
<file path=[Content_Types].xml><?xml version="1.0" encoding="utf-8"?>
<Types xmlns="http://schemas.openxmlformats.org/package/2006/content-types">
  <Default Extension="emf" ContentType="image/x-emf"/>
  <Default Extension="gif" ContentType="image/gi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0D8270" w14:textId="2544CB19" w:rsidR="009C0F69" w:rsidRPr="00435ABD" w:rsidRDefault="00D02FA1" w:rsidP="00BB0B5B">
      <w:pPr>
        <w:tabs>
          <w:tab w:val="left" w:pos="3662"/>
        </w:tabs>
        <w:ind w:left="4834" w:firstLine="2954"/>
        <w:jc w:val="both"/>
        <w:rPr>
          <w:rFonts w:ascii="Sitka Heading" w:hAnsi="Sitka Heading" w:cstheme="majorHAnsi"/>
          <w:b/>
          <w:bCs/>
          <w:color w:val="EDEDED" w:themeColor="accent3" w:themeTint="33"/>
          <w:sz w:val="36"/>
          <w:szCs w:val="36"/>
          <w:lang w:val="en-US"/>
        </w:rPr>
      </w:pPr>
      <w:r>
        <w:rPr>
          <w:noProof/>
        </w:rPr>
        <w:drawing>
          <wp:anchor distT="0" distB="0" distL="114300" distR="114300" simplePos="0" relativeHeight="251688960" behindDoc="1" locked="0" layoutInCell="1" allowOverlap="1" wp14:anchorId="3A99FACF" wp14:editId="6FE47C9C">
            <wp:simplePos x="0" y="0"/>
            <wp:positionH relativeFrom="page">
              <wp:align>right</wp:align>
            </wp:positionH>
            <wp:positionV relativeFrom="paragraph">
              <wp:posOffset>-2043830</wp:posOffset>
            </wp:positionV>
            <wp:extent cx="7965624" cy="11948436"/>
            <wp:effectExtent l="0" t="0" r="0" b="0"/>
            <wp:wrapNone/>
            <wp:docPr id="9" name="Afbeelding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Afbeelding 9"/>
                    <pic:cNvPicPr>
                      <a:picLocks noChangeAspect="1" noChangeArrowheads="1"/>
                    </pic:cNvPicPr>
                  </pic:nvPicPr>
                  <pic:blipFill>
                    <a:blip r:embed="rId8">
                      <a:extLst>
                        <a:ext uri="{28A0092B-C50C-407E-A947-70E740481C1C}">
                          <a14:useLocalDpi xmlns:a14="http://schemas.microsoft.com/office/drawing/2010/main" val="0"/>
                        </a:ext>
                      </a:extLst>
                    </a:blip>
                    <a:stretch>
                      <a:fillRect/>
                    </a:stretch>
                  </pic:blipFill>
                  <pic:spPr bwMode="auto">
                    <a:xfrm>
                      <a:off x="0" y="0"/>
                      <a:ext cx="7965624" cy="11948436"/>
                    </a:xfrm>
                    <a:prstGeom prst="rect">
                      <a:avLst/>
                    </a:prstGeom>
                    <a:noFill/>
                    <a:ln>
                      <a:noFill/>
                    </a:ln>
                  </pic:spPr>
                </pic:pic>
              </a:graphicData>
            </a:graphic>
            <wp14:sizeRelH relativeFrom="page">
              <wp14:pctWidth>0</wp14:pctWidth>
            </wp14:sizeRelH>
            <wp14:sizeRelV relativeFrom="page">
              <wp14:pctHeight>0</wp14:pctHeight>
            </wp14:sizeRelV>
          </wp:anchor>
        </w:drawing>
      </w:r>
      <w:r w:rsidR="00BB0B5B">
        <w:rPr>
          <w:rFonts w:ascii="Sitka Heading" w:hAnsi="Sitka Heading" w:cstheme="majorHAnsi"/>
          <w:b/>
          <w:bCs/>
          <w:sz w:val="36"/>
          <w:szCs w:val="36"/>
          <w:lang w:val="en-US"/>
        </w:rPr>
        <w:t xml:space="preserve">     </w:t>
      </w:r>
      <w:r w:rsidR="00AF73C7" w:rsidRPr="00435ABD">
        <w:rPr>
          <w:rFonts w:ascii="Sitka Heading" w:hAnsi="Sitka Heading" w:cstheme="majorHAnsi"/>
          <w:b/>
          <w:bCs/>
          <w:color w:val="EDEDED" w:themeColor="accent3" w:themeTint="33"/>
          <w:sz w:val="36"/>
          <w:szCs w:val="36"/>
          <w:lang w:val="en-US"/>
        </w:rPr>
        <w:t xml:space="preserve">Thesis </w:t>
      </w:r>
    </w:p>
    <w:p w14:paraId="26BB154D" w14:textId="5B84B570" w:rsidR="002464E0" w:rsidRPr="00435ABD" w:rsidRDefault="007A70E7" w:rsidP="007A70E7">
      <w:pPr>
        <w:ind w:left="7788" w:firstLine="708"/>
        <w:rPr>
          <w:rFonts w:ascii="Sitka Heading" w:hAnsi="Sitka Heading" w:cstheme="majorHAnsi"/>
          <w:i/>
          <w:iCs/>
          <w:color w:val="EDEDED" w:themeColor="accent3" w:themeTint="33"/>
          <w:sz w:val="36"/>
          <w:szCs w:val="36"/>
          <w:lang w:val="en-US"/>
        </w:rPr>
      </w:pPr>
      <w:r w:rsidRPr="00435ABD">
        <w:rPr>
          <w:rFonts w:ascii="Sitka Heading" w:hAnsi="Sitka Heading" w:cstheme="majorHAnsi"/>
          <w:i/>
          <w:iCs/>
          <w:color w:val="EDEDED" w:themeColor="accent3" w:themeTint="33"/>
          <w:sz w:val="36"/>
          <w:szCs w:val="36"/>
          <w:lang w:val="en-US"/>
        </w:rPr>
        <w:t xml:space="preserve">    </w:t>
      </w:r>
      <w:r w:rsidR="00AF73C7" w:rsidRPr="00435ABD">
        <w:rPr>
          <w:rFonts w:ascii="Sitka Heading" w:hAnsi="Sitka Heading" w:cstheme="majorHAnsi"/>
          <w:i/>
          <w:iCs/>
          <w:color w:val="EDEDED" w:themeColor="accent3" w:themeTint="33"/>
          <w:sz w:val="36"/>
          <w:szCs w:val="36"/>
          <w:lang w:val="en-US"/>
        </w:rPr>
        <w:t xml:space="preserve">On </w:t>
      </w:r>
    </w:p>
    <w:p w14:paraId="3DEB6F6F" w14:textId="77777777" w:rsidR="00112879" w:rsidRPr="00435ABD" w:rsidRDefault="007A70E7" w:rsidP="007A70E7">
      <w:pPr>
        <w:jc w:val="right"/>
        <w:rPr>
          <w:rFonts w:ascii="Sitka Heading" w:hAnsi="Sitka Heading" w:cstheme="majorHAnsi"/>
          <w:color w:val="EDEDED" w:themeColor="accent3" w:themeTint="33"/>
          <w:sz w:val="32"/>
          <w:szCs w:val="32"/>
          <w:lang w:val="en-US"/>
        </w:rPr>
      </w:pPr>
      <w:r w:rsidRPr="00435ABD">
        <w:rPr>
          <w:rFonts w:ascii="Sitka Heading" w:hAnsi="Sitka Heading" w:cstheme="majorHAnsi"/>
          <w:color w:val="EDEDED" w:themeColor="accent3" w:themeTint="33"/>
          <w:sz w:val="32"/>
          <w:szCs w:val="32"/>
          <w:lang w:val="en-US"/>
        </w:rPr>
        <w:t xml:space="preserve">                                                      </w:t>
      </w:r>
    </w:p>
    <w:p w14:paraId="3D9C154C" w14:textId="64DE4434" w:rsidR="00BB0B5B" w:rsidRPr="00435ABD" w:rsidRDefault="00AF73C7" w:rsidP="007A70E7">
      <w:pPr>
        <w:jc w:val="right"/>
        <w:rPr>
          <w:rFonts w:ascii="Sitka Heading" w:hAnsi="Sitka Heading" w:cstheme="majorHAnsi"/>
          <w:color w:val="EDEDED" w:themeColor="accent3" w:themeTint="33"/>
          <w:sz w:val="32"/>
          <w:szCs w:val="32"/>
          <w:lang w:val="en-US"/>
        </w:rPr>
      </w:pPr>
      <w:r w:rsidRPr="00435ABD">
        <w:rPr>
          <w:rFonts w:ascii="Sitka Heading" w:hAnsi="Sitka Heading" w:cstheme="majorHAnsi"/>
          <w:color w:val="EDEDED" w:themeColor="accent3" w:themeTint="33"/>
          <w:sz w:val="32"/>
          <w:szCs w:val="32"/>
          <w:lang w:val="en-US"/>
        </w:rPr>
        <w:t xml:space="preserve">The </w:t>
      </w:r>
      <w:r w:rsidR="009C0F69" w:rsidRPr="00435ABD">
        <w:rPr>
          <w:rFonts w:ascii="Sitka Heading" w:hAnsi="Sitka Heading" w:cstheme="majorHAnsi"/>
          <w:color w:val="EDEDED" w:themeColor="accent3" w:themeTint="33"/>
          <w:sz w:val="32"/>
          <w:szCs w:val="32"/>
          <w:lang w:val="en-US"/>
        </w:rPr>
        <w:t xml:space="preserve">suitability </w:t>
      </w:r>
      <w:r w:rsidRPr="00435ABD">
        <w:rPr>
          <w:rFonts w:ascii="Sitka Heading" w:hAnsi="Sitka Heading" w:cstheme="majorHAnsi"/>
          <w:color w:val="EDEDED" w:themeColor="accent3" w:themeTint="33"/>
          <w:sz w:val="32"/>
          <w:szCs w:val="32"/>
          <w:lang w:val="en-US"/>
        </w:rPr>
        <w:t xml:space="preserve">of </w:t>
      </w:r>
    </w:p>
    <w:p w14:paraId="13647145" w14:textId="15072CC7" w:rsidR="00BB0B5B" w:rsidRPr="00435ABD" w:rsidRDefault="00BB0B5B" w:rsidP="00BB0B5B">
      <w:pPr>
        <w:jc w:val="center"/>
        <w:rPr>
          <w:rFonts w:ascii="Sitka Heading" w:hAnsi="Sitka Heading" w:cstheme="majorHAnsi"/>
          <w:color w:val="EDEDED" w:themeColor="accent3" w:themeTint="33"/>
          <w:sz w:val="32"/>
          <w:szCs w:val="32"/>
          <w:lang w:val="en-US"/>
        </w:rPr>
      </w:pPr>
      <w:r w:rsidRPr="00435ABD">
        <w:rPr>
          <w:rFonts w:ascii="Sitka Heading" w:hAnsi="Sitka Heading" w:cstheme="majorHAnsi"/>
          <w:color w:val="EDEDED" w:themeColor="accent3" w:themeTint="33"/>
          <w:sz w:val="32"/>
          <w:szCs w:val="32"/>
          <w:lang w:val="en-US"/>
        </w:rPr>
        <w:t xml:space="preserve">                                                         </w:t>
      </w:r>
      <w:r w:rsidR="00AF73C7" w:rsidRPr="00C86F30">
        <w:rPr>
          <w:rFonts w:ascii="Sitka Heading" w:hAnsi="Sitka Heading" w:cstheme="majorHAnsi"/>
          <w:color w:val="EDEDED" w:themeColor="accent3" w:themeTint="33"/>
          <w:sz w:val="32"/>
          <w:szCs w:val="32"/>
          <w:lang w:val="en-US"/>
        </w:rPr>
        <w:t>Design Thinking</w:t>
      </w:r>
      <w:r w:rsidR="00AF73C7" w:rsidRPr="00435ABD">
        <w:rPr>
          <w:rFonts w:ascii="Sitka Heading" w:hAnsi="Sitka Heading" w:cstheme="majorHAnsi"/>
          <w:color w:val="EDEDED" w:themeColor="accent3" w:themeTint="33"/>
          <w:sz w:val="32"/>
          <w:szCs w:val="32"/>
          <w:lang w:val="en-US"/>
        </w:rPr>
        <w:t xml:space="preserve"> </w:t>
      </w:r>
      <w:r w:rsidRPr="00435ABD">
        <w:rPr>
          <w:rFonts w:ascii="Sitka Heading" w:hAnsi="Sitka Heading" w:cstheme="majorHAnsi"/>
          <w:color w:val="EDEDED" w:themeColor="accent3" w:themeTint="33"/>
          <w:sz w:val="32"/>
          <w:szCs w:val="32"/>
          <w:lang w:val="en-US"/>
        </w:rPr>
        <w:t xml:space="preserve"> </w:t>
      </w:r>
      <w:r w:rsidR="00AF73C7" w:rsidRPr="00435ABD">
        <w:rPr>
          <w:rFonts w:ascii="Sitka Heading" w:hAnsi="Sitka Heading" w:cstheme="majorHAnsi"/>
          <w:color w:val="EDEDED" w:themeColor="accent3" w:themeTint="33"/>
          <w:sz w:val="32"/>
          <w:szCs w:val="32"/>
          <w:lang w:val="en-US"/>
        </w:rPr>
        <w:t xml:space="preserve">and the </w:t>
      </w:r>
      <w:r w:rsidR="00D57D8E" w:rsidRPr="00435ABD">
        <w:rPr>
          <w:rFonts w:ascii="Sitka Heading" w:hAnsi="Sitka Heading" w:cstheme="majorHAnsi"/>
          <w:color w:val="EDEDED" w:themeColor="accent3" w:themeTint="33"/>
          <w:sz w:val="32"/>
          <w:szCs w:val="32"/>
          <w:lang w:val="en-US"/>
        </w:rPr>
        <w:t>3-D</w:t>
      </w:r>
      <w:r w:rsidR="00AF73C7" w:rsidRPr="00435ABD">
        <w:rPr>
          <w:rFonts w:ascii="Sitka Heading" w:hAnsi="Sitka Heading" w:cstheme="majorHAnsi"/>
          <w:color w:val="EDEDED" w:themeColor="accent3" w:themeTint="33"/>
          <w:sz w:val="32"/>
          <w:szCs w:val="32"/>
          <w:lang w:val="en-US"/>
        </w:rPr>
        <w:t xml:space="preserve"> model </w:t>
      </w:r>
      <w:r w:rsidR="00471842" w:rsidRPr="00435ABD">
        <w:rPr>
          <w:rFonts w:ascii="Sitka Heading" w:hAnsi="Sitka Heading" w:cstheme="majorHAnsi"/>
          <w:color w:val="EDEDED" w:themeColor="accent3" w:themeTint="33"/>
          <w:sz w:val="32"/>
          <w:szCs w:val="32"/>
          <w:lang w:val="en-US"/>
        </w:rPr>
        <w:t xml:space="preserve"> </w:t>
      </w:r>
    </w:p>
    <w:p w14:paraId="08BB03D3" w14:textId="514A2A47" w:rsidR="00BB0B5B" w:rsidRPr="00435ABD" w:rsidRDefault="009C0F69" w:rsidP="00BB0B5B">
      <w:pPr>
        <w:jc w:val="right"/>
        <w:rPr>
          <w:rFonts w:ascii="Sitka Heading" w:hAnsi="Sitka Heading" w:cstheme="majorHAnsi"/>
          <w:color w:val="EDEDED" w:themeColor="accent3" w:themeTint="33"/>
          <w:sz w:val="32"/>
          <w:szCs w:val="32"/>
          <w:lang w:val="en-US"/>
        </w:rPr>
      </w:pPr>
      <w:r w:rsidRPr="00435ABD">
        <w:rPr>
          <w:rFonts w:ascii="Sitka Heading" w:hAnsi="Sitka Heading" w:cstheme="majorHAnsi"/>
          <w:color w:val="EDEDED" w:themeColor="accent3" w:themeTint="33"/>
          <w:sz w:val="32"/>
          <w:szCs w:val="32"/>
          <w:lang w:val="en-US"/>
        </w:rPr>
        <w:t xml:space="preserve">to </w:t>
      </w:r>
      <w:r w:rsidR="00AF73C7" w:rsidRPr="00435ABD">
        <w:rPr>
          <w:rFonts w:ascii="Sitka Heading" w:hAnsi="Sitka Heading" w:cstheme="majorHAnsi"/>
          <w:color w:val="EDEDED" w:themeColor="accent3" w:themeTint="33"/>
          <w:sz w:val="32"/>
          <w:szCs w:val="32"/>
          <w:lang w:val="en-US"/>
        </w:rPr>
        <w:t xml:space="preserve">conduct large-scale episodic </w:t>
      </w:r>
    </w:p>
    <w:p w14:paraId="350B23B1" w14:textId="77777777" w:rsidR="00BB0B5B" w:rsidRPr="00435ABD" w:rsidRDefault="00AF73C7" w:rsidP="00BB0B5B">
      <w:pPr>
        <w:jc w:val="right"/>
        <w:rPr>
          <w:rFonts w:ascii="Sitka Heading" w:hAnsi="Sitka Heading" w:cstheme="majorHAnsi"/>
          <w:color w:val="EDEDED" w:themeColor="accent3" w:themeTint="33"/>
          <w:sz w:val="32"/>
          <w:szCs w:val="32"/>
          <w:lang w:val="en-US"/>
        </w:rPr>
      </w:pPr>
      <w:r w:rsidRPr="00435ABD">
        <w:rPr>
          <w:rFonts w:ascii="Sitka Heading" w:hAnsi="Sitka Heading" w:cstheme="majorHAnsi"/>
          <w:color w:val="EDEDED" w:themeColor="accent3" w:themeTint="33"/>
          <w:sz w:val="32"/>
          <w:szCs w:val="32"/>
          <w:lang w:val="en-US"/>
        </w:rPr>
        <w:t xml:space="preserve">interventions at </w:t>
      </w:r>
      <w:r w:rsidR="001824A6" w:rsidRPr="00435ABD">
        <w:rPr>
          <w:rFonts w:ascii="Sitka Heading" w:hAnsi="Sitka Heading" w:cstheme="majorHAnsi"/>
          <w:color w:val="EDEDED" w:themeColor="accent3" w:themeTint="33"/>
          <w:sz w:val="32"/>
          <w:szCs w:val="32"/>
          <w:lang w:val="en-US"/>
        </w:rPr>
        <w:t>organizations</w:t>
      </w:r>
      <w:r w:rsidRPr="00435ABD">
        <w:rPr>
          <w:rFonts w:ascii="Sitka Heading" w:hAnsi="Sitka Heading" w:cstheme="majorHAnsi"/>
          <w:color w:val="EDEDED" w:themeColor="accent3" w:themeTint="33"/>
          <w:sz w:val="32"/>
          <w:szCs w:val="32"/>
          <w:lang w:val="en-US"/>
        </w:rPr>
        <w:t xml:space="preserve"> </w:t>
      </w:r>
    </w:p>
    <w:p w14:paraId="26C3CF30" w14:textId="77777777" w:rsidR="00BB0B5B" w:rsidRPr="00435ABD" w:rsidRDefault="00471842" w:rsidP="00BB0B5B">
      <w:pPr>
        <w:jc w:val="right"/>
        <w:rPr>
          <w:rFonts w:ascii="Sitka Heading" w:hAnsi="Sitka Heading" w:cstheme="majorHAnsi"/>
          <w:color w:val="EDEDED" w:themeColor="accent3" w:themeTint="33"/>
          <w:sz w:val="32"/>
          <w:szCs w:val="32"/>
          <w:lang w:val="en-US"/>
        </w:rPr>
      </w:pPr>
      <w:r w:rsidRPr="00435ABD">
        <w:rPr>
          <w:rFonts w:ascii="Sitka Heading" w:hAnsi="Sitka Heading" w:cstheme="majorHAnsi"/>
          <w:color w:val="EDEDED" w:themeColor="accent3" w:themeTint="33"/>
          <w:sz w:val="32"/>
          <w:szCs w:val="32"/>
          <w:lang w:val="en-US"/>
        </w:rPr>
        <w:t>to improve the</w:t>
      </w:r>
      <w:r w:rsidR="00134E26" w:rsidRPr="00435ABD">
        <w:rPr>
          <w:rFonts w:ascii="Sitka Heading" w:hAnsi="Sitka Heading" w:cstheme="majorHAnsi"/>
          <w:color w:val="EDEDED" w:themeColor="accent3" w:themeTint="33"/>
          <w:sz w:val="32"/>
          <w:szCs w:val="32"/>
          <w:lang w:val="en-US"/>
        </w:rPr>
        <w:t>ir</w:t>
      </w:r>
      <w:r w:rsidRPr="00435ABD">
        <w:rPr>
          <w:rFonts w:ascii="Sitka Heading" w:hAnsi="Sitka Heading" w:cstheme="majorHAnsi"/>
          <w:color w:val="EDEDED" w:themeColor="accent3" w:themeTint="33"/>
          <w:sz w:val="32"/>
          <w:szCs w:val="32"/>
          <w:lang w:val="en-US"/>
        </w:rPr>
        <w:t xml:space="preserve"> </w:t>
      </w:r>
      <w:r w:rsidR="00AF73C7" w:rsidRPr="00435ABD">
        <w:rPr>
          <w:rFonts w:ascii="Sitka Heading" w:hAnsi="Sitka Heading" w:cstheme="majorHAnsi"/>
          <w:color w:val="EDEDED" w:themeColor="accent3" w:themeTint="33"/>
          <w:sz w:val="32"/>
          <w:szCs w:val="32"/>
          <w:lang w:val="en-US"/>
        </w:rPr>
        <w:t>chance</w:t>
      </w:r>
      <w:r w:rsidRPr="00435ABD">
        <w:rPr>
          <w:rFonts w:ascii="Sitka Heading" w:hAnsi="Sitka Heading" w:cstheme="majorHAnsi"/>
          <w:color w:val="EDEDED" w:themeColor="accent3" w:themeTint="33"/>
          <w:sz w:val="32"/>
          <w:szCs w:val="32"/>
          <w:lang w:val="en-US"/>
        </w:rPr>
        <w:t xml:space="preserve">s </w:t>
      </w:r>
    </w:p>
    <w:p w14:paraId="6CCFDFB5" w14:textId="3E5A3C30" w:rsidR="00AF73C7" w:rsidRPr="00435ABD" w:rsidRDefault="009C0F69" w:rsidP="00BB0B5B">
      <w:pPr>
        <w:jc w:val="right"/>
        <w:rPr>
          <w:rFonts w:ascii="Sitka Heading" w:hAnsi="Sitka Heading" w:cstheme="majorHAnsi"/>
          <w:color w:val="EDEDED" w:themeColor="accent3" w:themeTint="33"/>
          <w:sz w:val="32"/>
          <w:szCs w:val="32"/>
          <w:lang w:val="en-US"/>
        </w:rPr>
      </w:pPr>
      <w:r w:rsidRPr="00435ABD">
        <w:rPr>
          <w:rFonts w:ascii="Sitka Heading" w:hAnsi="Sitka Heading" w:cstheme="majorHAnsi"/>
          <w:color w:val="EDEDED" w:themeColor="accent3" w:themeTint="33"/>
          <w:sz w:val="32"/>
          <w:szCs w:val="32"/>
          <w:lang w:val="en-US"/>
        </w:rPr>
        <w:t>to success</w:t>
      </w:r>
      <w:r w:rsidR="00AF73C7" w:rsidRPr="00435ABD">
        <w:rPr>
          <w:rFonts w:ascii="Sitka Heading" w:hAnsi="Sitka Heading" w:cstheme="majorHAnsi"/>
          <w:color w:val="EDEDED" w:themeColor="accent3" w:themeTint="33"/>
          <w:sz w:val="32"/>
          <w:szCs w:val="32"/>
          <w:lang w:val="en-US"/>
        </w:rPr>
        <w:t xml:space="preserve">. </w:t>
      </w:r>
    </w:p>
    <w:p w14:paraId="5D6A1067" w14:textId="6DF29659" w:rsidR="002464E0" w:rsidRPr="00FC33EB" w:rsidRDefault="002464E0" w:rsidP="007A70E7">
      <w:pPr>
        <w:jc w:val="right"/>
        <w:rPr>
          <w:rFonts w:ascii="Sitka Heading" w:hAnsi="Sitka Heading" w:cstheme="majorHAnsi"/>
          <w:i/>
          <w:iCs/>
          <w:color w:val="EDEDED" w:themeColor="accent3" w:themeTint="33"/>
          <w:sz w:val="24"/>
          <w:szCs w:val="24"/>
          <w:lang w:val="en-US"/>
        </w:rPr>
      </w:pPr>
    </w:p>
    <w:p w14:paraId="322E32CB" w14:textId="77777777" w:rsidR="00A27088" w:rsidRDefault="009C0F69" w:rsidP="007A70E7">
      <w:pPr>
        <w:jc w:val="right"/>
        <w:rPr>
          <w:rFonts w:ascii="Sitka Heading" w:hAnsi="Sitka Heading" w:cstheme="majorHAnsi"/>
          <w:i/>
          <w:iCs/>
          <w:color w:val="EDEDED" w:themeColor="accent3" w:themeTint="33"/>
          <w:sz w:val="32"/>
          <w:szCs w:val="32"/>
          <w:lang w:val="en-US"/>
        </w:rPr>
      </w:pPr>
      <w:r w:rsidRPr="00435ABD">
        <w:rPr>
          <w:rFonts w:ascii="Sitka Heading" w:hAnsi="Sitka Heading" w:cstheme="majorHAnsi"/>
          <w:i/>
          <w:iCs/>
          <w:color w:val="EDEDED" w:themeColor="accent3" w:themeTint="33"/>
          <w:sz w:val="32"/>
          <w:szCs w:val="32"/>
          <w:lang w:val="en-US"/>
        </w:rPr>
        <w:t>‘A theoretical</w:t>
      </w:r>
      <w:r w:rsidR="00A27088">
        <w:rPr>
          <w:rFonts w:ascii="Sitka Heading" w:hAnsi="Sitka Heading" w:cstheme="majorHAnsi"/>
          <w:i/>
          <w:iCs/>
          <w:color w:val="EDEDED" w:themeColor="accent3" w:themeTint="33"/>
          <w:sz w:val="32"/>
          <w:szCs w:val="32"/>
          <w:lang w:val="en-US"/>
        </w:rPr>
        <w:t xml:space="preserve"> and </w:t>
      </w:r>
    </w:p>
    <w:p w14:paraId="44B6C1AC" w14:textId="35A49B07" w:rsidR="009C0F69" w:rsidRPr="00435ABD" w:rsidRDefault="009C0F69" w:rsidP="007A70E7">
      <w:pPr>
        <w:jc w:val="right"/>
        <w:rPr>
          <w:rFonts w:ascii="Sitka Heading" w:hAnsi="Sitka Heading" w:cstheme="majorHAnsi"/>
          <w:i/>
          <w:iCs/>
          <w:color w:val="EDEDED" w:themeColor="accent3" w:themeTint="33"/>
          <w:sz w:val="32"/>
          <w:szCs w:val="32"/>
          <w:lang w:val="en-US"/>
        </w:rPr>
      </w:pPr>
      <w:r w:rsidRPr="00435ABD">
        <w:rPr>
          <w:rFonts w:ascii="Sitka Heading" w:hAnsi="Sitka Heading" w:cstheme="majorHAnsi"/>
          <w:i/>
          <w:iCs/>
          <w:color w:val="EDEDED" w:themeColor="accent3" w:themeTint="33"/>
          <w:sz w:val="32"/>
          <w:szCs w:val="32"/>
          <w:lang w:val="en-US"/>
        </w:rPr>
        <w:t xml:space="preserve">comparative </w:t>
      </w:r>
      <w:r w:rsidR="00A27088">
        <w:rPr>
          <w:rFonts w:ascii="Sitka Heading" w:hAnsi="Sitka Heading" w:cstheme="majorHAnsi"/>
          <w:i/>
          <w:iCs/>
          <w:color w:val="EDEDED" w:themeColor="accent3" w:themeTint="33"/>
          <w:sz w:val="32"/>
          <w:szCs w:val="32"/>
          <w:lang w:val="en-US"/>
        </w:rPr>
        <w:t>assessment</w:t>
      </w:r>
      <w:r w:rsidRPr="00435ABD">
        <w:rPr>
          <w:rFonts w:ascii="Sitka Heading" w:hAnsi="Sitka Heading" w:cstheme="majorHAnsi"/>
          <w:i/>
          <w:iCs/>
          <w:color w:val="EDEDED" w:themeColor="accent3" w:themeTint="33"/>
          <w:sz w:val="32"/>
          <w:szCs w:val="32"/>
          <w:lang w:val="en-US"/>
        </w:rPr>
        <w:t>’</w:t>
      </w:r>
    </w:p>
    <w:p w14:paraId="6AC03C83" w14:textId="6BDE688B" w:rsidR="00BB0B5B" w:rsidRPr="00435ABD" w:rsidRDefault="00BB0B5B" w:rsidP="007A70E7">
      <w:pPr>
        <w:jc w:val="right"/>
        <w:rPr>
          <w:rFonts w:ascii="Sitka Heading" w:hAnsi="Sitka Heading" w:cstheme="majorHAnsi"/>
          <w:i/>
          <w:iCs/>
          <w:color w:val="EDEDED" w:themeColor="accent3" w:themeTint="33"/>
          <w:sz w:val="32"/>
          <w:szCs w:val="32"/>
          <w:lang w:val="en-US"/>
        </w:rPr>
      </w:pPr>
    </w:p>
    <w:p w14:paraId="5F38F4B8" w14:textId="77777777" w:rsidR="00FC33EB" w:rsidRPr="00FC33EB" w:rsidRDefault="00FC33EB" w:rsidP="007A70E7">
      <w:pPr>
        <w:jc w:val="right"/>
        <w:rPr>
          <w:rFonts w:ascii="Sitka Heading" w:hAnsi="Sitka Heading" w:cstheme="majorHAnsi"/>
          <w:i/>
          <w:iCs/>
          <w:color w:val="EDEDED" w:themeColor="accent3" w:themeTint="33"/>
          <w:sz w:val="40"/>
          <w:szCs w:val="40"/>
          <w:lang w:val="en-US"/>
        </w:rPr>
      </w:pPr>
    </w:p>
    <w:p w14:paraId="0C0C08B5" w14:textId="77777777" w:rsidR="009C0F69" w:rsidRPr="00435ABD" w:rsidRDefault="009C0F69" w:rsidP="003D61D2">
      <w:pPr>
        <w:jc w:val="both"/>
        <w:rPr>
          <w:rFonts w:ascii="Sitka Heading" w:hAnsi="Sitka Heading" w:cstheme="majorHAnsi"/>
          <w:color w:val="EDEDED" w:themeColor="accent3" w:themeTint="33"/>
          <w:lang w:val="en-US"/>
        </w:rPr>
      </w:pPr>
    </w:p>
    <w:p w14:paraId="6DAEC81D" w14:textId="77777777" w:rsidR="00FC33EB" w:rsidRDefault="00FC33EB" w:rsidP="002464E0">
      <w:pPr>
        <w:jc w:val="right"/>
        <w:rPr>
          <w:rFonts w:ascii="Sitka Heading" w:hAnsi="Sitka Heading"/>
          <w:color w:val="FFFFFF" w:themeColor="background1"/>
          <w:lang w:val="en-US"/>
        </w:rPr>
      </w:pPr>
    </w:p>
    <w:p w14:paraId="5C9E3FD0" w14:textId="0DD2DE82" w:rsidR="009C0F69" w:rsidRPr="00865F51" w:rsidRDefault="009C0F69" w:rsidP="002464E0">
      <w:pPr>
        <w:jc w:val="right"/>
        <w:rPr>
          <w:rFonts w:ascii="Sitka Heading" w:hAnsi="Sitka Heading"/>
          <w:color w:val="FFFFFF" w:themeColor="background1"/>
          <w:lang w:val="en-US"/>
        </w:rPr>
      </w:pPr>
      <w:r w:rsidRPr="00865F51">
        <w:rPr>
          <w:rFonts w:ascii="Sitka Heading" w:hAnsi="Sitka Heading"/>
          <w:color w:val="FFFFFF" w:themeColor="background1"/>
          <w:lang w:val="en-US"/>
        </w:rPr>
        <w:t>Radboud University Nijmegen</w:t>
      </w:r>
    </w:p>
    <w:p w14:paraId="76C8AAE7" w14:textId="2BB827AF" w:rsidR="009C0F69" w:rsidRPr="00865F51" w:rsidRDefault="002464E0" w:rsidP="002464E0">
      <w:pPr>
        <w:jc w:val="right"/>
        <w:rPr>
          <w:rFonts w:ascii="Sitka Heading" w:hAnsi="Sitka Heading"/>
          <w:color w:val="FFFFFF" w:themeColor="background1"/>
          <w:lang w:val="en-US"/>
        </w:rPr>
      </w:pPr>
      <w:r w:rsidRPr="00865F51">
        <w:rPr>
          <w:rFonts w:ascii="Sitka Heading" w:hAnsi="Sitka Heading"/>
          <w:color w:val="FFFFFF" w:themeColor="background1"/>
          <w:lang w:val="en-US"/>
        </w:rPr>
        <w:t>School of</w:t>
      </w:r>
      <w:r w:rsidR="009C0F69" w:rsidRPr="00865F51">
        <w:rPr>
          <w:rFonts w:ascii="Sitka Heading" w:hAnsi="Sitka Heading"/>
          <w:color w:val="FFFFFF" w:themeColor="background1"/>
          <w:lang w:val="en-US"/>
        </w:rPr>
        <w:t xml:space="preserve"> Management </w:t>
      </w:r>
    </w:p>
    <w:p w14:paraId="52D722D7" w14:textId="1947FC16" w:rsidR="002464E0" w:rsidRPr="00865F51" w:rsidRDefault="002464E0" w:rsidP="002464E0">
      <w:pPr>
        <w:jc w:val="right"/>
        <w:rPr>
          <w:rFonts w:ascii="Sitka Heading" w:hAnsi="Sitka Heading"/>
          <w:color w:val="FFFFFF" w:themeColor="background1"/>
          <w:lang w:val="en-US"/>
        </w:rPr>
      </w:pPr>
      <w:r w:rsidRPr="00FD2C30">
        <w:rPr>
          <w:rFonts w:ascii="Sitka Heading" w:hAnsi="Sitka Heading"/>
          <w:color w:val="FFFFFF" w:themeColor="background1"/>
          <w:lang w:val="en-US"/>
        </w:rPr>
        <w:t>M</w:t>
      </w:r>
      <w:r w:rsidR="00DD25B7" w:rsidRPr="00FD2C30">
        <w:rPr>
          <w:rFonts w:ascii="Sitka Heading" w:hAnsi="Sitka Heading"/>
          <w:color w:val="FFFFFF" w:themeColor="background1"/>
          <w:lang w:val="en-US"/>
        </w:rPr>
        <w:t>S</w:t>
      </w:r>
      <w:r w:rsidRPr="00FD2C30">
        <w:rPr>
          <w:rFonts w:ascii="Sitka Heading" w:hAnsi="Sitka Heading"/>
          <w:color w:val="FFFFFF" w:themeColor="background1"/>
          <w:lang w:val="en-US"/>
        </w:rPr>
        <w:t>c Business Administration</w:t>
      </w:r>
    </w:p>
    <w:p w14:paraId="0265F1B9" w14:textId="02C47613" w:rsidR="002464E0" w:rsidRPr="00865F51" w:rsidRDefault="002464E0" w:rsidP="002464E0">
      <w:pPr>
        <w:jc w:val="right"/>
        <w:rPr>
          <w:rFonts w:ascii="Sitka Heading" w:hAnsi="Sitka Heading"/>
          <w:color w:val="FFFFFF" w:themeColor="background1"/>
          <w:lang w:val="en-US"/>
        </w:rPr>
      </w:pPr>
      <w:r w:rsidRPr="00865F51">
        <w:rPr>
          <w:rFonts w:ascii="Sitka Heading" w:hAnsi="Sitka Heading"/>
          <w:color w:val="FFFFFF" w:themeColor="background1"/>
          <w:lang w:val="en-US"/>
        </w:rPr>
        <w:t xml:space="preserve">Group </w:t>
      </w:r>
      <w:r w:rsidR="004A470D" w:rsidRPr="00865F51">
        <w:rPr>
          <w:rFonts w:ascii="Sitka Heading" w:hAnsi="Sitka Heading"/>
          <w:color w:val="FFFFFF" w:themeColor="background1"/>
          <w:lang w:val="en-US"/>
        </w:rPr>
        <w:t>44</w:t>
      </w:r>
    </w:p>
    <w:p w14:paraId="50E1BB91" w14:textId="7631E5EC" w:rsidR="002464E0" w:rsidRPr="00865F51" w:rsidRDefault="00894CA0" w:rsidP="002464E0">
      <w:pPr>
        <w:jc w:val="right"/>
        <w:rPr>
          <w:rFonts w:ascii="Sitka Heading" w:hAnsi="Sitka Heading" w:cstheme="majorHAnsi"/>
          <w:color w:val="FFFFFF" w:themeColor="background1"/>
          <w:lang w:val="en-US"/>
        </w:rPr>
      </w:pPr>
      <w:r w:rsidRPr="00865F51">
        <w:rPr>
          <w:rFonts w:ascii="Sitka Heading" w:hAnsi="Sitka Heading"/>
          <w:color w:val="FFFFFF" w:themeColor="background1"/>
          <w:lang w:val="en-US"/>
        </w:rPr>
        <w:t xml:space="preserve">Student: </w:t>
      </w:r>
      <w:r w:rsidR="002464E0" w:rsidRPr="00865F51">
        <w:rPr>
          <w:rFonts w:ascii="Sitka Heading" w:hAnsi="Sitka Heading"/>
          <w:color w:val="FFFFFF" w:themeColor="background1"/>
          <w:lang w:val="en-US"/>
        </w:rPr>
        <w:t xml:space="preserve">Ms. Y. </w:t>
      </w:r>
      <w:proofErr w:type="spellStart"/>
      <w:r w:rsidR="002464E0" w:rsidRPr="00865F51">
        <w:rPr>
          <w:rFonts w:ascii="Sitka Heading" w:hAnsi="Sitka Heading"/>
          <w:color w:val="FFFFFF" w:themeColor="background1"/>
          <w:lang w:val="en-US"/>
        </w:rPr>
        <w:t>Atil</w:t>
      </w:r>
      <w:proofErr w:type="spellEnd"/>
      <w:r w:rsidR="002464E0" w:rsidRPr="00865F51">
        <w:rPr>
          <w:rFonts w:ascii="Sitka Heading" w:hAnsi="Sitka Heading"/>
          <w:color w:val="FFFFFF" w:themeColor="background1"/>
          <w:lang w:val="en-US"/>
        </w:rPr>
        <w:t xml:space="preserve"> (Yasemin)</w:t>
      </w:r>
      <w:r w:rsidR="002464E0" w:rsidRPr="00865F51">
        <w:rPr>
          <w:rFonts w:ascii="Sitka Heading" w:hAnsi="Sitka Heading" w:cstheme="majorHAnsi"/>
          <w:color w:val="FFFFFF" w:themeColor="background1"/>
          <w:lang w:val="en-US"/>
        </w:rPr>
        <w:t xml:space="preserve"> </w:t>
      </w:r>
    </w:p>
    <w:p w14:paraId="69E8EAAD" w14:textId="4172279F" w:rsidR="002464E0" w:rsidRPr="00865F51" w:rsidRDefault="00894CA0" w:rsidP="002464E0">
      <w:pPr>
        <w:jc w:val="right"/>
        <w:rPr>
          <w:rFonts w:ascii="Sitka Heading" w:hAnsi="Sitka Heading" w:cstheme="majorHAnsi"/>
          <w:color w:val="FFFFFF" w:themeColor="background1"/>
          <w:lang w:val="en-US"/>
        </w:rPr>
      </w:pPr>
      <w:r w:rsidRPr="00865F51">
        <w:rPr>
          <w:rFonts w:ascii="Sitka Heading" w:hAnsi="Sitka Heading" w:cstheme="majorHAnsi"/>
          <w:color w:val="FFFFFF" w:themeColor="background1"/>
          <w:lang w:val="en-US"/>
        </w:rPr>
        <w:t xml:space="preserve">Document </w:t>
      </w:r>
      <w:r w:rsidR="00C76EF2" w:rsidRPr="00865F51">
        <w:rPr>
          <w:rFonts w:ascii="Sitka Heading" w:hAnsi="Sitka Heading" w:cstheme="majorHAnsi"/>
          <w:color w:val="FFFFFF" w:themeColor="background1"/>
          <w:lang w:val="en-US"/>
        </w:rPr>
        <w:t>name/version</w:t>
      </w:r>
      <w:r w:rsidRPr="00865F51">
        <w:rPr>
          <w:rFonts w:ascii="Sitka Heading" w:hAnsi="Sitka Heading" w:cstheme="majorHAnsi"/>
          <w:color w:val="FFFFFF" w:themeColor="background1"/>
          <w:lang w:val="en-US"/>
        </w:rPr>
        <w:t xml:space="preserve">: </w:t>
      </w:r>
      <w:r w:rsidR="002464E0" w:rsidRPr="00865F51">
        <w:rPr>
          <w:rFonts w:ascii="Sitka Heading" w:hAnsi="Sitka Heading" w:cstheme="majorHAnsi"/>
          <w:color w:val="FFFFFF" w:themeColor="background1"/>
          <w:lang w:val="en-US"/>
        </w:rPr>
        <w:fldChar w:fldCharType="begin"/>
      </w:r>
      <w:r w:rsidR="002464E0" w:rsidRPr="00865F51">
        <w:rPr>
          <w:rFonts w:ascii="Sitka Heading" w:hAnsi="Sitka Heading" w:cstheme="majorHAnsi"/>
          <w:color w:val="FFFFFF" w:themeColor="background1"/>
          <w:lang w:val="en-US"/>
        </w:rPr>
        <w:instrText xml:space="preserve"> FILENAME  \* MERGEFORMAT </w:instrText>
      </w:r>
      <w:r w:rsidR="002464E0" w:rsidRPr="00865F51">
        <w:rPr>
          <w:rFonts w:ascii="Sitka Heading" w:hAnsi="Sitka Heading" w:cstheme="majorHAnsi"/>
          <w:color w:val="FFFFFF" w:themeColor="background1"/>
          <w:lang w:val="en-US"/>
        </w:rPr>
        <w:fldChar w:fldCharType="separate"/>
      </w:r>
      <w:r w:rsidR="00102AEC">
        <w:rPr>
          <w:rFonts w:ascii="Sitka Heading" w:hAnsi="Sitka Heading" w:cstheme="majorHAnsi"/>
          <w:noProof/>
          <w:color w:val="FFFFFF" w:themeColor="background1"/>
          <w:lang w:val="en-US"/>
        </w:rPr>
        <w:t>Thesis V54 - Yasemin Atil</w:t>
      </w:r>
      <w:r w:rsidR="002464E0" w:rsidRPr="00865F51">
        <w:rPr>
          <w:rFonts w:ascii="Sitka Heading" w:hAnsi="Sitka Heading" w:cstheme="majorHAnsi"/>
          <w:color w:val="FFFFFF" w:themeColor="background1"/>
          <w:lang w:val="en-US"/>
        </w:rPr>
        <w:fldChar w:fldCharType="end"/>
      </w:r>
    </w:p>
    <w:p w14:paraId="14029CA6" w14:textId="7E1A3A6D" w:rsidR="002464E0" w:rsidRPr="00FC33EB" w:rsidRDefault="00894CA0" w:rsidP="00FC33EB">
      <w:pPr>
        <w:jc w:val="right"/>
        <w:rPr>
          <w:rFonts w:ascii="Sitka Heading" w:hAnsi="Sitka Heading" w:cstheme="majorHAnsi"/>
          <w:color w:val="FFFFFF" w:themeColor="background1"/>
          <w:lang w:val="en-US"/>
        </w:rPr>
      </w:pPr>
      <w:r w:rsidRPr="00865F51">
        <w:rPr>
          <w:rFonts w:ascii="Sitka Heading" w:hAnsi="Sitka Heading" w:cstheme="majorHAnsi"/>
          <w:color w:val="FFFFFF" w:themeColor="background1"/>
          <w:lang w:val="en-US"/>
        </w:rPr>
        <w:t>Date version issued</w:t>
      </w:r>
      <w:bookmarkStart w:id="0" w:name="_Hlk80952802"/>
      <w:r w:rsidRPr="00865F51">
        <w:rPr>
          <w:rFonts w:ascii="Sitka Heading" w:hAnsi="Sitka Heading" w:cstheme="majorHAnsi"/>
          <w:color w:val="FFFFFF" w:themeColor="background1"/>
          <w:lang w:val="en-US"/>
        </w:rPr>
        <w:t xml:space="preserve">: </w:t>
      </w:r>
      <w:r w:rsidR="00C76EF2" w:rsidRPr="00865F51">
        <w:rPr>
          <w:rFonts w:ascii="Sitka Heading" w:hAnsi="Sitka Heading" w:cstheme="majorHAnsi"/>
          <w:color w:val="FFFFFF" w:themeColor="background1"/>
          <w:lang w:val="en-US"/>
        </w:rPr>
        <w:fldChar w:fldCharType="begin"/>
      </w:r>
      <w:r w:rsidR="00C76EF2" w:rsidRPr="00865F51">
        <w:rPr>
          <w:rFonts w:ascii="Sitka Heading" w:hAnsi="Sitka Heading" w:cstheme="majorHAnsi"/>
          <w:color w:val="FFFFFF" w:themeColor="background1"/>
          <w:lang w:val="en-US"/>
        </w:rPr>
        <w:instrText xml:space="preserve"> SAVEDATE  \@ "d MMMM yyyy"  \* MERGEFORMAT </w:instrText>
      </w:r>
      <w:r w:rsidR="00C76EF2" w:rsidRPr="00865F51">
        <w:rPr>
          <w:rFonts w:ascii="Sitka Heading" w:hAnsi="Sitka Heading" w:cstheme="majorHAnsi"/>
          <w:color w:val="FFFFFF" w:themeColor="background1"/>
          <w:lang w:val="en-US"/>
        </w:rPr>
        <w:fldChar w:fldCharType="separate"/>
      </w:r>
      <w:r w:rsidR="00F40B09">
        <w:rPr>
          <w:rFonts w:ascii="Sitka Heading" w:hAnsi="Sitka Heading" w:cstheme="majorHAnsi"/>
          <w:noProof/>
          <w:color w:val="FFFFFF" w:themeColor="background1"/>
          <w:lang w:val="en-US"/>
        </w:rPr>
        <w:t>13 October 2021</w:t>
      </w:r>
      <w:r w:rsidR="00C76EF2" w:rsidRPr="00865F51">
        <w:rPr>
          <w:rFonts w:ascii="Sitka Heading" w:hAnsi="Sitka Heading" w:cstheme="majorHAnsi"/>
          <w:color w:val="FFFFFF" w:themeColor="background1"/>
          <w:lang w:val="en-US"/>
        </w:rPr>
        <w:fldChar w:fldCharType="end"/>
      </w:r>
      <w:bookmarkEnd w:id="0"/>
      <w:r w:rsidR="001E3B14" w:rsidRPr="00865F51">
        <w:rPr>
          <w:rFonts w:ascii="Sitka Heading" w:hAnsi="Sitka Heading" w:cstheme="majorHAnsi"/>
          <w:color w:val="FFFFFF" w:themeColor="background1"/>
          <w:lang w:val="en-US"/>
        </w:rPr>
        <w:br/>
      </w:r>
    </w:p>
    <w:p w14:paraId="1B4F563B" w14:textId="664428C3" w:rsidR="002464E0" w:rsidRPr="00865F51" w:rsidRDefault="002464E0" w:rsidP="002464E0">
      <w:pPr>
        <w:jc w:val="right"/>
        <w:rPr>
          <w:rFonts w:ascii="Sitka Heading" w:hAnsi="Sitka Heading"/>
          <w:color w:val="FFFFFF" w:themeColor="background1"/>
        </w:rPr>
      </w:pPr>
      <w:r w:rsidRPr="00062146">
        <w:rPr>
          <w:rFonts w:ascii="Sitka Heading" w:hAnsi="Sitka Heading"/>
          <w:color w:val="FFFFFF" w:themeColor="background1"/>
          <w:lang w:val="en-US"/>
        </w:rPr>
        <w:t>Supervisor d</w:t>
      </w:r>
      <w:r w:rsidRPr="00865F51">
        <w:rPr>
          <w:rFonts w:ascii="Sitka Heading" w:hAnsi="Sitka Heading"/>
          <w:color w:val="FFFFFF" w:themeColor="background1"/>
          <w:lang w:val="en-US"/>
        </w:rPr>
        <w:t xml:space="preserve">r. </w:t>
      </w:r>
      <w:r w:rsidRPr="00865F51">
        <w:rPr>
          <w:rFonts w:ascii="Sitka Heading" w:hAnsi="Sitka Heading"/>
          <w:color w:val="FFFFFF" w:themeColor="background1"/>
        </w:rPr>
        <w:t xml:space="preserve">J.M.I.M. </w:t>
      </w:r>
      <w:proofErr w:type="spellStart"/>
      <w:r w:rsidRPr="00865F51">
        <w:rPr>
          <w:rFonts w:ascii="Sitka Heading" w:hAnsi="Sitka Heading"/>
          <w:color w:val="FFFFFF" w:themeColor="background1"/>
        </w:rPr>
        <w:t>Achterbergh</w:t>
      </w:r>
      <w:proofErr w:type="spellEnd"/>
      <w:r w:rsidRPr="00865F51">
        <w:rPr>
          <w:rFonts w:ascii="Sitka Heading" w:hAnsi="Sitka Heading"/>
          <w:color w:val="FFFFFF" w:themeColor="background1"/>
        </w:rPr>
        <w:t xml:space="preserve"> (Jan)</w:t>
      </w:r>
    </w:p>
    <w:p w14:paraId="2E4D3216" w14:textId="29289C6A" w:rsidR="00AF73C7" w:rsidRPr="000B3BAB" w:rsidRDefault="002464E0" w:rsidP="001E3B14">
      <w:pPr>
        <w:jc w:val="right"/>
        <w:rPr>
          <w:rFonts w:ascii="Sitka Heading" w:hAnsi="Sitka Heading"/>
          <w:color w:val="FFFFFF" w:themeColor="background1"/>
          <w:lang w:val="en-US"/>
        </w:rPr>
      </w:pPr>
      <w:r w:rsidRPr="00562CBF">
        <w:rPr>
          <w:rFonts w:ascii="Sitka Heading" w:hAnsi="Sitka Heading"/>
          <w:color w:val="FFFFFF" w:themeColor="background1"/>
          <w:lang w:val="en-US"/>
        </w:rPr>
        <w:t>Second examinator:</w:t>
      </w:r>
      <w:r w:rsidRPr="00865F51">
        <w:rPr>
          <w:color w:val="FFFFFF" w:themeColor="background1"/>
          <w:lang w:val="en-US"/>
        </w:rPr>
        <w:t xml:space="preserve"> </w:t>
      </w:r>
      <w:r w:rsidR="00062146">
        <w:rPr>
          <w:color w:val="FFFFFF" w:themeColor="background1"/>
          <w:lang w:val="en-US"/>
        </w:rPr>
        <w:t xml:space="preserve">prof. </w:t>
      </w:r>
      <w:r w:rsidRPr="00865F51">
        <w:rPr>
          <w:rFonts w:ascii="Sitka Heading" w:hAnsi="Sitka Heading"/>
          <w:color w:val="FFFFFF" w:themeColor="background1"/>
          <w:lang w:val="en-US"/>
        </w:rPr>
        <w:t xml:space="preserve">dr. </w:t>
      </w:r>
      <w:r w:rsidR="00562CBF" w:rsidRPr="000B3BAB">
        <w:rPr>
          <w:rFonts w:ascii="Sitka Heading" w:hAnsi="Sitka Heading"/>
          <w:color w:val="FFFFFF" w:themeColor="background1"/>
          <w:lang w:val="en-US"/>
        </w:rPr>
        <w:t xml:space="preserve">P.G.J. </w:t>
      </w:r>
      <w:r w:rsidR="00997A74" w:rsidRPr="000B3BAB">
        <w:rPr>
          <w:rFonts w:ascii="Sitka Heading" w:hAnsi="Sitka Heading"/>
          <w:color w:val="FFFFFF" w:themeColor="background1"/>
          <w:lang w:val="en-US"/>
        </w:rPr>
        <w:t>Hendriks</w:t>
      </w:r>
      <w:r w:rsidR="00062146">
        <w:rPr>
          <w:rFonts w:ascii="Sitka Heading" w:hAnsi="Sitka Heading"/>
          <w:color w:val="FFFFFF" w:themeColor="background1"/>
          <w:lang w:val="en-US"/>
        </w:rPr>
        <w:t xml:space="preserve"> (Paul)</w:t>
      </w:r>
    </w:p>
    <w:p w14:paraId="5E1AE5D1" w14:textId="77777777" w:rsidR="00E56796" w:rsidRDefault="00A579B7" w:rsidP="00E56796">
      <w:pPr>
        <w:pStyle w:val="Kop1"/>
        <w:rPr>
          <w:lang w:val="en-US"/>
        </w:rPr>
      </w:pPr>
      <w:r w:rsidRPr="000B3BAB">
        <w:rPr>
          <w:lang w:val="en-US"/>
        </w:rPr>
        <w:br w:type="page"/>
      </w:r>
      <w:bookmarkStart w:id="1" w:name="_Toc85101386"/>
      <w:r w:rsidR="00E56796">
        <w:rPr>
          <w:lang w:val="en-US"/>
        </w:rPr>
        <w:lastRenderedPageBreak/>
        <w:t>Preface</w:t>
      </w:r>
      <w:bookmarkEnd w:id="1"/>
      <w:r w:rsidR="00E56796">
        <w:rPr>
          <w:lang w:val="en-US"/>
        </w:rPr>
        <w:br/>
      </w:r>
    </w:p>
    <w:p w14:paraId="6CBCB81C" w14:textId="46D6962D" w:rsidR="00E56796" w:rsidRPr="00C13A0C" w:rsidRDefault="00E56796" w:rsidP="00567671">
      <w:pPr>
        <w:spacing w:line="360" w:lineRule="auto"/>
        <w:rPr>
          <w:rFonts w:ascii="Sitka Heading" w:hAnsi="Sitka Heading"/>
          <w:lang w:val="en-US"/>
        </w:rPr>
      </w:pPr>
      <w:r w:rsidRPr="00C13A0C">
        <w:rPr>
          <w:rFonts w:ascii="Sitka Heading" w:hAnsi="Sitka Heading"/>
          <w:lang w:val="en-US"/>
        </w:rPr>
        <w:t>The original idea for th</w:t>
      </w:r>
      <w:r w:rsidR="00C13A0C">
        <w:rPr>
          <w:rFonts w:ascii="Sitka Heading" w:hAnsi="Sitka Heading"/>
          <w:lang w:val="en-US"/>
        </w:rPr>
        <w:t>e</w:t>
      </w:r>
      <w:r w:rsidRPr="00C13A0C">
        <w:rPr>
          <w:rFonts w:ascii="Sitka Heading" w:hAnsi="Sitka Heading"/>
          <w:lang w:val="en-US"/>
        </w:rPr>
        <w:t xml:space="preserve"> research </w:t>
      </w:r>
      <w:r w:rsidR="00C13A0C">
        <w:rPr>
          <w:rFonts w:ascii="Sitka Heading" w:hAnsi="Sitka Heading"/>
          <w:lang w:val="en-US"/>
        </w:rPr>
        <w:t xml:space="preserve">was based on </w:t>
      </w:r>
      <w:r w:rsidRPr="00C13A0C">
        <w:rPr>
          <w:rFonts w:ascii="Sitka Heading" w:hAnsi="Sitka Heading"/>
          <w:lang w:val="en-US"/>
        </w:rPr>
        <w:t xml:space="preserve">my working experience at an international IT consultancy. </w:t>
      </w:r>
      <w:r w:rsidR="00C13A0C">
        <w:rPr>
          <w:rFonts w:ascii="Sitka Heading" w:hAnsi="Sitka Heading"/>
          <w:lang w:val="en-US"/>
        </w:rPr>
        <w:t xml:space="preserve">As a business unit manager, I had the </w:t>
      </w:r>
      <w:r w:rsidR="00E24013">
        <w:rPr>
          <w:rFonts w:ascii="Sitka Heading" w:hAnsi="Sitka Heading"/>
          <w:lang w:val="en-US"/>
        </w:rPr>
        <w:t xml:space="preserve">task </w:t>
      </w:r>
      <w:r w:rsidR="00C13A0C">
        <w:rPr>
          <w:rFonts w:ascii="Sitka Heading" w:hAnsi="Sitka Heading"/>
          <w:lang w:val="en-US"/>
        </w:rPr>
        <w:t>to assess team member</w:t>
      </w:r>
      <w:r w:rsidR="00E24013">
        <w:rPr>
          <w:rFonts w:ascii="Sitka Heading" w:hAnsi="Sitka Heading"/>
          <w:lang w:val="en-US"/>
        </w:rPr>
        <w:t xml:space="preserve">s by </w:t>
      </w:r>
      <w:r w:rsidR="00C37F5A">
        <w:rPr>
          <w:rFonts w:ascii="Sitka Heading" w:hAnsi="Sitka Heading"/>
          <w:lang w:val="en-US"/>
        </w:rPr>
        <w:t>an</w:t>
      </w:r>
      <w:r w:rsidR="00BA010F">
        <w:rPr>
          <w:rFonts w:ascii="Sitka Heading" w:hAnsi="Sitka Heading"/>
          <w:lang w:val="en-US"/>
        </w:rPr>
        <w:t xml:space="preserve"> appraisal</w:t>
      </w:r>
      <w:r w:rsidR="00C13A0C">
        <w:rPr>
          <w:rFonts w:ascii="Sitka Heading" w:hAnsi="Sitka Heading"/>
          <w:lang w:val="en-US"/>
        </w:rPr>
        <w:t xml:space="preserve"> form </w:t>
      </w:r>
      <w:r w:rsidR="00C37F5A">
        <w:rPr>
          <w:rFonts w:ascii="Sitka Heading" w:hAnsi="Sitka Heading"/>
          <w:lang w:val="en-US"/>
        </w:rPr>
        <w:t>with</w:t>
      </w:r>
      <w:r w:rsidR="00C13A0C">
        <w:rPr>
          <w:rFonts w:ascii="Sitka Heading" w:hAnsi="Sitka Heading"/>
          <w:lang w:val="en-US"/>
        </w:rPr>
        <w:t xml:space="preserve"> performance criteria (IT</w:t>
      </w:r>
      <w:r w:rsidR="00BA010F">
        <w:rPr>
          <w:rFonts w:ascii="Sitka Heading" w:hAnsi="Sitka Heading"/>
          <w:lang w:val="en-US"/>
        </w:rPr>
        <w:t xml:space="preserve">, waterfall </w:t>
      </w:r>
      <w:r w:rsidR="00C13A0C">
        <w:rPr>
          <w:rFonts w:ascii="Sitka Heading" w:hAnsi="Sitka Heading"/>
          <w:lang w:val="en-US"/>
        </w:rPr>
        <w:t xml:space="preserve">focused) that </w:t>
      </w:r>
      <w:r w:rsidR="00E24013">
        <w:rPr>
          <w:rFonts w:ascii="Sitka Heading" w:hAnsi="Sitka Heading"/>
          <w:lang w:val="en-US"/>
        </w:rPr>
        <w:t>was</w:t>
      </w:r>
      <w:r w:rsidR="00C13A0C">
        <w:rPr>
          <w:rFonts w:ascii="Sitka Heading" w:hAnsi="Sitka Heading"/>
          <w:lang w:val="en-US"/>
        </w:rPr>
        <w:t xml:space="preserve"> developed in 1981. This once a year </w:t>
      </w:r>
      <w:r w:rsidR="00E24013">
        <w:rPr>
          <w:rFonts w:ascii="Sitka Heading" w:hAnsi="Sitka Heading"/>
          <w:lang w:val="en-US"/>
        </w:rPr>
        <w:t>exercise</w:t>
      </w:r>
      <w:r w:rsidR="00C13A0C">
        <w:rPr>
          <w:rFonts w:ascii="Sitka Heading" w:hAnsi="Sitka Heading"/>
          <w:lang w:val="en-US"/>
        </w:rPr>
        <w:t xml:space="preserve"> caused resistance from</w:t>
      </w:r>
      <w:r w:rsidR="00C37F5A">
        <w:rPr>
          <w:rFonts w:ascii="Sitka Heading" w:hAnsi="Sitka Heading"/>
          <w:lang w:val="en-US"/>
        </w:rPr>
        <w:t xml:space="preserve"> </w:t>
      </w:r>
      <w:r w:rsidR="00C13A0C">
        <w:rPr>
          <w:rFonts w:ascii="Sitka Heading" w:hAnsi="Sitka Heading"/>
          <w:lang w:val="en-US"/>
        </w:rPr>
        <w:t xml:space="preserve">managers </w:t>
      </w:r>
      <w:r w:rsidR="00C37F5A">
        <w:rPr>
          <w:rFonts w:ascii="Sitka Heading" w:hAnsi="Sitka Heading"/>
          <w:lang w:val="en-US"/>
        </w:rPr>
        <w:t xml:space="preserve">and </w:t>
      </w:r>
      <w:r w:rsidR="00C13A0C">
        <w:rPr>
          <w:rFonts w:ascii="Sitka Heading" w:hAnsi="Sitka Heading"/>
          <w:lang w:val="en-US"/>
        </w:rPr>
        <w:t>e</w:t>
      </w:r>
      <w:r w:rsidR="00E24013">
        <w:rPr>
          <w:rFonts w:ascii="Sitka Heading" w:hAnsi="Sitka Heading"/>
          <w:lang w:val="en-US"/>
        </w:rPr>
        <w:t>m</w:t>
      </w:r>
      <w:r w:rsidR="00C13A0C">
        <w:rPr>
          <w:rFonts w:ascii="Sitka Heading" w:hAnsi="Sitka Heading"/>
          <w:lang w:val="en-US"/>
        </w:rPr>
        <w:t>ployees</w:t>
      </w:r>
      <w:r w:rsidR="00C37F5A">
        <w:rPr>
          <w:rFonts w:ascii="Sitka Heading" w:hAnsi="Sitka Heading"/>
          <w:lang w:val="en-US"/>
        </w:rPr>
        <w:t>. In</w:t>
      </w:r>
      <w:r w:rsidR="00C13A0C">
        <w:rPr>
          <w:rFonts w:ascii="Sitka Heading" w:hAnsi="Sitka Heading"/>
          <w:lang w:val="en-US"/>
        </w:rPr>
        <w:t xml:space="preserve"> 2017, I wondered </w:t>
      </w:r>
      <w:r w:rsidR="00F860ED">
        <w:rPr>
          <w:rFonts w:ascii="Sitka Heading" w:hAnsi="Sitka Heading"/>
          <w:lang w:val="en-US"/>
        </w:rPr>
        <w:t>if</w:t>
      </w:r>
      <w:r w:rsidR="00C13A0C">
        <w:rPr>
          <w:rFonts w:ascii="Sitka Heading" w:hAnsi="Sitka Heading"/>
          <w:lang w:val="en-US"/>
        </w:rPr>
        <w:t xml:space="preserve"> there are </w:t>
      </w:r>
      <w:r w:rsidR="00E24013">
        <w:rPr>
          <w:rFonts w:ascii="Sitka Heading" w:hAnsi="Sitka Heading"/>
          <w:lang w:val="en-US"/>
        </w:rPr>
        <w:t>other</w:t>
      </w:r>
      <w:r w:rsidR="00C13A0C">
        <w:rPr>
          <w:rFonts w:ascii="Sitka Heading" w:hAnsi="Sitka Heading"/>
          <w:lang w:val="en-US"/>
        </w:rPr>
        <w:t xml:space="preserve"> ways to assess</w:t>
      </w:r>
      <w:r w:rsidR="00C37F5A">
        <w:rPr>
          <w:rFonts w:ascii="Sitka Heading" w:hAnsi="Sitka Heading"/>
          <w:lang w:val="en-US"/>
        </w:rPr>
        <w:t xml:space="preserve"> or coach</w:t>
      </w:r>
      <w:r w:rsidR="00C13A0C">
        <w:rPr>
          <w:rFonts w:ascii="Sitka Heading" w:hAnsi="Sitka Heading"/>
          <w:lang w:val="en-US"/>
        </w:rPr>
        <w:t xml:space="preserve"> employees (up to date, frequency, </w:t>
      </w:r>
      <w:r w:rsidR="00C37F5A">
        <w:rPr>
          <w:rFonts w:ascii="Sitka Heading" w:hAnsi="Sitka Heading"/>
          <w:lang w:val="en-US"/>
        </w:rPr>
        <w:t xml:space="preserve">situational, other </w:t>
      </w:r>
      <w:r w:rsidR="00C13A0C">
        <w:rPr>
          <w:rFonts w:ascii="Sitka Heading" w:hAnsi="Sitka Heading"/>
          <w:lang w:val="en-US"/>
        </w:rPr>
        <w:t xml:space="preserve">format, more </w:t>
      </w:r>
      <w:r w:rsidR="00BA010F">
        <w:rPr>
          <w:rFonts w:ascii="Sitka Heading" w:hAnsi="Sitka Heading"/>
          <w:lang w:val="en-US"/>
        </w:rPr>
        <w:t>appreciated by</w:t>
      </w:r>
      <w:r w:rsidR="00C13A0C">
        <w:rPr>
          <w:rFonts w:ascii="Sitka Heading" w:hAnsi="Sitka Heading"/>
          <w:lang w:val="en-US"/>
        </w:rPr>
        <w:t xml:space="preserve"> both parties</w:t>
      </w:r>
      <w:r w:rsidR="00C37F5A">
        <w:rPr>
          <w:rFonts w:ascii="Sitka Heading" w:hAnsi="Sitka Heading"/>
          <w:lang w:val="en-US"/>
        </w:rPr>
        <w:t>, mutual involvement and feedback</w:t>
      </w:r>
      <w:r w:rsidR="00C13A0C">
        <w:rPr>
          <w:rFonts w:ascii="Sitka Heading" w:hAnsi="Sitka Heading"/>
          <w:lang w:val="en-US"/>
        </w:rPr>
        <w:t xml:space="preserve">).   </w:t>
      </w:r>
    </w:p>
    <w:p w14:paraId="7C65301E" w14:textId="1511702B" w:rsidR="00C13A0C" w:rsidRPr="00C13A0C" w:rsidRDefault="00BA010F" w:rsidP="00567671">
      <w:pPr>
        <w:spacing w:line="360" w:lineRule="auto"/>
        <w:rPr>
          <w:rFonts w:ascii="Sitka Heading" w:hAnsi="Sitka Heading"/>
          <w:lang w:val="en-US"/>
        </w:rPr>
      </w:pPr>
      <w:r>
        <w:rPr>
          <w:rFonts w:ascii="Sitka Heading" w:hAnsi="Sitka Heading"/>
          <w:lang w:val="en-US"/>
        </w:rPr>
        <w:br/>
      </w:r>
      <w:r w:rsidR="00E24013" w:rsidRPr="00C13A0C">
        <w:rPr>
          <w:rFonts w:ascii="Sitka Heading" w:hAnsi="Sitka Heading"/>
          <w:lang w:val="en-US"/>
        </w:rPr>
        <w:t>Th</w:t>
      </w:r>
      <w:r w:rsidR="00E24013">
        <w:rPr>
          <w:rFonts w:ascii="Sitka Heading" w:hAnsi="Sitka Heading"/>
          <w:lang w:val="en-US"/>
        </w:rPr>
        <w:t>e</w:t>
      </w:r>
      <w:r w:rsidR="00E24013" w:rsidRPr="00C13A0C">
        <w:rPr>
          <w:rFonts w:ascii="Sitka Heading" w:hAnsi="Sitka Heading"/>
          <w:lang w:val="en-US"/>
        </w:rPr>
        <w:t>n</w:t>
      </w:r>
      <w:r w:rsidR="00E24013">
        <w:rPr>
          <w:rFonts w:ascii="Sitka Heading" w:hAnsi="Sitka Heading"/>
          <w:lang w:val="en-US"/>
        </w:rPr>
        <w:t>, in March 2017,</w:t>
      </w:r>
      <w:r w:rsidR="00E56796" w:rsidRPr="00C13A0C">
        <w:rPr>
          <w:rFonts w:ascii="Sitka Heading" w:hAnsi="Sitka Heading"/>
          <w:lang w:val="en-US"/>
        </w:rPr>
        <w:t xml:space="preserve"> I gave birth to my beautiful son </w:t>
      </w:r>
      <w:proofErr w:type="spellStart"/>
      <w:r w:rsidR="00E56796" w:rsidRPr="00C13A0C">
        <w:rPr>
          <w:rFonts w:ascii="Sitka Heading" w:hAnsi="Sitka Heading"/>
          <w:lang w:val="en-US"/>
        </w:rPr>
        <w:t>Sezer</w:t>
      </w:r>
      <w:proofErr w:type="spellEnd"/>
      <w:r w:rsidR="00E56796" w:rsidRPr="00C13A0C">
        <w:rPr>
          <w:rFonts w:ascii="Sitka Heading" w:hAnsi="Sitka Heading"/>
          <w:lang w:val="en-US"/>
        </w:rPr>
        <w:t xml:space="preserve"> and things in my personal and work situation</w:t>
      </w:r>
      <w:r w:rsidR="00285410" w:rsidRPr="00285410">
        <w:rPr>
          <w:rFonts w:ascii="Sitka Heading" w:hAnsi="Sitka Heading"/>
          <w:lang w:val="en-US"/>
        </w:rPr>
        <w:t xml:space="preserve"> </w:t>
      </w:r>
      <w:r w:rsidR="00285410">
        <w:rPr>
          <w:rFonts w:ascii="Sitka Heading" w:hAnsi="Sitka Heading"/>
          <w:lang w:val="en-US"/>
        </w:rPr>
        <w:t xml:space="preserve">got </w:t>
      </w:r>
      <w:r w:rsidR="00285410" w:rsidRPr="00C13A0C">
        <w:rPr>
          <w:rFonts w:ascii="Sitka Heading" w:hAnsi="Sitka Heading"/>
          <w:lang w:val="en-US"/>
        </w:rPr>
        <w:t>changed</w:t>
      </w:r>
      <w:r w:rsidR="00E56796" w:rsidRPr="00C13A0C">
        <w:rPr>
          <w:rFonts w:ascii="Sitka Heading" w:hAnsi="Sitka Heading"/>
          <w:lang w:val="en-US"/>
        </w:rPr>
        <w:t xml:space="preserve">. </w:t>
      </w:r>
      <w:r>
        <w:rPr>
          <w:rFonts w:ascii="Sitka Heading" w:hAnsi="Sitka Heading"/>
          <w:lang w:val="en-US"/>
        </w:rPr>
        <w:br/>
      </w:r>
      <w:r w:rsidR="00C13A0C">
        <w:rPr>
          <w:rFonts w:ascii="Sitka Heading" w:hAnsi="Sitka Heading"/>
          <w:lang w:val="en-US"/>
        </w:rPr>
        <w:br/>
      </w:r>
      <w:r w:rsidRPr="009866A4">
        <w:rPr>
          <w:rFonts w:ascii="Sitka Heading" w:hAnsi="Sitka Heading"/>
          <w:lang w:val="en-US"/>
        </w:rPr>
        <w:t xml:space="preserve">When I came back to the Radboud </w:t>
      </w:r>
      <w:r w:rsidR="00C37F5A">
        <w:rPr>
          <w:rFonts w:ascii="Sitka Heading" w:hAnsi="Sitka Heading"/>
          <w:lang w:val="en-US"/>
        </w:rPr>
        <w:t>u</w:t>
      </w:r>
      <w:r w:rsidRPr="009866A4">
        <w:rPr>
          <w:rFonts w:ascii="Sitka Heading" w:hAnsi="Sitka Heading"/>
          <w:lang w:val="en-US"/>
        </w:rPr>
        <w:t xml:space="preserve">niversity, I changed the research topic and type to carry out the research independent of a specific organization and </w:t>
      </w:r>
      <w:r w:rsidR="00E24013" w:rsidRPr="009866A4">
        <w:rPr>
          <w:rFonts w:ascii="Sitka Heading" w:hAnsi="Sitka Heading"/>
          <w:lang w:val="en-US"/>
        </w:rPr>
        <w:t xml:space="preserve">in parallel, I </w:t>
      </w:r>
      <w:r w:rsidRPr="009866A4">
        <w:rPr>
          <w:rFonts w:ascii="Sitka Heading" w:hAnsi="Sitka Heading"/>
          <w:lang w:val="en-US"/>
        </w:rPr>
        <w:t xml:space="preserve">established my own business: </w:t>
      </w:r>
      <w:proofErr w:type="spellStart"/>
      <w:r w:rsidRPr="009866A4">
        <w:rPr>
          <w:rFonts w:ascii="Sitka Heading" w:hAnsi="Sitka Heading"/>
          <w:lang w:val="en-US"/>
        </w:rPr>
        <w:t>YASManagement</w:t>
      </w:r>
      <w:proofErr w:type="spellEnd"/>
      <w:r w:rsidRPr="009866A4">
        <w:rPr>
          <w:rFonts w:ascii="Sitka Heading" w:hAnsi="Sitka Heading"/>
          <w:lang w:val="en-US"/>
        </w:rPr>
        <w:t>.</w:t>
      </w:r>
      <w:r w:rsidR="00E24013" w:rsidRPr="009866A4">
        <w:rPr>
          <w:rFonts w:ascii="Sitka Heading" w:hAnsi="Sitka Heading"/>
          <w:lang w:val="en-US"/>
        </w:rPr>
        <w:t xml:space="preserve"> </w:t>
      </w:r>
      <w:r w:rsidRPr="009866A4">
        <w:rPr>
          <w:rFonts w:ascii="Sitka Heading" w:hAnsi="Sitka Heading"/>
          <w:lang w:val="en-US"/>
        </w:rPr>
        <w:t xml:space="preserve">The </w:t>
      </w:r>
      <w:r w:rsidR="00E24013" w:rsidRPr="009866A4">
        <w:rPr>
          <w:rFonts w:ascii="Sitka Heading" w:hAnsi="Sitka Heading"/>
          <w:lang w:val="en-US"/>
        </w:rPr>
        <w:t>idea o</w:t>
      </w:r>
      <w:r w:rsidRPr="009866A4">
        <w:rPr>
          <w:rFonts w:ascii="Sitka Heading" w:hAnsi="Sitka Heading"/>
          <w:lang w:val="en-US"/>
        </w:rPr>
        <w:t>f this</w:t>
      </w:r>
      <w:r w:rsidR="00E24013" w:rsidRPr="009866A4">
        <w:rPr>
          <w:rFonts w:ascii="Sitka Heading" w:hAnsi="Sitka Heading"/>
          <w:lang w:val="en-US"/>
        </w:rPr>
        <w:t xml:space="preserve"> ´changed´</w:t>
      </w:r>
      <w:r w:rsidRPr="009866A4">
        <w:rPr>
          <w:rFonts w:ascii="Sitka Heading" w:hAnsi="Sitka Heading"/>
          <w:lang w:val="en-US"/>
        </w:rPr>
        <w:t xml:space="preserve"> research </w:t>
      </w:r>
      <w:r w:rsidR="00C13A0C" w:rsidRPr="009866A4">
        <w:rPr>
          <w:rFonts w:ascii="Sitka Heading" w:hAnsi="Sitka Heading"/>
          <w:lang w:val="en-US"/>
        </w:rPr>
        <w:t xml:space="preserve">was to </w:t>
      </w:r>
      <w:r w:rsidRPr="009866A4">
        <w:rPr>
          <w:rFonts w:ascii="Sitka Heading" w:hAnsi="Sitka Heading"/>
          <w:lang w:val="en-US"/>
        </w:rPr>
        <w:t>assess</w:t>
      </w:r>
      <w:r w:rsidR="00C13A0C" w:rsidRPr="009866A4">
        <w:rPr>
          <w:rFonts w:ascii="Sitka Heading" w:hAnsi="Sitka Heading"/>
          <w:lang w:val="en-US"/>
        </w:rPr>
        <w:t xml:space="preserve"> the methodologies Design Thinking,</w:t>
      </w:r>
      <w:r w:rsidR="00C13A0C" w:rsidRPr="00C13A0C">
        <w:rPr>
          <w:rFonts w:ascii="Sitka Heading" w:hAnsi="Sitka Heading"/>
          <w:lang w:val="en-US"/>
        </w:rPr>
        <w:t xml:space="preserve"> Agile, Waterfall and 3-D model (</w:t>
      </w:r>
      <w:proofErr w:type="spellStart"/>
      <w:r w:rsidR="00C13A0C" w:rsidRPr="00C13A0C">
        <w:rPr>
          <w:rFonts w:ascii="Sitka Heading" w:hAnsi="Sitka Heading"/>
          <w:lang w:val="en-US"/>
        </w:rPr>
        <w:t>Achterbergh</w:t>
      </w:r>
      <w:proofErr w:type="spellEnd"/>
      <w:r w:rsidR="00C13A0C" w:rsidRPr="00C13A0C">
        <w:rPr>
          <w:rFonts w:ascii="Sitka Heading" w:hAnsi="Sitka Heading"/>
          <w:lang w:val="en-US"/>
        </w:rPr>
        <w:t xml:space="preserve"> </w:t>
      </w:r>
      <w:r w:rsidR="00F272F5">
        <w:rPr>
          <w:rFonts w:ascii="Sitka Heading" w:hAnsi="Sitka Heading"/>
          <w:lang w:val="en-US"/>
        </w:rPr>
        <w:t>&amp;</w:t>
      </w:r>
      <w:r w:rsidR="00C13A0C" w:rsidRPr="00C13A0C">
        <w:rPr>
          <w:rFonts w:ascii="Sitka Heading" w:hAnsi="Sitka Heading"/>
          <w:lang w:val="en-US"/>
        </w:rPr>
        <w:t xml:space="preserve"> </w:t>
      </w:r>
      <w:proofErr w:type="spellStart"/>
      <w:r w:rsidR="00C13A0C" w:rsidRPr="00C13A0C">
        <w:rPr>
          <w:rFonts w:ascii="Sitka Heading" w:hAnsi="Sitka Heading"/>
          <w:lang w:val="en-US"/>
        </w:rPr>
        <w:t>Vriens</w:t>
      </w:r>
      <w:proofErr w:type="spellEnd"/>
      <w:r w:rsidR="00EA719C">
        <w:rPr>
          <w:rFonts w:ascii="Sitka Heading" w:hAnsi="Sitka Heading"/>
          <w:lang w:val="en-US"/>
        </w:rPr>
        <w:t>, 2019</w:t>
      </w:r>
      <w:r w:rsidR="00C13A0C" w:rsidRPr="00C13A0C">
        <w:rPr>
          <w:rFonts w:ascii="Sitka Heading" w:hAnsi="Sitka Heading"/>
          <w:lang w:val="en-US"/>
        </w:rPr>
        <w:t xml:space="preserve">) </w:t>
      </w:r>
      <w:r>
        <w:rPr>
          <w:rFonts w:ascii="Sitka Heading" w:hAnsi="Sitka Heading"/>
          <w:lang w:val="en-US"/>
        </w:rPr>
        <w:t>on</w:t>
      </w:r>
      <w:r w:rsidR="00C13A0C" w:rsidRPr="00C13A0C">
        <w:rPr>
          <w:rFonts w:ascii="Sitka Heading" w:hAnsi="Sitka Heading"/>
          <w:lang w:val="en-US"/>
        </w:rPr>
        <w:t xml:space="preserve"> project management</w:t>
      </w:r>
      <w:r>
        <w:rPr>
          <w:rFonts w:ascii="Sitka Heading" w:hAnsi="Sitka Heading"/>
          <w:lang w:val="en-US"/>
        </w:rPr>
        <w:t xml:space="preserve"> suitability</w:t>
      </w:r>
      <w:r w:rsidR="00C13A0C" w:rsidRPr="00C13A0C">
        <w:rPr>
          <w:rFonts w:ascii="Sitka Heading" w:hAnsi="Sitka Heading"/>
          <w:lang w:val="en-US"/>
        </w:rPr>
        <w:t>. I</w:t>
      </w:r>
      <w:r w:rsidR="00567671">
        <w:rPr>
          <w:rFonts w:ascii="Sitka Heading" w:hAnsi="Sitka Heading"/>
          <w:lang w:val="en-US"/>
        </w:rPr>
        <w:t xml:space="preserve">t was even my wish </w:t>
      </w:r>
      <w:r w:rsidR="00C13A0C" w:rsidRPr="00C13A0C">
        <w:rPr>
          <w:rFonts w:ascii="Sitka Heading" w:hAnsi="Sitka Heading"/>
          <w:lang w:val="en-US"/>
        </w:rPr>
        <w:t xml:space="preserve">to include the theory of ‘chaos’. </w:t>
      </w:r>
    </w:p>
    <w:p w14:paraId="53E7B4BC" w14:textId="289FD8D0" w:rsidR="00C13A0C" w:rsidRPr="000B3BAB" w:rsidRDefault="007760AC" w:rsidP="00567671">
      <w:pPr>
        <w:spacing w:line="360" w:lineRule="auto"/>
        <w:rPr>
          <w:rFonts w:ascii="Sitka Heading" w:hAnsi="Sitka Heading"/>
          <w:lang w:val="en-US"/>
        </w:rPr>
      </w:pPr>
      <w:r>
        <w:rPr>
          <w:rFonts w:ascii="Sitka Heading" w:hAnsi="Sitka Heading"/>
          <w:lang w:val="en-US"/>
        </w:rPr>
        <w:t>Thankfully</w:t>
      </w:r>
      <w:r w:rsidR="004552A7">
        <w:rPr>
          <w:rFonts w:ascii="Sitka Heading" w:hAnsi="Sitka Heading"/>
          <w:lang w:val="en-US"/>
        </w:rPr>
        <w:t xml:space="preserve"> </w:t>
      </w:r>
      <w:r w:rsidR="00E56796" w:rsidRPr="00C13A0C">
        <w:rPr>
          <w:rFonts w:ascii="Sitka Heading" w:hAnsi="Sitka Heading"/>
          <w:lang w:val="en-US"/>
        </w:rPr>
        <w:t xml:space="preserve">Jan </w:t>
      </w:r>
      <w:proofErr w:type="spellStart"/>
      <w:r w:rsidR="00E56796" w:rsidRPr="00C13A0C">
        <w:rPr>
          <w:rFonts w:ascii="Sitka Heading" w:hAnsi="Sitka Heading"/>
          <w:lang w:val="en-US"/>
        </w:rPr>
        <w:t>Achterbergh</w:t>
      </w:r>
      <w:proofErr w:type="spellEnd"/>
      <w:r w:rsidR="00E56796" w:rsidRPr="00C13A0C">
        <w:rPr>
          <w:rFonts w:ascii="Sitka Heading" w:hAnsi="Sitka Heading"/>
          <w:lang w:val="en-US"/>
        </w:rPr>
        <w:t xml:space="preserve"> </w:t>
      </w:r>
      <w:r w:rsidR="00435ABD">
        <w:rPr>
          <w:rFonts w:ascii="Sitka Heading" w:hAnsi="Sitka Heading"/>
          <w:lang w:val="en-US"/>
        </w:rPr>
        <w:t xml:space="preserve">was willing to </w:t>
      </w:r>
      <w:r w:rsidR="00435ABD" w:rsidRPr="00F556D5">
        <w:rPr>
          <w:rFonts w:ascii="Sitka Heading" w:hAnsi="Sitka Heading"/>
          <w:lang w:val="en-US"/>
        </w:rPr>
        <w:t>become my</w:t>
      </w:r>
      <w:r w:rsidR="00E56796" w:rsidRPr="00F556D5">
        <w:rPr>
          <w:rFonts w:ascii="Sitka Heading" w:hAnsi="Sitka Heading"/>
          <w:lang w:val="en-US"/>
        </w:rPr>
        <w:t xml:space="preserve"> </w:t>
      </w:r>
      <w:r w:rsidR="00E24013" w:rsidRPr="00F556D5">
        <w:rPr>
          <w:rFonts w:ascii="Sitka Heading" w:hAnsi="Sitka Heading"/>
          <w:lang w:val="en-US"/>
        </w:rPr>
        <w:t>supervi</w:t>
      </w:r>
      <w:r w:rsidR="00FD2C30" w:rsidRPr="00F556D5">
        <w:rPr>
          <w:rFonts w:ascii="Sitka Heading" w:hAnsi="Sitka Heading"/>
          <w:lang w:val="en-US"/>
        </w:rPr>
        <w:t>s</w:t>
      </w:r>
      <w:r w:rsidR="00E24013" w:rsidRPr="00F556D5">
        <w:rPr>
          <w:rFonts w:ascii="Sitka Heading" w:hAnsi="Sitka Heading"/>
          <w:lang w:val="en-US"/>
        </w:rPr>
        <w:t>or</w:t>
      </w:r>
      <w:r w:rsidR="00E56796" w:rsidRPr="00F556D5">
        <w:rPr>
          <w:rFonts w:ascii="Sitka Heading" w:hAnsi="Sitka Heading"/>
          <w:lang w:val="en-US"/>
        </w:rPr>
        <w:t xml:space="preserve"> and</w:t>
      </w:r>
      <w:r w:rsidR="00E56796" w:rsidRPr="00C13A0C">
        <w:rPr>
          <w:rFonts w:ascii="Sitka Heading" w:hAnsi="Sitka Heading"/>
          <w:lang w:val="en-US"/>
        </w:rPr>
        <w:t xml:space="preserve"> we discussed this topic further to </w:t>
      </w:r>
      <w:r w:rsidR="00E24013">
        <w:rPr>
          <w:rFonts w:ascii="Sitka Heading" w:hAnsi="Sitka Heading"/>
          <w:lang w:val="en-US"/>
        </w:rPr>
        <w:t>re</w:t>
      </w:r>
      <w:r w:rsidR="00567671">
        <w:rPr>
          <w:rFonts w:ascii="Sitka Heading" w:hAnsi="Sitka Heading"/>
          <w:lang w:val="en-US"/>
        </w:rPr>
        <w:t>-</w:t>
      </w:r>
      <w:r w:rsidR="00E24013">
        <w:rPr>
          <w:rFonts w:ascii="Sitka Heading" w:hAnsi="Sitka Heading"/>
          <w:lang w:val="en-US"/>
        </w:rPr>
        <w:t>define</w:t>
      </w:r>
      <w:r w:rsidR="00E56796" w:rsidRPr="00C13A0C">
        <w:rPr>
          <w:rFonts w:ascii="Sitka Heading" w:hAnsi="Sitka Heading"/>
          <w:lang w:val="en-US"/>
        </w:rPr>
        <w:t xml:space="preserve"> the research </w:t>
      </w:r>
      <w:r w:rsidR="00C37F5A">
        <w:rPr>
          <w:rFonts w:ascii="Sitka Heading" w:hAnsi="Sitka Heading"/>
          <w:lang w:val="en-US"/>
        </w:rPr>
        <w:t xml:space="preserve">into a </w:t>
      </w:r>
      <w:r w:rsidR="00567671">
        <w:rPr>
          <w:rFonts w:ascii="Sitka Heading" w:hAnsi="Sitka Heading"/>
          <w:lang w:val="en-US"/>
        </w:rPr>
        <w:t>more realistic</w:t>
      </w:r>
      <w:r w:rsidR="00C37F5A">
        <w:rPr>
          <w:rFonts w:ascii="Sitka Heading" w:hAnsi="Sitka Heading"/>
          <w:lang w:val="en-US"/>
        </w:rPr>
        <w:t xml:space="preserve"> one,</w:t>
      </w:r>
      <w:r w:rsidR="00567671">
        <w:rPr>
          <w:rFonts w:ascii="Sitka Heading" w:hAnsi="Sitka Heading"/>
          <w:lang w:val="en-US"/>
        </w:rPr>
        <w:t xml:space="preserve"> in terms of co</w:t>
      </w:r>
      <w:r w:rsidR="00E24013">
        <w:rPr>
          <w:rFonts w:ascii="Sitka Heading" w:hAnsi="Sitka Heading"/>
          <w:lang w:val="en-US"/>
        </w:rPr>
        <w:t>ntribution</w:t>
      </w:r>
      <w:r w:rsidR="00567671">
        <w:rPr>
          <w:rFonts w:ascii="Sitka Heading" w:hAnsi="Sitka Heading"/>
          <w:lang w:val="en-US"/>
        </w:rPr>
        <w:t xml:space="preserve"> and time</w:t>
      </w:r>
      <w:r w:rsidR="00E56796" w:rsidRPr="00C13A0C">
        <w:rPr>
          <w:rFonts w:ascii="Sitka Heading" w:hAnsi="Sitka Heading"/>
          <w:lang w:val="en-US"/>
        </w:rPr>
        <w:t>. Therefore, after discussi</w:t>
      </w:r>
      <w:r w:rsidR="00BA010F">
        <w:rPr>
          <w:rFonts w:ascii="Sitka Heading" w:hAnsi="Sitka Heading"/>
          <w:lang w:val="en-US"/>
        </w:rPr>
        <w:t>ons</w:t>
      </w:r>
      <w:r w:rsidR="00E56796" w:rsidRPr="00C13A0C">
        <w:rPr>
          <w:rFonts w:ascii="Sitka Heading" w:hAnsi="Sitka Heading"/>
          <w:lang w:val="en-US"/>
        </w:rPr>
        <w:t xml:space="preserve">, I have chosen the two methodologies Design Thinking and 3-D model to compare with </w:t>
      </w:r>
      <w:r w:rsidR="00BA010F">
        <w:rPr>
          <w:rFonts w:ascii="Sitka Heading" w:hAnsi="Sitka Heading"/>
          <w:lang w:val="en-US"/>
        </w:rPr>
        <w:t xml:space="preserve">one </w:t>
      </w:r>
      <w:r w:rsidR="00096B25">
        <w:rPr>
          <w:rFonts w:ascii="Sitka Heading" w:hAnsi="Sitka Heading"/>
          <w:lang w:val="en-US"/>
        </w:rPr>
        <w:t>an</w:t>
      </w:r>
      <w:r w:rsidR="00096B25" w:rsidRPr="00C13A0C">
        <w:rPr>
          <w:rFonts w:ascii="Sitka Heading" w:hAnsi="Sitka Heading"/>
          <w:lang w:val="en-US"/>
        </w:rPr>
        <w:t>other</w:t>
      </w:r>
      <w:r w:rsidR="00096B25">
        <w:rPr>
          <w:rFonts w:ascii="Sitka Heading" w:hAnsi="Sitka Heading"/>
          <w:lang w:val="en-US"/>
        </w:rPr>
        <w:t xml:space="preserve"> on</w:t>
      </w:r>
      <w:r w:rsidR="00BA010F">
        <w:rPr>
          <w:rFonts w:ascii="Sitka Heading" w:hAnsi="Sitka Heading"/>
          <w:lang w:val="en-US"/>
        </w:rPr>
        <w:t xml:space="preserve"> the</w:t>
      </w:r>
      <w:r w:rsidR="00C37F5A">
        <w:rPr>
          <w:rFonts w:ascii="Sitka Heading" w:hAnsi="Sitka Heading"/>
          <w:lang w:val="en-US"/>
        </w:rPr>
        <w:t>ir</w:t>
      </w:r>
      <w:r w:rsidR="00BA010F">
        <w:rPr>
          <w:rFonts w:ascii="Sitka Heading" w:hAnsi="Sitka Heading"/>
          <w:lang w:val="en-US"/>
        </w:rPr>
        <w:t xml:space="preserve"> suitability</w:t>
      </w:r>
      <w:r w:rsidR="00E56796" w:rsidRPr="00C13A0C">
        <w:rPr>
          <w:rFonts w:ascii="Sitka Heading" w:hAnsi="Sitka Heading"/>
          <w:lang w:val="en-US"/>
        </w:rPr>
        <w:t xml:space="preserve"> </w:t>
      </w:r>
      <w:r w:rsidR="00C37F5A">
        <w:rPr>
          <w:rFonts w:ascii="Sitka Heading" w:hAnsi="Sitka Heading"/>
          <w:lang w:val="en-US"/>
        </w:rPr>
        <w:t xml:space="preserve">of being able to support </w:t>
      </w:r>
      <w:r w:rsidR="00C13A0C" w:rsidRPr="00C13A0C">
        <w:rPr>
          <w:rFonts w:ascii="Sitka Heading" w:hAnsi="Sitka Heading"/>
          <w:lang w:val="en-US"/>
        </w:rPr>
        <w:t>change project</w:t>
      </w:r>
      <w:r w:rsidR="00BA010F">
        <w:rPr>
          <w:rFonts w:ascii="Sitka Heading" w:hAnsi="Sitka Heading"/>
          <w:lang w:val="en-US"/>
        </w:rPr>
        <w:t xml:space="preserve">s. </w:t>
      </w:r>
      <w:r w:rsidR="00E24013">
        <w:rPr>
          <w:rFonts w:ascii="Sitka Heading" w:hAnsi="Sitka Heading"/>
          <w:lang w:val="en-US"/>
        </w:rPr>
        <w:t>D</w:t>
      </w:r>
      <w:r w:rsidR="00C13A0C" w:rsidRPr="00C13A0C">
        <w:rPr>
          <w:rFonts w:ascii="Sitka Heading" w:hAnsi="Sitka Heading"/>
          <w:lang w:val="en-US"/>
        </w:rPr>
        <w:t xml:space="preserve">uring the thesis the terminology </w:t>
      </w:r>
      <w:r w:rsidR="00C37F5A">
        <w:rPr>
          <w:rFonts w:ascii="Sitka Heading" w:hAnsi="Sitka Heading"/>
          <w:lang w:val="en-US"/>
        </w:rPr>
        <w:t>‘</w:t>
      </w:r>
      <w:r w:rsidR="00257AF7">
        <w:rPr>
          <w:rFonts w:ascii="Sitka Heading" w:hAnsi="Sitka Heading"/>
          <w:lang w:val="en-US"/>
        </w:rPr>
        <w:t xml:space="preserve">large-scale </w:t>
      </w:r>
      <w:r w:rsidR="00C13A0C" w:rsidRPr="00C13A0C">
        <w:rPr>
          <w:rFonts w:ascii="Sitka Heading" w:hAnsi="Sitka Heading"/>
          <w:lang w:val="en-US"/>
        </w:rPr>
        <w:t>episodic intervention</w:t>
      </w:r>
      <w:r w:rsidR="00C37F5A">
        <w:rPr>
          <w:rFonts w:ascii="Sitka Heading" w:hAnsi="Sitka Heading"/>
          <w:lang w:val="en-US"/>
        </w:rPr>
        <w:t>’,</w:t>
      </w:r>
      <w:r w:rsidR="00C13A0C" w:rsidRPr="00C13A0C">
        <w:rPr>
          <w:rFonts w:ascii="Sitka Heading" w:hAnsi="Sitka Heading"/>
          <w:lang w:val="en-US"/>
        </w:rPr>
        <w:t xml:space="preserve"> became </w:t>
      </w:r>
      <w:r w:rsidR="00BA010F">
        <w:rPr>
          <w:rFonts w:ascii="Sitka Heading" w:hAnsi="Sitka Heading"/>
          <w:lang w:val="en-US"/>
        </w:rPr>
        <w:t>more suitable</w:t>
      </w:r>
      <w:r w:rsidR="00E24013">
        <w:rPr>
          <w:rFonts w:ascii="Sitka Heading" w:hAnsi="Sitka Heading"/>
          <w:lang w:val="en-US"/>
        </w:rPr>
        <w:t xml:space="preserve"> than </w:t>
      </w:r>
      <w:r w:rsidR="00E24013" w:rsidRPr="000B3BAB">
        <w:rPr>
          <w:rFonts w:ascii="Sitka Heading" w:hAnsi="Sitka Heading"/>
          <w:lang w:val="en-US"/>
        </w:rPr>
        <w:t>only ´change-projects´ even though both phrases are used in the context of establishing Organizational Transformation</w:t>
      </w:r>
      <w:r w:rsidR="00BA010F" w:rsidRPr="000B3BAB">
        <w:rPr>
          <w:rFonts w:ascii="Sitka Heading" w:hAnsi="Sitka Heading"/>
          <w:lang w:val="en-US"/>
        </w:rPr>
        <w:t xml:space="preserve">. </w:t>
      </w:r>
    </w:p>
    <w:p w14:paraId="6016B47D" w14:textId="4C8BD2BF" w:rsidR="00FD533B" w:rsidRDefault="00257AF7" w:rsidP="00567671">
      <w:pPr>
        <w:spacing w:line="360" w:lineRule="auto"/>
        <w:rPr>
          <w:rFonts w:ascii="Sitka Heading" w:hAnsi="Sitka Heading"/>
          <w:lang w:val="en-US"/>
        </w:rPr>
      </w:pPr>
      <w:r w:rsidRPr="000B3BAB">
        <w:rPr>
          <w:rFonts w:ascii="Sitka Heading" w:hAnsi="Sitka Heading"/>
          <w:lang w:val="en-US"/>
        </w:rPr>
        <w:t xml:space="preserve">After months </w:t>
      </w:r>
      <w:r w:rsidR="00567671" w:rsidRPr="000B3BAB">
        <w:rPr>
          <w:rFonts w:ascii="Sitka Heading" w:hAnsi="Sitka Heading"/>
          <w:lang w:val="en-US"/>
        </w:rPr>
        <w:t>of i</w:t>
      </w:r>
      <w:r w:rsidRPr="000B3BAB">
        <w:rPr>
          <w:rFonts w:ascii="Sitka Heading" w:hAnsi="Sitka Heading"/>
          <w:lang w:val="en-US"/>
        </w:rPr>
        <w:t xml:space="preserve">terations </w:t>
      </w:r>
      <w:r w:rsidR="00567671" w:rsidRPr="000B3BAB">
        <w:rPr>
          <w:rFonts w:ascii="Sitka Heading" w:hAnsi="Sitka Heading"/>
          <w:lang w:val="en-US"/>
        </w:rPr>
        <w:t xml:space="preserve">and </w:t>
      </w:r>
      <w:r w:rsidRPr="000B3BAB">
        <w:rPr>
          <w:rFonts w:ascii="Sitka Heading" w:hAnsi="Sitka Heading"/>
          <w:lang w:val="en-US"/>
        </w:rPr>
        <w:t>a couple of</w:t>
      </w:r>
      <w:r w:rsidR="00BA010F" w:rsidRPr="000B3BAB">
        <w:rPr>
          <w:rFonts w:ascii="Sitka Heading" w:hAnsi="Sitka Heading"/>
          <w:lang w:val="en-US"/>
        </w:rPr>
        <w:t xml:space="preserve"> corona pauses</w:t>
      </w:r>
      <w:r w:rsidR="00567671">
        <w:rPr>
          <w:rFonts w:ascii="Sitka Heading" w:hAnsi="Sitka Heading"/>
          <w:lang w:val="en-US"/>
        </w:rPr>
        <w:t xml:space="preserve">, </w:t>
      </w:r>
      <w:r w:rsidR="00BA010F">
        <w:rPr>
          <w:rFonts w:ascii="Sitka Heading" w:hAnsi="Sitka Heading"/>
          <w:lang w:val="en-US"/>
        </w:rPr>
        <w:t xml:space="preserve">the research </w:t>
      </w:r>
      <w:r>
        <w:rPr>
          <w:rFonts w:ascii="Sitka Heading" w:hAnsi="Sitka Heading"/>
          <w:lang w:val="en-US"/>
        </w:rPr>
        <w:t xml:space="preserve">got </w:t>
      </w:r>
      <w:r w:rsidR="00BA010F">
        <w:rPr>
          <w:rFonts w:ascii="Sitka Heading" w:hAnsi="Sitka Heading"/>
          <w:lang w:val="en-US"/>
        </w:rPr>
        <w:t xml:space="preserve">shaped </w:t>
      </w:r>
      <w:r>
        <w:rPr>
          <w:rFonts w:ascii="Sitka Heading" w:hAnsi="Sitka Heading"/>
          <w:lang w:val="en-US"/>
        </w:rPr>
        <w:t>to</w:t>
      </w:r>
      <w:r w:rsidR="00BA010F">
        <w:rPr>
          <w:rFonts w:ascii="Sitka Heading" w:hAnsi="Sitka Heading"/>
          <w:lang w:val="en-US"/>
        </w:rPr>
        <w:t xml:space="preserve"> the version as you can now read. </w:t>
      </w:r>
    </w:p>
    <w:p w14:paraId="0E0AD576" w14:textId="669B1366" w:rsidR="00FD533B" w:rsidRDefault="00FD533B" w:rsidP="00567671">
      <w:pPr>
        <w:spacing w:line="360" w:lineRule="auto"/>
        <w:rPr>
          <w:rFonts w:ascii="Sitka Heading" w:hAnsi="Sitka Heading"/>
          <w:lang w:val="en-US"/>
        </w:rPr>
      </w:pPr>
      <w:r>
        <w:rPr>
          <w:rFonts w:ascii="Sitka Heading" w:hAnsi="Sitka Heading"/>
          <w:lang w:val="en-US"/>
        </w:rPr>
        <w:t xml:space="preserve">At points where I wanted to give up, my </w:t>
      </w:r>
      <w:r w:rsidR="00062146">
        <w:rPr>
          <w:rFonts w:ascii="Sitka Heading" w:hAnsi="Sitka Heading"/>
          <w:lang w:val="en-US"/>
        </w:rPr>
        <w:t>supervisor</w:t>
      </w:r>
      <w:r>
        <w:rPr>
          <w:rFonts w:ascii="Sitka Heading" w:hAnsi="Sitka Heading"/>
          <w:lang w:val="en-US"/>
        </w:rPr>
        <w:t xml:space="preserve"> Jan </w:t>
      </w:r>
      <w:proofErr w:type="spellStart"/>
      <w:r>
        <w:rPr>
          <w:rFonts w:ascii="Sitka Heading" w:hAnsi="Sitka Heading"/>
          <w:lang w:val="en-US"/>
        </w:rPr>
        <w:t>Achterbergh</w:t>
      </w:r>
      <w:proofErr w:type="spellEnd"/>
      <w:r>
        <w:rPr>
          <w:rFonts w:ascii="Sitka Heading" w:hAnsi="Sitka Heading"/>
          <w:lang w:val="en-US"/>
        </w:rPr>
        <w:t xml:space="preserve"> and dear friend </w:t>
      </w:r>
      <w:proofErr w:type="spellStart"/>
      <w:r>
        <w:rPr>
          <w:rFonts w:ascii="Sitka Heading" w:hAnsi="Sitka Heading"/>
          <w:lang w:val="en-US"/>
        </w:rPr>
        <w:t>Puk</w:t>
      </w:r>
      <w:proofErr w:type="spellEnd"/>
      <w:r>
        <w:rPr>
          <w:rFonts w:ascii="Sitka Heading" w:hAnsi="Sitka Heading"/>
          <w:lang w:val="en-US"/>
        </w:rPr>
        <w:t xml:space="preserve"> van der Heijden pointed out there is no need to give up, without them I would </w:t>
      </w:r>
      <w:r w:rsidR="000B3BAB">
        <w:rPr>
          <w:rFonts w:ascii="Sitka Heading" w:hAnsi="Sitka Heading"/>
          <w:lang w:val="en-US"/>
        </w:rPr>
        <w:t>not have</w:t>
      </w:r>
      <w:r>
        <w:rPr>
          <w:rFonts w:ascii="Sitka Heading" w:hAnsi="Sitka Heading"/>
          <w:lang w:val="en-US"/>
        </w:rPr>
        <w:t xml:space="preserve"> finished my research. </w:t>
      </w:r>
    </w:p>
    <w:p w14:paraId="4D15CFF8" w14:textId="02578DEA" w:rsidR="00E24013" w:rsidRDefault="00FD533B" w:rsidP="00567671">
      <w:pPr>
        <w:spacing w:line="360" w:lineRule="auto"/>
        <w:rPr>
          <w:rFonts w:ascii="Sitka Heading" w:hAnsi="Sitka Heading"/>
          <w:lang w:val="en-US"/>
        </w:rPr>
      </w:pPr>
      <w:r>
        <w:rPr>
          <w:rFonts w:ascii="Sitka Heading" w:hAnsi="Sitka Heading"/>
          <w:lang w:val="en-US"/>
        </w:rPr>
        <w:t xml:space="preserve">I sometimes </w:t>
      </w:r>
      <w:r w:rsidRPr="00AD4F82">
        <w:rPr>
          <w:rFonts w:ascii="Sitka Heading" w:hAnsi="Sitka Heading"/>
          <w:lang w:val="en-US"/>
        </w:rPr>
        <w:t>made extraterrestrial</w:t>
      </w:r>
      <w:r w:rsidR="00AD4F82">
        <w:rPr>
          <w:rFonts w:ascii="Sitka Heading" w:hAnsi="Sitka Heading"/>
          <w:lang w:val="en-US"/>
        </w:rPr>
        <w:t xml:space="preserve"> </w:t>
      </w:r>
      <w:r w:rsidRPr="00AD4F82">
        <w:rPr>
          <w:rFonts w:ascii="Sitka Heading" w:hAnsi="Sitka Heading"/>
          <w:lang w:val="en-US"/>
        </w:rPr>
        <w:t>comments in my previous versions which</w:t>
      </w:r>
      <w:r w:rsidR="00865F51" w:rsidRPr="00AD4F82">
        <w:rPr>
          <w:rFonts w:ascii="Sitka Heading" w:hAnsi="Sitka Heading"/>
          <w:lang w:val="en-US"/>
        </w:rPr>
        <w:t xml:space="preserve"> potentially caused Jan </w:t>
      </w:r>
      <w:proofErr w:type="spellStart"/>
      <w:r w:rsidR="00865F51" w:rsidRPr="00AD4F82">
        <w:rPr>
          <w:rFonts w:ascii="Sitka Heading" w:hAnsi="Sitka Heading"/>
          <w:lang w:val="en-US"/>
        </w:rPr>
        <w:t>Achterbergh</w:t>
      </w:r>
      <w:proofErr w:type="spellEnd"/>
      <w:r w:rsidR="00316A12" w:rsidRPr="00AD4F82">
        <w:rPr>
          <w:rFonts w:ascii="Sitka Heading" w:hAnsi="Sitka Heading"/>
          <w:lang w:val="en-US"/>
        </w:rPr>
        <w:t xml:space="preserve"> a ‘pointy head’ or </w:t>
      </w:r>
      <w:r w:rsidR="00F822AD">
        <w:rPr>
          <w:rFonts w:ascii="Sitka Heading" w:hAnsi="Sitka Heading"/>
          <w:lang w:val="en-US"/>
        </w:rPr>
        <w:t xml:space="preserve">perhaps </w:t>
      </w:r>
      <w:r w:rsidR="00316A12" w:rsidRPr="00AD4F82">
        <w:rPr>
          <w:rFonts w:ascii="Sitka Heading" w:hAnsi="Sitka Heading"/>
          <w:lang w:val="en-US"/>
        </w:rPr>
        <w:t>made him</w:t>
      </w:r>
      <w:r w:rsidR="00865F51" w:rsidRPr="00AD4F82">
        <w:rPr>
          <w:rFonts w:ascii="Sitka Heading" w:hAnsi="Sitka Heading"/>
          <w:lang w:val="en-US"/>
        </w:rPr>
        <w:t xml:space="preserve"> figuratively</w:t>
      </w:r>
      <w:r w:rsidR="00865F51">
        <w:rPr>
          <w:rFonts w:ascii="Sitka Heading" w:hAnsi="Sitka Heading"/>
          <w:lang w:val="en-US"/>
        </w:rPr>
        <w:t xml:space="preserve"> a </w:t>
      </w:r>
      <w:r>
        <w:rPr>
          <w:rFonts w:ascii="Sitka Heading" w:hAnsi="Sitka Heading"/>
          <w:lang w:val="en-US"/>
        </w:rPr>
        <w:t xml:space="preserve">laugh and </w:t>
      </w:r>
      <w:r w:rsidR="00865F51">
        <w:rPr>
          <w:rFonts w:ascii="Sitka Heading" w:hAnsi="Sitka Heading"/>
          <w:lang w:val="en-US"/>
        </w:rPr>
        <w:t xml:space="preserve">a </w:t>
      </w:r>
      <w:r>
        <w:rPr>
          <w:rFonts w:ascii="Sitka Heading" w:hAnsi="Sitka Heading"/>
          <w:lang w:val="en-US"/>
        </w:rPr>
        <w:t>cry at the same time</w:t>
      </w:r>
      <w:r w:rsidR="00865F51">
        <w:rPr>
          <w:rFonts w:ascii="Sitka Heading" w:hAnsi="Sitka Heading"/>
          <w:lang w:val="en-US"/>
        </w:rPr>
        <w:t xml:space="preserve">. </w:t>
      </w:r>
    </w:p>
    <w:p w14:paraId="6ED35686" w14:textId="718A103D" w:rsidR="00FD533B" w:rsidRDefault="00FD533B" w:rsidP="00567671">
      <w:pPr>
        <w:spacing w:line="360" w:lineRule="auto"/>
        <w:rPr>
          <w:rFonts w:ascii="Sitka Heading" w:hAnsi="Sitka Heading"/>
          <w:lang w:val="en-US"/>
        </w:rPr>
      </w:pPr>
      <w:r>
        <w:rPr>
          <w:rFonts w:ascii="Sitka Heading" w:hAnsi="Sitka Heading"/>
          <w:lang w:val="en-US"/>
        </w:rPr>
        <w:t xml:space="preserve">Jan </w:t>
      </w:r>
      <w:proofErr w:type="spellStart"/>
      <w:r>
        <w:rPr>
          <w:rFonts w:ascii="Sitka Heading" w:hAnsi="Sitka Heading"/>
          <w:lang w:val="en-US"/>
        </w:rPr>
        <w:t>Achterbergh</w:t>
      </w:r>
      <w:proofErr w:type="spellEnd"/>
      <w:r>
        <w:rPr>
          <w:rFonts w:ascii="Sitka Heading" w:hAnsi="Sitka Heading"/>
          <w:lang w:val="en-US"/>
        </w:rPr>
        <w:t xml:space="preserve">, I am </w:t>
      </w:r>
      <w:r w:rsidR="00096B25">
        <w:rPr>
          <w:rFonts w:ascii="Sitka Heading" w:hAnsi="Sitka Heading"/>
          <w:lang w:val="en-US"/>
        </w:rPr>
        <w:t>grateful</w:t>
      </w:r>
      <w:r>
        <w:rPr>
          <w:rFonts w:ascii="Sitka Heading" w:hAnsi="Sitka Heading"/>
          <w:lang w:val="en-US"/>
        </w:rPr>
        <w:t xml:space="preserve"> </w:t>
      </w:r>
      <w:r w:rsidR="0022066A">
        <w:rPr>
          <w:rFonts w:ascii="Sitka Heading" w:hAnsi="Sitka Heading"/>
          <w:lang w:val="en-US"/>
        </w:rPr>
        <w:t>for</w:t>
      </w:r>
      <w:r>
        <w:rPr>
          <w:rFonts w:ascii="Sitka Heading" w:hAnsi="Sitka Heading"/>
          <w:lang w:val="en-US"/>
        </w:rPr>
        <w:t xml:space="preserve"> </w:t>
      </w:r>
      <w:r w:rsidR="00550848">
        <w:rPr>
          <w:rFonts w:ascii="Sitka Heading" w:hAnsi="Sitka Heading"/>
          <w:lang w:val="en-US"/>
        </w:rPr>
        <w:t>your</w:t>
      </w:r>
      <w:r>
        <w:rPr>
          <w:rFonts w:ascii="Sitka Heading" w:hAnsi="Sitka Heading"/>
          <w:lang w:val="en-US"/>
        </w:rPr>
        <w:t xml:space="preserve"> </w:t>
      </w:r>
      <w:r w:rsidR="00096B25">
        <w:rPr>
          <w:rFonts w:ascii="Sitka Heading" w:hAnsi="Sitka Heading"/>
          <w:lang w:val="en-US"/>
        </w:rPr>
        <w:t xml:space="preserve">admirable and remarkable </w:t>
      </w:r>
      <w:r>
        <w:rPr>
          <w:rFonts w:ascii="Sitka Heading" w:hAnsi="Sitka Heading"/>
          <w:lang w:val="en-US"/>
        </w:rPr>
        <w:t xml:space="preserve">patience. I am grateful </w:t>
      </w:r>
      <w:r w:rsidR="00550848">
        <w:rPr>
          <w:rFonts w:ascii="Sitka Heading" w:hAnsi="Sitka Heading"/>
          <w:lang w:val="en-US"/>
        </w:rPr>
        <w:t>for</w:t>
      </w:r>
      <w:r>
        <w:rPr>
          <w:rFonts w:ascii="Sitka Heading" w:hAnsi="Sitka Heading"/>
          <w:lang w:val="en-US"/>
        </w:rPr>
        <w:t xml:space="preserve"> your expertise, </w:t>
      </w:r>
      <w:r w:rsidR="00096B25">
        <w:rPr>
          <w:rFonts w:ascii="Sitka Heading" w:hAnsi="Sitka Heading"/>
          <w:lang w:val="en-US"/>
        </w:rPr>
        <w:t xml:space="preserve">sense of </w:t>
      </w:r>
      <w:r>
        <w:rPr>
          <w:rFonts w:ascii="Sitka Heading" w:hAnsi="Sitka Heading"/>
          <w:lang w:val="en-US"/>
        </w:rPr>
        <w:t xml:space="preserve">morality, support, </w:t>
      </w:r>
      <w:r w:rsidR="00865F51">
        <w:rPr>
          <w:rFonts w:ascii="Sitka Heading" w:hAnsi="Sitka Heading"/>
          <w:lang w:val="en-US"/>
        </w:rPr>
        <w:t xml:space="preserve">professionalism, </w:t>
      </w:r>
      <w:r>
        <w:rPr>
          <w:rFonts w:ascii="Sitka Heading" w:hAnsi="Sitka Heading"/>
          <w:lang w:val="en-US"/>
        </w:rPr>
        <w:t>advise, guidance and wisdom.</w:t>
      </w:r>
    </w:p>
    <w:p w14:paraId="5126F0B7" w14:textId="23EDD385" w:rsidR="00BA010F" w:rsidRPr="00C13A0C" w:rsidRDefault="00FD533B" w:rsidP="00567671">
      <w:pPr>
        <w:spacing w:line="360" w:lineRule="auto"/>
        <w:rPr>
          <w:rFonts w:ascii="Sitka Heading" w:hAnsi="Sitka Heading"/>
          <w:lang w:val="en-US"/>
        </w:rPr>
      </w:pPr>
      <w:r>
        <w:rPr>
          <w:rFonts w:ascii="Sitka Heading" w:hAnsi="Sitka Heading"/>
          <w:lang w:val="en-US"/>
        </w:rPr>
        <w:lastRenderedPageBreak/>
        <w:t xml:space="preserve">I am </w:t>
      </w:r>
      <w:r w:rsidR="00550848">
        <w:rPr>
          <w:rFonts w:ascii="Sitka Heading" w:hAnsi="Sitka Heading"/>
          <w:lang w:val="en-US"/>
        </w:rPr>
        <w:t xml:space="preserve">also </w:t>
      </w:r>
      <w:r w:rsidR="006879F7">
        <w:rPr>
          <w:rFonts w:ascii="Sitka Heading" w:hAnsi="Sitka Heading"/>
          <w:lang w:val="en-US"/>
        </w:rPr>
        <w:t>grateful</w:t>
      </w:r>
      <w:r w:rsidR="00550848">
        <w:rPr>
          <w:rFonts w:ascii="Sitka Heading" w:hAnsi="Sitka Heading"/>
          <w:lang w:val="en-US"/>
        </w:rPr>
        <w:t xml:space="preserve"> </w:t>
      </w:r>
      <w:r w:rsidR="00257AF7">
        <w:rPr>
          <w:rFonts w:ascii="Sitka Heading" w:hAnsi="Sitka Heading"/>
          <w:lang w:val="en-US"/>
        </w:rPr>
        <w:t xml:space="preserve">to my </w:t>
      </w:r>
      <w:r>
        <w:rPr>
          <w:rFonts w:ascii="Sitka Heading" w:hAnsi="Sitka Heading"/>
          <w:lang w:val="en-US"/>
        </w:rPr>
        <w:t>family and friends who emphasized with me during various discussion</w:t>
      </w:r>
      <w:r w:rsidR="00096B25">
        <w:rPr>
          <w:rFonts w:ascii="Sitka Heading" w:hAnsi="Sitka Heading"/>
          <w:lang w:val="en-US"/>
        </w:rPr>
        <w:t>s,</w:t>
      </w:r>
      <w:r>
        <w:rPr>
          <w:rFonts w:ascii="Sitka Heading" w:hAnsi="Sitka Heading"/>
          <w:lang w:val="en-US"/>
        </w:rPr>
        <w:t xml:space="preserve"> complaints or highlights </w:t>
      </w:r>
      <w:r w:rsidR="00562CBF">
        <w:rPr>
          <w:rFonts w:ascii="Sitka Heading" w:hAnsi="Sitka Heading"/>
          <w:lang w:val="en-US"/>
        </w:rPr>
        <w:t>in</w:t>
      </w:r>
      <w:r>
        <w:rPr>
          <w:rFonts w:ascii="Sitka Heading" w:hAnsi="Sitka Heading"/>
          <w:lang w:val="en-US"/>
        </w:rPr>
        <w:t xml:space="preserve"> progress of this research. </w:t>
      </w:r>
      <w:r w:rsidR="006879F7">
        <w:rPr>
          <w:rFonts w:ascii="Sitka Heading" w:hAnsi="Sitka Heading"/>
          <w:lang w:val="en-US"/>
        </w:rPr>
        <w:t xml:space="preserve">My son who </w:t>
      </w:r>
      <w:r w:rsidR="00257AF7">
        <w:rPr>
          <w:rFonts w:ascii="Sitka Heading" w:hAnsi="Sitka Heading"/>
          <w:lang w:val="en-US"/>
        </w:rPr>
        <w:t xml:space="preserve">I am grateful to who </w:t>
      </w:r>
      <w:r w:rsidR="00096B25">
        <w:rPr>
          <w:rFonts w:ascii="Sitka Heading" w:hAnsi="Sitka Heading"/>
          <w:lang w:val="en-US"/>
        </w:rPr>
        <w:t>shined and brought joy and fun at all times</w:t>
      </w:r>
      <w:r w:rsidR="00865F51">
        <w:rPr>
          <w:rFonts w:ascii="Sitka Heading" w:hAnsi="Sitka Heading"/>
          <w:lang w:val="en-US"/>
        </w:rPr>
        <w:t>.</w:t>
      </w:r>
      <w:r w:rsidR="00096B25">
        <w:rPr>
          <w:rFonts w:ascii="Sitka Heading" w:hAnsi="Sitka Heading"/>
          <w:lang w:val="en-US"/>
        </w:rPr>
        <w:t xml:space="preserve"> Finally and most importantly a special thank you to Mrs. </w:t>
      </w:r>
      <w:proofErr w:type="spellStart"/>
      <w:r>
        <w:rPr>
          <w:rFonts w:ascii="Sitka Heading" w:hAnsi="Sitka Heading"/>
          <w:lang w:val="en-US"/>
        </w:rPr>
        <w:t>Puk</w:t>
      </w:r>
      <w:proofErr w:type="spellEnd"/>
      <w:r>
        <w:rPr>
          <w:rFonts w:ascii="Sitka Heading" w:hAnsi="Sitka Heading"/>
          <w:lang w:val="en-US"/>
        </w:rPr>
        <w:t xml:space="preserve"> van der Heijden</w:t>
      </w:r>
      <w:r w:rsidR="00096B25">
        <w:rPr>
          <w:rFonts w:ascii="Sitka Heading" w:hAnsi="Sitka Heading"/>
          <w:lang w:val="en-US"/>
        </w:rPr>
        <w:t>,</w:t>
      </w:r>
      <w:r>
        <w:rPr>
          <w:rFonts w:ascii="Sitka Heading" w:hAnsi="Sitka Heading"/>
          <w:lang w:val="en-US"/>
        </w:rPr>
        <w:t xml:space="preserve"> who</w:t>
      </w:r>
      <w:r w:rsidR="00096B25">
        <w:rPr>
          <w:rFonts w:ascii="Sitka Heading" w:hAnsi="Sitka Heading"/>
          <w:lang w:val="en-US"/>
        </w:rPr>
        <w:t xml:space="preserve"> was my biggest role model as a powerhouse woman, support, guide, her unlimited energy and empathy, and </w:t>
      </w:r>
      <w:r>
        <w:rPr>
          <w:rFonts w:ascii="Sitka Heading" w:hAnsi="Sitka Heading"/>
          <w:lang w:val="en-US"/>
        </w:rPr>
        <w:t>never gave up on me.</w:t>
      </w:r>
      <w:r w:rsidR="00096B25">
        <w:rPr>
          <w:rFonts w:ascii="Sitka Heading" w:hAnsi="Sitka Heading"/>
          <w:lang w:val="en-US"/>
        </w:rPr>
        <w:t xml:space="preserve"> Thank you </w:t>
      </w:r>
      <w:proofErr w:type="spellStart"/>
      <w:r w:rsidR="00096B25">
        <w:rPr>
          <w:rFonts w:ascii="Sitka Heading" w:hAnsi="Sitka Heading"/>
          <w:lang w:val="en-US"/>
        </w:rPr>
        <w:t>Puk</w:t>
      </w:r>
      <w:proofErr w:type="spellEnd"/>
      <w:r w:rsidR="00096B25">
        <w:rPr>
          <w:rFonts w:ascii="Sitka Heading" w:hAnsi="Sitka Heading"/>
          <w:lang w:val="en-US"/>
        </w:rPr>
        <w:t xml:space="preserve">. </w:t>
      </w:r>
      <w:r>
        <w:rPr>
          <w:rFonts w:ascii="Sitka Heading" w:hAnsi="Sitka Heading"/>
          <w:lang w:val="en-US"/>
        </w:rPr>
        <w:t xml:space="preserve">    </w:t>
      </w:r>
      <w:r w:rsidR="00BA010F">
        <w:rPr>
          <w:rFonts w:ascii="Sitka Heading" w:hAnsi="Sitka Heading"/>
          <w:lang w:val="en-US"/>
        </w:rPr>
        <w:t xml:space="preserve"> </w:t>
      </w:r>
    </w:p>
    <w:p w14:paraId="70993C32" w14:textId="58D82D57" w:rsidR="00E56796" w:rsidRDefault="00E56796">
      <w:pPr>
        <w:rPr>
          <w:lang w:val="en-US"/>
        </w:rPr>
      </w:pPr>
    </w:p>
    <w:p w14:paraId="7850510C" w14:textId="77777777" w:rsidR="00E24013" w:rsidRPr="00C36BB7" w:rsidRDefault="00E24013">
      <w:pPr>
        <w:rPr>
          <w:rFonts w:ascii="Sitka Heading" w:hAnsi="Sitka Heading"/>
          <w:lang w:val="en-US"/>
        </w:rPr>
      </w:pPr>
    </w:p>
    <w:p w14:paraId="24A13859" w14:textId="3923C35C" w:rsidR="00E56796" w:rsidRPr="00C36BB7" w:rsidRDefault="00E56796">
      <w:pPr>
        <w:rPr>
          <w:rFonts w:ascii="Sitka Heading" w:hAnsi="Sitka Heading"/>
          <w:lang w:val="en-US"/>
        </w:rPr>
      </w:pPr>
      <w:r w:rsidRPr="00C36BB7">
        <w:rPr>
          <w:rFonts w:ascii="Sitka Heading" w:hAnsi="Sitka Heading"/>
          <w:lang w:val="en-US"/>
        </w:rPr>
        <w:t xml:space="preserve">Yasemin </w:t>
      </w:r>
      <w:proofErr w:type="spellStart"/>
      <w:r w:rsidRPr="00C36BB7">
        <w:rPr>
          <w:rFonts w:ascii="Sitka Heading" w:hAnsi="Sitka Heading"/>
          <w:lang w:val="en-US"/>
        </w:rPr>
        <w:t>Atil</w:t>
      </w:r>
      <w:proofErr w:type="spellEnd"/>
      <w:r w:rsidR="00FD533B" w:rsidRPr="00C36BB7">
        <w:rPr>
          <w:rFonts w:ascii="Sitka Heading" w:hAnsi="Sitka Heading"/>
          <w:lang w:val="en-US"/>
        </w:rPr>
        <w:t xml:space="preserve">, </w:t>
      </w:r>
    </w:p>
    <w:p w14:paraId="5225EC63" w14:textId="77777777" w:rsidR="00E24013" w:rsidRPr="00C36BB7" w:rsidRDefault="00E24013">
      <w:pPr>
        <w:rPr>
          <w:rFonts w:ascii="Sitka Heading" w:hAnsi="Sitka Heading"/>
          <w:lang w:val="en-US"/>
        </w:rPr>
      </w:pPr>
    </w:p>
    <w:p w14:paraId="2C0A711F" w14:textId="719E39D5" w:rsidR="00FD533B" w:rsidRPr="009B4D54" w:rsidRDefault="00FD533B">
      <w:pPr>
        <w:rPr>
          <w:rFonts w:ascii="Sitka Heading" w:hAnsi="Sitka Heading"/>
          <w:lang w:val="en-US"/>
        </w:rPr>
      </w:pPr>
      <w:r w:rsidRPr="009B4D54">
        <w:rPr>
          <w:rFonts w:ascii="Sitka Heading" w:hAnsi="Sitka Heading"/>
          <w:lang w:val="en-US"/>
        </w:rPr>
        <w:t>Also know</w:t>
      </w:r>
      <w:r w:rsidR="00567671" w:rsidRPr="009B4D54">
        <w:rPr>
          <w:rFonts w:ascii="Sitka Heading" w:hAnsi="Sitka Heading"/>
          <w:lang w:val="en-US"/>
        </w:rPr>
        <w:t>n</w:t>
      </w:r>
      <w:r w:rsidRPr="009B4D54">
        <w:rPr>
          <w:rFonts w:ascii="Sitka Heading" w:hAnsi="Sitka Heading"/>
          <w:lang w:val="en-US"/>
        </w:rPr>
        <w:t xml:space="preserve"> as ‘Het </w:t>
      </w:r>
      <w:proofErr w:type="spellStart"/>
      <w:r w:rsidRPr="009B4D54">
        <w:rPr>
          <w:rFonts w:ascii="Sitka Heading" w:hAnsi="Sitka Heading"/>
          <w:lang w:val="en-US"/>
        </w:rPr>
        <w:t>Zeeuws</w:t>
      </w:r>
      <w:proofErr w:type="spellEnd"/>
      <w:r w:rsidRPr="009B4D54">
        <w:rPr>
          <w:rFonts w:ascii="Sitka Heading" w:hAnsi="Sitka Heading"/>
          <w:lang w:val="en-US"/>
        </w:rPr>
        <w:t xml:space="preserve"> </w:t>
      </w:r>
      <w:proofErr w:type="spellStart"/>
      <w:r w:rsidRPr="009B4D54">
        <w:rPr>
          <w:rFonts w:ascii="Sitka Heading" w:hAnsi="Sitka Heading"/>
          <w:lang w:val="en-US"/>
        </w:rPr>
        <w:t>Meisje</w:t>
      </w:r>
      <w:proofErr w:type="spellEnd"/>
      <w:r w:rsidRPr="009B4D54">
        <w:rPr>
          <w:rFonts w:ascii="Sitka Heading" w:hAnsi="Sitka Heading"/>
          <w:lang w:val="en-US"/>
        </w:rPr>
        <w:t>’</w:t>
      </w:r>
      <w:r w:rsidR="009B4D54">
        <w:rPr>
          <w:rFonts w:ascii="Sitka Heading" w:hAnsi="Sitka Heading"/>
          <w:lang w:val="en-US"/>
        </w:rPr>
        <w:t xml:space="preserve">, </w:t>
      </w:r>
      <w:r w:rsidR="009B4D54" w:rsidRPr="009B4D54">
        <w:rPr>
          <w:rFonts w:ascii="Sitka Heading" w:hAnsi="Sitka Heading"/>
          <w:lang w:val="en-US"/>
        </w:rPr>
        <w:t>using a</w:t>
      </w:r>
      <w:r w:rsidR="009B4D54">
        <w:rPr>
          <w:rFonts w:ascii="Sitka Heading" w:hAnsi="Sitka Heading"/>
          <w:lang w:val="en-US"/>
        </w:rPr>
        <w:t xml:space="preserve">s few words as possible. </w:t>
      </w:r>
    </w:p>
    <w:p w14:paraId="666CA35B" w14:textId="77777777" w:rsidR="00FD533B" w:rsidRPr="009B4D54" w:rsidRDefault="00FD533B">
      <w:pPr>
        <w:rPr>
          <w:rFonts w:ascii="Sitka Heading" w:hAnsi="Sitka Heading"/>
          <w:lang w:val="en-US"/>
        </w:rPr>
      </w:pPr>
    </w:p>
    <w:p w14:paraId="2674C027" w14:textId="2FA7FFBC" w:rsidR="00E56796" w:rsidRPr="00141B40" w:rsidRDefault="00E56796">
      <w:pPr>
        <w:rPr>
          <w:lang w:val="en-US"/>
        </w:rPr>
      </w:pPr>
      <w:r w:rsidRPr="00B01F0C">
        <w:rPr>
          <w:rFonts w:ascii="Sitka Heading" w:hAnsi="Sitka Heading"/>
          <w:lang w:val="en-US"/>
        </w:rPr>
        <w:t xml:space="preserve">Nijmegen, </w:t>
      </w:r>
      <w:r w:rsidR="00776EB3" w:rsidRPr="00B01F0C">
        <w:rPr>
          <w:rFonts w:ascii="Sitka Heading" w:hAnsi="Sitka Heading"/>
          <w:lang w:val="en-US"/>
        </w:rPr>
        <w:t xml:space="preserve">October the </w:t>
      </w:r>
      <w:r w:rsidR="00A66066">
        <w:rPr>
          <w:rFonts w:ascii="Sitka Heading" w:hAnsi="Sitka Heading"/>
          <w:lang w:val="en-US"/>
        </w:rPr>
        <w:t>1</w:t>
      </w:r>
      <w:r w:rsidR="00102AEC">
        <w:rPr>
          <w:rFonts w:ascii="Sitka Heading" w:hAnsi="Sitka Heading"/>
          <w:lang w:val="en-US"/>
        </w:rPr>
        <w:t>1</w:t>
      </w:r>
      <w:r w:rsidR="00776EB3" w:rsidRPr="00B01F0C">
        <w:rPr>
          <w:rFonts w:ascii="Sitka Heading" w:hAnsi="Sitka Heading"/>
          <w:vertAlign w:val="superscript"/>
          <w:lang w:val="en-US"/>
        </w:rPr>
        <w:t>th</w:t>
      </w:r>
      <w:r w:rsidR="00B92DBA">
        <w:rPr>
          <w:rFonts w:ascii="Sitka Heading" w:hAnsi="Sitka Heading"/>
          <w:lang w:val="en-US"/>
        </w:rPr>
        <w:t xml:space="preserve">, </w:t>
      </w:r>
      <w:r w:rsidRPr="00B01F0C">
        <w:rPr>
          <w:rFonts w:ascii="Sitka Heading" w:hAnsi="Sitka Heading"/>
          <w:lang w:val="en-US"/>
        </w:rPr>
        <w:t>2021</w:t>
      </w:r>
      <w:r w:rsidRPr="00141B40">
        <w:rPr>
          <w:lang w:val="en-US"/>
        </w:rPr>
        <w:br w:type="page"/>
      </w:r>
    </w:p>
    <w:p w14:paraId="17A8C051" w14:textId="3264173F" w:rsidR="00141B40" w:rsidRDefault="00141B40" w:rsidP="00141B40">
      <w:pPr>
        <w:pStyle w:val="Kop1"/>
        <w:rPr>
          <w:lang w:val="en-US"/>
        </w:rPr>
      </w:pPr>
      <w:bookmarkStart w:id="2" w:name="_Toc85101387"/>
      <w:r w:rsidRPr="00141B40">
        <w:rPr>
          <w:lang w:val="en-US"/>
        </w:rPr>
        <w:lastRenderedPageBreak/>
        <w:t>Summary</w:t>
      </w:r>
      <w:bookmarkEnd w:id="2"/>
    </w:p>
    <w:p w14:paraId="44DCA859" w14:textId="77777777" w:rsidR="00F01E7F" w:rsidRPr="00F01E7F" w:rsidRDefault="00F01E7F" w:rsidP="00F01E7F">
      <w:pPr>
        <w:rPr>
          <w:lang w:val="en-US"/>
        </w:rPr>
      </w:pPr>
    </w:p>
    <w:p w14:paraId="7936B5F7" w14:textId="4332C61C" w:rsidR="00141B40" w:rsidRPr="00884CB7" w:rsidRDefault="00141B40" w:rsidP="00141B40">
      <w:pPr>
        <w:spacing w:line="360" w:lineRule="auto"/>
        <w:rPr>
          <w:rFonts w:ascii="Sitka Heading" w:hAnsi="Sitka Heading"/>
          <w:lang w:val="en-US"/>
        </w:rPr>
      </w:pPr>
      <w:r w:rsidRPr="00884CB7">
        <w:rPr>
          <w:rFonts w:ascii="Sitka Heading" w:hAnsi="Sitka Heading"/>
          <w:lang w:val="en-US"/>
        </w:rPr>
        <w:t xml:space="preserve">The purpose of this thesis is to help organizations </w:t>
      </w:r>
      <w:r w:rsidR="00F54868">
        <w:rPr>
          <w:rFonts w:ascii="Sitka Heading" w:hAnsi="Sitka Heading"/>
          <w:lang w:val="en-US"/>
        </w:rPr>
        <w:t xml:space="preserve">with </w:t>
      </w:r>
      <w:r>
        <w:rPr>
          <w:rFonts w:ascii="Sitka Heading" w:hAnsi="Sitka Heading"/>
          <w:lang w:val="en-US"/>
        </w:rPr>
        <w:t>options when they need to select an intervention methodology to conduct</w:t>
      </w:r>
      <w:r w:rsidRPr="00884CB7">
        <w:rPr>
          <w:rFonts w:ascii="Sitka Heading" w:hAnsi="Sitka Heading"/>
          <w:lang w:val="en-US"/>
        </w:rPr>
        <w:t xml:space="preserve"> large-scale episodic intervention</w:t>
      </w:r>
      <w:r>
        <w:rPr>
          <w:rFonts w:ascii="Sitka Heading" w:hAnsi="Sitka Heading"/>
          <w:lang w:val="en-US"/>
        </w:rPr>
        <w:t>s</w:t>
      </w:r>
      <w:r w:rsidRPr="00884CB7">
        <w:rPr>
          <w:rFonts w:ascii="Sitka Heading" w:hAnsi="Sitka Heading"/>
          <w:lang w:val="en-US"/>
        </w:rPr>
        <w:t xml:space="preserve">, </w:t>
      </w:r>
      <w:r>
        <w:rPr>
          <w:rFonts w:ascii="Sitka Heading" w:hAnsi="Sitka Heading"/>
          <w:lang w:val="en-US"/>
        </w:rPr>
        <w:t>by</w:t>
      </w:r>
      <w:r w:rsidRPr="00884CB7">
        <w:rPr>
          <w:rFonts w:ascii="Sitka Heading" w:hAnsi="Sitka Heading"/>
          <w:lang w:val="en-US"/>
        </w:rPr>
        <w:t xml:space="preserve"> providing insight </w:t>
      </w:r>
      <w:r w:rsidR="008A2A4F">
        <w:rPr>
          <w:rFonts w:ascii="Sitka Heading" w:hAnsi="Sitka Heading"/>
          <w:lang w:val="en-US"/>
        </w:rPr>
        <w:t>i</w:t>
      </w:r>
      <w:r w:rsidRPr="00884CB7">
        <w:rPr>
          <w:rFonts w:ascii="Sitka Heading" w:hAnsi="Sitka Heading"/>
          <w:lang w:val="en-US"/>
        </w:rPr>
        <w:t xml:space="preserve">n </w:t>
      </w:r>
      <w:r>
        <w:rPr>
          <w:rFonts w:ascii="Sitka Heading" w:hAnsi="Sitka Heading"/>
          <w:lang w:val="en-US"/>
        </w:rPr>
        <w:t xml:space="preserve">two </w:t>
      </w:r>
      <w:r w:rsidRPr="00884CB7">
        <w:rPr>
          <w:rFonts w:ascii="Sitka Heading" w:hAnsi="Sitka Heading"/>
          <w:lang w:val="en-US"/>
        </w:rPr>
        <w:t xml:space="preserve">potential intervention methodologies, Design Thinking and the 3-D </w:t>
      </w:r>
      <w:r w:rsidR="00A666ED">
        <w:rPr>
          <w:rFonts w:ascii="Sitka Heading" w:hAnsi="Sitka Heading"/>
          <w:lang w:val="en-US"/>
        </w:rPr>
        <w:t>m</w:t>
      </w:r>
      <w:r w:rsidRPr="00884CB7">
        <w:rPr>
          <w:rFonts w:ascii="Sitka Heading" w:hAnsi="Sitka Heading"/>
          <w:lang w:val="en-US"/>
        </w:rPr>
        <w:t>odel</w:t>
      </w:r>
      <w:r w:rsidR="00F272F5">
        <w:rPr>
          <w:rFonts w:ascii="Sitka Heading" w:hAnsi="Sitka Heading"/>
          <w:lang w:val="en-US"/>
        </w:rPr>
        <w:t xml:space="preserve"> (</w:t>
      </w:r>
      <w:proofErr w:type="spellStart"/>
      <w:r w:rsidR="00F272F5">
        <w:rPr>
          <w:rFonts w:ascii="Sitka Heading" w:hAnsi="Sitka Heading"/>
          <w:lang w:val="en-US"/>
        </w:rPr>
        <w:t>Achterbergh</w:t>
      </w:r>
      <w:proofErr w:type="spellEnd"/>
      <w:r w:rsidR="00F272F5">
        <w:rPr>
          <w:rFonts w:ascii="Sitka Heading" w:hAnsi="Sitka Heading"/>
          <w:lang w:val="en-US"/>
        </w:rPr>
        <w:t xml:space="preserve"> &amp; </w:t>
      </w:r>
      <w:proofErr w:type="spellStart"/>
      <w:r w:rsidR="00F272F5">
        <w:rPr>
          <w:rFonts w:ascii="Sitka Heading" w:hAnsi="Sitka Heading"/>
          <w:lang w:val="en-US"/>
        </w:rPr>
        <w:t>Vriens</w:t>
      </w:r>
      <w:proofErr w:type="spellEnd"/>
      <w:r w:rsidR="00F272F5">
        <w:rPr>
          <w:rFonts w:ascii="Sitka Heading" w:hAnsi="Sitka Heading"/>
          <w:lang w:val="en-US"/>
        </w:rPr>
        <w:t>, 2019)</w:t>
      </w:r>
      <w:r>
        <w:rPr>
          <w:rFonts w:ascii="Sitka Heading" w:hAnsi="Sitka Heading"/>
          <w:lang w:val="en-US"/>
        </w:rPr>
        <w:t>,</w:t>
      </w:r>
      <w:r w:rsidRPr="00884CB7">
        <w:rPr>
          <w:rFonts w:ascii="Sitka Heading" w:hAnsi="Sitka Heading"/>
          <w:lang w:val="en-US"/>
        </w:rPr>
        <w:t xml:space="preserve"> so they can </w:t>
      </w:r>
      <w:r>
        <w:rPr>
          <w:rFonts w:ascii="Sitka Heading" w:hAnsi="Sitka Heading"/>
          <w:lang w:val="en-US"/>
        </w:rPr>
        <w:t xml:space="preserve">choose </w:t>
      </w:r>
      <w:r w:rsidRPr="00884CB7">
        <w:rPr>
          <w:rFonts w:ascii="Sitka Heading" w:hAnsi="Sitka Heading"/>
          <w:lang w:val="en-US"/>
        </w:rPr>
        <w:t xml:space="preserve">the methodology that is most suitable for them to improve their chances to succeed. This chance </w:t>
      </w:r>
      <w:r w:rsidR="00F01E7F">
        <w:rPr>
          <w:rFonts w:ascii="Sitka Heading" w:hAnsi="Sitka Heading"/>
          <w:lang w:val="en-US"/>
        </w:rPr>
        <w:t xml:space="preserve">can </w:t>
      </w:r>
      <w:r w:rsidRPr="00884CB7">
        <w:rPr>
          <w:rFonts w:ascii="Sitka Heading" w:hAnsi="Sitka Heading"/>
          <w:lang w:val="en-US"/>
        </w:rPr>
        <w:t xml:space="preserve">be improved when organizations are </w:t>
      </w:r>
      <w:r>
        <w:rPr>
          <w:rFonts w:ascii="Sitka Heading" w:hAnsi="Sitka Heading"/>
          <w:lang w:val="en-US"/>
        </w:rPr>
        <w:t xml:space="preserve">(at least) informed and </w:t>
      </w:r>
      <w:r w:rsidRPr="00884CB7">
        <w:rPr>
          <w:rFonts w:ascii="Sitka Heading" w:hAnsi="Sitka Heading"/>
          <w:lang w:val="en-US"/>
        </w:rPr>
        <w:t xml:space="preserve">up to date </w:t>
      </w:r>
      <w:r w:rsidR="00F01E7F">
        <w:rPr>
          <w:rFonts w:ascii="Sitka Heading" w:hAnsi="Sitka Heading"/>
          <w:lang w:val="en-US"/>
        </w:rPr>
        <w:t>on suitable</w:t>
      </w:r>
      <w:r w:rsidRPr="00884CB7">
        <w:rPr>
          <w:rFonts w:ascii="Sitka Heading" w:hAnsi="Sitka Heading"/>
          <w:lang w:val="en-US"/>
        </w:rPr>
        <w:t xml:space="preserve"> methodologies</w:t>
      </w:r>
      <w:r>
        <w:rPr>
          <w:rFonts w:ascii="Sitka Heading" w:hAnsi="Sitka Heading"/>
          <w:lang w:val="en-US"/>
        </w:rPr>
        <w:t xml:space="preserve"> and their characteristics</w:t>
      </w:r>
      <w:r w:rsidRPr="00884CB7">
        <w:rPr>
          <w:rFonts w:ascii="Sitka Heading" w:hAnsi="Sitka Heading"/>
          <w:lang w:val="en-US"/>
        </w:rPr>
        <w:t xml:space="preserve">. </w:t>
      </w:r>
    </w:p>
    <w:p w14:paraId="42EFAC35" w14:textId="4F654C69" w:rsidR="00141B40" w:rsidRPr="00884CB7" w:rsidRDefault="00141B40" w:rsidP="00141B40">
      <w:pPr>
        <w:spacing w:line="360" w:lineRule="auto"/>
        <w:rPr>
          <w:rFonts w:ascii="Sitka Heading" w:hAnsi="Sitka Heading"/>
          <w:lang w:val="en-US"/>
        </w:rPr>
      </w:pPr>
      <w:r w:rsidRPr="00884CB7">
        <w:rPr>
          <w:rFonts w:ascii="Sitka Heading" w:hAnsi="Sitka Heading"/>
          <w:lang w:val="en-US"/>
        </w:rPr>
        <w:t xml:space="preserve">In general terms the purpose </w:t>
      </w:r>
      <w:r w:rsidRPr="00631968">
        <w:rPr>
          <w:rFonts w:ascii="Sitka Heading" w:hAnsi="Sitka Heading"/>
          <w:lang w:val="en-US"/>
        </w:rPr>
        <w:t xml:space="preserve">of Design Thinking is to support </w:t>
      </w:r>
      <w:r w:rsidR="00631968">
        <w:rPr>
          <w:rFonts w:ascii="Sitka Heading" w:hAnsi="Sitka Heading"/>
          <w:lang w:val="en-US"/>
        </w:rPr>
        <w:t xml:space="preserve">people, </w:t>
      </w:r>
      <w:r w:rsidRPr="00631968">
        <w:rPr>
          <w:rFonts w:ascii="Sitka Heading" w:hAnsi="Sitka Heading"/>
          <w:lang w:val="en-US"/>
        </w:rPr>
        <w:t>organizations</w:t>
      </w:r>
      <w:r w:rsidR="00631968">
        <w:rPr>
          <w:rFonts w:ascii="Sitka Heading" w:hAnsi="Sitka Heading"/>
          <w:lang w:val="en-US"/>
        </w:rPr>
        <w:t xml:space="preserve"> and communities </w:t>
      </w:r>
      <w:r w:rsidRPr="00631968">
        <w:rPr>
          <w:rFonts w:ascii="Sitka Heading" w:hAnsi="Sitka Heading"/>
          <w:lang w:val="en-US"/>
        </w:rPr>
        <w:t xml:space="preserve">with </w:t>
      </w:r>
      <w:r w:rsidR="00631968" w:rsidRPr="00631968">
        <w:rPr>
          <w:rFonts w:ascii="Sitka Heading" w:hAnsi="Sitka Heading"/>
          <w:lang w:val="en-US"/>
        </w:rPr>
        <w:t>solving all sort of problems</w:t>
      </w:r>
      <w:r w:rsidRPr="00631968">
        <w:rPr>
          <w:rFonts w:ascii="Sitka Heading" w:hAnsi="Sitka Heading"/>
          <w:lang w:val="en-US"/>
        </w:rPr>
        <w:t xml:space="preserve"> (broadest sense).</w:t>
      </w:r>
    </w:p>
    <w:p w14:paraId="7FAE413F" w14:textId="04488F31" w:rsidR="00141B40" w:rsidRPr="00884CB7" w:rsidRDefault="00141B40" w:rsidP="00141B40">
      <w:pPr>
        <w:spacing w:line="360" w:lineRule="auto"/>
        <w:rPr>
          <w:rFonts w:ascii="Sitka Heading" w:hAnsi="Sitka Heading"/>
          <w:lang w:val="en-US"/>
        </w:rPr>
      </w:pPr>
      <w:r w:rsidRPr="00884CB7">
        <w:rPr>
          <w:rFonts w:ascii="Sitka Heading" w:hAnsi="Sitka Heading"/>
          <w:lang w:val="en-US"/>
        </w:rPr>
        <w:t xml:space="preserve">The methodology of the 3-D model focusses on </w:t>
      </w:r>
      <w:r>
        <w:rPr>
          <w:rFonts w:ascii="Sitka Heading" w:hAnsi="Sitka Heading"/>
          <w:lang w:val="en-US"/>
        </w:rPr>
        <w:t>s</w:t>
      </w:r>
      <w:r w:rsidRPr="00884CB7">
        <w:rPr>
          <w:rFonts w:ascii="Sitka Heading" w:hAnsi="Sitka Heading"/>
          <w:lang w:val="en-US"/>
        </w:rPr>
        <w:t>upporting</w:t>
      </w:r>
      <w:r>
        <w:rPr>
          <w:rFonts w:ascii="Sitka Heading" w:hAnsi="Sitka Heading"/>
          <w:lang w:val="en-US"/>
        </w:rPr>
        <w:t xml:space="preserve"> organizations with a</w:t>
      </w:r>
      <w:r w:rsidRPr="00884CB7">
        <w:rPr>
          <w:rFonts w:ascii="Sitka Heading" w:hAnsi="Sitka Heading"/>
          <w:lang w:val="en-US"/>
        </w:rPr>
        <w:t xml:space="preserve"> High-Parameter-Value</w:t>
      </w:r>
      <w:r>
        <w:rPr>
          <w:rFonts w:ascii="Sitka Heading" w:hAnsi="Sitka Heading"/>
          <w:lang w:val="en-US"/>
        </w:rPr>
        <w:t xml:space="preserve"> structure</w:t>
      </w:r>
      <w:r w:rsidRPr="00884CB7">
        <w:rPr>
          <w:rFonts w:ascii="Sitka Heading" w:hAnsi="Sitka Heading"/>
          <w:lang w:val="en-US"/>
        </w:rPr>
        <w:t xml:space="preserve"> with an understanding o</w:t>
      </w:r>
      <w:r w:rsidR="00F54868">
        <w:rPr>
          <w:rFonts w:ascii="Sitka Heading" w:hAnsi="Sitka Heading"/>
          <w:lang w:val="en-US"/>
        </w:rPr>
        <w:t>n</w:t>
      </w:r>
      <w:r w:rsidRPr="00884CB7">
        <w:rPr>
          <w:rFonts w:ascii="Sitka Heading" w:hAnsi="Sitka Heading"/>
          <w:lang w:val="en-US"/>
        </w:rPr>
        <w:t xml:space="preserve"> organization</w:t>
      </w:r>
      <w:r>
        <w:rPr>
          <w:rFonts w:ascii="Sitka Heading" w:hAnsi="Sitka Heading"/>
          <w:lang w:val="en-US"/>
        </w:rPr>
        <w:t>s, organization</w:t>
      </w:r>
      <w:r w:rsidRPr="00884CB7">
        <w:rPr>
          <w:rFonts w:ascii="Sitka Heading" w:hAnsi="Sitka Heading"/>
          <w:lang w:val="en-US"/>
        </w:rPr>
        <w:t xml:space="preserve"> structures and </w:t>
      </w:r>
      <w:r w:rsidR="00F54868">
        <w:rPr>
          <w:rFonts w:ascii="Sitka Heading" w:hAnsi="Sitka Heading"/>
          <w:lang w:val="en-US"/>
        </w:rPr>
        <w:t>how they can</w:t>
      </w:r>
      <w:r w:rsidRPr="00884CB7">
        <w:rPr>
          <w:rFonts w:ascii="Sitka Heading" w:hAnsi="Sitka Heading"/>
          <w:lang w:val="en-US"/>
        </w:rPr>
        <w:t xml:space="preserve"> flexibly and ethically carry out episodic interventions in their organization structure to regain capabilities of (preferably rich) meaningful survival in their dynamic existence as social systems conducting experiments. </w:t>
      </w:r>
    </w:p>
    <w:p w14:paraId="7B20D885" w14:textId="5B7B088B" w:rsidR="00141B40" w:rsidRDefault="00141B40" w:rsidP="00141B40">
      <w:pPr>
        <w:spacing w:line="360" w:lineRule="auto"/>
        <w:rPr>
          <w:rFonts w:ascii="Sitka Heading" w:hAnsi="Sitka Heading"/>
          <w:lang w:val="en-US"/>
        </w:rPr>
      </w:pPr>
      <w:r w:rsidRPr="00884CB7">
        <w:rPr>
          <w:rFonts w:ascii="Sitka Heading" w:hAnsi="Sitka Heading"/>
          <w:lang w:val="en-US"/>
        </w:rPr>
        <w:t>From the beginning it was obvious that the methodology of the 3-D model would be a much better fit for the goal of this thesis but the methodology is relatively new</w:t>
      </w:r>
      <w:r w:rsidR="00F54868">
        <w:rPr>
          <w:rFonts w:ascii="Sitka Heading" w:hAnsi="Sitka Heading"/>
          <w:lang w:val="en-US"/>
        </w:rPr>
        <w:t xml:space="preserve"> (2019)</w:t>
      </w:r>
      <w:r w:rsidRPr="00884CB7">
        <w:rPr>
          <w:rFonts w:ascii="Sitka Heading" w:hAnsi="Sitka Heading"/>
          <w:lang w:val="en-US"/>
        </w:rPr>
        <w:t xml:space="preserve">. </w:t>
      </w:r>
    </w:p>
    <w:p w14:paraId="299AD33F" w14:textId="264817B5" w:rsidR="00141B40" w:rsidRDefault="00141B40" w:rsidP="00141B40">
      <w:pPr>
        <w:spacing w:line="360" w:lineRule="auto"/>
        <w:rPr>
          <w:rFonts w:ascii="Sitka Heading" w:hAnsi="Sitka Heading"/>
          <w:lang w:val="en-US"/>
        </w:rPr>
      </w:pPr>
      <w:r>
        <w:rPr>
          <w:rFonts w:ascii="Sitka Heading" w:hAnsi="Sitka Heading"/>
          <w:lang w:val="en-US"/>
        </w:rPr>
        <w:t>After the assessment</w:t>
      </w:r>
      <w:r w:rsidR="00F54868">
        <w:rPr>
          <w:rFonts w:ascii="Sitka Heading" w:hAnsi="Sitka Heading"/>
          <w:lang w:val="en-US"/>
        </w:rPr>
        <w:t>,</w:t>
      </w:r>
      <w:r>
        <w:rPr>
          <w:rFonts w:ascii="Sitka Heading" w:hAnsi="Sitka Heading"/>
          <w:lang w:val="en-US"/>
        </w:rPr>
        <w:t xml:space="preserve"> </w:t>
      </w:r>
      <w:r w:rsidR="00F01E7F">
        <w:rPr>
          <w:rFonts w:ascii="Sitka Heading" w:hAnsi="Sitka Heading"/>
          <w:lang w:val="en-US"/>
        </w:rPr>
        <w:t>it</w:t>
      </w:r>
      <w:r>
        <w:rPr>
          <w:rFonts w:ascii="Sitka Heading" w:hAnsi="Sitka Heading"/>
          <w:lang w:val="en-US"/>
        </w:rPr>
        <w:t xml:space="preserve"> is confirmed </w:t>
      </w:r>
      <w:r w:rsidR="00F01E7F">
        <w:rPr>
          <w:rFonts w:ascii="Sitka Heading" w:hAnsi="Sitka Heading"/>
          <w:lang w:val="en-US"/>
        </w:rPr>
        <w:t>that the</w:t>
      </w:r>
      <w:r>
        <w:rPr>
          <w:rFonts w:ascii="Sitka Heading" w:hAnsi="Sitka Heading"/>
          <w:lang w:val="en-US"/>
        </w:rPr>
        <w:t xml:space="preserve"> methodology of the 3-D model</w:t>
      </w:r>
      <w:r w:rsidR="00F54868">
        <w:rPr>
          <w:rFonts w:ascii="Sitka Heading" w:hAnsi="Sitka Heading"/>
          <w:lang w:val="en-US"/>
        </w:rPr>
        <w:t xml:space="preserve"> indeed </w:t>
      </w:r>
      <w:r>
        <w:rPr>
          <w:rFonts w:ascii="Sitka Heading" w:hAnsi="Sitka Heading"/>
          <w:lang w:val="en-US"/>
        </w:rPr>
        <w:t xml:space="preserve">appears </w:t>
      </w:r>
      <w:r w:rsidR="00F54868">
        <w:rPr>
          <w:rFonts w:ascii="Sitka Heading" w:hAnsi="Sitka Heading"/>
          <w:lang w:val="en-US"/>
        </w:rPr>
        <w:t>to be the</w:t>
      </w:r>
      <w:r w:rsidRPr="00884CB7">
        <w:rPr>
          <w:rFonts w:ascii="Sitka Heading" w:hAnsi="Sitka Heading"/>
          <w:lang w:val="en-US"/>
        </w:rPr>
        <w:t xml:space="preserve"> </w:t>
      </w:r>
      <w:r>
        <w:rPr>
          <w:rFonts w:ascii="Sitka Heading" w:hAnsi="Sitka Heading"/>
          <w:lang w:val="en-US"/>
        </w:rPr>
        <w:t>perfect fit</w:t>
      </w:r>
      <w:r w:rsidRPr="00884CB7">
        <w:rPr>
          <w:rFonts w:ascii="Sitka Heading" w:hAnsi="Sitka Heading"/>
          <w:lang w:val="en-US"/>
        </w:rPr>
        <w:t xml:space="preserve"> for its purpose and the 3-D model overachieves Design Thinking in the context of this thesis. At the same tim</w:t>
      </w:r>
      <w:r w:rsidRPr="00FF0FD2">
        <w:rPr>
          <w:rFonts w:ascii="Sitka Heading" w:hAnsi="Sitka Heading"/>
          <w:lang w:val="en-US"/>
        </w:rPr>
        <w:t xml:space="preserve">e, Design Thinking has similarities to the methodology of the 3-D model </w:t>
      </w:r>
      <w:r w:rsidR="00631968" w:rsidRPr="00FF0FD2">
        <w:rPr>
          <w:rFonts w:ascii="Sitka Heading" w:hAnsi="Sitka Heading"/>
          <w:lang w:val="en-US"/>
        </w:rPr>
        <w:t>and</w:t>
      </w:r>
      <w:r w:rsidRPr="00FF0FD2">
        <w:rPr>
          <w:rFonts w:ascii="Sitka Heading" w:hAnsi="Sitka Heading"/>
          <w:lang w:val="en-US"/>
        </w:rPr>
        <w:t xml:space="preserve"> there are points to learn from each other</w:t>
      </w:r>
      <w:r w:rsidR="00631968" w:rsidRPr="00FF0FD2">
        <w:rPr>
          <w:rFonts w:ascii="Sitka Heading" w:hAnsi="Sitka Heading"/>
          <w:lang w:val="en-US"/>
        </w:rPr>
        <w:t xml:space="preserve">. </w:t>
      </w:r>
      <w:r w:rsidR="00FF0FD2" w:rsidRPr="00FF0FD2">
        <w:rPr>
          <w:rFonts w:ascii="Sitka Heading" w:hAnsi="Sitka Heading"/>
          <w:lang w:val="en-US"/>
        </w:rPr>
        <w:t xml:space="preserve">However, </w:t>
      </w:r>
      <w:r w:rsidRPr="00FF0FD2">
        <w:rPr>
          <w:rFonts w:ascii="Sitka Heading" w:hAnsi="Sitka Heading"/>
          <w:lang w:val="en-US"/>
        </w:rPr>
        <w:t xml:space="preserve">Design Thinking </w:t>
      </w:r>
      <w:r w:rsidR="008A2A4F" w:rsidRPr="00FF0FD2">
        <w:rPr>
          <w:rFonts w:ascii="Sitka Heading" w:hAnsi="Sitka Heading"/>
          <w:lang w:val="en-US"/>
        </w:rPr>
        <w:t>can learn</w:t>
      </w:r>
      <w:r w:rsidR="00AE61B5">
        <w:rPr>
          <w:rFonts w:ascii="Sitka Heading" w:hAnsi="Sitka Heading"/>
          <w:lang w:val="en-US"/>
        </w:rPr>
        <w:t xml:space="preserve"> way </w:t>
      </w:r>
      <w:r w:rsidRPr="00FF0FD2">
        <w:rPr>
          <w:rFonts w:ascii="Sitka Heading" w:hAnsi="Sitka Heading"/>
          <w:lang w:val="en-US"/>
        </w:rPr>
        <w:t xml:space="preserve">more from the 3-D model than the other way around as described in chapter 6, </w:t>
      </w:r>
      <w:r w:rsidR="00AE61B5">
        <w:rPr>
          <w:rFonts w:ascii="Sitka Heading" w:hAnsi="Sitka Heading"/>
          <w:lang w:val="en-US"/>
        </w:rPr>
        <w:t>C</w:t>
      </w:r>
      <w:r w:rsidRPr="00FF0FD2">
        <w:rPr>
          <w:rFonts w:ascii="Sitka Heading" w:hAnsi="Sitka Heading"/>
          <w:lang w:val="en-US"/>
        </w:rPr>
        <w:t>onclusion. At this stage there is information missing</w:t>
      </w:r>
      <w:r w:rsidRPr="00884CB7">
        <w:rPr>
          <w:rFonts w:ascii="Sitka Heading" w:hAnsi="Sitka Heading"/>
          <w:lang w:val="en-US"/>
        </w:rPr>
        <w:t xml:space="preserve"> </w:t>
      </w:r>
      <w:r w:rsidR="00FF0FD2">
        <w:rPr>
          <w:rFonts w:ascii="Sitka Heading" w:hAnsi="Sitka Heading"/>
          <w:lang w:val="en-US"/>
        </w:rPr>
        <w:t xml:space="preserve">on </w:t>
      </w:r>
      <w:r w:rsidRPr="00884CB7">
        <w:rPr>
          <w:rFonts w:ascii="Sitka Heading" w:hAnsi="Sitka Heading"/>
          <w:lang w:val="en-US"/>
        </w:rPr>
        <w:t>how Design Thinking can</w:t>
      </w:r>
      <w:r w:rsidR="00FF0FD2">
        <w:rPr>
          <w:rFonts w:ascii="Sitka Heading" w:hAnsi="Sitka Heading"/>
          <w:lang w:val="en-US"/>
        </w:rPr>
        <w:t xml:space="preserve"> support in changing </w:t>
      </w:r>
      <w:r>
        <w:rPr>
          <w:rFonts w:ascii="Sitka Heading" w:hAnsi="Sitka Heading"/>
          <w:lang w:val="en-US"/>
        </w:rPr>
        <w:t xml:space="preserve">the </w:t>
      </w:r>
      <w:r w:rsidRPr="00884CB7">
        <w:rPr>
          <w:rFonts w:ascii="Sitka Heading" w:hAnsi="Sitka Heading"/>
          <w:lang w:val="en-US"/>
        </w:rPr>
        <w:t>organization structure. Therefore, with the information we currently have, I think Design Thinking potentially</w:t>
      </w:r>
      <w:r>
        <w:rPr>
          <w:rFonts w:ascii="Sitka Heading" w:hAnsi="Sitka Heading"/>
          <w:lang w:val="en-US"/>
        </w:rPr>
        <w:t xml:space="preserve"> can</w:t>
      </w:r>
      <w:r w:rsidRPr="00884CB7">
        <w:rPr>
          <w:rFonts w:ascii="Sitka Heading" w:hAnsi="Sitka Heading"/>
          <w:lang w:val="en-US"/>
        </w:rPr>
        <w:t xml:space="preserve"> be useful as a technique in the TECH portfolio of tools and techniques on the infrastructural dimension of the 3-D model.</w:t>
      </w:r>
      <w:r>
        <w:rPr>
          <w:rFonts w:ascii="Sitka Heading" w:hAnsi="Sitka Heading"/>
          <w:lang w:val="en-US"/>
        </w:rPr>
        <w:t xml:space="preserve"> </w:t>
      </w:r>
    </w:p>
    <w:p w14:paraId="26356283" w14:textId="77777777" w:rsidR="00141B40" w:rsidRDefault="00141B40" w:rsidP="00141B40">
      <w:pPr>
        <w:rPr>
          <w:rFonts w:ascii="Sitka Heading" w:hAnsi="Sitka Heading"/>
          <w:lang w:val="en-US"/>
        </w:rPr>
      </w:pPr>
    </w:p>
    <w:p w14:paraId="110F2FBD" w14:textId="69110385" w:rsidR="00141B40" w:rsidRPr="00141B40" w:rsidRDefault="00141B40" w:rsidP="00141B40">
      <w:pPr>
        <w:rPr>
          <w:lang w:val="en-US"/>
        </w:rPr>
      </w:pPr>
    </w:p>
    <w:p w14:paraId="1C2DC285" w14:textId="1CA5C9E2" w:rsidR="00141B40" w:rsidRDefault="00141B40" w:rsidP="00141B40">
      <w:pPr>
        <w:rPr>
          <w:lang w:val="en-US"/>
        </w:rPr>
      </w:pPr>
    </w:p>
    <w:p w14:paraId="1F3EB706" w14:textId="44002570" w:rsidR="00141B40" w:rsidRDefault="00141B40" w:rsidP="00141B40">
      <w:pPr>
        <w:rPr>
          <w:lang w:val="en-US"/>
        </w:rPr>
      </w:pPr>
    </w:p>
    <w:p w14:paraId="54A925BC" w14:textId="77777777" w:rsidR="00141B40" w:rsidRPr="00141B40" w:rsidRDefault="00141B40" w:rsidP="00141B40">
      <w:pPr>
        <w:rPr>
          <w:lang w:val="en-US"/>
        </w:rPr>
      </w:pPr>
    </w:p>
    <w:p w14:paraId="75F5F6B0" w14:textId="7455E25D" w:rsidR="00141B40" w:rsidRPr="00141B40" w:rsidRDefault="00141B40" w:rsidP="00141B40">
      <w:pPr>
        <w:rPr>
          <w:lang w:val="en-US"/>
        </w:rPr>
      </w:pPr>
    </w:p>
    <w:p w14:paraId="1DD9F5FC" w14:textId="77777777" w:rsidR="00141B40" w:rsidRPr="00141B40" w:rsidRDefault="00141B40" w:rsidP="00141B40">
      <w:pPr>
        <w:rPr>
          <w:lang w:val="en-US"/>
        </w:rPr>
      </w:pPr>
    </w:p>
    <w:p w14:paraId="7DBA899B" w14:textId="5B033E2A" w:rsidR="00A579B7" w:rsidRPr="00FD533B" w:rsidRDefault="00A579B7" w:rsidP="00ED3CEB">
      <w:pPr>
        <w:pStyle w:val="Kop1"/>
        <w:rPr>
          <w:rFonts w:cstheme="minorBidi"/>
        </w:rPr>
      </w:pPr>
      <w:bookmarkStart w:id="3" w:name="_Toc85101388"/>
      <w:r w:rsidRPr="00FD533B">
        <w:t>INDEX</w:t>
      </w:r>
      <w:bookmarkEnd w:id="3"/>
    </w:p>
    <w:p w14:paraId="7732C334" w14:textId="282AEA17" w:rsidR="00A579B7" w:rsidRPr="00FD533B" w:rsidRDefault="00A579B7">
      <w:pPr>
        <w:rPr>
          <w:rFonts w:ascii="Sitka Heading" w:hAnsi="Sitka Heading" w:cstheme="majorHAnsi"/>
        </w:rPr>
      </w:pPr>
    </w:p>
    <w:p w14:paraId="54E65E86" w14:textId="29749765" w:rsidR="00CD4E3B" w:rsidRDefault="00A579B7">
      <w:pPr>
        <w:pStyle w:val="Inhopg1"/>
        <w:tabs>
          <w:tab w:val="right" w:leader="dot" w:pos="9346"/>
        </w:tabs>
        <w:rPr>
          <w:rFonts w:eastAsiaTheme="minorEastAsia" w:cstheme="minorBidi"/>
          <w:b w:val="0"/>
          <w:bCs w:val="0"/>
          <w:caps w:val="0"/>
          <w:noProof/>
          <w:sz w:val="22"/>
          <w:szCs w:val="22"/>
          <w:lang w:eastAsia="nl-NL"/>
        </w:rPr>
      </w:pPr>
      <w:r w:rsidRPr="003C7810">
        <w:rPr>
          <w:rFonts w:ascii="Sitka Heading" w:hAnsi="Sitka Heading" w:cstheme="majorHAnsi"/>
        </w:rPr>
        <w:fldChar w:fldCharType="begin"/>
      </w:r>
      <w:r w:rsidRPr="003C7810">
        <w:rPr>
          <w:rFonts w:ascii="Sitka Heading" w:hAnsi="Sitka Heading" w:cstheme="majorHAnsi"/>
        </w:rPr>
        <w:instrText xml:space="preserve"> TOC \o "1-4" \h \z \u </w:instrText>
      </w:r>
      <w:r w:rsidRPr="003C7810">
        <w:rPr>
          <w:rFonts w:ascii="Sitka Heading" w:hAnsi="Sitka Heading" w:cstheme="majorHAnsi"/>
        </w:rPr>
        <w:fldChar w:fldCharType="separate"/>
      </w:r>
      <w:hyperlink w:anchor="_Toc85101386" w:history="1">
        <w:r w:rsidR="00CD4E3B" w:rsidRPr="00B51DE2">
          <w:rPr>
            <w:rStyle w:val="Hyperlink"/>
            <w:noProof/>
            <w:lang w:val="en-US"/>
          </w:rPr>
          <w:t>Preface</w:t>
        </w:r>
        <w:r w:rsidR="00CD4E3B">
          <w:rPr>
            <w:noProof/>
            <w:webHidden/>
          </w:rPr>
          <w:tab/>
        </w:r>
        <w:r w:rsidR="00CD4E3B">
          <w:rPr>
            <w:noProof/>
            <w:webHidden/>
          </w:rPr>
          <w:fldChar w:fldCharType="begin"/>
        </w:r>
        <w:r w:rsidR="00CD4E3B">
          <w:rPr>
            <w:noProof/>
            <w:webHidden/>
          </w:rPr>
          <w:instrText xml:space="preserve"> PAGEREF _Toc85101386 \h </w:instrText>
        </w:r>
        <w:r w:rsidR="00CD4E3B">
          <w:rPr>
            <w:noProof/>
            <w:webHidden/>
          </w:rPr>
        </w:r>
        <w:r w:rsidR="00CD4E3B">
          <w:rPr>
            <w:noProof/>
            <w:webHidden/>
          </w:rPr>
          <w:fldChar w:fldCharType="separate"/>
        </w:r>
        <w:r w:rsidR="00CD4E3B">
          <w:rPr>
            <w:noProof/>
            <w:webHidden/>
          </w:rPr>
          <w:t>2</w:t>
        </w:r>
        <w:r w:rsidR="00CD4E3B">
          <w:rPr>
            <w:noProof/>
            <w:webHidden/>
          </w:rPr>
          <w:fldChar w:fldCharType="end"/>
        </w:r>
      </w:hyperlink>
    </w:p>
    <w:p w14:paraId="24C52C20" w14:textId="0A397559" w:rsidR="00CD4E3B" w:rsidRDefault="00CD4E3B">
      <w:pPr>
        <w:pStyle w:val="Inhopg1"/>
        <w:tabs>
          <w:tab w:val="right" w:leader="dot" w:pos="9346"/>
        </w:tabs>
        <w:rPr>
          <w:rFonts w:eastAsiaTheme="minorEastAsia" w:cstheme="minorBidi"/>
          <w:b w:val="0"/>
          <w:bCs w:val="0"/>
          <w:caps w:val="0"/>
          <w:noProof/>
          <w:sz w:val="22"/>
          <w:szCs w:val="22"/>
          <w:lang w:eastAsia="nl-NL"/>
        </w:rPr>
      </w:pPr>
      <w:hyperlink w:anchor="_Toc85101387" w:history="1">
        <w:r w:rsidRPr="00B51DE2">
          <w:rPr>
            <w:rStyle w:val="Hyperlink"/>
            <w:noProof/>
            <w:lang w:val="en-US"/>
          </w:rPr>
          <w:t>Summary</w:t>
        </w:r>
        <w:r>
          <w:rPr>
            <w:noProof/>
            <w:webHidden/>
          </w:rPr>
          <w:tab/>
        </w:r>
        <w:r>
          <w:rPr>
            <w:noProof/>
            <w:webHidden/>
          </w:rPr>
          <w:fldChar w:fldCharType="begin"/>
        </w:r>
        <w:r>
          <w:rPr>
            <w:noProof/>
            <w:webHidden/>
          </w:rPr>
          <w:instrText xml:space="preserve"> PAGEREF _Toc85101387 \h </w:instrText>
        </w:r>
        <w:r>
          <w:rPr>
            <w:noProof/>
            <w:webHidden/>
          </w:rPr>
        </w:r>
        <w:r>
          <w:rPr>
            <w:noProof/>
            <w:webHidden/>
          </w:rPr>
          <w:fldChar w:fldCharType="separate"/>
        </w:r>
        <w:r>
          <w:rPr>
            <w:noProof/>
            <w:webHidden/>
          </w:rPr>
          <w:t>4</w:t>
        </w:r>
        <w:r>
          <w:rPr>
            <w:noProof/>
            <w:webHidden/>
          </w:rPr>
          <w:fldChar w:fldCharType="end"/>
        </w:r>
      </w:hyperlink>
    </w:p>
    <w:p w14:paraId="3B3A7B40" w14:textId="6B12B11E" w:rsidR="00CD4E3B" w:rsidRDefault="00CD4E3B">
      <w:pPr>
        <w:pStyle w:val="Inhopg1"/>
        <w:tabs>
          <w:tab w:val="right" w:leader="dot" w:pos="9346"/>
        </w:tabs>
        <w:rPr>
          <w:rFonts w:eastAsiaTheme="minorEastAsia" w:cstheme="minorBidi"/>
          <w:b w:val="0"/>
          <w:bCs w:val="0"/>
          <w:caps w:val="0"/>
          <w:noProof/>
          <w:sz w:val="22"/>
          <w:szCs w:val="22"/>
          <w:lang w:eastAsia="nl-NL"/>
        </w:rPr>
      </w:pPr>
      <w:hyperlink w:anchor="_Toc85101388" w:history="1">
        <w:r w:rsidRPr="00B51DE2">
          <w:rPr>
            <w:rStyle w:val="Hyperlink"/>
            <w:noProof/>
          </w:rPr>
          <w:t>INDEX</w:t>
        </w:r>
        <w:r>
          <w:rPr>
            <w:noProof/>
            <w:webHidden/>
          </w:rPr>
          <w:tab/>
        </w:r>
        <w:r>
          <w:rPr>
            <w:noProof/>
            <w:webHidden/>
          </w:rPr>
          <w:fldChar w:fldCharType="begin"/>
        </w:r>
        <w:r>
          <w:rPr>
            <w:noProof/>
            <w:webHidden/>
          </w:rPr>
          <w:instrText xml:space="preserve"> PAGEREF _Toc85101388 \h </w:instrText>
        </w:r>
        <w:r>
          <w:rPr>
            <w:noProof/>
            <w:webHidden/>
          </w:rPr>
        </w:r>
        <w:r>
          <w:rPr>
            <w:noProof/>
            <w:webHidden/>
          </w:rPr>
          <w:fldChar w:fldCharType="separate"/>
        </w:r>
        <w:r>
          <w:rPr>
            <w:noProof/>
            <w:webHidden/>
          </w:rPr>
          <w:t>5</w:t>
        </w:r>
        <w:r>
          <w:rPr>
            <w:noProof/>
            <w:webHidden/>
          </w:rPr>
          <w:fldChar w:fldCharType="end"/>
        </w:r>
      </w:hyperlink>
    </w:p>
    <w:p w14:paraId="4D9725DC" w14:textId="717E4C92" w:rsidR="00CD4E3B" w:rsidRDefault="00CD4E3B">
      <w:pPr>
        <w:pStyle w:val="Inhopg1"/>
        <w:tabs>
          <w:tab w:val="right" w:leader="dot" w:pos="9346"/>
        </w:tabs>
        <w:rPr>
          <w:rFonts w:eastAsiaTheme="minorEastAsia" w:cstheme="minorBidi"/>
          <w:b w:val="0"/>
          <w:bCs w:val="0"/>
          <w:caps w:val="0"/>
          <w:noProof/>
          <w:sz w:val="22"/>
          <w:szCs w:val="22"/>
          <w:lang w:eastAsia="nl-NL"/>
        </w:rPr>
      </w:pPr>
      <w:hyperlink w:anchor="_Toc85101389" w:history="1">
        <w:r w:rsidRPr="00B51DE2">
          <w:rPr>
            <w:rStyle w:val="Hyperlink"/>
            <w:noProof/>
            <w:lang w:val="en-US"/>
          </w:rPr>
          <w:t>1.  Introduction</w:t>
        </w:r>
        <w:r>
          <w:rPr>
            <w:noProof/>
            <w:webHidden/>
          </w:rPr>
          <w:tab/>
        </w:r>
        <w:r>
          <w:rPr>
            <w:noProof/>
            <w:webHidden/>
          </w:rPr>
          <w:fldChar w:fldCharType="begin"/>
        </w:r>
        <w:r>
          <w:rPr>
            <w:noProof/>
            <w:webHidden/>
          </w:rPr>
          <w:instrText xml:space="preserve"> PAGEREF _Toc85101389 \h </w:instrText>
        </w:r>
        <w:r>
          <w:rPr>
            <w:noProof/>
            <w:webHidden/>
          </w:rPr>
        </w:r>
        <w:r>
          <w:rPr>
            <w:noProof/>
            <w:webHidden/>
          </w:rPr>
          <w:fldChar w:fldCharType="separate"/>
        </w:r>
        <w:r>
          <w:rPr>
            <w:noProof/>
            <w:webHidden/>
          </w:rPr>
          <w:t>7</w:t>
        </w:r>
        <w:r>
          <w:rPr>
            <w:noProof/>
            <w:webHidden/>
          </w:rPr>
          <w:fldChar w:fldCharType="end"/>
        </w:r>
      </w:hyperlink>
    </w:p>
    <w:p w14:paraId="3A943A12" w14:textId="25878D6A" w:rsidR="00CD4E3B" w:rsidRDefault="00CD4E3B">
      <w:pPr>
        <w:pStyle w:val="Inhopg2"/>
        <w:tabs>
          <w:tab w:val="right" w:leader="dot" w:pos="9346"/>
        </w:tabs>
        <w:rPr>
          <w:rFonts w:eastAsiaTheme="minorEastAsia" w:cstheme="minorBidi"/>
          <w:smallCaps w:val="0"/>
          <w:noProof/>
          <w:sz w:val="22"/>
          <w:szCs w:val="22"/>
          <w:lang w:eastAsia="nl-NL"/>
        </w:rPr>
      </w:pPr>
      <w:hyperlink w:anchor="_Toc85101390" w:history="1">
        <w:r w:rsidRPr="00B51DE2">
          <w:rPr>
            <w:rStyle w:val="Hyperlink"/>
            <w:noProof/>
            <w:lang w:val="en-US"/>
          </w:rPr>
          <w:t>1.1 Project framework</w:t>
        </w:r>
        <w:r>
          <w:rPr>
            <w:noProof/>
            <w:webHidden/>
          </w:rPr>
          <w:tab/>
        </w:r>
        <w:r>
          <w:rPr>
            <w:noProof/>
            <w:webHidden/>
          </w:rPr>
          <w:fldChar w:fldCharType="begin"/>
        </w:r>
        <w:r>
          <w:rPr>
            <w:noProof/>
            <w:webHidden/>
          </w:rPr>
          <w:instrText xml:space="preserve"> PAGEREF _Toc85101390 \h </w:instrText>
        </w:r>
        <w:r>
          <w:rPr>
            <w:noProof/>
            <w:webHidden/>
          </w:rPr>
        </w:r>
        <w:r>
          <w:rPr>
            <w:noProof/>
            <w:webHidden/>
          </w:rPr>
          <w:fldChar w:fldCharType="separate"/>
        </w:r>
        <w:r>
          <w:rPr>
            <w:noProof/>
            <w:webHidden/>
          </w:rPr>
          <w:t>7</w:t>
        </w:r>
        <w:r>
          <w:rPr>
            <w:noProof/>
            <w:webHidden/>
          </w:rPr>
          <w:fldChar w:fldCharType="end"/>
        </w:r>
      </w:hyperlink>
    </w:p>
    <w:p w14:paraId="63849383" w14:textId="3EA37F55" w:rsidR="00CD4E3B" w:rsidRDefault="00CD4E3B">
      <w:pPr>
        <w:pStyle w:val="Inhopg3"/>
        <w:tabs>
          <w:tab w:val="right" w:leader="dot" w:pos="9346"/>
        </w:tabs>
        <w:rPr>
          <w:rFonts w:eastAsiaTheme="minorEastAsia" w:cstheme="minorBidi"/>
          <w:i w:val="0"/>
          <w:iCs w:val="0"/>
          <w:noProof/>
          <w:sz w:val="22"/>
          <w:szCs w:val="22"/>
          <w:lang w:eastAsia="nl-NL"/>
        </w:rPr>
      </w:pPr>
      <w:hyperlink w:anchor="_Toc85101391" w:history="1">
        <w:r w:rsidRPr="00B51DE2">
          <w:rPr>
            <w:rStyle w:val="Hyperlink"/>
            <w:noProof/>
            <w:lang w:val="en-US"/>
          </w:rPr>
          <w:t>1.1.1 Goal</w:t>
        </w:r>
        <w:r>
          <w:rPr>
            <w:noProof/>
            <w:webHidden/>
          </w:rPr>
          <w:tab/>
        </w:r>
        <w:r>
          <w:rPr>
            <w:noProof/>
            <w:webHidden/>
          </w:rPr>
          <w:fldChar w:fldCharType="begin"/>
        </w:r>
        <w:r>
          <w:rPr>
            <w:noProof/>
            <w:webHidden/>
          </w:rPr>
          <w:instrText xml:space="preserve"> PAGEREF _Toc85101391 \h </w:instrText>
        </w:r>
        <w:r>
          <w:rPr>
            <w:noProof/>
            <w:webHidden/>
          </w:rPr>
        </w:r>
        <w:r>
          <w:rPr>
            <w:noProof/>
            <w:webHidden/>
          </w:rPr>
          <w:fldChar w:fldCharType="separate"/>
        </w:r>
        <w:r>
          <w:rPr>
            <w:noProof/>
            <w:webHidden/>
          </w:rPr>
          <w:t>8</w:t>
        </w:r>
        <w:r>
          <w:rPr>
            <w:noProof/>
            <w:webHidden/>
          </w:rPr>
          <w:fldChar w:fldCharType="end"/>
        </w:r>
      </w:hyperlink>
    </w:p>
    <w:p w14:paraId="701BF3A9" w14:textId="2317C1D0" w:rsidR="00CD4E3B" w:rsidRDefault="00CD4E3B">
      <w:pPr>
        <w:pStyle w:val="Inhopg3"/>
        <w:tabs>
          <w:tab w:val="right" w:leader="dot" w:pos="9346"/>
        </w:tabs>
        <w:rPr>
          <w:rFonts w:eastAsiaTheme="minorEastAsia" w:cstheme="minorBidi"/>
          <w:i w:val="0"/>
          <w:iCs w:val="0"/>
          <w:noProof/>
          <w:sz w:val="22"/>
          <w:szCs w:val="22"/>
          <w:lang w:eastAsia="nl-NL"/>
        </w:rPr>
      </w:pPr>
      <w:hyperlink w:anchor="_Toc85101392" w:history="1">
        <w:r w:rsidRPr="00B51DE2">
          <w:rPr>
            <w:rStyle w:val="Hyperlink"/>
            <w:noProof/>
            <w:lang w:val="en-US"/>
          </w:rPr>
          <w:t>1.1.2 Problem definition, study questions</w:t>
        </w:r>
        <w:r>
          <w:rPr>
            <w:noProof/>
            <w:webHidden/>
          </w:rPr>
          <w:tab/>
        </w:r>
        <w:r>
          <w:rPr>
            <w:noProof/>
            <w:webHidden/>
          </w:rPr>
          <w:fldChar w:fldCharType="begin"/>
        </w:r>
        <w:r>
          <w:rPr>
            <w:noProof/>
            <w:webHidden/>
          </w:rPr>
          <w:instrText xml:space="preserve"> PAGEREF _Toc85101392 \h </w:instrText>
        </w:r>
        <w:r>
          <w:rPr>
            <w:noProof/>
            <w:webHidden/>
          </w:rPr>
        </w:r>
        <w:r>
          <w:rPr>
            <w:noProof/>
            <w:webHidden/>
          </w:rPr>
          <w:fldChar w:fldCharType="separate"/>
        </w:r>
        <w:r>
          <w:rPr>
            <w:noProof/>
            <w:webHidden/>
          </w:rPr>
          <w:t>8</w:t>
        </w:r>
        <w:r>
          <w:rPr>
            <w:noProof/>
            <w:webHidden/>
          </w:rPr>
          <w:fldChar w:fldCharType="end"/>
        </w:r>
      </w:hyperlink>
    </w:p>
    <w:p w14:paraId="7B5F89E2" w14:textId="27993AFF" w:rsidR="00CD4E3B" w:rsidRDefault="00CD4E3B">
      <w:pPr>
        <w:pStyle w:val="Inhopg2"/>
        <w:tabs>
          <w:tab w:val="right" w:leader="dot" w:pos="9346"/>
        </w:tabs>
        <w:rPr>
          <w:rFonts w:eastAsiaTheme="minorEastAsia" w:cstheme="minorBidi"/>
          <w:smallCaps w:val="0"/>
          <w:noProof/>
          <w:sz w:val="22"/>
          <w:szCs w:val="22"/>
          <w:lang w:eastAsia="nl-NL"/>
        </w:rPr>
      </w:pPr>
      <w:hyperlink w:anchor="_Toc85101393" w:history="1">
        <w:r w:rsidRPr="00B51DE2">
          <w:rPr>
            <w:rStyle w:val="Hyperlink"/>
            <w:noProof/>
            <w:lang w:val="en-US"/>
          </w:rPr>
          <w:t>1.2 Thesis outline</w:t>
        </w:r>
        <w:r>
          <w:rPr>
            <w:noProof/>
            <w:webHidden/>
          </w:rPr>
          <w:tab/>
        </w:r>
        <w:r>
          <w:rPr>
            <w:noProof/>
            <w:webHidden/>
          </w:rPr>
          <w:fldChar w:fldCharType="begin"/>
        </w:r>
        <w:r>
          <w:rPr>
            <w:noProof/>
            <w:webHidden/>
          </w:rPr>
          <w:instrText xml:space="preserve"> PAGEREF _Toc85101393 \h </w:instrText>
        </w:r>
        <w:r>
          <w:rPr>
            <w:noProof/>
            <w:webHidden/>
          </w:rPr>
        </w:r>
        <w:r>
          <w:rPr>
            <w:noProof/>
            <w:webHidden/>
          </w:rPr>
          <w:fldChar w:fldCharType="separate"/>
        </w:r>
        <w:r>
          <w:rPr>
            <w:noProof/>
            <w:webHidden/>
          </w:rPr>
          <w:t>9</w:t>
        </w:r>
        <w:r>
          <w:rPr>
            <w:noProof/>
            <w:webHidden/>
          </w:rPr>
          <w:fldChar w:fldCharType="end"/>
        </w:r>
      </w:hyperlink>
    </w:p>
    <w:p w14:paraId="1B39AE19" w14:textId="4027CEDB" w:rsidR="00CD4E3B" w:rsidRDefault="00CD4E3B">
      <w:pPr>
        <w:pStyle w:val="Inhopg1"/>
        <w:tabs>
          <w:tab w:val="right" w:leader="dot" w:pos="9346"/>
        </w:tabs>
        <w:rPr>
          <w:rFonts w:eastAsiaTheme="minorEastAsia" w:cstheme="minorBidi"/>
          <w:b w:val="0"/>
          <w:bCs w:val="0"/>
          <w:caps w:val="0"/>
          <w:noProof/>
          <w:sz w:val="22"/>
          <w:szCs w:val="22"/>
          <w:lang w:eastAsia="nl-NL"/>
        </w:rPr>
      </w:pPr>
      <w:hyperlink w:anchor="_Toc85101394" w:history="1">
        <w:r w:rsidRPr="00B51DE2">
          <w:rPr>
            <w:rStyle w:val="Hyperlink"/>
            <w:noProof/>
            <w:lang w:val="en-US"/>
          </w:rPr>
          <w:t>2. Searching for variables to assess ‘Design thinking’ and ‘3D-Model’</w:t>
        </w:r>
        <w:r>
          <w:rPr>
            <w:noProof/>
            <w:webHidden/>
          </w:rPr>
          <w:tab/>
        </w:r>
        <w:r>
          <w:rPr>
            <w:noProof/>
            <w:webHidden/>
          </w:rPr>
          <w:fldChar w:fldCharType="begin"/>
        </w:r>
        <w:r>
          <w:rPr>
            <w:noProof/>
            <w:webHidden/>
          </w:rPr>
          <w:instrText xml:space="preserve"> PAGEREF _Toc85101394 \h </w:instrText>
        </w:r>
        <w:r>
          <w:rPr>
            <w:noProof/>
            <w:webHidden/>
          </w:rPr>
        </w:r>
        <w:r>
          <w:rPr>
            <w:noProof/>
            <w:webHidden/>
          </w:rPr>
          <w:fldChar w:fldCharType="separate"/>
        </w:r>
        <w:r>
          <w:rPr>
            <w:noProof/>
            <w:webHidden/>
          </w:rPr>
          <w:t>10</w:t>
        </w:r>
        <w:r>
          <w:rPr>
            <w:noProof/>
            <w:webHidden/>
          </w:rPr>
          <w:fldChar w:fldCharType="end"/>
        </w:r>
      </w:hyperlink>
    </w:p>
    <w:p w14:paraId="0ED8A677" w14:textId="5D6D928A" w:rsidR="00CD4E3B" w:rsidRDefault="00CD4E3B">
      <w:pPr>
        <w:pStyle w:val="Inhopg2"/>
        <w:tabs>
          <w:tab w:val="right" w:leader="dot" w:pos="9346"/>
        </w:tabs>
        <w:rPr>
          <w:rFonts w:eastAsiaTheme="minorEastAsia" w:cstheme="minorBidi"/>
          <w:smallCaps w:val="0"/>
          <w:noProof/>
          <w:sz w:val="22"/>
          <w:szCs w:val="22"/>
          <w:lang w:eastAsia="nl-NL"/>
        </w:rPr>
      </w:pPr>
      <w:hyperlink w:anchor="_Toc85101395" w:history="1">
        <w:r w:rsidRPr="00B51DE2">
          <w:rPr>
            <w:rStyle w:val="Hyperlink"/>
            <w:noProof/>
            <w:lang w:val="en-US"/>
          </w:rPr>
          <w:t>2.1 Introduction</w:t>
        </w:r>
        <w:r>
          <w:rPr>
            <w:noProof/>
            <w:webHidden/>
          </w:rPr>
          <w:tab/>
        </w:r>
        <w:r>
          <w:rPr>
            <w:noProof/>
            <w:webHidden/>
          </w:rPr>
          <w:fldChar w:fldCharType="begin"/>
        </w:r>
        <w:r>
          <w:rPr>
            <w:noProof/>
            <w:webHidden/>
          </w:rPr>
          <w:instrText xml:space="preserve"> PAGEREF _Toc85101395 \h </w:instrText>
        </w:r>
        <w:r>
          <w:rPr>
            <w:noProof/>
            <w:webHidden/>
          </w:rPr>
        </w:r>
        <w:r>
          <w:rPr>
            <w:noProof/>
            <w:webHidden/>
          </w:rPr>
          <w:fldChar w:fldCharType="separate"/>
        </w:r>
        <w:r>
          <w:rPr>
            <w:noProof/>
            <w:webHidden/>
          </w:rPr>
          <w:t>10</w:t>
        </w:r>
        <w:r>
          <w:rPr>
            <w:noProof/>
            <w:webHidden/>
          </w:rPr>
          <w:fldChar w:fldCharType="end"/>
        </w:r>
      </w:hyperlink>
    </w:p>
    <w:p w14:paraId="2876CB3E" w14:textId="3A1320E0" w:rsidR="00CD4E3B" w:rsidRDefault="00CD4E3B">
      <w:pPr>
        <w:pStyle w:val="Inhopg2"/>
        <w:tabs>
          <w:tab w:val="right" w:leader="dot" w:pos="9346"/>
        </w:tabs>
        <w:rPr>
          <w:rFonts w:eastAsiaTheme="minorEastAsia" w:cstheme="minorBidi"/>
          <w:smallCaps w:val="0"/>
          <w:noProof/>
          <w:sz w:val="22"/>
          <w:szCs w:val="22"/>
          <w:lang w:eastAsia="nl-NL"/>
        </w:rPr>
      </w:pPr>
      <w:hyperlink w:anchor="_Toc85101396" w:history="1">
        <w:r w:rsidRPr="00B51DE2">
          <w:rPr>
            <w:rStyle w:val="Hyperlink"/>
            <w:noProof/>
            <w:lang w:val="en-US"/>
          </w:rPr>
          <w:t>2.2 Literature selection criteria</w:t>
        </w:r>
        <w:r>
          <w:rPr>
            <w:noProof/>
            <w:webHidden/>
          </w:rPr>
          <w:tab/>
        </w:r>
        <w:r>
          <w:rPr>
            <w:noProof/>
            <w:webHidden/>
          </w:rPr>
          <w:fldChar w:fldCharType="begin"/>
        </w:r>
        <w:r>
          <w:rPr>
            <w:noProof/>
            <w:webHidden/>
          </w:rPr>
          <w:instrText xml:space="preserve"> PAGEREF _Toc85101396 \h </w:instrText>
        </w:r>
        <w:r>
          <w:rPr>
            <w:noProof/>
            <w:webHidden/>
          </w:rPr>
        </w:r>
        <w:r>
          <w:rPr>
            <w:noProof/>
            <w:webHidden/>
          </w:rPr>
          <w:fldChar w:fldCharType="separate"/>
        </w:r>
        <w:r>
          <w:rPr>
            <w:noProof/>
            <w:webHidden/>
          </w:rPr>
          <w:t>10</w:t>
        </w:r>
        <w:r>
          <w:rPr>
            <w:noProof/>
            <w:webHidden/>
          </w:rPr>
          <w:fldChar w:fldCharType="end"/>
        </w:r>
      </w:hyperlink>
    </w:p>
    <w:p w14:paraId="705FE336" w14:textId="274D82AB" w:rsidR="00CD4E3B" w:rsidRDefault="00CD4E3B">
      <w:pPr>
        <w:pStyle w:val="Inhopg2"/>
        <w:tabs>
          <w:tab w:val="right" w:leader="dot" w:pos="9346"/>
        </w:tabs>
        <w:rPr>
          <w:rFonts w:eastAsiaTheme="minorEastAsia" w:cstheme="minorBidi"/>
          <w:smallCaps w:val="0"/>
          <w:noProof/>
          <w:sz w:val="22"/>
          <w:szCs w:val="22"/>
          <w:lang w:eastAsia="nl-NL"/>
        </w:rPr>
      </w:pPr>
      <w:hyperlink w:anchor="_Toc85101397" w:history="1">
        <w:r w:rsidRPr="00B51DE2">
          <w:rPr>
            <w:rStyle w:val="Hyperlink"/>
            <w:noProof/>
            <w:lang w:val="en-US"/>
          </w:rPr>
          <w:t>2.3 Selected literature and analysis method</w:t>
        </w:r>
        <w:r>
          <w:rPr>
            <w:noProof/>
            <w:webHidden/>
          </w:rPr>
          <w:tab/>
        </w:r>
        <w:r>
          <w:rPr>
            <w:noProof/>
            <w:webHidden/>
          </w:rPr>
          <w:fldChar w:fldCharType="begin"/>
        </w:r>
        <w:r>
          <w:rPr>
            <w:noProof/>
            <w:webHidden/>
          </w:rPr>
          <w:instrText xml:space="preserve"> PAGEREF _Toc85101397 \h </w:instrText>
        </w:r>
        <w:r>
          <w:rPr>
            <w:noProof/>
            <w:webHidden/>
          </w:rPr>
        </w:r>
        <w:r>
          <w:rPr>
            <w:noProof/>
            <w:webHidden/>
          </w:rPr>
          <w:fldChar w:fldCharType="separate"/>
        </w:r>
        <w:r>
          <w:rPr>
            <w:noProof/>
            <w:webHidden/>
          </w:rPr>
          <w:t>11</w:t>
        </w:r>
        <w:r>
          <w:rPr>
            <w:noProof/>
            <w:webHidden/>
          </w:rPr>
          <w:fldChar w:fldCharType="end"/>
        </w:r>
      </w:hyperlink>
    </w:p>
    <w:p w14:paraId="299C78B8" w14:textId="427A0FE4" w:rsidR="00CD4E3B" w:rsidRDefault="00CD4E3B">
      <w:pPr>
        <w:pStyle w:val="Inhopg3"/>
        <w:tabs>
          <w:tab w:val="right" w:leader="dot" w:pos="9346"/>
        </w:tabs>
        <w:rPr>
          <w:rFonts w:eastAsiaTheme="minorEastAsia" w:cstheme="minorBidi"/>
          <w:i w:val="0"/>
          <w:iCs w:val="0"/>
          <w:noProof/>
          <w:sz w:val="22"/>
          <w:szCs w:val="22"/>
          <w:lang w:eastAsia="nl-NL"/>
        </w:rPr>
      </w:pPr>
      <w:hyperlink w:anchor="_Toc85101398" w:history="1">
        <w:r w:rsidRPr="00B51DE2">
          <w:rPr>
            <w:rStyle w:val="Hyperlink"/>
            <w:noProof/>
            <w:lang w:val="en-US"/>
          </w:rPr>
          <w:t>2.3.1 Paper 1. (Organizational Transformation as punctuated equilibrium: an empirical test).</w:t>
        </w:r>
        <w:r>
          <w:rPr>
            <w:noProof/>
            <w:webHidden/>
          </w:rPr>
          <w:tab/>
        </w:r>
        <w:r>
          <w:rPr>
            <w:noProof/>
            <w:webHidden/>
          </w:rPr>
          <w:fldChar w:fldCharType="begin"/>
        </w:r>
        <w:r>
          <w:rPr>
            <w:noProof/>
            <w:webHidden/>
          </w:rPr>
          <w:instrText xml:space="preserve"> PAGEREF _Toc85101398 \h </w:instrText>
        </w:r>
        <w:r>
          <w:rPr>
            <w:noProof/>
            <w:webHidden/>
          </w:rPr>
        </w:r>
        <w:r>
          <w:rPr>
            <w:noProof/>
            <w:webHidden/>
          </w:rPr>
          <w:fldChar w:fldCharType="separate"/>
        </w:r>
        <w:r>
          <w:rPr>
            <w:noProof/>
            <w:webHidden/>
          </w:rPr>
          <w:t>12</w:t>
        </w:r>
        <w:r>
          <w:rPr>
            <w:noProof/>
            <w:webHidden/>
          </w:rPr>
          <w:fldChar w:fldCharType="end"/>
        </w:r>
      </w:hyperlink>
    </w:p>
    <w:p w14:paraId="72CFE61C" w14:textId="2025A2FB" w:rsidR="00CD4E3B" w:rsidRDefault="00CD4E3B">
      <w:pPr>
        <w:pStyle w:val="Inhopg3"/>
        <w:tabs>
          <w:tab w:val="right" w:leader="dot" w:pos="9346"/>
        </w:tabs>
        <w:rPr>
          <w:rFonts w:eastAsiaTheme="minorEastAsia" w:cstheme="minorBidi"/>
          <w:i w:val="0"/>
          <w:iCs w:val="0"/>
          <w:noProof/>
          <w:sz w:val="22"/>
          <w:szCs w:val="22"/>
          <w:lang w:eastAsia="nl-NL"/>
        </w:rPr>
      </w:pPr>
      <w:hyperlink w:anchor="_Toc85101399" w:history="1">
        <w:r w:rsidRPr="00B51DE2">
          <w:rPr>
            <w:rStyle w:val="Hyperlink"/>
            <w:noProof/>
            <w:lang w:val="en-US"/>
          </w:rPr>
          <w:t>2.3.2 Paper 2. (Design Science and Organization Development Interventions - Aligning Business and Humanistic Values).</w:t>
        </w:r>
        <w:r>
          <w:rPr>
            <w:noProof/>
            <w:webHidden/>
          </w:rPr>
          <w:tab/>
        </w:r>
        <w:r>
          <w:rPr>
            <w:noProof/>
            <w:webHidden/>
          </w:rPr>
          <w:fldChar w:fldCharType="begin"/>
        </w:r>
        <w:r>
          <w:rPr>
            <w:noProof/>
            <w:webHidden/>
          </w:rPr>
          <w:instrText xml:space="preserve"> PAGEREF _Toc85101399 \h </w:instrText>
        </w:r>
        <w:r>
          <w:rPr>
            <w:noProof/>
            <w:webHidden/>
          </w:rPr>
        </w:r>
        <w:r>
          <w:rPr>
            <w:noProof/>
            <w:webHidden/>
          </w:rPr>
          <w:fldChar w:fldCharType="separate"/>
        </w:r>
        <w:r>
          <w:rPr>
            <w:noProof/>
            <w:webHidden/>
          </w:rPr>
          <w:t>15</w:t>
        </w:r>
        <w:r>
          <w:rPr>
            <w:noProof/>
            <w:webHidden/>
          </w:rPr>
          <w:fldChar w:fldCharType="end"/>
        </w:r>
      </w:hyperlink>
    </w:p>
    <w:p w14:paraId="2CBBB403" w14:textId="21B5321F" w:rsidR="00CD4E3B" w:rsidRDefault="00CD4E3B">
      <w:pPr>
        <w:pStyle w:val="Inhopg3"/>
        <w:tabs>
          <w:tab w:val="right" w:leader="dot" w:pos="9346"/>
        </w:tabs>
        <w:rPr>
          <w:rFonts w:eastAsiaTheme="minorEastAsia" w:cstheme="minorBidi"/>
          <w:i w:val="0"/>
          <w:iCs w:val="0"/>
          <w:noProof/>
          <w:sz w:val="22"/>
          <w:szCs w:val="22"/>
          <w:lang w:eastAsia="nl-NL"/>
        </w:rPr>
      </w:pPr>
      <w:hyperlink w:anchor="_Toc85101400" w:history="1">
        <w:r w:rsidRPr="00B51DE2">
          <w:rPr>
            <w:rStyle w:val="Hyperlink"/>
            <w:noProof/>
            <w:lang w:val="en-US"/>
          </w:rPr>
          <w:t>2.3.3 Paper 3. (The 10 stages of change).</w:t>
        </w:r>
        <w:r>
          <w:rPr>
            <w:noProof/>
            <w:webHidden/>
          </w:rPr>
          <w:tab/>
        </w:r>
        <w:r>
          <w:rPr>
            <w:noProof/>
            <w:webHidden/>
          </w:rPr>
          <w:fldChar w:fldCharType="begin"/>
        </w:r>
        <w:r>
          <w:rPr>
            <w:noProof/>
            <w:webHidden/>
          </w:rPr>
          <w:instrText xml:space="preserve"> PAGEREF _Toc85101400 \h </w:instrText>
        </w:r>
        <w:r>
          <w:rPr>
            <w:noProof/>
            <w:webHidden/>
          </w:rPr>
        </w:r>
        <w:r>
          <w:rPr>
            <w:noProof/>
            <w:webHidden/>
          </w:rPr>
          <w:fldChar w:fldCharType="separate"/>
        </w:r>
        <w:r>
          <w:rPr>
            <w:noProof/>
            <w:webHidden/>
          </w:rPr>
          <w:t>19</w:t>
        </w:r>
        <w:r>
          <w:rPr>
            <w:noProof/>
            <w:webHidden/>
          </w:rPr>
          <w:fldChar w:fldCharType="end"/>
        </w:r>
      </w:hyperlink>
    </w:p>
    <w:p w14:paraId="37F5AA09" w14:textId="05BA710B" w:rsidR="00CD4E3B" w:rsidRDefault="00CD4E3B">
      <w:pPr>
        <w:pStyle w:val="Inhopg3"/>
        <w:tabs>
          <w:tab w:val="right" w:leader="dot" w:pos="9346"/>
        </w:tabs>
        <w:rPr>
          <w:rFonts w:eastAsiaTheme="minorEastAsia" w:cstheme="minorBidi"/>
          <w:i w:val="0"/>
          <w:iCs w:val="0"/>
          <w:noProof/>
          <w:sz w:val="22"/>
          <w:szCs w:val="22"/>
          <w:lang w:eastAsia="nl-NL"/>
        </w:rPr>
      </w:pPr>
      <w:hyperlink w:anchor="_Toc85101401" w:history="1">
        <w:r w:rsidRPr="00B51DE2">
          <w:rPr>
            <w:rStyle w:val="Hyperlink"/>
            <w:noProof/>
            <w:lang w:val="en-US"/>
          </w:rPr>
          <w:t>2.3.4 Paper 4. (Participant experiences of transformational change in large-scale organization development interventions (LODIs)).</w:t>
        </w:r>
        <w:r>
          <w:rPr>
            <w:noProof/>
            <w:webHidden/>
          </w:rPr>
          <w:tab/>
        </w:r>
        <w:r>
          <w:rPr>
            <w:noProof/>
            <w:webHidden/>
          </w:rPr>
          <w:fldChar w:fldCharType="begin"/>
        </w:r>
        <w:r>
          <w:rPr>
            <w:noProof/>
            <w:webHidden/>
          </w:rPr>
          <w:instrText xml:space="preserve"> PAGEREF _Toc85101401 \h </w:instrText>
        </w:r>
        <w:r>
          <w:rPr>
            <w:noProof/>
            <w:webHidden/>
          </w:rPr>
        </w:r>
        <w:r>
          <w:rPr>
            <w:noProof/>
            <w:webHidden/>
          </w:rPr>
          <w:fldChar w:fldCharType="separate"/>
        </w:r>
        <w:r>
          <w:rPr>
            <w:noProof/>
            <w:webHidden/>
          </w:rPr>
          <w:t>22</w:t>
        </w:r>
        <w:r>
          <w:rPr>
            <w:noProof/>
            <w:webHidden/>
          </w:rPr>
          <w:fldChar w:fldCharType="end"/>
        </w:r>
      </w:hyperlink>
    </w:p>
    <w:p w14:paraId="6688F807" w14:textId="1A9EF082" w:rsidR="00CD4E3B" w:rsidRDefault="00CD4E3B">
      <w:pPr>
        <w:pStyle w:val="Inhopg3"/>
        <w:tabs>
          <w:tab w:val="right" w:leader="dot" w:pos="9346"/>
        </w:tabs>
        <w:rPr>
          <w:rFonts w:eastAsiaTheme="minorEastAsia" w:cstheme="minorBidi"/>
          <w:i w:val="0"/>
          <w:iCs w:val="0"/>
          <w:noProof/>
          <w:sz w:val="22"/>
          <w:szCs w:val="22"/>
          <w:lang w:eastAsia="nl-NL"/>
        </w:rPr>
      </w:pPr>
      <w:hyperlink w:anchor="_Toc85101402" w:history="1">
        <w:r w:rsidRPr="00B51DE2">
          <w:rPr>
            <w:rStyle w:val="Hyperlink"/>
            <w:noProof/>
            <w:lang w:val="en-US"/>
          </w:rPr>
          <w:t>2.3.5 Paper 5. (Advancing Project Management in learning organizations).</w:t>
        </w:r>
        <w:r>
          <w:rPr>
            <w:noProof/>
            <w:webHidden/>
          </w:rPr>
          <w:tab/>
        </w:r>
        <w:r>
          <w:rPr>
            <w:noProof/>
            <w:webHidden/>
          </w:rPr>
          <w:fldChar w:fldCharType="begin"/>
        </w:r>
        <w:r>
          <w:rPr>
            <w:noProof/>
            <w:webHidden/>
          </w:rPr>
          <w:instrText xml:space="preserve"> PAGEREF _Toc85101402 \h </w:instrText>
        </w:r>
        <w:r>
          <w:rPr>
            <w:noProof/>
            <w:webHidden/>
          </w:rPr>
        </w:r>
        <w:r>
          <w:rPr>
            <w:noProof/>
            <w:webHidden/>
          </w:rPr>
          <w:fldChar w:fldCharType="separate"/>
        </w:r>
        <w:r>
          <w:rPr>
            <w:noProof/>
            <w:webHidden/>
          </w:rPr>
          <w:t>24</w:t>
        </w:r>
        <w:r>
          <w:rPr>
            <w:noProof/>
            <w:webHidden/>
          </w:rPr>
          <w:fldChar w:fldCharType="end"/>
        </w:r>
      </w:hyperlink>
    </w:p>
    <w:p w14:paraId="2FA01FCD" w14:textId="3C1CECBA" w:rsidR="00CD4E3B" w:rsidRDefault="00CD4E3B">
      <w:pPr>
        <w:pStyle w:val="Inhopg3"/>
        <w:tabs>
          <w:tab w:val="right" w:leader="dot" w:pos="9346"/>
        </w:tabs>
        <w:rPr>
          <w:rFonts w:eastAsiaTheme="minorEastAsia" w:cstheme="minorBidi"/>
          <w:i w:val="0"/>
          <w:iCs w:val="0"/>
          <w:noProof/>
          <w:sz w:val="22"/>
          <w:szCs w:val="22"/>
          <w:lang w:eastAsia="nl-NL"/>
        </w:rPr>
      </w:pPr>
      <w:hyperlink w:anchor="_Toc85101403" w:history="1">
        <w:r w:rsidRPr="00B51DE2">
          <w:rPr>
            <w:rStyle w:val="Hyperlink"/>
            <w:noProof/>
            <w:lang w:val="en-US"/>
          </w:rPr>
          <w:t>2.3.6 Paper 6. (Linking Change Drivers and the Organizational Change Process: A Review and Synthesis).</w:t>
        </w:r>
        <w:r>
          <w:rPr>
            <w:noProof/>
            <w:webHidden/>
          </w:rPr>
          <w:tab/>
        </w:r>
        <w:r>
          <w:rPr>
            <w:noProof/>
            <w:webHidden/>
          </w:rPr>
          <w:fldChar w:fldCharType="begin"/>
        </w:r>
        <w:r>
          <w:rPr>
            <w:noProof/>
            <w:webHidden/>
          </w:rPr>
          <w:instrText xml:space="preserve"> PAGEREF _Toc85101403 \h </w:instrText>
        </w:r>
        <w:r>
          <w:rPr>
            <w:noProof/>
            <w:webHidden/>
          </w:rPr>
        </w:r>
        <w:r>
          <w:rPr>
            <w:noProof/>
            <w:webHidden/>
          </w:rPr>
          <w:fldChar w:fldCharType="separate"/>
        </w:r>
        <w:r>
          <w:rPr>
            <w:noProof/>
            <w:webHidden/>
          </w:rPr>
          <w:t>28</w:t>
        </w:r>
        <w:r>
          <w:rPr>
            <w:noProof/>
            <w:webHidden/>
          </w:rPr>
          <w:fldChar w:fldCharType="end"/>
        </w:r>
      </w:hyperlink>
    </w:p>
    <w:p w14:paraId="2CF0CD98" w14:textId="052B22B6" w:rsidR="00CD4E3B" w:rsidRDefault="00CD4E3B">
      <w:pPr>
        <w:pStyle w:val="Inhopg2"/>
        <w:tabs>
          <w:tab w:val="right" w:leader="dot" w:pos="9346"/>
        </w:tabs>
        <w:rPr>
          <w:rFonts w:eastAsiaTheme="minorEastAsia" w:cstheme="minorBidi"/>
          <w:smallCaps w:val="0"/>
          <w:noProof/>
          <w:sz w:val="22"/>
          <w:szCs w:val="22"/>
          <w:lang w:eastAsia="nl-NL"/>
        </w:rPr>
      </w:pPr>
      <w:hyperlink w:anchor="_Toc85101404" w:history="1">
        <w:r w:rsidRPr="00B51DE2">
          <w:rPr>
            <w:rStyle w:val="Hyperlink"/>
            <w:noProof/>
            <w:lang w:val="en-US"/>
          </w:rPr>
          <w:t>2.4 Analysis of variables and conclusion</w:t>
        </w:r>
        <w:r>
          <w:rPr>
            <w:noProof/>
            <w:webHidden/>
          </w:rPr>
          <w:tab/>
        </w:r>
        <w:r>
          <w:rPr>
            <w:noProof/>
            <w:webHidden/>
          </w:rPr>
          <w:fldChar w:fldCharType="begin"/>
        </w:r>
        <w:r>
          <w:rPr>
            <w:noProof/>
            <w:webHidden/>
          </w:rPr>
          <w:instrText xml:space="preserve"> PAGEREF _Toc85101404 \h </w:instrText>
        </w:r>
        <w:r>
          <w:rPr>
            <w:noProof/>
            <w:webHidden/>
          </w:rPr>
        </w:r>
        <w:r>
          <w:rPr>
            <w:noProof/>
            <w:webHidden/>
          </w:rPr>
          <w:fldChar w:fldCharType="separate"/>
        </w:r>
        <w:r>
          <w:rPr>
            <w:noProof/>
            <w:webHidden/>
          </w:rPr>
          <w:t>32</w:t>
        </w:r>
        <w:r>
          <w:rPr>
            <w:noProof/>
            <w:webHidden/>
          </w:rPr>
          <w:fldChar w:fldCharType="end"/>
        </w:r>
      </w:hyperlink>
    </w:p>
    <w:p w14:paraId="2D0C1D0E" w14:textId="3039B1CE" w:rsidR="00CD4E3B" w:rsidRDefault="00CD4E3B">
      <w:pPr>
        <w:pStyle w:val="Inhopg3"/>
        <w:tabs>
          <w:tab w:val="right" w:leader="dot" w:pos="9346"/>
        </w:tabs>
        <w:rPr>
          <w:rFonts w:eastAsiaTheme="minorEastAsia" w:cstheme="minorBidi"/>
          <w:i w:val="0"/>
          <w:iCs w:val="0"/>
          <w:noProof/>
          <w:sz w:val="22"/>
          <w:szCs w:val="22"/>
          <w:lang w:eastAsia="nl-NL"/>
        </w:rPr>
      </w:pPr>
      <w:hyperlink w:anchor="_Toc85101405" w:history="1">
        <w:r w:rsidRPr="00B51DE2">
          <w:rPr>
            <w:rStyle w:val="Hyperlink"/>
            <w:noProof/>
            <w:lang w:val="en-US"/>
          </w:rPr>
          <w:t>2.4.1 Analysis of the variable long-list</w:t>
        </w:r>
        <w:r>
          <w:rPr>
            <w:noProof/>
            <w:webHidden/>
          </w:rPr>
          <w:tab/>
        </w:r>
        <w:r>
          <w:rPr>
            <w:noProof/>
            <w:webHidden/>
          </w:rPr>
          <w:fldChar w:fldCharType="begin"/>
        </w:r>
        <w:r>
          <w:rPr>
            <w:noProof/>
            <w:webHidden/>
          </w:rPr>
          <w:instrText xml:space="preserve"> PAGEREF _Toc85101405 \h </w:instrText>
        </w:r>
        <w:r>
          <w:rPr>
            <w:noProof/>
            <w:webHidden/>
          </w:rPr>
        </w:r>
        <w:r>
          <w:rPr>
            <w:noProof/>
            <w:webHidden/>
          </w:rPr>
          <w:fldChar w:fldCharType="separate"/>
        </w:r>
        <w:r>
          <w:rPr>
            <w:noProof/>
            <w:webHidden/>
          </w:rPr>
          <w:t>32</w:t>
        </w:r>
        <w:r>
          <w:rPr>
            <w:noProof/>
            <w:webHidden/>
          </w:rPr>
          <w:fldChar w:fldCharType="end"/>
        </w:r>
      </w:hyperlink>
    </w:p>
    <w:p w14:paraId="44C37DF3" w14:textId="4E2E80EB" w:rsidR="00CD4E3B" w:rsidRDefault="00CD4E3B">
      <w:pPr>
        <w:pStyle w:val="Inhopg3"/>
        <w:tabs>
          <w:tab w:val="right" w:leader="dot" w:pos="9346"/>
        </w:tabs>
        <w:rPr>
          <w:rFonts w:eastAsiaTheme="minorEastAsia" w:cstheme="minorBidi"/>
          <w:i w:val="0"/>
          <w:iCs w:val="0"/>
          <w:noProof/>
          <w:sz w:val="22"/>
          <w:szCs w:val="22"/>
          <w:lang w:eastAsia="nl-NL"/>
        </w:rPr>
      </w:pPr>
      <w:hyperlink w:anchor="_Toc85101406" w:history="1">
        <w:r w:rsidRPr="00B51DE2">
          <w:rPr>
            <w:rStyle w:val="Hyperlink"/>
            <w:noProof/>
            <w:lang w:val="en-US"/>
          </w:rPr>
          <w:t>2.4.2 Conclusion and the assessment framework of variables</w:t>
        </w:r>
        <w:r>
          <w:rPr>
            <w:noProof/>
            <w:webHidden/>
          </w:rPr>
          <w:tab/>
        </w:r>
        <w:r>
          <w:rPr>
            <w:noProof/>
            <w:webHidden/>
          </w:rPr>
          <w:fldChar w:fldCharType="begin"/>
        </w:r>
        <w:r>
          <w:rPr>
            <w:noProof/>
            <w:webHidden/>
          </w:rPr>
          <w:instrText xml:space="preserve"> PAGEREF _Toc85101406 \h </w:instrText>
        </w:r>
        <w:r>
          <w:rPr>
            <w:noProof/>
            <w:webHidden/>
          </w:rPr>
        </w:r>
        <w:r>
          <w:rPr>
            <w:noProof/>
            <w:webHidden/>
          </w:rPr>
          <w:fldChar w:fldCharType="separate"/>
        </w:r>
        <w:r>
          <w:rPr>
            <w:noProof/>
            <w:webHidden/>
          </w:rPr>
          <w:t>36</w:t>
        </w:r>
        <w:r>
          <w:rPr>
            <w:noProof/>
            <w:webHidden/>
          </w:rPr>
          <w:fldChar w:fldCharType="end"/>
        </w:r>
      </w:hyperlink>
    </w:p>
    <w:p w14:paraId="1AC3A148" w14:textId="0F8D4486" w:rsidR="00CD4E3B" w:rsidRDefault="00CD4E3B">
      <w:pPr>
        <w:pStyle w:val="Inhopg1"/>
        <w:tabs>
          <w:tab w:val="right" w:leader="dot" w:pos="9346"/>
        </w:tabs>
        <w:rPr>
          <w:rFonts w:eastAsiaTheme="minorEastAsia" w:cstheme="minorBidi"/>
          <w:b w:val="0"/>
          <w:bCs w:val="0"/>
          <w:caps w:val="0"/>
          <w:noProof/>
          <w:sz w:val="22"/>
          <w:szCs w:val="22"/>
          <w:lang w:eastAsia="nl-NL"/>
        </w:rPr>
      </w:pPr>
      <w:hyperlink w:anchor="_Toc85101407" w:history="1">
        <w:r w:rsidRPr="00B51DE2">
          <w:rPr>
            <w:rStyle w:val="Hyperlink"/>
            <w:noProof/>
            <w:lang w:val="en-US"/>
          </w:rPr>
          <w:t>3. Assessment of Design Thinking</w:t>
        </w:r>
        <w:r>
          <w:rPr>
            <w:noProof/>
            <w:webHidden/>
          </w:rPr>
          <w:tab/>
        </w:r>
        <w:r>
          <w:rPr>
            <w:noProof/>
            <w:webHidden/>
          </w:rPr>
          <w:fldChar w:fldCharType="begin"/>
        </w:r>
        <w:r>
          <w:rPr>
            <w:noProof/>
            <w:webHidden/>
          </w:rPr>
          <w:instrText xml:space="preserve"> PAGEREF _Toc85101407 \h </w:instrText>
        </w:r>
        <w:r>
          <w:rPr>
            <w:noProof/>
            <w:webHidden/>
          </w:rPr>
        </w:r>
        <w:r>
          <w:rPr>
            <w:noProof/>
            <w:webHidden/>
          </w:rPr>
          <w:fldChar w:fldCharType="separate"/>
        </w:r>
        <w:r>
          <w:rPr>
            <w:noProof/>
            <w:webHidden/>
          </w:rPr>
          <w:t>39</w:t>
        </w:r>
        <w:r>
          <w:rPr>
            <w:noProof/>
            <w:webHidden/>
          </w:rPr>
          <w:fldChar w:fldCharType="end"/>
        </w:r>
      </w:hyperlink>
    </w:p>
    <w:p w14:paraId="5E0EFE01" w14:textId="26EAE4FF" w:rsidR="00CD4E3B" w:rsidRDefault="00CD4E3B">
      <w:pPr>
        <w:pStyle w:val="Inhopg2"/>
        <w:tabs>
          <w:tab w:val="right" w:leader="dot" w:pos="9346"/>
        </w:tabs>
        <w:rPr>
          <w:rFonts w:eastAsiaTheme="minorEastAsia" w:cstheme="minorBidi"/>
          <w:smallCaps w:val="0"/>
          <w:noProof/>
          <w:sz w:val="22"/>
          <w:szCs w:val="22"/>
          <w:lang w:eastAsia="nl-NL"/>
        </w:rPr>
      </w:pPr>
      <w:hyperlink w:anchor="_Toc85101408" w:history="1">
        <w:r w:rsidRPr="00B51DE2">
          <w:rPr>
            <w:rStyle w:val="Hyperlink"/>
            <w:noProof/>
            <w:lang w:val="en-US"/>
          </w:rPr>
          <w:t>3.1 Introduction</w:t>
        </w:r>
        <w:r>
          <w:rPr>
            <w:noProof/>
            <w:webHidden/>
          </w:rPr>
          <w:tab/>
        </w:r>
        <w:r>
          <w:rPr>
            <w:noProof/>
            <w:webHidden/>
          </w:rPr>
          <w:fldChar w:fldCharType="begin"/>
        </w:r>
        <w:r>
          <w:rPr>
            <w:noProof/>
            <w:webHidden/>
          </w:rPr>
          <w:instrText xml:space="preserve"> PAGEREF _Toc85101408 \h </w:instrText>
        </w:r>
        <w:r>
          <w:rPr>
            <w:noProof/>
            <w:webHidden/>
          </w:rPr>
        </w:r>
        <w:r>
          <w:rPr>
            <w:noProof/>
            <w:webHidden/>
          </w:rPr>
          <w:fldChar w:fldCharType="separate"/>
        </w:r>
        <w:r>
          <w:rPr>
            <w:noProof/>
            <w:webHidden/>
          </w:rPr>
          <w:t>39</w:t>
        </w:r>
        <w:r>
          <w:rPr>
            <w:noProof/>
            <w:webHidden/>
          </w:rPr>
          <w:fldChar w:fldCharType="end"/>
        </w:r>
      </w:hyperlink>
    </w:p>
    <w:p w14:paraId="003344B5" w14:textId="574E8999" w:rsidR="00CD4E3B" w:rsidRDefault="00CD4E3B">
      <w:pPr>
        <w:pStyle w:val="Inhopg2"/>
        <w:tabs>
          <w:tab w:val="right" w:leader="dot" w:pos="9346"/>
        </w:tabs>
        <w:rPr>
          <w:rFonts w:eastAsiaTheme="minorEastAsia" w:cstheme="minorBidi"/>
          <w:smallCaps w:val="0"/>
          <w:noProof/>
          <w:sz w:val="22"/>
          <w:szCs w:val="22"/>
          <w:lang w:eastAsia="nl-NL"/>
        </w:rPr>
      </w:pPr>
      <w:hyperlink w:anchor="_Toc85101409" w:history="1">
        <w:r w:rsidRPr="00B51DE2">
          <w:rPr>
            <w:rStyle w:val="Hyperlink"/>
            <w:noProof/>
            <w:lang w:val="en-US"/>
          </w:rPr>
          <w:t>Part I</w:t>
        </w:r>
        <w:r>
          <w:rPr>
            <w:noProof/>
            <w:webHidden/>
          </w:rPr>
          <w:tab/>
        </w:r>
        <w:r>
          <w:rPr>
            <w:noProof/>
            <w:webHidden/>
          </w:rPr>
          <w:fldChar w:fldCharType="begin"/>
        </w:r>
        <w:r>
          <w:rPr>
            <w:noProof/>
            <w:webHidden/>
          </w:rPr>
          <w:instrText xml:space="preserve"> PAGEREF _Toc85101409 \h </w:instrText>
        </w:r>
        <w:r>
          <w:rPr>
            <w:noProof/>
            <w:webHidden/>
          </w:rPr>
        </w:r>
        <w:r>
          <w:rPr>
            <w:noProof/>
            <w:webHidden/>
          </w:rPr>
          <w:fldChar w:fldCharType="separate"/>
        </w:r>
        <w:r>
          <w:rPr>
            <w:noProof/>
            <w:webHidden/>
          </w:rPr>
          <w:t>39</w:t>
        </w:r>
        <w:r>
          <w:rPr>
            <w:noProof/>
            <w:webHidden/>
          </w:rPr>
          <w:fldChar w:fldCharType="end"/>
        </w:r>
      </w:hyperlink>
    </w:p>
    <w:p w14:paraId="49DF8D26" w14:textId="2CF160C6" w:rsidR="00CD4E3B" w:rsidRDefault="00CD4E3B">
      <w:pPr>
        <w:pStyle w:val="Inhopg2"/>
        <w:tabs>
          <w:tab w:val="right" w:leader="dot" w:pos="9346"/>
        </w:tabs>
        <w:rPr>
          <w:rFonts w:eastAsiaTheme="minorEastAsia" w:cstheme="minorBidi"/>
          <w:smallCaps w:val="0"/>
          <w:noProof/>
          <w:sz w:val="22"/>
          <w:szCs w:val="22"/>
          <w:lang w:eastAsia="nl-NL"/>
        </w:rPr>
      </w:pPr>
      <w:hyperlink w:anchor="_Toc85101410" w:history="1">
        <w:r w:rsidRPr="00B51DE2">
          <w:rPr>
            <w:rStyle w:val="Hyperlink"/>
            <w:noProof/>
            <w:lang w:val="en-US"/>
          </w:rPr>
          <w:t>3.2 Background and history of Design Thinking</w:t>
        </w:r>
        <w:r>
          <w:rPr>
            <w:noProof/>
            <w:webHidden/>
          </w:rPr>
          <w:tab/>
        </w:r>
        <w:r>
          <w:rPr>
            <w:noProof/>
            <w:webHidden/>
          </w:rPr>
          <w:fldChar w:fldCharType="begin"/>
        </w:r>
        <w:r>
          <w:rPr>
            <w:noProof/>
            <w:webHidden/>
          </w:rPr>
          <w:instrText xml:space="preserve"> PAGEREF _Toc85101410 \h </w:instrText>
        </w:r>
        <w:r>
          <w:rPr>
            <w:noProof/>
            <w:webHidden/>
          </w:rPr>
        </w:r>
        <w:r>
          <w:rPr>
            <w:noProof/>
            <w:webHidden/>
          </w:rPr>
          <w:fldChar w:fldCharType="separate"/>
        </w:r>
        <w:r>
          <w:rPr>
            <w:noProof/>
            <w:webHidden/>
          </w:rPr>
          <w:t>39</w:t>
        </w:r>
        <w:r>
          <w:rPr>
            <w:noProof/>
            <w:webHidden/>
          </w:rPr>
          <w:fldChar w:fldCharType="end"/>
        </w:r>
      </w:hyperlink>
    </w:p>
    <w:p w14:paraId="2036C9E4" w14:textId="1D03AB85" w:rsidR="00CD4E3B" w:rsidRDefault="00CD4E3B">
      <w:pPr>
        <w:pStyle w:val="Inhopg2"/>
        <w:tabs>
          <w:tab w:val="right" w:leader="dot" w:pos="9346"/>
        </w:tabs>
        <w:rPr>
          <w:rFonts w:eastAsiaTheme="minorEastAsia" w:cstheme="minorBidi"/>
          <w:smallCaps w:val="0"/>
          <w:noProof/>
          <w:sz w:val="22"/>
          <w:szCs w:val="22"/>
          <w:lang w:eastAsia="nl-NL"/>
        </w:rPr>
      </w:pPr>
      <w:hyperlink w:anchor="_Toc85101411" w:history="1">
        <w:r w:rsidRPr="00B51DE2">
          <w:rPr>
            <w:rStyle w:val="Hyperlink"/>
            <w:noProof/>
            <w:lang w:val="en-US"/>
          </w:rPr>
          <w:t>3.3 Literature selection</w:t>
        </w:r>
        <w:r>
          <w:rPr>
            <w:noProof/>
            <w:webHidden/>
          </w:rPr>
          <w:tab/>
        </w:r>
        <w:r>
          <w:rPr>
            <w:noProof/>
            <w:webHidden/>
          </w:rPr>
          <w:fldChar w:fldCharType="begin"/>
        </w:r>
        <w:r>
          <w:rPr>
            <w:noProof/>
            <w:webHidden/>
          </w:rPr>
          <w:instrText xml:space="preserve"> PAGEREF _Toc85101411 \h </w:instrText>
        </w:r>
        <w:r>
          <w:rPr>
            <w:noProof/>
            <w:webHidden/>
          </w:rPr>
        </w:r>
        <w:r>
          <w:rPr>
            <w:noProof/>
            <w:webHidden/>
          </w:rPr>
          <w:fldChar w:fldCharType="separate"/>
        </w:r>
        <w:r>
          <w:rPr>
            <w:noProof/>
            <w:webHidden/>
          </w:rPr>
          <w:t>41</w:t>
        </w:r>
        <w:r>
          <w:rPr>
            <w:noProof/>
            <w:webHidden/>
          </w:rPr>
          <w:fldChar w:fldCharType="end"/>
        </w:r>
      </w:hyperlink>
    </w:p>
    <w:p w14:paraId="70EC04F2" w14:textId="0555D0D7" w:rsidR="00CD4E3B" w:rsidRDefault="00CD4E3B">
      <w:pPr>
        <w:pStyle w:val="Inhopg2"/>
        <w:tabs>
          <w:tab w:val="right" w:leader="dot" w:pos="9346"/>
        </w:tabs>
        <w:rPr>
          <w:rFonts w:eastAsiaTheme="minorEastAsia" w:cstheme="minorBidi"/>
          <w:smallCaps w:val="0"/>
          <w:noProof/>
          <w:sz w:val="22"/>
          <w:szCs w:val="22"/>
          <w:lang w:eastAsia="nl-NL"/>
        </w:rPr>
      </w:pPr>
      <w:hyperlink w:anchor="_Toc85101412" w:history="1">
        <w:r w:rsidRPr="00B51DE2">
          <w:rPr>
            <w:rStyle w:val="Hyperlink"/>
            <w:noProof/>
            <w:lang w:val="en-US"/>
          </w:rPr>
          <w:t>Part II</w:t>
        </w:r>
        <w:r>
          <w:rPr>
            <w:noProof/>
            <w:webHidden/>
          </w:rPr>
          <w:tab/>
        </w:r>
        <w:r>
          <w:rPr>
            <w:noProof/>
            <w:webHidden/>
          </w:rPr>
          <w:fldChar w:fldCharType="begin"/>
        </w:r>
        <w:r>
          <w:rPr>
            <w:noProof/>
            <w:webHidden/>
          </w:rPr>
          <w:instrText xml:space="preserve"> PAGEREF _Toc85101412 \h </w:instrText>
        </w:r>
        <w:r>
          <w:rPr>
            <w:noProof/>
            <w:webHidden/>
          </w:rPr>
        </w:r>
        <w:r>
          <w:rPr>
            <w:noProof/>
            <w:webHidden/>
          </w:rPr>
          <w:fldChar w:fldCharType="separate"/>
        </w:r>
        <w:r>
          <w:rPr>
            <w:noProof/>
            <w:webHidden/>
          </w:rPr>
          <w:t>43</w:t>
        </w:r>
        <w:r>
          <w:rPr>
            <w:noProof/>
            <w:webHidden/>
          </w:rPr>
          <w:fldChar w:fldCharType="end"/>
        </w:r>
      </w:hyperlink>
    </w:p>
    <w:p w14:paraId="29869EF1" w14:textId="38D20D2D" w:rsidR="00CD4E3B" w:rsidRDefault="00CD4E3B">
      <w:pPr>
        <w:pStyle w:val="Inhopg2"/>
        <w:tabs>
          <w:tab w:val="right" w:leader="dot" w:pos="9346"/>
        </w:tabs>
        <w:rPr>
          <w:rFonts w:eastAsiaTheme="minorEastAsia" w:cstheme="minorBidi"/>
          <w:smallCaps w:val="0"/>
          <w:noProof/>
          <w:sz w:val="22"/>
          <w:szCs w:val="22"/>
          <w:lang w:eastAsia="nl-NL"/>
        </w:rPr>
      </w:pPr>
      <w:hyperlink w:anchor="_Toc85101413" w:history="1">
        <w:r w:rsidRPr="00B51DE2">
          <w:rPr>
            <w:rStyle w:val="Hyperlink"/>
            <w:noProof/>
            <w:lang w:val="en-US"/>
          </w:rPr>
          <w:t>3.4 Assessment Methodology</w:t>
        </w:r>
        <w:r>
          <w:rPr>
            <w:noProof/>
            <w:webHidden/>
          </w:rPr>
          <w:tab/>
        </w:r>
        <w:r>
          <w:rPr>
            <w:noProof/>
            <w:webHidden/>
          </w:rPr>
          <w:fldChar w:fldCharType="begin"/>
        </w:r>
        <w:r>
          <w:rPr>
            <w:noProof/>
            <w:webHidden/>
          </w:rPr>
          <w:instrText xml:space="preserve"> PAGEREF _Toc85101413 \h </w:instrText>
        </w:r>
        <w:r>
          <w:rPr>
            <w:noProof/>
            <w:webHidden/>
          </w:rPr>
        </w:r>
        <w:r>
          <w:rPr>
            <w:noProof/>
            <w:webHidden/>
          </w:rPr>
          <w:fldChar w:fldCharType="separate"/>
        </w:r>
        <w:r>
          <w:rPr>
            <w:noProof/>
            <w:webHidden/>
          </w:rPr>
          <w:t>43</w:t>
        </w:r>
        <w:r>
          <w:rPr>
            <w:noProof/>
            <w:webHidden/>
          </w:rPr>
          <w:fldChar w:fldCharType="end"/>
        </w:r>
      </w:hyperlink>
    </w:p>
    <w:p w14:paraId="2C8C541A" w14:textId="794C4931" w:rsidR="00CD4E3B" w:rsidRDefault="00CD4E3B">
      <w:pPr>
        <w:pStyle w:val="Inhopg2"/>
        <w:tabs>
          <w:tab w:val="right" w:leader="dot" w:pos="9346"/>
        </w:tabs>
        <w:rPr>
          <w:rFonts w:eastAsiaTheme="minorEastAsia" w:cstheme="minorBidi"/>
          <w:smallCaps w:val="0"/>
          <w:noProof/>
          <w:sz w:val="22"/>
          <w:szCs w:val="22"/>
          <w:lang w:eastAsia="nl-NL"/>
        </w:rPr>
      </w:pPr>
      <w:hyperlink w:anchor="_Toc85101414" w:history="1">
        <w:r w:rsidRPr="00B51DE2">
          <w:rPr>
            <w:rStyle w:val="Hyperlink"/>
            <w:noProof/>
            <w:lang w:val="en-US"/>
          </w:rPr>
          <w:t>3.5 General assessment Design Thinking – Org-process</w:t>
        </w:r>
        <w:r>
          <w:rPr>
            <w:noProof/>
            <w:webHidden/>
          </w:rPr>
          <w:tab/>
        </w:r>
        <w:r>
          <w:rPr>
            <w:noProof/>
            <w:webHidden/>
          </w:rPr>
          <w:fldChar w:fldCharType="begin"/>
        </w:r>
        <w:r>
          <w:rPr>
            <w:noProof/>
            <w:webHidden/>
          </w:rPr>
          <w:instrText xml:space="preserve"> PAGEREF _Toc85101414 \h </w:instrText>
        </w:r>
        <w:r>
          <w:rPr>
            <w:noProof/>
            <w:webHidden/>
          </w:rPr>
        </w:r>
        <w:r>
          <w:rPr>
            <w:noProof/>
            <w:webHidden/>
          </w:rPr>
          <w:fldChar w:fldCharType="separate"/>
        </w:r>
        <w:r>
          <w:rPr>
            <w:noProof/>
            <w:webHidden/>
          </w:rPr>
          <w:t>44</w:t>
        </w:r>
        <w:r>
          <w:rPr>
            <w:noProof/>
            <w:webHidden/>
          </w:rPr>
          <w:fldChar w:fldCharType="end"/>
        </w:r>
      </w:hyperlink>
    </w:p>
    <w:p w14:paraId="1E83270A" w14:textId="46104208" w:rsidR="00CD4E3B" w:rsidRDefault="00CD4E3B">
      <w:pPr>
        <w:pStyle w:val="Inhopg2"/>
        <w:tabs>
          <w:tab w:val="right" w:leader="dot" w:pos="9346"/>
        </w:tabs>
        <w:rPr>
          <w:rFonts w:eastAsiaTheme="minorEastAsia" w:cstheme="minorBidi"/>
          <w:smallCaps w:val="0"/>
          <w:noProof/>
          <w:sz w:val="22"/>
          <w:szCs w:val="22"/>
          <w:lang w:eastAsia="nl-NL"/>
        </w:rPr>
      </w:pPr>
      <w:hyperlink w:anchor="_Toc85101415" w:history="1">
        <w:r w:rsidRPr="00B51DE2">
          <w:rPr>
            <w:rStyle w:val="Hyperlink"/>
            <w:noProof/>
            <w:lang w:val="en-US"/>
          </w:rPr>
          <w:t>3.6 General assessment Design Thinking – Participants</w:t>
        </w:r>
        <w:r>
          <w:rPr>
            <w:noProof/>
            <w:webHidden/>
          </w:rPr>
          <w:tab/>
        </w:r>
        <w:r>
          <w:rPr>
            <w:noProof/>
            <w:webHidden/>
          </w:rPr>
          <w:fldChar w:fldCharType="begin"/>
        </w:r>
        <w:r>
          <w:rPr>
            <w:noProof/>
            <w:webHidden/>
          </w:rPr>
          <w:instrText xml:space="preserve"> PAGEREF _Toc85101415 \h </w:instrText>
        </w:r>
        <w:r>
          <w:rPr>
            <w:noProof/>
            <w:webHidden/>
          </w:rPr>
        </w:r>
        <w:r>
          <w:rPr>
            <w:noProof/>
            <w:webHidden/>
          </w:rPr>
          <w:fldChar w:fldCharType="separate"/>
        </w:r>
        <w:r>
          <w:rPr>
            <w:noProof/>
            <w:webHidden/>
          </w:rPr>
          <w:t>45</w:t>
        </w:r>
        <w:r>
          <w:rPr>
            <w:noProof/>
            <w:webHidden/>
          </w:rPr>
          <w:fldChar w:fldCharType="end"/>
        </w:r>
      </w:hyperlink>
    </w:p>
    <w:p w14:paraId="287D69F3" w14:textId="6C76EBD4" w:rsidR="00CD4E3B" w:rsidRDefault="00CD4E3B">
      <w:pPr>
        <w:pStyle w:val="Inhopg2"/>
        <w:tabs>
          <w:tab w:val="right" w:leader="dot" w:pos="9346"/>
        </w:tabs>
        <w:rPr>
          <w:rFonts w:eastAsiaTheme="minorEastAsia" w:cstheme="minorBidi"/>
          <w:smallCaps w:val="0"/>
          <w:noProof/>
          <w:sz w:val="22"/>
          <w:szCs w:val="22"/>
          <w:lang w:eastAsia="nl-NL"/>
        </w:rPr>
      </w:pPr>
      <w:hyperlink w:anchor="_Toc85101416" w:history="1">
        <w:r w:rsidRPr="00B51DE2">
          <w:rPr>
            <w:rStyle w:val="Hyperlink"/>
            <w:noProof/>
            <w:lang w:val="en-US"/>
          </w:rPr>
          <w:t>3.7 General assessment Design Thinking – Leaders</w:t>
        </w:r>
        <w:r>
          <w:rPr>
            <w:noProof/>
            <w:webHidden/>
          </w:rPr>
          <w:tab/>
        </w:r>
        <w:r>
          <w:rPr>
            <w:noProof/>
            <w:webHidden/>
          </w:rPr>
          <w:fldChar w:fldCharType="begin"/>
        </w:r>
        <w:r>
          <w:rPr>
            <w:noProof/>
            <w:webHidden/>
          </w:rPr>
          <w:instrText xml:space="preserve"> PAGEREF _Toc85101416 \h </w:instrText>
        </w:r>
        <w:r>
          <w:rPr>
            <w:noProof/>
            <w:webHidden/>
          </w:rPr>
        </w:r>
        <w:r>
          <w:rPr>
            <w:noProof/>
            <w:webHidden/>
          </w:rPr>
          <w:fldChar w:fldCharType="separate"/>
        </w:r>
        <w:r>
          <w:rPr>
            <w:noProof/>
            <w:webHidden/>
          </w:rPr>
          <w:t>46</w:t>
        </w:r>
        <w:r>
          <w:rPr>
            <w:noProof/>
            <w:webHidden/>
          </w:rPr>
          <w:fldChar w:fldCharType="end"/>
        </w:r>
      </w:hyperlink>
    </w:p>
    <w:p w14:paraId="6E565568" w14:textId="05FD2770" w:rsidR="00CD4E3B" w:rsidRDefault="00CD4E3B">
      <w:pPr>
        <w:pStyle w:val="Inhopg2"/>
        <w:tabs>
          <w:tab w:val="right" w:leader="dot" w:pos="9346"/>
        </w:tabs>
        <w:rPr>
          <w:rFonts w:eastAsiaTheme="minorEastAsia" w:cstheme="minorBidi"/>
          <w:smallCaps w:val="0"/>
          <w:noProof/>
          <w:sz w:val="22"/>
          <w:szCs w:val="22"/>
          <w:lang w:eastAsia="nl-NL"/>
        </w:rPr>
      </w:pPr>
      <w:hyperlink w:anchor="_Toc85101417" w:history="1">
        <w:r w:rsidRPr="00B51DE2">
          <w:rPr>
            <w:rStyle w:val="Hyperlink"/>
            <w:noProof/>
            <w:lang w:val="en-US"/>
          </w:rPr>
          <w:t>3.8 Detailed assessment per variable per literature item</w:t>
        </w:r>
        <w:r>
          <w:rPr>
            <w:noProof/>
            <w:webHidden/>
          </w:rPr>
          <w:tab/>
        </w:r>
        <w:r>
          <w:rPr>
            <w:noProof/>
            <w:webHidden/>
          </w:rPr>
          <w:fldChar w:fldCharType="begin"/>
        </w:r>
        <w:r>
          <w:rPr>
            <w:noProof/>
            <w:webHidden/>
          </w:rPr>
          <w:instrText xml:space="preserve"> PAGEREF _Toc85101417 \h </w:instrText>
        </w:r>
        <w:r>
          <w:rPr>
            <w:noProof/>
            <w:webHidden/>
          </w:rPr>
        </w:r>
        <w:r>
          <w:rPr>
            <w:noProof/>
            <w:webHidden/>
          </w:rPr>
          <w:fldChar w:fldCharType="separate"/>
        </w:r>
        <w:r>
          <w:rPr>
            <w:noProof/>
            <w:webHidden/>
          </w:rPr>
          <w:t>48</w:t>
        </w:r>
        <w:r>
          <w:rPr>
            <w:noProof/>
            <w:webHidden/>
          </w:rPr>
          <w:fldChar w:fldCharType="end"/>
        </w:r>
      </w:hyperlink>
    </w:p>
    <w:p w14:paraId="01177796" w14:textId="0747BDB4" w:rsidR="00CD4E3B" w:rsidRDefault="00CD4E3B">
      <w:pPr>
        <w:pStyle w:val="Inhopg2"/>
        <w:tabs>
          <w:tab w:val="right" w:leader="dot" w:pos="9346"/>
        </w:tabs>
        <w:rPr>
          <w:rFonts w:eastAsiaTheme="minorEastAsia" w:cstheme="minorBidi"/>
          <w:smallCaps w:val="0"/>
          <w:noProof/>
          <w:sz w:val="22"/>
          <w:szCs w:val="22"/>
          <w:lang w:eastAsia="nl-NL"/>
        </w:rPr>
      </w:pPr>
      <w:hyperlink w:anchor="_Toc85101418" w:history="1">
        <w:r w:rsidRPr="00B51DE2">
          <w:rPr>
            <w:rStyle w:val="Hyperlink"/>
            <w:noProof/>
            <w:lang w:val="en-US"/>
          </w:rPr>
          <w:t>Part III</w:t>
        </w:r>
        <w:r>
          <w:rPr>
            <w:noProof/>
            <w:webHidden/>
          </w:rPr>
          <w:tab/>
        </w:r>
        <w:r>
          <w:rPr>
            <w:noProof/>
            <w:webHidden/>
          </w:rPr>
          <w:fldChar w:fldCharType="begin"/>
        </w:r>
        <w:r>
          <w:rPr>
            <w:noProof/>
            <w:webHidden/>
          </w:rPr>
          <w:instrText xml:space="preserve"> PAGEREF _Toc85101418 \h </w:instrText>
        </w:r>
        <w:r>
          <w:rPr>
            <w:noProof/>
            <w:webHidden/>
          </w:rPr>
        </w:r>
        <w:r>
          <w:rPr>
            <w:noProof/>
            <w:webHidden/>
          </w:rPr>
          <w:fldChar w:fldCharType="separate"/>
        </w:r>
        <w:r>
          <w:rPr>
            <w:noProof/>
            <w:webHidden/>
          </w:rPr>
          <w:t>50</w:t>
        </w:r>
        <w:r>
          <w:rPr>
            <w:noProof/>
            <w:webHidden/>
          </w:rPr>
          <w:fldChar w:fldCharType="end"/>
        </w:r>
      </w:hyperlink>
    </w:p>
    <w:p w14:paraId="7C537241" w14:textId="4CE3D6B3" w:rsidR="00CD4E3B" w:rsidRDefault="00CD4E3B">
      <w:pPr>
        <w:pStyle w:val="Inhopg2"/>
        <w:tabs>
          <w:tab w:val="right" w:leader="dot" w:pos="9346"/>
        </w:tabs>
        <w:rPr>
          <w:rFonts w:eastAsiaTheme="minorEastAsia" w:cstheme="minorBidi"/>
          <w:smallCaps w:val="0"/>
          <w:noProof/>
          <w:sz w:val="22"/>
          <w:szCs w:val="22"/>
          <w:lang w:eastAsia="nl-NL"/>
        </w:rPr>
      </w:pPr>
      <w:hyperlink w:anchor="_Toc85101419" w:history="1">
        <w:r w:rsidRPr="00B51DE2">
          <w:rPr>
            <w:rStyle w:val="Hyperlink"/>
            <w:noProof/>
            <w:lang w:val="en-US"/>
          </w:rPr>
          <w:t>3.9 Result Assessment Design Thinking</w:t>
        </w:r>
        <w:r>
          <w:rPr>
            <w:noProof/>
            <w:webHidden/>
          </w:rPr>
          <w:tab/>
        </w:r>
        <w:r>
          <w:rPr>
            <w:noProof/>
            <w:webHidden/>
          </w:rPr>
          <w:fldChar w:fldCharType="begin"/>
        </w:r>
        <w:r>
          <w:rPr>
            <w:noProof/>
            <w:webHidden/>
          </w:rPr>
          <w:instrText xml:space="preserve"> PAGEREF _Toc85101419 \h </w:instrText>
        </w:r>
        <w:r>
          <w:rPr>
            <w:noProof/>
            <w:webHidden/>
          </w:rPr>
        </w:r>
        <w:r>
          <w:rPr>
            <w:noProof/>
            <w:webHidden/>
          </w:rPr>
          <w:fldChar w:fldCharType="separate"/>
        </w:r>
        <w:r>
          <w:rPr>
            <w:noProof/>
            <w:webHidden/>
          </w:rPr>
          <w:t>50</w:t>
        </w:r>
        <w:r>
          <w:rPr>
            <w:noProof/>
            <w:webHidden/>
          </w:rPr>
          <w:fldChar w:fldCharType="end"/>
        </w:r>
      </w:hyperlink>
    </w:p>
    <w:p w14:paraId="285333BB" w14:textId="666438EE" w:rsidR="00CD4E3B" w:rsidRDefault="00CD4E3B">
      <w:pPr>
        <w:pStyle w:val="Inhopg2"/>
        <w:tabs>
          <w:tab w:val="right" w:leader="dot" w:pos="9346"/>
        </w:tabs>
        <w:rPr>
          <w:rFonts w:eastAsiaTheme="minorEastAsia" w:cstheme="minorBidi"/>
          <w:smallCaps w:val="0"/>
          <w:noProof/>
          <w:sz w:val="22"/>
          <w:szCs w:val="22"/>
          <w:lang w:eastAsia="nl-NL"/>
        </w:rPr>
      </w:pPr>
      <w:hyperlink w:anchor="_Toc85101420" w:history="1">
        <w:r w:rsidRPr="00B51DE2">
          <w:rPr>
            <w:rStyle w:val="Hyperlink"/>
            <w:noProof/>
            <w:lang w:val="en-US"/>
          </w:rPr>
          <w:t>3.10 Conclusion Design Thinking per cluster per variable</w:t>
        </w:r>
        <w:r>
          <w:rPr>
            <w:noProof/>
            <w:webHidden/>
          </w:rPr>
          <w:tab/>
        </w:r>
        <w:r>
          <w:rPr>
            <w:noProof/>
            <w:webHidden/>
          </w:rPr>
          <w:fldChar w:fldCharType="begin"/>
        </w:r>
        <w:r>
          <w:rPr>
            <w:noProof/>
            <w:webHidden/>
          </w:rPr>
          <w:instrText xml:space="preserve"> PAGEREF _Toc85101420 \h </w:instrText>
        </w:r>
        <w:r>
          <w:rPr>
            <w:noProof/>
            <w:webHidden/>
          </w:rPr>
        </w:r>
        <w:r>
          <w:rPr>
            <w:noProof/>
            <w:webHidden/>
          </w:rPr>
          <w:fldChar w:fldCharType="separate"/>
        </w:r>
        <w:r>
          <w:rPr>
            <w:noProof/>
            <w:webHidden/>
          </w:rPr>
          <w:t>50</w:t>
        </w:r>
        <w:r>
          <w:rPr>
            <w:noProof/>
            <w:webHidden/>
          </w:rPr>
          <w:fldChar w:fldCharType="end"/>
        </w:r>
      </w:hyperlink>
    </w:p>
    <w:p w14:paraId="1AF46594" w14:textId="71510E1B" w:rsidR="00CD4E3B" w:rsidRDefault="00CD4E3B">
      <w:pPr>
        <w:pStyle w:val="Inhopg2"/>
        <w:tabs>
          <w:tab w:val="right" w:leader="dot" w:pos="9346"/>
        </w:tabs>
        <w:rPr>
          <w:rFonts w:eastAsiaTheme="minorEastAsia" w:cstheme="minorBidi"/>
          <w:smallCaps w:val="0"/>
          <w:noProof/>
          <w:sz w:val="22"/>
          <w:szCs w:val="22"/>
          <w:lang w:eastAsia="nl-NL"/>
        </w:rPr>
      </w:pPr>
      <w:hyperlink w:anchor="_Toc85101421" w:history="1">
        <w:r w:rsidRPr="00B51DE2">
          <w:rPr>
            <w:rStyle w:val="Hyperlink"/>
            <w:noProof/>
            <w:lang w:val="en-US"/>
          </w:rPr>
          <w:t>3.11 Conclusion Design Thinking</w:t>
        </w:r>
        <w:r>
          <w:rPr>
            <w:noProof/>
            <w:webHidden/>
          </w:rPr>
          <w:tab/>
        </w:r>
        <w:r>
          <w:rPr>
            <w:noProof/>
            <w:webHidden/>
          </w:rPr>
          <w:fldChar w:fldCharType="begin"/>
        </w:r>
        <w:r>
          <w:rPr>
            <w:noProof/>
            <w:webHidden/>
          </w:rPr>
          <w:instrText xml:space="preserve"> PAGEREF _Toc85101421 \h </w:instrText>
        </w:r>
        <w:r>
          <w:rPr>
            <w:noProof/>
            <w:webHidden/>
          </w:rPr>
        </w:r>
        <w:r>
          <w:rPr>
            <w:noProof/>
            <w:webHidden/>
          </w:rPr>
          <w:fldChar w:fldCharType="separate"/>
        </w:r>
        <w:r>
          <w:rPr>
            <w:noProof/>
            <w:webHidden/>
          </w:rPr>
          <w:t>53</w:t>
        </w:r>
        <w:r>
          <w:rPr>
            <w:noProof/>
            <w:webHidden/>
          </w:rPr>
          <w:fldChar w:fldCharType="end"/>
        </w:r>
      </w:hyperlink>
    </w:p>
    <w:p w14:paraId="2CE98DAC" w14:textId="22B43895" w:rsidR="00CD4E3B" w:rsidRDefault="00CD4E3B">
      <w:pPr>
        <w:pStyle w:val="Inhopg1"/>
        <w:tabs>
          <w:tab w:val="right" w:leader="dot" w:pos="9346"/>
        </w:tabs>
        <w:rPr>
          <w:rFonts w:eastAsiaTheme="minorEastAsia" w:cstheme="minorBidi"/>
          <w:b w:val="0"/>
          <w:bCs w:val="0"/>
          <w:caps w:val="0"/>
          <w:noProof/>
          <w:sz w:val="22"/>
          <w:szCs w:val="22"/>
          <w:lang w:eastAsia="nl-NL"/>
        </w:rPr>
      </w:pPr>
      <w:hyperlink w:anchor="_Toc85101422" w:history="1">
        <w:r w:rsidRPr="00B51DE2">
          <w:rPr>
            <w:rStyle w:val="Hyperlink"/>
            <w:noProof/>
          </w:rPr>
          <w:t>4  Assessment 3-D model (Achterbergh &amp; Vriens, 2019)</w:t>
        </w:r>
        <w:r>
          <w:rPr>
            <w:noProof/>
            <w:webHidden/>
          </w:rPr>
          <w:tab/>
        </w:r>
        <w:r>
          <w:rPr>
            <w:noProof/>
            <w:webHidden/>
          </w:rPr>
          <w:fldChar w:fldCharType="begin"/>
        </w:r>
        <w:r>
          <w:rPr>
            <w:noProof/>
            <w:webHidden/>
          </w:rPr>
          <w:instrText xml:space="preserve"> PAGEREF _Toc85101422 \h </w:instrText>
        </w:r>
        <w:r>
          <w:rPr>
            <w:noProof/>
            <w:webHidden/>
          </w:rPr>
        </w:r>
        <w:r>
          <w:rPr>
            <w:noProof/>
            <w:webHidden/>
          </w:rPr>
          <w:fldChar w:fldCharType="separate"/>
        </w:r>
        <w:r>
          <w:rPr>
            <w:noProof/>
            <w:webHidden/>
          </w:rPr>
          <w:t>55</w:t>
        </w:r>
        <w:r>
          <w:rPr>
            <w:noProof/>
            <w:webHidden/>
          </w:rPr>
          <w:fldChar w:fldCharType="end"/>
        </w:r>
      </w:hyperlink>
    </w:p>
    <w:p w14:paraId="16ECCE16" w14:textId="169724D1" w:rsidR="00CD4E3B" w:rsidRDefault="00CD4E3B">
      <w:pPr>
        <w:pStyle w:val="Inhopg2"/>
        <w:tabs>
          <w:tab w:val="right" w:leader="dot" w:pos="9346"/>
        </w:tabs>
        <w:rPr>
          <w:rFonts w:eastAsiaTheme="minorEastAsia" w:cstheme="minorBidi"/>
          <w:smallCaps w:val="0"/>
          <w:noProof/>
          <w:sz w:val="22"/>
          <w:szCs w:val="22"/>
          <w:lang w:eastAsia="nl-NL"/>
        </w:rPr>
      </w:pPr>
      <w:hyperlink w:anchor="_Toc85101423" w:history="1">
        <w:r w:rsidRPr="00B51DE2">
          <w:rPr>
            <w:rStyle w:val="Hyperlink"/>
            <w:noProof/>
            <w:lang w:val="en-US"/>
          </w:rPr>
          <w:t>4.1 Introduction</w:t>
        </w:r>
        <w:r>
          <w:rPr>
            <w:noProof/>
            <w:webHidden/>
          </w:rPr>
          <w:tab/>
        </w:r>
        <w:r>
          <w:rPr>
            <w:noProof/>
            <w:webHidden/>
          </w:rPr>
          <w:fldChar w:fldCharType="begin"/>
        </w:r>
        <w:r>
          <w:rPr>
            <w:noProof/>
            <w:webHidden/>
          </w:rPr>
          <w:instrText xml:space="preserve"> PAGEREF _Toc85101423 \h </w:instrText>
        </w:r>
        <w:r>
          <w:rPr>
            <w:noProof/>
            <w:webHidden/>
          </w:rPr>
        </w:r>
        <w:r>
          <w:rPr>
            <w:noProof/>
            <w:webHidden/>
          </w:rPr>
          <w:fldChar w:fldCharType="separate"/>
        </w:r>
        <w:r>
          <w:rPr>
            <w:noProof/>
            <w:webHidden/>
          </w:rPr>
          <w:t>55</w:t>
        </w:r>
        <w:r>
          <w:rPr>
            <w:noProof/>
            <w:webHidden/>
          </w:rPr>
          <w:fldChar w:fldCharType="end"/>
        </w:r>
      </w:hyperlink>
    </w:p>
    <w:p w14:paraId="15AAEA3A" w14:textId="74CE5427" w:rsidR="00CD4E3B" w:rsidRDefault="00CD4E3B">
      <w:pPr>
        <w:pStyle w:val="Inhopg2"/>
        <w:tabs>
          <w:tab w:val="right" w:leader="dot" w:pos="9346"/>
        </w:tabs>
        <w:rPr>
          <w:rFonts w:eastAsiaTheme="minorEastAsia" w:cstheme="minorBidi"/>
          <w:smallCaps w:val="0"/>
          <w:noProof/>
          <w:sz w:val="22"/>
          <w:szCs w:val="22"/>
          <w:lang w:eastAsia="nl-NL"/>
        </w:rPr>
      </w:pPr>
      <w:hyperlink w:anchor="_Toc85101424" w:history="1">
        <w:r w:rsidRPr="00B51DE2">
          <w:rPr>
            <w:rStyle w:val="Hyperlink"/>
            <w:noProof/>
            <w:lang w:val="en-US"/>
          </w:rPr>
          <w:t>Part I</w:t>
        </w:r>
        <w:r>
          <w:rPr>
            <w:noProof/>
            <w:webHidden/>
          </w:rPr>
          <w:tab/>
        </w:r>
        <w:r>
          <w:rPr>
            <w:noProof/>
            <w:webHidden/>
          </w:rPr>
          <w:fldChar w:fldCharType="begin"/>
        </w:r>
        <w:r>
          <w:rPr>
            <w:noProof/>
            <w:webHidden/>
          </w:rPr>
          <w:instrText xml:space="preserve"> PAGEREF _Toc85101424 \h </w:instrText>
        </w:r>
        <w:r>
          <w:rPr>
            <w:noProof/>
            <w:webHidden/>
          </w:rPr>
        </w:r>
        <w:r>
          <w:rPr>
            <w:noProof/>
            <w:webHidden/>
          </w:rPr>
          <w:fldChar w:fldCharType="separate"/>
        </w:r>
        <w:r>
          <w:rPr>
            <w:noProof/>
            <w:webHidden/>
          </w:rPr>
          <w:t>55</w:t>
        </w:r>
        <w:r>
          <w:rPr>
            <w:noProof/>
            <w:webHidden/>
          </w:rPr>
          <w:fldChar w:fldCharType="end"/>
        </w:r>
      </w:hyperlink>
    </w:p>
    <w:p w14:paraId="58E86A71" w14:textId="0FD6C064" w:rsidR="00CD4E3B" w:rsidRDefault="00CD4E3B">
      <w:pPr>
        <w:pStyle w:val="Inhopg2"/>
        <w:tabs>
          <w:tab w:val="right" w:leader="dot" w:pos="9346"/>
        </w:tabs>
        <w:rPr>
          <w:rFonts w:eastAsiaTheme="minorEastAsia" w:cstheme="minorBidi"/>
          <w:smallCaps w:val="0"/>
          <w:noProof/>
          <w:sz w:val="22"/>
          <w:szCs w:val="22"/>
          <w:lang w:eastAsia="nl-NL"/>
        </w:rPr>
      </w:pPr>
      <w:hyperlink w:anchor="_Toc85101425" w:history="1">
        <w:r w:rsidRPr="00B51DE2">
          <w:rPr>
            <w:rStyle w:val="Hyperlink"/>
            <w:noProof/>
            <w:lang w:val="en-US"/>
          </w:rPr>
          <w:t>4.2 Literature selection</w:t>
        </w:r>
        <w:r>
          <w:rPr>
            <w:noProof/>
            <w:webHidden/>
          </w:rPr>
          <w:tab/>
        </w:r>
        <w:r>
          <w:rPr>
            <w:noProof/>
            <w:webHidden/>
          </w:rPr>
          <w:fldChar w:fldCharType="begin"/>
        </w:r>
        <w:r>
          <w:rPr>
            <w:noProof/>
            <w:webHidden/>
          </w:rPr>
          <w:instrText xml:space="preserve"> PAGEREF _Toc85101425 \h </w:instrText>
        </w:r>
        <w:r>
          <w:rPr>
            <w:noProof/>
            <w:webHidden/>
          </w:rPr>
        </w:r>
        <w:r>
          <w:rPr>
            <w:noProof/>
            <w:webHidden/>
          </w:rPr>
          <w:fldChar w:fldCharType="separate"/>
        </w:r>
        <w:r>
          <w:rPr>
            <w:noProof/>
            <w:webHidden/>
          </w:rPr>
          <w:t>55</w:t>
        </w:r>
        <w:r>
          <w:rPr>
            <w:noProof/>
            <w:webHidden/>
          </w:rPr>
          <w:fldChar w:fldCharType="end"/>
        </w:r>
      </w:hyperlink>
    </w:p>
    <w:p w14:paraId="674853CE" w14:textId="4AA7C5E4" w:rsidR="00CD4E3B" w:rsidRDefault="00CD4E3B">
      <w:pPr>
        <w:pStyle w:val="Inhopg2"/>
        <w:tabs>
          <w:tab w:val="right" w:leader="dot" w:pos="9346"/>
        </w:tabs>
        <w:rPr>
          <w:rFonts w:eastAsiaTheme="minorEastAsia" w:cstheme="minorBidi"/>
          <w:smallCaps w:val="0"/>
          <w:noProof/>
          <w:sz w:val="22"/>
          <w:szCs w:val="22"/>
          <w:lang w:eastAsia="nl-NL"/>
        </w:rPr>
      </w:pPr>
      <w:hyperlink w:anchor="_Toc85101426" w:history="1">
        <w:r w:rsidRPr="00B51DE2">
          <w:rPr>
            <w:rStyle w:val="Hyperlink"/>
            <w:noProof/>
            <w:lang w:val="en-US"/>
          </w:rPr>
          <w:t>4.3 Background and history 3-D model</w:t>
        </w:r>
        <w:r>
          <w:rPr>
            <w:noProof/>
            <w:webHidden/>
          </w:rPr>
          <w:tab/>
        </w:r>
        <w:r>
          <w:rPr>
            <w:noProof/>
            <w:webHidden/>
          </w:rPr>
          <w:fldChar w:fldCharType="begin"/>
        </w:r>
        <w:r>
          <w:rPr>
            <w:noProof/>
            <w:webHidden/>
          </w:rPr>
          <w:instrText xml:space="preserve"> PAGEREF _Toc85101426 \h </w:instrText>
        </w:r>
        <w:r>
          <w:rPr>
            <w:noProof/>
            <w:webHidden/>
          </w:rPr>
        </w:r>
        <w:r>
          <w:rPr>
            <w:noProof/>
            <w:webHidden/>
          </w:rPr>
          <w:fldChar w:fldCharType="separate"/>
        </w:r>
        <w:r>
          <w:rPr>
            <w:noProof/>
            <w:webHidden/>
          </w:rPr>
          <w:t>55</w:t>
        </w:r>
        <w:r>
          <w:rPr>
            <w:noProof/>
            <w:webHidden/>
          </w:rPr>
          <w:fldChar w:fldCharType="end"/>
        </w:r>
      </w:hyperlink>
    </w:p>
    <w:p w14:paraId="5CC3EF1C" w14:textId="539885F0" w:rsidR="00CD4E3B" w:rsidRDefault="00CD4E3B">
      <w:pPr>
        <w:pStyle w:val="Inhopg2"/>
        <w:tabs>
          <w:tab w:val="right" w:leader="dot" w:pos="9346"/>
        </w:tabs>
        <w:rPr>
          <w:rFonts w:eastAsiaTheme="minorEastAsia" w:cstheme="minorBidi"/>
          <w:smallCaps w:val="0"/>
          <w:noProof/>
          <w:sz w:val="22"/>
          <w:szCs w:val="22"/>
          <w:lang w:eastAsia="nl-NL"/>
        </w:rPr>
      </w:pPr>
      <w:hyperlink w:anchor="_Toc85101427" w:history="1">
        <w:r w:rsidRPr="00B51DE2">
          <w:rPr>
            <w:rStyle w:val="Hyperlink"/>
            <w:noProof/>
            <w:lang w:val="en-US"/>
          </w:rPr>
          <w:t>Part II</w:t>
        </w:r>
        <w:r>
          <w:rPr>
            <w:noProof/>
            <w:webHidden/>
          </w:rPr>
          <w:tab/>
        </w:r>
        <w:r>
          <w:rPr>
            <w:noProof/>
            <w:webHidden/>
          </w:rPr>
          <w:fldChar w:fldCharType="begin"/>
        </w:r>
        <w:r>
          <w:rPr>
            <w:noProof/>
            <w:webHidden/>
          </w:rPr>
          <w:instrText xml:space="preserve"> PAGEREF _Toc85101427 \h </w:instrText>
        </w:r>
        <w:r>
          <w:rPr>
            <w:noProof/>
            <w:webHidden/>
          </w:rPr>
        </w:r>
        <w:r>
          <w:rPr>
            <w:noProof/>
            <w:webHidden/>
          </w:rPr>
          <w:fldChar w:fldCharType="separate"/>
        </w:r>
        <w:r>
          <w:rPr>
            <w:noProof/>
            <w:webHidden/>
          </w:rPr>
          <w:t>58</w:t>
        </w:r>
        <w:r>
          <w:rPr>
            <w:noProof/>
            <w:webHidden/>
          </w:rPr>
          <w:fldChar w:fldCharType="end"/>
        </w:r>
      </w:hyperlink>
    </w:p>
    <w:p w14:paraId="63B8E6E0" w14:textId="68FD01A4" w:rsidR="00CD4E3B" w:rsidRDefault="00CD4E3B">
      <w:pPr>
        <w:pStyle w:val="Inhopg2"/>
        <w:tabs>
          <w:tab w:val="right" w:leader="dot" w:pos="9346"/>
        </w:tabs>
        <w:rPr>
          <w:rFonts w:eastAsiaTheme="minorEastAsia" w:cstheme="minorBidi"/>
          <w:smallCaps w:val="0"/>
          <w:noProof/>
          <w:sz w:val="22"/>
          <w:szCs w:val="22"/>
          <w:lang w:eastAsia="nl-NL"/>
        </w:rPr>
      </w:pPr>
      <w:hyperlink w:anchor="_Toc85101428" w:history="1">
        <w:r w:rsidRPr="00B51DE2">
          <w:rPr>
            <w:rStyle w:val="Hyperlink"/>
            <w:noProof/>
            <w:lang w:val="en-US"/>
          </w:rPr>
          <w:t>4.4 Assessment methodology</w:t>
        </w:r>
        <w:r>
          <w:rPr>
            <w:noProof/>
            <w:webHidden/>
          </w:rPr>
          <w:tab/>
        </w:r>
        <w:r>
          <w:rPr>
            <w:noProof/>
            <w:webHidden/>
          </w:rPr>
          <w:fldChar w:fldCharType="begin"/>
        </w:r>
        <w:r>
          <w:rPr>
            <w:noProof/>
            <w:webHidden/>
          </w:rPr>
          <w:instrText xml:space="preserve"> PAGEREF _Toc85101428 \h </w:instrText>
        </w:r>
        <w:r>
          <w:rPr>
            <w:noProof/>
            <w:webHidden/>
          </w:rPr>
        </w:r>
        <w:r>
          <w:rPr>
            <w:noProof/>
            <w:webHidden/>
          </w:rPr>
          <w:fldChar w:fldCharType="separate"/>
        </w:r>
        <w:r>
          <w:rPr>
            <w:noProof/>
            <w:webHidden/>
          </w:rPr>
          <w:t>58</w:t>
        </w:r>
        <w:r>
          <w:rPr>
            <w:noProof/>
            <w:webHidden/>
          </w:rPr>
          <w:fldChar w:fldCharType="end"/>
        </w:r>
      </w:hyperlink>
    </w:p>
    <w:p w14:paraId="477E1A2F" w14:textId="3167CE28" w:rsidR="00CD4E3B" w:rsidRDefault="00CD4E3B">
      <w:pPr>
        <w:pStyle w:val="Inhopg2"/>
        <w:tabs>
          <w:tab w:val="right" w:leader="dot" w:pos="9346"/>
        </w:tabs>
        <w:rPr>
          <w:rFonts w:eastAsiaTheme="minorEastAsia" w:cstheme="minorBidi"/>
          <w:smallCaps w:val="0"/>
          <w:noProof/>
          <w:sz w:val="22"/>
          <w:szCs w:val="22"/>
          <w:lang w:eastAsia="nl-NL"/>
        </w:rPr>
      </w:pPr>
      <w:hyperlink w:anchor="_Toc85101429" w:history="1">
        <w:r w:rsidRPr="00B51DE2">
          <w:rPr>
            <w:rStyle w:val="Hyperlink"/>
            <w:noProof/>
            <w:lang w:val="en-US"/>
          </w:rPr>
          <w:t>4.5 Assessment 3-D model - Org-process</w:t>
        </w:r>
        <w:r>
          <w:rPr>
            <w:noProof/>
            <w:webHidden/>
          </w:rPr>
          <w:tab/>
        </w:r>
        <w:r>
          <w:rPr>
            <w:noProof/>
            <w:webHidden/>
          </w:rPr>
          <w:fldChar w:fldCharType="begin"/>
        </w:r>
        <w:r>
          <w:rPr>
            <w:noProof/>
            <w:webHidden/>
          </w:rPr>
          <w:instrText xml:space="preserve"> PAGEREF _Toc85101429 \h </w:instrText>
        </w:r>
        <w:r>
          <w:rPr>
            <w:noProof/>
            <w:webHidden/>
          </w:rPr>
        </w:r>
        <w:r>
          <w:rPr>
            <w:noProof/>
            <w:webHidden/>
          </w:rPr>
          <w:fldChar w:fldCharType="separate"/>
        </w:r>
        <w:r>
          <w:rPr>
            <w:noProof/>
            <w:webHidden/>
          </w:rPr>
          <w:t>58</w:t>
        </w:r>
        <w:r>
          <w:rPr>
            <w:noProof/>
            <w:webHidden/>
          </w:rPr>
          <w:fldChar w:fldCharType="end"/>
        </w:r>
      </w:hyperlink>
    </w:p>
    <w:p w14:paraId="4BBF4BC0" w14:textId="3EA03048" w:rsidR="00CD4E3B" w:rsidRDefault="00CD4E3B">
      <w:pPr>
        <w:pStyle w:val="Inhopg2"/>
        <w:tabs>
          <w:tab w:val="right" w:leader="dot" w:pos="9346"/>
        </w:tabs>
        <w:rPr>
          <w:rFonts w:eastAsiaTheme="minorEastAsia" w:cstheme="minorBidi"/>
          <w:smallCaps w:val="0"/>
          <w:noProof/>
          <w:sz w:val="22"/>
          <w:szCs w:val="22"/>
          <w:lang w:eastAsia="nl-NL"/>
        </w:rPr>
      </w:pPr>
      <w:hyperlink w:anchor="_Toc85101430" w:history="1">
        <w:r w:rsidRPr="00B51DE2">
          <w:rPr>
            <w:rStyle w:val="Hyperlink"/>
            <w:noProof/>
            <w:lang w:val="en-US"/>
          </w:rPr>
          <w:t>4.6 Assessment 3-D model - Participants</w:t>
        </w:r>
        <w:r>
          <w:rPr>
            <w:noProof/>
            <w:webHidden/>
          </w:rPr>
          <w:tab/>
        </w:r>
        <w:r>
          <w:rPr>
            <w:noProof/>
            <w:webHidden/>
          </w:rPr>
          <w:fldChar w:fldCharType="begin"/>
        </w:r>
        <w:r>
          <w:rPr>
            <w:noProof/>
            <w:webHidden/>
          </w:rPr>
          <w:instrText xml:space="preserve"> PAGEREF _Toc85101430 \h </w:instrText>
        </w:r>
        <w:r>
          <w:rPr>
            <w:noProof/>
            <w:webHidden/>
          </w:rPr>
        </w:r>
        <w:r>
          <w:rPr>
            <w:noProof/>
            <w:webHidden/>
          </w:rPr>
          <w:fldChar w:fldCharType="separate"/>
        </w:r>
        <w:r>
          <w:rPr>
            <w:noProof/>
            <w:webHidden/>
          </w:rPr>
          <w:t>60</w:t>
        </w:r>
        <w:r>
          <w:rPr>
            <w:noProof/>
            <w:webHidden/>
          </w:rPr>
          <w:fldChar w:fldCharType="end"/>
        </w:r>
      </w:hyperlink>
    </w:p>
    <w:p w14:paraId="04C9D3F4" w14:textId="7BBE2331" w:rsidR="00CD4E3B" w:rsidRDefault="00CD4E3B">
      <w:pPr>
        <w:pStyle w:val="Inhopg2"/>
        <w:tabs>
          <w:tab w:val="right" w:leader="dot" w:pos="9346"/>
        </w:tabs>
        <w:rPr>
          <w:rFonts w:eastAsiaTheme="minorEastAsia" w:cstheme="minorBidi"/>
          <w:smallCaps w:val="0"/>
          <w:noProof/>
          <w:sz w:val="22"/>
          <w:szCs w:val="22"/>
          <w:lang w:eastAsia="nl-NL"/>
        </w:rPr>
      </w:pPr>
      <w:hyperlink w:anchor="_Toc85101431" w:history="1">
        <w:r w:rsidRPr="00B51DE2">
          <w:rPr>
            <w:rStyle w:val="Hyperlink"/>
            <w:noProof/>
            <w:lang w:val="en-US"/>
          </w:rPr>
          <w:t>4.7 Assessment 3-D model - Leaders</w:t>
        </w:r>
        <w:r>
          <w:rPr>
            <w:noProof/>
            <w:webHidden/>
          </w:rPr>
          <w:tab/>
        </w:r>
        <w:r>
          <w:rPr>
            <w:noProof/>
            <w:webHidden/>
          </w:rPr>
          <w:fldChar w:fldCharType="begin"/>
        </w:r>
        <w:r>
          <w:rPr>
            <w:noProof/>
            <w:webHidden/>
          </w:rPr>
          <w:instrText xml:space="preserve"> PAGEREF _Toc85101431 \h </w:instrText>
        </w:r>
        <w:r>
          <w:rPr>
            <w:noProof/>
            <w:webHidden/>
          </w:rPr>
        </w:r>
        <w:r>
          <w:rPr>
            <w:noProof/>
            <w:webHidden/>
          </w:rPr>
          <w:fldChar w:fldCharType="separate"/>
        </w:r>
        <w:r>
          <w:rPr>
            <w:noProof/>
            <w:webHidden/>
          </w:rPr>
          <w:t>61</w:t>
        </w:r>
        <w:r>
          <w:rPr>
            <w:noProof/>
            <w:webHidden/>
          </w:rPr>
          <w:fldChar w:fldCharType="end"/>
        </w:r>
      </w:hyperlink>
    </w:p>
    <w:p w14:paraId="4DD4EAE4" w14:textId="4FC6308A" w:rsidR="00CD4E3B" w:rsidRDefault="00CD4E3B">
      <w:pPr>
        <w:pStyle w:val="Inhopg2"/>
        <w:tabs>
          <w:tab w:val="right" w:leader="dot" w:pos="9346"/>
        </w:tabs>
        <w:rPr>
          <w:rFonts w:eastAsiaTheme="minorEastAsia" w:cstheme="minorBidi"/>
          <w:smallCaps w:val="0"/>
          <w:noProof/>
          <w:sz w:val="22"/>
          <w:szCs w:val="22"/>
          <w:lang w:eastAsia="nl-NL"/>
        </w:rPr>
      </w:pPr>
      <w:hyperlink w:anchor="_Toc85101432" w:history="1">
        <w:r w:rsidRPr="00B51DE2">
          <w:rPr>
            <w:rStyle w:val="Hyperlink"/>
            <w:noProof/>
            <w:lang w:val="en-US"/>
          </w:rPr>
          <w:t>Part III</w:t>
        </w:r>
        <w:r>
          <w:rPr>
            <w:noProof/>
            <w:webHidden/>
          </w:rPr>
          <w:tab/>
        </w:r>
        <w:r>
          <w:rPr>
            <w:noProof/>
            <w:webHidden/>
          </w:rPr>
          <w:fldChar w:fldCharType="begin"/>
        </w:r>
        <w:r>
          <w:rPr>
            <w:noProof/>
            <w:webHidden/>
          </w:rPr>
          <w:instrText xml:space="preserve"> PAGEREF _Toc85101432 \h </w:instrText>
        </w:r>
        <w:r>
          <w:rPr>
            <w:noProof/>
            <w:webHidden/>
          </w:rPr>
        </w:r>
        <w:r>
          <w:rPr>
            <w:noProof/>
            <w:webHidden/>
          </w:rPr>
          <w:fldChar w:fldCharType="separate"/>
        </w:r>
        <w:r>
          <w:rPr>
            <w:noProof/>
            <w:webHidden/>
          </w:rPr>
          <w:t>64</w:t>
        </w:r>
        <w:r>
          <w:rPr>
            <w:noProof/>
            <w:webHidden/>
          </w:rPr>
          <w:fldChar w:fldCharType="end"/>
        </w:r>
      </w:hyperlink>
    </w:p>
    <w:p w14:paraId="7C440FF4" w14:textId="4A80A97B" w:rsidR="00CD4E3B" w:rsidRDefault="00CD4E3B">
      <w:pPr>
        <w:pStyle w:val="Inhopg2"/>
        <w:tabs>
          <w:tab w:val="right" w:leader="dot" w:pos="9346"/>
        </w:tabs>
        <w:rPr>
          <w:rFonts w:eastAsiaTheme="minorEastAsia" w:cstheme="minorBidi"/>
          <w:smallCaps w:val="0"/>
          <w:noProof/>
          <w:sz w:val="22"/>
          <w:szCs w:val="22"/>
          <w:lang w:eastAsia="nl-NL"/>
        </w:rPr>
      </w:pPr>
      <w:hyperlink w:anchor="_Toc85101433" w:history="1">
        <w:r w:rsidRPr="00B51DE2">
          <w:rPr>
            <w:rStyle w:val="Hyperlink"/>
            <w:noProof/>
            <w:lang w:val="en-US"/>
          </w:rPr>
          <w:t>4.8 Result assessment 3-D model</w:t>
        </w:r>
        <w:r>
          <w:rPr>
            <w:noProof/>
            <w:webHidden/>
          </w:rPr>
          <w:tab/>
        </w:r>
        <w:r>
          <w:rPr>
            <w:noProof/>
            <w:webHidden/>
          </w:rPr>
          <w:fldChar w:fldCharType="begin"/>
        </w:r>
        <w:r>
          <w:rPr>
            <w:noProof/>
            <w:webHidden/>
          </w:rPr>
          <w:instrText xml:space="preserve"> PAGEREF _Toc85101433 \h </w:instrText>
        </w:r>
        <w:r>
          <w:rPr>
            <w:noProof/>
            <w:webHidden/>
          </w:rPr>
        </w:r>
        <w:r>
          <w:rPr>
            <w:noProof/>
            <w:webHidden/>
          </w:rPr>
          <w:fldChar w:fldCharType="separate"/>
        </w:r>
        <w:r>
          <w:rPr>
            <w:noProof/>
            <w:webHidden/>
          </w:rPr>
          <w:t>64</w:t>
        </w:r>
        <w:r>
          <w:rPr>
            <w:noProof/>
            <w:webHidden/>
          </w:rPr>
          <w:fldChar w:fldCharType="end"/>
        </w:r>
      </w:hyperlink>
    </w:p>
    <w:p w14:paraId="5A250FC1" w14:textId="5F322127" w:rsidR="00CD4E3B" w:rsidRDefault="00CD4E3B">
      <w:pPr>
        <w:pStyle w:val="Inhopg2"/>
        <w:tabs>
          <w:tab w:val="right" w:leader="dot" w:pos="9346"/>
        </w:tabs>
        <w:rPr>
          <w:rFonts w:eastAsiaTheme="minorEastAsia" w:cstheme="minorBidi"/>
          <w:smallCaps w:val="0"/>
          <w:noProof/>
          <w:sz w:val="22"/>
          <w:szCs w:val="22"/>
          <w:lang w:eastAsia="nl-NL"/>
        </w:rPr>
      </w:pPr>
      <w:hyperlink w:anchor="_Toc85101434" w:history="1">
        <w:r w:rsidRPr="00B51DE2">
          <w:rPr>
            <w:rStyle w:val="Hyperlink"/>
            <w:noProof/>
            <w:lang w:val="en-US"/>
          </w:rPr>
          <w:t>4.9 Conclusion and reflection 3-D model per cluster per variable</w:t>
        </w:r>
        <w:r>
          <w:rPr>
            <w:noProof/>
            <w:webHidden/>
          </w:rPr>
          <w:tab/>
        </w:r>
        <w:r>
          <w:rPr>
            <w:noProof/>
            <w:webHidden/>
          </w:rPr>
          <w:fldChar w:fldCharType="begin"/>
        </w:r>
        <w:r>
          <w:rPr>
            <w:noProof/>
            <w:webHidden/>
          </w:rPr>
          <w:instrText xml:space="preserve"> PAGEREF _Toc85101434 \h </w:instrText>
        </w:r>
        <w:r>
          <w:rPr>
            <w:noProof/>
            <w:webHidden/>
          </w:rPr>
        </w:r>
        <w:r>
          <w:rPr>
            <w:noProof/>
            <w:webHidden/>
          </w:rPr>
          <w:fldChar w:fldCharType="separate"/>
        </w:r>
        <w:r>
          <w:rPr>
            <w:noProof/>
            <w:webHidden/>
          </w:rPr>
          <w:t>64</w:t>
        </w:r>
        <w:r>
          <w:rPr>
            <w:noProof/>
            <w:webHidden/>
          </w:rPr>
          <w:fldChar w:fldCharType="end"/>
        </w:r>
      </w:hyperlink>
    </w:p>
    <w:p w14:paraId="5ADA52BA" w14:textId="5F05DD2B" w:rsidR="00CD4E3B" w:rsidRDefault="00CD4E3B">
      <w:pPr>
        <w:pStyle w:val="Inhopg2"/>
        <w:tabs>
          <w:tab w:val="right" w:leader="dot" w:pos="9346"/>
        </w:tabs>
        <w:rPr>
          <w:rFonts w:eastAsiaTheme="minorEastAsia" w:cstheme="minorBidi"/>
          <w:smallCaps w:val="0"/>
          <w:noProof/>
          <w:sz w:val="22"/>
          <w:szCs w:val="22"/>
          <w:lang w:eastAsia="nl-NL"/>
        </w:rPr>
      </w:pPr>
      <w:hyperlink w:anchor="_Toc85101435" w:history="1">
        <w:r w:rsidRPr="00B51DE2">
          <w:rPr>
            <w:rStyle w:val="Hyperlink"/>
            <w:noProof/>
            <w:lang w:val="en-US"/>
          </w:rPr>
          <w:t>4.10 Overall Conclusion 3-D model</w:t>
        </w:r>
        <w:r>
          <w:rPr>
            <w:noProof/>
            <w:webHidden/>
          </w:rPr>
          <w:tab/>
        </w:r>
        <w:r>
          <w:rPr>
            <w:noProof/>
            <w:webHidden/>
          </w:rPr>
          <w:fldChar w:fldCharType="begin"/>
        </w:r>
        <w:r>
          <w:rPr>
            <w:noProof/>
            <w:webHidden/>
          </w:rPr>
          <w:instrText xml:space="preserve"> PAGEREF _Toc85101435 \h </w:instrText>
        </w:r>
        <w:r>
          <w:rPr>
            <w:noProof/>
            <w:webHidden/>
          </w:rPr>
        </w:r>
        <w:r>
          <w:rPr>
            <w:noProof/>
            <w:webHidden/>
          </w:rPr>
          <w:fldChar w:fldCharType="separate"/>
        </w:r>
        <w:r>
          <w:rPr>
            <w:noProof/>
            <w:webHidden/>
          </w:rPr>
          <w:t>67</w:t>
        </w:r>
        <w:r>
          <w:rPr>
            <w:noProof/>
            <w:webHidden/>
          </w:rPr>
          <w:fldChar w:fldCharType="end"/>
        </w:r>
      </w:hyperlink>
    </w:p>
    <w:p w14:paraId="04A48DD4" w14:textId="265FE2BF" w:rsidR="00CD4E3B" w:rsidRDefault="00CD4E3B">
      <w:pPr>
        <w:pStyle w:val="Inhopg1"/>
        <w:tabs>
          <w:tab w:val="right" w:leader="dot" w:pos="9346"/>
        </w:tabs>
        <w:rPr>
          <w:rFonts w:eastAsiaTheme="minorEastAsia" w:cstheme="minorBidi"/>
          <w:b w:val="0"/>
          <w:bCs w:val="0"/>
          <w:caps w:val="0"/>
          <w:noProof/>
          <w:sz w:val="22"/>
          <w:szCs w:val="22"/>
          <w:lang w:eastAsia="nl-NL"/>
        </w:rPr>
      </w:pPr>
      <w:hyperlink w:anchor="_Toc85101436" w:history="1">
        <w:r w:rsidRPr="00B51DE2">
          <w:rPr>
            <w:rStyle w:val="Hyperlink"/>
            <w:noProof/>
            <w:lang w:val="en-US"/>
          </w:rPr>
          <w:t>5 Comparative Assessment Design Thinking and 3-D model (Achterbergh &amp; Vriens, 2019)</w:t>
        </w:r>
        <w:r>
          <w:rPr>
            <w:noProof/>
            <w:webHidden/>
          </w:rPr>
          <w:tab/>
        </w:r>
        <w:r>
          <w:rPr>
            <w:noProof/>
            <w:webHidden/>
          </w:rPr>
          <w:fldChar w:fldCharType="begin"/>
        </w:r>
        <w:r>
          <w:rPr>
            <w:noProof/>
            <w:webHidden/>
          </w:rPr>
          <w:instrText xml:space="preserve"> PAGEREF _Toc85101436 \h </w:instrText>
        </w:r>
        <w:r>
          <w:rPr>
            <w:noProof/>
            <w:webHidden/>
          </w:rPr>
        </w:r>
        <w:r>
          <w:rPr>
            <w:noProof/>
            <w:webHidden/>
          </w:rPr>
          <w:fldChar w:fldCharType="separate"/>
        </w:r>
        <w:r>
          <w:rPr>
            <w:noProof/>
            <w:webHidden/>
          </w:rPr>
          <w:t>69</w:t>
        </w:r>
        <w:r>
          <w:rPr>
            <w:noProof/>
            <w:webHidden/>
          </w:rPr>
          <w:fldChar w:fldCharType="end"/>
        </w:r>
      </w:hyperlink>
    </w:p>
    <w:p w14:paraId="37E1B2D7" w14:textId="43B2179D" w:rsidR="00CD4E3B" w:rsidRDefault="00CD4E3B">
      <w:pPr>
        <w:pStyle w:val="Inhopg2"/>
        <w:tabs>
          <w:tab w:val="right" w:leader="dot" w:pos="9346"/>
        </w:tabs>
        <w:rPr>
          <w:rFonts w:eastAsiaTheme="minorEastAsia" w:cstheme="minorBidi"/>
          <w:smallCaps w:val="0"/>
          <w:noProof/>
          <w:sz w:val="22"/>
          <w:szCs w:val="22"/>
          <w:lang w:eastAsia="nl-NL"/>
        </w:rPr>
      </w:pPr>
      <w:hyperlink w:anchor="_Toc85101437" w:history="1">
        <w:r w:rsidRPr="00B51DE2">
          <w:rPr>
            <w:rStyle w:val="Hyperlink"/>
            <w:noProof/>
            <w:lang w:val="en-US"/>
          </w:rPr>
          <w:t>5.1 Introduction and methodology</w:t>
        </w:r>
        <w:r>
          <w:rPr>
            <w:noProof/>
            <w:webHidden/>
          </w:rPr>
          <w:tab/>
        </w:r>
        <w:r>
          <w:rPr>
            <w:noProof/>
            <w:webHidden/>
          </w:rPr>
          <w:fldChar w:fldCharType="begin"/>
        </w:r>
        <w:r>
          <w:rPr>
            <w:noProof/>
            <w:webHidden/>
          </w:rPr>
          <w:instrText xml:space="preserve"> PAGEREF _Toc85101437 \h </w:instrText>
        </w:r>
        <w:r>
          <w:rPr>
            <w:noProof/>
            <w:webHidden/>
          </w:rPr>
        </w:r>
        <w:r>
          <w:rPr>
            <w:noProof/>
            <w:webHidden/>
          </w:rPr>
          <w:fldChar w:fldCharType="separate"/>
        </w:r>
        <w:r>
          <w:rPr>
            <w:noProof/>
            <w:webHidden/>
          </w:rPr>
          <w:t>69</w:t>
        </w:r>
        <w:r>
          <w:rPr>
            <w:noProof/>
            <w:webHidden/>
          </w:rPr>
          <w:fldChar w:fldCharType="end"/>
        </w:r>
      </w:hyperlink>
    </w:p>
    <w:p w14:paraId="6896BE1E" w14:textId="7173CD52" w:rsidR="00CD4E3B" w:rsidRDefault="00CD4E3B">
      <w:pPr>
        <w:pStyle w:val="Inhopg2"/>
        <w:tabs>
          <w:tab w:val="right" w:leader="dot" w:pos="9346"/>
        </w:tabs>
        <w:rPr>
          <w:rFonts w:eastAsiaTheme="minorEastAsia" w:cstheme="minorBidi"/>
          <w:smallCaps w:val="0"/>
          <w:noProof/>
          <w:sz w:val="22"/>
          <w:szCs w:val="22"/>
          <w:lang w:eastAsia="nl-NL"/>
        </w:rPr>
      </w:pPr>
      <w:hyperlink w:anchor="_Toc85101438" w:history="1">
        <w:r w:rsidRPr="00B51DE2">
          <w:rPr>
            <w:rStyle w:val="Hyperlink"/>
            <w:noProof/>
            <w:lang w:val="en-US"/>
          </w:rPr>
          <w:t>5.2 Cluster [Org-Process] Comparative assessment Design Thinking vs. 3-D model</w:t>
        </w:r>
        <w:r>
          <w:rPr>
            <w:noProof/>
            <w:webHidden/>
          </w:rPr>
          <w:tab/>
        </w:r>
        <w:r>
          <w:rPr>
            <w:noProof/>
            <w:webHidden/>
          </w:rPr>
          <w:fldChar w:fldCharType="begin"/>
        </w:r>
        <w:r>
          <w:rPr>
            <w:noProof/>
            <w:webHidden/>
          </w:rPr>
          <w:instrText xml:space="preserve"> PAGEREF _Toc85101438 \h </w:instrText>
        </w:r>
        <w:r>
          <w:rPr>
            <w:noProof/>
            <w:webHidden/>
          </w:rPr>
        </w:r>
        <w:r>
          <w:rPr>
            <w:noProof/>
            <w:webHidden/>
          </w:rPr>
          <w:fldChar w:fldCharType="separate"/>
        </w:r>
        <w:r>
          <w:rPr>
            <w:noProof/>
            <w:webHidden/>
          </w:rPr>
          <w:t>70</w:t>
        </w:r>
        <w:r>
          <w:rPr>
            <w:noProof/>
            <w:webHidden/>
          </w:rPr>
          <w:fldChar w:fldCharType="end"/>
        </w:r>
      </w:hyperlink>
    </w:p>
    <w:p w14:paraId="7A0860D5" w14:textId="5E884CA3" w:rsidR="00CD4E3B" w:rsidRDefault="00CD4E3B">
      <w:pPr>
        <w:pStyle w:val="Inhopg3"/>
        <w:tabs>
          <w:tab w:val="right" w:leader="dot" w:pos="9346"/>
        </w:tabs>
        <w:rPr>
          <w:rFonts w:eastAsiaTheme="minorEastAsia" w:cstheme="minorBidi"/>
          <w:i w:val="0"/>
          <w:iCs w:val="0"/>
          <w:noProof/>
          <w:sz w:val="22"/>
          <w:szCs w:val="22"/>
          <w:lang w:eastAsia="nl-NL"/>
        </w:rPr>
      </w:pPr>
      <w:hyperlink w:anchor="_Toc85101439" w:history="1">
        <w:r w:rsidRPr="00B51DE2">
          <w:rPr>
            <w:rStyle w:val="Hyperlink"/>
            <w:noProof/>
            <w:lang w:val="en-US"/>
          </w:rPr>
          <w:t>5.2.1 Introduction</w:t>
        </w:r>
        <w:r>
          <w:rPr>
            <w:noProof/>
            <w:webHidden/>
          </w:rPr>
          <w:tab/>
        </w:r>
        <w:r>
          <w:rPr>
            <w:noProof/>
            <w:webHidden/>
          </w:rPr>
          <w:fldChar w:fldCharType="begin"/>
        </w:r>
        <w:r>
          <w:rPr>
            <w:noProof/>
            <w:webHidden/>
          </w:rPr>
          <w:instrText xml:space="preserve"> PAGEREF _Toc85101439 \h </w:instrText>
        </w:r>
        <w:r>
          <w:rPr>
            <w:noProof/>
            <w:webHidden/>
          </w:rPr>
        </w:r>
        <w:r>
          <w:rPr>
            <w:noProof/>
            <w:webHidden/>
          </w:rPr>
          <w:fldChar w:fldCharType="separate"/>
        </w:r>
        <w:r>
          <w:rPr>
            <w:noProof/>
            <w:webHidden/>
          </w:rPr>
          <w:t>70</w:t>
        </w:r>
        <w:r>
          <w:rPr>
            <w:noProof/>
            <w:webHidden/>
          </w:rPr>
          <w:fldChar w:fldCharType="end"/>
        </w:r>
      </w:hyperlink>
    </w:p>
    <w:p w14:paraId="2E77C6B6" w14:textId="604ED638" w:rsidR="00CD4E3B" w:rsidRDefault="00CD4E3B">
      <w:pPr>
        <w:pStyle w:val="Inhopg3"/>
        <w:tabs>
          <w:tab w:val="right" w:leader="dot" w:pos="9346"/>
        </w:tabs>
        <w:rPr>
          <w:rFonts w:eastAsiaTheme="minorEastAsia" w:cstheme="minorBidi"/>
          <w:i w:val="0"/>
          <w:iCs w:val="0"/>
          <w:noProof/>
          <w:sz w:val="22"/>
          <w:szCs w:val="22"/>
          <w:lang w:eastAsia="nl-NL"/>
        </w:rPr>
      </w:pPr>
      <w:hyperlink w:anchor="_Toc85101440" w:history="1">
        <w:r w:rsidRPr="00B51DE2">
          <w:rPr>
            <w:rStyle w:val="Hyperlink"/>
            <w:noProof/>
            <w:lang w:val="en-US"/>
          </w:rPr>
          <w:t>5.2.2 Comparison per variable</w:t>
        </w:r>
        <w:r>
          <w:rPr>
            <w:noProof/>
            <w:webHidden/>
          </w:rPr>
          <w:tab/>
        </w:r>
        <w:r>
          <w:rPr>
            <w:noProof/>
            <w:webHidden/>
          </w:rPr>
          <w:fldChar w:fldCharType="begin"/>
        </w:r>
        <w:r>
          <w:rPr>
            <w:noProof/>
            <w:webHidden/>
          </w:rPr>
          <w:instrText xml:space="preserve"> PAGEREF _Toc85101440 \h </w:instrText>
        </w:r>
        <w:r>
          <w:rPr>
            <w:noProof/>
            <w:webHidden/>
          </w:rPr>
        </w:r>
        <w:r>
          <w:rPr>
            <w:noProof/>
            <w:webHidden/>
          </w:rPr>
          <w:fldChar w:fldCharType="separate"/>
        </w:r>
        <w:r>
          <w:rPr>
            <w:noProof/>
            <w:webHidden/>
          </w:rPr>
          <w:t>70</w:t>
        </w:r>
        <w:r>
          <w:rPr>
            <w:noProof/>
            <w:webHidden/>
          </w:rPr>
          <w:fldChar w:fldCharType="end"/>
        </w:r>
      </w:hyperlink>
    </w:p>
    <w:p w14:paraId="440F0D5B" w14:textId="7A1C5DFD" w:rsidR="00CD4E3B" w:rsidRDefault="00CD4E3B">
      <w:pPr>
        <w:pStyle w:val="Inhopg3"/>
        <w:tabs>
          <w:tab w:val="right" w:leader="dot" w:pos="9346"/>
        </w:tabs>
        <w:rPr>
          <w:rFonts w:eastAsiaTheme="minorEastAsia" w:cstheme="minorBidi"/>
          <w:i w:val="0"/>
          <w:iCs w:val="0"/>
          <w:noProof/>
          <w:sz w:val="22"/>
          <w:szCs w:val="22"/>
          <w:lang w:eastAsia="nl-NL"/>
        </w:rPr>
      </w:pPr>
      <w:hyperlink w:anchor="_Toc85101441" w:history="1">
        <w:r w:rsidRPr="00B51DE2">
          <w:rPr>
            <w:rStyle w:val="Hyperlink"/>
            <w:noProof/>
            <w:lang w:val="en-US"/>
          </w:rPr>
          <w:t>5.2.3 Sub-conclusion Cluster Organization and Process.</w:t>
        </w:r>
        <w:r>
          <w:rPr>
            <w:noProof/>
            <w:webHidden/>
          </w:rPr>
          <w:tab/>
        </w:r>
        <w:r>
          <w:rPr>
            <w:noProof/>
            <w:webHidden/>
          </w:rPr>
          <w:fldChar w:fldCharType="begin"/>
        </w:r>
        <w:r>
          <w:rPr>
            <w:noProof/>
            <w:webHidden/>
          </w:rPr>
          <w:instrText xml:space="preserve"> PAGEREF _Toc85101441 \h </w:instrText>
        </w:r>
        <w:r>
          <w:rPr>
            <w:noProof/>
            <w:webHidden/>
          </w:rPr>
        </w:r>
        <w:r>
          <w:rPr>
            <w:noProof/>
            <w:webHidden/>
          </w:rPr>
          <w:fldChar w:fldCharType="separate"/>
        </w:r>
        <w:r>
          <w:rPr>
            <w:noProof/>
            <w:webHidden/>
          </w:rPr>
          <w:t>71</w:t>
        </w:r>
        <w:r>
          <w:rPr>
            <w:noProof/>
            <w:webHidden/>
          </w:rPr>
          <w:fldChar w:fldCharType="end"/>
        </w:r>
      </w:hyperlink>
    </w:p>
    <w:p w14:paraId="108042B7" w14:textId="581B36BD" w:rsidR="00CD4E3B" w:rsidRDefault="00CD4E3B">
      <w:pPr>
        <w:pStyle w:val="Inhopg2"/>
        <w:tabs>
          <w:tab w:val="right" w:leader="dot" w:pos="9346"/>
        </w:tabs>
        <w:rPr>
          <w:rFonts w:eastAsiaTheme="minorEastAsia" w:cstheme="minorBidi"/>
          <w:smallCaps w:val="0"/>
          <w:noProof/>
          <w:sz w:val="22"/>
          <w:szCs w:val="22"/>
          <w:lang w:eastAsia="nl-NL"/>
        </w:rPr>
      </w:pPr>
      <w:hyperlink w:anchor="_Toc85101442" w:history="1">
        <w:r w:rsidRPr="00B51DE2">
          <w:rPr>
            <w:rStyle w:val="Hyperlink"/>
            <w:noProof/>
            <w:lang w:val="en-US"/>
          </w:rPr>
          <w:t>5.3 Cluster [Participants]; Comparative assessment Design Thinking vs. 3-D model</w:t>
        </w:r>
        <w:r>
          <w:rPr>
            <w:noProof/>
            <w:webHidden/>
          </w:rPr>
          <w:tab/>
        </w:r>
        <w:r>
          <w:rPr>
            <w:noProof/>
            <w:webHidden/>
          </w:rPr>
          <w:fldChar w:fldCharType="begin"/>
        </w:r>
        <w:r>
          <w:rPr>
            <w:noProof/>
            <w:webHidden/>
          </w:rPr>
          <w:instrText xml:space="preserve"> PAGEREF _Toc85101442 \h </w:instrText>
        </w:r>
        <w:r>
          <w:rPr>
            <w:noProof/>
            <w:webHidden/>
          </w:rPr>
        </w:r>
        <w:r>
          <w:rPr>
            <w:noProof/>
            <w:webHidden/>
          </w:rPr>
          <w:fldChar w:fldCharType="separate"/>
        </w:r>
        <w:r>
          <w:rPr>
            <w:noProof/>
            <w:webHidden/>
          </w:rPr>
          <w:t>72</w:t>
        </w:r>
        <w:r>
          <w:rPr>
            <w:noProof/>
            <w:webHidden/>
          </w:rPr>
          <w:fldChar w:fldCharType="end"/>
        </w:r>
      </w:hyperlink>
    </w:p>
    <w:p w14:paraId="238C141D" w14:textId="41EB7634" w:rsidR="00CD4E3B" w:rsidRDefault="00CD4E3B">
      <w:pPr>
        <w:pStyle w:val="Inhopg3"/>
        <w:tabs>
          <w:tab w:val="right" w:leader="dot" w:pos="9346"/>
        </w:tabs>
        <w:rPr>
          <w:rFonts w:eastAsiaTheme="minorEastAsia" w:cstheme="minorBidi"/>
          <w:i w:val="0"/>
          <w:iCs w:val="0"/>
          <w:noProof/>
          <w:sz w:val="22"/>
          <w:szCs w:val="22"/>
          <w:lang w:eastAsia="nl-NL"/>
        </w:rPr>
      </w:pPr>
      <w:hyperlink w:anchor="_Toc85101443" w:history="1">
        <w:r w:rsidRPr="00B51DE2">
          <w:rPr>
            <w:rStyle w:val="Hyperlink"/>
            <w:noProof/>
            <w:lang w:val="en-US"/>
          </w:rPr>
          <w:t>5.3.1 Introduction</w:t>
        </w:r>
        <w:r>
          <w:rPr>
            <w:noProof/>
            <w:webHidden/>
          </w:rPr>
          <w:tab/>
        </w:r>
        <w:r>
          <w:rPr>
            <w:noProof/>
            <w:webHidden/>
          </w:rPr>
          <w:fldChar w:fldCharType="begin"/>
        </w:r>
        <w:r>
          <w:rPr>
            <w:noProof/>
            <w:webHidden/>
          </w:rPr>
          <w:instrText xml:space="preserve"> PAGEREF _Toc85101443 \h </w:instrText>
        </w:r>
        <w:r>
          <w:rPr>
            <w:noProof/>
            <w:webHidden/>
          </w:rPr>
        </w:r>
        <w:r>
          <w:rPr>
            <w:noProof/>
            <w:webHidden/>
          </w:rPr>
          <w:fldChar w:fldCharType="separate"/>
        </w:r>
        <w:r>
          <w:rPr>
            <w:noProof/>
            <w:webHidden/>
          </w:rPr>
          <w:t>72</w:t>
        </w:r>
        <w:r>
          <w:rPr>
            <w:noProof/>
            <w:webHidden/>
          </w:rPr>
          <w:fldChar w:fldCharType="end"/>
        </w:r>
      </w:hyperlink>
    </w:p>
    <w:p w14:paraId="4FEC67C3" w14:textId="722A5963" w:rsidR="00CD4E3B" w:rsidRDefault="00CD4E3B">
      <w:pPr>
        <w:pStyle w:val="Inhopg3"/>
        <w:tabs>
          <w:tab w:val="right" w:leader="dot" w:pos="9346"/>
        </w:tabs>
        <w:rPr>
          <w:rFonts w:eastAsiaTheme="minorEastAsia" w:cstheme="minorBidi"/>
          <w:i w:val="0"/>
          <w:iCs w:val="0"/>
          <w:noProof/>
          <w:sz w:val="22"/>
          <w:szCs w:val="22"/>
          <w:lang w:eastAsia="nl-NL"/>
        </w:rPr>
      </w:pPr>
      <w:hyperlink w:anchor="_Toc85101444" w:history="1">
        <w:r w:rsidRPr="00B51DE2">
          <w:rPr>
            <w:rStyle w:val="Hyperlink"/>
            <w:noProof/>
            <w:lang w:val="en-US"/>
          </w:rPr>
          <w:t>5.3.2 Comparison per variable</w:t>
        </w:r>
        <w:r>
          <w:rPr>
            <w:noProof/>
            <w:webHidden/>
          </w:rPr>
          <w:tab/>
        </w:r>
        <w:r>
          <w:rPr>
            <w:noProof/>
            <w:webHidden/>
          </w:rPr>
          <w:fldChar w:fldCharType="begin"/>
        </w:r>
        <w:r>
          <w:rPr>
            <w:noProof/>
            <w:webHidden/>
          </w:rPr>
          <w:instrText xml:space="preserve"> PAGEREF _Toc85101444 \h </w:instrText>
        </w:r>
        <w:r>
          <w:rPr>
            <w:noProof/>
            <w:webHidden/>
          </w:rPr>
        </w:r>
        <w:r>
          <w:rPr>
            <w:noProof/>
            <w:webHidden/>
          </w:rPr>
          <w:fldChar w:fldCharType="separate"/>
        </w:r>
        <w:r>
          <w:rPr>
            <w:noProof/>
            <w:webHidden/>
          </w:rPr>
          <w:t>72</w:t>
        </w:r>
        <w:r>
          <w:rPr>
            <w:noProof/>
            <w:webHidden/>
          </w:rPr>
          <w:fldChar w:fldCharType="end"/>
        </w:r>
      </w:hyperlink>
    </w:p>
    <w:p w14:paraId="3B558BC4" w14:textId="54C6C6FD" w:rsidR="00CD4E3B" w:rsidRDefault="00CD4E3B">
      <w:pPr>
        <w:pStyle w:val="Inhopg3"/>
        <w:tabs>
          <w:tab w:val="right" w:leader="dot" w:pos="9346"/>
        </w:tabs>
        <w:rPr>
          <w:rFonts w:eastAsiaTheme="minorEastAsia" w:cstheme="minorBidi"/>
          <w:i w:val="0"/>
          <w:iCs w:val="0"/>
          <w:noProof/>
          <w:sz w:val="22"/>
          <w:szCs w:val="22"/>
          <w:lang w:eastAsia="nl-NL"/>
        </w:rPr>
      </w:pPr>
      <w:hyperlink w:anchor="_Toc85101445" w:history="1">
        <w:r w:rsidRPr="00B51DE2">
          <w:rPr>
            <w:rStyle w:val="Hyperlink"/>
            <w:noProof/>
            <w:lang w:val="en-US"/>
          </w:rPr>
          <w:t>5.3.3 Sub-conclusion Cluster Participants</w:t>
        </w:r>
        <w:r>
          <w:rPr>
            <w:noProof/>
            <w:webHidden/>
          </w:rPr>
          <w:tab/>
        </w:r>
        <w:r>
          <w:rPr>
            <w:noProof/>
            <w:webHidden/>
          </w:rPr>
          <w:fldChar w:fldCharType="begin"/>
        </w:r>
        <w:r>
          <w:rPr>
            <w:noProof/>
            <w:webHidden/>
          </w:rPr>
          <w:instrText xml:space="preserve"> PAGEREF _Toc85101445 \h </w:instrText>
        </w:r>
        <w:r>
          <w:rPr>
            <w:noProof/>
            <w:webHidden/>
          </w:rPr>
        </w:r>
        <w:r>
          <w:rPr>
            <w:noProof/>
            <w:webHidden/>
          </w:rPr>
          <w:fldChar w:fldCharType="separate"/>
        </w:r>
        <w:r>
          <w:rPr>
            <w:noProof/>
            <w:webHidden/>
          </w:rPr>
          <w:t>73</w:t>
        </w:r>
        <w:r>
          <w:rPr>
            <w:noProof/>
            <w:webHidden/>
          </w:rPr>
          <w:fldChar w:fldCharType="end"/>
        </w:r>
      </w:hyperlink>
    </w:p>
    <w:p w14:paraId="5BDFB591" w14:textId="22F5AC73" w:rsidR="00CD4E3B" w:rsidRDefault="00CD4E3B">
      <w:pPr>
        <w:pStyle w:val="Inhopg2"/>
        <w:tabs>
          <w:tab w:val="right" w:leader="dot" w:pos="9346"/>
        </w:tabs>
        <w:rPr>
          <w:rFonts w:eastAsiaTheme="minorEastAsia" w:cstheme="minorBidi"/>
          <w:smallCaps w:val="0"/>
          <w:noProof/>
          <w:sz w:val="22"/>
          <w:szCs w:val="22"/>
          <w:lang w:eastAsia="nl-NL"/>
        </w:rPr>
      </w:pPr>
      <w:hyperlink w:anchor="_Toc85101446" w:history="1">
        <w:r w:rsidRPr="00B51DE2">
          <w:rPr>
            <w:rStyle w:val="Hyperlink"/>
            <w:noProof/>
            <w:lang w:val="en-US"/>
          </w:rPr>
          <w:t>5.4 Cluster [Leaders]; Comparative assessment Design Thinking vs. 3-D model</w:t>
        </w:r>
        <w:r>
          <w:rPr>
            <w:noProof/>
            <w:webHidden/>
          </w:rPr>
          <w:tab/>
        </w:r>
        <w:r>
          <w:rPr>
            <w:noProof/>
            <w:webHidden/>
          </w:rPr>
          <w:fldChar w:fldCharType="begin"/>
        </w:r>
        <w:r>
          <w:rPr>
            <w:noProof/>
            <w:webHidden/>
          </w:rPr>
          <w:instrText xml:space="preserve"> PAGEREF _Toc85101446 \h </w:instrText>
        </w:r>
        <w:r>
          <w:rPr>
            <w:noProof/>
            <w:webHidden/>
          </w:rPr>
        </w:r>
        <w:r>
          <w:rPr>
            <w:noProof/>
            <w:webHidden/>
          </w:rPr>
          <w:fldChar w:fldCharType="separate"/>
        </w:r>
        <w:r>
          <w:rPr>
            <w:noProof/>
            <w:webHidden/>
          </w:rPr>
          <w:t>74</w:t>
        </w:r>
        <w:r>
          <w:rPr>
            <w:noProof/>
            <w:webHidden/>
          </w:rPr>
          <w:fldChar w:fldCharType="end"/>
        </w:r>
      </w:hyperlink>
    </w:p>
    <w:p w14:paraId="304573F0" w14:textId="16DB1F6E" w:rsidR="00CD4E3B" w:rsidRDefault="00CD4E3B">
      <w:pPr>
        <w:pStyle w:val="Inhopg3"/>
        <w:tabs>
          <w:tab w:val="right" w:leader="dot" w:pos="9346"/>
        </w:tabs>
        <w:rPr>
          <w:rFonts w:eastAsiaTheme="minorEastAsia" w:cstheme="minorBidi"/>
          <w:i w:val="0"/>
          <w:iCs w:val="0"/>
          <w:noProof/>
          <w:sz w:val="22"/>
          <w:szCs w:val="22"/>
          <w:lang w:eastAsia="nl-NL"/>
        </w:rPr>
      </w:pPr>
      <w:hyperlink w:anchor="_Toc85101447" w:history="1">
        <w:r w:rsidRPr="00B51DE2">
          <w:rPr>
            <w:rStyle w:val="Hyperlink"/>
            <w:noProof/>
            <w:lang w:val="en-US"/>
          </w:rPr>
          <w:t>5.4.1 Introduction</w:t>
        </w:r>
        <w:r>
          <w:rPr>
            <w:noProof/>
            <w:webHidden/>
          </w:rPr>
          <w:tab/>
        </w:r>
        <w:r>
          <w:rPr>
            <w:noProof/>
            <w:webHidden/>
          </w:rPr>
          <w:fldChar w:fldCharType="begin"/>
        </w:r>
        <w:r>
          <w:rPr>
            <w:noProof/>
            <w:webHidden/>
          </w:rPr>
          <w:instrText xml:space="preserve"> PAGEREF _Toc85101447 \h </w:instrText>
        </w:r>
        <w:r>
          <w:rPr>
            <w:noProof/>
            <w:webHidden/>
          </w:rPr>
        </w:r>
        <w:r>
          <w:rPr>
            <w:noProof/>
            <w:webHidden/>
          </w:rPr>
          <w:fldChar w:fldCharType="separate"/>
        </w:r>
        <w:r>
          <w:rPr>
            <w:noProof/>
            <w:webHidden/>
          </w:rPr>
          <w:t>74</w:t>
        </w:r>
        <w:r>
          <w:rPr>
            <w:noProof/>
            <w:webHidden/>
          </w:rPr>
          <w:fldChar w:fldCharType="end"/>
        </w:r>
      </w:hyperlink>
    </w:p>
    <w:p w14:paraId="737D861E" w14:textId="5A1F7ADF" w:rsidR="00CD4E3B" w:rsidRDefault="00CD4E3B">
      <w:pPr>
        <w:pStyle w:val="Inhopg3"/>
        <w:tabs>
          <w:tab w:val="right" w:leader="dot" w:pos="9346"/>
        </w:tabs>
        <w:rPr>
          <w:rFonts w:eastAsiaTheme="minorEastAsia" w:cstheme="minorBidi"/>
          <w:i w:val="0"/>
          <w:iCs w:val="0"/>
          <w:noProof/>
          <w:sz w:val="22"/>
          <w:szCs w:val="22"/>
          <w:lang w:eastAsia="nl-NL"/>
        </w:rPr>
      </w:pPr>
      <w:hyperlink w:anchor="_Toc85101448" w:history="1">
        <w:r w:rsidRPr="00B51DE2">
          <w:rPr>
            <w:rStyle w:val="Hyperlink"/>
            <w:noProof/>
            <w:lang w:val="en-US"/>
          </w:rPr>
          <w:t>5.4.2 Comparison per variable</w:t>
        </w:r>
        <w:r>
          <w:rPr>
            <w:noProof/>
            <w:webHidden/>
          </w:rPr>
          <w:tab/>
        </w:r>
        <w:r>
          <w:rPr>
            <w:noProof/>
            <w:webHidden/>
          </w:rPr>
          <w:fldChar w:fldCharType="begin"/>
        </w:r>
        <w:r>
          <w:rPr>
            <w:noProof/>
            <w:webHidden/>
          </w:rPr>
          <w:instrText xml:space="preserve"> PAGEREF _Toc85101448 \h </w:instrText>
        </w:r>
        <w:r>
          <w:rPr>
            <w:noProof/>
            <w:webHidden/>
          </w:rPr>
        </w:r>
        <w:r>
          <w:rPr>
            <w:noProof/>
            <w:webHidden/>
          </w:rPr>
          <w:fldChar w:fldCharType="separate"/>
        </w:r>
        <w:r>
          <w:rPr>
            <w:noProof/>
            <w:webHidden/>
          </w:rPr>
          <w:t>74</w:t>
        </w:r>
        <w:r>
          <w:rPr>
            <w:noProof/>
            <w:webHidden/>
          </w:rPr>
          <w:fldChar w:fldCharType="end"/>
        </w:r>
      </w:hyperlink>
    </w:p>
    <w:p w14:paraId="318F1520" w14:textId="5B5D4E50" w:rsidR="00CD4E3B" w:rsidRDefault="00CD4E3B">
      <w:pPr>
        <w:pStyle w:val="Inhopg3"/>
        <w:tabs>
          <w:tab w:val="right" w:leader="dot" w:pos="9346"/>
        </w:tabs>
        <w:rPr>
          <w:rFonts w:eastAsiaTheme="minorEastAsia" w:cstheme="minorBidi"/>
          <w:i w:val="0"/>
          <w:iCs w:val="0"/>
          <w:noProof/>
          <w:sz w:val="22"/>
          <w:szCs w:val="22"/>
          <w:lang w:eastAsia="nl-NL"/>
        </w:rPr>
      </w:pPr>
      <w:hyperlink w:anchor="_Toc85101449" w:history="1">
        <w:r w:rsidRPr="00B51DE2">
          <w:rPr>
            <w:rStyle w:val="Hyperlink"/>
            <w:noProof/>
            <w:lang w:val="en-US"/>
          </w:rPr>
          <w:t>5.4.3 Sub-conclusion Cluster Leaders</w:t>
        </w:r>
        <w:r>
          <w:rPr>
            <w:noProof/>
            <w:webHidden/>
          </w:rPr>
          <w:tab/>
        </w:r>
        <w:r>
          <w:rPr>
            <w:noProof/>
            <w:webHidden/>
          </w:rPr>
          <w:fldChar w:fldCharType="begin"/>
        </w:r>
        <w:r>
          <w:rPr>
            <w:noProof/>
            <w:webHidden/>
          </w:rPr>
          <w:instrText xml:space="preserve"> PAGEREF _Toc85101449 \h </w:instrText>
        </w:r>
        <w:r>
          <w:rPr>
            <w:noProof/>
            <w:webHidden/>
          </w:rPr>
        </w:r>
        <w:r>
          <w:rPr>
            <w:noProof/>
            <w:webHidden/>
          </w:rPr>
          <w:fldChar w:fldCharType="separate"/>
        </w:r>
        <w:r>
          <w:rPr>
            <w:noProof/>
            <w:webHidden/>
          </w:rPr>
          <w:t>75</w:t>
        </w:r>
        <w:r>
          <w:rPr>
            <w:noProof/>
            <w:webHidden/>
          </w:rPr>
          <w:fldChar w:fldCharType="end"/>
        </w:r>
      </w:hyperlink>
    </w:p>
    <w:p w14:paraId="592A3993" w14:textId="52512262" w:rsidR="00CD4E3B" w:rsidRDefault="00CD4E3B">
      <w:pPr>
        <w:pStyle w:val="Inhopg1"/>
        <w:tabs>
          <w:tab w:val="right" w:leader="dot" w:pos="9346"/>
        </w:tabs>
        <w:rPr>
          <w:rFonts w:eastAsiaTheme="minorEastAsia" w:cstheme="minorBidi"/>
          <w:b w:val="0"/>
          <w:bCs w:val="0"/>
          <w:caps w:val="0"/>
          <w:noProof/>
          <w:sz w:val="22"/>
          <w:szCs w:val="22"/>
          <w:lang w:eastAsia="nl-NL"/>
        </w:rPr>
      </w:pPr>
      <w:hyperlink w:anchor="_Toc85101450" w:history="1">
        <w:r w:rsidRPr="00B51DE2">
          <w:rPr>
            <w:rStyle w:val="Hyperlink"/>
            <w:noProof/>
            <w:lang w:val="en-US"/>
          </w:rPr>
          <w:t>6 Conclusion</w:t>
        </w:r>
        <w:r>
          <w:rPr>
            <w:noProof/>
            <w:webHidden/>
          </w:rPr>
          <w:tab/>
        </w:r>
        <w:r>
          <w:rPr>
            <w:noProof/>
            <w:webHidden/>
          </w:rPr>
          <w:fldChar w:fldCharType="begin"/>
        </w:r>
        <w:r>
          <w:rPr>
            <w:noProof/>
            <w:webHidden/>
          </w:rPr>
          <w:instrText xml:space="preserve"> PAGEREF _Toc85101450 \h </w:instrText>
        </w:r>
        <w:r>
          <w:rPr>
            <w:noProof/>
            <w:webHidden/>
          </w:rPr>
        </w:r>
        <w:r>
          <w:rPr>
            <w:noProof/>
            <w:webHidden/>
          </w:rPr>
          <w:fldChar w:fldCharType="separate"/>
        </w:r>
        <w:r>
          <w:rPr>
            <w:noProof/>
            <w:webHidden/>
          </w:rPr>
          <w:t>76</w:t>
        </w:r>
        <w:r>
          <w:rPr>
            <w:noProof/>
            <w:webHidden/>
          </w:rPr>
          <w:fldChar w:fldCharType="end"/>
        </w:r>
      </w:hyperlink>
    </w:p>
    <w:p w14:paraId="43EFAB25" w14:textId="08715E49" w:rsidR="00CD4E3B" w:rsidRDefault="00CD4E3B">
      <w:pPr>
        <w:pStyle w:val="Inhopg2"/>
        <w:tabs>
          <w:tab w:val="right" w:leader="dot" w:pos="9346"/>
        </w:tabs>
        <w:rPr>
          <w:rFonts w:eastAsiaTheme="minorEastAsia" w:cstheme="minorBidi"/>
          <w:smallCaps w:val="0"/>
          <w:noProof/>
          <w:sz w:val="22"/>
          <w:szCs w:val="22"/>
          <w:lang w:eastAsia="nl-NL"/>
        </w:rPr>
      </w:pPr>
      <w:hyperlink w:anchor="_Toc85101451" w:history="1">
        <w:r w:rsidRPr="00B51DE2">
          <w:rPr>
            <w:rStyle w:val="Hyperlink"/>
            <w:noProof/>
            <w:lang w:val="en-US"/>
          </w:rPr>
          <w:t>6.1 Introduction</w:t>
        </w:r>
        <w:r>
          <w:rPr>
            <w:noProof/>
            <w:webHidden/>
          </w:rPr>
          <w:tab/>
        </w:r>
        <w:r>
          <w:rPr>
            <w:noProof/>
            <w:webHidden/>
          </w:rPr>
          <w:fldChar w:fldCharType="begin"/>
        </w:r>
        <w:r>
          <w:rPr>
            <w:noProof/>
            <w:webHidden/>
          </w:rPr>
          <w:instrText xml:space="preserve"> PAGEREF _Toc85101451 \h </w:instrText>
        </w:r>
        <w:r>
          <w:rPr>
            <w:noProof/>
            <w:webHidden/>
          </w:rPr>
        </w:r>
        <w:r>
          <w:rPr>
            <w:noProof/>
            <w:webHidden/>
          </w:rPr>
          <w:fldChar w:fldCharType="separate"/>
        </w:r>
        <w:r>
          <w:rPr>
            <w:noProof/>
            <w:webHidden/>
          </w:rPr>
          <w:t>76</w:t>
        </w:r>
        <w:r>
          <w:rPr>
            <w:noProof/>
            <w:webHidden/>
          </w:rPr>
          <w:fldChar w:fldCharType="end"/>
        </w:r>
      </w:hyperlink>
    </w:p>
    <w:p w14:paraId="5C85961D" w14:textId="7D7BB3D0" w:rsidR="00CD4E3B" w:rsidRDefault="00CD4E3B">
      <w:pPr>
        <w:pStyle w:val="Inhopg2"/>
        <w:tabs>
          <w:tab w:val="right" w:leader="dot" w:pos="9346"/>
        </w:tabs>
        <w:rPr>
          <w:rFonts w:eastAsiaTheme="minorEastAsia" w:cstheme="minorBidi"/>
          <w:smallCaps w:val="0"/>
          <w:noProof/>
          <w:sz w:val="22"/>
          <w:szCs w:val="22"/>
          <w:lang w:eastAsia="nl-NL"/>
        </w:rPr>
      </w:pPr>
      <w:hyperlink w:anchor="_Toc85101452" w:history="1">
        <w:r w:rsidRPr="00B51DE2">
          <w:rPr>
            <w:rStyle w:val="Hyperlink"/>
            <w:noProof/>
            <w:lang w:val="en-US"/>
          </w:rPr>
          <w:t>6.2 Conclusion</w:t>
        </w:r>
        <w:r>
          <w:rPr>
            <w:noProof/>
            <w:webHidden/>
          </w:rPr>
          <w:tab/>
        </w:r>
        <w:r>
          <w:rPr>
            <w:noProof/>
            <w:webHidden/>
          </w:rPr>
          <w:fldChar w:fldCharType="begin"/>
        </w:r>
        <w:r>
          <w:rPr>
            <w:noProof/>
            <w:webHidden/>
          </w:rPr>
          <w:instrText xml:space="preserve"> PAGEREF _Toc85101452 \h </w:instrText>
        </w:r>
        <w:r>
          <w:rPr>
            <w:noProof/>
            <w:webHidden/>
          </w:rPr>
        </w:r>
        <w:r>
          <w:rPr>
            <w:noProof/>
            <w:webHidden/>
          </w:rPr>
          <w:fldChar w:fldCharType="separate"/>
        </w:r>
        <w:r>
          <w:rPr>
            <w:noProof/>
            <w:webHidden/>
          </w:rPr>
          <w:t>76</w:t>
        </w:r>
        <w:r>
          <w:rPr>
            <w:noProof/>
            <w:webHidden/>
          </w:rPr>
          <w:fldChar w:fldCharType="end"/>
        </w:r>
      </w:hyperlink>
    </w:p>
    <w:p w14:paraId="0BDCB10D" w14:textId="535EB725" w:rsidR="00CD4E3B" w:rsidRDefault="00CD4E3B">
      <w:pPr>
        <w:pStyle w:val="Inhopg3"/>
        <w:tabs>
          <w:tab w:val="right" w:leader="dot" w:pos="9346"/>
        </w:tabs>
        <w:rPr>
          <w:rFonts w:eastAsiaTheme="minorEastAsia" w:cstheme="minorBidi"/>
          <w:i w:val="0"/>
          <w:iCs w:val="0"/>
          <w:noProof/>
          <w:sz w:val="22"/>
          <w:szCs w:val="22"/>
          <w:lang w:eastAsia="nl-NL"/>
        </w:rPr>
      </w:pPr>
      <w:hyperlink w:anchor="_Toc85101453" w:history="1">
        <w:r w:rsidRPr="00B51DE2">
          <w:rPr>
            <w:rStyle w:val="Hyperlink"/>
            <w:noProof/>
            <w:lang w:val="en-US"/>
          </w:rPr>
          <w:t>6.2.1 Cluster Organization and Process</w:t>
        </w:r>
        <w:r>
          <w:rPr>
            <w:noProof/>
            <w:webHidden/>
          </w:rPr>
          <w:tab/>
        </w:r>
        <w:r>
          <w:rPr>
            <w:noProof/>
            <w:webHidden/>
          </w:rPr>
          <w:fldChar w:fldCharType="begin"/>
        </w:r>
        <w:r>
          <w:rPr>
            <w:noProof/>
            <w:webHidden/>
          </w:rPr>
          <w:instrText xml:space="preserve"> PAGEREF _Toc85101453 \h </w:instrText>
        </w:r>
        <w:r>
          <w:rPr>
            <w:noProof/>
            <w:webHidden/>
          </w:rPr>
        </w:r>
        <w:r>
          <w:rPr>
            <w:noProof/>
            <w:webHidden/>
          </w:rPr>
          <w:fldChar w:fldCharType="separate"/>
        </w:r>
        <w:r>
          <w:rPr>
            <w:noProof/>
            <w:webHidden/>
          </w:rPr>
          <w:t>76</w:t>
        </w:r>
        <w:r>
          <w:rPr>
            <w:noProof/>
            <w:webHidden/>
          </w:rPr>
          <w:fldChar w:fldCharType="end"/>
        </w:r>
      </w:hyperlink>
    </w:p>
    <w:p w14:paraId="2C810362" w14:textId="32E5E508" w:rsidR="00CD4E3B" w:rsidRDefault="00CD4E3B">
      <w:pPr>
        <w:pStyle w:val="Inhopg3"/>
        <w:tabs>
          <w:tab w:val="right" w:leader="dot" w:pos="9346"/>
        </w:tabs>
        <w:rPr>
          <w:rFonts w:eastAsiaTheme="minorEastAsia" w:cstheme="minorBidi"/>
          <w:i w:val="0"/>
          <w:iCs w:val="0"/>
          <w:noProof/>
          <w:sz w:val="22"/>
          <w:szCs w:val="22"/>
          <w:lang w:eastAsia="nl-NL"/>
        </w:rPr>
      </w:pPr>
      <w:hyperlink w:anchor="_Toc85101454" w:history="1">
        <w:r w:rsidRPr="00B51DE2">
          <w:rPr>
            <w:rStyle w:val="Hyperlink"/>
            <w:noProof/>
            <w:lang w:val="en-US"/>
          </w:rPr>
          <w:t>6.2.2 Cluster Participants</w:t>
        </w:r>
        <w:r>
          <w:rPr>
            <w:noProof/>
            <w:webHidden/>
          </w:rPr>
          <w:tab/>
        </w:r>
        <w:r>
          <w:rPr>
            <w:noProof/>
            <w:webHidden/>
          </w:rPr>
          <w:fldChar w:fldCharType="begin"/>
        </w:r>
        <w:r>
          <w:rPr>
            <w:noProof/>
            <w:webHidden/>
          </w:rPr>
          <w:instrText xml:space="preserve"> PAGEREF _Toc85101454 \h </w:instrText>
        </w:r>
        <w:r>
          <w:rPr>
            <w:noProof/>
            <w:webHidden/>
          </w:rPr>
        </w:r>
        <w:r>
          <w:rPr>
            <w:noProof/>
            <w:webHidden/>
          </w:rPr>
          <w:fldChar w:fldCharType="separate"/>
        </w:r>
        <w:r>
          <w:rPr>
            <w:noProof/>
            <w:webHidden/>
          </w:rPr>
          <w:t>76</w:t>
        </w:r>
        <w:r>
          <w:rPr>
            <w:noProof/>
            <w:webHidden/>
          </w:rPr>
          <w:fldChar w:fldCharType="end"/>
        </w:r>
      </w:hyperlink>
    </w:p>
    <w:p w14:paraId="6C6BA143" w14:textId="04B47438" w:rsidR="00CD4E3B" w:rsidRDefault="00CD4E3B">
      <w:pPr>
        <w:pStyle w:val="Inhopg3"/>
        <w:tabs>
          <w:tab w:val="right" w:leader="dot" w:pos="9346"/>
        </w:tabs>
        <w:rPr>
          <w:rFonts w:eastAsiaTheme="minorEastAsia" w:cstheme="minorBidi"/>
          <w:i w:val="0"/>
          <w:iCs w:val="0"/>
          <w:noProof/>
          <w:sz w:val="22"/>
          <w:szCs w:val="22"/>
          <w:lang w:eastAsia="nl-NL"/>
        </w:rPr>
      </w:pPr>
      <w:hyperlink w:anchor="_Toc85101455" w:history="1">
        <w:r w:rsidRPr="00B51DE2">
          <w:rPr>
            <w:rStyle w:val="Hyperlink"/>
            <w:noProof/>
            <w:lang w:val="en-US"/>
          </w:rPr>
          <w:t>6.2.3 Cluster Leaders</w:t>
        </w:r>
        <w:r>
          <w:rPr>
            <w:noProof/>
            <w:webHidden/>
          </w:rPr>
          <w:tab/>
        </w:r>
        <w:r>
          <w:rPr>
            <w:noProof/>
            <w:webHidden/>
          </w:rPr>
          <w:fldChar w:fldCharType="begin"/>
        </w:r>
        <w:r>
          <w:rPr>
            <w:noProof/>
            <w:webHidden/>
          </w:rPr>
          <w:instrText xml:space="preserve"> PAGEREF _Toc85101455 \h </w:instrText>
        </w:r>
        <w:r>
          <w:rPr>
            <w:noProof/>
            <w:webHidden/>
          </w:rPr>
        </w:r>
        <w:r>
          <w:rPr>
            <w:noProof/>
            <w:webHidden/>
          </w:rPr>
          <w:fldChar w:fldCharType="separate"/>
        </w:r>
        <w:r>
          <w:rPr>
            <w:noProof/>
            <w:webHidden/>
          </w:rPr>
          <w:t>77</w:t>
        </w:r>
        <w:r>
          <w:rPr>
            <w:noProof/>
            <w:webHidden/>
          </w:rPr>
          <w:fldChar w:fldCharType="end"/>
        </w:r>
      </w:hyperlink>
    </w:p>
    <w:p w14:paraId="78167F4C" w14:textId="69AD7A43" w:rsidR="00CD4E3B" w:rsidRDefault="00CD4E3B">
      <w:pPr>
        <w:pStyle w:val="Inhopg3"/>
        <w:tabs>
          <w:tab w:val="right" w:leader="dot" w:pos="9346"/>
        </w:tabs>
        <w:rPr>
          <w:rFonts w:eastAsiaTheme="minorEastAsia" w:cstheme="minorBidi"/>
          <w:i w:val="0"/>
          <w:iCs w:val="0"/>
          <w:noProof/>
          <w:sz w:val="22"/>
          <w:szCs w:val="22"/>
          <w:lang w:eastAsia="nl-NL"/>
        </w:rPr>
      </w:pPr>
      <w:hyperlink w:anchor="_Toc85101456" w:history="1">
        <w:r w:rsidRPr="00B51DE2">
          <w:rPr>
            <w:rStyle w:val="Hyperlink"/>
            <w:noProof/>
            <w:lang w:val="en-US"/>
          </w:rPr>
          <w:t>6.2.4 Overall conclusion</w:t>
        </w:r>
        <w:r>
          <w:rPr>
            <w:noProof/>
            <w:webHidden/>
          </w:rPr>
          <w:tab/>
        </w:r>
        <w:r>
          <w:rPr>
            <w:noProof/>
            <w:webHidden/>
          </w:rPr>
          <w:fldChar w:fldCharType="begin"/>
        </w:r>
        <w:r>
          <w:rPr>
            <w:noProof/>
            <w:webHidden/>
          </w:rPr>
          <w:instrText xml:space="preserve"> PAGEREF _Toc85101456 \h </w:instrText>
        </w:r>
        <w:r>
          <w:rPr>
            <w:noProof/>
            <w:webHidden/>
          </w:rPr>
        </w:r>
        <w:r>
          <w:rPr>
            <w:noProof/>
            <w:webHidden/>
          </w:rPr>
          <w:fldChar w:fldCharType="separate"/>
        </w:r>
        <w:r>
          <w:rPr>
            <w:noProof/>
            <w:webHidden/>
          </w:rPr>
          <w:t>78</w:t>
        </w:r>
        <w:r>
          <w:rPr>
            <w:noProof/>
            <w:webHidden/>
          </w:rPr>
          <w:fldChar w:fldCharType="end"/>
        </w:r>
      </w:hyperlink>
    </w:p>
    <w:p w14:paraId="121E7F79" w14:textId="029D6C0F" w:rsidR="00CD4E3B" w:rsidRDefault="00CD4E3B">
      <w:pPr>
        <w:pStyle w:val="Inhopg2"/>
        <w:tabs>
          <w:tab w:val="right" w:leader="dot" w:pos="9346"/>
        </w:tabs>
        <w:rPr>
          <w:rFonts w:eastAsiaTheme="minorEastAsia" w:cstheme="minorBidi"/>
          <w:smallCaps w:val="0"/>
          <w:noProof/>
          <w:sz w:val="22"/>
          <w:szCs w:val="22"/>
          <w:lang w:eastAsia="nl-NL"/>
        </w:rPr>
      </w:pPr>
      <w:hyperlink w:anchor="_Toc85101457" w:history="1">
        <w:r w:rsidRPr="00B51DE2">
          <w:rPr>
            <w:rStyle w:val="Hyperlink"/>
            <w:noProof/>
            <w:lang w:val="en-US"/>
          </w:rPr>
          <w:t>6.3 Reflection and ideas for future research</w:t>
        </w:r>
        <w:r>
          <w:rPr>
            <w:noProof/>
            <w:webHidden/>
          </w:rPr>
          <w:tab/>
        </w:r>
        <w:r>
          <w:rPr>
            <w:noProof/>
            <w:webHidden/>
          </w:rPr>
          <w:fldChar w:fldCharType="begin"/>
        </w:r>
        <w:r>
          <w:rPr>
            <w:noProof/>
            <w:webHidden/>
          </w:rPr>
          <w:instrText xml:space="preserve"> PAGEREF _Toc85101457 \h </w:instrText>
        </w:r>
        <w:r>
          <w:rPr>
            <w:noProof/>
            <w:webHidden/>
          </w:rPr>
        </w:r>
        <w:r>
          <w:rPr>
            <w:noProof/>
            <w:webHidden/>
          </w:rPr>
          <w:fldChar w:fldCharType="separate"/>
        </w:r>
        <w:r>
          <w:rPr>
            <w:noProof/>
            <w:webHidden/>
          </w:rPr>
          <w:t>79</w:t>
        </w:r>
        <w:r>
          <w:rPr>
            <w:noProof/>
            <w:webHidden/>
          </w:rPr>
          <w:fldChar w:fldCharType="end"/>
        </w:r>
      </w:hyperlink>
    </w:p>
    <w:p w14:paraId="370CF7FC" w14:textId="3CB72DF9" w:rsidR="00CD4E3B" w:rsidRDefault="00CD4E3B">
      <w:pPr>
        <w:pStyle w:val="Inhopg1"/>
        <w:tabs>
          <w:tab w:val="right" w:leader="dot" w:pos="9346"/>
        </w:tabs>
        <w:rPr>
          <w:rFonts w:eastAsiaTheme="minorEastAsia" w:cstheme="minorBidi"/>
          <w:b w:val="0"/>
          <w:bCs w:val="0"/>
          <w:caps w:val="0"/>
          <w:noProof/>
          <w:sz w:val="22"/>
          <w:szCs w:val="22"/>
          <w:lang w:eastAsia="nl-NL"/>
        </w:rPr>
      </w:pPr>
      <w:hyperlink w:anchor="_Toc85101458" w:history="1">
        <w:r w:rsidRPr="00B51DE2">
          <w:rPr>
            <w:rStyle w:val="Hyperlink"/>
            <w:noProof/>
          </w:rPr>
          <w:t>References</w:t>
        </w:r>
        <w:r>
          <w:rPr>
            <w:noProof/>
            <w:webHidden/>
          </w:rPr>
          <w:tab/>
        </w:r>
        <w:r>
          <w:rPr>
            <w:noProof/>
            <w:webHidden/>
          </w:rPr>
          <w:fldChar w:fldCharType="begin"/>
        </w:r>
        <w:r>
          <w:rPr>
            <w:noProof/>
            <w:webHidden/>
          </w:rPr>
          <w:instrText xml:space="preserve"> PAGEREF _Toc85101458 \h </w:instrText>
        </w:r>
        <w:r>
          <w:rPr>
            <w:noProof/>
            <w:webHidden/>
          </w:rPr>
        </w:r>
        <w:r>
          <w:rPr>
            <w:noProof/>
            <w:webHidden/>
          </w:rPr>
          <w:fldChar w:fldCharType="separate"/>
        </w:r>
        <w:r>
          <w:rPr>
            <w:noProof/>
            <w:webHidden/>
          </w:rPr>
          <w:t>82</w:t>
        </w:r>
        <w:r>
          <w:rPr>
            <w:noProof/>
            <w:webHidden/>
          </w:rPr>
          <w:fldChar w:fldCharType="end"/>
        </w:r>
      </w:hyperlink>
    </w:p>
    <w:p w14:paraId="07924CC7" w14:textId="6C8FBA81" w:rsidR="00CD4E3B" w:rsidRDefault="00CD4E3B">
      <w:pPr>
        <w:pStyle w:val="Inhopg2"/>
        <w:tabs>
          <w:tab w:val="right" w:leader="dot" w:pos="9346"/>
        </w:tabs>
        <w:rPr>
          <w:rFonts w:eastAsiaTheme="minorEastAsia" w:cstheme="minorBidi"/>
          <w:smallCaps w:val="0"/>
          <w:noProof/>
          <w:sz w:val="22"/>
          <w:szCs w:val="22"/>
          <w:lang w:eastAsia="nl-NL"/>
        </w:rPr>
      </w:pPr>
      <w:hyperlink w:anchor="_Toc85101459" w:history="1">
        <w:r w:rsidRPr="00B51DE2">
          <w:rPr>
            <w:rStyle w:val="Hyperlink"/>
            <w:noProof/>
          </w:rPr>
          <w:t>Figueres</w:t>
        </w:r>
        <w:r>
          <w:rPr>
            <w:noProof/>
            <w:webHidden/>
          </w:rPr>
          <w:tab/>
        </w:r>
        <w:r>
          <w:rPr>
            <w:noProof/>
            <w:webHidden/>
          </w:rPr>
          <w:fldChar w:fldCharType="begin"/>
        </w:r>
        <w:r>
          <w:rPr>
            <w:noProof/>
            <w:webHidden/>
          </w:rPr>
          <w:instrText xml:space="preserve"> PAGEREF _Toc85101459 \h </w:instrText>
        </w:r>
        <w:r>
          <w:rPr>
            <w:noProof/>
            <w:webHidden/>
          </w:rPr>
        </w:r>
        <w:r>
          <w:rPr>
            <w:noProof/>
            <w:webHidden/>
          </w:rPr>
          <w:fldChar w:fldCharType="separate"/>
        </w:r>
        <w:r>
          <w:rPr>
            <w:noProof/>
            <w:webHidden/>
          </w:rPr>
          <w:t>82</w:t>
        </w:r>
        <w:r>
          <w:rPr>
            <w:noProof/>
            <w:webHidden/>
          </w:rPr>
          <w:fldChar w:fldCharType="end"/>
        </w:r>
      </w:hyperlink>
    </w:p>
    <w:p w14:paraId="129813AF" w14:textId="54C72448" w:rsidR="00CD4E3B" w:rsidRDefault="00CD4E3B">
      <w:pPr>
        <w:pStyle w:val="Inhopg2"/>
        <w:tabs>
          <w:tab w:val="right" w:leader="dot" w:pos="9346"/>
        </w:tabs>
        <w:rPr>
          <w:rFonts w:eastAsiaTheme="minorEastAsia" w:cstheme="minorBidi"/>
          <w:smallCaps w:val="0"/>
          <w:noProof/>
          <w:sz w:val="22"/>
          <w:szCs w:val="22"/>
          <w:lang w:eastAsia="nl-NL"/>
        </w:rPr>
      </w:pPr>
      <w:hyperlink w:anchor="_Toc85101460" w:history="1">
        <w:r w:rsidRPr="00B51DE2">
          <w:rPr>
            <w:rStyle w:val="Hyperlink"/>
            <w:noProof/>
            <w:lang w:val="en-US"/>
          </w:rPr>
          <w:t>Tables</w:t>
        </w:r>
        <w:r>
          <w:rPr>
            <w:noProof/>
            <w:webHidden/>
          </w:rPr>
          <w:tab/>
        </w:r>
        <w:r>
          <w:rPr>
            <w:noProof/>
            <w:webHidden/>
          </w:rPr>
          <w:fldChar w:fldCharType="begin"/>
        </w:r>
        <w:r>
          <w:rPr>
            <w:noProof/>
            <w:webHidden/>
          </w:rPr>
          <w:instrText xml:space="preserve"> PAGEREF _Toc85101460 \h </w:instrText>
        </w:r>
        <w:r>
          <w:rPr>
            <w:noProof/>
            <w:webHidden/>
          </w:rPr>
        </w:r>
        <w:r>
          <w:rPr>
            <w:noProof/>
            <w:webHidden/>
          </w:rPr>
          <w:fldChar w:fldCharType="separate"/>
        </w:r>
        <w:r>
          <w:rPr>
            <w:noProof/>
            <w:webHidden/>
          </w:rPr>
          <w:t>82</w:t>
        </w:r>
        <w:r>
          <w:rPr>
            <w:noProof/>
            <w:webHidden/>
          </w:rPr>
          <w:fldChar w:fldCharType="end"/>
        </w:r>
      </w:hyperlink>
    </w:p>
    <w:p w14:paraId="6F37EC8D" w14:textId="0207DE85" w:rsidR="00CD4E3B" w:rsidRDefault="00CD4E3B">
      <w:pPr>
        <w:pStyle w:val="Inhopg2"/>
        <w:tabs>
          <w:tab w:val="right" w:leader="dot" w:pos="9346"/>
        </w:tabs>
        <w:rPr>
          <w:rFonts w:eastAsiaTheme="minorEastAsia" w:cstheme="minorBidi"/>
          <w:smallCaps w:val="0"/>
          <w:noProof/>
          <w:sz w:val="22"/>
          <w:szCs w:val="22"/>
          <w:lang w:eastAsia="nl-NL"/>
        </w:rPr>
      </w:pPr>
      <w:hyperlink w:anchor="_Toc85101461" w:history="1">
        <w:r w:rsidRPr="00B51DE2">
          <w:rPr>
            <w:rStyle w:val="Hyperlink"/>
            <w:noProof/>
          </w:rPr>
          <w:t>Literature</w:t>
        </w:r>
        <w:r>
          <w:rPr>
            <w:noProof/>
            <w:webHidden/>
          </w:rPr>
          <w:tab/>
        </w:r>
        <w:r>
          <w:rPr>
            <w:noProof/>
            <w:webHidden/>
          </w:rPr>
          <w:fldChar w:fldCharType="begin"/>
        </w:r>
        <w:r>
          <w:rPr>
            <w:noProof/>
            <w:webHidden/>
          </w:rPr>
          <w:instrText xml:space="preserve"> PAGEREF _Toc85101461 \h </w:instrText>
        </w:r>
        <w:r>
          <w:rPr>
            <w:noProof/>
            <w:webHidden/>
          </w:rPr>
        </w:r>
        <w:r>
          <w:rPr>
            <w:noProof/>
            <w:webHidden/>
          </w:rPr>
          <w:fldChar w:fldCharType="separate"/>
        </w:r>
        <w:r>
          <w:rPr>
            <w:noProof/>
            <w:webHidden/>
          </w:rPr>
          <w:t>83</w:t>
        </w:r>
        <w:r>
          <w:rPr>
            <w:noProof/>
            <w:webHidden/>
          </w:rPr>
          <w:fldChar w:fldCharType="end"/>
        </w:r>
      </w:hyperlink>
    </w:p>
    <w:p w14:paraId="116336E5" w14:textId="4F7ABE1B" w:rsidR="00A579B7" w:rsidRPr="003C7810" w:rsidRDefault="00A579B7">
      <w:pPr>
        <w:rPr>
          <w:rFonts w:ascii="Sitka Heading" w:hAnsi="Sitka Heading" w:cstheme="majorHAnsi"/>
        </w:rPr>
      </w:pPr>
      <w:r w:rsidRPr="003C7810">
        <w:rPr>
          <w:rFonts w:ascii="Sitka Heading" w:hAnsi="Sitka Heading" w:cstheme="majorHAnsi"/>
        </w:rPr>
        <w:fldChar w:fldCharType="end"/>
      </w:r>
    </w:p>
    <w:p w14:paraId="274B3823" w14:textId="0BB56385" w:rsidR="00A579B7" w:rsidRPr="003C7810" w:rsidRDefault="00A579B7">
      <w:pPr>
        <w:rPr>
          <w:rFonts w:ascii="Sitka Heading" w:hAnsi="Sitka Heading" w:cstheme="majorHAnsi"/>
        </w:rPr>
      </w:pPr>
    </w:p>
    <w:p w14:paraId="48B79FC3" w14:textId="4778C964" w:rsidR="00A579B7" w:rsidRPr="003C7810" w:rsidRDefault="00A579B7">
      <w:pPr>
        <w:rPr>
          <w:rFonts w:ascii="Sitka Heading" w:hAnsi="Sitka Heading" w:cstheme="majorHAnsi"/>
        </w:rPr>
      </w:pPr>
    </w:p>
    <w:p w14:paraId="7FD2DB17" w14:textId="572BF26C" w:rsidR="00A579B7" w:rsidRPr="003C7810" w:rsidRDefault="00A579B7">
      <w:pPr>
        <w:rPr>
          <w:rFonts w:ascii="Sitka Heading" w:hAnsi="Sitka Heading" w:cstheme="majorHAnsi"/>
        </w:rPr>
      </w:pPr>
    </w:p>
    <w:p w14:paraId="40B3D6B0" w14:textId="6102D84E" w:rsidR="00A579B7" w:rsidRDefault="00A579B7">
      <w:pPr>
        <w:rPr>
          <w:rFonts w:ascii="Sitka Heading" w:eastAsiaTheme="majorEastAsia" w:hAnsi="Sitka Heading" w:cstheme="majorBidi"/>
          <w:color w:val="000000" w:themeColor="text1"/>
          <w:sz w:val="40"/>
          <w:szCs w:val="32"/>
        </w:rPr>
      </w:pPr>
    </w:p>
    <w:p w14:paraId="45311535" w14:textId="0707692D" w:rsidR="00A36928" w:rsidRDefault="00A36928">
      <w:pPr>
        <w:rPr>
          <w:rFonts w:ascii="Sitka Heading" w:eastAsiaTheme="majorEastAsia" w:hAnsi="Sitka Heading" w:cstheme="majorBidi"/>
          <w:color w:val="000000" w:themeColor="text1"/>
          <w:sz w:val="40"/>
          <w:szCs w:val="32"/>
        </w:rPr>
      </w:pPr>
    </w:p>
    <w:p w14:paraId="5DB8F5DC" w14:textId="77777777" w:rsidR="00A36928" w:rsidRPr="003C7810" w:rsidRDefault="00A36928">
      <w:pPr>
        <w:rPr>
          <w:rFonts w:ascii="Sitka Heading" w:eastAsiaTheme="majorEastAsia" w:hAnsi="Sitka Heading" w:cstheme="majorBidi"/>
          <w:color w:val="000000" w:themeColor="text1"/>
          <w:sz w:val="40"/>
          <w:szCs w:val="32"/>
        </w:rPr>
      </w:pPr>
    </w:p>
    <w:p w14:paraId="3954DE06" w14:textId="2E87EDFD" w:rsidR="00A579B7" w:rsidRPr="003C7810" w:rsidRDefault="00AE7CCE" w:rsidP="00A579B7">
      <w:pPr>
        <w:pStyle w:val="Kop1"/>
        <w:rPr>
          <w:lang w:val="en-US"/>
        </w:rPr>
      </w:pPr>
      <w:bookmarkStart w:id="4" w:name="_Toc85101389"/>
      <w:r w:rsidRPr="003C7810">
        <w:rPr>
          <w:lang w:val="en-US"/>
        </w:rPr>
        <w:t xml:space="preserve">1.  </w:t>
      </w:r>
      <w:r w:rsidR="00A579B7" w:rsidRPr="003C7810">
        <w:rPr>
          <w:lang w:val="en-US"/>
        </w:rPr>
        <w:t>Introduction</w:t>
      </w:r>
      <w:bookmarkEnd w:id="4"/>
    </w:p>
    <w:p w14:paraId="275D89CD" w14:textId="77777777" w:rsidR="00F21038" w:rsidRPr="003C7810" w:rsidRDefault="00F21038" w:rsidP="003D61D2">
      <w:pPr>
        <w:jc w:val="both"/>
        <w:rPr>
          <w:rFonts w:ascii="Sitka Heading" w:hAnsi="Sitka Heading" w:cstheme="majorHAnsi"/>
          <w:lang w:val="en-US"/>
        </w:rPr>
      </w:pPr>
    </w:p>
    <w:p w14:paraId="6A10D4C2" w14:textId="77777777" w:rsidR="008750AB" w:rsidRPr="003C7810" w:rsidRDefault="00F21038" w:rsidP="008750AB">
      <w:pPr>
        <w:rPr>
          <w:rStyle w:val="Kop2Char"/>
          <w:lang w:val="en-US"/>
        </w:rPr>
      </w:pPr>
      <w:bookmarkStart w:id="5" w:name="_Toc85101390"/>
      <w:r w:rsidRPr="00E31B1C">
        <w:rPr>
          <w:rStyle w:val="Kop2Char"/>
          <w:lang w:val="en-US"/>
        </w:rPr>
        <w:t>1.1 Project framework</w:t>
      </w:r>
      <w:bookmarkEnd w:id="5"/>
      <w:r w:rsidRPr="003C7810">
        <w:rPr>
          <w:rStyle w:val="Kop2Char"/>
          <w:lang w:val="en-US"/>
        </w:rPr>
        <w:t xml:space="preserve"> </w:t>
      </w:r>
    </w:p>
    <w:p w14:paraId="482BB214" w14:textId="154ED900" w:rsidR="00070F55" w:rsidRDefault="007B37C5" w:rsidP="00727735">
      <w:pPr>
        <w:spacing w:line="276" w:lineRule="auto"/>
        <w:jc w:val="both"/>
        <w:rPr>
          <w:rFonts w:ascii="Sitka Heading" w:hAnsi="Sitka Heading" w:cstheme="majorHAnsi"/>
          <w:sz w:val="21"/>
          <w:szCs w:val="21"/>
          <w:lang w:val="en-US"/>
        </w:rPr>
      </w:pPr>
      <w:r w:rsidRPr="007B37C5">
        <w:rPr>
          <w:rFonts w:ascii="Sitka Heading" w:hAnsi="Sitka Heading" w:cstheme="majorHAnsi"/>
          <w:sz w:val="21"/>
          <w:szCs w:val="21"/>
          <w:lang w:val="en-US"/>
        </w:rPr>
        <w:t xml:space="preserve">The reason </w:t>
      </w:r>
      <w:r>
        <w:rPr>
          <w:rFonts w:ascii="Sitka Heading" w:hAnsi="Sitka Heading" w:cstheme="majorHAnsi"/>
          <w:sz w:val="21"/>
          <w:szCs w:val="21"/>
          <w:lang w:val="en-US"/>
        </w:rPr>
        <w:t>I research th</w:t>
      </w:r>
      <w:r w:rsidR="00070F55">
        <w:rPr>
          <w:rFonts w:ascii="Sitka Heading" w:hAnsi="Sitka Heading" w:cstheme="majorHAnsi"/>
          <w:sz w:val="21"/>
          <w:szCs w:val="21"/>
          <w:lang w:val="en-US"/>
        </w:rPr>
        <w:t>e topic episodic interventions is</w:t>
      </w:r>
      <w:r w:rsidRPr="007B37C5">
        <w:rPr>
          <w:rFonts w:ascii="Sitka Heading" w:hAnsi="Sitka Heading" w:cstheme="majorHAnsi"/>
          <w:sz w:val="21"/>
          <w:szCs w:val="21"/>
          <w:lang w:val="en-US"/>
        </w:rPr>
        <w:t xml:space="preserve"> because</w:t>
      </w:r>
      <w:r>
        <w:rPr>
          <w:rFonts w:ascii="Sitka Heading" w:hAnsi="Sitka Heading" w:cstheme="majorHAnsi"/>
          <w:sz w:val="21"/>
          <w:szCs w:val="21"/>
          <w:lang w:val="en-US"/>
        </w:rPr>
        <w:t xml:space="preserve"> </w:t>
      </w:r>
      <w:r w:rsidRPr="007B37C5">
        <w:rPr>
          <w:rFonts w:ascii="Sitka Heading" w:hAnsi="Sitka Heading" w:cstheme="majorHAnsi"/>
          <w:sz w:val="21"/>
          <w:szCs w:val="21"/>
          <w:lang w:val="en-US"/>
        </w:rPr>
        <w:t xml:space="preserve">organizations suffer from </w:t>
      </w:r>
      <w:r w:rsidR="00727735">
        <w:rPr>
          <w:rFonts w:ascii="Sitka Heading" w:hAnsi="Sitka Heading" w:cstheme="majorHAnsi"/>
          <w:sz w:val="21"/>
          <w:szCs w:val="21"/>
          <w:lang w:val="en-US"/>
        </w:rPr>
        <w:t xml:space="preserve">the </w:t>
      </w:r>
      <w:r w:rsidRPr="007B37C5">
        <w:rPr>
          <w:rFonts w:ascii="Sitka Heading" w:hAnsi="Sitka Heading" w:cstheme="majorHAnsi"/>
          <w:sz w:val="21"/>
          <w:szCs w:val="21"/>
          <w:lang w:val="en-US"/>
        </w:rPr>
        <w:t xml:space="preserve">failure of </w:t>
      </w:r>
      <w:r w:rsidR="00680EBA">
        <w:rPr>
          <w:rFonts w:ascii="Sitka Heading" w:hAnsi="Sitka Heading" w:cstheme="majorHAnsi"/>
          <w:sz w:val="21"/>
          <w:szCs w:val="21"/>
          <w:lang w:val="en-US"/>
        </w:rPr>
        <w:t>intended</w:t>
      </w:r>
      <w:r w:rsidRPr="007B37C5">
        <w:rPr>
          <w:rFonts w:ascii="Sitka Heading" w:hAnsi="Sitka Heading" w:cstheme="majorHAnsi"/>
          <w:sz w:val="21"/>
          <w:szCs w:val="21"/>
          <w:lang w:val="en-US"/>
        </w:rPr>
        <w:t xml:space="preserve"> change projects </w:t>
      </w:r>
      <w:r w:rsidR="00D63329">
        <w:rPr>
          <w:rFonts w:ascii="Sitka Heading" w:hAnsi="Sitka Heading" w:cstheme="majorHAnsi"/>
          <w:sz w:val="21"/>
          <w:szCs w:val="21"/>
          <w:lang w:val="en-US"/>
        </w:rPr>
        <w:t>and</w:t>
      </w:r>
      <w:r w:rsidRPr="007B37C5">
        <w:rPr>
          <w:rFonts w:ascii="Sitka Heading" w:hAnsi="Sitka Heading" w:cstheme="majorHAnsi"/>
          <w:sz w:val="21"/>
          <w:szCs w:val="21"/>
          <w:lang w:val="en-US"/>
        </w:rPr>
        <w:t xml:space="preserve"> episodic interventions. </w:t>
      </w:r>
      <w:r w:rsidR="00727735" w:rsidRPr="009173F6">
        <w:rPr>
          <w:rFonts w:ascii="Sitka Heading" w:hAnsi="Sitka Heading" w:cstheme="majorHAnsi"/>
          <w:sz w:val="21"/>
          <w:szCs w:val="21"/>
          <w:lang w:val="en-US"/>
        </w:rPr>
        <w:t xml:space="preserve">Episodic interventions are risky. According to </w:t>
      </w:r>
      <w:sdt>
        <w:sdtPr>
          <w:rPr>
            <w:rFonts w:ascii="Sitka Heading" w:hAnsi="Sitka Heading" w:cstheme="majorHAnsi"/>
            <w:sz w:val="21"/>
            <w:szCs w:val="21"/>
            <w:lang w:val="en-US"/>
          </w:rPr>
          <w:id w:val="-1400589044"/>
          <w:citation/>
        </w:sdtPr>
        <w:sdtEndPr/>
        <w:sdtContent>
          <w:r w:rsidR="00A138C6">
            <w:rPr>
              <w:rFonts w:ascii="Sitka Heading" w:hAnsi="Sitka Heading" w:cstheme="majorHAnsi"/>
              <w:sz w:val="21"/>
              <w:szCs w:val="21"/>
              <w:lang w:val="en-US"/>
            </w:rPr>
            <w:fldChar w:fldCharType="begin"/>
          </w:r>
          <w:r w:rsidR="00A138C6" w:rsidRPr="00A138C6">
            <w:rPr>
              <w:rFonts w:ascii="Sitka Heading" w:hAnsi="Sitka Heading" w:cstheme="majorHAnsi"/>
              <w:sz w:val="21"/>
              <w:szCs w:val="21"/>
              <w:lang w:val="en-US"/>
            </w:rPr>
            <w:instrText xml:space="preserve"> CITATION Ham93 \l 1043 </w:instrText>
          </w:r>
          <w:r w:rsidR="00A138C6">
            <w:rPr>
              <w:rFonts w:ascii="Sitka Heading" w:hAnsi="Sitka Heading" w:cstheme="majorHAnsi"/>
              <w:sz w:val="21"/>
              <w:szCs w:val="21"/>
              <w:lang w:val="en-US"/>
            </w:rPr>
            <w:fldChar w:fldCharType="separate"/>
          </w:r>
          <w:r w:rsidR="008E5F17" w:rsidRPr="008E5F17">
            <w:rPr>
              <w:rFonts w:ascii="Sitka Heading" w:hAnsi="Sitka Heading" w:cstheme="majorHAnsi"/>
              <w:noProof/>
              <w:sz w:val="21"/>
              <w:szCs w:val="21"/>
              <w:lang w:val="en-US"/>
            </w:rPr>
            <w:t>(Hammer &amp; Champy, 1993)</w:t>
          </w:r>
          <w:r w:rsidR="00A138C6">
            <w:rPr>
              <w:rFonts w:ascii="Sitka Heading" w:hAnsi="Sitka Heading" w:cstheme="majorHAnsi"/>
              <w:sz w:val="21"/>
              <w:szCs w:val="21"/>
              <w:lang w:val="en-US"/>
            </w:rPr>
            <w:fldChar w:fldCharType="end"/>
          </w:r>
        </w:sdtContent>
      </w:sdt>
      <w:r w:rsidR="00727735" w:rsidRPr="009173F6">
        <w:rPr>
          <w:rFonts w:ascii="Sitka Heading" w:hAnsi="Sitka Heading" w:cstheme="majorHAnsi"/>
          <w:sz w:val="21"/>
          <w:szCs w:val="21"/>
          <w:lang w:val="en-US"/>
        </w:rPr>
        <w:t xml:space="preserve"> 70% or </w:t>
      </w:r>
      <w:sdt>
        <w:sdtPr>
          <w:rPr>
            <w:rFonts w:ascii="Sitka Heading" w:hAnsi="Sitka Heading" w:cstheme="majorHAnsi"/>
            <w:sz w:val="21"/>
            <w:szCs w:val="21"/>
            <w:lang w:val="en-US"/>
          </w:rPr>
          <w:id w:val="886298026"/>
          <w:citation/>
        </w:sdtPr>
        <w:sdtEndPr/>
        <w:sdtContent>
          <w:r w:rsidR="00F17CD9">
            <w:rPr>
              <w:rFonts w:ascii="Sitka Heading" w:hAnsi="Sitka Heading" w:cstheme="majorHAnsi"/>
              <w:sz w:val="21"/>
              <w:szCs w:val="21"/>
              <w:lang w:val="en-US"/>
            </w:rPr>
            <w:fldChar w:fldCharType="begin"/>
          </w:r>
          <w:r w:rsidR="00F17CD9" w:rsidRPr="00F17CD9">
            <w:rPr>
              <w:rFonts w:ascii="Sitka Heading" w:hAnsi="Sitka Heading" w:cstheme="majorHAnsi"/>
              <w:sz w:val="21"/>
              <w:szCs w:val="21"/>
              <w:lang w:val="en-US"/>
            </w:rPr>
            <w:instrText xml:space="preserve"> CITATION SIO96 \l 1043 </w:instrText>
          </w:r>
          <w:r w:rsidR="00F17CD9">
            <w:rPr>
              <w:rFonts w:ascii="Sitka Heading" w:hAnsi="Sitka Heading" w:cstheme="majorHAnsi"/>
              <w:sz w:val="21"/>
              <w:szCs w:val="21"/>
              <w:lang w:val="en-US"/>
            </w:rPr>
            <w:fldChar w:fldCharType="separate"/>
          </w:r>
          <w:r w:rsidR="008E5F17" w:rsidRPr="008E5F17">
            <w:rPr>
              <w:rFonts w:ascii="Sitka Heading" w:hAnsi="Sitka Heading" w:cstheme="majorHAnsi"/>
              <w:noProof/>
              <w:sz w:val="21"/>
              <w:szCs w:val="21"/>
              <w:lang w:val="en-US"/>
            </w:rPr>
            <w:t>(SIOO, 1996)</w:t>
          </w:r>
          <w:r w:rsidR="00F17CD9">
            <w:rPr>
              <w:rFonts w:ascii="Sitka Heading" w:hAnsi="Sitka Heading" w:cstheme="majorHAnsi"/>
              <w:sz w:val="21"/>
              <w:szCs w:val="21"/>
              <w:lang w:val="en-US"/>
            </w:rPr>
            <w:fldChar w:fldCharType="end"/>
          </w:r>
        </w:sdtContent>
      </w:sdt>
      <w:r w:rsidR="00F17CD9">
        <w:rPr>
          <w:rFonts w:ascii="Sitka Heading" w:hAnsi="Sitka Heading" w:cstheme="majorHAnsi"/>
          <w:sz w:val="21"/>
          <w:szCs w:val="21"/>
          <w:lang w:val="en-US"/>
        </w:rPr>
        <w:t xml:space="preserve"> </w:t>
      </w:r>
      <w:r w:rsidR="00727735" w:rsidRPr="009173F6">
        <w:rPr>
          <w:rFonts w:ascii="Sitka Heading" w:hAnsi="Sitka Heading" w:cstheme="majorHAnsi"/>
          <w:sz w:val="21"/>
          <w:szCs w:val="21"/>
          <w:lang w:val="en-US"/>
        </w:rPr>
        <w:t xml:space="preserve">50% of all organizational change projects fail. Regardless of the exact percentage it is remarkable that half of these intended interventions don’t achieve prospective results. Given the importance of </w:t>
      </w:r>
      <w:r w:rsidR="000B6D38">
        <w:rPr>
          <w:rFonts w:ascii="Sitka Heading" w:hAnsi="Sitka Heading" w:cstheme="majorHAnsi"/>
          <w:sz w:val="21"/>
          <w:szCs w:val="21"/>
          <w:lang w:val="en-US"/>
        </w:rPr>
        <w:t>large-scale</w:t>
      </w:r>
      <w:r w:rsidR="00727735" w:rsidRPr="009173F6">
        <w:rPr>
          <w:rFonts w:ascii="Sitka Heading" w:hAnsi="Sitka Heading" w:cstheme="majorHAnsi"/>
          <w:sz w:val="21"/>
          <w:szCs w:val="21"/>
          <w:lang w:val="en-US"/>
        </w:rPr>
        <w:t xml:space="preserve"> interventions and the risk of failure, it is important to </w:t>
      </w:r>
      <w:r w:rsidR="00727735">
        <w:rPr>
          <w:rFonts w:ascii="Sitka Heading" w:hAnsi="Sitka Heading" w:cstheme="majorHAnsi"/>
          <w:sz w:val="21"/>
          <w:szCs w:val="21"/>
          <w:lang w:val="en-US"/>
        </w:rPr>
        <w:t>guide</w:t>
      </w:r>
      <w:r w:rsidR="00727735" w:rsidRPr="009173F6">
        <w:rPr>
          <w:rFonts w:ascii="Sitka Heading" w:hAnsi="Sitka Heading" w:cstheme="majorHAnsi"/>
          <w:sz w:val="21"/>
          <w:szCs w:val="21"/>
          <w:lang w:val="en-US"/>
        </w:rPr>
        <w:t xml:space="preserve"> and manage these interventions in the best possible way </w:t>
      </w:r>
      <w:r w:rsidR="00727735">
        <w:rPr>
          <w:rFonts w:ascii="Sitka Heading" w:hAnsi="Sitka Heading" w:cstheme="majorHAnsi"/>
          <w:sz w:val="21"/>
          <w:szCs w:val="21"/>
          <w:lang w:val="en-US"/>
        </w:rPr>
        <w:t xml:space="preserve">and </w:t>
      </w:r>
      <w:r w:rsidR="00727735" w:rsidRPr="009173F6">
        <w:rPr>
          <w:rFonts w:ascii="Sitka Heading" w:hAnsi="Sitka Heading" w:cstheme="majorHAnsi"/>
          <w:sz w:val="21"/>
          <w:szCs w:val="21"/>
          <w:lang w:val="en-US"/>
        </w:rPr>
        <w:t>choos</w:t>
      </w:r>
      <w:r w:rsidR="00727735">
        <w:rPr>
          <w:rFonts w:ascii="Sitka Heading" w:hAnsi="Sitka Heading" w:cstheme="majorHAnsi"/>
          <w:sz w:val="21"/>
          <w:szCs w:val="21"/>
          <w:lang w:val="en-US"/>
        </w:rPr>
        <w:t>e</w:t>
      </w:r>
      <w:r w:rsidR="00727735" w:rsidRPr="009173F6">
        <w:rPr>
          <w:rFonts w:ascii="Sitka Heading" w:hAnsi="Sitka Heading" w:cstheme="majorHAnsi"/>
          <w:sz w:val="21"/>
          <w:szCs w:val="21"/>
          <w:lang w:val="en-US"/>
        </w:rPr>
        <w:t xml:space="preserve"> the right intervention method</w:t>
      </w:r>
      <w:r w:rsidR="00727735">
        <w:rPr>
          <w:rFonts w:ascii="Sitka Heading" w:hAnsi="Sitka Heading" w:cstheme="majorHAnsi"/>
          <w:sz w:val="21"/>
          <w:szCs w:val="21"/>
          <w:lang w:val="en-US"/>
        </w:rPr>
        <w:t>ology</w:t>
      </w:r>
      <w:r w:rsidR="00727735" w:rsidRPr="009173F6">
        <w:rPr>
          <w:rFonts w:ascii="Sitka Heading" w:hAnsi="Sitka Heading" w:cstheme="majorHAnsi"/>
          <w:sz w:val="21"/>
          <w:szCs w:val="21"/>
          <w:lang w:val="en-US"/>
        </w:rPr>
        <w:t>. This increases the chance</w:t>
      </w:r>
      <w:r w:rsidR="00D63329">
        <w:rPr>
          <w:rFonts w:ascii="Sitka Heading" w:hAnsi="Sitka Heading" w:cstheme="majorHAnsi"/>
          <w:sz w:val="21"/>
          <w:szCs w:val="21"/>
          <w:lang w:val="en-US"/>
        </w:rPr>
        <w:t>s</w:t>
      </w:r>
      <w:r w:rsidR="00727735" w:rsidRPr="009173F6">
        <w:rPr>
          <w:rFonts w:ascii="Sitka Heading" w:hAnsi="Sitka Heading" w:cstheme="majorHAnsi"/>
          <w:sz w:val="21"/>
          <w:szCs w:val="21"/>
          <w:lang w:val="en-US"/>
        </w:rPr>
        <w:t xml:space="preserve"> for success</w:t>
      </w:r>
      <w:r w:rsidR="00727735">
        <w:rPr>
          <w:rFonts w:ascii="Sitka Heading" w:hAnsi="Sitka Heading" w:cstheme="majorHAnsi"/>
          <w:sz w:val="21"/>
          <w:szCs w:val="21"/>
          <w:lang w:val="en-US"/>
        </w:rPr>
        <w:t>, therefore</w:t>
      </w:r>
      <w:r w:rsidR="00727735" w:rsidRPr="009173F6">
        <w:rPr>
          <w:rFonts w:ascii="Sitka Heading" w:hAnsi="Sitka Heading" w:cstheme="majorHAnsi"/>
          <w:sz w:val="21"/>
          <w:szCs w:val="21"/>
          <w:lang w:val="en-US"/>
        </w:rPr>
        <w:t xml:space="preserve"> it is important that organizations are aware </w:t>
      </w:r>
      <w:r w:rsidR="00727735">
        <w:rPr>
          <w:rFonts w:ascii="Sitka Heading" w:hAnsi="Sitka Heading" w:cstheme="majorHAnsi"/>
          <w:sz w:val="21"/>
          <w:szCs w:val="21"/>
          <w:lang w:val="en-US"/>
        </w:rPr>
        <w:t xml:space="preserve">of, and up </w:t>
      </w:r>
      <w:r w:rsidR="00070F55">
        <w:rPr>
          <w:rFonts w:ascii="Sitka Heading" w:hAnsi="Sitka Heading" w:cstheme="majorHAnsi"/>
          <w:sz w:val="21"/>
          <w:szCs w:val="21"/>
          <w:lang w:val="en-US"/>
        </w:rPr>
        <w:t xml:space="preserve">to date </w:t>
      </w:r>
      <w:r w:rsidR="00727735">
        <w:rPr>
          <w:rFonts w:ascii="Sitka Heading" w:hAnsi="Sitka Heading" w:cstheme="majorHAnsi"/>
          <w:sz w:val="21"/>
          <w:szCs w:val="21"/>
          <w:lang w:val="en-US"/>
        </w:rPr>
        <w:t xml:space="preserve">with </w:t>
      </w:r>
      <w:r w:rsidR="00727735" w:rsidRPr="009173F6">
        <w:rPr>
          <w:rFonts w:ascii="Sitka Heading" w:hAnsi="Sitka Heading" w:cstheme="majorHAnsi"/>
          <w:sz w:val="21"/>
          <w:szCs w:val="21"/>
          <w:lang w:val="en-US"/>
        </w:rPr>
        <w:t xml:space="preserve">potential intervention methodologies. </w:t>
      </w:r>
      <w:r w:rsidR="00070F55">
        <w:rPr>
          <w:rFonts w:ascii="Sitka Heading" w:hAnsi="Sitka Heading" w:cstheme="majorHAnsi"/>
          <w:sz w:val="21"/>
          <w:szCs w:val="21"/>
          <w:lang w:val="en-US"/>
        </w:rPr>
        <w:t xml:space="preserve">Before the episodic interventions can be researched, it is important to understand what organizations are and what type of changes there are. </w:t>
      </w:r>
    </w:p>
    <w:p w14:paraId="2BD201B2" w14:textId="199E859E" w:rsidR="00070F55" w:rsidRDefault="00186769" w:rsidP="00070F55">
      <w:pPr>
        <w:jc w:val="both"/>
        <w:rPr>
          <w:rFonts w:ascii="Sitka Heading" w:hAnsi="Sitka Heading" w:cstheme="majorHAnsi"/>
          <w:sz w:val="21"/>
          <w:szCs w:val="21"/>
          <w:lang w:val="en-US"/>
        </w:rPr>
      </w:pPr>
      <w:r>
        <w:rPr>
          <w:rFonts w:ascii="Sitka Heading" w:hAnsi="Sitka Heading" w:cstheme="majorHAnsi"/>
          <w:sz w:val="21"/>
          <w:szCs w:val="21"/>
          <w:lang w:val="en-US"/>
        </w:rPr>
        <w:t xml:space="preserve">Organizations are social systems that conduct experiments for meaningful survival </w:t>
      </w:r>
      <w:sdt>
        <w:sdtPr>
          <w:rPr>
            <w:rFonts w:ascii="Sitka Heading" w:hAnsi="Sitka Heading" w:cstheme="majorHAnsi"/>
            <w:sz w:val="21"/>
            <w:szCs w:val="21"/>
            <w:lang w:val="en-US"/>
          </w:rPr>
          <w:id w:val="1821003165"/>
          <w:citation/>
        </w:sdtPr>
        <w:sdtEndPr/>
        <w:sdtContent>
          <w:r w:rsidR="00F17CD9">
            <w:rPr>
              <w:rFonts w:ascii="Sitka Heading" w:hAnsi="Sitka Heading" w:cstheme="majorHAnsi"/>
              <w:sz w:val="21"/>
              <w:szCs w:val="21"/>
              <w:lang w:val="en-US"/>
            </w:rPr>
            <w:fldChar w:fldCharType="begin"/>
          </w:r>
          <w:r w:rsidR="00F17CD9" w:rsidRPr="00F17CD9">
            <w:rPr>
              <w:rFonts w:ascii="Sitka Heading" w:hAnsi="Sitka Heading" w:cstheme="majorHAnsi"/>
              <w:sz w:val="21"/>
              <w:szCs w:val="21"/>
              <w:lang w:val="en-US"/>
            </w:rPr>
            <w:instrText xml:space="preserve"> CITATION Ach10 \l 1043 </w:instrText>
          </w:r>
          <w:r w:rsidR="00F17CD9">
            <w:rPr>
              <w:rFonts w:ascii="Sitka Heading" w:hAnsi="Sitka Heading" w:cstheme="majorHAnsi"/>
              <w:sz w:val="21"/>
              <w:szCs w:val="21"/>
              <w:lang w:val="en-US"/>
            </w:rPr>
            <w:fldChar w:fldCharType="separate"/>
          </w:r>
          <w:r w:rsidR="008E5F17" w:rsidRPr="008E5F17">
            <w:rPr>
              <w:rFonts w:ascii="Sitka Heading" w:hAnsi="Sitka Heading" w:cstheme="majorHAnsi"/>
              <w:noProof/>
              <w:sz w:val="21"/>
              <w:szCs w:val="21"/>
              <w:lang w:val="en-US"/>
            </w:rPr>
            <w:t>(Achterbergh &amp; Vriens, 2010)</w:t>
          </w:r>
          <w:r w:rsidR="00F17CD9">
            <w:rPr>
              <w:rFonts w:ascii="Sitka Heading" w:hAnsi="Sitka Heading" w:cstheme="majorHAnsi"/>
              <w:sz w:val="21"/>
              <w:szCs w:val="21"/>
              <w:lang w:val="en-US"/>
            </w:rPr>
            <w:fldChar w:fldCharType="end"/>
          </w:r>
        </w:sdtContent>
      </w:sdt>
      <w:r w:rsidR="00846BD9">
        <w:rPr>
          <w:rFonts w:ascii="Sitka Heading" w:hAnsi="Sitka Heading" w:cstheme="majorHAnsi"/>
          <w:sz w:val="21"/>
          <w:szCs w:val="21"/>
          <w:lang w:val="en-US"/>
        </w:rPr>
        <w:t xml:space="preserve"> </w:t>
      </w:r>
      <w:r w:rsidR="00070F55" w:rsidRPr="009173F6">
        <w:rPr>
          <w:rFonts w:ascii="Sitka Heading" w:hAnsi="Sitka Heading" w:cstheme="majorHAnsi"/>
          <w:sz w:val="21"/>
          <w:szCs w:val="21"/>
          <w:lang w:val="en-US"/>
        </w:rPr>
        <w:t xml:space="preserve">Whether the change occurs intended or unintended, caused internal or external, organizations are in continuous dynamics caused by changes </w:t>
      </w:r>
      <w:sdt>
        <w:sdtPr>
          <w:rPr>
            <w:rFonts w:ascii="Sitka Heading" w:hAnsi="Sitka Heading" w:cstheme="majorHAnsi"/>
            <w:sz w:val="21"/>
            <w:szCs w:val="21"/>
            <w:lang w:val="en-US"/>
          </w:rPr>
          <w:id w:val="-1824654557"/>
          <w:citation/>
        </w:sdtPr>
        <w:sdtEndPr/>
        <w:sdtContent>
          <w:r w:rsidR="00F17CD9">
            <w:rPr>
              <w:rFonts w:ascii="Sitka Heading" w:hAnsi="Sitka Heading" w:cstheme="majorHAnsi"/>
              <w:sz w:val="21"/>
              <w:szCs w:val="21"/>
              <w:lang w:val="en-US"/>
            </w:rPr>
            <w:fldChar w:fldCharType="begin"/>
          </w:r>
          <w:r w:rsidR="00F17CD9" w:rsidRPr="00F17CD9">
            <w:rPr>
              <w:rFonts w:ascii="Sitka Heading" w:hAnsi="Sitka Heading" w:cstheme="majorHAnsi"/>
              <w:sz w:val="21"/>
              <w:szCs w:val="21"/>
              <w:lang w:val="en-US"/>
            </w:rPr>
            <w:instrText xml:space="preserve"> CITATION Tee94 \l 1043 </w:instrText>
          </w:r>
          <w:r w:rsidR="00F17CD9">
            <w:rPr>
              <w:rFonts w:ascii="Sitka Heading" w:hAnsi="Sitka Heading" w:cstheme="majorHAnsi"/>
              <w:sz w:val="21"/>
              <w:szCs w:val="21"/>
              <w:lang w:val="en-US"/>
            </w:rPr>
            <w:fldChar w:fldCharType="separate"/>
          </w:r>
          <w:r w:rsidR="008E5F17" w:rsidRPr="008E5F17">
            <w:rPr>
              <w:rFonts w:ascii="Sitka Heading" w:hAnsi="Sitka Heading" w:cstheme="majorHAnsi"/>
              <w:noProof/>
              <w:sz w:val="21"/>
              <w:szCs w:val="21"/>
              <w:lang w:val="en-US"/>
            </w:rPr>
            <w:t>(Teece &amp; Pisano, 1994)</w:t>
          </w:r>
          <w:r w:rsidR="00F17CD9">
            <w:rPr>
              <w:rFonts w:ascii="Sitka Heading" w:hAnsi="Sitka Heading" w:cstheme="majorHAnsi"/>
              <w:sz w:val="21"/>
              <w:szCs w:val="21"/>
              <w:lang w:val="en-US"/>
            </w:rPr>
            <w:fldChar w:fldCharType="end"/>
          </w:r>
        </w:sdtContent>
      </w:sdt>
      <w:r w:rsidR="00070F55" w:rsidRPr="009173F6">
        <w:rPr>
          <w:rFonts w:ascii="Sitka Heading" w:hAnsi="Sitka Heading" w:cstheme="majorHAnsi"/>
          <w:sz w:val="21"/>
          <w:szCs w:val="21"/>
          <w:lang w:val="en-US"/>
        </w:rPr>
        <w:t xml:space="preserve">. </w:t>
      </w:r>
      <w:r>
        <w:rPr>
          <w:rFonts w:ascii="Sitka Heading" w:hAnsi="Sitka Heading" w:cstheme="majorHAnsi"/>
          <w:sz w:val="21"/>
          <w:szCs w:val="21"/>
          <w:lang w:val="en-US"/>
        </w:rPr>
        <w:t xml:space="preserve">It </w:t>
      </w:r>
      <w:r w:rsidRPr="00382B6A">
        <w:rPr>
          <w:rFonts w:ascii="Sitka Heading" w:hAnsi="Sitka Heading" w:cstheme="majorHAnsi"/>
          <w:sz w:val="21"/>
          <w:szCs w:val="21"/>
          <w:lang w:val="en-US"/>
        </w:rPr>
        <w:t>is required that organizations can deal with changes. At the same time</w:t>
      </w:r>
      <w:r w:rsidR="003A5639">
        <w:rPr>
          <w:rFonts w:ascii="Sitka Heading" w:hAnsi="Sitka Heading" w:cstheme="majorHAnsi"/>
          <w:sz w:val="21"/>
          <w:szCs w:val="21"/>
          <w:lang w:val="en-US"/>
        </w:rPr>
        <w:t xml:space="preserve"> we know that </w:t>
      </w:r>
      <w:r w:rsidRPr="00382B6A">
        <w:rPr>
          <w:rFonts w:ascii="Sitka Heading" w:hAnsi="Sitka Heading" w:cstheme="majorHAnsi"/>
          <w:sz w:val="21"/>
          <w:szCs w:val="21"/>
          <w:lang w:val="en-US"/>
        </w:rPr>
        <w:t>organizations are in continuous change</w:t>
      </w:r>
      <w:r w:rsidRPr="009173F6">
        <w:rPr>
          <w:rFonts w:ascii="Sitka Heading" w:hAnsi="Sitka Heading" w:cstheme="majorHAnsi"/>
          <w:sz w:val="21"/>
          <w:szCs w:val="21"/>
          <w:lang w:val="en-US"/>
        </w:rPr>
        <w:t>. Organizations can decide to take deliberate measures to deal with changes on a conscious, intended and purposive way</w:t>
      </w:r>
      <w:r>
        <w:rPr>
          <w:rFonts w:ascii="Sitka Heading" w:hAnsi="Sitka Heading" w:cstheme="majorHAnsi"/>
          <w:sz w:val="21"/>
          <w:szCs w:val="21"/>
          <w:lang w:val="en-US"/>
        </w:rPr>
        <w:t xml:space="preserve"> or decide to do nothing (organizational Drift)</w:t>
      </w:r>
      <w:r w:rsidRPr="009173F6">
        <w:rPr>
          <w:rFonts w:ascii="Sitka Heading" w:hAnsi="Sitka Heading" w:cstheme="majorHAnsi"/>
          <w:sz w:val="21"/>
          <w:szCs w:val="21"/>
          <w:lang w:val="en-US"/>
        </w:rPr>
        <w:t xml:space="preserve">. </w:t>
      </w:r>
      <w:r>
        <w:rPr>
          <w:rFonts w:ascii="Sitka Heading" w:hAnsi="Sitka Heading" w:cstheme="majorHAnsi"/>
          <w:sz w:val="21"/>
          <w:szCs w:val="21"/>
          <w:lang w:val="en-US"/>
        </w:rPr>
        <w:t xml:space="preserve">When they take deliberate measure this is called Organizational Development. They can take measures in two ways; 1) continuously or 2) episodically. This thesis </w:t>
      </w:r>
      <w:r w:rsidR="00316A12">
        <w:rPr>
          <w:rFonts w:ascii="Sitka Heading" w:hAnsi="Sitka Heading" w:cstheme="majorHAnsi"/>
          <w:sz w:val="21"/>
          <w:szCs w:val="21"/>
          <w:lang w:val="en-US"/>
        </w:rPr>
        <w:t>focusses</w:t>
      </w:r>
      <w:r w:rsidR="003A5639">
        <w:rPr>
          <w:rFonts w:ascii="Sitka Heading" w:hAnsi="Sitka Heading" w:cstheme="majorHAnsi"/>
          <w:sz w:val="21"/>
          <w:szCs w:val="21"/>
          <w:lang w:val="en-US"/>
        </w:rPr>
        <w:t xml:space="preserve"> on t</w:t>
      </w:r>
      <w:r>
        <w:rPr>
          <w:rFonts w:ascii="Sitka Heading" w:hAnsi="Sitka Heading" w:cstheme="majorHAnsi"/>
          <w:sz w:val="21"/>
          <w:szCs w:val="21"/>
          <w:lang w:val="en-US"/>
        </w:rPr>
        <w:t>he second type of Organizational Development which is episodic</w:t>
      </w:r>
      <w:r w:rsidR="003A5639">
        <w:rPr>
          <w:rFonts w:ascii="Sitka Heading" w:hAnsi="Sitka Heading" w:cstheme="majorHAnsi"/>
          <w:sz w:val="21"/>
          <w:szCs w:val="21"/>
          <w:lang w:val="en-US"/>
        </w:rPr>
        <w:t xml:space="preserve"> O</w:t>
      </w:r>
      <w:r w:rsidR="00F30666">
        <w:rPr>
          <w:rFonts w:ascii="Sitka Heading" w:hAnsi="Sitka Heading" w:cstheme="majorHAnsi"/>
          <w:sz w:val="21"/>
          <w:szCs w:val="21"/>
          <w:lang w:val="en-US"/>
        </w:rPr>
        <w:t xml:space="preserve">rganizational </w:t>
      </w:r>
      <w:r w:rsidR="003A5639">
        <w:rPr>
          <w:rFonts w:ascii="Sitka Heading" w:hAnsi="Sitka Heading" w:cstheme="majorHAnsi"/>
          <w:sz w:val="21"/>
          <w:szCs w:val="21"/>
          <w:lang w:val="en-US"/>
        </w:rPr>
        <w:t>D</w:t>
      </w:r>
      <w:r w:rsidR="00F30666">
        <w:rPr>
          <w:rFonts w:ascii="Sitka Heading" w:hAnsi="Sitka Heading" w:cstheme="majorHAnsi"/>
          <w:sz w:val="21"/>
          <w:szCs w:val="21"/>
          <w:lang w:val="en-US"/>
        </w:rPr>
        <w:t>evelopment</w:t>
      </w:r>
      <w:r w:rsidR="008A2A4F">
        <w:rPr>
          <w:rFonts w:ascii="Sitka Heading" w:hAnsi="Sitka Heading" w:cstheme="majorHAnsi"/>
          <w:sz w:val="21"/>
          <w:szCs w:val="21"/>
          <w:lang w:val="en-US"/>
        </w:rPr>
        <w:t>.</w:t>
      </w:r>
      <w:r>
        <w:rPr>
          <w:rFonts w:ascii="Sitka Heading" w:hAnsi="Sitka Heading" w:cstheme="majorHAnsi"/>
          <w:sz w:val="21"/>
          <w:szCs w:val="21"/>
          <w:lang w:val="en-US"/>
        </w:rPr>
        <w:t xml:space="preserve"> </w:t>
      </w:r>
    </w:p>
    <w:p w14:paraId="723C45DF" w14:textId="6E2A086B" w:rsidR="00070F55" w:rsidRPr="009173F6" w:rsidRDefault="00070F55" w:rsidP="00070F55">
      <w:pPr>
        <w:jc w:val="both"/>
        <w:rPr>
          <w:rFonts w:ascii="Sitka Heading" w:hAnsi="Sitka Heading" w:cstheme="majorHAnsi"/>
          <w:sz w:val="21"/>
          <w:szCs w:val="21"/>
          <w:lang w:val="en-US"/>
        </w:rPr>
      </w:pPr>
      <w:r>
        <w:rPr>
          <w:rFonts w:ascii="Sitka Heading" w:hAnsi="Sitka Heading" w:cstheme="majorHAnsi"/>
          <w:sz w:val="21"/>
          <w:szCs w:val="21"/>
          <w:lang w:val="en-US"/>
        </w:rPr>
        <w:t>There</w:t>
      </w:r>
      <w:r w:rsidRPr="009173F6">
        <w:rPr>
          <w:rFonts w:ascii="Sitka Heading" w:hAnsi="Sitka Heading" w:cstheme="majorHAnsi"/>
          <w:sz w:val="21"/>
          <w:szCs w:val="21"/>
          <w:lang w:val="en-US"/>
        </w:rPr>
        <w:t xml:space="preserve"> are various intervention methods</w:t>
      </w:r>
      <w:r w:rsidR="00C36BB7">
        <w:rPr>
          <w:rFonts w:ascii="Sitka Heading" w:hAnsi="Sitka Heading" w:cstheme="majorHAnsi"/>
          <w:sz w:val="21"/>
          <w:szCs w:val="21"/>
          <w:lang w:val="en-US"/>
        </w:rPr>
        <w:t xml:space="preserve"> </w:t>
      </w:r>
      <w:r w:rsidR="003A5639">
        <w:rPr>
          <w:rFonts w:ascii="Sitka Heading" w:hAnsi="Sitka Heading" w:cstheme="majorHAnsi"/>
          <w:sz w:val="21"/>
          <w:szCs w:val="21"/>
          <w:lang w:val="en-US"/>
        </w:rPr>
        <w:t xml:space="preserve">available </w:t>
      </w:r>
      <w:r w:rsidR="00C36BB7">
        <w:rPr>
          <w:rFonts w:ascii="Sitka Heading" w:hAnsi="Sitka Heading" w:cstheme="majorHAnsi"/>
          <w:sz w:val="21"/>
          <w:szCs w:val="21"/>
          <w:lang w:val="en-US"/>
        </w:rPr>
        <w:t xml:space="preserve">(some </w:t>
      </w:r>
      <w:r w:rsidR="003A5639">
        <w:rPr>
          <w:rFonts w:ascii="Sitka Heading" w:hAnsi="Sitka Heading" w:cstheme="majorHAnsi"/>
          <w:sz w:val="21"/>
          <w:szCs w:val="21"/>
          <w:lang w:val="en-US"/>
        </w:rPr>
        <w:t xml:space="preserve">are </w:t>
      </w:r>
      <w:r w:rsidR="00C36BB7">
        <w:rPr>
          <w:rFonts w:ascii="Sitka Heading" w:hAnsi="Sitka Heading" w:cstheme="majorHAnsi"/>
          <w:sz w:val="21"/>
          <w:szCs w:val="21"/>
          <w:lang w:val="en-US"/>
        </w:rPr>
        <w:t>known as change management</w:t>
      </w:r>
      <w:r w:rsidR="003A5639">
        <w:rPr>
          <w:rFonts w:ascii="Sitka Heading" w:hAnsi="Sitka Heading" w:cstheme="majorHAnsi"/>
          <w:sz w:val="21"/>
          <w:szCs w:val="21"/>
          <w:lang w:val="en-US"/>
        </w:rPr>
        <w:t xml:space="preserve"> models</w:t>
      </w:r>
      <w:r w:rsidR="00C36BB7">
        <w:rPr>
          <w:rFonts w:ascii="Sitka Heading" w:hAnsi="Sitka Heading" w:cstheme="majorHAnsi"/>
          <w:sz w:val="21"/>
          <w:szCs w:val="21"/>
          <w:lang w:val="en-US"/>
        </w:rPr>
        <w:t>)</w:t>
      </w:r>
      <w:r w:rsidRPr="009173F6">
        <w:rPr>
          <w:rFonts w:ascii="Sitka Heading" w:hAnsi="Sitka Heading" w:cstheme="majorHAnsi"/>
          <w:sz w:val="21"/>
          <w:szCs w:val="21"/>
          <w:lang w:val="en-US"/>
        </w:rPr>
        <w:t xml:space="preserve"> such as </w:t>
      </w:r>
      <w:r w:rsidR="003A5639">
        <w:rPr>
          <w:rFonts w:ascii="Sitka Heading" w:hAnsi="Sitka Heading" w:cstheme="majorHAnsi"/>
          <w:sz w:val="21"/>
          <w:szCs w:val="21"/>
          <w:lang w:val="en-US"/>
        </w:rPr>
        <w:t xml:space="preserve">the </w:t>
      </w:r>
      <w:r w:rsidR="003A5639" w:rsidRPr="003A5639">
        <w:rPr>
          <w:rFonts w:ascii="Sitka Heading" w:hAnsi="Sitka Heading" w:cstheme="majorHAnsi"/>
          <w:sz w:val="21"/>
          <w:szCs w:val="21"/>
          <w:lang w:val="en-US"/>
        </w:rPr>
        <w:t>Diamond organizational model (Leavitt, 1965)</w:t>
      </w:r>
      <w:r w:rsidR="003A5639">
        <w:rPr>
          <w:rFonts w:ascii="Sitka Heading" w:hAnsi="Sitka Heading" w:cstheme="majorHAnsi"/>
          <w:sz w:val="21"/>
          <w:szCs w:val="21"/>
          <w:lang w:val="en-US"/>
        </w:rPr>
        <w:t xml:space="preserve">, </w:t>
      </w:r>
      <w:r w:rsidRPr="009173F6">
        <w:rPr>
          <w:rFonts w:ascii="Sitka Heading" w:hAnsi="Sitka Heading" w:cstheme="majorHAnsi"/>
          <w:sz w:val="21"/>
          <w:szCs w:val="21"/>
          <w:lang w:val="en-US"/>
        </w:rPr>
        <w:t>PRINCE2 (</w:t>
      </w:r>
      <w:r w:rsidR="00EC2C4F" w:rsidRPr="009173F6">
        <w:rPr>
          <w:rFonts w:ascii="Sitka Heading" w:hAnsi="Sitka Heading" w:cstheme="majorHAnsi"/>
          <w:sz w:val="21"/>
          <w:szCs w:val="21"/>
          <w:lang w:val="en-US"/>
        </w:rPr>
        <w:t>Office of Government Commerce</w:t>
      </w:r>
      <w:r w:rsidR="00EC2C4F">
        <w:rPr>
          <w:rFonts w:ascii="Sitka Heading" w:hAnsi="Sitka Heading" w:cstheme="majorHAnsi"/>
          <w:sz w:val="21"/>
          <w:szCs w:val="21"/>
          <w:lang w:val="en-US"/>
        </w:rPr>
        <w:t>,</w:t>
      </w:r>
      <w:r w:rsidR="00EC2C4F" w:rsidRPr="009173F6">
        <w:rPr>
          <w:rFonts w:ascii="Sitka Heading" w:hAnsi="Sitka Heading" w:cstheme="majorHAnsi"/>
          <w:sz w:val="21"/>
          <w:szCs w:val="21"/>
          <w:lang w:val="en-US"/>
        </w:rPr>
        <w:t xml:space="preserve"> </w:t>
      </w:r>
      <w:r w:rsidRPr="009173F6">
        <w:rPr>
          <w:rFonts w:ascii="Sitka Heading" w:hAnsi="Sitka Heading" w:cstheme="majorHAnsi"/>
          <w:sz w:val="21"/>
          <w:szCs w:val="21"/>
          <w:lang w:val="en-US"/>
        </w:rPr>
        <w:t>1996), Kotter's change management theory (</w:t>
      </w:r>
      <w:r w:rsidR="00EC2C4F" w:rsidRPr="009173F6">
        <w:rPr>
          <w:rFonts w:ascii="Sitka Heading" w:hAnsi="Sitka Heading" w:cstheme="majorHAnsi"/>
          <w:sz w:val="21"/>
          <w:szCs w:val="21"/>
          <w:lang w:val="en-US"/>
        </w:rPr>
        <w:t>Kotter</w:t>
      </w:r>
      <w:r w:rsidR="00EC2C4F">
        <w:rPr>
          <w:rFonts w:ascii="Sitka Heading" w:hAnsi="Sitka Heading" w:cstheme="majorHAnsi"/>
          <w:sz w:val="21"/>
          <w:szCs w:val="21"/>
          <w:lang w:val="en-US"/>
        </w:rPr>
        <w:t>,</w:t>
      </w:r>
      <w:r w:rsidR="00EC2C4F" w:rsidRPr="009173F6">
        <w:rPr>
          <w:rFonts w:ascii="Sitka Heading" w:hAnsi="Sitka Heading" w:cstheme="majorHAnsi"/>
          <w:sz w:val="21"/>
          <w:szCs w:val="21"/>
          <w:lang w:val="en-US"/>
        </w:rPr>
        <w:t xml:space="preserve"> </w:t>
      </w:r>
      <w:r w:rsidRPr="009173F6">
        <w:rPr>
          <w:rFonts w:ascii="Sitka Heading" w:hAnsi="Sitka Heading" w:cstheme="majorHAnsi"/>
          <w:sz w:val="21"/>
          <w:szCs w:val="21"/>
          <w:lang w:val="en-US"/>
        </w:rPr>
        <w:t>1995), ADKAR (</w:t>
      </w:r>
      <w:r w:rsidR="00C971DC">
        <w:rPr>
          <w:rFonts w:ascii="Sitka Heading" w:hAnsi="Sitka Heading" w:cstheme="majorHAnsi"/>
          <w:sz w:val="21"/>
          <w:szCs w:val="21"/>
          <w:lang w:val="en-US"/>
        </w:rPr>
        <w:t xml:space="preserve">Hiatt, </w:t>
      </w:r>
      <w:r w:rsidRPr="009173F6">
        <w:rPr>
          <w:rFonts w:ascii="Sitka Heading" w:hAnsi="Sitka Heading" w:cstheme="majorHAnsi"/>
          <w:sz w:val="21"/>
          <w:szCs w:val="21"/>
          <w:lang w:val="en-US"/>
        </w:rPr>
        <w:t>2006), Agile (Kern et al</w:t>
      </w:r>
      <w:r w:rsidR="00C971DC">
        <w:rPr>
          <w:rFonts w:ascii="Sitka Heading" w:hAnsi="Sitka Heading" w:cstheme="majorHAnsi"/>
          <w:sz w:val="21"/>
          <w:szCs w:val="21"/>
          <w:lang w:val="en-US"/>
        </w:rPr>
        <w:t xml:space="preserve">., </w:t>
      </w:r>
      <w:r w:rsidR="00C971DC" w:rsidRPr="009173F6">
        <w:rPr>
          <w:rFonts w:ascii="Sitka Heading" w:hAnsi="Sitka Heading" w:cstheme="majorHAnsi"/>
          <w:sz w:val="21"/>
          <w:szCs w:val="21"/>
          <w:lang w:val="en-US"/>
        </w:rPr>
        <w:t>2001</w:t>
      </w:r>
      <w:r w:rsidRPr="009173F6">
        <w:rPr>
          <w:rFonts w:ascii="Sitka Heading" w:hAnsi="Sitka Heading" w:cstheme="majorHAnsi"/>
          <w:sz w:val="21"/>
          <w:szCs w:val="21"/>
          <w:lang w:val="en-US"/>
        </w:rPr>
        <w:t>) and Lean (</w:t>
      </w:r>
      <w:r w:rsidR="00C971DC">
        <w:rPr>
          <w:rFonts w:ascii="Sitka Heading" w:hAnsi="Sitka Heading" w:cstheme="majorHAnsi"/>
          <w:sz w:val="21"/>
          <w:szCs w:val="21"/>
          <w:lang w:val="en-US"/>
        </w:rPr>
        <w:t xml:space="preserve">Krafcik, </w:t>
      </w:r>
      <w:r w:rsidRPr="009173F6">
        <w:rPr>
          <w:rFonts w:ascii="Sitka Heading" w:hAnsi="Sitka Heading" w:cstheme="majorHAnsi"/>
          <w:sz w:val="21"/>
          <w:szCs w:val="21"/>
          <w:lang w:val="en-US"/>
        </w:rPr>
        <w:t>1988).</w:t>
      </w:r>
    </w:p>
    <w:p w14:paraId="17FA7BF0" w14:textId="5B53FB17" w:rsidR="00070F55" w:rsidRPr="007B37C5" w:rsidRDefault="004A24C7" w:rsidP="00070F55">
      <w:pPr>
        <w:spacing w:line="276" w:lineRule="auto"/>
        <w:jc w:val="both"/>
        <w:rPr>
          <w:rFonts w:ascii="Sitka Heading" w:hAnsi="Sitka Heading" w:cstheme="majorHAnsi"/>
          <w:sz w:val="21"/>
          <w:szCs w:val="21"/>
          <w:lang w:val="en-US"/>
        </w:rPr>
      </w:pPr>
      <w:r>
        <w:rPr>
          <w:rFonts w:ascii="Sitka Heading" w:hAnsi="Sitka Heading" w:cstheme="majorHAnsi"/>
          <w:sz w:val="21"/>
          <w:szCs w:val="21"/>
          <w:lang w:val="en-US"/>
        </w:rPr>
        <w:t>T</w:t>
      </w:r>
      <w:r w:rsidR="00070F55" w:rsidRPr="007B37C5">
        <w:rPr>
          <w:rFonts w:ascii="Sitka Heading" w:hAnsi="Sitka Heading" w:cstheme="majorHAnsi"/>
          <w:sz w:val="21"/>
          <w:szCs w:val="21"/>
          <w:lang w:val="en-US"/>
        </w:rPr>
        <w:t xml:space="preserve">his thesis </w:t>
      </w:r>
      <w:r w:rsidR="00F30666">
        <w:rPr>
          <w:rFonts w:ascii="Sitka Heading" w:hAnsi="Sitka Heading" w:cstheme="majorHAnsi"/>
          <w:sz w:val="21"/>
          <w:szCs w:val="21"/>
          <w:lang w:val="en-US"/>
        </w:rPr>
        <w:t>assesses</w:t>
      </w:r>
      <w:r>
        <w:rPr>
          <w:rFonts w:ascii="Sitka Heading" w:hAnsi="Sitka Heading" w:cstheme="majorHAnsi"/>
          <w:sz w:val="21"/>
          <w:szCs w:val="21"/>
          <w:lang w:val="en-US"/>
        </w:rPr>
        <w:t xml:space="preserve"> </w:t>
      </w:r>
      <w:r w:rsidR="00F30666">
        <w:rPr>
          <w:rFonts w:ascii="Sitka Heading" w:hAnsi="Sitka Heading" w:cstheme="majorHAnsi"/>
          <w:sz w:val="21"/>
          <w:szCs w:val="21"/>
          <w:lang w:val="en-US"/>
        </w:rPr>
        <w:t xml:space="preserve">the </w:t>
      </w:r>
      <w:r>
        <w:rPr>
          <w:rFonts w:ascii="Sitka Heading" w:hAnsi="Sitka Heading" w:cstheme="majorHAnsi"/>
          <w:sz w:val="21"/>
          <w:szCs w:val="21"/>
          <w:lang w:val="en-US"/>
        </w:rPr>
        <w:t>methodolog</w:t>
      </w:r>
      <w:r w:rsidR="000B6D38">
        <w:rPr>
          <w:rFonts w:ascii="Sitka Heading" w:hAnsi="Sitka Heading" w:cstheme="majorHAnsi"/>
          <w:sz w:val="21"/>
          <w:szCs w:val="21"/>
          <w:lang w:val="en-US"/>
        </w:rPr>
        <w:t>ies</w:t>
      </w:r>
      <w:r>
        <w:rPr>
          <w:rFonts w:ascii="Sitka Heading" w:hAnsi="Sitka Heading" w:cstheme="majorHAnsi"/>
          <w:sz w:val="21"/>
          <w:szCs w:val="21"/>
          <w:lang w:val="en-US"/>
        </w:rPr>
        <w:t xml:space="preserve"> </w:t>
      </w:r>
      <w:r w:rsidR="00070F55" w:rsidRPr="007B37C5">
        <w:rPr>
          <w:rFonts w:ascii="Sitka Heading" w:hAnsi="Sitka Heading" w:cstheme="majorHAnsi"/>
          <w:sz w:val="21"/>
          <w:szCs w:val="21"/>
          <w:lang w:val="en-US"/>
        </w:rPr>
        <w:t>Design Thinking and 3-D model</w:t>
      </w:r>
      <w:sdt>
        <w:sdtPr>
          <w:rPr>
            <w:rFonts w:ascii="Sitka Heading" w:hAnsi="Sitka Heading" w:cstheme="majorHAnsi"/>
            <w:sz w:val="21"/>
            <w:szCs w:val="21"/>
            <w:lang w:val="en-US"/>
          </w:rPr>
          <w:id w:val="-177359163"/>
          <w:citation/>
        </w:sdtPr>
        <w:sdtEndPr/>
        <w:sdtContent>
          <w:r w:rsidR="00846BD9">
            <w:rPr>
              <w:rFonts w:ascii="Sitka Heading" w:hAnsi="Sitka Heading" w:cstheme="majorHAnsi"/>
              <w:sz w:val="21"/>
              <w:szCs w:val="21"/>
              <w:lang w:val="en-US"/>
            </w:rPr>
            <w:fldChar w:fldCharType="begin"/>
          </w:r>
          <w:r w:rsidR="00D92594">
            <w:rPr>
              <w:rFonts w:ascii="Sitka Heading" w:hAnsi="Sitka Heading" w:cstheme="majorHAnsi"/>
              <w:sz w:val="21"/>
              <w:szCs w:val="21"/>
              <w:lang w:val="en-US"/>
            </w:rPr>
            <w:instrText xml:space="preserve">CITATION Ach19 \t  \l 1043 </w:instrText>
          </w:r>
          <w:r w:rsidR="00846BD9">
            <w:rPr>
              <w:rFonts w:ascii="Sitka Heading" w:hAnsi="Sitka Heading" w:cstheme="majorHAnsi"/>
              <w:sz w:val="21"/>
              <w:szCs w:val="21"/>
              <w:lang w:val="en-US"/>
            </w:rPr>
            <w:fldChar w:fldCharType="separate"/>
          </w:r>
          <w:r w:rsidR="00D92594">
            <w:rPr>
              <w:rFonts w:ascii="Sitka Heading" w:hAnsi="Sitka Heading" w:cstheme="majorHAnsi"/>
              <w:noProof/>
              <w:sz w:val="21"/>
              <w:szCs w:val="21"/>
              <w:lang w:val="en-US"/>
            </w:rPr>
            <w:t xml:space="preserve"> </w:t>
          </w:r>
          <w:r w:rsidR="00D92594" w:rsidRPr="00D92594">
            <w:rPr>
              <w:rFonts w:ascii="Sitka Heading" w:hAnsi="Sitka Heading" w:cstheme="majorHAnsi"/>
              <w:noProof/>
              <w:sz w:val="21"/>
              <w:szCs w:val="21"/>
              <w:lang w:val="en-US"/>
            </w:rPr>
            <w:t>(Achterbergh &amp; Vriens, 2019)</w:t>
          </w:r>
          <w:r w:rsidR="00846BD9">
            <w:rPr>
              <w:rFonts w:ascii="Sitka Heading" w:hAnsi="Sitka Heading" w:cstheme="majorHAnsi"/>
              <w:sz w:val="21"/>
              <w:szCs w:val="21"/>
              <w:lang w:val="en-US"/>
            </w:rPr>
            <w:fldChar w:fldCharType="end"/>
          </w:r>
        </w:sdtContent>
      </w:sdt>
      <w:r>
        <w:rPr>
          <w:rFonts w:ascii="Sitka Heading" w:hAnsi="Sitka Heading" w:cstheme="majorHAnsi"/>
          <w:sz w:val="21"/>
          <w:szCs w:val="21"/>
          <w:lang w:val="en-US"/>
        </w:rPr>
        <w:t xml:space="preserve"> </w:t>
      </w:r>
      <w:r w:rsidR="00070F55" w:rsidRPr="007B37C5">
        <w:rPr>
          <w:rFonts w:ascii="Sitka Heading" w:hAnsi="Sitka Heading" w:cstheme="majorHAnsi"/>
          <w:sz w:val="21"/>
          <w:szCs w:val="21"/>
          <w:lang w:val="en-US"/>
        </w:rPr>
        <w:t xml:space="preserve">that </w:t>
      </w:r>
      <w:r w:rsidR="00070F55">
        <w:rPr>
          <w:rFonts w:ascii="Sitka Heading" w:hAnsi="Sitka Heading" w:cstheme="majorHAnsi"/>
          <w:sz w:val="21"/>
          <w:szCs w:val="21"/>
          <w:lang w:val="en-US"/>
        </w:rPr>
        <w:t xml:space="preserve">potentially </w:t>
      </w:r>
      <w:r w:rsidR="00070F55" w:rsidRPr="003A5639">
        <w:rPr>
          <w:rFonts w:ascii="Sitka Heading" w:hAnsi="Sitka Heading" w:cstheme="majorHAnsi"/>
          <w:i/>
          <w:iCs/>
          <w:lang w:val="en-US"/>
        </w:rPr>
        <w:t xml:space="preserve">may </w:t>
      </w:r>
      <w:r w:rsidR="00070F55" w:rsidRPr="007B37C5">
        <w:rPr>
          <w:rFonts w:ascii="Sitka Heading" w:hAnsi="Sitka Heading" w:cstheme="majorHAnsi"/>
          <w:sz w:val="21"/>
          <w:szCs w:val="21"/>
          <w:lang w:val="en-US"/>
        </w:rPr>
        <w:t>be used by organizations to guide their intended change project</w:t>
      </w:r>
      <w:r w:rsidR="003A5639">
        <w:rPr>
          <w:rFonts w:ascii="Sitka Heading" w:hAnsi="Sitka Heading" w:cstheme="majorHAnsi"/>
          <w:sz w:val="21"/>
          <w:szCs w:val="21"/>
          <w:lang w:val="en-US"/>
        </w:rPr>
        <w:t xml:space="preserve"> that has a </w:t>
      </w:r>
      <w:r w:rsidR="00070F55" w:rsidRPr="007B37C5">
        <w:rPr>
          <w:rFonts w:ascii="Sitka Heading" w:hAnsi="Sitka Heading" w:cstheme="majorHAnsi"/>
          <w:sz w:val="21"/>
          <w:szCs w:val="21"/>
          <w:lang w:val="en-US"/>
        </w:rPr>
        <w:t xml:space="preserve">start and end, more specifically </w:t>
      </w:r>
      <w:r w:rsidR="003A5639">
        <w:rPr>
          <w:rFonts w:ascii="Sitka Heading" w:hAnsi="Sitka Heading" w:cstheme="majorHAnsi"/>
          <w:sz w:val="21"/>
          <w:szCs w:val="21"/>
          <w:lang w:val="en-US"/>
        </w:rPr>
        <w:t xml:space="preserve">with the purpose to conduct </w:t>
      </w:r>
      <w:r w:rsidR="00070F55" w:rsidRPr="007B37C5">
        <w:rPr>
          <w:rFonts w:ascii="Sitka Heading" w:hAnsi="Sitka Heading" w:cstheme="majorHAnsi"/>
          <w:sz w:val="21"/>
          <w:szCs w:val="21"/>
          <w:lang w:val="en-US"/>
        </w:rPr>
        <w:t xml:space="preserve">large-scale episodic interventions. The reasons I use </w:t>
      </w:r>
      <w:r w:rsidR="00070F55" w:rsidRPr="007B37C5">
        <w:rPr>
          <w:rFonts w:ascii="Sitka Heading" w:hAnsi="Sitka Heading" w:cstheme="majorHAnsi"/>
          <w:i/>
          <w:iCs/>
          <w:lang w:val="en-US"/>
        </w:rPr>
        <w:t>‘may’</w:t>
      </w:r>
      <w:r w:rsidR="00070F55" w:rsidRPr="007B37C5">
        <w:rPr>
          <w:rFonts w:ascii="Sitka Heading" w:hAnsi="Sitka Heading" w:cstheme="majorHAnsi"/>
          <w:sz w:val="21"/>
          <w:szCs w:val="21"/>
          <w:lang w:val="en-US"/>
        </w:rPr>
        <w:t xml:space="preserve"> in the </w:t>
      </w:r>
      <w:r w:rsidR="00070F55">
        <w:rPr>
          <w:rFonts w:ascii="Sitka Heading" w:hAnsi="Sitka Heading" w:cstheme="majorHAnsi"/>
          <w:sz w:val="21"/>
          <w:szCs w:val="21"/>
          <w:lang w:val="en-US"/>
        </w:rPr>
        <w:t>previous</w:t>
      </w:r>
      <w:r w:rsidR="00070F55" w:rsidRPr="007B37C5">
        <w:rPr>
          <w:rFonts w:ascii="Sitka Heading" w:hAnsi="Sitka Heading" w:cstheme="majorHAnsi"/>
          <w:sz w:val="21"/>
          <w:szCs w:val="21"/>
          <w:lang w:val="en-US"/>
        </w:rPr>
        <w:t xml:space="preserve"> sentence is because 1) one of the </w:t>
      </w:r>
      <w:r w:rsidR="00070F55">
        <w:rPr>
          <w:rFonts w:ascii="Sitka Heading" w:hAnsi="Sitka Heading" w:cstheme="majorHAnsi"/>
          <w:sz w:val="21"/>
          <w:szCs w:val="21"/>
          <w:lang w:val="en-US"/>
        </w:rPr>
        <w:t>t</w:t>
      </w:r>
      <w:r w:rsidR="00070F55" w:rsidRPr="007B37C5">
        <w:rPr>
          <w:rFonts w:ascii="Sitka Heading" w:hAnsi="Sitka Heading" w:cstheme="majorHAnsi"/>
          <w:sz w:val="21"/>
          <w:szCs w:val="21"/>
          <w:lang w:val="en-US"/>
        </w:rPr>
        <w:t xml:space="preserve">wo is not a typical intervention methodology, </w:t>
      </w:r>
      <w:r w:rsidR="00070F55">
        <w:rPr>
          <w:rFonts w:ascii="Sitka Heading" w:hAnsi="Sitka Heading" w:cstheme="majorHAnsi"/>
          <w:sz w:val="21"/>
          <w:szCs w:val="21"/>
          <w:lang w:val="en-US"/>
        </w:rPr>
        <w:t xml:space="preserve">which is </w:t>
      </w:r>
      <w:r w:rsidR="00070F55" w:rsidRPr="007B37C5">
        <w:rPr>
          <w:rFonts w:ascii="Sitka Heading" w:hAnsi="Sitka Heading" w:cstheme="majorHAnsi"/>
          <w:sz w:val="21"/>
          <w:szCs w:val="21"/>
          <w:lang w:val="en-US"/>
        </w:rPr>
        <w:t>Design Thinking</w:t>
      </w:r>
      <w:r w:rsidR="00070F55">
        <w:rPr>
          <w:rFonts w:ascii="Sitka Heading" w:hAnsi="Sitka Heading" w:cstheme="majorHAnsi"/>
          <w:sz w:val="21"/>
          <w:szCs w:val="21"/>
          <w:lang w:val="en-US"/>
        </w:rPr>
        <w:t xml:space="preserve"> and wil</w:t>
      </w:r>
      <w:r w:rsidR="00070F55" w:rsidRPr="007B37C5">
        <w:rPr>
          <w:rFonts w:ascii="Sitka Heading" w:hAnsi="Sitka Heading" w:cstheme="majorHAnsi"/>
          <w:sz w:val="21"/>
          <w:szCs w:val="21"/>
          <w:lang w:val="en-US"/>
        </w:rPr>
        <w:t xml:space="preserve">l be explained later. 2) because the methodology of the 3-D model is published in 2019, which is relatively a new. The purpose of this thesis is to find out if the methodologies </w:t>
      </w:r>
      <w:r w:rsidR="00070F55" w:rsidRPr="007B37C5">
        <w:rPr>
          <w:rFonts w:ascii="Sitka Heading" w:hAnsi="Sitka Heading" w:cstheme="majorHAnsi"/>
          <w:i/>
          <w:iCs/>
          <w:lang w:val="en-US"/>
        </w:rPr>
        <w:t>can</w:t>
      </w:r>
      <w:r w:rsidR="00070F55" w:rsidRPr="007B37C5">
        <w:rPr>
          <w:rFonts w:ascii="Sitka Heading" w:hAnsi="Sitka Heading" w:cstheme="majorHAnsi"/>
          <w:sz w:val="21"/>
          <w:szCs w:val="21"/>
          <w:lang w:val="en-US"/>
        </w:rPr>
        <w:t xml:space="preserve"> be used to conduct </w:t>
      </w:r>
      <w:r w:rsidR="000B6D38">
        <w:rPr>
          <w:rFonts w:ascii="Sitka Heading" w:hAnsi="Sitka Heading" w:cstheme="majorHAnsi"/>
          <w:sz w:val="21"/>
          <w:szCs w:val="21"/>
          <w:lang w:val="en-US"/>
        </w:rPr>
        <w:t>large-scale</w:t>
      </w:r>
      <w:r w:rsidR="00070F55" w:rsidRPr="007B37C5">
        <w:rPr>
          <w:rFonts w:ascii="Sitka Heading" w:hAnsi="Sitka Heading" w:cstheme="majorHAnsi"/>
          <w:sz w:val="21"/>
          <w:szCs w:val="21"/>
          <w:lang w:val="en-US"/>
        </w:rPr>
        <w:t xml:space="preserve"> episodic interventions and how similar or different they are compared to each other</w:t>
      </w:r>
      <w:r w:rsidR="000B6D38">
        <w:rPr>
          <w:rFonts w:ascii="Sitka Heading" w:hAnsi="Sitka Heading" w:cstheme="majorHAnsi"/>
          <w:sz w:val="21"/>
          <w:szCs w:val="21"/>
          <w:lang w:val="en-US"/>
        </w:rPr>
        <w:t xml:space="preserve"> so they can potentially learn from each other</w:t>
      </w:r>
      <w:r w:rsidR="00070F55" w:rsidRPr="007B37C5">
        <w:rPr>
          <w:rFonts w:ascii="Sitka Heading" w:hAnsi="Sitka Heading" w:cstheme="majorHAnsi"/>
          <w:sz w:val="21"/>
          <w:szCs w:val="21"/>
          <w:lang w:val="en-US"/>
        </w:rPr>
        <w:t xml:space="preserve">.  </w:t>
      </w:r>
    </w:p>
    <w:p w14:paraId="76E24608" w14:textId="7F71777B" w:rsidR="00186769" w:rsidRDefault="00186769" w:rsidP="00186769">
      <w:pPr>
        <w:spacing w:line="276" w:lineRule="auto"/>
        <w:jc w:val="both"/>
        <w:rPr>
          <w:rFonts w:ascii="Sitka Heading" w:hAnsi="Sitka Heading" w:cstheme="majorHAnsi"/>
          <w:color w:val="AEAAAA" w:themeColor="background2" w:themeShade="BF"/>
          <w:sz w:val="21"/>
          <w:szCs w:val="21"/>
          <w:lang w:val="en-US"/>
        </w:rPr>
      </w:pPr>
    </w:p>
    <w:p w14:paraId="337153B5" w14:textId="19813D14" w:rsidR="004A24C7" w:rsidRDefault="004A24C7" w:rsidP="00B00D76">
      <w:pPr>
        <w:jc w:val="both"/>
        <w:rPr>
          <w:rFonts w:ascii="Sitka Heading" w:hAnsi="Sitka Heading" w:cstheme="majorHAnsi"/>
          <w:sz w:val="21"/>
          <w:szCs w:val="21"/>
          <w:lang w:val="en-US"/>
        </w:rPr>
      </w:pPr>
    </w:p>
    <w:p w14:paraId="0E10EBEE" w14:textId="3A37BDC3" w:rsidR="002B6B0B" w:rsidRDefault="002B6B0B" w:rsidP="00B00D76">
      <w:pPr>
        <w:jc w:val="both"/>
        <w:rPr>
          <w:rFonts w:ascii="Sitka Heading" w:hAnsi="Sitka Heading" w:cstheme="majorHAnsi"/>
          <w:sz w:val="21"/>
          <w:szCs w:val="21"/>
          <w:lang w:val="en-US"/>
        </w:rPr>
      </w:pPr>
    </w:p>
    <w:p w14:paraId="0777B371" w14:textId="73C35FB1" w:rsidR="002B6B0B" w:rsidRDefault="002B6B0B" w:rsidP="00B00D76">
      <w:pPr>
        <w:jc w:val="both"/>
        <w:rPr>
          <w:rFonts w:ascii="Sitka Heading" w:hAnsi="Sitka Heading" w:cstheme="majorHAnsi"/>
          <w:sz w:val="21"/>
          <w:szCs w:val="21"/>
          <w:lang w:val="en-US"/>
        </w:rPr>
      </w:pPr>
    </w:p>
    <w:p w14:paraId="293AFF2A" w14:textId="4C376107" w:rsidR="002B6B0B" w:rsidRDefault="002B6B0B" w:rsidP="00B00D76">
      <w:pPr>
        <w:jc w:val="both"/>
        <w:rPr>
          <w:rFonts w:ascii="Sitka Heading" w:hAnsi="Sitka Heading" w:cstheme="majorHAnsi"/>
          <w:sz w:val="21"/>
          <w:szCs w:val="21"/>
          <w:lang w:val="en-US"/>
        </w:rPr>
      </w:pPr>
    </w:p>
    <w:p w14:paraId="03922F60" w14:textId="77777777" w:rsidR="002B6B0B" w:rsidRPr="003C7810" w:rsidRDefault="002B6B0B" w:rsidP="00B00D76">
      <w:pPr>
        <w:jc w:val="both"/>
        <w:rPr>
          <w:rFonts w:ascii="Sitka Heading" w:hAnsi="Sitka Heading" w:cstheme="majorHAnsi"/>
          <w:lang w:val="en-US"/>
        </w:rPr>
      </w:pPr>
    </w:p>
    <w:p w14:paraId="5293B8D8" w14:textId="69E2AD08" w:rsidR="00A32DFE" w:rsidRPr="003C7810" w:rsidRDefault="00382B6A" w:rsidP="00382B6A">
      <w:pPr>
        <w:pStyle w:val="Kop3"/>
        <w:rPr>
          <w:lang w:val="en-US"/>
        </w:rPr>
      </w:pPr>
      <w:bookmarkStart w:id="6" w:name="_Toc85101391"/>
      <w:r>
        <w:rPr>
          <w:lang w:val="en-US"/>
        </w:rPr>
        <w:t xml:space="preserve">1.1.1 </w:t>
      </w:r>
      <w:r w:rsidR="00F21038" w:rsidRPr="003C7810">
        <w:rPr>
          <w:lang w:val="en-US"/>
        </w:rPr>
        <w:t>Goal</w:t>
      </w:r>
      <w:bookmarkEnd w:id="6"/>
    </w:p>
    <w:p w14:paraId="1BA3EFFF" w14:textId="031E9CE5" w:rsidR="00F21038" w:rsidRDefault="00A32DFE" w:rsidP="00CE420B">
      <w:pPr>
        <w:jc w:val="both"/>
        <w:rPr>
          <w:rFonts w:ascii="Sitka Heading" w:hAnsi="Sitka Heading" w:cstheme="majorHAnsi"/>
          <w:sz w:val="21"/>
          <w:szCs w:val="21"/>
          <w:lang w:val="en-US"/>
        </w:rPr>
      </w:pPr>
      <w:bookmarkStart w:id="7" w:name="_Hlk84497948"/>
      <w:r w:rsidRPr="00BF5C56">
        <w:rPr>
          <w:rFonts w:ascii="Sitka Heading" w:hAnsi="Sitka Heading" w:cstheme="majorHAnsi"/>
          <w:sz w:val="21"/>
          <w:szCs w:val="21"/>
          <w:lang w:val="en-US"/>
        </w:rPr>
        <w:t xml:space="preserve">The purpose </w:t>
      </w:r>
      <w:r w:rsidR="00BD01ED" w:rsidRPr="00BF5C56">
        <w:rPr>
          <w:rFonts w:ascii="Sitka Heading" w:hAnsi="Sitka Heading" w:cstheme="majorHAnsi"/>
          <w:sz w:val="21"/>
          <w:szCs w:val="21"/>
          <w:lang w:val="en-US"/>
        </w:rPr>
        <w:t xml:space="preserve">of this thesis </w:t>
      </w:r>
      <w:r w:rsidRPr="00BF5C56">
        <w:rPr>
          <w:rFonts w:ascii="Sitka Heading" w:hAnsi="Sitka Heading" w:cstheme="majorHAnsi"/>
          <w:sz w:val="21"/>
          <w:szCs w:val="21"/>
          <w:lang w:val="en-US"/>
        </w:rPr>
        <w:t>is</w:t>
      </w:r>
      <w:r w:rsidR="00F21038" w:rsidRPr="00BF5C56">
        <w:rPr>
          <w:rFonts w:ascii="Sitka Heading" w:hAnsi="Sitka Heading" w:cstheme="majorHAnsi"/>
          <w:sz w:val="21"/>
          <w:szCs w:val="21"/>
          <w:lang w:val="en-US"/>
        </w:rPr>
        <w:t xml:space="preserve"> to </w:t>
      </w:r>
      <w:r w:rsidR="00F66254" w:rsidRPr="00BF5C56">
        <w:rPr>
          <w:rFonts w:ascii="Sitka Heading" w:hAnsi="Sitka Heading" w:cstheme="majorHAnsi"/>
          <w:sz w:val="21"/>
          <w:szCs w:val="21"/>
          <w:lang w:val="en-US"/>
        </w:rPr>
        <w:t xml:space="preserve">contribute to the </w:t>
      </w:r>
      <w:r w:rsidR="00E727F3" w:rsidRPr="00BF5C56">
        <w:rPr>
          <w:rFonts w:ascii="Sitka Heading" w:hAnsi="Sitka Heading" w:cstheme="majorHAnsi"/>
          <w:sz w:val="21"/>
          <w:szCs w:val="21"/>
          <w:lang w:val="en-US"/>
        </w:rPr>
        <w:t>improve</w:t>
      </w:r>
      <w:r w:rsidR="00F66254" w:rsidRPr="00BF5C56">
        <w:rPr>
          <w:rFonts w:ascii="Sitka Heading" w:hAnsi="Sitka Heading" w:cstheme="majorHAnsi"/>
          <w:sz w:val="21"/>
          <w:szCs w:val="21"/>
          <w:lang w:val="en-US"/>
        </w:rPr>
        <w:t xml:space="preserve">ment of </w:t>
      </w:r>
      <w:r w:rsidR="007B516A" w:rsidRPr="00BF5C56">
        <w:rPr>
          <w:rFonts w:ascii="Sitka Heading" w:hAnsi="Sitka Heading" w:cstheme="majorHAnsi"/>
          <w:sz w:val="21"/>
          <w:szCs w:val="21"/>
          <w:lang w:val="en-US"/>
        </w:rPr>
        <w:t>organization’</w:t>
      </w:r>
      <w:r w:rsidR="00844F22" w:rsidRPr="00BF5C56">
        <w:rPr>
          <w:rFonts w:ascii="Sitka Heading" w:hAnsi="Sitka Heading" w:cstheme="majorHAnsi"/>
          <w:sz w:val="21"/>
          <w:szCs w:val="21"/>
          <w:lang w:val="en-US"/>
        </w:rPr>
        <w:t xml:space="preserve"> </w:t>
      </w:r>
      <w:r w:rsidR="007A0A92" w:rsidRPr="00BF5C56">
        <w:rPr>
          <w:rFonts w:ascii="Sitka Heading" w:hAnsi="Sitka Heading" w:cstheme="majorHAnsi"/>
          <w:sz w:val="21"/>
          <w:szCs w:val="21"/>
          <w:lang w:val="en-US"/>
        </w:rPr>
        <w:t xml:space="preserve">selection of </w:t>
      </w:r>
      <w:r w:rsidR="00E727F3" w:rsidRPr="00BF5C56">
        <w:rPr>
          <w:rFonts w:ascii="Sitka Heading" w:hAnsi="Sitka Heading" w:cstheme="majorHAnsi"/>
          <w:sz w:val="21"/>
          <w:szCs w:val="21"/>
          <w:lang w:val="en-US"/>
        </w:rPr>
        <w:t>intervention method</w:t>
      </w:r>
      <w:r w:rsidR="00F66254" w:rsidRPr="00BF5C56">
        <w:rPr>
          <w:rFonts w:ascii="Sitka Heading" w:hAnsi="Sitka Heading" w:cstheme="majorHAnsi"/>
          <w:sz w:val="21"/>
          <w:szCs w:val="21"/>
          <w:lang w:val="en-US"/>
        </w:rPr>
        <w:t>ologies</w:t>
      </w:r>
      <w:r w:rsidR="00E727F3" w:rsidRPr="00BF5C56">
        <w:rPr>
          <w:rFonts w:ascii="Sitka Heading" w:hAnsi="Sitka Heading" w:cstheme="majorHAnsi"/>
          <w:sz w:val="21"/>
          <w:szCs w:val="21"/>
          <w:lang w:val="en-US"/>
        </w:rPr>
        <w:t xml:space="preserve"> </w:t>
      </w:r>
      <w:r w:rsidR="00AD6721">
        <w:rPr>
          <w:rFonts w:ascii="Sitka Heading" w:hAnsi="Sitka Heading" w:cstheme="majorHAnsi"/>
          <w:sz w:val="21"/>
          <w:szCs w:val="21"/>
          <w:lang w:val="en-US"/>
        </w:rPr>
        <w:t>for their</w:t>
      </w:r>
      <w:r w:rsidR="00E727F3" w:rsidRPr="00BF5C56">
        <w:rPr>
          <w:rFonts w:ascii="Sitka Heading" w:hAnsi="Sitka Heading" w:cstheme="majorHAnsi"/>
          <w:sz w:val="21"/>
          <w:szCs w:val="21"/>
          <w:lang w:val="en-US"/>
        </w:rPr>
        <w:t xml:space="preserve"> </w:t>
      </w:r>
      <w:r w:rsidR="00F21038" w:rsidRPr="00BF5C56">
        <w:rPr>
          <w:rFonts w:ascii="Sitka Heading" w:hAnsi="Sitka Heading" w:cstheme="majorHAnsi"/>
          <w:sz w:val="21"/>
          <w:szCs w:val="21"/>
          <w:lang w:val="en-US"/>
        </w:rPr>
        <w:t>large-scale episodic interventions</w:t>
      </w:r>
      <w:r w:rsidR="00E727F3" w:rsidRPr="00BF5C56">
        <w:rPr>
          <w:rFonts w:ascii="Sitka Heading" w:hAnsi="Sitka Heading" w:cstheme="majorHAnsi"/>
          <w:sz w:val="21"/>
          <w:szCs w:val="21"/>
          <w:lang w:val="en-US"/>
        </w:rPr>
        <w:t xml:space="preserve">, by </w:t>
      </w:r>
      <w:r w:rsidR="00E30B2E">
        <w:rPr>
          <w:rFonts w:ascii="Sitka Heading" w:hAnsi="Sitka Heading" w:cstheme="majorHAnsi"/>
          <w:sz w:val="21"/>
          <w:szCs w:val="21"/>
          <w:lang w:val="en-US"/>
        </w:rPr>
        <w:t xml:space="preserve">a comparative </w:t>
      </w:r>
      <w:r w:rsidR="007760AC">
        <w:rPr>
          <w:rFonts w:ascii="Sitka Heading" w:hAnsi="Sitka Heading" w:cstheme="majorHAnsi"/>
          <w:sz w:val="21"/>
          <w:szCs w:val="21"/>
          <w:lang w:val="en-US"/>
        </w:rPr>
        <w:t>assess</w:t>
      </w:r>
      <w:r w:rsidR="00E30B2E">
        <w:rPr>
          <w:rFonts w:ascii="Sitka Heading" w:hAnsi="Sitka Heading" w:cstheme="majorHAnsi"/>
          <w:sz w:val="21"/>
          <w:szCs w:val="21"/>
          <w:lang w:val="en-US"/>
        </w:rPr>
        <w:t xml:space="preserve">ment of </w:t>
      </w:r>
      <w:r w:rsidR="00E727F3" w:rsidRPr="00BF5C56">
        <w:rPr>
          <w:rFonts w:ascii="Sitka Heading" w:hAnsi="Sitka Heading" w:cstheme="majorHAnsi"/>
          <w:sz w:val="21"/>
          <w:szCs w:val="21"/>
          <w:lang w:val="en-US"/>
        </w:rPr>
        <w:t xml:space="preserve">Design Thinking and </w:t>
      </w:r>
      <w:r w:rsidR="00D57D8E">
        <w:rPr>
          <w:rFonts w:ascii="Sitka Heading" w:hAnsi="Sitka Heading" w:cstheme="majorHAnsi"/>
          <w:sz w:val="21"/>
          <w:szCs w:val="21"/>
          <w:lang w:val="en-US"/>
        </w:rPr>
        <w:t>3-D</w:t>
      </w:r>
      <w:r w:rsidR="00E727F3" w:rsidRPr="00BF5C56">
        <w:rPr>
          <w:rFonts w:ascii="Sitka Heading" w:hAnsi="Sitka Heading" w:cstheme="majorHAnsi"/>
          <w:sz w:val="21"/>
          <w:szCs w:val="21"/>
          <w:lang w:val="en-US"/>
        </w:rPr>
        <w:t xml:space="preserve"> model (</w:t>
      </w:r>
      <w:proofErr w:type="spellStart"/>
      <w:r w:rsidR="00E727F3" w:rsidRPr="00BF5C56">
        <w:rPr>
          <w:rFonts w:ascii="Sitka Heading" w:hAnsi="Sitka Heading" w:cstheme="majorHAnsi"/>
          <w:sz w:val="21"/>
          <w:szCs w:val="21"/>
          <w:lang w:val="en-US"/>
        </w:rPr>
        <w:t>Achterbergh</w:t>
      </w:r>
      <w:proofErr w:type="spellEnd"/>
      <w:r w:rsidR="00E727F3" w:rsidRPr="00BF5C56">
        <w:rPr>
          <w:rFonts w:ascii="Sitka Heading" w:hAnsi="Sitka Heading" w:cstheme="majorHAnsi"/>
          <w:sz w:val="21"/>
          <w:szCs w:val="21"/>
          <w:lang w:val="en-US"/>
        </w:rPr>
        <w:t xml:space="preserve"> </w:t>
      </w:r>
      <w:r w:rsidR="00F272F5">
        <w:rPr>
          <w:rFonts w:ascii="Sitka Heading" w:hAnsi="Sitka Heading" w:cstheme="majorHAnsi"/>
          <w:sz w:val="21"/>
          <w:szCs w:val="21"/>
          <w:lang w:val="en-US"/>
        </w:rPr>
        <w:t>&amp;</w:t>
      </w:r>
      <w:r w:rsidR="00E727F3" w:rsidRPr="00BF5C56">
        <w:rPr>
          <w:rFonts w:ascii="Sitka Heading" w:hAnsi="Sitka Heading" w:cstheme="majorHAnsi"/>
          <w:sz w:val="21"/>
          <w:szCs w:val="21"/>
          <w:lang w:val="en-US"/>
        </w:rPr>
        <w:t xml:space="preserve"> </w:t>
      </w:r>
      <w:proofErr w:type="spellStart"/>
      <w:r w:rsidR="00E727F3" w:rsidRPr="00BF5C56">
        <w:rPr>
          <w:rFonts w:ascii="Sitka Heading" w:hAnsi="Sitka Heading" w:cstheme="majorHAnsi"/>
          <w:sz w:val="21"/>
          <w:szCs w:val="21"/>
          <w:lang w:val="en-US"/>
        </w:rPr>
        <w:t>Vriens</w:t>
      </w:r>
      <w:proofErr w:type="spellEnd"/>
      <w:r w:rsidR="00E727F3" w:rsidRPr="00BF5C56">
        <w:rPr>
          <w:rFonts w:ascii="Sitka Heading" w:hAnsi="Sitka Heading" w:cstheme="majorHAnsi"/>
          <w:sz w:val="21"/>
          <w:szCs w:val="21"/>
          <w:lang w:val="en-US"/>
        </w:rPr>
        <w:t>, 2019)</w:t>
      </w:r>
      <w:r w:rsidR="00F66254" w:rsidRPr="00BF5C56">
        <w:rPr>
          <w:rFonts w:ascii="Sitka Heading" w:hAnsi="Sitka Heading" w:cstheme="majorHAnsi"/>
          <w:sz w:val="21"/>
          <w:szCs w:val="21"/>
          <w:lang w:val="en-US"/>
        </w:rPr>
        <w:t xml:space="preserve"> </w:t>
      </w:r>
      <w:r w:rsidR="00E30B2E">
        <w:rPr>
          <w:rFonts w:ascii="Sitka Heading" w:hAnsi="Sitka Heading" w:cstheme="majorHAnsi"/>
          <w:sz w:val="21"/>
          <w:szCs w:val="21"/>
          <w:lang w:val="en-US"/>
        </w:rPr>
        <w:t xml:space="preserve">with respect to </w:t>
      </w:r>
      <w:r w:rsidR="003A5639">
        <w:rPr>
          <w:rFonts w:ascii="Sitka Heading" w:hAnsi="Sitka Heading" w:cstheme="majorHAnsi"/>
          <w:sz w:val="21"/>
          <w:szCs w:val="21"/>
          <w:lang w:val="en-US"/>
        </w:rPr>
        <w:t>suitability of</w:t>
      </w:r>
      <w:r w:rsidR="007B516A" w:rsidRPr="00BF5C56">
        <w:rPr>
          <w:rFonts w:ascii="Sitka Heading" w:hAnsi="Sitka Heading" w:cstheme="majorHAnsi"/>
          <w:sz w:val="21"/>
          <w:szCs w:val="21"/>
          <w:lang w:val="en-US"/>
        </w:rPr>
        <w:t xml:space="preserve"> </w:t>
      </w:r>
      <w:r w:rsidR="00E30B2E">
        <w:rPr>
          <w:rFonts w:ascii="Sitka Heading" w:hAnsi="Sitka Heading" w:cstheme="majorHAnsi"/>
          <w:sz w:val="21"/>
          <w:szCs w:val="21"/>
          <w:lang w:val="en-US"/>
        </w:rPr>
        <w:t xml:space="preserve">supporting </w:t>
      </w:r>
      <w:r w:rsidR="00E727F3" w:rsidRPr="00BF5C56">
        <w:rPr>
          <w:rFonts w:ascii="Sitka Heading" w:hAnsi="Sitka Heading" w:cstheme="majorHAnsi"/>
          <w:sz w:val="21"/>
          <w:szCs w:val="21"/>
          <w:lang w:val="en-US"/>
        </w:rPr>
        <w:t xml:space="preserve">large-scale episodic interventions. </w:t>
      </w:r>
      <w:r w:rsidR="00E30B2E">
        <w:rPr>
          <w:rFonts w:ascii="Sitka Heading" w:hAnsi="Sitka Heading" w:cstheme="majorHAnsi"/>
          <w:sz w:val="21"/>
          <w:szCs w:val="21"/>
          <w:lang w:val="en-US"/>
        </w:rPr>
        <w:t xml:space="preserve">Based on this assessment </w:t>
      </w:r>
      <w:r w:rsidR="00B01F0C">
        <w:rPr>
          <w:rFonts w:ascii="Sitka Heading" w:hAnsi="Sitka Heading" w:cstheme="majorHAnsi"/>
          <w:sz w:val="21"/>
          <w:szCs w:val="21"/>
          <w:lang w:val="en-US"/>
        </w:rPr>
        <w:t>organizations</w:t>
      </w:r>
      <w:r w:rsidR="00E30B2E">
        <w:rPr>
          <w:rFonts w:ascii="Sitka Heading" w:hAnsi="Sitka Heading" w:cstheme="majorHAnsi"/>
          <w:sz w:val="21"/>
          <w:szCs w:val="21"/>
          <w:lang w:val="en-US"/>
        </w:rPr>
        <w:t xml:space="preserve"> can select </w:t>
      </w:r>
      <w:r w:rsidR="002B6B0B">
        <w:rPr>
          <w:rFonts w:ascii="Sitka Heading" w:hAnsi="Sitka Heading" w:cstheme="majorHAnsi"/>
          <w:sz w:val="21"/>
          <w:szCs w:val="21"/>
          <w:lang w:val="en-US"/>
        </w:rPr>
        <w:t>a</w:t>
      </w:r>
      <w:r w:rsidR="00AD6721">
        <w:rPr>
          <w:rFonts w:ascii="Sitka Heading" w:hAnsi="Sitka Heading" w:cstheme="majorHAnsi"/>
          <w:sz w:val="21"/>
          <w:szCs w:val="21"/>
          <w:lang w:val="en-US"/>
        </w:rPr>
        <w:t xml:space="preserve"> ‘better’ methodology for their intervention and improve their chances</w:t>
      </w:r>
      <w:r w:rsidR="00E31B1C">
        <w:rPr>
          <w:rFonts w:ascii="Sitka Heading" w:hAnsi="Sitka Heading" w:cstheme="majorHAnsi"/>
          <w:sz w:val="21"/>
          <w:szCs w:val="21"/>
          <w:lang w:val="en-US"/>
        </w:rPr>
        <w:t xml:space="preserve"> of</w:t>
      </w:r>
      <w:r w:rsidR="00AD6721">
        <w:rPr>
          <w:rFonts w:ascii="Sitka Heading" w:hAnsi="Sitka Heading" w:cstheme="majorHAnsi"/>
          <w:sz w:val="21"/>
          <w:szCs w:val="21"/>
          <w:lang w:val="en-US"/>
        </w:rPr>
        <w:t xml:space="preserve"> success. </w:t>
      </w:r>
    </w:p>
    <w:bookmarkEnd w:id="7"/>
    <w:p w14:paraId="78D0E282" w14:textId="77777777" w:rsidR="00A57222" w:rsidRPr="00BF5C56" w:rsidRDefault="00A57222" w:rsidP="00CE420B">
      <w:pPr>
        <w:jc w:val="both"/>
        <w:rPr>
          <w:rFonts w:ascii="Sitka Heading" w:hAnsi="Sitka Heading" w:cstheme="majorHAnsi"/>
          <w:sz w:val="21"/>
          <w:szCs w:val="21"/>
          <w:lang w:val="en-US"/>
        </w:rPr>
      </w:pPr>
    </w:p>
    <w:p w14:paraId="4C5C9503" w14:textId="713FC9DD" w:rsidR="00A32DFE" w:rsidRPr="003C7810" w:rsidRDefault="00382B6A" w:rsidP="00382B6A">
      <w:pPr>
        <w:pStyle w:val="Kop3"/>
        <w:rPr>
          <w:lang w:val="en-US"/>
        </w:rPr>
      </w:pPr>
      <w:bookmarkStart w:id="8" w:name="_Toc85101392"/>
      <w:r>
        <w:rPr>
          <w:lang w:val="en-US"/>
        </w:rPr>
        <w:t xml:space="preserve">1.1.2 </w:t>
      </w:r>
      <w:r w:rsidR="00F21038" w:rsidRPr="003C7810">
        <w:rPr>
          <w:lang w:val="en-US"/>
        </w:rPr>
        <w:t>Problem definition, study questions</w:t>
      </w:r>
      <w:bookmarkEnd w:id="8"/>
      <w:r w:rsidR="001671DE" w:rsidRPr="003C7810">
        <w:rPr>
          <w:lang w:val="en-US"/>
        </w:rPr>
        <w:t xml:space="preserve">  </w:t>
      </w:r>
      <w:r w:rsidR="00A32DFE" w:rsidRPr="003C7810">
        <w:rPr>
          <w:lang w:val="en-US"/>
        </w:rPr>
        <w:t xml:space="preserve"> </w:t>
      </w:r>
    </w:p>
    <w:p w14:paraId="17B51EC9" w14:textId="5D5BDE3E" w:rsidR="004D6E99" w:rsidRPr="00BF5C56" w:rsidRDefault="001671DE" w:rsidP="00CE420B">
      <w:pPr>
        <w:jc w:val="both"/>
        <w:rPr>
          <w:rFonts w:ascii="Sitka Heading" w:hAnsi="Sitka Heading" w:cstheme="majorHAnsi"/>
          <w:sz w:val="21"/>
          <w:szCs w:val="21"/>
          <w:lang w:val="en-US"/>
        </w:rPr>
      </w:pPr>
      <w:r w:rsidRPr="00BF5C56">
        <w:rPr>
          <w:rFonts w:ascii="Sitka Heading" w:hAnsi="Sitka Heading" w:cstheme="majorHAnsi"/>
          <w:sz w:val="21"/>
          <w:szCs w:val="21"/>
          <w:lang w:val="en-US"/>
        </w:rPr>
        <w:t>Theoreti</w:t>
      </w:r>
      <w:r w:rsidR="00F21038" w:rsidRPr="00BF5C56">
        <w:rPr>
          <w:rFonts w:ascii="Sitka Heading" w:hAnsi="Sitka Heading" w:cstheme="majorHAnsi"/>
          <w:sz w:val="21"/>
          <w:szCs w:val="21"/>
          <w:lang w:val="en-US"/>
        </w:rPr>
        <w:t>cal</w:t>
      </w:r>
      <w:r w:rsidR="00844F22" w:rsidRPr="00BF5C56">
        <w:rPr>
          <w:rFonts w:ascii="Sitka Heading" w:hAnsi="Sitka Heading" w:cstheme="majorHAnsi"/>
          <w:sz w:val="21"/>
          <w:szCs w:val="21"/>
          <w:lang w:val="en-US"/>
        </w:rPr>
        <w:t xml:space="preserve"> question</w:t>
      </w:r>
      <w:r w:rsidR="00E30B2E">
        <w:rPr>
          <w:rFonts w:ascii="Sitka Heading" w:hAnsi="Sitka Heading" w:cstheme="majorHAnsi"/>
          <w:sz w:val="21"/>
          <w:szCs w:val="21"/>
          <w:lang w:val="en-US"/>
        </w:rPr>
        <w:t>s:</w:t>
      </w:r>
    </w:p>
    <w:p w14:paraId="7306C73B" w14:textId="6F6FAFCC" w:rsidR="001671DE" w:rsidRPr="00BF5C56" w:rsidRDefault="003115C9" w:rsidP="00331220">
      <w:pPr>
        <w:pStyle w:val="Lijstalinea"/>
        <w:numPr>
          <w:ilvl w:val="0"/>
          <w:numId w:val="1"/>
        </w:numPr>
        <w:jc w:val="both"/>
        <w:rPr>
          <w:rFonts w:ascii="Sitka Heading" w:hAnsi="Sitka Heading" w:cstheme="majorHAnsi"/>
          <w:sz w:val="21"/>
          <w:szCs w:val="21"/>
          <w:lang w:val="en-US"/>
        </w:rPr>
      </w:pPr>
      <w:r w:rsidRPr="00BF5C56">
        <w:rPr>
          <w:rFonts w:ascii="Sitka Heading" w:hAnsi="Sitka Heading" w:cstheme="majorHAnsi"/>
          <w:sz w:val="21"/>
          <w:szCs w:val="21"/>
          <w:lang w:val="en-US"/>
        </w:rPr>
        <w:t xml:space="preserve">What is the assessment framework; </w:t>
      </w:r>
      <w:r w:rsidR="0081394F">
        <w:rPr>
          <w:rFonts w:ascii="Sitka Heading" w:hAnsi="Sitka Heading" w:cstheme="majorHAnsi"/>
          <w:sz w:val="21"/>
          <w:szCs w:val="21"/>
          <w:lang w:val="en-US"/>
        </w:rPr>
        <w:t>W</w:t>
      </w:r>
      <w:r w:rsidR="00C94745" w:rsidRPr="00BF5C56">
        <w:rPr>
          <w:rFonts w:ascii="Sitka Heading" w:hAnsi="Sitka Heading" w:cstheme="majorHAnsi"/>
          <w:sz w:val="21"/>
          <w:szCs w:val="21"/>
          <w:lang w:val="en-US"/>
        </w:rPr>
        <w:t xml:space="preserve">hich </w:t>
      </w:r>
      <w:r w:rsidR="00F66254" w:rsidRPr="00BF5C56">
        <w:rPr>
          <w:rFonts w:ascii="Sitka Heading" w:hAnsi="Sitka Heading" w:cstheme="majorHAnsi"/>
          <w:sz w:val="21"/>
          <w:szCs w:val="21"/>
          <w:lang w:val="en-US"/>
        </w:rPr>
        <w:t xml:space="preserve">variables and standards </w:t>
      </w:r>
      <w:r w:rsidR="0081394F">
        <w:rPr>
          <w:rFonts w:ascii="Sitka Heading" w:hAnsi="Sitka Heading" w:cstheme="majorHAnsi"/>
          <w:sz w:val="21"/>
          <w:szCs w:val="21"/>
          <w:lang w:val="en-US"/>
        </w:rPr>
        <w:t>are required</w:t>
      </w:r>
      <w:r w:rsidRPr="00BF5C56">
        <w:rPr>
          <w:rFonts w:ascii="Sitka Heading" w:hAnsi="Sitka Heading" w:cstheme="majorHAnsi"/>
          <w:sz w:val="21"/>
          <w:szCs w:val="21"/>
          <w:lang w:val="en-US"/>
        </w:rPr>
        <w:t xml:space="preserve"> to</w:t>
      </w:r>
      <w:r w:rsidR="00C94745" w:rsidRPr="00BF5C56">
        <w:rPr>
          <w:rFonts w:ascii="Sitka Heading" w:hAnsi="Sitka Heading" w:cstheme="majorHAnsi"/>
          <w:sz w:val="21"/>
          <w:szCs w:val="21"/>
          <w:lang w:val="en-US"/>
        </w:rPr>
        <w:t xml:space="preserve"> </w:t>
      </w:r>
      <w:r w:rsidR="00015B8F">
        <w:rPr>
          <w:rFonts w:ascii="Sitka Heading" w:hAnsi="Sitka Heading" w:cstheme="majorHAnsi"/>
          <w:sz w:val="21"/>
          <w:szCs w:val="21"/>
          <w:lang w:val="en-US"/>
        </w:rPr>
        <w:t>assess</w:t>
      </w:r>
      <w:r w:rsidR="00C94745" w:rsidRPr="00BF5C56">
        <w:rPr>
          <w:rFonts w:ascii="Sitka Heading" w:hAnsi="Sitka Heading" w:cstheme="majorHAnsi"/>
          <w:sz w:val="21"/>
          <w:szCs w:val="21"/>
          <w:lang w:val="en-US"/>
        </w:rPr>
        <w:t xml:space="preserve">, compare and </w:t>
      </w:r>
      <w:r w:rsidR="00065C2A" w:rsidRPr="00BF5C56">
        <w:rPr>
          <w:rFonts w:ascii="Sitka Heading" w:hAnsi="Sitka Heading" w:cstheme="majorHAnsi"/>
          <w:sz w:val="21"/>
          <w:szCs w:val="21"/>
          <w:lang w:val="en-US"/>
        </w:rPr>
        <w:t>analyze</w:t>
      </w:r>
      <w:r w:rsidR="00C94745" w:rsidRPr="00BF5C56">
        <w:rPr>
          <w:rFonts w:ascii="Sitka Heading" w:hAnsi="Sitka Heading" w:cstheme="majorHAnsi"/>
          <w:sz w:val="21"/>
          <w:szCs w:val="21"/>
          <w:lang w:val="en-US"/>
        </w:rPr>
        <w:t xml:space="preserve"> the </w:t>
      </w:r>
      <w:r w:rsidR="00065C2A" w:rsidRPr="00BF5C56">
        <w:rPr>
          <w:rFonts w:ascii="Sitka Heading" w:hAnsi="Sitka Heading" w:cstheme="majorHAnsi"/>
          <w:sz w:val="21"/>
          <w:szCs w:val="21"/>
          <w:lang w:val="en-US"/>
        </w:rPr>
        <w:t>methodologies</w:t>
      </w:r>
      <w:r w:rsidR="00C94745" w:rsidRPr="00BF5C56">
        <w:rPr>
          <w:rFonts w:ascii="Sitka Heading" w:hAnsi="Sitka Heading" w:cstheme="majorHAnsi"/>
          <w:sz w:val="21"/>
          <w:szCs w:val="21"/>
          <w:lang w:val="en-US"/>
        </w:rPr>
        <w:t xml:space="preserve"> Design Thinking and </w:t>
      </w:r>
      <w:r w:rsidR="00D57D8E">
        <w:rPr>
          <w:rFonts w:ascii="Sitka Heading" w:hAnsi="Sitka Heading" w:cstheme="majorHAnsi"/>
          <w:sz w:val="21"/>
          <w:szCs w:val="21"/>
          <w:lang w:val="en-US"/>
        </w:rPr>
        <w:t>3-D</w:t>
      </w:r>
      <w:r w:rsidR="00C94745" w:rsidRPr="00BF5C56">
        <w:rPr>
          <w:rFonts w:ascii="Sitka Heading" w:hAnsi="Sitka Heading" w:cstheme="majorHAnsi"/>
          <w:sz w:val="21"/>
          <w:szCs w:val="21"/>
          <w:lang w:val="en-US"/>
        </w:rPr>
        <w:t xml:space="preserve"> </w:t>
      </w:r>
      <w:r w:rsidR="00105343">
        <w:rPr>
          <w:rFonts w:ascii="Sitka Heading" w:hAnsi="Sitka Heading" w:cstheme="majorHAnsi"/>
          <w:sz w:val="21"/>
          <w:szCs w:val="21"/>
          <w:lang w:val="en-US"/>
        </w:rPr>
        <w:t>(to support la</w:t>
      </w:r>
      <w:r w:rsidR="009F12FE" w:rsidRPr="00BF5C56">
        <w:rPr>
          <w:rFonts w:ascii="Sitka Heading" w:hAnsi="Sitka Heading" w:cstheme="majorHAnsi"/>
          <w:sz w:val="21"/>
          <w:szCs w:val="21"/>
          <w:lang w:val="en-US"/>
        </w:rPr>
        <w:t>rge-scale episodic intervention</w:t>
      </w:r>
      <w:r w:rsidR="00105343">
        <w:rPr>
          <w:rFonts w:ascii="Sitka Heading" w:hAnsi="Sitka Heading" w:cstheme="majorHAnsi"/>
          <w:sz w:val="21"/>
          <w:szCs w:val="21"/>
          <w:lang w:val="en-US"/>
        </w:rPr>
        <w:t>s at organi</w:t>
      </w:r>
      <w:r w:rsidR="001824A6" w:rsidRPr="00BF5C56">
        <w:rPr>
          <w:rFonts w:ascii="Sitka Heading" w:hAnsi="Sitka Heading" w:cstheme="majorHAnsi"/>
          <w:sz w:val="21"/>
          <w:szCs w:val="21"/>
          <w:lang w:val="en-US"/>
        </w:rPr>
        <w:t>zations</w:t>
      </w:r>
      <w:r w:rsidR="00105343">
        <w:rPr>
          <w:rFonts w:ascii="Sitka Heading" w:hAnsi="Sitka Heading" w:cstheme="majorHAnsi"/>
          <w:sz w:val="21"/>
          <w:szCs w:val="21"/>
          <w:lang w:val="en-US"/>
        </w:rPr>
        <w:t>)?</w:t>
      </w:r>
      <w:r w:rsidR="00C94745" w:rsidRPr="00BF5C56">
        <w:rPr>
          <w:rFonts w:ascii="Sitka Heading" w:hAnsi="Sitka Heading" w:cstheme="majorHAnsi"/>
          <w:sz w:val="21"/>
          <w:szCs w:val="21"/>
          <w:lang w:val="en-US"/>
        </w:rPr>
        <w:t xml:space="preserve"> </w:t>
      </w:r>
    </w:p>
    <w:p w14:paraId="4F0B1C98" w14:textId="61D953C4" w:rsidR="00C94745" w:rsidRPr="00BF5C56" w:rsidRDefault="007B30A6" w:rsidP="00331220">
      <w:pPr>
        <w:pStyle w:val="Lijstalinea"/>
        <w:numPr>
          <w:ilvl w:val="1"/>
          <w:numId w:val="1"/>
        </w:numPr>
        <w:jc w:val="both"/>
        <w:rPr>
          <w:rFonts w:ascii="Sitka Heading" w:hAnsi="Sitka Heading" w:cstheme="majorHAnsi"/>
          <w:sz w:val="21"/>
          <w:szCs w:val="21"/>
          <w:lang w:val="en-US"/>
        </w:rPr>
      </w:pPr>
      <w:r w:rsidRPr="00BF5C56">
        <w:rPr>
          <w:rFonts w:ascii="Sitka Heading" w:hAnsi="Sitka Heading" w:cstheme="majorHAnsi"/>
          <w:sz w:val="21"/>
          <w:szCs w:val="21"/>
          <w:lang w:val="en-US"/>
        </w:rPr>
        <w:t xml:space="preserve">What are </w:t>
      </w:r>
      <w:r w:rsidR="00C94745" w:rsidRPr="00BF5C56">
        <w:rPr>
          <w:rFonts w:ascii="Sitka Heading" w:hAnsi="Sitka Heading" w:cstheme="majorHAnsi"/>
          <w:sz w:val="21"/>
          <w:szCs w:val="21"/>
          <w:lang w:val="en-US"/>
        </w:rPr>
        <w:t xml:space="preserve">the </w:t>
      </w:r>
      <w:r w:rsidR="00A03C3C">
        <w:rPr>
          <w:rFonts w:ascii="Sitka Heading" w:hAnsi="Sitka Heading" w:cstheme="majorHAnsi"/>
          <w:sz w:val="21"/>
          <w:szCs w:val="21"/>
          <w:lang w:val="en-US"/>
        </w:rPr>
        <w:t xml:space="preserve">essential </w:t>
      </w:r>
      <w:r w:rsidR="00C94745" w:rsidRPr="00BF5C56">
        <w:rPr>
          <w:rFonts w:ascii="Sitka Heading" w:hAnsi="Sitka Heading" w:cstheme="majorHAnsi"/>
          <w:sz w:val="21"/>
          <w:szCs w:val="21"/>
          <w:lang w:val="en-US"/>
        </w:rPr>
        <w:t>variables?</w:t>
      </w:r>
    </w:p>
    <w:p w14:paraId="1F34E167" w14:textId="1929B0F3" w:rsidR="00C94745" w:rsidRPr="00BF5C56" w:rsidRDefault="00C94745" w:rsidP="00331220">
      <w:pPr>
        <w:pStyle w:val="Lijstalinea"/>
        <w:numPr>
          <w:ilvl w:val="1"/>
          <w:numId w:val="1"/>
        </w:numPr>
        <w:jc w:val="both"/>
        <w:rPr>
          <w:rFonts w:ascii="Sitka Heading" w:hAnsi="Sitka Heading" w:cstheme="majorHAnsi"/>
          <w:sz w:val="21"/>
          <w:szCs w:val="21"/>
          <w:lang w:val="en-US"/>
        </w:rPr>
      </w:pPr>
      <w:r w:rsidRPr="00BF5C56">
        <w:rPr>
          <w:rFonts w:ascii="Sitka Heading" w:hAnsi="Sitka Heading" w:cstheme="majorHAnsi"/>
          <w:sz w:val="21"/>
          <w:szCs w:val="21"/>
          <w:lang w:val="en-US"/>
        </w:rPr>
        <w:t xml:space="preserve">What are the </w:t>
      </w:r>
      <w:r w:rsidR="00A03C3C">
        <w:rPr>
          <w:rFonts w:ascii="Sitka Heading" w:hAnsi="Sitka Heading" w:cstheme="majorHAnsi"/>
          <w:sz w:val="21"/>
          <w:szCs w:val="21"/>
          <w:lang w:val="en-US"/>
        </w:rPr>
        <w:t>norms on</w:t>
      </w:r>
      <w:r w:rsidRPr="00BF5C56">
        <w:rPr>
          <w:rFonts w:ascii="Sitka Heading" w:hAnsi="Sitka Heading" w:cstheme="majorHAnsi"/>
          <w:sz w:val="21"/>
          <w:szCs w:val="21"/>
          <w:lang w:val="en-US"/>
        </w:rPr>
        <w:t xml:space="preserve"> these variables?</w:t>
      </w:r>
    </w:p>
    <w:p w14:paraId="2EB158D1" w14:textId="39E7FFB1" w:rsidR="009F12FE" w:rsidRPr="00BF5C56" w:rsidRDefault="009F12FE" w:rsidP="00CE420B">
      <w:pPr>
        <w:jc w:val="both"/>
        <w:rPr>
          <w:rFonts w:ascii="Sitka Heading" w:hAnsi="Sitka Heading" w:cstheme="majorHAnsi"/>
          <w:sz w:val="21"/>
          <w:szCs w:val="21"/>
        </w:rPr>
      </w:pPr>
      <w:proofErr w:type="spellStart"/>
      <w:r w:rsidRPr="00BF5C56">
        <w:rPr>
          <w:rFonts w:ascii="Sitka Heading" w:hAnsi="Sitka Heading" w:cstheme="majorHAnsi"/>
          <w:sz w:val="21"/>
          <w:szCs w:val="21"/>
        </w:rPr>
        <w:t>Empir</w:t>
      </w:r>
      <w:r w:rsidR="00376A57" w:rsidRPr="00BF5C56">
        <w:rPr>
          <w:rFonts w:ascii="Sitka Heading" w:hAnsi="Sitka Heading" w:cstheme="majorHAnsi"/>
          <w:sz w:val="21"/>
          <w:szCs w:val="21"/>
        </w:rPr>
        <w:t>ical</w:t>
      </w:r>
      <w:proofErr w:type="spellEnd"/>
      <w:r w:rsidR="00844F22" w:rsidRPr="00BF5C56">
        <w:rPr>
          <w:rFonts w:ascii="Sitka Heading" w:hAnsi="Sitka Heading" w:cstheme="majorHAnsi"/>
          <w:sz w:val="21"/>
          <w:szCs w:val="21"/>
        </w:rPr>
        <w:t xml:space="preserve"> </w:t>
      </w:r>
      <w:proofErr w:type="spellStart"/>
      <w:r w:rsidR="00844F22" w:rsidRPr="00BF5C56">
        <w:rPr>
          <w:rFonts w:ascii="Sitka Heading" w:hAnsi="Sitka Heading" w:cstheme="majorHAnsi"/>
          <w:sz w:val="21"/>
          <w:szCs w:val="21"/>
        </w:rPr>
        <w:t>question</w:t>
      </w:r>
      <w:r w:rsidR="00E30B2E">
        <w:rPr>
          <w:rFonts w:ascii="Sitka Heading" w:hAnsi="Sitka Heading" w:cstheme="majorHAnsi"/>
          <w:sz w:val="21"/>
          <w:szCs w:val="21"/>
        </w:rPr>
        <w:t>s</w:t>
      </w:r>
      <w:proofErr w:type="spellEnd"/>
      <w:r w:rsidR="00E30B2E">
        <w:rPr>
          <w:rFonts w:ascii="Sitka Heading" w:hAnsi="Sitka Heading" w:cstheme="majorHAnsi"/>
          <w:sz w:val="21"/>
          <w:szCs w:val="21"/>
        </w:rPr>
        <w:t>:</w:t>
      </w:r>
    </w:p>
    <w:p w14:paraId="7113844F" w14:textId="0A983A1D" w:rsidR="004D6E99" w:rsidRPr="00BF5C56" w:rsidRDefault="00C94745" w:rsidP="00331220">
      <w:pPr>
        <w:pStyle w:val="Lijstalinea"/>
        <w:numPr>
          <w:ilvl w:val="0"/>
          <w:numId w:val="1"/>
        </w:numPr>
        <w:jc w:val="both"/>
        <w:rPr>
          <w:rFonts w:ascii="Sitka Heading" w:hAnsi="Sitka Heading" w:cstheme="majorHAnsi"/>
          <w:sz w:val="21"/>
          <w:szCs w:val="21"/>
          <w:lang w:val="en-US"/>
        </w:rPr>
      </w:pPr>
      <w:r w:rsidRPr="00BF5C56">
        <w:rPr>
          <w:rFonts w:ascii="Sitka Heading" w:hAnsi="Sitka Heading" w:cstheme="majorHAnsi"/>
          <w:sz w:val="21"/>
          <w:szCs w:val="21"/>
          <w:lang w:val="en-US"/>
        </w:rPr>
        <w:t xml:space="preserve">What </w:t>
      </w:r>
      <w:r w:rsidR="003115C9" w:rsidRPr="00BF5C56">
        <w:rPr>
          <w:rFonts w:ascii="Sitka Heading" w:hAnsi="Sitka Heading" w:cstheme="majorHAnsi"/>
          <w:sz w:val="21"/>
          <w:szCs w:val="21"/>
          <w:lang w:val="en-US"/>
        </w:rPr>
        <w:t>are the values</w:t>
      </w:r>
      <w:r w:rsidR="005419D1" w:rsidRPr="00BF5C56">
        <w:rPr>
          <w:rFonts w:ascii="Sitka Heading" w:hAnsi="Sitka Heading" w:cstheme="majorHAnsi"/>
          <w:sz w:val="21"/>
          <w:szCs w:val="21"/>
          <w:lang w:val="en-US"/>
        </w:rPr>
        <w:t>/scores</w:t>
      </w:r>
      <w:r w:rsidR="003115C9" w:rsidRPr="00BF5C56">
        <w:rPr>
          <w:rFonts w:ascii="Sitka Heading" w:hAnsi="Sitka Heading" w:cstheme="majorHAnsi"/>
          <w:sz w:val="21"/>
          <w:szCs w:val="21"/>
          <w:lang w:val="en-US"/>
        </w:rPr>
        <w:t xml:space="preserve"> of the methodologies on variables that are determined in the assessment framework</w:t>
      </w:r>
    </w:p>
    <w:p w14:paraId="04792602" w14:textId="74302725" w:rsidR="00AA786B" w:rsidRPr="00BF5C56" w:rsidRDefault="009F12FE" w:rsidP="00331220">
      <w:pPr>
        <w:pStyle w:val="Lijstalinea"/>
        <w:numPr>
          <w:ilvl w:val="0"/>
          <w:numId w:val="2"/>
        </w:numPr>
        <w:jc w:val="both"/>
        <w:rPr>
          <w:rFonts w:ascii="Sitka Heading" w:hAnsi="Sitka Heading" w:cstheme="majorHAnsi"/>
          <w:sz w:val="21"/>
          <w:szCs w:val="21"/>
          <w:lang w:val="en-US"/>
        </w:rPr>
      </w:pPr>
      <w:r w:rsidRPr="00BF5C56">
        <w:rPr>
          <w:rFonts w:ascii="Sitka Heading" w:hAnsi="Sitka Heading" w:cstheme="majorHAnsi"/>
          <w:sz w:val="21"/>
          <w:szCs w:val="21"/>
          <w:lang w:val="en-US"/>
        </w:rPr>
        <w:t xml:space="preserve">Design Thinking, what does this </w:t>
      </w:r>
      <w:r w:rsidR="00376A57" w:rsidRPr="00BF5C56">
        <w:rPr>
          <w:rFonts w:ascii="Sitka Heading" w:hAnsi="Sitka Heading" w:cstheme="majorHAnsi"/>
          <w:sz w:val="21"/>
          <w:szCs w:val="21"/>
          <w:lang w:val="en-US"/>
        </w:rPr>
        <w:t>encompass</w:t>
      </w:r>
      <w:r w:rsidR="00C94745" w:rsidRPr="00BF5C56">
        <w:rPr>
          <w:rFonts w:ascii="Sitka Heading" w:hAnsi="Sitka Heading" w:cstheme="majorHAnsi"/>
          <w:sz w:val="21"/>
          <w:szCs w:val="21"/>
          <w:lang w:val="en-US"/>
        </w:rPr>
        <w:t xml:space="preserve"> </w:t>
      </w:r>
      <w:r w:rsidR="003115C9" w:rsidRPr="00BF5C56">
        <w:rPr>
          <w:rFonts w:ascii="Sitka Heading" w:hAnsi="Sitka Heading" w:cstheme="majorHAnsi"/>
          <w:sz w:val="21"/>
          <w:szCs w:val="21"/>
          <w:lang w:val="en-US"/>
        </w:rPr>
        <w:t>in the assessment framework</w:t>
      </w:r>
      <w:r w:rsidRPr="00BF5C56">
        <w:rPr>
          <w:rFonts w:ascii="Sitka Heading" w:hAnsi="Sitka Heading" w:cstheme="majorHAnsi"/>
          <w:sz w:val="21"/>
          <w:szCs w:val="21"/>
          <w:lang w:val="en-US"/>
        </w:rPr>
        <w:t>?</w:t>
      </w:r>
    </w:p>
    <w:p w14:paraId="20D514BA" w14:textId="6FF01099" w:rsidR="005419D1" w:rsidRPr="00BF5C56" w:rsidRDefault="00D57D8E" w:rsidP="00331220">
      <w:pPr>
        <w:pStyle w:val="Lijstalinea"/>
        <w:numPr>
          <w:ilvl w:val="0"/>
          <w:numId w:val="2"/>
        </w:numPr>
        <w:jc w:val="both"/>
        <w:rPr>
          <w:rFonts w:ascii="Sitka Heading" w:hAnsi="Sitka Heading" w:cstheme="majorHAnsi"/>
          <w:sz w:val="21"/>
          <w:szCs w:val="21"/>
          <w:lang w:val="en-US"/>
        </w:rPr>
      </w:pPr>
      <w:r>
        <w:rPr>
          <w:rFonts w:ascii="Sitka Heading" w:hAnsi="Sitka Heading" w:cstheme="majorHAnsi"/>
          <w:sz w:val="21"/>
          <w:szCs w:val="21"/>
          <w:lang w:val="en-US"/>
        </w:rPr>
        <w:t>3-D</w:t>
      </w:r>
      <w:r w:rsidR="009F12FE" w:rsidRPr="00BF5C56">
        <w:rPr>
          <w:rFonts w:ascii="Sitka Heading" w:hAnsi="Sitka Heading" w:cstheme="majorHAnsi"/>
          <w:sz w:val="21"/>
          <w:szCs w:val="21"/>
          <w:lang w:val="en-US"/>
        </w:rPr>
        <w:t xml:space="preserve"> model (</w:t>
      </w:r>
      <w:proofErr w:type="spellStart"/>
      <w:r w:rsidR="009F12FE" w:rsidRPr="00BF5C56">
        <w:rPr>
          <w:rFonts w:ascii="Sitka Heading" w:hAnsi="Sitka Heading" w:cstheme="majorHAnsi"/>
          <w:sz w:val="21"/>
          <w:szCs w:val="21"/>
          <w:lang w:val="en-US"/>
        </w:rPr>
        <w:t>Achterbergh</w:t>
      </w:r>
      <w:proofErr w:type="spellEnd"/>
      <w:r w:rsidR="009F12FE" w:rsidRPr="00BF5C56">
        <w:rPr>
          <w:rFonts w:ascii="Sitka Heading" w:hAnsi="Sitka Heading" w:cstheme="majorHAnsi"/>
          <w:sz w:val="21"/>
          <w:szCs w:val="21"/>
          <w:lang w:val="en-US"/>
        </w:rPr>
        <w:t xml:space="preserve"> </w:t>
      </w:r>
      <w:r w:rsidR="00F272F5">
        <w:rPr>
          <w:rFonts w:ascii="Sitka Heading" w:hAnsi="Sitka Heading" w:cstheme="majorHAnsi"/>
          <w:sz w:val="21"/>
          <w:szCs w:val="21"/>
          <w:lang w:val="en-US"/>
        </w:rPr>
        <w:t>&amp;</w:t>
      </w:r>
      <w:r w:rsidR="009F12FE" w:rsidRPr="00BF5C56">
        <w:rPr>
          <w:rFonts w:ascii="Sitka Heading" w:hAnsi="Sitka Heading" w:cstheme="majorHAnsi"/>
          <w:sz w:val="21"/>
          <w:szCs w:val="21"/>
          <w:lang w:val="en-US"/>
        </w:rPr>
        <w:t xml:space="preserve"> </w:t>
      </w:r>
      <w:proofErr w:type="spellStart"/>
      <w:r w:rsidR="009F12FE" w:rsidRPr="00BF5C56">
        <w:rPr>
          <w:rFonts w:ascii="Sitka Heading" w:hAnsi="Sitka Heading" w:cstheme="majorHAnsi"/>
          <w:sz w:val="21"/>
          <w:szCs w:val="21"/>
          <w:lang w:val="en-US"/>
        </w:rPr>
        <w:t>Vriens</w:t>
      </w:r>
      <w:proofErr w:type="spellEnd"/>
      <w:r w:rsidR="009F12FE" w:rsidRPr="00BF5C56">
        <w:rPr>
          <w:rFonts w:ascii="Sitka Heading" w:hAnsi="Sitka Heading" w:cstheme="majorHAnsi"/>
          <w:sz w:val="21"/>
          <w:szCs w:val="21"/>
          <w:lang w:val="en-US"/>
        </w:rPr>
        <w:t xml:space="preserve">, 2019) what does this </w:t>
      </w:r>
      <w:r w:rsidR="00376A57" w:rsidRPr="00BF5C56">
        <w:rPr>
          <w:rFonts w:ascii="Sitka Heading" w:hAnsi="Sitka Heading" w:cstheme="majorHAnsi"/>
          <w:sz w:val="21"/>
          <w:szCs w:val="21"/>
          <w:lang w:val="en-US"/>
        </w:rPr>
        <w:t>encompass</w:t>
      </w:r>
      <w:r w:rsidR="003115C9" w:rsidRPr="00BF5C56">
        <w:rPr>
          <w:rFonts w:ascii="Sitka Heading" w:hAnsi="Sitka Heading" w:cstheme="majorHAnsi"/>
          <w:sz w:val="21"/>
          <w:szCs w:val="21"/>
          <w:lang w:val="en-US"/>
        </w:rPr>
        <w:t xml:space="preserve"> in the assessment framework?</w:t>
      </w:r>
    </w:p>
    <w:p w14:paraId="040955FA" w14:textId="733B02D1" w:rsidR="009F12FE" w:rsidRPr="00015B8F" w:rsidRDefault="009F12FE" w:rsidP="00CE420B">
      <w:pPr>
        <w:jc w:val="both"/>
        <w:rPr>
          <w:rFonts w:ascii="Sitka Heading" w:hAnsi="Sitka Heading" w:cstheme="majorHAnsi"/>
          <w:sz w:val="21"/>
          <w:szCs w:val="21"/>
          <w:lang w:val="en-US"/>
        </w:rPr>
      </w:pPr>
      <w:r w:rsidRPr="00015B8F">
        <w:rPr>
          <w:rFonts w:ascii="Sitka Heading" w:hAnsi="Sitka Heading" w:cstheme="majorHAnsi"/>
          <w:sz w:val="21"/>
          <w:szCs w:val="21"/>
          <w:lang w:val="en-US"/>
        </w:rPr>
        <w:t>Anal</w:t>
      </w:r>
      <w:r w:rsidR="00844F22" w:rsidRPr="00015B8F">
        <w:rPr>
          <w:rFonts w:ascii="Sitka Heading" w:hAnsi="Sitka Heading" w:cstheme="majorHAnsi"/>
          <w:sz w:val="21"/>
          <w:szCs w:val="21"/>
          <w:lang w:val="en-US"/>
        </w:rPr>
        <w:t>ytical question</w:t>
      </w:r>
      <w:r w:rsidR="00E30B2E">
        <w:rPr>
          <w:rFonts w:ascii="Sitka Heading" w:hAnsi="Sitka Heading" w:cstheme="majorHAnsi"/>
          <w:sz w:val="21"/>
          <w:szCs w:val="21"/>
          <w:lang w:val="en-US"/>
        </w:rPr>
        <w:t>s:</w:t>
      </w:r>
    </w:p>
    <w:p w14:paraId="4EDE8E98" w14:textId="59593855" w:rsidR="005419D1" w:rsidRPr="00015B8F" w:rsidRDefault="005419D1" w:rsidP="00015B8F">
      <w:pPr>
        <w:pStyle w:val="Lijstalinea"/>
        <w:numPr>
          <w:ilvl w:val="0"/>
          <w:numId w:val="1"/>
        </w:numPr>
        <w:jc w:val="both"/>
        <w:rPr>
          <w:rFonts w:ascii="Sitka Heading" w:hAnsi="Sitka Heading" w:cstheme="majorHAnsi"/>
          <w:sz w:val="21"/>
          <w:szCs w:val="21"/>
          <w:lang w:val="en-US"/>
        </w:rPr>
      </w:pPr>
      <w:r w:rsidRPr="00015B8F">
        <w:rPr>
          <w:rFonts w:ascii="Sitka Heading" w:hAnsi="Sitka Heading" w:cstheme="majorHAnsi"/>
          <w:sz w:val="21"/>
          <w:szCs w:val="21"/>
          <w:lang w:val="en-US"/>
        </w:rPr>
        <w:t xml:space="preserve">What are the differences </w:t>
      </w:r>
      <w:r w:rsidR="00800F13">
        <w:rPr>
          <w:rFonts w:ascii="Sitka Heading" w:hAnsi="Sitka Heading" w:cstheme="majorHAnsi"/>
          <w:sz w:val="21"/>
          <w:szCs w:val="21"/>
          <w:lang w:val="en-US"/>
        </w:rPr>
        <w:t>in</w:t>
      </w:r>
      <w:r w:rsidR="00461ABA" w:rsidRPr="00015B8F">
        <w:rPr>
          <w:rFonts w:ascii="Sitka Heading" w:hAnsi="Sitka Heading" w:cstheme="majorHAnsi"/>
          <w:sz w:val="21"/>
          <w:szCs w:val="21"/>
          <w:lang w:val="en-US"/>
        </w:rPr>
        <w:t xml:space="preserve"> the values o</w:t>
      </w:r>
      <w:r w:rsidR="00800F13">
        <w:rPr>
          <w:rFonts w:ascii="Sitka Heading" w:hAnsi="Sitka Heading" w:cstheme="majorHAnsi"/>
          <w:sz w:val="21"/>
          <w:szCs w:val="21"/>
          <w:lang w:val="en-US"/>
        </w:rPr>
        <w:t>f</w:t>
      </w:r>
      <w:r w:rsidR="00461ABA" w:rsidRPr="00015B8F">
        <w:rPr>
          <w:rFonts w:ascii="Sitka Heading" w:hAnsi="Sitka Heading" w:cstheme="majorHAnsi"/>
          <w:sz w:val="21"/>
          <w:szCs w:val="21"/>
          <w:lang w:val="en-US"/>
        </w:rPr>
        <w:t xml:space="preserve"> variables between </w:t>
      </w:r>
      <w:r w:rsidRPr="00015B8F">
        <w:rPr>
          <w:rFonts w:ascii="Sitka Heading" w:hAnsi="Sitka Heading" w:cstheme="majorHAnsi"/>
          <w:sz w:val="21"/>
          <w:szCs w:val="21"/>
          <w:lang w:val="en-US"/>
        </w:rPr>
        <w:t xml:space="preserve">the two methodologies </w:t>
      </w:r>
    </w:p>
    <w:p w14:paraId="6AE259F4" w14:textId="0ADAE218" w:rsidR="005419D1" w:rsidRPr="00BF5C56" w:rsidRDefault="005419D1" w:rsidP="00015B8F">
      <w:pPr>
        <w:pStyle w:val="Lijstalinea"/>
        <w:numPr>
          <w:ilvl w:val="1"/>
          <w:numId w:val="3"/>
        </w:numPr>
        <w:ind w:left="1134"/>
        <w:jc w:val="both"/>
        <w:rPr>
          <w:rFonts w:ascii="Sitka Heading" w:hAnsi="Sitka Heading" w:cstheme="majorHAnsi"/>
          <w:sz w:val="21"/>
          <w:szCs w:val="21"/>
          <w:lang w:val="en-US"/>
        </w:rPr>
      </w:pPr>
      <w:r w:rsidRPr="00BF5C56">
        <w:rPr>
          <w:rFonts w:ascii="Sitka Heading" w:hAnsi="Sitka Heading" w:cstheme="majorHAnsi"/>
          <w:sz w:val="21"/>
          <w:szCs w:val="21"/>
          <w:lang w:val="en-US"/>
        </w:rPr>
        <w:t xml:space="preserve">Which variables </w:t>
      </w:r>
      <w:r w:rsidR="00461ABA" w:rsidRPr="00BF5C56">
        <w:rPr>
          <w:rFonts w:ascii="Sitka Heading" w:hAnsi="Sitka Heading" w:cstheme="majorHAnsi"/>
          <w:sz w:val="21"/>
          <w:szCs w:val="21"/>
          <w:lang w:val="en-US"/>
        </w:rPr>
        <w:t>scored</w:t>
      </w:r>
      <w:r w:rsidRPr="00BF5C56">
        <w:rPr>
          <w:rFonts w:ascii="Sitka Heading" w:hAnsi="Sitka Heading" w:cstheme="majorHAnsi"/>
          <w:sz w:val="21"/>
          <w:szCs w:val="21"/>
          <w:lang w:val="en-US"/>
        </w:rPr>
        <w:t xml:space="preserve"> similar</w:t>
      </w:r>
      <w:r w:rsidR="006F4BB1">
        <w:rPr>
          <w:rFonts w:ascii="Sitka Heading" w:hAnsi="Sitka Heading" w:cstheme="majorHAnsi"/>
          <w:sz w:val="21"/>
          <w:szCs w:val="21"/>
          <w:lang w:val="en-US"/>
        </w:rPr>
        <w:t>?</w:t>
      </w:r>
    </w:p>
    <w:p w14:paraId="3E91B502" w14:textId="0A207436" w:rsidR="005419D1" w:rsidRPr="00BF5C56" w:rsidRDefault="005419D1" w:rsidP="00015B8F">
      <w:pPr>
        <w:pStyle w:val="Lijstalinea"/>
        <w:numPr>
          <w:ilvl w:val="1"/>
          <w:numId w:val="3"/>
        </w:numPr>
        <w:ind w:left="1134"/>
        <w:jc w:val="both"/>
        <w:rPr>
          <w:rFonts w:ascii="Sitka Heading" w:hAnsi="Sitka Heading" w:cstheme="majorHAnsi"/>
          <w:sz w:val="21"/>
          <w:szCs w:val="21"/>
          <w:lang w:val="en-US"/>
        </w:rPr>
      </w:pPr>
      <w:r w:rsidRPr="00BF5C56">
        <w:rPr>
          <w:rFonts w:ascii="Sitka Heading" w:hAnsi="Sitka Heading" w:cstheme="majorHAnsi"/>
          <w:sz w:val="21"/>
          <w:szCs w:val="21"/>
          <w:lang w:val="en-US"/>
        </w:rPr>
        <w:t>Which variables</w:t>
      </w:r>
      <w:r w:rsidR="00461ABA" w:rsidRPr="00BF5C56">
        <w:rPr>
          <w:rFonts w:ascii="Sitka Heading" w:hAnsi="Sitka Heading" w:cstheme="majorHAnsi"/>
          <w:sz w:val="21"/>
          <w:szCs w:val="21"/>
          <w:lang w:val="en-US"/>
        </w:rPr>
        <w:t xml:space="preserve"> scored</w:t>
      </w:r>
      <w:r w:rsidRPr="00BF5C56">
        <w:rPr>
          <w:rFonts w:ascii="Sitka Heading" w:hAnsi="Sitka Heading" w:cstheme="majorHAnsi"/>
          <w:sz w:val="21"/>
          <w:szCs w:val="21"/>
          <w:lang w:val="en-US"/>
        </w:rPr>
        <w:t xml:space="preserve"> different</w:t>
      </w:r>
      <w:r w:rsidR="006F4BB1">
        <w:rPr>
          <w:rFonts w:ascii="Sitka Heading" w:hAnsi="Sitka Heading" w:cstheme="majorHAnsi"/>
          <w:sz w:val="21"/>
          <w:szCs w:val="21"/>
          <w:lang w:val="en-US"/>
        </w:rPr>
        <w:t>?</w:t>
      </w:r>
    </w:p>
    <w:p w14:paraId="1BB417D8" w14:textId="19524920" w:rsidR="00E64553" w:rsidRPr="00015B8F" w:rsidRDefault="005419D1" w:rsidP="00015B8F">
      <w:pPr>
        <w:pStyle w:val="Lijstalinea"/>
        <w:numPr>
          <w:ilvl w:val="0"/>
          <w:numId w:val="1"/>
        </w:numPr>
        <w:jc w:val="both"/>
        <w:rPr>
          <w:rFonts w:ascii="Sitka Heading" w:hAnsi="Sitka Heading" w:cstheme="majorHAnsi"/>
          <w:sz w:val="21"/>
          <w:szCs w:val="21"/>
          <w:lang w:val="en-US"/>
        </w:rPr>
      </w:pPr>
      <w:r w:rsidRPr="00015B8F">
        <w:rPr>
          <w:rFonts w:ascii="Sitka Heading" w:hAnsi="Sitka Heading" w:cstheme="majorHAnsi"/>
          <w:sz w:val="21"/>
          <w:szCs w:val="21"/>
          <w:lang w:val="en-US"/>
        </w:rPr>
        <w:t xml:space="preserve">Which methodology is </w:t>
      </w:r>
      <w:r w:rsidR="00A57222">
        <w:rPr>
          <w:rFonts w:ascii="Sitka Heading" w:hAnsi="Sitka Heading" w:cstheme="majorHAnsi"/>
          <w:sz w:val="21"/>
          <w:szCs w:val="21"/>
          <w:lang w:val="en-US"/>
        </w:rPr>
        <w:t>more suitable to conduct large-scale episodic interventions</w:t>
      </w:r>
      <w:r w:rsidR="00E64553" w:rsidRPr="00015B8F">
        <w:rPr>
          <w:rFonts w:ascii="Sitka Heading" w:hAnsi="Sitka Heading" w:cstheme="majorHAnsi"/>
          <w:sz w:val="21"/>
          <w:szCs w:val="21"/>
          <w:lang w:val="en-US"/>
        </w:rPr>
        <w:t>?</w:t>
      </w:r>
    </w:p>
    <w:p w14:paraId="62DD8BA8" w14:textId="2BCF7EC0" w:rsidR="005419D1" w:rsidRPr="00BF5C56" w:rsidRDefault="005419D1" w:rsidP="00015B8F">
      <w:pPr>
        <w:pStyle w:val="Lijstalinea"/>
        <w:numPr>
          <w:ilvl w:val="1"/>
          <w:numId w:val="3"/>
        </w:numPr>
        <w:ind w:left="1134"/>
        <w:jc w:val="both"/>
        <w:rPr>
          <w:rFonts w:ascii="Sitka Heading" w:hAnsi="Sitka Heading" w:cstheme="majorHAnsi"/>
          <w:sz w:val="21"/>
          <w:szCs w:val="21"/>
          <w:lang w:val="en-US"/>
        </w:rPr>
      </w:pPr>
      <w:r w:rsidRPr="00BF5C56">
        <w:rPr>
          <w:rFonts w:ascii="Sitka Heading" w:hAnsi="Sitka Heading" w:cstheme="majorHAnsi"/>
          <w:sz w:val="21"/>
          <w:szCs w:val="21"/>
          <w:lang w:val="en-US"/>
        </w:rPr>
        <w:t>What is the difference and how much difference is there between the methodolog</w:t>
      </w:r>
      <w:r w:rsidR="00F85C51">
        <w:rPr>
          <w:rFonts w:ascii="Sitka Heading" w:hAnsi="Sitka Heading" w:cstheme="majorHAnsi"/>
          <w:sz w:val="21"/>
          <w:szCs w:val="21"/>
          <w:lang w:val="en-US"/>
        </w:rPr>
        <w:t>ies</w:t>
      </w:r>
      <w:r w:rsidR="00461ABA" w:rsidRPr="00BF5C56">
        <w:rPr>
          <w:rFonts w:ascii="Sitka Heading" w:hAnsi="Sitka Heading" w:cstheme="majorHAnsi"/>
          <w:sz w:val="21"/>
          <w:szCs w:val="21"/>
          <w:lang w:val="en-US"/>
        </w:rPr>
        <w:t xml:space="preserve"> at similar variables (horizontal comparison)</w:t>
      </w:r>
      <w:r w:rsidRPr="00BF5C56">
        <w:rPr>
          <w:rFonts w:ascii="Sitka Heading" w:hAnsi="Sitka Heading" w:cstheme="majorHAnsi"/>
          <w:sz w:val="21"/>
          <w:szCs w:val="21"/>
          <w:lang w:val="en-US"/>
        </w:rPr>
        <w:t>.</w:t>
      </w:r>
    </w:p>
    <w:p w14:paraId="5CE94B67" w14:textId="04CC1C75" w:rsidR="005419D1" w:rsidRPr="00BF5C56" w:rsidRDefault="00E64553" w:rsidP="00015B8F">
      <w:pPr>
        <w:pStyle w:val="Lijstalinea"/>
        <w:numPr>
          <w:ilvl w:val="1"/>
          <w:numId w:val="3"/>
        </w:numPr>
        <w:ind w:left="1134"/>
        <w:jc w:val="both"/>
        <w:rPr>
          <w:rFonts w:ascii="Sitka Heading" w:hAnsi="Sitka Heading" w:cstheme="majorHAnsi"/>
          <w:sz w:val="21"/>
          <w:szCs w:val="21"/>
          <w:lang w:val="en-US"/>
        </w:rPr>
      </w:pPr>
      <w:r w:rsidRPr="00BF5C56">
        <w:rPr>
          <w:rFonts w:ascii="Sitka Heading" w:hAnsi="Sitka Heading" w:cstheme="majorHAnsi"/>
          <w:sz w:val="21"/>
          <w:szCs w:val="21"/>
          <w:lang w:val="en-US"/>
        </w:rPr>
        <w:t>Wh</w:t>
      </w:r>
      <w:r w:rsidR="005419D1" w:rsidRPr="00BF5C56">
        <w:rPr>
          <w:rFonts w:ascii="Sitka Heading" w:hAnsi="Sitka Heading" w:cstheme="majorHAnsi"/>
          <w:sz w:val="21"/>
          <w:szCs w:val="21"/>
          <w:lang w:val="en-US"/>
        </w:rPr>
        <w:t>ich methodology scores better on which variable</w:t>
      </w:r>
      <w:r w:rsidR="00A57222">
        <w:rPr>
          <w:rFonts w:ascii="Sitka Heading" w:hAnsi="Sitka Heading" w:cstheme="majorHAnsi"/>
          <w:sz w:val="21"/>
          <w:szCs w:val="21"/>
          <w:lang w:val="en-US"/>
        </w:rPr>
        <w:t>?</w:t>
      </w:r>
    </w:p>
    <w:p w14:paraId="7763D458" w14:textId="2EAC9B8C" w:rsidR="00AE7CCE" w:rsidRDefault="005419D1" w:rsidP="00A03C3C">
      <w:pPr>
        <w:pStyle w:val="Lijstalinea"/>
        <w:numPr>
          <w:ilvl w:val="1"/>
          <w:numId w:val="3"/>
        </w:numPr>
        <w:ind w:left="1134"/>
        <w:rPr>
          <w:rFonts w:ascii="Sitka Heading" w:hAnsi="Sitka Heading" w:cstheme="majorHAnsi"/>
          <w:sz w:val="21"/>
          <w:szCs w:val="21"/>
          <w:lang w:val="en-US"/>
        </w:rPr>
      </w:pPr>
      <w:r w:rsidRPr="00BF5C56">
        <w:rPr>
          <w:rFonts w:ascii="Sitka Heading" w:hAnsi="Sitka Heading" w:cstheme="majorHAnsi"/>
          <w:sz w:val="21"/>
          <w:szCs w:val="21"/>
          <w:lang w:val="en-US"/>
        </w:rPr>
        <w:t>What is the overall conclusion</w:t>
      </w:r>
      <w:r w:rsidR="00E30B2E">
        <w:rPr>
          <w:rFonts w:ascii="Sitka Heading" w:hAnsi="Sitka Heading" w:cstheme="majorHAnsi"/>
          <w:sz w:val="21"/>
          <w:szCs w:val="21"/>
          <w:lang w:val="en-US"/>
        </w:rPr>
        <w:t>: what can the methods learn from each other?</w:t>
      </w:r>
      <w:r w:rsidR="00461ABA" w:rsidRPr="00BF5C56">
        <w:rPr>
          <w:rFonts w:ascii="Sitka Heading" w:hAnsi="Sitka Heading" w:cstheme="majorHAnsi"/>
          <w:sz w:val="21"/>
          <w:szCs w:val="21"/>
          <w:lang w:val="en-US"/>
        </w:rPr>
        <w:t xml:space="preserve"> (vertical comparison)</w:t>
      </w:r>
      <w:r w:rsidRPr="00BF5C56">
        <w:rPr>
          <w:rFonts w:ascii="Sitka Heading" w:hAnsi="Sitka Heading" w:cstheme="majorHAnsi"/>
          <w:sz w:val="21"/>
          <w:szCs w:val="21"/>
          <w:lang w:val="en-US"/>
        </w:rPr>
        <w:t xml:space="preserve">? </w:t>
      </w:r>
      <w:r w:rsidR="00AE7CCE" w:rsidRPr="00BF5C56">
        <w:rPr>
          <w:rFonts w:ascii="Sitka Heading" w:hAnsi="Sitka Heading" w:cstheme="majorHAnsi"/>
          <w:sz w:val="21"/>
          <w:szCs w:val="21"/>
          <w:lang w:val="en-US"/>
        </w:rPr>
        <w:br/>
      </w:r>
    </w:p>
    <w:p w14:paraId="1F463029" w14:textId="5D8E502E" w:rsidR="00263C26" w:rsidRDefault="00263C26" w:rsidP="00263C26">
      <w:pPr>
        <w:rPr>
          <w:rFonts w:ascii="Sitka Heading" w:hAnsi="Sitka Heading" w:cstheme="majorHAnsi"/>
          <w:sz w:val="21"/>
          <w:szCs w:val="21"/>
          <w:lang w:val="en-US"/>
        </w:rPr>
      </w:pPr>
    </w:p>
    <w:p w14:paraId="37A6E029" w14:textId="1F120C02" w:rsidR="00263C26" w:rsidRDefault="00263C26" w:rsidP="00263C26">
      <w:pPr>
        <w:rPr>
          <w:rFonts w:ascii="Sitka Heading" w:hAnsi="Sitka Heading" w:cstheme="majorHAnsi"/>
          <w:sz w:val="21"/>
          <w:szCs w:val="21"/>
          <w:lang w:val="en-US"/>
        </w:rPr>
      </w:pPr>
    </w:p>
    <w:p w14:paraId="12635E87" w14:textId="27405EE7" w:rsidR="00263C26" w:rsidRDefault="00263C26" w:rsidP="00263C26">
      <w:pPr>
        <w:rPr>
          <w:rFonts w:ascii="Sitka Heading" w:hAnsi="Sitka Heading" w:cstheme="majorHAnsi"/>
          <w:sz w:val="21"/>
          <w:szCs w:val="21"/>
          <w:lang w:val="en-US"/>
        </w:rPr>
      </w:pPr>
    </w:p>
    <w:p w14:paraId="6B859596" w14:textId="0A739A3D" w:rsidR="00263C26" w:rsidRDefault="00263C26" w:rsidP="00263C26">
      <w:pPr>
        <w:rPr>
          <w:rFonts w:ascii="Sitka Heading" w:hAnsi="Sitka Heading" w:cstheme="majorHAnsi"/>
          <w:sz w:val="21"/>
          <w:szCs w:val="21"/>
          <w:lang w:val="en-US"/>
        </w:rPr>
      </w:pPr>
    </w:p>
    <w:p w14:paraId="30622D3A" w14:textId="6E81F4E4" w:rsidR="002B6B0B" w:rsidRDefault="002B6B0B" w:rsidP="00CB2800">
      <w:pPr>
        <w:pStyle w:val="Kop2"/>
        <w:rPr>
          <w:lang w:val="en-US"/>
        </w:rPr>
      </w:pPr>
    </w:p>
    <w:p w14:paraId="0A9CCCC9" w14:textId="3C68FB89" w:rsidR="00F822AD" w:rsidRDefault="00F822AD" w:rsidP="00F822AD">
      <w:pPr>
        <w:rPr>
          <w:lang w:val="en-US"/>
        </w:rPr>
      </w:pPr>
    </w:p>
    <w:p w14:paraId="2286794F" w14:textId="77777777" w:rsidR="00F822AD" w:rsidRPr="00F822AD" w:rsidRDefault="00F822AD" w:rsidP="00F822AD">
      <w:pPr>
        <w:rPr>
          <w:lang w:val="en-US"/>
        </w:rPr>
      </w:pPr>
    </w:p>
    <w:p w14:paraId="703B14BB" w14:textId="6876CB4D" w:rsidR="00AE7CCE" w:rsidRPr="003C7810" w:rsidRDefault="00CB2800" w:rsidP="00CB2800">
      <w:pPr>
        <w:pStyle w:val="Kop2"/>
        <w:rPr>
          <w:lang w:val="en-US"/>
        </w:rPr>
      </w:pPr>
      <w:bookmarkStart w:id="9" w:name="_Toc85101393"/>
      <w:r w:rsidRPr="00297133">
        <w:rPr>
          <w:lang w:val="en-US"/>
        </w:rPr>
        <w:lastRenderedPageBreak/>
        <w:t xml:space="preserve">1.2 </w:t>
      </w:r>
      <w:r w:rsidR="00DD06C7" w:rsidRPr="00297133">
        <w:rPr>
          <w:lang w:val="en-US"/>
        </w:rPr>
        <w:t>Thesis outline</w:t>
      </w:r>
      <w:bookmarkEnd w:id="9"/>
    </w:p>
    <w:p w14:paraId="57102657" w14:textId="6EC2C569" w:rsidR="00EC21F0" w:rsidRDefault="00EC21F0" w:rsidP="006B1306">
      <w:pPr>
        <w:spacing w:line="360" w:lineRule="auto"/>
        <w:jc w:val="both"/>
        <w:rPr>
          <w:rFonts w:ascii="Sitka Heading" w:hAnsi="Sitka Heading" w:cstheme="majorHAnsi"/>
          <w:color w:val="000000" w:themeColor="text1"/>
          <w:sz w:val="21"/>
          <w:szCs w:val="21"/>
          <w:lang w:val="en-US"/>
        </w:rPr>
      </w:pPr>
      <w:r w:rsidRPr="00CC381B">
        <w:rPr>
          <w:rFonts w:ascii="Sitka Heading" w:hAnsi="Sitka Heading" w:cstheme="majorHAnsi"/>
          <w:color w:val="000000" w:themeColor="text1"/>
          <w:sz w:val="21"/>
          <w:szCs w:val="21"/>
          <w:lang w:val="en-US"/>
        </w:rPr>
        <w:t xml:space="preserve">This thesis is based on </w:t>
      </w:r>
      <w:r w:rsidR="00A44A89" w:rsidRPr="00CC381B">
        <w:rPr>
          <w:rFonts w:ascii="Sitka Heading" w:hAnsi="Sitka Heading" w:cstheme="majorHAnsi"/>
          <w:color w:val="000000" w:themeColor="text1"/>
          <w:sz w:val="21"/>
          <w:szCs w:val="21"/>
          <w:lang w:val="en-US"/>
        </w:rPr>
        <w:t>theoretical</w:t>
      </w:r>
      <w:r w:rsidR="00410F77" w:rsidRPr="00CC381B">
        <w:rPr>
          <w:rFonts w:ascii="Sitka Heading" w:hAnsi="Sitka Heading" w:cstheme="majorHAnsi"/>
          <w:color w:val="000000" w:themeColor="text1"/>
          <w:sz w:val="21"/>
          <w:szCs w:val="21"/>
          <w:lang w:val="en-US"/>
        </w:rPr>
        <w:t xml:space="preserve"> </w:t>
      </w:r>
      <w:r w:rsidRPr="00CC381B">
        <w:rPr>
          <w:rFonts w:ascii="Sitka Heading" w:hAnsi="Sitka Heading" w:cstheme="majorHAnsi"/>
          <w:color w:val="000000" w:themeColor="text1"/>
          <w:sz w:val="21"/>
          <w:szCs w:val="21"/>
          <w:lang w:val="en-US"/>
        </w:rPr>
        <w:t xml:space="preserve">research where </w:t>
      </w:r>
      <w:r w:rsidR="00410F77" w:rsidRPr="00CC381B">
        <w:rPr>
          <w:rFonts w:ascii="Sitka Heading" w:hAnsi="Sitka Heading" w:cstheme="majorHAnsi"/>
          <w:color w:val="000000" w:themeColor="text1"/>
          <w:sz w:val="21"/>
          <w:szCs w:val="21"/>
          <w:lang w:val="en-US"/>
        </w:rPr>
        <w:t>t</w:t>
      </w:r>
      <w:r w:rsidR="00A44A89" w:rsidRPr="00CC381B">
        <w:rPr>
          <w:rFonts w:ascii="Sitka Heading" w:hAnsi="Sitka Heading" w:cstheme="majorHAnsi"/>
          <w:color w:val="000000" w:themeColor="text1"/>
          <w:sz w:val="21"/>
          <w:szCs w:val="21"/>
          <w:lang w:val="en-US"/>
        </w:rPr>
        <w:t>wo conceptual m</w:t>
      </w:r>
      <w:r w:rsidRPr="00CC381B">
        <w:rPr>
          <w:rFonts w:ascii="Sitka Heading" w:hAnsi="Sitka Heading" w:cstheme="majorHAnsi"/>
          <w:color w:val="000000" w:themeColor="text1"/>
          <w:sz w:val="21"/>
          <w:szCs w:val="21"/>
          <w:lang w:val="en-US"/>
        </w:rPr>
        <w:t xml:space="preserve">ethodologies </w:t>
      </w:r>
      <w:r w:rsidR="00410F77" w:rsidRPr="00CC381B">
        <w:rPr>
          <w:rFonts w:ascii="Sitka Heading" w:hAnsi="Sitka Heading" w:cstheme="majorHAnsi"/>
          <w:color w:val="000000" w:themeColor="text1"/>
          <w:sz w:val="21"/>
          <w:szCs w:val="21"/>
          <w:lang w:val="en-US"/>
        </w:rPr>
        <w:t>are</w:t>
      </w:r>
      <w:r w:rsidR="00A44A89" w:rsidRPr="00CC381B">
        <w:rPr>
          <w:rFonts w:ascii="Sitka Heading" w:hAnsi="Sitka Heading" w:cstheme="majorHAnsi"/>
          <w:color w:val="000000" w:themeColor="text1"/>
          <w:sz w:val="21"/>
          <w:szCs w:val="21"/>
          <w:lang w:val="en-US"/>
        </w:rPr>
        <w:t xml:space="preserve"> </w:t>
      </w:r>
      <w:r w:rsidRPr="00CC381B">
        <w:rPr>
          <w:rFonts w:ascii="Sitka Heading" w:hAnsi="Sitka Heading" w:cstheme="majorHAnsi"/>
          <w:color w:val="000000" w:themeColor="text1"/>
          <w:sz w:val="21"/>
          <w:szCs w:val="21"/>
          <w:lang w:val="en-US"/>
        </w:rPr>
        <w:t xml:space="preserve">assessed and </w:t>
      </w:r>
      <w:r w:rsidR="00A44A89" w:rsidRPr="00CC381B">
        <w:rPr>
          <w:rFonts w:ascii="Sitka Heading" w:hAnsi="Sitka Heading" w:cstheme="majorHAnsi"/>
          <w:color w:val="000000" w:themeColor="text1"/>
          <w:sz w:val="21"/>
          <w:szCs w:val="21"/>
          <w:lang w:val="en-US"/>
        </w:rPr>
        <w:t xml:space="preserve"> compared </w:t>
      </w:r>
      <w:r w:rsidRPr="00CC381B">
        <w:rPr>
          <w:rFonts w:ascii="Sitka Heading" w:hAnsi="Sitka Heading" w:cstheme="majorHAnsi"/>
          <w:color w:val="000000" w:themeColor="text1"/>
          <w:sz w:val="21"/>
          <w:szCs w:val="21"/>
          <w:lang w:val="en-US"/>
        </w:rPr>
        <w:t>on</w:t>
      </w:r>
      <w:r w:rsidR="00A44A89" w:rsidRPr="00CC381B">
        <w:rPr>
          <w:rFonts w:ascii="Sitka Heading" w:hAnsi="Sitka Heading" w:cstheme="majorHAnsi"/>
          <w:color w:val="000000" w:themeColor="text1"/>
          <w:sz w:val="21"/>
          <w:szCs w:val="21"/>
          <w:lang w:val="en-US"/>
        </w:rPr>
        <w:t xml:space="preserve"> content analysis. </w:t>
      </w:r>
      <w:bookmarkStart w:id="10" w:name="_Toc53393560"/>
      <w:r w:rsidRPr="00CC381B">
        <w:rPr>
          <w:rFonts w:ascii="Sitka Heading" w:hAnsi="Sitka Heading" w:cstheme="majorHAnsi"/>
          <w:color w:val="000000" w:themeColor="text1"/>
          <w:sz w:val="21"/>
          <w:szCs w:val="21"/>
          <w:lang w:val="en-US"/>
        </w:rPr>
        <w:t>Therefore</w:t>
      </w:r>
      <w:r w:rsidR="00B63B71">
        <w:rPr>
          <w:rFonts w:ascii="Sitka Heading" w:hAnsi="Sitka Heading" w:cstheme="majorHAnsi"/>
          <w:color w:val="000000" w:themeColor="text1"/>
          <w:sz w:val="21"/>
          <w:szCs w:val="21"/>
          <w:lang w:val="en-US"/>
        </w:rPr>
        <w:t xml:space="preserve"> the research </w:t>
      </w:r>
      <w:r w:rsidR="006B1306">
        <w:rPr>
          <w:rFonts w:ascii="Sitka Heading" w:hAnsi="Sitka Heading" w:cstheme="majorHAnsi"/>
          <w:color w:val="000000" w:themeColor="text1"/>
          <w:sz w:val="21"/>
          <w:szCs w:val="21"/>
          <w:lang w:val="en-US"/>
        </w:rPr>
        <w:t xml:space="preserve">begins </w:t>
      </w:r>
      <w:r w:rsidRPr="00CC381B">
        <w:rPr>
          <w:rFonts w:ascii="Sitka Heading" w:hAnsi="Sitka Heading" w:cstheme="majorHAnsi"/>
          <w:color w:val="000000" w:themeColor="text1"/>
          <w:sz w:val="21"/>
          <w:szCs w:val="21"/>
          <w:lang w:val="en-US"/>
        </w:rPr>
        <w:t xml:space="preserve">with finding essential variables from literature that build up to the assessment framework to assess </w:t>
      </w:r>
      <w:r w:rsidRPr="00A27088">
        <w:rPr>
          <w:rFonts w:ascii="Sitka Heading" w:hAnsi="Sitka Heading" w:cstheme="majorHAnsi"/>
          <w:color w:val="000000" w:themeColor="text1"/>
          <w:sz w:val="21"/>
          <w:szCs w:val="21"/>
          <w:lang w:val="en-US"/>
        </w:rPr>
        <w:t xml:space="preserve">methodologies on their suitability </w:t>
      </w:r>
      <w:r w:rsidR="00B63B71">
        <w:rPr>
          <w:rFonts w:ascii="Sitka Heading" w:hAnsi="Sitka Heading" w:cstheme="majorHAnsi"/>
          <w:color w:val="000000" w:themeColor="text1"/>
          <w:sz w:val="21"/>
          <w:szCs w:val="21"/>
          <w:lang w:val="en-US"/>
        </w:rPr>
        <w:t>with respect to support</w:t>
      </w:r>
      <w:r w:rsidRPr="00A27088">
        <w:rPr>
          <w:rFonts w:ascii="Sitka Heading" w:hAnsi="Sitka Heading" w:cstheme="majorHAnsi"/>
          <w:color w:val="000000" w:themeColor="text1"/>
          <w:sz w:val="21"/>
          <w:szCs w:val="21"/>
          <w:lang w:val="en-US"/>
        </w:rPr>
        <w:t xml:space="preserve"> large-scale episodic intervention</w:t>
      </w:r>
      <w:r w:rsidR="00B63B71">
        <w:rPr>
          <w:rFonts w:ascii="Sitka Heading" w:hAnsi="Sitka Heading" w:cstheme="majorHAnsi"/>
          <w:color w:val="000000" w:themeColor="text1"/>
          <w:sz w:val="21"/>
          <w:szCs w:val="21"/>
          <w:lang w:val="en-US"/>
        </w:rPr>
        <w:t xml:space="preserve"> at organizations</w:t>
      </w:r>
      <w:r w:rsidRPr="00A27088">
        <w:rPr>
          <w:rFonts w:ascii="Sitka Heading" w:hAnsi="Sitka Heading" w:cstheme="majorHAnsi"/>
          <w:color w:val="000000" w:themeColor="text1"/>
          <w:sz w:val="21"/>
          <w:szCs w:val="21"/>
          <w:lang w:val="en-US"/>
        </w:rPr>
        <w:t>. This is executed in chapter 2. In 2.</w:t>
      </w:r>
      <w:r w:rsidR="00AE61B5" w:rsidRPr="00A27088">
        <w:rPr>
          <w:rFonts w:ascii="Sitka Heading" w:hAnsi="Sitka Heading" w:cstheme="majorHAnsi"/>
          <w:color w:val="000000" w:themeColor="text1"/>
          <w:sz w:val="21"/>
          <w:szCs w:val="21"/>
          <w:lang w:val="en-US"/>
        </w:rPr>
        <w:t>2</w:t>
      </w:r>
      <w:r w:rsidRPr="00A27088">
        <w:rPr>
          <w:rFonts w:ascii="Sitka Heading" w:hAnsi="Sitka Heading" w:cstheme="majorHAnsi"/>
          <w:color w:val="000000" w:themeColor="text1"/>
          <w:sz w:val="21"/>
          <w:szCs w:val="21"/>
          <w:lang w:val="en-US"/>
        </w:rPr>
        <w:t xml:space="preserve"> the </w:t>
      </w:r>
      <w:r w:rsidR="00CC381B" w:rsidRPr="00A27088">
        <w:rPr>
          <w:rFonts w:ascii="Sitka Heading" w:hAnsi="Sitka Heading" w:cstheme="majorHAnsi"/>
          <w:color w:val="000000" w:themeColor="text1"/>
          <w:sz w:val="21"/>
          <w:szCs w:val="21"/>
          <w:lang w:val="en-US"/>
        </w:rPr>
        <w:t xml:space="preserve">literature </w:t>
      </w:r>
      <w:r w:rsidR="00E30B2E" w:rsidRPr="00A27088">
        <w:rPr>
          <w:rFonts w:ascii="Sitka Heading" w:hAnsi="Sitka Heading" w:cstheme="majorHAnsi"/>
          <w:color w:val="000000" w:themeColor="text1"/>
          <w:sz w:val="21"/>
          <w:szCs w:val="21"/>
          <w:lang w:val="en-US"/>
        </w:rPr>
        <w:t>selection criteria</w:t>
      </w:r>
      <w:r w:rsidR="00CC381B" w:rsidRPr="00A27088">
        <w:rPr>
          <w:rFonts w:ascii="Sitka Heading" w:hAnsi="Sitka Heading" w:cstheme="majorHAnsi"/>
          <w:color w:val="000000" w:themeColor="text1"/>
          <w:sz w:val="21"/>
          <w:szCs w:val="21"/>
          <w:lang w:val="en-US"/>
        </w:rPr>
        <w:t xml:space="preserve"> are defined</w:t>
      </w:r>
      <w:r w:rsidR="00CC381B" w:rsidRPr="00CC381B">
        <w:rPr>
          <w:rFonts w:ascii="Sitka Heading" w:hAnsi="Sitka Heading" w:cstheme="majorHAnsi"/>
          <w:color w:val="000000" w:themeColor="text1"/>
          <w:sz w:val="21"/>
          <w:szCs w:val="21"/>
          <w:lang w:val="en-US"/>
        </w:rPr>
        <w:t xml:space="preserve"> to </w:t>
      </w:r>
      <w:r w:rsidR="00A27088">
        <w:rPr>
          <w:rFonts w:ascii="Sitka Heading" w:hAnsi="Sitka Heading" w:cstheme="majorHAnsi"/>
          <w:color w:val="000000" w:themeColor="text1"/>
          <w:sz w:val="21"/>
          <w:szCs w:val="21"/>
          <w:lang w:val="en-US"/>
        </w:rPr>
        <w:t>determine the</w:t>
      </w:r>
      <w:r w:rsidR="00CC381B" w:rsidRPr="00CC381B">
        <w:rPr>
          <w:rFonts w:ascii="Sitka Heading" w:hAnsi="Sitka Heading" w:cstheme="majorHAnsi"/>
          <w:color w:val="000000" w:themeColor="text1"/>
          <w:sz w:val="21"/>
          <w:szCs w:val="21"/>
          <w:lang w:val="en-US"/>
        </w:rPr>
        <w:t xml:space="preserve"> literature selection and </w:t>
      </w:r>
      <w:r w:rsidR="00A27088">
        <w:rPr>
          <w:rFonts w:ascii="Sitka Heading" w:hAnsi="Sitka Heading" w:cstheme="majorHAnsi"/>
          <w:color w:val="000000" w:themeColor="text1"/>
          <w:sz w:val="21"/>
          <w:szCs w:val="21"/>
          <w:lang w:val="en-US"/>
        </w:rPr>
        <w:t>a m</w:t>
      </w:r>
      <w:r w:rsidR="00CC381B" w:rsidRPr="00CC381B">
        <w:rPr>
          <w:rFonts w:ascii="Sitka Heading" w:hAnsi="Sitka Heading" w:cstheme="majorHAnsi"/>
          <w:color w:val="000000" w:themeColor="text1"/>
          <w:sz w:val="21"/>
          <w:szCs w:val="21"/>
          <w:lang w:val="en-US"/>
        </w:rPr>
        <w:t>ethod</w:t>
      </w:r>
      <w:r w:rsidR="00A27088">
        <w:rPr>
          <w:rFonts w:ascii="Sitka Heading" w:hAnsi="Sitka Heading" w:cstheme="majorHAnsi"/>
          <w:color w:val="000000" w:themeColor="text1"/>
          <w:sz w:val="21"/>
          <w:szCs w:val="21"/>
          <w:lang w:val="en-US"/>
        </w:rPr>
        <w:t xml:space="preserve"> to analyze the literature </w:t>
      </w:r>
      <w:r w:rsidR="00CB6F06">
        <w:rPr>
          <w:rFonts w:ascii="Sitka Heading" w:hAnsi="Sitka Heading" w:cstheme="majorHAnsi"/>
          <w:color w:val="000000" w:themeColor="text1"/>
          <w:sz w:val="21"/>
          <w:szCs w:val="21"/>
          <w:lang w:val="en-US"/>
        </w:rPr>
        <w:t xml:space="preserve">is determined in </w:t>
      </w:r>
      <w:r w:rsidR="00A27088">
        <w:rPr>
          <w:rFonts w:ascii="Sitka Heading" w:hAnsi="Sitka Heading" w:cstheme="majorHAnsi"/>
          <w:color w:val="000000" w:themeColor="text1"/>
          <w:sz w:val="21"/>
          <w:szCs w:val="21"/>
          <w:lang w:val="en-US"/>
        </w:rPr>
        <w:t>2.3</w:t>
      </w:r>
      <w:r w:rsidR="00CC381B" w:rsidRPr="00CC381B">
        <w:rPr>
          <w:rFonts w:ascii="Sitka Heading" w:hAnsi="Sitka Heading" w:cstheme="majorHAnsi"/>
          <w:color w:val="000000" w:themeColor="text1"/>
          <w:sz w:val="21"/>
          <w:szCs w:val="21"/>
          <w:lang w:val="en-US"/>
        </w:rPr>
        <w:t>.</w:t>
      </w:r>
      <w:r w:rsidRPr="00CC381B">
        <w:rPr>
          <w:rFonts w:ascii="Sitka Heading" w:hAnsi="Sitka Heading" w:cstheme="majorHAnsi"/>
          <w:color w:val="000000" w:themeColor="text1"/>
          <w:sz w:val="21"/>
          <w:szCs w:val="21"/>
          <w:lang w:val="en-US"/>
        </w:rPr>
        <w:t xml:space="preserve"> </w:t>
      </w:r>
      <w:r w:rsidR="00CC381B" w:rsidRPr="00CC381B">
        <w:rPr>
          <w:rFonts w:ascii="Sitka Heading" w:hAnsi="Sitka Heading" w:cstheme="majorHAnsi"/>
          <w:color w:val="000000" w:themeColor="text1"/>
          <w:sz w:val="21"/>
          <w:szCs w:val="21"/>
          <w:lang w:val="en-US"/>
        </w:rPr>
        <w:t xml:space="preserve">Each of the selected literature is </w:t>
      </w:r>
      <w:r w:rsidR="00CC381B">
        <w:rPr>
          <w:rFonts w:ascii="Sitka Heading" w:hAnsi="Sitka Heading" w:cstheme="majorHAnsi"/>
          <w:color w:val="000000" w:themeColor="text1"/>
          <w:sz w:val="21"/>
          <w:szCs w:val="21"/>
          <w:lang w:val="en-US"/>
        </w:rPr>
        <w:t xml:space="preserve">then </w:t>
      </w:r>
      <w:r w:rsidR="00CC381B" w:rsidRPr="00CC381B">
        <w:rPr>
          <w:rFonts w:ascii="Sitka Heading" w:hAnsi="Sitka Heading" w:cstheme="majorHAnsi"/>
          <w:color w:val="000000" w:themeColor="text1"/>
          <w:sz w:val="21"/>
          <w:szCs w:val="21"/>
          <w:lang w:val="en-US"/>
        </w:rPr>
        <w:t>separately analyzed according to this method (2.</w:t>
      </w:r>
      <w:r w:rsidR="00CC381B">
        <w:rPr>
          <w:rFonts w:ascii="Sitka Heading" w:hAnsi="Sitka Heading" w:cstheme="majorHAnsi"/>
          <w:color w:val="000000" w:themeColor="text1"/>
          <w:sz w:val="21"/>
          <w:szCs w:val="21"/>
          <w:lang w:val="en-US"/>
        </w:rPr>
        <w:t>3</w:t>
      </w:r>
      <w:r w:rsidR="00CC381B" w:rsidRPr="00CC381B">
        <w:rPr>
          <w:rFonts w:ascii="Sitka Heading" w:hAnsi="Sitka Heading" w:cstheme="majorHAnsi"/>
          <w:color w:val="000000" w:themeColor="text1"/>
          <w:sz w:val="21"/>
          <w:szCs w:val="21"/>
          <w:lang w:val="en-US"/>
        </w:rPr>
        <w:t>.1-2.</w:t>
      </w:r>
      <w:r w:rsidR="00CC381B">
        <w:rPr>
          <w:rFonts w:ascii="Sitka Heading" w:hAnsi="Sitka Heading" w:cstheme="majorHAnsi"/>
          <w:color w:val="000000" w:themeColor="text1"/>
          <w:sz w:val="21"/>
          <w:szCs w:val="21"/>
          <w:lang w:val="en-US"/>
        </w:rPr>
        <w:t>3</w:t>
      </w:r>
      <w:r w:rsidR="00CC381B" w:rsidRPr="00CC381B">
        <w:rPr>
          <w:rFonts w:ascii="Sitka Heading" w:hAnsi="Sitka Heading" w:cstheme="majorHAnsi"/>
          <w:color w:val="000000" w:themeColor="text1"/>
          <w:sz w:val="21"/>
          <w:szCs w:val="21"/>
          <w:lang w:val="en-US"/>
        </w:rPr>
        <w:t>.</w:t>
      </w:r>
      <w:r w:rsidR="00CC381B">
        <w:rPr>
          <w:rFonts w:ascii="Sitka Heading" w:hAnsi="Sitka Heading" w:cstheme="majorHAnsi"/>
          <w:color w:val="000000" w:themeColor="text1"/>
          <w:sz w:val="21"/>
          <w:szCs w:val="21"/>
          <w:lang w:val="en-US"/>
        </w:rPr>
        <w:t>6</w:t>
      </w:r>
      <w:r w:rsidR="00CC381B" w:rsidRPr="00CC381B">
        <w:rPr>
          <w:rFonts w:ascii="Sitka Heading" w:hAnsi="Sitka Heading" w:cstheme="majorHAnsi"/>
          <w:color w:val="000000" w:themeColor="text1"/>
          <w:sz w:val="21"/>
          <w:szCs w:val="21"/>
          <w:lang w:val="en-US"/>
        </w:rPr>
        <w:t>)</w:t>
      </w:r>
      <w:r w:rsidR="00CC381B">
        <w:rPr>
          <w:rFonts w:ascii="Sitka Heading" w:hAnsi="Sitka Heading" w:cstheme="majorHAnsi"/>
          <w:color w:val="000000" w:themeColor="text1"/>
          <w:sz w:val="21"/>
          <w:szCs w:val="21"/>
          <w:lang w:val="en-US"/>
        </w:rPr>
        <w:t xml:space="preserve"> and in each analysis the search for potential variables is caried out. In 2.4 </w:t>
      </w:r>
      <w:r w:rsidR="008D612D">
        <w:rPr>
          <w:rFonts w:ascii="Sitka Heading" w:hAnsi="Sitka Heading" w:cstheme="majorHAnsi"/>
          <w:color w:val="000000" w:themeColor="text1"/>
          <w:sz w:val="21"/>
          <w:szCs w:val="21"/>
          <w:lang w:val="en-US"/>
        </w:rPr>
        <w:t>the analysis and conclusion o</w:t>
      </w:r>
      <w:r w:rsidR="00CB6F06">
        <w:rPr>
          <w:rFonts w:ascii="Sitka Heading" w:hAnsi="Sitka Heading" w:cstheme="majorHAnsi"/>
          <w:color w:val="000000" w:themeColor="text1"/>
          <w:sz w:val="21"/>
          <w:szCs w:val="21"/>
          <w:lang w:val="en-US"/>
        </w:rPr>
        <w:t>f</w:t>
      </w:r>
      <w:r w:rsidR="008D612D">
        <w:rPr>
          <w:rFonts w:ascii="Sitka Heading" w:hAnsi="Sitka Heading" w:cstheme="majorHAnsi"/>
          <w:color w:val="000000" w:themeColor="text1"/>
          <w:sz w:val="21"/>
          <w:szCs w:val="21"/>
          <w:lang w:val="en-US"/>
        </w:rPr>
        <w:t xml:space="preserve"> the variables are carried out by</w:t>
      </w:r>
      <w:r w:rsidR="00CB6F06">
        <w:rPr>
          <w:rFonts w:ascii="Sitka Heading" w:hAnsi="Sitka Heading" w:cstheme="majorHAnsi"/>
          <w:color w:val="000000" w:themeColor="text1"/>
          <w:sz w:val="21"/>
          <w:szCs w:val="21"/>
          <w:lang w:val="en-US"/>
        </w:rPr>
        <w:t>,</w:t>
      </w:r>
      <w:r w:rsidR="008D612D">
        <w:rPr>
          <w:rFonts w:ascii="Sitka Heading" w:hAnsi="Sitka Heading" w:cstheme="majorHAnsi"/>
          <w:color w:val="000000" w:themeColor="text1"/>
          <w:sz w:val="21"/>
          <w:szCs w:val="21"/>
          <w:lang w:val="en-US"/>
        </w:rPr>
        <w:t xml:space="preserve"> first analyzing the long-list of variables by comparing and prioritizing the variables with each other to create a short</w:t>
      </w:r>
      <w:r w:rsidR="009811E0">
        <w:rPr>
          <w:rFonts w:ascii="Sitka Heading" w:hAnsi="Sitka Heading" w:cstheme="majorHAnsi"/>
          <w:color w:val="000000" w:themeColor="text1"/>
          <w:sz w:val="21"/>
          <w:szCs w:val="21"/>
          <w:lang w:val="en-US"/>
        </w:rPr>
        <w:t>-</w:t>
      </w:r>
      <w:r w:rsidR="008D612D">
        <w:rPr>
          <w:rFonts w:ascii="Sitka Heading" w:hAnsi="Sitka Heading" w:cstheme="majorHAnsi"/>
          <w:color w:val="000000" w:themeColor="text1"/>
          <w:sz w:val="21"/>
          <w:szCs w:val="21"/>
          <w:lang w:val="en-US"/>
        </w:rPr>
        <w:t>list of essential variables (2.4.1) and secondly to analyze the short</w:t>
      </w:r>
      <w:r w:rsidR="009811E0">
        <w:rPr>
          <w:rFonts w:ascii="Sitka Heading" w:hAnsi="Sitka Heading" w:cstheme="majorHAnsi"/>
          <w:color w:val="000000" w:themeColor="text1"/>
          <w:sz w:val="21"/>
          <w:szCs w:val="21"/>
          <w:lang w:val="en-US"/>
        </w:rPr>
        <w:t>-</w:t>
      </w:r>
      <w:r w:rsidR="008D612D">
        <w:rPr>
          <w:rFonts w:ascii="Sitka Heading" w:hAnsi="Sitka Heading" w:cstheme="majorHAnsi"/>
          <w:color w:val="000000" w:themeColor="text1"/>
          <w:sz w:val="21"/>
          <w:szCs w:val="21"/>
          <w:lang w:val="en-US"/>
        </w:rPr>
        <w:t>list of essential variables to create the assessment framework</w:t>
      </w:r>
      <w:r w:rsidR="006B1306">
        <w:rPr>
          <w:rFonts w:ascii="Sitka Heading" w:hAnsi="Sitka Heading" w:cstheme="majorHAnsi"/>
          <w:color w:val="000000" w:themeColor="text1"/>
          <w:sz w:val="21"/>
          <w:szCs w:val="21"/>
          <w:lang w:val="en-US"/>
        </w:rPr>
        <w:t xml:space="preserve"> containing 3 clusters</w:t>
      </w:r>
      <w:r w:rsidR="008D612D">
        <w:rPr>
          <w:rFonts w:ascii="Sitka Heading" w:hAnsi="Sitka Heading" w:cstheme="majorHAnsi"/>
          <w:color w:val="000000" w:themeColor="text1"/>
          <w:sz w:val="21"/>
          <w:szCs w:val="21"/>
          <w:lang w:val="en-US"/>
        </w:rPr>
        <w:t xml:space="preserve"> (2.4.2). This assessment framework </w:t>
      </w:r>
      <w:r w:rsidR="006B1306">
        <w:rPr>
          <w:rFonts w:ascii="Sitka Heading" w:hAnsi="Sitka Heading" w:cstheme="majorHAnsi"/>
          <w:color w:val="000000" w:themeColor="text1"/>
          <w:sz w:val="21"/>
          <w:szCs w:val="21"/>
          <w:lang w:val="en-US"/>
        </w:rPr>
        <w:t xml:space="preserve">is used </w:t>
      </w:r>
      <w:r w:rsidR="008D612D">
        <w:rPr>
          <w:rFonts w:ascii="Sitka Heading" w:hAnsi="Sitka Heading" w:cstheme="majorHAnsi"/>
          <w:color w:val="000000" w:themeColor="text1"/>
          <w:sz w:val="21"/>
          <w:szCs w:val="21"/>
          <w:lang w:val="en-US"/>
        </w:rPr>
        <w:t>to assess the methodology Design Thinking</w:t>
      </w:r>
      <w:r w:rsidR="00263C26">
        <w:rPr>
          <w:rFonts w:ascii="Sitka Heading" w:hAnsi="Sitka Heading" w:cstheme="majorHAnsi"/>
          <w:color w:val="000000" w:themeColor="text1"/>
          <w:sz w:val="21"/>
          <w:szCs w:val="21"/>
          <w:lang w:val="en-US"/>
        </w:rPr>
        <w:t xml:space="preserve"> in chapter 3</w:t>
      </w:r>
      <w:r w:rsidR="006B1306">
        <w:rPr>
          <w:rFonts w:ascii="Sitka Heading" w:hAnsi="Sitka Heading" w:cstheme="majorHAnsi"/>
          <w:color w:val="000000" w:themeColor="text1"/>
          <w:sz w:val="21"/>
          <w:szCs w:val="21"/>
          <w:lang w:val="en-US"/>
        </w:rPr>
        <w:t xml:space="preserve"> and 3-D model in </w:t>
      </w:r>
      <w:r w:rsidR="00635DBD">
        <w:rPr>
          <w:rFonts w:ascii="Sitka Heading" w:hAnsi="Sitka Heading" w:cstheme="majorHAnsi"/>
          <w:color w:val="000000" w:themeColor="text1"/>
          <w:sz w:val="21"/>
          <w:szCs w:val="21"/>
          <w:lang w:val="en-US"/>
        </w:rPr>
        <w:t>c</w:t>
      </w:r>
      <w:r w:rsidR="006B1306">
        <w:rPr>
          <w:rFonts w:ascii="Sitka Heading" w:hAnsi="Sitka Heading" w:cstheme="majorHAnsi"/>
          <w:color w:val="000000" w:themeColor="text1"/>
          <w:sz w:val="21"/>
          <w:szCs w:val="21"/>
          <w:lang w:val="en-US"/>
        </w:rPr>
        <w:t>hapter 4</w:t>
      </w:r>
      <w:r w:rsidR="008D612D">
        <w:rPr>
          <w:rFonts w:ascii="Sitka Heading" w:hAnsi="Sitka Heading" w:cstheme="majorHAnsi"/>
          <w:color w:val="000000" w:themeColor="text1"/>
          <w:sz w:val="21"/>
          <w:szCs w:val="21"/>
          <w:lang w:val="en-US"/>
        </w:rPr>
        <w:t>.</w:t>
      </w:r>
      <w:r w:rsidR="00263C26">
        <w:rPr>
          <w:rFonts w:ascii="Sitka Heading" w:hAnsi="Sitka Heading" w:cstheme="majorHAnsi"/>
          <w:color w:val="000000" w:themeColor="text1"/>
          <w:sz w:val="21"/>
          <w:szCs w:val="21"/>
          <w:lang w:val="en-US"/>
        </w:rPr>
        <w:t xml:space="preserve"> </w:t>
      </w:r>
      <w:r w:rsidR="00635DBD">
        <w:rPr>
          <w:rFonts w:ascii="Sitka Heading" w:hAnsi="Sitka Heading" w:cstheme="majorHAnsi"/>
          <w:color w:val="000000" w:themeColor="text1"/>
          <w:sz w:val="21"/>
          <w:szCs w:val="21"/>
          <w:lang w:val="en-US"/>
        </w:rPr>
        <w:t>C</w:t>
      </w:r>
      <w:r w:rsidR="00263C26">
        <w:rPr>
          <w:rFonts w:ascii="Sitka Heading" w:hAnsi="Sitka Heading" w:cstheme="majorHAnsi"/>
          <w:color w:val="000000" w:themeColor="text1"/>
          <w:sz w:val="21"/>
          <w:szCs w:val="21"/>
          <w:lang w:val="en-US"/>
        </w:rPr>
        <w:t xml:space="preserve">hapter 3 starts with a background and history on Design Thinking </w:t>
      </w:r>
      <w:r w:rsidR="00D8318E">
        <w:rPr>
          <w:rFonts w:ascii="Sitka Heading" w:hAnsi="Sitka Heading" w:cstheme="majorHAnsi"/>
          <w:color w:val="000000" w:themeColor="text1"/>
          <w:sz w:val="21"/>
          <w:szCs w:val="21"/>
          <w:lang w:val="en-US"/>
        </w:rPr>
        <w:t xml:space="preserve">to provide a general understanding of the methodology </w:t>
      </w:r>
      <w:r w:rsidR="00263C26">
        <w:rPr>
          <w:rFonts w:ascii="Sitka Heading" w:hAnsi="Sitka Heading" w:cstheme="majorHAnsi"/>
          <w:color w:val="000000" w:themeColor="text1"/>
          <w:sz w:val="21"/>
          <w:szCs w:val="21"/>
          <w:lang w:val="en-US"/>
        </w:rPr>
        <w:t xml:space="preserve">(3.2) and </w:t>
      </w:r>
      <w:r w:rsidR="00D8318E">
        <w:rPr>
          <w:rFonts w:ascii="Sitka Heading" w:hAnsi="Sitka Heading" w:cstheme="majorHAnsi"/>
          <w:color w:val="000000" w:themeColor="text1"/>
          <w:sz w:val="21"/>
          <w:szCs w:val="21"/>
          <w:lang w:val="en-US"/>
        </w:rPr>
        <w:t xml:space="preserve">follows by the </w:t>
      </w:r>
      <w:r w:rsidR="00263C26">
        <w:rPr>
          <w:rFonts w:ascii="Sitka Heading" w:hAnsi="Sitka Heading" w:cstheme="majorHAnsi"/>
          <w:color w:val="000000" w:themeColor="text1"/>
          <w:sz w:val="21"/>
          <w:szCs w:val="21"/>
          <w:lang w:val="en-US"/>
        </w:rPr>
        <w:t xml:space="preserve">literature research </w:t>
      </w:r>
      <w:r w:rsidR="00D8318E">
        <w:rPr>
          <w:rFonts w:ascii="Sitka Heading" w:hAnsi="Sitka Heading" w:cstheme="majorHAnsi"/>
          <w:color w:val="000000" w:themeColor="text1"/>
          <w:sz w:val="21"/>
          <w:szCs w:val="21"/>
          <w:lang w:val="en-US"/>
        </w:rPr>
        <w:t xml:space="preserve">and selection for the assessment </w:t>
      </w:r>
      <w:r w:rsidR="00263C26">
        <w:rPr>
          <w:rFonts w:ascii="Sitka Heading" w:hAnsi="Sitka Heading" w:cstheme="majorHAnsi"/>
          <w:color w:val="000000" w:themeColor="text1"/>
          <w:sz w:val="21"/>
          <w:szCs w:val="21"/>
          <w:lang w:val="en-US"/>
        </w:rPr>
        <w:t>(3.3). Then the assessment methodology is explained (</w:t>
      </w:r>
      <w:r w:rsidR="006B1306">
        <w:rPr>
          <w:rFonts w:ascii="Sitka Heading" w:hAnsi="Sitka Heading" w:cstheme="majorHAnsi"/>
          <w:color w:val="000000" w:themeColor="text1"/>
          <w:sz w:val="21"/>
          <w:szCs w:val="21"/>
          <w:lang w:val="en-US"/>
        </w:rPr>
        <w:t xml:space="preserve">3.4) and based on this methodology, the assessments are carried out on each of the 3 clusters (3.5-3.7). Next to the assessment per cluster, the assessment per variable per literature item is carried out in 3.8 to provide a more detailed analysis. Hereafter the result, conclusion per cluster per variable and conclusion on the assessment on Design Thinking are presented in 3.9, 3.10 and 3.11. Similar process is carried out for the assessment on the methodology of the 3-D model (chapter 4). This starts with the </w:t>
      </w:r>
      <w:r w:rsidR="00D8318E">
        <w:rPr>
          <w:rFonts w:ascii="Sitka Heading" w:hAnsi="Sitka Heading" w:cstheme="majorHAnsi"/>
          <w:color w:val="000000" w:themeColor="text1"/>
          <w:sz w:val="21"/>
          <w:szCs w:val="21"/>
          <w:lang w:val="en-US"/>
        </w:rPr>
        <w:t xml:space="preserve">literature selection for the assessment and </w:t>
      </w:r>
      <w:r w:rsidR="006B1306">
        <w:rPr>
          <w:rFonts w:ascii="Sitka Heading" w:hAnsi="Sitka Heading" w:cstheme="majorHAnsi"/>
          <w:color w:val="000000" w:themeColor="text1"/>
          <w:sz w:val="21"/>
          <w:szCs w:val="21"/>
          <w:lang w:val="en-US"/>
        </w:rPr>
        <w:t xml:space="preserve">history and background </w:t>
      </w:r>
      <w:r w:rsidR="00D8318E">
        <w:rPr>
          <w:rFonts w:ascii="Sitka Heading" w:hAnsi="Sitka Heading" w:cstheme="majorHAnsi"/>
          <w:color w:val="000000" w:themeColor="text1"/>
          <w:sz w:val="21"/>
          <w:szCs w:val="21"/>
          <w:lang w:val="en-US"/>
        </w:rPr>
        <w:t xml:space="preserve">for a general understanding on the methodology </w:t>
      </w:r>
      <w:r w:rsidR="006B1306">
        <w:rPr>
          <w:rFonts w:ascii="Sitka Heading" w:hAnsi="Sitka Heading" w:cstheme="majorHAnsi"/>
          <w:color w:val="000000" w:themeColor="text1"/>
          <w:sz w:val="21"/>
          <w:szCs w:val="21"/>
          <w:lang w:val="en-US"/>
        </w:rPr>
        <w:t>(</w:t>
      </w:r>
      <w:r w:rsidR="00D8318E">
        <w:rPr>
          <w:rFonts w:ascii="Sitka Heading" w:hAnsi="Sitka Heading" w:cstheme="majorHAnsi"/>
          <w:color w:val="000000" w:themeColor="text1"/>
          <w:sz w:val="21"/>
          <w:szCs w:val="21"/>
          <w:lang w:val="en-US"/>
        </w:rPr>
        <w:t xml:space="preserve">4.1 and </w:t>
      </w:r>
      <w:r w:rsidR="006B1306">
        <w:rPr>
          <w:rFonts w:ascii="Sitka Heading" w:hAnsi="Sitka Heading" w:cstheme="majorHAnsi"/>
          <w:color w:val="000000" w:themeColor="text1"/>
          <w:sz w:val="21"/>
          <w:szCs w:val="21"/>
          <w:lang w:val="en-US"/>
        </w:rPr>
        <w:t>4.2), followed by the assessment methodology (4.</w:t>
      </w:r>
      <w:r w:rsidR="00D8318E">
        <w:rPr>
          <w:rFonts w:ascii="Sitka Heading" w:hAnsi="Sitka Heading" w:cstheme="majorHAnsi"/>
          <w:color w:val="000000" w:themeColor="text1"/>
          <w:sz w:val="21"/>
          <w:szCs w:val="21"/>
          <w:lang w:val="en-US"/>
        </w:rPr>
        <w:t>4</w:t>
      </w:r>
      <w:r w:rsidR="006B1306">
        <w:rPr>
          <w:rFonts w:ascii="Sitka Heading" w:hAnsi="Sitka Heading" w:cstheme="majorHAnsi"/>
          <w:color w:val="000000" w:themeColor="text1"/>
          <w:sz w:val="21"/>
          <w:szCs w:val="21"/>
          <w:lang w:val="en-US"/>
        </w:rPr>
        <w:t>) and the assessment</w:t>
      </w:r>
      <w:r w:rsidR="00D8318E">
        <w:rPr>
          <w:rFonts w:ascii="Sitka Heading" w:hAnsi="Sitka Heading" w:cstheme="majorHAnsi"/>
          <w:color w:val="000000" w:themeColor="text1"/>
          <w:sz w:val="21"/>
          <w:szCs w:val="21"/>
          <w:lang w:val="en-US"/>
        </w:rPr>
        <w:t xml:space="preserve"> based on this methodology</w:t>
      </w:r>
      <w:r w:rsidR="006B1306">
        <w:rPr>
          <w:rFonts w:ascii="Sitka Heading" w:hAnsi="Sitka Heading" w:cstheme="majorHAnsi"/>
          <w:color w:val="000000" w:themeColor="text1"/>
          <w:sz w:val="21"/>
          <w:szCs w:val="21"/>
          <w:lang w:val="en-US"/>
        </w:rPr>
        <w:t xml:space="preserve"> for each of the 3 clusters (4.</w:t>
      </w:r>
      <w:r w:rsidR="00D8318E">
        <w:rPr>
          <w:rFonts w:ascii="Sitka Heading" w:hAnsi="Sitka Heading" w:cstheme="majorHAnsi"/>
          <w:color w:val="000000" w:themeColor="text1"/>
          <w:sz w:val="21"/>
          <w:szCs w:val="21"/>
          <w:lang w:val="en-US"/>
        </w:rPr>
        <w:t>5</w:t>
      </w:r>
      <w:r w:rsidR="006B1306">
        <w:rPr>
          <w:rFonts w:ascii="Sitka Heading" w:hAnsi="Sitka Heading" w:cstheme="majorHAnsi"/>
          <w:color w:val="000000" w:themeColor="text1"/>
          <w:sz w:val="21"/>
          <w:szCs w:val="21"/>
          <w:lang w:val="en-US"/>
        </w:rPr>
        <w:t>-4.</w:t>
      </w:r>
      <w:r w:rsidR="00D8318E">
        <w:rPr>
          <w:rFonts w:ascii="Sitka Heading" w:hAnsi="Sitka Heading" w:cstheme="majorHAnsi"/>
          <w:color w:val="000000" w:themeColor="text1"/>
          <w:sz w:val="21"/>
          <w:szCs w:val="21"/>
          <w:lang w:val="en-US"/>
        </w:rPr>
        <w:t>7</w:t>
      </w:r>
      <w:r w:rsidR="006B1306">
        <w:rPr>
          <w:rFonts w:ascii="Sitka Heading" w:hAnsi="Sitka Heading" w:cstheme="majorHAnsi"/>
          <w:color w:val="000000" w:themeColor="text1"/>
          <w:sz w:val="21"/>
          <w:szCs w:val="21"/>
          <w:lang w:val="en-US"/>
        </w:rPr>
        <w:t xml:space="preserve">) The result and conclusion per cluster and per variable are presented in 4.8 and 4.9 and the conclusion of the assessment on the methodology of the 3-D model is provided in 4.10. </w:t>
      </w:r>
      <w:r w:rsidR="00D8318E">
        <w:rPr>
          <w:rFonts w:ascii="Sitka Heading" w:hAnsi="Sitka Heading" w:cstheme="majorHAnsi"/>
          <w:color w:val="000000" w:themeColor="text1"/>
          <w:sz w:val="21"/>
          <w:szCs w:val="21"/>
          <w:lang w:val="en-US"/>
        </w:rPr>
        <w:t xml:space="preserve">The conclusions </w:t>
      </w:r>
      <w:r w:rsidR="00CB6F06">
        <w:rPr>
          <w:rFonts w:ascii="Sitka Heading" w:hAnsi="Sitka Heading" w:cstheme="majorHAnsi"/>
          <w:color w:val="000000" w:themeColor="text1"/>
          <w:sz w:val="21"/>
          <w:szCs w:val="21"/>
          <w:lang w:val="en-US"/>
        </w:rPr>
        <w:t>of</w:t>
      </w:r>
      <w:r w:rsidR="00D8318E">
        <w:rPr>
          <w:rFonts w:ascii="Sitka Heading" w:hAnsi="Sitka Heading" w:cstheme="majorHAnsi"/>
          <w:color w:val="000000" w:themeColor="text1"/>
          <w:sz w:val="21"/>
          <w:szCs w:val="21"/>
          <w:lang w:val="en-US"/>
        </w:rPr>
        <w:t xml:space="preserve"> each of the assessments of the methodologies Design Thinking and the 3-D model are used for </w:t>
      </w:r>
      <w:r w:rsidR="00635DBD">
        <w:rPr>
          <w:rFonts w:ascii="Sitka Heading" w:hAnsi="Sitka Heading" w:cstheme="majorHAnsi"/>
          <w:color w:val="000000" w:themeColor="text1"/>
          <w:sz w:val="21"/>
          <w:szCs w:val="21"/>
          <w:lang w:val="en-US"/>
        </w:rPr>
        <w:t>c</w:t>
      </w:r>
      <w:r w:rsidR="00D8318E">
        <w:rPr>
          <w:rFonts w:ascii="Sitka Heading" w:hAnsi="Sitka Heading" w:cstheme="majorHAnsi"/>
          <w:color w:val="000000" w:themeColor="text1"/>
          <w:sz w:val="21"/>
          <w:szCs w:val="21"/>
          <w:lang w:val="en-US"/>
        </w:rPr>
        <w:t xml:space="preserve">hapter 5 which encompasses the comparative </w:t>
      </w:r>
      <w:r w:rsidR="00E30B2E" w:rsidRPr="00A27088">
        <w:rPr>
          <w:rFonts w:ascii="Sitka Heading" w:hAnsi="Sitka Heading" w:cstheme="majorHAnsi"/>
          <w:color w:val="000000" w:themeColor="text1"/>
          <w:sz w:val="21"/>
          <w:szCs w:val="21"/>
          <w:lang w:val="en-US"/>
        </w:rPr>
        <w:t>assessment</w:t>
      </w:r>
      <w:r w:rsidR="00D8318E" w:rsidRPr="00A27088">
        <w:rPr>
          <w:rFonts w:ascii="Sitka Heading" w:hAnsi="Sitka Heading" w:cstheme="majorHAnsi"/>
          <w:color w:val="000000" w:themeColor="text1"/>
          <w:sz w:val="21"/>
          <w:szCs w:val="21"/>
          <w:lang w:val="en-US"/>
        </w:rPr>
        <w:t xml:space="preserve"> </w:t>
      </w:r>
      <w:r w:rsidR="00776EB3" w:rsidRPr="00A27088">
        <w:rPr>
          <w:rFonts w:ascii="Sitka Heading" w:hAnsi="Sitka Heading" w:cstheme="majorHAnsi"/>
          <w:color w:val="000000" w:themeColor="text1"/>
          <w:sz w:val="21"/>
          <w:szCs w:val="21"/>
          <w:lang w:val="en-US"/>
        </w:rPr>
        <w:t>between Design Thinking and the 3-D model</w:t>
      </w:r>
      <w:r w:rsidR="009631B9" w:rsidRPr="00A27088">
        <w:rPr>
          <w:rFonts w:ascii="Sitka Heading" w:hAnsi="Sitka Heading" w:cstheme="majorHAnsi"/>
          <w:color w:val="000000" w:themeColor="text1"/>
          <w:sz w:val="21"/>
          <w:szCs w:val="21"/>
          <w:lang w:val="en-US"/>
        </w:rPr>
        <w:t>. In</w:t>
      </w:r>
      <w:r w:rsidR="009631B9">
        <w:rPr>
          <w:rFonts w:ascii="Sitka Heading" w:hAnsi="Sitka Heading" w:cstheme="majorHAnsi"/>
          <w:color w:val="000000" w:themeColor="text1"/>
          <w:sz w:val="21"/>
          <w:szCs w:val="21"/>
          <w:lang w:val="en-US"/>
        </w:rPr>
        <w:t xml:space="preserve"> 5.2, 5.3 and 5.4 the comparative a</w:t>
      </w:r>
      <w:r w:rsidR="002B6B0B">
        <w:rPr>
          <w:rFonts w:ascii="Sitka Heading" w:hAnsi="Sitka Heading" w:cstheme="majorHAnsi"/>
          <w:color w:val="000000" w:themeColor="text1"/>
          <w:sz w:val="21"/>
          <w:szCs w:val="21"/>
          <w:lang w:val="en-US"/>
        </w:rPr>
        <w:t>ssessment is</w:t>
      </w:r>
      <w:r w:rsidR="009631B9">
        <w:rPr>
          <w:rFonts w:ascii="Sitka Heading" w:hAnsi="Sitka Heading" w:cstheme="majorHAnsi"/>
          <w:color w:val="000000" w:themeColor="text1"/>
          <w:sz w:val="21"/>
          <w:szCs w:val="21"/>
          <w:lang w:val="en-US"/>
        </w:rPr>
        <w:t xml:space="preserve"> carried out for each of the 3 clusters, per variable in 5.2.2, 5.3.2, 5.4.2, and finishes with the sub-conclusion per cluster (5.2.3, 5.3.3 and 5.4.3). Then th</w:t>
      </w:r>
      <w:r w:rsidR="002B6B0B">
        <w:rPr>
          <w:rFonts w:ascii="Sitka Heading" w:hAnsi="Sitka Heading" w:cstheme="majorHAnsi"/>
          <w:color w:val="000000" w:themeColor="text1"/>
          <w:sz w:val="21"/>
          <w:szCs w:val="21"/>
          <w:lang w:val="en-US"/>
        </w:rPr>
        <w:t>e</w:t>
      </w:r>
      <w:r w:rsidR="009631B9">
        <w:rPr>
          <w:rFonts w:ascii="Sitka Heading" w:hAnsi="Sitka Heading" w:cstheme="majorHAnsi"/>
          <w:color w:val="000000" w:themeColor="text1"/>
          <w:sz w:val="21"/>
          <w:szCs w:val="21"/>
          <w:lang w:val="en-US"/>
        </w:rPr>
        <w:t>s</w:t>
      </w:r>
      <w:r w:rsidR="002B6B0B">
        <w:rPr>
          <w:rFonts w:ascii="Sitka Heading" w:hAnsi="Sitka Heading" w:cstheme="majorHAnsi"/>
          <w:color w:val="000000" w:themeColor="text1"/>
          <w:sz w:val="21"/>
          <w:szCs w:val="21"/>
          <w:lang w:val="en-US"/>
        </w:rPr>
        <w:t>e</w:t>
      </w:r>
      <w:r w:rsidR="009631B9">
        <w:rPr>
          <w:rFonts w:ascii="Sitka Heading" w:hAnsi="Sitka Heading" w:cstheme="majorHAnsi"/>
          <w:color w:val="000000" w:themeColor="text1"/>
          <w:sz w:val="21"/>
          <w:szCs w:val="21"/>
          <w:lang w:val="en-US"/>
        </w:rPr>
        <w:t xml:space="preserve"> sub</w:t>
      </w:r>
      <w:r w:rsidR="00CB6F06">
        <w:rPr>
          <w:rFonts w:ascii="Sitka Heading" w:hAnsi="Sitka Heading" w:cstheme="majorHAnsi"/>
          <w:color w:val="000000" w:themeColor="text1"/>
          <w:sz w:val="21"/>
          <w:szCs w:val="21"/>
          <w:lang w:val="en-US"/>
        </w:rPr>
        <w:t>-</w:t>
      </w:r>
      <w:r w:rsidR="009631B9">
        <w:rPr>
          <w:rFonts w:ascii="Sitka Heading" w:hAnsi="Sitka Heading" w:cstheme="majorHAnsi"/>
          <w:color w:val="000000" w:themeColor="text1"/>
          <w:sz w:val="21"/>
          <w:szCs w:val="21"/>
          <w:lang w:val="en-US"/>
        </w:rPr>
        <w:t>conclusion</w:t>
      </w:r>
      <w:r w:rsidR="002B6B0B">
        <w:rPr>
          <w:rFonts w:ascii="Sitka Heading" w:hAnsi="Sitka Heading" w:cstheme="majorHAnsi"/>
          <w:color w:val="000000" w:themeColor="text1"/>
          <w:sz w:val="21"/>
          <w:szCs w:val="21"/>
          <w:lang w:val="en-US"/>
        </w:rPr>
        <w:t xml:space="preserve">s are </w:t>
      </w:r>
      <w:r w:rsidR="009631B9">
        <w:rPr>
          <w:rFonts w:ascii="Sitka Heading" w:hAnsi="Sitka Heading" w:cstheme="majorHAnsi"/>
          <w:color w:val="000000" w:themeColor="text1"/>
          <w:sz w:val="21"/>
          <w:szCs w:val="21"/>
          <w:lang w:val="en-US"/>
        </w:rPr>
        <w:t xml:space="preserve">used as the input for the conclusion of the thesis in </w:t>
      </w:r>
      <w:r w:rsidR="00635DBD">
        <w:rPr>
          <w:rFonts w:ascii="Sitka Heading" w:hAnsi="Sitka Heading" w:cstheme="majorHAnsi"/>
          <w:color w:val="000000" w:themeColor="text1"/>
          <w:sz w:val="21"/>
          <w:szCs w:val="21"/>
          <w:lang w:val="en-US"/>
        </w:rPr>
        <w:t>c</w:t>
      </w:r>
      <w:r w:rsidR="009631B9">
        <w:rPr>
          <w:rFonts w:ascii="Sitka Heading" w:hAnsi="Sitka Heading" w:cstheme="majorHAnsi"/>
          <w:color w:val="000000" w:themeColor="text1"/>
          <w:sz w:val="21"/>
          <w:szCs w:val="21"/>
          <w:lang w:val="en-US"/>
        </w:rPr>
        <w:t xml:space="preserve">hapter 6. Next to the conclusion (6.2), the reflection is presented to evaluate and close-out the thesis (6.3).  </w:t>
      </w:r>
    </w:p>
    <w:p w14:paraId="49AD9926" w14:textId="353EE868" w:rsidR="00263C26" w:rsidRDefault="00263C26" w:rsidP="00A53519">
      <w:pPr>
        <w:jc w:val="both"/>
        <w:rPr>
          <w:rFonts w:ascii="Sitka Heading" w:hAnsi="Sitka Heading" w:cstheme="majorHAnsi"/>
          <w:color w:val="000000" w:themeColor="text1"/>
          <w:sz w:val="21"/>
          <w:szCs w:val="21"/>
          <w:lang w:val="en-US"/>
        </w:rPr>
      </w:pPr>
    </w:p>
    <w:p w14:paraId="23C8C3F8" w14:textId="2721166E" w:rsidR="00263C26" w:rsidRDefault="00263C26" w:rsidP="00A53519">
      <w:pPr>
        <w:jc w:val="both"/>
        <w:rPr>
          <w:rFonts w:ascii="Sitka Heading" w:hAnsi="Sitka Heading" w:cstheme="majorHAnsi"/>
          <w:color w:val="000000" w:themeColor="text1"/>
          <w:sz w:val="21"/>
          <w:szCs w:val="21"/>
          <w:lang w:val="en-US"/>
        </w:rPr>
      </w:pPr>
    </w:p>
    <w:p w14:paraId="3B664258" w14:textId="1CA215FC" w:rsidR="00263C26" w:rsidRDefault="00263C26" w:rsidP="00A53519">
      <w:pPr>
        <w:jc w:val="both"/>
        <w:rPr>
          <w:rFonts w:ascii="Sitka Heading" w:hAnsi="Sitka Heading" w:cstheme="majorHAnsi"/>
          <w:color w:val="000000" w:themeColor="text1"/>
          <w:sz w:val="21"/>
          <w:szCs w:val="21"/>
          <w:lang w:val="en-US"/>
        </w:rPr>
      </w:pPr>
    </w:p>
    <w:p w14:paraId="2DE7514F" w14:textId="1E27075D" w:rsidR="00263C26" w:rsidRDefault="00263C26" w:rsidP="00A53519">
      <w:pPr>
        <w:jc w:val="both"/>
        <w:rPr>
          <w:rFonts w:ascii="Sitka Heading" w:hAnsi="Sitka Heading" w:cstheme="majorHAnsi"/>
          <w:color w:val="000000" w:themeColor="text1"/>
          <w:sz w:val="21"/>
          <w:szCs w:val="21"/>
          <w:lang w:val="en-US"/>
        </w:rPr>
      </w:pPr>
    </w:p>
    <w:bookmarkEnd w:id="10"/>
    <w:p w14:paraId="6F241682" w14:textId="77777777" w:rsidR="007771A5" w:rsidRPr="00BF5C56" w:rsidRDefault="007771A5" w:rsidP="00A53519">
      <w:pPr>
        <w:jc w:val="both"/>
        <w:rPr>
          <w:rFonts w:ascii="Sitka Heading" w:hAnsi="Sitka Heading" w:cstheme="majorHAnsi"/>
          <w:color w:val="000000" w:themeColor="text1"/>
          <w:sz w:val="21"/>
          <w:szCs w:val="21"/>
          <w:lang w:val="en-US"/>
        </w:rPr>
      </w:pPr>
    </w:p>
    <w:p w14:paraId="3907A51F" w14:textId="68853D4A" w:rsidR="00A44A89" w:rsidRPr="003C7810" w:rsidRDefault="004D6CCB" w:rsidP="00437A2D">
      <w:pPr>
        <w:pStyle w:val="Kop1"/>
        <w:rPr>
          <w:lang w:val="en-US"/>
        </w:rPr>
      </w:pPr>
      <w:bookmarkStart w:id="11" w:name="_Toc85101394"/>
      <w:r w:rsidRPr="003C7810">
        <w:rPr>
          <w:lang w:val="en-US"/>
        </w:rPr>
        <w:lastRenderedPageBreak/>
        <w:t>2.</w:t>
      </w:r>
      <w:r w:rsidR="00437A2D" w:rsidRPr="003C7810">
        <w:rPr>
          <w:lang w:val="en-US"/>
        </w:rPr>
        <w:t xml:space="preserve"> </w:t>
      </w:r>
      <w:r w:rsidR="00A97679" w:rsidRPr="003C7810">
        <w:rPr>
          <w:lang w:val="en-US"/>
        </w:rPr>
        <w:t>Search</w:t>
      </w:r>
      <w:r w:rsidR="00A376F5" w:rsidRPr="003C7810">
        <w:rPr>
          <w:lang w:val="en-US"/>
        </w:rPr>
        <w:t>ing</w:t>
      </w:r>
      <w:r w:rsidR="00A97679" w:rsidRPr="003C7810">
        <w:rPr>
          <w:lang w:val="en-US"/>
        </w:rPr>
        <w:t xml:space="preserve"> </w:t>
      </w:r>
      <w:r w:rsidR="00976005" w:rsidRPr="003C7810">
        <w:rPr>
          <w:lang w:val="en-US"/>
        </w:rPr>
        <w:t xml:space="preserve">for </w:t>
      </w:r>
      <w:r w:rsidR="00A97679" w:rsidRPr="003C7810">
        <w:rPr>
          <w:lang w:val="en-US"/>
        </w:rPr>
        <w:t>v</w:t>
      </w:r>
      <w:r w:rsidR="00A44A89" w:rsidRPr="003C7810">
        <w:rPr>
          <w:lang w:val="en-US"/>
        </w:rPr>
        <w:t xml:space="preserve">ariables </w:t>
      </w:r>
      <w:r w:rsidR="00A97679" w:rsidRPr="003C7810">
        <w:rPr>
          <w:lang w:val="en-US"/>
        </w:rPr>
        <w:t>to</w:t>
      </w:r>
      <w:r w:rsidR="00A44A89" w:rsidRPr="003C7810">
        <w:rPr>
          <w:lang w:val="en-US"/>
        </w:rPr>
        <w:t xml:space="preserve"> </w:t>
      </w:r>
      <w:r w:rsidR="00976005" w:rsidRPr="003C7810">
        <w:rPr>
          <w:lang w:val="en-US"/>
        </w:rPr>
        <w:t>assess</w:t>
      </w:r>
      <w:r w:rsidR="00A44A89" w:rsidRPr="003C7810">
        <w:rPr>
          <w:lang w:val="en-US"/>
        </w:rPr>
        <w:t xml:space="preserve"> </w:t>
      </w:r>
      <w:r w:rsidR="00A97679" w:rsidRPr="003C7810">
        <w:rPr>
          <w:lang w:val="en-US"/>
        </w:rPr>
        <w:t>‘</w:t>
      </w:r>
      <w:r w:rsidR="00860443" w:rsidRPr="003C7810">
        <w:rPr>
          <w:lang w:val="en-US"/>
        </w:rPr>
        <w:t>D</w:t>
      </w:r>
      <w:r w:rsidR="00A44A89" w:rsidRPr="003C7810">
        <w:rPr>
          <w:lang w:val="en-US"/>
        </w:rPr>
        <w:t>esign thinking</w:t>
      </w:r>
      <w:r w:rsidR="00A97679" w:rsidRPr="003C7810">
        <w:rPr>
          <w:lang w:val="en-US"/>
        </w:rPr>
        <w:t>’</w:t>
      </w:r>
      <w:r w:rsidR="00A44A89" w:rsidRPr="003C7810">
        <w:rPr>
          <w:lang w:val="en-US"/>
        </w:rPr>
        <w:t xml:space="preserve"> and</w:t>
      </w:r>
      <w:r w:rsidR="00A97679" w:rsidRPr="003C7810">
        <w:rPr>
          <w:lang w:val="en-US"/>
        </w:rPr>
        <w:t xml:space="preserve"> ‘</w:t>
      </w:r>
      <w:r w:rsidR="00A44A89" w:rsidRPr="003C7810">
        <w:rPr>
          <w:lang w:val="en-US"/>
        </w:rPr>
        <w:t>3D-Model</w:t>
      </w:r>
      <w:r w:rsidR="00A97679" w:rsidRPr="003C7810">
        <w:rPr>
          <w:lang w:val="en-US"/>
        </w:rPr>
        <w:t>’</w:t>
      </w:r>
      <w:bookmarkEnd w:id="11"/>
    </w:p>
    <w:p w14:paraId="0FB228BC" w14:textId="0D047CE8" w:rsidR="00D47DF0" w:rsidRPr="003C7810" w:rsidRDefault="00437A2D" w:rsidP="00437A2D">
      <w:pPr>
        <w:pStyle w:val="Kop2"/>
        <w:rPr>
          <w:lang w:val="en-US"/>
        </w:rPr>
      </w:pPr>
      <w:bookmarkStart w:id="12" w:name="_Toc85101395"/>
      <w:r w:rsidRPr="003C7810">
        <w:rPr>
          <w:lang w:val="en-US"/>
        </w:rPr>
        <w:t>2</w:t>
      </w:r>
      <w:r w:rsidR="00D47DF0" w:rsidRPr="003C7810">
        <w:rPr>
          <w:lang w:val="en-US"/>
        </w:rPr>
        <w:t>.1 Introduction</w:t>
      </w:r>
      <w:bookmarkEnd w:id="12"/>
    </w:p>
    <w:p w14:paraId="5596AAAB" w14:textId="6996A83C" w:rsidR="003554C0" w:rsidRPr="00BF5C56" w:rsidRDefault="003A5639" w:rsidP="00BE38CE">
      <w:pPr>
        <w:jc w:val="both"/>
        <w:rPr>
          <w:rFonts w:ascii="Sitka Heading" w:hAnsi="Sitka Heading"/>
          <w:sz w:val="21"/>
          <w:szCs w:val="21"/>
          <w:lang w:val="en-US"/>
        </w:rPr>
      </w:pPr>
      <w:r w:rsidRPr="00BD149A">
        <w:rPr>
          <w:rFonts w:ascii="Sitka Heading" w:hAnsi="Sitka Heading"/>
          <w:sz w:val="21"/>
          <w:szCs w:val="21"/>
          <w:lang w:val="en-US"/>
        </w:rPr>
        <w:t xml:space="preserve">The purpose of this chapter is to find essential </w:t>
      </w:r>
      <w:r w:rsidR="00E2012A">
        <w:rPr>
          <w:rFonts w:ascii="Sitka Heading" w:hAnsi="Sitka Heading"/>
          <w:sz w:val="21"/>
          <w:szCs w:val="21"/>
          <w:lang w:val="en-US"/>
        </w:rPr>
        <w:t xml:space="preserve">fail and success </w:t>
      </w:r>
      <w:r w:rsidR="00BD149A" w:rsidRPr="00BD149A">
        <w:rPr>
          <w:rFonts w:ascii="Sitka Heading" w:hAnsi="Sitka Heading"/>
          <w:sz w:val="21"/>
          <w:szCs w:val="21"/>
          <w:lang w:val="en-US"/>
        </w:rPr>
        <w:t xml:space="preserve">factors </w:t>
      </w:r>
      <w:r w:rsidR="00A376F5" w:rsidRPr="00BD149A">
        <w:rPr>
          <w:rFonts w:ascii="Sitka Heading" w:hAnsi="Sitka Heading"/>
          <w:color w:val="000000" w:themeColor="text1"/>
          <w:sz w:val="21"/>
          <w:szCs w:val="21"/>
          <w:lang w:val="en-US"/>
        </w:rPr>
        <w:t xml:space="preserve">from literature </w:t>
      </w:r>
      <w:r w:rsidR="00BD149A" w:rsidRPr="00BD149A">
        <w:rPr>
          <w:rFonts w:ascii="Sitka Heading" w:hAnsi="Sitka Heading"/>
          <w:color w:val="000000" w:themeColor="text1"/>
          <w:sz w:val="21"/>
          <w:szCs w:val="21"/>
          <w:lang w:val="en-US"/>
        </w:rPr>
        <w:t>to convert them into variables that can</w:t>
      </w:r>
      <w:r w:rsidR="00D1465B" w:rsidRPr="00BD149A">
        <w:rPr>
          <w:rFonts w:ascii="Sitka Heading" w:hAnsi="Sitka Heading"/>
          <w:color w:val="000000" w:themeColor="text1"/>
          <w:sz w:val="21"/>
          <w:szCs w:val="21"/>
          <w:lang w:val="en-US"/>
        </w:rPr>
        <w:t xml:space="preserve"> build </w:t>
      </w:r>
      <w:r w:rsidR="00BD149A" w:rsidRPr="00BD149A">
        <w:rPr>
          <w:rFonts w:ascii="Sitka Heading" w:hAnsi="Sitka Heading"/>
          <w:color w:val="000000" w:themeColor="text1"/>
          <w:sz w:val="21"/>
          <w:szCs w:val="21"/>
          <w:lang w:val="en-US"/>
        </w:rPr>
        <w:t xml:space="preserve">up to </w:t>
      </w:r>
      <w:r w:rsidR="00D1465B" w:rsidRPr="00BD149A">
        <w:rPr>
          <w:rFonts w:ascii="Sitka Heading" w:hAnsi="Sitka Heading"/>
          <w:color w:val="000000" w:themeColor="text1"/>
          <w:sz w:val="21"/>
          <w:szCs w:val="21"/>
          <w:lang w:val="en-US"/>
        </w:rPr>
        <w:t xml:space="preserve">the assessment framework to actually </w:t>
      </w:r>
      <w:r w:rsidR="00A376F5" w:rsidRPr="00BD149A">
        <w:rPr>
          <w:rFonts w:ascii="Sitka Heading" w:hAnsi="Sitka Heading"/>
          <w:color w:val="000000" w:themeColor="text1"/>
          <w:sz w:val="21"/>
          <w:szCs w:val="21"/>
          <w:lang w:val="en-US"/>
        </w:rPr>
        <w:t xml:space="preserve">assess </w:t>
      </w:r>
      <w:r w:rsidR="006768FD" w:rsidRPr="00BD149A">
        <w:rPr>
          <w:rFonts w:ascii="Sitka Heading" w:hAnsi="Sitka Heading"/>
          <w:color w:val="000000" w:themeColor="text1"/>
          <w:sz w:val="21"/>
          <w:szCs w:val="21"/>
          <w:lang w:val="en-US"/>
        </w:rPr>
        <w:t xml:space="preserve">two methodologies, </w:t>
      </w:r>
      <w:bookmarkStart w:id="13" w:name="_Hlk63950502"/>
      <w:r w:rsidR="006768FD" w:rsidRPr="00BD149A">
        <w:rPr>
          <w:rFonts w:ascii="Sitka Heading" w:hAnsi="Sitka Heading"/>
          <w:color w:val="000000" w:themeColor="text1"/>
          <w:sz w:val="21"/>
          <w:szCs w:val="21"/>
          <w:lang w:val="en-US"/>
        </w:rPr>
        <w:t xml:space="preserve">Design Thinking and the </w:t>
      </w:r>
      <w:r w:rsidR="00D57D8E" w:rsidRPr="00BD149A">
        <w:rPr>
          <w:rFonts w:ascii="Sitka Heading" w:hAnsi="Sitka Heading"/>
          <w:color w:val="000000" w:themeColor="text1"/>
          <w:sz w:val="21"/>
          <w:szCs w:val="21"/>
          <w:lang w:val="en-US"/>
        </w:rPr>
        <w:t>3-D</w:t>
      </w:r>
      <w:r w:rsidR="006768FD" w:rsidRPr="00BD149A">
        <w:rPr>
          <w:rFonts w:ascii="Sitka Heading" w:hAnsi="Sitka Heading"/>
          <w:color w:val="000000" w:themeColor="text1"/>
          <w:sz w:val="21"/>
          <w:szCs w:val="21"/>
          <w:lang w:val="en-US"/>
        </w:rPr>
        <w:t xml:space="preserve"> model (</w:t>
      </w:r>
      <w:proofErr w:type="spellStart"/>
      <w:r w:rsidR="006768FD" w:rsidRPr="00BD149A">
        <w:rPr>
          <w:rFonts w:ascii="Sitka Heading" w:hAnsi="Sitka Heading"/>
          <w:color w:val="000000" w:themeColor="text1"/>
          <w:sz w:val="21"/>
          <w:szCs w:val="21"/>
          <w:lang w:val="en-US"/>
        </w:rPr>
        <w:t>Achterbergh</w:t>
      </w:r>
      <w:proofErr w:type="spellEnd"/>
      <w:r w:rsidR="006768FD" w:rsidRPr="00BD149A">
        <w:rPr>
          <w:rFonts w:ascii="Sitka Heading" w:hAnsi="Sitka Heading"/>
          <w:color w:val="000000" w:themeColor="text1"/>
          <w:sz w:val="21"/>
          <w:szCs w:val="21"/>
          <w:lang w:val="en-US"/>
        </w:rPr>
        <w:t xml:space="preserve"> </w:t>
      </w:r>
      <w:r w:rsidR="00F272F5">
        <w:rPr>
          <w:rFonts w:ascii="Sitka Heading" w:hAnsi="Sitka Heading"/>
          <w:color w:val="000000" w:themeColor="text1"/>
          <w:sz w:val="21"/>
          <w:szCs w:val="21"/>
          <w:lang w:val="en-US"/>
        </w:rPr>
        <w:t>&amp;</w:t>
      </w:r>
      <w:r w:rsidR="006768FD" w:rsidRPr="00BD149A">
        <w:rPr>
          <w:rFonts w:ascii="Sitka Heading" w:hAnsi="Sitka Heading"/>
          <w:color w:val="000000" w:themeColor="text1"/>
          <w:sz w:val="21"/>
          <w:szCs w:val="21"/>
          <w:lang w:val="en-US"/>
        </w:rPr>
        <w:t xml:space="preserve"> </w:t>
      </w:r>
      <w:proofErr w:type="spellStart"/>
      <w:r w:rsidR="006768FD" w:rsidRPr="00BD149A">
        <w:rPr>
          <w:rFonts w:ascii="Sitka Heading" w:hAnsi="Sitka Heading"/>
          <w:color w:val="000000" w:themeColor="text1"/>
          <w:sz w:val="21"/>
          <w:szCs w:val="21"/>
          <w:lang w:val="en-US"/>
        </w:rPr>
        <w:t>Vriens</w:t>
      </w:r>
      <w:proofErr w:type="spellEnd"/>
      <w:r w:rsidR="006768FD" w:rsidRPr="00BD149A">
        <w:rPr>
          <w:rFonts w:ascii="Sitka Heading" w:hAnsi="Sitka Heading"/>
          <w:color w:val="000000" w:themeColor="text1"/>
          <w:sz w:val="21"/>
          <w:szCs w:val="21"/>
          <w:lang w:val="en-US"/>
        </w:rPr>
        <w:t>, 2019)</w:t>
      </w:r>
      <w:bookmarkEnd w:id="13"/>
      <w:r w:rsidR="006768FD" w:rsidRPr="00BD149A">
        <w:rPr>
          <w:rFonts w:ascii="Sitka Heading" w:hAnsi="Sitka Heading"/>
          <w:color w:val="000000" w:themeColor="text1"/>
          <w:sz w:val="21"/>
          <w:szCs w:val="21"/>
          <w:lang w:val="en-US"/>
        </w:rPr>
        <w:t xml:space="preserve"> </w:t>
      </w:r>
      <w:r w:rsidR="009811E0">
        <w:rPr>
          <w:rFonts w:ascii="Sitka Heading" w:hAnsi="Sitka Heading"/>
          <w:color w:val="000000" w:themeColor="text1"/>
          <w:sz w:val="21"/>
          <w:szCs w:val="21"/>
          <w:lang w:val="en-US"/>
        </w:rPr>
        <w:t xml:space="preserve">to support </w:t>
      </w:r>
      <w:r w:rsidR="006768FD" w:rsidRPr="00BD149A">
        <w:rPr>
          <w:rFonts w:ascii="Sitka Heading" w:hAnsi="Sitka Heading"/>
          <w:color w:val="000000" w:themeColor="text1"/>
          <w:sz w:val="21"/>
          <w:szCs w:val="21"/>
          <w:lang w:val="en-US"/>
        </w:rPr>
        <w:t>large-scale episodic interventions</w:t>
      </w:r>
      <w:r w:rsidR="009811E0">
        <w:rPr>
          <w:rFonts w:ascii="Sitka Heading" w:hAnsi="Sitka Heading"/>
          <w:color w:val="000000" w:themeColor="text1"/>
          <w:sz w:val="21"/>
          <w:szCs w:val="21"/>
          <w:lang w:val="en-US"/>
        </w:rPr>
        <w:t xml:space="preserve"> at organizations</w:t>
      </w:r>
      <w:r w:rsidR="006768FD" w:rsidRPr="00BD149A">
        <w:rPr>
          <w:rFonts w:ascii="Sitka Heading" w:hAnsi="Sitka Heading"/>
          <w:color w:val="000000" w:themeColor="text1"/>
          <w:sz w:val="21"/>
          <w:szCs w:val="21"/>
          <w:lang w:val="en-US"/>
        </w:rPr>
        <w:t xml:space="preserve">. </w:t>
      </w:r>
      <w:r w:rsidR="003554C0" w:rsidRPr="00BD149A">
        <w:rPr>
          <w:rFonts w:ascii="Sitka Heading" w:hAnsi="Sitka Heading"/>
          <w:color w:val="000000" w:themeColor="text1"/>
          <w:sz w:val="21"/>
          <w:szCs w:val="21"/>
          <w:lang w:val="en-US"/>
        </w:rPr>
        <w:t>Paragraph 2.2</w:t>
      </w:r>
      <w:r w:rsidR="00085D25" w:rsidRPr="00BD149A">
        <w:rPr>
          <w:rFonts w:ascii="Sitka Heading" w:hAnsi="Sitka Heading"/>
          <w:color w:val="000000" w:themeColor="text1"/>
          <w:sz w:val="21"/>
          <w:szCs w:val="21"/>
          <w:lang w:val="en-US"/>
        </w:rPr>
        <w:t xml:space="preserve"> starts with </w:t>
      </w:r>
      <w:r w:rsidR="00D1465B" w:rsidRPr="00BD149A">
        <w:rPr>
          <w:rFonts w:ascii="Sitka Heading" w:hAnsi="Sitka Heading"/>
          <w:color w:val="000000" w:themeColor="text1"/>
          <w:sz w:val="21"/>
          <w:szCs w:val="21"/>
          <w:lang w:val="en-US"/>
        </w:rPr>
        <w:t xml:space="preserve">the definition of </w:t>
      </w:r>
      <w:r w:rsidR="00BD149A" w:rsidRPr="00BD149A">
        <w:rPr>
          <w:rFonts w:ascii="Sitka Heading" w:hAnsi="Sitka Heading"/>
          <w:color w:val="000000" w:themeColor="text1"/>
          <w:sz w:val="21"/>
          <w:szCs w:val="21"/>
          <w:lang w:val="en-US"/>
        </w:rPr>
        <w:t xml:space="preserve">search </w:t>
      </w:r>
      <w:r w:rsidR="00085D25" w:rsidRPr="00BD149A">
        <w:rPr>
          <w:rFonts w:ascii="Sitka Heading" w:hAnsi="Sitka Heading"/>
          <w:color w:val="000000" w:themeColor="text1"/>
          <w:sz w:val="21"/>
          <w:szCs w:val="21"/>
          <w:lang w:val="en-US"/>
        </w:rPr>
        <w:t xml:space="preserve">phrases </w:t>
      </w:r>
      <w:r w:rsidR="006768FD" w:rsidRPr="00BD149A">
        <w:rPr>
          <w:rFonts w:ascii="Sitka Heading" w:hAnsi="Sitka Heading"/>
          <w:color w:val="000000" w:themeColor="text1"/>
          <w:sz w:val="21"/>
          <w:szCs w:val="21"/>
          <w:lang w:val="en-US"/>
        </w:rPr>
        <w:t xml:space="preserve">and demarcation </w:t>
      </w:r>
      <w:r w:rsidR="00085D25" w:rsidRPr="00BD149A">
        <w:rPr>
          <w:rFonts w:ascii="Sitka Heading" w:hAnsi="Sitka Heading"/>
          <w:color w:val="000000" w:themeColor="text1"/>
          <w:sz w:val="21"/>
          <w:szCs w:val="21"/>
          <w:lang w:val="en-US"/>
        </w:rPr>
        <w:t xml:space="preserve">to find </w:t>
      </w:r>
      <w:r w:rsidR="00D1465B" w:rsidRPr="00BD149A">
        <w:rPr>
          <w:rFonts w:ascii="Sitka Heading" w:hAnsi="Sitka Heading"/>
          <w:color w:val="000000" w:themeColor="text1"/>
          <w:sz w:val="21"/>
          <w:szCs w:val="21"/>
          <w:lang w:val="en-US"/>
        </w:rPr>
        <w:t xml:space="preserve">suitable </w:t>
      </w:r>
      <w:r w:rsidR="00085D25" w:rsidRPr="00BD149A">
        <w:rPr>
          <w:rFonts w:ascii="Sitka Heading" w:hAnsi="Sitka Heading"/>
          <w:color w:val="000000" w:themeColor="text1"/>
          <w:sz w:val="21"/>
          <w:szCs w:val="21"/>
          <w:lang w:val="en-US"/>
        </w:rPr>
        <w:t>literature with</w:t>
      </w:r>
      <w:r w:rsidR="00D1465B" w:rsidRPr="00BD149A">
        <w:rPr>
          <w:rFonts w:ascii="Sitka Heading" w:hAnsi="Sitka Heading"/>
          <w:color w:val="000000" w:themeColor="text1"/>
          <w:sz w:val="21"/>
          <w:szCs w:val="21"/>
          <w:lang w:val="en-US"/>
        </w:rPr>
        <w:t>in the context of t</w:t>
      </w:r>
      <w:r w:rsidR="00085D25" w:rsidRPr="00BD149A">
        <w:rPr>
          <w:rFonts w:ascii="Sitka Heading" w:hAnsi="Sitka Heading"/>
          <w:color w:val="000000" w:themeColor="text1"/>
          <w:sz w:val="21"/>
          <w:szCs w:val="21"/>
          <w:lang w:val="en-US"/>
        </w:rPr>
        <w:t>his thesis</w:t>
      </w:r>
      <w:r w:rsidR="00D1465B" w:rsidRPr="00BD149A">
        <w:rPr>
          <w:rFonts w:ascii="Sitka Heading" w:hAnsi="Sitka Heading"/>
          <w:color w:val="000000" w:themeColor="text1"/>
          <w:sz w:val="21"/>
          <w:szCs w:val="21"/>
          <w:lang w:val="en-US"/>
        </w:rPr>
        <w:t xml:space="preserve">. </w:t>
      </w:r>
      <w:r w:rsidR="003554C0" w:rsidRPr="00BD149A">
        <w:rPr>
          <w:rFonts w:ascii="Sitka Heading" w:hAnsi="Sitka Heading"/>
          <w:color w:val="000000" w:themeColor="text1"/>
          <w:sz w:val="21"/>
          <w:szCs w:val="21"/>
          <w:lang w:val="en-US"/>
        </w:rPr>
        <w:t>In 2.3 the selected literature is analyzed</w:t>
      </w:r>
      <w:r w:rsidR="009811E0">
        <w:rPr>
          <w:rFonts w:ascii="Sitka Heading" w:hAnsi="Sitka Heading"/>
          <w:color w:val="000000" w:themeColor="text1"/>
          <w:sz w:val="21"/>
          <w:szCs w:val="21"/>
          <w:lang w:val="en-US"/>
        </w:rPr>
        <w:t xml:space="preserve">, </w:t>
      </w:r>
      <w:r w:rsidR="00BD149A" w:rsidRPr="00BD149A">
        <w:rPr>
          <w:rFonts w:ascii="Sitka Heading" w:hAnsi="Sitka Heading"/>
          <w:color w:val="000000" w:themeColor="text1"/>
          <w:sz w:val="21"/>
          <w:szCs w:val="21"/>
          <w:lang w:val="en-US"/>
        </w:rPr>
        <w:t xml:space="preserve">essential factors are selected </w:t>
      </w:r>
      <w:r w:rsidR="009811E0">
        <w:rPr>
          <w:rFonts w:ascii="Sitka Heading" w:hAnsi="Sitka Heading"/>
          <w:color w:val="000000" w:themeColor="text1"/>
          <w:sz w:val="21"/>
          <w:szCs w:val="21"/>
          <w:lang w:val="en-US"/>
        </w:rPr>
        <w:t xml:space="preserve">and </w:t>
      </w:r>
      <w:r w:rsidR="00BD149A" w:rsidRPr="00BD149A">
        <w:rPr>
          <w:rFonts w:ascii="Sitka Heading" w:hAnsi="Sitka Heading"/>
          <w:color w:val="000000" w:themeColor="text1"/>
          <w:sz w:val="21"/>
          <w:szCs w:val="21"/>
          <w:lang w:val="en-US"/>
        </w:rPr>
        <w:t xml:space="preserve"> label</w:t>
      </w:r>
      <w:r w:rsidR="009811E0">
        <w:rPr>
          <w:rFonts w:ascii="Sitka Heading" w:hAnsi="Sitka Heading"/>
          <w:color w:val="000000" w:themeColor="text1"/>
          <w:sz w:val="21"/>
          <w:szCs w:val="21"/>
          <w:lang w:val="en-US"/>
        </w:rPr>
        <w:t>ed</w:t>
      </w:r>
      <w:r w:rsidR="00BD149A" w:rsidRPr="00BD149A">
        <w:rPr>
          <w:rFonts w:ascii="Sitka Heading" w:hAnsi="Sitka Heading"/>
          <w:color w:val="000000" w:themeColor="text1"/>
          <w:sz w:val="21"/>
          <w:szCs w:val="21"/>
          <w:lang w:val="en-US"/>
        </w:rPr>
        <w:t xml:space="preserve"> into</w:t>
      </w:r>
      <w:r w:rsidR="006768FD" w:rsidRPr="00BD149A">
        <w:rPr>
          <w:rFonts w:ascii="Sitka Heading" w:hAnsi="Sitka Heading"/>
          <w:color w:val="000000" w:themeColor="text1"/>
          <w:sz w:val="21"/>
          <w:szCs w:val="21"/>
          <w:lang w:val="en-US"/>
        </w:rPr>
        <w:t xml:space="preserve"> </w:t>
      </w:r>
      <w:r w:rsidR="003554C0" w:rsidRPr="00BD149A">
        <w:rPr>
          <w:rFonts w:ascii="Sitka Heading" w:hAnsi="Sitka Heading"/>
          <w:color w:val="000000" w:themeColor="text1"/>
          <w:sz w:val="21"/>
          <w:szCs w:val="21"/>
          <w:lang w:val="en-US"/>
        </w:rPr>
        <w:t>variable</w:t>
      </w:r>
      <w:r w:rsidR="00BD149A" w:rsidRPr="00BD149A">
        <w:rPr>
          <w:rFonts w:ascii="Sitka Heading" w:hAnsi="Sitka Heading"/>
          <w:color w:val="000000" w:themeColor="text1"/>
          <w:sz w:val="21"/>
          <w:szCs w:val="21"/>
          <w:lang w:val="en-US"/>
        </w:rPr>
        <w:t xml:space="preserve">s </w:t>
      </w:r>
      <w:r w:rsidR="009811E0">
        <w:rPr>
          <w:rFonts w:ascii="Sitka Heading" w:hAnsi="Sitka Heading"/>
          <w:color w:val="000000" w:themeColor="text1"/>
          <w:sz w:val="21"/>
          <w:szCs w:val="21"/>
          <w:lang w:val="en-US"/>
        </w:rPr>
        <w:t>to be included in</w:t>
      </w:r>
      <w:r w:rsidR="00BD149A" w:rsidRPr="00BD149A">
        <w:rPr>
          <w:rFonts w:ascii="Sitka Heading" w:hAnsi="Sitka Heading"/>
          <w:color w:val="000000" w:themeColor="text1"/>
          <w:sz w:val="21"/>
          <w:szCs w:val="21"/>
          <w:lang w:val="en-US"/>
        </w:rPr>
        <w:t xml:space="preserve"> the </w:t>
      </w:r>
      <w:r w:rsidR="00D1465B" w:rsidRPr="00BD149A">
        <w:rPr>
          <w:rFonts w:ascii="Sitka Heading" w:hAnsi="Sitka Heading"/>
          <w:color w:val="000000" w:themeColor="text1"/>
          <w:sz w:val="21"/>
          <w:szCs w:val="21"/>
          <w:lang w:val="en-US"/>
        </w:rPr>
        <w:t>variable long</w:t>
      </w:r>
      <w:r w:rsidR="009811E0">
        <w:rPr>
          <w:rFonts w:ascii="Sitka Heading" w:hAnsi="Sitka Heading"/>
          <w:color w:val="000000" w:themeColor="text1"/>
          <w:sz w:val="21"/>
          <w:szCs w:val="21"/>
          <w:lang w:val="en-US"/>
        </w:rPr>
        <w:t>-</w:t>
      </w:r>
      <w:r w:rsidR="00D1465B" w:rsidRPr="00BD149A">
        <w:rPr>
          <w:rFonts w:ascii="Sitka Heading" w:hAnsi="Sitka Heading"/>
          <w:color w:val="000000" w:themeColor="text1"/>
          <w:sz w:val="21"/>
          <w:szCs w:val="21"/>
          <w:lang w:val="en-US"/>
        </w:rPr>
        <w:t>list</w:t>
      </w:r>
      <w:r w:rsidR="003554C0" w:rsidRPr="00BD149A">
        <w:rPr>
          <w:rFonts w:ascii="Sitka Heading" w:hAnsi="Sitka Heading"/>
          <w:color w:val="000000" w:themeColor="text1"/>
          <w:sz w:val="21"/>
          <w:szCs w:val="21"/>
          <w:lang w:val="en-US"/>
        </w:rPr>
        <w:t xml:space="preserve">. In 2.4 </w:t>
      </w:r>
      <w:r w:rsidR="00D1465B" w:rsidRPr="00BD149A">
        <w:rPr>
          <w:rFonts w:ascii="Sitka Heading" w:hAnsi="Sitka Heading"/>
          <w:color w:val="000000" w:themeColor="text1"/>
          <w:sz w:val="21"/>
          <w:szCs w:val="21"/>
          <w:lang w:val="en-US"/>
        </w:rPr>
        <w:t>t</w:t>
      </w:r>
      <w:r w:rsidR="003554C0" w:rsidRPr="00BD149A">
        <w:rPr>
          <w:rFonts w:ascii="Sitka Heading" w:hAnsi="Sitka Heading"/>
          <w:color w:val="000000" w:themeColor="text1"/>
          <w:sz w:val="21"/>
          <w:szCs w:val="21"/>
          <w:lang w:val="en-US"/>
        </w:rPr>
        <w:t xml:space="preserve">he variables </w:t>
      </w:r>
      <w:r w:rsidR="00D1465B" w:rsidRPr="00BD149A">
        <w:rPr>
          <w:rFonts w:ascii="Sitka Heading" w:hAnsi="Sitka Heading"/>
          <w:color w:val="000000" w:themeColor="text1"/>
          <w:sz w:val="21"/>
          <w:szCs w:val="21"/>
          <w:lang w:val="en-US"/>
        </w:rPr>
        <w:t>long</w:t>
      </w:r>
      <w:r w:rsidR="009811E0">
        <w:rPr>
          <w:rFonts w:ascii="Sitka Heading" w:hAnsi="Sitka Heading"/>
          <w:color w:val="000000" w:themeColor="text1"/>
          <w:sz w:val="21"/>
          <w:szCs w:val="21"/>
          <w:lang w:val="en-US"/>
        </w:rPr>
        <w:t>-</w:t>
      </w:r>
      <w:r w:rsidR="00D1465B" w:rsidRPr="00BD149A">
        <w:rPr>
          <w:rFonts w:ascii="Sitka Heading" w:hAnsi="Sitka Heading"/>
          <w:color w:val="000000" w:themeColor="text1"/>
          <w:sz w:val="21"/>
          <w:szCs w:val="21"/>
          <w:lang w:val="en-US"/>
        </w:rPr>
        <w:t xml:space="preserve">list </w:t>
      </w:r>
      <w:r w:rsidR="003554C0" w:rsidRPr="00BD149A">
        <w:rPr>
          <w:rFonts w:ascii="Sitka Heading" w:hAnsi="Sitka Heading"/>
          <w:color w:val="000000" w:themeColor="text1"/>
          <w:sz w:val="21"/>
          <w:szCs w:val="21"/>
          <w:lang w:val="en-US"/>
        </w:rPr>
        <w:t xml:space="preserve">is </w:t>
      </w:r>
      <w:r w:rsidR="00BD149A" w:rsidRPr="00BD149A">
        <w:rPr>
          <w:rFonts w:ascii="Sitka Heading" w:hAnsi="Sitka Heading"/>
          <w:color w:val="000000" w:themeColor="text1"/>
          <w:sz w:val="21"/>
          <w:szCs w:val="21"/>
          <w:lang w:val="en-US"/>
        </w:rPr>
        <w:t xml:space="preserve">analyzed to create the variable </w:t>
      </w:r>
      <w:r w:rsidR="00D1465B" w:rsidRPr="00BD149A">
        <w:rPr>
          <w:rFonts w:ascii="Sitka Heading" w:hAnsi="Sitka Heading"/>
          <w:color w:val="000000" w:themeColor="text1"/>
          <w:sz w:val="21"/>
          <w:szCs w:val="21"/>
          <w:lang w:val="en-US"/>
        </w:rPr>
        <w:t>short</w:t>
      </w:r>
      <w:r w:rsidR="009811E0">
        <w:rPr>
          <w:rFonts w:ascii="Sitka Heading" w:hAnsi="Sitka Heading"/>
          <w:color w:val="000000" w:themeColor="text1"/>
          <w:sz w:val="21"/>
          <w:szCs w:val="21"/>
          <w:lang w:val="en-US"/>
        </w:rPr>
        <w:t>-</w:t>
      </w:r>
      <w:r w:rsidR="00D1465B" w:rsidRPr="00BD149A">
        <w:rPr>
          <w:rFonts w:ascii="Sitka Heading" w:hAnsi="Sitka Heading"/>
          <w:color w:val="000000" w:themeColor="text1"/>
          <w:sz w:val="21"/>
          <w:szCs w:val="21"/>
          <w:lang w:val="en-US"/>
        </w:rPr>
        <w:t>list</w:t>
      </w:r>
      <w:r w:rsidR="003554C0" w:rsidRPr="00BD149A">
        <w:rPr>
          <w:rFonts w:ascii="Sitka Heading" w:hAnsi="Sitka Heading"/>
          <w:color w:val="000000" w:themeColor="text1"/>
          <w:sz w:val="21"/>
          <w:szCs w:val="21"/>
          <w:lang w:val="en-US"/>
        </w:rPr>
        <w:t xml:space="preserve">. </w:t>
      </w:r>
      <w:r w:rsidR="00D1465B" w:rsidRPr="00BD149A">
        <w:rPr>
          <w:rFonts w:ascii="Sitka Heading" w:hAnsi="Sitka Heading"/>
          <w:color w:val="000000" w:themeColor="text1"/>
          <w:sz w:val="21"/>
          <w:szCs w:val="21"/>
          <w:lang w:val="en-US"/>
        </w:rPr>
        <w:t xml:space="preserve">In 2.5 the </w:t>
      </w:r>
      <w:r w:rsidR="00BD149A" w:rsidRPr="00BD149A">
        <w:rPr>
          <w:rFonts w:ascii="Sitka Heading" w:hAnsi="Sitka Heading"/>
          <w:color w:val="000000" w:themeColor="text1"/>
          <w:sz w:val="21"/>
          <w:szCs w:val="21"/>
          <w:lang w:val="en-US"/>
        </w:rPr>
        <w:t xml:space="preserve">variable </w:t>
      </w:r>
      <w:r w:rsidR="00D1465B" w:rsidRPr="00BD149A">
        <w:rPr>
          <w:rFonts w:ascii="Sitka Heading" w:hAnsi="Sitka Heading"/>
          <w:color w:val="000000" w:themeColor="text1"/>
          <w:sz w:val="21"/>
          <w:szCs w:val="21"/>
          <w:lang w:val="en-US"/>
        </w:rPr>
        <w:t>short</w:t>
      </w:r>
      <w:r w:rsidR="009811E0">
        <w:rPr>
          <w:rFonts w:ascii="Sitka Heading" w:hAnsi="Sitka Heading"/>
          <w:color w:val="000000" w:themeColor="text1"/>
          <w:sz w:val="21"/>
          <w:szCs w:val="21"/>
          <w:lang w:val="en-US"/>
        </w:rPr>
        <w:t>-</w:t>
      </w:r>
      <w:r w:rsidR="00D1465B" w:rsidRPr="00BD149A">
        <w:rPr>
          <w:rFonts w:ascii="Sitka Heading" w:hAnsi="Sitka Heading"/>
          <w:color w:val="000000" w:themeColor="text1"/>
          <w:sz w:val="21"/>
          <w:szCs w:val="21"/>
          <w:lang w:val="en-US"/>
        </w:rPr>
        <w:t xml:space="preserve">list is </w:t>
      </w:r>
      <w:r w:rsidR="00BD149A" w:rsidRPr="00BD149A">
        <w:rPr>
          <w:rFonts w:ascii="Sitka Heading" w:hAnsi="Sitka Heading"/>
          <w:color w:val="000000" w:themeColor="text1"/>
          <w:sz w:val="21"/>
          <w:szCs w:val="21"/>
          <w:lang w:val="en-US"/>
        </w:rPr>
        <w:t>a</w:t>
      </w:r>
      <w:r w:rsidR="00D1465B" w:rsidRPr="00BD149A">
        <w:rPr>
          <w:rFonts w:ascii="Sitka Heading" w:hAnsi="Sitka Heading"/>
          <w:color w:val="000000" w:themeColor="text1"/>
          <w:sz w:val="21"/>
          <w:szCs w:val="21"/>
          <w:lang w:val="en-US"/>
        </w:rPr>
        <w:t xml:space="preserve">nalyzed </w:t>
      </w:r>
      <w:r w:rsidR="00BD149A">
        <w:rPr>
          <w:rFonts w:ascii="Sitka Heading" w:hAnsi="Sitka Heading"/>
          <w:color w:val="000000" w:themeColor="text1"/>
          <w:sz w:val="21"/>
          <w:szCs w:val="21"/>
          <w:lang w:val="en-US"/>
        </w:rPr>
        <w:t>one more time to create th</w:t>
      </w:r>
      <w:r w:rsidR="00D1465B" w:rsidRPr="00BD149A">
        <w:rPr>
          <w:rFonts w:ascii="Sitka Heading" w:hAnsi="Sitka Heading"/>
          <w:color w:val="000000" w:themeColor="text1"/>
          <w:sz w:val="21"/>
          <w:szCs w:val="21"/>
          <w:lang w:val="en-US"/>
        </w:rPr>
        <w:t>e final assessment</w:t>
      </w:r>
      <w:r w:rsidR="003554C0" w:rsidRPr="00BD149A">
        <w:rPr>
          <w:rFonts w:ascii="Sitka Heading" w:hAnsi="Sitka Heading"/>
          <w:color w:val="000000" w:themeColor="text1"/>
          <w:sz w:val="21"/>
          <w:szCs w:val="21"/>
          <w:lang w:val="en-US"/>
        </w:rPr>
        <w:t xml:space="preserve"> framework </w:t>
      </w:r>
      <w:r w:rsidR="00BD149A" w:rsidRPr="00BD149A">
        <w:rPr>
          <w:rFonts w:ascii="Sitka Heading" w:hAnsi="Sitka Heading"/>
          <w:color w:val="000000" w:themeColor="text1"/>
          <w:sz w:val="21"/>
          <w:szCs w:val="21"/>
          <w:lang w:val="en-US"/>
        </w:rPr>
        <w:t xml:space="preserve">so it can be used to assess </w:t>
      </w:r>
      <w:r w:rsidR="006768FD" w:rsidRPr="00BD149A">
        <w:rPr>
          <w:rFonts w:ascii="Sitka Heading" w:hAnsi="Sitka Heading"/>
          <w:sz w:val="21"/>
          <w:szCs w:val="21"/>
          <w:lang w:val="en-US"/>
        </w:rPr>
        <w:t xml:space="preserve">Design Thinking and the </w:t>
      </w:r>
      <w:r w:rsidR="00D57D8E" w:rsidRPr="00BD149A">
        <w:rPr>
          <w:rFonts w:ascii="Sitka Heading" w:hAnsi="Sitka Heading"/>
          <w:sz w:val="21"/>
          <w:szCs w:val="21"/>
          <w:lang w:val="en-US"/>
        </w:rPr>
        <w:t>3-D</w:t>
      </w:r>
      <w:r w:rsidR="006768FD" w:rsidRPr="00BD149A">
        <w:rPr>
          <w:rFonts w:ascii="Sitka Heading" w:hAnsi="Sitka Heading"/>
          <w:sz w:val="21"/>
          <w:szCs w:val="21"/>
          <w:lang w:val="en-US"/>
        </w:rPr>
        <w:t xml:space="preserve"> model (</w:t>
      </w:r>
      <w:proofErr w:type="spellStart"/>
      <w:r w:rsidR="006768FD" w:rsidRPr="00BD149A">
        <w:rPr>
          <w:rFonts w:ascii="Sitka Heading" w:hAnsi="Sitka Heading"/>
          <w:sz w:val="21"/>
          <w:szCs w:val="21"/>
          <w:lang w:val="en-US"/>
        </w:rPr>
        <w:t>Achterbergh</w:t>
      </w:r>
      <w:proofErr w:type="spellEnd"/>
      <w:r w:rsidR="006768FD" w:rsidRPr="00BD149A">
        <w:rPr>
          <w:rFonts w:ascii="Sitka Heading" w:hAnsi="Sitka Heading"/>
          <w:sz w:val="21"/>
          <w:szCs w:val="21"/>
          <w:lang w:val="en-US"/>
        </w:rPr>
        <w:t xml:space="preserve"> </w:t>
      </w:r>
      <w:r w:rsidR="00F272F5">
        <w:rPr>
          <w:rFonts w:ascii="Sitka Heading" w:hAnsi="Sitka Heading"/>
          <w:sz w:val="21"/>
          <w:szCs w:val="21"/>
          <w:lang w:val="en-US"/>
        </w:rPr>
        <w:t>&amp;</w:t>
      </w:r>
      <w:r w:rsidR="006768FD" w:rsidRPr="00BD149A">
        <w:rPr>
          <w:rFonts w:ascii="Sitka Heading" w:hAnsi="Sitka Heading"/>
          <w:sz w:val="21"/>
          <w:szCs w:val="21"/>
          <w:lang w:val="en-US"/>
        </w:rPr>
        <w:t xml:space="preserve"> </w:t>
      </w:r>
      <w:proofErr w:type="spellStart"/>
      <w:r w:rsidR="006768FD" w:rsidRPr="00BD149A">
        <w:rPr>
          <w:rFonts w:ascii="Sitka Heading" w:hAnsi="Sitka Heading"/>
          <w:sz w:val="21"/>
          <w:szCs w:val="21"/>
          <w:lang w:val="en-US"/>
        </w:rPr>
        <w:t>Vriens</w:t>
      </w:r>
      <w:proofErr w:type="spellEnd"/>
      <w:r w:rsidR="006768FD" w:rsidRPr="00BD149A">
        <w:rPr>
          <w:rFonts w:ascii="Sitka Heading" w:hAnsi="Sitka Heading"/>
          <w:sz w:val="21"/>
          <w:szCs w:val="21"/>
          <w:lang w:val="en-US"/>
        </w:rPr>
        <w:t>, 2019)</w:t>
      </w:r>
      <w:r w:rsidR="00BD149A" w:rsidRPr="00BD149A">
        <w:rPr>
          <w:rFonts w:ascii="Sitka Heading" w:hAnsi="Sitka Heading"/>
          <w:sz w:val="21"/>
          <w:szCs w:val="21"/>
          <w:lang w:val="en-US"/>
        </w:rPr>
        <w:t xml:space="preserve"> in chapter 3. </w:t>
      </w:r>
      <w:r w:rsidR="003554C0" w:rsidRPr="00BF5C56">
        <w:rPr>
          <w:rFonts w:ascii="Sitka Heading" w:hAnsi="Sitka Heading"/>
          <w:sz w:val="21"/>
          <w:szCs w:val="21"/>
          <w:lang w:val="en-US"/>
        </w:rPr>
        <w:t xml:space="preserve"> </w:t>
      </w:r>
    </w:p>
    <w:p w14:paraId="4C8BD28B" w14:textId="77777777" w:rsidR="00085D25" w:rsidRPr="003C7810" w:rsidRDefault="00085D25" w:rsidP="00D47DF0">
      <w:pPr>
        <w:rPr>
          <w:rFonts w:ascii="Sitka Heading" w:hAnsi="Sitka Heading"/>
          <w:lang w:val="en-US"/>
        </w:rPr>
      </w:pPr>
    </w:p>
    <w:p w14:paraId="3CD168DD" w14:textId="42074935" w:rsidR="00EC129B" w:rsidRPr="003C7810" w:rsidRDefault="00EC129B" w:rsidP="00BE38CE">
      <w:pPr>
        <w:pStyle w:val="Kop2"/>
        <w:rPr>
          <w:lang w:val="en-US"/>
        </w:rPr>
      </w:pPr>
      <w:bookmarkStart w:id="14" w:name="_Toc85101396"/>
      <w:r w:rsidRPr="003C7810">
        <w:rPr>
          <w:lang w:val="en-US"/>
        </w:rPr>
        <w:t xml:space="preserve">2.2 </w:t>
      </w:r>
      <w:r w:rsidR="00AE61B5">
        <w:rPr>
          <w:lang w:val="en-US"/>
        </w:rPr>
        <w:t>L</w:t>
      </w:r>
      <w:r w:rsidR="00987306" w:rsidRPr="003C7810">
        <w:rPr>
          <w:lang w:val="en-US"/>
        </w:rPr>
        <w:t xml:space="preserve">iterature </w:t>
      </w:r>
      <w:r w:rsidR="00AE61B5">
        <w:rPr>
          <w:lang w:val="en-US"/>
        </w:rPr>
        <w:t>selection criteria</w:t>
      </w:r>
      <w:bookmarkEnd w:id="14"/>
    </w:p>
    <w:p w14:paraId="56C18B47" w14:textId="7DE02303" w:rsidR="00915D0B" w:rsidRPr="00BF5C56" w:rsidRDefault="00915D0B" w:rsidP="00E77D34">
      <w:pPr>
        <w:jc w:val="both"/>
        <w:rPr>
          <w:rFonts w:ascii="Sitka Heading" w:hAnsi="Sitka Heading"/>
          <w:sz w:val="21"/>
          <w:szCs w:val="21"/>
          <w:lang w:val="en-US"/>
        </w:rPr>
      </w:pPr>
      <w:r w:rsidRPr="003C7810">
        <w:rPr>
          <w:rFonts w:ascii="Sitka Heading" w:hAnsi="Sitka Heading"/>
          <w:lang w:val="en-US"/>
        </w:rPr>
        <w:br/>
      </w:r>
      <w:r w:rsidR="00C518AB" w:rsidRPr="00BF5C56">
        <w:rPr>
          <w:rFonts w:ascii="Sitka Heading" w:hAnsi="Sitka Heading"/>
          <w:sz w:val="21"/>
          <w:szCs w:val="21"/>
          <w:lang w:val="en-US"/>
        </w:rPr>
        <w:t xml:space="preserve">To find the essential factors from suitable literature and convert them into variables it is important to have an idea of what I would like find and where and what kind of literature I need to find. Therefore I organized the search phrases in a systematic way to work through the finding process as effective as possible. I used literature sources such as google scholar, university library and book portals. </w:t>
      </w:r>
      <w:r w:rsidRPr="00BF5C56">
        <w:rPr>
          <w:rFonts w:ascii="Sitka Heading" w:hAnsi="Sitka Heading"/>
          <w:sz w:val="21"/>
          <w:szCs w:val="21"/>
          <w:lang w:val="en-US"/>
        </w:rPr>
        <w:t xml:space="preserve">The search </w:t>
      </w:r>
      <w:r w:rsidR="00C518AB" w:rsidRPr="00BF5C56">
        <w:rPr>
          <w:rFonts w:ascii="Sitka Heading" w:hAnsi="Sitka Heading"/>
          <w:sz w:val="21"/>
          <w:szCs w:val="21"/>
          <w:lang w:val="en-US"/>
        </w:rPr>
        <w:t>phrases</w:t>
      </w:r>
      <w:r w:rsidRPr="00BF5C56">
        <w:rPr>
          <w:rFonts w:ascii="Sitka Heading" w:hAnsi="Sitka Heading"/>
          <w:sz w:val="21"/>
          <w:szCs w:val="21"/>
          <w:lang w:val="en-US"/>
        </w:rPr>
        <w:t xml:space="preserve"> are sectioned </w:t>
      </w:r>
      <w:r w:rsidR="00C518AB" w:rsidRPr="00BF5C56">
        <w:rPr>
          <w:rFonts w:ascii="Sitka Heading" w:hAnsi="Sitka Heading"/>
          <w:sz w:val="21"/>
          <w:szCs w:val="21"/>
          <w:lang w:val="en-US"/>
        </w:rPr>
        <w:t>in</w:t>
      </w:r>
      <w:r w:rsidRPr="00BF5C56">
        <w:rPr>
          <w:rFonts w:ascii="Sitka Heading" w:hAnsi="Sitka Heading"/>
          <w:sz w:val="21"/>
          <w:szCs w:val="21"/>
          <w:lang w:val="en-US"/>
        </w:rPr>
        <w:t xml:space="preserve"> </w:t>
      </w:r>
      <w:r w:rsidR="00C518AB" w:rsidRPr="00BF5C56">
        <w:rPr>
          <w:rFonts w:ascii="Sitka Heading" w:hAnsi="Sitka Heading"/>
          <w:sz w:val="21"/>
          <w:szCs w:val="21"/>
          <w:lang w:val="en-US"/>
        </w:rPr>
        <w:t xml:space="preserve">1) </w:t>
      </w:r>
      <w:r w:rsidRPr="00BF5C56">
        <w:rPr>
          <w:rFonts w:ascii="Sitka Heading" w:hAnsi="Sitka Heading"/>
          <w:sz w:val="21"/>
          <w:szCs w:val="21"/>
          <w:lang w:val="en-US"/>
        </w:rPr>
        <w:t>subject matter of this thesis and t</w:t>
      </w:r>
      <w:r w:rsidR="00CB776A" w:rsidRPr="00BF5C56">
        <w:rPr>
          <w:rFonts w:ascii="Sitka Heading" w:hAnsi="Sitka Heading"/>
          <w:sz w:val="21"/>
          <w:szCs w:val="21"/>
          <w:lang w:val="en-US"/>
        </w:rPr>
        <w:t xml:space="preserve">he </w:t>
      </w:r>
      <w:r w:rsidR="00C518AB" w:rsidRPr="00BF5C56">
        <w:rPr>
          <w:rFonts w:ascii="Sitka Heading" w:hAnsi="Sitka Heading"/>
          <w:sz w:val="21"/>
          <w:szCs w:val="21"/>
          <w:lang w:val="en-US"/>
        </w:rPr>
        <w:t xml:space="preserve">2) the </w:t>
      </w:r>
      <w:r w:rsidRPr="00BF5C56">
        <w:rPr>
          <w:rFonts w:ascii="Sitka Heading" w:hAnsi="Sitka Heading"/>
          <w:sz w:val="21"/>
          <w:szCs w:val="21"/>
          <w:lang w:val="en-US"/>
        </w:rPr>
        <w:t xml:space="preserve">formal </w:t>
      </w:r>
      <w:r w:rsidR="00CB776A" w:rsidRPr="00BF5C56">
        <w:rPr>
          <w:rFonts w:ascii="Sitka Heading" w:hAnsi="Sitka Heading"/>
          <w:sz w:val="21"/>
          <w:szCs w:val="21"/>
          <w:lang w:val="en-US"/>
        </w:rPr>
        <w:t xml:space="preserve">and </w:t>
      </w:r>
      <w:r w:rsidRPr="00BF5C56">
        <w:rPr>
          <w:rFonts w:ascii="Sitka Heading" w:hAnsi="Sitka Heading"/>
          <w:sz w:val="21"/>
          <w:szCs w:val="21"/>
          <w:lang w:val="en-US"/>
        </w:rPr>
        <w:t xml:space="preserve">administrative </w:t>
      </w:r>
      <w:r w:rsidR="00CB776A" w:rsidRPr="00BF5C56">
        <w:rPr>
          <w:rFonts w:ascii="Sitka Heading" w:hAnsi="Sitka Heading"/>
          <w:sz w:val="21"/>
          <w:szCs w:val="21"/>
          <w:lang w:val="en-US"/>
        </w:rPr>
        <w:t>approach</w:t>
      </w:r>
      <w:r w:rsidR="00C518AB" w:rsidRPr="00BF5C56">
        <w:rPr>
          <w:rFonts w:ascii="Sitka Heading" w:hAnsi="Sitka Heading"/>
          <w:sz w:val="21"/>
          <w:szCs w:val="21"/>
          <w:lang w:val="en-US"/>
        </w:rPr>
        <w:t xml:space="preserve">. </w:t>
      </w:r>
    </w:p>
    <w:p w14:paraId="45367444" w14:textId="4BAEC5D2" w:rsidR="00915D0B" w:rsidRPr="00BF5C56" w:rsidRDefault="002D039B" w:rsidP="00E77D34">
      <w:pPr>
        <w:jc w:val="both"/>
        <w:rPr>
          <w:rFonts w:ascii="Sitka Heading" w:hAnsi="Sitka Heading"/>
          <w:sz w:val="21"/>
          <w:szCs w:val="21"/>
          <w:lang w:val="en-US"/>
        </w:rPr>
      </w:pPr>
      <w:r w:rsidRPr="00BF5C56">
        <w:rPr>
          <w:rFonts w:ascii="Sitka Heading" w:hAnsi="Sitka Heading"/>
          <w:sz w:val="21"/>
          <w:szCs w:val="21"/>
          <w:lang w:val="en-US"/>
        </w:rPr>
        <w:t>Subject matter</w:t>
      </w:r>
      <w:r w:rsidR="00915D0B" w:rsidRPr="00BF5C56">
        <w:rPr>
          <w:rFonts w:ascii="Sitka Heading" w:hAnsi="Sitka Heading"/>
          <w:sz w:val="21"/>
          <w:szCs w:val="21"/>
          <w:lang w:val="en-US"/>
        </w:rPr>
        <w:t>:</w:t>
      </w:r>
    </w:p>
    <w:p w14:paraId="0AE7EDC5" w14:textId="5DA62EF9" w:rsidR="00646F91" w:rsidRPr="00BF5C56" w:rsidRDefault="00646F91" w:rsidP="00331220">
      <w:pPr>
        <w:pStyle w:val="Lijstalinea"/>
        <w:numPr>
          <w:ilvl w:val="0"/>
          <w:numId w:val="4"/>
        </w:numPr>
        <w:jc w:val="both"/>
        <w:rPr>
          <w:rFonts w:ascii="Sitka Heading" w:hAnsi="Sitka Heading"/>
          <w:sz w:val="21"/>
          <w:szCs w:val="21"/>
          <w:lang w:val="en-US"/>
        </w:rPr>
      </w:pPr>
      <w:r w:rsidRPr="00BF5C56">
        <w:rPr>
          <w:rFonts w:ascii="Sitka Heading" w:hAnsi="Sitka Heading"/>
          <w:sz w:val="21"/>
          <w:szCs w:val="21"/>
          <w:lang w:val="en-US"/>
        </w:rPr>
        <w:t xml:space="preserve">Interventions in </w:t>
      </w:r>
      <w:r w:rsidR="001824A6" w:rsidRPr="00BF5C56">
        <w:rPr>
          <w:rFonts w:ascii="Sitka Heading" w:hAnsi="Sitka Heading"/>
          <w:sz w:val="21"/>
          <w:szCs w:val="21"/>
          <w:lang w:val="en-US"/>
        </w:rPr>
        <w:t>organizations</w:t>
      </w:r>
      <w:r w:rsidR="009004E5" w:rsidRPr="00BF5C56">
        <w:rPr>
          <w:rFonts w:ascii="Sitka Heading" w:hAnsi="Sitka Heading"/>
          <w:sz w:val="21"/>
          <w:szCs w:val="21"/>
          <w:lang w:val="en-US"/>
        </w:rPr>
        <w:t xml:space="preserve"> (</w:t>
      </w:r>
      <w:r w:rsidR="00437192" w:rsidRPr="00BF5C56">
        <w:rPr>
          <w:rFonts w:ascii="Sitka Heading" w:hAnsi="Sitka Heading"/>
          <w:sz w:val="21"/>
          <w:szCs w:val="21"/>
          <w:lang w:val="en-US"/>
        </w:rPr>
        <w:t>organization interventions</w:t>
      </w:r>
      <w:r w:rsidR="009004E5" w:rsidRPr="00BF5C56">
        <w:rPr>
          <w:rFonts w:ascii="Sitka Heading" w:hAnsi="Sitka Heading"/>
          <w:sz w:val="21"/>
          <w:szCs w:val="21"/>
          <w:lang w:val="en-US"/>
        </w:rPr>
        <w:t xml:space="preserve">, </w:t>
      </w:r>
      <w:r w:rsidR="00437192" w:rsidRPr="00BF5C56">
        <w:rPr>
          <w:rFonts w:ascii="Sitka Heading" w:hAnsi="Sitka Heading"/>
          <w:sz w:val="21"/>
          <w:szCs w:val="21"/>
          <w:lang w:val="en-US"/>
        </w:rPr>
        <w:t>organization</w:t>
      </w:r>
      <w:r w:rsidR="00F333BC">
        <w:rPr>
          <w:rFonts w:ascii="Sitka Heading" w:hAnsi="Sitka Heading"/>
          <w:sz w:val="21"/>
          <w:szCs w:val="21"/>
          <w:lang w:val="en-US"/>
        </w:rPr>
        <w:t>al</w:t>
      </w:r>
      <w:r w:rsidR="00437192" w:rsidRPr="00BF5C56">
        <w:rPr>
          <w:rFonts w:ascii="Sitka Heading" w:hAnsi="Sitka Heading"/>
          <w:sz w:val="21"/>
          <w:szCs w:val="21"/>
          <w:lang w:val="en-US"/>
        </w:rPr>
        <w:t xml:space="preserve"> change</w:t>
      </w:r>
      <w:r w:rsidR="009004E5" w:rsidRPr="00BF5C56">
        <w:rPr>
          <w:rFonts w:ascii="Sitka Heading" w:hAnsi="Sitka Heading"/>
          <w:sz w:val="21"/>
          <w:szCs w:val="21"/>
          <w:lang w:val="en-US"/>
        </w:rPr>
        <w:t xml:space="preserve">, change models </w:t>
      </w:r>
      <w:r w:rsidR="00437192" w:rsidRPr="00BF5C56">
        <w:rPr>
          <w:rFonts w:ascii="Sitka Heading" w:hAnsi="Sitka Heading"/>
          <w:sz w:val="21"/>
          <w:szCs w:val="21"/>
          <w:lang w:val="en-US"/>
        </w:rPr>
        <w:t>organization</w:t>
      </w:r>
      <w:r w:rsidR="009004E5" w:rsidRPr="00BF5C56">
        <w:rPr>
          <w:rFonts w:ascii="Sitka Heading" w:hAnsi="Sitka Heading"/>
          <w:sz w:val="21"/>
          <w:szCs w:val="21"/>
          <w:lang w:val="en-US"/>
        </w:rPr>
        <w:t xml:space="preserve">, failure change, failure intervention </w:t>
      </w:r>
      <w:r w:rsidR="00437192" w:rsidRPr="00BF5C56">
        <w:rPr>
          <w:rFonts w:ascii="Sitka Heading" w:hAnsi="Sitka Heading"/>
          <w:sz w:val="21"/>
          <w:szCs w:val="21"/>
          <w:lang w:val="en-US"/>
        </w:rPr>
        <w:t>organization</w:t>
      </w:r>
      <w:r w:rsidR="009004E5" w:rsidRPr="00BF5C56">
        <w:rPr>
          <w:rFonts w:ascii="Sitka Heading" w:hAnsi="Sitka Heading"/>
          <w:sz w:val="21"/>
          <w:szCs w:val="21"/>
          <w:lang w:val="en-US"/>
        </w:rPr>
        <w:t xml:space="preserve">, success </w:t>
      </w:r>
      <w:r w:rsidR="00437192" w:rsidRPr="00BF5C56">
        <w:rPr>
          <w:rFonts w:ascii="Sitka Heading" w:hAnsi="Sitka Heading"/>
          <w:sz w:val="21"/>
          <w:szCs w:val="21"/>
          <w:lang w:val="en-US"/>
        </w:rPr>
        <w:t>organization</w:t>
      </w:r>
      <w:r w:rsidR="00F333BC">
        <w:rPr>
          <w:rFonts w:ascii="Sitka Heading" w:hAnsi="Sitka Heading"/>
          <w:sz w:val="21"/>
          <w:szCs w:val="21"/>
          <w:lang w:val="en-US"/>
        </w:rPr>
        <w:t>al</w:t>
      </w:r>
      <w:r w:rsidR="00437192" w:rsidRPr="00BF5C56">
        <w:rPr>
          <w:rFonts w:ascii="Sitka Heading" w:hAnsi="Sitka Heading"/>
          <w:sz w:val="21"/>
          <w:szCs w:val="21"/>
          <w:lang w:val="en-US"/>
        </w:rPr>
        <w:t xml:space="preserve"> change</w:t>
      </w:r>
      <w:r w:rsidR="009004E5" w:rsidRPr="00BF5C56">
        <w:rPr>
          <w:rFonts w:ascii="Sitka Heading" w:hAnsi="Sitka Heading"/>
          <w:sz w:val="21"/>
          <w:szCs w:val="21"/>
          <w:lang w:val="en-US"/>
        </w:rPr>
        <w:t xml:space="preserve">, success </w:t>
      </w:r>
      <w:r w:rsidR="00437192" w:rsidRPr="00BF5C56">
        <w:rPr>
          <w:rFonts w:ascii="Sitka Heading" w:hAnsi="Sitka Heading"/>
          <w:sz w:val="21"/>
          <w:szCs w:val="21"/>
          <w:lang w:val="en-US"/>
        </w:rPr>
        <w:t>organization intervention</w:t>
      </w:r>
      <w:r w:rsidR="009004E5" w:rsidRPr="00BF5C56">
        <w:rPr>
          <w:rFonts w:ascii="Sitka Heading" w:hAnsi="Sitka Heading"/>
          <w:sz w:val="21"/>
          <w:szCs w:val="21"/>
          <w:lang w:val="en-US"/>
        </w:rPr>
        <w:t>. The search term intervention solo, result</w:t>
      </w:r>
      <w:r w:rsidR="00BE38CE" w:rsidRPr="00BF5C56">
        <w:rPr>
          <w:rFonts w:ascii="Sitka Heading" w:hAnsi="Sitka Heading"/>
          <w:sz w:val="21"/>
          <w:szCs w:val="21"/>
          <w:lang w:val="en-US"/>
        </w:rPr>
        <w:t>s</w:t>
      </w:r>
      <w:r w:rsidR="009004E5" w:rsidRPr="00BF5C56">
        <w:rPr>
          <w:rFonts w:ascii="Sitka Heading" w:hAnsi="Sitka Heading"/>
          <w:sz w:val="21"/>
          <w:szCs w:val="21"/>
          <w:lang w:val="en-US"/>
        </w:rPr>
        <w:t xml:space="preserve"> in </w:t>
      </w:r>
      <w:r w:rsidR="00437192" w:rsidRPr="00BF5C56">
        <w:rPr>
          <w:rFonts w:ascii="Sitka Heading" w:hAnsi="Sitka Heading"/>
          <w:sz w:val="21"/>
          <w:szCs w:val="21"/>
          <w:lang w:val="en-US"/>
        </w:rPr>
        <w:t>various</w:t>
      </w:r>
      <w:r w:rsidR="009004E5" w:rsidRPr="00BF5C56">
        <w:rPr>
          <w:rFonts w:ascii="Sitka Heading" w:hAnsi="Sitka Heading"/>
          <w:sz w:val="21"/>
          <w:szCs w:val="21"/>
          <w:lang w:val="en-US"/>
        </w:rPr>
        <w:t xml:space="preserve"> medical/health related </w:t>
      </w:r>
      <w:r w:rsidR="000327A9" w:rsidRPr="00BF5C56">
        <w:rPr>
          <w:rFonts w:ascii="Sitka Heading" w:hAnsi="Sitka Heading"/>
          <w:sz w:val="21"/>
          <w:szCs w:val="21"/>
          <w:lang w:val="en-US"/>
        </w:rPr>
        <w:t>paper</w:t>
      </w:r>
      <w:r w:rsidR="009004E5" w:rsidRPr="00BF5C56">
        <w:rPr>
          <w:rFonts w:ascii="Sitka Heading" w:hAnsi="Sitka Heading"/>
          <w:sz w:val="21"/>
          <w:szCs w:val="21"/>
          <w:lang w:val="en-US"/>
        </w:rPr>
        <w:t>s)</w:t>
      </w:r>
      <w:r w:rsidR="006F4BB1">
        <w:rPr>
          <w:rFonts w:ascii="Sitka Heading" w:hAnsi="Sitka Heading"/>
          <w:sz w:val="21"/>
          <w:szCs w:val="21"/>
          <w:lang w:val="en-US"/>
        </w:rPr>
        <w:t>.</w:t>
      </w:r>
    </w:p>
    <w:p w14:paraId="00F8FD39" w14:textId="0D098558" w:rsidR="00646F91" w:rsidRPr="00BF5C56" w:rsidRDefault="00646F91" w:rsidP="00331220">
      <w:pPr>
        <w:pStyle w:val="Lijstalinea"/>
        <w:numPr>
          <w:ilvl w:val="0"/>
          <w:numId w:val="4"/>
        </w:numPr>
        <w:jc w:val="both"/>
        <w:rPr>
          <w:rFonts w:ascii="Sitka Heading" w:hAnsi="Sitka Heading"/>
          <w:sz w:val="21"/>
          <w:szCs w:val="21"/>
          <w:lang w:val="en-US"/>
        </w:rPr>
      </w:pPr>
      <w:r w:rsidRPr="00BF5C56">
        <w:rPr>
          <w:rFonts w:ascii="Sitka Heading" w:hAnsi="Sitka Heading"/>
          <w:sz w:val="21"/>
          <w:szCs w:val="21"/>
          <w:lang w:val="en-US"/>
        </w:rPr>
        <w:t>Episodic interventions</w:t>
      </w:r>
      <w:r w:rsidR="009004E5" w:rsidRPr="00BF5C56">
        <w:rPr>
          <w:rFonts w:ascii="Sitka Heading" w:hAnsi="Sitka Heading"/>
          <w:sz w:val="21"/>
          <w:szCs w:val="21"/>
          <w:lang w:val="en-US"/>
        </w:rPr>
        <w:t xml:space="preserve"> (episodic interventions, </w:t>
      </w:r>
      <w:r w:rsidR="00826D7E" w:rsidRPr="00BF5C56">
        <w:rPr>
          <w:rFonts w:ascii="Sitka Heading" w:hAnsi="Sitka Heading"/>
          <w:sz w:val="21"/>
          <w:szCs w:val="21"/>
          <w:lang w:val="en-US"/>
        </w:rPr>
        <w:t xml:space="preserve">change project, implementation change, </w:t>
      </w:r>
      <w:r w:rsidR="009004E5" w:rsidRPr="00BF5C56">
        <w:rPr>
          <w:rFonts w:ascii="Sitka Heading" w:hAnsi="Sitka Heading"/>
          <w:sz w:val="21"/>
          <w:szCs w:val="21"/>
          <w:lang w:val="en-US"/>
        </w:rPr>
        <w:t xml:space="preserve">organizational episodic change, </w:t>
      </w:r>
      <w:r w:rsidR="00826D7E" w:rsidRPr="00BF5C56">
        <w:rPr>
          <w:rFonts w:ascii="Sitka Heading" w:hAnsi="Sitka Heading"/>
          <w:sz w:val="21"/>
          <w:szCs w:val="21"/>
          <w:lang w:val="en-US"/>
        </w:rPr>
        <w:t xml:space="preserve">holistic change, organization transformation project, </w:t>
      </w:r>
      <w:r w:rsidR="009004E5" w:rsidRPr="00BF5C56">
        <w:rPr>
          <w:rFonts w:ascii="Sitka Heading" w:hAnsi="Sitka Heading"/>
          <w:sz w:val="21"/>
          <w:szCs w:val="21"/>
          <w:lang w:val="en-US"/>
        </w:rPr>
        <w:t xml:space="preserve">change models </w:t>
      </w:r>
      <w:r w:rsidR="00437192" w:rsidRPr="00BF5C56">
        <w:rPr>
          <w:rFonts w:ascii="Sitka Heading" w:hAnsi="Sitka Heading"/>
          <w:sz w:val="21"/>
          <w:szCs w:val="21"/>
          <w:lang w:val="en-US"/>
        </w:rPr>
        <w:t>organization</w:t>
      </w:r>
      <w:r w:rsidR="00717F9A" w:rsidRPr="00BF5C56">
        <w:rPr>
          <w:rFonts w:ascii="Sitka Heading" w:hAnsi="Sitka Heading"/>
          <w:sz w:val="21"/>
          <w:szCs w:val="21"/>
          <w:lang w:val="en-US"/>
        </w:rPr>
        <w:t>)</w:t>
      </w:r>
      <w:r w:rsidR="006F4BB1">
        <w:rPr>
          <w:rFonts w:ascii="Sitka Heading" w:hAnsi="Sitka Heading"/>
          <w:sz w:val="21"/>
          <w:szCs w:val="21"/>
          <w:lang w:val="en-US"/>
        </w:rPr>
        <w:t>.</w:t>
      </w:r>
    </w:p>
    <w:p w14:paraId="39F2CB01" w14:textId="414D4321" w:rsidR="00717F9A" w:rsidRPr="00BF5C56" w:rsidRDefault="00717F9A" w:rsidP="00331220">
      <w:pPr>
        <w:pStyle w:val="Lijstalinea"/>
        <w:numPr>
          <w:ilvl w:val="0"/>
          <w:numId w:val="4"/>
        </w:numPr>
        <w:jc w:val="both"/>
        <w:rPr>
          <w:rFonts w:ascii="Sitka Heading" w:hAnsi="Sitka Heading"/>
          <w:sz w:val="21"/>
          <w:szCs w:val="21"/>
          <w:lang w:val="en-US"/>
        </w:rPr>
      </w:pPr>
      <w:r w:rsidRPr="00BF5C56">
        <w:rPr>
          <w:rFonts w:ascii="Sitka Heading" w:hAnsi="Sitka Heading"/>
          <w:sz w:val="21"/>
          <w:szCs w:val="21"/>
          <w:lang w:val="en-US"/>
        </w:rPr>
        <w:t xml:space="preserve">Significance </w:t>
      </w:r>
      <w:r w:rsidR="00826D7E" w:rsidRPr="00BF5C56">
        <w:rPr>
          <w:rFonts w:ascii="Sitka Heading" w:hAnsi="Sitka Heading"/>
          <w:sz w:val="21"/>
          <w:szCs w:val="21"/>
          <w:lang w:val="en-US"/>
        </w:rPr>
        <w:t xml:space="preserve">or scale </w:t>
      </w:r>
      <w:r w:rsidRPr="00BF5C56">
        <w:rPr>
          <w:rFonts w:ascii="Sitka Heading" w:hAnsi="Sitka Heading"/>
          <w:sz w:val="21"/>
          <w:szCs w:val="21"/>
          <w:lang w:val="en-US"/>
        </w:rPr>
        <w:t xml:space="preserve">of change; </w:t>
      </w:r>
      <w:r w:rsidR="00826D7E" w:rsidRPr="00BF5C56">
        <w:rPr>
          <w:rFonts w:ascii="Sitka Heading" w:hAnsi="Sitka Heading"/>
          <w:sz w:val="21"/>
          <w:szCs w:val="21"/>
          <w:lang w:val="en-US"/>
        </w:rPr>
        <w:t>(</w:t>
      </w:r>
      <w:r w:rsidRPr="00BF5C56">
        <w:rPr>
          <w:rFonts w:ascii="Sitka Heading" w:hAnsi="Sitka Heading"/>
          <w:sz w:val="21"/>
          <w:szCs w:val="21"/>
          <w:lang w:val="en-US"/>
        </w:rPr>
        <w:t>large-scale interventions, success or failure in large-scale interventions or large-scale change projects</w:t>
      </w:r>
      <w:r w:rsidR="00826D7E" w:rsidRPr="00BF5C56">
        <w:rPr>
          <w:rFonts w:ascii="Sitka Heading" w:hAnsi="Sitka Heading"/>
          <w:sz w:val="21"/>
          <w:szCs w:val="21"/>
          <w:lang w:val="en-US"/>
        </w:rPr>
        <w:t>, large group change)</w:t>
      </w:r>
      <w:r w:rsidR="006F4BB1">
        <w:rPr>
          <w:rFonts w:ascii="Sitka Heading" w:hAnsi="Sitka Heading"/>
          <w:sz w:val="21"/>
          <w:szCs w:val="21"/>
          <w:lang w:val="en-US"/>
        </w:rPr>
        <w:t>.</w:t>
      </w:r>
    </w:p>
    <w:p w14:paraId="321DD526" w14:textId="3816C661" w:rsidR="00646F91" w:rsidRPr="00BF5C56" w:rsidRDefault="00646F91" w:rsidP="00331220">
      <w:pPr>
        <w:pStyle w:val="Lijstalinea"/>
        <w:numPr>
          <w:ilvl w:val="0"/>
          <w:numId w:val="4"/>
        </w:numPr>
        <w:jc w:val="both"/>
        <w:rPr>
          <w:rFonts w:ascii="Sitka Heading" w:hAnsi="Sitka Heading"/>
          <w:sz w:val="21"/>
          <w:szCs w:val="21"/>
          <w:lang w:val="en-US"/>
        </w:rPr>
      </w:pPr>
      <w:r w:rsidRPr="00BF5C56">
        <w:rPr>
          <w:rFonts w:ascii="Sitka Heading" w:hAnsi="Sitka Heading"/>
          <w:sz w:val="21"/>
          <w:szCs w:val="21"/>
          <w:lang w:val="en-US"/>
        </w:rPr>
        <w:t>Infrastructure</w:t>
      </w:r>
      <w:r w:rsidR="00826D7E" w:rsidRPr="00BF5C56">
        <w:rPr>
          <w:rFonts w:ascii="Sitka Heading" w:hAnsi="Sitka Heading"/>
          <w:sz w:val="21"/>
          <w:szCs w:val="21"/>
          <w:lang w:val="en-US"/>
        </w:rPr>
        <w:t>, organization structure</w:t>
      </w:r>
      <w:r w:rsidRPr="00BF5C56">
        <w:rPr>
          <w:rFonts w:ascii="Sitka Heading" w:hAnsi="Sitka Heading"/>
          <w:sz w:val="21"/>
          <w:szCs w:val="21"/>
          <w:lang w:val="en-US"/>
        </w:rPr>
        <w:t xml:space="preserve"> (and infrastructure of the infrastructure</w:t>
      </w:r>
      <w:r w:rsidR="00826D7E" w:rsidRPr="00BF5C56">
        <w:rPr>
          <w:rFonts w:ascii="Sitka Heading" w:hAnsi="Sitka Heading"/>
          <w:sz w:val="21"/>
          <w:szCs w:val="21"/>
          <w:lang w:val="en-US"/>
        </w:rPr>
        <w:t>, structure, organization design, organization science, organization</w:t>
      </w:r>
      <w:r w:rsidR="00F333BC">
        <w:rPr>
          <w:rFonts w:ascii="Sitka Heading" w:hAnsi="Sitka Heading"/>
          <w:sz w:val="21"/>
          <w:szCs w:val="21"/>
          <w:lang w:val="en-US"/>
        </w:rPr>
        <w:t>al</w:t>
      </w:r>
      <w:r w:rsidR="00826D7E" w:rsidRPr="00BF5C56">
        <w:rPr>
          <w:rFonts w:ascii="Sitka Heading" w:hAnsi="Sitka Heading"/>
          <w:sz w:val="21"/>
          <w:szCs w:val="21"/>
          <w:lang w:val="en-US"/>
        </w:rPr>
        <w:t xml:space="preserve"> development</w:t>
      </w:r>
      <w:r w:rsidRPr="00BF5C56">
        <w:rPr>
          <w:rFonts w:ascii="Sitka Heading" w:hAnsi="Sitka Heading"/>
          <w:sz w:val="21"/>
          <w:szCs w:val="21"/>
          <w:lang w:val="en-US"/>
        </w:rPr>
        <w:t>)</w:t>
      </w:r>
      <w:r w:rsidR="006F4BB1">
        <w:rPr>
          <w:rFonts w:ascii="Sitka Heading" w:hAnsi="Sitka Heading"/>
          <w:sz w:val="21"/>
          <w:szCs w:val="21"/>
          <w:lang w:val="en-US"/>
        </w:rPr>
        <w:t>.</w:t>
      </w:r>
    </w:p>
    <w:p w14:paraId="2918254B" w14:textId="6421F6F3" w:rsidR="00646F91" w:rsidRPr="00BF5C56" w:rsidRDefault="00826D7E" w:rsidP="00331220">
      <w:pPr>
        <w:pStyle w:val="Lijstalinea"/>
        <w:numPr>
          <w:ilvl w:val="0"/>
          <w:numId w:val="4"/>
        </w:numPr>
        <w:jc w:val="both"/>
        <w:rPr>
          <w:rFonts w:ascii="Sitka Heading" w:hAnsi="Sitka Heading"/>
          <w:sz w:val="21"/>
          <w:szCs w:val="21"/>
          <w:lang w:val="en-US"/>
        </w:rPr>
      </w:pPr>
      <w:r w:rsidRPr="00BF5C56">
        <w:rPr>
          <w:rFonts w:ascii="Sitka Heading" w:hAnsi="Sitka Heading"/>
          <w:sz w:val="21"/>
          <w:szCs w:val="21"/>
          <w:lang w:val="en-US"/>
        </w:rPr>
        <w:t>Success/failure</w:t>
      </w:r>
      <w:r w:rsidR="00646F91" w:rsidRPr="00BF5C56">
        <w:rPr>
          <w:rFonts w:ascii="Sitka Heading" w:hAnsi="Sitka Heading"/>
          <w:sz w:val="21"/>
          <w:szCs w:val="21"/>
          <w:lang w:val="en-US"/>
        </w:rPr>
        <w:t xml:space="preserve"> factors. What </w:t>
      </w:r>
      <w:r w:rsidRPr="00BF5C56">
        <w:rPr>
          <w:rFonts w:ascii="Sitka Heading" w:hAnsi="Sitka Heading"/>
          <w:sz w:val="21"/>
          <w:szCs w:val="21"/>
          <w:lang w:val="en-US"/>
        </w:rPr>
        <w:t>factors</w:t>
      </w:r>
      <w:r w:rsidR="00646F91" w:rsidRPr="00BF5C56">
        <w:rPr>
          <w:rFonts w:ascii="Sitka Heading" w:hAnsi="Sitka Heading"/>
          <w:sz w:val="21"/>
          <w:szCs w:val="21"/>
          <w:lang w:val="en-US"/>
        </w:rPr>
        <w:t xml:space="preserve"> cause most impact on success or failure?</w:t>
      </w:r>
      <w:r w:rsidR="00717F9A" w:rsidRPr="00BF5C56">
        <w:rPr>
          <w:rFonts w:ascii="Sitka Heading" w:hAnsi="Sitka Heading"/>
          <w:sz w:val="21"/>
          <w:szCs w:val="21"/>
          <w:lang w:val="en-US"/>
        </w:rPr>
        <w:t xml:space="preserve"> Why are interventions successful or not successful</w:t>
      </w:r>
      <w:r w:rsidRPr="00BF5C56">
        <w:rPr>
          <w:rFonts w:ascii="Sitka Heading" w:hAnsi="Sitka Heading"/>
          <w:sz w:val="21"/>
          <w:szCs w:val="21"/>
          <w:lang w:val="en-US"/>
        </w:rPr>
        <w:t>. (successful interventions, why, reasons, impacts, failed change project</w:t>
      </w:r>
      <w:r w:rsidR="00952D13">
        <w:rPr>
          <w:rFonts w:ascii="Sitka Heading" w:hAnsi="Sitka Heading"/>
          <w:sz w:val="21"/>
          <w:szCs w:val="21"/>
          <w:lang w:val="en-US"/>
        </w:rPr>
        <w:t xml:space="preserve"> and</w:t>
      </w:r>
      <w:r w:rsidRPr="00BF5C56">
        <w:rPr>
          <w:rFonts w:ascii="Sitka Heading" w:hAnsi="Sitka Heading"/>
          <w:sz w:val="21"/>
          <w:szCs w:val="21"/>
          <w:lang w:val="en-US"/>
        </w:rPr>
        <w:t xml:space="preserve"> all combinations of these search phrases)</w:t>
      </w:r>
      <w:r w:rsidR="006F4BB1">
        <w:rPr>
          <w:rFonts w:ascii="Sitka Heading" w:hAnsi="Sitka Heading"/>
          <w:sz w:val="21"/>
          <w:szCs w:val="21"/>
          <w:lang w:val="en-US"/>
        </w:rPr>
        <w:t>.</w:t>
      </w:r>
      <w:r w:rsidR="00646F91" w:rsidRPr="00BF5C56">
        <w:rPr>
          <w:rFonts w:ascii="Sitka Heading" w:hAnsi="Sitka Heading"/>
          <w:sz w:val="21"/>
          <w:szCs w:val="21"/>
          <w:lang w:val="en-US"/>
        </w:rPr>
        <w:t xml:space="preserve">   </w:t>
      </w:r>
    </w:p>
    <w:p w14:paraId="52755522" w14:textId="7CA0DD55" w:rsidR="00646F91" w:rsidRPr="00BF5C56" w:rsidRDefault="00646F91" w:rsidP="00E77D34">
      <w:pPr>
        <w:jc w:val="both"/>
        <w:rPr>
          <w:rFonts w:ascii="Sitka Heading" w:hAnsi="Sitka Heading"/>
          <w:sz w:val="21"/>
          <w:szCs w:val="21"/>
          <w:lang w:val="en-US"/>
        </w:rPr>
      </w:pPr>
      <w:r w:rsidRPr="00BF5C56">
        <w:rPr>
          <w:rFonts w:ascii="Sitka Heading" w:hAnsi="Sitka Heading"/>
          <w:sz w:val="21"/>
          <w:szCs w:val="21"/>
          <w:lang w:val="en-US"/>
        </w:rPr>
        <w:t xml:space="preserve">Formal </w:t>
      </w:r>
      <w:r w:rsidR="00CB776A" w:rsidRPr="00BF5C56">
        <w:rPr>
          <w:rFonts w:ascii="Sitka Heading" w:hAnsi="Sitka Heading"/>
          <w:sz w:val="21"/>
          <w:szCs w:val="21"/>
          <w:lang w:val="en-US"/>
        </w:rPr>
        <w:t>and administrative approach to determine phrases</w:t>
      </w:r>
      <w:r w:rsidRPr="00BF5C56">
        <w:rPr>
          <w:rFonts w:ascii="Sitka Heading" w:hAnsi="Sitka Heading"/>
          <w:sz w:val="21"/>
          <w:szCs w:val="21"/>
          <w:lang w:val="en-US"/>
        </w:rPr>
        <w:t>:</w:t>
      </w:r>
    </w:p>
    <w:p w14:paraId="1762EC69" w14:textId="19E78B05" w:rsidR="00646F91" w:rsidRPr="00DD7B4A" w:rsidRDefault="00646F91" w:rsidP="00331220">
      <w:pPr>
        <w:pStyle w:val="Lijstalinea"/>
        <w:numPr>
          <w:ilvl w:val="0"/>
          <w:numId w:val="5"/>
        </w:numPr>
        <w:jc w:val="both"/>
        <w:rPr>
          <w:rFonts w:ascii="Sitka Heading" w:hAnsi="Sitka Heading"/>
          <w:sz w:val="21"/>
          <w:szCs w:val="21"/>
          <w:lang w:val="en-US"/>
        </w:rPr>
      </w:pPr>
      <w:r w:rsidRPr="00BF5C56">
        <w:rPr>
          <w:rFonts w:ascii="Sitka Heading" w:hAnsi="Sitka Heading"/>
          <w:sz w:val="21"/>
          <w:szCs w:val="21"/>
          <w:lang w:val="en-US"/>
        </w:rPr>
        <w:t>Recent literature; definition of recent</w:t>
      </w:r>
      <w:r w:rsidR="002A380D" w:rsidRPr="00BF5C56">
        <w:rPr>
          <w:rFonts w:ascii="Sitka Heading" w:hAnsi="Sitka Heading"/>
          <w:sz w:val="21"/>
          <w:szCs w:val="21"/>
          <w:lang w:val="en-US"/>
        </w:rPr>
        <w:t xml:space="preserve">; less than 25/26 years. </w:t>
      </w:r>
      <w:r w:rsidR="00E77D34" w:rsidRPr="00BF5C56">
        <w:rPr>
          <w:rFonts w:ascii="Sitka Heading" w:hAnsi="Sitka Heading"/>
          <w:sz w:val="21"/>
          <w:szCs w:val="21"/>
          <w:lang w:val="en-US"/>
        </w:rPr>
        <w:t>I think</w:t>
      </w:r>
      <w:r w:rsidR="002A380D" w:rsidRPr="00BF5C56">
        <w:rPr>
          <w:rFonts w:ascii="Sitka Heading" w:hAnsi="Sitka Heading"/>
          <w:sz w:val="21"/>
          <w:szCs w:val="21"/>
          <w:lang w:val="en-US"/>
        </w:rPr>
        <w:t xml:space="preserve"> the world, society and organizations change along the years.</w:t>
      </w:r>
      <w:r w:rsidR="00E77D34" w:rsidRPr="00BF5C56">
        <w:rPr>
          <w:rFonts w:ascii="Sitka Heading" w:hAnsi="Sitka Heading"/>
          <w:sz w:val="21"/>
          <w:szCs w:val="21"/>
          <w:lang w:val="en-US"/>
        </w:rPr>
        <w:t xml:space="preserve"> A one year time lapse is not as significant as 25 years. That is why I have chosen for literature published approximately 25 years ago. </w:t>
      </w:r>
      <w:r w:rsidR="002A380D" w:rsidRPr="00BF5C56">
        <w:rPr>
          <w:rFonts w:ascii="Sitka Heading" w:hAnsi="Sitka Heading"/>
          <w:sz w:val="21"/>
          <w:szCs w:val="21"/>
          <w:lang w:val="en-US"/>
        </w:rPr>
        <w:t xml:space="preserve">For example the role of females working in </w:t>
      </w:r>
      <w:r w:rsidR="002A380D" w:rsidRPr="00DD7B4A">
        <w:rPr>
          <w:rFonts w:ascii="Sitka Heading" w:hAnsi="Sitka Heading"/>
          <w:sz w:val="21"/>
          <w:szCs w:val="21"/>
          <w:lang w:val="en-US"/>
        </w:rPr>
        <w:t xml:space="preserve">organizations 50 years ago compared to their roles in presence. </w:t>
      </w:r>
    </w:p>
    <w:p w14:paraId="6256B9F3" w14:textId="060BB993" w:rsidR="00646F91" w:rsidRPr="00DD7B4A" w:rsidRDefault="00646F91" w:rsidP="00331220">
      <w:pPr>
        <w:pStyle w:val="Lijstalinea"/>
        <w:numPr>
          <w:ilvl w:val="0"/>
          <w:numId w:val="5"/>
        </w:numPr>
        <w:jc w:val="both"/>
        <w:rPr>
          <w:rFonts w:ascii="Sitka Heading" w:hAnsi="Sitka Heading"/>
          <w:sz w:val="21"/>
          <w:szCs w:val="21"/>
          <w:lang w:val="en-US"/>
        </w:rPr>
      </w:pPr>
      <w:r w:rsidRPr="00DD7B4A">
        <w:rPr>
          <w:rFonts w:ascii="Sitka Heading" w:hAnsi="Sitka Heading"/>
          <w:sz w:val="21"/>
          <w:szCs w:val="21"/>
          <w:lang w:val="en-US"/>
        </w:rPr>
        <w:t xml:space="preserve">Most </w:t>
      </w:r>
      <w:r w:rsidR="00771A07" w:rsidRPr="00DD7B4A">
        <w:rPr>
          <w:rFonts w:ascii="Sitka Heading" w:hAnsi="Sitka Heading"/>
          <w:sz w:val="21"/>
          <w:szCs w:val="21"/>
          <w:lang w:val="en-US"/>
        </w:rPr>
        <w:t>relevant</w:t>
      </w:r>
      <w:r w:rsidR="0093190D" w:rsidRPr="00DD7B4A">
        <w:rPr>
          <w:rFonts w:ascii="Sitka Heading" w:hAnsi="Sitka Heading"/>
          <w:sz w:val="21"/>
          <w:szCs w:val="21"/>
          <w:lang w:val="en-US"/>
        </w:rPr>
        <w:t xml:space="preserve"> </w:t>
      </w:r>
      <w:r w:rsidR="00771A07" w:rsidRPr="00DD7B4A">
        <w:rPr>
          <w:rFonts w:ascii="Sitka Heading" w:hAnsi="Sitka Heading"/>
          <w:sz w:val="21"/>
          <w:szCs w:val="21"/>
          <w:lang w:val="en-US"/>
        </w:rPr>
        <w:t xml:space="preserve">and </w:t>
      </w:r>
      <w:r w:rsidRPr="00DD7B4A">
        <w:rPr>
          <w:rFonts w:ascii="Sitka Heading" w:hAnsi="Sitka Heading"/>
          <w:sz w:val="21"/>
          <w:szCs w:val="21"/>
          <w:lang w:val="en-US"/>
        </w:rPr>
        <w:t>important magazines: reputation and impact, frequent</w:t>
      </w:r>
      <w:r w:rsidR="0093190D" w:rsidRPr="00DD7B4A">
        <w:rPr>
          <w:rFonts w:ascii="Sitka Heading" w:hAnsi="Sitka Heading"/>
          <w:sz w:val="21"/>
          <w:szCs w:val="21"/>
          <w:lang w:val="en-US"/>
        </w:rPr>
        <w:t xml:space="preserve"> citated papers,</w:t>
      </w:r>
      <w:r w:rsidR="00771A07" w:rsidRPr="00DD7B4A">
        <w:rPr>
          <w:rFonts w:ascii="Sitka Heading" w:hAnsi="Sitka Heading"/>
          <w:sz w:val="21"/>
          <w:szCs w:val="21"/>
          <w:lang w:val="en-US"/>
        </w:rPr>
        <w:t xml:space="preserve"> industry and domain standards</w:t>
      </w:r>
      <w:r w:rsidR="0093190D" w:rsidRPr="00DD7B4A">
        <w:rPr>
          <w:rFonts w:ascii="Sitka Heading" w:hAnsi="Sitka Heading"/>
          <w:sz w:val="21"/>
          <w:szCs w:val="21"/>
          <w:lang w:val="en-US"/>
        </w:rPr>
        <w:t xml:space="preserve">. For example I found the journal of organizational change Management </w:t>
      </w:r>
      <w:r w:rsidR="006F04EE" w:rsidRPr="00DD7B4A">
        <w:rPr>
          <w:rFonts w:ascii="Sitka Heading" w:hAnsi="Sitka Heading"/>
          <w:sz w:val="21"/>
          <w:szCs w:val="21"/>
          <w:lang w:val="en-US"/>
        </w:rPr>
        <w:t>by</w:t>
      </w:r>
      <w:r w:rsidR="0093190D" w:rsidRPr="00DD7B4A">
        <w:rPr>
          <w:rFonts w:ascii="Sitka Heading" w:hAnsi="Sitka Heading"/>
          <w:sz w:val="21"/>
          <w:szCs w:val="21"/>
          <w:lang w:val="en-US"/>
        </w:rPr>
        <w:t xml:space="preserve"> Emerald.  </w:t>
      </w:r>
      <w:r w:rsidR="006F04EE" w:rsidRPr="00DD7B4A">
        <w:rPr>
          <w:rFonts w:ascii="Sitka Heading" w:hAnsi="Sitka Heading"/>
          <w:sz w:val="21"/>
          <w:szCs w:val="21"/>
          <w:lang w:val="en-US"/>
        </w:rPr>
        <w:t>But also</w:t>
      </w:r>
      <w:r w:rsidR="009378E7">
        <w:rPr>
          <w:rFonts w:ascii="Sitka Heading" w:hAnsi="Sitka Heading"/>
          <w:sz w:val="21"/>
          <w:szCs w:val="21"/>
          <w:lang w:val="en-US"/>
        </w:rPr>
        <w:t xml:space="preserve"> I looked for </w:t>
      </w:r>
      <w:r w:rsidR="006F04EE" w:rsidRPr="00DD7B4A">
        <w:rPr>
          <w:rFonts w:ascii="Sitka Heading" w:hAnsi="Sitka Heading"/>
          <w:sz w:val="21"/>
          <w:szCs w:val="21"/>
          <w:lang w:val="en-US"/>
        </w:rPr>
        <w:t>journal qualifications</w:t>
      </w:r>
      <w:sdt>
        <w:sdtPr>
          <w:rPr>
            <w:rFonts w:ascii="Sitka Heading" w:hAnsi="Sitka Heading"/>
            <w:sz w:val="21"/>
            <w:szCs w:val="21"/>
            <w:lang w:val="en-US"/>
          </w:rPr>
          <w:id w:val="-1389558632"/>
          <w:citation/>
        </w:sdtPr>
        <w:sdtEndPr/>
        <w:sdtContent>
          <w:r w:rsidR="009378E7">
            <w:rPr>
              <w:rFonts w:ascii="Sitka Heading" w:hAnsi="Sitka Heading"/>
              <w:sz w:val="21"/>
              <w:szCs w:val="21"/>
              <w:lang w:val="en-US"/>
            </w:rPr>
            <w:fldChar w:fldCharType="begin"/>
          </w:r>
          <w:r w:rsidR="009378E7" w:rsidRPr="009378E7">
            <w:rPr>
              <w:rFonts w:ascii="Sitka Heading" w:hAnsi="Sitka Heading"/>
              <w:sz w:val="21"/>
              <w:szCs w:val="21"/>
              <w:lang w:val="en-US"/>
            </w:rPr>
            <w:instrText xml:space="preserve"> CITATION Har19 \l 1043 </w:instrText>
          </w:r>
          <w:r w:rsidR="009378E7">
            <w:rPr>
              <w:rFonts w:ascii="Sitka Heading" w:hAnsi="Sitka Heading"/>
              <w:sz w:val="21"/>
              <w:szCs w:val="21"/>
              <w:lang w:val="en-US"/>
            </w:rPr>
            <w:fldChar w:fldCharType="separate"/>
          </w:r>
          <w:r w:rsidR="009378E7" w:rsidRPr="009378E7">
            <w:rPr>
              <w:rFonts w:ascii="Sitka Heading" w:hAnsi="Sitka Heading"/>
              <w:noProof/>
              <w:sz w:val="21"/>
              <w:szCs w:val="21"/>
              <w:lang w:val="en-US"/>
            </w:rPr>
            <w:t xml:space="preserve"> (Harzing, 2019)</w:t>
          </w:r>
          <w:r w:rsidR="009378E7">
            <w:rPr>
              <w:rFonts w:ascii="Sitka Heading" w:hAnsi="Sitka Heading"/>
              <w:sz w:val="21"/>
              <w:szCs w:val="21"/>
              <w:lang w:val="en-US"/>
            </w:rPr>
            <w:fldChar w:fldCharType="end"/>
          </w:r>
        </w:sdtContent>
      </w:sdt>
      <w:r w:rsidR="006F4BB1">
        <w:rPr>
          <w:rFonts w:ascii="Sitka Heading" w:hAnsi="Sitka Heading"/>
          <w:sz w:val="21"/>
          <w:szCs w:val="21"/>
          <w:lang w:val="en-US"/>
        </w:rPr>
        <w:t>.</w:t>
      </w:r>
    </w:p>
    <w:p w14:paraId="5C1A6B3B" w14:textId="1AAC195C" w:rsidR="00646F91" w:rsidRPr="00BF5C56" w:rsidRDefault="00646F91" w:rsidP="00331220">
      <w:pPr>
        <w:pStyle w:val="Lijstalinea"/>
        <w:numPr>
          <w:ilvl w:val="0"/>
          <w:numId w:val="5"/>
        </w:numPr>
        <w:jc w:val="both"/>
        <w:rPr>
          <w:rFonts w:ascii="Sitka Heading" w:hAnsi="Sitka Heading"/>
          <w:sz w:val="21"/>
          <w:szCs w:val="21"/>
          <w:lang w:val="en-US"/>
        </w:rPr>
      </w:pPr>
      <w:r w:rsidRPr="00DD7B4A">
        <w:rPr>
          <w:rFonts w:ascii="Sitka Heading" w:hAnsi="Sitka Heading"/>
          <w:sz w:val="21"/>
          <w:szCs w:val="21"/>
          <w:lang w:val="en-US"/>
        </w:rPr>
        <w:lastRenderedPageBreak/>
        <w:t xml:space="preserve">Overview </w:t>
      </w:r>
      <w:r w:rsidR="00E77D34" w:rsidRPr="00DD7B4A">
        <w:rPr>
          <w:rFonts w:ascii="Sitka Heading" w:hAnsi="Sitka Heading"/>
          <w:sz w:val="21"/>
          <w:szCs w:val="21"/>
          <w:lang w:val="en-US"/>
        </w:rPr>
        <w:t xml:space="preserve">and discussion </w:t>
      </w:r>
      <w:r w:rsidRPr="00DD7B4A">
        <w:rPr>
          <w:rFonts w:ascii="Sitka Heading" w:hAnsi="Sitka Heading"/>
          <w:sz w:val="21"/>
          <w:szCs w:val="21"/>
          <w:lang w:val="en-US"/>
        </w:rPr>
        <w:t xml:space="preserve">of </w:t>
      </w:r>
      <w:r w:rsidR="00E77D34" w:rsidRPr="00DD7B4A">
        <w:rPr>
          <w:rFonts w:ascii="Sitka Heading" w:hAnsi="Sitka Heading"/>
          <w:sz w:val="21"/>
          <w:szCs w:val="21"/>
          <w:lang w:val="en-US"/>
        </w:rPr>
        <w:t>‘proven’</w:t>
      </w:r>
      <w:r w:rsidR="00E77D34" w:rsidRPr="00BF5C56">
        <w:rPr>
          <w:rFonts w:ascii="Sitka Heading" w:hAnsi="Sitka Heading"/>
          <w:sz w:val="21"/>
          <w:szCs w:val="21"/>
          <w:lang w:val="en-US"/>
        </w:rPr>
        <w:t xml:space="preserve"> </w:t>
      </w:r>
      <w:r w:rsidR="000327A9" w:rsidRPr="00BF5C56">
        <w:rPr>
          <w:rFonts w:ascii="Sitka Heading" w:hAnsi="Sitka Heading"/>
          <w:sz w:val="21"/>
          <w:szCs w:val="21"/>
          <w:lang w:val="en-US"/>
        </w:rPr>
        <w:t>paper</w:t>
      </w:r>
      <w:r w:rsidRPr="00BF5C56">
        <w:rPr>
          <w:rFonts w:ascii="Sitka Heading" w:hAnsi="Sitka Heading"/>
          <w:sz w:val="21"/>
          <w:szCs w:val="21"/>
          <w:lang w:val="en-US"/>
        </w:rPr>
        <w:t xml:space="preserve">s, summary </w:t>
      </w:r>
      <w:r w:rsidR="000327A9" w:rsidRPr="00BF5C56">
        <w:rPr>
          <w:rFonts w:ascii="Sitka Heading" w:hAnsi="Sitka Heading"/>
          <w:sz w:val="21"/>
          <w:szCs w:val="21"/>
          <w:lang w:val="en-US"/>
        </w:rPr>
        <w:t>paper</w:t>
      </w:r>
      <w:r w:rsidRPr="00BF5C56">
        <w:rPr>
          <w:rFonts w:ascii="Sitka Heading" w:hAnsi="Sitka Heading"/>
          <w:sz w:val="21"/>
          <w:szCs w:val="21"/>
          <w:lang w:val="en-US"/>
        </w:rPr>
        <w:t xml:space="preserve">s: overview of all literatures in certain area on fail/success. </w:t>
      </w:r>
    </w:p>
    <w:p w14:paraId="27A744C7" w14:textId="09D3F24E" w:rsidR="00646F91" w:rsidRPr="00BF5C56" w:rsidRDefault="00CB776A" w:rsidP="00E77D34">
      <w:pPr>
        <w:jc w:val="both"/>
        <w:rPr>
          <w:rFonts w:ascii="Sitka Heading" w:hAnsi="Sitka Heading"/>
          <w:sz w:val="21"/>
          <w:szCs w:val="21"/>
          <w:lang w:val="en-US"/>
        </w:rPr>
      </w:pPr>
      <w:r w:rsidRPr="00BF5C56">
        <w:rPr>
          <w:rFonts w:ascii="Sitka Heading" w:hAnsi="Sitka Heading"/>
          <w:sz w:val="21"/>
          <w:szCs w:val="21"/>
          <w:lang w:val="en-US"/>
        </w:rPr>
        <w:t>After the process of trying different approaches to find the best literature to use for this thesis, the point saturation</w:t>
      </w:r>
      <w:r w:rsidR="00E77D34" w:rsidRPr="00BF5C56">
        <w:rPr>
          <w:rFonts w:ascii="Sitka Heading" w:hAnsi="Sitka Heading"/>
          <w:sz w:val="21"/>
          <w:szCs w:val="21"/>
          <w:lang w:val="en-US"/>
        </w:rPr>
        <w:t xml:space="preserve"> is</w:t>
      </w:r>
      <w:r w:rsidR="00BE38CE" w:rsidRPr="00BF5C56">
        <w:rPr>
          <w:rFonts w:ascii="Sitka Heading" w:hAnsi="Sitka Heading"/>
          <w:sz w:val="21"/>
          <w:szCs w:val="21"/>
          <w:lang w:val="en-US"/>
        </w:rPr>
        <w:t xml:space="preserve"> reached</w:t>
      </w:r>
      <w:r w:rsidRPr="00BF5C56">
        <w:rPr>
          <w:rFonts w:ascii="Sitka Heading" w:hAnsi="Sitka Heading"/>
          <w:sz w:val="21"/>
          <w:szCs w:val="21"/>
          <w:lang w:val="en-US"/>
        </w:rPr>
        <w:t xml:space="preserve">. Unfortunately there is no </w:t>
      </w:r>
      <w:r w:rsidR="00BE38CE" w:rsidRPr="00BF5C56">
        <w:rPr>
          <w:rFonts w:ascii="Sitka Heading" w:hAnsi="Sitka Heading"/>
          <w:sz w:val="21"/>
          <w:szCs w:val="21"/>
          <w:lang w:val="en-US"/>
        </w:rPr>
        <w:t>such thing as ‘</w:t>
      </w:r>
      <w:r w:rsidRPr="00BF5C56">
        <w:rPr>
          <w:rFonts w:ascii="Sitka Heading" w:hAnsi="Sitka Heading"/>
          <w:sz w:val="21"/>
          <w:szCs w:val="21"/>
          <w:lang w:val="en-US"/>
        </w:rPr>
        <w:t>unlimited</w:t>
      </w:r>
      <w:r w:rsidR="00826D7E" w:rsidRPr="00BF5C56">
        <w:rPr>
          <w:rFonts w:ascii="Sitka Heading" w:hAnsi="Sitka Heading"/>
          <w:sz w:val="21"/>
          <w:szCs w:val="21"/>
          <w:lang w:val="en-US"/>
        </w:rPr>
        <w:t xml:space="preserve"> </w:t>
      </w:r>
      <w:r w:rsidR="00BE38CE" w:rsidRPr="00BF5C56">
        <w:rPr>
          <w:rFonts w:ascii="Sitka Heading" w:hAnsi="Sitka Heading"/>
          <w:sz w:val="21"/>
          <w:szCs w:val="21"/>
          <w:lang w:val="en-US"/>
        </w:rPr>
        <w:t xml:space="preserve">available </w:t>
      </w:r>
      <w:r w:rsidR="00826D7E" w:rsidRPr="00BF5C56">
        <w:rPr>
          <w:rFonts w:ascii="Sitka Heading" w:hAnsi="Sitka Heading"/>
          <w:sz w:val="21"/>
          <w:szCs w:val="21"/>
          <w:lang w:val="en-US"/>
        </w:rPr>
        <w:t xml:space="preserve">sources’ </w:t>
      </w:r>
      <w:r w:rsidRPr="00BF5C56">
        <w:rPr>
          <w:rFonts w:ascii="Sitka Heading" w:hAnsi="Sitka Heading"/>
          <w:sz w:val="21"/>
          <w:szCs w:val="21"/>
          <w:lang w:val="en-US"/>
        </w:rPr>
        <w:t xml:space="preserve">when </w:t>
      </w:r>
      <w:r w:rsidR="00BE38CE" w:rsidRPr="00BF5C56">
        <w:rPr>
          <w:rFonts w:ascii="Sitka Heading" w:hAnsi="Sitka Heading"/>
          <w:sz w:val="21"/>
          <w:szCs w:val="21"/>
          <w:lang w:val="en-US"/>
        </w:rPr>
        <w:t>searching and finding</w:t>
      </w:r>
      <w:r w:rsidRPr="00BF5C56">
        <w:rPr>
          <w:rFonts w:ascii="Sitka Heading" w:hAnsi="Sitka Heading"/>
          <w:sz w:val="21"/>
          <w:szCs w:val="21"/>
          <w:lang w:val="en-US"/>
        </w:rPr>
        <w:t xml:space="preserve"> literature </w:t>
      </w:r>
      <w:r w:rsidR="00826D7E" w:rsidRPr="00BF5C56">
        <w:rPr>
          <w:rFonts w:ascii="Sitka Heading" w:hAnsi="Sitka Heading"/>
          <w:sz w:val="21"/>
          <w:szCs w:val="21"/>
          <w:lang w:val="en-US"/>
        </w:rPr>
        <w:t xml:space="preserve">of a certain topic </w:t>
      </w:r>
      <w:r w:rsidRPr="00BF5C56">
        <w:rPr>
          <w:rFonts w:ascii="Sitka Heading" w:hAnsi="Sitka Heading"/>
          <w:sz w:val="21"/>
          <w:szCs w:val="21"/>
          <w:lang w:val="en-US"/>
        </w:rPr>
        <w:t>in a certain time frame.</w:t>
      </w:r>
    </w:p>
    <w:p w14:paraId="0004871D" w14:textId="48C021A7" w:rsidR="00CB776A" w:rsidRPr="00BF5C56" w:rsidRDefault="00CB776A" w:rsidP="00646F91">
      <w:pPr>
        <w:rPr>
          <w:rFonts w:ascii="Sitka Heading" w:hAnsi="Sitka Heading"/>
          <w:sz w:val="21"/>
          <w:szCs w:val="21"/>
          <w:lang w:val="en-US"/>
        </w:rPr>
      </w:pPr>
    </w:p>
    <w:p w14:paraId="0DD7CD67" w14:textId="14E771A0" w:rsidR="00CB776A" w:rsidRPr="003C7810" w:rsidRDefault="00437A2D" w:rsidP="00CB776A">
      <w:pPr>
        <w:pStyle w:val="Kop2"/>
        <w:rPr>
          <w:lang w:val="en-US"/>
        </w:rPr>
      </w:pPr>
      <w:bookmarkStart w:id="15" w:name="_Toc85101397"/>
      <w:r w:rsidRPr="003C7810">
        <w:rPr>
          <w:lang w:val="en-US"/>
        </w:rPr>
        <w:t>2</w:t>
      </w:r>
      <w:r w:rsidR="00CB776A" w:rsidRPr="003C7810">
        <w:rPr>
          <w:lang w:val="en-US"/>
        </w:rPr>
        <w:t xml:space="preserve">.3 </w:t>
      </w:r>
      <w:r w:rsidR="00452130" w:rsidRPr="003C7810">
        <w:rPr>
          <w:lang w:val="en-US"/>
        </w:rPr>
        <w:t>Selected l</w:t>
      </w:r>
      <w:r w:rsidR="00CB776A" w:rsidRPr="003C7810">
        <w:rPr>
          <w:lang w:val="en-US"/>
        </w:rPr>
        <w:t xml:space="preserve">iterature </w:t>
      </w:r>
      <w:r w:rsidR="00452130" w:rsidRPr="003C7810">
        <w:rPr>
          <w:lang w:val="en-US"/>
        </w:rPr>
        <w:t xml:space="preserve">and </w:t>
      </w:r>
      <w:r w:rsidR="00CB776A" w:rsidRPr="003C7810">
        <w:rPr>
          <w:lang w:val="en-US"/>
        </w:rPr>
        <w:t>analysis</w:t>
      </w:r>
      <w:r w:rsidR="00A27088">
        <w:rPr>
          <w:lang w:val="en-US"/>
        </w:rPr>
        <w:t xml:space="preserve"> method</w:t>
      </w:r>
      <w:bookmarkEnd w:id="15"/>
    </w:p>
    <w:p w14:paraId="2D52E881" w14:textId="256000A6" w:rsidR="00474A8E" w:rsidRPr="00BF5C56" w:rsidRDefault="00CB776A" w:rsidP="0045007C">
      <w:pPr>
        <w:jc w:val="both"/>
        <w:rPr>
          <w:rFonts w:ascii="Sitka Heading" w:hAnsi="Sitka Heading"/>
          <w:sz w:val="21"/>
          <w:szCs w:val="21"/>
          <w:lang w:val="en-US"/>
        </w:rPr>
      </w:pPr>
      <w:r w:rsidRPr="00BF5C56">
        <w:rPr>
          <w:rFonts w:ascii="Sitka Heading" w:hAnsi="Sitka Heading"/>
          <w:sz w:val="21"/>
          <w:szCs w:val="21"/>
          <w:lang w:val="en-US"/>
        </w:rPr>
        <w:t xml:space="preserve">In this section </w:t>
      </w:r>
      <w:r w:rsidR="00BC5A7B" w:rsidRPr="00BF5C56">
        <w:rPr>
          <w:rFonts w:ascii="Sitka Heading" w:hAnsi="Sitka Heading"/>
          <w:sz w:val="21"/>
          <w:szCs w:val="21"/>
          <w:lang w:val="en-US"/>
        </w:rPr>
        <w:t>the</w:t>
      </w:r>
      <w:r w:rsidRPr="00BF5C56">
        <w:rPr>
          <w:rFonts w:ascii="Sitka Heading" w:hAnsi="Sitka Heading"/>
          <w:sz w:val="21"/>
          <w:szCs w:val="21"/>
          <w:lang w:val="en-US"/>
        </w:rPr>
        <w:t xml:space="preserve"> </w:t>
      </w:r>
      <w:r w:rsidR="009F61DD" w:rsidRPr="00BF5C56">
        <w:rPr>
          <w:rFonts w:ascii="Sitka Heading" w:hAnsi="Sitka Heading"/>
          <w:sz w:val="21"/>
          <w:szCs w:val="21"/>
          <w:lang w:val="en-US"/>
        </w:rPr>
        <w:t>literature</w:t>
      </w:r>
      <w:r w:rsidR="006768FD" w:rsidRPr="00BF5C56">
        <w:rPr>
          <w:rFonts w:ascii="Sitka Heading" w:hAnsi="Sitka Heading"/>
          <w:sz w:val="21"/>
          <w:szCs w:val="21"/>
          <w:lang w:val="en-US"/>
        </w:rPr>
        <w:t>,</w:t>
      </w:r>
      <w:r w:rsidR="009F61DD" w:rsidRPr="00BF5C56">
        <w:rPr>
          <w:rFonts w:ascii="Sitka Heading" w:hAnsi="Sitka Heading"/>
          <w:sz w:val="21"/>
          <w:szCs w:val="21"/>
          <w:lang w:val="en-US"/>
        </w:rPr>
        <w:t xml:space="preserve"> </w:t>
      </w:r>
      <w:r w:rsidR="00452130" w:rsidRPr="00BF5C56">
        <w:rPr>
          <w:rFonts w:ascii="Sitka Heading" w:hAnsi="Sitka Heading"/>
          <w:sz w:val="21"/>
          <w:szCs w:val="21"/>
          <w:lang w:val="en-US"/>
        </w:rPr>
        <w:t xml:space="preserve">that was </w:t>
      </w:r>
      <w:r w:rsidR="009F61DD" w:rsidRPr="00BF5C56">
        <w:rPr>
          <w:rFonts w:ascii="Sitka Heading" w:hAnsi="Sitka Heading"/>
          <w:sz w:val="21"/>
          <w:szCs w:val="21"/>
          <w:lang w:val="en-US"/>
        </w:rPr>
        <w:t xml:space="preserve">found </w:t>
      </w:r>
      <w:r w:rsidR="00452130" w:rsidRPr="00BF5C56">
        <w:rPr>
          <w:rFonts w:ascii="Sitka Heading" w:hAnsi="Sitka Heading"/>
          <w:sz w:val="21"/>
          <w:szCs w:val="21"/>
          <w:lang w:val="en-US"/>
        </w:rPr>
        <w:t xml:space="preserve">during the </w:t>
      </w:r>
      <w:r w:rsidR="009F61DD" w:rsidRPr="00BF5C56">
        <w:rPr>
          <w:rFonts w:ascii="Sitka Heading" w:hAnsi="Sitka Heading"/>
          <w:sz w:val="21"/>
          <w:szCs w:val="21"/>
          <w:lang w:val="en-US"/>
        </w:rPr>
        <w:t xml:space="preserve">search process </w:t>
      </w:r>
      <w:r w:rsidR="00452130" w:rsidRPr="00BF5C56">
        <w:rPr>
          <w:rFonts w:ascii="Sitka Heading" w:hAnsi="Sitka Heading"/>
          <w:sz w:val="21"/>
          <w:szCs w:val="21"/>
          <w:lang w:val="en-US"/>
        </w:rPr>
        <w:t xml:space="preserve">by using search phrases </w:t>
      </w:r>
      <w:r w:rsidR="007D52FA" w:rsidRPr="00BF5C56">
        <w:rPr>
          <w:rFonts w:ascii="Sitka Heading" w:hAnsi="Sitka Heading"/>
          <w:sz w:val="21"/>
          <w:szCs w:val="21"/>
          <w:lang w:val="en-US"/>
        </w:rPr>
        <w:t>and sources</w:t>
      </w:r>
      <w:r w:rsidR="006768FD" w:rsidRPr="00BF5C56">
        <w:rPr>
          <w:rFonts w:ascii="Sitka Heading" w:hAnsi="Sitka Heading"/>
          <w:sz w:val="21"/>
          <w:szCs w:val="21"/>
          <w:lang w:val="en-US"/>
        </w:rPr>
        <w:t xml:space="preserve"> </w:t>
      </w:r>
      <w:r w:rsidR="00452130" w:rsidRPr="00BF5C56">
        <w:rPr>
          <w:rFonts w:ascii="Sitka Heading" w:hAnsi="Sitka Heading"/>
          <w:sz w:val="21"/>
          <w:szCs w:val="21"/>
          <w:lang w:val="en-US"/>
        </w:rPr>
        <w:t xml:space="preserve">as described </w:t>
      </w:r>
      <w:r w:rsidR="009F61DD" w:rsidRPr="00BF5C56">
        <w:rPr>
          <w:rFonts w:ascii="Sitka Heading" w:hAnsi="Sitka Heading"/>
          <w:sz w:val="21"/>
          <w:szCs w:val="21"/>
          <w:lang w:val="en-US"/>
        </w:rPr>
        <w:t xml:space="preserve">in the previous </w:t>
      </w:r>
      <w:r w:rsidR="00DB7925">
        <w:rPr>
          <w:rFonts w:ascii="Sitka Heading" w:hAnsi="Sitka Heading"/>
          <w:sz w:val="21"/>
          <w:szCs w:val="21"/>
          <w:lang w:val="en-US"/>
        </w:rPr>
        <w:t>section</w:t>
      </w:r>
      <w:r w:rsidR="00452130" w:rsidRPr="00BF5C56">
        <w:rPr>
          <w:rFonts w:ascii="Sitka Heading" w:hAnsi="Sitka Heading"/>
          <w:sz w:val="21"/>
          <w:szCs w:val="21"/>
          <w:lang w:val="en-US"/>
        </w:rPr>
        <w:t xml:space="preserve">, </w:t>
      </w:r>
      <w:r w:rsidR="009F61DD" w:rsidRPr="00BF5C56">
        <w:rPr>
          <w:rFonts w:ascii="Sitka Heading" w:hAnsi="Sitka Heading"/>
          <w:sz w:val="21"/>
          <w:szCs w:val="21"/>
          <w:lang w:val="en-US"/>
        </w:rPr>
        <w:t xml:space="preserve">is </w:t>
      </w:r>
      <w:r w:rsidRPr="00BF5C56">
        <w:rPr>
          <w:rFonts w:ascii="Sitka Heading" w:hAnsi="Sitka Heading"/>
          <w:sz w:val="21"/>
          <w:szCs w:val="21"/>
          <w:lang w:val="en-US"/>
        </w:rPr>
        <w:t>selected</w:t>
      </w:r>
      <w:r w:rsidR="009F61DD" w:rsidRPr="00BF5C56">
        <w:rPr>
          <w:rFonts w:ascii="Sitka Heading" w:hAnsi="Sitka Heading"/>
          <w:sz w:val="21"/>
          <w:szCs w:val="21"/>
          <w:lang w:val="en-US"/>
        </w:rPr>
        <w:t xml:space="preserve"> and </w:t>
      </w:r>
      <w:r w:rsidR="00BC5A7B" w:rsidRPr="00BF5C56">
        <w:rPr>
          <w:rFonts w:ascii="Sitka Heading" w:hAnsi="Sitka Heading"/>
          <w:sz w:val="21"/>
          <w:szCs w:val="21"/>
          <w:lang w:val="en-US"/>
        </w:rPr>
        <w:t>analyzed</w:t>
      </w:r>
      <w:r w:rsidR="00E562ED" w:rsidRPr="00BF5C56">
        <w:rPr>
          <w:rFonts w:ascii="Sitka Heading" w:hAnsi="Sitka Heading"/>
          <w:sz w:val="21"/>
          <w:szCs w:val="21"/>
          <w:lang w:val="en-US"/>
        </w:rPr>
        <w:t xml:space="preserve"> per literature item</w:t>
      </w:r>
      <w:r w:rsidR="00BC5A7B" w:rsidRPr="00BF5C56">
        <w:rPr>
          <w:rFonts w:ascii="Sitka Heading" w:hAnsi="Sitka Heading"/>
          <w:sz w:val="21"/>
          <w:szCs w:val="21"/>
          <w:lang w:val="en-US"/>
        </w:rPr>
        <w:t xml:space="preserve">. </w:t>
      </w:r>
      <w:r w:rsidR="00DF797E" w:rsidRPr="00BF5C56">
        <w:rPr>
          <w:rFonts w:ascii="Sitka Heading" w:hAnsi="Sitka Heading"/>
          <w:sz w:val="21"/>
          <w:szCs w:val="21"/>
          <w:lang w:val="en-US"/>
        </w:rPr>
        <w:t xml:space="preserve">All literature items found are </w:t>
      </w:r>
      <w:r w:rsidR="00075518" w:rsidRPr="00BF5C56">
        <w:rPr>
          <w:rFonts w:ascii="Sitka Heading" w:hAnsi="Sitka Heading"/>
          <w:sz w:val="21"/>
          <w:szCs w:val="21"/>
          <w:lang w:val="en-US"/>
        </w:rPr>
        <w:t>pa</w:t>
      </w:r>
      <w:r w:rsidR="000327A9" w:rsidRPr="00BF5C56">
        <w:rPr>
          <w:rFonts w:ascii="Sitka Heading" w:hAnsi="Sitka Heading"/>
          <w:sz w:val="21"/>
          <w:szCs w:val="21"/>
          <w:lang w:val="en-US"/>
        </w:rPr>
        <w:t>per</w:t>
      </w:r>
      <w:r w:rsidR="00E562ED" w:rsidRPr="00BF5C56">
        <w:rPr>
          <w:rFonts w:ascii="Sitka Heading" w:hAnsi="Sitka Heading"/>
          <w:sz w:val="21"/>
          <w:szCs w:val="21"/>
          <w:lang w:val="en-US"/>
        </w:rPr>
        <w:t xml:space="preserve">s. </w:t>
      </w:r>
      <w:r w:rsidR="00015438" w:rsidRPr="00BF5C56">
        <w:rPr>
          <w:rFonts w:ascii="Sitka Heading" w:hAnsi="Sitka Heading"/>
          <w:sz w:val="21"/>
          <w:szCs w:val="21"/>
          <w:lang w:val="en-US"/>
        </w:rPr>
        <w:t>E</w:t>
      </w:r>
      <w:r w:rsidR="00BC5A7B" w:rsidRPr="00BF5C56">
        <w:rPr>
          <w:rFonts w:ascii="Sitka Heading" w:hAnsi="Sitka Heading"/>
          <w:sz w:val="21"/>
          <w:szCs w:val="21"/>
          <w:lang w:val="en-US"/>
        </w:rPr>
        <w:t xml:space="preserve">ach </w:t>
      </w:r>
      <w:r w:rsidR="00452130" w:rsidRPr="00BF5C56">
        <w:rPr>
          <w:rFonts w:ascii="Sitka Heading" w:hAnsi="Sitka Heading"/>
          <w:sz w:val="21"/>
          <w:szCs w:val="21"/>
          <w:lang w:val="en-US"/>
        </w:rPr>
        <w:t xml:space="preserve">selected </w:t>
      </w:r>
      <w:r w:rsidR="000327A9" w:rsidRPr="00BF5C56">
        <w:rPr>
          <w:rFonts w:ascii="Sitka Heading" w:hAnsi="Sitka Heading"/>
          <w:sz w:val="21"/>
          <w:szCs w:val="21"/>
          <w:lang w:val="en-US"/>
        </w:rPr>
        <w:t>paper</w:t>
      </w:r>
      <w:r w:rsidR="00BC5A7B" w:rsidRPr="00BF5C56">
        <w:rPr>
          <w:rFonts w:ascii="Sitka Heading" w:hAnsi="Sitka Heading"/>
          <w:sz w:val="21"/>
          <w:szCs w:val="21"/>
          <w:lang w:val="en-US"/>
        </w:rPr>
        <w:t xml:space="preserve"> is reviewed </w:t>
      </w:r>
      <w:r w:rsidR="00DF797E" w:rsidRPr="00BF5C56">
        <w:rPr>
          <w:rFonts w:ascii="Sitka Heading" w:hAnsi="Sitka Heading"/>
          <w:sz w:val="21"/>
          <w:szCs w:val="21"/>
          <w:lang w:val="en-US"/>
        </w:rPr>
        <w:t xml:space="preserve">on suitability with the focus of </w:t>
      </w:r>
      <w:r w:rsidR="00E562ED" w:rsidRPr="00BF5C56">
        <w:rPr>
          <w:rFonts w:ascii="Sitka Heading" w:hAnsi="Sitka Heading"/>
          <w:sz w:val="21"/>
          <w:szCs w:val="21"/>
          <w:lang w:val="en-US"/>
        </w:rPr>
        <w:t>achiev</w:t>
      </w:r>
      <w:r w:rsidR="00DF797E" w:rsidRPr="00BF5C56">
        <w:rPr>
          <w:rFonts w:ascii="Sitka Heading" w:hAnsi="Sitka Heading"/>
          <w:sz w:val="21"/>
          <w:szCs w:val="21"/>
          <w:lang w:val="en-US"/>
        </w:rPr>
        <w:t>ing</w:t>
      </w:r>
      <w:r w:rsidR="00E562ED" w:rsidRPr="00BF5C56">
        <w:rPr>
          <w:rFonts w:ascii="Sitka Heading" w:hAnsi="Sitka Heading"/>
          <w:sz w:val="21"/>
          <w:szCs w:val="21"/>
          <w:lang w:val="en-US"/>
        </w:rPr>
        <w:t xml:space="preserve"> the main goal of this thesis, w</w:t>
      </w:r>
      <w:r w:rsidR="00D33DBF" w:rsidRPr="00BF5C56">
        <w:rPr>
          <w:rFonts w:ascii="Sitka Heading" w:hAnsi="Sitka Heading"/>
          <w:sz w:val="21"/>
          <w:szCs w:val="21"/>
          <w:lang w:val="en-US"/>
        </w:rPr>
        <w:t xml:space="preserve">hich is to </w:t>
      </w:r>
      <w:r w:rsidR="00075518" w:rsidRPr="00BF5C56">
        <w:rPr>
          <w:rFonts w:ascii="Sitka Heading" w:hAnsi="Sitka Heading"/>
          <w:sz w:val="21"/>
          <w:szCs w:val="21"/>
          <w:lang w:val="en-US"/>
        </w:rPr>
        <w:t xml:space="preserve">assess the methodologies </w:t>
      </w:r>
      <w:r w:rsidR="00DF797E" w:rsidRPr="00BF5C56">
        <w:rPr>
          <w:rFonts w:ascii="Sitka Heading" w:hAnsi="Sitka Heading"/>
          <w:sz w:val="21"/>
          <w:szCs w:val="21"/>
          <w:lang w:val="en-US"/>
        </w:rPr>
        <w:t xml:space="preserve">Design Thinking and the </w:t>
      </w:r>
      <w:r w:rsidR="00D57D8E">
        <w:rPr>
          <w:rFonts w:ascii="Sitka Heading" w:hAnsi="Sitka Heading"/>
          <w:sz w:val="21"/>
          <w:szCs w:val="21"/>
          <w:lang w:val="en-US"/>
        </w:rPr>
        <w:t>3-D</w:t>
      </w:r>
      <w:r w:rsidR="00DF797E" w:rsidRPr="00BF5C56">
        <w:rPr>
          <w:rFonts w:ascii="Sitka Heading" w:hAnsi="Sitka Heading"/>
          <w:sz w:val="21"/>
          <w:szCs w:val="21"/>
          <w:lang w:val="en-US"/>
        </w:rPr>
        <w:t xml:space="preserve"> model (</w:t>
      </w:r>
      <w:proofErr w:type="spellStart"/>
      <w:r w:rsidR="00DF797E" w:rsidRPr="00BF5C56">
        <w:rPr>
          <w:rFonts w:ascii="Sitka Heading" w:hAnsi="Sitka Heading"/>
          <w:sz w:val="21"/>
          <w:szCs w:val="21"/>
          <w:lang w:val="en-US"/>
        </w:rPr>
        <w:t>Achterbergh</w:t>
      </w:r>
      <w:proofErr w:type="spellEnd"/>
      <w:r w:rsidR="00DF797E" w:rsidRPr="00BF5C56">
        <w:rPr>
          <w:rFonts w:ascii="Sitka Heading" w:hAnsi="Sitka Heading"/>
          <w:sz w:val="21"/>
          <w:szCs w:val="21"/>
          <w:lang w:val="en-US"/>
        </w:rPr>
        <w:t xml:space="preserve"> </w:t>
      </w:r>
      <w:r w:rsidR="00F272F5">
        <w:rPr>
          <w:rFonts w:ascii="Sitka Heading" w:hAnsi="Sitka Heading"/>
          <w:sz w:val="21"/>
          <w:szCs w:val="21"/>
          <w:lang w:val="en-US"/>
        </w:rPr>
        <w:t>&amp;</w:t>
      </w:r>
      <w:r w:rsidR="00DF797E" w:rsidRPr="00BF5C56">
        <w:rPr>
          <w:rFonts w:ascii="Sitka Heading" w:hAnsi="Sitka Heading"/>
          <w:sz w:val="21"/>
          <w:szCs w:val="21"/>
          <w:lang w:val="en-US"/>
        </w:rPr>
        <w:t xml:space="preserve"> </w:t>
      </w:r>
      <w:proofErr w:type="spellStart"/>
      <w:r w:rsidR="00DF797E" w:rsidRPr="00BF5C56">
        <w:rPr>
          <w:rFonts w:ascii="Sitka Heading" w:hAnsi="Sitka Heading"/>
          <w:sz w:val="21"/>
          <w:szCs w:val="21"/>
          <w:lang w:val="en-US"/>
        </w:rPr>
        <w:t>Vriens</w:t>
      </w:r>
      <w:proofErr w:type="spellEnd"/>
      <w:r w:rsidR="00DF797E" w:rsidRPr="00BF5C56">
        <w:rPr>
          <w:rFonts w:ascii="Sitka Heading" w:hAnsi="Sitka Heading"/>
          <w:sz w:val="21"/>
          <w:szCs w:val="21"/>
          <w:lang w:val="en-US"/>
        </w:rPr>
        <w:t xml:space="preserve">, 2019) </w:t>
      </w:r>
      <w:r w:rsidR="00DB7925">
        <w:rPr>
          <w:rFonts w:ascii="Sitka Heading" w:hAnsi="Sitka Heading"/>
          <w:sz w:val="21"/>
          <w:szCs w:val="21"/>
          <w:lang w:val="en-US"/>
        </w:rPr>
        <w:t>on suitability with respect to support</w:t>
      </w:r>
      <w:r w:rsidR="00075518" w:rsidRPr="00BF5C56">
        <w:rPr>
          <w:rFonts w:ascii="Sitka Heading" w:hAnsi="Sitka Heading"/>
          <w:sz w:val="21"/>
          <w:szCs w:val="21"/>
          <w:lang w:val="en-US"/>
        </w:rPr>
        <w:t xml:space="preserve"> large-scale episodic interventions</w:t>
      </w:r>
      <w:r w:rsidR="00DB7925">
        <w:rPr>
          <w:rFonts w:ascii="Sitka Heading" w:hAnsi="Sitka Heading"/>
          <w:sz w:val="21"/>
          <w:szCs w:val="21"/>
          <w:lang w:val="en-US"/>
        </w:rPr>
        <w:t xml:space="preserve"> at organizations</w:t>
      </w:r>
      <w:r w:rsidR="00DF797E" w:rsidRPr="00BF5C56">
        <w:rPr>
          <w:rFonts w:ascii="Sitka Heading" w:hAnsi="Sitka Heading"/>
          <w:sz w:val="21"/>
          <w:szCs w:val="21"/>
          <w:lang w:val="en-US"/>
        </w:rPr>
        <w:t>. T</w:t>
      </w:r>
      <w:r w:rsidR="00075518" w:rsidRPr="00BF5C56">
        <w:rPr>
          <w:rFonts w:ascii="Sitka Heading" w:hAnsi="Sitka Heading"/>
          <w:sz w:val="21"/>
          <w:szCs w:val="21"/>
          <w:lang w:val="en-US"/>
        </w:rPr>
        <w:t xml:space="preserve">he </w:t>
      </w:r>
      <w:r w:rsidR="00DB7925">
        <w:rPr>
          <w:rFonts w:ascii="Sitka Heading" w:hAnsi="Sitka Heading"/>
          <w:sz w:val="21"/>
          <w:szCs w:val="21"/>
          <w:lang w:val="en-US"/>
        </w:rPr>
        <w:t xml:space="preserve">research </w:t>
      </w:r>
      <w:r w:rsidR="00075518" w:rsidRPr="00BF5C56">
        <w:rPr>
          <w:rFonts w:ascii="Sitka Heading" w:hAnsi="Sitka Heading"/>
          <w:sz w:val="21"/>
          <w:szCs w:val="21"/>
          <w:lang w:val="en-US"/>
        </w:rPr>
        <w:t xml:space="preserve">encompasses </w:t>
      </w:r>
      <w:r w:rsidR="00DB7925">
        <w:rPr>
          <w:rFonts w:ascii="Sitka Heading" w:hAnsi="Sitka Heading"/>
          <w:sz w:val="21"/>
          <w:szCs w:val="21"/>
          <w:lang w:val="en-US"/>
        </w:rPr>
        <w:t xml:space="preserve">a comparative assessment of the </w:t>
      </w:r>
      <w:r w:rsidR="00D33DBF" w:rsidRPr="00BF5C56">
        <w:rPr>
          <w:rFonts w:ascii="Sitka Heading" w:hAnsi="Sitka Heading"/>
          <w:sz w:val="21"/>
          <w:szCs w:val="21"/>
          <w:lang w:val="en-US"/>
        </w:rPr>
        <w:t>two methodologies</w:t>
      </w:r>
      <w:r w:rsidR="00DF797E" w:rsidRPr="00BF5C56">
        <w:rPr>
          <w:rFonts w:ascii="Sitka Heading" w:hAnsi="Sitka Heading"/>
          <w:sz w:val="21"/>
          <w:szCs w:val="21"/>
          <w:lang w:val="en-US"/>
        </w:rPr>
        <w:t>. Therefore</w:t>
      </w:r>
      <w:r w:rsidR="00D33DBF" w:rsidRPr="00BF5C56">
        <w:rPr>
          <w:rFonts w:ascii="Sitka Heading" w:hAnsi="Sitka Heading"/>
          <w:sz w:val="21"/>
          <w:szCs w:val="21"/>
          <w:lang w:val="en-US"/>
        </w:rPr>
        <w:t xml:space="preserve"> </w:t>
      </w:r>
      <w:r w:rsidR="00AA641E" w:rsidRPr="00BF5C56">
        <w:rPr>
          <w:rFonts w:ascii="Sitka Heading" w:hAnsi="Sitka Heading"/>
          <w:sz w:val="21"/>
          <w:szCs w:val="21"/>
          <w:lang w:val="en-US"/>
        </w:rPr>
        <w:t xml:space="preserve">it is required to </w:t>
      </w:r>
      <w:r w:rsidR="00EB1121" w:rsidRPr="00BF5C56">
        <w:rPr>
          <w:rFonts w:ascii="Sitka Heading" w:hAnsi="Sitka Heading"/>
          <w:sz w:val="21"/>
          <w:szCs w:val="21"/>
          <w:lang w:val="en-US"/>
        </w:rPr>
        <w:t>create</w:t>
      </w:r>
      <w:r w:rsidR="00D33DBF" w:rsidRPr="00BF5C56">
        <w:rPr>
          <w:rFonts w:ascii="Sitka Heading" w:hAnsi="Sitka Heading"/>
          <w:sz w:val="21"/>
          <w:szCs w:val="21"/>
          <w:lang w:val="en-US"/>
        </w:rPr>
        <w:t xml:space="preserve"> a</w:t>
      </w:r>
      <w:r w:rsidR="00AA641E" w:rsidRPr="00BF5C56">
        <w:rPr>
          <w:rFonts w:ascii="Sitka Heading" w:hAnsi="Sitka Heading"/>
          <w:sz w:val="21"/>
          <w:szCs w:val="21"/>
          <w:lang w:val="en-US"/>
        </w:rPr>
        <w:t>n assessment framework with</w:t>
      </w:r>
      <w:r w:rsidR="00D33DBF" w:rsidRPr="00BF5C56">
        <w:rPr>
          <w:rFonts w:ascii="Sitka Heading" w:hAnsi="Sitka Heading"/>
          <w:sz w:val="21"/>
          <w:szCs w:val="21"/>
          <w:lang w:val="en-US"/>
        </w:rPr>
        <w:t xml:space="preserve"> </w:t>
      </w:r>
      <w:r w:rsidR="00EB1121" w:rsidRPr="00BF5C56">
        <w:rPr>
          <w:rFonts w:ascii="Sitka Heading" w:hAnsi="Sitka Heading"/>
          <w:sz w:val="21"/>
          <w:szCs w:val="21"/>
          <w:lang w:val="en-US"/>
        </w:rPr>
        <w:t xml:space="preserve">essential </w:t>
      </w:r>
      <w:r w:rsidR="00D33DBF" w:rsidRPr="00BF5C56">
        <w:rPr>
          <w:rFonts w:ascii="Sitka Heading" w:hAnsi="Sitka Heading"/>
          <w:sz w:val="21"/>
          <w:szCs w:val="21"/>
          <w:lang w:val="en-US"/>
        </w:rPr>
        <w:t>variables</w:t>
      </w:r>
      <w:r w:rsidR="00AA641E" w:rsidRPr="00BF5C56">
        <w:rPr>
          <w:rFonts w:ascii="Sitka Heading" w:hAnsi="Sitka Heading"/>
          <w:sz w:val="21"/>
          <w:szCs w:val="21"/>
          <w:lang w:val="en-US"/>
        </w:rPr>
        <w:t xml:space="preserve"> to run the a</w:t>
      </w:r>
      <w:r w:rsidR="00DB7925">
        <w:rPr>
          <w:rFonts w:ascii="Sitka Heading" w:hAnsi="Sitka Heading"/>
          <w:sz w:val="21"/>
          <w:szCs w:val="21"/>
          <w:lang w:val="en-US"/>
        </w:rPr>
        <w:t>ssessments</w:t>
      </w:r>
      <w:r w:rsidR="00D33DBF" w:rsidRPr="00BF5C56">
        <w:rPr>
          <w:rFonts w:ascii="Sitka Heading" w:hAnsi="Sitka Heading"/>
          <w:sz w:val="21"/>
          <w:szCs w:val="21"/>
          <w:lang w:val="en-US"/>
        </w:rPr>
        <w:t xml:space="preserve">. </w:t>
      </w:r>
      <w:r w:rsidR="00AA641E" w:rsidRPr="00BF5C56">
        <w:rPr>
          <w:rFonts w:ascii="Sitka Heading" w:hAnsi="Sitka Heading"/>
          <w:sz w:val="21"/>
          <w:szCs w:val="21"/>
          <w:lang w:val="en-US"/>
        </w:rPr>
        <w:t>These variables are</w:t>
      </w:r>
      <w:r w:rsidR="00D276AB" w:rsidRPr="00BF5C56">
        <w:rPr>
          <w:rFonts w:ascii="Sitka Heading" w:hAnsi="Sitka Heading"/>
          <w:sz w:val="21"/>
          <w:szCs w:val="21"/>
          <w:lang w:val="en-US"/>
        </w:rPr>
        <w:t xml:space="preserve"> extracted</w:t>
      </w:r>
      <w:r w:rsidR="008328EE" w:rsidRPr="00BF5C56">
        <w:rPr>
          <w:rFonts w:ascii="Sitka Heading" w:hAnsi="Sitka Heading"/>
          <w:sz w:val="21"/>
          <w:szCs w:val="21"/>
          <w:lang w:val="en-US"/>
        </w:rPr>
        <w:t xml:space="preserve"> </w:t>
      </w:r>
      <w:r w:rsidR="00AA641E" w:rsidRPr="00BF5C56">
        <w:rPr>
          <w:rFonts w:ascii="Sitka Heading" w:hAnsi="Sitka Heading"/>
          <w:sz w:val="21"/>
          <w:szCs w:val="21"/>
          <w:lang w:val="en-US"/>
        </w:rPr>
        <w:t xml:space="preserve">from </w:t>
      </w:r>
      <w:r w:rsidR="00D276AB" w:rsidRPr="00BF5C56">
        <w:rPr>
          <w:rFonts w:ascii="Sitka Heading" w:hAnsi="Sitka Heading"/>
          <w:sz w:val="21"/>
          <w:szCs w:val="21"/>
          <w:lang w:val="en-US"/>
        </w:rPr>
        <w:t xml:space="preserve">essential </w:t>
      </w:r>
      <w:r w:rsidR="00075518" w:rsidRPr="00BF5C56">
        <w:rPr>
          <w:rFonts w:ascii="Sitka Heading" w:hAnsi="Sitka Heading"/>
          <w:sz w:val="21"/>
          <w:szCs w:val="21"/>
          <w:lang w:val="en-US"/>
        </w:rPr>
        <w:t xml:space="preserve">factors that are found and </w:t>
      </w:r>
      <w:r w:rsidR="00AA641E" w:rsidRPr="00BF5C56">
        <w:rPr>
          <w:rFonts w:ascii="Sitka Heading" w:hAnsi="Sitka Heading"/>
          <w:sz w:val="21"/>
          <w:szCs w:val="21"/>
          <w:lang w:val="en-US"/>
        </w:rPr>
        <w:t xml:space="preserve">selected </w:t>
      </w:r>
      <w:r w:rsidR="00075518" w:rsidRPr="00BF5C56">
        <w:rPr>
          <w:rFonts w:ascii="Sitka Heading" w:hAnsi="Sitka Heading"/>
          <w:sz w:val="21"/>
          <w:szCs w:val="21"/>
          <w:lang w:val="en-US"/>
        </w:rPr>
        <w:t xml:space="preserve">in the </w:t>
      </w:r>
      <w:r w:rsidR="000327A9" w:rsidRPr="00BF5C56">
        <w:rPr>
          <w:rFonts w:ascii="Sitka Heading" w:hAnsi="Sitka Heading"/>
          <w:sz w:val="21"/>
          <w:szCs w:val="21"/>
          <w:lang w:val="en-US"/>
        </w:rPr>
        <w:t>paper</w:t>
      </w:r>
      <w:r w:rsidR="00AA641E" w:rsidRPr="00BF5C56">
        <w:rPr>
          <w:rFonts w:ascii="Sitka Heading" w:hAnsi="Sitka Heading"/>
          <w:sz w:val="21"/>
          <w:szCs w:val="21"/>
          <w:lang w:val="en-US"/>
        </w:rPr>
        <w:t xml:space="preserve">s. </w:t>
      </w:r>
    </w:p>
    <w:p w14:paraId="6D66270F" w14:textId="5C71E340" w:rsidR="00474A8E" w:rsidRPr="00BF5C56" w:rsidRDefault="00075518" w:rsidP="0045007C">
      <w:pPr>
        <w:jc w:val="both"/>
        <w:rPr>
          <w:rFonts w:ascii="Sitka Heading" w:hAnsi="Sitka Heading"/>
          <w:sz w:val="21"/>
          <w:szCs w:val="21"/>
          <w:lang w:val="en-US"/>
        </w:rPr>
      </w:pPr>
      <w:r w:rsidRPr="00BF5C56">
        <w:rPr>
          <w:rFonts w:ascii="Sitka Heading" w:hAnsi="Sitka Heading"/>
          <w:sz w:val="21"/>
          <w:szCs w:val="21"/>
          <w:lang w:val="en-US"/>
        </w:rPr>
        <w:t>Ea</w:t>
      </w:r>
      <w:r w:rsidR="00AA641E" w:rsidRPr="00BF5C56">
        <w:rPr>
          <w:rFonts w:ascii="Sitka Heading" w:hAnsi="Sitka Heading"/>
          <w:sz w:val="21"/>
          <w:szCs w:val="21"/>
          <w:lang w:val="en-US"/>
        </w:rPr>
        <w:t xml:space="preserve">ch </w:t>
      </w:r>
      <w:r w:rsidR="00474A8E" w:rsidRPr="00BF5C56">
        <w:rPr>
          <w:rFonts w:ascii="Sitka Heading" w:hAnsi="Sitka Heading"/>
          <w:sz w:val="21"/>
          <w:szCs w:val="21"/>
          <w:lang w:val="en-US"/>
        </w:rPr>
        <w:t xml:space="preserve">selected </w:t>
      </w:r>
      <w:r w:rsidR="000327A9" w:rsidRPr="00BF5C56">
        <w:rPr>
          <w:rFonts w:ascii="Sitka Heading" w:hAnsi="Sitka Heading"/>
          <w:sz w:val="21"/>
          <w:szCs w:val="21"/>
          <w:lang w:val="en-US"/>
        </w:rPr>
        <w:t>paper</w:t>
      </w:r>
      <w:r w:rsidR="00AA641E" w:rsidRPr="00BF5C56">
        <w:rPr>
          <w:rFonts w:ascii="Sitka Heading" w:hAnsi="Sitka Heading"/>
          <w:sz w:val="21"/>
          <w:szCs w:val="21"/>
          <w:lang w:val="en-US"/>
        </w:rPr>
        <w:t xml:space="preserve"> is </w:t>
      </w:r>
      <w:r w:rsidRPr="00BF5C56">
        <w:rPr>
          <w:rFonts w:ascii="Sitka Heading" w:hAnsi="Sitka Heading"/>
          <w:sz w:val="21"/>
          <w:szCs w:val="21"/>
          <w:lang w:val="en-US"/>
        </w:rPr>
        <w:t xml:space="preserve">therefore </w:t>
      </w:r>
      <w:r w:rsidR="00AA641E" w:rsidRPr="00BF5C56">
        <w:rPr>
          <w:rFonts w:ascii="Sitka Heading" w:hAnsi="Sitka Heading"/>
          <w:sz w:val="21"/>
          <w:szCs w:val="21"/>
          <w:lang w:val="en-US"/>
        </w:rPr>
        <w:t xml:space="preserve">reviewed on a </w:t>
      </w:r>
      <w:r w:rsidR="00DF797E" w:rsidRPr="00BF5C56">
        <w:rPr>
          <w:rFonts w:ascii="Sitka Heading" w:hAnsi="Sitka Heading"/>
          <w:sz w:val="21"/>
          <w:szCs w:val="21"/>
          <w:lang w:val="en-US"/>
        </w:rPr>
        <w:t>suitability</w:t>
      </w:r>
      <w:r w:rsidR="00AA641E" w:rsidRPr="00BF5C56">
        <w:rPr>
          <w:rFonts w:ascii="Sitka Heading" w:hAnsi="Sitka Heading"/>
          <w:sz w:val="21"/>
          <w:szCs w:val="21"/>
          <w:lang w:val="en-US"/>
        </w:rPr>
        <w:t xml:space="preserve"> ‘fit’ which is a) type of intervention and / or b) whether any factors are mentioned that provide insight in successful or unsuccessful interventions. </w:t>
      </w:r>
      <w:r w:rsidR="00474A8E" w:rsidRPr="00BF5C56">
        <w:rPr>
          <w:rFonts w:ascii="Sitka Heading" w:hAnsi="Sitka Heading"/>
          <w:sz w:val="21"/>
          <w:szCs w:val="21"/>
          <w:lang w:val="en-US"/>
        </w:rPr>
        <w:t>Per paper the following information</w:t>
      </w:r>
      <w:r w:rsidR="002F414E" w:rsidRPr="00BF5C56">
        <w:rPr>
          <w:rFonts w:ascii="Sitka Heading" w:hAnsi="Sitka Heading"/>
          <w:sz w:val="21"/>
          <w:szCs w:val="21"/>
          <w:lang w:val="en-US"/>
        </w:rPr>
        <w:t xml:space="preserve"> </w:t>
      </w:r>
      <w:r w:rsidR="00F94138" w:rsidRPr="00BF5C56">
        <w:rPr>
          <w:rFonts w:ascii="Sitka Heading" w:hAnsi="Sitka Heading"/>
          <w:sz w:val="21"/>
          <w:szCs w:val="21"/>
          <w:lang w:val="en-US"/>
        </w:rPr>
        <w:t xml:space="preserve">is included </w:t>
      </w:r>
      <w:r w:rsidR="002F414E" w:rsidRPr="00BF5C56">
        <w:rPr>
          <w:rFonts w:ascii="Sitka Heading" w:hAnsi="Sitka Heading"/>
          <w:sz w:val="21"/>
          <w:szCs w:val="21"/>
          <w:lang w:val="en-US"/>
        </w:rPr>
        <w:t>in a</w:t>
      </w:r>
      <w:r w:rsidR="00474A8E" w:rsidRPr="00BF5C56">
        <w:rPr>
          <w:rFonts w:ascii="Sitka Heading" w:hAnsi="Sitka Heading"/>
          <w:sz w:val="21"/>
          <w:szCs w:val="21"/>
          <w:lang w:val="en-US"/>
        </w:rPr>
        <w:t xml:space="preserve"> chronological format:</w:t>
      </w:r>
    </w:p>
    <w:p w14:paraId="0262E0F9" w14:textId="7243B3D1" w:rsidR="00474A8E" w:rsidRPr="00BF5C56" w:rsidRDefault="00474A8E" w:rsidP="00331220">
      <w:pPr>
        <w:pStyle w:val="Lijstalinea"/>
        <w:numPr>
          <w:ilvl w:val="0"/>
          <w:numId w:val="6"/>
        </w:numPr>
        <w:jc w:val="both"/>
        <w:rPr>
          <w:rFonts w:ascii="Sitka Heading" w:hAnsi="Sitka Heading"/>
          <w:color w:val="000000" w:themeColor="text1"/>
          <w:sz w:val="21"/>
          <w:szCs w:val="21"/>
          <w:lang w:val="en-US"/>
        </w:rPr>
      </w:pPr>
      <w:r w:rsidRPr="00BF5C56">
        <w:rPr>
          <w:rFonts w:ascii="Sitka Heading" w:hAnsi="Sitka Heading"/>
          <w:color w:val="000000" w:themeColor="text1"/>
          <w:sz w:val="21"/>
          <w:szCs w:val="21"/>
          <w:lang w:val="en-US"/>
        </w:rPr>
        <w:t>Title, Author, Year</w:t>
      </w:r>
      <w:r w:rsidR="007214F6" w:rsidRPr="00BF5C56">
        <w:rPr>
          <w:rFonts w:ascii="Sitka Heading" w:hAnsi="Sitka Heading"/>
          <w:color w:val="000000" w:themeColor="text1"/>
          <w:sz w:val="21"/>
          <w:szCs w:val="21"/>
          <w:lang w:val="en-US"/>
        </w:rPr>
        <w:t>.</w:t>
      </w:r>
    </w:p>
    <w:p w14:paraId="011C2E62" w14:textId="4C5B8EB0" w:rsidR="007214F6" w:rsidRPr="00BF5C56" w:rsidRDefault="00474A8E" w:rsidP="00331220">
      <w:pPr>
        <w:pStyle w:val="Lijstalinea"/>
        <w:numPr>
          <w:ilvl w:val="0"/>
          <w:numId w:val="6"/>
        </w:numPr>
        <w:jc w:val="both"/>
        <w:rPr>
          <w:rFonts w:ascii="Sitka Heading" w:hAnsi="Sitka Heading"/>
          <w:color w:val="000000" w:themeColor="text1"/>
          <w:sz w:val="21"/>
          <w:szCs w:val="21"/>
          <w:lang w:val="en-US"/>
        </w:rPr>
      </w:pPr>
      <w:r w:rsidRPr="00BF5C56">
        <w:rPr>
          <w:rFonts w:ascii="Sitka Heading" w:hAnsi="Sitka Heading"/>
          <w:color w:val="000000" w:themeColor="text1"/>
          <w:sz w:val="21"/>
          <w:szCs w:val="21"/>
          <w:lang w:val="en-US"/>
        </w:rPr>
        <w:t xml:space="preserve">Short overview </w:t>
      </w:r>
      <w:r w:rsidR="007214F6" w:rsidRPr="00BF5C56">
        <w:rPr>
          <w:rFonts w:ascii="Sitka Heading" w:hAnsi="Sitka Heading"/>
          <w:color w:val="000000" w:themeColor="text1"/>
          <w:sz w:val="21"/>
          <w:szCs w:val="21"/>
          <w:lang w:val="en-US"/>
        </w:rPr>
        <w:t>of the paper</w:t>
      </w:r>
      <w:r w:rsidR="008C3354">
        <w:rPr>
          <w:rFonts w:ascii="Sitka Heading" w:hAnsi="Sitka Heading"/>
          <w:color w:val="000000" w:themeColor="text1"/>
          <w:sz w:val="21"/>
          <w:szCs w:val="21"/>
          <w:lang w:val="en-US"/>
        </w:rPr>
        <w:t>;</w:t>
      </w:r>
    </w:p>
    <w:p w14:paraId="7A1D974A" w14:textId="2C2B93FD" w:rsidR="007214F6" w:rsidRPr="00BF5C56" w:rsidRDefault="00474A8E" w:rsidP="00331220">
      <w:pPr>
        <w:pStyle w:val="Lijstalinea"/>
        <w:numPr>
          <w:ilvl w:val="1"/>
          <w:numId w:val="6"/>
        </w:numPr>
        <w:jc w:val="both"/>
        <w:rPr>
          <w:rFonts w:ascii="Sitka Heading" w:hAnsi="Sitka Heading"/>
          <w:color w:val="000000" w:themeColor="text1"/>
          <w:sz w:val="21"/>
          <w:szCs w:val="21"/>
          <w:lang w:val="en-US"/>
        </w:rPr>
      </w:pPr>
      <w:r w:rsidRPr="00BF5C56">
        <w:rPr>
          <w:rFonts w:ascii="Sitka Heading" w:hAnsi="Sitka Heading"/>
          <w:color w:val="000000" w:themeColor="text1"/>
          <w:sz w:val="21"/>
          <w:szCs w:val="21"/>
          <w:lang w:val="en-US"/>
        </w:rPr>
        <w:t xml:space="preserve">content </w:t>
      </w:r>
    </w:p>
    <w:p w14:paraId="7234EC0E" w14:textId="5C41DC6E" w:rsidR="00474A8E" w:rsidRPr="00BF5C56" w:rsidRDefault="00474A8E" w:rsidP="00331220">
      <w:pPr>
        <w:pStyle w:val="Lijstalinea"/>
        <w:numPr>
          <w:ilvl w:val="1"/>
          <w:numId w:val="6"/>
        </w:numPr>
        <w:jc w:val="both"/>
        <w:rPr>
          <w:rFonts w:ascii="Sitka Heading" w:hAnsi="Sitka Heading"/>
          <w:color w:val="000000" w:themeColor="text1"/>
          <w:sz w:val="21"/>
          <w:szCs w:val="21"/>
          <w:lang w:val="en-US"/>
        </w:rPr>
      </w:pPr>
      <w:r w:rsidRPr="00BF5C56">
        <w:rPr>
          <w:rFonts w:ascii="Sitka Heading" w:hAnsi="Sitka Heading"/>
          <w:color w:val="000000" w:themeColor="text1"/>
          <w:sz w:val="21"/>
          <w:szCs w:val="21"/>
          <w:lang w:val="en-US"/>
        </w:rPr>
        <w:t>argumentation of suitability of the paper for this thesis</w:t>
      </w:r>
      <w:r w:rsidR="007214F6" w:rsidRPr="00BF5C56">
        <w:rPr>
          <w:rFonts w:ascii="Sitka Heading" w:hAnsi="Sitka Heading"/>
          <w:color w:val="000000" w:themeColor="text1"/>
          <w:sz w:val="21"/>
          <w:szCs w:val="21"/>
          <w:lang w:val="en-US"/>
        </w:rPr>
        <w:t>.</w:t>
      </w:r>
    </w:p>
    <w:p w14:paraId="5AD6B905" w14:textId="084991EE" w:rsidR="007214F6" w:rsidRPr="00BF5C56" w:rsidRDefault="007214F6" w:rsidP="00331220">
      <w:pPr>
        <w:pStyle w:val="Lijstalinea"/>
        <w:numPr>
          <w:ilvl w:val="0"/>
          <w:numId w:val="6"/>
        </w:numPr>
        <w:jc w:val="both"/>
        <w:rPr>
          <w:rFonts w:ascii="Sitka Heading" w:hAnsi="Sitka Heading"/>
          <w:color w:val="000000" w:themeColor="text1"/>
          <w:sz w:val="21"/>
          <w:szCs w:val="21"/>
          <w:lang w:val="en-US"/>
        </w:rPr>
      </w:pPr>
      <w:r w:rsidRPr="00BF5C56">
        <w:rPr>
          <w:rFonts w:ascii="Sitka Heading" w:hAnsi="Sitka Heading"/>
          <w:color w:val="000000" w:themeColor="text1"/>
          <w:sz w:val="21"/>
          <w:szCs w:val="21"/>
          <w:lang w:val="en-US"/>
        </w:rPr>
        <w:t xml:space="preserve">The essential </w:t>
      </w:r>
      <w:r w:rsidR="00A27088">
        <w:rPr>
          <w:rFonts w:ascii="Sitka Heading" w:hAnsi="Sitka Heading"/>
          <w:color w:val="000000" w:themeColor="text1"/>
          <w:sz w:val="21"/>
          <w:szCs w:val="21"/>
          <w:lang w:val="en-US"/>
        </w:rPr>
        <w:t xml:space="preserve">success and fail </w:t>
      </w:r>
      <w:r w:rsidRPr="00BF5C56">
        <w:rPr>
          <w:rFonts w:ascii="Sitka Heading" w:hAnsi="Sitka Heading"/>
          <w:color w:val="000000" w:themeColor="text1"/>
          <w:sz w:val="21"/>
          <w:szCs w:val="21"/>
          <w:lang w:val="en-US"/>
        </w:rPr>
        <w:t>factors;</w:t>
      </w:r>
    </w:p>
    <w:p w14:paraId="280BF9B9" w14:textId="11718951" w:rsidR="00474A8E" w:rsidRPr="00BF5C56" w:rsidRDefault="00474A8E" w:rsidP="00331220">
      <w:pPr>
        <w:pStyle w:val="Lijstalinea"/>
        <w:numPr>
          <w:ilvl w:val="1"/>
          <w:numId w:val="6"/>
        </w:numPr>
        <w:jc w:val="both"/>
        <w:rPr>
          <w:rFonts w:ascii="Sitka Heading" w:hAnsi="Sitka Heading"/>
          <w:color w:val="000000" w:themeColor="text1"/>
          <w:sz w:val="21"/>
          <w:szCs w:val="21"/>
          <w:lang w:val="en-US"/>
        </w:rPr>
      </w:pPr>
      <w:r w:rsidRPr="00BF5C56">
        <w:rPr>
          <w:rFonts w:ascii="Sitka Heading" w:hAnsi="Sitka Heading"/>
          <w:color w:val="000000" w:themeColor="text1"/>
          <w:sz w:val="21"/>
          <w:szCs w:val="21"/>
          <w:lang w:val="en-US"/>
        </w:rPr>
        <w:t>their meaning</w:t>
      </w:r>
      <w:r w:rsidR="007214F6" w:rsidRPr="00BF5C56">
        <w:rPr>
          <w:rFonts w:ascii="Sitka Heading" w:hAnsi="Sitka Heading"/>
          <w:color w:val="000000" w:themeColor="text1"/>
          <w:sz w:val="21"/>
          <w:szCs w:val="21"/>
          <w:lang w:val="en-US"/>
        </w:rPr>
        <w:t>, causal relationship</w:t>
      </w:r>
      <w:r w:rsidR="00C24A6F" w:rsidRPr="00BF5C56">
        <w:rPr>
          <w:rFonts w:ascii="Sitka Heading" w:hAnsi="Sitka Heading"/>
          <w:color w:val="000000" w:themeColor="text1"/>
          <w:sz w:val="21"/>
          <w:szCs w:val="21"/>
          <w:lang w:val="en-US"/>
        </w:rPr>
        <w:t xml:space="preserve">, conceptual </w:t>
      </w:r>
      <w:r w:rsidR="00D905D8" w:rsidRPr="00BF5C56">
        <w:rPr>
          <w:rFonts w:ascii="Sitka Heading" w:hAnsi="Sitka Heading"/>
          <w:color w:val="000000" w:themeColor="text1"/>
          <w:sz w:val="21"/>
          <w:szCs w:val="21"/>
          <w:lang w:val="en-US"/>
        </w:rPr>
        <w:t>reasoning</w:t>
      </w:r>
      <w:r w:rsidR="007214F6" w:rsidRPr="00BF5C56">
        <w:rPr>
          <w:rFonts w:ascii="Sitka Heading" w:hAnsi="Sitka Heading"/>
          <w:color w:val="000000" w:themeColor="text1"/>
          <w:sz w:val="21"/>
          <w:szCs w:val="21"/>
          <w:lang w:val="en-US"/>
        </w:rPr>
        <w:t xml:space="preserve"> and importance.</w:t>
      </w:r>
    </w:p>
    <w:p w14:paraId="23F1AFBD" w14:textId="56FBFF4D" w:rsidR="007214F6" w:rsidRPr="00BF5C56" w:rsidRDefault="007214F6" w:rsidP="00331220">
      <w:pPr>
        <w:pStyle w:val="Lijstalinea"/>
        <w:numPr>
          <w:ilvl w:val="0"/>
          <w:numId w:val="6"/>
        </w:numPr>
        <w:jc w:val="both"/>
        <w:rPr>
          <w:rFonts w:ascii="Sitka Heading" w:hAnsi="Sitka Heading"/>
          <w:color w:val="000000" w:themeColor="text1"/>
          <w:sz w:val="21"/>
          <w:szCs w:val="21"/>
          <w:lang w:val="en-US"/>
        </w:rPr>
      </w:pPr>
      <w:r w:rsidRPr="00BF5C56">
        <w:rPr>
          <w:rFonts w:ascii="Sitka Heading" w:hAnsi="Sitka Heading"/>
          <w:color w:val="000000" w:themeColor="text1"/>
          <w:sz w:val="21"/>
          <w:szCs w:val="21"/>
          <w:lang w:val="en-US"/>
        </w:rPr>
        <w:t>Conclusion, factors translated to variable labels for the ‘long-list’ as listed in 2.3.7.</w:t>
      </w:r>
    </w:p>
    <w:p w14:paraId="62B1A707" w14:textId="5099054F" w:rsidR="0045007C" w:rsidRPr="00BF5C56" w:rsidRDefault="006A367E" w:rsidP="006A367E">
      <w:pPr>
        <w:jc w:val="both"/>
        <w:rPr>
          <w:rFonts w:ascii="Sitka Heading" w:hAnsi="Sitka Heading"/>
          <w:sz w:val="21"/>
          <w:szCs w:val="21"/>
          <w:lang w:val="en-US"/>
        </w:rPr>
      </w:pPr>
      <w:r w:rsidRPr="00BF5C56">
        <w:rPr>
          <w:rFonts w:ascii="Sitka Heading" w:hAnsi="Sitka Heading"/>
          <w:sz w:val="21"/>
          <w:szCs w:val="21"/>
          <w:lang w:val="en-US"/>
        </w:rPr>
        <w:t xml:space="preserve">To be able to convert the long-list of variables into the assessment framework, it is required to analyze </w:t>
      </w:r>
      <w:r w:rsidR="00760E54" w:rsidRPr="00BF5C56">
        <w:rPr>
          <w:rFonts w:ascii="Sitka Heading" w:hAnsi="Sitka Heading"/>
          <w:sz w:val="21"/>
          <w:szCs w:val="21"/>
          <w:lang w:val="en-US"/>
        </w:rPr>
        <w:t xml:space="preserve">and </w:t>
      </w:r>
      <w:r w:rsidRPr="00BF5C56">
        <w:rPr>
          <w:rFonts w:ascii="Sitka Heading" w:hAnsi="Sitka Heading"/>
          <w:sz w:val="21"/>
          <w:szCs w:val="21"/>
          <w:lang w:val="en-US"/>
        </w:rPr>
        <w:t xml:space="preserve">organize them adequately. Potential priority, importance, effectiveness, similarities in variables </w:t>
      </w:r>
      <w:r w:rsidR="00AB57D1">
        <w:rPr>
          <w:rFonts w:ascii="Sitka Heading" w:hAnsi="Sitka Heading"/>
          <w:sz w:val="21"/>
          <w:szCs w:val="21"/>
          <w:lang w:val="en-US"/>
        </w:rPr>
        <w:t>is</w:t>
      </w:r>
      <w:r w:rsidRPr="00BF5C56">
        <w:rPr>
          <w:rFonts w:ascii="Sitka Heading" w:hAnsi="Sitka Heading"/>
          <w:sz w:val="21"/>
          <w:szCs w:val="21"/>
          <w:lang w:val="en-US"/>
        </w:rPr>
        <w:t xml:space="preserve"> </w:t>
      </w:r>
      <w:r w:rsidR="00760E54" w:rsidRPr="00BF5C56">
        <w:rPr>
          <w:rFonts w:ascii="Sitka Heading" w:hAnsi="Sitka Heading"/>
          <w:sz w:val="21"/>
          <w:szCs w:val="21"/>
          <w:lang w:val="en-US"/>
        </w:rPr>
        <w:t>analyzed</w:t>
      </w:r>
      <w:r w:rsidRPr="00BF5C56">
        <w:rPr>
          <w:rFonts w:ascii="Sitka Heading" w:hAnsi="Sitka Heading"/>
          <w:sz w:val="21"/>
          <w:szCs w:val="21"/>
          <w:lang w:val="en-US"/>
        </w:rPr>
        <w:t xml:space="preserve"> and to create a comprehensive ‘clean’ set of variables for the assessment framework within the context of this thesis. With this framework </w:t>
      </w:r>
      <w:r w:rsidR="00760E54" w:rsidRPr="00BF5C56">
        <w:rPr>
          <w:rFonts w:ascii="Sitka Heading" w:hAnsi="Sitka Heading"/>
          <w:sz w:val="21"/>
          <w:szCs w:val="21"/>
          <w:lang w:val="en-US"/>
        </w:rPr>
        <w:t xml:space="preserve">the </w:t>
      </w:r>
      <w:r w:rsidRPr="00BF5C56">
        <w:rPr>
          <w:rFonts w:ascii="Sitka Heading" w:hAnsi="Sitka Heading"/>
          <w:sz w:val="21"/>
          <w:szCs w:val="21"/>
          <w:lang w:val="en-US"/>
        </w:rPr>
        <w:t>assess</w:t>
      </w:r>
      <w:r w:rsidR="00760E54" w:rsidRPr="00BF5C56">
        <w:rPr>
          <w:rFonts w:ascii="Sitka Heading" w:hAnsi="Sitka Heading"/>
          <w:sz w:val="21"/>
          <w:szCs w:val="21"/>
          <w:lang w:val="en-US"/>
        </w:rPr>
        <w:t>ment</w:t>
      </w:r>
      <w:r w:rsidR="00AB57D1">
        <w:rPr>
          <w:rFonts w:ascii="Sitka Heading" w:hAnsi="Sitka Heading"/>
          <w:sz w:val="21"/>
          <w:szCs w:val="21"/>
          <w:lang w:val="en-US"/>
        </w:rPr>
        <w:t>s</w:t>
      </w:r>
      <w:r w:rsidR="00760E54" w:rsidRPr="00BF5C56">
        <w:rPr>
          <w:rFonts w:ascii="Sitka Heading" w:hAnsi="Sitka Heading"/>
          <w:sz w:val="21"/>
          <w:szCs w:val="21"/>
          <w:lang w:val="en-US"/>
        </w:rPr>
        <w:t xml:space="preserve"> of</w:t>
      </w:r>
      <w:r w:rsidRPr="00BF5C56">
        <w:rPr>
          <w:rFonts w:ascii="Sitka Heading" w:hAnsi="Sitka Heading"/>
          <w:sz w:val="21"/>
          <w:szCs w:val="21"/>
          <w:lang w:val="en-US"/>
        </w:rPr>
        <w:t xml:space="preserve"> the methodologies </w:t>
      </w:r>
      <w:r w:rsidR="00DF797E" w:rsidRPr="00BF5C56">
        <w:rPr>
          <w:rFonts w:ascii="Sitka Heading" w:hAnsi="Sitka Heading"/>
          <w:sz w:val="21"/>
          <w:szCs w:val="21"/>
          <w:lang w:val="en-US"/>
        </w:rPr>
        <w:t xml:space="preserve">Design Thinking and the </w:t>
      </w:r>
      <w:r w:rsidR="00D57D8E">
        <w:rPr>
          <w:rFonts w:ascii="Sitka Heading" w:hAnsi="Sitka Heading"/>
          <w:sz w:val="21"/>
          <w:szCs w:val="21"/>
          <w:lang w:val="en-US"/>
        </w:rPr>
        <w:t>3-D</w:t>
      </w:r>
      <w:r w:rsidR="00DF797E" w:rsidRPr="00BF5C56">
        <w:rPr>
          <w:rFonts w:ascii="Sitka Heading" w:hAnsi="Sitka Heading"/>
          <w:sz w:val="21"/>
          <w:szCs w:val="21"/>
          <w:lang w:val="en-US"/>
        </w:rPr>
        <w:t xml:space="preserve"> model (</w:t>
      </w:r>
      <w:proofErr w:type="spellStart"/>
      <w:r w:rsidR="00DF797E" w:rsidRPr="00BF5C56">
        <w:rPr>
          <w:rFonts w:ascii="Sitka Heading" w:hAnsi="Sitka Heading"/>
          <w:sz w:val="21"/>
          <w:szCs w:val="21"/>
          <w:lang w:val="en-US"/>
        </w:rPr>
        <w:t>Achterbergh</w:t>
      </w:r>
      <w:proofErr w:type="spellEnd"/>
      <w:r w:rsidR="00DF797E" w:rsidRPr="00BF5C56">
        <w:rPr>
          <w:rFonts w:ascii="Sitka Heading" w:hAnsi="Sitka Heading"/>
          <w:sz w:val="21"/>
          <w:szCs w:val="21"/>
          <w:lang w:val="en-US"/>
        </w:rPr>
        <w:t xml:space="preserve"> </w:t>
      </w:r>
      <w:r w:rsidR="00F272F5">
        <w:rPr>
          <w:rFonts w:ascii="Sitka Heading" w:hAnsi="Sitka Heading"/>
          <w:sz w:val="21"/>
          <w:szCs w:val="21"/>
          <w:lang w:val="en-US"/>
        </w:rPr>
        <w:t>&amp;</w:t>
      </w:r>
      <w:r w:rsidR="00DF797E" w:rsidRPr="00BF5C56">
        <w:rPr>
          <w:rFonts w:ascii="Sitka Heading" w:hAnsi="Sitka Heading"/>
          <w:sz w:val="21"/>
          <w:szCs w:val="21"/>
          <w:lang w:val="en-US"/>
        </w:rPr>
        <w:t xml:space="preserve"> </w:t>
      </w:r>
      <w:proofErr w:type="spellStart"/>
      <w:r w:rsidR="00DF797E" w:rsidRPr="00BF5C56">
        <w:rPr>
          <w:rFonts w:ascii="Sitka Heading" w:hAnsi="Sitka Heading"/>
          <w:sz w:val="21"/>
          <w:szCs w:val="21"/>
          <w:lang w:val="en-US"/>
        </w:rPr>
        <w:t>Vriens</w:t>
      </w:r>
      <w:proofErr w:type="spellEnd"/>
      <w:r w:rsidR="00DF797E" w:rsidRPr="00BF5C56">
        <w:rPr>
          <w:rFonts w:ascii="Sitka Heading" w:hAnsi="Sitka Heading"/>
          <w:sz w:val="21"/>
          <w:szCs w:val="21"/>
          <w:lang w:val="en-US"/>
        </w:rPr>
        <w:t xml:space="preserve">, 2019) </w:t>
      </w:r>
      <w:r w:rsidR="00AB57D1">
        <w:rPr>
          <w:rFonts w:ascii="Sitka Heading" w:hAnsi="Sitka Heading"/>
          <w:sz w:val="21"/>
          <w:szCs w:val="21"/>
          <w:lang w:val="en-US"/>
        </w:rPr>
        <w:t>are carried out in</w:t>
      </w:r>
      <w:r w:rsidRPr="00BF5C56">
        <w:rPr>
          <w:rFonts w:ascii="Sitka Heading" w:hAnsi="Sitka Heading"/>
          <w:sz w:val="21"/>
          <w:szCs w:val="21"/>
          <w:lang w:val="en-US"/>
        </w:rPr>
        <w:t xml:space="preserve"> </w:t>
      </w:r>
      <w:r w:rsidR="00760E54" w:rsidRPr="00BF5C56">
        <w:rPr>
          <w:rFonts w:ascii="Sitka Heading" w:hAnsi="Sitka Heading"/>
          <w:sz w:val="21"/>
          <w:szCs w:val="21"/>
          <w:lang w:val="en-US"/>
        </w:rPr>
        <w:t>chapter 3</w:t>
      </w:r>
      <w:r w:rsidRPr="00BF5C56">
        <w:rPr>
          <w:rFonts w:ascii="Sitka Heading" w:hAnsi="Sitka Heading"/>
          <w:sz w:val="21"/>
          <w:szCs w:val="21"/>
          <w:lang w:val="en-US"/>
        </w:rPr>
        <w:t xml:space="preserve">. </w:t>
      </w:r>
    </w:p>
    <w:p w14:paraId="5E18FBD1" w14:textId="77777777" w:rsidR="00111589" w:rsidRPr="00BF5C56" w:rsidRDefault="00111589">
      <w:pPr>
        <w:rPr>
          <w:rFonts w:ascii="Sitka Heading" w:eastAsiaTheme="majorEastAsia" w:hAnsi="Sitka Heading" w:cstheme="majorBidi"/>
          <w:color w:val="2F5496" w:themeColor="accent1" w:themeShade="BF"/>
          <w:sz w:val="21"/>
          <w:szCs w:val="21"/>
          <w:lang w:val="en-US"/>
        </w:rPr>
      </w:pPr>
      <w:r w:rsidRPr="00BF5C56">
        <w:rPr>
          <w:rFonts w:ascii="Sitka Heading" w:hAnsi="Sitka Heading"/>
          <w:sz w:val="21"/>
          <w:szCs w:val="21"/>
          <w:lang w:val="en-US"/>
        </w:rPr>
        <w:br w:type="page"/>
      </w:r>
    </w:p>
    <w:p w14:paraId="6C494ACB" w14:textId="4B872CC1" w:rsidR="003D16A1" w:rsidRPr="003C7810" w:rsidRDefault="00452130" w:rsidP="00C4746D">
      <w:pPr>
        <w:pStyle w:val="Kop3"/>
        <w:rPr>
          <w:lang w:val="en-US"/>
        </w:rPr>
      </w:pPr>
      <w:bookmarkStart w:id="16" w:name="_Toc85101398"/>
      <w:r w:rsidRPr="003C7810">
        <w:rPr>
          <w:lang w:val="en-US"/>
        </w:rPr>
        <w:lastRenderedPageBreak/>
        <w:t>2</w:t>
      </w:r>
      <w:r w:rsidR="00CD18D9" w:rsidRPr="003C7810">
        <w:rPr>
          <w:lang w:val="en-US"/>
        </w:rPr>
        <w:t>.</w:t>
      </w:r>
      <w:r w:rsidR="00A96FCF" w:rsidRPr="003C7810">
        <w:rPr>
          <w:lang w:val="en-US"/>
        </w:rPr>
        <w:t>3</w:t>
      </w:r>
      <w:r w:rsidR="00CD18D9" w:rsidRPr="003C7810">
        <w:rPr>
          <w:lang w:val="en-US"/>
        </w:rPr>
        <w:t xml:space="preserve">.1 </w:t>
      </w:r>
      <w:r w:rsidR="000327A9" w:rsidRPr="003C7810">
        <w:rPr>
          <w:lang w:val="en-US"/>
        </w:rPr>
        <w:t>Paper</w:t>
      </w:r>
      <w:r w:rsidRPr="003C7810">
        <w:rPr>
          <w:lang w:val="en-US"/>
        </w:rPr>
        <w:t xml:space="preserve"> 1</w:t>
      </w:r>
      <w:r w:rsidR="00263448">
        <w:rPr>
          <w:lang w:val="en-US"/>
        </w:rPr>
        <w:t>.</w:t>
      </w:r>
      <w:r w:rsidR="003265F2" w:rsidRPr="003C7810">
        <w:rPr>
          <w:lang w:val="en-US"/>
        </w:rPr>
        <w:t xml:space="preserve"> </w:t>
      </w:r>
      <w:sdt>
        <w:sdtPr>
          <w:rPr>
            <w:lang w:val="en-US"/>
          </w:rPr>
          <w:id w:val="1144934168"/>
          <w:citation/>
        </w:sdtPr>
        <w:sdtEndPr/>
        <w:sdtContent>
          <w:r w:rsidR="00C4746D">
            <w:rPr>
              <w:lang w:val="en-US"/>
            </w:rPr>
            <w:fldChar w:fldCharType="begin"/>
          </w:r>
          <w:r w:rsidR="00C4746D" w:rsidRPr="00C4746D">
            <w:rPr>
              <w:lang w:val="en-US"/>
            </w:rPr>
            <w:instrText xml:space="preserve">CITATION Rom94 \n  \y  \l 1043 </w:instrText>
          </w:r>
          <w:r w:rsidR="00C4746D">
            <w:rPr>
              <w:lang w:val="en-US"/>
            </w:rPr>
            <w:fldChar w:fldCharType="separate"/>
          </w:r>
          <w:r w:rsidR="00C4746D" w:rsidRPr="00C4746D">
            <w:rPr>
              <w:noProof/>
              <w:lang w:val="en-US"/>
            </w:rPr>
            <w:t>(Organizational Transformation as punctuated equilibrium: an empirical test)</w:t>
          </w:r>
          <w:r w:rsidR="00C4746D">
            <w:rPr>
              <w:lang w:val="en-US"/>
            </w:rPr>
            <w:fldChar w:fldCharType="end"/>
          </w:r>
        </w:sdtContent>
      </w:sdt>
      <w:r w:rsidR="00263448">
        <w:rPr>
          <w:lang w:val="en-US"/>
        </w:rPr>
        <w:t>.</w:t>
      </w:r>
      <w:bookmarkEnd w:id="16"/>
    </w:p>
    <w:p w14:paraId="0F0E5BD2" w14:textId="3C114D46" w:rsidR="003D16A1" w:rsidRPr="003C7810" w:rsidRDefault="00D409CA" w:rsidP="003D16A1">
      <w:pPr>
        <w:rPr>
          <w:rFonts w:ascii="Sitka Heading" w:hAnsi="Sitka Heading"/>
          <w:lang w:val="en-US"/>
        </w:rPr>
      </w:pPr>
      <w:r>
        <w:rPr>
          <w:rFonts w:ascii="Sitka Heading" w:hAnsi="Sitka Heading"/>
          <w:lang w:val="en-US"/>
        </w:rPr>
        <w:br/>
      </w:r>
      <w:r w:rsidR="003D16A1" w:rsidRPr="003C7810">
        <w:rPr>
          <w:rFonts w:ascii="Sitka Heading" w:hAnsi="Sitka Heading"/>
          <w:lang w:val="en-US"/>
        </w:rPr>
        <w:t>Elaine Romanelli, Michael L. Tushman, 1994</w:t>
      </w:r>
    </w:p>
    <w:p w14:paraId="34E54EB2" w14:textId="0DBCC521" w:rsidR="003D16A1" w:rsidRPr="003C7810" w:rsidRDefault="003D16A1" w:rsidP="003D16A1">
      <w:pPr>
        <w:rPr>
          <w:rFonts w:ascii="Sitka Heading" w:hAnsi="Sitka Heading"/>
          <w:b/>
          <w:bCs/>
          <w:lang w:val="en-US"/>
        </w:rPr>
      </w:pPr>
      <w:r w:rsidRPr="003C7810">
        <w:rPr>
          <w:rFonts w:ascii="Sitka Heading" w:hAnsi="Sitka Heading"/>
          <w:b/>
          <w:bCs/>
          <w:lang w:val="en-US"/>
        </w:rPr>
        <w:t>Content and suitability</w:t>
      </w:r>
    </w:p>
    <w:p w14:paraId="5C08E079" w14:textId="49C7F0C8" w:rsidR="003D16A1" w:rsidRPr="003C7810" w:rsidRDefault="008F7695" w:rsidP="005C63F8">
      <w:pPr>
        <w:jc w:val="both"/>
        <w:rPr>
          <w:rFonts w:ascii="Sitka Heading" w:hAnsi="Sitka Heading"/>
          <w:lang w:val="en-US"/>
        </w:rPr>
      </w:pPr>
      <w:r>
        <w:rPr>
          <w:noProof/>
        </w:rPr>
        <mc:AlternateContent>
          <mc:Choice Requires="wps">
            <w:drawing>
              <wp:anchor distT="0" distB="0" distL="114300" distR="114300" simplePos="0" relativeHeight="251706368" behindDoc="1" locked="0" layoutInCell="1" allowOverlap="1" wp14:anchorId="70ECAF43" wp14:editId="226EE7CE">
                <wp:simplePos x="0" y="0"/>
                <wp:positionH relativeFrom="column">
                  <wp:posOffset>211455</wp:posOffset>
                </wp:positionH>
                <wp:positionV relativeFrom="paragraph">
                  <wp:posOffset>2709545</wp:posOffset>
                </wp:positionV>
                <wp:extent cx="5676900" cy="635"/>
                <wp:effectExtent l="0" t="0" r="0" b="0"/>
                <wp:wrapTight wrapText="bothSides">
                  <wp:wrapPolygon edited="0">
                    <wp:start x="0" y="0"/>
                    <wp:lineTo x="0" y="21600"/>
                    <wp:lineTo x="21600" y="21600"/>
                    <wp:lineTo x="21600" y="0"/>
                  </wp:wrapPolygon>
                </wp:wrapTight>
                <wp:docPr id="30" name="Tekstvak 30"/>
                <wp:cNvGraphicFramePr/>
                <a:graphic xmlns:a="http://schemas.openxmlformats.org/drawingml/2006/main">
                  <a:graphicData uri="http://schemas.microsoft.com/office/word/2010/wordprocessingShape">
                    <wps:wsp>
                      <wps:cNvSpPr txBox="1"/>
                      <wps:spPr>
                        <a:xfrm>
                          <a:off x="0" y="0"/>
                          <a:ext cx="5676900" cy="635"/>
                        </a:xfrm>
                        <a:prstGeom prst="rect">
                          <a:avLst/>
                        </a:prstGeom>
                        <a:solidFill>
                          <a:prstClr val="white"/>
                        </a:solidFill>
                        <a:ln>
                          <a:noFill/>
                        </a:ln>
                      </wps:spPr>
                      <wps:txbx>
                        <w:txbxContent>
                          <w:p w14:paraId="0FC50EAA" w14:textId="5394EAA1" w:rsidR="008F7695" w:rsidRPr="008F7695" w:rsidRDefault="008F7695" w:rsidP="008F7695">
                            <w:pPr>
                              <w:pStyle w:val="Bijschrift"/>
                              <w:rPr>
                                <w:rFonts w:ascii="Sitka Heading" w:hAnsi="Sitka Heading"/>
                                <w:noProof/>
                                <w:sz w:val="21"/>
                                <w:szCs w:val="21"/>
                                <w:lang w:val="en-US"/>
                              </w:rPr>
                            </w:pPr>
                            <w:bookmarkStart w:id="17" w:name="_Toc84767725"/>
                            <w:r w:rsidRPr="008F7695">
                              <w:rPr>
                                <w:lang w:val="en-US"/>
                              </w:rPr>
                              <w:t xml:space="preserve">Figure </w:t>
                            </w:r>
                            <w:r>
                              <w:fldChar w:fldCharType="begin"/>
                            </w:r>
                            <w:r w:rsidRPr="008F7695">
                              <w:rPr>
                                <w:lang w:val="en-US"/>
                              </w:rPr>
                              <w:instrText xml:space="preserve"> SEQ Figure \* ARABIC </w:instrText>
                            </w:r>
                            <w:r>
                              <w:fldChar w:fldCharType="separate"/>
                            </w:r>
                            <w:r w:rsidR="00042F12">
                              <w:rPr>
                                <w:noProof/>
                                <w:lang w:val="en-US"/>
                              </w:rPr>
                              <w:t>1</w:t>
                            </w:r>
                            <w:r>
                              <w:fldChar w:fldCharType="end"/>
                            </w:r>
                            <w:r w:rsidRPr="008F7695">
                              <w:rPr>
                                <w:lang w:val="en-US"/>
                              </w:rPr>
                              <w:t xml:space="preserve"> - Visual Interpretation of Punctuated </w:t>
                            </w:r>
                            <w:r w:rsidR="0050385A">
                              <w:rPr>
                                <w:lang w:val="en-US"/>
                              </w:rPr>
                              <w:t>e</w:t>
                            </w:r>
                            <w:r w:rsidRPr="008F7695">
                              <w:rPr>
                                <w:lang w:val="en-US"/>
                              </w:rPr>
                              <w:t xml:space="preserve">quilibrium </w:t>
                            </w:r>
                            <w:r w:rsidR="0050385A">
                              <w:rPr>
                                <w:lang w:val="en-US"/>
                              </w:rPr>
                              <w:t>m</w:t>
                            </w:r>
                            <w:r w:rsidRPr="008F7695">
                              <w:rPr>
                                <w:lang w:val="en-US"/>
                              </w:rPr>
                              <w:t>odel</w:t>
                            </w:r>
                            <w:bookmarkEnd w:id="1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70ECAF43" id="_x0000_t202" coordsize="21600,21600" o:spt="202" path="m,l,21600r21600,l21600,xe">
                <v:stroke joinstyle="miter"/>
                <v:path gradientshapeok="t" o:connecttype="rect"/>
              </v:shapetype>
              <v:shape id="Tekstvak 30" o:spid="_x0000_s1026" type="#_x0000_t202" style="position:absolute;left:0;text-align:left;margin-left:16.65pt;margin-top:213.35pt;width:447pt;height:.05pt;z-index:-2516101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" stroked="f">
                <v:textbox style="mso-fit-shape-to-text:t" inset="0,0,0,0">
                  <w:txbxContent>
                    <w:p w14:paraId="0FC50EAA" w14:textId="5394EAA1" w:rsidR="008F7695" w:rsidRPr="008F7695" w:rsidRDefault="008F7695" w:rsidP="008F7695">
                      <w:pPr>
                        <w:pStyle w:val="Bijschrift"/>
                        <w:rPr>
                          <w:rFonts w:ascii="Sitka Heading" w:hAnsi="Sitka Heading"/>
                          <w:noProof/>
                          <w:sz w:val="21"/>
                          <w:szCs w:val="21"/>
                          <w:lang w:val="en-US"/>
                        </w:rPr>
                      </w:pPr>
                      <w:bookmarkStart w:id="18" w:name="_Toc84767725"/>
                      <w:r w:rsidRPr="008F7695">
                        <w:rPr>
                          <w:lang w:val="en-US"/>
                        </w:rPr>
                        <w:t xml:space="preserve">Figure </w:t>
                      </w:r>
                      <w:r>
                        <w:fldChar w:fldCharType="begin"/>
                      </w:r>
                      <w:r w:rsidRPr="008F7695">
                        <w:rPr>
                          <w:lang w:val="en-US"/>
                        </w:rPr>
                        <w:instrText xml:space="preserve"> SEQ Figure \* ARABIC </w:instrText>
                      </w:r>
                      <w:r>
                        <w:fldChar w:fldCharType="separate"/>
                      </w:r>
                      <w:r w:rsidR="00042F12">
                        <w:rPr>
                          <w:noProof/>
                          <w:lang w:val="en-US"/>
                        </w:rPr>
                        <w:t>1</w:t>
                      </w:r>
                      <w:r>
                        <w:fldChar w:fldCharType="end"/>
                      </w:r>
                      <w:r w:rsidRPr="008F7695">
                        <w:rPr>
                          <w:lang w:val="en-US"/>
                        </w:rPr>
                        <w:t xml:space="preserve"> - Visual Interpretation of Punctuated </w:t>
                      </w:r>
                      <w:r w:rsidR="0050385A">
                        <w:rPr>
                          <w:lang w:val="en-US"/>
                        </w:rPr>
                        <w:t>e</w:t>
                      </w:r>
                      <w:r w:rsidRPr="008F7695">
                        <w:rPr>
                          <w:lang w:val="en-US"/>
                        </w:rPr>
                        <w:t xml:space="preserve">quilibrium </w:t>
                      </w:r>
                      <w:r w:rsidR="0050385A">
                        <w:rPr>
                          <w:lang w:val="en-US"/>
                        </w:rPr>
                        <w:t>m</w:t>
                      </w:r>
                      <w:r w:rsidRPr="008F7695">
                        <w:rPr>
                          <w:lang w:val="en-US"/>
                        </w:rPr>
                        <w:t>odel</w:t>
                      </w:r>
                      <w:bookmarkEnd w:id="18"/>
                    </w:p>
                  </w:txbxContent>
                </v:textbox>
                <w10:wrap type="tight"/>
              </v:shape>
            </w:pict>
          </mc:Fallback>
        </mc:AlternateContent>
      </w:r>
      <w:r>
        <w:rPr>
          <w:rFonts w:ascii="Sitka Heading" w:hAnsi="Sitka Heading"/>
          <w:noProof/>
          <w:sz w:val="21"/>
          <w:szCs w:val="21"/>
          <w:lang w:val="en-US"/>
        </w:rPr>
        <w:drawing>
          <wp:anchor distT="0" distB="0" distL="114300" distR="114300" simplePos="0" relativeHeight="251704320" behindDoc="1" locked="0" layoutInCell="1" allowOverlap="1" wp14:anchorId="713031E7" wp14:editId="4FF69FA2">
            <wp:simplePos x="0" y="0"/>
            <wp:positionH relativeFrom="column">
              <wp:posOffset>211455</wp:posOffset>
            </wp:positionH>
            <wp:positionV relativeFrom="paragraph">
              <wp:posOffset>1604645</wp:posOffset>
            </wp:positionV>
            <wp:extent cx="5676900" cy="1047750"/>
            <wp:effectExtent l="0" t="0" r="0" b="0"/>
            <wp:wrapTight wrapText="bothSides">
              <wp:wrapPolygon edited="0">
                <wp:start x="72" y="0"/>
                <wp:lineTo x="0" y="1178"/>
                <wp:lineTo x="0" y="20422"/>
                <wp:lineTo x="145" y="21207"/>
                <wp:lineTo x="21310" y="21207"/>
                <wp:lineTo x="21528" y="19636"/>
                <wp:lineTo x="21528" y="785"/>
                <wp:lineTo x="21383" y="0"/>
                <wp:lineTo x="72" y="0"/>
              </wp:wrapPolygon>
            </wp:wrapTight>
            <wp:docPr id="29" name="Afbeelding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76900" cy="1047750"/>
                    </a:xfrm>
                    <a:prstGeom prst="rect">
                      <a:avLst/>
                    </a:prstGeom>
                    <a:noFill/>
                  </pic:spPr>
                </pic:pic>
              </a:graphicData>
            </a:graphic>
            <wp14:sizeRelH relativeFrom="page">
              <wp14:pctWidth>0</wp14:pctWidth>
            </wp14:sizeRelH>
            <wp14:sizeRelV relativeFrom="page">
              <wp14:pctHeight>0</wp14:pctHeight>
            </wp14:sizeRelV>
          </wp:anchor>
        </w:drawing>
      </w:r>
      <w:r w:rsidR="003D16A1" w:rsidRPr="003C7810">
        <w:rPr>
          <w:rFonts w:ascii="Sitka Heading" w:hAnsi="Sitka Heading"/>
          <w:sz w:val="21"/>
          <w:szCs w:val="21"/>
          <w:lang w:val="en-US"/>
        </w:rPr>
        <w:t>This paper is about testing the Punctuated equilibrium model (</w:t>
      </w:r>
      <w:r w:rsidR="007C06C0" w:rsidRPr="003C7810">
        <w:rPr>
          <w:rFonts w:ascii="Sitka Heading" w:hAnsi="Sitka Heading"/>
          <w:sz w:val="21"/>
          <w:szCs w:val="21"/>
          <w:lang w:val="en-US"/>
        </w:rPr>
        <w:t>Miller &amp; Friesen, 1980a, 1984</w:t>
      </w:r>
      <w:r w:rsidR="007C06C0" w:rsidRPr="003C7810">
        <w:rPr>
          <w:rFonts w:ascii="Sitka Heading" w:hAnsi="Sitka Heading"/>
          <w:lang w:val="en-US"/>
        </w:rPr>
        <w:t>. Tush</w:t>
      </w:r>
      <w:r w:rsidR="007C06C0" w:rsidRPr="003C7810">
        <w:rPr>
          <w:rFonts w:ascii="Sitka Heading" w:hAnsi="Sitka Heading"/>
          <w:sz w:val="21"/>
          <w:szCs w:val="21"/>
          <w:lang w:val="en-US"/>
        </w:rPr>
        <w:t xml:space="preserve">man &amp; Romanelli, 1985. </w:t>
      </w:r>
      <w:proofErr w:type="spellStart"/>
      <w:r w:rsidR="007C06C0" w:rsidRPr="003C7810">
        <w:rPr>
          <w:rFonts w:ascii="Sitka Heading" w:hAnsi="Sitka Heading"/>
          <w:sz w:val="21"/>
          <w:szCs w:val="21"/>
          <w:lang w:val="en-US"/>
        </w:rPr>
        <w:t>Gersick</w:t>
      </w:r>
      <w:proofErr w:type="spellEnd"/>
      <w:r w:rsidR="007C06C0" w:rsidRPr="003C7810">
        <w:rPr>
          <w:rFonts w:ascii="Sitka Heading" w:hAnsi="Sitka Heading"/>
          <w:sz w:val="21"/>
          <w:szCs w:val="21"/>
          <w:lang w:val="en-US"/>
        </w:rPr>
        <w:t>, 1991)</w:t>
      </w:r>
      <w:r w:rsidR="003D16A1" w:rsidRPr="003C7810">
        <w:rPr>
          <w:rFonts w:ascii="Sitka Heading" w:hAnsi="Sitka Heading"/>
          <w:sz w:val="21"/>
          <w:szCs w:val="21"/>
          <w:lang w:val="en-US"/>
        </w:rPr>
        <w:t xml:space="preserve"> with</w:t>
      </w:r>
      <w:r w:rsidR="007C06C0" w:rsidRPr="003C7810">
        <w:rPr>
          <w:rFonts w:ascii="Sitka Heading" w:hAnsi="Sitka Heading"/>
          <w:sz w:val="21"/>
          <w:szCs w:val="21"/>
          <w:lang w:val="en-US"/>
        </w:rPr>
        <w:t xml:space="preserve"> real</w:t>
      </w:r>
      <w:r w:rsidR="003D16A1" w:rsidRPr="003C7810">
        <w:rPr>
          <w:rFonts w:ascii="Sitka Heading" w:hAnsi="Sitka Heading"/>
          <w:sz w:val="21"/>
          <w:szCs w:val="21"/>
          <w:lang w:val="en-US"/>
        </w:rPr>
        <w:t xml:space="preserve"> data from organizations. In general the punctuated equilibrium model considers a pattern in the life-line of organizations that can be used for predictions. Especially when it comes to fundamental organizational change. According to the model, an organization is considered to have longer periods of equilibrium where stability is </w:t>
      </w:r>
      <w:r w:rsidR="003D16A1" w:rsidRPr="003C7810">
        <w:rPr>
          <w:rFonts w:ascii="Sitka Heading" w:hAnsi="Sitka Heading"/>
          <w:color w:val="0D0D0D" w:themeColor="text1" w:themeTint="F2"/>
          <w:sz w:val="21"/>
          <w:szCs w:val="21"/>
          <w:lang w:val="en-US"/>
        </w:rPr>
        <w:t xml:space="preserve">dominating and organizational structures, systems and strategies consistently are maintained and reinforced that associated with its mission. </w:t>
      </w:r>
      <w:r w:rsidR="003D16A1" w:rsidRPr="003C7810">
        <w:rPr>
          <w:rFonts w:ascii="Sitka Heading" w:hAnsi="Sitka Heading"/>
          <w:sz w:val="21"/>
          <w:szCs w:val="21"/>
          <w:lang w:val="en-US"/>
        </w:rPr>
        <w:t xml:space="preserve">Then </w:t>
      </w:r>
      <w:r w:rsidR="005B04B0">
        <w:rPr>
          <w:rFonts w:ascii="Sitka Heading" w:hAnsi="Sitka Heading"/>
          <w:sz w:val="21"/>
          <w:szCs w:val="21"/>
          <w:lang w:val="en-US"/>
        </w:rPr>
        <w:t xml:space="preserve">a </w:t>
      </w:r>
      <w:r w:rsidR="003D16A1" w:rsidRPr="003C7810">
        <w:rPr>
          <w:rFonts w:ascii="Sitka Heading" w:hAnsi="Sitka Heading"/>
          <w:sz w:val="21"/>
          <w:szCs w:val="21"/>
          <w:lang w:val="en-US"/>
        </w:rPr>
        <w:t>relatively short strike (originally called ‘bursts’) of fundamental change significantly change</w:t>
      </w:r>
      <w:r w:rsidR="005B04B0">
        <w:rPr>
          <w:rFonts w:ascii="Sitka Heading" w:hAnsi="Sitka Heading"/>
          <w:sz w:val="21"/>
          <w:szCs w:val="21"/>
          <w:lang w:val="en-US"/>
        </w:rPr>
        <w:t>s</w:t>
      </w:r>
      <w:r w:rsidR="003D16A1" w:rsidRPr="003C7810">
        <w:rPr>
          <w:rFonts w:ascii="Sitka Heading" w:hAnsi="Sitka Heading"/>
          <w:sz w:val="21"/>
          <w:szCs w:val="21"/>
          <w:lang w:val="en-US"/>
        </w:rPr>
        <w:t xml:space="preserve"> the existing pattern to establish the next equilibrium period. These strikes are called revolutionary periods. My visual interpretation o</w:t>
      </w:r>
      <w:r w:rsidR="00D308EB" w:rsidRPr="003C7810">
        <w:rPr>
          <w:rFonts w:ascii="Sitka Heading" w:hAnsi="Sitka Heading"/>
          <w:sz w:val="21"/>
          <w:szCs w:val="21"/>
          <w:lang w:val="en-US"/>
        </w:rPr>
        <w:t>f this</w:t>
      </w:r>
      <w:r w:rsidR="003D16A1" w:rsidRPr="003C7810">
        <w:rPr>
          <w:rFonts w:ascii="Sitka Heading" w:hAnsi="Sitka Heading"/>
          <w:sz w:val="21"/>
          <w:szCs w:val="21"/>
          <w:lang w:val="en-US"/>
        </w:rPr>
        <w:t>:</w:t>
      </w:r>
    </w:p>
    <w:p w14:paraId="5B986BAE" w14:textId="2745AC7C" w:rsidR="003D16A1" w:rsidRPr="003C7810" w:rsidRDefault="003D16A1" w:rsidP="00770B6B">
      <w:pPr>
        <w:spacing w:after="120"/>
        <w:rPr>
          <w:rFonts w:ascii="Sitka Heading" w:hAnsi="Sitka Heading"/>
          <w:color w:val="000000" w:themeColor="text1"/>
          <w:sz w:val="21"/>
          <w:szCs w:val="21"/>
          <w:lang w:val="en-US"/>
        </w:rPr>
      </w:pPr>
      <w:r w:rsidRPr="003C7810">
        <w:rPr>
          <w:rFonts w:ascii="Sitka Heading" w:hAnsi="Sitka Heading"/>
          <w:sz w:val="21"/>
          <w:szCs w:val="21"/>
          <w:lang w:val="en-US"/>
        </w:rPr>
        <w:t>Furthermore, the punctua</w:t>
      </w:r>
      <w:r w:rsidR="00DE1E87" w:rsidRPr="003C7810">
        <w:rPr>
          <w:rFonts w:ascii="Sitka Heading" w:hAnsi="Sitka Heading"/>
          <w:sz w:val="21"/>
          <w:szCs w:val="21"/>
          <w:lang w:val="en-US"/>
        </w:rPr>
        <w:t>ted</w:t>
      </w:r>
      <w:r w:rsidRPr="003C7810">
        <w:rPr>
          <w:rFonts w:ascii="Sitka Heading" w:hAnsi="Sitka Heading"/>
          <w:sz w:val="21"/>
          <w:szCs w:val="21"/>
          <w:lang w:val="en-US"/>
        </w:rPr>
        <w:t xml:space="preserve"> equilibrium model is convinced that 1)</w:t>
      </w:r>
      <w:r w:rsidRPr="003C7810">
        <w:rPr>
          <w:rFonts w:ascii="Sitka Heading" w:hAnsi="Sitka Heading"/>
          <w:color w:val="00B0F0"/>
          <w:sz w:val="21"/>
          <w:szCs w:val="21"/>
          <w:lang w:val="en-US"/>
        </w:rPr>
        <w:t xml:space="preserve">  </w:t>
      </w:r>
      <w:r w:rsidRPr="003C7810">
        <w:rPr>
          <w:rFonts w:ascii="Sitka Heading" w:hAnsi="Sitka Heading"/>
          <w:color w:val="0D0D0D" w:themeColor="text1" w:themeTint="F2"/>
          <w:sz w:val="21"/>
          <w:szCs w:val="21"/>
          <w:lang w:val="en-US"/>
        </w:rPr>
        <w:t xml:space="preserve">radical and discontinuous chance of the majority of organizational activities is necessary to pierce trough strong resistance (the pattern of fundamental organization transformation is a quick, strong, penetrating change). </w:t>
      </w:r>
      <w:r w:rsidRPr="003C7810">
        <w:rPr>
          <w:rFonts w:ascii="Sitka Heading" w:hAnsi="Sitka Heading"/>
          <w:sz w:val="21"/>
          <w:szCs w:val="21"/>
          <w:lang w:val="en-US"/>
        </w:rPr>
        <w:t xml:space="preserve">2) minor </w:t>
      </w:r>
      <w:r w:rsidRPr="003C7810">
        <w:rPr>
          <w:rFonts w:ascii="Sitka Heading" w:hAnsi="Sitka Heading"/>
          <w:color w:val="0D0D0D" w:themeColor="text1" w:themeTint="F2"/>
          <w:sz w:val="21"/>
          <w:szCs w:val="21"/>
          <w:lang w:val="en-US"/>
        </w:rPr>
        <w:t xml:space="preserve">changes will not add up incrementally to accomplish a fundamental change and 3) </w:t>
      </w:r>
      <w:r w:rsidR="005B04B0">
        <w:rPr>
          <w:rFonts w:ascii="Sitka Heading" w:hAnsi="Sitka Heading"/>
          <w:color w:val="0D0D0D" w:themeColor="text1" w:themeTint="F2"/>
          <w:sz w:val="21"/>
          <w:szCs w:val="21"/>
          <w:lang w:val="en-US"/>
        </w:rPr>
        <w:t>t</w:t>
      </w:r>
      <w:r w:rsidRPr="003C7810">
        <w:rPr>
          <w:rFonts w:ascii="Sitka Heading" w:hAnsi="Sitka Heading"/>
          <w:color w:val="0D0D0D" w:themeColor="text1" w:themeTint="F2"/>
          <w:sz w:val="21"/>
          <w:szCs w:val="21"/>
          <w:lang w:val="en-US"/>
        </w:rPr>
        <w:t xml:space="preserve">he chances of a revolutionary transformation will be increased significantly when a) new CEO is positioned in the organization, b) when major environmental conditions occur, c) when major decrease of performance in short-term or long-term sustained decrease occur in the performance of organizations. The authors also call this ‘performance crisis’. </w:t>
      </w:r>
      <w:r w:rsidRPr="003C7810">
        <w:rPr>
          <w:rFonts w:ascii="Sitka Heading" w:hAnsi="Sitka Heading"/>
          <w:color w:val="00B0F0"/>
          <w:sz w:val="21"/>
          <w:szCs w:val="21"/>
          <w:lang w:val="en-US"/>
        </w:rPr>
        <w:br/>
      </w:r>
      <w:r w:rsidRPr="003C7810">
        <w:rPr>
          <w:rFonts w:ascii="Sitka Heading" w:hAnsi="Sitka Heading"/>
          <w:color w:val="00B0F0"/>
          <w:sz w:val="21"/>
          <w:szCs w:val="21"/>
          <w:lang w:val="en-US"/>
        </w:rPr>
        <w:br/>
      </w:r>
      <w:r w:rsidRPr="003C7810">
        <w:rPr>
          <w:rFonts w:ascii="Sitka Heading" w:hAnsi="Sitka Heading"/>
          <w:color w:val="000000" w:themeColor="text1"/>
          <w:sz w:val="21"/>
          <w:szCs w:val="21"/>
          <w:lang w:val="en-US"/>
        </w:rPr>
        <w:t xml:space="preserve">The authors carried out empirical research with data from 25 large organizations in USA that produce minicomputers (represent 54,5% of the total market share in USA). This paper includes the analysis of the data from 3 out of 5 organizational domains (Tushman </w:t>
      </w:r>
      <w:r w:rsidR="005B04B0">
        <w:rPr>
          <w:rFonts w:ascii="Sitka Heading" w:hAnsi="Sitka Heading"/>
          <w:color w:val="000000" w:themeColor="text1"/>
          <w:sz w:val="21"/>
          <w:szCs w:val="21"/>
          <w:lang w:val="en-US"/>
        </w:rPr>
        <w:t>&amp;</w:t>
      </w:r>
      <w:r w:rsidRPr="003C7810">
        <w:rPr>
          <w:rFonts w:ascii="Sitka Heading" w:hAnsi="Sitka Heading"/>
          <w:color w:val="000000" w:themeColor="text1"/>
          <w:sz w:val="21"/>
          <w:szCs w:val="21"/>
          <w:lang w:val="en-US"/>
        </w:rPr>
        <w:t xml:space="preserve"> Romanelli, 1985). The domains Strategy, Structure and Power distribution are included and the domains Culture and Control are unfortunately excluded because of lack of useful data. </w:t>
      </w:r>
    </w:p>
    <w:p w14:paraId="027C89E1" w14:textId="72066BC4" w:rsidR="00770B6B" w:rsidRDefault="003D16A1" w:rsidP="005C63F8">
      <w:pPr>
        <w:rPr>
          <w:rFonts w:ascii="Sitka Heading" w:hAnsi="Sitka Heading"/>
          <w:color w:val="000000" w:themeColor="text1"/>
          <w:sz w:val="21"/>
          <w:szCs w:val="21"/>
          <w:lang w:val="en-US"/>
        </w:rPr>
      </w:pPr>
      <w:r w:rsidRPr="003C7810">
        <w:rPr>
          <w:rFonts w:ascii="Sitka Heading" w:hAnsi="Sitka Heading"/>
          <w:color w:val="000000" w:themeColor="text1"/>
          <w:sz w:val="21"/>
          <w:szCs w:val="21"/>
          <w:lang w:val="en-US"/>
        </w:rPr>
        <w:t xml:space="preserve">In this thesis I am creating an assessment framework to assess two methodologies (Design Thinking &amp; </w:t>
      </w:r>
      <w:r w:rsidR="00D57D8E">
        <w:rPr>
          <w:rFonts w:ascii="Sitka Heading" w:hAnsi="Sitka Heading"/>
          <w:color w:val="000000" w:themeColor="text1"/>
          <w:sz w:val="21"/>
          <w:szCs w:val="21"/>
          <w:lang w:val="en-US"/>
        </w:rPr>
        <w:t>3-D</w:t>
      </w:r>
      <w:r w:rsidRPr="003C7810">
        <w:rPr>
          <w:rFonts w:ascii="Sitka Heading" w:hAnsi="Sitka Heading"/>
          <w:color w:val="000000" w:themeColor="text1"/>
          <w:sz w:val="21"/>
          <w:szCs w:val="21"/>
          <w:lang w:val="en-US"/>
        </w:rPr>
        <w:t xml:space="preserve"> </w:t>
      </w:r>
      <w:r w:rsidR="00A666ED">
        <w:rPr>
          <w:rFonts w:ascii="Sitka Heading" w:hAnsi="Sitka Heading"/>
          <w:color w:val="000000" w:themeColor="text1"/>
          <w:sz w:val="21"/>
          <w:szCs w:val="21"/>
          <w:lang w:val="en-US"/>
        </w:rPr>
        <w:t>m</w:t>
      </w:r>
      <w:r w:rsidRPr="003C7810">
        <w:rPr>
          <w:rFonts w:ascii="Sitka Heading" w:hAnsi="Sitka Heading"/>
          <w:color w:val="000000" w:themeColor="text1"/>
          <w:sz w:val="21"/>
          <w:szCs w:val="21"/>
          <w:lang w:val="en-US"/>
        </w:rPr>
        <w:t>odel)</w:t>
      </w:r>
      <w:r w:rsidR="00567E30">
        <w:rPr>
          <w:rFonts w:ascii="Sitka Heading" w:hAnsi="Sitka Heading"/>
          <w:color w:val="000000" w:themeColor="text1"/>
          <w:sz w:val="21"/>
          <w:szCs w:val="21"/>
          <w:lang w:val="en-US"/>
        </w:rPr>
        <w:t xml:space="preserve"> on their suitability</w:t>
      </w:r>
      <w:r w:rsidRPr="003C7810">
        <w:rPr>
          <w:rFonts w:ascii="Sitka Heading" w:hAnsi="Sitka Heading"/>
          <w:color w:val="000000" w:themeColor="text1"/>
          <w:sz w:val="21"/>
          <w:szCs w:val="21"/>
          <w:lang w:val="en-US"/>
        </w:rPr>
        <w:t xml:space="preserve"> to </w:t>
      </w:r>
      <w:r w:rsidR="00770B6B">
        <w:rPr>
          <w:rFonts w:ascii="Sitka Heading" w:hAnsi="Sitka Heading"/>
          <w:color w:val="000000" w:themeColor="text1"/>
          <w:sz w:val="21"/>
          <w:szCs w:val="21"/>
          <w:lang w:val="en-US"/>
        </w:rPr>
        <w:t>support</w:t>
      </w:r>
      <w:r w:rsidRPr="003C7810">
        <w:rPr>
          <w:rFonts w:ascii="Sitka Heading" w:hAnsi="Sitka Heading"/>
          <w:color w:val="000000" w:themeColor="text1"/>
          <w:sz w:val="21"/>
          <w:szCs w:val="21"/>
          <w:lang w:val="en-US"/>
        </w:rPr>
        <w:t xml:space="preserve"> </w:t>
      </w:r>
      <w:r w:rsidR="000B6D38">
        <w:rPr>
          <w:rFonts w:ascii="Sitka Heading" w:hAnsi="Sitka Heading"/>
          <w:color w:val="000000" w:themeColor="text1"/>
          <w:sz w:val="21"/>
          <w:szCs w:val="21"/>
          <w:lang w:val="en-US"/>
        </w:rPr>
        <w:t>large-scale</w:t>
      </w:r>
      <w:r w:rsidRPr="003C7810">
        <w:rPr>
          <w:rFonts w:ascii="Sitka Heading" w:hAnsi="Sitka Heading"/>
          <w:color w:val="000000" w:themeColor="text1"/>
          <w:sz w:val="21"/>
          <w:szCs w:val="21"/>
          <w:lang w:val="en-US"/>
        </w:rPr>
        <w:t xml:space="preserve"> episodic interventions</w:t>
      </w:r>
      <w:r w:rsidR="00567E30">
        <w:rPr>
          <w:rFonts w:ascii="Sitka Heading" w:hAnsi="Sitka Heading"/>
          <w:color w:val="000000" w:themeColor="text1"/>
          <w:sz w:val="21"/>
          <w:szCs w:val="21"/>
          <w:lang w:val="en-US"/>
        </w:rPr>
        <w:t xml:space="preserve"> at organizations</w:t>
      </w:r>
      <w:r w:rsidRPr="003C7810">
        <w:rPr>
          <w:rFonts w:ascii="Sitka Heading" w:hAnsi="Sitka Heading"/>
          <w:color w:val="000000" w:themeColor="text1"/>
          <w:sz w:val="21"/>
          <w:szCs w:val="21"/>
          <w:lang w:val="en-US"/>
        </w:rPr>
        <w:t xml:space="preserve">. When one looks at the impact of a large-scale episodic intervention, this is </w:t>
      </w:r>
      <w:r w:rsidR="004F0960" w:rsidRPr="003C7810">
        <w:rPr>
          <w:rFonts w:ascii="Sitka Heading" w:hAnsi="Sitka Heading"/>
          <w:color w:val="000000" w:themeColor="text1"/>
          <w:sz w:val="21"/>
          <w:szCs w:val="21"/>
          <w:lang w:val="en-US"/>
        </w:rPr>
        <w:t>from an a</w:t>
      </w:r>
      <w:r w:rsidRPr="003C7810">
        <w:rPr>
          <w:rFonts w:ascii="Sitka Heading" w:hAnsi="Sitka Heading"/>
          <w:sz w:val="21"/>
          <w:szCs w:val="21"/>
          <w:lang w:val="en-US"/>
        </w:rPr>
        <w:t xml:space="preserve">bstract </w:t>
      </w:r>
      <w:r w:rsidR="004F0960" w:rsidRPr="003C7810">
        <w:rPr>
          <w:rFonts w:ascii="Sitka Heading" w:hAnsi="Sitka Heading"/>
          <w:sz w:val="21"/>
          <w:szCs w:val="21"/>
          <w:lang w:val="en-US"/>
        </w:rPr>
        <w:t>per</w:t>
      </w:r>
      <w:r w:rsidR="00567E30">
        <w:rPr>
          <w:rFonts w:ascii="Sitka Heading" w:hAnsi="Sitka Heading"/>
          <w:sz w:val="21"/>
          <w:szCs w:val="21"/>
          <w:lang w:val="en-US"/>
        </w:rPr>
        <w:t>spective</w:t>
      </w:r>
      <w:r w:rsidRPr="003C7810">
        <w:rPr>
          <w:rFonts w:ascii="Sitka Heading" w:hAnsi="Sitka Heading"/>
          <w:sz w:val="21"/>
          <w:szCs w:val="21"/>
          <w:lang w:val="en-US"/>
        </w:rPr>
        <w:t xml:space="preserve"> </w:t>
      </w:r>
      <w:r w:rsidRPr="003C7810">
        <w:rPr>
          <w:rFonts w:ascii="Sitka Heading" w:hAnsi="Sitka Heading"/>
          <w:color w:val="000000" w:themeColor="text1"/>
          <w:sz w:val="21"/>
          <w:szCs w:val="21"/>
          <w:lang w:val="en-US"/>
        </w:rPr>
        <w:t xml:space="preserve">similar to the definition of the authors </w:t>
      </w:r>
      <w:r w:rsidR="00567E30">
        <w:rPr>
          <w:rFonts w:ascii="Sitka Heading" w:hAnsi="Sitka Heading"/>
          <w:color w:val="000000" w:themeColor="text1"/>
          <w:sz w:val="21"/>
          <w:szCs w:val="21"/>
          <w:lang w:val="en-US"/>
        </w:rPr>
        <w:t>in</w:t>
      </w:r>
      <w:r w:rsidRPr="003C7810">
        <w:rPr>
          <w:rFonts w:ascii="Sitka Heading" w:hAnsi="Sitka Heading"/>
          <w:color w:val="000000" w:themeColor="text1"/>
          <w:sz w:val="21"/>
          <w:szCs w:val="21"/>
          <w:lang w:val="en-US"/>
        </w:rPr>
        <w:t xml:space="preserve"> this paper of an </w:t>
      </w:r>
      <w:r w:rsidR="00567E30">
        <w:rPr>
          <w:rFonts w:ascii="Sitka Heading" w:hAnsi="Sitka Heading"/>
          <w:color w:val="000000" w:themeColor="text1"/>
          <w:sz w:val="21"/>
          <w:szCs w:val="21"/>
          <w:lang w:val="en-US"/>
        </w:rPr>
        <w:t>‘o</w:t>
      </w:r>
      <w:r w:rsidRPr="003C7810">
        <w:rPr>
          <w:rFonts w:ascii="Sitka Heading" w:hAnsi="Sitka Heading"/>
          <w:color w:val="000000" w:themeColor="text1"/>
          <w:sz w:val="21"/>
          <w:szCs w:val="21"/>
          <w:lang w:val="en-US"/>
        </w:rPr>
        <w:t>rganizational transformation</w:t>
      </w:r>
      <w:r w:rsidR="00567E30">
        <w:rPr>
          <w:rFonts w:ascii="Sitka Heading" w:hAnsi="Sitka Heading"/>
          <w:color w:val="000000" w:themeColor="text1"/>
          <w:sz w:val="21"/>
          <w:szCs w:val="21"/>
          <w:lang w:val="en-US"/>
        </w:rPr>
        <w:t>’</w:t>
      </w:r>
      <w:r w:rsidRPr="003C7810">
        <w:rPr>
          <w:rFonts w:ascii="Sitka Heading" w:hAnsi="Sitka Heading"/>
          <w:color w:val="000000" w:themeColor="text1"/>
          <w:sz w:val="21"/>
          <w:szCs w:val="21"/>
          <w:lang w:val="en-US"/>
        </w:rPr>
        <w:t xml:space="preserve">.  The change requires a minimum amount of impact in order to achieve a revolution which leads to the organizational transformation. Without this ‘power’ there is no success in whatever way. It’s almost like a necessary force to be used in an intervention and to then tweak the change to the desired expectations and outcomes. Without this force there is no (significant) impact. </w:t>
      </w:r>
    </w:p>
    <w:p w14:paraId="0167D75E" w14:textId="49A00197" w:rsidR="003D16A1" w:rsidRPr="003C7810" w:rsidRDefault="003D16A1" w:rsidP="005C63F8">
      <w:pPr>
        <w:rPr>
          <w:rFonts w:ascii="Sitka Heading" w:hAnsi="Sitka Heading"/>
          <w:color w:val="000000" w:themeColor="text1"/>
          <w:sz w:val="21"/>
          <w:szCs w:val="21"/>
          <w:lang w:val="en-US"/>
        </w:rPr>
      </w:pPr>
      <w:r w:rsidRPr="003C7810">
        <w:rPr>
          <w:rFonts w:ascii="Sitka Heading" w:hAnsi="Sitka Heading"/>
          <w:color w:val="000000" w:themeColor="text1"/>
          <w:sz w:val="21"/>
          <w:szCs w:val="21"/>
          <w:lang w:val="en-US"/>
        </w:rPr>
        <w:lastRenderedPageBreak/>
        <w:t>That is why I consider this paper as suitable for this thesis</w:t>
      </w:r>
      <w:r w:rsidR="007274CC" w:rsidRPr="003C7810">
        <w:rPr>
          <w:rFonts w:ascii="Sitka Heading" w:hAnsi="Sitka Heading"/>
          <w:color w:val="000000" w:themeColor="text1"/>
          <w:sz w:val="21"/>
          <w:szCs w:val="21"/>
          <w:lang w:val="en-US"/>
        </w:rPr>
        <w:t xml:space="preserve"> but is also a boundary condition for the next papers</w:t>
      </w:r>
      <w:r w:rsidR="00770B6B">
        <w:rPr>
          <w:rStyle w:val="Voetnootmarkering"/>
          <w:rFonts w:ascii="Sitka Heading" w:hAnsi="Sitka Heading"/>
          <w:color w:val="000000" w:themeColor="text1"/>
          <w:sz w:val="21"/>
          <w:szCs w:val="21"/>
          <w:lang w:val="en-US"/>
        </w:rPr>
        <w:footnoteReference w:id="1"/>
      </w:r>
      <w:r w:rsidR="007274CC" w:rsidRPr="003C7810">
        <w:rPr>
          <w:rFonts w:ascii="Sitka Heading" w:hAnsi="Sitka Heading"/>
          <w:color w:val="000000" w:themeColor="text1"/>
          <w:sz w:val="21"/>
          <w:szCs w:val="21"/>
          <w:lang w:val="en-US"/>
        </w:rPr>
        <w:t>. In t</w:t>
      </w:r>
      <w:r w:rsidRPr="003C7810">
        <w:rPr>
          <w:rFonts w:ascii="Sitka Heading" w:hAnsi="Sitka Heading"/>
          <w:color w:val="000000" w:themeColor="text1"/>
          <w:sz w:val="21"/>
          <w:szCs w:val="21"/>
          <w:lang w:val="en-US"/>
        </w:rPr>
        <w:t>he next section the content is detailed</w:t>
      </w:r>
      <w:r w:rsidR="00D478DB">
        <w:rPr>
          <w:rFonts w:ascii="Sitka Heading" w:hAnsi="Sitka Heading"/>
          <w:color w:val="000000" w:themeColor="text1"/>
          <w:sz w:val="21"/>
          <w:szCs w:val="21"/>
          <w:lang w:val="en-US"/>
        </w:rPr>
        <w:t xml:space="preserve">, </w:t>
      </w:r>
      <w:r w:rsidRPr="003C7810">
        <w:rPr>
          <w:rFonts w:ascii="Sitka Heading" w:hAnsi="Sitka Heading"/>
          <w:color w:val="000000" w:themeColor="text1"/>
          <w:sz w:val="21"/>
          <w:szCs w:val="21"/>
          <w:lang w:val="en-US"/>
        </w:rPr>
        <w:t xml:space="preserve">essential factors </w:t>
      </w:r>
      <w:r w:rsidR="00D478DB">
        <w:rPr>
          <w:rFonts w:ascii="Sitka Heading" w:hAnsi="Sitka Heading"/>
          <w:color w:val="000000" w:themeColor="text1"/>
          <w:sz w:val="21"/>
          <w:szCs w:val="21"/>
          <w:lang w:val="en-US"/>
        </w:rPr>
        <w:t>are determined and variable labels are created</w:t>
      </w:r>
      <w:r w:rsidRPr="003C7810">
        <w:rPr>
          <w:rFonts w:ascii="Sitka Heading" w:hAnsi="Sitka Heading"/>
          <w:color w:val="000000" w:themeColor="text1"/>
          <w:sz w:val="21"/>
          <w:szCs w:val="21"/>
          <w:lang w:val="en-US"/>
        </w:rPr>
        <w:t xml:space="preserve">. </w:t>
      </w:r>
    </w:p>
    <w:p w14:paraId="1C34D193" w14:textId="39470735" w:rsidR="003D16A1" w:rsidRPr="003C7810" w:rsidRDefault="004F0960" w:rsidP="003D16A1">
      <w:pPr>
        <w:rPr>
          <w:rFonts w:ascii="Sitka Heading" w:hAnsi="Sitka Heading"/>
          <w:color w:val="000000" w:themeColor="text1"/>
          <w:sz w:val="21"/>
          <w:szCs w:val="21"/>
          <w:lang w:val="en-US"/>
        </w:rPr>
      </w:pPr>
      <w:r w:rsidRPr="003C7810">
        <w:rPr>
          <w:rFonts w:ascii="Sitka Heading" w:hAnsi="Sitka Heading"/>
          <w:b/>
          <w:bCs/>
          <w:color w:val="000000" w:themeColor="text1"/>
          <w:lang w:val="en-US"/>
        </w:rPr>
        <w:t>E</w:t>
      </w:r>
      <w:r w:rsidR="003D16A1" w:rsidRPr="003C7810">
        <w:rPr>
          <w:rFonts w:ascii="Sitka Heading" w:hAnsi="Sitka Heading"/>
          <w:b/>
          <w:bCs/>
          <w:color w:val="000000" w:themeColor="text1"/>
          <w:lang w:val="en-US"/>
        </w:rPr>
        <w:t>ssential factors and variable labels</w:t>
      </w:r>
      <w:r w:rsidR="003D16A1" w:rsidRPr="003C7810">
        <w:rPr>
          <w:rFonts w:ascii="Sitka Heading" w:hAnsi="Sitka Heading"/>
          <w:b/>
          <w:bCs/>
          <w:color w:val="000000" w:themeColor="text1"/>
          <w:lang w:val="en-US"/>
        </w:rPr>
        <w:br/>
      </w:r>
      <w:r w:rsidR="003D16A1" w:rsidRPr="003C7810">
        <w:rPr>
          <w:rFonts w:ascii="Sitka Heading" w:hAnsi="Sitka Heading"/>
          <w:color w:val="000000" w:themeColor="text1"/>
          <w:sz w:val="21"/>
          <w:szCs w:val="21"/>
          <w:lang w:val="en-US"/>
        </w:rPr>
        <w:t xml:space="preserve">In summary the authors of this paper conduct research based on 5 hypothesis </w:t>
      </w:r>
      <w:r w:rsidR="003D16A1" w:rsidRPr="00161A8C">
        <w:rPr>
          <w:rFonts w:ascii="Sitka Heading" w:hAnsi="Sitka Heading"/>
          <w:color w:val="000000" w:themeColor="text1"/>
          <w:sz w:val="21"/>
          <w:szCs w:val="21"/>
          <w:lang w:val="en-US"/>
        </w:rPr>
        <w:t>and</w:t>
      </w:r>
      <w:r w:rsidR="003D16A1" w:rsidRPr="003C7810">
        <w:rPr>
          <w:rFonts w:ascii="Sitka Heading" w:hAnsi="Sitka Heading"/>
          <w:color w:val="000000" w:themeColor="text1"/>
          <w:sz w:val="21"/>
          <w:szCs w:val="21"/>
          <w:lang w:val="en-US"/>
        </w:rPr>
        <w:t xml:space="preserve"> their results based on </w:t>
      </w:r>
      <w:r w:rsidR="007274CC" w:rsidRPr="003C7810">
        <w:rPr>
          <w:rFonts w:ascii="Sitka Heading" w:hAnsi="Sitka Heading"/>
          <w:color w:val="000000" w:themeColor="text1"/>
          <w:sz w:val="21"/>
          <w:szCs w:val="21"/>
          <w:lang w:val="en-US"/>
        </w:rPr>
        <w:t xml:space="preserve">research with </w:t>
      </w:r>
      <w:r w:rsidR="003D16A1" w:rsidRPr="003C7810">
        <w:rPr>
          <w:rFonts w:ascii="Sitka Heading" w:hAnsi="Sitka Heading"/>
          <w:color w:val="000000" w:themeColor="text1"/>
          <w:sz w:val="21"/>
          <w:szCs w:val="21"/>
          <w:lang w:val="en-US"/>
        </w:rPr>
        <w:t xml:space="preserve">empirical </w:t>
      </w:r>
      <w:r w:rsidR="007274CC" w:rsidRPr="003C7810">
        <w:rPr>
          <w:rFonts w:ascii="Sitka Heading" w:hAnsi="Sitka Heading"/>
          <w:color w:val="000000" w:themeColor="text1"/>
          <w:sz w:val="21"/>
          <w:szCs w:val="21"/>
          <w:lang w:val="en-US"/>
        </w:rPr>
        <w:t>data</w:t>
      </w:r>
      <w:r w:rsidR="003D16A1" w:rsidRPr="003C7810">
        <w:rPr>
          <w:rFonts w:ascii="Sitka Heading" w:hAnsi="Sitka Heading"/>
          <w:color w:val="000000" w:themeColor="text1"/>
          <w:sz w:val="21"/>
          <w:szCs w:val="21"/>
          <w:lang w:val="en-US"/>
        </w:rPr>
        <w:t>:</w:t>
      </w:r>
    </w:p>
    <w:p w14:paraId="3158B9F9" w14:textId="0A25C24F" w:rsidR="003D16A1" w:rsidRPr="003C7810" w:rsidRDefault="003D16A1" w:rsidP="00331220">
      <w:pPr>
        <w:pStyle w:val="Lijstalinea"/>
        <w:numPr>
          <w:ilvl w:val="0"/>
          <w:numId w:val="15"/>
        </w:numPr>
        <w:rPr>
          <w:rFonts w:ascii="Sitka Heading" w:hAnsi="Sitka Heading"/>
          <w:color w:val="000000" w:themeColor="text1"/>
          <w:sz w:val="21"/>
          <w:szCs w:val="21"/>
          <w:lang w:val="en-US"/>
        </w:rPr>
      </w:pPr>
      <w:r w:rsidRPr="003C7810">
        <w:rPr>
          <w:rFonts w:ascii="Sitka Heading" w:hAnsi="Sitka Heading"/>
          <w:color w:val="000000" w:themeColor="text1"/>
          <w:sz w:val="21"/>
          <w:szCs w:val="21"/>
          <w:lang w:val="en-US"/>
        </w:rPr>
        <w:t>“Organizational transformations will most frequently occur in short, discontinuous bursts of change involving most or all key domains of organizational activity”</w:t>
      </w:r>
      <w:r w:rsidR="00FE5688">
        <w:rPr>
          <w:rFonts w:ascii="Sitka Heading" w:hAnsi="Sitka Heading"/>
          <w:color w:val="000000" w:themeColor="text1"/>
          <w:sz w:val="21"/>
          <w:szCs w:val="21"/>
          <w:lang w:val="en-US"/>
        </w:rPr>
        <w:t xml:space="preserve"> (Romanelli &amp; Tushman, 1994, p. 1143).</w:t>
      </w:r>
    </w:p>
    <w:p w14:paraId="33E3652E" w14:textId="77777777" w:rsidR="003D16A1" w:rsidRPr="003C7810" w:rsidRDefault="003D16A1" w:rsidP="00331220">
      <w:pPr>
        <w:pStyle w:val="Lijstalinea"/>
        <w:numPr>
          <w:ilvl w:val="1"/>
          <w:numId w:val="15"/>
        </w:numPr>
        <w:rPr>
          <w:rFonts w:ascii="Sitka Heading" w:hAnsi="Sitka Heading"/>
          <w:color w:val="000000" w:themeColor="text1"/>
          <w:sz w:val="21"/>
          <w:szCs w:val="21"/>
          <w:lang w:val="en-US"/>
        </w:rPr>
      </w:pPr>
      <w:r w:rsidRPr="003C7810">
        <w:rPr>
          <w:rFonts w:ascii="Sitka Heading" w:hAnsi="Sitka Heading"/>
          <w:color w:val="000000" w:themeColor="text1"/>
          <w:sz w:val="21"/>
          <w:szCs w:val="21"/>
          <w:lang w:val="en-US"/>
        </w:rPr>
        <w:t xml:space="preserve">It appears this hypothesis is fully supported with empirical data. </w:t>
      </w:r>
    </w:p>
    <w:p w14:paraId="35AD5E21" w14:textId="1DA91559" w:rsidR="003D16A1" w:rsidRPr="003C7810" w:rsidRDefault="003D16A1" w:rsidP="00331220">
      <w:pPr>
        <w:pStyle w:val="Lijstalinea"/>
        <w:numPr>
          <w:ilvl w:val="0"/>
          <w:numId w:val="15"/>
        </w:numPr>
        <w:rPr>
          <w:rFonts w:ascii="Sitka Heading" w:hAnsi="Sitka Heading"/>
          <w:color w:val="000000" w:themeColor="text1"/>
          <w:sz w:val="21"/>
          <w:szCs w:val="21"/>
          <w:lang w:val="en-US"/>
        </w:rPr>
      </w:pPr>
      <w:r w:rsidRPr="003C7810">
        <w:rPr>
          <w:rFonts w:ascii="Sitka Heading" w:hAnsi="Sitka Heading"/>
          <w:color w:val="000000" w:themeColor="text1"/>
          <w:sz w:val="21"/>
          <w:szCs w:val="21"/>
          <w:lang w:val="en-US"/>
        </w:rPr>
        <w:t>“Small changes in individual domains of organizational activity will not accumulate incrementally to yield a fundamental transformation”</w:t>
      </w:r>
      <w:r w:rsidR="00FE5688">
        <w:rPr>
          <w:rFonts w:ascii="Sitka Heading" w:hAnsi="Sitka Heading"/>
          <w:color w:val="000000" w:themeColor="text1"/>
          <w:sz w:val="21"/>
          <w:szCs w:val="21"/>
          <w:lang w:val="en-US"/>
        </w:rPr>
        <w:t xml:space="preserve"> (Romanelli &amp; Tushman, 1994, p. 1144).</w:t>
      </w:r>
    </w:p>
    <w:p w14:paraId="5700F3F6" w14:textId="77777777" w:rsidR="003D16A1" w:rsidRPr="003C7810" w:rsidRDefault="003D16A1" w:rsidP="00331220">
      <w:pPr>
        <w:pStyle w:val="Lijstalinea"/>
        <w:numPr>
          <w:ilvl w:val="1"/>
          <w:numId w:val="15"/>
        </w:numPr>
        <w:rPr>
          <w:rFonts w:ascii="Sitka Heading" w:hAnsi="Sitka Heading"/>
          <w:color w:val="000000" w:themeColor="text1"/>
          <w:sz w:val="21"/>
          <w:szCs w:val="21"/>
          <w:lang w:val="en-US"/>
        </w:rPr>
      </w:pPr>
      <w:r w:rsidRPr="003C7810">
        <w:rPr>
          <w:rFonts w:ascii="Sitka Heading" w:hAnsi="Sitka Heading"/>
          <w:color w:val="000000" w:themeColor="text1"/>
          <w:sz w:val="21"/>
          <w:szCs w:val="21"/>
          <w:lang w:val="en-US"/>
        </w:rPr>
        <w:t>In the analysis incremental accumulation of small changes towards large differences with a percentage of 30 or above would disconfirm this hypothesis. From the analysis there was not a single case that had accumulated small changes that summed up in total of more than 18% before a 1 year increase of at least 30 percent occurred. It fully supports the theory of the punctuated equilibrium model.</w:t>
      </w:r>
    </w:p>
    <w:p w14:paraId="5A9C0FF7" w14:textId="7D7F9F49" w:rsidR="003D16A1" w:rsidRPr="003C7810" w:rsidRDefault="003D16A1" w:rsidP="00331220">
      <w:pPr>
        <w:pStyle w:val="Lijstalinea"/>
        <w:numPr>
          <w:ilvl w:val="0"/>
          <w:numId w:val="15"/>
        </w:numPr>
        <w:rPr>
          <w:rFonts w:ascii="Sitka Heading" w:hAnsi="Sitka Heading"/>
          <w:color w:val="000000" w:themeColor="text1"/>
          <w:sz w:val="21"/>
          <w:szCs w:val="21"/>
          <w:lang w:val="en-US"/>
        </w:rPr>
      </w:pPr>
      <w:r w:rsidRPr="003C7810">
        <w:rPr>
          <w:rFonts w:ascii="Sitka Heading" w:hAnsi="Sitka Heading"/>
          <w:color w:val="000000" w:themeColor="text1"/>
          <w:sz w:val="21"/>
          <w:szCs w:val="21"/>
          <w:lang w:val="en-US"/>
        </w:rPr>
        <w:t>“Major declines in the short-term performance of an organization or sustained declines over several years will substantially increase the likelihood of revolutionary transformation”</w:t>
      </w:r>
      <w:r w:rsidR="00FE5688" w:rsidRPr="00FE5688">
        <w:rPr>
          <w:rFonts w:ascii="Sitka Heading" w:hAnsi="Sitka Heading"/>
          <w:color w:val="000000" w:themeColor="text1"/>
          <w:sz w:val="21"/>
          <w:szCs w:val="21"/>
          <w:lang w:val="en-US"/>
        </w:rPr>
        <w:t xml:space="preserve"> </w:t>
      </w:r>
      <w:r w:rsidR="00FE5688">
        <w:rPr>
          <w:rFonts w:ascii="Sitka Heading" w:hAnsi="Sitka Heading"/>
          <w:color w:val="000000" w:themeColor="text1"/>
          <w:sz w:val="21"/>
          <w:szCs w:val="21"/>
          <w:lang w:val="en-US"/>
        </w:rPr>
        <w:t>(Romanelli &amp; Tushman, 1994, p. 1145).</w:t>
      </w:r>
    </w:p>
    <w:p w14:paraId="301D4A47" w14:textId="77777777" w:rsidR="003D16A1" w:rsidRPr="003C7810" w:rsidRDefault="003D16A1" w:rsidP="00331220">
      <w:pPr>
        <w:pStyle w:val="Lijstalinea"/>
        <w:numPr>
          <w:ilvl w:val="1"/>
          <w:numId w:val="15"/>
        </w:numPr>
        <w:rPr>
          <w:rFonts w:ascii="Sitka Heading" w:hAnsi="Sitka Heading"/>
          <w:color w:val="000000" w:themeColor="text1"/>
          <w:sz w:val="21"/>
          <w:szCs w:val="21"/>
          <w:lang w:val="en-US"/>
        </w:rPr>
      </w:pPr>
      <w:r w:rsidRPr="003C7810">
        <w:rPr>
          <w:rFonts w:ascii="Sitka Heading" w:hAnsi="Sitka Heading"/>
          <w:color w:val="000000" w:themeColor="text1"/>
          <w:sz w:val="21"/>
          <w:szCs w:val="21"/>
          <w:lang w:val="en-US"/>
        </w:rPr>
        <w:t>Not proven right; there was a negative correlation between ‘performance crisis’ and the occurrence of a revolutionary transformation</w:t>
      </w:r>
    </w:p>
    <w:p w14:paraId="6EB74D92" w14:textId="6047B065" w:rsidR="003D16A1" w:rsidRPr="003C7810" w:rsidRDefault="003D16A1" w:rsidP="00331220">
      <w:pPr>
        <w:pStyle w:val="Lijstalinea"/>
        <w:numPr>
          <w:ilvl w:val="0"/>
          <w:numId w:val="15"/>
        </w:numPr>
        <w:rPr>
          <w:rFonts w:ascii="Sitka Heading" w:hAnsi="Sitka Heading"/>
          <w:color w:val="000000" w:themeColor="text1"/>
          <w:sz w:val="21"/>
          <w:szCs w:val="21"/>
          <w:lang w:val="en-US"/>
        </w:rPr>
      </w:pPr>
      <w:r w:rsidRPr="003C7810">
        <w:rPr>
          <w:rFonts w:ascii="Sitka Heading" w:hAnsi="Sitka Heading"/>
          <w:color w:val="000000" w:themeColor="text1"/>
          <w:sz w:val="21"/>
          <w:szCs w:val="21"/>
          <w:lang w:val="en-US"/>
        </w:rPr>
        <w:t>Major changes in environmental conditions will significantly increase the likelihood of revolutionary transformation”</w:t>
      </w:r>
      <w:r w:rsidR="00FE5688">
        <w:rPr>
          <w:rFonts w:ascii="Sitka Heading" w:hAnsi="Sitka Heading"/>
          <w:color w:val="000000" w:themeColor="text1"/>
          <w:sz w:val="21"/>
          <w:szCs w:val="21"/>
          <w:lang w:val="en-US"/>
        </w:rPr>
        <w:t xml:space="preserve"> (Romanelli &amp; Tushman, 1994, p. 1145).</w:t>
      </w:r>
    </w:p>
    <w:p w14:paraId="0927DAB2" w14:textId="08B7555C" w:rsidR="003D16A1" w:rsidRPr="003C7810" w:rsidRDefault="003D16A1" w:rsidP="00331220">
      <w:pPr>
        <w:pStyle w:val="Lijstalinea"/>
        <w:numPr>
          <w:ilvl w:val="1"/>
          <w:numId w:val="15"/>
        </w:numPr>
        <w:rPr>
          <w:rFonts w:ascii="Sitka Heading" w:hAnsi="Sitka Heading"/>
          <w:color w:val="000000" w:themeColor="text1"/>
          <w:sz w:val="21"/>
          <w:szCs w:val="21"/>
          <w:lang w:val="en-US"/>
        </w:rPr>
      </w:pPr>
      <w:r w:rsidRPr="003C7810">
        <w:rPr>
          <w:rFonts w:ascii="Sitka Heading" w:hAnsi="Sitka Heading"/>
          <w:color w:val="000000" w:themeColor="text1"/>
          <w:sz w:val="21"/>
          <w:szCs w:val="21"/>
          <w:lang w:val="en-US"/>
        </w:rPr>
        <w:t>This is proven with empirical data and the correlation appears to be correct</w:t>
      </w:r>
      <w:r w:rsidR="00161A8C">
        <w:rPr>
          <w:rFonts w:ascii="Sitka Heading" w:hAnsi="Sitka Heading"/>
          <w:color w:val="000000" w:themeColor="text1"/>
          <w:sz w:val="21"/>
          <w:szCs w:val="21"/>
          <w:lang w:val="en-US"/>
        </w:rPr>
        <w:t>.</w:t>
      </w:r>
    </w:p>
    <w:p w14:paraId="58FD8D7E" w14:textId="36DB17C6" w:rsidR="003D16A1" w:rsidRPr="003C7810" w:rsidRDefault="003D16A1" w:rsidP="00331220">
      <w:pPr>
        <w:pStyle w:val="Lijstalinea"/>
        <w:numPr>
          <w:ilvl w:val="0"/>
          <w:numId w:val="15"/>
        </w:numPr>
        <w:rPr>
          <w:rFonts w:ascii="Sitka Heading" w:hAnsi="Sitka Heading"/>
          <w:color w:val="000000" w:themeColor="text1"/>
          <w:sz w:val="21"/>
          <w:szCs w:val="21"/>
          <w:lang w:val="en-US"/>
        </w:rPr>
      </w:pPr>
      <w:r w:rsidRPr="003C7810">
        <w:rPr>
          <w:rFonts w:ascii="Sitka Heading" w:hAnsi="Sitka Heading"/>
          <w:color w:val="000000" w:themeColor="text1"/>
          <w:sz w:val="21"/>
          <w:szCs w:val="21"/>
          <w:lang w:val="en-US"/>
        </w:rPr>
        <w:t>Installation of a new chief executive officer will significantly increase the likelihood of a revolutionary transformation”</w:t>
      </w:r>
      <w:r w:rsidR="00FE5688" w:rsidRPr="00FE5688">
        <w:rPr>
          <w:rFonts w:ascii="Sitka Heading" w:hAnsi="Sitka Heading"/>
          <w:color w:val="000000" w:themeColor="text1"/>
          <w:sz w:val="21"/>
          <w:szCs w:val="21"/>
          <w:lang w:val="en-US"/>
        </w:rPr>
        <w:t xml:space="preserve"> </w:t>
      </w:r>
      <w:r w:rsidR="00FE5688">
        <w:rPr>
          <w:rFonts w:ascii="Sitka Heading" w:hAnsi="Sitka Heading"/>
          <w:color w:val="000000" w:themeColor="text1"/>
          <w:sz w:val="21"/>
          <w:szCs w:val="21"/>
          <w:lang w:val="en-US"/>
        </w:rPr>
        <w:t>(Romanelli &amp; Tushman, 1994, p. 1145).</w:t>
      </w:r>
    </w:p>
    <w:p w14:paraId="122A08C5" w14:textId="7F422E37" w:rsidR="003D16A1" w:rsidRPr="003C7810" w:rsidRDefault="003D16A1" w:rsidP="00331220">
      <w:pPr>
        <w:pStyle w:val="Lijstalinea"/>
        <w:numPr>
          <w:ilvl w:val="1"/>
          <w:numId w:val="15"/>
        </w:numPr>
        <w:rPr>
          <w:rFonts w:ascii="Sitka Heading" w:hAnsi="Sitka Heading"/>
          <w:color w:val="000000" w:themeColor="text1"/>
          <w:sz w:val="21"/>
          <w:szCs w:val="21"/>
          <w:lang w:val="en-US"/>
        </w:rPr>
      </w:pPr>
      <w:r w:rsidRPr="003C7810">
        <w:rPr>
          <w:rFonts w:ascii="Sitka Heading" w:hAnsi="Sitka Heading"/>
          <w:color w:val="000000" w:themeColor="text1"/>
          <w:sz w:val="21"/>
          <w:szCs w:val="21"/>
          <w:lang w:val="en-US"/>
        </w:rPr>
        <w:t>This statement is also proven with empirical data and the correlation appears to be correct</w:t>
      </w:r>
      <w:r w:rsidR="00161A8C">
        <w:rPr>
          <w:rFonts w:ascii="Sitka Heading" w:hAnsi="Sitka Heading"/>
          <w:color w:val="000000" w:themeColor="text1"/>
          <w:sz w:val="21"/>
          <w:szCs w:val="21"/>
          <w:lang w:val="en-US"/>
        </w:rPr>
        <w:t>.</w:t>
      </w:r>
    </w:p>
    <w:p w14:paraId="6C00D7EA" w14:textId="77777777" w:rsidR="00075690" w:rsidRDefault="003D16A1" w:rsidP="00075690">
      <w:pPr>
        <w:jc w:val="both"/>
        <w:rPr>
          <w:rFonts w:ascii="Sitka Heading" w:hAnsi="Sitka Heading"/>
          <w:color w:val="000000" w:themeColor="text1"/>
          <w:sz w:val="21"/>
          <w:szCs w:val="21"/>
          <w:lang w:val="en-US"/>
        </w:rPr>
      </w:pPr>
      <w:r w:rsidRPr="003C7810">
        <w:rPr>
          <w:rFonts w:ascii="Sitka Heading" w:hAnsi="Sitka Heading"/>
          <w:color w:val="000000" w:themeColor="text1"/>
          <w:sz w:val="21"/>
          <w:szCs w:val="21"/>
          <w:lang w:val="en-US"/>
        </w:rPr>
        <w:t xml:space="preserve">The first 2 </w:t>
      </w:r>
      <w:r w:rsidR="007274CC" w:rsidRPr="003C7810">
        <w:rPr>
          <w:rFonts w:ascii="Sitka Heading" w:hAnsi="Sitka Heading"/>
          <w:color w:val="000000" w:themeColor="text1"/>
          <w:sz w:val="21"/>
          <w:szCs w:val="21"/>
          <w:lang w:val="en-US"/>
        </w:rPr>
        <w:t>hypothesizes</w:t>
      </w:r>
      <w:r w:rsidRPr="003C7810">
        <w:rPr>
          <w:rFonts w:ascii="Sitka Heading" w:hAnsi="Sitka Heading"/>
          <w:color w:val="000000" w:themeColor="text1"/>
          <w:sz w:val="21"/>
          <w:szCs w:val="21"/>
          <w:lang w:val="en-US"/>
        </w:rPr>
        <w:t xml:space="preserve"> define an organizational pattern, number 3, 4 and 5 can be used for prediction. In the conclusion the authors reflect on the methodology of their research, the data quality, type of organizations that were included in this paper, to think about future empirical research and development on the punctuated equilibrium model. </w:t>
      </w:r>
    </w:p>
    <w:p w14:paraId="7AE2FE19" w14:textId="77777777" w:rsidR="00770B6B" w:rsidRDefault="00770B6B" w:rsidP="00075690">
      <w:pPr>
        <w:spacing w:after="40"/>
        <w:jc w:val="both"/>
        <w:rPr>
          <w:rFonts w:ascii="Sitka Heading" w:hAnsi="Sitka Heading"/>
          <w:color w:val="000000" w:themeColor="text1"/>
          <w:sz w:val="21"/>
          <w:szCs w:val="21"/>
          <w:lang w:val="en-US"/>
        </w:rPr>
      </w:pPr>
    </w:p>
    <w:p w14:paraId="02013F5B" w14:textId="77777777" w:rsidR="00770B6B" w:rsidRDefault="00770B6B" w:rsidP="00075690">
      <w:pPr>
        <w:spacing w:after="40"/>
        <w:jc w:val="both"/>
        <w:rPr>
          <w:rFonts w:ascii="Sitka Heading" w:hAnsi="Sitka Heading"/>
          <w:color w:val="000000" w:themeColor="text1"/>
          <w:sz w:val="21"/>
          <w:szCs w:val="21"/>
          <w:lang w:val="en-US"/>
        </w:rPr>
      </w:pPr>
    </w:p>
    <w:p w14:paraId="59D1E704" w14:textId="77777777" w:rsidR="00770B6B" w:rsidRDefault="00770B6B" w:rsidP="00075690">
      <w:pPr>
        <w:spacing w:after="40"/>
        <w:jc w:val="both"/>
        <w:rPr>
          <w:rFonts w:ascii="Sitka Heading" w:hAnsi="Sitka Heading"/>
          <w:color w:val="000000" w:themeColor="text1"/>
          <w:sz w:val="21"/>
          <w:szCs w:val="21"/>
          <w:lang w:val="en-US"/>
        </w:rPr>
      </w:pPr>
    </w:p>
    <w:p w14:paraId="4462F909" w14:textId="77777777" w:rsidR="00770B6B" w:rsidRDefault="00770B6B" w:rsidP="00075690">
      <w:pPr>
        <w:spacing w:after="40"/>
        <w:jc w:val="both"/>
        <w:rPr>
          <w:rFonts w:ascii="Sitka Heading" w:hAnsi="Sitka Heading"/>
          <w:color w:val="000000" w:themeColor="text1"/>
          <w:sz w:val="21"/>
          <w:szCs w:val="21"/>
          <w:lang w:val="en-US"/>
        </w:rPr>
      </w:pPr>
    </w:p>
    <w:p w14:paraId="15926921" w14:textId="77777777" w:rsidR="00770B6B" w:rsidRDefault="00770B6B" w:rsidP="00075690">
      <w:pPr>
        <w:spacing w:after="40"/>
        <w:jc w:val="both"/>
        <w:rPr>
          <w:rFonts w:ascii="Sitka Heading" w:hAnsi="Sitka Heading"/>
          <w:color w:val="000000" w:themeColor="text1"/>
          <w:sz w:val="21"/>
          <w:szCs w:val="21"/>
          <w:lang w:val="en-US"/>
        </w:rPr>
      </w:pPr>
    </w:p>
    <w:p w14:paraId="71B4F867" w14:textId="77777777" w:rsidR="00770B6B" w:rsidRDefault="00770B6B" w:rsidP="00075690">
      <w:pPr>
        <w:spacing w:after="40"/>
        <w:jc w:val="both"/>
        <w:rPr>
          <w:rFonts w:ascii="Sitka Heading" w:hAnsi="Sitka Heading"/>
          <w:color w:val="000000" w:themeColor="text1"/>
          <w:sz w:val="21"/>
          <w:szCs w:val="21"/>
          <w:lang w:val="en-US"/>
        </w:rPr>
      </w:pPr>
    </w:p>
    <w:p w14:paraId="156FA3F7" w14:textId="77777777" w:rsidR="00770B6B" w:rsidRDefault="00770B6B" w:rsidP="00075690">
      <w:pPr>
        <w:spacing w:after="40"/>
        <w:jc w:val="both"/>
        <w:rPr>
          <w:rFonts w:ascii="Sitka Heading" w:hAnsi="Sitka Heading"/>
          <w:color w:val="000000" w:themeColor="text1"/>
          <w:sz w:val="21"/>
          <w:szCs w:val="21"/>
          <w:lang w:val="en-US"/>
        </w:rPr>
      </w:pPr>
    </w:p>
    <w:p w14:paraId="3B7FCB17" w14:textId="77777777" w:rsidR="00770B6B" w:rsidRDefault="00770B6B" w:rsidP="00075690">
      <w:pPr>
        <w:spacing w:after="40"/>
        <w:jc w:val="both"/>
        <w:rPr>
          <w:rFonts w:ascii="Sitka Heading" w:hAnsi="Sitka Heading"/>
          <w:color w:val="000000" w:themeColor="text1"/>
          <w:sz w:val="21"/>
          <w:szCs w:val="21"/>
          <w:lang w:val="en-US"/>
        </w:rPr>
      </w:pPr>
    </w:p>
    <w:p w14:paraId="5D97B033" w14:textId="77777777" w:rsidR="00770B6B" w:rsidRDefault="00770B6B" w:rsidP="00075690">
      <w:pPr>
        <w:spacing w:after="40"/>
        <w:jc w:val="both"/>
        <w:rPr>
          <w:rFonts w:ascii="Sitka Heading" w:hAnsi="Sitka Heading"/>
          <w:color w:val="000000" w:themeColor="text1"/>
          <w:sz w:val="21"/>
          <w:szCs w:val="21"/>
          <w:lang w:val="en-US"/>
        </w:rPr>
      </w:pPr>
    </w:p>
    <w:p w14:paraId="4954AF43" w14:textId="77777777" w:rsidR="00770B6B" w:rsidRDefault="00770B6B" w:rsidP="00075690">
      <w:pPr>
        <w:spacing w:after="40"/>
        <w:jc w:val="both"/>
        <w:rPr>
          <w:rFonts w:ascii="Sitka Heading" w:hAnsi="Sitka Heading"/>
          <w:color w:val="000000" w:themeColor="text1"/>
          <w:sz w:val="21"/>
          <w:szCs w:val="21"/>
          <w:lang w:val="en-US"/>
        </w:rPr>
      </w:pPr>
    </w:p>
    <w:p w14:paraId="03BE9C70" w14:textId="77777777" w:rsidR="00770B6B" w:rsidRDefault="00770B6B" w:rsidP="00075690">
      <w:pPr>
        <w:spacing w:after="40"/>
        <w:jc w:val="both"/>
        <w:rPr>
          <w:rFonts w:ascii="Sitka Heading" w:hAnsi="Sitka Heading"/>
          <w:color w:val="000000" w:themeColor="text1"/>
          <w:sz w:val="21"/>
          <w:szCs w:val="21"/>
          <w:lang w:val="en-US"/>
        </w:rPr>
      </w:pPr>
    </w:p>
    <w:p w14:paraId="60A44058" w14:textId="77777777" w:rsidR="00770B6B" w:rsidRDefault="00770B6B" w:rsidP="00075690">
      <w:pPr>
        <w:spacing w:after="40"/>
        <w:jc w:val="both"/>
        <w:rPr>
          <w:rFonts w:ascii="Sitka Heading" w:hAnsi="Sitka Heading"/>
          <w:color w:val="000000" w:themeColor="text1"/>
          <w:sz w:val="21"/>
          <w:szCs w:val="21"/>
          <w:lang w:val="en-US"/>
        </w:rPr>
      </w:pPr>
    </w:p>
    <w:p w14:paraId="719F39EA" w14:textId="72C5AC7B" w:rsidR="003D16A1" w:rsidRPr="003C7810" w:rsidRDefault="003D16A1" w:rsidP="00075690">
      <w:pPr>
        <w:spacing w:after="40"/>
        <w:jc w:val="both"/>
        <w:rPr>
          <w:rFonts w:ascii="Sitka Heading" w:hAnsi="Sitka Heading"/>
          <w:color w:val="000000" w:themeColor="text1"/>
          <w:sz w:val="21"/>
          <w:szCs w:val="21"/>
          <w:lang w:val="en-US"/>
        </w:rPr>
      </w:pPr>
      <w:r w:rsidRPr="003C7810">
        <w:rPr>
          <w:rFonts w:ascii="Sitka Heading" w:hAnsi="Sitka Heading"/>
          <w:color w:val="000000" w:themeColor="text1"/>
          <w:sz w:val="21"/>
          <w:szCs w:val="21"/>
          <w:lang w:val="en-US"/>
        </w:rPr>
        <w:t xml:space="preserve">The authors also mentioned that studies by Miller and Friesen (1984) and </w:t>
      </w:r>
      <w:proofErr w:type="spellStart"/>
      <w:r w:rsidRPr="003C7810">
        <w:rPr>
          <w:rFonts w:ascii="Sitka Heading" w:hAnsi="Sitka Heading"/>
          <w:color w:val="000000" w:themeColor="text1"/>
          <w:sz w:val="21"/>
          <w:szCs w:val="21"/>
          <w:lang w:val="en-US"/>
        </w:rPr>
        <w:t>Virany</w:t>
      </w:r>
      <w:proofErr w:type="spellEnd"/>
      <w:r w:rsidRPr="003C7810">
        <w:rPr>
          <w:rFonts w:ascii="Sitka Heading" w:hAnsi="Sitka Heading"/>
          <w:color w:val="000000" w:themeColor="text1"/>
          <w:sz w:val="21"/>
          <w:szCs w:val="21"/>
          <w:lang w:val="en-US"/>
        </w:rPr>
        <w:t xml:space="preserve"> and colleagues (1992), have shown that organizations that have accomplished revolutionary transformation outperform organizations that pursue gradual steps to transformation. This show</w:t>
      </w:r>
      <w:r w:rsidR="00B01F0C">
        <w:rPr>
          <w:rFonts w:ascii="Sitka Heading" w:hAnsi="Sitka Heading"/>
          <w:color w:val="000000" w:themeColor="text1"/>
          <w:sz w:val="21"/>
          <w:szCs w:val="21"/>
          <w:lang w:val="en-US"/>
        </w:rPr>
        <w:t>s</w:t>
      </w:r>
      <w:r w:rsidRPr="003C7810">
        <w:rPr>
          <w:rFonts w:ascii="Sitka Heading" w:hAnsi="Sitka Heading"/>
          <w:color w:val="000000" w:themeColor="text1"/>
          <w:sz w:val="21"/>
          <w:szCs w:val="21"/>
          <w:lang w:val="en-US"/>
        </w:rPr>
        <w:t xml:space="preserve"> that there is a performance benefit in revolutionary transformation. As stated earlier in more abstract terms I believe that organizational transformation is a necessity to accomplish a large-scale episodic intervention. Without this there is no start to continue the change towards success or failure. Therefore it is important to understand how the methodologies Design Thinking and </w:t>
      </w:r>
      <w:r w:rsidR="00D57D8E">
        <w:rPr>
          <w:rFonts w:ascii="Sitka Heading" w:hAnsi="Sitka Heading"/>
          <w:color w:val="000000" w:themeColor="text1"/>
          <w:sz w:val="21"/>
          <w:szCs w:val="21"/>
          <w:lang w:val="en-US"/>
        </w:rPr>
        <w:t>3-D</w:t>
      </w:r>
      <w:r w:rsidRPr="003C7810">
        <w:rPr>
          <w:rFonts w:ascii="Sitka Heading" w:hAnsi="Sitka Heading"/>
          <w:color w:val="000000" w:themeColor="text1"/>
          <w:sz w:val="21"/>
          <w:szCs w:val="21"/>
          <w:lang w:val="en-US"/>
        </w:rPr>
        <w:t xml:space="preserve"> model look towards a change that is defined as an ‘organization transformation’. Therefore the following essential factors are </w:t>
      </w:r>
      <w:r w:rsidR="00FE5688">
        <w:rPr>
          <w:rFonts w:ascii="Sitka Heading" w:hAnsi="Sitka Heading"/>
          <w:color w:val="000000" w:themeColor="text1"/>
          <w:sz w:val="21"/>
          <w:szCs w:val="21"/>
          <w:lang w:val="en-US"/>
        </w:rPr>
        <w:t>selected</w:t>
      </w:r>
      <w:r w:rsidR="004F0960" w:rsidRPr="003C7810">
        <w:rPr>
          <w:rFonts w:ascii="Sitka Heading" w:hAnsi="Sitka Heading"/>
          <w:color w:val="000000" w:themeColor="text1"/>
          <w:sz w:val="21"/>
          <w:szCs w:val="21"/>
          <w:lang w:val="en-US"/>
        </w:rPr>
        <w:t>:</w:t>
      </w:r>
    </w:p>
    <w:p w14:paraId="047DC9BC" w14:textId="77777777" w:rsidR="003D16A1" w:rsidRPr="003C7810" w:rsidRDefault="003D16A1" w:rsidP="00331220">
      <w:pPr>
        <w:pStyle w:val="Lijstalinea"/>
        <w:numPr>
          <w:ilvl w:val="0"/>
          <w:numId w:val="16"/>
        </w:numPr>
        <w:rPr>
          <w:rFonts w:ascii="Sitka Heading" w:hAnsi="Sitka Heading"/>
          <w:color w:val="000000" w:themeColor="text1"/>
          <w:sz w:val="21"/>
          <w:szCs w:val="21"/>
          <w:lang w:val="en-US"/>
        </w:rPr>
      </w:pPr>
      <w:r w:rsidRPr="003C7810">
        <w:rPr>
          <w:rFonts w:ascii="Sitka Heading" w:hAnsi="Sitka Heading"/>
          <w:color w:val="000000" w:themeColor="text1"/>
          <w:sz w:val="21"/>
          <w:szCs w:val="21"/>
          <w:lang w:val="en-US"/>
        </w:rPr>
        <w:t xml:space="preserve">Does the methodology distinguish any type of change? E.g. small change vs fundamental organizational change? Achieving revolutionary periods or remaining in equilibrium. </w:t>
      </w:r>
    </w:p>
    <w:p w14:paraId="68B0F15C" w14:textId="77777777" w:rsidR="003D16A1" w:rsidRPr="003C7810" w:rsidRDefault="003D16A1" w:rsidP="00331220">
      <w:pPr>
        <w:pStyle w:val="Lijstalinea"/>
        <w:numPr>
          <w:ilvl w:val="0"/>
          <w:numId w:val="16"/>
        </w:numPr>
        <w:rPr>
          <w:rFonts w:ascii="Sitka Heading" w:hAnsi="Sitka Heading"/>
          <w:color w:val="000000" w:themeColor="text1"/>
          <w:sz w:val="21"/>
          <w:szCs w:val="21"/>
          <w:lang w:val="en-US"/>
        </w:rPr>
      </w:pPr>
      <w:r w:rsidRPr="003C7810">
        <w:rPr>
          <w:rFonts w:ascii="Sitka Heading" w:hAnsi="Sitka Heading"/>
          <w:color w:val="000000" w:themeColor="text1"/>
          <w:sz w:val="21"/>
          <w:szCs w:val="21"/>
          <w:lang w:val="en-US"/>
        </w:rPr>
        <w:t xml:space="preserve">Is the methodology in this assessment suitable to accomplish fundamental organizational transformation? Integral, throughout change, with force/power/impact </w:t>
      </w:r>
    </w:p>
    <w:p w14:paraId="67283BDF" w14:textId="6D8E89C9" w:rsidR="003D16A1" w:rsidRPr="003C7810" w:rsidRDefault="003D16A1" w:rsidP="00331220">
      <w:pPr>
        <w:pStyle w:val="Lijstalinea"/>
        <w:numPr>
          <w:ilvl w:val="1"/>
          <w:numId w:val="16"/>
        </w:numPr>
        <w:rPr>
          <w:rFonts w:ascii="Sitka Heading" w:hAnsi="Sitka Heading"/>
          <w:color w:val="000000" w:themeColor="text1"/>
          <w:sz w:val="21"/>
          <w:szCs w:val="21"/>
          <w:lang w:val="en-US"/>
        </w:rPr>
      </w:pPr>
      <w:r w:rsidRPr="003C7810">
        <w:rPr>
          <w:rFonts w:ascii="Sitka Heading" w:hAnsi="Sitka Heading"/>
          <w:color w:val="000000" w:themeColor="text1"/>
          <w:sz w:val="21"/>
          <w:szCs w:val="21"/>
          <w:lang w:val="en-US"/>
        </w:rPr>
        <w:t xml:space="preserve">How will the methodology respond and deal with a new CEO and/or </w:t>
      </w:r>
      <w:r w:rsidR="00DD4CA4">
        <w:rPr>
          <w:rFonts w:ascii="Sitka Heading" w:hAnsi="Sitka Heading"/>
          <w:color w:val="000000" w:themeColor="text1"/>
          <w:sz w:val="21"/>
          <w:szCs w:val="21"/>
          <w:lang w:val="en-US"/>
        </w:rPr>
        <w:t>m</w:t>
      </w:r>
      <w:r w:rsidRPr="003C7810">
        <w:rPr>
          <w:rFonts w:ascii="Sitka Heading" w:hAnsi="Sitka Heading"/>
          <w:color w:val="000000" w:themeColor="text1"/>
          <w:sz w:val="21"/>
          <w:szCs w:val="21"/>
          <w:lang w:val="en-US"/>
        </w:rPr>
        <w:t xml:space="preserve">ajor changes in the environment? </w:t>
      </w:r>
    </w:p>
    <w:p w14:paraId="0D8DD7F8" w14:textId="1FE07FD3" w:rsidR="003D16A1" w:rsidRPr="003C7810" w:rsidRDefault="003D16A1" w:rsidP="003D16A1">
      <w:pPr>
        <w:rPr>
          <w:rFonts w:ascii="Sitka Heading" w:hAnsi="Sitka Heading"/>
          <w:sz w:val="21"/>
          <w:szCs w:val="21"/>
          <w:lang w:val="en-US"/>
        </w:rPr>
      </w:pPr>
      <w:r w:rsidRPr="003C7810">
        <w:rPr>
          <w:rFonts w:ascii="Sitka Heading" w:hAnsi="Sitka Heading"/>
          <w:color w:val="000000" w:themeColor="text1"/>
          <w:sz w:val="21"/>
          <w:szCs w:val="21"/>
          <w:lang w:val="en-US"/>
        </w:rPr>
        <w:t xml:space="preserve">These essential factors are summarized </w:t>
      </w:r>
      <w:r w:rsidR="00FE5688">
        <w:rPr>
          <w:rFonts w:ascii="Sitka Heading" w:hAnsi="Sitka Heading"/>
          <w:color w:val="000000" w:themeColor="text1"/>
          <w:sz w:val="21"/>
          <w:szCs w:val="21"/>
          <w:lang w:val="en-US"/>
        </w:rPr>
        <w:t xml:space="preserve">and labeled with a </w:t>
      </w:r>
      <w:r w:rsidRPr="003C7810">
        <w:rPr>
          <w:rFonts w:ascii="Sitka Heading" w:hAnsi="Sitka Heading"/>
          <w:color w:val="000000" w:themeColor="text1"/>
          <w:sz w:val="21"/>
          <w:szCs w:val="21"/>
          <w:lang w:val="en-US"/>
        </w:rPr>
        <w:t>variable label name</w:t>
      </w:r>
      <w:r w:rsidR="004F0960" w:rsidRPr="003C7810">
        <w:rPr>
          <w:rFonts w:ascii="Sitka Heading" w:hAnsi="Sitka Heading"/>
          <w:color w:val="000000" w:themeColor="text1"/>
          <w:sz w:val="21"/>
          <w:szCs w:val="21"/>
          <w:lang w:val="en-US"/>
        </w:rPr>
        <w:t xml:space="preserve"> </w:t>
      </w:r>
      <w:r w:rsidR="00FE5688">
        <w:rPr>
          <w:rFonts w:ascii="Sitka Heading" w:hAnsi="Sitka Heading"/>
          <w:color w:val="000000" w:themeColor="text1"/>
          <w:sz w:val="21"/>
          <w:szCs w:val="21"/>
          <w:lang w:val="en-US"/>
        </w:rPr>
        <w:t>in</w:t>
      </w:r>
      <w:r w:rsidRPr="003C7810">
        <w:rPr>
          <w:rFonts w:ascii="Sitka Heading" w:hAnsi="Sitka Heading"/>
          <w:color w:val="000000" w:themeColor="text1"/>
          <w:sz w:val="21"/>
          <w:szCs w:val="21"/>
          <w:lang w:val="en-US"/>
        </w:rPr>
        <w:t xml:space="preserve"> the table below</w:t>
      </w:r>
      <w:r w:rsidR="00FE5688">
        <w:rPr>
          <w:rFonts w:ascii="Sitka Heading" w:hAnsi="Sitka Heading"/>
          <w:color w:val="000000" w:themeColor="text1"/>
          <w:sz w:val="21"/>
          <w:szCs w:val="21"/>
          <w:lang w:val="en-US"/>
        </w:rPr>
        <w:t>:</w:t>
      </w:r>
    </w:p>
    <w:tbl>
      <w:tblPr>
        <w:tblStyle w:val="Tabelraster"/>
        <w:tblW w:w="0" w:type="auto"/>
        <w:tblLook w:val="04A0" w:firstRow="1" w:lastRow="0" w:firstColumn="1" w:lastColumn="0" w:noHBand="0" w:noVBand="1"/>
      </w:tblPr>
      <w:tblGrid>
        <w:gridCol w:w="598"/>
        <w:gridCol w:w="4500"/>
        <w:gridCol w:w="3686"/>
      </w:tblGrid>
      <w:tr w:rsidR="003D16A1" w:rsidRPr="003C7810" w14:paraId="07765989" w14:textId="77777777" w:rsidTr="00EB3888">
        <w:tc>
          <w:tcPr>
            <w:tcW w:w="598" w:type="dxa"/>
          </w:tcPr>
          <w:p w14:paraId="15A30589" w14:textId="77777777" w:rsidR="003D16A1" w:rsidRPr="003C7810" w:rsidRDefault="003D16A1" w:rsidP="004F0960">
            <w:pPr>
              <w:rPr>
                <w:rFonts w:ascii="Sitka Heading" w:hAnsi="Sitka Heading"/>
                <w:sz w:val="21"/>
                <w:szCs w:val="21"/>
                <w:lang w:val="en-US"/>
              </w:rPr>
            </w:pPr>
          </w:p>
        </w:tc>
        <w:tc>
          <w:tcPr>
            <w:tcW w:w="4500" w:type="dxa"/>
          </w:tcPr>
          <w:p w14:paraId="2A181457" w14:textId="77777777" w:rsidR="003D16A1" w:rsidRPr="003C7810" w:rsidRDefault="003D16A1" w:rsidP="004F0960">
            <w:pPr>
              <w:rPr>
                <w:rFonts w:ascii="Sitka Heading" w:hAnsi="Sitka Heading"/>
                <w:sz w:val="21"/>
                <w:szCs w:val="21"/>
                <w:lang w:val="en-US"/>
              </w:rPr>
            </w:pPr>
            <w:r w:rsidRPr="003C7810">
              <w:rPr>
                <w:rFonts w:ascii="Sitka Heading" w:hAnsi="Sitka Heading"/>
                <w:sz w:val="21"/>
                <w:szCs w:val="21"/>
                <w:lang w:val="en-US"/>
              </w:rPr>
              <w:t>Description</w:t>
            </w:r>
          </w:p>
        </w:tc>
        <w:tc>
          <w:tcPr>
            <w:tcW w:w="3686" w:type="dxa"/>
          </w:tcPr>
          <w:p w14:paraId="78D11097" w14:textId="77777777" w:rsidR="003D16A1" w:rsidRPr="003C7810" w:rsidRDefault="003D16A1" w:rsidP="004F0960">
            <w:pPr>
              <w:rPr>
                <w:rFonts w:ascii="Sitka Heading" w:hAnsi="Sitka Heading"/>
                <w:sz w:val="21"/>
                <w:szCs w:val="21"/>
                <w:lang w:val="en-US"/>
              </w:rPr>
            </w:pPr>
            <w:r w:rsidRPr="003C7810">
              <w:rPr>
                <w:rFonts w:ascii="Sitka Heading" w:hAnsi="Sitka Heading"/>
                <w:sz w:val="21"/>
                <w:szCs w:val="21"/>
                <w:lang w:val="en-US"/>
              </w:rPr>
              <w:t>Variable label</w:t>
            </w:r>
          </w:p>
        </w:tc>
      </w:tr>
      <w:tr w:rsidR="003D16A1" w:rsidRPr="00F40B09" w14:paraId="52E7CB48" w14:textId="77777777" w:rsidTr="00EB3888">
        <w:tc>
          <w:tcPr>
            <w:tcW w:w="598" w:type="dxa"/>
          </w:tcPr>
          <w:p w14:paraId="625586CD" w14:textId="77777777" w:rsidR="003D16A1" w:rsidRPr="003C7810" w:rsidRDefault="003D16A1" w:rsidP="004F0960">
            <w:pPr>
              <w:rPr>
                <w:rFonts w:ascii="Sitka Heading" w:hAnsi="Sitka Heading"/>
                <w:sz w:val="21"/>
                <w:szCs w:val="21"/>
                <w:lang w:val="en-US"/>
              </w:rPr>
            </w:pPr>
            <w:bookmarkStart w:id="19" w:name="_Hlk68361527"/>
            <w:r w:rsidRPr="003C7810">
              <w:rPr>
                <w:rFonts w:ascii="Sitka Heading" w:hAnsi="Sitka Heading"/>
                <w:sz w:val="21"/>
                <w:szCs w:val="21"/>
                <w:lang w:val="en-US"/>
              </w:rPr>
              <w:t>1)</w:t>
            </w:r>
          </w:p>
        </w:tc>
        <w:tc>
          <w:tcPr>
            <w:tcW w:w="4500" w:type="dxa"/>
          </w:tcPr>
          <w:p w14:paraId="062162DC" w14:textId="77777777" w:rsidR="003D16A1" w:rsidRPr="003C7810" w:rsidRDefault="003D16A1" w:rsidP="004F0960">
            <w:pPr>
              <w:rPr>
                <w:rFonts w:ascii="Sitka Heading" w:hAnsi="Sitka Heading"/>
                <w:sz w:val="21"/>
                <w:szCs w:val="21"/>
                <w:lang w:val="en-US"/>
              </w:rPr>
            </w:pPr>
            <w:r w:rsidRPr="003C7810">
              <w:rPr>
                <w:rFonts w:ascii="Sitka Heading" w:hAnsi="Sitka Heading"/>
                <w:sz w:val="21"/>
                <w:szCs w:val="21"/>
                <w:lang w:val="en-US"/>
              </w:rPr>
              <w:t xml:space="preserve">Is there any awareness on the types of change or categories of change? </w:t>
            </w:r>
          </w:p>
        </w:tc>
        <w:tc>
          <w:tcPr>
            <w:tcW w:w="3686" w:type="dxa"/>
          </w:tcPr>
          <w:p w14:paraId="49DA331D" w14:textId="77777777" w:rsidR="003D16A1" w:rsidRPr="003C7810" w:rsidRDefault="003D16A1" w:rsidP="004F0960">
            <w:pPr>
              <w:rPr>
                <w:rFonts w:ascii="Sitka Heading" w:hAnsi="Sitka Heading"/>
                <w:sz w:val="21"/>
                <w:szCs w:val="21"/>
                <w:lang w:val="en-US"/>
              </w:rPr>
            </w:pPr>
            <w:r w:rsidRPr="003C7810">
              <w:rPr>
                <w:rFonts w:ascii="Sitka Heading" w:hAnsi="Sitka Heading"/>
                <w:sz w:val="21"/>
                <w:szCs w:val="21"/>
                <w:lang w:val="en-US"/>
              </w:rPr>
              <w:t>Awareness on variety of change</w:t>
            </w:r>
          </w:p>
        </w:tc>
      </w:tr>
      <w:tr w:rsidR="003D16A1" w:rsidRPr="00F40B09" w14:paraId="42518789" w14:textId="77777777" w:rsidTr="00EB3888">
        <w:tc>
          <w:tcPr>
            <w:tcW w:w="598" w:type="dxa"/>
          </w:tcPr>
          <w:p w14:paraId="216E6AA4" w14:textId="77777777" w:rsidR="003D16A1" w:rsidRPr="003C7810" w:rsidRDefault="003D16A1" w:rsidP="004F0960">
            <w:pPr>
              <w:rPr>
                <w:rFonts w:ascii="Sitka Heading" w:hAnsi="Sitka Heading"/>
                <w:sz w:val="21"/>
                <w:szCs w:val="21"/>
                <w:lang w:val="en-US"/>
              </w:rPr>
            </w:pPr>
            <w:bookmarkStart w:id="20" w:name="_Hlk65507274"/>
            <w:r w:rsidRPr="003C7810">
              <w:rPr>
                <w:rFonts w:ascii="Sitka Heading" w:hAnsi="Sitka Heading"/>
                <w:sz w:val="21"/>
                <w:szCs w:val="21"/>
                <w:lang w:val="en-US"/>
              </w:rPr>
              <w:t>2)</w:t>
            </w:r>
          </w:p>
        </w:tc>
        <w:tc>
          <w:tcPr>
            <w:tcW w:w="4500" w:type="dxa"/>
          </w:tcPr>
          <w:p w14:paraId="23FDD51F" w14:textId="77777777" w:rsidR="003D16A1" w:rsidRPr="003C7810" w:rsidRDefault="003D16A1" w:rsidP="004F0960">
            <w:pPr>
              <w:rPr>
                <w:rFonts w:ascii="Sitka Heading" w:hAnsi="Sitka Heading"/>
                <w:sz w:val="21"/>
                <w:szCs w:val="21"/>
                <w:lang w:val="en-US"/>
              </w:rPr>
            </w:pPr>
            <w:r w:rsidRPr="003C7810">
              <w:rPr>
                <w:rFonts w:ascii="Sitka Heading" w:hAnsi="Sitka Heading"/>
                <w:sz w:val="21"/>
                <w:szCs w:val="21"/>
                <w:lang w:val="en-US"/>
              </w:rPr>
              <w:t>Is the methodology in this assessment suitable to accomplish fundamental organizational transformation?</w:t>
            </w:r>
          </w:p>
          <w:p w14:paraId="5BE5BAEF" w14:textId="77777777" w:rsidR="003D16A1" w:rsidRPr="003C7810" w:rsidRDefault="003D16A1" w:rsidP="00331220">
            <w:pPr>
              <w:pStyle w:val="Lijstalinea"/>
              <w:numPr>
                <w:ilvl w:val="0"/>
                <w:numId w:val="17"/>
              </w:numPr>
              <w:rPr>
                <w:rFonts w:ascii="Sitka Heading" w:hAnsi="Sitka Heading"/>
                <w:sz w:val="21"/>
                <w:szCs w:val="21"/>
                <w:lang w:val="en-US"/>
              </w:rPr>
            </w:pPr>
            <w:r w:rsidRPr="003C7810">
              <w:rPr>
                <w:rFonts w:ascii="Sitka Heading" w:hAnsi="Sitka Heading"/>
                <w:sz w:val="21"/>
                <w:szCs w:val="21"/>
                <w:lang w:val="en-US"/>
              </w:rPr>
              <w:t>Integral approach and fit for purpose</w:t>
            </w:r>
          </w:p>
          <w:p w14:paraId="17415744" w14:textId="77777777" w:rsidR="003D16A1" w:rsidRPr="003C7810" w:rsidRDefault="003D16A1" w:rsidP="00331220">
            <w:pPr>
              <w:pStyle w:val="Lijstalinea"/>
              <w:numPr>
                <w:ilvl w:val="0"/>
                <w:numId w:val="17"/>
              </w:numPr>
              <w:rPr>
                <w:rFonts w:ascii="Sitka Heading" w:hAnsi="Sitka Heading"/>
                <w:sz w:val="21"/>
                <w:szCs w:val="21"/>
                <w:lang w:val="en-US"/>
              </w:rPr>
            </w:pPr>
            <w:r w:rsidRPr="003C7810">
              <w:rPr>
                <w:rFonts w:ascii="Sitka Heading" w:hAnsi="Sitka Heading"/>
                <w:sz w:val="21"/>
                <w:szCs w:val="21"/>
                <w:lang w:val="en-US"/>
              </w:rPr>
              <w:t>Force/power/impact</w:t>
            </w:r>
          </w:p>
        </w:tc>
        <w:tc>
          <w:tcPr>
            <w:tcW w:w="3686" w:type="dxa"/>
          </w:tcPr>
          <w:p w14:paraId="40BD8985" w14:textId="77777777" w:rsidR="003D16A1" w:rsidRPr="003C7810" w:rsidRDefault="003D16A1" w:rsidP="004F0960">
            <w:pPr>
              <w:rPr>
                <w:rFonts w:ascii="Sitka Heading" w:hAnsi="Sitka Heading"/>
                <w:sz w:val="21"/>
                <w:szCs w:val="21"/>
                <w:lang w:val="en-US"/>
              </w:rPr>
            </w:pPr>
            <w:r w:rsidRPr="003C7810">
              <w:rPr>
                <w:rFonts w:ascii="Sitka Heading" w:hAnsi="Sitka Heading"/>
                <w:sz w:val="21"/>
                <w:szCs w:val="21"/>
                <w:lang w:val="en-US"/>
              </w:rPr>
              <w:t>Compatibility to achieve fundamental organizational transformation</w:t>
            </w:r>
          </w:p>
        </w:tc>
      </w:tr>
      <w:bookmarkEnd w:id="20"/>
      <w:tr w:rsidR="003D16A1" w:rsidRPr="00F40B09" w14:paraId="1C948BAF" w14:textId="77777777" w:rsidTr="00EB3888">
        <w:tc>
          <w:tcPr>
            <w:tcW w:w="598" w:type="dxa"/>
          </w:tcPr>
          <w:p w14:paraId="4CC972E7" w14:textId="77777777" w:rsidR="003D16A1" w:rsidRPr="003C7810" w:rsidRDefault="003D16A1" w:rsidP="004F0960">
            <w:pPr>
              <w:rPr>
                <w:rFonts w:ascii="Sitka Heading" w:hAnsi="Sitka Heading"/>
                <w:sz w:val="21"/>
                <w:szCs w:val="21"/>
                <w:lang w:val="en-US"/>
              </w:rPr>
            </w:pPr>
            <w:r w:rsidRPr="003C7810">
              <w:rPr>
                <w:rFonts w:ascii="Sitka Heading" w:hAnsi="Sitka Heading"/>
                <w:sz w:val="21"/>
                <w:szCs w:val="21"/>
                <w:lang w:val="en-US"/>
              </w:rPr>
              <w:t>3)</w:t>
            </w:r>
          </w:p>
        </w:tc>
        <w:tc>
          <w:tcPr>
            <w:tcW w:w="4500" w:type="dxa"/>
          </w:tcPr>
          <w:p w14:paraId="6749E37A" w14:textId="2CB22A55" w:rsidR="003D16A1" w:rsidRPr="003C7810" w:rsidRDefault="003D16A1" w:rsidP="004F0960">
            <w:pPr>
              <w:rPr>
                <w:rFonts w:ascii="Sitka Heading" w:hAnsi="Sitka Heading"/>
                <w:sz w:val="21"/>
                <w:szCs w:val="21"/>
                <w:lang w:val="en-US"/>
              </w:rPr>
            </w:pPr>
            <w:bookmarkStart w:id="21" w:name="_Hlk65507310"/>
            <w:r w:rsidRPr="003C7810">
              <w:rPr>
                <w:rFonts w:ascii="Sitka Heading" w:hAnsi="Sitka Heading"/>
                <w:sz w:val="21"/>
                <w:szCs w:val="21"/>
                <w:lang w:val="en-US"/>
              </w:rPr>
              <w:t xml:space="preserve">How and in what ways can the assessed methodology support to accomplish fundamental organizational transformation. </w:t>
            </w:r>
            <w:r w:rsidR="00D139D8" w:rsidRPr="003C7810">
              <w:rPr>
                <w:rFonts w:ascii="Sitka Heading" w:hAnsi="Sitka Heading"/>
                <w:sz w:val="21"/>
                <w:szCs w:val="21"/>
                <w:lang w:val="en-US"/>
              </w:rPr>
              <w:t>H</w:t>
            </w:r>
            <w:r w:rsidRPr="003C7810">
              <w:rPr>
                <w:rFonts w:ascii="Sitka Heading" w:hAnsi="Sitka Heading"/>
                <w:sz w:val="21"/>
                <w:szCs w:val="21"/>
                <w:lang w:val="en-US"/>
              </w:rPr>
              <w:t>ow can the assessed methodology support in achieving a change that reaches a ‘revolutionary period’</w:t>
            </w:r>
            <w:bookmarkEnd w:id="21"/>
          </w:p>
        </w:tc>
        <w:tc>
          <w:tcPr>
            <w:tcW w:w="3686" w:type="dxa"/>
          </w:tcPr>
          <w:p w14:paraId="18A8BE2D" w14:textId="503AEC41" w:rsidR="003D16A1" w:rsidRPr="003C7810" w:rsidRDefault="003D16A1" w:rsidP="00003391">
            <w:pPr>
              <w:keepNext/>
              <w:rPr>
                <w:rFonts w:ascii="Sitka Heading" w:hAnsi="Sitka Heading"/>
                <w:sz w:val="21"/>
                <w:szCs w:val="21"/>
                <w:lang w:val="en-US"/>
              </w:rPr>
            </w:pPr>
            <w:r w:rsidRPr="003C7810">
              <w:rPr>
                <w:rFonts w:ascii="Sitka Heading" w:hAnsi="Sitka Heading"/>
                <w:sz w:val="21"/>
                <w:szCs w:val="21"/>
                <w:lang w:val="en-US"/>
              </w:rPr>
              <w:t xml:space="preserve">Competences for achieving fundamental organizational transformation (CEO / </w:t>
            </w:r>
            <w:r w:rsidR="007B5F9A">
              <w:rPr>
                <w:rFonts w:ascii="Sitka Heading" w:hAnsi="Sitka Heading"/>
                <w:sz w:val="21"/>
                <w:szCs w:val="21"/>
                <w:lang w:val="en-US"/>
              </w:rPr>
              <w:t>m</w:t>
            </w:r>
            <w:r w:rsidRPr="003C7810">
              <w:rPr>
                <w:rFonts w:ascii="Sitka Heading" w:hAnsi="Sitka Heading"/>
                <w:sz w:val="21"/>
                <w:szCs w:val="21"/>
                <w:lang w:val="en-US"/>
              </w:rPr>
              <w:t>ajor environmental changes)</w:t>
            </w:r>
          </w:p>
        </w:tc>
      </w:tr>
    </w:tbl>
    <w:p w14:paraId="215A6A28" w14:textId="770BCACF" w:rsidR="00003391" w:rsidRPr="00003391" w:rsidRDefault="00003391">
      <w:pPr>
        <w:pStyle w:val="Bijschrift"/>
        <w:rPr>
          <w:lang w:val="en-US"/>
        </w:rPr>
      </w:pPr>
      <w:bookmarkStart w:id="22" w:name="_Toc84859706"/>
      <w:bookmarkEnd w:id="19"/>
      <w:r w:rsidRPr="00003391">
        <w:rPr>
          <w:lang w:val="en-US"/>
        </w:rPr>
        <w:t>Tabl</w:t>
      </w:r>
      <w:r>
        <w:rPr>
          <w:lang w:val="en-US"/>
        </w:rPr>
        <w:t>e</w:t>
      </w:r>
      <w:r w:rsidRPr="00003391">
        <w:rPr>
          <w:lang w:val="en-US"/>
        </w:rPr>
        <w:t xml:space="preserve"> </w:t>
      </w:r>
      <w:r>
        <w:fldChar w:fldCharType="begin"/>
      </w:r>
      <w:r w:rsidRPr="00003391">
        <w:rPr>
          <w:lang w:val="en-US"/>
        </w:rPr>
        <w:instrText xml:space="preserve"> SEQ Tabel \* ARABIC </w:instrText>
      </w:r>
      <w:r>
        <w:fldChar w:fldCharType="separate"/>
      </w:r>
      <w:r w:rsidR="00042F12">
        <w:rPr>
          <w:noProof/>
          <w:lang w:val="en-US"/>
        </w:rPr>
        <w:t>1</w:t>
      </w:r>
      <w:r>
        <w:fldChar w:fldCharType="end"/>
      </w:r>
      <w:r w:rsidRPr="00003391">
        <w:rPr>
          <w:lang w:val="en-US"/>
        </w:rPr>
        <w:t xml:space="preserve"> - Paper 1 - Essential Factors and Variables</w:t>
      </w:r>
      <w:bookmarkEnd w:id="22"/>
    </w:p>
    <w:p w14:paraId="738ABF19" w14:textId="3B8ADD0D" w:rsidR="00A01CDB" w:rsidRPr="003C7810" w:rsidRDefault="003D16A1" w:rsidP="003F669D">
      <w:pPr>
        <w:rPr>
          <w:rFonts w:ascii="Sitka Heading" w:hAnsi="Sitka Heading"/>
          <w:sz w:val="21"/>
          <w:szCs w:val="21"/>
          <w:lang w:val="en-US"/>
        </w:rPr>
      </w:pPr>
      <w:r w:rsidRPr="003C7810">
        <w:rPr>
          <w:rFonts w:ascii="Sitka Heading" w:hAnsi="Sitka Heading"/>
          <w:sz w:val="21"/>
          <w:szCs w:val="21"/>
          <w:lang w:val="en-US"/>
        </w:rPr>
        <w:br/>
      </w:r>
    </w:p>
    <w:p w14:paraId="54E079A5" w14:textId="42A79285" w:rsidR="00C554FA" w:rsidRPr="003C7810" w:rsidRDefault="00C554FA" w:rsidP="008D605E">
      <w:pPr>
        <w:rPr>
          <w:rFonts w:ascii="Sitka Heading" w:hAnsi="Sitka Heading"/>
          <w:sz w:val="21"/>
          <w:szCs w:val="21"/>
          <w:lang w:val="en-US"/>
        </w:rPr>
      </w:pPr>
      <w:bookmarkStart w:id="23" w:name="_Hlk68180655"/>
    </w:p>
    <w:bookmarkEnd w:id="23"/>
    <w:p w14:paraId="668D779D" w14:textId="0FC62112" w:rsidR="003F669D" w:rsidRPr="00B01F0C" w:rsidRDefault="003F669D" w:rsidP="00D10F06">
      <w:pPr>
        <w:rPr>
          <w:rFonts w:ascii="Sitka Heading" w:eastAsiaTheme="majorEastAsia" w:hAnsi="Sitka Heading" w:cstheme="majorBidi"/>
          <w:color w:val="2F5496" w:themeColor="accent1" w:themeShade="BF"/>
          <w:sz w:val="24"/>
          <w:szCs w:val="24"/>
          <w:lang w:val="en-US"/>
        </w:rPr>
      </w:pPr>
      <w:r w:rsidRPr="00B01F0C">
        <w:rPr>
          <w:rFonts w:ascii="Sitka Heading" w:hAnsi="Sitka Heading"/>
          <w:lang w:val="en-US"/>
        </w:rPr>
        <w:br w:type="page"/>
      </w:r>
    </w:p>
    <w:p w14:paraId="1E4F0D1F" w14:textId="40605AC6" w:rsidR="00A96FCF" w:rsidRPr="003C7810" w:rsidRDefault="00D0752C" w:rsidP="00452130">
      <w:pPr>
        <w:pStyle w:val="Kop3"/>
        <w:rPr>
          <w:lang w:val="en-US"/>
        </w:rPr>
      </w:pPr>
      <w:bookmarkStart w:id="24" w:name="_Toc85101399"/>
      <w:r w:rsidRPr="003C7810">
        <w:rPr>
          <w:lang w:val="en-US"/>
        </w:rPr>
        <w:lastRenderedPageBreak/>
        <w:t xml:space="preserve">2.3.2 </w:t>
      </w:r>
      <w:r w:rsidR="00463561" w:rsidRPr="003C7810">
        <w:rPr>
          <w:lang w:val="en-US"/>
        </w:rPr>
        <w:t xml:space="preserve">Paper 2. </w:t>
      </w:r>
      <w:sdt>
        <w:sdtPr>
          <w:rPr>
            <w:lang w:val="en-US"/>
          </w:rPr>
          <w:id w:val="698735530"/>
          <w:citation/>
        </w:sdtPr>
        <w:sdtEndPr/>
        <w:sdtContent>
          <w:r w:rsidR="003E0CED">
            <w:rPr>
              <w:lang w:val="en-US"/>
            </w:rPr>
            <w:fldChar w:fldCharType="begin"/>
          </w:r>
          <w:r w:rsidR="003E0CED" w:rsidRPr="00776EB3">
            <w:rPr>
              <w:lang w:val="en-US"/>
            </w:rPr>
            <w:instrText xml:space="preserve">CITATION Ake07 \n  \y  \l 1043 </w:instrText>
          </w:r>
          <w:r w:rsidR="003E0CED">
            <w:rPr>
              <w:lang w:val="en-US"/>
            </w:rPr>
            <w:fldChar w:fldCharType="separate"/>
          </w:r>
          <w:r w:rsidR="003E0CED" w:rsidRPr="003E0CED">
            <w:rPr>
              <w:noProof/>
              <w:lang w:val="en-US"/>
            </w:rPr>
            <w:t>(Design Science and Organization Development Interventions - Aligning Business and Humanistic Values)</w:t>
          </w:r>
          <w:r w:rsidR="003E0CED">
            <w:rPr>
              <w:lang w:val="en-US"/>
            </w:rPr>
            <w:fldChar w:fldCharType="end"/>
          </w:r>
        </w:sdtContent>
      </w:sdt>
      <w:r w:rsidR="00263448">
        <w:rPr>
          <w:lang w:val="en-US"/>
        </w:rPr>
        <w:t>.</w:t>
      </w:r>
      <w:bookmarkEnd w:id="24"/>
    </w:p>
    <w:p w14:paraId="72EBCBB3" w14:textId="0642D298" w:rsidR="00A96FCF" w:rsidRPr="003C7810" w:rsidRDefault="00EB3065" w:rsidP="00CB776A">
      <w:pPr>
        <w:rPr>
          <w:rFonts w:ascii="Sitka Heading" w:hAnsi="Sitka Heading"/>
          <w:b/>
          <w:bCs/>
          <w:sz w:val="21"/>
          <w:szCs w:val="21"/>
          <w:lang w:val="en-US"/>
        </w:rPr>
      </w:pPr>
      <w:r w:rsidRPr="003C7810">
        <w:rPr>
          <w:rFonts w:ascii="Sitka Heading" w:hAnsi="Sitka Heading"/>
          <w:sz w:val="21"/>
          <w:szCs w:val="21"/>
          <w:lang w:val="en-US"/>
        </w:rPr>
        <w:br/>
        <w:t xml:space="preserve">Joan Ernst van </w:t>
      </w:r>
      <w:proofErr w:type="spellStart"/>
      <w:r w:rsidRPr="003C7810">
        <w:rPr>
          <w:rFonts w:ascii="Sitka Heading" w:hAnsi="Sitka Heading"/>
          <w:sz w:val="21"/>
          <w:szCs w:val="21"/>
          <w:lang w:val="en-US"/>
        </w:rPr>
        <w:t>Aken</w:t>
      </w:r>
      <w:proofErr w:type="spellEnd"/>
      <w:r w:rsidRPr="003C7810">
        <w:rPr>
          <w:rFonts w:ascii="Sitka Heading" w:hAnsi="Sitka Heading"/>
          <w:sz w:val="21"/>
          <w:szCs w:val="21"/>
          <w:lang w:val="en-US"/>
        </w:rPr>
        <w:t>, 2007</w:t>
      </w:r>
      <w:r w:rsidRPr="003C7810">
        <w:rPr>
          <w:rFonts w:ascii="Sitka Heading" w:hAnsi="Sitka Heading"/>
          <w:sz w:val="21"/>
          <w:szCs w:val="21"/>
          <w:lang w:val="en-US"/>
        </w:rPr>
        <w:br/>
      </w:r>
      <w:r w:rsidRPr="003C7810">
        <w:rPr>
          <w:rFonts w:ascii="Sitka Heading" w:hAnsi="Sitka Heading"/>
          <w:sz w:val="21"/>
          <w:szCs w:val="21"/>
          <w:lang w:val="en-US"/>
        </w:rPr>
        <w:br/>
      </w:r>
      <w:r w:rsidRPr="003C7810">
        <w:rPr>
          <w:rFonts w:ascii="Sitka Heading" w:hAnsi="Sitka Heading"/>
          <w:b/>
          <w:bCs/>
          <w:sz w:val="21"/>
          <w:szCs w:val="21"/>
          <w:lang w:val="en-US"/>
        </w:rPr>
        <w:t>Content and suitability</w:t>
      </w:r>
    </w:p>
    <w:p w14:paraId="48B52959" w14:textId="73171618" w:rsidR="004B0A97" w:rsidRPr="003C7810" w:rsidRDefault="004B0A97" w:rsidP="004B0A97">
      <w:pPr>
        <w:jc w:val="both"/>
        <w:rPr>
          <w:rFonts w:ascii="Sitka Heading" w:hAnsi="Sitka Heading"/>
          <w:sz w:val="21"/>
          <w:szCs w:val="21"/>
          <w:lang w:val="en-US"/>
        </w:rPr>
      </w:pPr>
      <w:r w:rsidRPr="003C7810">
        <w:rPr>
          <w:rFonts w:ascii="Sitka Heading" w:hAnsi="Sitka Heading"/>
          <w:sz w:val="21"/>
          <w:szCs w:val="21"/>
          <w:lang w:val="en-US"/>
        </w:rPr>
        <w:t>Th</w:t>
      </w:r>
      <w:r w:rsidR="00164C3A">
        <w:rPr>
          <w:rFonts w:ascii="Sitka Heading" w:hAnsi="Sitka Heading"/>
          <w:sz w:val="21"/>
          <w:szCs w:val="21"/>
          <w:lang w:val="en-US"/>
        </w:rPr>
        <w:t>is</w:t>
      </w:r>
      <w:r w:rsidRPr="003C7810">
        <w:rPr>
          <w:rFonts w:ascii="Sitka Heading" w:hAnsi="Sitka Heading"/>
          <w:sz w:val="21"/>
          <w:szCs w:val="21"/>
          <w:lang w:val="en-US"/>
        </w:rPr>
        <w:t xml:space="preserve"> paper is about a </w:t>
      </w:r>
      <w:r w:rsidR="00EE24D4">
        <w:rPr>
          <w:rFonts w:ascii="Sitka Heading" w:hAnsi="Sitka Heading"/>
          <w:sz w:val="21"/>
          <w:szCs w:val="21"/>
          <w:lang w:val="en-US"/>
        </w:rPr>
        <w:t>Design Science</w:t>
      </w:r>
      <w:r w:rsidRPr="003C7810">
        <w:rPr>
          <w:rFonts w:ascii="Sitka Heading" w:hAnsi="Sitka Heading"/>
          <w:sz w:val="21"/>
          <w:szCs w:val="21"/>
          <w:lang w:val="en-US"/>
        </w:rPr>
        <w:t xml:space="preserve"> approach to organization</w:t>
      </w:r>
      <w:r w:rsidR="00F333BC">
        <w:rPr>
          <w:rFonts w:ascii="Sitka Heading" w:hAnsi="Sitka Heading"/>
          <w:sz w:val="21"/>
          <w:szCs w:val="21"/>
          <w:lang w:val="en-US"/>
        </w:rPr>
        <w:t>al</w:t>
      </w:r>
      <w:r w:rsidRPr="003C7810">
        <w:rPr>
          <w:rFonts w:ascii="Sitka Heading" w:hAnsi="Sitka Heading"/>
          <w:sz w:val="21"/>
          <w:szCs w:val="21"/>
          <w:lang w:val="en-US"/>
        </w:rPr>
        <w:t xml:space="preserve"> development (OD) with the purpose of presenting new insights on ways that OD interventions can lead to a more effective organizational change. This is regarding the redesign of the formal organization, how this design is translated by employees individually (direct stakeholders as the author calls the) in their own roles and task, and how organizational learning produce</w:t>
      </w:r>
      <w:r w:rsidR="00FE5688">
        <w:rPr>
          <w:rFonts w:ascii="Sitka Heading" w:hAnsi="Sitka Heading"/>
          <w:sz w:val="21"/>
          <w:szCs w:val="21"/>
          <w:lang w:val="en-US"/>
        </w:rPr>
        <w:t>s</w:t>
      </w:r>
      <w:r w:rsidRPr="003C7810">
        <w:rPr>
          <w:rFonts w:ascii="Sitka Heading" w:hAnsi="Sitka Heading"/>
          <w:sz w:val="21"/>
          <w:szCs w:val="21"/>
          <w:lang w:val="en-US"/>
        </w:rPr>
        <w:t xml:space="preserve"> intended performance improvement. </w:t>
      </w:r>
      <w:r w:rsidR="00EE24D4">
        <w:rPr>
          <w:rFonts w:ascii="Sitka Heading" w:hAnsi="Sitka Heading"/>
          <w:sz w:val="21"/>
          <w:szCs w:val="21"/>
          <w:lang w:val="en-US"/>
        </w:rPr>
        <w:t>Design Science</w:t>
      </w:r>
      <w:r w:rsidRPr="003C7810">
        <w:rPr>
          <w:rFonts w:ascii="Sitka Heading" w:hAnsi="Sitka Heading"/>
          <w:sz w:val="21"/>
          <w:szCs w:val="21"/>
          <w:lang w:val="en-US"/>
        </w:rPr>
        <w:t xml:space="preserve"> is explained in detail and a process model of planned change projects is presented. In a specific case, it is discussed that a </w:t>
      </w:r>
      <w:r w:rsidR="00EE24D4">
        <w:rPr>
          <w:rFonts w:ascii="Sitka Heading" w:hAnsi="Sitka Heading"/>
          <w:sz w:val="21"/>
          <w:szCs w:val="21"/>
          <w:lang w:val="en-US"/>
        </w:rPr>
        <w:t>Design Science</w:t>
      </w:r>
      <w:r w:rsidRPr="003C7810">
        <w:rPr>
          <w:rFonts w:ascii="Sitka Heading" w:hAnsi="Sitka Heading"/>
          <w:sz w:val="21"/>
          <w:szCs w:val="21"/>
          <w:lang w:val="en-US"/>
        </w:rPr>
        <w:t xml:space="preserve"> perspective can be a powerful combination of 1) Original strengths of organizations development in human behavior and planned changed based on humanistic values 2) design competencies involving both humanistic and business values. The author explains that the terminology </w:t>
      </w:r>
      <w:r w:rsidR="00EE24D4">
        <w:rPr>
          <w:rFonts w:ascii="Sitka Heading" w:hAnsi="Sitka Heading"/>
          <w:sz w:val="21"/>
          <w:szCs w:val="21"/>
          <w:lang w:val="en-US"/>
        </w:rPr>
        <w:t>Design Science</w:t>
      </w:r>
      <w:r w:rsidRPr="003C7810">
        <w:rPr>
          <w:rFonts w:ascii="Sitka Heading" w:hAnsi="Sitka Heading"/>
          <w:sz w:val="21"/>
          <w:szCs w:val="21"/>
          <w:lang w:val="en-US"/>
        </w:rPr>
        <w:t xml:space="preserve"> in the context of this paper focusses on knowledge-intensive designing and not so much on natural, intuitive designing. Their key aspects are mentioned:</w:t>
      </w:r>
    </w:p>
    <w:p w14:paraId="69000F06" w14:textId="77777777" w:rsidR="004B0A97" w:rsidRPr="003C7810" w:rsidRDefault="004B0A97" w:rsidP="00331220">
      <w:pPr>
        <w:pStyle w:val="Lijstalinea"/>
        <w:numPr>
          <w:ilvl w:val="0"/>
          <w:numId w:val="7"/>
        </w:numPr>
        <w:jc w:val="both"/>
        <w:rPr>
          <w:rFonts w:ascii="Sitka Heading" w:hAnsi="Sitka Heading"/>
          <w:sz w:val="21"/>
          <w:szCs w:val="21"/>
          <w:lang w:val="en-US"/>
        </w:rPr>
      </w:pPr>
      <w:r w:rsidRPr="003C7810">
        <w:rPr>
          <w:rFonts w:ascii="Sitka Heading" w:hAnsi="Sitka Heading"/>
          <w:sz w:val="21"/>
          <w:szCs w:val="21"/>
          <w:lang w:val="en-US"/>
        </w:rPr>
        <w:t>A focus on establishing the right specifications.</w:t>
      </w:r>
    </w:p>
    <w:p w14:paraId="424D5543" w14:textId="77777777" w:rsidR="004B0A97" w:rsidRPr="003C7810" w:rsidRDefault="004B0A97" w:rsidP="00331220">
      <w:pPr>
        <w:pStyle w:val="Lijstalinea"/>
        <w:numPr>
          <w:ilvl w:val="0"/>
          <w:numId w:val="7"/>
        </w:numPr>
        <w:jc w:val="both"/>
        <w:rPr>
          <w:rFonts w:ascii="Sitka Heading" w:hAnsi="Sitka Heading"/>
          <w:sz w:val="21"/>
          <w:szCs w:val="21"/>
          <w:lang w:val="en-US"/>
        </w:rPr>
      </w:pPr>
      <w:r w:rsidRPr="003C7810">
        <w:rPr>
          <w:rFonts w:ascii="Sitka Heading" w:hAnsi="Sitka Heading"/>
          <w:sz w:val="21"/>
          <w:szCs w:val="21"/>
          <w:lang w:val="en-US"/>
        </w:rPr>
        <w:t>A strong client orientation.</w:t>
      </w:r>
    </w:p>
    <w:p w14:paraId="2BCCBD63" w14:textId="2C79A8F4" w:rsidR="004B0A97" w:rsidRPr="003C7810" w:rsidRDefault="004B0A97" w:rsidP="00331220">
      <w:pPr>
        <w:pStyle w:val="Lijstalinea"/>
        <w:numPr>
          <w:ilvl w:val="0"/>
          <w:numId w:val="7"/>
        </w:numPr>
        <w:jc w:val="both"/>
        <w:rPr>
          <w:rFonts w:ascii="Sitka Heading" w:hAnsi="Sitka Heading"/>
          <w:sz w:val="21"/>
          <w:szCs w:val="21"/>
          <w:lang w:val="en-US"/>
        </w:rPr>
      </w:pPr>
      <w:r w:rsidRPr="003C7810">
        <w:rPr>
          <w:rFonts w:ascii="Sitka Heading" w:hAnsi="Sitka Heading"/>
          <w:sz w:val="21"/>
          <w:szCs w:val="21"/>
          <w:lang w:val="en-US"/>
        </w:rPr>
        <w:t xml:space="preserve">A deliberate use of substance and procedural </w:t>
      </w:r>
      <w:r w:rsidR="00EE24D4">
        <w:rPr>
          <w:rFonts w:ascii="Sitka Heading" w:hAnsi="Sitka Heading"/>
          <w:sz w:val="21"/>
          <w:szCs w:val="21"/>
          <w:lang w:val="en-US"/>
        </w:rPr>
        <w:t>Design Science</w:t>
      </w:r>
      <w:r w:rsidRPr="003C7810">
        <w:rPr>
          <w:rFonts w:ascii="Sitka Heading" w:hAnsi="Sitka Heading"/>
          <w:sz w:val="21"/>
          <w:szCs w:val="21"/>
          <w:lang w:val="en-US"/>
        </w:rPr>
        <w:t>.</w:t>
      </w:r>
    </w:p>
    <w:p w14:paraId="688A54D5" w14:textId="77777777" w:rsidR="004B0A97" w:rsidRPr="003C7810" w:rsidRDefault="004B0A97" w:rsidP="00331220">
      <w:pPr>
        <w:pStyle w:val="Lijstalinea"/>
        <w:numPr>
          <w:ilvl w:val="0"/>
          <w:numId w:val="7"/>
        </w:numPr>
        <w:jc w:val="both"/>
        <w:rPr>
          <w:rFonts w:ascii="Sitka Heading" w:hAnsi="Sitka Heading"/>
          <w:sz w:val="21"/>
          <w:szCs w:val="21"/>
          <w:lang w:val="en-US"/>
        </w:rPr>
      </w:pPr>
      <w:r w:rsidRPr="003C7810">
        <w:rPr>
          <w:rFonts w:ascii="Sitka Heading" w:hAnsi="Sitka Heading"/>
          <w:sz w:val="21"/>
          <w:szCs w:val="21"/>
          <w:lang w:val="en-US"/>
        </w:rPr>
        <w:t>A holistic orientation.</w:t>
      </w:r>
    </w:p>
    <w:p w14:paraId="1DE54F5D" w14:textId="23890E5B" w:rsidR="004B0A97" w:rsidRPr="003C7810" w:rsidRDefault="004B0A97" w:rsidP="00331220">
      <w:pPr>
        <w:pStyle w:val="Lijstalinea"/>
        <w:numPr>
          <w:ilvl w:val="0"/>
          <w:numId w:val="7"/>
        </w:numPr>
        <w:jc w:val="both"/>
        <w:rPr>
          <w:rFonts w:ascii="Sitka Heading" w:hAnsi="Sitka Heading"/>
          <w:sz w:val="21"/>
          <w:szCs w:val="21"/>
          <w:lang w:val="en-US"/>
        </w:rPr>
      </w:pPr>
      <w:r w:rsidRPr="003C7810">
        <w:rPr>
          <w:rFonts w:ascii="Sitka Heading" w:hAnsi="Sitka Heading"/>
          <w:sz w:val="21"/>
          <w:szCs w:val="21"/>
          <w:lang w:val="en-US"/>
        </w:rPr>
        <w:t>A focus on the desired outcome.</w:t>
      </w:r>
    </w:p>
    <w:p w14:paraId="75DE8756" w14:textId="15858351" w:rsidR="004B0A97" w:rsidRPr="003C7810" w:rsidRDefault="004B0A97" w:rsidP="004B0A97">
      <w:pPr>
        <w:jc w:val="both"/>
        <w:rPr>
          <w:rFonts w:ascii="Sitka Heading" w:hAnsi="Sitka Heading"/>
          <w:sz w:val="21"/>
          <w:szCs w:val="21"/>
          <w:lang w:val="en-US"/>
        </w:rPr>
      </w:pPr>
      <w:r w:rsidRPr="003C7810">
        <w:rPr>
          <w:rFonts w:ascii="Sitka Heading" w:hAnsi="Sitka Heading"/>
          <w:sz w:val="21"/>
          <w:szCs w:val="21"/>
          <w:lang w:val="en-US"/>
        </w:rPr>
        <w:t xml:space="preserve">According the author, the application of </w:t>
      </w:r>
      <w:r w:rsidR="00EE24D4">
        <w:rPr>
          <w:rFonts w:ascii="Sitka Heading" w:hAnsi="Sitka Heading"/>
          <w:sz w:val="21"/>
          <w:szCs w:val="21"/>
          <w:lang w:val="en-US"/>
        </w:rPr>
        <w:t>Design Science</w:t>
      </w:r>
      <w:r w:rsidRPr="003C7810">
        <w:rPr>
          <w:rFonts w:ascii="Sitka Heading" w:hAnsi="Sitka Heading"/>
          <w:sz w:val="21"/>
          <w:szCs w:val="21"/>
          <w:lang w:val="en-US"/>
        </w:rPr>
        <w:t xml:space="preserve"> in organization</w:t>
      </w:r>
      <w:r w:rsidR="00F333BC">
        <w:rPr>
          <w:rFonts w:ascii="Sitka Heading" w:hAnsi="Sitka Heading"/>
          <w:sz w:val="21"/>
          <w:szCs w:val="21"/>
          <w:lang w:val="en-US"/>
        </w:rPr>
        <w:t>al</w:t>
      </w:r>
      <w:r w:rsidRPr="003C7810">
        <w:rPr>
          <w:rFonts w:ascii="Sitka Heading" w:hAnsi="Sitka Heading"/>
          <w:sz w:val="21"/>
          <w:szCs w:val="21"/>
          <w:lang w:val="en-US"/>
        </w:rPr>
        <w:t xml:space="preserve"> development involves organization design and organization</w:t>
      </w:r>
      <w:r w:rsidR="00F333BC">
        <w:rPr>
          <w:rFonts w:ascii="Sitka Heading" w:hAnsi="Sitka Heading"/>
          <w:sz w:val="21"/>
          <w:szCs w:val="21"/>
          <w:lang w:val="en-US"/>
        </w:rPr>
        <w:t>al</w:t>
      </w:r>
      <w:r w:rsidRPr="003C7810">
        <w:rPr>
          <w:rFonts w:ascii="Sitka Heading" w:hAnsi="Sitka Heading"/>
          <w:sz w:val="21"/>
          <w:szCs w:val="21"/>
          <w:lang w:val="en-US"/>
        </w:rPr>
        <w:t xml:space="preserve"> change process design. Organization design have significant similarities with material object design especially with the following 3 aspects from material object design </w:t>
      </w:r>
      <w:r w:rsidR="00EE24D4">
        <w:rPr>
          <w:rFonts w:ascii="Sitka Heading" w:hAnsi="Sitka Heading"/>
          <w:sz w:val="21"/>
          <w:szCs w:val="21"/>
          <w:lang w:val="en-US"/>
        </w:rPr>
        <w:t xml:space="preserve">that </w:t>
      </w:r>
      <w:r w:rsidRPr="003C7810">
        <w:rPr>
          <w:rFonts w:ascii="Sitka Heading" w:hAnsi="Sitka Heading"/>
          <w:sz w:val="21"/>
          <w:szCs w:val="21"/>
          <w:lang w:val="en-US"/>
        </w:rPr>
        <w:t>are important for organizational design:</w:t>
      </w:r>
    </w:p>
    <w:p w14:paraId="74FAD232" w14:textId="77777777" w:rsidR="004B0A97" w:rsidRPr="003C7810" w:rsidRDefault="004B0A97" w:rsidP="00331220">
      <w:pPr>
        <w:pStyle w:val="Lijstalinea"/>
        <w:numPr>
          <w:ilvl w:val="0"/>
          <w:numId w:val="8"/>
        </w:numPr>
        <w:jc w:val="both"/>
        <w:rPr>
          <w:rFonts w:ascii="Sitka Heading" w:hAnsi="Sitka Heading"/>
          <w:sz w:val="21"/>
          <w:szCs w:val="21"/>
          <w:lang w:val="en-US"/>
        </w:rPr>
      </w:pPr>
      <w:r w:rsidRPr="003C7810">
        <w:rPr>
          <w:rFonts w:ascii="Sitka Heading" w:hAnsi="Sitka Heading"/>
          <w:sz w:val="21"/>
          <w:szCs w:val="21"/>
          <w:lang w:val="en-US"/>
        </w:rPr>
        <w:t xml:space="preserve">The hidden properties of a realized design; The author states that a completed design should at least give all information including all properties to the people who questioned the organization and started the request for a change. The author also states that a model is an abstraction of reality, usually the abstraction of the present existing reality and that a model of an existing reality is by definition incomplete. A complete design includes all properties and all potential underlaying properties. </w:t>
      </w:r>
    </w:p>
    <w:p w14:paraId="555EADFE" w14:textId="77777777" w:rsidR="004B0A97" w:rsidRPr="003C7810" w:rsidRDefault="004B0A97" w:rsidP="00331220">
      <w:pPr>
        <w:pStyle w:val="Lijstalinea"/>
        <w:numPr>
          <w:ilvl w:val="0"/>
          <w:numId w:val="8"/>
        </w:numPr>
        <w:jc w:val="both"/>
        <w:rPr>
          <w:rFonts w:ascii="Sitka Heading" w:hAnsi="Sitka Heading"/>
          <w:sz w:val="21"/>
          <w:szCs w:val="21"/>
          <w:lang w:val="en-US"/>
        </w:rPr>
      </w:pPr>
      <w:r w:rsidRPr="003C7810">
        <w:rPr>
          <w:rFonts w:ascii="Sitka Heading" w:hAnsi="Sitka Heading"/>
          <w:sz w:val="21"/>
          <w:szCs w:val="21"/>
          <w:lang w:val="en-US"/>
        </w:rPr>
        <w:t>The actual design process; This encompasses synthesis evaluation iterations</w:t>
      </w:r>
    </w:p>
    <w:p w14:paraId="2C45BD6B" w14:textId="77777777" w:rsidR="004B0A97" w:rsidRPr="003C7810" w:rsidRDefault="004B0A97" w:rsidP="00331220">
      <w:pPr>
        <w:pStyle w:val="Lijstalinea"/>
        <w:numPr>
          <w:ilvl w:val="0"/>
          <w:numId w:val="8"/>
        </w:numPr>
        <w:jc w:val="both"/>
        <w:rPr>
          <w:rFonts w:ascii="Sitka Heading" w:hAnsi="Sitka Heading"/>
          <w:sz w:val="21"/>
          <w:szCs w:val="21"/>
          <w:lang w:val="en-US"/>
        </w:rPr>
      </w:pPr>
      <w:r w:rsidRPr="003C7810">
        <w:rPr>
          <w:rFonts w:ascii="Sitka Heading" w:hAnsi="Sitka Heading"/>
          <w:sz w:val="21"/>
          <w:szCs w:val="21"/>
          <w:lang w:val="en-US"/>
        </w:rPr>
        <w:t xml:space="preserve">The representation Focus; In material object design the design and development is separated (actual creation in real life of the design). There is focus on delivery and this is pretty straight forward with e.g. producing cars, houses. But without design there is no production. According to the author a good design is necessary and sufficient for the eventual performance; The priority of all members in the process is in the design which is the representation of the future entity itself.  </w:t>
      </w:r>
    </w:p>
    <w:p w14:paraId="1CC214A6" w14:textId="57B4E664" w:rsidR="00EB3065" w:rsidRPr="003C7810" w:rsidRDefault="004B0A97" w:rsidP="004B0A97">
      <w:pPr>
        <w:jc w:val="both"/>
        <w:rPr>
          <w:rFonts w:ascii="Sitka Heading" w:hAnsi="Sitka Heading"/>
          <w:sz w:val="21"/>
          <w:szCs w:val="21"/>
          <w:lang w:val="en-US"/>
        </w:rPr>
      </w:pPr>
      <w:r w:rsidRPr="003C7810">
        <w:rPr>
          <w:rFonts w:ascii="Sitka Heading" w:hAnsi="Sitka Heading"/>
          <w:sz w:val="21"/>
          <w:szCs w:val="21"/>
          <w:lang w:val="en-US"/>
        </w:rPr>
        <w:t>This paper passes the suitability criteria because a) the paper is about organization development interventions and also called (episodic) organization</w:t>
      </w:r>
      <w:r w:rsidR="00F333BC">
        <w:rPr>
          <w:rFonts w:ascii="Sitka Heading" w:hAnsi="Sitka Heading"/>
          <w:sz w:val="21"/>
          <w:szCs w:val="21"/>
          <w:lang w:val="en-US"/>
        </w:rPr>
        <w:t>al</w:t>
      </w:r>
      <w:r w:rsidRPr="003C7810">
        <w:rPr>
          <w:rFonts w:ascii="Sitka Heading" w:hAnsi="Sitka Heading"/>
          <w:sz w:val="21"/>
          <w:szCs w:val="21"/>
          <w:lang w:val="en-US"/>
        </w:rPr>
        <w:t xml:space="preserve"> change projects b) the paper provides new insights on how a </w:t>
      </w:r>
      <w:r w:rsidR="00EE24D4">
        <w:rPr>
          <w:rFonts w:ascii="Sitka Heading" w:hAnsi="Sitka Heading"/>
          <w:sz w:val="21"/>
          <w:szCs w:val="21"/>
          <w:lang w:val="en-US"/>
        </w:rPr>
        <w:t>Design Science</w:t>
      </w:r>
      <w:r w:rsidRPr="003C7810">
        <w:rPr>
          <w:rFonts w:ascii="Sitka Heading" w:hAnsi="Sitka Heading"/>
          <w:sz w:val="21"/>
          <w:szCs w:val="21"/>
          <w:lang w:val="en-US"/>
        </w:rPr>
        <w:t xml:space="preserve"> approach can help </w:t>
      </w:r>
      <w:r w:rsidR="00F333BC">
        <w:rPr>
          <w:rFonts w:ascii="Sitka Heading" w:hAnsi="Sitka Heading"/>
          <w:sz w:val="21"/>
          <w:szCs w:val="21"/>
          <w:lang w:val="en-US"/>
        </w:rPr>
        <w:t>o</w:t>
      </w:r>
      <w:r w:rsidRPr="003C7810">
        <w:rPr>
          <w:rFonts w:ascii="Sitka Heading" w:hAnsi="Sitka Heading"/>
          <w:sz w:val="21"/>
          <w:szCs w:val="21"/>
          <w:lang w:val="en-US"/>
        </w:rPr>
        <w:t>rganization</w:t>
      </w:r>
      <w:r w:rsidR="00F333BC">
        <w:rPr>
          <w:rFonts w:ascii="Sitka Heading" w:hAnsi="Sitka Heading"/>
          <w:sz w:val="21"/>
          <w:szCs w:val="21"/>
          <w:lang w:val="en-US"/>
        </w:rPr>
        <w:t>al</w:t>
      </w:r>
      <w:r w:rsidRPr="003C7810">
        <w:rPr>
          <w:rFonts w:ascii="Sitka Heading" w:hAnsi="Sitka Heading"/>
          <w:sz w:val="21"/>
          <w:szCs w:val="21"/>
          <w:lang w:val="en-US"/>
        </w:rPr>
        <w:t xml:space="preserve"> </w:t>
      </w:r>
      <w:r w:rsidR="00F333BC">
        <w:rPr>
          <w:rFonts w:ascii="Sitka Heading" w:hAnsi="Sitka Heading"/>
          <w:sz w:val="21"/>
          <w:szCs w:val="21"/>
          <w:lang w:val="en-US"/>
        </w:rPr>
        <w:t>d</w:t>
      </w:r>
      <w:r w:rsidRPr="003C7810">
        <w:rPr>
          <w:rFonts w:ascii="Sitka Heading" w:hAnsi="Sitka Heading"/>
          <w:sz w:val="21"/>
          <w:szCs w:val="21"/>
          <w:lang w:val="en-US"/>
        </w:rPr>
        <w:t>evelopment to conduct more effective organizational change projects.</w:t>
      </w:r>
    </w:p>
    <w:p w14:paraId="442A3D57" w14:textId="77777777" w:rsidR="00AC3FA6" w:rsidRPr="003C7810" w:rsidRDefault="004B0A97" w:rsidP="004B0A97">
      <w:pPr>
        <w:jc w:val="both"/>
        <w:rPr>
          <w:rFonts w:ascii="Sitka Heading" w:hAnsi="Sitka Heading"/>
          <w:b/>
          <w:bCs/>
          <w:lang w:val="en-US"/>
        </w:rPr>
      </w:pPr>
      <w:r w:rsidRPr="003C7810">
        <w:rPr>
          <w:rFonts w:ascii="Sitka Heading" w:hAnsi="Sitka Heading"/>
          <w:lang w:val="en-US"/>
        </w:rPr>
        <w:br/>
      </w:r>
    </w:p>
    <w:p w14:paraId="53769B75" w14:textId="772E3EC0" w:rsidR="004B0A97" w:rsidRPr="003C7810" w:rsidRDefault="004B0A97" w:rsidP="004B0A97">
      <w:pPr>
        <w:jc w:val="both"/>
        <w:rPr>
          <w:rFonts w:ascii="Sitka Heading" w:hAnsi="Sitka Heading"/>
          <w:b/>
          <w:bCs/>
          <w:lang w:val="en-US"/>
        </w:rPr>
      </w:pPr>
      <w:r w:rsidRPr="003C7810">
        <w:rPr>
          <w:rFonts w:ascii="Sitka Heading" w:hAnsi="Sitka Heading"/>
          <w:b/>
          <w:bCs/>
          <w:lang w:val="en-US"/>
        </w:rPr>
        <w:lastRenderedPageBreak/>
        <w:t>Conceptual model and two points of attention</w:t>
      </w:r>
    </w:p>
    <w:p w14:paraId="7471F101" w14:textId="0EFEBCAF" w:rsidR="004B0A97" w:rsidRPr="003C7810" w:rsidRDefault="004B0A97" w:rsidP="004B0A97">
      <w:pPr>
        <w:jc w:val="both"/>
        <w:rPr>
          <w:rFonts w:ascii="Sitka Heading" w:hAnsi="Sitka Heading"/>
          <w:sz w:val="21"/>
          <w:szCs w:val="21"/>
          <w:lang w:val="en-US"/>
        </w:rPr>
      </w:pPr>
      <w:r w:rsidRPr="003C7810">
        <w:rPr>
          <w:rFonts w:ascii="Sitka Heading" w:hAnsi="Sitka Heading"/>
          <w:sz w:val="21"/>
          <w:szCs w:val="21"/>
          <w:lang w:val="en-US"/>
        </w:rPr>
        <w:t xml:space="preserve">Van </w:t>
      </w:r>
      <w:proofErr w:type="spellStart"/>
      <w:r w:rsidRPr="003C7810">
        <w:rPr>
          <w:rFonts w:ascii="Sitka Heading" w:hAnsi="Sitka Heading"/>
          <w:sz w:val="21"/>
          <w:szCs w:val="21"/>
          <w:lang w:val="en-US"/>
        </w:rPr>
        <w:t>Aken</w:t>
      </w:r>
      <w:proofErr w:type="spellEnd"/>
      <w:r w:rsidRPr="003C7810">
        <w:rPr>
          <w:rFonts w:ascii="Sitka Heading" w:hAnsi="Sitka Heading"/>
          <w:sz w:val="21"/>
          <w:szCs w:val="21"/>
          <w:lang w:val="en-US"/>
        </w:rPr>
        <w:t xml:space="preserve"> developed a general conceptual process model of an organization project (with the intention to change strategy, roles, routines or believes that nourish certain behavior, to improve the organizational performance) from a </w:t>
      </w:r>
      <w:r w:rsidR="00EE24D4">
        <w:rPr>
          <w:rFonts w:ascii="Sitka Heading" w:hAnsi="Sitka Heading"/>
          <w:sz w:val="21"/>
          <w:szCs w:val="21"/>
          <w:lang w:val="en-US"/>
        </w:rPr>
        <w:t>Design Science</w:t>
      </w:r>
      <w:r w:rsidRPr="003C7810">
        <w:rPr>
          <w:rFonts w:ascii="Sitka Heading" w:hAnsi="Sitka Heading"/>
          <w:sz w:val="21"/>
          <w:szCs w:val="21"/>
          <w:lang w:val="en-US"/>
        </w:rPr>
        <w:t xml:space="preserve"> perspective and this model consists of 3 main stages:</w:t>
      </w:r>
    </w:p>
    <w:p w14:paraId="5237A0C2" w14:textId="77777777" w:rsidR="004B0A97" w:rsidRPr="003C7810" w:rsidRDefault="004B0A97" w:rsidP="00331220">
      <w:pPr>
        <w:pStyle w:val="Lijstalinea"/>
        <w:numPr>
          <w:ilvl w:val="0"/>
          <w:numId w:val="9"/>
        </w:numPr>
        <w:jc w:val="both"/>
        <w:rPr>
          <w:rFonts w:ascii="Sitka Heading" w:hAnsi="Sitka Heading"/>
          <w:sz w:val="21"/>
          <w:szCs w:val="21"/>
          <w:lang w:val="en-US"/>
        </w:rPr>
      </w:pPr>
      <w:r w:rsidRPr="003C7810">
        <w:rPr>
          <w:rFonts w:ascii="Sitka Heading" w:hAnsi="Sitka Heading"/>
          <w:sz w:val="21"/>
          <w:szCs w:val="21"/>
          <w:lang w:val="en-US"/>
        </w:rPr>
        <w:t>Problem definition and defining specifications; development of formal and informal project brief by project initiators and sponsors. The organization is being prepared for the redesign and change process.</w:t>
      </w:r>
    </w:p>
    <w:p w14:paraId="3B1F13CF" w14:textId="1A15BBE8" w:rsidR="004B0A97" w:rsidRPr="003C7810" w:rsidRDefault="004B0A97" w:rsidP="00331220">
      <w:pPr>
        <w:pStyle w:val="Lijstalinea"/>
        <w:numPr>
          <w:ilvl w:val="0"/>
          <w:numId w:val="9"/>
        </w:numPr>
        <w:jc w:val="both"/>
        <w:rPr>
          <w:rFonts w:ascii="Sitka Heading" w:hAnsi="Sitka Heading"/>
          <w:sz w:val="21"/>
          <w:szCs w:val="21"/>
          <w:lang w:val="en-US"/>
        </w:rPr>
      </w:pPr>
      <w:r w:rsidRPr="003C7810">
        <w:rPr>
          <w:rFonts w:ascii="Sitka Heading" w:hAnsi="Sitka Heading"/>
          <w:sz w:val="21"/>
          <w:szCs w:val="21"/>
          <w:lang w:val="en-US"/>
        </w:rPr>
        <w:t xml:space="preserve">First redesign, second redesign, and formal change; </w:t>
      </w:r>
      <w:r w:rsidR="00E64A83">
        <w:rPr>
          <w:rFonts w:ascii="Sitka Heading" w:hAnsi="Sitka Heading"/>
          <w:sz w:val="21"/>
          <w:szCs w:val="21"/>
          <w:lang w:val="en-US"/>
        </w:rPr>
        <w:t>first</w:t>
      </w:r>
      <w:r w:rsidRPr="003C7810">
        <w:rPr>
          <w:rFonts w:ascii="Sitka Heading" w:hAnsi="Sitka Heading"/>
          <w:sz w:val="21"/>
          <w:szCs w:val="21"/>
          <w:lang w:val="en-US"/>
        </w:rPr>
        <w:t xml:space="preserve"> redesign is made by change agents concerning strategies, roles of other members followed by the translation of this redesign by direct stakeholder, members of the organization from the perspective of their own roles and activities (self-design). The first design creates a design of a new formal organization that is authorized by responsible management. The second design creates the design of the informal organization by expanding and adapting the formal organization at an individual level by interactions between change agents and peers.</w:t>
      </w:r>
    </w:p>
    <w:p w14:paraId="3247C42B" w14:textId="77777777" w:rsidR="004B0A97" w:rsidRPr="003C7810" w:rsidRDefault="004B0A97" w:rsidP="00331220">
      <w:pPr>
        <w:pStyle w:val="Lijstalinea"/>
        <w:numPr>
          <w:ilvl w:val="0"/>
          <w:numId w:val="9"/>
        </w:numPr>
        <w:jc w:val="both"/>
        <w:rPr>
          <w:rFonts w:ascii="Sitka Heading" w:hAnsi="Sitka Heading"/>
          <w:sz w:val="21"/>
          <w:szCs w:val="21"/>
          <w:lang w:val="en-US"/>
        </w:rPr>
      </w:pPr>
      <w:r w:rsidRPr="003C7810">
        <w:rPr>
          <w:rFonts w:ascii="Sitka Heading" w:hAnsi="Sitka Heading"/>
          <w:sz w:val="21"/>
          <w:szCs w:val="21"/>
          <w:lang w:val="en-US"/>
        </w:rPr>
        <w:t xml:space="preserve">Learning to perform; learning process leading to the realization of the intended performance improvement. </w:t>
      </w:r>
    </w:p>
    <w:p w14:paraId="063D628B" w14:textId="77777777" w:rsidR="004B0A97" w:rsidRPr="003C7810" w:rsidRDefault="004B0A97" w:rsidP="004B0A97">
      <w:pPr>
        <w:pStyle w:val="Lijstalinea"/>
        <w:jc w:val="both"/>
        <w:rPr>
          <w:rFonts w:ascii="Sitka Heading" w:hAnsi="Sitka Heading"/>
          <w:sz w:val="21"/>
          <w:szCs w:val="21"/>
          <w:lang w:val="en-US"/>
        </w:rPr>
      </w:pPr>
    </w:p>
    <w:p w14:paraId="7BFA1575" w14:textId="1BB92C90" w:rsidR="004B0A97" w:rsidRPr="003C7810" w:rsidRDefault="00EE24D4" w:rsidP="004B0A97">
      <w:pPr>
        <w:jc w:val="both"/>
        <w:rPr>
          <w:rFonts w:ascii="Sitka Heading" w:hAnsi="Sitka Heading"/>
          <w:sz w:val="21"/>
          <w:szCs w:val="21"/>
          <w:lang w:val="en-US"/>
        </w:rPr>
      </w:pPr>
      <w:r>
        <w:rPr>
          <w:rFonts w:ascii="Sitka Heading" w:hAnsi="Sitka Heading"/>
          <w:sz w:val="21"/>
          <w:szCs w:val="21"/>
          <w:lang w:val="en-US"/>
        </w:rPr>
        <w:t>A</w:t>
      </w:r>
      <w:r w:rsidRPr="003C7810">
        <w:rPr>
          <w:rFonts w:ascii="Sitka Heading" w:hAnsi="Sitka Heading"/>
          <w:sz w:val="21"/>
          <w:szCs w:val="21"/>
          <w:lang w:val="en-US"/>
        </w:rPr>
        <w:t xml:space="preserve">ttention </w:t>
      </w:r>
      <w:r>
        <w:rPr>
          <w:rFonts w:ascii="Sitka Heading" w:hAnsi="Sitka Heading"/>
          <w:sz w:val="21"/>
          <w:szCs w:val="21"/>
          <w:lang w:val="en-US"/>
        </w:rPr>
        <w:t xml:space="preserve">should be given </w:t>
      </w:r>
      <w:r w:rsidRPr="003C7810">
        <w:rPr>
          <w:rFonts w:ascii="Sitka Heading" w:hAnsi="Sitka Heading"/>
          <w:sz w:val="21"/>
          <w:szCs w:val="21"/>
          <w:lang w:val="en-US"/>
        </w:rPr>
        <w:t xml:space="preserve">to the </w:t>
      </w:r>
      <w:r>
        <w:rPr>
          <w:rFonts w:ascii="Sitka Heading" w:hAnsi="Sitka Heading"/>
          <w:sz w:val="21"/>
          <w:szCs w:val="21"/>
          <w:lang w:val="en-US"/>
        </w:rPr>
        <w:t>‘</w:t>
      </w:r>
      <w:r w:rsidRPr="003C7810">
        <w:rPr>
          <w:rFonts w:ascii="Sitka Heading" w:hAnsi="Sitka Heading"/>
          <w:sz w:val="21"/>
          <w:szCs w:val="21"/>
          <w:lang w:val="en-US"/>
        </w:rPr>
        <w:t>second redesign</w:t>
      </w:r>
      <w:r>
        <w:rPr>
          <w:rFonts w:ascii="Sitka Heading" w:hAnsi="Sitka Heading"/>
          <w:sz w:val="21"/>
          <w:szCs w:val="21"/>
          <w:lang w:val="en-US"/>
        </w:rPr>
        <w:t>’</w:t>
      </w:r>
      <w:r w:rsidRPr="003C7810">
        <w:rPr>
          <w:rFonts w:ascii="Sitka Heading" w:hAnsi="Sitka Heading"/>
          <w:sz w:val="21"/>
          <w:szCs w:val="21"/>
          <w:lang w:val="en-US"/>
        </w:rPr>
        <w:t xml:space="preserve"> and the stage of </w:t>
      </w:r>
      <w:r>
        <w:rPr>
          <w:rFonts w:ascii="Sitka Heading" w:hAnsi="Sitka Heading"/>
          <w:sz w:val="21"/>
          <w:szCs w:val="21"/>
          <w:lang w:val="en-US"/>
        </w:rPr>
        <w:t>‘</w:t>
      </w:r>
      <w:r w:rsidRPr="003C7810">
        <w:rPr>
          <w:rFonts w:ascii="Sitka Heading" w:hAnsi="Sitka Heading"/>
          <w:sz w:val="21"/>
          <w:szCs w:val="21"/>
          <w:lang w:val="en-US"/>
        </w:rPr>
        <w:t>learning to perform</w:t>
      </w:r>
      <w:r>
        <w:rPr>
          <w:rFonts w:ascii="Sitka Heading" w:hAnsi="Sitka Heading"/>
          <w:sz w:val="21"/>
          <w:szCs w:val="21"/>
          <w:lang w:val="en-US"/>
        </w:rPr>
        <w:t>’</w:t>
      </w:r>
      <w:r w:rsidRPr="003C7810">
        <w:rPr>
          <w:rFonts w:ascii="Sitka Heading" w:hAnsi="Sitka Heading"/>
          <w:sz w:val="21"/>
          <w:szCs w:val="21"/>
          <w:lang w:val="en-US"/>
        </w:rPr>
        <w:t xml:space="preserve"> for </w:t>
      </w:r>
      <w:r>
        <w:rPr>
          <w:rFonts w:ascii="Sitka Heading" w:hAnsi="Sitka Heading"/>
          <w:sz w:val="21"/>
          <w:szCs w:val="21"/>
          <w:lang w:val="en-US"/>
        </w:rPr>
        <w:t xml:space="preserve">a </w:t>
      </w:r>
      <w:r w:rsidRPr="003C7810">
        <w:rPr>
          <w:rFonts w:ascii="Sitka Heading" w:hAnsi="Sitka Heading"/>
          <w:sz w:val="21"/>
          <w:szCs w:val="21"/>
          <w:lang w:val="en-US"/>
        </w:rPr>
        <w:t>more effective organizational change</w:t>
      </w:r>
      <w:r>
        <w:rPr>
          <w:rFonts w:ascii="Sitka Heading" w:hAnsi="Sitka Heading"/>
          <w:sz w:val="21"/>
          <w:szCs w:val="21"/>
          <w:lang w:val="en-US"/>
        </w:rPr>
        <w:t xml:space="preserve">. </w:t>
      </w:r>
      <w:r w:rsidR="004B0A97" w:rsidRPr="003C7810">
        <w:rPr>
          <w:rFonts w:ascii="Sitka Heading" w:hAnsi="Sitka Heading"/>
          <w:sz w:val="21"/>
          <w:szCs w:val="21"/>
          <w:lang w:val="en-US"/>
        </w:rPr>
        <w:t>He remarks two critical points on conventional organization</w:t>
      </w:r>
      <w:r w:rsidR="00F333BC">
        <w:rPr>
          <w:rFonts w:ascii="Sitka Heading" w:hAnsi="Sitka Heading"/>
          <w:sz w:val="21"/>
          <w:szCs w:val="21"/>
          <w:lang w:val="en-US"/>
        </w:rPr>
        <w:t>al</w:t>
      </w:r>
      <w:r w:rsidR="004B0A97" w:rsidRPr="003C7810">
        <w:rPr>
          <w:rFonts w:ascii="Sitka Heading" w:hAnsi="Sitka Heading"/>
          <w:sz w:val="21"/>
          <w:szCs w:val="21"/>
          <w:lang w:val="en-US"/>
        </w:rPr>
        <w:t xml:space="preserve"> change that will impact the success of the intended change</w:t>
      </w:r>
      <w:r>
        <w:rPr>
          <w:rFonts w:ascii="Sitka Heading" w:hAnsi="Sitka Heading"/>
          <w:sz w:val="21"/>
          <w:szCs w:val="21"/>
          <w:lang w:val="en-US"/>
        </w:rPr>
        <w:t xml:space="preserve">: </w:t>
      </w:r>
    </w:p>
    <w:p w14:paraId="441614BA" w14:textId="77777777" w:rsidR="004B0A97" w:rsidRPr="003C7810" w:rsidRDefault="004B0A97" w:rsidP="00331220">
      <w:pPr>
        <w:pStyle w:val="Lijstalinea"/>
        <w:numPr>
          <w:ilvl w:val="0"/>
          <w:numId w:val="10"/>
        </w:numPr>
        <w:jc w:val="both"/>
        <w:rPr>
          <w:rFonts w:ascii="Sitka Heading" w:hAnsi="Sitka Heading"/>
          <w:sz w:val="21"/>
          <w:szCs w:val="21"/>
          <w:lang w:val="en-US"/>
        </w:rPr>
      </w:pPr>
      <w:r w:rsidRPr="003C7810">
        <w:rPr>
          <w:rFonts w:ascii="Sitka Heading" w:hAnsi="Sitka Heading"/>
          <w:sz w:val="21"/>
          <w:szCs w:val="21"/>
          <w:lang w:val="en-US"/>
        </w:rPr>
        <w:t>The representation focus of the organizational change project which is a big difference with material object design: The first design with formal organization structure does not result in the complete new organization. This first design is an important guide for the next steps in the change process but is definitely not the ‘end’ station for the kick-off for implementation. Therefore organization design and planned change can prefer a learning focus instead of the representation focus. With this the organization can focus on the actual development and learning of effective roles/routines and the production of the intended performance.</w:t>
      </w:r>
    </w:p>
    <w:p w14:paraId="320FFB79" w14:textId="5B72C945" w:rsidR="004B0A97" w:rsidRPr="003C7810" w:rsidRDefault="004B0A97" w:rsidP="00331220">
      <w:pPr>
        <w:pStyle w:val="Lijstalinea"/>
        <w:numPr>
          <w:ilvl w:val="0"/>
          <w:numId w:val="10"/>
        </w:numPr>
        <w:jc w:val="both"/>
        <w:rPr>
          <w:rFonts w:ascii="Sitka Heading" w:hAnsi="Sitka Heading"/>
          <w:sz w:val="21"/>
          <w:szCs w:val="21"/>
          <w:lang w:val="en-US"/>
        </w:rPr>
      </w:pPr>
      <w:r w:rsidRPr="003C7810">
        <w:rPr>
          <w:rFonts w:ascii="Sitka Heading" w:hAnsi="Sitka Heading"/>
          <w:sz w:val="21"/>
          <w:szCs w:val="21"/>
          <w:lang w:val="en-US"/>
        </w:rPr>
        <w:t>The point of view from the organization</w:t>
      </w:r>
      <w:r w:rsidR="00F333BC">
        <w:rPr>
          <w:rFonts w:ascii="Sitka Heading" w:hAnsi="Sitka Heading"/>
          <w:sz w:val="21"/>
          <w:szCs w:val="21"/>
          <w:lang w:val="en-US"/>
        </w:rPr>
        <w:t>al</w:t>
      </w:r>
      <w:r w:rsidRPr="003C7810">
        <w:rPr>
          <w:rFonts w:ascii="Sitka Heading" w:hAnsi="Sitka Heading"/>
          <w:sz w:val="21"/>
          <w:szCs w:val="21"/>
          <w:lang w:val="en-US"/>
        </w:rPr>
        <w:t xml:space="preserve"> change project on the role of direct stakeholders. The author states that the first design will only influence the second redesign. The second redesign will primarily direct and determine action and the second redesign is carried out by direct stakeholders. The direct stakeholders are the individuals who actually carry out the work and most of the time they are treated as ‘troublesome puppets’. In organizational change they are expected to do as told by change agents. In a design approach the second redesign can be considered crucially important and direct stakeholders may be considered as fellow designers rather than ‘troublesome puppets’. </w:t>
      </w:r>
    </w:p>
    <w:p w14:paraId="2422A0DB" w14:textId="2325CEED" w:rsidR="004B0A97" w:rsidRPr="003C7810" w:rsidRDefault="004B0A97" w:rsidP="004B0A97">
      <w:pPr>
        <w:jc w:val="both"/>
        <w:rPr>
          <w:rFonts w:ascii="Sitka Heading" w:hAnsi="Sitka Heading"/>
          <w:b/>
          <w:bCs/>
          <w:lang w:val="en-US"/>
        </w:rPr>
      </w:pPr>
      <w:r w:rsidRPr="003C7810">
        <w:rPr>
          <w:rFonts w:ascii="Sitka Heading" w:hAnsi="Sitka Heading"/>
          <w:b/>
          <w:bCs/>
          <w:lang w:val="en-US"/>
        </w:rPr>
        <w:t xml:space="preserve">Key factors with their meaning, </w:t>
      </w:r>
      <w:r w:rsidR="00B512F1" w:rsidRPr="003C7810">
        <w:rPr>
          <w:rFonts w:ascii="Sitka Heading" w:hAnsi="Sitka Heading"/>
          <w:b/>
          <w:bCs/>
          <w:lang w:val="en-US"/>
        </w:rPr>
        <w:t xml:space="preserve">conceptuality </w:t>
      </w:r>
      <w:r w:rsidRPr="003C7810">
        <w:rPr>
          <w:rFonts w:ascii="Sitka Heading" w:hAnsi="Sitka Heading"/>
          <w:b/>
          <w:bCs/>
          <w:lang w:val="en-US"/>
        </w:rPr>
        <w:t>and importance</w:t>
      </w:r>
    </w:p>
    <w:p w14:paraId="4EB006D4" w14:textId="39B9BA8D" w:rsidR="00B512F1" w:rsidRPr="003C7810" w:rsidRDefault="00B512F1" w:rsidP="00B512F1">
      <w:pPr>
        <w:jc w:val="both"/>
        <w:rPr>
          <w:rFonts w:ascii="Sitka Heading" w:hAnsi="Sitka Heading"/>
          <w:color w:val="000000" w:themeColor="text1"/>
          <w:sz w:val="21"/>
          <w:szCs w:val="21"/>
          <w:lang w:val="en-US"/>
        </w:rPr>
      </w:pPr>
      <w:r w:rsidRPr="003C7810">
        <w:rPr>
          <w:rFonts w:ascii="Sitka Heading" w:hAnsi="Sitka Heading"/>
          <w:sz w:val="21"/>
          <w:szCs w:val="21"/>
          <w:lang w:val="en-US"/>
        </w:rPr>
        <w:t>Conventional organization</w:t>
      </w:r>
      <w:r w:rsidR="00F333BC">
        <w:rPr>
          <w:rFonts w:ascii="Sitka Heading" w:hAnsi="Sitka Heading"/>
          <w:sz w:val="21"/>
          <w:szCs w:val="21"/>
          <w:lang w:val="en-US"/>
        </w:rPr>
        <w:t>al</w:t>
      </w:r>
      <w:r w:rsidRPr="003C7810">
        <w:rPr>
          <w:rFonts w:ascii="Sitka Heading" w:hAnsi="Sitka Heading"/>
          <w:sz w:val="21"/>
          <w:szCs w:val="21"/>
          <w:lang w:val="en-US"/>
        </w:rPr>
        <w:t xml:space="preserve"> change projects are mainly different when they are facilitated by OD </w:t>
      </w:r>
      <w:r w:rsidRPr="003C7810">
        <w:rPr>
          <w:rFonts w:ascii="Sitka Heading" w:hAnsi="Sitka Heading"/>
          <w:color w:val="000000" w:themeColor="text1"/>
          <w:sz w:val="21"/>
          <w:szCs w:val="21"/>
          <w:lang w:val="en-US"/>
        </w:rPr>
        <w:t>practitioners where more attention is given to the actual management of organization</w:t>
      </w:r>
      <w:r w:rsidR="00F333BC">
        <w:rPr>
          <w:rFonts w:ascii="Sitka Heading" w:hAnsi="Sitka Heading"/>
          <w:color w:val="000000" w:themeColor="text1"/>
          <w:sz w:val="21"/>
          <w:szCs w:val="21"/>
          <w:lang w:val="en-US"/>
        </w:rPr>
        <w:t>al</w:t>
      </w:r>
      <w:r w:rsidRPr="003C7810">
        <w:rPr>
          <w:rFonts w:ascii="Sitka Heading" w:hAnsi="Sitka Heading"/>
          <w:color w:val="000000" w:themeColor="text1"/>
          <w:sz w:val="21"/>
          <w:szCs w:val="21"/>
          <w:lang w:val="en-US"/>
        </w:rPr>
        <w:t xml:space="preserve"> change and to the views, contributions, and material/immaterial interests of various stakeholders. The author provides issues and remarks to support future development of OD interventions that occurred from a </w:t>
      </w:r>
      <w:r w:rsidR="00EE24D4">
        <w:rPr>
          <w:rFonts w:ascii="Sitka Heading" w:hAnsi="Sitka Heading"/>
          <w:color w:val="000000" w:themeColor="text1"/>
          <w:sz w:val="21"/>
          <w:szCs w:val="21"/>
          <w:lang w:val="en-US"/>
        </w:rPr>
        <w:t>Design Science</w:t>
      </w:r>
      <w:r w:rsidRPr="003C7810">
        <w:rPr>
          <w:rFonts w:ascii="Sitka Heading" w:hAnsi="Sitka Heading"/>
          <w:color w:val="000000" w:themeColor="text1"/>
          <w:sz w:val="21"/>
          <w:szCs w:val="21"/>
          <w:lang w:val="en-US"/>
        </w:rPr>
        <w:t xml:space="preserve"> perspective. Because these can impact the effectiveness of an intervention I will analyze these points to potentially include them in my assessment framework to assess Design Thinking and </w:t>
      </w:r>
      <w:r w:rsidR="00D57D8E">
        <w:rPr>
          <w:rFonts w:ascii="Sitka Heading" w:hAnsi="Sitka Heading"/>
          <w:color w:val="000000" w:themeColor="text1"/>
          <w:sz w:val="21"/>
          <w:szCs w:val="21"/>
          <w:lang w:val="en-US"/>
        </w:rPr>
        <w:t>3-D</w:t>
      </w:r>
      <w:r w:rsidRPr="003C7810">
        <w:rPr>
          <w:rFonts w:ascii="Sitka Heading" w:hAnsi="Sitka Heading"/>
          <w:color w:val="000000" w:themeColor="text1"/>
          <w:sz w:val="21"/>
          <w:szCs w:val="21"/>
          <w:lang w:val="en-US"/>
        </w:rPr>
        <w:t xml:space="preserve"> model (</w:t>
      </w:r>
      <w:proofErr w:type="spellStart"/>
      <w:r w:rsidR="00A9573C" w:rsidRPr="003C7810">
        <w:rPr>
          <w:rFonts w:ascii="Sitka Heading" w:hAnsi="Sitka Heading"/>
          <w:color w:val="000000" w:themeColor="text1"/>
          <w:sz w:val="21"/>
          <w:szCs w:val="21"/>
          <w:lang w:val="en-US"/>
        </w:rPr>
        <w:t>Achterbergh</w:t>
      </w:r>
      <w:proofErr w:type="spellEnd"/>
      <w:r w:rsidR="00A9573C" w:rsidRPr="003C7810">
        <w:rPr>
          <w:rFonts w:ascii="Sitka Heading" w:hAnsi="Sitka Heading"/>
          <w:color w:val="000000" w:themeColor="text1"/>
          <w:sz w:val="21"/>
          <w:szCs w:val="21"/>
          <w:lang w:val="en-US"/>
        </w:rPr>
        <w:t xml:space="preserve"> </w:t>
      </w:r>
      <w:r w:rsidR="00F272F5">
        <w:rPr>
          <w:rFonts w:ascii="Sitka Heading" w:hAnsi="Sitka Heading"/>
          <w:color w:val="000000" w:themeColor="text1"/>
          <w:sz w:val="21"/>
          <w:szCs w:val="21"/>
          <w:lang w:val="en-US"/>
        </w:rPr>
        <w:t>&amp;</w:t>
      </w:r>
      <w:r w:rsidR="00A9573C" w:rsidRPr="003C7810">
        <w:rPr>
          <w:rFonts w:ascii="Sitka Heading" w:hAnsi="Sitka Heading"/>
          <w:color w:val="000000" w:themeColor="text1"/>
          <w:sz w:val="21"/>
          <w:szCs w:val="21"/>
          <w:lang w:val="en-US"/>
        </w:rPr>
        <w:t xml:space="preserve"> </w:t>
      </w:r>
      <w:proofErr w:type="spellStart"/>
      <w:r w:rsidR="00A9573C" w:rsidRPr="003C7810">
        <w:rPr>
          <w:rFonts w:ascii="Sitka Heading" w:hAnsi="Sitka Heading"/>
          <w:color w:val="000000" w:themeColor="text1"/>
          <w:sz w:val="21"/>
          <w:szCs w:val="21"/>
          <w:lang w:val="en-US"/>
        </w:rPr>
        <w:t>Vriens</w:t>
      </w:r>
      <w:proofErr w:type="spellEnd"/>
      <w:r w:rsidR="00A9573C" w:rsidRPr="003C7810">
        <w:rPr>
          <w:rFonts w:ascii="Sitka Heading" w:hAnsi="Sitka Heading"/>
          <w:color w:val="000000" w:themeColor="text1"/>
          <w:sz w:val="21"/>
          <w:szCs w:val="21"/>
          <w:lang w:val="en-US"/>
        </w:rPr>
        <w:t>, 2019).</w:t>
      </w:r>
      <w:r w:rsidRPr="003C7810">
        <w:rPr>
          <w:rFonts w:ascii="Sitka Heading" w:hAnsi="Sitka Heading"/>
          <w:color w:val="000000" w:themeColor="text1"/>
          <w:sz w:val="21"/>
          <w:szCs w:val="21"/>
          <w:lang w:val="en-US"/>
        </w:rPr>
        <w:t xml:space="preserve"> </w:t>
      </w:r>
    </w:p>
    <w:p w14:paraId="602E6192" w14:textId="16571ED1" w:rsidR="006F572A" w:rsidRPr="000F08B8" w:rsidRDefault="006F572A" w:rsidP="00331220">
      <w:pPr>
        <w:pStyle w:val="Lijstalinea"/>
        <w:numPr>
          <w:ilvl w:val="0"/>
          <w:numId w:val="11"/>
        </w:numPr>
        <w:jc w:val="both"/>
        <w:rPr>
          <w:rFonts w:ascii="Sitka Heading" w:hAnsi="Sitka Heading"/>
          <w:color w:val="000000" w:themeColor="text1"/>
          <w:sz w:val="21"/>
          <w:szCs w:val="21"/>
          <w:lang w:val="en-US"/>
        </w:rPr>
      </w:pPr>
      <w:r w:rsidRPr="003C7810">
        <w:rPr>
          <w:rFonts w:ascii="Sitka Heading" w:hAnsi="Sitka Heading"/>
          <w:color w:val="000000" w:themeColor="text1"/>
          <w:sz w:val="21"/>
          <w:szCs w:val="21"/>
          <w:lang w:val="en-US"/>
        </w:rPr>
        <w:t>The way the formal organization is created by change agents (</w:t>
      </w:r>
      <w:r w:rsidR="00263448">
        <w:rPr>
          <w:rFonts w:ascii="Sitka Heading" w:hAnsi="Sitka Heading"/>
          <w:color w:val="000000" w:themeColor="text1"/>
          <w:sz w:val="21"/>
          <w:szCs w:val="21"/>
          <w:lang w:val="en-US"/>
        </w:rPr>
        <w:t>t</w:t>
      </w:r>
      <w:r w:rsidRPr="003C7810">
        <w:rPr>
          <w:rFonts w:ascii="Sitka Heading" w:hAnsi="Sitka Heading"/>
          <w:color w:val="000000" w:themeColor="text1"/>
          <w:sz w:val="21"/>
          <w:szCs w:val="21"/>
          <w:lang w:val="en-US"/>
        </w:rPr>
        <w:t xml:space="preserve">he first redesign of the formal system) </w:t>
      </w:r>
      <w:r w:rsidR="00263448">
        <w:rPr>
          <w:rFonts w:ascii="Sitka Heading" w:hAnsi="Sitka Heading"/>
          <w:color w:val="000000" w:themeColor="text1"/>
          <w:sz w:val="21"/>
          <w:szCs w:val="21"/>
          <w:lang w:val="en-US"/>
        </w:rPr>
        <w:t>should be based o</w:t>
      </w:r>
      <w:r w:rsidRPr="003C7810">
        <w:rPr>
          <w:rFonts w:ascii="Sitka Heading" w:hAnsi="Sitka Heading"/>
          <w:color w:val="000000" w:themeColor="text1"/>
          <w:sz w:val="21"/>
          <w:szCs w:val="21"/>
          <w:lang w:val="en-US"/>
        </w:rPr>
        <w:t>n developing various alternative designs using comprehensive (and up to date) organization</w:t>
      </w:r>
      <w:r w:rsidR="00F333BC">
        <w:rPr>
          <w:rFonts w:ascii="Sitka Heading" w:hAnsi="Sitka Heading"/>
          <w:color w:val="000000" w:themeColor="text1"/>
          <w:sz w:val="21"/>
          <w:szCs w:val="21"/>
          <w:lang w:val="en-US"/>
        </w:rPr>
        <w:t>al</w:t>
      </w:r>
      <w:r w:rsidRPr="003C7810">
        <w:rPr>
          <w:rFonts w:ascii="Sitka Heading" w:hAnsi="Sitka Heading"/>
          <w:color w:val="000000" w:themeColor="text1"/>
          <w:sz w:val="21"/>
          <w:szCs w:val="21"/>
          <w:lang w:val="en-US"/>
        </w:rPr>
        <w:t xml:space="preserve"> development knowledge and formal evaluations of alternative designs. The creation of specifications should have attention and they need to refer to the business performance of the </w:t>
      </w:r>
      <w:r w:rsidRPr="003C7810">
        <w:rPr>
          <w:rFonts w:ascii="Sitka Heading" w:hAnsi="Sitka Heading"/>
          <w:color w:val="000000" w:themeColor="text1"/>
          <w:sz w:val="21"/>
          <w:szCs w:val="21"/>
          <w:lang w:val="en-US"/>
        </w:rPr>
        <w:lastRenderedPageBreak/>
        <w:t xml:space="preserve">changed organization </w:t>
      </w:r>
      <w:r w:rsidR="004C4545" w:rsidRPr="003C7810">
        <w:rPr>
          <w:rFonts w:ascii="Sitka Heading" w:hAnsi="Sitka Heading"/>
          <w:color w:val="000000" w:themeColor="text1"/>
          <w:sz w:val="21"/>
          <w:szCs w:val="21"/>
          <w:lang w:val="en-US"/>
        </w:rPr>
        <w:t>and</w:t>
      </w:r>
      <w:r w:rsidRPr="003C7810">
        <w:rPr>
          <w:rFonts w:ascii="Sitka Heading" w:hAnsi="Sitka Heading"/>
          <w:color w:val="000000" w:themeColor="text1"/>
          <w:sz w:val="21"/>
          <w:szCs w:val="21"/>
          <w:lang w:val="en-US"/>
        </w:rPr>
        <w:t xml:space="preserve"> to its performance issues relating to the quality of working life. In traditional OD facilitated organization projects it is expected that OD practitioners are neutral regarding the content of the organizational change and focus on the change aspects of the project. But leaving the first redesign and related business issues to others makes the OD practitioner an outsider. As an outsider it is difficult to give meaningful support to the second redesign and the third stage (</w:t>
      </w:r>
      <w:r w:rsidRPr="000F08B8">
        <w:rPr>
          <w:rFonts w:ascii="Sitka Heading" w:hAnsi="Sitka Heading"/>
          <w:color w:val="000000" w:themeColor="text1"/>
          <w:sz w:val="21"/>
          <w:szCs w:val="21"/>
          <w:lang w:val="en-US"/>
        </w:rPr>
        <w:t>learning</w:t>
      </w:r>
      <w:r w:rsidR="0087495A" w:rsidRPr="000F08B8">
        <w:rPr>
          <w:rFonts w:ascii="Sitka Heading" w:hAnsi="Sitka Heading"/>
          <w:color w:val="000000" w:themeColor="text1"/>
          <w:sz w:val="21"/>
          <w:szCs w:val="21"/>
          <w:lang w:val="en-US"/>
        </w:rPr>
        <w:t xml:space="preserve"> and maintaining</w:t>
      </w:r>
      <w:r w:rsidRPr="000F08B8">
        <w:rPr>
          <w:rFonts w:ascii="Sitka Heading" w:hAnsi="Sitka Heading"/>
          <w:color w:val="000000" w:themeColor="text1"/>
          <w:sz w:val="21"/>
          <w:szCs w:val="21"/>
          <w:lang w:val="en-US"/>
        </w:rPr>
        <w:t xml:space="preserve"> improvements). Therefore the author advises, from a </w:t>
      </w:r>
      <w:r w:rsidR="00EE24D4" w:rsidRPr="000F08B8">
        <w:rPr>
          <w:rFonts w:ascii="Sitka Heading" w:hAnsi="Sitka Heading"/>
          <w:color w:val="000000" w:themeColor="text1"/>
          <w:sz w:val="21"/>
          <w:szCs w:val="21"/>
          <w:lang w:val="en-US"/>
        </w:rPr>
        <w:t>Design Science</w:t>
      </w:r>
      <w:r w:rsidRPr="000F08B8">
        <w:rPr>
          <w:rFonts w:ascii="Sitka Heading" w:hAnsi="Sitka Heading"/>
          <w:color w:val="000000" w:themeColor="text1"/>
          <w:sz w:val="21"/>
          <w:szCs w:val="21"/>
          <w:lang w:val="en-US"/>
        </w:rPr>
        <w:t xml:space="preserve"> perspective, to involve OD practitioners in the first redesign</w:t>
      </w:r>
      <w:r w:rsidR="00263448">
        <w:rPr>
          <w:rFonts w:ascii="Sitka Heading" w:hAnsi="Sitka Heading"/>
          <w:color w:val="000000" w:themeColor="text1"/>
          <w:sz w:val="21"/>
          <w:szCs w:val="21"/>
          <w:lang w:val="en-US"/>
        </w:rPr>
        <w:t>.</w:t>
      </w:r>
    </w:p>
    <w:p w14:paraId="5202DCF7" w14:textId="55C134DF" w:rsidR="00B512F1" w:rsidRPr="000F08B8" w:rsidRDefault="00B512F1" w:rsidP="00331220">
      <w:pPr>
        <w:pStyle w:val="Lijstalinea"/>
        <w:numPr>
          <w:ilvl w:val="0"/>
          <w:numId w:val="11"/>
        </w:numPr>
        <w:jc w:val="both"/>
        <w:rPr>
          <w:rFonts w:ascii="Sitka Heading" w:hAnsi="Sitka Heading"/>
          <w:color w:val="000000" w:themeColor="text1"/>
          <w:sz w:val="21"/>
          <w:szCs w:val="21"/>
          <w:lang w:val="en-US"/>
        </w:rPr>
      </w:pPr>
      <w:r w:rsidRPr="000F08B8">
        <w:rPr>
          <w:rFonts w:ascii="Sitka Heading" w:hAnsi="Sitka Heading"/>
          <w:color w:val="000000" w:themeColor="text1"/>
          <w:sz w:val="21"/>
          <w:szCs w:val="21"/>
          <w:lang w:val="en-US"/>
        </w:rPr>
        <w:t xml:space="preserve">The way this first redesign is translated by direct stakeholders for their own roles, strategies and routines (second redesign). Interventions aimed at turning design into action in the third. </w:t>
      </w:r>
    </w:p>
    <w:p w14:paraId="52E3C36D" w14:textId="1EE4A77C" w:rsidR="00B512F1" w:rsidRPr="000F08B8" w:rsidRDefault="00B512F1" w:rsidP="00331220">
      <w:pPr>
        <w:pStyle w:val="Lijstalinea"/>
        <w:numPr>
          <w:ilvl w:val="0"/>
          <w:numId w:val="11"/>
        </w:numPr>
        <w:jc w:val="both"/>
        <w:rPr>
          <w:rFonts w:ascii="Sitka Heading" w:hAnsi="Sitka Heading"/>
          <w:sz w:val="21"/>
          <w:szCs w:val="21"/>
          <w:lang w:val="en-US"/>
        </w:rPr>
      </w:pPr>
      <w:r w:rsidRPr="000F08B8">
        <w:rPr>
          <w:rFonts w:ascii="Sitka Heading" w:hAnsi="Sitka Heading"/>
          <w:color w:val="000000" w:themeColor="text1"/>
          <w:sz w:val="21"/>
          <w:szCs w:val="21"/>
          <w:lang w:val="en-US"/>
        </w:rPr>
        <w:t>The way a process of learning to perform can produce desired performance improvement in the new organization structure.</w:t>
      </w:r>
      <w:r w:rsidRPr="000F08B8">
        <w:rPr>
          <w:rFonts w:ascii="Sitka Heading" w:hAnsi="Sitka Heading"/>
          <w:color w:val="000000" w:themeColor="text1"/>
          <w:lang w:val="en-US"/>
        </w:rPr>
        <w:t xml:space="preserve"> I</w:t>
      </w:r>
      <w:r w:rsidRPr="000F08B8">
        <w:rPr>
          <w:rFonts w:ascii="Sitka Heading" w:hAnsi="Sitka Heading"/>
          <w:color w:val="000000" w:themeColor="text1"/>
          <w:sz w:val="21"/>
          <w:szCs w:val="21"/>
          <w:lang w:val="en-US"/>
        </w:rPr>
        <w:t>n this stage of the change projects it is essential that simultaneously the interventions in the technical political and cultural systems are carried out (</w:t>
      </w:r>
      <w:proofErr w:type="spellStart"/>
      <w:r w:rsidR="0087495A" w:rsidRPr="000F08B8">
        <w:rPr>
          <w:rFonts w:ascii="Sitka Heading" w:hAnsi="Sitka Heading"/>
          <w:color w:val="000000" w:themeColor="text1"/>
          <w:sz w:val="21"/>
          <w:szCs w:val="21"/>
          <w:lang w:val="en-US"/>
        </w:rPr>
        <w:t>Tichy</w:t>
      </w:r>
      <w:proofErr w:type="spellEnd"/>
      <w:r w:rsidR="0087495A" w:rsidRPr="000F08B8">
        <w:rPr>
          <w:rFonts w:ascii="Sitka Heading" w:hAnsi="Sitka Heading"/>
          <w:color w:val="000000" w:themeColor="text1"/>
          <w:sz w:val="21"/>
          <w:szCs w:val="21"/>
          <w:lang w:val="en-US"/>
        </w:rPr>
        <w:t>, 1983)</w:t>
      </w:r>
      <w:r w:rsidRPr="000F08B8">
        <w:rPr>
          <w:rFonts w:ascii="Sitka Heading" w:hAnsi="Sitka Heading"/>
          <w:color w:val="000000" w:themeColor="text1"/>
          <w:sz w:val="21"/>
          <w:szCs w:val="21"/>
          <w:lang w:val="en-US"/>
        </w:rPr>
        <w:t xml:space="preserve">. OD practitioners can support in this process by creating awareness, insight and process guidance on all three areas. For direct stakeholders it is important </w:t>
      </w:r>
      <w:r w:rsidR="00EE24D4" w:rsidRPr="000F08B8">
        <w:rPr>
          <w:rFonts w:ascii="Sitka Heading" w:hAnsi="Sitka Heading"/>
          <w:color w:val="000000" w:themeColor="text1"/>
          <w:sz w:val="21"/>
          <w:szCs w:val="21"/>
          <w:lang w:val="en-US"/>
        </w:rPr>
        <w:t xml:space="preserve">not only </w:t>
      </w:r>
      <w:r w:rsidRPr="000F08B8">
        <w:rPr>
          <w:rFonts w:ascii="Sitka Heading" w:hAnsi="Sitka Heading"/>
          <w:color w:val="000000" w:themeColor="text1"/>
          <w:sz w:val="21"/>
          <w:szCs w:val="21"/>
          <w:lang w:val="en-US"/>
        </w:rPr>
        <w:t xml:space="preserve">to understand and action their individual roles (technical interventions), but also the political and cultural areas. With this insight they will be more empowered and committed to realizing the intended performance improvement resulting from interventions in the cultural </w:t>
      </w:r>
      <w:r w:rsidRPr="000F08B8">
        <w:rPr>
          <w:rFonts w:ascii="Sitka Heading" w:hAnsi="Sitka Heading"/>
          <w:sz w:val="21"/>
          <w:szCs w:val="21"/>
          <w:lang w:val="en-US"/>
        </w:rPr>
        <w:t xml:space="preserve">system. </w:t>
      </w:r>
    </w:p>
    <w:p w14:paraId="06CD0252" w14:textId="3DB75ECA" w:rsidR="00B512F1" w:rsidRPr="000F08B8" w:rsidRDefault="00B512F1" w:rsidP="00331220">
      <w:pPr>
        <w:pStyle w:val="Lijstalinea"/>
        <w:numPr>
          <w:ilvl w:val="0"/>
          <w:numId w:val="11"/>
        </w:numPr>
        <w:jc w:val="both"/>
        <w:rPr>
          <w:rFonts w:ascii="Sitka Heading" w:hAnsi="Sitka Heading"/>
          <w:sz w:val="21"/>
          <w:szCs w:val="21"/>
          <w:lang w:val="en-US"/>
        </w:rPr>
      </w:pPr>
      <w:r w:rsidRPr="000F08B8">
        <w:rPr>
          <w:rFonts w:ascii="Sitka Heading" w:hAnsi="Sitka Heading"/>
          <w:sz w:val="21"/>
          <w:szCs w:val="21"/>
          <w:lang w:val="en-US"/>
        </w:rPr>
        <w:t xml:space="preserve">Interventions aimed at participation and learning; </w:t>
      </w:r>
      <w:r w:rsidR="000F08B8">
        <w:rPr>
          <w:rFonts w:ascii="Sitka Heading" w:hAnsi="Sitka Heading"/>
          <w:sz w:val="21"/>
          <w:szCs w:val="21"/>
          <w:lang w:val="en-US"/>
        </w:rPr>
        <w:t>p</w:t>
      </w:r>
      <w:r w:rsidRPr="000F08B8">
        <w:rPr>
          <w:rFonts w:ascii="Sitka Heading" w:hAnsi="Sitka Heading"/>
          <w:sz w:val="21"/>
          <w:szCs w:val="21"/>
          <w:lang w:val="en-US"/>
        </w:rPr>
        <w:t xml:space="preserve">articipation is supported by OD as one of its core values. However this can be even more supported by giving more attention to the second redesign by giving direct stakeholders an active role in the change process and attention to the learning-for-improvement stage which is often unmanaged. Asking each stakeholder individually for feedback gives recognition to this important phase and the opportunity to monitor and potentially intervene when needed (change agents will intervene). The adjustment and monitoring of the second redesign needs to be caried out in dialogue with the direct stakeholders and how each of them have redesigned his/her own roles and routines from the first redesigns perspective. In general all (any) participants should have </w:t>
      </w:r>
      <w:r w:rsidR="00EE24D4" w:rsidRPr="000F08B8">
        <w:rPr>
          <w:rFonts w:ascii="Sitka Heading" w:hAnsi="Sitka Heading"/>
          <w:sz w:val="21"/>
          <w:szCs w:val="21"/>
          <w:lang w:val="en-US"/>
        </w:rPr>
        <w:t xml:space="preserve">a </w:t>
      </w:r>
      <w:r w:rsidRPr="000F08B8">
        <w:rPr>
          <w:rFonts w:ascii="Sitka Heading" w:hAnsi="Sitka Heading"/>
          <w:sz w:val="21"/>
          <w:szCs w:val="21"/>
          <w:lang w:val="en-US"/>
        </w:rPr>
        <w:t xml:space="preserve">learning focus rather than a representation focus. </w:t>
      </w:r>
      <w:r w:rsidR="00EE24D4" w:rsidRPr="000F08B8">
        <w:rPr>
          <w:rFonts w:ascii="Sitka Heading" w:hAnsi="Sitka Heading"/>
          <w:sz w:val="21"/>
          <w:szCs w:val="21"/>
          <w:lang w:val="en-US"/>
        </w:rPr>
        <w:t>M</w:t>
      </w:r>
      <w:r w:rsidRPr="000F08B8">
        <w:rPr>
          <w:rFonts w:ascii="Sitka Heading" w:hAnsi="Sitka Heading"/>
          <w:sz w:val="21"/>
          <w:szCs w:val="21"/>
          <w:lang w:val="en-US"/>
        </w:rPr>
        <w:t xml:space="preserve">inimal specification and </w:t>
      </w:r>
      <w:r w:rsidR="00EE24D4" w:rsidRPr="000F08B8">
        <w:rPr>
          <w:rFonts w:ascii="Sitka Heading" w:hAnsi="Sitka Heading"/>
          <w:sz w:val="21"/>
          <w:szCs w:val="21"/>
          <w:lang w:val="en-US"/>
        </w:rPr>
        <w:t>p</w:t>
      </w:r>
      <w:r w:rsidRPr="000F08B8">
        <w:rPr>
          <w:rFonts w:ascii="Sitka Heading" w:hAnsi="Sitka Heading"/>
          <w:sz w:val="21"/>
          <w:szCs w:val="21"/>
          <w:lang w:val="en-US"/>
        </w:rPr>
        <w:t xml:space="preserve">rovisioning of maneuvering space in the second redesign contributes to the adoption of a learning focus. Aiming for critical minimal specification (Morgan, 1996) gives just enough detail  to direct stakeholders for making a second redesign following the intentions of change agents. Also the attention to the third stage of the improvement process, the learning for improvement by monitoring, formal evaluations of progress </w:t>
      </w:r>
      <w:r w:rsidR="004C4545" w:rsidRPr="000F08B8">
        <w:rPr>
          <w:rFonts w:ascii="Sitka Heading" w:hAnsi="Sitka Heading"/>
          <w:sz w:val="21"/>
          <w:szCs w:val="21"/>
          <w:lang w:val="en-US"/>
        </w:rPr>
        <w:t>and</w:t>
      </w:r>
      <w:r w:rsidRPr="000F08B8">
        <w:rPr>
          <w:rFonts w:ascii="Sitka Heading" w:hAnsi="Sitka Heading"/>
          <w:sz w:val="21"/>
          <w:szCs w:val="21"/>
          <w:lang w:val="en-US"/>
        </w:rPr>
        <w:t xml:space="preserve"> making adjustments where necessary; </w:t>
      </w:r>
      <w:r w:rsidR="00164C3A" w:rsidRPr="000F08B8">
        <w:rPr>
          <w:rFonts w:ascii="Sitka Heading" w:hAnsi="Sitka Heading"/>
          <w:sz w:val="21"/>
          <w:szCs w:val="21"/>
          <w:lang w:val="en-US"/>
        </w:rPr>
        <w:t>T</w:t>
      </w:r>
      <w:r w:rsidRPr="000F08B8">
        <w:rPr>
          <w:rFonts w:ascii="Sitka Heading" w:hAnsi="Sitka Heading"/>
          <w:sz w:val="21"/>
          <w:szCs w:val="21"/>
          <w:lang w:val="en-US"/>
        </w:rPr>
        <w:t xml:space="preserve">his can reopen political/cultural </w:t>
      </w:r>
      <w:r w:rsidR="002F796D" w:rsidRPr="000F08B8">
        <w:rPr>
          <w:rFonts w:ascii="Sitka Heading" w:hAnsi="Sitka Heading"/>
          <w:sz w:val="21"/>
          <w:szCs w:val="21"/>
          <w:lang w:val="en-US"/>
        </w:rPr>
        <w:t xml:space="preserve">discussions and </w:t>
      </w:r>
      <w:r w:rsidRPr="000F08B8">
        <w:rPr>
          <w:rFonts w:ascii="Sitka Heading" w:hAnsi="Sitka Heading"/>
          <w:sz w:val="21"/>
          <w:szCs w:val="21"/>
          <w:lang w:val="en-US"/>
        </w:rPr>
        <w:t xml:space="preserve">issues, but with the significant difference that decision making is based on what </w:t>
      </w:r>
      <w:r w:rsidR="002F796D" w:rsidRPr="000F08B8">
        <w:rPr>
          <w:rFonts w:ascii="Sitka Heading" w:hAnsi="Sitka Heading"/>
          <w:sz w:val="21"/>
          <w:szCs w:val="21"/>
          <w:lang w:val="en-US"/>
        </w:rPr>
        <w:t xml:space="preserve">can </w:t>
      </w:r>
      <w:r w:rsidRPr="000F08B8">
        <w:rPr>
          <w:rFonts w:ascii="Sitka Heading" w:hAnsi="Sitka Heading"/>
          <w:sz w:val="21"/>
          <w:szCs w:val="21"/>
          <w:lang w:val="en-US"/>
        </w:rPr>
        <w:t>actually</w:t>
      </w:r>
      <w:r w:rsidR="002F796D" w:rsidRPr="000F08B8">
        <w:rPr>
          <w:rFonts w:ascii="Sitka Heading" w:hAnsi="Sitka Heading"/>
          <w:sz w:val="21"/>
          <w:szCs w:val="21"/>
          <w:lang w:val="en-US"/>
        </w:rPr>
        <w:t xml:space="preserve"> work</w:t>
      </w:r>
      <w:r w:rsidRPr="000F08B8">
        <w:rPr>
          <w:rFonts w:ascii="Sitka Heading" w:hAnsi="Sitka Heading"/>
          <w:sz w:val="21"/>
          <w:szCs w:val="21"/>
          <w:lang w:val="en-US"/>
        </w:rPr>
        <w:t xml:space="preserve">. </w:t>
      </w:r>
    </w:p>
    <w:p w14:paraId="7C802758" w14:textId="33A7F7CB" w:rsidR="00B512F1" w:rsidRPr="003C7810" w:rsidRDefault="00B512F1" w:rsidP="00331220">
      <w:pPr>
        <w:pStyle w:val="Lijstalinea"/>
        <w:numPr>
          <w:ilvl w:val="0"/>
          <w:numId w:val="11"/>
        </w:numPr>
        <w:jc w:val="both"/>
        <w:rPr>
          <w:rFonts w:ascii="Sitka Heading" w:hAnsi="Sitka Heading"/>
          <w:b/>
          <w:bCs/>
          <w:lang w:val="en-US"/>
        </w:rPr>
      </w:pPr>
      <w:r w:rsidRPr="000F08B8">
        <w:rPr>
          <w:rFonts w:ascii="Sitka Heading" w:hAnsi="Sitka Heading"/>
          <w:sz w:val="21"/>
          <w:szCs w:val="21"/>
          <w:lang w:val="en-US"/>
        </w:rPr>
        <w:t xml:space="preserve">The way that business and humanistic values are aligned; </w:t>
      </w:r>
      <w:r w:rsidR="000F08B8">
        <w:rPr>
          <w:rFonts w:ascii="Sitka Heading" w:hAnsi="Sitka Heading"/>
          <w:sz w:val="21"/>
          <w:szCs w:val="21"/>
          <w:lang w:val="en-US"/>
        </w:rPr>
        <w:t>a</w:t>
      </w:r>
      <w:r w:rsidR="00EE24D4" w:rsidRPr="000F08B8">
        <w:rPr>
          <w:rFonts w:ascii="Sitka Heading" w:hAnsi="Sitka Heading"/>
          <w:sz w:val="21"/>
          <w:szCs w:val="21"/>
          <w:lang w:val="en-US"/>
        </w:rPr>
        <w:t xml:space="preserve"> Design Science</w:t>
      </w:r>
      <w:r w:rsidRPr="000F08B8">
        <w:rPr>
          <w:rFonts w:ascii="Sitka Heading" w:hAnsi="Sitka Heading"/>
          <w:sz w:val="21"/>
          <w:szCs w:val="21"/>
          <w:lang w:val="en-US"/>
        </w:rPr>
        <w:t xml:space="preserve"> approach means an integral </w:t>
      </w:r>
      <w:r w:rsidR="00EE24D4" w:rsidRPr="000F08B8">
        <w:rPr>
          <w:rFonts w:ascii="Sitka Heading" w:hAnsi="Sitka Heading"/>
          <w:sz w:val="21"/>
          <w:szCs w:val="21"/>
          <w:lang w:val="en-US"/>
        </w:rPr>
        <w:t xml:space="preserve">approach </w:t>
      </w:r>
      <w:r w:rsidRPr="000F08B8">
        <w:rPr>
          <w:rFonts w:ascii="Sitka Heading" w:hAnsi="Sitka Heading"/>
          <w:sz w:val="21"/>
          <w:szCs w:val="21"/>
          <w:lang w:val="en-US"/>
        </w:rPr>
        <w:t>with room for exchange between design and change. In traditional OD improving business performance is not always a priority. The focus is based on more humanistic values such as mutual trust, confidence, openness and candor, creativity and innovation (Blake et al</w:t>
      </w:r>
      <w:r w:rsidR="00952D13" w:rsidRPr="000F08B8">
        <w:rPr>
          <w:rFonts w:ascii="Sitka Heading" w:hAnsi="Sitka Heading"/>
          <w:sz w:val="21"/>
          <w:szCs w:val="21"/>
          <w:lang w:val="en-US"/>
        </w:rPr>
        <w:t>.</w:t>
      </w:r>
      <w:r w:rsidRPr="000F08B8">
        <w:rPr>
          <w:rFonts w:ascii="Sitka Heading" w:hAnsi="Sitka Heading"/>
          <w:sz w:val="21"/>
          <w:szCs w:val="21"/>
          <w:lang w:val="en-US"/>
        </w:rPr>
        <w:t>, 1989). OD organization projects tend to have broad objectives such as ‘</w:t>
      </w:r>
      <w:r w:rsidRPr="000F08B8">
        <w:rPr>
          <w:rFonts w:ascii="Sitka Heading" w:hAnsi="Sitka Heading"/>
          <w:color w:val="000000" w:themeColor="text1"/>
          <w:sz w:val="21"/>
          <w:szCs w:val="21"/>
          <w:lang w:val="en-US"/>
        </w:rPr>
        <w:t xml:space="preserve">health and effectiveness’ of the organization. These are not very specific and improving business performance falls largely outside the scope of the project. Also the content of organization problems and solutions are most of the time outside scope of traditional OD because the OD facilitators ought to be a neutral third party who should not get involved in the content of provide specific recommendations (French &amp; Bell, 1990). However it’s very difficult to care for humanistic values if one leaves the care for business values to others. Therefore from a </w:t>
      </w:r>
      <w:r w:rsidR="00EE24D4" w:rsidRPr="000F08B8">
        <w:rPr>
          <w:rFonts w:ascii="Sitka Heading" w:hAnsi="Sitka Heading"/>
          <w:color w:val="000000" w:themeColor="text1"/>
          <w:sz w:val="21"/>
          <w:szCs w:val="21"/>
          <w:lang w:val="en-US"/>
        </w:rPr>
        <w:t>Design Science</w:t>
      </w:r>
      <w:r w:rsidRPr="000F08B8">
        <w:rPr>
          <w:rFonts w:ascii="Sitka Heading" w:hAnsi="Sitka Heading"/>
          <w:color w:val="000000" w:themeColor="text1"/>
          <w:sz w:val="21"/>
          <w:szCs w:val="21"/>
          <w:lang w:val="en-US"/>
        </w:rPr>
        <w:t xml:space="preserve"> perspective you can’t choose the one out of the other; it’s essential for effectiveness to treat both business and humanistic values in an</w:t>
      </w:r>
      <w:r w:rsidRPr="003C7810">
        <w:rPr>
          <w:rFonts w:ascii="Sitka Heading" w:hAnsi="Sitka Heading"/>
          <w:color w:val="000000" w:themeColor="text1"/>
          <w:sz w:val="21"/>
          <w:szCs w:val="21"/>
          <w:lang w:val="en-US"/>
        </w:rPr>
        <w:t xml:space="preserve"> equally balanced proportion.</w:t>
      </w:r>
    </w:p>
    <w:p w14:paraId="2FF75753" w14:textId="77777777" w:rsidR="00161A8C" w:rsidRDefault="00161A8C" w:rsidP="00AC3FA6">
      <w:pPr>
        <w:ind w:left="360" w:hanging="360"/>
        <w:jc w:val="both"/>
        <w:rPr>
          <w:rFonts w:ascii="Sitka Heading" w:hAnsi="Sitka Heading"/>
          <w:b/>
          <w:bCs/>
          <w:lang w:val="en-US"/>
        </w:rPr>
      </w:pPr>
    </w:p>
    <w:p w14:paraId="60DA9F20" w14:textId="77777777" w:rsidR="00161A8C" w:rsidRDefault="00161A8C" w:rsidP="00AC3FA6">
      <w:pPr>
        <w:ind w:left="360" w:hanging="360"/>
        <w:jc w:val="both"/>
        <w:rPr>
          <w:rFonts w:ascii="Sitka Heading" w:hAnsi="Sitka Heading"/>
          <w:b/>
          <w:bCs/>
          <w:lang w:val="en-US"/>
        </w:rPr>
      </w:pPr>
    </w:p>
    <w:p w14:paraId="48377C6D" w14:textId="3EDDDFAC" w:rsidR="006F572A" w:rsidRPr="003C7810" w:rsidRDefault="006F572A" w:rsidP="00AC3FA6">
      <w:pPr>
        <w:ind w:left="360" w:hanging="360"/>
        <w:jc w:val="both"/>
        <w:rPr>
          <w:rFonts w:ascii="Sitka Heading" w:hAnsi="Sitka Heading"/>
          <w:b/>
          <w:bCs/>
          <w:lang w:val="en-US"/>
        </w:rPr>
      </w:pPr>
      <w:r w:rsidRPr="003C7810">
        <w:rPr>
          <w:rFonts w:ascii="Sitka Heading" w:hAnsi="Sitka Heading"/>
          <w:b/>
          <w:bCs/>
          <w:lang w:val="en-US"/>
        </w:rPr>
        <w:lastRenderedPageBreak/>
        <w:t xml:space="preserve">Conclusion and conversion of key factors into variable labels </w:t>
      </w:r>
    </w:p>
    <w:p w14:paraId="57566FA1" w14:textId="1FD35787" w:rsidR="006F572A" w:rsidRPr="003C7810" w:rsidRDefault="006F572A" w:rsidP="005C63F8">
      <w:pPr>
        <w:jc w:val="both"/>
        <w:rPr>
          <w:rFonts w:ascii="Sitka Heading" w:hAnsi="Sitka Heading"/>
          <w:sz w:val="21"/>
          <w:szCs w:val="21"/>
          <w:lang w:val="en-US"/>
        </w:rPr>
      </w:pPr>
      <w:r w:rsidRPr="003C7810">
        <w:rPr>
          <w:rFonts w:ascii="Sitka Heading" w:hAnsi="Sitka Heading"/>
          <w:sz w:val="21"/>
          <w:szCs w:val="21"/>
          <w:lang w:val="en-US"/>
        </w:rPr>
        <w:t>I listed the above factors as 5 essential factors because of their aim for improvement of deliberate change projects in organizational development. Especially the fifth point is significant because it impacts the effectiveness of the organizational change project. These factors will be included and labeled as variable</w:t>
      </w:r>
      <w:r w:rsidR="00EE24D4">
        <w:rPr>
          <w:rFonts w:ascii="Sitka Heading" w:hAnsi="Sitka Heading"/>
          <w:sz w:val="21"/>
          <w:szCs w:val="21"/>
          <w:lang w:val="en-US"/>
        </w:rPr>
        <w:t>s</w:t>
      </w:r>
      <w:r w:rsidRPr="003C7810">
        <w:rPr>
          <w:rFonts w:ascii="Sitka Heading" w:hAnsi="Sitka Heading"/>
          <w:sz w:val="21"/>
          <w:szCs w:val="21"/>
          <w:lang w:val="en-US"/>
        </w:rPr>
        <w:t xml:space="preserve"> for the </w:t>
      </w:r>
      <w:r w:rsidR="00EE24D4">
        <w:rPr>
          <w:rFonts w:ascii="Sitka Heading" w:hAnsi="Sitka Heading"/>
          <w:sz w:val="21"/>
          <w:szCs w:val="21"/>
          <w:lang w:val="en-US"/>
        </w:rPr>
        <w:t xml:space="preserve">variable </w:t>
      </w:r>
      <w:r w:rsidRPr="003C7810">
        <w:rPr>
          <w:rFonts w:ascii="Sitka Heading" w:hAnsi="Sitka Heading"/>
          <w:sz w:val="21"/>
          <w:szCs w:val="21"/>
          <w:lang w:val="en-US"/>
        </w:rPr>
        <w:t>long-list. During the assessment of the two methodologies</w:t>
      </w:r>
      <w:r w:rsidR="00195B65" w:rsidRPr="003C7810">
        <w:rPr>
          <w:rFonts w:ascii="Sitka Heading" w:hAnsi="Sitka Heading"/>
          <w:sz w:val="21"/>
          <w:szCs w:val="21"/>
          <w:lang w:val="en-US"/>
        </w:rPr>
        <w:t xml:space="preserve">, </w:t>
      </w:r>
      <w:r w:rsidRPr="003C7810">
        <w:rPr>
          <w:rFonts w:ascii="Sitka Heading" w:hAnsi="Sitka Heading"/>
          <w:sz w:val="21"/>
          <w:szCs w:val="21"/>
          <w:lang w:val="en-US"/>
        </w:rPr>
        <w:t>D</w:t>
      </w:r>
      <w:r w:rsidR="00195B65" w:rsidRPr="003C7810">
        <w:rPr>
          <w:rFonts w:ascii="Sitka Heading" w:hAnsi="Sitka Heading"/>
          <w:sz w:val="21"/>
          <w:szCs w:val="21"/>
          <w:lang w:val="en-US"/>
        </w:rPr>
        <w:t xml:space="preserve">esign Thinking and the </w:t>
      </w:r>
      <w:r w:rsidR="00D57D8E">
        <w:rPr>
          <w:rFonts w:ascii="Sitka Heading" w:hAnsi="Sitka Heading"/>
          <w:sz w:val="21"/>
          <w:szCs w:val="21"/>
          <w:lang w:val="en-US"/>
        </w:rPr>
        <w:t>3-D</w:t>
      </w:r>
      <w:r w:rsidR="00195B65" w:rsidRPr="003C7810">
        <w:rPr>
          <w:rFonts w:ascii="Sitka Heading" w:hAnsi="Sitka Heading"/>
          <w:sz w:val="21"/>
          <w:szCs w:val="21"/>
          <w:lang w:val="en-US"/>
        </w:rPr>
        <w:t xml:space="preserve"> model ( </w:t>
      </w:r>
      <w:proofErr w:type="spellStart"/>
      <w:r w:rsidR="00195B65" w:rsidRPr="003C7810">
        <w:rPr>
          <w:rFonts w:ascii="Sitka Heading" w:hAnsi="Sitka Heading"/>
          <w:sz w:val="21"/>
          <w:szCs w:val="21"/>
          <w:lang w:val="en-US"/>
        </w:rPr>
        <w:t>Achterbergh</w:t>
      </w:r>
      <w:proofErr w:type="spellEnd"/>
      <w:r w:rsidR="00195B65" w:rsidRPr="003C7810">
        <w:rPr>
          <w:rFonts w:ascii="Sitka Heading" w:hAnsi="Sitka Heading"/>
          <w:sz w:val="21"/>
          <w:szCs w:val="21"/>
          <w:lang w:val="en-US"/>
        </w:rPr>
        <w:t xml:space="preserve"> and </w:t>
      </w:r>
      <w:proofErr w:type="spellStart"/>
      <w:r w:rsidR="00195B65" w:rsidRPr="003C7810">
        <w:rPr>
          <w:rFonts w:ascii="Sitka Heading" w:hAnsi="Sitka Heading"/>
          <w:sz w:val="21"/>
          <w:szCs w:val="21"/>
          <w:lang w:val="en-US"/>
        </w:rPr>
        <w:t>Vriens</w:t>
      </w:r>
      <w:proofErr w:type="spellEnd"/>
      <w:r w:rsidR="00195B65" w:rsidRPr="003C7810">
        <w:rPr>
          <w:rFonts w:ascii="Sitka Heading" w:hAnsi="Sitka Heading"/>
          <w:sz w:val="21"/>
          <w:szCs w:val="21"/>
          <w:lang w:val="en-US"/>
        </w:rPr>
        <w:t>, 2019),</w:t>
      </w:r>
      <w:r w:rsidRPr="003C7810">
        <w:rPr>
          <w:rFonts w:ascii="Sitka Heading" w:hAnsi="Sitka Heading"/>
          <w:sz w:val="21"/>
          <w:szCs w:val="21"/>
          <w:lang w:val="en-US"/>
        </w:rPr>
        <w:t xml:space="preserve"> I would potentially like to know how each methodology is different or similar to the organization</w:t>
      </w:r>
      <w:r w:rsidR="00F333BC">
        <w:rPr>
          <w:rFonts w:ascii="Sitka Heading" w:hAnsi="Sitka Heading"/>
          <w:sz w:val="21"/>
          <w:szCs w:val="21"/>
          <w:lang w:val="en-US"/>
        </w:rPr>
        <w:t>al</w:t>
      </w:r>
      <w:r w:rsidRPr="003C7810">
        <w:rPr>
          <w:rFonts w:ascii="Sitka Heading" w:hAnsi="Sitka Heading"/>
          <w:sz w:val="21"/>
          <w:szCs w:val="21"/>
          <w:lang w:val="en-US"/>
        </w:rPr>
        <w:t xml:space="preserve"> development change process from a </w:t>
      </w:r>
      <w:r w:rsidR="00EE24D4">
        <w:rPr>
          <w:rFonts w:ascii="Sitka Heading" w:hAnsi="Sitka Heading"/>
          <w:sz w:val="21"/>
          <w:szCs w:val="21"/>
          <w:lang w:val="en-US"/>
        </w:rPr>
        <w:t>Design Science</w:t>
      </w:r>
      <w:r w:rsidRPr="003C7810">
        <w:rPr>
          <w:rFonts w:ascii="Sitka Heading" w:hAnsi="Sitka Heading"/>
          <w:sz w:val="21"/>
          <w:szCs w:val="21"/>
          <w:lang w:val="en-US"/>
        </w:rPr>
        <w:t xml:space="preserve"> perspective. This may become useful to understand or detail the procedural side of these methodologies. </w:t>
      </w:r>
    </w:p>
    <w:p w14:paraId="1F7CA2DB" w14:textId="1A1234FA" w:rsidR="006F572A" w:rsidRPr="003C7810" w:rsidRDefault="00EE24D4" w:rsidP="006F572A">
      <w:pPr>
        <w:rPr>
          <w:rFonts w:ascii="Sitka Heading" w:hAnsi="Sitka Heading"/>
          <w:sz w:val="21"/>
          <w:szCs w:val="21"/>
          <w:lang w:val="en-US"/>
        </w:rPr>
      </w:pPr>
      <w:r>
        <w:rPr>
          <w:rFonts w:ascii="Sitka Heading" w:hAnsi="Sitka Heading"/>
          <w:sz w:val="21"/>
          <w:szCs w:val="21"/>
          <w:lang w:val="en-US"/>
        </w:rPr>
        <w:t xml:space="preserve">The table below shows the </w:t>
      </w:r>
      <w:r w:rsidR="006F572A" w:rsidRPr="003C7810">
        <w:rPr>
          <w:rFonts w:ascii="Sitka Heading" w:hAnsi="Sitka Heading"/>
          <w:sz w:val="21"/>
          <w:szCs w:val="21"/>
          <w:lang w:val="en-US"/>
        </w:rPr>
        <w:t xml:space="preserve">factors </w:t>
      </w:r>
      <w:r>
        <w:rPr>
          <w:rFonts w:ascii="Sitka Heading" w:hAnsi="Sitka Heading"/>
          <w:sz w:val="21"/>
          <w:szCs w:val="21"/>
          <w:lang w:val="en-US"/>
        </w:rPr>
        <w:t>and variable label</w:t>
      </w:r>
      <w:r w:rsidR="002229E2">
        <w:rPr>
          <w:rFonts w:ascii="Sitka Heading" w:hAnsi="Sitka Heading"/>
          <w:sz w:val="21"/>
          <w:szCs w:val="21"/>
          <w:lang w:val="en-US"/>
        </w:rPr>
        <w:t xml:space="preserve">s </w:t>
      </w:r>
      <w:r>
        <w:rPr>
          <w:rFonts w:ascii="Sitka Heading" w:hAnsi="Sitka Heading"/>
          <w:sz w:val="21"/>
          <w:szCs w:val="21"/>
          <w:lang w:val="en-US"/>
        </w:rPr>
        <w:t xml:space="preserve">to </w:t>
      </w:r>
      <w:r w:rsidR="002229E2">
        <w:rPr>
          <w:rFonts w:ascii="Sitka Heading" w:hAnsi="Sitka Heading"/>
          <w:sz w:val="21"/>
          <w:szCs w:val="21"/>
          <w:lang w:val="en-US"/>
        </w:rPr>
        <w:t xml:space="preserve">be </w:t>
      </w:r>
      <w:r>
        <w:rPr>
          <w:rFonts w:ascii="Sitka Heading" w:hAnsi="Sitka Heading"/>
          <w:sz w:val="21"/>
          <w:szCs w:val="21"/>
          <w:lang w:val="en-US"/>
        </w:rPr>
        <w:t>include</w:t>
      </w:r>
      <w:r w:rsidR="002229E2">
        <w:rPr>
          <w:rFonts w:ascii="Sitka Heading" w:hAnsi="Sitka Heading"/>
          <w:sz w:val="21"/>
          <w:szCs w:val="21"/>
          <w:lang w:val="en-US"/>
        </w:rPr>
        <w:t>d</w:t>
      </w:r>
      <w:r>
        <w:rPr>
          <w:rFonts w:ascii="Sitka Heading" w:hAnsi="Sitka Heading"/>
          <w:sz w:val="21"/>
          <w:szCs w:val="21"/>
          <w:lang w:val="en-US"/>
        </w:rPr>
        <w:t xml:space="preserve"> in the variable l</w:t>
      </w:r>
      <w:r w:rsidR="006F572A" w:rsidRPr="003C7810">
        <w:rPr>
          <w:rFonts w:ascii="Sitka Heading" w:hAnsi="Sitka Heading"/>
          <w:sz w:val="21"/>
          <w:szCs w:val="21"/>
          <w:lang w:val="en-US"/>
        </w:rPr>
        <w:t>ong</w:t>
      </w:r>
      <w:r w:rsidR="009811E0">
        <w:rPr>
          <w:rFonts w:ascii="Sitka Heading" w:hAnsi="Sitka Heading"/>
          <w:sz w:val="21"/>
          <w:szCs w:val="21"/>
          <w:lang w:val="en-US"/>
        </w:rPr>
        <w:t>-</w:t>
      </w:r>
      <w:r w:rsidR="006F572A" w:rsidRPr="003C7810">
        <w:rPr>
          <w:rFonts w:ascii="Sitka Heading" w:hAnsi="Sitka Heading"/>
          <w:sz w:val="21"/>
          <w:szCs w:val="21"/>
          <w:lang w:val="en-US"/>
        </w:rPr>
        <w:t>list</w:t>
      </w:r>
      <w:r>
        <w:rPr>
          <w:rFonts w:ascii="Sitka Heading" w:hAnsi="Sitka Heading"/>
          <w:sz w:val="21"/>
          <w:szCs w:val="21"/>
          <w:lang w:val="en-US"/>
        </w:rPr>
        <w:t>:</w:t>
      </w:r>
    </w:p>
    <w:tbl>
      <w:tblPr>
        <w:tblStyle w:val="Tabelraster"/>
        <w:tblW w:w="9067" w:type="dxa"/>
        <w:tblLook w:val="04A0" w:firstRow="1" w:lastRow="0" w:firstColumn="1" w:lastColumn="0" w:noHBand="0" w:noVBand="1"/>
      </w:tblPr>
      <w:tblGrid>
        <w:gridCol w:w="1555"/>
        <w:gridCol w:w="4819"/>
        <w:gridCol w:w="2693"/>
      </w:tblGrid>
      <w:tr w:rsidR="006F572A" w:rsidRPr="003C7810" w14:paraId="6F790C23" w14:textId="77777777" w:rsidTr="006F572A">
        <w:tc>
          <w:tcPr>
            <w:tcW w:w="1555" w:type="dxa"/>
          </w:tcPr>
          <w:p w14:paraId="0B805E10" w14:textId="77777777" w:rsidR="006F572A" w:rsidRPr="003C7810" w:rsidRDefault="006F572A" w:rsidP="00230B07">
            <w:pPr>
              <w:rPr>
                <w:rFonts w:ascii="Sitka Heading" w:hAnsi="Sitka Heading"/>
                <w:sz w:val="21"/>
                <w:szCs w:val="21"/>
                <w:lang w:val="en-US"/>
              </w:rPr>
            </w:pPr>
            <w:r w:rsidRPr="003C7810">
              <w:rPr>
                <w:rFonts w:ascii="Sitka Heading" w:hAnsi="Sitka Heading"/>
                <w:sz w:val="21"/>
                <w:szCs w:val="21"/>
                <w:lang w:val="en-US"/>
              </w:rPr>
              <w:t>Original factor</w:t>
            </w:r>
          </w:p>
        </w:tc>
        <w:tc>
          <w:tcPr>
            <w:tcW w:w="4819" w:type="dxa"/>
          </w:tcPr>
          <w:p w14:paraId="56A54F9F" w14:textId="77777777" w:rsidR="006F572A" w:rsidRPr="003C7810" w:rsidRDefault="006F572A" w:rsidP="00230B07">
            <w:pPr>
              <w:rPr>
                <w:rFonts w:ascii="Sitka Heading" w:hAnsi="Sitka Heading"/>
                <w:sz w:val="21"/>
                <w:szCs w:val="21"/>
                <w:lang w:val="en-US"/>
              </w:rPr>
            </w:pPr>
            <w:r w:rsidRPr="003C7810">
              <w:rPr>
                <w:rFonts w:ascii="Sitka Heading" w:hAnsi="Sitka Heading"/>
                <w:sz w:val="21"/>
                <w:szCs w:val="21"/>
                <w:lang w:val="en-US"/>
              </w:rPr>
              <w:t>Meaning</w:t>
            </w:r>
          </w:p>
        </w:tc>
        <w:tc>
          <w:tcPr>
            <w:tcW w:w="2693" w:type="dxa"/>
          </w:tcPr>
          <w:p w14:paraId="1EEC6F5D" w14:textId="77777777" w:rsidR="006F572A" w:rsidRPr="003C7810" w:rsidRDefault="006F572A" w:rsidP="00230B07">
            <w:pPr>
              <w:rPr>
                <w:rFonts w:ascii="Sitka Heading" w:hAnsi="Sitka Heading"/>
                <w:sz w:val="21"/>
                <w:szCs w:val="21"/>
                <w:lang w:val="en-US"/>
              </w:rPr>
            </w:pPr>
            <w:r w:rsidRPr="003C7810">
              <w:rPr>
                <w:rFonts w:ascii="Sitka Heading" w:hAnsi="Sitka Heading"/>
                <w:sz w:val="21"/>
                <w:szCs w:val="21"/>
                <w:lang w:val="en-US"/>
              </w:rPr>
              <w:t>Variable label</w:t>
            </w:r>
          </w:p>
        </w:tc>
      </w:tr>
      <w:tr w:rsidR="006F572A" w:rsidRPr="00F40B09" w14:paraId="6B0CCC13" w14:textId="77777777" w:rsidTr="006F572A">
        <w:tc>
          <w:tcPr>
            <w:tcW w:w="1555" w:type="dxa"/>
          </w:tcPr>
          <w:p w14:paraId="11D39440" w14:textId="63FDA93A" w:rsidR="006F572A" w:rsidRPr="003C7810" w:rsidRDefault="006F572A" w:rsidP="00230B07">
            <w:pPr>
              <w:rPr>
                <w:rFonts w:ascii="Sitka Heading" w:hAnsi="Sitka Heading"/>
                <w:sz w:val="21"/>
                <w:szCs w:val="21"/>
                <w:lang w:val="en-US"/>
              </w:rPr>
            </w:pPr>
            <w:r w:rsidRPr="003C7810">
              <w:rPr>
                <w:rFonts w:ascii="Sitka Heading" w:hAnsi="Sitka Heading"/>
                <w:sz w:val="21"/>
                <w:szCs w:val="21"/>
                <w:lang w:val="en-US"/>
              </w:rPr>
              <w:t>The first redesign</w:t>
            </w:r>
            <w:r w:rsidR="005E431A">
              <w:rPr>
                <w:rFonts w:ascii="Sitka Heading" w:hAnsi="Sitka Heading"/>
                <w:sz w:val="21"/>
                <w:szCs w:val="21"/>
                <w:lang w:val="en-US"/>
              </w:rPr>
              <w:t>.</w:t>
            </w:r>
            <w:r w:rsidRPr="003C7810">
              <w:rPr>
                <w:rFonts w:ascii="Sitka Heading" w:hAnsi="Sitka Heading"/>
                <w:sz w:val="21"/>
                <w:szCs w:val="21"/>
                <w:lang w:val="en-US"/>
              </w:rPr>
              <w:t xml:space="preserve"> </w:t>
            </w:r>
          </w:p>
        </w:tc>
        <w:tc>
          <w:tcPr>
            <w:tcW w:w="4819" w:type="dxa"/>
          </w:tcPr>
          <w:p w14:paraId="7CEB26B3" w14:textId="77777777" w:rsidR="006F572A" w:rsidRPr="003C7810" w:rsidRDefault="006F572A" w:rsidP="00230B07">
            <w:pPr>
              <w:rPr>
                <w:rFonts w:ascii="Sitka Heading" w:hAnsi="Sitka Heading"/>
                <w:sz w:val="21"/>
                <w:szCs w:val="21"/>
                <w:lang w:val="en-US"/>
              </w:rPr>
            </w:pPr>
            <w:r w:rsidRPr="003C7810">
              <w:rPr>
                <w:rFonts w:ascii="Sitka Heading" w:hAnsi="Sitka Heading"/>
                <w:sz w:val="21"/>
                <w:szCs w:val="21"/>
                <w:lang w:val="en-US"/>
              </w:rPr>
              <w:t>The first redesign of the formal organization structure by change agents (stakeholders that initiate change top down, provide authorization, sponsors, empowered with mandate).</w:t>
            </w:r>
          </w:p>
        </w:tc>
        <w:tc>
          <w:tcPr>
            <w:tcW w:w="2693" w:type="dxa"/>
          </w:tcPr>
          <w:p w14:paraId="64389DDB" w14:textId="51024DAE" w:rsidR="006F572A" w:rsidRPr="003C7810" w:rsidRDefault="00A305B9" w:rsidP="00230B07">
            <w:pPr>
              <w:rPr>
                <w:rFonts w:ascii="Sitka Heading" w:hAnsi="Sitka Heading"/>
                <w:sz w:val="21"/>
                <w:szCs w:val="21"/>
                <w:lang w:val="en-US"/>
              </w:rPr>
            </w:pPr>
            <w:r w:rsidRPr="003C7810">
              <w:rPr>
                <w:rFonts w:ascii="Sitka Heading" w:hAnsi="Sitka Heading"/>
                <w:sz w:val="21"/>
                <w:szCs w:val="21"/>
                <w:lang w:val="en-US"/>
              </w:rPr>
              <w:t xml:space="preserve">First design with its first </w:t>
            </w:r>
            <w:r w:rsidR="00633D49" w:rsidRPr="003C7810">
              <w:rPr>
                <w:rFonts w:ascii="Sitka Heading" w:hAnsi="Sitka Heading"/>
                <w:sz w:val="21"/>
                <w:szCs w:val="21"/>
                <w:lang w:val="en-US"/>
              </w:rPr>
              <w:t>functional specification</w:t>
            </w:r>
            <w:r w:rsidR="006F572A" w:rsidRPr="003C7810">
              <w:rPr>
                <w:rFonts w:ascii="Sitka Heading" w:hAnsi="Sitka Heading"/>
                <w:sz w:val="21"/>
                <w:szCs w:val="21"/>
                <w:lang w:val="en-US"/>
              </w:rPr>
              <w:t>.</w:t>
            </w:r>
          </w:p>
        </w:tc>
      </w:tr>
      <w:tr w:rsidR="006F572A" w:rsidRPr="00F40B09" w14:paraId="7D1F4C80" w14:textId="77777777" w:rsidTr="006F572A">
        <w:tc>
          <w:tcPr>
            <w:tcW w:w="1555" w:type="dxa"/>
          </w:tcPr>
          <w:p w14:paraId="64FDD5DC" w14:textId="1551F1DC" w:rsidR="006F572A" w:rsidRPr="003C7810" w:rsidRDefault="006F572A" w:rsidP="00230B07">
            <w:pPr>
              <w:rPr>
                <w:rFonts w:ascii="Sitka Heading" w:hAnsi="Sitka Heading"/>
                <w:sz w:val="21"/>
                <w:szCs w:val="21"/>
                <w:lang w:val="en-US"/>
              </w:rPr>
            </w:pPr>
            <w:r w:rsidRPr="003C7810">
              <w:rPr>
                <w:rFonts w:ascii="Sitka Heading" w:hAnsi="Sitka Heading"/>
                <w:sz w:val="21"/>
                <w:szCs w:val="21"/>
                <w:lang w:val="en-US"/>
              </w:rPr>
              <w:t>The second redesign</w:t>
            </w:r>
            <w:r w:rsidR="005E431A">
              <w:rPr>
                <w:rFonts w:ascii="Sitka Heading" w:hAnsi="Sitka Heading"/>
                <w:sz w:val="21"/>
                <w:szCs w:val="21"/>
                <w:lang w:val="en-US"/>
              </w:rPr>
              <w:t>.</w:t>
            </w:r>
            <w:r w:rsidRPr="003C7810">
              <w:rPr>
                <w:rFonts w:ascii="Sitka Heading" w:hAnsi="Sitka Heading"/>
                <w:sz w:val="21"/>
                <w:szCs w:val="21"/>
                <w:lang w:val="en-US"/>
              </w:rPr>
              <w:t xml:space="preserve"> </w:t>
            </w:r>
          </w:p>
        </w:tc>
        <w:tc>
          <w:tcPr>
            <w:tcW w:w="4819" w:type="dxa"/>
          </w:tcPr>
          <w:p w14:paraId="7902348E" w14:textId="77777777" w:rsidR="006F572A" w:rsidRPr="003C7810" w:rsidRDefault="006F572A" w:rsidP="00230B07">
            <w:pPr>
              <w:rPr>
                <w:rFonts w:ascii="Sitka Heading" w:hAnsi="Sitka Heading"/>
                <w:sz w:val="21"/>
                <w:szCs w:val="21"/>
                <w:lang w:val="en-US"/>
              </w:rPr>
            </w:pPr>
            <w:r w:rsidRPr="003C7810">
              <w:rPr>
                <w:rFonts w:ascii="Sitka Heading" w:hAnsi="Sitka Heading"/>
                <w:sz w:val="21"/>
                <w:szCs w:val="21"/>
                <w:lang w:val="en-US"/>
              </w:rPr>
              <w:t>the translation of this redesign by direct stakeholder,  members of the organization from the perspective of their own roles and activities (self-design). The second redesign creates the design of the informal organization by expanding and adapting the formal organization at an individual level by interactions between change agents and peers.</w:t>
            </w:r>
          </w:p>
        </w:tc>
        <w:tc>
          <w:tcPr>
            <w:tcW w:w="2693" w:type="dxa"/>
          </w:tcPr>
          <w:p w14:paraId="64A73168" w14:textId="77777777" w:rsidR="006F572A" w:rsidRPr="003C7810" w:rsidRDefault="006F572A" w:rsidP="00230B07">
            <w:pPr>
              <w:rPr>
                <w:rFonts w:ascii="Sitka Heading" w:hAnsi="Sitka Heading"/>
                <w:sz w:val="21"/>
                <w:szCs w:val="21"/>
                <w:lang w:val="en-US"/>
              </w:rPr>
            </w:pPr>
            <w:r w:rsidRPr="003C7810">
              <w:rPr>
                <w:rFonts w:ascii="Sitka Heading" w:hAnsi="Sitka Heading"/>
                <w:sz w:val="21"/>
                <w:szCs w:val="21"/>
                <w:lang w:val="en-US"/>
              </w:rPr>
              <w:t>‘Functional specification at individual level’.</w:t>
            </w:r>
          </w:p>
        </w:tc>
      </w:tr>
      <w:tr w:rsidR="006F572A" w:rsidRPr="00F40B09" w14:paraId="7D57F383" w14:textId="77777777" w:rsidTr="006F572A">
        <w:tc>
          <w:tcPr>
            <w:tcW w:w="1555" w:type="dxa"/>
          </w:tcPr>
          <w:p w14:paraId="34C6D604" w14:textId="03B84BF5" w:rsidR="006F572A" w:rsidRPr="003C7810" w:rsidRDefault="006F572A" w:rsidP="00230B07">
            <w:pPr>
              <w:rPr>
                <w:rFonts w:ascii="Sitka Heading" w:hAnsi="Sitka Heading"/>
                <w:sz w:val="21"/>
                <w:szCs w:val="21"/>
                <w:lang w:val="en-US"/>
              </w:rPr>
            </w:pPr>
            <w:r w:rsidRPr="003C7810">
              <w:rPr>
                <w:rFonts w:ascii="Sitka Heading" w:hAnsi="Sitka Heading"/>
                <w:sz w:val="21"/>
                <w:szCs w:val="21"/>
                <w:lang w:val="en-US"/>
              </w:rPr>
              <w:t>Learning to perform</w:t>
            </w:r>
            <w:r w:rsidR="005E431A">
              <w:rPr>
                <w:rFonts w:ascii="Sitka Heading" w:hAnsi="Sitka Heading"/>
                <w:sz w:val="21"/>
                <w:szCs w:val="21"/>
                <w:lang w:val="en-US"/>
              </w:rPr>
              <w:t>.</w:t>
            </w:r>
          </w:p>
        </w:tc>
        <w:tc>
          <w:tcPr>
            <w:tcW w:w="4819" w:type="dxa"/>
          </w:tcPr>
          <w:p w14:paraId="4B0D39AF" w14:textId="77777777" w:rsidR="006F572A" w:rsidRPr="003C7810" w:rsidRDefault="006F572A" w:rsidP="00230B07">
            <w:pPr>
              <w:rPr>
                <w:rFonts w:ascii="Sitka Heading" w:hAnsi="Sitka Heading"/>
                <w:sz w:val="21"/>
                <w:szCs w:val="21"/>
                <w:lang w:val="en-US"/>
              </w:rPr>
            </w:pPr>
            <w:r w:rsidRPr="003C7810">
              <w:rPr>
                <w:rFonts w:ascii="Sitka Heading" w:hAnsi="Sitka Heading"/>
                <w:sz w:val="21"/>
                <w:szCs w:val="21"/>
                <w:lang w:val="en-US"/>
              </w:rPr>
              <w:t>The learning process leading to the realization of the intended performance improvement</w:t>
            </w:r>
            <w:r w:rsidRPr="003C7810">
              <w:rPr>
                <w:rFonts w:ascii="Sitka Heading" w:hAnsi="Sitka Heading"/>
                <w:lang w:val="en-US"/>
              </w:rPr>
              <w:t xml:space="preserve"> ; </w:t>
            </w:r>
            <w:r w:rsidRPr="003C7810">
              <w:rPr>
                <w:rFonts w:ascii="Sitka Heading" w:hAnsi="Sitka Heading"/>
                <w:sz w:val="21"/>
                <w:szCs w:val="21"/>
                <w:lang w:val="en-US"/>
              </w:rPr>
              <w:t>learning to perform can produce desired performance improvement in the new structure.</w:t>
            </w:r>
          </w:p>
        </w:tc>
        <w:tc>
          <w:tcPr>
            <w:tcW w:w="2693" w:type="dxa"/>
          </w:tcPr>
          <w:p w14:paraId="556ACD6F" w14:textId="23140D18" w:rsidR="006F572A" w:rsidRPr="003C7810" w:rsidRDefault="006F572A" w:rsidP="00230B07">
            <w:pPr>
              <w:rPr>
                <w:rFonts w:ascii="Sitka Heading" w:hAnsi="Sitka Heading"/>
                <w:sz w:val="21"/>
                <w:szCs w:val="21"/>
                <w:lang w:val="en-US"/>
              </w:rPr>
            </w:pPr>
            <w:r w:rsidRPr="003C7810">
              <w:rPr>
                <w:rFonts w:ascii="Sitka Heading" w:hAnsi="Sitka Heading"/>
                <w:sz w:val="21"/>
                <w:szCs w:val="21"/>
                <w:lang w:val="en-US"/>
              </w:rPr>
              <w:t>Learning to deliver expected changes after ‘go live’</w:t>
            </w:r>
            <w:r w:rsidR="002229E2">
              <w:rPr>
                <w:rFonts w:ascii="Sitka Heading" w:hAnsi="Sitka Heading"/>
                <w:sz w:val="21"/>
                <w:szCs w:val="21"/>
                <w:lang w:val="en-US"/>
              </w:rPr>
              <w:t>.</w:t>
            </w:r>
            <w:r w:rsidRPr="003C7810">
              <w:rPr>
                <w:rFonts w:ascii="Sitka Heading" w:hAnsi="Sitka Heading"/>
                <w:sz w:val="21"/>
                <w:szCs w:val="21"/>
                <w:lang w:val="en-US"/>
              </w:rPr>
              <w:t xml:space="preserve"> </w:t>
            </w:r>
          </w:p>
        </w:tc>
      </w:tr>
      <w:tr w:rsidR="006F572A" w:rsidRPr="003C7810" w14:paraId="7134DA04" w14:textId="77777777" w:rsidTr="006F572A">
        <w:tc>
          <w:tcPr>
            <w:tcW w:w="1555" w:type="dxa"/>
          </w:tcPr>
          <w:p w14:paraId="3225E0C7" w14:textId="5046B0F9" w:rsidR="006F572A" w:rsidRPr="003C7810" w:rsidRDefault="006F572A" w:rsidP="00230B07">
            <w:pPr>
              <w:rPr>
                <w:rFonts w:ascii="Sitka Heading" w:hAnsi="Sitka Heading"/>
                <w:sz w:val="21"/>
                <w:szCs w:val="21"/>
                <w:lang w:val="en-US"/>
              </w:rPr>
            </w:pPr>
            <w:r w:rsidRPr="003C7810">
              <w:rPr>
                <w:rFonts w:ascii="Sitka Heading" w:hAnsi="Sitka Heading"/>
                <w:sz w:val="21"/>
                <w:szCs w:val="21"/>
                <w:lang w:val="en-US"/>
              </w:rPr>
              <w:t>Interventions aimed at participation &amp; learning</w:t>
            </w:r>
            <w:r w:rsidR="005E431A">
              <w:rPr>
                <w:rFonts w:ascii="Sitka Heading" w:hAnsi="Sitka Heading"/>
                <w:sz w:val="21"/>
                <w:szCs w:val="21"/>
                <w:lang w:val="en-US"/>
              </w:rPr>
              <w:t>.</w:t>
            </w:r>
          </w:p>
        </w:tc>
        <w:tc>
          <w:tcPr>
            <w:tcW w:w="4819" w:type="dxa"/>
          </w:tcPr>
          <w:p w14:paraId="722CF341" w14:textId="54BE31A7" w:rsidR="006F572A" w:rsidRPr="003C7810" w:rsidRDefault="006F572A" w:rsidP="00230B07">
            <w:pPr>
              <w:rPr>
                <w:rFonts w:ascii="Sitka Heading" w:hAnsi="Sitka Heading"/>
                <w:sz w:val="21"/>
                <w:szCs w:val="21"/>
                <w:lang w:val="en-US"/>
              </w:rPr>
            </w:pPr>
            <w:r w:rsidRPr="003C7810">
              <w:rPr>
                <w:rFonts w:ascii="Sitka Heading" w:hAnsi="Sitka Heading"/>
                <w:sz w:val="21"/>
                <w:szCs w:val="21"/>
                <w:lang w:val="en-US"/>
              </w:rPr>
              <w:t>Staying in dialogue at individual level, giving maneuvering space, minimal specifications, communication</w:t>
            </w:r>
            <w:r w:rsidR="00EE24D4">
              <w:rPr>
                <w:rFonts w:ascii="Sitka Heading" w:hAnsi="Sitka Heading"/>
                <w:sz w:val="21"/>
                <w:szCs w:val="21"/>
                <w:lang w:val="en-US"/>
              </w:rPr>
              <w:t>.</w:t>
            </w:r>
            <w:r w:rsidRPr="003C7810">
              <w:rPr>
                <w:rFonts w:ascii="Sitka Heading" w:hAnsi="Sitka Heading"/>
                <w:sz w:val="21"/>
                <w:szCs w:val="21"/>
                <w:lang w:val="en-US"/>
              </w:rPr>
              <w:t xml:space="preserve"> </w:t>
            </w:r>
          </w:p>
        </w:tc>
        <w:tc>
          <w:tcPr>
            <w:tcW w:w="2693" w:type="dxa"/>
          </w:tcPr>
          <w:p w14:paraId="417CF0F6" w14:textId="53471813" w:rsidR="006F572A" w:rsidRPr="003C7810" w:rsidRDefault="006F572A" w:rsidP="00230B07">
            <w:pPr>
              <w:rPr>
                <w:rFonts w:ascii="Sitka Heading" w:hAnsi="Sitka Heading"/>
                <w:sz w:val="21"/>
                <w:szCs w:val="21"/>
                <w:lang w:val="en-US"/>
              </w:rPr>
            </w:pPr>
            <w:r w:rsidRPr="003C7810">
              <w:rPr>
                <w:rFonts w:ascii="Sitka Heading" w:hAnsi="Sitka Heading"/>
                <w:sz w:val="21"/>
                <w:szCs w:val="21"/>
                <w:lang w:val="en-US"/>
              </w:rPr>
              <w:t xml:space="preserve">Intended stakeholder </w:t>
            </w:r>
            <w:r w:rsidR="00EE24D4">
              <w:rPr>
                <w:rFonts w:ascii="Sitka Heading" w:hAnsi="Sitka Heading"/>
                <w:sz w:val="21"/>
                <w:szCs w:val="21"/>
                <w:lang w:val="en-US"/>
              </w:rPr>
              <w:t xml:space="preserve">     </w:t>
            </w:r>
            <w:r w:rsidRPr="003C7810">
              <w:rPr>
                <w:rFonts w:ascii="Sitka Heading" w:hAnsi="Sitka Heading"/>
                <w:sz w:val="21"/>
                <w:szCs w:val="21"/>
                <w:lang w:val="en-US"/>
              </w:rPr>
              <w:t>participation</w:t>
            </w:r>
            <w:r w:rsidR="002229E2">
              <w:rPr>
                <w:rFonts w:ascii="Sitka Heading" w:hAnsi="Sitka Heading"/>
                <w:sz w:val="21"/>
                <w:szCs w:val="21"/>
                <w:lang w:val="en-US"/>
              </w:rPr>
              <w:t>.</w:t>
            </w:r>
          </w:p>
        </w:tc>
      </w:tr>
      <w:tr w:rsidR="006F572A" w:rsidRPr="00F40B09" w14:paraId="1CA426CF" w14:textId="77777777" w:rsidTr="006F572A">
        <w:tc>
          <w:tcPr>
            <w:tcW w:w="1555" w:type="dxa"/>
          </w:tcPr>
          <w:p w14:paraId="139CC4B1" w14:textId="4300186C" w:rsidR="006F572A" w:rsidRPr="003C7810" w:rsidRDefault="006F572A" w:rsidP="00230B07">
            <w:pPr>
              <w:rPr>
                <w:rFonts w:ascii="Sitka Heading" w:hAnsi="Sitka Heading"/>
                <w:sz w:val="21"/>
                <w:szCs w:val="21"/>
                <w:lang w:val="en-US"/>
              </w:rPr>
            </w:pPr>
            <w:r w:rsidRPr="003C7810">
              <w:rPr>
                <w:rFonts w:ascii="Sitka Heading" w:hAnsi="Sitka Heading"/>
                <w:sz w:val="21"/>
                <w:szCs w:val="21"/>
                <w:lang w:val="en-US"/>
              </w:rPr>
              <w:t>Alignment of business and humanistic values</w:t>
            </w:r>
            <w:r w:rsidR="005E431A">
              <w:rPr>
                <w:rFonts w:ascii="Sitka Heading" w:hAnsi="Sitka Heading"/>
                <w:sz w:val="21"/>
                <w:szCs w:val="21"/>
                <w:lang w:val="en-US"/>
              </w:rPr>
              <w:t>.</w:t>
            </w:r>
            <w:r w:rsidRPr="003C7810">
              <w:rPr>
                <w:rFonts w:ascii="Sitka Heading" w:hAnsi="Sitka Heading"/>
                <w:sz w:val="21"/>
                <w:szCs w:val="21"/>
                <w:lang w:val="en-US"/>
              </w:rPr>
              <w:t xml:space="preserve"> </w:t>
            </w:r>
          </w:p>
        </w:tc>
        <w:tc>
          <w:tcPr>
            <w:tcW w:w="4819" w:type="dxa"/>
          </w:tcPr>
          <w:p w14:paraId="003269E2" w14:textId="77777777" w:rsidR="006F572A" w:rsidRPr="003C7810" w:rsidRDefault="006F572A" w:rsidP="00230B07">
            <w:pPr>
              <w:rPr>
                <w:rFonts w:ascii="Sitka Heading" w:hAnsi="Sitka Heading"/>
                <w:sz w:val="21"/>
                <w:szCs w:val="21"/>
                <w:lang w:val="en-US"/>
              </w:rPr>
            </w:pPr>
            <w:r w:rsidRPr="003C7810">
              <w:rPr>
                <w:rFonts w:ascii="Sitka Heading" w:hAnsi="Sitka Heading"/>
                <w:sz w:val="21"/>
                <w:szCs w:val="21"/>
                <w:lang w:val="en-US"/>
              </w:rPr>
              <w:t>Integral approach for OD practitioner to be rather involved in the first redesign onwards instead of from the second redesign onwards for better alignment of business and humanistic values.</w:t>
            </w:r>
          </w:p>
        </w:tc>
        <w:tc>
          <w:tcPr>
            <w:tcW w:w="2693" w:type="dxa"/>
          </w:tcPr>
          <w:p w14:paraId="2914C3B1" w14:textId="0E1AAE92" w:rsidR="006F572A" w:rsidRPr="003C7810" w:rsidRDefault="006F572A" w:rsidP="00A97DC5">
            <w:pPr>
              <w:keepNext/>
              <w:rPr>
                <w:rFonts w:ascii="Sitka Heading" w:hAnsi="Sitka Heading"/>
                <w:sz w:val="21"/>
                <w:szCs w:val="21"/>
                <w:lang w:val="en-US"/>
              </w:rPr>
            </w:pPr>
            <w:r w:rsidRPr="003C7810">
              <w:rPr>
                <w:rFonts w:ascii="Sitka Heading" w:hAnsi="Sitka Heading"/>
                <w:sz w:val="21"/>
                <w:szCs w:val="21"/>
                <w:lang w:val="en-US"/>
              </w:rPr>
              <w:t>Business values vs</w:t>
            </w:r>
            <w:r w:rsidR="00D80A94">
              <w:rPr>
                <w:rFonts w:ascii="Sitka Heading" w:hAnsi="Sitka Heading"/>
                <w:sz w:val="21"/>
                <w:szCs w:val="21"/>
                <w:lang w:val="en-US"/>
              </w:rPr>
              <w:t>.</w:t>
            </w:r>
            <w:r w:rsidRPr="003C7810">
              <w:rPr>
                <w:rFonts w:ascii="Sitka Heading" w:hAnsi="Sitka Heading"/>
                <w:sz w:val="21"/>
                <w:szCs w:val="21"/>
                <w:lang w:val="en-US"/>
              </w:rPr>
              <w:t xml:space="preserve"> </w:t>
            </w:r>
            <w:r w:rsidR="00EE24D4">
              <w:rPr>
                <w:rFonts w:ascii="Sitka Heading" w:hAnsi="Sitka Heading"/>
                <w:sz w:val="21"/>
                <w:szCs w:val="21"/>
                <w:lang w:val="en-US"/>
              </w:rPr>
              <w:t xml:space="preserve">           </w:t>
            </w:r>
            <w:r w:rsidRPr="003C7810">
              <w:rPr>
                <w:rFonts w:ascii="Sitka Heading" w:hAnsi="Sitka Heading"/>
                <w:sz w:val="21"/>
                <w:szCs w:val="21"/>
                <w:lang w:val="en-US"/>
              </w:rPr>
              <w:t>humanistic values</w:t>
            </w:r>
            <w:r w:rsidR="002229E2">
              <w:rPr>
                <w:rFonts w:ascii="Sitka Heading" w:hAnsi="Sitka Heading"/>
                <w:sz w:val="21"/>
                <w:szCs w:val="21"/>
                <w:lang w:val="en-US"/>
              </w:rPr>
              <w:t>.</w:t>
            </w:r>
          </w:p>
        </w:tc>
      </w:tr>
    </w:tbl>
    <w:p w14:paraId="6904887B" w14:textId="0A7D659E" w:rsidR="00A97DC5" w:rsidRPr="00A97DC5" w:rsidRDefault="00A97DC5">
      <w:pPr>
        <w:pStyle w:val="Bijschrift"/>
        <w:rPr>
          <w:lang w:val="en-US"/>
        </w:rPr>
      </w:pPr>
      <w:bookmarkStart w:id="25" w:name="_Toc84859707"/>
      <w:r w:rsidRPr="00A97DC5">
        <w:rPr>
          <w:lang w:val="en-US"/>
        </w:rPr>
        <w:t>Tabl</w:t>
      </w:r>
      <w:r>
        <w:rPr>
          <w:lang w:val="en-US"/>
        </w:rPr>
        <w:t>e</w:t>
      </w:r>
      <w:r w:rsidRPr="00A97DC5">
        <w:rPr>
          <w:lang w:val="en-US"/>
        </w:rPr>
        <w:t xml:space="preserve"> </w:t>
      </w:r>
      <w:r>
        <w:fldChar w:fldCharType="begin"/>
      </w:r>
      <w:r w:rsidRPr="00A97DC5">
        <w:rPr>
          <w:lang w:val="en-US"/>
        </w:rPr>
        <w:instrText xml:space="preserve"> SEQ Tabel \* ARABIC </w:instrText>
      </w:r>
      <w:r>
        <w:fldChar w:fldCharType="separate"/>
      </w:r>
      <w:r w:rsidR="00042F12">
        <w:rPr>
          <w:noProof/>
          <w:lang w:val="en-US"/>
        </w:rPr>
        <w:t>2</w:t>
      </w:r>
      <w:r>
        <w:fldChar w:fldCharType="end"/>
      </w:r>
      <w:r w:rsidRPr="00A97DC5">
        <w:rPr>
          <w:lang w:val="en-US"/>
        </w:rPr>
        <w:t xml:space="preserve"> - Paper 2 - Essential Factors and Variables</w:t>
      </w:r>
      <w:bookmarkEnd w:id="25"/>
    </w:p>
    <w:p w14:paraId="0FDC9074" w14:textId="0A4D07F8" w:rsidR="006F572A" w:rsidRPr="003C7810" w:rsidRDefault="006F572A" w:rsidP="006F572A">
      <w:pPr>
        <w:ind w:left="360"/>
        <w:jc w:val="both"/>
        <w:rPr>
          <w:rFonts w:ascii="Sitka Heading" w:hAnsi="Sitka Heading"/>
          <w:b/>
          <w:bCs/>
          <w:lang w:val="en-US"/>
        </w:rPr>
      </w:pPr>
      <w:r w:rsidRPr="003C7810">
        <w:rPr>
          <w:rFonts w:ascii="Sitka Heading" w:hAnsi="Sitka Heading"/>
          <w:b/>
          <w:bCs/>
          <w:lang w:val="en-US"/>
        </w:rPr>
        <w:br/>
      </w:r>
    </w:p>
    <w:p w14:paraId="148ECDEB" w14:textId="7B4E6C0A" w:rsidR="0053535D" w:rsidRPr="003C7810" w:rsidRDefault="0053535D" w:rsidP="00CB776A">
      <w:pPr>
        <w:rPr>
          <w:rFonts w:ascii="Sitka Heading" w:hAnsi="Sitka Heading"/>
          <w:lang w:val="en-US"/>
        </w:rPr>
      </w:pPr>
    </w:p>
    <w:p w14:paraId="20A917E4" w14:textId="77777777" w:rsidR="0053535D" w:rsidRPr="003C7810" w:rsidRDefault="0053535D" w:rsidP="00CB776A">
      <w:pPr>
        <w:rPr>
          <w:rFonts w:ascii="Sitka Heading" w:hAnsi="Sitka Heading"/>
          <w:lang w:val="en-US"/>
        </w:rPr>
      </w:pPr>
    </w:p>
    <w:p w14:paraId="7DF9730B" w14:textId="77777777" w:rsidR="00EA3F5B" w:rsidRPr="003C7810" w:rsidRDefault="00EA3F5B">
      <w:pPr>
        <w:rPr>
          <w:rFonts w:ascii="Sitka Heading" w:eastAsiaTheme="majorEastAsia" w:hAnsi="Sitka Heading" w:cstheme="majorBidi"/>
          <w:color w:val="2F5496" w:themeColor="accent1" w:themeShade="BF"/>
          <w:sz w:val="24"/>
          <w:szCs w:val="24"/>
          <w:lang w:val="en-US"/>
        </w:rPr>
      </w:pPr>
      <w:r w:rsidRPr="003C7810">
        <w:rPr>
          <w:rFonts w:ascii="Sitka Heading" w:hAnsi="Sitka Heading"/>
          <w:lang w:val="en-US"/>
        </w:rPr>
        <w:br w:type="page"/>
      </w:r>
    </w:p>
    <w:p w14:paraId="6E443B37" w14:textId="660DF441" w:rsidR="00A96FCF" w:rsidRPr="003C7810" w:rsidRDefault="00D0752C" w:rsidP="00452130">
      <w:pPr>
        <w:pStyle w:val="Kop3"/>
        <w:rPr>
          <w:lang w:val="en-US"/>
        </w:rPr>
      </w:pPr>
      <w:bookmarkStart w:id="26" w:name="_Toc85101400"/>
      <w:r w:rsidRPr="003C7810">
        <w:rPr>
          <w:lang w:val="en-US"/>
        </w:rPr>
        <w:lastRenderedPageBreak/>
        <w:t>2.3.</w:t>
      </w:r>
      <w:r w:rsidR="00A96FCF" w:rsidRPr="003C7810">
        <w:rPr>
          <w:lang w:val="en-US"/>
        </w:rPr>
        <w:t>3</w:t>
      </w:r>
      <w:r w:rsidRPr="003C7810">
        <w:rPr>
          <w:lang w:val="en-US"/>
        </w:rPr>
        <w:t xml:space="preserve"> </w:t>
      </w:r>
      <w:r w:rsidR="00463561" w:rsidRPr="003C7810">
        <w:rPr>
          <w:lang w:val="en-US"/>
        </w:rPr>
        <w:t xml:space="preserve">Paper 3. </w:t>
      </w:r>
      <w:sdt>
        <w:sdtPr>
          <w:rPr>
            <w:lang w:val="en-US"/>
          </w:rPr>
          <w:id w:val="-720596018"/>
          <w:citation/>
        </w:sdtPr>
        <w:sdtEndPr/>
        <w:sdtContent>
          <w:r w:rsidR="00530659">
            <w:rPr>
              <w:lang w:val="en-US"/>
            </w:rPr>
            <w:fldChar w:fldCharType="begin"/>
          </w:r>
          <w:r w:rsidR="00530659" w:rsidRPr="00776EB3">
            <w:rPr>
              <w:lang w:val="en-US"/>
            </w:rPr>
            <w:instrText xml:space="preserve">CITATION Per90 \n  \y  \l 1043 </w:instrText>
          </w:r>
          <w:r w:rsidR="00530659">
            <w:rPr>
              <w:lang w:val="en-US"/>
            </w:rPr>
            <w:fldChar w:fldCharType="separate"/>
          </w:r>
          <w:r w:rsidR="00530659" w:rsidRPr="00776EB3">
            <w:rPr>
              <w:noProof/>
              <w:lang w:val="en-US"/>
            </w:rPr>
            <w:t>(The 10 stages of change)</w:t>
          </w:r>
          <w:r w:rsidR="00530659">
            <w:rPr>
              <w:lang w:val="en-US"/>
            </w:rPr>
            <w:fldChar w:fldCharType="end"/>
          </w:r>
        </w:sdtContent>
      </w:sdt>
      <w:r w:rsidR="00263448">
        <w:rPr>
          <w:lang w:val="en-US"/>
        </w:rPr>
        <w:t>.</w:t>
      </w:r>
      <w:bookmarkEnd w:id="26"/>
    </w:p>
    <w:p w14:paraId="12208B5F" w14:textId="2861A007" w:rsidR="00A96FCF" w:rsidRPr="003C7810" w:rsidRDefault="006F572A" w:rsidP="00CB776A">
      <w:pPr>
        <w:rPr>
          <w:rFonts w:ascii="Sitka Heading" w:hAnsi="Sitka Heading"/>
          <w:b/>
          <w:bCs/>
          <w:lang w:val="en-US"/>
        </w:rPr>
      </w:pPr>
      <w:r w:rsidRPr="003C7810">
        <w:rPr>
          <w:rFonts w:ascii="Sitka Heading" w:hAnsi="Sitka Heading"/>
          <w:lang w:val="en-US"/>
        </w:rPr>
        <w:br/>
        <w:t>Dottie Perlman and George J. Takacs, 1990</w:t>
      </w:r>
      <w:r w:rsidRPr="003C7810">
        <w:rPr>
          <w:rFonts w:ascii="Sitka Heading" w:hAnsi="Sitka Heading"/>
          <w:lang w:val="en-US"/>
        </w:rPr>
        <w:br/>
      </w:r>
      <w:r w:rsidR="004F0960" w:rsidRPr="003C7810">
        <w:rPr>
          <w:rFonts w:ascii="Sitka Heading" w:hAnsi="Sitka Heading"/>
          <w:lang w:val="en-US"/>
        </w:rPr>
        <w:br/>
      </w:r>
      <w:r w:rsidR="004F0960" w:rsidRPr="003C7810">
        <w:rPr>
          <w:rFonts w:ascii="Sitka Heading" w:hAnsi="Sitka Heading"/>
          <w:b/>
          <w:bCs/>
          <w:lang w:val="en-US"/>
        </w:rPr>
        <w:t>Content and suitability</w:t>
      </w:r>
    </w:p>
    <w:p w14:paraId="4444F287" w14:textId="31577CC3" w:rsidR="004F0960" w:rsidRPr="003C7810" w:rsidRDefault="004F0960" w:rsidP="004F0960">
      <w:pPr>
        <w:jc w:val="both"/>
        <w:rPr>
          <w:rFonts w:ascii="Sitka Heading" w:hAnsi="Sitka Heading"/>
          <w:sz w:val="21"/>
          <w:szCs w:val="21"/>
          <w:lang w:val="en-US"/>
        </w:rPr>
      </w:pPr>
      <w:r w:rsidRPr="003C7810">
        <w:rPr>
          <w:rFonts w:ascii="Sitka Heading" w:hAnsi="Sitka Heading"/>
          <w:sz w:val="21"/>
          <w:szCs w:val="21"/>
          <w:lang w:val="en-US"/>
        </w:rPr>
        <w:t xml:space="preserve">The paper is about human emotions associated with organizational change. According to the authors, organizations never are fully satisfied with the results of the change after spending a lot of time, money and effort to change. The biggest reason for this is that organizations rarely deal with the human emotions that are involved in organizational change. Especially </w:t>
      </w:r>
      <w:r w:rsidR="00BD33AC">
        <w:rPr>
          <w:rFonts w:ascii="Sitka Heading" w:hAnsi="Sitka Heading"/>
          <w:sz w:val="21"/>
          <w:szCs w:val="21"/>
          <w:lang w:val="en-US"/>
        </w:rPr>
        <w:t>as</w:t>
      </w:r>
      <w:r w:rsidRPr="003C7810">
        <w:rPr>
          <w:rFonts w:ascii="Sitka Heading" w:hAnsi="Sitka Heading"/>
          <w:sz w:val="21"/>
          <w:szCs w:val="21"/>
          <w:lang w:val="en-US"/>
        </w:rPr>
        <w:t xml:space="preserve"> expressed in the 10 stages</w:t>
      </w:r>
      <w:r w:rsidR="00BD33AC">
        <w:rPr>
          <w:rFonts w:ascii="Sitka Heading" w:hAnsi="Sitka Heading"/>
          <w:sz w:val="21"/>
          <w:szCs w:val="21"/>
          <w:lang w:val="en-US"/>
        </w:rPr>
        <w:t>,</w:t>
      </w:r>
      <w:r w:rsidRPr="003C7810">
        <w:rPr>
          <w:rFonts w:ascii="Sitka Heading" w:hAnsi="Sitka Heading"/>
          <w:sz w:val="21"/>
          <w:szCs w:val="21"/>
          <w:lang w:val="en-US"/>
        </w:rPr>
        <w:t xml:space="preserve"> described by the authors. They also </w:t>
      </w:r>
      <w:r w:rsidR="00BD33AC">
        <w:rPr>
          <w:rFonts w:ascii="Sitka Heading" w:hAnsi="Sitka Heading"/>
          <w:sz w:val="21"/>
          <w:szCs w:val="21"/>
          <w:lang w:val="en-US"/>
        </w:rPr>
        <w:t>explain that</w:t>
      </w:r>
      <w:r w:rsidRPr="003C7810">
        <w:rPr>
          <w:rFonts w:ascii="Sitka Heading" w:hAnsi="Sitka Heading"/>
          <w:sz w:val="21"/>
          <w:szCs w:val="21"/>
          <w:lang w:val="en-US"/>
        </w:rPr>
        <w:t xml:space="preserve"> emotional stages of humans in change are </w:t>
      </w:r>
      <w:r w:rsidR="00BD33AC">
        <w:rPr>
          <w:rFonts w:ascii="Sitka Heading" w:hAnsi="Sitka Heading"/>
          <w:sz w:val="21"/>
          <w:szCs w:val="21"/>
          <w:lang w:val="en-US"/>
        </w:rPr>
        <w:t>somewhat</w:t>
      </w:r>
      <w:r w:rsidRPr="003C7810">
        <w:rPr>
          <w:rFonts w:ascii="Sitka Heading" w:hAnsi="Sitka Heading"/>
          <w:sz w:val="21"/>
          <w:szCs w:val="21"/>
          <w:lang w:val="en-US"/>
        </w:rPr>
        <w:t xml:space="preserve"> similar to the personal process of dealing with loss. However in these 10 stages the authors create opportunities to cope with potential issues and use certain tips / tools to deal with these emotions effectively to achieve desired results of the change. </w:t>
      </w:r>
      <w:r w:rsidR="007E1573" w:rsidRPr="003C7810">
        <w:rPr>
          <w:rFonts w:ascii="Sitka Heading" w:hAnsi="Sitka Heading"/>
          <w:sz w:val="21"/>
          <w:szCs w:val="21"/>
          <w:lang w:val="en-US"/>
        </w:rPr>
        <w:t xml:space="preserve">This paper is </w:t>
      </w:r>
      <w:r w:rsidRPr="003C7810">
        <w:rPr>
          <w:rFonts w:ascii="Sitka Heading" w:hAnsi="Sitka Heading"/>
          <w:sz w:val="21"/>
          <w:szCs w:val="21"/>
          <w:lang w:val="en-US"/>
        </w:rPr>
        <w:t>select</w:t>
      </w:r>
      <w:r w:rsidR="007E1573" w:rsidRPr="003C7810">
        <w:rPr>
          <w:rFonts w:ascii="Sitka Heading" w:hAnsi="Sitka Heading"/>
          <w:sz w:val="21"/>
          <w:szCs w:val="21"/>
          <w:lang w:val="en-US"/>
        </w:rPr>
        <w:t>ed</w:t>
      </w:r>
      <w:r w:rsidRPr="003C7810">
        <w:rPr>
          <w:rFonts w:ascii="Sitka Heading" w:hAnsi="Sitka Heading"/>
          <w:sz w:val="21"/>
          <w:szCs w:val="21"/>
          <w:lang w:val="en-US"/>
        </w:rPr>
        <w:t xml:space="preserve"> because it is regarding change and </w:t>
      </w:r>
      <w:r w:rsidR="007E1573" w:rsidRPr="003C7810">
        <w:rPr>
          <w:rFonts w:ascii="Sitka Heading" w:hAnsi="Sitka Heading"/>
          <w:sz w:val="21"/>
          <w:szCs w:val="21"/>
          <w:lang w:val="en-US"/>
        </w:rPr>
        <w:t xml:space="preserve">the authors </w:t>
      </w:r>
      <w:r w:rsidRPr="003C7810">
        <w:rPr>
          <w:rFonts w:ascii="Sitka Heading" w:hAnsi="Sitka Heading"/>
          <w:sz w:val="21"/>
          <w:szCs w:val="21"/>
          <w:lang w:val="en-US"/>
        </w:rPr>
        <w:t>conceptualizes the process of human emotions during changes from a psychological perspective. In general during my search for relevant papers</w:t>
      </w:r>
      <w:r w:rsidR="007E1573" w:rsidRPr="003C7810">
        <w:rPr>
          <w:rFonts w:ascii="Sitka Heading" w:hAnsi="Sitka Heading"/>
          <w:sz w:val="21"/>
          <w:szCs w:val="21"/>
          <w:lang w:val="en-US"/>
        </w:rPr>
        <w:t xml:space="preserve"> I have not found an</w:t>
      </w:r>
      <w:r w:rsidRPr="003C7810">
        <w:rPr>
          <w:rFonts w:ascii="Sitka Heading" w:hAnsi="Sitka Heading"/>
          <w:sz w:val="21"/>
          <w:szCs w:val="21"/>
          <w:lang w:val="en-US"/>
        </w:rPr>
        <w:t>other paper that describes (and deals with) human emotions in the change process so concrete and explicit. The terminology ‘human emotions’</w:t>
      </w:r>
      <w:r w:rsidR="00BD33AC">
        <w:rPr>
          <w:rFonts w:ascii="Sitka Heading" w:hAnsi="Sitka Heading"/>
          <w:sz w:val="21"/>
          <w:szCs w:val="21"/>
          <w:lang w:val="en-US"/>
        </w:rPr>
        <w:t xml:space="preserve"> does</w:t>
      </w:r>
      <w:r w:rsidRPr="003C7810">
        <w:rPr>
          <w:rFonts w:ascii="Sitka Heading" w:hAnsi="Sitka Heading"/>
          <w:sz w:val="21"/>
          <w:szCs w:val="21"/>
          <w:lang w:val="en-US"/>
        </w:rPr>
        <w:t xml:space="preserve"> </w:t>
      </w:r>
      <w:r w:rsidR="007E1573" w:rsidRPr="003C7810">
        <w:rPr>
          <w:rFonts w:ascii="Sitka Heading" w:hAnsi="Sitka Heading"/>
          <w:sz w:val="21"/>
          <w:szCs w:val="21"/>
          <w:lang w:val="en-US"/>
        </w:rPr>
        <w:t xml:space="preserve">occur </w:t>
      </w:r>
      <w:r w:rsidR="00BD33AC">
        <w:rPr>
          <w:rFonts w:ascii="Sitka Heading" w:hAnsi="Sitka Heading"/>
          <w:sz w:val="21"/>
          <w:szCs w:val="21"/>
          <w:lang w:val="en-US"/>
        </w:rPr>
        <w:t xml:space="preserve">in </w:t>
      </w:r>
      <w:r w:rsidR="007E1573" w:rsidRPr="003C7810">
        <w:rPr>
          <w:rFonts w:ascii="Sitka Heading" w:hAnsi="Sitka Heading"/>
          <w:sz w:val="21"/>
          <w:szCs w:val="21"/>
          <w:lang w:val="en-US"/>
        </w:rPr>
        <w:t>the s</w:t>
      </w:r>
      <w:r w:rsidRPr="003C7810">
        <w:rPr>
          <w:rFonts w:ascii="Sitka Heading" w:hAnsi="Sitka Heading"/>
          <w:sz w:val="21"/>
          <w:szCs w:val="21"/>
          <w:lang w:val="en-US"/>
        </w:rPr>
        <w:t xml:space="preserve">elected papers, but in this one it is described </w:t>
      </w:r>
      <w:r w:rsidR="00BD33AC">
        <w:rPr>
          <w:rFonts w:ascii="Sitka Heading" w:hAnsi="Sitka Heading"/>
          <w:sz w:val="21"/>
          <w:szCs w:val="21"/>
          <w:lang w:val="en-US"/>
        </w:rPr>
        <w:t>in such detail so that</w:t>
      </w:r>
      <w:r w:rsidRPr="003C7810">
        <w:rPr>
          <w:rFonts w:ascii="Sitka Heading" w:hAnsi="Sitka Heading"/>
          <w:sz w:val="21"/>
          <w:szCs w:val="21"/>
          <w:lang w:val="en-US"/>
        </w:rPr>
        <w:t xml:space="preserve"> organizations </w:t>
      </w:r>
      <w:r w:rsidR="00BD33AC">
        <w:rPr>
          <w:rFonts w:ascii="Sitka Heading" w:hAnsi="Sitka Heading"/>
          <w:sz w:val="21"/>
          <w:szCs w:val="21"/>
          <w:lang w:val="en-US"/>
        </w:rPr>
        <w:t>can</w:t>
      </w:r>
      <w:r w:rsidRPr="003C7810">
        <w:rPr>
          <w:rFonts w:ascii="Sitka Heading" w:hAnsi="Sitka Heading"/>
          <w:sz w:val="21"/>
          <w:szCs w:val="21"/>
          <w:lang w:val="en-US"/>
        </w:rPr>
        <w:t xml:space="preserve"> become more successful in their change. That is exactly what I am looking to find </w:t>
      </w:r>
      <w:r w:rsidR="00B753EB">
        <w:rPr>
          <w:rFonts w:ascii="Sitka Heading" w:hAnsi="Sitka Heading"/>
          <w:sz w:val="21"/>
          <w:szCs w:val="21"/>
          <w:lang w:val="en-US"/>
        </w:rPr>
        <w:t>in the context of t</w:t>
      </w:r>
      <w:r w:rsidRPr="003C7810">
        <w:rPr>
          <w:rFonts w:ascii="Sitka Heading" w:hAnsi="Sitka Heading"/>
          <w:sz w:val="21"/>
          <w:szCs w:val="21"/>
          <w:lang w:val="en-US"/>
        </w:rPr>
        <w:t xml:space="preserve">his thesis.   </w:t>
      </w:r>
    </w:p>
    <w:p w14:paraId="730101FE" w14:textId="73771914" w:rsidR="004F0960" w:rsidRPr="003C7810" w:rsidRDefault="004F0960" w:rsidP="004F0960">
      <w:pPr>
        <w:jc w:val="both"/>
        <w:rPr>
          <w:rFonts w:ascii="Sitka Heading" w:hAnsi="Sitka Heading"/>
          <w:b/>
          <w:bCs/>
          <w:sz w:val="21"/>
          <w:szCs w:val="21"/>
          <w:lang w:val="en-US"/>
        </w:rPr>
      </w:pPr>
      <w:r w:rsidRPr="003C7810">
        <w:rPr>
          <w:rFonts w:ascii="Sitka Heading" w:hAnsi="Sitka Heading"/>
          <w:b/>
          <w:bCs/>
          <w:sz w:val="21"/>
          <w:szCs w:val="21"/>
          <w:lang w:val="en-US"/>
        </w:rPr>
        <w:t xml:space="preserve">Factors </w:t>
      </w:r>
    </w:p>
    <w:p w14:paraId="027A0753" w14:textId="3CD7230C" w:rsidR="004F0960" w:rsidRPr="003C7810" w:rsidRDefault="004F0960" w:rsidP="004F0960">
      <w:pPr>
        <w:jc w:val="both"/>
        <w:rPr>
          <w:rFonts w:ascii="Sitka Heading" w:hAnsi="Sitka Heading"/>
          <w:sz w:val="21"/>
          <w:szCs w:val="21"/>
          <w:lang w:val="en-US"/>
        </w:rPr>
      </w:pPr>
      <w:r w:rsidRPr="003C7810">
        <w:rPr>
          <w:rFonts w:ascii="Sitka Heading" w:hAnsi="Sitka Heading"/>
          <w:sz w:val="21"/>
          <w:szCs w:val="21"/>
          <w:lang w:val="en-US"/>
        </w:rPr>
        <w:t xml:space="preserve">According </w:t>
      </w:r>
      <w:r w:rsidR="005C63F8" w:rsidRPr="003C7810">
        <w:rPr>
          <w:rFonts w:ascii="Sitka Heading" w:hAnsi="Sitka Heading"/>
          <w:sz w:val="21"/>
          <w:szCs w:val="21"/>
          <w:lang w:val="en-US"/>
        </w:rPr>
        <w:t xml:space="preserve">to </w:t>
      </w:r>
      <w:r w:rsidRPr="003C7810">
        <w:rPr>
          <w:rFonts w:ascii="Sitka Heading" w:hAnsi="Sitka Heading"/>
          <w:sz w:val="21"/>
          <w:szCs w:val="21"/>
          <w:lang w:val="en-US"/>
        </w:rPr>
        <w:t>the authors, there are 10 stages of human emotions related to change that are described in series</w:t>
      </w:r>
      <w:r w:rsidR="00D033D9">
        <w:rPr>
          <w:rFonts w:ascii="Sitka Heading" w:hAnsi="Sitka Heading"/>
          <w:sz w:val="21"/>
          <w:szCs w:val="21"/>
          <w:lang w:val="en-US"/>
        </w:rPr>
        <w:t>,</w:t>
      </w:r>
      <w:r w:rsidRPr="003C7810">
        <w:rPr>
          <w:rFonts w:ascii="Sitka Heading" w:hAnsi="Sitka Heading"/>
          <w:sz w:val="21"/>
          <w:szCs w:val="21"/>
          <w:lang w:val="en-US"/>
        </w:rPr>
        <w:t xml:space="preserve"> in a chronological order. You can’t skip one or more stages it is all linked to each other like a train with wagons. All with their own characteristics and ways to deal with the issues that occur in that stage. The authors </w:t>
      </w:r>
      <w:r w:rsidR="00B753EB">
        <w:rPr>
          <w:rFonts w:ascii="Sitka Heading" w:hAnsi="Sitka Heading"/>
          <w:sz w:val="21"/>
          <w:szCs w:val="21"/>
          <w:lang w:val="en-US"/>
        </w:rPr>
        <w:t>describe</w:t>
      </w:r>
      <w:r w:rsidRPr="003C7810">
        <w:rPr>
          <w:rFonts w:ascii="Sitka Heading" w:hAnsi="Sitka Heading"/>
          <w:sz w:val="21"/>
          <w:szCs w:val="21"/>
          <w:lang w:val="en-US"/>
        </w:rPr>
        <w:t xml:space="preserve"> that for employees</w:t>
      </w:r>
      <w:r w:rsidR="00B753EB">
        <w:rPr>
          <w:rFonts w:ascii="Sitka Heading" w:hAnsi="Sitka Heading"/>
          <w:sz w:val="21"/>
          <w:szCs w:val="21"/>
          <w:lang w:val="en-US"/>
        </w:rPr>
        <w:t>, ‘</w:t>
      </w:r>
      <w:r w:rsidRPr="003C7810">
        <w:rPr>
          <w:rFonts w:ascii="Sitka Heading" w:hAnsi="Sitka Heading"/>
          <w:sz w:val="21"/>
          <w:szCs w:val="21"/>
          <w:lang w:val="en-US"/>
        </w:rPr>
        <w:t>organizational change</w:t>
      </w:r>
      <w:r w:rsidR="00B753EB">
        <w:rPr>
          <w:rFonts w:ascii="Sitka Heading" w:hAnsi="Sitka Heading"/>
          <w:sz w:val="21"/>
          <w:szCs w:val="21"/>
          <w:lang w:val="en-US"/>
        </w:rPr>
        <w:t>’</w:t>
      </w:r>
      <w:r w:rsidRPr="003C7810">
        <w:rPr>
          <w:rFonts w:ascii="Sitka Heading" w:hAnsi="Sitka Heading"/>
          <w:sz w:val="21"/>
          <w:szCs w:val="21"/>
          <w:lang w:val="en-US"/>
        </w:rPr>
        <w:t xml:space="preserve"> is a continuous process of ‘letting go’ of the ‘status quo’ and each stage </w:t>
      </w:r>
      <w:r w:rsidR="00B753EB">
        <w:rPr>
          <w:rFonts w:ascii="Sitka Heading" w:hAnsi="Sitka Heading"/>
          <w:sz w:val="21"/>
          <w:szCs w:val="21"/>
          <w:lang w:val="en-US"/>
        </w:rPr>
        <w:t xml:space="preserve">has a different ‘emotional mode’ and can require different </w:t>
      </w:r>
      <w:r w:rsidRPr="003C7810">
        <w:rPr>
          <w:rFonts w:ascii="Sitka Heading" w:hAnsi="Sitka Heading"/>
          <w:sz w:val="21"/>
          <w:szCs w:val="21"/>
          <w:lang w:val="en-US"/>
        </w:rPr>
        <w:t>desired action</w:t>
      </w:r>
      <w:r w:rsidR="00B753EB">
        <w:rPr>
          <w:rFonts w:ascii="Sitka Heading" w:hAnsi="Sitka Heading"/>
          <w:sz w:val="21"/>
          <w:szCs w:val="21"/>
          <w:lang w:val="en-US"/>
        </w:rPr>
        <w:t xml:space="preserve">s </w:t>
      </w:r>
      <w:r w:rsidRPr="003C7810">
        <w:rPr>
          <w:rFonts w:ascii="Sitka Heading" w:hAnsi="Sitka Heading"/>
          <w:sz w:val="21"/>
          <w:szCs w:val="21"/>
          <w:lang w:val="en-US"/>
        </w:rPr>
        <w:t>by the organization to achieve the best result</w:t>
      </w:r>
      <w:r w:rsidR="00B753EB">
        <w:rPr>
          <w:rFonts w:ascii="Sitka Heading" w:hAnsi="Sitka Heading"/>
          <w:sz w:val="21"/>
          <w:szCs w:val="21"/>
          <w:lang w:val="en-US"/>
        </w:rPr>
        <w:t>. This is summarized below:</w:t>
      </w:r>
    </w:p>
    <w:p w14:paraId="229B3591" w14:textId="77777777" w:rsidR="004F0960" w:rsidRPr="003C7810" w:rsidRDefault="004F0960" w:rsidP="00331220">
      <w:pPr>
        <w:pStyle w:val="Lijstalinea"/>
        <w:numPr>
          <w:ilvl w:val="0"/>
          <w:numId w:val="12"/>
        </w:numPr>
        <w:jc w:val="both"/>
        <w:rPr>
          <w:rFonts w:ascii="Sitka Heading" w:hAnsi="Sitka Heading"/>
          <w:sz w:val="21"/>
          <w:szCs w:val="21"/>
          <w:lang w:val="en-US"/>
        </w:rPr>
      </w:pPr>
      <w:r w:rsidRPr="003C7810">
        <w:rPr>
          <w:rFonts w:ascii="Sitka Heading" w:hAnsi="Sitka Heading"/>
          <w:sz w:val="21"/>
          <w:szCs w:val="21"/>
          <w:lang w:val="en-US"/>
        </w:rPr>
        <w:t>Equilibrium; Comfortable presence, emotional and intellectual in balance. Inner peace. Action: create awareness among employees that the change will impact ‘status quo’.</w:t>
      </w:r>
    </w:p>
    <w:p w14:paraId="3762CB7A" w14:textId="57B80618" w:rsidR="004F0960" w:rsidRPr="003C7810" w:rsidRDefault="004F0960" w:rsidP="00331220">
      <w:pPr>
        <w:pStyle w:val="Lijstalinea"/>
        <w:numPr>
          <w:ilvl w:val="0"/>
          <w:numId w:val="12"/>
        </w:numPr>
        <w:jc w:val="both"/>
        <w:rPr>
          <w:rFonts w:ascii="Sitka Heading" w:hAnsi="Sitka Heading"/>
          <w:sz w:val="21"/>
          <w:szCs w:val="21"/>
          <w:lang w:val="en-US"/>
        </w:rPr>
      </w:pPr>
      <w:r w:rsidRPr="003C7810">
        <w:rPr>
          <w:rFonts w:ascii="Sitka Heading" w:hAnsi="Sitka Heading"/>
          <w:sz w:val="21"/>
          <w:szCs w:val="21"/>
          <w:lang w:val="en-US"/>
        </w:rPr>
        <w:t xml:space="preserve">Denial; Energy drain because of defense mechanism. Denial of the reality of change. Internal pressure is getting stronger during this stage when employees use all power and energy to maintain ‘status quo’ and old patterns for the sake of certainty, security and power. Action: </w:t>
      </w:r>
      <w:r w:rsidR="00957D28">
        <w:rPr>
          <w:rFonts w:ascii="Sitka Heading" w:hAnsi="Sitka Heading"/>
          <w:sz w:val="21"/>
          <w:szCs w:val="21"/>
          <w:lang w:val="en-US"/>
        </w:rPr>
        <w:t>h</w:t>
      </w:r>
      <w:r w:rsidRPr="003C7810">
        <w:rPr>
          <w:rFonts w:ascii="Sitka Heading" w:hAnsi="Sitka Heading"/>
          <w:sz w:val="21"/>
          <w:szCs w:val="21"/>
          <w:lang w:val="en-US"/>
        </w:rPr>
        <w:t xml:space="preserve">ave empathy, set up active listening skills, use reflective listening skills, avoid isolation, offer stress management workshops, be nonjudgmental. </w:t>
      </w:r>
    </w:p>
    <w:p w14:paraId="6424CBF4" w14:textId="77777777" w:rsidR="004F0960" w:rsidRPr="003C7810" w:rsidRDefault="004F0960" w:rsidP="00331220">
      <w:pPr>
        <w:pStyle w:val="Lijstalinea"/>
        <w:numPr>
          <w:ilvl w:val="0"/>
          <w:numId w:val="12"/>
        </w:numPr>
        <w:jc w:val="both"/>
        <w:rPr>
          <w:rFonts w:ascii="Sitka Heading" w:hAnsi="Sitka Heading"/>
          <w:sz w:val="21"/>
          <w:szCs w:val="21"/>
          <w:lang w:val="en-US"/>
        </w:rPr>
      </w:pPr>
      <w:r w:rsidRPr="003C7810">
        <w:rPr>
          <w:rFonts w:ascii="Sitka Heading" w:hAnsi="Sitka Heading"/>
          <w:sz w:val="21"/>
          <w:szCs w:val="21"/>
          <w:lang w:val="en-US"/>
        </w:rPr>
        <w:t xml:space="preserve">Anger; Active resistance of change by blaming others. No energy left to maintain ‘status quo’. Emotions; frustration, anger, rage, envy and resentment.  Action: active listening, assertiveness, legitimize employees’ feelings. Managers need problem-solving skills. Employees need to identify what’s causing the anger and learn to deal with it by confrontation, negotiation or attitudinal change. </w:t>
      </w:r>
    </w:p>
    <w:p w14:paraId="72B1382A" w14:textId="1A6A97A9" w:rsidR="004F0960" w:rsidRPr="003C7810" w:rsidRDefault="004F0960" w:rsidP="00331220">
      <w:pPr>
        <w:pStyle w:val="Lijstalinea"/>
        <w:numPr>
          <w:ilvl w:val="0"/>
          <w:numId w:val="12"/>
        </w:numPr>
        <w:jc w:val="both"/>
        <w:rPr>
          <w:rFonts w:ascii="Sitka Heading" w:hAnsi="Sitka Heading"/>
          <w:sz w:val="21"/>
          <w:szCs w:val="21"/>
          <w:lang w:val="en-US"/>
        </w:rPr>
      </w:pPr>
      <w:r w:rsidRPr="003C7810">
        <w:rPr>
          <w:rFonts w:ascii="Sitka Heading" w:hAnsi="Sitka Heading"/>
          <w:sz w:val="21"/>
          <w:szCs w:val="21"/>
          <w:lang w:val="en-US"/>
        </w:rPr>
        <w:t xml:space="preserve">Bargaining; Attempting to eliminate change. In general the talk is about ‘if only’. Employee is trying to get into an agreement with others to prevent the change. ‘Bargains’ are unrealistic and designed to compromise the change out of resistance. Action: </w:t>
      </w:r>
      <w:r w:rsidR="00957D28">
        <w:rPr>
          <w:rFonts w:ascii="Sitka Heading" w:hAnsi="Sitka Heading"/>
          <w:sz w:val="21"/>
          <w:szCs w:val="21"/>
          <w:lang w:val="en-US"/>
        </w:rPr>
        <w:t>s</w:t>
      </w:r>
      <w:r w:rsidRPr="003C7810">
        <w:rPr>
          <w:rFonts w:ascii="Sitka Heading" w:hAnsi="Sitka Heading"/>
          <w:sz w:val="21"/>
          <w:szCs w:val="21"/>
          <w:lang w:val="en-US"/>
        </w:rPr>
        <w:t xml:space="preserve">kills required from managers are: conflict-handling, win-win negotiation skills (negotiating agreement without giving in).  </w:t>
      </w:r>
    </w:p>
    <w:p w14:paraId="13C48C03" w14:textId="1ACAC162" w:rsidR="004F0960" w:rsidRPr="003C7810" w:rsidRDefault="004F0960" w:rsidP="00331220">
      <w:pPr>
        <w:pStyle w:val="Lijstalinea"/>
        <w:numPr>
          <w:ilvl w:val="0"/>
          <w:numId w:val="12"/>
        </w:numPr>
        <w:jc w:val="both"/>
        <w:rPr>
          <w:rFonts w:ascii="Sitka Heading" w:hAnsi="Sitka Heading"/>
          <w:sz w:val="21"/>
          <w:szCs w:val="21"/>
          <w:lang w:val="en-US"/>
        </w:rPr>
      </w:pPr>
      <w:r w:rsidRPr="003C7810">
        <w:rPr>
          <w:rFonts w:ascii="Sitka Heading" w:hAnsi="Sitka Heading"/>
          <w:sz w:val="21"/>
          <w:szCs w:val="21"/>
          <w:lang w:val="en-US"/>
        </w:rPr>
        <w:t>Chaos; A feeling of ‘nothing seems to be working anymore’, old ways are gone, new ways are uncertain, unproven, different. It’s happening and we are in the middle. Feelings of powerlessness are strong in this phase. Managers and employees wonder if any of their efforts were worthwhile.</w:t>
      </w:r>
      <w:r w:rsidR="005C63F8" w:rsidRPr="003C7810">
        <w:rPr>
          <w:rFonts w:ascii="Sitka Heading" w:hAnsi="Sitka Heading"/>
          <w:sz w:val="21"/>
          <w:szCs w:val="21"/>
          <w:lang w:val="en-US"/>
        </w:rPr>
        <w:t xml:space="preserve"> ‘Going through the motions’.</w:t>
      </w:r>
      <w:r w:rsidRPr="003C7810">
        <w:rPr>
          <w:rFonts w:ascii="Sitka Heading" w:hAnsi="Sitka Heading"/>
          <w:sz w:val="21"/>
          <w:szCs w:val="21"/>
          <w:lang w:val="en-US"/>
        </w:rPr>
        <w:t xml:space="preserve"> Action: time is required for reflection and employees accept accountability for their actions. Discussions are needed between employees and managers with an expectation of zero </w:t>
      </w:r>
      <w:r w:rsidRPr="003C7810">
        <w:rPr>
          <w:rFonts w:ascii="Sitka Heading" w:hAnsi="Sitka Heading"/>
          <w:sz w:val="21"/>
          <w:szCs w:val="21"/>
          <w:lang w:val="en-US"/>
        </w:rPr>
        <w:lastRenderedPageBreak/>
        <w:t xml:space="preserve">(0) output. In this stage it is ok to feel that there is no direction for the future and not knowing the ‘current’ structure.  </w:t>
      </w:r>
    </w:p>
    <w:p w14:paraId="763C002A" w14:textId="74F553EA" w:rsidR="004F0960" w:rsidRPr="003C7810" w:rsidRDefault="004F0960" w:rsidP="00331220">
      <w:pPr>
        <w:pStyle w:val="Lijstalinea"/>
        <w:numPr>
          <w:ilvl w:val="0"/>
          <w:numId w:val="12"/>
        </w:numPr>
        <w:jc w:val="both"/>
        <w:rPr>
          <w:rFonts w:ascii="Sitka Heading" w:hAnsi="Sitka Heading"/>
          <w:sz w:val="21"/>
          <w:szCs w:val="21"/>
          <w:lang w:val="en-US"/>
        </w:rPr>
      </w:pPr>
      <w:r w:rsidRPr="003C7810">
        <w:rPr>
          <w:rFonts w:ascii="Sitka Heading" w:hAnsi="Sitka Heading"/>
          <w:sz w:val="21"/>
          <w:szCs w:val="21"/>
          <w:lang w:val="en-US"/>
        </w:rPr>
        <w:t xml:space="preserve">Depression; People don’t have energy left to produce results and remember the good old times, licking wounds, feeling </w:t>
      </w:r>
      <w:r w:rsidR="005C63F8" w:rsidRPr="003C7810">
        <w:rPr>
          <w:rFonts w:ascii="Sitka Heading" w:hAnsi="Sitka Heading"/>
          <w:sz w:val="21"/>
          <w:szCs w:val="21"/>
          <w:lang w:val="en-US"/>
        </w:rPr>
        <w:t>self-pity</w:t>
      </w:r>
      <w:r w:rsidRPr="003C7810">
        <w:rPr>
          <w:rFonts w:ascii="Sitka Heading" w:hAnsi="Sitka Heading"/>
          <w:sz w:val="21"/>
          <w:szCs w:val="21"/>
          <w:lang w:val="en-US"/>
        </w:rPr>
        <w:t xml:space="preserve">. There are 2 ways of depression. 1) Reactive depression which is a state caused by the fear of loss. 2) depression which occurs when people are prepared for the threatening loss. Action: allow emotions and expression of emotions of sorrow, pain and </w:t>
      </w:r>
      <w:r w:rsidR="005C63F8" w:rsidRPr="003C7810">
        <w:rPr>
          <w:rFonts w:ascii="Sitka Heading" w:hAnsi="Sitka Heading"/>
          <w:sz w:val="21"/>
          <w:szCs w:val="21"/>
          <w:lang w:val="en-US"/>
        </w:rPr>
        <w:t>self-pity</w:t>
      </w:r>
      <w:r w:rsidRPr="003C7810">
        <w:rPr>
          <w:rFonts w:ascii="Sitka Heading" w:hAnsi="Sitka Heading"/>
          <w:sz w:val="21"/>
          <w:szCs w:val="21"/>
          <w:lang w:val="en-US"/>
        </w:rPr>
        <w:t xml:space="preserve">. Employees are learning to let go little by little. Patience is require and therefore time = money will need to be spent one or the other way (the other way is forcing the change even more by intensifying things and that will lead to more sickness/resignations).  </w:t>
      </w:r>
    </w:p>
    <w:p w14:paraId="76DF4A7C" w14:textId="069611F7" w:rsidR="004F0960" w:rsidRPr="003C7810" w:rsidRDefault="004F0960" w:rsidP="00331220">
      <w:pPr>
        <w:pStyle w:val="Lijstalinea"/>
        <w:numPr>
          <w:ilvl w:val="0"/>
          <w:numId w:val="12"/>
        </w:numPr>
        <w:jc w:val="both"/>
        <w:rPr>
          <w:rFonts w:ascii="Sitka Heading" w:hAnsi="Sitka Heading"/>
          <w:sz w:val="21"/>
          <w:szCs w:val="21"/>
          <w:lang w:val="en-US"/>
        </w:rPr>
      </w:pPr>
      <w:r w:rsidRPr="003C7810">
        <w:rPr>
          <w:rFonts w:ascii="Sitka Heading" w:hAnsi="Sitka Heading"/>
          <w:sz w:val="21"/>
          <w:szCs w:val="21"/>
          <w:lang w:val="en-US"/>
        </w:rPr>
        <w:t>Resignation; Lack of enthusiasm, but accepting change</w:t>
      </w:r>
      <w:r w:rsidR="0032665F">
        <w:rPr>
          <w:rFonts w:ascii="Sitka Heading" w:hAnsi="Sitka Heading"/>
          <w:sz w:val="21"/>
          <w:szCs w:val="21"/>
          <w:lang w:val="en-US"/>
        </w:rPr>
        <w:t>.</w:t>
      </w:r>
      <w:r w:rsidRPr="003C7810">
        <w:rPr>
          <w:rFonts w:ascii="Sitka Heading" w:hAnsi="Sitka Heading"/>
          <w:sz w:val="21"/>
          <w:szCs w:val="21"/>
          <w:lang w:val="en-US"/>
        </w:rPr>
        <w:t xml:space="preserve"> Action: </w:t>
      </w:r>
      <w:r w:rsidR="0032665F">
        <w:rPr>
          <w:rFonts w:ascii="Sitka Heading" w:hAnsi="Sitka Heading"/>
          <w:sz w:val="21"/>
          <w:szCs w:val="21"/>
          <w:lang w:val="en-US"/>
        </w:rPr>
        <w:t>h</w:t>
      </w:r>
      <w:r w:rsidRPr="003C7810">
        <w:rPr>
          <w:rFonts w:ascii="Sitka Heading" w:hAnsi="Sitka Heading"/>
          <w:sz w:val="21"/>
          <w:szCs w:val="21"/>
          <w:lang w:val="en-US"/>
        </w:rPr>
        <w:t xml:space="preserve">old employees accountable for reactions to behavior. Give them space and time to progress at own pace.  </w:t>
      </w:r>
    </w:p>
    <w:p w14:paraId="6F39615E" w14:textId="77777777" w:rsidR="004F0960" w:rsidRPr="003C7810" w:rsidRDefault="004F0960" w:rsidP="00331220">
      <w:pPr>
        <w:pStyle w:val="Lijstalinea"/>
        <w:numPr>
          <w:ilvl w:val="0"/>
          <w:numId w:val="12"/>
        </w:numPr>
        <w:jc w:val="both"/>
        <w:rPr>
          <w:rFonts w:ascii="Sitka Heading" w:hAnsi="Sitka Heading"/>
          <w:sz w:val="21"/>
          <w:szCs w:val="21"/>
          <w:lang w:val="en-US"/>
        </w:rPr>
      </w:pPr>
      <w:r w:rsidRPr="003C7810">
        <w:rPr>
          <w:rFonts w:ascii="Sitka Heading" w:hAnsi="Sitka Heading"/>
          <w:sz w:val="21"/>
          <w:szCs w:val="21"/>
          <w:lang w:val="en-US"/>
        </w:rPr>
        <w:t>Openness; new energy is available and there is a willingness to utilize that energy on responsibilities that are assigned at individual level. Action: Explain and detail the planned change with patience.</w:t>
      </w:r>
    </w:p>
    <w:p w14:paraId="1B0E2092" w14:textId="77777777" w:rsidR="004F0960" w:rsidRPr="003C7810" w:rsidRDefault="004F0960" w:rsidP="00331220">
      <w:pPr>
        <w:pStyle w:val="Lijstalinea"/>
        <w:numPr>
          <w:ilvl w:val="0"/>
          <w:numId w:val="12"/>
        </w:numPr>
        <w:jc w:val="both"/>
        <w:rPr>
          <w:rFonts w:ascii="Sitka Heading" w:hAnsi="Sitka Heading"/>
          <w:sz w:val="21"/>
          <w:szCs w:val="21"/>
          <w:lang w:val="en-US"/>
        </w:rPr>
      </w:pPr>
      <w:r w:rsidRPr="003C7810">
        <w:rPr>
          <w:rFonts w:ascii="Sitka Heading" w:hAnsi="Sitka Heading"/>
          <w:sz w:val="21"/>
          <w:szCs w:val="21"/>
          <w:lang w:val="en-US"/>
        </w:rPr>
        <w:t xml:space="preserve">Readiness; People are willing to utilize their energy to explore new events. Emotions and intellect become more balanced. Action: Use a directive management style to assign tasks, monitor tasks and results. Provide guidelines and direction. </w:t>
      </w:r>
    </w:p>
    <w:p w14:paraId="164A6698" w14:textId="463BDEBD" w:rsidR="004F0960" w:rsidRPr="003C7810" w:rsidRDefault="004F0960" w:rsidP="00331220">
      <w:pPr>
        <w:pStyle w:val="Lijstalinea"/>
        <w:numPr>
          <w:ilvl w:val="0"/>
          <w:numId w:val="12"/>
        </w:numPr>
        <w:jc w:val="both"/>
        <w:rPr>
          <w:rFonts w:ascii="Sitka Heading" w:hAnsi="Sitka Heading"/>
          <w:sz w:val="21"/>
          <w:szCs w:val="21"/>
          <w:lang w:val="en-US"/>
        </w:rPr>
      </w:pPr>
      <w:r w:rsidRPr="003C7810">
        <w:rPr>
          <w:rFonts w:ascii="Sitka Heading" w:hAnsi="Sitka Heading"/>
          <w:sz w:val="21"/>
          <w:szCs w:val="21"/>
          <w:lang w:val="en-US"/>
        </w:rPr>
        <w:t>Re-emergence. Employees begin to feel more empowered and they began to be more proactive and spend their energy accordingly. People are getting more committed and employees take initiate projects and ideas. Action: redefinition of career, mission and culture is made. Seek for mutual understanding of role and identity. Based on own decisions, employees will undertake action</w:t>
      </w:r>
      <w:r w:rsidR="0032665F">
        <w:rPr>
          <w:rFonts w:ascii="Sitka Heading" w:hAnsi="Sitka Heading"/>
          <w:sz w:val="21"/>
          <w:szCs w:val="21"/>
          <w:lang w:val="en-US"/>
        </w:rPr>
        <w:t>.</w:t>
      </w:r>
    </w:p>
    <w:p w14:paraId="5A75C8ED" w14:textId="375BEE91" w:rsidR="004F0960" w:rsidRPr="003C7810" w:rsidRDefault="004F0960" w:rsidP="004F0960">
      <w:pPr>
        <w:jc w:val="both"/>
        <w:rPr>
          <w:rFonts w:ascii="Sitka Heading" w:hAnsi="Sitka Heading"/>
          <w:b/>
          <w:bCs/>
          <w:lang w:val="en-US"/>
        </w:rPr>
      </w:pPr>
      <w:r w:rsidRPr="003C7810">
        <w:rPr>
          <w:rFonts w:ascii="Sitka Heading" w:hAnsi="Sitka Heading"/>
          <w:b/>
          <w:bCs/>
          <w:lang w:val="en-US"/>
        </w:rPr>
        <w:t>Conclusion</w:t>
      </w:r>
      <w:r w:rsidR="004C48E9" w:rsidRPr="003C7810">
        <w:rPr>
          <w:rFonts w:ascii="Sitka Heading" w:hAnsi="Sitka Heading"/>
          <w:b/>
          <w:bCs/>
          <w:lang w:val="en-US"/>
        </w:rPr>
        <w:t>, essential factors and variable label names</w:t>
      </w:r>
    </w:p>
    <w:p w14:paraId="55F2FCDC" w14:textId="77777777" w:rsidR="004F0960" w:rsidRPr="003C7810" w:rsidRDefault="004F0960" w:rsidP="004F0960">
      <w:pPr>
        <w:jc w:val="both"/>
        <w:rPr>
          <w:rFonts w:ascii="Sitka Heading" w:hAnsi="Sitka Heading"/>
          <w:color w:val="000000" w:themeColor="text1"/>
          <w:sz w:val="21"/>
          <w:szCs w:val="21"/>
          <w:lang w:val="en-US"/>
        </w:rPr>
      </w:pPr>
      <w:r w:rsidRPr="003C7810">
        <w:rPr>
          <w:rFonts w:ascii="Sitka Heading" w:hAnsi="Sitka Heading"/>
          <w:color w:val="000000" w:themeColor="text1"/>
          <w:sz w:val="21"/>
          <w:szCs w:val="21"/>
          <w:lang w:val="en-US"/>
        </w:rPr>
        <w:t>From the points above it is clear that human emotions are necessary to be acknowledged during a change. Awareness and attention is required to deal with these emotions and handle them the best possible way in order to achieve a more effective change.</w:t>
      </w:r>
    </w:p>
    <w:p w14:paraId="65DB5F7B" w14:textId="6CDBF7F4" w:rsidR="004F0960" w:rsidRPr="003C7810" w:rsidRDefault="004F0960" w:rsidP="004F0960">
      <w:pPr>
        <w:jc w:val="both"/>
        <w:rPr>
          <w:rFonts w:ascii="Sitka Heading" w:hAnsi="Sitka Heading"/>
          <w:color w:val="000000" w:themeColor="text1"/>
          <w:sz w:val="21"/>
          <w:szCs w:val="21"/>
          <w:lang w:val="en-US"/>
        </w:rPr>
      </w:pPr>
      <w:r w:rsidRPr="003C7810">
        <w:rPr>
          <w:rFonts w:ascii="Sitka Heading" w:hAnsi="Sitka Heading"/>
          <w:color w:val="000000" w:themeColor="text1"/>
          <w:sz w:val="21"/>
          <w:szCs w:val="21"/>
          <w:lang w:val="en-US"/>
        </w:rPr>
        <w:t xml:space="preserve">For the assessment of Design Thinking and the </w:t>
      </w:r>
      <w:r w:rsidR="00D57D8E">
        <w:rPr>
          <w:rFonts w:ascii="Sitka Heading" w:hAnsi="Sitka Heading"/>
          <w:color w:val="000000" w:themeColor="text1"/>
          <w:sz w:val="21"/>
          <w:szCs w:val="21"/>
          <w:lang w:val="en-US"/>
        </w:rPr>
        <w:t>3-D</w:t>
      </w:r>
      <w:r w:rsidRPr="003C7810">
        <w:rPr>
          <w:rFonts w:ascii="Sitka Heading" w:hAnsi="Sitka Heading"/>
          <w:color w:val="000000" w:themeColor="text1"/>
          <w:sz w:val="21"/>
          <w:szCs w:val="21"/>
          <w:lang w:val="en-US"/>
        </w:rPr>
        <w:t xml:space="preserve"> model it is important to understand how each of these methodologies look, deal, handle with human emotions. More specifically this can be translated to 3 essential factors that I need to research during the assessment in this thesis.</w:t>
      </w:r>
    </w:p>
    <w:p w14:paraId="1B53E6B1" w14:textId="77777777" w:rsidR="004F0960" w:rsidRPr="003C7810" w:rsidRDefault="004F0960" w:rsidP="00331220">
      <w:pPr>
        <w:pStyle w:val="Lijstalinea"/>
        <w:numPr>
          <w:ilvl w:val="0"/>
          <w:numId w:val="14"/>
        </w:numPr>
        <w:jc w:val="both"/>
        <w:rPr>
          <w:rFonts w:ascii="Sitka Heading" w:hAnsi="Sitka Heading"/>
          <w:color w:val="000000" w:themeColor="text1"/>
          <w:sz w:val="21"/>
          <w:szCs w:val="21"/>
          <w:lang w:val="en-US"/>
        </w:rPr>
      </w:pPr>
      <w:r w:rsidRPr="003C7810">
        <w:rPr>
          <w:rFonts w:ascii="Sitka Heading" w:hAnsi="Sitka Heading"/>
          <w:color w:val="000000" w:themeColor="text1"/>
          <w:sz w:val="21"/>
          <w:szCs w:val="21"/>
          <w:lang w:val="en-US"/>
        </w:rPr>
        <w:t>First of all it is important to find out if there is (any) attention for human emotions and to what extent there is if any.</w:t>
      </w:r>
    </w:p>
    <w:p w14:paraId="617AC686" w14:textId="43305F7B" w:rsidR="004F0960" w:rsidRPr="003C7810" w:rsidRDefault="004F0960" w:rsidP="00331220">
      <w:pPr>
        <w:pStyle w:val="Lijstalinea"/>
        <w:numPr>
          <w:ilvl w:val="0"/>
          <w:numId w:val="14"/>
        </w:numPr>
        <w:jc w:val="both"/>
        <w:rPr>
          <w:rFonts w:ascii="Sitka Heading" w:hAnsi="Sitka Heading"/>
          <w:color w:val="000000" w:themeColor="text1"/>
          <w:sz w:val="21"/>
          <w:szCs w:val="21"/>
          <w:lang w:val="en-US"/>
        </w:rPr>
      </w:pPr>
      <w:r w:rsidRPr="003C7810">
        <w:rPr>
          <w:rFonts w:ascii="Sitka Heading" w:hAnsi="Sitka Heading"/>
          <w:color w:val="000000" w:themeColor="text1"/>
          <w:sz w:val="21"/>
          <w:szCs w:val="21"/>
          <w:lang w:val="en-US"/>
        </w:rPr>
        <w:t>Secondly the authors of this paper describe an high variety of emotions in the 10 stages of the emotional journey. For example in stage 3 (</w:t>
      </w:r>
      <w:r w:rsidR="00957D28">
        <w:rPr>
          <w:rFonts w:ascii="Sitka Heading" w:hAnsi="Sitka Heading"/>
          <w:color w:val="000000" w:themeColor="text1"/>
          <w:sz w:val="21"/>
          <w:szCs w:val="21"/>
          <w:lang w:val="en-US"/>
        </w:rPr>
        <w:t>a</w:t>
      </w:r>
      <w:r w:rsidRPr="003C7810">
        <w:rPr>
          <w:rFonts w:ascii="Sitka Heading" w:hAnsi="Sitka Heading"/>
          <w:color w:val="000000" w:themeColor="text1"/>
          <w:sz w:val="21"/>
          <w:szCs w:val="21"/>
          <w:lang w:val="en-US"/>
        </w:rPr>
        <w:t xml:space="preserve">nger), emotions of </w:t>
      </w:r>
      <w:r w:rsidRPr="003C7810">
        <w:rPr>
          <w:rFonts w:ascii="Sitka Heading" w:hAnsi="Sitka Heading"/>
          <w:sz w:val="21"/>
          <w:szCs w:val="21"/>
          <w:lang w:val="en-US"/>
        </w:rPr>
        <w:t>frustration, anger, rage, envy and resentment</w:t>
      </w:r>
      <w:r w:rsidRPr="003C7810">
        <w:rPr>
          <w:rFonts w:ascii="Sitka Heading" w:hAnsi="Sitka Heading"/>
          <w:color w:val="000000" w:themeColor="text1"/>
          <w:sz w:val="21"/>
          <w:szCs w:val="21"/>
          <w:lang w:val="en-US"/>
        </w:rPr>
        <w:t xml:space="preserve"> dominate in this stage. In stage 6 (</w:t>
      </w:r>
      <w:r w:rsidR="00957D28">
        <w:rPr>
          <w:rFonts w:ascii="Sitka Heading" w:hAnsi="Sitka Heading"/>
          <w:sz w:val="21"/>
          <w:szCs w:val="21"/>
          <w:lang w:val="en-US"/>
        </w:rPr>
        <w:t>d</w:t>
      </w:r>
      <w:r w:rsidRPr="003C7810">
        <w:rPr>
          <w:rFonts w:ascii="Sitka Heading" w:hAnsi="Sitka Heading"/>
          <w:sz w:val="21"/>
          <w:szCs w:val="21"/>
          <w:lang w:val="en-US"/>
        </w:rPr>
        <w:t xml:space="preserve">epression) emotions of self-pity, remembering the good old times and licking wound dominate. </w:t>
      </w:r>
      <w:r w:rsidRPr="003C7810">
        <w:rPr>
          <w:rFonts w:ascii="Sitka Heading" w:hAnsi="Sitka Heading"/>
          <w:color w:val="000000" w:themeColor="text1"/>
          <w:sz w:val="21"/>
          <w:szCs w:val="21"/>
          <w:lang w:val="en-US"/>
        </w:rPr>
        <w:t xml:space="preserve">Therefore it is important to realize the variety of various emotions that occur throughout the change. </w:t>
      </w:r>
    </w:p>
    <w:p w14:paraId="6610AE90" w14:textId="68F599AB" w:rsidR="004F0960" w:rsidRPr="003C7810" w:rsidRDefault="004F0960" w:rsidP="00331220">
      <w:pPr>
        <w:pStyle w:val="Lijstalinea"/>
        <w:numPr>
          <w:ilvl w:val="0"/>
          <w:numId w:val="14"/>
        </w:numPr>
        <w:jc w:val="both"/>
        <w:rPr>
          <w:rFonts w:ascii="Sitka Heading" w:hAnsi="Sitka Heading"/>
          <w:color w:val="000000" w:themeColor="text1"/>
          <w:sz w:val="21"/>
          <w:szCs w:val="21"/>
          <w:lang w:val="en-US"/>
        </w:rPr>
      </w:pPr>
      <w:r w:rsidRPr="003C7810">
        <w:rPr>
          <w:rFonts w:ascii="Sitka Heading" w:hAnsi="Sitka Heading"/>
          <w:color w:val="000000" w:themeColor="text1"/>
          <w:sz w:val="21"/>
          <w:szCs w:val="21"/>
          <w:lang w:val="en-US"/>
        </w:rPr>
        <w:t>With these variety in human emotions different skills are required to be able to deal with these emotions. For example in stage 4 (</w:t>
      </w:r>
      <w:r w:rsidR="00957D28">
        <w:rPr>
          <w:rFonts w:ascii="Sitka Heading" w:hAnsi="Sitka Heading"/>
          <w:color w:val="000000" w:themeColor="text1"/>
          <w:sz w:val="21"/>
          <w:szCs w:val="21"/>
          <w:lang w:val="en-US"/>
        </w:rPr>
        <w:t>b</w:t>
      </w:r>
      <w:r w:rsidRPr="003C7810">
        <w:rPr>
          <w:rFonts w:ascii="Sitka Heading" w:hAnsi="Sitka Heading"/>
          <w:sz w:val="21"/>
          <w:szCs w:val="21"/>
          <w:lang w:val="en-US"/>
        </w:rPr>
        <w:t>argaining) Emotions occur that attempting to eliminate change and attempts are made to get into an agreement with others to prevent the change. To deal with this resistance it is required for manager to have conflict-handling, win-win negotiation skills. In stage 5 (</w:t>
      </w:r>
      <w:r w:rsidR="00957D28">
        <w:rPr>
          <w:rFonts w:ascii="Sitka Heading" w:hAnsi="Sitka Heading"/>
          <w:sz w:val="21"/>
          <w:szCs w:val="21"/>
          <w:lang w:val="en-US"/>
        </w:rPr>
        <w:t>c</w:t>
      </w:r>
      <w:r w:rsidRPr="003C7810">
        <w:rPr>
          <w:rFonts w:ascii="Sitka Heading" w:hAnsi="Sitka Heading"/>
          <w:sz w:val="21"/>
          <w:szCs w:val="21"/>
          <w:lang w:val="en-US"/>
        </w:rPr>
        <w:t>haos</w:t>
      </w:r>
      <w:r w:rsidR="00D10F06">
        <w:rPr>
          <w:rFonts w:ascii="Sitka Heading" w:hAnsi="Sitka Heading"/>
          <w:sz w:val="21"/>
          <w:szCs w:val="21"/>
          <w:lang w:val="en-US"/>
        </w:rPr>
        <w:t>)</w:t>
      </w:r>
      <w:r w:rsidRPr="003C7810">
        <w:rPr>
          <w:rFonts w:ascii="Sitka Heading" w:hAnsi="Sitka Heading"/>
          <w:sz w:val="21"/>
          <w:szCs w:val="21"/>
          <w:lang w:val="en-US"/>
        </w:rPr>
        <w:t>; Feeling of ‘nothing seems to be working anymore’, powerlessness, uncertainty occur. Therefore it is required to hold discussions between employees and managers with no specific expected output. Competencies or even personalities that match on ‘acceptance (being content with no progress, not easily stresse</w:t>
      </w:r>
      <w:r w:rsidR="00D10F06">
        <w:rPr>
          <w:rFonts w:ascii="Sitka Heading" w:hAnsi="Sitka Heading"/>
          <w:sz w:val="21"/>
          <w:szCs w:val="21"/>
          <w:lang w:val="en-US"/>
        </w:rPr>
        <w:t>d</w:t>
      </w:r>
      <w:r w:rsidRPr="003C7810">
        <w:rPr>
          <w:rFonts w:ascii="Sitka Heading" w:hAnsi="Sitka Heading"/>
          <w:sz w:val="21"/>
          <w:szCs w:val="21"/>
          <w:lang w:val="en-US"/>
        </w:rPr>
        <w:t>’ and ‘patience’ can be supportive</w:t>
      </w:r>
      <w:r w:rsidR="00D10F06">
        <w:rPr>
          <w:rFonts w:ascii="Sitka Heading" w:hAnsi="Sitka Heading"/>
          <w:sz w:val="21"/>
          <w:szCs w:val="21"/>
          <w:lang w:val="en-US"/>
        </w:rPr>
        <w:t>)</w:t>
      </w:r>
      <w:r w:rsidR="00D10F06">
        <w:rPr>
          <w:rStyle w:val="Voetnootmarkering"/>
          <w:rFonts w:ascii="Sitka Heading" w:hAnsi="Sitka Heading"/>
          <w:sz w:val="21"/>
          <w:szCs w:val="21"/>
          <w:lang w:val="en-US"/>
        </w:rPr>
        <w:footnoteReference w:id="2"/>
      </w:r>
      <w:r w:rsidRPr="003C7810">
        <w:rPr>
          <w:rFonts w:ascii="Sitka Heading" w:hAnsi="Sitka Heading"/>
          <w:sz w:val="21"/>
          <w:szCs w:val="21"/>
          <w:lang w:val="en-US"/>
        </w:rPr>
        <w:t>. There are more examples of dealing with certain emotions and t</w:t>
      </w:r>
      <w:r w:rsidRPr="003C7810">
        <w:rPr>
          <w:rFonts w:ascii="Sitka Heading" w:hAnsi="Sitka Heading"/>
          <w:color w:val="000000" w:themeColor="text1"/>
          <w:sz w:val="21"/>
          <w:szCs w:val="21"/>
          <w:lang w:val="en-US"/>
        </w:rPr>
        <w:t xml:space="preserve">his requires flexibility in competencies and skills to cope with the variety </w:t>
      </w:r>
      <w:r w:rsidRPr="003C7810">
        <w:rPr>
          <w:rFonts w:ascii="Sitka Heading" w:hAnsi="Sitka Heading"/>
          <w:color w:val="000000" w:themeColor="text1"/>
          <w:sz w:val="21"/>
          <w:szCs w:val="21"/>
          <w:lang w:val="en-US"/>
        </w:rPr>
        <w:lastRenderedPageBreak/>
        <w:t xml:space="preserve">of emotions. It is important to find out if, where and how the methodologies (design Thinking and </w:t>
      </w:r>
      <w:r w:rsidR="00D57D8E">
        <w:rPr>
          <w:rFonts w:ascii="Sitka Heading" w:hAnsi="Sitka Heading"/>
          <w:color w:val="000000" w:themeColor="text1"/>
          <w:sz w:val="21"/>
          <w:szCs w:val="21"/>
          <w:lang w:val="en-US"/>
        </w:rPr>
        <w:t>3-D</w:t>
      </w:r>
      <w:r w:rsidRPr="003C7810">
        <w:rPr>
          <w:rFonts w:ascii="Sitka Heading" w:hAnsi="Sitka Heading"/>
          <w:color w:val="000000" w:themeColor="text1"/>
          <w:sz w:val="21"/>
          <w:szCs w:val="21"/>
          <w:lang w:val="en-US"/>
        </w:rPr>
        <w:t xml:space="preserve"> model) deal with the variety of human emotions.</w:t>
      </w:r>
    </w:p>
    <w:p w14:paraId="51E23EF2" w14:textId="77777777" w:rsidR="00161A8C" w:rsidRDefault="00161A8C" w:rsidP="004C48E9">
      <w:pPr>
        <w:rPr>
          <w:rFonts w:ascii="Sitka Heading" w:hAnsi="Sitka Heading"/>
          <w:sz w:val="21"/>
          <w:szCs w:val="21"/>
          <w:lang w:val="en-US"/>
        </w:rPr>
      </w:pPr>
    </w:p>
    <w:p w14:paraId="0B49A03B" w14:textId="20218C19" w:rsidR="004C48E9" w:rsidRPr="003C7810" w:rsidRDefault="004C48E9" w:rsidP="004C48E9">
      <w:pPr>
        <w:rPr>
          <w:rFonts w:ascii="Sitka Heading" w:hAnsi="Sitka Heading"/>
          <w:sz w:val="21"/>
          <w:szCs w:val="21"/>
          <w:lang w:val="en-US"/>
        </w:rPr>
      </w:pPr>
      <w:r w:rsidRPr="003C7810">
        <w:rPr>
          <w:rFonts w:ascii="Sitka Heading" w:hAnsi="Sitka Heading"/>
          <w:sz w:val="21"/>
          <w:szCs w:val="21"/>
          <w:lang w:val="en-US"/>
        </w:rPr>
        <w:t xml:space="preserve">These 3 essential factors </w:t>
      </w:r>
      <w:r w:rsidR="00957D28">
        <w:rPr>
          <w:rFonts w:ascii="Sitka Heading" w:hAnsi="Sitka Heading"/>
          <w:sz w:val="21"/>
          <w:szCs w:val="21"/>
          <w:lang w:val="en-US"/>
        </w:rPr>
        <w:t xml:space="preserve">with variable labels </w:t>
      </w:r>
      <w:r w:rsidRPr="003C7810">
        <w:rPr>
          <w:rFonts w:ascii="Sitka Heading" w:hAnsi="Sitka Heading"/>
          <w:sz w:val="21"/>
          <w:szCs w:val="21"/>
          <w:lang w:val="en-US"/>
        </w:rPr>
        <w:t xml:space="preserve">will be included in the </w:t>
      </w:r>
      <w:r w:rsidR="00957D28">
        <w:rPr>
          <w:rFonts w:ascii="Sitka Heading" w:hAnsi="Sitka Heading"/>
          <w:sz w:val="21"/>
          <w:szCs w:val="21"/>
          <w:lang w:val="en-US"/>
        </w:rPr>
        <w:t xml:space="preserve">variable </w:t>
      </w:r>
      <w:r w:rsidRPr="003C7810">
        <w:rPr>
          <w:rFonts w:ascii="Sitka Heading" w:hAnsi="Sitka Heading"/>
          <w:sz w:val="21"/>
          <w:szCs w:val="21"/>
          <w:lang w:val="en-US"/>
        </w:rPr>
        <w:t>long-list:</w:t>
      </w:r>
    </w:p>
    <w:tbl>
      <w:tblPr>
        <w:tblStyle w:val="Tabelraster"/>
        <w:tblW w:w="0" w:type="auto"/>
        <w:tblLook w:val="04A0" w:firstRow="1" w:lastRow="0" w:firstColumn="1" w:lastColumn="0" w:noHBand="0" w:noVBand="1"/>
      </w:tblPr>
      <w:tblGrid>
        <w:gridCol w:w="598"/>
        <w:gridCol w:w="4253"/>
        <w:gridCol w:w="3287"/>
      </w:tblGrid>
      <w:tr w:rsidR="004C48E9" w:rsidRPr="003C7810" w14:paraId="5CA49FE2" w14:textId="77777777" w:rsidTr="009D62D7">
        <w:tc>
          <w:tcPr>
            <w:tcW w:w="598" w:type="dxa"/>
          </w:tcPr>
          <w:p w14:paraId="2294BEC4" w14:textId="77777777" w:rsidR="004C48E9" w:rsidRPr="003C7810" w:rsidRDefault="004C48E9" w:rsidP="009D62D7">
            <w:pPr>
              <w:rPr>
                <w:rFonts w:ascii="Sitka Heading" w:hAnsi="Sitka Heading"/>
                <w:sz w:val="21"/>
                <w:szCs w:val="21"/>
                <w:lang w:val="en-US"/>
              </w:rPr>
            </w:pPr>
            <w:bookmarkStart w:id="27" w:name="_Hlk65504566"/>
          </w:p>
        </w:tc>
        <w:tc>
          <w:tcPr>
            <w:tcW w:w="4253" w:type="dxa"/>
          </w:tcPr>
          <w:p w14:paraId="3F673C0C" w14:textId="77777777" w:rsidR="004C48E9" w:rsidRPr="003C7810" w:rsidRDefault="004C48E9" w:rsidP="009D62D7">
            <w:pPr>
              <w:rPr>
                <w:rFonts w:ascii="Sitka Heading" w:hAnsi="Sitka Heading"/>
                <w:sz w:val="21"/>
                <w:szCs w:val="21"/>
                <w:lang w:val="en-US"/>
              </w:rPr>
            </w:pPr>
            <w:r w:rsidRPr="003C7810">
              <w:rPr>
                <w:rFonts w:ascii="Sitka Heading" w:hAnsi="Sitka Heading"/>
                <w:sz w:val="21"/>
                <w:szCs w:val="21"/>
                <w:lang w:val="en-US"/>
              </w:rPr>
              <w:t>Description</w:t>
            </w:r>
          </w:p>
        </w:tc>
        <w:tc>
          <w:tcPr>
            <w:tcW w:w="3287" w:type="dxa"/>
          </w:tcPr>
          <w:p w14:paraId="76775FD7" w14:textId="77777777" w:rsidR="004C48E9" w:rsidRPr="003C7810" w:rsidRDefault="004C48E9" w:rsidP="009D62D7">
            <w:pPr>
              <w:rPr>
                <w:rFonts w:ascii="Sitka Heading" w:hAnsi="Sitka Heading"/>
                <w:sz w:val="21"/>
                <w:szCs w:val="21"/>
                <w:lang w:val="en-US"/>
              </w:rPr>
            </w:pPr>
            <w:r w:rsidRPr="003C7810">
              <w:rPr>
                <w:rFonts w:ascii="Sitka Heading" w:hAnsi="Sitka Heading"/>
                <w:sz w:val="21"/>
                <w:szCs w:val="21"/>
                <w:lang w:val="en-US"/>
              </w:rPr>
              <w:t>Variable label</w:t>
            </w:r>
          </w:p>
        </w:tc>
      </w:tr>
      <w:tr w:rsidR="004C48E9" w:rsidRPr="003C7810" w14:paraId="0CE66A59" w14:textId="77777777" w:rsidTr="009D62D7">
        <w:tc>
          <w:tcPr>
            <w:tcW w:w="598" w:type="dxa"/>
          </w:tcPr>
          <w:p w14:paraId="329686C8" w14:textId="77777777" w:rsidR="004C48E9" w:rsidRPr="003C7810" w:rsidRDefault="004C48E9" w:rsidP="009D62D7">
            <w:pPr>
              <w:rPr>
                <w:rFonts w:ascii="Sitka Heading" w:hAnsi="Sitka Heading"/>
                <w:sz w:val="21"/>
                <w:szCs w:val="21"/>
                <w:lang w:val="en-US"/>
              </w:rPr>
            </w:pPr>
            <w:bookmarkStart w:id="28" w:name="_Hlk68361963"/>
            <w:r w:rsidRPr="003C7810">
              <w:rPr>
                <w:rFonts w:ascii="Sitka Heading" w:hAnsi="Sitka Heading"/>
                <w:sz w:val="21"/>
                <w:szCs w:val="21"/>
                <w:lang w:val="en-US"/>
              </w:rPr>
              <w:t>1</w:t>
            </w:r>
          </w:p>
        </w:tc>
        <w:tc>
          <w:tcPr>
            <w:tcW w:w="4253" w:type="dxa"/>
          </w:tcPr>
          <w:p w14:paraId="53BD6CCA" w14:textId="00A895CF" w:rsidR="004C48E9" w:rsidRPr="003C7810" w:rsidRDefault="004C48E9" w:rsidP="009D62D7">
            <w:pPr>
              <w:rPr>
                <w:rFonts w:ascii="Sitka Heading" w:hAnsi="Sitka Heading"/>
                <w:sz w:val="21"/>
                <w:szCs w:val="21"/>
                <w:lang w:val="en-US"/>
              </w:rPr>
            </w:pPr>
            <w:r w:rsidRPr="003C7810">
              <w:rPr>
                <w:rFonts w:ascii="Sitka Heading" w:hAnsi="Sitka Heading"/>
                <w:sz w:val="21"/>
                <w:szCs w:val="21"/>
                <w:lang w:val="en-US"/>
              </w:rPr>
              <w:t>Is there any attention to human emotions what so ever?</w:t>
            </w:r>
            <w:r w:rsidR="005E431A">
              <w:rPr>
                <w:rFonts w:ascii="Sitka Heading" w:hAnsi="Sitka Heading"/>
                <w:sz w:val="21"/>
                <w:szCs w:val="21"/>
                <w:lang w:val="en-US"/>
              </w:rPr>
              <w:t>.</w:t>
            </w:r>
          </w:p>
        </w:tc>
        <w:tc>
          <w:tcPr>
            <w:tcW w:w="3287" w:type="dxa"/>
          </w:tcPr>
          <w:p w14:paraId="25035BD3" w14:textId="116F94B5" w:rsidR="004C48E9" w:rsidRPr="003C7810" w:rsidRDefault="004C48E9" w:rsidP="009D62D7">
            <w:pPr>
              <w:rPr>
                <w:rFonts w:ascii="Sitka Heading" w:hAnsi="Sitka Heading"/>
                <w:sz w:val="21"/>
                <w:szCs w:val="21"/>
                <w:lang w:val="en-US"/>
              </w:rPr>
            </w:pPr>
            <w:r w:rsidRPr="003C7810">
              <w:rPr>
                <w:rFonts w:ascii="Sitka Heading" w:hAnsi="Sitka Heading"/>
                <w:sz w:val="21"/>
                <w:szCs w:val="21"/>
                <w:lang w:val="en-US"/>
              </w:rPr>
              <w:t>Attention to human emotions</w:t>
            </w:r>
            <w:r w:rsidR="005E431A">
              <w:rPr>
                <w:rFonts w:ascii="Sitka Heading" w:hAnsi="Sitka Heading"/>
                <w:sz w:val="21"/>
                <w:szCs w:val="21"/>
                <w:lang w:val="en-US"/>
              </w:rPr>
              <w:t>.</w:t>
            </w:r>
          </w:p>
        </w:tc>
      </w:tr>
      <w:tr w:rsidR="004C48E9" w:rsidRPr="00F40B09" w14:paraId="55655C06" w14:textId="77777777" w:rsidTr="009D62D7">
        <w:tc>
          <w:tcPr>
            <w:tcW w:w="598" w:type="dxa"/>
          </w:tcPr>
          <w:p w14:paraId="7E8A90C0" w14:textId="77777777" w:rsidR="004C48E9" w:rsidRPr="003C7810" w:rsidRDefault="004C48E9" w:rsidP="009D62D7">
            <w:pPr>
              <w:rPr>
                <w:rFonts w:ascii="Sitka Heading" w:hAnsi="Sitka Heading"/>
                <w:sz w:val="21"/>
                <w:szCs w:val="21"/>
                <w:lang w:val="en-US"/>
              </w:rPr>
            </w:pPr>
            <w:r w:rsidRPr="003C7810">
              <w:rPr>
                <w:rFonts w:ascii="Sitka Heading" w:hAnsi="Sitka Heading"/>
                <w:sz w:val="21"/>
                <w:szCs w:val="21"/>
                <w:lang w:val="en-US"/>
              </w:rPr>
              <w:t>a)</w:t>
            </w:r>
          </w:p>
        </w:tc>
        <w:tc>
          <w:tcPr>
            <w:tcW w:w="4253" w:type="dxa"/>
          </w:tcPr>
          <w:p w14:paraId="24E00D56" w14:textId="5E87E690" w:rsidR="004C48E9" w:rsidRPr="003C7810" w:rsidRDefault="004C48E9" w:rsidP="009D62D7">
            <w:pPr>
              <w:rPr>
                <w:rFonts w:ascii="Sitka Heading" w:hAnsi="Sitka Heading"/>
                <w:sz w:val="21"/>
                <w:szCs w:val="21"/>
                <w:lang w:val="en-US"/>
              </w:rPr>
            </w:pPr>
            <w:r w:rsidRPr="003C7810">
              <w:rPr>
                <w:rFonts w:ascii="Sitka Heading" w:hAnsi="Sitka Heading"/>
                <w:sz w:val="21"/>
                <w:szCs w:val="21"/>
                <w:lang w:val="en-US"/>
              </w:rPr>
              <w:t xml:space="preserve">What level of awareness is there on the variety </w:t>
            </w:r>
            <w:r w:rsidR="008F582B" w:rsidRPr="003C7810">
              <w:rPr>
                <w:rFonts w:ascii="Sitka Heading" w:hAnsi="Sitka Heading"/>
                <w:sz w:val="21"/>
                <w:szCs w:val="21"/>
                <w:lang w:val="en-US"/>
              </w:rPr>
              <w:t xml:space="preserve">(and specific sequence in the occurrence of) </w:t>
            </w:r>
            <w:r w:rsidRPr="003C7810">
              <w:rPr>
                <w:rFonts w:ascii="Sitka Heading" w:hAnsi="Sitka Heading"/>
                <w:sz w:val="21"/>
                <w:szCs w:val="21"/>
                <w:lang w:val="en-US"/>
              </w:rPr>
              <w:t>of human emotions during a change; to what extent?</w:t>
            </w:r>
            <w:r w:rsidR="005E431A">
              <w:rPr>
                <w:rFonts w:ascii="Sitka Heading" w:hAnsi="Sitka Heading"/>
                <w:sz w:val="21"/>
                <w:szCs w:val="21"/>
                <w:lang w:val="en-US"/>
              </w:rPr>
              <w:t>.</w:t>
            </w:r>
          </w:p>
        </w:tc>
        <w:tc>
          <w:tcPr>
            <w:tcW w:w="3287" w:type="dxa"/>
          </w:tcPr>
          <w:p w14:paraId="426C722F" w14:textId="47C95285" w:rsidR="004C48E9" w:rsidRPr="003C7810" w:rsidRDefault="004C48E9" w:rsidP="009D62D7">
            <w:pPr>
              <w:rPr>
                <w:rFonts w:ascii="Sitka Heading" w:hAnsi="Sitka Heading"/>
                <w:sz w:val="21"/>
                <w:szCs w:val="21"/>
                <w:lang w:val="en-US"/>
              </w:rPr>
            </w:pPr>
            <w:r w:rsidRPr="003C7810">
              <w:rPr>
                <w:rFonts w:ascii="Sitka Heading" w:hAnsi="Sitka Heading"/>
                <w:sz w:val="21"/>
                <w:szCs w:val="21"/>
                <w:lang w:val="en-US"/>
              </w:rPr>
              <w:t>Awareness of the variety human emotions</w:t>
            </w:r>
            <w:r w:rsidR="00197537" w:rsidRPr="003C7810">
              <w:rPr>
                <w:rFonts w:ascii="Sitka Heading" w:hAnsi="Sitka Heading"/>
                <w:sz w:val="21"/>
                <w:szCs w:val="21"/>
                <w:lang w:val="en-US"/>
              </w:rPr>
              <w:t xml:space="preserve"> and their occurrence in a specific </w:t>
            </w:r>
            <w:r w:rsidR="00DB2BDB" w:rsidRPr="003C7810">
              <w:rPr>
                <w:rFonts w:ascii="Sitka Heading" w:hAnsi="Sitka Heading"/>
                <w:sz w:val="21"/>
                <w:szCs w:val="21"/>
                <w:lang w:val="en-US"/>
              </w:rPr>
              <w:t>s</w:t>
            </w:r>
            <w:r w:rsidR="00197537" w:rsidRPr="003C7810">
              <w:rPr>
                <w:rFonts w:ascii="Sitka Heading" w:hAnsi="Sitka Heading"/>
                <w:sz w:val="21"/>
                <w:szCs w:val="21"/>
                <w:lang w:val="en-US"/>
              </w:rPr>
              <w:t>equence (series)</w:t>
            </w:r>
            <w:r w:rsidR="005E431A">
              <w:rPr>
                <w:rFonts w:ascii="Sitka Heading" w:hAnsi="Sitka Heading"/>
                <w:sz w:val="21"/>
                <w:szCs w:val="21"/>
                <w:lang w:val="en-US"/>
              </w:rPr>
              <w:t>.</w:t>
            </w:r>
          </w:p>
        </w:tc>
      </w:tr>
      <w:tr w:rsidR="004C48E9" w:rsidRPr="00F40B09" w14:paraId="64FD1B50" w14:textId="77777777" w:rsidTr="009D62D7">
        <w:tc>
          <w:tcPr>
            <w:tcW w:w="598" w:type="dxa"/>
          </w:tcPr>
          <w:p w14:paraId="2C88420D" w14:textId="77777777" w:rsidR="004C48E9" w:rsidRPr="003C7810" w:rsidRDefault="004C48E9" w:rsidP="009D62D7">
            <w:pPr>
              <w:rPr>
                <w:rFonts w:ascii="Sitka Heading" w:hAnsi="Sitka Heading"/>
                <w:sz w:val="21"/>
                <w:szCs w:val="21"/>
                <w:lang w:val="en-US"/>
              </w:rPr>
            </w:pPr>
            <w:r w:rsidRPr="003C7810">
              <w:rPr>
                <w:rFonts w:ascii="Sitka Heading" w:hAnsi="Sitka Heading"/>
                <w:sz w:val="21"/>
                <w:szCs w:val="21"/>
                <w:lang w:val="en-US"/>
              </w:rPr>
              <w:t>b)</w:t>
            </w:r>
          </w:p>
        </w:tc>
        <w:tc>
          <w:tcPr>
            <w:tcW w:w="4253" w:type="dxa"/>
          </w:tcPr>
          <w:p w14:paraId="025AA778" w14:textId="77777777" w:rsidR="004C48E9" w:rsidRPr="003C7810" w:rsidRDefault="004C48E9" w:rsidP="009D62D7">
            <w:pPr>
              <w:rPr>
                <w:rFonts w:ascii="Sitka Heading" w:hAnsi="Sitka Heading"/>
                <w:sz w:val="21"/>
                <w:szCs w:val="21"/>
                <w:lang w:val="en-US"/>
              </w:rPr>
            </w:pPr>
            <w:r w:rsidRPr="003C7810">
              <w:rPr>
                <w:rFonts w:ascii="Sitka Heading" w:hAnsi="Sitka Heading"/>
                <w:sz w:val="21"/>
                <w:szCs w:val="21"/>
                <w:lang w:val="en-US"/>
              </w:rPr>
              <w:t>How to cope and deal with the variety of human emotions during a change.</w:t>
            </w:r>
          </w:p>
        </w:tc>
        <w:tc>
          <w:tcPr>
            <w:tcW w:w="3287" w:type="dxa"/>
          </w:tcPr>
          <w:p w14:paraId="6AD769A7" w14:textId="23E94A04" w:rsidR="004C48E9" w:rsidRPr="003C7810" w:rsidRDefault="004C48E9" w:rsidP="00A97DC5">
            <w:pPr>
              <w:keepNext/>
              <w:rPr>
                <w:rFonts w:ascii="Sitka Heading" w:hAnsi="Sitka Heading"/>
                <w:sz w:val="21"/>
                <w:szCs w:val="21"/>
                <w:lang w:val="en-US"/>
              </w:rPr>
            </w:pPr>
            <w:r w:rsidRPr="003C7810">
              <w:rPr>
                <w:rFonts w:ascii="Sitka Heading" w:hAnsi="Sitka Heading"/>
                <w:sz w:val="21"/>
                <w:szCs w:val="21"/>
                <w:lang w:val="en-US"/>
              </w:rPr>
              <w:t>Coping with the variety of human emotions</w:t>
            </w:r>
            <w:r w:rsidR="005E431A">
              <w:rPr>
                <w:rFonts w:ascii="Sitka Heading" w:hAnsi="Sitka Heading"/>
                <w:sz w:val="21"/>
                <w:szCs w:val="21"/>
                <w:lang w:val="en-US"/>
              </w:rPr>
              <w:t>.</w:t>
            </w:r>
          </w:p>
        </w:tc>
      </w:tr>
    </w:tbl>
    <w:p w14:paraId="5CCFABCA" w14:textId="7B77AA78" w:rsidR="004F0960" w:rsidRPr="003C7810" w:rsidRDefault="00A97DC5" w:rsidP="00A97DC5">
      <w:pPr>
        <w:pStyle w:val="Bijschrift"/>
        <w:rPr>
          <w:rFonts w:ascii="Sitka Heading" w:hAnsi="Sitka Heading"/>
          <w:lang w:val="en-US"/>
        </w:rPr>
      </w:pPr>
      <w:bookmarkStart w:id="29" w:name="_Toc84859708"/>
      <w:bookmarkEnd w:id="27"/>
      <w:bookmarkEnd w:id="28"/>
      <w:r w:rsidRPr="00A97DC5">
        <w:rPr>
          <w:lang w:val="en-US"/>
        </w:rPr>
        <w:t>Tab</w:t>
      </w:r>
      <w:r>
        <w:rPr>
          <w:lang w:val="en-US"/>
        </w:rPr>
        <w:t>le</w:t>
      </w:r>
      <w:r w:rsidRPr="00A97DC5">
        <w:rPr>
          <w:lang w:val="en-US"/>
        </w:rPr>
        <w:t xml:space="preserve"> </w:t>
      </w:r>
      <w:r>
        <w:fldChar w:fldCharType="begin"/>
      </w:r>
      <w:r w:rsidRPr="00A97DC5">
        <w:rPr>
          <w:lang w:val="en-US"/>
        </w:rPr>
        <w:instrText xml:space="preserve"> SEQ Tabel \* ARABIC </w:instrText>
      </w:r>
      <w:r>
        <w:fldChar w:fldCharType="separate"/>
      </w:r>
      <w:r w:rsidR="00042F12">
        <w:rPr>
          <w:noProof/>
          <w:lang w:val="en-US"/>
        </w:rPr>
        <w:t>3</w:t>
      </w:r>
      <w:r>
        <w:fldChar w:fldCharType="end"/>
      </w:r>
      <w:r w:rsidRPr="00A97DC5">
        <w:rPr>
          <w:lang w:val="en-US"/>
        </w:rPr>
        <w:t xml:space="preserve"> - Paper 3 - Essential Factors and Variables</w:t>
      </w:r>
      <w:bookmarkEnd w:id="29"/>
    </w:p>
    <w:p w14:paraId="280A26D6" w14:textId="28809757" w:rsidR="004F0960" w:rsidRPr="003C7810" w:rsidRDefault="004F0960" w:rsidP="004F0960">
      <w:pPr>
        <w:jc w:val="both"/>
        <w:rPr>
          <w:rFonts w:ascii="Sitka Heading" w:hAnsi="Sitka Heading"/>
          <w:lang w:val="en-US"/>
        </w:rPr>
      </w:pPr>
    </w:p>
    <w:p w14:paraId="683AB5E7" w14:textId="2F613BD5" w:rsidR="004F0960" w:rsidRPr="003C7810" w:rsidRDefault="004F0960" w:rsidP="004F0960">
      <w:pPr>
        <w:jc w:val="both"/>
        <w:rPr>
          <w:rFonts w:ascii="Sitka Heading" w:hAnsi="Sitka Heading"/>
          <w:lang w:val="en-US"/>
        </w:rPr>
      </w:pPr>
    </w:p>
    <w:p w14:paraId="7C53FAE4" w14:textId="77777777" w:rsidR="004F0960" w:rsidRPr="003C7810" w:rsidRDefault="004F0960" w:rsidP="004F0960">
      <w:pPr>
        <w:jc w:val="both"/>
        <w:rPr>
          <w:rFonts w:ascii="Sitka Heading" w:hAnsi="Sitka Heading"/>
          <w:lang w:val="en-US"/>
        </w:rPr>
      </w:pPr>
    </w:p>
    <w:p w14:paraId="0E226951" w14:textId="77777777" w:rsidR="004F0960" w:rsidRPr="003C7810" w:rsidRDefault="004F0960" w:rsidP="004F0960">
      <w:pPr>
        <w:jc w:val="both"/>
        <w:rPr>
          <w:rFonts w:ascii="Sitka Heading" w:hAnsi="Sitka Heading"/>
          <w:lang w:val="en-US"/>
        </w:rPr>
      </w:pPr>
    </w:p>
    <w:p w14:paraId="33366EE8" w14:textId="5C32B0A1" w:rsidR="003F669D" w:rsidRPr="003C7810" w:rsidRDefault="003F669D">
      <w:pPr>
        <w:rPr>
          <w:rFonts w:ascii="Sitka Heading" w:eastAsiaTheme="majorEastAsia" w:hAnsi="Sitka Heading" w:cstheme="majorBidi"/>
          <w:color w:val="2F5496" w:themeColor="accent1" w:themeShade="BF"/>
          <w:sz w:val="24"/>
          <w:szCs w:val="24"/>
          <w:lang w:val="en-US"/>
        </w:rPr>
      </w:pPr>
    </w:p>
    <w:p w14:paraId="78913484" w14:textId="77777777" w:rsidR="00EA3F5B" w:rsidRPr="003C7810" w:rsidRDefault="00EA3F5B">
      <w:pPr>
        <w:rPr>
          <w:rFonts w:ascii="Sitka Heading" w:eastAsiaTheme="majorEastAsia" w:hAnsi="Sitka Heading" w:cstheme="majorBidi"/>
          <w:color w:val="2F5496" w:themeColor="accent1" w:themeShade="BF"/>
          <w:sz w:val="24"/>
          <w:szCs w:val="24"/>
          <w:lang w:val="en-US"/>
        </w:rPr>
      </w:pPr>
      <w:r w:rsidRPr="003C7810">
        <w:rPr>
          <w:rFonts w:ascii="Sitka Heading" w:hAnsi="Sitka Heading"/>
          <w:lang w:val="en-US"/>
        </w:rPr>
        <w:br w:type="page"/>
      </w:r>
    </w:p>
    <w:p w14:paraId="70A610A1" w14:textId="18490B9A" w:rsidR="00A96FCF" w:rsidRPr="003C7810" w:rsidRDefault="00D0752C" w:rsidP="00452130">
      <w:pPr>
        <w:pStyle w:val="Kop3"/>
        <w:rPr>
          <w:lang w:val="en-US"/>
        </w:rPr>
      </w:pPr>
      <w:bookmarkStart w:id="30" w:name="_Toc85101401"/>
      <w:r w:rsidRPr="003C7810">
        <w:rPr>
          <w:lang w:val="en-US"/>
        </w:rPr>
        <w:lastRenderedPageBreak/>
        <w:t xml:space="preserve">2.3.4 </w:t>
      </w:r>
      <w:r w:rsidR="000327A9" w:rsidRPr="003C7810">
        <w:rPr>
          <w:lang w:val="en-US"/>
        </w:rPr>
        <w:t>Paper</w:t>
      </w:r>
      <w:r w:rsidRPr="003C7810">
        <w:rPr>
          <w:lang w:val="en-US"/>
        </w:rPr>
        <w:t xml:space="preserve"> 4</w:t>
      </w:r>
      <w:r w:rsidR="00230B07" w:rsidRPr="003C7810">
        <w:rPr>
          <w:lang w:val="en-US"/>
        </w:rPr>
        <w:t xml:space="preserve">. </w:t>
      </w:r>
      <w:sdt>
        <w:sdtPr>
          <w:rPr>
            <w:lang w:val="en-US"/>
          </w:rPr>
          <w:id w:val="-1306082089"/>
          <w:citation/>
        </w:sdtPr>
        <w:sdtEndPr/>
        <w:sdtContent>
          <w:r w:rsidR="00002E2A">
            <w:rPr>
              <w:lang w:val="en-US"/>
            </w:rPr>
            <w:fldChar w:fldCharType="begin"/>
          </w:r>
          <w:r w:rsidR="00CD4E3B">
            <w:rPr>
              <w:lang w:val="en-US"/>
            </w:rPr>
            <w:instrText xml:space="preserve">CITATION Gil17 \n  \y  \l 1043 </w:instrText>
          </w:r>
          <w:r w:rsidR="00002E2A">
            <w:rPr>
              <w:lang w:val="en-US"/>
            </w:rPr>
            <w:fldChar w:fldCharType="separate"/>
          </w:r>
          <w:r w:rsidR="00CD4E3B" w:rsidRPr="00CD4E3B">
            <w:rPr>
              <w:noProof/>
              <w:lang w:val="en-US"/>
            </w:rPr>
            <w:t>(Participant experiences of transformational change in large-scale organization development interventions (LODIs))</w:t>
          </w:r>
          <w:r w:rsidR="00002E2A">
            <w:rPr>
              <w:lang w:val="en-US"/>
            </w:rPr>
            <w:fldChar w:fldCharType="end"/>
          </w:r>
        </w:sdtContent>
      </w:sdt>
      <w:r w:rsidR="00263448">
        <w:rPr>
          <w:lang w:val="en-US"/>
        </w:rPr>
        <w:t>.</w:t>
      </w:r>
      <w:bookmarkEnd w:id="30"/>
    </w:p>
    <w:p w14:paraId="67D87D78" w14:textId="6B6B86D2" w:rsidR="003D16A1" w:rsidRPr="003C7810" w:rsidRDefault="006B7741" w:rsidP="003D16A1">
      <w:pPr>
        <w:jc w:val="both"/>
        <w:rPr>
          <w:rFonts w:ascii="Sitka Heading" w:hAnsi="Sitka Heading"/>
          <w:sz w:val="21"/>
          <w:szCs w:val="21"/>
          <w:lang w:val="en-US"/>
        </w:rPr>
      </w:pPr>
      <w:r w:rsidRPr="003C7810">
        <w:rPr>
          <w:rFonts w:ascii="Sitka Heading" w:hAnsi="Sitka Heading"/>
          <w:lang w:val="en-US"/>
        </w:rPr>
        <w:br/>
      </w:r>
      <w:proofErr w:type="spellStart"/>
      <w:r w:rsidR="003D16A1" w:rsidRPr="003C7810">
        <w:rPr>
          <w:rFonts w:ascii="Sitka Heading" w:hAnsi="Sitka Heading"/>
          <w:sz w:val="21"/>
          <w:szCs w:val="21"/>
          <w:lang w:val="en-US"/>
        </w:rPr>
        <w:t>Yabome</w:t>
      </w:r>
      <w:proofErr w:type="spellEnd"/>
      <w:r w:rsidR="003D16A1" w:rsidRPr="003C7810">
        <w:rPr>
          <w:rFonts w:ascii="Sitka Heading" w:hAnsi="Sitka Heading"/>
          <w:sz w:val="21"/>
          <w:szCs w:val="21"/>
          <w:lang w:val="en-US"/>
        </w:rPr>
        <w:t xml:space="preserve"> Gilpin-Jackson, 2015</w:t>
      </w:r>
    </w:p>
    <w:p w14:paraId="77524686" w14:textId="77777777" w:rsidR="003D16A1" w:rsidRPr="003C7810" w:rsidRDefault="003D16A1" w:rsidP="003D16A1">
      <w:pPr>
        <w:jc w:val="both"/>
        <w:rPr>
          <w:rFonts w:ascii="Sitka Heading" w:hAnsi="Sitka Heading"/>
          <w:b/>
          <w:bCs/>
          <w:lang w:val="en-US"/>
        </w:rPr>
      </w:pPr>
      <w:r w:rsidRPr="003C7810">
        <w:rPr>
          <w:rFonts w:ascii="Sitka Heading" w:hAnsi="Sitka Heading"/>
          <w:b/>
          <w:bCs/>
          <w:lang w:val="en-US"/>
        </w:rPr>
        <w:t xml:space="preserve">Content and suitability                                                                                                                                                                            </w:t>
      </w:r>
    </w:p>
    <w:p w14:paraId="2A686C08" w14:textId="0ACC64DA" w:rsidR="003D16A1" w:rsidRPr="003C7810" w:rsidRDefault="003D16A1" w:rsidP="003D16A1">
      <w:pPr>
        <w:jc w:val="both"/>
        <w:rPr>
          <w:rFonts w:ascii="Sitka Heading" w:hAnsi="Sitka Heading"/>
          <w:b/>
          <w:bCs/>
          <w:sz w:val="21"/>
          <w:szCs w:val="21"/>
          <w:lang w:val="en-US"/>
        </w:rPr>
      </w:pPr>
      <w:r w:rsidRPr="003C7810">
        <w:rPr>
          <w:rFonts w:ascii="Sitka Heading" w:hAnsi="Sitka Heading"/>
          <w:sz w:val="21"/>
          <w:szCs w:val="21"/>
          <w:lang w:val="en-US"/>
        </w:rPr>
        <w:t>The paper is a case study about transformational change in a large-scale organization and is therefore in relevance to the main topic of my thesis. The term LODI stands for Large-scale Organization Development Intervention. The purpose of this case study is to present participants’ experiences in a LODI and understand what contributes to the success of LODI’s from participant experiences. With participant the author means some</w:t>
      </w:r>
      <w:r w:rsidR="0032665F">
        <w:rPr>
          <w:rFonts w:ascii="Sitka Heading" w:hAnsi="Sitka Heading"/>
          <w:sz w:val="21"/>
          <w:szCs w:val="21"/>
          <w:lang w:val="en-US"/>
        </w:rPr>
        <w:t>one</w:t>
      </w:r>
      <w:r w:rsidRPr="003C7810">
        <w:rPr>
          <w:rFonts w:ascii="Sitka Heading" w:hAnsi="Sitka Heading"/>
          <w:sz w:val="21"/>
          <w:szCs w:val="21"/>
          <w:lang w:val="en-US"/>
        </w:rPr>
        <w:t xml:space="preserve"> who is part of the organization and is exposed to the change (regardless function level and level of involvement in the actual change, this can vary from active to passive (e.g. initiator, change agents, change monitoring or workers just being exposed to the change throughout the process). The qualitative research includes an interview with 23 participants from 254 invited employees. From participant experiences in large-scale organizations, the case study proves the importance of contextual conditions needed to generate transformational experiences in a successful large-scale change. Therefore this paper passes the suitability fit criteria for this thesis.</w:t>
      </w:r>
    </w:p>
    <w:p w14:paraId="2C0D1EAD" w14:textId="7C99A06D" w:rsidR="00316C78" w:rsidRPr="003C7810" w:rsidRDefault="003D16A1" w:rsidP="003D16A1">
      <w:pPr>
        <w:rPr>
          <w:rFonts w:ascii="Sitka Heading" w:hAnsi="Sitka Heading"/>
          <w:sz w:val="21"/>
          <w:szCs w:val="21"/>
          <w:lang w:val="en-US"/>
        </w:rPr>
      </w:pPr>
      <w:r w:rsidRPr="003C7810">
        <w:rPr>
          <w:rFonts w:ascii="Sitka Heading" w:hAnsi="Sitka Heading"/>
          <w:b/>
          <w:bCs/>
          <w:lang w:val="en-US"/>
        </w:rPr>
        <w:t>Key factors with their meaning, causal relationship and importance</w:t>
      </w:r>
      <w:r w:rsidRPr="003C7810">
        <w:rPr>
          <w:rFonts w:ascii="Sitka Heading" w:hAnsi="Sitka Heading"/>
          <w:b/>
          <w:bCs/>
          <w:lang w:val="en-US"/>
        </w:rPr>
        <w:br/>
      </w:r>
      <w:r w:rsidRPr="003C7810">
        <w:rPr>
          <w:rFonts w:ascii="Sitka Heading" w:hAnsi="Sitka Heading"/>
          <w:sz w:val="21"/>
          <w:szCs w:val="21"/>
          <w:lang w:val="en-US"/>
        </w:rPr>
        <w:t>The participants who had the experience of transformational change, experienced 6 contextual conditions together with personal and organizational transformation processes. The contextual conditions had a multiplier effect on achieving a transformation that is considered as a successful large-scale change where desired business outcomes were also achieved. The author the groups 6 contextual conditions when explaining their causal relationship with successful large-scale change. I consider these as essential factors and listed each condition and their meaning in the table below:</w:t>
      </w:r>
    </w:p>
    <w:tbl>
      <w:tblPr>
        <w:tblStyle w:val="Tabelraster"/>
        <w:tblpPr w:leftFromText="141" w:rightFromText="141" w:vertAnchor="text" w:horzAnchor="margin" w:tblpY="-7"/>
        <w:tblOverlap w:val="never"/>
        <w:tblW w:w="9067" w:type="dxa"/>
        <w:tblLook w:val="04A0" w:firstRow="1" w:lastRow="0" w:firstColumn="1" w:lastColumn="0" w:noHBand="0" w:noVBand="1"/>
      </w:tblPr>
      <w:tblGrid>
        <w:gridCol w:w="2122"/>
        <w:gridCol w:w="5103"/>
        <w:gridCol w:w="1842"/>
      </w:tblGrid>
      <w:tr w:rsidR="0034648A" w:rsidRPr="00F40B09" w14:paraId="1E2B3C17" w14:textId="77777777" w:rsidTr="0034648A">
        <w:tc>
          <w:tcPr>
            <w:tcW w:w="2122" w:type="dxa"/>
            <w:tcMar>
              <w:left w:w="28" w:type="dxa"/>
              <w:right w:w="28" w:type="dxa"/>
            </w:tcMar>
          </w:tcPr>
          <w:p w14:paraId="52418A97" w14:textId="12F7D1D4" w:rsidR="0034648A" w:rsidRPr="003C7810" w:rsidRDefault="0034648A" w:rsidP="0034648A">
            <w:pPr>
              <w:jc w:val="both"/>
              <w:rPr>
                <w:rFonts w:ascii="Sitka Heading" w:hAnsi="Sitka Heading"/>
                <w:sz w:val="20"/>
                <w:szCs w:val="20"/>
                <w:lang w:val="en-US"/>
              </w:rPr>
            </w:pPr>
            <w:r w:rsidRPr="003C7810">
              <w:rPr>
                <w:rFonts w:ascii="Sitka Heading" w:hAnsi="Sitka Heading"/>
                <w:sz w:val="20"/>
                <w:szCs w:val="20"/>
                <w:lang w:val="en-US"/>
              </w:rPr>
              <w:t>1.</w:t>
            </w:r>
            <w:r w:rsidR="005E431A">
              <w:rPr>
                <w:rFonts w:ascii="Sitka Heading" w:hAnsi="Sitka Heading"/>
                <w:sz w:val="20"/>
                <w:szCs w:val="20"/>
                <w:lang w:val="en-US"/>
              </w:rPr>
              <w:t xml:space="preserve"> </w:t>
            </w:r>
            <w:r w:rsidRPr="003C7810">
              <w:rPr>
                <w:rFonts w:ascii="Sitka Heading" w:hAnsi="Sitka Heading"/>
                <w:sz w:val="20"/>
                <w:szCs w:val="20"/>
                <w:lang w:val="en-US"/>
              </w:rPr>
              <w:t>Saying goodbye</w:t>
            </w:r>
            <w:r w:rsidR="005E431A">
              <w:rPr>
                <w:rFonts w:ascii="Sitka Heading" w:hAnsi="Sitka Heading"/>
                <w:sz w:val="20"/>
                <w:szCs w:val="20"/>
                <w:lang w:val="en-US"/>
              </w:rPr>
              <w:t>.</w:t>
            </w:r>
          </w:p>
        </w:tc>
        <w:tc>
          <w:tcPr>
            <w:tcW w:w="5103" w:type="dxa"/>
            <w:tcMar>
              <w:left w:w="28" w:type="dxa"/>
              <w:right w:w="28" w:type="dxa"/>
            </w:tcMar>
          </w:tcPr>
          <w:p w14:paraId="376E949A" w14:textId="77777777" w:rsidR="0034648A" w:rsidRPr="003C7810" w:rsidRDefault="0034648A" w:rsidP="0034648A">
            <w:pPr>
              <w:jc w:val="both"/>
              <w:rPr>
                <w:rFonts w:ascii="Sitka Heading" w:hAnsi="Sitka Heading"/>
                <w:sz w:val="20"/>
                <w:szCs w:val="20"/>
                <w:lang w:val="en-US"/>
              </w:rPr>
            </w:pPr>
            <w:r w:rsidRPr="003C7810">
              <w:rPr>
                <w:rFonts w:ascii="Sitka Heading" w:hAnsi="Sitka Heading"/>
                <w:sz w:val="20"/>
                <w:szCs w:val="20"/>
                <w:lang w:val="en-US"/>
              </w:rPr>
              <w:t>The ability to say goodbye is about transition conversations and planning that supported the move.</w:t>
            </w:r>
          </w:p>
        </w:tc>
        <w:tc>
          <w:tcPr>
            <w:tcW w:w="1842" w:type="dxa"/>
            <w:vMerge w:val="restart"/>
            <w:vAlign w:val="center"/>
          </w:tcPr>
          <w:p w14:paraId="2847B84E" w14:textId="77777777" w:rsidR="0034648A" w:rsidRPr="003C7810" w:rsidRDefault="0034648A" w:rsidP="0034648A">
            <w:pPr>
              <w:jc w:val="center"/>
              <w:rPr>
                <w:rFonts w:ascii="Sitka Heading" w:hAnsi="Sitka Heading"/>
                <w:sz w:val="20"/>
                <w:szCs w:val="20"/>
                <w:lang w:val="en-US"/>
              </w:rPr>
            </w:pPr>
            <w:r w:rsidRPr="003C7810">
              <w:rPr>
                <w:rFonts w:ascii="Sitka Heading" w:hAnsi="Sitka Heading"/>
                <w:sz w:val="20"/>
                <w:szCs w:val="20"/>
                <w:lang w:val="en-US"/>
              </w:rPr>
              <w:t>Causal relationship of 6 conditions:</w:t>
            </w:r>
          </w:p>
          <w:p w14:paraId="62765270" w14:textId="77777777" w:rsidR="0034648A" w:rsidRPr="003C7810" w:rsidRDefault="0034648A" w:rsidP="0034648A">
            <w:pPr>
              <w:jc w:val="center"/>
              <w:rPr>
                <w:rFonts w:ascii="Sitka Heading" w:hAnsi="Sitka Heading"/>
                <w:sz w:val="20"/>
                <w:szCs w:val="20"/>
                <w:lang w:val="en-US"/>
              </w:rPr>
            </w:pPr>
          </w:p>
          <w:p w14:paraId="7045852D" w14:textId="77777777" w:rsidR="0034648A" w:rsidRPr="003C7810" w:rsidRDefault="0034648A" w:rsidP="0034648A">
            <w:pPr>
              <w:jc w:val="center"/>
              <w:rPr>
                <w:rFonts w:ascii="Sitka Heading" w:hAnsi="Sitka Heading"/>
                <w:sz w:val="20"/>
                <w:szCs w:val="20"/>
                <w:lang w:val="en-US"/>
              </w:rPr>
            </w:pPr>
          </w:p>
          <w:p w14:paraId="3612FE2B" w14:textId="77777777" w:rsidR="0034648A" w:rsidRPr="003C7810" w:rsidRDefault="0034648A" w:rsidP="0034648A">
            <w:pPr>
              <w:jc w:val="center"/>
              <w:rPr>
                <w:rFonts w:ascii="Sitka Heading" w:hAnsi="Sitka Heading"/>
                <w:sz w:val="20"/>
                <w:szCs w:val="20"/>
                <w:lang w:val="en-US"/>
              </w:rPr>
            </w:pPr>
          </w:p>
          <w:p w14:paraId="11AD83FA" w14:textId="77777777" w:rsidR="0034648A" w:rsidRPr="003C7810" w:rsidRDefault="0034648A" w:rsidP="0034648A">
            <w:pPr>
              <w:jc w:val="center"/>
              <w:rPr>
                <w:rFonts w:ascii="Sitka Heading" w:hAnsi="Sitka Heading"/>
                <w:sz w:val="20"/>
                <w:szCs w:val="20"/>
                <w:lang w:val="en-US"/>
              </w:rPr>
            </w:pPr>
          </w:p>
          <w:p w14:paraId="27076C34" w14:textId="77777777" w:rsidR="0034648A" w:rsidRPr="003C7810" w:rsidRDefault="0034648A" w:rsidP="00B26E87">
            <w:pPr>
              <w:rPr>
                <w:rFonts w:ascii="Sitka Heading" w:hAnsi="Sitka Heading"/>
                <w:sz w:val="20"/>
                <w:szCs w:val="20"/>
                <w:lang w:val="en-US"/>
              </w:rPr>
            </w:pPr>
          </w:p>
          <w:p w14:paraId="62CEDE68" w14:textId="77777777" w:rsidR="0034648A" w:rsidRPr="003C7810" w:rsidRDefault="0034648A" w:rsidP="0034648A">
            <w:pPr>
              <w:jc w:val="center"/>
              <w:rPr>
                <w:rFonts w:ascii="Sitka Heading" w:hAnsi="Sitka Heading"/>
                <w:sz w:val="20"/>
                <w:szCs w:val="20"/>
                <w:lang w:val="en-US"/>
              </w:rPr>
            </w:pPr>
          </w:p>
          <w:p w14:paraId="35371B9E" w14:textId="77777777" w:rsidR="0034648A" w:rsidRPr="003C7810" w:rsidRDefault="0034648A" w:rsidP="0034648A">
            <w:pPr>
              <w:jc w:val="center"/>
              <w:rPr>
                <w:rFonts w:ascii="Sitka Heading" w:hAnsi="Sitka Heading"/>
                <w:sz w:val="20"/>
                <w:szCs w:val="20"/>
                <w:lang w:val="en-US"/>
              </w:rPr>
            </w:pPr>
            <w:r w:rsidRPr="003C7810">
              <w:rPr>
                <w:rFonts w:ascii="Sitka Heading" w:hAnsi="Sitka Heading"/>
                <w:sz w:val="20"/>
                <w:szCs w:val="20"/>
                <w:lang w:val="en-US"/>
              </w:rPr>
              <w:t xml:space="preserve"> ‘the presence of all 6 of these contextual conditions have a multiplier effect on a successful large-scale intervention’. </w:t>
            </w:r>
          </w:p>
        </w:tc>
      </w:tr>
      <w:tr w:rsidR="0034648A" w:rsidRPr="00F40B09" w14:paraId="4642A5B8" w14:textId="77777777" w:rsidTr="0034648A">
        <w:tc>
          <w:tcPr>
            <w:tcW w:w="2122" w:type="dxa"/>
            <w:tcMar>
              <w:left w:w="28" w:type="dxa"/>
              <w:right w:w="28" w:type="dxa"/>
            </w:tcMar>
          </w:tcPr>
          <w:p w14:paraId="7BAD00F7" w14:textId="72674170" w:rsidR="0034648A" w:rsidRPr="003C7810" w:rsidRDefault="0034648A" w:rsidP="0034648A">
            <w:pPr>
              <w:jc w:val="both"/>
              <w:rPr>
                <w:rFonts w:ascii="Sitka Heading" w:hAnsi="Sitka Heading"/>
                <w:sz w:val="20"/>
                <w:szCs w:val="20"/>
                <w:lang w:val="en-US"/>
              </w:rPr>
            </w:pPr>
            <w:r w:rsidRPr="003C7810">
              <w:rPr>
                <w:rFonts w:ascii="Sitka Heading" w:hAnsi="Sitka Heading"/>
                <w:sz w:val="20"/>
                <w:szCs w:val="20"/>
                <w:lang w:val="en-US"/>
              </w:rPr>
              <w:t>2.</w:t>
            </w:r>
            <w:r w:rsidR="005E431A">
              <w:rPr>
                <w:rFonts w:ascii="Sitka Heading" w:hAnsi="Sitka Heading"/>
                <w:sz w:val="20"/>
                <w:szCs w:val="20"/>
                <w:lang w:val="en-US"/>
              </w:rPr>
              <w:t xml:space="preserve"> </w:t>
            </w:r>
            <w:r w:rsidRPr="003C7810">
              <w:rPr>
                <w:rFonts w:ascii="Sitka Heading" w:hAnsi="Sitka Heading"/>
                <w:sz w:val="20"/>
                <w:szCs w:val="20"/>
                <w:lang w:val="en-US"/>
              </w:rPr>
              <w:t>Being part</w:t>
            </w:r>
            <w:r w:rsidR="005E431A">
              <w:rPr>
                <w:rFonts w:ascii="Sitka Heading" w:hAnsi="Sitka Heading"/>
                <w:sz w:val="20"/>
                <w:szCs w:val="20"/>
                <w:lang w:val="en-US"/>
              </w:rPr>
              <w:t>.</w:t>
            </w:r>
          </w:p>
        </w:tc>
        <w:tc>
          <w:tcPr>
            <w:tcW w:w="5103" w:type="dxa"/>
            <w:tcMar>
              <w:left w:w="28" w:type="dxa"/>
              <w:right w:w="28" w:type="dxa"/>
            </w:tcMar>
          </w:tcPr>
          <w:p w14:paraId="370AEFEE" w14:textId="010AB4E3" w:rsidR="0034648A" w:rsidRPr="003C7810" w:rsidRDefault="0034648A" w:rsidP="0034648A">
            <w:pPr>
              <w:jc w:val="both"/>
              <w:rPr>
                <w:rFonts w:ascii="Sitka Heading" w:hAnsi="Sitka Heading"/>
                <w:sz w:val="20"/>
                <w:szCs w:val="20"/>
                <w:lang w:val="en-US"/>
              </w:rPr>
            </w:pPr>
            <w:r w:rsidRPr="003C7810">
              <w:rPr>
                <w:rFonts w:ascii="Sitka Heading" w:hAnsi="Sitka Heading"/>
                <w:sz w:val="20"/>
                <w:szCs w:val="20"/>
                <w:lang w:val="en-US"/>
              </w:rPr>
              <w:t xml:space="preserve">Inclusiveness; Being invited for dialogue </w:t>
            </w:r>
            <w:r w:rsidR="004C4545" w:rsidRPr="003C7810">
              <w:rPr>
                <w:rFonts w:ascii="Sitka Heading" w:hAnsi="Sitka Heading"/>
                <w:sz w:val="20"/>
                <w:szCs w:val="20"/>
                <w:lang w:val="en-US"/>
              </w:rPr>
              <w:t>and</w:t>
            </w:r>
            <w:r w:rsidRPr="003C7810">
              <w:rPr>
                <w:rFonts w:ascii="Sitka Heading" w:hAnsi="Sitka Heading"/>
                <w:sz w:val="20"/>
                <w:szCs w:val="20"/>
                <w:lang w:val="en-US"/>
              </w:rPr>
              <w:t xml:space="preserve"> participation/action.</w:t>
            </w:r>
          </w:p>
        </w:tc>
        <w:tc>
          <w:tcPr>
            <w:tcW w:w="1842" w:type="dxa"/>
            <w:vMerge/>
          </w:tcPr>
          <w:p w14:paraId="39A33C07" w14:textId="77777777" w:rsidR="0034648A" w:rsidRPr="003C7810" w:rsidRDefault="0034648A" w:rsidP="0034648A">
            <w:pPr>
              <w:jc w:val="both"/>
              <w:rPr>
                <w:rFonts w:ascii="Sitka Heading" w:hAnsi="Sitka Heading"/>
                <w:sz w:val="20"/>
                <w:szCs w:val="20"/>
                <w:lang w:val="en-US"/>
              </w:rPr>
            </w:pPr>
          </w:p>
        </w:tc>
      </w:tr>
      <w:tr w:rsidR="0034648A" w:rsidRPr="00F40B09" w14:paraId="1F9F316C" w14:textId="77777777" w:rsidTr="0034648A">
        <w:tc>
          <w:tcPr>
            <w:tcW w:w="2122" w:type="dxa"/>
            <w:tcMar>
              <w:left w:w="28" w:type="dxa"/>
              <w:right w:w="28" w:type="dxa"/>
            </w:tcMar>
          </w:tcPr>
          <w:p w14:paraId="05DC6122" w14:textId="5BE17DD1" w:rsidR="0034648A" w:rsidRPr="003C7810" w:rsidRDefault="0034648A" w:rsidP="0034648A">
            <w:pPr>
              <w:jc w:val="both"/>
              <w:rPr>
                <w:rFonts w:ascii="Sitka Heading" w:hAnsi="Sitka Heading"/>
                <w:sz w:val="20"/>
                <w:szCs w:val="20"/>
                <w:lang w:val="en-US"/>
              </w:rPr>
            </w:pPr>
            <w:r w:rsidRPr="003C7810">
              <w:rPr>
                <w:rFonts w:ascii="Sitka Heading" w:hAnsi="Sitka Heading"/>
                <w:sz w:val="20"/>
                <w:szCs w:val="20"/>
                <w:lang w:val="en-US"/>
              </w:rPr>
              <w:t>3.</w:t>
            </w:r>
            <w:r w:rsidR="005E431A">
              <w:rPr>
                <w:rFonts w:ascii="Sitka Heading" w:hAnsi="Sitka Heading"/>
                <w:sz w:val="20"/>
                <w:szCs w:val="20"/>
                <w:lang w:val="en-US"/>
              </w:rPr>
              <w:t xml:space="preserve"> </w:t>
            </w:r>
            <w:r w:rsidRPr="003C7810">
              <w:rPr>
                <w:rFonts w:ascii="Sitka Heading" w:hAnsi="Sitka Heading"/>
                <w:sz w:val="20"/>
                <w:szCs w:val="20"/>
                <w:lang w:val="en-US"/>
              </w:rPr>
              <w:t>Talking is the biggest thing</w:t>
            </w:r>
            <w:r w:rsidR="005E431A">
              <w:rPr>
                <w:rFonts w:ascii="Sitka Heading" w:hAnsi="Sitka Heading"/>
                <w:sz w:val="20"/>
                <w:szCs w:val="20"/>
                <w:lang w:val="en-US"/>
              </w:rPr>
              <w:t>.</w:t>
            </w:r>
          </w:p>
        </w:tc>
        <w:tc>
          <w:tcPr>
            <w:tcW w:w="5103" w:type="dxa"/>
            <w:tcMar>
              <w:left w:w="28" w:type="dxa"/>
              <w:right w:w="28" w:type="dxa"/>
            </w:tcMar>
          </w:tcPr>
          <w:p w14:paraId="72870E4B" w14:textId="77777777" w:rsidR="0034648A" w:rsidRPr="003C7810" w:rsidRDefault="0034648A" w:rsidP="0034648A">
            <w:pPr>
              <w:jc w:val="both"/>
              <w:rPr>
                <w:rFonts w:ascii="Sitka Heading" w:hAnsi="Sitka Heading"/>
                <w:sz w:val="20"/>
                <w:szCs w:val="20"/>
                <w:lang w:val="en-US"/>
              </w:rPr>
            </w:pPr>
            <w:r w:rsidRPr="003C7810">
              <w:rPr>
                <w:rFonts w:ascii="Sitka Heading" w:hAnsi="Sitka Heading"/>
                <w:sz w:val="20"/>
                <w:szCs w:val="20"/>
                <w:lang w:val="en-US"/>
              </w:rPr>
              <w:t>Concepts and benefit of realizing shared experiences, joint problem-solving, connected to the whole, common vision, being in dialogue with all partners.</w:t>
            </w:r>
          </w:p>
        </w:tc>
        <w:tc>
          <w:tcPr>
            <w:tcW w:w="1842" w:type="dxa"/>
            <w:vMerge/>
          </w:tcPr>
          <w:p w14:paraId="423C553F" w14:textId="77777777" w:rsidR="0034648A" w:rsidRPr="003C7810" w:rsidRDefault="0034648A" w:rsidP="0034648A">
            <w:pPr>
              <w:jc w:val="both"/>
              <w:rPr>
                <w:rFonts w:ascii="Sitka Heading" w:hAnsi="Sitka Heading"/>
                <w:sz w:val="20"/>
                <w:szCs w:val="20"/>
                <w:lang w:val="en-US"/>
              </w:rPr>
            </w:pPr>
          </w:p>
        </w:tc>
      </w:tr>
      <w:tr w:rsidR="0034648A" w:rsidRPr="00F40B09" w14:paraId="37DEC798" w14:textId="77777777" w:rsidTr="0034648A">
        <w:tc>
          <w:tcPr>
            <w:tcW w:w="2122" w:type="dxa"/>
            <w:tcMar>
              <w:left w:w="28" w:type="dxa"/>
              <w:right w:w="28" w:type="dxa"/>
            </w:tcMar>
          </w:tcPr>
          <w:p w14:paraId="3937C66A" w14:textId="55F30576" w:rsidR="0034648A" w:rsidRPr="003C7810" w:rsidRDefault="0034648A" w:rsidP="0034648A">
            <w:pPr>
              <w:jc w:val="both"/>
              <w:rPr>
                <w:rFonts w:ascii="Sitka Heading" w:hAnsi="Sitka Heading"/>
                <w:sz w:val="20"/>
                <w:szCs w:val="20"/>
                <w:lang w:val="en-US"/>
              </w:rPr>
            </w:pPr>
            <w:r w:rsidRPr="003C7810">
              <w:rPr>
                <w:rFonts w:ascii="Sitka Heading" w:hAnsi="Sitka Heading"/>
                <w:sz w:val="20"/>
                <w:szCs w:val="20"/>
                <w:lang w:val="en-US"/>
              </w:rPr>
              <w:t>4.</w:t>
            </w:r>
            <w:r w:rsidR="005E431A">
              <w:rPr>
                <w:rFonts w:ascii="Sitka Heading" w:hAnsi="Sitka Heading"/>
                <w:sz w:val="20"/>
                <w:szCs w:val="20"/>
                <w:lang w:val="en-US"/>
              </w:rPr>
              <w:t xml:space="preserve"> </w:t>
            </w:r>
            <w:r w:rsidRPr="003C7810">
              <w:rPr>
                <w:rFonts w:ascii="Sitka Heading" w:hAnsi="Sitka Heading"/>
                <w:sz w:val="20"/>
                <w:szCs w:val="20"/>
                <w:lang w:val="en-US"/>
              </w:rPr>
              <w:t>All for one</w:t>
            </w:r>
            <w:r w:rsidR="005E431A">
              <w:rPr>
                <w:rFonts w:ascii="Sitka Heading" w:hAnsi="Sitka Heading"/>
                <w:sz w:val="20"/>
                <w:szCs w:val="20"/>
                <w:lang w:val="en-US"/>
              </w:rPr>
              <w:t xml:space="preserve"> / </w:t>
            </w:r>
            <w:r w:rsidRPr="003C7810">
              <w:rPr>
                <w:rFonts w:ascii="Sitka Heading" w:hAnsi="Sitka Heading"/>
                <w:sz w:val="20"/>
                <w:szCs w:val="20"/>
                <w:lang w:val="en-US"/>
              </w:rPr>
              <w:t>community</w:t>
            </w:r>
            <w:r w:rsidR="005E431A">
              <w:rPr>
                <w:rFonts w:ascii="Sitka Heading" w:hAnsi="Sitka Heading"/>
                <w:sz w:val="20"/>
                <w:szCs w:val="20"/>
                <w:lang w:val="en-US"/>
              </w:rPr>
              <w:t>.</w:t>
            </w:r>
          </w:p>
        </w:tc>
        <w:tc>
          <w:tcPr>
            <w:tcW w:w="5103" w:type="dxa"/>
            <w:tcMar>
              <w:left w:w="28" w:type="dxa"/>
              <w:right w:w="28" w:type="dxa"/>
            </w:tcMar>
          </w:tcPr>
          <w:p w14:paraId="2BC3A39B" w14:textId="77777777" w:rsidR="0034648A" w:rsidRPr="003C7810" w:rsidRDefault="0034648A" w:rsidP="0034648A">
            <w:pPr>
              <w:jc w:val="both"/>
              <w:rPr>
                <w:rFonts w:ascii="Sitka Heading" w:hAnsi="Sitka Heading"/>
                <w:sz w:val="20"/>
                <w:szCs w:val="20"/>
                <w:lang w:val="en-US"/>
              </w:rPr>
            </w:pPr>
            <w:r w:rsidRPr="003C7810">
              <w:rPr>
                <w:rFonts w:ascii="Sitka Heading" w:hAnsi="Sitka Heading"/>
                <w:sz w:val="20"/>
                <w:szCs w:val="20"/>
                <w:lang w:val="en-US"/>
              </w:rPr>
              <w:t>The distinction and principle of working together consistently, no matter what, to achieve common purpose.</w:t>
            </w:r>
          </w:p>
        </w:tc>
        <w:tc>
          <w:tcPr>
            <w:tcW w:w="1842" w:type="dxa"/>
            <w:vMerge/>
          </w:tcPr>
          <w:p w14:paraId="0B6835A6" w14:textId="77777777" w:rsidR="0034648A" w:rsidRPr="003C7810" w:rsidRDefault="0034648A" w:rsidP="0034648A">
            <w:pPr>
              <w:jc w:val="both"/>
              <w:rPr>
                <w:rFonts w:ascii="Sitka Heading" w:hAnsi="Sitka Heading"/>
                <w:sz w:val="20"/>
                <w:szCs w:val="20"/>
                <w:lang w:val="en-US"/>
              </w:rPr>
            </w:pPr>
          </w:p>
        </w:tc>
      </w:tr>
      <w:tr w:rsidR="0034648A" w:rsidRPr="00F40B09" w14:paraId="134B4CE9" w14:textId="77777777" w:rsidTr="0034648A">
        <w:tc>
          <w:tcPr>
            <w:tcW w:w="2122" w:type="dxa"/>
            <w:tcMar>
              <w:left w:w="28" w:type="dxa"/>
              <w:right w:w="28" w:type="dxa"/>
            </w:tcMar>
          </w:tcPr>
          <w:p w14:paraId="789BE516" w14:textId="6D34E463" w:rsidR="0034648A" w:rsidRPr="003C7810" w:rsidRDefault="0034648A" w:rsidP="0034648A">
            <w:pPr>
              <w:jc w:val="both"/>
              <w:rPr>
                <w:rFonts w:ascii="Sitka Heading" w:hAnsi="Sitka Heading"/>
                <w:sz w:val="20"/>
                <w:szCs w:val="20"/>
                <w:lang w:val="en-US"/>
              </w:rPr>
            </w:pPr>
            <w:r w:rsidRPr="003C7810">
              <w:rPr>
                <w:rFonts w:ascii="Sitka Heading" w:hAnsi="Sitka Heading"/>
                <w:sz w:val="20"/>
                <w:szCs w:val="20"/>
                <w:lang w:val="en-US"/>
              </w:rPr>
              <w:t>5.</w:t>
            </w:r>
            <w:r w:rsidR="005E431A">
              <w:rPr>
                <w:rFonts w:ascii="Sitka Heading" w:hAnsi="Sitka Heading"/>
                <w:sz w:val="20"/>
                <w:szCs w:val="20"/>
                <w:lang w:val="en-US"/>
              </w:rPr>
              <w:t xml:space="preserve"> </w:t>
            </w:r>
            <w:r w:rsidRPr="003C7810">
              <w:rPr>
                <w:rFonts w:ascii="Sitka Heading" w:hAnsi="Sitka Heading"/>
                <w:sz w:val="20"/>
                <w:szCs w:val="20"/>
                <w:lang w:val="en-US"/>
              </w:rPr>
              <w:t>We had leaders there</w:t>
            </w:r>
            <w:r w:rsidR="005E431A">
              <w:rPr>
                <w:rFonts w:ascii="Sitka Heading" w:hAnsi="Sitka Heading"/>
                <w:sz w:val="20"/>
                <w:szCs w:val="20"/>
                <w:lang w:val="en-US"/>
              </w:rPr>
              <w:t>.</w:t>
            </w:r>
          </w:p>
        </w:tc>
        <w:tc>
          <w:tcPr>
            <w:tcW w:w="5103" w:type="dxa"/>
            <w:tcMar>
              <w:left w:w="28" w:type="dxa"/>
              <w:right w:w="28" w:type="dxa"/>
            </w:tcMar>
          </w:tcPr>
          <w:p w14:paraId="0FB07927" w14:textId="77777777" w:rsidR="0034648A" w:rsidRPr="003C7810" w:rsidRDefault="0034648A" w:rsidP="0034648A">
            <w:pPr>
              <w:jc w:val="both"/>
              <w:rPr>
                <w:rFonts w:ascii="Sitka Heading" w:hAnsi="Sitka Heading"/>
                <w:sz w:val="20"/>
                <w:szCs w:val="20"/>
                <w:lang w:val="en-US"/>
              </w:rPr>
            </w:pPr>
            <w:r w:rsidRPr="003C7810">
              <w:rPr>
                <w:rFonts w:ascii="Sitka Heading" w:hAnsi="Sitka Heading"/>
                <w:sz w:val="20"/>
                <w:szCs w:val="20"/>
                <w:lang w:val="en-US"/>
              </w:rPr>
              <w:t>Commitment of formal leaders to participate and work alongside everyone as equals and in conversation and planning.</w:t>
            </w:r>
          </w:p>
        </w:tc>
        <w:tc>
          <w:tcPr>
            <w:tcW w:w="1842" w:type="dxa"/>
            <w:vMerge/>
          </w:tcPr>
          <w:p w14:paraId="00247FE6" w14:textId="77777777" w:rsidR="0034648A" w:rsidRPr="003C7810" w:rsidRDefault="0034648A" w:rsidP="0034648A">
            <w:pPr>
              <w:jc w:val="both"/>
              <w:rPr>
                <w:rFonts w:ascii="Sitka Heading" w:hAnsi="Sitka Heading"/>
                <w:sz w:val="20"/>
                <w:szCs w:val="20"/>
                <w:lang w:val="en-US"/>
              </w:rPr>
            </w:pPr>
          </w:p>
        </w:tc>
      </w:tr>
      <w:tr w:rsidR="0034648A" w:rsidRPr="005E431A" w14:paraId="68062558" w14:textId="77777777" w:rsidTr="0034648A">
        <w:tc>
          <w:tcPr>
            <w:tcW w:w="2122" w:type="dxa"/>
            <w:tcMar>
              <w:left w:w="28" w:type="dxa"/>
              <w:right w:w="28" w:type="dxa"/>
            </w:tcMar>
          </w:tcPr>
          <w:p w14:paraId="4AD23C85" w14:textId="08D3DCBA" w:rsidR="0034648A" w:rsidRPr="003C7810" w:rsidRDefault="0034648A" w:rsidP="0034648A">
            <w:pPr>
              <w:jc w:val="both"/>
              <w:rPr>
                <w:rFonts w:ascii="Sitka Heading" w:hAnsi="Sitka Heading"/>
                <w:sz w:val="20"/>
                <w:szCs w:val="20"/>
                <w:lang w:val="en-US"/>
              </w:rPr>
            </w:pPr>
            <w:r w:rsidRPr="003C7810">
              <w:rPr>
                <w:rFonts w:ascii="Sitka Heading" w:hAnsi="Sitka Heading"/>
                <w:sz w:val="20"/>
                <w:szCs w:val="20"/>
                <w:lang w:val="en-US"/>
              </w:rPr>
              <w:t>6.</w:t>
            </w:r>
            <w:r w:rsidR="005E431A">
              <w:rPr>
                <w:rFonts w:ascii="Sitka Heading" w:hAnsi="Sitka Heading"/>
                <w:sz w:val="20"/>
                <w:szCs w:val="20"/>
                <w:lang w:val="en-US"/>
              </w:rPr>
              <w:t xml:space="preserve"> </w:t>
            </w:r>
            <w:r w:rsidRPr="003C7810">
              <w:rPr>
                <w:rFonts w:ascii="Sitka Heading" w:hAnsi="Sitka Heading"/>
                <w:sz w:val="20"/>
                <w:szCs w:val="20"/>
                <w:lang w:val="en-US"/>
              </w:rPr>
              <w:t>OD work laid the ground work</w:t>
            </w:r>
            <w:r w:rsidR="005E431A">
              <w:rPr>
                <w:rFonts w:ascii="Sitka Heading" w:hAnsi="Sitka Heading"/>
                <w:sz w:val="20"/>
                <w:szCs w:val="20"/>
                <w:lang w:val="en-US"/>
              </w:rPr>
              <w:t>.</w:t>
            </w:r>
          </w:p>
        </w:tc>
        <w:tc>
          <w:tcPr>
            <w:tcW w:w="5103" w:type="dxa"/>
            <w:tcMar>
              <w:left w:w="28" w:type="dxa"/>
              <w:right w:w="28" w:type="dxa"/>
            </w:tcMar>
          </w:tcPr>
          <w:p w14:paraId="7E689329" w14:textId="6FB591AD" w:rsidR="0034648A" w:rsidRPr="003C7810" w:rsidRDefault="0034648A" w:rsidP="0034648A">
            <w:pPr>
              <w:jc w:val="both"/>
              <w:rPr>
                <w:rFonts w:ascii="Sitka Heading" w:hAnsi="Sitka Heading"/>
                <w:sz w:val="20"/>
                <w:szCs w:val="20"/>
                <w:lang w:val="en-US"/>
              </w:rPr>
            </w:pPr>
            <w:r w:rsidRPr="003C7810">
              <w:rPr>
                <w:rFonts w:ascii="Sitka Heading" w:hAnsi="Sitka Heading"/>
                <w:sz w:val="20"/>
                <w:szCs w:val="20"/>
                <w:lang w:val="en-US"/>
              </w:rPr>
              <w:t xml:space="preserve">There was a long-term leadership commitment to support and fund the LODI </w:t>
            </w:r>
            <w:r w:rsidR="004C4545" w:rsidRPr="003C7810">
              <w:rPr>
                <w:rFonts w:ascii="Sitka Heading" w:hAnsi="Sitka Heading"/>
                <w:sz w:val="20"/>
                <w:szCs w:val="20"/>
                <w:lang w:val="en-US"/>
              </w:rPr>
              <w:t>and</w:t>
            </w:r>
            <w:r w:rsidRPr="003C7810">
              <w:rPr>
                <w:rFonts w:ascii="Sitka Heading" w:hAnsi="Sitka Heading"/>
                <w:sz w:val="20"/>
                <w:szCs w:val="20"/>
                <w:lang w:val="en-US"/>
              </w:rPr>
              <w:t xml:space="preserve"> there was a dual focus in the LODI process 1. Transformational leadership development 2. Organizational development.</w:t>
            </w:r>
          </w:p>
        </w:tc>
        <w:tc>
          <w:tcPr>
            <w:tcW w:w="1842" w:type="dxa"/>
            <w:vMerge/>
          </w:tcPr>
          <w:p w14:paraId="0CE27DF0" w14:textId="77777777" w:rsidR="0034648A" w:rsidRPr="003C7810" w:rsidRDefault="0034648A" w:rsidP="00371607">
            <w:pPr>
              <w:keepNext/>
              <w:jc w:val="both"/>
              <w:rPr>
                <w:rFonts w:ascii="Sitka Heading" w:hAnsi="Sitka Heading"/>
                <w:sz w:val="20"/>
                <w:szCs w:val="20"/>
                <w:lang w:val="en-US"/>
              </w:rPr>
            </w:pPr>
          </w:p>
        </w:tc>
      </w:tr>
    </w:tbl>
    <w:p w14:paraId="7CF0C4F8" w14:textId="75D1D54A" w:rsidR="00371607" w:rsidRDefault="00371607" w:rsidP="00371607">
      <w:pPr>
        <w:pStyle w:val="Bijschrift"/>
        <w:framePr w:hSpace="141" w:wrap="around" w:vAnchor="text" w:hAnchor="margin" w:y="-7"/>
        <w:suppressOverlap/>
      </w:pPr>
      <w:bookmarkStart w:id="31" w:name="_Toc84859709"/>
      <w:proofErr w:type="spellStart"/>
      <w:r>
        <w:t>Table</w:t>
      </w:r>
      <w:proofErr w:type="spellEnd"/>
      <w:r>
        <w:t xml:space="preserve"> </w:t>
      </w:r>
      <w:fldSimple w:instr=" SEQ Tabel \* ARABIC ">
        <w:r w:rsidR="00042F12">
          <w:rPr>
            <w:noProof/>
          </w:rPr>
          <w:t>4</w:t>
        </w:r>
      </w:fldSimple>
      <w:r>
        <w:t xml:space="preserve"> - Paper 4 - </w:t>
      </w:r>
      <w:proofErr w:type="spellStart"/>
      <w:r>
        <w:t>Essential</w:t>
      </w:r>
      <w:proofErr w:type="spellEnd"/>
      <w:r>
        <w:t xml:space="preserve"> Factors</w:t>
      </w:r>
      <w:bookmarkEnd w:id="31"/>
    </w:p>
    <w:p w14:paraId="04EFFD7C" w14:textId="77777777" w:rsidR="003F669D" w:rsidRPr="003C7810" w:rsidRDefault="003F669D" w:rsidP="008066C0">
      <w:pPr>
        <w:rPr>
          <w:rFonts w:ascii="Sitka Heading" w:hAnsi="Sitka Heading"/>
          <w:sz w:val="21"/>
          <w:szCs w:val="21"/>
          <w:lang w:val="en-US"/>
        </w:rPr>
      </w:pPr>
    </w:p>
    <w:p w14:paraId="0DB50F4E" w14:textId="2880F800" w:rsidR="003F669D" w:rsidRPr="003C7810" w:rsidRDefault="003F669D" w:rsidP="003F669D">
      <w:pPr>
        <w:jc w:val="both"/>
        <w:rPr>
          <w:rFonts w:ascii="Sitka Heading" w:hAnsi="Sitka Heading"/>
          <w:sz w:val="21"/>
          <w:szCs w:val="21"/>
          <w:lang w:val="en-US"/>
        </w:rPr>
      </w:pPr>
      <w:r w:rsidRPr="003C7810">
        <w:rPr>
          <w:rFonts w:ascii="Sitka Heading" w:hAnsi="Sitka Heading"/>
          <w:sz w:val="21"/>
          <w:szCs w:val="21"/>
          <w:lang w:val="en-US"/>
        </w:rPr>
        <w:t>Unfortunately the author does not provide insight on the causal relationship op each of the 6 contextual conditions.</w:t>
      </w:r>
      <w:r w:rsidRPr="003C7810">
        <w:rPr>
          <w:rFonts w:ascii="Sitka Heading" w:hAnsi="Sitka Heading"/>
          <w:color w:val="000000" w:themeColor="text1"/>
          <w:sz w:val="21"/>
          <w:szCs w:val="21"/>
          <w:lang w:val="en-US"/>
        </w:rPr>
        <w:t xml:space="preserve"> Furthermore the author does explain causal relationship in factors of impact. For example the author explains that access to shared transformational experience created context for sense of community responsibility and accountability that caused change agents to move into action. I summarize the factors of impact for the total overview and explain why I</w:t>
      </w:r>
      <w:r w:rsidR="000C510E">
        <w:rPr>
          <w:rFonts w:ascii="Sitka Heading" w:hAnsi="Sitka Heading"/>
          <w:color w:val="000000" w:themeColor="text1"/>
          <w:sz w:val="21"/>
          <w:szCs w:val="21"/>
          <w:lang w:val="en-US"/>
        </w:rPr>
        <w:t xml:space="preserve"> decided to </w:t>
      </w:r>
      <w:r w:rsidRPr="003C7810">
        <w:rPr>
          <w:rFonts w:ascii="Sitka Heading" w:hAnsi="Sitka Heading"/>
          <w:color w:val="000000" w:themeColor="text1"/>
          <w:sz w:val="21"/>
          <w:szCs w:val="21"/>
          <w:lang w:val="en-US"/>
        </w:rPr>
        <w:t xml:space="preserve">leave these factors out: </w:t>
      </w:r>
      <w:r w:rsidRPr="003C7810">
        <w:rPr>
          <w:rFonts w:ascii="Sitka Heading" w:hAnsi="Sitka Heading"/>
          <w:sz w:val="21"/>
          <w:szCs w:val="21"/>
          <w:lang w:val="en-US"/>
        </w:rPr>
        <w:t>The experiences from the LODI had personal and organizational impact</w:t>
      </w:r>
      <w:r w:rsidR="00B02AAE">
        <w:rPr>
          <w:rFonts w:ascii="Sitka Heading" w:hAnsi="Sitka Heading"/>
          <w:sz w:val="21"/>
          <w:szCs w:val="21"/>
          <w:lang w:val="en-US"/>
        </w:rPr>
        <w:t>. The</w:t>
      </w:r>
      <w:r w:rsidRPr="003C7810">
        <w:rPr>
          <w:rFonts w:ascii="Sitka Heading" w:hAnsi="Sitka Heading"/>
          <w:sz w:val="21"/>
          <w:szCs w:val="21"/>
          <w:lang w:val="en-US"/>
        </w:rPr>
        <w:t xml:space="preserve"> 4 </w:t>
      </w:r>
      <w:r w:rsidR="00B02AAE">
        <w:rPr>
          <w:rFonts w:ascii="Sitka Heading" w:hAnsi="Sitka Heading"/>
          <w:sz w:val="21"/>
          <w:szCs w:val="21"/>
          <w:lang w:val="en-US"/>
        </w:rPr>
        <w:t>points of ‘</w:t>
      </w:r>
      <w:r w:rsidRPr="003C7810">
        <w:rPr>
          <w:rFonts w:ascii="Sitka Heading" w:hAnsi="Sitka Heading"/>
          <w:sz w:val="21"/>
          <w:szCs w:val="21"/>
          <w:lang w:val="en-US"/>
        </w:rPr>
        <w:t>personal impact</w:t>
      </w:r>
      <w:r w:rsidR="00B02AAE">
        <w:rPr>
          <w:rFonts w:ascii="Sitka Heading" w:hAnsi="Sitka Heading"/>
          <w:sz w:val="21"/>
          <w:szCs w:val="21"/>
          <w:lang w:val="en-US"/>
        </w:rPr>
        <w:t>’</w:t>
      </w:r>
      <w:r w:rsidRPr="003C7810">
        <w:rPr>
          <w:rFonts w:ascii="Sitka Heading" w:hAnsi="Sitka Heading"/>
          <w:sz w:val="21"/>
          <w:szCs w:val="21"/>
          <w:lang w:val="en-US"/>
        </w:rPr>
        <w:t xml:space="preserve"> and their meaning are; 1. Notion of leadership (recognition of leadership potential), 2</w:t>
      </w:r>
      <w:r w:rsidR="00B02AAE">
        <w:rPr>
          <w:rFonts w:ascii="Sitka Heading" w:hAnsi="Sitka Heading"/>
          <w:sz w:val="21"/>
          <w:szCs w:val="21"/>
          <w:lang w:val="en-US"/>
        </w:rPr>
        <w:t>. U</w:t>
      </w:r>
      <w:r w:rsidRPr="003C7810">
        <w:rPr>
          <w:rFonts w:ascii="Sitka Heading" w:hAnsi="Sitka Heading"/>
          <w:sz w:val="21"/>
          <w:szCs w:val="21"/>
          <w:lang w:val="en-US"/>
        </w:rPr>
        <w:t xml:space="preserve">nderstanding and changing perspectives (shift </w:t>
      </w:r>
      <w:r w:rsidRPr="003C7810">
        <w:rPr>
          <w:rFonts w:ascii="Sitka Heading" w:hAnsi="Sitka Heading"/>
          <w:sz w:val="21"/>
          <w:szCs w:val="21"/>
          <w:lang w:val="en-US"/>
        </w:rPr>
        <w:lastRenderedPageBreak/>
        <w:t>in participants cognitive processes as result of effective engagement and unpacking past experiences to understand their own perspectives). 3</w:t>
      </w:r>
      <w:r w:rsidR="00B02AAE">
        <w:rPr>
          <w:rFonts w:ascii="Sitka Heading" w:hAnsi="Sitka Heading"/>
          <w:sz w:val="21"/>
          <w:szCs w:val="21"/>
          <w:lang w:val="en-US"/>
        </w:rPr>
        <w:t xml:space="preserve">. </w:t>
      </w:r>
      <w:r w:rsidRPr="003C7810">
        <w:rPr>
          <w:rFonts w:ascii="Sitka Heading" w:hAnsi="Sitka Heading"/>
          <w:sz w:val="21"/>
          <w:szCs w:val="21"/>
          <w:lang w:val="en-US"/>
        </w:rPr>
        <w:t>‘</w:t>
      </w:r>
      <w:r w:rsidR="00B02AAE">
        <w:rPr>
          <w:rFonts w:ascii="Sitka Heading" w:hAnsi="Sitka Heading"/>
          <w:sz w:val="21"/>
          <w:szCs w:val="21"/>
          <w:lang w:val="en-US"/>
        </w:rPr>
        <w:t>C</w:t>
      </w:r>
      <w:r w:rsidRPr="003C7810">
        <w:rPr>
          <w:rFonts w:ascii="Sitka Heading" w:hAnsi="Sitka Heading"/>
          <w:sz w:val="21"/>
          <w:szCs w:val="21"/>
          <w:lang w:val="en-US"/>
        </w:rPr>
        <w:t>hanging how I show up and engage’ (actual behavioral changes as result of learning. Being willing to speak and contribute ideas during subsequent changes being mindful in words and (re)action in daily interactions with others, improved communication skills and self-confidence and comfort in their leadership stances. Or in general behavioral change)</w:t>
      </w:r>
      <w:r w:rsidR="00B02AAE">
        <w:rPr>
          <w:rFonts w:ascii="Sitka Heading" w:hAnsi="Sitka Heading"/>
          <w:sz w:val="21"/>
          <w:szCs w:val="21"/>
          <w:lang w:val="en-US"/>
        </w:rPr>
        <w:t>, 4.</w:t>
      </w:r>
      <w:r w:rsidRPr="003C7810">
        <w:rPr>
          <w:rFonts w:ascii="Sitka Heading" w:hAnsi="Sitka Heading"/>
          <w:sz w:val="21"/>
          <w:szCs w:val="21"/>
          <w:lang w:val="en-US"/>
        </w:rPr>
        <w:t xml:space="preserve"> Being accountable for (behavioral) choices</w:t>
      </w:r>
      <w:r w:rsidR="00701706" w:rsidRPr="003C7810">
        <w:rPr>
          <w:rFonts w:ascii="Sitka Heading" w:hAnsi="Sitka Heading"/>
          <w:sz w:val="21"/>
          <w:szCs w:val="21"/>
          <w:lang w:val="en-US"/>
        </w:rPr>
        <w:t>(awareness of daily choices they can make, how they think and behave, and to take responsibility for the experiences they create for themselves through those choices</w:t>
      </w:r>
      <w:r w:rsidRPr="003C7810">
        <w:rPr>
          <w:rFonts w:ascii="Sitka Heading" w:hAnsi="Sitka Heading"/>
          <w:sz w:val="21"/>
          <w:szCs w:val="21"/>
          <w:lang w:val="en-US"/>
        </w:rPr>
        <w:t xml:space="preserve">. </w:t>
      </w:r>
      <w:r w:rsidR="00B02AAE">
        <w:rPr>
          <w:rFonts w:ascii="Sitka Heading" w:hAnsi="Sitka Heading"/>
          <w:sz w:val="21"/>
          <w:szCs w:val="21"/>
          <w:lang w:val="en-US"/>
        </w:rPr>
        <w:t xml:space="preserve">The </w:t>
      </w:r>
      <w:r w:rsidRPr="003C7810">
        <w:rPr>
          <w:rFonts w:ascii="Sitka Heading" w:hAnsi="Sitka Heading"/>
          <w:sz w:val="21"/>
          <w:szCs w:val="21"/>
          <w:lang w:val="en-US"/>
        </w:rPr>
        <w:t xml:space="preserve">2 </w:t>
      </w:r>
      <w:r w:rsidR="00B02AAE">
        <w:rPr>
          <w:rFonts w:ascii="Sitka Heading" w:hAnsi="Sitka Heading"/>
          <w:sz w:val="21"/>
          <w:szCs w:val="21"/>
          <w:lang w:val="en-US"/>
        </w:rPr>
        <w:t>points of ‘o</w:t>
      </w:r>
      <w:r w:rsidRPr="003C7810">
        <w:rPr>
          <w:rFonts w:ascii="Sitka Heading" w:hAnsi="Sitka Heading"/>
          <w:sz w:val="21"/>
          <w:szCs w:val="21"/>
          <w:lang w:val="en-US"/>
        </w:rPr>
        <w:t>rganizational impact</w:t>
      </w:r>
      <w:r w:rsidR="00B02AAE">
        <w:rPr>
          <w:rFonts w:ascii="Sitka Heading" w:hAnsi="Sitka Heading"/>
          <w:sz w:val="21"/>
          <w:szCs w:val="21"/>
          <w:lang w:val="en-US"/>
        </w:rPr>
        <w:t>’</w:t>
      </w:r>
      <w:r w:rsidRPr="003C7810">
        <w:rPr>
          <w:rFonts w:ascii="Sitka Heading" w:hAnsi="Sitka Heading"/>
          <w:sz w:val="21"/>
          <w:szCs w:val="21"/>
          <w:lang w:val="en-US"/>
        </w:rPr>
        <w:t xml:space="preserve"> and their meaning</w:t>
      </w:r>
      <w:r w:rsidR="00B02AAE">
        <w:rPr>
          <w:rFonts w:ascii="Sitka Heading" w:hAnsi="Sitka Heading"/>
          <w:sz w:val="21"/>
          <w:szCs w:val="21"/>
          <w:lang w:val="en-US"/>
        </w:rPr>
        <w:t xml:space="preserve"> are</w:t>
      </w:r>
      <w:r w:rsidRPr="003C7810">
        <w:rPr>
          <w:rFonts w:ascii="Sitka Heading" w:hAnsi="Sitka Heading"/>
          <w:sz w:val="21"/>
          <w:szCs w:val="21"/>
          <w:lang w:val="en-US"/>
        </w:rPr>
        <w:t>: 1. ‘</w:t>
      </w:r>
      <w:r w:rsidR="0024509E">
        <w:rPr>
          <w:rFonts w:ascii="Sitka Heading" w:hAnsi="Sitka Heading"/>
          <w:sz w:val="21"/>
          <w:szCs w:val="21"/>
          <w:lang w:val="en-US"/>
        </w:rPr>
        <w:t>s</w:t>
      </w:r>
      <w:r w:rsidRPr="003C7810">
        <w:rPr>
          <w:rFonts w:ascii="Sitka Heading" w:hAnsi="Sitka Heading"/>
          <w:sz w:val="21"/>
          <w:szCs w:val="21"/>
          <w:lang w:val="en-US"/>
        </w:rPr>
        <w:t>ense of community, responsibility and accountability’</w:t>
      </w:r>
      <w:r w:rsidR="00701706">
        <w:rPr>
          <w:rFonts w:ascii="Sitka Heading" w:hAnsi="Sitka Heading"/>
          <w:sz w:val="21"/>
          <w:szCs w:val="21"/>
          <w:lang w:val="en-US"/>
        </w:rPr>
        <w:t xml:space="preserve">, </w:t>
      </w:r>
      <w:r w:rsidR="00B02AAE">
        <w:rPr>
          <w:rFonts w:ascii="Sitka Heading" w:hAnsi="Sitka Heading"/>
          <w:sz w:val="21"/>
          <w:szCs w:val="21"/>
          <w:lang w:val="en-US"/>
        </w:rPr>
        <w:t>2.</w:t>
      </w:r>
      <w:r w:rsidR="0024509E">
        <w:rPr>
          <w:rFonts w:ascii="Sitka Heading" w:hAnsi="Sitka Heading"/>
          <w:sz w:val="21"/>
          <w:szCs w:val="21"/>
          <w:lang w:val="en-US"/>
        </w:rPr>
        <w:t xml:space="preserve"> n</w:t>
      </w:r>
      <w:r w:rsidR="008B1B2D">
        <w:rPr>
          <w:rFonts w:ascii="Sitka Heading" w:hAnsi="Sitka Heading"/>
          <w:sz w:val="21"/>
          <w:szCs w:val="21"/>
          <w:lang w:val="en-US"/>
        </w:rPr>
        <w:t>oticing a differen</w:t>
      </w:r>
      <w:r w:rsidR="0024509E">
        <w:rPr>
          <w:rFonts w:ascii="Sitka Heading" w:hAnsi="Sitka Heading"/>
          <w:sz w:val="21"/>
          <w:szCs w:val="21"/>
          <w:lang w:val="en-US"/>
        </w:rPr>
        <w:t xml:space="preserve">ce in </w:t>
      </w:r>
      <w:r w:rsidR="008B1B2D">
        <w:rPr>
          <w:rFonts w:ascii="Sitka Heading" w:hAnsi="Sitka Heading"/>
          <w:sz w:val="21"/>
          <w:szCs w:val="21"/>
          <w:lang w:val="en-US"/>
        </w:rPr>
        <w:t xml:space="preserve"> ‘p</w:t>
      </w:r>
      <w:r w:rsidRPr="003C7810">
        <w:rPr>
          <w:rFonts w:ascii="Sitka Heading" w:hAnsi="Sitka Heading"/>
          <w:sz w:val="21"/>
          <w:szCs w:val="21"/>
          <w:lang w:val="en-US"/>
        </w:rPr>
        <w:t>alpable positive atmosphere’.</w:t>
      </w:r>
    </w:p>
    <w:p w14:paraId="7618D8E8" w14:textId="77777777" w:rsidR="003F669D" w:rsidRPr="003C7810" w:rsidRDefault="003F669D" w:rsidP="003F669D">
      <w:pPr>
        <w:jc w:val="both"/>
        <w:rPr>
          <w:rFonts w:ascii="Sitka Heading" w:hAnsi="Sitka Heading"/>
          <w:sz w:val="21"/>
          <w:szCs w:val="21"/>
          <w:lang w:val="en-US"/>
        </w:rPr>
      </w:pPr>
      <w:r w:rsidRPr="003C7810">
        <w:rPr>
          <w:rFonts w:ascii="Sitka Heading" w:hAnsi="Sitka Heading"/>
          <w:sz w:val="21"/>
          <w:szCs w:val="21"/>
          <w:lang w:val="en-US"/>
        </w:rPr>
        <w:t xml:space="preserve">My decision not to include these factors of impact as essential variables, is based on a simple reason; This is to stay focused on selecting elements that cause a successful intervention. Because the impact is ‘something’ in between that also causes the end result it still starts with the contextual conditions that are required to cause this impact. I consider the contextual conditions as an toolbox or infrastructure. </w:t>
      </w:r>
    </w:p>
    <w:p w14:paraId="3246431E" w14:textId="37308448" w:rsidR="003F669D" w:rsidRPr="003C7810" w:rsidRDefault="003F669D" w:rsidP="003F669D">
      <w:pPr>
        <w:rPr>
          <w:rFonts w:ascii="Sitka Heading" w:hAnsi="Sitka Heading"/>
          <w:sz w:val="21"/>
          <w:szCs w:val="21"/>
          <w:lang w:val="en-US"/>
        </w:rPr>
      </w:pPr>
      <w:r w:rsidRPr="003C7810">
        <w:rPr>
          <w:rFonts w:ascii="Sitka Heading" w:hAnsi="Sitka Heading"/>
          <w:b/>
          <w:bCs/>
          <w:sz w:val="21"/>
          <w:szCs w:val="21"/>
          <w:lang w:val="en-US"/>
        </w:rPr>
        <w:t>Conclusion and conversion of key factors into variable labels and their causal relationship</w:t>
      </w:r>
      <w:r w:rsidRPr="003C7810">
        <w:rPr>
          <w:rFonts w:ascii="Sitka Heading" w:hAnsi="Sitka Heading"/>
          <w:b/>
          <w:bCs/>
          <w:sz w:val="21"/>
          <w:szCs w:val="21"/>
          <w:lang w:val="en-US"/>
        </w:rPr>
        <w:br/>
      </w:r>
      <w:r w:rsidRPr="003C7810">
        <w:rPr>
          <w:rFonts w:ascii="Sitka Heading" w:hAnsi="Sitka Heading"/>
          <w:sz w:val="21"/>
          <w:szCs w:val="21"/>
          <w:lang w:val="en-US"/>
        </w:rPr>
        <w:t>The author of the paper explains that the 6 contextual conditions, grouped, have a causal relationship to the experience of a successful intervention. The causal relationships of each contextual condition is not isolated nor detailed. Logically it may impact the outcome significantly when leaving a part of the contextual conditions out. Because their presence cause a multiplier effect of success in a large-scale organization development intervention, all 6 conditions are considered a</w:t>
      </w:r>
      <w:r w:rsidR="008B1B2D">
        <w:rPr>
          <w:rFonts w:ascii="Sitka Heading" w:hAnsi="Sitka Heading"/>
          <w:sz w:val="21"/>
          <w:szCs w:val="21"/>
          <w:lang w:val="en-US"/>
        </w:rPr>
        <w:t>s</w:t>
      </w:r>
      <w:r w:rsidRPr="003C7810">
        <w:rPr>
          <w:rFonts w:ascii="Sitka Heading" w:hAnsi="Sitka Heading"/>
          <w:sz w:val="21"/>
          <w:szCs w:val="21"/>
          <w:lang w:val="en-US"/>
        </w:rPr>
        <w:t xml:space="preserve"> equally important factors. I converted these factors into 6 variable labels:</w:t>
      </w:r>
    </w:p>
    <w:tbl>
      <w:tblPr>
        <w:tblStyle w:val="Tabelraster"/>
        <w:tblpPr w:leftFromText="141" w:rightFromText="141" w:vertAnchor="text" w:horzAnchor="margin" w:tblpY="64"/>
        <w:tblOverlap w:val="never"/>
        <w:tblW w:w="9634" w:type="dxa"/>
        <w:tblLook w:val="04A0" w:firstRow="1" w:lastRow="0" w:firstColumn="1" w:lastColumn="0" w:noHBand="0" w:noVBand="1"/>
      </w:tblPr>
      <w:tblGrid>
        <w:gridCol w:w="1696"/>
        <w:gridCol w:w="4820"/>
        <w:gridCol w:w="3118"/>
      </w:tblGrid>
      <w:tr w:rsidR="003F669D" w:rsidRPr="003C7810" w14:paraId="67C23030" w14:textId="77777777" w:rsidTr="005C63F8">
        <w:tc>
          <w:tcPr>
            <w:tcW w:w="1696" w:type="dxa"/>
            <w:tcMar>
              <w:left w:w="28" w:type="dxa"/>
              <w:right w:w="28" w:type="dxa"/>
            </w:tcMar>
          </w:tcPr>
          <w:p w14:paraId="4C89974F" w14:textId="181C5C96" w:rsidR="003F669D" w:rsidRPr="003C7810" w:rsidRDefault="003F669D" w:rsidP="004F0960">
            <w:pPr>
              <w:jc w:val="both"/>
              <w:rPr>
                <w:rFonts w:ascii="Sitka Heading" w:hAnsi="Sitka Heading"/>
                <w:b/>
                <w:bCs/>
                <w:sz w:val="21"/>
                <w:szCs w:val="21"/>
                <w:lang w:val="en-US"/>
              </w:rPr>
            </w:pPr>
            <w:r w:rsidRPr="003C7810">
              <w:rPr>
                <w:rFonts w:ascii="Sitka Heading" w:hAnsi="Sitka Heading"/>
                <w:b/>
                <w:bCs/>
                <w:sz w:val="21"/>
                <w:szCs w:val="21"/>
                <w:lang w:val="en-US"/>
              </w:rPr>
              <w:t>Original essential factors</w:t>
            </w:r>
          </w:p>
        </w:tc>
        <w:tc>
          <w:tcPr>
            <w:tcW w:w="4820" w:type="dxa"/>
            <w:tcMar>
              <w:left w:w="28" w:type="dxa"/>
              <w:right w:w="28" w:type="dxa"/>
            </w:tcMar>
          </w:tcPr>
          <w:p w14:paraId="557EA17E" w14:textId="45642445" w:rsidR="003F669D" w:rsidRPr="003C7810" w:rsidRDefault="003F669D" w:rsidP="004F0960">
            <w:pPr>
              <w:jc w:val="both"/>
              <w:rPr>
                <w:rFonts w:ascii="Sitka Heading" w:hAnsi="Sitka Heading"/>
                <w:b/>
                <w:bCs/>
                <w:sz w:val="21"/>
                <w:szCs w:val="21"/>
                <w:lang w:val="en-US"/>
              </w:rPr>
            </w:pPr>
            <w:r w:rsidRPr="003C7810">
              <w:rPr>
                <w:rFonts w:ascii="Sitka Heading" w:hAnsi="Sitka Heading"/>
                <w:b/>
                <w:bCs/>
                <w:sz w:val="21"/>
                <w:szCs w:val="21"/>
                <w:lang w:val="en-US"/>
              </w:rPr>
              <w:t>Meaning</w:t>
            </w:r>
          </w:p>
        </w:tc>
        <w:tc>
          <w:tcPr>
            <w:tcW w:w="3118" w:type="dxa"/>
            <w:tcMar>
              <w:left w:w="28" w:type="dxa"/>
              <w:right w:w="28" w:type="dxa"/>
            </w:tcMar>
          </w:tcPr>
          <w:p w14:paraId="760638E9" w14:textId="77777777" w:rsidR="003F669D" w:rsidRPr="003C7810" w:rsidRDefault="003F669D" w:rsidP="004F0960">
            <w:pPr>
              <w:jc w:val="both"/>
              <w:rPr>
                <w:rFonts w:ascii="Sitka Heading" w:hAnsi="Sitka Heading"/>
                <w:b/>
                <w:bCs/>
                <w:sz w:val="21"/>
                <w:szCs w:val="21"/>
                <w:lang w:val="en-US"/>
              </w:rPr>
            </w:pPr>
            <w:r w:rsidRPr="003C7810">
              <w:rPr>
                <w:rFonts w:ascii="Sitka Heading" w:hAnsi="Sitka Heading"/>
                <w:b/>
                <w:bCs/>
                <w:sz w:val="21"/>
                <w:szCs w:val="21"/>
                <w:lang w:val="en-US"/>
              </w:rPr>
              <w:t xml:space="preserve">Variable label </w:t>
            </w:r>
          </w:p>
        </w:tc>
      </w:tr>
      <w:tr w:rsidR="003F669D" w:rsidRPr="00F40B09" w14:paraId="32995662" w14:textId="77777777" w:rsidTr="005C63F8">
        <w:tc>
          <w:tcPr>
            <w:tcW w:w="1696" w:type="dxa"/>
            <w:tcMar>
              <w:left w:w="28" w:type="dxa"/>
              <w:right w:w="28" w:type="dxa"/>
            </w:tcMar>
          </w:tcPr>
          <w:p w14:paraId="1FBF90DC" w14:textId="7D19AC1C" w:rsidR="003F669D" w:rsidRPr="003C7810" w:rsidRDefault="003F669D" w:rsidP="004F0960">
            <w:pPr>
              <w:jc w:val="both"/>
              <w:rPr>
                <w:rFonts w:ascii="Sitka Heading" w:hAnsi="Sitka Heading"/>
                <w:sz w:val="21"/>
                <w:szCs w:val="21"/>
                <w:lang w:val="en-US"/>
              </w:rPr>
            </w:pPr>
            <w:bookmarkStart w:id="32" w:name="_Hlk68362161"/>
            <w:r w:rsidRPr="003C7810">
              <w:rPr>
                <w:rFonts w:ascii="Sitka Heading" w:hAnsi="Sitka Heading"/>
                <w:sz w:val="21"/>
                <w:szCs w:val="21"/>
                <w:lang w:val="en-US"/>
              </w:rPr>
              <w:t>1.</w:t>
            </w:r>
            <w:r w:rsidR="008B1B2D">
              <w:rPr>
                <w:rFonts w:ascii="Sitka Heading" w:hAnsi="Sitka Heading"/>
                <w:sz w:val="21"/>
                <w:szCs w:val="21"/>
                <w:lang w:val="en-US"/>
              </w:rPr>
              <w:t xml:space="preserve"> </w:t>
            </w:r>
            <w:r w:rsidRPr="003C7810">
              <w:rPr>
                <w:rFonts w:ascii="Sitka Heading" w:hAnsi="Sitka Heading"/>
                <w:sz w:val="21"/>
                <w:szCs w:val="21"/>
                <w:lang w:val="en-US"/>
              </w:rPr>
              <w:t>Saying goodbye</w:t>
            </w:r>
            <w:r w:rsidR="00EC3452">
              <w:rPr>
                <w:rFonts w:ascii="Sitka Heading" w:hAnsi="Sitka Heading"/>
                <w:sz w:val="21"/>
                <w:szCs w:val="21"/>
                <w:lang w:val="en-US"/>
              </w:rPr>
              <w:t>.</w:t>
            </w:r>
          </w:p>
        </w:tc>
        <w:tc>
          <w:tcPr>
            <w:tcW w:w="4820" w:type="dxa"/>
            <w:tcMar>
              <w:left w:w="28" w:type="dxa"/>
              <w:right w:w="28" w:type="dxa"/>
            </w:tcMar>
          </w:tcPr>
          <w:p w14:paraId="1324FF39" w14:textId="77777777" w:rsidR="003F669D" w:rsidRPr="003C7810" w:rsidRDefault="003F669D" w:rsidP="004F0960">
            <w:pPr>
              <w:jc w:val="both"/>
              <w:rPr>
                <w:rFonts w:ascii="Sitka Heading" w:hAnsi="Sitka Heading"/>
                <w:sz w:val="21"/>
                <w:szCs w:val="21"/>
                <w:lang w:val="en-US"/>
              </w:rPr>
            </w:pPr>
            <w:r w:rsidRPr="003C7810">
              <w:rPr>
                <w:rFonts w:ascii="Sitka Heading" w:hAnsi="Sitka Heading"/>
                <w:sz w:val="21"/>
                <w:szCs w:val="21"/>
                <w:lang w:val="en-US"/>
              </w:rPr>
              <w:t>The ability to say goodbye is about transition conversations and planning that supported the move.</w:t>
            </w:r>
          </w:p>
        </w:tc>
        <w:tc>
          <w:tcPr>
            <w:tcW w:w="3118" w:type="dxa"/>
            <w:tcMar>
              <w:left w:w="28" w:type="dxa"/>
              <w:right w:w="28" w:type="dxa"/>
            </w:tcMar>
          </w:tcPr>
          <w:p w14:paraId="0D5FE322" w14:textId="7DB118CA" w:rsidR="003F669D" w:rsidRPr="003C7810" w:rsidRDefault="003F669D" w:rsidP="004F0960">
            <w:pPr>
              <w:jc w:val="both"/>
              <w:rPr>
                <w:rFonts w:ascii="Sitka Heading" w:hAnsi="Sitka Heading"/>
                <w:sz w:val="21"/>
                <w:szCs w:val="21"/>
                <w:lang w:val="en-US"/>
              </w:rPr>
            </w:pPr>
            <w:r w:rsidRPr="003C7810">
              <w:rPr>
                <w:rFonts w:ascii="Sitka Heading" w:hAnsi="Sitka Heading"/>
                <w:sz w:val="21"/>
                <w:szCs w:val="21"/>
                <w:lang w:val="en-US"/>
              </w:rPr>
              <w:t xml:space="preserve"> Participant ability and readiness for the change</w:t>
            </w:r>
            <w:r w:rsidR="00EC3452">
              <w:rPr>
                <w:rFonts w:ascii="Sitka Heading" w:hAnsi="Sitka Heading"/>
                <w:sz w:val="21"/>
                <w:szCs w:val="21"/>
                <w:lang w:val="en-US"/>
              </w:rPr>
              <w:t>.</w:t>
            </w:r>
          </w:p>
        </w:tc>
      </w:tr>
      <w:tr w:rsidR="003F669D" w:rsidRPr="00F40B09" w14:paraId="7FD2BD15" w14:textId="77777777" w:rsidTr="005C63F8">
        <w:tc>
          <w:tcPr>
            <w:tcW w:w="1696" w:type="dxa"/>
            <w:tcMar>
              <w:left w:w="28" w:type="dxa"/>
              <w:right w:w="28" w:type="dxa"/>
            </w:tcMar>
          </w:tcPr>
          <w:p w14:paraId="3F93CEEF" w14:textId="3E05BC68" w:rsidR="003F669D" w:rsidRPr="003C7810" w:rsidRDefault="003F669D" w:rsidP="004F0960">
            <w:pPr>
              <w:jc w:val="both"/>
              <w:rPr>
                <w:rFonts w:ascii="Sitka Heading" w:hAnsi="Sitka Heading"/>
                <w:sz w:val="21"/>
                <w:szCs w:val="21"/>
                <w:lang w:val="en-US"/>
              </w:rPr>
            </w:pPr>
            <w:r w:rsidRPr="003C7810">
              <w:rPr>
                <w:rFonts w:ascii="Sitka Heading" w:hAnsi="Sitka Heading"/>
                <w:sz w:val="21"/>
                <w:szCs w:val="21"/>
                <w:lang w:val="en-US"/>
              </w:rPr>
              <w:t>2.</w:t>
            </w:r>
            <w:r w:rsidR="008B1B2D">
              <w:rPr>
                <w:rFonts w:ascii="Sitka Heading" w:hAnsi="Sitka Heading"/>
                <w:sz w:val="21"/>
                <w:szCs w:val="21"/>
                <w:lang w:val="en-US"/>
              </w:rPr>
              <w:t xml:space="preserve"> </w:t>
            </w:r>
            <w:r w:rsidRPr="003C7810">
              <w:rPr>
                <w:rFonts w:ascii="Sitka Heading" w:hAnsi="Sitka Heading"/>
                <w:sz w:val="21"/>
                <w:szCs w:val="21"/>
                <w:lang w:val="en-US"/>
              </w:rPr>
              <w:t>Being part</w:t>
            </w:r>
            <w:r w:rsidR="00EC3452">
              <w:rPr>
                <w:rFonts w:ascii="Sitka Heading" w:hAnsi="Sitka Heading"/>
                <w:sz w:val="21"/>
                <w:szCs w:val="21"/>
                <w:lang w:val="en-US"/>
              </w:rPr>
              <w:t>.</w:t>
            </w:r>
          </w:p>
        </w:tc>
        <w:tc>
          <w:tcPr>
            <w:tcW w:w="4820" w:type="dxa"/>
            <w:tcMar>
              <w:left w:w="28" w:type="dxa"/>
              <w:right w:w="28" w:type="dxa"/>
            </w:tcMar>
          </w:tcPr>
          <w:p w14:paraId="24767ECB" w14:textId="18C3767F" w:rsidR="003F669D" w:rsidRPr="003C7810" w:rsidRDefault="003F669D" w:rsidP="004F0960">
            <w:pPr>
              <w:jc w:val="both"/>
              <w:rPr>
                <w:rFonts w:ascii="Sitka Heading" w:hAnsi="Sitka Heading"/>
                <w:sz w:val="21"/>
                <w:szCs w:val="21"/>
                <w:lang w:val="en-US"/>
              </w:rPr>
            </w:pPr>
            <w:r w:rsidRPr="003C7810">
              <w:rPr>
                <w:rFonts w:ascii="Sitka Heading" w:hAnsi="Sitka Heading"/>
                <w:sz w:val="21"/>
                <w:szCs w:val="21"/>
                <w:lang w:val="en-US"/>
              </w:rPr>
              <w:t xml:space="preserve">Inclusiveness; Being invited for dialogue </w:t>
            </w:r>
            <w:r w:rsidR="00EC3452">
              <w:rPr>
                <w:rFonts w:ascii="Sitka Heading" w:hAnsi="Sitka Heading"/>
                <w:sz w:val="21"/>
                <w:szCs w:val="21"/>
                <w:lang w:val="en-US"/>
              </w:rPr>
              <w:t>and</w:t>
            </w:r>
            <w:r w:rsidRPr="003C7810">
              <w:rPr>
                <w:rFonts w:ascii="Sitka Heading" w:hAnsi="Sitka Heading"/>
                <w:sz w:val="21"/>
                <w:szCs w:val="21"/>
                <w:lang w:val="en-US"/>
              </w:rPr>
              <w:t xml:space="preserve"> participation/action</w:t>
            </w:r>
            <w:r w:rsidR="00EC3452">
              <w:rPr>
                <w:rFonts w:ascii="Sitka Heading" w:hAnsi="Sitka Heading"/>
                <w:sz w:val="21"/>
                <w:szCs w:val="21"/>
                <w:lang w:val="en-US"/>
              </w:rPr>
              <w:t>.</w:t>
            </w:r>
          </w:p>
        </w:tc>
        <w:tc>
          <w:tcPr>
            <w:tcW w:w="3118" w:type="dxa"/>
            <w:tcMar>
              <w:left w:w="28" w:type="dxa"/>
              <w:right w:w="28" w:type="dxa"/>
            </w:tcMar>
          </w:tcPr>
          <w:p w14:paraId="70EAEEA9" w14:textId="0E10FFE9" w:rsidR="003F669D" w:rsidRPr="003C7810" w:rsidRDefault="003F669D" w:rsidP="004F0960">
            <w:pPr>
              <w:jc w:val="both"/>
              <w:rPr>
                <w:rFonts w:ascii="Sitka Heading" w:hAnsi="Sitka Heading"/>
                <w:sz w:val="21"/>
                <w:szCs w:val="21"/>
                <w:lang w:val="en-US"/>
              </w:rPr>
            </w:pPr>
            <w:r w:rsidRPr="003C7810">
              <w:rPr>
                <w:rFonts w:ascii="Sitka Heading" w:hAnsi="Sitka Heading"/>
                <w:sz w:val="21"/>
                <w:szCs w:val="21"/>
                <w:lang w:val="en-US"/>
              </w:rPr>
              <w:t>Inclusiveness of the participants of the intervention</w:t>
            </w:r>
            <w:r w:rsidR="00EC3452">
              <w:rPr>
                <w:rFonts w:ascii="Sitka Heading" w:hAnsi="Sitka Heading"/>
                <w:sz w:val="21"/>
                <w:szCs w:val="21"/>
                <w:lang w:val="en-US"/>
              </w:rPr>
              <w:t>.</w:t>
            </w:r>
          </w:p>
        </w:tc>
      </w:tr>
      <w:tr w:rsidR="003F669D" w:rsidRPr="00F40B09" w14:paraId="3D815EE0" w14:textId="77777777" w:rsidTr="005C63F8">
        <w:tc>
          <w:tcPr>
            <w:tcW w:w="1696" w:type="dxa"/>
            <w:tcMar>
              <w:left w:w="28" w:type="dxa"/>
              <w:right w:w="28" w:type="dxa"/>
            </w:tcMar>
          </w:tcPr>
          <w:p w14:paraId="52ACB9DA" w14:textId="022AC64A" w:rsidR="003F669D" w:rsidRPr="003C7810" w:rsidRDefault="003F669D" w:rsidP="004F0960">
            <w:pPr>
              <w:jc w:val="both"/>
              <w:rPr>
                <w:rFonts w:ascii="Sitka Heading" w:hAnsi="Sitka Heading"/>
                <w:sz w:val="21"/>
                <w:szCs w:val="21"/>
                <w:lang w:val="en-US"/>
              </w:rPr>
            </w:pPr>
            <w:r w:rsidRPr="003C7810">
              <w:rPr>
                <w:rFonts w:ascii="Sitka Heading" w:hAnsi="Sitka Heading"/>
                <w:sz w:val="21"/>
                <w:szCs w:val="21"/>
                <w:lang w:val="en-US"/>
              </w:rPr>
              <w:t>3.</w:t>
            </w:r>
            <w:r w:rsidR="008B1B2D">
              <w:rPr>
                <w:rFonts w:ascii="Sitka Heading" w:hAnsi="Sitka Heading"/>
                <w:sz w:val="21"/>
                <w:szCs w:val="21"/>
                <w:lang w:val="en-US"/>
              </w:rPr>
              <w:t xml:space="preserve"> </w:t>
            </w:r>
            <w:r w:rsidRPr="003C7810">
              <w:rPr>
                <w:rFonts w:ascii="Sitka Heading" w:hAnsi="Sitka Heading"/>
                <w:sz w:val="21"/>
                <w:szCs w:val="21"/>
                <w:lang w:val="en-US"/>
              </w:rPr>
              <w:t>Talking is</w:t>
            </w:r>
            <w:r w:rsidR="008B1B2D">
              <w:rPr>
                <w:rFonts w:ascii="Sitka Heading" w:hAnsi="Sitka Heading"/>
                <w:sz w:val="21"/>
                <w:szCs w:val="21"/>
                <w:lang w:val="en-US"/>
              </w:rPr>
              <w:t xml:space="preserve"> </w:t>
            </w:r>
            <w:r w:rsidRPr="003C7810">
              <w:rPr>
                <w:rFonts w:ascii="Sitka Heading" w:hAnsi="Sitka Heading"/>
                <w:sz w:val="21"/>
                <w:szCs w:val="21"/>
                <w:lang w:val="en-US"/>
              </w:rPr>
              <w:t>the biggest thing</w:t>
            </w:r>
            <w:r w:rsidR="00EC3452">
              <w:rPr>
                <w:rFonts w:ascii="Sitka Heading" w:hAnsi="Sitka Heading"/>
                <w:sz w:val="21"/>
                <w:szCs w:val="21"/>
                <w:lang w:val="en-US"/>
              </w:rPr>
              <w:t>.</w:t>
            </w:r>
          </w:p>
        </w:tc>
        <w:tc>
          <w:tcPr>
            <w:tcW w:w="4820" w:type="dxa"/>
            <w:tcMar>
              <w:left w:w="28" w:type="dxa"/>
              <w:right w:w="28" w:type="dxa"/>
            </w:tcMar>
          </w:tcPr>
          <w:p w14:paraId="4762B756" w14:textId="1DA5B5A3" w:rsidR="003F669D" w:rsidRPr="003C7810" w:rsidRDefault="003F669D" w:rsidP="004F0960">
            <w:pPr>
              <w:jc w:val="both"/>
              <w:rPr>
                <w:rFonts w:ascii="Sitka Heading" w:hAnsi="Sitka Heading"/>
                <w:sz w:val="21"/>
                <w:szCs w:val="21"/>
                <w:lang w:val="en-US"/>
              </w:rPr>
            </w:pPr>
            <w:r w:rsidRPr="003C7810">
              <w:rPr>
                <w:rFonts w:ascii="Sitka Heading" w:hAnsi="Sitka Heading"/>
                <w:sz w:val="21"/>
                <w:szCs w:val="21"/>
                <w:lang w:val="en-US"/>
              </w:rPr>
              <w:t>Concepts and benefit of shared experiences, joint problem-solving, connected to the whole, common vision, being in dialogue with all partners</w:t>
            </w:r>
            <w:r w:rsidR="00EC3452">
              <w:rPr>
                <w:rFonts w:ascii="Sitka Heading" w:hAnsi="Sitka Heading"/>
                <w:sz w:val="21"/>
                <w:szCs w:val="21"/>
                <w:lang w:val="en-US"/>
              </w:rPr>
              <w:t>.</w:t>
            </w:r>
          </w:p>
        </w:tc>
        <w:tc>
          <w:tcPr>
            <w:tcW w:w="3118" w:type="dxa"/>
            <w:tcMar>
              <w:left w:w="28" w:type="dxa"/>
              <w:right w:w="28" w:type="dxa"/>
            </w:tcMar>
          </w:tcPr>
          <w:p w14:paraId="31204199" w14:textId="5BFCA28C" w:rsidR="003F669D" w:rsidRPr="003C7810" w:rsidRDefault="003F669D" w:rsidP="004F0960">
            <w:pPr>
              <w:jc w:val="both"/>
              <w:rPr>
                <w:rFonts w:ascii="Sitka Heading" w:hAnsi="Sitka Heading"/>
                <w:sz w:val="21"/>
                <w:szCs w:val="21"/>
                <w:lang w:val="en-US"/>
              </w:rPr>
            </w:pPr>
            <w:r w:rsidRPr="003C7810">
              <w:rPr>
                <w:rFonts w:ascii="Sitka Heading" w:hAnsi="Sitka Heading"/>
                <w:sz w:val="21"/>
                <w:szCs w:val="21"/>
                <w:lang w:val="en-US"/>
              </w:rPr>
              <w:t>The exchange of experiences throughout the organization and  intervention processes</w:t>
            </w:r>
            <w:r w:rsidR="00EC3452">
              <w:rPr>
                <w:rFonts w:ascii="Sitka Heading" w:hAnsi="Sitka Heading"/>
                <w:sz w:val="21"/>
                <w:szCs w:val="21"/>
                <w:lang w:val="en-US"/>
              </w:rPr>
              <w:t>.</w:t>
            </w:r>
            <w:r w:rsidRPr="003C7810">
              <w:rPr>
                <w:rFonts w:ascii="Sitka Heading" w:hAnsi="Sitka Heading"/>
                <w:sz w:val="21"/>
                <w:szCs w:val="21"/>
                <w:lang w:val="en-US"/>
              </w:rPr>
              <w:t xml:space="preserve"> </w:t>
            </w:r>
          </w:p>
        </w:tc>
      </w:tr>
      <w:tr w:rsidR="003F669D" w:rsidRPr="003C7810" w14:paraId="5F607D90" w14:textId="77777777" w:rsidTr="005C63F8">
        <w:tc>
          <w:tcPr>
            <w:tcW w:w="1696" w:type="dxa"/>
            <w:tcMar>
              <w:left w:w="28" w:type="dxa"/>
              <w:right w:w="28" w:type="dxa"/>
            </w:tcMar>
          </w:tcPr>
          <w:p w14:paraId="27219E7A" w14:textId="2EA81B44" w:rsidR="003F669D" w:rsidRPr="003C7810" w:rsidRDefault="003F669D" w:rsidP="004F0960">
            <w:pPr>
              <w:jc w:val="both"/>
              <w:rPr>
                <w:rFonts w:ascii="Sitka Heading" w:hAnsi="Sitka Heading"/>
                <w:sz w:val="21"/>
                <w:szCs w:val="21"/>
                <w:lang w:val="en-US"/>
              </w:rPr>
            </w:pPr>
            <w:r w:rsidRPr="003C7810">
              <w:rPr>
                <w:rFonts w:ascii="Sitka Heading" w:hAnsi="Sitka Heading"/>
                <w:sz w:val="21"/>
                <w:szCs w:val="21"/>
                <w:lang w:val="en-US"/>
              </w:rPr>
              <w:t>4. All for one/community</w:t>
            </w:r>
            <w:r w:rsidR="00EC3452">
              <w:rPr>
                <w:rFonts w:ascii="Sitka Heading" w:hAnsi="Sitka Heading"/>
                <w:sz w:val="21"/>
                <w:szCs w:val="21"/>
                <w:lang w:val="en-US"/>
              </w:rPr>
              <w:t>.</w:t>
            </w:r>
          </w:p>
        </w:tc>
        <w:tc>
          <w:tcPr>
            <w:tcW w:w="4820" w:type="dxa"/>
            <w:tcMar>
              <w:left w:w="28" w:type="dxa"/>
              <w:right w:w="28" w:type="dxa"/>
            </w:tcMar>
          </w:tcPr>
          <w:p w14:paraId="4FC985C3" w14:textId="77777777" w:rsidR="003F669D" w:rsidRPr="003C7810" w:rsidRDefault="003F669D" w:rsidP="004F0960">
            <w:pPr>
              <w:jc w:val="both"/>
              <w:rPr>
                <w:rFonts w:ascii="Sitka Heading" w:hAnsi="Sitka Heading"/>
                <w:sz w:val="21"/>
                <w:szCs w:val="21"/>
                <w:lang w:val="en-US"/>
              </w:rPr>
            </w:pPr>
            <w:r w:rsidRPr="003C7810">
              <w:rPr>
                <w:rFonts w:ascii="Sitka Heading" w:hAnsi="Sitka Heading"/>
                <w:sz w:val="21"/>
                <w:szCs w:val="21"/>
                <w:lang w:val="en-US"/>
              </w:rPr>
              <w:t>The distinction and principle of working together consistently, no matter what, to achieve common purpose.</w:t>
            </w:r>
          </w:p>
        </w:tc>
        <w:tc>
          <w:tcPr>
            <w:tcW w:w="3118" w:type="dxa"/>
            <w:tcMar>
              <w:left w:w="28" w:type="dxa"/>
              <w:right w:w="28" w:type="dxa"/>
            </w:tcMar>
          </w:tcPr>
          <w:p w14:paraId="011D62B5" w14:textId="65DCA040" w:rsidR="003F669D" w:rsidRPr="003C7810" w:rsidRDefault="003F669D" w:rsidP="004F0960">
            <w:pPr>
              <w:jc w:val="both"/>
              <w:rPr>
                <w:rFonts w:ascii="Sitka Heading" w:hAnsi="Sitka Heading"/>
                <w:sz w:val="21"/>
                <w:szCs w:val="21"/>
                <w:lang w:val="en-US"/>
              </w:rPr>
            </w:pPr>
            <w:r w:rsidRPr="003C7810">
              <w:rPr>
                <w:rFonts w:ascii="Sitka Heading" w:hAnsi="Sitka Heading"/>
                <w:sz w:val="21"/>
                <w:szCs w:val="21"/>
                <w:lang w:val="en-US"/>
              </w:rPr>
              <w:t>Mutual comradeship amongst participants</w:t>
            </w:r>
            <w:r w:rsidR="00EC3452">
              <w:rPr>
                <w:rFonts w:ascii="Sitka Heading" w:hAnsi="Sitka Heading"/>
                <w:sz w:val="21"/>
                <w:szCs w:val="21"/>
                <w:lang w:val="en-US"/>
              </w:rPr>
              <w:t>.</w:t>
            </w:r>
          </w:p>
        </w:tc>
      </w:tr>
      <w:tr w:rsidR="003F669D" w:rsidRPr="00F40B09" w14:paraId="23ECE8A8" w14:textId="77777777" w:rsidTr="005C63F8">
        <w:tc>
          <w:tcPr>
            <w:tcW w:w="1696" w:type="dxa"/>
            <w:tcMar>
              <w:left w:w="28" w:type="dxa"/>
              <w:right w:w="28" w:type="dxa"/>
            </w:tcMar>
          </w:tcPr>
          <w:p w14:paraId="13BDE5EB" w14:textId="7DC02027" w:rsidR="003F669D" w:rsidRPr="003C7810" w:rsidRDefault="003F669D" w:rsidP="004F0960">
            <w:pPr>
              <w:jc w:val="both"/>
              <w:rPr>
                <w:rFonts w:ascii="Sitka Heading" w:hAnsi="Sitka Heading"/>
                <w:sz w:val="21"/>
                <w:szCs w:val="21"/>
                <w:lang w:val="en-US"/>
              </w:rPr>
            </w:pPr>
            <w:r w:rsidRPr="003C7810">
              <w:rPr>
                <w:rFonts w:ascii="Sitka Heading" w:hAnsi="Sitka Heading"/>
                <w:sz w:val="21"/>
                <w:szCs w:val="21"/>
                <w:lang w:val="en-US"/>
              </w:rPr>
              <w:t>5.</w:t>
            </w:r>
            <w:r w:rsidR="008B1B2D">
              <w:rPr>
                <w:rFonts w:ascii="Sitka Heading" w:hAnsi="Sitka Heading"/>
                <w:sz w:val="21"/>
                <w:szCs w:val="21"/>
                <w:lang w:val="en-US"/>
              </w:rPr>
              <w:t xml:space="preserve"> </w:t>
            </w:r>
            <w:r w:rsidRPr="003C7810">
              <w:rPr>
                <w:rFonts w:ascii="Sitka Heading" w:hAnsi="Sitka Heading"/>
                <w:sz w:val="21"/>
                <w:szCs w:val="21"/>
                <w:lang w:val="en-US"/>
              </w:rPr>
              <w:t>We had leaders there</w:t>
            </w:r>
            <w:r w:rsidR="00EC3452">
              <w:rPr>
                <w:rFonts w:ascii="Sitka Heading" w:hAnsi="Sitka Heading"/>
                <w:sz w:val="21"/>
                <w:szCs w:val="21"/>
                <w:lang w:val="en-US"/>
              </w:rPr>
              <w:t>.</w:t>
            </w:r>
          </w:p>
        </w:tc>
        <w:tc>
          <w:tcPr>
            <w:tcW w:w="4820" w:type="dxa"/>
            <w:tcMar>
              <w:left w:w="28" w:type="dxa"/>
              <w:right w:w="28" w:type="dxa"/>
            </w:tcMar>
          </w:tcPr>
          <w:p w14:paraId="772A16D3" w14:textId="7935FD56" w:rsidR="003F669D" w:rsidRPr="003C7810" w:rsidRDefault="003F669D" w:rsidP="004F0960">
            <w:pPr>
              <w:jc w:val="both"/>
              <w:rPr>
                <w:rFonts w:ascii="Sitka Heading" w:hAnsi="Sitka Heading"/>
                <w:sz w:val="21"/>
                <w:szCs w:val="21"/>
                <w:lang w:val="en-US"/>
              </w:rPr>
            </w:pPr>
            <w:r w:rsidRPr="003C7810">
              <w:rPr>
                <w:rFonts w:ascii="Sitka Heading" w:hAnsi="Sitka Heading"/>
                <w:sz w:val="21"/>
                <w:szCs w:val="21"/>
                <w:lang w:val="en-US"/>
              </w:rPr>
              <w:t>Commitment of formal leaders to participate and work alongside everyone as equals and in conversation and planning</w:t>
            </w:r>
            <w:r w:rsidR="00EC3452">
              <w:rPr>
                <w:rFonts w:ascii="Sitka Heading" w:hAnsi="Sitka Heading"/>
                <w:sz w:val="21"/>
                <w:szCs w:val="21"/>
                <w:lang w:val="en-US"/>
              </w:rPr>
              <w:t>.</w:t>
            </w:r>
          </w:p>
        </w:tc>
        <w:tc>
          <w:tcPr>
            <w:tcW w:w="3118" w:type="dxa"/>
            <w:tcMar>
              <w:left w:w="28" w:type="dxa"/>
              <w:right w:w="28" w:type="dxa"/>
            </w:tcMar>
          </w:tcPr>
          <w:p w14:paraId="24BA8E2C" w14:textId="05F4B2E6" w:rsidR="003F669D" w:rsidRPr="003C7810" w:rsidRDefault="003F669D" w:rsidP="004F0960">
            <w:pPr>
              <w:jc w:val="both"/>
              <w:rPr>
                <w:rFonts w:ascii="Sitka Heading" w:hAnsi="Sitka Heading"/>
                <w:sz w:val="21"/>
                <w:szCs w:val="21"/>
                <w:lang w:val="en-US"/>
              </w:rPr>
            </w:pPr>
            <w:r w:rsidRPr="003C7810">
              <w:rPr>
                <w:rFonts w:ascii="Sitka Heading" w:hAnsi="Sitka Heading"/>
                <w:sz w:val="21"/>
                <w:szCs w:val="21"/>
                <w:lang w:val="en-US"/>
              </w:rPr>
              <w:t>Leadership commitment and involvement throughout the change</w:t>
            </w:r>
            <w:r w:rsidR="00EC3452">
              <w:rPr>
                <w:rFonts w:ascii="Sitka Heading" w:hAnsi="Sitka Heading"/>
                <w:sz w:val="21"/>
                <w:szCs w:val="21"/>
                <w:lang w:val="en-US"/>
              </w:rPr>
              <w:t>.</w:t>
            </w:r>
          </w:p>
        </w:tc>
      </w:tr>
      <w:tr w:rsidR="003F669D" w:rsidRPr="00F40B09" w14:paraId="397F9D75" w14:textId="77777777" w:rsidTr="005C63F8">
        <w:tc>
          <w:tcPr>
            <w:tcW w:w="1696" w:type="dxa"/>
            <w:tcMar>
              <w:left w:w="28" w:type="dxa"/>
              <w:right w:w="28" w:type="dxa"/>
            </w:tcMar>
          </w:tcPr>
          <w:p w14:paraId="52A6311F" w14:textId="4E9E6C28" w:rsidR="003F669D" w:rsidRPr="003C7810" w:rsidRDefault="003F669D" w:rsidP="004F0960">
            <w:pPr>
              <w:jc w:val="both"/>
              <w:rPr>
                <w:rFonts w:ascii="Sitka Heading" w:hAnsi="Sitka Heading"/>
                <w:sz w:val="21"/>
                <w:szCs w:val="21"/>
                <w:lang w:val="en-US"/>
              </w:rPr>
            </w:pPr>
            <w:r w:rsidRPr="003C7810">
              <w:rPr>
                <w:rFonts w:ascii="Sitka Heading" w:hAnsi="Sitka Heading"/>
                <w:sz w:val="21"/>
                <w:szCs w:val="21"/>
                <w:lang w:val="en-US"/>
              </w:rPr>
              <w:t>6. OD work laid the ground work</w:t>
            </w:r>
            <w:r w:rsidR="00EC3452">
              <w:rPr>
                <w:rFonts w:ascii="Sitka Heading" w:hAnsi="Sitka Heading"/>
                <w:sz w:val="21"/>
                <w:szCs w:val="21"/>
                <w:lang w:val="en-US"/>
              </w:rPr>
              <w:t>.</w:t>
            </w:r>
          </w:p>
        </w:tc>
        <w:tc>
          <w:tcPr>
            <w:tcW w:w="4820" w:type="dxa"/>
            <w:tcMar>
              <w:left w:w="28" w:type="dxa"/>
              <w:right w:w="28" w:type="dxa"/>
            </w:tcMar>
          </w:tcPr>
          <w:p w14:paraId="4CB76607" w14:textId="1DE0084C" w:rsidR="003F669D" w:rsidRPr="003C7810" w:rsidRDefault="003F669D" w:rsidP="004F0960">
            <w:pPr>
              <w:jc w:val="both"/>
              <w:rPr>
                <w:rFonts w:ascii="Sitka Heading" w:hAnsi="Sitka Heading"/>
                <w:sz w:val="21"/>
                <w:szCs w:val="21"/>
                <w:lang w:val="en-US"/>
              </w:rPr>
            </w:pPr>
            <w:r w:rsidRPr="003C7810">
              <w:rPr>
                <w:rFonts w:ascii="Sitka Heading" w:hAnsi="Sitka Heading"/>
                <w:sz w:val="21"/>
                <w:szCs w:val="21"/>
                <w:lang w:val="en-US"/>
              </w:rPr>
              <w:t xml:space="preserve">There was a long-term leadership commitment to support and fund the LODI </w:t>
            </w:r>
            <w:r w:rsidR="008B1B2D">
              <w:rPr>
                <w:rFonts w:ascii="Sitka Heading" w:hAnsi="Sitka Heading"/>
                <w:sz w:val="21"/>
                <w:szCs w:val="21"/>
                <w:lang w:val="en-US"/>
              </w:rPr>
              <w:t>and</w:t>
            </w:r>
            <w:r w:rsidRPr="003C7810">
              <w:rPr>
                <w:rFonts w:ascii="Sitka Heading" w:hAnsi="Sitka Heading"/>
                <w:sz w:val="21"/>
                <w:szCs w:val="21"/>
                <w:lang w:val="en-US"/>
              </w:rPr>
              <w:t xml:space="preserve"> there was a dual focus in the LODI process 1. Transformational leadership development 2. Organizational development</w:t>
            </w:r>
            <w:r w:rsidR="00EC3452">
              <w:rPr>
                <w:rFonts w:ascii="Sitka Heading" w:hAnsi="Sitka Heading"/>
                <w:sz w:val="21"/>
                <w:szCs w:val="21"/>
                <w:lang w:val="en-US"/>
              </w:rPr>
              <w:t>.</w:t>
            </w:r>
          </w:p>
        </w:tc>
        <w:tc>
          <w:tcPr>
            <w:tcW w:w="3118" w:type="dxa"/>
            <w:tcMar>
              <w:left w:w="28" w:type="dxa"/>
              <w:right w:w="28" w:type="dxa"/>
            </w:tcMar>
          </w:tcPr>
          <w:p w14:paraId="32D1E65F" w14:textId="177FD376" w:rsidR="003F669D" w:rsidRPr="003C7810" w:rsidRDefault="003F669D" w:rsidP="00371607">
            <w:pPr>
              <w:keepNext/>
              <w:jc w:val="both"/>
              <w:rPr>
                <w:rFonts w:ascii="Sitka Heading" w:hAnsi="Sitka Heading"/>
                <w:sz w:val="21"/>
                <w:szCs w:val="21"/>
                <w:lang w:val="en-US"/>
              </w:rPr>
            </w:pPr>
            <w:r w:rsidRPr="003C7810">
              <w:rPr>
                <w:rFonts w:ascii="Sitka Heading" w:hAnsi="Sitka Heading"/>
                <w:sz w:val="21"/>
                <w:szCs w:val="21"/>
                <w:lang w:val="en-US"/>
              </w:rPr>
              <w:t>Leadership development (long-term, support further leadership and organizational development with financial mandate)</w:t>
            </w:r>
            <w:r w:rsidR="00EC3452">
              <w:rPr>
                <w:rFonts w:ascii="Sitka Heading" w:hAnsi="Sitka Heading"/>
                <w:sz w:val="21"/>
                <w:szCs w:val="21"/>
                <w:lang w:val="en-US"/>
              </w:rPr>
              <w:t>.</w:t>
            </w:r>
          </w:p>
        </w:tc>
      </w:tr>
    </w:tbl>
    <w:p w14:paraId="1F7505AC" w14:textId="1AAA6D4D" w:rsidR="00371607" w:rsidRPr="00371607" w:rsidRDefault="00371607" w:rsidP="00371607">
      <w:pPr>
        <w:pStyle w:val="Bijschrift"/>
        <w:framePr w:hSpace="141" w:wrap="around" w:vAnchor="text" w:hAnchor="margin" w:y="64"/>
        <w:suppressOverlap/>
        <w:rPr>
          <w:lang w:val="en-US"/>
        </w:rPr>
      </w:pPr>
      <w:bookmarkStart w:id="33" w:name="_Toc84859710"/>
      <w:bookmarkEnd w:id="32"/>
      <w:r w:rsidRPr="00371607">
        <w:rPr>
          <w:lang w:val="en-US"/>
        </w:rPr>
        <w:t>Tabl</w:t>
      </w:r>
      <w:r w:rsidR="00CB3245">
        <w:rPr>
          <w:lang w:val="en-US"/>
        </w:rPr>
        <w:t>e</w:t>
      </w:r>
      <w:r w:rsidRPr="00371607">
        <w:rPr>
          <w:lang w:val="en-US"/>
        </w:rPr>
        <w:t xml:space="preserve"> </w:t>
      </w:r>
      <w:r>
        <w:fldChar w:fldCharType="begin"/>
      </w:r>
      <w:r w:rsidRPr="00371607">
        <w:rPr>
          <w:lang w:val="en-US"/>
        </w:rPr>
        <w:instrText xml:space="preserve"> SEQ Tabel \* ARABIC </w:instrText>
      </w:r>
      <w:r>
        <w:fldChar w:fldCharType="separate"/>
      </w:r>
      <w:r w:rsidR="00042F12">
        <w:rPr>
          <w:noProof/>
          <w:lang w:val="en-US"/>
        </w:rPr>
        <w:t>5</w:t>
      </w:r>
      <w:r>
        <w:fldChar w:fldCharType="end"/>
      </w:r>
      <w:r w:rsidRPr="00371607">
        <w:rPr>
          <w:lang w:val="en-US"/>
        </w:rPr>
        <w:t xml:space="preserve"> - Paper 4 - Essential Factors and Variables</w:t>
      </w:r>
      <w:bookmarkEnd w:id="33"/>
    </w:p>
    <w:p w14:paraId="6FC86E43" w14:textId="77777777" w:rsidR="003F669D" w:rsidRPr="003C7810" w:rsidRDefault="003F669D" w:rsidP="003F669D">
      <w:pPr>
        <w:rPr>
          <w:rFonts w:ascii="Sitka Heading" w:hAnsi="Sitka Heading"/>
          <w:lang w:val="en-US"/>
        </w:rPr>
      </w:pPr>
    </w:p>
    <w:p w14:paraId="7908B810" w14:textId="21E262AB" w:rsidR="006C5DBC" w:rsidRPr="003C7810" w:rsidRDefault="00316C78" w:rsidP="008066C0">
      <w:pPr>
        <w:rPr>
          <w:rFonts w:ascii="Sitka Heading" w:hAnsi="Sitka Heading"/>
          <w:lang w:val="en-US"/>
        </w:rPr>
      </w:pPr>
      <w:r w:rsidRPr="003C7810">
        <w:rPr>
          <w:rFonts w:ascii="Sitka Heading" w:hAnsi="Sitka Heading"/>
          <w:lang w:val="en-US"/>
        </w:rPr>
        <w:br w:type="page"/>
      </w:r>
    </w:p>
    <w:p w14:paraId="35DC0520" w14:textId="675647CE" w:rsidR="00437192" w:rsidRPr="003C7810" w:rsidRDefault="00D0752C" w:rsidP="006C5DBC">
      <w:pPr>
        <w:pStyle w:val="Kop3"/>
        <w:rPr>
          <w:lang w:val="en-US"/>
        </w:rPr>
      </w:pPr>
      <w:bookmarkStart w:id="34" w:name="_Toc85101402"/>
      <w:r w:rsidRPr="003C7810">
        <w:rPr>
          <w:lang w:val="en-US"/>
        </w:rPr>
        <w:lastRenderedPageBreak/>
        <w:t xml:space="preserve">2.3.5 </w:t>
      </w:r>
      <w:r w:rsidR="000327A9" w:rsidRPr="003C7810">
        <w:rPr>
          <w:lang w:val="en-US"/>
        </w:rPr>
        <w:t>Paper</w:t>
      </w:r>
      <w:r w:rsidRPr="003C7810">
        <w:rPr>
          <w:lang w:val="en-US"/>
        </w:rPr>
        <w:t xml:space="preserve"> </w:t>
      </w:r>
      <w:r w:rsidR="00E45D07" w:rsidRPr="003C7810">
        <w:rPr>
          <w:lang w:val="en-US"/>
        </w:rPr>
        <w:t xml:space="preserve">5. </w:t>
      </w:r>
      <w:sdt>
        <w:sdtPr>
          <w:rPr>
            <w:lang w:val="en-US"/>
          </w:rPr>
          <w:id w:val="1182778201"/>
          <w:citation/>
        </w:sdtPr>
        <w:sdtEndPr/>
        <w:sdtContent>
          <w:r w:rsidR="003C71D3">
            <w:rPr>
              <w:lang w:val="en-US"/>
            </w:rPr>
            <w:fldChar w:fldCharType="begin"/>
          </w:r>
          <w:r w:rsidR="00F40B09">
            <w:rPr>
              <w:lang w:val="en-US"/>
            </w:rPr>
            <w:instrText xml:space="preserve">CITATION Bou04 \n  \y  \l 1043 </w:instrText>
          </w:r>
          <w:r w:rsidR="003C71D3">
            <w:rPr>
              <w:lang w:val="en-US"/>
            </w:rPr>
            <w:fldChar w:fldCharType="separate"/>
          </w:r>
          <w:r w:rsidR="00F40B09" w:rsidRPr="00F40B09">
            <w:rPr>
              <w:noProof/>
              <w:lang w:val="en-US"/>
            </w:rPr>
            <w:t>(Advancing Project Management in learning organizations)</w:t>
          </w:r>
          <w:r w:rsidR="003C71D3">
            <w:rPr>
              <w:lang w:val="en-US"/>
            </w:rPr>
            <w:fldChar w:fldCharType="end"/>
          </w:r>
        </w:sdtContent>
      </w:sdt>
      <w:r w:rsidR="00263448">
        <w:rPr>
          <w:lang w:val="en-US"/>
        </w:rPr>
        <w:t>.</w:t>
      </w:r>
      <w:bookmarkEnd w:id="34"/>
    </w:p>
    <w:p w14:paraId="00D32A9E" w14:textId="6E801635" w:rsidR="00064B20" w:rsidRPr="003C7810" w:rsidRDefault="00FC1CA8" w:rsidP="00CB776A">
      <w:pPr>
        <w:rPr>
          <w:rFonts w:ascii="Sitka Heading" w:hAnsi="Sitka Heading"/>
          <w:sz w:val="21"/>
          <w:szCs w:val="21"/>
          <w:lang w:val="en-US"/>
        </w:rPr>
      </w:pPr>
      <w:r w:rsidRPr="003C7810">
        <w:rPr>
          <w:rFonts w:ascii="Sitka Heading" w:hAnsi="Sitka Heading"/>
          <w:lang w:val="en-US"/>
        </w:rPr>
        <w:br/>
      </w:r>
      <w:r w:rsidR="00E45D07" w:rsidRPr="003C7810">
        <w:rPr>
          <w:rFonts w:ascii="Sitka Heading" w:hAnsi="Sitka Heading"/>
          <w:sz w:val="21"/>
          <w:szCs w:val="21"/>
          <w:lang w:val="en-US"/>
        </w:rPr>
        <w:t xml:space="preserve">Lynda </w:t>
      </w:r>
      <w:proofErr w:type="spellStart"/>
      <w:r w:rsidR="00E45D07" w:rsidRPr="003C7810">
        <w:rPr>
          <w:rFonts w:ascii="Sitka Heading" w:hAnsi="Sitka Heading"/>
          <w:sz w:val="21"/>
          <w:szCs w:val="21"/>
          <w:lang w:val="en-US"/>
        </w:rPr>
        <w:t>Bourne</w:t>
      </w:r>
      <w:proofErr w:type="spellEnd"/>
      <w:r w:rsidR="00E45D07" w:rsidRPr="003C7810">
        <w:rPr>
          <w:rFonts w:ascii="Sitka Heading" w:hAnsi="Sitka Heading"/>
          <w:sz w:val="21"/>
          <w:szCs w:val="21"/>
          <w:lang w:val="en-US"/>
        </w:rPr>
        <w:t xml:space="preserve"> and Derek H.T. Walker,</w:t>
      </w:r>
      <w:r w:rsidRPr="003C7810">
        <w:rPr>
          <w:rFonts w:ascii="Sitka Heading" w:hAnsi="Sitka Heading"/>
          <w:sz w:val="21"/>
          <w:szCs w:val="21"/>
          <w:lang w:val="en-US"/>
        </w:rPr>
        <w:t xml:space="preserve"> 20</w:t>
      </w:r>
      <w:r w:rsidR="00E45D07" w:rsidRPr="003C7810">
        <w:rPr>
          <w:rFonts w:ascii="Sitka Heading" w:hAnsi="Sitka Heading"/>
          <w:sz w:val="21"/>
          <w:szCs w:val="21"/>
          <w:lang w:val="en-US"/>
        </w:rPr>
        <w:t>04</w:t>
      </w:r>
      <w:r w:rsidRPr="003C7810">
        <w:rPr>
          <w:rFonts w:ascii="Sitka Heading" w:hAnsi="Sitka Heading"/>
          <w:sz w:val="21"/>
          <w:szCs w:val="21"/>
          <w:lang w:val="en-US"/>
        </w:rPr>
        <w:br/>
      </w:r>
      <w:r w:rsidRPr="003C7810">
        <w:rPr>
          <w:rFonts w:ascii="Sitka Heading" w:hAnsi="Sitka Heading"/>
          <w:lang w:val="en-US"/>
        </w:rPr>
        <w:br/>
      </w:r>
      <w:r w:rsidRPr="003C7810">
        <w:rPr>
          <w:rFonts w:ascii="Sitka Heading" w:hAnsi="Sitka Heading"/>
          <w:b/>
          <w:bCs/>
          <w:lang w:val="en-US"/>
        </w:rPr>
        <w:t xml:space="preserve">Content and suitability </w:t>
      </w:r>
      <w:r w:rsidR="00E45D07" w:rsidRPr="003C7810">
        <w:rPr>
          <w:rFonts w:ascii="Sitka Heading" w:hAnsi="Sitka Heading"/>
          <w:lang w:val="en-US"/>
        </w:rPr>
        <w:br/>
      </w:r>
      <w:r w:rsidR="00E45D07" w:rsidRPr="003C7810">
        <w:rPr>
          <w:rFonts w:ascii="Sitka Heading" w:hAnsi="Sitka Heading"/>
          <w:sz w:val="21"/>
          <w:szCs w:val="21"/>
          <w:lang w:val="en-US"/>
        </w:rPr>
        <w:t xml:space="preserve">This paper is about </w:t>
      </w:r>
      <w:r w:rsidR="00253F00" w:rsidRPr="003C7810">
        <w:rPr>
          <w:rFonts w:ascii="Sitka Heading" w:hAnsi="Sitka Heading"/>
          <w:sz w:val="21"/>
          <w:szCs w:val="21"/>
          <w:lang w:val="en-US"/>
        </w:rPr>
        <w:t xml:space="preserve">3 skills that </w:t>
      </w:r>
      <w:r w:rsidR="00E45D07" w:rsidRPr="003C7810">
        <w:rPr>
          <w:rFonts w:ascii="Sitka Heading" w:hAnsi="Sitka Heading"/>
          <w:sz w:val="21"/>
          <w:szCs w:val="21"/>
          <w:lang w:val="en-US"/>
        </w:rPr>
        <w:t xml:space="preserve">project managers </w:t>
      </w:r>
      <w:r w:rsidR="00316C78" w:rsidRPr="003C7810">
        <w:rPr>
          <w:rFonts w:ascii="Sitka Heading" w:hAnsi="Sitka Heading"/>
          <w:sz w:val="21"/>
          <w:szCs w:val="21"/>
          <w:lang w:val="en-US"/>
        </w:rPr>
        <w:t xml:space="preserve">must </w:t>
      </w:r>
      <w:r w:rsidR="002E124B" w:rsidRPr="003C7810">
        <w:rPr>
          <w:rFonts w:ascii="Sitka Heading" w:hAnsi="Sitka Heading"/>
          <w:sz w:val="21"/>
          <w:szCs w:val="21"/>
          <w:lang w:val="en-US"/>
        </w:rPr>
        <w:t xml:space="preserve">have </w:t>
      </w:r>
      <w:r w:rsidR="00E45D07" w:rsidRPr="003C7810">
        <w:rPr>
          <w:rFonts w:ascii="Sitka Heading" w:hAnsi="Sitka Heading"/>
          <w:sz w:val="21"/>
          <w:szCs w:val="21"/>
          <w:lang w:val="en-US"/>
        </w:rPr>
        <w:t>to succe</w:t>
      </w:r>
      <w:r w:rsidR="00316C78" w:rsidRPr="003C7810">
        <w:rPr>
          <w:rFonts w:ascii="Sitka Heading" w:hAnsi="Sitka Heading"/>
          <w:sz w:val="21"/>
          <w:szCs w:val="21"/>
          <w:lang w:val="en-US"/>
        </w:rPr>
        <w:t>ed</w:t>
      </w:r>
      <w:r w:rsidR="00E45D07" w:rsidRPr="003C7810">
        <w:rPr>
          <w:rFonts w:ascii="Sitka Heading" w:hAnsi="Sitka Heading"/>
          <w:sz w:val="21"/>
          <w:szCs w:val="21"/>
          <w:lang w:val="en-US"/>
        </w:rPr>
        <w:t xml:space="preserve"> project</w:t>
      </w:r>
      <w:r w:rsidR="00EE2811" w:rsidRPr="003C7810">
        <w:rPr>
          <w:rFonts w:ascii="Sitka Heading" w:hAnsi="Sitka Heading"/>
          <w:sz w:val="21"/>
          <w:szCs w:val="21"/>
          <w:lang w:val="en-US"/>
        </w:rPr>
        <w:t>s throughout</w:t>
      </w:r>
      <w:r w:rsidR="00E45D07" w:rsidRPr="003C7810">
        <w:rPr>
          <w:rFonts w:ascii="Sitka Heading" w:hAnsi="Sitka Heading"/>
          <w:sz w:val="21"/>
          <w:szCs w:val="21"/>
          <w:lang w:val="en-US"/>
        </w:rPr>
        <w:t xml:space="preserve">. </w:t>
      </w:r>
      <w:r w:rsidR="008045DA" w:rsidRPr="003C7810">
        <w:rPr>
          <w:rFonts w:ascii="Sitka Heading" w:hAnsi="Sitka Heading"/>
          <w:sz w:val="21"/>
          <w:szCs w:val="21"/>
          <w:lang w:val="en-US"/>
        </w:rPr>
        <w:t>Although project managers can feel success when the project is delivered on time and within budget</w:t>
      </w:r>
      <w:r w:rsidR="002E124B" w:rsidRPr="003C7810">
        <w:rPr>
          <w:rFonts w:ascii="Sitka Heading" w:hAnsi="Sitka Heading"/>
          <w:sz w:val="21"/>
          <w:szCs w:val="21"/>
          <w:lang w:val="en-US"/>
        </w:rPr>
        <w:t xml:space="preserve">, </w:t>
      </w:r>
      <w:r w:rsidR="008045DA" w:rsidRPr="003C7810">
        <w:rPr>
          <w:rFonts w:ascii="Sitka Heading" w:hAnsi="Sitka Heading"/>
          <w:sz w:val="21"/>
          <w:szCs w:val="21"/>
          <w:lang w:val="en-US"/>
        </w:rPr>
        <w:t>it can still be considered as a failure by powerful stakeholders</w:t>
      </w:r>
      <w:r w:rsidR="002E124B" w:rsidRPr="003C7810">
        <w:rPr>
          <w:rFonts w:ascii="Sitka Heading" w:hAnsi="Sitka Heading"/>
          <w:sz w:val="21"/>
          <w:szCs w:val="21"/>
          <w:lang w:val="en-US"/>
        </w:rPr>
        <w:t>. Pr</w:t>
      </w:r>
      <w:r w:rsidR="00E45D07" w:rsidRPr="003C7810">
        <w:rPr>
          <w:rFonts w:ascii="Sitka Heading" w:hAnsi="Sitka Heading"/>
          <w:sz w:val="21"/>
          <w:szCs w:val="21"/>
          <w:lang w:val="en-US"/>
        </w:rPr>
        <w:t xml:space="preserve">oject managers </w:t>
      </w:r>
      <w:r w:rsidR="008045DA" w:rsidRPr="003C7810">
        <w:rPr>
          <w:rFonts w:ascii="Sitka Heading" w:hAnsi="Sitka Heading"/>
          <w:sz w:val="21"/>
          <w:szCs w:val="21"/>
          <w:lang w:val="en-US"/>
        </w:rPr>
        <w:t xml:space="preserve">generally </w:t>
      </w:r>
      <w:r w:rsidR="00BB62FD" w:rsidRPr="003C7810">
        <w:rPr>
          <w:rFonts w:ascii="Sitka Heading" w:hAnsi="Sitka Heading"/>
          <w:sz w:val="21"/>
          <w:szCs w:val="21"/>
          <w:lang w:val="en-US"/>
        </w:rPr>
        <w:t>deal with</w:t>
      </w:r>
      <w:r w:rsidR="00E45D07" w:rsidRPr="003C7810">
        <w:rPr>
          <w:rFonts w:ascii="Sitka Heading" w:hAnsi="Sitka Heading"/>
          <w:sz w:val="21"/>
          <w:szCs w:val="21"/>
          <w:lang w:val="en-US"/>
        </w:rPr>
        <w:t xml:space="preserve"> project success criteria such as cost, scope and time and duration, </w:t>
      </w:r>
      <w:r w:rsidR="004631DB" w:rsidRPr="003C7810">
        <w:rPr>
          <w:rFonts w:ascii="Sitka Heading" w:hAnsi="Sitka Heading"/>
          <w:sz w:val="21"/>
          <w:szCs w:val="21"/>
          <w:lang w:val="en-US"/>
        </w:rPr>
        <w:t>but</w:t>
      </w:r>
      <w:r w:rsidR="00E45D07" w:rsidRPr="003C7810">
        <w:rPr>
          <w:rFonts w:ascii="Sitka Heading" w:hAnsi="Sitka Heading"/>
          <w:sz w:val="21"/>
          <w:szCs w:val="21"/>
          <w:lang w:val="en-US"/>
        </w:rPr>
        <w:t xml:space="preserve"> project mana</w:t>
      </w:r>
      <w:r w:rsidR="004631DB" w:rsidRPr="003C7810">
        <w:rPr>
          <w:rFonts w:ascii="Sitka Heading" w:hAnsi="Sitka Heading"/>
          <w:sz w:val="21"/>
          <w:szCs w:val="21"/>
          <w:lang w:val="en-US"/>
        </w:rPr>
        <w:t xml:space="preserve">gers can </w:t>
      </w:r>
      <w:r w:rsidR="00E45D07" w:rsidRPr="003C7810">
        <w:rPr>
          <w:rFonts w:ascii="Sitka Heading" w:hAnsi="Sitka Heading"/>
          <w:sz w:val="21"/>
          <w:szCs w:val="21"/>
          <w:lang w:val="en-US"/>
        </w:rPr>
        <w:t xml:space="preserve">also be seen </w:t>
      </w:r>
      <w:r w:rsidR="000C6DFC" w:rsidRPr="003C7810">
        <w:rPr>
          <w:rFonts w:ascii="Sitka Heading" w:hAnsi="Sitka Heading"/>
          <w:sz w:val="21"/>
          <w:szCs w:val="21"/>
          <w:lang w:val="en-US"/>
        </w:rPr>
        <w:t xml:space="preserve">as </w:t>
      </w:r>
      <w:r w:rsidR="00E45D07" w:rsidRPr="003C7810">
        <w:rPr>
          <w:rFonts w:ascii="Sitka Heading" w:hAnsi="Sitka Heading"/>
          <w:sz w:val="21"/>
          <w:szCs w:val="21"/>
          <w:lang w:val="en-US"/>
        </w:rPr>
        <w:t xml:space="preserve">change </w:t>
      </w:r>
      <w:r w:rsidR="004631DB" w:rsidRPr="003C7810">
        <w:rPr>
          <w:rFonts w:ascii="Sitka Heading" w:hAnsi="Sitka Heading"/>
          <w:sz w:val="21"/>
          <w:szCs w:val="21"/>
          <w:lang w:val="en-US"/>
        </w:rPr>
        <w:t xml:space="preserve">agents as referred to </w:t>
      </w:r>
      <w:r w:rsidR="00E45D07" w:rsidRPr="003C7810">
        <w:rPr>
          <w:rFonts w:ascii="Sitka Heading" w:hAnsi="Sitka Heading"/>
          <w:sz w:val="21"/>
          <w:szCs w:val="21"/>
          <w:lang w:val="en-US"/>
        </w:rPr>
        <w:t>Cleland</w:t>
      </w:r>
      <w:r w:rsidR="004631DB" w:rsidRPr="003C7810">
        <w:rPr>
          <w:rFonts w:ascii="Sitka Heading" w:hAnsi="Sitka Heading"/>
          <w:sz w:val="21"/>
          <w:szCs w:val="21"/>
          <w:lang w:val="en-US"/>
        </w:rPr>
        <w:t xml:space="preserve"> (</w:t>
      </w:r>
      <w:r w:rsidR="00E45D07" w:rsidRPr="003C7810">
        <w:rPr>
          <w:rFonts w:ascii="Sitka Heading" w:hAnsi="Sitka Heading"/>
          <w:sz w:val="21"/>
          <w:szCs w:val="21"/>
          <w:lang w:val="en-US"/>
        </w:rPr>
        <w:t>1995).</w:t>
      </w:r>
      <w:r w:rsidR="000C6DFC" w:rsidRPr="003C7810">
        <w:rPr>
          <w:rFonts w:ascii="Sitka Heading" w:hAnsi="Sitka Heading"/>
          <w:sz w:val="21"/>
          <w:szCs w:val="21"/>
          <w:lang w:val="en-US"/>
        </w:rPr>
        <w:t xml:space="preserve"> </w:t>
      </w:r>
      <w:bookmarkStart w:id="35" w:name="_Hlk66568665"/>
      <w:r w:rsidR="00064B20" w:rsidRPr="003C7810">
        <w:rPr>
          <w:rFonts w:ascii="Sitka Heading" w:hAnsi="Sitka Heading"/>
          <w:sz w:val="21"/>
          <w:szCs w:val="21"/>
          <w:lang w:val="en-US"/>
        </w:rPr>
        <w:t>The</w:t>
      </w:r>
      <w:r w:rsidR="00AD2F9C" w:rsidRPr="003C7810">
        <w:rPr>
          <w:rFonts w:ascii="Sitka Heading" w:hAnsi="Sitka Heading"/>
          <w:sz w:val="21"/>
          <w:szCs w:val="21"/>
          <w:lang w:val="en-US"/>
        </w:rPr>
        <w:t xml:space="preserve"> 3 essential skills</w:t>
      </w:r>
      <w:r w:rsidR="00064B20" w:rsidRPr="003C7810">
        <w:rPr>
          <w:rFonts w:ascii="Sitka Heading" w:hAnsi="Sitka Heading"/>
          <w:sz w:val="21"/>
          <w:szCs w:val="21"/>
          <w:lang w:val="en-US"/>
        </w:rPr>
        <w:t xml:space="preserve"> (also called dimensions)</w:t>
      </w:r>
      <w:r w:rsidR="00AD2F9C" w:rsidRPr="003C7810">
        <w:rPr>
          <w:rFonts w:ascii="Sitka Heading" w:hAnsi="Sitka Heading"/>
          <w:sz w:val="21"/>
          <w:szCs w:val="21"/>
          <w:lang w:val="en-US"/>
        </w:rPr>
        <w:t xml:space="preserve"> </w:t>
      </w:r>
      <w:r w:rsidR="008045DA" w:rsidRPr="003C7810">
        <w:rPr>
          <w:rFonts w:ascii="Sitka Heading" w:hAnsi="Sitka Heading"/>
          <w:sz w:val="21"/>
          <w:szCs w:val="21"/>
          <w:lang w:val="en-US"/>
        </w:rPr>
        <w:t xml:space="preserve">are: </w:t>
      </w:r>
      <w:r w:rsidR="00A16A16" w:rsidRPr="003C7810">
        <w:rPr>
          <w:rFonts w:ascii="Sitka Heading" w:hAnsi="Sitka Heading"/>
          <w:sz w:val="21"/>
          <w:szCs w:val="21"/>
          <w:lang w:val="en-US"/>
        </w:rPr>
        <w:t>1</w:t>
      </w:r>
      <w:r w:rsidR="00253F00" w:rsidRPr="003C7810">
        <w:rPr>
          <w:rFonts w:ascii="Sitka Heading" w:hAnsi="Sitka Heading"/>
          <w:sz w:val="21"/>
          <w:szCs w:val="21"/>
          <w:lang w:val="en-US"/>
        </w:rPr>
        <w:t>.</w:t>
      </w:r>
      <w:r w:rsidR="00A16A16" w:rsidRPr="003C7810">
        <w:rPr>
          <w:rFonts w:ascii="Sitka Heading" w:hAnsi="Sitka Heading"/>
          <w:sz w:val="21"/>
          <w:szCs w:val="21"/>
          <w:lang w:val="en-US"/>
        </w:rPr>
        <w:t xml:space="preserve"> </w:t>
      </w:r>
      <w:r w:rsidR="003F78F4">
        <w:rPr>
          <w:rFonts w:ascii="Sitka Heading" w:hAnsi="Sitka Heading"/>
          <w:sz w:val="21"/>
          <w:szCs w:val="21"/>
          <w:lang w:val="en-US"/>
        </w:rPr>
        <w:t>CRAFT</w:t>
      </w:r>
      <w:r w:rsidR="004631DB" w:rsidRPr="003C7810">
        <w:rPr>
          <w:rFonts w:ascii="Sitka Heading" w:hAnsi="Sitka Heading"/>
          <w:sz w:val="21"/>
          <w:szCs w:val="21"/>
          <w:lang w:val="en-US"/>
        </w:rPr>
        <w:t xml:space="preserve"> </w:t>
      </w:r>
      <w:r w:rsidR="00A16A16" w:rsidRPr="003C7810">
        <w:rPr>
          <w:rFonts w:ascii="Sitka Heading" w:hAnsi="Sitka Heading"/>
          <w:sz w:val="21"/>
          <w:szCs w:val="21"/>
          <w:lang w:val="en-US"/>
        </w:rPr>
        <w:t>‘hard’ technical skills, 2</w:t>
      </w:r>
      <w:r w:rsidR="00253F00" w:rsidRPr="003C7810">
        <w:rPr>
          <w:rFonts w:ascii="Sitka Heading" w:hAnsi="Sitka Heading"/>
          <w:sz w:val="21"/>
          <w:szCs w:val="21"/>
          <w:lang w:val="en-US"/>
        </w:rPr>
        <w:t>.</w:t>
      </w:r>
      <w:r w:rsidR="00A16A16" w:rsidRPr="003C7810">
        <w:rPr>
          <w:rFonts w:ascii="Sitka Heading" w:hAnsi="Sitka Heading"/>
          <w:sz w:val="21"/>
          <w:szCs w:val="21"/>
          <w:lang w:val="en-US"/>
        </w:rPr>
        <w:t xml:space="preserve"> </w:t>
      </w:r>
      <w:r w:rsidR="003F78F4">
        <w:rPr>
          <w:rFonts w:ascii="Sitka Heading" w:hAnsi="Sitka Heading"/>
          <w:sz w:val="21"/>
          <w:szCs w:val="21"/>
          <w:lang w:val="en-US"/>
        </w:rPr>
        <w:t>ART</w:t>
      </w:r>
      <w:r w:rsidR="004631DB" w:rsidRPr="003C7810">
        <w:rPr>
          <w:rFonts w:ascii="Sitka Heading" w:hAnsi="Sitka Heading"/>
          <w:sz w:val="21"/>
          <w:szCs w:val="21"/>
          <w:lang w:val="en-US"/>
        </w:rPr>
        <w:t xml:space="preserve"> </w:t>
      </w:r>
      <w:r w:rsidR="008045DA" w:rsidRPr="003C7810">
        <w:rPr>
          <w:rFonts w:ascii="Sitka Heading" w:hAnsi="Sitka Heading"/>
          <w:sz w:val="21"/>
          <w:szCs w:val="21"/>
          <w:lang w:val="en-US"/>
        </w:rPr>
        <w:t xml:space="preserve">‘soft’ </w:t>
      </w:r>
      <w:r w:rsidR="00A16A16" w:rsidRPr="003C7810">
        <w:rPr>
          <w:rFonts w:ascii="Sitka Heading" w:hAnsi="Sitka Heading"/>
          <w:sz w:val="21"/>
          <w:szCs w:val="21"/>
          <w:lang w:val="en-US"/>
        </w:rPr>
        <w:t>relationship management skills and 3</w:t>
      </w:r>
      <w:r w:rsidR="00253F00" w:rsidRPr="003C7810">
        <w:rPr>
          <w:rFonts w:ascii="Sitka Heading" w:hAnsi="Sitka Heading"/>
          <w:sz w:val="21"/>
          <w:szCs w:val="21"/>
          <w:lang w:val="en-US"/>
        </w:rPr>
        <w:t>.</w:t>
      </w:r>
      <w:r w:rsidR="00A16A16" w:rsidRPr="003C7810">
        <w:rPr>
          <w:rFonts w:ascii="Sitka Heading" w:hAnsi="Sitka Heading"/>
          <w:sz w:val="21"/>
          <w:szCs w:val="21"/>
          <w:lang w:val="en-US"/>
        </w:rPr>
        <w:t xml:space="preserve"> </w:t>
      </w:r>
      <w:r w:rsidR="008045DA" w:rsidRPr="003C7810">
        <w:rPr>
          <w:rFonts w:ascii="Sitka Heading" w:hAnsi="Sitka Heading"/>
          <w:sz w:val="21"/>
          <w:szCs w:val="21"/>
          <w:lang w:val="en-US"/>
        </w:rPr>
        <w:t xml:space="preserve">BEYOND LEADING AND MANAGING; </w:t>
      </w:r>
      <w:r w:rsidR="00A16A16" w:rsidRPr="003C7810">
        <w:rPr>
          <w:rFonts w:ascii="Sitka Heading" w:hAnsi="Sitka Heading"/>
          <w:sz w:val="21"/>
          <w:szCs w:val="21"/>
          <w:lang w:val="en-US"/>
        </w:rPr>
        <w:t xml:space="preserve">tapping into the powerlines. </w:t>
      </w:r>
      <w:bookmarkEnd w:id="35"/>
    </w:p>
    <w:p w14:paraId="33DC02B8" w14:textId="608F8E7E" w:rsidR="00437192" w:rsidRPr="003C7810" w:rsidRDefault="008045DA" w:rsidP="00CB776A">
      <w:pPr>
        <w:rPr>
          <w:rFonts w:ascii="Sitka Heading" w:hAnsi="Sitka Heading"/>
          <w:sz w:val="21"/>
          <w:szCs w:val="21"/>
          <w:lang w:val="en-US"/>
        </w:rPr>
      </w:pPr>
      <w:r w:rsidRPr="003C7810">
        <w:rPr>
          <w:rFonts w:ascii="Sitka Heading" w:hAnsi="Sitka Heading"/>
          <w:sz w:val="21"/>
          <w:szCs w:val="21"/>
          <w:lang w:val="en-US"/>
        </w:rPr>
        <w:t xml:space="preserve">The dimensions and directions of these skills are </w:t>
      </w:r>
      <w:r w:rsidR="000A1736" w:rsidRPr="003C7810">
        <w:rPr>
          <w:rFonts w:ascii="Sitka Heading" w:hAnsi="Sitka Heading"/>
          <w:sz w:val="21"/>
          <w:szCs w:val="21"/>
          <w:lang w:val="en-US"/>
        </w:rPr>
        <w:t xml:space="preserve">conceptualized in </w:t>
      </w:r>
      <w:r w:rsidR="00064B20" w:rsidRPr="003C7810">
        <w:rPr>
          <w:rFonts w:ascii="Sitka Heading" w:hAnsi="Sitka Heading"/>
          <w:sz w:val="21"/>
          <w:szCs w:val="21"/>
          <w:lang w:val="en-US"/>
        </w:rPr>
        <w:t xml:space="preserve">a </w:t>
      </w:r>
      <w:r w:rsidRPr="003C7810">
        <w:rPr>
          <w:rFonts w:ascii="Sitka Heading" w:hAnsi="Sitka Heading"/>
          <w:sz w:val="21"/>
          <w:szCs w:val="21"/>
          <w:lang w:val="en-US"/>
        </w:rPr>
        <w:t>model.</w:t>
      </w:r>
      <w:r w:rsidR="000A1736" w:rsidRPr="003C7810">
        <w:rPr>
          <w:rFonts w:ascii="Sitka Heading" w:hAnsi="Sitka Heading"/>
          <w:sz w:val="21"/>
          <w:szCs w:val="21"/>
          <w:lang w:val="en-US"/>
        </w:rPr>
        <w:t xml:space="preserve"> </w:t>
      </w:r>
      <w:r w:rsidR="00E02A49" w:rsidRPr="003C7810">
        <w:rPr>
          <w:rFonts w:ascii="Sitka Heading" w:hAnsi="Sitka Heading"/>
          <w:sz w:val="21"/>
          <w:szCs w:val="21"/>
          <w:lang w:val="en-US"/>
        </w:rPr>
        <w:t>The first 2 skills are relatively easy to learn</w:t>
      </w:r>
      <w:r w:rsidR="0032592E" w:rsidRPr="003C7810">
        <w:rPr>
          <w:rFonts w:ascii="Sitka Heading" w:hAnsi="Sitka Heading"/>
          <w:sz w:val="21"/>
          <w:szCs w:val="21"/>
          <w:lang w:val="en-US"/>
        </w:rPr>
        <w:t xml:space="preserve"> (up to a certain level)</w:t>
      </w:r>
      <w:r w:rsidR="000A1736" w:rsidRPr="003C7810">
        <w:rPr>
          <w:rFonts w:ascii="Sitka Heading" w:hAnsi="Sitka Heading"/>
          <w:sz w:val="21"/>
          <w:szCs w:val="21"/>
          <w:lang w:val="en-US"/>
        </w:rPr>
        <w:t xml:space="preserve"> but</w:t>
      </w:r>
      <w:r w:rsidR="00E02A49" w:rsidRPr="003C7810">
        <w:rPr>
          <w:rFonts w:ascii="Sitka Heading" w:hAnsi="Sitka Heading"/>
          <w:sz w:val="21"/>
          <w:szCs w:val="21"/>
          <w:lang w:val="en-US"/>
        </w:rPr>
        <w:t xml:space="preserve"> the 3rd skill is based on experience </w:t>
      </w:r>
      <w:r w:rsidR="0032592E" w:rsidRPr="003C7810">
        <w:rPr>
          <w:rFonts w:ascii="Sitka Heading" w:hAnsi="Sitka Heading"/>
          <w:sz w:val="21"/>
          <w:szCs w:val="21"/>
          <w:lang w:val="en-US"/>
        </w:rPr>
        <w:t>and wisdom. A</w:t>
      </w:r>
      <w:r w:rsidR="00E02A49" w:rsidRPr="003C7810">
        <w:rPr>
          <w:rFonts w:ascii="Sitka Heading" w:hAnsi="Sitka Heading"/>
          <w:sz w:val="21"/>
          <w:szCs w:val="21"/>
          <w:lang w:val="en-US"/>
        </w:rPr>
        <w:t xml:space="preserve">ccording to the </w:t>
      </w:r>
      <w:r w:rsidR="0032592E" w:rsidRPr="003C7810">
        <w:rPr>
          <w:rFonts w:ascii="Sitka Heading" w:hAnsi="Sitka Heading"/>
          <w:sz w:val="21"/>
          <w:szCs w:val="21"/>
          <w:lang w:val="en-US"/>
        </w:rPr>
        <w:t xml:space="preserve">authors ‘normally’ </w:t>
      </w:r>
      <w:r w:rsidR="00E02A49" w:rsidRPr="003C7810">
        <w:rPr>
          <w:rFonts w:ascii="Sitka Heading" w:hAnsi="Sitka Heading"/>
          <w:sz w:val="21"/>
          <w:szCs w:val="21"/>
          <w:lang w:val="en-US"/>
        </w:rPr>
        <w:t>this</w:t>
      </w:r>
      <w:r w:rsidR="000A1736" w:rsidRPr="003C7810">
        <w:rPr>
          <w:rFonts w:ascii="Sitka Heading" w:hAnsi="Sitka Heading"/>
          <w:sz w:val="21"/>
          <w:szCs w:val="21"/>
          <w:lang w:val="en-US"/>
        </w:rPr>
        <w:t xml:space="preserve"> 3rd</w:t>
      </w:r>
      <w:r w:rsidR="00E02A49" w:rsidRPr="003C7810">
        <w:rPr>
          <w:rFonts w:ascii="Sitka Heading" w:hAnsi="Sitka Heading"/>
          <w:sz w:val="21"/>
          <w:szCs w:val="21"/>
          <w:lang w:val="en-US"/>
        </w:rPr>
        <w:t xml:space="preserve"> skill can be reached in mid-career. Therefore they p</w:t>
      </w:r>
      <w:r w:rsidR="004631DB" w:rsidRPr="003C7810">
        <w:rPr>
          <w:rFonts w:ascii="Sitka Heading" w:hAnsi="Sitka Heading"/>
          <w:sz w:val="21"/>
          <w:szCs w:val="21"/>
          <w:lang w:val="en-US"/>
        </w:rPr>
        <w:t xml:space="preserve">rovide insight in this skill </w:t>
      </w:r>
      <w:r w:rsidR="00E02A49" w:rsidRPr="003C7810">
        <w:rPr>
          <w:rFonts w:ascii="Sitka Heading" w:hAnsi="Sitka Heading"/>
          <w:sz w:val="21"/>
          <w:szCs w:val="21"/>
          <w:lang w:val="en-US"/>
        </w:rPr>
        <w:t xml:space="preserve">and discuss </w:t>
      </w:r>
      <w:r w:rsidR="004631DB" w:rsidRPr="003C7810">
        <w:rPr>
          <w:rFonts w:ascii="Sitka Heading" w:hAnsi="Sitka Heading"/>
          <w:sz w:val="21"/>
          <w:szCs w:val="21"/>
          <w:lang w:val="en-US"/>
        </w:rPr>
        <w:t>ways t</w:t>
      </w:r>
      <w:r w:rsidR="00E02A49" w:rsidRPr="003C7810">
        <w:rPr>
          <w:rFonts w:ascii="Sitka Heading" w:hAnsi="Sitka Heading"/>
          <w:sz w:val="21"/>
          <w:szCs w:val="21"/>
          <w:lang w:val="en-US"/>
        </w:rPr>
        <w:t xml:space="preserve">hat organizations can </w:t>
      </w:r>
      <w:r w:rsidR="0032592E" w:rsidRPr="003C7810">
        <w:rPr>
          <w:rFonts w:ascii="Sitka Heading" w:hAnsi="Sitka Heading"/>
          <w:sz w:val="21"/>
          <w:szCs w:val="21"/>
          <w:lang w:val="en-US"/>
        </w:rPr>
        <w:t>use</w:t>
      </w:r>
      <w:r w:rsidR="00E02A49" w:rsidRPr="003C7810">
        <w:rPr>
          <w:rFonts w:ascii="Sitka Heading" w:hAnsi="Sitka Heading"/>
          <w:sz w:val="21"/>
          <w:szCs w:val="21"/>
          <w:lang w:val="en-US"/>
        </w:rPr>
        <w:t xml:space="preserve"> to</w:t>
      </w:r>
      <w:r w:rsidR="004631DB" w:rsidRPr="003C7810">
        <w:rPr>
          <w:rFonts w:ascii="Sitka Heading" w:hAnsi="Sitka Heading"/>
          <w:sz w:val="21"/>
          <w:szCs w:val="21"/>
          <w:lang w:val="en-US"/>
        </w:rPr>
        <w:t xml:space="preserve"> support their </w:t>
      </w:r>
      <w:r w:rsidR="00253F00" w:rsidRPr="003C7810">
        <w:rPr>
          <w:rFonts w:ascii="Sitka Heading" w:hAnsi="Sitka Heading"/>
          <w:sz w:val="21"/>
          <w:szCs w:val="21"/>
          <w:lang w:val="en-US"/>
        </w:rPr>
        <w:t xml:space="preserve">project managers to reach the third dimension quicker than ‘normal’. </w:t>
      </w:r>
      <w:r w:rsidR="0032592E" w:rsidRPr="003C7810">
        <w:rPr>
          <w:rFonts w:ascii="Sitka Heading" w:hAnsi="Sitka Heading"/>
          <w:sz w:val="21"/>
          <w:szCs w:val="21"/>
          <w:lang w:val="en-US"/>
        </w:rPr>
        <w:t xml:space="preserve">The </w:t>
      </w:r>
      <w:r w:rsidR="00064B20" w:rsidRPr="003C7810">
        <w:rPr>
          <w:rFonts w:ascii="Sitka Heading" w:hAnsi="Sitka Heading"/>
          <w:sz w:val="21"/>
          <w:szCs w:val="21"/>
          <w:lang w:val="en-US"/>
        </w:rPr>
        <w:t>concept and causality of the</w:t>
      </w:r>
      <w:r w:rsidR="0032592E" w:rsidRPr="003C7810">
        <w:rPr>
          <w:rFonts w:ascii="Sitka Heading" w:hAnsi="Sitka Heading"/>
          <w:sz w:val="21"/>
          <w:szCs w:val="21"/>
          <w:lang w:val="en-US"/>
        </w:rPr>
        <w:t xml:space="preserve"> </w:t>
      </w:r>
      <w:r w:rsidR="00064B20" w:rsidRPr="003C7810">
        <w:rPr>
          <w:rFonts w:ascii="Sitka Heading" w:hAnsi="Sitka Heading"/>
          <w:sz w:val="21"/>
          <w:szCs w:val="21"/>
          <w:lang w:val="en-US"/>
        </w:rPr>
        <w:t>‘</w:t>
      </w:r>
      <w:r w:rsidR="0032592E" w:rsidRPr="003C7810">
        <w:rPr>
          <w:rFonts w:ascii="Sitka Heading" w:hAnsi="Sitka Heading"/>
          <w:sz w:val="21"/>
          <w:szCs w:val="21"/>
          <w:lang w:val="en-US"/>
        </w:rPr>
        <w:t>3 skill</w:t>
      </w:r>
      <w:r w:rsidR="00064B20" w:rsidRPr="003C7810">
        <w:rPr>
          <w:rFonts w:ascii="Sitka Heading" w:hAnsi="Sitka Heading"/>
          <w:sz w:val="21"/>
          <w:szCs w:val="21"/>
          <w:lang w:val="en-US"/>
        </w:rPr>
        <w:t>s’</w:t>
      </w:r>
      <w:r w:rsidR="0032592E" w:rsidRPr="003C7810">
        <w:rPr>
          <w:rFonts w:ascii="Sitka Heading" w:hAnsi="Sitka Heading"/>
          <w:sz w:val="21"/>
          <w:szCs w:val="21"/>
          <w:lang w:val="en-US"/>
        </w:rPr>
        <w:t xml:space="preserve"> is supported by</w:t>
      </w:r>
      <w:r w:rsidR="00064B20" w:rsidRPr="003C7810">
        <w:rPr>
          <w:rFonts w:ascii="Sitka Heading" w:hAnsi="Sitka Heading"/>
          <w:sz w:val="21"/>
          <w:szCs w:val="21"/>
          <w:lang w:val="en-US"/>
        </w:rPr>
        <w:t xml:space="preserve"> experience from the authors as experienced project managers , </w:t>
      </w:r>
      <w:r w:rsidR="0032592E" w:rsidRPr="003C7810">
        <w:rPr>
          <w:rFonts w:ascii="Sitka Heading" w:hAnsi="Sitka Heading"/>
          <w:sz w:val="21"/>
          <w:szCs w:val="21"/>
          <w:lang w:val="en-US"/>
        </w:rPr>
        <w:t>various theories</w:t>
      </w:r>
      <w:r w:rsidR="00064B20" w:rsidRPr="003C7810">
        <w:rPr>
          <w:rFonts w:ascii="Sitka Heading" w:hAnsi="Sitka Heading"/>
          <w:sz w:val="21"/>
          <w:szCs w:val="21"/>
          <w:lang w:val="en-US"/>
        </w:rPr>
        <w:t xml:space="preserve"> and data from</w:t>
      </w:r>
      <w:r w:rsidR="0032592E" w:rsidRPr="003C7810">
        <w:rPr>
          <w:rFonts w:ascii="Sitka Heading" w:hAnsi="Sitka Heading"/>
          <w:sz w:val="21"/>
          <w:szCs w:val="21"/>
          <w:lang w:val="en-US"/>
        </w:rPr>
        <w:t xml:space="preserve"> 3 case studies. </w:t>
      </w:r>
      <w:r w:rsidR="0032592E" w:rsidRPr="003C7810">
        <w:rPr>
          <w:rFonts w:ascii="Sitka Heading" w:hAnsi="Sitka Heading"/>
          <w:color w:val="000000" w:themeColor="text1"/>
          <w:sz w:val="21"/>
          <w:szCs w:val="21"/>
          <w:lang w:val="en-US"/>
        </w:rPr>
        <w:t xml:space="preserve">With projects they mean </w:t>
      </w:r>
      <w:r w:rsidR="00A16A16" w:rsidRPr="003C7810">
        <w:rPr>
          <w:rFonts w:ascii="Sitka Heading" w:hAnsi="Sitka Heading"/>
          <w:color w:val="000000" w:themeColor="text1"/>
          <w:sz w:val="21"/>
          <w:szCs w:val="21"/>
          <w:lang w:val="en-US"/>
        </w:rPr>
        <w:t xml:space="preserve">deliberate </w:t>
      </w:r>
      <w:r w:rsidR="0032592E" w:rsidRPr="003C7810">
        <w:rPr>
          <w:rFonts w:ascii="Sitka Heading" w:hAnsi="Sitka Heading"/>
          <w:color w:val="000000" w:themeColor="text1"/>
          <w:sz w:val="21"/>
          <w:szCs w:val="21"/>
          <w:lang w:val="en-US"/>
        </w:rPr>
        <w:t xml:space="preserve">organizational </w:t>
      </w:r>
      <w:r w:rsidR="00A16A16" w:rsidRPr="003C7810">
        <w:rPr>
          <w:rFonts w:ascii="Sitka Heading" w:hAnsi="Sitka Heading"/>
          <w:color w:val="000000" w:themeColor="text1"/>
          <w:sz w:val="21"/>
          <w:szCs w:val="21"/>
          <w:lang w:val="en-US"/>
        </w:rPr>
        <w:t>changes</w:t>
      </w:r>
      <w:r w:rsidR="0032592E" w:rsidRPr="003C7810">
        <w:rPr>
          <w:rFonts w:ascii="Sitka Heading" w:hAnsi="Sitka Heading"/>
          <w:color w:val="000000" w:themeColor="text1"/>
          <w:sz w:val="21"/>
          <w:szCs w:val="21"/>
          <w:lang w:val="en-US"/>
        </w:rPr>
        <w:t>. A</w:t>
      </w:r>
      <w:r w:rsidR="00A16A16" w:rsidRPr="003C7810">
        <w:rPr>
          <w:rFonts w:ascii="Sitka Heading" w:hAnsi="Sitka Heading"/>
          <w:color w:val="000000" w:themeColor="text1"/>
          <w:sz w:val="21"/>
          <w:szCs w:val="21"/>
          <w:lang w:val="en-US"/>
        </w:rPr>
        <w:t xml:space="preserve">lso </w:t>
      </w:r>
      <w:r w:rsidR="0032592E" w:rsidRPr="003C7810">
        <w:rPr>
          <w:rFonts w:ascii="Sitka Heading" w:hAnsi="Sitka Heading"/>
          <w:color w:val="000000" w:themeColor="text1"/>
          <w:sz w:val="21"/>
          <w:szCs w:val="21"/>
          <w:lang w:val="en-US"/>
        </w:rPr>
        <w:t xml:space="preserve">the authors </w:t>
      </w:r>
      <w:r w:rsidR="00A16A16" w:rsidRPr="003C7810">
        <w:rPr>
          <w:rFonts w:ascii="Sitka Heading" w:hAnsi="Sitka Heading"/>
          <w:color w:val="000000" w:themeColor="text1"/>
          <w:sz w:val="21"/>
          <w:szCs w:val="21"/>
          <w:lang w:val="en-US"/>
        </w:rPr>
        <w:t>refer</w:t>
      </w:r>
      <w:r w:rsidR="00BA4AA7">
        <w:rPr>
          <w:rFonts w:ascii="Sitka Heading" w:hAnsi="Sitka Heading"/>
          <w:color w:val="000000" w:themeColor="text1"/>
          <w:sz w:val="21"/>
          <w:szCs w:val="21"/>
          <w:lang w:val="en-US"/>
        </w:rPr>
        <w:t>s</w:t>
      </w:r>
      <w:r w:rsidR="00A16A16" w:rsidRPr="003C7810">
        <w:rPr>
          <w:rFonts w:ascii="Sitka Heading" w:hAnsi="Sitka Heading"/>
          <w:color w:val="000000" w:themeColor="text1"/>
          <w:sz w:val="21"/>
          <w:szCs w:val="21"/>
          <w:lang w:val="en-US"/>
        </w:rPr>
        <w:t xml:space="preserve"> to the third skill as especially </w:t>
      </w:r>
      <w:r w:rsidR="0086285C" w:rsidRPr="003C7810">
        <w:rPr>
          <w:rFonts w:ascii="Sitka Heading" w:hAnsi="Sitka Heading"/>
          <w:color w:val="000000" w:themeColor="text1"/>
          <w:sz w:val="21"/>
          <w:szCs w:val="21"/>
          <w:lang w:val="en-US"/>
        </w:rPr>
        <w:t>useful</w:t>
      </w:r>
      <w:r w:rsidR="00A16A16" w:rsidRPr="003C7810">
        <w:rPr>
          <w:rFonts w:ascii="Sitka Heading" w:hAnsi="Sitka Heading"/>
          <w:color w:val="000000" w:themeColor="text1"/>
          <w:sz w:val="21"/>
          <w:szCs w:val="21"/>
          <w:lang w:val="en-US"/>
        </w:rPr>
        <w:t xml:space="preserve"> in large organizations</w:t>
      </w:r>
      <w:r w:rsidR="0032592E" w:rsidRPr="003C7810">
        <w:rPr>
          <w:rFonts w:ascii="Sitka Heading" w:hAnsi="Sitka Heading"/>
          <w:color w:val="000000" w:themeColor="text1"/>
          <w:sz w:val="21"/>
          <w:szCs w:val="21"/>
          <w:lang w:val="en-US"/>
        </w:rPr>
        <w:t xml:space="preserve">. Therefore this </w:t>
      </w:r>
      <w:r w:rsidR="00A16A16" w:rsidRPr="003C7810">
        <w:rPr>
          <w:rFonts w:ascii="Sitka Heading" w:hAnsi="Sitka Heading"/>
          <w:color w:val="000000" w:themeColor="text1"/>
          <w:sz w:val="21"/>
          <w:szCs w:val="21"/>
          <w:lang w:val="en-US"/>
        </w:rPr>
        <w:t xml:space="preserve">paper meets the </w:t>
      </w:r>
      <w:r w:rsidR="00BA4AA7">
        <w:rPr>
          <w:rFonts w:ascii="Sitka Heading" w:hAnsi="Sitka Heading"/>
          <w:color w:val="000000" w:themeColor="text1"/>
          <w:sz w:val="21"/>
          <w:szCs w:val="21"/>
          <w:lang w:val="en-US"/>
        </w:rPr>
        <w:t xml:space="preserve">suitability </w:t>
      </w:r>
      <w:r w:rsidR="00A16A16" w:rsidRPr="003C7810">
        <w:rPr>
          <w:rFonts w:ascii="Sitka Heading" w:hAnsi="Sitka Heading"/>
          <w:color w:val="000000" w:themeColor="text1"/>
          <w:sz w:val="21"/>
          <w:szCs w:val="21"/>
          <w:lang w:val="en-US"/>
        </w:rPr>
        <w:t xml:space="preserve">criteria in </w:t>
      </w:r>
      <w:r w:rsidR="00BA4AA7">
        <w:rPr>
          <w:rFonts w:ascii="Sitka Heading" w:hAnsi="Sitka Heading"/>
          <w:color w:val="000000" w:themeColor="text1"/>
          <w:sz w:val="21"/>
          <w:szCs w:val="21"/>
          <w:lang w:val="en-US"/>
        </w:rPr>
        <w:t xml:space="preserve">the context of this </w:t>
      </w:r>
      <w:r w:rsidR="00A16A16" w:rsidRPr="003C7810">
        <w:rPr>
          <w:rFonts w:ascii="Sitka Heading" w:hAnsi="Sitka Heading"/>
          <w:color w:val="000000" w:themeColor="text1"/>
          <w:sz w:val="21"/>
          <w:szCs w:val="21"/>
          <w:lang w:val="en-US"/>
        </w:rPr>
        <w:t xml:space="preserve">thesis. The </w:t>
      </w:r>
      <w:r w:rsidR="007D32CA" w:rsidRPr="003C7810">
        <w:rPr>
          <w:rFonts w:ascii="Sitka Heading" w:hAnsi="Sitka Heading"/>
          <w:color w:val="000000" w:themeColor="text1"/>
          <w:sz w:val="21"/>
          <w:szCs w:val="21"/>
          <w:lang w:val="en-US"/>
        </w:rPr>
        <w:t xml:space="preserve">goal and </w:t>
      </w:r>
      <w:r w:rsidR="00A16A16" w:rsidRPr="003C7810">
        <w:rPr>
          <w:rFonts w:ascii="Sitka Heading" w:hAnsi="Sitka Heading"/>
          <w:color w:val="000000" w:themeColor="text1"/>
          <w:sz w:val="21"/>
          <w:szCs w:val="21"/>
          <w:lang w:val="en-US"/>
        </w:rPr>
        <w:t xml:space="preserve">essence is to improve the success rate </w:t>
      </w:r>
      <w:r w:rsidR="007D32CA" w:rsidRPr="003C7810">
        <w:rPr>
          <w:rFonts w:ascii="Sitka Heading" w:hAnsi="Sitka Heading"/>
          <w:color w:val="000000" w:themeColor="text1"/>
          <w:sz w:val="21"/>
          <w:szCs w:val="21"/>
          <w:lang w:val="en-US"/>
        </w:rPr>
        <w:t>of a change project</w:t>
      </w:r>
      <w:r w:rsidR="0032592E" w:rsidRPr="003C7810">
        <w:rPr>
          <w:rFonts w:ascii="Sitka Heading" w:hAnsi="Sitka Heading"/>
          <w:color w:val="000000" w:themeColor="text1"/>
          <w:sz w:val="21"/>
          <w:szCs w:val="21"/>
          <w:lang w:val="en-US"/>
        </w:rPr>
        <w:t xml:space="preserve"> and therefore essential factors can potentially </w:t>
      </w:r>
      <w:r w:rsidR="00BA4AA7">
        <w:rPr>
          <w:rFonts w:ascii="Sitka Heading" w:hAnsi="Sitka Heading"/>
          <w:color w:val="000000" w:themeColor="text1"/>
          <w:sz w:val="21"/>
          <w:szCs w:val="21"/>
          <w:lang w:val="en-US"/>
        </w:rPr>
        <w:t xml:space="preserve">be </w:t>
      </w:r>
      <w:r w:rsidR="007D32CA" w:rsidRPr="003C7810">
        <w:rPr>
          <w:rFonts w:ascii="Sitka Heading" w:hAnsi="Sitka Heading"/>
          <w:color w:val="000000" w:themeColor="text1"/>
          <w:sz w:val="21"/>
          <w:szCs w:val="21"/>
          <w:lang w:val="en-US"/>
        </w:rPr>
        <w:t xml:space="preserve">useful </w:t>
      </w:r>
      <w:r w:rsidR="0032592E" w:rsidRPr="003C7810">
        <w:rPr>
          <w:rFonts w:ascii="Sitka Heading" w:hAnsi="Sitka Heading"/>
          <w:color w:val="000000" w:themeColor="text1"/>
          <w:sz w:val="21"/>
          <w:szCs w:val="21"/>
          <w:lang w:val="en-US"/>
        </w:rPr>
        <w:t xml:space="preserve">in my </w:t>
      </w:r>
      <w:r w:rsidR="007D32CA" w:rsidRPr="003C7810">
        <w:rPr>
          <w:rFonts w:ascii="Sitka Heading" w:hAnsi="Sitka Heading"/>
          <w:color w:val="000000" w:themeColor="text1"/>
          <w:sz w:val="21"/>
          <w:szCs w:val="21"/>
          <w:lang w:val="en-US"/>
        </w:rPr>
        <w:t>assessment framework</w:t>
      </w:r>
      <w:r w:rsidR="0032592E" w:rsidRPr="003C7810">
        <w:rPr>
          <w:rFonts w:ascii="Sitka Heading" w:hAnsi="Sitka Heading"/>
          <w:color w:val="000000" w:themeColor="text1"/>
          <w:sz w:val="21"/>
          <w:szCs w:val="21"/>
          <w:lang w:val="en-US"/>
        </w:rPr>
        <w:t xml:space="preserve"> for large-scale intervention methodologies</w:t>
      </w:r>
      <w:r w:rsidR="007D32CA" w:rsidRPr="003C7810">
        <w:rPr>
          <w:rFonts w:ascii="Sitka Heading" w:hAnsi="Sitka Heading"/>
          <w:color w:val="000000" w:themeColor="text1"/>
          <w:sz w:val="21"/>
          <w:szCs w:val="21"/>
          <w:lang w:val="en-US"/>
        </w:rPr>
        <w:t xml:space="preserve">. </w:t>
      </w:r>
    </w:p>
    <w:p w14:paraId="7488C7BF" w14:textId="5D0214E9" w:rsidR="005C2644" w:rsidRPr="003C7810" w:rsidRDefault="00371607" w:rsidP="005C63F8">
      <w:pPr>
        <w:rPr>
          <w:rFonts w:ascii="Sitka Heading" w:hAnsi="Sitka Heading"/>
          <w:sz w:val="21"/>
          <w:szCs w:val="21"/>
          <w:lang w:val="en-US"/>
        </w:rPr>
      </w:pPr>
      <w:r w:rsidRPr="003C7810">
        <w:rPr>
          <w:rFonts w:ascii="Sitka Heading" w:hAnsi="Sitka Heading"/>
          <w:noProof/>
        </w:rPr>
        <w:drawing>
          <wp:anchor distT="0" distB="0" distL="114300" distR="114300" simplePos="0" relativeHeight="251660288" behindDoc="0" locked="0" layoutInCell="1" allowOverlap="1" wp14:anchorId="457E59D8" wp14:editId="4B1230F9">
            <wp:simplePos x="0" y="0"/>
            <wp:positionH relativeFrom="column">
              <wp:posOffset>2471044</wp:posOffset>
            </wp:positionH>
            <wp:positionV relativeFrom="paragraph">
              <wp:posOffset>1475183</wp:posOffset>
            </wp:positionV>
            <wp:extent cx="3182620" cy="2070100"/>
            <wp:effectExtent l="0" t="0" r="0" b="6350"/>
            <wp:wrapSquare wrapText="bothSides"/>
            <wp:docPr id="5" name="Afbeelding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182620" cy="2070100"/>
                    </a:xfrm>
                    <a:prstGeom prst="rect">
                      <a:avLst/>
                    </a:prstGeom>
                  </pic:spPr>
                </pic:pic>
              </a:graphicData>
            </a:graphic>
            <wp14:sizeRelH relativeFrom="page">
              <wp14:pctWidth>0</wp14:pctWidth>
            </wp14:sizeRelH>
            <wp14:sizeRelV relativeFrom="page">
              <wp14:pctHeight>0</wp14:pctHeight>
            </wp14:sizeRelV>
          </wp:anchor>
        </w:drawing>
      </w:r>
      <w:r w:rsidR="008E7F64" w:rsidRPr="003C7810">
        <w:rPr>
          <w:rFonts w:ascii="Sitka Heading" w:hAnsi="Sitka Heading"/>
          <w:b/>
          <w:bCs/>
          <w:lang w:val="en-US"/>
        </w:rPr>
        <w:t>C</w:t>
      </w:r>
      <w:r w:rsidR="0086285C" w:rsidRPr="003C7810">
        <w:rPr>
          <w:rFonts w:ascii="Sitka Heading" w:hAnsi="Sitka Heading"/>
          <w:b/>
          <w:bCs/>
          <w:lang w:val="en-US"/>
        </w:rPr>
        <w:t>onceptuality</w:t>
      </w:r>
      <w:r w:rsidR="0032592E" w:rsidRPr="003C7810">
        <w:rPr>
          <w:rFonts w:ascii="Sitka Heading" w:hAnsi="Sitka Heading"/>
          <w:b/>
          <w:bCs/>
          <w:lang w:val="en-US"/>
        </w:rPr>
        <w:t xml:space="preserve"> of the model of skills </w:t>
      </w:r>
      <w:r w:rsidR="007D32CA" w:rsidRPr="003C7810">
        <w:rPr>
          <w:rFonts w:ascii="Sitka Heading" w:hAnsi="Sitka Heading"/>
          <w:b/>
          <w:bCs/>
          <w:lang w:val="en-US"/>
        </w:rPr>
        <w:br/>
      </w:r>
      <w:r w:rsidR="00EE2811" w:rsidRPr="003C7810">
        <w:rPr>
          <w:rFonts w:ascii="Sitka Heading" w:hAnsi="Sitka Heading"/>
          <w:sz w:val="21"/>
          <w:szCs w:val="21"/>
          <w:lang w:val="en-US"/>
        </w:rPr>
        <w:t>The</w:t>
      </w:r>
      <w:r w:rsidR="0086285C" w:rsidRPr="003C7810">
        <w:rPr>
          <w:rFonts w:ascii="Sitka Heading" w:hAnsi="Sitka Heading"/>
          <w:sz w:val="21"/>
          <w:szCs w:val="21"/>
          <w:lang w:val="en-US"/>
        </w:rPr>
        <w:t xml:space="preserve"> </w:t>
      </w:r>
      <w:r w:rsidR="00BF24FA" w:rsidRPr="003C7810">
        <w:rPr>
          <w:rFonts w:ascii="Sitka Heading" w:hAnsi="Sitka Heading"/>
          <w:sz w:val="21"/>
          <w:szCs w:val="21"/>
          <w:lang w:val="en-US"/>
        </w:rPr>
        <w:t>3</w:t>
      </w:r>
      <w:r w:rsidR="0086285C" w:rsidRPr="003C7810">
        <w:rPr>
          <w:rFonts w:ascii="Sitka Heading" w:hAnsi="Sitka Heading"/>
          <w:sz w:val="21"/>
          <w:szCs w:val="21"/>
          <w:lang w:val="en-US"/>
        </w:rPr>
        <w:t xml:space="preserve"> essential skill for project managers to achieve success </w:t>
      </w:r>
      <w:r w:rsidR="005C2644" w:rsidRPr="003C7810">
        <w:rPr>
          <w:rFonts w:ascii="Sitka Heading" w:hAnsi="Sitka Heading"/>
          <w:sz w:val="21"/>
          <w:szCs w:val="21"/>
          <w:lang w:val="en-US"/>
        </w:rPr>
        <w:t xml:space="preserve">are spread in </w:t>
      </w:r>
      <w:r w:rsidR="00BF24FA" w:rsidRPr="003C7810">
        <w:rPr>
          <w:rFonts w:ascii="Sitka Heading" w:hAnsi="Sitka Heading"/>
          <w:sz w:val="21"/>
          <w:szCs w:val="21"/>
          <w:lang w:val="en-US"/>
        </w:rPr>
        <w:t>3</w:t>
      </w:r>
      <w:r w:rsidR="0086285C" w:rsidRPr="003C7810">
        <w:rPr>
          <w:rFonts w:ascii="Sitka Heading" w:hAnsi="Sitka Heading"/>
          <w:sz w:val="21"/>
          <w:szCs w:val="21"/>
          <w:lang w:val="en-US"/>
        </w:rPr>
        <w:t xml:space="preserve"> dimensions. </w:t>
      </w:r>
      <w:r w:rsidR="000A1736" w:rsidRPr="003C7810">
        <w:rPr>
          <w:rFonts w:ascii="Sitka Heading" w:hAnsi="Sitka Heading"/>
          <w:sz w:val="21"/>
          <w:szCs w:val="21"/>
          <w:lang w:val="en-US"/>
        </w:rPr>
        <w:t>The</w:t>
      </w:r>
      <w:r w:rsidR="0054097D" w:rsidRPr="003C7810">
        <w:rPr>
          <w:rFonts w:ascii="Sitka Heading" w:hAnsi="Sitka Heading"/>
          <w:sz w:val="21"/>
          <w:szCs w:val="21"/>
          <w:lang w:val="en-US"/>
        </w:rPr>
        <w:t xml:space="preserve"> authors</w:t>
      </w:r>
      <w:r w:rsidR="005C2644" w:rsidRPr="003C7810">
        <w:rPr>
          <w:rFonts w:ascii="Sitka Heading" w:hAnsi="Sitka Heading"/>
          <w:sz w:val="21"/>
          <w:szCs w:val="21"/>
          <w:lang w:val="en-US"/>
        </w:rPr>
        <w:t xml:space="preserve"> </w:t>
      </w:r>
      <w:r w:rsidR="0054097D" w:rsidRPr="003C7810">
        <w:rPr>
          <w:rFonts w:ascii="Sitka Heading" w:hAnsi="Sitka Heading"/>
          <w:sz w:val="21"/>
          <w:szCs w:val="21"/>
          <w:lang w:val="en-US"/>
        </w:rPr>
        <w:t>start with referring</w:t>
      </w:r>
      <w:r w:rsidR="005C2644" w:rsidRPr="003C7810">
        <w:rPr>
          <w:rFonts w:ascii="Sitka Heading" w:hAnsi="Sitka Heading"/>
          <w:sz w:val="21"/>
          <w:szCs w:val="21"/>
          <w:lang w:val="en-US"/>
        </w:rPr>
        <w:t xml:space="preserve"> to the framework of </w:t>
      </w:r>
      <w:r w:rsidR="00BF24FA" w:rsidRPr="003C7810">
        <w:rPr>
          <w:rFonts w:ascii="Sitka Heading" w:hAnsi="Sitka Heading"/>
          <w:sz w:val="21"/>
          <w:szCs w:val="21"/>
          <w:lang w:val="en-US"/>
        </w:rPr>
        <w:t>6</w:t>
      </w:r>
      <w:r w:rsidR="005C2644" w:rsidRPr="003C7810">
        <w:rPr>
          <w:rFonts w:ascii="Sitka Heading" w:hAnsi="Sitka Heading"/>
          <w:sz w:val="21"/>
          <w:szCs w:val="21"/>
          <w:lang w:val="en-US"/>
        </w:rPr>
        <w:t xml:space="preserve"> directions for project leaders (Briner et al</w:t>
      </w:r>
      <w:r w:rsidR="00952D13">
        <w:rPr>
          <w:rFonts w:ascii="Sitka Heading" w:hAnsi="Sitka Heading"/>
          <w:sz w:val="21"/>
          <w:szCs w:val="21"/>
          <w:lang w:val="en-US"/>
        </w:rPr>
        <w:t>.</w:t>
      </w:r>
      <w:r w:rsidR="005C2644" w:rsidRPr="003C7810">
        <w:rPr>
          <w:rFonts w:ascii="Sitka Heading" w:hAnsi="Sitka Heading"/>
          <w:sz w:val="21"/>
          <w:szCs w:val="21"/>
          <w:lang w:val="en-US"/>
        </w:rPr>
        <w:t xml:space="preserve">, 1996) and the seven-element framework as the network of influence and support (Weaver &amp; </w:t>
      </w:r>
      <w:proofErr w:type="spellStart"/>
      <w:r w:rsidR="005C2644" w:rsidRPr="003C7810">
        <w:rPr>
          <w:rFonts w:ascii="Sitka Heading" w:hAnsi="Sitka Heading"/>
          <w:sz w:val="21"/>
          <w:szCs w:val="21"/>
          <w:lang w:val="en-US"/>
        </w:rPr>
        <w:t>Bourne</w:t>
      </w:r>
      <w:proofErr w:type="spellEnd"/>
      <w:r w:rsidR="005C2644" w:rsidRPr="003C7810">
        <w:rPr>
          <w:rFonts w:ascii="Sitka Heading" w:hAnsi="Sitka Heading"/>
          <w:sz w:val="21"/>
          <w:szCs w:val="21"/>
          <w:lang w:val="en-US"/>
        </w:rPr>
        <w:t xml:space="preserve">, 2002) </w:t>
      </w:r>
      <w:r w:rsidR="00065B73" w:rsidRPr="003C7810">
        <w:rPr>
          <w:rFonts w:ascii="Sitka Heading" w:hAnsi="Sitka Heading"/>
          <w:sz w:val="21"/>
          <w:szCs w:val="21"/>
          <w:lang w:val="en-US"/>
        </w:rPr>
        <w:t xml:space="preserve">and </w:t>
      </w:r>
      <w:r w:rsidR="00064B20" w:rsidRPr="003C7810">
        <w:rPr>
          <w:rFonts w:ascii="Sitka Heading" w:hAnsi="Sitka Heading"/>
          <w:sz w:val="21"/>
          <w:szCs w:val="21"/>
          <w:lang w:val="en-US"/>
        </w:rPr>
        <w:t xml:space="preserve">this </w:t>
      </w:r>
      <w:r w:rsidR="000A1736" w:rsidRPr="003C7810">
        <w:rPr>
          <w:rFonts w:ascii="Sitka Heading" w:hAnsi="Sitka Heading"/>
          <w:sz w:val="21"/>
          <w:szCs w:val="21"/>
          <w:lang w:val="en-US"/>
        </w:rPr>
        <w:t xml:space="preserve">is </w:t>
      </w:r>
      <w:r w:rsidR="005C2644" w:rsidRPr="003C7810">
        <w:rPr>
          <w:rFonts w:ascii="Sitka Heading" w:hAnsi="Sitka Heading"/>
          <w:sz w:val="21"/>
          <w:szCs w:val="21"/>
          <w:lang w:val="en-US"/>
        </w:rPr>
        <w:t xml:space="preserve">developed further </w:t>
      </w:r>
      <w:r w:rsidR="000A1736" w:rsidRPr="003C7810">
        <w:rPr>
          <w:rFonts w:ascii="Sitka Heading" w:hAnsi="Sitka Heading"/>
          <w:sz w:val="21"/>
          <w:szCs w:val="21"/>
          <w:lang w:val="en-US"/>
        </w:rPr>
        <w:t>to the</w:t>
      </w:r>
      <w:r w:rsidR="005C2644" w:rsidRPr="003C7810">
        <w:rPr>
          <w:rFonts w:ascii="Sitka Heading" w:hAnsi="Sitka Heading"/>
          <w:sz w:val="21"/>
          <w:szCs w:val="21"/>
          <w:lang w:val="en-US"/>
        </w:rPr>
        <w:t xml:space="preserve"> framework of focus and influence of project management (</w:t>
      </w:r>
      <w:proofErr w:type="spellStart"/>
      <w:r w:rsidR="005C2644" w:rsidRPr="003C7810">
        <w:rPr>
          <w:rFonts w:ascii="Sitka Heading" w:hAnsi="Sitka Heading"/>
          <w:sz w:val="21"/>
          <w:szCs w:val="21"/>
          <w:lang w:val="en-US"/>
        </w:rPr>
        <w:t>Bourne</w:t>
      </w:r>
      <w:proofErr w:type="spellEnd"/>
      <w:r w:rsidR="005C2644" w:rsidRPr="003C7810">
        <w:rPr>
          <w:rFonts w:ascii="Sitka Heading" w:hAnsi="Sitka Heading"/>
          <w:sz w:val="21"/>
          <w:szCs w:val="21"/>
          <w:lang w:val="en-US"/>
        </w:rPr>
        <w:t xml:space="preserve"> &amp; Walker, 2003</w:t>
      </w:r>
      <w:r w:rsidR="002B28B8" w:rsidRPr="003C7810">
        <w:rPr>
          <w:rFonts w:ascii="Sitka Heading" w:hAnsi="Sitka Heading"/>
          <w:sz w:val="21"/>
          <w:szCs w:val="21"/>
          <w:lang w:val="en-US"/>
        </w:rPr>
        <w:t xml:space="preserve">. Figure </w:t>
      </w:r>
      <w:r w:rsidR="00161A8C">
        <w:rPr>
          <w:rFonts w:ascii="Sitka Heading" w:hAnsi="Sitka Heading"/>
          <w:sz w:val="21"/>
          <w:szCs w:val="21"/>
          <w:lang w:val="en-US"/>
        </w:rPr>
        <w:t>2</w:t>
      </w:r>
      <w:r w:rsidR="005C2644" w:rsidRPr="003C7810">
        <w:rPr>
          <w:rFonts w:ascii="Sitka Heading" w:hAnsi="Sitka Heading"/>
          <w:sz w:val="21"/>
          <w:szCs w:val="21"/>
          <w:lang w:val="en-US"/>
        </w:rPr>
        <w:t>)</w:t>
      </w:r>
      <w:r w:rsidR="00F321E0" w:rsidRPr="003C7810">
        <w:rPr>
          <w:rFonts w:ascii="Sitka Heading" w:hAnsi="Sitka Heading"/>
          <w:sz w:val="21"/>
          <w:szCs w:val="21"/>
          <w:lang w:val="en-US"/>
        </w:rPr>
        <w:t xml:space="preserve">. </w:t>
      </w:r>
      <w:r w:rsidR="00895971" w:rsidRPr="003C7810">
        <w:rPr>
          <w:rFonts w:ascii="Sitka Heading" w:hAnsi="Sitka Heading"/>
          <w:sz w:val="21"/>
          <w:szCs w:val="21"/>
          <w:lang w:val="en-US"/>
        </w:rPr>
        <w:t>A</w:t>
      </w:r>
      <w:r w:rsidR="00F321E0" w:rsidRPr="003C7810">
        <w:rPr>
          <w:rFonts w:ascii="Sitka Heading" w:hAnsi="Sitka Heading"/>
          <w:sz w:val="21"/>
          <w:szCs w:val="21"/>
          <w:lang w:val="en-US"/>
        </w:rPr>
        <w:t xml:space="preserve"> blueprint model </w:t>
      </w:r>
      <w:r w:rsidR="00895971" w:rsidRPr="003C7810">
        <w:rPr>
          <w:rFonts w:ascii="Sitka Heading" w:hAnsi="Sitka Heading"/>
          <w:sz w:val="21"/>
          <w:szCs w:val="21"/>
          <w:lang w:val="en-US"/>
        </w:rPr>
        <w:t>(Limerick et al</w:t>
      </w:r>
      <w:r w:rsidR="00952D13">
        <w:rPr>
          <w:rFonts w:ascii="Sitka Heading" w:hAnsi="Sitka Heading"/>
          <w:sz w:val="21"/>
          <w:szCs w:val="21"/>
          <w:lang w:val="en-US"/>
        </w:rPr>
        <w:t>.</w:t>
      </w:r>
      <w:r w:rsidR="00895971" w:rsidRPr="003C7810">
        <w:rPr>
          <w:rFonts w:ascii="Sitka Heading" w:hAnsi="Sitka Heading"/>
          <w:sz w:val="21"/>
          <w:szCs w:val="21"/>
          <w:lang w:val="en-US"/>
        </w:rPr>
        <w:t xml:space="preserve">, 1998, p. 41) </w:t>
      </w:r>
      <w:r w:rsidR="00F321E0" w:rsidRPr="003C7810">
        <w:rPr>
          <w:rFonts w:ascii="Sitka Heading" w:hAnsi="Sitka Heading"/>
          <w:sz w:val="21"/>
          <w:szCs w:val="21"/>
          <w:lang w:val="en-US"/>
        </w:rPr>
        <w:t xml:space="preserve">in management </w:t>
      </w:r>
      <w:r w:rsidR="00895971" w:rsidRPr="003C7810">
        <w:rPr>
          <w:rFonts w:ascii="Sitka Heading" w:hAnsi="Sitka Heading"/>
          <w:sz w:val="21"/>
          <w:szCs w:val="21"/>
          <w:lang w:val="en-US"/>
        </w:rPr>
        <w:t xml:space="preserve">leadership literature describes </w:t>
      </w:r>
      <w:r w:rsidR="00A8361D" w:rsidRPr="003C7810">
        <w:rPr>
          <w:rFonts w:ascii="Sitka Heading" w:hAnsi="Sitka Heading"/>
          <w:sz w:val="21"/>
          <w:szCs w:val="21"/>
          <w:lang w:val="en-US"/>
        </w:rPr>
        <w:t xml:space="preserve">a </w:t>
      </w:r>
      <w:r w:rsidR="00895971" w:rsidRPr="003C7810">
        <w:rPr>
          <w:rFonts w:ascii="Sitka Heading" w:hAnsi="Sitka Heading"/>
          <w:sz w:val="21"/>
          <w:szCs w:val="21"/>
          <w:lang w:val="en-US"/>
        </w:rPr>
        <w:t>chang</w:t>
      </w:r>
      <w:r w:rsidR="005D267A" w:rsidRPr="003C7810">
        <w:rPr>
          <w:rFonts w:ascii="Sitka Heading" w:hAnsi="Sitka Heading"/>
          <w:sz w:val="21"/>
          <w:szCs w:val="21"/>
          <w:lang w:val="en-US"/>
        </w:rPr>
        <w:t>ing</w:t>
      </w:r>
      <w:r w:rsidR="00895971" w:rsidRPr="003C7810">
        <w:rPr>
          <w:rFonts w:ascii="Sitka Heading" w:hAnsi="Sitka Heading"/>
          <w:sz w:val="21"/>
          <w:szCs w:val="21"/>
          <w:lang w:val="en-US"/>
        </w:rPr>
        <w:t xml:space="preserve"> </w:t>
      </w:r>
      <w:r w:rsidR="00A8361D" w:rsidRPr="003C7810">
        <w:rPr>
          <w:rFonts w:ascii="Sitka Heading" w:hAnsi="Sitka Heading"/>
          <w:sz w:val="21"/>
          <w:szCs w:val="21"/>
          <w:lang w:val="en-US"/>
        </w:rPr>
        <w:t xml:space="preserve">movement in </w:t>
      </w:r>
      <w:r w:rsidR="00895971" w:rsidRPr="003C7810">
        <w:rPr>
          <w:rFonts w:ascii="Sitka Heading" w:hAnsi="Sitka Heading"/>
          <w:sz w:val="21"/>
          <w:szCs w:val="21"/>
          <w:lang w:val="en-US"/>
        </w:rPr>
        <w:t>relationship management going beyond</w:t>
      </w:r>
      <w:r w:rsidR="0054097D" w:rsidRPr="003C7810">
        <w:rPr>
          <w:rFonts w:ascii="Sitka Heading" w:hAnsi="Sitka Heading"/>
          <w:sz w:val="21"/>
          <w:szCs w:val="21"/>
          <w:lang w:val="en-US"/>
        </w:rPr>
        <w:t xml:space="preserve"> initial </w:t>
      </w:r>
      <w:r w:rsidR="005D267A" w:rsidRPr="003C7810">
        <w:rPr>
          <w:rFonts w:ascii="Sitka Heading" w:hAnsi="Sitka Heading"/>
          <w:sz w:val="21"/>
          <w:szCs w:val="21"/>
          <w:lang w:val="en-US"/>
        </w:rPr>
        <w:t>definition</w:t>
      </w:r>
      <w:r w:rsidR="0054097D" w:rsidRPr="003C7810">
        <w:rPr>
          <w:rFonts w:ascii="Sitka Heading" w:hAnsi="Sitka Heading"/>
          <w:sz w:val="21"/>
          <w:szCs w:val="21"/>
          <w:lang w:val="en-US"/>
        </w:rPr>
        <w:t xml:space="preserve"> and reaches further out to </w:t>
      </w:r>
      <w:r w:rsidR="005D267A" w:rsidRPr="003C7810">
        <w:rPr>
          <w:rFonts w:ascii="Sitka Heading" w:hAnsi="Sitka Heading"/>
          <w:sz w:val="21"/>
          <w:szCs w:val="21"/>
          <w:lang w:val="en-US"/>
        </w:rPr>
        <w:t xml:space="preserve">awareness of needs of </w:t>
      </w:r>
      <w:r w:rsidR="00A8361D" w:rsidRPr="003C7810">
        <w:rPr>
          <w:rFonts w:ascii="Sitka Heading" w:hAnsi="Sitka Heading"/>
          <w:sz w:val="21"/>
          <w:szCs w:val="21"/>
          <w:lang w:val="en-US"/>
        </w:rPr>
        <w:t>(</w:t>
      </w:r>
      <w:r w:rsidR="005D267A" w:rsidRPr="003C7810">
        <w:rPr>
          <w:rFonts w:ascii="Sitka Heading" w:hAnsi="Sitka Heading"/>
          <w:sz w:val="21"/>
          <w:szCs w:val="21"/>
          <w:lang w:val="en-US"/>
        </w:rPr>
        <w:t>non-traditional</w:t>
      </w:r>
      <w:r w:rsidR="00A8361D" w:rsidRPr="003C7810">
        <w:rPr>
          <w:rFonts w:ascii="Sitka Heading" w:hAnsi="Sitka Heading"/>
          <w:sz w:val="21"/>
          <w:szCs w:val="21"/>
          <w:lang w:val="en-US"/>
        </w:rPr>
        <w:t>)</w:t>
      </w:r>
      <w:r w:rsidR="005D267A" w:rsidRPr="003C7810">
        <w:rPr>
          <w:rFonts w:ascii="Sitka Heading" w:hAnsi="Sitka Heading"/>
          <w:sz w:val="21"/>
          <w:szCs w:val="21"/>
          <w:lang w:val="en-US"/>
        </w:rPr>
        <w:t xml:space="preserve"> stakeholders</w:t>
      </w:r>
      <w:r w:rsidR="00A8361D" w:rsidRPr="003C7810">
        <w:rPr>
          <w:rFonts w:ascii="Sitka Heading" w:hAnsi="Sitka Heading"/>
          <w:sz w:val="21"/>
          <w:szCs w:val="21"/>
          <w:lang w:val="en-US"/>
        </w:rPr>
        <w:t xml:space="preserve"> with a focus on collaboration and reflection to empower and motivate people to perform.</w:t>
      </w:r>
    </w:p>
    <w:p w14:paraId="390B6906" w14:textId="3329B314" w:rsidR="00371607" w:rsidRDefault="008F7695" w:rsidP="00CB776A">
      <w:pPr>
        <w:rPr>
          <w:rFonts w:ascii="Sitka Heading" w:hAnsi="Sitka Heading"/>
          <w:sz w:val="21"/>
          <w:szCs w:val="21"/>
          <w:lang w:val="en-US"/>
        </w:rPr>
      </w:pPr>
      <w:r>
        <w:rPr>
          <w:noProof/>
        </w:rPr>
        <mc:AlternateContent>
          <mc:Choice Requires="wps">
            <w:drawing>
              <wp:anchor distT="0" distB="0" distL="114300" distR="114300" simplePos="0" relativeHeight="251708416" behindDoc="0" locked="0" layoutInCell="1" allowOverlap="1" wp14:anchorId="070DB765" wp14:editId="18840C21">
                <wp:simplePos x="0" y="0"/>
                <wp:positionH relativeFrom="margin">
                  <wp:align>right</wp:align>
                </wp:positionH>
                <wp:positionV relativeFrom="paragraph">
                  <wp:posOffset>1915795</wp:posOffset>
                </wp:positionV>
                <wp:extent cx="3671570" cy="635"/>
                <wp:effectExtent l="0" t="0" r="5080" b="0"/>
                <wp:wrapSquare wrapText="bothSides"/>
                <wp:docPr id="31" name="Tekstvak 31"/>
                <wp:cNvGraphicFramePr/>
                <a:graphic xmlns:a="http://schemas.openxmlformats.org/drawingml/2006/main">
                  <a:graphicData uri="http://schemas.microsoft.com/office/word/2010/wordprocessingShape">
                    <wps:wsp>
                      <wps:cNvSpPr txBox="1"/>
                      <wps:spPr>
                        <a:xfrm>
                          <a:off x="0" y="0"/>
                          <a:ext cx="3671570" cy="635"/>
                        </a:xfrm>
                        <a:prstGeom prst="rect">
                          <a:avLst/>
                        </a:prstGeom>
                        <a:solidFill>
                          <a:prstClr val="white"/>
                        </a:solidFill>
                        <a:ln>
                          <a:noFill/>
                        </a:ln>
                      </wps:spPr>
                      <wps:txbx>
                        <w:txbxContent>
                          <w:p w14:paraId="0C7B22FB" w14:textId="575F24E5" w:rsidR="008F7695" w:rsidRPr="00C873DE" w:rsidRDefault="008F7695" w:rsidP="008F7695">
                            <w:pPr>
                              <w:pStyle w:val="Bijschrift"/>
                              <w:rPr>
                                <w:rFonts w:ascii="Sitka Heading" w:hAnsi="Sitka Heading"/>
                                <w:noProof/>
                                <w:color w:val="auto"/>
                                <w:lang w:val="en-US"/>
                              </w:rPr>
                            </w:pPr>
                            <w:bookmarkStart w:id="36" w:name="_Toc84767726"/>
                            <w:r w:rsidRPr="00C873DE">
                              <w:rPr>
                                <w:color w:val="auto"/>
                                <w:lang w:val="en-US"/>
                              </w:rPr>
                              <w:t xml:space="preserve">Figure </w:t>
                            </w:r>
                            <w:r w:rsidRPr="00C873DE">
                              <w:rPr>
                                <w:color w:val="auto"/>
                              </w:rPr>
                              <w:fldChar w:fldCharType="begin"/>
                            </w:r>
                            <w:r w:rsidRPr="00C873DE">
                              <w:rPr>
                                <w:color w:val="auto"/>
                                <w:lang w:val="en-US"/>
                              </w:rPr>
                              <w:instrText xml:space="preserve"> SEQ Figure \* ARABIC </w:instrText>
                            </w:r>
                            <w:r w:rsidRPr="00C873DE">
                              <w:rPr>
                                <w:color w:val="auto"/>
                              </w:rPr>
                              <w:fldChar w:fldCharType="separate"/>
                            </w:r>
                            <w:r w:rsidR="00042F12" w:rsidRPr="00C873DE">
                              <w:rPr>
                                <w:noProof/>
                                <w:color w:val="auto"/>
                                <w:lang w:val="en-US"/>
                              </w:rPr>
                              <w:t>2</w:t>
                            </w:r>
                            <w:r w:rsidRPr="00C873DE">
                              <w:rPr>
                                <w:color w:val="auto"/>
                              </w:rPr>
                              <w:fldChar w:fldCharType="end"/>
                            </w:r>
                            <w:r w:rsidRPr="00C873DE">
                              <w:rPr>
                                <w:color w:val="auto"/>
                                <w:lang w:val="en-US"/>
                              </w:rPr>
                              <w:t xml:space="preserve"> - Paper 5 - Dimensions of project influence (</w:t>
                            </w:r>
                            <w:proofErr w:type="spellStart"/>
                            <w:r w:rsidRPr="00C873DE">
                              <w:rPr>
                                <w:color w:val="auto"/>
                                <w:lang w:val="en-US"/>
                              </w:rPr>
                              <w:t>Bourne</w:t>
                            </w:r>
                            <w:proofErr w:type="spellEnd"/>
                            <w:r w:rsidRPr="00C873DE">
                              <w:rPr>
                                <w:color w:val="auto"/>
                                <w:lang w:val="en-US"/>
                              </w:rPr>
                              <w:t xml:space="preserve"> </w:t>
                            </w:r>
                            <w:r w:rsidR="00E87C78" w:rsidRPr="00C873DE">
                              <w:rPr>
                                <w:color w:val="auto"/>
                                <w:lang w:val="en-US"/>
                              </w:rPr>
                              <w:t>&amp;</w:t>
                            </w:r>
                            <w:r w:rsidRPr="00C873DE">
                              <w:rPr>
                                <w:color w:val="auto"/>
                                <w:lang w:val="en-US"/>
                              </w:rPr>
                              <w:t xml:space="preserve"> Walker, 2003)</w:t>
                            </w:r>
                            <w:bookmarkEnd w:id="3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070DB765" id="Tekstvak 31" o:spid="_x0000_s1027" type="#_x0000_t202" style="position:absolute;margin-left:237.9pt;margin-top:150.85pt;width:289.1pt;height:.05pt;z-index:251708416;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" stroked="f">
                <v:textbox style="mso-fit-shape-to-text:t" inset="0,0,0,0">
                  <w:txbxContent>
                    <w:p w14:paraId="0C7B22FB" w14:textId="575F24E5" w:rsidR="008F7695" w:rsidRPr="00C873DE" w:rsidRDefault="008F7695" w:rsidP="008F7695">
                      <w:pPr>
                        <w:pStyle w:val="Bijschrift"/>
                        <w:rPr>
                          <w:rFonts w:ascii="Sitka Heading" w:hAnsi="Sitka Heading"/>
                          <w:noProof/>
                          <w:color w:val="auto"/>
                          <w:lang w:val="en-US"/>
                        </w:rPr>
                      </w:pPr>
                      <w:bookmarkStart w:id="37" w:name="_Toc84767726"/>
                      <w:r w:rsidRPr="00C873DE">
                        <w:rPr>
                          <w:color w:val="auto"/>
                          <w:lang w:val="en-US"/>
                        </w:rPr>
                        <w:t xml:space="preserve">Figure </w:t>
                      </w:r>
                      <w:r w:rsidRPr="00C873DE">
                        <w:rPr>
                          <w:color w:val="auto"/>
                        </w:rPr>
                        <w:fldChar w:fldCharType="begin"/>
                      </w:r>
                      <w:r w:rsidRPr="00C873DE">
                        <w:rPr>
                          <w:color w:val="auto"/>
                          <w:lang w:val="en-US"/>
                        </w:rPr>
                        <w:instrText xml:space="preserve"> SEQ Figure \* ARABIC </w:instrText>
                      </w:r>
                      <w:r w:rsidRPr="00C873DE">
                        <w:rPr>
                          <w:color w:val="auto"/>
                        </w:rPr>
                        <w:fldChar w:fldCharType="separate"/>
                      </w:r>
                      <w:r w:rsidR="00042F12" w:rsidRPr="00C873DE">
                        <w:rPr>
                          <w:noProof/>
                          <w:color w:val="auto"/>
                          <w:lang w:val="en-US"/>
                        </w:rPr>
                        <w:t>2</w:t>
                      </w:r>
                      <w:r w:rsidRPr="00C873DE">
                        <w:rPr>
                          <w:color w:val="auto"/>
                        </w:rPr>
                        <w:fldChar w:fldCharType="end"/>
                      </w:r>
                      <w:r w:rsidRPr="00C873DE">
                        <w:rPr>
                          <w:color w:val="auto"/>
                          <w:lang w:val="en-US"/>
                        </w:rPr>
                        <w:t xml:space="preserve"> - Paper 5 - Dimensions of project influence (</w:t>
                      </w:r>
                      <w:proofErr w:type="spellStart"/>
                      <w:r w:rsidRPr="00C873DE">
                        <w:rPr>
                          <w:color w:val="auto"/>
                          <w:lang w:val="en-US"/>
                        </w:rPr>
                        <w:t>Bourne</w:t>
                      </w:r>
                      <w:proofErr w:type="spellEnd"/>
                      <w:r w:rsidRPr="00C873DE">
                        <w:rPr>
                          <w:color w:val="auto"/>
                          <w:lang w:val="en-US"/>
                        </w:rPr>
                        <w:t xml:space="preserve"> </w:t>
                      </w:r>
                      <w:r w:rsidR="00E87C78" w:rsidRPr="00C873DE">
                        <w:rPr>
                          <w:color w:val="auto"/>
                          <w:lang w:val="en-US"/>
                        </w:rPr>
                        <w:t>&amp;</w:t>
                      </w:r>
                      <w:r w:rsidRPr="00C873DE">
                        <w:rPr>
                          <w:color w:val="auto"/>
                          <w:lang w:val="en-US"/>
                        </w:rPr>
                        <w:t xml:space="preserve"> Walker, 2003)</w:t>
                      </w:r>
                      <w:bookmarkEnd w:id="37"/>
                    </w:p>
                  </w:txbxContent>
                </v:textbox>
                <w10:wrap type="square" anchorx="margin"/>
              </v:shape>
            </w:pict>
          </mc:Fallback>
        </mc:AlternateContent>
      </w:r>
      <w:r w:rsidR="00BF24FA" w:rsidRPr="003C7810">
        <w:rPr>
          <w:rFonts w:ascii="Sitka Heading" w:hAnsi="Sitka Heading"/>
          <w:sz w:val="20"/>
          <w:szCs w:val="20"/>
          <w:lang w:val="en-US"/>
        </w:rPr>
        <w:t xml:space="preserve">Figure </w:t>
      </w:r>
      <w:r w:rsidR="00161A8C">
        <w:rPr>
          <w:rFonts w:ascii="Sitka Heading" w:hAnsi="Sitka Heading"/>
          <w:sz w:val="20"/>
          <w:szCs w:val="20"/>
          <w:lang w:val="en-US"/>
        </w:rPr>
        <w:t>2</w:t>
      </w:r>
      <w:r w:rsidR="00BF24FA" w:rsidRPr="003C7810">
        <w:rPr>
          <w:rFonts w:ascii="Sitka Heading" w:hAnsi="Sitka Heading"/>
          <w:sz w:val="20"/>
          <w:szCs w:val="20"/>
          <w:lang w:val="en-US"/>
        </w:rPr>
        <w:t xml:space="preserve"> : Dimensions of project influence </w:t>
      </w:r>
      <w:r w:rsidR="00BF24FA" w:rsidRPr="00C873DE">
        <w:rPr>
          <w:rFonts w:ascii="Sitka Heading" w:hAnsi="Sitka Heading"/>
          <w:sz w:val="20"/>
          <w:szCs w:val="20"/>
          <w:lang w:val="en-US"/>
        </w:rPr>
        <w:t xml:space="preserve">by </w:t>
      </w:r>
      <w:proofErr w:type="spellStart"/>
      <w:r w:rsidR="00BF24FA" w:rsidRPr="00C873DE">
        <w:rPr>
          <w:rFonts w:ascii="Sitka Heading" w:hAnsi="Sitka Heading"/>
          <w:sz w:val="20"/>
          <w:szCs w:val="20"/>
          <w:lang w:val="en-US"/>
        </w:rPr>
        <w:t>Bourne</w:t>
      </w:r>
      <w:proofErr w:type="spellEnd"/>
      <w:r w:rsidR="00BF24FA" w:rsidRPr="00C873DE">
        <w:rPr>
          <w:rFonts w:ascii="Sitka Heading" w:hAnsi="Sitka Heading"/>
          <w:sz w:val="20"/>
          <w:szCs w:val="20"/>
          <w:lang w:val="en-US"/>
        </w:rPr>
        <w:t xml:space="preserve"> and Walker, 2003) </w:t>
      </w:r>
      <w:r w:rsidR="00BF24FA" w:rsidRPr="00C873DE">
        <w:rPr>
          <w:rFonts w:ascii="Sitka Heading" w:hAnsi="Sitka Heading"/>
          <w:sz w:val="18"/>
          <w:szCs w:val="18"/>
          <w:lang w:val="en-US"/>
        </w:rPr>
        <w:t>Source: Advancing project management in learning organizations - Scientific Figure on ResearchGate. Available from: https://www.researchgate.net/figure/dimensions-of-project-influence_fig2_235296672 [accessed 5 Mar, 2021]</w:t>
      </w:r>
      <w:r w:rsidR="00BF24FA" w:rsidRPr="003C7810">
        <w:rPr>
          <w:rFonts w:ascii="Sitka Heading" w:hAnsi="Sitka Heading"/>
          <w:lang w:val="en-US"/>
        </w:rPr>
        <w:br/>
      </w:r>
      <w:r w:rsidR="00BF24FA" w:rsidRPr="003C7810">
        <w:rPr>
          <w:rFonts w:ascii="Sitka Heading" w:hAnsi="Sitka Heading"/>
          <w:lang w:val="en-US"/>
        </w:rPr>
        <w:br/>
      </w:r>
      <w:r w:rsidR="002B28B8" w:rsidRPr="003C7810">
        <w:rPr>
          <w:rFonts w:ascii="Sitka Heading" w:hAnsi="Sitka Heading"/>
          <w:lang w:val="en-US"/>
        </w:rPr>
        <w:br/>
      </w:r>
      <w:r w:rsidR="00064B20" w:rsidRPr="003C7810">
        <w:rPr>
          <w:rFonts w:ascii="Sitka Heading" w:hAnsi="Sitka Heading"/>
          <w:lang w:val="en-US"/>
        </w:rPr>
        <w:br/>
      </w:r>
      <w:r w:rsidR="00064B20" w:rsidRPr="003C7810">
        <w:rPr>
          <w:rFonts w:ascii="Sitka Heading" w:hAnsi="Sitka Heading"/>
          <w:lang w:val="en-US"/>
        </w:rPr>
        <w:br/>
      </w:r>
    </w:p>
    <w:p w14:paraId="057E642F" w14:textId="77777777" w:rsidR="00371607" w:rsidRDefault="00371607" w:rsidP="00CB776A">
      <w:pPr>
        <w:rPr>
          <w:rFonts w:ascii="Sitka Heading" w:hAnsi="Sitka Heading"/>
          <w:sz w:val="21"/>
          <w:szCs w:val="21"/>
          <w:lang w:val="en-US"/>
        </w:rPr>
      </w:pPr>
    </w:p>
    <w:p w14:paraId="14E9DF6A" w14:textId="77777777" w:rsidR="00C873DE" w:rsidRDefault="00C873DE" w:rsidP="00CB776A">
      <w:pPr>
        <w:rPr>
          <w:rFonts w:ascii="Sitka Heading" w:hAnsi="Sitka Heading"/>
          <w:sz w:val="21"/>
          <w:szCs w:val="21"/>
          <w:lang w:val="en-US"/>
        </w:rPr>
      </w:pPr>
    </w:p>
    <w:p w14:paraId="28B96FF0" w14:textId="77777777" w:rsidR="00C873DE" w:rsidRDefault="00C873DE" w:rsidP="00CB776A">
      <w:pPr>
        <w:rPr>
          <w:rFonts w:ascii="Sitka Heading" w:hAnsi="Sitka Heading"/>
          <w:sz w:val="21"/>
          <w:szCs w:val="21"/>
          <w:lang w:val="en-US"/>
        </w:rPr>
      </w:pPr>
    </w:p>
    <w:p w14:paraId="57BDA386" w14:textId="6B2C9768" w:rsidR="00BF24FA" w:rsidRPr="003C7810" w:rsidRDefault="00BF24FA" w:rsidP="00CB776A">
      <w:pPr>
        <w:rPr>
          <w:rFonts w:ascii="Sitka Heading" w:hAnsi="Sitka Heading"/>
          <w:sz w:val="21"/>
          <w:szCs w:val="21"/>
          <w:lang w:val="en-US"/>
        </w:rPr>
      </w:pPr>
      <w:r w:rsidRPr="003C7810">
        <w:rPr>
          <w:rFonts w:ascii="Sitka Heading" w:hAnsi="Sitka Heading"/>
          <w:sz w:val="21"/>
          <w:szCs w:val="21"/>
          <w:lang w:val="en-US"/>
        </w:rPr>
        <w:lastRenderedPageBreak/>
        <w:t>The dimension</w:t>
      </w:r>
      <w:r w:rsidR="000A1736" w:rsidRPr="003C7810">
        <w:rPr>
          <w:rFonts w:ascii="Sitka Heading" w:hAnsi="Sitka Heading"/>
          <w:sz w:val="21"/>
          <w:szCs w:val="21"/>
          <w:lang w:val="en-US"/>
        </w:rPr>
        <w:t>s</w:t>
      </w:r>
      <w:r w:rsidRPr="003C7810">
        <w:rPr>
          <w:rFonts w:ascii="Sitka Heading" w:hAnsi="Sitka Heading"/>
          <w:sz w:val="21"/>
          <w:szCs w:val="21"/>
          <w:lang w:val="en-US"/>
        </w:rPr>
        <w:t>:</w:t>
      </w:r>
    </w:p>
    <w:p w14:paraId="52940B44" w14:textId="1860C624" w:rsidR="00BF24FA" w:rsidRPr="003C7810" w:rsidRDefault="008E7F64" w:rsidP="00331220">
      <w:pPr>
        <w:pStyle w:val="Lijstalinea"/>
        <w:numPr>
          <w:ilvl w:val="0"/>
          <w:numId w:val="19"/>
        </w:numPr>
        <w:rPr>
          <w:rFonts w:ascii="Sitka Heading" w:hAnsi="Sitka Heading"/>
          <w:sz w:val="21"/>
          <w:szCs w:val="21"/>
          <w:lang w:val="en-US"/>
        </w:rPr>
      </w:pPr>
      <w:r w:rsidRPr="003C7810">
        <w:rPr>
          <w:rFonts w:ascii="Sitka Heading" w:hAnsi="Sitka Heading"/>
          <w:sz w:val="21"/>
          <w:szCs w:val="21"/>
          <w:lang w:val="en-US"/>
        </w:rPr>
        <w:t xml:space="preserve">CRAFT: </w:t>
      </w:r>
      <w:r w:rsidR="004631DB" w:rsidRPr="003C7810">
        <w:rPr>
          <w:rFonts w:ascii="Sitka Heading" w:hAnsi="Sitka Heading"/>
          <w:sz w:val="21"/>
          <w:szCs w:val="21"/>
          <w:lang w:val="en-US"/>
        </w:rPr>
        <w:t>Applying techniques, l</w:t>
      </w:r>
      <w:r w:rsidR="00BF24FA" w:rsidRPr="003C7810">
        <w:rPr>
          <w:rFonts w:ascii="Sitka Heading" w:hAnsi="Sitka Heading"/>
          <w:sz w:val="21"/>
          <w:szCs w:val="21"/>
          <w:lang w:val="en-US"/>
        </w:rPr>
        <w:t>ooking forward and backward</w:t>
      </w:r>
      <w:r w:rsidR="004A62E0" w:rsidRPr="003C7810">
        <w:rPr>
          <w:rFonts w:ascii="Sitka Heading" w:hAnsi="Sitka Heading"/>
          <w:sz w:val="21"/>
          <w:szCs w:val="21"/>
          <w:lang w:val="en-US"/>
        </w:rPr>
        <w:t>. A skill</w:t>
      </w:r>
      <w:r w:rsidR="00E64A83">
        <w:rPr>
          <w:rFonts w:ascii="Sitka Heading" w:hAnsi="Sitka Heading"/>
          <w:sz w:val="21"/>
          <w:szCs w:val="21"/>
          <w:lang w:val="en-US"/>
        </w:rPr>
        <w:t xml:space="preserve"> </w:t>
      </w:r>
      <w:r w:rsidR="004A62E0" w:rsidRPr="003C7810">
        <w:rPr>
          <w:rFonts w:ascii="Sitka Heading" w:hAnsi="Sitka Heading"/>
          <w:sz w:val="21"/>
          <w:szCs w:val="21"/>
          <w:lang w:val="en-US"/>
        </w:rPr>
        <w:t>set relying on techniques of managing, planning, monitoring, forecasting, controlling projects. These elements can be utilized as communication devices to any interested organization team member.</w:t>
      </w:r>
    </w:p>
    <w:p w14:paraId="0FFBD9F3" w14:textId="38EC6D1F" w:rsidR="00BF24FA" w:rsidRPr="003C7810" w:rsidRDefault="008E7F64" w:rsidP="00331220">
      <w:pPr>
        <w:pStyle w:val="Lijstalinea"/>
        <w:numPr>
          <w:ilvl w:val="0"/>
          <w:numId w:val="19"/>
        </w:numPr>
        <w:rPr>
          <w:rFonts w:ascii="Sitka Heading" w:hAnsi="Sitka Heading"/>
          <w:sz w:val="21"/>
          <w:szCs w:val="21"/>
          <w:lang w:val="en-US"/>
        </w:rPr>
      </w:pPr>
      <w:r w:rsidRPr="003C7810">
        <w:rPr>
          <w:rFonts w:ascii="Sitka Heading" w:hAnsi="Sitka Heading"/>
          <w:sz w:val="21"/>
          <w:szCs w:val="21"/>
          <w:lang w:val="en-US"/>
        </w:rPr>
        <w:t xml:space="preserve">ART: </w:t>
      </w:r>
      <w:r w:rsidR="004631DB" w:rsidRPr="003C7810">
        <w:rPr>
          <w:rFonts w:ascii="Sitka Heading" w:hAnsi="Sitka Heading"/>
          <w:sz w:val="21"/>
          <w:szCs w:val="21"/>
          <w:lang w:val="en-US"/>
        </w:rPr>
        <w:t>Relationships, l</w:t>
      </w:r>
      <w:r w:rsidR="00BF24FA" w:rsidRPr="003C7810">
        <w:rPr>
          <w:rFonts w:ascii="Sitka Heading" w:hAnsi="Sitka Heading"/>
          <w:sz w:val="21"/>
          <w:szCs w:val="21"/>
          <w:lang w:val="en-US"/>
        </w:rPr>
        <w:t xml:space="preserve">ooking </w:t>
      </w:r>
      <w:r w:rsidR="00BB6EE4" w:rsidRPr="003C7810">
        <w:rPr>
          <w:rFonts w:ascii="Sitka Heading" w:hAnsi="Sitka Heading"/>
          <w:sz w:val="21"/>
          <w:szCs w:val="21"/>
          <w:lang w:val="en-US"/>
        </w:rPr>
        <w:t xml:space="preserve">inward (managing yourself), </w:t>
      </w:r>
      <w:r w:rsidR="00BF24FA" w:rsidRPr="003C7810">
        <w:rPr>
          <w:rFonts w:ascii="Sitka Heading" w:hAnsi="Sitka Heading"/>
          <w:sz w:val="21"/>
          <w:szCs w:val="21"/>
          <w:lang w:val="en-US"/>
        </w:rPr>
        <w:t>outward</w:t>
      </w:r>
      <w:r w:rsidR="00BB6EE4" w:rsidRPr="003C7810">
        <w:rPr>
          <w:rFonts w:ascii="Sitka Heading" w:hAnsi="Sitka Heading"/>
          <w:sz w:val="21"/>
          <w:szCs w:val="21"/>
          <w:lang w:val="en-US"/>
        </w:rPr>
        <w:t xml:space="preserve"> (managing client needs) and downward (motivate followers, meet team members satisfaction</w:t>
      </w:r>
      <w:r w:rsidR="0063176E" w:rsidRPr="003C7810">
        <w:rPr>
          <w:rFonts w:ascii="Sitka Heading" w:hAnsi="Sitka Heading"/>
          <w:sz w:val="21"/>
          <w:szCs w:val="21"/>
          <w:lang w:val="en-US"/>
        </w:rPr>
        <w:t>)</w:t>
      </w:r>
      <w:r w:rsidR="00BB6EE4" w:rsidRPr="003C7810">
        <w:rPr>
          <w:rFonts w:ascii="Sitka Heading" w:hAnsi="Sitka Heading"/>
          <w:sz w:val="21"/>
          <w:szCs w:val="21"/>
          <w:lang w:val="en-US"/>
        </w:rPr>
        <w:t>.</w:t>
      </w:r>
      <w:r w:rsidR="004A62E0" w:rsidRPr="003C7810">
        <w:rPr>
          <w:rFonts w:ascii="Sitka Heading" w:hAnsi="Sitka Heading"/>
          <w:sz w:val="21"/>
          <w:szCs w:val="21"/>
          <w:lang w:val="en-US"/>
        </w:rPr>
        <w:t xml:space="preserve"> In this skill</w:t>
      </w:r>
      <w:r w:rsidR="00E64A83">
        <w:rPr>
          <w:rFonts w:ascii="Sitka Heading" w:hAnsi="Sitka Heading"/>
          <w:sz w:val="21"/>
          <w:szCs w:val="21"/>
          <w:lang w:val="en-US"/>
        </w:rPr>
        <w:t xml:space="preserve"> </w:t>
      </w:r>
      <w:r w:rsidR="004A62E0" w:rsidRPr="003C7810">
        <w:rPr>
          <w:rFonts w:ascii="Sitka Heading" w:hAnsi="Sitka Heading"/>
          <w:sz w:val="21"/>
          <w:szCs w:val="21"/>
          <w:lang w:val="en-US"/>
        </w:rPr>
        <w:t>set</w:t>
      </w:r>
      <w:r w:rsidR="00E64A83">
        <w:rPr>
          <w:rFonts w:ascii="Sitka Heading" w:hAnsi="Sitka Heading"/>
          <w:sz w:val="21"/>
          <w:szCs w:val="21"/>
          <w:lang w:val="en-US"/>
        </w:rPr>
        <w:t>,</w:t>
      </w:r>
      <w:r w:rsidR="004A62E0" w:rsidRPr="003C7810">
        <w:rPr>
          <w:rFonts w:ascii="Sitka Heading" w:hAnsi="Sitka Heading"/>
          <w:sz w:val="21"/>
          <w:szCs w:val="21"/>
          <w:lang w:val="en-US"/>
        </w:rPr>
        <w:t xml:space="preserve"> the</w:t>
      </w:r>
      <w:r w:rsidR="005069F8" w:rsidRPr="003C7810">
        <w:rPr>
          <w:rFonts w:ascii="Sitka Heading" w:hAnsi="Sitka Heading"/>
          <w:sz w:val="21"/>
          <w:szCs w:val="21"/>
          <w:lang w:val="en-US"/>
        </w:rPr>
        <w:t>re is a need for a mix of management and leadership skills.</w:t>
      </w:r>
      <w:r w:rsidR="004F7B3F" w:rsidRPr="003C7810">
        <w:rPr>
          <w:rFonts w:ascii="Sitka Heading" w:hAnsi="Sitka Heading"/>
          <w:sz w:val="21"/>
          <w:szCs w:val="21"/>
          <w:lang w:val="en-US"/>
        </w:rPr>
        <w:t xml:space="preserve"> </w:t>
      </w:r>
    </w:p>
    <w:p w14:paraId="7B2A7870" w14:textId="78C2E27A" w:rsidR="00BB6EE4" w:rsidRPr="003C7810" w:rsidRDefault="0058094C" w:rsidP="00331220">
      <w:pPr>
        <w:pStyle w:val="Lijstalinea"/>
        <w:numPr>
          <w:ilvl w:val="0"/>
          <w:numId w:val="19"/>
        </w:numPr>
        <w:rPr>
          <w:rFonts w:ascii="Sitka Heading" w:hAnsi="Sitka Heading"/>
          <w:sz w:val="21"/>
          <w:szCs w:val="21"/>
          <w:lang w:val="en-US"/>
        </w:rPr>
      </w:pPr>
      <w:r>
        <w:rPr>
          <w:rFonts w:ascii="Sitka Heading" w:hAnsi="Sitka Heading"/>
          <w:sz w:val="21"/>
          <w:szCs w:val="21"/>
          <w:lang w:val="en-US"/>
        </w:rPr>
        <w:t xml:space="preserve">BLAM; </w:t>
      </w:r>
      <w:r w:rsidR="008E7F64" w:rsidRPr="003C7810">
        <w:rPr>
          <w:rFonts w:ascii="Sitka Heading" w:hAnsi="Sitka Heading"/>
          <w:sz w:val="21"/>
          <w:szCs w:val="21"/>
          <w:lang w:val="en-US"/>
        </w:rPr>
        <w:t xml:space="preserve">BEYOND LEADING AND MANAGING: </w:t>
      </w:r>
      <w:r w:rsidR="004631DB" w:rsidRPr="003C7810">
        <w:rPr>
          <w:rFonts w:ascii="Sitka Heading" w:hAnsi="Sitka Heading"/>
          <w:sz w:val="21"/>
          <w:szCs w:val="21"/>
          <w:lang w:val="en-US"/>
        </w:rPr>
        <w:t>Tapping the powerlines, l</w:t>
      </w:r>
      <w:r w:rsidR="00E80896" w:rsidRPr="003C7810">
        <w:rPr>
          <w:rFonts w:ascii="Sitka Heading" w:hAnsi="Sitka Heading"/>
          <w:sz w:val="21"/>
          <w:szCs w:val="21"/>
          <w:lang w:val="en-US"/>
        </w:rPr>
        <w:t>ooking sidewards and upwards (satisfying needs of most influential project stakeholders, including senior management and their peers).</w:t>
      </w:r>
      <w:r w:rsidR="00B628DE" w:rsidRPr="003C7810">
        <w:rPr>
          <w:rFonts w:ascii="Sitka Heading" w:hAnsi="Sitka Heading"/>
          <w:color w:val="BF8F00" w:themeColor="accent4" w:themeShade="BF"/>
          <w:sz w:val="21"/>
          <w:szCs w:val="21"/>
          <w:lang w:val="en-US"/>
        </w:rPr>
        <w:t xml:space="preserve"> </w:t>
      </w:r>
      <w:r w:rsidR="00B628DE" w:rsidRPr="003C7810">
        <w:rPr>
          <w:rFonts w:ascii="Sitka Heading" w:hAnsi="Sitka Heading"/>
          <w:sz w:val="21"/>
          <w:szCs w:val="21"/>
          <w:lang w:val="en-US"/>
        </w:rPr>
        <w:t xml:space="preserve">Projects are effected by various factors including the less obvious but very important ones such as ‘hidden agendas’ and ‘politics’. </w:t>
      </w:r>
      <w:r w:rsidR="00081A7E" w:rsidRPr="003C7810">
        <w:rPr>
          <w:rFonts w:ascii="Sitka Heading" w:hAnsi="Sitka Heading"/>
          <w:sz w:val="21"/>
          <w:szCs w:val="21"/>
          <w:lang w:val="en-US"/>
        </w:rPr>
        <w:t xml:space="preserve">The authors use the term </w:t>
      </w:r>
      <w:bookmarkStart w:id="38" w:name="_Hlk66458585"/>
      <w:r w:rsidR="00081A7E" w:rsidRPr="003C7810">
        <w:rPr>
          <w:rFonts w:ascii="Sitka Heading" w:hAnsi="Sitka Heading"/>
          <w:sz w:val="21"/>
          <w:szCs w:val="21"/>
          <w:lang w:val="en-US"/>
        </w:rPr>
        <w:t>‘</w:t>
      </w:r>
      <w:r w:rsidR="00E64A83">
        <w:rPr>
          <w:rFonts w:ascii="Sitka Heading" w:hAnsi="Sitka Heading"/>
          <w:sz w:val="21"/>
          <w:szCs w:val="21"/>
          <w:lang w:val="en-US"/>
        </w:rPr>
        <w:t>a</w:t>
      </w:r>
      <w:r w:rsidR="00081A7E" w:rsidRPr="003C7810">
        <w:rPr>
          <w:rFonts w:ascii="Sitka Heading" w:hAnsi="Sitka Heading"/>
          <w:sz w:val="21"/>
          <w:szCs w:val="21"/>
          <w:lang w:val="en-US"/>
        </w:rPr>
        <w:t xml:space="preserve">bility to read the power structures of the organization’ </w:t>
      </w:r>
      <w:bookmarkEnd w:id="38"/>
      <w:r w:rsidR="00081A7E" w:rsidRPr="003C7810">
        <w:rPr>
          <w:rFonts w:ascii="Sitka Heading" w:hAnsi="Sitka Heading"/>
          <w:sz w:val="21"/>
          <w:szCs w:val="21"/>
          <w:lang w:val="en-US"/>
        </w:rPr>
        <w:t xml:space="preserve">for a more positive connotation than the term ‘politics’. </w:t>
      </w:r>
      <w:r w:rsidR="00B628DE" w:rsidRPr="003C7810">
        <w:rPr>
          <w:rFonts w:ascii="Sitka Heading" w:hAnsi="Sitka Heading"/>
          <w:sz w:val="21"/>
          <w:szCs w:val="21"/>
          <w:lang w:val="en-US"/>
        </w:rPr>
        <w:t xml:space="preserve"> </w:t>
      </w:r>
      <w:r w:rsidR="00081A7E" w:rsidRPr="003C7810">
        <w:rPr>
          <w:rFonts w:ascii="Sitka Heading" w:hAnsi="Sitka Heading"/>
          <w:sz w:val="21"/>
          <w:szCs w:val="21"/>
          <w:lang w:val="en-US"/>
        </w:rPr>
        <w:t xml:space="preserve">When the project manager </w:t>
      </w:r>
      <w:r w:rsidR="00B628DE" w:rsidRPr="003C7810">
        <w:rPr>
          <w:rFonts w:ascii="Sitka Heading" w:hAnsi="Sitka Heading"/>
          <w:sz w:val="21"/>
          <w:szCs w:val="21"/>
          <w:lang w:val="en-US"/>
        </w:rPr>
        <w:t>understand</w:t>
      </w:r>
      <w:r w:rsidR="00081A7E" w:rsidRPr="003C7810">
        <w:rPr>
          <w:rFonts w:ascii="Sitka Heading" w:hAnsi="Sitka Heading"/>
          <w:sz w:val="21"/>
          <w:szCs w:val="21"/>
          <w:lang w:val="en-US"/>
        </w:rPr>
        <w:t>s</w:t>
      </w:r>
      <w:r w:rsidR="00B628DE" w:rsidRPr="003C7810">
        <w:rPr>
          <w:rFonts w:ascii="Sitka Heading" w:hAnsi="Sitka Heading"/>
          <w:sz w:val="21"/>
          <w:szCs w:val="21"/>
          <w:lang w:val="en-US"/>
        </w:rPr>
        <w:t xml:space="preserve"> the power structures </w:t>
      </w:r>
      <w:r w:rsidR="00081A7E" w:rsidRPr="003C7810">
        <w:rPr>
          <w:rFonts w:ascii="Sitka Heading" w:hAnsi="Sitka Heading"/>
          <w:sz w:val="21"/>
          <w:szCs w:val="21"/>
          <w:lang w:val="en-US"/>
        </w:rPr>
        <w:t>this</w:t>
      </w:r>
      <w:r w:rsidR="00B628DE" w:rsidRPr="003C7810">
        <w:rPr>
          <w:rFonts w:ascii="Sitka Heading" w:hAnsi="Sitka Heading"/>
          <w:sz w:val="21"/>
          <w:szCs w:val="21"/>
          <w:lang w:val="en-US"/>
        </w:rPr>
        <w:t xml:space="preserve"> can be used to influence project outcomes. </w:t>
      </w:r>
      <w:r w:rsidR="00B44BC7" w:rsidRPr="003C7810">
        <w:rPr>
          <w:rFonts w:ascii="Sitka Heading" w:hAnsi="Sitka Heading"/>
          <w:sz w:val="21"/>
          <w:szCs w:val="21"/>
          <w:lang w:val="en-US"/>
        </w:rPr>
        <w:t>Knowing what the needs are of different type of stakeholders and being able to manage their needs and issues is an essential part of the toolkit of a successful project manager.</w:t>
      </w:r>
    </w:p>
    <w:p w14:paraId="6741C677" w14:textId="381916CF" w:rsidR="00196375" w:rsidRPr="003C7810" w:rsidRDefault="0005721D" w:rsidP="00CB776A">
      <w:pPr>
        <w:rPr>
          <w:rFonts w:ascii="Sitka Heading" w:hAnsi="Sitka Heading"/>
          <w:sz w:val="21"/>
          <w:szCs w:val="21"/>
          <w:lang w:val="en-US"/>
        </w:rPr>
      </w:pPr>
      <w:r w:rsidRPr="003C7810">
        <w:rPr>
          <w:rFonts w:ascii="Sitka Heading" w:hAnsi="Sitka Heading"/>
          <w:b/>
          <w:bCs/>
          <w:lang w:val="en-US"/>
        </w:rPr>
        <w:t>Causality</w:t>
      </w:r>
      <w:r w:rsidRPr="003C7810">
        <w:rPr>
          <w:rFonts w:ascii="Sitka Heading" w:hAnsi="Sitka Heading"/>
          <w:b/>
          <w:bCs/>
          <w:lang w:val="en-US"/>
        </w:rPr>
        <w:br/>
      </w:r>
      <w:r w:rsidR="00196375" w:rsidRPr="003C7810">
        <w:rPr>
          <w:rFonts w:ascii="Sitka Heading" w:hAnsi="Sitka Heading"/>
          <w:sz w:val="21"/>
          <w:szCs w:val="21"/>
          <w:lang w:val="en-US"/>
        </w:rPr>
        <w:t xml:space="preserve">Next to the author’s own observations as experienced project managers in the past </w:t>
      </w:r>
      <w:r w:rsidRPr="003C7810">
        <w:rPr>
          <w:rFonts w:ascii="Sitka Heading" w:hAnsi="Sitka Heading"/>
          <w:sz w:val="21"/>
          <w:szCs w:val="21"/>
          <w:lang w:val="en-US"/>
        </w:rPr>
        <w:t xml:space="preserve">and literature, </w:t>
      </w:r>
      <w:r w:rsidR="00196375" w:rsidRPr="003C7810">
        <w:rPr>
          <w:rFonts w:ascii="Sitka Heading" w:hAnsi="Sitka Heading"/>
          <w:sz w:val="21"/>
          <w:szCs w:val="21"/>
          <w:lang w:val="en-US"/>
        </w:rPr>
        <w:t xml:space="preserve">they also analyzed qualitative data from 3 case studies of projects </w:t>
      </w:r>
      <w:r w:rsidR="00064B20" w:rsidRPr="003C7810">
        <w:rPr>
          <w:rFonts w:ascii="Sitka Heading" w:hAnsi="Sitka Heading"/>
          <w:sz w:val="21"/>
          <w:szCs w:val="21"/>
          <w:lang w:val="en-US"/>
        </w:rPr>
        <w:t>on</w:t>
      </w:r>
      <w:r w:rsidR="00196375" w:rsidRPr="003C7810">
        <w:rPr>
          <w:rFonts w:ascii="Sitka Heading" w:hAnsi="Sitka Heading"/>
          <w:sz w:val="21"/>
          <w:szCs w:val="21"/>
          <w:lang w:val="en-US"/>
        </w:rPr>
        <w:t xml:space="preserve"> deep reflection of project managers</w:t>
      </w:r>
      <w:r w:rsidR="008E0CDD" w:rsidRPr="003C7810">
        <w:rPr>
          <w:rFonts w:ascii="Sitka Heading" w:hAnsi="Sitka Heading"/>
          <w:sz w:val="21"/>
          <w:szCs w:val="21"/>
          <w:lang w:val="en-US"/>
        </w:rPr>
        <w:t xml:space="preserve"> where the causality of project success and the necessity for project managers to </w:t>
      </w:r>
      <w:r w:rsidR="00064B20" w:rsidRPr="003C7810">
        <w:rPr>
          <w:rFonts w:ascii="Sitka Heading" w:hAnsi="Sitka Heading"/>
          <w:sz w:val="21"/>
          <w:szCs w:val="21"/>
          <w:lang w:val="en-US"/>
        </w:rPr>
        <w:t xml:space="preserve">obtain </w:t>
      </w:r>
      <w:r w:rsidR="008E0CDD" w:rsidRPr="003C7810">
        <w:rPr>
          <w:rFonts w:ascii="Sitka Heading" w:hAnsi="Sitka Heading"/>
          <w:sz w:val="21"/>
          <w:szCs w:val="21"/>
          <w:lang w:val="en-US"/>
        </w:rPr>
        <w:t xml:space="preserve"> </w:t>
      </w:r>
      <w:r w:rsidR="00064B20" w:rsidRPr="003C7810">
        <w:rPr>
          <w:rFonts w:ascii="Sitka Heading" w:hAnsi="Sitka Heading"/>
          <w:sz w:val="21"/>
          <w:szCs w:val="21"/>
          <w:lang w:val="en-US"/>
        </w:rPr>
        <w:t>all 3</w:t>
      </w:r>
      <w:r w:rsidR="008E0CDD" w:rsidRPr="003C7810">
        <w:rPr>
          <w:rFonts w:ascii="Sitka Heading" w:hAnsi="Sitka Heading"/>
          <w:sz w:val="21"/>
          <w:szCs w:val="21"/>
          <w:lang w:val="en-US"/>
        </w:rPr>
        <w:t xml:space="preserve"> skill</w:t>
      </w:r>
      <w:r w:rsidR="00064B20" w:rsidRPr="003C7810">
        <w:rPr>
          <w:rFonts w:ascii="Sitka Heading" w:hAnsi="Sitka Heading"/>
          <w:sz w:val="21"/>
          <w:szCs w:val="21"/>
          <w:lang w:val="en-US"/>
        </w:rPr>
        <w:t>s</w:t>
      </w:r>
      <w:r w:rsidR="008E0CDD" w:rsidRPr="003C7810">
        <w:rPr>
          <w:rFonts w:ascii="Sitka Heading" w:hAnsi="Sitka Heading"/>
          <w:sz w:val="21"/>
          <w:szCs w:val="21"/>
          <w:lang w:val="en-US"/>
        </w:rPr>
        <w:t xml:space="preserve"> is supported</w:t>
      </w:r>
      <w:r w:rsidR="00196375" w:rsidRPr="003C7810">
        <w:rPr>
          <w:rFonts w:ascii="Sitka Heading" w:hAnsi="Sitka Heading"/>
          <w:sz w:val="21"/>
          <w:szCs w:val="21"/>
          <w:lang w:val="en-US"/>
        </w:rPr>
        <w:t>.</w:t>
      </w:r>
      <w:r w:rsidR="001B18D0" w:rsidRPr="003C7810">
        <w:rPr>
          <w:rFonts w:ascii="Sitka Heading" w:hAnsi="Sitka Heading"/>
          <w:sz w:val="21"/>
          <w:szCs w:val="21"/>
          <w:lang w:val="en-US"/>
        </w:rPr>
        <w:t xml:space="preserve"> </w:t>
      </w:r>
      <w:r w:rsidR="00196375" w:rsidRPr="003C7810">
        <w:rPr>
          <w:rFonts w:ascii="Sitka Heading" w:hAnsi="Sitka Heading"/>
          <w:sz w:val="21"/>
          <w:szCs w:val="21"/>
          <w:lang w:val="en-US"/>
        </w:rPr>
        <w:t xml:space="preserve">The case studies </w:t>
      </w:r>
      <w:r w:rsidR="007F2112" w:rsidRPr="003C7810">
        <w:rPr>
          <w:rFonts w:ascii="Sitka Heading" w:hAnsi="Sitka Heading"/>
          <w:sz w:val="21"/>
          <w:szCs w:val="21"/>
          <w:lang w:val="en-US"/>
        </w:rPr>
        <w:t>are</w:t>
      </w:r>
      <w:r w:rsidR="00196375" w:rsidRPr="003C7810">
        <w:rPr>
          <w:rFonts w:ascii="Sitka Heading" w:hAnsi="Sitka Heading"/>
          <w:sz w:val="21"/>
          <w:szCs w:val="21"/>
          <w:lang w:val="en-US"/>
        </w:rPr>
        <w:t xml:space="preserve"> </w:t>
      </w:r>
      <w:r w:rsidR="00F321E0" w:rsidRPr="003C7810">
        <w:rPr>
          <w:rFonts w:ascii="Sitka Heading" w:hAnsi="Sitka Heading"/>
          <w:sz w:val="21"/>
          <w:szCs w:val="21"/>
          <w:lang w:val="en-US"/>
        </w:rPr>
        <w:t xml:space="preserve">3 major projects </w:t>
      </w:r>
      <w:r w:rsidR="00196375" w:rsidRPr="003C7810">
        <w:rPr>
          <w:rFonts w:ascii="Sitka Heading" w:hAnsi="Sitka Heading"/>
          <w:sz w:val="21"/>
          <w:szCs w:val="21"/>
          <w:lang w:val="en-US"/>
        </w:rPr>
        <w:t xml:space="preserve">(2 IT related, 1 large-scale civil engineering) </w:t>
      </w:r>
      <w:r w:rsidR="008E0CDD" w:rsidRPr="003C7810">
        <w:rPr>
          <w:rFonts w:ascii="Sitka Heading" w:hAnsi="Sitka Heading"/>
          <w:sz w:val="21"/>
          <w:szCs w:val="21"/>
          <w:lang w:val="en-US"/>
        </w:rPr>
        <w:t>and</w:t>
      </w:r>
      <w:r w:rsidR="007F2112" w:rsidRPr="003C7810">
        <w:rPr>
          <w:rFonts w:ascii="Sitka Heading" w:hAnsi="Sitka Heading"/>
          <w:sz w:val="21"/>
          <w:szCs w:val="21"/>
          <w:lang w:val="en-US"/>
        </w:rPr>
        <w:t xml:space="preserve"> data is collected from</w:t>
      </w:r>
      <w:r w:rsidR="008E0CDD" w:rsidRPr="003C7810">
        <w:rPr>
          <w:rFonts w:ascii="Sitka Heading" w:hAnsi="Sitka Heading"/>
          <w:sz w:val="21"/>
          <w:szCs w:val="21"/>
          <w:lang w:val="en-US"/>
        </w:rPr>
        <w:t xml:space="preserve"> extensive formal and informal discussions (for 8 months) with</w:t>
      </w:r>
      <w:r w:rsidR="00196375" w:rsidRPr="003C7810">
        <w:rPr>
          <w:rFonts w:ascii="Sitka Heading" w:hAnsi="Sitka Heading"/>
          <w:sz w:val="21"/>
          <w:szCs w:val="21"/>
          <w:lang w:val="en-US"/>
        </w:rPr>
        <w:t xml:space="preserve"> experienced project managers</w:t>
      </w:r>
      <w:r w:rsidR="007F2112" w:rsidRPr="003C7810">
        <w:rPr>
          <w:rFonts w:ascii="Sitka Heading" w:hAnsi="Sitka Heading"/>
          <w:sz w:val="21"/>
          <w:szCs w:val="21"/>
          <w:lang w:val="en-US"/>
        </w:rPr>
        <w:t xml:space="preserve">. Their </w:t>
      </w:r>
      <w:r w:rsidR="00196375" w:rsidRPr="003C7810">
        <w:rPr>
          <w:rFonts w:ascii="Sitka Heading" w:hAnsi="Sitka Heading"/>
          <w:sz w:val="21"/>
          <w:szCs w:val="21"/>
          <w:lang w:val="en-US"/>
        </w:rPr>
        <w:t>project management experience, lessons learned o</w:t>
      </w:r>
      <w:r w:rsidR="001B18D0" w:rsidRPr="003C7810">
        <w:rPr>
          <w:rFonts w:ascii="Sitka Heading" w:hAnsi="Sitka Heading"/>
          <w:sz w:val="21"/>
          <w:szCs w:val="21"/>
          <w:lang w:val="en-US"/>
        </w:rPr>
        <w:t>n</w:t>
      </w:r>
      <w:r w:rsidR="00196375" w:rsidRPr="003C7810">
        <w:rPr>
          <w:rFonts w:ascii="Sitka Heading" w:hAnsi="Sitka Heading"/>
          <w:sz w:val="21"/>
          <w:szCs w:val="21"/>
          <w:lang w:val="en-US"/>
        </w:rPr>
        <w:t xml:space="preserve"> potential things they should/could have done in the past to be more effective in achieving success</w:t>
      </w:r>
      <w:r w:rsidR="007F2112" w:rsidRPr="003C7810">
        <w:rPr>
          <w:rFonts w:ascii="Sitka Heading" w:hAnsi="Sitka Heading"/>
          <w:sz w:val="21"/>
          <w:szCs w:val="21"/>
          <w:lang w:val="en-US"/>
        </w:rPr>
        <w:t xml:space="preserve"> </w:t>
      </w:r>
      <w:r w:rsidR="0058094C">
        <w:rPr>
          <w:rFonts w:ascii="Sitka Heading" w:hAnsi="Sitka Heading"/>
          <w:sz w:val="21"/>
          <w:szCs w:val="21"/>
          <w:lang w:val="en-US"/>
        </w:rPr>
        <w:t xml:space="preserve">are </w:t>
      </w:r>
      <w:r w:rsidR="007F2112" w:rsidRPr="003C7810">
        <w:rPr>
          <w:rFonts w:ascii="Sitka Heading" w:hAnsi="Sitka Heading"/>
          <w:sz w:val="21"/>
          <w:szCs w:val="21"/>
          <w:lang w:val="en-US"/>
        </w:rPr>
        <w:t>discussed</w:t>
      </w:r>
      <w:r w:rsidR="00196375" w:rsidRPr="003C7810">
        <w:rPr>
          <w:rFonts w:ascii="Sitka Heading" w:hAnsi="Sitka Heading"/>
          <w:sz w:val="21"/>
          <w:szCs w:val="21"/>
          <w:lang w:val="en-US"/>
        </w:rPr>
        <w:t xml:space="preserve">. </w:t>
      </w:r>
      <w:r w:rsidRPr="003C7810">
        <w:rPr>
          <w:rFonts w:ascii="Sitka Heading" w:hAnsi="Sitka Heading"/>
          <w:sz w:val="21"/>
          <w:szCs w:val="21"/>
          <w:lang w:val="en-US"/>
        </w:rPr>
        <w:t>N</w:t>
      </w:r>
      <w:r w:rsidR="001C2F35" w:rsidRPr="003C7810">
        <w:rPr>
          <w:rFonts w:ascii="Sitka Heading" w:hAnsi="Sitka Heading"/>
          <w:sz w:val="21"/>
          <w:szCs w:val="21"/>
          <w:lang w:val="en-US"/>
        </w:rPr>
        <w:t xml:space="preserve">ext to regular lessons learned </w:t>
      </w:r>
      <w:r w:rsidRPr="003C7810">
        <w:rPr>
          <w:rFonts w:ascii="Sitka Heading" w:hAnsi="Sitka Heading"/>
          <w:sz w:val="21"/>
          <w:szCs w:val="21"/>
          <w:lang w:val="en-US"/>
        </w:rPr>
        <w:t>(</w:t>
      </w:r>
      <w:r w:rsidR="001C2F35" w:rsidRPr="003C7810">
        <w:rPr>
          <w:rFonts w:ascii="Sitka Heading" w:hAnsi="Sitka Heading"/>
          <w:sz w:val="21"/>
          <w:szCs w:val="21"/>
          <w:lang w:val="en-US"/>
        </w:rPr>
        <w:t>focus on relationship building skills and skills needed to be able to minimize risk by measurement and control)</w:t>
      </w:r>
      <w:r w:rsidR="0058094C">
        <w:rPr>
          <w:rFonts w:ascii="Sitka Heading" w:hAnsi="Sitka Heading"/>
          <w:sz w:val="21"/>
          <w:szCs w:val="21"/>
          <w:lang w:val="en-US"/>
        </w:rPr>
        <w:t>,</w:t>
      </w:r>
      <w:r w:rsidRPr="003C7810">
        <w:rPr>
          <w:rFonts w:ascii="Sitka Heading" w:hAnsi="Sitka Heading"/>
          <w:sz w:val="21"/>
          <w:szCs w:val="21"/>
          <w:lang w:val="en-US"/>
        </w:rPr>
        <w:t xml:space="preserve"> the authors highlight the </w:t>
      </w:r>
      <w:r w:rsidR="0058094C">
        <w:rPr>
          <w:rFonts w:ascii="Sitka Heading" w:hAnsi="Sitka Heading"/>
          <w:sz w:val="21"/>
          <w:szCs w:val="21"/>
          <w:lang w:val="en-US"/>
        </w:rPr>
        <w:t xml:space="preserve">following </w:t>
      </w:r>
      <w:r w:rsidRPr="003C7810">
        <w:rPr>
          <w:rFonts w:ascii="Sitka Heading" w:hAnsi="Sitka Heading"/>
          <w:sz w:val="21"/>
          <w:szCs w:val="21"/>
          <w:lang w:val="en-US"/>
        </w:rPr>
        <w:t>lessons learned:</w:t>
      </w:r>
    </w:p>
    <w:p w14:paraId="5B5B7FD8" w14:textId="14C625B9" w:rsidR="001C2F35" w:rsidRPr="003C7810" w:rsidRDefault="0005721D" w:rsidP="00331220">
      <w:pPr>
        <w:pStyle w:val="Lijstalinea"/>
        <w:numPr>
          <w:ilvl w:val="0"/>
          <w:numId w:val="21"/>
        </w:numPr>
        <w:rPr>
          <w:rFonts w:ascii="Sitka Heading" w:hAnsi="Sitka Heading"/>
          <w:color w:val="000000" w:themeColor="text1"/>
          <w:sz w:val="21"/>
          <w:szCs w:val="21"/>
          <w:lang w:val="en-US"/>
        </w:rPr>
      </w:pPr>
      <w:r w:rsidRPr="003C7810">
        <w:rPr>
          <w:rFonts w:ascii="Sitka Heading" w:hAnsi="Sitka Heading"/>
          <w:color w:val="000000" w:themeColor="text1"/>
          <w:sz w:val="21"/>
          <w:szCs w:val="21"/>
          <w:lang w:val="en-US"/>
        </w:rPr>
        <w:t>The i</w:t>
      </w:r>
      <w:r w:rsidR="001C2F35" w:rsidRPr="003C7810">
        <w:rPr>
          <w:rFonts w:ascii="Sitka Heading" w:hAnsi="Sitka Heading"/>
          <w:color w:val="000000" w:themeColor="text1"/>
          <w:sz w:val="21"/>
          <w:szCs w:val="21"/>
          <w:lang w:val="en-US"/>
        </w:rPr>
        <w:t>mportance of defining and maintaining project vision</w:t>
      </w:r>
      <w:r w:rsidR="0058094C">
        <w:rPr>
          <w:rFonts w:ascii="Sitka Heading" w:hAnsi="Sitka Heading"/>
          <w:color w:val="000000" w:themeColor="text1"/>
          <w:sz w:val="21"/>
          <w:szCs w:val="21"/>
          <w:lang w:val="en-US"/>
        </w:rPr>
        <w:t>;</w:t>
      </w:r>
    </w:p>
    <w:p w14:paraId="3C1BF441" w14:textId="5243F977" w:rsidR="001C2F35" w:rsidRPr="003C7810" w:rsidRDefault="001C2F35" w:rsidP="00331220">
      <w:pPr>
        <w:pStyle w:val="Lijstalinea"/>
        <w:numPr>
          <w:ilvl w:val="0"/>
          <w:numId w:val="21"/>
        </w:numPr>
        <w:rPr>
          <w:rFonts w:ascii="Sitka Heading" w:hAnsi="Sitka Heading"/>
          <w:color w:val="000000" w:themeColor="text1"/>
          <w:sz w:val="21"/>
          <w:szCs w:val="21"/>
          <w:lang w:val="en-US"/>
        </w:rPr>
      </w:pPr>
      <w:r w:rsidRPr="003C7810">
        <w:rPr>
          <w:rFonts w:ascii="Sitka Heading" w:hAnsi="Sitka Heading"/>
          <w:color w:val="000000" w:themeColor="text1"/>
          <w:sz w:val="21"/>
          <w:szCs w:val="21"/>
          <w:lang w:val="en-US"/>
        </w:rPr>
        <w:t>The effect that stakeholders had on the project outcomes and</w:t>
      </w:r>
      <w:r w:rsidR="0058094C">
        <w:rPr>
          <w:rFonts w:ascii="Sitka Heading" w:hAnsi="Sitka Heading"/>
          <w:color w:val="000000" w:themeColor="text1"/>
          <w:sz w:val="21"/>
          <w:szCs w:val="21"/>
          <w:lang w:val="en-US"/>
        </w:rPr>
        <w:t>;</w:t>
      </w:r>
    </w:p>
    <w:p w14:paraId="4E09213C" w14:textId="1351A201" w:rsidR="001C2F35" w:rsidRPr="003C7810" w:rsidRDefault="001C2F35" w:rsidP="00331220">
      <w:pPr>
        <w:pStyle w:val="Lijstalinea"/>
        <w:numPr>
          <w:ilvl w:val="0"/>
          <w:numId w:val="21"/>
        </w:numPr>
        <w:rPr>
          <w:rFonts w:ascii="Sitka Heading" w:hAnsi="Sitka Heading"/>
          <w:color w:val="000000" w:themeColor="text1"/>
          <w:sz w:val="21"/>
          <w:szCs w:val="21"/>
          <w:lang w:val="en-US"/>
        </w:rPr>
      </w:pPr>
      <w:r w:rsidRPr="003C7810">
        <w:rPr>
          <w:rFonts w:ascii="Sitka Heading" w:hAnsi="Sitka Heading"/>
          <w:color w:val="000000" w:themeColor="text1"/>
          <w:sz w:val="21"/>
          <w:szCs w:val="21"/>
          <w:lang w:val="en-US"/>
        </w:rPr>
        <w:t xml:space="preserve">The part that project </w:t>
      </w:r>
      <w:r w:rsidR="0005721D" w:rsidRPr="003C7810">
        <w:rPr>
          <w:rFonts w:ascii="Sitka Heading" w:hAnsi="Sitka Heading"/>
          <w:color w:val="000000" w:themeColor="text1"/>
          <w:sz w:val="21"/>
          <w:szCs w:val="21"/>
          <w:lang w:val="en-US"/>
        </w:rPr>
        <w:t>manager’s</w:t>
      </w:r>
      <w:r w:rsidRPr="003C7810">
        <w:rPr>
          <w:rFonts w:ascii="Sitka Heading" w:hAnsi="Sitka Heading"/>
          <w:color w:val="000000" w:themeColor="text1"/>
          <w:sz w:val="21"/>
          <w:szCs w:val="21"/>
          <w:lang w:val="en-US"/>
        </w:rPr>
        <w:t xml:space="preserve"> knowledge, experience, personal style and management preferences played in project success. </w:t>
      </w:r>
    </w:p>
    <w:p w14:paraId="2ADA95B8" w14:textId="7A5D45B4" w:rsidR="001C2F35" w:rsidRPr="003C7810" w:rsidRDefault="00B44BC7" w:rsidP="00CB776A">
      <w:pPr>
        <w:rPr>
          <w:rFonts w:ascii="Sitka Heading" w:hAnsi="Sitka Heading"/>
          <w:sz w:val="21"/>
          <w:szCs w:val="21"/>
          <w:lang w:val="en-US"/>
        </w:rPr>
      </w:pPr>
      <w:r w:rsidRPr="003C7810">
        <w:rPr>
          <w:rFonts w:ascii="Sitka Heading" w:hAnsi="Sitka Heading"/>
          <w:sz w:val="21"/>
          <w:szCs w:val="21"/>
          <w:lang w:val="en-US"/>
        </w:rPr>
        <w:t>The</w:t>
      </w:r>
      <w:r w:rsidR="001C2F35" w:rsidRPr="003C7810">
        <w:rPr>
          <w:rFonts w:ascii="Sitka Heading" w:hAnsi="Sitka Heading"/>
          <w:sz w:val="21"/>
          <w:szCs w:val="21"/>
          <w:lang w:val="en-US"/>
        </w:rPr>
        <w:t xml:space="preserve"> authors </w:t>
      </w:r>
      <w:r w:rsidR="0005721D" w:rsidRPr="003C7810">
        <w:rPr>
          <w:rFonts w:ascii="Sitka Heading" w:hAnsi="Sitka Heading"/>
          <w:sz w:val="21"/>
          <w:szCs w:val="21"/>
          <w:lang w:val="en-US"/>
        </w:rPr>
        <w:t xml:space="preserve">also </w:t>
      </w:r>
      <w:r w:rsidRPr="003C7810">
        <w:rPr>
          <w:rFonts w:ascii="Sitka Heading" w:hAnsi="Sitka Heading"/>
          <w:sz w:val="21"/>
          <w:szCs w:val="21"/>
          <w:lang w:val="en-US"/>
        </w:rPr>
        <w:t xml:space="preserve">refer to </w:t>
      </w:r>
      <w:r w:rsidR="00235371" w:rsidRPr="003C7810">
        <w:rPr>
          <w:rFonts w:ascii="Sitka Heading" w:hAnsi="Sitka Heading"/>
          <w:sz w:val="21"/>
          <w:szCs w:val="21"/>
          <w:lang w:val="en-US"/>
        </w:rPr>
        <w:t>a</w:t>
      </w:r>
      <w:r w:rsidRPr="003C7810">
        <w:rPr>
          <w:rFonts w:ascii="Sitka Heading" w:hAnsi="Sitka Heading"/>
          <w:sz w:val="21"/>
          <w:szCs w:val="21"/>
          <w:lang w:val="en-US"/>
        </w:rPr>
        <w:t xml:space="preserve"> research </w:t>
      </w:r>
      <w:r w:rsidR="00235371" w:rsidRPr="003C7810">
        <w:rPr>
          <w:rFonts w:ascii="Sitka Heading" w:hAnsi="Sitka Heading"/>
          <w:sz w:val="21"/>
          <w:szCs w:val="21"/>
          <w:lang w:val="en-US"/>
        </w:rPr>
        <w:t>(</w:t>
      </w:r>
      <w:r w:rsidRPr="003C7810">
        <w:rPr>
          <w:rFonts w:ascii="Sitka Heading" w:hAnsi="Sitka Heading"/>
          <w:sz w:val="21"/>
          <w:szCs w:val="21"/>
          <w:lang w:val="en-US"/>
        </w:rPr>
        <w:t xml:space="preserve">Crawford </w:t>
      </w:r>
      <w:r w:rsidR="0058094C">
        <w:rPr>
          <w:rFonts w:ascii="Sitka Heading" w:hAnsi="Sitka Heading"/>
          <w:sz w:val="21"/>
          <w:szCs w:val="21"/>
          <w:lang w:val="en-US"/>
        </w:rPr>
        <w:t>&amp;</w:t>
      </w:r>
      <w:r w:rsidRPr="003C7810">
        <w:rPr>
          <w:rFonts w:ascii="Sitka Heading" w:hAnsi="Sitka Heading"/>
          <w:sz w:val="21"/>
          <w:szCs w:val="21"/>
          <w:lang w:val="en-US"/>
        </w:rPr>
        <w:t xml:space="preserve"> Da Ros</w:t>
      </w:r>
      <w:r w:rsidR="00235371" w:rsidRPr="003C7810">
        <w:rPr>
          <w:rFonts w:ascii="Sitka Heading" w:hAnsi="Sitka Heading"/>
          <w:sz w:val="21"/>
          <w:szCs w:val="21"/>
          <w:lang w:val="en-US"/>
        </w:rPr>
        <w:t xml:space="preserve">, 2002) </w:t>
      </w:r>
      <w:r w:rsidR="0058094C">
        <w:rPr>
          <w:rFonts w:ascii="Sitka Heading" w:hAnsi="Sitka Heading"/>
          <w:sz w:val="21"/>
          <w:szCs w:val="21"/>
          <w:lang w:val="en-US"/>
        </w:rPr>
        <w:t>in which the</w:t>
      </w:r>
      <w:r w:rsidR="001C2F35" w:rsidRPr="003C7810">
        <w:rPr>
          <w:rFonts w:ascii="Sitka Heading" w:hAnsi="Sitka Heading"/>
          <w:sz w:val="21"/>
          <w:szCs w:val="21"/>
          <w:lang w:val="en-US"/>
        </w:rPr>
        <w:t xml:space="preserve"> c</w:t>
      </w:r>
      <w:r w:rsidR="007F2112" w:rsidRPr="003C7810">
        <w:rPr>
          <w:rFonts w:ascii="Sitka Heading" w:hAnsi="Sitka Heading"/>
          <w:sz w:val="21"/>
          <w:szCs w:val="21"/>
          <w:lang w:val="en-US"/>
        </w:rPr>
        <w:t>orrelation</w:t>
      </w:r>
      <w:r w:rsidR="0005721D" w:rsidRPr="003C7810">
        <w:rPr>
          <w:rFonts w:ascii="Sitka Heading" w:hAnsi="Sitka Heading"/>
          <w:sz w:val="21"/>
          <w:szCs w:val="21"/>
          <w:lang w:val="en-US"/>
        </w:rPr>
        <w:t xml:space="preserve"> is proven </w:t>
      </w:r>
      <w:r w:rsidR="001C2F35" w:rsidRPr="003C7810">
        <w:rPr>
          <w:rFonts w:ascii="Sitka Heading" w:hAnsi="Sitka Heading"/>
          <w:sz w:val="21"/>
          <w:szCs w:val="21"/>
          <w:lang w:val="en-US"/>
        </w:rPr>
        <w:t>between</w:t>
      </w:r>
    </w:p>
    <w:p w14:paraId="28E838F1" w14:textId="42C8D088" w:rsidR="00BF24FA" w:rsidRPr="003C7810" w:rsidRDefault="00235371" w:rsidP="00331220">
      <w:pPr>
        <w:pStyle w:val="Lijstalinea"/>
        <w:numPr>
          <w:ilvl w:val="0"/>
          <w:numId w:val="22"/>
        </w:numPr>
        <w:rPr>
          <w:rFonts w:ascii="Sitka Heading" w:hAnsi="Sitka Heading"/>
          <w:sz w:val="21"/>
          <w:szCs w:val="21"/>
          <w:lang w:val="en-US"/>
        </w:rPr>
      </w:pPr>
      <w:r w:rsidRPr="003C7810">
        <w:rPr>
          <w:rFonts w:ascii="Sitka Heading" w:hAnsi="Sitka Heading"/>
          <w:sz w:val="21"/>
          <w:szCs w:val="21"/>
          <w:lang w:val="en-US"/>
        </w:rPr>
        <w:t xml:space="preserve">organizational politics and acquisition of project resources. </w:t>
      </w:r>
    </w:p>
    <w:p w14:paraId="70381DB9" w14:textId="28DB4F4E" w:rsidR="001C2F35" w:rsidRPr="003C7810" w:rsidRDefault="001C2F35" w:rsidP="00331220">
      <w:pPr>
        <w:pStyle w:val="Lijstalinea"/>
        <w:numPr>
          <w:ilvl w:val="0"/>
          <w:numId w:val="22"/>
        </w:numPr>
        <w:rPr>
          <w:rFonts w:ascii="Sitka Heading" w:hAnsi="Sitka Heading"/>
          <w:sz w:val="21"/>
          <w:szCs w:val="21"/>
          <w:lang w:val="en-US"/>
        </w:rPr>
      </w:pPr>
      <w:r w:rsidRPr="003C7810">
        <w:rPr>
          <w:rFonts w:ascii="Sitka Heading" w:hAnsi="Sitka Heading"/>
          <w:sz w:val="21"/>
          <w:szCs w:val="21"/>
          <w:lang w:val="en-US"/>
        </w:rPr>
        <w:t xml:space="preserve">the project manager’s ability to effectively use organization politics </w:t>
      </w:r>
      <w:r w:rsidR="0005721D" w:rsidRPr="003C7810">
        <w:rPr>
          <w:rFonts w:ascii="Sitka Heading" w:hAnsi="Sitka Heading"/>
          <w:sz w:val="21"/>
          <w:szCs w:val="21"/>
          <w:lang w:val="en-US"/>
        </w:rPr>
        <w:t xml:space="preserve">and (their </w:t>
      </w:r>
      <w:r w:rsidRPr="003C7810">
        <w:rPr>
          <w:rFonts w:ascii="Sitka Heading" w:hAnsi="Sitka Heading"/>
          <w:sz w:val="21"/>
          <w:szCs w:val="21"/>
          <w:lang w:val="en-US"/>
        </w:rPr>
        <w:t>significan</w:t>
      </w:r>
      <w:r w:rsidR="0005721D" w:rsidRPr="003C7810">
        <w:rPr>
          <w:rFonts w:ascii="Sitka Heading" w:hAnsi="Sitka Heading"/>
          <w:sz w:val="21"/>
          <w:szCs w:val="21"/>
          <w:lang w:val="en-US"/>
        </w:rPr>
        <w:t>ce</w:t>
      </w:r>
      <w:r w:rsidRPr="003C7810">
        <w:rPr>
          <w:rFonts w:ascii="Sitka Heading" w:hAnsi="Sitka Heading"/>
          <w:sz w:val="21"/>
          <w:szCs w:val="21"/>
          <w:lang w:val="en-US"/>
        </w:rPr>
        <w:t xml:space="preserve"> contribut</w:t>
      </w:r>
      <w:r w:rsidR="0005721D" w:rsidRPr="003C7810">
        <w:rPr>
          <w:rFonts w:ascii="Sitka Heading" w:hAnsi="Sitka Heading"/>
          <w:sz w:val="21"/>
          <w:szCs w:val="21"/>
          <w:lang w:val="en-US"/>
        </w:rPr>
        <w:t xml:space="preserve">ion </w:t>
      </w:r>
      <w:r w:rsidRPr="003C7810">
        <w:rPr>
          <w:rFonts w:ascii="Sitka Heading" w:hAnsi="Sitka Heading"/>
          <w:sz w:val="21"/>
          <w:szCs w:val="21"/>
          <w:lang w:val="en-US"/>
        </w:rPr>
        <w:t>to</w:t>
      </w:r>
      <w:r w:rsidR="0005721D" w:rsidRPr="003C7810">
        <w:rPr>
          <w:rFonts w:ascii="Sitka Heading" w:hAnsi="Sitka Heading"/>
          <w:sz w:val="21"/>
          <w:szCs w:val="21"/>
          <w:lang w:val="en-US"/>
        </w:rPr>
        <w:t>)</w:t>
      </w:r>
      <w:r w:rsidRPr="003C7810">
        <w:rPr>
          <w:rFonts w:ascii="Sitka Heading" w:hAnsi="Sitka Heading"/>
          <w:sz w:val="21"/>
          <w:szCs w:val="21"/>
          <w:lang w:val="en-US"/>
        </w:rPr>
        <w:t xml:space="preserve"> project success.</w:t>
      </w:r>
    </w:p>
    <w:p w14:paraId="5BD5CBF3" w14:textId="59EEDA6A" w:rsidR="001C2F35" w:rsidRPr="003C7810" w:rsidRDefault="004C6ADF" w:rsidP="001C2F35">
      <w:pPr>
        <w:rPr>
          <w:rFonts w:ascii="Sitka Heading" w:hAnsi="Sitka Heading"/>
          <w:sz w:val="21"/>
          <w:szCs w:val="21"/>
          <w:lang w:val="en-US"/>
        </w:rPr>
      </w:pPr>
      <w:r w:rsidRPr="003C7810">
        <w:rPr>
          <w:rFonts w:ascii="Sitka Heading" w:hAnsi="Sitka Heading"/>
          <w:sz w:val="21"/>
          <w:szCs w:val="21"/>
          <w:lang w:val="en-US"/>
        </w:rPr>
        <w:t>Pinto (2000)</w:t>
      </w:r>
      <w:r w:rsidR="007F2112" w:rsidRPr="003C7810">
        <w:rPr>
          <w:rFonts w:ascii="Sitka Heading" w:hAnsi="Sitka Heading"/>
          <w:sz w:val="21"/>
          <w:szCs w:val="21"/>
          <w:lang w:val="en-US"/>
        </w:rPr>
        <w:t xml:space="preserve"> is also referred by the authors because </w:t>
      </w:r>
      <w:r w:rsidR="00F212D1" w:rsidRPr="003C7810">
        <w:rPr>
          <w:rFonts w:ascii="Sitka Heading" w:hAnsi="Sitka Heading"/>
          <w:sz w:val="21"/>
          <w:szCs w:val="21"/>
          <w:lang w:val="en-US"/>
        </w:rPr>
        <w:t>research</w:t>
      </w:r>
      <w:r w:rsidR="007F2112" w:rsidRPr="003C7810">
        <w:rPr>
          <w:rFonts w:ascii="Sitka Heading" w:hAnsi="Sitka Heading"/>
          <w:sz w:val="21"/>
          <w:szCs w:val="21"/>
          <w:lang w:val="en-US"/>
        </w:rPr>
        <w:t xml:space="preserve"> was carried out</w:t>
      </w:r>
      <w:r w:rsidR="00F212D1" w:rsidRPr="003C7810">
        <w:rPr>
          <w:rFonts w:ascii="Sitka Heading" w:hAnsi="Sitka Heading"/>
          <w:sz w:val="21"/>
          <w:szCs w:val="21"/>
          <w:lang w:val="en-US"/>
        </w:rPr>
        <w:t xml:space="preserve"> on </w:t>
      </w:r>
      <w:r w:rsidRPr="003C7810">
        <w:rPr>
          <w:rFonts w:ascii="Sitka Heading" w:hAnsi="Sitka Heading"/>
          <w:sz w:val="21"/>
          <w:szCs w:val="21"/>
          <w:lang w:val="en-US"/>
        </w:rPr>
        <w:t xml:space="preserve">project manager behavior and competencies to utilize organizational politics for project success. </w:t>
      </w:r>
      <w:r w:rsidR="007F2112" w:rsidRPr="003C7810">
        <w:rPr>
          <w:rFonts w:ascii="Sitka Heading" w:hAnsi="Sitka Heading"/>
          <w:sz w:val="21"/>
          <w:szCs w:val="21"/>
          <w:lang w:val="en-US"/>
        </w:rPr>
        <w:t>This resulted in the awareness of the</w:t>
      </w:r>
      <w:r w:rsidRPr="003C7810">
        <w:rPr>
          <w:rFonts w:ascii="Sitka Heading" w:hAnsi="Sitka Heading"/>
          <w:sz w:val="21"/>
          <w:szCs w:val="21"/>
          <w:lang w:val="en-US"/>
        </w:rPr>
        <w:t xml:space="preserve"> importance of political </w:t>
      </w:r>
      <w:r w:rsidR="0005721D" w:rsidRPr="003C7810">
        <w:rPr>
          <w:rFonts w:ascii="Sitka Heading" w:hAnsi="Sitka Heading"/>
          <w:sz w:val="21"/>
          <w:szCs w:val="21"/>
          <w:lang w:val="en-US"/>
        </w:rPr>
        <w:t>behavior</w:t>
      </w:r>
      <w:r w:rsidRPr="003C7810">
        <w:rPr>
          <w:rFonts w:ascii="Sitka Heading" w:hAnsi="Sitka Heading"/>
          <w:sz w:val="21"/>
          <w:szCs w:val="21"/>
          <w:lang w:val="en-US"/>
        </w:rPr>
        <w:t xml:space="preserve"> to see, acquire and maintain power because:</w:t>
      </w:r>
    </w:p>
    <w:p w14:paraId="33AA9FEC" w14:textId="447DD6C7" w:rsidR="004C6ADF" w:rsidRPr="003C7810" w:rsidRDefault="004C6ADF" w:rsidP="00331220">
      <w:pPr>
        <w:pStyle w:val="Lijstalinea"/>
        <w:numPr>
          <w:ilvl w:val="0"/>
          <w:numId w:val="23"/>
        </w:numPr>
        <w:rPr>
          <w:rFonts w:ascii="Sitka Heading" w:hAnsi="Sitka Heading"/>
          <w:sz w:val="21"/>
          <w:szCs w:val="21"/>
          <w:lang w:val="en-US"/>
        </w:rPr>
      </w:pPr>
      <w:r w:rsidRPr="003C7810">
        <w:rPr>
          <w:rFonts w:ascii="Sitka Heading" w:hAnsi="Sitka Heading"/>
          <w:sz w:val="21"/>
          <w:szCs w:val="21"/>
          <w:lang w:val="en-US"/>
        </w:rPr>
        <w:t>project managers</w:t>
      </w:r>
      <w:r w:rsidR="00F212D1" w:rsidRPr="003C7810">
        <w:rPr>
          <w:rFonts w:ascii="Sitka Heading" w:hAnsi="Sitka Heading"/>
          <w:sz w:val="21"/>
          <w:szCs w:val="21"/>
          <w:lang w:val="en-US"/>
        </w:rPr>
        <w:t xml:space="preserve"> have limited power </w:t>
      </w:r>
      <w:r w:rsidR="007F2112" w:rsidRPr="003C7810">
        <w:rPr>
          <w:rFonts w:ascii="Sitka Heading" w:hAnsi="Sitka Heading"/>
          <w:sz w:val="21"/>
          <w:szCs w:val="21"/>
          <w:lang w:val="en-US"/>
        </w:rPr>
        <w:t xml:space="preserve">in the whole organization </w:t>
      </w:r>
      <w:r w:rsidR="00F212D1" w:rsidRPr="003C7810">
        <w:rPr>
          <w:rFonts w:ascii="Sitka Heading" w:hAnsi="Sitka Heading"/>
          <w:sz w:val="21"/>
          <w:szCs w:val="21"/>
          <w:lang w:val="en-US"/>
        </w:rPr>
        <w:t xml:space="preserve">and </w:t>
      </w:r>
      <w:r w:rsidRPr="003C7810">
        <w:rPr>
          <w:rFonts w:ascii="Sitka Heading" w:hAnsi="Sitka Heading"/>
          <w:sz w:val="21"/>
          <w:szCs w:val="21"/>
          <w:lang w:val="en-US"/>
        </w:rPr>
        <w:t xml:space="preserve">need alternative ways </w:t>
      </w:r>
      <w:r w:rsidR="00F212D1" w:rsidRPr="003C7810">
        <w:rPr>
          <w:rFonts w:ascii="Sitka Heading" w:hAnsi="Sitka Heading"/>
          <w:sz w:val="21"/>
          <w:szCs w:val="21"/>
          <w:lang w:val="en-US"/>
        </w:rPr>
        <w:t xml:space="preserve">of </w:t>
      </w:r>
      <w:r w:rsidRPr="003C7810">
        <w:rPr>
          <w:rFonts w:ascii="Sitka Heading" w:hAnsi="Sitka Heading"/>
          <w:sz w:val="21"/>
          <w:szCs w:val="21"/>
          <w:lang w:val="en-US"/>
        </w:rPr>
        <w:t>influenc</w:t>
      </w:r>
      <w:r w:rsidR="007F2112" w:rsidRPr="003C7810">
        <w:rPr>
          <w:rFonts w:ascii="Sitka Heading" w:hAnsi="Sitka Heading"/>
          <w:sz w:val="21"/>
          <w:szCs w:val="21"/>
          <w:lang w:val="en-US"/>
        </w:rPr>
        <w:t>ing power</w:t>
      </w:r>
      <w:r w:rsidRPr="003C7810">
        <w:rPr>
          <w:rFonts w:ascii="Sitka Heading" w:hAnsi="Sitka Heading"/>
          <w:sz w:val="21"/>
          <w:szCs w:val="21"/>
          <w:lang w:val="en-US"/>
        </w:rPr>
        <w:t xml:space="preserve"> to secure necessary </w:t>
      </w:r>
      <w:r w:rsidR="0005721D" w:rsidRPr="003C7810">
        <w:rPr>
          <w:rFonts w:ascii="Sitka Heading" w:hAnsi="Sitka Heading"/>
          <w:sz w:val="21"/>
          <w:szCs w:val="21"/>
          <w:lang w:val="en-US"/>
        </w:rPr>
        <w:t>resources</w:t>
      </w:r>
      <w:r w:rsidRPr="003C7810">
        <w:rPr>
          <w:rFonts w:ascii="Sitka Heading" w:hAnsi="Sitka Heading"/>
          <w:sz w:val="21"/>
          <w:szCs w:val="21"/>
          <w:lang w:val="en-US"/>
        </w:rPr>
        <w:t xml:space="preserve"> for their projects to succeed</w:t>
      </w:r>
      <w:r w:rsidR="00F212D1" w:rsidRPr="003C7810">
        <w:rPr>
          <w:rFonts w:ascii="Sitka Heading" w:hAnsi="Sitka Heading"/>
          <w:sz w:val="21"/>
          <w:szCs w:val="21"/>
          <w:lang w:val="en-US"/>
        </w:rPr>
        <w:t>.</w:t>
      </w:r>
    </w:p>
    <w:p w14:paraId="6FEF5DAC" w14:textId="6E6B5B62" w:rsidR="004C6ADF" w:rsidRPr="003C7810" w:rsidRDefault="00F212D1" w:rsidP="00331220">
      <w:pPr>
        <w:pStyle w:val="Lijstalinea"/>
        <w:numPr>
          <w:ilvl w:val="0"/>
          <w:numId w:val="23"/>
        </w:numPr>
        <w:rPr>
          <w:rFonts w:ascii="Sitka Heading" w:hAnsi="Sitka Heading"/>
          <w:sz w:val="21"/>
          <w:szCs w:val="21"/>
          <w:lang w:val="en-US"/>
        </w:rPr>
      </w:pPr>
      <w:r w:rsidRPr="003C7810">
        <w:rPr>
          <w:rFonts w:ascii="Sitka Heading" w:hAnsi="Sitka Heading"/>
          <w:sz w:val="21"/>
          <w:szCs w:val="21"/>
          <w:lang w:val="en-US"/>
        </w:rPr>
        <w:t>Most of time, p</w:t>
      </w:r>
      <w:r w:rsidR="004C6ADF" w:rsidRPr="003C7810">
        <w:rPr>
          <w:rFonts w:ascii="Sitka Heading" w:hAnsi="Sitka Heading"/>
          <w:sz w:val="21"/>
          <w:szCs w:val="21"/>
          <w:lang w:val="en-US"/>
        </w:rPr>
        <w:t>rojects exist outside traditional functional line structure</w:t>
      </w:r>
      <w:r w:rsidRPr="003C7810">
        <w:rPr>
          <w:rFonts w:ascii="Sitka Heading" w:hAnsi="Sitka Heading"/>
          <w:sz w:val="21"/>
          <w:szCs w:val="21"/>
          <w:lang w:val="en-US"/>
        </w:rPr>
        <w:t xml:space="preserve"> and therefore</w:t>
      </w:r>
      <w:r w:rsidR="004C6ADF" w:rsidRPr="003C7810">
        <w:rPr>
          <w:rFonts w:ascii="Sitka Heading" w:hAnsi="Sitka Heading"/>
          <w:sz w:val="21"/>
          <w:szCs w:val="21"/>
          <w:lang w:val="en-US"/>
        </w:rPr>
        <w:t xml:space="preserve"> </w:t>
      </w:r>
      <w:r w:rsidR="007F2112" w:rsidRPr="003C7810">
        <w:rPr>
          <w:rFonts w:ascii="Sitka Heading" w:hAnsi="Sitka Heading"/>
          <w:sz w:val="21"/>
          <w:szCs w:val="21"/>
          <w:lang w:val="en-US"/>
        </w:rPr>
        <w:t>the potential need for reso</w:t>
      </w:r>
      <w:r w:rsidR="004C6ADF" w:rsidRPr="003C7810">
        <w:rPr>
          <w:rFonts w:ascii="Sitka Heading" w:hAnsi="Sitka Heading"/>
          <w:sz w:val="21"/>
          <w:szCs w:val="21"/>
          <w:lang w:val="en-US"/>
        </w:rPr>
        <w:t>urces f</w:t>
      </w:r>
      <w:r w:rsidRPr="003C7810">
        <w:rPr>
          <w:rFonts w:ascii="Sitka Heading" w:hAnsi="Sitka Heading"/>
          <w:sz w:val="21"/>
          <w:szCs w:val="21"/>
          <w:lang w:val="en-US"/>
        </w:rPr>
        <w:t>ro</w:t>
      </w:r>
      <w:r w:rsidR="004C6ADF" w:rsidRPr="003C7810">
        <w:rPr>
          <w:rFonts w:ascii="Sitka Heading" w:hAnsi="Sitka Heading"/>
          <w:sz w:val="21"/>
          <w:szCs w:val="21"/>
          <w:lang w:val="en-US"/>
        </w:rPr>
        <w:t xml:space="preserve">m various departments must be </w:t>
      </w:r>
      <w:r w:rsidRPr="003C7810">
        <w:rPr>
          <w:rFonts w:ascii="Sitka Heading" w:hAnsi="Sitka Heading"/>
          <w:sz w:val="21"/>
          <w:szCs w:val="21"/>
          <w:lang w:val="en-US"/>
        </w:rPr>
        <w:t>negotiated.</w:t>
      </w:r>
    </w:p>
    <w:p w14:paraId="7064C215" w14:textId="0CE53719" w:rsidR="004C6ADF" w:rsidRPr="003C7810" w:rsidRDefault="004C6ADF" w:rsidP="00331220">
      <w:pPr>
        <w:pStyle w:val="Lijstalinea"/>
        <w:numPr>
          <w:ilvl w:val="0"/>
          <w:numId w:val="23"/>
        </w:numPr>
        <w:rPr>
          <w:rFonts w:ascii="Sitka Heading" w:hAnsi="Sitka Heading"/>
          <w:sz w:val="21"/>
          <w:szCs w:val="21"/>
          <w:lang w:val="en-US"/>
        </w:rPr>
      </w:pPr>
      <w:r w:rsidRPr="003C7810">
        <w:rPr>
          <w:rFonts w:ascii="Sitka Heading" w:hAnsi="Sitka Heading"/>
          <w:sz w:val="21"/>
          <w:szCs w:val="21"/>
          <w:lang w:val="en-US"/>
        </w:rPr>
        <w:t xml:space="preserve">Authority is limited to their own project team members who are organizationally </w:t>
      </w:r>
      <w:r w:rsidR="00F212D1" w:rsidRPr="003C7810">
        <w:rPr>
          <w:rFonts w:ascii="Sitka Heading" w:hAnsi="Sitka Heading"/>
          <w:sz w:val="21"/>
          <w:szCs w:val="21"/>
          <w:lang w:val="en-US"/>
        </w:rPr>
        <w:t xml:space="preserve">linked to other </w:t>
      </w:r>
      <w:r w:rsidRPr="003C7810">
        <w:rPr>
          <w:rFonts w:ascii="Sitka Heading" w:hAnsi="Sitka Heading"/>
          <w:sz w:val="21"/>
          <w:szCs w:val="21"/>
          <w:lang w:val="en-US"/>
        </w:rPr>
        <w:t>functional groups</w:t>
      </w:r>
      <w:r w:rsidR="00F212D1" w:rsidRPr="003C7810">
        <w:rPr>
          <w:rFonts w:ascii="Sitka Heading" w:hAnsi="Sitka Heading"/>
          <w:sz w:val="21"/>
          <w:szCs w:val="21"/>
          <w:lang w:val="en-US"/>
        </w:rPr>
        <w:t xml:space="preserve"> throughout the organization</w:t>
      </w:r>
      <w:r w:rsidR="007F2112" w:rsidRPr="003C7810">
        <w:rPr>
          <w:rFonts w:ascii="Sitka Heading" w:hAnsi="Sitka Heading"/>
          <w:sz w:val="21"/>
          <w:szCs w:val="21"/>
          <w:lang w:val="en-US"/>
        </w:rPr>
        <w:t xml:space="preserve"> structure</w:t>
      </w:r>
      <w:r w:rsidRPr="003C7810">
        <w:rPr>
          <w:rFonts w:ascii="Sitka Heading" w:hAnsi="Sitka Heading"/>
          <w:sz w:val="21"/>
          <w:szCs w:val="21"/>
          <w:lang w:val="en-US"/>
        </w:rPr>
        <w:t xml:space="preserve">. </w:t>
      </w:r>
      <w:r w:rsidR="00F212D1" w:rsidRPr="003C7810">
        <w:rPr>
          <w:rFonts w:ascii="Sitka Heading" w:hAnsi="Sitka Heading"/>
          <w:sz w:val="21"/>
          <w:szCs w:val="21"/>
          <w:lang w:val="en-US"/>
        </w:rPr>
        <w:t>P</w:t>
      </w:r>
      <w:r w:rsidR="007F2112" w:rsidRPr="003C7810">
        <w:rPr>
          <w:rFonts w:ascii="Sitka Heading" w:hAnsi="Sitka Heading"/>
          <w:sz w:val="21"/>
          <w:szCs w:val="21"/>
          <w:lang w:val="en-US"/>
        </w:rPr>
        <w:t>robably</w:t>
      </w:r>
      <w:r w:rsidR="00F212D1" w:rsidRPr="003C7810">
        <w:rPr>
          <w:rFonts w:ascii="Sitka Heading" w:hAnsi="Sitka Heading"/>
          <w:sz w:val="21"/>
          <w:szCs w:val="21"/>
          <w:lang w:val="en-US"/>
        </w:rPr>
        <w:t xml:space="preserve"> these </w:t>
      </w:r>
      <w:r w:rsidR="007F2112" w:rsidRPr="003C7810">
        <w:rPr>
          <w:rFonts w:ascii="Sitka Heading" w:hAnsi="Sitka Heading"/>
          <w:sz w:val="21"/>
          <w:szCs w:val="21"/>
          <w:lang w:val="en-US"/>
        </w:rPr>
        <w:t xml:space="preserve">team </w:t>
      </w:r>
      <w:r w:rsidR="00F212D1" w:rsidRPr="003C7810">
        <w:rPr>
          <w:rFonts w:ascii="Sitka Heading" w:hAnsi="Sitka Heading"/>
          <w:sz w:val="21"/>
          <w:szCs w:val="21"/>
          <w:lang w:val="en-US"/>
        </w:rPr>
        <w:t>members wi</w:t>
      </w:r>
      <w:r w:rsidRPr="003C7810">
        <w:rPr>
          <w:rFonts w:ascii="Sitka Heading" w:hAnsi="Sitka Heading"/>
          <w:sz w:val="21"/>
          <w:szCs w:val="21"/>
          <w:lang w:val="en-US"/>
        </w:rPr>
        <w:t xml:space="preserve">ll be </w:t>
      </w:r>
      <w:r w:rsidR="00F212D1" w:rsidRPr="003C7810">
        <w:rPr>
          <w:rFonts w:ascii="Sitka Heading" w:hAnsi="Sitka Heading"/>
          <w:sz w:val="21"/>
          <w:szCs w:val="21"/>
          <w:lang w:val="en-US"/>
        </w:rPr>
        <w:t xml:space="preserve"> ‘</w:t>
      </w:r>
      <w:r w:rsidRPr="003C7810">
        <w:rPr>
          <w:rFonts w:ascii="Sitka Heading" w:hAnsi="Sitka Heading"/>
          <w:sz w:val="21"/>
          <w:szCs w:val="21"/>
          <w:lang w:val="en-US"/>
        </w:rPr>
        <w:t>loaned</w:t>
      </w:r>
      <w:r w:rsidR="00F212D1" w:rsidRPr="003C7810">
        <w:rPr>
          <w:rFonts w:ascii="Sitka Heading" w:hAnsi="Sitka Heading"/>
          <w:sz w:val="21"/>
          <w:szCs w:val="21"/>
          <w:lang w:val="en-US"/>
        </w:rPr>
        <w:t>’</w:t>
      </w:r>
      <w:r w:rsidRPr="003C7810">
        <w:rPr>
          <w:rFonts w:ascii="Sitka Heading" w:hAnsi="Sitka Heading"/>
          <w:sz w:val="21"/>
          <w:szCs w:val="21"/>
          <w:lang w:val="en-US"/>
        </w:rPr>
        <w:t xml:space="preserve"> to the project in </w:t>
      </w:r>
      <w:r w:rsidR="00F212D1" w:rsidRPr="003C7810">
        <w:rPr>
          <w:rFonts w:ascii="Sitka Heading" w:hAnsi="Sitka Heading"/>
          <w:sz w:val="21"/>
          <w:szCs w:val="21"/>
          <w:lang w:val="en-US"/>
        </w:rPr>
        <w:t>parallel</w:t>
      </w:r>
      <w:r w:rsidRPr="003C7810">
        <w:rPr>
          <w:rFonts w:ascii="Sitka Heading" w:hAnsi="Sitka Heading"/>
          <w:sz w:val="21"/>
          <w:szCs w:val="21"/>
          <w:lang w:val="en-US"/>
        </w:rPr>
        <w:t xml:space="preserve"> of other </w:t>
      </w:r>
      <w:r w:rsidR="00F212D1" w:rsidRPr="003C7810">
        <w:rPr>
          <w:rFonts w:ascii="Sitka Heading" w:hAnsi="Sitka Heading"/>
          <w:sz w:val="21"/>
          <w:szCs w:val="21"/>
          <w:lang w:val="en-US"/>
        </w:rPr>
        <w:t>tasks and responsibilities</w:t>
      </w:r>
      <w:r w:rsidRPr="003C7810">
        <w:rPr>
          <w:rFonts w:ascii="Sitka Heading" w:hAnsi="Sitka Heading"/>
          <w:sz w:val="21"/>
          <w:szCs w:val="21"/>
          <w:lang w:val="en-US"/>
        </w:rPr>
        <w:t xml:space="preserve">. </w:t>
      </w:r>
      <w:r w:rsidR="00F212D1" w:rsidRPr="003C7810">
        <w:rPr>
          <w:rFonts w:ascii="Sitka Heading" w:hAnsi="Sitka Heading"/>
          <w:sz w:val="21"/>
          <w:szCs w:val="21"/>
          <w:lang w:val="en-US"/>
        </w:rPr>
        <w:t>L</w:t>
      </w:r>
      <w:r w:rsidRPr="003C7810">
        <w:rPr>
          <w:rFonts w:ascii="Sitka Heading" w:hAnsi="Sitka Heading"/>
          <w:sz w:val="21"/>
          <w:szCs w:val="21"/>
          <w:lang w:val="en-US"/>
        </w:rPr>
        <w:t xml:space="preserve">eadership and conflict management capabilities </w:t>
      </w:r>
      <w:r w:rsidR="007F2112" w:rsidRPr="003C7810">
        <w:rPr>
          <w:rFonts w:ascii="Sitka Heading" w:hAnsi="Sitka Heading"/>
          <w:sz w:val="21"/>
          <w:szCs w:val="21"/>
          <w:lang w:val="en-US"/>
        </w:rPr>
        <w:t>are</w:t>
      </w:r>
      <w:r w:rsidR="00F212D1" w:rsidRPr="003C7810">
        <w:rPr>
          <w:rFonts w:ascii="Sitka Heading" w:hAnsi="Sitka Heading"/>
          <w:sz w:val="21"/>
          <w:szCs w:val="21"/>
          <w:lang w:val="en-US"/>
        </w:rPr>
        <w:t xml:space="preserve"> required </w:t>
      </w:r>
      <w:r w:rsidRPr="003C7810">
        <w:rPr>
          <w:rFonts w:ascii="Sitka Heading" w:hAnsi="Sitka Heading"/>
          <w:sz w:val="21"/>
          <w:szCs w:val="21"/>
          <w:lang w:val="en-US"/>
        </w:rPr>
        <w:t>to ensure best performance of these resources</w:t>
      </w:r>
      <w:r w:rsidR="00F212D1" w:rsidRPr="003C7810">
        <w:rPr>
          <w:rFonts w:ascii="Sitka Heading" w:hAnsi="Sitka Heading"/>
          <w:color w:val="BF8F00" w:themeColor="accent4" w:themeShade="BF"/>
          <w:sz w:val="21"/>
          <w:szCs w:val="21"/>
          <w:lang w:val="en-US"/>
        </w:rPr>
        <w:t>.</w:t>
      </w:r>
    </w:p>
    <w:p w14:paraId="04368219" w14:textId="705E17A8" w:rsidR="004762C5" w:rsidRPr="003C7810" w:rsidRDefault="003750BB" w:rsidP="00CB776A">
      <w:pPr>
        <w:rPr>
          <w:rFonts w:ascii="Sitka Heading" w:hAnsi="Sitka Heading"/>
          <w:color w:val="000000" w:themeColor="text1"/>
          <w:sz w:val="21"/>
          <w:szCs w:val="21"/>
          <w:lang w:val="en-US"/>
        </w:rPr>
      </w:pPr>
      <w:r w:rsidRPr="003C7810">
        <w:rPr>
          <w:rFonts w:ascii="Sitka Heading" w:hAnsi="Sitka Heading"/>
          <w:color w:val="000000" w:themeColor="text1"/>
          <w:sz w:val="21"/>
          <w:szCs w:val="21"/>
          <w:lang w:val="en-US"/>
        </w:rPr>
        <w:lastRenderedPageBreak/>
        <w:t>It is necessa</w:t>
      </w:r>
      <w:r w:rsidR="007F2112" w:rsidRPr="003C7810">
        <w:rPr>
          <w:rFonts w:ascii="Sitka Heading" w:hAnsi="Sitka Heading"/>
          <w:color w:val="000000" w:themeColor="text1"/>
          <w:sz w:val="21"/>
          <w:szCs w:val="21"/>
          <w:lang w:val="en-US"/>
        </w:rPr>
        <w:t xml:space="preserve">ry to have the </w:t>
      </w:r>
      <w:r w:rsidRPr="003C7810">
        <w:rPr>
          <w:rFonts w:ascii="Sitka Heading" w:hAnsi="Sitka Heading"/>
          <w:color w:val="000000" w:themeColor="text1"/>
          <w:sz w:val="21"/>
          <w:szCs w:val="21"/>
          <w:lang w:val="en-US"/>
        </w:rPr>
        <w:t>‘Ability to read the power structures of the organization’ getting to knowledge, experience and art</w:t>
      </w:r>
      <w:r w:rsidR="007F2112" w:rsidRPr="003C7810">
        <w:rPr>
          <w:rFonts w:ascii="Sitka Heading" w:hAnsi="Sitka Heading"/>
          <w:color w:val="000000" w:themeColor="text1"/>
          <w:sz w:val="21"/>
          <w:szCs w:val="21"/>
          <w:lang w:val="en-US"/>
        </w:rPr>
        <w:t xml:space="preserve"> to </w:t>
      </w:r>
      <w:r w:rsidR="001026C1" w:rsidRPr="003C7810">
        <w:rPr>
          <w:rFonts w:ascii="Sitka Heading" w:hAnsi="Sitka Heading"/>
          <w:color w:val="000000" w:themeColor="text1"/>
          <w:sz w:val="21"/>
          <w:szCs w:val="21"/>
          <w:lang w:val="en-US"/>
        </w:rPr>
        <w:t>be more effective and successful</w:t>
      </w:r>
      <w:r w:rsidRPr="003C7810">
        <w:rPr>
          <w:rFonts w:ascii="Sitka Heading" w:hAnsi="Sitka Heading"/>
          <w:color w:val="000000" w:themeColor="text1"/>
          <w:sz w:val="21"/>
          <w:szCs w:val="21"/>
          <w:lang w:val="en-US"/>
        </w:rPr>
        <w:t xml:space="preserve"> (wisdom and know-how) (Cleland, 1995</w:t>
      </w:r>
      <w:r w:rsidR="00E64A83">
        <w:rPr>
          <w:rFonts w:ascii="Sitka Heading" w:hAnsi="Sitka Heading"/>
          <w:color w:val="000000" w:themeColor="text1"/>
          <w:sz w:val="21"/>
          <w:szCs w:val="21"/>
          <w:lang w:val="en-US"/>
        </w:rPr>
        <w:t>), (</w:t>
      </w:r>
      <w:r w:rsidRPr="003C7810">
        <w:rPr>
          <w:rFonts w:ascii="Sitka Heading" w:hAnsi="Sitka Heading"/>
          <w:color w:val="000000" w:themeColor="text1"/>
          <w:sz w:val="21"/>
          <w:szCs w:val="21"/>
          <w:lang w:val="en-US"/>
        </w:rPr>
        <w:t>Pinto, 1998</w:t>
      </w:r>
      <w:r w:rsidR="00E64A83">
        <w:rPr>
          <w:rFonts w:ascii="Sitka Heading" w:hAnsi="Sitka Heading"/>
          <w:color w:val="000000" w:themeColor="text1"/>
          <w:sz w:val="21"/>
          <w:szCs w:val="21"/>
          <w:lang w:val="en-US"/>
        </w:rPr>
        <w:t>)</w:t>
      </w:r>
      <w:r w:rsidRPr="003C7810">
        <w:rPr>
          <w:rFonts w:ascii="Sitka Heading" w:hAnsi="Sitka Heading"/>
          <w:color w:val="000000" w:themeColor="text1"/>
          <w:sz w:val="21"/>
          <w:szCs w:val="21"/>
          <w:lang w:val="en-US"/>
        </w:rPr>
        <w:t xml:space="preserve">, </w:t>
      </w:r>
      <w:r w:rsidR="00E64A83">
        <w:rPr>
          <w:rFonts w:ascii="Sitka Heading" w:hAnsi="Sitka Heading"/>
          <w:color w:val="000000" w:themeColor="text1"/>
          <w:sz w:val="21"/>
          <w:szCs w:val="21"/>
          <w:lang w:val="en-US"/>
        </w:rPr>
        <w:t>(</w:t>
      </w:r>
      <w:r w:rsidRPr="003C7810">
        <w:rPr>
          <w:rFonts w:ascii="Sitka Heading" w:hAnsi="Sitka Heading"/>
          <w:color w:val="000000" w:themeColor="text1"/>
          <w:sz w:val="21"/>
          <w:szCs w:val="21"/>
          <w:lang w:val="en-US"/>
        </w:rPr>
        <w:t>Peled 2000)</w:t>
      </w:r>
      <w:r w:rsidR="0058094C">
        <w:rPr>
          <w:rFonts w:ascii="Sitka Heading" w:hAnsi="Sitka Heading"/>
          <w:color w:val="000000" w:themeColor="text1"/>
          <w:sz w:val="21"/>
          <w:szCs w:val="21"/>
          <w:lang w:val="en-US"/>
        </w:rPr>
        <w:t>.</w:t>
      </w:r>
      <w:r w:rsidRPr="003C7810">
        <w:rPr>
          <w:rFonts w:ascii="Sitka Heading" w:hAnsi="Sitka Heading"/>
          <w:color w:val="000000" w:themeColor="text1"/>
          <w:sz w:val="21"/>
          <w:szCs w:val="21"/>
          <w:lang w:val="en-US"/>
        </w:rPr>
        <w:t xml:space="preserve"> </w:t>
      </w:r>
      <w:r w:rsidRPr="003C7810">
        <w:rPr>
          <w:rFonts w:ascii="Sitka Heading" w:hAnsi="Sitka Heading"/>
          <w:color w:val="BF8F00" w:themeColor="accent4" w:themeShade="BF"/>
          <w:sz w:val="21"/>
          <w:szCs w:val="21"/>
          <w:lang w:val="en-US"/>
        </w:rPr>
        <w:br/>
      </w:r>
      <w:r w:rsidR="001026C1" w:rsidRPr="003C7810">
        <w:rPr>
          <w:rFonts w:ascii="Sitka Heading" w:hAnsi="Sitka Heading"/>
          <w:color w:val="BF8F00" w:themeColor="accent4" w:themeShade="BF"/>
          <w:sz w:val="21"/>
          <w:szCs w:val="21"/>
          <w:lang w:val="en-US"/>
        </w:rPr>
        <w:br/>
      </w:r>
      <w:r w:rsidR="001026C1" w:rsidRPr="003C7810">
        <w:rPr>
          <w:rFonts w:ascii="Sitka Heading" w:hAnsi="Sitka Heading"/>
          <w:b/>
          <w:bCs/>
          <w:color w:val="000000" w:themeColor="text1"/>
          <w:lang w:val="en-US"/>
        </w:rPr>
        <w:t>Challenges of the third skill</w:t>
      </w:r>
      <w:r w:rsidR="0058094C">
        <w:rPr>
          <w:rFonts w:ascii="Sitka Heading" w:hAnsi="Sitka Heading"/>
          <w:b/>
          <w:bCs/>
          <w:color w:val="000000" w:themeColor="text1"/>
          <w:lang w:val="en-US"/>
        </w:rPr>
        <w:t xml:space="preserve"> BLAM</w:t>
      </w:r>
      <w:r w:rsidRPr="003C7810">
        <w:rPr>
          <w:rFonts w:ascii="Sitka Heading" w:hAnsi="Sitka Heading"/>
          <w:b/>
          <w:bCs/>
          <w:color w:val="000000" w:themeColor="text1"/>
          <w:lang w:val="en-US"/>
        </w:rPr>
        <w:br/>
      </w:r>
      <w:r w:rsidRPr="003C7810">
        <w:rPr>
          <w:rFonts w:ascii="Sitka Heading" w:hAnsi="Sitka Heading"/>
          <w:color w:val="000000" w:themeColor="text1"/>
          <w:sz w:val="21"/>
          <w:szCs w:val="21"/>
          <w:lang w:val="en-US"/>
        </w:rPr>
        <w:t>The authors explain that the third dimension comes with years of experience in project management because it consists of wisdom</w:t>
      </w:r>
      <w:r w:rsidR="0058094C">
        <w:rPr>
          <w:rFonts w:ascii="Sitka Heading" w:hAnsi="Sitka Heading"/>
          <w:color w:val="000000" w:themeColor="text1"/>
          <w:sz w:val="21"/>
          <w:szCs w:val="21"/>
          <w:lang w:val="en-US"/>
        </w:rPr>
        <w:t>, confidence</w:t>
      </w:r>
      <w:r w:rsidRPr="003C7810">
        <w:rPr>
          <w:rFonts w:ascii="Sitka Heading" w:hAnsi="Sitka Heading"/>
          <w:color w:val="000000" w:themeColor="text1"/>
          <w:sz w:val="21"/>
          <w:szCs w:val="21"/>
          <w:lang w:val="en-US"/>
        </w:rPr>
        <w:t xml:space="preserve"> and know-how </w:t>
      </w:r>
      <w:r w:rsidR="0058094C">
        <w:rPr>
          <w:rFonts w:ascii="Sitka Heading" w:hAnsi="Sitka Heading"/>
          <w:color w:val="000000" w:themeColor="text1"/>
          <w:sz w:val="21"/>
          <w:szCs w:val="21"/>
          <w:lang w:val="en-US"/>
        </w:rPr>
        <w:t xml:space="preserve">on </w:t>
      </w:r>
      <w:r w:rsidRPr="003C7810">
        <w:rPr>
          <w:rFonts w:ascii="Sitka Heading" w:hAnsi="Sitka Heading"/>
          <w:color w:val="000000" w:themeColor="text1"/>
          <w:sz w:val="21"/>
          <w:szCs w:val="21"/>
          <w:lang w:val="en-US"/>
        </w:rPr>
        <w:t>utiliz</w:t>
      </w:r>
      <w:r w:rsidR="0058094C">
        <w:rPr>
          <w:rFonts w:ascii="Sitka Heading" w:hAnsi="Sitka Heading"/>
          <w:color w:val="000000" w:themeColor="text1"/>
          <w:sz w:val="21"/>
          <w:szCs w:val="21"/>
          <w:lang w:val="en-US"/>
        </w:rPr>
        <w:t>ing</w:t>
      </w:r>
      <w:r w:rsidRPr="003C7810">
        <w:rPr>
          <w:rFonts w:ascii="Sitka Heading" w:hAnsi="Sitka Heading"/>
          <w:color w:val="000000" w:themeColor="text1"/>
          <w:sz w:val="21"/>
          <w:szCs w:val="21"/>
          <w:lang w:val="en-US"/>
        </w:rPr>
        <w:t xml:space="preserve"> skills for this dimension effectively. </w:t>
      </w:r>
      <w:r w:rsidR="00E575A6" w:rsidRPr="003C7810">
        <w:rPr>
          <w:rFonts w:ascii="Sitka Heading" w:hAnsi="Sitka Heading"/>
          <w:color w:val="000000" w:themeColor="text1"/>
          <w:sz w:val="21"/>
          <w:szCs w:val="21"/>
          <w:lang w:val="en-US"/>
        </w:rPr>
        <w:t xml:space="preserve">Therefore the authors </w:t>
      </w:r>
      <w:r w:rsidR="0058094C">
        <w:rPr>
          <w:rFonts w:ascii="Sitka Heading" w:hAnsi="Sitka Heading"/>
          <w:color w:val="000000" w:themeColor="text1"/>
          <w:sz w:val="21"/>
          <w:szCs w:val="21"/>
          <w:lang w:val="en-US"/>
        </w:rPr>
        <w:t>discuss ways</w:t>
      </w:r>
      <w:r w:rsidR="00E575A6" w:rsidRPr="003C7810">
        <w:rPr>
          <w:rFonts w:ascii="Sitka Heading" w:hAnsi="Sitka Heading"/>
          <w:color w:val="000000" w:themeColor="text1"/>
          <w:sz w:val="21"/>
          <w:szCs w:val="21"/>
          <w:lang w:val="en-US"/>
        </w:rPr>
        <w:t xml:space="preserve"> </w:t>
      </w:r>
      <w:r w:rsidR="0058094C">
        <w:rPr>
          <w:rFonts w:ascii="Sitka Heading" w:hAnsi="Sitka Heading"/>
          <w:color w:val="000000" w:themeColor="text1"/>
          <w:sz w:val="21"/>
          <w:szCs w:val="21"/>
          <w:lang w:val="en-US"/>
        </w:rPr>
        <w:t>that</w:t>
      </w:r>
      <w:r w:rsidR="00E575A6" w:rsidRPr="003C7810">
        <w:rPr>
          <w:rFonts w:ascii="Sitka Heading" w:hAnsi="Sitka Heading"/>
          <w:color w:val="000000" w:themeColor="text1"/>
          <w:sz w:val="21"/>
          <w:szCs w:val="21"/>
          <w:lang w:val="en-US"/>
        </w:rPr>
        <w:t xml:space="preserve"> organizations can support project managers in trying to shorten this ‘long-term’ experience</w:t>
      </w:r>
      <w:r w:rsidR="001026C1" w:rsidRPr="003C7810">
        <w:rPr>
          <w:rFonts w:ascii="Sitka Heading" w:hAnsi="Sitka Heading"/>
          <w:color w:val="000000" w:themeColor="text1"/>
          <w:sz w:val="21"/>
          <w:szCs w:val="21"/>
          <w:lang w:val="en-US"/>
        </w:rPr>
        <w:t>. P</w:t>
      </w:r>
      <w:r w:rsidR="005524FE" w:rsidRPr="003C7810">
        <w:rPr>
          <w:rFonts w:ascii="Sitka Heading" w:hAnsi="Sitka Heading"/>
          <w:color w:val="000000" w:themeColor="text1"/>
          <w:sz w:val="21"/>
          <w:szCs w:val="21"/>
          <w:lang w:val="en-US"/>
        </w:rPr>
        <w:t xml:space="preserve">roject </w:t>
      </w:r>
      <w:r w:rsidR="0063176E" w:rsidRPr="003C7810">
        <w:rPr>
          <w:rFonts w:ascii="Sitka Heading" w:hAnsi="Sitka Heading"/>
          <w:color w:val="000000" w:themeColor="text1"/>
          <w:sz w:val="21"/>
          <w:szCs w:val="21"/>
          <w:lang w:val="en-US"/>
        </w:rPr>
        <w:t>manager</w:t>
      </w:r>
      <w:r w:rsidR="00E02A49" w:rsidRPr="003C7810">
        <w:rPr>
          <w:rFonts w:ascii="Sitka Heading" w:hAnsi="Sitka Heading"/>
          <w:color w:val="000000" w:themeColor="text1"/>
          <w:sz w:val="21"/>
          <w:szCs w:val="21"/>
          <w:lang w:val="en-US"/>
        </w:rPr>
        <w:t>s</w:t>
      </w:r>
      <w:r w:rsidR="005524FE" w:rsidRPr="003C7810">
        <w:rPr>
          <w:rFonts w:ascii="Sitka Heading" w:hAnsi="Sitka Heading"/>
          <w:color w:val="000000" w:themeColor="text1"/>
          <w:sz w:val="21"/>
          <w:szCs w:val="21"/>
          <w:lang w:val="en-US"/>
        </w:rPr>
        <w:t xml:space="preserve"> </w:t>
      </w:r>
      <w:r w:rsidR="00E02A49" w:rsidRPr="003C7810">
        <w:rPr>
          <w:rFonts w:ascii="Sitka Heading" w:hAnsi="Sitka Heading"/>
          <w:color w:val="000000" w:themeColor="text1"/>
          <w:sz w:val="21"/>
          <w:szCs w:val="21"/>
          <w:lang w:val="en-US"/>
        </w:rPr>
        <w:t xml:space="preserve">can </w:t>
      </w:r>
      <w:r w:rsidR="0063176E" w:rsidRPr="003C7810">
        <w:rPr>
          <w:rFonts w:ascii="Sitka Heading" w:hAnsi="Sitka Heading"/>
          <w:color w:val="000000" w:themeColor="text1"/>
          <w:sz w:val="21"/>
          <w:szCs w:val="21"/>
          <w:lang w:val="en-US"/>
        </w:rPr>
        <w:t>join</w:t>
      </w:r>
      <w:r w:rsidR="0020758E" w:rsidRPr="003C7810">
        <w:rPr>
          <w:rFonts w:ascii="Sitka Heading" w:hAnsi="Sitka Heading"/>
          <w:color w:val="000000" w:themeColor="text1"/>
          <w:sz w:val="21"/>
          <w:szCs w:val="21"/>
          <w:lang w:val="en-US"/>
        </w:rPr>
        <w:t xml:space="preserve"> </w:t>
      </w:r>
      <w:r w:rsidR="005524FE" w:rsidRPr="003C7810">
        <w:rPr>
          <w:rFonts w:ascii="Sitka Heading" w:hAnsi="Sitka Heading"/>
          <w:color w:val="000000" w:themeColor="text1"/>
          <w:sz w:val="21"/>
          <w:szCs w:val="21"/>
          <w:lang w:val="en-US"/>
        </w:rPr>
        <w:t xml:space="preserve">training </w:t>
      </w:r>
      <w:r w:rsidR="00E02A49" w:rsidRPr="003C7810">
        <w:rPr>
          <w:rFonts w:ascii="Sitka Heading" w:hAnsi="Sitka Heading"/>
          <w:color w:val="000000" w:themeColor="text1"/>
          <w:sz w:val="21"/>
          <w:szCs w:val="21"/>
          <w:lang w:val="en-US"/>
        </w:rPr>
        <w:t>and learn</w:t>
      </w:r>
      <w:r w:rsidR="00E575A6" w:rsidRPr="003C7810">
        <w:rPr>
          <w:rFonts w:ascii="Sitka Heading" w:hAnsi="Sitka Heading"/>
          <w:color w:val="000000" w:themeColor="text1"/>
          <w:sz w:val="21"/>
          <w:szCs w:val="21"/>
          <w:lang w:val="en-US"/>
        </w:rPr>
        <w:t xml:space="preserve"> </w:t>
      </w:r>
      <w:r w:rsidR="005524FE" w:rsidRPr="003C7810">
        <w:rPr>
          <w:rFonts w:ascii="Sitka Heading" w:hAnsi="Sitka Heading"/>
          <w:color w:val="000000" w:themeColor="text1"/>
          <w:sz w:val="21"/>
          <w:szCs w:val="21"/>
          <w:lang w:val="en-US"/>
        </w:rPr>
        <w:t>tools and techniques</w:t>
      </w:r>
      <w:r w:rsidR="00BD7523" w:rsidRPr="003C7810">
        <w:rPr>
          <w:rFonts w:ascii="Sitka Heading" w:hAnsi="Sitka Heading"/>
          <w:color w:val="000000" w:themeColor="text1"/>
          <w:sz w:val="21"/>
          <w:szCs w:val="21"/>
          <w:lang w:val="en-US"/>
        </w:rPr>
        <w:t xml:space="preserve"> (explicit learning).</w:t>
      </w:r>
      <w:r w:rsidR="006D508C" w:rsidRPr="003C7810">
        <w:rPr>
          <w:rFonts w:ascii="Sitka Heading" w:hAnsi="Sitka Heading"/>
          <w:color w:val="000000" w:themeColor="text1"/>
          <w:sz w:val="21"/>
          <w:szCs w:val="21"/>
          <w:lang w:val="en-US"/>
        </w:rPr>
        <w:t xml:space="preserve"> Up to a certain </w:t>
      </w:r>
      <w:r w:rsidR="006D508C" w:rsidRPr="003C7810">
        <w:rPr>
          <w:rFonts w:ascii="Sitka Heading" w:hAnsi="Sitka Heading"/>
          <w:sz w:val="21"/>
          <w:szCs w:val="21"/>
          <w:lang w:val="en-US"/>
        </w:rPr>
        <w:t xml:space="preserve">level </w:t>
      </w:r>
      <w:r w:rsidR="00BD7523" w:rsidRPr="003C7810">
        <w:rPr>
          <w:rFonts w:ascii="Sitka Heading" w:hAnsi="Sitka Heading"/>
          <w:sz w:val="21"/>
          <w:szCs w:val="21"/>
          <w:lang w:val="en-US"/>
        </w:rPr>
        <w:t xml:space="preserve">the </w:t>
      </w:r>
      <w:r w:rsidR="006D508C" w:rsidRPr="003C7810">
        <w:rPr>
          <w:rFonts w:ascii="Sitka Heading" w:hAnsi="Sitka Heading"/>
          <w:sz w:val="21"/>
          <w:szCs w:val="21"/>
          <w:lang w:val="en-US"/>
        </w:rPr>
        <w:t xml:space="preserve">skills 1 (CRAFT) and 2 (ART) can be taught </w:t>
      </w:r>
      <w:r w:rsidR="001026C1" w:rsidRPr="003C7810">
        <w:rPr>
          <w:rFonts w:ascii="Sitka Heading" w:hAnsi="Sitka Heading"/>
          <w:sz w:val="21"/>
          <w:szCs w:val="21"/>
          <w:lang w:val="en-US"/>
        </w:rPr>
        <w:t xml:space="preserve">and learnt </w:t>
      </w:r>
      <w:r w:rsidR="006D508C" w:rsidRPr="003C7810">
        <w:rPr>
          <w:rFonts w:ascii="Sitka Heading" w:hAnsi="Sitka Heading"/>
          <w:sz w:val="21"/>
          <w:szCs w:val="21"/>
          <w:lang w:val="en-US"/>
        </w:rPr>
        <w:t xml:space="preserve">easily. </w:t>
      </w:r>
      <w:r w:rsidR="00E02A49" w:rsidRPr="003C7810">
        <w:rPr>
          <w:rFonts w:ascii="Sitka Heading" w:hAnsi="Sitka Heading"/>
          <w:sz w:val="21"/>
          <w:szCs w:val="21"/>
          <w:lang w:val="en-US"/>
        </w:rPr>
        <w:t>But the u</w:t>
      </w:r>
      <w:r w:rsidR="005524FE" w:rsidRPr="003C7810">
        <w:rPr>
          <w:rFonts w:ascii="Sitka Heading" w:hAnsi="Sitka Heading"/>
          <w:sz w:val="21"/>
          <w:szCs w:val="21"/>
          <w:lang w:val="en-US"/>
        </w:rPr>
        <w:t>tilization of instinct</w:t>
      </w:r>
      <w:r w:rsidR="002A33DB" w:rsidRPr="003C7810">
        <w:rPr>
          <w:rFonts w:ascii="Sitka Heading" w:hAnsi="Sitka Heading"/>
          <w:sz w:val="21"/>
          <w:szCs w:val="21"/>
          <w:lang w:val="en-US"/>
        </w:rPr>
        <w:t xml:space="preserve">, </w:t>
      </w:r>
      <w:r w:rsidR="0050051E" w:rsidRPr="003C7810">
        <w:rPr>
          <w:rFonts w:ascii="Sitka Heading" w:hAnsi="Sitka Heading"/>
          <w:sz w:val="21"/>
          <w:szCs w:val="21"/>
          <w:lang w:val="en-US"/>
        </w:rPr>
        <w:t>using politics and</w:t>
      </w:r>
      <w:r w:rsidR="005524FE" w:rsidRPr="003C7810">
        <w:rPr>
          <w:rFonts w:ascii="Sitka Heading" w:hAnsi="Sitka Heading"/>
          <w:color w:val="000000" w:themeColor="text1"/>
          <w:sz w:val="21"/>
          <w:szCs w:val="21"/>
          <w:lang w:val="en-US"/>
        </w:rPr>
        <w:t xml:space="preserve"> </w:t>
      </w:r>
      <w:r w:rsidR="002A33DB" w:rsidRPr="003C7810">
        <w:rPr>
          <w:rFonts w:ascii="Sitka Heading" w:hAnsi="Sitka Heading"/>
          <w:color w:val="000000" w:themeColor="text1"/>
          <w:sz w:val="21"/>
          <w:szCs w:val="21"/>
          <w:lang w:val="en-US"/>
        </w:rPr>
        <w:t xml:space="preserve">project management </w:t>
      </w:r>
      <w:r w:rsidR="005524FE" w:rsidRPr="003C7810">
        <w:rPr>
          <w:rFonts w:ascii="Sitka Heading" w:hAnsi="Sitka Heading"/>
          <w:color w:val="000000" w:themeColor="text1"/>
          <w:sz w:val="21"/>
          <w:szCs w:val="21"/>
          <w:lang w:val="en-US"/>
        </w:rPr>
        <w:t xml:space="preserve">experience are </w:t>
      </w:r>
      <w:r w:rsidR="0020758E" w:rsidRPr="003C7810">
        <w:rPr>
          <w:rFonts w:ascii="Sitka Heading" w:hAnsi="Sitka Heading"/>
          <w:color w:val="000000" w:themeColor="text1"/>
          <w:sz w:val="21"/>
          <w:szCs w:val="21"/>
          <w:lang w:val="en-US"/>
        </w:rPr>
        <w:t>not</w:t>
      </w:r>
      <w:r w:rsidR="005524FE" w:rsidRPr="003C7810">
        <w:rPr>
          <w:rFonts w:ascii="Sitka Heading" w:hAnsi="Sitka Heading"/>
          <w:color w:val="000000" w:themeColor="text1"/>
          <w:sz w:val="21"/>
          <w:szCs w:val="21"/>
          <w:lang w:val="en-US"/>
        </w:rPr>
        <w:t xml:space="preserve"> explicit. </w:t>
      </w:r>
      <w:r w:rsidR="001026C1" w:rsidRPr="003C7810">
        <w:rPr>
          <w:rFonts w:ascii="Sitka Heading" w:hAnsi="Sitka Heading"/>
          <w:color w:val="000000" w:themeColor="text1"/>
          <w:sz w:val="21"/>
          <w:szCs w:val="21"/>
          <w:lang w:val="en-US"/>
        </w:rPr>
        <w:t>Knowledge transfer of this 3</w:t>
      </w:r>
      <w:r w:rsidR="001026C1" w:rsidRPr="003C7810">
        <w:rPr>
          <w:rFonts w:ascii="Sitka Heading" w:hAnsi="Sitka Heading"/>
          <w:color w:val="000000" w:themeColor="text1"/>
          <w:sz w:val="21"/>
          <w:szCs w:val="21"/>
          <w:vertAlign w:val="superscript"/>
          <w:lang w:val="en-US"/>
        </w:rPr>
        <w:t>rd</w:t>
      </w:r>
      <w:r w:rsidR="001026C1" w:rsidRPr="003C7810">
        <w:rPr>
          <w:rFonts w:ascii="Sitka Heading" w:hAnsi="Sitka Heading"/>
          <w:color w:val="000000" w:themeColor="text1"/>
          <w:sz w:val="21"/>
          <w:szCs w:val="21"/>
          <w:lang w:val="en-US"/>
        </w:rPr>
        <w:t xml:space="preserve"> skill is difficult because it is not easily taught, documented, standardized. This is tacit knowledge </w:t>
      </w:r>
      <w:r w:rsidR="005524FE" w:rsidRPr="003C7810">
        <w:rPr>
          <w:rFonts w:ascii="Sitka Heading" w:hAnsi="Sitka Heading"/>
          <w:color w:val="000000" w:themeColor="text1"/>
          <w:sz w:val="21"/>
          <w:szCs w:val="21"/>
          <w:lang w:val="en-US"/>
        </w:rPr>
        <w:t>Through time the project manager</w:t>
      </w:r>
      <w:r w:rsidR="002A33DB" w:rsidRPr="003C7810">
        <w:rPr>
          <w:rFonts w:ascii="Sitka Heading" w:hAnsi="Sitka Heading"/>
          <w:color w:val="000000" w:themeColor="text1"/>
          <w:sz w:val="21"/>
          <w:szCs w:val="21"/>
          <w:lang w:val="en-US"/>
        </w:rPr>
        <w:t xml:space="preserve">s </w:t>
      </w:r>
      <w:r w:rsidR="0020758E" w:rsidRPr="003C7810">
        <w:rPr>
          <w:rFonts w:ascii="Sitka Heading" w:hAnsi="Sitka Heading"/>
          <w:color w:val="000000" w:themeColor="text1"/>
          <w:sz w:val="21"/>
          <w:szCs w:val="21"/>
          <w:lang w:val="en-US"/>
        </w:rPr>
        <w:t>gain</w:t>
      </w:r>
      <w:r w:rsidR="002A33DB" w:rsidRPr="003C7810">
        <w:rPr>
          <w:rFonts w:ascii="Sitka Heading" w:hAnsi="Sitka Heading"/>
          <w:color w:val="000000" w:themeColor="text1"/>
          <w:sz w:val="21"/>
          <w:szCs w:val="21"/>
          <w:lang w:val="en-US"/>
        </w:rPr>
        <w:t xml:space="preserve"> experience and</w:t>
      </w:r>
      <w:r w:rsidR="0063176E" w:rsidRPr="003C7810">
        <w:rPr>
          <w:rFonts w:ascii="Sitka Heading" w:hAnsi="Sitka Heading"/>
          <w:color w:val="000000" w:themeColor="text1"/>
          <w:sz w:val="21"/>
          <w:szCs w:val="21"/>
          <w:lang w:val="en-US"/>
        </w:rPr>
        <w:t xml:space="preserve"> </w:t>
      </w:r>
      <w:r w:rsidR="005524FE" w:rsidRPr="003C7810">
        <w:rPr>
          <w:rFonts w:ascii="Sitka Heading" w:hAnsi="Sitka Heading"/>
          <w:color w:val="000000" w:themeColor="text1"/>
          <w:sz w:val="21"/>
          <w:szCs w:val="21"/>
          <w:lang w:val="en-US"/>
        </w:rPr>
        <w:t xml:space="preserve">confidence in maneuvering </w:t>
      </w:r>
      <w:r w:rsidR="001026C1" w:rsidRPr="003C7810">
        <w:rPr>
          <w:rFonts w:ascii="Sitka Heading" w:hAnsi="Sitka Heading"/>
          <w:color w:val="000000" w:themeColor="text1"/>
          <w:sz w:val="21"/>
          <w:szCs w:val="21"/>
          <w:lang w:val="en-US"/>
        </w:rPr>
        <w:t>in the dimensions of the 1</w:t>
      </w:r>
      <w:r w:rsidR="001026C1" w:rsidRPr="003C7810">
        <w:rPr>
          <w:rFonts w:ascii="Sitka Heading" w:hAnsi="Sitka Heading"/>
          <w:color w:val="000000" w:themeColor="text1"/>
          <w:sz w:val="21"/>
          <w:szCs w:val="21"/>
          <w:vertAlign w:val="superscript"/>
          <w:lang w:val="en-US"/>
        </w:rPr>
        <w:t>st</w:t>
      </w:r>
      <w:r w:rsidR="001026C1" w:rsidRPr="003C7810">
        <w:rPr>
          <w:rFonts w:ascii="Sitka Heading" w:hAnsi="Sitka Heading"/>
          <w:color w:val="000000" w:themeColor="text1"/>
          <w:sz w:val="21"/>
          <w:szCs w:val="21"/>
          <w:lang w:val="en-US"/>
        </w:rPr>
        <w:t xml:space="preserve"> and 2</w:t>
      </w:r>
      <w:r w:rsidR="001026C1" w:rsidRPr="003C7810">
        <w:rPr>
          <w:rFonts w:ascii="Sitka Heading" w:hAnsi="Sitka Heading"/>
          <w:color w:val="000000" w:themeColor="text1"/>
          <w:sz w:val="21"/>
          <w:szCs w:val="21"/>
          <w:vertAlign w:val="superscript"/>
          <w:lang w:val="en-US"/>
        </w:rPr>
        <w:t>nd</w:t>
      </w:r>
      <w:r w:rsidR="001026C1" w:rsidRPr="003C7810">
        <w:rPr>
          <w:rFonts w:ascii="Sitka Heading" w:hAnsi="Sitka Heading"/>
          <w:color w:val="000000" w:themeColor="text1"/>
          <w:sz w:val="21"/>
          <w:szCs w:val="21"/>
          <w:lang w:val="en-US"/>
        </w:rPr>
        <w:t xml:space="preserve"> skill</w:t>
      </w:r>
      <w:r w:rsidR="005524FE" w:rsidRPr="003C7810">
        <w:rPr>
          <w:rFonts w:ascii="Sitka Heading" w:hAnsi="Sitka Heading"/>
          <w:color w:val="000000" w:themeColor="text1"/>
          <w:sz w:val="21"/>
          <w:szCs w:val="21"/>
          <w:lang w:val="en-US"/>
        </w:rPr>
        <w:t xml:space="preserve">.  </w:t>
      </w:r>
      <w:r w:rsidR="002A33DB" w:rsidRPr="003C7810">
        <w:rPr>
          <w:rFonts w:ascii="Sitka Heading" w:hAnsi="Sitka Heading"/>
          <w:color w:val="000000" w:themeColor="text1"/>
          <w:sz w:val="21"/>
          <w:szCs w:val="21"/>
          <w:lang w:val="en-US"/>
        </w:rPr>
        <w:t>The</w:t>
      </w:r>
      <w:r w:rsidR="005524FE" w:rsidRPr="003C7810">
        <w:rPr>
          <w:rFonts w:ascii="Sitka Heading" w:hAnsi="Sitka Heading"/>
          <w:color w:val="000000" w:themeColor="text1"/>
          <w:sz w:val="21"/>
          <w:szCs w:val="21"/>
          <w:lang w:val="en-US"/>
        </w:rPr>
        <w:t xml:space="preserve"> authors state that</w:t>
      </w:r>
      <w:r w:rsidR="002A33DB" w:rsidRPr="003C7810">
        <w:rPr>
          <w:rFonts w:ascii="Sitka Heading" w:hAnsi="Sitka Heading"/>
          <w:color w:val="000000" w:themeColor="text1"/>
          <w:sz w:val="21"/>
          <w:szCs w:val="21"/>
          <w:lang w:val="en-US"/>
        </w:rPr>
        <w:t xml:space="preserve"> </w:t>
      </w:r>
      <w:r w:rsidR="006D508C" w:rsidRPr="003C7810">
        <w:rPr>
          <w:rFonts w:ascii="Sitka Heading" w:hAnsi="Sitka Heading"/>
          <w:color w:val="000000" w:themeColor="text1"/>
          <w:sz w:val="21"/>
          <w:szCs w:val="21"/>
          <w:lang w:val="en-US"/>
        </w:rPr>
        <w:t>3</w:t>
      </w:r>
      <w:r w:rsidR="006D508C" w:rsidRPr="003C7810">
        <w:rPr>
          <w:rFonts w:ascii="Sitka Heading" w:hAnsi="Sitka Heading"/>
          <w:color w:val="000000" w:themeColor="text1"/>
          <w:sz w:val="21"/>
          <w:szCs w:val="21"/>
          <w:vertAlign w:val="superscript"/>
          <w:lang w:val="en-US"/>
        </w:rPr>
        <w:t>rd</w:t>
      </w:r>
      <w:r w:rsidR="006D508C" w:rsidRPr="003C7810">
        <w:rPr>
          <w:rFonts w:ascii="Sitka Heading" w:hAnsi="Sitka Heading"/>
          <w:color w:val="000000" w:themeColor="text1"/>
          <w:sz w:val="21"/>
          <w:szCs w:val="21"/>
          <w:lang w:val="en-US"/>
        </w:rPr>
        <w:t xml:space="preserve"> </w:t>
      </w:r>
      <w:r w:rsidR="002A33DB" w:rsidRPr="003C7810">
        <w:rPr>
          <w:rFonts w:ascii="Sitka Heading" w:hAnsi="Sitka Heading"/>
          <w:color w:val="000000" w:themeColor="text1"/>
          <w:sz w:val="21"/>
          <w:szCs w:val="21"/>
          <w:lang w:val="en-US"/>
        </w:rPr>
        <w:t>ski</w:t>
      </w:r>
      <w:r w:rsidR="006D508C" w:rsidRPr="003C7810">
        <w:rPr>
          <w:rFonts w:ascii="Sitka Heading" w:hAnsi="Sitka Heading"/>
          <w:color w:val="000000" w:themeColor="text1"/>
          <w:sz w:val="21"/>
          <w:szCs w:val="21"/>
          <w:lang w:val="en-US"/>
        </w:rPr>
        <w:t xml:space="preserve">ll is </w:t>
      </w:r>
      <w:r w:rsidR="0050051E" w:rsidRPr="003C7810">
        <w:rPr>
          <w:rFonts w:ascii="Sitka Heading" w:hAnsi="Sitka Heading"/>
          <w:color w:val="000000" w:themeColor="text1"/>
          <w:sz w:val="21"/>
          <w:szCs w:val="21"/>
          <w:lang w:val="en-US"/>
        </w:rPr>
        <w:t xml:space="preserve">in general to be </w:t>
      </w:r>
      <w:r w:rsidR="00DF1181" w:rsidRPr="003C7810">
        <w:rPr>
          <w:rFonts w:ascii="Sitka Heading" w:hAnsi="Sitka Heading"/>
          <w:color w:val="000000" w:themeColor="text1"/>
          <w:sz w:val="21"/>
          <w:szCs w:val="21"/>
          <w:lang w:val="en-US"/>
        </w:rPr>
        <w:t>reached</w:t>
      </w:r>
      <w:r w:rsidR="005524FE" w:rsidRPr="003C7810">
        <w:rPr>
          <w:rFonts w:ascii="Sitka Heading" w:hAnsi="Sitka Heading"/>
          <w:color w:val="000000" w:themeColor="text1"/>
          <w:sz w:val="21"/>
          <w:szCs w:val="21"/>
          <w:lang w:val="en-US"/>
        </w:rPr>
        <w:t xml:space="preserve"> in mid-career</w:t>
      </w:r>
      <w:r w:rsidR="002A33DB" w:rsidRPr="003C7810">
        <w:rPr>
          <w:rFonts w:ascii="Sitka Heading" w:hAnsi="Sitka Heading"/>
          <w:color w:val="000000" w:themeColor="text1"/>
          <w:sz w:val="21"/>
          <w:szCs w:val="21"/>
          <w:lang w:val="en-US"/>
        </w:rPr>
        <w:t xml:space="preserve"> (based on wisdom and experience)</w:t>
      </w:r>
      <w:r w:rsidR="0020758E" w:rsidRPr="003C7810">
        <w:rPr>
          <w:rFonts w:ascii="Sitka Heading" w:hAnsi="Sitka Heading"/>
          <w:color w:val="000000" w:themeColor="text1"/>
          <w:sz w:val="21"/>
          <w:szCs w:val="21"/>
          <w:lang w:val="en-US"/>
        </w:rPr>
        <w:t>.</w:t>
      </w:r>
      <w:r w:rsidR="004762C5" w:rsidRPr="003C7810">
        <w:rPr>
          <w:rFonts w:ascii="Sitka Heading" w:hAnsi="Sitka Heading"/>
          <w:color w:val="000000" w:themeColor="text1"/>
          <w:sz w:val="21"/>
          <w:szCs w:val="21"/>
          <w:lang w:val="en-US"/>
        </w:rPr>
        <w:t xml:space="preserve"> </w:t>
      </w:r>
      <w:r w:rsidR="001026C1" w:rsidRPr="003C7810">
        <w:rPr>
          <w:rFonts w:ascii="Sitka Heading" w:hAnsi="Sitka Heading"/>
          <w:color w:val="000000" w:themeColor="text1"/>
          <w:sz w:val="21"/>
          <w:szCs w:val="21"/>
          <w:lang w:val="en-US"/>
        </w:rPr>
        <w:br/>
      </w:r>
      <w:r w:rsidR="0050051E" w:rsidRPr="003C7810">
        <w:rPr>
          <w:rFonts w:ascii="Sitka Heading" w:hAnsi="Sitka Heading"/>
          <w:color w:val="000000" w:themeColor="text1"/>
          <w:sz w:val="21"/>
          <w:szCs w:val="21"/>
          <w:lang w:val="en-US"/>
        </w:rPr>
        <w:t>Organizations are aware of the 1</w:t>
      </w:r>
      <w:r w:rsidR="0050051E" w:rsidRPr="003C7810">
        <w:rPr>
          <w:rFonts w:ascii="Sitka Heading" w:hAnsi="Sitka Heading"/>
          <w:color w:val="000000" w:themeColor="text1"/>
          <w:sz w:val="21"/>
          <w:szCs w:val="21"/>
          <w:vertAlign w:val="superscript"/>
          <w:lang w:val="en-US"/>
        </w:rPr>
        <w:t>st</w:t>
      </w:r>
      <w:r w:rsidR="0050051E" w:rsidRPr="003C7810">
        <w:rPr>
          <w:rFonts w:ascii="Sitka Heading" w:hAnsi="Sitka Heading"/>
          <w:color w:val="000000" w:themeColor="text1"/>
          <w:sz w:val="21"/>
          <w:szCs w:val="21"/>
          <w:lang w:val="en-US"/>
        </w:rPr>
        <w:t xml:space="preserve"> and 2</w:t>
      </w:r>
      <w:r w:rsidR="0050051E" w:rsidRPr="003C7810">
        <w:rPr>
          <w:rFonts w:ascii="Sitka Heading" w:hAnsi="Sitka Heading"/>
          <w:color w:val="000000" w:themeColor="text1"/>
          <w:sz w:val="21"/>
          <w:szCs w:val="21"/>
          <w:vertAlign w:val="superscript"/>
          <w:lang w:val="en-US"/>
        </w:rPr>
        <w:t>nd</w:t>
      </w:r>
      <w:r w:rsidR="0050051E" w:rsidRPr="003C7810">
        <w:rPr>
          <w:rFonts w:ascii="Sitka Heading" w:hAnsi="Sitka Heading"/>
          <w:color w:val="000000" w:themeColor="text1"/>
          <w:sz w:val="21"/>
          <w:szCs w:val="21"/>
          <w:lang w:val="en-US"/>
        </w:rPr>
        <w:t xml:space="preserve"> skill when they train their novice project managers. The third skill however is not a point of focus or gets almost no attention in project management training at organizations. Awareness of this 3</w:t>
      </w:r>
      <w:r w:rsidR="0050051E" w:rsidRPr="003C7810">
        <w:rPr>
          <w:rFonts w:ascii="Sitka Heading" w:hAnsi="Sitka Heading"/>
          <w:color w:val="000000" w:themeColor="text1"/>
          <w:sz w:val="21"/>
          <w:szCs w:val="21"/>
          <w:vertAlign w:val="superscript"/>
          <w:lang w:val="en-US"/>
        </w:rPr>
        <w:t>rd</w:t>
      </w:r>
      <w:r w:rsidR="0050051E" w:rsidRPr="003C7810">
        <w:rPr>
          <w:rFonts w:ascii="Sitka Heading" w:hAnsi="Sitka Heading"/>
          <w:color w:val="000000" w:themeColor="text1"/>
          <w:sz w:val="21"/>
          <w:szCs w:val="21"/>
          <w:lang w:val="en-US"/>
        </w:rPr>
        <w:t xml:space="preserve"> skill is the first big step. </w:t>
      </w:r>
      <w:r w:rsidR="0050051E" w:rsidRPr="003C7810">
        <w:rPr>
          <w:rFonts w:ascii="Sitka Heading" w:hAnsi="Sitka Heading"/>
          <w:color w:val="000000" w:themeColor="text1"/>
          <w:sz w:val="21"/>
          <w:szCs w:val="21"/>
          <w:lang w:val="en-US"/>
        </w:rPr>
        <w:br/>
      </w:r>
      <w:r w:rsidR="0050051E" w:rsidRPr="003C7810">
        <w:rPr>
          <w:rFonts w:ascii="Sitka Heading" w:hAnsi="Sitka Heading"/>
          <w:color w:val="000000" w:themeColor="text1"/>
          <w:sz w:val="21"/>
          <w:szCs w:val="21"/>
          <w:lang w:val="en-US"/>
        </w:rPr>
        <w:br/>
      </w:r>
      <w:r w:rsidR="001026C1" w:rsidRPr="003C7810">
        <w:rPr>
          <w:rFonts w:ascii="Sitka Heading" w:hAnsi="Sitka Heading"/>
          <w:color w:val="000000" w:themeColor="text1"/>
          <w:sz w:val="21"/>
          <w:szCs w:val="21"/>
          <w:lang w:val="en-US"/>
        </w:rPr>
        <w:t>K</w:t>
      </w:r>
      <w:r w:rsidR="009469FC" w:rsidRPr="003C7810">
        <w:rPr>
          <w:rFonts w:ascii="Sitka Heading" w:hAnsi="Sitka Heading"/>
          <w:color w:val="000000" w:themeColor="text1"/>
          <w:sz w:val="21"/>
          <w:szCs w:val="21"/>
          <w:lang w:val="en-US"/>
        </w:rPr>
        <w:t xml:space="preserve">nowledge sharing </w:t>
      </w:r>
      <w:r w:rsidR="006D508C" w:rsidRPr="003C7810">
        <w:rPr>
          <w:rFonts w:ascii="Sitka Heading" w:hAnsi="Sitka Heading"/>
          <w:color w:val="000000" w:themeColor="text1"/>
          <w:sz w:val="21"/>
          <w:szCs w:val="21"/>
          <w:lang w:val="en-US"/>
        </w:rPr>
        <w:t xml:space="preserve">done </w:t>
      </w:r>
      <w:r w:rsidR="009469FC" w:rsidRPr="003C7810">
        <w:rPr>
          <w:rFonts w:ascii="Sitka Heading" w:hAnsi="Sitka Heading"/>
          <w:color w:val="000000" w:themeColor="text1"/>
          <w:sz w:val="21"/>
          <w:szCs w:val="21"/>
          <w:lang w:val="en-US"/>
        </w:rPr>
        <w:t xml:space="preserve">by professionals </w:t>
      </w:r>
      <w:r w:rsidR="006D508C" w:rsidRPr="003C7810">
        <w:rPr>
          <w:rFonts w:ascii="Sitka Heading" w:hAnsi="Sitka Heading"/>
          <w:color w:val="000000" w:themeColor="text1"/>
          <w:sz w:val="21"/>
          <w:szCs w:val="21"/>
          <w:lang w:val="en-US"/>
        </w:rPr>
        <w:t xml:space="preserve">is </w:t>
      </w:r>
      <w:r w:rsidR="009469FC" w:rsidRPr="003C7810">
        <w:rPr>
          <w:rFonts w:ascii="Sitka Heading" w:hAnsi="Sitka Heading"/>
          <w:color w:val="000000" w:themeColor="text1"/>
          <w:sz w:val="21"/>
          <w:szCs w:val="21"/>
          <w:lang w:val="en-US"/>
        </w:rPr>
        <w:t xml:space="preserve">social </w:t>
      </w:r>
      <w:r w:rsidR="0063176E" w:rsidRPr="003C7810">
        <w:rPr>
          <w:rFonts w:ascii="Sitka Heading" w:hAnsi="Sitka Heading"/>
          <w:color w:val="000000" w:themeColor="text1"/>
          <w:sz w:val="21"/>
          <w:szCs w:val="21"/>
          <w:lang w:val="en-US"/>
        </w:rPr>
        <w:t>process</w:t>
      </w:r>
      <w:r w:rsidR="002A33DB" w:rsidRPr="003C7810">
        <w:rPr>
          <w:rFonts w:ascii="Sitka Heading" w:hAnsi="Sitka Heading"/>
          <w:color w:val="000000" w:themeColor="text1"/>
          <w:sz w:val="21"/>
          <w:szCs w:val="21"/>
          <w:lang w:val="en-US"/>
        </w:rPr>
        <w:t xml:space="preserve"> based on </w:t>
      </w:r>
      <w:r w:rsidR="009469FC" w:rsidRPr="003C7810">
        <w:rPr>
          <w:rFonts w:ascii="Sitka Heading" w:hAnsi="Sitka Heading"/>
          <w:color w:val="000000" w:themeColor="text1"/>
          <w:sz w:val="21"/>
          <w:szCs w:val="21"/>
          <w:lang w:val="en-US"/>
        </w:rPr>
        <w:t>interaction</w:t>
      </w:r>
      <w:r w:rsidR="0063176E" w:rsidRPr="003C7810">
        <w:rPr>
          <w:rFonts w:ascii="Sitka Heading" w:hAnsi="Sitka Heading"/>
          <w:color w:val="000000" w:themeColor="text1"/>
          <w:sz w:val="21"/>
          <w:szCs w:val="21"/>
          <w:lang w:val="en-US"/>
        </w:rPr>
        <w:t>s</w:t>
      </w:r>
      <w:r w:rsidR="009469FC" w:rsidRPr="003C7810">
        <w:rPr>
          <w:rFonts w:ascii="Sitka Heading" w:hAnsi="Sitka Heading"/>
          <w:color w:val="000000" w:themeColor="text1"/>
          <w:sz w:val="21"/>
          <w:szCs w:val="21"/>
          <w:lang w:val="en-US"/>
        </w:rPr>
        <w:t xml:space="preserve">. </w:t>
      </w:r>
      <w:r w:rsidR="0058094C">
        <w:rPr>
          <w:rFonts w:ascii="Sitka Heading" w:hAnsi="Sitka Heading"/>
          <w:color w:val="000000" w:themeColor="text1"/>
          <w:sz w:val="21"/>
          <w:szCs w:val="21"/>
          <w:lang w:val="en-US"/>
        </w:rPr>
        <w:t xml:space="preserve">The authors describe </w:t>
      </w:r>
      <w:r w:rsidR="0017207B">
        <w:rPr>
          <w:rFonts w:ascii="Sitka Heading" w:hAnsi="Sitka Heading"/>
          <w:color w:val="000000" w:themeColor="text1"/>
          <w:sz w:val="21"/>
          <w:szCs w:val="21"/>
          <w:lang w:val="en-US"/>
        </w:rPr>
        <w:t>4 ways that o</w:t>
      </w:r>
      <w:r w:rsidR="004762C5" w:rsidRPr="003C7810">
        <w:rPr>
          <w:rFonts w:ascii="Sitka Heading" w:hAnsi="Sitka Heading"/>
          <w:color w:val="000000" w:themeColor="text1"/>
          <w:sz w:val="21"/>
          <w:szCs w:val="21"/>
          <w:lang w:val="en-US"/>
        </w:rPr>
        <w:t xml:space="preserve">rganizations can </w:t>
      </w:r>
      <w:r w:rsidR="002A33DB" w:rsidRPr="003C7810">
        <w:rPr>
          <w:rFonts w:ascii="Sitka Heading" w:hAnsi="Sitka Heading"/>
          <w:color w:val="000000" w:themeColor="text1"/>
          <w:sz w:val="21"/>
          <w:szCs w:val="21"/>
          <w:lang w:val="en-US"/>
        </w:rPr>
        <w:t>create</w:t>
      </w:r>
      <w:r w:rsidR="0063176E" w:rsidRPr="003C7810">
        <w:rPr>
          <w:rFonts w:ascii="Sitka Heading" w:hAnsi="Sitka Heading"/>
          <w:color w:val="000000" w:themeColor="text1"/>
          <w:sz w:val="21"/>
          <w:szCs w:val="21"/>
          <w:lang w:val="en-US"/>
        </w:rPr>
        <w:t xml:space="preserve"> an environment </w:t>
      </w:r>
      <w:r w:rsidR="0058094C">
        <w:rPr>
          <w:rFonts w:ascii="Sitka Heading" w:hAnsi="Sitka Heading"/>
          <w:color w:val="000000" w:themeColor="text1"/>
          <w:sz w:val="21"/>
          <w:szCs w:val="21"/>
          <w:lang w:val="en-US"/>
        </w:rPr>
        <w:t>for</w:t>
      </w:r>
      <w:r w:rsidR="0063176E" w:rsidRPr="003C7810">
        <w:rPr>
          <w:rFonts w:ascii="Sitka Heading" w:hAnsi="Sitka Heading"/>
          <w:color w:val="000000" w:themeColor="text1"/>
          <w:sz w:val="21"/>
          <w:szCs w:val="21"/>
          <w:lang w:val="en-US"/>
        </w:rPr>
        <w:t xml:space="preserve"> </w:t>
      </w:r>
      <w:r w:rsidR="006D508C" w:rsidRPr="003C7810">
        <w:rPr>
          <w:rFonts w:ascii="Sitka Heading" w:hAnsi="Sitka Heading"/>
          <w:color w:val="000000" w:themeColor="text1"/>
          <w:sz w:val="21"/>
          <w:szCs w:val="21"/>
          <w:lang w:val="en-US"/>
        </w:rPr>
        <w:t xml:space="preserve">awareness and </w:t>
      </w:r>
      <w:r w:rsidR="004762C5" w:rsidRPr="003C7810">
        <w:rPr>
          <w:rFonts w:ascii="Sitka Heading" w:hAnsi="Sitka Heading"/>
          <w:color w:val="000000" w:themeColor="text1"/>
          <w:sz w:val="21"/>
          <w:szCs w:val="21"/>
          <w:lang w:val="en-US"/>
        </w:rPr>
        <w:t xml:space="preserve">knowledge </w:t>
      </w:r>
      <w:r w:rsidR="0063176E" w:rsidRPr="003C7810">
        <w:rPr>
          <w:rFonts w:ascii="Sitka Heading" w:hAnsi="Sitka Heading"/>
          <w:color w:val="000000" w:themeColor="text1"/>
          <w:sz w:val="21"/>
          <w:szCs w:val="21"/>
          <w:lang w:val="en-US"/>
        </w:rPr>
        <w:t xml:space="preserve">transfer </w:t>
      </w:r>
      <w:r w:rsidR="006D508C" w:rsidRPr="003C7810">
        <w:rPr>
          <w:rFonts w:ascii="Sitka Heading" w:hAnsi="Sitka Heading"/>
          <w:color w:val="000000" w:themeColor="text1"/>
          <w:sz w:val="21"/>
          <w:szCs w:val="21"/>
          <w:lang w:val="en-US"/>
        </w:rPr>
        <w:t>of the 3</w:t>
      </w:r>
      <w:r w:rsidR="006D508C" w:rsidRPr="003C7810">
        <w:rPr>
          <w:rFonts w:ascii="Sitka Heading" w:hAnsi="Sitka Heading"/>
          <w:color w:val="000000" w:themeColor="text1"/>
          <w:sz w:val="21"/>
          <w:szCs w:val="21"/>
          <w:vertAlign w:val="superscript"/>
          <w:lang w:val="en-US"/>
        </w:rPr>
        <w:t>rd</w:t>
      </w:r>
      <w:r w:rsidR="006D508C" w:rsidRPr="003C7810">
        <w:rPr>
          <w:rFonts w:ascii="Sitka Heading" w:hAnsi="Sitka Heading"/>
          <w:color w:val="000000" w:themeColor="text1"/>
          <w:sz w:val="21"/>
          <w:szCs w:val="21"/>
          <w:lang w:val="en-US"/>
        </w:rPr>
        <w:t xml:space="preserve"> skill </w:t>
      </w:r>
      <w:r w:rsidR="002A33DB" w:rsidRPr="003C7810">
        <w:rPr>
          <w:rFonts w:ascii="Sitka Heading" w:hAnsi="Sitka Heading"/>
          <w:color w:val="000000" w:themeColor="text1"/>
          <w:sz w:val="21"/>
          <w:szCs w:val="21"/>
          <w:lang w:val="en-US"/>
        </w:rPr>
        <w:t>a</w:t>
      </w:r>
      <w:r w:rsidR="004762C5" w:rsidRPr="003C7810">
        <w:rPr>
          <w:rFonts w:ascii="Sitka Heading" w:hAnsi="Sitka Heading"/>
          <w:color w:val="000000" w:themeColor="text1"/>
          <w:sz w:val="21"/>
          <w:szCs w:val="21"/>
          <w:lang w:val="en-US"/>
        </w:rPr>
        <w:t>t the early careers of project managers</w:t>
      </w:r>
      <w:r w:rsidR="009469FC" w:rsidRPr="003C7810">
        <w:rPr>
          <w:rFonts w:ascii="Sitka Heading" w:hAnsi="Sitka Heading"/>
          <w:color w:val="000000" w:themeColor="text1"/>
          <w:sz w:val="21"/>
          <w:szCs w:val="21"/>
          <w:lang w:val="en-US"/>
        </w:rPr>
        <w:t>:</w:t>
      </w:r>
    </w:p>
    <w:p w14:paraId="6E3D5EB9" w14:textId="3784E74D" w:rsidR="009469FC" w:rsidRPr="003C7810" w:rsidRDefault="009469FC" w:rsidP="00331220">
      <w:pPr>
        <w:pStyle w:val="Lijstalinea"/>
        <w:numPr>
          <w:ilvl w:val="0"/>
          <w:numId w:val="20"/>
        </w:numPr>
        <w:rPr>
          <w:rFonts w:ascii="Sitka Heading" w:hAnsi="Sitka Heading"/>
          <w:color w:val="000000" w:themeColor="text1"/>
          <w:sz w:val="21"/>
          <w:szCs w:val="21"/>
          <w:lang w:val="en-US"/>
        </w:rPr>
      </w:pPr>
      <w:r w:rsidRPr="003C7810">
        <w:rPr>
          <w:rFonts w:ascii="Sitka Heading" w:hAnsi="Sitka Heading"/>
          <w:color w:val="000000" w:themeColor="text1"/>
          <w:sz w:val="21"/>
          <w:szCs w:val="21"/>
          <w:lang w:val="en-US"/>
        </w:rPr>
        <w:t>Ensure ‘interactions’ take place to support the social process</w:t>
      </w:r>
      <w:r w:rsidR="0060640E" w:rsidRPr="003C7810">
        <w:rPr>
          <w:rFonts w:ascii="Sitka Heading" w:hAnsi="Sitka Heading"/>
          <w:color w:val="000000" w:themeColor="text1"/>
          <w:sz w:val="21"/>
          <w:szCs w:val="21"/>
          <w:lang w:val="en-US"/>
        </w:rPr>
        <w:t>. Interactions between each other but also with the client. This can be defined as social capital</w:t>
      </w:r>
      <w:r w:rsidR="002A33DB" w:rsidRPr="003C7810">
        <w:rPr>
          <w:rFonts w:ascii="Sitka Heading" w:hAnsi="Sitka Heading"/>
          <w:color w:val="000000" w:themeColor="text1"/>
          <w:sz w:val="21"/>
          <w:szCs w:val="21"/>
          <w:lang w:val="en-US"/>
        </w:rPr>
        <w:t xml:space="preserve"> (</w:t>
      </w:r>
      <w:proofErr w:type="spellStart"/>
      <w:r w:rsidR="0060640E" w:rsidRPr="003C7810">
        <w:rPr>
          <w:rFonts w:ascii="Sitka Heading" w:hAnsi="Sitka Heading"/>
          <w:color w:val="000000" w:themeColor="text1"/>
          <w:sz w:val="21"/>
          <w:szCs w:val="21"/>
          <w:lang w:val="en-US"/>
        </w:rPr>
        <w:t>Nahapiet</w:t>
      </w:r>
      <w:proofErr w:type="spellEnd"/>
      <w:r w:rsidR="0060640E" w:rsidRPr="003C7810">
        <w:rPr>
          <w:rFonts w:ascii="Sitka Heading" w:hAnsi="Sitka Heading"/>
          <w:color w:val="000000" w:themeColor="text1"/>
          <w:sz w:val="21"/>
          <w:szCs w:val="21"/>
          <w:lang w:val="en-US"/>
        </w:rPr>
        <w:t xml:space="preserve"> </w:t>
      </w:r>
      <w:r w:rsidR="00E64A83">
        <w:rPr>
          <w:rFonts w:ascii="Sitka Heading" w:hAnsi="Sitka Heading"/>
          <w:color w:val="000000" w:themeColor="text1"/>
          <w:sz w:val="21"/>
          <w:szCs w:val="21"/>
          <w:lang w:val="en-US"/>
        </w:rPr>
        <w:t>&amp;</w:t>
      </w:r>
      <w:r w:rsidR="0060640E" w:rsidRPr="003C7810">
        <w:rPr>
          <w:rFonts w:ascii="Sitka Heading" w:hAnsi="Sitka Heading"/>
          <w:color w:val="000000" w:themeColor="text1"/>
          <w:sz w:val="21"/>
          <w:szCs w:val="21"/>
          <w:lang w:val="en-US"/>
        </w:rPr>
        <w:t xml:space="preserve"> Ghoshal, 1998)</w:t>
      </w:r>
    </w:p>
    <w:p w14:paraId="0ED5234B" w14:textId="62BD0B6A" w:rsidR="009469FC" w:rsidRPr="003C7810" w:rsidRDefault="009469FC" w:rsidP="00331220">
      <w:pPr>
        <w:pStyle w:val="Lijstalinea"/>
        <w:numPr>
          <w:ilvl w:val="0"/>
          <w:numId w:val="20"/>
        </w:numPr>
        <w:rPr>
          <w:rFonts w:ascii="Sitka Heading" w:hAnsi="Sitka Heading"/>
          <w:color w:val="000000" w:themeColor="text1"/>
          <w:sz w:val="21"/>
          <w:szCs w:val="21"/>
          <w:lang w:val="en-US"/>
        </w:rPr>
      </w:pPr>
      <w:r w:rsidRPr="003C7810">
        <w:rPr>
          <w:rFonts w:ascii="Sitka Heading" w:hAnsi="Sitka Heading"/>
          <w:color w:val="000000" w:themeColor="text1"/>
          <w:sz w:val="21"/>
          <w:szCs w:val="21"/>
          <w:lang w:val="en-US"/>
        </w:rPr>
        <w:t>Train employees to understand the hidden realities of doing business (Bhatt, 2002, p</w:t>
      </w:r>
      <w:r w:rsidR="0058094C">
        <w:rPr>
          <w:rFonts w:ascii="Sitka Heading" w:hAnsi="Sitka Heading"/>
          <w:color w:val="000000" w:themeColor="text1"/>
          <w:sz w:val="21"/>
          <w:szCs w:val="21"/>
          <w:lang w:val="en-US"/>
        </w:rPr>
        <w:t>.</w:t>
      </w:r>
      <w:r w:rsidRPr="003C7810">
        <w:rPr>
          <w:rFonts w:ascii="Sitka Heading" w:hAnsi="Sitka Heading"/>
          <w:color w:val="000000" w:themeColor="text1"/>
          <w:sz w:val="21"/>
          <w:szCs w:val="21"/>
          <w:lang w:val="en-US"/>
        </w:rPr>
        <w:t xml:space="preserve"> 35)</w:t>
      </w:r>
    </w:p>
    <w:p w14:paraId="2FAD35E9" w14:textId="200092A4" w:rsidR="009469FC" w:rsidRPr="003C7810" w:rsidRDefault="009469FC" w:rsidP="00331220">
      <w:pPr>
        <w:pStyle w:val="Lijstalinea"/>
        <w:numPr>
          <w:ilvl w:val="0"/>
          <w:numId w:val="20"/>
        </w:numPr>
        <w:rPr>
          <w:rFonts w:ascii="Sitka Heading" w:hAnsi="Sitka Heading"/>
          <w:color w:val="000000" w:themeColor="text1"/>
          <w:sz w:val="21"/>
          <w:szCs w:val="21"/>
          <w:lang w:val="en-US"/>
        </w:rPr>
      </w:pPr>
      <w:r w:rsidRPr="003C7810">
        <w:rPr>
          <w:rFonts w:ascii="Sitka Heading" w:hAnsi="Sitka Heading"/>
          <w:color w:val="000000" w:themeColor="text1"/>
          <w:sz w:val="21"/>
          <w:szCs w:val="21"/>
          <w:lang w:val="en-US"/>
        </w:rPr>
        <w:t>Balance needs of organization with desires of experts for exploration of new ideas (keeping individuals motivated)</w:t>
      </w:r>
      <w:r w:rsidR="0060640E" w:rsidRPr="003C7810">
        <w:rPr>
          <w:rFonts w:ascii="Sitka Heading" w:hAnsi="Sitka Heading"/>
          <w:color w:val="000000" w:themeColor="text1"/>
          <w:sz w:val="21"/>
          <w:szCs w:val="21"/>
          <w:lang w:val="en-US"/>
        </w:rPr>
        <w:t xml:space="preserve">. This can be done by challenging stretch assignments (for achieving the next career level), matching projects with relevant skills, coaching, mentoring and apprenticeships. </w:t>
      </w:r>
    </w:p>
    <w:p w14:paraId="24CCF6AB" w14:textId="1ECF880F" w:rsidR="009469FC" w:rsidRPr="003C7810" w:rsidRDefault="009469FC" w:rsidP="00331220">
      <w:pPr>
        <w:pStyle w:val="Lijstalinea"/>
        <w:numPr>
          <w:ilvl w:val="0"/>
          <w:numId w:val="20"/>
        </w:numPr>
        <w:rPr>
          <w:rFonts w:ascii="Sitka Heading" w:hAnsi="Sitka Heading"/>
          <w:color w:val="000000" w:themeColor="text1"/>
          <w:sz w:val="21"/>
          <w:szCs w:val="21"/>
          <w:lang w:val="en-US"/>
        </w:rPr>
      </w:pPr>
      <w:r w:rsidRPr="003C7810">
        <w:rPr>
          <w:rFonts w:ascii="Sitka Heading" w:hAnsi="Sitka Heading"/>
          <w:color w:val="000000" w:themeColor="text1"/>
          <w:sz w:val="21"/>
          <w:szCs w:val="21"/>
          <w:lang w:val="en-US"/>
        </w:rPr>
        <w:t>Focus as an organization on ‘absorptive capacity’ (</w:t>
      </w:r>
      <w:r w:rsidR="00DA0B57" w:rsidRPr="003C7810">
        <w:rPr>
          <w:rFonts w:ascii="Sitka Heading" w:hAnsi="Sitka Heading"/>
          <w:color w:val="000000" w:themeColor="text1"/>
          <w:sz w:val="21"/>
          <w:szCs w:val="21"/>
          <w:lang w:val="en-US"/>
        </w:rPr>
        <w:t xml:space="preserve">Cohen </w:t>
      </w:r>
      <w:r w:rsidR="0017207B">
        <w:rPr>
          <w:rFonts w:ascii="Sitka Heading" w:hAnsi="Sitka Heading"/>
          <w:color w:val="000000" w:themeColor="text1"/>
          <w:sz w:val="21"/>
          <w:szCs w:val="21"/>
          <w:lang w:val="en-US"/>
        </w:rPr>
        <w:t xml:space="preserve">&amp; </w:t>
      </w:r>
      <w:r w:rsidR="00DA0B57" w:rsidRPr="003C7810">
        <w:rPr>
          <w:rFonts w:ascii="Sitka Heading" w:hAnsi="Sitka Heading"/>
          <w:color w:val="000000" w:themeColor="text1"/>
          <w:sz w:val="21"/>
          <w:szCs w:val="21"/>
          <w:lang w:val="en-US"/>
        </w:rPr>
        <w:t>Levintha</w:t>
      </w:r>
      <w:r w:rsidR="00E64A83">
        <w:rPr>
          <w:rFonts w:ascii="Sitka Heading" w:hAnsi="Sitka Heading"/>
          <w:color w:val="000000" w:themeColor="text1"/>
          <w:sz w:val="21"/>
          <w:szCs w:val="21"/>
          <w:lang w:val="en-US"/>
        </w:rPr>
        <w:t>l</w:t>
      </w:r>
      <w:r w:rsidR="00DA0B57" w:rsidRPr="003C7810">
        <w:rPr>
          <w:rFonts w:ascii="Sitka Heading" w:hAnsi="Sitka Heading"/>
          <w:color w:val="000000" w:themeColor="text1"/>
          <w:sz w:val="21"/>
          <w:szCs w:val="21"/>
          <w:lang w:val="en-US"/>
        </w:rPr>
        <w:t xml:space="preserve">, 1990) such as creating an environment and culture with appreciation on openness, tolerance of mistakes, cultural diversity of views on the world, allowing new ideas and experiments. </w:t>
      </w:r>
    </w:p>
    <w:p w14:paraId="2D0B0699" w14:textId="77777777" w:rsidR="00161A8C" w:rsidRDefault="00161A8C" w:rsidP="008E7F64">
      <w:pPr>
        <w:rPr>
          <w:rFonts w:ascii="Sitka Heading" w:hAnsi="Sitka Heading"/>
          <w:b/>
          <w:bCs/>
          <w:lang w:val="en-US"/>
        </w:rPr>
      </w:pPr>
    </w:p>
    <w:p w14:paraId="3FDED760" w14:textId="77777777" w:rsidR="00161A8C" w:rsidRDefault="00161A8C" w:rsidP="008E7F64">
      <w:pPr>
        <w:rPr>
          <w:rFonts w:ascii="Sitka Heading" w:hAnsi="Sitka Heading"/>
          <w:b/>
          <w:bCs/>
          <w:lang w:val="en-US"/>
        </w:rPr>
      </w:pPr>
    </w:p>
    <w:p w14:paraId="119E650E" w14:textId="77777777" w:rsidR="00161A8C" w:rsidRDefault="00161A8C" w:rsidP="008E7F64">
      <w:pPr>
        <w:rPr>
          <w:rFonts w:ascii="Sitka Heading" w:hAnsi="Sitka Heading"/>
          <w:b/>
          <w:bCs/>
          <w:lang w:val="en-US"/>
        </w:rPr>
      </w:pPr>
    </w:p>
    <w:p w14:paraId="41FB1785" w14:textId="77777777" w:rsidR="00161A8C" w:rsidRDefault="00161A8C" w:rsidP="008E7F64">
      <w:pPr>
        <w:rPr>
          <w:rFonts w:ascii="Sitka Heading" w:hAnsi="Sitka Heading"/>
          <w:b/>
          <w:bCs/>
          <w:lang w:val="en-US"/>
        </w:rPr>
      </w:pPr>
    </w:p>
    <w:p w14:paraId="2B3E8208" w14:textId="77777777" w:rsidR="00161A8C" w:rsidRDefault="00161A8C" w:rsidP="008E7F64">
      <w:pPr>
        <w:rPr>
          <w:rFonts w:ascii="Sitka Heading" w:hAnsi="Sitka Heading"/>
          <w:b/>
          <w:bCs/>
          <w:lang w:val="en-US"/>
        </w:rPr>
      </w:pPr>
    </w:p>
    <w:p w14:paraId="1B53B37F" w14:textId="77777777" w:rsidR="00161A8C" w:rsidRDefault="00161A8C" w:rsidP="008E7F64">
      <w:pPr>
        <w:rPr>
          <w:rFonts w:ascii="Sitka Heading" w:hAnsi="Sitka Heading"/>
          <w:b/>
          <w:bCs/>
          <w:lang w:val="en-US"/>
        </w:rPr>
      </w:pPr>
    </w:p>
    <w:p w14:paraId="7812554A" w14:textId="77777777" w:rsidR="00161A8C" w:rsidRDefault="00161A8C" w:rsidP="008E7F64">
      <w:pPr>
        <w:rPr>
          <w:rFonts w:ascii="Sitka Heading" w:hAnsi="Sitka Heading"/>
          <w:b/>
          <w:bCs/>
          <w:lang w:val="en-US"/>
        </w:rPr>
      </w:pPr>
    </w:p>
    <w:p w14:paraId="412F2C6E" w14:textId="0C01E450" w:rsidR="00161A8C" w:rsidRDefault="00161A8C" w:rsidP="008E7F64">
      <w:pPr>
        <w:rPr>
          <w:rFonts w:ascii="Sitka Heading" w:hAnsi="Sitka Heading"/>
          <w:b/>
          <w:bCs/>
          <w:lang w:val="en-US"/>
        </w:rPr>
      </w:pPr>
    </w:p>
    <w:p w14:paraId="3FA09878" w14:textId="77777777" w:rsidR="0017207B" w:rsidRDefault="0017207B" w:rsidP="008E7F64">
      <w:pPr>
        <w:rPr>
          <w:rFonts w:ascii="Sitka Heading" w:hAnsi="Sitka Heading"/>
          <w:b/>
          <w:bCs/>
          <w:lang w:val="en-US"/>
        </w:rPr>
      </w:pPr>
    </w:p>
    <w:p w14:paraId="21BB1C64" w14:textId="77777777" w:rsidR="00161A8C" w:rsidRDefault="00161A8C" w:rsidP="008E7F64">
      <w:pPr>
        <w:rPr>
          <w:rFonts w:ascii="Sitka Heading" w:hAnsi="Sitka Heading"/>
          <w:b/>
          <w:bCs/>
          <w:lang w:val="en-US"/>
        </w:rPr>
      </w:pPr>
    </w:p>
    <w:p w14:paraId="00F84786" w14:textId="64194C51" w:rsidR="000A6226" w:rsidRPr="003C7810" w:rsidRDefault="008E7F64" w:rsidP="008E7F64">
      <w:pPr>
        <w:rPr>
          <w:rFonts w:ascii="Sitka Heading" w:hAnsi="Sitka Heading"/>
          <w:sz w:val="21"/>
          <w:szCs w:val="21"/>
          <w:lang w:val="en-US"/>
        </w:rPr>
      </w:pPr>
      <w:r w:rsidRPr="003C7810">
        <w:rPr>
          <w:rFonts w:ascii="Sitka Heading" w:hAnsi="Sitka Heading"/>
          <w:b/>
          <w:bCs/>
          <w:lang w:val="en-US"/>
        </w:rPr>
        <w:lastRenderedPageBreak/>
        <w:t>Conclusion, essential factors and variable labels</w:t>
      </w:r>
      <w:r w:rsidRPr="003C7810">
        <w:rPr>
          <w:rFonts w:ascii="Sitka Heading" w:hAnsi="Sitka Heading"/>
          <w:b/>
          <w:bCs/>
          <w:lang w:val="en-US"/>
        </w:rPr>
        <w:br/>
      </w:r>
      <w:r w:rsidR="006D508C" w:rsidRPr="003C7810">
        <w:rPr>
          <w:rFonts w:ascii="Sitka Heading" w:hAnsi="Sitka Heading"/>
          <w:sz w:val="21"/>
          <w:szCs w:val="21"/>
          <w:lang w:val="en-US"/>
        </w:rPr>
        <w:t>In order to achieve success in a project</w:t>
      </w:r>
      <w:r w:rsidR="0017207B">
        <w:rPr>
          <w:rFonts w:ascii="Sitka Heading" w:hAnsi="Sitka Heading"/>
          <w:sz w:val="21"/>
          <w:szCs w:val="21"/>
          <w:lang w:val="en-US"/>
        </w:rPr>
        <w:t>,</w:t>
      </w:r>
      <w:r w:rsidR="006D508C" w:rsidRPr="003C7810">
        <w:rPr>
          <w:rFonts w:ascii="Sitka Heading" w:hAnsi="Sitka Heading"/>
          <w:sz w:val="21"/>
          <w:szCs w:val="21"/>
          <w:lang w:val="en-US"/>
        </w:rPr>
        <w:t xml:space="preserve"> a project manager or change agent must poses </w:t>
      </w:r>
      <w:r w:rsidR="00093E1B" w:rsidRPr="003C7810">
        <w:rPr>
          <w:rFonts w:ascii="Sitka Heading" w:hAnsi="Sitka Heading"/>
          <w:sz w:val="21"/>
          <w:szCs w:val="21"/>
          <w:lang w:val="en-US"/>
        </w:rPr>
        <w:t>3</w:t>
      </w:r>
      <w:r w:rsidR="006D508C" w:rsidRPr="003C7810">
        <w:rPr>
          <w:rFonts w:ascii="Sitka Heading" w:hAnsi="Sitka Heading"/>
          <w:sz w:val="21"/>
          <w:szCs w:val="21"/>
          <w:lang w:val="en-US"/>
        </w:rPr>
        <w:t xml:space="preserve"> skills. The first 2 skills can be learnt relatively easily by the transfer and sharing explicit knowledge. But for the 3</w:t>
      </w:r>
      <w:r w:rsidR="006D508C" w:rsidRPr="003C7810">
        <w:rPr>
          <w:rFonts w:ascii="Sitka Heading" w:hAnsi="Sitka Heading"/>
          <w:sz w:val="21"/>
          <w:szCs w:val="21"/>
          <w:vertAlign w:val="superscript"/>
          <w:lang w:val="en-US"/>
        </w:rPr>
        <w:t>rd</w:t>
      </w:r>
      <w:r w:rsidR="006D508C" w:rsidRPr="003C7810">
        <w:rPr>
          <w:rFonts w:ascii="Sitka Heading" w:hAnsi="Sitka Heading"/>
          <w:sz w:val="21"/>
          <w:szCs w:val="21"/>
          <w:lang w:val="en-US"/>
        </w:rPr>
        <w:t xml:space="preserve"> skill (</w:t>
      </w:r>
      <w:r w:rsidR="0024509E">
        <w:rPr>
          <w:rFonts w:ascii="Sitka Heading" w:hAnsi="Sitka Heading"/>
          <w:sz w:val="21"/>
          <w:szCs w:val="21"/>
          <w:lang w:val="en-US"/>
        </w:rPr>
        <w:t>b</w:t>
      </w:r>
      <w:r w:rsidR="00BF6C11" w:rsidRPr="003C7810">
        <w:rPr>
          <w:rFonts w:ascii="Sitka Heading" w:hAnsi="Sitka Heading"/>
          <w:sz w:val="21"/>
          <w:szCs w:val="21"/>
          <w:lang w:val="en-US"/>
        </w:rPr>
        <w:t xml:space="preserve">eyond </w:t>
      </w:r>
      <w:r w:rsidR="0024509E">
        <w:rPr>
          <w:rFonts w:ascii="Sitka Heading" w:hAnsi="Sitka Heading"/>
          <w:sz w:val="21"/>
          <w:szCs w:val="21"/>
          <w:lang w:val="en-US"/>
        </w:rPr>
        <w:t>l</w:t>
      </w:r>
      <w:r w:rsidR="00BF6C11" w:rsidRPr="003C7810">
        <w:rPr>
          <w:rFonts w:ascii="Sitka Heading" w:hAnsi="Sitka Heading"/>
          <w:sz w:val="21"/>
          <w:szCs w:val="21"/>
          <w:lang w:val="en-US"/>
        </w:rPr>
        <w:t>eadership and management, BLAM</w:t>
      </w:r>
      <w:r w:rsidR="006D508C" w:rsidRPr="003C7810">
        <w:rPr>
          <w:rFonts w:ascii="Sitka Heading" w:hAnsi="Sitka Heading"/>
          <w:sz w:val="21"/>
          <w:szCs w:val="21"/>
          <w:lang w:val="en-US"/>
        </w:rPr>
        <w:t xml:space="preserve">) it takes </w:t>
      </w:r>
      <w:r w:rsidRPr="003C7810">
        <w:rPr>
          <w:rFonts w:ascii="Sitka Heading" w:hAnsi="Sitka Heading"/>
          <w:sz w:val="21"/>
          <w:szCs w:val="21"/>
          <w:lang w:val="en-US"/>
        </w:rPr>
        <w:t>years of experience</w:t>
      </w:r>
      <w:r w:rsidR="006D508C" w:rsidRPr="003C7810">
        <w:rPr>
          <w:rFonts w:ascii="Sitka Heading" w:hAnsi="Sitka Heading"/>
          <w:sz w:val="21"/>
          <w:szCs w:val="21"/>
          <w:lang w:val="en-US"/>
        </w:rPr>
        <w:t xml:space="preserve"> that translates into wisdom and knowledge</w:t>
      </w:r>
      <w:r w:rsidRPr="003C7810">
        <w:rPr>
          <w:rFonts w:ascii="Sitka Heading" w:hAnsi="Sitka Heading"/>
          <w:sz w:val="21"/>
          <w:szCs w:val="21"/>
          <w:lang w:val="en-US"/>
        </w:rPr>
        <w:t xml:space="preserve">. </w:t>
      </w:r>
      <w:r w:rsidR="00727BFC" w:rsidRPr="003C7810">
        <w:rPr>
          <w:rFonts w:ascii="Sitka Heading" w:hAnsi="Sitka Heading"/>
          <w:sz w:val="21"/>
          <w:szCs w:val="21"/>
          <w:lang w:val="en-US"/>
        </w:rPr>
        <w:t>Therefore t</w:t>
      </w:r>
      <w:r w:rsidRPr="003C7810">
        <w:rPr>
          <w:rFonts w:ascii="Sitka Heading" w:hAnsi="Sitka Heading"/>
          <w:sz w:val="21"/>
          <w:szCs w:val="21"/>
          <w:lang w:val="en-US"/>
        </w:rPr>
        <w:t xml:space="preserve">he authors provide organizations ways on how they can support knowledge sharing </w:t>
      </w:r>
      <w:r w:rsidR="006D508C" w:rsidRPr="003C7810">
        <w:rPr>
          <w:rFonts w:ascii="Sitka Heading" w:hAnsi="Sitka Heading"/>
          <w:sz w:val="21"/>
          <w:szCs w:val="21"/>
          <w:lang w:val="en-US"/>
        </w:rPr>
        <w:t>of the 3</w:t>
      </w:r>
      <w:r w:rsidR="006D508C" w:rsidRPr="003C7810">
        <w:rPr>
          <w:rFonts w:ascii="Sitka Heading" w:hAnsi="Sitka Heading"/>
          <w:sz w:val="21"/>
          <w:szCs w:val="21"/>
          <w:vertAlign w:val="superscript"/>
          <w:lang w:val="en-US"/>
        </w:rPr>
        <w:t>rd</w:t>
      </w:r>
      <w:r w:rsidR="006D508C" w:rsidRPr="003C7810">
        <w:rPr>
          <w:rFonts w:ascii="Sitka Heading" w:hAnsi="Sitka Heading"/>
          <w:sz w:val="21"/>
          <w:szCs w:val="21"/>
          <w:lang w:val="en-US"/>
        </w:rPr>
        <w:t xml:space="preserve"> skill </w:t>
      </w:r>
      <w:r w:rsidR="00093E1B" w:rsidRPr="003C7810">
        <w:rPr>
          <w:rFonts w:ascii="Sitka Heading" w:hAnsi="Sitka Heading"/>
          <w:sz w:val="21"/>
          <w:szCs w:val="21"/>
          <w:lang w:val="en-US"/>
        </w:rPr>
        <w:t>and s</w:t>
      </w:r>
      <w:r w:rsidRPr="003C7810">
        <w:rPr>
          <w:rFonts w:ascii="Sitka Heading" w:hAnsi="Sitka Heading"/>
          <w:sz w:val="21"/>
          <w:szCs w:val="21"/>
          <w:lang w:val="en-US"/>
        </w:rPr>
        <w:t>horte</w:t>
      </w:r>
      <w:r w:rsidR="00093E1B" w:rsidRPr="003C7810">
        <w:rPr>
          <w:rFonts w:ascii="Sitka Heading" w:hAnsi="Sitka Heading"/>
          <w:sz w:val="21"/>
          <w:szCs w:val="21"/>
          <w:lang w:val="en-US"/>
        </w:rPr>
        <w:t>n the time</w:t>
      </w:r>
      <w:r w:rsidRPr="003C7810">
        <w:rPr>
          <w:rFonts w:ascii="Sitka Heading" w:hAnsi="Sitka Heading"/>
          <w:sz w:val="21"/>
          <w:szCs w:val="21"/>
          <w:lang w:val="en-US"/>
        </w:rPr>
        <w:t xml:space="preserve"> for project managers to reach </w:t>
      </w:r>
      <w:r w:rsidR="00093E1B" w:rsidRPr="003C7810">
        <w:rPr>
          <w:rFonts w:ascii="Sitka Heading" w:hAnsi="Sitka Heading"/>
          <w:sz w:val="21"/>
          <w:szCs w:val="21"/>
          <w:lang w:val="en-US"/>
        </w:rPr>
        <w:t>the 3</w:t>
      </w:r>
      <w:r w:rsidR="00093E1B" w:rsidRPr="003C7810">
        <w:rPr>
          <w:rFonts w:ascii="Sitka Heading" w:hAnsi="Sitka Heading"/>
          <w:sz w:val="21"/>
          <w:szCs w:val="21"/>
          <w:vertAlign w:val="superscript"/>
          <w:lang w:val="en-US"/>
        </w:rPr>
        <w:t>rd</w:t>
      </w:r>
      <w:r w:rsidR="00093E1B" w:rsidRPr="003C7810">
        <w:rPr>
          <w:rFonts w:ascii="Sitka Heading" w:hAnsi="Sitka Heading"/>
          <w:sz w:val="21"/>
          <w:szCs w:val="21"/>
          <w:lang w:val="en-US"/>
        </w:rPr>
        <w:t xml:space="preserve"> skill earlier than normal</w:t>
      </w:r>
      <w:r w:rsidRPr="003C7810">
        <w:rPr>
          <w:rFonts w:ascii="Sitka Heading" w:hAnsi="Sitka Heading"/>
          <w:sz w:val="21"/>
          <w:szCs w:val="21"/>
          <w:lang w:val="en-US"/>
        </w:rPr>
        <w:t>.</w:t>
      </w:r>
      <w:r w:rsidR="00727BFC" w:rsidRPr="003C7810">
        <w:rPr>
          <w:rFonts w:ascii="Sitka Heading" w:hAnsi="Sitka Heading"/>
          <w:sz w:val="21"/>
          <w:szCs w:val="21"/>
          <w:lang w:val="en-US"/>
        </w:rPr>
        <w:t xml:space="preserve"> </w:t>
      </w:r>
      <w:r w:rsidR="001026C1" w:rsidRPr="003C7810">
        <w:rPr>
          <w:rFonts w:ascii="Sitka Heading" w:hAnsi="Sitka Heading"/>
          <w:sz w:val="21"/>
          <w:szCs w:val="21"/>
          <w:lang w:val="en-US"/>
        </w:rPr>
        <w:br/>
      </w:r>
      <w:r w:rsidR="001026C1" w:rsidRPr="003C7810">
        <w:rPr>
          <w:rFonts w:ascii="Sitka Heading" w:hAnsi="Sitka Heading"/>
          <w:sz w:val="21"/>
          <w:szCs w:val="21"/>
          <w:lang w:val="en-US"/>
        </w:rPr>
        <w:br/>
        <w:t xml:space="preserve">I consider these </w:t>
      </w:r>
      <w:r w:rsidR="00B63F00" w:rsidRPr="003C7810">
        <w:rPr>
          <w:rFonts w:ascii="Sitka Heading" w:hAnsi="Sitka Heading"/>
          <w:sz w:val="21"/>
          <w:szCs w:val="21"/>
          <w:lang w:val="en-US"/>
        </w:rPr>
        <w:t xml:space="preserve">3 </w:t>
      </w:r>
      <w:r w:rsidR="001026C1" w:rsidRPr="003C7810">
        <w:rPr>
          <w:rFonts w:ascii="Sitka Heading" w:hAnsi="Sitka Heading"/>
          <w:sz w:val="21"/>
          <w:szCs w:val="21"/>
          <w:lang w:val="en-US"/>
        </w:rPr>
        <w:t>skills as</w:t>
      </w:r>
      <w:r w:rsidR="00BD7523" w:rsidRPr="003C7810">
        <w:rPr>
          <w:rFonts w:ascii="Sitka Heading" w:hAnsi="Sitka Heading"/>
          <w:sz w:val="21"/>
          <w:szCs w:val="21"/>
          <w:lang w:val="en-US"/>
        </w:rPr>
        <w:t xml:space="preserve"> </w:t>
      </w:r>
      <w:r w:rsidR="000A6226" w:rsidRPr="003C7810">
        <w:rPr>
          <w:rFonts w:ascii="Sitka Heading" w:hAnsi="Sitka Heading"/>
          <w:sz w:val="21"/>
          <w:szCs w:val="21"/>
          <w:lang w:val="en-US"/>
        </w:rPr>
        <w:t xml:space="preserve">essential </w:t>
      </w:r>
      <w:r w:rsidR="00BC7135" w:rsidRPr="003C7810">
        <w:rPr>
          <w:rFonts w:ascii="Sitka Heading" w:hAnsi="Sitka Heading"/>
          <w:sz w:val="21"/>
          <w:szCs w:val="21"/>
          <w:lang w:val="en-US"/>
        </w:rPr>
        <w:t xml:space="preserve">success criteria for project managers, </w:t>
      </w:r>
      <w:r w:rsidR="00093E1B" w:rsidRPr="003C7810">
        <w:rPr>
          <w:rFonts w:ascii="Sitka Heading" w:hAnsi="Sitka Heading"/>
          <w:sz w:val="21"/>
          <w:szCs w:val="21"/>
          <w:lang w:val="en-US"/>
        </w:rPr>
        <w:t xml:space="preserve">project </w:t>
      </w:r>
      <w:r w:rsidR="00BC7135" w:rsidRPr="003C7810">
        <w:rPr>
          <w:rFonts w:ascii="Sitka Heading" w:hAnsi="Sitka Heading"/>
          <w:sz w:val="21"/>
          <w:szCs w:val="21"/>
          <w:lang w:val="en-US"/>
        </w:rPr>
        <w:t>leaders and change agents</w:t>
      </w:r>
      <w:r w:rsidR="00093E1B" w:rsidRPr="003C7810">
        <w:rPr>
          <w:rFonts w:ascii="Sitka Heading" w:hAnsi="Sitka Heading"/>
          <w:sz w:val="21"/>
          <w:szCs w:val="21"/>
          <w:lang w:val="en-US"/>
        </w:rPr>
        <w:t xml:space="preserve"> </w:t>
      </w:r>
      <w:r w:rsidR="001026C1" w:rsidRPr="003C7810">
        <w:rPr>
          <w:rFonts w:ascii="Sitka Heading" w:hAnsi="Sitka Heading"/>
          <w:sz w:val="21"/>
          <w:szCs w:val="21"/>
          <w:lang w:val="en-US"/>
        </w:rPr>
        <w:t>to potentially use in large-scale</w:t>
      </w:r>
      <w:r w:rsidR="00093E1B" w:rsidRPr="003C7810">
        <w:rPr>
          <w:rFonts w:ascii="Sitka Heading" w:hAnsi="Sitka Heading"/>
          <w:sz w:val="21"/>
          <w:szCs w:val="21"/>
          <w:lang w:val="en-US"/>
        </w:rPr>
        <w:t xml:space="preserve"> episodic interventions and change projects throughout organizations</w:t>
      </w:r>
      <w:r w:rsidR="00BC7135" w:rsidRPr="003C7810">
        <w:rPr>
          <w:rFonts w:ascii="Sitka Heading" w:hAnsi="Sitka Heading"/>
          <w:sz w:val="21"/>
          <w:szCs w:val="21"/>
          <w:lang w:val="en-US"/>
        </w:rPr>
        <w:t>.</w:t>
      </w:r>
      <w:r w:rsidR="000A6226" w:rsidRPr="003C7810">
        <w:rPr>
          <w:rFonts w:ascii="Sitka Heading" w:hAnsi="Sitka Heading"/>
          <w:sz w:val="21"/>
          <w:szCs w:val="21"/>
          <w:lang w:val="en-US"/>
        </w:rPr>
        <w:t xml:space="preserve"> The authors emphasize the importance of utilizing the third </w:t>
      </w:r>
      <w:r w:rsidR="00093E1B" w:rsidRPr="003C7810">
        <w:rPr>
          <w:rFonts w:ascii="Sitka Heading" w:hAnsi="Sitka Heading"/>
          <w:sz w:val="21"/>
          <w:szCs w:val="21"/>
          <w:lang w:val="en-US"/>
        </w:rPr>
        <w:t>skill</w:t>
      </w:r>
      <w:r w:rsidR="000A6226" w:rsidRPr="003C7810">
        <w:rPr>
          <w:rFonts w:ascii="Sitka Heading" w:hAnsi="Sitka Heading"/>
          <w:sz w:val="21"/>
          <w:szCs w:val="21"/>
          <w:lang w:val="en-US"/>
        </w:rPr>
        <w:t xml:space="preserve"> especially in large complex organizations. Because my thesis concerns the assessment of two methodologies for the purpose of conducting large-scale episodic interventions, </w:t>
      </w:r>
      <w:r w:rsidR="00BC7135" w:rsidRPr="003C7810">
        <w:rPr>
          <w:rFonts w:ascii="Sitka Heading" w:hAnsi="Sitka Heading"/>
          <w:sz w:val="21"/>
          <w:szCs w:val="21"/>
          <w:lang w:val="en-US"/>
        </w:rPr>
        <w:t xml:space="preserve"> I selected the following essential factors</w:t>
      </w:r>
      <w:r w:rsidR="0017207B">
        <w:rPr>
          <w:rFonts w:ascii="Sitka Heading" w:hAnsi="Sitka Heading"/>
          <w:sz w:val="21"/>
          <w:szCs w:val="21"/>
          <w:lang w:val="en-US"/>
        </w:rPr>
        <w:t xml:space="preserve">, converted them into variable labels and </w:t>
      </w:r>
      <w:r w:rsidR="00B63F00" w:rsidRPr="003C7810">
        <w:rPr>
          <w:rFonts w:ascii="Sitka Heading" w:hAnsi="Sitka Heading"/>
          <w:sz w:val="21"/>
          <w:szCs w:val="21"/>
          <w:lang w:val="en-US"/>
        </w:rPr>
        <w:t xml:space="preserve">include </w:t>
      </w:r>
      <w:r w:rsidR="0017207B">
        <w:rPr>
          <w:rFonts w:ascii="Sitka Heading" w:hAnsi="Sitka Heading"/>
          <w:sz w:val="21"/>
          <w:szCs w:val="21"/>
          <w:lang w:val="en-US"/>
        </w:rPr>
        <w:t>them in</w:t>
      </w:r>
      <w:r w:rsidR="00B63F00" w:rsidRPr="003C7810">
        <w:rPr>
          <w:rFonts w:ascii="Sitka Heading" w:hAnsi="Sitka Heading"/>
          <w:sz w:val="21"/>
          <w:szCs w:val="21"/>
          <w:lang w:val="en-US"/>
        </w:rPr>
        <w:t xml:space="preserve"> </w:t>
      </w:r>
      <w:r w:rsidR="0017207B">
        <w:rPr>
          <w:rFonts w:ascii="Sitka Heading" w:hAnsi="Sitka Heading"/>
          <w:sz w:val="21"/>
          <w:szCs w:val="21"/>
          <w:lang w:val="en-US"/>
        </w:rPr>
        <w:t>the</w:t>
      </w:r>
      <w:r w:rsidR="00B63F00" w:rsidRPr="003C7810">
        <w:rPr>
          <w:rFonts w:ascii="Sitka Heading" w:hAnsi="Sitka Heading"/>
          <w:sz w:val="21"/>
          <w:szCs w:val="21"/>
          <w:lang w:val="en-US"/>
        </w:rPr>
        <w:t xml:space="preserve"> </w:t>
      </w:r>
      <w:r w:rsidR="0017207B">
        <w:rPr>
          <w:rFonts w:ascii="Sitka Heading" w:hAnsi="Sitka Heading"/>
          <w:sz w:val="21"/>
          <w:szCs w:val="21"/>
          <w:lang w:val="en-US"/>
        </w:rPr>
        <w:t>variable</w:t>
      </w:r>
      <w:r w:rsidR="0017207B" w:rsidRPr="0017207B">
        <w:rPr>
          <w:rFonts w:ascii="Sitka Heading" w:hAnsi="Sitka Heading"/>
          <w:sz w:val="21"/>
          <w:szCs w:val="21"/>
          <w:lang w:val="en-US"/>
        </w:rPr>
        <w:t xml:space="preserve"> </w:t>
      </w:r>
      <w:r w:rsidR="0017207B" w:rsidRPr="003C7810">
        <w:rPr>
          <w:rFonts w:ascii="Sitka Heading" w:hAnsi="Sitka Heading"/>
          <w:sz w:val="21"/>
          <w:szCs w:val="21"/>
          <w:lang w:val="en-US"/>
        </w:rPr>
        <w:t>long-list</w:t>
      </w:r>
      <w:r w:rsidR="0017207B">
        <w:rPr>
          <w:rFonts w:ascii="Sitka Heading" w:hAnsi="Sitka Heading"/>
          <w:sz w:val="21"/>
          <w:szCs w:val="21"/>
          <w:lang w:val="en-US"/>
        </w:rPr>
        <w:t>.</w:t>
      </w:r>
    </w:p>
    <w:tbl>
      <w:tblPr>
        <w:tblStyle w:val="Tabelraster"/>
        <w:tblW w:w="9493" w:type="dxa"/>
        <w:tblLook w:val="04A0" w:firstRow="1" w:lastRow="0" w:firstColumn="1" w:lastColumn="0" w:noHBand="0" w:noVBand="1"/>
      </w:tblPr>
      <w:tblGrid>
        <w:gridCol w:w="7083"/>
        <w:gridCol w:w="2410"/>
      </w:tblGrid>
      <w:tr w:rsidR="00B63F00" w:rsidRPr="003C7810" w14:paraId="28CAEC90" w14:textId="77777777" w:rsidTr="00D62B0A">
        <w:tc>
          <w:tcPr>
            <w:tcW w:w="7083" w:type="dxa"/>
            <w:tcBorders>
              <w:bottom w:val="single" w:sz="4" w:space="0" w:color="auto"/>
            </w:tcBorders>
          </w:tcPr>
          <w:p w14:paraId="5D5F3F4B" w14:textId="77777777" w:rsidR="00B63F00" w:rsidRPr="003C7810" w:rsidRDefault="00B63F00" w:rsidP="0093190D">
            <w:pPr>
              <w:rPr>
                <w:rFonts w:ascii="Sitka Heading" w:hAnsi="Sitka Heading"/>
                <w:b/>
                <w:bCs/>
                <w:sz w:val="21"/>
                <w:szCs w:val="21"/>
                <w:lang w:val="en-US"/>
              </w:rPr>
            </w:pPr>
            <w:r w:rsidRPr="003C7810">
              <w:rPr>
                <w:rFonts w:ascii="Sitka Heading" w:hAnsi="Sitka Heading"/>
                <w:b/>
                <w:bCs/>
                <w:sz w:val="21"/>
                <w:szCs w:val="21"/>
                <w:lang w:val="en-US"/>
              </w:rPr>
              <w:t>Essential factors with their meaning and causality</w:t>
            </w:r>
          </w:p>
        </w:tc>
        <w:tc>
          <w:tcPr>
            <w:tcW w:w="2410" w:type="dxa"/>
            <w:tcBorders>
              <w:bottom w:val="single" w:sz="4" w:space="0" w:color="auto"/>
            </w:tcBorders>
          </w:tcPr>
          <w:p w14:paraId="2A0BFBE3" w14:textId="6B3B7B27" w:rsidR="00B63F00" w:rsidRPr="003C7810" w:rsidRDefault="00B63F00" w:rsidP="0093190D">
            <w:pPr>
              <w:rPr>
                <w:rFonts w:ascii="Sitka Heading" w:hAnsi="Sitka Heading"/>
                <w:b/>
                <w:bCs/>
                <w:sz w:val="21"/>
                <w:szCs w:val="21"/>
                <w:lang w:val="en-US"/>
              </w:rPr>
            </w:pPr>
            <w:r w:rsidRPr="003C7810">
              <w:rPr>
                <w:rFonts w:ascii="Sitka Heading" w:hAnsi="Sitka Heading"/>
                <w:b/>
                <w:bCs/>
                <w:sz w:val="21"/>
                <w:szCs w:val="21"/>
                <w:lang w:val="en-US"/>
              </w:rPr>
              <w:t xml:space="preserve">Variable </w:t>
            </w:r>
            <w:r w:rsidR="0017207B">
              <w:rPr>
                <w:rFonts w:ascii="Sitka Heading" w:hAnsi="Sitka Heading"/>
                <w:b/>
                <w:bCs/>
                <w:sz w:val="21"/>
                <w:szCs w:val="21"/>
                <w:lang w:val="en-US"/>
              </w:rPr>
              <w:t>l</w:t>
            </w:r>
            <w:r w:rsidRPr="003C7810">
              <w:rPr>
                <w:rFonts w:ascii="Sitka Heading" w:hAnsi="Sitka Heading"/>
                <w:b/>
                <w:bCs/>
                <w:sz w:val="21"/>
                <w:szCs w:val="21"/>
                <w:lang w:val="en-US"/>
              </w:rPr>
              <w:t>abel</w:t>
            </w:r>
          </w:p>
        </w:tc>
      </w:tr>
      <w:tr w:rsidR="00B63F00" w:rsidRPr="003C7810" w14:paraId="6243375A" w14:textId="77777777" w:rsidTr="00D62B0A">
        <w:tc>
          <w:tcPr>
            <w:tcW w:w="7083" w:type="dxa"/>
            <w:tcBorders>
              <w:bottom w:val="nil"/>
              <w:right w:val="single" w:sz="4" w:space="0" w:color="auto"/>
            </w:tcBorders>
          </w:tcPr>
          <w:p w14:paraId="3CBB88FC" w14:textId="266EA0CD" w:rsidR="006C20D3" w:rsidRPr="003C7810" w:rsidRDefault="00B63F00" w:rsidP="0093190D">
            <w:pPr>
              <w:rPr>
                <w:rFonts w:ascii="Sitka Heading" w:hAnsi="Sitka Heading"/>
                <w:sz w:val="21"/>
                <w:szCs w:val="21"/>
                <w:lang w:val="en-US"/>
              </w:rPr>
            </w:pPr>
            <w:bookmarkStart w:id="39" w:name="_Hlk68362383"/>
            <w:r w:rsidRPr="003C7810">
              <w:rPr>
                <w:rFonts w:ascii="Sitka Heading" w:hAnsi="Sitka Heading"/>
                <w:sz w:val="21"/>
                <w:szCs w:val="21"/>
                <w:lang w:val="en-US"/>
              </w:rPr>
              <w:t xml:space="preserve">Project </w:t>
            </w:r>
            <w:r w:rsidR="0024509E">
              <w:rPr>
                <w:rFonts w:ascii="Sitka Heading" w:hAnsi="Sitka Heading"/>
                <w:sz w:val="21"/>
                <w:szCs w:val="21"/>
                <w:lang w:val="en-US"/>
              </w:rPr>
              <w:t>m</w:t>
            </w:r>
            <w:r w:rsidRPr="003C7810">
              <w:rPr>
                <w:rFonts w:ascii="Sitka Heading" w:hAnsi="Sitka Heading"/>
                <w:sz w:val="21"/>
                <w:szCs w:val="21"/>
                <w:lang w:val="en-US"/>
              </w:rPr>
              <w:t>anagers must poses 3 skills in order to be successful. The one skill cannot be isolated from the other</w:t>
            </w:r>
            <w:r w:rsidR="0050051E" w:rsidRPr="003C7810">
              <w:rPr>
                <w:rFonts w:ascii="Sitka Heading" w:hAnsi="Sitka Heading"/>
                <w:sz w:val="21"/>
                <w:szCs w:val="21"/>
                <w:lang w:val="en-US"/>
              </w:rPr>
              <w:t xml:space="preserve"> to </w:t>
            </w:r>
            <w:r w:rsidR="0017207B">
              <w:rPr>
                <w:rFonts w:ascii="Sitka Heading" w:hAnsi="Sitka Heading"/>
                <w:sz w:val="21"/>
                <w:szCs w:val="21"/>
                <w:lang w:val="en-US"/>
              </w:rPr>
              <w:t>gain</w:t>
            </w:r>
            <w:r w:rsidR="0050051E" w:rsidRPr="003C7810">
              <w:rPr>
                <w:rFonts w:ascii="Sitka Heading" w:hAnsi="Sitka Heading"/>
                <w:sz w:val="21"/>
                <w:szCs w:val="21"/>
                <w:lang w:val="en-US"/>
              </w:rPr>
              <w:t xml:space="preserve"> success</w:t>
            </w:r>
            <w:r w:rsidRPr="003C7810">
              <w:rPr>
                <w:rFonts w:ascii="Sitka Heading" w:hAnsi="Sitka Heading"/>
                <w:sz w:val="21"/>
                <w:szCs w:val="21"/>
                <w:lang w:val="en-US"/>
              </w:rPr>
              <w:t xml:space="preserve">; The first 2 skills are well known by organizations when they train their young project managers. </w:t>
            </w:r>
            <w:r w:rsidR="0050051E" w:rsidRPr="003C7810">
              <w:rPr>
                <w:rFonts w:ascii="Sitka Heading" w:hAnsi="Sitka Heading"/>
                <w:sz w:val="21"/>
                <w:szCs w:val="21"/>
                <w:lang w:val="en-US"/>
              </w:rPr>
              <w:t>The third skill is most of the time not considered as a point of attention/learning.</w:t>
            </w:r>
            <w:r w:rsidRPr="003C7810">
              <w:rPr>
                <w:rFonts w:ascii="Sitka Heading" w:hAnsi="Sitka Heading"/>
                <w:sz w:val="21"/>
                <w:szCs w:val="21"/>
                <w:lang w:val="en-US"/>
              </w:rPr>
              <w:t xml:space="preserve"> </w:t>
            </w:r>
            <w:r w:rsidR="0050051E" w:rsidRPr="003C7810">
              <w:rPr>
                <w:rFonts w:ascii="Sitka Heading" w:hAnsi="Sitka Heading"/>
                <w:sz w:val="21"/>
                <w:szCs w:val="21"/>
                <w:lang w:val="en-US"/>
              </w:rPr>
              <w:t>I</w:t>
            </w:r>
            <w:r w:rsidRPr="003C7810">
              <w:rPr>
                <w:rFonts w:ascii="Sitka Heading" w:hAnsi="Sitka Heading"/>
                <w:sz w:val="21"/>
                <w:szCs w:val="21"/>
                <w:lang w:val="en-US"/>
              </w:rPr>
              <w:t xml:space="preserve">t is the </w:t>
            </w:r>
            <w:r w:rsidR="0050051E" w:rsidRPr="003C7810">
              <w:rPr>
                <w:rFonts w:ascii="Sitka Heading" w:hAnsi="Sitka Heading"/>
                <w:sz w:val="21"/>
                <w:szCs w:val="21"/>
                <w:lang w:val="en-US"/>
              </w:rPr>
              <w:t xml:space="preserve">powerful </w:t>
            </w:r>
            <w:r w:rsidRPr="003C7810">
              <w:rPr>
                <w:rFonts w:ascii="Sitka Heading" w:hAnsi="Sitka Heading"/>
                <w:sz w:val="21"/>
                <w:szCs w:val="21"/>
                <w:lang w:val="en-US"/>
              </w:rPr>
              <w:t xml:space="preserve">combination of the three </w:t>
            </w:r>
            <w:r w:rsidR="0050051E" w:rsidRPr="003C7810">
              <w:rPr>
                <w:rFonts w:ascii="Sitka Heading" w:hAnsi="Sitka Heading"/>
                <w:sz w:val="21"/>
                <w:szCs w:val="21"/>
                <w:lang w:val="en-US"/>
              </w:rPr>
              <w:t xml:space="preserve">skill </w:t>
            </w:r>
            <w:r w:rsidRPr="003C7810">
              <w:rPr>
                <w:rFonts w:ascii="Sitka Heading" w:hAnsi="Sitka Heading"/>
                <w:sz w:val="21"/>
                <w:szCs w:val="21"/>
                <w:lang w:val="en-US"/>
              </w:rPr>
              <w:t xml:space="preserve">to be able to succeed projects. </w:t>
            </w:r>
            <w:r w:rsidR="0050051E" w:rsidRPr="003C7810">
              <w:rPr>
                <w:rFonts w:ascii="Sitka Heading" w:hAnsi="Sitka Heading"/>
                <w:sz w:val="21"/>
                <w:szCs w:val="21"/>
                <w:lang w:val="en-US"/>
              </w:rPr>
              <w:t xml:space="preserve">These skills are </w:t>
            </w:r>
            <w:r w:rsidRPr="003C7810">
              <w:rPr>
                <w:rFonts w:ascii="Sitka Heading" w:hAnsi="Sitka Heading"/>
                <w:sz w:val="21"/>
                <w:szCs w:val="21"/>
                <w:lang w:val="en-US"/>
              </w:rPr>
              <w:t xml:space="preserve">1. </w:t>
            </w:r>
            <w:r w:rsidR="005C7824" w:rsidRPr="003C7810">
              <w:rPr>
                <w:rFonts w:ascii="Sitka Heading" w:hAnsi="Sitka Heading"/>
                <w:sz w:val="21"/>
                <w:szCs w:val="21"/>
                <w:lang w:val="en-US"/>
              </w:rPr>
              <w:t>CRAFT</w:t>
            </w:r>
            <w:r w:rsidRPr="003C7810">
              <w:rPr>
                <w:rFonts w:ascii="Sitka Heading" w:hAnsi="Sitka Heading"/>
                <w:sz w:val="21"/>
                <w:szCs w:val="21"/>
                <w:lang w:val="en-US"/>
              </w:rPr>
              <w:t xml:space="preserve"> ‘hard’ technical skills</w:t>
            </w:r>
            <w:r w:rsidR="006C20D3" w:rsidRPr="003C7810">
              <w:rPr>
                <w:rFonts w:ascii="Sitka Heading" w:hAnsi="Sitka Heading"/>
                <w:sz w:val="21"/>
                <w:szCs w:val="21"/>
                <w:lang w:val="en-US"/>
              </w:rPr>
              <w:t>: managing, planning, monitoring, forecasting and controlling projects management skills.</w:t>
            </w:r>
          </w:p>
          <w:p w14:paraId="185610F4" w14:textId="77777777" w:rsidR="006C20D3" w:rsidRPr="003C7810" w:rsidRDefault="006C20D3" w:rsidP="0093190D">
            <w:pPr>
              <w:rPr>
                <w:rFonts w:ascii="Sitka Heading" w:hAnsi="Sitka Heading"/>
                <w:sz w:val="21"/>
                <w:szCs w:val="21"/>
                <w:lang w:val="en-US"/>
              </w:rPr>
            </w:pPr>
          </w:p>
          <w:p w14:paraId="019337FA" w14:textId="03E429E7" w:rsidR="00B63F00" w:rsidRPr="003C7810" w:rsidRDefault="00B63F00" w:rsidP="00D62B0A">
            <w:pPr>
              <w:rPr>
                <w:rFonts w:ascii="Sitka Heading" w:hAnsi="Sitka Heading"/>
                <w:sz w:val="21"/>
                <w:szCs w:val="21"/>
                <w:highlight w:val="green"/>
                <w:lang w:val="en-US"/>
              </w:rPr>
            </w:pPr>
            <w:r w:rsidRPr="003C7810">
              <w:rPr>
                <w:rFonts w:ascii="Sitka Heading" w:hAnsi="Sitka Heading"/>
                <w:sz w:val="21"/>
                <w:szCs w:val="21"/>
                <w:lang w:val="en-US"/>
              </w:rPr>
              <w:t xml:space="preserve"> 2. </w:t>
            </w:r>
            <w:r w:rsidR="005C7824" w:rsidRPr="003C7810">
              <w:rPr>
                <w:rFonts w:ascii="Sitka Heading" w:hAnsi="Sitka Heading"/>
                <w:sz w:val="21"/>
                <w:szCs w:val="21"/>
                <w:lang w:val="en-US"/>
              </w:rPr>
              <w:t>ART</w:t>
            </w:r>
            <w:r w:rsidRPr="003C7810">
              <w:rPr>
                <w:rFonts w:ascii="Sitka Heading" w:hAnsi="Sitka Heading"/>
                <w:sz w:val="21"/>
                <w:szCs w:val="21"/>
                <w:lang w:val="en-US"/>
              </w:rPr>
              <w:t xml:space="preserve"> ‘soft’ relationship management skills </w:t>
            </w:r>
            <w:r w:rsidR="006C20D3" w:rsidRPr="003C7810">
              <w:rPr>
                <w:rFonts w:ascii="Sitka Heading" w:hAnsi="Sitka Heading"/>
                <w:sz w:val="21"/>
                <w:szCs w:val="21"/>
                <w:lang w:val="en-US"/>
              </w:rPr>
              <w:t>where management and leadership skills are required</w:t>
            </w:r>
            <w:r w:rsidRPr="003C7810">
              <w:rPr>
                <w:rFonts w:ascii="Sitka Heading" w:hAnsi="Sitka Heading"/>
                <w:sz w:val="21"/>
                <w:szCs w:val="21"/>
                <w:lang w:val="en-US"/>
              </w:rPr>
              <w:t xml:space="preserve"> </w:t>
            </w:r>
            <w:r w:rsidR="006C20D3" w:rsidRPr="003C7810">
              <w:rPr>
                <w:rFonts w:ascii="Sitka Heading" w:hAnsi="Sitka Heading"/>
                <w:sz w:val="21"/>
                <w:szCs w:val="21"/>
                <w:lang w:val="en-US"/>
              </w:rPr>
              <w:t>to motivate team members and meet expectations of project team members</w:t>
            </w:r>
            <w:r w:rsidR="0017207B">
              <w:rPr>
                <w:rFonts w:ascii="Sitka Heading" w:hAnsi="Sitka Heading"/>
                <w:sz w:val="21"/>
                <w:szCs w:val="21"/>
                <w:lang w:val="en-US"/>
              </w:rPr>
              <w:t>.</w:t>
            </w:r>
            <w:r w:rsidR="006C20D3" w:rsidRPr="003C7810">
              <w:rPr>
                <w:rFonts w:ascii="Sitka Heading" w:hAnsi="Sitka Heading"/>
                <w:sz w:val="21"/>
                <w:szCs w:val="21"/>
                <w:lang w:val="en-US"/>
              </w:rPr>
              <w:t xml:space="preserve"> </w:t>
            </w:r>
            <w:r w:rsidR="006C20D3" w:rsidRPr="003C7810">
              <w:rPr>
                <w:rFonts w:ascii="Sitka Heading" w:hAnsi="Sitka Heading"/>
                <w:sz w:val="21"/>
                <w:szCs w:val="21"/>
                <w:lang w:val="en-US"/>
              </w:rPr>
              <w:br/>
            </w:r>
            <w:r w:rsidR="006C20D3" w:rsidRPr="003C7810">
              <w:rPr>
                <w:rFonts w:ascii="Sitka Heading" w:hAnsi="Sitka Heading"/>
                <w:sz w:val="21"/>
                <w:szCs w:val="21"/>
                <w:lang w:val="en-US"/>
              </w:rPr>
              <w:br/>
            </w:r>
            <w:r w:rsidRPr="003C7810">
              <w:rPr>
                <w:rFonts w:ascii="Sitka Heading" w:hAnsi="Sitka Heading"/>
                <w:sz w:val="21"/>
                <w:szCs w:val="21"/>
                <w:lang w:val="en-US"/>
              </w:rPr>
              <w:t>3. BEYOND LEADING AND MANAGING; tapping into the powerlines skills</w:t>
            </w:r>
            <w:r w:rsidR="00D62B0A" w:rsidRPr="003C7810">
              <w:rPr>
                <w:rFonts w:ascii="Sitka Heading" w:hAnsi="Sitka Heading"/>
                <w:sz w:val="21"/>
                <w:szCs w:val="21"/>
                <w:lang w:val="en-US"/>
              </w:rPr>
              <w:t xml:space="preserve">. Ability to read the power structures of the organization to satisfy needs of most influential project stakeholders, including senior management and their peers. Being able to discover ‘hidden agendas’ and utilize ‘politics’. </w:t>
            </w:r>
          </w:p>
        </w:tc>
        <w:tc>
          <w:tcPr>
            <w:tcW w:w="2410" w:type="dxa"/>
            <w:tcBorders>
              <w:top w:val="single" w:sz="4" w:space="0" w:color="auto"/>
              <w:left w:val="single" w:sz="4" w:space="0" w:color="auto"/>
              <w:bottom w:val="nil"/>
              <w:right w:val="single" w:sz="4" w:space="0" w:color="auto"/>
            </w:tcBorders>
          </w:tcPr>
          <w:p w14:paraId="632FF891" w14:textId="36AB0874" w:rsidR="00B63F00" w:rsidRPr="003C7810" w:rsidRDefault="00B63F00" w:rsidP="0093190D">
            <w:pPr>
              <w:rPr>
                <w:rFonts w:ascii="Sitka Heading" w:hAnsi="Sitka Heading"/>
                <w:sz w:val="21"/>
                <w:szCs w:val="21"/>
                <w:lang w:val="en-US"/>
              </w:rPr>
            </w:pPr>
            <w:r w:rsidRPr="003C7810">
              <w:rPr>
                <w:rFonts w:ascii="Sitka Heading" w:hAnsi="Sitka Heading"/>
                <w:sz w:val="21"/>
                <w:szCs w:val="21"/>
                <w:lang w:val="en-US"/>
              </w:rPr>
              <w:t>3 skills of the project manager</w:t>
            </w:r>
            <w:r w:rsidR="006C20D3" w:rsidRPr="003C7810">
              <w:rPr>
                <w:rFonts w:ascii="Sitka Heading" w:hAnsi="Sitka Heading"/>
                <w:sz w:val="21"/>
                <w:szCs w:val="21"/>
                <w:lang w:val="en-US"/>
              </w:rPr>
              <w:t>:</w:t>
            </w:r>
            <w:r w:rsidR="006C20D3" w:rsidRPr="003C7810">
              <w:rPr>
                <w:rFonts w:ascii="Sitka Heading" w:hAnsi="Sitka Heading"/>
                <w:sz w:val="21"/>
                <w:szCs w:val="21"/>
                <w:lang w:val="en-US"/>
              </w:rPr>
              <w:br/>
            </w:r>
            <w:r w:rsidR="00D62B0A" w:rsidRPr="003C7810">
              <w:rPr>
                <w:rFonts w:ascii="Sitka Heading" w:hAnsi="Sitka Heading"/>
                <w:sz w:val="21"/>
                <w:szCs w:val="21"/>
                <w:lang w:val="en-US"/>
              </w:rPr>
              <w:br/>
            </w:r>
            <w:r w:rsidR="006C20D3" w:rsidRPr="003C7810">
              <w:rPr>
                <w:rFonts w:ascii="Sitka Heading" w:hAnsi="Sitka Heading"/>
                <w:sz w:val="21"/>
                <w:szCs w:val="21"/>
                <w:lang w:val="en-US"/>
              </w:rPr>
              <w:t>1.</w:t>
            </w:r>
            <w:r w:rsidR="00976005" w:rsidRPr="003C7810">
              <w:rPr>
                <w:rFonts w:ascii="Sitka Heading" w:hAnsi="Sitka Heading"/>
                <w:sz w:val="21"/>
                <w:szCs w:val="21"/>
                <w:lang w:val="en-US"/>
              </w:rPr>
              <w:t xml:space="preserve"> </w:t>
            </w:r>
            <w:r w:rsidR="005C7824" w:rsidRPr="003C7810">
              <w:rPr>
                <w:rFonts w:ascii="Sitka Heading" w:hAnsi="Sitka Heading"/>
                <w:sz w:val="21"/>
                <w:szCs w:val="21"/>
                <w:lang w:val="en-US"/>
              </w:rPr>
              <w:t>CRAFT</w:t>
            </w:r>
            <w:r w:rsidR="006C20D3" w:rsidRPr="003C7810">
              <w:rPr>
                <w:rFonts w:ascii="Sitka Heading" w:hAnsi="Sitka Heading"/>
                <w:sz w:val="21"/>
                <w:szCs w:val="21"/>
                <w:lang w:val="en-US"/>
              </w:rPr>
              <w:t xml:space="preserve"> (skills of managing, planning, monitoring, forecasting and controlling projects)</w:t>
            </w:r>
            <w:r w:rsidR="00EC3452">
              <w:rPr>
                <w:rFonts w:ascii="Sitka Heading" w:hAnsi="Sitka Heading"/>
                <w:sz w:val="21"/>
                <w:szCs w:val="21"/>
                <w:lang w:val="en-US"/>
              </w:rPr>
              <w:t>.</w:t>
            </w:r>
          </w:p>
          <w:p w14:paraId="1F374390" w14:textId="5A70107F" w:rsidR="006C20D3" w:rsidRPr="003C7810" w:rsidRDefault="00D62B0A" w:rsidP="006C20D3">
            <w:pPr>
              <w:rPr>
                <w:rFonts w:ascii="Sitka Heading" w:hAnsi="Sitka Heading"/>
                <w:sz w:val="21"/>
                <w:szCs w:val="21"/>
                <w:lang w:val="en-US"/>
              </w:rPr>
            </w:pPr>
            <w:r w:rsidRPr="003C7810">
              <w:rPr>
                <w:rFonts w:ascii="Sitka Heading" w:hAnsi="Sitka Heading"/>
                <w:sz w:val="21"/>
                <w:szCs w:val="21"/>
                <w:lang w:val="en-US"/>
              </w:rPr>
              <w:br/>
            </w:r>
            <w:r w:rsidR="00552B33" w:rsidRPr="003C7810">
              <w:rPr>
                <w:rFonts w:ascii="Sitka Heading" w:hAnsi="Sitka Heading"/>
                <w:sz w:val="21"/>
                <w:szCs w:val="21"/>
                <w:lang w:val="en-US"/>
              </w:rPr>
              <w:br/>
            </w:r>
            <w:r w:rsidR="006C20D3" w:rsidRPr="003C7810">
              <w:rPr>
                <w:rFonts w:ascii="Sitka Heading" w:hAnsi="Sitka Heading"/>
                <w:sz w:val="21"/>
                <w:szCs w:val="21"/>
                <w:lang w:val="en-US"/>
              </w:rPr>
              <w:t>2.</w:t>
            </w:r>
            <w:r w:rsidR="00976005" w:rsidRPr="003C7810">
              <w:rPr>
                <w:rFonts w:ascii="Sitka Heading" w:hAnsi="Sitka Heading"/>
                <w:sz w:val="21"/>
                <w:szCs w:val="21"/>
                <w:lang w:val="en-US"/>
              </w:rPr>
              <w:t xml:space="preserve"> </w:t>
            </w:r>
            <w:r w:rsidR="005C7824" w:rsidRPr="003C7810">
              <w:rPr>
                <w:rFonts w:ascii="Sitka Heading" w:hAnsi="Sitka Heading"/>
                <w:sz w:val="21"/>
                <w:szCs w:val="21"/>
                <w:lang w:val="en-US"/>
              </w:rPr>
              <w:t>ART</w:t>
            </w:r>
            <w:r w:rsidR="006C20D3" w:rsidRPr="003C7810">
              <w:rPr>
                <w:rFonts w:ascii="Sitka Heading" w:hAnsi="Sitka Heading"/>
                <w:sz w:val="21"/>
                <w:szCs w:val="21"/>
                <w:lang w:val="en-US"/>
              </w:rPr>
              <w:t xml:space="preserve"> (management and leadership skills)</w:t>
            </w:r>
            <w:r w:rsidR="00EC3452">
              <w:rPr>
                <w:rFonts w:ascii="Sitka Heading" w:hAnsi="Sitka Heading"/>
                <w:sz w:val="21"/>
                <w:szCs w:val="21"/>
                <w:lang w:val="en-US"/>
              </w:rPr>
              <w:t>.</w:t>
            </w:r>
          </w:p>
          <w:p w14:paraId="388EF6EB" w14:textId="1835C77C" w:rsidR="00D62B0A" w:rsidRPr="003C7810" w:rsidRDefault="00552B33" w:rsidP="006C20D3">
            <w:pPr>
              <w:rPr>
                <w:rFonts w:ascii="Sitka Heading" w:hAnsi="Sitka Heading"/>
                <w:sz w:val="21"/>
                <w:szCs w:val="21"/>
                <w:lang w:val="en-US"/>
              </w:rPr>
            </w:pPr>
            <w:r w:rsidRPr="003C7810">
              <w:rPr>
                <w:rFonts w:ascii="Sitka Heading" w:hAnsi="Sitka Heading"/>
                <w:sz w:val="21"/>
                <w:szCs w:val="21"/>
                <w:lang w:val="en-US"/>
              </w:rPr>
              <w:br/>
            </w:r>
            <w:r w:rsidRPr="003C7810">
              <w:rPr>
                <w:rFonts w:ascii="Sitka Heading" w:hAnsi="Sitka Heading"/>
                <w:sz w:val="21"/>
                <w:szCs w:val="21"/>
                <w:lang w:val="en-US"/>
              </w:rPr>
              <w:br/>
            </w:r>
            <w:r w:rsidR="00D62B0A" w:rsidRPr="003C7810">
              <w:rPr>
                <w:rFonts w:ascii="Sitka Heading" w:hAnsi="Sitka Heading"/>
                <w:sz w:val="21"/>
                <w:szCs w:val="21"/>
                <w:lang w:val="en-US"/>
              </w:rPr>
              <w:t>3. BLAM (utilize positive politics)</w:t>
            </w:r>
            <w:r w:rsidR="00EC3452">
              <w:rPr>
                <w:rFonts w:ascii="Sitka Heading" w:hAnsi="Sitka Heading"/>
                <w:sz w:val="21"/>
                <w:szCs w:val="21"/>
                <w:lang w:val="en-US"/>
              </w:rPr>
              <w:t>.</w:t>
            </w:r>
          </w:p>
          <w:p w14:paraId="07D71B69" w14:textId="15186038" w:rsidR="006C20D3" w:rsidRPr="003C7810" w:rsidRDefault="006C20D3" w:rsidP="0093190D">
            <w:pPr>
              <w:rPr>
                <w:rFonts w:ascii="Sitka Heading" w:hAnsi="Sitka Heading"/>
                <w:sz w:val="21"/>
                <w:szCs w:val="21"/>
                <w:lang w:val="en-US"/>
              </w:rPr>
            </w:pPr>
          </w:p>
        </w:tc>
      </w:tr>
      <w:tr w:rsidR="00E7753E" w:rsidRPr="003C7810" w14:paraId="5C14F49B" w14:textId="77777777" w:rsidTr="00D62B0A">
        <w:tc>
          <w:tcPr>
            <w:tcW w:w="7083" w:type="dxa"/>
            <w:tcBorders>
              <w:top w:val="nil"/>
              <w:right w:val="single" w:sz="4" w:space="0" w:color="auto"/>
            </w:tcBorders>
          </w:tcPr>
          <w:p w14:paraId="5BAAB0D2" w14:textId="77777777" w:rsidR="00E7753E" w:rsidRPr="003C7810" w:rsidRDefault="00E7753E" w:rsidP="0093190D">
            <w:pPr>
              <w:rPr>
                <w:rFonts w:ascii="Sitka Heading" w:hAnsi="Sitka Heading"/>
                <w:sz w:val="21"/>
                <w:szCs w:val="21"/>
                <w:lang w:val="en-US"/>
              </w:rPr>
            </w:pPr>
          </w:p>
        </w:tc>
        <w:tc>
          <w:tcPr>
            <w:tcW w:w="2410" w:type="dxa"/>
            <w:tcBorders>
              <w:top w:val="nil"/>
              <w:left w:val="single" w:sz="4" w:space="0" w:color="auto"/>
              <w:bottom w:val="single" w:sz="4" w:space="0" w:color="auto"/>
              <w:right w:val="single" w:sz="4" w:space="0" w:color="auto"/>
            </w:tcBorders>
          </w:tcPr>
          <w:p w14:paraId="3E4E4760" w14:textId="2B30C9CE" w:rsidR="00E7753E" w:rsidRPr="003C7810" w:rsidRDefault="00E7753E" w:rsidP="0093190D">
            <w:pPr>
              <w:rPr>
                <w:rFonts w:ascii="Sitka Heading" w:hAnsi="Sitka Heading"/>
                <w:sz w:val="21"/>
                <w:szCs w:val="21"/>
                <w:lang w:val="en-US"/>
              </w:rPr>
            </w:pPr>
          </w:p>
        </w:tc>
      </w:tr>
      <w:tr w:rsidR="00E7753E" w:rsidRPr="00F40B09" w14:paraId="29CAE438" w14:textId="77777777" w:rsidTr="00D62B0A">
        <w:tc>
          <w:tcPr>
            <w:tcW w:w="7083" w:type="dxa"/>
            <w:tcBorders>
              <w:top w:val="nil"/>
            </w:tcBorders>
          </w:tcPr>
          <w:p w14:paraId="5C48A7FA" w14:textId="7A6AEF1B" w:rsidR="00E7753E" w:rsidRPr="003C7810" w:rsidRDefault="006C20D3" w:rsidP="006C20D3">
            <w:pPr>
              <w:rPr>
                <w:rFonts w:ascii="Sitka Heading" w:hAnsi="Sitka Heading"/>
                <w:sz w:val="21"/>
                <w:szCs w:val="21"/>
                <w:lang w:val="en-US"/>
              </w:rPr>
            </w:pPr>
            <w:r w:rsidRPr="003C7810">
              <w:rPr>
                <w:rFonts w:ascii="Sitka Heading" w:hAnsi="Sitka Heading"/>
                <w:sz w:val="21"/>
                <w:szCs w:val="21"/>
                <w:lang w:val="en-US"/>
              </w:rPr>
              <w:t xml:space="preserve">Ways for organizations to enable their project managers to deploy and maintain the skills. </w:t>
            </w:r>
            <w:r w:rsidR="00E7753E" w:rsidRPr="003C7810">
              <w:rPr>
                <w:rFonts w:ascii="Sitka Heading" w:hAnsi="Sitka Heading"/>
                <w:sz w:val="21"/>
                <w:szCs w:val="21"/>
                <w:lang w:val="en-US"/>
              </w:rPr>
              <w:t xml:space="preserve">The challenge </w:t>
            </w:r>
            <w:r w:rsidR="00707541">
              <w:rPr>
                <w:rFonts w:ascii="Sitka Heading" w:hAnsi="Sitka Heading"/>
                <w:sz w:val="21"/>
                <w:szCs w:val="21"/>
                <w:lang w:val="en-US"/>
              </w:rPr>
              <w:t>occurs in</w:t>
            </w:r>
            <w:r w:rsidR="00E7753E" w:rsidRPr="003C7810">
              <w:rPr>
                <w:rFonts w:ascii="Sitka Heading" w:hAnsi="Sitka Heading"/>
                <w:sz w:val="21"/>
                <w:szCs w:val="21"/>
                <w:lang w:val="en-US"/>
              </w:rPr>
              <w:t xml:space="preserve"> </w:t>
            </w:r>
            <w:r w:rsidR="00FB0060" w:rsidRPr="003C7810">
              <w:rPr>
                <w:rFonts w:ascii="Sitka Heading" w:hAnsi="Sitka Heading"/>
                <w:sz w:val="21"/>
                <w:szCs w:val="21"/>
                <w:lang w:val="en-US"/>
              </w:rPr>
              <w:t xml:space="preserve">the way </w:t>
            </w:r>
            <w:r w:rsidR="00E7753E" w:rsidRPr="003C7810">
              <w:rPr>
                <w:rFonts w:ascii="Sitka Heading" w:hAnsi="Sitka Heading"/>
                <w:sz w:val="21"/>
                <w:szCs w:val="21"/>
                <w:lang w:val="en-US"/>
              </w:rPr>
              <w:t>the third skill</w:t>
            </w:r>
            <w:r w:rsidR="00707541">
              <w:rPr>
                <w:rFonts w:ascii="Sitka Heading" w:hAnsi="Sitka Heading"/>
                <w:sz w:val="21"/>
                <w:szCs w:val="21"/>
                <w:lang w:val="en-US"/>
              </w:rPr>
              <w:t xml:space="preserve"> is acquired</w:t>
            </w:r>
            <w:r w:rsidR="00E7753E" w:rsidRPr="003C7810">
              <w:rPr>
                <w:rFonts w:ascii="Sitka Heading" w:hAnsi="Sitka Heading"/>
                <w:sz w:val="21"/>
                <w:szCs w:val="21"/>
                <w:lang w:val="en-US"/>
              </w:rPr>
              <w:t>. Because the skill is tacit knowledge</w:t>
            </w:r>
            <w:r w:rsidR="00707541">
              <w:rPr>
                <w:rFonts w:ascii="Sitka Heading" w:hAnsi="Sitka Heading"/>
                <w:sz w:val="21"/>
                <w:szCs w:val="21"/>
                <w:lang w:val="en-US"/>
              </w:rPr>
              <w:t>,</w:t>
            </w:r>
            <w:r w:rsidR="00E7753E" w:rsidRPr="003C7810">
              <w:rPr>
                <w:rFonts w:ascii="Sitka Heading" w:hAnsi="Sitka Heading"/>
                <w:sz w:val="21"/>
                <w:szCs w:val="21"/>
                <w:lang w:val="en-US"/>
              </w:rPr>
              <w:t xml:space="preserve"> awareness of this skill is lacking in almost any project management training</w:t>
            </w:r>
            <w:r w:rsidR="00707541">
              <w:rPr>
                <w:rFonts w:ascii="Sitka Heading" w:hAnsi="Sitka Heading"/>
                <w:sz w:val="21"/>
                <w:szCs w:val="21"/>
                <w:lang w:val="en-US"/>
              </w:rPr>
              <w:t xml:space="preserve">, </w:t>
            </w:r>
            <w:r w:rsidR="00E7753E" w:rsidRPr="003C7810">
              <w:rPr>
                <w:rFonts w:ascii="Sitka Heading" w:hAnsi="Sitka Heading"/>
                <w:sz w:val="21"/>
                <w:szCs w:val="21"/>
                <w:lang w:val="en-US"/>
              </w:rPr>
              <w:t>there is no specific focus and the skill becomes ‘time’ dependent. This mean</w:t>
            </w:r>
            <w:r w:rsidR="00FB0060" w:rsidRPr="003C7810">
              <w:rPr>
                <w:rFonts w:ascii="Sitka Heading" w:hAnsi="Sitka Heading"/>
                <w:sz w:val="21"/>
                <w:szCs w:val="21"/>
                <w:lang w:val="en-US"/>
              </w:rPr>
              <w:t>s</w:t>
            </w:r>
            <w:r w:rsidR="00E7753E" w:rsidRPr="003C7810">
              <w:rPr>
                <w:rFonts w:ascii="Sitka Heading" w:hAnsi="Sitka Heading"/>
                <w:sz w:val="21"/>
                <w:szCs w:val="21"/>
                <w:lang w:val="en-US"/>
              </w:rPr>
              <w:t xml:space="preserve"> years and years of experience</w:t>
            </w:r>
            <w:r w:rsidR="00707541">
              <w:rPr>
                <w:rFonts w:ascii="Sitka Heading" w:hAnsi="Sitka Heading"/>
                <w:sz w:val="21"/>
                <w:szCs w:val="21"/>
                <w:lang w:val="en-US"/>
              </w:rPr>
              <w:t xml:space="preserve"> to reach mid-career</w:t>
            </w:r>
            <w:r w:rsidR="00E7753E" w:rsidRPr="003C7810">
              <w:rPr>
                <w:rFonts w:ascii="Sitka Heading" w:hAnsi="Sitka Heading"/>
                <w:sz w:val="21"/>
                <w:szCs w:val="21"/>
                <w:lang w:val="en-US"/>
              </w:rPr>
              <w:t xml:space="preserve"> </w:t>
            </w:r>
            <w:r w:rsidR="00FB0060" w:rsidRPr="003C7810">
              <w:rPr>
                <w:rFonts w:ascii="Sitka Heading" w:hAnsi="Sitka Heading"/>
                <w:sz w:val="21"/>
                <w:szCs w:val="21"/>
                <w:lang w:val="en-US"/>
              </w:rPr>
              <w:t>(growing confidence, learning from mistakes and successes)</w:t>
            </w:r>
            <w:r w:rsidR="00E7753E" w:rsidRPr="003C7810">
              <w:rPr>
                <w:rFonts w:ascii="Sitka Heading" w:hAnsi="Sitka Heading"/>
                <w:sz w:val="21"/>
                <w:szCs w:val="21"/>
                <w:lang w:val="en-US"/>
              </w:rPr>
              <w:t xml:space="preserve">. But organizations can support to shorten this path </w:t>
            </w:r>
            <w:r w:rsidR="00C72152" w:rsidRPr="003C7810">
              <w:rPr>
                <w:rFonts w:ascii="Sitka Heading" w:hAnsi="Sitka Heading"/>
                <w:sz w:val="21"/>
                <w:szCs w:val="21"/>
                <w:lang w:val="en-US"/>
              </w:rPr>
              <w:t xml:space="preserve">and start with the acknowledgement and awareness of the third skill. The organization can support with creating an environment where the third skill is more easily developed. For example </w:t>
            </w:r>
            <w:r w:rsidR="00FB0060" w:rsidRPr="003C7810">
              <w:rPr>
                <w:rFonts w:ascii="Sitka Heading" w:hAnsi="Sitka Heading"/>
                <w:sz w:val="21"/>
                <w:szCs w:val="21"/>
                <w:lang w:val="en-US"/>
              </w:rPr>
              <w:t>maintaining an organization environment where making mistakes is allowed to learn from them. Career development plans, providing mentors, coaching or allowing and encouraging ‘special interest groups’ or employees with similar roles (project manager’s communities of practice throughout the organization or even outside the organization, similar industry or whatever similarity to for interactions and exchange</w:t>
            </w:r>
            <w:r w:rsidR="00597B1E">
              <w:rPr>
                <w:rFonts w:ascii="Sitka Heading" w:hAnsi="Sitka Heading"/>
                <w:sz w:val="21"/>
                <w:szCs w:val="21"/>
                <w:lang w:val="en-US"/>
              </w:rPr>
              <w:t>)</w:t>
            </w:r>
            <w:r w:rsidR="00FB0060" w:rsidRPr="003C7810">
              <w:rPr>
                <w:rFonts w:ascii="Sitka Heading" w:hAnsi="Sitka Heading"/>
                <w:sz w:val="21"/>
                <w:szCs w:val="21"/>
                <w:lang w:val="en-US"/>
              </w:rPr>
              <w:t xml:space="preserve">. </w:t>
            </w:r>
            <w:r w:rsidR="00C72152" w:rsidRPr="003C7810">
              <w:rPr>
                <w:rFonts w:ascii="Sitka Heading" w:hAnsi="Sitka Heading"/>
                <w:sz w:val="21"/>
                <w:szCs w:val="21"/>
                <w:lang w:val="en-US"/>
              </w:rPr>
              <w:t xml:space="preserve"> </w:t>
            </w:r>
          </w:p>
        </w:tc>
        <w:tc>
          <w:tcPr>
            <w:tcW w:w="2410" w:type="dxa"/>
          </w:tcPr>
          <w:p w14:paraId="6A611761" w14:textId="62329060" w:rsidR="00E7753E" w:rsidRPr="003C7810" w:rsidRDefault="006C20D3" w:rsidP="00F838E7">
            <w:pPr>
              <w:keepNext/>
              <w:rPr>
                <w:rFonts w:ascii="Sitka Heading" w:hAnsi="Sitka Heading"/>
                <w:sz w:val="21"/>
                <w:szCs w:val="21"/>
                <w:lang w:val="en-US"/>
              </w:rPr>
            </w:pPr>
            <w:r w:rsidRPr="003C7810">
              <w:rPr>
                <w:rFonts w:ascii="Sitka Heading" w:hAnsi="Sitka Heading"/>
                <w:sz w:val="21"/>
                <w:szCs w:val="21"/>
                <w:lang w:val="en-US"/>
              </w:rPr>
              <w:t>Ability to enable deplo</w:t>
            </w:r>
            <w:r w:rsidR="00E7753E" w:rsidRPr="003C7810">
              <w:rPr>
                <w:rFonts w:ascii="Sitka Heading" w:hAnsi="Sitka Heading"/>
                <w:sz w:val="21"/>
                <w:szCs w:val="21"/>
                <w:lang w:val="en-US"/>
              </w:rPr>
              <w:t>y</w:t>
            </w:r>
            <w:r w:rsidRPr="003C7810">
              <w:rPr>
                <w:rFonts w:ascii="Sitka Heading" w:hAnsi="Sitka Heading"/>
                <w:sz w:val="21"/>
                <w:szCs w:val="21"/>
                <w:lang w:val="en-US"/>
              </w:rPr>
              <w:t xml:space="preserve">ment and maintenance of the </w:t>
            </w:r>
            <w:r w:rsidR="00E7753E" w:rsidRPr="003C7810">
              <w:rPr>
                <w:rFonts w:ascii="Sitka Heading" w:hAnsi="Sitka Heading"/>
                <w:sz w:val="21"/>
                <w:szCs w:val="21"/>
                <w:lang w:val="en-US"/>
              </w:rPr>
              <w:t>skills (especially the third skill)</w:t>
            </w:r>
            <w:r w:rsidR="00EC3452">
              <w:rPr>
                <w:rFonts w:ascii="Sitka Heading" w:hAnsi="Sitka Heading"/>
                <w:sz w:val="21"/>
                <w:szCs w:val="21"/>
                <w:lang w:val="en-US"/>
              </w:rPr>
              <w:t>.</w:t>
            </w:r>
          </w:p>
        </w:tc>
      </w:tr>
    </w:tbl>
    <w:p w14:paraId="002AAFB7" w14:textId="4608700C" w:rsidR="00B63F00" w:rsidRPr="003C7810" w:rsidRDefault="00F838E7" w:rsidP="00F838E7">
      <w:pPr>
        <w:pStyle w:val="Bijschrift"/>
        <w:rPr>
          <w:rFonts w:ascii="Sitka Heading" w:hAnsi="Sitka Heading"/>
          <w:lang w:val="en-US"/>
        </w:rPr>
      </w:pPr>
      <w:bookmarkStart w:id="40" w:name="_Toc84859711"/>
      <w:bookmarkEnd w:id="39"/>
      <w:r w:rsidRPr="00177073">
        <w:rPr>
          <w:lang w:val="en-US"/>
        </w:rPr>
        <w:t xml:space="preserve">Table </w:t>
      </w:r>
      <w:r>
        <w:fldChar w:fldCharType="begin"/>
      </w:r>
      <w:r w:rsidRPr="00177073">
        <w:rPr>
          <w:lang w:val="en-US"/>
        </w:rPr>
        <w:instrText xml:space="preserve"> SEQ Tabel \* ARABIC </w:instrText>
      </w:r>
      <w:r>
        <w:fldChar w:fldCharType="separate"/>
      </w:r>
      <w:r w:rsidR="00042F12">
        <w:rPr>
          <w:noProof/>
          <w:lang w:val="en-US"/>
        </w:rPr>
        <w:t>6</w:t>
      </w:r>
      <w:r>
        <w:fldChar w:fldCharType="end"/>
      </w:r>
      <w:r w:rsidRPr="00177073">
        <w:rPr>
          <w:lang w:val="en-US"/>
        </w:rPr>
        <w:t xml:space="preserve"> - Paper 5 - Essential Factors and Variables</w:t>
      </w:r>
      <w:bookmarkEnd w:id="40"/>
    </w:p>
    <w:p w14:paraId="25347A3D" w14:textId="69422BF2" w:rsidR="00B63F00" w:rsidRPr="003C7810" w:rsidRDefault="00B63F00" w:rsidP="008E7F64">
      <w:pPr>
        <w:rPr>
          <w:rFonts w:ascii="Sitka Heading" w:hAnsi="Sitka Heading"/>
          <w:lang w:val="en-US"/>
        </w:rPr>
      </w:pPr>
    </w:p>
    <w:p w14:paraId="25DE1D8C" w14:textId="77777777" w:rsidR="0034648A" w:rsidRPr="003C7810" w:rsidRDefault="0034648A">
      <w:pPr>
        <w:rPr>
          <w:rFonts w:ascii="Sitka Heading" w:eastAsiaTheme="majorEastAsia" w:hAnsi="Sitka Heading" w:cstheme="majorBidi"/>
          <w:color w:val="2F5496" w:themeColor="accent1" w:themeShade="BF"/>
          <w:sz w:val="24"/>
          <w:szCs w:val="24"/>
          <w:lang w:val="en-US"/>
        </w:rPr>
      </w:pPr>
      <w:r w:rsidRPr="003C7810">
        <w:rPr>
          <w:rFonts w:ascii="Sitka Heading" w:hAnsi="Sitka Heading"/>
          <w:lang w:val="en-US"/>
        </w:rPr>
        <w:br w:type="page"/>
      </w:r>
    </w:p>
    <w:p w14:paraId="06CFFC50" w14:textId="446C91A9" w:rsidR="00437192" w:rsidRPr="003C7810" w:rsidRDefault="00D0752C" w:rsidP="00452130">
      <w:pPr>
        <w:pStyle w:val="Kop3"/>
        <w:rPr>
          <w:lang w:val="en-US"/>
        </w:rPr>
      </w:pPr>
      <w:bookmarkStart w:id="41" w:name="_Toc85101403"/>
      <w:r w:rsidRPr="003C7810">
        <w:rPr>
          <w:lang w:val="en-US"/>
        </w:rPr>
        <w:lastRenderedPageBreak/>
        <w:t xml:space="preserve">2.3.6 </w:t>
      </w:r>
      <w:r w:rsidR="000327A9" w:rsidRPr="003C7810">
        <w:rPr>
          <w:lang w:val="en-US"/>
        </w:rPr>
        <w:t>Paper</w:t>
      </w:r>
      <w:r w:rsidRPr="003C7810">
        <w:rPr>
          <w:lang w:val="en-US"/>
        </w:rPr>
        <w:t xml:space="preserve"> </w:t>
      </w:r>
      <w:r w:rsidR="00E45D07" w:rsidRPr="003C7810">
        <w:rPr>
          <w:lang w:val="en-US"/>
        </w:rPr>
        <w:t>6</w:t>
      </w:r>
      <w:r w:rsidR="00263448">
        <w:rPr>
          <w:lang w:val="en-US"/>
        </w:rPr>
        <w:t>.</w:t>
      </w:r>
      <w:r w:rsidR="00E45D07" w:rsidRPr="003C7810">
        <w:rPr>
          <w:lang w:val="en-US"/>
        </w:rPr>
        <w:t xml:space="preserve"> </w:t>
      </w:r>
      <w:sdt>
        <w:sdtPr>
          <w:rPr>
            <w:lang w:val="en-US"/>
          </w:rPr>
          <w:id w:val="-403367687"/>
          <w:citation/>
        </w:sdtPr>
        <w:sdtEndPr/>
        <w:sdtContent>
          <w:r w:rsidR="0052425F">
            <w:rPr>
              <w:lang w:val="en-US"/>
            </w:rPr>
            <w:fldChar w:fldCharType="begin"/>
          </w:r>
          <w:r w:rsidR="0052425F" w:rsidRPr="0052425F">
            <w:rPr>
              <w:lang w:val="en-US"/>
            </w:rPr>
            <w:instrText xml:space="preserve">CITATION Whe10 \n  \y  \l 1043 </w:instrText>
          </w:r>
          <w:r w:rsidR="0052425F">
            <w:rPr>
              <w:lang w:val="en-US"/>
            </w:rPr>
            <w:fldChar w:fldCharType="separate"/>
          </w:r>
          <w:r w:rsidR="0052425F" w:rsidRPr="0052425F">
            <w:rPr>
              <w:noProof/>
              <w:lang w:val="en-US"/>
            </w:rPr>
            <w:t>(Linking Change Drivers and the Organizational Change Process: A Review and Synthesis)</w:t>
          </w:r>
          <w:r w:rsidR="0052425F">
            <w:rPr>
              <w:lang w:val="en-US"/>
            </w:rPr>
            <w:fldChar w:fldCharType="end"/>
          </w:r>
        </w:sdtContent>
      </w:sdt>
      <w:r w:rsidR="00E45D07" w:rsidRPr="003C7810">
        <w:rPr>
          <w:lang w:val="en-US"/>
        </w:rPr>
        <w:t>.</w:t>
      </w:r>
      <w:bookmarkEnd w:id="41"/>
    </w:p>
    <w:p w14:paraId="05C3F021" w14:textId="2E9AAB29" w:rsidR="00437192" w:rsidRPr="003C7810" w:rsidRDefault="00E45D07" w:rsidP="00CB776A">
      <w:pPr>
        <w:rPr>
          <w:rFonts w:ascii="Sitka Heading" w:hAnsi="Sitka Heading"/>
          <w:sz w:val="21"/>
          <w:szCs w:val="21"/>
          <w:lang w:val="en-US"/>
        </w:rPr>
      </w:pPr>
      <w:r w:rsidRPr="003C7810">
        <w:rPr>
          <w:rFonts w:ascii="Sitka Heading" w:hAnsi="Sitka Heading"/>
          <w:lang w:val="en-US"/>
        </w:rPr>
        <w:br/>
      </w:r>
      <w:r w:rsidRPr="003C7810">
        <w:rPr>
          <w:rFonts w:ascii="Sitka Heading" w:hAnsi="Sitka Heading"/>
          <w:sz w:val="21"/>
          <w:szCs w:val="21"/>
          <w:lang w:val="en-US"/>
        </w:rPr>
        <w:t xml:space="preserve">Karen S. Whelan-Berry  </w:t>
      </w:r>
      <w:r w:rsidR="00C977AB" w:rsidRPr="003C7810">
        <w:rPr>
          <w:rFonts w:ascii="Sitka Heading" w:hAnsi="Sitka Heading"/>
          <w:sz w:val="21"/>
          <w:szCs w:val="21"/>
          <w:lang w:val="en-US"/>
        </w:rPr>
        <w:t xml:space="preserve">and </w:t>
      </w:r>
      <w:r w:rsidRPr="003C7810">
        <w:rPr>
          <w:rFonts w:ascii="Sitka Heading" w:hAnsi="Sitka Heading"/>
          <w:sz w:val="21"/>
          <w:szCs w:val="21"/>
          <w:lang w:val="en-US"/>
        </w:rPr>
        <w:t>Karen A. Somerville, 2010</w:t>
      </w:r>
    </w:p>
    <w:p w14:paraId="4951018E" w14:textId="44B7DE52" w:rsidR="00E45D07" w:rsidRPr="003C7810" w:rsidRDefault="00E45D07" w:rsidP="00CB776A">
      <w:pPr>
        <w:rPr>
          <w:rFonts w:ascii="Sitka Heading" w:hAnsi="Sitka Heading"/>
          <w:sz w:val="21"/>
          <w:szCs w:val="21"/>
          <w:lang w:val="en-US"/>
        </w:rPr>
      </w:pPr>
      <w:r w:rsidRPr="003C7810">
        <w:rPr>
          <w:rFonts w:ascii="Sitka Heading" w:hAnsi="Sitka Heading"/>
          <w:b/>
          <w:bCs/>
          <w:lang w:val="en-US"/>
        </w:rPr>
        <w:t xml:space="preserve">Content and suitability </w:t>
      </w:r>
      <w:r w:rsidRPr="003C7810">
        <w:rPr>
          <w:rFonts w:ascii="Sitka Heading" w:hAnsi="Sitka Heading"/>
          <w:lang w:val="en-US"/>
        </w:rPr>
        <w:br/>
      </w:r>
      <w:r w:rsidR="00C977AB" w:rsidRPr="003C7810">
        <w:rPr>
          <w:rFonts w:ascii="Sitka Heading" w:hAnsi="Sitka Heading"/>
          <w:sz w:val="21"/>
          <w:szCs w:val="21"/>
          <w:lang w:val="en-US"/>
        </w:rPr>
        <w:t xml:space="preserve">The authors include 3 main elements in their paper: 1) </w:t>
      </w:r>
      <w:r w:rsidR="005A6322" w:rsidRPr="003C7810">
        <w:rPr>
          <w:rFonts w:ascii="Sitka Heading" w:hAnsi="Sitka Heading"/>
          <w:sz w:val="21"/>
          <w:szCs w:val="21"/>
          <w:lang w:val="en-US"/>
        </w:rPr>
        <w:t xml:space="preserve">various </w:t>
      </w:r>
      <w:r w:rsidR="00C977AB" w:rsidRPr="003C7810">
        <w:rPr>
          <w:rFonts w:ascii="Sitka Heading" w:hAnsi="Sitka Heading"/>
          <w:sz w:val="21"/>
          <w:szCs w:val="21"/>
          <w:lang w:val="en-US"/>
        </w:rPr>
        <w:t>step</w:t>
      </w:r>
      <w:r w:rsidR="005A6322" w:rsidRPr="003C7810">
        <w:rPr>
          <w:rFonts w:ascii="Sitka Heading" w:hAnsi="Sitka Heading"/>
          <w:sz w:val="21"/>
          <w:szCs w:val="21"/>
          <w:lang w:val="en-US"/>
        </w:rPr>
        <w:t>s</w:t>
      </w:r>
      <w:r w:rsidR="00C977AB" w:rsidRPr="003C7810">
        <w:rPr>
          <w:rFonts w:ascii="Sitka Heading" w:hAnsi="Sitka Heading"/>
          <w:sz w:val="21"/>
          <w:szCs w:val="21"/>
          <w:lang w:val="en-US"/>
        </w:rPr>
        <w:t xml:space="preserve"> in the change process that are most frequently recognized</w:t>
      </w:r>
      <w:r w:rsidR="005B1E1C">
        <w:rPr>
          <w:rFonts w:ascii="Sitka Heading" w:hAnsi="Sitka Heading"/>
          <w:sz w:val="21"/>
          <w:szCs w:val="21"/>
          <w:lang w:val="en-US"/>
        </w:rPr>
        <w:t>,</w:t>
      </w:r>
      <w:r w:rsidR="00C977AB" w:rsidRPr="003C7810">
        <w:rPr>
          <w:rFonts w:ascii="Sitka Heading" w:hAnsi="Sitka Heading"/>
          <w:sz w:val="21"/>
          <w:szCs w:val="21"/>
          <w:lang w:val="en-US"/>
        </w:rPr>
        <w:t xml:space="preserve"> 2) Change drivers</w:t>
      </w:r>
      <w:r w:rsidR="008A51EA" w:rsidRPr="003C7810">
        <w:rPr>
          <w:rFonts w:ascii="Sitka Heading" w:hAnsi="Sitka Heading"/>
          <w:sz w:val="21"/>
          <w:szCs w:val="21"/>
          <w:lang w:val="en-US"/>
        </w:rPr>
        <w:t>,</w:t>
      </w:r>
      <w:r w:rsidR="00C977AB" w:rsidRPr="003C7810">
        <w:rPr>
          <w:rFonts w:ascii="Sitka Heading" w:hAnsi="Sitka Heading"/>
          <w:sz w:val="21"/>
          <w:szCs w:val="21"/>
          <w:lang w:val="en-US"/>
        </w:rPr>
        <w:t xml:space="preserve"> </w:t>
      </w:r>
      <w:r w:rsidR="008A51EA" w:rsidRPr="003C7810">
        <w:rPr>
          <w:rFonts w:ascii="Sitka Heading" w:hAnsi="Sitka Heading"/>
          <w:sz w:val="21"/>
          <w:szCs w:val="21"/>
          <w:lang w:val="en-US"/>
        </w:rPr>
        <w:t xml:space="preserve">related </w:t>
      </w:r>
      <w:r w:rsidR="00C977AB" w:rsidRPr="003C7810">
        <w:rPr>
          <w:rFonts w:ascii="Sitka Heading" w:hAnsi="Sitka Heading"/>
          <w:sz w:val="21"/>
          <w:szCs w:val="21"/>
          <w:lang w:val="en-US"/>
        </w:rPr>
        <w:t xml:space="preserve">literature </w:t>
      </w:r>
      <w:r w:rsidR="008A51EA" w:rsidRPr="003C7810">
        <w:rPr>
          <w:rFonts w:ascii="Sitka Heading" w:hAnsi="Sitka Heading"/>
          <w:sz w:val="21"/>
          <w:szCs w:val="21"/>
          <w:lang w:val="en-US"/>
        </w:rPr>
        <w:t>and linking change process steps with change drivers</w:t>
      </w:r>
      <w:r w:rsidR="0034648A" w:rsidRPr="003C7810">
        <w:rPr>
          <w:rFonts w:ascii="Sitka Heading" w:hAnsi="Sitka Heading"/>
          <w:sz w:val="21"/>
          <w:szCs w:val="21"/>
          <w:lang w:val="en-US"/>
        </w:rPr>
        <w:t xml:space="preserve"> from the literature</w:t>
      </w:r>
      <w:r w:rsidR="005B1E1C">
        <w:rPr>
          <w:rFonts w:ascii="Sitka Heading" w:hAnsi="Sitka Heading"/>
          <w:sz w:val="21"/>
          <w:szCs w:val="21"/>
          <w:lang w:val="en-US"/>
        </w:rPr>
        <w:t>,</w:t>
      </w:r>
      <w:r w:rsidR="008A51EA" w:rsidRPr="003C7810">
        <w:rPr>
          <w:rFonts w:ascii="Sitka Heading" w:hAnsi="Sitka Heading"/>
          <w:sz w:val="21"/>
          <w:szCs w:val="21"/>
          <w:lang w:val="en-US"/>
        </w:rPr>
        <w:t xml:space="preserve"> 3) discussion on the relationships between change drivers and the steps in change process</w:t>
      </w:r>
      <w:r w:rsidR="00C977AB" w:rsidRPr="003C7810">
        <w:rPr>
          <w:rFonts w:ascii="Sitka Heading" w:hAnsi="Sitka Heading"/>
          <w:sz w:val="21"/>
          <w:szCs w:val="21"/>
          <w:lang w:val="en-US"/>
        </w:rPr>
        <w:t xml:space="preserve"> </w:t>
      </w:r>
      <w:r w:rsidR="008A51EA" w:rsidRPr="003C7810">
        <w:rPr>
          <w:rFonts w:ascii="Sitka Heading" w:hAnsi="Sitka Heading"/>
          <w:sz w:val="21"/>
          <w:szCs w:val="21"/>
          <w:lang w:val="en-US"/>
        </w:rPr>
        <w:t xml:space="preserve">and the variation in the effect of change drivers. The authors share this information because their mission with this paper is to improve understanding on organizational change process and change </w:t>
      </w:r>
      <w:r w:rsidR="008A51EA" w:rsidRPr="003C7810">
        <w:rPr>
          <w:rFonts w:ascii="Sitka Heading" w:hAnsi="Sitka Heading"/>
          <w:color w:val="000000" w:themeColor="text1"/>
          <w:sz w:val="21"/>
          <w:szCs w:val="21"/>
          <w:lang w:val="en-US"/>
        </w:rPr>
        <w:t xml:space="preserve">drivers and support organizations to </w:t>
      </w:r>
      <w:r w:rsidR="00007CBA" w:rsidRPr="003C7810">
        <w:rPr>
          <w:rFonts w:ascii="Sitka Heading" w:hAnsi="Sitka Heading"/>
          <w:color w:val="000000" w:themeColor="text1"/>
          <w:sz w:val="21"/>
          <w:szCs w:val="21"/>
          <w:lang w:val="en-US"/>
        </w:rPr>
        <w:t xml:space="preserve">use change drivers more effectively to </w:t>
      </w:r>
      <w:r w:rsidR="008A51EA" w:rsidRPr="003C7810">
        <w:rPr>
          <w:rFonts w:ascii="Sitka Heading" w:hAnsi="Sitka Heading"/>
          <w:color w:val="000000" w:themeColor="text1"/>
          <w:sz w:val="21"/>
          <w:szCs w:val="21"/>
          <w:lang w:val="en-US"/>
        </w:rPr>
        <w:t>achieve a successful change. Th</w:t>
      </w:r>
      <w:r w:rsidR="00CE10FE" w:rsidRPr="003C7810">
        <w:rPr>
          <w:rFonts w:ascii="Sitka Heading" w:hAnsi="Sitka Heading"/>
          <w:color w:val="000000" w:themeColor="text1"/>
          <w:sz w:val="21"/>
          <w:szCs w:val="21"/>
          <w:lang w:val="en-US"/>
        </w:rPr>
        <w:t xml:space="preserve">e change that is meant by the </w:t>
      </w:r>
      <w:r w:rsidR="00007CBA" w:rsidRPr="003C7810">
        <w:rPr>
          <w:rFonts w:ascii="Sitka Heading" w:hAnsi="Sitka Heading"/>
          <w:color w:val="000000" w:themeColor="text1"/>
          <w:sz w:val="21"/>
          <w:szCs w:val="21"/>
          <w:lang w:val="en-US"/>
        </w:rPr>
        <w:t>authors</w:t>
      </w:r>
      <w:r w:rsidR="00CE10FE" w:rsidRPr="003C7810">
        <w:rPr>
          <w:rFonts w:ascii="Sitka Heading" w:hAnsi="Sitka Heading"/>
          <w:color w:val="000000" w:themeColor="text1"/>
          <w:sz w:val="21"/>
          <w:szCs w:val="21"/>
          <w:lang w:val="en-US"/>
        </w:rPr>
        <w:t xml:space="preserve"> is </w:t>
      </w:r>
      <w:r w:rsidR="00AE45E7" w:rsidRPr="003C7810">
        <w:rPr>
          <w:rFonts w:ascii="Sitka Heading" w:hAnsi="Sitka Heading"/>
          <w:color w:val="000000" w:themeColor="text1"/>
          <w:sz w:val="21"/>
          <w:szCs w:val="21"/>
          <w:lang w:val="en-US"/>
        </w:rPr>
        <w:t>deliberate organization</w:t>
      </w:r>
      <w:r w:rsidR="00007CBA" w:rsidRPr="003C7810">
        <w:rPr>
          <w:rFonts w:ascii="Sitka Heading" w:hAnsi="Sitka Heading"/>
          <w:color w:val="000000" w:themeColor="text1"/>
          <w:sz w:val="21"/>
          <w:szCs w:val="21"/>
          <w:lang w:val="en-US"/>
        </w:rPr>
        <w:t>-wide</w:t>
      </w:r>
      <w:r w:rsidR="00AE45E7" w:rsidRPr="003C7810">
        <w:rPr>
          <w:rFonts w:ascii="Sitka Heading" w:hAnsi="Sitka Heading"/>
          <w:color w:val="000000" w:themeColor="text1"/>
          <w:sz w:val="21"/>
          <w:szCs w:val="21"/>
          <w:lang w:val="en-US"/>
        </w:rPr>
        <w:t xml:space="preserve"> change and is therefore fitting </w:t>
      </w:r>
      <w:r w:rsidR="00007CBA" w:rsidRPr="003C7810">
        <w:rPr>
          <w:rFonts w:ascii="Sitka Heading" w:hAnsi="Sitka Heading"/>
          <w:color w:val="000000" w:themeColor="text1"/>
          <w:sz w:val="21"/>
          <w:szCs w:val="21"/>
          <w:lang w:val="en-US"/>
        </w:rPr>
        <w:t xml:space="preserve">the </w:t>
      </w:r>
      <w:r w:rsidR="00AE45E7" w:rsidRPr="003C7810">
        <w:rPr>
          <w:rFonts w:ascii="Sitka Heading" w:hAnsi="Sitka Heading"/>
          <w:color w:val="000000" w:themeColor="text1"/>
          <w:sz w:val="21"/>
          <w:szCs w:val="21"/>
          <w:lang w:val="en-US"/>
        </w:rPr>
        <w:t xml:space="preserve">selection criteria </w:t>
      </w:r>
      <w:r w:rsidR="005B1E1C">
        <w:rPr>
          <w:rFonts w:ascii="Sitka Heading" w:hAnsi="Sitka Heading"/>
          <w:color w:val="000000" w:themeColor="text1"/>
          <w:sz w:val="21"/>
          <w:szCs w:val="21"/>
          <w:lang w:val="en-US"/>
        </w:rPr>
        <w:t>in the context of this</w:t>
      </w:r>
      <w:r w:rsidR="00AE45E7" w:rsidRPr="003C7810">
        <w:rPr>
          <w:rFonts w:ascii="Sitka Heading" w:hAnsi="Sitka Heading"/>
          <w:color w:val="000000" w:themeColor="text1"/>
          <w:sz w:val="21"/>
          <w:szCs w:val="21"/>
          <w:lang w:val="en-US"/>
        </w:rPr>
        <w:t xml:space="preserve"> thesis. Also it fits to the suitability criteria</w:t>
      </w:r>
      <w:r w:rsidR="00007CBA" w:rsidRPr="003C7810">
        <w:rPr>
          <w:rFonts w:ascii="Sitka Heading" w:hAnsi="Sitka Heading"/>
          <w:color w:val="000000" w:themeColor="text1"/>
          <w:sz w:val="21"/>
          <w:szCs w:val="21"/>
          <w:lang w:val="en-US"/>
        </w:rPr>
        <w:t xml:space="preserve">, </w:t>
      </w:r>
      <w:r w:rsidR="00AE45E7" w:rsidRPr="003C7810">
        <w:rPr>
          <w:rFonts w:ascii="Sitka Heading" w:hAnsi="Sitka Heading"/>
          <w:color w:val="000000" w:themeColor="text1"/>
          <w:sz w:val="21"/>
          <w:szCs w:val="21"/>
          <w:lang w:val="en-US"/>
        </w:rPr>
        <w:t xml:space="preserve">not only </w:t>
      </w:r>
      <w:r w:rsidR="005B1E1C">
        <w:rPr>
          <w:rFonts w:ascii="Sitka Heading" w:hAnsi="Sitka Heading"/>
          <w:color w:val="000000" w:themeColor="text1"/>
          <w:sz w:val="21"/>
          <w:szCs w:val="21"/>
          <w:lang w:val="en-US"/>
        </w:rPr>
        <w:t xml:space="preserve">by </w:t>
      </w:r>
      <w:r w:rsidR="00AE45E7" w:rsidRPr="003C7810">
        <w:rPr>
          <w:rFonts w:ascii="Sitka Heading" w:hAnsi="Sitka Heading"/>
          <w:color w:val="000000" w:themeColor="text1"/>
          <w:sz w:val="21"/>
          <w:szCs w:val="21"/>
          <w:lang w:val="en-US"/>
        </w:rPr>
        <w:t xml:space="preserve">the subject but also </w:t>
      </w:r>
      <w:r w:rsidR="005B1E1C">
        <w:rPr>
          <w:rFonts w:ascii="Sitka Heading" w:hAnsi="Sitka Heading"/>
          <w:color w:val="000000" w:themeColor="text1"/>
          <w:sz w:val="21"/>
          <w:szCs w:val="21"/>
          <w:lang w:val="en-US"/>
        </w:rPr>
        <w:t>by including</w:t>
      </w:r>
      <w:r w:rsidR="00AE45E7" w:rsidRPr="003C7810">
        <w:rPr>
          <w:rFonts w:ascii="Sitka Heading" w:hAnsi="Sitka Heading"/>
          <w:color w:val="000000" w:themeColor="text1"/>
          <w:sz w:val="21"/>
          <w:szCs w:val="21"/>
          <w:lang w:val="en-US"/>
        </w:rPr>
        <w:t xml:space="preserve"> insight and understanding on how the change can become more effective and successful. Potential strength of the impact on change drivers and causality </w:t>
      </w:r>
      <w:r w:rsidR="005B1E1C">
        <w:rPr>
          <w:rFonts w:ascii="Sitka Heading" w:hAnsi="Sitka Heading"/>
          <w:color w:val="000000" w:themeColor="text1"/>
          <w:sz w:val="21"/>
          <w:szCs w:val="21"/>
          <w:lang w:val="en-US"/>
        </w:rPr>
        <w:t>are</w:t>
      </w:r>
      <w:r w:rsidR="00AE45E7" w:rsidRPr="003C7810">
        <w:rPr>
          <w:rFonts w:ascii="Sitka Heading" w:hAnsi="Sitka Heading"/>
          <w:color w:val="000000" w:themeColor="text1"/>
          <w:sz w:val="21"/>
          <w:szCs w:val="21"/>
          <w:lang w:val="en-US"/>
        </w:rPr>
        <w:t xml:space="preserve"> discussed.</w:t>
      </w:r>
      <w:r w:rsidR="005B1E1C">
        <w:rPr>
          <w:rFonts w:ascii="Sitka Heading" w:hAnsi="Sitka Heading"/>
          <w:color w:val="000000" w:themeColor="text1"/>
          <w:sz w:val="21"/>
          <w:szCs w:val="21"/>
          <w:lang w:val="en-US"/>
        </w:rPr>
        <w:t xml:space="preserve"> </w:t>
      </w:r>
      <w:r w:rsidR="00AE45E7" w:rsidRPr="003C7810">
        <w:rPr>
          <w:rFonts w:ascii="Sitka Heading" w:hAnsi="Sitka Heading"/>
          <w:color w:val="000000" w:themeColor="text1"/>
          <w:sz w:val="21"/>
          <w:szCs w:val="21"/>
          <w:lang w:val="en-US"/>
        </w:rPr>
        <w:t xml:space="preserve">What buttons (drivers) can be pressed in what direction to </w:t>
      </w:r>
      <w:r w:rsidR="005B1E1C">
        <w:rPr>
          <w:rFonts w:ascii="Sitka Heading" w:hAnsi="Sitka Heading"/>
          <w:color w:val="000000" w:themeColor="text1"/>
          <w:sz w:val="21"/>
          <w:szCs w:val="21"/>
          <w:lang w:val="en-US"/>
        </w:rPr>
        <w:t xml:space="preserve">potentially </w:t>
      </w:r>
      <w:r w:rsidR="00AE45E7" w:rsidRPr="003C7810">
        <w:rPr>
          <w:rFonts w:ascii="Sitka Heading" w:hAnsi="Sitka Heading"/>
          <w:color w:val="000000" w:themeColor="text1"/>
          <w:sz w:val="21"/>
          <w:szCs w:val="21"/>
          <w:lang w:val="en-US"/>
        </w:rPr>
        <w:t xml:space="preserve">achieve better result during the change process </w:t>
      </w:r>
      <w:r w:rsidR="005B1E1C">
        <w:rPr>
          <w:rFonts w:ascii="Sitka Heading" w:hAnsi="Sitka Heading"/>
          <w:color w:val="000000" w:themeColor="text1"/>
          <w:sz w:val="21"/>
          <w:szCs w:val="21"/>
          <w:lang w:val="en-US"/>
        </w:rPr>
        <w:t>and</w:t>
      </w:r>
      <w:r w:rsidR="00AE45E7" w:rsidRPr="003C7810">
        <w:rPr>
          <w:rFonts w:ascii="Sitka Heading" w:hAnsi="Sitka Heading"/>
          <w:color w:val="000000" w:themeColor="text1"/>
          <w:sz w:val="21"/>
          <w:szCs w:val="21"/>
          <w:lang w:val="en-US"/>
        </w:rPr>
        <w:t xml:space="preserve"> contribute to the success throughout the intervention. </w:t>
      </w:r>
      <w:r w:rsidR="00007CBA" w:rsidRPr="003C7810">
        <w:rPr>
          <w:rFonts w:ascii="Sitka Heading" w:hAnsi="Sitka Heading"/>
          <w:color w:val="000000" w:themeColor="text1"/>
          <w:sz w:val="21"/>
          <w:szCs w:val="21"/>
          <w:lang w:val="en-US"/>
        </w:rPr>
        <w:t>These buttons are potentia</w:t>
      </w:r>
      <w:r w:rsidR="0086214E" w:rsidRPr="003C7810">
        <w:rPr>
          <w:rFonts w:ascii="Sitka Heading" w:hAnsi="Sitka Heading"/>
          <w:color w:val="000000" w:themeColor="text1"/>
          <w:sz w:val="21"/>
          <w:szCs w:val="21"/>
          <w:lang w:val="en-US"/>
        </w:rPr>
        <w:t xml:space="preserve">lly </w:t>
      </w:r>
      <w:r w:rsidR="00007CBA" w:rsidRPr="003C7810">
        <w:rPr>
          <w:rFonts w:ascii="Sitka Heading" w:hAnsi="Sitka Heading"/>
          <w:color w:val="000000" w:themeColor="text1"/>
          <w:sz w:val="21"/>
          <w:szCs w:val="21"/>
          <w:lang w:val="en-US"/>
        </w:rPr>
        <w:t xml:space="preserve">essential factors that can be included in the assessment framework </w:t>
      </w:r>
      <w:r w:rsidR="0086214E" w:rsidRPr="003C7810">
        <w:rPr>
          <w:rFonts w:ascii="Sitka Heading" w:hAnsi="Sitka Heading"/>
          <w:color w:val="000000" w:themeColor="text1"/>
          <w:sz w:val="21"/>
          <w:szCs w:val="21"/>
          <w:lang w:val="en-US"/>
        </w:rPr>
        <w:t xml:space="preserve">for large-scale intervention methodologies </w:t>
      </w:r>
      <w:r w:rsidR="00007CBA" w:rsidRPr="003C7810">
        <w:rPr>
          <w:rFonts w:ascii="Sitka Heading" w:hAnsi="Sitka Heading"/>
          <w:color w:val="000000" w:themeColor="text1"/>
          <w:sz w:val="21"/>
          <w:szCs w:val="21"/>
          <w:lang w:val="en-US"/>
        </w:rPr>
        <w:t xml:space="preserve">to assess Design Thinking and the </w:t>
      </w:r>
      <w:r w:rsidR="00D57D8E">
        <w:rPr>
          <w:rFonts w:ascii="Sitka Heading" w:hAnsi="Sitka Heading"/>
          <w:color w:val="000000" w:themeColor="text1"/>
          <w:sz w:val="21"/>
          <w:szCs w:val="21"/>
          <w:lang w:val="en-US"/>
        </w:rPr>
        <w:t>3-D</w:t>
      </w:r>
      <w:r w:rsidR="00007CBA" w:rsidRPr="003C7810">
        <w:rPr>
          <w:rFonts w:ascii="Sitka Heading" w:hAnsi="Sitka Heading"/>
          <w:color w:val="000000" w:themeColor="text1"/>
          <w:sz w:val="21"/>
          <w:szCs w:val="21"/>
          <w:lang w:val="en-US"/>
        </w:rPr>
        <w:t xml:space="preserve"> model (</w:t>
      </w:r>
      <w:proofErr w:type="spellStart"/>
      <w:r w:rsidR="00007CBA" w:rsidRPr="003C7810">
        <w:rPr>
          <w:rFonts w:ascii="Sitka Heading" w:hAnsi="Sitka Heading"/>
          <w:color w:val="000000" w:themeColor="text1"/>
          <w:sz w:val="21"/>
          <w:szCs w:val="21"/>
          <w:lang w:val="en-US"/>
        </w:rPr>
        <w:t>Achterbergh</w:t>
      </w:r>
      <w:proofErr w:type="spellEnd"/>
      <w:r w:rsidR="00007CBA" w:rsidRPr="003C7810">
        <w:rPr>
          <w:rFonts w:ascii="Sitka Heading" w:hAnsi="Sitka Heading"/>
          <w:color w:val="000000" w:themeColor="text1"/>
          <w:sz w:val="21"/>
          <w:szCs w:val="21"/>
          <w:lang w:val="en-US"/>
        </w:rPr>
        <w:t xml:space="preserve"> </w:t>
      </w:r>
      <w:r w:rsidR="00F272F5">
        <w:rPr>
          <w:rFonts w:ascii="Sitka Heading" w:hAnsi="Sitka Heading"/>
          <w:color w:val="000000" w:themeColor="text1"/>
          <w:sz w:val="21"/>
          <w:szCs w:val="21"/>
          <w:lang w:val="en-US"/>
        </w:rPr>
        <w:t>&amp;</w:t>
      </w:r>
      <w:r w:rsidR="00007CBA" w:rsidRPr="003C7810">
        <w:rPr>
          <w:rFonts w:ascii="Sitka Heading" w:hAnsi="Sitka Heading"/>
          <w:color w:val="000000" w:themeColor="text1"/>
          <w:sz w:val="21"/>
          <w:szCs w:val="21"/>
          <w:lang w:val="en-US"/>
        </w:rPr>
        <w:t xml:space="preserve"> </w:t>
      </w:r>
      <w:proofErr w:type="spellStart"/>
      <w:r w:rsidR="00007CBA" w:rsidRPr="003C7810">
        <w:rPr>
          <w:rFonts w:ascii="Sitka Heading" w:hAnsi="Sitka Heading"/>
          <w:color w:val="000000" w:themeColor="text1"/>
          <w:sz w:val="21"/>
          <w:szCs w:val="21"/>
          <w:lang w:val="en-US"/>
        </w:rPr>
        <w:t>Vriens</w:t>
      </w:r>
      <w:proofErr w:type="spellEnd"/>
      <w:r w:rsidR="00007CBA" w:rsidRPr="003C7810">
        <w:rPr>
          <w:rFonts w:ascii="Sitka Heading" w:hAnsi="Sitka Heading"/>
          <w:color w:val="000000" w:themeColor="text1"/>
          <w:sz w:val="21"/>
          <w:szCs w:val="21"/>
          <w:lang w:val="en-US"/>
        </w:rPr>
        <w:t>, 20</w:t>
      </w:r>
      <w:r w:rsidR="0086214E" w:rsidRPr="003C7810">
        <w:rPr>
          <w:rFonts w:ascii="Sitka Heading" w:hAnsi="Sitka Heading"/>
          <w:color w:val="000000" w:themeColor="text1"/>
          <w:sz w:val="21"/>
          <w:szCs w:val="21"/>
          <w:lang w:val="en-US"/>
        </w:rPr>
        <w:t xml:space="preserve">19).  </w:t>
      </w:r>
      <w:r w:rsidR="00AE45E7" w:rsidRPr="003C7810">
        <w:rPr>
          <w:rFonts w:ascii="Sitka Heading" w:hAnsi="Sitka Heading"/>
          <w:color w:val="000000" w:themeColor="text1"/>
          <w:sz w:val="21"/>
          <w:szCs w:val="21"/>
          <w:lang w:val="en-US"/>
        </w:rPr>
        <w:t xml:space="preserve"> </w:t>
      </w:r>
      <w:r w:rsidR="00C4062E" w:rsidRPr="003C7810">
        <w:rPr>
          <w:rFonts w:ascii="Sitka Heading" w:hAnsi="Sitka Heading"/>
          <w:color w:val="000000" w:themeColor="text1"/>
          <w:sz w:val="21"/>
          <w:szCs w:val="21"/>
          <w:lang w:val="en-US"/>
        </w:rPr>
        <w:t xml:space="preserve"> </w:t>
      </w:r>
    </w:p>
    <w:p w14:paraId="7F43DF2E" w14:textId="36FF61E1" w:rsidR="008C4CE6" w:rsidRPr="003C7810" w:rsidRDefault="00AE45E7" w:rsidP="00CB776A">
      <w:pPr>
        <w:rPr>
          <w:rFonts w:ascii="Sitka Heading" w:hAnsi="Sitka Heading"/>
          <w:color w:val="000000" w:themeColor="text1"/>
          <w:lang w:val="en-US"/>
        </w:rPr>
      </w:pPr>
      <w:r w:rsidRPr="003C7810">
        <w:rPr>
          <w:rFonts w:ascii="Sitka Heading" w:hAnsi="Sitka Heading"/>
          <w:b/>
          <w:bCs/>
          <w:color w:val="000000" w:themeColor="text1"/>
          <w:lang w:val="en-US"/>
        </w:rPr>
        <w:br/>
        <w:t xml:space="preserve">Change </w:t>
      </w:r>
      <w:r w:rsidR="0066370B" w:rsidRPr="003C7810">
        <w:rPr>
          <w:rFonts w:ascii="Sitka Heading" w:hAnsi="Sitka Heading"/>
          <w:b/>
          <w:bCs/>
          <w:color w:val="000000" w:themeColor="text1"/>
          <w:lang w:val="en-US"/>
        </w:rPr>
        <w:t>drivers, Change process and link</w:t>
      </w:r>
      <w:r w:rsidR="0034648A" w:rsidRPr="003C7810">
        <w:rPr>
          <w:rFonts w:ascii="Sitka Heading" w:hAnsi="Sitka Heading"/>
          <w:b/>
          <w:bCs/>
          <w:color w:val="000000" w:themeColor="text1"/>
          <w:lang w:val="en-US"/>
        </w:rPr>
        <w:t>s</w:t>
      </w:r>
      <w:r w:rsidRPr="003C7810">
        <w:rPr>
          <w:rFonts w:ascii="Sitka Heading" w:hAnsi="Sitka Heading"/>
          <w:b/>
          <w:bCs/>
          <w:color w:val="000000" w:themeColor="text1"/>
          <w:lang w:val="en-US"/>
        </w:rPr>
        <w:t xml:space="preserve"> </w:t>
      </w:r>
    </w:p>
    <w:p w14:paraId="6911609C" w14:textId="2EB74E9A" w:rsidR="00AD5673" w:rsidRPr="003C7810" w:rsidRDefault="008C4CE6" w:rsidP="00E32082">
      <w:pPr>
        <w:jc w:val="both"/>
        <w:rPr>
          <w:rFonts w:ascii="Sitka Heading" w:hAnsi="Sitka Heading"/>
          <w:color w:val="000000" w:themeColor="text1"/>
          <w:sz w:val="21"/>
          <w:szCs w:val="21"/>
          <w:lang w:val="en-US"/>
        </w:rPr>
      </w:pPr>
      <w:r w:rsidRPr="003C7810">
        <w:rPr>
          <w:rFonts w:ascii="Sitka Heading" w:hAnsi="Sitka Heading"/>
          <w:color w:val="000000" w:themeColor="text1"/>
          <w:sz w:val="21"/>
          <w:szCs w:val="21"/>
          <w:lang w:val="en-US"/>
        </w:rPr>
        <w:t xml:space="preserve">The authors </w:t>
      </w:r>
      <w:r w:rsidR="00E27EE7" w:rsidRPr="003C7810">
        <w:rPr>
          <w:rFonts w:ascii="Sitka Heading" w:hAnsi="Sitka Heading"/>
          <w:color w:val="000000" w:themeColor="text1"/>
          <w:sz w:val="21"/>
          <w:szCs w:val="21"/>
          <w:lang w:val="en-US"/>
        </w:rPr>
        <w:t>have a holistic view</w:t>
      </w:r>
      <w:r w:rsidRPr="003C7810">
        <w:rPr>
          <w:rFonts w:ascii="Sitka Heading" w:hAnsi="Sitka Heading"/>
          <w:color w:val="000000" w:themeColor="text1"/>
          <w:sz w:val="21"/>
          <w:szCs w:val="21"/>
          <w:lang w:val="en-US"/>
        </w:rPr>
        <w:t xml:space="preserve"> on the term ‘change drivers’ such as allocation of resources. </w:t>
      </w:r>
      <w:r w:rsidR="001720C5" w:rsidRPr="003C7810">
        <w:rPr>
          <w:rFonts w:ascii="Sitka Heading" w:hAnsi="Sitka Heading"/>
          <w:color w:val="000000" w:themeColor="text1"/>
          <w:sz w:val="21"/>
          <w:szCs w:val="21"/>
          <w:lang w:val="en-US"/>
        </w:rPr>
        <w:t>Without the allocation of resources there is no possibility to achieve success</w:t>
      </w:r>
      <w:r w:rsidR="005B1E1C">
        <w:rPr>
          <w:rFonts w:ascii="Sitka Heading" w:hAnsi="Sitka Heading"/>
          <w:color w:val="000000" w:themeColor="text1"/>
          <w:sz w:val="21"/>
          <w:szCs w:val="21"/>
          <w:lang w:val="en-US"/>
        </w:rPr>
        <w:t xml:space="preserve"> even though this driver is less common used as a change driver in </w:t>
      </w:r>
      <w:r w:rsidR="00E27EE7" w:rsidRPr="003C7810">
        <w:rPr>
          <w:rFonts w:ascii="Sitka Heading" w:hAnsi="Sitka Heading"/>
          <w:color w:val="000000" w:themeColor="text1"/>
          <w:sz w:val="21"/>
          <w:szCs w:val="21"/>
          <w:lang w:val="en-US"/>
        </w:rPr>
        <w:t>literature</w:t>
      </w:r>
      <w:r w:rsidR="00910ED4" w:rsidRPr="003C7810">
        <w:rPr>
          <w:rFonts w:ascii="Sitka Heading" w:hAnsi="Sitka Heading"/>
          <w:color w:val="000000" w:themeColor="text1"/>
          <w:sz w:val="21"/>
          <w:szCs w:val="21"/>
          <w:lang w:val="en-US"/>
        </w:rPr>
        <w:t xml:space="preserve">. The frequently </w:t>
      </w:r>
      <w:r w:rsidR="00AD5673" w:rsidRPr="003C7810">
        <w:rPr>
          <w:rFonts w:ascii="Sitka Heading" w:hAnsi="Sitka Heading"/>
          <w:color w:val="000000" w:themeColor="text1"/>
          <w:sz w:val="21"/>
          <w:szCs w:val="21"/>
          <w:lang w:val="en-US"/>
        </w:rPr>
        <w:t>acknowledged</w:t>
      </w:r>
      <w:r w:rsidR="00910ED4" w:rsidRPr="003C7810">
        <w:rPr>
          <w:rFonts w:ascii="Sitka Heading" w:hAnsi="Sitka Heading"/>
          <w:color w:val="000000" w:themeColor="text1"/>
          <w:sz w:val="21"/>
          <w:szCs w:val="21"/>
          <w:lang w:val="en-US"/>
        </w:rPr>
        <w:t xml:space="preserve"> change drivers are</w:t>
      </w:r>
      <w:r w:rsidR="00E27EE7" w:rsidRPr="003C7810">
        <w:rPr>
          <w:rFonts w:ascii="Sitka Heading" w:hAnsi="Sitka Heading"/>
          <w:color w:val="000000" w:themeColor="text1"/>
          <w:sz w:val="21"/>
          <w:szCs w:val="21"/>
          <w:lang w:val="en-US"/>
        </w:rPr>
        <w:t xml:space="preserve"> </w:t>
      </w:r>
      <w:r w:rsidR="001720C5" w:rsidRPr="003C7810">
        <w:rPr>
          <w:rFonts w:ascii="Sitka Heading" w:hAnsi="Sitka Heading"/>
          <w:color w:val="000000" w:themeColor="text1"/>
          <w:sz w:val="21"/>
          <w:szCs w:val="21"/>
          <w:lang w:val="en-US"/>
        </w:rPr>
        <w:t xml:space="preserve">leadership, vision, </w:t>
      </w:r>
      <w:r w:rsidR="0066370B" w:rsidRPr="003C7810">
        <w:rPr>
          <w:rFonts w:ascii="Sitka Heading" w:hAnsi="Sitka Heading"/>
          <w:color w:val="000000" w:themeColor="text1"/>
          <w:sz w:val="21"/>
          <w:szCs w:val="21"/>
          <w:lang w:val="en-US"/>
        </w:rPr>
        <w:t xml:space="preserve">communication, training and participation. The explicit change drivers </w:t>
      </w:r>
      <w:r w:rsidR="00910ED4" w:rsidRPr="003C7810">
        <w:rPr>
          <w:rFonts w:ascii="Sitka Heading" w:hAnsi="Sitka Heading"/>
          <w:color w:val="000000" w:themeColor="text1"/>
          <w:sz w:val="21"/>
          <w:szCs w:val="21"/>
          <w:lang w:val="en-US"/>
        </w:rPr>
        <w:t>facilitate</w:t>
      </w:r>
      <w:r w:rsidR="0066370B" w:rsidRPr="003C7810">
        <w:rPr>
          <w:rFonts w:ascii="Sitka Heading" w:hAnsi="Sitka Heading"/>
          <w:color w:val="000000" w:themeColor="text1"/>
          <w:sz w:val="21"/>
          <w:szCs w:val="21"/>
          <w:lang w:val="en-US"/>
        </w:rPr>
        <w:t xml:space="preserve"> the implementation of change throughout the organization and facilitate individual adoption of change initiatives. The other way to describe a change driver is the ‘necessity for a change’</w:t>
      </w:r>
      <w:r w:rsidR="00910ED4" w:rsidRPr="003C7810">
        <w:rPr>
          <w:rFonts w:ascii="Sitka Heading" w:hAnsi="Sitka Heading"/>
          <w:color w:val="000000" w:themeColor="text1"/>
          <w:sz w:val="21"/>
          <w:szCs w:val="21"/>
          <w:lang w:val="en-US"/>
        </w:rPr>
        <w:t>;</w:t>
      </w:r>
      <w:r w:rsidR="0066370B" w:rsidRPr="003C7810">
        <w:rPr>
          <w:rFonts w:ascii="Sitka Heading" w:hAnsi="Sitka Heading"/>
          <w:color w:val="000000" w:themeColor="text1"/>
          <w:sz w:val="21"/>
          <w:szCs w:val="21"/>
          <w:lang w:val="en-US"/>
        </w:rPr>
        <w:t xml:space="preserve"> </w:t>
      </w:r>
      <w:r w:rsidR="00AD5673" w:rsidRPr="003C7810">
        <w:rPr>
          <w:rFonts w:ascii="Sitka Heading" w:hAnsi="Sitka Heading"/>
          <w:color w:val="000000" w:themeColor="text1"/>
          <w:sz w:val="21"/>
          <w:szCs w:val="21"/>
          <w:lang w:val="en-US"/>
        </w:rPr>
        <w:t>whomever i</w:t>
      </w:r>
      <w:r w:rsidR="0066370B" w:rsidRPr="003C7810">
        <w:rPr>
          <w:rFonts w:ascii="Sitka Heading" w:hAnsi="Sitka Heading"/>
          <w:color w:val="000000" w:themeColor="text1"/>
          <w:sz w:val="21"/>
          <w:szCs w:val="21"/>
          <w:lang w:val="en-US"/>
        </w:rPr>
        <w:t>nitiated</w:t>
      </w:r>
      <w:r w:rsidR="00AD5673" w:rsidRPr="003C7810">
        <w:rPr>
          <w:rFonts w:ascii="Sitka Heading" w:hAnsi="Sitka Heading"/>
          <w:color w:val="000000" w:themeColor="text1"/>
          <w:sz w:val="21"/>
          <w:szCs w:val="21"/>
          <w:lang w:val="en-US"/>
        </w:rPr>
        <w:t>, it started with</w:t>
      </w:r>
      <w:r w:rsidR="0066370B" w:rsidRPr="003C7810">
        <w:rPr>
          <w:rFonts w:ascii="Sitka Heading" w:hAnsi="Sitka Heading"/>
          <w:color w:val="000000" w:themeColor="text1"/>
          <w:sz w:val="21"/>
          <w:szCs w:val="21"/>
          <w:lang w:val="en-US"/>
        </w:rPr>
        <w:t xml:space="preserve"> the need or desire for a change in the organization. Examples of these drivers are: </w:t>
      </w:r>
      <w:r w:rsidR="00AD5673" w:rsidRPr="003C7810">
        <w:rPr>
          <w:rFonts w:ascii="Sitka Heading" w:hAnsi="Sitka Heading"/>
          <w:color w:val="000000" w:themeColor="text1"/>
          <w:sz w:val="21"/>
          <w:szCs w:val="21"/>
          <w:lang w:val="en-US"/>
        </w:rPr>
        <w:t>Increasing internationalization, technological developments (e.g. internet), changes in consumer behavior, n</w:t>
      </w:r>
      <w:r w:rsidR="0066370B" w:rsidRPr="003C7810">
        <w:rPr>
          <w:rFonts w:ascii="Sitka Heading" w:hAnsi="Sitka Heading"/>
          <w:color w:val="000000" w:themeColor="text1"/>
          <w:sz w:val="21"/>
          <w:szCs w:val="21"/>
          <w:lang w:val="en-US"/>
        </w:rPr>
        <w:t>ew leadership, laws, regulations and competitors (references)</w:t>
      </w:r>
      <w:r w:rsidR="00AD5673" w:rsidRPr="003C7810">
        <w:rPr>
          <w:rFonts w:ascii="Sitka Heading" w:hAnsi="Sitka Heading"/>
          <w:color w:val="000000" w:themeColor="text1"/>
          <w:sz w:val="21"/>
          <w:szCs w:val="21"/>
          <w:lang w:val="en-US"/>
        </w:rPr>
        <w:t>.</w:t>
      </w:r>
      <w:r w:rsidR="0066370B" w:rsidRPr="003C7810">
        <w:rPr>
          <w:rFonts w:ascii="Sitka Heading" w:hAnsi="Sitka Heading"/>
          <w:color w:val="000000" w:themeColor="text1"/>
          <w:sz w:val="21"/>
          <w:szCs w:val="21"/>
          <w:lang w:val="en-US"/>
        </w:rPr>
        <w:t xml:space="preserve">  </w:t>
      </w:r>
      <w:r w:rsidR="001720C5" w:rsidRPr="003C7810">
        <w:rPr>
          <w:rFonts w:ascii="Sitka Heading" w:hAnsi="Sitka Heading"/>
          <w:color w:val="000000" w:themeColor="text1"/>
          <w:sz w:val="21"/>
          <w:szCs w:val="21"/>
          <w:lang w:val="en-US"/>
        </w:rPr>
        <w:t xml:space="preserve">  </w:t>
      </w:r>
    </w:p>
    <w:p w14:paraId="4E215A74" w14:textId="717DFC13" w:rsidR="00AD5673" w:rsidRPr="003C7810" w:rsidRDefault="00AD5673" w:rsidP="00E32082">
      <w:pPr>
        <w:jc w:val="both"/>
        <w:rPr>
          <w:rFonts w:ascii="Sitka Heading" w:hAnsi="Sitka Heading"/>
          <w:color w:val="000000" w:themeColor="text1"/>
          <w:sz w:val="21"/>
          <w:szCs w:val="21"/>
          <w:lang w:val="en-US"/>
        </w:rPr>
      </w:pPr>
      <w:r w:rsidRPr="003C7810">
        <w:rPr>
          <w:rFonts w:ascii="Sitka Heading" w:hAnsi="Sitka Heading"/>
          <w:color w:val="000000" w:themeColor="text1"/>
          <w:sz w:val="21"/>
          <w:szCs w:val="21"/>
          <w:lang w:val="en-US"/>
        </w:rPr>
        <w:t xml:space="preserve">Regarding the change process </w:t>
      </w:r>
      <w:r w:rsidR="00ED7D53" w:rsidRPr="003C7810">
        <w:rPr>
          <w:rFonts w:ascii="Sitka Heading" w:hAnsi="Sitka Heading"/>
          <w:color w:val="000000" w:themeColor="text1"/>
          <w:sz w:val="21"/>
          <w:szCs w:val="21"/>
          <w:lang w:val="en-US"/>
        </w:rPr>
        <w:t xml:space="preserve">itself </w:t>
      </w:r>
      <w:r w:rsidRPr="003C7810">
        <w:rPr>
          <w:rFonts w:ascii="Sitka Heading" w:hAnsi="Sitka Heading"/>
          <w:color w:val="000000" w:themeColor="text1"/>
          <w:sz w:val="21"/>
          <w:szCs w:val="21"/>
          <w:lang w:val="en-US"/>
        </w:rPr>
        <w:t>the authors refer to Burke (2008) who define</w:t>
      </w:r>
      <w:r w:rsidR="00257E46" w:rsidRPr="003C7810">
        <w:rPr>
          <w:rFonts w:ascii="Sitka Heading" w:hAnsi="Sitka Heading"/>
          <w:color w:val="000000" w:themeColor="text1"/>
          <w:sz w:val="21"/>
          <w:szCs w:val="21"/>
          <w:lang w:val="en-US"/>
        </w:rPr>
        <w:t>s the</w:t>
      </w:r>
      <w:r w:rsidRPr="003C7810">
        <w:rPr>
          <w:rFonts w:ascii="Sitka Heading" w:hAnsi="Sitka Heading"/>
          <w:color w:val="000000" w:themeColor="text1"/>
          <w:sz w:val="21"/>
          <w:szCs w:val="21"/>
          <w:lang w:val="en-US"/>
        </w:rPr>
        <w:t xml:space="preserve"> change process </w:t>
      </w:r>
      <w:r w:rsidR="00257E46" w:rsidRPr="003C7810">
        <w:rPr>
          <w:rFonts w:ascii="Sitka Heading" w:hAnsi="Sitka Heading"/>
          <w:color w:val="000000" w:themeColor="text1"/>
          <w:sz w:val="21"/>
          <w:szCs w:val="21"/>
          <w:lang w:val="en-US"/>
        </w:rPr>
        <w:t xml:space="preserve">as </w:t>
      </w:r>
      <w:r w:rsidRPr="003C7810">
        <w:rPr>
          <w:rFonts w:ascii="Sitka Heading" w:hAnsi="Sitka Heading"/>
          <w:color w:val="000000" w:themeColor="text1"/>
          <w:sz w:val="21"/>
          <w:szCs w:val="21"/>
          <w:lang w:val="en-US"/>
        </w:rPr>
        <w:t xml:space="preserve">how the change is planned, launched, </w:t>
      </w:r>
      <w:r w:rsidR="00257E46" w:rsidRPr="003C7810">
        <w:rPr>
          <w:rFonts w:ascii="Sitka Heading" w:hAnsi="Sitka Heading"/>
          <w:color w:val="000000" w:themeColor="text1"/>
          <w:sz w:val="21"/>
          <w:szCs w:val="21"/>
          <w:lang w:val="en-US"/>
        </w:rPr>
        <w:t>implemented and sustained. After literature research on general the change process and change processes across organization levels, the authors came to 5 most frequently identified steps in organizational change processes:</w:t>
      </w:r>
    </w:p>
    <w:p w14:paraId="3A03608D" w14:textId="73AC8356" w:rsidR="00257E46" w:rsidRPr="003C7810" w:rsidRDefault="00257E46" w:rsidP="00331220">
      <w:pPr>
        <w:pStyle w:val="Lijstalinea"/>
        <w:numPr>
          <w:ilvl w:val="0"/>
          <w:numId w:val="24"/>
        </w:numPr>
        <w:jc w:val="both"/>
        <w:rPr>
          <w:rFonts w:ascii="Sitka Heading" w:hAnsi="Sitka Heading"/>
          <w:color w:val="000000" w:themeColor="text1"/>
          <w:sz w:val="21"/>
          <w:szCs w:val="21"/>
          <w:lang w:val="en-US"/>
        </w:rPr>
      </w:pPr>
      <w:r w:rsidRPr="003C7810">
        <w:rPr>
          <w:rFonts w:ascii="Sitka Heading" w:hAnsi="Sitka Heading"/>
          <w:color w:val="000000" w:themeColor="text1"/>
          <w:sz w:val="21"/>
          <w:szCs w:val="21"/>
          <w:lang w:val="en-US"/>
        </w:rPr>
        <w:t xml:space="preserve">Establishing a clear compelling vision: Identifying </w:t>
      </w:r>
      <w:r w:rsidR="00EA392E" w:rsidRPr="003C7810">
        <w:rPr>
          <w:rFonts w:ascii="Sitka Heading" w:hAnsi="Sitka Heading"/>
          <w:color w:val="000000" w:themeColor="text1"/>
          <w:sz w:val="21"/>
          <w:szCs w:val="21"/>
          <w:lang w:val="en-US"/>
        </w:rPr>
        <w:t>why there is a need for a change in what sense of urgency is the first important step. Then it</w:t>
      </w:r>
      <w:r w:rsidR="0034648A" w:rsidRPr="003C7810">
        <w:rPr>
          <w:rFonts w:ascii="Sitka Heading" w:hAnsi="Sitka Heading"/>
          <w:color w:val="000000" w:themeColor="text1"/>
          <w:sz w:val="21"/>
          <w:szCs w:val="21"/>
          <w:lang w:val="en-US"/>
        </w:rPr>
        <w:t xml:space="preserve"> is </w:t>
      </w:r>
      <w:r w:rsidR="00EA392E" w:rsidRPr="003C7810">
        <w:rPr>
          <w:rFonts w:ascii="Sitka Heading" w:hAnsi="Sitka Heading"/>
          <w:color w:val="000000" w:themeColor="text1"/>
          <w:sz w:val="21"/>
          <w:szCs w:val="21"/>
          <w:lang w:val="en-US"/>
        </w:rPr>
        <w:t xml:space="preserve">important to detail this further and communicating the reason and vision. </w:t>
      </w:r>
      <w:r w:rsidRPr="003C7810">
        <w:rPr>
          <w:rFonts w:ascii="Sitka Heading" w:hAnsi="Sitka Heading"/>
          <w:color w:val="000000" w:themeColor="text1"/>
          <w:sz w:val="21"/>
          <w:szCs w:val="21"/>
          <w:lang w:val="en-US"/>
        </w:rPr>
        <w:t xml:space="preserve">A vision describes the desired situation, including aspects, characteristics and the potential outcome of the organization for the future. Referring to Kotter (1995), in each successful change there is a easy to communicate vision that appeals to multiple stakeholders. </w:t>
      </w:r>
    </w:p>
    <w:p w14:paraId="35A0255B" w14:textId="49A22CCF" w:rsidR="00257E46" w:rsidRPr="003C7810" w:rsidRDefault="00257E46" w:rsidP="00331220">
      <w:pPr>
        <w:pStyle w:val="Lijstalinea"/>
        <w:numPr>
          <w:ilvl w:val="0"/>
          <w:numId w:val="24"/>
        </w:numPr>
        <w:jc w:val="both"/>
        <w:rPr>
          <w:rFonts w:ascii="Sitka Heading" w:hAnsi="Sitka Heading"/>
          <w:color w:val="000000" w:themeColor="text1"/>
          <w:sz w:val="21"/>
          <w:szCs w:val="21"/>
          <w:lang w:val="en-US"/>
        </w:rPr>
      </w:pPr>
      <w:r w:rsidRPr="003C7810">
        <w:rPr>
          <w:rFonts w:ascii="Sitka Heading" w:hAnsi="Sitka Heading"/>
          <w:color w:val="000000" w:themeColor="text1"/>
          <w:sz w:val="21"/>
          <w:szCs w:val="21"/>
          <w:lang w:val="en-US"/>
        </w:rPr>
        <w:t>Moving the change to the group and individual level</w:t>
      </w:r>
      <w:r w:rsidR="002A16ED" w:rsidRPr="003C7810">
        <w:rPr>
          <w:rFonts w:ascii="Sitka Heading" w:hAnsi="Sitka Heading"/>
          <w:color w:val="000000" w:themeColor="text1"/>
          <w:sz w:val="21"/>
          <w:szCs w:val="21"/>
          <w:lang w:val="en-US"/>
        </w:rPr>
        <w:t>: The vision of the change has to move to the group and individual levels of the organization so it can be understood by different teams, departments and locations. Cascading and diffusing from group level throughout the organization</w:t>
      </w:r>
      <w:r w:rsidR="006559B9">
        <w:rPr>
          <w:rFonts w:ascii="Sitka Heading" w:hAnsi="Sitka Heading"/>
          <w:color w:val="000000" w:themeColor="text1"/>
          <w:sz w:val="21"/>
          <w:szCs w:val="21"/>
          <w:lang w:val="en-US"/>
        </w:rPr>
        <w:t>.</w:t>
      </w:r>
    </w:p>
    <w:p w14:paraId="7A1A8218" w14:textId="1FD4FC38" w:rsidR="002A16ED" w:rsidRPr="003C7810" w:rsidRDefault="002A16ED" w:rsidP="00331220">
      <w:pPr>
        <w:pStyle w:val="Lijstalinea"/>
        <w:numPr>
          <w:ilvl w:val="0"/>
          <w:numId w:val="24"/>
        </w:numPr>
        <w:jc w:val="both"/>
        <w:rPr>
          <w:rFonts w:ascii="Sitka Heading" w:hAnsi="Sitka Heading"/>
          <w:color w:val="000000" w:themeColor="text1"/>
          <w:sz w:val="21"/>
          <w:szCs w:val="21"/>
          <w:lang w:val="en-US"/>
        </w:rPr>
      </w:pPr>
      <w:r w:rsidRPr="003C7810">
        <w:rPr>
          <w:rFonts w:ascii="Sitka Heading" w:hAnsi="Sitka Heading"/>
          <w:color w:val="000000" w:themeColor="text1"/>
          <w:sz w:val="21"/>
          <w:szCs w:val="21"/>
          <w:lang w:val="en-US"/>
        </w:rPr>
        <w:t>Individual employee adaption of change: Like the authors refer to Cameron and Quinn (1999), individual employees must sincerely change their attitudes, behaviors</w:t>
      </w:r>
      <w:r w:rsidR="00611347" w:rsidRPr="003C7810">
        <w:rPr>
          <w:rFonts w:ascii="Sitka Heading" w:hAnsi="Sitka Heading"/>
          <w:color w:val="000000" w:themeColor="text1"/>
          <w:sz w:val="21"/>
          <w:szCs w:val="21"/>
          <w:lang w:val="en-US"/>
        </w:rPr>
        <w:t>, frameworks</w:t>
      </w:r>
      <w:r w:rsidRPr="003C7810">
        <w:rPr>
          <w:rFonts w:ascii="Sitka Heading" w:hAnsi="Sitka Heading"/>
          <w:color w:val="000000" w:themeColor="text1"/>
          <w:sz w:val="21"/>
          <w:szCs w:val="21"/>
          <w:lang w:val="en-US"/>
        </w:rPr>
        <w:t xml:space="preserve"> and values before an organizational change can become successful. </w:t>
      </w:r>
      <w:r w:rsidR="006559B9">
        <w:rPr>
          <w:rFonts w:ascii="Sitka Heading" w:hAnsi="Sitka Heading"/>
          <w:color w:val="000000" w:themeColor="text1"/>
          <w:sz w:val="21"/>
          <w:szCs w:val="21"/>
          <w:lang w:val="en-US"/>
        </w:rPr>
        <w:t>The authors refer to t</w:t>
      </w:r>
      <w:r w:rsidRPr="003C7810">
        <w:rPr>
          <w:rFonts w:ascii="Sitka Heading" w:hAnsi="Sitka Heading"/>
          <w:color w:val="000000" w:themeColor="text1"/>
          <w:sz w:val="21"/>
          <w:szCs w:val="21"/>
          <w:lang w:val="en-US"/>
        </w:rPr>
        <w:t>h</w:t>
      </w:r>
      <w:r w:rsidR="00611347" w:rsidRPr="003C7810">
        <w:rPr>
          <w:rFonts w:ascii="Sitka Heading" w:hAnsi="Sitka Heading"/>
          <w:color w:val="000000" w:themeColor="text1"/>
          <w:sz w:val="21"/>
          <w:szCs w:val="21"/>
          <w:lang w:val="en-US"/>
        </w:rPr>
        <w:t xml:space="preserve">e necessity </w:t>
      </w:r>
      <w:r w:rsidR="006559B9">
        <w:rPr>
          <w:rFonts w:ascii="Sitka Heading" w:hAnsi="Sitka Heading"/>
          <w:color w:val="000000" w:themeColor="text1"/>
          <w:sz w:val="21"/>
          <w:szCs w:val="21"/>
          <w:lang w:val="en-US"/>
        </w:rPr>
        <w:t>of</w:t>
      </w:r>
      <w:r w:rsidR="00611347" w:rsidRPr="003C7810">
        <w:rPr>
          <w:rFonts w:ascii="Sitka Heading" w:hAnsi="Sitka Heading"/>
          <w:color w:val="000000" w:themeColor="text1"/>
          <w:sz w:val="21"/>
          <w:szCs w:val="21"/>
          <w:lang w:val="en-US"/>
        </w:rPr>
        <w:t xml:space="preserve"> this </w:t>
      </w:r>
      <w:r w:rsidR="006559B9">
        <w:rPr>
          <w:rFonts w:ascii="Sitka Heading" w:hAnsi="Sitka Heading"/>
          <w:color w:val="000000" w:themeColor="text1"/>
          <w:sz w:val="21"/>
          <w:szCs w:val="21"/>
          <w:lang w:val="en-US"/>
        </w:rPr>
        <w:t xml:space="preserve">individual </w:t>
      </w:r>
      <w:r w:rsidR="006559B9">
        <w:rPr>
          <w:rFonts w:ascii="Sitka Heading" w:hAnsi="Sitka Heading"/>
          <w:color w:val="000000" w:themeColor="text1"/>
          <w:sz w:val="21"/>
          <w:szCs w:val="21"/>
          <w:lang w:val="en-US"/>
        </w:rPr>
        <w:lastRenderedPageBreak/>
        <w:t xml:space="preserve">change </w:t>
      </w:r>
      <w:r w:rsidR="00611347" w:rsidRPr="003C7810">
        <w:rPr>
          <w:rFonts w:ascii="Sitka Heading" w:hAnsi="Sitka Heading"/>
          <w:color w:val="000000" w:themeColor="text1"/>
          <w:sz w:val="21"/>
          <w:szCs w:val="21"/>
          <w:lang w:val="en-US"/>
        </w:rPr>
        <w:t xml:space="preserve">to achieve organizational change success </w:t>
      </w:r>
      <w:r w:rsidR="006559B9">
        <w:rPr>
          <w:rFonts w:ascii="Sitka Heading" w:hAnsi="Sitka Heading"/>
          <w:color w:val="000000" w:themeColor="text1"/>
          <w:sz w:val="21"/>
          <w:szCs w:val="21"/>
          <w:lang w:val="en-US"/>
        </w:rPr>
        <w:t>as researched b</w:t>
      </w:r>
      <w:r w:rsidRPr="003C7810">
        <w:rPr>
          <w:rFonts w:ascii="Sitka Heading" w:hAnsi="Sitka Heading"/>
          <w:color w:val="000000" w:themeColor="text1"/>
          <w:sz w:val="21"/>
          <w:szCs w:val="21"/>
          <w:lang w:val="en-US"/>
        </w:rPr>
        <w:t xml:space="preserve">y Katz and Kahn (1978), March (1982), </w:t>
      </w:r>
      <w:proofErr w:type="spellStart"/>
      <w:r w:rsidRPr="003C7810">
        <w:rPr>
          <w:rFonts w:ascii="Sitka Heading" w:hAnsi="Sitka Heading"/>
          <w:color w:val="000000" w:themeColor="text1"/>
          <w:sz w:val="21"/>
          <w:szCs w:val="21"/>
          <w:lang w:val="en-US"/>
        </w:rPr>
        <w:t>Marshak</w:t>
      </w:r>
      <w:proofErr w:type="spellEnd"/>
      <w:r w:rsidRPr="003C7810">
        <w:rPr>
          <w:rFonts w:ascii="Sitka Heading" w:hAnsi="Sitka Heading"/>
          <w:color w:val="000000" w:themeColor="text1"/>
          <w:sz w:val="21"/>
          <w:szCs w:val="21"/>
          <w:lang w:val="en-US"/>
        </w:rPr>
        <w:t xml:space="preserve"> (1993), Coghlan (2000) and Sullivan et al</w:t>
      </w:r>
      <w:r w:rsidR="00952D13">
        <w:rPr>
          <w:rFonts w:ascii="Sitka Heading" w:hAnsi="Sitka Heading"/>
          <w:color w:val="000000" w:themeColor="text1"/>
          <w:sz w:val="21"/>
          <w:szCs w:val="21"/>
          <w:lang w:val="en-US"/>
        </w:rPr>
        <w:t>.</w:t>
      </w:r>
      <w:r w:rsidRPr="003C7810">
        <w:rPr>
          <w:rFonts w:ascii="Sitka Heading" w:hAnsi="Sitka Heading"/>
          <w:color w:val="000000" w:themeColor="text1"/>
          <w:sz w:val="21"/>
          <w:szCs w:val="21"/>
          <w:lang w:val="en-US"/>
        </w:rPr>
        <w:t xml:space="preserve"> (2002). </w:t>
      </w:r>
    </w:p>
    <w:p w14:paraId="490122E6" w14:textId="5479D5F8" w:rsidR="00611347" w:rsidRPr="003C7810" w:rsidRDefault="00611347" w:rsidP="00331220">
      <w:pPr>
        <w:pStyle w:val="Lijstalinea"/>
        <w:numPr>
          <w:ilvl w:val="0"/>
          <w:numId w:val="24"/>
        </w:numPr>
        <w:jc w:val="both"/>
        <w:rPr>
          <w:rFonts w:ascii="Sitka Heading" w:hAnsi="Sitka Heading"/>
          <w:color w:val="000000" w:themeColor="text1"/>
          <w:sz w:val="21"/>
          <w:szCs w:val="21"/>
          <w:lang w:val="en-US"/>
        </w:rPr>
      </w:pPr>
      <w:r w:rsidRPr="003C7810">
        <w:rPr>
          <w:rFonts w:ascii="Sitka Heading" w:hAnsi="Sitka Heading"/>
          <w:color w:val="000000" w:themeColor="text1"/>
          <w:sz w:val="21"/>
          <w:szCs w:val="21"/>
          <w:lang w:val="en-US"/>
        </w:rPr>
        <w:t xml:space="preserve">Sustaining the momentum of change implementation: </w:t>
      </w:r>
      <w:r w:rsidR="00D41650" w:rsidRPr="003C7810">
        <w:rPr>
          <w:rFonts w:ascii="Sitka Heading" w:hAnsi="Sitka Heading"/>
          <w:color w:val="000000" w:themeColor="text1"/>
          <w:sz w:val="21"/>
          <w:szCs w:val="21"/>
          <w:lang w:val="en-US"/>
        </w:rPr>
        <w:t>According to the authors, the efforts of change are often under-resource</w:t>
      </w:r>
      <w:r w:rsidR="006559B9">
        <w:rPr>
          <w:rFonts w:ascii="Sitka Heading" w:hAnsi="Sitka Heading"/>
          <w:color w:val="000000" w:themeColor="text1"/>
          <w:sz w:val="21"/>
          <w:szCs w:val="21"/>
          <w:lang w:val="en-US"/>
        </w:rPr>
        <w:t>d</w:t>
      </w:r>
      <w:r w:rsidR="00D41650" w:rsidRPr="003C7810">
        <w:rPr>
          <w:rFonts w:ascii="Sitka Heading" w:hAnsi="Sitka Heading"/>
          <w:color w:val="000000" w:themeColor="text1"/>
          <w:sz w:val="21"/>
          <w:szCs w:val="21"/>
          <w:lang w:val="en-US"/>
        </w:rPr>
        <w:t xml:space="preserve">, this can cause delay, bottle necks and that can cause failure of the change. </w:t>
      </w:r>
      <w:r w:rsidR="0038584C" w:rsidRPr="003C7810">
        <w:rPr>
          <w:rFonts w:ascii="Sitka Heading" w:hAnsi="Sitka Heading"/>
          <w:color w:val="000000" w:themeColor="text1"/>
          <w:sz w:val="21"/>
          <w:szCs w:val="21"/>
          <w:lang w:val="en-US"/>
        </w:rPr>
        <w:t>Dedication and patience</w:t>
      </w:r>
      <w:r w:rsidR="008C1983" w:rsidRPr="003C7810">
        <w:rPr>
          <w:rFonts w:ascii="Sitka Heading" w:hAnsi="Sitka Heading"/>
          <w:color w:val="000000" w:themeColor="text1"/>
          <w:sz w:val="21"/>
          <w:szCs w:val="21"/>
          <w:lang w:val="en-US"/>
        </w:rPr>
        <w:t xml:space="preserve"> is required</w:t>
      </w:r>
      <w:r w:rsidR="0038584C" w:rsidRPr="003C7810">
        <w:rPr>
          <w:rFonts w:ascii="Sitka Heading" w:hAnsi="Sitka Heading"/>
          <w:color w:val="000000" w:themeColor="text1"/>
          <w:sz w:val="21"/>
          <w:szCs w:val="21"/>
          <w:lang w:val="en-US"/>
        </w:rPr>
        <w:t xml:space="preserve"> in the fast pace of organizations</w:t>
      </w:r>
      <w:r w:rsidR="008C1983" w:rsidRPr="003C7810">
        <w:rPr>
          <w:rFonts w:ascii="Sitka Heading" w:hAnsi="Sitka Heading"/>
          <w:color w:val="000000" w:themeColor="text1"/>
          <w:sz w:val="21"/>
          <w:szCs w:val="21"/>
          <w:lang w:val="en-US"/>
        </w:rPr>
        <w:t xml:space="preserve">. </w:t>
      </w:r>
      <w:r w:rsidR="00D41650" w:rsidRPr="003C7810">
        <w:rPr>
          <w:rFonts w:ascii="Sitka Heading" w:hAnsi="Sitka Heading"/>
          <w:color w:val="000000" w:themeColor="text1"/>
          <w:sz w:val="21"/>
          <w:szCs w:val="21"/>
          <w:lang w:val="en-US"/>
        </w:rPr>
        <w:t xml:space="preserve">The change initiative must receive attention and resources next to </w:t>
      </w:r>
      <w:r w:rsidR="0057300D" w:rsidRPr="003C7810">
        <w:rPr>
          <w:rFonts w:ascii="Sitka Heading" w:hAnsi="Sitka Heading"/>
          <w:color w:val="000000" w:themeColor="text1"/>
          <w:sz w:val="21"/>
          <w:szCs w:val="21"/>
          <w:lang w:val="en-US"/>
        </w:rPr>
        <w:t xml:space="preserve">the urgency of daily operations. </w:t>
      </w:r>
      <w:r w:rsidR="008C1983" w:rsidRPr="003C7810">
        <w:rPr>
          <w:rFonts w:ascii="Sitka Heading" w:hAnsi="Sitka Heading"/>
          <w:color w:val="000000" w:themeColor="text1"/>
          <w:sz w:val="21"/>
          <w:szCs w:val="21"/>
          <w:lang w:val="en-US"/>
        </w:rPr>
        <w:t>Like the authors mention; “</w:t>
      </w:r>
      <w:r w:rsidR="0057300D" w:rsidRPr="003C7810">
        <w:rPr>
          <w:rFonts w:ascii="Sitka Heading" w:hAnsi="Sitka Heading"/>
          <w:color w:val="000000" w:themeColor="text1"/>
          <w:sz w:val="21"/>
          <w:szCs w:val="21"/>
          <w:lang w:val="en-US"/>
        </w:rPr>
        <w:t xml:space="preserve">Change models </w:t>
      </w:r>
      <w:r w:rsidR="008959A6" w:rsidRPr="003C7810">
        <w:rPr>
          <w:rFonts w:ascii="Sitka Heading" w:hAnsi="Sitka Heading"/>
          <w:color w:val="000000" w:themeColor="text1"/>
          <w:sz w:val="21"/>
          <w:szCs w:val="21"/>
          <w:lang w:val="en-US"/>
        </w:rPr>
        <w:t>at</w:t>
      </w:r>
      <w:r w:rsidR="0057300D" w:rsidRPr="003C7810">
        <w:rPr>
          <w:rFonts w:ascii="Sitka Heading" w:hAnsi="Sitka Heading"/>
          <w:color w:val="000000" w:themeColor="text1"/>
          <w:sz w:val="21"/>
          <w:szCs w:val="21"/>
          <w:lang w:val="en-US"/>
        </w:rPr>
        <w:t xml:space="preserve"> group level (Goodman, 1982) and individual level (Prochaska et al., 1992 require that the change must be sustained and new behavior must be continued for a longer time. </w:t>
      </w:r>
      <w:r w:rsidR="008C1983" w:rsidRPr="003C7810">
        <w:rPr>
          <w:rFonts w:ascii="Sitka Heading" w:hAnsi="Sitka Heading"/>
          <w:color w:val="000000" w:themeColor="text1"/>
          <w:sz w:val="21"/>
          <w:szCs w:val="21"/>
          <w:lang w:val="en-US"/>
        </w:rPr>
        <w:t>O</w:t>
      </w:r>
      <w:r w:rsidR="0057300D" w:rsidRPr="003C7810">
        <w:rPr>
          <w:rFonts w:ascii="Sitka Heading" w:hAnsi="Sitka Heading"/>
          <w:color w:val="000000" w:themeColor="text1"/>
          <w:sz w:val="21"/>
          <w:szCs w:val="21"/>
          <w:lang w:val="en-US"/>
        </w:rPr>
        <w:t>rganizational culture shift can take 5-7 years (</w:t>
      </w:r>
      <w:proofErr w:type="spellStart"/>
      <w:r w:rsidR="0057300D" w:rsidRPr="003C7810">
        <w:rPr>
          <w:rFonts w:ascii="Sitka Heading" w:hAnsi="Sitka Heading"/>
          <w:color w:val="000000" w:themeColor="text1"/>
          <w:sz w:val="21"/>
          <w:szCs w:val="21"/>
          <w:lang w:val="en-US"/>
        </w:rPr>
        <w:t>Jick</w:t>
      </w:r>
      <w:proofErr w:type="spellEnd"/>
      <w:r w:rsidR="0057300D" w:rsidRPr="003C7810">
        <w:rPr>
          <w:rFonts w:ascii="Sitka Heading" w:hAnsi="Sitka Heading"/>
          <w:color w:val="000000" w:themeColor="text1"/>
          <w:sz w:val="21"/>
          <w:szCs w:val="21"/>
          <w:lang w:val="en-US"/>
        </w:rPr>
        <w:t>, 1995).</w:t>
      </w:r>
      <w:r w:rsidR="008C1983" w:rsidRPr="003C7810">
        <w:rPr>
          <w:rFonts w:ascii="Sitka Heading" w:hAnsi="Sitka Heading"/>
          <w:color w:val="000000" w:themeColor="text1"/>
          <w:sz w:val="21"/>
          <w:szCs w:val="21"/>
          <w:lang w:val="en-US"/>
        </w:rPr>
        <w:t>”</w:t>
      </w:r>
    </w:p>
    <w:p w14:paraId="6BFC2090" w14:textId="6720E22F" w:rsidR="0057300D" w:rsidRPr="003C7810" w:rsidRDefault="00365449" w:rsidP="00331220">
      <w:pPr>
        <w:pStyle w:val="Lijstalinea"/>
        <w:numPr>
          <w:ilvl w:val="0"/>
          <w:numId w:val="24"/>
        </w:numPr>
        <w:jc w:val="both"/>
        <w:rPr>
          <w:rFonts w:ascii="Sitka Heading" w:hAnsi="Sitka Heading"/>
          <w:color w:val="000000" w:themeColor="text1"/>
          <w:sz w:val="21"/>
          <w:szCs w:val="21"/>
          <w:lang w:val="en-US"/>
        </w:rPr>
      </w:pPr>
      <w:r w:rsidRPr="003C7810">
        <w:rPr>
          <w:rFonts w:ascii="Sitka Heading" w:hAnsi="Sitka Heading"/>
          <w:color w:val="000000" w:themeColor="text1"/>
          <w:sz w:val="21"/>
          <w:szCs w:val="21"/>
          <w:lang w:val="en-US"/>
        </w:rPr>
        <w:t>Institutionalizing</w:t>
      </w:r>
      <w:r w:rsidR="0057300D" w:rsidRPr="003C7810">
        <w:rPr>
          <w:rFonts w:ascii="Sitka Heading" w:hAnsi="Sitka Heading"/>
          <w:color w:val="000000" w:themeColor="text1"/>
          <w:sz w:val="21"/>
          <w:szCs w:val="21"/>
          <w:lang w:val="en-US"/>
        </w:rPr>
        <w:t xml:space="preserve"> the change:</w:t>
      </w:r>
      <w:r w:rsidR="00BF6C11" w:rsidRPr="003C7810">
        <w:rPr>
          <w:rFonts w:ascii="Sitka Heading" w:hAnsi="Sitka Heading"/>
          <w:color w:val="000000" w:themeColor="text1"/>
          <w:sz w:val="21"/>
          <w:szCs w:val="21"/>
          <w:lang w:val="en-US"/>
        </w:rPr>
        <w:t xml:space="preserve"> This is a step </w:t>
      </w:r>
      <w:r w:rsidR="00BF6C11" w:rsidRPr="00124FF0">
        <w:rPr>
          <w:rFonts w:ascii="Sitka Heading" w:hAnsi="Sitka Heading"/>
          <w:color w:val="000000" w:themeColor="text1"/>
          <w:sz w:val="21"/>
          <w:szCs w:val="21"/>
          <w:lang w:val="en-US"/>
        </w:rPr>
        <w:t>similar to re-freezing (Lewin, 1951) according</w:t>
      </w:r>
      <w:r w:rsidR="00BF6C11" w:rsidRPr="003C7810">
        <w:rPr>
          <w:rFonts w:ascii="Sitka Heading" w:hAnsi="Sitka Heading"/>
          <w:color w:val="000000" w:themeColor="text1"/>
          <w:sz w:val="21"/>
          <w:szCs w:val="21"/>
          <w:lang w:val="en-US"/>
        </w:rPr>
        <w:t xml:space="preserve"> to the authors. Also in reference to Kotter</w:t>
      </w:r>
      <w:r w:rsidR="006559B9">
        <w:rPr>
          <w:rFonts w:ascii="Sitka Heading" w:hAnsi="Sitka Heading"/>
          <w:color w:val="000000" w:themeColor="text1"/>
          <w:sz w:val="21"/>
          <w:szCs w:val="21"/>
          <w:lang w:val="en-US"/>
        </w:rPr>
        <w:t xml:space="preserve"> (</w:t>
      </w:r>
      <w:r w:rsidR="00BF6C11" w:rsidRPr="003C7810">
        <w:rPr>
          <w:rFonts w:ascii="Sitka Heading" w:hAnsi="Sitka Heading"/>
          <w:color w:val="000000" w:themeColor="text1"/>
          <w:sz w:val="21"/>
          <w:szCs w:val="21"/>
          <w:lang w:val="en-US"/>
        </w:rPr>
        <w:t>1995</w:t>
      </w:r>
      <w:r w:rsidR="006559B9">
        <w:rPr>
          <w:rFonts w:ascii="Sitka Heading" w:hAnsi="Sitka Heading"/>
          <w:color w:val="000000" w:themeColor="text1"/>
          <w:sz w:val="21"/>
          <w:szCs w:val="21"/>
          <w:lang w:val="en-US"/>
        </w:rPr>
        <w:t>)</w:t>
      </w:r>
      <w:r w:rsidR="00BF6C11" w:rsidRPr="003C7810">
        <w:rPr>
          <w:rFonts w:ascii="Sitka Heading" w:hAnsi="Sitka Heading"/>
          <w:color w:val="000000" w:themeColor="text1"/>
          <w:sz w:val="21"/>
          <w:szCs w:val="21"/>
          <w:lang w:val="en-US"/>
        </w:rPr>
        <w:t xml:space="preserve">, </w:t>
      </w:r>
      <w:proofErr w:type="spellStart"/>
      <w:r w:rsidR="00BF6C11" w:rsidRPr="003C7810">
        <w:rPr>
          <w:rFonts w:ascii="Sitka Heading" w:hAnsi="Sitka Heading"/>
          <w:color w:val="000000" w:themeColor="text1"/>
          <w:sz w:val="21"/>
          <w:szCs w:val="21"/>
          <w:lang w:val="en-US"/>
        </w:rPr>
        <w:t>Armenakis</w:t>
      </w:r>
      <w:proofErr w:type="spellEnd"/>
      <w:r w:rsidR="00BF6C11" w:rsidRPr="003C7810">
        <w:rPr>
          <w:rFonts w:ascii="Sitka Heading" w:hAnsi="Sitka Heading"/>
          <w:color w:val="000000" w:themeColor="text1"/>
          <w:sz w:val="21"/>
          <w:szCs w:val="21"/>
          <w:lang w:val="en-US"/>
        </w:rPr>
        <w:t xml:space="preserve"> et al.</w:t>
      </w:r>
      <w:r w:rsidR="00952D13">
        <w:rPr>
          <w:rFonts w:ascii="Sitka Heading" w:hAnsi="Sitka Heading"/>
          <w:color w:val="000000" w:themeColor="text1"/>
          <w:sz w:val="21"/>
          <w:szCs w:val="21"/>
          <w:lang w:val="en-US"/>
        </w:rPr>
        <w:t>,</w:t>
      </w:r>
      <w:r w:rsidR="006559B9">
        <w:rPr>
          <w:rFonts w:ascii="Sitka Heading" w:hAnsi="Sitka Heading"/>
          <w:color w:val="000000" w:themeColor="text1"/>
          <w:sz w:val="21"/>
          <w:szCs w:val="21"/>
          <w:lang w:val="en-US"/>
        </w:rPr>
        <w:t xml:space="preserve"> (1</w:t>
      </w:r>
      <w:r w:rsidR="00BF6C11" w:rsidRPr="003C7810">
        <w:rPr>
          <w:rFonts w:ascii="Sitka Heading" w:hAnsi="Sitka Heading"/>
          <w:color w:val="000000" w:themeColor="text1"/>
          <w:sz w:val="21"/>
          <w:szCs w:val="21"/>
          <w:lang w:val="en-US"/>
        </w:rPr>
        <w:t>999</w:t>
      </w:r>
      <w:r w:rsidR="006559B9">
        <w:rPr>
          <w:rFonts w:ascii="Sitka Heading" w:hAnsi="Sitka Heading"/>
          <w:color w:val="000000" w:themeColor="text1"/>
          <w:sz w:val="21"/>
          <w:szCs w:val="21"/>
          <w:lang w:val="en-US"/>
        </w:rPr>
        <w:t>)</w:t>
      </w:r>
      <w:r w:rsidR="00BF6C11" w:rsidRPr="003C7810">
        <w:rPr>
          <w:rFonts w:ascii="Sitka Heading" w:hAnsi="Sitka Heading"/>
          <w:color w:val="000000" w:themeColor="text1"/>
          <w:sz w:val="21"/>
          <w:szCs w:val="21"/>
          <w:lang w:val="en-US"/>
        </w:rPr>
        <w:t xml:space="preserve"> and Cummings </w:t>
      </w:r>
      <w:r w:rsidR="00952D13">
        <w:rPr>
          <w:rFonts w:ascii="Sitka Heading" w:hAnsi="Sitka Heading"/>
          <w:color w:val="000000" w:themeColor="text1"/>
          <w:sz w:val="21"/>
          <w:szCs w:val="21"/>
          <w:lang w:val="en-US"/>
        </w:rPr>
        <w:t xml:space="preserve">&amp; </w:t>
      </w:r>
      <w:r w:rsidR="00BF6C11" w:rsidRPr="003C7810">
        <w:rPr>
          <w:rFonts w:ascii="Sitka Heading" w:hAnsi="Sitka Heading"/>
          <w:color w:val="000000" w:themeColor="text1"/>
          <w:sz w:val="21"/>
          <w:szCs w:val="21"/>
          <w:lang w:val="en-US"/>
        </w:rPr>
        <w:t>Worley</w:t>
      </w:r>
      <w:r w:rsidR="00952D13">
        <w:rPr>
          <w:rFonts w:ascii="Sitka Heading" w:hAnsi="Sitka Heading"/>
          <w:color w:val="000000" w:themeColor="text1"/>
          <w:sz w:val="21"/>
          <w:szCs w:val="21"/>
          <w:lang w:val="en-US"/>
        </w:rPr>
        <w:t xml:space="preserve">, </w:t>
      </w:r>
      <w:r w:rsidR="006559B9">
        <w:rPr>
          <w:rFonts w:ascii="Sitka Heading" w:hAnsi="Sitka Heading"/>
          <w:color w:val="000000" w:themeColor="text1"/>
          <w:sz w:val="21"/>
          <w:szCs w:val="21"/>
          <w:lang w:val="en-US"/>
        </w:rPr>
        <w:t>(</w:t>
      </w:r>
      <w:r w:rsidR="00BF6C11" w:rsidRPr="003C7810">
        <w:rPr>
          <w:rFonts w:ascii="Sitka Heading" w:hAnsi="Sitka Heading"/>
          <w:color w:val="000000" w:themeColor="text1"/>
          <w:sz w:val="21"/>
          <w:szCs w:val="21"/>
          <w:lang w:val="en-US"/>
        </w:rPr>
        <w:t xml:space="preserve">2004), this step is about the achievement of full integration of the desired change in the culture, operations and processes of the organization. </w:t>
      </w:r>
    </w:p>
    <w:p w14:paraId="55F9EBBE" w14:textId="063CCEAC" w:rsidR="00971E84" w:rsidRPr="003C7810" w:rsidRDefault="00A94D55" w:rsidP="00E32082">
      <w:pPr>
        <w:jc w:val="both"/>
        <w:rPr>
          <w:rFonts w:ascii="Sitka Heading" w:hAnsi="Sitka Heading"/>
          <w:sz w:val="21"/>
          <w:szCs w:val="21"/>
          <w:lang w:val="en-US"/>
        </w:rPr>
      </w:pPr>
      <w:r w:rsidRPr="003C7810">
        <w:rPr>
          <w:rFonts w:ascii="Sitka Heading" w:hAnsi="Sitka Heading"/>
          <w:sz w:val="21"/>
          <w:szCs w:val="21"/>
          <w:lang w:val="en-US"/>
        </w:rPr>
        <w:t xml:space="preserve">A selection of 7 change drivers are explained and linked to the above steps in the change process by a matrix that authors created. Vertically the </w:t>
      </w:r>
      <w:r w:rsidR="00971E84" w:rsidRPr="003C7810">
        <w:rPr>
          <w:rFonts w:ascii="Sitka Heading" w:hAnsi="Sitka Heading"/>
          <w:sz w:val="21"/>
          <w:szCs w:val="21"/>
          <w:lang w:val="en-US"/>
        </w:rPr>
        <w:t xml:space="preserve">7 </w:t>
      </w:r>
      <w:r w:rsidRPr="003C7810">
        <w:rPr>
          <w:rFonts w:ascii="Sitka Heading" w:hAnsi="Sitka Heading"/>
          <w:sz w:val="21"/>
          <w:szCs w:val="21"/>
          <w:lang w:val="en-US"/>
        </w:rPr>
        <w:t xml:space="preserve">change drivers and horizontally the </w:t>
      </w:r>
      <w:r w:rsidR="00971E84" w:rsidRPr="003C7810">
        <w:rPr>
          <w:rFonts w:ascii="Sitka Heading" w:hAnsi="Sitka Heading"/>
          <w:sz w:val="21"/>
          <w:szCs w:val="21"/>
          <w:lang w:val="en-US"/>
        </w:rPr>
        <w:t xml:space="preserve">5 </w:t>
      </w:r>
      <w:r w:rsidRPr="003C7810">
        <w:rPr>
          <w:rFonts w:ascii="Sitka Heading" w:hAnsi="Sitka Heading"/>
          <w:sz w:val="21"/>
          <w:szCs w:val="21"/>
          <w:lang w:val="en-US"/>
        </w:rPr>
        <w:t>steps in the change process.</w:t>
      </w:r>
      <w:r w:rsidR="00971E84" w:rsidRPr="003C7810">
        <w:rPr>
          <w:rFonts w:ascii="Sitka Heading" w:hAnsi="Sitka Heading"/>
          <w:sz w:val="21"/>
          <w:szCs w:val="21"/>
          <w:lang w:val="en-US"/>
        </w:rPr>
        <w:t xml:space="preserve"> </w:t>
      </w:r>
      <w:r w:rsidR="008959A6" w:rsidRPr="003C7810">
        <w:rPr>
          <w:rFonts w:ascii="Sitka Heading" w:hAnsi="Sitka Heading"/>
          <w:sz w:val="21"/>
          <w:szCs w:val="21"/>
          <w:lang w:val="en-US"/>
        </w:rPr>
        <w:t xml:space="preserve">The impact and highlight of each </w:t>
      </w:r>
      <w:r w:rsidR="00971E84" w:rsidRPr="003C7810">
        <w:rPr>
          <w:rFonts w:ascii="Sitka Heading" w:hAnsi="Sitka Heading"/>
          <w:sz w:val="21"/>
          <w:szCs w:val="21"/>
          <w:lang w:val="en-US"/>
        </w:rPr>
        <w:t>change driver</w:t>
      </w:r>
      <w:r w:rsidR="008959A6" w:rsidRPr="003C7810">
        <w:rPr>
          <w:rFonts w:ascii="Sitka Heading" w:hAnsi="Sitka Heading"/>
          <w:sz w:val="21"/>
          <w:szCs w:val="21"/>
          <w:lang w:val="en-US"/>
        </w:rPr>
        <w:t xml:space="preserve"> is presented below</w:t>
      </w:r>
      <w:r w:rsidR="00971E84" w:rsidRPr="003C7810">
        <w:rPr>
          <w:rFonts w:ascii="Sitka Heading" w:hAnsi="Sitka Heading"/>
          <w:sz w:val="21"/>
          <w:szCs w:val="21"/>
          <w:lang w:val="en-US"/>
        </w:rPr>
        <w:t>:</w:t>
      </w:r>
    </w:p>
    <w:p w14:paraId="5D8A249A" w14:textId="461AA415" w:rsidR="00B41072" w:rsidRPr="003C7810" w:rsidRDefault="00971E84" w:rsidP="00E32082">
      <w:pPr>
        <w:jc w:val="both"/>
        <w:rPr>
          <w:rFonts w:ascii="Sitka Heading" w:hAnsi="Sitka Heading"/>
          <w:sz w:val="21"/>
          <w:szCs w:val="21"/>
          <w:lang w:val="en-US"/>
        </w:rPr>
      </w:pPr>
      <w:r w:rsidRPr="003C7810">
        <w:rPr>
          <w:rFonts w:ascii="Sitka Heading" w:hAnsi="Sitka Heading"/>
          <w:sz w:val="21"/>
          <w:szCs w:val="21"/>
          <w:lang w:val="en-US"/>
        </w:rPr>
        <w:t>1</w:t>
      </w:r>
      <w:r w:rsidR="007079B0" w:rsidRPr="003C7810">
        <w:rPr>
          <w:rFonts w:ascii="Sitka Heading" w:hAnsi="Sitka Heading"/>
          <w:sz w:val="21"/>
          <w:szCs w:val="21"/>
          <w:lang w:val="en-US"/>
        </w:rPr>
        <w:t>. Accepted change vision; Positive agreement and acceptation of the change vision throughout the organization</w:t>
      </w:r>
      <w:r w:rsidR="00825B0F" w:rsidRPr="003C7810">
        <w:rPr>
          <w:rFonts w:ascii="Sitka Heading" w:hAnsi="Sitka Heading"/>
          <w:sz w:val="21"/>
          <w:szCs w:val="21"/>
          <w:lang w:val="en-US"/>
        </w:rPr>
        <w:t xml:space="preserve"> and </w:t>
      </w:r>
      <w:r w:rsidR="00124FF0" w:rsidRPr="003C7810">
        <w:rPr>
          <w:rFonts w:ascii="Sitka Heading" w:hAnsi="Sitka Heading"/>
          <w:sz w:val="21"/>
          <w:szCs w:val="21"/>
          <w:lang w:val="en-US"/>
        </w:rPr>
        <w:t>its</w:t>
      </w:r>
      <w:r w:rsidR="00825B0F" w:rsidRPr="003C7810">
        <w:rPr>
          <w:rFonts w:ascii="Sitka Heading" w:hAnsi="Sitka Heading"/>
          <w:sz w:val="21"/>
          <w:szCs w:val="21"/>
          <w:lang w:val="en-US"/>
        </w:rPr>
        <w:t xml:space="preserve"> st</w:t>
      </w:r>
      <w:r w:rsidR="007079B0" w:rsidRPr="003C7810">
        <w:rPr>
          <w:rFonts w:ascii="Sitka Heading" w:hAnsi="Sitka Heading"/>
          <w:sz w:val="21"/>
          <w:szCs w:val="21"/>
          <w:lang w:val="en-US"/>
        </w:rPr>
        <w:t xml:space="preserve">akeholders. Specification is required for groups, jobs and individual roles across the organization.  This driver is especially important in the beginning of the change process. </w:t>
      </w:r>
    </w:p>
    <w:p w14:paraId="58E250EE" w14:textId="0D2FF197" w:rsidR="00971E84" w:rsidRPr="003C7810" w:rsidRDefault="007079B0" w:rsidP="00E32082">
      <w:pPr>
        <w:jc w:val="both"/>
        <w:rPr>
          <w:rFonts w:ascii="Sitka Heading" w:hAnsi="Sitka Heading"/>
          <w:sz w:val="21"/>
          <w:szCs w:val="21"/>
          <w:lang w:val="en-US"/>
        </w:rPr>
      </w:pPr>
      <w:r w:rsidRPr="003C7810">
        <w:rPr>
          <w:rFonts w:ascii="Sitka Heading" w:hAnsi="Sitka Heading"/>
          <w:sz w:val="21"/>
          <w:szCs w:val="21"/>
          <w:lang w:val="en-US"/>
        </w:rPr>
        <w:t>2. Leaders’</w:t>
      </w:r>
      <w:r w:rsidR="0038584C" w:rsidRPr="003C7810">
        <w:rPr>
          <w:rFonts w:ascii="Sitka Heading" w:hAnsi="Sitka Heading"/>
          <w:sz w:val="21"/>
          <w:szCs w:val="21"/>
          <w:lang w:val="en-US"/>
        </w:rPr>
        <w:t xml:space="preserve"> </w:t>
      </w:r>
      <w:r w:rsidRPr="003C7810">
        <w:rPr>
          <w:rFonts w:ascii="Sitka Heading" w:hAnsi="Sitka Heading"/>
          <w:sz w:val="21"/>
          <w:szCs w:val="21"/>
          <w:lang w:val="en-US"/>
        </w:rPr>
        <w:t xml:space="preserve">change related actions; </w:t>
      </w:r>
      <w:r w:rsidR="008C1983" w:rsidRPr="003C7810">
        <w:rPr>
          <w:rFonts w:ascii="Sitka Heading" w:hAnsi="Sitka Heading"/>
          <w:sz w:val="21"/>
          <w:szCs w:val="21"/>
          <w:lang w:val="en-US"/>
        </w:rPr>
        <w:t xml:space="preserve">Is frequently recurring as a change driver in </w:t>
      </w:r>
      <w:r w:rsidR="008C1983" w:rsidRPr="00124FF0">
        <w:rPr>
          <w:rFonts w:ascii="Sitka Heading" w:hAnsi="Sitka Heading"/>
          <w:sz w:val="21"/>
          <w:szCs w:val="21"/>
          <w:lang w:val="en-US"/>
        </w:rPr>
        <w:t>literature</w:t>
      </w:r>
      <w:r w:rsidR="00124FF0" w:rsidRPr="00124FF0">
        <w:rPr>
          <w:rFonts w:ascii="Sitka Heading" w:hAnsi="Sitka Heading"/>
          <w:sz w:val="21"/>
          <w:szCs w:val="21"/>
          <w:lang w:val="en-US"/>
        </w:rPr>
        <w:t xml:space="preserve"> as referred</w:t>
      </w:r>
      <w:r w:rsidR="008C1983" w:rsidRPr="00124FF0">
        <w:rPr>
          <w:rFonts w:ascii="Sitka Heading" w:hAnsi="Sitka Heading"/>
          <w:sz w:val="21"/>
          <w:szCs w:val="21"/>
          <w:lang w:val="en-US"/>
        </w:rPr>
        <w:t xml:space="preserve"> by authors to Trice </w:t>
      </w:r>
      <w:r w:rsidR="00952D13" w:rsidRPr="00124FF0">
        <w:rPr>
          <w:rFonts w:ascii="Sitka Heading" w:hAnsi="Sitka Heading"/>
          <w:sz w:val="21"/>
          <w:szCs w:val="21"/>
          <w:lang w:val="en-US"/>
        </w:rPr>
        <w:t>&amp;</w:t>
      </w:r>
      <w:r w:rsidR="008C1983" w:rsidRPr="00124FF0">
        <w:rPr>
          <w:rFonts w:ascii="Sitka Heading" w:hAnsi="Sitka Heading"/>
          <w:sz w:val="21"/>
          <w:szCs w:val="21"/>
          <w:lang w:val="en-US"/>
        </w:rPr>
        <w:t xml:space="preserve"> Beyer</w:t>
      </w:r>
      <w:r w:rsidR="00124FF0" w:rsidRPr="00124FF0">
        <w:rPr>
          <w:rFonts w:ascii="Sitka Heading" w:hAnsi="Sitka Heading"/>
          <w:sz w:val="21"/>
          <w:szCs w:val="21"/>
          <w:lang w:val="en-US"/>
        </w:rPr>
        <w:t xml:space="preserve"> (</w:t>
      </w:r>
      <w:r w:rsidR="008C1983" w:rsidRPr="00124FF0">
        <w:rPr>
          <w:rFonts w:ascii="Sitka Heading" w:hAnsi="Sitka Heading"/>
          <w:sz w:val="21"/>
          <w:szCs w:val="21"/>
          <w:lang w:val="en-US"/>
        </w:rPr>
        <w:t>1991</w:t>
      </w:r>
      <w:r w:rsidR="00124FF0" w:rsidRPr="00124FF0">
        <w:rPr>
          <w:rFonts w:ascii="Sitka Heading" w:hAnsi="Sitka Heading"/>
          <w:sz w:val="21"/>
          <w:szCs w:val="21"/>
          <w:lang w:val="en-US"/>
        </w:rPr>
        <w:t>),</w:t>
      </w:r>
      <w:r w:rsidR="008C1983" w:rsidRPr="00124FF0">
        <w:rPr>
          <w:rFonts w:ascii="Sitka Heading" w:hAnsi="Sitka Heading"/>
          <w:sz w:val="21"/>
          <w:szCs w:val="21"/>
          <w:lang w:val="en-US"/>
        </w:rPr>
        <w:t xml:space="preserve"> Schein </w:t>
      </w:r>
      <w:r w:rsidR="00124FF0" w:rsidRPr="00124FF0">
        <w:rPr>
          <w:rFonts w:ascii="Sitka Heading" w:hAnsi="Sitka Heading"/>
          <w:sz w:val="21"/>
          <w:szCs w:val="21"/>
          <w:lang w:val="en-US"/>
        </w:rPr>
        <w:t>(</w:t>
      </w:r>
      <w:r w:rsidR="008C1983" w:rsidRPr="00124FF0">
        <w:rPr>
          <w:rFonts w:ascii="Sitka Heading" w:hAnsi="Sitka Heading"/>
          <w:sz w:val="21"/>
          <w:szCs w:val="21"/>
          <w:lang w:val="en-US"/>
        </w:rPr>
        <w:t>1992</w:t>
      </w:r>
      <w:r w:rsidR="00124FF0" w:rsidRPr="00124FF0">
        <w:rPr>
          <w:rFonts w:ascii="Sitka Heading" w:hAnsi="Sitka Heading"/>
          <w:sz w:val="21"/>
          <w:szCs w:val="21"/>
          <w:lang w:val="en-US"/>
        </w:rPr>
        <w:t>) and</w:t>
      </w:r>
      <w:r w:rsidR="008C1983" w:rsidRPr="00124FF0">
        <w:rPr>
          <w:rFonts w:ascii="Sitka Heading" w:hAnsi="Sitka Heading"/>
          <w:sz w:val="21"/>
          <w:szCs w:val="21"/>
          <w:lang w:val="en-US"/>
        </w:rPr>
        <w:t xml:space="preserve"> Taylor-Bianco </w:t>
      </w:r>
      <w:r w:rsidR="00952D13" w:rsidRPr="00124FF0">
        <w:rPr>
          <w:rFonts w:ascii="Sitka Heading" w:hAnsi="Sitka Heading"/>
          <w:sz w:val="21"/>
          <w:szCs w:val="21"/>
          <w:lang w:val="en-US"/>
        </w:rPr>
        <w:t>&amp;</w:t>
      </w:r>
      <w:r w:rsidR="008C1983" w:rsidRPr="00124FF0">
        <w:rPr>
          <w:rFonts w:ascii="Sitka Heading" w:hAnsi="Sitka Heading"/>
          <w:sz w:val="21"/>
          <w:szCs w:val="21"/>
          <w:lang w:val="en-US"/>
        </w:rPr>
        <w:t xml:space="preserve"> Schermerhorn </w:t>
      </w:r>
      <w:r w:rsidR="00124FF0" w:rsidRPr="00124FF0">
        <w:rPr>
          <w:rFonts w:ascii="Sitka Heading" w:hAnsi="Sitka Heading"/>
          <w:sz w:val="21"/>
          <w:szCs w:val="21"/>
          <w:lang w:val="en-US"/>
        </w:rPr>
        <w:t>(</w:t>
      </w:r>
      <w:r w:rsidR="008C1983" w:rsidRPr="00124FF0">
        <w:rPr>
          <w:rFonts w:ascii="Sitka Heading" w:hAnsi="Sitka Heading"/>
          <w:sz w:val="21"/>
          <w:szCs w:val="21"/>
          <w:lang w:val="en-US"/>
        </w:rPr>
        <w:t>2006.).</w:t>
      </w:r>
      <w:r w:rsidR="008C1983" w:rsidRPr="003C7810">
        <w:rPr>
          <w:rFonts w:ascii="Sitka Heading" w:hAnsi="Sitka Heading"/>
          <w:sz w:val="21"/>
          <w:szCs w:val="21"/>
          <w:lang w:val="en-US"/>
        </w:rPr>
        <w:t xml:space="preserve"> Lack of leadership is causing change failure (</w:t>
      </w:r>
      <w:proofErr w:type="spellStart"/>
      <w:r w:rsidR="008C1983" w:rsidRPr="003C7810">
        <w:rPr>
          <w:rFonts w:ascii="Sitka Heading" w:hAnsi="Sitka Heading"/>
          <w:sz w:val="21"/>
          <w:szCs w:val="21"/>
          <w:lang w:val="en-US"/>
        </w:rPr>
        <w:t>Hinings</w:t>
      </w:r>
      <w:proofErr w:type="spellEnd"/>
      <w:r w:rsidR="008C1983" w:rsidRPr="003C7810">
        <w:rPr>
          <w:rFonts w:ascii="Sitka Heading" w:hAnsi="Sitka Heading"/>
          <w:sz w:val="21"/>
          <w:szCs w:val="21"/>
          <w:lang w:val="en-US"/>
        </w:rPr>
        <w:t xml:space="preserve"> et al., 1991</w:t>
      </w:r>
      <w:r w:rsidR="00124FF0">
        <w:rPr>
          <w:rFonts w:ascii="Sitka Heading" w:hAnsi="Sitka Heading"/>
          <w:sz w:val="21"/>
          <w:szCs w:val="21"/>
          <w:lang w:val="en-US"/>
        </w:rPr>
        <w:t>), (</w:t>
      </w:r>
      <w:r w:rsidR="008C1983" w:rsidRPr="00124FF0">
        <w:rPr>
          <w:rFonts w:ascii="Sitka Heading" w:hAnsi="Sitka Heading"/>
          <w:sz w:val="21"/>
          <w:szCs w:val="21"/>
          <w:lang w:val="en-US"/>
        </w:rPr>
        <w:t xml:space="preserve">Whelan-Berry </w:t>
      </w:r>
      <w:r w:rsidR="00952D13" w:rsidRPr="00124FF0">
        <w:rPr>
          <w:rFonts w:ascii="Sitka Heading" w:hAnsi="Sitka Heading"/>
          <w:sz w:val="21"/>
          <w:szCs w:val="21"/>
          <w:lang w:val="en-US"/>
        </w:rPr>
        <w:t>&amp;</w:t>
      </w:r>
      <w:r w:rsidR="008C1983" w:rsidRPr="00124FF0">
        <w:rPr>
          <w:rFonts w:ascii="Sitka Heading" w:hAnsi="Sitka Heading"/>
          <w:sz w:val="21"/>
          <w:szCs w:val="21"/>
          <w:lang w:val="en-US"/>
        </w:rPr>
        <w:t xml:space="preserve"> Alexander, 2007</w:t>
      </w:r>
      <w:r w:rsidR="008C1983" w:rsidRPr="003C7810">
        <w:rPr>
          <w:rFonts w:ascii="Sitka Heading" w:hAnsi="Sitka Heading"/>
          <w:sz w:val="21"/>
          <w:szCs w:val="21"/>
          <w:lang w:val="en-US"/>
        </w:rPr>
        <w:t xml:space="preserve">). </w:t>
      </w:r>
      <w:r w:rsidR="0038584C" w:rsidRPr="003C7810">
        <w:rPr>
          <w:rFonts w:ascii="Sitka Heading" w:hAnsi="Sitka Heading"/>
          <w:sz w:val="21"/>
          <w:szCs w:val="21"/>
          <w:lang w:val="en-US"/>
        </w:rPr>
        <w:t>A high level of l</w:t>
      </w:r>
      <w:r w:rsidR="008C1983" w:rsidRPr="003C7810">
        <w:rPr>
          <w:rFonts w:ascii="Sitka Heading" w:hAnsi="Sitka Heading"/>
          <w:sz w:val="21"/>
          <w:szCs w:val="21"/>
          <w:lang w:val="en-US"/>
        </w:rPr>
        <w:t xml:space="preserve">eadership support throughout the </w:t>
      </w:r>
      <w:r w:rsidR="0038584C" w:rsidRPr="003C7810">
        <w:rPr>
          <w:rFonts w:ascii="Sitka Heading" w:hAnsi="Sitka Heading"/>
          <w:sz w:val="21"/>
          <w:szCs w:val="21"/>
          <w:lang w:val="en-US"/>
        </w:rPr>
        <w:t>entire</w:t>
      </w:r>
      <w:r w:rsidR="008C1983" w:rsidRPr="003C7810">
        <w:rPr>
          <w:rFonts w:ascii="Sitka Heading" w:hAnsi="Sitka Heading"/>
          <w:sz w:val="21"/>
          <w:szCs w:val="21"/>
          <w:lang w:val="en-US"/>
        </w:rPr>
        <w:t xml:space="preserve"> organization is crucial to be able to implement a change successfully. </w:t>
      </w:r>
      <w:r w:rsidR="0038584C" w:rsidRPr="003C7810">
        <w:rPr>
          <w:rFonts w:ascii="Sitka Heading" w:hAnsi="Sitka Heading"/>
          <w:sz w:val="21"/>
          <w:szCs w:val="21"/>
          <w:lang w:val="en-US"/>
        </w:rPr>
        <w:t xml:space="preserve">However leadership can only become a change driver </w:t>
      </w:r>
      <w:r w:rsidR="00124FF0">
        <w:rPr>
          <w:rFonts w:ascii="Sitka Heading" w:hAnsi="Sitka Heading"/>
          <w:sz w:val="21"/>
          <w:szCs w:val="21"/>
          <w:lang w:val="en-US"/>
        </w:rPr>
        <w:t>when</w:t>
      </w:r>
      <w:r w:rsidR="0038584C" w:rsidRPr="003C7810">
        <w:rPr>
          <w:rFonts w:ascii="Sitka Heading" w:hAnsi="Sitka Heading"/>
          <w:sz w:val="21"/>
          <w:szCs w:val="21"/>
          <w:lang w:val="en-US"/>
        </w:rPr>
        <w:t xml:space="preserve"> leaders actively support the change vision throughout the change. Leaders that only present the vision passionate and then ‘disappear behind the curtains’ will fail with the change. Also showing ‘how to take action’, leading by example and managing change resistance are necessary. The authorized leaders at the ‘top’ of organizations cause</w:t>
      </w:r>
      <w:r w:rsidR="00596BD6" w:rsidRPr="003C7810">
        <w:rPr>
          <w:rFonts w:ascii="Sitka Heading" w:hAnsi="Sitka Heading"/>
          <w:sz w:val="21"/>
          <w:szCs w:val="21"/>
          <w:lang w:val="en-US"/>
        </w:rPr>
        <w:t xml:space="preserve"> existence of</w:t>
      </w:r>
      <w:r w:rsidR="0038584C" w:rsidRPr="003C7810">
        <w:rPr>
          <w:rFonts w:ascii="Sitka Heading" w:hAnsi="Sitka Heading"/>
          <w:sz w:val="21"/>
          <w:szCs w:val="21"/>
          <w:lang w:val="en-US"/>
        </w:rPr>
        <w:t xml:space="preserve"> change drivers </w:t>
      </w:r>
      <w:r w:rsidR="00596BD6" w:rsidRPr="003C7810">
        <w:rPr>
          <w:rFonts w:ascii="Sitka Heading" w:hAnsi="Sitka Heading"/>
          <w:sz w:val="21"/>
          <w:szCs w:val="21"/>
          <w:lang w:val="en-US"/>
        </w:rPr>
        <w:t xml:space="preserve">in general but employees will need to actually see commitment and involvement of leaders. Only this way leadership can be considered as a powerful change driver (persuasive implementation). In each step of the change process this change driver is very important. They </w:t>
      </w:r>
      <w:r w:rsidR="003A1260" w:rsidRPr="003C7810">
        <w:rPr>
          <w:rFonts w:ascii="Sitka Heading" w:hAnsi="Sitka Heading"/>
          <w:sz w:val="21"/>
          <w:szCs w:val="21"/>
          <w:lang w:val="en-US"/>
        </w:rPr>
        <w:t xml:space="preserve">must </w:t>
      </w:r>
      <w:r w:rsidR="00596BD6" w:rsidRPr="003C7810">
        <w:rPr>
          <w:rFonts w:ascii="Sitka Heading" w:hAnsi="Sitka Heading"/>
          <w:sz w:val="21"/>
          <w:szCs w:val="21"/>
          <w:lang w:val="en-US"/>
        </w:rPr>
        <w:t xml:space="preserve">hold groups accountable for moving the change vision on the individual level. Leaders must </w:t>
      </w:r>
      <w:r w:rsidR="003A1260" w:rsidRPr="003C7810">
        <w:rPr>
          <w:rFonts w:ascii="Sitka Heading" w:hAnsi="Sitka Heading"/>
          <w:sz w:val="21"/>
          <w:szCs w:val="21"/>
          <w:lang w:val="en-US"/>
        </w:rPr>
        <w:t>utilize</w:t>
      </w:r>
      <w:r w:rsidR="00596BD6" w:rsidRPr="003C7810">
        <w:rPr>
          <w:rFonts w:ascii="Sitka Heading" w:hAnsi="Sitka Heading"/>
          <w:sz w:val="21"/>
          <w:szCs w:val="21"/>
          <w:lang w:val="en-US"/>
        </w:rPr>
        <w:t xml:space="preserve"> their problem-solving</w:t>
      </w:r>
      <w:r w:rsidR="003A1260" w:rsidRPr="003C7810">
        <w:rPr>
          <w:rFonts w:ascii="Sitka Heading" w:hAnsi="Sitka Heading"/>
          <w:sz w:val="21"/>
          <w:szCs w:val="21"/>
          <w:lang w:val="en-US"/>
        </w:rPr>
        <w:t xml:space="preserve"> and</w:t>
      </w:r>
      <w:r w:rsidR="00596BD6" w:rsidRPr="003C7810">
        <w:rPr>
          <w:rFonts w:ascii="Sitka Heading" w:hAnsi="Sitka Heading"/>
          <w:sz w:val="21"/>
          <w:szCs w:val="21"/>
          <w:lang w:val="en-US"/>
        </w:rPr>
        <w:t xml:space="preserve"> influencing power</w:t>
      </w:r>
      <w:r w:rsidR="003A1260" w:rsidRPr="003C7810">
        <w:rPr>
          <w:rFonts w:ascii="Sitka Heading" w:hAnsi="Sitka Heading"/>
          <w:sz w:val="21"/>
          <w:szCs w:val="21"/>
          <w:lang w:val="en-US"/>
        </w:rPr>
        <w:t xml:space="preserve"> and carry out leadership through each step of the change process. </w:t>
      </w:r>
    </w:p>
    <w:p w14:paraId="03BB4094" w14:textId="7D1BA51F" w:rsidR="00042F12" w:rsidRDefault="003A1260" w:rsidP="00E32082">
      <w:pPr>
        <w:jc w:val="both"/>
        <w:rPr>
          <w:rFonts w:ascii="Sitka Heading" w:hAnsi="Sitka Heading"/>
          <w:sz w:val="21"/>
          <w:szCs w:val="21"/>
          <w:lang w:val="en-US"/>
        </w:rPr>
      </w:pPr>
      <w:r w:rsidRPr="003C7810">
        <w:rPr>
          <w:rFonts w:ascii="Sitka Heading" w:hAnsi="Sitka Heading"/>
          <w:sz w:val="21"/>
          <w:szCs w:val="21"/>
          <w:lang w:val="en-US"/>
        </w:rPr>
        <w:t>3.</w:t>
      </w:r>
      <w:r w:rsidR="00B41072" w:rsidRPr="003C7810">
        <w:rPr>
          <w:rFonts w:ascii="Sitka Heading" w:hAnsi="Sitka Heading"/>
          <w:sz w:val="21"/>
          <w:szCs w:val="21"/>
          <w:lang w:val="en-US"/>
        </w:rPr>
        <w:t xml:space="preserve"> </w:t>
      </w:r>
      <w:r w:rsidRPr="003C7810">
        <w:rPr>
          <w:rFonts w:ascii="Sitka Heading" w:hAnsi="Sitka Heading"/>
          <w:sz w:val="21"/>
          <w:szCs w:val="21"/>
          <w:lang w:val="en-US"/>
        </w:rPr>
        <w:t xml:space="preserve">Change related communication: Is frequently recurring as a change driver in literature </w:t>
      </w:r>
      <w:r w:rsidR="00124FF0">
        <w:rPr>
          <w:rFonts w:ascii="Sitka Heading" w:hAnsi="Sitka Heading"/>
          <w:sz w:val="21"/>
          <w:szCs w:val="21"/>
          <w:lang w:val="en-US"/>
        </w:rPr>
        <w:t xml:space="preserve">by </w:t>
      </w:r>
      <w:r w:rsidRPr="003C7810">
        <w:rPr>
          <w:rFonts w:ascii="Sitka Heading" w:hAnsi="Sitka Heading"/>
          <w:sz w:val="21"/>
          <w:szCs w:val="21"/>
          <w:lang w:val="en-US"/>
        </w:rPr>
        <w:t>Kim et al.</w:t>
      </w:r>
      <w:r w:rsidR="00124FF0">
        <w:rPr>
          <w:rFonts w:ascii="Sitka Heading" w:hAnsi="Sitka Heading"/>
          <w:sz w:val="21"/>
          <w:szCs w:val="21"/>
          <w:lang w:val="en-US"/>
        </w:rPr>
        <w:t xml:space="preserve"> (</w:t>
      </w:r>
      <w:r w:rsidRPr="003C7810">
        <w:rPr>
          <w:rFonts w:ascii="Sitka Heading" w:hAnsi="Sitka Heading"/>
          <w:sz w:val="21"/>
          <w:szCs w:val="21"/>
          <w:lang w:val="en-US"/>
        </w:rPr>
        <w:t>1995</w:t>
      </w:r>
      <w:r w:rsidR="00124FF0">
        <w:rPr>
          <w:rFonts w:ascii="Sitka Heading" w:hAnsi="Sitka Heading"/>
          <w:sz w:val="21"/>
          <w:szCs w:val="21"/>
          <w:lang w:val="en-US"/>
        </w:rPr>
        <w:t>)</w:t>
      </w:r>
      <w:r w:rsidRPr="003C7810">
        <w:rPr>
          <w:rFonts w:ascii="Sitka Heading" w:hAnsi="Sitka Heading"/>
          <w:sz w:val="21"/>
          <w:szCs w:val="21"/>
          <w:lang w:val="en-US"/>
        </w:rPr>
        <w:t xml:space="preserve"> and Schneider et al.</w:t>
      </w:r>
      <w:r w:rsidR="00124FF0">
        <w:rPr>
          <w:rFonts w:ascii="Sitka Heading" w:hAnsi="Sitka Heading"/>
          <w:sz w:val="21"/>
          <w:szCs w:val="21"/>
          <w:lang w:val="en-US"/>
        </w:rPr>
        <w:t xml:space="preserve"> (</w:t>
      </w:r>
      <w:r w:rsidRPr="003C7810">
        <w:rPr>
          <w:rFonts w:ascii="Sitka Heading" w:hAnsi="Sitka Heading"/>
          <w:sz w:val="21"/>
          <w:szCs w:val="21"/>
          <w:lang w:val="en-US"/>
        </w:rPr>
        <w:t xml:space="preserve">1996). </w:t>
      </w:r>
      <w:r w:rsidR="00B375A8" w:rsidRPr="003C7810">
        <w:rPr>
          <w:rFonts w:ascii="Sitka Heading" w:hAnsi="Sitka Heading"/>
          <w:sz w:val="21"/>
          <w:szCs w:val="21"/>
          <w:lang w:val="en-US"/>
        </w:rPr>
        <w:t xml:space="preserve">This builds understanding in the need of the change amongst employees. The communication of a clear message including the explanation of the vision and related strategies to achieve this acts as a change driver. It creates understanding and commitment. It can also be used as a vehicle to inform employees with the status of the change implementation and share specific items on issues and resistance. This change driver </w:t>
      </w:r>
      <w:r w:rsidR="00532643" w:rsidRPr="003C7810">
        <w:rPr>
          <w:rFonts w:ascii="Sitka Heading" w:hAnsi="Sitka Heading"/>
          <w:sz w:val="21"/>
          <w:szCs w:val="21"/>
          <w:lang w:val="en-US"/>
        </w:rPr>
        <w:t>informs</w:t>
      </w:r>
      <w:r w:rsidR="00B375A8" w:rsidRPr="003C7810">
        <w:rPr>
          <w:rFonts w:ascii="Sitka Heading" w:hAnsi="Sitka Heading"/>
          <w:sz w:val="21"/>
          <w:szCs w:val="21"/>
          <w:lang w:val="en-US"/>
        </w:rPr>
        <w:t xml:space="preserve"> employees </w:t>
      </w:r>
      <w:r w:rsidR="00532643" w:rsidRPr="003C7810">
        <w:rPr>
          <w:rFonts w:ascii="Sitka Heading" w:hAnsi="Sitka Heading"/>
          <w:sz w:val="21"/>
          <w:szCs w:val="21"/>
          <w:lang w:val="en-US"/>
        </w:rPr>
        <w:t xml:space="preserve">with </w:t>
      </w:r>
      <w:r w:rsidR="003155B3" w:rsidRPr="003C7810">
        <w:rPr>
          <w:rFonts w:ascii="Sitka Heading" w:hAnsi="Sitka Heading"/>
          <w:sz w:val="21"/>
          <w:szCs w:val="21"/>
          <w:lang w:val="en-US"/>
        </w:rPr>
        <w:t xml:space="preserve">change related messages </w:t>
      </w:r>
      <w:r w:rsidR="00532643" w:rsidRPr="003C7810">
        <w:rPr>
          <w:rFonts w:ascii="Sitka Heading" w:hAnsi="Sitka Heading"/>
          <w:sz w:val="21"/>
          <w:szCs w:val="21"/>
          <w:lang w:val="en-US"/>
        </w:rPr>
        <w:t xml:space="preserve">including solved issues and successes </w:t>
      </w:r>
      <w:r w:rsidR="003155B3" w:rsidRPr="003C7810">
        <w:rPr>
          <w:rFonts w:ascii="Sitka Heading" w:hAnsi="Sitka Heading"/>
          <w:sz w:val="21"/>
          <w:szCs w:val="21"/>
          <w:lang w:val="en-US"/>
        </w:rPr>
        <w:t>and that the change is progressed and monitored. Linking this to the change process,</w:t>
      </w:r>
      <w:r w:rsidR="00532643" w:rsidRPr="003C7810">
        <w:rPr>
          <w:rFonts w:ascii="Sitka Heading" w:hAnsi="Sitka Heading"/>
          <w:sz w:val="21"/>
          <w:szCs w:val="21"/>
          <w:lang w:val="en-US"/>
        </w:rPr>
        <w:t xml:space="preserve"> according to the authors</w:t>
      </w:r>
      <w:r w:rsidR="00124FF0">
        <w:rPr>
          <w:rFonts w:ascii="Sitka Heading" w:hAnsi="Sitka Heading"/>
          <w:sz w:val="21"/>
          <w:szCs w:val="21"/>
          <w:lang w:val="en-US"/>
        </w:rPr>
        <w:t>,</w:t>
      </w:r>
      <w:r w:rsidR="00532643" w:rsidRPr="003C7810">
        <w:rPr>
          <w:rFonts w:ascii="Sitka Heading" w:hAnsi="Sitka Heading"/>
          <w:sz w:val="21"/>
          <w:szCs w:val="21"/>
          <w:lang w:val="en-US"/>
        </w:rPr>
        <w:t xml:space="preserve"> this change driver </w:t>
      </w:r>
      <w:r w:rsidR="003155B3" w:rsidRPr="003C7810">
        <w:rPr>
          <w:rFonts w:ascii="Sitka Heading" w:hAnsi="Sitka Heading"/>
          <w:sz w:val="21"/>
          <w:szCs w:val="21"/>
          <w:lang w:val="en-US"/>
        </w:rPr>
        <w:t xml:space="preserve">is most relevant in the first 4 steps of the change process. </w:t>
      </w:r>
      <w:r w:rsidR="00437741" w:rsidRPr="003C7810">
        <w:rPr>
          <w:rFonts w:ascii="Sitka Heading" w:hAnsi="Sitka Heading"/>
          <w:sz w:val="21"/>
          <w:szCs w:val="21"/>
          <w:lang w:val="en-US"/>
        </w:rPr>
        <w:t xml:space="preserve">Communication on a regular basis </w:t>
      </w:r>
      <w:r w:rsidR="00EC5855" w:rsidRPr="003C7810">
        <w:rPr>
          <w:rFonts w:ascii="Sitka Heading" w:hAnsi="Sitka Heading"/>
          <w:sz w:val="21"/>
          <w:szCs w:val="21"/>
          <w:lang w:val="en-US"/>
        </w:rPr>
        <w:t>facilitates</w:t>
      </w:r>
      <w:r w:rsidR="00437741" w:rsidRPr="003C7810">
        <w:rPr>
          <w:rFonts w:ascii="Sitka Heading" w:hAnsi="Sitka Heading"/>
          <w:sz w:val="21"/>
          <w:szCs w:val="21"/>
          <w:lang w:val="en-US"/>
        </w:rPr>
        <w:t xml:space="preserve"> </w:t>
      </w:r>
      <w:r w:rsidR="00EC5855" w:rsidRPr="003C7810">
        <w:rPr>
          <w:rFonts w:ascii="Sitka Heading" w:hAnsi="Sitka Heading"/>
          <w:sz w:val="21"/>
          <w:szCs w:val="21"/>
          <w:lang w:val="en-US"/>
        </w:rPr>
        <w:t>the exchange of</w:t>
      </w:r>
      <w:r w:rsidR="00437741" w:rsidRPr="003C7810">
        <w:rPr>
          <w:rFonts w:ascii="Sitka Heading" w:hAnsi="Sitka Heading"/>
          <w:sz w:val="21"/>
          <w:szCs w:val="21"/>
          <w:lang w:val="en-US"/>
        </w:rPr>
        <w:t xml:space="preserve"> highlight</w:t>
      </w:r>
      <w:r w:rsidR="00EC5855" w:rsidRPr="003C7810">
        <w:rPr>
          <w:rFonts w:ascii="Sitka Heading" w:hAnsi="Sitka Heading"/>
          <w:sz w:val="21"/>
          <w:szCs w:val="21"/>
          <w:lang w:val="en-US"/>
        </w:rPr>
        <w:t>s,</w:t>
      </w:r>
      <w:r w:rsidR="00437741" w:rsidRPr="003C7810">
        <w:rPr>
          <w:rFonts w:ascii="Sitka Heading" w:hAnsi="Sitka Heading"/>
          <w:sz w:val="21"/>
          <w:szCs w:val="21"/>
          <w:lang w:val="en-US"/>
        </w:rPr>
        <w:t xml:space="preserve"> important problems and motivates employees (Nadler </w:t>
      </w:r>
      <w:r w:rsidR="00124FF0">
        <w:rPr>
          <w:rFonts w:ascii="Sitka Heading" w:hAnsi="Sitka Heading"/>
          <w:sz w:val="21"/>
          <w:szCs w:val="21"/>
          <w:lang w:val="en-US"/>
        </w:rPr>
        <w:t>&amp;</w:t>
      </w:r>
      <w:r w:rsidR="00437741" w:rsidRPr="003C7810">
        <w:rPr>
          <w:rFonts w:ascii="Sitka Heading" w:hAnsi="Sitka Heading"/>
          <w:sz w:val="21"/>
          <w:szCs w:val="21"/>
          <w:lang w:val="en-US"/>
        </w:rPr>
        <w:t xml:space="preserve"> Tushman, 1990). Unfortunately prior research has not explored empirically the link between (ongoing) change related communication and the </w:t>
      </w:r>
      <w:r w:rsidR="00EC5855" w:rsidRPr="003C7810">
        <w:rPr>
          <w:rFonts w:ascii="Sitka Heading" w:hAnsi="Sitka Heading"/>
          <w:sz w:val="21"/>
          <w:szCs w:val="21"/>
          <w:lang w:val="en-US"/>
        </w:rPr>
        <w:t>(5</w:t>
      </w:r>
      <w:r w:rsidR="00EC5855" w:rsidRPr="003C7810">
        <w:rPr>
          <w:rFonts w:ascii="Sitka Heading" w:hAnsi="Sitka Heading"/>
          <w:sz w:val="21"/>
          <w:szCs w:val="21"/>
          <w:vertAlign w:val="superscript"/>
          <w:lang w:val="en-US"/>
        </w:rPr>
        <w:t>th</w:t>
      </w:r>
      <w:r w:rsidR="00EC5855" w:rsidRPr="003C7810">
        <w:rPr>
          <w:rFonts w:ascii="Sitka Heading" w:hAnsi="Sitka Heading"/>
          <w:sz w:val="21"/>
          <w:szCs w:val="21"/>
          <w:lang w:val="en-US"/>
        </w:rPr>
        <w:t xml:space="preserve"> and final) </w:t>
      </w:r>
      <w:r w:rsidR="00437741" w:rsidRPr="003C7810">
        <w:rPr>
          <w:rFonts w:ascii="Sitka Heading" w:hAnsi="Sitka Heading"/>
          <w:sz w:val="21"/>
          <w:szCs w:val="21"/>
          <w:lang w:val="en-US"/>
        </w:rPr>
        <w:t>step</w:t>
      </w:r>
      <w:r w:rsidR="00EC5855" w:rsidRPr="003C7810">
        <w:rPr>
          <w:rFonts w:ascii="Sitka Heading" w:hAnsi="Sitka Heading"/>
          <w:sz w:val="21"/>
          <w:szCs w:val="21"/>
          <w:lang w:val="en-US"/>
        </w:rPr>
        <w:t>:</w:t>
      </w:r>
      <w:r w:rsidR="00437741" w:rsidRPr="003C7810">
        <w:rPr>
          <w:rFonts w:ascii="Sitka Heading" w:hAnsi="Sitka Heading"/>
          <w:sz w:val="21"/>
          <w:szCs w:val="21"/>
          <w:lang w:val="en-US"/>
        </w:rPr>
        <w:t xml:space="preserve"> institutionalization</w:t>
      </w:r>
      <w:r w:rsidR="0024509E">
        <w:rPr>
          <w:rFonts w:ascii="Sitka Heading" w:hAnsi="Sitka Heading"/>
          <w:sz w:val="21"/>
          <w:szCs w:val="21"/>
          <w:lang w:val="en-US"/>
        </w:rPr>
        <w:t>.</w:t>
      </w:r>
    </w:p>
    <w:p w14:paraId="500E5E7D" w14:textId="11902CD6" w:rsidR="00B41072" w:rsidRPr="003C7810" w:rsidRDefault="00437741" w:rsidP="00E32082">
      <w:pPr>
        <w:jc w:val="both"/>
        <w:rPr>
          <w:rFonts w:ascii="Sitka Heading" w:hAnsi="Sitka Heading"/>
          <w:sz w:val="21"/>
          <w:szCs w:val="21"/>
          <w:lang w:val="en-US"/>
        </w:rPr>
      </w:pPr>
      <w:r w:rsidRPr="003C7810">
        <w:rPr>
          <w:rFonts w:ascii="Sitka Heading" w:hAnsi="Sitka Heading"/>
          <w:sz w:val="21"/>
          <w:szCs w:val="21"/>
          <w:lang w:val="en-US"/>
        </w:rPr>
        <w:t xml:space="preserve">4. Change related training: </w:t>
      </w:r>
      <w:r w:rsidR="00EC5855" w:rsidRPr="003C7810">
        <w:rPr>
          <w:rFonts w:ascii="Sitka Heading" w:hAnsi="Sitka Heading"/>
          <w:sz w:val="21"/>
          <w:szCs w:val="21"/>
          <w:lang w:val="en-US"/>
        </w:rPr>
        <w:t>Creates</w:t>
      </w:r>
      <w:r w:rsidRPr="003C7810">
        <w:rPr>
          <w:rFonts w:ascii="Sitka Heading" w:hAnsi="Sitka Heading"/>
          <w:sz w:val="21"/>
          <w:szCs w:val="21"/>
          <w:lang w:val="en-US"/>
        </w:rPr>
        <w:t xml:space="preserve"> understanding of the change initiative including new skills, behavior and knowledge (Schneider et al., 1994</w:t>
      </w:r>
      <w:r w:rsidR="00124FF0">
        <w:rPr>
          <w:rFonts w:ascii="Sitka Heading" w:hAnsi="Sitka Heading"/>
          <w:sz w:val="21"/>
          <w:szCs w:val="21"/>
          <w:lang w:val="en-US"/>
        </w:rPr>
        <w:t>), (</w:t>
      </w:r>
      <w:r w:rsidRPr="003C7810">
        <w:rPr>
          <w:rFonts w:ascii="Sitka Heading" w:hAnsi="Sitka Heading"/>
          <w:sz w:val="21"/>
          <w:szCs w:val="21"/>
          <w:lang w:val="en-US"/>
        </w:rPr>
        <w:t>Alvesson</w:t>
      </w:r>
      <w:r w:rsidR="00F822AD">
        <w:rPr>
          <w:rFonts w:ascii="Sitka Heading" w:hAnsi="Sitka Heading"/>
          <w:sz w:val="21"/>
          <w:szCs w:val="21"/>
          <w:lang w:val="en-US"/>
        </w:rPr>
        <w:t>,</w:t>
      </w:r>
      <w:r w:rsidRPr="003C7810">
        <w:rPr>
          <w:rFonts w:ascii="Sitka Heading" w:hAnsi="Sitka Heading"/>
          <w:sz w:val="21"/>
          <w:szCs w:val="21"/>
          <w:lang w:val="en-US"/>
        </w:rPr>
        <w:t xml:space="preserve"> 2002). </w:t>
      </w:r>
      <w:r w:rsidR="003A57D3" w:rsidRPr="003C7810">
        <w:rPr>
          <w:rFonts w:ascii="Sitka Heading" w:hAnsi="Sitka Heading"/>
          <w:sz w:val="21"/>
          <w:szCs w:val="21"/>
          <w:lang w:val="en-US"/>
        </w:rPr>
        <w:t>In the literature, the authors</w:t>
      </w:r>
      <w:r w:rsidR="00EC5855" w:rsidRPr="003C7810">
        <w:rPr>
          <w:rFonts w:ascii="Sitka Heading" w:hAnsi="Sitka Heading"/>
          <w:sz w:val="21"/>
          <w:szCs w:val="21"/>
          <w:lang w:val="en-US"/>
        </w:rPr>
        <w:t xml:space="preserve"> have</w:t>
      </w:r>
      <w:r w:rsidR="003A57D3" w:rsidRPr="003C7810">
        <w:rPr>
          <w:rFonts w:ascii="Sitka Heading" w:hAnsi="Sitka Heading"/>
          <w:sz w:val="21"/>
          <w:szCs w:val="21"/>
          <w:lang w:val="en-US"/>
        </w:rPr>
        <w:t xml:space="preserve"> found t</w:t>
      </w:r>
      <w:r w:rsidRPr="003C7810">
        <w:rPr>
          <w:rFonts w:ascii="Sitka Heading" w:hAnsi="Sitka Heading"/>
          <w:sz w:val="21"/>
          <w:szCs w:val="21"/>
          <w:lang w:val="en-US"/>
        </w:rPr>
        <w:t xml:space="preserve">his change driver mainly </w:t>
      </w:r>
      <w:r w:rsidR="003A57D3" w:rsidRPr="003C7810">
        <w:rPr>
          <w:rFonts w:ascii="Sitka Heading" w:hAnsi="Sitka Heading"/>
          <w:sz w:val="21"/>
          <w:szCs w:val="21"/>
          <w:lang w:val="en-US"/>
        </w:rPr>
        <w:t xml:space="preserve">linked to </w:t>
      </w:r>
      <w:r w:rsidRPr="003C7810">
        <w:rPr>
          <w:rFonts w:ascii="Sitka Heading" w:hAnsi="Sitka Heading"/>
          <w:sz w:val="21"/>
          <w:szCs w:val="21"/>
          <w:lang w:val="en-US"/>
        </w:rPr>
        <w:t xml:space="preserve">the first </w:t>
      </w:r>
      <w:r w:rsidR="00D12687" w:rsidRPr="003C7810">
        <w:rPr>
          <w:rFonts w:ascii="Sitka Heading" w:hAnsi="Sitka Heading"/>
          <w:sz w:val="21"/>
          <w:szCs w:val="21"/>
          <w:lang w:val="en-US"/>
        </w:rPr>
        <w:t>2</w:t>
      </w:r>
      <w:r w:rsidRPr="003C7810">
        <w:rPr>
          <w:rFonts w:ascii="Sitka Heading" w:hAnsi="Sitka Heading"/>
          <w:sz w:val="21"/>
          <w:szCs w:val="21"/>
          <w:lang w:val="en-US"/>
        </w:rPr>
        <w:t xml:space="preserve"> steps</w:t>
      </w:r>
      <w:r w:rsidR="003A57D3" w:rsidRPr="003C7810">
        <w:rPr>
          <w:rFonts w:ascii="Sitka Heading" w:hAnsi="Sitka Heading"/>
          <w:sz w:val="21"/>
          <w:szCs w:val="21"/>
          <w:lang w:val="en-US"/>
        </w:rPr>
        <w:t xml:space="preserve"> of the change process; 1)</w:t>
      </w:r>
      <w:r w:rsidR="00124FF0">
        <w:rPr>
          <w:rFonts w:ascii="Sitka Heading" w:hAnsi="Sitka Heading"/>
          <w:sz w:val="21"/>
          <w:szCs w:val="21"/>
          <w:lang w:val="en-US"/>
        </w:rPr>
        <w:t xml:space="preserve"> </w:t>
      </w:r>
      <w:r w:rsidR="0024509E">
        <w:rPr>
          <w:rFonts w:ascii="Sitka Heading" w:hAnsi="Sitka Heading"/>
          <w:sz w:val="21"/>
          <w:szCs w:val="21"/>
          <w:lang w:val="en-US"/>
        </w:rPr>
        <w:t>e</w:t>
      </w:r>
      <w:r w:rsidR="003A57D3" w:rsidRPr="003C7810">
        <w:rPr>
          <w:rFonts w:ascii="Sitka Heading" w:hAnsi="Sitka Heading"/>
          <w:sz w:val="21"/>
          <w:szCs w:val="21"/>
          <w:lang w:val="en-US"/>
        </w:rPr>
        <w:t>stablishing clear vision and 2)</w:t>
      </w:r>
      <w:r w:rsidR="00124FF0">
        <w:rPr>
          <w:rFonts w:ascii="Sitka Heading" w:hAnsi="Sitka Heading"/>
          <w:sz w:val="21"/>
          <w:szCs w:val="21"/>
          <w:lang w:val="en-US"/>
        </w:rPr>
        <w:t xml:space="preserve"> </w:t>
      </w:r>
      <w:r w:rsidR="003A57D3" w:rsidRPr="003C7810">
        <w:rPr>
          <w:rFonts w:ascii="Sitka Heading" w:hAnsi="Sitka Heading"/>
          <w:sz w:val="21"/>
          <w:szCs w:val="21"/>
          <w:lang w:val="en-US"/>
        </w:rPr>
        <w:t xml:space="preserve">moving </w:t>
      </w:r>
      <w:r w:rsidR="003A57D3" w:rsidRPr="003C7810">
        <w:rPr>
          <w:rFonts w:ascii="Sitka Heading" w:hAnsi="Sitka Heading"/>
          <w:sz w:val="21"/>
          <w:szCs w:val="21"/>
          <w:lang w:val="en-US"/>
        </w:rPr>
        <w:lastRenderedPageBreak/>
        <w:t xml:space="preserve">change to group and </w:t>
      </w:r>
      <w:r w:rsidR="00201C01" w:rsidRPr="003C7810">
        <w:rPr>
          <w:rFonts w:ascii="Sitka Heading" w:hAnsi="Sitka Heading"/>
          <w:sz w:val="21"/>
          <w:szCs w:val="21"/>
          <w:lang w:val="en-US"/>
        </w:rPr>
        <w:t>individual</w:t>
      </w:r>
      <w:r w:rsidR="003A57D3" w:rsidRPr="003C7810">
        <w:rPr>
          <w:rFonts w:ascii="Sitka Heading" w:hAnsi="Sitka Heading"/>
          <w:sz w:val="21"/>
          <w:szCs w:val="21"/>
          <w:lang w:val="en-US"/>
        </w:rPr>
        <w:t xml:space="preserve">. When a vision is more abstract this change driver is crucial to </w:t>
      </w:r>
      <w:r w:rsidR="00EC5855" w:rsidRPr="003C7810">
        <w:rPr>
          <w:rFonts w:ascii="Sitka Heading" w:hAnsi="Sitka Heading"/>
          <w:sz w:val="21"/>
          <w:szCs w:val="21"/>
          <w:lang w:val="en-US"/>
        </w:rPr>
        <w:t>detail</w:t>
      </w:r>
      <w:r w:rsidR="003A57D3" w:rsidRPr="003C7810">
        <w:rPr>
          <w:rFonts w:ascii="Sitka Heading" w:hAnsi="Sitka Heading"/>
          <w:sz w:val="21"/>
          <w:szCs w:val="21"/>
          <w:lang w:val="en-US"/>
        </w:rPr>
        <w:t xml:space="preserve"> needs </w:t>
      </w:r>
      <w:r w:rsidR="00EC5855" w:rsidRPr="003C7810">
        <w:rPr>
          <w:rFonts w:ascii="Sitka Heading" w:hAnsi="Sitka Heading"/>
          <w:sz w:val="21"/>
          <w:szCs w:val="21"/>
          <w:lang w:val="en-US"/>
        </w:rPr>
        <w:t xml:space="preserve">at </w:t>
      </w:r>
      <w:r w:rsidR="003A57D3" w:rsidRPr="003C7810">
        <w:rPr>
          <w:rFonts w:ascii="Sitka Heading" w:hAnsi="Sitka Heading"/>
          <w:sz w:val="21"/>
          <w:szCs w:val="21"/>
          <w:lang w:val="en-US"/>
        </w:rPr>
        <w:t>group and individual level trough trainings</w:t>
      </w:r>
      <w:r w:rsidR="00EC5855" w:rsidRPr="003C7810">
        <w:rPr>
          <w:rFonts w:ascii="Sitka Heading" w:hAnsi="Sitka Heading"/>
          <w:sz w:val="21"/>
          <w:szCs w:val="21"/>
          <w:lang w:val="en-US"/>
        </w:rPr>
        <w:t>. C</w:t>
      </w:r>
      <w:r w:rsidR="003A57D3" w:rsidRPr="003C7810">
        <w:rPr>
          <w:rFonts w:ascii="Sitka Heading" w:hAnsi="Sitka Heading"/>
          <w:sz w:val="21"/>
          <w:szCs w:val="21"/>
          <w:lang w:val="en-US"/>
        </w:rPr>
        <w:t xml:space="preserve">hange training is </w:t>
      </w:r>
      <w:r w:rsidR="00EC5855" w:rsidRPr="003C7810">
        <w:rPr>
          <w:rFonts w:ascii="Sitka Heading" w:hAnsi="Sitka Heading"/>
          <w:sz w:val="21"/>
          <w:szCs w:val="21"/>
          <w:lang w:val="en-US"/>
        </w:rPr>
        <w:t xml:space="preserve">also </w:t>
      </w:r>
      <w:r w:rsidR="003A57D3" w:rsidRPr="003C7810">
        <w:rPr>
          <w:rFonts w:ascii="Sitka Heading" w:hAnsi="Sitka Heading"/>
          <w:sz w:val="21"/>
          <w:szCs w:val="21"/>
          <w:lang w:val="en-US"/>
        </w:rPr>
        <w:t>connected with moving the change vision to the group and individual level (</w:t>
      </w:r>
      <w:r w:rsidR="00201C01" w:rsidRPr="003C7810">
        <w:rPr>
          <w:rFonts w:ascii="Sitka Heading" w:hAnsi="Sitka Heading"/>
          <w:sz w:val="21"/>
          <w:szCs w:val="21"/>
          <w:lang w:val="en-US"/>
        </w:rPr>
        <w:t xml:space="preserve">and </w:t>
      </w:r>
      <w:r w:rsidR="003A57D3" w:rsidRPr="003C7810">
        <w:rPr>
          <w:rFonts w:ascii="Sitka Heading" w:hAnsi="Sitka Heading"/>
          <w:sz w:val="21"/>
          <w:szCs w:val="21"/>
          <w:lang w:val="en-US"/>
        </w:rPr>
        <w:t xml:space="preserve">adaption at individual level) </w:t>
      </w:r>
      <w:r w:rsidR="00EC5855" w:rsidRPr="003C7810">
        <w:rPr>
          <w:rFonts w:ascii="Sitka Heading" w:hAnsi="Sitka Heading"/>
          <w:sz w:val="21"/>
          <w:szCs w:val="21"/>
          <w:lang w:val="en-US"/>
        </w:rPr>
        <w:t xml:space="preserve">which is supported </w:t>
      </w:r>
      <w:r w:rsidR="003A57D3" w:rsidRPr="003C7810">
        <w:rPr>
          <w:rFonts w:ascii="Sitka Heading" w:hAnsi="Sitka Heading"/>
          <w:sz w:val="21"/>
          <w:szCs w:val="21"/>
          <w:lang w:val="en-US"/>
        </w:rPr>
        <w:t>by Whelan-Berry et al.</w:t>
      </w:r>
      <w:r w:rsidR="00394177">
        <w:rPr>
          <w:rFonts w:ascii="Sitka Heading" w:hAnsi="Sitka Heading"/>
          <w:sz w:val="21"/>
          <w:szCs w:val="21"/>
          <w:lang w:val="en-US"/>
        </w:rPr>
        <w:t xml:space="preserve"> </w:t>
      </w:r>
      <w:r w:rsidR="0088139E">
        <w:rPr>
          <w:rFonts w:ascii="Sitka Heading" w:hAnsi="Sitka Heading"/>
          <w:sz w:val="21"/>
          <w:szCs w:val="21"/>
          <w:lang w:val="en-US"/>
        </w:rPr>
        <w:t>(</w:t>
      </w:r>
      <w:r w:rsidR="003A57D3" w:rsidRPr="003C7810">
        <w:rPr>
          <w:rFonts w:ascii="Sitka Heading" w:hAnsi="Sitka Heading"/>
          <w:sz w:val="21"/>
          <w:szCs w:val="21"/>
          <w:lang w:val="en-US"/>
        </w:rPr>
        <w:t>2003</w:t>
      </w:r>
      <w:r w:rsidR="0088139E">
        <w:rPr>
          <w:rFonts w:ascii="Sitka Heading" w:hAnsi="Sitka Heading"/>
          <w:sz w:val="21"/>
          <w:szCs w:val="21"/>
          <w:lang w:val="en-US"/>
        </w:rPr>
        <w:t>)</w:t>
      </w:r>
      <w:r w:rsidR="003A57D3" w:rsidRPr="003C7810">
        <w:rPr>
          <w:rFonts w:ascii="Sitka Heading" w:hAnsi="Sitka Heading"/>
          <w:sz w:val="21"/>
          <w:szCs w:val="21"/>
          <w:lang w:val="en-US"/>
        </w:rPr>
        <w:t xml:space="preserve"> and Whelan-Berry</w:t>
      </w:r>
      <w:r w:rsidR="00394177">
        <w:rPr>
          <w:rFonts w:ascii="Sitka Heading" w:hAnsi="Sitka Heading"/>
          <w:sz w:val="21"/>
          <w:szCs w:val="21"/>
          <w:lang w:val="en-US"/>
        </w:rPr>
        <w:t xml:space="preserve"> and</w:t>
      </w:r>
      <w:r w:rsidR="00952D13">
        <w:rPr>
          <w:rFonts w:ascii="Sitka Heading" w:hAnsi="Sitka Heading"/>
          <w:sz w:val="21"/>
          <w:szCs w:val="21"/>
          <w:lang w:val="en-US"/>
        </w:rPr>
        <w:t xml:space="preserve"> </w:t>
      </w:r>
      <w:r w:rsidR="003A57D3" w:rsidRPr="003C7810">
        <w:rPr>
          <w:rFonts w:ascii="Sitka Heading" w:hAnsi="Sitka Heading"/>
          <w:sz w:val="21"/>
          <w:szCs w:val="21"/>
          <w:lang w:val="en-US"/>
        </w:rPr>
        <w:t>Alexander</w:t>
      </w:r>
      <w:r w:rsidR="0088139E">
        <w:rPr>
          <w:rFonts w:ascii="Sitka Heading" w:hAnsi="Sitka Heading"/>
          <w:sz w:val="21"/>
          <w:szCs w:val="21"/>
          <w:lang w:val="en-US"/>
        </w:rPr>
        <w:t xml:space="preserve"> (</w:t>
      </w:r>
      <w:r w:rsidR="003A57D3" w:rsidRPr="003C7810">
        <w:rPr>
          <w:rFonts w:ascii="Sitka Heading" w:hAnsi="Sitka Heading"/>
          <w:sz w:val="21"/>
          <w:szCs w:val="21"/>
          <w:lang w:val="en-US"/>
        </w:rPr>
        <w:t>2005</w:t>
      </w:r>
      <w:r w:rsidR="0088139E">
        <w:rPr>
          <w:rFonts w:ascii="Sitka Heading" w:hAnsi="Sitka Heading"/>
          <w:sz w:val="21"/>
          <w:szCs w:val="21"/>
          <w:lang w:val="en-US"/>
        </w:rPr>
        <w:t>)</w:t>
      </w:r>
      <w:r w:rsidR="003A57D3" w:rsidRPr="003C7810">
        <w:rPr>
          <w:rFonts w:ascii="Sitka Heading" w:hAnsi="Sitka Heading"/>
          <w:sz w:val="21"/>
          <w:szCs w:val="21"/>
          <w:lang w:val="en-US"/>
        </w:rPr>
        <w:t xml:space="preserve">. The authors </w:t>
      </w:r>
      <w:r w:rsidR="00EC5855" w:rsidRPr="003C7810">
        <w:rPr>
          <w:rFonts w:ascii="Sitka Heading" w:hAnsi="Sitka Heading"/>
          <w:sz w:val="21"/>
          <w:szCs w:val="21"/>
          <w:lang w:val="en-US"/>
        </w:rPr>
        <w:t xml:space="preserve">found no links in prior research between change  </w:t>
      </w:r>
      <w:r w:rsidR="003A57D3" w:rsidRPr="003C7810">
        <w:rPr>
          <w:rFonts w:ascii="Sitka Heading" w:hAnsi="Sitka Heading"/>
          <w:sz w:val="21"/>
          <w:szCs w:val="21"/>
          <w:lang w:val="en-US"/>
        </w:rPr>
        <w:t xml:space="preserve">related training </w:t>
      </w:r>
      <w:r w:rsidR="00EC5855" w:rsidRPr="003C7810">
        <w:rPr>
          <w:rFonts w:ascii="Sitka Heading" w:hAnsi="Sitka Heading"/>
          <w:sz w:val="21"/>
          <w:szCs w:val="21"/>
          <w:lang w:val="en-US"/>
        </w:rPr>
        <w:t xml:space="preserve">and </w:t>
      </w:r>
      <w:r w:rsidR="003A57D3" w:rsidRPr="003C7810">
        <w:rPr>
          <w:rFonts w:ascii="Sitka Heading" w:hAnsi="Sitka Heading"/>
          <w:sz w:val="21"/>
          <w:szCs w:val="21"/>
          <w:lang w:val="en-US"/>
        </w:rPr>
        <w:t>step</w:t>
      </w:r>
      <w:r w:rsidR="00EC5855" w:rsidRPr="003C7810">
        <w:rPr>
          <w:rFonts w:ascii="Sitka Heading" w:hAnsi="Sitka Heading"/>
          <w:sz w:val="21"/>
          <w:szCs w:val="21"/>
          <w:lang w:val="en-US"/>
        </w:rPr>
        <w:t>s</w:t>
      </w:r>
      <w:r w:rsidR="003A57D3" w:rsidRPr="003C7810">
        <w:rPr>
          <w:rFonts w:ascii="Sitka Heading" w:hAnsi="Sitka Heading"/>
          <w:sz w:val="21"/>
          <w:szCs w:val="21"/>
          <w:lang w:val="en-US"/>
        </w:rPr>
        <w:t xml:space="preserve"> ‘sustaining momentum </w:t>
      </w:r>
      <w:r w:rsidR="00EC5855" w:rsidRPr="003C7810">
        <w:rPr>
          <w:rFonts w:ascii="Sitka Heading" w:hAnsi="Sitka Heading"/>
          <w:sz w:val="21"/>
          <w:szCs w:val="21"/>
          <w:lang w:val="en-US"/>
        </w:rPr>
        <w:t>and</w:t>
      </w:r>
      <w:r w:rsidR="003A57D3" w:rsidRPr="003C7810">
        <w:rPr>
          <w:rFonts w:ascii="Sitka Heading" w:hAnsi="Sitka Heading"/>
          <w:sz w:val="21"/>
          <w:szCs w:val="21"/>
          <w:lang w:val="en-US"/>
        </w:rPr>
        <w:t xml:space="preserve"> institutionalizing</w:t>
      </w:r>
      <w:r w:rsidR="00201C01" w:rsidRPr="003C7810">
        <w:rPr>
          <w:rFonts w:ascii="Sitka Heading" w:hAnsi="Sitka Heading"/>
          <w:sz w:val="21"/>
          <w:szCs w:val="21"/>
          <w:lang w:val="en-US"/>
        </w:rPr>
        <w:t>’</w:t>
      </w:r>
      <w:r w:rsidR="00EC5855" w:rsidRPr="003C7810">
        <w:rPr>
          <w:rFonts w:ascii="Sitka Heading" w:hAnsi="Sitka Heading"/>
          <w:sz w:val="21"/>
          <w:szCs w:val="21"/>
          <w:lang w:val="en-US"/>
        </w:rPr>
        <w:t>. T</w:t>
      </w:r>
      <w:r w:rsidR="00201C01" w:rsidRPr="003C7810">
        <w:rPr>
          <w:rFonts w:ascii="Sitka Heading" w:hAnsi="Sitka Heading"/>
          <w:sz w:val="21"/>
          <w:szCs w:val="21"/>
          <w:lang w:val="en-US"/>
        </w:rPr>
        <w:t xml:space="preserve">hey think this </w:t>
      </w:r>
      <w:r w:rsidR="00EC5855" w:rsidRPr="003C7810">
        <w:rPr>
          <w:rFonts w:ascii="Sitka Heading" w:hAnsi="Sitka Heading"/>
          <w:sz w:val="21"/>
          <w:szCs w:val="21"/>
          <w:lang w:val="en-US"/>
        </w:rPr>
        <w:t xml:space="preserve">is the case because this </w:t>
      </w:r>
      <w:r w:rsidR="00201C01" w:rsidRPr="003C7810">
        <w:rPr>
          <w:rFonts w:ascii="Sitka Heading" w:hAnsi="Sitka Heading"/>
          <w:sz w:val="21"/>
          <w:szCs w:val="21"/>
          <w:lang w:val="en-US"/>
        </w:rPr>
        <w:t>driver is (most of the time) a ‘one-time’ event</w:t>
      </w:r>
      <w:r w:rsidR="00CB3245">
        <w:rPr>
          <w:rStyle w:val="Voetnootmarkering"/>
          <w:rFonts w:ascii="Sitka Heading" w:hAnsi="Sitka Heading"/>
          <w:sz w:val="21"/>
          <w:szCs w:val="21"/>
          <w:lang w:val="en-US"/>
        </w:rPr>
        <w:footnoteReference w:id="3"/>
      </w:r>
      <w:r w:rsidR="00201C01" w:rsidRPr="003C7810">
        <w:rPr>
          <w:rFonts w:ascii="Sitka Heading" w:hAnsi="Sitka Heading"/>
          <w:sz w:val="21"/>
          <w:szCs w:val="21"/>
          <w:lang w:val="en-US"/>
        </w:rPr>
        <w:t xml:space="preserve">. </w:t>
      </w:r>
      <w:r w:rsidR="003A57D3" w:rsidRPr="003C7810">
        <w:rPr>
          <w:rFonts w:ascii="Sitka Heading" w:hAnsi="Sitka Heading"/>
          <w:sz w:val="21"/>
          <w:szCs w:val="21"/>
          <w:lang w:val="en-US"/>
        </w:rPr>
        <w:t xml:space="preserve"> </w:t>
      </w:r>
    </w:p>
    <w:p w14:paraId="69146BBE" w14:textId="29257287" w:rsidR="00B41072" w:rsidRPr="003C7810" w:rsidRDefault="00201C01" w:rsidP="00E32082">
      <w:pPr>
        <w:jc w:val="both"/>
        <w:rPr>
          <w:rFonts w:ascii="Sitka Heading" w:hAnsi="Sitka Heading"/>
          <w:sz w:val="21"/>
          <w:szCs w:val="21"/>
          <w:lang w:val="en-US"/>
        </w:rPr>
      </w:pPr>
      <w:r w:rsidRPr="003C7810">
        <w:rPr>
          <w:rFonts w:ascii="Sitka Heading" w:hAnsi="Sitka Heading"/>
          <w:sz w:val="21"/>
          <w:szCs w:val="21"/>
          <w:lang w:val="en-US"/>
        </w:rPr>
        <w:t xml:space="preserve">5. Employee Participation in </w:t>
      </w:r>
      <w:r w:rsidR="0088139E">
        <w:rPr>
          <w:rFonts w:ascii="Sitka Heading" w:hAnsi="Sitka Heading"/>
          <w:sz w:val="21"/>
          <w:szCs w:val="21"/>
          <w:lang w:val="en-US"/>
        </w:rPr>
        <w:t>‘</w:t>
      </w:r>
      <w:r w:rsidRPr="003C7810">
        <w:rPr>
          <w:rFonts w:ascii="Sitka Heading" w:hAnsi="Sitka Heading"/>
          <w:sz w:val="21"/>
          <w:szCs w:val="21"/>
          <w:lang w:val="en-US"/>
        </w:rPr>
        <w:t>Change Related Activities</w:t>
      </w:r>
      <w:r w:rsidR="0088139E">
        <w:rPr>
          <w:rFonts w:ascii="Sitka Heading" w:hAnsi="Sitka Heading"/>
          <w:sz w:val="21"/>
          <w:szCs w:val="21"/>
          <w:lang w:val="en-US"/>
        </w:rPr>
        <w:t>’</w:t>
      </w:r>
      <w:r w:rsidRPr="003C7810">
        <w:rPr>
          <w:rFonts w:ascii="Sitka Heading" w:hAnsi="Sitka Heading"/>
          <w:sz w:val="21"/>
          <w:szCs w:val="21"/>
          <w:lang w:val="en-US"/>
        </w:rPr>
        <w:t xml:space="preserve">: </w:t>
      </w:r>
      <w:r w:rsidR="00D12687" w:rsidRPr="003C7810">
        <w:rPr>
          <w:rFonts w:ascii="Sitka Heading" w:hAnsi="Sitka Heading"/>
          <w:sz w:val="21"/>
          <w:szCs w:val="21"/>
          <w:lang w:val="en-US"/>
        </w:rPr>
        <w:t>The authors refer to many items in literature where the link is made between change related employee participation and the increase of employee ‘understanding of, and commitment to change initiatives (Kennedy,</w:t>
      </w:r>
      <w:r w:rsidR="0088139E">
        <w:rPr>
          <w:rFonts w:ascii="Sitka Heading" w:hAnsi="Sitka Heading"/>
          <w:sz w:val="21"/>
          <w:szCs w:val="21"/>
          <w:lang w:val="en-US"/>
        </w:rPr>
        <w:t xml:space="preserve"> </w:t>
      </w:r>
      <w:r w:rsidR="00D12687" w:rsidRPr="003C7810">
        <w:rPr>
          <w:rFonts w:ascii="Sitka Heading" w:hAnsi="Sitka Heading"/>
          <w:sz w:val="21"/>
          <w:szCs w:val="21"/>
          <w:lang w:val="en-US"/>
        </w:rPr>
        <w:t>1994</w:t>
      </w:r>
      <w:r w:rsidR="0088139E">
        <w:rPr>
          <w:rFonts w:ascii="Sitka Heading" w:hAnsi="Sitka Heading"/>
          <w:sz w:val="21"/>
          <w:szCs w:val="21"/>
          <w:lang w:val="en-US"/>
        </w:rPr>
        <w:t>), (</w:t>
      </w:r>
      <w:r w:rsidR="00D12687" w:rsidRPr="003C7810">
        <w:rPr>
          <w:rFonts w:ascii="Sitka Heading" w:hAnsi="Sitka Heading"/>
          <w:sz w:val="21"/>
          <w:szCs w:val="21"/>
          <w:lang w:val="en-US"/>
        </w:rPr>
        <w:t xml:space="preserve">Howe </w:t>
      </w:r>
      <w:r w:rsidR="00952D13">
        <w:rPr>
          <w:rFonts w:ascii="Sitka Heading" w:hAnsi="Sitka Heading"/>
          <w:sz w:val="21"/>
          <w:szCs w:val="21"/>
          <w:lang w:val="en-US"/>
        </w:rPr>
        <w:t>&amp;</w:t>
      </w:r>
      <w:r w:rsidR="00D12687" w:rsidRPr="003C7810">
        <w:rPr>
          <w:rFonts w:ascii="Sitka Heading" w:hAnsi="Sitka Heading"/>
          <w:sz w:val="21"/>
          <w:szCs w:val="21"/>
          <w:lang w:val="en-US"/>
        </w:rPr>
        <w:t xml:space="preserve"> Johnson, 1995</w:t>
      </w:r>
      <w:r w:rsidR="0088139E">
        <w:rPr>
          <w:rFonts w:ascii="Sitka Heading" w:hAnsi="Sitka Heading"/>
          <w:sz w:val="21"/>
          <w:szCs w:val="21"/>
          <w:lang w:val="en-US"/>
        </w:rPr>
        <w:t>), (</w:t>
      </w:r>
      <w:r w:rsidR="00D12687" w:rsidRPr="003C7810">
        <w:rPr>
          <w:rFonts w:ascii="Sitka Heading" w:hAnsi="Sitka Heading"/>
          <w:sz w:val="21"/>
          <w:szCs w:val="21"/>
          <w:lang w:val="en-US"/>
        </w:rPr>
        <w:t>Pascale et al., 1997</w:t>
      </w:r>
      <w:r w:rsidR="0088139E">
        <w:rPr>
          <w:rFonts w:ascii="Sitka Heading" w:hAnsi="Sitka Heading"/>
          <w:sz w:val="21"/>
          <w:szCs w:val="21"/>
          <w:lang w:val="en-US"/>
        </w:rPr>
        <w:t>), (</w:t>
      </w:r>
      <w:r w:rsidR="00D12687" w:rsidRPr="003C7810">
        <w:rPr>
          <w:rFonts w:ascii="Sitka Heading" w:hAnsi="Sitka Heading"/>
          <w:sz w:val="21"/>
          <w:szCs w:val="21"/>
          <w:lang w:val="en-US"/>
        </w:rPr>
        <w:t>Whelan-Berry et al., 2003a</w:t>
      </w:r>
      <w:r w:rsidR="0088139E">
        <w:rPr>
          <w:rFonts w:ascii="Sitka Heading" w:hAnsi="Sitka Heading"/>
          <w:sz w:val="21"/>
          <w:szCs w:val="21"/>
          <w:lang w:val="en-US"/>
        </w:rPr>
        <w:t>), (</w:t>
      </w:r>
      <w:r w:rsidR="00D12687" w:rsidRPr="003C7810">
        <w:rPr>
          <w:rFonts w:ascii="Sitka Heading" w:hAnsi="Sitka Heading"/>
          <w:sz w:val="21"/>
          <w:szCs w:val="21"/>
          <w:lang w:val="en-US"/>
        </w:rPr>
        <w:t>Turner Parish et al., 2008). The first 3 steps of the change process are linked with this change driver. As individuals from different levels join th</w:t>
      </w:r>
      <w:r w:rsidR="0088139E">
        <w:rPr>
          <w:rFonts w:ascii="Sitka Heading" w:hAnsi="Sitka Heading"/>
          <w:sz w:val="21"/>
          <w:szCs w:val="21"/>
          <w:lang w:val="en-US"/>
        </w:rPr>
        <w:t>is</w:t>
      </w:r>
      <w:r w:rsidR="00D12687" w:rsidRPr="003C7810">
        <w:rPr>
          <w:rFonts w:ascii="Sitka Heading" w:hAnsi="Sitka Heading"/>
          <w:sz w:val="21"/>
          <w:szCs w:val="21"/>
          <w:lang w:val="en-US"/>
        </w:rPr>
        <w:t xml:space="preserve"> event, they support with spreading the word, understanding </w:t>
      </w:r>
      <w:r w:rsidR="00AB5B3D" w:rsidRPr="003C7810">
        <w:rPr>
          <w:rFonts w:ascii="Sitka Heading" w:hAnsi="Sitka Heading"/>
          <w:sz w:val="21"/>
          <w:szCs w:val="21"/>
          <w:lang w:val="en-US"/>
        </w:rPr>
        <w:t>group specific benefits and threats, and can become c</w:t>
      </w:r>
      <w:r w:rsidR="00D12687" w:rsidRPr="003C7810">
        <w:rPr>
          <w:rFonts w:ascii="Sitka Heading" w:hAnsi="Sitka Heading"/>
          <w:sz w:val="21"/>
          <w:szCs w:val="21"/>
          <w:lang w:val="en-US"/>
        </w:rPr>
        <w:t>hange champions or change agents in</w:t>
      </w:r>
      <w:r w:rsidR="00AB5B3D" w:rsidRPr="003C7810">
        <w:rPr>
          <w:rFonts w:ascii="Sitka Heading" w:hAnsi="Sitka Heading"/>
          <w:sz w:val="21"/>
          <w:szCs w:val="21"/>
          <w:lang w:val="en-US"/>
        </w:rPr>
        <w:t xml:space="preserve"> their</w:t>
      </w:r>
      <w:r w:rsidR="00D12687" w:rsidRPr="003C7810">
        <w:rPr>
          <w:rFonts w:ascii="Sitka Heading" w:hAnsi="Sitka Heading"/>
          <w:sz w:val="21"/>
          <w:szCs w:val="21"/>
          <w:lang w:val="en-US"/>
        </w:rPr>
        <w:t xml:space="preserve"> groups.</w:t>
      </w:r>
    </w:p>
    <w:p w14:paraId="4D544F7D" w14:textId="516F4160" w:rsidR="00B41072" w:rsidRPr="003C7810" w:rsidRDefault="00201C01" w:rsidP="00E32082">
      <w:pPr>
        <w:jc w:val="both"/>
        <w:rPr>
          <w:rFonts w:ascii="Sitka Heading" w:hAnsi="Sitka Heading"/>
          <w:color w:val="000000" w:themeColor="text1"/>
          <w:sz w:val="21"/>
          <w:szCs w:val="21"/>
          <w:lang w:val="en-US"/>
        </w:rPr>
      </w:pPr>
      <w:r w:rsidRPr="003C7810">
        <w:rPr>
          <w:rFonts w:ascii="Sitka Heading" w:hAnsi="Sitka Heading"/>
          <w:sz w:val="21"/>
          <w:szCs w:val="21"/>
          <w:lang w:val="en-US"/>
        </w:rPr>
        <w:t>6. Aligned Human Resources Practices</w:t>
      </w:r>
      <w:r w:rsidR="00D12687" w:rsidRPr="003C7810">
        <w:rPr>
          <w:rFonts w:ascii="Sitka Heading" w:hAnsi="Sitka Heading"/>
          <w:sz w:val="21"/>
          <w:szCs w:val="21"/>
          <w:lang w:val="en-US"/>
        </w:rPr>
        <w:t xml:space="preserve">: </w:t>
      </w:r>
      <w:r w:rsidR="00AB5B3D" w:rsidRPr="003C7810">
        <w:rPr>
          <w:rFonts w:ascii="Sitka Heading" w:hAnsi="Sitka Heading"/>
          <w:sz w:val="21"/>
          <w:szCs w:val="21"/>
          <w:lang w:val="en-US"/>
        </w:rPr>
        <w:t xml:space="preserve">With the initiated change it is necessary to establish consistence and alliance of the human resources practice with the desired outcome of the initiated change vision. Human Resources Practices should be modified and utilized in coherence with the change when it comes to the acknowledgement of employee performance criteria, appraisals, incentives and rewards. </w:t>
      </w:r>
      <w:r w:rsidR="009E02A6" w:rsidRPr="003C7810">
        <w:rPr>
          <w:rFonts w:ascii="Sitka Heading" w:hAnsi="Sitka Heading"/>
          <w:sz w:val="21"/>
          <w:szCs w:val="21"/>
          <w:lang w:val="en-US"/>
        </w:rPr>
        <w:t>This is linked with the adaption of the change at individual level (step 3)</w:t>
      </w:r>
      <w:r w:rsidR="00152654" w:rsidRPr="003C7810">
        <w:rPr>
          <w:rFonts w:ascii="Sitka Heading" w:hAnsi="Sitka Heading"/>
          <w:sz w:val="21"/>
          <w:szCs w:val="21"/>
          <w:lang w:val="en-US"/>
        </w:rPr>
        <w:t xml:space="preserve">. Also </w:t>
      </w:r>
      <w:r w:rsidR="00E82CDA">
        <w:rPr>
          <w:rFonts w:ascii="Sitka Heading" w:hAnsi="Sitka Heading"/>
          <w:color w:val="000000" w:themeColor="text1"/>
          <w:sz w:val="21"/>
          <w:szCs w:val="21"/>
          <w:lang w:val="en-US"/>
        </w:rPr>
        <w:t>r</w:t>
      </w:r>
      <w:r w:rsidR="00152654" w:rsidRPr="003C7810">
        <w:rPr>
          <w:rFonts w:ascii="Sitka Heading" w:hAnsi="Sitka Heading"/>
          <w:color w:val="000000" w:themeColor="text1"/>
          <w:sz w:val="21"/>
          <w:szCs w:val="21"/>
          <w:lang w:val="en-US"/>
        </w:rPr>
        <w:t>e</w:t>
      </w:r>
      <w:r w:rsidR="009E02A6" w:rsidRPr="003C7810">
        <w:rPr>
          <w:rFonts w:ascii="Sitka Heading" w:hAnsi="Sitka Heading"/>
          <w:color w:val="000000" w:themeColor="text1"/>
          <w:sz w:val="21"/>
          <w:szCs w:val="21"/>
          <w:lang w:val="en-US"/>
        </w:rPr>
        <w:t>cruitment</w:t>
      </w:r>
      <w:r w:rsidR="00152654" w:rsidRPr="003C7810">
        <w:rPr>
          <w:rFonts w:ascii="Sitka Heading" w:hAnsi="Sitka Heading"/>
          <w:color w:val="000000" w:themeColor="text1"/>
          <w:sz w:val="21"/>
          <w:szCs w:val="21"/>
          <w:lang w:val="en-US"/>
        </w:rPr>
        <w:t xml:space="preserve"> and</w:t>
      </w:r>
      <w:r w:rsidR="009E02A6" w:rsidRPr="003C7810">
        <w:rPr>
          <w:rFonts w:ascii="Sitka Heading" w:hAnsi="Sitka Heading"/>
          <w:color w:val="000000" w:themeColor="text1"/>
          <w:sz w:val="21"/>
          <w:szCs w:val="21"/>
          <w:lang w:val="en-US"/>
        </w:rPr>
        <w:t xml:space="preserve"> socialization of new employees</w:t>
      </w:r>
      <w:r w:rsidR="00152654" w:rsidRPr="003C7810">
        <w:rPr>
          <w:rFonts w:ascii="Sitka Heading" w:hAnsi="Sitka Heading"/>
          <w:color w:val="000000" w:themeColor="text1"/>
          <w:sz w:val="21"/>
          <w:szCs w:val="21"/>
          <w:lang w:val="en-US"/>
        </w:rPr>
        <w:t xml:space="preserve"> </w:t>
      </w:r>
      <w:r w:rsidR="00E82CDA">
        <w:rPr>
          <w:rFonts w:ascii="Sitka Heading" w:hAnsi="Sitka Heading"/>
          <w:color w:val="000000" w:themeColor="text1"/>
          <w:sz w:val="21"/>
          <w:szCs w:val="21"/>
          <w:lang w:val="en-US"/>
        </w:rPr>
        <w:t xml:space="preserve">can </w:t>
      </w:r>
      <w:r w:rsidR="009E02A6" w:rsidRPr="003C7810">
        <w:rPr>
          <w:rFonts w:ascii="Sitka Heading" w:hAnsi="Sitka Heading"/>
          <w:color w:val="000000" w:themeColor="text1"/>
          <w:sz w:val="21"/>
          <w:szCs w:val="21"/>
          <w:lang w:val="en-US"/>
        </w:rPr>
        <w:t xml:space="preserve">support the change process step of sustaining momentum of the </w:t>
      </w:r>
      <w:r w:rsidR="00152654" w:rsidRPr="003C7810">
        <w:rPr>
          <w:rFonts w:ascii="Sitka Heading" w:hAnsi="Sitka Heading"/>
          <w:color w:val="000000" w:themeColor="text1"/>
          <w:sz w:val="21"/>
          <w:szCs w:val="21"/>
          <w:lang w:val="en-US"/>
        </w:rPr>
        <w:t>implemented change</w:t>
      </w:r>
      <w:r w:rsidR="009E02A6" w:rsidRPr="003C7810">
        <w:rPr>
          <w:rFonts w:ascii="Sitka Heading" w:hAnsi="Sitka Heading"/>
          <w:color w:val="000000" w:themeColor="text1"/>
          <w:sz w:val="21"/>
          <w:szCs w:val="21"/>
          <w:lang w:val="en-US"/>
        </w:rPr>
        <w:t xml:space="preserve"> (step 4) and institutionalization (step 5). </w:t>
      </w:r>
    </w:p>
    <w:p w14:paraId="2DB36D57" w14:textId="19274F70" w:rsidR="00B375A8" w:rsidRPr="003C7810" w:rsidRDefault="00201C01" w:rsidP="00E32082">
      <w:pPr>
        <w:jc w:val="both"/>
        <w:rPr>
          <w:rFonts w:ascii="Sitka Heading" w:hAnsi="Sitka Heading"/>
          <w:color w:val="000000" w:themeColor="text1"/>
          <w:sz w:val="21"/>
          <w:szCs w:val="21"/>
          <w:lang w:val="en-US"/>
        </w:rPr>
      </w:pPr>
      <w:r w:rsidRPr="003C7810">
        <w:rPr>
          <w:rFonts w:ascii="Sitka Heading" w:hAnsi="Sitka Heading"/>
          <w:sz w:val="21"/>
          <w:szCs w:val="21"/>
          <w:lang w:val="en-US"/>
        </w:rPr>
        <w:t>7. Aligned Organization structure and control processes</w:t>
      </w:r>
      <w:r w:rsidR="008D3C24" w:rsidRPr="003C7810">
        <w:rPr>
          <w:rFonts w:ascii="Sitka Heading" w:hAnsi="Sitka Heading"/>
          <w:sz w:val="21"/>
          <w:szCs w:val="21"/>
          <w:lang w:val="en-US"/>
        </w:rPr>
        <w:t xml:space="preserve">: </w:t>
      </w:r>
      <w:r w:rsidR="00F62B5A" w:rsidRPr="003C7810">
        <w:rPr>
          <w:rFonts w:ascii="Sitka Heading" w:hAnsi="Sitka Heading"/>
          <w:sz w:val="21"/>
          <w:szCs w:val="21"/>
          <w:lang w:val="en-US"/>
        </w:rPr>
        <w:t xml:space="preserve">This change driver reaches throughout the whole ‘body’ of the organization including structures, processes (for example planning, reporting, financial forecasting, systems). </w:t>
      </w:r>
      <w:r w:rsidR="00BD5054" w:rsidRPr="003C7810">
        <w:rPr>
          <w:rFonts w:ascii="Sitka Heading" w:hAnsi="Sitka Heading"/>
          <w:sz w:val="21"/>
          <w:szCs w:val="21"/>
          <w:lang w:val="en-US"/>
        </w:rPr>
        <w:t>From vario</w:t>
      </w:r>
      <w:r w:rsidR="00BD5054" w:rsidRPr="00E82CDA">
        <w:rPr>
          <w:rFonts w:ascii="Sitka Heading" w:hAnsi="Sitka Heading"/>
          <w:sz w:val="21"/>
          <w:szCs w:val="21"/>
          <w:lang w:val="en-US"/>
        </w:rPr>
        <w:t>us literature this change driver is linked to all steps in the change process after a clear change vision is established. As referred to Hall et al.</w:t>
      </w:r>
      <w:r w:rsidR="00E82CDA" w:rsidRPr="00E82CDA">
        <w:rPr>
          <w:rFonts w:ascii="Sitka Heading" w:hAnsi="Sitka Heading"/>
          <w:sz w:val="21"/>
          <w:szCs w:val="21"/>
          <w:lang w:val="en-US"/>
        </w:rPr>
        <w:t xml:space="preserve"> </w:t>
      </w:r>
      <w:r w:rsidR="00BD5054" w:rsidRPr="00E82CDA">
        <w:rPr>
          <w:rFonts w:ascii="Sitka Heading" w:hAnsi="Sitka Heading"/>
          <w:sz w:val="21"/>
          <w:szCs w:val="21"/>
          <w:lang w:val="en-US"/>
        </w:rPr>
        <w:t>(1993), Kim et al.</w:t>
      </w:r>
      <w:r w:rsidR="00952D13" w:rsidRPr="00E82CDA">
        <w:rPr>
          <w:rFonts w:ascii="Sitka Heading" w:hAnsi="Sitka Heading"/>
          <w:sz w:val="21"/>
          <w:szCs w:val="21"/>
          <w:lang w:val="en-US"/>
        </w:rPr>
        <w:t xml:space="preserve"> </w:t>
      </w:r>
      <w:r w:rsidR="00BD5054" w:rsidRPr="00E82CDA">
        <w:rPr>
          <w:rFonts w:ascii="Sitka Heading" w:hAnsi="Sitka Heading"/>
          <w:sz w:val="21"/>
          <w:szCs w:val="21"/>
          <w:lang w:val="en-US"/>
        </w:rPr>
        <w:t xml:space="preserve">(1995), Porras </w:t>
      </w:r>
      <w:r w:rsidR="00E82CDA" w:rsidRPr="00E82CDA">
        <w:rPr>
          <w:rFonts w:ascii="Sitka Heading" w:hAnsi="Sitka Heading"/>
          <w:sz w:val="21"/>
          <w:szCs w:val="21"/>
          <w:lang w:val="en-US"/>
        </w:rPr>
        <w:t xml:space="preserve">and </w:t>
      </w:r>
      <w:r w:rsidR="00BD5054" w:rsidRPr="00E82CDA">
        <w:rPr>
          <w:rFonts w:ascii="Sitka Heading" w:hAnsi="Sitka Heading"/>
          <w:sz w:val="21"/>
          <w:szCs w:val="21"/>
          <w:lang w:val="en-US"/>
        </w:rPr>
        <w:t>Hoffer (1996), Galpin (1996)</w:t>
      </w:r>
      <w:r w:rsidR="00E82CDA" w:rsidRPr="00E82CDA">
        <w:rPr>
          <w:rFonts w:ascii="Sitka Heading" w:hAnsi="Sitka Heading"/>
          <w:sz w:val="21"/>
          <w:szCs w:val="21"/>
          <w:lang w:val="en-US"/>
        </w:rPr>
        <w:t>,</w:t>
      </w:r>
      <w:r w:rsidR="00BD5054" w:rsidRPr="00E82CDA">
        <w:rPr>
          <w:rFonts w:ascii="Sitka Heading" w:hAnsi="Sitka Heading"/>
          <w:sz w:val="21"/>
          <w:szCs w:val="21"/>
          <w:lang w:val="en-US"/>
        </w:rPr>
        <w:t xml:space="preserve"> research proves that frequent modifications to the organization structure are necessary to achieve success in the change initiative. Also some researchers identify that systems and processes, that measure and assess the change initiative, are considered as critical (</w:t>
      </w:r>
      <w:proofErr w:type="spellStart"/>
      <w:r w:rsidR="00BD5054" w:rsidRPr="00E82CDA">
        <w:rPr>
          <w:rFonts w:ascii="Sitka Heading" w:hAnsi="Sitka Heading"/>
          <w:sz w:val="21"/>
          <w:szCs w:val="21"/>
          <w:lang w:val="en-US"/>
        </w:rPr>
        <w:t>Vollman</w:t>
      </w:r>
      <w:proofErr w:type="spellEnd"/>
      <w:r w:rsidR="00BD5054" w:rsidRPr="00E82CDA">
        <w:rPr>
          <w:rFonts w:ascii="Sitka Heading" w:hAnsi="Sitka Heading"/>
          <w:sz w:val="21"/>
          <w:szCs w:val="21"/>
          <w:lang w:val="en-US"/>
        </w:rPr>
        <w:t>, 1996.</w:t>
      </w:r>
      <w:r w:rsidR="00952D13" w:rsidRPr="00E82CDA">
        <w:rPr>
          <w:rFonts w:ascii="Sitka Heading" w:hAnsi="Sitka Heading"/>
          <w:sz w:val="21"/>
          <w:szCs w:val="21"/>
          <w:lang w:val="en-US"/>
        </w:rPr>
        <w:t>), (</w:t>
      </w:r>
      <w:r w:rsidR="00BD5054" w:rsidRPr="00E82CDA">
        <w:rPr>
          <w:rFonts w:ascii="Sitka Heading" w:hAnsi="Sitka Heading"/>
          <w:sz w:val="21"/>
          <w:szCs w:val="21"/>
          <w:lang w:val="en-US"/>
        </w:rPr>
        <w:t>Hennessey, 1998</w:t>
      </w:r>
      <w:r w:rsidR="00952D13" w:rsidRPr="00E82CDA">
        <w:rPr>
          <w:rFonts w:ascii="Sitka Heading" w:hAnsi="Sitka Heading"/>
          <w:sz w:val="21"/>
          <w:szCs w:val="21"/>
          <w:lang w:val="en-US"/>
        </w:rPr>
        <w:t>), (</w:t>
      </w:r>
      <w:r w:rsidR="00BD5054" w:rsidRPr="00E82CDA">
        <w:rPr>
          <w:rFonts w:ascii="Sitka Heading" w:hAnsi="Sitka Heading"/>
          <w:sz w:val="21"/>
          <w:szCs w:val="21"/>
          <w:lang w:val="en-US"/>
        </w:rPr>
        <w:t xml:space="preserve">Cameron </w:t>
      </w:r>
      <w:r w:rsidR="00952D13" w:rsidRPr="00E82CDA">
        <w:rPr>
          <w:rFonts w:ascii="Sitka Heading" w:hAnsi="Sitka Heading"/>
          <w:sz w:val="21"/>
          <w:szCs w:val="21"/>
          <w:lang w:val="en-US"/>
        </w:rPr>
        <w:t>&amp;</w:t>
      </w:r>
      <w:r w:rsidR="00BD5054" w:rsidRPr="00E82CDA">
        <w:rPr>
          <w:rFonts w:ascii="Sitka Heading" w:hAnsi="Sitka Heading"/>
          <w:sz w:val="21"/>
          <w:szCs w:val="21"/>
          <w:lang w:val="en-US"/>
        </w:rPr>
        <w:t xml:space="preserve"> Green, 2004</w:t>
      </w:r>
      <w:r w:rsidR="00BD5054" w:rsidRPr="003C7810">
        <w:rPr>
          <w:rFonts w:ascii="Sitka Heading" w:hAnsi="Sitka Heading"/>
          <w:sz w:val="21"/>
          <w:szCs w:val="21"/>
          <w:lang w:val="en-US"/>
        </w:rPr>
        <w:t xml:space="preserve">). </w:t>
      </w:r>
      <w:r w:rsidR="00045AA1" w:rsidRPr="003C7810">
        <w:rPr>
          <w:rFonts w:ascii="Sitka Heading" w:hAnsi="Sitka Heading"/>
          <w:sz w:val="21"/>
          <w:szCs w:val="21"/>
          <w:lang w:val="en-US"/>
        </w:rPr>
        <w:t>Also adjustment and flexibility may be required of planning, financial forecasting systems, procedures and policies, management information and reporting systems, depending on the change initiative.</w:t>
      </w:r>
      <w:r w:rsidR="00BA01D4" w:rsidRPr="003C7810">
        <w:rPr>
          <w:rFonts w:ascii="Sitka Heading" w:hAnsi="Sitka Heading"/>
          <w:sz w:val="21"/>
          <w:szCs w:val="21"/>
          <w:lang w:val="en-US"/>
        </w:rPr>
        <w:t xml:space="preserve"> This change driver is linked to all steps in the change process in supportive literature. 1) Moving vision to group level (</w:t>
      </w:r>
      <w:proofErr w:type="spellStart"/>
      <w:r w:rsidR="00BA01D4" w:rsidRPr="003C7810">
        <w:rPr>
          <w:rFonts w:ascii="Sitka Heading" w:hAnsi="Sitka Heading"/>
          <w:sz w:val="21"/>
          <w:szCs w:val="21"/>
          <w:lang w:val="en-US"/>
        </w:rPr>
        <w:t>Vollman</w:t>
      </w:r>
      <w:proofErr w:type="spellEnd"/>
      <w:r w:rsidR="00BA01D4" w:rsidRPr="003C7810">
        <w:rPr>
          <w:rFonts w:ascii="Sitka Heading" w:hAnsi="Sitka Heading"/>
          <w:sz w:val="21"/>
          <w:szCs w:val="21"/>
          <w:lang w:val="en-US"/>
        </w:rPr>
        <w:t>, 1996</w:t>
      </w:r>
      <w:r w:rsidR="00E82CDA">
        <w:rPr>
          <w:rFonts w:ascii="Sitka Heading" w:hAnsi="Sitka Heading"/>
          <w:sz w:val="21"/>
          <w:szCs w:val="21"/>
          <w:lang w:val="en-US"/>
        </w:rPr>
        <w:t>), (</w:t>
      </w:r>
      <w:r w:rsidR="00BA01D4" w:rsidRPr="003C7810">
        <w:rPr>
          <w:rFonts w:ascii="Sitka Heading" w:hAnsi="Sitka Heading"/>
          <w:sz w:val="21"/>
          <w:szCs w:val="21"/>
          <w:lang w:val="en-US"/>
        </w:rPr>
        <w:t xml:space="preserve">Cameron </w:t>
      </w:r>
      <w:r w:rsidR="00952D13">
        <w:rPr>
          <w:rFonts w:ascii="Sitka Heading" w:hAnsi="Sitka Heading"/>
          <w:sz w:val="21"/>
          <w:szCs w:val="21"/>
          <w:lang w:val="en-US"/>
        </w:rPr>
        <w:t>&amp;</w:t>
      </w:r>
      <w:r w:rsidR="00BA01D4" w:rsidRPr="003C7810">
        <w:rPr>
          <w:rFonts w:ascii="Sitka Heading" w:hAnsi="Sitka Heading"/>
          <w:sz w:val="21"/>
          <w:szCs w:val="21"/>
          <w:lang w:val="en-US"/>
        </w:rPr>
        <w:t xml:space="preserve"> Green, 2004</w:t>
      </w:r>
      <w:r w:rsidR="00E82CDA">
        <w:rPr>
          <w:rFonts w:ascii="Sitka Heading" w:hAnsi="Sitka Heading"/>
          <w:sz w:val="21"/>
          <w:szCs w:val="21"/>
          <w:lang w:val="en-US"/>
        </w:rPr>
        <w:t>), (</w:t>
      </w:r>
      <w:proofErr w:type="spellStart"/>
      <w:r w:rsidR="00BA01D4" w:rsidRPr="003C7810">
        <w:rPr>
          <w:rFonts w:ascii="Sitka Heading" w:hAnsi="Sitka Heading"/>
          <w:sz w:val="21"/>
          <w:szCs w:val="21"/>
          <w:lang w:val="en-US"/>
        </w:rPr>
        <w:t>Bruke</w:t>
      </w:r>
      <w:proofErr w:type="spellEnd"/>
      <w:r w:rsidR="00BA01D4" w:rsidRPr="003C7810">
        <w:rPr>
          <w:rFonts w:ascii="Sitka Heading" w:hAnsi="Sitka Heading"/>
          <w:sz w:val="21"/>
          <w:szCs w:val="21"/>
          <w:lang w:val="en-US"/>
        </w:rPr>
        <w:t xml:space="preserve">, 2009.). 2. Individual adoption; Provisioning of structure and processes helps individual team members to become </w:t>
      </w:r>
      <w:r w:rsidR="00C14521" w:rsidRPr="003C7810">
        <w:rPr>
          <w:rFonts w:ascii="Sitka Heading" w:hAnsi="Sitka Heading"/>
          <w:sz w:val="21"/>
          <w:szCs w:val="21"/>
          <w:lang w:val="en-US"/>
        </w:rPr>
        <w:t>successful</w:t>
      </w:r>
      <w:r w:rsidR="00BA01D4" w:rsidRPr="003C7810">
        <w:rPr>
          <w:rFonts w:ascii="Sitka Heading" w:hAnsi="Sitka Heading"/>
          <w:sz w:val="21"/>
          <w:szCs w:val="21"/>
          <w:lang w:val="en-US"/>
        </w:rPr>
        <w:t>. 3. Sustaining the momentum; facilitates the change implementation (</w:t>
      </w:r>
      <w:r w:rsidR="00BA01D4" w:rsidRPr="00E82CDA">
        <w:rPr>
          <w:rFonts w:ascii="Sitka Heading" w:hAnsi="Sitka Heading"/>
          <w:sz w:val="21"/>
          <w:szCs w:val="21"/>
          <w:lang w:val="en-US"/>
        </w:rPr>
        <w:t xml:space="preserve">Nadler </w:t>
      </w:r>
      <w:r w:rsidR="00952D13" w:rsidRPr="00E82CDA">
        <w:rPr>
          <w:rFonts w:ascii="Sitka Heading" w:hAnsi="Sitka Heading"/>
          <w:sz w:val="21"/>
          <w:szCs w:val="21"/>
          <w:lang w:val="en-US"/>
        </w:rPr>
        <w:t>&amp;</w:t>
      </w:r>
      <w:r w:rsidR="00BA01D4" w:rsidRPr="00E82CDA">
        <w:rPr>
          <w:rFonts w:ascii="Sitka Heading" w:hAnsi="Sitka Heading"/>
          <w:sz w:val="21"/>
          <w:szCs w:val="21"/>
          <w:lang w:val="en-US"/>
        </w:rPr>
        <w:t xml:space="preserve"> Tushman, 1990</w:t>
      </w:r>
      <w:r w:rsidR="00E82CDA">
        <w:rPr>
          <w:rFonts w:ascii="Sitka Heading" w:hAnsi="Sitka Heading"/>
          <w:sz w:val="21"/>
          <w:szCs w:val="21"/>
          <w:lang w:val="en-US"/>
        </w:rPr>
        <w:t>), (</w:t>
      </w:r>
      <w:r w:rsidR="00BA01D4" w:rsidRPr="003C7810">
        <w:rPr>
          <w:rFonts w:ascii="Sitka Heading" w:hAnsi="Sitka Heading"/>
          <w:sz w:val="21"/>
          <w:szCs w:val="21"/>
          <w:lang w:val="en-US"/>
        </w:rPr>
        <w:t xml:space="preserve">Bernick, 2001). 4. </w:t>
      </w:r>
      <w:r w:rsidR="00C14521" w:rsidRPr="003C7810">
        <w:rPr>
          <w:rFonts w:ascii="Sitka Heading" w:hAnsi="Sitka Heading"/>
          <w:sz w:val="21"/>
          <w:szCs w:val="21"/>
          <w:lang w:val="en-US"/>
        </w:rPr>
        <w:t>Institutionalization</w:t>
      </w:r>
      <w:r w:rsidR="00BA01D4" w:rsidRPr="003C7810">
        <w:rPr>
          <w:rFonts w:ascii="Sitka Heading" w:hAnsi="Sitka Heading"/>
          <w:sz w:val="21"/>
          <w:szCs w:val="21"/>
          <w:lang w:val="en-US"/>
        </w:rPr>
        <w:t>; reduces resistance (</w:t>
      </w:r>
      <w:proofErr w:type="spellStart"/>
      <w:r w:rsidR="00BA01D4" w:rsidRPr="003C7810">
        <w:rPr>
          <w:rFonts w:ascii="Sitka Heading" w:hAnsi="Sitka Heading"/>
          <w:sz w:val="21"/>
          <w:szCs w:val="21"/>
          <w:lang w:val="en-US"/>
        </w:rPr>
        <w:t>Recardo</w:t>
      </w:r>
      <w:proofErr w:type="spellEnd"/>
      <w:r w:rsidR="00BA01D4" w:rsidRPr="003C7810">
        <w:rPr>
          <w:rFonts w:ascii="Sitka Heading" w:hAnsi="Sitka Heading"/>
          <w:sz w:val="21"/>
          <w:szCs w:val="21"/>
          <w:lang w:val="en-US"/>
        </w:rPr>
        <w:t>, 1995). Supports a successful change implementation (Johnson et al., 2001</w:t>
      </w:r>
      <w:r w:rsidR="00E82CDA">
        <w:rPr>
          <w:rFonts w:ascii="Sitka Heading" w:hAnsi="Sitka Heading"/>
          <w:sz w:val="21"/>
          <w:szCs w:val="21"/>
          <w:lang w:val="en-US"/>
        </w:rPr>
        <w:t>), (</w:t>
      </w:r>
      <w:r w:rsidR="00BA01D4" w:rsidRPr="003C7810">
        <w:rPr>
          <w:rFonts w:ascii="Sitka Heading" w:hAnsi="Sitka Heading"/>
          <w:sz w:val="21"/>
          <w:szCs w:val="21"/>
          <w:lang w:val="en-US"/>
        </w:rPr>
        <w:t>Smith, 2003).</w:t>
      </w:r>
    </w:p>
    <w:p w14:paraId="2452A45E" w14:textId="77777777" w:rsidR="002D7D9C" w:rsidRDefault="008959A6" w:rsidP="00CB776A">
      <w:pPr>
        <w:rPr>
          <w:rFonts w:ascii="Sitka Heading" w:hAnsi="Sitka Heading"/>
          <w:b/>
          <w:bCs/>
          <w:lang w:val="en-US"/>
        </w:rPr>
      </w:pPr>
      <w:r w:rsidRPr="003C7810">
        <w:rPr>
          <w:rFonts w:ascii="Sitka Heading" w:hAnsi="Sitka Heading"/>
          <w:lang w:val="en-US"/>
        </w:rPr>
        <w:br/>
      </w:r>
    </w:p>
    <w:p w14:paraId="54FC8EA5" w14:textId="77777777" w:rsidR="002D7D9C" w:rsidRDefault="002D7D9C" w:rsidP="00CB776A">
      <w:pPr>
        <w:rPr>
          <w:rFonts w:ascii="Sitka Heading" w:hAnsi="Sitka Heading"/>
          <w:b/>
          <w:bCs/>
          <w:lang w:val="en-US"/>
        </w:rPr>
      </w:pPr>
    </w:p>
    <w:p w14:paraId="2E7C7B8B" w14:textId="77777777" w:rsidR="002D7D9C" w:rsidRDefault="002D7D9C" w:rsidP="00CB776A">
      <w:pPr>
        <w:rPr>
          <w:rFonts w:ascii="Sitka Heading" w:hAnsi="Sitka Heading"/>
          <w:b/>
          <w:bCs/>
          <w:lang w:val="en-US"/>
        </w:rPr>
      </w:pPr>
    </w:p>
    <w:p w14:paraId="1F261B67" w14:textId="77777777" w:rsidR="002D7D9C" w:rsidRDefault="002D7D9C" w:rsidP="00CB776A">
      <w:pPr>
        <w:rPr>
          <w:rFonts w:ascii="Sitka Heading" w:hAnsi="Sitka Heading"/>
          <w:b/>
          <w:bCs/>
          <w:lang w:val="en-US"/>
        </w:rPr>
      </w:pPr>
    </w:p>
    <w:p w14:paraId="60168FCA" w14:textId="77777777" w:rsidR="002D7D9C" w:rsidRDefault="002D7D9C" w:rsidP="00CB776A">
      <w:pPr>
        <w:rPr>
          <w:rFonts w:ascii="Sitka Heading" w:hAnsi="Sitka Heading"/>
          <w:b/>
          <w:bCs/>
          <w:lang w:val="en-US"/>
        </w:rPr>
      </w:pPr>
    </w:p>
    <w:p w14:paraId="2CA28F5C" w14:textId="77777777" w:rsidR="002D7D9C" w:rsidRDefault="002D7D9C" w:rsidP="00CB776A">
      <w:pPr>
        <w:rPr>
          <w:rFonts w:ascii="Sitka Heading" w:hAnsi="Sitka Heading"/>
          <w:b/>
          <w:bCs/>
          <w:lang w:val="en-US"/>
        </w:rPr>
      </w:pPr>
    </w:p>
    <w:p w14:paraId="2767E2CF" w14:textId="77777777" w:rsidR="002D7D9C" w:rsidRDefault="002D7D9C" w:rsidP="00CB776A">
      <w:pPr>
        <w:rPr>
          <w:rFonts w:ascii="Sitka Heading" w:hAnsi="Sitka Heading"/>
          <w:b/>
          <w:bCs/>
          <w:lang w:val="en-US"/>
        </w:rPr>
      </w:pPr>
    </w:p>
    <w:p w14:paraId="76186406" w14:textId="7362912A" w:rsidR="00B375A8" w:rsidRPr="003C7810" w:rsidRDefault="008959A6" w:rsidP="00CB776A">
      <w:pPr>
        <w:rPr>
          <w:rFonts w:ascii="Sitka Heading" w:hAnsi="Sitka Heading"/>
          <w:b/>
          <w:bCs/>
          <w:lang w:val="en-US"/>
        </w:rPr>
      </w:pPr>
      <w:r w:rsidRPr="003C7810">
        <w:rPr>
          <w:rFonts w:ascii="Sitka Heading" w:hAnsi="Sitka Heading"/>
          <w:b/>
          <w:bCs/>
          <w:lang w:val="en-US"/>
        </w:rPr>
        <w:t>Conclusion</w:t>
      </w:r>
      <w:r w:rsidR="004A21D7" w:rsidRPr="003C7810">
        <w:rPr>
          <w:rFonts w:ascii="Sitka Heading" w:hAnsi="Sitka Heading"/>
          <w:b/>
          <w:bCs/>
          <w:lang w:val="en-US"/>
        </w:rPr>
        <w:t xml:space="preserve"> and essential factors converted into variable label names</w:t>
      </w:r>
    </w:p>
    <w:p w14:paraId="755FF075" w14:textId="7F85179B" w:rsidR="00DC23A9" w:rsidRPr="003C7810" w:rsidRDefault="004A21D7" w:rsidP="00E32082">
      <w:pPr>
        <w:jc w:val="both"/>
        <w:rPr>
          <w:rFonts w:ascii="Sitka Heading" w:hAnsi="Sitka Heading"/>
          <w:sz w:val="21"/>
          <w:szCs w:val="21"/>
          <w:lang w:val="en-US"/>
        </w:rPr>
      </w:pPr>
      <w:r w:rsidRPr="003C7810">
        <w:rPr>
          <w:rFonts w:ascii="Sitka Heading" w:hAnsi="Sitka Heading"/>
          <w:sz w:val="21"/>
          <w:szCs w:val="21"/>
          <w:lang w:val="en-US"/>
        </w:rPr>
        <w:t>The authors are convinced of a holistic approach on utilizing multiple change drivers for a change implementation to be successful (</w:t>
      </w:r>
      <w:r w:rsidR="00FD34A4">
        <w:rPr>
          <w:rFonts w:ascii="Sitka Heading" w:hAnsi="Sitka Heading"/>
          <w:sz w:val="21"/>
          <w:szCs w:val="21"/>
          <w:lang w:val="en-US"/>
        </w:rPr>
        <w:t>Referring</w:t>
      </w:r>
      <w:r w:rsidRPr="003C7810">
        <w:rPr>
          <w:rFonts w:ascii="Sitka Heading" w:hAnsi="Sitka Heading"/>
          <w:sz w:val="21"/>
          <w:szCs w:val="21"/>
          <w:lang w:val="en-US"/>
        </w:rPr>
        <w:t xml:space="preserve"> to Pettigrew et al., 2001 and Whelan-Berry et al., 2003a).</w:t>
      </w:r>
      <w:r w:rsidR="00AB06BB" w:rsidRPr="003C7810">
        <w:rPr>
          <w:rFonts w:ascii="Sitka Heading" w:hAnsi="Sitka Heading"/>
          <w:sz w:val="21"/>
          <w:szCs w:val="21"/>
          <w:lang w:val="en-US"/>
        </w:rPr>
        <w:t xml:space="preserve"> The change process is detailed in </w:t>
      </w:r>
      <w:r w:rsidR="00DC23A9" w:rsidRPr="003C7810">
        <w:rPr>
          <w:rFonts w:ascii="Sitka Heading" w:hAnsi="Sitka Heading"/>
          <w:sz w:val="21"/>
          <w:szCs w:val="21"/>
          <w:lang w:val="en-US"/>
        </w:rPr>
        <w:t xml:space="preserve">5 </w:t>
      </w:r>
      <w:r w:rsidR="00AB06BB" w:rsidRPr="003C7810">
        <w:rPr>
          <w:rFonts w:ascii="Sitka Heading" w:hAnsi="Sitka Heading"/>
          <w:sz w:val="21"/>
          <w:szCs w:val="21"/>
          <w:lang w:val="en-US"/>
        </w:rPr>
        <w:t>steps</w:t>
      </w:r>
      <w:r w:rsidR="00D40556" w:rsidRPr="003C7810">
        <w:rPr>
          <w:rFonts w:ascii="Sitka Heading" w:hAnsi="Sitka Heading"/>
          <w:sz w:val="21"/>
          <w:szCs w:val="21"/>
          <w:lang w:val="en-US"/>
        </w:rPr>
        <w:t xml:space="preserve"> in a chronological time path</w:t>
      </w:r>
      <w:r w:rsidR="00FD34A4">
        <w:rPr>
          <w:rFonts w:ascii="Sitka Heading" w:hAnsi="Sitka Heading"/>
          <w:sz w:val="21"/>
          <w:szCs w:val="21"/>
          <w:lang w:val="en-US"/>
        </w:rPr>
        <w:t>.</w:t>
      </w:r>
      <w:r w:rsidR="00D40556" w:rsidRPr="003C7810">
        <w:rPr>
          <w:rFonts w:ascii="Sitka Heading" w:hAnsi="Sitka Heading"/>
          <w:sz w:val="21"/>
          <w:szCs w:val="21"/>
          <w:lang w:val="en-US"/>
        </w:rPr>
        <w:t xml:space="preserve"> </w:t>
      </w:r>
      <w:r w:rsidR="00FD34A4">
        <w:rPr>
          <w:rFonts w:ascii="Sitka Heading" w:hAnsi="Sitka Heading"/>
          <w:sz w:val="21"/>
          <w:szCs w:val="21"/>
          <w:lang w:val="en-US"/>
        </w:rPr>
        <w:t>T</w:t>
      </w:r>
      <w:r w:rsidR="00D40556" w:rsidRPr="003C7810">
        <w:rPr>
          <w:rFonts w:ascii="Sitka Heading" w:hAnsi="Sitka Heading"/>
          <w:sz w:val="21"/>
          <w:szCs w:val="21"/>
          <w:lang w:val="en-US"/>
        </w:rPr>
        <w:t xml:space="preserve">he authors explain which change driver works best in what step of the change process for the best result to improve the chances for a successful change implementation. </w:t>
      </w:r>
      <w:r w:rsidR="00DC23A9" w:rsidRPr="003C7810">
        <w:rPr>
          <w:rFonts w:ascii="Sitka Heading" w:hAnsi="Sitka Heading"/>
          <w:sz w:val="21"/>
          <w:szCs w:val="21"/>
          <w:lang w:val="en-US"/>
        </w:rPr>
        <w:t>The</w:t>
      </w:r>
      <w:r w:rsidR="00217F16" w:rsidRPr="003C7810">
        <w:rPr>
          <w:rFonts w:ascii="Sitka Heading" w:hAnsi="Sitka Heading"/>
          <w:sz w:val="21"/>
          <w:szCs w:val="21"/>
          <w:lang w:val="en-US"/>
        </w:rPr>
        <w:t xml:space="preserve"> authors link the </w:t>
      </w:r>
      <w:r w:rsidR="00DC23A9" w:rsidRPr="003C7810">
        <w:rPr>
          <w:rFonts w:ascii="Sitka Heading" w:hAnsi="Sitka Heading"/>
          <w:sz w:val="21"/>
          <w:szCs w:val="21"/>
          <w:lang w:val="en-US"/>
        </w:rPr>
        <w:t xml:space="preserve">change drivers </w:t>
      </w:r>
      <w:r w:rsidR="00217F16" w:rsidRPr="003C7810">
        <w:rPr>
          <w:rFonts w:ascii="Sitka Heading" w:hAnsi="Sitka Heading"/>
          <w:sz w:val="21"/>
          <w:szCs w:val="21"/>
          <w:lang w:val="en-US"/>
        </w:rPr>
        <w:t>from step</w:t>
      </w:r>
      <w:r w:rsidR="00DC23A9" w:rsidRPr="003C7810">
        <w:rPr>
          <w:rFonts w:ascii="Sitka Heading" w:hAnsi="Sitka Heading"/>
          <w:sz w:val="21"/>
          <w:szCs w:val="21"/>
          <w:lang w:val="en-US"/>
        </w:rPr>
        <w:t xml:space="preserve"> 2</w:t>
      </w:r>
      <w:r w:rsidR="00FD34A4">
        <w:rPr>
          <w:rFonts w:ascii="Sitka Heading" w:hAnsi="Sitka Heading"/>
          <w:sz w:val="21"/>
          <w:szCs w:val="21"/>
          <w:lang w:val="en-US"/>
        </w:rPr>
        <w:t xml:space="preserve"> to </w:t>
      </w:r>
      <w:r w:rsidR="00217F16" w:rsidRPr="003C7810">
        <w:rPr>
          <w:rFonts w:ascii="Sitka Heading" w:hAnsi="Sitka Heading"/>
          <w:sz w:val="21"/>
          <w:szCs w:val="21"/>
          <w:lang w:val="en-US"/>
        </w:rPr>
        <w:t>5.</w:t>
      </w:r>
      <w:r w:rsidR="00D40556" w:rsidRPr="003C7810">
        <w:rPr>
          <w:rFonts w:ascii="Sitka Heading" w:hAnsi="Sitka Heading"/>
          <w:sz w:val="21"/>
          <w:szCs w:val="21"/>
          <w:lang w:val="en-US"/>
        </w:rPr>
        <w:t xml:space="preserve"> </w:t>
      </w:r>
      <w:r w:rsidR="00DC23A9" w:rsidRPr="003C7810">
        <w:rPr>
          <w:rFonts w:ascii="Sitka Heading" w:hAnsi="Sitka Heading"/>
          <w:sz w:val="21"/>
          <w:szCs w:val="21"/>
          <w:lang w:val="en-US"/>
        </w:rPr>
        <w:t xml:space="preserve">When we isolate the drivers it would not mean the same as what is meant in this paper. However there are some change drivers that have a proven causality in success or failure in literature that the authors refer to. </w:t>
      </w:r>
      <w:r w:rsidR="00FD34A4">
        <w:rPr>
          <w:rFonts w:ascii="Sitka Heading" w:hAnsi="Sitka Heading"/>
          <w:sz w:val="21"/>
          <w:szCs w:val="21"/>
          <w:lang w:val="en-US"/>
        </w:rPr>
        <w:t xml:space="preserve">And the </w:t>
      </w:r>
      <w:r w:rsidR="00DC23A9" w:rsidRPr="003C7810">
        <w:rPr>
          <w:rFonts w:ascii="Sitka Heading" w:hAnsi="Sitka Heading"/>
          <w:sz w:val="21"/>
          <w:szCs w:val="21"/>
          <w:lang w:val="en-US"/>
        </w:rPr>
        <w:t>select</w:t>
      </w:r>
      <w:r w:rsidR="00FD34A4">
        <w:rPr>
          <w:rFonts w:ascii="Sitka Heading" w:hAnsi="Sitka Heading"/>
          <w:sz w:val="21"/>
          <w:szCs w:val="21"/>
          <w:lang w:val="en-US"/>
        </w:rPr>
        <w:t xml:space="preserve">ion of </w:t>
      </w:r>
      <w:r w:rsidR="00DC23A9" w:rsidRPr="003C7810">
        <w:rPr>
          <w:rFonts w:ascii="Sitka Heading" w:hAnsi="Sitka Heading"/>
          <w:sz w:val="21"/>
          <w:szCs w:val="21"/>
          <w:lang w:val="en-US"/>
        </w:rPr>
        <w:t xml:space="preserve">essential factors </w:t>
      </w:r>
      <w:r w:rsidR="00FD34A4">
        <w:rPr>
          <w:rFonts w:ascii="Sitka Heading" w:hAnsi="Sitka Heading"/>
          <w:sz w:val="21"/>
          <w:szCs w:val="21"/>
          <w:lang w:val="en-US"/>
        </w:rPr>
        <w:t>should be r</w:t>
      </w:r>
      <w:r w:rsidR="00DC23A9" w:rsidRPr="003C7810">
        <w:rPr>
          <w:rFonts w:ascii="Sitka Heading" w:hAnsi="Sitka Heading"/>
          <w:sz w:val="21"/>
          <w:szCs w:val="21"/>
          <w:lang w:val="en-US"/>
        </w:rPr>
        <w:t xml:space="preserve">elevant in at least 3 steps of the </w:t>
      </w:r>
      <w:r w:rsidR="00217F16" w:rsidRPr="003C7810">
        <w:rPr>
          <w:rFonts w:ascii="Sitka Heading" w:hAnsi="Sitka Heading"/>
          <w:sz w:val="21"/>
          <w:szCs w:val="21"/>
          <w:lang w:val="en-US"/>
        </w:rPr>
        <w:t xml:space="preserve">4 linked steps in the </w:t>
      </w:r>
      <w:r w:rsidR="00DC23A9" w:rsidRPr="003C7810">
        <w:rPr>
          <w:rFonts w:ascii="Sitka Heading" w:hAnsi="Sitka Heading"/>
          <w:sz w:val="21"/>
          <w:szCs w:val="21"/>
          <w:lang w:val="en-US"/>
        </w:rPr>
        <w:t xml:space="preserve">change process. </w:t>
      </w:r>
      <w:r w:rsidR="00FD34A4">
        <w:rPr>
          <w:rFonts w:ascii="Sitka Heading" w:hAnsi="Sitka Heading"/>
          <w:sz w:val="21"/>
          <w:szCs w:val="21"/>
          <w:lang w:val="en-US"/>
        </w:rPr>
        <w:t xml:space="preserve">The selected </w:t>
      </w:r>
      <w:r w:rsidR="00DC23A9" w:rsidRPr="003C7810">
        <w:rPr>
          <w:rFonts w:ascii="Sitka Heading" w:hAnsi="Sitka Heading"/>
          <w:sz w:val="21"/>
          <w:szCs w:val="21"/>
          <w:lang w:val="en-US"/>
        </w:rPr>
        <w:t>essential factors</w:t>
      </w:r>
      <w:r w:rsidR="00217F16" w:rsidRPr="003C7810">
        <w:rPr>
          <w:rFonts w:ascii="Sitka Heading" w:hAnsi="Sitka Heading"/>
          <w:sz w:val="21"/>
          <w:szCs w:val="21"/>
          <w:lang w:val="en-US"/>
        </w:rPr>
        <w:t xml:space="preserve"> </w:t>
      </w:r>
      <w:r w:rsidR="00FD34A4">
        <w:rPr>
          <w:rFonts w:ascii="Sitka Heading" w:hAnsi="Sitka Heading"/>
          <w:sz w:val="21"/>
          <w:szCs w:val="21"/>
          <w:lang w:val="en-US"/>
        </w:rPr>
        <w:t>are</w:t>
      </w:r>
      <w:r w:rsidR="00DC23A9" w:rsidRPr="003C7810">
        <w:rPr>
          <w:rFonts w:ascii="Sitka Heading" w:hAnsi="Sitka Heading"/>
          <w:sz w:val="21"/>
          <w:szCs w:val="21"/>
          <w:lang w:val="en-US"/>
        </w:rPr>
        <w:t>:</w:t>
      </w:r>
    </w:p>
    <w:tbl>
      <w:tblPr>
        <w:tblStyle w:val="Tabelraster"/>
        <w:tblW w:w="0" w:type="auto"/>
        <w:tblLook w:val="04A0" w:firstRow="1" w:lastRow="0" w:firstColumn="1" w:lastColumn="0" w:noHBand="0" w:noVBand="1"/>
      </w:tblPr>
      <w:tblGrid>
        <w:gridCol w:w="1838"/>
        <w:gridCol w:w="5245"/>
        <w:gridCol w:w="1979"/>
      </w:tblGrid>
      <w:tr w:rsidR="00DC23A9" w:rsidRPr="003C7810" w14:paraId="111CF641" w14:textId="77777777" w:rsidTr="00732595">
        <w:tc>
          <w:tcPr>
            <w:tcW w:w="1838" w:type="dxa"/>
          </w:tcPr>
          <w:p w14:paraId="042961E2" w14:textId="675BE62D" w:rsidR="00DC23A9" w:rsidRPr="003C7810" w:rsidRDefault="00DC23A9" w:rsidP="00E32082">
            <w:pPr>
              <w:jc w:val="both"/>
              <w:rPr>
                <w:rFonts w:ascii="Sitka Heading" w:hAnsi="Sitka Heading"/>
                <w:sz w:val="21"/>
                <w:szCs w:val="21"/>
                <w:lang w:val="en-US"/>
              </w:rPr>
            </w:pPr>
            <w:r w:rsidRPr="003C7810">
              <w:rPr>
                <w:rFonts w:ascii="Sitka Heading" w:hAnsi="Sitka Heading"/>
                <w:sz w:val="21"/>
                <w:szCs w:val="21"/>
                <w:lang w:val="en-US"/>
              </w:rPr>
              <w:t>Essential factors</w:t>
            </w:r>
          </w:p>
        </w:tc>
        <w:tc>
          <w:tcPr>
            <w:tcW w:w="5245" w:type="dxa"/>
          </w:tcPr>
          <w:p w14:paraId="429CD5FF" w14:textId="05079834" w:rsidR="00DC23A9" w:rsidRPr="003C7810" w:rsidRDefault="00DC23A9" w:rsidP="00E32082">
            <w:pPr>
              <w:jc w:val="both"/>
              <w:rPr>
                <w:rFonts w:ascii="Sitka Heading" w:hAnsi="Sitka Heading"/>
                <w:sz w:val="21"/>
                <w:szCs w:val="21"/>
                <w:lang w:val="en-US"/>
              </w:rPr>
            </w:pPr>
            <w:r w:rsidRPr="003C7810">
              <w:rPr>
                <w:rFonts w:ascii="Sitka Heading" w:hAnsi="Sitka Heading"/>
                <w:sz w:val="21"/>
                <w:szCs w:val="21"/>
                <w:lang w:val="en-US"/>
              </w:rPr>
              <w:t>Meaning and causality</w:t>
            </w:r>
          </w:p>
        </w:tc>
        <w:tc>
          <w:tcPr>
            <w:tcW w:w="1979" w:type="dxa"/>
          </w:tcPr>
          <w:p w14:paraId="15CA68A3" w14:textId="607C1F0B" w:rsidR="00DC23A9" w:rsidRPr="003C7810" w:rsidRDefault="00DC23A9" w:rsidP="00E32082">
            <w:pPr>
              <w:jc w:val="both"/>
              <w:rPr>
                <w:rFonts w:ascii="Sitka Heading" w:hAnsi="Sitka Heading"/>
                <w:sz w:val="21"/>
                <w:szCs w:val="21"/>
                <w:lang w:val="en-US"/>
              </w:rPr>
            </w:pPr>
            <w:r w:rsidRPr="003C7810">
              <w:rPr>
                <w:rFonts w:ascii="Sitka Heading" w:hAnsi="Sitka Heading"/>
                <w:sz w:val="21"/>
                <w:szCs w:val="21"/>
                <w:lang w:val="en-US"/>
              </w:rPr>
              <w:t>Variable label</w:t>
            </w:r>
          </w:p>
        </w:tc>
      </w:tr>
      <w:tr w:rsidR="00DC23A9" w:rsidRPr="00F40B09" w14:paraId="70E5C3FD" w14:textId="77777777" w:rsidTr="00732595">
        <w:tc>
          <w:tcPr>
            <w:tcW w:w="1838" w:type="dxa"/>
          </w:tcPr>
          <w:p w14:paraId="1F1FE891" w14:textId="60AAE830" w:rsidR="00DC23A9" w:rsidRPr="003C7810" w:rsidRDefault="00EC61C6" w:rsidP="00E32082">
            <w:pPr>
              <w:jc w:val="both"/>
              <w:rPr>
                <w:rFonts w:ascii="Sitka Heading" w:hAnsi="Sitka Heading"/>
                <w:sz w:val="21"/>
                <w:szCs w:val="21"/>
                <w:lang w:val="en-US"/>
              </w:rPr>
            </w:pPr>
            <w:r w:rsidRPr="003C7810">
              <w:rPr>
                <w:rFonts w:ascii="Sitka Heading" w:hAnsi="Sitka Heading"/>
                <w:sz w:val="21"/>
                <w:szCs w:val="21"/>
                <w:lang w:val="en-US"/>
              </w:rPr>
              <w:t>Leader’s change related actions</w:t>
            </w:r>
            <w:r w:rsidR="00EC3452">
              <w:rPr>
                <w:rFonts w:ascii="Sitka Heading" w:hAnsi="Sitka Heading"/>
                <w:sz w:val="21"/>
                <w:szCs w:val="21"/>
                <w:lang w:val="en-US"/>
              </w:rPr>
              <w:t>.</w:t>
            </w:r>
          </w:p>
        </w:tc>
        <w:tc>
          <w:tcPr>
            <w:tcW w:w="5245" w:type="dxa"/>
          </w:tcPr>
          <w:p w14:paraId="2629CB0F" w14:textId="3BEDBA4B" w:rsidR="00DC23A9" w:rsidRPr="003C7810" w:rsidRDefault="00EC61C6" w:rsidP="00E32082">
            <w:pPr>
              <w:jc w:val="both"/>
              <w:rPr>
                <w:rFonts w:ascii="Sitka Heading" w:hAnsi="Sitka Heading"/>
                <w:sz w:val="21"/>
                <w:szCs w:val="21"/>
                <w:lang w:val="en-US"/>
              </w:rPr>
            </w:pPr>
            <w:r w:rsidRPr="003C7810">
              <w:rPr>
                <w:rFonts w:ascii="Sitka Heading" w:hAnsi="Sitka Heading"/>
                <w:sz w:val="21"/>
                <w:szCs w:val="21"/>
                <w:lang w:val="en-US"/>
              </w:rPr>
              <w:t>Lack of leadership is causing change failure (</w:t>
            </w:r>
            <w:proofErr w:type="spellStart"/>
            <w:r w:rsidRPr="003C7810">
              <w:rPr>
                <w:rFonts w:ascii="Sitka Heading" w:hAnsi="Sitka Heading"/>
                <w:sz w:val="21"/>
                <w:szCs w:val="21"/>
                <w:lang w:val="en-US"/>
              </w:rPr>
              <w:t>Hinings</w:t>
            </w:r>
            <w:proofErr w:type="spellEnd"/>
            <w:r w:rsidRPr="003C7810">
              <w:rPr>
                <w:rFonts w:ascii="Sitka Heading" w:hAnsi="Sitka Heading"/>
                <w:sz w:val="21"/>
                <w:szCs w:val="21"/>
                <w:lang w:val="en-US"/>
              </w:rPr>
              <w:t xml:space="preserve"> et al., 1991</w:t>
            </w:r>
            <w:r w:rsidR="00DF0B41">
              <w:rPr>
                <w:rFonts w:ascii="Sitka Heading" w:hAnsi="Sitka Heading"/>
                <w:sz w:val="21"/>
                <w:szCs w:val="21"/>
                <w:lang w:val="en-US"/>
              </w:rPr>
              <w:t>), (</w:t>
            </w:r>
            <w:r w:rsidRPr="003C7810">
              <w:rPr>
                <w:rFonts w:ascii="Sitka Heading" w:hAnsi="Sitka Heading"/>
                <w:sz w:val="21"/>
                <w:szCs w:val="21"/>
                <w:lang w:val="en-US"/>
              </w:rPr>
              <w:t xml:space="preserve">Whelan-Berry </w:t>
            </w:r>
            <w:r w:rsidR="00952D13">
              <w:rPr>
                <w:rFonts w:ascii="Sitka Heading" w:hAnsi="Sitka Heading"/>
                <w:sz w:val="21"/>
                <w:szCs w:val="21"/>
                <w:lang w:val="en-US"/>
              </w:rPr>
              <w:t>&amp;</w:t>
            </w:r>
            <w:r w:rsidRPr="003C7810">
              <w:rPr>
                <w:rFonts w:ascii="Sitka Heading" w:hAnsi="Sitka Heading"/>
                <w:sz w:val="21"/>
                <w:szCs w:val="21"/>
                <w:lang w:val="en-US"/>
              </w:rPr>
              <w:t xml:space="preserve"> Alexander, 2007). A high level of leadership support throughout the entire organization is crucial to be able to implement a change successfully. However leadership can only become a change driver </w:t>
            </w:r>
            <w:r w:rsidR="00DF0B41">
              <w:rPr>
                <w:rFonts w:ascii="Sitka Heading" w:hAnsi="Sitka Heading"/>
                <w:sz w:val="21"/>
                <w:szCs w:val="21"/>
                <w:lang w:val="en-US"/>
              </w:rPr>
              <w:t>if</w:t>
            </w:r>
            <w:r w:rsidRPr="003C7810">
              <w:rPr>
                <w:rFonts w:ascii="Sitka Heading" w:hAnsi="Sitka Heading"/>
                <w:sz w:val="21"/>
                <w:szCs w:val="21"/>
                <w:lang w:val="en-US"/>
              </w:rPr>
              <w:t xml:space="preserve"> leaders actively support the change vision throughout the change.</w:t>
            </w:r>
          </w:p>
        </w:tc>
        <w:tc>
          <w:tcPr>
            <w:tcW w:w="1979" w:type="dxa"/>
          </w:tcPr>
          <w:p w14:paraId="6AB7E3B7" w14:textId="77777777" w:rsidR="00EC61C6" w:rsidRPr="003C7810" w:rsidRDefault="00DC23A9" w:rsidP="00E32082">
            <w:pPr>
              <w:jc w:val="both"/>
              <w:rPr>
                <w:rFonts w:ascii="Sitka Heading" w:hAnsi="Sitka Heading"/>
                <w:sz w:val="21"/>
                <w:szCs w:val="21"/>
                <w:lang w:val="en-US"/>
              </w:rPr>
            </w:pPr>
            <w:r w:rsidRPr="003C7810">
              <w:rPr>
                <w:rFonts w:ascii="Sitka Heading" w:hAnsi="Sitka Heading"/>
                <w:sz w:val="21"/>
                <w:szCs w:val="21"/>
                <w:lang w:val="en-US"/>
              </w:rPr>
              <w:t>Hands on leadership</w:t>
            </w:r>
          </w:p>
          <w:p w14:paraId="2C5FC3C2" w14:textId="48D992C8" w:rsidR="00DC23A9" w:rsidRPr="003C7810" w:rsidRDefault="00EC61C6" w:rsidP="00E32082">
            <w:pPr>
              <w:jc w:val="both"/>
              <w:rPr>
                <w:rFonts w:ascii="Sitka Heading" w:hAnsi="Sitka Heading"/>
                <w:sz w:val="21"/>
                <w:szCs w:val="21"/>
                <w:lang w:val="en-US"/>
              </w:rPr>
            </w:pPr>
            <w:r w:rsidRPr="003C7810">
              <w:rPr>
                <w:rFonts w:ascii="Sitka Heading" w:hAnsi="Sitka Heading"/>
                <w:sz w:val="21"/>
                <w:szCs w:val="21"/>
                <w:lang w:val="en-US"/>
              </w:rPr>
              <w:t>(in the context of intended change / interventions)</w:t>
            </w:r>
            <w:r w:rsidR="00EC3452">
              <w:rPr>
                <w:rFonts w:ascii="Sitka Heading" w:hAnsi="Sitka Heading"/>
                <w:sz w:val="21"/>
                <w:szCs w:val="21"/>
                <w:lang w:val="en-US"/>
              </w:rPr>
              <w:t>.</w:t>
            </w:r>
          </w:p>
        </w:tc>
      </w:tr>
      <w:tr w:rsidR="00DC23A9" w:rsidRPr="00F40B09" w14:paraId="120C570B" w14:textId="77777777" w:rsidTr="00732595">
        <w:tc>
          <w:tcPr>
            <w:tcW w:w="1838" w:type="dxa"/>
          </w:tcPr>
          <w:p w14:paraId="399CAAEF" w14:textId="54D1F5FD" w:rsidR="00DC23A9" w:rsidRPr="003C7810" w:rsidRDefault="00EC61C6" w:rsidP="00E32082">
            <w:pPr>
              <w:jc w:val="both"/>
              <w:rPr>
                <w:rFonts w:ascii="Sitka Heading" w:hAnsi="Sitka Heading"/>
                <w:sz w:val="21"/>
                <w:szCs w:val="21"/>
                <w:lang w:val="en-US"/>
              </w:rPr>
            </w:pPr>
            <w:r w:rsidRPr="003C7810">
              <w:rPr>
                <w:rFonts w:ascii="Sitka Heading" w:hAnsi="Sitka Heading"/>
                <w:sz w:val="21"/>
                <w:szCs w:val="21"/>
                <w:lang w:val="en-US"/>
              </w:rPr>
              <w:t>Change related communication</w:t>
            </w:r>
            <w:r w:rsidR="00EC3452">
              <w:rPr>
                <w:rFonts w:ascii="Sitka Heading" w:hAnsi="Sitka Heading"/>
                <w:sz w:val="21"/>
                <w:szCs w:val="21"/>
                <w:lang w:val="en-US"/>
              </w:rPr>
              <w:t>.</w:t>
            </w:r>
          </w:p>
        </w:tc>
        <w:tc>
          <w:tcPr>
            <w:tcW w:w="5245" w:type="dxa"/>
          </w:tcPr>
          <w:p w14:paraId="4A566D90" w14:textId="388C0E52" w:rsidR="00DC23A9" w:rsidRPr="003C7810" w:rsidRDefault="00EC61C6" w:rsidP="00E32082">
            <w:pPr>
              <w:jc w:val="both"/>
              <w:rPr>
                <w:rFonts w:ascii="Sitka Heading" w:hAnsi="Sitka Heading"/>
                <w:sz w:val="21"/>
                <w:szCs w:val="21"/>
                <w:lang w:val="en-US"/>
              </w:rPr>
            </w:pPr>
            <w:r w:rsidRPr="003C7810">
              <w:rPr>
                <w:rFonts w:ascii="Sitka Heading" w:hAnsi="Sitka Heading"/>
                <w:sz w:val="21"/>
                <w:szCs w:val="21"/>
                <w:lang w:val="en-US"/>
              </w:rPr>
              <w:t>This is essential to start the change intervention but also move the change-train forward in a successful direction. Without communication, the change process will get stuck at the first step and will go nowhere (</w:t>
            </w:r>
            <w:r w:rsidR="004A0147">
              <w:rPr>
                <w:rFonts w:ascii="Sitka Heading" w:hAnsi="Sitka Heading"/>
                <w:sz w:val="21"/>
                <w:szCs w:val="21"/>
                <w:lang w:val="en-US"/>
              </w:rPr>
              <w:t>i</w:t>
            </w:r>
            <w:r w:rsidRPr="003C7810">
              <w:rPr>
                <w:rFonts w:ascii="Sitka Heading" w:hAnsi="Sitka Heading"/>
                <w:sz w:val="21"/>
                <w:szCs w:val="21"/>
                <w:lang w:val="en-US"/>
              </w:rPr>
              <w:t xml:space="preserve">n a democracy). The change will fail. To move from the first to the second, to the third and fourth this factor is essential.   </w:t>
            </w:r>
          </w:p>
        </w:tc>
        <w:tc>
          <w:tcPr>
            <w:tcW w:w="1979" w:type="dxa"/>
          </w:tcPr>
          <w:p w14:paraId="70B605E0" w14:textId="5DE0EFAD" w:rsidR="00DC23A9" w:rsidRPr="003C7810" w:rsidRDefault="00EC61C6" w:rsidP="00E32082">
            <w:pPr>
              <w:jc w:val="both"/>
              <w:rPr>
                <w:rFonts w:ascii="Sitka Heading" w:hAnsi="Sitka Heading"/>
                <w:sz w:val="21"/>
                <w:szCs w:val="21"/>
                <w:lang w:val="en-US"/>
              </w:rPr>
            </w:pPr>
            <w:r w:rsidRPr="003C7810">
              <w:rPr>
                <w:rFonts w:ascii="Sitka Heading" w:hAnsi="Sitka Heading"/>
                <w:sz w:val="21"/>
                <w:szCs w:val="21"/>
                <w:lang w:val="en-US"/>
              </w:rPr>
              <w:t>Two-way communication on regular basis (context = intended change / interventions)</w:t>
            </w:r>
            <w:r w:rsidR="00EC3452">
              <w:rPr>
                <w:rFonts w:ascii="Sitka Heading" w:hAnsi="Sitka Heading"/>
                <w:sz w:val="21"/>
                <w:szCs w:val="21"/>
                <w:lang w:val="en-US"/>
              </w:rPr>
              <w:t>.</w:t>
            </w:r>
          </w:p>
        </w:tc>
      </w:tr>
      <w:tr w:rsidR="00147B6A" w:rsidRPr="00F40B09" w14:paraId="5B2516E7" w14:textId="77777777" w:rsidTr="00732595">
        <w:tc>
          <w:tcPr>
            <w:tcW w:w="1838" w:type="dxa"/>
          </w:tcPr>
          <w:p w14:paraId="7E73ED6D" w14:textId="15D6C9D9" w:rsidR="00147B6A" w:rsidRPr="003C7810" w:rsidRDefault="00147B6A" w:rsidP="00147B6A">
            <w:pPr>
              <w:jc w:val="both"/>
              <w:rPr>
                <w:rFonts w:ascii="Sitka Heading" w:hAnsi="Sitka Heading"/>
                <w:sz w:val="21"/>
                <w:szCs w:val="21"/>
                <w:lang w:val="en-US"/>
              </w:rPr>
            </w:pPr>
            <w:r w:rsidRPr="003C7810">
              <w:rPr>
                <w:rFonts w:ascii="Sitka Heading" w:hAnsi="Sitka Heading"/>
                <w:sz w:val="21"/>
                <w:szCs w:val="21"/>
                <w:lang w:val="en-US"/>
              </w:rPr>
              <w:t>Aligned human resources practices</w:t>
            </w:r>
            <w:r w:rsidR="00EC3452">
              <w:rPr>
                <w:rFonts w:ascii="Sitka Heading" w:hAnsi="Sitka Heading"/>
                <w:sz w:val="21"/>
                <w:szCs w:val="21"/>
                <w:lang w:val="en-US"/>
              </w:rPr>
              <w:t>.</w:t>
            </w:r>
          </w:p>
        </w:tc>
        <w:tc>
          <w:tcPr>
            <w:tcW w:w="5245" w:type="dxa"/>
          </w:tcPr>
          <w:p w14:paraId="406863C9" w14:textId="70AC160C" w:rsidR="00147B6A" w:rsidRPr="003C7810" w:rsidRDefault="00147B6A" w:rsidP="00147B6A">
            <w:pPr>
              <w:jc w:val="both"/>
              <w:rPr>
                <w:rFonts w:ascii="Sitka Heading" w:hAnsi="Sitka Heading"/>
                <w:sz w:val="21"/>
                <w:szCs w:val="21"/>
                <w:lang w:val="en-US"/>
              </w:rPr>
            </w:pPr>
            <w:r w:rsidRPr="003C7810">
              <w:rPr>
                <w:rFonts w:ascii="Sitka Heading" w:hAnsi="Sitka Heading"/>
                <w:sz w:val="21"/>
                <w:szCs w:val="21"/>
                <w:lang w:val="en-US"/>
              </w:rPr>
              <w:t>It is required for a successful change implementation that Human Resources Practices are modified and utilized in coherence with the change (acknowledgement of employee performance criteria, appraisals, incentives and re-wards). This links to the adaption of the change at individual level (step 3). Furthermore recruitment, socialization of new employees, behavioral systems and processes support the change process step of sustaining momentum of the change (step 4) and institutionalization (step 5).</w:t>
            </w:r>
          </w:p>
        </w:tc>
        <w:tc>
          <w:tcPr>
            <w:tcW w:w="1979" w:type="dxa"/>
          </w:tcPr>
          <w:p w14:paraId="7FC8F327" w14:textId="1957A4B4" w:rsidR="00147B6A" w:rsidRPr="003C7810" w:rsidRDefault="00147B6A" w:rsidP="00147B6A">
            <w:pPr>
              <w:jc w:val="both"/>
              <w:rPr>
                <w:rFonts w:ascii="Sitka Heading" w:hAnsi="Sitka Heading"/>
                <w:sz w:val="21"/>
                <w:szCs w:val="21"/>
                <w:lang w:val="en-US"/>
              </w:rPr>
            </w:pPr>
            <w:r w:rsidRPr="003C7810">
              <w:rPr>
                <w:rFonts w:ascii="Sitka Heading" w:hAnsi="Sitka Heading"/>
                <w:sz w:val="21"/>
                <w:szCs w:val="21"/>
                <w:lang w:val="en-US"/>
              </w:rPr>
              <w:t>Adaptability of Human Resources Practices / instruments</w:t>
            </w:r>
            <w:r w:rsidR="00EC3452">
              <w:rPr>
                <w:rFonts w:ascii="Sitka Heading" w:hAnsi="Sitka Heading"/>
                <w:sz w:val="21"/>
                <w:szCs w:val="21"/>
                <w:lang w:val="en-US"/>
              </w:rPr>
              <w:t>.</w:t>
            </w:r>
          </w:p>
        </w:tc>
      </w:tr>
      <w:tr w:rsidR="00147B6A" w:rsidRPr="00F40B09" w14:paraId="55F949BE" w14:textId="77777777" w:rsidTr="00732595">
        <w:tc>
          <w:tcPr>
            <w:tcW w:w="1838" w:type="dxa"/>
          </w:tcPr>
          <w:p w14:paraId="5FD4485E" w14:textId="6C0A42A0" w:rsidR="00147B6A" w:rsidRPr="003C7810" w:rsidRDefault="00147B6A" w:rsidP="00147B6A">
            <w:pPr>
              <w:jc w:val="both"/>
              <w:rPr>
                <w:rFonts w:ascii="Sitka Heading" w:hAnsi="Sitka Heading"/>
                <w:sz w:val="21"/>
                <w:szCs w:val="21"/>
                <w:lang w:val="en-US"/>
              </w:rPr>
            </w:pPr>
            <w:r w:rsidRPr="003C7810">
              <w:rPr>
                <w:rFonts w:ascii="Sitka Heading" w:hAnsi="Sitka Heading"/>
                <w:sz w:val="21"/>
                <w:szCs w:val="21"/>
                <w:lang w:val="en-US"/>
              </w:rPr>
              <w:t>Aligned organization structure and processes</w:t>
            </w:r>
            <w:r w:rsidR="00EC3452">
              <w:rPr>
                <w:rFonts w:ascii="Sitka Heading" w:hAnsi="Sitka Heading"/>
                <w:sz w:val="21"/>
                <w:szCs w:val="21"/>
                <w:lang w:val="en-US"/>
              </w:rPr>
              <w:t>.</w:t>
            </w:r>
          </w:p>
        </w:tc>
        <w:tc>
          <w:tcPr>
            <w:tcW w:w="5245" w:type="dxa"/>
          </w:tcPr>
          <w:p w14:paraId="6DE9216D" w14:textId="50D5FE50" w:rsidR="00147B6A" w:rsidRPr="003C7810" w:rsidRDefault="00147B6A" w:rsidP="00147B6A">
            <w:pPr>
              <w:jc w:val="both"/>
              <w:rPr>
                <w:rFonts w:ascii="Sitka Heading" w:hAnsi="Sitka Heading"/>
                <w:sz w:val="21"/>
                <w:szCs w:val="21"/>
                <w:lang w:val="en-US"/>
              </w:rPr>
            </w:pPr>
            <w:r w:rsidRPr="003C7810">
              <w:rPr>
                <w:rFonts w:ascii="Sitka Heading" w:hAnsi="Sitka Heading"/>
                <w:sz w:val="21"/>
                <w:szCs w:val="21"/>
                <w:lang w:val="en-US"/>
              </w:rPr>
              <w:t>This driver and essential factor ticks all the ‘boxes’ similar to leader’ change related actions. It provides bone structure, security, trust, facilitates all stakeholders throughout the whole change process. Without this there are no ‘grounds’, ‘and ‘framework’ to implement the change successfully.</w:t>
            </w:r>
          </w:p>
        </w:tc>
        <w:tc>
          <w:tcPr>
            <w:tcW w:w="1979" w:type="dxa"/>
          </w:tcPr>
          <w:p w14:paraId="23B4464A" w14:textId="52565399" w:rsidR="00147B6A" w:rsidRPr="003C7810" w:rsidRDefault="00147B6A" w:rsidP="00177073">
            <w:pPr>
              <w:keepNext/>
              <w:jc w:val="both"/>
              <w:rPr>
                <w:rFonts w:ascii="Sitka Heading" w:hAnsi="Sitka Heading"/>
                <w:sz w:val="21"/>
                <w:szCs w:val="21"/>
                <w:lang w:val="en-US"/>
              </w:rPr>
            </w:pPr>
            <w:r w:rsidRPr="003C7810">
              <w:rPr>
                <w:rFonts w:ascii="Sitka Heading" w:hAnsi="Sitka Heading"/>
                <w:sz w:val="21"/>
                <w:szCs w:val="21"/>
                <w:lang w:val="en-US"/>
              </w:rPr>
              <w:t>Adaptability of the organization structure and infrastructure (change context)</w:t>
            </w:r>
            <w:r w:rsidR="00EC3452">
              <w:rPr>
                <w:rFonts w:ascii="Sitka Heading" w:hAnsi="Sitka Heading"/>
                <w:sz w:val="21"/>
                <w:szCs w:val="21"/>
                <w:lang w:val="en-US"/>
              </w:rPr>
              <w:t>.</w:t>
            </w:r>
          </w:p>
        </w:tc>
      </w:tr>
    </w:tbl>
    <w:p w14:paraId="0B1035C2" w14:textId="35C4904C" w:rsidR="00E32082" w:rsidRPr="003C7810" w:rsidRDefault="00177073" w:rsidP="00177073">
      <w:pPr>
        <w:pStyle w:val="Bijschrift"/>
        <w:rPr>
          <w:sz w:val="21"/>
          <w:szCs w:val="21"/>
          <w:lang w:val="en-US"/>
        </w:rPr>
      </w:pPr>
      <w:bookmarkStart w:id="42" w:name="_Toc84859712"/>
      <w:r w:rsidRPr="00177073">
        <w:rPr>
          <w:lang w:val="en-US"/>
        </w:rPr>
        <w:t>Tabl</w:t>
      </w:r>
      <w:r w:rsidR="004A0147">
        <w:rPr>
          <w:lang w:val="en-US"/>
        </w:rPr>
        <w:t>e</w:t>
      </w:r>
      <w:r w:rsidRPr="00177073">
        <w:rPr>
          <w:lang w:val="en-US"/>
        </w:rPr>
        <w:t xml:space="preserve"> </w:t>
      </w:r>
      <w:r>
        <w:fldChar w:fldCharType="begin"/>
      </w:r>
      <w:r w:rsidRPr="00177073">
        <w:rPr>
          <w:lang w:val="en-US"/>
        </w:rPr>
        <w:instrText xml:space="preserve"> SEQ Tabel \* ARABIC </w:instrText>
      </w:r>
      <w:r>
        <w:fldChar w:fldCharType="separate"/>
      </w:r>
      <w:r w:rsidR="00042F12">
        <w:rPr>
          <w:noProof/>
          <w:lang w:val="en-US"/>
        </w:rPr>
        <w:t>7</w:t>
      </w:r>
      <w:r>
        <w:fldChar w:fldCharType="end"/>
      </w:r>
      <w:r w:rsidRPr="00177073">
        <w:rPr>
          <w:lang w:val="en-US"/>
        </w:rPr>
        <w:t xml:space="preserve"> - Paper 6 - Essential Factors and Variables</w:t>
      </w:r>
      <w:bookmarkEnd w:id="42"/>
    </w:p>
    <w:p w14:paraId="3A80CAE3" w14:textId="70CD8AE4" w:rsidR="00CD18D9" w:rsidRPr="003C7810" w:rsidRDefault="00E32082" w:rsidP="003D1CDE">
      <w:pPr>
        <w:rPr>
          <w:rFonts w:ascii="Sitka Heading" w:eastAsiaTheme="majorEastAsia" w:hAnsi="Sitka Heading" w:cstheme="majorBidi"/>
          <w:color w:val="2F5496" w:themeColor="accent1" w:themeShade="BF"/>
          <w:sz w:val="21"/>
          <w:szCs w:val="21"/>
          <w:lang w:val="en-US"/>
        </w:rPr>
      </w:pPr>
      <w:r w:rsidRPr="003C7810">
        <w:rPr>
          <w:rFonts w:ascii="Sitka Heading" w:hAnsi="Sitka Heading"/>
          <w:sz w:val="21"/>
          <w:szCs w:val="21"/>
          <w:lang w:val="en-US"/>
        </w:rPr>
        <w:br w:type="page"/>
      </w:r>
    </w:p>
    <w:p w14:paraId="126A1B1C" w14:textId="46928971" w:rsidR="00CD18D9" w:rsidRPr="003C7810" w:rsidRDefault="00437A2D" w:rsidP="00CD18D9">
      <w:pPr>
        <w:pStyle w:val="Kop2"/>
        <w:rPr>
          <w:lang w:val="en-US"/>
        </w:rPr>
      </w:pPr>
      <w:bookmarkStart w:id="43" w:name="_Toc85101404"/>
      <w:r w:rsidRPr="003C7810">
        <w:rPr>
          <w:lang w:val="en-US"/>
        </w:rPr>
        <w:lastRenderedPageBreak/>
        <w:t>2</w:t>
      </w:r>
      <w:r w:rsidR="00CD18D9" w:rsidRPr="003C7810">
        <w:rPr>
          <w:lang w:val="en-US"/>
        </w:rPr>
        <w:t xml:space="preserve">.4 Analysis of variables </w:t>
      </w:r>
      <w:r w:rsidR="002F2046" w:rsidRPr="003C7810">
        <w:rPr>
          <w:lang w:val="en-US"/>
        </w:rPr>
        <w:t>and conclusion</w:t>
      </w:r>
      <w:bookmarkEnd w:id="43"/>
    </w:p>
    <w:p w14:paraId="7C87D64D" w14:textId="6AF72D5D" w:rsidR="00A24751" w:rsidRPr="003C7810" w:rsidRDefault="00A24751" w:rsidP="00A24751">
      <w:pPr>
        <w:jc w:val="both"/>
        <w:rPr>
          <w:rFonts w:ascii="Sitka Heading" w:hAnsi="Sitka Heading"/>
          <w:sz w:val="21"/>
          <w:szCs w:val="21"/>
          <w:lang w:val="en-US"/>
        </w:rPr>
      </w:pPr>
      <w:r w:rsidRPr="003C7810">
        <w:rPr>
          <w:rFonts w:ascii="Sitka Heading" w:hAnsi="Sitka Heading"/>
          <w:sz w:val="21"/>
          <w:szCs w:val="21"/>
          <w:lang w:val="en-US"/>
        </w:rPr>
        <w:t xml:space="preserve">In this </w:t>
      </w:r>
      <w:r w:rsidR="00B303EA">
        <w:rPr>
          <w:rFonts w:ascii="Sitka Heading" w:hAnsi="Sitka Heading"/>
          <w:sz w:val="21"/>
          <w:szCs w:val="21"/>
          <w:lang w:val="en-US"/>
        </w:rPr>
        <w:t>section</w:t>
      </w:r>
      <w:r w:rsidRPr="003C7810">
        <w:rPr>
          <w:rFonts w:ascii="Sitka Heading" w:hAnsi="Sitka Heading"/>
          <w:sz w:val="21"/>
          <w:szCs w:val="21"/>
          <w:lang w:val="en-US"/>
        </w:rPr>
        <w:t xml:space="preserve"> the analysis </w:t>
      </w:r>
      <w:r w:rsidR="00DC20D9" w:rsidRPr="003C7810">
        <w:rPr>
          <w:rFonts w:ascii="Sitka Heading" w:hAnsi="Sitka Heading"/>
          <w:sz w:val="21"/>
          <w:szCs w:val="21"/>
          <w:lang w:val="en-US"/>
        </w:rPr>
        <w:t>on the</w:t>
      </w:r>
      <w:r w:rsidRPr="003C7810">
        <w:rPr>
          <w:rFonts w:ascii="Sitka Heading" w:hAnsi="Sitka Heading"/>
          <w:sz w:val="21"/>
          <w:szCs w:val="21"/>
          <w:lang w:val="en-US"/>
        </w:rPr>
        <w:t xml:space="preserve"> variable</w:t>
      </w:r>
      <w:r w:rsidR="00DC20D9" w:rsidRPr="003C7810">
        <w:rPr>
          <w:rFonts w:ascii="Sitka Heading" w:hAnsi="Sitka Heading"/>
          <w:sz w:val="21"/>
          <w:szCs w:val="21"/>
          <w:lang w:val="en-US"/>
        </w:rPr>
        <w:t>s is carried out</w:t>
      </w:r>
      <w:r w:rsidR="005F7B4A">
        <w:rPr>
          <w:rFonts w:ascii="Sitka Heading" w:hAnsi="Sitka Heading"/>
          <w:sz w:val="21"/>
          <w:szCs w:val="21"/>
          <w:lang w:val="en-US"/>
        </w:rPr>
        <w:t xml:space="preserve"> to create </w:t>
      </w:r>
      <w:r w:rsidR="00DC20D9" w:rsidRPr="003C7810">
        <w:rPr>
          <w:rFonts w:ascii="Sitka Heading" w:hAnsi="Sitka Heading"/>
          <w:sz w:val="21"/>
          <w:szCs w:val="21"/>
          <w:lang w:val="en-US"/>
        </w:rPr>
        <w:t xml:space="preserve">a </w:t>
      </w:r>
      <w:r w:rsidR="005F7B4A">
        <w:rPr>
          <w:rFonts w:ascii="Sitka Heading" w:hAnsi="Sitka Heading"/>
          <w:sz w:val="21"/>
          <w:szCs w:val="21"/>
          <w:lang w:val="en-US"/>
        </w:rPr>
        <w:t xml:space="preserve">variable </w:t>
      </w:r>
      <w:r w:rsidR="00DC20D9" w:rsidRPr="003C7810">
        <w:rPr>
          <w:rFonts w:ascii="Sitka Heading" w:hAnsi="Sitka Heading"/>
          <w:sz w:val="21"/>
          <w:szCs w:val="21"/>
          <w:lang w:val="en-US"/>
        </w:rPr>
        <w:t xml:space="preserve">short-list </w:t>
      </w:r>
      <w:r w:rsidR="005F7B4A">
        <w:rPr>
          <w:rFonts w:ascii="Sitka Heading" w:hAnsi="Sitka Heading"/>
          <w:sz w:val="21"/>
          <w:szCs w:val="21"/>
          <w:lang w:val="en-US"/>
        </w:rPr>
        <w:t>for the</w:t>
      </w:r>
      <w:r w:rsidR="00DC20D9" w:rsidRPr="003C7810">
        <w:rPr>
          <w:rFonts w:ascii="Sitka Heading" w:hAnsi="Sitka Heading"/>
          <w:sz w:val="21"/>
          <w:szCs w:val="21"/>
          <w:lang w:val="en-US"/>
        </w:rPr>
        <w:t xml:space="preserve"> assessment framework to assess two methodologies, Design Thinking and </w:t>
      </w:r>
      <w:r w:rsidR="00D57D8E">
        <w:rPr>
          <w:rFonts w:ascii="Sitka Heading" w:hAnsi="Sitka Heading"/>
          <w:sz w:val="21"/>
          <w:szCs w:val="21"/>
          <w:lang w:val="en-US"/>
        </w:rPr>
        <w:t>3-D</w:t>
      </w:r>
      <w:r w:rsidR="00DC20D9" w:rsidRPr="003C7810">
        <w:rPr>
          <w:rFonts w:ascii="Sitka Heading" w:hAnsi="Sitka Heading"/>
          <w:sz w:val="21"/>
          <w:szCs w:val="21"/>
          <w:lang w:val="en-US"/>
        </w:rPr>
        <w:t xml:space="preserve"> model (</w:t>
      </w:r>
      <w:proofErr w:type="spellStart"/>
      <w:r w:rsidR="00DC20D9" w:rsidRPr="003C7810">
        <w:rPr>
          <w:rFonts w:ascii="Sitka Heading" w:hAnsi="Sitka Heading"/>
          <w:sz w:val="21"/>
          <w:szCs w:val="21"/>
          <w:lang w:val="en-US"/>
        </w:rPr>
        <w:t>Achterbergh</w:t>
      </w:r>
      <w:proofErr w:type="spellEnd"/>
      <w:r w:rsidR="00DC20D9" w:rsidRPr="003C7810">
        <w:rPr>
          <w:rFonts w:ascii="Sitka Heading" w:hAnsi="Sitka Heading"/>
          <w:sz w:val="21"/>
          <w:szCs w:val="21"/>
          <w:lang w:val="en-US"/>
        </w:rPr>
        <w:t xml:space="preserve"> </w:t>
      </w:r>
      <w:r w:rsidR="00F272F5">
        <w:rPr>
          <w:rFonts w:ascii="Sitka Heading" w:hAnsi="Sitka Heading"/>
          <w:sz w:val="21"/>
          <w:szCs w:val="21"/>
          <w:lang w:val="en-US"/>
        </w:rPr>
        <w:t>&amp;</w:t>
      </w:r>
      <w:r w:rsidR="00DC20D9" w:rsidRPr="003C7810">
        <w:rPr>
          <w:rFonts w:ascii="Sitka Heading" w:hAnsi="Sitka Heading"/>
          <w:sz w:val="21"/>
          <w:szCs w:val="21"/>
          <w:lang w:val="en-US"/>
        </w:rPr>
        <w:t xml:space="preserve"> </w:t>
      </w:r>
      <w:proofErr w:type="spellStart"/>
      <w:r w:rsidR="00DC20D9" w:rsidRPr="003C7810">
        <w:rPr>
          <w:rFonts w:ascii="Sitka Heading" w:hAnsi="Sitka Heading"/>
          <w:sz w:val="21"/>
          <w:szCs w:val="21"/>
          <w:lang w:val="en-US"/>
        </w:rPr>
        <w:t>Vriens</w:t>
      </w:r>
      <w:proofErr w:type="spellEnd"/>
      <w:r w:rsidR="00DC20D9" w:rsidRPr="003C7810">
        <w:rPr>
          <w:rFonts w:ascii="Sitka Heading" w:hAnsi="Sitka Heading"/>
          <w:sz w:val="21"/>
          <w:szCs w:val="21"/>
          <w:lang w:val="en-US"/>
        </w:rPr>
        <w:t>, 2019)</w:t>
      </w:r>
      <w:r w:rsidR="005F7B4A">
        <w:rPr>
          <w:rFonts w:ascii="Sitka Heading" w:hAnsi="Sitka Heading"/>
          <w:sz w:val="21"/>
          <w:szCs w:val="21"/>
          <w:lang w:val="en-US"/>
        </w:rPr>
        <w:t>.</w:t>
      </w:r>
      <w:r w:rsidRPr="003C7810">
        <w:rPr>
          <w:rFonts w:ascii="Sitka Heading" w:hAnsi="Sitka Heading"/>
          <w:sz w:val="21"/>
          <w:szCs w:val="21"/>
          <w:lang w:val="en-US"/>
        </w:rPr>
        <w:t xml:space="preserve"> First all variables </w:t>
      </w:r>
      <w:r w:rsidR="005F7B4A">
        <w:rPr>
          <w:rFonts w:ascii="Sitka Heading" w:hAnsi="Sitka Heading"/>
          <w:sz w:val="21"/>
          <w:szCs w:val="21"/>
          <w:lang w:val="en-US"/>
        </w:rPr>
        <w:t xml:space="preserve">that are </w:t>
      </w:r>
      <w:r w:rsidRPr="003C7810">
        <w:rPr>
          <w:rFonts w:ascii="Sitka Heading" w:hAnsi="Sitka Heading"/>
          <w:sz w:val="21"/>
          <w:szCs w:val="21"/>
          <w:lang w:val="en-US"/>
        </w:rPr>
        <w:t xml:space="preserve">extracted </w:t>
      </w:r>
      <w:r w:rsidR="00DC20D9" w:rsidRPr="003C7810">
        <w:rPr>
          <w:rFonts w:ascii="Sitka Heading" w:hAnsi="Sitka Heading"/>
          <w:sz w:val="21"/>
          <w:szCs w:val="21"/>
          <w:lang w:val="en-US"/>
        </w:rPr>
        <w:t>from</w:t>
      </w:r>
      <w:r w:rsidRPr="003C7810">
        <w:rPr>
          <w:rFonts w:ascii="Sitka Heading" w:hAnsi="Sitka Heading"/>
          <w:sz w:val="21"/>
          <w:szCs w:val="21"/>
          <w:lang w:val="en-US"/>
        </w:rPr>
        <w:t xml:space="preserve"> essential factors from 6 papers are gathered in a total overview. </w:t>
      </w:r>
      <w:r w:rsidR="005F7B4A">
        <w:rPr>
          <w:rFonts w:ascii="Sitka Heading" w:hAnsi="Sitka Heading"/>
          <w:sz w:val="21"/>
          <w:szCs w:val="21"/>
          <w:lang w:val="en-US"/>
        </w:rPr>
        <w:t>Then</w:t>
      </w:r>
      <w:r w:rsidRPr="003C7810">
        <w:rPr>
          <w:rFonts w:ascii="Sitka Heading" w:hAnsi="Sitka Heading"/>
          <w:sz w:val="21"/>
          <w:szCs w:val="21"/>
          <w:lang w:val="en-US"/>
        </w:rPr>
        <w:t xml:space="preserve"> a second suitability analysis </w:t>
      </w:r>
      <w:r w:rsidR="005F7B4A">
        <w:rPr>
          <w:rFonts w:ascii="Sitka Heading" w:hAnsi="Sitka Heading"/>
          <w:sz w:val="21"/>
          <w:szCs w:val="21"/>
          <w:lang w:val="en-US"/>
        </w:rPr>
        <w:t xml:space="preserve">is carried out on each ‘standalone’ variable </w:t>
      </w:r>
      <w:r w:rsidRPr="003C7810">
        <w:rPr>
          <w:rFonts w:ascii="Sitka Heading" w:hAnsi="Sitka Heading"/>
          <w:sz w:val="21"/>
          <w:szCs w:val="21"/>
          <w:lang w:val="en-US"/>
        </w:rPr>
        <w:t xml:space="preserve">in the context of this thesis. </w:t>
      </w:r>
      <w:r w:rsidR="005F7B4A">
        <w:rPr>
          <w:rFonts w:ascii="Sitka Heading" w:hAnsi="Sitka Heading"/>
          <w:sz w:val="21"/>
          <w:szCs w:val="21"/>
          <w:lang w:val="en-US"/>
        </w:rPr>
        <w:t xml:space="preserve">The variables are analyzed and compared to determine causalities, </w:t>
      </w:r>
      <w:r w:rsidRPr="003C7810">
        <w:rPr>
          <w:rFonts w:ascii="Sitka Heading" w:hAnsi="Sitka Heading"/>
          <w:sz w:val="21"/>
          <w:szCs w:val="21"/>
          <w:lang w:val="en-US"/>
        </w:rPr>
        <w:t>similarities</w:t>
      </w:r>
      <w:r w:rsidR="005F7B4A">
        <w:rPr>
          <w:rFonts w:ascii="Sitka Heading" w:hAnsi="Sitka Heading"/>
          <w:sz w:val="21"/>
          <w:szCs w:val="21"/>
          <w:lang w:val="en-US"/>
        </w:rPr>
        <w:t xml:space="preserve"> and </w:t>
      </w:r>
      <w:r w:rsidRPr="003C7810">
        <w:rPr>
          <w:rFonts w:ascii="Sitka Heading" w:hAnsi="Sitka Heading"/>
          <w:sz w:val="21"/>
          <w:szCs w:val="21"/>
          <w:lang w:val="en-US"/>
        </w:rPr>
        <w:t>differences</w:t>
      </w:r>
      <w:r w:rsidR="005F7B4A">
        <w:rPr>
          <w:rFonts w:ascii="Sitka Heading" w:hAnsi="Sitka Heading"/>
          <w:sz w:val="21"/>
          <w:szCs w:val="21"/>
          <w:lang w:val="en-US"/>
        </w:rPr>
        <w:t xml:space="preserve"> </w:t>
      </w:r>
      <w:r w:rsidRPr="003C7810">
        <w:rPr>
          <w:rFonts w:ascii="Sitka Heading" w:hAnsi="Sitka Heading"/>
          <w:sz w:val="21"/>
          <w:szCs w:val="21"/>
          <w:lang w:val="en-US"/>
        </w:rPr>
        <w:t xml:space="preserve">to make a </w:t>
      </w:r>
      <w:r w:rsidR="005F7B4A">
        <w:rPr>
          <w:rFonts w:ascii="Sitka Heading" w:hAnsi="Sitka Heading"/>
          <w:sz w:val="21"/>
          <w:szCs w:val="21"/>
          <w:lang w:val="en-US"/>
        </w:rPr>
        <w:t>final</w:t>
      </w:r>
      <w:r w:rsidRPr="003C7810">
        <w:rPr>
          <w:rFonts w:ascii="Sitka Heading" w:hAnsi="Sitka Heading"/>
          <w:sz w:val="21"/>
          <w:szCs w:val="21"/>
          <w:lang w:val="en-US"/>
        </w:rPr>
        <w:t xml:space="preserve"> selection for the assessment framework. This selection is </w:t>
      </w:r>
      <w:r w:rsidR="00DC20D9" w:rsidRPr="003C7810">
        <w:rPr>
          <w:rFonts w:ascii="Sitka Heading" w:hAnsi="Sitka Heading"/>
          <w:sz w:val="21"/>
          <w:szCs w:val="21"/>
          <w:lang w:val="en-US"/>
        </w:rPr>
        <w:t xml:space="preserve">re-analyzed, clustered and </w:t>
      </w:r>
      <w:r w:rsidRPr="003C7810">
        <w:rPr>
          <w:rFonts w:ascii="Sitka Heading" w:hAnsi="Sitka Heading"/>
          <w:sz w:val="21"/>
          <w:szCs w:val="21"/>
          <w:lang w:val="en-US"/>
        </w:rPr>
        <w:t xml:space="preserve">explained in the conclusion </w:t>
      </w:r>
      <w:r w:rsidR="005F7B4A">
        <w:rPr>
          <w:rFonts w:ascii="Sitka Heading" w:hAnsi="Sitka Heading"/>
          <w:sz w:val="21"/>
          <w:szCs w:val="21"/>
          <w:lang w:val="en-US"/>
        </w:rPr>
        <w:t xml:space="preserve">including </w:t>
      </w:r>
      <w:r w:rsidR="00DC20D9" w:rsidRPr="003C7810">
        <w:rPr>
          <w:rFonts w:ascii="Sitka Heading" w:hAnsi="Sitka Heading"/>
          <w:sz w:val="21"/>
          <w:szCs w:val="21"/>
          <w:lang w:val="en-US"/>
        </w:rPr>
        <w:t xml:space="preserve">the </w:t>
      </w:r>
      <w:r w:rsidRPr="003C7810">
        <w:rPr>
          <w:rFonts w:ascii="Sitka Heading" w:hAnsi="Sitka Heading"/>
          <w:sz w:val="21"/>
          <w:szCs w:val="21"/>
          <w:lang w:val="en-US"/>
        </w:rPr>
        <w:t xml:space="preserve">variable short-list </w:t>
      </w:r>
      <w:r w:rsidR="005F7B4A">
        <w:rPr>
          <w:rFonts w:ascii="Sitka Heading" w:hAnsi="Sitka Heading"/>
          <w:sz w:val="21"/>
          <w:szCs w:val="21"/>
          <w:lang w:val="en-US"/>
        </w:rPr>
        <w:t>as</w:t>
      </w:r>
      <w:r w:rsidR="00DC20D9" w:rsidRPr="003C7810">
        <w:rPr>
          <w:rFonts w:ascii="Sitka Heading" w:hAnsi="Sitka Heading"/>
          <w:sz w:val="21"/>
          <w:szCs w:val="21"/>
          <w:lang w:val="en-US"/>
        </w:rPr>
        <w:t xml:space="preserve"> </w:t>
      </w:r>
      <w:r w:rsidRPr="003C7810">
        <w:rPr>
          <w:rFonts w:ascii="Sitka Heading" w:hAnsi="Sitka Heading"/>
          <w:sz w:val="21"/>
          <w:szCs w:val="21"/>
          <w:lang w:val="en-US"/>
        </w:rPr>
        <w:t xml:space="preserve">assessment framework. </w:t>
      </w:r>
    </w:p>
    <w:p w14:paraId="5407057B" w14:textId="22D87290" w:rsidR="002F2046" w:rsidRPr="003C7810" w:rsidRDefault="002F2046" w:rsidP="002F2046">
      <w:pPr>
        <w:pStyle w:val="Kop3"/>
        <w:rPr>
          <w:lang w:val="en-US"/>
        </w:rPr>
      </w:pPr>
      <w:r w:rsidRPr="003C7810">
        <w:rPr>
          <w:highlight w:val="yellow"/>
          <w:lang w:val="en-US"/>
        </w:rPr>
        <w:br/>
      </w:r>
      <w:bookmarkStart w:id="44" w:name="_Toc85101405"/>
      <w:r w:rsidRPr="003C7810">
        <w:rPr>
          <w:lang w:val="en-US"/>
        </w:rPr>
        <w:t xml:space="preserve">2.4.1 </w:t>
      </w:r>
      <w:r w:rsidR="00A24751" w:rsidRPr="003C7810">
        <w:rPr>
          <w:lang w:val="en-US"/>
        </w:rPr>
        <w:t xml:space="preserve">Analysis of the </w:t>
      </w:r>
      <w:r w:rsidR="004D6BB3" w:rsidRPr="003C7810">
        <w:rPr>
          <w:lang w:val="en-US"/>
        </w:rPr>
        <w:t xml:space="preserve">variable </w:t>
      </w:r>
      <w:r w:rsidR="006C7ACC" w:rsidRPr="003C7810">
        <w:rPr>
          <w:lang w:val="en-US"/>
        </w:rPr>
        <w:t>long-list</w:t>
      </w:r>
      <w:bookmarkEnd w:id="44"/>
    </w:p>
    <w:p w14:paraId="7C533798" w14:textId="36C7DFB7" w:rsidR="00D63E93" w:rsidRPr="003C7810" w:rsidRDefault="00A24751" w:rsidP="00D63E93">
      <w:pPr>
        <w:rPr>
          <w:rFonts w:ascii="Sitka Heading" w:hAnsi="Sitka Heading"/>
          <w:sz w:val="21"/>
          <w:szCs w:val="21"/>
          <w:lang w:val="en-US"/>
        </w:rPr>
      </w:pPr>
      <w:r w:rsidRPr="003C7810">
        <w:rPr>
          <w:rFonts w:ascii="Sitka Heading" w:hAnsi="Sitka Heading"/>
          <w:sz w:val="21"/>
          <w:szCs w:val="21"/>
          <w:lang w:val="en-US"/>
        </w:rPr>
        <w:t>First e</w:t>
      </w:r>
      <w:r w:rsidR="00D63E93" w:rsidRPr="003C7810">
        <w:rPr>
          <w:rFonts w:ascii="Sitka Heading" w:hAnsi="Sitka Heading"/>
          <w:sz w:val="21"/>
          <w:szCs w:val="21"/>
          <w:lang w:val="en-US"/>
        </w:rPr>
        <w:t xml:space="preserve">ach extracted variable </w:t>
      </w:r>
      <w:r w:rsidR="000A7E0D">
        <w:rPr>
          <w:rFonts w:ascii="Sitka Heading" w:hAnsi="Sitka Heading"/>
          <w:sz w:val="21"/>
          <w:szCs w:val="21"/>
          <w:lang w:val="en-US"/>
        </w:rPr>
        <w:t>including their meaning  are</w:t>
      </w:r>
      <w:r w:rsidR="00D63E93" w:rsidRPr="003C7810">
        <w:rPr>
          <w:rFonts w:ascii="Sitka Heading" w:hAnsi="Sitka Heading"/>
          <w:sz w:val="21"/>
          <w:szCs w:val="21"/>
          <w:lang w:val="en-US"/>
        </w:rPr>
        <w:t xml:space="preserve"> </w:t>
      </w:r>
      <w:r w:rsidRPr="003C7810">
        <w:rPr>
          <w:rFonts w:ascii="Sitka Heading" w:hAnsi="Sitka Heading"/>
          <w:sz w:val="21"/>
          <w:szCs w:val="21"/>
          <w:lang w:val="en-US"/>
        </w:rPr>
        <w:t xml:space="preserve">gathered </w:t>
      </w:r>
      <w:r w:rsidR="000A7E0D">
        <w:rPr>
          <w:rFonts w:ascii="Sitka Heading" w:hAnsi="Sitka Heading"/>
          <w:sz w:val="21"/>
          <w:szCs w:val="21"/>
          <w:lang w:val="en-US"/>
        </w:rPr>
        <w:t xml:space="preserve">in the table </w:t>
      </w:r>
      <w:r w:rsidR="00D63E93" w:rsidRPr="003C7810">
        <w:rPr>
          <w:rFonts w:ascii="Sitka Heading" w:hAnsi="Sitka Heading"/>
          <w:sz w:val="21"/>
          <w:szCs w:val="21"/>
          <w:lang w:val="en-US"/>
        </w:rPr>
        <w:t>below</w:t>
      </w:r>
      <w:r w:rsidRPr="003C7810">
        <w:rPr>
          <w:rFonts w:ascii="Sitka Heading" w:hAnsi="Sitka Heading"/>
          <w:sz w:val="21"/>
          <w:szCs w:val="21"/>
          <w:lang w:val="en-US"/>
        </w:rPr>
        <w:t xml:space="preserve">. </w:t>
      </w:r>
      <w:r w:rsidR="00A930EB" w:rsidRPr="003C7810">
        <w:rPr>
          <w:rFonts w:ascii="Sitka Heading" w:hAnsi="Sitka Heading"/>
          <w:sz w:val="21"/>
          <w:szCs w:val="21"/>
          <w:lang w:val="en-US"/>
        </w:rPr>
        <w:t xml:space="preserve">This is to zoom out and </w:t>
      </w:r>
      <w:r w:rsidR="000A7E0D">
        <w:rPr>
          <w:rFonts w:ascii="Sitka Heading" w:hAnsi="Sitka Heading"/>
          <w:sz w:val="21"/>
          <w:szCs w:val="21"/>
          <w:lang w:val="en-US"/>
        </w:rPr>
        <w:t xml:space="preserve">try to </w:t>
      </w:r>
      <w:r w:rsidR="00A930EB" w:rsidRPr="003C7810">
        <w:rPr>
          <w:rFonts w:ascii="Sitka Heading" w:hAnsi="Sitka Heading"/>
          <w:sz w:val="21"/>
          <w:szCs w:val="21"/>
          <w:lang w:val="en-US"/>
        </w:rPr>
        <w:t xml:space="preserve">realistically look at all </w:t>
      </w:r>
      <w:r w:rsidR="000A7E0D">
        <w:rPr>
          <w:rFonts w:ascii="Sitka Heading" w:hAnsi="Sitka Heading"/>
          <w:sz w:val="21"/>
          <w:szCs w:val="21"/>
          <w:lang w:val="en-US"/>
        </w:rPr>
        <w:t>v</w:t>
      </w:r>
      <w:r w:rsidR="00A930EB" w:rsidRPr="003C7810">
        <w:rPr>
          <w:rFonts w:ascii="Sitka Heading" w:hAnsi="Sitka Heading"/>
          <w:sz w:val="21"/>
          <w:szCs w:val="21"/>
          <w:lang w:val="en-US"/>
        </w:rPr>
        <w:t>ariables to understand if these make sense in the context of this thesis (</w:t>
      </w:r>
      <w:r w:rsidR="00131299" w:rsidRPr="003C7810">
        <w:rPr>
          <w:rFonts w:ascii="Sitka Heading" w:hAnsi="Sitka Heading"/>
          <w:sz w:val="21"/>
          <w:szCs w:val="21"/>
          <w:lang w:val="en-US"/>
        </w:rPr>
        <w:t>sanity check</w:t>
      </w:r>
      <w:r w:rsidR="00A930EB" w:rsidRPr="003C7810">
        <w:rPr>
          <w:rFonts w:ascii="Sitka Heading" w:hAnsi="Sitka Heading"/>
          <w:sz w:val="21"/>
          <w:szCs w:val="21"/>
          <w:lang w:val="en-US"/>
        </w:rPr>
        <w:t xml:space="preserve">). Since all gathered variables made sense, </w:t>
      </w:r>
      <w:r w:rsidRPr="003C7810">
        <w:rPr>
          <w:rFonts w:ascii="Sitka Heading" w:hAnsi="Sitka Heading"/>
          <w:sz w:val="21"/>
          <w:szCs w:val="21"/>
          <w:lang w:val="en-US"/>
        </w:rPr>
        <w:t>the analysis is carried out on these variables</w:t>
      </w:r>
      <w:r w:rsidR="000A7E0D">
        <w:rPr>
          <w:rFonts w:ascii="Sitka Heading" w:hAnsi="Sitka Heading"/>
          <w:sz w:val="21"/>
          <w:szCs w:val="21"/>
          <w:lang w:val="en-US"/>
        </w:rPr>
        <w:t xml:space="preserve"> in the next step</w:t>
      </w:r>
      <w:r w:rsidRPr="003C7810">
        <w:rPr>
          <w:rFonts w:ascii="Sitka Heading" w:hAnsi="Sitka Heading"/>
          <w:sz w:val="21"/>
          <w:szCs w:val="21"/>
          <w:lang w:val="en-US"/>
        </w:rPr>
        <w:t xml:space="preserve">. </w:t>
      </w:r>
    </w:p>
    <w:tbl>
      <w:tblPr>
        <w:tblStyle w:val="Tabelraster"/>
        <w:tblW w:w="0" w:type="auto"/>
        <w:tblLook w:val="04A0" w:firstRow="1" w:lastRow="0" w:firstColumn="1" w:lastColumn="0" w:noHBand="0" w:noVBand="1"/>
      </w:tblPr>
      <w:tblGrid>
        <w:gridCol w:w="441"/>
        <w:gridCol w:w="2686"/>
        <w:gridCol w:w="5935"/>
      </w:tblGrid>
      <w:tr w:rsidR="00D63E93" w:rsidRPr="003C7810" w14:paraId="1779823B" w14:textId="77777777" w:rsidTr="00147B6A">
        <w:tc>
          <w:tcPr>
            <w:tcW w:w="441" w:type="dxa"/>
          </w:tcPr>
          <w:p w14:paraId="1F88C891" w14:textId="77777777" w:rsidR="00D63E93" w:rsidRPr="003C7810" w:rsidRDefault="00D63E93" w:rsidP="00341876">
            <w:pPr>
              <w:rPr>
                <w:rFonts w:ascii="Sitka Heading" w:hAnsi="Sitka Heading"/>
                <w:sz w:val="21"/>
                <w:szCs w:val="21"/>
                <w:lang w:val="en-US"/>
              </w:rPr>
            </w:pPr>
            <w:bookmarkStart w:id="45" w:name="_Hlk68701602"/>
          </w:p>
        </w:tc>
        <w:tc>
          <w:tcPr>
            <w:tcW w:w="2686" w:type="dxa"/>
          </w:tcPr>
          <w:p w14:paraId="5D833060" w14:textId="056FA5CB"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VARIAB</w:t>
            </w:r>
            <w:r w:rsidR="004D6BB3" w:rsidRPr="003C7810">
              <w:rPr>
                <w:rFonts w:ascii="Sitka Heading" w:hAnsi="Sitka Heading"/>
                <w:sz w:val="21"/>
                <w:szCs w:val="21"/>
                <w:lang w:val="en-US"/>
              </w:rPr>
              <w:t>LES</w:t>
            </w:r>
          </w:p>
        </w:tc>
        <w:tc>
          <w:tcPr>
            <w:tcW w:w="5935" w:type="dxa"/>
          </w:tcPr>
          <w:p w14:paraId="0CE3BA94" w14:textId="0B0A8CF3"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DESCRIPTION</w:t>
            </w:r>
            <w:r w:rsidR="00F74775" w:rsidRPr="003C7810">
              <w:rPr>
                <w:rFonts w:ascii="Sitka Heading" w:hAnsi="Sitka Heading"/>
                <w:sz w:val="21"/>
                <w:szCs w:val="21"/>
                <w:lang w:val="en-US"/>
              </w:rPr>
              <w:t>/MEANING</w:t>
            </w:r>
          </w:p>
        </w:tc>
      </w:tr>
      <w:tr w:rsidR="00D63E93" w:rsidRPr="00F40B09" w14:paraId="2C41981E" w14:textId="77777777" w:rsidTr="00147B6A">
        <w:tc>
          <w:tcPr>
            <w:tcW w:w="441" w:type="dxa"/>
          </w:tcPr>
          <w:p w14:paraId="2B85C955" w14:textId="77777777"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1</w:t>
            </w:r>
          </w:p>
        </w:tc>
        <w:tc>
          <w:tcPr>
            <w:tcW w:w="2686" w:type="dxa"/>
          </w:tcPr>
          <w:p w14:paraId="468988B0" w14:textId="179A6137"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Awareness on variety of change</w:t>
            </w:r>
            <w:r w:rsidR="00EC3452">
              <w:rPr>
                <w:rFonts w:ascii="Sitka Heading" w:hAnsi="Sitka Heading"/>
                <w:sz w:val="21"/>
                <w:szCs w:val="21"/>
                <w:lang w:val="en-US"/>
              </w:rPr>
              <w:t>.</w:t>
            </w:r>
          </w:p>
        </w:tc>
        <w:tc>
          <w:tcPr>
            <w:tcW w:w="5935" w:type="dxa"/>
          </w:tcPr>
          <w:p w14:paraId="254D945E" w14:textId="661DF025"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Is there any awareness on the types of change or categories of change?</w:t>
            </w:r>
            <w:r w:rsidR="000A7E0D">
              <w:rPr>
                <w:rFonts w:ascii="Sitka Heading" w:hAnsi="Sitka Heading"/>
                <w:sz w:val="21"/>
                <w:szCs w:val="21"/>
                <w:lang w:val="en-US"/>
              </w:rPr>
              <w:t>.</w:t>
            </w:r>
          </w:p>
        </w:tc>
      </w:tr>
      <w:tr w:rsidR="00D63E93" w:rsidRPr="003C7810" w14:paraId="281142B3" w14:textId="77777777" w:rsidTr="00147B6A">
        <w:tc>
          <w:tcPr>
            <w:tcW w:w="441" w:type="dxa"/>
          </w:tcPr>
          <w:p w14:paraId="6B7572B0" w14:textId="77777777"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2</w:t>
            </w:r>
          </w:p>
        </w:tc>
        <w:tc>
          <w:tcPr>
            <w:tcW w:w="2686" w:type="dxa"/>
          </w:tcPr>
          <w:p w14:paraId="13BDC832" w14:textId="1890446A" w:rsidR="00D63E93" w:rsidRPr="003C7810" w:rsidRDefault="00D63E93" w:rsidP="00341876">
            <w:pPr>
              <w:rPr>
                <w:rFonts w:ascii="Sitka Heading" w:hAnsi="Sitka Heading"/>
                <w:sz w:val="21"/>
                <w:szCs w:val="21"/>
                <w:lang w:val="en-US"/>
              </w:rPr>
            </w:pPr>
            <w:bookmarkStart w:id="46" w:name="_Hlk70285585"/>
            <w:r w:rsidRPr="003C7810">
              <w:rPr>
                <w:rFonts w:ascii="Sitka Heading" w:hAnsi="Sitka Heading"/>
                <w:sz w:val="21"/>
                <w:szCs w:val="21"/>
                <w:lang w:val="en-US"/>
              </w:rPr>
              <w:t>Compatibility to achieve fundamental organizational transformation</w:t>
            </w:r>
            <w:bookmarkEnd w:id="46"/>
            <w:r w:rsidR="00EC3452">
              <w:rPr>
                <w:rFonts w:ascii="Sitka Heading" w:hAnsi="Sitka Heading"/>
                <w:sz w:val="21"/>
                <w:szCs w:val="21"/>
                <w:lang w:val="en-US"/>
              </w:rPr>
              <w:t>.</w:t>
            </w:r>
          </w:p>
        </w:tc>
        <w:tc>
          <w:tcPr>
            <w:tcW w:w="5935" w:type="dxa"/>
          </w:tcPr>
          <w:p w14:paraId="72B5DC2F" w14:textId="259295E2"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Is the methodology in this assessment suitable to accomplish fundamental organizational transformation?</w:t>
            </w:r>
            <w:r w:rsidR="000A7E0D">
              <w:rPr>
                <w:rFonts w:ascii="Sitka Heading" w:hAnsi="Sitka Heading"/>
                <w:sz w:val="21"/>
                <w:szCs w:val="21"/>
                <w:lang w:val="en-US"/>
              </w:rPr>
              <w:t>.</w:t>
            </w:r>
          </w:p>
          <w:p w14:paraId="45CCF5DA" w14:textId="0E54CBDF" w:rsidR="00D63E93" w:rsidRPr="003C7810" w:rsidRDefault="00D63E93" w:rsidP="00331220">
            <w:pPr>
              <w:pStyle w:val="Lijstalinea"/>
              <w:numPr>
                <w:ilvl w:val="0"/>
                <w:numId w:val="25"/>
              </w:numPr>
              <w:rPr>
                <w:rFonts w:ascii="Sitka Heading" w:hAnsi="Sitka Heading"/>
                <w:sz w:val="21"/>
                <w:szCs w:val="21"/>
                <w:lang w:val="en-US"/>
              </w:rPr>
            </w:pPr>
            <w:r w:rsidRPr="003C7810">
              <w:rPr>
                <w:rFonts w:ascii="Sitka Heading" w:hAnsi="Sitka Heading"/>
                <w:sz w:val="21"/>
                <w:szCs w:val="21"/>
                <w:lang w:val="en-US"/>
              </w:rPr>
              <w:t>Integral approach and fit for purpose</w:t>
            </w:r>
            <w:r w:rsidR="000A7E0D">
              <w:rPr>
                <w:rFonts w:ascii="Sitka Heading" w:hAnsi="Sitka Heading"/>
                <w:sz w:val="21"/>
                <w:szCs w:val="21"/>
                <w:lang w:val="en-US"/>
              </w:rPr>
              <w:t>.</w:t>
            </w:r>
          </w:p>
          <w:p w14:paraId="630092EC" w14:textId="199899E6" w:rsidR="00D63E93" w:rsidRPr="003C7810" w:rsidRDefault="00D63E93" w:rsidP="00331220">
            <w:pPr>
              <w:pStyle w:val="Lijstalinea"/>
              <w:numPr>
                <w:ilvl w:val="0"/>
                <w:numId w:val="25"/>
              </w:numPr>
              <w:rPr>
                <w:rFonts w:ascii="Sitka Heading" w:hAnsi="Sitka Heading"/>
                <w:sz w:val="21"/>
                <w:szCs w:val="21"/>
                <w:lang w:val="en-US"/>
              </w:rPr>
            </w:pPr>
            <w:r w:rsidRPr="003C7810">
              <w:rPr>
                <w:rFonts w:ascii="Sitka Heading" w:hAnsi="Sitka Heading"/>
                <w:sz w:val="21"/>
                <w:szCs w:val="21"/>
                <w:lang w:val="en-US"/>
              </w:rPr>
              <w:t>Force/power/impact</w:t>
            </w:r>
            <w:r w:rsidR="000A7E0D">
              <w:rPr>
                <w:rFonts w:ascii="Sitka Heading" w:hAnsi="Sitka Heading"/>
                <w:sz w:val="21"/>
                <w:szCs w:val="21"/>
                <w:lang w:val="en-US"/>
              </w:rPr>
              <w:t>.</w:t>
            </w:r>
          </w:p>
        </w:tc>
      </w:tr>
      <w:tr w:rsidR="00D63E93" w:rsidRPr="00F40B09" w14:paraId="6F199B3E" w14:textId="77777777" w:rsidTr="00147B6A">
        <w:tc>
          <w:tcPr>
            <w:tcW w:w="441" w:type="dxa"/>
          </w:tcPr>
          <w:p w14:paraId="39389423" w14:textId="77777777"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3</w:t>
            </w:r>
          </w:p>
        </w:tc>
        <w:tc>
          <w:tcPr>
            <w:tcW w:w="2686" w:type="dxa"/>
          </w:tcPr>
          <w:p w14:paraId="4A97C4A7" w14:textId="719D4A48"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Competences for achieving fundamental organizational transformation (CEO / Major environmental changes)</w:t>
            </w:r>
            <w:r w:rsidR="00EC3452">
              <w:rPr>
                <w:rFonts w:ascii="Sitka Heading" w:hAnsi="Sitka Heading"/>
                <w:sz w:val="21"/>
                <w:szCs w:val="21"/>
                <w:lang w:val="en-US"/>
              </w:rPr>
              <w:t>.</w:t>
            </w:r>
          </w:p>
        </w:tc>
        <w:tc>
          <w:tcPr>
            <w:tcW w:w="5935" w:type="dxa"/>
          </w:tcPr>
          <w:p w14:paraId="3B600E83" w14:textId="64227969"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How and in what ways can the assessed methodology support to accomplish fundamental organizational transformation. How can the assessed methodology support in achieving a change that reaches a ‘revolutionary period’</w:t>
            </w:r>
            <w:r w:rsidR="000A7E0D">
              <w:rPr>
                <w:rFonts w:ascii="Sitka Heading" w:hAnsi="Sitka Heading"/>
                <w:sz w:val="21"/>
                <w:szCs w:val="21"/>
                <w:lang w:val="en-US"/>
              </w:rPr>
              <w:t>.</w:t>
            </w:r>
          </w:p>
        </w:tc>
      </w:tr>
      <w:tr w:rsidR="00D63E93" w:rsidRPr="00F40B09" w14:paraId="250BEABC" w14:textId="77777777" w:rsidTr="00147B6A">
        <w:tc>
          <w:tcPr>
            <w:tcW w:w="441" w:type="dxa"/>
          </w:tcPr>
          <w:p w14:paraId="446589B1" w14:textId="77777777"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4</w:t>
            </w:r>
          </w:p>
        </w:tc>
        <w:tc>
          <w:tcPr>
            <w:tcW w:w="2686" w:type="dxa"/>
          </w:tcPr>
          <w:p w14:paraId="066021FF" w14:textId="3A3799B4"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‘Request for change’ and the translation to the ‘design’</w:t>
            </w:r>
            <w:r w:rsidR="00EC3452">
              <w:rPr>
                <w:rFonts w:ascii="Sitka Heading" w:hAnsi="Sitka Heading"/>
                <w:sz w:val="21"/>
                <w:szCs w:val="21"/>
                <w:lang w:val="en-US"/>
              </w:rPr>
              <w:t>.</w:t>
            </w:r>
          </w:p>
        </w:tc>
        <w:tc>
          <w:tcPr>
            <w:tcW w:w="5935" w:type="dxa"/>
          </w:tcPr>
          <w:p w14:paraId="3104ED2F" w14:textId="003AA040"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The first redesign of the formal organization structure by change agents (stakeholders that initiate change top down, provide authorization, sponsors, empowered with mandate)</w:t>
            </w:r>
            <w:r w:rsidR="000A7E0D">
              <w:rPr>
                <w:rFonts w:ascii="Sitka Heading" w:hAnsi="Sitka Heading"/>
                <w:sz w:val="21"/>
                <w:szCs w:val="21"/>
                <w:lang w:val="en-US"/>
              </w:rPr>
              <w:t>.</w:t>
            </w:r>
          </w:p>
        </w:tc>
      </w:tr>
      <w:tr w:rsidR="00D63E93" w:rsidRPr="00F40B09" w14:paraId="33B06246" w14:textId="77777777" w:rsidTr="00147B6A">
        <w:tc>
          <w:tcPr>
            <w:tcW w:w="441" w:type="dxa"/>
          </w:tcPr>
          <w:p w14:paraId="5538ECC9" w14:textId="77777777"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5</w:t>
            </w:r>
          </w:p>
        </w:tc>
        <w:tc>
          <w:tcPr>
            <w:tcW w:w="2686" w:type="dxa"/>
          </w:tcPr>
          <w:p w14:paraId="03E0C798" w14:textId="77777777"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‘Functional specification at individual level’.</w:t>
            </w:r>
          </w:p>
        </w:tc>
        <w:tc>
          <w:tcPr>
            <w:tcW w:w="5935" w:type="dxa"/>
          </w:tcPr>
          <w:p w14:paraId="6155CD43" w14:textId="5776B640"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The translation of th</w:t>
            </w:r>
            <w:r w:rsidR="0041618B" w:rsidRPr="003C7810">
              <w:rPr>
                <w:rFonts w:ascii="Sitka Heading" w:hAnsi="Sitka Heading"/>
                <w:sz w:val="21"/>
                <w:szCs w:val="21"/>
                <w:lang w:val="en-US"/>
              </w:rPr>
              <w:t>e first</w:t>
            </w:r>
            <w:r w:rsidRPr="003C7810">
              <w:rPr>
                <w:rFonts w:ascii="Sitka Heading" w:hAnsi="Sitka Heading"/>
                <w:sz w:val="21"/>
                <w:szCs w:val="21"/>
                <w:lang w:val="en-US"/>
              </w:rPr>
              <w:t xml:space="preserve"> redesign by direct stakeholder,  members of the organization from the perspective of their own roles and activities (self-design). The second redesign creates the design of the informal organization by expanding and adapting the formal organization at an individual level by interactions between change agents and peers</w:t>
            </w:r>
            <w:r w:rsidR="000A7E0D">
              <w:rPr>
                <w:rFonts w:ascii="Sitka Heading" w:hAnsi="Sitka Heading"/>
                <w:sz w:val="21"/>
                <w:szCs w:val="21"/>
                <w:lang w:val="en-US"/>
              </w:rPr>
              <w:t>.</w:t>
            </w:r>
          </w:p>
        </w:tc>
      </w:tr>
      <w:tr w:rsidR="00D63E93" w:rsidRPr="00F40B09" w14:paraId="18471859" w14:textId="77777777" w:rsidTr="00147B6A">
        <w:tc>
          <w:tcPr>
            <w:tcW w:w="441" w:type="dxa"/>
          </w:tcPr>
          <w:p w14:paraId="10B6F698" w14:textId="77777777"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6</w:t>
            </w:r>
          </w:p>
        </w:tc>
        <w:tc>
          <w:tcPr>
            <w:tcW w:w="2686" w:type="dxa"/>
          </w:tcPr>
          <w:p w14:paraId="561ECC8E" w14:textId="77777777"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Learning to deliver expected changes after  ‘go live’.</w:t>
            </w:r>
          </w:p>
        </w:tc>
        <w:tc>
          <w:tcPr>
            <w:tcW w:w="5935" w:type="dxa"/>
          </w:tcPr>
          <w:p w14:paraId="769A4B49" w14:textId="77777777"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The learning process leading to the realization of the intended performance improvement ; learning to perform can produce desired performance improvement in the new structure.</w:t>
            </w:r>
          </w:p>
        </w:tc>
      </w:tr>
      <w:tr w:rsidR="00D63E93" w:rsidRPr="00F40B09" w14:paraId="3191488D" w14:textId="77777777" w:rsidTr="00147B6A">
        <w:tc>
          <w:tcPr>
            <w:tcW w:w="441" w:type="dxa"/>
          </w:tcPr>
          <w:p w14:paraId="7A7DC64D" w14:textId="77777777"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7</w:t>
            </w:r>
          </w:p>
        </w:tc>
        <w:tc>
          <w:tcPr>
            <w:tcW w:w="2686" w:type="dxa"/>
          </w:tcPr>
          <w:p w14:paraId="462D6C1D" w14:textId="77777777"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Intended stakeholder participation.</w:t>
            </w:r>
          </w:p>
        </w:tc>
        <w:tc>
          <w:tcPr>
            <w:tcW w:w="5935" w:type="dxa"/>
          </w:tcPr>
          <w:p w14:paraId="57995CFD" w14:textId="77777777"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Staying in dialogue at individual level, giving maneuvering space, minimal specifications, communication.</w:t>
            </w:r>
          </w:p>
        </w:tc>
      </w:tr>
      <w:tr w:rsidR="00D63E93" w:rsidRPr="00F40B09" w14:paraId="6C090195" w14:textId="77777777" w:rsidTr="00147B6A">
        <w:tc>
          <w:tcPr>
            <w:tcW w:w="441" w:type="dxa"/>
          </w:tcPr>
          <w:p w14:paraId="2D991F9E" w14:textId="1D9273B8" w:rsidR="00D63E93" w:rsidRPr="003C7810" w:rsidRDefault="00636A0F" w:rsidP="00341876">
            <w:pPr>
              <w:rPr>
                <w:rFonts w:ascii="Sitka Heading" w:hAnsi="Sitka Heading"/>
                <w:sz w:val="21"/>
                <w:szCs w:val="21"/>
                <w:lang w:val="en-US"/>
              </w:rPr>
            </w:pPr>
            <w:r w:rsidRPr="003C7810">
              <w:rPr>
                <w:rFonts w:ascii="Sitka Heading" w:hAnsi="Sitka Heading"/>
                <w:sz w:val="21"/>
                <w:szCs w:val="21"/>
                <w:lang w:val="en-US"/>
              </w:rPr>
              <w:t>8</w:t>
            </w:r>
          </w:p>
        </w:tc>
        <w:tc>
          <w:tcPr>
            <w:tcW w:w="2686" w:type="dxa"/>
          </w:tcPr>
          <w:p w14:paraId="665EB46E" w14:textId="77777777"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Business values vs humanistic values.</w:t>
            </w:r>
          </w:p>
        </w:tc>
        <w:tc>
          <w:tcPr>
            <w:tcW w:w="5935" w:type="dxa"/>
          </w:tcPr>
          <w:p w14:paraId="5A3CDD77" w14:textId="77777777"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Integral approach for OD practitioner to be rather involved in the first redesign onwards instead of from the second redesign onwards for better alignment of business and humanistic values.</w:t>
            </w:r>
          </w:p>
        </w:tc>
      </w:tr>
      <w:tr w:rsidR="00D63E93" w:rsidRPr="00F40B09" w14:paraId="62C75525" w14:textId="77777777" w:rsidTr="00147B6A">
        <w:tc>
          <w:tcPr>
            <w:tcW w:w="441" w:type="dxa"/>
          </w:tcPr>
          <w:p w14:paraId="308EABCA" w14:textId="77777777"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9</w:t>
            </w:r>
          </w:p>
        </w:tc>
        <w:tc>
          <w:tcPr>
            <w:tcW w:w="2686" w:type="dxa"/>
          </w:tcPr>
          <w:p w14:paraId="6C612532" w14:textId="02105773"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Attention to human emotions</w:t>
            </w:r>
            <w:r w:rsidR="00EC3452">
              <w:rPr>
                <w:rFonts w:ascii="Sitka Heading" w:hAnsi="Sitka Heading"/>
                <w:sz w:val="21"/>
                <w:szCs w:val="21"/>
                <w:lang w:val="en-US"/>
              </w:rPr>
              <w:t>.</w:t>
            </w:r>
          </w:p>
        </w:tc>
        <w:tc>
          <w:tcPr>
            <w:tcW w:w="5935" w:type="dxa"/>
          </w:tcPr>
          <w:p w14:paraId="65DCCD92" w14:textId="038CBBCC"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Is there any attention to human emotions what so ever?</w:t>
            </w:r>
            <w:r w:rsidR="000A7E0D">
              <w:rPr>
                <w:rFonts w:ascii="Sitka Heading" w:hAnsi="Sitka Heading"/>
                <w:sz w:val="21"/>
                <w:szCs w:val="21"/>
                <w:lang w:val="en-US"/>
              </w:rPr>
              <w:t>.</w:t>
            </w:r>
          </w:p>
        </w:tc>
      </w:tr>
      <w:tr w:rsidR="00D63E93" w:rsidRPr="00F40B09" w14:paraId="6E6AB839" w14:textId="77777777" w:rsidTr="00147B6A">
        <w:tc>
          <w:tcPr>
            <w:tcW w:w="441" w:type="dxa"/>
          </w:tcPr>
          <w:p w14:paraId="141A56FE" w14:textId="77777777"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.a</w:t>
            </w:r>
          </w:p>
        </w:tc>
        <w:tc>
          <w:tcPr>
            <w:tcW w:w="2686" w:type="dxa"/>
          </w:tcPr>
          <w:p w14:paraId="51880CFD" w14:textId="47F78E13"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Awareness of the variety of human emotions</w:t>
            </w:r>
            <w:r w:rsidR="00EC3452">
              <w:rPr>
                <w:rFonts w:ascii="Sitka Heading" w:hAnsi="Sitka Heading"/>
                <w:sz w:val="21"/>
                <w:szCs w:val="21"/>
                <w:lang w:val="en-US"/>
              </w:rPr>
              <w:t>.</w:t>
            </w:r>
          </w:p>
        </w:tc>
        <w:tc>
          <w:tcPr>
            <w:tcW w:w="5935" w:type="dxa"/>
          </w:tcPr>
          <w:p w14:paraId="6B672105" w14:textId="490D3988"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What level of awareness is there on the variety of human emotions during a change; to what extent?</w:t>
            </w:r>
            <w:r w:rsidR="000A7E0D">
              <w:rPr>
                <w:rFonts w:ascii="Sitka Heading" w:hAnsi="Sitka Heading"/>
                <w:sz w:val="21"/>
                <w:szCs w:val="21"/>
                <w:lang w:val="en-US"/>
              </w:rPr>
              <w:t>.</w:t>
            </w:r>
          </w:p>
        </w:tc>
      </w:tr>
      <w:tr w:rsidR="00D63E93" w:rsidRPr="00F40B09" w14:paraId="1C028543" w14:textId="77777777" w:rsidTr="00147B6A">
        <w:tc>
          <w:tcPr>
            <w:tcW w:w="441" w:type="dxa"/>
          </w:tcPr>
          <w:p w14:paraId="0F2A42D8" w14:textId="77777777"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.b</w:t>
            </w:r>
          </w:p>
        </w:tc>
        <w:tc>
          <w:tcPr>
            <w:tcW w:w="2686" w:type="dxa"/>
          </w:tcPr>
          <w:p w14:paraId="63530DBE" w14:textId="7F124AB0"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Coping with the variety of human emotions</w:t>
            </w:r>
            <w:r w:rsidR="00EC3452">
              <w:rPr>
                <w:rFonts w:ascii="Sitka Heading" w:hAnsi="Sitka Heading"/>
                <w:sz w:val="21"/>
                <w:szCs w:val="21"/>
                <w:lang w:val="en-US"/>
              </w:rPr>
              <w:t>.</w:t>
            </w:r>
          </w:p>
        </w:tc>
        <w:tc>
          <w:tcPr>
            <w:tcW w:w="5935" w:type="dxa"/>
          </w:tcPr>
          <w:p w14:paraId="0443117C" w14:textId="77777777"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How to cope and deal with the variety of human emotions during a change.</w:t>
            </w:r>
          </w:p>
        </w:tc>
      </w:tr>
      <w:tr w:rsidR="00D63E93" w:rsidRPr="00F40B09" w14:paraId="6F4FD695" w14:textId="77777777" w:rsidTr="00147B6A">
        <w:tc>
          <w:tcPr>
            <w:tcW w:w="441" w:type="dxa"/>
          </w:tcPr>
          <w:p w14:paraId="27BF0C32" w14:textId="77777777"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lastRenderedPageBreak/>
              <w:t>10</w:t>
            </w:r>
          </w:p>
        </w:tc>
        <w:tc>
          <w:tcPr>
            <w:tcW w:w="2686" w:type="dxa"/>
          </w:tcPr>
          <w:p w14:paraId="67439E1F" w14:textId="7BC84655"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Participant ability and readiness for the change</w:t>
            </w:r>
            <w:r w:rsidR="00EC3452">
              <w:rPr>
                <w:rFonts w:ascii="Sitka Heading" w:hAnsi="Sitka Heading"/>
                <w:sz w:val="21"/>
                <w:szCs w:val="21"/>
                <w:lang w:val="en-US"/>
              </w:rPr>
              <w:t>.</w:t>
            </w:r>
          </w:p>
        </w:tc>
        <w:tc>
          <w:tcPr>
            <w:tcW w:w="5935" w:type="dxa"/>
          </w:tcPr>
          <w:p w14:paraId="281601CD" w14:textId="24ABCAFE"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 xml:space="preserve">The ability to say goodbye is about transition conversations and planning that supported the </w:t>
            </w:r>
            <w:r w:rsidR="0041618B" w:rsidRPr="003C7810">
              <w:rPr>
                <w:rFonts w:ascii="Sitka Heading" w:hAnsi="Sitka Heading"/>
                <w:sz w:val="21"/>
                <w:szCs w:val="21"/>
                <w:lang w:val="en-US"/>
              </w:rPr>
              <w:t>change</w:t>
            </w:r>
            <w:r w:rsidRPr="003C7810">
              <w:rPr>
                <w:rFonts w:ascii="Sitka Heading" w:hAnsi="Sitka Heading"/>
                <w:sz w:val="21"/>
                <w:szCs w:val="21"/>
                <w:lang w:val="en-US"/>
              </w:rPr>
              <w:t>.</w:t>
            </w:r>
          </w:p>
        </w:tc>
      </w:tr>
      <w:tr w:rsidR="00D63E93" w:rsidRPr="00F40B09" w14:paraId="308A3F3E" w14:textId="77777777" w:rsidTr="00147B6A">
        <w:tc>
          <w:tcPr>
            <w:tcW w:w="441" w:type="dxa"/>
          </w:tcPr>
          <w:p w14:paraId="64E80C69" w14:textId="77777777"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11</w:t>
            </w:r>
          </w:p>
        </w:tc>
        <w:tc>
          <w:tcPr>
            <w:tcW w:w="2686" w:type="dxa"/>
          </w:tcPr>
          <w:p w14:paraId="353102C5" w14:textId="4D3F2995"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Inclusiveness of the participants of the intervention</w:t>
            </w:r>
            <w:r w:rsidR="00EC3452">
              <w:rPr>
                <w:rFonts w:ascii="Sitka Heading" w:hAnsi="Sitka Heading"/>
                <w:sz w:val="21"/>
                <w:szCs w:val="21"/>
                <w:lang w:val="en-US"/>
              </w:rPr>
              <w:t>.</w:t>
            </w:r>
          </w:p>
        </w:tc>
        <w:tc>
          <w:tcPr>
            <w:tcW w:w="5935" w:type="dxa"/>
          </w:tcPr>
          <w:p w14:paraId="34440540" w14:textId="0866C94C"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 xml:space="preserve">Inclusiveness; Being invited for dialogue </w:t>
            </w:r>
            <w:r w:rsidR="000A7E0D">
              <w:rPr>
                <w:rFonts w:ascii="Sitka Heading" w:hAnsi="Sitka Heading"/>
                <w:sz w:val="21"/>
                <w:szCs w:val="21"/>
                <w:lang w:val="en-US"/>
              </w:rPr>
              <w:t xml:space="preserve">and </w:t>
            </w:r>
            <w:r w:rsidRPr="003C7810">
              <w:rPr>
                <w:rFonts w:ascii="Sitka Heading" w:hAnsi="Sitka Heading"/>
                <w:sz w:val="21"/>
                <w:szCs w:val="21"/>
                <w:lang w:val="en-US"/>
              </w:rPr>
              <w:t>participation/action</w:t>
            </w:r>
            <w:r w:rsidR="000A7E0D">
              <w:rPr>
                <w:rFonts w:ascii="Sitka Heading" w:hAnsi="Sitka Heading"/>
                <w:sz w:val="21"/>
                <w:szCs w:val="21"/>
                <w:lang w:val="en-US"/>
              </w:rPr>
              <w:t>.</w:t>
            </w:r>
          </w:p>
        </w:tc>
      </w:tr>
      <w:tr w:rsidR="00D63E93" w:rsidRPr="00F40B09" w14:paraId="5C4B8C74" w14:textId="77777777" w:rsidTr="00147B6A">
        <w:tc>
          <w:tcPr>
            <w:tcW w:w="441" w:type="dxa"/>
          </w:tcPr>
          <w:p w14:paraId="42A902F1" w14:textId="77777777"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12</w:t>
            </w:r>
          </w:p>
        </w:tc>
        <w:tc>
          <w:tcPr>
            <w:tcW w:w="2686" w:type="dxa"/>
          </w:tcPr>
          <w:p w14:paraId="68E2B416" w14:textId="0B2B18F7"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The exchange of experiences throughout the organization and  intervention processes</w:t>
            </w:r>
            <w:r w:rsidR="00EC3452">
              <w:rPr>
                <w:rFonts w:ascii="Sitka Heading" w:hAnsi="Sitka Heading"/>
                <w:sz w:val="21"/>
                <w:szCs w:val="21"/>
                <w:lang w:val="en-US"/>
              </w:rPr>
              <w:t>.</w:t>
            </w:r>
          </w:p>
        </w:tc>
        <w:tc>
          <w:tcPr>
            <w:tcW w:w="5935" w:type="dxa"/>
          </w:tcPr>
          <w:p w14:paraId="5C239658" w14:textId="6A4530C3"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Concepts and benefit of shared experiences, joint problem-solving, connected to the whole, common vision, being in dialogue with all partners</w:t>
            </w:r>
            <w:r w:rsidR="000A7E0D">
              <w:rPr>
                <w:rFonts w:ascii="Sitka Heading" w:hAnsi="Sitka Heading"/>
                <w:sz w:val="21"/>
                <w:szCs w:val="21"/>
                <w:lang w:val="en-US"/>
              </w:rPr>
              <w:t>.</w:t>
            </w:r>
          </w:p>
        </w:tc>
      </w:tr>
      <w:tr w:rsidR="00D63E93" w:rsidRPr="00F40B09" w14:paraId="41F6A092" w14:textId="77777777" w:rsidTr="00147B6A">
        <w:tc>
          <w:tcPr>
            <w:tcW w:w="441" w:type="dxa"/>
          </w:tcPr>
          <w:p w14:paraId="595819DA" w14:textId="77777777"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13</w:t>
            </w:r>
          </w:p>
        </w:tc>
        <w:tc>
          <w:tcPr>
            <w:tcW w:w="2686" w:type="dxa"/>
          </w:tcPr>
          <w:p w14:paraId="23E4A6A0" w14:textId="0F697B6C"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Mutual comradeship amongst participants</w:t>
            </w:r>
            <w:r w:rsidR="00EC3452">
              <w:rPr>
                <w:rFonts w:ascii="Sitka Heading" w:hAnsi="Sitka Heading"/>
                <w:sz w:val="21"/>
                <w:szCs w:val="21"/>
                <w:lang w:val="en-US"/>
              </w:rPr>
              <w:t>.</w:t>
            </w:r>
          </w:p>
        </w:tc>
        <w:tc>
          <w:tcPr>
            <w:tcW w:w="5935" w:type="dxa"/>
          </w:tcPr>
          <w:p w14:paraId="15D90738" w14:textId="7B6CA5F7"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The distinction and principle of working together consistently, no matter what, to achieve common purpose</w:t>
            </w:r>
            <w:r w:rsidR="000A7E0D">
              <w:rPr>
                <w:rFonts w:ascii="Sitka Heading" w:hAnsi="Sitka Heading"/>
                <w:sz w:val="21"/>
                <w:szCs w:val="21"/>
                <w:lang w:val="en-US"/>
              </w:rPr>
              <w:t>.</w:t>
            </w:r>
          </w:p>
        </w:tc>
      </w:tr>
      <w:tr w:rsidR="00D63E93" w:rsidRPr="00F40B09" w14:paraId="62987D12" w14:textId="77777777" w:rsidTr="00147B6A">
        <w:tc>
          <w:tcPr>
            <w:tcW w:w="441" w:type="dxa"/>
          </w:tcPr>
          <w:p w14:paraId="2D7AE7D8" w14:textId="77777777"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14</w:t>
            </w:r>
          </w:p>
        </w:tc>
        <w:tc>
          <w:tcPr>
            <w:tcW w:w="2686" w:type="dxa"/>
          </w:tcPr>
          <w:p w14:paraId="5F1D0509" w14:textId="5CB0A0D8"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Leadership commitment and involvement throughout the change</w:t>
            </w:r>
            <w:r w:rsidR="00EC3452">
              <w:rPr>
                <w:rFonts w:ascii="Sitka Heading" w:hAnsi="Sitka Heading"/>
                <w:sz w:val="21"/>
                <w:szCs w:val="21"/>
                <w:lang w:val="en-US"/>
              </w:rPr>
              <w:t>.</w:t>
            </w:r>
          </w:p>
        </w:tc>
        <w:tc>
          <w:tcPr>
            <w:tcW w:w="5935" w:type="dxa"/>
          </w:tcPr>
          <w:p w14:paraId="7757139E" w14:textId="122801F9"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Commitment of formal leaders to participate and work alongside everyone as equals and in conversation and planning</w:t>
            </w:r>
            <w:r w:rsidR="000A7E0D">
              <w:rPr>
                <w:rFonts w:ascii="Sitka Heading" w:hAnsi="Sitka Heading"/>
                <w:sz w:val="21"/>
                <w:szCs w:val="21"/>
                <w:lang w:val="en-US"/>
              </w:rPr>
              <w:t>.</w:t>
            </w:r>
          </w:p>
        </w:tc>
      </w:tr>
      <w:tr w:rsidR="00D63E93" w:rsidRPr="008F5604" w14:paraId="34F3BCC3" w14:textId="77777777" w:rsidTr="00147B6A">
        <w:tc>
          <w:tcPr>
            <w:tcW w:w="441" w:type="dxa"/>
          </w:tcPr>
          <w:p w14:paraId="0F03124E" w14:textId="77777777"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15</w:t>
            </w:r>
          </w:p>
        </w:tc>
        <w:tc>
          <w:tcPr>
            <w:tcW w:w="2686" w:type="dxa"/>
          </w:tcPr>
          <w:p w14:paraId="03E1E9FF" w14:textId="7F176AA9"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Leadership development ( long-term, support further leadership and organizational development with financial mandate)</w:t>
            </w:r>
            <w:r w:rsidR="00EC3452">
              <w:rPr>
                <w:rFonts w:ascii="Sitka Heading" w:hAnsi="Sitka Heading"/>
                <w:sz w:val="21"/>
                <w:szCs w:val="21"/>
                <w:lang w:val="en-US"/>
              </w:rPr>
              <w:t>.</w:t>
            </w:r>
          </w:p>
        </w:tc>
        <w:tc>
          <w:tcPr>
            <w:tcW w:w="5935" w:type="dxa"/>
          </w:tcPr>
          <w:p w14:paraId="0CDA7CD5" w14:textId="18DCF799" w:rsidR="00D63E93" w:rsidRPr="003C7810" w:rsidRDefault="0041618B" w:rsidP="00341876">
            <w:pPr>
              <w:rPr>
                <w:rFonts w:ascii="Sitka Heading" w:hAnsi="Sitka Heading"/>
                <w:sz w:val="21"/>
                <w:szCs w:val="21"/>
                <w:lang w:val="en-US"/>
              </w:rPr>
            </w:pPr>
            <w:r w:rsidRPr="003C7810">
              <w:rPr>
                <w:rFonts w:ascii="Sitka Heading" w:hAnsi="Sitka Heading"/>
                <w:sz w:val="21"/>
                <w:szCs w:val="21"/>
                <w:lang w:val="en-US"/>
              </w:rPr>
              <w:t>Long</w:t>
            </w:r>
            <w:r w:rsidR="00D63E93" w:rsidRPr="003C7810">
              <w:rPr>
                <w:rFonts w:ascii="Sitka Heading" w:hAnsi="Sitka Heading"/>
                <w:sz w:val="21"/>
                <w:szCs w:val="21"/>
                <w:lang w:val="en-US"/>
              </w:rPr>
              <w:t xml:space="preserve">-term leadership commitment to support and fund the </w:t>
            </w:r>
            <w:r w:rsidRPr="003C7810">
              <w:rPr>
                <w:rFonts w:ascii="Sitka Heading" w:hAnsi="Sitka Heading"/>
                <w:sz w:val="21"/>
                <w:szCs w:val="21"/>
                <w:lang w:val="en-US"/>
              </w:rPr>
              <w:t>change</w:t>
            </w:r>
            <w:r w:rsidR="00CD7441">
              <w:rPr>
                <w:rFonts w:ascii="Sitka Heading" w:hAnsi="Sitka Heading"/>
                <w:sz w:val="21"/>
                <w:szCs w:val="21"/>
                <w:lang w:val="en-US"/>
              </w:rPr>
              <w:t xml:space="preserve"> and</w:t>
            </w:r>
            <w:r w:rsidR="00D63E93" w:rsidRPr="003C7810">
              <w:rPr>
                <w:rFonts w:ascii="Sitka Heading" w:hAnsi="Sitka Heading"/>
                <w:sz w:val="21"/>
                <w:szCs w:val="21"/>
                <w:lang w:val="en-US"/>
              </w:rPr>
              <w:t xml:space="preserve"> there was a dual focus in the </w:t>
            </w:r>
            <w:r w:rsidRPr="003C7810">
              <w:rPr>
                <w:rFonts w:ascii="Sitka Heading" w:hAnsi="Sitka Heading"/>
                <w:sz w:val="21"/>
                <w:szCs w:val="21"/>
                <w:lang w:val="en-US"/>
              </w:rPr>
              <w:t>change</w:t>
            </w:r>
            <w:r w:rsidR="00D63E93" w:rsidRPr="003C7810">
              <w:rPr>
                <w:rFonts w:ascii="Sitka Heading" w:hAnsi="Sitka Heading"/>
                <w:sz w:val="21"/>
                <w:szCs w:val="21"/>
                <w:lang w:val="en-US"/>
              </w:rPr>
              <w:t xml:space="preserve"> process 1. Transformational leadership development 2. Organizational development</w:t>
            </w:r>
            <w:r w:rsidR="000A7E0D">
              <w:rPr>
                <w:rFonts w:ascii="Sitka Heading" w:hAnsi="Sitka Heading"/>
                <w:sz w:val="21"/>
                <w:szCs w:val="21"/>
                <w:lang w:val="en-US"/>
              </w:rPr>
              <w:t>.</w:t>
            </w:r>
          </w:p>
        </w:tc>
      </w:tr>
      <w:tr w:rsidR="00D63E93" w:rsidRPr="003C7810" w14:paraId="6609F9AE" w14:textId="77777777" w:rsidTr="00147B6A">
        <w:tc>
          <w:tcPr>
            <w:tcW w:w="441" w:type="dxa"/>
          </w:tcPr>
          <w:p w14:paraId="059D6653" w14:textId="77777777"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16</w:t>
            </w:r>
          </w:p>
        </w:tc>
        <w:tc>
          <w:tcPr>
            <w:tcW w:w="2686" w:type="dxa"/>
          </w:tcPr>
          <w:p w14:paraId="026B3DB2" w14:textId="4063E0B0"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3 skills of the project manager</w:t>
            </w:r>
            <w:r w:rsidR="00EC3452">
              <w:rPr>
                <w:rFonts w:ascii="Sitka Heading" w:hAnsi="Sitka Heading"/>
                <w:sz w:val="21"/>
                <w:szCs w:val="21"/>
                <w:lang w:val="en-US"/>
              </w:rPr>
              <w:t>.</w:t>
            </w:r>
          </w:p>
        </w:tc>
        <w:tc>
          <w:tcPr>
            <w:tcW w:w="5935" w:type="dxa"/>
          </w:tcPr>
          <w:p w14:paraId="672A8A56" w14:textId="77777777"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Project Managers must poses 3 skills in order to be successful. The one skill cannot be isolated from the other to cause success; The first 2 skills are well known by organizations when they train their young project managers. In general the third skill is not considered as a point of attention/learning. The powerful combination of 3 is required to succeed projects.</w:t>
            </w:r>
          </w:p>
        </w:tc>
      </w:tr>
      <w:tr w:rsidR="00D63E93" w:rsidRPr="00F40B09" w14:paraId="71D3B815" w14:textId="77777777" w:rsidTr="00147B6A">
        <w:tc>
          <w:tcPr>
            <w:tcW w:w="441" w:type="dxa"/>
          </w:tcPr>
          <w:p w14:paraId="27BC8365" w14:textId="77777777"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.a</w:t>
            </w:r>
          </w:p>
        </w:tc>
        <w:tc>
          <w:tcPr>
            <w:tcW w:w="2686" w:type="dxa"/>
          </w:tcPr>
          <w:p w14:paraId="060984D9" w14:textId="52AF8D30"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CRAFT (skills of managing, planning, monitoring, forecasting and controlling projects)</w:t>
            </w:r>
            <w:r w:rsidR="00EC3452">
              <w:rPr>
                <w:rFonts w:ascii="Sitka Heading" w:hAnsi="Sitka Heading"/>
                <w:sz w:val="21"/>
                <w:szCs w:val="21"/>
                <w:lang w:val="en-US"/>
              </w:rPr>
              <w:t>.</w:t>
            </w:r>
          </w:p>
        </w:tc>
        <w:tc>
          <w:tcPr>
            <w:tcW w:w="5935" w:type="dxa"/>
          </w:tcPr>
          <w:p w14:paraId="363A336D" w14:textId="77777777"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CRAFT ‘hard’ technical skills: managing, planning, monitoring, forecasting and controlling projects management skills.</w:t>
            </w:r>
          </w:p>
        </w:tc>
      </w:tr>
      <w:tr w:rsidR="00D63E93" w:rsidRPr="00F40B09" w14:paraId="5465D241" w14:textId="77777777" w:rsidTr="00147B6A">
        <w:tc>
          <w:tcPr>
            <w:tcW w:w="441" w:type="dxa"/>
          </w:tcPr>
          <w:p w14:paraId="6249F583" w14:textId="77777777"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.b</w:t>
            </w:r>
          </w:p>
        </w:tc>
        <w:tc>
          <w:tcPr>
            <w:tcW w:w="2686" w:type="dxa"/>
          </w:tcPr>
          <w:p w14:paraId="4A5C9468" w14:textId="33C84EB1"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ART (management and leadership skills)</w:t>
            </w:r>
            <w:r w:rsidR="00EC3452">
              <w:rPr>
                <w:rFonts w:ascii="Sitka Heading" w:hAnsi="Sitka Heading"/>
                <w:sz w:val="21"/>
                <w:szCs w:val="21"/>
                <w:lang w:val="en-US"/>
              </w:rPr>
              <w:t>.</w:t>
            </w:r>
          </w:p>
        </w:tc>
        <w:tc>
          <w:tcPr>
            <w:tcW w:w="5935" w:type="dxa"/>
          </w:tcPr>
          <w:p w14:paraId="5CB6303F" w14:textId="69D06B39"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ART ‘soft’ relationship management skills where management and leadership skills are required to motivate team members and meet expectations of project team members</w:t>
            </w:r>
            <w:r w:rsidR="000A7E0D">
              <w:rPr>
                <w:rFonts w:ascii="Sitka Heading" w:hAnsi="Sitka Heading"/>
                <w:sz w:val="21"/>
                <w:szCs w:val="21"/>
                <w:lang w:val="en-US"/>
              </w:rPr>
              <w:t>.</w:t>
            </w:r>
          </w:p>
        </w:tc>
      </w:tr>
      <w:tr w:rsidR="00D63E93" w:rsidRPr="003C7810" w14:paraId="3B0AC06A" w14:textId="77777777" w:rsidTr="00147B6A">
        <w:tc>
          <w:tcPr>
            <w:tcW w:w="441" w:type="dxa"/>
          </w:tcPr>
          <w:p w14:paraId="613FDAA2" w14:textId="77777777"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.c</w:t>
            </w:r>
          </w:p>
        </w:tc>
        <w:tc>
          <w:tcPr>
            <w:tcW w:w="2686" w:type="dxa"/>
          </w:tcPr>
          <w:p w14:paraId="69B35C94" w14:textId="267FB77E"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BLAM (utilize positive politics)</w:t>
            </w:r>
            <w:r w:rsidR="00EC3452">
              <w:rPr>
                <w:rFonts w:ascii="Sitka Heading" w:hAnsi="Sitka Heading"/>
                <w:sz w:val="21"/>
                <w:szCs w:val="21"/>
                <w:lang w:val="en-US"/>
              </w:rPr>
              <w:t>.</w:t>
            </w:r>
          </w:p>
        </w:tc>
        <w:tc>
          <w:tcPr>
            <w:tcW w:w="5935" w:type="dxa"/>
          </w:tcPr>
          <w:p w14:paraId="20F390E7" w14:textId="7BAE6B41"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BEYOND LEADING AND MANAGING; tapping into the powerlines skills. Ability to read the power structures of the organization to satisfy needs of most influential project stakeholders, including senior management and their peers. Being able to discover ‘hidden agendas’ and utilize ‘politics’</w:t>
            </w:r>
            <w:r w:rsidR="000A7E0D">
              <w:rPr>
                <w:rFonts w:ascii="Sitka Heading" w:hAnsi="Sitka Heading"/>
                <w:sz w:val="21"/>
                <w:szCs w:val="21"/>
                <w:lang w:val="en-US"/>
              </w:rPr>
              <w:t>.</w:t>
            </w:r>
          </w:p>
        </w:tc>
      </w:tr>
      <w:tr w:rsidR="00D63E93" w:rsidRPr="00F40B09" w14:paraId="2A2DFFEC" w14:textId="77777777" w:rsidTr="00147B6A">
        <w:tc>
          <w:tcPr>
            <w:tcW w:w="441" w:type="dxa"/>
          </w:tcPr>
          <w:p w14:paraId="26847BD3" w14:textId="77777777"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17</w:t>
            </w:r>
          </w:p>
        </w:tc>
        <w:tc>
          <w:tcPr>
            <w:tcW w:w="2686" w:type="dxa"/>
          </w:tcPr>
          <w:p w14:paraId="438F14E9" w14:textId="0CAF126D"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Ability to enable deployment and maintenance of skills (especially the third skill)</w:t>
            </w:r>
            <w:r w:rsidR="00EC3452">
              <w:rPr>
                <w:rFonts w:ascii="Sitka Heading" w:hAnsi="Sitka Heading"/>
                <w:sz w:val="21"/>
                <w:szCs w:val="21"/>
                <w:lang w:val="en-US"/>
              </w:rPr>
              <w:t>.</w:t>
            </w:r>
          </w:p>
        </w:tc>
        <w:tc>
          <w:tcPr>
            <w:tcW w:w="5935" w:type="dxa"/>
          </w:tcPr>
          <w:p w14:paraId="6321FE84" w14:textId="6D559EFC" w:rsidR="00D63E93" w:rsidRPr="003C7810" w:rsidRDefault="00D63E93" w:rsidP="00341876">
            <w:pPr>
              <w:jc w:val="both"/>
              <w:rPr>
                <w:rFonts w:ascii="Sitka Heading" w:hAnsi="Sitka Heading"/>
                <w:sz w:val="21"/>
                <w:szCs w:val="21"/>
                <w:lang w:val="en-US"/>
              </w:rPr>
            </w:pPr>
            <w:r w:rsidRPr="003C7810">
              <w:rPr>
                <w:rFonts w:ascii="Sitka Heading" w:hAnsi="Sitka Heading"/>
                <w:sz w:val="21"/>
                <w:szCs w:val="21"/>
                <w:lang w:val="en-US"/>
              </w:rPr>
              <w:t>Ways for organizations to enable their project managers to deploy and maintain the skills to be able to achieve project success. The challenge is mainly the way of acquiring the third skill (tacit knowledge, mid-career. Organizations can support to shorten this experience path and with the acknowledgement and awareness of the third skill. The organization also can support with creating an environment where the third skill is more easily developed (maintaining an environment where making mistakes are allowed to learn. Career development plans, providing mentors, coaching or allowing and encouraging ‘special interest groups’ or employees with similar roles such as project manager’s communities of practice throughout the organization or even outside the organization)</w:t>
            </w:r>
            <w:r w:rsidR="000A7E0D">
              <w:rPr>
                <w:rFonts w:ascii="Sitka Heading" w:hAnsi="Sitka Heading"/>
                <w:sz w:val="21"/>
                <w:szCs w:val="21"/>
                <w:lang w:val="en-US"/>
              </w:rPr>
              <w:t>.</w:t>
            </w:r>
          </w:p>
        </w:tc>
      </w:tr>
      <w:tr w:rsidR="00D63E93" w:rsidRPr="00F40B09" w14:paraId="47B4878E" w14:textId="77777777" w:rsidTr="00147B6A">
        <w:tc>
          <w:tcPr>
            <w:tcW w:w="441" w:type="dxa"/>
          </w:tcPr>
          <w:p w14:paraId="41BFBEC6" w14:textId="77777777"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18</w:t>
            </w:r>
          </w:p>
        </w:tc>
        <w:tc>
          <w:tcPr>
            <w:tcW w:w="2686" w:type="dxa"/>
          </w:tcPr>
          <w:p w14:paraId="74069B0D" w14:textId="701355FC" w:rsidR="00D63E93" w:rsidRPr="003C7810" w:rsidRDefault="00D63E93" w:rsidP="00341876">
            <w:pPr>
              <w:rPr>
                <w:rFonts w:ascii="Sitka Heading" w:hAnsi="Sitka Heading"/>
                <w:sz w:val="21"/>
                <w:szCs w:val="21"/>
                <w:lang w:val="en-US"/>
              </w:rPr>
            </w:pPr>
            <w:bookmarkStart w:id="47" w:name="_Hlk70287679"/>
            <w:r w:rsidRPr="003C7810">
              <w:rPr>
                <w:rFonts w:ascii="Sitka Heading" w:hAnsi="Sitka Heading"/>
                <w:sz w:val="21"/>
                <w:szCs w:val="21"/>
                <w:lang w:val="en-US"/>
              </w:rPr>
              <w:t>Hands on leadership</w:t>
            </w:r>
            <w:r w:rsidR="00CD7441">
              <w:rPr>
                <w:rFonts w:ascii="Sitka Heading" w:hAnsi="Sitka Heading"/>
                <w:sz w:val="21"/>
                <w:szCs w:val="21"/>
                <w:lang w:val="en-US"/>
              </w:rPr>
              <w:t xml:space="preserve"> </w:t>
            </w:r>
            <w:r w:rsidRPr="003C7810">
              <w:rPr>
                <w:rFonts w:ascii="Sitka Heading" w:hAnsi="Sitka Heading"/>
                <w:sz w:val="21"/>
                <w:szCs w:val="21"/>
                <w:lang w:val="en-US"/>
              </w:rPr>
              <w:t>(in the context of intended change / interventions)</w:t>
            </w:r>
            <w:r w:rsidR="00EC3452">
              <w:rPr>
                <w:rFonts w:ascii="Sitka Heading" w:hAnsi="Sitka Heading"/>
                <w:sz w:val="21"/>
                <w:szCs w:val="21"/>
                <w:lang w:val="en-US"/>
              </w:rPr>
              <w:t>.</w:t>
            </w:r>
          </w:p>
          <w:bookmarkEnd w:id="47"/>
          <w:p w14:paraId="3C773BDB" w14:textId="77777777" w:rsidR="00D63E93" w:rsidRPr="003C7810" w:rsidRDefault="00D63E93" w:rsidP="00341876">
            <w:pPr>
              <w:rPr>
                <w:rFonts w:ascii="Sitka Heading" w:hAnsi="Sitka Heading"/>
                <w:sz w:val="21"/>
                <w:szCs w:val="21"/>
                <w:lang w:val="en-US"/>
              </w:rPr>
            </w:pPr>
          </w:p>
        </w:tc>
        <w:tc>
          <w:tcPr>
            <w:tcW w:w="5935" w:type="dxa"/>
          </w:tcPr>
          <w:p w14:paraId="45401D65" w14:textId="18F8BF3E" w:rsidR="00D63E93" w:rsidRPr="003C7810" w:rsidRDefault="00D63E93" w:rsidP="00341876">
            <w:pPr>
              <w:jc w:val="both"/>
              <w:rPr>
                <w:rFonts w:ascii="Sitka Heading" w:hAnsi="Sitka Heading"/>
                <w:sz w:val="21"/>
                <w:szCs w:val="21"/>
                <w:lang w:val="en-US"/>
              </w:rPr>
            </w:pPr>
            <w:r w:rsidRPr="003C7810">
              <w:rPr>
                <w:rFonts w:ascii="Sitka Heading" w:hAnsi="Sitka Heading"/>
                <w:sz w:val="21"/>
                <w:szCs w:val="21"/>
                <w:lang w:val="en-US"/>
              </w:rPr>
              <w:t>Lack of leadership is causing change failure (</w:t>
            </w:r>
            <w:proofErr w:type="spellStart"/>
            <w:r w:rsidRPr="003C7810">
              <w:rPr>
                <w:rFonts w:ascii="Sitka Heading" w:hAnsi="Sitka Heading"/>
                <w:sz w:val="21"/>
                <w:szCs w:val="21"/>
                <w:lang w:val="en-US"/>
              </w:rPr>
              <w:t>Hinings</w:t>
            </w:r>
            <w:proofErr w:type="spellEnd"/>
            <w:r w:rsidRPr="003C7810">
              <w:rPr>
                <w:rFonts w:ascii="Sitka Heading" w:hAnsi="Sitka Heading"/>
                <w:sz w:val="21"/>
                <w:szCs w:val="21"/>
                <w:lang w:val="en-US"/>
              </w:rPr>
              <w:t xml:space="preserve"> et al., 1991 </w:t>
            </w:r>
            <w:r w:rsidR="00740A06">
              <w:rPr>
                <w:rFonts w:ascii="Sitka Heading" w:hAnsi="Sitka Heading"/>
                <w:sz w:val="21"/>
                <w:szCs w:val="21"/>
                <w:lang w:val="en-US"/>
              </w:rPr>
              <w:t>), (</w:t>
            </w:r>
            <w:r w:rsidRPr="003C7810">
              <w:rPr>
                <w:rFonts w:ascii="Sitka Heading" w:hAnsi="Sitka Heading"/>
                <w:sz w:val="21"/>
                <w:szCs w:val="21"/>
                <w:lang w:val="en-US"/>
              </w:rPr>
              <w:t xml:space="preserve">Whelan-Berry </w:t>
            </w:r>
            <w:r w:rsidR="00740A06">
              <w:rPr>
                <w:rFonts w:ascii="Sitka Heading" w:hAnsi="Sitka Heading"/>
                <w:sz w:val="21"/>
                <w:szCs w:val="21"/>
                <w:lang w:val="en-US"/>
              </w:rPr>
              <w:t>&amp;</w:t>
            </w:r>
            <w:r w:rsidRPr="003C7810">
              <w:rPr>
                <w:rFonts w:ascii="Sitka Heading" w:hAnsi="Sitka Heading"/>
                <w:sz w:val="21"/>
                <w:szCs w:val="21"/>
                <w:lang w:val="en-US"/>
              </w:rPr>
              <w:t xml:space="preserve"> Alexander, 2007). A high level of leadership support throughout the entire organization is crucial to be able to im</w:t>
            </w:r>
            <w:r w:rsidRPr="003C7810">
              <w:rPr>
                <w:rFonts w:ascii="Sitka Heading" w:hAnsi="Sitka Heading"/>
                <w:sz w:val="21"/>
                <w:szCs w:val="21"/>
                <w:lang w:val="en-US"/>
              </w:rPr>
              <w:lastRenderedPageBreak/>
              <w:t xml:space="preserve">plement a change successfully. However leadership can only become a change driver </w:t>
            </w:r>
            <w:r w:rsidR="00740A06">
              <w:rPr>
                <w:rFonts w:ascii="Sitka Heading" w:hAnsi="Sitka Heading"/>
                <w:sz w:val="21"/>
                <w:szCs w:val="21"/>
                <w:lang w:val="en-US"/>
              </w:rPr>
              <w:t>if</w:t>
            </w:r>
            <w:r w:rsidRPr="003C7810">
              <w:rPr>
                <w:rFonts w:ascii="Sitka Heading" w:hAnsi="Sitka Heading"/>
                <w:sz w:val="21"/>
                <w:szCs w:val="21"/>
                <w:lang w:val="en-US"/>
              </w:rPr>
              <w:t xml:space="preserve"> leaders actively support the change vision throughout the change.</w:t>
            </w:r>
          </w:p>
        </w:tc>
      </w:tr>
      <w:tr w:rsidR="00D63E93" w:rsidRPr="00F40B09" w14:paraId="3465C1B1" w14:textId="77777777" w:rsidTr="00147B6A">
        <w:tc>
          <w:tcPr>
            <w:tcW w:w="441" w:type="dxa"/>
          </w:tcPr>
          <w:p w14:paraId="73C12095" w14:textId="77777777"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lastRenderedPageBreak/>
              <w:t>19</w:t>
            </w:r>
          </w:p>
        </w:tc>
        <w:tc>
          <w:tcPr>
            <w:tcW w:w="2686" w:type="dxa"/>
          </w:tcPr>
          <w:p w14:paraId="530BF7B4" w14:textId="68018DF3" w:rsidR="00D63E93" w:rsidRPr="003C7810" w:rsidRDefault="00D63E93" w:rsidP="00341876">
            <w:pPr>
              <w:rPr>
                <w:rFonts w:ascii="Sitka Heading" w:hAnsi="Sitka Heading"/>
                <w:sz w:val="21"/>
                <w:szCs w:val="21"/>
                <w:lang w:val="en-US"/>
              </w:rPr>
            </w:pPr>
            <w:r w:rsidRPr="003C7810">
              <w:rPr>
                <w:rFonts w:ascii="Sitka Heading" w:hAnsi="Sitka Heading"/>
                <w:sz w:val="21"/>
                <w:szCs w:val="21"/>
                <w:lang w:val="en-US"/>
              </w:rPr>
              <w:t>Two-way communication on regular basis (context = intended change / interventions)</w:t>
            </w:r>
            <w:r w:rsidR="00EC3452">
              <w:rPr>
                <w:rFonts w:ascii="Sitka Heading" w:hAnsi="Sitka Heading"/>
                <w:sz w:val="21"/>
                <w:szCs w:val="21"/>
                <w:lang w:val="en-US"/>
              </w:rPr>
              <w:t>.</w:t>
            </w:r>
          </w:p>
        </w:tc>
        <w:tc>
          <w:tcPr>
            <w:tcW w:w="5935" w:type="dxa"/>
          </w:tcPr>
          <w:p w14:paraId="0D2A8CBC" w14:textId="6F421EC0" w:rsidR="00D63E93" w:rsidRPr="003C7810" w:rsidRDefault="00D63E93" w:rsidP="00341876">
            <w:pPr>
              <w:jc w:val="both"/>
              <w:rPr>
                <w:rFonts w:ascii="Sitka Heading" w:hAnsi="Sitka Heading"/>
                <w:sz w:val="21"/>
                <w:szCs w:val="21"/>
                <w:lang w:val="en-US"/>
              </w:rPr>
            </w:pPr>
            <w:r w:rsidRPr="003C7810">
              <w:rPr>
                <w:rFonts w:ascii="Sitka Heading" w:hAnsi="Sitka Heading"/>
                <w:sz w:val="21"/>
                <w:szCs w:val="21"/>
                <w:lang w:val="en-US"/>
              </w:rPr>
              <w:t>This is essential to start the change intervention but also move the change-train forward in a successful direction. Without communication, the change process will get stuck at the first step and will go nowhere (</w:t>
            </w:r>
            <w:r w:rsidR="004A0147">
              <w:rPr>
                <w:rFonts w:ascii="Sitka Heading" w:hAnsi="Sitka Heading"/>
                <w:sz w:val="21"/>
                <w:szCs w:val="21"/>
                <w:lang w:val="en-US"/>
              </w:rPr>
              <w:t>i</w:t>
            </w:r>
            <w:r w:rsidRPr="003C7810">
              <w:rPr>
                <w:rFonts w:ascii="Sitka Heading" w:hAnsi="Sitka Heading"/>
                <w:sz w:val="21"/>
                <w:szCs w:val="21"/>
                <w:lang w:val="en-US"/>
              </w:rPr>
              <w:t xml:space="preserve">n a democracy). The change will fail. To move from the first to the second, to the third and fourth this factor is essential.   </w:t>
            </w:r>
          </w:p>
        </w:tc>
      </w:tr>
      <w:tr w:rsidR="00147B6A" w:rsidRPr="00F40B09" w14:paraId="4D51BB7F" w14:textId="77777777" w:rsidTr="00147B6A">
        <w:tc>
          <w:tcPr>
            <w:tcW w:w="441" w:type="dxa"/>
          </w:tcPr>
          <w:p w14:paraId="3EC48263" w14:textId="77777777" w:rsidR="00147B6A" w:rsidRPr="003C7810" w:rsidRDefault="00147B6A" w:rsidP="00147B6A">
            <w:pPr>
              <w:rPr>
                <w:rFonts w:ascii="Sitka Heading" w:hAnsi="Sitka Heading"/>
                <w:sz w:val="21"/>
                <w:szCs w:val="21"/>
                <w:lang w:val="en-US"/>
              </w:rPr>
            </w:pPr>
            <w:r w:rsidRPr="003C7810">
              <w:rPr>
                <w:rFonts w:ascii="Sitka Heading" w:hAnsi="Sitka Heading"/>
                <w:sz w:val="21"/>
                <w:szCs w:val="21"/>
                <w:lang w:val="en-US"/>
              </w:rPr>
              <w:t>20</w:t>
            </w:r>
          </w:p>
        </w:tc>
        <w:tc>
          <w:tcPr>
            <w:tcW w:w="2686" w:type="dxa"/>
          </w:tcPr>
          <w:p w14:paraId="13CAD6B3" w14:textId="1EAFA2BC" w:rsidR="00147B6A" w:rsidRPr="003C7810" w:rsidRDefault="00147B6A" w:rsidP="00147B6A">
            <w:pPr>
              <w:rPr>
                <w:rFonts w:ascii="Sitka Heading" w:hAnsi="Sitka Heading"/>
                <w:sz w:val="21"/>
                <w:szCs w:val="21"/>
                <w:lang w:val="en-US"/>
              </w:rPr>
            </w:pPr>
            <w:r w:rsidRPr="003C7810">
              <w:rPr>
                <w:rFonts w:ascii="Sitka Heading" w:hAnsi="Sitka Heading"/>
                <w:sz w:val="21"/>
                <w:szCs w:val="21"/>
                <w:lang w:val="en-US"/>
              </w:rPr>
              <w:t>Adaptability of Human Resources Practices / instruments</w:t>
            </w:r>
            <w:r w:rsidR="00EC3452">
              <w:rPr>
                <w:rFonts w:ascii="Sitka Heading" w:hAnsi="Sitka Heading"/>
                <w:sz w:val="21"/>
                <w:szCs w:val="21"/>
                <w:lang w:val="en-US"/>
              </w:rPr>
              <w:t>.</w:t>
            </w:r>
          </w:p>
        </w:tc>
        <w:tc>
          <w:tcPr>
            <w:tcW w:w="5935" w:type="dxa"/>
          </w:tcPr>
          <w:p w14:paraId="679B567C" w14:textId="134A0C48" w:rsidR="00147B6A" w:rsidRPr="003C7810" w:rsidRDefault="00147B6A" w:rsidP="00147B6A">
            <w:pPr>
              <w:jc w:val="both"/>
              <w:rPr>
                <w:rFonts w:ascii="Sitka Heading" w:hAnsi="Sitka Heading"/>
                <w:sz w:val="21"/>
                <w:szCs w:val="21"/>
                <w:lang w:val="en-US"/>
              </w:rPr>
            </w:pPr>
            <w:r w:rsidRPr="003C7810">
              <w:rPr>
                <w:rFonts w:ascii="Sitka Heading" w:hAnsi="Sitka Heading"/>
                <w:sz w:val="21"/>
                <w:szCs w:val="21"/>
                <w:lang w:val="en-US"/>
              </w:rPr>
              <w:t>It is required for a successful change implementation that Human Resources Practices are modified and utilized in coherence with the change (acknowledgement of employee performance criteria, appraisals, incentives and rewards). This links to the adaption of the change at individual level (step 3). Furthermore recruitment, socialization of new employees, behavioral systems and processes support the change process step of sustaining momentum of the change (step 4) and institutionalization (step 5).</w:t>
            </w:r>
          </w:p>
        </w:tc>
      </w:tr>
      <w:tr w:rsidR="00147B6A" w:rsidRPr="00F40B09" w14:paraId="381EADEA" w14:textId="77777777" w:rsidTr="00147B6A">
        <w:tc>
          <w:tcPr>
            <w:tcW w:w="441" w:type="dxa"/>
          </w:tcPr>
          <w:p w14:paraId="5392D8EB" w14:textId="77777777" w:rsidR="00147B6A" w:rsidRPr="003C7810" w:rsidRDefault="00147B6A" w:rsidP="00147B6A">
            <w:pPr>
              <w:rPr>
                <w:rFonts w:ascii="Sitka Heading" w:hAnsi="Sitka Heading"/>
                <w:sz w:val="21"/>
                <w:szCs w:val="21"/>
                <w:lang w:val="en-US"/>
              </w:rPr>
            </w:pPr>
            <w:r w:rsidRPr="003C7810">
              <w:rPr>
                <w:rFonts w:ascii="Sitka Heading" w:hAnsi="Sitka Heading"/>
                <w:sz w:val="21"/>
                <w:szCs w:val="21"/>
                <w:lang w:val="en-US"/>
              </w:rPr>
              <w:t>21</w:t>
            </w:r>
          </w:p>
          <w:p w14:paraId="43988AC9" w14:textId="77777777" w:rsidR="00147B6A" w:rsidRPr="003C7810" w:rsidRDefault="00147B6A" w:rsidP="00147B6A">
            <w:pPr>
              <w:rPr>
                <w:rFonts w:ascii="Sitka Heading" w:hAnsi="Sitka Heading"/>
                <w:sz w:val="21"/>
                <w:szCs w:val="21"/>
                <w:lang w:val="en-US"/>
              </w:rPr>
            </w:pPr>
          </w:p>
        </w:tc>
        <w:tc>
          <w:tcPr>
            <w:tcW w:w="2686" w:type="dxa"/>
          </w:tcPr>
          <w:p w14:paraId="4E110B93" w14:textId="5302B8A6" w:rsidR="00147B6A" w:rsidRPr="003C7810" w:rsidRDefault="00147B6A" w:rsidP="00147B6A">
            <w:pPr>
              <w:rPr>
                <w:rFonts w:ascii="Sitka Heading" w:hAnsi="Sitka Heading"/>
                <w:sz w:val="21"/>
                <w:szCs w:val="21"/>
                <w:lang w:val="en-US"/>
              </w:rPr>
            </w:pPr>
            <w:r w:rsidRPr="003C7810">
              <w:rPr>
                <w:rFonts w:ascii="Sitka Heading" w:hAnsi="Sitka Heading"/>
                <w:sz w:val="21"/>
                <w:szCs w:val="21"/>
                <w:lang w:val="en-US"/>
              </w:rPr>
              <w:t>Adaptability of the organization structure and infrastructure (change context)</w:t>
            </w:r>
            <w:r w:rsidR="00EC3452">
              <w:rPr>
                <w:rFonts w:ascii="Sitka Heading" w:hAnsi="Sitka Heading"/>
                <w:sz w:val="21"/>
                <w:szCs w:val="21"/>
                <w:lang w:val="en-US"/>
              </w:rPr>
              <w:t>.</w:t>
            </w:r>
          </w:p>
        </w:tc>
        <w:tc>
          <w:tcPr>
            <w:tcW w:w="5935" w:type="dxa"/>
          </w:tcPr>
          <w:p w14:paraId="7EF5D5F9" w14:textId="77777777" w:rsidR="00147B6A" w:rsidRPr="003C7810" w:rsidRDefault="00147B6A" w:rsidP="00177073">
            <w:pPr>
              <w:keepNext/>
              <w:jc w:val="both"/>
              <w:rPr>
                <w:rFonts w:ascii="Sitka Heading" w:hAnsi="Sitka Heading"/>
                <w:sz w:val="21"/>
                <w:szCs w:val="21"/>
                <w:lang w:val="en-US"/>
              </w:rPr>
            </w:pPr>
            <w:r w:rsidRPr="003C7810">
              <w:rPr>
                <w:rFonts w:ascii="Sitka Heading" w:hAnsi="Sitka Heading"/>
                <w:sz w:val="21"/>
                <w:szCs w:val="21"/>
                <w:lang w:val="en-US"/>
              </w:rPr>
              <w:t>This driver and essential factor ticks all the ‘boxes’ similar to leader’ change related actions. It provides bone structure, security, trust, facilitates all stakeholders throughout the whole change process. Without this there are no ‘grounds’, ‘bones’ and ‘framework’ to implement the change successfully.</w:t>
            </w:r>
          </w:p>
        </w:tc>
      </w:tr>
    </w:tbl>
    <w:p w14:paraId="2829B52B" w14:textId="08B962FB" w:rsidR="00177073" w:rsidRPr="00333C12" w:rsidRDefault="00177073">
      <w:pPr>
        <w:pStyle w:val="Bijschrift"/>
        <w:rPr>
          <w:lang w:val="en-US"/>
        </w:rPr>
      </w:pPr>
      <w:bookmarkStart w:id="48" w:name="_Toc84859713"/>
      <w:bookmarkEnd w:id="45"/>
      <w:r w:rsidRPr="00333C12">
        <w:rPr>
          <w:lang w:val="en-US"/>
        </w:rPr>
        <w:t xml:space="preserve">Table </w:t>
      </w:r>
      <w:r w:rsidR="005B2981">
        <w:fldChar w:fldCharType="begin"/>
      </w:r>
      <w:r w:rsidR="005B2981" w:rsidRPr="00333C12">
        <w:rPr>
          <w:lang w:val="en-US"/>
        </w:rPr>
        <w:instrText xml:space="preserve"> SEQ Tabel \* ARABIC </w:instrText>
      </w:r>
      <w:r w:rsidR="005B2981">
        <w:fldChar w:fldCharType="separate"/>
      </w:r>
      <w:r w:rsidR="00042F12">
        <w:rPr>
          <w:noProof/>
          <w:lang w:val="en-US"/>
        </w:rPr>
        <w:t>8</w:t>
      </w:r>
      <w:r w:rsidR="005B2981">
        <w:rPr>
          <w:noProof/>
        </w:rPr>
        <w:fldChar w:fldCharType="end"/>
      </w:r>
      <w:r w:rsidRPr="00333C12">
        <w:rPr>
          <w:lang w:val="en-US"/>
        </w:rPr>
        <w:t xml:space="preserve"> - Variable </w:t>
      </w:r>
      <w:r w:rsidR="00EC3452">
        <w:rPr>
          <w:lang w:val="en-US"/>
        </w:rPr>
        <w:t>l</w:t>
      </w:r>
      <w:r w:rsidRPr="00333C12">
        <w:rPr>
          <w:lang w:val="en-US"/>
        </w:rPr>
        <w:t>ong-list</w:t>
      </w:r>
      <w:bookmarkEnd w:id="48"/>
    </w:p>
    <w:p w14:paraId="26394B47" w14:textId="77777777" w:rsidR="00A54D09" w:rsidRPr="003C7810" w:rsidRDefault="00341876" w:rsidP="00D63E93">
      <w:pPr>
        <w:rPr>
          <w:rFonts w:ascii="Sitka Heading" w:hAnsi="Sitka Heading"/>
          <w:lang w:val="en-US"/>
        </w:rPr>
      </w:pPr>
      <w:r w:rsidRPr="003C7810">
        <w:rPr>
          <w:rFonts w:ascii="Sitka Heading" w:hAnsi="Sitka Heading"/>
          <w:lang w:val="en-US"/>
        </w:rPr>
        <w:br/>
      </w:r>
      <w:r w:rsidRPr="003C7810">
        <w:rPr>
          <w:rFonts w:ascii="Sitka Heading" w:hAnsi="Sitka Heading"/>
          <w:b/>
          <w:bCs/>
          <w:lang w:val="en-US"/>
        </w:rPr>
        <w:t>Analysis</w:t>
      </w:r>
      <w:r w:rsidR="00A930EB" w:rsidRPr="003C7810">
        <w:rPr>
          <w:rFonts w:ascii="Sitka Heading" w:hAnsi="Sitka Heading"/>
          <w:b/>
          <w:bCs/>
          <w:lang w:val="en-US"/>
        </w:rPr>
        <w:t xml:space="preserve"> on variables</w:t>
      </w:r>
      <w:r w:rsidR="00A54D09" w:rsidRPr="003C7810">
        <w:rPr>
          <w:rFonts w:ascii="Sitka Heading" w:hAnsi="Sitka Heading"/>
          <w:lang w:val="en-US"/>
        </w:rPr>
        <w:t xml:space="preserve"> </w:t>
      </w:r>
    </w:p>
    <w:p w14:paraId="01ED666F" w14:textId="61009FA2" w:rsidR="00664A74" w:rsidRPr="003C7810" w:rsidRDefault="000A7E0D" w:rsidP="00D63E93">
      <w:pPr>
        <w:rPr>
          <w:rFonts w:ascii="Sitka Heading" w:hAnsi="Sitka Heading"/>
          <w:lang w:val="en-US"/>
        </w:rPr>
      </w:pPr>
      <w:r>
        <w:rPr>
          <w:rFonts w:ascii="Sitka Heading" w:hAnsi="Sitka Heading"/>
          <w:lang w:val="en-US"/>
        </w:rPr>
        <w:t xml:space="preserve">Further </w:t>
      </w:r>
      <w:r w:rsidR="00BD2640" w:rsidRPr="003C7810">
        <w:rPr>
          <w:rFonts w:ascii="Sitka Heading" w:hAnsi="Sitka Heading"/>
          <w:lang w:val="en-US"/>
        </w:rPr>
        <w:t xml:space="preserve">analysis on the variables is </w:t>
      </w:r>
      <w:r>
        <w:rPr>
          <w:rFonts w:ascii="Sitka Heading" w:hAnsi="Sitka Heading"/>
          <w:lang w:val="en-US"/>
        </w:rPr>
        <w:t>carried ou</w:t>
      </w:r>
      <w:r w:rsidR="00107BB9">
        <w:rPr>
          <w:rFonts w:ascii="Sitka Heading" w:hAnsi="Sitka Heading"/>
          <w:lang w:val="en-US"/>
        </w:rPr>
        <w:t>t as shown</w:t>
      </w:r>
      <w:r>
        <w:rPr>
          <w:rFonts w:ascii="Sitka Heading" w:hAnsi="Sitka Heading"/>
          <w:lang w:val="en-US"/>
        </w:rPr>
        <w:t xml:space="preserve"> i</w:t>
      </w:r>
      <w:r w:rsidR="00BD2640" w:rsidRPr="003C7810">
        <w:rPr>
          <w:rFonts w:ascii="Sitka Heading" w:hAnsi="Sitka Heading"/>
          <w:lang w:val="en-US"/>
        </w:rPr>
        <w:t>n the table below</w:t>
      </w:r>
      <w:r w:rsidR="00107BB9">
        <w:rPr>
          <w:rFonts w:ascii="Sitka Heading" w:hAnsi="Sitka Heading"/>
          <w:lang w:val="en-US"/>
        </w:rPr>
        <w:t>. I</w:t>
      </w:r>
      <w:r w:rsidR="00BD2640" w:rsidRPr="003C7810">
        <w:rPr>
          <w:rFonts w:ascii="Sitka Heading" w:hAnsi="Sitka Heading"/>
          <w:lang w:val="en-US"/>
        </w:rPr>
        <w:t>n the</w:t>
      </w:r>
      <w:r w:rsidR="00A54D09" w:rsidRPr="003C7810">
        <w:rPr>
          <w:rFonts w:ascii="Sitka Heading" w:hAnsi="Sitka Heading"/>
          <w:lang w:val="en-US"/>
        </w:rPr>
        <w:t xml:space="preserve"> column ‘similarities with’ one can find the variable numbers that have a strong similarity (based on direct content) with each other. This is to determine whether there are potential ‘doubles’ and if the spread amongst content is sufficient. </w:t>
      </w:r>
      <w:r>
        <w:rPr>
          <w:rFonts w:ascii="Sitka Heading" w:hAnsi="Sitka Heading"/>
          <w:lang w:val="en-US"/>
        </w:rPr>
        <w:t xml:space="preserve">For example, after deleting ‘doubles’ , if only </w:t>
      </w:r>
      <w:r w:rsidR="00A54D09" w:rsidRPr="003C7810">
        <w:rPr>
          <w:rFonts w:ascii="Sitka Heading" w:hAnsi="Sitka Heading"/>
          <w:lang w:val="en-US"/>
        </w:rPr>
        <w:t xml:space="preserve">2 topics of variables </w:t>
      </w:r>
      <w:r>
        <w:rPr>
          <w:rFonts w:ascii="Sitka Heading" w:hAnsi="Sitka Heading"/>
          <w:lang w:val="en-US"/>
        </w:rPr>
        <w:t xml:space="preserve">are </w:t>
      </w:r>
      <w:r w:rsidR="00A54D09" w:rsidRPr="003C7810">
        <w:rPr>
          <w:rFonts w:ascii="Sitka Heading" w:hAnsi="Sitka Heading"/>
          <w:lang w:val="en-US"/>
        </w:rPr>
        <w:t>‘left’</w:t>
      </w:r>
      <w:r>
        <w:rPr>
          <w:rFonts w:ascii="Sitka Heading" w:hAnsi="Sitka Heading"/>
          <w:lang w:val="en-US"/>
        </w:rPr>
        <w:t xml:space="preserve">, this would </w:t>
      </w:r>
      <w:r w:rsidR="00A54D09" w:rsidRPr="003C7810">
        <w:rPr>
          <w:rFonts w:ascii="Sitka Heading" w:hAnsi="Sitka Heading"/>
          <w:lang w:val="en-US"/>
        </w:rPr>
        <w:t>potentially be ‘</w:t>
      </w:r>
      <w:r>
        <w:rPr>
          <w:rFonts w:ascii="Sitka Heading" w:hAnsi="Sitka Heading"/>
          <w:lang w:val="en-US"/>
        </w:rPr>
        <w:t>in</w:t>
      </w:r>
      <w:r w:rsidR="00A54D09" w:rsidRPr="003C7810">
        <w:rPr>
          <w:rFonts w:ascii="Sitka Heading" w:hAnsi="Sitka Heading"/>
          <w:lang w:val="en-US"/>
        </w:rPr>
        <w:t>sufficient’ to</w:t>
      </w:r>
      <w:r>
        <w:rPr>
          <w:rFonts w:ascii="Sitka Heading" w:hAnsi="Sitka Heading"/>
          <w:lang w:val="en-US"/>
        </w:rPr>
        <w:t xml:space="preserve"> c</w:t>
      </w:r>
      <w:r w:rsidR="00A54D09" w:rsidRPr="003C7810">
        <w:rPr>
          <w:rFonts w:ascii="Sitka Heading" w:hAnsi="Sitka Heading"/>
          <w:lang w:val="en-US"/>
        </w:rPr>
        <w:t xml:space="preserve">arry out the assessment. </w:t>
      </w:r>
      <w:r w:rsidR="00BD2640" w:rsidRPr="003C7810">
        <w:rPr>
          <w:rFonts w:ascii="Sitka Heading" w:hAnsi="Sitka Heading"/>
          <w:lang w:val="en-US"/>
        </w:rPr>
        <w:t>The matche</w:t>
      </w:r>
      <w:r w:rsidR="00107BB9">
        <w:rPr>
          <w:rFonts w:ascii="Sitka Heading" w:hAnsi="Sitka Heading"/>
          <w:lang w:val="en-US"/>
        </w:rPr>
        <w:t>d</w:t>
      </w:r>
      <w:r w:rsidR="00BD2640" w:rsidRPr="003C7810">
        <w:rPr>
          <w:rFonts w:ascii="Sitka Heading" w:hAnsi="Sitka Heading"/>
          <w:lang w:val="en-US"/>
        </w:rPr>
        <w:t xml:space="preserve"> </w:t>
      </w:r>
      <w:r w:rsidR="00636A0F" w:rsidRPr="003C7810">
        <w:rPr>
          <w:rFonts w:ascii="Sitka Heading" w:hAnsi="Sitka Heading"/>
          <w:lang w:val="en-US"/>
        </w:rPr>
        <w:t xml:space="preserve">or variables </w:t>
      </w:r>
      <w:r w:rsidR="00107BB9">
        <w:rPr>
          <w:rFonts w:ascii="Sitka Heading" w:hAnsi="Sitka Heading"/>
          <w:lang w:val="en-US"/>
        </w:rPr>
        <w:t xml:space="preserve">with strong similarities </w:t>
      </w:r>
      <w:r w:rsidR="00636A0F" w:rsidRPr="003C7810">
        <w:rPr>
          <w:rFonts w:ascii="Sitka Heading" w:hAnsi="Sitka Heading"/>
          <w:lang w:val="en-US"/>
        </w:rPr>
        <w:t>that overrule</w:t>
      </w:r>
      <w:r w:rsidR="00107BB9">
        <w:rPr>
          <w:rFonts w:ascii="Sitka Heading" w:hAnsi="Sitka Heading"/>
          <w:lang w:val="en-US"/>
        </w:rPr>
        <w:t xml:space="preserve"> other </w:t>
      </w:r>
      <w:r w:rsidR="00636A0F" w:rsidRPr="003C7810">
        <w:rPr>
          <w:rFonts w:ascii="Sitka Heading" w:hAnsi="Sitka Heading"/>
          <w:lang w:val="en-US"/>
        </w:rPr>
        <w:t xml:space="preserve">or are overruled by another variable </w:t>
      </w:r>
      <w:r w:rsidR="00664A74" w:rsidRPr="003C7810">
        <w:rPr>
          <w:rFonts w:ascii="Sitka Heading" w:hAnsi="Sitka Heading"/>
          <w:lang w:val="en-US"/>
        </w:rPr>
        <w:t xml:space="preserve">are listed </w:t>
      </w:r>
      <w:r w:rsidR="006557A8">
        <w:rPr>
          <w:rFonts w:ascii="Sitka Heading" w:hAnsi="Sitka Heading"/>
          <w:lang w:val="en-US"/>
        </w:rPr>
        <w:t>below</w:t>
      </w:r>
      <w:r w:rsidR="00664A74" w:rsidRPr="003C7810">
        <w:rPr>
          <w:rFonts w:ascii="Sitka Heading" w:hAnsi="Sitka Heading"/>
          <w:lang w:val="en-US"/>
        </w:rPr>
        <w:t>:</w:t>
      </w:r>
    </w:p>
    <w:p w14:paraId="31C29A09" w14:textId="1FD751D1" w:rsidR="00664A74" w:rsidRPr="003C7810" w:rsidRDefault="00664A74" w:rsidP="00331220">
      <w:pPr>
        <w:pStyle w:val="Lijstalinea"/>
        <w:numPr>
          <w:ilvl w:val="0"/>
          <w:numId w:val="28"/>
        </w:numPr>
        <w:rPr>
          <w:rFonts w:ascii="Sitka Heading" w:hAnsi="Sitka Heading"/>
          <w:lang w:val="en-US"/>
        </w:rPr>
      </w:pPr>
      <w:r w:rsidRPr="003C7810">
        <w:rPr>
          <w:rFonts w:ascii="Sitka Heading" w:hAnsi="Sitka Heading"/>
          <w:lang w:val="en-US"/>
        </w:rPr>
        <w:t xml:space="preserve">Variable 2 “Compatibility to achieve fundamental organization-al transformation” is </w:t>
      </w:r>
      <w:r w:rsidR="00636A0F" w:rsidRPr="003C7810">
        <w:rPr>
          <w:rFonts w:ascii="Sitka Heading" w:hAnsi="Sitka Heading"/>
          <w:lang w:val="en-US"/>
        </w:rPr>
        <w:t>in</w:t>
      </w:r>
      <w:r w:rsidR="00107BB9">
        <w:rPr>
          <w:rFonts w:ascii="Sitka Heading" w:hAnsi="Sitka Heading"/>
          <w:lang w:val="en-US"/>
        </w:rPr>
        <w:t xml:space="preserve"> context similar to </w:t>
      </w:r>
      <w:r w:rsidRPr="003C7810">
        <w:rPr>
          <w:rFonts w:ascii="Sitka Heading" w:hAnsi="Sitka Heading"/>
          <w:lang w:val="en-US"/>
        </w:rPr>
        <w:t>variable 3 “Competences for achieving fundamental organization-al transformation”</w:t>
      </w:r>
      <w:r w:rsidR="00636A0F" w:rsidRPr="003C7810">
        <w:rPr>
          <w:rFonts w:ascii="Sitka Heading" w:hAnsi="Sitka Heading"/>
          <w:lang w:val="en-US"/>
        </w:rPr>
        <w:t xml:space="preserve"> </w:t>
      </w:r>
      <w:r w:rsidRPr="003C7810">
        <w:rPr>
          <w:rFonts w:ascii="Sitka Heading" w:hAnsi="Sitka Heading"/>
          <w:lang w:val="en-US"/>
        </w:rPr>
        <w:t xml:space="preserve">and vice versa; </w:t>
      </w:r>
      <w:r w:rsidR="00636A0F" w:rsidRPr="003C7810">
        <w:rPr>
          <w:rFonts w:ascii="Sitka Heading" w:hAnsi="Sitka Heading"/>
          <w:lang w:val="en-US"/>
        </w:rPr>
        <w:t xml:space="preserve">I have chosen </w:t>
      </w:r>
      <w:r w:rsidR="00107BB9">
        <w:rPr>
          <w:rFonts w:ascii="Sitka Heading" w:hAnsi="Sitka Heading"/>
          <w:lang w:val="en-US"/>
        </w:rPr>
        <w:t>var</w:t>
      </w:r>
      <w:r w:rsidR="00636A0F" w:rsidRPr="003C7810">
        <w:rPr>
          <w:rFonts w:ascii="Sitka Heading" w:hAnsi="Sitka Heading"/>
          <w:lang w:val="en-US"/>
        </w:rPr>
        <w:t xml:space="preserve">iable 2 for the assessment </w:t>
      </w:r>
      <w:r w:rsidR="00107BB9">
        <w:rPr>
          <w:rFonts w:ascii="Sitka Heading" w:hAnsi="Sitka Heading"/>
          <w:lang w:val="en-US"/>
        </w:rPr>
        <w:t xml:space="preserve">framework </w:t>
      </w:r>
      <w:r w:rsidR="00636A0F" w:rsidRPr="003C7810">
        <w:rPr>
          <w:rFonts w:ascii="Sitka Heading" w:hAnsi="Sitka Heading"/>
          <w:lang w:val="en-US"/>
        </w:rPr>
        <w:t xml:space="preserve">because of the </w:t>
      </w:r>
      <w:r w:rsidR="00107BB9">
        <w:rPr>
          <w:rFonts w:ascii="Sitka Heading" w:hAnsi="Sitka Heading"/>
          <w:lang w:val="en-US"/>
        </w:rPr>
        <w:t xml:space="preserve">causality </w:t>
      </w:r>
      <w:r w:rsidR="00636A0F" w:rsidRPr="003C7810">
        <w:rPr>
          <w:rFonts w:ascii="Sitka Heading" w:hAnsi="Sitka Heading"/>
          <w:lang w:val="en-US"/>
        </w:rPr>
        <w:t>of variable 2 to achieve a successful organizational transformation (successful intervention)</w:t>
      </w:r>
      <w:r w:rsidR="006557A8">
        <w:rPr>
          <w:rFonts w:ascii="Sitka Heading" w:hAnsi="Sitka Heading"/>
          <w:lang w:val="en-US"/>
        </w:rPr>
        <w:t>.</w:t>
      </w:r>
    </w:p>
    <w:p w14:paraId="7BA7D477" w14:textId="09723452" w:rsidR="00664A74" w:rsidRPr="003C7810" w:rsidRDefault="00664A74" w:rsidP="00331220">
      <w:pPr>
        <w:pStyle w:val="Lijstalinea"/>
        <w:numPr>
          <w:ilvl w:val="0"/>
          <w:numId w:val="28"/>
        </w:numPr>
        <w:rPr>
          <w:rFonts w:ascii="Sitka Heading" w:hAnsi="Sitka Heading"/>
          <w:lang w:val="en-US"/>
        </w:rPr>
      </w:pPr>
      <w:r w:rsidRPr="003C7810">
        <w:rPr>
          <w:rFonts w:ascii="Sitka Heading" w:hAnsi="Sitka Heading"/>
          <w:lang w:val="en-US"/>
        </w:rPr>
        <w:t>Variable 7</w:t>
      </w:r>
      <w:r w:rsidR="00107BB9">
        <w:rPr>
          <w:rFonts w:ascii="Sitka Heading" w:hAnsi="Sitka Heading"/>
          <w:lang w:val="en-US"/>
        </w:rPr>
        <w:t xml:space="preserve"> </w:t>
      </w:r>
      <w:r w:rsidRPr="003C7810">
        <w:rPr>
          <w:rFonts w:ascii="Sitka Heading" w:hAnsi="Sitka Heading"/>
          <w:lang w:val="en-US"/>
        </w:rPr>
        <w:t>”</w:t>
      </w:r>
      <w:r w:rsidRPr="003C7810">
        <w:rPr>
          <w:rFonts w:ascii="Sitka Heading" w:hAnsi="Sitka Heading"/>
          <w:sz w:val="21"/>
          <w:szCs w:val="21"/>
          <w:lang w:val="en-US"/>
        </w:rPr>
        <w:t>Intended stakeholder participation”</w:t>
      </w:r>
      <w:r w:rsidRPr="003C7810">
        <w:rPr>
          <w:rFonts w:ascii="Sitka Heading" w:hAnsi="Sitka Heading"/>
          <w:lang w:val="en-US"/>
        </w:rPr>
        <w:t xml:space="preserve"> matches to variable 11 “</w:t>
      </w:r>
      <w:r w:rsidRPr="003C7810">
        <w:rPr>
          <w:rFonts w:ascii="Sitka Heading" w:hAnsi="Sitka Heading"/>
          <w:sz w:val="21"/>
          <w:szCs w:val="21"/>
          <w:lang w:val="en-US"/>
        </w:rPr>
        <w:t>Inclusiveness of the participants of the intervention”</w:t>
      </w:r>
      <w:r w:rsidRPr="003C7810">
        <w:rPr>
          <w:rFonts w:ascii="Sitka Heading" w:hAnsi="Sitka Heading"/>
          <w:lang w:val="en-US"/>
        </w:rPr>
        <w:t>, 12 “</w:t>
      </w:r>
      <w:r w:rsidRPr="003C7810">
        <w:rPr>
          <w:rFonts w:ascii="Sitka Heading" w:hAnsi="Sitka Heading"/>
          <w:sz w:val="21"/>
          <w:szCs w:val="21"/>
          <w:lang w:val="en-US"/>
        </w:rPr>
        <w:t xml:space="preserve">The exchange of experiences throughout the organization and  intervention processes” </w:t>
      </w:r>
      <w:r w:rsidR="00107BB9">
        <w:rPr>
          <w:rFonts w:ascii="Sitka Heading" w:hAnsi="Sitka Heading"/>
          <w:sz w:val="21"/>
          <w:szCs w:val="21"/>
          <w:lang w:val="en-US"/>
        </w:rPr>
        <w:t xml:space="preserve">and </w:t>
      </w:r>
      <w:r w:rsidRPr="003C7810">
        <w:rPr>
          <w:rFonts w:ascii="Sitka Heading" w:hAnsi="Sitka Heading"/>
          <w:lang w:val="en-US"/>
        </w:rPr>
        <w:t xml:space="preserve">19 </w:t>
      </w:r>
      <w:r w:rsidR="00636A0F" w:rsidRPr="003C7810">
        <w:rPr>
          <w:rFonts w:ascii="Sitka Heading" w:hAnsi="Sitka Heading"/>
          <w:lang w:val="en-US"/>
        </w:rPr>
        <w:t>“</w:t>
      </w:r>
      <w:r w:rsidR="00636A0F" w:rsidRPr="003C7810">
        <w:rPr>
          <w:rFonts w:ascii="Sitka Heading" w:hAnsi="Sitka Heading"/>
          <w:sz w:val="21"/>
          <w:szCs w:val="21"/>
          <w:lang w:val="en-US"/>
        </w:rPr>
        <w:t>Two-way communication on regular basis (context = intended change / interventions)”</w:t>
      </w:r>
      <w:r w:rsidR="00107BB9">
        <w:rPr>
          <w:rFonts w:ascii="Sitka Heading" w:hAnsi="Sitka Heading"/>
          <w:sz w:val="21"/>
          <w:szCs w:val="21"/>
          <w:lang w:val="en-US"/>
        </w:rPr>
        <w:t xml:space="preserve">. Variable </w:t>
      </w:r>
      <w:r w:rsidRPr="003C7810">
        <w:rPr>
          <w:rFonts w:ascii="Sitka Heading" w:hAnsi="Sitka Heading"/>
          <w:lang w:val="en-US"/>
        </w:rPr>
        <w:t>19 overrules</w:t>
      </w:r>
      <w:r w:rsidR="00636A0F" w:rsidRPr="003C7810">
        <w:rPr>
          <w:rFonts w:ascii="Sitka Heading" w:hAnsi="Sitka Heading"/>
          <w:lang w:val="en-US"/>
        </w:rPr>
        <w:t xml:space="preserve"> because of the meaning of the variable to remain in touch with stakeholders </w:t>
      </w:r>
      <w:r w:rsidR="00107BB9">
        <w:rPr>
          <w:rFonts w:ascii="Sitka Heading" w:hAnsi="Sitka Heading"/>
          <w:lang w:val="en-US"/>
        </w:rPr>
        <w:t>which includes a</w:t>
      </w:r>
      <w:r w:rsidR="00636A0F" w:rsidRPr="003C7810">
        <w:rPr>
          <w:rFonts w:ascii="Sitka Heading" w:hAnsi="Sitka Heading"/>
          <w:lang w:val="en-US"/>
        </w:rPr>
        <w:t xml:space="preserve"> great spectrum including stakeholder communication. </w:t>
      </w:r>
    </w:p>
    <w:p w14:paraId="33E94690" w14:textId="1F599A83" w:rsidR="00664A74" w:rsidRPr="003C7810" w:rsidRDefault="00664A74" w:rsidP="00331220">
      <w:pPr>
        <w:pStyle w:val="Lijstalinea"/>
        <w:numPr>
          <w:ilvl w:val="0"/>
          <w:numId w:val="28"/>
        </w:numPr>
        <w:rPr>
          <w:rFonts w:ascii="Sitka Heading" w:hAnsi="Sitka Heading"/>
          <w:lang w:val="en-US"/>
        </w:rPr>
      </w:pPr>
      <w:r w:rsidRPr="003C7810">
        <w:rPr>
          <w:rFonts w:ascii="Sitka Heading" w:hAnsi="Sitka Heading"/>
          <w:lang w:val="en-US"/>
        </w:rPr>
        <w:t>Variable 8</w:t>
      </w:r>
      <w:r w:rsidR="00636A0F" w:rsidRPr="003C7810">
        <w:rPr>
          <w:rFonts w:ascii="Sitka Heading" w:hAnsi="Sitka Heading"/>
          <w:lang w:val="en-US"/>
        </w:rPr>
        <w:t xml:space="preserve"> “</w:t>
      </w:r>
      <w:r w:rsidR="00636A0F" w:rsidRPr="003C7810">
        <w:rPr>
          <w:rFonts w:ascii="Sitka Heading" w:hAnsi="Sitka Heading"/>
          <w:sz w:val="21"/>
          <w:szCs w:val="21"/>
          <w:lang w:val="en-US"/>
        </w:rPr>
        <w:t>Business values v</w:t>
      </w:r>
      <w:r w:rsidR="00107BB9">
        <w:rPr>
          <w:rFonts w:ascii="Sitka Heading" w:hAnsi="Sitka Heading"/>
          <w:sz w:val="21"/>
          <w:szCs w:val="21"/>
          <w:lang w:val="en-US"/>
        </w:rPr>
        <w:t>ersus</w:t>
      </w:r>
      <w:r w:rsidR="00636A0F" w:rsidRPr="003C7810">
        <w:rPr>
          <w:rFonts w:ascii="Sitka Heading" w:hAnsi="Sitka Heading"/>
          <w:sz w:val="21"/>
          <w:szCs w:val="21"/>
          <w:lang w:val="en-US"/>
        </w:rPr>
        <w:t xml:space="preserve"> humanistic values.”</w:t>
      </w:r>
      <w:r w:rsidRPr="003C7810">
        <w:rPr>
          <w:rFonts w:ascii="Sitka Heading" w:hAnsi="Sitka Heading"/>
          <w:lang w:val="en-US"/>
        </w:rPr>
        <w:t xml:space="preserve"> match to variable 9</w:t>
      </w:r>
      <w:r w:rsidR="00636A0F" w:rsidRPr="003C7810">
        <w:rPr>
          <w:rFonts w:ascii="Sitka Heading" w:hAnsi="Sitka Heading"/>
          <w:lang w:val="en-US"/>
        </w:rPr>
        <w:t xml:space="preserve"> “</w:t>
      </w:r>
      <w:r w:rsidR="00636A0F" w:rsidRPr="003C7810">
        <w:rPr>
          <w:rFonts w:ascii="Sitka Heading" w:hAnsi="Sitka Heading"/>
          <w:sz w:val="21"/>
          <w:szCs w:val="21"/>
          <w:lang w:val="en-US"/>
        </w:rPr>
        <w:t>Attention to human emotions”</w:t>
      </w:r>
      <w:r w:rsidRPr="003C7810">
        <w:rPr>
          <w:rFonts w:ascii="Sitka Heading" w:hAnsi="Sitka Heading"/>
          <w:lang w:val="en-US"/>
        </w:rPr>
        <w:t xml:space="preserve"> </w:t>
      </w:r>
      <w:r w:rsidR="00107BB9">
        <w:rPr>
          <w:rFonts w:ascii="Sitka Heading" w:hAnsi="Sitka Heading"/>
          <w:lang w:val="en-US"/>
        </w:rPr>
        <w:t xml:space="preserve">and variable </w:t>
      </w:r>
      <w:r w:rsidRPr="003C7810">
        <w:rPr>
          <w:rFonts w:ascii="Sitka Heading" w:hAnsi="Sitka Heading"/>
          <w:lang w:val="en-US"/>
        </w:rPr>
        <w:t>9 overrules</w:t>
      </w:r>
      <w:r w:rsidR="00AF5662" w:rsidRPr="003C7810">
        <w:rPr>
          <w:rFonts w:ascii="Sitka Heading" w:hAnsi="Sitka Heading"/>
          <w:lang w:val="en-US"/>
        </w:rPr>
        <w:t xml:space="preserve">. </w:t>
      </w:r>
      <w:r w:rsidR="00107BB9">
        <w:rPr>
          <w:rFonts w:ascii="Sitka Heading" w:hAnsi="Sitka Heading"/>
          <w:lang w:val="en-US"/>
        </w:rPr>
        <w:t xml:space="preserve">The </w:t>
      </w:r>
      <w:r w:rsidR="00AF5662" w:rsidRPr="003C7810">
        <w:rPr>
          <w:rFonts w:ascii="Sitka Heading" w:hAnsi="Sitka Heading"/>
          <w:lang w:val="en-US"/>
        </w:rPr>
        <w:t xml:space="preserve">meaning of variable 8 </w:t>
      </w:r>
      <w:r w:rsidR="00107BB9">
        <w:rPr>
          <w:rFonts w:ascii="Sitka Heading" w:hAnsi="Sitka Heading"/>
          <w:lang w:val="en-US"/>
        </w:rPr>
        <w:t>concerns t</w:t>
      </w:r>
      <w:r w:rsidR="00AF5662" w:rsidRPr="003C7810">
        <w:rPr>
          <w:rFonts w:ascii="Sitka Heading" w:hAnsi="Sitka Heading"/>
          <w:lang w:val="en-US"/>
        </w:rPr>
        <w:t xml:space="preserve">he involvement at </w:t>
      </w:r>
      <w:r w:rsidR="00107BB9">
        <w:rPr>
          <w:rFonts w:ascii="Sitka Heading" w:hAnsi="Sitka Heading"/>
          <w:lang w:val="en-US"/>
        </w:rPr>
        <w:t xml:space="preserve">an </w:t>
      </w:r>
      <w:r w:rsidR="00AF5662" w:rsidRPr="003C7810">
        <w:rPr>
          <w:rFonts w:ascii="Sitka Heading" w:hAnsi="Sitka Heading"/>
          <w:lang w:val="en-US"/>
        </w:rPr>
        <w:t xml:space="preserve">early stage of an intervention of seeking balance between humanistic values and business values. </w:t>
      </w:r>
      <w:r w:rsidR="00394177">
        <w:rPr>
          <w:rFonts w:ascii="Sitka Heading" w:hAnsi="Sitka Heading"/>
          <w:lang w:val="en-US"/>
        </w:rPr>
        <w:t>V</w:t>
      </w:r>
      <w:r w:rsidR="00AF5662" w:rsidRPr="003C7810">
        <w:rPr>
          <w:rFonts w:ascii="Sitka Heading" w:hAnsi="Sitka Heading"/>
          <w:lang w:val="en-US"/>
        </w:rPr>
        <w:t>ariable 9 includes this awareness and management throughout the whole process of the intervention, not just the beginning and therefore covers a greater spectrum</w:t>
      </w:r>
      <w:r w:rsidR="00107BB9">
        <w:rPr>
          <w:rFonts w:ascii="Sitka Heading" w:hAnsi="Sitka Heading"/>
          <w:lang w:val="en-US"/>
        </w:rPr>
        <w:t xml:space="preserve"> than variable 8 does</w:t>
      </w:r>
      <w:r w:rsidR="00AF5662" w:rsidRPr="003C7810">
        <w:rPr>
          <w:rFonts w:ascii="Sitka Heading" w:hAnsi="Sitka Heading"/>
          <w:lang w:val="en-US"/>
        </w:rPr>
        <w:t xml:space="preserve">. </w:t>
      </w:r>
    </w:p>
    <w:p w14:paraId="574520D1" w14:textId="156F22AF" w:rsidR="00664A74" w:rsidRPr="003C7810" w:rsidRDefault="00664A74" w:rsidP="00331220">
      <w:pPr>
        <w:pStyle w:val="Lijstalinea"/>
        <w:numPr>
          <w:ilvl w:val="0"/>
          <w:numId w:val="28"/>
        </w:numPr>
        <w:rPr>
          <w:rFonts w:ascii="Sitka Heading" w:hAnsi="Sitka Heading"/>
          <w:lang w:val="en-US"/>
        </w:rPr>
      </w:pPr>
      <w:r w:rsidRPr="003C7810">
        <w:rPr>
          <w:rFonts w:ascii="Sitka Heading" w:hAnsi="Sitka Heading"/>
          <w:lang w:val="en-US"/>
        </w:rPr>
        <w:lastRenderedPageBreak/>
        <w:t xml:space="preserve">Variable 12 </w:t>
      </w:r>
      <w:r w:rsidR="00AF5662" w:rsidRPr="003C7810">
        <w:rPr>
          <w:rFonts w:ascii="Sitka Heading" w:hAnsi="Sitka Heading"/>
          <w:lang w:val="en-US"/>
        </w:rPr>
        <w:t>“</w:t>
      </w:r>
      <w:r w:rsidR="00AF5662" w:rsidRPr="003C7810">
        <w:rPr>
          <w:rFonts w:ascii="Sitka Heading" w:hAnsi="Sitka Heading"/>
          <w:sz w:val="21"/>
          <w:szCs w:val="21"/>
          <w:lang w:val="en-US"/>
        </w:rPr>
        <w:t xml:space="preserve">The exchange of experiences throughout the organization and  intervention processes” </w:t>
      </w:r>
      <w:r w:rsidRPr="003C7810">
        <w:rPr>
          <w:rFonts w:ascii="Sitka Heading" w:hAnsi="Sitka Heading"/>
          <w:lang w:val="en-US"/>
        </w:rPr>
        <w:t xml:space="preserve">matches to variables </w:t>
      </w:r>
      <w:r w:rsidRPr="003C7810">
        <w:rPr>
          <w:rFonts w:ascii="Sitka Heading" w:hAnsi="Sitka Heading"/>
          <w:sz w:val="21"/>
          <w:szCs w:val="21"/>
          <w:lang w:val="en-US"/>
        </w:rPr>
        <w:t>7 “Intended stakeholder participation”, 11 “Inclusiveness of the participants of the intervention”</w:t>
      </w:r>
      <w:r w:rsidR="00AF5662" w:rsidRPr="003C7810">
        <w:rPr>
          <w:rFonts w:ascii="Sitka Heading" w:hAnsi="Sitka Heading"/>
          <w:sz w:val="21"/>
          <w:szCs w:val="21"/>
          <w:lang w:val="en-US"/>
        </w:rPr>
        <w:t xml:space="preserve"> and 19 “Two-way communication on regular basis (context = intended change / intervention)”. Similar to the reasoning for not including variable 7; </w:t>
      </w:r>
      <w:r w:rsidR="00C169D8">
        <w:rPr>
          <w:rFonts w:ascii="Sitka Heading" w:hAnsi="Sitka Heading"/>
          <w:sz w:val="21"/>
          <w:szCs w:val="21"/>
          <w:lang w:val="en-US"/>
        </w:rPr>
        <w:t>v</w:t>
      </w:r>
      <w:r w:rsidR="00AF5662" w:rsidRPr="003C7810">
        <w:rPr>
          <w:rFonts w:ascii="Sitka Heading" w:hAnsi="Sitka Heading"/>
          <w:sz w:val="21"/>
          <w:szCs w:val="21"/>
          <w:lang w:val="en-US"/>
        </w:rPr>
        <w:t xml:space="preserve">ariable </w:t>
      </w:r>
      <w:r w:rsidRPr="003C7810">
        <w:rPr>
          <w:rFonts w:ascii="Sitka Heading" w:hAnsi="Sitka Heading"/>
          <w:sz w:val="21"/>
          <w:szCs w:val="21"/>
          <w:lang w:val="en-US"/>
        </w:rPr>
        <w:t xml:space="preserve">19 </w:t>
      </w:r>
      <w:r w:rsidR="00AF5662" w:rsidRPr="003C7810">
        <w:rPr>
          <w:rFonts w:ascii="Sitka Heading" w:hAnsi="Sitka Heading"/>
          <w:sz w:val="21"/>
          <w:szCs w:val="21"/>
          <w:lang w:val="en-US"/>
        </w:rPr>
        <w:t>includes variable 12 and covers a lot more throughout the change project/intervention</w:t>
      </w:r>
      <w:r w:rsidR="00107BB9">
        <w:rPr>
          <w:rFonts w:ascii="Sitka Heading" w:hAnsi="Sitka Heading"/>
          <w:sz w:val="21"/>
          <w:szCs w:val="21"/>
          <w:lang w:val="en-US"/>
        </w:rPr>
        <w:t xml:space="preserve"> therefore this variable is selected</w:t>
      </w:r>
      <w:r w:rsidR="00AF5662" w:rsidRPr="003C7810">
        <w:rPr>
          <w:rFonts w:ascii="Sitka Heading" w:hAnsi="Sitka Heading"/>
          <w:sz w:val="21"/>
          <w:szCs w:val="21"/>
          <w:lang w:val="en-US"/>
        </w:rPr>
        <w:t>.</w:t>
      </w:r>
    </w:p>
    <w:p w14:paraId="3D279EDF" w14:textId="3D5B1E52" w:rsidR="00664A74" w:rsidRPr="003C7810" w:rsidRDefault="00664A74" w:rsidP="00331220">
      <w:pPr>
        <w:pStyle w:val="Lijstalinea"/>
        <w:numPr>
          <w:ilvl w:val="0"/>
          <w:numId w:val="28"/>
        </w:numPr>
        <w:rPr>
          <w:rFonts w:ascii="Sitka Heading" w:hAnsi="Sitka Heading"/>
          <w:lang w:val="en-US"/>
        </w:rPr>
      </w:pPr>
      <w:r w:rsidRPr="003C7810">
        <w:rPr>
          <w:rFonts w:ascii="Sitka Heading" w:hAnsi="Sitka Heading"/>
          <w:sz w:val="21"/>
          <w:szCs w:val="21"/>
          <w:lang w:val="en-US"/>
        </w:rPr>
        <w:t>Variable 14</w:t>
      </w:r>
      <w:r w:rsidR="00636A0F" w:rsidRPr="003C7810">
        <w:rPr>
          <w:rFonts w:ascii="Sitka Heading" w:hAnsi="Sitka Heading"/>
          <w:sz w:val="21"/>
          <w:szCs w:val="21"/>
          <w:lang w:val="en-US"/>
        </w:rPr>
        <w:t>” Leadership commitment and involvement throughout the change”</w:t>
      </w:r>
      <w:r w:rsidRPr="003C7810">
        <w:rPr>
          <w:rFonts w:ascii="Sitka Heading" w:hAnsi="Sitka Heading"/>
          <w:sz w:val="21"/>
          <w:szCs w:val="21"/>
          <w:lang w:val="en-US"/>
        </w:rPr>
        <w:t xml:space="preserve"> matches to variable </w:t>
      </w:r>
      <w:r w:rsidR="00380628" w:rsidRPr="003C7810">
        <w:rPr>
          <w:rFonts w:ascii="Sitka Heading" w:hAnsi="Sitka Heading"/>
          <w:sz w:val="21"/>
          <w:szCs w:val="21"/>
          <w:lang w:val="en-US"/>
        </w:rPr>
        <w:t>1</w:t>
      </w:r>
      <w:r w:rsidRPr="003C7810">
        <w:rPr>
          <w:rFonts w:ascii="Sitka Heading" w:hAnsi="Sitka Heading"/>
          <w:sz w:val="21"/>
          <w:szCs w:val="21"/>
          <w:lang w:val="en-US"/>
        </w:rPr>
        <w:t>8</w:t>
      </w:r>
      <w:r w:rsidR="00636A0F" w:rsidRPr="003C7810">
        <w:rPr>
          <w:rFonts w:ascii="Sitka Heading" w:hAnsi="Sitka Heading"/>
          <w:sz w:val="21"/>
          <w:szCs w:val="21"/>
          <w:lang w:val="en-US"/>
        </w:rPr>
        <w:t xml:space="preserve"> </w:t>
      </w:r>
      <w:r w:rsidR="00AF5662" w:rsidRPr="003C7810">
        <w:rPr>
          <w:rFonts w:ascii="Sitka Heading" w:hAnsi="Sitka Heading"/>
          <w:sz w:val="21"/>
          <w:szCs w:val="21"/>
          <w:lang w:val="en-US"/>
        </w:rPr>
        <w:t>“</w:t>
      </w:r>
      <w:r w:rsidR="00380628" w:rsidRPr="003C7810">
        <w:rPr>
          <w:rFonts w:ascii="Sitka Heading" w:hAnsi="Sitka Heading"/>
          <w:sz w:val="21"/>
          <w:szCs w:val="21"/>
          <w:lang w:val="en-US"/>
        </w:rPr>
        <w:t>Hands on leadership</w:t>
      </w:r>
      <w:r w:rsidR="00107BB9">
        <w:rPr>
          <w:rFonts w:ascii="Sitka Heading" w:hAnsi="Sitka Heading"/>
          <w:sz w:val="21"/>
          <w:szCs w:val="21"/>
          <w:lang w:val="en-US"/>
        </w:rPr>
        <w:t xml:space="preserve"> </w:t>
      </w:r>
      <w:r w:rsidR="00380628" w:rsidRPr="003C7810">
        <w:rPr>
          <w:rFonts w:ascii="Sitka Heading" w:hAnsi="Sitka Heading"/>
          <w:sz w:val="21"/>
          <w:szCs w:val="21"/>
          <w:lang w:val="en-US"/>
        </w:rPr>
        <w:t>(in the context of intended change / intervention)</w:t>
      </w:r>
      <w:r w:rsidR="00636A0F" w:rsidRPr="003C7810">
        <w:rPr>
          <w:rFonts w:ascii="Sitka Heading" w:hAnsi="Sitka Heading"/>
          <w:sz w:val="21"/>
          <w:szCs w:val="21"/>
          <w:lang w:val="en-US"/>
        </w:rPr>
        <w:t>”</w:t>
      </w:r>
      <w:r w:rsidR="00380628" w:rsidRPr="003C7810">
        <w:rPr>
          <w:rFonts w:ascii="Sitka Heading" w:hAnsi="Sitka Heading"/>
          <w:sz w:val="21"/>
          <w:szCs w:val="21"/>
          <w:lang w:val="en-US"/>
        </w:rPr>
        <w:t xml:space="preserve">. Both have similar meaning and </w:t>
      </w:r>
      <w:r w:rsidR="00107BB9">
        <w:rPr>
          <w:rFonts w:ascii="Sitka Heading" w:hAnsi="Sitka Heading"/>
          <w:sz w:val="21"/>
          <w:szCs w:val="21"/>
          <w:lang w:val="en-US"/>
        </w:rPr>
        <w:t>I think</w:t>
      </w:r>
      <w:r w:rsidR="00380628" w:rsidRPr="003C7810">
        <w:rPr>
          <w:rFonts w:ascii="Sitka Heading" w:hAnsi="Sitka Heading"/>
          <w:sz w:val="21"/>
          <w:szCs w:val="21"/>
          <w:lang w:val="en-US"/>
        </w:rPr>
        <w:t xml:space="preserve"> the hands</w:t>
      </w:r>
      <w:r w:rsidR="00107BB9">
        <w:rPr>
          <w:rFonts w:ascii="Sitka Heading" w:hAnsi="Sitka Heading"/>
          <w:sz w:val="21"/>
          <w:szCs w:val="21"/>
          <w:lang w:val="en-US"/>
        </w:rPr>
        <w:t>-</w:t>
      </w:r>
      <w:r w:rsidR="00380628" w:rsidRPr="003C7810">
        <w:rPr>
          <w:rFonts w:ascii="Sitka Heading" w:hAnsi="Sitka Heading"/>
          <w:sz w:val="21"/>
          <w:szCs w:val="21"/>
          <w:lang w:val="en-US"/>
        </w:rPr>
        <w:t xml:space="preserve">on </w:t>
      </w:r>
      <w:r w:rsidR="00107BB9">
        <w:rPr>
          <w:rFonts w:ascii="Sitka Heading" w:hAnsi="Sitka Heading"/>
          <w:sz w:val="21"/>
          <w:szCs w:val="21"/>
          <w:lang w:val="en-US"/>
        </w:rPr>
        <w:t>connotation can</w:t>
      </w:r>
      <w:r w:rsidR="00380628" w:rsidRPr="003C7810">
        <w:rPr>
          <w:rFonts w:ascii="Sitka Heading" w:hAnsi="Sitka Heading"/>
          <w:sz w:val="21"/>
          <w:szCs w:val="21"/>
          <w:lang w:val="en-US"/>
        </w:rPr>
        <w:t xml:space="preserve"> add </w:t>
      </w:r>
      <w:r w:rsidR="00107BB9">
        <w:rPr>
          <w:rFonts w:ascii="Sitka Heading" w:hAnsi="Sitka Heading"/>
          <w:sz w:val="21"/>
          <w:szCs w:val="21"/>
          <w:lang w:val="en-US"/>
        </w:rPr>
        <w:t xml:space="preserve">significant </w:t>
      </w:r>
      <w:r w:rsidR="00380628" w:rsidRPr="003C7810">
        <w:rPr>
          <w:rFonts w:ascii="Sitka Heading" w:hAnsi="Sitka Heading"/>
          <w:sz w:val="21"/>
          <w:szCs w:val="21"/>
          <w:lang w:val="en-US"/>
        </w:rPr>
        <w:t>value</w:t>
      </w:r>
      <w:r w:rsidR="00107BB9">
        <w:rPr>
          <w:rFonts w:ascii="Sitka Heading" w:hAnsi="Sitka Heading"/>
          <w:sz w:val="21"/>
          <w:szCs w:val="21"/>
          <w:lang w:val="en-US"/>
        </w:rPr>
        <w:t xml:space="preserve"> to </w:t>
      </w:r>
      <w:r w:rsidR="00380628" w:rsidRPr="003C7810">
        <w:rPr>
          <w:rFonts w:ascii="Sitka Heading" w:hAnsi="Sitka Heading"/>
          <w:sz w:val="21"/>
          <w:szCs w:val="21"/>
          <w:lang w:val="en-US"/>
        </w:rPr>
        <w:t>‘leadership’</w:t>
      </w:r>
      <w:r w:rsidR="00107BB9">
        <w:rPr>
          <w:rFonts w:ascii="Sitka Heading" w:hAnsi="Sitka Heading"/>
          <w:sz w:val="21"/>
          <w:szCs w:val="21"/>
          <w:lang w:val="en-US"/>
        </w:rPr>
        <w:t xml:space="preserve"> in the complete process of a</w:t>
      </w:r>
      <w:r w:rsidR="00380628" w:rsidRPr="003C7810">
        <w:rPr>
          <w:rFonts w:ascii="Sitka Heading" w:hAnsi="Sitka Heading"/>
          <w:sz w:val="21"/>
          <w:szCs w:val="21"/>
          <w:lang w:val="en-US"/>
        </w:rPr>
        <w:t xml:space="preserve"> change project</w:t>
      </w:r>
      <w:r w:rsidR="00107BB9">
        <w:rPr>
          <w:rFonts w:ascii="Sitka Heading" w:hAnsi="Sitka Heading"/>
          <w:sz w:val="21"/>
          <w:szCs w:val="21"/>
          <w:lang w:val="en-US"/>
        </w:rPr>
        <w:t xml:space="preserve"> / an intervention</w:t>
      </w:r>
      <w:r w:rsidR="00C169D8">
        <w:rPr>
          <w:rFonts w:ascii="Sitka Heading" w:hAnsi="Sitka Heading"/>
          <w:sz w:val="21"/>
          <w:szCs w:val="21"/>
          <w:lang w:val="en-US"/>
        </w:rPr>
        <w:t>; as a ‘high’ level of leadership commitment instead of just leadership commitment.</w:t>
      </w:r>
    </w:p>
    <w:p w14:paraId="1B1A810B" w14:textId="5C255898" w:rsidR="00664A74" w:rsidRPr="003C7810" w:rsidRDefault="00664A74" w:rsidP="00331220">
      <w:pPr>
        <w:pStyle w:val="Lijstalinea"/>
        <w:numPr>
          <w:ilvl w:val="0"/>
          <w:numId w:val="28"/>
        </w:numPr>
        <w:rPr>
          <w:rFonts w:ascii="Sitka Heading" w:hAnsi="Sitka Heading"/>
          <w:lang w:val="en-US"/>
        </w:rPr>
      </w:pPr>
      <w:r w:rsidRPr="003C7810">
        <w:rPr>
          <w:rFonts w:ascii="Sitka Heading" w:hAnsi="Sitka Heading"/>
          <w:sz w:val="21"/>
          <w:szCs w:val="21"/>
          <w:lang w:val="en-US"/>
        </w:rPr>
        <w:t>Variable 17</w:t>
      </w:r>
      <w:r w:rsidR="00AF5662" w:rsidRPr="003C7810">
        <w:rPr>
          <w:rFonts w:ascii="Sitka Heading" w:hAnsi="Sitka Heading"/>
          <w:sz w:val="21"/>
          <w:szCs w:val="21"/>
          <w:lang w:val="en-US"/>
        </w:rPr>
        <w:t xml:space="preserve"> “Ability to enable deployment and maintenance of skills”</w:t>
      </w:r>
      <w:r w:rsidR="00C169D8">
        <w:rPr>
          <w:rFonts w:ascii="Sitka Heading" w:hAnsi="Sitka Heading"/>
          <w:sz w:val="21"/>
          <w:szCs w:val="21"/>
          <w:lang w:val="en-US"/>
        </w:rPr>
        <w:t xml:space="preserve">, </w:t>
      </w:r>
      <w:r w:rsidRPr="003C7810">
        <w:rPr>
          <w:rFonts w:ascii="Sitka Heading" w:hAnsi="Sitka Heading"/>
          <w:sz w:val="21"/>
          <w:szCs w:val="21"/>
          <w:lang w:val="en-US"/>
        </w:rPr>
        <w:t>variable 15</w:t>
      </w:r>
      <w:r w:rsidR="00636A0F" w:rsidRPr="003C7810">
        <w:rPr>
          <w:rFonts w:ascii="Sitka Heading" w:hAnsi="Sitka Heading"/>
          <w:sz w:val="21"/>
          <w:szCs w:val="21"/>
          <w:lang w:val="en-US"/>
        </w:rPr>
        <w:t xml:space="preserve"> “Leadership development</w:t>
      </w:r>
      <w:r w:rsidR="00AF5662" w:rsidRPr="003C7810">
        <w:rPr>
          <w:rFonts w:ascii="Sitka Heading" w:hAnsi="Sitka Heading"/>
          <w:sz w:val="21"/>
          <w:szCs w:val="21"/>
          <w:lang w:val="en-US"/>
        </w:rPr>
        <w:t>”</w:t>
      </w:r>
      <w:r w:rsidR="00C169D8">
        <w:rPr>
          <w:rFonts w:ascii="Sitka Heading" w:hAnsi="Sitka Heading"/>
          <w:sz w:val="21"/>
          <w:szCs w:val="21"/>
          <w:lang w:val="en-US"/>
        </w:rPr>
        <w:t xml:space="preserve"> and </w:t>
      </w:r>
      <w:r w:rsidRPr="003C7810">
        <w:rPr>
          <w:rFonts w:ascii="Sitka Heading" w:hAnsi="Sitka Heading"/>
          <w:sz w:val="21"/>
          <w:szCs w:val="21"/>
          <w:lang w:val="en-US"/>
        </w:rPr>
        <w:t>20</w:t>
      </w:r>
      <w:r w:rsidR="00636A0F" w:rsidRPr="003C7810">
        <w:rPr>
          <w:rFonts w:ascii="Sitka Heading" w:hAnsi="Sitka Heading"/>
          <w:sz w:val="21"/>
          <w:szCs w:val="21"/>
          <w:lang w:val="en-US"/>
        </w:rPr>
        <w:t xml:space="preserve"> “Human resource management adaptability (change context)”</w:t>
      </w:r>
      <w:r w:rsidR="00C169D8">
        <w:rPr>
          <w:rFonts w:ascii="Sitka Heading" w:hAnsi="Sitka Heading"/>
          <w:sz w:val="21"/>
          <w:szCs w:val="21"/>
          <w:lang w:val="en-US"/>
        </w:rPr>
        <w:t xml:space="preserve"> match with each other</w:t>
      </w:r>
      <w:r w:rsidR="006B2B17" w:rsidRPr="003C7810">
        <w:rPr>
          <w:rFonts w:ascii="Sitka Heading" w:hAnsi="Sitka Heading"/>
          <w:sz w:val="21"/>
          <w:szCs w:val="21"/>
          <w:lang w:val="en-US"/>
        </w:rPr>
        <w:t>.</w:t>
      </w:r>
      <w:r w:rsidRPr="003C7810">
        <w:rPr>
          <w:rFonts w:ascii="Sitka Heading" w:hAnsi="Sitka Heading"/>
          <w:sz w:val="21"/>
          <w:szCs w:val="21"/>
          <w:lang w:val="en-US"/>
        </w:rPr>
        <w:t xml:space="preserve"> </w:t>
      </w:r>
      <w:r w:rsidR="00AF5662" w:rsidRPr="003C7810">
        <w:rPr>
          <w:rFonts w:ascii="Sitka Heading" w:hAnsi="Sitka Heading"/>
          <w:sz w:val="21"/>
          <w:szCs w:val="21"/>
          <w:lang w:val="en-US"/>
        </w:rPr>
        <w:t xml:space="preserve">The meaning of variable 17 </w:t>
      </w:r>
      <w:r w:rsidR="006B2B17" w:rsidRPr="003C7810">
        <w:rPr>
          <w:rFonts w:ascii="Sitka Heading" w:hAnsi="Sitka Heading"/>
          <w:sz w:val="21"/>
          <w:szCs w:val="21"/>
          <w:lang w:val="en-US"/>
        </w:rPr>
        <w:t>and 15 are</w:t>
      </w:r>
      <w:r w:rsidR="00AF5662" w:rsidRPr="003C7810">
        <w:rPr>
          <w:rFonts w:ascii="Sitka Heading" w:hAnsi="Sitka Heading"/>
          <w:sz w:val="21"/>
          <w:szCs w:val="21"/>
          <w:lang w:val="en-US"/>
        </w:rPr>
        <w:t xml:space="preserve"> included in variable 20 </w:t>
      </w:r>
      <w:r w:rsidR="00C169D8">
        <w:rPr>
          <w:rFonts w:ascii="Sitka Heading" w:hAnsi="Sitka Heading"/>
          <w:sz w:val="21"/>
          <w:szCs w:val="21"/>
          <w:lang w:val="en-US"/>
        </w:rPr>
        <w:t xml:space="preserve">because of the broad range. Therefore </w:t>
      </w:r>
      <w:r w:rsidR="006B2B17" w:rsidRPr="003C7810">
        <w:rPr>
          <w:rFonts w:ascii="Sitka Heading" w:hAnsi="Sitka Heading"/>
          <w:sz w:val="21"/>
          <w:szCs w:val="21"/>
          <w:lang w:val="en-US"/>
        </w:rPr>
        <w:t>variable 20 is included in the variable short-list</w:t>
      </w:r>
      <w:r w:rsidR="00C169D8">
        <w:rPr>
          <w:rFonts w:ascii="Sitka Heading" w:hAnsi="Sitka Heading"/>
          <w:sz w:val="21"/>
          <w:szCs w:val="21"/>
          <w:lang w:val="en-US"/>
        </w:rPr>
        <w:t xml:space="preserve">; </w:t>
      </w:r>
      <w:r w:rsidR="00AF5662" w:rsidRPr="003C7810">
        <w:rPr>
          <w:rFonts w:ascii="Sitka Heading" w:hAnsi="Sitka Heading"/>
          <w:sz w:val="21"/>
          <w:szCs w:val="21"/>
          <w:lang w:val="en-US"/>
        </w:rPr>
        <w:t>variable</w:t>
      </w:r>
      <w:r w:rsidR="006B2B17" w:rsidRPr="003C7810">
        <w:rPr>
          <w:rFonts w:ascii="Sitka Heading" w:hAnsi="Sitka Heading"/>
          <w:sz w:val="21"/>
          <w:szCs w:val="21"/>
          <w:lang w:val="en-US"/>
        </w:rPr>
        <w:t xml:space="preserve"> 15 and</w:t>
      </w:r>
      <w:r w:rsidR="00AF5662" w:rsidRPr="003C7810">
        <w:rPr>
          <w:rFonts w:ascii="Sitka Heading" w:hAnsi="Sitka Heading"/>
          <w:sz w:val="21"/>
          <w:szCs w:val="21"/>
          <w:lang w:val="en-US"/>
        </w:rPr>
        <w:t xml:space="preserve"> 17</w:t>
      </w:r>
      <w:r w:rsidR="00C169D8">
        <w:rPr>
          <w:rFonts w:ascii="Sitka Heading" w:hAnsi="Sitka Heading"/>
          <w:sz w:val="21"/>
          <w:szCs w:val="21"/>
          <w:lang w:val="en-US"/>
        </w:rPr>
        <w:t xml:space="preserve"> are excluded</w:t>
      </w:r>
      <w:r w:rsidR="006B2B17" w:rsidRPr="003C7810">
        <w:rPr>
          <w:rFonts w:ascii="Sitka Heading" w:hAnsi="Sitka Heading"/>
          <w:sz w:val="21"/>
          <w:szCs w:val="21"/>
          <w:lang w:val="en-US"/>
        </w:rPr>
        <w:t>.</w:t>
      </w:r>
    </w:p>
    <w:p w14:paraId="08654A82" w14:textId="6FF8EDA7" w:rsidR="006B2B17" w:rsidRPr="003C7810" w:rsidRDefault="006B2B17" w:rsidP="00331220">
      <w:pPr>
        <w:pStyle w:val="Lijstalinea"/>
        <w:numPr>
          <w:ilvl w:val="0"/>
          <w:numId w:val="28"/>
        </w:numPr>
        <w:rPr>
          <w:rFonts w:ascii="Sitka Heading" w:hAnsi="Sitka Heading"/>
          <w:lang w:val="en-US"/>
        </w:rPr>
      </w:pPr>
      <w:r w:rsidRPr="003C7810">
        <w:rPr>
          <w:rFonts w:ascii="Sitka Heading" w:hAnsi="Sitka Heading"/>
          <w:sz w:val="21"/>
          <w:szCs w:val="21"/>
          <w:lang w:val="en-US"/>
        </w:rPr>
        <w:t xml:space="preserve">One could argue why </w:t>
      </w:r>
      <w:r w:rsidR="00C169D8">
        <w:rPr>
          <w:rFonts w:ascii="Sitka Heading" w:hAnsi="Sitka Heading"/>
          <w:sz w:val="21"/>
          <w:szCs w:val="21"/>
          <w:lang w:val="en-US"/>
        </w:rPr>
        <w:t>v</w:t>
      </w:r>
      <w:r w:rsidRPr="003C7810">
        <w:rPr>
          <w:rFonts w:ascii="Sitka Heading" w:hAnsi="Sitka Heading"/>
          <w:sz w:val="21"/>
          <w:szCs w:val="21"/>
          <w:lang w:val="en-US"/>
        </w:rPr>
        <w:t xml:space="preserve">ariable 16 “3 skills of the project manager:” and </w:t>
      </w:r>
      <w:r w:rsidR="00C169D8">
        <w:rPr>
          <w:rFonts w:ascii="Sitka Heading" w:hAnsi="Sitka Heading"/>
          <w:sz w:val="21"/>
          <w:szCs w:val="21"/>
          <w:lang w:val="en-US"/>
        </w:rPr>
        <w:t>v</w:t>
      </w:r>
      <w:r w:rsidRPr="003C7810">
        <w:rPr>
          <w:rFonts w:ascii="Sitka Heading" w:hAnsi="Sitka Heading"/>
          <w:sz w:val="21"/>
          <w:szCs w:val="21"/>
          <w:lang w:val="en-US"/>
        </w:rPr>
        <w:t xml:space="preserve">ariable 18 “Hands on leadership” are not matched with each other, but their meaning is different. There are similarities between the competence ‘BLAM’ (16c) and hands on leadership (18), but with leadership one has the leadership </w:t>
      </w:r>
      <w:r w:rsidR="00380628" w:rsidRPr="003C7810">
        <w:rPr>
          <w:rFonts w:ascii="Sitka Heading" w:hAnsi="Sitka Heading"/>
          <w:sz w:val="21"/>
          <w:szCs w:val="21"/>
          <w:lang w:val="en-US"/>
        </w:rPr>
        <w:t xml:space="preserve">power and </w:t>
      </w:r>
      <w:r w:rsidRPr="003C7810">
        <w:rPr>
          <w:rFonts w:ascii="Sitka Heading" w:hAnsi="Sitka Heading"/>
          <w:sz w:val="21"/>
          <w:szCs w:val="21"/>
          <w:lang w:val="en-US"/>
        </w:rPr>
        <w:t xml:space="preserve">mandate. Project managers and change agents often don’t have the power or mandate similar to actual leaders. </w:t>
      </w:r>
      <w:r w:rsidR="00380628" w:rsidRPr="003C7810">
        <w:rPr>
          <w:rFonts w:ascii="Sitka Heading" w:hAnsi="Sitka Heading"/>
          <w:sz w:val="21"/>
          <w:szCs w:val="21"/>
          <w:lang w:val="en-US"/>
        </w:rPr>
        <w:t>Therefore both variables remain valid in the short-list</w:t>
      </w:r>
      <w:r w:rsidR="006557A8">
        <w:rPr>
          <w:rFonts w:ascii="Sitka Heading" w:hAnsi="Sitka Heading"/>
          <w:sz w:val="21"/>
          <w:szCs w:val="21"/>
          <w:lang w:val="en-US"/>
        </w:rPr>
        <w:t>.</w:t>
      </w:r>
    </w:p>
    <w:p w14:paraId="059E5752" w14:textId="33CC694F" w:rsidR="00341876" w:rsidRPr="003C7810" w:rsidRDefault="00AF5662" w:rsidP="00D63E93">
      <w:pPr>
        <w:rPr>
          <w:rFonts w:ascii="Sitka Heading" w:hAnsi="Sitka Heading"/>
          <w:b/>
          <w:bCs/>
          <w:lang w:val="en-US"/>
        </w:rPr>
      </w:pPr>
      <w:r w:rsidRPr="003C7810">
        <w:rPr>
          <w:rFonts w:ascii="Sitka Heading" w:hAnsi="Sitka Heading"/>
          <w:lang w:val="en-US"/>
        </w:rPr>
        <w:t xml:space="preserve">In the column </w:t>
      </w:r>
      <w:r w:rsidR="006B2B17" w:rsidRPr="003C7810">
        <w:rPr>
          <w:rFonts w:ascii="Sitka Heading" w:hAnsi="Sitka Heading"/>
          <w:lang w:val="en-US"/>
        </w:rPr>
        <w:t>“</w:t>
      </w:r>
      <w:r w:rsidRPr="003C7810">
        <w:rPr>
          <w:rFonts w:ascii="Sitka Heading" w:hAnsi="Sitka Heading"/>
          <w:lang w:val="en-US"/>
        </w:rPr>
        <w:t>links</w:t>
      </w:r>
      <w:r w:rsidR="006B2B17" w:rsidRPr="003C7810">
        <w:rPr>
          <w:rFonts w:ascii="Sitka Heading" w:hAnsi="Sitka Heading"/>
          <w:lang w:val="en-US"/>
        </w:rPr>
        <w:t xml:space="preserve"> strongly to”</w:t>
      </w:r>
      <w:r w:rsidRPr="003C7810">
        <w:rPr>
          <w:rFonts w:ascii="Sitka Heading" w:hAnsi="Sitka Heading"/>
          <w:lang w:val="en-US"/>
        </w:rPr>
        <w:t>, the variables are listed that have a</w:t>
      </w:r>
      <w:r w:rsidR="00A54D09" w:rsidRPr="003C7810">
        <w:rPr>
          <w:rFonts w:ascii="Sitka Heading" w:hAnsi="Sitka Heading"/>
          <w:lang w:val="en-US"/>
        </w:rPr>
        <w:t xml:space="preserve"> strong link with each other because of their direct causal relationship. Therefore I consider the ones with the most links as necessary to include in the final list of variables. In the final column one can find the new numbering based on the analysis on the current variables.</w:t>
      </w:r>
    </w:p>
    <w:tbl>
      <w:tblPr>
        <w:tblStyle w:val="Tabelraster"/>
        <w:tblW w:w="9067" w:type="dxa"/>
        <w:tblLook w:val="04A0" w:firstRow="1" w:lastRow="0" w:firstColumn="1" w:lastColumn="0" w:noHBand="0" w:noVBand="1"/>
      </w:tblPr>
      <w:tblGrid>
        <w:gridCol w:w="1129"/>
        <w:gridCol w:w="1701"/>
        <w:gridCol w:w="2694"/>
        <w:gridCol w:w="1842"/>
        <w:gridCol w:w="1701"/>
      </w:tblGrid>
      <w:tr w:rsidR="0012507E" w:rsidRPr="003C7810" w14:paraId="35910610" w14:textId="77777777" w:rsidTr="004745BA">
        <w:tc>
          <w:tcPr>
            <w:tcW w:w="1129" w:type="dxa"/>
          </w:tcPr>
          <w:p w14:paraId="0E569C5F" w14:textId="612675C2" w:rsidR="0012507E" w:rsidRPr="003C7810" w:rsidRDefault="0012507E" w:rsidP="00D63E93">
            <w:pPr>
              <w:rPr>
                <w:rFonts w:ascii="Sitka Heading" w:hAnsi="Sitka Heading"/>
                <w:sz w:val="21"/>
                <w:szCs w:val="21"/>
                <w:lang w:val="en-US"/>
              </w:rPr>
            </w:pPr>
            <w:r w:rsidRPr="003C7810">
              <w:rPr>
                <w:rFonts w:ascii="Sitka Heading" w:hAnsi="Sitka Heading"/>
                <w:sz w:val="21"/>
                <w:szCs w:val="21"/>
                <w:lang w:val="en-US"/>
              </w:rPr>
              <w:t xml:space="preserve">Variable </w:t>
            </w:r>
          </w:p>
        </w:tc>
        <w:tc>
          <w:tcPr>
            <w:tcW w:w="1701" w:type="dxa"/>
          </w:tcPr>
          <w:p w14:paraId="2BB9A61B" w14:textId="060975D4" w:rsidR="0012507E" w:rsidRPr="003C7810" w:rsidRDefault="0012507E" w:rsidP="00D63E93">
            <w:pPr>
              <w:rPr>
                <w:rFonts w:ascii="Sitka Heading" w:hAnsi="Sitka Heading"/>
                <w:sz w:val="21"/>
                <w:szCs w:val="21"/>
                <w:lang w:val="en-US"/>
              </w:rPr>
            </w:pPr>
            <w:r w:rsidRPr="003C7810">
              <w:rPr>
                <w:rFonts w:ascii="Sitka Heading" w:hAnsi="Sitka Heading"/>
                <w:sz w:val="21"/>
                <w:szCs w:val="21"/>
                <w:lang w:val="en-US"/>
              </w:rPr>
              <w:t>Similarities with</w:t>
            </w:r>
          </w:p>
        </w:tc>
        <w:tc>
          <w:tcPr>
            <w:tcW w:w="2694" w:type="dxa"/>
          </w:tcPr>
          <w:p w14:paraId="264D584E" w14:textId="611D1D14" w:rsidR="0012507E" w:rsidRPr="003C7810" w:rsidRDefault="0012507E" w:rsidP="00D63E93">
            <w:pPr>
              <w:rPr>
                <w:rFonts w:ascii="Sitka Heading" w:hAnsi="Sitka Heading"/>
                <w:sz w:val="21"/>
                <w:szCs w:val="21"/>
                <w:lang w:val="en-US"/>
              </w:rPr>
            </w:pPr>
            <w:r w:rsidRPr="003C7810">
              <w:rPr>
                <w:rFonts w:ascii="Sitka Heading" w:hAnsi="Sitka Heading"/>
                <w:sz w:val="21"/>
                <w:szCs w:val="21"/>
                <w:lang w:val="en-US"/>
              </w:rPr>
              <w:t>Links strongly to</w:t>
            </w:r>
          </w:p>
        </w:tc>
        <w:tc>
          <w:tcPr>
            <w:tcW w:w="1842" w:type="dxa"/>
          </w:tcPr>
          <w:p w14:paraId="0C261920" w14:textId="3E714744" w:rsidR="0012507E" w:rsidRPr="003C7810" w:rsidRDefault="0012507E" w:rsidP="00D63E93">
            <w:pPr>
              <w:rPr>
                <w:rFonts w:ascii="Sitka Heading" w:hAnsi="Sitka Heading"/>
                <w:sz w:val="21"/>
                <w:szCs w:val="21"/>
                <w:lang w:val="en-US"/>
              </w:rPr>
            </w:pPr>
            <w:r w:rsidRPr="003C7810">
              <w:rPr>
                <w:rFonts w:ascii="Sitka Heading" w:hAnsi="Sitka Heading"/>
                <w:sz w:val="21"/>
                <w:szCs w:val="21"/>
                <w:lang w:val="en-US"/>
              </w:rPr>
              <w:t xml:space="preserve">Essential </w:t>
            </w:r>
            <w:r w:rsidR="002E1D84" w:rsidRPr="003C7810">
              <w:rPr>
                <w:rFonts w:ascii="Sitka Heading" w:hAnsi="Sitka Heading"/>
                <w:sz w:val="21"/>
                <w:szCs w:val="21"/>
                <w:lang w:val="en-US"/>
              </w:rPr>
              <w:t>for</w:t>
            </w:r>
            <w:r w:rsidRPr="003C7810">
              <w:rPr>
                <w:rFonts w:ascii="Sitka Heading" w:hAnsi="Sitka Heading"/>
                <w:sz w:val="21"/>
                <w:szCs w:val="21"/>
                <w:lang w:val="en-US"/>
              </w:rPr>
              <w:t xml:space="preserve"> success</w:t>
            </w:r>
          </w:p>
        </w:tc>
        <w:tc>
          <w:tcPr>
            <w:tcW w:w="1701" w:type="dxa"/>
          </w:tcPr>
          <w:p w14:paraId="5D703AEA" w14:textId="2D760F17" w:rsidR="0012507E" w:rsidRPr="003C7810" w:rsidRDefault="0012507E" w:rsidP="00D63E93">
            <w:pPr>
              <w:rPr>
                <w:rFonts w:ascii="Sitka Heading" w:hAnsi="Sitka Heading"/>
                <w:sz w:val="21"/>
                <w:szCs w:val="21"/>
                <w:lang w:val="en-US"/>
              </w:rPr>
            </w:pPr>
            <w:r w:rsidRPr="003C7810">
              <w:rPr>
                <w:rFonts w:ascii="Sitka Heading" w:hAnsi="Sitka Heading"/>
                <w:sz w:val="21"/>
                <w:szCs w:val="21"/>
                <w:lang w:val="en-US"/>
              </w:rPr>
              <w:t xml:space="preserve">Variable </w:t>
            </w:r>
            <w:r w:rsidR="00A930EB" w:rsidRPr="003C7810">
              <w:rPr>
                <w:rFonts w:ascii="Sitka Heading" w:hAnsi="Sitka Heading"/>
                <w:sz w:val="21"/>
                <w:szCs w:val="21"/>
                <w:lang w:val="en-US"/>
              </w:rPr>
              <w:t>renumbering</w:t>
            </w:r>
          </w:p>
        </w:tc>
      </w:tr>
      <w:tr w:rsidR="0012507E" w:rsidRPr="003C7810" w14:paraId="20215C70" w14:textId="77777777" w:rsidTr="004745BA">
        <w:tc>
          <w:tcPr>
            <w:tcW w:w="1129" w:type="dxa"/>
          </w:tcPr>
          <w:p w14:paraId="17A27299" w14:textId="1B806F0B" w:rsidR="0012507E" w:rsidRPr="003C7810" w:rsidRDefault="0012507E" w:rsidP="00D63E93">
            <w:pPr>
              <w:rPr>
                <w:rFonts w:ascii="Sitka Heading" w:hAnsi="Sitka Heading"/>
                <w:sz w:val="21"/>
                <w:szCs w:val="21"/>
                <w:lang w:val="en-US"/>
              </w:rPr>
            </w:pPr>
            <w:r w:rsidRPr="003C7810">
              <w:rPr>
                <w:rFonts w:ascii="Sitka Heading" w:hAnsi="Sitka Heading"/>
                <w:sz w:val="21"/>
                <w:szCs w:val="21"/>
                <w:lang w:val="en-US"/>
              </w:rPr>
              <w:t>1</w:t>
            </w:r>
          </w:p>
        </w:tc>
        <w:tc>
          <w:tcPr>
            <w:tcW w:w="1701" w:type="dxa"/>
          </w:tcPr>
          <w:p w14:paraId="4E1328CE" w14:textId="62AC2453" w:rsidR="0012507E" w:rsidRPr="003C7810" w:rsidRDefault="0012507E" w:rsidP="00D63E93">
            <w:pPr>
              <w:rPr>
                <w:rFonts w:ascii="Sitka Heading" w:hAnsi="Sitka Heading"/>
                <w:sz w:val="21"/>
                <w:szCs w:val="21"/>
                <w:lang w:val="en-US"/>
              </w:rPr>
            </w:pPr>
            <w:r w:rsidRPr="003C7810">
              <w:rPr>
                <w:rFonts w:ascii="Sitka Heading" w:hAnsi="Sitka Heading"/>
                <w:sz w:val="21"/>
                <w:szCs w:val="21"/>
                <w:lang w:val="en-US"/>
              </w:rPr>
              <w:t>none</w:t>
            </w:r>
          </w:p>
        </w:tc>
        <w:tc>
          <w:tcPr>
            <w:tcW w:w="2694" w:type="dxa"/>
          </w:tcPr>
          <w:p w14:paraId="68B0B21C" w14:textId="1BAED85E" w:rsidR="0012507E" w:rsidRPr="003C7810" w:rsidRDefault="002E1D84" w:rsidP="00D63E93">
            <w:pPr>
              <w:rPr>
                <w:rFonts w:ascii="Sitka Heading" w:hAnsi="Sitka Heading"/>
                <w:sz w:val="21"/>
                <w:szCs w:val="21"/>
                <w:lang w:val="en-US"/>
              </w:rPr>
            </w:pPr>
            <w:r w:rsidRPr="003C7810">
              <w:rPr>
                <w:rFonts w:ascii="Sitka Heading" w:hAnsi="Sitka Heading"/>
                <w:sz w:val="21"/>
                <w:szCs w:val="21"/>
                <w:lang w:val="en-US"/>
              </w:rPr>
              <w:t>/</w:t>
            </w:r>
          </w:p>
        </w:tc>
        <w:tc>
          <w:tcPr>
            <w:tcW w:w="1842" w:type="dxa"/>
          </w:tcPr>
          <w:p w14:paraId="50113CC7" w14:textId="722A55AA" w:rsidR="0012507E" w:rsidRPr="003C7810" w:rsidRDefault="000C2165" w:rsidP="00D63E93">
            <w:pPr>
              <w:rPr>
                <w:rFonts w:ascii="Sitka Heading" w:hAnsi="Sitka Heading"/>
                <w:sz w:val="21"/>
                <w:szCs w:val="21"/>
                <w:lang w:val="en-US"/>
              </w:rPr>
            </w:pPr>
            <w:r w:rsidRPr="003C7810">
              <w:rPr>
                <w:rFonts w:ascii="Sitka Heading" w:hAnsi="Sitka Heading"/>
                <w:sz w:val="21"/>
                <w:szCs w:val="21"/>
                <w:lang w:val="en-US"/>
              </w:rPr>
              <w:t>/</w:t>
            </w:r>
          </w:p>
        </w:tc>
        <w:tc>
          <w:tcPr>
            <w:tcW w:w="1701" w:type="dxa"/>
          </w:tcPr>
          <w:p w14:paraId="2BE58B65" w14:textId="127690BC" w:rsidR="0012507E" w:rsidRPr="003C7810" w:rsidRDefault="0012507E" w:rsidP="00D63E93">
            <w:pPr>
              <w:rPr>
                <w:rFonts w:ascii="Sitka Heading" w:hAnsi="Sitka Heading"/>
                <w:sz w:val="21"/>
                <w:szCs w:val="21"/>
                <w:lang w:val="en-US"/>
              </w:rPr>
            </w:pPr>
            <w:r w:rsidRPr="003C7810">
              <w:rPr>
                <w:rFonts w:ascii="Sitka Heading" w:hAnsi="Sitka Heading"/>
                <w:sz w:val="21"/>
                <w:szCs w:val="21"/>
                <w:lang w:val="en-US"/>
              </w:rPr>
              <w:t>/</w:t>
            </w:r>
          </w:p>
        </w:tc>
      </w:tr>
      <w:tr w:rsidR="0012507E" w:rsidRPr="003C7810" w14:paraId="0A7B186E" w14:textId="77777777" w:rsidTr="004745BA">
        <w:tc>
          <w:tcPr>
            <w:tcW w:w="1129" w:type="dxa"/>
          </w:tcPr>
          <w:p w14:paraId="3AE3F7C0" w14:textId="2930AB20" w:rsidR="0012507E" w:rsidRPr="003C7810" w:rsidRDefault="0012507E" w:rsidP="00D63E93">
            <w:pPr>
              <w:rPr>
                <w:rFonts w:ascii="Sitka Heading" w:hAnsi="Sitka Heading"/>
                <w:sz w:val="21"/>
                <w:szCs w:val="21"/>
                <w:lang w:val="en-US"/>
              </w:rPr>
            </w:pPr>
            <w:r w:rsidRPr="003C7810">
              <w:rPr>
                <w:rFonts w:ascii="Sitka Heading" w:hAnsi="Sitka Heading"/>
                <w:sz w:val="21"/>
                <w:szCs w:val="21"/>
                <w:lang w:val="en-US"/>
              </w:rPr>
              <w:t>2</w:t>
            </w:r>
          </w:p>
        </w:tc>
        <w:tc>
          <w:tcPr>
            <w:tcW w:w="1701" w:type="dxa"/>
          </w:tcPr>
          <w:p w14:paraId="56A44A07" w14:textId="51A44C7C" w:rsidR="0012507E" w:rsidRPr="003C7810" w:rsidRDefault="0012507E" w:rsidP="00D63E93">
            <w:pPr>
              <w:rPr>
                <w:rFonts w:ascii="Sitka Heading" w:hAnsi="Sitka Heading"/>
                <w:sz w:val="21"/>
                <w:szCs w:val="21"/>
                <w:lang w:val="en-US"/>
              </w:rPr>
            </w:pPr>
            <w:r w:rsidRPr="003C7810">
              <w:rPr>
                <w:rFonts w:ascii="Sitka Heading" w:hAnsi="Sitka Heading"/>
                <w:sz w:val="21"/>
                <w:szCs w:val="21"/>
                <w:lang w:val="en-US"/>
              </w:rPr>
              <w:t>3</w:t>
            </w:r>
          </w:p>
        </w:tc>
        <w:tc>
          <w:tcPr>
            <w:tcW w:w="2694" w:type="dxa"/>
          </w:tcPr>
          <w:p w14:paraId="6DD5DE01" w14:textId="66D74FE8" w:rsidR="0012507E" w:rsidRPr="003C7810" w:rsidRDefault="002E1D84" w:rsidP="00D63E93">
            <w:pPr>
              <w:rPr>
                <w:rFonts w:ascii="Sitka Heading" w:hAnsi="Sitka Heading"/>
                <w:sz w:val="21"/>
                <w:szCs w:val="21"/>
                <w:lang w:val="en-US"/>
              </w:rPr>
            </w:pPr>
            <w:r w:rsidRPr="003C7810">
              <w:rPr>
                <w:rFonts w:ascii="Sitka Heading" w:hAnsi="Sitka Heading"/>
                <w:sz w:val="21"/>
                <w:szCs w:val="21"/>
                <w:lang w:val="en-US"/>
              </w:rPr>
              <w:t>/</w:t>
            </w:r>
          </w:p>
        </w:tc>
        <w:tc>
          <w:tcPr>
            <w:tcW w:w="1842" w:type="dxa"/>
          </w:tcPr>
          <w:p w14:paraId="77B8E11B" w14:textId="5DADC11A" w:rsidR="0012507E" w:rsidRPr="003C7810" w:rsidRDefault="0012507E" w:rsidP="00D63E93">
            <w:pPr>
              <w:rPr>
                <w:rFonts w:ascii="Sitka Heading" w:hAnsi="Sitka Heading"/>
                <w:sz w:val="21"/>
                <w:szCs w:val="21"/>
                <w:lang w:val="en-US"/>
              </w:rPr>
            </w:pPr>
            <w:r w:rsidRPr="003C7810">
              <w:rPr>
                <w:rFonts w:ascii="Sitka Heading" w:hAnsi="Sitka Heading"/>
                <w:sz w:val="21"/>
                <w:szCs w:val="21"/>
                <w:lang w:val="en-US"/>
              </w:rPr>
              <w:t>Y</w:t>
            </w:r>
          </w:p>
        </w:tc>
        <w:tc>
          <w:tcPr>
            <w:tcW w:w="1701" w:type="dxa"/>
          </w:tcPr>
          <w:p w14:paraId="53BCBBBD" w14:textId="280961B3" w:rsidR="0012507E" w:rsidRPr="003C7810" w:rsidRDefault="0012507E" w:rsidP="00D63E93">
            <w:pPr>
              <w:rPr>
                <w:rFonts w:ascii="Sitka Heading" w:hAnsi="Sitka Heading"/>
                <w:sz w:val="21"/>
                <w:szCs w:val="21"/>
                <w:lang w:val="en-US"/>
              </w:rPr>
            </w:pPr>
            <w:r w:rsidRPr="003C7810">
              <w:rPr>
                <w:rFonts w:ascii="Sitka Heading" w:hAnsi="Sitka Heading"/>
                <w:sz w:val="21"/>
                <w:szCs w:val="21"/>
                <w:lang w:val="en-US"/>
              </w:rPr>
              <w:t>1</w:t>
            </w:r>
          </w:p>
        </w:tc>
      </w:tr>
      <w:tr w:rsidR="0012507E" w:rsidRPr="003C7810" w14:paraId="4B5DF16A" w14:textId="77777777" w:rsidTr="004745BA">
        <w:tc>
          <w:tcPr>
            <w:tcW w:w="1129" w:type="dxa"/>
          </w:tcPr>
          <w:p w14:paraId="2F64F47A" w14:textId="4B21B1F5" w:rsidR="0012507E" w:rsidRPr="003C7810" w:rsidRDefault="0012507E" w:rsidP="00D63E93">
            <w:pPr>
              <w:rPr>
                <w:rFonts w:ascii="Sitka Heading" w:hAnsi="Sitka Heading"/>
                <w:sz w:val="21"/>
                <w:szCs w:val="21"/>
                <w:lang w:val="en-US"/>
              </w:rPr>
            </w:pPr>
            <w:r w:rsidRPr="003C7810">
              <w:rPr>
                <w:rFonts w:ascii="Sitka Heading" w:hAnsi="Sitka Heading"/>
                <w:sz w:val="21"/>
                <w:szCs w:val="21"/>
                <w:lang w:val="en-US"/>
              </w:rPr>
              <w:t>3</w:t>
            </w:r>
          </w:p>
        </w:tc>
        <w:tc>
          <w:tcPr>
            <w:tcW w:w="1701" w:type="dxa"/>
          </w:tcPr>
          <w:p w14:paraId="4F03AEDB" w14:textId="39664B33" w:rsidR="0012507E" w:rsidRPr="003C7810" w:rsidRDefault="0012507E" w:rsidP="00D63E93">
            <w:pPr>
              <w:rPr>
                <w:rFonts w:ascii="Sitka Heading" w:hAnsi="Sitka Heading"/>
                <w:sz w:val="21"/>
                <w:szCs w:val="21"/>
                <w:lang w:val="en-US"/>
              </w:rPr>
            </w:pPr>
            <w:r w:rsidRPr="003C7810">
              <w:rPr>
                <w:rFonts w:ascii="Sitka Heading" w:hAnsi="Sitka Heading"/>
                <w:sz w:val="21"/>
                <w:szCs w:val="21"/>
                <w:lang w:val="en-US"/>
              </w:rPr>
              <w:t>2</w:t>
            </w:r>
          </w:p>
        </w:tc>
        <w:tc>
          <w:tcPr>
            <w:tcW w:w="2694" w:type="dxa"/>
          </w:tcPr>
          <w:p w14:paraId="262AEAC1" w14:textId="37594893" w:rsidR="0012507E" w:rsidRPr="003C7810" w:rsidRDefault="002E1D84" w:rsidP="00D63E93">
            <w:pPr>
              <w:rPr>
                <w:rFonts w:ascii="Sitka Heading" w:hAnsi="Sitka Heading"/>
                <w:sz w:val="21"/>
                <w:szCs w:val="21"/>
                <w:lang w:val="en-US"/>
              </w:rPr>
            </w:pPr>
            <w:r w:rsidRPr="003C7810">
              <w:rPr>
                <w:rFonts w:ascii="Sitka Heading" w:hAnsi="Sitka Heading"/>
                <w:sz w:val="21"/>
                <w:szCs w:val="21"/>
                <w:lang w:val="en-US"/>
              </w:rPr>
              <w:t>18</w:t>
            </w:r>
          </w:p>
        </w:tc>
        <w:tc>
          <w:tcPr>
            <w:tcW w:w="1842" w:type="dxa"/>
          </w:tcPr>
          <w:p w14:paraId="5B57ECC9" w14:textId="71726C51" w:rsidR="0012507E" w:rsidRPr="003C7810" w:rsidRDefault="004745BA" w:rsidP="00D63E93">
            <w:pPr>
              <w:rPr>
                <w:rFonts w:ascii="Sitka Heading" w:hAnsi="Sitka Heading"/>
                <w:sz w:val="21"/>
                <w:szCs w:val="21"/>
                <w:lang w:val="en-US"/>
              </w:rPr>
            </w:pPr>
            <w:r w:rsidRPr="003C7810">
              <w:rPr>
                <w:rFonts w:ascii="Sitka Heading" w:hAnsi="Sitka Heading"/>
                <w:sz w:val="21"/>
                <w:szCs w:val="21"/>
                <w:lang w:val="en-US"/>
              </w:rPr>
              <w:t xml:space="preserve">Y; combine </w:t>
            </w:r>
            <w:r w:rsidR="0002650C">
              <w:rPr>
                <w:rFonts w:ascii="Sitka Heading" w:hAnsi="Sitka Heading"/>
                <w:sz w:val="21"/>
                <w:szCs w:val="21"/>
                <w:lang w:val="en-US"/>
              </w:rPr>
              <w:t>with</w:t>
            </w:r>
            <w:r w:rsidRPr="003C7810">
              <w:rPr>
                <w:rFonts w:ascii="Sitka Heading" w:hAnsi="Sitka Heading"/>
                <w:sz w:val="21"/>
                <w:szCs w:val="21"/>
                <w:lang w:val="en-US"/>
              </w:rPr>
              <w:t xml:space="preserve"> 2</w:t>
            </w:r>
          </w:p>
        </w:tc>
        <w:tc>
          <w:tcPr>
            <w:tcW w:w="1701" w:type="dxa"/>
          </w:tcPr>
          <w:p w14:paraId="1225B358" w14:textId="0AF5CAED" w:rsidR="0012507E" w:rsidRPr="003C7810" w:rsidRDefault="0012507E" w:rsidP="00D63E93">
            <w:pPr>
              <w:rPr>
                <w:rFonts w:ascii="Sitka Heading" w:hAnsi="Sitka Heading"/>
                <w:sz w:val="21"/>
                <w:szCs w:val="21"/>
                <w:lang w:val="en-US"/>
              </w:rPr>
            </w:pPr>
            <w:r w:rsidRPr="003C7810">
              <w:rPr>
                <w:rFonts w:ascii="Sitka Heading" w:hAnsi="Sitka Heading"/>
                <w:sz w:val="21"/>
                <w:szCs w:val="21"/>
                <w:lang w:val="en-US"/>
              </w:rPr>
              <w:t>/</w:t>
            </w:r>
          </w:p>
        </w:tc>
      </w:tr>
      <w:tr w:rsidR="0012507E" w:rsidRPr="003C7810" w14:paraId="38DDBBE4" w14:textId="77777777" w:rsidTr="004745BA">
        <w:tc>
          <w:tcPr>
            <w:tcW w:w="1129" w:type="dxa"/>
          </w:tcPr>
          <w:p w14:paraId="6E033D0E" w14:textId="66B4DAD8" w:rsidR="0012507E" w:rsidRPr="003C7810" w:rsidRDefault="0012507E" w:rsidP="00D63E93">
            <w:pPr>
              <w:rPr>
                <w:rFonts w:ascii="Sitka Heading" w:hAnsi="Sitka Heading"/>
                <w:sz w:val="21"/>
                <w:szCs w:val="21"/>
                <w:lang w:val="en-US"/>
              </w:rPr>
            </w:pPr>
            <w:r w:rsidRPr="003C7810">
              <w:rPr>
                <w:rFonts w:ascii="Sitka Heading" w:hAnsi="Sitka Heading"/>
                <w:sz w:val="21"/>
                <w:szCs w:val="21"/>
                <w:lang w:val="en-US"/>
              </w:rPr>
              <w:t>4</w:t>
            </w:r>
          </w:p>
        </w:tc>
        <w:tc>
          <w:tcPr>
            <w:tcW w:w="1701" w:type="dxa"/>
          </w:tcPr>
          <w:p w14:paraId="0D4A4237" w14:textId="64968DCD" w:rsidR="0012507E" w:rsidRPr="003C7810" w:rsidRDefault="0012507E" w:rsidP="00D63E93">
            <w:pPr>
              <w:rPr>
                <w:rFonts w:ascii="Sitka Heading" w:hAnsi="Sitka Heading"/>
                <w:sz w:val="21"/>
                <w:szCs w:val="21"/>
                <w:lang w:val="en-US"/>
              </w:rPr>
            </w:pPr>
            <w:r w:rsidRPr="003C7810">
              <w:rPr>
                <w:rFonts w:ascii="Sitka Heading" w:hAnsi="Sitka Heading"/>
                <w:sz w:val="21"/>
                <w:szCs w:val="21"/>
                <w:lang w:val="en-US"/>
              </w:rPr>
              <w:t>10, 21</w:t>
            </w:r>
          </w:p>
        </w:tc>
        <w:tc>
          <w:tcPr>
            <w:tcW w:w="2694" w:type="dxa"/>
          </w:tcPr>
          <w:p w14:paraId="63E848AC" w14:textId="54C646C5" w:rsidR="0012507E" w:rsidRPr="003C7810" w:rsidRDefault="002E1D84" w:rsidP="00D63E93">
            <w:pPr>
              <w:rPr>
                <w:rFonts w:ascii="Sitka Heading" w:hAnsi="Sitka Heading"/>
                <w:sz w:val="21"/>
                <w:szCs w:val="21"/>
                <w:lang w:val="en-US"/>
              </w:rPr>
            </w:pPr>
            <w:r w:rsidRPr="003C7810">
              <w:rPr>
                <w:rFonts w:ascii="Sitka Heading" w:hAnsi="Sitka Heading"/>
                <w:sz w:val="21"/>
                <w:szCs w:val="21"/>
                <w:lang w:val="en-US"/>
              </w:rPr>
              <w:t>9, 16a, 18, 19, 20</w:t>
            </w:r>
          </w:p>
        </w:tc>
        <w:tc>
          <w:tcPr>
            <w:tcW w:w="1842" w:type="dxa"/>
          </w:tcPr>
          <w:p w14:paraId="74DB02D5" w14:textId="152D09E0" w:rsidR="0012507E" w:rsidRPr="003C7810" w:rsidRDefault="004745BA" w:rsidP="00D63E93">
            <w:pPr>
              <w:rPr>
                <w:rFonts w:ascii="Sitka Heading" w:hAnsi="Sitka Heading"/>
                <w:sz w:val="21"/>
                <w:szCs w:val="21"/>
                <w:lang w:val="en-US"/>
              </w:rPr>
            </w:pPr>
            <w:r w:rsidRPr="003C7810">
              <w:rPr>
                <w:rFonts w:ascii="Sitka Heading" w:hAnsi="Sitka Heading"/>
                <w:sz w:val="21"/>
                <w:szCs w:val="21"/>
                <w:lang w:val="en-US"/>
              </w:rPr>
              <w:t>/</w:t>
            </w:r>
          </w:p>
        </w:tc>
        <w:tc>
          <w:tcPr>
            <w:tcW w:w="1701" w:type="dxa"/>
          </w:tcPr>
          <w:p w14:paraId="10A8DAC7" w14:textId="5CFF9247" w:rsidR="0012507E" w:rsidRPr="003C7810" w:rsidRDefault="004745BA" w:rsidP="00D63E93">
            <w:pPr>
              <w:rPr>
                <w:rFonts w:ascii="Sitka Heading" w:hAnsi="Sitka Heading"/>
                <w:sz w:val="21"/>
                <w:szCs w:val="21"/>
                <w:lang w:val="en-US"/>
              </w:rPr>
            </w:pPr>
            <w:r w:rsidRPr="003C7810">
              <w:rPr>
                <w:rFonts w:ascii="Sitka Heading" w:hAnsi="Sitka Heading"/>
                <w:sz w:val="21"/>
                <w:szCs w:val="21"/>
                <w:lang w:val="en-US"/>
              </w:rPr>
              <w:t>/</w:t>
            </w:r>
          </w:p>
        </w:tc>
      </w:tr>
      <w:tr w:rsidR="0012507E" w:rsidRPr="003C7810" w14:paraId="459852FB" w14:textId="77777777" w:rsidTr="004745BA">
        <w:tc>
          <w:tcPr>
            <w:tcW w:w="1129" w:type="dxa"/>
          </w:tcPr>
          <w:p w14:paraId="2D7DEB20" w14:textId="433C7E50" w:rsidR="0012507E" w:rsidRPr="003C7810" w:rsidRDefault="0012507E" w:rsidP="00D63E93">
            <w:pPr>
              <w:rPr>
                <w:rFonts w:ascii="Sitka Heading" w:hAnsi="Sitka Heading"/>
                <w:sz w:val="21"/>
                <w:szCs w:val="21"/>
                <w:lang w:val="en-US"/>
              </w:rPr>
            </w:pPr>
            <w:r w:rsidRPr="003C7810">
              <w:rPr>
                <w:rFonts w:ascii="Sitka Heading" w:hAnsi="Sitka Heading"/>
                <w:sz w:val="21"/>
                <w:szCs w:val="21"/>
                <w:lang w:val="en-US"/>
              </w:rPr>
              <w:t>5</w:t>
            </w:r>
          </w:p>
        </w:tc>
        <w:tc>
          <w:tcPr>
            <w:tcW w:w="1701" w:type="dxa"/>
          </w:tcPr>
          <w:p w14:paraId="52B20789" w14:textId="2CE31334" w:rsidR="0012507E" w:rsidRPr="003C7810" w:rsidRDefault="0012507E" w:rsidP="00D63E93">
            <w:pPr>
              <w:rPr>
                <w:rFonts w:ascii="Sitka Heading" w:hAnsi="Sitka Heading"/>
                <w:sz w:val="21"/>
                <w:szCs w:val="21"/>
                <w:lang w:val="en-US"/>
              </w:rPr>
            </w:pPr>
            <w:r w:rsidRPr="003C7810">
              <w:rPr>
                <w:rFonts w:ascii="Sitka Heading" w:hAnsi="Sitka Heading"/>
                <w:sz w:val="21"/>
                <w:szCs w:val="21"/>
                <w:lang w:val="en-US"/>
              </w:rPr>
              <w:t>11</w:t>
            </w:r>
          </w:p>
        </w:tc>
        <w:tc>
          <w:tcPr>
            <w:tcW w:w="2694" w:type="dxa"/>
          </w:tcPr>
          <w:p w14:paraId="5C1BF64B" w14:textId="6DD1866A" w:rsidR="0012507E" w:rsidRPr="003C7810" w:rsidRDefault="002E1D84" w:rsidP="00D63E93">
            <w:pPr>
              <w:rPr>
                <w:rFonts w:ascii="Sitka Heading" w:hAnsi="Sitka Heading"/>
                <w:sz w:val="21"/>
                <w:szCs w:val="21"/>
                <w:lang w:val="en-US"/>
              </w:rPr>
            </w:pPr>
            <w:r w:rsidRPr="003C7810">
              <w:rPr>
                <w:rFonts w:ascii="Sitka Heading" w:hAnsi="Sitka Heading"/>
                <w:sz w:val="21"/>
                <w:szCs w:val="21"/>
                <w:lang w:val="en-US"/>
              </w:rPr>
              <w:t>9, 19, 20, 21</w:t>
            </w:r>
          </w:p>
        </w:tc>
        <w:tc>
          <w:tcPr>
            <w:tcW w:w="1842" w:type="dxa"/>
          </w:tcPr>
          <w:p w14:paraId="12D7F59A" w14:textId="1D8E75F3" w:rsidR="0012507E" w:rsidRPr="003C7810" w:rsidRDefault="000C2165" w:rsidP="00D63E93">
            <w:pPr>
              <w:rPr>
                <w:rFonts w:ascii="Sitka Heading" w:hAnsi="Sitka Heading"/>
                <w:sz w:val="21"/>
                <w:szCs w:val="21"/>
                <w:lang w:val="en-US"/>
              </w:rPr>
            </w:pPr>
            <w:r w:rsidRPr="003C7810">
              <w:rPr>
                <w:rFonts w:ascii="Sitka Heading" w:hAnsi="Sitka Heading"/>
                <w:sz w:val="21"/>
                <w:szCs w:val="21"/>
                <w:lang w:val="en-US"/>
              </w:rPr>
              <w:t>Y</w:t>
            </w:r>
          </w:p>
        </w:tc>
        <w:tc>
          <w:tcPr>
            <w:tcW w:w="1701" w:type="dxa"/>
          </w:tcPr>
          <w:p w14:paraId="5072223D" w14:textId="1BF9E62A" w:rsidR="0012507E" w:rsidRPr="003C7810" w:rsidRDefault="004745BA" w:rsidP="00D63E93">
            <w:pPr>
              <w:rPr>
                <w:rFonts w:ascii="Sitka Heading" w:hAnsi="Sitka Heading"/>
                <w:sz w:val="21"/>
                <w:szCs w:val="21"/>
                <w:lang w:val="en-US"/>
              </w:rPr>
            </w:pPr>
            <w:r w:rsidRPr="003C7810">
              <w:rPr>
                <w:rFonts w:ascii="Sitka Heading" w:hAnsi="Sitka Heading"/>
                <w:sz w:val="21"/>
                <w:szCs w:val="21"/>
                <w:lang w:val="en-US"/>
              </w:rPr>
              <w:t>2</w:t>
            </w:r>
          </w:p>
        </w:tc>
      </w:tr>
      <w:tr w:rsidR="0012507E" w:rsidRPr="003C7810" w14:paraId="16B3E274" w14:textId="77777777" w:rsidTr="004745BA">
        <w:tc>
          <w:tcPr>
            <w:tcW w:w="1129" w:type="dxa"/>
          </w:tcPr>
          <w:p w14:paraId="7FB44956" w14:textId="02C6A7D8" w:rsidR="0012507E" w:rsidRPr="003C7810" w:rsidRDefault="0012507E" w:rsidP="00D63E93">
            <w:pPr>
              <w:rPr>
                <w:rFonts w:ascii="Sitka Heading" w:hAnsi="Sitka Heading"/>
                <w:sz w:val="21"/>
                <w:szCs w:val="21"/>
                <w:lang w:val="en-US"/>
              </w:rPr>
            </w:pPr>
            <w:r w:rsidRPr="003C7810">
              <w:rPr>
                <w:rFonts w:ascii="Sitka Heading" w:hAnsi="Sitka Heading"/>
                <w:sz w:val="21"/>
                <w:szCs w:val="21"/>
                <w:lang w:val="en-US"/>
              </w:rPr>
              <w:t>6</w:t>
            </w:r>
          </w:p>
        </w:tc>
        <w:tc>
          <w:tcPr>
            <w:tcW w:w="1701" w:type="dxa"/>
          </w:tcPr>
          <w:p w14:paraId="426E667F" w14:textId="6C7DD404" w:rsidR="0012507E" w:rsidRPr="003C7810" w:rsidRDefault="0012507E" w:rsidP="00D63E93">
            <w:pPr>
              <w:rPr>
                <w:rFonts w:ascii="Sitka Heading" w:hAnsi="Sitka Heading"/>
                <w:sz w:val="21"/>
                <w:szCs w:val="21"/>
                <w:lang w:val="en-US"/>
              </w:rPr>
            </w:pPr>
            <w:r w:rsidRPr="003C7810">
              <w:rPr>
                <w:rFonts w:ascii="Sitka Heading" w:hAnsi="Sitka Heading"/>
                <w:sz w:val="21"/>
                <w:szCs w:val="21"/>
                <w:lang w:val="en-US"/>
              </w:rPr>
              <w:t>16c, 17, 20</w:t>
            </w:r>
          </w:p>
        </w:tc>
        <w:tc>
          <w:tcPr>
            <w:tcW w:w="2694" w:type="dxa"/>
          </w:tcPr>
          <w:p w14:paraId="0B364BD8" w14:textId="64313022" w:rsidR="0012507E" w:rsidRPr="003C7810" w:rsidRDefault="002E1D84" w:rsidP="00D63E93">
            <w:pPr>
              <w:rPr>
                <w:rFonts w:ascii="Sitka Heading" w:hAnsi="Sitka Heading"/>
                <w:sz w:val="21"/>
                <w:szCs w:val="21"/>
                <w:lang w:val="en-US"/>
              </w:rPr>
            </w:pPr>
            <w:r w:rsidRPr="003C7810">
              <w:rPr>
                <w:rFonts w:ascii="Sitka Heading" w:hAnsi="Sitka Heading"/>
                <w:sz w:val="21"/>
                <w:szCs w:val="21"/>
                <w:lang w:val="en-US"/>
              </w:rPr>
              <w:t>7, 9, 12, 18, 21</w:t>
            </w:r>
          </w:p>
        </w:tc>
        <w:tc>
          <w:tcPr>
            <w:tcW w:w="1842" w:type="dxa"/>
          </w:tcPr>
          <w:p w14:paraId="205EF287" w14:textId="6E2CF25D" w:rsidR="0012507E" w:rsidRPr="003C7810" w:rsidRDefault="004745BA" w:rsidP="00D63E93">
            <w:pPr>
              <w:rPr>
                <w:rFonts w:ascii="Sitka Heading" w:hAnsi="Sitka Heading"/>
                <w:sz w:val="21"/>
                <w:szCs w:val="21"/>
                <w:lang w:val="en-US"/>
              </w:rPr>
            </w:pPr>
            <w:r w:rsidRPr="003C7810">
              <w:rPr>
                <w:rFonts w:ascii="Sitka Heading" w:hAnsi="Sitka Heading"/>
                <w:sz w:val="21"/>
                <w:szCs w:val="21"/>
                <w:lang w:val="en-US"/>
              </w:rPr>
              <w:t>Y</w:t>
            </w:r>
          </w:p>
        </w:tc>
        <w:tc>
          <w:tcPr>
            <w:tcW w:w="1701" w:type="dxa"/>
          </w:tcPr>
          <w:p w14:paraId="6A6A9A71" w14:textId="6432066A" w:rsidR="0012507E" w:rsidRPr="003C7810" w:rsidRDefault="004745BA" w:rsidP="00D63E93">
            <w:pPr>
              <w:rPr>
                <w:rFonts w:ascii="Sitka Heading" w:hAnsi="Sitka Heading"/>
                <w:sz w:val="21"/>
                <w:szCs w:val="21"/>
                <w:lang w:val="en-US"/>
              </w:rPr>
            </w:pPr>
            <w:r w:rsidRPr="003C7810">
              <w:rPr>
                <w:rFonts w:ascii="Sitka Heading" w:hAnsi="Sitka Heading"/>
                <w:sz w:val="21"/>
                <w:szCs w:val="21"/>
                <w:lang w:val="en-US"/>
              </w:rPr>
              <w:t>3</w:t>
            </w:r>
          </w:p>
        </w:tc>
      </w:tr>
      <w:tr w:rsidR="0012507E" w:rsidRPr="003C7810" w14:paraId="0E79DA11" w14:textId="77777777" w:rsidTr="004745BA">
        <w:tc>
          <w:tcPr>
            <w:tcW w:w="1129" w:type="dxa"/>
          </w:tcPr>
          <w:p w14:paraId="0E034A38" w14:textId="1A21C8B6" w:rsidR="0012507E" w:rsidRPr="003C7810" w:rsidRDefault="0012507E" w:rsidP="00D63E93">
            <w:pPr>
              <w:rPr>
                <w:rFonts w:ascii="Sitka Heading" w:hAnsi="Sitka Heading"/>
                <w:sz w:val="21"/>
                <w:szCs w:val="21"/>
                <w:lang w:val="en-US"/>
              </w:rPr>
            </w:pPr>
            <w:r w:rsidRPr="003C7810">
              <w:rPr>
                <w:rFonts w:ascii="Sitka Heading" w:hAnsi="Sitka Heading"/>
                <w:sz w:val="21"/>
                <w:szCs w:val="21"/>
                <w:lang w:val="en-US"/>
              </w:rPr>
              <w:t>7</w:t>
            </w:r>
          </w:p>
        </w:tc>
        <w:tc>
          <w:tcPr>
            <w:tcW w:w="1701" w:type="dxa"/>
          </w:tcPr>
          <w:p w14:paraId="2F430429" w14:textId="567BECEC" w:rsidR="0012507E" w:rsidRPr="003C7810" w:rsidRDefault="0012507E" w:rsidP="00D63E93">
            <w:pPr>
              <w:rPr>
                <w:rFonts w:ascii="Sitka Heading" w:hAnsi="Sitka Heading"/>
                <w:sz w:val="21"/>
                <w:szCs w:val="21"/>
                <w:lang w:val="en-US"/>
              </w:rPr>
            </w:pPr>
            <w:r w:rsidRPr="003C7810">
              <w:rPr>
                <w:rFonts w:ascii="Sitka Heading" w:hAnsi="Sitka Heading"/>
                <w:sz w:val="21"/>
                <w:szCs w:val="21"/>
                <w:lang w:val="en-US"/>
              </w:rPr>
              <w:t>11, 12, 19</w:t>
            </w:r>
          </w:p>
        </w:tc>
        <w:tc>
          <w:tcPr>
            <w:tcW w:w="2694" w:type="dxa"/>
          </w:tcPr>
          <w:p w14:paraId="01C5D4B9" w14:textId="167D3270" w:rsidR="0012507E" w:rsidRPr="003C7810" w:rsidRDefault="002E1D84" w:rsidP="00D63E93">
            <w:pPr>
              <w:rPr>
                <w:rFonts w:ascii="Sitka Heading" w:hAnsi="Sitka Heading"/>
                <w:sz w:val="21"/>
                <w:szCs w:val="21"/>
                <w:lang w:val="en-US"/>
              </w:rPr>
            </w:pPr>
            <w:r w:rsidRPr="003C7810">
              <w:rPr>
                <w:rFonts w:ascii="Sitka Heading" w:hAnsi="Sitka Heading"/>
                <w:sz w:val="21"/>
                <w:szCs w:val="21"/>
                <w:lang w:val="en-US"/>
              </w:rPr>
              <w:t>9, 14, 16, 18, 21</w:t>
            </w:r>
          </w:p>
        </w:tc>
        <w:tc>
          <w:tcPr>
            <w:tcW w:w="1842" w:type="dxa"/>
          </w:tcPr>
          <w:p w14:paraId="39036D1D" w14:textId="5B4D51C7" w:rsidR="0012507E" w:rsidRPr="003C7810" w:rsidRDefault="002E1D84" w:rsidP="00D63E93">
            <w:pPr>
              <w:rPr>
                <w:rFonts w:ascii="Sitka Heading" w:hAnsi="Sitka Heading"/>
                <w:sz w:val="21"/>
                <w:szCs w:val="21"/>
                <w:lang w:val="en-US"/>
              </w:rPr>
            </w:pPr>
            <w:r w:rsidRPr="003C7810">
              <w:rPr>
                <w:rFonts w:ascii="Sitka Heading" w:hAnsi="Sitka Heading"/>
                <w:sz w:val="21"/>
                <w:szCs w:val="21"/>
                <w:lang w:val="en-US"/>
              </w:rPr>
              <w:t>Y</w:t>
            </w:r>
            <w:r w:rsidR="004745BA" w:rsidRPr="003C7810">
              <w:rPr>
                <w:rFonts w:ascii="Sitka Heading" w:hAnsi="Sitka Heading"/>
                <w:sz w:val="21"/>
                <w:szCs w:val="21"/>
                <w:lang w:val="en-US"/>
              </w:rPr>
              <w:t xml:space="preserve"> ; 19 overrules</w:t>
            </w:r>
          </w:p>
        </w:tc>
        <w:tc>
          <w:tcPr>
            <w:tcW w:w="1701" w:type="dxa"/>
          </w:tcPr>
          <w:p w14:paraId="1CE168B0" w14:textId="70F8D973" w:rsidR="0012507E" w:rsidRPr="003C7810" w:rsidRDefault="004745BA" w:rsidP="00D63E93">
            <w:pPr>
              <w:rPr>
                <w:rFonts w:ascii="Sitka Heading" w:hAnsi="Sitka Heading"/>
                <w:sz w:val="21"/>
                <w:szCs w:val="21"/>
                <w:lang w:val="en-US"/>
              </w:rPr>
            </w:pPr>
            <w:r w:rsidRPr="003C7810">
              <w:rPr>
                <w:rFonts w:ascii="Sitka Heading" w:hAnsi="Sitka Heading"/>
                <w:sz w:val="21"/>
                <w:szCs w:val="21"/>
                <w:lang w:val="en-US"/>
              </w:rPr>
              <w:t>/</w:t>
            </w:r>
          </w:p>
        </w:tc>
      </w:tr>
      <w:tr w:rsidR="0012507E" w:rsidRPr="003C7810" w14:paraId="39FA67E4" w14:textId="77777777" w:rsidTr="004745BA">
        <w:tc>
          <w:tcPr>
            <w:tcW w:w="1129" w:type="dxa"/>
          </w:tcPr>
          <w:p w14:paraId="0FC47216" w14:textId="56706241" w:rsidR="0012507E" w:rsidRPr="003C7810" w:rsidRDefault="0012507E" w:rsidP="00D63E93">
            <w:pPr>
              <w:rPr>
                <w:rFonts w:ascii="Sitka Heading" w:hAnsi="Sitka Heading"/>
                <w:sz w:val="21"/>
                <w:szCs w:val="21"/>
                <w:lang w:val="en-US"/>
              </w:rPr>
            </w:pPr>
            <w:r w:rsidRPr="003C7810">
              <w:rPr>
                <w:rFonts w:ascii="Sitka Heading" w:hAnsi="Sitka Heading"/>
                <w:sz w:val="21"/>
                <w:szCs w:val="21"/>
                <w:lang w:val="en-US"/>
              </w:rPr>
              <w:t>8</w:t>
            </w:r>
          </w:p>
        </w:tc>
        <w:tc>
          <w:tcPr>
            <w:tcW w:w="1701" w:type="dxa"/>
          </w:tcPr>
          <w:p w14:paraId="7E595D53" w14:textId="77E9D7DA" w:rsidR="0012507E" w:rsidRPr="003C7810" w:rsidRDefault="0012507E" w:rsidP="00D63E93">
            <w:pPr>
              <w:rPr>
                <w:rFonts w:ascii="Sitka Heading" w:hAnsi="Sitka Heading"/>
                <w:sz w:val="21"/>
                <w:szCs w:val="21"/>
                <w:lang w:val="en-US"/>
              </w:rPr>
            </w:pPr>
            <w:r w:rsidRPr="003C7810">
              <w:rPr>
                <w:rFonts w:ascii="Sitka Heading" w:hAnsi="Sitka Heading"/>
                <w:sz w:val="21"/>
                <w:szCs w:val="21"/>
                <w:lang w:val="en-US"/>
              </w:rPr>
              <w:t>9</w:t>
            </w:r>
          </w:p>
        </w:tc>
        <w:tc>
          <w:tcPr>
            <w:tcW w:w="2694" w:type="dxa"/>
          </w:tcPr>
          <w:p w14:paraId="1429389C" w14:textId="46DBCF72" w:rsidR="0012507E" w:rsidRPr="003C7810" w:rsidRDefault="002E1D84" w:rsidP="00D63E93">
            <w:pPr>
              <w:rPr>
                <w:rFonts w:ascii="Sitka Heading" w:hAnsi="Sitka Heading"/>
                <w:sz w:val="21"/>
                <w:szCs w:val="21"/>
                <w:lang w:val="en-US"/>
              </w:rPr>
            </w:pPr>
            <w:r w:rsidRPr="003C7810">
              <w:rPr>
                <w:rFonts w:ascii="Sitka Heading" w:hAnsi="Sitka Heading"/>
                <w:sz w:val="21"/>
                <w:szCs w:val="21"/>
                <w:lang w:val="en-US"/>
              </w:rPr>
              <w:t>13, 14, 18</w:t>
            </w:r>
          </w:p>
        </w:tc>
        <w:tc>
          <w:tcPr>
            <w:tcW w:w="1842" w:type="dxa"/>
          </w:tcPr>
          <w:p w14:paraId="455E4737" w14:textId="4571CC03" w:rsidR="0012507E" w:rsidRPr="003C7810" w:rsidRDefault="004745BA" w:rsidP="00D63E93">
            <w:pPr>
              <w:rPr>
                <w:rFonts w:ascii="Sitka Heading" w:hAnsi="Sitka Heading"/>
                <w:sz w:val="21"/>
                <w:szCs w:val="21"/>
                <w:lang w:val="en-US"/>
              </w:rPr>
            </w:pPr>
            <w:r w:rsidRPr="003C7810">
              <w:rPr>
                <w:rFonts w:ascii="Sitka Heading" w:hAnsi="Sitka Heading"/>
                <w:sz w:val="21"/>
                <w:szCs w:val="21"/>
                <w:lang w:val="en-US"/>
              </w:rPr>
              <w:t>Y ; 9 overrules</w:t>
            </w:r>
          </w:p>
        </w:tc>
        <w:tc>
          <w:tcPr>
            <w:tcW w:w="1701" w:type="dxa"/>
          </w:tcPr>
          <w:p w14:paraId="1FEF4A19" w14:textId="7C587BCE" w:rsidR="0012507E" w:rsidRPr="003C7810" w:rsidRDefault="004745BA" w:rsidP="00D63E93">
            <w:pPr>
              <w:rPr>
                <w:rFonts w:ascii="Sitka Heading" w:hAnsi="Sitka Heading"/>
                <w:sz w:val="21"/>
                <w:szCs w:val="21"/>
                <w:lang w:val="en-US"/>
              </w:rPr>
            </w:pPr>
            <w:r w:rsidRPr="003C7810">
              <w:rPr>
                <w:rFonts w:ascii="Sitka Heading" w:hAnsi="Sitka Heading"/>
                <w:sz w:val="21"/>
                <w:szCs w:val="21"/>
                <w:lang w:val="en-US"/>
              </w:rPr>
              <w:t>/</w:t>
            </w:r>
          </w:p>
        </w:tc>
      </w:tr>
      <w:tr w:rsidR="0012507E" w:rsidRPr="003C7810" w14:paraId="0459482C" w14:textId="77777777" w:rsidTr="004745BA">
        <w:tc>
          <w:tcPr>
            <w:tcW w:w="1129" w:type="dxa"/>
          </w:tcPr>
          <w:p w14:paraId="3F95DBBB" w14:textId="2EC9F5D6" w:rsidR="0012507E" w:rsidRPr="003C7810" w:rsidRDefault="0012507E" w:rsidP="00D63E93">
            <w:pPr>
              <w:rPr>
                <w:rFonts w:ascii="Sitka Heading" w:hAnsi="Sitka Heading"/>
                <w:sz w:val="21"/>
                <w:szCs w:val="21"/>
                <w:lang w:val="en-US"/>
              </w:rPr>
            </w:pPr>
            <w:r w:rsidRPr="003C7810">
              <w:rPr>
                <w:rFonts w:ascii="Sitka Heading" w:hAnsi="Sitka Heading"/>
                <w:sz w:val="21"/>
                <w:szCs w:val="21"/>
                <w:lang w:val="en-US"/>
              </w:rPr>
              <w:t>9 a, b</w:t>
            </w:r>
          </w:p>
        </w:tc>
        <w:tc>
          <w:tcPr>
            <w:tcW w:w="1701" w:type="dxa"/>
          </w:tcPr>
          <w:p w14:paraId="731B7DAE" w14:textId="610AC9B1" w:rsidR="0012507E" w:rsidRPr="003C7810" w:rsidRDefault="0012507E" w:rsidP="00D63E93">
            <w:pPr>
              <w:rPr>
                <w:rFonts w:ascii="Sitka Heading" w:hAnsi="Sitka Heading"/>
                <w:sz w:val="21"/>
                <w:szCs w:val="21"/>
                <w:lang w:val="en-US"/>
              </w:rPr>
            </w:pPr>
            <w:r w:rsidRPr="003C7810">
              <w:rPr>
                <w:rFonts w:ascii="Sitka Heading" w:hAnsi="Sitka Heading"/>
                <w:sz w:val="21"/>
                <w:szCs w:val="21"/>
                <w:lang w:val="en-US"/>
              </w:rPr>
              <w:t>8</w:t>
            </w:r>
          </w:p>
        </w:tc>
        <w:tc>
          <w:tcPr>
            <w:tcW w:w="2694" w:type="dxa"/>
          </w:tcPr>
          <w:p w14:paraId="5CB28149" w14:textId="5EC81B7C" w:rsidR="0012507E" w:rsidRPr="003C7810" w:rsidRDefault="002E1D84" w:rsidP="00D63E93">
            <w:pPr>
              <w:rPr>
                <w:rFonts w:ascii="Sitka Heading" w:hAnsi="Sitka Heading"/>
                <w:sz w:val="21"/>
                <w:szCs w:val="21"/>
                <w:lang w:val="en-US"/>
              </w:rPr>
            </w:pPr>
            <w:r w:rsidRPr="003C7810">
              <w:rPr>
                <w:rFonts w:ascii="Sitka Heading" w:hAnsi="Sitka Heading"/>
                <w:sz w:val="21"/>
                <w:szCs w:val="21"/>
                <w:lang w:val="en-US"/>
              </w:rPr>
              <w:t>5, 7, 13, 16c, 18, 19, 21</w:t>
            </w:r>
          </w:p>
        </w:tc>
        <w:tc>
          <w:tcPr>
            <w:tcW w:w="1842" w:type="dxa"/>
          </w:tcPr>
          <w:p w14:paraId="00B179DF" w14:textId="552E5383" w:rsidR="0012507E" w:rsidRPr="003C7810" w:rsidRDefault="00A930EB" w:rsidP="00D63E93">
            <w:pPr>
              <w:rPr>
                <w:rFonts w:ascii="Sitka Heading" w:hAnsi="Sitka Heading"/>
                <w:sz w:val="21"/>
                <w:szCs w:val="21"/>
                <w:lang w:val="en-US"/>
              </w:rPr>
            </w:pPr>
            <w:r w:rsidRPr="003C7810">
              <w:rPr>
                <w:rFonts w:ascii="Sitka Heading" w:hAnsi="Sitka Heading"/>
                <w:sz w:val="21"/>
                <w:szCs w:val="21"/>
                <w:lang w:val="en-US"/>
              </w:rPr>
              <w:t>Y</w:t>
            </w:r>
          </w:p>
        </w:tc>
        <w:tc>
          <w:tcPr>
            <w:tcW w:w="1701" w:type="dxa"/>
          </w:tcPr>
          <w:p w14:paraId="29C84DB1" w14:textId="6CFB8E56" w:rsidR="0012507E" w:rsidRPr="003C7810" w:rsidRDefault="004745BA" w:rsidP="00D63E93">
            <w:pPr>
              <w:rPr>
                <w:rFonts w:ascii="Sitka Heading" w:hAnsi="Sitka Heading"/>
                <w:sz w:val="21"/>
                <w:szCs w:val="21"/>
                <w:lang w:val="en-US"/>
              </w:rPr>
            </w:pPr>
            <w:r w:rsidRPr="003C7810">
              <w:rPr>
                <w:rFonts w:ascii="Sitka Heading" w:hAnsi="Sitka Heading"/>
                <w:sz w:val="21"/>
                <w:szCs w:val="21"/>
                <w:lang w:val="en-US"/>
              </w:rPr>
              <w:t xml:space="preserve">4, </w:t>
            </w:r>
            <w:proofErr w:type="spellStart"/>
            <w:r w:rsidRPr="003C7810">
              <w:rPr>
                <w:rFonts w:ascii="Sitka Heading" w:hAnsi="Sitka Heading"/>
                <w:sz w:val="21"/>
                <w:szCs w:val="21"/>
                <w:lang w:val="en-US"/>
              </w:rPr>
              <w:t>a,b</w:t>
            </w:r>
            <w:proofErr w:type="spellEnd"/>
          </w:p>
        </w:tc>
      </w:tr>
      <w:tr w:rsidR="0012507E" w:rsidRPr="003C7810" w14:paraId="462EE74A" w14:textId="77777777" w:rsidTr="004745BA">
        <w:tc>
          <w:tcPr>
            <w:tcW w:w="1129" w:type="dxa"/>
          </w:tcPr>
          <w:p w14:paraId="4FA9F5A2" w14:textId="0602F8B5" w:rsidR="0012507E" w:rsidRPr="003C7810" w:rsidRDefault="0012507E" w:rsidP="00D63E93">
            <w:pPr>
              <w:rPr>
                <w:rFonts w:ascii="Sitka Heading" w:hAnsi="Sitka Heading"/>
                <w:sz w:val="21"/>
                <w:szCs w:val="21"/>
                <w:lang w:val="en-US"/>
              </w:rPr>
            </w:pPr>
            <w:r w:rsidRPr="003C7810">
              <w:rPr>
                <w:rFonts w:ascii="Sitka Heading" w:hAnsi="Sitka Heading"/>
                <w:sz w:val="21"/>
                <w:szCs w:val="21"/>
                <w:lang w:val="en-US"/>
              </w:rPr>
              <w:t>10</w:t>
            </w:r>
          </w:p>
        </w:tc>
        <w:tc>
          <w:tcPr>
            <w:tcW w:w="1701" w:type="dxa"/>
          </w:tcPr>
          <w:p w14:paraId="46412D14" w14:textId="26EA7C14" w:rsidR="0012507E" w:rsidRPr="003C7810" w:rsidRDefault="0012507E" w:rsidP="00D63E93">
            <w:pPr>
              <w:rPr>
                <w:rFonts w:ascii="Sitka Heading" w:hAnsi="Sitka Heading"/>
                <w:sz w:val="21"/>
                <w:szCs w:val="21"/>
                <w:lang w:val="en-US"/>
              </w:rPr>
            </w:pPr>
            <w:r w:rsidRPr="003C7810">
              <w:rPr>
                <w:rFonts w:ascii="Sitka Heading" w:hAnsi="Sitka Heading"/>
                <w:sz w:val="21"/>
                <w:szCs w:val="21"/>
                <w:lang w:val="en-US"/>
              </w:rPr>
              <w:t>4, 7</w:t>
            </w:r>
          </w:p>
        </w:tc>
        <w:tc>
          <w:tcPr>
            <w:tcW w:w="2694" w:type="dxa"/>
          </w:tcPr>
          <w:p w14:paraId="4DF3A581" w14:textId="0772D960" w:rsidR="0012507E" w:rsidRPr="003C7810" w:rsidRDefault="002E1D84" w:rsidP="00D63E93">
            <w:pPr>
              <w:rPr>
                <w:rFonts w:ascii="Sitka Heading" w:hAnsi="Sitka Heading"/>
                <w:sz w:val="21"/>
                <w:szCs w:val="21"/>
                <w:lang w:val="en-US"/>
              </w:rPr>
            </w:pPr>
            <w:r w:rsidRPr="003C7810">
              <w:rPr>
                <w:rFonts w:ascii="Sitka Heading" w:hAnsi="Sitka Heading"/>
                <w:sz w:val="21"/>
                <w:szCs w:val="21"/>
                <w:lang w:val="en-US"/>
              </w:rPr>
              <w:t>9, 18, 19, 21</w:t>
            </w:r>
          </w:p>
        </w:tc>
        <w:tc>
          <w:tcPr>
            <w:tcW w:w="1842" w:type="dxa"/>
          </w:tcPr>
          <w:p w14:paraId="4D6B4151" w14:textId="3C6AF742" w:rsidR="0012507E" w:rsidRPr="003C7810" w:rsidRDefault="002E1D84" w:rsidP="00D63E93">
            <w:pPr>
              <w:rPr>
                <w:rFonts w:ascii="Sitka Heading" w:hAnsi="Sitka Heading"/>
                <w:sz w:val="21"/>
                <w:szCs w:val="21"/>
                <w:lang w:val="en-US"/>
              </w:rPr>
            </w:pPr>
            <w:r w:rsidRPr="003C7810">
              <w:rPr>
                <w:rFonts w:ascii="Sitka Heading" w:hAnsi="Sitka Heading"/>
                <w:sz w:val="21"/>
                <w:szCs w:val="21"/>
                <w:lang w:val="en-US"/>
              </w:rPr>
              <w:t>Y</w:t>
            </w:r>
          </w:p>
        </w:tc>
        <w:tc>
          <w:tcPr>
            <w:tcW w:w="1701" w:type="dxa"/>
          </w:tcPr>
          <w:p w14:paraId="1DF7CAE1" w14:textId="0990709B" w:rsidR="0012507E" w:rsidRPr="003C7810" w:rsidRDefault="004745BA" w:rsidP="00D63E93">
            <w:pPr>
              <w:rPr>
                <w:rFonts w:ascii="Sitka Heading" w:hAnsi="Sitka Heading"/>
                <w:sz w:val="21"/>
                <w:szCs w:val="21"/>
                <w:lang w:val="en-US"/>
              </w:rPr>
            </w:pPr>
            <w:r w:rsidRPr="003C7810">
              <w:rPr>
                <w:rFonts w:ascii="Sitka Heading" w:hAnsi="Sitka Heading"/>
                <w:sz w:val="21"/>
                <w:szCs w:val="21"/>
                <w:lang w:val="en-US"/>
              </w:rPr>
              <w:t>5</w:t>
            </w:r>
          </w:p>
        </w:tc>
      </w:tr>
      <w:tr w:rsidR="0012507E" w:rsidRPr="003C7810" w14:paraId="7FFF0492" w14:textId="77777777" w:rsidTr="004745BA">
        <w:tc>
          <w:tcPr>
            <w:tcW w:w="1129" w:type="dxa"/>
          </w:tcPr>
          <w:p w14:paraId="1CF2AB73" w14:textId="47EFD91E" w:rsidR="0012507E" w:rsidRPr="003C7810" w:rsidRDefault="0012507E" w:rsidP="00D63E93">
            <w:pPr>
              <w:rPr>
                <w:rFonts w:ascii="Sitka Heading" w:hAnsi="Sitka Heading"/>
                <w:sz w:val="21"/>
                <w:szCs w:val="21"/>
                <w:lang w:val="en-US"/>
              </w:rPr>
            </w:pPr>
            <w:r w:rsidRPr="003C7810">
              <w:rPr>
                <w:rFonts w:ascii="Sitka Heading" w:hAnsi="Sitka Heading"/>
                <w:sz w:val="21"/>
                <w:szCs w:val="21"/>
                <w:lang w:val="en-US"/>
              </w:rPr>
              <w:t>11</w:t>
            </w:r>
          </w:p>
        </w:tc>
        <w:tc>
          <w:tcPr>
            <w:tcW w:w="1701" w:type="dxa"/>
          </w:tcPr>
          <w:p w14:paraId="24A810A7" w14:textId="19C69880" w:rsidR="0012507E" w:rsidRPr="003C7810" w:rsidRDefault="0012507E" w:rsidP="00D63E93">
            <w:pPr>
              <w:rPr>
                <w:rFonts w:ascii="Sitka Heading" w:hAnsi="Sitka Heading"/>
                <w:sz w:val="21"/>
                <w:szCs w:val="21"/>
                <w:lang w:val="en-US"/>
              </w:rPr>
            </w:pPr>
            <w:r w:rsidRPr="003C7810">
              <w:rPr>
                <w:rFonts w:ascii="Sitka Heading" w:hAnsi="Sitka Heading"/>
                <w:sz w:val="21"/>
                <w:szCs w:val="21"/>
                <w:lang w:val="en-US"/>
              </w:rPr>
              <w:t xml:space="preserve">7, </w:t>
            </w:r>
            <w:r w:rsidR="002E1D84" w:rsidRPr="003C7810">
              <w:rPr>
                <w:rFonts w:ascii="Sitka Heading" w:hAnsi="Sitka Heading"/>
                <w:sz w:val="21"/>
                <w:szCs w:val="21"/>
                <w:lang w:val="en-US"/>
              </w:rPr>
              <w:t xml:space="preserve">12, </w:t>
            </w:r>
            <w:r w:rsidRPr="003C7810">
              <w:rPr>
                <w:rFonts w:ascii="Sitka Heading" w:hAnsi="Sitka Heading"/>
                <w:sz w:val="21"/>
                <w:szCs w:val="21"/>
                <w:lang w:val="en-US"/>
              </w:rPr>
              <w:t>19</w:t>
            </w:r>
          </w:p>
        </w:tc>
        <w:tc>
          <w:tcPr>
            <w:tcW w:w="2694" w:type="dxa"/>
          </w:tcPr>
          <w:p w14:paraId="6C51537E" w14:textId="6B277317" w:rsidR="0012507E" w:rsidRPr="003C7810" w:rsidRDefault="002E1D84" w:rsidP="00D63E93">
            <w:pPr>
              <w:rPr>
                <w:rFonts w:ascii="Sitka Heading" w:hAnsi="Sitka Heading"/>
                <w:sz w:val="21"/>
                <w:szCs w:val="21"/>
                <w:lang w:val="en-US"/>
              </w:rPr>
            </w:pPr>
            <w:r w:rsidRPr="003C7810">
              <w:rPr>
                <w:rFonts w:ascii="Sitka Heading" w:hAnsi="Sitka Heading"/>
                <w:sz w:val="21"/>
                <w:szCs w:val="21"/>
                <w:lang w:val="en-US"/>
              </w:rPr>
              <w:t>9, 10, 12, 16a, 18, 21</w:t>
            </w:r>
          </w:p>
        </w:tc>
        <w:tc>
          <w:tcPr>
            <w:tcW w:w="1842" w:type="dxa"/>
          </w:tcPr>
          <w:p w14:paraId="5E93A125" w14:textId="6D46B742" w:rsidR="0012507E" w:rsidRPr="003C7810" w:rsidRDefault="00A930EB" w:rsidP="00D63E93">
            <w:pPr>
              <w:rPr>
                <w:rFonts w:ascii="Sitka Heading" w:hAnsi="Sitka Heading"/>
                <w:sz w:val="21"/>
                <w:szCs w:val="21"/>
                <w:lang w:val="en-US"/>
              </w:rPr>
            </w:pPr>
            <w:r w:rsidRPr="003C7810">
              <w:rPr>
                <w:rFonts w:ascii="Sitka Heading" w:hAnsi="Sitka Heading"/>
                <w:sz w:val="21"/>
                <w:szCs w:val="21"/>
                <w:lang w:val="en-US"/>
              </w:rPr>
              <w:t>Y</w:t>
            </w:r>
          </w:p>
        </w:tc>
        <w:tc>
          <w:tcPr>
            <w:tcW w:w="1701" w:type="dxa"/>
          </w:tcPr>
          <w:p w14:paraId="0DB5515D" w14:textId="053CAB6D" w:rsidR="0012507E" w:rsidRPr="003C7810" w:rsidRDefault="004745BA" w:rsidP="00D63E93">
            <w:pPr>
              <w:rPr>
                <w:rFonts w:ascii="Sitka Heading" w:hAnsi="Sitka Heading"/>
                <w:sz w:val="21"/>
                <w:szCs w:val="21"/>
                <w:lang w:val="en-US"/>
              </w:rPr>
            </w:pPr>
            <w:r w:rsidRPr="003C7810">
              <w:rPr>
                <w:rFonts w:ascii="Sitka Heading" w:hAnsi="Sitka Heading"/>
                <w:sz w:val="21"/>
                <w:szCs w:val="21"/>
                <w:lang w:val="en-US"/>
              </w:rPr>
              <w:t>6</w:t>
            </w:r>
          </w:p>
        </w:tc>
      </w:tr>
      <w:tr w:rsidR="0012507E" w:rsidRPr="003C7810" w14:paraId="4FADC15D" w14:textId="77777777" w:rsidTr="004745BA">
        <w:tc>
          <w:tcPr>
            <w:tcW w:w="1129" w:type="dxa"/>
          </w:tcPr>
          <w:p w14:paraId="06C50F48" w14:textId="780CA8D7" w:rsidR="0012507E" w:rsidRPr="003C7810" w:rsidRDefault="0012507E" w:rsidP="00D63E93">
            <w:pPr>
              <w:rPr>
                <w:rFonts w:ascii="Sitka Heading" w:hAnsi="Sitka Heading"/>
                <w:sz w:val="21"/>
                <w:szCs w:val="21"/>
                <w:lang w:val="en-US"/>
              </w:rPr>
            </w:pPr>
            <w:r w:rsidRPr="003C7810">
              <w:rPr>
                <w:rFonts w:ascii="Sitka Heading" w:hAnsi="Sitka Heading"/>
                <w:sz w:val="21"/>
                <w:szCs w:val="21"/>
                <w:lang w:val="en-US"/>
              </w:rPr>
              <w:t>12</w:t>
            </w:r>
          </w:p>
        </w:tc>
        <w:tc>
          <w:tcPr>
            <w:tcW w:w="1701" w:type="dxa"/>
          </w:tcPr>
          <w:p w14:paraId="50E7FFC4" w14:textId="4B753724" w:rsidR="0012507E" w:rsidRPr="003C7810" w:rsidRDefault="0012507E" w:rsidP="00D63E93">
            <w:pPr>
              <w:rPr>
                <w:rFonts w:ascii="Sitka Heading" w:hAnsi="Sitka Heading"/>
                <w:sz w:val="21"/>
                <w:szCs w:val="21"/>
                <w:lang w:val="en-US"/>
              </w:rPr>
            </w:pPr>
            <w:r w:rsidRPr="003C7810">
              <w:rPr>
                <w:rFonts w:ascii="Sitka Heading" w:hAnsi="Sitka Heading"/>
                <w:sz w:val="21"/>
                <w:szCs w:val="21"/>
                <w:lang w:val="en-US"/>
              </w:rPr>
              <w:t>7,</w:t>
            </w:r>
            <w:r w:rsidR="002E1D84" w:rsidRPr="003C7810">
              <w:rPr>
                <w:rFonts w:ascii="Sitka Heading" w:hAnsi="Sitka Heading"/>
                <w:sz w:val="21"/>
                <w:szCs w:val="21"/>
                <w:lang w:val="en-US"/>
              </w:rPr>
              <w:t xml:space="preserve"> 11,</w:t>
            </w:r>
            <w:r w:rsidRPr="003C7810">
              <w:rPr>
                <w:rFonts w:ascii="Sitka Heading" w:hAnsi="Sitka Heading"/>
                <w:sz w:val="21"/>
                <w:szCs w:val="21"/>
                <w:lang w:val="en-US"/>
              </w:rPr>
              <w:t xml:space="preserve"> 19</w:t>
            </w:r>
          </w:p>
        </w:tc>
        <w:tc>
          <w:tcPr>
            <w:tcW w:w="2694" w:type="dxa"/>
          </w:tcPr>
          <w:p w14:paraId="316E51AD" w14:textId="699047C8" w:rsidR="0012507E" w:rsidRPr="003C7810" w:rsidRDefault="002E1D84" w:rsidP="00D63E93">
            <w:pPr>
              <w:rPr>
                <w:rFonts w:ascii="Sitka Heading" w:hAnsi="Sitka Heading"/>
                <w:sz w:val="21"/>
                <w:szCs w:val="21"/>
                <w:lang w:val="en-US"/>
              </w:rPr>
            </w:pPr>
            <w:r w:rsidRPr="003C7810">
              <w:rPr>
                <w:rFonts w:ascii="Sitka Heading" w:hAnsi="Sitka Heading"/>
                <w:sz w:val="21"/>
                <w:szCs w:val="21"/>
                <w:lang w:val="en-US"/>
              </w:rPr>
              <w:t>9, 11, 17, 18, 21</w:t>
            </w:r>
          </w:p>
        </w:tc>
        <w:tc>
          <w:tcPr>
            <w:tcW w:w="1842" w:type="dxa"/>
          </w:tcPr>
          <w:p w14:paraId="6F4BEE66" w14:textId="48268208" w:rsidR="0012507E" w:rsidRPr="003C7810" w:rsidRDefault="004745BA" w:rsidP="00D63E93">
            <w:pPr>
              <w:rPr>
                <w:rFonts w:ascii="Sitka Heading" w:hAnsi="Sitka Heading"/>
                <w:sz w:val="21"/>
                <w:szCs w:val="21"/>
                <w:lang w:val="en-US"/>
              </w:rPr>
            </w:pPr>
            <w:r w:rsidRPr="003C7810">
              <w:rPr>
                <w:rFonts w:ascii="Sitka Heading" w:hAnsi="Sitka Heading"/>
                <w:sz w:val="21"/>
                <w:szCs w:val="21"/>
                <w:lang w:val="en-US"/>
              </w:rPr>
              <w:t>Y; 19 overrules</w:t>
            </w:r>
          </w:p>
        </w:tc>
        <w:tc>
          <w:tcPr>
            <w:tcW w:w="1701" w:type="dxa"/>
          </w:tcPr>
          <w:p w14:paraId="2670C7CD" w14:textId="08573BBC" w:rsidR="0012507E" w:rsidRPr="003C7810" w:rsidRDefault="004745BA" w:rsidP="00D63E93">
            <w:pPr>
              <w:rPr>
                <w:rFonts w:ascii="Sitka Heading" w:hAnsi="Sitka Heading"/>
                <w:sz w:val="21"/>
                <w:szCs w:val="21"/>
                <w:lang w:val="en-US"/>
              </w:rPr>
            </w:pPr>
            <w:r w:rsidRPr="003C7810">
              <w:rPr>
                <w:rFonts w:ascii="Sitka Heading" w:hAnsi="Sitka Heading"/>
                <w:sz w:val="21"/>
                <w:szCs w:val="21"/>
                <w:lang w:val="en-US"/>
              </w:rPr>
              <w:t>/</w:t>
            </w:r>
          </w:p>
        </w:tc>
      </w:tr>
      <w:tr w:rsidR="0012507E" w:rsidRPr="003C7810" w14:paraId="44589D04" w14:textId="77777777" w:rsidTr="004745BA">
        <w:tc>
          <w:tcPr>
            <w:tcW w:w="1129" w:type="dxa"/>
          </w:tcPr>
          <w:p w14:paraId="611FCD34" w14:textId="2035E63F" w:rsidR="0012507E" w:rsidRPr="003C7810" w:rsidRDefault="0012507E" w:rsidP="00D63E93">
            <w:pPr>
              <w:rPr>
                <w:rFonts w:ascii="Sitka Heading" w:hAnsi="Sitka Heading"/>
                <w:sz w:val="21"/>
                <w:szCs w:val="21"/>
                <w:lang w:val="en-US"/>
              </w:rPr>
            </w:pPr>
            <w:r w:rsidRPr="003C7810">
              <w:rPr>
                <w:rFonts w:ascii="Sitka Heading" w:hAnsi="Sitka Heading"/>
                <w:sz w:val="21"/>
                <w:szCs w:val="21"/>
                <w:lang w:val="en-US"/>
              </w:rPr>
              <w:t>13</w:t>
            </w:r>
          </w:p>
        </w:tc>
        <w:tc>
          <w:tcPr>
            <w:tcW w:w="1701" w:type="dxa"/>
          </w:tcPr>
          <w:p w14:paraId="1C1026CC" w14:textId="47937E85" w:rsidR="0012507E" w:rsidRPr="003C7810" w:rsidRDefault="002E1D84" w:rsidP="00D63E93">
            <w:pPr>
              <w:rPr>
                <w:rFonts w:ascii="Sitka Heading" w:hAnsi="Sitka Heading"/>
                <w:sz w:val="21"/>
                <w:szCs w:val="21"/>
                <w:lang w:val="en-US"/>
              </w:rPr>
            </w:pPr>
            <w:r w:rsidRPr="003C7810">
              <w:rPr>
                <w:rFonts w:ascii="Sitka Heading" w:hAnsi="Sitka Heading"/>
                <w:sz w:val="21"/>
                <w:szCs w:val="21"/>
                <w:lang w:val="en-US"/>
              </w:rPr>
              <w:t>8, 9</w:t>
            </w:r>
          </w:p>
        </w:tc>
        <w:tc>
          <w:tcPr>
            <w:tcW w:w="2694" w:type="dxa"/>
          </w:tcPr>
          <w:p w14:paraId="6825EE77" w14:textId="6DA98E2F" w:rsidR="0012507E" w:rsidRPr="003C7810" w:rsidRDefault="002E1D84" w:rsidP="00D63E93">
            <w:pPr>
              <w:rPr>
                <w:rFonts w:ascii="Sitka Heading" w:hAnsi="Sitka Heading"/>
                <w:sz w:val="21"/>
                <w:szCs w:val="21"/>
                <w:lang w:val="en-US"/>
              </w:rPr>
            </w:pPr>
            <w:r w:rsidRPr="003C7810">
              <w:rPr>
                <w:rFonts w:ascii="Sitka Heading" w:hAnsi="Sitka Heading"/>
                <w:sz w:val="21"/>
                <w:szCs w:val="21"/>
                <w:lang w:val="en-US"/>
              </w:rPr>
              <w:t>7, 11, 18, 19, 21</w:t>
            </w:r>
          </w:p>
        </w:tc>
        <w:tc>
          <w:tcPr>
            <w:tcW w:w="1842" w:type="dxa"/>
          </w:tcPr>
          <w:p w14:paraId="32AD30F5" w14:textId="159B5213" w:rsidR="0012507E" w:rsidRPr="003C7810" w:rsidRDefault="004745BA" w:rsidP="00D63E93">
            <w:pPr>
              <w:rPr>
                <w:rFonts w:ascii="Sitka Heading" w:hAnsi="Sitka Heading"/>
                <w:sz w:val="21"/>
                <w:szCs w:val="21"/>
                <w:lang w:val="en-US"/>
              </w:rPr>
            </w:pPr>
            <w:r w:rsidRPr="003C7810">
              <w:rPr>
                <w:rFonts w:ascii="Sitka Heading" w:hAnsi="Sitka Heading"/>
                <w:sz w:val="21"/>
                <w:szCs w:val="21"/>
                <w:lang w:val="en-US"/>
              </w:rPr>
              <w:t>/</w:t>
            </w:r>
          </w:p>
        </w:tc>
        <w:tc>
          <w:tcPr>
            <w:tcW w:w="1701" w:type="dxa"/>
          </w:tcPr>
          <w:p w14:paraId="4DEAD0C9" w14:textId="02A84DEA" w:rsidR="0012507E" w:rsidRPr="003C7810" w:rsidRDefault="004745BA" w:rsidP="00D63E93">
            <w:pPr>
              <w:rPr>
                <w:rFonts w:ascii="Sitka Heading" w:hAnsi="Sitka Heading"/>
                <w:sz w:val="21"/>
                <w:szCs w:val="21"/>
                <w:lang w:val="en-US"/>
              </w:rPr>
            </w:pPr>
            <w:r w:rsidRPr="003C7810">
              <w:rPr>
                <w:rFonts w:ascii="Sitka Heading" w:hAnsi="Sitka Heading"/>
                <w:sz w:val="21"/>
                <w:szCs w:val="21"/>
                <w:lang w:val="en-US"/>
              </w:rPr>
              <w:t>/</w:t>
            </w:r>
          </w:p>
        </w:tc>
      </w:tr>
      <w:tr w:rsidR="0012507E" w:rsidRPr="003C7810" w14:paraId="3B0176E0" w14:textId="77777777" w:rsidTr="004745BA">
        <w:tc>
          <w:tcPr>
            <w:tcW w:w="1129" w:type="dxa"/>
          </w:tcPr>
          <w:p w14:paraId="3216CBA7" w14:textId="500680F0" w:rsidR="0012507E" w:rsidRPr="003C7810" w:rsidRDefault="0012507E" w:rsidP="00D63E93">
            <w:pPr>
              <w:rPr>
                <w:rFonts w:ascii="Sitka Heading" w:hAnsi="Sitka Heading"/>
                <w:sz w:val="21"/>
                <w:szCs w:val="21"/>
                <w:lang w:val="en-US"/>
              </w:rPr>
            </w:pPr>
            <w:r w:rsidRPr="003C7810">
              <w:rPr>
                <w:rFonts w:ascii="Sitka Heading" w:hAnsi="Sitka Heading"/>
                <w:sz w:val="21"/>
                <w:szCs w:val="21"/>
                <w:lang w:val="en-US"/>
              </w:rPr>
              <w:t>14</w:t>
            </w:r>
          </w:p>
        </w:tc>
        <w:tc>
          <w:tcPr>
            <w:tcW w:w="1701" w:type="dxa"/>
          </w:tcPr>
          <w:p w14:paraId="2F8F82E3" w14:textId="6AEFD82D" w:rsidR="0012507E" w:rsidRPr="003C7810" w:rsidRDefault="002E1D84" w:rsidP="00D63E93">
            <w:pPr>
              <w:rPr>
                <w:rFonts w:ascii="Sitka Heading" w:hAnsi="Sitka Heading"/>
                <w:sz w:val="21"/>
                <w:szCs w:val="21"/>
                <w:lang w:val="en-US"/>
              </w:rPr>
            </w:pPr>
            <w:r w:rsidRPr="003C7810">
              <w:rPr>
                <w:rFonts w:ascii="Sitka Heading" w:hAnsi="Sitka Heading"/>
                <w:sz w:val="21"/>
                <w:szCs w:val="21"/>
                <w:lang w:val="en-US"/>
              </w:rPr>
              <w:t>18</w:t>
            </w:r>
          </w:p>
        </w:tc>
        <w:tc>
          <w:tcPr>
            <w:tcW w:w="2694" w:type="dxa"/>
          </w:tcPr>
          <w:p w14:paraId="5C81ABA4" w14:textId="06D9ED4A" w:rsidR="0012507E" w:rsidRPr="003C7810" w:rsidRDefault="002E1D84" w:rsidP="00D63E93">
            <w:pPr>
              <w:rPr>
                <w:rFonts w:ascii="Sitka Heading" w:hAnsi="Sitka Heading"/>
                <w:sz w:val="21"/>
                <w:szCs w:val="21"/>
                <w:lang w:val="en-US"/>
              </w:rPr>
            </w:pPr>
            <w:r w:rsidRPr="003C7810">
              <w:rPr>
                <w:rFonts w:ascii="Sitka Heading" w:hAnsi="Sitka Heading"/>
                <w:sz w:val="21"/>
                <w:szCs w:val="21"/>
                <w:lang w:val="en-US"/>
              </w:rPr>
              <w:t xml:space="preserve">3 </w:t>
            </w:r>
            <w:r w:rsidR="00952D13">
              <w:rPr>
                <w:rFonts w:ascii="Sitka Heading" w:hAnsi="Sitka Heading"/>
                <w:sz w:val="21"/>
                <w:szCs w:val="21"/>
                <w:lang w:val="en-US"/>
              </w:rPr>
              <w:t>and all</w:t>
            </w:r>
          </w:p>
        </w:tc>
        <w:tc>
          <w:tcPr>
            <w:tcW w:w="1842" w:type="dxa"/>
          </w:tcPr>
          <w:p w14:paraId="2F9D014D" w14:textId="16E6A054" w:rsidR="0012507E" w:rsidRPr="003C7810" w:rsidRDefault="00A930EB" w:rsidP="00D63E93">
            <w:pPr>
              <w:rPr>
                <w:rFonts w:ascii="Sitka Heading" w:hAnsi="Sitka Heading"/>
                <w:sz w:val="21"/>
                <w:szCs w:val="21"/>
                <w:lang w:val="en-US"/>
              </w:rPr>
            </w:pPr>
            <w:r w:rsidRPr="003C7810">
              <w:rPr>
                <w:rFonts w:ascii="Sitka Heading" w:hAnsi="Sitka Heading"/>
                <w:sz w:val="21"/>
                <w:szCs w:val="21"/>
                <w:lang w:val="en-US"/>
              </w:rPr>
              <w:t>Y</w:t>
            </w:r>
            <w:r w:rsidR="004745BA" w:rsidRPr="003C7810">
              <w:rPr>
                <w:rFonts w:ascii="Sitka Heading" w:hAnsi="Sitka Heading"/>
                <w:sz w:val="21"/>
                <w:szCs w:val="21"/>
                <w:lang w:val="en-US"/>
              </w:rPr>
              <w:t>; equal to 18</w:t>
            </w:r>
          </w:p>
        </w:tc>
        <w:tc>
          <w:tcPr>
            <w:tcW w:w="1701" w:type="dxa"/>
          </w:tcPr>
          <w:p w14:paraId="1CDF3BAF" w14:textId="28A162CD" w:rsidR="0012507E" w:rsidRPr="003C7810" w:rsidRDefault="004745BA" w:rsidP="00D63E93">
            <w:pPr>
              <w:rPr>
                <w:rFonts w:ascii="Sitka Heading" w:hAnsi="Sitka Heading"/>
                <w:sz w:val="21"/>
                <w:szCs w:val="21"/>
                <w:lang w:val="en-US"/>
              </w:rPr>
            </w:pPr>
            <w:r w:rsidRPr="003C7810">
              <w:rPr>
                <w:rFonts w:ascii="Sitka Heading" w:hAnsi="Sitka Heading"/>
                <w:sz w:val="21"/>
                <w:szCs w:val="21"/>
                <w:lang w:val="en-US"/>
              </w:rPr>
              <w:t>/</w:t>
            </w:r>
          </w:p>
        </w:tc>
      </w:tr>
      <w:tr w:rsidR="0012507E" w:rsidRPr="003C7810" w14:paraId="44869751" w14:textId="77777777" w:rsidTr="004745BA">
        <w:tc>
          <w:tcPr>
            <w:tcW w:w="1129" w:type="dxa"/>
          </w:tcPr>
          <w:p w14:paraId="54FEFC39" w14:textId="7BC1074E" w:rsidR="0012507E" w:rsidRPr="003C7810" w:rsidRDefault="0012507E" w:rsidP="00D63E93">
            <w:pPr>
              <w:rPr>
                <w:rFonts w:ascii="Sitka Heading" w:hAnsi="Sitka Heading"/>
                <w:sz w:val="21"/>
                <w:szCs w:val="21"/>
                <w:lang w:val="en-US"/>
              </w:rPr>
            </w:pPr>
            <w:r w:rsidRPr="003C7810">
              <w:rPr>
                <w:rFonts w:ascii="Sitka Heading" w:hAnsi="Sitka Heading"/>
                <w:sz w:val="21"/>
                <w:szCs w:val="21"/>
                <w:lang w:val="en-US"/>
              </w:rPr>
              <w:t>15</w:t>
            </w:r>
          </w:p>
        </w:tc>
        <w:tc>
          <w:tcPr>
            <w:tcW w:w="1701" w:type="dxa"/>
          </w:tcPr>
          <w:p w14:paraId="551EF138" w14:textId="59623BB0" w:rsidR="0012507E" w:rsidRPr="003C7810" w:rsidRDefault="002E1D84" w:rsidP="00D63E93">
            <w:pPr>
              <w:rPr>
                <w:rFonts w:ascii="Sitka Heading" w:hAnsi="Sitka Heading"/>
                <w:sz w:val="21"/>
                <w:szCs w:val="21"/>
                <w:lang w:val="en-US"/>
              </w:rPr>
            </w:pPr>
            <w:r w:rsidRPr="003C7810">
              <w:rPr>
                <w:rFonts w:ascii="Sitka Heading" w:hAnsi="Sitka Heading"/>
                <w:sz w:val="21"/>
                <w:szCs w:val="21"/>
                <w:lang w:val="en-US"/>
              </w:rPr>
              <w:t>7, 20</w:t>
            </w:r>
          </w:p>
        </w:tc>
        <w:tc>
          <w:tcPr>
            <w:tcW w:w="2694" w:type="dxa"/>
          </w:tcPr>
          <w:p w14:paraId="782B33F4" w14:textId="5258135C" w:rsidR="0012507E" w:rsidRPr="003C7810" w:rsidRDefault="004745BA" w:rsidP="00D63E93">
            <w:pPr>
              <w:rPr>
                <w:rFonts w:ascii="Sitka Heading" w:hAnsi="Sitka Heading"/>
                <w:sz w:val="21"/>
                <w:szCs w:val="21"/>
                <w:lang w:val="en-US"/>
              </w:rPr>
            </w:pPr>
            <w:r w:rsidRPr="003C7810">
              <w:rPr>
                <w:rFonts w:ascii="Sitka Heading" w:hAnsi="Sitka Heading"/>
                <w:sz w:val="21"/>
                <w:szCs w:val="21"/>
                <w:lang w:val="en-US"/>
              </w:rPr>
              <w:t>9</w:t>
            </w:r>
            <w:r w:rsidR="002E1D84" w:rsidRPr="003C7810">
              <w:rPr>
                <w:rFonts w:ascii="Sitka Heading" w:hAnsi="Sitka Heading"/>
                <w:sz w:val="21"/>
                <w:szCs w:val="21"/>
                <w:lang w:val="en-US"/>
              </w:rPr>
              <w:t>, 16, 21</w:t>
            </w:r>
          </w:p>
        </w:tc>
        <w:tc>
          <w:tcPr>
            <w:tcW w:w="1842" w:type="dxa"/>
          </w:tcPr>
          <w:p w14:paraId="1F18DB5F" w14:textId="408ACA50" w:rsidR="0012507E" w:rsidRPr="003C7810" w:rsidRDefault="00AD7F57" w:rsidP="00D63E93">
            <w:pPr>
              <w:rPr>
                <w:rFonts w:ascii="Sitka Heading" w:hAnsi="Sitka Heading"/>
                <w:sz w:val="21"/>
                <w:szCs w:val="21"/>
                <w:lang w:val="en-US"/>
              </w:rPr>
            </w:pPr>
            <w:r w:rsidRPr="003C7810">
              <w:rPr>
                <w:rFonts w:ascii="Sitka Heading" w:hAnsi="Sitka Heading"/>
                <w:sz w:val="21"/>
                <w:szCs w:val="21"/>
                <w:lang w:val="en-US"/>
              </w:rPr>
              <w:t>Y; combine with 17</w:t>
            </w:r>
            <w:r w:rsidR="006B5BF0" w:rsidRPr="003C7810">
              <w:rPr>
                <w:rFonts w:ascii="Sitka Heading" w:hAnsi="Sitka Heading"/>
                <w:sz w:val="21"/>
                <w:szCs w:val="21"/>
                <w:lang w:val="en-US"/>
              </w:rPr>
              <w:t>, 20</w:t>
            </w:r>
          </w:p>
        </w:tc>
        <w:tc>
          <w:tcPr>
            <w:tcW w:w="1701" w:type="dxa"/>
          </w:tcPr>
          <w:p w14:paraId="1CC82029" w14:textId="20E0BF22" w:rsidR="0012507E" w:rsidRPr="003C7810" w:rsidRDefault="00AD7F57" w:rsidP="00D63E93">
            <w:pPr>
              <w:rPr>
                <w:rFonts w:ascii="Sitka Heading" w:hAnsi="Sitka Heading"/>
                <w:sz w:val="21"/>
                <w:szCs w:val="21"/>
                <w:lang w:val="en-US"/>
              </w:rPr>
            </w:pPr>
            <w:r w:rsidRPr="003C7810">
              <w:rPr>
                <w:rFonts w:ascii="Sitka Heading" w:hAnsi="Sitka Heading"/>
                <w:sz w:val="21"/>
                <w:szCs w:val="21"/>
                <w:lang w:val="en-US"/>
              </w:rPr>
              <w:t>/</w:t>
            </w:r>
          </w:p>
        </w:tc>
      </w:tr>
      <w:tr w:rsidR="0012507E" w:rsidRPr="003C7810" w14:paraId="5E944E55" w14:textId="77777777" w:rsidTr="004745BA">
        <w:tc>
          <w:tcPr>
            <w:tcW w:w="1129" w:type="dxa"/>
          </w:tcPr>
          <w:p w14:paraId="3D38F3F8" w14:textId="264738C4" w:rsidR="0012507E" w:rsidRPr="003C7810" w:rsidRDefault="0012507E" w:rsidP="00D63E93">
            <w:pPr>
              <w:rPr>
                <w:rFonts w:ascii="Sitka Heading" w:hAnsi="Sitka Heading"/>
                <w:sz w:val="21"/>
                <w:szCs w:val="21"/>
                <w:lang w:val="en-US"/>
              </w:rPr>
            </w:pPr>
            <w:r w:rsidRPr="003C7810">
              <w:rPr>
                <w:rFonts w:ascii="Sitka Heading" w:hAnsi="Sitka Heading"/>
                <w:sz w:val="21"/>
                <w:szCs w:val="21"/>
                <w:lang w:val="en-US"/>
              </w:rPr>
              <w:t xml:space="preserve">16 </w:t>
            </w:r>
            <w:proofErr w:type="spellStart"/>
            <w:r w:rsidRPr="003C7810">
              <w:rPr>
                <w:rFonts w:ascii="Sitka Heading" w:hAnsi="Sitka Heading"/>
                <w:sz w:val="21"/>
                <w:szCs w:val="21"/>
                <w:lang w:val="en-US"/>
              </w:rPr>
              <w:t>a,b,c</w:t>
            </w:r>
            <w:proofErr w:type="spellEnd"/>
          </w:p>
        </w:tc>
        <w:tc>
          <w:tcPr>
            <w:tcW w:w="1701" w:type="dxa"/>
          </w:tcPr>
          <w:p w14:paraId="4CF434E7" w14:textId="466C1632" w:rsidR="0012507E" w:rsidRPr="003C7810" w:rsidRDefault="002E1D84" w:rsidP="00D63E93">
            <w:pPr>
              <w:rPr>
                <w:rFonts w:ascii="Sitka Heading" w:hAnsi="Sitka Heading"/>
                <w:sz w:val="21"/>
                <w:szCs w:val="21"/>
                <w:lang w:val="en-US"/>
              </w:rPr>
            </w:pPr>
            <w:r w:rsidRPr="003C7810">
              <w:rPr>
                <w:rFonts w:ascii="Sitka Heading" w:hAnsi="Sitka Heading"/>
                <w:sz w:val="21"/>
                <w:szCs w:val="21"/>
                <w:lang w:val="en-US"/>
              </w:rPr>
              <w:t>3, 6</w:t>
            </w:r>
          </w:p>
        </w:tc>
        <w:tc>
          <w:tcPr>
            <w:tcW w:w="2694" w:type="dxa"/>
          </w:tcPr>
          <w:p w14:paraId="223A9590" w14:textId="22DB50A2" w:rsidR="0012507E" w:rsidRPr="003C7810" w:rsidRDefault="002E1D84" w:rsidP="00D63E93">
            <w:pPr>
              <w:rPr>
                <w:rFonts w:ascii="Sitka Heading" w:hAnsi="Sitka Heading"/>
                <w:sz w:val="21"/>
                <w:szCs w:val="21"/>
                <w:lang w:val="en-US"/>
              </w:rPr>
            </w:pPr>
            <w:r w:rsidRPr="003C7810">
              <w:rPr>
                <w:rFonts w:ascii="Sitka Heading" w:hAnsi="Sitka Heading"/>
                <w:sz w:val="21"/>
                <w:szCs w:val="21"/>
                <w:lang w:val="en-US"/>
              </w:rPr>
              <w:t>4, 7, 9, 11, 15, 18, 19, 20, 21</w:t>
            </w:r>
          </w:p>
        </w:tc>
        <w:tc>
          <w:tcPr>
            <w:tcW w:w="1842" w:type="dxa"/>
          </w:tcPr>
          <w:p w14:paraId="4F9E6A84" w14:textId="6E9C65C8" w:rsidR="0012507E" w:rsidRPr="003C7810" w:rsidRDefault="002E1D84" w:rsidP="00D63E93">
            <w:pPr>
              <w:rPr>
                <w:rFonts w:ascii="Sitka Heading" w:hAnsi="Sitka Heading"/>
                <w:sz w:val="21"/>
                <w:szCs w:val="21"/>
                <w:lang w:val="en-US"/>
              </w:rPr>
            </w:pPr>
            <w:r w:rsidRPr="003C7810">
              <w:rPr>
                <w:rFonts w:ascii="Sitka Heading" w:hAnsi="Sitka Heading"/>
                <w:sz w:val="21"/>
                <w:szCs w:val="21"/>
                <w:lang w:val="en-US"/>
              </w:rPr>
              <w:t>Y</w:t>
            </w:r>
          </w:p>
        </w:tc>
        <w:tc>
          <w:tcPr>
            <w:tcW w:w="1701" w:type="dxa"/>
          </w:tcPr>
          <w:p w14:paraId="5ED64EA7" w14:textId="6911454E" w:rsidR="0012507E" w:rsidRPr="003C7810" w:rsidRDefault="00AD7F57" w:rsidP="00D63E93">
            <w:pPr>
              <w:rPr>
                <w:rFonts w:ascii="Sitka Heading" w:hAnsi="Sitka Heading"/>
                <w:sz w:val="21"/>
                <w:szCs w:val="21"/>
                <w:lang w:val="en-US"/>
              </w:rPr>
            </w:pPr>
            <w:r w:rsidRPr="003C7810">
              <w:rPr>
                <w:rFonts w:ascii="Sitka Heading" w:hAnsi="Sitka Heading"/>
                <w:sz w:val="21"/>
                <w:szCs w:val="21"/>
                <w:lang w:val="en-US"/>
              </w:rPr>
              <w:t>7</w:t>
            </w:r>
          </w:p>
        </w:tc>
      </w:tr>
      <w:tr w:rsidR="0012507E" w:rsidRPr="003C7810" w14:paraId="21F1616B" w14:textId="77777777" w:rsidTr="004745BA">
        <w:tc>
          <w:tcPr>
            <w:tcW w:w="1129" w:type="dxa"/>
          </w:tcPr>
          <w:p w14:paraId="4CE8F008" w14:textId="744F4916" w:rsidR="0012507E" w:rsidRPr="003C7810" w:rsidRDefault="0012507E" w:rsidP="00D63E93">
            <w:pPr>
              <w:rPr>
                <w:rFonts w:ascii="Sitka Heading" w:hAnsi="Sitka Heading"/>
                <w:sz w:val="21"/>
                <w:szCs w:val="21"/>
                <w:lang w:val="en-US"/>
              </w:rPr>
            </w:pPr>
            <w:r w:rsidRPr="003C7810">
              <w:rPr>
                <w:rFonts w:ascii="Sitka Heading" w:hAnsi="Sitka Heading"/>
                <w:sz w:val="21"/>
                <w:szCs w:val="21"/>
                <w:lang w:val="en-US"/>
              </w:rPr>
              <w:t>17</w:t>
            </w:r>
          </w:p>
        </w:tc>
        <w:tc>
          <w:tcPr>
            <w:tcW w:w="1701" w:type="dxa"/>
          </w:tcPr>
          <w:p w14:paraId="1F4D2E49" w14:textId="681BC4FA" w:rsidR="0012507E" w:rsidRPr="003C7810" w:rsidRDefault="002E1D84" w:rsidP="00D63E93">
            <w:pPr>
              <w:rPr>
                <w:rFonts w:ascii="Sitka Heading" w:hAnsi="Sitka Heading"/>
                <w:sz w:val="21"/>
                <w:szCs w:val="21"/>
                <w:lang w:val="en-US"/>
              </w:rPr>
            </w:pPr>
            <w:r w:rsidRPr="003C7810">
              <w:rPr>
                <w:rFonts w:ascii="Sitka Heading" w:hAnsi="Sitka Heading"/>
                <w:sz w:val="21"/>
                <w:szCs w:val="21"/>
                <w:lang w:val="en-US"/>
              </w:rPr>
              <w:t>15, 20</w:t>
            </w:r>
          </w:p>
        </w:tc>
        <w:tc>
          <w:tcPr>
            <w:tcW w:w="2694" w:type="dxa"/>
          </w:tcPr>
          <w:p w14:paraId="5C8CCC7D" w14:textId="4FFED1F0" w:rsidR="0012507E" w:rsidRPr="003C7810" w:rsidRDefault="002E1D84" w:rsidP="00D63E93">
            <w:pPr>
              <w:rPr>
                <w:rFonts w:ascii="Sitka Heading" w:hAnsi="Sitka Heading"/>
                <w:sz w:val="21"/>
                <w:szCs w:val="21"/>
                <w:lang w:val="en-US"/>
              </w:rPr>
            </w:pPr>
            <w:r w:rsidRPr="003C7810">
              <w:rPr>
                <w:rFonts w:ascii="Sitka Heading" w:hAnsi="Sitka Heading"/>
                <w:sz w:val="21"/>
                <w:szCs w:val="21"/>
                <w:lang w:val="en-US"/>
              </w:rPr>
              <w:t>9, 12, 18, 21</w:t>
            </w:r>
          </w:p>
        </w:tc>
        <w:tc>
          <w:tcPr>
            <w:tcW w:w="1842" w:type="dxa"/>
          </w:tcPr>
          <w:p w14:paraId="6EF57604" w14:textId="74C562BD" w:rsidR="0012507E" w:rsidRPr="003C7810" w:rsidRDefault="00AD7F57" w:rsidP="00D63E93">
            <w:pPr>
              <w:rPr>
                <w:rFonts w:ascii="Sitka Heading" w:hAnsi="Sitka Heading"/>
                <w:sz w:val="21"/>
                <w:szCs w:val="21"/>
                <w:lang w:val="en-US"/>
              </w:rPr>
            </w:pPr>
            <w:r w:rsidRPr="003C7810">
              <w:rPr>
                <w:rFonts w:ascii="Sitka Heading" w:hAnsi="Sitka Heading"/>
                <w:sz w:val="21"/>
                <w:szCs w:val="21"/>
                <w:lang w:val="en-US"/>
              </w:rPr>
              <w:t xml:space="preserve">Y; combine </w:t>
            </w:r>
            <w:r w:rsidR="006B5BF0" w:rsidRPr="003C7810">
              <w:rPr>
                <w:rFonts w:ascii="Sitka Heading" w:hAnsi="Sitka Heading"/>
                <w:sz w:val="21"/>
                <w:szCs w:val="21"/>
                <w:lang w:val="en-US"/>
              </w:rPr>
              <w:t>15</w:t>
            </w:r>
            <w:r w:rsidR="00307D6B" w:rsidRPr="003C7810">
              <w:rPr>
                <w:rFonts w:ascii="Sitka Heading" w:hAnsi="Sitka Heading"/>
                <w:sz w:val="21"/>
                <w:szCs w:val="21"/>
                <w:lang w:val="en-US"/>
              </w:rPr>
              <w:t xml:space="preserve">, </w:t>
            </w:r>
            <w:r w:rsidR="006B5BF0" w:rsidRPr="003C7810">
              <w:rPr>
                <w:rFonts w:ascii="Sitka Heading" w:hAnsi="Sitka Heading"/>
                <w:sz w:val="21"/>
                <w:szCs w:val="21"/>
                <w:lang w:val="en-US"/>
              </w:rPr>
              <w:t>20</w:t>
            </w:r>
          </w:p>
        </w:tc>
        <w:tc>
          <w:tcPr>
            <w:tcW w:w="1701" w:type="dxa"/>
          </w:tcPr>
          <w:p w14:paraId="53092C32" w14:textId="2B5C0270" w:rsidR="0012507E" w:rsidRPr="003C7810" w:rsidRDefault="006B5BF0" w:rsidP="00D63E93">
            <w:pPr>
              <w:rPr>
                <w:rFonts w:ascii="Sitka Heading" w:hAnsi="Sitka Heading"/>
                <w:sz w:val="21"/>
                <w:szCs w:val="21"/>
                <w:lang w:val="en-US"/>
              </w:rPr>
            </w:pPr>
            <w:r w:rsidRPr="003C7810">
              <w:rPr>
                <w:rFonts w:ascii="Sitka Heading" w:hAnsi="Sitka Heading"/>
                <w:sz w:val="21"/>
                <w:szCs w:val="21"/>
                <w:lang w:val="en-US"/>
              </w:rPr>
              <w:t>/</w:t>
            </w:r>
          </w:p>
        </w:tc>
      </w:tr>
      <w:tr w:rsidR="0012507E" w:rsidRPr="003C7810" w14:paraId="5406A023" w14:textId="77777777" w:rsidTr="004745BA">
        <w:tc>
          <w:tcPr>
            <w:tcW w:w="1129" w:type="dxa"/>
          </w:tcPr>
          <w:p w14:paraId="48A2D62E" w14:textId="5D25766E" w:rsidR="0012507E" w:rsidRPr="003C7810" w:rsidRDefault="0012507E" w:rsidP="00D63E93">
            <w:pPr>
              <w:rPr>
                <w:rFonts w:ascii="Sitka Heading" w:hAnsi="Sitka Heading"/>
                <w:sz w:val="21"/>
                <w:szCs w:val="21"/>
                <w:lang w:val="en-US"/>
              </w:rPr>
            </w:pPr>
            <w:r w:rsidRPr="003C7810">
              <w:rPr>
                <w:rFonts w:ascii="Sitka Heading" w:hAnsi="Sitka Heading"/>
                <w:sz w:val="21"/>
                <w:szCs w:val="21"/>
                <w:lang w:val="en-US"/>
              </w:rPr>
              <w:t>18</w:t>
            </w:r>
          </w:p>
        </w:tc>
        <w:tc>
          <w:tcPr>
            <w:tcW w:w="1701" w:type="dxa"/>
          </w:tcPr>
          <w:p w14:paraId="29FF76EF" w14:textId="7373F803" w:rsidR="0012507E" w:rsidRPr="003C7810" w:rsidRDefault="002E1D84" w:rsidP="00D63E93">
            <w:pPr>
              <w:rPr>
                <w:rFonts w:ascii="Sitka Heading" w:hAnsi="Sitka Heading"/>
                <w:sz w:val="21"/>
                <w:szCs w:val="21"/>
                <w:lang w:val="en-US"/>
              </w:rPr>
            </w:pPr>
            <w:r w:rsidRPr="003C7810">
              <w:rPr>
                <w:rFonts w:ascii="Sitka Heading" w:hAnsi="Sitka Heading"/>
                <w:sz w:val="21"/>
                <w:szCs w:val="21"/>
                <w:lang w:val="en-US"/>
              </w:rPr>
              <w:t>14</w:t>
            </w:r>
          </w:p>
        </w:tc>
        <w:tc>
          <w:tcPr>
            <w:tcW w:w="2694" w:type="dxa"/>
          </w:tcPr>
          <w:p w14:paraId="76C196D3" w14:textId="19E0D03F" w:rsidR="0012507E" w:rsidRPr="003C7810" w:rsidRDefault="002E1D84" w:rsidP="00D63E93">
            <w:pPr>
              <w:rPr>
                <w:rFonts w:ascii="Sitka Heading" w:hAnsi="Sitka Heading"/>
                <w:sz w:val="21"/>
                <w:szCs w:val="21"/>
                <w:lang w:val="en-US"/>
              </w:rPr>
            </w:pPr>
            <w:r w:rsidRPr="003C7810">
              <w:rPr>
                <w:rFonts w:ascii="Sitka Heading" w:hAnsi="Sitka Heading"/>
                <w:sz w:val="21"/>
                <w:szCs w:val="21"/>
                <w:lang w:val="en-US"/>
              </w:rPr>
              <w:t xml:space="preserve">3 </w:t>
            </w:r>
            <w:r w:rsidR="00952D13">
              <w:rPr>
                <w:rFonts w:ascii="Sitka Heading" w:hAnsi="Sitka Heading"/>
                <w:sz w:val="21"/>
                <w:szCs w:val="21"/>
                <w:lang w:val="en-US"/>
              </w:rPr>
              <w:t>and all</w:t>
            </w:r>
          </w:p>
        </w:tc>
        <w:tc>
          <w:tcPr>
            <w:tcW w:w="1842" w:type="dxa"/>
          </w:tcPr>
          <w:p w14:paraId="48826898" w14:textId="03D64B5F" w:rsidR="0012507E" w:rsidRPr="003C7810" w:rsidRDefault="006B5BF0" w:rsidP="00D63E93">
            <w:pPr>
              <w:rPr>
                <w:rFonts w:ascii="Sitka Heading" w:hAnsi="Sitka Heading"/>
                <w:sz w:val="21"/>
                <w:szCs w:val="21"/>
                <w:lang w:val="en-US"/>
              </w:rPr>
            </w:pPr>
            <w:r w:rsidRPr="003C7810">
              <w:rPr>
                <w:rFonts w:ascii="Sitka Heading" w:hAnsi="Sitka Heading"/>
                <w:sz w:val="21"/>
                <w:szCs w:val="21"/>
                <w:lang w:val="en-US"/>
              </w:rPr>
              <w:t>Y</w:t>
            </w:r>
          </w:p>
        </w:tc>
        <w:tc>
          <w:tcPr>
            <w:tcW w:w="1701" w:type="dxa"/>
          </w:tcPr>
          <w:p w14:paraId="0E545326" w14:textId="4F163654" w:rsidR="0012507E" w:rsidRPr="003C7810" w:rsidRDefault="006B5BF0" w:rsidP="00D63E93">
            <w:pPr>
              <w:rPr>
                <w:rFonts w:ascii="Sitka Heading" w:hAnsi="Sitka Heading"/>
                <w:sz w:val="21"/>
                <w:szCs w:val="21"/>
                <w:lang w:val="en-US"/>
              </w:rPr>
            </w:pPr>
            <w:r w:rsidRPr="003C7810">
              <w:rPr>
                <w:rFonts w:ascii="Sitka Heading" w:hAnsi="Sitka Heading"/>
                <w:sz w:val="21"/>
                <w:szCs w:val="21"/>
                <w:lang w:val="en-US"/>
              </w:rPr>
              <w:t>8</w:t>
            </w:r>
          </w:p>
        </w:tc>
      </w:tr>
      <w:tr w:rsidR="0012507E" w:rsidRPr="003C7810" w14:paraId="050334F8" w14:textId="77777777" w:rsidTr="004745BA">
        <w:tc>
          <w:tcPr>
            <w:tcW w:w="1129" w:type="dxa"/>
          </w:tcPr>
          <w:p w14:paraId="20F01C63" w14:textId="7BED3018" w:rsidR="0012507E" w:rsidRPr="003C7810" w:rsidRDefault="0012507E" w:rsidP="00D63E93">
            <w:pPr>
              <w:rPr>
                <w:rFonts w:ascii="Sitka Heading" w:hAnsi="Sitka Heading"/>
                <w:sz w:val="21"/>
                <w:szCs w:val="21"/>
                <w:lang w:val="en-US"/>
              </w:rPr>
            </w:pPr>
            <w:r w:rsidRPr="003C7810">
              <w:rPr>
                <w:rFonts w:ascii="Sitka Heading" w:hAnsi="Sitka Heading"/>
                <w:sz w:val="21"/>
                <w:szCs w:val="21"/>
                <w:lang w:val="en-US"/>
              </w:rPr>
              <w:t>19</w:t>
            </w:r>
          </w:p>
        </w:tc>
        <w:tc>
          <w:tcPr>
            <w:tcW w:w="1701" w:type="dxa"/>
          </w:tcPr>
          <w:p w14:paraId="367DC4E0" w14:textId="2762013E" w:rsidR="0012507E" w:rsidRPr="003C7810" w:rsidRDefault="002E1D84" w:rsidP="00D63E93">
            <w:pPr>
              <w:rPr>
                <w:rFonts w:ascii="Sitka Heading" w:hAnsi="Sitka Heading"/>
                <w:sz w:val="21"/>
                <w:szCs w:val="21"/>
                <w:lang w:val="en-US"/>
              </w:rPr>
            </w:pPr>
            <w:r w:rsidRPr="003C7810">
              <w:rPr>
                <w:rFonts w:ascii="Sitka Heading" w:hAnsi="Sitka Heading"/>
                <w:sz w:val="21"/>
                <w:szCs w:val="21"/>
                <w:lang w:val="en-US"/>
              </w:rPr>
              <w:t>7, 11, 12</w:t>
            </w:r>
          </w:p>
        </w:tc>
        <w:tc>
          <w:tcPr>
            <w:tcW w:w="2694" w:type="dxa"/>
          </w:tcPr>
          <w:p w14:paraId="2C158095" w14:textId="39246684" w:rsidR="0012507E" w:rsidRPr="003C7810" w:rsidRDefault="002E1D84" w:rsidP="00D63E93">
            <w:pPr>
              <w:rPr>
                <w:rFonts w:ascii="Sitka Heading" w:hAnsi="Sitka Heading"/>
                <w:sz w:val="21"/>
                <w:szCs w:val="21"/>
                <w:lang w:val="en-US"/>
              </w:rPr>
            </w:pPr>
            <w:r w:rsidRPr="003C7810">
              <w:rPr>
                <w:rFonts w:ascii="Sitka Heading" w:hAnsi="Sitka Heading"/>
                <w:sz w:val="21"/>
                <w:szCs w:val="21"/>
                <w:lang w:val="en-US"/>
              </w:rPr>
              <w:t>4, 5, 9, 10, 18, 21</w:t>
            </w:r>
          </w:p>
        </w:tc>
        <w:tc>
          <w:tcPr>
            <w:tcW w:w="1842" w:type="dxa"/>
          </w:tcPr>
          <w:p w14:paraId="11F6A716" w14:textId="222F24E9" w:rsidR="0012507E" w:rsidRPr="003C7810" w:rsidRDefault="006B5BF0" w:rsidP="00D63E93">
            <w:pPr>
              <w:rPr>
                <w:rFonts w:ascii="Sitka Heading" w:hAnsi="Sitka Heading"/>
                <w:sz w:val="21"/>
                <w:szCs w:val="21"/>
                <w:lang w:val="en-US"/>
              </w:rPr>
            </w:pPr>
            <w:r w:rsidRPr="003C7810">
              <w:rPr>
                <w:rFonts w:ascii="Sitka Heading" w:hAnsi="Sitka Heading"/>
                <w:sz w:val="21"/>
                <w:szCs w:val="21"/>
                <w:lang w:val="en-US"/>
              </w:rPr>
              <w:t>Y</w:t>
            </w:r>
          </w:p>
        </w:tc>
        <w:tc>
          <w:tcPr>
            <w:tcW w:w="1701" w:type="dxa"/>
          </w:tcPr>
          <w:p w14:paraId="1BED9894" w14:textId="05A7C3CF" w:rsidR="0012507E" w:rsidRPr="003C7810" w:rsidRDefault="006B5BF0" w:rsidP="00D63E93">
            <w:pPr>
              <w:rPr>
                <w:rFonts w:ascii="Sitka Heading" w:hAnsi="Sitka Heading"/>
                <w:sz w:val="21"/>
                <w:szCs w:val="21"/>
                <w:lang w:val="en-US"/>
              </w:rPr>
            </w:pPr>
            <w:r w:rsidRPr="003C7810">
              <w:rPr>
                <w:rFonts w:ascii="Sitka Heading" w:hAnsi="Sitka Heading"/>
                <w:sz w:val="21"/>
                <w:szCs w:val="21"/>
                <w:lang w:val="en-US"/>
              </w:rPr>
              <w:t>9</w:t>
            </w:r>
          </w:p>
        </w:tc>
      </w:tr>
      <w:tr w:rsidR="002E1D84" w:rsidRPr="003C7810" w14:paraId="26D42D48" w14:textId="77777777" w:rsidTr="004745BA">
        <w:tc>
          <w:tcPr>
            <w:tcW w:w="1129" w:type="dxa"/>
          </w:tcPr>
          <w:p w14:paraId="40E748B7" w14:textId="32343594" w:rsidR="002E1D84" w:rsidRPr="003C7810" w:rsidRDefault="002E1D84" w:rsidP="00D63E93">
            <w:pPr>
              <w:rPr>
                <w:rFonts w:ascii="Sitka Heading" w:hAnsi="Sitka Heading"/>
                <w:sz w:val="21"/>
                <w:szCs w:val="21"/>
                <w:lang w:val="en-US"/>
              </w:rPr>
            </w:pPr>
            <w:r w:rsidRPr="003C7810">
              <w:rPr>
                <w:rFonts w:ascii="Sitka Heading" w:hAnsi="Sitka Heading"/>
                <w:sz w:val="21"/>
                <w:szCs w:val="21"/>
                <w:lang w:val="en-US"/>
              </w:rPr>
              <w:t>20</w:t>
            </w:r>
          </w:p>
        </w:tc>
        <w:tc>
          <w:tcPr>
            <w:tcW w:w="1701" w:type="dxa"/>
          </w:tcPr>
          <w:p w14:paraId="03DD75F7" w14:textId="1AA65C50" w:rsidR="002E1D84" w:rsidRPr="003C7810" w:rsidRDefault="002E1D84" w:rsidP="00D63E93">
            <w:pPr>
              <w:rPr>
                <w:rFonts w:ascii="Sitka Heading" w:hAnsi="Sitka Heading"/>
                <w:sz w:val="21"/>
                <w:szCs w:val="21"/>
                <w:lang w:val="en-US"/>
              </w:rPr>
            </w:pPr>
            <w:r w:rsidRPr="003C7810">
              <w:rPr>
                <w:rFonts w:ascii="Sitka Heading" w:hAnsi="Sitka Heading"/>
                <w:sz w:val="21"/>
                <w:szCs w:val="21"/>
                <w:lang w:val="en-US"/>
              </w:rPr>
              <w:t>15, 17</w:t>
            </w:r>
          </w:p>
        </w:tc>
        <w:tc>
          <w:tcPr>
            <w:tcW w:w="2694" w:type="dxa"/>
          </w:tcPr>
          <w:p w14:paraId="62034445" w14:textId="7DE2CDF6" w:rsidR="002E1D84" w:rsidRPr="003C7810" w:rsidRDefault="002E1D84" w:rsidP="00D63E93">
            <w:pPr>
              <w:rPr>
                <w:rFonts w:ascii="Sitka Heading" w:hAnsi="Sitka Heading"/>
                <w:sz w:val="21"/>
                <w:szCs w:val="21"/>
                <w:lang w:val="en-US"/>
              </w:rPr>
            </w:pPr>
            <w:r w:rsidRPr="003C7810">
              <w:rPr>
                <w:rFonts w:ascii="Sitka Heading" w:hAnsi="Sitka Heading"/>
                <w:sz w:val="21"/>
                <w:szCs w:val="21"/>
                <w:lang w:val="en-US"/>
              </w:rPr>
              <w:t>4, 5, 6, 14, 15, 16, 17, 18, 21</w:t>
            </w:r>
          </w:p>
        </w:tc>
        <w:tc>
          <w:tcPr>
            <w:tcW w:w="1842" w:type="dxa"/>
          </w:tcPr>
          <w:p w14:paraId="325EE61B" w14:textId="00F99C73" w:rsidR="002E1D84" w:rsidRPr="003C7810" w:rsidRDefault="002E1D84" w:rsidP="00D63E93">
            <w:pPr>
              <w:rPr>
                <w:rFonts w:ascii="Sitka Heading" w:hAnsi="Sitka Heading"/>
                <w:sz w:val="21"/>
                <w:szCs w:val="21"/>
                <w:lang w:val="en-US"/>
              </w:rPr>
            </w:pPr>
            <w:r w:rsidRPr="003C7810">
              <w:rPr>
                <w:rFonts w:ascii="Sitka Heading" w:hAnsi="Sitka Heading"/>
                <w:sz w:val="21"/>
                <w:szCs w:val="21"/>
                <w:lang w:val="en-US"/>
              </w:rPr>
              <w:t>Y</w:t>
            </w:r>
          </w:p>
        </w:tc>
        <w:tc>
          <w:tcPr>
            <w:tcW w:w="1701" w:type="dxa"/>
          </w:tcPr>
          <w:p w14:paraId="7DAE67E1" w14:textId="3E0AE869" w:rsidR="002E1D84" w:rsidRPr="003C7810" w:rsidRDefault="006B5BF0" w:rsidP="00D63E93">
            <w:pPr>
              <w:rPr>
                <w:rFonts w:ascii="Sitka Heading" w:hAnsi="Sitka Heading"/>
                <w:sz w:val="21"/>
                <w:szCs w:val="21"/>
                <w:lang w:val="en-US"/>
              </w:rPr>
            </w:pPr>
            <w:r w:rsidRPr="003C7810">
              <w:rPr>
                <w:rFonts w:ascii="Sitka Heading" w:hAnsi="Sitka Heading"/>
                <w:sz w:val="21"/>
                <w:szCs w:val="21"/>
                <w:lang w:val="en-US"/>
              </w:rPr>
              <w:t>10</w:t>
            </w:r>
          </w:p>
        </w:tc>
      </w:tr>
      <w:tr w:rsidR="002E1D84" w:rsidRPr="003C7810" w14:paraId="495B6C94" w14:textId="77777777" w:rsidTr="004745BA">
        <w:tc>
          <w:tcPr>
            <w:tcW w:w="1129" w:type="dxa"/>
          </w:tcPr>
          <w:p w14:paraId="0CC0A483" w14:textId="27B91A01" w:rsidR="002E1D84" w:rsidRPr="003C7810" w:rsidRDefault="002E1D84" w:rsidP="00D63E93">
            <w:pPr>
              <w:rPr>
                <w:rFonts w:ascii="Sitka Heading" w:hAnsi="Sitka Heading"/>
                <w:sz w:val="21"/>
                <w:szCs w:val="21"/>
                <w:lang w:val="en-US"/>
              </w:rPr>
            </w:pPr>
            <w:r w:rsidRPr="003C7810">
              <w:rPr>
                <w:rFonts w:ascii="Sitka Heading" w:hAnsi="Sitka Heading"/>
                <w:sz w:val="21"/>
                <w:szCs w:val="21"/>
                <w:lang w:val="en-US"/>
              </w:rPr>
              <w:t>21</w:t>
            </w:r>
          </w:p>
        </w:tc>
        <w:tc>
          <w:tcPr>
            <w:tcW w:w="1701" w:type="dxa"/>
          </w:tcPr>
          <w:p w14:paraId="5573E911" w14:textId="7B303B55" w:rsidR="002E1D84" w:rsidRPr="003C7810" w:rsidRDefault="002E1D84" w:rsidP="00D63E93">
            <w:pPr>
              <w:rPr>
                <w:rFonts w:ascii="Sitka Heading" w:hAnsi="Sitka Heading"/>
                <w:sz w:val="21"/>
                <w:szCs w:val="21"/>
                <w:lang w:val="en-US"/>
              </w:rPr>
            </w:pPr>
            <w:r w:rsidRPr="003C7810">
              <w:rPr>
                <w:rFonts w:ascii="Sitka Heading" w:hAnsi="Sitka Heading"/>
                <w:sz w:val="21"/>
                <w:szCs w:val="21"/>
                <w:lang w:val="en-US"/>
              </w:rPr>
              <w:t>4</w:t>
            </w:r>
          </w:p>
        </w:tc>
        <w:tc>
          <w:tcPr>
            <w:tcW w:w="2694" w:type="dxa"/>
          </w:tcPr>
          <w:p w14:paraId="5AC102D9" w14:textId="198B25C7" w:rsidR="002E1D84" w:rsidRPr="003C7810" w:rsidRDefault="002E1D84" w:rsidP="00D63E93">
            <w:pPr>
              <w:rPr>
                <w:rFonts w:ascii="Sitka Heading" w:hAnsi="Sitka Heading"/>
                <w:sz w:val="21"/>
                <w:szCs w:val="21"/>
                <w:lang w:val="en-US"/>
              </w:rPr>
            </w:pPr>
            <w:r w:rsidRPr="003C7810">
              <w:rPr>
                <w:rFonts w:ascii="Sitka Heading" w:hAnsi="Sitka Heading"/>
                <w:sz w:val="21"/>
                <w:szCs w:val="21"/>
                <w:lang w:val="en-US"/>
              </w:rPr>
              <w:t xml:space="preserve">3 </w:t>
            </w:r>
            <w:r w:rsidR="00952D13">
              <w:rPr>
                <w:rFonts w:ascii="Sitka Heading" w:hAnsi="Sitka Heading"/>
                <w:sz w:val="21"/>
                <w:szCs w:val="21"/>
                <w:lang w:val="en-US"/>
              </w:rPr>
              <w:t>and all</w:t>
            </w:r>
          </w:p>
        </w:tc>
        <w:tc>
          <w:tcPr>
            <w:tcW w:w="1842" w:type="dxa"/>
          </w:tcPr>
          <w:p w14:paraId="39971839" w14:textId="64A626E0" w:rsidR="002E1D84" w:rsidRPr="003C7810" w:rsidRDefault="00A930EB" w:rsidP="00D63E93">
            <w:pPr>
              <w:rPr>
                <w:rFonts w:ascii="Sitka Heading" w:hAnsi="Sitka Heading"/>
                <w:sz w:val="21"/>
                <w:szCs w:val="21"/>
                <w:lang w:val="en-US"/>
              </w:rPr>
            </w:pPr>
            <w:r w:rsidRPr="003C7810">
              <w:rPr>
                <w:rFonts w:ascii="Sitka Heading" w:hAnsi="Sitka Heading"/>
                <w:sz w:val="21"/>
                <w:szCs w:val="21"/>
                <w:lang w:val="en-US"/>
              </w:rPr>
              <w:t>Y</w:t>
            </w:r>
          </w:p>
        </w:tc>
        <w:tc>
          <w:tcPr>
            <w:tcW w:w="1701" w:type="dxa"/>
          </w:tcPr>
          <w:p w14:paraId="748910EE" w14:textId="2F28C1BA" w:rsidR="002E1D84" w:rsidRPr="003C7810" w:rsidRDefault="006B5BF0" w:rsidP="00177073">
            <w:pPr>
              <w:keepNext/>
              <w:rPr>
                <w:rFonts w:ascii="Sitka Heading" w:hAnsi="Sitka Heading"/>
                <w:sz w:val="21"/>
                <w:szCs w:val="21"/>
                <w:lang w:val="en-US"/>
              </w:rPr>
            </w:pPr>
            <w:r w:rsidRPr="003C7810">
              <w:rPr>
                <w:rFonts w:ascii="Sitka Heading" w:hAnsi="Sitka Heading"/>
                <w:sz w:val="21"/>
                <w:szCs w:val="21"/>
                <w:lang w:val="en-US"/>
              </w:rPr>
              <w:t>11</w:t>
            </w:r>
          </w:p>
        </w:tc>
      </w:tr>
    </w:tbl>
    <w:p w14:paraId="0C02B89C" w14:textId="7498B72A" w:rsidR="00D63E93" w:rsidRPr="002D7D9C" w:rsidRDefault="00177073" w:rsidP="002D7D9C">
      <w:pPr>
        <w:pStyle w:val="Bijschrift"/>
        <w:rPr>
          <w:lang w:val="en-US"/>
        </w:rPr>
      </w:pPr>
      <w:bookmarkStart w:id="49" w:name="_Toc84859714"/>
      <w:r w:rsidRPr="00177073">
        <w:rPr>
          <w:lang w:val="en-US"/>
        </w:rPr>
        <w:t>Tabl</w:t>
      </w:r>
      <w:r>
        <w:rPr>
          <w:lang w:val="en-US"/>
        </w:rPr>
        <w:t>e</w:t>
      </w:r>
      <w:r w:rsidRPr="00177073">
        <w:rPr>
          <w:lang w:val="en-US"/>
        </w:rPr>
        <w:t xml:space="preserve"> </w:t>
      </w:r>
      <w:r>
        <w:fldChar w:fldCharType="begin"/>
      </w:r>
      <w:r w:rsidRPr="00177073">
        <w:rPr>
          <w:lang w:val="en-US"/>
        </w:rPr>
        <w:instrText xml:space="preserve"> SEQ Tabel \* ARABIC </w:instrText>
      </w:r>
      <w:r>
        <w:fldChar w:fldCharType="separate"/>
      </w:r>
      <w:r w:rsidR="00042F12">
        <w:rPr>
          <w:noProof/>
          <w:lang w:val="en-US"/>
        </w:rPr>
        <w:t>9</w:t>
      </w:r>
      <w:r>
        <w:fldChar w:fldCharType="end"/>
      </w:r>
      <w:r w:rsidRPr="00177073">
        <w:rPr>
          <w:lang w:val="en-US"/>
        </w:rPr>
        <w:t xml:space="preserve"> - Analysis of the </w:t>
      </w:r>
      <w:r w:rsidR="006557A8">
        <w:rPr>
          <w:lang w:val="en-US"/>
        </w:rPr>
        <w:t>v</w:t>
      </w:r>
      <w:r w:rsidRPr="00177073">
        <w:rPr>
          <w:lang w:val="en-US"/>
        </w:rPr>
        <w:t xml:space="preserve">ariable </w:t>
      </w:r>
      <w:r w:rsidR="006557A8">
        <w:rPr>
          <w:lang w:val="en-US"/>
        </w:rPr>
        <w:t>l</w:t>
      </w:r>
      <w:r w:rsidRPr="00177073">
        <w:rPr>
          <w:lang w:val="en-US"/>
        </w:rPr>
        <w:t>ong-list</w:t>
      </w:r>
      <w:bookmarkEnd w:id="49"/>
    </w:p>
    <w:p w14:paraId="0B389000" w14:textId="58B5C798" w:rsidR="002F2046" w:rsidRPr="003C7810" w:rsidRDefault="002F2046" w:rsidP="002F2046">
      <w:pPr>
        <w:pStyle w:val="Kop3"/>
        <w:rPr>
          <w:lang w:val="en-US"/>
        </w:rPr>
      </w:pPr>
      <w:bookmarkStart w:id="50" w:name="_Toc85101406"/>
      <w:r w:rsidRPr="003C7810">
        <w:rPr>
          <w:lang w:val="en-US"/>
        </w:rPr>
        <w:lastRenderedPageBreak/>
        <w:t>2.4.2 Conclusion</w:t>
      </w:r>
      <w:r w:rsidR="005E2B39" w:rsidRPr="003C7810">
        <w:rPr>
          <w:lang w:val="en-US"/>
        </w:rPr>
        <w:t xml:space="preserve"> and the </w:t>
      </w:r>
      <w:r w:rsidR="00C26540" w:rsidRPr="003C7810">
        <w:rPr>
          <w:lang w:val="en-US"/>
        </w:rPr>
        <w:t>a</w:t>
      </w:r>
      <w:r w:rsidR="005E2B39" w:rsidRPr="003C7810">
        <w:rPr>
          <w:lang w:val="en-US"/>
        </w:rPr>
        <w:t>ssessment framework of variables</w:t>
      </w:r>
      <w:bookmarkEnd w:id="50"/>
    </w:p>
    <w:p w14:paraId="2F1B5F11" w14:textId="23272D81" w:rsidR="005E2B39" w:rsidRPr="003C7810" w:rsidRDefault="006B5BF0" w:rsidP="00CB776A">
      <w:pPr>
        <w:rPr>
          <w:rFonts w:ascii="Sitka Heading" w:hAnsi="Sitka Heading"/>
          <w:sz w:val="21"/>
          <w:szCs w:val="21"/>
          <w:lang w:val="en-US"/>
        </w:rPr>
      </w:pPr>
      <w:r w:rsidRPr="003C7810">
        <w:rPr>
          <w:rFonts w:ascii="Sitka Heading" w:hAnsi="Sitka Heading"/>
          <w:sz w:val="21"/>
          <w:szCs w:val="21"/>
          <w:lang w:val="en-US"/>
        </w:rPr>
        <w:t xml:space="preserve">Based on the analysis </w:t>
      </w:r>
      <w:r w:rsidR="00066B98">
        <w:rPr>
          <w:rFonts w:ascii="Sitka Heading" w:hAnsi="Sitka Heading"/>
          <w:sz w:val="21"/>
          <w:szCs w:val="21"/>
          <w:lang w:val="en-US"/>
        </w:rPr>
        <w:t>in the previous section</w:t>
      </w:r>
      <w:r w:rsidR="00767D5B">
        <w:rPr>
          <w:rFonts w:ascii="Sitka Heading" w:hAnsi="Sitka Heading"/>
          <w:sz w:val="21"/>
          <w:szCs w:val="21"/>
          <w:lang w:val="en-US"/>
        </w:rPr>
        <w:t xml:space="preserve"> another analysis can be carried out to determine which variables can be included in the (final) short-list of variables (table 10)</w:t>
      </w:r>
      <w:r w:rsidR="005E2B39" w:rsidRPr="003C7810">
        <w:rPr>
          <w:rFonts w:ascii="Sitka Heading" w:hAnsi="Sitka Heading"/>
          <w:sz w:val="21"/>
          <w:szCs w:val="21"/>
          <w:lang w:val="en-US"/>
        </w:rPr>
        <w:t xml:space="preserve">. </w:t>
      </w:r>
      <w:r w:rsidR="00767D5B">
        <w:rPr>
          <w:rFonts w:ascii="Sitka Heading" w:hAnsi="Sitka Heading"/>
          <w:sz w:val="21"/>
          <w:szCs w:val="21"/>
          <w:lang w:val="en-US"/>
        </w:rPr>
        <w:t xml:space="preserve">The following variables are </w:t>
      </w:r>
      <w:r w:rsidR="005E2B39" w:rsidRPr="003C7810">
        <w:rPr>
          <w:rFonts w:ascii="Sitka Heading" w:hAnsi="Sitka Heading"/>
          <w:sz w:val="21"/>
          <w:szCs w:val="21"/>
          <w:lang w:val="en-US"/>
        </w:rPr>
        <w:t>deselected 1,</w:t>
      </w:r>
      <w:r w:rsidR="00C82C58" w:rsidRPr="003C7810">
        <w:rPr>
          <w:rFonts w:ascii="Sitka Heading" w:hAnsi="Sitka Heading"/>
          <w:sz w:val="21"/>
          <w:szCs w:val="21"/>
          <w:lang w:val="en-US"/>
        </w:rPr>
        <w:t xml:space="preserve"> </w:t>
      </w:r>
      <w:r w:rsidR="005E2B39" w:rsidRPr="003C7810">
        <w:rPr>
          <w:rFonts w:ascii="Sitka Heading" w:hAnsi="Sitka Heading"/>
          <w:sz w:val="21"/>
          <w:szCs w:val="21"/>
          <w:lang w:val="en-US"/>
        </w:rPr>
        <w:t>3</w:t>
      </w:r>
      <w:r w:rsidR="00980C85" w:rsidRPr="003C7810">
        <w:rPr>
          <w:rFonts w:ascii="Sitka Heading" w:hAnsi="Sitka Heading"/>
          <w:sz w:val="21"/>
          <w:szCs w:val="21"/>
          <w:lang w:val="en-US"/>
        </w:rPr>
        <w:t>, 4</w:t>
      </w:r>
      <w:r w:rsidR="005E2B39" w:rsidRPr="003C7810">
        <w:rPr>
          <w:rFonts w:ascii="Sitka Heading" w:hAnsi="Sitka Heading"/>
          <w:sz w:val="21"/>
          <w:szCs w:val="21"/>
          <w:lang w:val="en-US"/>
        </w:rPr>
        <w:t xml:space="preserve"> and 13 as essential variables:</w:t>
      </w:r>
    </w:p>
    <w:p w14:paraId="43429B5C" w14:textId="74850BB7" w:rsidR="005E2B39" w:rsidRPr="003C7810" w:rsidRDefault="005E2B39" w:rsidP="00331220">
      <w:pPr>
        <w:pStyle w:val="Lijstalinea"/>
        <w:numPr>
          <w:ilvl w:val="0"/>
          <w:numId w:val="26"/>
        </w:numPr>
        <w:rPr>
          <w:rFonts w:ascii="Sitka Heading" w:hAnsi="Sitka Heading"/>
          <w:sz w:val="21"/>
          <w:szCs w:val="21"/>
          <w:lang w:val="en-US"/>
        </w:rPr>
      </w:pPr>
      <w:r w:rsidRPr="003C7810">
        <w:rPr>
          <w:rFonts w:ascii="Sitka Heading" w:hAnsi="Sitka Heading"/>
          <w:sz w:val="21"/>
          <w:szCs w:val="21"/>
          <w:lang w:val="en-US"/>
        </w:rPr>
        <w:t>Variable 1</w:t>
      </w:r>
      <w:r w:rsidR="0035317A" w:rsidRPr="003C7810">
        <w:rPr>
          <w:rFonts w:ascii="Sitka Heading" w:hAnsi="Sitka Heading"/>
          <w:sz w:val="21"/>
          <w:szCs w:val="21"/>
          <w:lang w:val="en-US"/>
        </w:rPr>
        <w:t xml:space="preserve">; </w:t>
      </w:r>
      <w:r w:rsidR="00394177">
        <w:rPr>
          <w:rFonts w:ascii="Sitka Heading" w:hAnsi="Sitka Heading"/>
          <w:sz w:val="21"/>
          <w:szCs w:val="21"/>
          <w:lang w:val="en-US"/>
        </w:rPr>
        <w:t>b</w:t>
      </w:r>
      <w:r w:rsidRPr="003C7810">
        <w:rPr>
          <w:rFonts w:ascii="Sitka Heading" w:hAnsi="Sitka Heading"/>
          <w:sz w:val="21"/>
          <w:szCs w:val="21"/>
          <w:lang w:val="en-US"/>
        </w:rPr>
        <w:t xml:space="preserve">ecause </w:t>
      </w:r>
      <w:r w:rsidR="0035317A" w:rsidRPr="003C7810">
        <w:rPr>
          <w:rFonts w:ascii="Sitka Heading" w:hAnsi="Sitka Heading"/>
          <w:sz w:val="21"/>
          <w:szCs w:val="21"/>
          <w:lang w:val="en-US"/>
        </w:rPr>
        <w:t xml:space="preserve">the assessment on the methodologies can be carried out </w:t>
      </w:r>
      <w:r w:rsidRPr="003C7810">
        <w:rPr>
          <w:rFonts w:ascii="Sitka Heading" w:hAnsi="Sitka Heading"/>
          <w:sz w:val="21"/>
          <w:szCs w:val="21"/>
          <w:lang w:val="en-US"/>
        </w:rPr>
        <w:t>regardless of the awareness of the type of change.</w:t>
      </w:r>
      <w:r w:rsidR="0035317A" w:rsidRPr="003C7810">
        <w:rPr>
          <w:rFonts w:ascii="Sitka Heading" w:hAnsi="Sitka Heading"/>
          <w:sz w:val="21"/>
          <w:szCs w:val="21"/>
          <w:lang w:val="en-US"/>
        </w:rPr>
        <w:t xml:space="preserve"> Also </w:t>
      </w:r>
      <w:r w:rsidRPr="003C7810">
        <w:rPr>
          <w:rFonts w:ascii="Sitka Heading" w:hAnsi="Sitka Heading"/>
          <w:sz w:val="21"/>
          <w:szCs w:val="21"/>
          <w:lang w:val="en-US"/>
        </w:rPr>
        <w:t xml:space="preserve">I </w:t>
      </w:r>
      <w:r w:rsidR="0035317A" w:rsidRPr="003C7810">
        <w:rPr>
          <w:rFonts w:ascii="Sitka Heading" w:hAnsi="Sitka Heading"/>
          <w:sz w:val="21"/>
          <w:szCs w:val="21"/>
          <w:lang w:val="en-US"/>
        </w:rPr>
        <w:t>have taken</w:t>
      </w:r>
      <w:r w:rsidRPr="003C7810">
        <w:rPr>
          <w:rFonts w:ascii="Sitka Heading" w:hAnsi="Sitka Heading"/>
          <w:sz w:val="21"/>
          <w:szCs w:val="21"/>
          <w:lang w:val="en-US"/>
        </w:rPr>
        <w:t xml:space="preserve"> the assumption </w:t>
      </w:r>
      <w:r w:rsidR="0035317A" w:rsidRPr="003C7810">
        <w:rPr>
          <w:rFonts w:ascii="Sitka Heading" w:hAnsi="Sitka Heading"/>
          <w:sz w:val="21"/>
          <w:szCs w:val="21"/>
          <w:lang w:val="en-US"/>
        </w:rPr>
        <w:t xml:space="preserve">to </w:t>
      </w:r>
      <w:r w:rsidRPr="003C7810">
        <w:rPr>
          <w:rFonts w:ascii="Sitka Heading" w:hAnsi="Sitka Heading"/>
          <w:sz w:val="21"/>
          <w:szCs w:val="21"/>
          <w:lang w:val="en-US"/>
        </w:rPr>
        <w:t>assess the methodologies</w:t>
      </w:r>
      <w:r w:rsidR="0035317A" w:rsidRPr="003C7810">
        <w:rPr>
          <w:rFonts w:ascii="Sitka Heading" w:hAnsi="Sitka Heading"/>
          <w:sz w:val="21"/>
          <w:szCs w:val="21"/>
          <w:lang w:val="en-US"/>
        </w:rPr>
        <w:t xml:space="preserve"> on specifically </w:t>
      </w:r>
      <w:r w:rsidRPr="003C7810">
        <w:rPr>
          <w:rFonts w:ascii="Sitka Heading" w:hAnsi="Sitka Heading"/>
          <w:sz w:val="21"/>
          <w:szCs w:val="21"/>
          <w:lang w:val="en-US"/>
        </w:rPr>
        <w:t>episodic intervention</w:t>
      </w:r>
      <w:r w:rsidR="0035317A" w:rsidRPr="003C7810">
        <w:rPr>
          <w:rFonts w:ascii="Sitka Heading" w:hAnsi="Sitka Heading"/>
          <w:sz w:val="21"/>
          <w:szCs w:val="21"/>
          <w:lang w:val="en-US"/>
        </w:rPr>
        <w:t>s</w:t>
      </w:r>
      <w:r w:rsidRPr="003C7810">
        <w:rPr>
          <w:rFonts w:ascii="Sitka Heading" w:hAnsi="Sitka Heading"/>
          <w:sz w:val="21"/>
          <w:szCs w:val="21"/>
          <w:lang w:val="en-US"/>
        </w:rPr>
        <w:t>. This is an intended and deliberate change (not continuous change).</w:t>
      </w:r>
    </w:p>
    <w:p w14:paraId="60B36950" w14:textId="46C86B0A" w:rsidR="005E2B39" w:rsidRPr="003C7810" w:rsidRDefault="005E2B39" w:rsidP="00331220">
      <w:pPr>
        <w:pStyle w:val="Lijstalinea"/>
        <w:numPr>
          <w:ilvl w:val="0"/>
          <w:numId w:val="26"/>
        </w:numPr>
        <w:rPr>
          <w:rFonts w:ascii="Sitka Heading" w:hAnsi="Sitka Heading"/>
          <w:sz w:val="21"/>
          <w:szCs w:val="21"/>
          <w:lang w:val="en-US"/>
        </w:rPr>
      </w:pPr>
      <w:r w:rsidRPr="003C7810">
        <w:rPr>
          <w:rFonts w:ascii="Sitka Heading" w:hAnsi="Sitka Heading"/>
          <w:sz w:val="21"/>
          <w:szCs w:val="21"/>
          <w:lang w:val="en-US"/>
        </w:rPr>
        <w:t>Variable 3</w:t>
      </w:r>
      <w:r w:rsidR="00394177">
        <w:rPr>
          <w:rFonts w:ascii="Sitka Heading" w:hAnsi="Sitka Heading"/>
          <w:sz w:val="21"/>
          <w:szCs w:val="21"/>
          <w:lang w:val="en-US"/>
        </w:rPr>
        <w:t>;</w:t>
      </w:r>
      <w:r w:rsidRPr="003C7810">
        <w:rPr>
          <w:rFonts w:ascii="Sitka Heading" w:hAnsi="Sitka Heading"/>
          <w:sz w:val="21"/>
          <w:szCs w:val="21"/>
          <w:lang w:val="en-US"/>
        </w:rPr>
        <w:t xml:space="preserve"> because</w:t>
      </w:r>
      <w:r w:rsidR="00394177">
        <w:rPr>
          <w:rFonts w:ascii="Sitka Heading" w:hAnsi="Sitka Heading"/>
          <w:sz w:val="21"/>
          <w:szCs w:val="21"/>
          <w:lang w:val="en-US"/>
        </w:rPr>
        <w:t xml:space="preserve"> t</w:t>
      </w:r>
      <w:r w:rsidR="0035317A" w:rsidRPr="003C7810">
        <w:rPr>
          <w:rFonts w:ascii="Sitka Heading" w:hAnsi="Sitka Heading"/>
          <w:sz w:val="21"/>
          <w:szCs w:val="21"/>
          <w:lang w:val="en-US"/>
        </w:rPr>
        <w:t xml:space="preserve">he competences are linked to variable 20 </w:t>
      </w:r>
      <w:r w:rsidR="00147B6A" w:rsidRPr="003C7810">
        <w:rPr>
          <w:rFonts w:ascii="Sitka Heading" w:hAnsi="Sitka Heading"/>
          <w:sz w:val="21"/>
          <w:szCs w:val="21"/>
          <w:lang w:val="en-US"/>
        </w:rPr>
        <w:t>(Adaptability of Human Resources Practices / instruments)</w:t>
      </w:r>
      <w:r w:rsidR="00767D5B">
        <w:rPr>
          <w:rFonts w:ascii="Sitka Heading" w:hAnsi="Sitka Heading"/>
          <w:sz w:val="21"/>
          <w:szCs w:val="21"/>
          <w:lang w:val="en-US"/>
        </w:rPr>
        <w:t xml:space="preserve">; this </w:t>
      </w:r>
      <w:r w:rsidR="0035317A" w:rsidRPr="003C7810">
        <w:rPr>
          <w:rFonts w:ascii="Sitka Heading" w:hAnsi="Sitka Heading"/>
          <w:sz w:val="21"/>
          <w:szCs w:val="21"/>
          <w:lang w:val="en-US"/>
        </w:rPr>
        <w:t xml:space="preserve">variable embodies a </w:t>
      </w:r>
      <w:r w:rsidR="00147B6A" w:rsidRPr="003C7810">
        <w:rPr>
          <w:rFonts w:ascii="Sitka Heading" w:hAnsi="Sitka Heading"/>
          <w:sz w:val="21"/>
          <w:szCs w:val="21"/>
          <w:lang w:val="en-US"/>
        </w:rPr>
        <w:t>larger area</w:t>
      </w:r>
      <w:r w:rsidR="0035317A" w:rsidRPr="003C7810">
        <w:rPr>
          <w:rFonts w:ascii="Sitka Heading" w:hAnsi="Sitka Heading"/>
          <w:sz w:val="21"/>
          <w:szCs w:val="21"/>
          <w:lang w:val="en-US"/>
        </w:rPr>
        <w:t xml:space="preserve"> than variable</w:t>
      </w:r>
      <w:r w:rsidR="00767D5B">
        <w:rPr>
          <w:rFonts w:ascii="Sitka Heading" w:hAnsi="Sitka Heading"/>
          <w:sz w:val="21"/>
          <w:szCs w:val="21"/>
          <w:lang w:val="en-US"/>
        </w:rPr>
        <w:t xml:space="preserve"> 3 does</w:t>
      </w:r>
      <w:r w:rsidR="0035317A" w:rsidRPr="003C7810">
        <w:rPr>
          <w:rFonts w:ascii="Sitka Heading" w:hAnsi="Sitka Heading"/>
          <w:sz w:val="21"/>
          <w:szCs w:val="21"/>
          <w:lang w:val="en-US"/>
        </w:rPr>
        <w:t>. Variable 2 is the essence of the content of variable 3 and is included in the final list of variables.</w:t>
      </w:r>
    </w:p>
    <w:p w14:paraId="20CE584F" w14:textId="04AF45CC" w:rsidR="00980C85" w:rsidRPr="003C7810" w:rsidRDefault="00980C85" w:rsidP="00331220">
      <w:pPr>
        <w:pStyle w:val="Lijstalinea"/>
        <w:numPr>
          <w:ilvl w:val="0"/>
          <w:numId w:val="26"/>
        </w:numPr>
        <w:rPr>
          <w:rFonts w:ascii="Sitka Heading" w:hAnsi="Sitka Heading"/>
          <w:sz w:val="21"/>
          <w:szCs w:val="21"/>
          <w:lang w:val="en-US"/>
        </w:rPr>
      </w:pPr>
      <w:r w:rsidRPr="003C7810">
        <w:rPr>
          <w:rFonts w:ascii="Sitka Heading" w:hAnsi="Sitka Heading"/>
          <w:sz w:val="21"/>
          <w:szCs w:val="21"/>
          <w:lang w:val="en-US"/>
        </w:rPr>
        <w:t>Variable 4</w:t>
      </w:r>
      <w:r w:rsidR="00394177">
        <w:rPr>
          <w:rFonts w:ascii="Sitka Heading" w:hAnsi="Sitka Heading"/>
          <w:sz w:val="21"/>
          <w:szCs w:val="21"/>
          <w:lang w:val="en-US"/>
        </w:rPr>
        <w:t>;</w:t>
      </w:r>
      <w:r w:rsidRPr="003C7810">
        <w:rPr>
          <w:rFonts w:ascii="Sitka Heading" w:hAnsi="Sitka Heading"/>
          <w:sz w:val="21"/>
          <w:szCs w:val="21"/>
          <w:lang w:val="en-US"/>
        </w:rPr>
        <w:t xml:space="preserve"> because</w:t>
      </w:r>
      <w:r w:rsidR="00394177">
        <w:rPr>
          <w:rFonts w:ascii="Sitka Heading" w:hAnsi="Sitka Heading"/>
          <w:sz w:val="21"/>
          <w:szCs w:val="21"/>
          <w:lang w:val="en-US"/>
        </w:rPr>
        <w:t xml:space="preserve"> thi</w:t>
      </w:r>
      <w:r w:rsidRPr="003C7810">
        <w:rPr>
          <w:rFonts w:ascii="Sitka Heading" w:hAnsi="Sitka Heading"/>
          <w:sz w:val="21"/>
          <w:szCs w:val="21"/>
          <w:lang w:val="en-US"/>
        </w:rPr>
        <w:t xml:space="preserve">s is a step always taken rather than a factor to measure an intervention methodology (for achieving a successful change intervention). This variable can be linked to the factor ‘change vision’ in paper 6. But </w:t>
      </w:r>
      <w:r w:rsidR="00767D5B">
        <w:rPr>
          <w:rFonts w:ascii="Sitka Heading" w:hAnsi="Sitka Heading"/>
          <w:sz w:val="21"/>
          <w:szCs w:val="21"/>
          <w:lang w:val="en-US"/>
        </w:rPr>
        <w:t xml:space="preserve">potentially </w:t>
      </w:r>
      <w:r w:rsidRPr="003C7810">
        <w:rPr>
          <w:rFonts w:ascii="Sitka Heading" w:hAnsi="Sitka Heading"/>
          <w:sz w:val="21"/>
          <w:szCs w:val="21"/>
          <w:lang w:val="en-US"/>
        </w:rPr>
        <w:t xml:space="preserve">don’t have the power or causality for success of failure.  </w:t>
      </w:r>
    </w:p>
    <w:p w14:paraId="34665F63" w14:textId="6183AB3E" w:rsidR="005E2B39" w:rsidRPr="003C7810" w:rsidRDefault="005E2B39" w:rsidP="00331220">
      <w:pPr>
        <w:pStyle w:val="Lijstalinea"/>
        <w:numPr>
          <w:ilvl w:val="0"/>
          <w:numId w:val="26"/>
        </w:numPr>
        <w:rPr>
          <w:rFonts w:ascii="Sitka Heading" w:hAnsi="Sitka Heading"/>
          <w:sz w:val="21"/>
          <w:szCs w:val="21"/>
          <w:lang w:val="en-US"/>
        </w:rPr>
      </w:pPr>
      <w:r w:rsidRPr="003C7810">
        <w:rPr>
          <w:rFonts w:ascii="Sitka Heading" w:hAnsi="Sitka Heading"/>
          <w:sz w:val="21"/>
          <w:szCs w:val="21"/>
          <w:lang w:val="en-US"/>
        </w:rPr>
        <w:t>Variable 13</w:t>
      </w:r>
      <w:r w:rsidR="00394177">
        <w:rPr>
          <w:rFonts w:ascii="Sitka Heading" w:hAnsi="Sitka Heading"/>
          <w:sz w:val="21"/>
          <w:szCs w:val="21"/>
          <w:lang w:val="en-US"/>
        </w:rPr>
        <w:t>; b</w:t>
      </w:r>
      <w:r w:rsidRPr="003C7810">
        <w:rPr>
          <w:rFonts w:ascii="Sitka Heading" w:hAnsi="Sitka Heading"/>
          <w:sz w:val="21"/>
          <w:szCs w:val="21"/>
          <w:lang w:val="en-US"/>
        </w:rPr>
        <w:t>ecause</w:t>
      </w:r>
      <w:r w:rsidR="0035317A" w:rsidRPr="003C7810">
        <w:rPr>
          <w:rFonts w:ascii="Sitka Heading" w:hAnsi="Sitka Heading"/>
          <w:sz w:val="21"/>
          <w:szCs w:val="21"/>
          <w:lang w:val="en-US"/>
        </w:rPr>
        <w:t>; mutual comradeship is a specific feeling. The variable 9 includes this and many more emotions and feelings to be aware of, to manage and deal with during interventions</w:t>
      </w:r>
      <w:r w:rsidR="00767D5B">
        <w:rPr>
          <w:rFonts w:ascii="Sitka Heading" w:hAnsi="Sitka Heading"/>
          <w:sz w:val="21"/>
          <w:szCs w:val="21"/>
          <w:lang w:val="en-US"/>
        </w:rPr>
        <w:t>.</w:t>
      </w:r>
    </w:p>
    <w:p w14:paraId="28FC64C5" w14:textId="1048BF44" w:rsidR="00C26540" w:rsidRPr="003C7810" w:rsidRDefault="006B5BF0" w:rsidP="00C26540">
      <w:pPr>
        <w:jc w:val="both"/>
        <w:rPr>
          <w:rFonts w:ascii="Sitka Heading" w:hAnsi="Sitka Heading"/>
          <w:sz w:val="21"/>
          <w:szCs w:val="21"/>
          <w:lang w:val="en-US"/>
        </w:rPr>
      </w:pPr>
      <w:r w:rsidRPr="003C7810">
        <w:rPr>
          <w:rFonts w:ascii="Sitka Heading" w:hAnsi="Sitka Heading"/>
          <w:sz w:val="21"/>
          <w:szCs w:val="21"/>
          <w:lang w:val="en-US"/>
        </w:rPr>
        <w:t>Again I pause</w:t>
      </w:r>
      <w:r w:rsidR="00767D5B">
        <w:rPr>
          <w:rFonts w:ascii="Sitka Heading" w:hAnsi="Sitka Heading"/>
          <w:sz w:val="21"/>
          <w:szCs w:val="21"/>
          <w:lang w:val="en-US"/>
        </w:rPr>
        <w:t xml:space="preserve">, take </w:t>
      </w:r>
      <w:r w:rsidRPr="003C7810">
        <w:rPr>
          <w:rFonts w:ascii="Sitka Heading" w:hAnsi="Sitka Heading"/>
          <w:sz w:val="21"/>
          <w:szCs w:val="21"/>
          <w:lang w:val="en-US"/>
        </w:rPr>
        <w:t xml:space="preserve">a step back </w:t>
      </w:r>
      <w:r w:rsidR="00767D5B">
        <w:rPr>
          <w:rFonts w:ascii="Sitka Heading" w:hAnsi="Sitka Heading"/>
          <w:sz w:val="21"/>
          <w:szCs w:val="21"/>
          <w:lang w:val="en-US"/>
        </w:rPr>
        <w:t>and</w:t>
      </w:r>
      <w:r w:rsidRPr="003C7810">
        <w:rPr>
          <w:rFonts w:ascii="Sitka Heading" w:hAnsi="Sitka Heading"/>
          <w:sz w:val="21"/>
          <w:szCs w:val="21"/>
          <w:lang w:val="en-US"/>
        </w:rPr>
        <w:t xml:space="preserve"> determine whether I miss anything in between or in the total. </w:t>
      </w:r>
      <w:r w:rsidR="00767D5B">
        <w:rPr>
          <w:rFonts w:ascii="Sitka Heading" w:hAnsi="Sitka Heading"/>
          <w:sz w:val="21"/>
          <w:szCs w:val="21"/>
          <w:lang w:val="en-US"/>
        </w:rPr>
        <w:t xml:space="preserve">At this stage I </w:t>
      </w:r>
      <w:r w:rsidR="00E70C76">
        <w:rPr>
          <w:rFonts w:ascii="Sitka Heading" w:hAnsi="Sitka Heading"/>
          <w:sz w:val="21"/>
          <w:szCs w:val="21"/>
          <w:lang w:val="en-US"/>
        </w:rPr>
        <w:t xml:space="preserve">think </w:t>
      </w:r>
      <w:r w:rsidR="00767D5B">
        <w:rPr>
          <w:rFonts w:ascii="Sitka Heading" w:hAnsi="Sitka Heading"/>
          <w:sz w:val="21"/>
          <w:szCs w:val="21"/>
          <w:lang w:val="en-US"/>
        </w:rPr>
        <w:t xml:space="preserve">that </w:t>
      </w:r>
      <w:r w:rsidR="0035317A" w:rsidRPr="003C7810">
        <w:rPr>
          <w:rFonts w:ascii="Sitka Heading" w:hAnsi="Sitka Heading"/>
          <w:sz w:val="21"/>
          <w:szCs w:val="21"/>
          <w:lang w:val="en-US"/>
        </w:rPr>
        <w:t xml:space="preserve">none of the variables isolated can </w:t>
      </w:r>
      <w:r w:rsidR="008B750D" w:rsidRPr="003C7810">
        <w:rPr>
          <w:rFonts w:ascii="Sitka Heading" w:hAnsi="Sitka Heading"/>
          <w:sz w:val="21"/>
          <w:szCs w:val="21"/>
          <w:lang w:val="en-US"/>
        </w:rPr>
        <w:t>cause success in there solo ‘power’. As analyzed in the column ‘strong links to’, there are many dependencies and connections between the variables.</w:t>
      </w:r>
      <w:r w:rsidR="0035317A" w:rsidRPr="003C7810">
        <w:rPr>
          <w:rFonts w:ascii="Sitka Heading" w:hAnsi="Sitka Heading"/>
          <w:sz w:val="21"/>
          <w:szCs w:val="21"/>
          <w:lang w:val="en-US"/>
        </w:rPr>
        <w:t xml:space="preserve"> </w:t>
      </w:r>
      <w:r w:rsidR="008B750D" w:rsidRPr="003C7810">
        <w:rPr>
          <w:rFonts w:ascii="Sitka Heading" w:hAnsi="Sitka Heading"/>
          <w:sz w:val="21"/>
          <w:szCs w:val="21"/>
          <w:lang w:val="en-US"/>
        </w:rPr>
        <w:t xml:space="preserve">This makes it clear that organizational changes and interventions are not simple but relatively complex. </w:t>
      </w:r>
      <w:r w:rsidR="00F31CB1" w:rsidRPr="003C7810">
        <w:rPr>
          <w:rFonts w:ascii="Sitka Heading" w:hAnsi="Sitka Heading"/>
          <w:sz w:val="21"/>
          <w:szCs w:val="21"/>
          <w:lang w:val="en-US"/>
        </w:rPr>
        <w:t xml:space="preserve">Therefore </w:t>
      </w:r>
      <w:r w:rsidR="006A3FE2">
        <w:rPr>
          <w:rFonts w:ascii="Sitka Heading" w:hAnsi="Sitka Heading"/>
          <w:sz w:val="21"/>
          <w:szCs w:val="21"/>
          <w:lang w:val="en-US"/>
        </w:rPr>
        <w:t xml:space="preserve">I speculate that </w:t>
      </w:r>
      <w:r w:rsidR="00F31CB1" w:rsidRPr="003C7810">
        <w:rPr>
          <w:rFonts w:ascii="Sitka Heading" w:hAnsi="Sitka Heading"/>
          <w:sz w:val="21"/>
          <w:szCs w:val="21"/>
          <w:lang w:val="en-US"/>
        </w:rPr>
        <w:t>this could be</w:t>
      </w:r>
      <w:r w:rsidR="006A3FE2">
        <w:rPr>
          <w:rFonts w:ascii="Sitka Heading" w:hAnsi="Sitka Heading"/>
          <w:sz w:val="21"/>
          <w:szCs w:val="21"/>
          <w:lang w:val="en-US"/>
        </w:rPr>
        <w:t>come</w:t>
      </w:r>
      <w:r w:rsidR="00F31CB1" w:rsidRPr="003C7810">
        <w:rPr>
          <w:rFonts w:ascii="Sitka Heading" w:hAnsi="Sitka Heading"/>
          <w:sz w:val="21"/>
          <w:szCs w:val="21"/>
          <w:lang w:val="en-US"/>
        </w:rPr>
        <w:t xml:space="preserve"> a trial and error exercise</w:t>
      </w:r>
      <w:r w:rsidR="006A3FE2">
        <w:rPr>
          <w:rFonts w:ascii="Sitka Heading" w:hAnsi="Sitka Heading"/>
          <w:sz w:val="21"/>
          <w:szCs w:val="21"/>
          <w:lang w:val="en-US"/>
        </w:rPr>
        <w:t xml:space="preserve"> and decide</w:t>
      </w:r>
      <w:r w:rsidR="00F31CB1" w:rsidRPr="003C7810">
        <w:rPr>
          <w:rFonts w:ascii="Sitka Heading" w:hAnsi="Sitka Heading"/>
          <w:sz w:val="21"/>
          <w:szCs w:val="21"/>
          <w:lang w:val="en-US"/>
        </w:rPr>
        <w:t xml:space="preserve"> to move forward with these variables for the next </w:t>
      </w:r>
      <w:r w:rsidR="006A3FE2">
        <w:rPr>
          <w:rFonts w:ascii="Sitka Heading" w:hAnsi="Sitka Heading"/>
          <w:sz w:val="21"/>
          <w:szCs w:val="21"/>
          <w:lang w:val="en-US"/>
        </w:rPr>
        <w:t>step</w:t>
      </w:r>
      <w:r w:rsidR="00F31CB1" w:rsidRPr="003C7810">
        <w:rPr>
          <w:rFonts w:ascii="Sitka Heading" w:hAnsi="Sitka Heading"/>
          <w:sz w:val="21"/>
          <w:szCs w:val="21"/>
          <w:lang w:val="en-US"/>
        </w:rPr>
        <w:t>.</w:t>
      </w:r>
    </w:p>
    <w:p w14:paraId="25973949" w14:textId="4B4D333A" w:rsidR="00CD18D9" w:rsidRPr="003C7810" w:rsidRDefault="006B5BF0" w:rsidP="00C26540">
      <w:pPr>
        <w:jc w:val="both"/>
        <w:rPr>
          <w:rFonts w:ascii="Sitka Heading" w:hAnsi="Sitka Heading"/>
          <w:sz w:val="21"/>
          <w:szCs w:val="21"/>
          <w:lang w:val="en-US"/>
        </w:rPr>
      </w:pPr>
      <w:r w:rsidRPr="003C7810">
        <w:rPr>
          <w:rFonts w:ascii="Sitka Heading" w:hAnsi="Sitka Heading"/>
          <w:sz w:val="21"/>
          <w:szCs w:val="21"/>
          <w:lang w:val="en-US"/>
        </w:rPr>
        <w:t xml:space="preserve">The main goal of this thesis is to help organizations with a better selection of </w:t>
      </w:r>
      <w:r w:rsidR="006A3FE2">
        <w:rPr>
          <w:rFonts w:ascii="Sitka Heading" w:hAnsi="Sitka Heading"/>
          <w:sz w:val="21"/>
          <w:szCs w:val="21"/>
          <w:lang w:val="en-US"/>
        </w:rPr>
        <w:t xml:space="preserve">potential </w:t>
      </w:r>
      <w:r w:rsidRPr="003C7810">
        <w:rPr>
          <w:rFonts w:ascii="Sitka Heading" w:hAnsi="Sitka Heading"/>
          <w:sz w:val="21"/>
          <w:szCs w:val="21"/>
          <w:lang w:val="en-US"/>
        </w:rPr>
        <w:t>intervention methodolog</w:t>
      </w:r>
      <w:r w:rsidR="00131299" w:rsidRPr="003C7810">
        <w:rPr>
          <w:rFonts w:ascii="Sitka Heading" w:hAnsi="Sitka Heading"/>
          <w:sz w:val="21"/>
          <w:szCs w:val="21"/>
          <w:lang w:val="en-US"/>
        </w:rPr>
        <w:t>ies</w:t>
      </w:r>
      <w:r w:rsidRPr="003C7810">
        <w:rPr>
          <w:rFonts w:ascii="Sitka Heading" w:hAnsi="Sitka Heading"/>
          <w:sz w:val="21"/>
          <w:szCs w:val="21"/>
          <w:lang w:val="en-US"/>
        </w:rPr>
        <w:t xml:space="preserve"> to improve their chances for success by prov</w:t>
      </w:r>
      <w:r w:rsidR="007C0EA3">
        <w:rPr>
          <w:rFonts w:ascii="Sitka Heading" w:hAnsi="Sitka Heading"/>
          <w:sz w:val="21"/>
          <w:szCs w:val="21"/>
          <w:lang w:val="en-US"/>
        </w:rPr>
        <w:t>iding</w:t>
      </w:r>
      <w:r w:rsidRPr="003C7810">
        <w:rPr>
          <w:rFonts w:ascii="Sitka Heading" w:hAnsi="Sitka Heading"/>
          <w:sz w:val="21"/>
          <w:szCs w:val="21"/>
          <w:lang w:val="en-US"/>
        </w:rPr>
        <w:t xml:space="preserve"> insight on </w:t>
      </w:r>
      <w:r w:rsidR="006557A8">
        <w:rPr>
          <w:rFonts w:ascii="Sitka Heading" w:hAnsi="Sitka Heading"/>
          <w:sz w:val="21"/>
          <w:szCs w:val="21"/>
          <w:lang w:val="en-US"/>
        </w:rPr>
        <w:t xml:space="preserve">suitability </w:t>
      </w:r>
      <w:r w:rsidR="006557A8" w:rsidRPr="000A3B67">
        <w:rPr>
          <w:rFonts w:ascii="Sitka Heading" w:hAnsi="Sitka Heading"/>
          <w:sz w:val="21"/>
          <w:szCs w:val="21"/>
          <w:lang w:val="en-US"/>
        </w:rPr>
        <w:t xml:space="preserve">of the </w:t>
      </w:r>
      <w:r w:rsidRPr="000A3B67">
        <w:rPr>
          <w:rFonts w:ascii="Sitka Heading" w:hAnsi="Sitka Heading"/>
          <w:sz w:val="21"/>
          <w:szCs w:val="21"/>
          <w:lang w:val="en-US"/>
        </w:rPr>
        <w:t xml:space="preserve">methodologies Design Thinking and </w:t>
      </w:r>
      <w:r w:rsidR="00D57D8E" w:rsidRPr="000A3B67">
        <w:rPr>
          <w:rFonts w:ascii="Sitka Heading" w:hAnsi="Sitka Heading"/>
          <w:sz w:val="21"/>
          <w:szCs w:val="21"/>
          <w:lang w:val="en-US"/>
        </w:rPr>
        <w:t>3-D</w:t>
      </w:r>
      <w:r w:rsidRPr="000A3B67">
        <w:rPr>
          <w:rFonts w:ascii="Sitka Heading" w:hAnsi="Sitka Heading"/>
          <w:sz w:val="21"/>
          <w:szCs w:val="21"/>
          <w:lang w:val="en-US"/>
        </w:rPr>
        <w:t xml:space="preserve"> model (</w:t>
      </w:r>
      <w:proofErr w:type="spellStart"/>
      <w:r w:rsidRPr="000A3B67">
        <w:rPr>
          <w:rFonts w:ascii="Sitka Heading" w:hAnsi="Sitka Heading"/>
          <w:sz w:val="21"/>
          <w:szCs w:val="21"/>
          <w:lang w:val="en-US"/>
        </w:rPr>
        <w:t>Achterbergh</w:t>
      </w:r>
      <w:proofErr w:type="spellEnd"/>
      <w:r w:rsidRPr="000A3B67">
        <w:rPr>
          <w:rFonts w:ascii="Sitka Heading" w:hAnsi="Sitka Heading"/>
          <w:sz w:val="21"/>
          <w:szCs w:val="21"/>
          <w:lang w:val="en-US"/>
        </w:rPr>
        <w:t xml:space="preserve"> </w:t>
      </w:r>
      <w:r w:rsidR="00F272F5" w:rsidRPr="000A3B67">
        <w:rPr>
          <w:rFonts w:ascii="Sitka Heading" w:hAnsi="Sitka Heading"/>
          <w:sz w:val="21"/>
          <w:szCs w:val="21"/>
          <w:lang w:val="en-US"/>
        </w:rPr>
        <w:t>&amp;</w:t>
      </w:r>
      <w:r w:rsidRPr="000A3B67">
        <w:rPr>
          <w:rFonts w:ascii="Sitka Heading" w:hAnsi="Sitka Heading"/>
          <w:sz w:val="21"/>
          <w:szCs w:val="21"/>
          <w:lang w:val="en-US"/>
        </w:rPr>
        <w:t xml:space="preserve"> </w:t>
      </w:r>
      <w:proofErr w:type="spellStart"/>
      <w:r w:rsidRPr="000A3B67">
        <w:rPr>
          <w:rFonts w:ascii="Sitka Heading" w:hAnsi="Sitka Heading"/>
          <w:sz w:val="21"/>
          <w:szCs w:val="21"/>
          <w:lang w:val="en-US"/>
        </w:rPr>
        <w:t>Vriens</w:t>
      </w:r>
      <w:proofErr w:type="spellEnd"/>
      <w:r w:rsidRPr="000A3B67">
        <w:rPr>
          <w:rFonts w:ascii="Sitka Heading" w:hAnsi="Sitka Heading"/>
          <w:sz w:val="21"/>
          <w:szCs w:val="21"/>
          <w:lang w:val="en-US"/>
        </w:rPr>
        <w:t>, 2019)</w:t>
      </w:r>
      <w:r w:rsidR="005E2B39" w:rsidRPr="000A3B67">
        <w:rPr>
          <w:rFonts w:ascii="Sitka Heading" w:hAnsi="Sitka Heading"/>
          <w:sz w:val="21"/>
          <w:szCs w:val="21"/>
          <w:lang w:val="en-US"/>
        </w:rPr>
        <w:t xml:space="preserve"> </w:t>
      </w:r>
      <w:r w:rsidR="006A3FE2" w:rsidRPr="000A3B67">
        <w:rPr>
          <w:rFonts w:ascii="Sitka Heading" w:hAnsi="Sitka Heading"/>
          <w:sz w:val="21"/>
          <w:szCs w:val="21"/>
          <w:lang w:val="en-US"/>
        </w:rPr>
        <w:t>with respect to support</w:t>
      </w:r>
      <w:r w:rsidR="005E2B39" w:rsidRPr="000A3B67">
        <w:rPr>
          <w:rFonts w:ascii="Sitka Heading" w:hAnsi="Sitka Heading"/>
          <w:sz w:val="21"/>
          <w:szCs w:val="21"/>
          <w:lang w:val="en-US"/>
        </w:rPr>
        <w:t xml:space="preserve"> large-scale episodic interventions. </w:t>
      </w:r>
      <w:r w:rsidR="006557A8" w:rsidRPr="000A3B67">
        <w:rPr>
          <w:rFonts w:ascii="Sitka Heading" w:hAnsi="Sitka Heading"/>
          <w:sz w:val="21"/>
          <w:szCs w:val="21"/>
          <w:lang w:val="en-US"/>
        </w:rPr>
        <w:t xml:space="preserve">At this point, </w:t>
      </w:r>
      <w:r w:rsidR="008B750D" w:rsidRPr="000A3B67">
        <w:rPr>
          <w:rFonts w:ascii="Sitka Heading" w:hAnsi="Sitka Heading"/>
          <w:sz w:val="21"/>
          <w:szCs w:val="21"/>
          <w:lang w:val="en-US"/>
        </w:rPr>
        <w:t xml:space="preserve">I think </w:t>
      </w:r>
      <w:r w:rsidR="000A3B67">
        <w:rPr>
          <w:rFonts w:ascii="Sitka Heading" w:hAnsi="Sitka Heading"/>
          <w:sz w:val="21"/>
          <w:szCs w:val="21"/>
          <w:lang w:val="en-US"/>
        </w:rPr>
        <w:t>the</w:t>
      </w:r>
      <w:r w:rsidR="006A3FE2" w:rsidRPr="000A3B67">
        <w:rPr>
          <w:rFonts w:ascii="Sitka Heading" w:hAnsi="Sitka Heading"/>
          <w:sz w:val="21"/>
          <w:szCs w:val="21"/>
          <w:lang w:val="en-US"/>
        </w:rPr>
        <w:t xml:space="preserve"> </w:t>
      </w:r>
      <w:r w:rsidR="000A3B67">
        <w:rPr>
          <w:rFonts w:ascii="Sitka Heading" w:hAnsi="Sitka Heading"/>
          <w:sz w:val="21"/>
          <w:szCs w:val="21"/>
          <w:lang w:val="en-US"/>
        </w:rPr>
        <w:t xml:space="preserve">assessment framework (variable short-list with </w:t>
      </w:r>
      <w:r w:rsidR="006A3FE2" w:rsidRPr="000A3B67">
        <w:rPr>
          <w:rFonts w:ascii="Sitka Heading" w:hAnsi="Sitka Heading"/>
          <w:sz w:val="21"/>
          <w:szCs w:val="21"/>
          <w:lang w:val="en-US"/>
        </w:rPr>
        <w:t>11 variables and 5 sub-variables)</w:t>
      </w:r>
      <w:r w:rsidR="000A3B67">
        <w:rPr>
          <w:rFonts w:ascii="Sitka Heading" w:hAnsi="Sitka Heading"/>
          <w:sz w:val="21"/>
          <w:szCs w:val="21"/>
          <w:lang w:val="en-US"/>
        </w:rPr>
        <w:t>,</w:t>
      </w:r>
      <w:r w:rsidR="006A3FE2" w:rsidRPr="000A3B67">
        <w:rPr>
          <w:rFonts w:ascii="Sitka Heading" w:hAnsi="Sitka Heading"/>
          <w:sz w:val="21"/>
          <w:szCs w:val="21"/>
          <w:lang w:val="en-US"/>
        </w:rPr>
        <w:t xml:space="preserve"> </w:t>
      </w:r>
      <w:r w:rsidR="006557A8" w:rsidRPr="000A3B67">
        <w:rPr>
          <w:rFonts w:ascii="Sitka Heading" w:hAnsi="Sitka Heading"/>
          <w:sz w:val="21"/>
          <w:szCs w:val="21"/>
          <w:lang w:val="en-US"/>
        </w:rPr>
        <w:t xml:space="preserve">can be </w:t>
      </w:r>
      <w:r w:rsidR="006A3FE2" w:rsidRPr="000A3B67">
        <w:rPr>
          <w:rFonts w:ascii="Sitka Heading" w:hAnsi="Sitka Heading"/>
          <w:sz w:val="21"/>
          <w:szCs w:val="21"/>
          <w:lang w:val="en-US"/>
        </w:rPr>
        <w:t xml:space="preserve">sufficient to carry out the assessments and potentially </w:t>
      </w:r>
      <w:r w:rsidR="008B750D" w:rsidRPr="000A3B67">
        <w:rPr>
          <w:rFonts w:ascii="Sitka Heading" w:hAnsi="Sitka Heading"/>
          <w:sz w:val="21"/>
          <w:szCs w:val="21"/>
          <w:lang w:val="en-US"/>
        </w:rPr>
        <w:t>provide</w:t>
      </w:r>
      <w:r w:rsidR="006557A8" w:rsidRPr="000A3B67">
        <w:rPr>
          <w:rFonts w:ascii="Sitka Heading" w:hAnsi="Sitka Heading"/>
          <w:sz w:val="21"/>
          <w:szCs w:val="21"/>
          <w:lang w:val="en-US"/>
        </w:rPr>
        <w:t xml:space="preserve"> enough</w:t>
      </w:r>
      <w:r w:rsidR="006A3FE2" w:rsidRPr="000A3B67">
        <w:rPr>
          <w:rFonts w:ascii="Sitka Heading" w:hAnsi="Sitka Heading"/>
          <w:sz w:val="21"/>
          <w:szCs w:val="21"/>
          <w:lang w:val="en-US"/>
        </w:rPr>
        <w:t xml:space="preserve"> variety </w:t>
      </w:r>
      <w:r w:rsidR="000A3B67">
        <w:rPr>
          <w:rFonts w:ascii="Sitka Heading" w:hAnsi="Sitka Heading"/>
          <w:sz w:val="21"/>
          <w:szCs w:val="21"/>
          <w:lang w:val="en-US"/>
        </w:rPr>
        <w:t xml:space="preserve">of </w:t>
      </w:r>
      <w:r w:rsidR="006557A8" w:rsidRPr="000A3B67">
        <w:rPr>
          <w:rFonts w:ascii="Sitka Heading" w:hAnsi="Sitka Heading"/>
          <w:sz w:val="21"/>
          <w:szCs w:val="21"/>
          <w:lang w:val="en-US"/>
        </w:rPr>
        <w:t xml:space="preserve">topics </w:t>
      </w:r>
      <w:r w:rsidR="006A3FE2" w:rsidRPr="000A3B67">
        <w:rPr>
          <w:rFonts w:ascii="Sitka Heading" w:hAnsi="Sitka Heading"/>
          <w:sz w:val="21"/>
          <w:szCs w:val="21"/>
          <w:lang w:val="en-US"/>
        </w:rPr>
        <w:t>to</w:t>
      </w:r>
      <w:r w:rsidR="000A3B67" w:rsidRPr="000A3B67">
        <w:rPr>
          <w:rFonts w:ascii="Sitka Heading" w:hAnsi="Sitka Heading"/>
          <w:sz w:val="21"/>
          <w:szCs w:val="21"/>
          <w:lang w:val="en-US"/>
        </w:rPr>
        <w:t xml:space="preserve"> </w:t>
      </w:r>
      <w:r w:rsidR="000A3B67">
        <w:rPr>
          <w:rFonts w:ascii="Sitka Heading" w:hAnsi="Sitka Heading"/>
          <w:sz w:val="21"/>
          <w:szCs w:val="21"/>
          <w:lang w:val="en-US"/>
        </w:rPr>
        <w:t xml:space="preserve">deal with </w:t>
      </w:r>
      <w:r w:rsidR="000A3B67" w:rsidRPr="000A3B67">
        <w:rPr>
          <w:rFonts w:ascii="Sitka Heading" w:hAnsi="Sitka Heading"/>
          <w:sz w:val="21"/>
          <w:szCs w:val="21"/>
          <w:lang w:val="en-US"/>
        </w:rPr>
        <w:t>the co</w:t>
      </w:r>
      <w:r w:rsidR="008B750D" w:rsidRPr="000A3B67">
        <w:rPr>
          <w:rFonts w:ascii="Sitka Heading" w:hAnsi="Sitka Heading"/>
          <w:sz w:val="21"/>
          <w:szCs w:val="21"/>
          <w:lang w:val="en-US"/>
        </w:rPr>
        <w:t xml:space="preserve">mplexity of </w:t>
      </w:r>
      <w:r w:rsidR="000A3B67">
        <w:rPr>
          <w:rFonts w:ascii="Sitka Heading" w:hAnsi="Sitka Heading"/>
          <w:sz w:val="21"/>
          <w:szCs w:val="21"/>
          <w:lang w:val="en-US"/>
        </w:rPr>
        <w:t xml:space="preserve">change projects and </w:t>
      </w:r>
      <w:r w:rsidR="008B750D" w:rsidRPr="000A3B67">
        <w:rPr>
          <w:rFonts w:ascii="Sitka Heading" w:hAnsi="Sitka Heading"/>
          <w:sz w:val="21"/>
          <w:szCs w:val="21"/>
          <w:lang w:val="en-US"/>
        </w:rPr>
        <w:t>interventions. T</w:t>
      </w:r>
      <w:r w:rsidR="002F2046" w:rsidRPr="000A3B67">
        <w:rPr>
          <w:rFonts w:ascii="Sitka Heading" w:hAnsi="Sitka Heading"/>
          <w:sz w:val="21"/>
          <w:szCs w:val="21"/>
          <w:lang w:val="en-US"/>
        </w:rPr>
        <w:t xml:space="preserve">he </w:t>
      </w:r>
      <w:r w:rsidR="00631AF3" w:rsidRPr="000A3B67">
        <w:rPr>
          <w:rFonts w:ascii="Sitka Heading" w:hAnsi="Sitka Heading"/>
          <w:sz w:val="21"/>
          <w:szCs w:val="21"/>
          <w:lang w:val="en-US"/>
        </w:rPr>
        <w:t>variable shor</w:t>
      </w:r>
      <w:r w:rsidR="00631AF3">
        <w:rPr>
          <w:rFonts w:ascii="Sitka Heading" w:hAnsi="Sitka Heading"/>
          <w:sz w:val="21"/>
          <w:szCs w:val="21"/>
          <w:lang w:val="en-US"/>
        </w:rPr>
        <w:t>t-</w:t>
      </w:r>
      <w:r w:rsidR="002F2046" w:rsidRPr="003C7810">
        <w:rPr>
          <w:rFonts w:ascii="Sitka Heading" w:hAnsi="Sitka Heading"/>
          <w:sz w:val="21"/>
          <w:szCs w:val="21"/>
          <w:lang w:val="en-US"/>
        </w:rPr>
        <w:t>list i</w:t>
      </w:r>
      <w:r w:rsidR="00860443" w:rsidRPr="003C7810">
        <w:rPr>
          <w:rFonts w:ascii="Sitka Heading" w:hAnsi="Sitka Heading"/>
          <w:sz w:val="21"/>
          <w:szCs w:val="21"/>
          <w:lang w:val="en-US"/>
        </w:rPr>
        <w:t>s not organized in chronological order</w:t>
      </w:r>
      <w:r w:rsidR="0035317A" w:rsidRPr="003C7810">
        <w:rPr>
          <w:rFonts w:ascii="Sitka Heading" w:hAnsi="Sitka Heading"/>
          <w:sz w:val="21"/>
          <w:szCs w:val="21"/>
          <w:lang w:val="en-US"/>
        </w:rPr>
        <w:t xml:space="preserve"> and </w:t>
      </w:r>
      <w:r w:rsidR="006A3FE2">
        <w:rPr>
          <w:rFonts w:ascii="Sitka Heading" w:hAnsi="Sitka Heading"/>
          <w:sz w:val="21"/>
          <w:szCs w:val="21"/>
          <w:lang w:val="en-US"/>
        </w:rPr>
        <w:t xml:space="preserve">this </w:t>
      </w:r>
      <w:r w:rsidR="00860443" w:rsidRPr="003C7810">
        <w:rPr>
          <w:rFonts w:ascii="Sitka Heading" w:hAnsi="Sitka Heading"/>
          <w:sz w:val="21"/>
          <w:szCs w:val="21"/>
          <w:lang w:val="en-US"/>
        </w:rPr>
        <w:t xml:space="preserve">means that each selected variable used in the assessment framework is equally important and valuable in the framework for the analysis of the two methodologies in the context of this thesis. </w:t>
      </w:r>
    </w:p>
    <w:p w14:paraId="14E6C8FC" w14:textId="1E159A03" w:rsidR="00C26540" w:rsidRPr="003C7810" w:rsidRDefault="00C26540" w:rsidP="008B750D">
      <w:pPr>
        <w:rPr>
          <w:rFonts w:ascii="Sitka Heading" w:hAnsi="Sitka Heading"/>
          <w:sz w:val="21"/>
          <w:szCs w:val="21"/>
          <w:lang w:val="en-US"/>
        </w:rPr>
      </w:pPr>
    </w:p>
    <w:p w14:paraId="3DC21A37" w14:textId="5A748180" w:rsidR="00F10840" w:rsidRPr="003C7810" w:rsidRDefault="00F10840" w:rsidP="008B750D">
      <w:pPr>
        <w:rPr>
          <w:rFonts w:ascii="Sitka Heading" w:hAnsi="Sitka Heading"/>
          <w:sz w:val="21"/>
          <w:szCs w:val="21"/>
          <w:lang w:val="en-US"/>
        </w:rPr>
      </w:pPr>
    </w:p>
    <w:p w14:paraId="4298FD51" w14:textId="023AE2E6" w:rsidR="00F10840" w:rsidRPr="003C7810" w:rsidRDefault="00F10840" w:rsidP="008B750D">
      <w:pPr>
        <w:rPr>
          <w:rFonts w:ascii="Sitka Heading" w:hAnsi="Sitka Heading"/>
          <w:sz w:val="21"/>
          <w:szCs w:val="21"/>
          <w:lang w:val="en-US"/>
        </w:rPr>
      </w:pPr>
    </w:p>
    <w:p w14:paraId="281F3632" w14:textId="77777777" w:rsidR="00F10840" w:rsidRPr="003C7810" w:rsidRDefault="00F10840" w:rsidP="008B750D">
      <w:pPr>
        <w:rPr>
          <w:rFonts w:ascii="Sitka Heading" w:hAnsi="Sitka Heading"/>
          <w:sz w:val="21"/>
          <w:szCs w:val="21"/>
          <w:lang w:val="en-US"/>
        </w:rPr>
      </w:pPr>
    </w:p>
    <w:p w14:paraId="059B429F" w14:textId="77777777" w:rsidR="002D7D9C" w:rsidRDefault="002D7D9C" w:rsidP="008B750D">
      <w:pPr>
        <w:rPr>
          <w:rFonts w:ascii="Sitka Heading" w:hAnsi="Sitka Heading"/>
          <w:b/>
          <w:bCs/>
          <w:lang w:val="en-US"/>
        </w:rPr>
      </w:pPr>
    </w:p>
    <w:p w14:paraId="2892AC7F" w14:textId="7C74C382" w:rsidR="002D7D9C" w:rsidRDefault="002D7D9C" w:rsidP="008B750D">
      <w:pPr>
        <w:rPr>
          <w:rFonts w:ascii="Sitka Heading" w:hAnsi="Sitka Heading"/>
          <w:b/>
          <w:bCs/>
          <w:lang w:val="en-US"/>
        </w:rPr>
      </w:pPr>
    </w:p>
    <w:p w14:paraId="267D4ACA" w14:textId="77777777" w:rsidR="00767D5B" w:rsidRDefault="00767D5B" w:rsidP="008B750D">
      <w:pPr>
        <w:rPr>
          <w:rFonts w:ascii="Sitka Heading" w:hAnsi="Sitka Heading"/>
          <w:b/>
          <w:bCs/>
          <w:lang w:val="en-US"/>
        </w:rPr>
      </w:pPr>
    </w:p>
    <w:p w14:paraId="27BCC3BB" w14:textId="43B6446D" w:rsidR="002D7D9C" w:rsidRDefault="002D7D9C" w:rsidP="008B750D">
      <w:pPr>
        <w:rPr>
          <w:rFonts w:ascii="Sitka Heading" w:hAnsi="Sitka Heading"/>
          <w:b/>
          <w:bCs/>
          <w:lang w:val="en-US"/>
        </w:rPr>
      </w:pPr>
    </w:p>
    <w:p w14:paraId="426BD640" w14:textId="77777777" w:rsidR="00631AF3" w:rsidRDefault="00631AF3" w:rsidP="008B750D">
      <w:pPr>
        <w:rPr>
          <w:rFonts w:ascii="Sitka Heading" w:hAnsi="Sitka Heading"/>
          <w:b/>
          <w:bCs/>
          <w:lang w:val="en-US"/>
        </w:rPr>
      </w:pPr>
    </w:p>
    <w:p w14:paraId="115034E5" w14:textId="77777777" w:rsidR="002D7D9C" w:rsidRDefault="002D7D9C" w:rsidP="008B750D">
      <w:pPr>
        <w:rPr>
          <w:rFonts w:ascii="Sitka Heading" w:hAnsi="Sitka Heading"/>
          <w:b/>
          <w:bCs/>
          <w:lang w:val="en-US"/>
        </w:rPr>
      </w:pPr>
    </w:p>
    <w:p w14:paraId="3EC1962C" w14:textId="2CE0637C" w:rsidR="00976005" w:rsidRPr="003C7810" w:rsidRDefault="00D354D3" w:rsidP="008B750D">
      <w:pPr>
        <w:rPr>
          <w:rFonts w:ascii="Sitka Heading" w:hAnsi="Sitka Heading"/>
          <w:b/>
          <w:bCs/>
          <w:lang w:val="en-US"/>
        </w:rPr>
      </w:pPr>
      <w:r w:rsidRPr="003C7810">
        <w:rPr>
          <w:rFonts w:ascii="Sitka Heading" w:hAnsi="Sitka Heading"/>
          <w:b/>
          <w:bCs/>
          <w:lang w:val="en-US"/>
        </w:rPr>
        <w:lastRenderedPageBreak/>
        <w:t>V</w:t>
      </w:r>
      <w:r w:rsidR="00C26540" w:rsidRPr="003C7810">
        <w:rPr>
          <w:rFonts w:ascii="Sitka Heading" w:hAnsi="Sitka Heading"/>
          <w:b/>
          <w:bCs/>
          <w:lang w:val="en-US"/>
        </w:rPr>
        <w:t>ariable</w:t>
      </w:r>
      <w:r w:rsidR="00D83B7C">
        <w:rPr>
          <w:rFonts w:ascii="Sitka Heading" w:hAnsi="Sitka Heading"/>
          <w:b/>
          <w:bCs/>
          <w:lang w:val="en-US"/>
        </w:rPr>
        <w:t xml:space="preserve"> </w:t>
      </w:r>
      <w:r w:rsidR="00C26540" w:rsidRPr="003C7810">
        <w:rPr>
          <w:rFonts w:ascii="Sitka Heading" w:hAnsi="Sitka Heading"/>
          <w:b/>
          <w:bCs/>
          <w:lang w:val="en-US"/>
        </w:rPr>
        <w:t>s</w:t>
      </w:r>
      <w:r w:rsidR="00D83B7C">
        <w:rPr>
          <w:rFonts w:ascii="Sitka Heading" w:hAnsi="Sitka Heading"/>
          <w:b/>
          <w:bCs/>
          <w:lang w:val="en-US"/>
        </w:rPr>
        <w:t>hort-list – Assessment Framework</w:t>
      </w:r>
      <w:r w:rsidR="00C26540" w:rsidRPr="003C7810">
        <w:rPr>
          <w:rFonts w:ascii="Sitka Heading" w:hAnsi="Sitka Heading"/>
          <w:b/>
          <w:bCs/>
          <w:lang w:val="en-US"/>
        </w:rPr>
        <w:t xml:space="preserve"> </w:t>
      </w:r>
    </w:p>
    <w:p w14:paraId="7EC8F6E1" w14:textId="4498E985" w:rsidR="00D354D3" w:rsidRPr="003C7810" w:rsidRDefault="00D354D3" w:rsidP="008B750D">
      <w:pPr>
        <w:rPr>
          <w:rFonts w:ascii="Sitka Heading" w:hAnsi="Sitka Heading"/>
          <w:sz w:val="21"/>
          <w:szCs w:val="21"/>
          <w:lang w:val="en-US"/>
        </w:rPr>
      </w:pPr>
      <w:r w:rsidRPr="003C7810">
        <w:rPr>
          <w:rFonts w:ascii="Sitka Heading" w:hAnsi="Sitka Heading"/>
          <w:sz w:val="21"/>
          <w:szCs w:val="21"/>
          <w:lang w:val="en-US"/>
        </w:rPr>
        <w:t>In the next step the</w:t>
      </w:r>
      <w:r w:rsidR="00D83B7C">
        <w:rPr>
          <w:rFonts w:ascii="Sitka Heading" w:hAnsi="Sitka Heading"/>
          <w:sz w:val="21"/>
          <w:szCs w:val="21"/>
          <w:lang w:val="en-US"/>
        </w:rPr>
        <w:t xml:space="preserve"> variable</w:t>
      </w:r>
      <w:r w:rsidRPr="003C7810">
        <w:rPr>
          <w:rFonts w:ascii="Sitka Heading" w:hAnsi="Sitka Heading"/>
          <w:sz w:val="21"/>
          <w:szCs w:val="21"/>
          <w:lang w:val="en-US"/>
        </w:rPr>
        <w:t xml:space="preserve"> short-list is reviewed and it appears that some variables can be grouped by ‘type’ of variable</w:t>
      </w:r>
      <w:r w:rsidR="00BF5FE5" w:rsidRPr="003C7810">
        <w:rPr>
          <w:rFonts w:ascii="Sitka Heading" w:hAnsi="Sitka Heading"/>
          <w:sz w:val="21"/>
          <w:szCs w:val="21"/>
          <w:lang w:val="en-US"/>
        </w:rPr>
        <w:t xml:space="preserve"> into clusters</w:t>
      </w:r>
      <w:r w:rsidRPr="003C7810">
        <w:rPr>
          <w:rFonts w:ascii="Sitka Heading" w:hAnsi="Sitka Heading"/>
          <w:sz w:val="21"/>
          <w:szCs w:val="21"/>
          <w:lang w:val="en-US"/>
        </w:rPr>
        <w:t>. Therefore three clusters are defined</w:t>
      </w:r>
      <w:r w:rsidR="006B64D2" w:rsidRPr="003C7810">
        <w:rPr>
          <w:rFonts w:ascii="Sitka Heading" w:hAnsi="Sitka Heading"/>
          <w:sz w:val="21"/>
          <w:szCs w:val="21"/>
          <w:lang w:val="en-US"/>
        </w:rPr>
        <w:t xml:space="preserve"> and variables are re</w:t>
      </w:r>
      <w:r w:rsidR="00BF5FE5" w:rsidRPr="003C7810">
        <w:rPr>
          <w:rFonts w:ascii="Sitka Heading" w:hAnsi="Sitka Heading"/>
          <w:sz w:val="21"/>
          <w:szCs w:val="21"/>
          <w:lang w:val="en-US"/>
        </w:rPr>
        <w:t>-</w:t>
      </w:r>
      <w:r w:rsidR="006B64D2" w:rsidRPr="003C7810">
        <w:rPr>
          <w:rFonts w:ascii="Sitka Heading" w:hAnsi="Sitka Heading"/>
          <w:sz w:val="21"/>
          <w:szCs w:val="21"/>
          <w:lang w:val="en-US"/>
        </w:rPr>
        <w:t>organized accordingly</w:t>
      </w:r>
      <w:r w:rsidRPr="003C7810">
        <w:rPr>
          <w:rFonts w:ascii="Sitka Heading" w:hAnsi="Sitka Heading"/>
          <w:sz w:val="21"/>
          <w:szCs w:val="21"/>
          <w:lang w:val="en-US"/>
        </w:rPr>
        <w:t xml:space="preserve">: </w:t>
      </w:r>
    </w:p>
    <w:p w14:paraId="76A39930" w14:textId="39436524" w:rsidR="00D354D3" w:rsidRPr="003C7810" w:rsidRDefault="00D354D3" w:rsidP="00331220">
      <w:pPr>
        <w:pStyle w:val="Lijstalinea"/>
        <w:numPr>
          <w:ilvl w:val="0"/>
          <w:numId w:val="29"/>
        </w:numPr>
        <w:rPr>
          <w:rFonts w:ascii="Sitka Heading" w:hAnsi="Sitka Heading"/>
          <w:sz w:val="21"/>
          <w:szCs w:val="21"/>
          <w:lang w:val="en-US"/>
        </w:rPr>
      </w:pPr>
      <w:r w:rsidRPr="003C7810">
        <w:rPr>
          <w:rFonts w:ascii="Sitka Heading" w:hAnsi="Sitka Heading"/>
          <w:sz w:val="21"/>
          <w:szCs w:val="21"/>
          <w:lang w:val="en-US"/>
        </w:rPr>
        <w:t xml:space="preserve">A part of the variables concerns the actual organization and change process. This cluster is </w:t>
      </w:r>
      <w:r w:rsidR="008072B4" w:rsidRPr="003C7810">
        <w:rPr>
          <w:rFonts w:ascii="Sitka Heading" w:hAnsi="Sitka Heading"/>
          <w:sz w:val="21"/>
          <w:szCs w:val="21"/>
          <w:lang w:val="en-US"/>
        </w:rPr>
        <w:t>labeled as</w:t>
      </w:r>
      <w:r w:rsidRPr="003C7810">
        <w:rPr>
          <w:rFonts w:ascii="Sitka Heading" w:hAnsi="Sitka Heading"/>
          <w:sz w:val="21"/>
          <w:szCs w:val="21"/>
          <w:lang w:val="en-US"/>
        </w:rPr>
        <w:t xml:space="preserve"> </w:t>
      </w:r>
      <w:r w:rsidR="008072B4" w:rsidRPr="003C7810">
        <w:rPr>
          <w:rFonts w:ascii="Sitka Heading" w:hAnsi="Sitka Heading"/>
          <w:sz w:val="21"/>
          <w:szCs w:val="21"/>
          <w:lang w:val="en-US"/>
        </w:rPr>
        <w:t>‘</w:t>
      </w:r>
      <w:r w:rsidRPr="003C7810">
        <w:rPr>
          <w:rFonts w:ascii="Sitka Heading" w:hAnsi="Sitka Heading"/>
          <w:sz w:val="21"/>
          <w:szCs w:val="21"/>
          <w:lang w:val="en-US"/>
        </w:rPr>
        <w:t>ORG-PROCES</w:t>
      </w:r>
      <w:r w:rsidR="00F10840" w:rsidRPr="003C7810">
        <w:rPr>
          <w:rFonts w:ascii="Sitka Heading" w:hAnsi="Sitka Heading"/>
          <w:sz w:val="21"/>
          <w:szCs w:val="21"/>
          <w:lang w:val="en-US"/>
        </w:rPr>
        <w:t>S</w:t>
      </w:r>
      <w:r w:rsidR="008072B4" w:rsidRPr="003C7810">
        <w:rPr>
          <w:rFonts w:ascii="Sitka Heading" w:hAnsi="Sitka Heading"/>
          <w:sz w:val="21"/>
          <w:szCs w:val="21"/>
          <w:lang w:val="en-US"/>
        </w:rPr>
        <w:t>’</w:t>
      </w:r>
      <w:r w:rsidR="00D83B7C">
        <w:rPr>
          <w:rFonts w:ascii="Sitka Heading" w:hAnsi="Sitka Heading"/>
          <w:sz w:val="21"/>
          <w:szCs w:val="21"/>
          <w:lang w:val="en-US"/>
        </w:rPr>
        <w:t>.</w:t>
      </w:r>
    </w:p>
    <w:p w14:paraId="1B0611D2" w14:textId="698BD70A" w:rsidR="001421BD" w:rsidRPr="003C7810" w:rsidRDefault="00D354D3" w:rsidP="00331220">
      <w:pPr>
        <w:pStyle w:val="Lijstalinea"/>
        <w:numPr>
          <w:ilvl w:val="0"/>
          <w:numId w:val="29"/>
        </w:numPr>
        <w:rPr>
          <w:rFonts w:ascii="Sitka Heading" w:hAnsi="Sitka Heading"/>
          <w:sz w:val="21"/>
          <w:szCs w:val="21"/>
          <w:lang w:val="en-US"/>
        </w:rPr>
      </w:pPr>
      <w:r w:rsidRPr="003C7810">
        <w:rPr>
          <w:rFonts w:ascii="Sitka Heading" w:hAnsi="Sitka Heading"/>
          <w:sz w:val="21"/>
          <w:szCs w:val="21"/>
          <w:lang w:val="en-US"/>
        </w:rPr>
        <w:t>The</w:t>
      </w:r>
      <w:r w:rsidR="001421BD" w:rsidRPr="003C7810">
        <w:rPr>
          <w:rFonts w:ascii="Sitka Heading" w:hAnsi="Sitka Heading"/>
          <w:sz w:val="21"/>
          <w:szCs w:val="21"/>
          <w:lang w:val="en-US"/>
        </w:rPr>
        <w:t xml:space="preserve"> second</w:t>
      </w:r>
      <w:r w:rsidRPr="003C7810">
        <w:rPr>
          <w:rFonts w:ascii="Sitka Heading" w:hAnsi="Sitka Heading"/>
          <w:sz w:val="21"/>
          <w:szCs w:val="21"/>
          <w:lang w:val="en-US"/>
        </w:rPr>
        <w:t xml:space="preserve"> cluster of variables concerns </w:t>
      </w:r>
      <w:r w:rsidR="003D6B9B" w:rsidRPr="003C7810">
        <w:rPr>
          <w:rFonts w:ascii="Sitka Heading" w:hAnsi="Sitka Heading"/>
          <w:sz w:val="21"/>
          <w:szCs w:val="21"/>
          <w:lang w:val="en-US"/>
        </w:rPr>
        <w:t>all</w:t>
      </w:r>
      <w:r w:rsidR="00147B6A" w:rsidRPr="003C7810">
        <w:rPr>
          <w:rFonts w:ascii="Sitka Heading" w:hAnsi="Sitka Heading"/>
          <w:sz w:val="21"/>
          <w:szCs w:val="21"/>
          <w:lang w:val="en-US"/>
        </w:rPr>
        <w:t xml:space="preserve"> parties</w:t>
      </w:r>
      <w:r w:rsidR="003D6B9B" w:rsidRPr="003C7810">
        <w:rPr>
          <w:rFonts w:ascii="Sitka Heading" w:hAnsi="Sitka Heading"/>
          <w:sz w:val="21"/>
          <w:szCs w:val="21"/>
          <w:lang w:val="en-US"/>
        </w:rPr>
        <w:t>,</w:t>
      </w:r>
      <w:r w:rsidRPr="003C7810">
        <w:rPr>
          <w:rFonts w:ascii="Sitka Heading" w:hAnsi="Sitka Heading"/>
          <w:sz w:val="21"/>
          <w:szCs w:val="21"/>
          <w:lang w:val="en-US"/>
        </w:rPr>
        <w:t xml:space="preserve"> </w:t>
      </w:r>
      <w:r w:rsidR="00147B6A" w:rsidRPr="003C7810">
        <w:rPr>
          <w:rFonts w:ascii="Sitka Heading" w:hAnsi="Sitka Heading"/>
          <w:sz w:val="21"/>
          <w:szCs w:val="21"/>
          <w:lang w:val="en-US"/>
        </w:rPr>
        <w:t>that</w:t>
      </w:r>
      <w:r w:rsidRPr="003C7810">
        <w:rPr>
          <w:rFonts w:ascii="Sitka Heading" w:hAnsi="Sitka Heading"/>
          <w:sz w:val="21"/>
          <w:szCs w:val="21"/>
          <w:lang w:val="en-US"/>
        </w:rPr>
        <w:t xml:space="preserve"> are exposed to the change project/intervention</w:t>
      </w:r>
      <w:r w:rsidR="003D6B9B" w:rsidRPr="003C7810">
        <w:rPr>
          <w:rFonts w:ascii="Sitka Heading" w:hAnsi="Sitka Heading"/>
          <w:sz w:val="21"/>
          <w:szCs w:val="21"/>
          <w:lang w:val="en-US"/>
        </w:rPr>
        <w:t>, from leaders to participants, from ‘other’ business units to external stakeholders,</w:t>
      </w:r>
      <w:r w:rsidR="00F31CB1" w:rsidRPr="003C7810">
        <w:rPr>
          <w:rFonts w:ascii="Sitka Heading" w:hAnsi="Sitka Heading"/>
          <w:sz w:val="21"/>
          <w:szCs w:val="21"/>
          <w:lang w:val="en-US"/>
        </w:rPr>
        <w:t xml:space="preserve"> </w:t>
      </w:r>
      <w:r w:rsidR="003D6B9B" w:rsidRPr="003C7810">
        <w:rPr>
          <w:rFonts w:ascii="Sitka Heading" w:hAnsi="Sitka Heading"/>
          <w:sz w:val="21"/>
          <w:szCs w:val="21"/>
          <w:lang w:val="en-US"/>
        </w:rPr>
        <w:t xml:space="preserve">including ones who </w:t>
      </w:r>
      <w:r w:rsidR="00F31CB1" w:rsidRPr="003C7810">
        <w:rPr>
          <w:rFonts w:ascii="Sitka Heading" w:hAnsi="Sitka Heading"/>
          <w:sz w:val="21"/>
          <w:szCs w:val="21"/>
          <w:lang w:val="en-US"/>
        </w:rPr>
        <w:t xml:space="preserve">participate voluntarily </w:t>
      </w:r>
      <w:r w:rsidR="003D6B9B" w:rsidRPr="003C7810">
        <w:rPr>
          <w:rFonts w:ascii="Sitka Heading" w:hAnsi="Sitka Heading"/>
          <w:sz w:val="21"/>
          <w:szCs w:val="21"/>
          <w:lang w:val="en-US"/>
        </w:rPr>
        <w:t>but also ones that are exposed to the change i</w:t>
      </w:r>
      <w:r w:rsidR="00F31CB1" w:rsidRPr="003C7810">
        <w:rPr>
          <w:rFonts w:ascii="Sitka Heading" w:hAnsi="Sitka Heading"/>
          <w:sz w:val="21"/>
          <w:szCs w:val="21"/>
          <w:lang w:val="en-US"/>
        </w:rPr>
        <w:t xml:space="preserve">nvoluntarily. This is </w:t>
      </w:r>
      <w:r w:rsidR="008072B4" w:rsidRPr="003C7810">
        <w:rPr>
          <w:rFonts w:ascii="Sitka Heading" w:hAnsi="Sitka Heading"/>
          <w:sz w:val="21"/>
          <w:szCs w:val="21"/>
          <w:lang w:val="en-US"/>
        </w:rPr>
        <w:t>labeled</w:t>
      </w:r>
      <w:r w:rsidR="00F31CB1" w:rsidRPr="003C7810">
        <w:rPr>
          <w:rFonts w:ascii="Sitka Heading" w:hAnsi="Sitka Heading"/>
          <w:sz w:val="21"/>
          <w:szCs w:val="21"/>
          <w:lang w:val="en-US"/>
        </w:rPr>
        <w:t xml:space="preserve"> as </w:t>
      </w:r>
      <w:r w:rsidR="008072B4" w:rsidRPr="003C7810">
        <w:rPr>
          <w:rFonts w:ascii="Sitka Heading" w:hAnsi="Sitka Heading"/>
          <w:sz w:val="21"/>
          <w:szCs w:val="21"/>
          <w:lang w:val="en-US"/>
        </w:rPr>
        <w:t>‘</w:t>
      </w:r>
      <w:r w:rsidR="00F31CB1" w:rsidRPr="003C7810">
        <w:rPr>
          <w:rFonts w:ascii="Sitka Heading" w:hAnsi="Sitka Heading"/>
          <w:sz w:val="21"/>
          <w:szCs w:val="21"/>
          <w:lang w:val="en-US"/>
        </w:rPr>
        <w:t>PARTICIP</w:t>
      </w:r>
      <w:r w:rsidR="00F10840" w:rsidRPr="003C7810">
        <w:rPr>
          <w:rFonts w:ascii="Sitka Heading" w:hAnsi="Sitka Heading"/>
          <w:sz w:val="21"/>
          <w:szCs w:val="21"/>
          <w:lang w:val="en-US"/>
        </w:rPr>
        <w:t>ANTS</w:t>
      </w:r>
      <w:r w:rsidR="008072B4" w:rsidRPr="003C7810">
        <w:rPr>
          <w:rFonts w:ascii="Sitka Heading" w:hAnsi="Sitka Heading"/>
          <w:sz w:val="21"/>
          <w:szCs w:val="21"/>
          <w:lang w:val="en-US"/>
        </w:rPr>
        <w:t>’</w:t>
      </w:r>
      <w:r w:rsidR="00D83B7C">
        <w:rPr>
          <w:rFonts w:ascii="Sitka Heading" w:hAnsi="Sitka Heading"/>
          <w:sz w:val="21"/>
          <w:szCs w:val="21"/>
          <w:lang w:val="en-US"/>
        </w:rPr>
        <w:t>.</w:t>
      </w:r>
      <w:r w:rsidR="001421BD" w:rsidRPr="003C7810">
        <w:rPr>
          <w:rFonts w:ascii="Sitka Heading" w:hAnsi="Sitka Heading"/>
          <w:sz w:val="21"/>
          <w:szCs w:val="21"/>
          <w:lang w:val="en-US"/>
        </w:rPr>
        <w:t xml:space="preserve"> </w:t>
      </w:r>
    </w:p>
    <w:p w14:paraId="2DA8DBAD" w14:textId="34C586FB" w:rsidR="001421BD" w:rsidRPr="003C7810" w:rsidRDefault="001421BD" w:rsidP="00331220">
      <w:pPr>
        <w:pStyle w:val="Lijstalinea"/>
        <w:numPr>
          <w:ilvl w:val="0"/>
          <w:numId w:val="29"/>
        </w:numPr>
        <w:rPr>
          <w:rFonts w:ascii="Sitka Heading" w:hAnsi="Sitka Heading"/>
          <w:sz w:val="21"/>
          <w:szCs w:val="21"/>
          <w:lang w:val="en-US"/>
        </w:rPr>
      </w:pPr>
      <w:r w:rsidRPr="003C7810">
        <w:rPr>
          <w:rFonts w:ascii="Sitka Heading" w:hAnsi="Sitka Heading"/>
          <w:sz w:val="21"/>
          <w:szCs w:val="21"/>
          <w:lang w:val="en-US"/>
        </w:rPr>
        <w:t>A group of variables can be considered as centered around managing the change and leadership. This cluster has the label ‘LEADERS’</w:t>
      </w:r>
      <w:r w:rsidR="00D83B7C">
        <w:rPr>
          <w:rFonts w:ascii="Sitka Heading" w:hAnsi="Sitka Heading"/>
          <w:sz w:val="21"/>
          <w:szCs w:val="21"/>
          <w:lang w:val="en-US"/>
        </w:rPr>
        <w:t>.</w:t>
      </w:r>
    </w:p>
    <w:p w14:paraId="523A16E0" w14:textId="42004A13" w:rsidR="00F31CB1" w:rsidRPr="003C7810" w:rsidRDefault="00F31CB1" w:rsidP="001421BD">
      <w:pPr>
        <w:pStyle w:val="Lijstalinea"/>
        <w:rPr>
          <w:rFonts w:ascii="Sitka Heading" w:hAnsi="Sitka Heading"/>
          <w:sz w:val="21"/>
          <w:szCs w:val="21"/>
          <w:lang w:val="en-US"/>
        </w:rPr>
      </w:pPr>
    </w:p>
    <w:p w14:paraId="0EAB36A1" w14:textId="6993C88E" w:rsidR="00D354D3" w:rsidRPr="003C7810" w:rsidRDefault="00F31CB1" w:rsidP="00F31CB1">
      <w:pPr>
        <w:rPr>
          <w:rFonts w:ascii="Sitka Heading" w:hAnsi="Sitka Heading"/>
          <w:sz w:val="21"/>
          <w:szCs w:val="21"/>
          <w:lang w:val="en-US"/>
        </w:rPr>
      </w:pPr>
      <w:r w:rsidRPr="003C7810">
        <w:rPr>
          <w:rFonts w:ascii="Sitka Heading" w:hAnsi="Sitka Heading"/>
          <w:sz w:val="21"/>
          <w:szCs w:val="21"/>
          <w:lang w:val="en-US"/>
        </w:rPr>
        <w:t xml:space="preserve">In the table below the </w:t>
      </w:r>
      <w:r w:rsidR="00D83B7C">
        <w:rPr>
          <w:rFonts w:ascii="Sitka Heading" w:hAnsi="Sitka Heading"/>
          <w:sz w:val="21"/>
          <w:szCs w:val="21"/>
          <w:lang w:val="en-US"/>
        </w:rPr>
        <w:t xml:space="preserve">variable </w:t>
      </w:r>
      <w:r w:rsidRPr="003C7810">
        <w:rPr>
          <w:rFonts w:ascii="Sitka Heading" w:hAnsi="Sitka Heading"/>
          <w:sz w:val="21"/>
          <w:szCs w:val="21"/>
          <w:lang w:val="en-US"/>
        </w:rPr>
        <w:t xml:space="preserve">short-list is </w:t>
      </w:r>
      <w:r w:rsidR="00D83B7C">
        <w:rPr>
          <w:rFonts w:ascii="Sitka Heading" w:hAnsi="Sitka Heading"/>
          <w:sz w:val="21"/>
          <w:szCs w:val="21"/>
          <w:lang w:val="en-US"/>
        </w:rPr>
        <w:t xml:space="preserve">presented </w:t>
      </w:r>
      <w:r w:rsidRPr="003C7810">
        <w:rPr>
          <w:rFonts w:ascii="Sitka Heading" w:hAnsi="Sitka Heading"/>
          <w:sz w:val="21"/>
          <w:szCs w:val="21"/>
          <w:lang w:val="en-US"/>
        </w:rPr>
        <w:t>in 3 clusters</w:t>
      </w:r>
      <w:r w:rsidR="00D83B7C">
        <w:rPr>
          <w:rFonts w:ascii="Sitka Heading" w:hAnsi="Sitka Heading"/>
          <w:sz w:val="21"/>
          <w:szCs w:val="21"/>
          <w:lang w:val="en-US"/>
        </w:rPr>
        <w:t>:</w:t>
      </w:r>
      <w:r w:rsidRPr="003C7810">
        <w:rPr>
          <w:rFonts w:ascii="Sitka Heading" w:hAnsi="Sitka Heading"/>
          <w:sz w:val="21"/>
          <w:szCs w:val="21"/>
          <w:lang w:val="en-US"/>
        </w:rPr>
        <w:t xml:space="preserve"> </w:t>
      </w:r>
      <w:r w:rsidR="00D354D3" w:rsidRPr="003C7810">
        <w:rPr>
          <w:rFonts w:ascii="Sitka Heading" w:hAnsi="Sitka Heading"/>
          <w:sz w:val="21"/>
          <w:szCs w:val="21"/>
          <w:lang w:val="en-US"/>
        </w:rPr>
        <w:t xml:space="preserve"> </w:t>
      </w:r>
    </w:p>
    <w:tbl>
      <w:tblPr>
        <w:tblStyle w:val="Tabelraster"/>
        <w:tblW w:w="0" w:type="auto"/>
        <w:tblLook w:val="04A0" w:firstRow="1" w:lastRow="0" w:firstColumn="1" w:lastColumn="0" w:noHBand="0" w:noVBand="1"/>
      </w:tblPr>
      <w:tblGrid>
        <w:gridCol w:w="441"/>
        <w:gridCol w:w="2686"/>
        <w:gridCol w:w="5935"/>
      </w:tblGrid>
      <w:tr w:rsidR="008432D4" w:rsidRPr="003C7810" w14:paraId="2FCB4256" w14:textId="77777777" w:rsidTr="008432D4">
        <w:tc>
          <w:tcPr>
            <w:tcW w:w="441" w:type="dxa"/>
          </w:tcPr>
          <w:p w14:paraId="697520ED" w14:textId="77777777" w:rsidR="008432D4" w:rsidRPr="003C7810" w:rsidRDefault="008432D4" w:rsidP="00D513E7">
            <w:pPr>
              <w:rPr>
                <w:rFonts w:ascii="Sitka Heading" w:hAnsi="Sitka Heading"/>
                <w:sz w:val="21"/>
                <w:szCs w:val="21"/>
                <w:lang w:val="en-US"/>
              </w:rPr>
            </w:pPr>
            <w:bookmarkStart w:id="51" w:name="_Hlk76475614"/>
          </w:p>
        </w:tc>
        <w:tc>
          <w:tcPr>
            <w:tcW w:w="2686" w:type="dxa"/>
          </w:tcPr>
          <w:p w14:paraId="4D7D0CFF" w14:textId="268EE1DA" w:rsidR="008432D4" w:rsidRPr="003C7810" w:rsidRDefault="008432D4" w:rsidP="00D513E7">
            <w:pPr>
              <w:rPr>
                <w:rFonts w:ascii="Sitka Heading" w:hAnsi="Sitka Heading"/>
                <w:sz w:val="21"/>
                <w:szCs w:val="21"/>
                <w:lang w:val="en-US"/>
              </w:rPr>
            </w:pPr>
            <w:r w:rsidRPr="003C7810">
              <w:rPr>
                <w:rFonts w:ascii="Sitka Heading" w:hAnsi="Sitka Heading"/>
                <w:sz w:val="21"/>
                <w:szCs w:val="21"/>
                <w:lang w:val="en-US"/>
              </w:rPr>
              <w:t>VARIABL</w:t>
            </w:r>
            <w:r w:rsidR="00C26540" w:rsidRPr="003C7810">
              <w:rPr>
                <w:rFonts w:ascii="Sitka Heading" w:hAnsi="Sitka Heading"/>
                <w:sz w:val="21"/>
                <w:szCs w:val="21"/>
                <w:lang w:val="en-US"/>
              </w:rPr>
              <w:t>E</w:t>
            </w:r>
            <w:r w:rsidRPr="003C7810">
              <w:rPr>
                <w:rFonts w:ascii="Sitka Heading" w:hAnsi="Sitka Heading"/>
                <w:sz w:val="21"/>
                <w:szCs w:val="21"/>
                <w:lang w:val="en-US"/>
              </w:rPr>
              <w:t xml:space="preserve"> </w:t>
            </w:r>
          </w:p>
        </w:tc>
        <w:tc>
          <w:tcPr>
            <w:tcW w:w="5935" w:type="dxa"/>
          </w:tcPr>
          <w:p w14:paraId="516877DD" w14:textId="217492DF" w:rsidR="008432D4" w:rsidRPr="003C7810" w:rsidRDefault="008432D4" w:rsidP="00D513E7">
            <w:pPr>
              <w:rPr>
                <w:rFonts w:ascii="Sitka Heading" w:hAnsi="Sitka Heading"/>
                <w:sz w:val="21"/>
                <w:szCs w:val="21"/>
                <w:lang w:val="en-US"/>
              </w:rPr>
            </w:pPr>
            <w:r w:rsidRPr="003C7810">
              <w:rPr>
                <w:rFonts w:ascii="Sitka Heading" w:hAnsi="Sitka Heading"/>
                <w:sz w:val="21"/>
                <w:szCs w:val="21"/>
                <w:lang w:val="en-US"/>
              </w:rPr>
              <w:t>DESCRIPTION</w:t>
            </w:r>
          </w:p>
        </w:tc>
      </w:tr>
      <w:tr w:rsidR="00F31CB1" w:rsidRPr="003C7810" w14:paraId="23913AB5" w14:textId="77777777" w:rsidTr="00F31CB1">
        <w:tc>
          <w:tcPr>
            <w:tcW w:w="9062" w:type="dxa"/>
            <w:gridSpan w:val="3"/>
            <w:shd w:val="clear" w:color="auto" w:fill="F4B083" w:themeFill="accent2" w:themeFillTint="99"/>
          </w:tcPr>
          <w:p w14:paraId="4120D4D1" w14:textId="5E866244" w:rsidR="00F31CB1" w:rsidRPr="003C7810" w:rsidRDefault="00F31CB1" w:rsidP="00D513E7">
            <w:pPr>
              <w:rPr>
                <w:rFonts w:ascii="Sitka Heading" w:hAnsi="Sitka Heading"/>
                <w:sz w:val="21"/>
                <w:szCs w:val="21"/>
                <w:lang w:val="en-US"/>
              </w:rPr>
            </w:pPr>
            <w:r w:rsidRPr="003C7810">
              <w:rPr>
                <w:rFonts w:ascii="Sitka Heading" w:hAnsi="Sitka Heading"/>
                <w:sz w:val="21"/>
                <w:szCs w:val="21"/>
                <w:lang w:val="en-US"/>
              </w:rPr>
              <w:t>ORG-PROCES</w:t>
            </w:r>
            <w:r w:rsidR="002018DF" w:rsidRPr="003C7810">
              <w:rPr>
                <w:rFonts w:ascii="Sitka Heading" w:hAnsi="Sitka Heading"/>
                <w:sz w:val="21"/>
                <w:szCs w:val="21"/>
                <w:lang w:val="en-US"/>
              </w:rPr>
              <w:t>S</w:t>
            </w:r>
          </w:p>
        </w:tc>
      </w:tr>
      <w:tr w:rsidR="008432D4" w:rsidRPr="00F40B09" w14:paraId="293A3736" w14:textId="77777777" w:rsidTr="008432D4">
        <w:tc>
          <w:tcPr>
            <w:tcW w:w="441" w:type="dxa"/>
          </w:tcPr>
          <w:p w14:paraId="1EDCD7A4" w14:textId="724A6E5A" w:rsidR="008432D4" w:rsidRPr="003C7810" w:rsidRDefault="008432D4" w:rsidP="00D513E7">
            <w:pPr>
              <w:rPr>
                <w:rFonts w:ascii="Sitka Heading" w:hAnsi="Sitka Heading"/>
                <w:b/>
                <w:bCs/>
                <w:sz w:val="21"/>
                <w:szCs w:val="21"/>
                <w:lang w:val="en-US"/>
              </w:rPr>
            </w:pPr>
            <w:r w:rsidRPr="003C7810">
              <w:rPr>
                <w:rFonts w:ascii="Sitka Heading" w:hAnsi="Sitka Heading"/>
                <w:b/>
                <w:bCs/>
                <w:sz w:val="21"/>
                <w:szCs w:val="21"/>
                <w:lang w:val="en-US"/>
              </w:rPr>
              <w:t>1</w:t>
            </w:r>
          </w:p>
        </w:tc>
        <w:tc>
          <w:tcPr>
            <w:tcW w:w="2686" w:type="dxa"/>
          </w:tcPr>
          <w:p w14:paraId="194965BA" w14:textId="458BF36A" w:rsidR="008432D4" w:rsidRPr="003C7810" w:rsidRDefault="00100CDA" w:rsidP="00D513E7">
            <w:pPr>
              <w:rPr>
                <w:rFonts w:ascii="Sitka Heading" w:hAnsi="Sitka Heading"/>
                <w:sz w:val="21"/>
                <w:szCs w:val="21"/>
                <w:lang w:val="en-US"/>
              </w:rPr>
            </w:pPr>
            <w:r w:rsidRPr="003C7810">
              <w:rPr>
                <w:rFonts w:ascii="Sitka Heading" w:hAnsi="Sitka Heading"/>
                <w:sz w:val="21"/>
                <w:szCs w:val="21"/>
                <w:lang w:val="en-US"/>
              </w:rPr>
              <w:t xml:space="preserve">Ability </w:t>
            </w:r>
            <w:r w:rsidR="008432D4" w:rsidRPr="003C7810">
              <w:rPr>
                <w:rFonts w:ascii="Sitka Heading" w:hAnsi="Sitka Heading"/>
                <w:sz w:val="21"/>
                <w:szCs w:val="21"/>
                <w:lang w:val="en-US"/>
              </w:rPr>
              <w:t>to achieve fundamental organizational transformation</w:t>
            </w:r>
            <w:r w:rsidR="00D83B7C">
              <w:rPr>
                <w:rFonts w:ascii="Sitka Heading" w:hAnsi="Sitka Heading"/>
                <w:sz w:val="21"/>
                <w:szCs w:val="21"/>
                <w:lang w:val="en-US"/>
              </w:rPr>
              <w:t>.</w:t>
            </w:r>
          </w:p>
        </w:tc>
        <w:tc>
          <w:tcPr>
            <w:tcW w:w="5935" w:type="dxa"/>
          </w:tcPr>
          <w:p w14:paraId="2FD05E6C" w14:textId="77777777" w:rsidR="008432D4" w:rsidRPr="003C7810" w:rsidRDefault="008432D4" w:rsidP="00D513E7">
            <w:pPr>
              <w:rPr>
                <w:rFonts w:ascii="Sitka Heading" w:hAnsi="Sitka Heading"/>
                <w:sz w:val="21"/>
                <w:szCs w:val="21"/>
                <w:lang w:val="en-US"/>
              </w:rPr>
            </w:pPr>
            <w:r w:rsidRPr="003C7810">
              <w:rPr>
                <w:rFonts w:ascii="Sitka Heading" w:hAnsi="Sitka Heading"/>
                <w:sz w:val="21"/>
                <w:szCs w:val="21"/>
                <w:lang w:val="en-US"/>
              </w:rPr>
              <w:t>Is the methodology in this assessment suitable to accomplish fundamental organizational transformation?</w:t>
            </w:r>
          </w:p>
          <w:p w14:paraId="445C6FCF" w14:textId="6581D0FE" w:rsidR="008432D4" w:rsidRPr="003C7810" w:rsidRDefault="008432D4" w:rsidP="00D83B7C">
            <w:pPr>
              <w:pStyle w:val="Lijstalinea"/>
              <w:rPr>
                <w:rFonts w:ascii="Sitka Heading" w:hAnsi="Sitka Heading"/>
                <w:sz w:val="21"/>
                <w:szCs w:val="21"/>
                <w:lang w:val="en-US"/>
              </w:rPr>
            </w:pPr>
          </w:p>
        </w:tc>
      </w:tr>
      <w:tr w:rsidR="008432D4" w:rsidRPr="00F40B09" w14:paraId="5C5BBACC" w14:textId="77777777" w:rsidTr="008432D4">
        <w:tc>
          <w:tcPr>
            <w:tcW w:w="441" w:type="dxa"/>
          </w:tcPr>
          <w:p w14:paraId="37D11345" w14:textId="5D61AF72" w:rsidR="008432D4" w:rsidRPr="003C7810" w:rsidRDefault="008432D4" w:rsidP="00D513E7">
            <w:pPr>
              <w:rPr>
                <w:rFonts w:ascii="Sitka Heading" w:hAnsi="Sitka Heading"/>
                <w:b/>
                <w:bCs/>
                <w:sz w:val="21"/>
                <w:szCs w:val="21"/>
                <w:lang w:val="en-US"/>
              </w:rPr>
            </w:pPr>
            <w:r w:rsidRPr="003C7810">
              <w:rPr>
                <w:rFonts w:ascii="Sitka Heading" w:hAnsi="Sitka Heading"/>
                <w:b/>
                <w:bCs/>
                <w:sz w:val="21"/>
                <w:szCs w:val="21"/>
                <w:lang w:val="en-US"/>
              </w:rPr>
              <w:t>2</w:t>
            </w:r>
          </w:p>
        </w:tc>
        <w:tc>
          <w:tcPr>
            <w:tcW w:w="2686" w:type="dxa"/>
          </w:tcPr>
          <w:p w14:paraId="6ADD0C84" w14:textId="77777777" w:rsidR="008432D4" w:rsidRPr="003C7810" w:rsidRDefault="008432D4" w:rsidP="00D513E7">
            <w:pPr>
              <w:rPr>
                <w:rFonts w:ascii="Sitka Heading" w:hAnsi="Sitka Heading"/>
                <w:sz w:val="21"/>
                <w:szCs w:val="21"/>
                <w:lang w:val="en-US"/>
              </w:rPr>
            </w:pPr>
            <w:r w:rsidRPr="003C7810">
              <w:rPr>
                <w:rFonts w:ascii="Sitka Heading" w:hAnsi="Sitka Heading"/>
                <w:sz w:val="21"/>
                <w:szCs w:val="21"/>
                <w:lang w:val="en-US"/>
              </w:rPr>
              <w:t>‘Functional specification at individual level’.</w:t>
            </w:r>
          </w:p>
        </w:tc>
        <w:tc>
          <w:tcPr>
            <w:tcW w:w="5935" w:type="dxa"/>
          </w:tcPr>
          <w:p w14:paraId="3D36049C" w14:textId="77777777" w:rsidR="008432D4" w:rsidRPr="003C7810" w:rsidRDefault="008432D4" w:rsidP="00D513E7">
            <w:pPr>
              <w:rPr>
                <w:rFonts w:ascii="Sitka Heading" w:hAnsi="Sitka Heading"/>
                <w:sz w:val="21"/>
                <w:szCs w:val="21"/>
                <w:lang w:val="en-US"/>
              </w:rPr>
            </w:pPr>
            <w:r w:rsidRPr="003C7810">
              <w:rPr>
                <w:rFonts w:ascii="Sitka Heading" w:hAnsi="Sitka Heading"/>
                <w:sz w:val="21"/>
                <w:szCs w:val="21"/>
                <w:lang w:val="en-US"/>
              </w:rPr>
              <w:t>The translation of the first redesign by direct stakeholder,  members of the organization from the perspective of their own roles and activities (self-design). The second redesign creates the design of the informal organization by expanding and adapting the formal organization at an individual level by interactions between change agents and peers.</w:t>
            </w:r>
          </w:p>
        </w:tc>
      </w:tr>
      <w:tr w:rsidR="008432D4" w:rsidRPr="00F40B09" w14:paraId="034E752B" w14:textId="77777777" w:rsidTr="008432D4">
        <w:tc>
          <w:tcPr>
            <w:tcW w:w="441" w:type="dxa"/>
          </w:tcPr>
          <w:p w14:paraId="461A140D" w14:textId="6B2FBCED" w:rsidR="008432D4" w:rsidRPr="003C7810" w:rsidRDefault="008432D4" w:rsidP="00D513E7">
            <w:pPr>
              <w:rPr>
                <w:rFonts w:ascii="Sitka Heading" w:hAnsi="Sitka Heading"/>
                <w:b/>
                <w:bCs/>
                <w:sz w:val="21"/>
                <w:szCs w:val="21"/>
                <w:lang w:val="en-US"/>
              </w:rPr>
            </w:pPr>
            <w:r w:rsidRPr="003C7810">
              <w:rPr>
                <w:rFonts w:ascii="Sitka Heading" w:hAnsi="Sitka Heading"/>
                <w:b/>
                <w:bCs/>
                <w:sz w:val="21"/>
                <w:szCs w:val="21"/>
                <w:lang w:val="en-US"/>
              </w:rPr>
              <w:t>3</w:t>
            </w:r>
          </w:p>
        </w:tc>
        <w:tc>
          <w:tcPr>
            <w:tcW w:w="2686" w:type="dxa"/>
          </w:tcPr>
          <w:p w14:paraId="71801ECC" w14:textId="77777777" w:rsidR="008432D4" w:rsidRPr="003C7810" w:rsidRDefault="008432D4" w:rsidP="00D513E7">
            <w:pPr>
              <w:rPr>
                <w:rFonts w:ascii="Sitka Heading" w:hAnsi="Sitka Heading"/>
                <w:sz w:val="21"/>
                <w:szCs w:val="21"/>
                <w:lang w:val="en-US"/>
              </w:rPr>
            </w:pPr>
            <w:r w:rsidRPr="003C7810">
              <w:rPr>
                <w:rFonts w:ascii="Sitka Heading" w:hAnsi="Sitka Heading"/>
                <w:sz w:val="21"/>
                <w:szCs w:val="21"/>
                <w:lang w:val="en-US"/>
              </w:rPr>
              <w:t>Learning to deliver expected changes after  ‘go live’.</w:t>
            </w:r>
          </w:p>
        </w:tc>
        <w:tc>
          <w:tcPr>
            <w:tcW w:w="5935" w:type="dxa"/>
          </w:tcPr>
          <w:p w14:paraId="5B2A5D69" w14:textId="6EF5F446" w:rsidR="008432D4" w:rsidRPr="003C7810" w:rsidRDefault="008432D4" w:rsidP="00D513E7">
            <w:pPr>
              <w:rPr>
                <w:rFonts w:ascii="Sitka Heading" w:hAnsi="Sitka Heading"/>
                <w:sz w:val="21"/>
                <w:szCs w:val="21"/>
                <w:lang w:val="en-US"/>
              </w:rPr>
            </w:pPr>
            <w:r w:rsidRPr="003C7810">
              <w:rPr>
                <w:rFonts w:ascii="Sitka Heading" w:hAnsi="Sitka Heading"/>
                <w:sz w:val="21"/>
                <w:szCs w:val="21"/>
                <w:lang w:val="en-US"/>
              </w:rPr>
              <w:t>The learning process leading to the realization of the intended performance improvement</w:t>
            </w:r>
            <w:r w:rsidR="00C82C58" w:rsidRPr="003C7810">
              <w:rPr>
                <w:rFonts w:ascii="Sitka Heading" w:hAnsi="Sitka Heading"/>
                <w:sz w:val="21"/>
                <w:szCs w:val="21"/>
                <w:lang w:val="en-US"/>
              </w:rPr>
              <w:t>. L</w:t>
            </w:r>
            <w:r w:rsidRPr="003C7810">
              <w:rPr>
                <w:rFonts w:ascii="Sitka Heading" w:hAnsi="Sitka Heading"/>
                <w:sz w:val="21"/>
                <w:szCs w:val="21"/>
                <w:lang w:val="en-US"/>
              </w:rPr>
              <w:t>earning to perform can produce desired performance improvement in the new structure.</w:t>
            </w:r>
            <w:r w:rsidR="00C82C58" w:rsidRPr="003C7810">
              <w:rPr>
                <w:rFonts w:ascii="Sitka Heading" w:hAnsi="Sitka Heading"/>
                <w:sz w:val="21"/>
                <w:szCs w:val="21"/>
                <w:lang w:val="en-US"/>
              </w:rPr>
              <w:t xml:space="preserve"> </w:t>
            </w:r>
          </w:p>
        </w:tc>
      </w:tr>
      <w:tr w:rsidR="00F10840" w:rsidRPr="00F40B09" w14:paraId="5DC03EDE" w14:textId="77777777" w:rsidTr="00DB2BDB">
        <w:tc>
          <w:tcPr>
            <w:tcW w:w="441" w:type="dxa"/>
          </w:tcPr>
          <w:p w14:paraId="3B47AADB" w14:textId="310531D4" w:rsidR="00F10840" w:rsidRPr="003C7810" w:rsidRDefault="007654C8" w:rsidP="00DB2BDB">
            <w:pPr>
              <w:rPr>
                <w:rFonts w:ascii="Sitka Heading" w:hAnsi="Sitka Heading"/>
                <w:b/>
                <w:bCs/>
                <w:sz w:val="21"/>
                <w:szCs w:val="21"/>
                <w:lang w:val="en-US"/>
              </w:rPr>
            </w:pPr>
            <w:r w:rsidRPr="003C7810">
              <w:rPr>
                <w:rFonts w:ascii="Sitka Heading" w:hAnsi="Sitka Heading"/>
                <w:b/>
                <w:bCs/>
                <w:sz w:val="21"/>
                <w:szCs w:val="21"/>
                <w:lang w:val="en-US"/>
              </w:rPr>
              <w:t>4</w:t>
            </w:r>
          </w:p>
        </w:tc>
        <w:tc>
          <w:tcPr>
            <w:tcW w:w="2686" w:type="dxa"/>
          </w:tcPr>
          <w:p w14:paraId="477256D8" w14:textId="403B7F35" w:rsidR="00F10840" w:rsidRPr="003C7810" w:rsidRDefault="00F10840" w:rsidP="00DB2BDB">
            <w:pPr>
              <w:rPr>
                <w:rFonts w:ascii="Sitka Heading" w:hAnsi="Sitka Heading"/>
                <w:sz w:val="21"/>
                <w:szCs w:val="21"/>
                <w:lang w:val="en-US"/>
              </w:rPr>
            </w:pPr>
            <w:r w:rsidRPr="003C7810">
              <w:rPr>
                <w:rFonts w:ascii="Sitka Heading" w:hAnsi="Sitka Heading"/>
                <w:sz w:val="21"/>
                <w:szCs w:val="21"/>
                <w:lang w:val="en-US"/>
              </w:rPr>
              <w:t>Two-way communication on regular basis</w:t>
            </w:r>
            <w:r w:rsidR="00D83B7C">
              <w:rPr>
                <w:rFonts w:ascii="Sitka Heading" w:hAnsi="Sitka Heading"/>
                <w:sz w:val="21"/>
                <w:szCs w:val="21"/>
                <w:lang w:val="en-US"/>
              </w:rPr>
              <w:t>.</w:t>
            </w:r>
            <w:r w:rsidRPr="003C7810">
              <w:rPr>
                <w:rFonts w:ascii="Sitka Heading" w:hAnsi="Sitka Heading"/>
                <w:sz w:val="21"/>
                <w:szCs w:val="21"/>
                <w:lang w:val="en-US"/>
              </w:rPr>
              <w:t xml:space="preserve"> </w:t>
            </w:r>
          </w:p>
        </w:tc>
        <w:tc>
          <w:tcPr>
            <w:tcW w:w="5935" w:type="dxa"/>
          </w:tcPr>
          <w:p w14:paraId="087A7AA8" w14:textId="4BBBA8D3" w:rsidR="00F10840" w:rsidRPr="003C7810" w:rsidRDefault="00F10840" w:rsidP="00DB2BDB">
            <w:pPr>
              <w:jc w:val="both"/>
              <w:rPr>
                <w:rFonts w:ascii="Sitka Heading" w:hAnsi="Sitka Heading"/>
                <w:sz w:val="21"/>
                <w:szCs w:val="21"/>
                <w:lang w:val="en-US"/>
              </w:rPr>
            </w:pPr>
            <w:r w:rsidRPr="003C7810">
              <w:rPr>
                <w:rFonts w:ascii="Sitka Heading" w:hAnsi="Sitka Heading"/>
                <w:sz w:val="21"/>
                <w:szCs w:val="21"/>
                <w:lang w:val="en-US"/>
              </w:rPr>
              <w:t>This is essential to start the change intervention but also move the change-train forward in a successful direction. Without communication, the change process will get stuck at the first step and will go nowhere (</w:t>
            </w:r>
            <w:r w:rsidR="004A0147">
              <w:rPr>
                <w:rFonts w:ascii="Sitka Heading" w:hAnsi="Sitka Heading"/>
                <w:sz w:val="21"/>
                <w:szCs w:val="21"/>
                <w:lang w:val="en-US"/>
              </w:rPr>
              <w:t>i</w:t>
            </w:r>
            <w:r w:rsidRPr="003C7810">
              <w:rPr>
                <w:rFonts w:ascii="Sitka Heading" w:hAnsi="Sitka Heading"/>
                <w:sz w:val="21"/>
                <w:szCs w:val="21"/>
                <w:lang w:val="en-US"/>
              </w:rPr>
              <w:t xml:space="preserve">n a democracy). The change will fail. To move from the first to the second, to the third and fourth this factor is essential.   </w:t>
            </w:r>
          </w:p>
        </w:tc>
      </w:tr>
      <w:tr w:rsidR="00F10840" w:rsidRPr="00F40B09" w14:paraId="057AA8B8" w14:textId="77777777" w:rsidTr="00DB2BDB">
        <w:tc>
          <w:tcPr>
            <w:tcW w:w="441" w:type="dxa"/>
          </w:tcPr>
          <w:p w14:paraId="3338C190" w14:textId="7A56EAE4" w:rsidR="00F10840" w:rsidRPr="003C7810" w:rsidRDefault="007654C8" w:rsidP="00DB2BDB">
            <w:pPr>
              <w:rPr>
                <w:rFonts w:ascii="Sitka Heading" w:hAnsi="Sitka Heading"/>
                <w:b/>
                <w:bCs/>
                <w:sz w:val="21"/>
                <w:szCs w:val="21"/>
                <w:lang w:val="en-US"/>
              </w:rPr>
            </w:pPr>
            <w:bookmarkStart w:id="52" w:name="_Hlk71013363"/>
            <w:r w:rsidRPr="003C7810">
              <w:rPr>
                <w:rFonts w:ascii="Sitka Heading" w:hAnsi="Sitka Heading"/>
                <w:b/>
                <w:bCs/>
                <w:sz w:val="21"/>
                <w:szCs w:val="21"/>
                <w:lang w:val="en-US"/>
              </w:rPr>
              <w:t>5</w:t>
            </w:r>
          </w:p>
        </w:tc>
        <w:tc>
          <w:tcPr>
            <w:tcW w:w="2686" w:type="dxa"/>
          </w:tcPr>
          <w:p w14:paraId="23666EE8" w14:textId="2505F736" w:rsidR="00F10840" w:rsidRPr="003C7810" w:rsidRDefault="00F10840" w:rsidP="00DB2BDB">
            <w:pPr>
              <w:rPr>
                <w:rFonts w:ascii="Sitka Heading" w:hAnsi="Sitka Heading"/>
                <w:sz w:val="21"/>
                <w:szCs w:val="21"/>
                <w:lang w:val="en-US"/>
              </w:rPr>
            </w:pPr>
            <w:r w:rsidRPr="003C7810">
              <w:rPr>
                <w:rFonts w:ascii="Sitka Heading" w:hAnsi="Sitka Heading"/>
                <w:sz w:val="21"/>
                <w:szCs w:val="21"/>
                <w:lang w:val="en-US"/>
              </w:rPr>
              <w:t xml:space="preserve">Adaptability of Human Resources </w:t>
            </w:r>
            <w:r w:rsidR="00147B6A" w:rsidRPr="003C7810">
              <w:rPr>
                <w:rFonts w:ascii="Sitka Heading" w:hAnsi="Sitka Heading"/>
                <w:sz w:val="21"/>
                <w:szCs w:val="21"/>
                <w:lang w:val="en-US"/>
              </w:rPr>
              <w:t>Practices / instruments</w:t>
            </w:r>
            <w:r w:rsidR="00D83B7C">
              <w:rPr>
                <w:rFonts w:ascii="Sitka Heading" w:hAnsi="Sitka Heading"/>
                <w:sz w:val="21"/>
                <w:szCs w:val="21"/>
                <w:lang w:val="en-US"/>
              </w:rPr>
              <w:t>.</w:t>
            </w:r>
          </w:p>
        </w:tc>
        <w:tc>
          <w:tcPr>
            <w:tcW w:w="5935" w:type="dxa"/>
          </w:tcPr>
          <w:p w14:paraId="2BB97999" w14:textId="6C444CFA" w:rsidR="00F10840" w:rsidRPr="003C7810" w:rsidRDefault="00F10840" w:rsidP="00DB2BDB">
            <w:pPr>
              <w:jc w:val="both"/>
              <w:rPr>
                <w:rFonts w:ascii="Sitka Heading" w:hAnsi="Sitka Heading"/>
                <w:sz w:val="21"/>
                <w:szCs w:val="21"/>
                <w:lang w:val="en-US"/>
              </w:rPr>
            </w:pPr>
            <w:r w:rsidRPr="003C7810">
              <w:rPr>
                <w:rFonts w:ascii="Sitka Heading" w:hAnsi="Sitka Heading"/>
                <w:sz w:val="21"/>
                <w:szCs w:val="21"/>
                <w:lang w:val="en-US"/>
              </w:rPr>
              <w:t>It is required for a successful change implementation that Human Resources Practices are modified and utilized in coherence with the change (acknowledgement of employee performance criteria, appraisals, incentives and rewards). This links to the adaption of the change at individual level (step 3 of the change process). Furthermore recruitment, socialization of new employees, behavioral systems and processes support the change process step of sustaining momentum of the change (step 4 of the change process) and institutionalization (step 5 of the change process).</w:t>
            </w:r>
          </w:p>
        </w:tc>
      </w:tr>
      <w:bookmarkEnd w:id="52"/>
      <w:tr w:rsidR="00F10840" w:rsidRPr="00F40B09" w14:paraId="2EB4F899" w14:textId="77777777" w:rsidTr="00DB2BDB">
        <w:tc>
          <w:tcPr>
            <w:tcW w:w="441" w:type="dxa"/>
          </w:tcPr>
          <w:p w14:paraId="4DA74EEB" w14:textId="4BA37171" w:rsidR="00F10840" w:rsidRPr="003C7810" w:rsidRDefault="007654C8" w:rsidP="00DB2BDB">
            <w:pPr>
              <w:rPr>
                <w:rFonts w:ascii="Sitka Heading" w:hAnsi="Sitka Heading"/>
                <w:b/>
                <w:bCs/>
                <w:sz w:val="21"/>
                <w:szCs w:val="21"/>
                <w:lang w:val="en-US"/>
              </w:rPr>
            </w:pPr>
            <w:r w:rsidRPr="003C7810">
              <w:rPr>
                <w:rFonts w:ascii="Sitka Heading" w:hAnsi="Sitka Heading"/>
                <w:b/>
                <w:bCs/>
                <w:sz w:val="21"/>
                <w:szCs w:val="21"/>
                <w:lang w:val="en-US"/>
              </w:rPr>
              <w:t>6</w:t>
            </w:r>
          </w:p>
          <w:p w14:paraId="268B706E" w14:textId="77777777" w:rsidR="00F10840" w:rsidRPr="003C7810" w:rsidRDefault="00F10840" w:rsidP="00DB2BDB">
            <w:pPr>
              <w:rPr>
                <w:rFonts w:ascii="Sitka Heading" w:hAnsi="Sitka Heading"/>
                <w:sz w:val="21"/>
                <w:szCs w:val="21"/>
                <w:lang w:val="en-US"/>
              </w:rPr>
            </w:pPr>
          </w:p>
        </w:tc>
        <w:tc>
          <w:tcPr>
            <w:tcW w:w="2686" w:type="dxa"/>
          </w:tcPr>
          <w:p w14:paraId="4E64E462" w14:textId="70E993F4" w:rsidR="00F10840" w:rsidRPr="003C7810" w:rsidRDefault="00F10840" w:rsidP="00DB2BDB">
            <w:pPr>
              <w:rPr>
                <w:rFonts w:ascii="Sitka Heading" w:hAnsi="Sitka Heading"/>
                <w:sz w:val="21"/>
                <w:szCs w:val="21"/>
                <w:lang w:val="en-US"/>
              </w:rPr>
            </w:pPr>
            <w:r w:rsidRPr="003C7810">
              <w:rPr>
                <w:rFonts w:ascii="Sitka Heading" w:hAnsi="Sitka Heading"/>
                <w:sz w:val="21"/>
                <w:szCs w:val="21"/>
                <w:lang w:val="en-US"/>
              </w:rPr>
              <w:t>Adaptability of the organization structure and infrastructure</w:t>
            </w:r>
            <w:r w:rsidR="00D83B7C">
              <w:rPr>
                <w:rFonts w:ascii="Sitka Heading" w:hAnsi="Sitka Heading"/>
                <w:sz w:val="21"/>
                <w:szCs w:val="21"/>
                <w:lang w:val="en-US"/>
              </w:rPr>
              <w:t>.</w:t>
            </w:r>
          </w:p>
        </w:tc>
        <w:tc>
          <w:tcPr>
            <w:tcW w:w="5935" w:type="dxa"/>
          </w:tcPr>
          <w:p w14:paraId="0F9A54D4" w14:textId="77777777" w:rsidR="00F10840" w:rsidRPr="003C7810" w:rsidRDefault="00F10840" w:rsidP="00DB2BDB">
            <w:pPr>
              <w:jc w:val="both"/>
              <w:rPr>
                <w:rFonts w:ascii="Sitka Heading" w:hAnsi="Sitka Heading"/>
                <w:sz w:val="21"/>
                <w:szCs w:val="21"/>
                <w:lang w:val="en-US"/>
              </w:rPr>
            </w:pPr>
            <w:r w:rsidRPr="003C7810">
              <w:rPr>
                <w:rFonts w:ascii="Sitka Heading" w:hAnsi="Sitka Heading"/>
                <w:sz w:val="21"/>
                <w:szCs w:val="21"/>
                <w:lang w:val="en-US"/>
              </w:rPr>
              <w:t>This driver and essential factor ticks all the ‘boxes’ similar to leader’ change related actions. It provides bone structure, security, trust, facilitates all stakeholders throughout the whole change process. Without this there are no ‘grounds’, ‘bones’ and ‘framework’ to implement the change successfully. It connects with all the steps in the change process.</w:t>
            </w:r>
          </w:p>
        </w:tc>
      </w:tr>
      <w:tr w:rsidR="007654C8" w:rsidRPr="003C7810" w14:paraId="655B6AC1" w14:textId="77777777" w:rsidTr="00D47BFC">
        <w:tc>
          <w:tcPr>
            <w:tcW w:w="9062" w:type="dxa"/>
            <w:gridSpan w:val="3"/>
            <w:shd w:val="clear" w:color="auto" w:fill="A8D08D" w:themeFill="accent6" w:themeFillTint="99"/>
          </w:tcPr>
          <w:p w14:paraId="44CF7229" w14:textId="77777777" w:rsidR="007654C8" w:rsidRPr="003C7810" w:rsidRDefault="007654C8" w:rsidP="00D47BFC">
            <w:pPr>
              <w:rPr>
                <w:rFonts w:ascii="Sitka Heading" w:hAnsi="Sitka Heading"/>
                <w:sz w:val="21"/>
                <w:szCs w:val="21"/>
                <w:lang w:val="en-US"/>
              </w:rPr>
            </w:pPr>
            <w:r w:rsidRPr="003C7810">
              <w:rPr>
                <w:rFonts w:ascii="Sitka Heading" w:hAnsi="Sitka Heading"/>
                <w:sz w:val="21"/>
                <w:szCs w:val="21"/>
                <w:lang w:val="en-US"/>
              </w:rPr>
              <w:lastRenderedPageBreak/>
              <w:t>PARTICIPANTS</w:t>
            </w:r>
          </w:p>
        </w:tc>
      </w:tr>
      <w:tr w:rsidR="007654C8" w:rsidRPr="00F40B09" w14:paraId="1F5C0352" w14:textId="77777777" w:rsidTr="00D47BFC">
        <w:tc>
          <w:tcPr>
            <w:tcW w:w="441" w:type="dxa"/>
          </w:tcPr>
          <w:p w14:paraId="6E57B1C8" w14:textId="3E4BD3AC" w:rsidR="007654C8" w:rsidRPr="003C7810" w:rsidRDefault="007654C8" w:rsidP="00D47BFC">
            <w:pPr>
              <w:rPr>
                <w:rFonts w:ascii="Sitka Heading" w:hAnsi="Sitka Heading"/>
                <w:b/>
                <w:bCs/>
                <w:sz w:val="21"/>
                <w:szCs w:val="21"/>
                <w:lang w:val="en-US"/>
              </w:rPr>
            </w:pPr>
            <w:bookmarkStart w:id="53" w:name="_Hlk81221229"/>
            <w:r w:rsidRPr="003C7810">
              <w:rPr>
                <w:rFonts w:ascii="Sitka Heading" w:hAnsi="Sitka Heading"/>
                <w:b/>
                <w:bCs/>
                <w:sz w:val="21"/>
                <w:szCs w:val="21"/>
                <w:lang w:val="en-US"/>
              </w:rPr>
              <w:t>7</w:t>
            </w:r>
          </w:p>
        </w:tc>
        <w:tc>
          <w:tcPr>
            <w:tcW w:w="2686" w:type="dxa"/>
          </w:tcPr>
          <w:p w14:paraId="354C286A" w14:textId="4BDDE077" w:rsidR="007654C8" w:rsidRPr="003C7810" w:rsidRDefault="007654C8" w:rsidP="00D47BFC">
            <w:pPr>
              <w:rPr>
                <w:rFonts w:ascii="Sitka Heading" w:hAnsi="Sitka Heading"/>
                <w:sz w:val="21"/>
                <w:szCs w:val="21"/>
                <w:lang w:val="en-US"/>
              </w:rPr>
            </w:pPr>
            <w:r w:rsidRPr="003C7810">
              <w:rPr>
                <w:rFonts w:ascii="Sitka Heading" w:hAnsi="Sitka Heading"/>
                <w:sz w:val="21"/>
                <w:szCs w:val="21"/>
                <w:lang w:val="en-US"/>
              </w:rPr>
              <w:t>Attention to human emotions</w:t>
            </w:r>
            <w:r w:rsidR="00D83B7C">
              <w:rPr>
                <w:rFonts w:ascii="Sitka Heading" w:hAnsi="Sitka Heading"/>
                <w:sz w:val="21"/>
                <w:szCs w:val="21"/>
                <w:lang w:val="en-US"/>
              </w:rPr>
              <w:t>.</w:t>
            </w:r>
          </w:p>
        </w:tc>
        <w:tc>
          <w:tcPr>
            <w:tcW w:w="5935" w:type="dxa"/>
          </w:tcPr>
          <w:p w14:paraId="45B72D92" w14:textId="77777777" w:rsidR="007654C8" w:rsidRPr="003C7810" w:rsidRDefault="007654C8" w:rsidP="00D47BFC">
            <w:pPr>
              <w:rPr>
                <w:rFonts w:ascii="Sitka Heading" w:hAnsi="Sitka Heading"/>
                <w:sz w:val="21"/>
                <w:szCs w:val="21"/>
                <w:lang w:val="en-US"/>
              </w:rPr>
            </w:pPr>
            <w:r w:rsidRPr="003C7810">
              <w:rPr>
                <w:rFonts w:ascii="Sitka Heading" w:hAnsi="Sitka Heading"/>
                <w:sz w:val="21"/>
                <w:szCs w:val="21"/>
                <w:lang w:val="en-US"/>
              </w:rPr>
              <w:t>It is inevitable that throughout a change, all relevant stakeholders must be aware of emotions to be able to anticipate, manage and deal with to achieve a successful change. Some emotions can be simulated to support the intervention such as the feeling of comradery. Therefore it is essential to determine if there any attention to human emotions.</w:t>
            </w:r>
          </w:p>
        </w:tc>
      </w:tr>
      <w:tr w:rsidR="007654C8" w:rsidRPr="00F40B09" w14:paraId="124623EB" w14:textId="77777777" w:rsidTr="00D47BFC">
        <w:tc>
          <w:tcPr>
            <w:tcW w:w="441" w:type="dxa"/>
          </w:tcPr>
          <w:p w14:paraId="27F82CFE" w14:textId="77777777" w:rsidR="007654C8" w:rsidRPr="003C7810" w:rsidRDefault="007654C8" w:rsidP="00D47BFC">
            <w:pPr>
              <w:rPr>
                <w:rFonts w:ascii="Sitka Heading" w:hAnsi="Sitka Heading"/>
                <w:sz w:val="21"/>
                <w:szCs w:val="21"/>
                <w:lang w:val="en-US"/>
              </w:rPr>
            </w:pPr>
            <w:r w:rsidRPr="003C7810">
              <w:rPr>
                <w:rFonts w:ascii="Sitka Heading" w:hAnsi="Sitka Heading"/>
                <w:sz w:val="21"/>
                <w:szCs w:val="21"/>
                <w:lang w:val="en-US"/>
              </w:rPr>
              <w:t>.a</w:t>
            </w:r>
          </w:p>
        </w:tc>
        <w:tc>
          <w:tcPr>
            <w:tcW w:w="2686" w:type="dxa"/>
          </w:tcPr>
          <w:p w14:paraId="76E2DBB2" w14:textId="19F91391" w:rsidR="007654C8" w:rsidRPr="003C7810" w:rsidRDefault="007654C8" w:rsidP="00D47BFC">
            <w:pPr>
              <w:rPr>
                <w:rFonts w:ascii="Sitka Heading" w:hAnsi="Sitka Heading"/>
                <w:sz w:val="21"/>
                <w:szCs w:val="21"/>
                <w:lang w:val="en-US"/>
              </w:rPr>
            </w:pPr>
            <w:r w:rsidRPr="003C7810">
              <w:rPr>
                <w:rFonts w:ascii="Sitka Heading" w:hAnsi="Sitka Heading"/>
                <w:sz w:val="21"/>
                <w:szCs w:val="21"/>
                <w:lang w:val="en-US"/>
              </w:rPr>
              <w:t>Awareness of the variety and occurrence (series) of human emotions</w:t>
            </w:r>
            <w:r w:rsidR="00D83B7C">
              <w:rPr>
                <w:rFonts w:ascii="Sitka Heading" w:hAnsi="Sitka Heading"/>
                <w:sz w:val="21"/>
                <w:szCs w:val="21"/>
                <w:lang w:val="en-US"/>
              </w:rPr>
              <w:t>.</w:t>
            </w:r>
          </w:p>
        </w:tc>
        <w:tc>
          <w:tcPr>
            <w:tcW w:w="5935" w:type="dxa"/>
          </w:tcPr>
          <w:p w14:paraId="78132A2E" w14:textId="2F1DB6D8" w:rsidR="007654C8" w:rsidRPr="003C7810" w:rsidRDefault="007654C8" w:rsidP="00D47BFC">
            <w:pPr>
              <w:rPr>
                <w:rFonts w:ascii="Sitka Heading" w:hAnsi="Sitka Heading"/>
                <w:sz w:val="21"/>
                <w:szCs w:val="21"/>
                <w:lang w:val="en-US"/>
              </w:rPr>
            </w:pPr>
            <w:r w:rsidRPr="003C7810">
              <w:rPr>
                <w:rFonts w:ascii="Sitka Heading" w:hAnsi="Sitka Heading"/>
                <w:sz w:val="21"/>
                <w:szCs w:val="21"/>
                <w:lang w:val="en-US"/>
              </w:rPr>
              <w:t>What level of awareness is present on the variety and occurrence (series) of human emotions during a change; to what extent?</w:t>
            </w:r>
            <w:r w:rsidR="00B118AF">
              <w:rPr>
                <w:rFonts w:ascii="Sitka Heading" w:hAnsi="Sitka Heading"/>
                <w:sz w:val="21"/>
                <w:szCs w:val="21"/>
                <w:lang w:val="en-US"/>
              </w:rPr>
              <w:t>.</w:t>
            </w:r>
          </w:p>
        </w:tc>
      </w:tr>
      <w:tr w:rsidR="007654C8" w:rsidRPr="00F40B09" w14:paraId="01ACE32F" w14:textId="77777777" w:rsidTr="00D47BFC">
        <w:tc>
          <w:tcPr>
            <w:tcW w:w="441" w:type="dxa"/>
          </w:tcPr>
          <w:p w14:paraId="27DCB5EE" w14:textId="77777777" w:rsidR="007654C8" w:rsidRPr="003C7810" w:rsidRDefault="007654C8" w:rsidP="00D47BFC">
            <w:pPr>
              <w:rPr>
                <w:rFonts w:ascii="Sitka Heading" w:hAnsi="Sitka Heading"/>
                <w:sz w:val="21"/>
                <w:szCs w:val="21"/>
                <w:lang w:val="en-US"/>
              </w:rPr>
            </w:pPr>
            <w:r w:rsidRPr="003C7810">
              <w:rPr>
                <w:rFonts w:ascii="Sitka Heading" w:hAnsi="Sitka Heading"/>
                <w:sz w:val="21"/>
                <w:szCs w:val="21"/>
                <w:lang w:val="en-US"/>
              </w:rPr>
              <w:t>.b</w:t>
            </w:r>
          </w:p>
        </w:tc>
        <w:tc>
          <w:tcPr>
            <w:tcW w:w="2686" w:type="dxa"/>
          </w:tcPr>
          <w:p w14:paraId="593C30D8" w14:textId="03706F75" w:rsidR="007654C8" w:rsidRPr="003C7810" w:rsidRDefault="007654C8" w:rsidP="00D47BFC">
            <w:pPr>
              <w:rPr>
                <w:rFonts w:ascii="Sitka Heading" w:hAnsi="Sitka Heading"/>
                <w:sz w:val="21"/>
                <w:szCs w:val="21"/>
                <w:lang w:val="en-US"/>
              </w:rPr>
            </w:pPr>
            <w:bookmarkStart w:id="54" w:name="_Hlk83036305"/>
            <w:r w:rsidRPr="003C7810">
              <w:rPr>
                <w:rFonts w:ascii="Sitka Heading" w:hAnsi="Sitka Heading"/>
                <w:sz w:val="21"/>
                <w:szCs w:val="21"/>
                <w:lang w:val="en-US"/>
              </w:rPr>
              <w:t>Coping with the variety of human emotions</w:t>
            </w:r>
            <w:bookmarkEnd w:id="54"/>
            <w:r w:rsidR="00D83B7C">
              <w:rPr>
                <w:rFonts w:ascii="Sitka Heading" w:hAnsi="Sitka Heading"/>
                <w:sz w:val="21"/>
                <w:szCs w:val="21"/>
                <w:lang w:val="en-US"/>
              </w:rPr>
              <w:t>.</w:t>
            </w:r>
          </w:p>
        </w:tc>
        <w:tc>
          <w:tcPr>
            <w:tcW w:w="5935" w:type="dxa"/>
          </w:tcPr>
          <w:p w14:paraId="752AAFF3" w14:textId="77777777" w:rsidR="007654C8" w:rsidRPr="003C7810" w:rsidRDefault="007654C8" w:rsidP="00D47BFC">
            <w:pPr>
              <w:rPr>
                <w:rFonts w:ascii="Sitka Heading" w:hAnsi="Sitka Heading"/>
                <w:sz w:val="21"/>
                <w:szCs w:val="21"/>
                <w:lang w:val="en-US"/>
              </w:rPr>
            </w:pPr>
            <w:r w:rsidRPr="003C7810">
              <w:rPr>
                <w:rFonts w:ascii="Sitka Heading" w:hAnsi="Sitka Heading"/>
                <w:sz w:val="21"/>
                <w:szCs w:val="21"/>
                <w:lang w:val="en-US"/>
              </w:rPr>
              <w:t>How to cope and deal with the variety of human emotions during a change.</w:t>
            </w:r>
          </w:p>
        </w:tc>
      </w:tr>
      <w:tr w:rsidR="007654C8" w:rsidRPr="00F40B09" w14:paraId="6F8F2B24" w14:textId="77777777" w:rsidTr="00D47BFC">
        <w:tc>
          <w:tcPr>
            <w:tcW w:w="441" w:type="dxa"/>
          </w:tcPr>
          <w:p w14:paraId="7F1B6279" w14:textId="010499E3" w:rsidR="007654C8" w:rsidRPr="003C7810" w:rsidRDefault="007654C8" w:rsidP="00D47BFC">
            <w:pPr>
              <w:rPr>
                <w:rFonts w:ascii="Sitka Heading" w:hAnsi="Sitka Heading"/>
                <w:b/>
                <w:bCs/>
                <w:sz w:val="21"/>
                <w:szCs w:val="21"/>
                <w:lang w:val="en-US"/>
              </w:rPr>
            </w:pPr>
            <w:r w:rsidRPr="003C7810">
              <w:rPr>
                <w:rFonts w:ascii="Sitka Heading" w:hAnsi="Sitka Heading"/>
                <w:b/>
                <w:bCs/>
                <w:sz w:val="21"/>
                <w:szCs w:val="21"/>
                <w:lang w:val="en-US"/>
              </w:rPr>
              <w:t>8</w:t>
            </w:r>
          </w:p>
        </w:tc>
        <w:tc>
          <w:tcPr>
            <w:tcW w:w="2686" w:type="dxa"/>
          </w:tcPr>
          <w:p w14:paraId="589DBF88" w14:textId="0B707D73" w:rsidR="007654C8" w:rsidRPr="003C7810" w:rsidRDefault="007654C8" w:rsidP="00D47BFC">
            <w:pPr>
              <w:rPr>
                <w:rFonts w:ascii="Sitka Heading" w:hAnsi="Sitka Heading"/>
                <w:sz w:val="21"/>
                <w:szCs w:val="21"/>
                <w:lang w:val="en-US"/>
              </w:rPr>
            </w:pPr>
            <w:r w:rsidRPr="003C7810">
              <w:rPr>
                <w:rFonts w:ascii="Sitka Heading" w:hAnsi="Sitka Heading"/>
                <w:sz w:val="21"/>
                <w:szCs w:val="21"/>
                <w:lang w:val="en-US"/>
              </w:rPr>
              <w:t>Participant ability and readiness for the change</w:t>
            </w:r>
            <w:r w:rsidR="00D83B7C">
              <w:rPr>
                <w:rFonts w:ascii="Sitka Heading" w:hAnsi="Sitka Heading"/>
                <w:sz w:val="21"/>
                <w:szCs w:val="21"/>
                <w:lang w:val="en-US"/>
              </w:rPr>
              <w:t>.</w:t>
            </w:r>
          </w:p>
        </w:tc>
        <w:tc>
          <w:tcPr>
            <w:tcW w:w="5935" w:type="dxa"/>
          </w:tcPr>
          <w:p w14:paraId="36C99CBF" w14:textId="77777777" w:rsidR="007654C8" w:rsidRPr="003C7810" w:rsidRDefault="007654C8" w:rsidP="00D47BFC">
            <w:pPr>
              <w:rPr>
                <w:rFonts w:ascii="Sitka Heading" w:hAnsi="Sitka Heading"/>
                <w:sz w:val="21"/>
                <w:szCs w:val="21"/>
                <w:lang w:val="en-US"/>
              </w:rPr>
            </w:pPr>
            <w:r w:rsidRPr="003C7810">
              <w:rPr>
                <w:rFonts w:ascii="Sitka Heading" w:hAnsi="Sitka Heading"/>
                <w:sz w:val="21"/>
                <w:szCs w:val="21"/>
                <w:lang w:val="en-US"/>
              </w:rPr>
              <w:t xml:space="preserve">The ability to say goodbye to the old situation is about transition conversations and planning that supported the change. With an accepted change vision the actual change-journey on the ‘floor’  the organization can start. </w:t>
            </w:r>
          </w:p>
        </w:tc>
      </w:tr>
      <w:tr w:rsidR="007654C8" w:rsidRPr="003C7810" w14:paraId="7A54E916" w14:textId="77777777" w:rsidTr="00D47BFC">
        <w:tc>
          <w:tcPr>
            <w:tcW w:w="441" w:type="dxa"/>
          </w:tcPr>
          <w:p w14:paraId="62770986" w14:textId="452976C4" w:rsidR="007654C8" w:rsidRPr="003C7810" w:rsidRDefault="007654C8" w:rsidP="00D47BFC">
            <w:pPr>
              <w:rPr>
                <w:rFonts w:ascii="Sitka Heading" w:hAnsi="Sitka Heading"/>
                <w:b/>
                <w:bCs/>
                <w:sz w:val="21"/>
                <w:szCs w:val="21"/>
                <w:lang w:val="en-US"/>
              </w:rPr>
            </w:pPr>
            <w:r w:rsidRPr="003C7810">
              <w:rPr>
                <w:rFonts w:ascii="Sitka Heading" w:hAnsi="Sitka Heading"/>
                <w:b/>
                <w:bCs/>
                <w:sz w:val="21"/>
                <w:szCs w:val="21"/>
                <w:lang w:val="en-US"/>
              </w:rPr>
              <w:t>9</w:t>
            </w:r>
          </w:p>
        </w:tc>
        <w:tc>
          <w:tcPr>
            <w:tcW w:w="2686" w:type="dxa"/>
          </w:tcPr>
          <w:p w14:paraId="0BB546DB" w14:textId="7589631D" w:rsidR="007654C8" w:rsidRPr="003C7810" w:rsidRDefault="007654C8" w:rsidP="00D47BFC">
            <w:pPr>
              <w:rPr>
                <w:rFonts w:ascii="Sitka Heading" w:hAnsi="Sitka Heading"/>
                <w:sz w:val="21"/>
                <w:szCs w:val="21"/>
                <w:lang w:val="en-US"/>
              </w:rPr>
            </w:pPr>
            <w:r w:rsidRPr="003C7810">
              <w:rPr>
                <w:rFonts w:ascii="Sitka Heading" w:hAnsi="Sitka Heading"/>
                <w:sz w:val="21"/>
                <w:szCs w:val="21"/>
                <w:lang w:val="en-US"/>
              </w:rPr>
              <w:t>Inclusiveness of the participants of the intervention</w:t>
            </w:r>
            <w:r w:rsidR="00D83B7C">
              <w:rPr>
                <w:rFonts w:ascii="Sitka Heading" w:hAnsi="Sitka Heading"/>
                <w:sz w:val="21"/>
                <w:szCs w:val="21"/>
                <w:lang w:val="en-US"/>
              </w:rPr>
              <w:t>.</w:t>
            </w:r>
          </w:p>
        </w:tc>
        <w:tc>
          <w:tcPr>
            <w:tcW w:w="5935" w:type="dxa"/>
          </w:tcPr>
          <w:p w14:paraId="446BE59F" w14:textId="2F3AAF2A" w:rsidR="007654C8" w:rsidRPr="003C7810" w:rsidRDefault="007654C8" w:rsidP="00D47BFC">
            <w:pPr>
              <w:rPr>
                <w:rFonts w:ascii="Sitka Heading" w:hAnsi="Sitka Heading"/>
                <w:sz w:val="21"/>
                <w:szCs w:val="21"/>
                <w:lang w:val="en-US"/>
              </w:rPr>
            </w:pPr>
            <w:r w:rsidRPr="003C7810">
              <w:rPr>
                <w:rFonts w:ascii="Sitka Heading" w:hAnsi="Sitka Heading"/>
                <w:sz w:val="21"/>
                <w:szCs w:val="21"/>
                <w:lang w:val="en-US"/>
              </w:rPr>
              <w:t xml:space="preserve">Inclusiveness; Being invited for dialogue </w:t>
            </w:r>
            <w:r w:rsidR="004C4545" w:rsidRPr="003C7810">
              <w:rPr>
                <w:rFonts w:ascii="Sitka Heading" w:hAnsi="Sitka Heading"/>
                <w:sz w:val="21"/>
                <w:szCs w:val="21"/>
                <w:lang w:val="en-US"/>
              </w:rPr>
              <w:t>and</w:t>
            </w:r>
            <w:r w:rsidRPr="003C7810">
              <w:rPr>
                <w:rFonts w:ascii="Sitka Heading" w:hAnsi="Sitka Heading"/>
                <w:sz w:val="21"/>
                <w:szCs w:val="21"/>
                <w:lang w:val="en-US"/>
              </w:rPr>
              <w:t xml:space="preserve"> participation/action. One can be ready to change but it is essential that stakeholders have the chance to be ‘included’ for support and input or at least be asked to be included. This is an essential motivator.</w:t>
            </w:r>
          </w:p>
        </w:tc>
      </w:tr>
      <w:bookmarkEnd w:id="53"/>
      <w:tr w:rsidR="00F31CB1" w:rsidRPr="003C7810" w14:paraId="2484E43D" w14:textId="77777777" w:rsidTr="00F31CB1">
        <w:tc>
          <w:tcPr>
            <w:tcW w:w="9062" w:type="dxa"/>
            <w:gridSpan w:val="3"/>
            <w:shd w:val="clear" w:color="auto" w:fill="8EAADB" w:themeFill="accent1" w:themeFillTint="99"/>
          </w:tcPr>
          <w:p w14:paraId="166B1157" w14:textId="5242667A" w:rsidR="00F31CB1" w:rsidRPr="003C7810" w:rsidRDefault="00F31CB1" w:rsidP="00D513E7">
            <w:pPr>
              <w:rPr>
                <w:rFonts w:ascii="Sitka Heading" w:hAnsi="Sitka Heading"/>
                <w:sz w:val="21"/>
                <w:szCs w:val="21"/>
                <w:lang w:val="en-US"/>
              </w:rPr>
            </w:pPr>
            <w:r w:rsidRPr="003C7810">
              <w:rPr>
                <w:rFonts w:ascii="Sitka Heading" w:hAnsi="Sitka Heading"/>
                <w:sz w:val="21"/>
                <w:szCs w:val="21"/>
                <w:lang w:val="en-US"/>
              </w:rPr>
              <w:t>LEADERS</w:t>
            </w:r>
          </w:p>
        </w:tc>
      </w:tr>
      <w:tr w:rsidR="00F31CB1" w:rsidRPr="003C7810" w14:paraId="67161C69" w14:textId="77777777" w:rsidTr="00F31CB1">
        <w:tc>
          <w:tcPr>
            <w:tcW w:w="441" w:type="dxa"/>
          </w:tcPr>
          <w:p w14:paraId="2165F428" w14:textId="163AC000" w:rsidR="00F31CB1" w:rsidRPr="003C7810" w:rsidRDefault="007654C8" w:rsidP="00F31CB1">
            <w:pPr>
              <w:rPr>
                <w:rFonts w:ascii="Sitka Heading" w:hAnsi="Sitka Heading"/>
                <w:b/>
                <w:bCs/>
                <w:sz w:val="21"/>
                <w:szCs w:val="21"/>
                <w:lang w:val="en-US"/>
              </w:rPr>
            </w:pPr>
            <w:bookmarkStart w:id="55" w:name="_Hlk81224514"/>
            <w:r w:rsidRPr="003C7810">
              <w:rPr>
                <w:rFonts w:ascii="Sitka Heading" w:hAnsi="Sitka Heading"/>
                <w:b/>
                <w:bCs/>
                <w:sz w:val="21"/>
                <w:szCs w:val="21"/>
                <w:lang w:val="en-US"/>
              </w:rPr>
              <w:t>10</w:t>
            </w:r>
          </w:p>
        </w:tc>
        <w:tc>
          <w:tcPr>
            <w:tcW w:w="2686" w:type="dxa"/>
          </w:tcPr>
          <w:p w14:paraId="5F5454A8" w14:textId="1833CF22" w:rsidR="00F31CB1" w:rsidRPr="003C7810" w:rsidRDefault="00F31CB1" w:rsidP="00F31CB1">
            <w:pPr>
              <w:rPr>
                <w:rFonts w:ascii="Sitka Heading" w:hAnsi="Sitka Heading"/>
                <w:sz w:val="21"/>
                <w:szCs w:val="21"/>
                <w:lang w:val="en-US"/>
              </w:rPr>
            </w:pPr>
            <w:r w:rsidRPr="003C7810">
              <w:rPr>
                <w:rFonts w:ascii="Sitka Heading" w:hAnsi="Sitka Heading"/>
                <w:sz w:val="21"/>
                <w:szCs w:val="21"/>
                <w:lang w:val="en-US"/>
              </w:rPr>
              <w:t>3 skills of the project manager</w:t>
            </w:r>
            <w:r w:rsidR="00D83B7C">
              <w:rPr>
                <w:rFonts w:ascii="Sitka Heading" w:hAnsi="Sitka Heading"/>
                <w:sz w:val="21"/>
                <w:szCs w:val="21"/>
                <w:lang w:val="en-US"/>
              </w:rPr>
              <w:t>.</w:t>
            </w:r>
          </w:p>
        </w:tc>
        <w:tc>
          <w:tcPr>
            <w:tcW w:w="5935" w:type="dxa"/>
          </w:tcPr>
          <w:p w14:paraId="41409EBA" w14:textId="77777777" w:rsidR="00F31CB1" w:rsidRPr="003C7810" w:rsidRDefault="00F31CB1" w:rsidP="00F31CB1">
            <w:pPr>
              <w:rPr>
                <w:rFonts w:ascii="Sitka Heading" w:hAnsi="Sitka Heading"/>
                <w:sz w:val="21"/>
                <w:szCs w:val="21"/>
                <w:lang w:val="en-US"/>
              </w:rPr>
            </w:pPr>
            <w:r w:rsidRPr="003C7810">
              <w:rPr>
                <w:rFonts w:ascii="Sitka Heading" w:hAnsi="Sitka Heading"/>
                <w:sz w:val="21"/>
                <w:szCs w:val="21"/>
                <w:lang w:val="en-US"/>
              </w:rPr>
              <w:t>Project Managers or change agents must poses 3 skills in order to be successful. The one skill cannot be isolated from the other to cause success; The first 2 skills are well known by organizations when they train their young project managers. In general the third skill is not considered as a point of attention/learning. The powerful combination of 3 is required to succeed projects.</w:t>
            </w:r>
          </w:p>
        </w:tc>
      </w:tr>
      <w:tr w:rsidR="00F31CB1" w:rsidRPr="00F40B09" w14:paraId="20858BAA" w14:textId="77777777" w:rsidTr="00F31CB1">
        <w:tc>
          <w:tcPr>
            <w:tcW w:w="441" w:type="dxa"/>
          </w:tcPr>
          <w:p w14:paraId="564CD5FD" w14:textId="77777777" w:rsidR="00F31CB1" w:rsidRPr="003C7810" w:rsidRDefault="00F31CB1" w:rsidP="00F31CB1">
            <w:pPr>
              <w:rPr>
                <w:rFonts w:ascii="Sitka Heading" w:hAnsi="Sitka Heading"/>
                <w:sz w:val="21"/>
                <w:szCs w:val="21"/>
                <w:lang w:val="en-US"/>
              </w:rPr>
            </w:pPr>
            <w:r w:rsidRPr="003C7810">
              <w:rPr>
                <w:rFonts w:ascii="Sitka Heading" w:hAnsi="Sitka Heading"/>
                <w:sz w:val="21"/>
                <w:szCs w:val="21"/>
                <w:lang w:val="en-US"/>
              </w:rPr>
              <w:t>.a</w:t>
            </w:r>
          </w:p>
        </w:tc>
        <w:tc>
          <w:tcPr>
            <w:tcW w:w="2686" w:type="dxa"/>
          </w:tcPr>
          <w:p w14:paraId="5CBA2FB0" w14:textId="169E0A25" w:rsidR="00F31CB1" w:rsidRPr="003C7810" w:rsidRDefault="00F31CB1" w:rsidP="00F31CB1">
            <w:pPr>
              <w:rPr>
                <w:rFonts w:ascii="Sitka Heading" w:hAnsi="Sitka Heading"/>
                <w:sz w:val="21"/>
                <w:szCs w:val="21"/>
                <w:lang w:val="en-US"/>
              </w:rPr>
            </w:pPr>
            <w:r w:rsidRPr="003C7810">
              <w:rPr>
                <w:rFonts w:ascii="Sitka Heading" w:hAnsi="Sitka Heading"/>
                <w:sz w:val="21"/>
                <w:szCs w:val="21"/>
                <w:lang w:val="en-US"/>
              </w:rPr>
              <w:t>CRAFT (skills of managing, planning, monitoring, forecasting and controlling projects)</w:t>
            </w:r>
            <w:r w:rsidR="00D83B7C">
              <w:rPr>
                <w:rFonts w:ascii="Sitka Heading" w:hAnsi="Sitka Heading"/>
                <w:sz w:val="21"/>
                <w:szCs w:val="21"/>
                <w:lang w:val="en-US"/>
              </w:rPr>
              <w:t>.</w:t>
            </w:r>
          </w:p>
        </w:tc>
        <w:tc>
          <w:tcPr>
            <w:tcW w:w="5935" w:type="dxa"/>
          </w:tcPr>
          <w:p w14:paraId="6DC4588A" w14:textId="77777777" w:rsidR="00F31CB1" w:rsidRPr="003C7810" w:rsidRDefault="00F31CB1" w:rsidP="00F31CB1">
            <w:pPr>
              <w:rPr>
                <w:rFonts w:ascii="Sitka Heading" w:hAnsi="Sitka Heading"/>
                <w:sz w:val="21"/>
                <w:szCs w:val="21"/>
                <w:lang w:val="en-US"/>
              </w:rPr>
            </w:pPr>
            <w:r w:rsidRPr="003C7810">
              <w:rPr>
                <w:rFonts w:ascii="Sitka Heading" w:hAnsi="Sitka Heading"/>
                <w:sz w:val="21"/>
                <w:szCs w:val="21"/>
                <w:lang w:val="en-US"/>
              </w:rPr>
              <w:t>CRAFT ‘hard’ technical skills: managing, planning, monitoring, forecasting and controlling projects management skills.</w:t>
            </w:r>
          </w:p>
        </w:tc>
      </w:tr>
      <w:tr w:rsidR="00F31CB1" w:rsidRPr="00F40B09" w14:paraId="44BE85D3" w14:textId="77777777" w:rsidTr="00F31CB1">
        <w:tc>
          <w:tcPr>
            <w:tcW w:w="441" w:type="dxa"/>
          </w:tcPr>
          <w:p w14:paraId="3E4BB108" w14:textId="77777777" w:rsidR="00F31CB1" w:rsidRPr="003C7810" w:rsidRDefault="00F31CB1" w:rsidP="00F31CB1">
            <w:pPr>
              <w:rPr>
                <w:rFonts w:ascii="Sitka Heading" w:hAnsi="Sitka Heading"/>
                <w:sz w:val="21"/>
                <w:szCs w:val="21"/>
                <w:lang w:val="en-US"/>
              </w:rPr>
            </w:pPr>
            <w:r w:rsidRPr="003C7810">
              <w:rPr>
                <w:rFonts w:ascii="Sitka Heading" w:hAnsi="Sitka Heading"/>
                <w:sz w:val="21"/>
                <w:szCs w:val="21"/>
                <w:lang w:val="en-US"/>
              </w:rPr>
              <w:t>.b</w:t>
            </w:r>
          </w:p>
        </w:tc>
        <w:tc>
          <w:tcPr>
            <w:tcW w:w="2686" w:type="dxa"/>
          </w:tcPr>
          <w:p w14:paraId="78D34330" w14:textId="47F7E929" w:rsidR="00F31CB1" w:rsidRPr="003C7810" w:rsidRDefault="00F31CB1" w:rsidP="00F31CB1">
            <w:pPr>
              <w:rPr>
                <w:rFonts w:ascii="Sitka Heading" w:hAnsi="Sitka Heading"/>
                <w:sz w:val="21"/>
                <w:szCs w:val="21"/>
                <w:lang w:val="en-US"/>
              </w:rPr>
            </w:pPr>
            <w:r w:rsidRPr="003C7810">
              <w:rPr>
                <w:rFonts w:ascii="Sitka Heading" w:hAnsi="Sitka Heading"/>
                <w:sz w:val="21"/>
                <w:szCs w:val="21"/>
                <w:lang w:val="en-US"/>
              </w:rPr>
              <w:t>ART (management and leadership skills)</w:t>
            </w:r>
            <w:r w:rsidR="00D83B7C">
              <w:rPr>
                <w:rFonts w:ascii="Sitka Heading" w:hAnsi="Sitka Heading"/>
                <w:sz w:val="21"/>
                <w:szCs w:val="21"/>
                <w:lang w:val="en-US"/>
              </w:rPr>
              <w:t>.</w:t>
            </w:r>
          </w:p>
        </w:tc>
        <w:tc>
          <w:tcPr>
            <w:tcW w:w="5935" w:type="dxa"/>
          </w:tcPr>
          <w:p w14:paraId="5BC58CFC" w14:textId="2A00AEEA" w:rsidR="00F31CB1" w:rsidRPr="003C7810" w:rsidRDefault="00F31CB1" w:rsidP="00F31CB1">
            <w:pPr>
              <w:rPr>
                <w:rFonts w:ascii="Sitka Heading" w:hAnsi="Sitka Heading"/>
                <w:sz w:val="21"/>
                <w:szCs w:val="21"/>
                <w:lang w:val="en-US"/>
              </w:rPr>
            </w:pPr>
            <w:r w:rsidRPr="003C7810">
              <w:rPr>
                <w:rFonts w:ascii="Sitka Heading" w:hAnsi="Sitka Heading"/>
                <w:sz w:val="21"/>
                <w:szCs w:val="21"/>
                <w:lang w:val="en-US"/>
              </w:rPr>
              <w:t>ART ‘soft’ relationship management skills where management and leadership skills are required to motivate team members and meet expectations of project team members</w:t>
            </w:r>
            <w:r w:rsidR="00D83B7C">
              <w:rPr>
                <w:rFonts w:ascii="Sitka Heading" w:hAnsi="Sitka Heading"/>
                <w:sz w:val="21"/>
                <w:szCs w:val="21"/>
                <w:lang w:val="en-US"/>
              </w:rPr>
              <w:t>.</w:t>
            </w:r>
          </w:p>
        </w:tc>
      </w:tr>
      <w:tr w:rsidR="00F31CB1" w:rsidRPr="003C7810" w14:paraId="54D7E4ED" w14:textId="77777777" w:rsidTr="00F31CB1">
        <w:tc>
          <w:tcPr>
            <w:tcW w:w="441" w:type="dxa"/>
          </w:tcPr>
          <w:p w14:paraId="5C20C72B" w14:textId="77777777" w:rsidR="00F31CB1" w:rsidRPr="003C7810" w:rsidRDefault="00F31CB1" w:rsidP="00F31CB1">
            <w:pPr>
              <w:rPr>
                <w:rFonts w:ascii="Sitka Heading" w:hAnsi="Sitka Heading"/>
                <w:sz w:val="21"/>
                <w:szCs w:val="21"/>
                <w:lang w:val="en-US"/>
              </w:rPr>
            </w:pPr>
            <w:r w:rsidRPr="003C7810">
              <w:rPr>
                <w:rFonts w:ascii="Sitka Heading" w:hAnsi="Sitka Heading"/>
                <w:sz w:val="21"/>
                <w:szCs w:val="21"/>
                <w:lang w:val="en-US"/>
              </w:rPr>
              <w:t>.c</w:t>
            </w:r>
          </w:p>
        </w:tc>
        <w:tc>
          <w:tcPr>
            <w:tcW w:w="2686" w:type="dxa"/>
          </w:tcPr>
          <w:p w14:paraId="70859C74" w14:textId="0CB89AD2" w:rsidR="00F31CB1" w:rsidRPr="003C7810" w:rsidRDefault="00F31CB1" w:rsidP="00F31CB1">
            <w:pPr>
              <w:rPr>
                <w:rFonts w:ascii="Sitka Heading" w:hAnsi="Sitka Heading"/>
                <w:sz w:val="21"/>
                <w:szCs w:val="21"/>
                <w:lang w:val="en-US"/>
              </w:rPr>
            </w:pPr>
            <w:r w:rsidRPr="003C7810">
              <w:rPr>
                <w:rFonts w:ascii="Sitka Heading" w:hAnsi="Sitka Heading"/>
                <w:sz w:val="21"/>
                <w:szCs w:val="21"/>
                <w:lang w:val="en-US"/>
              </w:rPr>
              <w:t>BLAM (utilize positive politics)</w:t>
            </w:r>
            <w:r w:rsidR="00D83B7C">
              <w:rPr>
                <w:rFonts w:ascii="Sitka Heading" w:hAnsi="Sitka Heading"/>
                <w:sz w:val="21"/>
                <w:szCs w:val="21"/>
                <w:lang w:val="en-US"/>
              </w:rPr>
              <w:t>.</w:t>
            </w:r>
          </w:p>
        </w:tc>
        <w:tc>
          <w:tcPr>
            <w:tcW w:w="5935" w:type="dxa"/>
          </w:tcPr>
          <w:p w14:paraId="50CFF431" w14:textId="46C26099" w:rsidR="00F31CB1" w:rsidRPr="003C7810" w:rsidRDefault="00F31CB1" w:rsidP="00F31CB1">
            <w:pPr>
              <w:rPr>
                <w:rFonts w:ascii="Sitka Heading" w:hAnsi="Sitka Heading"/>
                <w:sz w:val="21"/>
                <w:szCs w:val="21"/>
                <w:lang w:val="en-US"/>
              </w:rPr>
            </w:pPr>
            <w:r w:rsidRPr="003C7810">
              <w:rPr>
                <w:rFonts w:ascii="Sitka Heading" w:hAnsi="Sitka Heading"/>
                <w:sz w:val="21"/>
                <w:szCs w:val="21"/>
                <w:lang w:val="en-US"/>
              </w:rPr>
              <w:t>BEYOND LEADING AND MANAGING; tapping into the powerlines skills. Ability to read the power structures of the organization to satisfy needs of most influential project stakeholders, including senior management and their peers. Being able to discover ‘hidden agendas’ and utilize ‘politics’</w:t>
            </w:r>
            <w:r w:rsidR="00D83B7C">
              <w:rPr>
                <w:rFonts w:ascii="Sitka Heading" w:hAnsi="Sitka Heading"/>
                <w:sz w:val="21"/>
                <w:szCs w:val="21"/>
                <w:lang w:val="en-US"/>
              </w:rPr>
              <w:t>.</w:t>
            </w:r>
          </w:p>
        </w:tc>
      </w:tr>
      <w:tr w:rsidR="00F31CB1" w:rsidRPr="00F40B09" w14:paraId="634CE8A3" w14:textId="77777777" w:rsidTr="00F31CB1">
        <w:tc>
          <w:tcPr>
            <w:tcW w:w="441" w:type="dxa"/>
          </w:tcPr>
          <w:p w14:paraId="79762BDD" w14:textId="6F7E1B0C" w:rsidR="00F31CB1" w:rsidRPr="003C7810" w:rsidRDefault="007654C8" w:rsidP="00F31CB1">
            <w:pPr>
              <w:rPr>
                <w:rFonts w:ascii="Sitka Heading" w:hAnsi="Sitka Heading"/>
                <w:b/>
                <w:bCs/>
                <w:sz w:val="21"/>
                <w:szCs w:val="21"/>
                <w:lang w:val="en-US"/>
              </w:rPr>
            </w:pPr>
            <w:r w:rsidRPr="003C7810">
              <w:rPr>
                <w:rFonts w:ascii="Sitka Heading" w:hAnsi="Sitka Heading"/>
                <w:b/>
                <w:bCs/>
                <w:sz w:val="21"/>
                <w:szCs w:val="21"/>
                <w:lang w:val="en-US"/>
              </w:rPr>
              <w:t>11</w:t>
            </w:r>
          </w:p>
        </w:tc>
        <w:tc>
          <w:tcPr>
            <w:tcW w:w="2686" w:type="dxa"/>
          </w:tcPr>
          <w:p w14:paraId="457DC056" w14:textId="2118245C" w:rsidR="00F31CB1" w:rsidRPr="003C7810" w:rsidRDefault="00F31CB1" w:rsidP="00F31CB1">
            <w:pPr>
              <w:rPr>
                <w:rFonts w:ascii="Sitka Heading" w:hAnsi="Sitka Heading"/>
                <w:sz w:val="21"/>
                <w:szCs w:val="21"/>
                <w:lang w:val="en-US"/>
              </w:rPr>
            </w:pPr>
            <w:r w:rsidRPr="003C7810">
              <w:rPr>
                <w:rFonts w:ascii="Sitka Heading" w:hAnsi="Sitka Heading"/>
                <w:sz w:val="21"/>
                <w:szCs w:val="21"/>
                <w:lang w:val="en-US"/>
              </w:rPr>
              <w:t>Hands on leadership</w:t>
            </w:r>
            <w:r w:rsidR="00D83B7C">
              <w:rPr>
                <w:rFonts w:ascii="Sitka Heading" w:hAnsi="Sitka Heading"/>
                <w:sz w:val="21"/>
                <w:szCs w:val="21"/>
                <w:lang w:val="en-US"/>
              </w:rPr>
              <w:t>.</w:t>
            </w:r>
            <w:r w:rsidRPr="003C7810">
              <w:rPr>
                <w:rFonts w:ascii="Sitka Heading" w:hAnsi="Sitka Heading"/>
                <w:sz w:val="21"/>
                <w:szCs w:val="21"/>
                <w:lang w:val="en-US"/>
              </w:rPr>
              <w:t xml:space="preserve"> </w:t>
            </w:r>
          </w:p>
          <w:p w14:paraId="0448713F" w14:textId="77777777" w:rsidR="00F31CB1" w:rsidRPr="003C7810" w:rsidRDefault="00F31CB1" w:rsidP="00F31CB1">
            <w:pPr>
              <w:rPr>
                <w:rFonts w:ascii="Sitka Heading" w:hAnsi="Sitka Heading"/>
                <w:sz w:val="21"/>
                <w:szCs w:val="21"/>
                <w:lang w:val="en-US"/>
              </w:rPr>
            </w:pPr>
          </w:p>
        </w:tc>
        <w:tc>
          <w:tcPr>
            <w:tcW w:w="5935" w:type="dxa"/>
          </w:tcPr>
          <w:p w14:paraId="6A2D34BB" w14:textId="271DFFF7" w:rsidR="00F31CB1" w:rsidRPr="003C7810" w:rsidRDefault="00F31CB1" w:rsidP="00177073">
            <w:pPr>
              <w:keepNext/>
              <w:jc w:val="both"/>
              <w:rPr>
                <w:rFonts w:ascii="Sitka Heading" w:hAnsi="Sitka Heading"/>
                <w:sz w:val="21"/>
                <w:szCs w:val="21"/>
                <w:lang w:val="en-US"/>
              </w:rPr>
            </w:pPr>
            <w:r w:rsidRPr="003C7810">
              <w:rPr>
                <w:rFonts w:ascii="Sitka Heading" w:hAnsi="Sitka Heading"/>
                <w:sz w:val="21"/>
                <w:szCs w:val="21"/>
                <w:lang w:val="en-US"/>
              </w:rPr>
              <w:t>Lack of leadership is causing change failure (</w:t>
            </w:r>
            <w:proofErr w:type="spellStart"/>
            <w:r w:rsidRPr="003C7810">
              <w:rPr>
                <w:rFonts w:ascii="Sitka Heading" w:hAnsi="Sitka Heading"/>
                <w:sz w:val="21"/>
                <w:szCs w:val="21"/>
                <w:lang w:val="en-US"/>
              </w:rPr>
              <w:t>Hinings</w:t>
            </w:r>
            <w:proofErr w:type="spellEnd"/>
            <w:r w:rsidRPr="003C7810">
              <w:rPr>
                <w:rFonts w:ascii="Sitka Heading" w:hAnsi="Sitka Heading"/>
                <w:sz w:val="21"/>
                <w:szCs w:val="21"/>
                <w:lang w:val="en-US"/>
              </w:rPr>
              <w:t xml:space="preserve"> et al., 1991</w:t>
            </w:r>
            <w:r w:rsidR="00DF0B41">
              <w:rPr>
                <w:rFonts w:ascii="Sitka Heading" w:hAnsi="Sitka Heading"/>
                <w:sz w:val="21"/>
                <w:szCs w:val="21"/>
                <w:lang w:val="en-US"/>
              </w:rPr>
              <w:t>), (</w:t>
            </w:r>
            <w:r w:rsidRPr="003C7810">
              <w:rPr>
                <w:rFonts w:ascii="Sitka Heading" w:hAnsi="Sitka Heading"/>
                <w:sz w:val="21"/>
                <w:szCs w:val="21"/>
                <w:lang w:val="en-US"/>
              </w:rPr>
              <w:t xml:space="preserve">Whelan-Berry </w:t>
            </w:r>
            <w:r w:rsidR="00C971DC">
              <w:rPr>
                <w:rFonts w:ascii="Sitka Heading" w:hAnsi="Sitka Heading"/>
                <w:sz w:val="21"/>
                <w:szCs w:val="21"/>
                <w:lang w:val="en-US"/>
              </w:rPr>
              <w:t>&amp;</w:t>
            </w:r>
            <w:r w:rsidRPr="003C7810">
              <w:rPr>
                <w:rFonts w:ascii="Sitka Heading" w:hAnsi="Sitka Heading"/>
                <w:sz w:val="21"/>
                <w:szCs w:val="21"/>
                <w:lang w:val="en-US"/>
              </w:rPr>
              <w:t xml:space="preserve"> Alexander, 2007). A high level of leadership support throughout the entire organization is crucial to be able to implement a change successfully. However leadership can only become a change driver </w:t>
            </w:r>
            <w:r w:rsidR="00D83B7C">
              <w:rPr>
                <w:rFonts w:ascii="Sitka Heading" w:hAnsi="Sitka Heading"/>
                <w:sz w:val="21"/>
                <w:szCs w:val="21"/>
                <w:lang w:val="en-US"/>
              </w:rPr>
              <w:t>when</w:t>
            </w:r>
            <w:r w:rsidRPr="003C7810">
              <w:rPr>
                <w:rFonts w:ascii="Sitka Heading" w:hAnsi="Sitka Heading"/>
                <w:sz w:val="21"/>
                <w:szCs w:val="21"/>
                <w:lang w:val="en-US"/>
              </w:rPr>
              <w:t xml:space="preserve"> leaders actively support the change vision throughout the change.</w:t>
            </w:r>
          </w:p>
        </w:tc>
      </w:tr>
    </w:tbl>
    <w:p w14:paraId="19FBE6D7" w14:textId="339B030E" w:rsidR="008432D4" w:rsidRPr="003C7810" w:rsidRDefault="00177073" w:rsidP="00177073">
      <w:pPr>
        <w:pStyle w:val="Bijschrift"/>
        <w:rPr>
          <w:rFonts w:ascii="Sitka Heading" w:hAnsi="Sitka Heading"/>
          <w:lang w:val="en-US"/>
        </w:rPr>
      </w:pPr>
      <w:bookmarkStart w:id="56" w:name="_Toc84859715"/>
      <w:bookmarkEnd w:id="51"/>
      <w:bookmarkEnd w:id="55"/>
      <w:r w:rsidRPr="00F15036">
        <w:rPr>
          <w:lang w:val="en-US"/>
        </w:rPr>
        <w:t xml:space="preserve">Table </w:t>
      </w:r>
      <w:r>
        <w:fldChar w:fldCharType="begin"/>
      </w:r>
      <w:r w:rsidRPr="00F15036">
        <w:rPr>
          <w:lang w:val="en-US"/>
        </w:rPr>
        <w:instrText xml:space="preserve"> SEQ Tabel \* ARABIC </w:instrText>
      </w:r>
      <w:r>
        <w:fldChar w:fldCharType="separate"/>
      </w:r>
      <w:r w:rsidR="00042F12">
        <w:rPr>
          <w:noProof/>
          <w:lang w:val="en-US"/>
        </w:rPr>
        <w:t>10</w:t>
      </w:r>
      <w:r>
        <w:fldChar w:fldCharType="end"/>
      </w:r>
      <w:r w:rsidRPr="00F15036">
        <w:rPr>
          <w:lang w:val="en-US"/>
        </w:rPr>
        <w:t xml:space="preserve"> - Variable </w:t>
      </w:r>
      <w:r w:rsidR="00631AF3">
        <w:rPr>
          <w:lang w:val="en-US"/>
        </w:rPr>
        <w:t>s</w:t>
      </w:r>
      <w:r w:rsidRPr="00F15036">
        <w:rPr>
          <w:lang w:val="en-US"/>
        </w:rPr>
        <w:t>hort-list - Assessment Framework</w:t>
      </w:r>
      <w:bookmarkEnd w:id="56"/>
    </w:p>
    <w:p w14:paraId="0868BD72" w14:textId="77777777" w:rsidR="002D7D9C" w:rsidRDefault="002D7D9C">
      <w:pPr>
        <w:rPr>
          <w:rStyle w:val="Kop1Char"/>
          <w:sz w:val="36"/>
          <w:szCs w:val="28"/>
          <w:lang w:val="en-US"/>
        </w:rPr>
      </w:pPr>
      <w:r>
        <w:rPr>
          <w:rStyle w:val="Kop1Char"/>
          <w:b w:val="0"/>
          <w:sz w:val="36"/>
          <w:szCs w:val="28"/>
          <w:lang w:val="en-US"/>
        </w:rPr>
        <w:br w:type="page"/>
      </w:r>
    </w:p>
    <w:p w14:paraId="702440D7" w14:textId="6C475A86" w:rsidR="00820BF1" w:rsidRPr="00C0362F" w:rsidRDefault="008D612D" w:rsidP="008D612D">
      <w:pPr>
        <w:pStyle w:val="Kop1"/>
        <w:rPr>
          <w:rStyle w:val="Kop1Char"/>
          <w:b/>
          <w:sz w:val="36"/>
          <w:szCs w:val="28"/>
          <w:lang w:val="en-US"/>
        </w:rPr>
      </w:pPr>
      <w:bookmarkStart w:id="57" w:name="_Toc85101407"/>
      <w:r>
        <w:rPr>
          <w:rStyle w:val="Kop1Char"/>
          <w:b/>
          <w:sz w:val="36"/>
          <w:szCs w:val="28"/>
          <w:lang w:val="en-US"/>
        </w:rPr>
        <w:lastRenderedPageBreak/>
        <w:t>3.</w:t>
      </w:r>
      <w:r w:rsidR="00F736ED" w:rsidRPr="00C0362F">
        <w:rPr>
          <w:rStyle w:val="Kop1Char"/>
          <w:b/>
          <w:sz w:val="36"/>
          <w:szCs w:val="28"/>
          <w:lang w:val="en-US"/>
        </w:rPr>
        <w:t xml:space="preserve"> </w:t>
      </w:r>
      <w:r w:rsidR="00860443" w:rsidRPr="00C0362F">
        <w:rPr>
          <w:rStyle w:val="Kop1Char"/>
          <w:b/>
          <w:sz w:val="36"/>
          <w:szCs w:val="28"/>
          <w:lang w:val="en-US"/>
        </w:rPr>
        <w:t xml:space="preserve">Assessment of </w:t>
      </w:r>
      <w:r w:rsidR="00AE7CCE" w:rsidRPr="00C0362F">
        <w:rPr>
          <w:rStyle w:val="Kop1Char"/>
          <w:b/>
          <w:sz w:val="36"/>
          <w:szCs w:val="28"/>
          <w:lang w:val="en-US"/>
        </w:rPr>
        <w:t>Design Thinking</w:t>
      </w:r>
      <w:bookmarkEnd w:id="57"/>
      <w:r w:rsidR="00AE7CCE" w:rsidRPr="00C0362F">
        <w:rPr>
          <w:rStyle w:val="Kop1Char"/>
          <w:b/>
          <w:sz w:val="36"/>
          <w:szCs w:val="28"/>
          <w:lang w:val="en-US"/>
        </w:rPr>
        <w:t xml:space="preserve"> </w:t>
      </w:r>
    </w:p>
    <w:p w14:paraId="06737CE2" w14:textId="178A92CA" w:rsidR="00F736ED" w:rsidRPr="003C7810" w:rsidRDefault="00F736ED" w:rsidP="00F736ED">
      <w:pPr>
        <w:rPr>
          <w:rFonts w:ascii="Sitka Heading" w:hAnsi="Sitka Heading"/>
          <w:lang w:val="en-US"/>
        </w:rPr>
      </w:pPr>
    </w:p>
    <w:p w14:paraId="3A2E1B10" w14:textId="56EF5DD9" w:rsidR="00F736ED" w:rsidRPr="008D612D" w:rsidRDefault="00F736ED" w:rsidP="00401971">
      <w:pPr>
        <w:pStyle w:val="Kop2"/>
        <w:rPr>
          <w:lang w:val="en-US"/>
        </w:rPr>
      </w:pPr>
      <w:bookmarkStart w:id="58" w:name="_Toc85101408"/>
      <w:r w:rsidRPr="008D612D">
        <w:rPr>
          <w:lang w:val="en-US"/>
        </w:rPr>
        <w:t>3.1 Introduction</w:t>
      </w:r>
      <w:bookmarkEnd w:id="58"/>
      <w:r w:rsidRPr="008D612D">
        <w:rPr>
          <w:lang w:val="en-US"/>
        </w:rPr>
        <w:t xml:space="preserve"> </w:t>
      </w:r>
    </w:p>
    <w:p w14:paraId="0EE1D340" w14:textId="15D8F696" w:rsidR="0076272C" w:rsidRDefault="00DF4C57" w:rsidP="00431469">
      <w:pPr>
        <w:jc w:val="both"/>
        <w:rPr>
          <w:rFonts w:ascii="Sitka Heading" w:hAnsi="Sitka Heading"/>
          <w:lang w:val="en-US"/>
        </w:rPr>
      </w:pPr>
      <w:r>
        <w:rPr>
          <w:rFonts w:ascii="Sitka Heading" w:hAnsi="Sitka Heading"/>
          <w:lang w:val="en-US"/>
        </w:rPr>
        <w:t>In this chapter the assessment of</w:t>
      </w:r>
      <w:r w:rsidR="00CF58AF" w:rsidRPr="00431469">
        <w:rPr>
          <w:rFonts w:ascii="Sitka Heading" w:hAnsi="Sitka Heading"/>
          <w:lang w:val="en-US"/>
        </w:rPr>
        <w:t xml:space="preserve"> Design Thinking </w:t>
      </w:r>
      <w:r>
        <w:rPr>
          <w:rFonts w:ascii="Sitka Heading" w:hAnsi="Sitka Heading"/>
          <w:lang w:val="en-US"/>
        </w:rPr>
        <w:t>is carried out</w:t>
      </w:r>
      <w:r w:rsidR="0076272C">
        <w:rPr>
          <w:rFonts w:ascii="Sitka Heading" w:hAnsi="Sitka Heading"/>
          <w:lang w:val="en-US"/>
        </w:rPr>
        <w:t xml:space="preserve"> </w:t>
      </w:r>
      <w:r w:rsidR="008F5604">
        <w:rPr>
          <w:rFonts w:ascii="Sitka Heading" w:hAnsi="Sitka Heading"/>
          <w:lang w:val="en-US"/>
        </w:rPr>
        <w:t xml:space="preserve">to find out </w:t>
      </w:r>
      <w:r w:rsidR="0076272C">
        <w:rPr>
          <w:rFonts w:ascii="Sitka Heading" w:hAnsi="Sitka Heading"/>
          <w:lang w:val="en-US"/>
        </w:rPr>
        <w:t>how Design Thinking scores on the variables in the assessment framework as presented in 2.4.2</w:t>
      </w:r>
      <w:r>
        <w:rPr>
          <w:rFonts w:ascii="Sitka Heading" w:hAnsi="Sitka Heading"/>
          <w:lang w:val="en-US"/>
        </w:rPr>
        <w:t>.</w:t>
      </w:r>
      <w:r w:rsidR="003D37FB">
        <w:rPr>
          <w:rFonts w:ascii="Sitka Heading" w:hAnsi="Sitka Heading"/>
          <w:lang w:val="en-US"/>
        </w:rPr>
        <w:t xml:space="preserve">. </w:t>
      </w:r>
      <w:r w:rsidR="008F5604">
        <w:rPr>
          <w:rFonts w:ascii="Sitka Heading" w:hAnsi="Sitka Heading"/>
          <w:lang w:val="en-US"/>
        </w:rPr>
        <w:t xml:space="preserve">With this information, the suitability of </w:t>
      </w:r>
      <w:r w:rsidR="00431469" w:rsidRPr="00431469">
        <w:rPr>
          <w:rFonts w:ascii="Sitka Heading" w:hAnsi="Sitka Heading"/>
          <w:lang w:val="en-US"/>
        </w:rPr>
        <w:t>the methodology</w:t>
      </w:r>
      <w:r w:rsidR="0076272C">
        <w:rPr>
          <w:rFonts w:ascii="Sitka Heading" w:hAnsi="Sitka Heading"/>
          <w:lang w:val="en-US"/>
        </w:rPr>
        <w:t xml:space="preserve"> </w:t>
      </w:r>
      <w:r w:rsidR="00431469" w:rsidRPr="00431469">
        <w:rPr>
          <w:rFonts w:ascii="Sitka Heading" w:hAnsi="Sitka Heading"/>
          <w:lang w:val="en-US"/>
        </w:rPr>
        <w:t xml:space="preserve">to </w:t>
      </w:r>
      <w:r w:rsidR="00E74778">
        <w:rPr>
          <w:rFonts w:ascii="Sitka Heading" w:hAnsi="Sitka Heading"/>
          <w:lang w:val="en-US"/>
        </w:rPr>
        <w:t>support organizations with their</w:t>
      </w:r>
      <w:r w:rsidR="00431469" w:rsidRPr="00431469">
        <w:rPr>
          <w:rFonts w:ascii="Sitka Heading" w:hAnsi="Sitka Heading"/>
          <w:lang w:val="en-US"/>
        </w:rPr>
        <w:t xml:space="preserve"> large-scale episodic interventions</w:t>
      </w:r>
      <w:r w:rsidR="0076272C">
        <w:rPr>
          <w:rFonts w:ascii="Sitka Heading" w:hAnsi="Sitka Heading"/>
          <w:lang w:val="en-US"/>
        </w:rPr>
        <w:t xml:space="preserve">. </w:t>
      </w:r>
      <w:r w:rsidR="00431469" w:rsidRPr="00431469">
        <w:rPr>
          <w:rFonts w:ascii="Sitka Heading" w:hAnsi="Sitka Heading"/>
          <w:lang w:val="en-US"/>
        </w:rPr>
        <w:t>How and why? These questions are answered in this chapter</w:t>
      </w:r>
      <w:r w:rsidR="003D37FB">
        <w:rPr>
          <w:rFonts w:ascii="Sitka Heading" w:hAnsi="Sitka Heading"/>
          <w:lang w:val="en-US"/>
        </w:rPr>
        <w:t xml:space="preserve"> which</w:t>
      </w:r>
      <w:r w:rsidR="0076272C">
        <w:rPr>
          <w:rFonts w:ascii="Sitka Heading" w:hAnsi="Sitka Heading"/>
          <w:lang w:val="en-US"/>
        </w:rPr>
        <w:t xml:space="preserve"> is divided </w:t>
      </w:r>
      <w:r w:rsidR="003D37FB">
        <w:rPr>
          <w:rFonts w:ascii="Sitka Heading" w:hAnsi="Sitka Heading"/>
          <w:lang w:val="en-US"/>
        </w:rPr>
        <w:t xml:space="preserve">in the following subsections that are grouped </w:t>
      </w:r>
      <w:r w:rsidR="0076272C">
        <w:rPr>
          <w:rFonts w:ascii="Sitka Heading" w:hAnsi="Sitka Heading"/>
          <w:lang w:val="en-US"/>
        </w:rPr>
        <w:t>in 3 main parts:</w:t>
      </w:r>
    </w:p>
    <w:p w14:paraId="595454FD" w14:textId="33778942" w:rsidR="0076272C" w:rsidRPr="00E6710F" w:rsidRDefault="0076272C" w:rsidP="0076272C">
      <w:pPr>
        <w:ind w:left="426" w:hanging="426"/>
        <w:jc w:val="both"/>
        <w:rPr>
          <w:rFonts w:ascii="Sitka Heading" w:hAnsi="Sitka Heading"/>
          <w:lang w:val="en-US"/>
        </w:rPr>
      </w:pPr>
      <w:r w:rsidRPr="00E6710F">
        <w:rPr>
          <w:rFonts w:ascii="Sitka Heading" w:hAnsi="Sitka Heading"/>
          <w:lang w:val="en-US"/>
        </w:rPr>
        <w:t xml:space="preserve">Part I. Background and history of Design Thinking (3.2) and Literature research </w:t>
      </w:r>
      <w:r w:rsidR="00DA2336" w:rsidRPr="00E6710F">
        <w:rPr>
          <w:rFonts w:ascii="Sitka Heading" w:hAnsi="Sitka Heading"/>
          <w:lang w:val="en-US"/>
        </w:rPr>
        <w:t>(</w:t>
      </w:r>
      <w:r w:rsidRPr="00E6710F">
        <w:rPr>
          <w:rFonts w:ascii="Sitka Heading" w:hAnsi="Sitka Heading"/>
          <w:lang w:val="en-US"/>
        </w:rPr>
        <w:t xml:space="preserve">3.3).  </w:t>
      </w:r>
    </w:p>
    <w:p w14:paraId="50C7FA9E" w14:textId="2214459E" w:rsidR="003D37FB" w:rsidRPr="00E6710F" w:rsidRDefault="0076272C" w:rsidP="003D37FB">
      <w:pPr>
        <w:tabs>
          <w:tab w:val="left" w:pos="0"/>
        </w:tabs>
        <w:ind w:left="426" w:hanging="426"/>
        <w:jc w:val="both"/>
        <w:rPr>
          <w:rFonts w:ascii="Sitka Heading" w:hAnsi="Sitka Heading"/>
          <w:lang w:val="en-US"/>
        </w:rPr>
      </w:pPr>
      <w:r w:rsidRPr="00E6710F">
        <w:rPr>
          <w:rFonts w:ascii="Sitka Heading" w:hAnsi="Sitka Heading"/>
          <w:lang w:val="en-US"/>
        </w:rPr>
        <w:t>Part II. Assessment methodology</w:t>
      </w:r>
      <w:r w:rsidR="00DA2336" w:rsidRPr="00E6710F">
        <w:rPr>
          <w:rFonts w:ascii="Sitka Heading" w:hAnsi="Sitka Heading"/>
          <w:lang w:val="en-US"/>
        </w:rPr>
        <w:t xml:space="preserve"> (3.4) </w:t>
      </w:r>
      <w:r w:rsidRPr="00E6710F">
        <w:rPr>
          <w:rFonts w:ascii="Sitka Heading" w:hAnsi="Sitka Heading"/>
          <w:lang w:val="en-US"/>
        </w:rPr>
        <w:t>, Assessment of Design Thinking for cluster ORG-PROCESS</w:t>
      </w:r>
      <w:r w:rsidR="00DA2336" w:rsidRPr="00E6710F">
        <w:rPr>
          <w:rFonts w:ascii="Sitka Heading" w:hAnsi="Sitka Heading"/>
          <w:lang w:val="en-US"/>
        </w:rPr>
        <w:t xml:space="preserve"> (3.5)</w:t>
      </w:r>
      <w:r w:rsidRPr="00E6710F">
        <w:rPr>
          <w:rFonts w:ascii="Sitka Heading" w:hAnsi="Sitka Heading"/>
          <w:lang w:val="en-US"/>
        </w:rPr>
        <w:t>, 4. Assessment of Design Thinking for  cluster PARTICIPANTS</w:t>
      </w:r>
      <w:r w:rsidR="00DA2336" w:rsidRPr="00E6710F">
        <w:rPr>
          <w:rFonts w:ascii="Sitka Heading" w:hAnsi="Sitka Heading"/>
          <w:lang w:val="en-US"/>
        </w:rPr>
        <w:t xml:space="preserve"> (3.6)</w:t>
      </w:r>
      <w:r w:rsidRPr="00E6710F">
        <w:rPr>
          <w:rFonts w:ascii="Sitka Heading" w:hAnsi="Sitka Heading"/>
          <w:lang w:val="en-US"/>
        </w:rPr>
        <w:t>, 5. Assessment of Design Thinking for cluster LEADERS</w:t>
      </w:r>
      <w:r w:rsidR="00DA2336" w:rsidRPr="00E6710F">
        <w:rPr>
          <w:rFonts w:ascii="Sitka Heading" w:hAnsi="Sitka Heading"/>
          <w:lang w:val="en-US"/>
        </w:rPr>
        <w:t xml:space="preserve"> 3.7)</w:t>
      </w:r>
      <w:r w:rsidR="008F5604">
        <w:rPr>
          <w:rFonts w:ascii="Sitka Heading" w:hAnsi="Sitka Heading"/>
          <w:lang w:val="en-US"/>
        </w:rPr>
        <w:t>.</w:t>
      </w:r>
    </w:p>
    <w:p w14:paraId="6D890C36" w14:textId="7EBF7F22" w:rsidR="0076272C" w:rsidRPr="00431469" w:rsidRDefault="0076272C" w:rsidP="0076272C">
      <w:pPr>
        <w:ind w:left="426" w:hanging="426"/>
        <w:jc w:val="both"/>
        <w:rPr>
          <w:rFonts w:ascii="Sitka Heading" w:hAnsi="Sitka Heading"/>
          <w:lang w:val="en-US"/>
        </w:rPr>
      </w:pPr>
      <w:r w:rsidRPr="00E6710F">
        <w:rPr>
          <w:rFonts w:ascii="Sitka Heading" w:hAnsi="Sitka Heading"/>
          <w:lang w:val="en-US"/>
        </w:rPr>
        <w:t>Part III. Result (3.</w:t>
      </w:r>
      <w:r w:rsidR="00DA2336" w:rsidRPr="00E6710F">
        <w:rPr>
          <w:rFonts w:ascii="Sitka Heading" w:hAnsi="Sitka Heading"/>
          <w:lang w:val="en-US"/>
        </w:rPr>
        <w:t>8</w:t>
      </w:r>
      <w:r w:rsidRPr="00E6710F">
        <w:rPr>
          <w:rFonts w:ascii="Sitka Heading" w:hAnsi="Sitka Heading"/>
          <w:lang w:val="en-US"/>
        </w:rPr>
        <w:t xml:space="preserve">), conclusion on Design Thinking </w:t>
      </w:r>
      <w:r w:rsidR="00E6710F" w:rsidRPr="00E6710F">
        <w:rPr>
          <w:rFonts w:ascii="Sitka Heading" w:hAnsi="Sitka Heading"/>
          <w:lang w:val="en-US"/>
        </w:rPr>
        <w:t xml:space="preserve">per cluster, per variable </w:t>
      </w:r>
      <w:r w:rsidRPr="00E6710F">
        <w:rPr>
          <w:rFonts w:ascii="Sitka Heading" w:hAnsi="Sitka Heading"/>
          <w:lang w:val="en-US"/>
        </w:rPr>
        <w:t>(3.</w:t>
      </w:r>
      <w:r w:rsidR="00E6710F" w:rsidRPr="00E6710F">
        <w:rPr>
          <w:rFonts w:ascii="Sitka Heading" w:hAnsi="Sitka Heading"/>
          <w:lang w:val="en-US"/>
        </w:rPr>
        <w:t>10</w:t>
      </w:r>
      <w:r w:rsidRPr="00E6710F">
        <w:rPr>
          <w:rFonts w:ascii="Sitka Heading" w:hAnsi="Sitka Heading"/>
          <w:lang w:val="en-US"/>
        </w:rPr>
        <w:t>)</w:t>
      </w:r>
      <w:r w:rsidR="00E6710F" w:rsidRPr="00E6710F">
        <w:rPr>
          <w:rFonts w:ascii="Sitka Heading" w:hAnsi="Sitka Heading"/>
          <w:lang w:val="en-US"/>
        </w:rPr>
        <w:t xml:space="preserve"> and Conclusion Design Thinking (3.11)</w:t>
      </w:r>
      <w:r w:rsidR="008F5604">
        <w:rPr>
          <w:rFonts w:ascii="Sitka Heading" w:hAnsi="Sitka Heading"/>
          <w:lang w:val="en-US"/>
        </w:rPr>
        <w:t>.</w:t>
      </w:r>
      <w:r w:rsidRPr="00431469">
        <w:rPr>
          <w:rFonts w:ascii="Sitka Heading" w:hAnsi="Sitka Heading"/>
          <w:lang w:val="en-US"/>
        </w:rPr>
        <w:t xml:space="preserve"> </w:t>
      </w:r>
    </w:p>
    <w:p w14:paraId="70D833BD" w14:textId="0731CAAC" w:rsidR="00401971" w:rsidRDefault="00401971" w:rsidP="00F736ED">
      <w:pPr>
        <w:rPr>
          <w:rFonts w:ascii="Sitka Heading" w:hAnsi="Sitka Heading"/>
          <w:lang w:val="en-US"/>
        </w:rPr>
      </w:pPr>
    </w:p>
    <w:p w14:paraId="2E8B541A" w14:textId="45A06770" w:rsidR="001414C4" w:rsidRPr="00EC2650" w:rsidRDefault="001414C4" w:rsidP="001414C4">
      <w:pPr>
        <w:pStyle w:val="Kop2"/>
        <w:rPr>
          <w:lang w:val="en-US"/>
        </w:rPr>
      </w:pPr>
      <w:bookmarkStart w:id="59" w:name="_Toc85101409"/>
      <w:r w:rsidRPr="00EC2650">
        <w:rPr>
          <w:lang w:val="en-US"/>
        </w:rPr>
        <w:t>Part I</w:t>
      </w:r>
      <w:bookmarkEnd w:id="59"/>
    </w:p>
    <w:p w14:paraId="7FE4F579" w14:textId="4E21F3C1" w:rsidR="00401971" w:rsidRPr="003C7810" w:rsidRDefault="00401971" w:rsidP="00D538B2">
      <w:pPr>
        <w:pStyle w:val="Kop2"/>
        <w:rPr>
          <w:lang w:val="en-US"/>
        </w:rPr>
      </w:pPr>
      <w:bookmarkStart w:id="60" w:name="_Toc85101410"/>
      <w:r w:rsidRPr="003C7810">
        <w:rPr>
          <w:lang w:val="en-US"/>
        </w:rPr>
        <w:t>3.</w:t>
      </w:r>
      <w:r w:rsidRPr="009E352C">
        <w:rPr>
          <w:lang w:val="en-US"/>
        </w:rPr>
        <w:t xml:space="preserve">2 </w:t>
      </w:r>
      <w:r w:rsidR="00D538B2" w:rsidRPr="009E352C">
        <w:rPr>
          <w:lang w:val="en-US"/>
        </w:rPr>
        <w:t>Background and</w:t>
      </w:r>
      <w:r w:rsidR="00D538B2" w:rsidRPr="003C7810">
        <w:rPr>
          <w:lang w:val="en-US"/>
        </w:rPr>
        <w:t xml:space="preserve"> </w:t>
      </w:r>
      <w:r w:rsidR="00382B6A">
        <w:rPr>
          <w:lang w:val="en-US"/>
        </w:rPr>
        <w:t>h</w:t>
      </w:r>
      <w:r w:rsidR="00D538B2" w:rsidRPr="003C7810">
        <w:rPr>
          <w:lang w:val="en-US"/>
        </w:rPr>
        <w:t>istory of Design Thinking</w:t>
      </w:r>
      <w:bookmarkEnd w:id="60"/>
    </w:p>
    <w:p w14:paraId="6C35C17D" w14:textId="01D4ECAC" w:rsidR="002F2D64" w:rsidRDefault="002F2D64" w:rsidP="00382B6A">
      <w:pPr>
        <w:rPr>
          <w:rFonts w:ascii="Sitka Heading" w:hAnsi="Sitka Heading"/>
          <w:lang w:val="en-US"/>
        </w:rPr>
      </w:pPr>
      <w:r>
        <w:rPr>
          <w:rFonts w:ascii="Sitka Heading" w:hAnsi="Sitka Heading"/>
          <w:lang w:val="en-US"/>
        </w:rPr>
        <w:t xml:space="preserve">The </w:t>
      </w:r>
      <w:r w:rsidR="00DA2336">
        <w:rPr>
          <w:rFonts w:ascii="Sitka Heading" w:hAnsi="Sitka Heading"/>
          <w:lang w:val="en-US"/>
        </w:rPr>
        <w:t xml:space="preserve">origin </w:t>
      </w:r>
      <w:r>
        <w:rPr>
          <w:rFonts w:ascii="Sitka Heading" w:hAnsi="Sitka Heading"/>
          <w:lang w:val="en-US"/>
        </w:rPr>
        <w:t xml:space="preserve">of Design Thinking starts </w:t>
      </w:r>
      <w:r w:rsidR="00DA2336">
        <w:rPr>
          <w:rFonts w:ascii="Sitka Heading" w:hAnsi="Sitka Heading"/>
          <w:lang w:val="en-US"/>
        </w:rPr>
        <w:t xml:space="preserve">with </w:t>
      </w:r>
      <w:r w:rsidR="00EE24D4">
        <w:rPr>
          <w:rFonts w:ascii="Sitka Heading" w:hAnsi="Sitka Heading"/>
          <w:lang w:val="en-US"/>
        </w:rPr>
        <w:t>Design Science</w:t>
      </w:r>
      <w:r w:rsidR="00DA2336">
        <w:rPr>
          <w:rFonts w:ascii="Sitka Heading" w:hAnsi="Sitka Heading"/>
          <w:lang w:val="en-US"/>
        </w:rPr>
        <w:t xml:space="preserve"> (Buckminster </w:t>
      </w:r>
      <w:r w:rsidR="00DA2336" w:rsidRPr="0036102D">
        <w:rPr>
          <w:rFonts w:ascii="Sitka Heading" w:hAnsi="Sitka Heading"/>
          <w:lang w:val="en-US"/>
        </w:rPr>
        <w:t xml:space="preserve">Fuller, 1956) and the creative engineering and innovative engineering </w:t>
      </w:r>
      <w:r w:rsidR="00DA2336" w:rsidRPr="002D7D9C">
        <w:rPr>
          <w:rFonts w:ascii="Sitka Heading" w:hAnsi="Sitka Heading"/>
          <w:lang w:val="en-US"/>
        </w:rPr>
        <w:t>area (J. E. Arnold, 1959).</w:t>
      </w:r>
      <w:r w:rsidR="00DA2336">
        <w:rPr>
          <w:rFonts w:ascii="Sitka Heading" w:hAnsi="Sitka Heading"/>
          <w:lang w:val="en-US"/>
        </w:rPr>
        <w:t xml:space="preserve"> </w:t>
      </w:r>
    </w:p>
    <w:p w14:paraId="1C7B60E5" w14:textId="15BE7E1D" w:rsidR="003E4F8D" w:rsidRDefault="00DA2336" w:rsidP="00382B6A">
      <w:pPr>
        <w:rPr>
          <w:rFonts w:ascii="Sitka Heading" w:hAnsi="Sitka Heading"/>
          <w:lang w:val="en-US"/>
        </w:rPr>
      </w:pPr>
      <w:r w:rsidRPr="0036102D">
        <w:rPr>
          <w:rFonts w:ascii="Sitka Heading" w:hAnsi="Sitka Heading"/>
          <w:lang w:val="en-US"/>
        </w:rPr>
        <w:t xml:space="preserve">In the most recent years Design Thinking is used as a methodology to </w:t>
      </w:r>
      <w:r w:rsidR="002F2D64">
        <w:rPr>
          <w:rFonts w:ascii="Sitka Heading" w:hAnsi="Sitka Heading"/>
          <w:lang w:val="en-US"/>
        </w:rPr>
        <w:t xml:space="preserve">support organizations with innovations and </w:t>
      </w:r>
      <w:r w:rsidRPr="0036102D">
        <w:rPr>
          <w:rFonts w:ascii="Sitka Heading" w:hAnsi="Sitka Heading"/>
          <w:lang w:val="en-US"/>
        </w:rPr>
        <w:t>solv</w:t>
      </w:r>
      <w:r w:rsidR="00C86F30">
        <w:rPr>
          <w:rFonts w:ascii="Sitka Heading" w:hAnsi="Sitka Heading"/>
          <w:lang w:val="en-US"/>
        </w:rPr>
        <w:t>ing</w:t>
      </w:r>
      <w:r w:rsidRPr="0036102D">
        <w:rPr>
          <w:rFonts w:ascii="Sitka Heading" w:hAnsi="Sitka Heading"/>
          <w:lang w:val="en-US"/>
        </w:rPr>
        <w:t xml:space="preserve"> problems. These problems can be all kind of problems</w:t>
      </w:r>
      <w:r>
        <w:rPr>
          <w:rFonts w:ascii="Sitka Heading" w:hAnsi="Sitka Heading"/>
          <w:lang w:val="en-US"/>
        </w:rPr>
        <w:t xml:space="preserve">. Problems </w:t>
      </w:r>
      <w:r w:rsidRPr="0036102D">
        <w:rPr>
          <w:rFonts w:ascii="Sitka Heading" w:hAnsi="Sitka Heading"/>
          <w:lang w:val="en-US"/>
        </w:rPr>
        <w:t xml:space="preserve">that </w:t>
      </w:r>
      <w:r w:rsidR="00E14CA0" w:rsidRPr="002F2D64">
        <w:rPr>
          <w:rFonts w:ascii="Sitka Heading" w:hAnsi="Sitka Heading"/>
          <w:lang w:val="en-US"/>
        </w:rPr>
        <w:t xml:space="preserve">concern </w:t>
      </w:r>
      <w:r w:rsidRPr="002F2D64">
        <w:rPr>
          <w:rFonts w:ascii="Sitka Heading" w:hAnsi="Sitka Heading"/>
          <w:lang w:val="en-US"/>
        </w:rPr>
        <w:t>people, organizations, communities, cities, governments, countries, the world.</w:t>
      </w:r>
      <w:r w:rsidR="00E14CA0" w:rsidRPr="002F2D64">
        <w:rPr>
          <w:rFonts w:ascii="Sitka Heading" w:hAnsi="Sitka Heading"/>
          <w:lang w:val="en-US"/>
        </w:rPr>
        <w:t xml:space="preserve"> These problems can be specified, unspecified or yet to discover. In organizations these problems can </w:t>
      </w:r>
      <w:r w:rsidR="002F2D64" w:rsidRPr="002F2D64">
        <w:rPr>
          <w:rFonts w:ascii="Sitka Heading" w:hAnsi="Sitka Heading"/>
          <w:lang w:val="en-US"/>
        </w:rPr>
        <w:t>be regarding their</w:t>
      </w:r>
      <w:r w:rsidR="00E14CA0" w:rsidRPr="002F2D64">
        <w:rPr>
          <w:rFonts w:ascii="Sitka Heading" w:hAnsi="Sitka Heading"/>
          <w:lang w:val="en-US"/>
        </w:rPr>
        <w:t xml:space="preserve"> products or services that are offered to their clients or problems that concern the actual organization itself such as their infrastructure or dealing with a reorganization. </w:t>
      </w:r>
    </w:p>
    <w:p w14:paraId="485945DE" w14:textId="085676F7" w:rsidR="00E14CA0" w:rsidRDefault="00786CBE" w:rsidP="00382B6A">
      <w:pPr>
        <w:rPr>
          <w:rFonts w:ascii="Sitka Heading" w:hAnsi="Sitka Heading"/>
          <w:lang w:val="en-US"/>
        </w:rPr>
      </w:pPr>
      <w:r>
        <w:rPr>
          <w:rFonts w:ascii="Sitka Heading" w:hAnsi="Sitka Heading"/>
          <w:lang w:val="en-US"/>
        </w:rPr>
        <w:t>A</w:t>
      </w:r>
      <w:r w:rsidR="002E7D31">
        <w:rPr>
          <w:rFonts w:ascii="Sitka Heading" w:hAnsi="Sitka Heading"/>
          <w:lang w:val="en-US"/>
        </w:rPr>
        <w:t>n</w:t>
      </w:r>
      <w:r w:rsidR="004F017B">
        <w:rPr>
          <w:rFonts w:ascii="Sitka Heading" w:hAnsi="Sitka Heading"/>
          <w:lang w:val="en-US"/>
        </w:rPr>
        <w:t xml:space="preserve"> expert </w:t>
      </w:r>
      <w:r w:rsidR="00232D9D">
        <w:rPr>
          <w:rFonts w:ascii="Sitka Heading" w:hAnsi="Sitka Heading"/>
          <w:lang w:val="en-US"/>
        </w:rPr>
        <w:t xml:space="preserve">in </w:t>
      </w:r>
      <w:r w:rsidR="004F017B">
        <w:rPr>
          <w:rFonts w:ascii="Sitka Heading" w:hAnsi="Sitka Heading"/>
          <w:lang w:val="en-US"/>
        </w:rPr>
        <w:t>Design Thinking</w:t>
      </w:r>
      <w:r w:rsidR="00232D9D">
        <w:rPr>
          <w:rFonts w:ascii="Sitka Heading" w:hAnsi="Sitka Heading"/>
          <w:lang w:val="en-US"/>
        </w:rPr>
        <w:t>,</w:t>
      </w:r>
      <w:r w:rsidR="004F017B">
        <w:rPr>
          <w:rFonts w:ascii="Sitka Heading" w:hAnsi="Sitka Heading"/>
          <w:lang w:val="en-US"/>
        </w:rPr>
        <w:t xml:space="preserve"> brings 3 </w:t>
      </w:r>
      <w:r w:rsidR="00FB5352">
        <w:rPr>
          <w:rFonts w:ascii="Sitka Heading" w:hAnsi="Sitka Heading"/>
          <w:lang w:val="en-US"/>
        </w:rPr>
        <w:t xml:space="preserve">key </w:t>
      </w:r>
      <w:r w:rsidR="004F017B">
        <w:rPr>
          <w:rFonts w:ascii="Sitka Heading" w:hAnsi="Sitka Heading"/>
          <w:lang w:val="en-US"/>
        </w:rPr>
        <w:t xml:space="preserve">elements in </w:t>
      </w:r>
      <w:r w:rsidR="004F017B" w:rsidRPr="002D7D9C">
        <w:rPr>
          <w:rFonts w:ascii="Sitka Heading" w:hAnsi="Sitka Heading"/>
          <w:lang w:val="en-US"/>
        </w:rPr>
        <w:t>harmony</w:t>
      </w:r>
      <w:r w:rsidR="00E14CA0" w:rsidRPr="002D7D9C">
        <w:rPr>
          <w:rFonts w:ascii="Sitka Heading" w:hAnsi="Sitka Heading"/>
          <w:lang w:val="en-US"/>
        </w:rPr>
        <w:t xml:space="preserve"> (T. Brown, 2008);</w:t>
      </w:r>
      <w:r w:rsidR="00FB5352">
        <w:rPr>
          <w:rFonts w:ascii="Sitka Heading" w:hAnsi="Sitka Heading"/>
          <w:lang w:val="en-US"/>
        </w:rPr>
        <w:t xml:space="preserve"> </w:t>
      </w:r>
    </w:p>
    <w:p w14:paraId="60A7A9C0" w14:textId="67C74F09" w:rsidR="00FB5352" w:rsidRDefault="00382B6A" w:rsidP="00382B6A">
      <w:pPr>
        <w:rPr>
          <w:rFonts w:ascii="Sitka Heading" w:hAnsi="Sitka Heading"/>
          <w:lang w:val="en-US"/>
        </w:rPr>
      </w:pPr>
      <w:r w:rsidRPr="003C7810">
        <w:rPr>
          <w:rFonts w:ascii="Sitka Heading" w:hAnsi="Sitka Heading"/>
          <w:lang w:val="en-US"/>
        </w:rPr>
        <w:t>1)</w:t>
      </w:r>
      <w:r w:rsidR="003E4F8D">
        <w:rPr>
          <w:rFonts w:ascii="Sitka Heading" w:hAnsi="Sitka Heading"/>
          <w:lang w:val="en-US"/>
        </w:rPr>
        <w:t xml:space="preserve"> </w:t>
      </w:r>
      <w:r w:rsidRPr="003C7810">
        <w:rPr>
          <w:rFonts w:ascii="Sitka Heading" w:hAnsi="Sitka Heading"/>
          <w:lang w:val="en-US"/>
        </w:rPr>
        <w:t>Desirability; sensibility to people and for people</w:t>
      </w:r>
      <w:r w:rsidR="00E14CA0">
        <w:rPr>
          <w:rFonts w:ascii="Sitka Heading" w:hAnsi="Sitka Heading"/>
          <w:lang w:val="en-US"/>
        </w:rPr>
        <w:br/>
      </w:r>
      <w:r w:rsidRPr="003C7810">
        <w:rPr>
          <w:rFonts w:ascii="Sitka Heading" w:hAnsi="Sitka Heading"/>
          <w:lang w:val="en-US"/>
        </w:rPr>
        <w:t>2) Feasibility; what is technically possible within foreseeing future</w:t>
      </w:r>
      <w:r w:rsidR="00E14CA0">
        <w:rPr>
          <w:rFonts w:ascii="Sitka Heading" w:hAnsi="Sitka Heading"/>
          <w:lang w:val="en-US"/>
        </w:rPr>
        <w:br/>
      </w:r>
      <w:r w:rsidRPr="003C7810">
        <w:rPr>
          <w:rFonts w:ascii="Sitka Heading" w:hAnsi="Sitka Heading"/>
          <w:lang w:val="en-US"/>
        </w:rPr>
        <w:t xml:space="preserve">3) Viability; what </w:t>
      </w:r>
      <w:r w:rsidRPr="00E14CA0">
        <w:rPr>
          <w:rFonts w:ascii="Sitka Heading" w:hAnsi="Sitka Heading"/>
          <w:lang w:val="en-US"/>
        </w:rPr>
        <w:t>can become sustainable in business</w:t>
      </w:r>
      <w:r w:rsidR="002E7D31" w:rsidRPr="00E14CA0">
        <w:rPr>
          <w:rFonts w:ascii="Sitka Heading" w:hAnsi="Sitka Heading"/>
          <w:lang w:val="en-US"/>
        </w:rPr>
        <w:t xml:space="preserve"> in a successful Design Thinking process</w:t>
      </w:r>
      <w:r w:rsidR="00786CBE" w:rsidRPr="00E14CA0">
        <w:rPr>
          <w:rFonts w:ascii="Sitka Heading" w:hAnsi="Sitka Heading"/>
          <w:lang w:val="en-US"/>
        </w:rPr>
        <w:t xml:space="preserve"> </w:t>
      </w:r>
      <w:r w:rsidR="00E14CA0">
        <w:rPr>
          <w:rFonts w:ascii="Sitka Heading" w:hAnsi="Sitka Heading"/>
          <w:lang w:val="en-US"/>
        </w:rPr>
        <w:br/>
      </w:r>
      <w:r w:rsidR="00E14CA0">
        <w:rPr>
          <w:rFonts w:ascii="Sitka Heading" w:hAnsi="Sitka Heading"/>
          <w:lang w:val="en-US"/>
        </w:rPr>
        <w:br/>
      </w:r>
      <w:r w:rsidR="00232D9D" w:rsidRPr="00E14CA0">
        <w:rPr>
          <w:rFonts w:ascii="Sitka Heading" w:hAnsi="Sitka Heading"/>
          <w:lang w:val="en-US"/>
        </w:rPr>
        <w:t>Furthermore</w:t>
      </w:r>
      <w:r w:rsidR="00232D9D">
        <w:rPr>
          <w:rFonts w:ascii="Sitka Heading" w:hAnsi="Sitka Heading"/>
          <w:lang w:val="en-US"/>
        </w:rPr>
        <w:t xml:space="preserve"> the Design Thinking process </w:t>
      </w:r>
      <w:r w:rsidR="00232D9D" w:rsidRPr="003C7810">
        <w:rPr>
          <w:rFonts w:ascii="Sitka Heading" w:hAnsi="Sitka Heading"/>
          <w:lang w:val="en-US"/>
        </w:rPr>
        <w:t>encompasses 5</w:t>
      </w:r>
      <w:r w:rsidR="00FB5352">
        <w:rPr>
          <w:rFonts w:ascii="Sitka Heading" w:hAnsi="Sitka Heading"/>
          <w:lang w:val="en-US"/>
        </w:rPr>
        <w:t xml:space="preserve"> </w:t>
      </w:r>
      <w:r w:rsidR="00232D9D" w:rsidRPr="003C7810">
        <w:rPr>
          <w:rFonts w:ascii="Sitka Heading" w:hAnsi="Sitka Heading"/>
          <w:lang w:val="en-US"/>
        </w:rPr>
        <w:t>steps</w:t>
      </w:r>
      <w:r w:rsidR="00232D9D">
        <w:rPr>
          <w:rFonts w:ascii="Sitka Heading" w:hAnsi="Sitka Heading"/>
          <w:lang w:val="en-US"/>
        </w:rPr>
        <w:t xml:space="preserve">; </w:t>
      </w:r>
      <w:r w:rsidR="0055222E">
        <w:rPr>
          <w:rFonts w:ascii="Sitka Heading" w:hAnsi="Sitka Heading"/>
          <w:lang w:val="en-US"/>
        </w:rPr>
        <w:t>E</w:t>
      </w:r>
      <w:r w:rsidR="0055222E" w:rsidRPr="0055222E">
        <w:rPr>
          <w:rFonts w:ascii="Sitka Heading" w:hAnsi="Sitka Heading"/>
          <w:lang w:val="en-US"/>
        </w:rPr>
        <w:t>mpathize, Define, Ideate, Prototype, and Test</w:t>
      </w:r>
      <w:r w:rsidR="0055222E">
        <w:rPr>
          <w:rFonts w:ascii="Sitka Heading" w:hAnsi="Sitka Heading"/>
          <w:lang w:val="en-US"/>
        </w:rPr>
        <w:t xml:space="preserve">. </w:t>
      </w:r>
      <w:r w:rsidR="00E14CA0">
        <w:rPr>
          <w:rFonts w:ascii="Sitka Heading" w:hAnsi="Sitka Heading"/>
          <w:lang w:val="en-US"/>
        </w:rPr>
        <w:br/>
      </w:r>
      <w:r w:rsidR="000C225A">
        <w:rPr>
          <w:rFonts w:ascii="Sitka Heading" w:hAnsi="Sitka Heading"/>
          <w:lang w:val="en-US"/>
        </w:rPr>
        <w:t>The three core activities</w:t>
      </w:r>
      <w:r w:rsidR="00E14CA0">
        <w:rPr>
          <w:rFonts w:ascii="Sitka Heading" w:hAnsi="Sitka Heading"/>
          <w:lang w:val="en-US"/>
        </w:rPr>
        <w:t xml:space="preserve"> (also called spaces) of </w:t>
      </w:r>
      <w:r w:rsidR="000C225A">
        <w:rPr>
          <w:rFonts w:ascii="Sitka Heading" w:hAnsi="Sitka Heading"/>
          <w:lang w:val="en-US"/>
        </w:rPr>
        <w:t xml:space="preserve">Design Thinking are: 1) Inspiration, 2) Ideation and 3) Implementation. During the whole Design Thinking Process it is essential to move in and between these 3 spaces backwards and forwards because of its iterative and experimenting character.  </w:t>
      </w:r>
      <w:r w:rsidR="00E14CA0">
        <w:rPr>
          <w:rFonts w:ascii="Sitka Heading" w:hAnsi="Sitka Heading"/>
          <w:lang w:val="en-US"/>
        </w:rPr>
        <w:br/>
      </w:r>
      <w:r w:rsidR="00D60104">
        <w:rPr>
          <w:rFonts w:ascii="Sitka Heading" w:hAnsi="Sitka Heading"/>
          <w:lang w:val="en-US"/>
        </w:rPr>
        <w:t xml:space="preserve">The 5 steps in the process and 3 core activities </w:t>
      </w:r>
      <w:r w:rsidR="003E4F8D">
        <w:rPr>
          <w:rFonts w:ascii="Sitka Heading" w:hAnsi="Sitka Heading"/>
          <w:lang w:val="en-US"/>
        </w:rPr>
        <w:t xml:space="preserve">are mentioned </w:t>
      </w:r>
      <w:r w:rsidR="00786CBE">
        <w:rPr>
          <w:rFonts w:ascii="Sitka Heading" w:hAnsi="Sitka Heading"/>
          <w:lang w:val="en-US"/>
        </w:rPr>
        <w:t xml:space="preserve">as key elements in the </w:t>
      </w:r>
      <w:r w:rsidR="00D60104">
        <w:rPr>
          <w:rFonts w:ascii="Sitka Heading" w:hAnsi="Sitka Heading"/>
          <w:lang w:val="en-US"/>
        </w:rPr>
        <w:t xml:space="preserve">Design Thinking process </w:t>
      </w:r>
      <w:r w:rsidR="0036102D">
        <w:rPr>
          <w:rFonts w:ascii="Sitka Heading" w:hAnsi="Sitka Heading"/>
          <w:lang w:val="en-US"/>
        </w:rPr>
        <w:t xml:space="preserve">by </w:t>
      </w:r>
      <w:r w:rsidR="003E4F8D" w:rsidRPr="002D7D9C">
        <w:rPr>
          <w:rFonts w:ascii="Sitka Heading" w:hAnsi="Sitka Heading"/>
          <w:lang w:val="en-US"/>
        </w:rPr>
        <w:t>various (</w:t>
      </w:r>
      <w:r w:rsidR="00D60104" w:rsidRPr="002D7D9C">
        <w:rPr>
          <w:rFonts w:ascii="Sitka Heading" w:hAnsi="Sitka Heading"/>
          <w:lang w:val="en-US"/>
        </w:rPr>
        <w:t>T. Brown</w:t>
      </w:r>
      <w:r w:rsidR="003E4F8D" w:rsidRPr="002D7D9C">
        <w:rPr>
          <w:rFonts w:ascii="Sitka Heading" w:hAnsi="Sitka Heading"/>
          <w:lang w:val="en-US"/>
        </w:rPr>
        <w:t>, 2008</w:t>
      </w:r>
      <w:r w:rsidR="00C86F30">
        <w:rPr>
          <w:rFonts w:ascii="Sitka Heading" w:hAnsi="Sitka Heading"/>
          <w:lang w:val="en-US"/>
        </w:rPr>
        <w:t>)</w:t>
      </w:r>
      <w:r w:rsidR="003E4F8D" w:rsidRPr="002D7D9C">
        <w:rPr>
          <w:rFonts w:ascii="Sitka Heading" w:hAnsi="Sitka Heading"/>
          <w:lang w:val="en-US"/>
        </w:rPr>
        <w:t xml:space="preserve">, </w:t>
      </w:r>
      <w:r w:rsidR="00C86F30">
        <w:rPr>
          <w:rFonts w:ascii="Sitka Heading" w:hAnsi="Sitka Heading"/>
          <w:lang w:val="en-US"/>
        </w:rPr>
        <w:t>(</w:t>
      </w:r>
      <w:r w:rsidR="003E4F8D" w:rsidRPr="002D7D9C">
        <w:rPr>
          <w:rFonts w:ascii="Sitka Heading" w:hAnsi="Sitka Heading"/>
          <w:lang w:val="en-US"/>
        </w:rPr>
        <w:t>F.</w:t>
      </w:r>
      <w:r w:rsidR="00D60104" w:rsidRPr="002D7D9C">
        <w:rPr>
          <w:rFonts w:ascii="Sitka Heading" w:hAnsi="Sitka Heading"/>
          <w:color w:val="000000" w:themeColor="text1"/>
          <w:lang w:val="en-US"/>
        </w:rPr>
        <w:t xml:space="preserve"> Huer</w:t>
      </w:r>
      <w:r w:rsidR="003E4F8D" w:rsidRPr="002D7D9C">
        <w:rPr>
          <w:rFonts w:ascii="Sitka Heading" w:hAnsi="Sitka Heading"/>
          <w:color w:val="000000" w:themeColor="text1"/>
          <w:lang w:val="en-US"/>
        </w:rPr>
        <w:t xml:space="preserve">, </w:t>
      </w:r>
      <w:r w:rsidR="00D60104" w:rsidRPr="002D7D9C">
        <w:rPr>
          <w:rFonts w:ascii="Sitka Heading" w:hAnsi="Sitka Heading"/>
          <w:color w:val="000000" w:themeColor="text1"/>
          <w:lang w:val="en-US"/>
        </w:rPr>
        <w:t>2015</w:t>
      </w:r>
      <w:r w:rsidR="00C86F30">
        <w:rPr>
          <w:rFonts w:ascii="Sitka Heading" w:hAnsi="Sitka Heading"/>
          <w:color w:val="000000" w:themeColor="text1"/>
          <w:lang w:val="en-US"/>
        </w:rPr>
        <w:t>)</w:t>
      </w:r>
      <w:r w:rsidR="003E4F8D" w:rsidRPr="002D7D9C">
        <w:rPr>
          <w:rFonts w:ascii="Sitka Heading" w:hAnsi="Sitka Heading"/>
          <w:color w:val="000000" w:themeColor="text1"/>
          <w:lang w:val="en-US"/>
        </w:rPr>
        <w:t xml:space="preserve">, </w:t>
      </w:r>
      <w:r w:rsidR="00C86F30">
        <w:rPr>
          <w:rFonts w:ascii="Sitka Heading" w:hAnsi="Sitka Heading"/>
          <w:color w:val="000000" w:themeColor="text1"/>
          <w:lang w:val="en-US"/>
        </w:rPr>
        <w:t xml:space="preserve">(T. </w:t>
      </w:r>
      <w:r w:rsidR="006C070E" w:rsidRPr="002D7D9C">
        <w:rPr>
          <w:rFonts w:ascii="Sitka Heading" w:hAnsi="Sitka Heading"/>
          <w:color w:val="000000" w:themeColor="text1"/>
          <w:lang w:val="en-US"/>
        </w:rPr>
        <w:t>Dekker</w:t>
      </w:r>
      <w:r w:rsidR="003E4F8D" w:rsidRPr="002D7D9C">
        <w:rPr>
          <w:rFonts w:ascii="Sitka Heading" w:hAnsi="Sitka Heading"/>
          <w:color w:val="000000" w:themeColor="text1"/>
          <w:lang w:val="en-US"/>
        </w:rPr>
        <w:t xml:space="preserve">, </w:t>
      </w:r>
      <w:r w:rsidR="006C070E" w:rsidRPr="002D7D9C">
        <w:rPr>
          <w:rFonts w:ascii="Sitka Heading" w:hAnsi="Sitka Heading"/>
          <w:color w:val="000000" w:themeColor="text1"/>
          <w:lang w:val="en-US"/>
        </w:rPr>
        <w:t>2019)</w:t>
      </w:r>
      <w:r w:rsidR="00DD506E" w:rsidRPr="002D7D9C">
        <w:rPr>
          <w:rFonts w:ascii="Sitka Heading" w:hAnsi="Sitka Heading"/>
          <w:color w:val="000000" w:themeColor="text1"/>
          <w:lang w:val="en-US"/>
        </w:rPr>
        <w:t>.</w:t>
      </w:r>
      <w:r w:rsidR="00DD506E">
        <w:rPr>
          <w:rFonts w:ascii="Sitka Heading" w:hAnsi="Sitka Heading"/>
          <w:color w:val="000000" w:themeColor="text1"/>
          <w:lang w:val="en-US"/>
        </w:rPr>
        <w:t xml:space="preserve"> </w:t>
      </w:r>
      <w:r w:rsidR="00C86F30">
        <w:rPr>
          <w:rFonts w:ascii="Sitka Heading" w:hAnsi="Sitka Heading"/>
          <w:color w:val="000000" w:themeColor="text1"/>
          <w:lang w:val="en-US"/>
        </w:rPr>
        <w:t xml:space="preserve">On the internet, tools are available, </w:t>
      </w:r>
      <w:r w:rsidR="00DD506E">
        <w:rPr>
          <w:rFonts w:ascii="Sitka Heading" w:hAnsi="Sitka Heading"/>
          <w:color w:val="000000" w:themeColor="text1"/>
          <w:lang w:val="en-US"/>
        </w:rPr>
        <w:t xml:space="preserve">based on this 5 step process: </w:t>
      </w:r>
      <w:sdt>
        <w:sdtPr>
          <w:rPr>
            <w:rFonts w:ascii="Sitka Heading" w:hAnsi="Sitka Heading"/>
            <w:color w:val="000000" w:themeColor="text1"/>
            <w:lang w:val="en-US"/>
          </w:rPr>
          <w:id w:val="1147854972"/>
          <w:citation/>
        </w:sdtPr>
        <w:sdtEndPr/>
        <w:sdtContent>
          <w:r w:rsidR="001E3AD0">
            <w:rPr>
              <w:rFonts w:ascii="Sitka Heading" w:hAnsi="Sitka Heading"/>
              <w:color w:val="000000" w:themeColor="text1"/>
              <w:lang w:val="en-US"/>
            </w:rPr>
            <w:fldChar w:fldCharType="begin"/>
          </w:r>
          <w:r w:rsidR="001E3AD0" w:rsidRPr="001E3AD0">
            <w:rPr>
              <w:lang w:val="en-US"/>
            </w:rPr>
            <w:instrText xml:space="preserve"> CITATION lew20 \l 1043 </w:instrText>
          </w:r>
          <w:r w:rsidR="001E3AD0">
            <w:rPr>
              <w:rFonts w:ascii="Sitka Heading" w:hAnsi="Sitka Heading"/>
              <w:color w:val="000000" w:themeColor="text1"/>
              <w:lang w:val="en-US"/>
            </w:rPr>
            <w:fldChar w:fldCharType="separate"/>
          </w:r>
          <w:r w:rsidR="001E3AD0" w:rsidRPr="001E3AD0">
            <w:rPr>
              <w:noProof/>
              <w:lang w:val="en-US"/>
            </w:rPr>
            <w:t>(lewat.site, 2020)</w:t>
          </w:r>
          <w:r w:rsidR="001E3AD0">
            <w:rPr>
              <w:rFonts w:ascii="Sitka Heading" w:hAnsi="Sitka Heading"/>
              <w:color w:val="000000" w:themeColor="text1"/>
              <w:lang w:val="en-US"/>
            </w:rPr>
            <w:fldChar w:fldCharType="end"/>
          </w:r>
        </w:sdtContent>
      </w:sdt>
      <w:r w:rsidR="0036102D">
        <w:rPr>
          <w:rFonts w:ascii="Sitka Heading" w:hAnsi="Sitka Heading"/>
          <w:color w:val="000000" w:themeColor="text1"/>
          <w:lang w:val="en-US"/>
        </w:rPr>
        <w:t xml:space="preserve">. </w:t>
      </w:r>
    </w:p>
    <w:p w14:paraId="381B9047" w14:textId="0358307A" w:rsidR="00E53F35" w:rsidRDefault="003E4F8D" w:rsidP="00382B6A">
      <w:pPr>
        <w:rPr>
          <w:rFonts w:ascii="Sitka Heading" w:hAnsi="Sitka Heading"/>
          <w:color w:val="000000" w:themeColor="text1"/>
          <w:lang w:val="en-US"/>
        </w:rPr>
      </w:pPr>
      <w:r>
        <w:rPr>
          <w:rFonts w:ascii="Sitka Heading" w:hAnsi="Sitka Heading"/>
          <w:lang w:val="en-US"/>
        </w:rPr>
        <w:lastRenderedPageBreak/>
        <w:t xml:space="preserve">Before moving </w:t>
      </w:r>
      <w:r w:rsidR="00B118AF">
        <w:rPr>
          <w:rFonts w:ascii="Sitka Heading" w:hAnsi="Sitka Heading"/>
          <w:lang w:val="en-US"/>
        </w:rPr>
        <w:t xml:space="preserve">on </w:t>
      </w:r>
      <w:r>
        <w:rPr>
          <w:rFonts w:ascii="Sitka Heading" w:hAnsi="Sitka Heading"/>
          <w:lang w:val="en-US"/>
        </w:rPr>
        <w:t>to the literature selection, I</w:t>
      </w:r>
      <w:r w:rsidR="00E14F8B">
        <w:rPr>
          <w:rFonts w:ascii="Sitka Heading" w:hAnsi="Sitka Heading"/>
          <w:lang w:val="en-US"/>
        </w:rPr>
        <w:t xml:space="preserve"> present a short </w:t>
      </w:r>
      <w:r w:rsidR="00C02FFD">
        <w:rPr>
          <w:rFonts w:ascii="Sitka Heading" w:hAnsi="Sitka Heading"/>
          <w:lang w:val="en-US"/>
        </w:rPr>
        <w:t>over</w:t>
      </w:r>
      <w:r w:rsidR="00E14F8B">
        <w:rPr>
          <w:rFonts w:ascii="Sitka Heading" w:hAnsi="Sitka Heading"/>
          <w:lang w:val="en-US"/>
        </w:rPr>
        <w:t xml:space="preserve">view on the </w:t>
      </w:r>
      <w:r w:rsidR="009E352C" w:rsidRPr="009E352C">
        <w:rPr>
          <w:rFonts w:ascii="Sitka Heading" w:hAnsi="Sitka Heading"/>
          <w:color w:val="000000" w:themeColor="text1"/>
          <w:lang w:val="en-US"/>
        </w:rPr>
        <w:t>history of Desig</w:t>
      </w:r>
      <w:r w:rsidR="009E352C">
        <w:rPr>
          <w:rFonts w:ascii="Sitka Heading" w:hAnsi="Sitka Heading"/>
          <w:color w:val="000000" w:themeColor="text1"/>
          <w:lang w:val="en-US"/>
        </w:rPr>
        <w:t>n Thinking</w:t>
      </w:r>
      <w:r w:rsidR="00E14F8B">
        <w:rPr>
          <w:rFonts w:ascii="Sitka Heading" w:hAnsi="Sitka Heading"/>
          <w:color w:val="000000" w:themeColor="text1"/>
          <w:lang w:val="en-US"/>
        </w:rPr>
        <w:t xml:space="preserve">. This overview highlights some important key players in the development </w:t>
      </w:r>
      <w:r w:rsidR="00C02FFD">
        <w:rPr>
          <w:rFonts w:ascii="Sitka Heading" w:hAnsi="Sitka Heading"/>
          <w:color w:val="000000" w:themeColor="text1"/>
          <w:lang w:val="en-US"/>
        </w:rPr>
        <w:t xml:space="preserve">and usage </w:t>
      </w:r>
      <w:r w:rsidR="00E14F8B">
        <w:rPr>
          <w:rFonts w:ascii="Sitka Heading" w:hAnsi="Sitka Heading"/>
          <w:color w:val="000000" w:themeColor="text1"/>
          <w:lang w:val="en-US"/>
        </w:rPr>
        <w:t>of Design Thinking</w:t>
      </w:r>
      <w:r w:rsidR="00C02FFD">
        <w:rPr>
          <w:rFonts w:ascii="Sitka Heading" w:hAnsi="Sitka Heading"/>
          <w:color w:val="000000" w:themeColor="text1"/>
          <w:lang w:val="en-US"/>
        </w:rPr>
        <w:t xml:space="preserve">. </w:t>
      </w:r>
      <w:r w:rsidR="00786CBE">
        <w:rPr>
          <w:rFonts w:ascii="Sitka Heading" w:hAnsi="Sitka Heading"/>
          <w:color w:val="000000" w:themeColor="text1"/>
          <w:lang w:val="en-US"/>
        </w:rPr>
        <w:t xml:space="preserve">I consulted </w:t>
      </w:r>
      <w:r w:rsidR="00E53F35">
        <w:rPr>
          <w:rFonts w:ascii="Sitka Heading" w:hAnsi="Sitka Heading"/>
          <w:color w:val="000000" w:themeColor="text1"/>
          <w:lang w:val="en-US"/>
        </w:rPr>
        <w:t>5</w:t>
      </w:r>
      <w:r w:rsidR="00786CBE">
        <w:rPr>
          <w:rFonts w:ascii="Sitka Heading" w:hAnsi="Sitka Heading"/>
          <w:color w:val="000000" w:themeColor="text1"/>
          <w:lang w:val="en-US"/>
        </w:rPr>
        <w:t xml:space="preserve"> different sources with information on the history of Design Thinking to create a new concise overview. These </w:t>
      </w:r>
      <w:r w:rsidR="00E53F35">
        <w:rPr>
          <w:rFonts w:ascii="Sitka Heading" w:hAnsi="Sitka Heading"/>
          <w:color w:val="000000" w:themeColor="text1"/>
          <w:lang w:val="en-US"/>
        </w:rPr>
        <w:t>5</w:t>
      </w:r>
      <w:r w:rsidR="00DD506E">
        <w:rPr>
          <w:rFonts w:ascii="Sitka Heading" w:hAnsi="Sitka Heading"/>
          <w:color w:val="000000" w:themeColor="text1"/>
          <w:lang w:val="en-US"/>
        </w:rPr>
        <w:t xml:space="preserve"> </w:t>
      </w:r>
      <w:r w:rsidR="00786CBE">
        <w:rPr>
          <w:rFonts w:ascii="Sitka Heading" w:hAnsi="Sitka Heading"/>
          <w:color w:val="000000" w:themeColor="text1"/>
          <w:lang w:val="en-US"/>
        </w:rPr>
        <w:t>sources are</w:t>
      </w:r>
      <w:r>
        <w:rPr>
          <w:rFonts w:ascii="Sitka Heading" w:hAnsi="Sitka Heading"/>
          <w:color w:val="000000" w:themeColor="text1"/>
          <w:lang w:val="en-US"/>
        </w:rPr>
        <w:t>;</w:t>
      </w:r>
      <w:r w:rsidR="00786CBE">
        <w:rPr>
          <w:rFonts w:ascii="Sitka Heading" w:hAnsi="Sitka Heading"/>
          <w:color w:val="000000" w:themeColor="text1"/>
          <w:lang w:val="en-US"/>
        </w:rPr>
        <w:t xml:space="preserve"> </w:t>
      </w:r>
    </w:p>
    <w:p w14:paraId="1D874950" w14:textId="18E2ABED" w:rsidR="001E3AD0" w:rsidRPr="001E3AD0" w:rsidRDefault="00271FAF" w:rsidP="00C10A93">
      <w:pPr>
        <w:pStyle w:val="Lijstalinea"/>
        <w:numPr>
          <w:ilvl w:val="0"/>
          <w:numId w:val="43"/>
        </w:numPr>
        <w:rPr>
          <w:rFonts w:ascii="Sitka Heading" w:hAnsi="Sitka Heading"/>
          <w:color w:val="000000" w:themeColor="text1"/>
        </w:rPr>
      </w:pPr>
      <w:sdt>
        <w:sdtPr>
          <w:id w:val="-2010595167"/>
          <w:citation/>
        </w:sdtPr>
        <w:sdtEndPr/>
        <w:sdtContent>
          <w:r w:rsidR="001E3AD0">
            <w:fldChar w:fldCharType="begin"/>
          </w:r>
          <w:r w:rsidR="001E3AD0">
            <w:instrText xml:space="preserve">CITATION Dam20 \l 1043 </w:instrText>
          </w:r>
          <w:r w:rsidR="001E3AD0">
            <w:fldChar w:fldCharType="separate"/>
          </w:r>
          <w:r w:rsidR="001E3AD0">
            <w:rPr>
              <w:noProof/>
            </w:rPr>
            <w:t>(Dam &amp; Siang, 2020)</w:t>
          </w:r>
          <w:r w:rsidR="001E3AD0">
            <w:fldChar w:fldCharType="end"/>
          </w:r>
        </w:sdtContent>
      </w:sdt>
    </w:p>
    <w:p w14:paraId="25681D86" w14:textId="77777777" w:rsidR="00C02519" w:rsidRPr="00C02519" w:rsidRDefault="00271FAF" w:rsidP="00C10A93">
      <w:pPr>
        <w:pStyle w:val="Lijstalinea"/>
        <w:numPr>
          <w:ilvl w:val="0"/>
          <w:numId w:val="43"/>
        </w:numPr>
        <w:rPr>
          <w:rFonts w:ascii="Sitka Heading" w:hAnsi="Sitka Heading"/>
          <w:color w:val="000000" w:themeColor="text1"/>
          <w:lang w:val="en-US"/>
        </w:rPr>
      </w:pPr>
      <w:sdt>
        <w:sdtPr>
          <w:id w:val="1823157609"/>
          <w:citation/>
        </w:sdtPr>
        <w:sdtEndPr/>
        <w:sdtContent>
          <w:r w:rsidR="00C02519">
            <w:fldChar w:fldCharType="begin"/>
          </w:r>
          <w:r w:rsidR="00C02519" w:rsidRPr="00C02519">
            <w:rPr>
              <w:lang w:val="en-US"/>
            </w:rPr>
            <w:instrText xml:space="preserve"> CITATION Jud17 \l 1043 </w:instrText>
          </w:r>
          <w:r w:rsidR="00C02519">
            <w:fldChar w:fldCharType="separate"/>
          </w:r>
          <w:r w:rsidR="00C02519" w:rsidRPr="00C02519">
            <w:rPr>
              <w:noProof/>
              <w:lang w:val="en-US"/>
            </w:rPr>
            <w:t>(Judge, 2017)</w:t>
          </w:r>
          <w:r w:rsidR="00C02519">
            <w:fldChar w:fldCharType="end"/>
          </w:r>
        </w:sdtContent>
      </w:sdt>
    </w:p>
    <w:p w14:paraId="26147F3D" w14:textId="2DA9B6C2" w:rsidR="00E53F35" w:rsidRDefault="00271FAF" w:rsidP="00C10A93">
      <w:pPr>
        <w:pStyle w:val="Lijstalinea"/>
        <w:numPr>
          <w:ilvl w:val="0"/>
          <w:numId w:val="43"/>
        </w:numPr>
        <w:rPr>
          <w:rFonts w:ascii="Sitka Heading" w:hAnsi="Sitka Heading"/>
          <w:color w:val="000000" w:themeColor="text1"/>
          <w:lang w:val="en-US"/>
        </w:rPr>
      </w:pPr>
      <w:sdt>
        <w:sdtPr>
          <w:rPr>
            <w:rFonts w:ascii="Sitka Heading" w:hAnsi="Sitka Heading"/>
            <w:color w:val="000000" w:themeColor="text1"/>
            <w:lang w:val="en-US"/>
          </w:rPr>
          <w:id w:val="1466858510"/>
          <w:citation/>
        </w:sdtPr>
        <w:sdtEndPr/>
        <w:sdtContent>
          <w:r w:rsidR="00C02519">
            <w:rPr>
              <w:rFonts w:ascii="Sitka Heading" w:hAnsi="Sitka Heading"/>
              <w:color w:val="000000" w:themeColor="text1"/>
              <w:lang w:val="en-US"/>
            </w:rPr>
            <w:fldChar w:fldCharType="begin"/>
          </w:r>
          <w:r w:rsidR="00C02519">
            <w:instrText xml:space="preserve"> CITATION IDE \l 1043 </w:instrText>
          </w:r>
          <w:r w:rsidR="00C02519">
            <w:rPr>
              <w:rFonts w:ascii="Sitka Heading" w:hAnsi="Sitka Heading"/>
              <w:color w:val="000000" w:themeColor="text1"/>
              <w:lang w:val="en-US"/>
            </w:rPr>
            <w:fldChar w:fldCharType="separate"/>
          </w:r>
          <w:r w:rsidR="00C02519">
            <w:rPr>
              <w:noProof/>
            </w:rPr>
            <w:t>(IDEO, sd)</w:t>
          </w:r>
          <w:r w:rsidR="00C02519">
            <w:rPr>
              <w:rFonts w:ascii="Sitka Heading" w:hAnsi="Sitka Heading"/>
              <w:color w:val="000000" w:themeColor="text1"/>
              <w:lang w:val="en-US"/>
            </w:rPr>
            <w:fldChar w:fldCharType="end"/>
          </w:r>
        </w:sdtContent>
      </w:sdt>
      <w:r w:rsidR="00E53F35">
        <w:rPr>
          <w:rFonts w:ascii="Sitka Heading" w:hAnsi="Sitka Heading"/>
          <w:color w:val="000000" w:themeColor="text1"/>
          <w:lang w:val="en-US"/>
        </w:rPr>
        <w:t xml:space="preserve"> </w:t>
      </w:r>
    </w:p>
    <w:p w14:paraId="03882F44" w14:textId="77777777" w:rsidR="00C02519" w:rsidRPr="00C02519" w:rsidRDefault="00271FAF" w:rsidP="00C10A93">
      <w:pPr>
        <w:pStyle w:val="Lijstalinea"/>
        <w:numPr>
          <w:ilvl w:val="0"/>
          <w:numId w:val="43"/>
        </w:numPr>
        <w:rPr>
          <w:rFonts w:ascii="Sitka Heading" w:hAnsi="Sitka Heading"/>
          <w:color w:val="000000" w:themeColor="text1"/>
          <w:lang w:val="en-US"/>
        </w:rPr>
      </w:pPr>
      <w:sdt>
        <w:sdtPr>
          <w:id w:val="-2084822226"/>
          <w:citation/>
        </w:sdtPr>
        <w:sdtEndPr/>
        <w:sdtContent>
          <w:r w:rsidR="00C02519">
            <w:fldChar w:fldCharType="begin"/>
          </w:r>
          <w:r w:rsidR="00C02519" w:rsidRPr="00C02519">
            <w:rPr>
              <w:lang w:val="en-US"/>
            </w:rPr>
            <w:instrText xml:space="preserve"> CITATION Wik21 \l 1043 </w:instrText>
          </w:r>
          <w:r w:rsidR="00C02519">
            <w:fldChar w:fldCharType="separate"/>
          </w:r>
          <w:r w:rsidR="00C02519" w:rsidRPr="00C02519">
            <w:rPr>
              <w:noProof/>
              <w:lang w:val="en-US"/>
            </w:rPr>
            <w:t>(Wikipedia, 2021)</w:t>
          </w:r>
          <w:r w:rsidR="00C02519">
            <w:fldChar w:fldCharType="end"/>
          </w:r>
        </w:sdtContent>
      </w:sdt>
    </w:p>
    <w:p w14:paraId="14F47A68" w14:textId="4BEBF0AB" w:rsidR="00E53F35" w:rsidRPr="00E53F35" w:rsidRDefault="00271FAF" w:rsidP="00C10A93">
      <w:pPr>
        <w:pStyle w:val="Lijstalinea"/>
        <w:numPr>
          <w:ilvl w:val="0"/>
          <w:numId w:val="43"/>
        </w:numPr>
        <w:rPr>
          <w:rFonts w:ascii="Sitka Heading" w:hAnsi="Sitka Heading"/>
          <w:color w:val="000000" w:themeColor="text1"/>
          <w:lang w:val="en-US"/>
        </w:rPr>
      </w:pPr>
      <w:sdt>
        <w:sdtPr>
          <w:rPr>
            <w:rFonts w:ascii="Sitka Heading" w:hAnsi="Sitka Heading"/>
            <w:color w:val="000000" w:themeColor="text1"/>
            <w:lang w:val="en-US"/>
          </w:rPr>
          <w:id w:val="1872889413"/>
          <w:citation/>
        </w:sdtPr>
        <w:sdtEndPr/>
        <w:sdtContent>
          <w:r w:rsidR="00C02519">
            <w:rPr>
              <w:rFonts w:ascii="Sitka Heading" w:hAnsi="Sitka Heading"/>
              <w:color w:val="000000" w:themeColor="text1"/>
              <w:lang w:val="en-US"/>
            </w:rPr>
            <w:fldChar w:fldCharType="begin"/>
          </w:r>
          <w:r w:rsidR="00C02519">
            <w:instrText xml:space="preserve"> CITATION Szc17 \l 1043 </w:instrText>
          </w:r>
          <w:r w:rsidR="00C02519">
            <w:rPr>
              <w:rFonts w:ascii="Sitka Heading" w:hAnsi="Sitka Heading"/>
              <w:color w:val="000000" w:themeColor="text1"/>
              <w:lang w:val="en-US"/>
            </w:rPr>
            <w:fldChar w:fldCharType="separate"/>
          </w:r>
          <w:r w:rsidR="00C02519">
            <w:rPr>
              <w:noProof/>
            </w:rPr>
            <w:t>(Szczepanska, 2017)</w:t>
          </w:r>
          <w:r w:rsidR="00C02519">
            <w:rPr>
              <w:rFonts w:ascii="Sitka Heading" w:hAnsi="Sitka Heading"/>
              <w:color w:val="000000" w:themeColor="text1"/>
              <w:lang w:val="en-US"/>
            </w:rPr>
            <w:fldChar w:fldCharType="end"/>
          </w:r>
        </w:sdtContent>
      </w:sdt>
    </w:p>
    <w:p w14:paraId="44B51D6A" w14:textId="488762D4" w:rsidR="009E352C" w:rsidRDefault="003E4F8D" w:rsidP="00382B6A">
      <w:pPr>
        <w:rPr>
          <w:rFonts w:ascii="Sitka Heading" w:hAnsi="Sitka Heading"/>
          <w:lang w:val="en-US"/>
        </w:rPr>
      </w:pPr>
      <w:r w:rsidRPr="005064D4">
        <w:rPr>
          <w:rFonts w:ascii="Sitka Heading" w:hAnsi="Sitka Heading"/>
          <w:color w:val="000000" w:themeColor="text1"/>
          <w:lang w:val="en-US"/>
        </w:rPr>
        <w:t xml:space="preserve">History on Design Thinking (also </w:t>
      </w:r>
      <w:r w:rsidR="00B118AF">
        <w:rPr>
          <w:rFonts w:ascii="Sitka Heading" w:hAnsi="Sitka Heading"/>
          <w:color w:val="000000" w:themeColor="text1"/>
          <w:lang w:val="en-US"/>
        </w:rPr>
        <w:t>used</w:t>
      </w:r>
      <w:r w:rsidRPr="005064D4">
        <w:rPr>
          <w:rFonts w:ascii="Sitka Heading" w:hAnsi="Sitka Heading"/>
          <w:color w:val="000000" w:themeColor="text1"/>
          <w:lang w:val="en-US"/>
        </w:rPr>
        <w:t xml:space="preserve"> as</w:t>
      </w:r>
      <w:r w:rsidR="00E14F8B" w:rsidRPr="005064D4">
        <w:rPr>
          <w:rFonts w:ascii="Sitka Heading" w:hAnsi="Sitka Heading"/>
          <w:color w:val="000000" w:themeColor="text1"/>
          <w:lang w:val="en-US"/>
        </w:rPr>
        <w:t xml:space="preserve"> rough literature long-list</w:t>
      </w:r>
      <w:r w:rsidR="00F42622" w:rsidRPr="005064D4">
        <w:rPr>
          <w:rFonts w:ascii="Sitka Heading" w:hAnsi="Sitka Heading"/>
          <w:color w:val="000000" w:themeColor="text1"/>
          <w:lang w:val="en-US"/>
        </w:rPr>
        <w:t xml:space="preserve"> in 3.3</w:t>
      </w:r>
      <w:r w:rsidRPr="005064D4">
        <w:rPr>
          <w:rFonts w:ascii="Sitka Heading" w:hAnsi="Sitka Heading"/>
          <w:color w:val="000000" w:themeColor="text1"/>
          <w:lang w:val="en-US"/>
        </w:rPr>
        <w:t>)</w:t>
      </w:r>
      <w:r w:rsidR="00DD506E" w:rsidRPr="005064D4">
        <w:rPr>
          <w:rFonts w:ascii="Sitka Heading" w:hAnsi="Sitka Heading"/>
          <w:color w:val="000000" w:themeColor="text1"/>
          <w:lang w:val="en-US"/>
        </w:rPr>
        <w:t>:</w:t>
      </w:r>
      <w:r w:rsidR="0000032A" w:rsidRPr="009E352C">
        <w:rPr>
          <w:rFonts w:ascii="Sitka Heading" w:hAnsi="Sitka Heading"/>
          <w:lang w:val="en-US"/>
        </w:rPr>
        <w:t xml:space="preserve"> </w:t>
      </w:r>
    </w:p>
    <w:p w14:paraId="752E47A4" w14:textId="05CBC0E7" w:rsidR="005C4A09" w:rsidRPr="008F0180" w:rsidRDefault="00C02FFD" w:rsidP="00C10A93">
      <w:pPr>
        <w:pStyle w:val="Lijstalinea"/>
        <w:numPr>
          <w:ilvl w:val="0"/>
          <w:numId w:val="32"/>
        </w:numPr>
        <w:rPr>
          <w:rFonts w:ascii="Sitka Heading" w:hAnsi="Sitka Heading"/>
          <w:color w:val="000000" w:themeColor="text1"/>
          <w:lang w:val="en-US"/>
        </w:rPr>
      </w:pPr>
      <w:r w:rsidRPr="00476C55">
        <w:rPr>
          <w:rFonts w:ascii="Sitka Heading" w:hAnsi="Sitka Heading"/>
          <w:color w:val="000000" w:themeColor="text1"/>
          <w:lang w:val="en-US"/>
        </w:rPr>
        <w:t>Buckminster</w:t>
      </w:r>
      <w:r w:rsidR="005C4A09" w:rsidRPr="00476C55">
        <w:rPr>
          <w:rFonts w:ascii="Sitka Heading" w:hAnsi="Sitka Heading"/>
          <w:color w:val="000000" w:themeColor="text1"/>
          <w:lang w:val="en-US"/>
        </w:rPr>
        <w:t xml:space="preserve"> Fuller </w:t>
      </w:r>
      <w:r w:rsidR="000D3E87">
        <w:rPr>
          <w:rFonts w:ascii="Sitka Heading" w:hAnsi="Sitka Heading"/>
          <w:color w:val="000000" w:themeColor="text1"/>
          <w:lang w:val="en-US"/>
        </w:rPr>
        <w:t>was</w:t>
      </w:r>
      <w:r w:rsidR="005C4A09" w:rsidRPr="00476C55">
        <w:rPr>
          <w:rFonts w:ascii="Sitka Heading" w:hAnsi="Sitka Heading"/>
          <w:color w:val="000000" w:themeColor="text1"/>
          <w:lang w:val="en-US"/>
        </w:rPr>
        <w:t xml:space="preserve"> an architect, designer and writer of poetr</w:t>
      </w:r>
      <w:r w:rsidR="00674668" w:rsidRPr="00476C55">
        <w:rPr>
          <w:rFonts w:ascii="Sitka Heading" w:hAnsi="Sitka Heading"/>
          <w:color w:val="000000" w:themeColor="text1"/>
          <w:lang w:val="en-US"/>
        </w:rPr>
        <w:t>y</w:t>
      </w:r>
      <w:r w:rsidR="005C4A09" w:rsidRPr="00476C55">
        <w:rPr>
          <w:rFonts w:ascii="Sitka Heading" w:hAnsi="Sitka Heading"/>
          <w:color w:val="000000" w:themeColor="text1"/>
          <w:lang w:val="en-US"/>
        </w:rPr>
        <w:t xml:space="preserve">. He created systematic ways to evaluate, design and solve problems. He desired to use the potential of science and </w:t>
      </w:r>
      <w:r w:rsidR="005C4A09" w:rsidRPr="00C86F30">
        <w:rPr>
          <w:rFonts w:ascii="Sitka Heading" w:hAnsi="Sitka Heading"/>
          <w:color w:val="000000" w:themeColor="text1"/>
          <w:lang w:val="en-US"/>
        </w:rPr>
        <w:t>technology to deliberately improve the wellbeing and standards of living of everyone</w:t>
      </w:r>
      <w:r w:rsidR="00C86F30" w:rsidRPr="00C86F30">
        <w:rPr>
          <w:rFonts w:ascii="Sitka Heading" w:hAnsi="Sitka Heading"/>
          <w:color w:val="000000" w:themeColor="text1"/>
          <w:lang w:val="en-US"/>
        </w:rPr>
        <w:t xml:space="preserve">. He discussed conscious design of the environment of humans to meet </w:t>
      </w:r>
      <w:r w:rsidR="00C86F30">
        <w:rPr>
          <w:rFonts w:ascii="Sitka Heading" w:hAnsi="Sitka Heading"/>
          <w:color w:val="000000" w:themeColor="text1"/>
          <w:lang w:val="en-US"/>
        </w:rPr>
        <w:t xml:space="preserve">our </w:t>
      </w:r>
      <w:r w:rsidR="00C86F30" w:rsidRPr="00C86F30">
        <w:rPr>
          <w:rFonts w:ascii="Sitka Heading" w:hAnsi="Sitka Heading"/>
          <w:color w:val="000000" w:themeColor="text1"/>
          <w:lang w:val="en-US"/>
        </w:rPr>
        <w:t>needs</w:t>
      </w:r>
      <w:r w:rsidR="00C86F30">
        <w:rPr>
          <w:rFonts w:ascii="Sitka Heading" w:hAnsi="Sitka Heading"/>
          <w:color w:val="000000" w:themeColor="text1"/>
          <w:lang w:val="en-US"/>
        </w:rPr>
        <w:t xml:space="preserve"> </w:t>
      </w:r>
      <w:r w:rsidR="008F0180">
        <w:rPr>
          <w:rFonts w:ascii="Sitka Heading" w:hAnsi="Sitka Heading"/>
          <w:color w:val="000000" w:themeColor="text1"/>
          <w:lang w:val="en-US"/>
        </w:rPr>
        <w:t xml:space="preserve">in a </w:t>
      </w:r>
      <w:r w:rsidR="00C86F30" w:rsidRPr="00C86F30">
        <w:rPr>
          <w:rFonts w:ascii="Sitka Heading" w:hAnsi="Sitka Heading"/>
          <w:color w:val="000000" w:themeColor="text1"/>
          <w:lang w:val="en-US"/>
        </w:rPr>
        <w:t>planet friendly</w:t>
      </w:r>
      <w:r w:rsidR="008F0180">
        <w:rPr>
          <w:rFonts w:ascii="Sitka Heading" w:hAnsi="Sitka Heading"/>
          <w:color w:val="000000" w:themeColor="text1"/>
          <w:lang w:val="en-US"/>
        </w:rPr>
        <w:t xml:space="preserve"> way</w:t>
      </w:r>
      <w:r w:rsidR="005C4A09" w:rsidRPr="00C86F30">
        <w:rPr>
          <w:rFonts w:ascii="Sitka Heading" w:hAnsi="Sitka Heading"/>
          <w:color w:val="000000" w:themeColor="text1"/>
          <w:lang w:val="en-US"/>
        </w:rPr>
        <w:t xml:space="preserve">. </w:t>
      </w:r>
      <w:r w:rsidR="002B2E7D" w:rsidRPr="00C86F30">
        <w:rPr>
          <w:rFonts w:ascii="Sitka Heading" w:hAnsi="Sitka Heading"/>
          <w:color w:val="000000" w:themeColor="text1"/>
          <w:lang w:val="en-US"/>
        </w:rPr>
        <w:t>For</w:t>
      </w:r>
      <w:r w:rsidR="002B2E7D" w:rsidRPr="00476C55">
        <w:rPr>
          <w:rFonts w:ascii="Sitka Heading" w:hAnsi="Sitka Heading"/>
          <w:color w:val="000000" w:themeColor="text1"/>
          <w:lang w:val="en-US"/>
        </w:rPr>
        <w:t xml:space="preserve"> example he published a book, Utopia or Oblivion (1956) where he explicitly</w:t>
      </w:r>
      <w:r w:rsidR="002B2E7D">
        <w:rPr>
          <w:rFonts w:ascii="Sitka Heading" w:hAnsi="Sitka Heading"/>
          <w:color w:val="000000" w:themeColor="text1"/>
          <w:lang w:val="en-US"/>
        </w:rPr>
        <w:t xml:space="preserve"> mentions (revolutionary thinking and interest) the opportunities and challenges to solve design problems, for a sustainable future for humanity. In the same year he also</w:t>
      </w:r>
      <w:r w:rsidR="005C4A09">
        <w:rPr>
          <w:rFonts w:ascii="Sitka Heading" w:hAnsi="Sitka Heading"/>
          <w:color w:val="000000" w:themeColor="text1"/>
          <w:lang w:val="en-US"/>
        </w:rPr>
        <w:t xml:space="preserve"> started teaching comprehensive anticipatory </w:t>
      </w:r>
      <w:r w:rsidR="00EE24D4">
        <w:rPr>
          <w:rFonts w:ascii="Sitka Heading" w:hAnsi="Sitka Heading"/>
          <w:color w:val="000000" w:themeColor="text1"/>
          <w:lang w:val="en-US"/>
        </w:rPr>
        <w:t>Design Science</w:t>
      </w:r>
      <w:r w:rsidR="005C4A09">
        <w:rPr>
          <w:rFonts w:ascii="Sitka Heading" w:hAnsi="Sitka Heading"/>
          <w:color w:val="000000" w:themeColor="text1"/>
          <w:lang w:val="en-US"/>
        </w:rPr>
        <w:t xml:space="preserve"> (CADS) at </w:t>
      </w:r>
      <w:r w:rsidR="000D37CF" w:rsidRPr="008F0180">
        <w:rPr>
          <w:rFonts w:ascii="Sitka Heading" w:hAnsi="Sitka Heading"/>
          <w:color w:val="000000" w:themeColor="text1"/>
          <w:lang w:val="en-US"/>
        </w:rPr>
        <w:t>Massachusetts Institute</w:t>
      </w:r>
      <w:r w:rsidR="008F0180" w:rsidRPr="008F0180">
        <w:rPr>
          <w:rFonts w:ascii="Sitka Heading" w:hAnsi="Sitka Heading"/>
          <w:color w:val="000000" w:themeColor="text1"/>
          <w:lang w:val="en-US"/>
        </w:rPr>
        <w:t>.</w:t>
      </w:r>
      <w:r w:rsidR="005C4A09" w:rsidRPr="008F0180">
        <w:rPr>
          <w:rFonts w:ascii="Sitka Heading" w:hAnsi="Sitka Heading"/>
          <w:color w:val="000000" w:themeColor="text1"/>
          <w:lang w:val="en-US"/>
        </w:rPr>
        <w:t xml:space="preserve"> </w:t>
      </w:r>
      <w:r w:rsidR="00476C55" w:rsidRPr="008F0180">
        <w:rPr>
          <w:rFonts w:ascii="Sitka Heading" w:hAnsi="Sitka Heading"/>
          <w:color w:val="000000" w:themeColor="text1"/>
          <w:lang w:val="en-US"/>
        </w:rPr>
        <w:t xml:space="preserve">In 1997 he published ‘Synergetic Principles’ on systematic </w:t>
      </w:r>
      <w:r w:rsidR="00E74778" w:rsidRPr="008F0180">
        <w:rPr>
          <w:rFonts w:ascii="Sitka Heading" w:hAnsi="Sitka Heading"/>
          <w:color w:val="000000" w:themeColor="text1"/>
          <w:lang w:val="en-US"/>
        </w:rPr>
        <w:t>D</w:t>
      </w:r>
      <w:r w:rsidR="00476C55" w:rsidRPr="008F0180">
        <w:rPr>
          <w:rFonts w:ascii="Sitka Heading" w:hAnsi="Sitka Heading"/>
          <w:color w:val="000000" w:themeColor="text1"/>
          <w:lang w:val="en-US"/>
        </w:rPr>
        <w:t xml:space="preserve">esign </w:t>
      </w:r>
      <w:r w:rsidR="00E74778" w:rsidRPr="008F0180">
        <w:rPr>
          <w:rFonts w:ascii="Sitka Heading" w:hAnsi="Sitka Heading"/>
          <w:color w:val="000000" w:themeColor="text1"/>
          <w:lang w:val="en-US"/>
        </w:rPr>
        <w:t>T</w:t>
      </w:r>
      <w:r w:rsidR="00476C55" w:rsidRPr="008F0180">
        <w:rPr>
          <w:rFonts w:ascii="Sitka Heading" w:hAnsi="Sitka Heading"/>
          <w:color w:val="000000" w:themeColor="text1"/>
          <w:lang w:val="en-US"/>
        </w:rPr>
        <w:t>hinking</w:t>
      </w:r>
      <w:r w:rsidR="008F0180">
        <w:rPr>
          <w:rStyle w:val="Voetnootmarkering"/>
          <w:rFonts w:ascii="Sitka Heading" w:hAnsi="Sitka Heading"/>
          <w:color w:val="000000" w:themeColor="text1"/>
          <w:lang w:val="en-US"/>
        </w:rPr>
        <w:footnoteReference w:id="4"/>
      </w:r>
      <w:r w:rsidR="00476C55" w:rsidRPr="008F0180">
        <w:rPr>
          <w:rFonts w:ascii="Sitka Heading" w:hAnsi="Sitka Heading"/>
          <w:color w:val="000000" w:themeColor="text1"/>
          <w:lang w:val="en-US"/>
        </w:rPr>
        <w:t>.</w:t>
      </w:r>
    </w:p>
    <w:p w14:paraId="41325687" w14:textId="656F8BBC" w:rsidR="009E352C" w:rsidRPr="00A439A6" w:rsidRDefault="00382B6A" w:rsidP="00C10A93">
      <w:pPr>
        <w:pStyle w:val="Lijstalinea"/>
        <w:numPr>
          <w:ilvl w:val="0"/>
          <w:numId w:val="32"/>
        </w:numPr>
        <w:rPr>
          <w:rFonts w:ascii="Sitka Heading" w:hAnsi="Sitka Heading"/>
          <w:color w:val="000000" w:themeColor="text1"/>
          <w:lang w:val="en-US"/>
        </w:rPr>
      </w:pPr>
      <w:r w:rsidRPr="004D42E5">
        <w:rPr>
          <w:rFonts w:ascii="Sitka Heading" w:hAnsi="Sitka Heading"/>
          <w:lang w:val="en-US"/>
        </w:rPr>
        <w:t>Arnold was</w:t>
      </w:r>
      <w:r w:rsidRPr="009E352C">
        <w:rPr>
          <w:rFonts w:ascii="Sitka Heading" w:hAnsi="Sitka Heading"/>
          <w:lang w:val="en-US"/>
        </w:rPr>
        <w:t xml:space="preserve"> one of the first authors who mentioned ‘Design Thinking’ </w:t>
      </w:r>
      <w:r w:rsidR="00346204">
        <w:rPr>
          <w:rFonts w:ascii="Sitka Heading" w:hAnsi="Sitka Heading"/>
          <w:lang w:val="en-US"/>
        </w:rPr>
        <w:t>i</w:t>
      </w:r>
      <w:r w:rsidRPr="009E352C">
        <w:rPr>
          <w:rFonts w:ascii="Sitka Heading" w:hAnsi="Sitka Heading"/>
          <w:lang w:val="en-US"/>
        </w:rPr>
        <w:t xml:space="preserve">n </w:t>
      </w:r>
      <w:r w:rsidR="000D3E87">
        <w:rPr>
          <w:rFonts w:ascii="Sitka Heading" w:hAnsi="Sitka Heading"/>
          <w:lang w:val="en-US"/>
        </w:rPr>
        <w:t xml:space="preserve">his book </w:t>
      </w:r>
      <w:r w:rsidRPr="009E352C">
        <w:rPr>
          <w:rFonts w:ascii="Sitka Heading" w:hAnsi="Sitka Heading"/>
          <w:lang w:val="en-US"/>
        </w:rPr>
        <w:t>‘creative engineering</w:t>
      </w:r>
      <w:r w:rsidR="000D3E87" w:rsidRPr="000D3E87">
        <w:rPr>
          <w:rFonts w:ascii="Sitka Heading" w:hAnsi="Sitka Heading"/>
          <w:lang w:val="en-US"/>
        </w:rPr>
        <w:t>: Promoting Innovation by Thinking Differently</w:t>
      </w:r>
      <w:r w:rsidRPr="009E352C">
        <w:rPr>
          <w:rFonts w:ascii="Sitka Heading" w:hAnsi="Sitka Heading"/>
          <w:lang w:val="en-US"/>
        </w:rPr>
        <w:t xml:space="preserve">’ </w:t>
      </w:r>
      <w:r w:rsidRPr="00346204">
        <w:rPr>
          <w:rFonts w:ascii="Sitka Heading" w:hAnsi="Sitka Heading"/>
          <w:lang w:val="en-US"/>
        </w:rPr>
        <w:t>(</w:t>
      </w:r>
      <w:r w:rsidR="00346204">
        <w:rPr>
          <w:rFonts w:ascii="Sitka Heading" w:hAnsi="Sitka Heading"/>
          <w:lang w:val="en-US"/>
        </w:rPr>
        <w:t xml:space="preserve">Arnold, </w:t>
      </w:r>
      <w:r w:rsidRPr="00346204">
        <w:rPr>
          <w:rFonts w:ascii="Sitka Heading" w:hAnsi="Sitka Heading"/>
          <w:lang w:val="en-US"/>
        </w:rPr>
        <w:t>1959).</w:t>
      </w:r>
      <w:r w:rsidRPr="009E352C">
        <w:rPr>
          <w:rFonts w:ascii="Sitka Heading" w:hAnsi="Sitka Heading"/>
          <w:lang w:val="en-US"/>
        </w:rPr>
        <w:t xml:space="preserve"> </w:t>
      </w:r>
      <w:r w:rsidR="00346204">
        <w:rPr>
          <w:rFonts w:ascii="Sitka Heading" w:hAnsi="Sitka Heading"/>
          <w:lang w:val="en-US"/>
        </w:rPr>
        <w:t>In this book, 4</w:t>
      </w:r>
      <w:r w:rsidRPr="009E352C">
        <w:rPr>
          <w:rFonts w:ascii="Sitka Heading" w:hAnsi="Sitka Heading"/>
          <w:lang w:val="en-US"/>
        </w:rPr>
        <w:t xml:space="preserve"> areas </w:t>
      </w:r>
      <w:r w:rsidR="00346204">
        <w:rPr>
          <w:rFonts w:ascii="Sitka Heading" w:hAnsi="Sitka Heading"/>
          <w:lang w:val="en-US"/>
        </w:rPr>
        <w:t xml:space="preserve">are described: 1. </w:t>
      </w:r>
      <w:r w:rsidRPr="009E352C">
        <w:rPr>
          <w:rFonts w:ascii="Sitka Heading" w:hAnsi="Sitka Heading"/>
          <w:lang w:val="en-US"/>
        </w:rPr>
        <w:t xml:space="preserve">Novel functionality (satisfaction of new needs or old needs in new manner), </w:t>
      </w:r>
      <w:r w:rsidR="00346204" w:rsidRPr="00A439A6">
        <w:rPr>
          <w:rFonts w:ascii="Sitka Heading" w:hAnsi="Sitka Heading"/>
          <w:lang w:val="en-US"/>
        </w:rPr>
        <w:t xml:space="preserve">2. </w:t>
      </w:r>
      <w:r w:rsidRPr="00A439A6">
        <w:rPr>
          <w:rFonts w:ascii="Sitka Heading" w:hAnsi="Sitka Heading"/>
          <w:lang w:val="en-US"/>
        </w:rPr>
        <w:t xml:space="preserve">Higher performance levels of a solution (incremental innovation), </w:t>
      </w:r>
      <w:r w:rsidR="00346204" w:rsidRPr="00A439A6">
        <w:rPr>
          <w:rFonts w:ascii="Sitka Heading" w:hAnsi="Sitka Heading"/>
          <w:lang w:val="en-US"/>
        </w:rPr>
        <w:t xml:space="preserve">3. </w:t>
      </w:r>
      <w:r w:rsidRPr="00A439A6">
        <w:rPr>
          <w:rFonts w:ascii="Sitka Heading" w:hAnsi="Sitka Heading"/>
          <w:lang w:val="en-US"/>
        </w:rPr>
        <w:t xml:space="preserve">Lower production costs and </w:t>
      </w:r>
      <w:r w:rsidR="00346204" w:rsidRPr="00A439A6">
        <w:rPr>
          <w:rFonts w:ascii="Sitka Heading" w:hAnsi="Sitka Heading"/>
          <w:lang w:val="en-US"/>
        </w:rPr>
        <w:t xml:space="preserve">4. </w:t>
      </w:r>
      <w:r w:rsidRPr="00A439A6">
        <w:rPr>
          <w:rFonts w:ascii="Sitka Heading" w:hAnsi="Sitka Heading"/>
          <w:lang w:val="en-US"/>
        </w:rPr>
        <w:t xml:space="preserve">Increased salability. He advices product developers to be equally active in all four areas of Design Thinking. </w:t>
      </w:r>
    </w:p>
    <w:p w14:paraId="18B4292E" w14:textId="05C0D751" w:rsidR="009E352C" w:rsidRPr="00A439A6" w:rsidRDefault="00382B6A" w:rsidP="00C10A93">
      <w:pPr>
        <w:pStyle w:val="Lijstalinea"/>
        <w:numPr>
          <w:ilvl w:val="0"/>
          <w:numId w:val="32"/>
        </w:numPr>
        <w:rPr>
          <w:rFonts w:ascii="Sitka Heading" w:hAnsi="Sitka Heading"/>
          <w:color w:val="000000" w:themeColor="text1"/>
          <w:lang w:val="en-US"/>
        </w:rPr>
      </w:pPr>
      <w:r w:rsidRPr="00A439A6">
        <w:rPr>
          <w:rFonts w:ascii="Sitka Heading" w:hAnsi="Sitka Heading"/>
          <w:lang w:val="en-US"/>
        </w:rPr>
        <w:t xml:space="preserve">Later in 1969, </w:t>
      </w:r>
      <w:r w:rsidR="00476C55" w:rsidRPr="00A439A6">
        <w:rPr>
          <w:rFonts w:ascii="Sitka Heading" w:hAnsi="Sitka Heading"/>
          <w:lang w:val="en-US"/>
        </w:rPr>
        <w:t>A</w:t>
      </w:r>
      <w:r w:rsidRPr="00A439A6">
        <w:rPr>
          <w:rFonts w:ascii="Sitka Heading" w:hAnsi="Sitka Heading"/>
          <w:lang w:val="en-US"/>
        </w:rPr>
        <w:t xml:space="preserve">rcher mentioned Design Thinking in </w:t>
      </w:r>
      <w:r w:rsidR="00346204" w:rsidRPr="00A439A6">
        <w:rPr>
          <w:rFonts w:ascii="Sitka Heading" w:hAnsi="Sitka Heading"/>
          <w:lang w:val="en-US"/>
        </w:rPr>
        <w:t>‘</w:t>
      </w:r>
      <w:r w:rsidRPr="00A439A6">
        <w:rPr>
          <w:rFonts w:ascii="Sitka Heading" w:hAnsi="Sitka Heading"/>
          <w:lang w:val="en-US"/>
        </w:rPr>
        <w:t>Systematic Method for Designers</w:t>
      </w:r>
      <w:r w:rsidR="00346204" w:rsidRPr="00A439A6">
        <w:rPr>
          <w:rFonts w:ascii="Sitka Heading" w:hAnsi="Sitka Heading"/>
          <w:lang w:val="en-US"/>
        </w:rPr>
        <w:t>’</w:t>
      </w:r>
      <w:r w:rsidRPr="00A439A6">
        <w:rPr>
          <w:rFonts w:ascii="Sitka Heading" w:hAnsi="Sitka Heading"/>
          <w:lang w:val="en-US"/>
        </w:rPr>
        <w:t xml:space="preserve"> focusing on the systematic process and advised to find ways to include management science, cybernetics and ergonomics in Design Thinking.</w:t>
      </w:r>
      <w:r w:rsidR="00765F46" w:rsidRPr="00A439A6">
        <w:rPr>
          <w:rFonts w:ascii="Sitka Heading" w:hAnsi="Sitka Heading"/>
          <w:lang w:val="en-US"/>
        </w:rPr>
        <w:t xml:space="preserve"> Together with Baynes and Roberts they published ‘Modelling: the language of designing’</w:t>
      </w:r>
      <w:r w:rsidR="00346204" w:rsidRPr="00A439A6">
        <w:rPr>
          <w:rFonts w:ascii="Sitka Heading" w:hAnsi="Sitka Heading"/>
          <w:lang w:val="en-US"/>
        </w:rPr>
        <w:t xml:space="preserve"> (1992)</w:t>
      </w:r>
      <w:r w:rsidR="00765F46" w:rsidRPr="00A439A6">
        <w:rPr>
          <w:rFonts w:ascii="Sitka Heading" w:hAnsi="Sitka Heading"/>
          <w:lang w:val="en-US"/>
        </w:rPr>
        <w:t xml:space="preserve"> for the Institutional Repository of Loughborough University where they worked </w:t>
      </w:r>
      <w:r w:rsidR="00346204" w:rsidRPr="00A439A6">
        <w:rPr>
          <w:rFonts w:ascii="Sitka Heading" w:hAnsi="Sitka Heading"/>
          <w:lang w:val="en-US"/>
        </w:rPr>
        <w:t>a</w:t>
      </w:r>
      <w:r w:rsidR="00270649">
        <w:rPr>
          <w:rFonts w:ascii="Sitka Heading" w:hAnsi="Sitka Heading"/>
          <w:lang w:val="en-US"/>
        </w:rPr>
        <w:t xml:space="preserve">t </w:t>
      </w:r>
      <w:r w:rsidR="00765F46" w:rsidRPr="00A439A6">
        <w:rPr>
          <w:rFonts w:ascii="Sitka Heading" w:hAnsi="Sitka Heading"/>
          <w:lang w:val="en-US"/>
        </w:rPr>
        <w:t xml:space="preserve">the department of Design and Technology.   </w:t>
      </w:r>
    </w:p>
    <w:p w14:paraId="0B37A580" w14:textId="67E45179" w:rsidR="009E352C" w:rsidRPr="00A439A6" w:rsidRDefault="00382B6A" w:rsidP="00C10A93">
      <w:pPr>
        <w:pStyle w:val="Lijstalinea"/>
        <w:numPr>
          <w:ilvl w:val="0"/>
          <w:numId w:val="32"/>
        </w:numPr>
        <w:rPr>
          <w:rFonts w:ascii="Sitka Heading" w:hAnsi="Sitka Heading"/>
          <w:color w:val="000000" w:themeColor="text1"/>
          <w:lang w:val="en-US"/>
        </w:rPr>
      </w:pPr>
      <w:r w:rsidRPr="00A439A6">
        <w:rPr>
          <w:rFonts w:ascii="Sitka Heading" w:hAnsi="Sitka Heading"/>
          <w:lang w:val="en-US"/>
        </w:rPr>
        <w:t xml:space="preserve">Simons book (Sciences of the artificial, 1969) and McKim’s book (Experiences in Visual Thinking) and Lawson’s book (How Designers Think, 1980) </w:t>
      </w:r>
      <w:r w:rsidR="00346204" w:rsidRPr="00A439A6">
        <w:rPr>
          <w:rFonts w:ascii="Sitka Heading" w:hAnsi="Sitka Heading"/>
          <w:lang w:val="en-US"/>
        </w:rPr>
        <w:t xml:space="preserve">also </w:t>
      </w:r>
      <w:r w:rsidRPr="00A439A6">
        <w:rPr>
          <w:rFonts w:ascii="Sitka Heading" w:hAnsi="Sitka Heading"/>
          <w:lang w:val="en-US"/>
        </w:rPr>
        <w:t xml:space="preserve">started with </w:t>
      </w:r>
      <w:r w:rsidR="00346204" w:rsidRPr="00A439A6">
        <w:rPr>
          <w:rFonts w:ascii="Sitka Heading" w:hAnsi="Sitka Heading"/>
          <w:lang w:val="en-US"/>
        </w:rPr>
        <w:t>discussing</w:t>
      </w:r>
      <w:r w:rsidR="002E00D8" w:rsidRPr="00A439A6">
        <w:rPr>
          <w:rFonts w:ascii="Sitka Heading" w:hAnsi="Sitka Heading"/>
          <w:lang w:val="en-US"/>
        </w:rPr>
        <w:t xml:space="preserve"> </w:t>
      </w:r>
      <w:r w:rsidRPr="00A439A6">
        <w:rPr>
          <w:rFonts w:ascii="Sitka Heading" w:hAnsi="Sitka Heading"/>
          <w:lang w:val="en-US"/>
        </w:rPr>
        <w:t>g</w:t>
      </w:r>
      <w:r w:rsidR="002E00D8" w:rsidRPr="00A439A6">
        <w:rPr>
          <w:rFonts w:ascii="Sitka Heading" w:hAnsi="Sitka Heading"/>
          <w:lang w:val="en-US"/>
        </w:rPr>
        <w:t xml:space="preserve">eneral concepts of </w:t>
      </w:r>
      <w:r w:rsidRPr="00A439A6">
        <w:rPr>
          <w:rFonts w:ascii="Sitka Heading" w:hAnsi="Sitka Heading"/>
          <w:lang w:val="en-US"/>
        </w:rPr>
        <w:t xml:space="preserve">Design Thinking. </w:t>
      </w:r>
      <w:bookmarkStart w:id="61" w:name="_Hlk71037040"/>
    </w:p>
    <w:p w14:paraId="70EFA4E1" w14:textId="4ED86ED9" w:rsidR="00EE463E" w:rsidRPr="00A439A6" w:rsidRDefault="00EE463E" w:rsidP="00C10A93">
      <w:pPr>
        <w:pStyle w:val="Lijstalinea"/>
        <w:numPr>
          <w:ilvl w:val="0"/>
          <w:numId w:val="32"/>
        </w:numPr>
        <w:rPr>
          <w:rFonts w:ascii="Sitka Heading" w:hAnsi="Sitka Heading"/>
          <w:color w:val="000000" w:themeColor="text1"/>
          <w:lang w:val="en-US"/>
        </w:rPr>
      </w:pPr>
      <w:r w:rsidRPr="00A439A6">
        <w:rPr>
          <w:rFonts w:ascii="Sitka Heading" w:hAnsi="Sitka Heading"/>
          <w:lang w:val="en-US"/>
        </w:rPr>
        <w:t>In 1971</w:t>
      </w:r>
      <w:r w:rsidR="000953F3" w:rsidRPr="00A439A6">
        <w:rPr>
          <w:rFonts w:ascii="Sitka Heading" w:hAnsi="Sitka Heading"/>
          <w:lang w:val="en-US"/>
        </w:rPr>
        <w:t xml:space="preserve">, </w:t>
      </w:r>
      <w:r w:rsidRPr="00A439A6">
        <w:rPr>
          <w:rFonts w:ascii="Sitka Heading" w:hAnsi="Sitka Heading"/>
          <w:lang w:val="en-US"/>
        </w:rPr>
        <w:t xml:space="preserve">Papanek published </w:t>
      </w:r>
      <w:r w:rsidR="000953F3" w:rsidRPr="00A439A6">
        <w:rPr>
          <w:rFonts w:ascii="Sitka Heading" w:hAnsi="Sitka Heading"/>
          <w:lang w:val="en-US"/>
        </w:rPr>
        <w:t>‘</w:t>
      </w:r>
      <w:r w:rsidRPr="00A439A6">
        <w:rPr>
          <w:rFonts w:ascii="Sitka Heading" w:hAnsi="Sitka Heading"/>
          <w:lang w:val="en-US"/>
        </w:rPr>
        <w:t>Design for the Real World’  He had integrated anthropology into his design practice in an attempt to design socially and ecologically responsible. Papanek applied the principles of socially responsible design in collaborative projects with concerns such as UNESCO and the World Health Organization.</w:t>
      </w:r>
    </w:p>
    <w:p w14:paraId="552A4C5C" w14:textId="3A08B075" w:rsidR="000953F3" w:rsidRPr="00A439A6" w:rsidRDefault="00382B6A" w:rsidP="00C10A93">
      <w:pPr>
        <w:pStyle w:val="Lijstalinea"/>
        <w:numPr>
          <w:ilvl w:val="0"/>
          <w:numId w:val="32"/>
        </w:numPr>
        <w:rPr>
          <w:rFonts w:ascii="Sitka Heading" w:hAnsi="Sitka Heading"/>
          <w:lang w:val="en-US"/>
        </w:rPr>
      </w:pPr>
      <w:r w:rsidRPr="00A439A6">
        <w:rPr>
          <w:rFonts w:ascii="Sitka Heading" w:hAnsi="Sitka Heading"/>
          <w:lang w:val="en-US"/>
        </w:rPr>
        <w:t>The paper ‘</w:t>
      </w:r>
      <w:proofErr w:type="spellStart"/>
      <w:r w:rsidRPr="00A439A6">
        <w:rPr>
          <w:rFonts w:ascii="Sitka Heading" w:hAnsi="Sitka Heading"/>
          <w:lang w:val="en-US"/>
        </w:rPr>
        <w:t>Designerly</w:t>
      </w:r>
      <w:proofErr w:type="spellEnd"/>
      <w:r w:rsidRPr="00A439A6">
        <w:rPr>
          <w:rFonts w:ascii="Sitka Heading" w:hAnsi="Sitka Heading"/>
          <w:lang w:val="en-US"/>
        </w:rPr>
        <w:t xml:space="preserve"> Ways of Knowing’ (Cross, 1982) de</w:t>
      </w:r>
      <w:r w:rsidR="00A439A6">
        <w:rPr>
          <w:rFonts w:ascii="Sitka Heading" w:hAnsi="Sitka Heading"/>
          <w:lang w:val="en-US"/>
        </w:rPr>
        <w:t>scribed and de</w:t>
      </w:r>
      <w:r w:rsidRPr="00A439A6">
        <w:rPr>
          <w:rFonts w:ascii="Sitka Heading" w:hAnsi="Sitka Heading"/>
          <w:lang w:val="en-US"/>
        </w:rPr>
        <w:t>veloped th</w:t>
      </w:r>
      <w:r w:rsidR="002E00D8" w:rsidRPr="00A439A6">
        <w:rPr>
          <w:rFonts w:ascii="Sitka Heading" w:hAnsi="Sitka Heading"/>
          <w:lang w:val="en-US"/>
        </w:rPr>
        <w:t xml:space="preserve">ese general concepts </w:t>
      </w:r>
      <w:r w:rsidRPr="00A439A6">
        <w:rPr>
          <w:rFonts w:ascii="Sitka Heading" w:hAnsi="Sitka Heading"/>
          <w:lang w:val="en-US"/>
        </w:rPr>
        <w:t>further</w:t>
      </w:r>
      <w:r w:rsidR="00F42622" w:rsidRPr="00A439A6">
        <w:rPr>
          <w:rFonts w:ascii="Sitka Heading" w:hAnsi="Sitka Heading"/>
          <w:lang w:val="en-US"/>
        </w:rPr>
        <w:t>.</w:t>
      </w:r>
      <w:r w:rsidR="00E6263A" w:rsidRPr="00A439A6">
        <w:rPr>
          <w:rFonts w:ascii="Sitka Heading" w:hAnsi="Sitka Heading"/>
          <w:lang w:val="en-US"/>
        </w:rPr>
        <w:t xml:space="preserve"> </w:t>
      </w:r>
      <w:r w:rsidR="00A439A6">
        <w:rPr>
          <w:rFonts w:ascii="Sitka Heading" w:hAnsi="Sitka Heading"/>
          <w:lang w:val="en-US"/>
        </w:rPr>
        <w:t xml:space="preserve">He believes that Design Thinking is part of us, in our cognition and being as a human. </w:t>
      </w:r>
      <w:r w:rsidR="00E6263A" w:rsidRPr="00A439A6">
        <w:rPr>
          <w:rFonts w:ascii="Sitka Heading" w:hAnsi="Sitka Heading"/>
          <w:lang w:val="en-US"/>
        </w:rPr>
        <w:t xml:space="preserve"> </w:t>
      </w:r>
    </w:p>
    <w:p w14:paraId="4E6AB016" w14:textId="198E1D0C" w:rsidR="00E6263A" w:rsidRPr="004D42E5" w:rsidRDefault="00E6263A" w:rsidP="00C10A93">
      <w:pPr>
        <w:pStyle w:val="Lijstalinea"/>
        <w:numPr>
          <w:ilvl w:val="0"/>
          <w:numId w:val="32"/>
        </w:numPr>
        <w:rPr>
          <w:rFonts w:ascii="Sitka Heading" w:hAnsi="Sitka Heading"/>
          <w:lang w:val="en-US"/>
        </w:rPr>
      </w:pPr>
      <w:r w:rsidRPr="00A439A6">
        <w:rPr>
          <w:rFonts w:ascii="Sitka Heading" w:hAnsi="Sitka Heading"/>
          <w:lang w:val="en-US"/>
        </w:rPr>
        <w:t>Schön</w:t>
      </w:r>
      <w:r w:rsidR="000D37CF" w:rsidRPr="00A439A6">
        <w:rPr>
          <w:rFonts w:ascii="Sitka Heading" w:hAnsi="Sitka Heading"/>
          <w:lang w:val="en-US"/>
        </w:rPr>
        <w:t xml:space="preserve"> had a</w:t>
      </w:r>
      <w:r w:rsidRPr="00A439A6">
        <w:rPr>
          <w:rFonts w:ascii="Sitka Heading" w:hAnsi="Sitka Heading"/>
          <w:lang w:val="en-US"/>
        </w:rPr>
        <w:t xml:space="preserve"> background in philosophy</w:t>
      </w:r>
      <w:r w:rsidR="000D37CF" w:rsidRPr="00A439A6">
        <w:rPr>
          <w:rFonts w:ascii="Sitka Heading" w:hAnsi="Sitka Heading"/>
          <w:lang w:val="en-US"/>
        </w:rPr>
        <w:t xml:space="preserve">, </w:t>
      </w:r>
      <w:r w:rsidRPr="00A439A6">
        <w:rPr>
          <w:rFonts w:ascii="Sitka Heading" w:hAnsi="Sitka Heading"/>
          <w:lang w:val="en-US"/>
        </w:rPr>
        <w:t>urban planning</w:t>
      </w:r>
      <w:r w:rsidR="000D37CF" w:rsidRPr="00A439A6">
        <w:rPr>
          <w:rFonts w:ascii="Sitka Heading" w:hAnsi="Sitka Heading"/>
          <w:lang w:val="en-US"/>
        </w:rPr>
        <w:t xml:space="preserve"> and develop</w:t>
      </w:r>
      <w:r w:rsidR="006E2503" w:rsidRPr="00A439A6">
        <w:rPr>
          <w:rFonts w:ascii="Sitka Heading" w:hAnsi="Sitka Heading"/>
          <w:lang w:val="en-US"/>
        </w:rPr>
        <w:t xml:space="preserve">ed conceptual </w:t>
      </w:r>
      <w:r w:rsidR="000D37CF" w:rsidRPr="00A439A6">
        <w:rPr>
          <w:rFonts w:ascii="Sitka Heading" w:hAnsi="Sitka Heading"/>
          <w:lang w:val="en-US"/>
        </w:rPr>
        <w:t>learning systems</w:t>
      </w:r>
      <w:r w:rsidRPr="00A439A6">
        <w:rPr>
          <w:rFonts w:ascii="Sitka Heading" w:hAnsi="Sitka Heading"/>
          <w:lang w:val="en-US"/>
        </w:rPr>
        <w:t>. Schön’s</w:t>
      </w:r>
      <w:r w:rsidRPr="000D37CF">
        <w:rPr>
          <w:rFonts w:ascii="Sitka Heading" w:hAnsi="Sitka Heading"/>
          <w:lang w:val="en-US"/>
        </w:rPr>
        <w:t xml:space="preserve"> work argues with the technical and rational approach in </w:t>
      </w:r>
      <w:r w:rsidR="00A439A6">
        <w:rPr>
          <w:rFonts w:ascii="Sitka Heading" w:hAnsi="Sitka Heading"/>
          <w:lang w:val="en-US"/>
        </w:rPr>
        <w:t xml:space="preserve">the </w:t>
      </w:r>
      <w:r w:rsidRPr="000D37CF">
        <w:rPr>
          <w:rFonts w:ascii="Sitka Heading" w:hAnsi="Sitka Heading"/>
          <w:lang w:val="en-US"/>
        </w:rPr>
        <w:t xml:space="preserve">design </w:t>
      </w:r>
      <w:r w:rsidR="00BF18C4" w:rsidRPr="000D37CF">
        <w:rPr>
          <w:rFonts w:ascii="Sitka Heading" w:hAnsi="Sitka Heading"/>
          <w:lang w:val="en-US"/>
        </w:rPr>
        <w:t>profes</w:t>
      </w:r>
      <w:r w:rsidR="00BF18C4" w:rsidRPr="000D37CF">
        <w:rPr>
          <w:rFonts w:ascii="Sitka Heading" w:hAnsi="Sitka Heading"/>
          <w:lang w:val="en-US"/>
        </w:rPr>
        <w:lastRenderedPageBreak/>
        <w:t>sion of the 60’s</w:t>
      </w:r>
      <w:r w:rsidR="00BF18C4" w:rsidRPr="00A439A6">
        <w:rPr>
          <w:rFonts w:ascii="Sitka Heading" w:hAnsi="Sitka Heading"/>
          <w:lang w:val="en-US"/>
        </w:rPr>
        <w:t xml:space="preserve">. </w:t>
      </w:r>
      <w:r w:rsidR="000D37CF" w:rsidRPr="00A439A6">
        <w:rPr>
          <w:rFonts w:ascii="Sitka Heading" w:hAnsi="Sitka Heading"/>
          <w:lang w:val="en-US"/>
        </w:rPr>
        <w:t>His book ‘The</w:t>
      </w:r>
      <w:r w:rsidRPr="00A439A6">
        <w:rPr>
          <w:rFonts w:ascii="Sitka Heading" w:hAnsi="Sitka Heading"/>
          <w:lang w:val="en-US"/>
        </w:rPr>
        <w:t xml:space="preserve"> Reflective Practitioner</w:t>
      </w:r>
      <w:r w:rsidR="000D37CF" w:rsidRPr="00A439A6">
        <w:rPr>
          <w:rFonts w:ascii="Sitka Heading" w:hAnsi="Sitka Heading"/>
          <w:lang w:val="en-US"/>
        </w:rPr>
        <w:t>’ (1983)</w:t>
      </w:r>
      <w:r w:rsidRPr="00A439A6">
        <w:rPr>
          <w:rFonts w:ascii="Sitka Heading" w:hAnsi="Sitka Heading"/>
          <w:lang w:val="en-US"/>
        </w:rPr>
        <w:t xml:space="preserve"> highlights</w:t>
      </w:r>
      <w:r w:rsidRPr="000D37CF">
        <w:rPr>
          <w:rFonts w:ascii="Sitka Heading" w:hAnsi="Sitka Heading"/>
          <w:lang w:val="en-US"/>
        </w:rPr>
        <w:t xml:space="preserve"> the importance</w:t>
      </w:r>
      <w:r w:rsidRPr="000953F3">
        <w:rPr>
          <w:rFonts w:ascii="Sitka Heading" w:hAnsi="Sitka Heading"/>
          <w:lang w:val="en-US"/>
        </w:rPr>
        <w:t xml:space="preserve"> reflection </w:t>
      </w:r>
      <w:r w:rsidR="00BF18C4" w:rsidRPr="000953F3">
        <w:rPr>
          <w:rFonts w:ascii="Sitka Heading" w:hAnsi="Sitka Heading"/>
          <w:lang w:val="en-US"/>
        </w:rPr>
        <w:t>for</w:t>
      </w:r>
      <w:r w:rsidRPr="000953F3">
        <w:rPr>
          <w:rFonts w:ascii="Sitka Heading" w:hAnsi="Sitka Heading"/>
          <w:lang w:val="en-US"/>
        </w:rPr>
        <w:t xml:space="preserve"> a successful design process. His work influenced the field of </w:t>
      </w:r>
      <w:r w:rsidR="00BF18C4" w:rsidRPr="000953F3">
        <w:rPr>
          <w:rFonts w:ascii="Sitka Heading" w:hAnsi="Sitka Heading"/>
          <w:lang w:val="en-US"/>
        </w:rPr>
        <w:t>organizational</w:t>
      </w:r>
      <w:r w:rsidRPr="000953F3">
        <w:rPr>
          <w:rFonts w:ascii="Sitka Heading" w:hAnsi="Sitka Heading"/>
          <w:lang w:val="en-US"/>
        </w:rPr>
        <w:t xml:space="preserve"> learning</w:t>
      </w:r>
      <w:r w:rsidR="00BF18C4" w:rsidRPr="000953F3">
        <w:rPr>
          <w:rFonts w:ascii="Sitka Heading" w:hAnsi="Sitka Heading"/>
          <w:lang w:val="en-US"/>
        </w:rPr>
        <w:t xml:space="preserve"> (not only design)</w:t>
      </w:r>
      <w:r w:rsidRPr="000953F3">
        <w:rPr>
          <w:rFonts w:ascii="Sitka Heading" w:hAnsi="Sitka Heading"/>
          <w:lang w:val="en-US"/>
        </w:rPr>
        <w:t>.</w:t>
      </w:r>
      <w:r w:rsidR="00BF18C4" w:rsidRPr="000953F3">
        <w:rPr>
          <w:rFonts w:ascii="Sitka Heading" w:hAnsi="Sitka Heading"/>
          <w:lang w:val="en-US"/>
        </w:rPr>
        <w:t xml:space="preserve"> He describes how </w:t>
      </w:r>
      <w:r w:rsidR="00BF18C4" w:rsidRPr="004D42E5">
        <w:rPr>
          <w:rFonts w:ascii="Sitka Heading" w:hAnsi="Sitka Heading"/>
          <w:lang w:val="en-US"/>
        </w:rPr>
        <w:t xml:space="preserve">professionals think in action, </w:t>
      </w:r>
      <w:r w:rsidR="00BF18C4" w:rsidRPr="00A439A6">
        <w:rPr>
          <w:rFonts w:ascii="Sitka Heading" w:hAnsi="Sitka Heading"/>
          <w:lang w:val="en-US"/>
        </w:rPr>
        <w:t xml:space="preserve">especially with an emphasis on reflection in action. </w:t>
      </w:r>
      <w:r w:rsidR="000D37CF" w:rsidRPr="00A439A6">
        <w:rPr>
          <w:rFonts w:ascii="Sitka Heading" w:hAnsi="Sitka Heading"/>
          <w:lang w:val="en-US"/>
        </w:rPr>
        <w:t>In the publication ‘frame reflection’ (Schön and Rein, 1994) the</w:t>
      </w:r>
      <w:r w:rsidR="00A439A6">
        <w:rPr>
          <w:rFonts w:ascii="Sitka Heading" w:hAnsi="Sitka Heading"/>
          <w:lang w:val="en-US"/>
        </w:rPr>
        <w:t xml:space="preserve"> authors </w:t>
      </w:r>
      <w:r w:rsidR="000D37CF" w:rsidRPr="00A439A6">
        <w:rPr>
          <w:rFonts w:ascii="Sitka Heading" w:hAnsi="Sitka Heading"/>
          <w:lang w:val="en-US"/>
        </w:rPr>
        <w:t xml:space="preserve">describe frames of problems (social) to find solutions </w:t>
      </w:r>
      <w:r w:rsidR="006E2503" w:rsidRPr="00A439A6">
        <w:rPr>
          <w:rFonts w:ascii="Sitka Heading" w:hAnsi="Sitka Heading"/>
          <w:lang w:val="en-US"/>
        </w:rPr>
        <w:t>by</w:t>
      </w:r>
      <w:r w:rsidR="000D37CF" w:rsidRPr="00A439A6">
        <w:rPr>
          <w:rFonts w:ascii="Sitka Heading" w:hAnsi="Sitka Heading"/>
          <w:lang w:val="en-US"/>
        </w:rPr>
        <w:t xml:space="preserve"> </w:t>
      </w:r>
      <w:r w:rsidR="006E2503" w:rsidRPr="00A439A6">
        <w:rPr>
          <w:rFonts w:ascii="Sitka Heading" w:hAnsi="Sitka Heading"/>
          <w:lang w:val="en-US"/>
        </w:rPr>
        <w:t>learning from thei</w:t>
      </w:r>
      <w:r w:rsidR="006E2503">
        <w:rPr>
          <w:rFonts w:ascii="Sitka Heading" w:hAnsi="Sitka Heading"/>
          <w:lang w:val="en-US"/>
        </w:rPr>
        <w:t>r ‘breadcrumbs’</w:t>
      </w:r>
      <w:r w:rsidR="00A439A6">
        <w:rPr>
          <w:rStyle w:val="Voetnootmarkering"/>
          <w:rFonts w:ascii="Sitka Heading" w:hAnsi="Sitka Heading"/>
          <w:lang w:val="en-US"/>
        </w:rPr>
        <w:footnoteReference w:id="5"/>
      </w:r>
      <w:r w:rsidR="006E2503">
        <w:rPr>
          <w:rFonts w:ascii="Sitka Heading" w:hAnsi="Sitka Heading"/>
          <w:lang w:val="en-US"/>
        </w:rPr>
        <w:t>(my interpretation). Schön worked at the M</w:t>
      </w:r>
      <w:r w:rsidR="000D37CF">
        <w:rPr>
          <w:rFonts w:ascii="Sitka Heading" w:hAnsi="Sitka Heading"/>
          <w:lang w:val="en-US"/>
        </w:rPr>
        <w:t xml:space="preserve">assachusetts Institute for Technology </w:t>
      </w:r>
      <w:r w:rsidR="006E2503">
        <w:rPr>
          <w:rFonts w:ascii="Sitka Heading" w:hAnsi="Sitka Heading"/>
          <w:lang w:val="en-US"/>
        </w:rPr>
        <w:t xml:space="preserve">like Buckminster Fuller did. </w:t>
      </w:r>
    </w:p>
    <w:p w14:paraId="5F052013" w14:textId="676F457D" w:rsidR="00E6263A" w:rsidRPr="00A439A6" w:rsidRDefault="00382B6A" w:rsidP="00C10A93">
      <w:pPr>
        <w:pStyle w:val="Lijstalinea"/>
        <w:numPr>
          <w:ilvl w:val="0"/>
          <w:numId w:val="32"/>
        </w:numPr>
        <w:rPr>
          <w:rFonts w:ascii="Sitka Heading" w:hAnsi="Sitka Heading"/>
          <w:lang w:val="en-US"/>
        </w:rPr>
      </w:pPr>
      <w:r w:rsidRPr="004D42E5">
        <w:rPr>
          <w:rFonts w:ascii="Sitka Heading" w:hAnsi="Sitka Heading"/>
          <w:lang w:val="en-US"/>
        </w:rPr>
        <w:t>In 1987</w:t>
      </w:r>
      <w:r w:rsidR="000953F3" w:rsidRPr="004D42E5">
        <w:rPr>
          <w:rFonts w:ascii="Sitka Heading" w:hAnsi="Sitka Heading"/>
          <w:lang w:val="en-US"/>
        </w:rPr>
        <w:t xml:space="preserve">, </w:t>
      </w:r>
      <w:r w:rsidRPr="004D42E5">
        <w:rPr>
          <w:rFonts w:ascii="Sitka Heading" w:hAnsi="Sitka Heading"/>
          <w:lang w:val="en-US"/>
        </w:rPr>
        <w:t>Rowe wrote</w:t>
      </w:r>
      <w:r w:rsidRPr="00BF18C4">
        <w:rPr>
          <w:rFonts w:ascii="Sitka Heading" w:hAnsi="Sitka Heading"/>
          <w:lang w:val="en-US"/>
        </w:rPr>
        <w:t xml:space="preserve"> a book with the </w:t>
      </w:r>
      <w:r w:rsidRPr="00A439A6">
        <w:rPr>
          <w:rFonts w:ascii="Sitka Heading" w:hAnsi="Sitka Heading"/>
          <w:lang w:val="en-US"/>
        </w:rPr>
        <w:t xml:space="preserve">title ‘Design Thinking’ </w:t>
      </w:r>
      <w:r w:rsidR="00A439A6">
        <w:rPr>
          <w:rFonts w:ascii="Sitka Heading" w:hAnsi="Sitka Heading"/>
          <w:lang w:val="en-US"/>
        </w:rPr>
        <w:t>u</w:t>
      </w:r>
      <w:r w:rsidRPr="00A439A6">
        <w:rPr>
          <w:rFonts w:ascii="Sitka Heading" w:hAnsi="Sitka Heading"/>
          <w:lang w:val="en-US"/>
        </w:rPr>
        <w:t>s</w:t>
      </w:r>
      <w:r w:rsidR="00A439A6">
        <w:rPr>
          <w:rFonts w:ascii="Sitka Heading" w:hAnsi="Sitka Heading"/>
          <w:lang w:val="en-US"/>
        </w:rPr>
        <w:t>ing</w:t>
      </w:r>
      <w:r w:rsidRPr="00BF18C4">
        <w:rPr>
          <w:rFonts w:ascii="Sitka Heading" w:hAnsi="Sitka Heading"/>
          <w:lang w:val="en-US"/>
        </w:rPr>
        <w:t xml:space="preserve"> this term</w:t>
      </w:r>
      <w:r w:rsidR="00A439A6">
        <w:rPr>
          <w:rFonts w:ascii="Sitka Heading" w:hAnsi="Sitka Heading"/>
          <w:lang w:val="en-US"/>
        </w:rPr>
        <w:t>inology</w:t>
      </w:r>
      <w:r w:rsidRPr="00BF18C4">
        <w:rPr>
          <w:rFonts w:ascii="Sitka Heading" w:hAnsi="Sitka Heading"/>
          <w:lang w:val="en-US"/>
        </w:rPr>
        <w:t xml:space="preserve"> explicitly.</w:t>
      </w:r>
      <w:bookmarkEnd w:id="61"/>
      <w:r w:rsidR="00EE463E" w:rsidRPr="00BF18C4">
        <w:rPr>
          <w:rFonts w:ascii="Sitka Heading" w:hAnsi="Sitka Heading"/>
          <w:lang w:val="en-US"/>
        </w:rPr>
        <w:t xml:space="preserve"> </w:t>
      </w:r>
      <w:r w:rsidRPr="00BF18C4">
        <w:rPr>
          <w:rFonts w:ascii="Sitka Heading" w:hAnsi="Sitka Heading"/>
          <w:lang w:val="en-US"/>
        </w:rPr>
        <w:t xml:space="preserve">Later in 1991 </w:t>
      </w:r>
      <w:r w:rsidRPr="00A439A6">
        <w:rPr>
          <w:rFonts w:ascii="Sitka Heading" w:hAnsi="Sitka Heading"/>
          <w:lang w:val="en-US"/>
        </w:rPr>
        <w:t>the first international research symposia on Design Thinking were held at TU Delft.</w:t>
      </w:r>
    </w:p>
    <w:p w14:paraId="3E5EB37E" w14:textId="3A329A8E" w:rsidR="009E352C" w:rsidRPr="00BF18C4" w:rsidRDefault="00382B6A" w:rsidP="00C10A93">
      <w:pPr>
        <w:pStyle w:val="Lijstalinea"/>
        <w:numPr>
          <w:ilvl w:val="0"/>
          <w:numId w:val="32"/>
        </w:numPr>
        <w:rPr>
          <w:rFonts w:ascii="Sitka Heading" w:hAnsi="Sitka Heading"/>
          <w:lang w:val="en-US"/>
        </w:rPr>
      </w:pPr>
      <w:r w:rsidRPr="00A439A6">
        <w:rPr>
          <w:rFonts w:ascii="Sitka Heading" w:hAnsi="Sitka Heading"/>
          <w:lang w:val="en-US"/>
        </w:rPr>
        <w:t xml:space="preserve">In the 80’s and 90’s, </w:t>
      </w:r>
      <w:proofErr w:type="spellStart"/>
      <w:r w:rsidRPr="00A439A6">
        <w:rPr>
          <w:rFonts w:ascii="Sitka Heading" w:hAnsi="Sitka Heading"/>
          <w:lang w:val="en-US"/>
        </w:rPr>
        <w:t>Faste</w:t>
      </w:r>
      <w:proofErr w:type="spellEnd"/>
      <w:r w:rsidRPr="00A439A6">
        <w:rPr>
          <w:rFonts w:ascii="Sitka Heading" w:hAnsi="Sitka Heading"/>
          <w:lang w:val="en-US"/>
        </w:rPr>
        <w:t xml:space="preserve"> continued on the work of McKim (1972) and </w:t>
      </w:r>
      <w:r w:rsidR="00A439A6">
        <w:rPr>
          <w:rFonts w:ascii="Sitka Heading" w:hAnsi="Sitka Heading"/>
          <w:lang w:val="en-US"/>
        </w:rPr>
        <w:t>gave classes on</w:t>
      </w:r>
      <w:r w:rsidRPr="00A439A6">
        <w:rPr>
          <w:rFonts w:ascii="Sitka Heading" w:hAnsi="Sitka Heading"/>
          <w:lang w:val="en-US"/>
        </w:rPr>
        <w:t xml:space="preserve"> Design Thinking to students at Stanford University as a methodology for creative action. His colleague D</w:t>
      </w:r>
      <w:r w:rsidR="006E2078" w:rsidRPr="00A439A6">
        <w:rPr>
          <w:rFonts w:ascii="Sitka Heading" w:hAnsi="Sitka Heading"/>
          <w:lang w:val="en-US"/>
        </w:rPr>
        <w:t>avid</w:t>
      </w:r>
      <w:r w:rsidRPr="00A439A6">
        <w:rPr>
          <w:rFonts w:ascii="Sitka Heading" w:hAnsi="Sitka Heading"/>
          <w:lang w:val="en-US"/>
        </w:rPr>
        <w:t xml:space="preserve"> M. Kelley established </w:t>
      </w:r>
      <w:r w:rsidR="00A439A6">
        <w:rPr>
          <w:rFonts w:ascii="Sitka Heading" w:hAnsi="Sitka Heading"/>
          <w:lang w:val="en-US"/>
        </w:rPr>
        <w:t xml:space="preserve">a </w:t>
      </w:r>
      <w:r w:rsidRPr="00A439A6">
        <w:rPr>
          <w:rFonts w:ascii="Sitka Heading" w:hAnsi="Sitka Heading"/>
          <w:lang w:val="en-US"/>
        </w:rPr>
        <w:t>Design Consultancy</w:t>
      </w:r>
      <w:r w:rsidRPr="00BF18C4">
        <w:rPr>
          <w:rFonts w:ascii="Sitka Heading" w:hAnsi="Sitka Heading"/>
          <w:lang w:val="en-US"/>
        </w:rPr>
        <w:t xml:space="preserve"> for the utilization of Design Thinking in business </w:t>
      </w:r>
      <w:r w:rsidR="006E2078">
        <w:rPr>
          <w:rFonts w:ascii="Sitka Heading" w:hAnsi="Sitka Heading"/>
          <w:lang w:val="en-US"/>
        </w:rPr>
        <w:t xml:space="preserve">management; </w:t>
      </w:r>
      <w:r w:rsidRPr="00BF18C4">
        <w:rPr>
          <w:rFonts w:ascii="Sitka Heading" w:hAnsi="Sitka Heading"/>
          <w:lang w:val="en-US"/>
        </w:rPr>
        <w:t>IDEO in 1991.</w:t>
      </w:r>
      <w:r w:rsidR="006E2078">
        <w:rPr>
          <w:rFonts w:ascii="Sitka Heading" w:hAnsi="Sitka Heading"/>
          <w:lang w:val="en-US"/>
        </w:rPr>
        <w:t xml:space="preserve">Together with his brother Tom Kelley David </w:t>
      </w:r>
      <w:r w:rsidR="00A439A6">
        <w:rPr>
          <w:rFonts w:ascii="Sitka Heading" w:hAnsi="Sitka Heading"/>
          <w:lang w:val="en-US"/>
        </w:rPr>
        <w:t xml:space="preserve">he </w:t>
      </w:r>
      <w:r w:rsidR="006E2078">
        <w:rPr>
          <w:rFonts w:ascii="Sitka Heading" w:hAnsi="Sitka Heading"/>
          <w:lang w:val="en-US"/>
        </w:rPr>
        <w:t>wrote various best seller books. Tim Brown became CEO of IDEO 2.0.</w:t>
      </w:r>
    </w:p>
    <w:p w14:paraId="28E7C04E" w14:textId="77777777" w:rsidR="00A439A6" w:rsidRPr="00A439A6" w:rsidRDefault="00382B6A" w:rsidP="00D538B2">
      <w:pPr>
        <w:pStyle w:val="Lijstalinea"/>
        <w:numPr>
          <w:ilvl w:val="0"/>
          <w:numId w:val="32"/>
        </w:numPr>
        <w:rPr>
          <w:rFonts w:ascii="Sitka Heading" w:hAnsi="Sitka Heading"/>
          <w:color w:val="000000" w:themeColor="text1"/>
          <w:lang w:val="en-US"/>
        </w:rPr>
      </w:pPr>
      <w:r w:rsidRPr="004D42E5">
        <w:rPr>
          <w:rFonts w:ascii="Sitka Heading" w:hAnsi="Sitka Heading"/>
          <w:lang w:val="en-US"/>
        </w:rPr>
        <w:t xml:space="preserve">The </w:t>
      </w:r>
      <w:r w:rsidRPr="00A439A6">
        <w:rPr>
          <w:rFonts w:ascii="Sitka Heading" w:hAnsi="Sitka Heading"/>
          <w:lang w:val="en-US"/>
        </w:rPr>
        <w:t>paper Wicked Problems (R. Buchanan, 1992) expressed</w:t>
      </w:r>
      <w:r w:rsidRPr="00BF18C4">
        <w:rPr>
          <w:rFonts w:ascii="Sitka Heading" w:hAnsi="Sitka Heading"/>
          <w:lang w:val="en-US"/>
        </w:rPr>
        <w:t xml:space="preserve"> a broader view of </w:t>
      </w:r>
      <w:r w:rsidR="00E74778">
        <w:rPr>
          <w:rFonts w:ascii="Sitka Heading" w:hAnsi="Sitka Heading"/>
          <w:lang w:val="en-US"/>
        </w:rPr>
        <w:t>D</w:t>
      </w:r>
      <w:r w:rsidRPr="00BF18C4">
        <w:rPr>
          <w:rFonts w:ascii="Sitka Heading" w:hAnsi="Sitka Heading"/>
          <w:lang w:val="en-US"/>
        </w:rPr>
        <w:t xml:space="preserve">esign </w:t>
      </w:r>
      <w:r w:rsidR="00E74778">
        <w:rPr>
          <w:rFonts w:ascii="Sitka Heading" w:hAnsi="Sitka Heading"/>
          <w:lang w:val="en-US"/>
        </w:rPr>
        <w:t>T</w:t>
      </w:r>
      <w:r w:rsidRPr="00BF18C4">
        <w:rPr>
          <w:rFonts w:ascii="Sitka Heading" w:hAnsi="Sitka Heading"/>
          <w:lang w:val="en-US"/>
        </w:rPr>
        <w:t xml:space="preserve">hinking as addressing intractable human </w:t>
      </w:r>
      <w:r w:rsidRPr="009E352C">
        <w:rPr>
          <w:rFonts w:ascii="Sitka Heading" w:hAnsi="Sitka Heading"/>
          <w:lang w:val="en-US"/>
        </w:rPr>
        <w:t>concerns through design.</w:t>
      </w:r>
    </w:p>
    <w:p w14:paraId="47DEB9E4" w14:textId="1C6347E8" w:rsidR="00D538B2" w:rsidRPr="00AC52DE" w:rsidRDefault="00B118AF" w:rsidP="00D538B2">
      <w:pPr>
        <w:pStyle w:val="Lijstalinea"/>
        <w:numPr>
          <w:ilvl w:val="0"/>
          <w:numId w:val="32"/>
        </w:numPr>
        <w:rPr>
          <w:rFonts w:ascii="Sitka Heading" w:hAnsi="Sitka Heading"/>
          <w:color w:val="000000" w:themeColor="text1"/>
          <w:lang w:val="en-US"/>
        </w:rPr>
      </w:pPr>
      <w:r>
        <w:rPr>
          <w:rFonts w:ascii="Sitka Heading" w:hAnsi="Sitka Heading"/>
          <w:lang w:val="en-US"/>
        </w:rPr>
        <w:t>H</w:t>
      </w:r>
      <w:r w:rsidR="006E2078" w:rsidRPr="00AC52DE">
        <w:rPr>
          <w:rFonts w:ascii="Sitka Heading" w:hAnsi="Sitka Heading"/>
          <w:lang w:val="en-US"/>
        </w:rPr>
        <w:t xml:space="preserve">ereafter various names </w:t>
      </w:r>
      <w:r w:rsidR="006772EF" w:rsidRPr="00AC52DE">
        <w:rPr>
          <w:rFonts w:ascii="Sitka Heading" w:hAnsi="Sitka Heading"/>
          <w:lang w:val="en-US"/>
        </w:rPr>
        <w:t xml:space="preserve">promote </w:t>
      </w:r>
      <w:r w:rsidR="00AC52DE" w:rsidRPr="00AC52DE">
        <w:rPr>
          <w:rFonts w:ascii="Sitka Heading" w:hAnsi="Sitka Heading"/>
          <w:lang w:val="en-US"/>
        </w:rPr>
        <w:t xml:space="preserve">the </w:t>
      </w:r>
      <w:r w:rsidR="006772EF" w:rsidRPr="00AC52DE">
        <w:rPr>
          <w:rFonts w:ascii="Sitka Heading" w:hAnsi="Sitka Heading"/>
          <w:lang w:val="en-US"/>
        </w:rPr>
        <w:t>D</w:t>
      </w:r>
      <w:r w:rsidR="006E2078" w:rsidRPr="00AC52DE">
        <w:rPr>
          <w:rFonts w:ascii="Sitka Heading" w:hAnsi="Sitka Heading"/>
          <w:lang w:val="en-US"/>
        </w:rPr>
        <w:t xml:space="preserve">esign </w:t>
      </w:r>
      <w:r w:rsidR="006772EF" w:rsidRPr="00AC52DE">
        <w:rPr>
          <w:rFonts w:ascii="Sitka Heading" w:hAnsi="Sitka Heading"/>
          <w:lang w:val="en-US"/>
        </w:rPr>
        <w:t>T</w:t>
      </w:r>
      <w:r w:rsidR="006E2078" w:rsidRPr="00AC52DE">
        <w:rPr>
          <w:rFonts w:ascii="Sitka Heading" w:hAnsi="Sitka Heading"/>
          <w:lang w:val="en-US"/>
        </w:rPr>
        <w:t>hinking</w:t>
      </w:r>
      <w:r w:rsidR="006772EF" w:rsidRPr="00AC52DE">
        <w:rPr>
          <w:rFonts w:ascii="Sitka Heading" w:hAnsi="Sitka Heading"/>
          <w:lang w:val="en-US"/>
        </w:rPr>
        <w:t xml:space="preserve"> methodology</w:t>
      </w:r>
      <w:r w:rsidR="006E2078" w:rsidRPr="00AC52DE">
        <w:rPr>
          <w:rFonts w:ascii="Sitka Heading" w:hAnsi="Sitka Heading"/>
          <w:lang w:val="en-US"/>
        </w:rPr>
        <w:t xml:space="preserve"> </w:t>
      </w:r>
      <w:r w:rsidR="00AC52DE" w:rsidRPr="00AC52DE">
        <w:rPr>
          <w:rFonts w:ascii="Sitka Heading" w:hAnsi="Sitka Heading"/>
          <w:lang w:val="en-US"/>
        </w:rPr>
        <w:t>(</w:t>
      </w:r>
      <w:proofErr w:type="spellStart"/>
      <w:r w:rsidR="006E2078" w:rsidRPr="00AC52DE">
        <w:rPr>
          <w:rFonts w:ascii="Sitka Heading" w:hAnsi="Sitka Heading"/>
          <w:lang w:val="en-US"/>
        </w:rPr>
        <w:t>Faud</w:t>
      </w:r>
      <w:proofErr w:type="spellEnd"/>
      <w:r w:rsidR="006E2078" w:rsidRPr="00AC52DE">
        <w:rPr>
          <w:rFonts w:ascii="Sitka Heading" w:hAnsi="Sitka Heading"/>
          <w:lang w:val="en-US"/>
        </w:rPr>
        <w:t xml:space="preserve">-Luke, 2002), </w:t>
      </w:r>
      <w:r w:rsidR="00AC52DE" w:rsidRPr="00AC52DE">
        <w:rPr>
          <w:rFonts w:ascii="Sitka Heading" w:hAnsi="Sitka Heading"/>
          <w:lang w:val="en-US"/>
        </w:rPr>
        <w:t>(</w:t>
      </w:r>
      <w:r w:rsidR="006E2078" w:rsidRPr="00AC52DE">
        <w:rPr>
          <w:rFonts w:ascii="Sitka Heading" w:hAnsi="Sitka Heading"/>
          <w:lang w:val="en-US"/>
        </w:rPr>
        <w:t>Manzini</w:t>
      </w:r>
      <w:r w:rsidR="00AC52DE" w:rsidRPr="00AC52DE">
        <w:rPr>
          <w:rFonts w:ascii="Sitka Heading" w:hAnsi="Sitka Heading"/>
          <w:lang w:val="en-US"/>
        </w:rPr>
        <w:t xml:space="preserve">, </w:t>
      </w:r>
      <w:r w:rsidR="006E2078" w:rsidRPr="00AC52DE">
        <w:rPr>
          <w:rFonts w:ascii="Sitka Heading" w:hAnsi="Sitka Heading"/>
          <w:lang w:val="en-US"/>
        </w:rPr>
        <w:t>2003)</w:t>
      </w:r>
      <w:r w:rsidR="00AC52DE" w:rsidRPr="00AC52DE">
        <w:rPr>
          <w:rFonts w:ascii="Sitka Heading" w:hAnsi="Sitka Heading"/>
          <w:lang w:val="en-US"/>
        </w:rPr>
        <w:t>, (</w:t>
      </w:r>
      <w:proofErr w:type="spellStart"/>
      <w:r w:rsidR="006E2078" w:rsidRPr="00AC52DE">
        <w:rPr>
          <w:rFonts w:ascii="Sitka Heading" w:hAnsi="Sitka Heading"/>
          <w:lang w:val="en-US"/>
        </w:rPr>
        <w:t>Szebeko</w:t>
      </w:r>
      <w:proofErr w:type="spellEnd"/>
      <w:r w:rsidR="00AC52DE" w:rsidRPr="00AC52DE">
        <w:rPr>
          <w:rFonts w:ascii="Sitka Heading" w:hAnsi="Sitka Heading"/>
          <w:lang w:val="en-US"/>
        </w:rPr>
        <w:t xml:space="preserve">, </w:t>
      </w:r>
      <w:r w:rsidR="006E2078" w:rsidRPr="00AC52DE">
        <w:rPr>
          <w:rFonts w:ascii="Sitka Heading" w:hAnsi="Sitka Heading"/>
          <w:lang w:val="en-US"/>
        </w:rPr>
        <w:t>2008), the list goes on.</w:t>
      </w:r>
    </w:p>
    <w:p w14:paraId="249EDDCE" w14:textId="4FB2EC95" w:rsidR="00D538B2" w:rsidRPr="00312A08" w:rsidRDefault="00D538B2" w:rsidP="00D538B2">
      <w:pPr>
        <w:pStyle w:val="Kop2"/>
        <w:rPr>
          <w:lang w:val="en-US"/>
        </w:rPr>
      </w:pPr>
      <w:bookmarkStart w:id="62" w:name="_Toc85101411"/>
      <w:r w:rsidRPr="00312A08">
        <w:rPr>
          <w:lang w:val="en-US"/>
        </w:rPr>
        <w:t xml:space="preserve">3.3 Literature </w:t>
      </w:r>
      <w:r w:rsidR="00776EB3">
        <w:rPr>
          <w:lang w:val="en-US"/>
        </w:rPr>
        <w:t>selection</w:t>
      </w:r>
      <w:bookmarkEnd w:id="62"/>
      <w:r w:rsidR="00372ED7">
        <w:rPr>
          <w:lang w:val="en-US"/>
        </w:rPr>
        <w:t xml:space="preserve"> </w:t>
      </w:r>
    </w:p>
    <w:p w14:paraId="2B3BE408" w14:textId="04D6BC07" w:rsidR="00157D78" w:rsidRDefault="00157D78" w:rsidP="00DB062A">
      <w:pPr>
        <w:rPr>
          <w:rFonts w:ascii="Sitka Heading" w:hAnsi="Sitka Heading"/>
          <w:lang w:val="en-US"/>
        </w:rPr>
      </w:pPr>
      <w:r>
        <w:rPr>
          <w:rFonts w:ascii="Sitka Heading" w:hAnsi="Sitka Heading"/>
          <w:lang w:val="en-US"/>
        </w:rPr>
        <w:t xml:space="preserve">The </w:t>
      </w:r>
      <w:r w:rsidR="00B118AF">
        <w:rPr>
          <w:rFonts w:ascii="Sitka Heading" w:hAnsi="Sitka Heading"/>
          <w:lang w:val="en-US"/>
        </w:rPr>
        <w:t xml:space="preserve">overview of the </w:t>
      </w:r>
      <w:r>
        <w:rPr>
          <w:rFonts w:ascii="Sitka Heading" w:hAnsi="Sitka Heading"/>
          <w:lang w:val="en-US"/>
        </w:rPr>
        <w:t>his</w:t>
      </w:r>
      <w:r w:rsidR="00EC2650">
        <w:rPr>
          <w:rFonts w:ascii="Sitka Heading" w:hAnsi="Sitka Heading"/>
          <w:lang w:val="en-US"/>
        </w:rPr>
        <w:t xml:space="preserve">tory of Design Thinking </w:t>
      </w:r>
      <w:r w:rsidR="00B118AF">
        <w:rPr>
          <w:rFonts w:ascii="Sitka Heading" w:hAnsi="Sitka Heading"/>
          <w:lang w:val="en-US"/>
        </w:rPr>
        <w:t xml:space="preserve">in 3.2, </w:t>
      </w:r>
      <w:r w:rsidR="00EC2650">
        <w:rPr>
          <w:rFonts w:ascii="Sitka Heading" w:hAnsi="Sitka Heading"/>
          <w:lang w:val="en-US"/>
        </w:rPr>
        <w:t>contains important key</w:t>
      </w:r>
      <w:r>
        <w:rPr>
          <w:rFonts w:ascii="Sitka Heading" w:hAnsi="Sitka Heading"/>
          <w:lang w:val="en-US"/>
        </w:rPr>
        <w:t xml:space="preserve"> </w:t>
      </w:r>
      <w:r w:rsidR="00EC2650">
        <w:rPr>
          <w:rFonts w:ascii="Sitka Heading" w:hAnsi="Sitka Heading"/>
          <w:lang w:val="en-US"/>
        </w:rPr>
        <w:t xml:space="preserve">players in the development and usage of Design Thinking </w:t>
      </w:r>
      <w:r>
        <w:rPr>
          <w:rFonts w:ascii="Sitka Heading" w:hAnsi="Sitka Heading"/>
          <w:lang w:val="en-US"/>
        </w:rPr>
        <w:t xml:space="preserve">from </w:t>
      </w:r>
      <w:r w:rsidR="00FB5298">
        <w:rPr>
          <w:rFonts w:ascii="Sitka Heading" w:hAnsi="Sitka Heading"/>
          <w:lang w:val="en-US"/>
        </w:rPr>
        <w:t xml:space="preserve">its </w:t>
      </w:r>
      <w:r>
        <w:rPr>
          <w:rFonts w:ascii="Sitka Heading" w:hAnsi="Sitka Heading"/>
          <w:lang w:val="en-US"/>
        </w:rPr>
        <w:t xml:space="preserve">origin </w:t>
      </w:r>
      <w:r w:rsidR="00EC2650">
        <w:rPr>
          <w:rFonts w:ascii="Sitka Heading" w:hAnsi="Sitka Heading"/>
          <w:lang w:val="en-US"/>
        </w:rPr>
        <w:t xml:space="preserve">and therefore is partially </w:t>
      </w:r>
      <w:r w:rsidR="00B118AF">
        <w:rPr>
          <w:rFonts w:ascii="Sitka Heading" w:hAnsi="Sitka Heading"/>
          <w:lang w:val="en-US"/>
        </w:rPr>
        <w:t>used</w:t>
      </w:r>
      <w:r w:rsidR="00EC2650">
        <w:rPr>
          <w:rFonts w:ascii="Sitka Heading" w:hAnsi="Sitka Heading"/>
          <w:lang w:val="en-US"/>
        </w:rPr>
        <w:t xml:space="preserve"> </w:t>
      </w:r>
      <w:r w:rsidR="00FB5298">
        <w:rPr>
          <w:rFonts w:ascii="Sitka Heading" w:hAnsi="Sitka Heading"/>
          <w:lang w:val="en-US"/>
        </w:rPr>
        <w:t>for the</w:t>
      </w:r>
      <w:r w:rsidR="00EC2650">
        <w:rPr>
          <w:rFonts w:ascii="Sitka Heading" w:hAnsi="Sitka Heading"/>
          <w:lang w:val="en-US"/>
        </w:rPr>
        <w:t xml:space="preserve"> long-list of </w:t>
      </w:r>
      <w:r w:rsidR="00AC52DE">
        <w:rPr>
          <w:rFonts w:ascii="Sitka Heading" w:hAnsi="Sitka Heading"/>
          <w:lang w:val="en-US"/>
        </w:rPr>
        <w:t xml:space="preserve">literature/ sources. </w:t>
      </w:r>
      <w:r w:rsidR="0021512B">
        <w:rPr>
          <w:rFonts w:ascii="Sitka Heading" w:hAnsi="Sitka Heading"/>
          <w:lang w:val="en-US"/>
        </w:rPr>
        <w:t xml:space="preserve">More specifically, information is searched </w:t>
      </w:r>
      <w:r w:rsidR="003F6B25">
        <w:rPr>
          <w:rFonts w:ascii="Sitka Heading" w:hAnsi="Sitka Heading"/>
          <w:lang w:val="en-US"/>
        </w:rPr>
        <w:t xml:space="preserve">on </w:t>
      </w:r>
      <w:r w:rsidR="00FC0C5F">
        <w:rPr>
          <w:rFonts w:ascii="Sitka Heading" w:hAnsi="Sitka Heading"/>
          <w:lang w:val="en-US"/>
        </w:rPr>
        <w:t xml:space="preserve">some </w:t>
      </w:r>
      <w:r w:rsidR="00AC52DE">
        <w:rPr>
          <w:rFonts w:ascii="Sitka Heading" w:hAnsi="Sitka Heading"/>
          <w:lang w:val="en-US"/>
        </w:rPr>
        <w:t>ic</w:t>
      </w:r>
      <w:r w:rsidR="0021512B">
        <w:rPr>
          <w:rFonts w:ascii="Sitka Heading" w:hAnsi="Sitka Heading"/>
          <w:lang w:val="en-US"/>
        </w:rPr>
        <w:t>onic players in Design Thinking</w:t>
      </w:r>
      <w:r>
        <w:rPr>
          <w:rFonts w:ascii="Sitka Heading" w:hAnsi="Sitka Heading"/>
          <w:lang w:val="en-US"/>
        </w:rPr>
        <w:t>:</w:t>
      </w:r>
    </w:p>
    <w:p w14:paraId="4C0DE77D" w14:textId="4232FE06" w:rsidR="00157D78" w:rsidRPr="003F6B25" w:rsidRDefault="00157D78" w:rsidP="00157D78">
      <w:pPr>
        <w:pStyle w:val="Lijstalinea"/>
        <w:numPr>
          <w:ilvl w:val="0"/>
          <w:numId w:val="28"/>
        </w:numPr>
        <w:rPr>
          <w:rFonts w:ascii="Sitka Heading" w:hAnsi="Sitka Heading"/>
          <w:lang w:val="en-US"/>
        </w:rPr>
      </w:pPr>
      <w:r w:rsidRPr="003F6B25">
        <w:rPr>
          <w:rFonts w:ascii="Sitka Heading" w:hAnsi="Sitka Heading"/>
          <w:lang w:val="en-US"/>
        </w:rPr>
        <w:t xml:space="preserve">N. Cross, 1982; </w:t>
      </w:r>
    </w:p>
    <w:p w14:paraId="4C768305" w14:textId="61ED39CB" w:rsidR="00157D78" w:rsidRPr="003F6B25" w:rsidRDefault="00157D78" w:rsidP="00157D78">
      <w:pPr>
        <w:pStyle w:val="Lijstalinea"/>
        <w:numPr>
          <w:ilvl w:val="0"/>
          <w:numId w:val="28"/>
        </w:numPr>
        <w:rPr>
          <w:rFonts w:ascii="Sitka Heading" w:hAnsi="Sitka Heading"/>
          <w:lang w:val="en-US"/>
        </w:rPr>
      </w:pPr>
      <w:r w:rsidRPr="003F6B25">
        <w:rPr>
          <w:rFonts w:ascii="Sitka Heading" w:hAnsi="Sitka Heading"/>
          <w:lang w:val="en-US"/>
        </w:rPr>
        <w:t>P. Rowe</w:t>
      </w:r>
      <w:r w:rsidR="00607ADA" w:rsidRPr="003F6B25">
        <w:rPr>
          <w:rFonts w:ascii="Sitka Heading" w:hAnsi="Sitka Heading"/>
          <w:lang w:val="en-US"/>
        </w:rPr>
        <w:t xml:space="preserve">, </w:t>
      </w:r>
      <w:r w:rsidRPr="003F6B25">
        <w:rPr>
          <w:rFonts w:ascii="Sitka Heading" w:hAnsi="Sitka Heading"/>
          <w:lang w:val="en-US"/>
        </w:rPr>
        <w:t>1987</w:t>
      </w:r>
    </w:p>
    <w:p w14:paraId="798D4422" w14:textId="78114411" w:rsidR="00157D78" w:rsidRPr="003F6B25" w:rsidRDefault="00157D78" w:rsidP="00157D78">
      <w:pPr>
        <w:pStyle w:val="Lijstalinea"/>
        <w:numPr>
          <w:ilvl w:val="0"/>
          <w:numId w:val="28"/>
        </w:numPr>
        <w:rPr>
          <w:rFonts w:ascii="Sitka Heading" w:hAnsi="Sitka Heading"/>
          <w:lang w:val="en-US"/>
        </w:rPr>
      </w:pPr>
      <w:r w:rsidRPr="003F6B25">
        <w:rPr>
          <w:rFonts w:ascii="Sitka Heading" w:hAnsi="Sitka Heading"/>
          <w:lang w:val="en-US"/>
        </w:rPr>
        <w:t xml:space="preserve">R. </w:t>
      </w:r>
      <w:proofErr w:type="spellStart"/>
      <w:r w:rsidRPr="003F6B25">
        <w:rPr>
          <w:rFonts w:ascii="Sitka Heading" w:hAnsi="Sitka Heading"/>
          <w:lang w:val="en-US"/>
        </w:rPr>
        <w:t>Faste</w:t>
      </w:r>
      <w:proofErr w:type="spellEnd"/>
      <w:r w:rsidRPr="003F6B25">
        <w:rPr>
          <w:rFonts w:ascii="Sitka Heading" w:hAnsi="Sitka Heading"/>
          <w:lang w:val="en-US"/>
        </w:rPr>
        <w:t xml:space="preserve"> </w:t>
      </w:r>
      <w:r w:rsidR="00607ADA" w:rsidRPr="003F6B25">
        <w:rPr>
          <w:rFonts w:ascii="Sitka Heading" w:hAnsi="Sitka Heading"/>
          <w:lang w:val="en-US"/>
        </w:rPr>
        <w:t xml:space="preserve">between </w:t>
      </w:r>
      <w:r w:rsidRPr="003F6B25">
        <w:rPr>
          <w:rFonts w:ascii="Sitka Heading" w:hAnsi="Sitka Heading"/>
          <w:lang w:val="en-US"/>
        </w:rPr>
        <w:t>80s</w:t>
      </w:r>
      <w:r w:rsidR="00607ADA" w:rsidRPr="003F6B25">
        <w:rPr>
          <w:rFonts w:ascii="Sitka Heading" w:hAnsi="Sitka Heading"/>
          <w:lang w:val="en-US"/>
        </w:rPr>
        <w:t xml:space="preserve"> and </w:t>
      </w:r>
      <w:r w:rsidRPr="003F6B25">
        <w:rPr>
          <w:rFonts w:ascii="Sitka Heading" w:hAnsi="Sitka Heading"/>
          <w:lang w:val="en-US"/>
        </w:rPr>
        <w:t>90s</w:t>
      </w:r>
    </w:p>
    <w:p w14:paraId="15EB9CAA" w14:textId="508B03CB" w:rsidR="00157D78" w:rsidRPr="003F6B25" w:rsidRDefault="00157D78" w:rsidP="00157D78">
      <w:pPr>
        <w:pStyle w:val="Lijstalinea"/>
        <w:numPr>
          <w:ilvl w:val="0"/>
          <w:numId w:val="28"/>
        </w:numPr>
        <w:rPr>
          <w:rFonts w:ascii="Sitka Heading" w:hAnsi="Sitka Heading"/>
          <w:lang w:val="en-US"/>
        </w:rPr>
      </w:pPr>
      <w:r w:rsidRPr="003F6B25">
        <w:rPr>
          <w:rFonts w:ascii="Sitka Heading" w:hAnsi="Sitka Heading"/>
          <w:lang w:val="en-US"/>
        </w:rPr>
        <w:t xml:space="preserve">D. M Kelley and Tim Brown </w:t>
      </w:r>
      <w:r w:rsidR="00607ADA" w:rsidRPr="003F6B25">
        <w:rPr>
          <w:rFonts w:ascii="Sitka Heading" w:hAnsi="Sitka Heading"/>
          <w:lang w:val="en-US"/>
        </w:rPr>
        <w:t>(IDEO)</w:t>
      </w:r>
    </w:p>
    <w:p w14:paraId="6B6CFFE9" w14:textId="4281FE97" w:rsidR="00157D78" w:rsidRPr="003F6B25" w:rsidRDefault="00157D78" w:rsidP="00157D78">
      <w:pPr>
        <w:pStyle w:val="Lijstalinea"/>
        <w:numPr>
          <w:ilvl w:val="0"/>
          <w:numId w:val="28"/>
        </w:numPr>
        <w:rPr>
          <w:rFonts w:ascii="Sitka Heading" w:hAnsi="Sitka Heading"/>
          <w:lang w:val="en-US"/>
        </w:rPr>
      </w:pPr>
      <w:r w:rsidRPr="003F6B25">
        <w:rPr>
          <w:rFonts w:ascii="Sitka Heading" w:hAnsi="Sitka Heading"/>
          <w:lang w:val="en-US"/>
        </w:rPr>
        <w:t xml:space="preserve">R. Buchanan, 1992 </w:t>
      </w:r>
      <w:r w:rsidR="00737D54" w:rsidRPr="003F6B25">
        <w:rPr>
          <w:rFonts w:ascii="Sitka Heading" w:hAnsi="Sitka Heading"/>
          <w:lang w:val="en-US"/>
        </w:rPr>
        <w:t xml:space="preserve"> </w:t>
      </w:r>
    </w:p>
    <w:p w14:paraId="35FFD5BC" w14:textId="6A11D442" w:rsidR="001E5F9B" w:rsidRPr="00157D78" w:rsidRDefault="0021512B" w:rsidP="00157D78">
      <w:pPr>
        <w:rPr>
          <w:rFonts w:ascii="Sitka Heading" w:hAnsi="Sitka Heading"/>
          <w:lang w:val="en-US"/>
        </w:rPr>
      </w:pPr>
      <w:r w:rsidRPr="00157D78">
        <w:rPr>
          <w:rFonts w:ascii="Sitka Heading" w:hAnsi="Sitka Heading"/>
          <w:lang w:val="en-US"/>
        </w:rPr>
        <w:t xml:space="preserve">Next to the </w:t>
      </w:r>
      <w:r w:rsidR="00FC0C5F">
        <w:rPr>
          <w:rFonts w:ascii="Sitka Heading" w:hAnsi="Sitka Heading"/>
          <w:lang w:val="en-US"/>
        </w:rPr>
        <w:t xml:space="preserve">information from the overview of the </w:t>
      </w:r>
      <w:r w:rsidRPr="00157D78">
        <w:rPr>
          <w:rFonts w:ascii="Sitka Heading" w:hAnsi="Sitka Heading"/>
          <w:lang w:val="en-US"/>
        </w:rPr>
        <w:t>history</w:t>
      </w:r>
      <w:r w:rsidR="00FC0C5F">
        <w:rPr>
          <w:rFonts w:ascii="Sitka Heading" w:hAnsi="Sitka Heading"/>
          <w:lang w:val="en-US"/>
        </w:rPr>
        <w:t xml:space="preserve"> of Design Thinking, a</w:t>
      </w:r>
      <w:r w:rsidR="00FB5298">
        <w:rPr>
          <w:rFonts w:ascii="Sitka Heading" w:hAnsi="Sitka Heading"/>
          <w:lang w:val="en-US"/>
        </w:rPr>
        <w:t xml:space="preserve"> </w:t>
      </w:r>
      <w:r w:rsidRPr="00157D78">
        <w:rPr>
          <w:rFonts w:ascii="Sitka Heading" w:hAnsi="Sitka Heading"/>
          <w:lang w:val="en-US"/>
        </w:rPr>
        <w:t>search</w:t>
      </w:r>
      <w:r w:rsidR="00FB5298">
        <w:rPr>
          <w:rFonts w:ascii="Sitka Heading" w:hAnsi="Sitka Heading"/>
          <w:lang w:val="en-US"/>
        </w:rPr>
        <w:t xml:space="preserve"> </w:t>
      </w:r>
      <w:r w:rsidRPr="00157D78">
        <w:rPr>
          <w:rFonts w:ascii="Sitka Heading" w:hAnsi="Sitka Heading"/>
          <w:lang w:val="en-US"/>
        </w:rPr>
        <w:t xml:space="preserve">for potential literature </w:t>
      </w:r>
      <w:r w:rsidR="00AC52DE">
        <w:rPr>
          <w:rFonts w:ascii="Sitka Heading" w:hAnsi="Sitka Heading"/>
          <w:lang w:val="en-US"/>
        </w:rPr>
        <w:t>is</w:t>
      </w:r>
      <w:r w:rsidR="00FB5298">
        <w:rPr>
          <w:rFonts w:ascii="Sitka Heading" w:hAnsi="Sitka Heading"/>
          <w:lang w:val="en-US"/>
        </w:rPr>
        <w:t xml:space="preserve"> carried out </w:t>
      </w:r>
      <w:r w:rsidR="00FC0C5F">
        <w:rPr>
          <w:rFonts w:ascii="Sitka Heading" w:hAnsi="Sitka Heading"/>
          <w:lang w:val="en-US"/>
        </w:rPr>
        <w:t xml:space="preserve">at </w:t>
      </w:r>
      <w:r w:rsidRPr="00157D78">
        <w:rPr>
          <w:rFonts w:ascii="Sitka Heading" w:hAnsi="Sitka Heading"/>
          <w:lang w:val="en-US"/>
        </w:rPr>
        <w:t xml:space="preserve">the </w:t>
      </w:r>
      <w:r w:rsidR="00AC52DE">
        <w:rPr>
          <w:rFonts w:ascii="Sitka Heading" w:hAnsi="Sitka Heading"/>
          <w:lang w:val="en-US"/>
        </w:rPr>
        <w:t xml:space="preserve">library of </w:t>
      </w:r>
      <w:r w:rsidRPr="00157D78">
        <w:rPr>
          <w:rFonts w:ascii="Sitka Heading" w:hAnsi="Sitka Heading"/>
          <w:lang w:val="en-US"/>
        </w:rPr>
        <w:t xml:space="preserve">Radboud </w:t>
      </w:r>
      <w:r w:rsidR="00AC52DE">
        <w:rPr>
          <w:rFonts w:ascii="Sitka Heading" w:hAnsi="Sitka Heading"/>
          <w:lang w:val="en-US"/>
        </w:rPr>
        <w:t>u</w:t>
      </w:r>
      <w:r w:rsidRPr="00157D78">
        <w:rPr>
          <w:rFonts w:ascii="Sitka Heading" w:hAnsi="Sitka Heading"/>
          <w:lang w:val="en-US"/>
        </w:rPr>
        <w:t xml:space="preserve">niversity, </w:t>
      </w:r>
      <w:r w:rsidR="00FC0C5F">
        <w:rPr>
          <w:rFonts w:ascii="Sitka Heading" w:hAnsi="Sitka Heading"/>
          <w:lang w:val="en-US"/>
        </w:rPr>
        <w:t xml:space="preserve">in </w:t>
      </w:r>
      <w:r w:rsidRPr="00157D78">
        <w:rPr>
          <w:rFonts w:ascii="Sitka Heading" w:hAnsi="Sitka Heading"/>
          <w:lang w:val="en-US"/>
        </w:rPr>
        <w:t xml:space="preserve">online bookshops and google scholar. </w:t>
      </w:r>
      <w:r w:rsidR="00420DF1" w:rsidRPr="00157D78">
        <w:rPr>
          <w:rFonts w:ascii="Sitka Heading" w:hAnsi="Sitka Heading"/>
          <w:lang w:val="en-US"/>
        </w:rPr>
        <w:t xml:space="preserve">Phrases used are: “Design Thinking” enriched with a combination of one of the following phrases: Intervention(s), </w:t>
      </w:r>
      <w:r w:rsidRPr="00157D78">
        <w:rPr>
          <w:rFonts w:ascii="Sitka Heading" w:hAnsi="Sitka Heading"/>
          <w:lang w:val="en-US"/>
        </w:rPr>
        <w:t xml:space="preserve">Services, Organizational change, </w:t>
      </w:r>
      <w:r w:rsidR="00420DF1" w:rsidRPr="00157D78">
        <w:rPr>
          <w:rFonts w:ascii="Sitka Heading" w:hAnsi="Sitka Heading"/>
          <w:lang w:val="en-US"/>
        </w:rPr>
        <w:t xml:space="preserve">Change(s), </w:t>
      </w:r>
      <w:r w:rsidR="00FC0C5F">
        <w:rPr>
          <w:rFonts w:ascii="Sitka Heading" w:hAnsi="Sitka Heading"/>
          <w:lang w:val="en-US"/>
        </w:rPr>
        <w:t xml:space="preserve">episodic, </w:t>
      </w:r>
      <w:r w:rsidR="00420DF1" w:rsidRPr="00157D78">
        <w:rPr>
          <w:rFonts w:ascii="Sitka Heading" w:hAnsi="Sitka Heading"/>
          <w:lang w:val="en-US"/>
        </w:rPr>
        <w:t>change project (s)</w:t>
      </w:r>
      <w:r w:rsidR="00157D78">
        <w:rPr>
          <w:rFonts w:ascii="Sitka Heading" w:hAnsi="Sitka Heading"/>
          <w:lang w:val="en-US"/>
        </w:rPr>
        <w:t>.</w:t>
      </w:r>
    </w:p>
    <w:p w14:paraId="6B139F3B" w14:textId="4A560C06" w:rsidR="00B55C83" w:rsidRDefault="000700D4" w:rsidP="00DB062A">
      <w:pPr>
        <w:rPr>
          <w:rFonts w:ascii="Sitka Heading" w:hAnsi="Sitka Heading"/>
          <w:lang w:val="en-US"/>
        </w:rPr>
      </w:pPr>
      <w:r w:rsidRPr="003C7810">
        <w:rPr>
          <w:rFonts w:ascii="Sitka Heading" w:hAnsi="Sitka Heading"/>
          <w:lang w:val="en-US"/>
        </w:rPr>
        <w:t xml:space="preserve">I searched for authors and papers that are </w:t>
      </w:r>
      <w:r w:rsidR="00372ED7">
        <w:rPr>
          <w:rFonts w:ascii="Sitka Heading" w:hAnsi="Sitka Heading"/>
          <w:lang w:val="en-US"/>
        </w:rPr>
        <w:t>‘well-known’</w:t>
      </w:r>
      <w:r w:rsidRPr="003C7810">
        <w:rPr>
          <w:rFonts w:ascii="Sitka Heading" w:hAnsi="Sitka Heading"/>
          <w:lang w:val="en-US"/>
        </w:rPr>
        <w:t xml:space="preserve"> as subject matter experts, have a presence in</w:t>
      </w:r>
      <w:r w:rsidR="00372ED7">
        <w:rPr>
          <w:rFonts w:ascii="Sitka Heading" w:hAnsi="Sitka Heading"/>
          <w:lang w:val="en-US"/>
        </w:rPr>
        <w:t xml:space="preserve"> </w:t>
      </w:r>
      <w:r w:rsidR="00157D78">
        <w:rPr>
          <w:rFonts w:ascii="Sitka Heading" w:hAnsi="Sitka Heading"/>
          <w:lang w:val="en-US"/>
        </w:rPr>
        <w:t>important</w:t>
      </w:r>
      <w:r w:rsidRPr="003C7810">
        <w:rPr>
          <w:rFonts w:ascii="Sitka Heading" w:hAnsi="Sitka Heading"/>
          <w:lang w:val="en-US"/>
        </w:rPr>
        <w:t xml:space="preserve"> journals, </w:t>
      </w:r>
      <w:r w:rsidRPr="0082776C">
        <w:rPr>
          <w:rFonts w:ascii="Sitka Heading" w:hAnsi="Sitka Heading"/>
          <w:lang w:val="en-US"/>
        </w:rPr>
        <w:t>frequently</w:t>
      </w:r>
      <w:r w:rsidR="00FC0C5F" w:rsidRPr="00FC0C5F">
        <w:rPr>
          <w:rFonts w:ascii="Sitka Heading" w:hAnsi="Sitka Heading"/>
          <w:lang w:val="en-US"/>
        </w:rPr>
        <w:t xml:space="preserve"> </w:t>
      </w:r>
      <w:r w:rsidR="00FC0C5F" w:rsidRPr="0082776C">
        <w:rPr>
          <w:rFonts w:ascii="Sitka Heading" w:hAnsi="Sitka Heading"/>
          <w:lang w:val="en-US"/>
        </w:rPr>
        <w:t>quoted</w:t>
      </w:r>
      <w:r w:rsidR="00FC0C5F" w:rsidRPr="00FC0C5F">
        <w:rPr>
          <w:rFonts w:ascii="Sitka Heading" w:hAnsi="Sitka Heading"/>
          <w:lang w:val="en-US"/>
        </w:rPr>
        <w:t xml:space="preserve"> </w:t>
      </w:r>
      <w:r w:rsidR="00FC0C5F" w:rsidRPr="003C7810">
        <w:rPr>
          <w:rFonts w:ascii="Sitka Heading" w:hAnsi="Sitka Heading"/>
          <w:lang w:val="en-US"/>
        </w:rPr>
        <w:t>papers</w:t>
      </w:r>
      <w:r w:rsidRPr="0082776C">
        <w:rPr>
          <w:rFonts w:ascii="Sitka Heading" w:hAnsi="Sitka Heading"/>
          <w:lang w:val="en-US"/>
        </w:rPr>
        <w:t>, peer reviewed papers</w:t>
      </w:r>
      <w:r w:rsidR="00FC0C5F">
        <w:rPr>
          <w:rFonts w:ascii="Sitka Heading" w:hAnsi="Sitka Heading"/>
          <w:lang w:val="en-US"/>
        </w:rPr>
        <w:t xml:space="preserve">, material </w:t>
      </w:r>
      <w:r w:rsidRPr="0082776C">
        <w:rPr>
          <w:rFonts w:ascii="Sitka Heading" w:hAnsi="Sitka Heading"/>
          <w:lang w:val="en-US"/>
        </w:rPr>
        <w:t xml:space="preserve">that represent content not older than </w:t>
      </w:r>
      <w:r w:rsidR="0082776C" w:rsidRPr="0082776C">
        <w:rPr>
          <w:rFonts w:ascii="Sitka Heading" w:hAnsi="Sitka Heading"/>
          <w:lang w:val="en-US"/>
        </w:rPr>
        <w:t>3</w:t>
      </w:r>
      <w:r w:rsidRPr="0082776C">
        <w:rPr>
          <w:rFonts w:ascii="Sitka Heading" w:hAnsi="Sitka Heading"/>
          <w:lang w:val="en-US"/>
        </w:rPr>
        <w:t>0 years</w:t>
      </w:r>
      <w:r w:rsidR="00312A08" w:rsidRPr="0082776C">
        <w:rPr>
          <w:rFonts w:ascii="Sitka Heading" w:hAnsi="Sitka Heading"/>
          <w:lang w:val="en-US"/>
        </w:rPr>
        <w:t xml:space="preserve"> (even </w:t>
      </w:r>
      <w:r w:rsidR="00372ED7" w:rsidRPr="0082776C">
        <w:rPr>
          <w:rFonts w:ascii="Sitka Heading" w:hAnsi="Sitka Heading"/>
          <w:lang w:val="en-US"/>
        </w:rPr>
        <w:t xml:space="preserve">when, </w:t>
      </w:r>
      <w:r w:rsidR="00312A08" w:rsidRPr="0082776C">
        <w:rPr>
          <w:rFonts w:ascii="Sitka Heading" w:hAnsi="Sitka Heading"/>
          <w:lang w:val="en-US"/>
        </w:rPr>
        <w:t>in this case</w:t>
      </w:r>
      <w:r w:rsidR="00372ED7" w:rsidRPr="0082776C">
        <w:rPr>
          <w:rFonts w:ascii="Sitka Heading" w:hAnsi="Sitka Heading"/>
          <w:lang w:val="en-US"/>
        </w:rPr>
        <w:t xml:space="preserve">, </w:t>
      </w:r>
      <w:r w:rsidR="00312A08" w:rsidRPr="0082776C">
        <w:rPr>
          <w:rFonts w:ascii="Sitka Heading" w:hAnsi="Sitka Heading"/>
          <w:lang w:val="en-US"/>
        </w:rPr>
        <w:t>the origin of Design Thinking started only 61 years ago)</w:t>
      </w:r>
      <w:r w:rsidRPr="0082776C">
        <w:rPr>
          <w:rFonts w:ascii="Sitka Heading" w:hAnsi="Sitka Heading"/>
          <w:lang w:val="en-US"/>
        </w:rPr>
        <w:t>.</w:t>
      </w:r>
      <w:r>
        <w:rPr>
          <w:rFonts w:ascii="Sitka Heading" w:hAnsi="Sitka Heading"/>
          <w:lang w:val="en-US"/>
        </w:rPr>
        <w:t xml:space="preserve"> </w:t>
      </w:r>
    </w:p>
    <w:p w14:paraId="2C900092" w14:textId="77777777" w:rsidR="00C9738F" w:rsidRDefault="00C9738F" w:rsidP="00DB062A">
      <w:pPr>
        <w:rPr>
          <w:rFonts w:ascii="Sitka Heading" w:hAnsi="Sitka Heading"/>
          <w:lang w:val="en-US"/>
        </w:rPr>
      </w:pPr>
    </w:p>
    <w:p w14:paraId="68C35A93" w14:textId="77777777" w:rsidR="00C9738F" w:rsidRDefault="00C9738F" w:rsidP="00DB062A">
      <w:pPr>
        <w:rPr>
          <w:rFonts w:ascii="Sitka Heading" w:hAnsi="Sitka Heading"/>
          <w:lang w:val="en-US"/>
        </w:rPr>
      </w:pPr>
    </w:p>
    <w:p w14:paraId="6F2A2A8F" w14:textId="77777777" w:rsidR="00AC52DE" w:rsidRDefault="00AC52DE" w:rsidP="00DB062A">
      <w:pPr>
        <w:rPr>
          <w:rFonts w:ascii="Sitka Heading" w:hAnsi="Sitka Heading"/>
          <w:lang w:val="en-US"/>
        </w:rPr>
      </w:pPr>
    </w:p>
    <w:p w14:paraId="2C7C8607" w14:textId="27447FE9" w:rsidR="000700D4" w:rsidRDefault="00AC52DE" w:rsidP="00DB062A">
      <w:pPr>
        <w:rPr>
          <w:rFonts w:ascii="Sitka Heading" w:hAnsi="Sitka Heading"/>
          <w:lang w:val="en-US"/>
        </w:rPr>
      </w:pPr>
      <w:r>
        <w:rPr>
          <w:rFonts w:ascii="Sitka Heading" w:hAnsi="Sitka Heading"/>
          <w:lang w:val="en-US"/>
        </w:rPr>
        <w:lastRenderedPageBreak/>
        <w:t>The l</w:t>
      </w:r>
      <w:r w:rsidR="00607ADA">
        <w:rPr>
          <w:rFonts w:ascii="Sitka Heading" w:hAnsi="Sitka Heading"/>
          <w:lang w:val="en-US"/>
        </w:rPr>
        <w:t xml:space="preserve">iterature </w:t>
      </w:r>
      <w:r w:rsidR="00B55C83">
        <w:rPr>
          <w:rFonts w:ascii="Sitka Heading" w:hAnsi="Sitka Heading"/>
          <w:lang w:val="en-US"/>
        </w:rPr>
        <w:t xml:space="preserve">short-list </w:t>
      </w:r>
      <w:r w:rsidR="001E5F9B">
        <w:rPr>
          <w:rFonts w:ascii="Sitka Heading" w:hAnsi="Sitka Heading"/>
          <w:lang w:val="en-US"/>
        </w:rPr>
        <w:t xml:space="preserve">for </w:t>
      </w:r>
      <w:r w:rsidR="00EE74A1">
        <w:rPr>
          <w:rFonts w:ascii="Sitka Heading" w:hAnsi="Sitka Heading"/>
          <w:lang w:val="en-US"/>
        </w:rPr>
        <w:t>th</w:t>
      </w:r>
      <w:r w:rsidR="00607ADA">
        <w:rPr>
          <w:rFonts w:ascii="Sitka Heading" w:hAnsi="Sitka Heading"/>
          <w:lang w:val="en-US"/>
        </w:rPr>
        <w:t>e</w:t>
      </w:r>
      <w:r w:rsidR="001E5F9B">
        <w:rPr>
          <w:rFonts w:ascii="Sitka Heading" w:hAnsi="Sitka Heading"/>
          <w:lang w:val="en-US"/>
        </w:rPr>
        <w:t xml:space="preserve"> assessment</w:t>
      </w:r>
      <w:r>
        <w:rPr>
          <w:rFonts w:ascii="Sitka Heading" w:hAnsi="Sitka Heading"/>
          <w:lang w:val="en-US"/>
        </w:rPr>
        <w:t xml:space="preserve"> of Design Thinking includes</w:t>
      </w:r>
      <w:r w:rsidR="000700D4">
        <w:rPr>
          <w:rFonts w:ascii="Sitka Heading" w:hAnsi="Sitka Heading"/>
          <w:lang w:val="en-US"/>
        </w:rPr>
        <w:t>:</w:t>
      </w:r>
    </w:p>
    <w:p w14:paraId="42D30C5E" w14:textId="673365E0" w:rsidR="000700D4" w:rsidRPr="0082776C" w:rsidRDefault="000700D4" w:rsidP="00331220">
      <w:pPr>
        <w:pStyle w:val="Lijstalinea"/>
        <w:numPr>
          <w:ilvl w:val="0"/>
          <w:numId w:val="28"/>
        </w:numPr>
        <w:rPr>
          <w:rFonts w:ascii="Sitka Heading" w:hAnsi="Sitka Heading"/>
          <w:lang w:val="en-US"/>
        </w:rPr>
      </w:pPr>
      <w:r w:rsidRPr="0082776C">
        <w:rPr>
          <w:rFonts w:ascii="Sitka Heading" w:hAnsi="Sitka Heading"/>
          <w:lang w:val="en-US"/>
        </w:rPr>
        <w:t xml:space="preserve">Tim Brown </w:t>
      </w:r>
    </w:p>
    <w:p w14:paraId="39D83D7C" w14:textId="018F1DC9" w:rsidR="000700D4" w:rsidRPr="0082776C" w:rsidRDefault="000700D4" w:rsidP="00331220">
      <w:pPr>
        <w:pStyle w:val="Lijstalinea"/>
        <w:numPr>
          <w:ilvl w:val="1"/>
          <w:numId w:val="28"/>
        </w:numPr>
        <w:rPr>
          <w:rFonts w:ascii="Sitka Heading" w:hAnsi="Sitka Heading"/>
          <w:lang w:val="en-US"/>
        </w:rPr>
      </w:pPr>
      <w:r w:rsidRPr="0082776C">
        <w:rPr>
          <w:rFonts w:ascii="Sitka Heading" w:hAnsi="Sitka Heading"/>
          <w:lang w:val="en-US"/>
        </w:rPr>
        <w:t xml:space="preserve">Paper: </w:t>
      </w:r>
      <w:sdt>
        <w:sdtPr>
          <w:rPr>
            <w:rFonts w:ascii="Sitka Heading" w:hAnsi="Sitka Heading"/>
            <w:lang w:val="en-US"/>
          </w:rPr>
          <w:id w:val="-461808025"/>
          <w:citation/>
        </w:sdtPr>
        <w:sdtEndPr/>
        <w:sdtContent>
          <w:r w:rsidR="00720A00">
            <w:rPr>
              <w:rFonts w:ascii="Sitka Heading" w:hAnsi="Sitka Heading"/>
              <w:lang w:val="en-US"/>
            </w:rPr>
            <w:fldChar w:fldCharType="begin"/>
          </w:r>
          <w:r w:rsidR="00720A00">
            <w:rPr>
              <w:rFonts w:ascii="Sitka Heading" w:hAnsi="Sitka Heading"/>
              <w:lang w:val="en-US"/>
            </w:rPr>
            <w:instrText xml:space="preserve">CITATION Bro08 \n  \l 1043 </w:instrText>
          </w:r>
          <w:r w:rsidR="00720A00">
            <w:rPr>
              <w:rFonts w:ascii="Sitka Heading" w:hAnsi="Sitka Heading"/>
              <w:lang w:val="en-US"/>
            </w:rPr>
            <w:fldChar w:fldCharType="separate"/>
          </w:r>
          <w:r w:rsidR="00720A00" w:rsidRPr="00720A00">
            <w:rPr>
              <w:rFonts w:ascii="Sitka Heading" w:hAnsi="Sitka Heading"/>
              <w:noProof/>
              <w:lang w:val="en-US"/>
            </w:rPr>
            <w:t>(Thinking, 2008)</w:t>
          </w:r>
          <w:r w:rsidR="00720A00">
            <w:rPr>
              <w:rFonts w:ascii="Sitka Heading" w:hAnsi="Sitka Heading"/>
              <w:lang w:val="en-US"/>
            </w:rPr>
            <w:fldChar w:fldCharType="end"/>
          </w:r>
        </w:sdtContent>
      </w:sdt>
      <w:r w:rsidR="005B7BE5">
        <w:rPr>
          <w:rFonts w:ascii="Sitka Heading" w:hAnsi="Sitka Heading"/>
          <w:lang w:val="en-US"/>
        </w:rPr>
        <w:t xml:space="preserve"> Especially interesting because it emphasizes the benefits to organizations (any type). Not only from a product design and innovation perspective but also solving problems in services and seek innovation.  </w:t>
      </w:r>
    </w:p>
    <w:p w14:paraId="4D9D9C9E" w14:textId="1BF6BBF7" w:rsidR="00720A00" w:rsidRDefault="00720A00" w:rsidP="00A73014">
      <w:pPr>
        <w:pStyle w:val="Lijstalinea"/>
        <w:numPr>
          <w:ilvl w:val="1"/>
          <w:numId w:val="28"/>
        </w:numPr>
        <w:rPr>
          <w:rFonts w:ascii="Sitka Heading" w:hAnsi="Sitka Heading"/>
          <w:lang w:val="en-US"/>
        </w:rPr>
      </w:pPr>
      <w:r>
        <w:rPr>
          <w:rFonts w:ascii="Sitka Heading" w:hAnsi="Sitka Heading"/>
          <w:lang w:val="en-US"/>
        </w:rPr>
        <w:t xml:space="preserve">Audio book: </w:t>
      </w:r>
      <w:sdt>
        <w:sdtPr>
          <w:rPr>
            <w:rFonts w:ascii="Sitka Heading" w:hAnsi="Sitka Heading"/>
            <w:lang w:val="en-US"/>
          </w:rPr>
          <w:id w:val="-1473817528"/>
          <w:citation/>
        </w:sdtPr>
        <w:sdtEndPr/>
        <w:sdtContent>
          <w:r w:rsidR="00180460">
            <w:rPr>
              <w:rFonts w:ascii="Sitka Heading" w:hAnsi="Sitka Heading"/>
              <w:lang w:val="en-US"/>
            </w:rPr>
            <w:fldChar w:fldCharType="begin"/>
          </w:r>
          <w:r w:rsidR="00180460">
            <w:rPr>
              <w:rFonts w:ascii="Sitka Heading" w:hAnsi="Sitka Heading"/>
            </w:rPr>
            <w:instrText xml:space="preserve"> CITATION Bro191 \l 1043 </w:instrText>
          </w:r>
          <w:r w:rsidR="00180460">
            <w:rPr>
              <w:rFonts w:ascii="Sitka Heading" w:hAnsi="Sitka Heading"/>
              <w:lang w:val="en-US"/>
            </w:rPr>
            <w:fldChar w:fldCharType="separate"/>
          </w:r>
          <w:r w:rsidR="00180460" w:rsidRPr="00180460">
            <w:rPr>
              <w:rFonts w:ascii="Sitka Heading" w:hAnsi="Sitka Heading"/>
              <w:noProof/>
            </w:rPr>
            <w:t>(Brown, 2019)</w:t>
          </w:r>
          <w:r w:rsidR="00180460">
            <w:rPr>
              <w:rFonts w:ascii="Sitka Heading" w:hAnsi="Sitka Heading"/>
              <w:lang w:val="en-US"/>
            </w:rPr>
            <w:fldChar w:fldCharType="end"/>
          </w:r>
        </w:sdtContent>
      </w:sdt>
      <w:r w:rsidR="00AC52DE">
        <w:rPr>
          <w:rFonts w:ascii="Sitka Heading" w:hAnsi="Sitka Heading"/>
          <w:lang w:val="en-US"/>
        </w:rPr>
        <w:t>.</w:t>
      </w:r>
    </w:p>
    <w:p w14:paraId="38F4F539" w14:textId="6395ACF3" w:rsidR="00F20933" w:rsidRDefault="00C9738F" w:rsidP="00A73014">
      <w:pPr>
        <w:pStyle w:val="Lijstalinea"/>
        <w:numPr>
          <w:ilvl w:val="1"/>
          <w:numId w:val="28"/>
        </w:numPr>
        <w:rPr>
          <w:rFonts w:ascii="Sitka Heading" w:hAnsi="Sitka Heading"/>
          <w:lang w:val="en-US"/>
        </w:rPr>
      </w:pPr>
      <w:r>
        <w:rPr>
          <w:rFonts w:ascii="Sitka Heading" w:hAnsi="Sitka Heading"/>
          <w:lang w:val="en-US"/>
        </w:rPr>
        <w:t>Hard</w:t>
      </w:r>
      <w:r w:rsidR="00720A00">
        <w:rPr>
          <w:rFonts w:ascii="Sitka Heading" w:hAnsi="Sitka Heading"/>
          <w:lang w:val="en-US"/>
        </w:rPr>
        <w:t xml:space="preserve"> copy b</w:t>
      </w:r>
      <w:r w:rsidR="00F20933" w:rsidRPr="00F20933">
        <w:rPr>
          <w:rFonts w:ascii="Sitka Heading" w:hAnsi="Sitka Heading"/>
          <w:lang w:val="en-US"/>
        </w:rPr>
        <w:t xml:space="preserve">ook: </w:t>
      </w:r>
      <w:sdt>
        <w:sdtPr>
          <w:rPr>
            <w:rFonts w:ascii="Sitka Heading" w:hAnsi="Sitka Heading"/>
            <w:lang w:val="en-US"/>
          </w:rPr>
          <w:id w:val="2001918722"/>
          <w:citation/>
        </w:sdtPr>
        <w:sdtEndPr/>
        <w:sdtContent>
          <w:r>
            <w:rPr>
              <w:rFonts w:ascii="Sitka Heading" w:hAnsi="Sitka Heading"/>
              <w:lang w:val="en-US"/>
            </w:rPr>
            <w:fldChar w:fldCharType="begin"/>
          </w:r>
          <w:r w:rsidRPr="00C9738F">
            <w:rPr>
              <w:rFonts w:ascii="Sitka Heading" w:hAnsi="Sitka Heading"/>
              <w:lang w:val="en-US"/>
            </w:rPr>
            <w:instrText xml:space="preserve"> CITATION Bro19 \l 1043 </w:instrText>
          </w:r>
          <w:r>
            <w:rPr>
              <w:rFonts w:ascii="Sitka Heading" w:hAnsi="Sitka Heading"/>
              <w:lang w:val="en-US"/>
            </w:rPr>
            <w:fldChar w:fldCharType="separate"/>
          </w:r>
          <w:r w:rsidRPr="00C9738F">
            <w:rPr>
              <w:rFonts w:ascii="Sitka Heading" w:hAnsi="Sitka Heading"/>
              <w:noProof/>
              <w:lang w:val="en-US"/>
            </w:rPr>
            <w:t>(Brown, Change by Design, Revised and Updated, 2019)</w:t>
          </w:r>
          <w:r>
            <w:rPr>
              <w:rFonts w:ascii="Sitka Heading" w:hAnsi="Sitka Heading"/>
              <w:lang w:val="en-US"/>
            </w:rPr>
            <w:fldChar w:fldCharType="end"/>
          </w:r>
        </w:sdtContent>
      </w:sdt>
      <w:r w:rsidR="00AC52DE">
        <w:rPr>
          <w:rFonts w:ascii="Sitka Heading" w:hAnsi="Sitka Heading"/>
          <w:lang w:val="en-US"/>
        </w:rPr>
        <w:t>.</w:t>
      </w:r>
    </w:p>
    <w:p w14:paraId="386FB0FC" w14:textId="67E3746F" w:rsidR="00607ADA" w:rsidRPr="00F20933" w:rsidRDefault="00607ADA" w:rsidP="00F20933">
      <w:pPr>
        <w:pStyle w:val="Lijstalinea"/>
        <w:numPr>
          <w:ilvl w:val="2"/>
          <w:numId w:val="28"/>
        </w:numPr>
        <w:rPr>
          <w:rFonts w:ascii="Sitka Heading" w:hAnsi="Sitka Heading"/>
          <w:lang w:val="en-US"/>
        </w:rPr>
      </w:pPr>
      <w:r w:rsidRPr="00F20933">
        <w:rPr>
          <w:rFonts w:ascii="Sitka Heading" w:hAnsi="Sitka Heading"/>
          <w:lang w:val="en-US"/>
        </w:rPr>
        <w:t xml:space="preserve">Tim Brown has written multiple papers and books that are considered as important </w:t>
      </w:r>
      <w:r w:rsidR="009E33D1" w:rsidRPr="00F20933">
        <w:rPr>
          <w:rFonts w:ascii="Sitka Heading" w:hAnsi="Sitka Heading"/>
          <w:lang w:val="en-US"/>
        </w:rPr>
        <w:t>information source o</w:t>
      </w:r>
      <w:r w:rsidRPr="00F20933">
        <w:rPr>
          <w:rFonts w:ascii="Sitka Heading" w:hAnsi="Sitka Heading"/>
          <w:lang w:val="en-US"/>
        </w:rPr>
        <w:t xml:space="preserve">n Design Thinking. I selected this book </w:t>
      </w:r>
      <w:r w:rsidR="009E33D1" w:rsidRPr="00F20933">
        <w:rPr>
          <w:rFonts w:ascii="Sitka Heading" w:hAnsi="Sitka Heading"/>
          <w:lang w:val="en-US"/>
        </w:rPr>
        <w:t xml:space="preserve">specifically </w:t>
      </w:r>
      <w:r w:rsidRPr="00F20933">
        <w:rPr>
          <w:rFonts w:ascii="Sitka Heading" w:hAnsi="Sitka Heading"/>
          <w:lang w:val="en-US"/>
        </w:rPr>
        <w:t xml:space="preserve">because it includes </w:t>
      </w:r>
      <w:r w:rsidR="00AC52DE">
        <w:rPr>
          <w:rFonts w:ascii="Sitka Heading" w:hAnsi="Sitka Heading"/>
          <w:lang w:val="en-US"/>
        </w:rPr>
        <w:t xml:space="preserve">most information on the usage of </w:t>
      </w:r>
      <w:r w:rsidRPr="00F20933">
        <w:rPr>
          <w:rFonts w:ascii="Sitka Heading" w:hAnsi="Sitka Heading"/>
          <w:lang w:val="en-US"/>
        </w:rPr>
        <w:t xml:space="preserve">Design Thinking </w:t>
      </w:r>
      <w:r w:rsidR="00AC52DE">
        <w:rPr>
          <w:rFonts w:ascii="Sitka Heading" w:hAnsi="Sitka Heading"/>
          <w:lang w:val="en-US"/>
        </w:rPr>
        <w:t xml:space="preserve">in organizations </w:t>
      </w:r>
      <w:r w:rsidRPr="00F20933">
        <w:rPr>
          <w:rFonts w:ascii="Sitka Heading" w:hAnsi="Sitka Heading"/>
          <w:lang w:val="en-US"/>
        </w:rPr>
        <w:t>includ</w:t>
      </w:r>
      <w:r w:rsidR="00AC52DE">
        <w:rPr>
          <w:rFonts w:ascii="Sitka Heading" w:hAnsi="Sitka Heading"/>
          <w:lang w:val="en-US"/>
        </w:rPr>
        <w:t xml:space="preserve">ing </w:t>
      </w:r>
      <w:r w:rsidR="009E33D1" w:rsidRPr="00F20933">
        <w:rPr>
          <w:rFonts w:ascii="Sitka Heading" w:hAnsi="Sitka Heading"/>
          <w:lang w:val="en-US"/>
        </w:rPr>
        <w:t>cases</w:t>
      </w:r>
      <w:r w:rsidRPr="00F20933">
        <w:rPr>
          <w:rFonts w:ascii="Sitka Heading" w:hAnsi="Sitka Heading"/>
          <w:lang w:val="en-US"/>
        </w:rPr>
        <w:t xml:space="preserve"> at various large-scale organizations</w:t>
      </w:r>
      <w:r w:rsidR="009E33D1" w:rsidRPr="00F20933">
        <w:rPr>
          <w:rFonts w:ascii="Sitka Heading" w:hAnsi="Sitka Heading"/>
          <w:lang w:val="en-US"/>
        </w:rPr>
        <w:t xml:space="preserve">. </w:t>
      </w:r>
      <w:r w:rsidRPr="00F20933">
        <w:rPr>
          <w:rFonts w:ascii="Sitka Heading" w:hAnsi="Sitka Heading"/>
          <w:lang w:val="en-US"/>
        </w:rPr>
        <w:t xml:space="preserve">  </w:t>
      </w:r>
    </w:p>
    <w:p w14:paraId="3CA01B85" w14:textId="24EBFB5C" w:rsidR="00E6710F" w:rsidRDefault="00E6710F" w:rsidP="00382B6A">
      <w:pPr>
        <w:rPr>
          <w:rFonts w:ascii="Sitka Heading" w:hAnsi="Sitka Heading"/>
          <w:lang w:val="en-US"/>
        </w:rPr>
      </w:pPr>
    </w:p>
    <w:p w14:paraId="0C16C1A1" w14:textId="7BEF21E4" w:rsidR="003342FE" w:rsidRDefault="003342FE" w:rsidP="00382B6A">
      <w:pPr>
        <w:rPr>
          <w:rFonts w:ascii="Sitka Heading" w:hAnsi="Sitka Heading"/>
          <w:lang w:val="en-US"/>
        </w:rPr>
      </w:pPr>
    </w:p>
    <w:p w14:paraId="1FF4287B" w14:textId="15E08EDE" w:rsidR="003342FE" w:rsidRDefault="003342FE" w:rsidP="00382B6A">
      <w:pPr>
        <w:rPr>
          <w:rFonts w:ascii="Sitka Heading" w:hAnsi="Sitka Heading"/>
          <w:lang w:val="en-US"/>
        </w:rPr>
      </w:pPr>
    </w:p>
    <w:p w14:paraId="62D591A5" w14:textId="5AC4BBC1" w:rsidR="003342FE" w:rsidRDefault="003342FE" w:rsidP="00382B6A">
      <w:pPr>
        <w:rPr>
          <w:rFonts w:ascii="Sitka Heading" w:hAnsi="Sitka Heading"/>
          <w:lang w:val="en-US"/>
        </w:rPr>
      </w:pPr>
    </w:p>
    <w:p w14:paraId="4863C12B" w14:textId="36C74967" w:rsidR="003342FE" w:rsidRDefault="003342FE" w:rsidP="00382B6A">
      <w:pPr>
        <w:rPr>
          <w:rFonts w:ascii="Sitka Heading" w:hAnsi="Sitka Heading"/>
          <w:lang w:val="en-US"/>
        </w:rPr>
      </w:pPr>
    </w:p>
    <w:p w14:paraId="1657C45F" w14:textId="77777777" w:rsidR="001E3AD0" w:rsidRDefault="001E3AD0" w:rsidP="00382B6A">
      <w:pPr>
        <w:rPr>
          <w:rFonts w:ascii="Sitka Heading" w:hAnsi="Sitka Heading"/>
          <w:lang w:val="en-US"/>
        </w:rPr>
      </w:pPr>
    </w:p>
    <w:p w14:paraId="7CF6854B" w14:textId="01D2DB4F" w:rsidR="003342FE" w:rsidRDefault="003342FE" w:rsidP="00382B6A">
      <w:pPr>
        <w:rPr>
          <w:rFonts w:ascii="Sitka Heading" w:hAnsi="Sitka Heading"/>
          <w:lang w:val="en-US"/>
        </w:rPr>
      </w:pPr>
    </w:p>
    <w:p w14:paraId="11342252" w14:textId="51C49283" w:rsidR="003342FE" w:rsidRDefault="003342FE" w:rsidP="00382B6A">
      <w:pPr>
        <w:rPr>
          <w:rFonts w:ascii="Sitka Heading" w:hAnsi="Sitka Heading"/>
          <w:lang w:val="en-US"/>
        </w:rPr>
      </w:pPr>
    </w:p>
    <w:p w14:paraId="7D3596E2" w14:textId="3A98A5DD" w:rsidR="003342FE" w:rsidRDefault="003342FE" w:rsidP="00382B6A">
      <w:pPr>
        <w:rPr>
          <w:rFonts w:ascii="Sitka Heading" w:hAnsi="Sitka Heading"/>
          <w:lang w:val="en-US"/>
        </w:rPr>
      </w:pPr>
    </w:p>
    <w:p w14:paraId="0D1FEE5F" w14:textId="122BB76C" w:rsidR="003342FE" w:rsidRDefault="003342FE" w:rsidP="00382B6A">
      <w:pPr>
        <w:rPr>
          <w:rFonts w:ascii="Sitka Heading" w:hAnsi="Sitka Heading"/>
          <w:lang w:val="en-US"/>
        </w:rPr>
      </w:pPr>
    </w:p>
    <w:p w14:paraId="322865A7" w14:textId="7CC875A5" w:rsidR="003342FE" w:rsidRDefault="003342FE" w:rsidP="00382B6A">
      <w:pPr>
        <w:rPr>
          <w:rFonts w:ascii="Sitka Heading" w:hAnsi="Sitka Heading"/>
          <w:lang w:val="en-US"/>
        </w:rPr>
      </w:pPr>
    </w:p>
    <w:p w14:paraId="31563766" w14:textId="6FEF0B13" w:rsidR="003342FE" w:rsidRDefault="003342FE" w:rsidP="00382B6A">
      <w:pPr>
        <w:rPr>
          <w:rFonts w:ascii="Sitka Heading" w:hAnsi="Sitka Heading"/>
          <w:lang w:val="en-US"/>
        </w:rPr>
      </w:pPr>
    </w:p>
    <w:p w14:paraId="4088BAA8" w14:textId="30554039" w:rsidR="003342FE" w:rsidRDefault="003342FE" w:rsidP="00382B6A">
      <w:pPr>
        <w:rPr>
          <w:rFonts w:ascii="Sitka Heading" w:hAnsi="Sitka Heading"/>
          <w:lang w:val="en-US"/>
        </w:rPr>
      </w:pPr>
    </w:p>
    <w:p w14:paraId="518D9A22" w14:textId="39E44296" w:rsidR="003342FE" w:rsidRDefault="003342FE" w:rsidP="00382B6A">
      <w:pPr>
        <w:rPr>
          <w:rFonts w:ascii="Sitka Heading" w:hAnsi="Sitka Heading"/>
          <w:lang w:val="en-US"/>
        </w:rPr>
      </w:pPr>
    </w:p>
    <w:p w14:paraId="04DB36F5" w14:textId="4AB56BFF" w:rsidR="003342FE" w:rsidRDefault="003342FE" w:rsidP="00382B6A">
      <w:pPr>
        <w:rPr>
          <w:rFonts w:ascii="Sitka Heading" w:hAnsi="Sitka Heading"/>
          <w:lang w:val="en-US"/>
        </w:rPr>
      </w:pPr>
    </w:p>
    <w:p w14:paraId="2CFCF9F8" w14:textId="397F155F" w:rsidR="003342FE" w:rsidRDefault="003342FE" w:rsidP="00382B6A">
      <w:pPr>
        <w:rPr>
          <w:rFonts w:ascii="Sitka Heading" w:hAnsi="Sitka Heading"/>
          <w:lang w:val="en-US"/>
        </w:rPr>
      </w:pPr>
    </w:p>
    <w:p w14:paraId="5B63BC98" w14:textId="446A0E8D" w:rsidR="003342FE" w:rsidRDefault="003342FE" w:rsidP="00382B6A">
      <w:pPr>
        <w:rPr>
          <w:rFonts w:ascii="Sitka Heading" w:hAnsi="Sitka Heading"/>
          <w:lang w:val="en-US"/>
        </w:rPr>
      </w:pPr>
    </w:p>
    <w:p w14:paraId="33BD1928" w14:textId="4294E6E3" w:rsidR="003342FE" w:rsidRDefault="003342FE" w:rsidP="00382B6A">
      <w:pPr>
        <w:rPr>
          <w:rFonts w:ascii="Sitka Heading" w:hAnsi="Sitka Heading"/>
          <w:lang w:val="en-US"/>
        </w:rPr>
      </w:pPr>
    </w:p>
    <w:p w14:paraId="656A687B" w14:textId="39F44EC8" w:rsidR="003342FE" w:rsidRDefault="003342FE" w:rsidP="00382B6A">
      <w:pPr>
        <w:rPr>
          <w:rFonts w:ascii="Sitka Heading" w:hAnsi="Sitka Heading"/>
          <w:lang w:val="en-US"/>
        </w:rPr>
      </w:pPr>
    </w:p>
    <w:p w14:paraId="6C7F348E" w14:textId="0018C54A" w:rsidR="003342FE" w:rsidRDefault="003342FE" w:rsidP="00382B6A">
      <w:pPr>
        <w:rPr>
          <w:rFonts w:ascii="Sitka Heading" w:hAnsi="Sitka Heading"/>
          <w:lang w:val="en-US"/>
        </w:rPr>
      </w:pPr>
    </w:p>
    <w:p w14:paraId="515567A5" w14:textId="547614E2" w:rsidR="00AC52DE" w:rsidRDefault="00AC52DE" w:rsidP="00382B6A">
      <w:pPr>
        <w:rPr>
          <w:rFonts w:ascii="Sitka Heading" w:hAnsi="Sitka Heading"/>
          <w:lang w:val="en-US"/>
        </w:rPr>
      </w:pPr>
    </w:p>
    <w:p w14:paraId="510C17D0" w14:textId="77777777" w:rsidR="00AC52DE" w:rsidRDefault="00AC52DE" w:rsidP="00382B6A">
      <w:pPr>
        <w:rPr>
          <w:rFonts w:ascii="Sitka Heading" w:hAnsi="Sitka Heading"/>
          <w:lang w:val="en-US"/>
        </w:rPr>
      </w:pPr>
    </w:p>
    <w:p w14:paraId="5B78D558" w14:textId="77777777" w:rsidR="00E6710F" w:rsidRPr="003C7810" w:rsidRDefault="00E6710F" w:rsidP="00E6710F">
      <w:pPr>
        <w:pStyle w:val="Kop2"/>
        <w:rPr>
          <w:lang w:val="en-US"/>
        </w:rPr>
      </w:pPr>
      <w:bookmarkStart w:id="63" w:name="_Toc85101412"/>
      <w:r w:rsidRPr="003C7810">
        <w:rPr>
          <w:lang w:val="en-US"/>
        </w:rPr>
        <w:lastRenderedPageBreak/>
        <w:t>Part II</w:t>
      </w:r>
      <w:bookmarkEnd w:id="63"/>
    </w:p>
    <w:p w14:paraId="60489494" w14:textId="77777777" w:rsidR="00E6710F" w:rsidRDefault="00E6710F" w:rsidP="00382B6A">
      <w:pPr>
        <w:rPr>
          <w:rFonts w:ascii="Sitka Heading" w:hAnsi="Sitka Heading"/>
          <w:lang w:val="en-US"/>
        </w:rPr>
      </w:pPr>
    </w:p>
    <w:p w14:paraId="7F5B3B95" w14:textId="029A9D82" w:rsidR="00E6710F" w:rsidRDefault="00E6710F" w:rsidP="00382B6A">
      <w:pPr>
        <w:rPr>
          <w:rFonts w:ascii="Sitka Heading" w:hAnsi="Sitka Heading"/>
          <w:lang w:val="en-US"/>
        </w:rPr>
      </w:pPr>
      <w:bookmarkStart w:id="64" w:name="_Toc85101413"/>
      <w:r w:rsidRPr="00E6710F">
        <w:rPr>
          <w:rStyle w:val="Kop2Char"/>
          <w:lang w:val="en-US"/>
        </w:rPr>
        <w:t xml:space="preserve">3.4 </w:t>
      </w:r>
      <w:r w:rsidR="006E44E6" w:rsidRPr="00E6710F">
        <w:rPr>
          <w:rStyle w:val="Kop2Char"/>
          <w:lang w:val="en-US"/>
        </w:rPr>
        <w:t>Assessment Methodology</w:t>
      </w:r>
      <w:bookmarkEnd w:id="64"/>
      <w:r w:rsidR="006E44E6" w:rsidRPr="00E6710F">
        <w:rPr>
          <w:rStyle w:val="Kop2Char"/>
          <w:lang w:val="en-US"/>
        </w:rPr>
        <w:br/>
      </w:r>
      <w:r>
        <w:rPr>
          <w:rFonts w:ascii="Sitka Heading" w:hAnsi="Sitka Heading"/>
          <w:lang w:val="en-US"/>
        </w:rPr>
        <w:t xml:space="preserve">Part II contains the actual </w:t>
      </w:r>
      <w:r w:rsidR="00E60A95">
        <w:rPr>
          <w:rFonts w:ascii="Sitka Heading" w:hAnsi="Sitka Heading"/>
          <w:lang w:val="en-US"/>
        </w:rPr>
        <w:t>assessment</w:t>
      </w:r>
      <w:r w:rsidR="00873810">
        <w:rPr>
          <w:rFonts w:ascii="Sitka Heading" w:hAnsi="Sitka Heading"/>
          <w:lang w:val="en-US"/>
        </w:rPr>
        <w:t xml:space="preserve"> of </w:t>
      </w:r>
      <w:r>
        <w:rPr>
          <w:rFonts w:ascii="Sitka Heading" w:hAnsi="Sitka Heading"/>
          <w:lang w:val="en-US"/>
        </w:rPr>
        <w:t>the methodology Design Thinking an</w:t>
      </w:r>
      <w:r w:rsidR="00A22B54">
        <w:rPr>
          <w:rFonts w:ascii="Sitka Heading" w:hAnsi="Sitka Heading"/>
          <w:lang w:val="en-US"/>
        </w:rPr>
        <w:t>d includes</w:t>
      </w:r>
      <w:r>
        <w:rPr>
          <w:rFonts w:ascii="Sitka Heading" w:hAnsi="Sitka Heading"/>
          <w:lang w:val="en-US"/>
        </w:rPr>
        <w:t xml:space="preserve"> 2 </w:t>
      </w:r>
      <w:r w:rsidR="00873810">
        <w:rPr>
          <w:rFonts w:ascii="Sitka Heading" w:hAnsi="Sitka Heading"/>
          <w:lang w:val="en-US"/>
        </w:rPr>
        <w:t>analysis</w:t>
      </w:r>
      <w:r>
        <w:rPr>
          <w:rFonts w:ascii="Sitka Heading" w:hAnsi="Sitka Heading"/>
          <w:lang w:val="en-US"/>
        </w:rPr>
        <w:t>:</w:t>
      </w:r>
    </w:p>
    <w:p w14:paraId="5DC8A713" w14:textId="1CD9F67F" w:rsidR="00A22B54" w:rsidRDefault="00E6710F" w:rsidP="00382B6A">
      <w:pPr>
        <w:rPr>
          <w:rFonts w:ascii="Sitka Heading" w:hAnsi="Sitka Heading"/>
          <w:lang w:val="en-US"/>
        </w:rPr>
      </w:pPr>
      <w:r w:rsidRPr="00873810">
        <w:rPr>
          <w:rFonts w:ascii="Sitka Heading" w:hAnsi="Sitka Heading"/>
          <w:b/>
          <w:bCs/>
          <w:lang w:val="en-US"/>
        </w:rPr>
        <w:t>1. General assessment based on an accumulat</w:t>
      </w:r>
      <w:r w:rsidR="00FF714C" w:rsidRPr="00873810">
        <w:rPr>
          <w:rFonts w:ascii="Sitka Heading" w:hAnsi="Sitka Heading"/>
          <w:b/>
          <w:bCs/>
          <w:lang w:val="en-US"/>
        </w:rPr>
        <w:t xml:space="preserve">ion of the selected literature </w:t>
      </w:r>
      <w:r w:rsidR="00873810" w:rsidRPr="00873810">
        <w:rPr>
          <w:rFonts w:ascii="Sitka Heading" w:hAnsi="Sitka Heading"/>
          <w:b/>
          <w:bCs/>
          <w:lang w:val="en-US"/>
        </w:rPr>
        <w:t>(3.5, 3.6, 3.7)</w:t>
      </w:r>
      <w:r w:rsidR="00A22B54">
        <w:rPr>
          <w:rFonts w:ascii="Sitka Heading" w:hAnsi="Sitka Heading"/>
          <w:lang w:val="en-US"/>
        </w:rPr>
        <w:br/>
        <w:t xml:space="preserve">Each cluster is separately assessed and each of all variables are assessed per cluster </w:t>
      </w:r>
      <w:r w:rsidR="00873810">
        <w:rPr>
          <w:rFonts w:ascii="Sitka Heading" w:hAnsi="Sitka Heading"/>
          <w:lang w:val="en-US"/>
        </w:rPr>
        <w:t>(Clusters: Org-Process 3.</w:t>
      </w:r>
      <w:r w:rsidR="00A22B54">
        <w:rPr>
          <w:rFonts w:ascii="Sitka Heading" w:hAnsi="Sitka Heading"/>
          <w:lang w:val="en-US"/>
        </w:rPr>
        <w:t>5</w:t>
      </w:r>
      <w:r w:rsidR="00873810">
        <w:rPr>
          <w:rFonts w:ascii="Sitka Heading" w:hAnsi="Sitka Heading"/>
          <w:lang w:val="en-US"/>
        </w:rPr>
        <w:t>, Participants 3.</w:t>
      </w:r>
      <w:r w:rsidR="00A22B54">
        <w:rPr>
          <w:rFonts w:ascii="Sitka Heading" w:hAnsi="Sitka Heading"/>
          <w:lang w:val="en-US"/>
        </w:rPr>
        <w:t>6</w:t>
      </w:r>
      <w:r w:rsidR="00873810">
        <w:rPr>
          <w:rFonts w:ascii="Sitka Heading" w:hAnsi="Sitka Heading"/>
          <w:lang w:val="en-US"/>
        </w:rPr>
        <w:t>, Leaders 3.</w:t>
      </w:r>
      <w:r w:rsidR="00A22B54">
        <w:rPr>
          <w:rFonts w:ascii="Sitka Heading" w:hAnsi="Sitka Heading"/>
          <w:lang w:val="en-US"/>
        </w:rPr>
        <w:t>7</w:t>
      </w:r>
      <w:r w:rsidR="00873810">
        <w:rPr>
          <w:rFonts w:ascii="Sitka Heading" w:hAnsi="Sitka Heading"/>
          <w:lang w:val="en-US"/>
        </w:rPr>
        <w:t>)</w:t>
      </w:r>
      <w:r w:rsidR="00A22B54">
        <w:rPr>
          <w:rFonts w:ascii="Sitka Heading" w:hAnsi="Sitka Heading"/>
          <w:lang w:val="en-US"/>
        </w:rPr>
        <w:t xml:space="preserve">, based on the accumulation of the selected literature. The variables are distributed in the rows of the tables, assessment output in columns. The variable scores and visualization are provided in the corresponding cells. </w:t>
      </w:r>
    </w:p>
    <w:p w14:paraId="59C52EB8" w14:textId="06C4FABD" w:rsidR="00873810" w:rsidRPr="00A22B54" w:rsidRDefault="00FF714C" w:rsidP="00382B6A">
      <w:pPr>
        <w:rPr>
          <w:rFonts w:ascii="Sitka Heading" w:hAnsi="Sitka Heading"/>
          <w:b/>
          <w:bCs/>
          <w:lang w:val="en-US"/>
        </w:rPr>
      </w:pPr>
      <w:r w:rsidRPr="00873810">
        <w:rPr>
          <w:rFonts w:ascii="Sitka Heading" w:hAnsi="Sitka Heading"/>
          <w:b/>
          <w:bCs/>
          <w:lang w:val="en-US"/>
        </w:rPr>
        <w:t>2. An detailed assessment on Design Thinking per literature item</w:t>
      </w:r>
      <w:r w:rsidR="00873810" w:rsidRPr="00873810">
        <w:rPr>
          <w:rFonts w:ascii="Sitka Heading" w:hAnsi="Sitka Heading"/>
          <w:b/>
          <w:bCs/>
          <w:lang w:val="en-US"/>
        </w:rPr>
        <w:t xml:space="preserve"> (3.8)</w:t>
      </w:r>
      <w:r w:rsidR="00A22B54">
        <w:rPr>
          <w:rFonts w:ascii="Sitka Heading" w:hAnsi="Sitka Heading"/>
          <w:b/>
          <w:bCs/>
          <w:lang w:val="en-US"/>
        </w:rPr>
        <w:br/>
      </w:r>
      <w:r w:rsidR="00A22B54">
        <w:rPr>
          <w:rFonts w:ascii="Sitka Heading" w:hAnsi="Sitka Heading"/>
          <w:lang w:val="en-US"/>
        </w:rPr>
        <w:t xml:space="preserve">This encompasses a table including all variables shown in rows. The </w:t>
      </w:r>
      <w:r w:rsidR="000A372D">
        <w:rPr>
          <w:rFonts w:ascii="Sitka Heading" w:hAnsi="Sitka Heading"/>
          <w:lang w:val="en-US"/>
        </w:rPr>
        <w:t>columns</w:t>
      </w:r>
      <w:r w:rsidR="00A22B54">
        <w:rPr>
          <w:rFonts w:ascii="Sitka Heading" w:hAnsi="Sitka Heading"/>
          <w:lang w:val="en-US"/>
        </w:rPr>
        <w:t xml:space="preserve"> represent </w:t>
      </w:r>
      <w:r w:rsidR="003342FE">
        <w:rPr>
          <w:rFonts w:ascii="Sitka Heading" w:hAnsi="Sitka Heading"/>
          <w:lang w:val="en-US"/>
        </w:rPr>
        <w:t xml:space="preserve">the </w:t>
      </w:r>
      <w:r w:rsidR="00873810">
        <w:rPr>
          <w:rFonts w:ascii="Sitka Heading" w:hAnsi="Sitka Heading"/>
          <w:lang w:val="en-US"/>
        </w:rPr>
        <w:t>literature item</w:t>
      </w:r>
      <w:r w:rsidR="003342FE">
        <w:rPr>
          <w:rFonts w:ascii="Sitka Heading" w:hAnsi="Sitka Heading"/>
          <w:lang w:val="en-US"/>
        </w:rPr>
        <w:t xml:space="preserve">s. The color of the cells are the visualization scores where one can also find the scores in text. </w:t>
      </w:r>
    </w:p>
    <w:p w14:paraId="3453C34A" w14:textId="723D1775" w:rsidR="00873810" w:rsidRDefault="003342FE" w:rsidP="00873810">
      <w:pPr>
        <w:rPr>
          <w:rFonts w:ascii="Sitka Heading" w:hAnsi="Sitka Heading"/>
          <w:lang w:val="en-US"/>
        </w:rPr>
      </w:pPr>
      <w:r>
        <w:rPr>
          <w:rFonts w:ascii="Sitka Heading" w:hAnsi="Sitka Heading"/>
          <w:lang w:val="en-US"/>
        </w:rPr>
        <w:t xml:space="preserve">For all tables that are shown (3.5-3.8), a </w:t>
      </w:r>
      <w:r w:rsidR="00873810">
        <w:rPr>
          <w:rFonts w:ascii="Sitka Heading" w:hAnsi="Sitka Heading"/>
          <w:lang w:val="en-US"/>
        </w:rPr>
        <w:t>simple visualization</w:t>
      </w:r>
      <w:r>
        <w:rPr>
          <w:rFonts w:ascii="Sitka Heading" w:hAnsi="Sitka Heading"/>
          <w:lang w:val="en-US"/>
        </w:rPr>
        <w:t xml:space="preserve"> is used with </w:t>
      </w:r>
      <w:r w:rsidR="00AC52DE">
        <w:rPr>
          <w:rFonts w:ascii="Sitka Heading" w:hAnsi="Sitka Heading"/>
          <w:lang w:val="en-US"/>
        </w:rPr>
        <w:t xml:space="preserve">potentially </w:t>
      </w:r>
      <w:r w:rsidR="00873810">
        <w:rPr>
          <w:rFonts w:ascii="Sitka Heading" w:hAnsi="Sitka Heading"/>
          <w:lang w:val="en-US"/>
        </w:rPr>
        <w:t xml:space="preserve">3 colors; </w:t>
      </w:r>
    </w:p>
    <w:p w14:paraId="0C77C4BA" w14:textId="2AC5E03D" w:rsidR="00873810" w:rsidRDefault="00873810" w:rsidP="00C10A93">
      <w:pPr>
        <w:pStyle w:val="Lijstalinea"/>
        <w:numPr>
          <w:ilvl w:val="0"/>
          <w:numId w:val="33"/>
        </w:numPr>
        <w:rPr>
          <w:rFonts w:ascii="Sitka Heading" w:hAnsi="Sitka Heading"/>
          <w:lang w:val="en-US"/>
        </w:rPr>
      </w:pPr>
      <w:r w:rsidRPr="00657443">
        <w:rPr>
          <w:rFonts w:ascii="Sitka Heading" w:hAnsi="Sitka Heading"/>
          <w:color w:val="00B050"/>
          <w:lang w:val="en-US"/>
        </w:rPr>
        <w:t>Green</w:t>
      </w:r>
      <w:r w:rsidRPr="002D6836">
        <w:rPr>
          <w:rFonts w:ascii="Sitka Heading" w:hAnsi="Sitka Heading"/>
          <w:lang w:val="en-US"/>
        </w:rPr>
        <w:t>; there is a positive match found in the literature</w:t>
      </w:r>
    </w:p>
    <w:p w14:paraId="69C2DB0D" w14:textId="283F9863" w:rsidR="00873810" w:rsidRDefault="00873810" w:rsidP="00C10A93">
      <w:pPr>
        <w:pStyle w:val="Lijstalinea"/>
        <w:numPr>
          <w:ilvl w:val="0"/>
          <w:numId w:val="33"/>
        </w:numPr>
        <w:rPr>
          <w:rFonts w:ascii="Sitka Heading" w:hAnsi="Sitka Heading"/>
          <w:lang w:val="en-US"/>
        </w:rPr>
      </w:pPr>
      <w:r w:rsidRPr="002D6836">
        <w:rPr>
          <w:rFonts w:ascii="Sitka Heading" w:hAnsi="Sitka Heading"/>
          <w:color w:val="FFC000" w:themeColor="accent4"/>
          <w:lang w:val="en-US"/>
        </w:rPr>
        <w:t>Orange</w:t>
      </w:r>
      <w:r w:rsidRPr="002D6836">
        <w:rPr>
          <w:rFonts w:ascii="Sitka Heading" w:hAnsi="Sitka Heading"/>
          <w:lang w:val="en-US"/>
        </w:rPr>
        <w:t>; there is no clear idea on the variable found in the literature</w:t>
      </w:r>
      <w:r w:rsidR="00D06FB6">
        <w:rPr>
          <w:rFonts w:ascii="Sitka Heading" w:hAnsi="Sitka Heading"/>
          <w:lang w:val="en-US"/>
        </w:rPr>
        <w:t xml:space="preserve">; </w:t>
      </w:r>
      <w:r w:rsidR="00D06FB6" w:rsidRPr="00D06FB6">
        <w:rPr>
          <w:rFonts w:ascii="Sitka Heading" w:hAnsi="Sitka Heading"/>
          <w:lang w:val="en-US"/>
        </w:rPr>
        <w:t>A paper is relatively short in text compared to most books. This does not mean that when it is not included in a paper that the author agrees or disagrees with the ‘rest’ of all aspects of Design Thinking.</w:t>
      </w:r>
    </w:p>
    <w:p w14:paraId="735A6680" w14:textId="04384893" w:rsidR="00873810" w:rsidRPr="002D6836" w:rsidRDefault="00873810" w:rsidP="00C10A93">
      <w:pPr>
        <w:pStyle w:val="Lijstalinea"/>
        <w:numPr>
          <w:ilvl w:val="0"/>
          <w:numId w:val="33"/>
        </w:numPr>
        <w:rPr>
          <w:rFonts w:ascii="Sitka Heading" w:hAnsi="Sitka Heading"/>
          <w:lang w:val="en-US"/>
        </w:rPr>
      </w:pPr>
      <w:r w:rsidRPr="002D6836">
        <w:rPr>
          <w:rFonts w:ascii="Sitka Heading" w:hAnsi="Sitka Heading"/>
          <w:color w:val="FF0000"/>
          <w:lang w:val="en-US"/>
        </w:rPr>
        <w:t>Red</w:t>
      </w:r>
      <w:r w:rsidRPr="002D6836">
        <w:rPr>
          <w:rFonts w:ascii="Sitka Heading" w:hAnsi="Sitka Heading"/>
          <w:lang w:val="en-US"/>
        </w:rPr>
        <w:t xml:space="preserve">; there is a negative match found in the literature. </w:t>
      </w:r>
    </w:p>
    <w:p w14:paraId="5EAFAB95" w14:textId="6A6C6CA2" w:rsidR="002D6836" w:rsidRDefault="000A372D" w:rsidP="00A36928">
      <w:pPr>
        <w:rPr>
          <w:rFonts w:ascii="Sitka Heading" w:hAnsi="Sitka Heading"/>
          <w:lang w:val="en-US"/>
        </w:rPr>
      </w:pPr>
      <w:r>
        <w:rPr>
          <w:rFonts w:ascii="Sitka Heading" w:hAnsi="Sitka Heading"/>
          <w:lang w:val="en-US"/>
        </w:rPr>
        <w:t xml:space="preserve">Readers who would like to obtain a quick overview of Design Thinking can start with the first general analysis and readers who would like to know exactly what literature item scores what and where, can use the second analysis. </w:t>
      </w:r>
    </w:p>
    <w:p w14:paraId="61401686" w14:textId="77777777" w:rsidR="00423293" w:rsidRPr="00CD245F" w:rsidRDefault="00423293" w:rsidP="00A36928">
      <w:pPr>
        <w:rPr>
          <w:rFonts w:ascii="Sitka Heading" w:hAnsi="Sitka Heading"/>
          <w:lang w:val="en-US"/>
        </w:rPr>
      </w:pPr>
    </w:p>
    <w:p w14:paraId="2F93A527" w14:textId="2CB9E295" w:rsidR="009F6160" w:rsidRDefault="009F6160" w:rsidP="00D538B2">
      <w:pPr>
        <w:rPr>
          <w:rFonts w:ascii="Sitka Heading" w:hAnsi="Sitka Heading"/>
          <w:lang w:val="en-US"/>
        </w:rPr>
      </w:pPr>
    </w:p>
    <w:p w14:paraId="72364A5D" w14:textId="27CFC2A1" w:rsidR="00AC52DE" w:rsidRDefault="00AC52DE" w:rsidP="00D538B2">
      <w:pPr>
        <w:rPr>
          <w:rFonts w:ascii="Sitka Heading" w:hAnsi="Sitka Heading"/>
          <w:lang w:val="en-US"/>
        </w:rPr>
      </w:pPr>
    </w:p>
    <w:p w14:paraId="686A633E" w14:textId="6C67B302" w:rsidR="00AC52DE" w:rsidRDefault="00AC52DE" w:rsidP="00D538B2">
      <w:pPr>
        <w:rPr>
          <w:rFonts w:ascii="Sitka Heading" w:hAnsi="Sitka Heading"/>
          <w:lang w:val="en-US"/>
        </w:rPr>
      </w:pPr>
    </w:p>
    <w:p w14:paraId="614B4325" w14:textId="76E20BB7" w:rsidR="00AC52DE" w:rsidRDefault="00AC52DE" w:rsidP="00D538B2">
      <w:pPr>
        <w:rPr>
          <w:rFonts w:ascii="Sitka Heading" w:hAnsi="Sitka Heading"/>
          <w:lang w:val="en-US"/>
        </w:rPr>
      </w:pPr>
    </w:p>
    <w:p w14:paraId="58E8738D" w14:textId="7661F34E" w:rsidR="00AC52DE" w:rsidRDefault="00AC52DE" w:rsidP="00D538B2">
      <w:pPr>
        <w:rPr>
          <w:rFonts w:ascii="Sitka Heading" w:hAnsi="Sitka Heading"/>
          <w:lang w:val="en-US"/>
        </w:rPr>
      </w:pPr>
    </w:p>
    <w:p w14:paraId="26BFF751" w14:textId="0629F0B1" w:rsidR="00AC52DE" w:rsidRDefault="00AC52DE" w:rsidP="00D538B2">
      <w:pPr>
        <w:rPr>
          <w:rFonts w:ascii="Sitka Heading" w:hAnsi="Sitka Heading"/>
          <w:lang w:val="en-US"/>
        </w:rPr>
      </w:pPr>
    </w:p>
    <w:p w14:paraId="12036642" w14:textId="42E40AF5" w:rsidR="00AC52DE" w:rsidRDefault="00AC52DE" w:rsidP="00D538B2">
      <w:pPr>
        <w:rPr>
          <w:rFonts w:ascii="Sitka Heading" w:hAnsi="Sitka Heading"/>
          <w:lang w:val="en-US"/>
        </w:rPr>
      </w:pPr>
    </w:p>
    <w:p w14:paraId="418530D2" w14:textId="5C7B8458" w:rsidR="00AC52DE" w:rsidRDefault="00AC52DE" w:rsidP="00D538B2">
      <w:pPr>
        <w:rPr>
          <w:rFonts w:ascii="Sitka Heading" w:hAnsi="Sitka Heading"/>
          <w:lang w:val="en-US"/>
        </w:rPr>
      </w:pPr>
    </w:p>
    <w:p w14:paraId="09910215" w14:textId="6DE6C433" w:rsidR="00AC52DE" w:rsidRDefault="00AC52DE" w:rsidP="00D538B2">
      <w:pPr>
        <w:rPr>
          <w:rFonts w:ascii="Sitka Heading" w:hAnsi="Sitka Heading"/>
          <w:lang w:val="en-US"/>
        </w:rPr>
      </w:pPr>
    </w:p>
    <w:p w14:paraId="4901C1BA" w14:textId="26256101" w:rsidR="00AC52DE" w:rsidRDefault="00AC52DE" w:rsidP="00D538B2">
      <w:pPr>
        <w:rPr>
          <w:rFonts w:ascii="Sitka Heading" w:hAnsi="Sitka Heading"/>
          <w:lang w:val="en-US"/>
        </w:rPr>
      </w:pPr>
    </w:p>
    <w:p w14:paraId="03073617" w14:textId="77777777" w:rsidR="00AC52DE" w:rsidRDefault="00AC52DE" w:rsidP="00D538B2">
      <w:pPr>
        <w:rPr>
          <w:rFonts w:ascii="Sitka Heading" w:hAnsi="Sitka Heading"/>
          <w:lang w:val="en-US"/>
        </w:rPr>
      </w:pPr>
    </w:p>
    <w:p w14:paraId="4E08CC0D" w14:textId="15B6F6FD" w:rsidR="00CE3879" w:rsidRPr="00E6710F" w:rsidRDefault="004B21A4" w:rsidP="00E6710F">
      <w:pPr>
        <w:pStyle w:val="Kop2"/>
        <w:rPr>
          <w:lang w:val="en-US"/>
        </w:rPr>
      </w:pPr>
      <w:bookmarkStart w:id="65" w:name="_Toc85101414"/>
      <w:r w:rsidRPr="00E6710F">
        <w:rPr>
          <w:lang w:val="en-US"/>
        </w:rPr>
        <w:lastRenderedPageBreak/>
        <w:t>3.</w:t>
      </w:r>
      <w:r w:rsidR="00E6710F" w:rsidRPr="00E6710F">
        <w:rPr>
          <w:lang w:val="en-US"/>
        </w:rPr>
        <w:t>5</w:t>
      </w:r>
      <w:r w:rsidRPr="00E6710F">
        <w:rPr>
          <w:lang w:val="en-US"/>
        </w:rPr>
        <w:t xml:space="preserve"> </w:t>
      </w:r>
      <w:r w:rsidR="00E4245F">
        <w:rPr>
          <w:lang w:val="en-US"/>
        </w:rPr>
        <w:t>General a</w:t>
      </w:r>
      <w:r w:rsidR="00401971" w:rsidRPr="00E6710F">
        <w:rPr>
          <w:lang w:val="en-US"/>
        </w:rPr>
        <w:t>ssessment Design Thinking – O</w:t>
      </w:r>
      <w:r w:rsidR="00DB2D6E" w:rsidRPr="00E6710F">
        <w:rPr>
          <w:lang w:val="en-US"/>
        </w:rPr>
        <w:t>rg-process</w:t>
      </w:r>
      <w:bookmarkEnd w:id="65"/>
    </w:p>
    <w:p w14:paraId="17FD5083" w14:textId="44F5B155" w:rsidR="004B21A4" w:rsidRPr="003342FE" w:rsidRDefault="003342FE" w:rsidP="004B21A4">
      <w:pPr>
        <w:rPr>
          <w:rFonts w:ascii="Sitka Heading" w:hAnsi="Sitka Heading"/>
          <w:lang w:val="en-US"/>
        </w:rPr>
      </w:pPr>
      <w:r>
        <w:rPr>
          <w:lang w:val="en-US"/>
        </w:rPr>
        <w:br/>
      </w:r>
      <w:r w:rsidRPr="003342FE">
        <w:rPr>
          <w:rFonts w:ascii="Sitka Heading" w:hAnsi="Sitka Heading"/>
          <w:lang w:val="en-US"/>
        </w:rPr>
        <w:t>In the table below the scores o</w:t>
      </w:r>
      <w:r w:rsidR="00AC52DE">
        <w:rPr>
          <w:rFonts w:ascii="Sitka Heading" w:hAnsi="Sitka Heading"/>
          <w:lang w:val="en-US"/>
        </w:rPr>
        <w:t>n</w:t>
      </w:r>
      <w:r w:rsidRPr="003342FE">
        <w:rPr>
          <w:rFonts w:ascii="Sitka Heading" w:hAnsi="Sitka Heading"/>
          <w:lang w:val="en-US"/>
        </w:rPr>
        <w:t xml:space="preserve"> the assessment on Design Thinking </w:t>
      </w:r>
      <w:r>
        <w:rPr>
          <w:rFonts w:ascii="Sitka Heading" w:hAnsi="Sitka Heading"/>
          <w:lang w:val="en-US"/>
        </w:rPr>
        <w:t>are</w:t>
      </w:r>
      <w:r w:rsidRPr="003342FE">
        <w:rPr>
          <w:rFonts w:ascii="Sitka Heading" w:hAnsi="Sitka Heading"/>
          <w:lang w:val="en-US"/>
        </w:rPr>
        <w:t xml:space="preserve"> shown for the cluster organization and</w:t>
      </w:r>
      <w:r w:rsidR="00AC52DE">
        <w:rPr>
          <w:rFonts w:ascii="Sitka Heading" w:hAnsi="Sitka Heading"/>
          <w:lang w:val="en-US"/>
        </w:rPr>
        <w:t xml:space="preserve"> process</w:t>
      </w:r>
      <w:r w:rsidRPr="003342FE">
        <w:rPr>
          <w:rFonts w:ascii="Sitka Heading" w:hAnsi="Sitka Heading"/>
          <w:lang w:val="en-US"/>
        </w:rPr>
        <w:t xml:space="preserve"> (</w:t>
      </w:r>
      <w:r w:rsidR="00AC52DE">
        <w:rPr>
          <w:rFonts w:ascii="Sitka Heading" w:hAnsi="Sitka Heading"/>
          <w:lang w:val="en-US"/>
        </w:rPr>
        <w:t xml:space="preserve">in the context of </w:t>
      </w:r>
      <w:r w:rsidRPr="003342FE">
        <w:rPr>
          <w:rFonts w:ascii="Sitka Heading" w:hAnsi="Sitka Heading"/>
          <w:lang w:val="en-US"/>
        </w:rPr>
        <w:t xml:space="preserve">change </w:t>
      </w:r>
      <w:r w:rsidR="00AC52DE">
        <w:rPr>
          <w:rFonts w:ascii="Sitka Heading" w:hAnsi="Sitka Heading"/>
          <w:lang w:val="en-US"/>
        </w:rPr>
        <w:t xml:space="preserve">project </w:t>
      </w:r>
      <w:r w:rsidRPr="003342FE">
        <w:rPr>
          <w:rFonts w:ascii="Sitka Heading" w:hAnsi="Sitka Heading"/>
          <w:lang w:val="en-US"/>
        </w:rPr>
        <w:t>/intervention)</w:t>
      </w:r>
      <w:r w:rsidR="00EF7DF2">
        <w:rPr>
          <w:rFonts w:ascii="Sitka Heading" w:hAnsi="Sitka Heading"/>
          <w:lang w:val="en-US"/>
        </w:rPr>
        <w:t xml:space="preserve">. This is </w:t>
      </w:r>
      <w:r>
        <w:rPr>
          <w:rFonts w:ascii="Sitka Heading" w:hAnsi="Sitka Heading"/>
          <w:lang w:val="en-US"/>
        </w:rPr>
        <w:t xml:space="preserve">based on </w:t>
      </w:r>
      <w:r w:rsidR="00EF7DF2">
        <w:rPr>
          <w:rFonts w:ascii="Sitka Heading" w:hAnsi="Sitka Heading"/>
          <w:lang w:val="en-US"/>
        </w:rPr>
        <w:t>the accumulated information found in all of the s</w:t>
      </w:r>
      <w:r>
        <w:rPr>
          <w:rFonts w:ascii="Sitka Heading" w:hAnsi="Sitka Heading"/>
          <w:lang w:val="en-US"/>
        </w:rPr>
        <w:t>elected literature</w:t>
      </w:r>
      <w:r w:rsidR="00EF7DF2">
        <w:rPr>
          <w:rFonts w:ascii="Sitka Heading" w:hAnsi="Sitka Heading"/>
          <w:lang w:val="en-US"/>
        </w:rPr>
        <w:t>.</w:t>
      </w:r>
      <w:r w:rsidRPr="003342FE">
        <w:rPr>
          <w:rFonts w:ascii="Sitka Heading" w:hAnsi="Sitka Heading"/>
          <w:lang w:val="en-US"/>
        </w:rPr>
        <w:t xml:space="preserve"> </w:t>
      </w:r>
    </w:p>
    <w:tbl>
      <w:tblPr>
        <w:tblStyle w:val="Tabelraster"/>
        <w:tblW w:w="9209" w:type="dxa"/>
        <w:tblLook w:val="04A0" w:firstRow="1" w:lastRow="0" w:firstColumn="1" w:lastColumn="0" w:noHBand="0" w:noVBand="1"/>
      </w:tblPr>
      <w:tblGrid>
        <w:gridCol w:w="352"/>
        <w:gridCol w:w="1061"/>
        <w:gridCol w:w="2835"/>
        <w:gridCol w:w="3402"/>
        <w:gridCol w:w="1559"/>
      </w:tblGrid>
      <w:tr w:rsidR="004B21A4" w:rsidRPr="00DA2336" w14:paraId="3E4CC0F9" w14:textId="7C9FB98C" w:rsidTr="00391054">
        <w:tc>
          <w:tcPr>
            <w:tcW w:w="9209" w:type="dxa"/>
            <w:gridSpan w:val="5"/>
            <w:shd w:val="clear" w:color="auto" w:fill="F4B083" w:themeFill="accent2" w:themeFillTint="99"/>
          </w:tcPr>
          <w:p w14:paraId="169E2739" w14:textId="0BF02D3F" w:rsidR="004B21A4" w:rsidRPr="00AC3A0B" w:rsidRDefault="004B21A4" w:rsidP="004B21A4">
            <w:pPr>
              <w:rPr>
                <w:rFonts w:ascii="Sitka Heading" w:hAnsi="Sitka Heading"/>
                <w:sz w:val="16"/>
                <w:szCs w:val="16"/>
                <w:lang w:val="en-US"/>
              </w:rPr>
            </w:pPr>
            <w:bookmarkStart w:id="66" w:name="_Hlk78832289"/>
            <w:r w:rsidRPr="00AC3A0B">
              <w:rPr>
                <w:rFonts w:ascii="Sitka Heading" w:hAnsi="Sitka Heading"/>
                <w:sz w:val="16"/>
                <w:szCs w:val="16"/>
                <w:lang w:val="en-US"/>
              </w:rPr>
              <w:t xml:space="preserve">ORG-PROCESS </w:t>
            </w:r>
          </w:p>
        </w:tc>
      </w:tr>
      <w:tr w:rsidR="004B21A4" w:rsidRPr="00AC3A0B" w14:paraId="11469A6E" w14:textId="4C5376D2" w:rsidTr="00AC3A0B">
        <w:trPr>
          <w:trHeight w:val="402"/>
        </w:trPr>
        <w:tc>
          <w:tcPr>
            <w:tcW w:w="1413" w:type="dxa"/>
            <w:gridSpan w:val="2"/>
          </w:tcPr>
          <w:p w14:paraId="686939FD" w14:textId="0A3F4448" w:rsidR="004B21A4" w:rsidRPr="00AC3A0B" w:rsidRDefault="004B21A4" w:rsidP="004B21A4">
            <w:pPr>
              <w:rPr>
                <w:rFonts w:ascii="Sitka Heading" w:hAnsi="Sitka Heading"/>
                <w:sz w:val="16"/>
                <w:szCs w:val="16"/>
                <w:lang w:val="en-US"/>
              </w:rPr>
            </w:pPr>
            <w:bookmarkStart w:id="67" w:name="_Hlk81124952"/>
            <w:r w:rsidRPr="00AC3A0B">
              <w:rPr>
                <w:rFonts w:ascii="Sitka Heading" w:hAnsi="Sitka Heading"/>
                <w:sz w:val="16"/>
                <w:szCs w:val="16"/>
                <w:lang w:val="en-US"/>
              </w:rPr>
              <w:t xml:space="preserve">VARIABLES </w:t>
            </w:r>
          </w:p>
        </w:tc>
        <w:tc>
          <w:tcPr>
            <w:tcW w:w="2835" w:type="dxa"/>
          </w:tcPr>
          <w:p w14:paraId="27E2832A" w14:textId="77777777" w:rsidR="004B21A4" w:rsidRPr="00AC3A0B" w:rsidRDefault="004B21A4" w:rsidP="004B21A4">
            <w:pPr>
              <w:rPr>
                <w:rFonts w:ascii="Sitka Heading" w:hAnsi="Sitka Heading"/>
                <w:sz w:val="16"/>
                <w:szCs w:val="16"/>
                <w:lang w:val="en-US"/>
              </w:rPr>
            </w:pPr>
            <w:r w:rsidRPr="00AC3A0B">
              <w:rPr>
                <w:rFonts w:ascii="Sitka Heading" w:hAnsi="Sitka Heading"/>
                <w:sz w:val="16"/>
                <w:szCs w:val="16"/>
                <w:lang w:val="en-US"/>
              </w:rPr>
              <w:t>DESCRIPTION</w:t>
            </w:r>
          </w:p>
        </w:tc>
        <w:tc>
          <w:tcPr>
            <w:tcW w:w="3402" w:type="dxa"/>
          </w:tcPr>
          <w:p w14:paraId="37CEBD72" w14:textId="2F1B91AA" w:rsidR="004B21A4" w:rsidRPr="00AC3A0B" w:rsidRDefault="004F017B" w:rsidP="004B21A4">
            <w:pPr>
              <w:rPr>
                <w:rFonts w:ascii="Sitka Heading" w:hAnsi="Sitka Heading"/>
                <w:sz w:val="16"/>
                <w:szCs w:val="16"/>
                <w:lang w:val="en-US"/>
              </w:rPr>
            </w:pPr>
            <w:r w:rsidRPr="00AC3A0B">
              <w:rPr>
                <w:rFonts w:ascii="Sitka Heading" w:hAnsi="Sitka Heading"/>
                <w:sz w:val="16"/>
                <w:szCs w:val="16"/>
                <w:lang w:val="en-US"/>
              </w:rPr>
              <w:t xml:space="preserve">Findings from literature research </w:t>
            </w:r>
          </w:p>
        </w:tc>
        <w:tc>
          <w:tcPr>
            <w:tcW w:w="1559" w:type="dxa"/>
          </w:tcPr>
          <w:p w14:paraId="39022A36" w14:textId="4EBC1761" w:rsidR="004B21A4" w:rsidRPr="00AC3A0B" w:rsidRDefault="004B21A4" w:rsidP="004B21A4">
            <w:pPr>
              <w:rPr>
                <w:rFonts w:ascii="Sitka Heading" w:hAnsi="Sitka Heading"/>
                <w:sz w:val="16"/>
                <w:szCs w:val="16"/>
                <w:lang w:val="en-US"/>
              </w:rPr>
            </w:pPr>
            <w:r w:rsidRPr="00AC3A0B">
              <w:rPr>
                <w:rFonts w:ascii="Sitka Heading" w:hAnsi="Sitka Heading"/>
                <w:sz w:val="16"/>
                <w:szCs w:val="16"/>
                <w:lang w:val="en-US"/>
              </w:rPr>
              <w:t xml:space="preserve">Dashboard </w:t>
            </w:r>
          </w:p>
        </w:tc>
      </w:tr>
      <w:tr w:rsidR="004B21A4" w:rsidRPr="00F40B09" w14:paraId="61F0E23C" w14:textId="231A1DE1" w:rsidTr="00AC3A0B">
        <w:tc>
          <w:tcPr>
            <w:tcW w:w="352" w:type="dxa"/>
          </w:tcPr>
          <w:p w14:paraId="2193DA57" w14:textId="77777777" w:rsidR="004B21A4" w:rsidRPr="00AC3A0B" w:rsidRDefault="004B21A4" w:rsidP="004B21A4">
            <w:pPr>
              <w:rPr>
                <w:rFonts w:ascii="Sitka Heading" w:hAnsi="Sitka Heading"/>
                <w:b/>
                <w:bCs/>
                <w:sz w:val="16"/>
                <w:szCs w:val="16"/>
                <w:lang w:val="en-US"/>
              </w:rPr>
            </w:pPr>
            <w:r w:rsidRPr="00AC3A0B">
              <w:rPr>
                <w:rFonts w:ascii="Sitka Heading" w:hAnsi="Sitka Heading"/>
                <w:b/>
                <w:bCs/>
                <w:sz w:val="16"/>
                <w:szCs w:val="16"/>
                <w:lang w:val="en-US"/>
              </w:rPr>
              <w:t>1</w:t>
            </w:r>
          </w:p>
        </w:tc>
        <w:tc>
          <w:tcPr>
            <w:tcW w:w="1061" w:type="dxa"/>
          </w:tcPr>
          <w:p w14:paraId="402BF2D4" w14:textId="62182169" w:rsidR="004B21A4" w:rsidRPr="00AC3A0B" w:rsidRDefault="004B21A4" w:rsidP="004B21A4">
            <w:pPr>
              <w:rPr>
                <w:rFonts w:ascii="Sitka Heading" w:hAnsi="Sitka Heading"/>
                <w:sz w:val="16"/>
                <w:szCs w:val="16"/>
                <w:lang w:val="en-US"/>
              </w:rPr>
            </w:pPr>
            <w:r w:rsidRPr="00AC3A0B">
              <w:rPr>
                <w:rFonts w:ascii="Sitka Heading" w:hAnsi="Sitka Heading"/>
                <w:sz w:val="16"/>
                <w:szCs w:val="16"/>
                <w:lang w:val="en-US"/>
              </w:rPr>
              <w:t>Ability to achieve fundamental organizational transformation</w:t>
            </w:r>
            <w:r w:rsidR="00FC0C5F">
              <w:rPr>
                <w:rFonts w:ascii="Sitka Heading" w:hAnsi="Sitka Heading"/>
                <w:sz w:val="16"/>
                <w:szCs w:val="16"/>
                <w:lang w:val="en-US"/>
              </w:rPr>
              <w:t>.</w:t>
            </w:r>
          </w:p>
        </w:tc>
        <w:tc>
          <w:tcPr>
            <w:tcW w:w="2835" w:type="dxa"/>
          </w:tcPr>
          <w:p w14:paraId="710F83D5" w14:textId="77777777" w:rsidR="004B21A4" w:rsidRPr="00AC3A0B" w:rsidRDefault="004B21A4" w:rsidP="004B21A4">
            <w:pPr>
              <w:rPr>
                <w:rFonts w:ascii="Sitka Heading" w:hAnsi="Sitka Heading"/>
                <w:sz w:val="16"/>
                <w:szCs w:val="16"/>
                <w:lang w:val="en-US"/>
              </w:rPr>
            </w:pPr>
            <w:r w:rsidRPr="00AC3A0B">
              <w:rPr>
                <w:rFonts w:ascii="Sitka Heading" w:hAnsi="Sitka Heading"/>
                <w:sz w:val="16"/>
                <w:szCs w:val="16"/>
                <w:lang w:val="en-US"/>
              </w:rPr>
              <w:t>Is the methodology in this assessment suitable to accomplish fundamental organizational transformation?</w:t>
            </w:r>
          </w:p>
          <w:p w14:paraId="1907F93A" w14:textId="52C6B42D" w:rsidR="004B21A4" w:rsidRPr="00AC3A0B" w:rsidRDefault="004B21A4" w:rsidP="00FC0C5F">
            <w:pPr>
              <w:pStyle w:val="Lijstalinea"/>
              <w:ind w:left="222"/>
              <w:rPr>
                <w:rFonts w:ascii="Sitka Heading" w:hAnsi="Sitka Heading"/>
                <w:sz w:val="16"/>
                <w:szCs w:val="16"/>
                <w:lang w:val="en-US"/>
              </w:rPr>
            </w:pPr>
          </w:p>
        </w:tc>
        <w:tc>
          <w:tcPr>
            <w:tcW w:w="3402" w:type="dxa"/>
          </w:tcPr>
          <w:p w14:paraId="7D817C12" w14:textId="28DFA97D" w:rsidR="00657443" w:rsidRPr="00AC3A0B" w:rsidRDefault="00F95066" w:rsidP="004B21A4">
            <w:pPr>
              <w:rPr>
                <w:rFonts w:ascii="Sitka Heading" w:hAnsi="Sitka Heading"/>
                <w:sz w:val="16"/>
                <w:szCs w:val="16"/>
                <w:lang w:val="en-US"/>
              </w:rPr>
            </w:pPr>
            <w:r w:rsidRPr="00AC3A0B">
              <w:rPr>
                <w:rFonts w:ascii="Sitka Heading" w:hAnsi="Sitka Heading"/>
                <w:sz w:val="16"/>
                <w:szCs w:val="16"/>
                <w:lang w:val="en-US"/>
              </w:rPr>
              <w:t>It</w:t>
            </w:r>
            <w:r w:rsidR="00EE2B51" w:rsidRPr="00AC3A0B">
              <w:rPr>
                <w:rFonts w:ascii="Sitka Heading" w:hAnsi="Sitka Heading"/>
                <w:sz w:val="16"/>
                <w:szCs w:val="16"/>
                <w:lang w:val="en-US"/>
              </w:rPr>
              <w:t xml:space="preserve"> transpires </w:t>
            </w:r>
            <w:r w:rsidR="00B94E7F" w:rsidRPr="00AC3A0B">
              <w:rPr>
                <w:rFonts w:ascii="Sitka Heading" w:hAnsi="Sitka Heading"/>
                <w:sz w:val="16"/>
                <w:szCs w:val="16"/>
                <w:lang w:val="en-US"/>
              </w:rPr>
              <w:t>that Design Thinking is in essence utilized for innovations t</w:t>
            </w:r>
            <w:r w:rsidR="00EE2B51" w:rsidRPr="00AC3A0B">
              <w:rPr>
                <w:rFonts w:ascii="Sitka Heading" w:hAnsi="Sitka Heading"/>
                <w:sz w:val="16"/>
                <w:szCs w:val="16"/>
                <w:lang w:val="en-US"/>
              </w:rPr>
              <w:t>o</w:t>
            </w:r>
            <w:r w:rsidR="00B94E7F" w:rsidRPr="00AC3A0B">
              <w:rPr>
                <w:rFonts w:ascii="Sitka Heading" w:hAnsi="Sitka Heading"/>
                <w:sz w:val="16"/>
                <w:szCs w:val="16"/>
                <w:lang w:val="en-US"/>
              </w:rPr>
              <w:t xml:space="preserve"> achieve fundamental transformation in the organization. These innovations are human-centered and </w:t>
            </w:r>
            <w:r w:rsidR="00EE2B51" w:rsidRPr="00AC3A0B">
              <w:rPr>
                <w:rFonts w:ascii="Sitka Heading" w:hAnsi="Sitka Heading"/>
                <w:sz w:val="16"/>
                <w:szCs w:val="16"/>
                <w:lang w:val="en-US"/>
              </w:rPr>
              <w:t xml:space="preserve">can </w:t>
            </w:r>
            <w:r w:rsidR="00B94E7F" w:rsidRPr="00AC3A0B">
              <w:rPr>
                <w:rFonts w:ascii="Sitka Heading" w:hAnsi="Sitka Heading"/>
                <w:sz w:val="16"/>
                <w:szCs w:val="16"/>
                <w:lang w:val="en-US"/>
              </w:rPr>
              <w:t>solve problems of organizations and consumers by designing new products or services. A little bit of D</w:t>
            </w:r>
            <w:r w:rsidR="00657443" w:rsidRPr="00AC3A0B">
              <w:rPr>
                <w:rFonts w:ascii="Sitka Heading" w:hAnsi="Sitka Heading"/>
                <w:sz w:val="16"/>
                <w:szCs w:val="16"/>
                <w:lang w:val="en-US"/>
              </w:rPr>
              <w:t xml:space="preserve">esign </w:t>
            </w:r>
            <w:r w:rsidR="00B94E7F" w:rsidRPr="00AC3A0B">
              <w:rPr>
                <w:rFonts w:ascii="Sitka Heading" w:hAnsi="Sitka Heading"/>
                <w:sz w:val="16"/>
                <w:szCs w:val="16"/>
                <w:lang w:val="en-US"/>
              </w:rPr>
              <w:t>T</w:t>
            </w:r>
            <w:r w:rsidR="00657443" w:rsidRPr="00AC3A0B">
              <w:rPr>
                <w:rFonts w:ascii="Sitka Heading" w:hAnsi="Sitka Heading"/>
                <w:sz w:val="16"/>
                <w:szCs w:val="16"/>
                <w:lang w:val="en-US"/>
              </w:rPr>
              <w:t>hinking</w:t>
            </w:r>
            <w:r w:rsidR="00B94E7F" w:rsidRPr="00AC3A0B">
              <w:rPr>
                <w:rFonts w:ascii="Sitka Heading" w:hAnsi="Sitka Heading"/>
                <w:sz w:val="16"/>
                <w:szCs w:val="16"/>
                <w:lang w:val="en-US"/>
              </w:rPr>
              <w:t xml:space="preserve"> does not exist. If you do it right and follow the process in a good manner, you will automatically achieve a great impact, a big dent or change. Only this transformational change is considered </w:t>
            </w:r>
            <w:r w:rsidR="00FC0C5F">
              <w:rPr>
                <w:rFonts w:ascii="Sitka Heading" w:hAnsi="Sitka Heading"/>
                <w:sz w:val="16"/>
                <w:szCs w:val="16"/>
                <w:lang w:val="en-US"/>
              </w:rPr>
              <w:t xml:space="preserve">fully </w:t>
            </w:r>
            <w:r w:rsidR="00EE2B51" w:rsidRPr="00AC3A0B">
              <w:rPr>
                <w:rFonts w:ascii="Sitka Heading" w:hAnsi="Sitka Heading"/>
                <w:sz w:val="16"/>
                <w:szCs w:val="16"/>
                <w:lang w:val="en-US"/>
              </w:rPr>
              <w:t>successful</w:t>
            </w:r>
            <w:r w:rsidR="00B94E7F" w:rsidRPr="00AC3A0B">
              <w:rPr>
                <w:rFonts w:ascii="Sitka Heading" w:hAnsi="Sitka Heading"/>
                <w:sz w:val="16"/>
                <w:szCs w:val="16"/>
                <w:lang w:val="en-US"/>
              </w:rPr>
              <w:t xml:space="preserve"> according to the Design Thinking philosophy.</w:t>
            </w:r>
            <w:r w:rsidR="00657443" w:rsidRPr="00AC3A0B">
              <w:rPr>
                <w:rFonts w:ascii="Sitka Heading" w:hAnsi="Sitka Heading"/>
                <w:sz w:val="16"/>
                <w:szCs w:val="16"/>
                <w:lang w:val="en-US"/>
              </w:rPr>
              <w:t xml:space="preserve"> </w:t>
            </w:r>
          </w:p>
          <w:p w14:paraId="38EB3939" w14:textId="77777777" w:rsidR="008F7695" w:rsidRDefault="00657443" w:rsidP="008F7695">
            <w:pPr>
              <w:keepNext/>
            </w:pPr>
            <w:r w:rsidRPr="00AC3A0B">
              <w:rPr>
                <w:rFonts w:ascii="Sitka Heading" w:hAnsi="Sitka Heading"/>
                <w:noProof/>
                <w:sz w:val="16"/>
                <w:szCs w:val="16"/>
                <w:lang w:val="en-US"/>
              </w:rPr>
              <mc:AlternateContent>
                <mc:Choice Requires="wps">
                  <w:drawing>
                    <wp:anchor distT="0" distB="0" distL="114300" distR="114300" simplePos="0" relativeHeight="251675648" behindDoc="0" locked="0" layoutInCell="1" allowOverlap="1" wp14:anchorId="184304B4" wp14:editId="5A3280D8">
                      <wp:simplePos x="0" y="0"/>
                      <wp:positionH relativeFrom="column">
                        <wp:posOffset>1144640</wp:posOffset>
                      </wp:positionH>
                      <wp:positionV relativeFrom="paragraph">
                        <wp:posOffset>77536</wp:posOffset>
                      </wp:positionV>
                      <wp:extent cx="634621" cy="429905"/>
                      <wp:effectExtent l="0" t="0" r="13335" b="27305"/>
                      <wp:wrapNone/>
                      <wp:docPr id="7" name="Ovaal 7"/>
                      <wp:cNvGraphicFramePr/>
                      <a:graphic xmlns:a="http://schemas.openxmlformats.org/drawingml/2006/main">
                        <a:graphicData uri="http://schemas.microsoft.com/office/word/2010/wordprocessingShape">
                          <wps:wsp>
                            <wps:cNvSpPr/>
                            <wps:spPr>
                              <a:xfrm>
                                <a:off x="0" y="0"/>
                                <a:ext cx="634621" cy="42990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43671840" id="Ovaal 7" o:spid="_x0000_s1026" style="position:absolute;margin-left:90.15pt;margin-top:6.1pt;width:49.95pt;height:33.85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" filled="f" strokecolor="red" strokeweight="1pt">
                      <v:stroke joinstyle="miter"/>
                    </v:oval>
                  </w:pict>
                </mc:Fallback>
              </mc:AlternateContent>
            </w:r>
            <w:r w:rsidRPr="00AC3A0B">
              <w:rPr>
                <w:rFonts w:ascii="Sitka Heading" w:hAnsi="Sitka Heading"/>
                <w:noProof/>
                <w:sz w:val="16"/>
                <w:szCs w:val="16"/>
                <w:lang w:val="en-US"/>
              </w:rPr>
              <w:drawing>
                <wp:inline distT="0" distB="0" distL="0" distR="0" wp14:anchorId="4658DC4B" wp14:editId="5E85D767">
                  <wp:extent cx="1873250" cy="1231900"/>
                  <wp:effectExtent l="0" t="0" r="0" b="0"/>
                  <wp:docPr id="6" name="Afbeelding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73250" cy="1231900"/>
                          </a:xfrm>
                          <a:prstGeom prst="rect">
                            <a:avLst/>
                          </a:prstGeom>
                          <a:noFill/>
                        </pic:spPr>
                      </pic:pic>
                    </a:graphicData>
                  </a:graphic>
                </wp:inline>
              </w:drawing>
            </w:r>
          </w:p>
          <w:p w14:paraId="194ADAF9" w14:textId="68B5C734" w:rsidR="004B21A4" w:rsidRPr="00AA0324" w:rsidRDefault="008F7695" w:rsidP="008863CE">
            <w:pPr>
              <w:pStyle w:val="Bijschrift"/>
              <w:rPr>
                <w:lang w:val="en-US"/>
              </w:rPr>
            </w:pPr>
            <w:bookmarkStart w:id="68" w:name="_Toc84767727"/>
            <w:r w:rsidRPr="00AA0324">
              <w:rPr>
                <w:lang w:val="en-US"/>
              </w:rPr>
              <w:t xml:space="preserve">Figure </w:t>
            </w:r>
            <w:r>
              <w:fldChar w:fldCharType="begin"/>
            </w:r>
            <w:r w:rsidRPr="00AA0324">
              <w:rPr>
                <w:lang w:val="en-US"/>
              </w:rPr>
              <w:instrText xml:space="preserve"> SEQ Figure \* ARABIC </w:instrText>
            </w:r>
            <w:r>
              <w:fldChar w:fldCharType="separate"/>
            </w:r>
            <w:r w:rsidR="00042F12">
              <w:rPr>
                <w:noProof/>
                <w:lang w:val="en-US"/>
              </w:rPr>
              <w:t>3</w:t>
            </w:r>
            <w:r>
              <w:fldChar w:fldCharType="end"/>
            </w:r>
            <w:r w:rsidRPr="00AA0324">
              <w:rPr>
                <w:lang w:val="en-US"/>
              </w:rPr>
              <w:t xml:space="preserve"> - "The Grow" Matrix - IDEO</w:t>
            </w:r>
            <w:bookmarkEnd w:id="68"/>
          </w:p>
        </w:tc>
        <w:tc>
          <w:tcPr>
            <w:tcW w:w="1559" w:type="dxa"/>
            <w:shd w:val="clear" w:color="auto" w:fill="00B050"/>
          </w:tcPr>
          <w:p w14:paraId="3BF9066C" w14:textId="77777777" w:rsidR="004B21A4" w:rsidRPr="00AC3A0B" w:rsidRDefault="004B21A4" w:rsidP="004B21A4">
            <w:pPr>
              <w:rPr>
                <w:rFonts w:ascii="Sitka Heading" w:hAnsi="Sitka Heading"/>
                <w:sz w:val="16"/>
                <w:szCs w:val="16"/>
                <w:lang w:val="en-US"/>
              </w:rPr>
            </w:pPr>
          </w:p>
        </w:tc>
      </w:tr>
      <w:tr w:rsidR="004B21A4" w:rsidRPr="00F40B09" w14:paraId="15E1B4AC" w14:textId="5B78343A" w:rsidTr="00AC3A0B">
        <w:tc>
          <w:tcPr>
            <w:tcW w:w="352" w:type="dxa"/>
          </w:tcPr>
          <w:p w14:paraId="71241287" w14:textId="77777777" w:rsidR="004B21A4" w:rsidRPr="00AC3A0B" w:rsidRDefault="004B21A4" w:rsidP="004B21A4">
            <w:pPr>
              <w:rPr>
                <w:rFonts w:ascii="Sitka Heading" w:hAnsi="Sitka Heading"/>
                <w:b/>
                <w:bCs/>
                <w:sz w:val="16"/>
                <w:szCs w:val="16"/>
                <w:lang w:val="en-US"/>
              </w:rPr>
            </w:pPr>
            <w:r w:rsidRPr="00AC3A0B">
              <w:rPr>
                <w:rFonts w:ascii="Sitka Heading" w:hAnsi="Sitka Heading"/>
                <w:b/>
                <w:bCs/>
                <w:sz w:val="16"/>
                <w:szCs w:val="16"/>
                <w:lang w:val="en-US"/>
              </w:rPr>
              <w:t>2</w:t>
            </w:r>
          </w:p>
        </w:tc>
        <w:tc>
          <w:tcPr>
            <w:tcW w:w="1061" w:type="dxa"/>
          </w:tcPr>
          <w:p w14:paraId="0FE7B31E" w14:textId="77777777" w:rsidR="004B21A4" w:rsidRPr="00AC3A0B" w:rsidRDefault="004B21A4" w:rsidP="004B21A4">
            <w:pPr>
              <w:rPr>
                <w:rFonts w:ascii="Sitka Heading" w:hAnsi="Sitka Heading"/>
                <w:sz w:val="16"/>
                <w:szCs w:val="16"/>
                <w:lang w:val="en-US"/>
              </w:rPr>
            </w:pPr>
            <w:r w:rsidRPr="00AC3A0B">
              <w:rPr>
                <w:rFonts w:ascii="Sitka Heading" w:hAnsi="Sitka Heading"/>
                <w:sz w:val="16"/>
                <w:szCs w:val="16"/>
                <w:lang w:val="en-US"/>
              </w:rPr>
              <w:t>‘Functional specification at individual level’.</w:t>
            </w:r>
          </w:p>
        </w:tc>
        <w:tc>
          <w:tcPr>
            <w:tcW w:w="2835" w:type="dxa"/>
          </w:tcPr>
          <w:p w14:paraId="46CF32EE" w14:textId="77777777" w:rsidR="004B21A4" w:rsidRPr="00AC3A0B" w:rsidRDefault="004B21A4" w:rsidP="004B21A4">
            <w:pPr>
              <w:rPr>
                <w:rFonts w:ascii="Sitka Heading" w:hAnsi="Sitka Heading"/>
                <w:sz w:val="16"/>
                <w:szCs w:val="16"/>
                <w:lang w:val="en-US"/>
              </w:rPr>
            </w:pPr>
            <w:r w:rsidRPr="00AC3A0B">
              <w:rPr>
                <w:rFonts w:ascii="Sitka Heading" w:hAnsi="Sitka Heading"/>
                <w:sz w:val="16"/>
                <w:szCs w:val="16"/>
                <w:lang w:val="en-US"/>
              </w:rPr>
              <w:t>The translation of the first redesign by direct stakeholder,  members of the organization from the perspective of their own roles and activities (self-design). The second redesign creates the design of the informal organization by expanding and adapting the formal organization at an individual level by interactions between change agents and peers.</w:t>
            </w:r>
          </w:p>
        </w:tc>
        <w:tc>
          <w:tcPr>
            <w:tcW w:w="3402" w:type="dxa"/>
          </w:tcPr>
          <w:p w14:paraId="3025853C" w14:textId="71F1D33B" w:rsidR="004B21A4" w:rsidRPr="00AC3A0B" w:rsidRDefault="00B94E7F" w:rsidP="004B21A4">
            <w:pPr>
              <w:rPr>
                <w:rFonts w:ascii="Sitka Heading" w:hAnsi="Sitka Heading"/>
                <w:sz w:val="16"/>
                <w:szCs w:val="16"/>
                <w:lang w:val="en-US"/>
              </w:rPr>
            </w:pPr>
            <w:r w:rsidRPr="00FC0C5F">
              <w:rPr>
                <w:rFonts w:ascii="Sitka Heading" w:hAnsi="Sitka Heading"/>
                <w:sz w:val="16"/>
                <w:szCs w:val="16"/>
                <w:lang w:val="en-US"/>
              </w:rPr>
              <w:t xml:space="preserve">Because in Design Thinking it is important to bring structure in unstructured elements of the </w:t>
            </w:r>
            <w:r w:rsidR="00C86F30" w:rsidRPr="00FC0C5F">
              <w:rPr>
                <w:rFonts w:ascii="Sitka Heading" w:hAnsi="Sitka Heading"/>
                <w:sz w:val="16"/>
                <w:szCs w:val="16"/>
                <w:lang w:val="en-US"/>
              </w:rPr>
              <w:t>D</w:t>
            </w:r>
            <w:r w:rsidRPr="00FC0C5F">
              <w:rPr>
                <w:rFonts w:ascii="Sitka Heading" w:hAnsi="Sitka Heading"/>
                <w:sz w:val="16"/>
                <w:szCs w:val="16"/>
                <w:lang w:val="en-US"/>
              </w:rPr>
              <w:t xml:space="preserve">esign </w:t>
            </w:r>
            <w:r w:rsidR="00C86F30" w:rsidRPr="00FC0C5F">
              <w:rPr>
                <w:rFonts w:ascii="Sitka Heading" w:hAnsi="Sitka Heading"/>
                <w:sz w:val="16"/>
                <w:szCs w:val="16"/>
                <w:lang w:val="en-US"/>
              </w:rPr>
              <w:t>T</w:t>
            </w:r>
            <w:r w:rsidRPr="00FC0C5F">
              <w:rPr>
                <w:rFonts w:ascii="Sitka Heading" w:hAnsi="Sitka Heading"/>
                <w:sz w:val="16"/>
                <w:szCs w:val="16"/>
                <w:lang w:val="en-US"/>
              </w:rPr>
              <w:t xml:space="preserve">hinking process, I interpret </w:t>
            </w:r>
            <w:r w:rsidR="00C37619" w:rsidRPr="00FC0C5F">
              <w:rPr>
                <w:rFonts w:ascii="Sitka Heading" w:hAnsi="Sitka Heading"/>
                <w:sz w:val="16"/>
                <w:szCs w:val="16"/>
                <w:lang w:val="en-US"/>
              </w:rPr>
              <w:t>2</w:t>
            </w:r>
            <w:r w:rsidRPr="00FC0C5F">
              <w:rPr>
                <w:rFonts w:ascii="Sitka Heading" w:hAnsi="Sitka Heading"/>
                <w:sz w:val="16"/>
                <w:szCs w:val="16"/>
                <w:lang w:val="en-US"/>
              </w:rPr>
              <w:t xml:space="preserve"> specific part</w:t>
            </w:r>
            <w:r w:rsidR="00C37619" w:rsidRPr="00FC0C5F">
              <w:rPr>
                <w:rFonts w:ascii="Sitka Heading" w:hAnsi="Sitka Heading"/>
                <w:sz w:val="16"/>
                <w:szCs w:val="16"/>
                <w:lang w:val="en-US"/>
              </w:rPr>
              <w:t>s</w:t>
            </w:r>
            <w:r w:rsidRPr="00FC0C5F">
              <w:rPr>
                <w:rFonts w:ascii="Sitka Heading" w:hAnsi="Sitka Heading"/>
                <w:sz w:val="16"/>
                <w:szCs w:val="16"/>
                <w:lang w:val="en-US"/>
              </w:rPr>
              <w:t xml:space="preserve"> </w:t>
            </w:r>
            <w:r w:rsidR="00C37619" w:rsidRPr="00FC0C5F">
              <w:rPr>
                <w:rFonts w:ascii="Sitka Heading" w:hAnsi="Sitka Heading"/>
                <w:sz w:val="16"/>
                <w:szCs w:val="16"/>
                <w:lang w:val="en-US"/>
              </w:rPr>
              <w:t xml:space="preserve">in </w:t>
            </w:r>
            <w:r w:rsidRPr="00FC0C5F">
              <w:rPr>
                <w:rFonts w:ascii="Sitka Heading" w:hAnsi="Sitka Heading"/>
                <w:sz w:val="16"/>
                <w:szCs w:val="16"/>
                <w:lang w:val="en-US"/>
              </w:rPr>
              <w:t xml:space="preserve">the DT process with this specific variable that </w:t>
            </w:r>
            <w:r w:rsidR="00657443" w:rsidRPr="00FC0C5F">
              <w:rPr>
                <w:rFonts w:ascii="Sitka Heading" w:hAnsi="Sitka Heading"/>
                <w:sz w:val="16"/>
                <w:szCs w:val="16"/>
                <w:lang w:val="en-US"/>
              </w:rPr>
              <w:t>are</w:t>
            </w:r>
            <w:r w:rsidR="00C37619" w:rsidRPr="00FC0C5F">
              <w:rPr>
                <w:rFonts w:ascii="Sitka Heading" w:hAnsi="Sitka Heading"/>
                <w:sz w:val="16"/>
                <w:szCs w:val="16"/>
                <w:lang w:val="en-US"/>
              </w:rPr>
              <w:t xml:space="preserve"> the</w:t>
            </w:r>
            <w:r w:rsidRPr="00FC0C5F">
              <w:rPr>
                <w:rFonts w:ascii="Sitka Heading" w:hAnsi="Sitka Heading"/>
                <w:sz w:val="16"/>
                <w:szCs w:val="16"/>
                <w:lang w:val="en-US"/>
              </w:rPr>
              <w:t xml:space="preserve"> [</w:t>
            </w:r>
            <w:r w:rsidR="00C37619" w:rsidRPr="00FC0C5F">
              <w:rPr>
                <w:rFonts w:ascii="Sitka Heading" w:hAnsi="Sitka Heading"/>
                <w:sz w:val="16"/>
                <w:szCs w:val="16"/>
                <w:lang w:val="en-US"/>
              </w:rPr>
              <w:t>IDEATE</w:t>
            </w:r>
            <w:r w:rsidR="00657443" w:rsidRPr="00AC3A0B">
              <w:rPr>
                <w:rFonts w:ascii="Sitka Heading" w:hAnsi="Sitka Heading"/>
                <w:sz w:val="16"/>
                <w:szCs w:val="16"/>
                <w:lang w:val="en-US"/>
              </w:rPr>
              <w:t>]</w:t>
            </w:r>
            <w:r w:rsidR="00C37619" w:rsidRPr="00AC3A0B">
              <w:rPr>
                <w:rFonts w:ascii="Sitka Heading" w:hAnsi="Sitka Heading"/>
                <w:sz w:val="16"/>
                <w:szCs w:val="16"/>
                <w:lang w:val="en-US"/>
              </w:rPr>
              <w:t xml:space="preserve"> and </w:t>
            </w:r>
            <w:r w:rsidR="00657443" w:rsidRPr="00AC3A0B">
              <w:rPr>
                <w:rFonts w:ascii="Sitka Heading" w:hAnsi="Sitka Heading"/>
                <w:sz w:val="16"/>
                <w:szCs w:val="16"/>
                <w:lang w:val="en-US"/>
              </w:rPr>
              <w:t>[</w:t>
            </w:r>
            <w:r w:rsidR="00C37619" w:rsidRPr="00AC3A0B">
              <w:rPr>
                <w:rFonts w:ascii="Sitka Heading" w:hAnsi="Sitka Heading"/>
                <w:sz w:val="16"/>
                <w:szCs w:val="16"/>
                <w:lang w:val="en-US"/>
              </w:rPr>
              <w:t>PROTOTYPE</w:t>
            </w:r>
            <w:r w:rsidR="00657443" w:rsidRPr="00AC3A0B">
              <w:rPr>
                <w:rFonts w:ascii="Sitka Heading" w:hAnsi="Sitka Heading"/>
                <w:sz w:val="16"/>
                <w:szCs w:val="16"/>
                <w:lang w:val="en-US"/>
              </w:rPr>
              <w:t>]</w:t>
            </w:r>
            <w:r w:rsidR="00C37619" w:rsidRPr="00AC3A0B">
              <w:rPr>
                <w:rFonts w:ascii="Sitka Heading" w:hAnsi="Sitka Heading"/>
                <w:sz w:val="16"/>
                <w:szCs w:val="16"/>
                <w:lang w:val="en-US"/>
              </w:rPr>
              <w:t xml:space="preserve"> </w:t>
            </w:r>
            <w:r w:rsidR="00657443" w:rsidRPr="00AC3A0B">
              <w:rPr>
                <w:rFonts w:ascii="Sitka Heading" w:hAnsi="Sitka Heading"/>
                <w:sz w:val="16"/>
                <w:szCs w:val="16"/>
                <w:lang w:val="en-US"/>
              </w:rPr>
              <w:t>steps.</w:t>
            </w:r>
            <w:r w:rsidR="00C37619" w:rsidRPr="00AC3A0B">
              <w:rPr>
                <w:rFonts w:ascii="Sitka Heading" w:hAnsi="Sitka Heading"/>
                <w:sz w:val="16"/>
                <w:szCs w:val="16"/>
                <w:lang w:val="en-US"/>
              </w:rPr>
              <w:t xml:space="preserve"> The step IDEATE includes the brainstorming part to </w:t>
            </w:r>
            <w:r w:rsidR="0041702B" w:rsidRPr="00AC3A0B">
              <w:rPr>
                <w:rFonts w:ascii="Sitka Heading" w:hAnsi="Sitka Heading"/>
                <w:sz w:val="16"/>
                <w:szCs w:val="16"/>
                <w:lang w:val="en-US"/>
              </w:rPr>
              <w:t>come from Define [</w:t>
            </w:r>
            <w:r w:rsidR="00C37619" w:rsidRPr="00AC3A0B">
              <w:rPr>
                <w:rFonts w:ascii="Sitka Heading" w:hAnsi="Sitka Heading"/>
                <w:sz w:val="16"/>
                <w:szCs w:val="16"/>
                <w:lang w:val="en-US"/>
              </w:rPr>
              <w:t>where the first spec</w:t>
            </w:r>
            <w:r w:rsidR="00EE2B51" w:rsidRPr="00AC3A0B">
              <w:rPr>
                <w:rFonts w:ascii="Sitka Heading" w:hAnsi="Sitka Heading"/>
                <w:sz w:val="16"/>
                <w:szCs w:val="16"/>
                <w:lang w:val="en-US"/>
              </w:rPr>
              <w:t>ifications</w:t>
            </w:r>
            <w:r w:rsidR="00C37619" w:rsidRPr="00AC3A0B">
              <w:rPr>
                <w:rFonts w:ascii="Sitka Heading" w:hAnsi="Sitka Heading"/>
                <w:sz w:val="16"/>
                <w:szCs w:val="16"/>
                <w:lang w:val="en-US"/>
              </w:rPr>
              <w:t xml:space="preserve"> are defined but not in t</w:t>
            </w:r>
            <w:r w:rsidR="00EE2B51" w:rsidRPr="00AC3A0B">
              <w:rPr>
                <w:rFonts w:ascii="Sitka Heading" w:hAnsi="Sitka Heading"/>
                <w:sz w:val="16"/>
                <w:szCs w:val="16"/>
                <w:lang w:val="en-US"/>
              </w:rPr>
              <w:t>h</w:t>
            </w:r>
            <w:r w:rsidR="00C37619" w:rsidRPr="00AC3A0B">
              <w:rPr>
                <w:rFonts w:ascii="Sitka Heading" w:hAnsi="Sitka Heading"/>
                <w:sz w:val="16"/>
                <w:szCs w:val="16"/>
                <w:lang w:val="en-US"/>
              </w:rPr>
              <w:t xml:space="preserve">e </w:t>
            </w:r>
            <w:r w:rsidR="00EE2B51" w:rsidRPr="00AC3A0B">
              <w:rPr>
                <w:rFonts w:ascii="Sitka Heading" w:hAnsi="Sitka Heading"/>
                <w:sz w:val="16"/>
                <w:szCs w:val="16"/>
                <w:lang w:val="en-US"/>
              </w:rPr>
              <w:t xml:space="preserve">amount of </w:t>
            </w:r>
            <w:r w:rsidR="00C37619" w:rsidRPr="00AC3A0B">
              <w:rPr>
                <w:rFonts w:ascii="Sitka Heading" w:hAnsi="Sitka Heading"/>
                <w:sz w:val="16"/>
                <w:szCs w:val="16"/>
                <w:lang w:val="en-US"/>
              </w:rPr>
              <w:t xml:space="preserve">detail that is required to be </w:t>
            </w:r>
            <w:r w:rsidR="0041702B" w:rsidRPr="00AC3A0B">
              <w:rPr>
                <w:rFonts w:ascii="Sitka Heading" w:hAnsi="Sitka Heading"/>
                <w:sz w:val="16"/>
                <w:szCs w:val="16"/>
                <w:lang w:val="en-US"/>
              </w:rPr>
              <w:t>executed</w:t>
            </w:r>
            <w:r w:rsidR="00C37619" w:rsidRPr="00AC3A0B">
              <w:rPr>
                <w:rFonts w:ascii="Sitka Heading" w:hAnsi="Sitka Heading"/>
                <w:sz w:val="16"/>
                <w:szCs w:val="16"/>
                <w:lang w:val="en-US"/>
              </w:rPr>
              <w:t xml:space="preserve"> at individual level</w:t>
            </w:r>
            <w:r w:rsidR="0041702B" w:rsidRPr="00AC3A0B">
              <w:rPr>
                <w:rFonts w:ascii="Sitka Heading" w:hAnsi="Sitka Heading"/>
                <w:sz w:val="16"/>
                <w:szCs w:val="16"/>
                <w:lang w:val="en-US"/>
              </w:rPr>
              <w:t xml:space="preserve">]. The step Protype in the Design Thinking Process </w:t>
            </w:r>
            <w:r w:rsidR="00EE2B51" w:rsidRPr="00AC3A0B">
              <w:rPr>
                <w:rFonts w:ascii="Sitka Heading" w:hAnsi="Sitka Heading"/>
                <w:sz w:val="16"/>
                <w:szCs w:val="16"/>
                <w:lang w:val="en-US"/>
              </w:rPr>
              <w:t xml:space="preserve">also fits in this </w:t>
            </w:r>
            <w:r w:rsidR="00391054" w:rsidRPr="00AC3A0B">
              <w:rPr>
                <w:rFonts w:ascii="Sitka Heading" w:hAnsi="Sitka Heading"/>
                <w:sz w:val="16"/>
                <w:szCs w:val="16"/>
                <w:lang w:val="en-US"/>
              </w:rPr>
              <w:t>variable</w:t>
            </w:r>
            <w:r w:rsidR="00EE2B51" w:rsidRPr="00AC3A0B">
              <w:rPr>
                <w:rFonts w:ascii="Sitka Heading" w:hAnsi="Sitka Heading"/>
                <w:sz w:val="16"/>
                <w:szCs w:val="16"/>
                <w:lang w:val="en-US"/>
              </w:rPr>
              <w:t xml:space="preserve"> </w:t>
            </w:r>
            <w:r w:rsidR="0041702B" w:rsidRPr="00AC3A0B">
              <w:rPr>
                <w:rFonts w:ascii="Sitka Heading" w:hAnsi="Sitka Heading"/>
                <w:sz w:val="16"/>
                <w:szCs w:val="16"/>
                <w:lang w:val="en-US"/>
              </w:rPr>
              <w:t>b</w:t>
            </w:r>
            <w:r w:rsidR="00C37619" w:rsidRPr="00AC3A0B">
              <w:rPr>
                <w:rFonts w:ascii="Sitka Heading" w:hAnsi="Sitka Heading"/>
                <w:sz w:val="16"/>
                <w:szCs w:val="16"/>
                <w:lang w:val="en-US"/>
              </w:rPr>
              <w:t xml:space="preserve">ecause this encompasses </w:t>
            </w:r>
            <w:r w:rsidR="0041702B" w:rsidRPr="00AC3A0B">
              <w:rPr>
                <w:rFonts w:ascii="Sitka Heading" w:hAnsi="Sitka Heading"/>
                <w:sz w:val="16"/>
                <w:szCs w:val="16"/>
                <w:lang w:val="en-US"/>
              </w:rPr>
              <w:t xml:space="preserve">the </w:t>
            </w:r>
            <w:r w:rsidR="00EE2B51" w:rsidRPr="00AC3A0B">
              <w:rPr>
                <w:rFonts w:ascii="Sitka Heading" w:hAnsi="Sitka Heading"/>
                <w:sz w:val="16"/>
                <w:szCs w:val="16"/>
                <w:lang w:val="en-US"/>
              </w:rPr>
              <w:t>‘</w:t>
            </w:r>
            <w:r w:rsidR="0041702B" w:rsidRPr="00AC3A0B">
              <w:rPr>
                <w:rFonts w:ascii="Sitka Heading" w:hAnsi="Sitka Heading"/>
                <w:sz w:val="16"/>
                <w:szCs w:val="16"/>
                <w:lang w:val="en-US"/>
              </w:rPr>
              <w:t>space</w:t>
            </w:r>
            <w:r w:rsidR="00EE2B51" w:rsidRPr="00AC3A0B">
              <w:rPr>
                <w:rFonts w:ascii="Sitka Heading" w:hAnsi="Sitka Heading"/>
                <w:sz w:val="16"/>
                <w:szCs w:val="16"/>
                <w:lang w:val="en-US"/>
              </w:rPr>
              <w:t>’</w:t>
            </w:r>
            <w:r w:rsidR="0041702B" w:rsidRPr="00AC3A0B">
              <w:rPr>
                <w:rFonts w:ascii="Sitka Heading" w:hAnsi="Sitka Heading"/>
                <w:sz w:val="16"/>
                <w:szCs w:val="16"/>
                <w:lang w:val="en-US"/>
              </w:rPr>
              <w:t xml:space="preserve"> where all the magic</w:t>
            </w:r>
            <w:r w:rsidR="00F95066" w:rsidRPr="00AC3A0B">
              <w:rPr>
                <w:rFonts w:ascii="Sitka Heading" w:hAnsi="Sitka Heading"/>
                <w:sz w:val="16"/>
                <w:szCs w:val="16"/>
                <w:lang w:val="en-US"/>
              </w:rPr>
              <w:t xml:space="preserve"> happens</w:t>
            </w:r>
            <w:r w:rsidR="0041702B" w:rsidRPr="00AC3A0B">
              <w:rPr>
                <w:rFonts w:ascii="Sitka Heading" w:hAnsi="Sitka Heading"/>
                <w:sz w:val="16"/>
                <w:szCs w:val="16"/>
                <w:lang w:val="en-US"/>
              </w:rPr>
              <w:t xml:space="preserve"> </w:t>
            </w:r>
            <w:r w:rsidR="00EE2B51" w:rsidRPr="00AC3A0B">
              <w:rPr>
                <w:rFonts w:ascii="Sitka Heading" w:hAnsi="Sitka Heading"/>
                <w:sz w:val="16"/>
                <w:szCs w:val="16"/>
                <w:lang w:val="en-US"/>
              </w:rPr>
              <w:t>(experimenting by all members) at individual level after the initial plan (design)</w:t>
            </w:r>
            <w:r w:rsidR="0041702B" w:rsidRPr="00AC3A0B">
              <w:rPr>
                <w:rFonts w:ascii="Sitka Heading" w:hAnsi="Sitka Heading"/>
                <w:sz w:val="16"/>
                <w:szCs w:val="16"/>
                <w:lang w:val="en-US"/>
              </w:rPr>
              <w:t xml:space="preserve">. This turns the ideas into usage at individual level by actually experimenting and finetuning for and by all participants. </w:t>
            </w:r>
            <w:r w:rsidR="00657443" w:rsidRPr="00AC3A0B">
              <w:rPr>
                <w:rFonts w:ascii="Sitka Heading" w:hAnsi="Sitka Heading"/>
                <w:sz w:val="16"/>
                <w:szCs w:val="16"/>
                <w:lang w:val="en-US"/>
              </w:rPr>
              <w:t xml:space="preserve">In this interpretation this variable is fully covered and matches positively with the Design Thinking methodology. </w:t>
            </w:r>
            <w:r w:rsidR="0010583E">
              <w:rPr>
                <w:rFonts w:ascii="Sitka Heading" w:hAnsi="Sitka Heading"/>
                <w:sz w:val="16"/>
                <w:szCs w:val="16"/>
                <w:lang w:val="en-US"/>
              </w:rPr>
              <w:t>The earlier steps in Design Thinking:</w:t>
            </w:r>
            <w:r w:rsidR="008E7E61">
              <w:rPr>
                <w:rFonts w:ascii="Sitka Heading" w:hAnsi="Sitka Heading"/>
                <w:sz w:val="16"/>
                <w:szCs w:val="16"/>
                <w:lang w:val="en-US"/>
              </w:rPr>
              <w:t xml:space="preserve"> Define with</w:t>
            </w:r>
            <w:r w:rsidR="0010583E">
              <w:rPr>
                <w:rFonts w:ascii="Sitka Heading" w:hAnsi="Sitka Heading"/>
                <w:sz w:val="16"/>
                <w:szCs w:val="16"/>
                <w:lang w:val="en-US"/>
              </w:rPr>
              <w:t xml:space="preserve"> ‘project’ and ‘the brief’ encompass similarities with the first design and specification.</w:t>
            </w:r>
          </w:p>
        </w:tc>
        <w:tc>
          <w:tcPr>
            <w:tcW w:w="1559" w:type="dxa"/>
            <w:shd w:val="clear" w:color="auto" w:fill="00B050"/>
          </w:tcPr>
          <w:p w14:paraId="2D786A7D" w14:textId="1DAB8560" w:rsidR="004B21A4" w:rsidRPr="00AC3A0B" w:rsidRDefault="004B21A4" w:rsidP="00013ECF">
            <w:pPr>
              <w:rPr>
                <w:sz w:val="16"/>
                <w:szCs w:val="16"/>
                <w:lang w:val="en-US"/>
              </w:rPr>
            </w:pPr>
          </w:p>
        </w:tc>
      </w:tr>
      <w:tr w:rsidR="004B21A4" w:rsidRPr="00F40B09" w14:paraId="263C18ED" w14:textId="7F9A19F1" w:rsidTr="00AC3A0B">
        <w:tc>
          <w:tcPr>
            <w:tcW w:w="352" w:type="dxa"/>
          </w:tcPr>
          <w:p w14:paraId="0EDCE6A8" w14:textId="77777777" w:rsidR="004B21A4" w:rsidRPr="00AC3A0B" w:rsidRDefault="004B21A4" w:rsidP="004B21A4">
            <w:pPr>
              <w:rPr>
                <w:rFonts w:ascii="Sitka Heading" w:hAnsi="Sitka Heading"/>
                <w:b/>
                <w:bCs/>
                <w:sz w:val="16"/>
                <w:szCs w:val="16"/>
                <w:lang w:val="en-US"/>
              </w:rPr>
            </w:pPr>
            <w:r w:rsidRPr="00AC3A0B">
              <w:rPr>
                <w:rFonts w:ascii="Sitka Heading" w:hAnsi="Sitka Heading"/>
                <w:b/>
                <w:bCs/>
                <w:sz w:val="16"/>
                <w:szCs w:val="16"/>
                <w:lang w:val="en-US"/>
              </w:rPr>
              <w:t>3</w:t>
            </w:r>
          </w:p>
        </w:tc>
        <w:tc>
          <w:tcPr>
            <w:tcW w:w="1061" w:type="dxa"/>
          </w:tcPr>
          <w:p w14:paraId="4B896909" w14:textId="77777777" w:rsidR="004B21A4" w:rsidRPr="00AC3A0B" w:rsidRDefault="004B21A4" w:rsidP="004B21A4">
            <w:pPr>
              <w:rPr>
                <w:rFonts w:ascii="Sitka Heading" w:hAnsi="Sitka Heading"/>
                <w:sz w:val="16"/>
                <w:szCs w:val="16"/>
                <w:lang w:val="en-US"/>
              </w:rPr>
            </w:pPr>
            <w:r w:rsidRPr="00AC3A0B">
              <w:rPr>
                <w:rFonts w:ascii="Sitka Heading" w:hAnsi="Sitka Heading"/>
                <w:sz w:val="16"/>
                <w:szCs w:val="16"/>
                <w:lang w:val="en-US"/>
              </w:rPr>
              <w:t>Learning to deliver expected changes after  ‘go live’.</w:t>
            </w:r>
          </w:p>
        </w:tc>
        <w:tc>
          <w:tcPr>
            <w:tcW w:w="2835" w:type="dxa"/>
          </w:tcPr>
          <w:p w14:paraId="718F6C56" w14:textId="77777777" w:rsidR="004B21A4" w:rsidRPr="00AC3A0B" w:rsidRDefault="004B21A4" w:rsidP="004B21A4">
            <w:pPr>
              <w:rPr>
                <w:rFonts w:ascii="Sitka Heading" w:hAnsi="Sitka Heading"/>
                <w:sz w:val="16"/>
                <w:szCs w:val="16"/>
                <w:lang w:val="en-US"/>
              </w:rPr>
            </w:pPr>
            <w:r w:rsidRPr="00AC3A0B">
              <w:rPr>
                <w:rFonts w:ascii="Sitka Heading" w:hAnsi="Sitka Heading"/>
                <w:sz w:val="16"/>
                <w:szCs w:val="16"/>
                <w:lang w:val="en-US"/>
              </w:rPr>
              <w:t xml:space="preserve">The learning process leading to the realization of the intended performance improvement. Learning to perform can produce desired performance improvement in the new structure. </w:t>
            </w:r>
          </w:p>
        </w:tc>
        <w:tc>
          <w:tcPr>
            <w:tcW w:w="3402" w:type="dxa"/>
          </w:tcPr>
          <w:p w14:paraId="6ACA50B7" w14:textId="2003FDF0" w:rsidR="004B21A4" w:rsidRPr="00AC3A0B" w:rsidRDefault="00B94E7F" w:rsidP="004B21A4">
            <w:pPr>
              <w:rPr>
                <w:rFonts w:ascii="Sitka Heading" w:hAnsi="Sitka Heading"/>
                <w:sz w:val="16"/>
                <w:szCs w:val="16"/>
                <w:lang w:val="en-US"/>
              </w:rPr>
            </w:pPr>
            <w:r w:rsidRPr="00AC3A0B">
              <w:rPr>
                <w:rFonts w:ascii="Sitka Heading" w:hAnsi="Sitka Heading"/>
                <w:sz w:val="16"/>
                <w:szCs w:val="16"/>
                <w:lang w:val="en-US"/>
              </w:rPr>
              <w:t>In one of the examples that Tim Brown explains he mentions his attempt to move the Organization IDEO to V2.0. The biggest challenge after the implement</w:t>
            </w:r>
            <w:r w:rsidR="00DE76F0">
              <w:rPr>
                <w:rFonts w:ascii="Sitka Heading" w:hAnsi="Sitka Heading"/>
                <w:sz w:val="16"/>
                <w:szCs w:val="16"/>
                <w:lang w:val="en-US"/>
              </w:rPr>
              <w:t xml:space="preserve">ation and having </w:t>
            </w:r>
            <w:r w:rsidRPr="00AC3A0B">
              <w:rPr>
                <w:rFonts w:ascii="Sitka Heading" w:hAnsi="Sitka Heading"/>
                <w:sz w:val="16"/>
                <w:szCs w:val="16"/>
                <w:lang w:val="en-US"/>
              </w:rPr>
              <w:t>moved from status quo, is to repeat the message</w:t>
            </w:r>
            <w:r w:rsidR="00DE76F0">
              <w:rPr>
                <w:rFonts w:ascii="Sitka Heading" w:hAnsi="Sitka Heading"/>
                <w:sz w:val="16"/>
                <w:szCs w:val="16"/>
                <w:lang w:val="en-US"/>
              </w:rPr>
              <w:t>/</w:t>
            </w:r>
            <w:r w:rsidRPr="00AC3A0B">
              <w:rPr>
                <w:rFonts w:ascii="Sitka Heading" w:hAnsi="Sitka Heading"/>
                <w:sz w:val="16"/>
                <w:szCs w:val="16"/>
                <w:lang w:val="en-US"/>
              </w:rPr>
              <w:t xml:space="preserve"> purpose</w:t>
            </w:r>
            <w:r w:rsidR="00357718">
              <w:rPr>
                <w:rFonts w:ascii="Sitka Heading" w:hAnsi="Sitka Heading"/>
                <w:sz w:val="16"/>
                <w:szCs w:val="16"/>
                <w:lang w:val="en-US"/>
              </w:rPr>
              <w:t>/</w:t>
            </w:r>
            <w:r w:rsidRPr="00AC3A0B">
              <w:rPr>
                <w:rFonts w:ascii="Sitka Heading" w:hAnsi="Sitka Heading"/>
                <w:sz w:val="16"/>
                <w:szCs w:val="16"/>
                <w:lang w:val="en-US"/>
              </w:rPr>
              <w:t xml:space="preserve"> reason why things have moved from status quo to be more solid in efficiency and </w:t>
            </w:r>
            <w:r w:rsidR="00EE2B51" w:rsidRPr="00AC3A0B">
              <w:rPr>
                <w:rFonts w:ascii="Sitka Heading" w:hAnsi="Sitka Heading"/>
                <w:sz w:val="16"/>
                <w:szCs w:val="16"/>
                <w:lang w:val="en-US"/>
              </w:rPr>
              <w:t>continuity</w:t>
            </w:r>
            <w:r w:rsidRPr="00AC3A0B">
              <w:rPr>
                <w:rFonts w:ascii="Sitka Heading" w:hAnsi="Sitka Heading"/>
                <w:sz w:val="16"/>
                <w:szCs w:val="16"/>
                <w:lang w:val="en-US"/>
              </w:rPr>
              <w:t xml:space="preserve"> of the actual change. If you don’t do this there will be more resistance in the organization and employees will r</w:t>
            </w:r>
            <w:r w:rsidR="00EE2B51" w:rsidRPr="00AC3A0B">
              <w:rPr>
                <w:rFonts w:ascii="Sitka Heading" w:hAnsi="Sitka Heading"/>
                <w:sz w:val="16"/>
                <w:szCs w:val="16"/>
                <w:lang w:val="en-US"/>
              </w:rPr>
              <w:t>e</w:t>
            </w:r>
            <w:r w:rsidRPr="00AC3A0B">
              <w:rPr>
                <w:rFonts w:ascii="Sitka Heading" w:hAnsi="Sitka Heading"/>
                <w:sz w:val="16"/>
                <w:szCs w:val="16"/>
                <w:lang w:val="en-US"/>
              </w:rPr>
              <w:t xml:space="preserve">ject </w:t>
            </w:r>
            <w:r w:rsidR="00357718">
              <w:rPr>
                <w:rFonts w:ascii="Sitka Heading" w:hAnsi="Sitka Heading"/>
                <w:sz w:val="16"/>
                <w:szCs w:val="16"/>
                <w:lang w:val="en-US"/>
              </w:rPr>
              <w:t>the</w:t>
            </w:r>
            <w:r w:rsidRPr="00AC3A0B">
              <w:rPr>
                <w:rFonts w:ascii="Sitka Heading" w:hAnsi="Sitka Heading"/>
                <w:sz w:val="16"/>
                <w:szCs w:val="16"/>
                <w:lang w:val="en-US"/>
              </w:rPr>
              <w:t xml:space="preserve"> possibility to </w:t>
            </w:r>
            <w:r w:rsidR="00EE2B51" w:rsidRPr="00AC3A0B">
              <w:rPr>
                <w:rFonts w:ascii="Sitka Heading" w:hAnsi="Sitka Heading"/>
                <w:sz w:val="16"/>
                <w:szCs w:val="16"/>
                <w:lang w:val="en-US"/>
              </w:rPr>
              <w:t xml:space="preserve">learn the new situation to actually </w:t>
            </w:r>
            <w:r w:rsidRPr="00AC3A0B">
              <w:rPr>
                <w:rFonts w:ascii="Sitka Heading" w:hAnsi="Sitka Heading"/>
                <w:sz w:val="16"/>
                <w:szCs w:val="16"/>
                <w:lang w:val="en-US"/>
              </w:rPr>
              <w:t xml:space="preserve">deliver according to </w:t>
            </w:r>
            <w:r w:rsidRPr="00AC3A0B">
              <w:rPr>
                <w:rFonts w:ascii="Sitka Heading" w:hAnsi="Sitka Heading"/>
                <w:sz w:val="16"/>
                <w:szCs w:val="16"/>
                <w:lang w:val="en-US"/>
              </w:rPr>
              <w:lastRenderedPageBreak/>
              <w:t xml:space="preserve">the new status quo. </w:t>
            </w:r>
            <w:r w:rsidR="00EE2B51" w:rsidRPr="00AC3A0B">
              <w:rPr>
                <w:rFonts w:ascii="Sitka Heading" w:hAnsi="Sitka Heading"/>
                <w:sz w:val="16"/>
                <w:szCs w:val="16"/>
                <w:lang w:val="en-US"/>
              </w:rPr>
              <w:t>With repeating the purpose,</w:t>
            </w:r>
            <w:r w:rsidR="00357718">
              <w:rPr>
                <w:rFonts w:ascii="Sitka Heading" w:hAnsi="Sitka Heading"/>
                <w:sz w:val="16"/>
                <w:szCs w:val="16"/>
                <w:lang w:val="en-US"/>
              </w:rPr>
              <w:t xml:space="preserve"> </w:t>
            </w:r>
            <w:r w:rsidR="00EE2B51" w:rsidRPr="00AC3A0B">
              <w:rPr>
                <w:rFonts w:ascii="Sitka Heading" w:hAnsi="Sitka Heading"/>
                <w:sz w:val="16"/>
                <w:szCs w:val="16"/>
                <w:lang w:val="en-US"/>
              </w:rPr>
              <w:t>people build knowledge and experience by actually delivering (and still there is room for iteration.)</w:t>
            </w:r>
            <w:r w:rsidR="00657443" w:rsidRPr="00AC3A0B">
              <w:rPr>
                <w:rFonts w:ascii="Sitka Heading" w:hAnsi="Sitka Heading"/>
                <w:sz w:val="16"/>
                <w:szCs w:val="16"/>
                <w:lang w:val="en-US"/>
              </w:rPr>
              <w:t>.</w:t>
            </w:r>
            <w:r w:rsidR="00F95066" w:rsidRPr="00AC3A0B">
              <w:rPr>
                <w:rFonts w:ascii="Sitka Heading" w:hAnsi="Sitka Heading"/>
                <w:sz w:val="16"/>
                <w:szCs w:val="16"/>
                <w:lang w:val="en-US"/>
              </w:rPr>
              <w:t xml:space="preserve"> Abstractly and logically I interpret this similar to the variable and consider this as a positive match.</w:t>
            </w:r>
            <w:r w:rsidR="00CF1D0B">
              <w:rPr>
                <w:rFonts w:ascii="Sitka Heading" w:hAnsi="Sitka Heading"/>
                <w:sz w:val="16"/>
                <w:szCs w:val="16"/>
                <w:lang w:val="en-US"/>
              </w:rPr>
              <w:t xml:space="preserve"> Also during the process  of testing prototypes and validation of prototypes there is hands-on learning carried out.  </w:t>
            </w:r>
            <w:r w:rsidR="00F95066" w:rsidRPr="00AC3A0B">
              <w:rPr>
                <w:rFonts w:ascii="Sitka Heading" w:hAnsi="Sitka Heading"/>
                <w:sz w:val="16"/>
                <w:szCs w:val="16"/>
                <w:lang w:val="en-US"/>
              </w:rPr>
              <w:t xml:space="preserve"> </w:t>
            </w:r>
            <w:r w:rsidR="00657443" w:rsidRPr="00AC3A0B">
              <w:rPr>
                <w:rFonts w:ascii="Sitka Heading" w:hAnsi="Sitka Heading"/>
                <w:color w:val="00B050"/>
                <w:sz w:val="16"/>
                <w:szCs w:val="16"/>
                <w:lang w:val="en-US"/>
              </w:rPr>
              <w:t xml:space="preserve"> </w:t>
            </w:r>
          </w:p>
        </w:tc>
        <w:tc>
          <w:tcPr>
            <w:tcW w:w="1559" w:type="dxa"/>
            <w:shd w:val="clear" w:color="auto" w:fill="00B050"/>
          </w:tcPr>
          <w:p w14:paraId="55E23F44" w14:textId="77777777" w:rsidR="004B21A4" w:rsidRPr="00AC3A0B" w:rsidRDefault="004B21A4" w:rsidP="004B21A4">
            <w:pPr>
              <w:rPr>
                <w:rFonts w:ascii="Sitka Heading" w:hAnsi="Sitka Heading"/>
                <w:sz w:val="16"/>
                <w:szCs w:val="16"/>
                <w:lang w:val="en-US"/>
              </w:rPr>
            </w:pPr>
          </w:p>
        </w:tc>
      </w:tr>
      <w:tr w:rsidR="004B21A4" w:rsidRPr="00F40B09" w14:paraId="1EA7A7BE" w14:textId="63A1F256" w:rsidTr="00AC3A0B">
        <w:tc>
          <w:tcPr>
            <w:tcW w:w="352" w:type="dxa"/>
          </w:tcPr>
          <w:p w14:paraId="6A951556" w14:textId="77777777" w:rsidR="004B21A4" w:rsidRPr="00AC3A0B" w:rsidRDefault="004B21A4" w:rsidP="004B21A4">
            <w:pPr>
              <w:rPr>
                <w:rFonts w:ascii="Sitka Heading" w:hAnsi="Sitka Heading"/>
                <w:b/>
                <w:bCs/>
                <w:sz w:val="16"/>
                <w:szCs w:val="16"/>
                <w:lang w:val="en-US"/>
              </w:rPr>
            </w:pPr>
            <w:r w:rsidRPr="00AC3A0B">
              <w:rPr>
                <w:rFonts w:ascii="Sitka Heading" w:hAnsi="Sitka Heading"/>
                <w:b/>
                <w:bCs/>
                <w:sz w:val="16"/>
                <w:szCs w:val="16"/>
                <w:lang w:val="en-US"/>
              </w:rPr>
              <w:t>4</w:t>
            </w:r>
          </w:p>
        </w:tc>
        <w:tc>
          <w:tcPr>
            <w:tcW w:w="1061" w:type="dxa"/>
          </w:tcPr>
          <w:p w14:paraId="74606AE4" w14:textId="1C83C286" w:rsidR="004B21A4" w:rsidRPr="00AC3A0B" w:rsidRDefault="004B21A4" w:rsidP="004B21A4">
            <w:pPr>
              <w:rPr>
                <w:rFonts w:ascii="Sitka Heading" w:hAnsi="Sitka Heading"/>
                <w:sz w:val="16"/>
                <w:szCs w:val="16"/>
                <w:lang w:val="en-US"/>
              </w:rPr>
            </w:pPr>
            <w:r w:rsidRPr="00AC3A0B">
              <w:rPr>
                <w:rFonts w:ascii="Sitka Heading" w:hAnsi="Sitka Heading"/>
                <w:sz w:val="16"/>
                <w:szCs w:val="16"/>
                <w:lang w:val="en-US"/>
              </w:rPr>
              <w:t>Two-way communication on regular basis</w:t>
            </w:r>
            <w:r w:rsidR="00BD173C">
              <w:rPr>
                <w:rFonts w:ascii="Sitka Heading" w:hAnsi="Sitka Heading"/>
                <w:sz w:val="16"/>
                <w:szCs w:val="16"/>
                <w:lang w:val="en-US"/>
              </w:rPr>
              <w:t>.</w:t>
            </w:r>
            <w:r w:rsidRPr="00AC3A0B">
              <w:rPr>
                <w:rFonts w:ascii="Sitka Heading" w:hAnsi="Sitka Heading"/>
                <w:sz w:val="16"/>
                <w:szCs w:val="16"/>
                <w:lang w:val="en-US"/>
              </w:rPr>
              <w:t xml:space="preserve"> </w:t>
            </w:r>
          </w:p>
        </w:tc>
        <w:tc>
          <w:tcPr>
            <w:tcW w:w="2835" w:type="dxa"/>
          </w:tcPr>
          <w:p w14:paraId="31F1A730" w14:textId="062D4A58" w:rsidR="004B21A4" w:rsidRPr="00AC3A0B" w:rsidRDefault="004B21A4" w:rsidP="004B21A4">
            <w:pPr>
              <w:jc w:val="both"/>
              <w:rPr>
                <w:rFonts w:ascii="Sitka Heading" w:hAnsi="Sitka Heading"/>
                <w:sz w:val="16"/>
                <w:szCs w:val="16"/>
                <w:lang w:val="en-US"/>
              </w:rPr>
            </w:pPr>
            <w:r w:rsidRPr="00AC3A0B">
              <w:rPr>
                <w:rFonts w:ascii="Sitka Heading" w:hAnsi="Sitka Heading"/>
                <w:sz w:val="16"/>
                <w:szCs w:val="16"/>
                <w:lang w:val="en-US"/>
              </w:rPr>
              <w:t>This is essential to start the change intervention but also move the change-train forward in a successful direction. Without communication, the change process will get stuck at the first step and will go nowhere (</w:t>
            </w:r>
            <w:r w:rsidR="004A0147">
              <w:rPr>
                <w:rFonts w:ascii="Sitka Heading" w:hAnsi="Sitka Heading"/>
                <w:sz w:val="16"/>
                <w:szCs w:val="16"/>
                <w:lang w:val="en-US"/>
              </w:rPr>
              <w:t>i</w:t>
            </w:r>
            <w:r w:rsidRPr="00AC3A0B">
              <w:rPr>
                <w:rFonts w:ascii="Sitka Heading" w:hAnsi="Sitka Heading"/>
                <w:sz w:val="16"/>
                <w:szCs w:val="16"/>
                <w:lang w:val="en-US"/>
              </w:rPr>
              <w:t xml:space="preserve">n a democracy). The change will fail. To move from the first to the second, to the third and fourth this factor is essential.   </w:t>
            </w:r>
          </w:p>
        </w:tc>
        <w:tc>
          <w:tcPr>
            <w:tcW w:w="3402" w:type="dxa"/>
          </w:tcPr>
          <w:p w14:paraId="59E78F72" w14:textId="3D86711D" w:rsidR="004B21A4" w:rsidRPr="00AC3A0B" w:rsidRDefault="0041702B" w:rsidP="004B21A4">
            <w:pPr>
              <w:jc w:val="both"/>
              <w:rPr>
                <w:rFonts w:ascii="Sitka Heading" w:hAnsi="Sitka Heading"/>
                <w:sz w:val="16"/>
                <w:szCs w:val="16"/>
                <w:lang w:val="en-US"/>
              </w:rPr>
            </w:pPr>
            <w:r w:rsidRPr="00AC3A0B">
              <w:rPr>
                <w:rFonts w:ascii="Sitka Heading" w:hAnsi="Sitka Heading"/>
                <w:sz w:val="16"/>
                <w:szCs w:val="16"/>
                <w:lang w:val="en-US"/>
              </w:rPr>
              <w:t>This is essential according to the philosophy of Design Thinking and is supported</w:t>
            </w:r>
            <w:r w:rsidR="00657443" w:rsidRPr="00AC3A0B">
              <w:rPr>
                <w:rFonts w:ascii="Sitka Heading" w:hAnsi="Sitka Heading"/>
                <w:sz w:val="16"/>
                <w:szCs w:val="16"/>
                <w:lang w:val="en-US"/>
              </w:rPr>
              <w:t xml:space="preserve"> fully</w:t>
            </w:r>
            <w:r w:rsidRPr="00AC3A0B">
              <w:rPr>
                <w:rFonts w:ascii="Sitka Heading" w:hAnsi="Sitka Heading"/>
                <w:sz w:val="16"/>
                <w:szCs w:val="16"/>
                <w:lang w:val="en-US"/>
              </w:rPr>
              <w:t xml:space="preserve">. </w:t>
            </w:r>
          </w:p>
        </w:tc>
        <w:tc>
          <w:tcPr>
            <w:tcW w:w="1559" w:type="dxa"/>
            <w:shd w:val="clear" w:color="auto" w:fill="00B050"/>
          </w:tcPr>
          <w:p w14:paraId="56DAB6E4" w14:textId="77777777" w:rsidR="004B21A4" w:rsidRPr="00AC3A0B" w:rsidRDefault="004B21A4" w:rsidP="004B21A4">
            <w:pPr>
              <w:jc w:val="both"/>
              <w:rPr>
                <w:rFonts w:ascii="Sitka Heading" w:hAnsi="Sitka Heading"/>
                <w:sz w:val="16"/>
                <w:szCs w:val="16"/>
                <w:lang w:val="en-US"/>
              </w:rPr>
            </w:pPr>
          </w:p>
        </w:tc>
      </w:tr>
      <w:tr w:rsidR="004B21A4" w:rsidRPr="00F40B09" w14:paraId="30137A14" w14:textId="1FA72704" w:rsidTr="00AC3A0B">
        <w:tc>
          <w:tcPr>
            <w:tcW w:w="352" w:type="dxa"/>
          </w:tcPr>
          <w:p w14:paraId="20DAEC8E" w14:textId="77777777" w:rsidR="004B21A4" w:rsidRPr="00AC3A0B" w:rsidRDefault="004B21A4" w:rsidP="004B21A4">
            <w:pPr>
              <w:rPr>
                <w:rFonts w:ascii="Sitka Heading" w:hAnsi="Sitka Heading"/>
                <w:b/>
                <w:bCs/>
                <w:sz w:val="16"/>
                <w:szCs w:val="16"/>
                <w:lang w:val="en-US"/>
              </w:rPr>
            </w:pPr>
            <w:r w:rsidRPr="00AC3A0B">
              <w:rPr>
                <w:rFonts w:ascii="Sitka Heading" w:hAnsi="Sitka Heading"/>
                <w:b/>
                <w:bCs/>
                <w:sz w:val="16"/>
                <w:szCs w:val="16"/>
                <w:lang w:val="en-US"/>
              </w:rPr>
              <w:t>5</w:t>
            </w:r>
          </w:p>
        </w:tc>
        <w:tc>
          <w:tcPr>
            <w:tcW w:w="1061" w:type="dxa"/>
          </w:tcPr>
          <w:p w14:paraId="09B1D6D6" w14:textId="05CA50B2" w:rsidR="004B21A4" w:rsidRPr="00AC3A0B" w:rsidRDefault="004B21A4" w:rsidP="004B21A4">
            <w:pPr>
              <w:rPr>
                <w:rFonts w:ascii="Sitka Heading" w:hAnsi="Sitka Heading"/>
                <w:sz w:val="16"/>
                <w:szCs w:val="16"/>
                <w:lang w:val="en-US"/>
              </w:rPr>
            </w:pPr>
            <w:r w:rsidRPr="00AC3A0B">
              <w:rPr>
                <w:rFonts w:ascii="Sitka Heading" w:hAnsi="Sitka Heading"/>
                <w:sz w:val="16"/>
                <w:szCs w:val="16"/>
                <w:lang w:val="en-US"/>
              </w:rPr>
              <w:t>Adaptability of Human Resources Practices / instruments</w:t>
            </w:r>
            <w:r w:rsidR="00BD173C">
              <w:rPr>
                <w:rFonts w:ascii="Sitka Heading" w:hAnsi="Sitka Heading"/>
                <w:sz w:val="16"/>
                <w:szCs w:val="16"/>
                <w:lang w:val="en-US"/>
              </w:rPr>
              <w:t>.</w:t>
            </w:r>
          </w:p>
        </w:tc>
        <w:tc>
          <w:tcPr>
            <w:tcW w:w="2835" w:type="dxa"/>
          </w:tcPr>
          <w:p w14:paraId="068B7BA7" w14:textId="77777777" w:rsidR="004B21A4" w:rsidRPr="00AC3A0B" w:rsidRDefault="004B21A4" w:rsidP="004B21A4">
            <w:pPr>
              <w:jc w:val="both"/>
              <w:rPr>
                <w:rFonts w:ascii="Sitka Heading" w:hAnsi="Sitka Heading"/>
                <w:sz w:val="16"/>
                <w:szCs w:val="16"/>
                <w:lang w:val="en-US"/>
              </w:rPr>
            </w:pPr>
            <w:r w:rsidRPr="00AC3A0B">
              <w:rPr>
                <w:rFonts w:ascii="Sitka Heading" w:hAnsi="Sitka Heading"/>
                <w:sz w:val="16"/>
                <w:szCs w:val="16"/>
                <w:lang w:val="en-US"/>
              </w:rPr>
              <w:t>It is required for a successful change implementation that Human Resources Practices are modified and utilized in coherence with the change (acknowledgement of employee performance criteria, appraisals, incentives and re-wards). This links to the adaption of the change at individual level (step 3 of the change process). Furthermore recruitment, socialization of new employees, behavioral systems and processes support the change process step of sustaining momentum of the change (step 4 of the change process) and institutionalization (step 5 of the change process).</w:t>
            </w:r>
          </w:p>
        </w:tc>
        <w:tc>
          <w:tcPr>
            <w:tcW w:w="3402" w:type="dxa"/>
          </w:tcPr>
          <w:p w14:paraId="2761B4C8" w14:textId="4784A0B7" w:rsidR="004B21A4" w:rsidRPr="00AC3A0B" w:rsidRDefault="006923C9" w:rsidP="004B21A4">
            <w:pPr>
              <w:jc w:val="both"/>
              <w:rPr>
                <w:rFonts w:ascii="Sitka Heading" w:hAnsi="Sitka Heading"/>
                <w:sz w:val="16"/>
                <w:szCs w:val="16"/>
                <w:lang w:val="en-US"/>
              </w:rPr>
            </w:pPr>
            <w:r w:rsidRPr="00AC3A0B">
              <w:rPr>
                <w:rFonts w:ascii="Sitka Heading" w:hAnsi="Sitka Heading"/>
                <w:sz w:val="16"/>
                <w:szCs w:val="16"/>
                <w:lang w:val="en-US"/>
              </w:rPr>
              <w:t>Design Thinking scores positive at this variable</w:t>
            </w:r>
            <w:r w:rsidR="00C01F92" w:rsidRPr="00AC3A0B">
              <w:rPr>
                <w:rFonts w:ascii="Sitka Heading" w:hAnsi="Sitka Heading"/>
                <w:sz w:val="16"/>
                <w:szCs w:val="16"/>
                <w:lang w:val="en-US"/>
              </w:rPr>
              <w:t>: the Philosophy of Design Thinking is based on the inclusiveness of all people</w:t>
            </w:r>
            <w:r w:rsidR="00657443" w:rsidRPr="00AC3A0B">
              <w:rPr>
                <w:rFonts w:ascii="Sitka Heading" w:hAnsi="Sitka Heading"/>
                <w:sz w:val="16"/>
                <w:szCs w:val="16"/>
                <w:lang w:val="en-US"/>
              </w:rPr>
              <w:t xml:space="preserve"> incl.</w:t>
            </w:r>
            <w:r w:rsidR="00C01F92" w:rsidRPr="00AC3A0B">
              <w:rPr>
                <w:rFonts w:ascii="Sitka Heading" w:hAnsi="Sitka Heading"/>
                <w:sz w:val="16"/>
                <w:szCs w:val="16"/>
                <w:lang w:val="en-US"/>
              </w:rPr>
              <w:t xml:space="preserve"> the facilitative environment of the organization. </w:t>
            </w:r>
            <w:r w:rsidR="00657443" w:rsidRPr="00AC3A0B">
              <w:rPr>
                <w:rFonts w:ascii="Sitka Heading" w:hAnsi="Sitka Heading"/>
                <w:sz w:val="16"/>
                <w:szCs w:val="16"/>
                <w:lang w:val="en-US"/>
              </w:rPr>
              <w:t xml:space="preserve">More specifically, change and iteration is something that belongs to Design Thinking incl. their environments. It should work together like the </w:t>
            </w:r>
            <w:r w:rsidR="00BD173C">
              <w:rPr>
                <w:rFonts w:ascii="Sitka Heading" w:hAnsi="Sitka Heading"/>
                <w:sz w:val="16"/>
                <w:szCs w:val="16"/>
                <w:lang w:val="en-US"/>
              </w:rPr>
              <w:t>‘</w:t>
            </w:r>
            <w:r w:rsidR="00657443" w:rsidRPr="00AC3A0B">
              <w:rPr>
                <w:rFonts w:ascii="Sitka Heading" w:hAnsi="Sitka Heading"/>
                <w:sz w:val="16"/>
                <w:szCs w:val="16"/>
                <w:lang w:val="en-US"/>
              </w:rPr>
              <w:t>body</w:t>
            </w:r>
            <w:r w:rsidR="00BD173C">
              <w:rPr>
                <w:rFonts w:ascii="Sitka Heading" w:hAnsi="Sitka Heading"/>
                <w:sz w:val="16"/>
                <w:szCs w:val="16"/>
                <w:lang w:val="en-US"/>
              </w:rPr>
              <w:t>’</w:t>
            </w:r>
            <w:r w:rsidR="00657443" w:rsidRPr="00AC3A0B">
              <w:rPr>
                <w:rFonts w:ascii="Sitka Heading" w:hAnsi="Sitka Heading"/>
                <w:sz w:val="16"/>
                <w:szCs w:val="16"/>
                <w:lang w:val="en-US"/>
              </w:rPr>
              <w:t xml:space="preserve"> of a</w:t>
            </w:r>
            <w:r w:rsidR="009A48FE">
              <w:rPr>
                <w:rFonts w:ascii="Sitka Heading" w:hAnsi="Sitka Heading"/>
                <w:sz w:val="16"/>
                <w:szCs w:val="16"/>
                <w:lang w:val="en-US"/>
              </w:rPr>
              <w:t xml:space="preserve"> </w:t>
            </w:r>
            <w:r w:rsidR="00657443" w:rsidRPr="00AC3A0B">
              <w:rPr>
                <w:rFonts w:ascii="Sitka Heading" w:hAnsi="Sitka Heading"/>
                <w:sz w:val="16"/>
                <w:szCs w:val="16"/>
                <w:lang w:val="en-US"/>
              </w:rPr>
              <w:t>chameleon</w:t>
            </w:r>
            <w:r w:rsidR="00F95066" w:rsidRPr="00AC3A0B">
              <w:rPr>
                <w:rFonts w:ascii="Sitka Heading" w:hAnsi="Sitka Heading"/>
                <w:sz w:val="16"/>
                <w:szCs w:val="16"/>
                <w:lang w:val="en-US"/>
              </w:rPr>
              <w:t xml:space="preserve"> that is moving around</w:t>
            </w:r>
            <w:r w:rsidR="009A48FE">
              <w:rPr>
                <w:rFonts w:ascii="Sitka Heading" w:hAnsi="Sitka Heading"/>
                <w:sz w:val="16"/>
                <w:szCs w:val="16"/>
                <w:lang w:val="en-US"/>
              </w:rPr>
              <w:t xml:space="preserve"> in an environment where he changes color all the time</w:t>
            </w:r>
            <w:r w:rsidR="00F95066" w:rsidRPr="00AC3A0B">
              <w:rPr>
                <w:rFonts w:ascii="Sitka Heading" w:hAnsi="Sitka Heading"/>
                <w:sz w:val="16"/>
                <w:szCs w:val="16"/>
                <w:lang w:val="en-US"/>
              </w:rPr>
              <w:t>.</w:t>
            </w:r>
          </w:p>
        </w:tc>
        <w:tc>
          <w:tcPr>
            <w:tcW w:w="1559" w:type="dxa"/>
            <w:shd w:val="clear" w:color="auto" w:fill="00B050"/>
          </w:tcPr>
          <w:p w14:paraId="6A90844A" w14:textId="77777777" w:rsidR="004B21A4" w:rsidRPr="00AC3A0B" w:rsidRDefault="004B21A4" w:rsidP="004B21A4">
            <w:pPr>
              <w:jc w:val="both"/>
              <w:rPr>
                <w:rFonts w:ascii="Sitka Heading" w:hAnsi="Sitka Heading"/>
                <w:sz w:val="16"/>
                <w:szCs w:val="16"/>
                <w:lang w:val="en-US"/>
              </w:rPr>
            </w:pPr>
          </w:p>
        </w:tc>
      </w:tr>
      <w:tr w:rsidR="004B21A4" w:rsidRPr="00AC3A0B" w14:paraId="5541D2E0" w14:textId="453001CB" w:rsidTr="00AC3A0B">
        <w:tc>
          <w:tcPr>
            <w:tcW w:w="352" w:type="dxa"/>
          </w:tcPr>
          <w:p w14:paraId="763F24E2" w14:textId="77777777" w:rsidR="004B21A4" w:rsidRPr="00AC3A0B" w:rsidRDefault="004B21A4" w:rsidP="004B21A4">
            <w:pPr>
              <w:rPr>
                <w:rFonts w:ascii="Sitka Heading" w:hAnsi="Sitka Heading"/>
                <w:b/>
                <w:bCs/>
                <w:sz w:val="16"/>
                <w:szCs w:val="16"/>
                <w:lang w:val="en-US"/>
              </w:rPr>
            </w:pPr>
            <w:r w:rsidRPr="00AC3A0B">
              <w:rPr>
                <w:rFonts w:ascii="Sitka Heading" w:hAnsi="Sitka Heading"/>
                <w:b/>
                <w:bCs/>
                <w:sz w:val="16"/>
                <w:szCs w:val="16"/>
                <w:lang w:val="en-US"/>
              </w:rPr>
              <w:t>6</w:t>
            </w:r>
          </w:p>
          <w:p w14:paraId="6F76E736" w14:textId="77777777" w:rsidR="004B21A4" w:rsidRPr="00AC3A0B" w:rsidRDefault="004B21A4" w:rsidP="004B21A4">
            <w:pPr>
              <w:rPr>
                <w:rFonts w:ascii="Sitka Heading" w:hAnsi="Sitka Heading"/>
                <w:sz w:val="16"/>
                <w:szCs w:val="16"/>
                <w:lang w:val="en-US"/>
              </w:rPr>
            </w:pPr>
          </w:p>
        </w:tc>
        <w:tc>
          <w:tcPr>
            <w:tcW w:w="1061" w:type="dxa"/>
          </w:tcPr>
          <w:p w14:paraId="3F90FF39" w14:textId="46166F03" w:rsidR="004B21A4" w:rsidRPr="00AC3A0B" w:rsidRDefault="004B21A4" w:rsidP="004B21A4">
            <w:pPr>
              <w:rPr>
                <w:rFonts w:ascii="Sitka Heading" w:hAnsi="Sitka Heading"/>
                <w:sz w:val="16"/>
                <w:szCs w:val="16"/>
                <w:lang w:val="en-US"/>
              </w:rPr>
            </w:pPr>
            <w:r w:rsidRPr="00AC3A0B">
              <w:rPr>
                <w:rFonts w:ascii="Sitka Heading" w:hAnsi="Sitka Heading"/>
                <w:sz w:val="16"/>
                <w:szCs w:val="16"/>
                <w:lang w:val="en-US"/>
              </w:rPr>
              <w:t>Adaptability of the organization structure and infrastructure</w:t>
            </w:r>
            <w:r w:rsidR="009A48FE">
              <w:rPr>
                <w:rFonts w:ascii="Sitka Heading" w:hAnsi="Sitka Heading"/>
                <w:sz w:val="16"/>
                <w:szCs w:val="16"/>
                <w:lang w:val="en-US"/>
              </w:rPr>
              <w:t>.</w:t>
            </w:r>
          </w:p>
        </w:tc>
        <w:tc>
          <w:tcPr>
            <w:tcW w:w="2835" w:type="dxa"/>
          </w:tcPr>
          <w:p w14:paraId="389C0A3F" w14:textId="77777777" w:rsidR="004B21A4" w:rsidRPr="00AC3A0B" w:rsidRDefault="004B21A4" w:rsidP="004B21A4">
            <w:pPr>
              <w:jc w:val="both"/>
              <w:rPr>
                <w:rFonts w:ascii="Sitka Heading" w:hAnsi="Sitka Heading"/>
                <w:sz w:val="16"/>
                <w:szCs w:val="16"/>
                <w:lang w:val="en-US"/>
              </w:rPr>
            </w:pPr>
            <w:r w:rsidRPr="00AC3A0B">
              <w:rPr>
                <w:rFonts w:ascii="Sitka Heading" w:hAnsi="Sitka Heading"/>
                <w:sz w:val="16"/>
                <w:szCs w:val="16"/>
                <w:lang w:val="en-US"/>
              </w:rPr>
              <w:t>This driver and essential factor ticks all the ‘boxes’ similar to leader’ change related actions. It provides bone structure, security, trust, facilitates all stakeholders throughout the whole change process. Without this there are no ‘grounds’, ‘bones’ and ‘framework’ to implement the change successfully. It connects with all the steps in the change process.</w:t>
            </w:r>
          </w:p>
        </w:tc>
        <w:tc>
          <w:tcPr>
            <w:tcW w:w="3402" w:type="dxa"/>
          </w:tcPr>
          <w:p w14:paraId="2ADCA132" w14:textId="630AFB6E" w:rsidR="004B21A4" w:rsidRPr="00B94AE8" w:rsidRDefault="00C01F92" w:rsidP="004B21A4">
            <w:pPr>
              <w:jc w:val="both"/>
            </w:pPr>
            <w:r w:rsidRPr="00AC3A0B">
              <w:rPr>
                <w:rFonts w:ascii="Sitka Heading" w:hAnsi="Sitka Heading"/>
                <w:sz w:val="16"/>
                <w:szCs w:val="16"/>
                <w:lang w:val="en-US"/>
              </w:rPr>
              <w:t>Similar to variable 5.</w:t>
            </w:r>
          </w:p>
        </w:tc>
        <w:tc>
          <w:tcPr>
            <w:tcW w:w="1559" w:type="dxa"/>
            <w:shd w:val="clear" w:color="auto" w:fill="00B050"/>
          </w:tcPr>
          <w:p w14:paraId="5DC1ACB3" w14:textId="77777777" w:rsidR="004B21A4" w:rsidRPr="00AC3A0B" w:rsidRDefault="004B21A4" w:rsidP="00177073">
            <w:pPr>
              <w:keepNext/>
              <w:jc w:val="both"/>
              <w:rPr>
                <w:rFonts w:ascii="Sitka Heading" w:hAnsi="Sitka Heading"/>
                <w:sz w:val="16"/>
                <w:szCs w:val="16"/>
                <w:lang w:val="en-US"/>
              </w:rPr>
            </w:pPr>
          </w:p>
        </w:tc>
      </w:tr>
    </w:tbl>
    <w:p w14:paraId="53B3DC57" w14:textId="5732E8B4" w:rsidR="003342FE" w:rsidRDefault="00177073" w:rsidP="00177073">
      <w:pPr>
        <w:pStyle w:val="Bijschrift"/>
        <w:rPr>
          <w:lang w:val="en-US"/>
        </w:rPr>
      </w:pPr>
      <w:bookmarkStart w:id="69" w:name="_Toc84859716"/>
      <w:bookmarkEnd w:id="66"/>
      <w:bookmarkEnd w:id="67"/>
      <w:r w:rsidRPr="00F15036">
        <w:rPr>
          <w:lang w:val="en-US"/>
        </w:rPr>
        <w:t xml:space="preserve">Table </w:t>
      </w:r>
      <w:r>
        <w:fldChar w:fldCharType="begin"/>
      </w:r>
      <w:r w:rsidRPr="00F15036">
        <w:rPr>
          <w:lang w:val="en-US"/>
        </w:rPr>
        <w:instrText xml:space="preserve"> SEQ Tabel \* ARABIC </w:instrText>
      </w:r>
      <w:r>
        <w:fldChar w:fldCharType="separate"/>
      </w:r>
      <w:r w:rsidR="00042F12">
        <w:rPr>
          <w:noProof/>
          <w:lang w:val="en-US"/>
        </w:rPr>
        <w:t>11</w:t>
      </w:r>
      <w:r>
        <w:fldChar w:fldCharType="end"/>
      </w:r>
      <w:r w:rsidRPr="00F15036">
        <w:rPr>
          <w:lang w:val="en-US"/>
        </w:rPr>
        <w:t xml:space="preserve"> - General assessment Design Thinking </w:t>
      </w:r>
      <w:r w:rsidR="003D7E40">
        <w:rPr>
          <w:lang w:val="en-US"/>
        </w:rPr>
        <w:t>–</w:t>
      </w:r>
      <w:r w:rsidRPr="00F15036">
        <w:rPr>
          <w:lang w:val="en-US"/>
        </w:rPr>
        <w:t xml:space="preserve"> O</w:t>
      </w:r>
      <w:r w:rsidR="003D7E40">
        <w:rPr>
          <w:lang w:val="en-US"/>
        </w:rPr>
        <w:t>rganization and process</w:t>
      </w:r>
      <w:bookmarkEnd w:id="69"/>
    </w:p>
    <w:p w14:paraId="568ED159" w14:textId="07EBC5B5" w:rsidR="00401971" w:rsidRDefault="00401971" w:rsidP="00C01F92">
      <w:pPr>
        <w:pStyle w:val="Kop2"/>
        <w:rPr>
          <w:lang w:val="en-US"/>
        </w:rPr>
      </w:pPr>
      <w:bookmarkStart w:id="70" w:name="_Toc85101415"/>
      <w:r w:rsidRPr="003C7810">
        <w:rPr>
          <w:lang w:val="en-US"/>
        </w:rPr>
        <w:t>3.</w:t>
      </w:r>
      <w:r w:rsidR="00E6710F">
        <w:rPr>
          <w:lang w:val="en-US"/>
        </w:rPr>
        <w:t>6</w:t>
      </w:r>
      <w:r w:rsidRPr="003C7810">
        <w:rPr>
          <w:lang w:val="en-US"/>
        </w:rPr>
        <w:t xml:space="preserve"> </w:t>
      </w:r>
      <w:r w:rsidR="00E4245F">
        <w:rPr>
          <w:lang w:val="en-US"/>
        </w:rPr>
        <w:t>General a</w:t>
      </w:r>
      <w:r w:rsidRPr="003C7810">
        <w:rPr>
          <w:lang w:val="en-US"/>
        </w:rPr>
        <w:t>ssessment Design Thinking – Participants</w:t>
      </w:r>
      <w:bookmarkEnd w:id="70"/>
    </w:p>
    <w:p w14:paraId="73E8F6E8" w14:textId="55EEFDF6" w:rsidR="003342FE" w:rsidRPr="003342FE" w:rsidRDefault="003342FE" w:rsidP="003342FE">
      <w:pPr>
        <w:rPr>
          <w:rFonts w:ascii="Sitka Heading" w:hAnsi="Sitka Heading"/>
          <w:lang w:val="en-US"/>
        </w:rPr>
      </w:pPr>
      <w:r>
        <w:rPr>
          <w:rFonts w:ascii="Sitka Heading" w:hAnsi="Sitka Heading"/>
          <w:lang w:val="en-US"/>
        </w:rPr>
        <w:br/>
      </w:r>
      <w:r w:rsidRPr="003342FE">
        <w:rPr>
          <w:rFonts w:ascii="Sitka Heading" w:hAnsi="Sitka Heading"/>
          <w:lang w:val="en-US"/>
        </w:rPr>
        <w:t xml:space="preserve">In the table below the scores of the assessment on Design Thinking </w:t>
      </w:r>
      <w:r>
        <w:rPr>
          <w:rFonts w:ascii="Sitka Heading" w:hAnsi="Sitka Heading"/>
          <w:lang w:val="en-US"/>
        </w:rPr>
        <w:t>are</w:t>
      </w:r>
      <w:r w:rsidRPr="003342FE">
        <w:rPr>
          <w:rFonts w:ascii="Sitka Heading" w:hAnsi="Sitka Heading"/>
          <w:lang w:val="en-US"/>
        </w:rPr>
        <w:t xml:space="preserve"> shown for the cluster </w:t>
      </w:r>
      <w:r w:rsidR="000A372D">
        <w:rPr>
          <w:rFonts w:ascii="Sitka Heading" w:hAnsi="Sitka Heading"/>
          <w:lang w:val="en-US"/>
        </w:rPr>
        <w:t xml:space="preserve">participants </w:t>
      </w:r>
      <w:r>
        <w:rPr>
          <w:rFonts w:ascii="Sitka Heading" w:hAnsi="Sitka Heading"/>
          <w:lang w:val="en-US"/>
        </w:rPr>
        <w:t>based on selected literature that is accumulated</w:t>
      </w:r>
      <w:r w:rsidRPr="003342FE">
        <w:rPr>
          <w:rFonts w:ascii="Sitka Heading" w:hAnsi="Sitka Heading"/>
          <w:lang w:val="en-US"/>
        </w:rPr>
        <w:t xml:space="preserve">. </w:t>
      </w:r>
    </w:p>
    <w:tbl>
      <w:tblPr>
        <w:tblStyle w:val="Tabelraster"/>
        <w:tblW w:w="9209" w:type="dxa"/>
        <w:tblLook w:val="04A0" w:firstRow="1" w:lastRow="0" w:firstColumn="1" w:lastColumn="0" w:noHBand="0" w:noVBand="1"/>
      </w:tblPr>
      <w:tblGrid>
        <w:gridCol w:w="419"/>
        <w:gridCol w:w="976"/>
        <w:gridCol w:w="2324"/>
        <w:gridCol w:w="4128"/>
        <w:gridCol w:w="1362"/>
      </w:tblGrid>
      <w:tr w:rsidR="00AE5821" w:rsidRPr="003C7810" w14:paraId="156FDD13" w14:textId="77777777" w:rsidTr="00F95066">
        <w:tc>
          <w:tcPr>
            <w:tcW w:w="9209" w:type="dxa"/>
            <w:gridSpan w:val="5"/>
            <w:shd w:val="clear" w:color="auto" w:fill="A8D08D" w:themeFill="accent6" w:themeFillTint="99"/>
          </w:tcPr>
          <w:p w14:paraId="22D9B7E0" w14:textId="0FD5008E" w:rsidR="00AE5821" w:rsidRPr="003C7810" w:rsidRDefault="00AE5821" w:rsidP="00937F44">
            <w:pPr>
              <w:rPr>
                <w:rFonts w:ascii="Sitka Heading" w:hAnsi="Sitka Heading"/>
                <w:sz w:val="21"/>
                <w:szCs w:val="21"/>
                <w:lang w:val="en-US"/>
              </w:rPr>
            </w:pPr>
            <w:bookmarkStart w:id="71" w:name="_Hlk78832436"/>
            <w:r w:rsidRPr="003C7810">
              <w:rPr>
                <w:rFonts w:ascii="Sitka Heading" w:hAnsi="Sitka Heading"/>
                <w:sz w:val="21"/>
                <w:szCs w:val="21"/>
                <w:lang w:val="en-US"/>
              </w:rPr>
              <w:t>PARTICIPANTS</w:t>
            </w:r>
          </w:p>
        </w:tc>
      </w:tr>
      <w:tr w:rsidR="00AA0324" w:rsidRPr="004B21A4" w14:paraId="69790E37" w14:textId="77777777" w:rsidTr="00AC3A0B">
        <w:trPr>
          <w:trHeight w:val="402"/>
        </w:trPr>
        <w:tc>
          <w:tcPr>
            <w:tcW w:w="1472" w:type="dxa"/>
            <w:gridSpan w:val="2"/>
          </w:tcPr>
          <w:p w14:paraId="39F543E0" w14:textId="77777777" w:rsidR="00A05818" w:rsidRPr="004B21A4" w:rsidRDefault="00A05818" w:rsidP="00A616BC">
            <w:pPr>
              <w:rPr>
                <w:rFonts w:ascii="Sitka Heading" w:hAnsi="Sitka Heading"/>
                <w:sz w:val="20"/>
                <w:szCs w:val="20"/>
                <w:lang w:val="en-US"/>
              </w:rPr>
            </w:pPr>
            <w:r w:rsidRPr="004B21A4">
              <w:rPr>
                <w:rFonts w:ascii="Sitka Heading" w:hAnsi="Sitka Heading"/>
                <w:sz w:val="20"/>
                <w:szCs w:val="20"/>
                <w:lang w:val="en-US"/>
              </w:rPr>
              <w:t xml:space="preserve">VARIABLES </w:t>
            </w:r>
          </w:p>
        </w:tc>
        <w:tc>
          <w:tcPr>
            <w:tcW w:w="2776" w:type="dxa"/>
          </w:tcPr>
          <w:p w14:paraId="1139C1FE" w14:textId="33C64561" w:rsidR="00A05818" w:rsidRPr="004B21A4" w:rsidRDefault="00A05818" w:rsidP="00A616BC">
            <w:pPr>
              <w:rPr>
                <w:rFonts w:ascii="Sitka Heading" w:hAnsi="Sitka Heading"/>
                <w:sz w:val="20"/>
                <w:szCs w:val="20"/>
                <w:lang w:val="en-US"/>
              </w:rPr>
            </w:pPr>
            <w:r w:rsidRPr="004B21A4">
              <w:rPr>
                <w:rFonts w:ascii="Sitka Heading" w:hAnsi="Sitka Heading"/>
                <w:sz w:val="20"/>
                <w:szCs w:val="20"/>
                <w:lang w:val="en-US"/>
              </w:rPr>
              <w:t>DESCRIPTION</w:t>
            </w:r>
          </w:p>
        </w:tc>
        <w:tc>
          <w:tcPr>
            <w:tcW w:w="3402" w:type="dxa"/>
          </w:tcPr>
          <w:p w14:paraId="6FD3EA0A" w14:textId="77777777" w:rsidR="00A05818" w:rsidRPr="004B21A4" w:rsidRDefault="00A05818" w:rsidP="00A616BC">
            <w:pPr>
              <w:rPr>
                <w:rFonts w:ascii="Sitka Heading" w:hAnsi="Sitka Heading"/>
                <w:sz w:val="20"/>
                <w:szCs w:val="20"/>
                <w:lang w:val="en-US"/>
              </w:rPr>
            </w:pPr>
            <w:r>
              <w:rPr>
                <w:rFonts w:ascii="Sitka Heading" w:hAnsi="Sitka Heading"/>
                <w:sz w:val="20"/>
                <w:szCs w:val="20"/>
                <w:lang w:val="en-US"/>
              </w:rPr>
              <w:t xml:space="preserve">Findings from literature research </w:t>
            </w:r>
          </w:p>
        </w:tc>
        <w:tc>
          <w:tcPr>
            <w:tcW w:w="1559" w:type="dxa"/>
          </w:tcPr>
          <w:p w14:paraId="2FC66763" w14:textId="14D0116E" w:rsidR="00A05818" w:rsidRPr="004B21A4" w:rsidRDefault="00A05818" w:rsidP="00A616BC">
            <w:pPr>
              <w:rPr>
                <w:rFonts w:ascii="Sitka Heading" w:hAnsi="Sitka Heading"/>
                <w:sz w:val="20"/>
                <w:szCs w:val="20"/>
                <w:lang w:val="en-US"/>
              </w:rPr>
            </w:pPr>
            <w:r w:rsidRPr="004B21A4">
              <w:rPr>
                <w:rFonts w:ascii="Sitka Heading" w:hAnsi="Sitka Heading"/>
                <w:sz w:val="20"/>
                <w:szCs w:val="20"/>
                <w:lang w:val="en-US"/>
              </w:rPr>
              <w:t xml:space="preserve">Dashboard </w:t>
            </w:r>
          </w:p>
        </w:tc>
      </w:tr>
      <w:tr w:rsidR="00AA0324" w:rsidRPr="00F40B09" w14:paraId="20D04690" w14:textId="77777777" w:rsidTr="00AC3A0B">
        <w:tc>
          <w:tcPr>
            <w:tcW w:w="421" w:type="dxa"/>
          </w:tcPr>
          <w:p w14:paraId="73835FB4" w14:textId="77777777" w:rsidR="00A05818" w:rsidRPr="00AE5821" w:rsidRDefault="00A05818" w:rsidP="00A05818">
            <w:pPr>
              <w:rPr>
                <w:rFonts w:ascii="Sitka Heading" w:hAnsi="Sitka Heading"/>
                <w:b/>
                <w:bCs/>
                <w:sz w:val="16"/>
                <w:szCs w:val="16"/>
                <w:lang w:val="en-US"/>
              </w:rPr>
            </w:pPr>
            <w:bookmarkStart w:id="72" w:name="_Hlk81223206"/>
            <w:r w:rsidRPr="00AE5821">
              <w:rPr>
                <w:rFonts w:ascii="Sitka Heading" w:hAnsi="Sitka Heading"/>
                <w:b/>
                <w:bCs/>
                <w:sz w:val="16"/>
                <w:szCs w:val="16"/>
                <w:lang w:val="en-US"/>
              </w:rPr>
              <w:t>7</w:t>
            </w:r>
          </w:p>
        </w:tc>
        <w:tc>
          <w:tcPr>
            <w:tcW w:w="1051" w:type="dxa"/>
          </w:tcPr>
          <w:p w14:paraId="11FB6BBD" w14:textId="77777777" w:rsidR="00A05818" w:rsidRPr="00AE5821" w:rsidRDefault="00A05818" w:rsidP="00A05818">
            <w:pPr>
              <w:rPr>
                <w:rFonts w:ascii="Sitka Heading" w:hAnsi="Sitka Heading"/>
                <w:sz w:val="16"/>
                <w:szCs w:val="16"/>
                <w:lang w:val="en-US"/>
              </w:rPr>
            </w:pPr>
            <w:r w:rsidRPr="00AE5821">
              <w:rPr>
                <w:rFonts w:ascii="Sitka Heading" w:hAnsi="Sitka Heading"/>
                <w:sz w:val="16"/>
                <w:szCs w:val="16"/>
                <w:lang w:val="en-US"/>
              </w:rPr>
              <w:t>Attention to human emotions</w:t>
            </w:r>
          </w:p>
        </w:tc>
        <w:tc>
          <w:tcPr>
            <w:tcW w:w="2776" w:type="dxa"/>
          </w:tcPr>
          <w:p w14:paraId="6EAAE901" w14:textId="55A998B3" w:rsidR="00A05818" w:rsidRPr="00AE5821" w:rsidRDefault="00A05818" w:rsidP="00A05818">
            <w:pPr>
              <w:rPr>
                <w:rFonts w:ascii="Sitka Heading" w:hAnsi="Sitka Heading"/>
                <w:sz w:val="16"/>
                <w:szCs w:val="16"/>
                <w:lang w:val="en-US"/>
              </w:rPr>
            </w:pPr>
            <w:r w:rsidRPr="00AE5821">
              <w:rPr>
                <w:rFonts w:ascii="Sitka Heading" w:hAnsi="Sitka Heading"/>
                <w:sz w:val="16"/>
                <w:szCs w:val="16"/>
                <w:lang w:val="en-US"/>
              </w:rPr>
              <w:t xml:space="preserve">It is inevitable that throughout a change, all relevant stakeholders must be aware </w:t>
            </w:r>
            <w:r w:rsidR="00971C51">
              <w:rPr>
                <w:rFonts w:ascii="Sitka Heading" w:hAnsi="Sitka Heading"/>
                <w:sz w:val="16"/>
                <w:szCs w:val="16"/>
                <w:lang w:val="en-US"/>
              </w:rPr>
              <w:t>o</w:t>
            </w:r>
            <w:r w:rsidRPr="00AE5821">
              <w:rPr>
                <w:rFonts w:ascii="Sitka Heading" w:hAnsi="Sitka Heading"/>
                <w:sz w:val="16"/>
                <w:szCs w:val="16"/>
                <w:lang w:val="en-US"/>
              </w:rPr>
              <w:t>f emotions to be able to anticipate, manage and deal with to achieve a successful change. Some emotions can be simulated to support the intervention such as the feeling of comradery. Therefore it is essential to determine if there any attention to human emotions.</w:t>
            </w:r>
          </w:p>
        </w:tc>
        <w:tc>
          <w:tcPr>
            <w:tcW w:w="3402" w:type="dxa"/>
          </w:tcPr>
          <w:p w14:paraId="57956F14" w14:textId="46A1690F" w:rsidR="005B25D7" w:rsidRDefault="00C01F92" w:rsidP="00A05818">
            <w:pPr>
              <w:rPr>
                <w:rFonts w:ascii="Sitka Heading" w:hAnsi="Sitka Heading"/>
                <w:noProof/>
                <w:sz w:val="16"/>
                <w:szCs w:val="16"/>
                <w:lang w:val="en-US"/>
              </w:rPr>
            </w:pPr>
            <w:r>
              <w:rPr>
                <w:rFonts w:ascii="Sitka Heading" w:hAnsi="Sitka Heading"/>
                <w:sz w:val="16"/>
                <w:szCs w:val="16"/>
                <w:lang w:val="en-US"/>
              </w:rPr>
              <w:t xml:space="preserve">It transpires that human emotions are inevitable to take into account during the whole Design Thinking process. Partially this is explicitly described as the ‘various’ emotions </w:t>
            </w:r>
            <w:r w:rsidR="00F95066">
              <w:rPr>
                <w:rFonts w:ascii="Sitka Heading" w:hAnsi="Sitka Heading"/>
                <w:sz w:val="16"/>
                <w:szCs w:val="16"/>
                <w:lang w:val="en-US"/>
              </w:rPr>
              <w:t>through</w:t>
            </w:r>
            <w:r>
              <w:rPr>
                <w:rFonts w:ascii="Sitka Heading" w:hAnsi="Sitka Heading"/>
                <w:sz w:val="16"/>
                <w:szCs w:val="16"/>
                <w:lang w:val="en-US"/>
              </w:rPr>
              <w:t xml:space="preserve"> the process, but also indirect</w:t>
            </w:r>
            <w:r w:rsidR="00F95066">
              <w:rPr>
                <w:rFonts w:ascii="Sitka Heading" w:hAnsi="Sitka Heading"/>
                <w:sz w:val="16"/>
                <w:szCs w:val="16"/>
                <w:lang w:val="en-US"/>
              </w:rPr>
              <w:t>ly</w:t>
            </w:r>
            <w:r>
              <w:rPr>
                <w:rFonts w:ascii="Sitka Heading" w:hAnsi="Sitka Heading"/>
                <w:sz w:val="16"/>
                <w:szCs w:val="16"/>
                <w:lang w:val="en-US"/>
              </w:rPr>
              <w:t xml:space="preserve"> where all input in whatever way are considered as valuable and the possibility that human emotions are expressed and dealt with are high</w:t>
            </w:r>
            <w:r w:rsidR="00F95066">
              <w:rPr>
                <w:rFonts w:ascii="Sitka Heading" w:hAnsi="Sitka Heading"/>
                <w:sz w:val="16"/>
                <w:szCs w:val="16"/>
                <w:lang w:val="en-US"/>
              </w:rPr>
              <w:t xml:space="preserve">ly important </w:t>
            </w:r>
            <w:r>
              <w:rPr>
                <w:rFonts w:ascii="Sitka Heading" w:hAnsi="Sitka Heading"/>
                <w:sz w:val="16"/>
                <w:szCs w:val="16"/>
                <w:lang w:val="en-US"/>
              </w:rPr>
              <w:t xml:space="preserve">with the Design Thinking approach. </w:t>
            </w:r>
            <w:r w:rsidR="00F95066">
              <w:rPr>
                <w:rFonts w:ascii="Sitka Heading" w:hAnsi="Sitka Heading"/>
                <w:sz w:val="16"/>
                <w:szCs w:val="16"/>
                <w:lang w:val="en-US"/>
              </w:rPr>
              <w:t>For example In the process of design Thinking there is a mood chart where mental states are defined:</w:t>
            </w:r>
          </w:p>
          <w:p w14:paraId="188C683B" w14:textId="77777777" w:rsidR="00AA0324" w:rsidRDefault="005B25D7" w:rsidP="00AA0324">
            <w:pPr>
              <w:keepNext/>
            </w:pPr>
            <w:r w:rsidRPr="005B25D7">
              <w:rPr>
                <w:rFonts w:ascii="Sitka Heading" w:hAnsi="Sitka Heading"/>
                <w:noProof/>
                <w:sz w:val="16"/>
                <w:szCs w:val="16"/>
                <w:lang w:val="en-US"/>
              </w:rPr>
              <w:lastRenderedPageBreak/>
              <w:drawing>
                <wp:inline distT="0" distB="0" distL="0" distR="0" wp14:anchorId="51F0AEA5" wp14:editId="6955A928">
                  <wp:extent cx="2484120" cy="1322651"/>
                  <wp:effectExtent l="0" t="0" r="0" b="0"/>
                  <wp:docPr id="288" name="Afbeelding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2" cstate="hqprint">
                            <a:extLst>
                              <a:ext uri="{28A0092B-C50C-407E-A947-70E740481C1C}">
                                <a14:useLocalDpi xmlns:a14="http://schemas.microsoft.com/office/drawing/2010/main" val="0"/>
                              </a:ext>
                            </a:extLst>
                          </a:blip>
                          <a:srcRect t="2997" b="4490"/>
                          <a:stretch/>
                        </pic:blipFill>
                        <pic:spPr bwMode="auto">
                          <a:xfrm>
                            <a:off x="0" y="0"/>
                            <a:ext cx="2508556" cy="1335662"/>
                          </a:xfrm>
                          <a:prstGeom prst="rect">
                            <a:avLst/>
                          </a:prstGeom>
                          <a:noFill/>
                          <a:ln>
                            <a:noFill/>
                          </a:ln>
                          <a:extLst>
                            <a:ext uri="{53640926-AAD7-44D8-BBD7-CCE9431645EC}">
                              <a14:shadowObscured xmlns:a14="http://schemas.microsoft.com/office/drawing/2010/main"/>
                            </a:ext>
                          </a:extLst>
                        </pic:spPr>
                      </pic:pic>
                    </a:graphicData>
                  </a:graphic>
                </wp:inline>
              </w:drawing>
            </w:r>
          </w:p>
          <w:p w14:paraId="331350B0" w14:textId="0B2833EC" w:rsidR="005B25D7" w:rsidRDefault="00AA0324" w:rsidP="00AA0324">
            <w:pPr>
              <w:pStyle w:val="Bijschrift"/>
              <w:rPr>
                <w:rFonts w:ascii="Sitka Heading" w:hAnsi="Sitka Heading"/>
                <w:noProof/>
                <w:sz w:val="16"/>
                <w:szCs w:val="16"/>
                <w:lang w:val="en-US"/>
              </w:rPr>
            </w:pPr>
            <w:bookmarkStart w:id="73" w:name="_Toc84767728"/>
            <w:r w:rsidRPr="00AA0324">
              <w:rPr>
                <w:lang w:val="en-US"/>
              </w:rPr>
              <w:t xml:space="preserve">Figure </w:t>
            </w:r>
            <w:r>
              <w:fldChar w:fldCharType="begin"/>
            </w:r>
            <w:r w:rsidRPr="00AA0324">
              <w:rPr>
                <w:lang w:val="en-US"/>
              </w:rPr>
              <w:instrText xml:space="preserve"> SEQ Figure \* ARABIC </w:instrText>
            </w:r>
            <w:r>
              <w:fldChar w:fldCharType="separate"/>
            </w:r>
            <w:r w:rsidR="00042F12">
              <w:rPr>
                <w:noProof/>
                <w:lang w:val="en-US"/>
              </w:rPr>
              <w:t>4</w:t>
            </w:r>
            <w:r>
              <w:fldChar w:fldCharType="end"/>
            </w:r>
            <w:r w:rsidRPr="00AA0324">
              <w:rPr>
                <w:lang w:val="en-US"/>
              </w:rPr>
              <w:t xml:space="preserve"> - Design Thinking - Project Mood Chart - IDEO</w:t>
            </w:r>
            <w:bookmarkEnd w:id="73"/>
          </w:p>
          <w:p w14:paraId="1D3E1E2D" w14:textId="5F12B7A7" w:rsidR="00F95066" w:rsidRPr="00AE5821" w:rsidRDefault="00F95066" w:rsidP="00A05818">
            <w:pPr>
              <w:rPr>
                <w:rFonts w:ascii="Sitka Heading" w:hAnsi="Sitka Heading"/>
                <w:sz w:val="16"/>
                <w:szCs w:val="16"/>
                <w:lang w:val="en-US"/>
              </w:rPr>
            </w:pPr>
            <w:r>
              <w:rPr>
                <w:rFonts w:ascii="Sitka Heading" w:hAnsi="Sitka Heading"/>
                <w:sz w:val="16"/>
                <w:szCs w:val="16"/>
                <w:lang w:val="en-US"/>
              </w:rPr>
              <w:t>It</w:t>
            </w:r>
            <w:r w:rsidR="00BA2781">
              <w:rPr>
                <w:rFonts w:ascii="Sitka Heading" w:hAnsi="Sitka Heading"/>
                <w:sz w:val="16"/>
                <w:szCs w:val="16"/>
                <w:lang w:val="en-US"/>
              </w:rPr>
              <w:t xml:space="preserve"> also</w:t>
            </w:r>
            <w:r>
              <w:rPr>
                <w:rFonts w:ascii="Sitka Heading" w:hAnsi="Sitka Heading"/>
                <w:sz w:val="16"/>
                <w:szCs w:val="16"/>
                <w:lang w:val="en-US"/>
              </w:rPr>
              <w:t xml:space="preserve"> describes that even though the whole process is a team effort it should have moments where it totally paradoxes with the psychological definition </w:t>
            </w:r>
            <w:r w:rsidR="009A48FE">
              <w:rPr>
                <w:rFonts w:ascii="Sitka Heading" w:hAnsi="Sitka Heading"/>
                <w:sz w:val="16"/>
                <w:szCs w:val="16"/>
                <w:lang w:val="en-US"/>
              </w:rPr>
              <w:t>of ‘</w:t>
            </w:r>
            <w:r>
              <w:rPr>
                <w:rFonts w:ascii="Sitka Heading" w:hAnsi="Sitka Heading"/>
                <w:sz w:val="16"/>
                <w:szCs w:val="16"/>
                <w:lang w:val="en-US"/>
              </w:rPr>
              <w:t>Group Thinking</w:t>
            </w:r>
            <w:r w:rsidR="009A48FE">
              <w:rPr>
                <w:rFonts w:ascii="Sitka Heading" w:hAnsi="Sitka Heading"/>
                <w:sz w:val="16"/>
                <w:szCs w:val="16"/>
                <w:lang w:val="en-US"/>
              </w:rPr>
              <w:t>’</w:t>
            </w:r>
            <w:r>
              <w:rPr>
                <w:rFonts w:ascii="Sitka Heading" w:hAnsi="Sitka Heading"/>
                <w:sz w:val="16"/>
                <w:szCs w:val="16"/>
                <w:lang w:val="en-US"/>
              </w:rPr>
              <w:t>. It warns for</w:t>
            </w:r>
            <w:r w:rsidR="00BA2781">
              <w:rPr>
                <w:rFonts w:ascii="Sitka Heading" w:hAnsi="Sitka Heading"/>
                <w:sz w:val="16"/>
                <w:szCs w:val="16"/>
                <w:lang w:val="en-US"/>
              </w:rPr>
              <w:t xml:space="preserve"> that </w:t>
            </w:r>
            <w:r w:rsidR="009A48FE">
              <w:rPr>
                <w:rFonts w:ascii="Sitka Heading" w:hAnsi="Sitka Heading"/>
                <w:sz w:val="16"/>
                <w:szCs w:val="16"/>
                <w:lang w:val="en-US"/>
              </w:rPr>
              <w:t xml:space="preserve">because </w:t>
            </w:r>
            <w:r w:rsidR="00BA2781">
              <w:rPr>
                <w:rFonts w:ascii="Sitka Heading" w:hAnsi="Sitka Heading"/>
                <w:sz w:val="16"/>
                <w:szCs w:val="16"/>
                <w:lang w:val="en-US"/>
              </w:rPr>
              <w:t xml:space="preserve">it can kill the process. </w:t>
            </w:r>
            <w:r>
              <w:rPr>
                <w:rFonts w:ascii="Sitka Heading" w:hAnsi="Sitka Heading"/>
                <w:sz w:val="16"/>
                <w:szCs w:val="16"/>
                <w:lang w:val="en-US"/>
              </w:rPr>
              <w:t xml:space="preserve"> </w:t>
            </w:r>
          </w:p>
        </w:tc>
        <w:tc>
          <w:tcPr>
            <w:tcW w:w="1559" w:type="dxa"/>
            <w:shd w:val="clear" w:color="auto" w:fill="00B050"/>
          </w:tcPr>
          <w:p w14:paraId="7560E223" w14:textId="1A251FB5" w:rsidR="00A05818" w:rsidRPr="00AE5821" w:rsidRDefault="00A05818" w:rsidP="00A05818">
            <w:pPr>
              <w:rPr>
                <w:rFonts w:ascii="Sitka Heading" w:hAnsi="Sitka Heading"/>
                <w:sz w:val="16"/>
                <w:szCs w:val="16"/>
                <w:lang w:val="en-US"/>
              </w:rPr>
            </w:pPr>
          </w:p>
        </w:tc>
      </w:tr>
      <w:tr w:rsidR="00AA0324" w:rsidRPr="00F40B09" w14:paraId="07C3B64D" w14:textId="77777777" w:rsidTr="008A7541">
        <w:tc>
          <w:tcPr>
            <w:tcW w:w="421" w:type="dxa"/>
          </w:tcPr>
          <w:p w14:paraId="712FC0E0" w14:textId="6201CF6D" w:rsidR="00A05818" w:rsidRPr="007A03A3" w:rsidRDefault="00C15690" w:rsidP="00A05818">
            <w:pPr>
              <w:rPr>
                <w:rFonts w:ascii="Sitka Heading" w:hAnsi="Sitka Heading"/>
                <w:color w:val="000000" w:themeColor="text1"/>
                <w:sz w:val="16"/>
                <w:szCs w:val="16"/>
                <w:lang w:val="en-US"/>
              </w:rPr>
            </w:pPr>
            <w:r>
              <w:rPr>
                <w:rFonts w:ascii="Sitka Heading" w:hAnsi="Sitka Heading"/>
                <w:color w:val="000000" w:themeColor="text1"/>
                <w:sz w:val="16"/>
                <w:szCs w:val="16"/>
                <w:lang w:val="en-US"/>
              </w:rPr>
              <w:t>7</w:t>
            </w:r>
            <w:r w:rsidR="00A05818" w:rsidRPr="007A03A3">
              <w:rPr>
                <w:rFonts w:ascii="Sitka Heading" w:hAnsi="Sitka Heading"/>
                <w:color w:val="000000" w:themeColor="text1"/>
                <w:sz w:val="16"/>
                <w:szCs w:val="16"/>
                <w:lang w:val="en-US"/>
              </w:rPr>
              <w:t>.a</w:t>
            </w:r>
          </w:p>
        </w:tc>
        <w:tc>
          <w:tcPr>
            <w:tcW w:w="1051" w:type="dxa"/>
          </w:tcPr>
          <w:p w14:paraId="500744EA" w14:textId="0D8CF3EE" w:rsidR="00A05818" w:rsidRPr="007A03A3" w:rsidRDefault="00A05818" w:rsidP="00A05818">
            <w:pPr>
              <w:rPr>
                <w:rFonts w:ascii="Sitka Heading" w:hAnsi="Sitka Heading"/>
                <w:color w:val="000000" w:themeColor="text1"/>
                <w:sz w:val="16"/>
                <w:szCs w:val="16"/>
                <w:lang w:val="en-US"/>
              </w:rPr>
            </w:pPr>
            <w:r w:rsidRPr="007A03A3">
              <w:rPr>
                <w:rFonts w:ascii="Sitka Heading" w:hAnsi="Sitka Heading"/>
                <w:color w:val="000000" w:themeColor="text1"/>
                <w:sz w:val="16"/>
                <w:szCs w:val="16"/>
                <w:lang w:val="en-US"/>
              </w:rPr>
              <w:t>Awareness of the variety and occurrence (series) of human emotions</w:t>
            </w:r>
            <w:r w:rsidR="00C15690">
              <w:rPr>
                <w:rFonts w:ascii="Sitka Heading" w:hAnsi="Sitka Heading"/>
                <w:color w:val="000000" w:themeColor="text1"/>
                <w:sz w:val="16"/>
                <w:szCs w:val="16"/>
                <w:lang w:val="en-US"/>
              </w:rPr>
              <w:t>.</w:t>
            </w:r>
          </w:p>
        </w:tc>
        <w:tc>
          <w:tcPr>
            <w:tcW w:w="2776" w:type="dxa"/>
          </w:tcPr>
          <w:p w14:paraId="46EC6316" w14:textId="10100328" w:rsidR="00A05818" w:rsidRPr="007A03A3" w:rsidRDefault="00A05818" w:rsidP="00A05818">
            <w:pPr>
              <w:rPr>
                <w:rFonts w:ascii="Sitka Heading" w:hAnsi="Sitka Heading"/>
                <w:color w:val="000000" w:themeColor="text1"/>
                <w:sz w:val="16"/>
                <w:szCs w:val="16"/>
                <w:lang w:val="en-US"/>
              </w:rPr>
            </w:pPr>
            <w:r w:rsidRPr="007A03A3">
              <w:rPr>
                <w:rFonts w:ascii="Sitka Heading" w:hAnsi="Sitka Heading"/>
                <w:color w:val="000000" w:themeColor="text1"/>
                <w:sz w:val="16"/>
                <w:szCs w:val="16"/>
                <w:lang w:val="en-US"/>
              </w:rPr>
              <w:t>What level of awareness is present on the variety and occurrence (series) of human emotions during a change; to what extent?</w:t>
            </w:r>
            <w:r w:rsidR="00C15690">
              <w:rPr>
                <w:rFonts w:ascii="Sitka Heading" w:hAnsi="Sitka Heading"/>
                <w:color w:val="000000" w:themeColor="text1"/>
                <w:sz w:val="16"/>
                <w:szCs w:val="16"/>
                <w:lang w:val="en-US"/>
              </w:rPr>
              <w:t>.</w:t>
            </w:r>
          </w:p>
        </w:tc>
        <w:tc>
          <w:tcPr>
            <w:tcW w:w="3402" w:type="dxa"/>
          </w:tcPr>
          <w:p w14:paraId="5A07388D" w14:textId="25D55BBB" w:rsidR="00A05818" w:rsidRPr="007A03A3" w:rsidRDefault="008A7541" w:rsidP="00A05818">
            <w:pPr>
              <w:rPr>
                <w:rFonts w:ascii="Sitka Heading" w:hAnsi="Sitka Heading"/>
                <w:color w:val="000000" w:themeColor="text1"/>
                <w:sz w:val="16"/>
                <w:szCs w:val="16"/>
                <w:lang w:val="en-US"/>
              </w:rPr>
            </w:pPr>
            <w:r w:rsidRPr="007A03A3">
              <w:rPr>
                <w:rFonts w:ascii="Sitka Heading" w:hAnsi="Sitka Heading"/>
                <w:color w:val="000000" w:themeColor="text1"/>
                <w:sz w:val="16"/>
                <w:szCs w:val="16"/>
                <w:lang w:val="en-US"/>
              </w:rPr>
              <w:t>Even though in Design Thinking there is awareness of emotions of stakeholder</w:t>
            </w:r>
            <w:r w:rsidR="00C15690">
              <w:rPr>
                <w:rFonts w:ascii="Sitka Heading" w:hAnsi="Sitka Heading"/>
                <w:color w:val="000000" w:themeColor="text1"/>
                <w:sz w:val="16"/>
                <w:szCs w:val="16"/>
                <w:lang w:val="en-US"/>
              </w:rPr>
              <w:t xml:space="preserve"> </w:t>
            </w:r>
            <w:r w:rsidRPr="007A03A3">
              <w:rPr>
                <w:rFonts w:ascii="Sitka Heading" w:hAnsi="Sitka Heading"/>
                <w:color w:val="000000" w:themeColor="text1"/>
                <w:sz w:val="16"/>
                <w:szCs w:val="16"/>
                <w:lang w:val="en-US"/>
              </w:rPr>
              <w:t>in various phases</w:t>
            </w:r>
            <w:r w:rsidR="00C15690">
              <w:rPr>
                <w:rFonts w:ascii="Sitka Heading" w:hAnsi="Sitka Heading"/>
                <w:color w:val="000000" w:themeColor="text1"/>
                <w:sz w:val="16"/>
                <w:szCs w:val="16"/>
                <w:lang w:val="en-US"/>
              </w:rPr>
              <w:t xml:space="preserve"> of a project</w:t>
            </w:r>
            <w:r w:rsidRPr="007A03A3">
              <w:rPr>
                <w:rFonts w:ascii="Sitka Heading" w:hAnsi="Sitka Heading"/>
                <w:color w:val="000000" w:themeColor="text1"/>
                <w:sz w:val="16"/>
                <w:szCs w:val="16"/>
                <w:lang w:val="en-US"/>
              </w:rPr>
              <w:t xml:space="preserve">, I still consider that there is insufficient specification described. It is uncertain to what level of detail this awareness reaches and therefore I mark this variable orange.   </w:t>
            </w:r>
          </w:p>
        </w:tc>
        <w:tc>
          <w:tcPr>
            <w:tcW w:w="1559" w:type="dxa"/>
            <w:shd w:val="clear" w:color="auto" w:fill="ED7D31" w:themeFill="accent2"/>
          </w:tcPr>
          <w:p w14:paraId="41EBA272" w14:textId="790F4642" w:rsidR="00A05818" w:rsidRPr="007A03A3" w:rsidRDefault="00A05818" w:rsidP="00A05818">
            <w:pPr>
              <w:rPr>
                <w:rFonts w:ascii="Sitka Heading" w:hAnsi="Sitka Heading"/>
                <w:color w:val="000000" w:themeColor="text1"/>
                <w:sz w:val="16"/>
                <w:szCs w:val="16"/>
                <w:lang w:val="en-US"/>
              </w:rPr>
            </w:pPr>
          </w:p>
        </w:tc>
      </w:tr>
      <w:tr w:rsidR="00AA0324" w:rsidRPr="00F40B09" w14:paraId="10CFEB7D" w14:textId="77777777" w:rsidTr="008A7541">
        <w:tc>
          <w:tcPr>
            <w:tcW w:w="421" w:type="dxa"/>
          </w:tcPr>
          <w:p w14:paraId="7A355500" w14:textId="5155C20A" w:rsidR="00A05818" w:rsidRPr="007A03A3" w:rsidRDefault="00C15690" w:rsidP="00A05818">
            <w:pPr>
              <w:rPr>
                <w:rFonts w:ascii="Sitka Heading" w:hAnsi="Sitka Heading"/>
                <w:color w:val="000000" w:themeColor="text1"/>
                <w:sz w:val="16"/>
                <w:szCs w:val="16"/>
                <w:lang w:val="en-US"/>
              </w:rPr>
            </w:pPr>
            <w:r>
              <w:rPr>
                <w:rFonts w:ascii="Sitka Heading" w:hAnsi="Sitka Heading"/>
                <w:color w:val="000000" w:themeColor="text1"/>
                <w:sz w:val="16"/>
                <w:szCs w:val="16"/>
                <w:lang w:val="en-US"/>
              </w:rPr>
              <w:t>7</w:t>
            </w:r>
            <w:r w:rsidR="00A05818" w:rsidRPr="007A03A3">
              <w:rPr>
                <w:rFonts w:ascii="Sitka Heading" w:hAnsi="Sitka Heading"/>
                <w:color w:val="000000" w:themeColor="text1"/>
                <w:sz w:val="16"/>
                <w:szCs w:val="16"/>
                <w:lang w:val="en-US"/>
              </w:rPr>
              <w:t>.b</w:t>
            </w:r>
          </w:p>
        </w:tc>
        <w:tc>
          <w:tcPr>
            <w:tcW w:w="1051" w:type="dxa"/>
          </w:tcPr>
          <w:p w14:paraId="6B0AE792" w14:textId="73769E31" w:rsidR="00A05818" w:rsidRPr="007A03A3" w:rsidRDefault="00A05818" w:rsidP="00A05818">
            <w:pPr>
              <w:rPr>
                <w:rFonts w:ascii="Sitka Heading" w:hAnsi="Sitka Heading"/>
                <w:color w:val="000000" w:themeColor="text1"/>
                <w:sz w:val="16"/>
                <w:szCs w:val="16"/>
                <w:lang w:val="en-US"/>
              </w:rPr>
            </w:pPr>
            <w:r w:rsidRPr="007A03A3">
              <w:rPr>
                <w:rFonts w:ascii="Sitka Heading" w:hAnsi="Sitka Heading"/>
                <w:color w:val="000000" w:themeColor="text1"/>
                <w:sz w:val="16"/>
                <w:szCs w:val="16"/>
                <w:lang w:val="en-US"/>
              </w:rPr>
              <w:t>Coping with the variety of human emotions</w:t>
            </w:r>
            <w:r w:rsidR="00C15690">
              <w:rPr>
                <w:rFonts w:ascii="Sitka Heading" w:hAnsi="Sitka Heading"/>
                <w:color w:val="000000" w:themeColor="text1"/>
                <w:sz w:val="16"/>
                <w:szCs w:val="16"/>
                <w:lang w:val="en-US"/>
              </w:rPr>
              <w:t>.</w:t>
            </w:r>
          </w:p>
        </w:tc>
        <w:tc>
          <w:tcPr>
            <w:tcW w:w="2776" w:type="dxa"/>
          </w:tcPr>
          <w:p w14:paraId="68DF760A" w14:textId="2D22A393" w:rsidR="00A05818" w:rsidRPr="007A03A3" w:rsidRDefault="00A05818" w:rsidP="00A05818">
            <w:pPr>
              <w:rPr>
                <w:rFonts w:ascii="Sitka Heading" w:hAnsi="Sitka Heading"/>
                <w:color w:val="000000" w:themeColor="text1"/>
                <w:sz w:val="16"/>
                <w:szCs w:val="16"/>
                <w:lang w:val="en-US"/>
              </w:rPr>
            </w:pPr>
            <w:r w:rsidRPr="007A03A3">
              <w:rPr>
                <w:rFonts w:ascii="Sitka Heading" w:hAnsi="Sitka Heading"/>
                <w:color w:val="000000" w:themeColor="text1"/>
                <w:sz w:val="16"/>
                <w:szCs w:val="16"/>
                <w:lang w:val="en-US"/>
              </w:rPr>
              <w:t>How to cope and deal with the variety of human emotions during a change.</w:t>
            </w:r>
          </w:p>
        </w:tc>
        <w:tc>
          <w:tcPr>
            <w:tcW w:w="3402" w:type="dxa"/>
          </w:tcPr>
          <w:p w14:paraId="7B1D74F9" w14:textId="10A186BE" w:rsidR="00A05818" w:rsidRPr="007A03A3" w:rsidRDefault="008A7541" w:rsidP="00A05818">
            <w:pPr>
              <w:rPr>
                <w:rFonts w:ascii="Sitka Heading" w:hAnsi="Sitka Heading"/>
                <w:color w:val="000000" w:themeColor="text1"/>
                <w:sz w:val="16"/>
                <w:szCs w:val="16"/>
                <w:lang w:val="en-US"/>
              </w:rPr>
            </w:pPr>
            <w:r w:rsidRPr="007A03A3">
              <w:rPr>
                <w:rFonts w:ascii="Sitka Heading" w:hAnsi="Sitka Heading"/>
                <w:color w:val="000000" w:themeColor="text1"/>
                <w:sz w:val="16"/>
                <w:szCs w:val="16"/>
                <w:lang w:val="en-US"/>
              </w:rPr>
              <w:t xml:space="preserve">Similar to </w:t>
            </w:r>
            <w:r w:rsidR="00C15690">
              <w:rPr>
                <w:rFonts w:ascii="Sitka Heading" w:hAnsi="Sitka Heading"/>
                <w:color w:val="000000" w:themeColor="text1"/>
                <w:sz w:val="16"/>
                <w:szCs w:val="16"/>
                <w:lang w:val="en-US"/>
              </w:rPr>
              <w:t>7.a,</w:t>
            </w:r>
            <w:r w:rsidRPr="007A03A3">
              <w:rPr>
                <w:rFonts w:ascii="Sitka Heading" w:hAnsi="Sitka Heading"/>
                <w:color w:val="000000" w:themeColor="text1"/>
                <w:sz w:val="16"/>
                <w:szCs w:val="16"/>
                <w:lang w:val="en-US"/>
              </w:rPr>
              <w:t xml:space="preserve"> this is uncertain</w:t>
            </w:r>
            <w:r w:rsidR="009A48FE">
              <w:rPr>
                <w:rFonts w:ascii="Sitka Heading" w:hAnsi="Sitka Heading"/>
                <w:color w:val="000000" w:themeColor="text1"/>
                <w:sz w:val="16"/>
                <w:szCs w:val="16"/>
                <w:lang w:val="en-US"/>
              </w:rPr>
              <w:t>.</w:t>
            </w:r>
          </w:p>
        </w:tc>
        <w:tc>
          <w:tcPr>
            <w:tcW w:w="1559" w:type="dxa"/>
            <w:shd w:val="clear" w:color="auto" w:fill="ED7D31" w:themeFill="accent2"/>
          </w:tcPr>
          <w:p w14:paraId="1C62AE93" w14:textId="635626DA" w:rsidR="00A05818" w:rsidRPr="007A03A3" w:rsidRDefault="00A05818" w:rsidP="00A05818">
            <w:pPr>
              <w:rPr>
                <w:rFonts w:ascii="Sitka Heading" w:hAnsi="Sitka Heading"/>
                <w:color w:val="000000" w:themeColor="text1"/>
                <w:sz w:val="16"/>
                <w:szCs w:val="16"/>
                <w:lang w:val="en-US"/>
              </w:rPr>
            </w:pPr>
          </w:p>
        </w:tc>
      </w:tr>
      <w:bookmarkEnd w:id="72"/>
      <w:tr w:rsidR="00AA0324" w:rsidRPr="00F40B09" w14:paraId="4B65EAD2" w14:textId="77777777" w:rsidTr="00AC3A0B">
        <w:tc>
          <w:tcPr>
            <w:tcW w:w="421" w:type="dxa"/>
          </w:tcPr>
          <w:p w14:paraId="1389C2BA" w14:textId="77777777" w:rsidR="00A05818" w:rsidRPr="00AE5821" w:rsidRDefault="00A05818" w:rsidP="00A05818">
            <w:pPr>
              <w:rPr>
                <w:rFonts w:ascii="Sitka Heading" w:hAnsi="Sitka Heading"/>
                <w:b/>
                <w:bCs/>
                <w:sz w:val="16"/>
                <w:szCs w:val="16"/>
                <w:lang w:val="en-US"/>
              </w:rPr>
            </w:pPr>
            <w:r w:rsidRPr="00AE5821">
              <w:rPr>
                <w:rFonts w:ascii="Sitka Heading" w:hAnsi="Sitka Heading"/>
                <w:b/>
                <w:bCs/>
                <w:sz w:val="16"/>
                <w:szCs w:val="16"/>
                <w:lang w:val="en-US"/>
              </w:rPr>
              <w:t>8</w:t>
            </w:r>
          </w:p>
        </w:tc>
        <w:tc>
          <w:tcPr>
            <w:tcW w:w="1051" w:type="dxa"/>
          </w:tcPr>
          <w:p w14:paraId="27000268" w14:textId="289FA880" w:rsidR="00A05818" w:rsidRPr="00AE5821" w:rsidRDefault="00A05818" w:rsidP="00A05818">
            <w:pPr>
              <w:rPr>
                <w:rFonts w:ascii="Sitka Heading" w:hAnsi="Sitka Heading"/>
                <w:sz w:val="16"/>
                <w:szCs w:val="16"/>
                <w:lang w:val="en-US"/>
              </w:rPr>
            </w:pPr>
            <w:r w:rsidRPr="00AE5821">
              <w:rPr>
                <w:rFonts w:ascii="Sitka Heading" w:hAnsi="Sitka Heading"/>
                <w:sz w:val="16"/>
                <w:szCs w:val="16"/>
                <w:lang w:val="en-US"/>
              </w:rPr>
              <w:t>Participant ability and readiness for the change</w:t>
            </w:r>
            <w:r w:rsidR="00C15690">
              <w:rPr>
                <w:rFonts w:ascii="Sitka Heading" w:hAnsi="Sitka Heading"/>
                <w:sz w:val="16"/>
                <w:szCs w:val="16"/>
                <w:lang w:val="en-US"/>
              </w:rPr>
              <w:t>.</w:t>
            </w:r>
          </w:p>
        </w:tc>
        <w:tc>
          <w:tcPr>
            <w:tcW w:w="2776" w:type="dxa"/>
          </w:tcPr>
          <w:p w14:paraId="6D42216F" w14:textId="0D9B759C" w:rsidR="00A05818" w:rsidRPr="00AE5821" w:rsidRDefault="00A05818" w:rsidP="00A05818">
            <w:pPr>
              <w:rPr>
                <w:rFonts w:ascii="Sitka Heading" w:hAnsi="Sitka Heading"/>
                <w:sz w:val="16"/>
                <w:szCs w:val="16"/>
                <w:lang w:val="en-US"/>
              </w:rPr>
            </w:pPr>
            <w:r w:rsidRPr="00AE5821">
              <w:rPr>
                <w:rFonts w:ascii="Sitka Heading" w:hAnsi="Sitka Heading"/>
                <w:sz w:val="16"/>
                <w:szCs w:val="16"/>
                <w:lang w:val="en-US"/>
              </w:rPr>
              <w:t>The ability to say goodbye to the old situation is about transition conversations and planning that supported the change. With an accepted change vision the actual change-journey on the ‘floor’  the organization can start.</w:t>
            </w:r>
          </w:p>
        </w:tc>
        <w:tc>
          <w:tcPr>
            <w:tcW w:w="3402" w:type="dxa"/>
          </w:tcPr>
          <w:p w14:paraId="430AB0B7" w14:textId="491D6224" w:rsidR="00A05818" w:rsidRPr="00AE5821" w:rsidRDefault="00BA2781" w:rsidP="00A05818">
            <w:pPr>
              <w:rPr>
                <w:rFonts w:ascii="Sitka Heading" w:hAnsi="Sitka Heading"/>
                <w:sz w:val="16"/>
                <w:szCs w:val="16"/>
                <w:lang w:val="en-US"/>
              </w:rPr>
            </w:pPr>
            <w:r>
              <w:rPr>
                <w:rFonts w:ascii="Sitka Heading" w:hAnsi="Sitka Heading"/>
                <w:sz w:val="16"/>
                <w:szCs w:val="16"/>
                <w:lang w:val="en-US"/>
              </w:rPr>
              <w:t>When Design Thinking is applied</w:t>
            </w:r>
            <w:r w:rsidR="000C57EE">
              <w:rPr>
                <w:rFonts w:ascii="Sitka Heading" w:hAnsi="Sitka Heading"/>
                <w:sz w:val="16"/>
                <w:szCs w:val="16"/>
                <w:lang w:val="en-US"/>
              </w:rPr>
              <w:t>,</w:t>
            </w:r>
            <w:r>
              <w:rPr>
                <w:rFonts w:ascii="Sitka Heading" w:hAnsi="Sitka Heading"/>
                <w:sz w:val="16"/>
                <w:szCs w:val="16"/>
                <w:lang w:val="en-US"/>
              </w:rPr>
              <w:t xml:space="preserve"> there is already an urgency or readiness to move from status quo whether it’s about solving a problem or searching for new ways for innovation</w:t>
            </w:r>
            <w:r w:rsidR="000C57EE">
              <w:rPr>
                <w:rFonts w:ascii="Sitka Heading" w:hAnsi="Sitka Heading"/>
                <w:sz w:val="16"/>
                <w:szCs w:val="16"/>
                <w:lang w:val="en-US"/>
              </w:rPr>
              <w:t>: t</w:t>
            </w:r>
            <w:r>
              <w:rPr>
                <w:rFonts w:ascii="Sitka Heading" w:hAnsi="Sitka Heading"/>
                <w:sz w:val="16"/>
                <w:szCs w:val="16"/>
                <w:lang w:val="en-US"/>
              </w:rPr>
              <w:t xml:space="preserve">he desire is already there. In case of looking outside the Design Team; in the ideal or successful Design Thinking process, the innovation or solution that is developed, is in such human centered shape, that there will be no room for resistance because the problem will be solved. </w:t>
            </w:r>
          </w:p>
        </w:tc>
        <w:tc>
          <w:tcPr>
            <w:tcW w:w="1559" w:type="dxa"/>
            <w:shd w:val="clear" w:color="auto" w:fill="00B050"/>
          </w:tcPr>
          <w:p w14:paraId="46692965" w14:textId="71396CAA" w:rsidR="00A05818" w:rsidRPr="00AE5821" w:rsidRDefault="00A05818" w:rsidP="00A05818">
            <w:pPr>
              <w:rPr>
                <w:rFonts w:ascii="Sitka Heading" w:hAnsi="Sitka Heading"/>
                <w:sz w:val="16"/>
                <w:szCs w:val="16"/>
                <w:lang w:val="en-US"/>
              </w:rPr>
            </w:pPr>
          </w:p>
        </w:tc>
      </w:tr>
      <w:tr w:rsidR="00AA0324" w:rsidRPr="00F40B09" w14:paraId="1727787D" w14:textId="77777777" w:rsidTr="00AC3A0B">
        <w:tc>
          <w:tcPr>
            <w:tcW w:w="421" w:type="dxa"/>
          </w:tcPr>
          <w:p w14:paraId="1FEE600B" w14:textId="77777777" w:rsidR="00A05818" w:rsidRPr="00AE5821" w:rsidRDefault="00A05818" w:rsidP="00A05818">
            <w:pPr>
              <w:rPr>
                <w:rFonts w:ascii="Sitka Heading" w:hAnsi="Sitka Heading"/>
                <w:b/>
                <w:bCs/>
                <w:sz w:val="16"/>
                <w:szCs w:val="16"/>
                <w:lang w:val="en-US"/>
              </w:rPr>
            </w:pPr>
            <w:r w:rsidRPr="00AE5821">
              <w:rPr>
                <w:rFonts w:ascii="Sitka Heading" w:hAnsi="Sitka Heading"/>
                <w:b/>
                <w:bCs/>
                <w:sz w:val="16"/>
                <w:szCs w:val="16"/>
                <w:lang w:val="en-US"/>
              </w:rPr>
              <w:t>9</w:t>
            </w:r>
          </w:p>
        </w:tc>
        <w:tc>
          <w:tcPr>
            <w:tcW w:w="1051" w:type="dxa"/>
          </w:tcPr>
          <w:p w14:paraId="16E7531A" w14:textId="1DFFC42F" w:rsidR="00A05818" w:rsidRPr="00AE5821" w:rsidRDefault="00A05818" w:rsidP="00A05818">
            <w:pPr>
              <w:rPr>
                <w:rFonts w:ascii="Sitka Heading" w:hAnsi="Sitka Heading"/>
                <w:sz w:val="16"/>
                <w:szCs w:val="16"/>
                <w:lang w:val="en-US"/>
              </w:rPr>
            </w:pPr>
            <w:r w:rsidRPr="00AE5821">
              <w:rPr>
                <w:rFonts w:ascii="Sitka Heading" w:hAnsi="Sitka Heading"/>
                <w:sz w:val="16"/>
                <w:szCs w:val="16"/>
                <w:lang w:val="en-US"/>
              </w:rPr>
              <w:t>Inclusiveness of the participants of the intervention</w:t>
            </w:r>
            <w:r w:rsidR="000C57EE">
              <w:rPr>
                <w:rFonts w:ascii="Sitka Heading" w:hAnsi="Sitka Heading"/>
                <w:sz w:val="16"/>
                <w:szCs w:val="16"/>
                <w:lang w:val="en-US"/>
              </w:rPr>
              <w:t>.</w:t>
            </w:r>
          </w:p>
        </w:tc>
        <w:tc>
          <w:tcPr>
            <w:tcW w:w="2776" w:type="dxa"/>
          </w:tcPr>
          <w:p w14:paraId="1567CDB9" w14:textId="13E44844" w:rsidR="00A05818" w:rsidRPr="00AE5821" w:rsidRDefault="00A05818" w:rsidP="00A05818">
            <w:pPr>
              <w:rPr>
                <w:rFonts w:ascii="Sitka Heading" w:hAnsi="Sitka Heading"/>
                <w:sz w:val="16"/>
                <w:szCs w:val="16"/>
                <w:lang w:val="en-US"/>
              </w:rPr>
            </w:pPr>
            <w:r w:rsidRPr="00AE5821">
              <w:rPr>
                <w:rFonts w:ascii="Sitka Heading" w:hAnsi="Sitka Heading"/>
                <w:sz w:val="16"/>
                <w:szCs w:val="16"/>
                <w:lang w:val="en-US"/>
              </w:rPr>
              <w:t xml:space="preserve">Inclusiveness; Being invited for dialogue </w:t>
            </w:r>
            <w:r w:rsidR="000C57EE">
              <w:rPr>
                <w:rFonts w:ascii="Sitka Heading" w:hAnsi="Sitka Heading"/>
                <w:sz w:val="16"/>
                <w:szCs w:val="16"/>
                <w:lang w:val="en-US"/>
              </w:rPr>
              <w:t>and</w:t>
            </w:r>
            <w:r w:rsidRPr="00AE5821">
              <w:rPr>
                <w:rFonts w:ascii="Sitka Heading" w:hAnsi="Sitka Heading"/>
                <w:sz w:val="16"/>
                <w:szCs w:val="16"/>
                <w:lang w:val="en-US"/>
              </w:rPr>
              <w:t xml:space="preserve"> participation/action. One can be ready to change but it is essential that stakeholders have the chance to be ‘included’ for support and input or at least be asked to be included. This is an essential motivator.</w:t>
            </w:r>
          </w:p>
        </w:tc>
        <w:tc>
          <w:tcPr>
            <w:tcW w:w="3402" w:type="dxa"/>
          </w:tcPr>
          <w:p w14:paraId="2AA8267F" w14:textId="6E28D0B6" w:rsidR="00A05818" w:rsidRPr="00AE5821" w:rsidRDefault="00C01F92" w:rsidP="00A05818">
            <w:pPr>
              <w:rPr>
                <w:rFonts w:ascii="Sitka Heading" w:hAnsi="Sitka Heading"/>
                <w:sz w:val="16"/>
                <w:szCs w:val="16"/>
                <w:lang w:val="en-US"/>
              </w:rPr>
            </w:pPr>
            <w:r>
              <w:rPr>
                <w:rFonts w:ascii="Sitka Heading" w:hAnsi="Sitka Heading"/>
                <w:sz w:val="16"/>
                <w:szCs w:val="16"/>
                <w:lang w:val="en-US"/>
              </w:rPr>
              <w:t>Regarding</w:t>
            </w:r>
            <w:r w:rsidR="007E1865">
              <w:rPr>
                <w:rFonts w:ascii="Sitka Heading" w:hAnsi="Sitka Heading"/>
                <w:sz w:val="16"/>
                <w:szCs w:val="16"/>
                <w:lang w:val="en-US"/>
              </w:rPr>
              <w:t>,</w:t>
            </w:r>
            <w:r>
              <w:rPr>
                <w:rFonts w:ascii="Sitka Heading" w:hAnsi="Sitka Heading"/>
                <w:sz w:val="16"/>
                <w:szCs w:val="16"/>
                <w:lang w:val="en-US"/>
              </w:rPr>
              <w:t xml:space="preserve"> </w:t>
            </w:r>
            <w:r w:rsidR="000C57EE">
              <w:rPr>
                <w:rFonts w:ascii="Sitka Heading" w:hAnsi="Sitka Heading"/>
                <w:sz w:val="16"/>
                <w:szCs w:val="16"/>
                <w:lang w:val="en-US"/>
              </w:rPr>
              <w:t>i</w:t>
            </w:r>
            <w:r>
              <w:rPr>
                <w:rFonts w:ascii="Sitka Heading" w:hAnsi="Sitka Heading"/>
                <w:sz w:val="16"/>
                <w:szCs w:val="16"/>
                <w:lang w:val="en-US"/>
              </w:rPr>
              <w:t xml:space="preserve">nclusiveness; this is one of the core values of Design Thinking. Without a scoring on this variable there is no Design Thinking process. </w:t>
            </w:r>
            <w:r w:rsidR="007E1865">
              <w:rPr>
                <w:rFonts w:ascii="Sitka Heading" w:hAnsi="Sitka Heading"/>
                <w:sz w:val="16"/>
                <w:szCs w:val="16"/>
                <w:lang w:val="en-US"/>
              </w:rPr>
              <w:t>Participation is key</w:t>
            </w:r>
            <w:r w:rsidR="000A33E7">
              <w:rPr>
                <w:rFonts w:ascii="Sitka Heading" w:hAnsi="Sitka Heading"/>
                <w:sz w:val="16"/>
                <w:szCs w:val="16"/>
                <w:lang w:val="en-US"/>
              </w:rPr>
              <w:t>, no</w:t>
            </w:r>
            <w:r>
              <w:rPr>
                <w:rFonts w:ascii="Sitka Heading" w:hAnsi="Sitka Heading"/>
                <w:sz w:val="16"/>
                <w:szCs w:val="16"/>
                <w:lang w:val="en-US"/>
              </w:rPr>
              <w:t>t only multi-</w:t>
            </w:r>
            <w:r w:rsidR="000A33E7">
              <w:rPr>
                <w:rFonts w:ascii="Sitka Heading" w:hAnsi="Sitka Heading"/>
                <w:sz w:val="16"/>
                <w:szCs w:val="16"/>
                <w:lang w:val="en-US"/>
              </w:rPr>
              <w:t>disciplinary</w:t>
            </w:r>
            <w:r>
              <w:rPr>
                <w:rFonts w:ascii="Sitka Heading" w:hAnsi="Sitka Heading"/>
                <w:sz w:val="16"/>
                <w:szCs w:val="16"/>
                <w:lang w:val="en-US"/>
              </w:rPr>
              <w:t xml:space="preserve"> but also inter</w:t>
            </w:r>
            <w:r w:rsidR="000A33E7">
              <w:rPr>
                <w:rFonts w:ascii="Sitka Heading" w:hAnsi="Sitka Heading"/>
                <w:sz w:val="16"/>
                <w:szCs w:val="16"/>
                <w:lang w:val="en-US"/>
              </w:rPr>
              <w:t>disciplinary</w:t>
            </w:r>
            <w:r>
              <w:rPr>
                <w:rFonts w:ascii="Sitka Heading" w:hAnsi="Sitka Heading"/>
                <w:sz w:val="16"/>
                <w:szCs w:val="16"/>
                <w:lang w:val="en-US"/>
              </w:rPr>
              <w:t xml:space="preserve">. Regarding readiness; with the Design Thinking </w:t>
            </w:r>
            <w:r w:rsidR="000A33E7">
              <w:rPr>
                <w:rFonts w:ascii="Sitka Heading" w:hAnsi="Sitka Heading"/>
                <w:sz w:val="16"/>
                <w:szCs w:val="16"/>
                <w:lang w:val="en-US"/>
              </w:rPr>
              <w:t>‘</w:t>
            </w:r>
            <w:r>
              <w:rPr>
                <w:rFonts w:ascii="Sitka Heading" w:hAnsi="Sitka Heading"/>
                <w:sz w:val="16"/>
                <w:szCs w:val="16"/>
                <w:lang w:val="en-US"/>
              </w:rPr>
              <w:t>h</w:t>
            </w:r>
            <w:r w:rsidR="00AC3A0B">
              <w:rPr>
                <w:rFonts w:ascii="Sitka Heading" w:hAnsi="Sitka Heading"/>
                <w:sz w:val="16"/>
                <w:szCs w:val="16"/>
                <w:lang w:val="en-US"/>
              </w:rPr>
              <w:t>a</w:t>
            </w:r>
            <w:r>
              <w:rPr>
                <w:rFonts w:ascii="Sitka Heading" w:hAnsi="Sitka Heading"/>
                <w:sz w:val="16"/>
                <w:szCs w:val="16"/>
                <w:lang w:val="en-US"/>
              </w:rPr>
              <w:t>t</w:t>
            </w:r>
            <w:r w:rsidR="000A33E7">
              <w:rPr>
                <w:rFonts w:ascii="Sitka Heading" w:hAnsi="Sitka Heading"/>
                <w:sz w:val="16"/>
                <w:szCs w:val="16"/>
                <w:lang w:val="en-US"/>
              </w:rPr>
              <w:t>’,</w:t>
            </w:r>
            <w:r>
              <w:rPr>
                <w:rFonts w:ascii="Sitka Heading" w:hAnsi="Sitka Heading"/>
                <w:sz w:val="16"/>
                <w:szCs w:val="16"/>
                <w:lang w:val="en-US"/>
              </w:rPr>
              <w:t xml:space="preserve"> there is</w:t>
            </w:r>
            <w:r w:rsidR="000A33E7">
              <w:rPr>
                <w:rFonts w:ascii="Sitka Heading" w:hAnsi="Sitka Heading"/>
                <w:sz w:val="16"/>
                <w:szCs w:val="16"/>
                <w:lang w:val="en-US"/>
              </w:rPr>
              <w:t xml:space="preserve"> a basic assumption of</w:t>
            </w:r>
            <w:r>
              <w:rPr>
                <w:rFonts w:ascii="Sitka Heading" w:hAnsi="Sitka Heading"/>
                <w:sz w:val="16"/>
                <w:szCs w:val="16"/>
                <w:lang w:val="en-US"/>
              </w:rPr>
              <w:t xml:space="preserve"> </w:t>
            </w:r>
            <w:r w:rsidR="000A33E7">
              <w:rPr>
                <w:rFonts w:ascii="Sitka Heading" w:hAnsi="Sitka Heading"/>
                <w:sz w:val="16"/>
                <w:szCs w:val="16"/>
                <w:lang w:val="en-US"/>
              </w:rPr>
              <w:t>‘</w:t>
            </w:r>
            <w:r>
              <w:rPr>
                <w:rFonts w:ascii="Sitka Heading" w:hAnsi="Sitka Heading"/>
                <w:sz w:val="16"/>
                <w:szCs w:val="16"/>
                <w:lang w:val="en-US"/>
              </w:rPr>
              <w:t>readiness</w:t>
            </w:r>
            <w:r w:rsidR="000A33E7">
              <w:rPr>
                <w:rFonts w:ascii="Sitka Heading" w:hAnsi="Sitka Heading"/>
                <w:sz w:val="16"/>
                <w:szCs w:val="16"/>
                <w:lang w:val="en-US"/>
              </w:rPr>
              <w:t>’</w:t>
            </w:r>
            <w:r>
              <w:rPr>
                <w:rFonts w:ascii="Sitka Heading" w:hAnsi="Sitka Heading"/>
                <w:sz w:val="16"/>
                <w:szCs w:val="16"/>
                <w:lang w:val="en-US"/>
              </w:rPr>
              <w:t xml:space="preserve"> to move from status quo because of the flexible attitude </w:t>
            </w:r>
            <w:r w:rsidR="000A33E7">
              <w:rPr>
                <w:rFonts w:ascii="Sitka Heading" w:hAnsi="Sitka Heading"/>
                <w:sz w:val="16"/>
                <w:szCs w:val="16"/>
                <w:lang w:val="en-US"/>
              </w:rPr>
              <w:t>to solve</w:t>
            </w:r>
            <w:r>
              <w:rPr>
                <w:rFonts w:ascii="Sitka Heading" w:hAnsi="Sitka Heading"/>
                <w:sz w:val="16"/>
                <w:szCs w:val="16"/>
                <w:lang w:val="en-US"/>
              </w:rPr>
              <w:t xml:space="preserve"> problem</w:t>
            </w:r>
            <w:r w:rsidR="000A33E7">
              <w:rPr>
                <w:rFonts w:ascii="Sitka Heading" w:hAnsi="Sitka Heading"/>
                <w:sz w:val="16"/>
                <w:szCs w:val="16"/>
                <w:lang w:val="en-US"/>
              </w:rPr>
              <w:t>s</w:t>
            </w:r>
            <w:r>
              <w:rPr>
                <w:rFonts w:ascii="Sitka Heading" w:hAnsi="Sitka Heading"/>
                <w:sz w:val="16"/>
                <w:szCs w:val="16"/>
                <w:lang w:val="en-US"/>
              </w:rPr>
              <w:t xml:space="preserve"> (defined or undefined) there is room for </w:t>
            </w:r>
            <w:r w:rsidR="007E1865">
              <w:rPr>
                <w:rFonts w:ascii="Sitka Heading" w:hAnsi="Sitka Heading"/>
                <w:sz w:val="16"/>
                <w:szCs w:val="16"/>
                <w:lang w:val="en-US"/>
              </w:rPr>
              <w:t>ideas</w:t>
            </w:r>
            <w:r w:rsidR="00FD4F6D">
              <w:rPr>
                <w:rFonts w:ascii="Sitka Heading" w:hAnsi="Sitka Heading"/>
                <w:sz w:val="16"/>
                <w:szCs w:val="16"/>
                <w:lang w:val="en-US"/>
              </w:rPr>
              <w:t xml:space="preserve"> and</w:t>
            </w:r>
            <w:r w:rsidR="007E1865">
              <w:rPr>
                <w:rFonts w:ascii="Sitka Heading" w:hAnsi="Sitka Heading"/>
                <w:sz w:val="16"/>
                <w:szCs w:val="16"/>
                <w:lang w:val="en-US"/>
              </w:rPr>
              <w:t xml:space="preserve"> experimenting to achieve the resolution. </w:t>
            </w:r>
            <w:r w:rsidR="00FD4F6D">
              <w:rPr>
                <w:rFonts w:ascii="Sitka Heading" w:hAnsi="Sitka Heading"/>
                <w:sz w:val="16"/>
                <w:szCs w:val="16"/>
                <w:lang w:val="en-US"/>
              </w:rPr>
              <w:t xml:space="preserve">I assume that </w:t>
            </w:r>
            <w:r w:rsidR="007E1865">
              <w:rPr>
                <w:rFonts w:ascii="Sitka Heading" w:hAnsi="Sitka Heading"/>
                <w:sz w:val="16"/>
                <w:szCs w:val="16"/>
                <w:lang w:val="en-US"/>
              </w:rPr>
              <w:t xml:space="preserve">one cannot get stuck in ‘status quo’ because one starts with Design Thinking because there </w:t>
            </w:r>
            <w:r w:rsidR="000A33E7">
              <w:rPr>
                <w:rFonts w:ascii="Sitka Heading" w:hAnsi="Sitka Heading"/>
                <w:sz w:val="16"/>
                <w:szCs w:val="16"/>
                <w:lang w:val="en-US"/>
              </w:rPr>
              <w:t>is</w:t>
            </w:r>
            <w:r w:rsidR="007E1865">
              <w:rPr>
                <w:rFonts w:ascii="Sitka Heading" w:hAnsi="Sitka Heading"/>
                <w:sz w:val="16"/>
                <w:szCs w:val="16"/>
                <w:lang w:val="en-US"/>
              </w:rPr>
              <w:t xml:space="preserve"> a problem or need to ‘fix’ or ‘improve’ things similar to the need of an intervention. </w:t>
            </w:r>
          </w:p>
        </w:tc>
        <w:tc>
          <w:tcPr>
            <w:tcW w:w="1559" w:type="dxa"/>
            <w:shd w:val="clear" w:color="auto" w:fill="00B050"/>
          </w:tcPr>
          <w:p w14:paraId="436BBC66" w14:textId="3266BE88" w:rsidR="00A05818" w:rsidRPr="00AE5821" w:rsidRDefault="00A05818" w:rsidP="00111129">
            <w:pPr>
              <w:keepNext/>
              <w:rPr>
                <w:rFonts w:ascii="Sitka Heading" w:hAnsi="Sitka Heading"/>
                <w:sz w:val="16"/>
                <w:szCs w:val="16"/>
                <w:lang w:val="en-US"/>
              </w:rPr>
            </w:pPr>
          </w:p>
        </w:tc>
      </w:tr>
    </w:tbl>
    <w:p w14:paraId="631F65E2" w14:textId="7A603810" w:rsidR="00312A08" w:rsidRPr="003C7810" w:rsidRDefault="00111129" w:rsidP="00111129">
      <w:pPr>
        <w:pStyle w:val="Bijschrift"/>
        <w:rPr>
          <w:rFonts w:ascii="Sitka Heading" w:hAnsi="Sitka Heading"/>
          <w:lang w:val="en-US"/>
        </w:rPr>
      </w:pPr>
      <w:bookmarkStart w:id="74" w:name="_Toc84859717"/>
      <w:bookmarkEnd w:id="71"/>
      <w:r w:rsidRPr="00F15036">
        <w:rPr>
          <w:lang w:val="en-US"/>
        </w:rPr>
        <w:t xml:space="preserve">Table </w:t>
      </w:r>
      <w:r>
        <w:fldChar w:fldCharType="begin"/>
      </w:r>
      <w:r w:rsidRPr="00F15036">
        <w:rPr>
          <w:lang w:val="en-US"/>
        </w:rPr>
        <w:instrText xml:space="preserve"> SEQ Tabel \* ARABIC </w:instrText>
      </w:r>
      <w:r>
        <w:fldChar w:fldCharType="separate"/>
      </w:r>
      <w:r w:rsidR="00042F12">
        <w:rPr>
          <w:noProof/>
          <w:lang w:val="en-US"/>
        </w:rPr>
        <w:t>12</w:t>
      </w:r>
      <w:r>
        <w:fldChar w:fldCharType="end"/>
      </w:r>
      <w:r w:rsidRPr="00F15036">
        <w:rPr>
          <w:lang w:val="en-US"/>
        </w:rPr>
        <w:t xml:space="preserve"> - General assessment Design Thinking - Participants</w:t>
      </w:r>
      <w:bookmarkEnd w:id="74"/>
    </w:p>
    <w:p w14:paraId="2CEBE3F2" w14:textId="1FE9DB1B" w:rsidR="00401971" w:rsidRPr="003C7810" w:rsidRDefault="00401971" w:rsidP="00401971">
      <w:pPr>
        <w:pStyle w:val="Kop2"/>
        <w:rPr>
          <w:lang w:val="en-US"/>
        </w:rPr>
      </w:pPr>
      <w:bookmarkStart w:id="75" w:name="_Toc85101416"/>
      <w:r w:rsidRPr="003C7810">
        <w:rPr>
          <w:lang w:val="en-US"/>
        </w:rPr>
        <w:t>3.</w:t>
      </w:r>
      <w:r w:rsidR="00E6710F">
        <w:rPr>
          <w:lang w:val="en-US"/>
        </w:rPr>
        <w:t>7</w:t>
      </w:r>
      <w:r w:rsidRPr="003C7810">
        <w:rPr>
          <w:lang w:val="en-US"/>
        </w:rPr>
        <w:t xml:space="preserve"> </w:t>
      </w:r>
      <w:r w:rsidR="00E4245F">
        <w:rPr>
          <w:lang w:val="en-US"/>
        </w:rPr>
        <w:t>General a</w:t>
      </w:r>
      <w:r w:rsidRPr="003C7810">
        <w:rPr>
          <w:lang w:val="en-US"/>
        </w:rPr>
        <w:t>ssessment Design Thinking – Leaders</w:t>
      </w:r>
      <w:bookmarkEnd w:id="75"/>
    </w:p>
    <w:p w14:paraId="7954DC28" w14:textId="2D853D12" w:rsidR="004326B3" w:rsidRPr="003C7810" w:rsidRDefault="000A372D" w:rsidP="00401971">
      <w:pPr>
        <w:rPr>
          <w:rFonts w:ascii="Sitka Heading" w:hAnsi="Sitka Heading"/>
          <w:lang w:val="en-US"/>
        </w:rPr>
      </w:pPr>
      <w:r w:rsidRPr="003342FE">
        <w:rPr>
          <w:rFonts w:ascii="Sitka Heading" w:hAnsi="Sitka Heading"/>
          <w:lang w:val="en-US"/>
        </w:rPr>
        <w:t>In the table below the scores o</w:t>
      </w:r>
      <w:r w:rsidR="00FD4F6D">
        <w:rPr>
          <w:rFonts w:ascii="Sitka Heading" w:hAnsi="Sitka Heading"/>
          <w:lang w:val="en-US"/>
        </w:rPr>
        <w:t xml:space="preserve">n </w:t>
      </w:r>
      <w:r w:rsidRPr="003342FE">
        <w:rPr>
          <w:rFonts w:ascii="Sitka Heading" w:hAnsi="Sitka Heading"/>
          <w:lang w:val="en-US"/>
        </w:rPr>
        <w:t>the assessment o</w:t>
      </w:r>
      <w:r w:rsidR="00FD4F6D">
        <w:rPr>
          <w:rFonts w:ascii="Sitka Heading" w:hAnsi="Sitka Heading"/>
          <w:lang w:val="en-US"/>
        </w:rPr>
        <w:t>f</w:t>
      </w:r>
      <w:r w:rsidRPr="003342FE">
        <w:rPr>
          <w:rFonts w:ascii="Sitka Heading" w:hAnsi="Sitka Heading"/>
          <w:lang w:val="en-US"/>
        </w:rPr>
        <w:t xml:space="preserve"> Design Thinking </w:t>
      </w:r>
      <w:r>
        <w:rPr>
          <w:rFonts w:ascii="Sitka Heading" w:hAnsi="Sitka Heading"/>
          <w:lang w:val="en-US"/>
        </w:rPr>
        <w:t>are</w:t>
      </w:r>
      <w:r w:rsidRPr="003342FE">
        <w:rPr>
          <w:rFonts w:ascii="Sitka Heading" w:hAnsi="Sitka Heading"/>
          <w:lang w:val="en-US"/>
        </w:rPr>
        <w:t xml:space="preserve"> shown for the cluster </w:t>
      </w:r>
      <w:r>
        <w:rPr>
          <w:rFonts w:ascii="Sitka Heading" w:hAnsi="Sitka Heading"/>
          <w:lang w:val="en-US"/>
        </w:rPr>
        <w:t>leaders based on selected literature that is accumulated</w:t>
      </w:r>
      <w:r w:rsidRPr="003342FE">
        <w:rPr>
          <w:rFonts w:ascii="Sitka Heading" w:hAnsi="Sitka Heading"/>
          <w:lang w:val="en-US"/>
        </w:rPr>
        <w:t xml:space="preserve">. </w:t>
      </w:r>
    </w:p>
    <w:tbl>
      <w:tblPr>
        <w:tblStyle w:val="Tabelraster"/>
        <w:tblW w:w="9209" w:type="dxa"/>
        <w:tblLook w:val="04A0" w:firstRow="1" w:lastRow="0" w:firstColumn="1" w:lastColumn="0" w:noHBand="0" w:noVBand="1"/>
      </w:tblPr>
      <w:tblGrid>
        <w:gridCol w:w="441"/>
        <w:gridCol w:w="972"/>
        <w:gridCol w:w="2551"/>
        <w:gridCol w:w="3686"/>
        <w:gridCol w:w="1559"/>
      </w:tblGrid>
      <w:tr w:rsidR="004326B3" w:rsidRPr="003C7810" w14:paraId="524B6EF9" w14:textId="77777777" w:rsidTr="00BA4DCE">
        <w:tc>
          <w:tcPr>
            <w:tcW w:w="9209" w:type="dxa"/>
            <w:gridSpan w:val="5"/>
            <w:shd w:val="clear" w:color="auto" w:fill="8EAADB" w:themeFill="accent1" w:themeFillTint="99"/>
          </w:tcPr>
          <w:p w14:paraId="478EF4A0" w14:textId="77777777" w:rsidR="004326B3" w:rsidRPr="003C7810" w:rsidRDefault="004326B3" w:rsidP="00A616BC">
            <w:pPr>
              <w:rPr>
                <w:rFonts w:ascii="Sitka Heading" w:hAnsi="Sitka Heading"/>
                <w:sz w:val="21"/>
                <w:szCs w:val="21"/>
                <w:lang w:val="en-US"/>
              </w:rPr>
            </w:pPr>
            <w:bookmarkStart w:id="76" w:name="_Hlk78832537"/>
            <w:r w:rsidRPr="003C7810">
              <w:rPr>
                <w:rFonts w:ascii="Sitka Heading" w:hAnsi="Sitka Heading"/>
                <w:sz w:val="21"/>
                <w:szCs w:val="21"/>
                <w:lang w:val="en-US"/>
              </w:rPr>
              <w:t>LEADERS</w:t>
            </w:r>
          </w:p>
        </w:tc>
      </w:tr>
      <w:tr w:rsidR="004326B3" w:rsidRPr="004B21A4" w14:paraId="6CB39F07" w14:textId="77777777" w:rsidTr="00AC3A0B">
        <w:trPr>
          <w:trHeight w:val="402"/>
        </w:trPr>
        <w:tc>
          <w:tcPr>
            <w:tcW w:w="1413" w:type="dxa"/>
            <w:gridSpan w:val="2"/>
          </w:tcPr>
          <w:p w14:paraId="23CA926F" w14:textId="77777777" w:rsidR="004326B3" w:rsidRPr="004B21A4" w:rsidRDefault="004326B3" w:rsidP="00A616BC">
            <w:pPr>
              <w:rPr>
                <w:rFonts w:ascii="Sitka Heading" w:hAnsi="Sitka Heading"/>
                <w:sz w:val="20"/>
                <w:szCs w:val="20"/>
                <w:lang w:val="en-US"/>
              </w:rPr>
            </w:pPr>
            <w:bookmarkStart w:id="77" w:name="_Hlk81224813"/>
            <w:r w:rsidRPr="004B21A4">
              <w:rPr>
                <w:rFonts w:ascii="Sitka Heading" w:hAnsi="Sitka Heading"/>
                <w:sz w:val="20"/>
                <w:szCs w:val="20"/>
                <w:lang w:val="en-US"/>
              </w:rPr>
              <w:t xml:space="preserve">VARIABLES </w:t>
            </w:r>
          </w:p>
        </w:tc>
        <w:tc>
          <w:tcPr>
            <w:tcW w:w="2551" w:type="dxa"/>
          </w:tcPr>
          <w:p w14:paraId="2D607621" w14:textId="77777777" w:rsidR="004326B3" w:rsidRPr="004B21A4" w:rsidRDefault="004326B3" w:rsidP="00A616BC">
            <w:pPr>
              <w:rPr>
                <w:rFonts w:ascii="Sitka Heading" w:hAnsi="Sitka Heading"/>
                <w:sz w:val="20"/>
                <w:szCs w:val="20"/>
                <w:lang w:val="en-US"/>
              </w:rPr>
            </w:pPr>
            <w:r w:rsidRPr="004B21A4">
              <w:rPr>
                <w:rFonts w:ascii="Sitka Heading" w:hAnsi="Sitka Heading"/>
                <w:sz w:val="20"/>
                <w:szCs w:val="20"/>
                <w:lang w:val="en-US"/>
              </w:rPr>
              <w:t>DESCRIPTION</w:t>
            </w:r>
          </w:p>
        </w:tc>
        <w:tc>
          <w:tcPr>
            <w:tcW w:w="3686" w:type="dxa"/>
          </w:tcPr>
          <w:p w14:paraId="68A0A69A" w14:textId="77777777" w:rsidR="004326B3" w:rsidRPr="004B21A4" w:rsidRDefault="004326B3" w:rsidP="00A616BC">
            <w:pPr>
              <w:rPr>
                <w:rFonts w:ascii="Sitka Heading" w:hAnsi="Sitka Heading"/>
                <w:sz w:val="20"/>
                <w:szCs w:val="20"/>
                <w:lang w:val="en-US"/>
              </w:rPr>
            </w:pPr>
            <w:r>
              <w:rPr>
                <w:rFonts w:ascii="Sitka Heading" w:hAnsi="Sitka Heading"/>
                <w:sz w:val="20"/>
                <w:szCs w:val="20"/>
                <w:lang w:val="en-US"/>
              </w:rPr>
              <w:t xml:space="preserve">Findings from literature research </w:t>
            </w:r>
          </w:p>
        </w:tc>
        <w:tc>
          <w:tcPr>
            <w:tcW w:w="1559" w:type="dxa"/>
          </w:tcPr>
          <w:p w14:paraId="7624613F" w14:textId="30F0E244" w:rsidR="004326B3" w:rsidRPr="004B21A4" w:rsidRDefault="004326B3" w:rsidP="00A616BC">
            <w:pPr>
              <w:rPr>
                <w:rFonts w:ascii="Sitka Heading" w:hAnsi="Sitka Heading"/>
                <w:sz w:val="20"/>
                <w:szCs w:val="20"/>
                <w:lang w:val="en-US"/>
              </w:rPr>
            </w:pPr>
            <w:r w:rsidRPr="004B21A4">
              <w:rPr>
                <w:rFonts w:ascii="Sitka Heading" w:hAnsi="Sitka Heading"/>
                <w:sz w:val="20"/>
                <w:szCs w:val="20"/>
                <w:lang w:val="en-US"/>
              </w:rPr>
              <w:t xml:space="preserve">Dashboard </w:t>
            </w:r>
          </w:p>
        </w:tc>
      </w:tr>
      <w:tr w:rsidR="004326B3" w:rsidRPr="00F40B09" w14:paraId="3430AC12" w14:textId="77777777" w:rsidTr="008A7541">
        <w:tc>
          <w:tcPr>
            <w:tcW w:w="441" w:type="dxa"/>
          </w:tcPr>
          <w:p w14:paraId="32ED1FEC" w14:textId="77777777" w:rsidR="004326B3" w:rsidRPr="004326B3" w:rsidRDefault="004326B3" w:rsidP="00A616BC">
            <w:pPr>
              <w:rPr>
                <w:rFonts w:ascii="Sitka Heading" w:hAnsi="Sitka Heading"/>
                <w:b/>
                <w:bCs/>
                <w:sz w:val="16"/>
                <w:szCs w:val="16"/>
                <w:lang w:val="en-US"/>
              </w:rPr>
            </w:pPr>
            <w:r w:rsidRPr="004326B3">
              <w:rPr>
                <w:rFonts w:ascii="Sitka Heading" w:hAnsi="Sitka Heading"/>
                <w:b/>
                <w:bCs/>
                <w:sz w:val="16"/>
                <w:szCs w:val="16"/>
                <w:lang w:val="en-US"/>
              </w:rPr>
              <w:t>10</w:t>
            </w:r>
          </w:p>
        </w:tc>
        <w:tc>
          <w:tcPr>
            <w:tcW w:w="972" w:type="dxa"/>
          </w:tcPr>
          <w:p w14:paraId="4DEE75ED" w14:textId="5C09E91A" w:rsidR="004326B3" w:rsidRPr="004326B3" w:rsidRDefault="004326B3" w:rsidP="00A616BC">
            <w:pPr>
              <w:rPr>
                <w:rFonts w:ascii="Sitka Heading" w:hAnsi="Sitka Heading"/>
                <w:sz w:val="16"/>
                <w:szCs w:val="16"/>
                <w:lang w:val="en-US"/>
              </w:rPr>
            </w:pPr>
            <w:r w:rsidRPr="004326B3">
              <w:rPr>
                <w:rFonts w:ascii="Sitka Heading" w:hAnsi="Sitka Heading"/>
                <w:sz w:val="16"/>
                <w:szCs w:val="16"/>
                <w:lang w:val="en-US"/>
              </w:rPr>
              <w:t>3 skills of the project manager</w:t>
            </w:r>
            <w:r w:rsidR="00FD4F6D">
              <w:rPr>
                <w:rFonts w:ascii="Sitka Heading" w:hAnsi="Sitka Heading"/>
                <w:sz w:val="16"/>
                <w:szCs w:val="16"/>
                <w:lang w:val="en-US"/>
              </w:rPr>
              <w:t>.</w:t>
            </w:r>
          </w:p>
        </w:tc>
        <w:tc>
          <w:tcPr>
            <w:tcW w:w="2551" w:type="dxa"/>
          </w:tcPr>
          <w:p w14:paraId="52B53D07" w14:textId="77777777" w:rsidR="004326B3" w:rsidRPr="004326B3" w:rsidRDefault="004326B3" w:rsidP="00A616BC">
            <w:pPr>
              <w:rPr>
                <w:rFonts w:ascii="Sitka Heading" w:hAnsi="Sitka Heading"/>
                <w:sz w:val="16"/>
                <w:szCs w:val="16"/>
                <w:lang w:val="en-US"/>
              </w:rPr>
            </w:pPr>
            <w:r w:rsidRPr="004326B3">
              <w:rPr>
                <w:rFonts w:ascii="Sitka Heading" w:hAnsi="Sitka Heading"/>
                <w:sz w:val="16"/>
                <w:szCs w:val="16"/>
                <w:lang w:val="en-US"/>
              </w:rPr>
              <w:t xml:space="preserve">Project Managers or change agents must poses 3 skills in order to be successful. The one skill cannot be isolated from the other to cause success; The first 2 skills are well known by organizations when they train their young project managers. In general the third skill is not </w:t>
            </w:r>
            <w:r w:rsidRPr="004326B3">
              <w:rPr>
                <w:rFonts w:ascii="Sitka Heading" w:hAnsi="Sitka Heading"/>
                <w:sz w:val="16"/>
                <w:szCs w:val="16"/>
                <w:lang w:val="en-US"/>
              </w:rPr>
              <w:lastRenderedPageBreak/>
              <w:t>considered as a point of attention/learning. The powerful combination of 3 is required to succeed projects.</w:t>
            </w:r>
          </w:p>
        </w:tc>
        <w:tc>
          <w:tcPr>
            <w:tcW w:w="3686" w:type="dxa"/>
          </w:tcPr>
          <w:p w14:paraId="04662315" w14:textId="77777777" w:rsidR="003855E3" w:rsidRDefault="00BA4DCE" w:rsidP="00A616BC">
            <w:pPr>
              <w:rPr>
                <w:rFonts w:ascii="Sitka Heading" w:hAnsi="Sitka Heading"/>
                <w:sz w:val="16"/>
                <w:szCs w:val="16"/>
                <w:lang w:val="en-US"/>
              </w:rPr>
            </w:pPr>
            <w:r>
              <w:rPr>
                <w:rFonts w:ascii="Sitka Heading" w:hAnsi="Sitka Heading"/>
                <w:sz w:val="16"/>
                <w:szCs w:val="16"/>
                <w:lang w:val="en-US"/>
              </w:rPr>
              <w:lastRenderedPageBreak/>
              <w:t xml:space="preserve">For a successful process there is definitely a need for a good project manager and/or leader. In example cases this is mentioned but nothing is written in such detail that there should be these </w:t>
            </w:r>
          </w:p>
          <w:p w14:paraId="0DF3244A" w14:textId="402C73E0" w:rsidR="004326B3" w:rsidRPr="004326B3" w:rsidRDefault="00BA4DCE" w:rsidP="00A616BC">
            <w:pPr>
              <w:rPr>
                <w:rFonts w:ascii="Sitka Heading" w:hAnsi="Sitka Heading"/>
                <w:sz w:val="16"/>
                <w:szCs w:val="16"/>
                <w:lang w:val="en-US"/>
              </w:rPr>
            </w:pPr>
            <w:r>
              <w:rPr>
                <w:rFonts w:ascii="Sitka Heading" w:hAnsi="Sitka Heading"/>
                <w:sz w:val="16"/>
                <w:szCs w:val="16"/>
                <w:lang w:val="en-US"/>
              </w:rPr>
              <w:t>3 specific skills of project managers, therefore this variable is neither a positive nor a negative match with this variable.</w:t>
            </w:r>
          </w:p>
        </w:tc>
        <w:tc>
          <w:tcPr>
            <w:tcW w:w="1559" w:type="dxa"/>
            <w:shd w:val="clear" w:color="auto" w:fill="ED7D31" w:themeFill="accent2"/>
          </w:tcPr>
          <w:p w14:paraId="502EF317" w14:textId="2A888724" w:rsidR="004326B3" w:rsidRPr="004326B3" w:rsidRDefault="004326B3" w:rsidP="00A616BC">
            <w:pPr>
              <w:rPr>
                <w:rFonts w:ascii="Sitka Heading" w:hAnsi="Sitka Heading"/>
                <w:sz w:val="16"/>
                <w:szCs w:val="16"/>
                <w:lang w:val="en-US"/>
              </w:rPr>
            </w:pPr>
          </w:p>
        </w:tc>
      </w:tr>
      <w:tr w:rsidR="004326B3" w:rsidRPr="00F40B09" w14:paraId="0F0CE707" w14:textId="77777777" w:rsidTr="00AC3A0B">
        <w:tc>
          <w:tcPr>
            <w:tcW w:w="441" w:type="dxa"/>
          </w:tcPr>
          <w:p w14:paraId="4A460BE6" w14:textId="77777777" w:rsidR="004326B3" w:rsidRPr="004326B3" w:rsidRDefault="004326B3" w:rsidP="00A616BC">
            <w:pPr>
              <w:rPr>
                <w:rFonts w:ascii="Sitka Heading" w:hAnsi="Sitka Heading"/>
                <w:sz w:val="16"/>
                <w:szCs w:val="16"/>
                <w:lang w:val="en-US"/>
              </w:rPr>
            </w:pPr>
            <w:r w:rsidRPr="004326B3">
              <w:rPr>
                <w:rFonts w:ascii="Sitka Heading" w:hAnsi="Sitka Heading"/>
                <w:sz w:val="16"/>
                <w:szCs w:val="16"/>
                <w:lang w:val="en-US"/>
              </w:rPr>
              <w:t>.a</w:t>
            </w:r>
          </w:p>
        </w:tc>
        <w:tc>
          <w:tcPr>
            <w:tcW w:w="972" w:type="dxa"/>
          </w:tcPr>
          <w:p w14:paraId="7C435CD4" w14:textId="03406231" w:rsidR="004326B3" w:rsidRPr="004326B3" w:rsidRDefault="004326B3" w:rsidP="00A616BC">
            <w:pPr>
              <w:rPr>
                <w:rFonts w:ascii="Sitka Heading" w:hAnsi="Sitka Heading"/>
                <w:sz w:val="16"/>
                <w:szCs w:val="16"/>
                <w:lang w:val="en-US"/>
              </w:rPr>
            </w:pPr>
            <w:r w:rsidRPr="004326B3">
              <w:rPr>
                <w:rFonts w:ascii="Sitka Heading" w:hAnsi="Sitka Heading"/>
                <w:sz w:val="16"/>
                <w:szCs w:val="16"/>
                <w:lang w:val="en-US"/>
              </w:rPr>
              <w:t>CRAFT (skills of managing, planning, monitoring, forecasting and controlling projects)</w:t>
            </w:r>
            <w:r w:rsidR="00FD4F6D">
              <w:rPr>
                <w:rFonts w:ascii="Sitka Heading" w:hAnsi="Sitka Heading"/>
                <w:sz w:val="16"/>
                <w:szCs w:val="16"/>
                <w:lang w:val="en-US"/>
              </w:rPr>
              <w:t>.</w:t>
            </w:r>
          </w:p>
        </w:tc>
        <w:tc>
          <w:tcPr>
            <w:tcW w:w="2551" w:type="dxa"/>
          </w:tcPr>
          <w:p w14:paraId="63ECEED4" w14:textId="77777777" w:rsidR="004326B3" w:rsidRPr="004326B3" w:rsidRDefault="004326B3" w:rsidP="00A616BC">
            <w:pPr>
              <w:rPr>
                <w:rFonts w:ascii="Sitka Heading" w:hAnsi="Sitka Heading"/>
                <w:sz w:val="16"/>
                <w:szCs w:val="16"/>
                <w:lang w:val="en-US"/>
              </w:rPr>
            </w:pPr>
            <w:r w:rsidRPr="004326B3">
              <w:rPr>
                <w:rFonts w:ascii="Sitka Heading" w:hAnsi="Sitka Heading"/>
                <w:sz w:val="16"/>
                <w:szCs w:val="16"/>
                <w:lang w:val="en-US"/>
              </w:rPr>
              <w:t>CRAFT ‘hard’ technical skills: managing, planning, monitoring, forecasting and controlling projects management skills.</w:t>
            </w:r>
          </w:p>
        </w:tc>
        <w:tc>
          <w:tcPr>
            <w:tcW w:w="3686" w:type="dxa"/>
          </w:tcPr>
          <w:p w14:paraId="13933274" w14:textId="7097F1C8" w:rsidR="004326B3" w:rsidRPr="004326B3" w:rsidRDefault="00BD2232" w:rsidP="00A616BC">
            <w:pPr>
              <w:rPr>
                <w:rFonts w:ascii="Sitka Heading" w:hAnsi="Sitka Heading"/>
                <w:sz w:val="16"/>
                <w:szCs w:val="16"/>
                <w:lang w:val="en-US"/>
              </w:rPr>
            </w:pPr>
            <w:r>
              <w:rPr>
                <w:rFonts w:ascii="Sitka Heading" w:hAnsi="Sitka Heading"/>
                <w:sz w:val="16"/>
                <w:szCs w:val="16"/>
                <w:lang w:val="en-US"/>
              </w:rPr>
              <w:t>For the Design Thinking process</w:t>
            </w:r>
            <w:r w:rsidR="00DB68DE">
              <w:rPr>
                <w:rFonts w:ascii="Sitka Heading" w:hAnsi="Sitka Heading"/>
                <w:sz w:val="16"/>
                <w:szCs w:val="16"/>
                <w:lang w:val="en-US"/>
              </w:rPr>
              <w:t>,</w:t>
            </w:r>
            <w:r>
              <w:rPr>
                <w:rFonts w:ascii="Sitka Heading" w:hAnsi="Sitka Heading"/>
                <w:sz w:val="16"/>
                <w:szCs w:val="16"/>
                <w:lang w:val="en-US"/>
              </w:rPr>
              <w:t xml:space="preserve"> a</w:t>
            </w:r>
            <w:r w:rsidR="00DB68DE">
              <w:rPr>
                <w:rFonts w:ascii="Sitka Heading" w:hAnsi="Sitka Heading"/>
                <w:sz w:val="16"/>
                <w:szCs w:val="16"/>
                <w:lang w:val="en-US"/>
              </w:rPr>
              <w:t xml:space="preserve"> p</w:t>
            </w:r>
            <w:r>
              <w:rPr>
                <w:rFonts w:ascii="Sitka Heading" w:hAnsi="Sitka Heading"/>
                <w:sz w:val="16"/>
                <w:szCs w:val="16"/>
                <w:lang w:val="en-US"/>
              </w:rPr>
              <w:t xml:space="preserve">roject </w:t>
            </w:r>
            <w:r w:rsidR="00DB68DE">
              <w:rPr>
                <w:rFonts w:ascii="Sitka Heading" w:hAnsi="Sitka Heading"/>
                <w:sz w:val="16"/>
                <w:szCs w:val="16"/>
                <w:lang w:val="en-US"/>
              </w:rPr>
              <w:t>m</w:t>
            </w:r>
            <w:r>
              <w:rPr>
                <w:rFonts w:ascii="Sitka Heading" w:hAnsi="Sitka Heading"/>
                <w:sz w:val="16"/>
                <w:szCs w:val="16"/>
                <w:lang w:val="en-US"/>
              </w:rPr>
              <w:t>anager is required</w:t>
            </w:r>
            <w:r w:rsidR="00DB68DE">
              <w:rPr>
                <w:rFonts w:ascii="Sitka Heading" w:hAnsi="Sitka Heading"/>
                <w:sz w:val="16"/>
                <w:szCs w:val="16"/>
                <w:lang w:val="en-US"/>
              </w:rPr>
              <w:t xml:space="preserve"> who</w:t>
            </w:r>
            <w:r>
              <w:rPr>
                <w:rFonts w:ascii="Sitka Heading" w:hAnsi="Sitka Heading"/>
                <w:sz w:val="16"/>
                <w:szCs w:val="16"/>
                <w:lang w:val="en-US"/>
              </w:rPr>
              <w:t xml:space="preserve"> can deal with the volatile process</w:t>
            </w:r>
            <w:r w:rsidR="00DB68DE">
              <w:rPr>
                <w:rFonts w:ascii="Sitka Heading" w:hAnsi="Sitka Heading"/>
                <w:sz w:val="16"/>
                <w:szCs w:val="16"/>
                <w:lang w:val="en-US"/>
              </w:rPr>
              <w:t xml:space="preserve">, iterative planning, </w:t>
            </w:r>
            <w:r>
              <w:rPr>
                <w:rFonts w:ascii="Sitka Heading" w:hAnsi="Sitka Heading"/>
                <w:sz w:val="16"/>
                <w:szCs w:val="16"/>
                <w:lang w:val="en-US"/>
              </w:rPr>
              <w:t xml:space="preserve">non-linear </w:t>
            </w:r>
            <w:r w:rsidR="00DB68DE">
              <w:rPr>
                <w:rFonts w:ascii="Sitka Heading" w:hAnsi="Sitka Heading"/>
                <w:sz w:val="16"/>
                <w:szCs w:val="16"/>
                <w:lang w:val="en-US"/>
              </w:rPr>
              <w:t xml:space="preserve">path </w:t>
            </w:r>
            <w:r>
              <w:rPr>
                <w:rFonts w:ascii="Sitka Heading" w:hAnsi="Sitka Heading"/>
                <w:sz w:val="16"/>
                <w:szCs w:val="16"/>
                <w:lang w:val="en-US"/>
              </w:rPr>
              <w:t xml:space="preserve">and creative process. Especially understanding how and where to put timelines is </w:t>
            </w:r>
            <w:r w:rsidR="00DB68DE">
              <w:rPr>
                <w:rFonts w:ascii="Sitka Heading" w:hAnsi="Sitka Heading"/>
                <w:sz w:val="16"/>
                <w:szCs w:val="16"/>
                <w:lang w:val="en-US"/>
              </w:rPr>
              <w:t>i</w:t>
            </w:r>
            <w:r>
              <w:rPr>
                <w:rFonts w:ascii="Sitka Heading" w:hAnsi="Sitka Heading"/>
                <w:sz w:val="16"/>
                <w:szCs w:val="16"/>
                <w:lang w:val="en-US"/>
              </w:rPr>
              <w:t>mportant</w:t>
            </w:r>
            <w:r w:rsidR="00DB68DE">
              <w:rPr>
                <w:rFonts w:ascii="Sitka Heading" w:hAnsi="Sitka Heading"/>
                <w:sz w:val="16"/>
                <w:szCs w:val="16"/>
                <w:lang w:val="en-US"/>
              </w:rPr>
              <w:t>; only a</w:t>
            </w:r>
            <w:r>
              <w:rPr>
                <w:rFonts w:ascii="Sitka Heading" w:hAnsi="Sitka Heading"/>
                <w:sz w:val="16"/>
                <w:szCs w:val="16"/>
                <w:lang w:val="en-US"/>
              </w:rPr>
              <w:t xml:space="preserve"> good </w:t>
            </w:r>
            <w:r w:rsidR="00DB68DE">
              <w:rPr>
                <w:rFonts w:ascii="Sitka Heading" w:hAnsi="Sitka Heading"/>
                <w:sz w:val="16"/>
                <w:szCs w:val="16"/>
                <w:lang w:val="en-US"/>
              </w:rPr>
              <w:t xml:space="preserve">Design Thinking </w:t>
            </w:r>
            <w:r>
              <w:rPr>
                <w:rFonts w:ascii="Sitka Heading" w:hAnsi="Sitka Heading"/>
                <w:sz w:val="16"/>
                <w:szCs w:val="16"/>
                <w:lang w:val="en-US"/>
              </w:rPr>
              <w:t xml:space="preserve">project manager </w:t>
            </w:r>
            <w:r w:rsidR="00DB68DE">
              <w:rPr>
                <w:rFonts w:ascii="Sitka Heading" w:hAnsi="Sitka Heading"/>
                <w:sz w:val="16"/>
                <w:szCs w:val="16"/>
                <w:lang w:val="en-US"/>
              </w:rPr>
              <w:t>can do this just right</w:t>
            </w:r>
            <w:r>
              <w:rPr>
                <w:rFonts w:ascii="Sitka Heading" w:hAnsi="Sitka Heading"/>
                <w:sz w:val="16"/>
                <w:szCs w:val="16"/>
                <w:lang w:val="en-US"/>
              </w:rPr>
              <w:t xml:space="preserve">. </w:t>
            </w:r>
          </w:p>
        </w:tc>
        <w:tc>
          <w:tcPr>
            <w:tcW w:w="1559" w:type="dxa"/>
            <w:shd w:val="clear" w:color="auto" w:fill="00B050"/>
          </w:tcPr>
          <w:p w14:paraId="3F4D2EE5" w14:textId="6481D59E" w:rsidR="004326B3" w:rsidRPr="004326B3" w:rsidRDefault="004326B3" w:rsidP="00A616BC">
            <w:pPr>
              <w:rPr>
                <w:rFonts w:ascii="Sitka Heading" w:hAnsi="Sitka Heading"/>
                <w:sz w:val="16"/>
                <w:szCs w:val="16"/>
                <w:lang w:val="en-US"/>
              </w:rPr>
            </w:pPr>
          </w:p>
        </w:tc>
      </w:tr>
      <w:tr w:rsidR="004326B3" w:rsidRPr="00F40B09" w14:paraId="0FA86B9F" w14:textId="77777777" w:rsidTr="00AC3A0B">
        <w:tc>
          <w:tcPr>
            <w:tcW w:w="441" w:type="dxa"/>
          </w:tcPr>
          <w:p w14:paraId="7D07B73B" w14:textId="77777777" w:rsidR="004326B3" w:rsidRPr="004326B3" w:rsidRDefault="004326B3" w:rsidP="00A616BC">
            <w:pPr>
              <w:rPr>
                <w:rFonts w:ascii="Sitka Heading" w:hAnsi="Sitka Heading"/>
                <w:sz w:val="16"/>
                <w:szCs w:val="16"/>
                <w:lang w:val="en-US"/>
              </w:rPr>
            </w:pPr>
            <w:r w:rsidRPr="004326B3">
              <w:rPr>
                <w:rFonts w:ascii="Sitka Heading" w:hAnsi="Sitka Heading"/>
                <w:sz w:val="16"/>
                <w:szCs w:val="16"/>
                <w:lang w:val="en-US"/>
              </w:rPr>
              <w:t>.b</w:t>
            </w:r>
          </w:p>
        </w:tc>
        <w:tc>
          <w:tcPr>
            <w:tcW w:w="972" w:type="dxa"/>
          </w:tcPr>
          <w:p w14:paraId="2C0D3B69" w14:textId="580399D0" w:rsidR="004326B3" w:rsidRPr="004326B3" w:rsidRDefault="004326B3" w:rsidP="00A616BC">
            <w:pPr>
              <w:rPr>
                <w:rFonts w:ascii="Sitka Heading" w:hAnsi="Sitka Heading"/>
                <w:sz w:val="16"/>
                <w:szCs w:val="16"/>
                <w:lang w:val="en-US"/>
              </w:rPr>
            </w:pPr>
            <w:r w:rsidRPr="004326B3">
              <w:rPr>
                <w:rFonts w:ascii="Sitka Heading" w:hAnsi="Sitka Heading"/>
                <w:sz w:val="16"/>
                <w:szCs w:val="16"/>
                <w:lang w:val="en-US"/>
              </w:rPr>
              <w:t>ART (management and leadership skills)</w:t>
            </w:r>
            <w:r w:rsidR="00FD4F6D">
              <w:rPr>
                <w:rFonts w:ascii="Sitka Heading" w:hAnsi="Sitka Heading"/>
                <w:sz w:val="16"/>
                <w:szCs w:val="16"/>
                <w:lang w:val="en-US"/>
              </w:rPr>
              <w:t>.</w:t>
            </w:r>
          </w:p>
        </w:tc>
        <w:tc>
          <w:tcPr>
            <w:tcW w:w="2551" w:type="dxa"/>
          </w:tcPr>
          <w:p w14:paraId="4D7ABE58" w14:textId="6C9A8A59" w:rsidR="004326B3" w:rsidRPr="004326B3" w:rsidRDefault="004326B3" w:rsidP="00A616BC">
            <w:pPr>
              <w:rPr>
                <w:rFonts w:ascii="Sitka Heading" w:hAnsi="Sitka Heading"/>
                <w:sz w:val="16"/>
                <w:szCs w:val="16"/>
                <w:lang w:val="en-US"/>
              </w:rPr>
            </w:pPr>
            <w:r w:rsidRPr="004326B3">
              <w:rPr>
                <w:rFonts w:ascii="Sitka Heading" w:hAnsi="Sitka Heading"/>
                <w:sz w:val="16"/>
                <w:szCs w:val="16"/>
                <w:lang w:val="en-US"/>
              </w:rPr>
              <w:t>ART ‘soft’ relationship management skills where management and leadership skills are required to motivate team members and meet expectations of project team members</w:t>
            </w:r>
            <w:r w:rsidR="00FD4F6D">
              <w:rPr>
                <w:rFonts w:ascii="Sitka Heading" w:hAnsi="Sitka Heading"/>
                <w:sz w:val="16"/>
                <w:szCs w:val="16"/>
                <w:lang w:val="en-US"/>
              </w:rPr>
              <w:t>.</w:t>
            </w:r>
          </w:p>
        </w:tc>
        <w:tc>
          <w:tcPr>
            <w:tcW w:w="3686" w:type="dxa"/>
          </w:tcPr>
          <w:p w14:paraId="78E50B16" w14:textId="6F7FD066" w:rsidR="004326B3" w:rsidRPr="004326B3" w:rsidRDefault="00BD2232" w:rsidP="00A616BC">
            <w:pPr>
              <w:rPr>
                <w:rFonts w:ascii="Sitka Heading" w:hAnsi="Sitka Heading"/>
                <w:sz w:val="16"/>
                <w:szCs w:val="16"/>
                <w:lang w:val="en-US"/>
              </w:rPr>
            </w:pPr>
            <w:r>
              <w:rPr>
                <w:rFonts w:ascii="Sitka Heading" w:hAnsi="Sitka Heading"/>
                <w:sz w:val="16"/>
                <w:szCs w:val="16"/>
                <w:lang w:val="en-US"/>
              </w:rPr>
              <w:t xml:space="preserve">In Design Thinking it is all about collaboration, multi, interdisciplinary collaborations where each individual is requested for input that is considered as equally valuable and important. </w:t>
            </w:r>
            <w:r w:rsidR="00DB68DE">
              <w:rPr>
                <w:rFonts w:ascii="Sitka Heading" w:hAnsi="Sitka Heading"/>
                <w:sz w:val="16"/>
                <w:szCs w:val="16"/>
                <w:lang w:val="en-US"/>
              </w:rPr>
              <w:t xml:space="preserve">Input of any kind is appreciated. </w:t>
            </w:r>
            <w:r>
              <w:rPr>
                <w:rFonts w:ascii="Sitka Heading" w:hAnsi="Sitka Heading"/>
                <w:sz w:val="16"/>
                <w:szCs w:val="16"/>
                <w:lang w:val="en-US"/>
              </w:rPr>
              <w:t xml:space="preserve">Therefore there is an automatic nourishment of motivation and acknowledgment of the participation of each team member. </w:t>
            </w:r>
          </w:p>
        </w:tc>
        <w:tc>
          <w:tcPr>
            <w:tcW w:w="1559" w:type="dxa"/>
            <w:shd w:val="clear" w:color="auto" w:fill="00B050"/>
          </w:tcPr>
          <w:p w14:paraId="12ACF10E" w14:textId="1B595767" w:rsidR="004326B3" w:rsidRPr="004326B3" w:rsidRDefault="004326B3" w:rsidP="00A616BC">
            <w:pPr>
              <w:rPr>
                <w:rFonts w:ascii="Sitka Heading" w:hAnsi="Sitka Heading"/>
                <w:sz w:val="16"/>
                <w:szCs w:val="16"/>
                <w:lang w:val="en-US"/>
              </w:rPr>
            </w:pPr>
          </w:p>
        </w:tc>
      </w:tr>
      <w:tr w:rsidR="004326B3" w:rsidRPr="00F40B09" w14:paraId="5C391D30" w14:textId="77777777" w:rsidTr="008B28CE">
        <w:tc>
          <w:tcPr>
            <w:tcW w:w="441" w:type="dxa"/>
          </w:tcPr>
          <w:p w14:paraId="4B357BD1" w14:textId="77777777" w:rsidR="004326B3" w:rsidRPr="004326B3" w:rsidRDefault="004326B3" w:rsidP="00A616BC">
            <w:pPr>
              <w:rPr>
                <w:rFonts w:ascii="Sitka Heading" w:hAnsi="Sitka Heading"/>
                <w:sz w:val="16"/>
                <w:szCs w:val="16"/>
                <w:lang w:val="en-US"/>
              </w:rPr>
            </w:pPr>
            <w:r w:rsidRPr="004326B3">
              <w:rPr>
                <w:rFonts w:ascii="Sitka Heading" w:hAnsi="Sitka Heading"/>
                <w:sz w:val="16"/>
                <w:szCs w:val="16"/>
                <w:lang w:val="en-US"/>
              </w:rPr>
              <w:t>.c</w:t>
            </w:r>
          </w:p>
        </w:tc>
        <w:tc>
          <w:tcPr>
            <w:tcW w:w="972" w:type="dxa"/>
          </w:tcPr>
          <w:p w14:paraId="5DDBDE96" w14:textId="1D309A42" w:rsidR="004326B3" w:rsidRPr="004326B3" w:rsidRDefault="004326B3" w:rsidP="00A616BC">
            <w:pPr>
              <w:rPr>
                <w:rFonts w:ascii="Sitka Heading" w:hAnsi="Sitka Heading"/>
                <w:sz w:val="16"/>
                <w:szCs w:val="16"/>
                <w:lang w:val="en-US"/>
              </w:rPr>
            </w:pPr>
            <w:r w:rsidRPr="004326B3">
              <w:rPr>
                <w:rFonts w:ascii="Sitka Heading" w:hAnsi="Sitka Heading"/>
                <w:sz w:val="16"/>
                <w:szCs w:val="16"/>
                <w:lang w:val="en-US"/>
              </w:rPr>
              <w:t>BLAM (utilize positive politics)</w:t>
            </w:r>
            <w:r w:rsidR="00FD4F6D">
              <w:rPr>
                <w:rFonts w:ascii="Sitka Heading" w:hAnsi="Sitka Heading"/>
                <w:sz w:val="16"/>
                <w:szCs w:val="16"/>
                <w:lang w:val="en-US"/>
              </w:rPr>
              <w:t>.</w:t>
            </w:r>
          </w:p>
        </w:tc>
        <w:tc>
          <w:tcPr>
            <w:tcW w:w="2551" w:type="dxa"/>
          </w:tcPr>
          <w:p w14:paraId="341F9199" w14:textId="7FBA7742" w:rsidR="004326B3" w:rsidRPr="004326B3" w:rsidRDefault="004326B3" w:rsidP="00A616BC">
            <w:pPr>
              <w:rPr>
                <w:rFonts w:ascii="Sitka Heading" w:hAnsi="Sitka Heading"/>
                <w:sz w:val="16"/>
                <w:szCs w:val="16"/>
                <w:lang w:val="en-US"/>
              </w:rPr>
            </w:pPr>
            <w:r w:rsidRPr="004326B3">
              <w:rPr>
                <w:rFonts w:ascii="Sitka Heading" w:hAnsi="Sitka Heading"/>
                <w:sz w:val="16"/>
                <w:szCs w:val="16"/>
                <w:lang w:val="en-US"/>
              </w:rPr>
              <w:t>BEYOND LEADING AND MANAGING; tapping into the powerlines skills. Ability to read the power structures of the organization to satisfy needs of most influential project stakeholders, including senior management and their peers. Being able to discover ‘hidden agendas’ and utilize ‘politics’</w:t>
            </w:r>
            <w:r w:rsidR="00FD4F6D">
              <w:rPr>
                <w:rFonts w:ascii="Sitka Heading" w:hAnsi="Sitka Heading"/>
                <w:sz w:val="16"/>
                <w:szCs w:val="16"/>
                <w:lang w:val="en-US"/>
              </w:rPr>
              <w:t>.</w:t>
            </w:r>
          </w:p>
        </w:tc>
        <w:tc>
          <w:tcPr>
            <w:tcW w:w="3686" w:type="dxa"/>
          </w:tcPr>
          <w:p w14:paraId="3A216716" w14:textId="59747364" w:rsidR="004326B3" w:rsidRPr="004326B3" w:rsidRDefault="00EB52A9" w:rsidP="00A616BC">
            <w:pPr>
              <w:rPr>
                <w:rFonts w:ascii="Sitka Heading" w:hAnsi="Sitka Heading"/>
                <w:sz w:val="16"/>
                <w:szCs w:val="16"/>
                <w:lang w:val="en-US"/>
              </w:rPr>
            </w:pPr>
            <w:r>
              <w:rPr>
                <w:rFonts w:ascii="Sitka Heading" w:hAnsi="Sitka Heading"/>
                <w:sz w:val="16"/>
                <w:szCs w:val="16"/>
                <w:lang w:val="en-US"/>
              </w:rPr>
              <w:t xml:space="preserve">In Design </w:t>
            </w:r>
            <w:r w:rsidR="00CB6487">
              <w:rPr>
                <w:rFonts w:ascii="Sitka Heading" w:hAnsi="Sitka Heading"/>
                <w:sz w:val="16"/>
                <w:szCs w:val="16"/>
                <w:lang w:val="en-US"/>
              </w:rPr>
              <w:t>T</w:t>
            </w:r>
            <w:r>
              <w:rPr>
                <w:rFonts w:ascii="Sitka Heading" w:hAnsi="Sitka Heading"/>
                <w:sz w:val="16"/>
                <w:szCs w:val="16"/>
                <w:lang w:val="en-US"/>
              </w:rPr>
              <w:t xml:space="preserve">hinking literature it is described that it takes an experienced </w:t>
            </w:r>
            <w:r w:rsidR="00CB6487">
              <w:rPr>
                <w:rFonts w:ascii="Sitka Heading" w:hAnsi="Sitka Heading"/>
                <w:sz w:val="16"/>
                <w:szCs w:val="16"/>
                <w:lang w:val="en-US"/>
              </w:rPr>
              <w:t>p</w:t>
            </w:r>
            <w:r>
              <w:rPr>
                <w:rFonts w:ascii="Sitka Heading" w:hAnsi="Sitka Heading"/>
                <w:sz w:val="16"/>
                <w:szCs w:val="16"/>
                <w:lang w:val="en-US"/>
              </w:rPr>
              <w:t xml:space="preserve">roject </w:t>
            </w:r>
            <w:r w:rsidR="00CB6487">
              <w:rPr>
                <w:rFonts w:ascii="Sitka Heading" w:hAnsi="Sitka Heading"/>
                <w:sz w:val="16"/>
                <w:szCs w:val="16"/>
                <w:lang w:val="en-US"/>
              </w:rPr>
              <w:t>m</w:t>
            </w:r>
            <w:r>
              <w:rPr>
                <w:rFonts w:ascii="Sitka Heading" w:hAnsi="Sitka Heading"/>
                <w:sz w:val="16"/>
                <w:szCs w:val="16"/>
                <w:lang w:val="en-US"/>
              </w:rPr>
              <w:t xml:space="preserve">anager </w:t>
            </w:r>
            <w:r w:rsidR="00CB6487">
              <w:rPr>
                <w:rFonts w:ascii="Sitka Heading" w:hAnsi="Sitka Heading"/>
                <w:sz w:val="16"/>
                <w:szCs w:val="16"/>
                <w:lang w:val="en-US"/>
              </w:rPr>
              <w:t xml:space="preserve">to </w:t>
            </w:r>
            <w:r w:rsidR="001B3D7F">
              <w:rPr>
                <w:rFonts w:ascii="Sitka Heading" w:hAnsi="Sitka Heading"/>
                <w:sz w:val="16"/>
                <w:szCs w:val="16"/>
                <w:lang w:val="en-US"/>
              </w:rPr>
              <w:t>l</w:t>
            </w:r>
            <w:r>
              <w:rPr>
                <w:rFonts w:ascii="Sitka Heading" w:hAnsi="Sitka Heading"/>
                <w:sz w:val="16"/>
                <w:szCs w:val="16"/>
                <w:lang w:val="en-US"/>
              </w:rPr>
              <w:t xml:space="preserve">ead a Design Thinking </w:t>
            </w:r>
            <w:r w:rsidR="001B3D7F">
              <w:rPr>
                <w:rFonts w:ascii="Sitka Heading" w:hAnsi="Sitka Heading"/>
                <w:sz w:val="16"/>
                <w:szCs w:val="16"/>
                <w:lang w:val="en-US"/>
              </w:rPr>
              <w:t>p</w:t>
            </w:r>
            <w:r>
              <w:rPr>
                <w:rFonts w:ascii="Sitka Heading" w:hAnsi="Sitka Heading"/>
                <w:sz w:val="16"/>
                <w:szCs w:val="16"/>
                <w:lang w:val="en-US"/>
              </w:rPr>
              <w:t xml:space="preserve">roject </w:t>
            </w:r>
            <w:r w:rsidR="001B3D7F">
              <w:rPr>
                <w:rFonts w:ascii="Sitka Heading" w:hAnsi="Sitka Heading"/>
                <w:sz w:val="16"/>
                <w:szCs w:val="16"/>
                <w:lang w:val="en-US"/>
              </w:rPr>
              <w:t>successfully</w:t>
            </w:r>
            <w:r>
              <w:rPr>
                <w:rFonts w:ascii="Sitka Heading" w:hAnsi="Sitka Heading"/>
                <w:sz w:val="16"/>
                <w:szCs w:val="16"/>
                <w:lang w:val="en-US"/>
              </w:rPr>
              <w:t xml:space="preserve">. This ‘experienced’ phrase is not described </w:t>
            </w:r>
            <w:r w:rsidR="001B3D7F">
              <w:rPr>
                <w:rFonts w:ascii="Sitka Heading" w:hAnsi="Sitka Heading"/>
                <w:sz w:val="16"/>
                <w:szCs w:val="16"/>
                <w:lang w:val="en-US"/>
              </w:rPr>
              <w:t>with a</w:t>
            </w:r>
            <w:r>
              <w:rPr>
                <w:rFonts w:ascii="Sitka Heading" w:hAnsi="Sitka Heading"/>
                <w:sz w:val="16"/>
                <w:szCs w:val="16"/>
                <w:lang w:val="en-US"/>
              </w:rPr>
              <w:t xml:space="preserve"> </w:t>
            </w:r>
            <w:r w:rsidR="008B28CE">
              <w:rPr>
                <w:rFonts w:ascii="Sitka Heading" w:hAnsi="Sitka Heading"/>
                <w:sz w:val="16"/>
                <w:szCs w:val="16"/>
                <w:lang w:val="en-US"/>
              </w:rPr>
              <w:t>specification</w:t>
            </w:r>
            <w:r>
              <w:rPr>
                <w:rFonts w:ascii="Sitka Heading" w:hAnsi="Sitka Heading"/>
                <w:sz w:val="16"/>
                <w:szCs w:val="16"/>
                <w:lang w:val="en-US"/>
              </w:rPr>
              <w:t xml:space="preserve">. Therefore I consider this variable not </w:t>
            </w:r>
            <w:r w:rsidR="001B3D7F">
              <w:rPr>
                <w:rFonts w:ascii="Sitka Heading" w:hAnsi="Sitka Heading"/>
                <w:sz w:val="16"/>
                <w:szCs w:val="16"/>
                <w:lang w:val="en-US"/>
              </w:rPr>
              <w:t xml:space="preserve">a </w:t>
            </w:r>
            <w:r>
              <w:rPr>
                <w:rFonts w:ascii="Sitka Heading" w:hAnsi="Sitka Heading"/>
                <w:sz w:val="16"/>
                <w:szCs w:val="16"/>
                <w:lang w:val="en-US"/>
              </w:rPr>
              <w:t>positive or negatively match</w:t>
            </w:r>
            <w:r w:rsidR="001B3D7F">
              <w:rPr>
                <w:rFonts w:ascii="Sitka Heading" w:hAnsi="Sitka Heading"/>
                <w:sz w:val="16"/>
                <w:szCs w:val="16"/>
                <w:lang w:val="en-US"/>
              </w:rPr>
              <w:t xml:space="preserve">, </w:t>
            </w:r>
            <w:r>
              <w:rPr>
                <w:rFonts w:ascii="Sitka Heading" w:hAnsi="Sitka Heading"/>
                <w:sz w:val="16"/>
                <w:szCs w:val="16"/>
                <w:lang w:val="en-US"/>
              </w:rPr>
              <w:t xml:space="preserve">even though </w:t>
            </w:r>
            <w:r w:rsidR="001B3D7F">
              <w:rPr>
                <w:rFonts w:ascii="Sitka Heading" w:hAnsi="Sitka Heading"/>
                <w:sz w:val="16"/>
                <w:szCs w:val="16"/>
                <w:lang w:val="en-US"/>
              </w:rPr>
              <w:t>i</w:t>
            </w:r>
            <w:r>
              <w:rPr>
                <w:rFonts w:ascii="Sitka Heading" w:hAnsi="Sitka Heading"/>
                <w:sz w:val="16"/>
                <w:szCs w:val="16"/>
                <w:lang w:val="en-US"/>
              </w:rPr>
              <w:t xml:space="preserve">t tends more to the positive side. There are many examples mentioned where </w:t>
            </w:r>
            <w:r w:rsidR="001B3D7F">
              <w:rPr>
                <w:rFonts w:ascii="Sitka Heading" w:hAnsi="Sitka Heading"/>
                <w:sz w:val="16"/>
                <w:szCs w:val="16"/>
                <w:lang w:val="en-US"/>
              </w:rPr>
              <w:t>the</w:t>
            </w:r>
            <w:r>
              <w:rPr>
                <w:rFonts w:ascii="Sitka Heading" w:hAnsi="Sitka Heading"/>
                <w:sz w:val="16"/>
                <w:szCs w:val="16"/>
                <w:lang w:val="en-US"/>
              </w:rPr>
              <w:t xml:space="preserve"> experienced project manager </w:t>
            </w:r>
            <w:r w:rsidR="001B3D7F">
              <w:rPr>
                <w:rFonts w:ascii="Sitka Heading" w:hAnsi="Sitka Heading"/>
                <w:sz w:val="16"/>
                <w:szCs w:val="16"/>
                <w:lang w:val="en-US"/>
              </w:rPr>
              <w:t xml:space="preserve">is </w:t>
            </w:r>
            <w:r>
              <w:rPr>
                <w:rFonts w:ascii="Sitka Heading" w:hAnsi="Sitka Heading"/>
                <w:sz w:val="16"/>
                <w:szCs w:val="16"/>
                <w:lang w:val="en-US"/>
              </w:rPr>
              <w:t xml:space="preserve">important e.g. at the brainstorm sessions or </w:t>
            </w:r>
            <w:r w:rsidR="001B3D7F">
              <w:rPr>
                <w:rFonts w:ascii="Sitka Heading" w:hAnsi="Sitka Heading"/>
                <w:sz w:val="16"/>
                <w:szCs w:val="16"/>
                <w:lang w:val="en-US"/>
              </w:rPr>
              <w:t xml:space="preserve">to </w:t>
            </w:r>
            <w:r>
              <w:rPr>
                <w:rFonts w:ascii="Sitka Heading" w:hAnsi="Sitka Heading"/>
                <w:sz w:val="16"/>
                <w:szCs w:val="16"/>
                <w:lang w:val="en-US"/>
              </w:rPr>
              <w:t>convinc</w:t>
            </w:r>
            <w:r w:rsidR="001B3D7F">
              <w:rPr>
                <w:rFonts w:ascii="Sitka Heading" w:hAnsi="Sitka Heading"/>
                <w:sz w:val="16"/>
                <w:szCs w:val="16"/>
                <w:lang w:val="en-US"/>
              </w:rPr>
              <w:t>e</w:t>
            </w:r>
            <w:r>
              <w:rPr>
                <w:rFonts w:ascii="Sitka Heading" w:hAnsi="Sitka Heading"/>
                <w:sz w:val="16"/>
                <w:szCs w:val="16"/>
                <w:lang w:val="en-US"/>
              </w:rPr>
              <w:t xml:space="preserve"> leaders </w:t>
            </w:r>
            <w:r w:rsidR="001B3D7F">
              <w:rPr>
                <w:rFonts w:ascii="Sitka Heading" w:hAnsi="Sitka Heading"/>
                <w:sz w:val="16"/>
                <w:szCs w:val="16"/>
                <w:lang w:val="en-US"/>
              </w:rPr>
              <w:t>to n</w:t>
            </w:r>
            <w:r>
              <w:rPr>
                <w:rFonts w:ascii="Sitka Heading" w:hAnsi="Sitka Heading"/>
                <w:sz w:val="16"/>
                <w:szCs w:val="16"/>
                <w:lang w:val="en-US"/>
              </w:rPr>
              <w:t xml:space="preserve">ot be scared of the experiential iterative nature </w:t>
            </w:r>
            <w:r w:rsidR="001B3D7F">
              <w:rPr>
                <w:rFonts w:ascii="Sitka Heading" w:hAnsi="Sitka Heading"/>
                <w:sz w:val="16"/>
                <w:szCs w:val="16"/>
                <w:lang w:val="en-US"/>
              </w:rPr>
              <w:t>of Design Thinking (</w:t>
            </w:r>
            <w:r>
              <w:rPr>
                <w:rFonts w:ascii="Sitka Heading" w:hAnsi="Sitka Heading"/>
                <w:sz w:val="16"/>
                <w:szCs w:val="16"/>
                <w:lang w:val="en-US"/>
              </w:rPr>
              <w:t>leaders can be too scared to choose the Design Thinking methodology and consider it too chaotic whilst it is not the case</w:t>
            </w:r>
            <w:r w:rsidR="001B3D7F">
              <w:rPr>
                <w:rFonts w:ascii="Sitka Heading" w:hAnsi="Sitka Heading"/>
                <w:sz w:val="16"/>
                <w:szCs w:val="16"/>
                <w:lang w:val="en-US"/>
              </w:rPr>
              <w:t>)</w:t>
            </w:r>
            <w:r>
              <w:rPr>
                <w:rFonts w:ascii="Sitka Heading" w:hAnsi="Sitka Heading"/>
                <w:sz w:val="16"/>
                <w:szCs w:val="16"/>
                <w:lang w:val="en-US"/>
              </w:rPr>
              <w:t>. This needs to be explained</w:t>
            </w:r>
            <w:r w:rsidR="001B3D7F">
              <w:rPr>
                <w:rFonts w:ascii="Sitka Heading" w:hAnsi="Sitka Heading"/>
                <w:sz w:val="16"/>
                <w:szCs w:val="16"/>
                <w:lang w:val="en-US"/>
              </w:rPr>
              <w:t xml:space="preserve"> and the process needs guidance w</w:t>
            </w:r>
            <w:r>
              <w:rPr>
                <w:rFonts w:ascii="Sitka Heading" w:hAnsi="Sitka Heading"/>
                <w:sz w:val="16"/>
                <w:szCs w:val="16"/>
                <w:lang w:val="en-US"/>
              </w:rPr>
              <w:t xml:space="preserve">ith the right deadlines one must seek to an agreement for mandate to have the freedom to experiment. </w:t>
            </w:r>
            <w:r w:rsidR="008B28CE">
              <w:rPr>
                <w:rFonts w:ascii="Sitka Heading" w:hAnsi="Sitka Heading"/>
                <w:sz w:val="16"/>
                <w:szCs w:val="16"/>
                <w:lang w:val="en-US"/>
              </w:rPr>
              <w:t xml:space="preserve">In abstract ways I think this variable partially fits in an hierarchical environment whereas </w:t>
            </w:r>
            <w:r w:rsidR="001B3D7F">
              <w:rPr>
                <w:rFonts w:ascii="Sitka Heading" w:hAnsi="Sitka Heading"/>
                <w:sz w:val="16"/>
                <w:szCs w:val="16"/>
                <w:lang w:val="en-US"/>
              </w:rPr>
              <w:t>in an ideal ‘</w:t>
            </w:r>
            <w:r w:rsidR="008B28CE">
              <w:rPr>
                <w:rFonts w:ascii="Sitka Heading" w:hAnsi="Sitka Heading"/>
                <w:sz w:val="16"/>
                <w:szCs w:val="16"/>
                <w:lang w:val="en-US"/>
              </w:rPr>
              <w:t>Design Thinking</w:t>
            </w:r>
            <w:r w:rsidR="001B3D7F">
              <w:rPr>
                <w:rFonts w:ascii="Sitka Heading" w:hAnsi="Sitka Heading"/>
                <w:sz w:val="16"/>
                <w:szCs w:val="16"/>
                <w:lang w:val="en-US"/>
              </w:rPr>
              <w:t>’ environment</w:t>
            </w:r>
            <w:r w:rsidR="008B28CE">
              <w:rPr>
                <w:rFonts w:ascii="Sitka Heading" w:hAnsi="Sitka Heading"/>
                <w:sz w:val="16"/>
                <w:szCs w:val="16"/>
                <w:lang w:val="en-US"/>
              </w:rPr>
              <w:t xml:space="preserve"> this should be avoided and therefore BLAM will no longer be needed. Of course there is no substitute for experience and that part remains, but in the Design Thinking perspective this </w:t>
            </w:r>
            <w:r w:rsidR="001B3D7F">
              <w:rPr>
                <w:rFonts w:ascii="Sitka Heading" w:hAnsi="Sitka Heading"/>
                <w:sz w:val="16"/>
                <w:szCs w:val="16"/>
                <w:lang w:val="en-US"/>
              </w:rPr>
              <w:t>can be</w:t>
            </w:r>
            <w:r w:rsidR="008B28CE">
              <w:rPr>
                <w:rFonts w:ascii="Sitka Heading" w:hAnsi="Sitka Heading"/>
                <w:sz w:val="16"/>
                <w:szCs w:val="16"/>
                <w:lang w:val="en-US"/>
              </w:rPr>
              <w:t xml:space="preserve"> </w:t>
            </w:r>
            <w:r w:rsidR="001B3D7F">
              <w:rPr>
                <w:rFonts w:ascii="Sitka Heading" w:hAnsi="Sitka Heading"/>
                <w:sz w:val="16"/>
                <w:szCs w:val="16"/>
                <w:lang w:val="en-US"/>
              </w:rPr>
              <w:t xml:space="preserve">contradictory </w:t>
            </w:r>
            <w:r w:rsidR="008B28CE">
              <w:rPr>
                <w:rFonts w:ascii="Sitka Heading" w:hAnsi="Sitka Heading"/>
                <w:sz w:val="16"/>
                <w:szCs w:val="16"/>
                <w:lang w:val="en-US"/>
              </w:rPr>
              <w:t>because one needs to enter a new project from scratch, without the ‘experience’</w:t>
            </w:r>
            <w:r w:rsidR="001B3D7F">
              <w:rPr>
                <w:rFonts w:ascii="Sitka Heading" w:hAnsi="Sitka Heading"/>
                <w:sz w:val="16"/>
                <w:szCs w:val="16"/>
                <w:lang w:val="en-US"/>
              </w:rPr>
              <w:t xml:space="preserve"> and a blank canvas</w:t>
            </w:r>
            <w:r w:rsidR="008B28CE">
              <w:rPr>
                <w:rFonts w:ascii="Sitka Heading" w:hAnsi="Sitka Heading"/>
                <w:sz w:val="16"/>
                <w:szCs w:val="16"/>
                <w:lang w:val="en-US"/>
              </w:rPr>
              <w:t xml:space="preserve"> to maneuver freely. </w:t>
            </w:r>
          </w:p>
        </w:tc>
        <w:tc>
          <w:tcPr>
            <w:tcW w:w="1559" w:type="dxa"/>
            <w:shd w:val="clear" w:color="auto" w:fill="ED7D31" w:themeFill="accent2"/>
          </w:tcPr>
          <w:p w14:paraId="56F6FC47" w14:textId="14C06641" w:rsidR="004326B3" w:rsidRPr="004326B3" w:rsidRDefault="004326B3" w:rsidP="00A616BC">
            <w:pPr>
              <w:rPr>
                <w:rFonts w:ascii="Sitka Heading" w:hAnsi="Sitka Heading"/>
                <w:sz w:val="16"/>
                <w:szCs w:val="16"/>
                <w:lang w:val="en-US"/>
              </w:rPr>
            </w:pPr>
          </w:p>
        </w:tc>
      </w:tr>
      <w:tr w:rsidR="004326B3" w:rsidRPr="00F40B09" w14:paraId="1F9B0E91" w14:textId="77777777" w:rsidTr="00AC3A0B">
        <w:tc>
          <w:tcPr>
            <w:tcW w:w="441" w:type="dxa"/>
          </w:tcPr>
          <w:p w14:paraId="16219BC6" w14:textId="77777777" w:rsidR="004326B3" w:rsidRPr="004326B3" w:rsidRDefault="004326B3" w:rsidP="00A616BC">
            <w:pPr>
              <w:rPr>
                <w:rFonts w:ascii="Sitka Heading" w:hAnsi="Sitka Heading"/>
                <w:b/>
                <w:bCs/>
                <w:sz w:val="16"/>
                <w:szCs w:val="16"/>
                <w:lang w:val="en-US"/>
              </w:rPr>
            </w:pPr>
            <w:r w:rsidRPr="004326B3">
              <w:rPr>
                <w:rFonts w:ascii="Sitka Heading" w:hAnsi="Sitka Heading"/>
                <w:b/>
                <w:bCs/>
                <w:sz w:val="16"/>
                <w:szCs w:val="16"/>
                <w:lang w:val="en-US"/>
              </w:rPr>
              <w:t>11</w:t>
            </w:r>
          </w:p>
        </w:tc>
        <w:tc>
          <w:tcPr>
            <w:tcW w:w="972" w:type="dxa"/>
          </w:tcPr>
          <w:p w14:paraId="2DF8DDCA" w14:textId="77777777" w:rsidR="00657443" w:rsidRDefault="004326B3" w:rsidP="00A616BC">
            <w:pPr>
              <w:rPr>
                <w:rFonts w:ascii="Sitka Heading" w:hAnsi="Sitka Heading"/>
                <w:sz w:val="16"/>
                <w:szCs w:val="16"/>
                <w:lang w:val="en-US"/>
              </w:rPr>
            </w:pPr>
            <w:r w:rsidRPr="004326B3">
              <w:rPr>
                <w:rFonts w:ascii="Sitka Heading" w:hAnsi="Sitka Heading"/>
                <w:sz w:val="16"/>
                <w:szCs w:val="16"/>
                <w:lang w:val="en-US"/>
              </w:rPr>
              <w:t xml:space="preserve">Hands on </w:t>
            </w:r>
          </w:p>
          <w:p w14:paraId="2261AC89" w14:textId="1079DBFB" w:rsidR="004326B3" w:rsidRPr="004326B3" w:rsidRDefault="004326B3" w:rsidP="00A616BC">
            <w:pPr>
              <w:rPr>
                <w:rFonts w:ascii="Sitka Heading" w:hAnsi="Sitka Heading"/>
                <w:sz w:val="16"/>
                <w:szCs w:val="16"/>
                <w:lang w:val="en-US"/>
              </w:rPr>
            </w:pPr>
            <w:r w:rsidRPr="004326B3">
              <w:rPr>
                <w:rFonts w:ascii="Sitka Heading" w:hAnsi="Sitka Heading"/>
                <w:sz w:val="16"/>
                <w:szCs w:val="16"/>
                <w:lang w:val="en-US"/>
              </w:rPr>
              <w:t xml:space="preserve">leadership </w:t>
            </w:r>
          </w:p>
          <w:p w14:paraId="1824C0B0" w14:textId="77777777" w:rsidR="004326B3" w:rsidRPr="004326B3" w:rsidRDefault="004326B3" w:rsidP="00A616BC">
            <w:pPr>
              <w:rPr>
                <w:rFonts w:ascii="Sitka Heading" w:hAnsi="Sitka Heading"/>
                <w:sz w:val="16"/>
                <w:szCs w:val="16"/>
                <w:lang w:val="en-US"/>
              </w:rPr>
            </w:pPr>
          </w:p>
        </w:tc>
        <w:tc>
          <w:tcPr>
            <w:tcW w:w="2551" w:type="dxa"/>
          </w:tcPr>
          <w:p w14:paraId="5632F8CD" w14:textId="1B0BAA82" w:rsidR="004326B3" w:rsidRPr="004326B3" w:rsidRDefault="004326B3" w:rsidP="00A616BC">
            <w:pPr>
              <w:jc w:val="both"/>
              <w:rPr>
                <w:rFonts w:ascii="Sitka Heading" w:hAnsi="Sitka Heading"/>
                <w:sz w:val="16"/>
                <w:szCs w:val="16"/>
                <w:lang w:val="en-US"/>
              </w:rPr>
            </w:pPr>
            <w:r w:rsidRPr="004326B3">
              <w:rPr>
                <w:rFonts w:ascii="Sitka Heading" w:hAnsi="Sitka Heading"/>
                <w:sz w:val="16"/>
                <w:szCs w:val="16"/>
                <w:lang w:val="en-US"/>
              </w:rPr>
              <w:t>Lack of leadership is causing change failure (</w:t>
            </w:r>
            <w:proofErr w:type="spellStart"/>
            <w:r w:rsidRPr="004326B3">
              <w:rPr>
                <w:rFonts w:ascii="Sitka Heading" w:hAnsi="Sitka Heading"/>
                <w:sz w:val="16"/>
                <w:szCs w:val="16"/>
                <w:lang w:val="en-US"/>
              </w:rPr>
              <w:t>Hinings</w:t>
            </w:r>
            <w:proofErr w:type="spellEnd"/>
            <w:r w:rsidRPr="004326B3">
              <w:rPr>
                <w:rFonts w:ascii="Sitka Heading" w:hAnsi="Sitka Heading"/>
                <w:sz w:val="16"/>
                <w:szCs w:val="16"/>
                <w:lang w:val="en-US"/>
              </w:rPr>
              <w:t xml:space="preserve"> et al., 1991</w:t>
            </w:r>
            <w:r w:rsidR="00FD4F6D">
              <w:rPr>
                <w:rFonts w:ascii="Sitka Heading" w:hAnsi="Sitka Heading"/>
                <w:sz w:val="16"/>
                <w:szCs w:val="16"/>
                <w:lang w:val="en-US"/>
              </w:rPr>
              <w:t>), (</w:t>
            </w:r>
            <w:r w:rsidRPr="004326B3">
              <w:rPr>
                <w:rFonts w:ascii="Sitka Heading" w:hAnsi="Sitka Heading"/>
                <w:sz w:val="16"/>
                <w:szCs w:val="16"/>
                <w:lang w:val="en-US"/>
              </w:rPr>
              <w:t xml:space="preserve">Whelan-Berry </w:t>
            </w:r>
            <w:r w:rsidR="00FD4F6D">
              <w:rPr>
                <w:rFonts w:ascii="Sitka Heading" w:hAnsi="Sitka Heading"/>
                <w:sz w:val="16"/>
                <w:szCs w:val="16"/>
                <w:lang w:val="en-US"/>
              </w:rPr>
              <w:t xml:space="preserve">&amp; </w:t>
            </w:r>
            <w:r w:rsidRPr="004326B3">
              <w:rPr>
                <w:rFonts w:ascii="Sitka Heading" w:hAnsi="Sitka Heading"/>
                <w:sz w:val="16"/>
                <w:szCs w:val="16"/>
                <w:lang w:val="en-US"/>
              </w:rPr>
              <w:t>Alexan-der, 2007). A high level of leadership support throughout the entire organization is crucial to be able to implement a change successfully. However leadership can only become a change driver</w:t>
            </w:r>
            <w:r w:rsidR="00FD4F6D">
              <w:rPr>
                <w:rFonts w:ascii="Sitka Heading" w:hAnsi="Sitka Heading"/>
                <w:sz w:val="16"/>
                <w:szCs w:val="16"/>
                <w:lang w:val="en-US"/>
              </w:rPr>
              <w:t xml:space="preserve"> if</w:t>
            </w:r>
            <w:r w:rsidRPr="004326B3">
              <w:rPr>
                <w:rFonts w:ascii="Sitka Heading" w:hAnsi="Sitka Heading"/>
                <w:sz w:val="16"/>
                <w:szCs w:val="16"/>
                <w:lang w:val="en-US"/>
              </w:rPr>
              <w:t xml:space="preserve"> leaders actively support the change vision throughout the change.</w:t>
            </w:r>
          </w:p>
        </w:tc>
        <w:tc>
          <w:tcPr>
            <w:tcW w:w="3686" w:type="dxa"/>
          </w:tcPr>
          <w:p w14:paraId="4E9B3CEE" w14:textId="08601C03" w:rsidR="00EB52A9" w:rsidRDefault="00BA7D32" w:rsidP="00A616BC">
            <w:pPr>
              <w:jc w:val="both"/>
              <w:rPr>
                <w:rFonts w:ascii="Sitka Heading" w:hAnsi="Sitka Heading"/>
                <w:sz w:val="16"/>
                <w:szCs w:val="16"/>
                <w:lang w:val="en-US"/>
              </w:rPr>
            </w:pPr>
            <w:r>
              <w:rPr>
                <w:rFonts w:ascii="Sitka Heading" w:hAnsi="Sitka Heading"/>
                <w:sz w:val="16"/>
                <w:szCs w:val="16"/>
                <w:lang w:val="en-US"/>
              </w:rPr>
              <w:t xml:space="preserve">One </w:t>
            </w:r>
            <w:r w:rsidR="00EB52A9">
              <w:rPr>
                <w:rFonts w:ascii="Sitka Heading" w:hAnsi="Sitka Heading"/>
                <w:sz w:val="16"/>
                <w:szCs w:val="16"/>
                <w:lang w:val="en-US"/>
              </w:rPr>
              <w:t xml:space="preserve">of the examples encompasses </w:t>
            </w:r>
            <w:r w:rsidR="00EB52A9" w:rsidRPr="00EB52A9">
              <w:rPr>
                <w:rFonts w:ascii="Sitka Heading" w:hAnsi="Sitka Heading"/>
                <w:sz w:val="16"/>
                <w:szCs w:val="16"/>
                <w:lang w:val="en-US"/>
              </w:rPr>
              <w:t>Tim Brown</w:t>
            </w:r>
            <w:r w:rsidR="00EB52A9">
              <w:rPr>
                <w:rFonts w:ascii="Sitka Heading" w:hAnsi="Sitka Heading"/>
                <w:sz w:val="16"/>
                <w:szCs w:val="16"/>
                <w:lang w:val="en-US"/>
              </w:rPr>
              <w:t xml:space="preserve">s </w:t>
            </w:r>
            <w:r w:rsidR="00EB52A9" w:rsidRPr="00EB52A9">
              <w:rPr>
                <w:rFonts w:ascii="Sitka Heading" w:hAnsi="Sitka Heading"/>
                <w:sz w:val="16"/>
                <w:szCs w:val="16"/>
                <w:lang w:val="en-US"/>
              </w:rPr>
              <w:t xml:space="preserve">attempt to move the </w:t>
            </w:r>
            <w:r w:rsidR="001B3D7F" w:rsidRPr="00EB52A9">
              <w:rPr>
                <w:rFonts w:ascii="Sitka Heading" w:hAnsi="Sitka Heading"/>
                <w:sz w:val="16"/>
                <w:szCs w:val="16"/>
                <w:lang w:val="en-US"/>
              </w:rPr>
              <w:t>Organization</w:t>
            </w:r>
            <w:r w:rsidR="00EB52A9" w:rsidRPr="00EB52A9">
              <w:rPr>
                <w:rFonts w:ascii="Sitka Heading" w:hAnsi="Sitka Heading"/>
                <w:sz w:val="16"/>
                <w:szCs w:val="16"/>
                <w:lang w:val="en-US"/>
              </w:rPr>
              <w:t xml:space="preserve"> IDEO </w:t>
            </w:r>
            <w:r w:rsidR="00EB52A9">
              <w:rPr>
                <w:rFonts w:ascii="Sitka Heading" w:hAnsi="Sitka Heading"/>
                <w:sz w:val="16"/>
                <w:szCs w:val="16"/>
                <w:lang w:val="en-US"/>
              </w:rPr>
              <w:t>V</w:t>
            </w:r>
            <w:r w:rsidR="00EB52A9" w:rsidRPr="00EB52A9">
              <w:rPr>
                <w:rFonts w:ascii="Sitka Heading" w:hAnsi="Sitka Heading"/>
                <w:sz w:val="16"/>
                <w:szCs w:val="16"/>
                <w:lang w:val="en-US"/>
              </w:rPr>
              <w:t xml:space="preserve">2.0. The biggest challenge </w:t>
            </w:r>
            <w:r w:rsidR="00EB52A9">
              <w:rPr>
                <w:rFonts w:ascii="Sitka Heading" w:hAnsi="Sitka Heading"/>
                <w:sz w:val="16"/>
                <w:szCs w:val="16"/>
                <w:lang w:val="en-US"/>
              </w:rPr>
              <w:t xml:space="preserve">was hands-on repeating the change mission after implementation. </w:t>
            </w:r>
          </w:p>
          <w:p w14:paraId="4761816D" w14:textId="77777777" w:rsidR="00EB52A9" w:rsidRDefault="00EB52A9" w:rsidP="00A616BC">
            <w:pPr>
              <w:jc w:val="both"/>
              <w:rPr>
                <w:rFonts w:ascii="Sitka Heading" w:hAnsi="Sitka Heading"/>
                <w:sz w:val="16"/>
                <w:szCs w:val="16"/>
                <w:lang w:val="en-US"/>
              </w:rPr>
            </w:pPr>
          </w:p>
          <w:p w14:paraId="2A48A66C" w14:textId="1C322C26" w:rsidR="004326B3" w:rsidRDefault="00EB52A9" w:rsidP="00A616BC">
            <w:pPr>
              <w:jc w:val="both"/>
              <w:rPr>
                <w:rFonts w:ascii="Sitka Heading" w:hAnsi="Sitka Heading"/>
                <w:sz w:val="16"/>
                <w:szCs w:val="16"/>
                <w:lang w:val="en-US"/>
              </w:rPr>
            </w:pPr>
            <w:r>
              <w:rPr>
                <w:rFonts w:ascii="Sitka Heading" w:hAnsi="Sitka Heading"/>
                <w:sz w:val="16"/>
                <w:szCs w:val="16"/>
                <w:lang w:val="en-US"/>
              </w:rPr>
              <w:t xml:space="preserve">Not only in the implementation phase but throughout the process it is required for leaders to level with employees. The Design Thinking philosophy adheres to </w:t>
            </w:r>
            <w:r w:rsidR="00C826CA">
              <w:rPr>
                <w:rFonts w:ascii="Sitka Heading" w:hAnsi="Sitka Heading"/>
                <w:sz w:val="16"/>
                <w:szCs w:val="16"/>
                <w:lang w:val="en-US"/>
              </w:rPr>
              <w:t>soften</w:t>
            </w:r>
            <w:r>
              <w:rPr>
                <w:rFonts w:ascii="Sitka Heading" w:hAnsi="Sitka Heading"/>
                <w:sz w:val="16"/>
                <w:szCs w:val="16"/>
                <w:lang w:val="en-US"/>
              </w:rPr>
              <w:t xml:space="preserve"> </w:t>
            </w:r>
            <w:r w:rsidR="00BA7D32">
              <w:rPr>
                <w:rFonts w:ascii="Sitka Heading" w:hAnsi="Sitka Heading"/>
                <w:sz w:val="16"/>
                <w:szCs w:val="16"/>
                <w:lang w:val="en-US"/>
              </w:rPr>
              <w:t>hierarchic</w:t>
            </w:r>
            <w:r>
              <w:rPr>
                <w:rFonts w:ascii="Sitka Heading" w:hAnsi="Sitka Heading"/>
                <w:sz w:val="16"/>
                <w:szCs w:val="16"/>
                <w:lang w:val="en-US"/>
              </w:rPr>
              <w:t xml:space="preserve"> distance</w:t>
            </w:r>
            <w:r w:rsidR="00C826CA">
              <w:rPr>
                <w:rFonts w:ascii="Sitka Heading" w:hAnsi="Sitka Heading"/>
                <w:sz w:val="16"/>
                <w:szCs w:val="16"/>
                <w:lang w:val="en-US"/>
              </w:rPr>
              <w:t>s</w:t>
            </w:r>
            <w:r>
              <w:rPr>
                <w:rFonts w:ascii="Sitka Heading" w:hAnsi="Sitka Heading"/>
                <w:sz w:val="16"/>
                <w:szCs w:val="16"/>
                <w:lang w:val="en-US"/>
              </w:rPr>
              <w:t xml:space="preserve"> in order to become more successful with innovations and problem solving. More specifically </w:t>
            </w:r>
            <w:r w:rsidR="00A14D96">
              <w:rPr>
                <w:rFonts w:ascii="Sitka Heading" w:hAnsi="Sitka Heading"/>
                <w:sz w:val="16"/>
                <w:szCs w:val="16"/>
                <w:lang w:val="en-US"/>
              </w:rPr>
              <w:t>in one example</w:t>
            </w:r>
            <w:r w:rsidR="00C826CA">
              <w:rPr>
                <w:rFonts w:ascii="Sitka Heading" w:hAnsi="Sitka Heading"/>
                <w:sz w:val="16"/>
                <w:szCs w:val="16"/>
                <w:lang w:val="en-US"/>
              </w:rPr>
              <w:t>,</w:t>
            </w:r>
            <w:r w:rsidR="00A14D96">
              <w:rPr>
                <w:rFonts w:ascii="Sitka Heading" w:hAnsi="Sitka Heading"/>
                <w:sz w:val="16"/>
                <w:szCs w:val="16"/>
                <w:lang w:val="en-US"/>
              </w:rPr>
              <w:t xml:space="preserve"> the </w:t>
            </w:r>
            <w:r>
              <w:rPr>
                <w:rFonts w:ascii="Sitka Heading" w:hAnsi="Sitka Heading"/>
                <w:sz w:val="16"/>
                <w:szCs w:val="16"/>
                <w:lang w:val="en-US"/>
              </w:rPr>
              <w:t>4</w:t>
            </w:r>
            <w:r w:rsidR="00A14D96">
              <w:rPr>
                <w:rFonts w:ascii="Sitka Heading" w:hAnsi="Sitka Heading"/>
                <w:sz w:val="16"/>
                <w:szCs w:val="16"/>
                <w:lang w:val="en-US"/>
              </w:rPr>
              <w:t xml:space="preserve"> principles of success for leadership</w:t>
            </w:r>
            <w:r w:rsidR="00C826CA">
              <w:rPr>
                <w:rFonts w:ascii="Sitka Heading" w:hAnsi="Sitka Heading"/>
                <w:sz w:val="16"/>
                <w:szCs w:val="16"/>
                <w:lang w:val="en-US"/>
              </w:rPr>
              <w:t xml:space="preserve"> are described</w:t>
            </w:r>
            <w:r w:rsidR="00A14D96">
              <w:rPr>
                <w:rFonts w:ascii="Sitka Heading" w:hAnsi="Sitka Heading"/>
                <w:sz w:val="16"/>
                <w:szCs w:val="16"/>
                <w:lang w:val="en-US"/>
              </w:rPr>
              <w:t>:</w:t>
            </w:r>
          </w:p>
          <w:p w14:paraId="1602DA71" w14:textId="47F72AC8" w:rsidR="00A14D96" w:rsidRDefault="00A14D96" w:rsidP="00A616BC">
            <w:pPr>
              <w:jc w:val="both"/>
              <w:rPr>
                <w:rFonts w:ascii="Sitka Heading" w:hAnsi="Sitka Heading"/>
                <w:sz w:val="16"/>
                <w:szCs w:val="16"/>
                <w:lang w:val="en-US"/>
              </w:rPr>
            </w:pPr>
            <w:r>
              <w:rPr>
                <w:rFonts w:ascii="Sitka Heading" w:hAnsi="Sitka Heading"/>
                <w:sz w:val="16"/>
                <w:szCs w:val="16"/>
                <w:lang w:val="en-US"/>
              </w:rPr>
              <w:t>1) There is no substitute for direct observation (hands</w:t>
            </w:r>
            <w:r w:rsidR="00940E90">
              <w:rPr>
                <w:rFonts w:ascii="Sitka Heading" w:hAnsi="Sitka Heading"/>
                <w:sz w:val="16"/>
                <w:szCs w:val="16"/>
                <w:lang w:val="en-US"/>
              </w:rPr>
              <w:t>-</w:t>
            </w:r>
            <w:r>
              <w:rPr>
                <w:rFonts w:ascii="Sitka Heading" w:hAnsi="Sitka Heading"/>
                <w:sz w:val="16"/>
                <w:szCs w:val="16"/>
                <w:lang w:val="en-US"/>
              </w:rPr>
              <w:t>on)</w:t>
            </w:r>
          </w:p>
          <w:p w14:paraId="1F63D252" w14:textId="58872574" w:rsidR="00A14D96" w:rsidRDefault="00A14D96" w:rsidP="00A616BC">
            <w:pPr>
              <w:jc w:val="both"/>
              <w:rPr>
                <w:rFonts w:ascii="Sitka Heading" w:hAnsi="Sitka Heading"/>
                <w:sz w:val="16"/>
                <w:szCs w:val="16"/>
                <w:lang w:val="en-US"/>
              </w:rPr>
            </w:pPr>
            <w:r>
              <w:rPr>
                <w:rFonts w:ascii="Sitka Heading" w:hAnsi="Sitka Heading"/>
                <w:sz w:val="16"/>
                <w:szCs w:val="16"/>
                <w:lang w:val="en-US"/>
              </w:rPr>
              <w:t>2) Proposed changes always need to be structured as experiments</w:t>
            </w:r>
          </w:p>
          <w:p w14:paraId="01C61617" w14:textId="66A8324A" w:rsidR="00A14D96" w:rsidRDefault="00A14D96" w:rsidP="00A616BC">
            <w:pPr>
              <w:jc w:val="both"/>
              <w:rPr>
                <w:rFonts w:ascii="Sitka Heading" w:hAnsi="Sitka Heading"/>
                <w:sz w:val="16"/>
                <w:szCs w:val="16"/>
                <w:lang w:val="en-US"/>
              </w:rPr>
            </w:pPr>
            <w:r>
              <w:rPr>
                <w:rFonts w:ascii="Sitka Heading" w:hAnsi="Sitka Heading"/>
                <w:sz w:val="16"/>
                <w:szCs w:val="16"/>
                <w:lang w:val="en-US"/>
              </w:rPr>
              <w:t>3) Managers and workers should experiment as frequent as possible</w:t>
            </w:r>
          </w:p>
          <w:p w14:paraId="4B691B30" w14:textId="6A8E3E2E" w:rsidR="00A14D96" w:rsidRDefault="00A14D96" w:rsidP="00A616BC">
            <w:pPr>
              <w:jc w:val="both"/>
              <w:rPr>
                <w:rFonts w:ascii="Sitka Heading" w:hAnsi="Sitka Heading"/>
                <w:sz w:val="16"/>
                <w:szCs w:val="16"/>
                <w:lang w:val="en-US"/>
              </w:rPr>
            </w:pPr>
            <w:r>
              <w:rPr>
                <w:rFonts w:ascii="Sitka Heading" w:hAnsi="Sitka Heading"/>
                <w:sz w:val="16"/>
                <w:szCs w:val="16"/>
                <w:lang w:val="en-US"/>
              </w:rPr>
              <w:t>4) Managers should coach not fix</w:t>
            </w:r>
          </w:p>
          <w:p w14:paraId="6DF45FAC" w14:textId="53073814" w:rsidR="00A14D96" w:rsidRDefault="00A14D96" w:rsidP="00A616BC">
            <w:pPr>
              <w:jc w:val="both"/>
              <w:rPr>
                <w:rFonts w:ascii="Sitka Heading" w:hAnsi="Sitka Heading"/>
                <w:sz w:val="16"/>
                <w:szCs w:val="16"/>
                <w:lang w:val="en-US"/>
              </w:rPr>
            </w:pPr>
          </w:p>
          <w:p w14:paraId="3AF17052" w14:textId="75DAC360" w:rsidR="00A14D96" w:rsidRDefault="00A14D96" w:rsidP="00A616BC">
            <w:pPr>
              <w:jc w:val="both"/>
              <w:rPr>
                <w:rFonts w:ascii="Sitka Heading" w:hAnsi="Sitka Heading"/>
                <w:sz w:val="16"/>
                <w:szCs w:val="16"/>
                <w:lang w:val="en-US"/>
              </w:rPr>
            </w:pPr>
            <w:r>
              <w:rPr>
                <w:rFonts w:ascii="Sitka Heading" w:hAnsi="Sitka Heading"/>
                <w:sz w:val="16"/>
                <w:szCs w:val="16"/>
                <w:lang w:val="en-US"/>
              </w:rPr>
              <w:t xml:space="preserve">Finally in the content of the Design Thinking methodology it is recommended for leaders to support the </w:t>
            </w:r>
            <w:r>
              <w:rPr>
                <w:rFonts w:ascii="Sitka Heading" w:hAnsi="Sitka Heading"/>
                <w:sz w:val="16"/>
                <w:szCs w:val="16"/>
                <w:lang w:val="en-US"/>
              </w:rPr>
              <w:lastRenderedPageBreak/>
              <w:t>bottom up approach. For example not just putting idea boxes</w:t>
            </w:r>
            <w:r w:rsidR="007D10A6">
              <w:rPr>
                <w:rFonts w:ascii="Sitka Heading" w:hAnsi="Sitka Heading"/>
                <w:sz w:val="16"/>
                <w:szCs w:val="16"/>
                <w:lang w:val="en-US"/>
              </w:rPr>
              <w:t xml:space="preserve"> at the work floor</w:t>
            </w:r>
            <w:r>
              <w:rPr>
                <w:rFonts w:ascii="Sitka Heading" w:hAnsi="Sitka Heading"/>
                <w:sz w:val="16"/>
                <w:szCs w:val="16"/>
                <w:lang w:val="en-US"/>
              </w:rPr>
              <w:t xml:space="preserve"> for employe</w:t>
            </w:r>
            <w:r w:rsidR="007D10A6">
              <w:rPr>
                <w:rFonts w:ascii="Sitka Heading" w:hAnsi="Sitka Heading"/>
                <w:sz w:val="16"/>
                <w:szCs w:val="16"/>
                <w:lang w:val="en-US"/>
              </w:rPr>
              <w:t>es but asking and supporting them to use it (and also themselves)</w:t>
            </w:r>
            <w:r>
              <w:rPr>
                <w:rFonts w:ascii="Sitka Heading" w:hAnsi="Sitka Heading"/>
                <w:sz w:val="16"/>
                <w:szCs w:val="16"/>
                <w:lang w:val="en-US"/>
              </w:rPr>
              <w:t>,</w:t>
            </w:r>
            <w:r w:rsidR="007D10A6">
              <w:rPr>
                <w:rFonts w:ascii="Sitka Heading" w:hAnsi="Sitka Heading"/>
                <w:sz w:val="16"/>
                <w:szCs w:val="16"/>
                <w:lang w:val="en-US"/>
              </w:rPr>
              <w:t xml:space="preserve"> and proactively </w:t>
            </w:r>
            <w:r w:rsidR="00C826CA">
              <w:rPr>
                <w:rFonts w:ascii="Sitka Heading" w:hAnsi="Sitka Heading"/>
                <w:sz w:val="16"/>
                <w:szCs w:val="16"/>
                <w:lang w:val="en-US"/>
              </w:rPr>
              <w:t>interact</w:t>
            </w:r>
            <w:r>
              <w:rPr>
                <w:rFonts w:ascii="Sitka Heading" w:hAnsi="Sitka Heading"/>
                <w:sz w:val="16"/>
                <w:szCs w:val="16"/>
                <w:lang w:val="en-US"/>
              </w:rPr>
              <w:t xml:space="preserve"> with employees to ask for ideas</w:t>
            </w:r>
            <w:r w:rsidR="007D10A6">
              <w:rPr>
                <w:rFonts w:ascii="Sitka Heading" w:hAnsi="Sitka Heading"/>
                <w:sz w:val="16"/>
                <w:szCs w:val="16"/>
                <w:lang w:val="en-US"/>
              </w:rPr>
              <w:t>, problems or</w:t>
            </w:r>
            <w:r>
              <w:rPr>
                <w:rFonts w:ascii="Sitka Heading" w:hAnsi="Sitka Heading"/>
                <w:sz w:val="16"/>
                <w:szCs w:val="16"/>
                <w:lang w:val="en-US"/>
              </w:rPr>
              <w:t xml:space="preserve"> improvement</w:t>
            </w:r>
            <w:r w:rsidR="007D10A6">
              <w:rPr>
                <w:rFonts w:ascii="Sitka Heading" w:hAnsi="Sitka Heading"/>
                <w:sz w:val="16"/>
                <w:szCs w:val="16"/>
                <w:lang w:val="en-US"/>
              </w:rPr>
              <w:t xml:space="preserve">s. This cannot be a one-off exercise but should be planted in the DNA of the organization. </w:t>
            </w:r>
          </w:p>
          <w:p w14:paraId="7C7FA643" w14:textId="603165A6" w:rsidR="00A14D96" w:rsidRPr="004326B3" w:rsidRDefault="00A14D96" w:rsidP="00A616BC">
            <w:pPr>
              <w:jc w:val="both"/>
              <w:rPr>
                <w:rFonts w:ascii="Sitka Heading" w:hAnsi="Sitka Heading"/>
                <w:sz w:val="16"/>
                <w:szCs w:val="16"/>
                <w:lang w:val="en-US"/>
              </w:rPr>
            </w:pPr>
          </w:p>
        </w:tc>
        <w:tc>
          <w:tcPr>
            <w:tcW w:w="1559" w:type="dxa"/>
            <w:shd w:val="clear" w:color="auto" w:fill="00B050"/>
          </w:tcPr>
          <w:p w14:paraId="5500ED43" w14:textId="0A6EC2C7" w:rsidR="004326B3" w:rsidRPr="004326B3" w:rsidRDefault="004326B3" w:rsidP="00F15036">
            <w:pPr>
              <w:keepNext/>
              <w:jc w:val="both"/>
              <w:rPr>
                <w:rFonts w:ascii="Sitka Heading" w:hAnsi="Sitka Heading"/>
                <w:sz w:val="16"/>
                <w:szCs w:val="16"/>
                <w:lang w:val="en-US"/>
              </w:rPr>
            </w:pPr>
          </w:p>
        </w:tc>
      </w:tr>
    </w:tbl>
    <w:p w14:paraId="717A5BD3" w14:textId="28A0A296" w:rsidR="00401971" w:rsidRDefault="00F15036" w:rsidP="00F15036">
      <w:pPr>
        <w:pStyle w:val="Bijschrift"/>
        <w:rPr>
          <w:rFonts w:ascii="Sitka Heading" w:hAnsi="Sitka Heading"/>
          <w:lang w:val="en-US"/>
        </w:rPr>
      </w:pPr>
      <w:bookmarkStart w:id="78" w:name="_Toc84859718"/>
      <w:bookmarkEnd w:id="76"/>
      <w:bookmarkEnd w:id="77"/>
      <w:r w:rsidRPr="00F15036">
        <w:rPr>
          <w:lang w:val="en-US"/>
        </w:rPr>
        <w:t xml:space="preserve">Table </w:t>
      </w:r>
      <w:r>
        <w:fldChar w:fldCharType="begin"/>
      </w:r>
      <w:r w:rsidRPr="00F15036">
        <w:rPr>
          <w:lang w:val="en-US"/>
        </w:rPr>
        <w:instrText xml:space="preserve"> SEQ Tabel \* ARABIC </w:instrText>
      </w:r>
      <w:r>
        <w:fldChar w:fldCharType="separate"/>
      </w:r>
      <w:r w:rsidR="00042F12">
        <w:rPr>
          <w:noProof/>
          <w:lang w:val="en-US"/>
        </w:rPr>
        <w:t>13</w:t>
      </w:r>
      <w:r>
        <w:fldChar w:fldCharType="end"/>
      </w:r>
      <w:r w:rsidRPr="00F15036">
        <w:rPr>
          <w:lang w:val="en-US"/>
        </w:rPr>
        <w:t xml:space="preserve"> - General assessment Design Thinking - Leaders</w:t>
      </w:r>
      <w:bookmarkEnd w:id="78"/>
    </w:p>
    <w:p w14:paraId="4489B9A2" w14:textId="18D39D66" w:rsidR="002401A8" w:rsidRPr="003C7810" w:rsidRDefault="002401A8" w:rsidP="002401A8">
      <w:pPr>
        <w:pStyle w:val="Kop2"/>
        <w:rPr>
          <w:lang w:val="en-US"/>
        </w:rPr>
      </w:pPr>
      <w:bookmarkStart w:id="79" w:name="_Toc85101417"/>
      <w:r>
        <w:rPr>
          <w:lang w:val="en-US"/>
        </w:rPr>
        <w:t>3.</w:t>
      </w:r>
      <w:r w:rsidR="00E6710F">
        <w:rPr>
          <w:lang w:val="en-US"/>
        </w:rPr>
        <w:t>8</w:t>
      </w:r>
      <w:r>
        <w:rPr>
          <w:lang w:val="en-US"/>
        </w:rPr>
        <w:t xml:space="preserve"> </w:t>
      </w:r>
      <w:r w:rsidR="00E4245F">
        <w:rPr>
          <w:lang w:val="en-US"/>
        </w:rPr>
        <w:t xml:space="preserve">Detailed assessment per variable per </w:t>
      </w:r>
      <w:r>
        <w:rPr>
          <w:lang w:val="en-US"/>
        </w:rPr>
        <w:t>literature item</w:t>
      </w:r>
      <w:bookmarkEnd w:id="79"/>
      <w:r>
        <w:rPr>
          <w:lang w:val="en-US"/>
        </w:rPr>
        <w:t xml:space="preserve">  </w:t>
      </w:r>
    </w:p>
    <w:p w14:paraId="6B069FE4" w14:textId="51F8C4AA" w:rsidR="007F0A52" w:rsidRDefault="007F0A52" w:rsidP="00401971">
      <w:pPr>
        <w:pStyle w:val="Kop2"/>
        <w:rPr>
          <w:lang w:val="en-US"/>
        </w:rPr>
      </w:pPr>
    </w:p>
    <w:p w14:paraId="1DF54C86" w14:textId="025863FC" w:rsidR="00E4245F" w:rsidRPr="000D3E87" w:rsidRDefault="00E4245F" w:rsidP="007F0A52">
      <w:pPr>
        <w:rPr>
          <w:rFonts w:ascii="Sitka Heading" w:hAnsi="Sitka Heading"/>
          <w:lang w:val="en-US"/>
        </w:rPr>
      </w:pPr>
      <w:r>
        <w:rPr>
          <w:rFonts w:ascii="Sitka Heading" w:hAnsi="Sitka Heading"/>
          <w:lang w:val="en-US"/>
        </w:rPr>
        <w:t xml:space="preserve">Now that the general assessment per cluster is carried out based on the </w:t>
      </w:r>
      <w:r w:rsidR="00D8427B">
        <w:rPr>
          <w:rFonts w:ascii="Sitka Heading" w:hAnsi="Sitka Heading"/>
          <w:lang w:val="en-US"/>
        </w:rPr>
        <w:t>accumulated information from selected l</w:t>
      </w:r>
      <w:r>
        <w:rPr>
          <w:rFonts w:ascii="Sitka Heading" w:hAnsi="Sitka Heading"/>
          <w:lang w:val="en-US"/>
        </w:rPr>
        <w:t>iterature</w:t>
      </w:r>
      <w:r w:rsidR="00D8427B">
        <w:rPr>
          <w:rFonts w:ascii="Sitka Heading" w:hAnsi="Sitka Heading"/>
          <w:lang w:val="en-US"/>
        </w:rPr>
        <w:t>,</w:t>
      </w:r>
      <w:r>
        <w:rPr>
          <w:rFonts w:ascii="Sitka Heading" w:hAnsi="Sitka Heading"/>
          <w:lang w:val="en-US"/>
        </w:rPr>
        <w:t xml:space="preserve"> a detailed assessment is provided to show the exact source of information fro</w:t>
      </w:r>
      <w:r w:rsidR="00D8427B">
        <w:rPr>
          <w:rFonts w:ascii="Sitka Heading" w:hAnsi="Sitka Heading"/>
          <w:lang w:val="en-US"/>
        </w:rPr>
        <w:t>m</w:t>
      </w:r>
      <w:r>
        <w:rPr>
          <w:rFonts w:ascii="Sitka Heading" w:hAnsi="Sitka Heading"/>
          <w:lang w:val="en-US"/>
        </w:rPr>
        <w:t xml:space="preserve"> literature. With this information I wish to provide readers </w:t>
      </w:r>
      <w:r w:rsidR="00D8427B">
        <w:rPr>
          <w:rFonts w:ascii="Sitka Heading" w:hAnsi="Sitka Heading"/>
          <w:lang w:val="en-US"/>
        </w:rPr>
        <w:t xml:space="preserve">the </w:t>
      </w:r>
      <w:r>
        <w:rPr>
          <w:rFonts w:ascii="Sitka Heading" w:hAnsi="Sitka Heading"/>
          <w:lang w:val="en-US"/>
        </w:rPr>
        <w:t xml:space="preserve">tracking information when readers would like to select the literature for their usage. Also it gives an understanding of ‘the richness/poorness’ of the literature item and the potential deviation of my interpretation vs another person doing </w:t>
      </w:r>
      <w:r w:rsidR="00940E90">
        <w:rPr>
          <w:rFonts w:ascii="Sitka Heading" w:hAnsi="Sitka Heading"/>
          <w:lang w:val="en-US"/>
        </w:rPr>
        <w:t>the</w:t>
      </w:r>
      <w:r>
        <w:rPr>
          <w:rFonts w:ascii="Sitka Heading" w:hAnsi="Sitka Heading"/>
          <w:lang w:val="en-US"/>
        </w:rPr>
        <w:t xml:space="preserve"> similar exercise.  </w:t>
      </w:r>
      <w:r w:rsidR="00633AF2">
        <w:rPr>
          <w:rFonts w:ascii="Sitka Heading" w:hAnsi="Sitka Heading"/>
          <w:lang w:val="en-US"/>
        </w:rPr>
        <w:t>The selected literature items are</w:t>
      </w:r>
      <w:r w:rsidR="000D3E87">
        <w:rPr>
          <w:rFonts w:ascii="Sitka Heading" w:hAnsi="Sitka Heading"/>
          <w:lang w:val="en-US"/>
        </w:rPr>
        <w:t xml:space="preserve"> described in 3</w:t>
      </w:r>
      <w:r w:rsidR="000D3E87" w:rsidRPr="000D3E87">
        <w:rPr>
          <w:rFonts w:ascii="Sitka Heading" w:hAnsi="Sitka Heading"/>
          <w:lang w:val="en-US"/>
        </w:rPr>
        <w:t>.3 and reminded below</w:t>
      </w:r>
      <w:r w:rsidR="00633AF2" w:rsidRPr="000D3E87">
        <w:rPr>
          <w:rFonts w:ascii="Sitka Heading" w:hAnsi="Sitka Heading"/>
          <w:lang w:val="en-US"/>
        </w:rPr>
        <w:t>:</w:t>
      </w:r>
    </w:p>
    <w:p w14:paraId="5FEFED2D" w14:textId="5457BD2E" w:rsidR="00633AF2" w:rsidRPr="000D3E87" w:rsidRDefault="00633AF2" w:rsidP="00C10A93">
      <w:pPr>
        <w:pStyle w:val="Lijstalinea"/>
        <w:numPr>
          <w:ilvl w:val="0"/>
          <w:numId w:val="34"/>
        </w:numPr>
        <w:rPr>
          <w:rFonts w:ascii="Sitka Heading" w:hAnsi="Sitka Heading"/>
          <w:sz w:val="20"/>
          <w:szCs w:val="20"/>
          <w:lang w:val="en-US"/>
        </w:rPr>
      </w:pPr>
      <w:r w:rsidRPr="000D3E87">
        <w:rPr>
          <w:rFonts w:ascii="Sitka Heading" w:hAnsi="Sitka Heading"/>
          <w:sz w:val="20"/>
          <w:szCs w:val="20"/>
          <w:lang w:val="en-US"/>
        </w:rPr>
        <w:t>P</w:t>
      </w:r>
      <w:r w:rsidR="00B9101B" w:rsidRPr="000D3E87">
        <w:rPr>
          <w:rFonts w:ascii="Sitka Heading" w:hAnsi="Sitka Heading"/>
          <w:sz w:val="20"/>
          <w:szCs w:val="20"/>
          <w:lang w:val="en-US"/>
        </w:rPr>
        <w:t>ape</w:t>
      </w:r>
      <w:r w:rsidR="00CB6487">
        <w:rPr>
          <w:rFonts w:ascii="Sitka Heading" w:hAnsi="Sitka Heading"/>
          <w:sz w:val="20"/>
          <w:szCs w:val="20"/>
          <w:lang w:val="en-US"/>
        </w:rPr>
        <w:t>r (</w:t>
      </w:r>
      <w:r w:rsidR="00BD76D5" w:rsidRPr="000D3E87">
        <w:rPr>
          <w:rFonts w:ascii="Sitka Heading" w:hAnsi="Sitka Heading"/>
          <w:sz w:val="20"/>
          <w:szCs w:val="20"/>
          <w:lang w:val="en-US"/>
        </w:rPr>
        <w:t>8 page</w:t>
      </w:r>
      <w:r w:rsidR="00CB6487">
        <w:rPr>
          <w:rFonts w:ascii="Sitka Heading" w:hAnsi="Sitka Heading"/>
          <w:sz w:val="20"/>
          <w:szCs w:val="20"/>
          <w:lang w:val="en-US"/>
        </w:rPr>
        <w:t>s</w:t>
      </w:r>
      <w:r w:rsidR="009D3A92" w:rsidRPr="000D3E87">
        <w:rPr>
          <w:rFonts w:ascii="Sitka Heading" w:hAnsi="Sitka Heading"/>
          <w:sz w:val="20"/>
          <w:szCs w:val="20"/>
          <w:lang w:val="en-US"/>
        </w:rPr>
        <w:t>)</w:t>
      </w:r>
      <w:r w:rsidR="00CB6487">
        <w:rPr>
          <w:rFonts w:ascii="Sitka Heading" w:hAnsi="Sitka Heading"/>
          <w:sz w:val="20"/>
          <w:szCs w:val="20"/>
          <w:lang w:val="en-US"/>
        </w:rPr>
        <w:t xml:space="preserve">: </w:t>
      </w:r>
      <w:sdt>
        <w:sdtPr>
          <w:rPr>
            <w:rFonts w:ascii="Sitka Heading" w:hAnsi="Sitka Heading"/>
            <w:sz w:val="20"/>
            <w:szCs w:val="20"/>
            <w:lang w:val="en-US"/>
          </w:rPr>
          <w:id w:val="764044777"/>
          <w:citation/>
        </w:sdtPr>
        <w:sdtEndPr/>
        <w:sdtContent>
          <w:r w:rsidR="00CB6487">
            <w:rPr>
              <w:rFonts w:ascii="Sitka Heading" w:hAnsi="Sitka Heading"/>
              <w:sz w:val="20"/>
              <w:szCs w:val="20"/>
              <w:lang w:val="en-US"/>
            </w:rPr>
            <w:fldChar w:fldCharType="begin"/>
          </w:r>
          <w:r w:rsidR="00CB6487">
            <w:rPr>
              <w:rFonts w:ascii="Sitka Heading" w:hAnsi="Sitka Heading"/>
              <w:sz w:val="20"/>
              <w:szCs w:val="20"/>
            </w:rPr>
            <w:instrText xml:space="preserve"> CITATION Bro08 \l 1043 </w:instrText>
          </w:r>
          <w:r w:rsidR="00CB6487">
            <w:rPr>
              <w:rFonts w:ascii="Sitka Heading" w:hAnsi="Sitka Heading"/>
              <w:sz w:val="20"/>
              <w:szCs w:val="20"/>
              <w:lang w:val="en-US"/>
            </w:rPr>
            <w:fldChar w:fldCharType="separate"/>
          </w:r>
          <w:r w:rsidR="00CB6487" w:rsidRPr="00CB6487">
            <w:rPr>
              <w:rFonts w:ascii="Sitka Heading" w:hAnsi="Sitka Heading"/>
              <w:noProof/>
              <w:sz w:val="20"/>
              <w:szCs w:val="20"/>
            </w:rPr>
            <w:t>(Brown , Thinking, 2008)</w:t>
          </w:r>
          <w:r w:rsidR="00CB6487">
            <w:rPr>
              <w:rFonts w:ascii="Sitka Heading" w:hAnsi="Sitka Heading"/>
              <w:sz w:val="20"/>
              <w:szCs w:val="20"/>
              <w:lang w:val="en-US"/>
            </w:rPr>
            <w:fldChar w:fldCharType="end"/>
          </w:r>
        </w:sdtContent>
      </w:sdt>
      <w:r w:rsidR="009D3A92" w:rsidRPr="000D3E87">
        <w:rPr>
          <w:rFonts w:ascii="Sitka Heading" w:hAnsi="Sitka Heading"/>
          <w:sz w:val="20"/>
          <w:szCs w:val="20"/>
          <w:lang w:val="en-US"/>
        </w:rPr>
        <w:t xml:space="preserve"> </w:t>
      </w:r>
      <w:r w:rsidR="00BD76D5" w:rsidRPr="000D3E87">
        <w:rPr>
          <w:rFonts w:ascii="Sitka Heading" w:hAnsi="Sitka Heading"/>
          <w:sz w:val="20"/>
          <w:szCs w:val="20"/>
          <w:lang w:val="en-US"/>
        </w:rPr>
        <w:t xml:space="preserve"> </w:t>
      </w:r>
    </w:p>
    <w:p w14:paraId="53470DB4" w14:textId="3F06B015" w:rsidR="00B9101B" w:rsidRPr="000D3E87" w:rsidRDefault="00CB6487" w:rsidP="00C10A93">
      <w:pPr>
        <w:pStyle w:val="Lijstalinea"/>
        <w:numPr>
          <w:ilvl w:val="0"/>
          <w:numId w:val="34"/>
        </w:numPr>
        <w:rPr>
          <w:rFonts w:ascii="Sitka Heading" w:hAnsi="Sitka Heading"/>
          <w:sz w:val="20"/>
          <w:szCs w:val="20"/>
          <w:lang w:val="en-US"/>
        </w:rPr>
      </w:pPr>
      <w:r>
        <w:rPr>
          <w:rFonts w:ascii="Sitka Heading" w:hAnsi="Sitka Heading"/>
          <w:sz w:val="20"/>
          <w:szCs w:val="20"/>
          <w:lang w:val="en-US"/>
        </w:rPr>
        <w:t xml:space="preserve">Book </w:t>
      </w:r>
      <w:r w:rsidR="000D3E87" w:rsidRPr="000D3E87">
        <w:rPr>
          <w:rFonts w:ascii="Sitka Heading" w:hAnsi="Sitka Heading"/>
          <w:sz w:val="20"/>
          <w:szCs w:val="20"/>
          <w:lang w:val="en-US"/>
        </w:rPr>
        <w:t>(294 page</w:t>
      </w:r>
      <w:r>
        <w:rPr>
          <w:rFonts w:ascii="Sitka Heading" w:hAnsi="Sitka Heading"/>
          <w:sz w:val="20"/>
          <w:szCs w:val="20"/>
          <w:lang w:val="en-US"/>
        </w:rPr>
        <w:t>s</w:t>
      </w:r>
      <w:r w:rsidR="000D3E87" w:rsidRPr="000D3E87">
        <w:rPr>
          <w:rFonts w:ascii="Sitka Heading" w:hAnsi="Sitka Heading"/>
          <w:sz w:val="20"/>
          <w:szCs w:val="20"/>
          <w:lang w:val="en-US"/>
        </w:rPr>
        <w:t>)</w:t>
      </w:r>
      <w:r>
        <w:rPr>
          <w:rFonts w:ascii="Sitka Heading" w:hAnsi="Sitka Heading"/>
          <w:sz w:val="20"/>
          <w:szCs w:val="20"/>
          <w:lang w:val="en-US"/>
        </w:rPr>
        <w:t xml:space="preserve">: </w:t>
      </w:r>
      <w:sdt>
        <w:sdtPr>
          <w:rPr>
            <w:rFonts w:ascii="Sitka Heading" w:hAnsi="Sitka Heading"/>
            <w:sz w:val="20"/>
            <w:szCs w:val="20"/>
            <w:lang w:val="en-US"/>
          </w:rPr>
          <w:id w:val="-1779551147"/>
          <w:citation/>
        </w:sdtPr>
        <w:sdtEndPr/>
        <w:sdtContent>
          <w:r>
            <w:rPr>
              <w:rFonts w:ascii="Sitka Heading" w:hAnsi="Sitka Heading"/>
              <w:sz w:val="20"/>
              <w:szCs w:val="20"/>
              <w:lang w:val="en-US"/>
            </w:rPr>
            <w:fldChar w:fldCharType="begin"/>
          </w:r>
          <w:r w:rsidRPr="00CB6487">
            <w:rPr>
              <w:rFonts w:ascii="Sitka Heading" w:hAnsi="Sitka Heading"/>
              <w:sz w:val="20"/>
              <w:szCs w:val="20"/>
              <w:lang w:val="en-US"/>
            </w:rPr>
            <w:instrText xml:space="preserve"> CITATION Bro19 \l 1043 </w:instrText>
          </w:r>
          <w:r>
            <w:rPr>
              <w:rFonts w:ascii="Sitka Heading" w:hAnsi="Sitka Heading"/>
              <w:sz w:val="20"/>
              <w:szCs w:val="20"/>
              <w:lang w:val="en-US"/>
            </w:rPr>
            <w:fldChar w:fldCharType="separate"/>
          </w:r>
          <w:r w:rsidRPr="00CB6487">
            <w:rPr>
              <w:rFonts w:ascii="Sitka Heading" w:hAnsi="Sitka Heading"/>
              <w:noProof/>
              <w:sz w:val="20"/>
              <w:szCs w:val="20"/>
              <w:lang w:val="en-US"/>
            </w:rPr>
            <w:t>(Brown, Change by Design, Revised and Updated, 2019)</w:t>
          </w:r>
          <w:r>
            <w:rPr>
              <w:rFonts w:ascii="Sitka Heading" w:hAnsi="Sitka Heading"/>
              <w:sz w:val="20"/>
              <w:szCs w:val="20"/>
              <w:lang w:val="en-US"/>
            </w:rPr>
            <w:fldChar w:fldCharType="end"/>
          </w:r>
        </w:sdtContent>
      </w:sdt>
    </w:p>
    <w:p w14:paraId="4E71EE87" w14:textId="4EBCA08E" w:rsidR="00633AF2" w:rsidRPr="003C7810" w:rsidRDefault="00633AF2" w:rsidP="00633AF2">
      <w:pPr>
        <w:rPr>
          <w:rFonts w:ascii="Sitka Heading" w:hAnsi="Sitka Heading"/>
          <w:lang w:val="en-US"/>
        </w:rPr>
      </w:pPr>
      <w:r>
        <w:rPr>
          <w:lang w:val="en-US"/>
        </w:rPr>
        <w:br/>
      </w:r>
      <w:r w:rsidRPr="003342FE">
        <w:rPr>
          <w:rFonts w:ascii="Sitka Heading" w:hAnsi="Sitka Heading"/>
          <w:lang w:val="en-US"/>
        </w:rPr>
        <w:t xml:space="preserve">In the table below the scores of the assessment on Design Thinking </w:t>
      </w:r>
      <w:r>
        <w:rPr>
          <w:rFonts w:ascii="Sitka Heading" w:hAnsi="Sitka Heading"/>
          <w:lang w:val="en-US"/>
        </w:rPr>
        <w:t>are</w:t>
      </w:r>
      <w:r w:rsidRPr="003342FE">
        <w:rPr>
          <w:rFonts w:ascii="Sitka Heading" w:hAnsi="Sitka Heading"/>
          <w:lang w:val="en-US"/>
        </w:rPr>
        <w:t xml:space="preserve"> shown </w:t>
      </w:r>
      <w:r>
        <w:rPr>
          <w:rFonts w:ascii="Sitka Heading" w:hAnsi="Sitka Heading"/>
          <w:lang w:val="en-US"/>
        </w:rPr>
        <w:t>per variable and per selected literature</w:t>
      </w:r>
      <w:r w:rsidRPr="003342FE">
        <w:rPr>
          <w:rFonts w:ascii="Sitka Heading" w:hAnsi="Sitka Heading"/>
          <w:lang w:val="en-US"/>
        </w:rPr>
        <w:t xml:space="preserve">. </w:t>
      </w:r>
    </w:p>
    <w:tbl>
      <w:tblPr>
        <w:tblStyle w:val="Tabelraster"/>
        <w:tblW w:w="9209" w:type="dxa"/>
        <w:tblLook w:val="04A0" w:firstRow="1" w:lastRow="0" w:firstColumn="1" w:lastColumn="0" w:noHBand="0" w:noVBand="1"/>
      </w:tblPr>
      <w:tblGrid>
        <w:gridCol w:w="424"/>
        <w:gridCol w:w="1539"/>
        <w:gridCol w:w="2994"/>
        <w:gridCol w:w="4252"/>
      </w:tblGrid>
      <w:tr w:rsidR="00071794" w:rsidRPr="00F40B09" w14:paraId="079D71F4" w14:textId="1A433934" w:rsidTr="0088794D">
        <w:tc>
          <w:tcPr>
            <w:tcW w:w="424" w:type="dxa"/>
          </w:tcPr>
          <w:p w14:paraId="6A9C4C64" w14:textId="77777777" w:rsidR="00071794" w:rsidRPr="00376536" w:rsidRDefault="00071794" w:rsidP="00FC6F40">
            <w:pPr>
              <w:rPr>
                <w:rFonts w:ascii="Sitka Heading" w:hAnsi="Sitka Heading"/>
                <w:sz w:val="20"/>
                <w:szCs w:val="20"/>
                <w:lang w:val="en-US"/>
              </w:rPr>
            </w:pPr>
          </w:p>
        </w:tc>
        <w:tc>
          <w:tcPr>
            <w:tcW w:w="1539" w:type="dxa"/>
          </w:tcPr>
          <w:p w14:paraId="092B7611" w14:textId="77777777" w:rsidR="00071794" w:rsidRPr="00376536" w:rsidRDefault="00071794" w:rsidP="00FC6F40">
            <w:pPr>
              <w:rPr>
                <w:rFonts w:ascii="Sitka Heading" w:hAnsi="Sitka Heading"/>
                <w:sz w:val="20"/>
                <w:szCs w:val="20"/>
                <w:lang w:val="en-US"/>
              </w:rPr>
            </w:pPr>
            <w:r w:rsidRPr="00376536">
              <w:rPr>
                <w:rFonts w:ascii="Sitka Heading" w:hAnsi="Sitka Heading"/>
                <w:sz w:val="20"/>
                <w:szCs w:val="20"/>
                <w:lang w:val="en-US"/>
              </w:rPr>
              <w:t xml:space="preserve">VARIABLE </w:t>
            </w:r>
          </w:p>
        </w:tc>
        <w:tc>
          <w:tcPr>
            <w:tcW w:w="2994" w:type="dxa"/>
          </w:tcPr>
          <w:p w14:paraId="635D2691" w14:textId="27352BEA" w:rsidR="00071794" w:rsidRPr="00376536" w:rsidRDefault="00071794" w:rsidP="00FC6F40">
            <w:pPr>
              <w:rPr>
                <w:rFonts w:ascii="Sitka Heading" w:hAnsi="Sitka Heading"/>
                <w:sz w:val="20"/>
                <w:szCs w:val="20"/>
                <w:lang w:val="en-US"/>
              </w:rPr>
            </w:pPr>
            <w:r w:rsidRPr="00376536">
              <w:rPr>
                <w:rFonts w:ascii="Sitka Heading" w:hAnsi="Sitka Heading"/>
                <w:sz w:val="20"/>
                <w:szCs w:val="20"/>
                <w:lang w:val="en-US"/>
              </w:rPr>
              <w:t>Item 1 – T. Brown</w:t>
            </w:r>
          </w:p>
        </w:tc>
        <w:tc>
          <w:tcPr>
            <w:tcW w:w="4252" w:type="dxa"/>
          </w:tcPr>
          <w:p w14:paraId="4F26A0BF" w14:textId="7BD8D415" w:rsidR="00071794" w:rsidRPr="00376536" w:rsidRDefault="00071794" w:rsidP="00FC6F40">
            <w:pPr>
              <w:rPr>
                <w:rFonts w:ascii="Sitka Heading" w:hAnsi="Sitka Heading"/>
                <w:sz w:val="20"/>
                <w:szCs w:val="20"/>
                <w:lang w:val="en-US"/>
              </w:rPr>
            </w:pPr>
            <w:r w:rsidRPr="00376536">
              <w:rPr>
                <w:rFonts w:ascii="Sitka Heading" w:hAnsi="Sitka Heading"/>
                <w:sz w:val="20"/>
                <w:szCs w:val="20"/>
                <w:lang w:val="en-US"/>
              </w:rPr>
              <w:t>Item 2. B. Katz / T. Brown</w:t>
            </w:r>
          </w:p>
        </w:tc>
      </w:tr>
      <w:tr w:rsidR="00071794" w:rsidRPr="00376536" w14:paraId="53478FFD" w14:textId="4459A098" w:rsidTr="0088794D">
        <w:tc>
          <w:tcPr>
            <w:tcW w:w="4957" w:type="dxa"/>
            <w:gridSpan w:val="3"/>
            <w:shd w:val="clear" w:color="auto" w:fill="F4B083" w:themeFill="accent2" w:themeFillTint="99"/>
          </w:tcPr>
          <w:p w14:paraId="3E2958FC" w14:textId="77777777" w:rsidR="00071794" w:rsidRPr="00376536" w:rsidRDefault="00071794" w:rsidP="00FC6F40">
            <w:pPr>
              <w:rPr>
                <w:rFonts w:ascii="Sitka Heading" w:hAnsi="Sitka Heading"/>
                <w:sz w:val="20"/>
                <w:szCs w:val="20"/>
                <w:lang w:val="en-US"/>
              </w:rPr>
            </w:pPr>
            <w:r w:rsidRPr="00376536">
              <w:rPr>
                <w:rFonts w:ascii="Sitka Heading" w:hAnsi="Sitka Heading"/>
                <w:sz w:val="20"/>
                <w:szCs w:val="20"/>
                <w:lang w:val="en-US"/>
              </w:rPr>
              <w:t>ORG-PROCESS</w:t>
            </w:r>
          </w:p>
        </w:tc>
        <w:tc>
          <w:tcPr>
            <w:tcW w:w="4252" w:type="dxa"/>
            <w:shd w:val="clear" w:color="auto" w:fill="F4B083" w:themeFill="accent2" w:themeFillTint="99"/>
          </w:tcPr>
          <w:p w14:paraId="2B1731AA" w14:textId="77777777" w:rsidR="00071794" w:rsidRPr="00376536" w:rsidRDefault="00071794" w:rsidP="00FC6F40">
            <w:pPr>
              <w:rPr>
                <w:rFonts w:ascii="Sitka Heading" w:hAnsi="Sitka Heading"/>
                <w:sz w:val="20"/>
                <w:szCs w:val="20"/>
                <w:lang w:val="en-US"/>
              </w:rPr>
            </w:pPr>
          </w:p>
        </w:tc>
      </w:tr>
      <w:tr w:rsidR="00071794" w:rsidRPr="00F40B09" w14:paraId="4B5CBDE3" w14:textId="776222BD" w:rsidTr="0088794D">
        <w:tc>
          <w:tcPr>
            <w:tcW w:w="424" w:type="dxa"/>
          </w:tcPr>
          <w:p w14:paraId="7B6BD1F2" w14:textId="77777777" w:rsidR="00071794" w:rsidRPr="00376536" w:rsidRDefault="00071794" w:rsidP="00FC6F40">
            <w:pPr>
              <w:rPr>
                <w:rFonts w:ascii="Sitka Heading" w:hAnsi="Sitka Heading"/>
                <w:b/>
                <w:bCs/>
                <w:sz w:val="20"/>
                <w:szCs w:val="20"/>
                <w:lang w:val="en-US"/>
              </w:rPr>
            </w:pPr>
            <w:r w:rsidRPr="00376536">
              <w:rPr>
                <w:rFonts w:ascii="Sitka Heading" w:hAnsi="Sitka Heading"/>
                <w:b/>
                <w:bCs/>
                <w:sz w:val="20"/>
                <w:szCs w:val="20"/>
                <w:lang w:val="en-US"/>
              </w:rPr>
              <w:t>1</w:t>
            </w:r>
          </w:p>
        </w:tc>
        <w:tc>
          <w:tcPr>
            <w:tcW w:w="1539" w:type="dxa"/>
          </w:tcPr>
          <w:p w14:paraId="72622679" w14:textId="14007BBD" w:rsidR="00071794" w:rsidRPr="00376536" w:rsidRDefault="00071794" w:rsidP="00FC6F40">
            <w:pPr>
              <w:rPr>
                <w:rFonts w:ascii="Sitka Heading" w:hAnsi="Sitka Heading"/>
                <w:sz w:val="20"/>
                <w:szCs w:val="20"/>
                <w:lang w:val="en-US"/>
              </w:rPr>
            </w:pPr>
            <w:r w:rsidRPr="00376536">
              <w:rPr>
                <w:rFonts w:ascii="Sitka Heading" w:hAnsi="Sitka Heading"/>
                <w:sz w:val="20"/>
                <w:szCs w:val="20"/>
                <w:lang w:val="en-US"/>
              </w:rPr>
              <w:t>Ability to achieve fundamental organizational transformation</w:t>
            </w:r>
            <w:r w:rsidR="00D8427B">
              <w:rPr>
                <w:rFonts w:ascii="Sitka Heading" w:hAnsi="Sitka Heading"/>
                <w:sz w:val="20"/>
                <w:szCs w:val="20"/>
                <w:lang w:val="en-US"/>
              </w:rPr>
              <w:t>.</w:t>
            </w:r>
          </w:p>
        </w:tc>
        <w:tc>
          <w:tcPr>
            <w:tcW w:w="2994" w:type="dxa"/>
            <w:shd w:val="clear" w:color="auto" w:fill="ED7D31" w:themeFill="accent2"/>
          </w:tcPr>
          <w:p w14:paraId="46266E28" w14:textId="03AEBE8A" w:rsidR="00071794" w:rsidRPr="00376536" w:rsidRDefault="00071794" w:rsidP="007F0A52">
            <w:pPr>
              <w:rPr>
                <w:rFonts w:ascii="Sitka Heading" w:hAnsi="Sitka Heading"/>
                <w:sz w:val="20"/>
                <w:szCs w:val="20"/>
                <w:lang w:val="en-US"/>
              </w:rPr>
            </w:pPr>
          </w:p>
        </w:tc>
        <w:tc>
          <w:tcPr>
            <w:tcW w:w="4252" w:type="dxa"/>
            <w:shd w:val="clear" w:color="auto" w:fill="00B050"/>
          </w:tcPr>
          <w:p w14:paraId="2B6B4344" w14:textId="29BE17C5" w:rsidR="00071794" w:rsidRPr="009F6160" w:rsidRDefault="00071794" w:rsidP="00FC6F40">
            <w:pPr>
              <w:rPr>
                <w:rFonts w:ascii="Sitka Heading" w:hAnsi="Sitka Heading"/>
                <w:color w:val="FFFFFF" w:themeColor="background1"/>
                <w:sz w:val="20"/>
                <w:szCs w:val="20"/>
                <w:lang w:val="en-US"/>
              </w:rPr>
            </w:pPr>
            <w:r w:rsidRPr="009F6160">
              <w:rPr>
                <w:rFonts w:ascii="Sitka Heading" w:hAnsi="Sitka Heading"/>
                <w:color w:val="FFFFFF" w:themeColor="background1"/>
                <w:sz w:val="20"/>
                <w:szCs w:val="20"/>
                <w:lang w:val="en-US"/>
              </w:rPr>
              <w:t xml:space="preserve">Yes </w:t>
            </w:r>
            <w:r w:rsidR="00635DBD">
              <w:rPr>
                <w:rFonts w:ascii="Sitka Heading" w:hAnsi="Sitka Heading"/>
                <w:color w:val="FFFFFF" w:themeColor="background1"/>
                <w:sz w:val="20"/>
                <w:szCs w:val="20"/>
                <w:lang w:val="en-US"/>
              </w:rPr>
              <w:t>c</w:t>
            </w:r>
            <w:r w:rsidRPr="009F6160">
              <w:rPr>
                <w:rFonts w:ascii="Sitka Heading" w:hAnsi="Sitka Heading"/>
                <w:color w:val="FFFFFF" w:themeColor="background1"/>
                <w:sz w:val="20"/>
                <w:szCs w:val="20"/>
                <w:lang w:val="en-US"/>
              </w:rPr>
              <w:t xml:space="preserve">hapter 7, </w:t>
            </w:r>
            <w:r w:rsidR="00D8427B">
              <w:rPr>
                <w:rFonts w:ascii="Sitka Heading" w:hAnsi="Sitka Heading"/>
                <w:color w:val="FFFFFF" w:themeColor="background1"/>
                <w:sz w:val="20"/>
                <w:szCs w:val="20"/>
                <w:lang w:val="en-US"/>
              </w:rPr>
              <w:t>p.</w:t>
            </w:r>
            <w:r w:rsidRPr="009F6160">
              <w:rPr>
                <w:rFonts w:ascii="Sitka Heading" w:hAnsi="Sitka Heading"/>
                <w:color w:val="FFFFFF" w:themeColor="background1"/>
                <w:sz w:val="20"/>
                <w:szCs w:val="20"/>
                <w:lang w:val="en-US"/>
              </w:rPr>
              <w:t>166-167</w:t>
            </w:r>
            <w:r w:rsidR="00D8427B">
              <w:rPr>
                <w:rFonts w:ascii="Sitka Heading" w:hAnsi="Sitka Heading"/>
                <w:color w:val="FFFFFF" w:themeColor="background1"/>
                <w:sz w:val="20"/>
                <w:szCs w:val="20"/>
                <w:lang w:val="en-US"/>
              </w:rPr>
              <w:t>, 1</w:t>
            </w:r>
            <w:r w:rsidRPr="009F6160">
              <w:rPr>
                <w:rFonts w:ascii="Sitka Heading" w:hAnsi="Sitka Heading"/>
                <w:color w:val="FFFFFF" w:themeColor="background1"/>
                <w:sz w:val="20"/>
                <w:szCs w:val="20"/>
                <w:lang w:val="en-US"/>
              </w:rPr>
              <w:t xml:space="preserve">71. In the book it is also mentioned that there is little bit of Design Thinking and when the Design Thinking process is successfully established this will automatically have led to radical change. </w:t>
            </w:r>
            <w:r w:rsidR="00D8427B">
              <w:rPr>
                <w:rFonts w:ascii="Sitka Heading" w:hAnsi="Sitka Heading"/>
                <w:color w:val="FFFFFF" w:themeColor="background1"/>
                <w:sz w:val="20"/>
                <w:szCs w:val="20"/>
                <w:lang w:val="en-US"/>
              </w:rPr>
              <w:t>p.</w:t>
            </w:r>
            <w:r w:rsidRPr="009F6160">
              <w:rPr>
                <w:rFonts w:ascii="Sitka Heading" w:hAnsi="Sitka Heading"/>
                <w:color w:val="FFFFFF" w:themeColor="background1"/>
                <w:sz w:val="20"/>
                <w:szCs w:val="20"/>
                <w:lang w:val="en-US"/>
              </w:rPr>
              <w:t>257 ‘dent’</w:t>
            </w:r>
            <w:r w:rsidR="00D8427B">
              <w:rPr>
                <w:rFonts w:ascii="Sitka Heading" w:hAnsi="Sitka Heading"/>
                <w:color w:val="FFFFFF" w:themeColor="background1"/>
                <w:sz w:val="20"/>
                <w:szCs w:val="20"/>
                <w:lang w:val="en-US"/>
              </w:rPr>
              <w:t>.</w:t>
            </w:r>
          </w:p>
        </w:tc>
      </w:tr>
      <w:tr w:rsidR="00071794" w:rsidRPr="00376536" w14:paraId="2F47EE14" w14:textId="25D74AD0" w:rsidTr="0088794D">
        <w:tc>
          <w:tcPr>
            <w:tcW w:w="424" w:type="dxa"/>
          </w:tcPr>
          <w:p w14:paraId="3FED80A3" w14:textId="77777777" w:rsidR="00071794" w:rsidRPr="00376536" w:rsidRDefault="00071794" w:rsidP="00FC6F40">
            <w:pPr>
              <w:rPr>
                <w:rFonts w:ascii="Sitka Heading" w:hAnsi="Sitka Heading"/>
                <w:b/>
                <w:bCs/>
                <w:sz w:val="20"/>
                <w:szCs w:val="20"/>
                <w:lang w:val="en-US"/>
              </w:rPr>
            </w:pPr>
            <w:r w:rsidRPr="00376536">
              <w:rPr>
                <w:rFonts w:ascii="Sitka Heading" w:hAnsi="Sitka Heading"/>
                <w:b/>
                <w:bCs/>
                <w:sz w:val="20"/>
                <w:szCs w:val="20"/>
                <w:lang w:val="en-US"/>
              </w:rPr>
              <w:t>2</w:t>
            </w:r>
          </w:p>
        </w:tc>
        <w:tc>
          <w:tcPr>
            <w:tcW w:w="1539" w:type="dxa"/>
          </w:tcPr>
          <w:p w14:paraId="156CB885" w14:textId="77777777" w:rsidR="00071794" w:rsidRPr="00376536" w:rsidRDefault="00071794" w:rsidP="00FC6F40">
            <w:pPr>
              <w:rPr>
                <w:rFonts w:ascii="Sitka Heading" w:hAnsi="Sitka Heading"/>
                <w:sz w:val="20"/>
                <w:szCs w:val="20"/>
                <w:lang w:val="en-US"/>
              </w:rPr>
            </w:pPr>
            <w:r w:rsidRPr="00376536">
              <w:rPr>
                <w:rFonts w:ascii="Sitka Heading" w:hAnsi="Sitka Heading"/>
                <w:sz w:val="20"/>
                <w:szCs w:val="20"/>
                <w:lang w:val="en-US"/>
              </w:rPr>
              <w:t>‘Functional specification at individual level’.</w:t>
            </w:r>
          </w:p>
        </w:tc>
        <w:tc>
          <w:tcPr>
            <w:tcW w:w="2994" w:type="dxa"/>
            <w:shd w:val="clear" w:color="auto" w:fill="00B050"/>
          </w:tcPr>
          <w:p w14:paraId="06EF8EDA" w14:textId="247CD098" w:rsidR="00071794" w:rsidRPr="009F6160" w:rsidRDefault="00071794" w:rsidP="00FC6F40">
            <w:pPr>
              <w:rPr>
                <w:rFonts w:ascii="Sitka Heading" w:hAnsi="Sitka Heading"/>
                <w:color w:val="FFFFFF" w:themeColor="background1"/>
                <w:sz w:val="20"/>
                <w:szCs w:val="20"/>
                <w:lang w:val="en-US"/>
              </w:rPr>
            </w:pPr>
            <w:r w:rsidRPr="009F6160">
              <w:rPr>
                <w:rFonts w:ascii="Sitka Heading" w:hAnsi="Sitka Heading"/>
                <w:color w:val="FFFFFF" w:themeColor="background1"/>
                <w:sz w:val="20"/>
                <w:szCs w:val="20"/>
                <w:lang w:val="en-US"/>
              </w:rPr>
              <w:t xml:space="preserve">In sections where IDEATION and PROTOTYPE is explained. </w:t>
            </w:r>
            <w:r w:rsidR="00D8427B">
              <w:rPr>
                <w:rFonts w:ascii="Sitka Heading" w:hAnsi="Sitka Heading"/>
                <w:color w:val="FFFFFF" w:themeColor="background1"/>
                <w:sz w:val="20"/>
                <w:szCs w:val="20"/>
                <w:lang w:val="en-US"/>
              </w:rPr>
              <w:t>p.</w:t>
            </w:r>
            <w:r w:rsidRPr="009F6160">
              <w:rPr>
                <w:rFonts w:ascii="Sitka Heading" w:hAnsi="Sitka Heading"/>
                <w:color w:val="FFFFFF" w:themeColor="background1"/>
                <w:sz w:val="20"/>
                <w:szCs w:val="20"/>
                <w:lang w:val="en-US"/>
              </w:rPr>
              <w:t>88-91</w:t>
            </w:r>
            <w:r w:rsidR="00D8427B">
              <w:rPr>
                <w:rFonts w:ascii="Sitka Heading" w:hAnsi="Sitka Heading"/>
                <w:color w:val="FFFFFF" w:themeColor="background1"/>
                <w:sz w:val="20"/>
                <w:szCs w:val="20"/>
                <w:lang w:val="en-US"/>
              </w:rPr>
              <w:t>.</w:t>
            </w:r>
          </w:p>
        </w:tc>
        <w:tc>
          <w:tcPr>
            <w:tcW w:w="4252" w:type="dxa"/>
            <w:shd w:val="clear" w:color="auto" w:fill="00B050"/>
          </w:tcPr>
          <w:p w14:paraId="1EBFB04E" w14:textId="6615DF32" w:rsidR="00071794" w:rsidRPr="009F6160" w:rsidRDefault="00071794" w:rsidP="00FC6F40">
            <w:pPr>
              <w:rPr>
                <w:rFonts w:ascii="Sitka Heading" w:hAnsi="Sitka Heading"/>
                <w:color w:val="FFFFFF" w:themeColor="background1"/>
                <w:sz w:val="20"/>
                <w:szCs w:val="20"/>
                <w:lang w:val="en-US"/>
              </w:rPr>
            </w:pPr>
            <w:r w:rsidRPr="009F6160">
              <w:rPr>
                <w:rFonts w:ascii="Sitka Heading" w:hAnsi="Sitka Heading"/>
                <w:color w:val="FFFFFF" w:themeColor="background1"/>
                <w:sz w:val="20"/>
                <w:szCs w:val="20"/>
                <w:lang w:val="en-US"/>
              </w:rPr>
              <w:t>In sections where the IDEATION and PROTOTYPE is explained.  p.32-82 / p.93-114</w:t>
            </w:r>
            <w:r w:rsidR="00D8427B">
              <w:rPr>
                <w:rFonts w:ascii="Sitka Heading" w:hAnsi="Sitka Heading"/>
                <w:color w:val="FFFFFF" w:themeColor="background1"/>
                <w:sz w:val="20"/>
                <w:szCs w:val="20"/>
                <w:lang w:val="en-US"/>
              </w:rPr>
              <w:t>.</w:t>
            </w:r>
          </w:p>
        </w:tc>
      </w:tr>
      <w:tr w:rsidR="00071794" w:rsidRPr="00F40B09" w14:paraId="71BD1A84" w14:textId="5EFF1D8C" w:rsidTr="0088794D">
        <w:tc>
          <w:tcPr>
            <w:tcW w:w="424" w:type="dxa"/>
          </w:tcPr>
          <w:p w14:paraId="75854789" w14:textId="77777777" w:rsidR="00071794" w:rsidRPr="00376536" w:rsidRDefault="00071794" w:rsidP="00FC6F40">
            <w:pPr>
              <w:rPr>
                <w:rFonts w:ascii="Sitka Heading" w:hAnsi="Sitka Heading"/>
                <w:b/>
                <w:bCs/>
                <w:sz w:val="20"/>
                <w:szCs w:val="20"/>
                <w:lang w:val="en-US"/>
              </w:rPr>
            </w:pPr>
            <w:r w:rsidRPr="00376536">
              <w:rPr>
                <w:rFonts w:ascii="Sitka Heading" w:hAnsi="Sitka Heading"/>
                <w:b/>
                <w:bCs/>
                <w:sz w:val="20"/>
                <w:szCs w:val="20"/>
                <w:lang w:val="en-US"/>
              </w:rPr>
              <w:t>3</w:t>
            </w:r>
          </w:p>
        </w:tc>
        <w:tc>
          <w:tcPr>
            <w:tcW w:w="1539" w:type="dxa"/>
          </w:tcPr>
          <w:p w14:paraId="15163D8C" w14:textId="77777777" w:rsidR="00071794" w:rsidRPr="00376536" w:rsidRDefault="00071794" w:rsidP="00FC6F40">
            <w:pPr>
              <w:rPr>
                <w:rFonts w:ascii="Sitka Heading" w:hAnsi="Sitka Heading"/>
                <w:sz w:val="20"/>
                <w:szCs w:val="20"/>
                <w:lang w:val="en-US"/>
              </w:rPr>
            </w:pPr>
            <w:r w:rsidRPr="00376536">
              <w:rPr>
                <w:rFonts w:ascii="Sitka Heading" w:hAnsi="Sitka Heading"/>
                <w:sz w:val="20"/>
                <w:szCs w:val="20"/>
                <w:lang w:val="en-US"/>
              </w:rPr>
              <w:t>Learning to deliver expected changes after  ‘go live’.</w:t>
            </w:r>
          </w:p>
        </w:tc>
        <w:tc>
          <w:tcPr>
            <w:tcW w:w="2994" w:type="dxa"/>
            <w:tcBorders>
              <w:bottom w:val="single" w:sz="4" w:space="0" w:color="auto"/>
            </w:tcBorders>
            <w:shd w:val="clear" w:color="auto" w:fill="00B050"/>
          </w:tcPr>
          <w:p w14:paraId="1143D132" w14:textId="0AE73FA3" w:rsidR="00071794" w:rsidRPr="009F6160" w:rsidRDefault="00071794" w:rsidP="00FC6F40">
            <w:pPr>
              <w:rPr>
                <w:rFonts w:ascii="Sitka Heading" w:hAnsi="Sitka Heading"/>
                <w:color w:val="FFFFFF" w:themeColor="background1"/>
                <w:sz w:val="20"/>
                <w:szCs w:val="20"/>
                <w:lang w:val="en-US"/>
              </w:rPr>
            </w:pPr>
            <w:r w:rsidRPr="009F6160">
              <w:rPr>
                <w:rFonts w:ascii="Sitka Heading" w:hAnsi="Sitka Heading"/>
                <w:color w:val="FFFFFF" w:themeColor="background1"/>
                <w:sz w:val="20"/>
                <w:szCs w:val="20"/>
                <w:lang w:val="en-US"/>
              </w:rPr>
              <w:t>P</w:t>
            </w:r>
            <w:r w:rsidR="00D8427B">
              <w:rPr>
                <w:rFonts w:ascii="Sitka Heading" w:hAnsi="Sitka Heading"/>
                <w:color w:val="FFFFFF" w:themeColor="background1"/>
                <w:sz w:val="20"/>
                <w:szCs w:val="20"/>
                <w:lang w:val="en-US"/>
              </w:rPr>
              <w:t>.</w:t>
            </w:r>
            <w:r w:rsidRPr="009F6160">
              <w:rPr>
                <w:rFonts w:ascii="Sitka Heading" w:hAnsi="Sitka Heading"/>
                <w:color w:val="FFFFFF" w:themeColor="background1"/>
                <w:sz w:val="20"/>
                <w:szCs w:val="20"/>
                <w:lang w:val="en-US"/>
              </w:rPr>
              <w:t>92; in abstract ways; achieving a successful testing and validation of prototypes and implementation</w:t>
            </w:r>
            <w:r w:rsidR="00D8427B">
              <w:rPr>
                <w:rFonts w:ascii="Sitka Heading" w:hAnsi="Sitka Heading"/>
                <w:color w:val="FFFFFF" w:themeColor="background1"/>
                <w:sz w:val="20"/>
                <w:szCs w:val="20"/>
                <w:lang w:val="en-US"/>
              </w:rPr>
              <w:t>.</w:t>
            </w:r>
            <w:r w:rsidRPr="009F6160">
              <w:rPr>
                <w:rFonts w:ascii="Sitka Heading" w:hAnsi="Sitka Heading"/>
                <w:color w:val="FFFFFF" w:themeColor="background1"/>
                <w:sz w:val="20"/>
                <w:szCs w:val="20"/>
                <w:lang w:val="en-US"/>
              </w:rPr>
              <w:t xml:space="preserve"> </w:t>
            </w:r>
          </w:p>
        </w:tc>
        <w:tc>
          <w:tcPr>
            <w:tcW w:w="4252" w:type="dxa"/>
            <w:shd w:val="clear" w:color="auto" w:fill="00B050"/>
          </w:tcPr>
          <w:p w14:paraId="0DEB648E" w14:textId="3FD27728" w:rsidR="00071794" w:rsidRPr="009F6160" w:rsidRDefault="00071794" w:rsidP="00FC6F40">
            <w:pPr>
              <w:rPr>
                <w:rFonts w:ascii="Sitka Heading" w:hAnsi="Sitka Heading"/>
                <w:color w:val="FFFFFF" w:themeColor="background1"/>
                <w:sz w:val="20"/>
                <w:szCs w:val="20"/>
                <w:lang w:val="en-US"/>
              </w:rPr>
            </w:pPr>
            <w:r w:rsidRPr="009F6160">
              <w:rPr>
                <w:rFonts w:ascii="Sitka Heading" w:hAnsi="Sitka Heading"/>
                <w:color w:val="FFFFFF" w:themeColor="background1"/>
                <w:sz w:val="20"/>
                <w:szCs w:val="20"/>
                <w:lang w:val="en-US"/>
              </w:rPr>
              <w:t xml:space="preserve">In abstract ways, testing of prototypes, validation and implementation. </w:t>
            </w:r>
            <w:r w:rsidR="00D8427B">
              <w:rPr>
                <w:rFonts w:ascii="Sitka Heading" w:hAnsi="Sitka Heading"/>
                <w:color w:val="FFFFFF" w:themeColor="background1"/>
                <w:sz w:val="20"/>
                <w:szCs w:val="20"/>
                <w:lang w:val="en-US"/>
              </w:rPr>
              <w:t>p.</w:t>
            </w:r>
            <w:r w:rsidRPr="009F6160">
              <w:rPr>
                <w:rFonts w:ascii="Sitka Heading" w:hAnsi="Sitka Heading"/>
                <w:color w:val="FFFFFF" w:themeColor="background1"/>
                <w:sz w:val="20"/>
                <w:szCs w:val="20"/>
                <w:lang w:val="en-US"/>
              </w:rPr>
              <w:t>108-114</w:t>
            </w:r>
            <w:r w:rsidR="00D8427B">
              <w:rPr>
                <w:rFonts w:ascii="Sitka Heading" w:hAnsi="Sitka Heading"/>
                <w:color w:val="FFFFFF" w:themeColor="background1"/>
                <w:sz w:val="20"/>
                <w:szCs w:val="20"/>
                <w:lang w:val="en-US"/>
              </w:rPr>
              <w:t>.</w:t>
            </w:r>
          </w:p>
        </w:tc>
      </w:tr>
      <w:tr w:rsidR="00071794" w:rsidRPr="00F40B09" w14:paraId="1B49530F" w14:textId="1071ED3E" w:rsidTr="0088794D">
        <w:tc>
          <w:tcPr>
            <w:tcW w:w="424" w:type="dxa"/>
          </w:tcPr>
          <w:p w14:paraId="7EAF325C" w14:textId="77777777" w:rsidR="00071794" w:rsidRPr="00376536" w:rsidRDefault="00071794" w:rsidP="00FC6F40">
            <w:pPr>
              <w:rPr>
                <w:rFonts w:ascii="Sitka Heading" w:hAnsi="Sitka Heading"/>
                <w:b/>
                <w:bCs/>
                <w:sz w:val="20"/>
                <w:szCs w:val="20"/>
                <w:lang w:val="en-US"/>
              </w:rPr>
            </w:pPr>
            <w:r w:rsidRPr="00376536">
              <w:rPr>
                <w:rFonts w:ascii="Sitka Heading" w:hAnsi="Sitka Heading"/>
                <w:b/>
                <w:bCs/>
                <w:sz w:val="20"/>
                <w:szCs w:val="20"/>
                <w:lang w:val="en-US"/>
              </w:rPr>
              <w:t>4</w:t>
            </w:r>
          </w:p>
        </w:tc>
        <w:tc>
          <w:tcPr>
            <w:tcW w:w="1539" w:type="dxa"/>
          </w:tcPr>
          <w:p w14:paraId="222BEFBB" w14:textId="7197B62F" w:rsidR="00071794" w:rsidRPr="00376536" w:rsidRDefault="00071794" w:rsidP="00FC6F40">
            <w:pPr>
              <w:rPr>
                <w:rFonts w:ascii="Sitka Heading" w:hAnsi="Sitka Heading"/>
                <w:sz w:val="20"/>
                <w:szCs w:val="20"/>
                <w:lang w:val="en-US"/>
              </w:rPr>
            </w:pPr>
            <w:r w:rsidRPr="00376536">
              <w:rPr>
                <w:rFonts w:ascii="Sitka Heading" w:hAnsi="Sitka Heading"/>
                <w:sz w:val="20"/>
                <w:szCs w:val="20"/>
                <w:lang w:val="en-US"/>
              </w:rPr>
              <w:t>Two-way communication on regular basis</w:t>
            </w:r>
            <w:r w:rsidR="00D8427B">
              <w:rPr>
                <w:rFonts w:ascii="Sitka Heading" w:hAnsi="Sitka Heading"/>
                <w:sz w:val="20"/>
                <w:szCs w:val="20"/>
                <w:lang w:val="en-US"/>
              </w:rPr>
              <w:t>.</w:t>
            </w:r>
            <w:r w:rsidRPr="00376536">
              <w:rPr>
                <w:rFonts w:ascii="Sitka Heading" w:hAnsi="Sitka Heading"/>
                <w:sz w:val="20"/>
                <w:szCs w:val="20"/>
                <w:lang w:val="en-US"/>
              </w:rPr>
              <w:t xml:space="preserve"> </w:t>
            </w:r>
          </w:p>
        </w:tc>
        <w:tc>
          <w:tcPr>
            <w:tcW w:w="2994" w:type="dxa"/>
            <w:tcBorders>
              <w:bottom w:val="single" w:sz="4" w:space="0" w:color="auto"/>
            </w:tcBorders>
            <w:shd w:val="clear" w:color="auto" w:fill="00B050"/>
          </w:tcPr>
          <w:p w14:paraId="011C1597" w14:textId="1432676B" w:rsidR="00071794" w:rsidRPr="009F6160" w:rsidRDefault="00071794" w:rsidP="00FC6F40">
            <w:pPr>
              <w:jc w:val="both"/>
              <w:rPr>
                <w:rFonts w:ascii="Sitka Heading" w:hAnsi="Sitka Heading"/>
                <w:color w:val="FFFFFF" w:themeColor="background1"/>
                <w:sz w:val="20"/>
                <w:szCs w:val="20"/>
                <w:lang w:val="en-US"/>
              </w:rPr>
            </w:pPr>
            <w:r w:rsidRPr="009F6160">
              <w:rPr>
                <w:rFonts w:ascii="Sitka Heading" w:hAnsi="Sitka Heading"/>
                <w:color w:val="FFFFFF" w:themeColor="background1"/>
                <w:sz w:val="20"/>
                <w:szCs w:val="20"/>
                <w:lang w:val="en-US"/>
              </w:rPr>
              <w:t>P</w:t>
            </w:r>
            <w:r w:rsidR="00D8427B">
              <w:rPr>
                <w:rFonts w:ascii="Sitka Heading" w:hAnsi="Sitka Heading"/>
                <w:color w:val="FFFFFF" w:themeColor="background1"/>
                <w:sz w:val="20"/>
                <w:szCs w:val="20"/>
                <w:lang w:val="en-US"/>
              </w:rPr>
              <w:t>.</w:t>
            </w:r>
            <w:r w:rsidRPr="009F6160">
              <w:rPr>
                <w:rFonts w:ascii="Sitka Heading" w:hAnsi="Sitka Heading"/>
                <w:color w:val="FFFFFF" w:themeColor="background1"/>
                <w:sz w:val="20"/>
                <w:szCs w:val="20"/>
                <w:lang w:val="en-US"/>
              </w:rPr>
              <w:t>88</w:t>
            </w:r>
            <w:r w:rsidR="00D8427B">
              <w:rPr>
                <w:rFonts w:ascii="Sitka Heading" w:hAnsi="Sitka Heading"/>
                <w:color w:val="FFFFFF" w:themeColor="background1"/>
                <w:sz w:val="20"/>
                <w:szCs w:val="20"/>
                <w:lang w:val="en-US"/>
              </w:rPr>
              <w:t>.</w:t>
            </w:r>
          </w:p>
          <w:p w14:paraId="0A98999A" w14:textId="5845996F" w:rsidR="00071794" w:rsidRPr="009F6160" w:rsidRDefault="00071794" w:rsidP="00FC6F40">
            <w:pPr>
              <w:jc w:val="both"/>
              <w:rPr>
                <w:rFonts w:ascii="Sitka Heading" w:hAnsi="Sitka Heading"/>
                <w:color w:val="FFFFFF" w:themeColor="background1"/>
                <w:sz w:val="20"/>
                <w:szCs w:val="20"/>
                <w:lang w:val="en-US"/>
              </w:rPr>
            </w:pPr>
          </w:p>
        </w:tc>
        <w:tc>
          <w:tcPr>
            <w:tcW w:w="4252" w:type="dxa"/>
            <w:shd w:val="clear" w:color="auto" w:fill="00B050"/>
          </w:tcPr>
          <w:p w14:paraId="52692057" w14:textId="7B481775" w:rsidR="00071794" w:rsidRPr="009F6160" w:rsidRDefault="00071794" w:rsidP="00FC6F40">
            <w:pPr>
              <w:jc w:val="both"/>
              <w:rPr>
                <w:rFonts w:ascii="Sitka Heading" w:hAnsi="Sitka Heading"/>
                <w:color w:val="FFFFFF" w:themeColor="background1"/>
                <w:sz w:val="20"/>
                <w:szCs w:val="20"/>
                <w:lang w:val="en-US"/>
              </w:rPr>
            </w:pPr>
            <w:r w:rsidRPr="009F6160">
              <w:rPr>
                <w:rFonts w:ascii="Sitka Heading" w:hAnsi="Sitka Heading"/>
                <w:color w:val="FFFFFF" w:themeColor="background1"/>
                <w:sz w:val="20"/>
                <w:szCs w:val="20"/>
                <w:lang w:val="en-US"/>
              </w:rPr>
              <w:t xml:space="preserve">Many examples </w:t>
            </w:r>
            <w:r w:rsidR="002B7F2E" w:rsidRPr="009F6160">
              <w:rPr>
                <w:rFonts w:ascii="Sitka Heading" w:hAnsi="Sitka Heading"/>
                <w:color w:val="FFFFFF" w:themeColor="background1"/>
                <w:sz w:val="20"/>
                <w:szCs w:val="20"/>
                <w:lang w:val="en-US"/>
              </w:rPr>
              <w:t>throughout</w:t>
            </w:r>
            <w:r w:rsidRPr="009F6160">
              <w:rPr>
                <w:rFonts w:ascii="Sitka Heading" w:hAnsi="Sitka Heading"/>
                <w:color w:val="FFFFFF" w:themeColor="background1"/>
                <w:sz w:val="20"/>
                <w:szCs w:val="20"/>
                <w:lang w:val="en-US"/>
              </w:rPr>
              <w:t xml:space="preserve"> the whole book. </w:t>
            </w:r>
            <w:r w:rsidR="00D8427B">
              <w:rPr>
                <w:rFonts w:ascii="Sitka Heading" w:hAnsi="Sitka Heading"/>
                <w:color w:val="FFFFFF" w:themeColor="background1"/>
                <w:sz w:val="20"/>
                <w:szCs w:val="20"/>
                <w:lang w:val="en-US"/>
              </w:rPr>
              <w:t>p.</w:t>
            </w:r>
            <w:r w:rsidRPr="009F6160">
              <w:rPr>
                <w:rFonts w:ascii="Sitka Heading" w:hAnsi="Sitka Heading"/>
                <w:color w:val="FFFFFF" w:themeColor="background1"/>
                <w:sz w:val="20"/>
                <w:szCs w:val="20"/>
                <w:lang w:val="en-US"/>
              </w:rPr>
              <w:t xml:space="preserve">28-31, 32-37, 238-239. </w:t>
            </w:r>
          </w:p>
        </w:tc>
      </w:tr>
      <w:tr w:rsidR="00071794" w:rsidRPr="009515EF" w14:paraId="125F0DC0" w14:textId="0E526ADD" w:rsidTr="0088794D">
        <w:tc>
          <w:tcPr>
            <w:tcW w:w="424" w:type="dxa"/>
          </w:tcPr>
          <w:p w14:paraId="67041D12" w14:textId="77777777" w:rsidR="00071794" w:rsidRPr="00376536" w:rsidRDefault="00071794" w:rsidP="00FC6F40">
            <w:pPr>
              <w:rPr>
                <w:rFonts w:ascii="Sitka Heading" w:hAnsi="Sitka Heading"/>
                <w:b/>
                <w:bCs/>
                <w:sz w:val="20"/>
                <w:szCs w:val="20"/>
                <w:lang w:val="en-US"/>
              </w:rPr>
            </w:pPr>
            <w:r w:rsidRPr="00376536">
              <w:rPr>
                <w:rFonts w:ascii="Sitka Heading" w:hAnsi="Sitka Heading"/>
                <w:b/>
                <w:bCs/>
                <w:sz w:val="20"/>
                <w:szCs w:val="20"/>
                <w:lang w:val="en-US"/>
              </w:rPr>
              <w:t>5</w:t>
            </w:r>
          </w:p>
        </w:tc>
        <w:tc>
          <w:tcPr>
            <w:tcW w:w="1539" w:type="dxa"/>
          </w:tcPr>
          <w:p w14:paraId="23DC2557" w14:textId="04F0137D" w:rsidR="00071794" w:rsidRPr="00376536" w:rsidRDefault="00071794" w:rsidP="00FC6F40">
            <w:pPr>
              <w:rPr>
                <w:rFonts w:ascii="Sitka Heading" w:hAnsi="Sitka Heading"/>
                <w:sz w:val="20"/>
                <w:szCs w:val="20"/>
                <w:lang w:val="en-US"/>
              </w:rPr>
            </w:pPr>
            <w:r w:rsidRPr="00376536">
              <w:rPr>
                <w:rFonts w:ascii="Sitka Heading" w:hAnsi="Sitka Heading"/>
                <w:sz w:val="20"/>
                <w:szCs w:val="20"/>
                <w:lang w:val="en-US"/>
              </w:rPr>
              <w:t>Adaptability of Human Resources Practices / instruments</w:t>
            </w:r>
            <w:r w:rsidR="000D7118">
              <w:rPr>
                <w:rFonts w:ascii="Sitka Heading" w:hAnsi="Sitka Heading"/>
                <w:sz w:val="20"/>
                <w:szCs w:val="20"/>
                <w:lang w:val="en-US"/>
              </w:rPr>
              <w:t>.</w:t>
            </w:r>
          </w:p>
        </w:tc>
        <w:tc>
          <w:tcPr>
            <w:tcW w:w="2994" w:type="dxa"/>
            <w:tcBorders>
              <w:top w:val="single" w:sz="4" w:space="0" w:color="auto"/>
            </w:tcBorders>
            <w:shd w:val="clear" w:color="auto" w:fill="ED7D31" w:themeFill="accent2"/>
          </w:tcPr>
          <w:p w14:paraId="4F91405D" w14:textId="456D3E2F" w:rsidR="00071794" w:rsidRPr="009F6160" w:rsidRDefault="00071794" w:rsidP="00FC6F40">
            <w:pPr>
              <w:jc w:val="both"/>
              <w:rPr>
                <w:rFonts w:ascii="Sitka Heading" w:hAnsi="Sitka Heading"/>
                <w:color w:val="FFFFFF" w:themeColor="background1"/>
                <w:sz w:val="20"/>
                <w:szCs w:val="20"/>
                <w:lang w:val="en-US"/>
              </w:rPr>
            </w:pPr>
          </w:p>
        </w:tc>
        <w:tc>
          <w:tcPr>
            <w:tcW w:w="4252" w:type="dxa"/>
            <w:shd w:val="clear" w:color="auto" w:fill="00B050"/>
          </w:tcPr>
          <w:p w14:paraId="7D3354A4" w14:textId="03290F58" w:rsidR="00071794" w:rsidRPr="009F6160" w:rsidRDefault="00071794" w:rsidP="00FC6F40">
            <w:pPr>
              <w:jc w:val="both"/>
              <w:rPr>
                <w:rFonts w:ascii="Sitka Heading" w:hAnsi="Sitka Heading"/>
                <w:color w:val="FFFFFF" w:themeColor="background1"/>
                <w:sz w:val="20"/>
                <w:szCs w:val="20"/>
                <w:lang w:val="en-US"/>
              </w:rPr>
            </w:pPr>
            <w:r w:rsidRPr="009F6160">
              <w:rPr>
                <w:rFonts w:ascii="Sitka Heading" w:hAnsi="Sitka Heading"/>
                <w:color w:val="FFFFFF" w:themeColor="background1"/>
                <w:sz w:val="20"/>
                <w:szCs w:val="20"/>
                <w:lang w:val="en-US"/>
              </w:rPr>
              <w:t>As stated at variable 5 in the table on page 41, this is interpreted. Supported pages 22, 33, 43, 70, 113, 114, 171.</w:t>
            </w:r>
          </w:p>
        </w:tc>
      </w:tr>
      <w:tr w:rsidR="00071794" w:rsidRPr="00F40B09" w14:paraId="63249DDA" w14:textId="77951170" w:rsidTr="0088794D">
        <w:tc>
          <w:tcPr>
            <w:tcW w:w="424" w:type="dxa"/>
          </w:tcPr>
          <w:p w14:paraId="639F29AF" w14:textId="77777777" w:rsidR="00071794" w:rsidRPr="00376536" w:rsidRDefault="00071794" w:rsidP="00FC6F40">
            <w:pPr>
              <w:rPr>
                <w:rFonts w:ascii="Sitka Heading" w:hAnsi="Sitka Heading"/>
                <w:b/>
                <w:bCs/>
                <w:sz w:val="20"/>
                <w:szCs w:val="20"/>
                <w:lang w:val="en-US"/>
              </w:rPr>
            </w:pPr>
            <w:r w:rsidRPr="00376536">
              <w:rPr>
                <w:rFonts w:ascii="Sitka Heading" w:hAnsi="Sitka Heading"/>
                <w:b/>
                <w:bCs/>
                <w:sz w:val="20"/>
                <w:szCs w:val="20"/>
                <w:lang w:val="en-US"/>
              </w:rPr>
              <w:t>6</w:t>
            </w:r>
          </w:p>
          <w:p w14:paraId="6C0EFB7C" w14:textId="77777777" w:rsidR="00071794" w:rsidRPr="00376536" w:rsidRDefault="00071794" w:rsidP="00FC6F40">
            <w:pPr>
              <w:rPr>
                <w:rFonts w:ascii="Sitka Heading" w:hAnsi="Sitka Heading"/>
                <w:sz w:val="20"/>
                <w:szCs w:val="20"/>
                <w:lang w:val="en-US"/>
              </w:rPr>
            </w:pPr>
          </w:p>
        </w:tc>
        <w:tc>
          <w:tcPr>
            <w:tcW w:w="1539" w:type="dxa"/>
          </w:tcPr>
          <w:p w14:paraId="15D2A6E1" w14:textId="635B1FAC" w:rsidR="00071794" w:rsidRPr="00376536" w:rsidRDefault="00071794" w:rsidP="00FC6F40">
            <w:pPr>
              <w:rPr>
                <w:rFonts w:ascii="Sitka Heading" w:hAnsi="Sitka Heading"/>
                <w:sz w:val="20"/>
                <w:szCs w:val="20"/>
                <w:lang w:val="en-US"/>
              </w:rPr>
            </w:pPr>
            <w:r w:rsidRPr="00376536">
              <w:rPr>
                <w:rFonts w:ascii="Sitka Heading" w:hAnsi="Sitka Heading"/>
                <w:sz w:val="20"/>
                <w:szCs w:val="20"/>
                <w:lang w:val="en-US"/>
              </w:rPr>
              <w:t>Adaptability of the organization structure and infrastructure</w:t>
            </w:r>
            <w:r w:rsidR="00D8427B">
              <w:rPr>
                <w:rFonts w:ascii="Sitka Heading" w:hAnsi="Sitka Heading"/>
                <w:sz w:val="20"/>
                <w:szCs w:val="20"/>
                <w:lang w:val="en-US"/>
              </w:rPr>
              <w:t>.</w:t>
            </w:r>
          </w:p>
        </w:tc>
        <w:tc>
          <w:tcPr>
            <w:tcW w:w="2994" w:type="dxa"/>
            <w:shd w:val="clear" w:color="auto" w:fill="ED7D31" w:themeFill="accent2"/>
          </w:tcPr>
          <w:p w14:paraId="4D58CFB1" w14:textId="59B10260" w:rsidR="00071794" w:rsidRPr="00376536" w:rsidRDefault="00071794" w:rsidP="00FC6F40">
            <w:pPr>
              <w:jc w:val="both"/>
              <w:rPr>
                <w:rFonts w:ascii="Sitka Heading" w:hAnsi="Sitka Heading"/>
                <w:sz w:val="20"/>
                <w:szCs w:val="20"/>
                <w:lang w:val="en-US"/>
              </w:rPr>
            </w:pPr>
          </w:p>
        </w:tc>
        <w:tc>
          <w:tcPr>
            <w:tcW w:w="4252" w:type="dxa"/>
            <w:shd w:val="clear" w:color="auto" w:fill="00B050"/>
          </w:tcPr>
          <w:p w14:paraId="6ACBBBC7" w14:textId="44BB229F" w:rsidR="00071794" w:rsidRPr="009F6160" w:rsidRDefault="00071794" w:rsidP="00FC6F40">
            <w:pPr>
              <w:jc w:val="both"/>
              <w:rPr>
                <w:rFonts w:ascii="Sitka Heading" w:hAnsi="Sitka Heading"/>
                <w:color w:val="FFFFFF" w:themeColor="background1"/>
                <w:sz w:val="20"/>
                <w:szCs w:val="20"/>
                <w:lang w:val="en-US"/>
              </w:rPr>
            </w:pPr>
            <w:r w:rsidRPr="009F6160">
              <w:rPr>
                <w:rFonts w:ascii="Sitka Heading" w:hAnsi="Sitka Heading"/>
                <w:color w:val="FFFFFF" w:themeColor="background1"/>
                <w:sz w:val="20"/>
                <w:szCs w:val="20"/>
                <w:lang w:val="en-US"/>
              </w:rPr>
              <w:t xml:space="preserve">Similar as previous variable. Flexibility is required from the beginning until the end of the design Thinking Project. One must do what is necessary to do to solve the (wicked) problem. </w:t>
            </w:r>
            <w:r w:rsidR="00D8427B">
              <w:rPr>
                <w:rFonts w:ascii="Sitka Heading" w:hAnsi="Sitka Heading"/>
                <w:color w:val="FFFFFF" w:themeColor="background1"/>
                <w:sz w:val="20"/>
                <w:szCs w:val="20"/>
                <w:lang w:val="en-US"/>
              </w:rPr>
              <w:t>p.</w:t>
            </w:r>
            <w:r w:rsidRPr="009F6160">
              <w:rPr>
                <w:rFonts w:ascii="Sitka Heading" w:hAnsi="Sitka Heading"/>
                <w:color w:val="FFFFFF" w:themeColor="background1"/>
                <w:sz w:val="20"/>
                <w:szCs w:val="20"/>
                <w:lang w:val="en-US"/>
              </w:rPr>
              <w:t xml:space="preserve">22, 33, 43, 70, 113, 114, 171, </w:t>
            </w:r>
            <w:r w:rsidR="00635DBD">
              <w:rPr>
                <w:rFonts w:ascii="Sitka Heading" w:hAnsi="Sitka Heading"/>
                <w:color w:val="FFFFFF" w:themeColor="background1"/>
                <w:sz w:val="20"/>
                <w:szCs w:val="20"/>
                <w:lang w:val="en-US"/>
              </w:rPr>
              <w:t>c</w:t>
            </w:r>
            <w:r w:rsidRPr="009F6160">
              <w:rPr>
                <w:rFonts w:ascii="Sitka Heading" w:hAnsi="Sitka Heading"/>
                <w:color w:val="FFFFFF" w:themeColor="background1"/>
                <w:sz w:val="20"/>
                <w:szCs w:val="20"/>
                <w:lang w:val="en-US"/>
              </w:rPr>
              <w:t>hapter 10</w:t>
            </w:r>
            <w:r w:rsidR="005F00B8">
              <w:rPr>
                <w:rFonts w:ascii="Sitka Heading" w:hAnsi="Sitka Heading"/>
                <w:color w:val="FFFFFF" w:themeColor="background1"/>
                <w:sz w:val="20"/>
                <w:szCs w:val="20"/>
                <w:lang w:val="en-US"/>
              </w:rPr>
              <w:t>.</w:t>
            </w:r>
          </w:p>
        </w:tc>
      </w:tr>
      <w:tr w:rsidR="00071794" w:rsidRPr="00376536" w14:paraId="435ECE81" w14:textId="7D87E8C4" w:rsidTr="0088794D">
        <w:tc>
          <w:tcPr>
            <w:tcW w:w="4957" w:type="dxa"/>
            <w:gridSpan w:val="3"/>
            <w:shd w:val="clear" w:color="auto" w:fill="A8D08D" w:themeFill="accent6" w:themeFillTint="99"/>
          </w:tcPr>
          <w:p w14:paraId="0EC8AB42" w14:textId="77777777" w:rsidR="00071794" w:rsidRPr="00376536" w:rsidRDefault="00071794" w:rsidP="00FC6F40">
            <w:pPr>
              <w:rPr>
                <w:rFonts w:ascii="Sitka Heading" w:hAnsi="Sitka Heading"/>
                <w:sz w:val="20"/>
                <w:szCs w:val="20"/>
                <w:lang w:val="en-US"/>
              </w:rPr>
            </w:pPr>
            <w:r w:rsidRPr="00376536">
              <w:rPr>
                <w:rFonts w:ascii="Sitka Heading" w:hAnsi="Sitka Heading"/>
                <w:sz w:val="20"/>
                <w:szCs w:val="20"/>
                <w:lang w:val="en-US"/>
              </w:rPr>
              <w:t>PARTICIPANTS</w:t>
            </w:r>
          </w:p>
        </w:tc>
        <w:tc>
          <w:tcPr>
            <w:tcW w:w="4252" w:type="dxa"/>
            <w:shd w:val="clear" w:color="auto" w:fill="A8D08D" w:themeFill="accent6" w:themeFillTint="99"/>
          </w:tcPr>
          <w:p w14:paraId="18D145A6" w14:textId="77777777" w:rsidR="00071794" w:rsidRPr="009F6160" w:rsidRDefault="00071794" w:rsidP="00FC6F40">
            <w:pPr>
              <w:rPr>
                <w:rFonts w:ascii="Sitka Heading" w:hAnsi="Sitka Heading"/>
                <w:color w:val="FFFFFF" w:themeColor="background1"/>
                <w:sz w:val="20"/>
                <w:szCs w:val="20"/>
                <w:lang w:val="en-US"/>
              </w:rPr>
            </w:pPr>
          </w:p>
        </w:tc>
      </w:tr>
      <w:tr w:rsidR="00071794" w:rsidRPr="00376536" w14:paraId="743DFCD8" w14:textId="41DFEF38" w:rsidTr="0088794D">
        <w:tc>
          <w:tcPr>
            <w:tcW w:w="424" w:type="dxa"/>
          </w:tcPr>
          <w:p w14:paraId="2725084D" w14:textId="77777777" w:rsidR="00071794" w:rsidRPr="00376536" w:rsidRDefault="00071794" w:rsidP="00FC6F40">
            <w:pPr>
              <w:rPr>
                <w:rFonts w:ascii="Sitka Heading" w:hAnsi="Sitka Heading"/>
                <w:b/>
                <w:bCs/>
                <w:sz w:val="20"/>
                <w:szCs w:val="20"/>
                <w:lang w:val="en-US"/>
              </w:rPr>
            </w:pPr>
            <w:r w:rsidRPr="00376536">
              <w:rPr>
                <w:rFonts w:ascii="Sitka Heading" w:hAnsi="Sitka Heading"/>
                <w:b/>
                <w:bCs/>
                <w:sz w:val="20"/>
                <w:szCs w:val="20"/>
                <w:lang w:val="en-US"/>
              </w:rPr>
              <w:lastRenderedPageBreak/>
              <w:t>7</w:t>
            </w:r>
          </w:p>
        </w:tc>
        <w:tc>
          <w:tcPr>
            <w:tcW w:w="1539" w:type="dxa"/>
          </w:tcPr>
          <w:p w14:paraId="52BC38DB" w14:textId="77777777" w:rsidR="00071794" w:rsidRPr="00376536" w:rsidRDefault="00071794" w:rsidP="00FC6F40">
            <w:pPr>
              <w:rPr>
                <w:rFonts w:ascii="Sitka Heading" w:hAnsi="Sitka Heading"/>
                <w:sz w:val="20"/>
                <w:szCs w:val="20"/>
                <w:lang w:val="en-US"/>
              </w:rPr>
            </w:pPr>
            <w:r w:rsidRPr="00376536">
              <w:rPr>
                <w:rFonts w:ascii="Sitka Heading" w:hAnsi="Sitka Heading"/>
                <w:sz w:val="20"/>
                <w:szCs w:val="20"/>
                <w:lang w:val="en-US"/>
              </w:rPr>
              <w:t>Attention to human emotions</w:t>
            </w:r>
          </w:p>
        </w:tc>
        <w:tc>
          <w:tcPr>
            <w:tcW w:w="2994" w:type="dxa"/>
            <w:shd w:val="clear" w:color="auto" w:fill="ED7D31" w:themeFill="accent2"/>
          </w:tcPr>
          <w:p w14:paraId="19DDFCF5" w14:textId="0AF76DFD" w:rsidR="00071794" w:rsidRPr="00376536" w:rsidRDefault="00071794" w:rsidP="00FC6F40">
            <w:pPr>
              <w:rPr>
                <w:rFonts w:ascii="Sitka Heading" w:hAnsi="Sitka Heading"/>
                <w:sz w:val="20"/>
                <w:szCs w:val="20"/>
                <w:lang w:val="en-US"/>
              </w:rPr>
            </w:pPr>
          </w:p>
        </w:tc>
        <w:tc>
          <w:tcPr>
            <w:tcW w:w="4252" w:type="dxa"/>
            <w:shd w:val="clear" w:color="auto" w:fill="00B050"/>
          </w:tcPr>
          <w:p w14:paraId="03A3F5AB" w14:textId="08706E03" w:rsidR="00071794" w:rsidRPr="009F6160" w:rsidRDefault="005F00B8" w:rsidP="00FC6F40">
            <w:pPr>
              <w:rPr>
                <w:rFonts w:ascii="Sitka Heading" w:hAnsi="Sitka Heading"/>
                <w:color w:val="FFFFFF" w:themeColor="background1"/>
                <w:sz w:val="20"/>
                <w:szCs w:val="20"/>
                <w:lang w:val="en-US"/>
              </w:rPr>
            </w:pPr>
            <w:r>
              <w:rPr>
                <w:rFonts w:ascii="Sitka Heading" w:hAnsi="Sitka Heading"/>
                <w:color w:val="FFFFFF" w:themeColor="background1"/>
                <w:sz w:val="20"/>
                <w:szCs w:val="20"/>
                <w:lang w:val="en-US"/>
              </w:rPr>
              <w:t>P.</w:t>
            </w:r>
            <w:r w:rsidR="00071794" w:rsidRPr="009F6160">
              <w:rPr>
                <w:rFonts w:ascii="Sitka Heading" w:hAnsi="Sitka Heading"/>
                <w:color w:val="FFFFFF" w:themeColor="background1"/>
                <w:sz w:val="20"/>
                <w:szCs w:val="20"/>
                <w:lang w:val="en-US"/>
              </w:rPr>
              <w:t>60, 118, 132, 46, 55-63, 68-74, 92, 121, 216, 264</w:t>
            </w:r>
            <w:r>
              <w:rPr>
                <w:rFonts w:ascii="Sitka Heading" w:hAnsi="Sitka Heading"/>
                <w:color w:val="FFFFFF" w:themeColor="background1"/>
                <w:sz w:val="20"/>
                <w:szCs w:val="20"/>
                <w:lang w:val="en-US"/>
              </w:rPr>
              <w:t>.</w:t>
            </w:r>
          </w:p>
        </w:tc>
      </w:tr>
      <w:tr w:rsidR="00071794" w:rsidRPr="00F40B09" w14:paraId="2BA3F25F" w14:textId="780295B3" w:rsidTr="0088794D">
        <w:tc>
          <w:tcPr>
            <w:tcW w:w="424" w:type="dxa"/>
          </w:tcPr>
          <w:p w14:paraId="0919F35E" w14:textId="77777777" w:rsidR="00071794" w:rsidRPr="00376536" w:rsidRDefault="00071794" w:rsidP="00FC6F40">
            <w:pPr>
              <w:rPr>
                <w:rFonts w:ascii="Sitka Heading" w:hAnsi="Sitka Heading"/>
                <w:sz w:val="20"/>
                <w:szCs w:val="20"/>
                <w:lang w:val="en-US"/>
              </w:rPr>
            </w:pPr>
            <w:r w:rsidRPr="00376536">
              <w:rPr>
                <w:rFonts w:ascii="Sitka Heading" w:hAnsi="Sitka Heading"/>
                <w:sz w:val="20"/>
                <w:szCs w:val="20"/>
                <w:lang w:val="en-US"/>
              </w:rPr>
              <w:t>.a</w:t>
            </w:r>
          </w:p>
        </w:tc>
        <w:tc>
          <w:tcPr>
            <w:tcW w:w="1539" w:type="dxa"/>
          </w:tcPr>
          <w:p w14:paraId="439A0B3B" w14:textId="77777777" w:rsidR="00071794" w:rsidRPr="00376536" w:rsidRDefault="00071794" w:rsidP="00FC6F40">
            <w:pPr>
              <w:rPr>
                <w:rFonts w:ascii="Sitka Heading" w:hAnsi="Sitka Heading"/>
                <w:sz w:val="20"/>
                <w:szCs w:val="20"/>
                <w:lang w:val="en-US"/>
              </w:rPr>
            </w:pPr>
            <w:r w:rsidRPr="00376536">
              <w:rPr>
                <w:rFonts w:ascii="Sitka Heading" w:hAnsi="Sitka Heading"/>
                <w:sz w:val="20"/>
                <w:szCs w:val="20"/>
                <w:lang w:val="en-US"/>
              </w:rPr>
              <w:t>Awareness of the variety and occurrence (series) of human emotions</w:t>
            </w:r>
          </w:p>
        </w:tc>
        <w:tc>
          <w:tcPr>
            <w:tcW w:w="2994" w:type="dxa"/>
            <w:shd w:val="clear" w:color="auto" w:fill="ED7D31" w:themeFill="accent2"/>
          </w:tcPr>
          <w:p w14:paraId="07ADA51D" w14:textId="72593BDD" w:rsidR="00071794" w:rsidRPr="00376536" w:rsidRDefault="00071794" w:rsidP="00FC6F40">
            <w:pPr>
              <w:rPr>
                <w:rFonts w:ascii="Sitka Heading" w:hAnsi="Sitka Heading"/>
                <w:sz w:val="20"/>
                <w:szCs w:val="20"/>
                <w:lang w:val="en-US"/>
              </w:rPr>
            </w:pPr>
          </w:p>
        </w:tc>
        <w:tc>
          <w:tcPr>
            <w:tcW w:w="4252" w:type="dxa"/>
            <w:shd w:val="clear" w:color="auto" w:fill="ED7D31" w:themeFill="accent2"/>
          </w:tcPr>
          <w:p w14:paraId="59CAB117" w14:textId="64E8B7DC" w:rsidR="00071794" w:rsidRPr="00376536" w:rsidRDefault="00071794" w:rsidP="00FC6F40">
            <w:pPr>
              <w:rPr>
                <w:rFonts w:ascii="Sitka Heading" w:hAnsi="Sitka Heading"/>
                <w:sz w:val="20"/>
                <w:szCs w:val="20"/>
                <w:lang w:val="en-US"/>
              </w:rPr>
            </w:pPr>
          </w:p>
        </w:tc>
      </w:tr>
      <w:tr w:rsidR="00071794" w:rsidRPr="00F40B09" w14:paraId="78AA9CBF" w14:textId="2B18D8F3" w:rsidTr="0088794D">
        <w:tc>
          <w:tcPr>
            <w:tcW w:w="424" w:type="dxa"/>
          </w:tcPr>
          <w:p w14:paraId="4B960020" w14:textId="77777777" w:rsidR="00071794" w:rsidRPr="00376536" w:rsidRDefault="00071794" w:rsidP="00FC6F40">
            <w:pPr>
              <w:rPr>
                <w:rFonts w:ascii="Sitka Heading" w:hAnsi="Sitka Heading"/>
                <w:sz w:val="20"/>
                <w:szCs w:val="20"/>
                <w:lang w:val="en-US"/>
              </w:rPr>
            </w:pPr>
            <w:r w:rsidRPr="00376536">
              <w:rPr>
                <w:rFonts w:ascii="Sitka Heading" w:hAnsi="Sitka Heading"/>
                <w:sz w:val="20"/>
                <w:szCs w:val="20"/>
                <w:lang w:val="en-US"/>
              </w:rPr>
              <w:t>.b</w:t>
            </w:r>
          </w:p>
        </w:tc>
        <w:tc>
          <w:tcPr>
            <w:tcW w:w="1539" w:type="dxa"/>
          </w:tcPr>
          <w:p w14:paraId="548FAEC1" w14:textId="77777777" w:rsidR="00071794" w:rsidRPr="00376536" w:rsidRDefault="00071794" w:rsidP="00FC6F40">
            <w:pPr>
              <w:rPr>
                <w:rFonts w:ascii="Sitka Heading" w:hAnsi="Sitka Heading"/>
                <w:sz w:val="20"/>
                <w:szCs w:val="20"/>
                <w:lang w:val="en-US"/>
              </w:rPr>
            </w:pPr>
            <w:r w:rsidRPr="00376536">
              <w:rPr>
                <w:rFonts w:ascii="Sitka Heading" w:hAnsi="Sitka Heading"/>
                <w:sz w:val="20"/>
                <w:szCs w:val="20"/>
                <w:lang w:val="en-US"/>
              </w:rPr>
              <w:t>Coping with the variety of human emotions</w:t>
            </w:r>
          </w:p>
        </w:tc>
        <w:tc>
          <w:tcPr>
            <w:tcW w:w="2994" w:type="dxa"/>
            <w:shd w:val="clear" w:color="auto" w:fill="ED7D31" w:themeFill="accent2"/>
          </w:tcPr>
          <w:p w14:paraId="273007DE" w14:textId="1BE3361F" w:rsidR="00071794" w:rsidRPr="00376536" w:rsidRDefault="00071794" w:rsidP="00FC6F40">
            <w:pPr>
              <w:rPr>
                <w:rFonts w:ascii="Sitka Heading" w:hAnsi="Sitka Heading"/>
                <w:sz w:val="20"/>
                <w:szCs w:val="20"/>
                <w:lang w:val="en-US"/>
              </w:rPr>
            </w:pPr>
          </w:p>
        </w:tc>
        <w:tc>
          <w:tcPr>
            <w:tcW w:w="4252" w:type="dxa"/>
            <w:shd w:val="clear" w:color="auto" w:fill="ED7D31" w:themeFill="accent2"/>
          </w:tcPr>
          <w:p w14:paraId="11DFE4E5" w14:textId="03691A54" w:rsidR="00071794" w:rsidRPr="00376536" w:rsidRDefault="00071794" w:rsidP="00FC6F40">
            <w:pPr>
              <w:rPr>
                <w:rFonts w:ascii="Sitka Heading" w:hAnsi="Sitka Heading"/>
                <w:sz w:val="20"/>
                <w:szCs w:val="20"/>
                <w:lang w:val="en-US"/>
              </w:rPr>
            </w:pPr>
            <w:r w:rsidRPr="00376536">
              <w:rPr>
                <w:rFonts w:ascii="Sitka Heading" w:hAnsi="Sitka Heading"/>
                <w:sz w:val="20"/>
                <w:szCs w:val="20"/>
                <w:lang w:val="en-US"/>
              </w:rPr>
              <w:t xml:space="preserve"> </w:t>
            </w:r>
          </w:p>
        </w:tc>
      </w:tr>
      <w:tr w:rsidR="00071794" w:rsidRPr="001E3B14" w14:paraId="0D2AF406" w14:textId="1E9BE404" w:rsidTr="0088794D">
        <w:tc>
          <w:tcPr>
            <w:tcW w:w="424" w:type="dxa"/>
          </w:tcPr>
          <w:p w14:paraId="444C4811" w14:textId="77777777" w:rsidR="00071794" w:rsidRPr="00376536" w:rsidRDefault="00071794" w:rsidP="00FC6F40">
            <w:pPr>
              <w:rPr>
                <w:rFonts w:ascii="Sitka Heading" w:hAnsi="Sitka Heading"/>
                <w:b/>
                <w:bCs/>
                <w:sz w:val="20"/>
                <w:szCs w:val="20"/>
                <w:lang w:val="en-US"/>
              </w:rPr>
            </w:pPr>
            <w:r w:rsidRPr="00376536">
              <w:rPr>
                <w:rFonts w:ascii="Sitka Heading" w:hAnsi="Sitka Heading"/>
                <w:b/>
                <w:bCs/>
                <w:sz w:val="20"/>
                <w:szCs w:val="20"/>
                <w:lang w:val="en-US"/>
              </w:rPr>
              <w:t>8</w:t>
            </w:r>
          </w:p>
        </w:tc>
        <w:tc>
          <w:tcPr>
            <w:tcW w:w="1539" w:type="dxa"/>
          </w:tcPr>
          <w:p w14:paraId="3D75979B" w14:textId="77777777" w:rsidR="00071794" w:rsidRPr="00376536" w:rsidRDefault="00071794" w:rsidP="00FC6F40">
            <w:pPr>
              <w:rPr>
                <w:rFonts w:ascii="Sitka Heading" w:hAnsi="Sitka Heading"/>
                <w:sz w:val="20"/>
                <w:szCs w:val="20"/>
                <w:lang w:val="en-US"/>
              </w:rPr>
            </w:pPr>
            <w:r w:rsidRPr="00376536">
              <w:rPr>
                <w:rFonts w:ascii="Sitka Heading" w:hAnsi="Sitka Heading"/>
                <w:sz w:val="20"/>
                <w:szCs w:val="20"/>
                <w:lang w:val="en-US"/>
              </w:rPr>
              <w:t>Participant ability and readiness for the change</w:t>
            </w:r>
          </w:p>
        </w:tc>
        <w:tc>
          <w:tcPr>
            <w:tcW w:w="2994" w:type="dxa"/>
            <w:shd w:val="clear" w:color="auto" w:fill="00B050"/>
          </w:tcPr>
          <w:p w14:paraId="6345F092" w14:textId="050C0840" w:rsidR="00071794" w:rsidRPr="009F6160" w:rsidRDefault="00071794" w:rsidP="00FC6F40">
            <w:pPr>
              <w:rPr>
                <w:rFonts w:ascii="Sitka Heading" w:hAnsi="Sitka Heading"/>
                <w:color w:val="FFFFFF" w:themeColor="background1"/>
                <w:sz w:val="20"/>
                <w:szCs w:val="20"/>
                <w:lang w:val="en-US"/>
              </w:rPr>
            </w:pPr>
            <w:r w:rsidRPr="009F6160">
              <w:rPr>
                <w:rFonts w:ascii="Sitka Heading" w:hAnsi="Sitka Heading"/>
                <w:color w:val="FFFFFF" w:themeColor="background1"/>
                <w:sz w:val="20"/>
                <w:szCs w:val="20"/>
                <w:lang w:val="en-US"/>
              </w:rPr>
              <w:t>In abstract way the whole article supports this positively, because the urgency is clear and the usage is to solve problems and automatically participants are ready for the ‘change’.</w:t>
            </w:r>
          </w:p>
        </w:tc>
        <w:tc>
          <w:tcPr>
            <w:tcW w:w="4252" w:type="dxa"/>
            <w:shd w:val="clear" w:color="auto" w:fill="00B050"/>
          </w:tcPr>
          <w:p w14:paraId="688EABA8" w14:textId="14E1B573" w:rsidR="00071794" w:rsidRPr="009F6160" w:rsidRDefault="005F00B8" w:rsidP="00FC6F40">
            <w:pPr>
              <w:rPr>
                <w:rFonts w:ascii="Sitka Heading" w:hAnsi="Sitka Heading"/>
                <w:color w:val="FFFFFF" w:themeColor="background1"/>
                <w:sz w:val="20"/>
                <w:szCs w:val="20"/>
                <w:lang w:val="en-US"/>
              </w:rPr>
            </w:pPr>
            <w:r>
              <w:rPr>
                <w:rFonts w:ascii="Sitka Heading" w:hAnsi="Sitka Heading"/>
                <w:color w:val="FFFFFF" w:themeColor="background1"/>
                <w:sz w:val="20"/>
                <w:szCs w:val="20"/>
                <w:lang w:val="en-US"/>
              </w:rPr>
              <w:t>P.</w:t>
            </w:r>
            <w:r w:rsidR="00071794" w:rsidRPr="009F6160">
              <w:rPr>
                <w:rFonts w:ascii="Sitka Heading" w:hAnsi="Sitka Heading"/>
                <w:color w:val="FFFFFF" w:themeColor="background1"/>
                <w:sz w:val="20"/>
                <w:szCs w:val="20"/>
                <w:lang w:val="en-US"/>
              </w:rPr>
              <w:t>51-68</w:t>
            </w:r>
            <w:r>
              <w:rPr>
                <w:rFonts w:ascii="Sitka Heading" w:hAnsi="Sitka Heading"/>
                <w:color w:val="FFFFFF" w:themeColor="background1"/>
                <w:sz w:val="20"/>
                <w:szCs w:val="20"/>
                <w:lang w:val="en-US"/>
              </w:rPr>
              <w:t>.</w:t>
            </w:r>
          </w:p>
        </w:tc>
      </w:tr>
      <w:tr w:rsidR="00071794" w:rsidRPr="00376536" w14:paraId="32253A68" w14:textId="285CAA37" w:rsidTr="0088794D">
        <w:tc>
          <w:tcPr>
            <w:tcW w:w="424" w:type="dxa"/>
          </w:tcPr>
          <w:p w14:paraId="43E03BA2" w14:textId="77777777" w:rsidR="00071794" w:rsidRPr="00376536" w:rsidRDefault="00071794" w:rsidP="00FC6F40">
            <w:pPr>
              <w:rPr>
                <w:rFonts w:ascii="Sitka Heading" w:hAnsi="Sitka Heading"/>
                <w:b/>
                <w:bCs/>
                <w:sz w:val="20"/>
                <w:szCs w:val="20"/>
                <w:lang w:val="en-US"/>
              </w:rPr>
            </w:pPr>
            <w:r w:rsidRPr="00376536">
              <w:rPr>
                <w:rFonts w:ascii="Sitka Heading" w:hAnsi="Sitka Heading"/>
                <w:b/>
                <w:bCs/>
                <w:sz w:val="20"/>
                <w:szCs w:val="20"/>
                <w:lang w:val="en-US"/>
              </w:rPr>
              <w:t>9</w:t>
            </w:r>
          </w:p>
        </w:tc>
        <w:tc>
          <w:tcPr>
            <w:tcW w:w="1539" w:type="dxa"/>
          </w:tcPr>
          <w:p w14:paraId="0C5C8B33" w14:textId="77777777" w:rsidR="00071794" w:rsidRPr="00376536" w:rsidRDefault="00071794" w:rsidP="00FC6F40">
            <w:pPr>
              <w:rPr>
                <w:rFonts w:ascii="Sitka Heading" w:hAnsi="Sitka Heading"/>
                <w:sz w:val="20"/>
                <w:szCs w:val="20"/>
                <w:lang w:val="en-US"/>
              </w:rPr>
            </w:pPr>
            <w:r w:rsidRPr="00376536">
              <w:rPr>
                <w:rFonts w:ascii="Sitka Heading" w:hAnsi="Sitka Heading"/>
                <w:sz w:val="20"/>
                <w:szCs w:val="20"/>
                <w:lang w:val="en-US"/>
              </w:rPr>
              <w:t>Inclusiveness of the participants of the intervention</w:t>
            </w:r>
          </w:p>
        </w:tc>
        <w:tc>
          <w:tcPr>
            <w:tcW w:w="2994" w:type="dxa"/>
            <w:shd w:val="clear" w:color="auto" w:fill="00B050"/>
          </w:tcPr>
          <w:p w14:paraId="5554D2BB" w14:textId="49B5A395" w:rsidR="00071794" w:rsidRPr="009F6160" w:rsidRDefault="00071794" w:rsidP="00FC6F40">
            <w:pPr>
              <w:rPr>
                <w:rFonts w:ascii="Sitka Heading" w:hAnsi="Sitka Heading"/>
                <w:color w:val="FFFFFF" w:themeColor="background1"/>
                <w:sz w:val="20"/>
                <w:szCs w:val="20"/>
              </w:rPr>
            </w:pPr>
            <w:r w:rsidRPr="009F6160">
              <w:rPr>
                <w:rFonts w:ascii="Sitka Heading" w:hAnsi="Sitka Heading"/>
                <w:color w:val="FFFFFF" w:themeColor="background1"/>
                <w:sz w:val="20"/>
                <w:szCs w:val="20"/>
              </w:rPr>
              <w:t>P</w:t>
            </w:r>
            <w:r w:rsidR="005F00B8">
              <w:rPr>
                <w:rFonts w:ascii="Sitka Heading" w:hAnsi="Sitka Heading"/>
                <w:color w:val="FFFFFF" w:themeColor="background1"/>
                <w:sz w:val="20"/>
                <w:szCs w:val="20"/>
              </w:rPr>
              <w:t>.</w:t>
            </w:r>
            <w:r w:rsidRPr="009F6160">
              <w:rPr>
                <w:rFonts w:ascii="Sitka Heading" w:hAnsi="Sitka Heading"/>
                <w:color w:val="FFFFFF" w:themeColor="background1"/>
                <w:sz w:val="20"/>
                <w:szCs w:val="20"/>
              </w:rPr>
              <w:t>87</w:t>
            </w:r>
            <w:r w:rsidR="005F00B8">
              <w:rPr>
                <w:rFonts w:ascii="Sitka Heading" w:hAnsi="Sitka Heading"/>
                <w:color w:val="FFFFFF" w:themeColor="background1"/>
                <w:sz w:val="20"/>
                <w:szCs w:val="20"/>
              </w:rPr>
              <w:t>.</w:t>
            </w:r>
          </w:p>
        </w:tc>
        <w:tc>
          <w:tcPr>
            <w:tcW w:w="4252" w:type="dxa"/>
            <w:shd w:val="clear" w:color="auto" w:fill="00B050"/>
          </w:tcPr>
          <w:p w14:paraId="23A90E30" w14:textId="58517274" w:rsidR="00071794" w:rsidRPr="009F6160" w:rsidRDefault="005F00B8" w:rsidP="00FC6F40">
            <w:pPr>
              <w:rPr>
                <w:rFonts w:ascii="Sitka Heading" w:hAnsi="Sitka Heading"/>
                <w:color w:val="FFFFFF" w:themeColor="background1"/>
                <w:sz w:val="20"/>
                <w:szCs w:val="20"/>
                <w:lang w:val="en-US"/>
              </w:rPr>
            </w:pPr>
            <w:r>
              <w:rPr>
                <w:rFonts w:ascii="Sitka Heading" w:hAnsi="Sitka Heading"/>
                <w:color w:val="FFFFFF" w:themeColor="background1"/>
                <w:sz w:val="20"/>
                <w:szCs w:val="20"/>
                <w:lang w:val="en-US"/>
              </w:rPr>
              <w:t>P.</w:t>
            </w:r>
            <w:r w:rsidR="00071794" w:rsidRPr="009F6160">
              <w:rPr>
                <w:rFonts w:ascii="Sitka Heading" w:hAnsi="Sitka Heading"/>
                <w:color w:val="FFFFFF" w:themeColor="background1"/>
                <w:sz w:val="20"/>
                <w:szCs w:val="20"/>
                <w:lang w:val="en-US"/>
              </w:rPr>
              <w:t>28-37, 83-85, 119, 238</w:t>
            </w:r>
            <w:r>
              <w:rPr>
                <w:rFonts w:ascii="Sitka Heading" w:hAnsi="Sitka Heading"/>
                <w:color w:val="FFFFFF" w:themeColor="background1"/>
                <w:sz w:val="20"/>
                <w:szCs w:val="20"/>
                <w:lang w:val="en-US"/>
              </w:rPr>
              <w:t>.</w:t>
            </w:r>
          </w:p>
        </w:tc>
      </w:tr>
      <w:tr w:rsidR="00071794" w:rsidRPr="00376536" w14:paraId="4EA35B10" w14:textId="00C5BE85" w:rsidTr="0088794D">
        <w:tc>
          <w:tcPr>
            <w:tcW w:w="4957" w:type="dxa"/>
            <w:gridSpan w:val="3"/>
            <w:shd w:val="clear" w:color="auto" w:fill="8EAADB" w:themeFill="accent1" w:themeFillTint="99"/>
          </w:tcPr>
          <w:p w14:paraId="593E85E4" w14:textId="77777777" w:rsidR="00071794" w:rsidRPr="00376536" w:rsidRDefault="00071794" w:rsidP="00FC6F40">
            <w:pPr>
              <w:rPr>
                <w:rFonts w:ascii="Sitka Heading" w:hAnsi="Sitka Heading"/>
                <w:sz w:val="20"/>
                <w:szCs w:val="20"/>
                <w:lang w:val="en-US"/>
              </w:rPr>
            </w:pPr>
            <w:r w:rsidRPr="00376536">
              <w:rPr>
                <w:rFonts w:ascii="Sitka Heading" w:hAnsi="Sitka Heading"/>
                <w:sz w:val="20"/>
                <w:szCs w:val="20"/>
                <w:lang w:val="en-US"/>
              </w:rPr>
              <w:t>LEADERS</w:t>
            </w:r>
          </w:p>
        </w:tc>
        <w:tc>
          <w:tcPr>
            <w:tcW w:w="4252" w:type="dxa"/>
            <w:shd w:val="clear" w:color="auto" w:fill="8EAADB" w:themeFill="accent1" w:themeFillTint="99"/>
          </w:tcPr>
          <w:p w14:paraId="27BB0484" w14:textId="77777777" w:rsidR="00071794" w:rsidRPr="00376536" w:rsidRDefault="00071794" w:rsidP="00FC6F40">
            <w:pPr>
              <w:rPr>
                <w:rFonts w:ascii="Sitka Heading" w:hAnsi="Sitka Heading"/>
                <w:sz w:val="20"/>
                <w:szCs w:val="20"/>
                <w:lang w:val="en-US"/>
              </w:rPr>
            </w:pPr>
          </w:p>
        </w:tc>
      </w:tr>
      <w:tr w:rsidR="00071794" w:rsidRPr="00F40B09" w14:paraId="7B447ED0" w14:textId="29991B3B" w:rsidTr="0088794D">
        <w:tc>
          <w:tcPr>
            <w:tcW w:w="424" w:type="dxa"/>
          </w:tcPr>
          <w:p w14:paraId="6BE9497B" w14:textId="77777777" w:rsidR="00071794" w:rsidRPr="00376536" w:rsidRDefault="00071794" w:rsidP="00FC6F40">
            <w:pPr>
              <w:rPr>
                <w:rFonts w:ascii="Sitka Heading" w:hAnsi="Sitka Heading"/>
                <w:b/>
                <w:bCs/>
                <w:sz w:val="20"/>
                <w:szCs w:val="20"/>
                <w:lang w:val="en-US"/>
              </w:rPr>
            </w:pPr>
            <w:r w:rsidRPr="00376536">
              <w:rPr>
                <w:rFonts w:ascii="Sitka Heading" w:hAnsi="Sitka Heading"/>
                <w:b/>
                <w:bCs/>
                <w:sz w:val="20"/>
                <w:szCs w:val="20"/>
                <w:lang w:val="en-US"/>
              </w:rPr>
              <w:t>10</w:t>
            </w:r>
          </w:p>
        </w:tc>
        <w:tc>
          <w:tcPr>
            <w:tcW w:w="1539" w:type="dxa"/>
          </w:tcPr>
          <w:p w14:paraId="6FB4D743" w14:textId="4BFE5781" w:rsidR="00071794" w:rsidRPr="00376536" w:rsidRDefault="00071794" w:rsidP="00FC6F40">
            <w:pPr>
              <w:rPr>
                <w:rFonts w:ascii="Sitka Heading" w:hAnsi="Sitka Heading"/>
                <w:sz w:val="20"/>
                <w:szCs w:val="20"/>
                <w:lang w:val="en-US"/>
              </w:rPr>
            </w:pPr>
            <w:r w:rsidRPr="00376536">
              <w:rPr>
                <w:rFonts w:ascii="Sitka Heading" w:hAnsi="Sitka Heading"/>
                <w:sz w:val="20"/>
                <w:szCs w:val="20"/>
                <w:lang w:val="en-US"/>
              </w:rPr>
              <w:t>3 skills of the project manager</w:t>
            </w:r>
            <w:r w:rsidR="00782B02">
              <w:rPr>
                <w:rFonts w:ascii="Sitka Heading" w:hAnsi="Sitka Heading"/>
                <w:sz w:val="20"/>
                <w:szCs w:val="20"/>
                <w:lang w:val="en-US"/>
              </w:rPr>
              <w:t>.</w:t>
            </w:r>
          </w:p>
        </w:tc>
        <w:tc>
          <w:tcPr>
            <w:tcW w:w="2994" w:type="dxa"/>
            <w:shd w:val="clear" w:color="auto" w:fill="ED7D31" w:themeFill="accent2"/>
          </w:tcPr>
          <w:p w14:paraId="07B30E9E" w14:textId="757BBD7D" w:rsidR="00071794" w:rsidRPr="00376536" w:rsidRDefault="00071794" w:rsidP="00FC6F40">
            <w:pPr>
              <w:rPr>
                <w:rFonts w:ascii="Sitka Heading" w:hAnsi="Sitka Heading"/>
                <w:sz w:val="20"/>
                <w:szCs w:val="20"/>
                <w:lang w:val="en-US"/>
              </w:rPr>
            </w:pPr>
          </w:p>
        </w:tc>
        <w:tc>
          <w:tcPr>
            <w:tcW w:w="4252" w:type="dxa"/>
            <w:shd w:val="clear" w:color="auto" w:fill="ED7D31" w:themeFill="accent2"/>
          </w:tcPr>
          <w:p w14:paraId="0B2F1B85" w14:textId="77777777" w:rsidR="00071794" w:rsidRPr="00376536" w:rsidRDefault="00071794" w:rsidP="00FC6F40">
            <w:pPr>
              <w:rPr>
                <w:rFonts w:ascii="Sitka Heading" w:hAnsi="Sitka Heading"/>
                <w:sz w:val="20"/>
                <w:szCs w:val="20"/>
                <w:highlight w:val="yellow"/>
                <w:lang w:val="en-US"/>
              </w:rPr>
            </w:pPr>
          </w:p>
        </w:tc>
      </w:tr>
      <w:tr w:rsidR="00071794" w:rsidRPr="00376536" w14:paraId="59A6A8AF" w14:textId="7D89DB75" w:rsidTr="0088794D">
        <w:tc>
          <w:tcPr>
            <w:tcW w:w="424" w:type="dxa"/>
          </w:tcPr>
          <w:p w14:paraId="0DC1F357" w14:textId="77777777" w:rsidR="00071794" w:rsidRPr="00376536" w:rsidRDefault="00071794" w:rsidP="00FC6F40">
            <w:pPr>
              <w:rPr>
                <w:rFonts w:ascii="Sitka Heading" w:hAnsi="Sitka Heading"/>
                <w:sz w:val="20"/>
                <w:szCs w:val="20"/>
                <w:lang w:val="en-US"/>
              </w:rPr>
            </w:pPr>
            <w:r w:rsidRPr="00376536">
              <w:rPr>
                <w:rFonts w:ascii="Sitka Heading" w:hAnsi="Sitka Heading"/>
                <w:sz w:val="20"/>
                <w:szCs w:val="20"/>
                <w:lang w:val="en-US"/>
              </w:rPr>
              <w:t>.a</w:t>
            </w:r>
          </w:p>
        </w:tc>
        <w:tc>
          <w:tcPr>
            <w:tcW w:w="1539" w:type="dxa"/>
          </w:tcPr>
          <w:p w14:paraId="64A11B28" w14:textId="77777777" w:rsidR="00071794" w:rsidRPr="00376536" w:rsidRDefault="00071794" w:rsidP="00FC6F40">
            <w:pPr>
              <w:rPr>
                <w:rFonts w:ascii="Sitka Heading" w:hAnsi="Sitka Heading"/>
                <w:sz w:val="20"/>
                <w:szCs w:val="20"/>
                <w:lang w:val="en-US"/>
              </w:rPr>
            </w:pPr>
            <w:r w:rsidRPr="00376536">
              <w:rPr>
                <w:rFonts w:ascii="Sitka Heading" w:hAnsi="Sitka Heading"/>
                <w:sz w:val="20"/>
                <w:szCs w:val="20"/>
                <w:lang w:val="en-US"/>
              </w:rPr>
              <w:t>CRAFT (skills of managing, planning, monitoring, forecasting and controlling projects)</w:t>
            </w:r>
          </w:p>
        </w:tc>
        <w:tc>
          <w:tcPr>
            <w:tcW w:w="2994" w:type="dxa"/>
            <w:shd w:val="clear" w:color="auto" w:fill="ED7D31" w:themeFill="accent2"/>
          </w:tcPr>
          <w:p w14:paraId="139BC379" w14:textId="7CBA64E1" w:rsidR="00071794" w:rsidRPr="00376536" w:rsidRDefault="00071794" w:rsidP="00FC6F40">
            <w:pPr>
              <w:rPr>
                <w:rFonts w:ascii="Sitka Heading" w:hAnsi="Sitka Heading"/>
                <w:sz w:val="20"/>
                <w:szCs w:val="20"/>
                <w:lang w:val="en-US"/>
              </w:rPr>
            </w:pPr>
          </w:p>
        </w:tc>
        <w:tc>
          <w:tcPr>
            <w:tcW w:w="4252" w:type="dxa"/>
            <w:shd w:val="clear" w:color="auto" w:fill="00B050"/>
          </w:tcPr>
          <w:p w14:paraId="02BFC2F2" w14:textId="63D9B37B" w:rsidR="00071794" w:rsidRPr="009F6160" w:rsidRDefault="005F00B8" w:rsidP="00FC6F40">
            <w:pPr>
              <w:rPr>
                <w:rFonts w:ascii="Sitka Heading" w:hAnsi="Sitka Heading"/>
                <w:color w:val="FFFFFF" w:themeColor="background1"/>
                <w:sz w:val="20"/>
                <w:szCs w:val="20"/>
                <w:lang w:val="en-US"/>
              </w:rPr>
            </w:pPr>
            <w:r>
              <w:rPr>
                <w:rFonts w:ascii="Sitka Heading" w:hAnsi="Sitka Heading"/>
                <w:color w:val="FFFFFF" w:themeColor="background1"/>
                <w:sz w:val="20"/>
                <w:szCs w:val="20"/>
                <w:lang w:val="en-US"/>
              </w:rPr>
              <w:t>P.</w:t>
            </w:r>
            <w:r w:rsidR="00071794" w:rsidRPr="009F6160">
              <w:rPr>
                <w:rFonts w:ascii="Sitka Heading" w:hAnsi="Sitka Heading"/>
                <w:color w:val="FFFFFF" w:themeColor="background1"/>
                <w:sz w:val="20"/>
                <w:szCs w:val="20"/>
                <w:lang w:val="en-US"/>
              </w:rPr>
              <w:t>256</w:t>
            </w:r>
            <w:r>
              <w:rPr>
                <w:rFonts w:ascii="Sitka Heading" w:hAnsi="Sitka Heading"/>
                <w:color w:val="FFFFFF" w:themeColor="background1"/>
                <w:sz w:val="20"/>
                <w:szCs w:val="20"/>
                <w:lang w:val="en-US"/>
              </w:rPr>
              <w:t>.</w:t>
            </w:r>
          </w:p>
        </w:tc>
      </w:tr>
      <w:tr w:rsidR="00071794" w:rsidRPr="00376536" w14:paraId="42BDADDF" w14:textId="3969D75D" w:rsidTr="0088794D">
        <w:tc>
          <w:tcPr>
            <w:tcW w:w="424" w:type="dxa"/>
          </w:tcPr>
          <w:p w14:paraId="69A23676" w14:textId="77777777" w:rsidR="00071794" w:rsidRPr="00376536" w:rsidRDefault="00071794" w:rsidP="00FC6F40">
            <w:pPr>
              <w:rPr>
                <w:rFonts w:ascii="Sitka Heading" w:hAnsi="Sitka Heading"/>
                <w:sz w:val="20"/>
                <w:szCs w:val="20"/>
                <w:lang w:val="en-US"/>
              </w:rPr>
            </w:pPr>
            <w:r w:rsidRPr="00376536">
              <w:rPr>
                <w:rFonts w:ascii="Sitka Heading" w:hAnsi="Sitka Heading"/>
                <w:sz w:val="20"/>
                <w:szCs w:val="20"/>
                <w:lang w:val="en-US"/>
              </w:rPr>
              <w:t>.b</w:t>
            </w:r>
          </w:p>
        </w:tc>
        <w:tc>
          <w:tcPr>
            <w:tcW w:w="1539" w:type="dxa"/>
          </w:tcPr>
          <w:p w14:paraId="0F10347F" w14:textId="77777777" w:rsidR="00071794" w:rsidRPr="00376536" w:rsidRDefault="00071794" w:rsidP="00FC6F40">
            <w:pPr>
              <w:rPr>
                <w:rFonts w:ascii="Sitka Heading" w:hAnsi="Sitka Heading"/>
                <w:sz w:val="20"/>
                <w:szCs w:val="20"/>
                <w:lang w:val="en-US"/>
              </w:rPr>
            </w:pPr>
            <w:r w:rsidRPr="00376536">
              <w:rPr>
                <w:rFonts w:ascii="Sitka Heading" w:hAnsi="Sitka Heading"/>
                <w:sz w:val="20"/>
                <w:szCs w:val="20"/>
                <w:lang w:val="en-US"/>
              </w:rPr>
              <w:t>ART (management and leadership skills)</w:t>
            </w:r>
          </w:p>
        </w:tc>
        <w:tc>
          <w:tcPr>
            <w:tcW w:w="2994" w:type="dxa"/>
            <w:shd w:val="clear" w:color="auto" w:fill="00B050"/>
          </w:tcPr>
          <w:p w14:paraId="7BBAA7A0" w14:textId="47A0B87D" w:rsidR="00071794" w:rsidRPr="004A031B" w:rsidRDefault="005F00B8" w:rsidP="00FC6F40">
            <w:pPr>
              <w:rPr>
                <w:rFonts w:ascii="Sitka Heading" w:hAnsi="Sitka Heading"/>
                <w:sz w:val="20"/>
                <w:szCs w:val="20"/>
              </w:rPr>
            </w:pPr>
            <w:r>
              <w:rPr>
                <w:rFonts w:ascii="Sitka Heading" w:hAnsi="Sitka Heading"/>
                <w:color w:val="FFFFFF" w:themeColor="background1"/>
                <w:sz w:val="20"/>
                <w:szCs w:val="20"/>
              </w:rPr>
              <w:t>P.</w:t>
            </w:r>
            <w:r w:rsidR="00071794" w:rsidRPr="009F6160">
              <w:rPr>
                <w:rFonts w:ascii="Sitka Heading" w:hAnsi="Sitka Heading"/>
                <w:color w:val="FFFFFF" w:themeColor="background1"/>
                <w:sz w:val="20"/>
                <w:szCs w:val="20"/>
              </w:rPr>
              <w:t xml:space="preserve">87, 88 </w:t>
            </w:r>
            <w:proofErr w:type="spellStart"/>
            <w:r w:rsidR="00071794" w:rsidRPr="009F6160">
              <w:rPr>
                <w:rFonts w:ascii="Sitka Heading" w:hAnsi="Sitka Heading"/>
                <w:color w:val="FFFFFF" w:themeColor="background1"/>
                <w:sz w:val="20"/>
                <w:szCs w:val="20"/>
              </w:rPr>
              <w:t>and</w:t>
            </w:r>
            <w:proofErr w:type="spellEnd"/>
            <w:r w:rsidR="00071794" w:rsidRPr="009F6160">
              <w:rPr>
                <w:rFonts w:ascii="Sitka Heading" w:hAnsi="Sitka Heading"/>
                <w:color w:val="FFFFFF" w:themeColor="background1"/>
                <w:sz w:val="20"/>
                <w:szCs w:val="20"/>
              </w:rPr>
              <w:t xml:space="preserve"> 90</w:t>
            </w:r>
            <w:r>
              <w:rPr>
                <w:rFonts w:ascii="Sitka Heading" w:hAnsi="Sitka Heading"/>
                <w:color w:val="FFFFFF" w:themeColor="background1"/>
                <w:sz w:val="20"/>
                <w:szCs w:val="20"/>
              </w:rPr>
              <w:t>.</w:t>
            </w:r>
          </w:p>
        </w:tc>
        <w:tc>
          <w:tcPr>
            <w:tcW w:w="4252" w:type="dxa"/>
            <w:shd w:val="clear" w:color="auto" w:fill="00B050"/>
          </w:tcPr>
          <w:p w14:paraId="3AFF67FE" w14:textId="7BD25FE9" w:rsidR="00071794" w:rsidRPr="009F6160" w:rsidRDefault="005F00B8" w:rsidP="00FC6F40">
            <w:pPr>
              <w:rPr>
                <w:rFonts w:ascii="Sitka Heading" w:hAnsi="Sitka Heading"/>
                <w:color w:val="FFFFFF" w:themeColor="background1"/>
                <w:sz w:val="20"/>
                <w:szCs w:val="20"/>
                <w:lang w:val="en-US"/>
              </w:rPr>
            </w:pPr>
            <w:r>
              <w:rPr>
                <w:rFonts w:ascii="Sitka Heading" w:hAnsi="Sitka Heading"/>
                <w:color w:val="FFFFFF" w:themeColor="background1"/>
                <w:sz w:val="20"/>
                <w:szCs w:val="20"/>
                <w:lang w:val="en-US"/>
              </w:rPr>
              <w:t>p.</w:t>
            </w:r>
            <w:r w:rsidR="00071794" w:rsidRPr="009F6160">
              <w:rPr>
                <w:rFonts w:ascii="Sitka Heading" w:hAnsi="Sitka Heading"/>
                <w:color w:val="FFFFFF" w:themeColor="background1"/>
                <w:sz w:val="20"/>
                <w:szCs w:val="20"/>
                <w:lang w:val="en-US"/>
              </w:rPr>
              <w:t>32-40, 70-71, 77-85, 92, 180, 238-239, 264</w:t>
            </w:r>
            <w:r>
              <w:rPr>
                <w:rFonts w:ascii="Sitka Heading" w:hAnsi="Sitka Heading"/>
                <w:color w:val="FFFFFF" w:themeColor="background1"/>
                <w:sz w:val="20"/>
                <w:szCs w:val="20"/>
                <w:lang w:val="en-US"/>
              </w:rPr>
              <w:t>.</w:t>
            </w:r>
          </w:p>
        </w:tc>
      </w:tr>
      <w:tr w:rsidR="00071794" w:rsidRPr="00376536" w14:paraId="1619638D" w14:textId="0FA732FF" w:rsidTr="0088794D">
        <w:tc>
          <w:tcPr>
            <w:tcW w:w="424" w:type="dxa"/>
          </w:tcPr>
          <w:p w14:paraId="01C40A86" w14:textId="77777777" w:rsidR="00071794" w:rsidRPr="00376536" w:rsidRDefault="00071794" w:rsidP="00FC6F40">
            <w:pPr>
              <w:rPr>
                <w:rFonts w:ascii="Sitka Heading" w:hAnsi="Sitka Heading"/>
                <w:sz w:val="20"/>
                <w:szCs w:val="20"/>
                <w:lang w:val="en-US"/>
              </w:rPr>
            </w:pPr>
            <w:r w:rsidRPr="00376536">
              <w:rPr>
                <w:rFonts w:ascii="Sitka Heading" w:hAnsi="Sitka Heading"/>
                <w:sz w:val="20"/>
                <w:szCs w:val="20"/>
                <w:lang w:val="en-US"/>
              </w:rPr>
              <w:t>.c</w:t>
            </w:r>
          </w:p>
        </w:tc>
        <w:tc>
          <w:tcPr>
            <w:tcW w:w="1539" w:type="dxa"/>
          </w:tcPr>
          <w:p w14:paraId="58D4673B" w14:textId="77777777" w:rsidR="00071794" w:rsidRPr="00376536" w:rsidRDefault="00071794" w:rsidP="00FC6F40">
            <w:pPr>
              <w:rPr>
                <w:rFonts w:ascii="Sitka Heading" w:hAnsi="Sitka Heading"/>
                <w:sz w:val="20"/>
                <w:szCs w:val="20"/>
                <w:lang w:val="en-US"/>
              </w:rPr>
            </w:pPr>
            <w:r w:rsidRPr="00376536">
              <w:rPr>
                <w:rFonts w:ascii="Sitka Heading" w:hAnsi="Sitka Heading"/>
                <w:sz w:val="20"/>
                <w:szCs w:val="20"/>
                <w:lang w:val="en-US"/>
              </w:rPr>
              <w:t>BLAM (utilize positive politics)</w:t>
            </w:r>
          </w:p>
        </w:tc>
        <w:tc>
          <w:tcPr>
            <w:tcW w:w="2994" w:type="dxa"/>
            <w:shd w:val="clear" w:color="auto" w:fill="ED7D31" w:themeFill="accent2"/>
          </w:tcPr>
          <w:p w14:paraId="6789373F" w14:textId="459D0BEA" w:rsidR="00071794" w:rsidRPr="00376536" w:rsidRDefault="00071794" w:rsidP="00FC6F40">
            <w:pPr>
              <w:rPr>
                <w:rFonts w:ascii="Sitka Heading" w:hAnsi="Sitka Heading"/>
                <w:sz w:val="20"/>
                <w:szCs w:val="20"/>
                <w:lang w:val="en-US"/>
              </w:rPr>
            </w:pPr>
          </w:p>
        </w:tc>
        <w:tc>
          <w:tcPr>
            <w:tcW w:w="4252" w:type="dxa"/>
            <w:shd w:val="clear" w:color="auto" w:fill="ED7D31" w:themeFill="accent2"/>
          </w:tcPr>
          <w:p w14:paraId="44B418A8" w14:textId="77777777" w:rsidR="00071794" w:rsidRPr="009F6160" w:rsidRDefault="00071794" w:rsidP="00FC6F40">
            <w:pPr>
              <w:rPr>
                <w:rFonts w:ascii="Sitka Heading" w:hAnsi="Sitka Heading"/>
                <w:color w:val="FFFFFF" w:themeColor="background1"/>
                <w:sz w:val="20"/>
                <w:szCs w:val="20"/>
                <w:lang w:val="en-US"/>
              </w:rPr>
            </w:pPr>
          </w:p>
        </w:tc>
      </w:tr>
      <w:tr w:rsidR="00071794" w:rsidRPr="00F40B09" w14:paraId="0F63DEB5" w14:textId="1584B6CD" w:rsidTr="0088794D">
        <w:tc>
          <w:tcPr>
            <w:tcW w:w="424" w:type="dxa"/>
          </w:tcPr>
          <w:p w14:paraId="670CCEC5" w14:textId="77777777" w:rsidR="00071794" w:rsidRPr="00376536" w:rsidRDefault="00071794" w:rsidP="00FC6F40">
            <w:pPr>
              <w:rPr>
                <w:rFonts w:ascii="Sitka Heading" w:hAnsi="Sitka Heading"/>
                <w:b/>
                <w:bCs/>
                <w:sz w:val="20"/>
                <w:szCs w:val="20"/>
                <w:lang w:val="en-US"/>
              </w:rPr>
            </w:pPr>
            <w:r w:rsidRPr="00376536">
              <w:rPr>
                <w:rFonts w:ascii="Sitka Heading" w:hAnsi="Sitka Heading"/>
                <w:b/>
                <w:bCs/>
                <w:sz w:val="20"/>
                <w:szCs w:val="20"/>
                <w:lang w:val="en-US"/>
              </w:rPr>
              <w:t>11</w:t>
            </w:r>
          </w:p>
        </w:tc>
        <w:tc>
          <w:tcPr>
            <w:tcW w:w="1539" w:type="dxa"/>
          </w:tcPr>
          <w:p w14:paraId="71653E65" w14:textId="77777777" w:rsidR="00071794" w:rsidRPr="00376536" w:rsidRDefault="00071794" w:rsidP="00FC6F40">
            <w:pPr>
              <w:rPr>
                <w:rFonts w:ascii="Sitka Heading" w:hAnsi="Sitka Heading"/>
                <w:sz w:val="20"/>
                <w:szCs w:val="20"/>
                <w:lang w:val="en-US"/>
              </w:rPr>
            </w:pPr>
            <w:r w:rsidRPr="00376536">
              <w:rPr>
                <w:rFonts w:ascii="Sitka Heading" w:hAnsi="Sitka Heading"/>
                <w:sz w:val="20"/>
                <w:szCs w:val="20"/>
                <w:lang w:val="en-US"/>
              </w:rPr>
              <w:t xml:space="preserve">Hands on leadership </w:t>
            </w:r>
          </w:p>
          <w:p w14:paraId="541798EF" w14:textId="77777777" w:rsidR="00071794" w:rsidRPr="00376536" w:rsidRDefault="00071794" w:rsidP="00FC6F40">
            <w:pPr>
              <w:rPr>
                <w:rFonts w:ascii="Sitka Heading" w:hAnsi="Sitka Heading"/>
                <w:sz w:val="20"/>
                <w:szCs w:val="20"/>
                <w:lang w:val="en-US"/>
              </w:rPr>
            </w:pPr>
          </w:p>
        </w:tc>
        <w:tc>
          <w:tcPr>
            <w:tcW w:w="2994" w:type="dxa"/>
            <w:shd w:val="clear" w:color="auto" w:fill="ED7D31" w:themeFill="accent2"/>
          </w:tcPr>
          <w:p w14:paraId="2852E690" w14:textId="2B594B4A" w:rsidR="00071794" w:rsidRPr="00376536" w:rsidRDefault="00071794" w:rsidP="00FC6F40">
            <w:pPr>
              <w:jc w:val="both"/>
              <w:rPr>
                <w:rFonts w:ascii="Sitka Heading" w:hAnsi="Sitka Heading"/>
                <w:sz w:val="20"/>
                <w:szCs w:val="20"/>
                <w:lang w:val="en-US"/>
              </w:rPr>
            </w:pPr>
          </w:p>
        </w:tc>
        <w:tc>
          <w:tcPr>
            <w:tcW w:w="4252" w:type="dxa"/>
            <w:shd w:val="clear" w:color="auto" w:fill="00B050"/>
          </w:tcPr>
          <w:p w14:paraId="6CF2B7D1" w14:textId="09564CA4" w:rsidR="00071794" w:rsidRPr="009F6160" w:rsidRDefault="002B7F2E" w:rsidP="00F15036">
            <w:pPr>
              <w:keepNext/>
              <w:jc w:val="both"/>
              <w:rPr>
                <w:rFonts w:ascii="Sitka Heading" w:hAnsi="Sitka Heading"/>
                <w:color w:val="FFFFFF" w:themeColor="background1"/>
                <w:sz w:val="20"/>
                <w:szCs w:val="20"/>
                <w:lang w:val="en-US"/>
              </w:rPr>
            </w:pPr>
            <w:r>
              <w:rPr>
                <w:rFonts w:ascii="Sitka Heading" w:hAnsi="Sitka Heading"/>
                <w:color w:val="FFFFFF" w:themeColor="background1"/>
                <w:sz w:val="20"/>
                <w:szCs w:val="20"/>
                <w:lang w:val="en-US"/>
              </w:rPr>
              <w:t>Sufficient e</w:t>
            </w:r>
            <w:r w:rsidR="00071794" w:rsidRPr="009F6160">
              <w:rPr>
                <w:rFonts w:ascii="Sitka Heading" w:hAnsi="Sitka Heading"/>
                <w:color w:val="FFFFFF" w:themeColor="background1"/>
                <w:sz w:val="20"/>
                <w:szCs w:val="20"/>
                <w:lang w:val="en-US"/>
              </w:rPr>
              <w:t xml:space="preserve">xamples provided </w:t>
            </w:r>
            <w:r>
              <w:rPr>
                <w:rFonts w:ascii="Sitka Heading" w:hAnsi="Sitka Heading"/>
                <w:color w:val="FFFFFF" w:themeColor="background1"/>
                <w:sz w:val="20"/>
                <w:szCs w:val="20"/>
                <w:lang w:val="en-US"/>
              </w:rPr>
              <w:t>t</w:t>
            </w:r>
            <w:r w:rsidR="00071794" w:rsidRPr="009F6160">
              <w:rPr>
                <w:rFonts w:ascii="Sitka Heading" w:hAnsi="Sitka Heading"/>
                <w:color w:val="FFFFFF" w:themeColor="background1"/>
                <w:sz w:val="20"/>
                <w:szCs w:val="20"/>
                <w:lang w:val="en-US"/>
              </w:rPr>
              <w:t xml:space="preserve">hroughout the book.  </w:t>
            </w:r>
          </w:p>
        </w:tc>
      </w:tr>
    </w:tbl>
    <w:p w14:paraId="11083DA9" w14:textId="7E7EF395" w:rsidR="00071794" w:rsidRDefault="00F15036" w:rsidP="00F15036">
      <w:pPr>
        <w:pStyle w:val="Bijschrift"/>
        <w:rPr>
          <w:lang w:val="en-US"/>
        </w:rPr>
      </w:pPr>
      <w:bookmarkStart w:id="80" w:name="_Toc84859719"/>
      <w:r w:rsidRPr="00F15036">
        <w:rPr>
          <w:lang w:val="en-US"/>
        </w:rPr>
        <w:t xml:space="preserve">Table </w:t>
      </w:r>
      <w:r>
        <w:fldChar w:fldCharType="begin"/>
      </w:r>
      <w:r w:rsidRPr="00F15036">
        <w:rPr>
          <w:lang w:val="en-US"/>
        </w:rPr>
        <w:instrText xml:space="preserve"> SEQ Tabel \* ARABIC </w:instrText>
      </w:r>
      <w:r>
        <w:fldChar w:fldCharType="separate"/>
      </w:r>
      <w:r w:rsidR="00042F12">
        <w:rPr>
          <w:noProof/>
          <w:lang w:val="en-US"/>
        </w:rPr>
        <w:t>14</w:t>
      </w:r>
      <w:r>
        <w:fldChar w:fldCharType="end"/>
      </w:r>
      <w:r w:rsidRPr="00F15036">
        <w:rPr>
          <w:lang w:val="en-US"/>
        </w:rPr>
        <w:t xml:space="preserve"> - Detailed assessment Design Thinking - All </w:t>
      </w:r>
      <w:r w:rsidR="005F00B8">
        <w:rPr>
          <w:lang w:val="en-US"/>
        </w:rPr>
        <w:t>v</w:t>
      </w:r>
      <w:r w:rsidRPr="00F15036">
        <w:rPr>
          <w:lang w:val="en-US"/>
        </w:rPr>
        <w:t>ariabl</w:t>
      </w:r>
      <w:r>
        <w:rPr>
          <w:lang w:val="en-US"/>
        </w:rPr>
        <w:t>es</w:t>
      </w:r>
      <w:bookmarkEnd w:id="80"/>
    </w:p>
    <w:p w14:paraId="2187566D" w14:textId="77777777" w:rsidR="009F6160" w:rsidRDefault="009F6160">
      <w:pPr>
        <w:rPr>
          <w:rFonts w:ascii="Sitka Heading" w:eastAsiaTheme="majorEastAsia" w:hAnsi="Sitka Heading" w:cstheme="majorBidi"/>
          <w:b/>
          <w:color w:val="000000" w:themeColor="text1"/>
          <w:sz w:val="28"/>
          <w:szCs w:val="26"/>
          <w:lang w:val="en-US"/>
        </w:rPr>
      </w:pPr>
      <w:r>
        <w:rPr>
          <w:lang w:val="en-US"/>
        </w:rPr>
        <w:br w:type="page"/>
      </w:r>
    </w:p>
    <w:p w14:paraId="2FFA5632" w14:textId="27F29D40" w:rsidR="00D538B2" w:rsidRDefault="00D538B2" w:rsidP="00401971">
      <w:pPr>
        <w:pStyle w:val="Kop2"/>
        <w:rPr>
          <w:lang w:val="en-US"/>
        </w:rPr>
      </w:pPr>
      <w:bookmarkStart w:id="81" w:name="_Toc85101418"/>
      <w:r w:rsidRPr="003C7810">
        <w:rPr>
          <w:lang w:val="en-US"/>
        </w:rPr>
        <w:lastRenderedPageBreak/>
        <w:t>Part III</w:t>
      </w:r>
      <w:bookmarkEnd w:id="81"/>
    </w:p>
    <w:p w14:paraId="12CD212D" w14:textId="77777777" w:rsidR="002401A8" w:rsidRPr="002401A8" w:rsidRDefault="002401A8" w:rsidP="002401A8">
      <w:pPr>
        <w:rPr>
          <w:lang w:val="en-US"/>
        </w:rPr>
      </w:pPr>
    </w:p>
    <w:p w14:paraId="720BDB21" w14:textId="0EFDF2FF" w:rsidR="00401971" w:rsidRPr="003C7810" w:rsidRDefault="00401971" w:rsidP="00401971">
      <w:pPr>
        <w:pStyle w:val="Kop2"/>
        <w:rPr>
          <w:lang w:val="en-US"/>
        </w:rPr>
      </w:pPr>
      <w:bookmarkStart w:id="82" w:name="_Toc85101419"/>
      <w:r w:rsidRPr="007A683F">
        <w:rPr>
          <w:lang w:val="en-US"/>
        </w:rPr>
        <w:t>3.</w:t>
      </w:r>
      <w:r w:rsidR="00E6710F">
        <w:rPr>
          <w:lang w:val="en-US"/>
        </w:rPr>
        <w:t>9</w:t>
      </w:r>
      <w:r w:rsidRPr="007A683F">
        <w:rPr>
          <w:lang w:val="en-US"/>
        </w:rPr>
        <w:t xml:space="preserve"> </w:t>
      </w:r>
      <w:r w:rsidR="002018DF" w:rsidRPr="007A683F">
        <w:rPr>
          <w:lang w:val="en-US"/>
        </w:rPr>
        <w:t>Result</w:t>
      </w:r>
      <w:r w:rsidRPr="007A683F">
        <w:rPr>
          <w:lang w:val="en-US"/>
        </w:rPr>
        <w:t xml:space="preserve"> Assessment</w:t>
      </w:r>
      <w:r w:rsidR="00997A74">
        <w:rPr>
          <w:lang w:val="en-US"/>
        </w:rPr>
        <w:t xml:space="preserve"> Design Thinking</w:t>
      </w:r>
      <w:bookmarkEnd w:id="82"/>
    </w:p>
    <w:p w14:paraId="78E608DA" w14:textId="3863C799" w:rsidR="00CE59A9" w:rsidRDefault="007A683F" w:rsidP="00401971">
      <w:pPr>
        <w:rPr>
          <w:rFonts w:ascii="Sitka Heading" w:hAnsi="Sitka Heading"/>
          <w:lang w:val="en-US"/>
        </w:rPr>
      </w:pPr>
      <w:r w:rsidRPr="007A683F">
        <w:rPr>
          <w:rFonts w:ascii="Sitka Heading" w:hAnsi="Sitka Heading"/>
          <w:lang w:val="en-US"/>
        </w:rPr>
        <w:t xml:space="preserve">At </w:t>
      </w:r>
      <w:r>
        <w:rPr>
          <w:rFonts w:ascii="Sitka Heading" w:hAnsi="Sitka Heading"/>
          <w:lang w:val="en-US"/>
        </w:rPr>
        <w:t>this point the assessment on Design Thinking has been carried out and the result is visible. In this section the result is summarized that is based on the scores at the variables for each cluster on the assessment framework. First the highlights are mentioned. In 3.8</w:t>
      </w:r>
      <w:r w:rsidR="00A662EB">
        <w:rPr>
          <w:rFonts w:ascii="Sitka Heading" w:hAnsi="Sitka Heading"/>
          <w:lang w:val="en-US"/>
        </w:rPr>
        <w:t xml:space="preserve"> (</w:t>
      </w:r>
      <w:r w:rsidR="00E76BF4">
        <w:rPr>
          <w:rFonts w:ascii="Sitka Heading" w:hAnsi="Sitka Heading"/>
          <w:lang w:val="en-US"/>
        </w:rPr>
        <w:t>C</w:t>
      </w:r>
      <w:r w:rsidR="00E70C76">
        <w:rPr>
          <w:rFonts w:ascii="Sitka Heading" w:hAnsi="Sitka Heading"/>
          <w:lang w:val="en-US"/>
        </w:rPr>
        <w:t>onclusion</w:t>
      </w:r>
      <w:r w:rsidR="00A662EB">
        <w:rPr>
          <w:rFonts w:ascii="Sitka Heading" w:hAnsi="Sitka Heading"/>
          <w:lang w:val="en-US"/>
        </w:rPr>
        <w:t xml:space="preserve"> </w:t>
      </w:r>
      <w:r w:rsidR="00E70C76">
        <w:rPr>
          <w:rFonts w:ascii="Sitka Heading" w:hAnsi="Sitka Heading"/>
          <w:lang w:val="en-US"/>
        </w:rPr>
        <w:t>Design Thinking</w:t>
      </w:r>
      <w:r w:rsidR="00A662EB">
        <w:rPr>
          <w:rFonts w:ascii="Sitka Heading" w:hAnsi="Sitka Heading"/>
          <w:lang w:val="en-US"/>
        </w:rPr>
        <w:t>)</w:t>
      </w:r>
      <w:r>
        <w:rPr>
          <w:rFonts w:ascii="Sitka Heading" w:hAnsi="Sitka Heading"/>
          <w:lang w:val="en-US"/>
        </w:rPr>
        <w:t xml:space="preserve"> the result is analy</w:t>
      </w:r>
      <w:r w:rsidR="00CE59A9">
        <w:rPr>
          <w:rFonts w:ascii="Sitka Heading" w:hAnsi="Sitka Heading"/>
          <w:lang w:val="en-US"/>
        </w:rPr>
        <w:t>z</w:t>
      </w:r>
      <w:r>
        <w:rPr>
          <w:rFonts w:ascii="Sitka Heading" w:hAnsi="Sitka Heading"/>
          <w:lang w:val="en-US"/>
        </w:rPr>
        <w:t xml:space="preserve">ed </w:t>
      </w:r>
      <w:r w:rsidR="00CE59A9">
        <w:rPr>
          <w:rFonts w:ascii="Sitka Heading" w:hAnsi="Sitka Heading"/>
          <w:lang w:val="en-US"/>
        </w:rPr>
        <w:t xml:space="preserve">and reflected </w:t>
      </w:r>
      <w:r>
        <w:rPr>
          <w:rFonts w:ascii="Sitka Heading" w:hAnsi="Sitka Heading"/>
          <w:lang w:val="en-US"/>
        </w:rPr>
        <w:t xml:space="preserve">in the context of the </w:t>
      </w:r>
      <w:r w:rsidR="00CE59A9">
        <w:rPr>
          <w:rFonts w:ascii="Sitka Heading" w:hAnsi="Sitka Heading"/>
          <w:lang w:val="en-US"/>
        </w:rPr>
        <w:t xml:space="preserve">main </w:t>
      </w:r>
      <w:r>
        <w:rPr>
          <w:rFonts w:ascii="Sitka Heading" w:hAnsi="Sitka Heading"/>
          <w:lang w:val="en-US"/>
        </w:rPr>
        <w:t>purpose of this thesis</w:t>
      </w:r>
      <w:r w:rsidR="00A74FEB">
        <w:rPr>
          <w:rFonts w:ascii="Sitka Heading" w:hAnsi="Sitka Heading"/>
          <w:lang w:val="en-US"/>
        </w:rPr>
        <w:t xml:space="preserve"> to put a ‘meaning and value’ on the result.</w:t>
      </w:r>
    </w:p>
    <w:p w14:paraId="17E74949" w14:textId="77777777" w:rsidR="00E63D53" w:rsidRDefault="00A662EB" w:rsidP="00401971">
      <w:pPr>
        <w:rPr>
          <w:rFonts w:ascii="Sitka Heading" w:hAnsi="Sitka Heading"/>
          <w:lang w:val="en-US"/>
        </w:rPr>
      </w:pPr>
      <w:r>
        <w:rPr>
          <w:rFonts w:ascii="Sitka Heading" w:hAnsi="Sitka Heading"/>
          <w:lang w:val="en-US"/>
        </w:rPr>
        <w:t xml:space="preserve">A significant highlight to mention is that none of the variables scored negatively (no reds). </w:t>
      </w:r>
      <w:r w:rsidR="00CA6B9A">
        <w:rPr>
          <w:rFonts w:ascii="Sitka Heading" w:hAnsi="Sitka Heading"/>
          <w:lang w:val="en-US"/>
        </w:rPr>
        <w:t>Secondly it appeared that (considering each variable separate 11+2+3 separate) 75% of the scores were positive</w:t>
      </w:r>
      <w:r w:rsidR="00E63D53">
        <w:rPr>
          <w:rFonts w:ascii="Sitka Heading" w:hAnsi="Sitka Heading"/>
          <w:lang w:val="en-US"/>
        </w:rPr>
        <w:t xml:space="preserve">. And thirdly, 25% of the overall variables scored uncertain which means that there is no positive nor negative match found in the literature. </w:t>
      </w:r>
    </w:p>
    <w:p w14:paraId="58153E13" w14:textId="70D9ED95" w:rsidR="00A662EB" w:rsidRPr="007A683F" w:rsidRDefault="00E63D53" w:rsidP="00401971">
      <w:pPr>
        <w:rPr>
          <w:rFonts w:ascii="Sitka Heading" w:hAnsi="Sitka Heading"/>
          <w:lang w:val="en-US"/>
        </w:rPr>
      </w:pPr>
      <w:r>
        <w:rPr>
          <w:rFonts w:ascii="Sitka Heading" w:hAnsi="Sitka Heading"/>
          <w:lang w:val="en-US"/>
        </w:rPr>
        <w:t xml:space="preserve">Looking at the clusters the first cluster, ORGANIZATION AND PROCESS, scored 100% positive </w:t>
      </w:r>
      <w:r w:rsidR="004A65A3">
        <w:rPr>
          <w:rFonts w:ascii="Sitka Heading" w:hAnsi="Sitka Heading"/>
          <w:lang w:val="en-US"/>
        </w:rPr>
        <w:t>on</w:t>
      </w:r>
      <w:r>
        <w:rPr>
          <w:rFonts w:ascii="Sitka Heading" w:hAnsi="Sitka Heading"/>
          <w:lang w:val="en-US"/>
        </w:rPr>
        <w:t xml:space="preserve"> the </w:t>
      </w:r>
      <w:r w:rsidR="004A65A3">
        <w:rPr>
          <w:rFonts w:ascii="Sitka Heading" w:hAnsi="Sitka Heading"/>
          <w:lang w:val="en-US"/>
        </w:rPr>
        <w:t xml:space="preserve">responding </w:t>
      </w:r>
      <w:r>
        <w:rPr>
          <w:rFonts w:ascii="Sitka Heading" w:hAnsi="Sitka Heading"/>
          <w:lang w:val="en-US"/>
        </w:rPr>
        <w:t>variables. The second cluster, PARTICIPANTS, scored 60% positive and 40% uncertain</w:t>
      </w:r>
      <w:r w:rsidR="004A65A3">
        <w:rPr>
          <w:rFonts w:ascii="Sitka Heading" w:hAnsi="Sitka Heading"/>
          <w:lang w:val="en-US"/>
        </w:rPr>
        <w:t xml:space="preserve"> on the responding </w:t>
      </w:r>
      <w:r>
        <w:rPr>
          <w:rFonts w:ascii="Sitka Heading" w:hAnsi="Sitka Heading"/>
          <w:lang w:val="en-US"/>
        </w:rPr>
        <w:t xml:space="preserve">variables. The third cluster, LEADERS, scored 60% positive and 40% uncertain on the variables.  </w:t>
      </w:r>
    </w:p>
    <w:p w14:paraId="589CBCB2" w14:textId="05ADEA96" w:rsidR="007A683F" w:rsidRDefault="007A683F" w:rsidP="007A683F">
      <w:pPr>
        <w:pStyle w:val="Kop2"/>
        <w:rPr>
          <w:lang w:val="en-US"/>
        </w:rPr>
      </w:pPr>
      <w:bookmarkStart w:id="83" w:name="_Toc85101420"/>
      <w:r w:rsidRPr="007A683F">
        <w:rPr>
          <w:lang w:val="en-US"/>
        </w:rPr>
        <w:t>3.</w:t>
      </w:r>
      <w:r w:rsidR="00E6710F">
        <w:rPr>
          <w:lang w:val="en-US"/>
        </w:rPr>
        <w:t>10</w:t>
      </w:r>
      <w:r w:rsidR="00A60778">
        <w:rPr>
          <w:lang w:val="en-US"/>
        </w:rPr>
        <w:t xml:space="preserve"> Conclusion Design Thinking</w:t>
      </w:r>
      <w:r w:rsidR="00E6710F">
        <w:rPr>
          <w:lang w:val="en-US"/>
        </w:rPr>
        <w:t xml:space="preserve"> per cluster per variable</w:t>
      </w:r>
      <w:bookmarkEnd w:id="83"/>
      <w:r w:rsidR="00E6710F">
        <w:rPr>
          <w:lang w:val="en-US"/>
        </w:rPr>
        <w:t xml:space="preserve"> </w:t>
      </w:r>
    </w:p>
    <w:p w14:paraId="2660BAB6" w14:textId="381CE7F3" w:rsidR="00AB1E45" w:rsidRDefault="0098010F" w:rsidP="00DE3D66">
      <w:pPr>
        <w:rPr>
          <w:rFonts w:ascii="Sitka Heading" w:hAnsi="Sitka Heading"/>
          <w:lang w:val="en-US"/>
        </w:rPr>
      </w:pPr>
      <w:bookmarkStart w:id="84" w:name="_Hlk81247544"/>
      <w:r>
        <w:rPr>
          <w:rFonts w:ascii="Sitka Heading" w:hAnsi="Sitka Heading"/>
          <w:lang w:val="en-US"/>
        </w:rPr>
        <w:t>The</w:t>
      </w:r>
      <w:r w:rsidR="00AB1E45">
        <w:rPr>
          <w:rFonts w:ascii="Sitka Heading" w:hAnsi="Sitka Heading"/>
          <w:lang w:val="en-US"/>
        </w:rPr>
        <w:t xml:space="preserve"> cluster organization and process</w:t>
      </w:r>
      <w:r>
        <w:rPr>
          <w:rFonts w:ascii="Sitka Heading" w:hAnsi="Sitka Heading"/>
          <w:lang w:val="en-US"/>
        </w:rPr>
        <w:t xml:space="preserve"> </w:t>
      </w:r>
      <w:r w:rsidR="00A904C3">
        <w:rPr>
          <w:rFonts w:ascii="Sitka Heading" w:hAnsi="Sitka Heading"/>
          <w:lang w:val="en-US"/>
        </w:rPr>
        <w:t>represent</w:t>
      </w:r>
      <w:r>
        <w:rPr>
          <w:rFonts w:ascii="Sitka Heading" w:hAnsi="Sitka Heading"/>
          <w:lang w:val="en-US"/>
        </w:rPr>
        <w:t xml:space="preserve"> 6</w:t>
      </w:r>
      <w:r w:rsidR="00A904C3">
        <w:rPr>
          <w:rFonts w:ascii="Sitka Heading" w:hAnsi="Sitka Heading"/>
          <w:lang w:val="en-US"/>
        </w:rPr>
        <w:t xml:space="preserve"> </w:t>
      </w:r>
      <w:r w:rsidR="00945658">
        <w:rPr>
          <w:rFonts w:ascii="Sitka Heading" w:hAnsi="Sitka Heading"/>
          <w:lang w:val="en-US"/>
        </w:rPr>
        <w:t xml:space="preserve">variables </w:t>
      </w:r>
      <w:r>
        <w:rPr>
          <w:rFonts w:ascii="Sitka Heading" w:hAnsi="Sitka Heading"/>
          <w:lang w:val="en-US"/>
        </w:rPr>
        <w:t>as</w:t>
      </w:r>
      <w:r w:rsidR="00945658">
        <w:rPr>
          <w:rFonts w:ascii="Sitka Heading" w:hAnsi="Sitka Heading"/>
          <w:lang w:val="en-US"/>
        </w:rPr>
        <w:t xml:space="preserve"> listed in the table below</w:t>
      </w:r>
      <w:r>
        <w:rPr>
          <w:rFonts w:ascii="Sitka Heading" w:hAnsi="Sitka Heading"/>
          <w:lang w:val="en-US"/>
        </w:rPr>
        <w:t>:</w:t>
      </w:r>
    </w:p>
    <w:tbl>
      <w:tblPr>
        <w:tblStyle w:val="Tabelraster"/>
        <w:tblW w:w="9209" w:type="dxa"/>
        <w:tblLook w:val="04A0" w:firstRow="1" w:lastRow="0" w:firstColumn="1" w:lastColumn="0" w:noHBand="0" w:noVBand="1"/>
      </w:tblPr>
      <w:tblGrid>
        <w:gridCol w:w="704"/>
        <w:gridCol w:w="8505"/>
      </w:tblGrid>
      <w:tr w:rsidR="00AB1E45" w:rsidRPr="00AC3A0B" w14:paraId="2B002F9B" w14:textId="77777777" w:rsidTr="00A904C3">
        <w:trPr>
          <w:trHeight w:val="274"/>
        </w:trPr>
        <w:tc>
          <w:tcPr>
            <w:tcW w:w="9209" w:type="dxa"/>
            <w:gridSpan w:val="2"/>
          </w:tcPr>
          <w:p w14:paraId="71E9A231" w14:textId="468D5BEC" w:rsidR="00AB1E45" w:rsidRPr="00AC3A0B" w:rsidRDefault="00AB1E45" w:rsidP="007E648C">
            <w:pPr>
              <w:rPr>
                <w:rFonts w:ascii="Sitka Heading" w:hAnsi="Sitka Heading"/>
                <w:sz w:val="16"/>
                <w:szCs w:val="16"/>
                <w:lang w:val="en-US"/>
              </w:rPr>
            </w:pPr>
            <w:bookmarkStart w:id="85" w:name="_Hlk81488959"/>
            <w:r w:rsidRPr="00AC3A0B">
              <w:rPr>
                <w:rFonts w:ascii="Sitka Heading" w:hAnsi="Sitka Heading"/>
                <w:sz w:val="16"/>
                <w:szCs w:val="16"/>
                <w:lang w:val="en-US"/>
              </w:rPr>
              <w:t xml:space="preserve">VARIABLES </w:t>
            </w:r>
            <w:r w:rsidR="00A904C3">
              <w:rPr>
                <w:rFonts w:ascii="Sitka Heading" w:hAnsi="Sitka Heading"/>
                <w:sz w:val="16"/>
                <w:szCs w:val="16"/>
                <w:lang w:val="en-US"/>
              </w:rPr>
              <w:t>ORG-PROC</w:t>
            </w:r>
            <w:r w:rsidR="0095733A">
              <w:rPr>
                <w:rFonts w:ascii="Sitka Heading" w:hAnsi="Sitka Heading"/>
                <w:sz w:val="16"/>
                <w:szCs w:val="16"/>
                <w:lang w:val="en-US"/>
              </w:rPr>
              <w:t>ESS</w:t>
            </w:r>
          </w:p>
        </w:tc>
      </w:tr>
      <w:tr w:rsidR="00AB1E45" w:rsidRPr="00F40B09" w14:paraId="1BCE6106" w14:textId="77777777" w:rsidTr="00A904C3">
        <w:tc>
          <w:tcPr>
            <w:tcW w:w="704" w:type="dxa"/>
          </w:tcPr>
          <w:p w14:paraId="412F2640" w14:textId="77777777" w:rsidR="00AB1E45" w:rsidRPr="00AC3A0B" w:rsidRDefault="00AB1E45" w:rsidP="007E648C">
            <w:pPr>
              <w:rPr>
                <w:rFonts w:ascii="Sitka Heading" w:hAnsi="Sitka Heading"/>
                <w:b/>
                <w:bCs/>
                <w:sz w:val="16"/>
                <w:szCs w:val="16"/>
                <w:lang w:val="en-US"/>
              </w:rPr>
            </w:pPr>
            <w:r w:rsidRPr="00AC3A0B">
              <w:rPr>
                <w:rFonts w:ascii="Sitka Heading" w:hAnsi="Sitka Heading"/>
                <w:b/>
                <w:bCs/>
                <w:sz w:val="16"/>
                <w:szCs w:val="16"/>
                <w:lang w:val="en-US"/>
              </w:rPr>
              <w:t>1</w:t>
            </w:r>
          </w:p>
        </w:tc>
        <w:tc>
          <w:tcPr>
            <w:tcW w:w="8505" w:type="dxa"/>
          </w:tcPr>
          <w:p w14:paraId="48DB3007" w14:textId="5335CA34" w:rsidR="00AB1E45" w:rsidRPr="00AC3A0B" w:rsidRDefault="00AB1E45" w:rsidP="007E648C">
            <w:pPr>
              <w:rPr>
                <w:rFonts w:ascii="Sitka Heading" w:hAnsi="Sitka Heading"/>
                <w:sz w:val="16"/>
                <w:szCs w:val="16"/>
                <w:lang w:val="en-US"/>
              </w:rPr>
            </w:pPr>
            <w:r w:rsidRPr="00AC3A0B">
              <w:rPr>
                <w:rFonts w:ascii="Sitka Heading" w:hAnsi="Sitka Heading"/>
                <w:sz w:val="16"/>
                <w:szCs w:val="16"/>
                <w:lang w:val="en-US"/>
              </w:rPr>
              <w:t>Ability to achieve fundamental organizational transformation</w:t>
            </w:r>
            <w:r w:rsidR="00B92DBA">
              <w:rPr>
                <w:rFonts w:ascii="Sitka Heading" w:hAnsi="Sitka Heading"/>
                <w:sz w:val="16"/>
                <w:szCs w:val="16"/>
                <w:lang w:val="en-US"/>
              </w:rPr>
              <w:t>.</w:t>
            </w:r>
          </w:p>
        </w:tc>
      </w:tr>
      <w:tr w:rsidR="00AB1E45" w:rsidRPr="00F40B09" w14:paraId="33CBF84F" w14:textId="77777777" w:rsidTr="00A904C3">
        <w:tc>
          <w:tcPr>
            <w:tcW w:w="704" w:type="dxa"/>
          </w:tcPr>
          <w:p w14:paraId="576CECE8" w14:textId="77777777" w:rsidR="00AB1E45" w:rsidRPr="00AC3A0B" w:rsidRDefault="00AB1E45" w:rsidP="007E648C">
            <w:pPr>
              <w:rPr>
                <w:rFonts w:ascii="Sitka Heading" w:hAnsi="Sitka Heading"/>
                <w:b/>
                <w:bCs/>
                <w:sz w:val="16"/>
                <w:szCs w:val="16"/>
                <w:lang w:val="en-US"/>
              </w:rPr>
            </w:pPr>
            <w:r w:rsidRPr="00AC3A0B">
              <w:rPr>
                <w:rFonts w:ascii="Sitka Heading" w:hAnsi="Sitka Heading"/>
                <w:b/>
                <w:bCs/>
                <w:sz w:val="16"/>
                <w:szCs w:val="16"/>
                <w:lang w:val="en-US"/>
              </w:rPr>
              <w:t>2</w:t>
            </w:r>
          </w:p>
        </w:tc>
        <w:tc>
          <w:tcPr>
            <w:tcW w:w="8505" w:type="dxa"/>
          </w:tcPr>
          <w:p w14:paraId="08C9764C" w14:textId="77777777" w:rsidR="00AB1E45" w:rsidRPr="00AC3A0B" w:rsidRDefault="00AB1E45" w:rsidP="007E648C">
            <w:pPr>
              <w:rPr>
                <w:rFonts w:ascii="Sitka Heading" w:hAnsi="Sitka Heading"/>
                <w:sz w:val="16"/>
                <w:szCs w:val="16"/>
                <w:lang w:val="en-US"/>
              </w:rPr>
            </w:pPr>
            <w:r w:rsidRPr="00AC3A0B">
              <w:rPr>
                <w:rFonts w:ascii="Sitka Heading" w:hAnsi="Sitka Heading"/>
                <w:sz w:val="16"/>
                <w:szCs w:val="16"/>
                <w:lang w:val="en-US"/>
              </w:rPr>
              <w:t>‘Functional specification at individual level’.</w:t>
            </w:r>
          </w:p>
        </w:tc>
      </w:tr>
      <w:tr w:rsidR="00AB1E45" w:rsidRPr="00F40B09" w14:paraId="4795ADC0" w14:textId="77777777" w:rsidTr="00A904C3">
        <w:tc>
          <w:tcPr>
            <w:tcW w:w="704" w:type="dxa"/>
          </w:tcPr>
          <w:p w14:paraId="3301B91B" w14:textId="77777777" w:rsidR="00AB1E45" w:rsidRPr="00AC3A0B" w:rsidRDefault="00AB1E45" w:rsidP="007E648C">
            <w:pPr>
              <w:rPr>
                <w:rFonts w:ascii="Sitka Heading" w:hAnsi="Sitka Heading"/>
                <w:b/>
                <w:bCs/>
                <w:sz w:val="16"/>
                <w:szCs w:val="16"/>
                <w:lang w:val="en-US"/>
              </w:rPr>
            </w:pPr>
            <w:r w:rsidRPr="00AC3A0B">
              <w:rPr>
                <w:rFonts w:ascii="Sitka Heading" w:hAnsi="Sitka Heading"/>
                <w:b/>
                <w:bCs/>
                <w:sz w:val="16"/>
                <w:szCs w:val="16"/>
                <w:lang w:val="en-US"/>
              </w:rPr>
              <w:t>3</w:t>
            </w:r>
          </w:p>
        </w:tc>
        <w:tc>
          <w:tcPr>
            <w:tcW w:w="8505" w:type="dxa"/>
          </w:tcPr>
          <w:p w14:paraId="64270272" w14:textId="77777777" w:rsidR="00AB1E45" w:rsidRPr="00AC3A0B" w:rsidRDefault="00AB1E45" w:rsidP="007E648C">
            <w:pPr>
              <w:rPr>
                <w:rFonts w:ascii="Sitka Heading" w:hAnsi="Sitka Heading"/>
                <w:sz w:val="16"/>
                <w:szCs w:val="16"/>
                <w:lang w:val="en-US"/>
              </w:rPr>
            </w:pPr>
            <w:r w:rsidRPr="00AC3A0B">
              <w:rPr>
                <w:rFonts w:ascii="Sitka Heading" w:hAnsi="Sitka Heading"/>
                <w:sz w:val="16"/>
                <w:szCs w:val="16"/>
                <w:lang w:val="en-US"/>
              </w:rPr>
              <w:t>Learning to deliver expected changes after  ‘go live’.</w:t>
            </w:r>
          </w:p>
        </w:tc>
      </w:tr>
      <w:tr w:rsidR="00AB1E45" w:rsidRPr="00F40B09" w14:paraId="7ACA1E08" w14:textId="77777777" w:rsidTr="00A904C3">
        <w:tc>
          <w:tcPr>
            <w:tcW w:w="704" w:type="dxa"/>
          </w:tcPr>
          <w:p w14:paraId="54376C86" w14:textId="77777777" w:rsidR="00AB1E45" w:rsidRPr="00AC3A0B" w:rsidRDefault="00AB1E45" w:rsidP="007E648C">
            <w:pPr>
              <w:rPr>
                <w:rFonts w:ascii="Sitka Heading" w:hAnsi="Sitka Heading"/>
                <w:b/>
                <w:bCs/>
                <w:sz w:val="16"/>
                <w:szCs w:val="16"/>
                <w:lang w:val="en-US"/>
              </w:rPr>
            </w:pPr>
            <w:r w:rsidRPr="00AC3A0B">
              <w:rPr>
                <w:rFonts w:ascii="Sitka Heading" w:hAnsi="Sitka Heading"/>
                <w:b/>
                <w:bCs/>
                <w:sz w:val="16"/>
                <w:szCs w:val="16"/>
                <w:lang w:val="en-US"/>
              </w:rPr>
              <w:t>4</w:t>
            </w:r>
          </w:p>
        </w:tc>
        <w:tc>
          <w:tcPr>
            <w:tcW w:w="8505" w:type="dxa"/>
          </w:tcPr>
          <w:p w14:paraId="6D4B3F59" w14:textId="77DA9E98" w:rsidR="00AB1E45" w:rsidRPr="00AC3A0B" w:rsidRDefault="00AB1E45" w:rsidP="007E648C">
            <w:pPr>
              <w:rPr>
                <w:rFonts w:ascii="Sitka Heading" w:hAnsi="Sitka Heading"/>
                <w:sz w:val="16"/>
                <w:szCs w:val="16"/>
                <w:lang w:val="en-US"/>
              </w:rPr>
            </w:pPr>
            <w:r w:rsidRPr="00AC3A0B">
              <w:rPr>
                <w:rFonts w:ascii="Sitka Heading" w:hAnsi="Sitka Heading"/>
                <w:sz w:val="16"/>
                <w:szCs w:val="16"/>
                <w:lang w:val="en-US"/>
              </w:rPr>
              <w:t>Two-way communication on regular basis</w:t>
            </w:r>
            <w:r w:rsidR="00B92DBA">
              <w:rPr>
                <w:rFonts w:ascii="Sitka Heading" w:hAnsi="Sitka Heading"/>
                <w:sz w:val="16"/>
                <w:szCs w:val="16"/>
                <w:lang w:val="en-US"/>
              </w:rPr>
              <w:t>.</w:t>
            </w:r>
          </w:p>
        </w:tc>
      </w:tr>
      <w:tr w:rsidR="00AB1E45" w:rsidRPr="00F40B09" w14:paraId="569A48BB" w14:textId="77777777" w:rsidTr="00A904C3">
        <w:tc>
          <w:tcPr>
            <w:tcW w:w="704" w:type="dxa"/>
          </w:tcPr>
          <w:p w14:paraId="36EF1DE8" w14:textId="77777777" w:rsidR="00AB1E45" w:rsidRPr="00AC3A0B" w:rsidRDefault="00AB1E45" w:rsidP="007E648C">
            <w:pPr>
              <w:rPr>
                <w:rFonts w:ascii="Sitka Heading" w:hAnsi="Sitka Heading"/>
                <w:b/>
                <w:bCs/>
                <w:sz w:val="16"/>
                <w:szCs w:val="16"/>
                <w:lang w:val="en-US"/>
              </w:rPr>
            </w:pPr>
            <w:r w:rsidRPr="00AC3A0B">
              <w:rPr>
                <w:rFonts w:ascii="Sitka Heading" w:hAnsi="Sitka Heading"/>
                <w:b/>
                <w:bCs/>
                <w:sz w:val="16"/>
                <w:szCs w:val="16"/>
                <w:lang w:val="en-US"/>
              </w:rPr>
              <w:t>5</w:t>
            </w:r>
          </w:p>
        </w:tc>
        <w:tc>
          <w:tcPr>
            <w:tcW w:w="8505" w:type="dxa"/>
          </w:tcPr>
          <w:p w14:paraId="0E5B10A5" w14:textId="1903337E" w:rsidR="00AB1E45" w:rsidRPr="00AC3A0B" w:rsidRDefault="00AB1E45" w:rsidP="007E648C">
            <w:pPr>
              <w:rPr>
                <w:rFonts w:ascii="Sitka Heading" w:hAnsi="Sitka Heading"/>
                <w:sz w:val="16"/>
                <w:szCs w:val="16"/>
                <w:lang w:val="en-US"/>
              </w:rPr>
            </w:pPr>
            <w:r w:rsidRPr="00AC3A0B">
              <w:rPr>
                <w:rFonts w:ascii="Sitka Heading" w:hAnsi="Sitka Heading"/>
                <w:sz w:val="16"/>
                <w:szCs w:val="16"/>
                <w:lang w:val="en-US"/>
              </w:rPr>
              <w:t>Adaptability of Human Resources Practices / instruments</w:t>
            </w:r>
            <w:r w:rsidR="00B92DBA">
              <w:rPr>
                <w:rFonts w:ascii="Sitka Heading" w:hAnsi="Sitka Heading"/>
                <w:sz w:val="16"/>
                <w:szCs w:val="16"/>
                <w:lang w:val="en-US"/>
              </w:rPr>
              <w:t>.</w:t>
            </w:r>
          </w:p>
        </w:tc>
      </w:tr>
      <w:tr w:rsidR="00AB1E45" w:rsidRPr="00F40B09" w14:paraId="36B588C6" w14:textId="77777777" w:rsidTr="00A904C3">
        <w:trPr>
          <w:trHeight w:val="223"/>
        </w:trPr>
        <w:tc>
          <w:tcPr>
            <w:tcW w:w="704" w:type="dxa"/>
          </w:tcPr>
          <w:p w14:paraId="29A43A61" w14:textId="652646A4" w:rsidR="00AB1E45" w:rsidRPr="00945658" w:rsidRDefault="00AB1E45" w:rsidP="007E648C">
            <w:pPr>
              <w:rPr>
                <w:rFonts w:ascii="Sitka Heading" w:hAnsi="Sitka Heading"/>
                <w:b/>
                <w:bCs/>
                <w:sz w:val="16"/>
                <w:szCs w:val="16"/>
                <w:lang w:val="en-US"/>
              </w:rPr>
            </w:pPr>
            <w:r w:rsidRPr="00AC3A0B">
              <w:rPr>
                <w:rFonts w:ascii="Sitka Heading" w:hAnsi="Sitka Heading"/>
                <w:b/>
                <w:bCs/>
                <w:sz w:val="16"/>
                <w:szCs w:val="16"/>
                <w:lang w:val="en-US"/>
              </w:rPr>
              <w:t>6</w:t>
            </w:r>
          </w:p>
        </w:tc>
        <w:tc>
          <w:tcPr>
            <w:tcW w:w="8505" w:type="dxa"/>
          </w:tcPr>
          <w:p w14:paraId="1C60554F" w14:textId="2ADB2F6F" w:rsidR="00AB1E45" w:rsidRPr="00AC3A0B" w:rsidRDefault="00AB1E45" w:rsidP="0009185C">
            <w:pPr>
              <w:keepNext/>
              <w:rPr>
                <w:rFonts w:ascii="Sitka Heading" w:hAnsi="Sitka Heading"/>
                <w:sz w:val="16"/>
                <w:szCs w:val="16"/>
                <w:lang w:val="en-US"/>
              </w:rPr>
            </w:pPr>
            <w:r w:rsidRPr="00AC3A0B">
              <w:rPr>
                <w:rFonts w:ascii="Sitka Heading" w:hAnsi="Sitka Heading"/>
                <w:sz w:val="16"/>
                <w:szCs w:val="16"/>
                <w:lang w:val="en-US"/>
              </w:rPr>
              <w:t>Adaptability of the organization structure and infrastructure</w:t>
            </w:r>
            <w:r w:rsidR="00B92DBA">
              <w:rPr>
                <w:rFonts w:ascii="Sitka Heading" w:hAnsi="Sitka Heading"/>
                <w:sz w:val="16"/>
                <w:szCs w:val="16"/>
                <w:lang w:val="en-US"/>
              </w:rPr>
              <w:t>.</w:t>
            </w:r>
          </w:p>
        </w:tc>
      </w:tr>
    </w:tbl>
    <w:p w14:paraId="5DCA11C8" w14:textId="0957F729" w:rsidR="0009185C" w:rsidRPr="0009185C" w:rsidRDefault="0009185C">
      <w:pPr>
        <w:pStyle w:val="Bijschrift"/>
        <w:rPr>
          <w:lang w:val="en-US"/>
        </w:rPr>
      </w:pPr>
      <w:bookmarkStart w:id="86" w:name="_Toc84859720"/>
      <w:bookmarkEnd w:id="85"/>
      <w:r w:rsidRPr="0009185C">
        <w:rPr>
          <w:lang w:val="en-US"/>
        </w:rPr>
        <w:t>Tabl</w:t>
      </w:r>
      <w:r>
        <w:rPr>
          <w:lang w:val="en-US"/>
        </w:rPr>
        <w:t>e</w:t>
      </w:r>
      <w:r w:rsidRPr="0009185C">
        <w:rPr>
          <w:lang w:val="en-US"/>
        </w:rPr>
        <w:t xml:space="preserve"> </w:t>
      </w:r>
      <w:r>
        <w:fldChar w:fldCharType="begin"/>
      </w:r>
      <w:r w:rsidRPr="0009185C">
        <w:rPr>
          <w:lang w:val="en-US"/>
        </w:rPr>
        <w:instrText xml:space="preserve"> SEQ Tabel \* ARABIC </w:instrText>
      </w:r>
      <w:r>
        <w:fldChar w:fldCharType="separate"/>
      </w:r>
      <w:r w:rsidR="00042F12">
        <w:rPr>
          <w:noProof/>
          <w:lang w:val="en-US"/>
        </w:rPr>
        <w:t>15</w:t>
      </w:r>
      <w:r>
        <w:fldChar w:fldCharType="end"/>
      </w:r>
      <w:r w:rsidRPr="0009185C">
        <w:rPr>
          <w:lang w:val="en-US"/>
        </w:rPr>
        <w:t xml:space="preserve"> - Variables in cluster Organization and Process</w:t>
      </w:r>
      <w:bookmarkEnd w:id="86"/>
    </w:p>
    <w:p w14:paraId="0900A95F" w14:textId="275B2CE3" w:rsidR="004F47E6" w:rsidRDefault="00945658" w:rsidP="0037305E">
      <w:pPr>
        <w:jc w:val="both"/>
        <w:rPr>
          <w:rFonts w:ascii="Sitka Heading" w:hAnsi="Sitka Heading"/>
          <w:lang w:val="en-US"/>
        </w:rPr>
      </w:pPr>
      <w:r>
        <w:rPr>
          <w:rFonts w:ascii="Sitka Heading" w:hAnsi="Sitka Heading"/>
          <w:lang w:val="en-US"/>
        </w:rPr>
        <w:br/>
        <w:t xml:space="preserve">In general, Design Thinking, scored positively on all </w:t>
      </w:r>
      <w:r w:rsidR="005E175F">
        <w:rPr>
          <w:rFonts w:ascii="Sitka Heading" w:hAnsi="Sitka Heading"/>
          <w:lang w:val="en-US"/>
        </w:rPr>
        <w:t>of the 6</w:t>
      </w:r>
      <w:r>
        <w:rPr>
          <w:rFonts w:ascii="Sitka Heading" w:hAnsi="Sitka Heading"/>
          <w:lang w:val="en-US"/>
        </w:rPr>
        <w:t xml:space="preserve"> variabl</w:t>
      </w:r>
      <w:r w:rsidR="00A904C3">
        <w:rPr>
          <w:rFonts w:ascii="Sitka Heading" w:hAnsi="Sitka Heading"/>
          <w:lang w:val="en-US"/>
        </w:rPr>
        <w:t>es and</w:t>
      </w:r>
      <w:r w:rsidR="00362737">
        <w:rPr>
          <w:rFonts w:ascii="Sitka Heading" w:hAnsi="Sitka Heading"/>
          <w:lang w:val="en-US"/>
        </w:rPr>
        <w:t xml:space="preserve"> that</w:t>
      </w:r>
      <w:r w:rsidR="00A904C3">
        <w:rPr>
          <w:rFonts w:ascii="Sitka Heading" w:hAnsi="Sitka Heading"/>
          <w:lang w:val="en-US"/>
        </w:rPr>
        <w:t xml:space="preserve"> is </w:t>
      </w:r>
      <w:r w:rsidR="007F7C01">
        <w:rPr>
          <w:rFonts w:ascii="Sitka Heading" w:hAnsi="Sitka Heading"/>
          <w:lang w:val="en-US"/>
        </w:rPr>
        <w:t>positive</w:t>
      </w:r>
      <w:r>
        <w:rPr>
          <w:rFonts w:ascii="Sitka Heading" w:hAnsi="Sitka Heading"/>
          <w:lang w:val="en-US"/>
        </w:rPr>
        <w:t>.</w:t>
      </w:r>
      <w:r w:rsidR="005E175F">
        <w:rPr>
          <w:rFonts w:ascii="Sitka Heading" w:hAnsi="Sitka Heading"/>
          <w:lang w:val="en-US"/>
        </w:rPr>
        <w:br/>
      </w:r>
      <w:bookmarkEnd w:id="84"/>
      <w:r>
        <w:rPr>
          <w:rFonts w:ascii="Sitka Heading" w:hAnsi="Sitka Heading"/>
          <w:lang w:val="en-US"/>
        </w:rPr>
        <w:t xml:space="preserve"> </w:t>
      </w:r>
      <w:r w:rsidR="00A904C3">
        <w:rPr>
          <w:rFonts w:ascii="Sitka Heading" w:hAnsi="Sitka Heading"/>
          <w:lang w:val="en-US"/>
        </w:rPr>
        <w:br/>
      </w:r>
      <w:r>
        <w:rPr>
          <w:rFonts w:ascii="Sitka Heading" w:hAnsi="Sitka Heading"/>
          <w:lang w:val="en-US"/>
        </w:rPr>
        <w:t xml:space="preserve">The purpose of the </w:t>
      </w:r>
      <w:r w:rsidRPr="004F3080">
        <w:rPr>
          <w:rFonts w:ascii="Sitka Heading" w:hAnsi="Sitka Heading"/>
          <w:b/>
          <w:bCs/>
          <w:lang w:val="en-US"/>
        </w:rPr>
        <w:t>first variable</w:t>
      </w:r>
      <w:r>
        <w:rPr>
          <w:rFonts w:ascii="Sitka Heading" w:hAnsi="Sitka Heading"/>
          <w:lang w:val="en-US"/>
        </w:rPr>
        <w:t xml:space="preserve"> is to understand if the methodology is capable of reaching the organizational change to a situation where it significantly impacts the organization deliberately. The reason for this is because organizations are exposed to continuous change from inside and outside the organizations. These are considered as natural (normal) changes with the exception of non-deliberate external high impact changes (such as a nature disaster, war etc.). With the execution of large-scale episodic changes </w:t>
      </w:r>
      <w:r w:rsidR="007F7C01">
        <w:rPr>
          <w:rFonts w:ascii="Sitka Heading" w:hAnsi="Sitka Heading"/>
          <w:lang w:val="en-US"/>
        </w:rPr>
        <w:t xml:space="preserve">in </w:t>
      </w:r>
      <w:r>
        <w:rPr>
          <w:rFonts w:ascii="Sitka Heading" w:hAnsi="Sitka Heading"/>
          <w:lang w:val="en-US"/>
        </w:rPr>
        <w:t>the context in this thesis, it is deliberately required</w:t>
      </w:r>
      <w:r w:rsidR="00A904C3">
        <w:rPr>
          <w:rFonts w:ascii="Sitka Heading" w:hAnsi="Sitka Heading"/>
          <w:lang w:val="en-US"/>
        </w:rPr>
        <w:t xml:space="preserve"> to accomplish an organizational transformation. There is no need for an intervention when </w:t>
      </w:r>
      <w:r w:rsidR="007F7C01">
        <w:rPr>
          <w:rFonts w:ascii="Sitka Heading" w:hAnsi="Sitka Heading"/>
          <w:lang w:val="en-US"/>
        </w:rPr>
        <w:t xml:space="preserve">organizations can cope with </w:t>
      </w:r>
      <w:r w:rsidR="00A904C3">
        <w:rPr>
          <w:rFonts w:ascii="Sitka Heading" w:hAnsi="Sitka Heading"/>
          <w:lang w:val="en-US"/>
        </w:rPr>
        <w:t xml:space="preserve">normal changes. Therefore this intervention (also interpreted </w:t>
      </w:r>
      <w:r w:rsidR="00362737">
        <w:rPr>
          <w:rFonts w:ascii="Sitka Heading" w:hAnsi="Sitka Heading"/>
          <w:lang w:val="en-US"/>
        </w:rPr>
        <w:t xml:space="preserve">as </w:t>
      </w:r>
      <w:r w:rsidR="00A904C3">
        <w:rPr>
          <w:rFonts w:ascii="Sitka Heading" w:hAnsi="Sitka Heading"/>
          <w:lang w:val="en-US"/>
        </w:rPr>
        <w:t>problem</w:t>
      </w:r>
      <w:r w:rsidR="00362737">
        <w:rPr>
          <w:rFonts w:ascii="Sitka Heading" w:hAnsi="Sitka Heading"/>
          <w:lang w:val="en-US"/>
        </w:rPr>
        <w:t xml:space="preserve"> solving</w:t>
      </w:r>
      <w:r w:rsidR="00A904C3">
        <w:rPr>
          <w:rFonts w:ascii="Sitka Heading" w:hAnsi="Sitka Heading"/>
          <w:lang w:val="en-US"/>
        </w:rPr>
        <w:t xml:space="preserve">) needs to be </w:t>
      </w:r>
      <w:r w:rsidR="00362737">
        <w:rPr>
          <w:rFonts w:ascii="Sitka Heading" w:hAnsi="Sitka Heading"/>
          <w:lang w:val="en-US"/>
        </w:rPr>
        <w:t>caried out</w:t>
      </w:r>
      <w:r w:rsidR="00A904C3">
        <w:rPr>
          <w:rFonts w:ascii="Sitka Heading" w:hAnsi="Sitka Heading"/>
          <w:lang w:val="en-US"/>
        </w:rPr>
        <w:t xml:space="preserve"> thoroughly. With Design Thinking</w:t>
      </w:r>
      <w:r w:rsidR="009C43A1">
        <w:rPr>
          <w:rFonts w:ascii="Sitka Heading" w:hAnsi="Sitka Heading"/>
          <w:lang w:val="en-US"/>
        </w:rPr>
        <w:t>, o</w:t>
      </w:r>
      <w:r w:rsidR="00A904C3">
        <w:rPr>
          <w:rFonts w:ascii="Sitka Heading" w:hAnsi="Sitka Heading"/>
          <w:lang w:val="en-US"/>
        </w:rPr>
        <w:t>rganizations can accomplish organizational transformation.</w:t>
      </w:r>
      <w:r w:rsidR="00A904C3">
        <w:rPr>
          <w:rFonts w:ascii="Sitka Heading" w:hAnsi="Sitka Heading"/>
          <w:lang w:val="en-US"/>
        </w:rPr>
        <w:br/>
      </w:r>
      <w:r w:rsidR="00A904C3" w:rsidRPr="004F3080">
        <w:rPr>
          <w:rFonts w:ascii="Sitka Heading" w:hAnsi="Sitka Heading"/>
          <w:b/>
          <w:bCs/>
          <w:lang w:val="en-US"/>
        </w:rPr>
        <w:t>The second variable</w:t>
      </w:r>
      <w:r w:rsidR="00A904C3">
        <w:rPr>
          <w:rFonts w:ascii="Sitka Heading" w:hAnsi="Sitka Heading"/>
          <w:lang w:val="en-US"/>
        </w:rPr>
        <w:t xml:space="preserve"> </w:t>
      </w:r>
      <w:r w:rsidR="00483419">
        <w:rPr>
          <w:rFonts w:ascii="Sitka Heading" w:hAnsi="Sitka Heading"/>
          <w:lang w:val="en-US"/>
        </w:rPr>
        <w:t xml:space="preserve">concerns </w:t>
      </w:r>
      <w:r w:rsidR="00A904C3">
        <w:rPr>
          <w:rFonts w:ascii="Sitka Heading" w:hAnsi="Sitka Heading"/>
          <w:lang w:val="en-US"/>
        </w:rPr>
        <w:t xml:space="preserve">the employees who will actually do the work </w:t>
      </w:r>
      <w:r w:rsidR="00483419">
        <w:rPr>
          <w:rFonts w:ascii="Sitka Heading" w:hAnsi="Sitka Heading"/>
          <w:lang w:val="en-US"/>
        </w:rPr>
        <w:t xml:space="preserve">in the primary process </w:t>
      </w:r>
      <w:r w:rsidR="00A904C3">
        <w:rPr>
          <w:rFonts w:ascii="Sitka Heading" w:hAnsi="Sitka Heading"/>
          <w:lang w:val="en-US"/>
        </w:rPr>
        <w:t xml:space="preserve">where </w:t>
      </w:r>
      <w:r w:rsidR="00483419">
        <w:rPr>
          <w:rFonts w:ascii="Sitka Heading" w:hAnsi="Sitka Heading"/>
          <w:lang w:val="en-US"/>
        </w:rPr>
        <w:t xml:space="preserve">the </w:t>
      </w:r>
      <w:r w:rsidR="00A904C3">
        <w:rPr>
          <w:rFonts w:ascii="Sitka Heading" w:hAnsi="Sitka Heading"/>
          <w:lang w:val="en-US"/>
        </w:rPr>
        <w:t xml:space="preserve">change of work </w:t>
      </w:r>
      <w:r w:rsidR="00483419">
        <w:rPr>
          <w:rFonts w:ascii="Sitka Heading" w:hAnsi="Sitka Heading"/>
          <w:lang w:val="en-US"/>
        </w:rPr>
        <w:t xml:space="preserve">impact </w:t>
      </w:r>
      <w:r w:rsidR="00A904C3">
        <w:rPr>
          <w:rFonts w:ascii="Sitka Heading" w:hAnsi="Sitka Heading"/>
          <w:lang w:val="en-US"/>
        </w:rPr>
        <w:t>their roles and day to day tasks</w:t>
      </w:r>
      <w:r w:rsidR="00483419">
        <w:rPr>
          <w:rFonts w:ascii="Sitka Heading" w:hAnsi="Sitka Heading"/>
          <w:lang w:val="en-US"/>
        </w:rPr>
        <w:t xml:space="preserve">. Design Thinking scored positive. </w:t>
      </w:r>
      <w:r w:rsidR="00362737">
        <w:rPr>
          <w:rFonts w:ascii="Sitka Heading" w:hAnsi="Sitka Heading"/>
          <w:lang w:val="en-US"/>
        </w:rPr>
        <w:t xml:space="preserve">In my interpretation this happens in the Design Thinking </w:t>
      </w:r>
      <w:r w:rsidR="00483419">
        <w:rPr>
          <w:rFonts w:ascii="Sitka Heading" w:hAnsi="Sitka Heading"/>
          <w:lang w:val="en-US"/>
        </w:rPr>
        <w:t xml:space="preserve">step ‘prototyping’ where ideas from previous brainstorms are turned into usage at individual level by experimenting and finetuning for and by all participants. </w:t>
      </w:r>
    </w:p>
    <w:p w14:paraId="7C5CD46E" w14:textId="76C7D061" w:rsidR="004F47E6" w:rsidRDefault="00483419" w:rsidP="0037305E">
      <w:pPr>
        <w:jc w:val="both"/>
        <w:rPr>
          <w:rFonts w:ascii="Sitka Heading" w:hAnsi="Sitka Heading"/>
          <w:lang w:val="en-US"/>
        </w:rPr>
      </w:pPr>
      <w:r w:rsidRPr="004F3080">
        <w:rPr>
          <w:rFonts w:ascii="Sitka Heading" w:hAnsi="Sitka Heading"/>
          <w:b/>
          <w:bCs/>
          <w:lang w:val="en-US"/>
        </w:rPr>
        <w:lastRenderedPageBreak/>
        <w:t>The third variable</w:t>
      </w:r>
      <w:r w:rsidR="00B83BC6">
        <w:rPr>
          <w:rFonts w:ascii="Sitka Heading" w:hAnsi="Sitka Heading"/>
          <w:lang w:val="en-US"/>
        </w:rPr>
        <w:t xml:space="preserve"> concerns the ‘</w:t>
      </w:r>
      <w:r w:rsidR="00362737">
        <w:rPr>
          <w:rFonts w:ascii="Sitka Heading" w:hAnsi="Sitka Heading"/>
          <w:lang w:val="en-US"/>
        </w:rPr>
        <w:t>almost final</w:t>
      </w:r>
      <w:r w:rsidR="00B83BC6">
        <w:rPr>
          <w:rFonts w:ascii="Sitka Heading" w:hAnsi="Sitka Heading"/>
          <w:lang w:val="en-US"/>
        </w:rPr>
        <w:t xml:space="preserve">’ </w:t>
      </w:r>
      <w:r w:rsidR="00362737">
        <w:rPr>
          <w:rFonts w:ascii="Sitka Heading" w:hAnsi="Sitka Heading"/>
          <w:lang w:val="en-US"/>
        </w:rPr>
        <w:t xml:space="preserve">part </w:t>
      </w:r>
      <w:r w:rsidR="00B83BC6">
        <w:rPr>
          <w:rFonts w:ascii="Sitka Heading" w:hAnsi="Sitka Heading"/>
          <w:lang w:val="en-US"/>
        </w:rPr>
        <w:t xml:space="preserve">of the change process where the implementation </w:t>
      </w:r>
      <w:r w:rsidR="00A35235">
        <w:rPr>
          <w:rFonts w:ascii="Sitka Heading" w:hAnsi="Sitka Heading"/>
          <w:lang w:val="en-US"/>
        </w:rPr>
        <w:t xml:space="preserve">took place and the work in the primary process that is being carried out by the employees is not only carried out as is, but employees grow skills and knowledge by learning and understanding to do the work. </w:t>
      </w:r>
      <w:r>
        <w:rPr>
          <w:rFonts w:ascii="Sitka Heading" w:hAnsi="Sitka Heading"/>
          <w:lang w:val="en-US"/>
        </w:rPr>
        <w:t xml:space="preserve"> </w:t>
      </w:r>
      <w:r w:rsidR="00A35235">
        <w:rPr>
          <w:rFonts w:ascii="Sitka Heading" w:hAnsi="Sitka Heading"/>
          <w:lang w:val="en-US"/>
        </w:rPr>
        <w:t xml:space="preserve">It </w:t>
      </w:r>
      <w:r w:rsidR="00B92DBA">
        <w:rPr>
          <w:rFonts w:ascii="Sitka Heading" w:hAnsi="Sitka Heading"/>
          <w:lang w:val="en-US"/>
        </w:rPr>
        <w:t>makes sense</w:t>
      </w:r>
      <w:r w:rsidR="00A35235">
        <w:rPr>
          <w:rFonts w:ascii="Sitka Heading" w:hAnsi="Sitka Heading"/>
          <w:lang w:val="en-US"/>
        </w:rPr>
        <w:t xml:space="preserve"> that after implementation and experiencing the changed work</w:t>
      </w:r>
      <w:r w:rsidR="00362737">
        <w:rPr>
          <w:rFonts w:ascii="Sitka Heading" w:hAnsi="Sitka Heading"/>
          <w:lang w:val="en-US"/>
        </w:rPr>
        <w:t>,</w:t>
      </w:r>
      <w:r w:rsidR="00A35235">
        <w:rPr>
          <w:rFonts w:ascii="Sitka Heading" w:hAnsi="Sitka Heading"/>
          <w:lang w:val="en-US"/>
        </w:rPr>
        <w:t xml:space="preserve"> the skill</w:t>
      </w:r>
      <w:r w:rsidR="00B92DBA">
        <w:rPr>
          <w:rFonts w:ascii="Sitka Heading" w:hAnsi="Sitka Heading"/>
          <w:lang w:val="en-US"/>
        </w:rPr>
        <w:t>s</w:t>
      </w:r>
      <w:r w:rsidR="00A35235">
        <w:rPr>
          <w:rFonts w:ascii="Sitka Heading" w:hAnsi="Sitka Heading"/>
          <w:lang w:val="en-US"/>
        </w:rPr>
        <w:t xml:space="preserve"> and knowledge </w:t>
      </w:r>
      <w:r w:rsidR="00362737">
        <w:rPr>
          <w:rFonts w:ascii="Sitka Heading" w:hAnsi="Sitka Heading"/>
          <w:lang w:val="en-US"/>
        </w:rPr>
        <w:t xml:space="preserve">can </w:t>
      </w:r>
      <w:r w:rsidR="00A35235">
        <w:rPr>
          <w:rFonts w:ascii="Sitka Heading" w:hAnsi="Sitka Heading"/>
          <w:lang w:val="en-US"/>
        </w:rPr>
        <w:t xml:space="preserve">be gained. But to secure this potential the Design Thinking methodology recommends to repeat the reasons and the purpose of the change which is in my opinion </w:t>
      </w:r>
      <w:r w:rsidR="00A35235" w:rsidRPr="004D5DA4">
        <w:rPr>
          <w:rFonts w:ascii="Sitka Heading" w:hAnsi="Sitka Heading"/>
          <w:lang w:val="en-US"/>
        </w:rPr>
        <w:t>a bonus</w:t>
      </w:r>
      <w:r w:rsidR="00362737" w:rsidRPr="004D5DA4">
        <w:rPr>
          <w:rFonts w:ascii="Sitka Heading" w:hAnsi="Sitka Heading"/>
          <w:lang w:val="en-US"/>
        </w:rPr>
        <w:t xml:space="preserve"> in the</w:t>
      </w:r>
      <w:r w:rsidR="00362737">
        <w:rPr>
          <w:rFonts w:ascii="Sitka Heading" w:hAnsi="Sitka Heading"/>
          <w:lang w:val="en-US"/>
        </w:rPr>
        <w:t xml:space="preserve"> learning aspect also to prevent returning to ‘old habits and behavior’</w:t>
      </w:r>
      <w:r w:rsidR="00E70C76">
        <w:rPr>
          <w:rFonts w:ascii="Sitka Heading" w:hAnsi="Sitka Heading"/>
          <w:lang w:val="en-US"/>
        </w:rPr>
        <w:t xml:space="preserve"> to be able to actually do and </w:t>
      </w:r>
      <w:r w:rsidR="00E70C76" w:rsidRPr="004F47E6">
        <w:rPr>
          <w:rFonts w:ascii="Sitka Heading" w:hAnsi="Sitka Heading"/>
          <w:lang w:val="en-US"/>
        </w:rPr>
        <w:t>learn the new tasks</w:t>
      </w:r>
      <w:r w:rsidR="00A35235" w:rsidRPr="004F47E6">
        <w:rPr>
          <w:rFonts w:ascii="Sitka Heading" w:hAnsi="Sitka Heading"/>
          <w:lang w:val="en-US"/>
        </w:rPr>
        <w:t>.</w:t>
      </w:r>
    </w:p>
    <w:p w14:paraId="35FEA860" w14:textId="7A471698" w:rsidR="004F47E6" w:rsidRDefault="00A35235" w:rsidP="0037305E">
      <w:pPr>
        <w:jc w:val="both"/>
        <w:rPr>
          <w:rFonts w:ascii="Sitka Heading" w:hAnsi="Sitka Heading"/>
          <w:lang w:val="en-US"/>
        </w:rPr>
      </w:pPr>
      <w:r w:rsidRPr="004F3080">
        <w:rPr>
          <w:rFonts w:ascii="Sitka Heading" w:hAnsi="Sitka Heading"/>
          <w:b/>
          <w:bCs/>
          <w:lang w:val="en-US"/>
        </w:rPr>
        <w:t>The fourth variable</w:t>
      </w:r>
      <w:r>
        <w:rPr>
          <w:rFonts w:ascii="Sitka Heading" w:hAnsi="Sitka Heading"/>
          <w:lang w:val="en-US"/>
        </w:rPr>
        <w:t xml:space="preserve"> </w:t>
      </w:r>
      <w:r w:rsidR="00A314A8">
        <w:rPr>
          <w:rFonts w:ascii="Sitka Heading" w:hAnsi="Sitka Heading"/>
          <w:lang w:val="en-US"/>
        </w:rPr>
        <w:t>concerns 2 important parts: 1)</w:t>
      </w:r>
      <w:r w:rsidR="00E70C76">
        <w:rPr>
          <w:rFonts w:ascii="Sitka Heading" w:hAnsi="Sitka Heading"/>
          <w:lang w:val="en-US"/>
        </w:rPr>
        <w:t xml:space="preserve"> communication</w:t>
      </w:r>
      <w:r w:rsidR="00A314A8">
        <w:rPr>
          <w:rFonts w:ascii="Sitka Heading" w:hAnsi="Sitka Heading"/>
          <w:lang w:val="en-US"/>
        </w:rPr>
        <w:t xml:space="preserve"> on a regular basis and 2) mutual communication</w:t>
      </w:r>
      <w:r w:rsidR="00E70C76">
        <w:rPr>
          <w:rFonts w:ascii="Sitka Heading" w:hAnsi="Sitka Heading"/>
          <w:lang w:val="en-US"/>
        </w:rPr>
        <w:t xml:space="preserve">. </w:t>
      </w:r>
      <w:r w:rsidR="00A314A8">
        <w:rPr>
          <w:rFonts w:ascii="Sitka Heading" w:hAnsi="Sitka Heading"/>
          <w:lang w:val="en-US"/>
        </w:rPr>
        <w:t>In Design Thinking participation is key but also communicating with each other along the Design Thinking Process</w:t>
      </w:r>
      <w:r w:rsidR="0075177A">
        <w:rPr>
          <w:rFonts w:ascii="Sitka Heading" w:hAnsi="Sitka Heading"/>
          <w:lang w:val="en-US"/>
        </w:rPr>
        <w:t xml:space="preserve"> (not stop communicati</w:t>
      </w:r>
      <w:r w:rsidR="00B92DBA">
        <w:rPr>
          <w:rFonts w:ascii="Sitka Heading" w:hAnsi="Sitka Heading"/>
          <w:lang w:val="en-US"/>
        </w:rPr>
        <w:t>ng)</w:t>
      </w:r>
      <w:r w:rsidR="00A314A8">
        <w:rPr>
          <w:rFonts w:ascii="Sitka Heading" w:hAnsi="Sitka Heading"/>
          <w:lang w:val="en-US"/>
        </w:rPr>
        <w:t xml:space="preserve">. Thirdly and abstractly the mutual aspect also is represented in the equalness of participants in multi-disciplinary teams and less need for </w:t>
      </w:r>
      <w:r w:rsidR="0075177A">
        <w:rPr>
          <w:rFonts w:ascii="Sitka Heading" w:hAnsi="Sitka Heading"/>
          <w:lang w:val="en-US"/>
        </w:rPr>
        <w:t xml:space="preserve">one-way </w:t>
      </w:r>
      <w:r w:rsidR="00A314A8">
        <w:rPr>
          <w:rFonts w:ascii="Sitka Heading" w:hAnsi="Sitka Heading"/>
          <w:lang w:val="en-US"/>
        </w:rPr>
        <w:t xml:space="preserve">hierarchical force. One way communication is therefore in </w:t>
      </w:r>
      <w:r w:rsidR="0075177A">
        <w:rPr>
          <w:rFonts w:ascii="Sitka Heading" w:hAnsi="Sitka Heading"/>
          <w:lang w:val="en-US"/>
        </w:rPr>
        <w:t>essence</w:t>
      </w:r>
      <w:r w:rsidR="00A314A8">
        <w:rPr>
          <w:rFonts w:ascii="Sitka Heading" w:hAnsi="Sitka Heading"/>
          <w:lang w:val="en-US"/>
        </w:rPr>
        <w:t xml:space="preserve"> eliminated</w:t>
      </w:r>
      <w:r w:rsidR="0075177A">
        <w:rPr>
          <w:rFonts w:ascii="Sitka Heading" w:hAnsi="Sitka Heading"/>
          <w:lang w:val="en-US"/>
        </w:rPr>
        <w:t xml:space="preserve"> when one works according to this methodology</w:t>
      </w:r>
      <w:r w:rsidR="00A314A8">
        <w:rPr>
          <w:rFonts w:ascii="Sitka Heading" w:hAnsi="Sitka Heading"/>
          <w:lang w:val="en-US"/>
        </w:rPr>
        <w:t xml:space="preserve">. </w:t>
      </w:r>
    </w:p>
    <w:p w14:paraId="0632F764" w14:textId="23C18C72" w:rsidR="00441107" w:rsidRDefault="0075177A" w:rsidP="0037305E">
      <w:pPr>
        <w:jc w:val="both"/>
        <w:rPr>
          <w:rFonts w:ascii="Sitka Heading" w:hAnsi="Sitka Heading"/>
          <w:lang w:val="en-US"/>
        </w:rPr>
      </w:pPr>
      <w:r w:rsidRPr="004F3080">
        <w:rPr>
          <w:rFonts w:ascii="Sitka Heading" w:hAnsi="Sitka Heading"/>
          <w:b/>
          <w:bCs/>
          <w:lang w:val="en-US"/>
        </w:rPr>
        <w:t>The fifth and sixth variables</w:t>
      </w:r>
      <w:r>
        <w:rPr>
          <w:rFonts w:ascii="Sitka Heading" w:hAnsi="Sitka Heading"/>
          <w:lang w:val="en-US"/>
        </w:rPr>
        <w:t xml:space="preserve"> are about the adaptability of the organization structure, </w:t>
      </w:r>
      <w:r w:rsidR="00E76BF4">
        <w:rPr>
          <w:rFonts w:ascii="Sitka Heading" w:hAnsi="Sitka Heading"/>
          <w:lang w:val="en-US"/>
        </w:rPr>
        <w:t>infrastructure</w:t>
      </w:r>
      <w:r>
        <w:rPr>
          <w:rFonts w:ascii="Sitka Heading" w:hAnsi="Sitka Heading"/>
          <w:lang w:val="en-US"/>
        </w:rPr>
        <w:t xml:space="preserve"> and human resource</w:t>
      </w:r>
      <w:r w:rsidR="00B92DBA">
        <w:rPr>
          <w:rFonts w:ascii="Sitka Heading" w:hAnsi="Sitka Heading"/>
          <w:lang w:val="en-US"/>
        </w:rPr>
        <w:t xml:space="preserve"> practices</w:t>
      </w:r>
      <w:r>
        <w:rPr>
          <w:rFonts w:ascii="Sitka Heading" w:hAnsi="Sitka Heading"/>
          <w:lang w:val="en-US"/>
        </w:rPr>
        <w:t>. Even though it is not explicitly mentioned in th</w:t>
      </w:r>
      <w:r w:rsidR="00E76BF4">
        <w:rPr>
          <w:rFonts w:ascii="Sitka Heading" w:hAnsi="Sitka Heading"/>
          <w:lang w:val="en-US"/>
        </w:rPr>
        <w:t>e</w:t>
      </w:r>
      <w:r>
        <w:rPr>
          <w:rFonts w:ascii="Sitka Heading" w:hAnsi="Sitka Heading"/>
          <w:lang w:val="en-US"/>
        </w:rPr>
        <w:t>s</w:t>
      </w:r>
      <w:r w:rsidR="00E76BF4">
        <w:rPr>
          <w:rFonts w:ascii="Sitka Heading" w:hAnsi="Sitka Heading"/>
          <w:lang w:val="en-US"/>
        </w:rPr>
        <w:t>e</w:t>
      </w:r>
      <w:r>
        <w:rPr>
          <w:rFonts w:ascii="Sitka Heading" w:hAnsi="Sitka Heading"/>
          <w:lang w:val="en-US"/>
        </w:rPr>
        <w:t xml:space="preserve"> </w:t>
      </w:r>
      <w:r w:rsidR="00E76BF4">
        <w:rPr>
          <w:rFonts w:ascii="Sitka Heading" w:hAnsi="Sitka Heading"/>
          <w:lang w:val="en-US"/>
        </w:rPr>
        <w:t xml:space="preserve">words the focus of Design </w:t>
      </w:r>
      <w:r w:rsidR="00C86F30">
        <w:rPr>
          <w:rFonts w:ascii="Sitka Heading" w:hAnsi="Sitka Heading"/>
          <w:lang w:val="en-US"/>
        </w:rPr>
        <w:t>T</w:t>
      </w:r>
      <w:r w:rsidR="00E76BF4">
        <w:rPr>
          <w:rFonts w:ascii="Sitka Heading" w:hAnsi="Sitka Heading"/>
          <w:lang w:val="en-US"/>
        </w:rPr>
        <w:t xml:space="preserve">hinking </w:t>
      </w:r>
      <w:r w:rsidR="00B92DBA">
        <w:rPr>
          <w:rFonts w:ascii="Sitka Heading" w:hAnsi="Sitka Heading"/>
          <w:lang w:val="en-US"/>
        </w:rPr>
        <w:t>is on</w:t>
      </w:r>
      <w:r w:rsidR="00E76BF4">
        <w:rPr>
          <w:rFonts w:ascii="Sitka Heading" w:hAnsi="Sitka Heading"/>
          <w:lang w:val="en-US"/>
        </w:rPr>
        <w:t xml:space="preserve"> problem </w:t>
      </w:r>
      <w:r w:rsidR="00B92DBA">
        <w:rPr>
          <w:rFonts w:ascii="Sitka Heading" w:hAnsi="Sitka Heading"/>
          <w:lang w:val="en-US"/>
        </w:rPr>
        <w:t>solving</w:t>
      </w:r>
      <w:r w:rsidR="00E76BF4">
        <w:rPr>
          <w:rFonts w:ascii="Sitka Heading" w:hAnsi="Sitka Heading"/>
          <w:lang w:val="en-US"/>
        </w:rPr>
        <w:t xml:space="preserve">. Things are explicitly mentioned such as changing the environment, teams, people in teams; doing whatever it takes in the Design </w:t>
      </w:r>
      <w:r w:rsidR="00C86F30">
        <w:rPr>
          <w:rFonts w:ascii="Sitka Heading" w:hAnsi="Sitka Heading"/>
          <w:lang w:val="en-US"/>
        </w:rPr>
        <w:t>T</w:t>
      </w:r>
      <w:r w:rsidR="00E76BF4">
        <w:rPr>
          <w:rFonts w:ascii="Sitka Heading" w:hAnsi="Sitka Heading"/>
          <w:lang w:val="en-US"/>
        </w:rPr>
        <w:t xml:space="preserve">hinking process to solve the problem. Therefore I interpreted this abstractly as a positive match.  </w:t>
      </w:r>
      <w:r>
        <w:rPr>
          <w:rFonts w:ascii="Sitka Heading" w:hAnsi="Sitka Heading"/>
          <w:lang w:val="en-US"/>
        </w:rPr>
        <w:t xml:space="preserve"> </w:t>
      </w:r>
    </w:p>
    <w:p w14:paraId="55EF8563" w14:textId="607D9229" w:rsidR="00441107" w:rsidRDefault="00441107" w:rsidP="005E175F">
      <w:pPr>
        <w:rPr>
          <w:rFonts w:ascii="Sitka Heading" w:hAnsi="Sitka Heading"/>
          <w:lang w:val="en-US"/>
        </w:rPr>
      </w:pPr>
      <w:r>
        <w:rPr>
          <w:rFonts w:ascii="Sitka Heading" w:hAnsi="Sitka Heading"/>
          <w:lang w:val="en-US"/>
        </w:rPr>
        <w:t>The</w:t>
      </w:r>
      <w:r w:rsidR="004C585B">
        <w:rPr>
          <w:rFonts w:ascii="Sitka Heading" w:hAnsi="Sitka Heading"/>
          <w:lang w:val="en-US"/>
        </w:rPr>
        <w:t xml:space="preserve"> c</w:t>
      </w:r>
      <w:r>
        <w:rPr>
          <w:rFonts w:ascii="Sitka Heading" w:hAnsi="Sitka Heading"/>
          <w:lang w:val="en-US"/>
        </w:rPr>
        <w:t xml:space="preserve">luster </w:t>
      </w:r>
      <w:r w:rsidR="0037305E">
        <w:rPr>
          <w:rFonts w:ascii="Sitka Heading" w:hAnsi="Sitka Heading"/>
          <w:lang w:val="en-US"/>
        </w:rPr>
        <w:t xml:space="preserve">‘Participants’ </w:t>
      </w:r>
      <w:r>
        <w:rPr>
          <w:rFonts w:ascii="Sitka Heading" w:hAnsi="Sitka Heading"/>
          <w:lang w:val="en-US"/>
        </w:rPr>
        <w:t xml:space="preserve">contains the </w:t>
      </w:r>
      <w:r w:rsidR="0037305E">
        <w:rPr>
          <w:rFonts w:ascii="Sitka Heading" w:hAnsi="Sitka Heading"/>
          <w:lang w:val="en-US"/>
        </w:rPr>
        <w:t xml:space="preserve">variables as listed in the table </w:t>
      </w:r>
      <w:r>
        <w:rPr>
          <w:rFonts w:ascii="Sitka Heading" w:hAnsi="Sitka Heading"/>
          <w:lang w:val="en-US"/>
        </w:rPr>
        <w:t>below:</w:t>
      </w:r>
    </w:p>
    <w:tbl>
      <w:tblPr>
        <w:tblStyle w:val="Tabelraster"/>
        <w:tblW w:w="9209" w:type="dxa"/>
        <w:tblLook w:val="04A0" w:firstRow="1" w:lastRow="0" w:firstColumn="1" w:lastColumn="0" w:noHBand="0" w:noVBand="1"/>
      </w:tblPr>
      <w:tblGrid>
        <w:gridCol w:w="704"/>
        <w:gridCol w:w="8505"/>
      </w:tblGrid>
      <w:tr w:rsidR="0037305E" w:rsidRPr="00AC3A0B" w14:paraId="49429237" w14:textId="77777777" w:rsidTr="00AC22DD">
        <w:trPr>
          <w:trHeight w:val="274"/>
        </w:trPr>
        <w:tc>
          <w:tcPr>
            <w:tcW w:w="9209" w:type="dxa"/>
            <w:gridSpan w:val="2"/>
          </w:tcPr>
          <w:p w14:paraId="555216D3" w14:textId="6A5585D4" w:rsidR="0037305E" w:rsidRPr="00AC3A0B" w:rsidRDefault="0037305E" w:rsidP="00AC22DD">
            <w:pPr>
              <w:rPr>
                <w:rFonts w:ascii="Sitka Heading" w:hAnsi="Sitka Heading"/>
                <w:sz w:val="16"/>
                <w:szCs w:val="16"/>
                <w:lang w:val="en-US"/>
              </w:rPr>
            </w:pPr>
            <w:r w:rsidRPr="00AC3A0B">
              <w:rPr>
                <w:rFonts w:ascii="Sitka Heading" w:hAnsi="Sitka Heading"/>
                <w:sz w:val="16"/>
                <w:szCs w:val="16"/>
                <w:lang w:val="en-US"/>
              </w:rPr>
              <w:t xml:space="preserve">VARIABLES </w:t>
            </w:r>
            <w:r w:rsidR="00F700C9">
              <w:rPr>
                <w:rFonts w:ascii="Sitka Heading" w:hAnsi="Sitka Heading"/>
                <w:sz w:val="16"/>
                <w:szCs w:val="16"/>
                <w:lang w:val="en-US"/>
              </w:rPr>
              <w:t>PARTICIPANTS</w:t>
            </w:r>
          </w:p>
        </w:tc>
      </w:tr>
      <w:tr w:rsidR="0037305E" w:rsidRPr="00362737" w14:paraId="0731E717" w14:textId="77777777" w:rsidTr="00AC22DD">
        <w:tc>
          <w:tcPr>
            <w:tcW w:w="704" w:type="dxa"/>
          </w:tcPr>
          <w:p w14:paraId="19F02199" w14:textId="02E3CB17" w:rsidR="0037305E" w:rsidRPr="00AC3A0B" w:rsidRDefault="0037305E" w:rsidP="00AC22DD">
            <w:pPr>
              <w:rPr>
                <w:rFonts w:ascii="Sitka Heading" w:hAnsi="Sitka Heading"/>
                <w:b/>
                <w:bCs/>
                <w:sz w:val="16"/>
                <w:szCs w:val="16"/>
                <w:lang w:val="en-US"/>
              </w:rPr>
            </w:pPr>
            <w:r>
              <w:rPr>
                <w:rFonts w:ascii="Sitka Heading" w:hAnsi="Sitka Heading"/>
                <w:b/>
                <w:bCs/>
                <w:sz w:val="16"/>
                <w:szCs w:val="16"/>
                <w:lang w:val="en-US"/>
              </w:rPr>
              <w:t>7</w:t>
            </w:r>
          </w:p>
        </w:tc>
        <w:tc>
          <w:tcPr>
            <w:tcW w:w="8505" w:type="dxa"/>
          </w:tcPr>
          <w:p w14:paraId="2C45A75A" w14:textId="0E6B7D6A" w:rsidR="0037305E" w:rsidRPr="00AC3A0B" w:rsidRDefault="0037305E" w:rsidP="00AC22DD">
            <w:pPr>
              <w:rPr>
                <w:rFonts w:ascii="Sitka Heading" w:hAnsi="Sitka Heading"/>
                <w:sz w:val="16"/>
                <w:szCs w:val="16"/>
                <w:lang w:val="en-US"/>
              </w:rPr>
            </w:pPr>
            <w:r w:rsidRPr="0037305E">
              <w:rPr>
                <w:rFonts w:ascii="Sitka Heading" w:hAnsi="Sitka Heading"/>
                <w:sz w:val="16"/>
                <w:szCs w:val="16"/>
                <w:lang w:val="en-US"/>
              </w:rPr>
              <w:t>Attention to human emotions</w:t>
            </w:r>
            <w:r w:rsidR="00B92DBA">
              <w:rPr>
                <w:rFonts w:ascii="Sitka Heading" w:hAnsi="Sitka Heading"/>
                <w:sz w:val="16"/>
                <w:szCs w:val="16"/>
                <w:lang w:val="en-US"/>
              </w:rPr>
              <w:t>.</w:t>
            </w:r>
          </w:p>
        </w:tc>
      </w:tr>
      <w:tr w:rsidR="0037305E" w:rsidRPr="00F40B09" w14:paraId="2F0AB3B3" w14:textId="77777777" w:rsidTr="00AC22DD">
        <w:tc>
          <w:tcPr>
            <w:tcW w:w="704" w:type="dxa"/>
          </w:tcPr>
          <w:p w14:paraId="207B0418" w14:textId="7C23EEA6" w:rsidR="0037305E" w:rsidRPr="00AC3A0B" w:rsidRDefault="0037305E" w:rsidP="00AC22DD">
            <w:pPr>
              <w:rPr>
                <w:rFonts w:ascii="Sitka Heading" w:hAnsi="Sitka Heading"/>
                <w:b/>
                <w:bCs/>
                <w:sz w:val="16"/>
                <w:szCs w:val="16"/>
                <w:lang w:val="en-US"/>
              </w:rPr>
            </w:pPr>
            <w:r>
              <w:rPr>
                <w:rFonts w:ascii="Sitka Heading" w:hAnsi="Sitka Heading"/>
                <w:b/>
                <w:bCs/>
                <w:sz w:val="16"/>
                <w:szCs w:val="16"/>
                <w:lang w:val="en-US"/>
              </w:rPr>
              <w:t>7.a</w:t>
            </w:r>
          </w:p>
        </w:tc>
        <w:tc>
          <w:tcPr>
            <w:tcW w:w="8505" w:type="dxa"/>
          </w:tcPr>
          <w:p w14:paraId="2A58E30A" w14:textId="4CB70461" w:rsidR="0037305E" w:rsidRPr="00AC3A0B" w:rsidRDefault="0037305E" w:rsidP="00AC22DD">
            <w:pPr>
              <w:rPr>
                <w:rFonts w:ascii="Sitka Heading" w:hAnsi="Sitka Heading"/>
                <w:sz w:val="16"/>
                <w:szCs w:val="16"/>
                <w:lang w:val="en-US"/>
              </w:rPr>
            </w:pPr>
            <w:r w:rsidRPr="0037305E">
              <w:rPr>
                <w:rFonts w:ascii="Sitka Heading" w:hAnsi="Sitka Heading"/>
                <w:sz w:val="16"/>
                <w:szCs w:val="16"/>
                <w:lang w:val="en-US"/>
              </w:rPr>
              <w:t>Awareness of the variety and occurrence (series) of human emotions</w:t>
            </w:r>
            <w:r w:rsidR="00B92DBA">
              <w:rPr>
                <w:rFonts w:ascii="Sitka Heading" w:hAnsi="Sitka Heading"/>
                <w:sz w:val="16"/>
                <w:szCs w:val="16"/>
                <w:lang w:val="en-US"/>
              </w:rPr>
              <w:t>.</w:t>
            </w:r>
          </w:p>
        </w:tc>
      </w:tr>
      <w:tr w:rsidR="0037305E" w:rsidRPr="00F40B09" w14:paraId="4184881A" w14:textId="77777777" w:rsidTr="00AC22DD">
        <w:tc>
          <w:tcPr>
            <w:tcW w:w="704" w:type="dxa"/>
          </w:tcPr>
          <w:p w14:paraId="489CB54A" w14:textId="00B35DD9" w:rsidR="0037305E" w:rsidRPr="00AC3A0B" w:rsidRDefault="0037305E" w:rsidP="00AC22DD">
            <w:pPr>
              <w:rPr>
                <w:rFonts w:ascii="Sitka Heading" w:hAnsi="Sitka Heading"/>
                <w:b/>
                <w:bCs/>
                <w:sz w:val="16"/>
                <w:szCs w:val="16"/>
                <w:lang w:val="en-US"/>
              </w:rPr>
            </w:pPr>
            <w:r>
              <w:rPr>
                <w:rFonts w:ascii="Sitka Heading" w:hAnsi="Sitka Heading"/>
                <w:b/>
                <w:bCs/>
                <w:sz w:val="16"/>
                <w:szCs w:val="16"/>
                <w:lang w:val="en-US"/>
              </w:rPr>
              <w:t>7.b</w:t>
            </w:r>
          </w:p>
        </w:tc>
        <w:tc>
          <w:tcPr>
            <w:tcW w:w="8505" w:type="dxa"/>
          </w:tcPr>
          <w:p w14:paraId="3EE3BADD" w14:textId="6F96FCC1" w:rsidR="0037305E" w:rsidRPr="00AC3A0B" w:rsidRDefault="0037305E" w:rsidP="00AC22DD">
            <w:pPr>
              <w:rPr>
                <w:rFonts w:ascii="Sitka Heading" w:hAnsi="Sitka Heading"/>
                <w:sz w:val="16"/>
                <w:szCs w:val="16"/>
                <w:lang w:val="en-US"/>
              </w:rPr>
            </w:pPr>
            <w:r w:rsidRPr="0037305E">
              <w:rPr>
                <w:rFonts w:ascii="Sitka Heading" w:hAnsi="Sitka Heading"/>
                <w:sz w:val="16"/>
                <w:szCs w:val="16"/>
                <w:lang w:val="en-US"/>
              </w:rPr>
              <w:t>Coping with the variety of human emotions</w:t>
            </w:r>
            <w:r w:rsidR="00B92DBA">
              <w:rPr>
                <w:rFonts w:ascii="Sitka Heading" w:hAnsi="Sitka Heading"/>
                <w:sz w:val="16"/>
                <w:szCs w:val="16"/>
                <w:lang w:val="en-US"/>
              </w:rPr>
              <w:t>.</w:t>
            </w:r>
          </w:p>
        </w:tc>
      </w:tr>
      <w:tr w:rsidR="0037305E" w:rsidRPr="00F40B09" w14:paraId="290078C1" w14:textId="77777777" w:rsidTr="00AC22DD">
        <w:tc>
          <w:tcPr>
            <w:tcW w:w="704" w:type="dxa"/>
          </w:tcPr>
          <w:p w14:paraId="146622CB" w14:textId="2584F3BE" w:rsidR="0037305E" w:rsidRPr="00AC3A0B" w:rsidRDefault="0037305E" w:rsidP="00AC22DD">
            <w:pPr>
              <w:rPr>
                <w:rFonts w:ascii="Sitka Heading" w:hAnsi="Sitka Heading"/>
                <w:b/>
                <w:bCs/>
                <w:sz w:val="16"/>
                <w:szCs w:val="16"/>
                <w:lang w:val="en-US"/>
              </w:rPr>
            </w:pPr>
            <w:r>
              <w:rPr>
                <w:rFonts w:ascii="Sitka Heading" w:hAnsi="Sitka Heading"/>
                <w:b/>
                <w:bCs/>
                <w:sz w:val="16"/>
                <w:szCs w:val="16"/>
                <w:lang w:val="en-US"/>
              </w:rPr>
              <w:t>8</w:t>
            </w:r>
          </w:p>
        </w:tc>
        <w:tc>
          <w:tcPr>
            <w:tcW w:w="8505" w:type="dxa"/>
          </w:tcPr>
          <w:p w14:paraId="2D5174F4" w14:textId="59E2DF22" w:rsidR="0037305E" w:rsidRPr="00AC3A0B" w:rsidRDefault="0037305E" w:rsidP="00AC22DD">
            <w:pPr>
              <w:rPr>
                <w:rFonts w:ascii="Sitka Heading" w:hAnsi="Sitka Heading"/>
                <w:sz w:val="16"/>
                <w:szCs w:val="16"/>
                <w:lang w:val="en-US"/>
              </w:rPr>
            </w:pPr>
            <w:r w:rsidRPr="0037305E">
              <w:rPr>
                <w:rFonts w:ascii="Sitka Heading" w:hAnsi="Sitka Heading"/>
                <w:sz w:val="16"/>
                <w:szCs w:val="16"/>
                <w:lang w:val="en-US"/>
              </w:rPr>
              <w:t>Participant ability and readiness for the change</w:t>
            </w:r>
            <w:r w:rsidR="00B92DBA">
              <w:rPr>
                <w:rFonts w:ascii="Sitka Heading" w:hAnsi="Sitka Heading"/>
                <w:sz w:val="16"/>
                <w:szCs w:val="16"/>
                <w:lang w:val="en-US"/>
              </w:rPr>
              <w:t>.</w:t>
            </w:r>
          </w:p>
        </w:tc>
      </w:tr>
      <w:tr w:rsidR="0037305E" w:rsidRPr="00F40B09" w14:paraId="096E4134" w14:textId="77777777" w:rsidTr="00AC22DD">
        <w:tc>
          <w:tcPr>
            <w:tcW w:w="704" w:type="dxa"/>
          </w:tcPr>
          <w:p w14:paraId="12253BDD" w14:textId="01D0CB5F" w:rsidR="0037305E" w:rsidRPr="00AC3A0B" w:rsidRDefault="0037305E" w:rsidP="00AC22DD">
            <w:pPr>
              <w:rPr>
                <w:rFonts w:ascii="Sitka Heading" w:hAnsi="Sitka Heading"/>
                <w:b/>
                <w:bCs/>
                <w:sz w:val="16"/>
                <w:szCs w:val="16"/>
                <w:lang w:val="en-US"/>
              </w:rPr>
            </w:pPr>
            <w:r>
              <w:rPr>
                <w:rFonts w:ascii="Sitka Heading" w:hAnsi="Sitka Heading"/>
                <w:b/>
                <w:bCs/>
                <w:sz w:val="16"/>
                <w:szCs w:val="16"/>
                <w:lang w:val="en-US"/>
              </w:rPr>
              <w:t>9</w:t>
            </w:r>
          </w:p>
        </w:tc>
        <w:tc>
          <w:tcPr>
            <w:tcW w:w="8505" w:type="dxa"/>
          </w:tcPr>
          <w:p w14:paraId="39764628" w14:textId="35B773D1" w:rsidR="0037305E" w:rsidRPr="00AC3A0B" w:rsidRDefault="0037305E" w:rsidP="0009185C">
            <w:pPr>
              <w:keepNext/>
              <w:rPr>
                <w:rFonts w:ascii="Sitka Heading" w:hAnsi="Sitka Heading"/>
                <w:sz w:val="16"/>
                <w:szCs w:val="16"/>
                <w:lang w:val="en-US"/>
              </w:rPr>
            </w:pPr>
            <w:r w:rsidRPr="0037305E">
              <w:rPr>
                <w:rFonts w:ascii="Sitka Heading" w:hAnsi="Sitka Heading"/>
                <w:sz w:val="16"/>
                <w:szCs w:val="16"/>
                <w:lang w:val="en-US"/>
              </w:rPr>
              <w:t>Inclusiveness of the participants of the intervention</w:t>
            </w:r>
            <w:r w:rsidR="00B92DBA">
              <w:rPr>
                <w:rFonts w:ascii="Sitka Heading" w:hAnsi="Sitka Heading"/>
                <w:sz w:val="16"/>
                <w:szCs w:val="16"/>
                <w:lang w:val="en-US"/>
              </w:rPr>
              <w:t>.</w:t>
            </w:r>
          </w:p>
        </w:tc>
      </w:tr>
    </w:tbl>
    <w:p w14:paraId="66DC1355" w14:textId="37D4265B" w:rsidR="0037305E" w:rsidRDefault="0009185C" w:rsidP="0009185C">
      <w:pPr>
        <w:pStyle w:val="Bijschrift"/>
        <w:rPr>
          <w:rFonts w:ascii="Sitka Heading" w:hAnsi="Sitka Heading"/>
          <w:lang w:val="en-US"/>
        </w:rPr>
      </w:pPr>
      <w:bookmarkStart w:id="87" w:name="_Toc84859721"/>
      <w:r w:rsidRPr="00B6711F">
        <w:rPr>
          <w:lang w:val="en-US"/>
        </w:rPr>
        <w:t xml:space="preserve">Table </w:t>
      </w:r>
      <w:r>
        <w:fldChar w:fldCharType="begin"/>
      </w:r>
      <w:r w:rsidRPr="00B6711F">
        <w:rPr>
          <w:lang w:val="en-US"/>
        </w:rPr>
        <w:instrText xml:space="preserve"> SEQ Tabel \* ARABIC </w:instrText>
      </w:r>
      <w:r>
        <w:fldChar w:fldCharType="separate"/>
      </w:r>
      <w:r w:rsidR="00042F12">
        <w:rPr>
          <w:noProof/>
          <w:lang w:val="en-US"/>
        </w:rPr>
        <w:t>16</w:t>
      </w:r>
      <w:r>
        <w:fldChar w:fldCharType="end"/>
      </w:r>
      <w:r w:rsidRPr="00B6711F">
        <w:rPr>
          <w:lang w:val="en-US"/>
        </w:rPr>
        <w:t xml:space="preserve"> - Variables in cluster Participants</w:t>
      </w:r>
      <w:bookmarkEnd w:id="87"/>
    </w:p>
    <w:p w14:paraId="1FD16289" w14:textId="2A477AF1" w:rsidR="004C585B" w:rsidRDefault="0037305E" w:rsidP="004F3080">
      <w:pPr>
        <w:jc w:val="both"/>
        <w:rPr>
          <w:rFonts w:ascii="Sitka Heading" w:hAnsi="Sitka Heading"/>
          <w:lang w:val="en-US"/>
        </w:rPr>
      </w:pPr>
      <w:r w:rsidRPr="004F3080">
        <w:rPr>
          <w:rFonts w:ascii="Sitka Heading" w:hAnsi="Sitka Heading"/>
          <w:b/>
          <w:bCs/>
          <w:lang w:val="en-US"/>
        </w:rPr>
        <w:t>Variable 7</w:t>
      </w:r>
      <w:r>
        <w:rPr>
          <w:rFonts w:ascii="Sitka Heading" w:hAnsi="Sitka Heading"/>
          <w:lang w:val="en-US"/>
        </w:rPr>
        <w:t xml:space="preserve"> is whether the methodology is paying attention to human emotions in general. </w:t>
      </w:r>
      <w:r w:rsidR="007B7168">
        <w:rPr>
          <w:rFonts w:ascii="Sitka Heading" w:hAnsi="Sitka Heading"/>
          <w:lang w:val="en-US"/>
        </w:rPr>
        <w:t xml:space="preserve">The result and conclusion </w:t>
      </w:r>
      <w:r w:rsidR="004C585B">
        <w:rPr>
          <w:rFonts w:ascii="Sitka Heading" w:hAnsi="Sitka Heading"/>
          <w:lang w:val="en-US"/>
        </w:rPr>
        <w:t>show</w:t>
      </w:r>
      <w:r w:rsidR="007B7168">
        <w:rPr>
          <w:rFonts w:ascii="Sitka Heading" w:hAnsi="Sitka Heading"/>
          <w:lang w:val="en-US"/>
        </w:rPr>
        <w:t xml:space="preserve"> that during the Design Thinking process </w:t>
      </w:r>
      <w:r w:rsidR="007B7168" w:rsidRPr="007B7168">
        <w:rPr>
          <w:rFonts w:ascii="Sitka Heading" w:hAnsi="Sitka Heading"/>
          <w:lang w:val="en-US"/>
        </w:rPr>
        <w:t>human emotions are inevitable to take into account</w:t>
      </w:r>
      <w:r w:rsidR="007B7168">
        <w:rPr>
          <w:rFonts w:ascii="Sitka Heading" w:hAnsi="Sitka Heading"/>
          <w:lang w:val="en-US"/>
        </w:rPr>
        <w:t>. This is pa</w:t>
      </w:r>
      <w:r w:rsidR="007B7168" w:rsidRPr="007B7168">
        <w:rPr>
          <w:rFonts w:ascii="Sitka Heading" w:hAnsi="Sitka Heading"/>
          <w:lang w:val="en-US"/>
        </w:rPr>
        <w:t xml:space="preserve">rtially described as the ‘various’ emotions through the process, but also indirectly where all input in whatever way are considered valuable </w:t>
      </w:r>
      <w:r w:rsidR="00992FA2">
        <w:rPr>
          <w:rFonts w:ascii="Sitka Heading" w:hAnsi="Sitka Heading"/>
          <w:lang w:val="en-US"/>
        </w:rPr>
        <w:t xml:space="preserve">and </w:t>
      </w:r>
      <w:r w:rsidR="007B7168" w:rsidRPr="007B7168">
        <w:rPr>
          <w:rFonts w:ascii="Sitka Heading" w:hAnsi="Sitka Heading"/>
          <w:lang w:val="en-US"/>
        </w:rPr>
        <w:t xml:space="preserve">important </w:t>
      </w:r>
      <w:r w:rsidR="004C585B">
        <w:rPr>
          <w:rFonts w:ascii="Sitka Heading" w:hAnsi="Sitka Heading"/>
          <w:lang w:val="en-US"/>
        </w:rPr>
        <w:t>to</w:t>
      </w:r>
      <w:r w:rsidR="007B7168" w:rsidRPr="007B7168">
        <w:rPr>
          <w:rFonts w:ascii="Sitka Heading" w:hAnsi="Sitka Heading"/>
          <w:lang w:val="en-US"/>
        </w:rPr>
        <w:t xml:space="preserve"> Design Thinking. </w:t>
      </w:r>
      <w:r w:rsidR="004C585B">
        <w:rPr>
          <w:rFonts w:ascii="Sitka Heading" w:hAnsi="Sitka Heading"/>
          <w:lang w:val="en-US"/>
        </w:rPr>
        <w:t>A</w:t>
      </w:r>
      <w:r w:rsidR="007B7168" w:rsidRPr="007B7168">
        <w:rPr>
          <w:rFonts w:ascii="Sitka Heading" w:hAnsi="Sitka Heading"/>
          <w:lang w:val="en-US"/>
        </w:rPr>
        <w:t xml:space="preserve"> mood chart </w:t>
      </w:r>
      <w:r w:rsidR="00992FA2">
        <w:rPr>
          <w:rFonts w:ascii="Sitka Heading" w:hAnsi="Sitka Heading"/>
          <w:lang w:val="en-US"/>
        </w:rPr>
        <w:t>provides the various emotional stages in the project process</w:t>
      </w:r>
      <w:r w:rsidR="007B7168">
        <w:rPr>
          <w:rFonts w:ascii="Sitka Heading" w:hAnsi="Sitka Heading"/>
          <w:lang w:val="en-US"/>
        </w:rPr>
        <w:t>. Also reflect</w:t>
      </w:r>
      <w:r w:rsidR="004C585B">
        <w:rPr>
          <w:rFonts w:ascii="Sitka Heading" w:hAnsi="Sitka Heading"/>
          <w:lang w:val="en-US"/>
        </w:rPr>
        <w:t>ion</w:t>
      </w:r>
      <w:r w:rsidR="007B7168">
        <w:rPr>
          <w:rFonts w:ascii="Sitka Heading" w:hAnsi="Sitka Heading"/>
          <w:lang w:val="en-US"/>
        </w:rPr>
        <w:t xml:space="preserve"> on the potential hazards of</w:t>
      </w:r>
      <w:r w:rsidR="007B7168" w:rsidRPr="007B7168">
        <w:rPr>
          <w:rFonts w:ascii="Sitka Heading" w:hAnsi="Sitka Heading"/>
          <w:lang w:val="en-US"/>
        </w:rPr>
        <w:t xml:space="preserve"> </w:t>
      </w:r>
      <w:r w:rsidR="007B7168">
        <w:rPr>
          <w:rFonts w:ascii="Sitka Heading" w:hAnsi="Sitka Heading"/>
          <w:lang w:val="en-US"/>
        </w:rPr>
        <w:t>group think</w:t>
      </w:r>
      <w:r w:rsidR="004C585B">
        <w:rPr>
          <w:rFonts w:ascii="Sitka Heading" w:hAnsi="Sitka Heading"/>
          <w:lang w:val="en-US"/>
        </w:rPr>
        <w:t>ing</w:t>
      </w:r>
      <w:r w:rsidR="007B7168">
        <w:rPr>
          <w:rFonts w:ascii="Sitka Heading" w:hAnsi="Sitka Heading"/>
          <w:lang w:val="en-US"/>
        </w:rPr>
        <w:t xml:space="preserve"> in </w:t>
      </w:r>
      <w:r w:rsidR="007B7168" w:rsidRPr="007B7168">
        <w:rPr>
          <w:rFonts w:ascii="Sitka Heading" w:hAnsi="Sitka Heading"/>
          <w:lang w:val="en-US"/>
        </w:rPr>
        <w:t xml:space="preserve">a team </w:t>
      </w:r>
      <w:r w:rsidR="007B7168">
        <w:rPr>
          <w:rFonts w:ascii="Sitka Heading" w:hAnsi="Sitka Heading"/>
          <w:lang w:val="en-US"/>
        </w:rPr>
        <w:t xml:space="preserve">based </w:t>
      </w:r>
      <w:r w:rsidR="007B7168" w:rsidRPr="007B7168">
        <w:rPr>
          <w:rFonts w:ascii="Sitka Heading" w:hAnsi="Sitka Heading"/>
          <w:lang w:val="en-US"/>
        </w:rPr>
        <w:t>effort</w:t>
      </w:r>
      <w:r w:rsidR="004C585B">
        <w:rPr>
          <w:rFonts w:ascii="Sitka Heading" w:hAnsi="Sitka Heading"/>
          <w:lang w:val="en-US"/>
        </w:rPr>
        <w:t xml:space="preserve"> is mentioned</w:t>
      </w:r>
      <w:r w:rsidR="007B7168" w:rsidRPr="007B7168">
        <w:rPr>
          <w:rFonts w:ascii="Sitka Heading" w:hAnsi="Sitka Heading"/>
          <w:lang w:val="en-US"/>
        </w:rPr>
        <w:t xml:space="preserve"> </w:t>
      </w:r>
      <w:r w:rsidR="007B7168">
        <w:rPr>
          <w:rFonts w:ascii="Sitka Heading" w:hAnsi="Sitka Heading"/>
          <w:lang w:val="en-US"/>
        </w:rPr>
        <w:t>(group thinking can kill the creative part of the process and therefore brainstorm sessions should be only carried out with an expert moderator who makes sure that the atmosphere is set right and that any wild input is equally important and respect to each other is shown.</w:t>
      </w:r>
    </w:p>
    <w:p w14:paraId="60E063E3" w14:textId="1B64E019" w:rsidR="00341B12" w:rsidRDefault="004F47E6" w:rsidP="004F3080">
      <w:pPr>
        <w:jc w:val="both"/>
        <w:rPr>
          <w:rFonts w:ascii="Sitka Heading" w:hAnsi="Sitka Heading"/>
          <w:lang w:val="en-US"/>
        </w:rPr>
      </w:pPr>
      <w:r>
        <w:rPr>
          <w:rFonts w:ascii="Sitka Heading" w:hAnsi="Sitka Heading"/>
          <w:b/>
          <w:bCs/>
          <w:lang w:val="en-US"/>
        </w:rPr>
        <w:t>V</w:t>
      </w:r>
      <w:r w:rsidR="007B7168" w:rsidRPr="004F3080">
        <w:rPr>
          <w:rFonts w:ascii="Sitka Heading" w:hAnsi="Sitka Heading"/>
          <w:b/>
          <w:bCs/>
          <w:lang w:val="en-US"/>
        </w:rPr>
        <w:t>ariable 7.a</w:t>
      </w:r>
      <w:r w:rsidR="007B7168">
        <w:rPr>
          <w:rFonts w:ascii="Sitka Heading" w:hAnsi="Sitka Heading"/>
          <w:lang w:val="en-US"/>
        </w:rPr>
        <w:t xml:space="preserve"> goes a level deeper</w:t>
      </w:r>
      <w:r>
        <w:rPr>
          <w:rFonts w:ascii="Sitka Heading" w:hAnsi="Sitka Heading"/>
          <w:lang w:val="en-US"/>
        </w:rPr>
        <w:t xml:space="preserve"> that variable 7,</w:t>
      </w:r>
      <w:r w:rsidR="007B7168">
        <w:rPr>
          <w:rFonts w:ascii="Sitka Heading" w:hAnsi="Sitka Heading"/>
          <w:lang w:val="en-US"/>
        </w:rPr>
        <w:t xml:space="preserve"> in not only acknowledg</w:t>
      </w:r>
      <w:r w:rsidR="00341B12">
        <w:rPr>
          <w:rFonts w:ascii="Sitka Heading" w:hAnsi="Sitka Heading"/>
          <w:lang w:val="en-US"/>
        </w:rPr>
        <w:t xml:space="preserve">ing the presence of </w:t>
      </w:r>
      <w:r w:rsidR="007B7168">
        <w:rPr>
          <w:rFonts w:ascii="Sitka Heading" w:hAnsi="Sitka Heading"/>
          <w:lang w:val="en-US"/>
        </w:rPr>
        <w:t xml:space="preserve">human emotions </w:t>
      </w:r>
      <w:r>
        <w:rPr>
          <w:rFonts w:ascii="Sitka Heading" w:hAnsi="Sitka Heading"/>
          <w:lang w:val="en-US"/>
        </w:rPr>
        <w:t>d</w:t>
      </w:r>
      <w:r w:rsidR="007B7168">
        <w:rPr>
          <w:rFonts w:ascii="Sitka Heading" w:hAnsi="Sitka Heading"/>
          <w:lang w:val="en-US"/>
        </w:rPr>
        <w:t>uring change / intervention</w:t>
      </w:r>
      <w:r w:rsidR="00341B12">
        <w:rPr>
          <w:rFonts w:ascii="Sitka Heading" w:hAnsi="Sitka Heading"/>
          <w:lang w:val="en-US"/>
        </w:rPr>
        <w:t>,</w:t>
      </w:r>
      <w:r w:rsidR="007B7168">
        <w:rPr>
          <w:rFonts w:ascii="Sitka Heading" w:hAnsi="Sitka Heading"/>
          <w:lang w:val="en-US"/>
        </w:rPr>
        <w:t xml:space="preserve"> but also acknowledg</w:t>
      </w:r>
      <w:r w:rsidR="00341B12">
        <w:rPr>
          <w:rFonts w:ascii="Sitka Heading" w:hAnsi="Sitka Heading"/>
          <w:lang w:val="en-US"/>
        </w:rPr>
        <w:t>ing</w:t>
      </w:r>
      <w:r w:rsidR="007B7168">
        <w:rPr>
          <w:rFonts w:ascii="Sitka Heading" w:hAnsi="Sitka Heading"/>
          <w:lang w:val="en-US"/>
        </w:rPr>
        <w:t xml:space="preserve"> the variety. Even though in Design Thinking there is a m</w:t>
      </w:r>
      <w:r w:rsidR="00341B12">
        <w:rPr>
          <w:rFonts w:ascii="Sitka Heading" w:hAnsi="Sitka Heading"/>
          <w:lang w:val="en-US"/>
        </w:rPr>
        <w:t xml:space="preserve">ood chart provided, </w:t>
      </w:r>
      <w:r w:rsidR="007B7168">
        <w:rPr>
          <w:rFonts w:ascii="Sitka Heading" w:hAnsi="Sitka Heading"/>
          <w:lang w:val="en-US"/>
        </w:rPr>
        <w:t xml:space="preserve">I think this is </w:t>
      </w:r>
      <w:r w:rsidR="004C585B">
        <w:rPr>
          <w:rFonts w:ascii="Sitka Heading" w:hAnsi="Sitka Heading"/>
          <w:lang w:val="en-US"/>
        </w:rPr>
        <w:t xml:space="preserve">potentially  </w:t>
      </w:r>
      <w:r w:rsidR="007B7168">
        <w:rPr>
          <w:rFonts w:ascii="Sitka Heading" w:hAnsi="Sitka Heading"/>
          <w:lang w:val="en-US"/>
        </w:rPr>
        <w:t xml:space="preserve">insufficient </w:t>
      </w:r>
      <w:r w:rsidR="004C585B">
        <w:rPr>
          <w:rFonts w:ascii="Sitka Heading" w:hAnsi="Sitka Heading"/>
          <w:lang w:val="en-US"/>
        </w:rPr>
        <w:t>to meet with the meaning of th</w:t>
      </w:r>
      <w:r w:rsidR="007B7168">
        <w:rPr>
          <w:rFonts w:ascii="Sitka Heading" w:hAnsi="Sitka Heading"/>
          <w:lang w:val="en-US"/>
        </w:rPr>
        <w:t>is specific variable.</w:t>
      </w:r>
      <w:r w:rsidR="004F3080">
        <w:rPr>
          <w:rFonts w:ascii="Sitka Heading" w:hAnsi="Sitka Heading"/>
          <w:lang w:val="en-US"/>
        </w:rPr>
        <w:t xml:space="preserve"> In the paper </w:t>
      </w:r>
      <w:r w:rsidR="004C585B">
        <w:rPr>
          <w:rFonts w:ascii="Sitka Heading" w:hAnsi="Sitka Heading"/>
          <w:lang w:val="en-US"/>
        </w:rPr>
        <w:t xml:space="preserve">where the variable is extracted from, </w:t>
      </w:r>
      <w:r w:rsidR="004F3080">
        <w:rPr>
          <w:rFonts w:ascii="Sitka Heading" w:hAnsi="Sitka Heading"/>
          <w:lang w:val="en-US"/>
        </w:rPr>
        <w:t xml:space="preserve">I intend to explicitly not only be aware of a couple of ‘ emotions’ and acknowledgement of that, but </w:t>
      </w:r>
      <w:r w:rsidR="00341B12">
        <w:rPr>
          <w:rFonts w:ascii="Sitka Heading" w:hAnsi="Sitka Heading"/>
          <w:lang w:val="en-US"/>
        </w:rPr>
        <w:t>this goes more complex (e.g.</w:t>
      </w:r>
      <w:r w:rsidR="004F3080">
        <w:rPr>
          <w:rFonts w:ascii="Sitka Heading" w:hAnsi="Sitka Heading"/>
          <w:lang w:val="en-US"/>
        </w:rPr>
        <w:t xml:space="preserve"> simil</w:t>
      </w:r>
      <w:r w:rsidR="00341B12">
        <w:rPr>
          <w:rFonts w:ascii="Sitka Heading" w:hAnsi="Sitka Heading"/>
          <w:lang w:val="en-US"/>
        </w:rPr>
        <w:t xml:space="preserve">ar to the process of human emotions that occur when dealing </w:t>
      </w:r>
      <w:r w:rsidR="004F3080">
        <w:rPr>
          <w:rFonts w:ascii="Sitka Heading" w:hAnsi="Sitka Heading"/>
          <w:lang w:val="en-US"/>
        </w:rPr>
        <w:t>with death</w:t>
      </w:r>
      <w:r w:rsidR="00341B12">
        <w:rPr>
          <w:rFonts w:ascii="Sitka Heading" w:hAnsi="Sitka Heading"/>
          <w:lang w:val="en-US"/>
        </w:rPr>
        <w:t>)</w:t>
      </w:r>
      <w:r w:rsidR="004F3080">
        <w:rPr>
          <w:rFonts w:ascii="Sitka Heading" w:hAnsi="Sitka Heading"/>
          <w:lang w:val="en-US"/>
        </w:rPr>
        <w:t>. It involves a lot more complexity in each ‘mourning’ phase in order to shift to the next until a successful transformation has been accomplished. At the same time Design Thinking has the potential to acknowledge this more explicitly in literature other than I found (perhaps future literature) therefore there is uncertainty.</w:t>
      </w:r>
    </w:p>
    <w:p w14:paraId="678CF9E3" w14:textId="5D1E86D3" w:rsidR="004F47E6" w:rsidRDefault="004F3080" w:rsidP="004F3080">
      <w:pPr>
        <w:jc w:val="both"/>
        <w:rPr>
          <w:rFonts w:ascii="Sitka Heading" w:hAnsi="Sitka Heading"/>
          <w:lang w:val="en-US"/>
        </w:rPr>
      </w:pPr>
      <w:r>
        <w:rPr>
          <w:rFonts w:ascii="Sitka Heading" w:hAnsi="Sitka Heading"/>
          <w:lang w:val="en-US"/>
        </w:rPr>
        <w:lastRenderedPageBreak/>
        <w:t xml:space="preserve"> </w:t>
      </w:r>
      <w:r w:rsidR="007B7168">
        <w:rPr>
          <w:rFonts w:ascii="Sitka Heading" w:hAnsi="Sitka Heading"/>
          <w:lang w:val="en-US"/>
        </w:rPr>
        <w:br/>
      </w:r>
      <w:r w:rsidR="0037305E" w:rsidRPr="004F3080">
        <w:rPr>
          <w:rFonts w:ascii="Sitka Heading" w:hAnsi="Sitka Heading"/>
          <w:b/>
          <w:bCs/>
          <w:lang w:val="en-US"/>
        </w:rPr>
        <w:t>Variable 7.b</w:t>
      </w:r>
      <w:r w:rsidR="0037305E">
        <w:rPr>
          <w:rFonts w:ascii="Sitka Heading" w:hAnsi="Sitka Heading"/>
          <w:lang w:val="en-US"/>
        </w:rPr>
        <w:t xml:space="preserve"> goes even deeper </w:t>
      </w:r>
      <w:r w:rsidR="00E721C9">
        <w:rPr>
          <w:rFonts w:ascii="Sitka Heading" w:hAnsi="Sitka Heading"/>
          <w:lang w:val="en-US"/>
        </w:rPr>
        <w:t>in</w:t>
      </w:r>
      <w:r w:rsidR="0037305E">
        <w:rPr>
          <w:rFonts w:ascii="Sitka Heading" w:hAnsi="Sitka Heading"/>
          <w:lang w:val="en-US"/>
        </w:rPr>
        <w:t xml:space="preserve"> not only acknowledg</w:t>
      </w:r>
      <w:r w:rsidR="00E721C9">
        <w:rPr>
          <w:rFonts w:ascii="Sitka Heading" w:hAnsi="Sitka Heading"/>
          <w:lang w:val="en-US"/>
        </w:rPr>
        <w:t>ing</w:t>
      </w:r>
      <w:r w:rsidR="0037305E">
        <w:rPr>
          <w:rFonts w:ascii="Sitka Heading" w:hAnsi="Sitka Heading"/>
          <w:lang w:val="en-US"/>
        </w:rPr>
        <w:t xml:space="preserve"> the variety of human emotions but also deal</w:t>
      </w:r>
      <w:r w:rsidR="00E721C9">
        <w:rPr>
          <w:rFonts w:ascii="Sitka Heading" w:hAnsi="Sitka Heading"/>
          <w:lang w:val="en-US"/>
        </w:rPr>
        <w:t>ing</w:t>
      </w:r>
      <w:r w:rsidR="0037305E">
        <w:rPr>
          <w:rFonts w:ascii="Sitka Heading" w:hAnsi="Sitka Heading"/>
          <w:lang w:val="en-US"/>
        </w:rPr>
        <w:t xml:space="preserve"> with these emotions.</w:t>
      </w:r>
      <w:r>
        <w:rPr>
          <w:rFonts w:ascii="Sitka Heading" w:hAnsi="Sitka Heading"/>
          <w:lang w:val="en-US"/>
        </w:rPr>
        <w:t xml:space="preserve"> Because of uncertainty of variable 7.a this variable is equally treated</w:t>
      </w:r>
      <w:r w:rsidR="00E721C9">
        <w:rPr>
          <w:rFonts w:ascii="Sitka Heading" w:hAnsi="Sitka Heading"/>
          <w:lang w:val="en-US"/>
        </w:rPr>
        <w:t>.</w:t>
      </w:r>
    </w:p>
    <w:p w14:paraId="0874DA23" w14:textId="3A0B1DAB" w:rsidR="004F47E6" w:rsidRDefault="0037305E" w:rsidP="004F3080">
      <w:pPr>
        <w:jc w:val="both"/>
        <w:rPr>
          <w:rFonts w:ascii="Sitka Heading" w:hAnsi="Sitka Heading"/>
          <w:lang w:val="en-US"/>
        </w:rPr>
      </w:pPr>
      <w:r w:rsidRPr="007E690F">
        <w:rPr>
          <w:rFonts w:ascii="Sitka Heading" w:hAnsi="Sitka Heading"/>
          <w:lang w:val="en-US"/>
        </w:rPr>
        <w:t xml:space="preserve">With </w:t>
      </w:r>
      <w:r w:rsidRPr="007E690F">
        <w:rPr>
          <w:rFonts w:ascii="Sitka Heading" w:hAnsi="Sitka Heading"/>
          <w:b/>
          <w:bCs/>
          <w:lang w:val="en-US"/>
        </w:rPr>
        <w:t>variable 8</w:t>
      </w:r>
      <w:r w:rsidRPr="007E690F">
        <w:rPr>
          <w:rFonts w:ascii="Sitka Heading" w:hAnsi="Sitka Heading"/>
          <w:lang w:val="en-US"/>
        </w:rPr>
        <w:t xml:space="preserve"> the purpose is</w:t>
      </w:r>
      <w:r w:rsidR="00F700C9" w:rsidRPr="007E690F">
        <w:rPr>
          <w:rFonts w:ascii="Sitka Heading" w:hAnsi="Sitka Heading"/>
          <w:lang w:val="en-US"/>
        </w:rPr>
        <w:t xml:space="preserve"> that an intervention methodology needs to pay attention to its participants’ ability and readiness to say goodbye to </w:t>
      </w:r>
      <w:r w:rsidR="00E721C9">
        <w:rPr>
          <w:rFonts w:ascii="Sitka Heading" w:hAnsi="Sitka Heading"/>
          <w:lang w:val="en-US"/>
        </w:rPr>
        <w:t xml:space="preserve">the </w:t>
      </w:r>
      <w:r w:rsidR="00F700C9" w:rsidRPr="007E690F">
        <w:rPr>
          <w:rFonts w:ascii="Sitka Heading" w:hAnsi="Sitka Heading"/>
          <w:lang w:val="en-US"/>
        </w:rPr>
        <w:t>status quo before implementing things.</w:t>
      </w:r>
      <w:r w:rsidR="00192F91" w:rsidRPr="007E690F">
        <w:rPr>
          <w:lang w:val="en-US"/>
        </w:rPr>
        <w:t xml:space="preserve"> </w:t>
      </w:r>
      <w:r w:rsidR="00192F91" w:rsidRPr="007E690F">
        <w:rPr>
          <w:rFonts w:ascii="Sitka Heading" w:hAnsi="Sitka Heading"/>
          <w:lang w:val="en-US"/>
        </w:rPr>
        <w:t xml:space="preserve">The purpose of the Design Thinking methodology is to solve a problem or </w:t>
      </w:r>
      <w:r w:rsidR="00E721C9">
        <w:rPr>
          <w:rFonts w:ascii="Sitka Heading" w:hAnsi="Sitka Heading"/>
          <w:lang w:val="en-US"/>
        </w:rPr>
        <w:t>find</w:t>
      </w:r>
      <w:r w:rsidR="00407D2F" w:rsidRPr="007E690F">
        <w:rPr>
          <w:rFonts w:ascii="Sitka Heading" w:hAnsi="Sitka Heading"/>
          <w:lang w:val="en-US"/>
        </w:rPr>
        <w:t xml:space="preserve"> new ways for innovation; this implies (basic</w:t>
      </w:r>
      <w:r w:rsidR="00E721C9">
        <w:rPr>
          <w:rFonts w:ascii="Sitka Heading" w:hAnsi="Sitka Heading"/>
          <w:lang w:val="en-US"/>
        </w:rPr>
        <w:t xml:space="preserve"> assumption</w:t>
      </w:r>
      <w:r w:rsidR="00407D2F" w:rsidRPr="007E690F">
        <w:rPr>
          <w:rFonts w:ascii="Sitka Heading" w:hAnsi="Sitka Heading"/>
          <w:lang w:val="en-US"/>
        </w:rPr>
        <w:t xml:space="preserve">) </w:t>
      </w:r>
      <w:r w:rsidR="00192F91" w:rsidRPr="007E690F">
        <w:rPr>
          <w:rFonts w:ascii="Sitka Heading" w:hAnsi="Sitka Heading"/>
          <w:lang w:val="en-US"/>
        </w:rPr>
        <w:t xml:space="preserve">an urgency or </w:t>
      </w:r>
      <w:r w:rsidR="00407D2F" w:rsidRPr="007E690F">
        <w:rPr>
          <w:rFonts w:ascii="Sitka Heading" w:hAnsi="Sitka Heading"/>
          <w:lang w:val="en-US"/>
        </w:rPr>
        <w:t>r</w:t>
      </w:r>
      <w:r w:rsidR="00192F91" w:rsidRPr="007E690F">
        <w:rPr>
          <w:rFonts w:ascii="Sitka Heading" w:hAnsi="Sitka Heading"/>
          <w:lang w:val="en-US"/>
        </w:rPr>
        <w:t xml:space="preserve">eadiness to move from status </w:t>
      </w:r>
      <w:r w:rsidR="00407D2F" w:rsidRPr="007E690F">
        <w:rPr>
          <w:rFonts w:ascii="Sitka Heading" w:hAnsi="Sitka Heading"/>
          <w:lang w:val="en-US"/>
        </w:rPr>
        <w:t>because t</w:t>
      </w:r>
      <w:r w:rsidR="00192F91" w:rsidRPr="007E690F">
        <w:rPr>
          <w:rFonts w:ascii="Sitka Heading" w:hAnsi="Sitka Heading"/>
          <w:lang w:val="en-US"/>
        </w:rPr>
        <w:t xml:space="preserve">he desire is already there. </w:t>
      </w:r>
      <w:r w:rsidR="00407D2F" w:rsidRPr="007E690F">
        <w:rPr>
          <w:rFonts w:ascii="Sitka Heading" w:hAnsi="Sitka Heading"/>
          <w:lang w:val="en-US"/>
        </w:rPr>
        <w:t>Secondly Design</w:t>
      </w:r>
      <w:r w:rsidR="00407D2F">
        <w:rPr>
          <w:rFonts w:ascii="Sitka Heading" w:hAnsi="Sitka Heading"/>
          <w:lang w:val="en-US"/>
        </w:rPr>
        <w:t xml:space="preserve"> Thinking should be applied in such a human centered way that resistance will be limited or </w:t>
      </w:r>
      <w:r w:rsidR="00E721C9">
        <w:rPr>
          <w:rFonts w:ascii="Sitka Heading" w:hAnsi="Sitka Heading"/>
          <w:lang w:val="en-US"/>
        </w:rPr>
        <w:t>non-existing</w:t>
      </w:r>
      <w:r w:rsidR="00407D2F">
        <w:rPr>
          <w:rFonts w:ascii="Sitka Heading" w:hAnsi="Sitka Heading"/>
          <w:lang w:val="en-US"/>
        </w:rPr>
        <w:t xml:space="preserve"> because the problem will be solved in a way that makes participants ‘happy’ to move to the new, improved, ‘status’.</w:t>
      </w:r>
    </w:p>
    <w:p w14:paraId="23EDC87F" w14:textId="72DFEDA6" w:rsidR="0037305E" w:rsidRDefault="00F700C9" w:rsidP="004F3080">
      <w:pPr>
        <w:jc w:val="both"/>
        <w:rPr>
          <w:rFonts w:ascii="Sitka Heading" w:hAnsi="Sitka Heading"/>
          <w:lang w:val="en-US"/>
        </w:rPr>
      </w:pPr>
      <w:r w:rsidRPr="004F3080">
        <w:rPr>
          <w:rFonts w:ascii="Sitka Heading" w:hAnsi="Sitka Heading"/>
          <w:b/>
          <w:bCs/>
          <w:lang w:val="en-US"/>
        </w:rPr>
        <w:t>Variable 9</w:t>
      </w:r>
      <w:r>
        <w:rPr>
          <w:rFonts w:ascii="Sitka Heading" w:hAnsi="Sitka Heading"/>
          <w:lang w:val="en-US"/>
        </w:rPr>
        <w:t xml:space="preserve"> concerns all participants (</w:t>
      </w:r>
      <w:r w:rsidRPr="00E70C76">
        <w:rPr>
          <w:rFonts w:ascii="Sitka Heading" w:hAnsi="Sitka Heading"/>
          <w:lang w:val="en-US"/>
        </w:rPr>
        <w:t>all parties, that are exposed to the change project/intervention, from leaders to participants, from ‘other’ business units to external stakeholders, including ones who participate voluntarily but also ones that are exposed to the change involuntarily</w:t>
      </w:r>
      <w:r>
        <w:rPr>
          <w:rFonts w:ascii="Sitka Heading" w:hAnsi="Sitka Heading"/>
          <w:lang w:val="en-US"/>
        </w:rPr>
        <w:t>). Not only is this variable explicitly and positively promoted by the methodology of Design Thinking it goes beyond; Creativity is included in the ‘context’ of out-of-the-box participants, multi</w:t>
      </w:r>
      <w:r w:rsidR="00151FA2">
        <w:rPr>
          <w:rFonts w:ascii="Sitka Heading" w:hAnsi="Sitka Heading"/>
          <w:lang w:val="en-US"/>
        </w:rPr>
        <w:t>disciplinary</w:t>
      </w:r>
      <w:r>
        <w:rPr>
          <w:rFonts w:ascii="Sitka Heading" w:hAnsi="Sitka Heading"/>
          <w:lang w:val="en-US"/>
        </w:rPr>
        <w:t xml:space="preserve"> and interdisciplinary teams</w:t>
      </w:r>
      <w:r w:rsidR="00151FA2">
        <w:rPr>
          <w:rFonts w:ascii="Sitka Heading" w:hAnsi="Sitka Heading"/>
          <w:lang w:val="en-US"/>
        </w:rPr>
        <w:t xml:space="preserve"> which I </w:t>
      </w:r>
      <w:r>
        <w:rPr>
          <w:rFonts w:ascii="Sitka Heading" w:hAnsi="Sitka Heading"/>
          <w:lang w:val="en-US"/>
        </w:rPr>
        <w:t xml:space="preserve">consider </w:t>
      </w:r>
      <w:r w:rsidR="00151FA2">
        <w:rPr>
          <w:rFonts w:ascii="Sitka Heading" w:hAnsi="Sitka Heading"/>
          <w:lang w:val="en-US"/>
        </w:rPr>
        <w:t xml:space="preserve">as a </w:t>
      </w:r>
      <w:r w:rsidRPr="004D5DA4">
        <w:rPr>
          <w:rFonts w:ascii="Sitka Heading" w:hAnsi="Sitka Heading"/>
          <w:lang w:val="en-US"/>
        </w:rPr>
        <w:t>bonus</w:t>
      </w:r>
      <w:r w:rsidR="00633AF2" w:rsidRPr="004D5DA4">
        <w:rPr>
          <w:rFonts w:ascii="Sitka Heading" w:hAnsi="Sitka Heading"/>
          <w:lang w:val="en-US"/>
        </w:rPr>
        <w:t>.</w:t>
      </w:r>
      <w:r w:rsidR="00633AF2">
        <w:rPr>
          <w:rFonts w:ascii="Sitka Heading" w:hAnsi="Sitka Heading"/>
          <w:lang w:val="en-US"/>
        </w:rPr>
        <w:t xml:space="preserve"> </w:t>
      </w:r>
      <w:r>
        <w:rPr>
          <w:rFonts w:ascii="Sitka Heading" w:hAnsi="Sitka Heading"/>
          <w:lang w:val="en-US"/>
        </w:rPr>
        <w:t xml:space="preserve"> </w:t>
      </w:r>
    </w:p>
    <w:p w14:paraId="1C376739" w14:textId="4004190F" w:rsidR="00F700C9" w:rsidRDefault="00F700C9" w:rsidP="005E175F">
      <w:pPr>
        <w:rPr>
          <w:rFonts w:ascii="Sitka Heading" w:hAnsi="Sitka Heading"/>
          <w:lang w:val="en-US"/>
        </w:rPr>
      </w:pPr>
      <w:r>
        <w:rPr>
          <w:rFonts w:ascii="Sitka Heading" w:hAnsi="Sitka Heading"/>
          <w:lang w:val="en-US"/>
        </w:rPr>
        <w:t xml:space="preserve">The cluster ‘Leaders’ </w:t>
      </w:r>
      <w:r w:rsidR="00C20F8B">
        <w:rPr>
          <w:rFonts w:ascii="Sitka Heading" w:hAnsi="Sitka Heading"/>
          <w:lang w:val="en-US"/>
        </w:rPr>
        <w:t xml:space="preserve">includes </w:t>
      </w:r>
      <w:r>
        <w:rPr>
          <w:rFonts w:ascii="Sitka Heading" w:hAnsi="Sitka Heading"/>
          <w:lang w:val="en-US"/>
        </w:rPr>
        <w:t>the following variables:</w:t>
      </w:r>
    </w:p>
    <w:tbl>
      <w:tblPr>
        <w:tblStyle w:val="Tabelraster"/>
        <w:tblW w:w="9209" w:type="dxa"/>
        <w:tblLook w:val="04A0" w:firstRow="1" w:lastRow="0" w:firstColumn="1" w:lastColumn="0" w:noHBand="0" w:noVBand="1"/>
      </w:tblPr>
      <w:tblGrid>
        <w:gridCol w:w="704"/>
        <w:gridCol w:w="8505"/>
      </w:tblGrid>
      <w:tr w:rsidR="00F700C9" w:rsidRPr="00AC3A0B" w14:paraId="53FA7CAC" w14:textId="77777777" w:rsidTr="00AC22DD">
        <w:trPr>
          <w:trHeight w:val="274"/>
        </w:trPr>
        <w:tc>
          <w:tcPr>
            <w:tcW w:w="9209" w:type="dxa"/>
            <w:gridSpan w:val="2"/>
          </w:tcPr>
          <w:p w14:paraId="0429D5C4" w14:textId="7310E82A" w:rsidR="00F700C9" w:rsidRPr="00AC3A0B" w:rsidRDefault="00F700C9" w:rsidP="00AC22DD">
            <w:pPr>
              <w:rPr>
                <w:rFonts w:ascii="Sitka Heading" w:hAnsi="Sitka Heading"/>
                <w:sz w:val="16"/>
                <w:szCs w:val="16"/>
                <w:lang w:val="en-US"/>
              </w:rPr>
            </w:pPr>
            <w:r w:rsidRPr="00AC3A0B">
              <w:rPr>
                <w:rFonts w:ascii="Sitka Heading" w:hAnsi="Sitka Heading"/>
                <w:sz w:val="16"/>
                <w:szCs w:val="16"/>
                <w:lang w:val="en-US"/>
              </w:rPr>
              <w:t xml:space="preserve">VARIABLES </w:t>
            </w:r>
            <w:r>
              <w:rPr>
                <w:rFonts w:ascii="Sitka Heading" w:hAnsi="Sitka Heading"/>
                <w:sz w:val="16"/>
                <w:szCs w:val="16"/>
                <w:lang w:val="en-US"/>
              </w:rPr>
              <w:t>LEADERS</w:t>
            </w:r>
          </w:p>
        </w:tc>
      </w:tr>
      <w:tr w:rsidR="00F700C9" w:rsidRPr="00F40B09" w14:paraId="48F603E3" w14:textId="77777777" w:rsidTr="00AC22DD">
        <w:tc>
          <w:tcPr>
            <w:tcW w:w="704" w:type="dxa"/>
          </w:tcPr>
          <w:p w14:paraId="4B8DA7DC" w14:textId="63E66D1B" w:rsidR="00F700C9" w:rsidRPr="00AC3A0B" w:rsidRDefault="00F700C9" w:rsidP="00AC22DD">
            <w:pPr>
              <w:rPr>
                <w:rFonts w:ascii="Sitka Heading" w:hAnsi="Sitka Heading"/>
                <w:b/>
                <w:bCs/>
                <w:sz w:val="16"/>
                <w:szCs w:val="16"/>
                <w:lang w:val="en-US"/>
              </w:rPr>
            </w:pPr>
            <w:r>
              <w:rPr>
                <w:rFonts w:ascii="Sitka Heading" w:hAnsi="Sitka Heading"/>
                <w:b/>
                <w:bCs/>
                <w:sz w:val="16"/>
                <w:szCs w:val="16"/>
                <w:lang w:val="en-US"/>
              </w:rPr>
              <w:t>10</w:t>
            </w:r>
          </w:p>
        </w:tc>
        <w:tc>
          <w:tcPr>
            <w:tcW w:w="8505" w:type="dxa"/>
          </w:tcPr>
          <w:p w14:paraId="146D878E" w14:textId="242FD1E9" w:rsidR="00F700C9" w:rsidRPr="00AC3A0B" w:rsidRDefault="004B7410" w:rsidP="00AC22DD">
            <w:pPr>
              <w:rPr>
                <w:rFonts w:ascii="Sitka Heading" w:hAnsi="Sitka Heading"/>
                <w:sz w:val="16"/>
                <w:szCs w:val="16"/>
                <w:lang w:val="en-US"/>
              </w:rPr>
            </w:pPr>
            <w:r w:rsidRPr="004B7410">
              <w:rPr>
                <w:rFonts w:ascii="Sitka Heading" w:hAnsi="Sitka Heading"/>
                <w:sz w:val="16"/>
                <w:szCs w:val="16"/>
                <w:lang w:val="en-US"/>
              </w:rPr>
              <w:t>3 skills of the project manager</w:t>
            </w:r>
            <w:r w:rsidR="00B92DBA">
              <w:rPr>
                <w:rFonts w:ascii="Sitka Heading" w:hAnsi="Sitka Heading"/>
                <w:sz w:val="16"/>
                <w:szCs w:val="16"/>
                <w:lang w:val="en-US"/>
              </w:rPr>
              <w:t>.</w:t>
            </w:r>
          </w:p>
        </w:tc>
      </w:tr>
      <w:tr w:rsidR="00F700C9" w:rsidRPr="00F40B09" w14:paraId="5742C408" w14:textId="77777777" w:rsidTr="00AC22DD">
        <w:tc>
          <w:tcPr>
            <w:tcW w:w="704" w:type="dxa"/>
          </w:tcPr>
          <w:p w14:paraId="2100093D" w14:textId="7777DEE8" w:rsidR="00F700C9" w:rsidRPr="00AC3A0B" w:rsidRDefault="00F700C9" w:rsidP="00AC22DD">
            <w:pPr>
              <w:rPr>
                <w:rFonts w:ascii="Sitka Heading" w:hAnsi="Sitka Heading"/>
                <w:b/>
                <w:bCs/>
                <w:sz w:val="16"/>
                <w:szCs w:val="16"/>
                <w:lang w:val="en-US"/>
              </w:rPr>
            </w:pPr>
            <w:r>
              <w:rPr>
                <w:rFonts w:ascii="Sitka Heading" w:hAnsi="Sitka Heading"/>
                <w:b/>
                <w:bCs/>
                <w:sz w:val="16"/>
                <w:szCs w:val="16"/>
                <w:lang w:val="en-US"/>
              </w:rPr>
              <w:t>10.a</w:t>
            </w:r>
          </w:p>
        </w:tc>
        <w:tc>
          <w:tcPr>
            <w:tcW w:w="8505" w:type="dxa"/>
          </w:tcPr>
          <w:p w14:paraId="196F209C" w14:textId="599494DC" w:rsidR="00F700C9" w:rsidRPr="00AC3A0B" w:rsidRDefault="004B7410" w:rsidP="00AC22DD">
            <w:pPr>
              <w:rPr>
                <w:rFonts w:ascii="Sitka Heading" w:hAnsi="Sitka Heading"/>
                <w:sz w:val="16"/>
                <w:szCs w:val="16"/>
                <w:lang w:val="en-US"/>
              </w:rPr>
            </w:pPr>
            <w:r w:rsidRPr="004B7410">
              <w:rPr>
                <w:rFonts w:ascii="Sitka Heading" w:hAnsi="Sitka Heading"/>
                <w:sz w:val="16"/>
                <w:szCs w:val="16"/>
                <w:lang w:val="en-US"/>
              </w:rPr>
              <w:t>CRAFT (skills of managing, planning, monitoring, forecasting and controlling projects</w:t>
            </w:r>
            <w:r>
              <w:rPr>
                <w:rFonts w:ascii="Sitka Heading" w:hAnsi="Sitka Heading"/>
                <w:sz w:val="16"/>
                <w:szCs w:val="16"/>
                <w:lang w:val="en-US"/>
              </w:rPr>
              <w:t>)</w:t>
            </w:r>
            <w:r w:rsidR="00B92DBA">
              <w:rPr>
                <w:rFonts w:ascii="Sitka Heading" w:hAnsi="Sitka Heading"/>
                <w:sz w:val="16"/>
                <w:szCs w:val="16"/>
                <w:lang w:val="en-US"/>
              </w:rPr>
              <w:t>.</w:t>
            </w:r>
          </w:p>
        </w:tc>
      </w:tr>
      <w:tr w:rsidR="00F700C9" w:rsidRPr="00F40B09" w14:paraId="25BCDB55" w14:textId="77777777" w:rsidTr="00AC22DD">
        <w:tc>
          <w:tcPr>
            <w:tcW w:w="704" w:type="dxa"/>
          </w:tcPr>
          <w:p w14:paraId="37674C0F" w14:textId="1129E1A0" w:rsidR="00F700C9" w:rsidRPr="00AC3A0B" w:rsidRDefault="00F700C9" w:rsidP="00AC22DD">
            <w:pPr>
              <w:rPr>
                <w:rFonts w:ascii="Sitka Heading" w:hAnsi="Sitka Heading"/>
                <w:b/>
                <w:bCs/>
                <w:sz w:val="16"/>
                <w:szCs w:val="16"/>
                <w:lang w:val="en-US"/>
              </w:rPr>
            </w:pPr>
            <w:r>
              <w:rPr>
                <w:rFonts w:ascii="Sitka Heading" w:hAnsi="Sitka Heading"/>
                <w:b/>
                <w:bCs/>
                <w:sz w:val="16"/>
                <w:szCs w:val="16"/>
                <w:lang w:val="en-US"/>
              </w:rPr>
              <w:t>10.b</w:t>
            </w:r>
          </w:p>
        </w:tc>
        <w:tc>
          <w:tcPr>
            <w:tcW w:w="8505" w:type="dxa"/>
          </w:tcPr>
          <w:p w14:paraId="10DDBD89" w14:textId="341FA51F" w:rsidR="00F700C9" w:rsidRPr="00AC3A0B" w:rsidRDefault="004B7410" w:rsidP="00AC22DD">
            <w:pPr>
              <w:rPr>
                <w:rFonts w:ascii="Sitka Heading" w:hAnsi="Sitka Heading"/>
                <w:sz w:val="16"/>
                <w:szCs w:val="16"/>
                <w:lang w:val="en-US"/>
              </w:rPr>
            </w:pPr>
            <w:r w:rsidRPr="004B7410">
              <w:rPr>
                <w:rFonts w:ascii="Sitka Heading" w:hAnsi="Sitka Heading"/>
                <w:sz w:val="16"/>
                <w:szCs w:val="16"/>
                <w:lang w:val="en-US"/>
              </w:rPr>
              <w:t>ART (management and leadership skills)</w:t>
            </w:r>
            <w:r w:rsidR="00B92DBA">
              <w:rPr>
                <w:rFonts w:ascii="Sitka Heading" w:hAnsi="Sitka Heading"/>
                <w:sz w:val="16"/>
                <w:szCs w:val="16"/>
                <w:lang w:val="en-US"/>
              </w:rPr>
              <w:t>.</w:t>
            </w:r>
          </w:p>
        </w:tc>
      </w:tr>
      <w:tr w:rsidR="00F700C9" w:rsidRPr="00F40B09" w14:paraId="30A2A0B4" w14:textId="77777777" w:rsidTr="00AC22DD">
        <w:tc>
          <w:tcPr>
            <w:tcW w:w="704" w:type="dxa"/>
          </w:tcPr>
          <w:p w14:paraId="593705F2" w14:textId="21B407D0" w:rsidR="00F700C9" w:rsidRPr="00AC3A0B" w:rsidRDefault="00F700C9" w:rsidP="00AC22DD">
            <w:pPr>
              <w:rPr>
                <w:rFonts w:ascii="Sitka Heading" w:hAnsi="Sitka Heading"/>
                <w:b/>
                <w:bCs/>
                <w:sz w:val="16"/>
                <w:szCs w:val="16"/>
                <w:lang w:val="en-US"/>
              </w:rPr>
            </w:pPr>
            <w:r>
              <w:rPr>
                <w:rFonts w:ascii="Sitka Heading" w:hAnsi="Sitka Heading"/>
                <w:b/>
                <w:bCs/>
                <w:sz w:val="16"/>
                <w:szCs w:val="16"/>
                <w:lang w:val="en-US"/>
              </w:rPr>
              <w:t>10.c</w:t>
            </w:r>
          </w:p>
        </w:tc>
        <w:tc>
          <w:tcPr>
            <w:tcW w:w="8505" w:type="dxa"/>
          </w:tcPr>
          <w:p w14:paraId="2EEC0C5A" w14:textId="3D0E7100" w:rsidR="00F700C9" w:rsidRPr="00AC3A0B" w:rsidRDefault="004B7410" w:rsidP="00AC22DD">
            <w:pPr>
              <w:rPr>
                <w:rFonts w:ascii="Sitka Heading" w:hAnsi="Sitka Heading"/>
                <w:sz w:val="16"/>
                <w:szCs w:val="16"/>
                <w:lang w:val="en-US"/>
              </w:rPr>
            </w:pPr>
            <w:r w:rsidRPr="004B7410">
              <w:rPr>
                <w:rFonts w:ascii="Sitka Heading" w:hAnsi="Sitka Heading"/>
                <w:sz w:val="16"/>
                <w:szCs w:val="16"/>
                <w:lang w:val="en-US"/>
              </w:rPr>
              <w:t>BLAM (utilize positive politics)</w:t>
            </w:r>
            <w:r w:rsidRPr="004B7410">
              <w:rPr>
                <w:rFonts w:ascii="Sitka Heading" w:hAnsi="Sitka Heading"/>
                <w:sz w:val="16"/>
                <w:szCs w:val="16"/>
                <w:lang w:val="en-US"/>
              </w:rPr>
              <w:tab/>
              <w:t>BEYOND LEADING AND MANAGING</w:t>
            </w:r>
            <w:r w:rsidR="00B92DBA">
              <w:rPr>
                <w:rFonts w:ascii="Sitka Heading" w:hAnsi="Sitka Heading"/>
                <w:sz w:val="16"/>
                <w:szCs w:val="16"/>
                <w:lang w:val="en-US"/>
              </w:rPr>
              <w:t>.</w:t>
            </w:r>
          </w:p>
        </w:tc>
      </w:tr>
      <w:tr w:rsidR="00F700C9" w:rsidRPr="00362737" w14:paraId="66CE3004" w14:textId="77777777" w:rsidTr="00AC22DD">
        <w:tc>
          <w:tcPr>
            <w:tcW w:w="704" w:type="dxa"/>
          </w:tcPr>
          <w:p w14:paraId="69FBE238" w14:textId="638507F7" w:rsidR="00F700C9" w:rsidRPr="00AC3A0B" w:rsidRDefault="00F700C9" w:rsidP="00AC22DD">
            <w:pPr>
              <w:rPr>
                <w:rFonts w:ascii="Sitka Heading" w:hAnsi="Sitka Heading"/>
                <w:b/>
                <w:bCs/>
                <w:sz w:val="16"/>
                <w:szCs w:val="16"/>
                <w:lang w:val="en-US"/>
              </w:rPr>
            </w:pPr>
            <w:r>
              <w:rPr>
                <w:rFonts w:ascii="Sitka Heading" w:hAnsi="Sitka Heading"/>
                <w:b/>
                <w:bCs/>
                <w:sz w:val="16"/>
                <w:szCs w:val="16"/>
                <w:lang w:val="en-US"/>
              </w:rPr>
              <w:t>11</w:t>
            </w:r>
          </w:p>
        </w:tc>
        <w:tc>
          <w:tcPr>
            <w:tcW w:w="8505" w:type="dxa"/>
          </w:tcPr>
          <w:p w14:paraId="7F226D75" w14:textId="6E11E590" w:rsidR="00F700C9" w:rsidRPr="00AC3A0B" w:rsidRDefault="004B7410" w:rsidP="00447E93">
            <w:pPr>
              <w:keepNext/>
              <w:rPr>
                <w:rFonts w:ascii="Sitka Heading" w:hAnsi="Sitka Heading"/>
                <w:sz w:val="16"/>
                <w:szCs w:val="16"/>
                <w:lang w:val="en-US"/>
              </w:rPr>
            </w:pPr>
            <w:r w:rsidRPr="004B7410">
              <w:rPr>
                <w:rFonts w:ascii="Sitka Heading" w:hAnsi="Sitka Heading"/>
                <w:sz w:val="16"/>
                <w:szCs w:val="16"/>
                <w:lang w:val="en-US"/>
              </w:rPr>
              <w:t>Hands on leadership</w:t>
            </w:r>
            <w:r w:rsidR="00B92DBA">
              <w:rPr>
                <w:rFonts w:ascii="Sitka Heading" w:hAnsi="Sitka Heading"/>
                <w:sz w:val="16"/>
                <w:szCs w:val="16"/>
                <w:lang w:val="en-US"/>
              </w:rPr>
              <w:t>.</w:t>
            </w:r>
            <w:r w:rsidRPr="004B7410">
              <w:rPr>
                <w:rFonts w:ascii="Sitka Heading" w:hAnsi="Sitka Heading"/>
                <w:sz w:val="16"/>
                <w:szCs w:val="16"/>
                <w:lang w:val="en-US"/>
              </w:rPr>
              <w:t xml:space="preserve"> </w:t>
            </w:r>
          </w:p>
        </w:tc>
      </w:tr>
    </w:tbl>
    <w:p w14:paraId="5D7310C7" w14:textId="712AA59B" w:rsidR="00447E93" w:rsidRPr="00B6711F" w:rsidRDefault="00447E93">
      <w:pPr>
        <w:pStyle w:val="Bijschrift"/>
        <w:rPr>
          <w:lang w:val="en-US"/>
        </w:rPr>
      </w:pPr>
      <w:bookmarkStart w:id="88" w:name="_Toc84859722"/>
      <w:r w:rsidRPr="00B6711F">
        <w:rPr>
          <w:lang w:val="en-US"/>
        </w:rPr>
        <w:t xml:space="preserve">Table </w:t>
      </w:r>
      <w:r>
        <w:fldChar w:fldCharType="begin"/>
      </w:r>
      <w:r w:rsidRPr="00B6711F">
        <w:rPr>
          <w:lang w:val="en-US"/>
        </w:rPr>
        <w:instrText xml:space="preserve"> SEQ Tabel \* ARABIC </w:instrText>
      </w:r>
      <w:r>
        <w:fldChar w:fldCharType="separate"/>
      </w:r>
      <w:r w:rsidR="00042F12">
        <w:rPr>
          <w:noProof/>
          <w:lang w:val="en-US"/>
        </w:rPr>
        <w:t>17</w:t>
      </w:r>
      <w:r>
        <w:fldChar w:fldCharType="end"/>
      </w:r>
      <w:r w:rsidRPr="00B6711F">
        <w:rPr>
          <w:lang w:val="en-US"/>
        </w:rPr>
        <w:t xml:space="preserve"> - Variables in cluster Leaders</w:t>
      </w:r>
      <w:bookmarkEnd w:id="88"/>
    </w:p>
    <w:p w14:paraId="7243D00F" w14:textId="0F32563E" w:rsidR="004F47E6" w:rsidRDefault="00A74FEB" w:rsidP="007F2DC3">
      <w:pPr>
        <w:jc w:val="both"/>
        <w:rPr>
          <w:rFonts w:ascii="Sitka Heading" w:hAnsi="Sitka Heading"/>
          <w:lang w:val="en-US"/>
        </w:rPr>
      </w:pPr>
      <w:r>
        <w:rPr>
          <w:rFonts w:ascii="Sitka Heading" w:hAnsi="Sitka Heading"/>
          <w:lang w:val="en-US"/>
        </w:rPr>
        <w:br/>
      </w:r>
      <w:r w:rsidRPr="009F6160">
        <w:rPr>
          <w:rFonts w:ascii="Sitka Heading" w:hAnsi="Sitka Heading"/>
          <w:b/>
          <w:bCs/>
          <w:lang w:val="en-US"/>
        </w:rPr>
        <w:t>Variable 10</w:t>
      </w:r>
      <w:r>
        <w:rPr>
          <w:rFonts w:ascii="Sitka Heading" w:hAnsi="Sitka Heading"/>
          <w:lang w:val="en-US"/>
        </w:rPr>
        <w:t xml:space="preserve"> </w:t>
      </w:r>
      <w:bookmarkStart w:id="89" w:name="_Hlk83025078"/>
      <w:r>
        <w:rPr>
          <w:rFonts w:ascii="Sitka Heading" w:hAnsi="Sitka Heading"/>
          <w:lang w:val="en-US"/>
        </w:rPr>
        <w:t>is about the 3 skills that are required of a project manager that can make or break the project (intervention / change)</w:t>
      </w:r>
      <w:r w:rsidR="009F6160">
        <w:rPr>
          <w:rFonts w:ascii="Sitka Heading" w:hAnsi="Sitka Heading"/>
          <w:lang w:val="en-US"/>
        </w:rPr>
        <w:t xml:space="preserve">. It is explicitly mentioned that the (or parts of) </w:t>
      </w:r>
      <w:r w:rsidR="00C20F8B">
        <w:rPr>
          <w:rFonts w:ascii="Sitka Heading" w:hAnsi="Sitka Heading"/>
          <w:lang w:val="en-US"/>
        </w:rPr>
        <w:t>p</w:t>
      </w:r>
      <w:r w:rsidR="009F6160">
        <w:rPr>
          <w:rFonts w:ascii="Sitka Heading" w:hAnsi="Sitka Heading"/>
          <w:lang w:val="en-US"/>
        </w:rPr>
        <w:t xml:space="preserve">rocess of Design Thinking needs a good project/manager/moderator. However nothing is written in a way that specifies the 3 explicit skills and therefore I consider this variable score as uncertain because </w:t>
      </w:r>
      <w:r w:rsidR="00C20F8B">
        <w:rPr>
          <w:rFonts w:ascii="Sitka Heading" w:hAnsi="Sitka Heading"/>
          <w:lang w:val="en-US"/>
        </w:rPr>
        <w:t>it</w:t>
      </w:r>
      <w:r w:rsidR="009F6160">
        <w:rPr>
          <w:rFonts w:ascii="Sitka Heading" w:hAnsi="Sitka Heading"/>
          <w:lang w:val="en-US"/>
        </w:rPr>
        <w:t xml:space="preserve"> does not disagree nor agree </w:t>
      </w:r>
      <w:r w:rsidR="00C20F8B">
        <w:rPr>
          <w:rFonts w:ascii="Sitka Heading" w:hAnsi="Sitka Heading"/>
          <w:lang w:val="en-US"/>
        </w:rPr>
        <w:t xml:space="preserve">(no detail / </w:t>
      </w:r>
      <w:r w:rsidR="009F6160">
        <w:rPr>
          <w:rFonts w:ascii="Sitka Heading" w:hAnsi="Sitka Heading"/>
          <w:lang w:val="en-US"/>
        </w:rPr>
        <w:t>spe</w:t>
      </w:r>
      <w:r w:rsidR="00C20F8B">
        <w:rPr>
          <w:rFonts w:ascii="Sitka Heading" w:hAnsi="Sitka Heading"/>
          <w:lang w:val="en-US"/>
        </w:rPr>
        <w:t>cifications)</w:t>
      </w:r>
      <w:r w:rsidR="009F6160">
        <w:rPr>
          <w:rFonts w:ascii="Sitka Heading" w:hAnsi="Sitka Heading"/>
          <w:lang w:val="en-US"/>
        </w:rPr>
        <w:t xml:space="preserve">. </w:t>
      </w:r>
    </w:p>
    <w:p w14:paraId="4FAC26BF" w14:textId="027B5914" w:rsidR="004F47E6" w:rsidRDefault="009F6160" w:rsidP="007F2DC3">
      <w:pPr>
        <w:jc w:val="both"/>
        <w:rPr>
          <w:rFonts w:ascii="Sitka Heading" w:hAnsi="Sitka Heading"/>
          <w:lang w:val="en-US"/>
        </w:rPr>
      </w:pPr>
      <w:r w:rsidRPr="009F6160">
        <w:rPr>
          <w:rFonts w:ascii="Sitka Heading" w:hAnsi="Sitka Heading"/>
          <w:b/>
          <w:bCs/>
          <w:lang w:val="en-US"/>
        </w:rPr>
        <w:t>Variable 1</w:t>
      </w:r>
      <w:r w:rsidR="00BA41CC">
        <w:rPr>
          <w:rFonts w:ascii="Sitka Heading" w:hAnsi="Sitka Heading"/>
          <w:b/>
          <w:bCs/>
          <w:lang w:val="en-US"/>
        </w:rPr>
        <w:t>0.a</w:t>
      </w:r>
      <w:r>
        <w:rPr>
          <w:rFonts w:ascii="Sitka Heading" w:hAnsi="Sitka Heading"/>
          <w:lang w:val="en-US"/>
        </w:rPr>
        <w:t xml:space="preserve"> focusses on the </w:t>
      </w:r>
      <w:r w:rsidR="00BA41CC">
        <w:rPr>
          <w:rFonts w:ascii="Sitka Heading" w:hAnsi="Sitka Heading"/>
          <w:lang w:val="en-US"/>
        </w:rPr>
        <w:t>first</w:t>
      </w:r>
      <w:r>
        <w:rPr>
          <w:rFonts w:ascii="Sitka Heading" w:hAnsi="Sitka Heading"/>
          <w:lang w:val="en-US"/>
        </w:rPr>
        <w:t xml:space="preserve"> skill out of 3 skills (variable 10) that a project manager should </w:t>
      </w:r>
      <w:r w:rsidR="00435514">
        <w:rPr>
          <w:rFonts w:ascii="Sitka Heading" w:hAnsi="Sitka Heading"/>
          <w:lang w:val="en-US"/>
        </w:rPr>
        <w:t xml:space="preserve">poses </w:t>
      </w:r>
      <w:r w:rsidR="004D49CA">
        <w:rPr>
          <w:rFonts w:ascii="Sitka Heading" w:hAnsi="Sitka Heading"/>
          <w:lang w:val="en-US"/>
        </w:rPr>
        <w:t xml:space="preserve">to </w:t>
      </w:r>
      <w:r>
        <w:rPr>
          <w:rFonts w:ascii="Sitka Heading" w:hAnsi="Sitka Heading"/>
          <w:lang w:val="en-US"/>
        </w:rPr>
        <w:t>run a project successfully. This</w:t>
      </w:r>
      <w:r w:rsidR="004D49CA">
        <w:rPr>
          <w:rFonts w:ascii="Sitka Heading" w:hAnsi="Sitka Heading"/>
          <w:lang w:val="en-US"/>
        </w:rPr>
        <w:t xml:space="preserve"> first skill</w:t>
      </w:r>
      <w:r>
        <w:rPr>
          <w:rFonts w:ascii="Sitka Heading" w:hAnsi="Sitka Heading"/>
          <w:lang w:val="en-US"/>
        </w:rPr>
        <w:t xml:space="preserve"> is CRAFT where the actual project management work is carried out such as planning, project reporting</w:t>
      </w:r>
      <w:r w:rsidR="004D49CA">
        <w:rPr>
          <w:rFonts w:ascii="Sitka Heading" w:hAnsi="Sitka Heading"/>
          <w:lang w:val="en-US"/>
        </w:rPr>
        <w:t xml:space="preserve"> and</w:t>
      </w:r>
      <w:r>
        <w:rPr>
          <w:rFonts w:ascii="Sitka Heading" w:hAnsi="Sitka Heading"/>
          <w:lang w:val="en-US"/>
        </w:rPr>
        <w:t xml:space="preserve"> progress monitoring. </w:t>
      </w:r>
      <w:r w:rsidR="004D49CA">
        <w:rPr>
          <w:rFonts w:ascii="Sitka Heading" w:hAnsi="Sitka Heading"/>
          <w:lang w:val="en-US"/>
        </w:rPr>
        <w:t xml:space="preserve">Design Thinking scores positive on this variable because it is mentioned that a good project manager needs to deal with </w:t>
      </w:r>
      <w:r w:rsidR="004D49CA" w:rsidRPr="00D159EC">
        <w:rPr>
          <w:rFonts w:ascii="Sitka Heading" w:hAnsi="Sitka Heading"/>
          <w:lang w:val="en-US"/>
        </w:rPr>
        <w:t>the volatile process</w:t>
      </w:r>
      <w:r w:rsidR="004D49CA">
        <w:rPr>
          <w:rFonts w:ascii="Sitka Heading" w:hAnsi="Sitka Heading"/>
          <w:lang w:val="en-US"/>
        </w:rPr>
        <w:t>. Also the iterative, non-linear and creative process requires good planning setting the right amount of deadlines (not too many</w:t>
      </w:r>
      <w:r w:rsidR="00435514">
        <w:rPr>
          <w:rFonts w:ascii="Sitka Heading" w:hAnsi="Sitka Heading"/>
          <w:lang w:val="en-US"/>
        </w:rPr>
        <w:t xml:space="preserve">, not too little; </w:t>
      </w:r>
      <w:r w:rsidR="004D49CA">
        <w:rPr>
          <w:rFonts w:ascii="Sitka Heading" w:hAnsi="Sitka Heading"/>
          <w:lang w:val="en-US"/>
        </w:rPr>
        <w:t>deadlines are needed to keep things moving)</w:t>
      </w:r>
      <w:r w:rsidR="00435514">
        <w:rPr>
          <w:rFonts w:ascii="Sitka Heading" w:hAnsi="Sitka Heading"/>
          <w:lang w:val="en-US"/>
        </w:rPr>
        <w:t>.</w:t>
      </w:r>
    </w:p>
    <w:p w14:paraId="29D9832A" w14:textId="415FF007" w:rsidR="004F47E6" w:rsidRDefault="009F6160" w:rsidP="007F2DC3">
      <w:pPr>
        <w:jc w:val="both"/>
        <w:rPr>
          <w:rFonts w:ascii="Sitka Heading" w:hAnsi="Sitka Heading"/>
          <w:lang w:val="en-US"/>
        </w:rPr>
      </w:pPr>
      <w:r w:rsidRPr="009F6160">
        <w:rPr>
          <w:rFonts w:ascii="Sitka Heading" w:hAnsi="Sitka Heading"/>
          <w:b/>
          <w:bCs/>
          <w:lang w:val="en-US"/>
        </w:rPr>
        <w:t>Variable 1</w:t>
      </w:r>
      <w:r w:rsidR="00BA41CC">
        <w:rPr>
          <w:rFonts w:ascii="Sitka Heading" w:hAnsi="Sitka Heading"/>
          <w:b/>
          <w:bCs/>
          <w:lang w:val="en-US"/>
        </w:rPr>
        <w:t>0.b</w:t>
      </w:r>
      <w:r>
        <w:rPr>
          <w:rFonts w:ascii="Sitka Heading" w:hAnsi="Sitka Heading"/>
          <w:lang w:val="en-US"/>
        </w:rPr>
        <w:t xml:space="preserve"> </w:t>
      </w:r>
      <w:r w:rsidR="00BA41CC">
        <w:rPr>
          <w:rFonts w:ascii="Sitka Heading" w:hAnsi="Sitka Heading"/>
          <w:lang w:val="en-US"/>
        </w:rPr>
        <w:t xml:space="preserve">focusses on the </w:t>
      </w:r>
      <w:r w:rsidR="00DE0DE5">
        <w:rPr>
          <w:rFonts w:ascii="Sitka Heading" w:hAnsi="Sitka Heading"/>
          <w:lang w:val="en-US"/>
        </w:rPr>
        <w:t xml:space="preserve">second </w:t>
      </w:r>
      <w:r w:rsidR="00BA41CC">
        <w:rPr>
          <w:rFonts w:ascii="Sitka Heading" w:hAnsi="Sitka Heading"/>
          <w:lang w:val="en-US"/>
        </w:rPr>
        <w:t xml:space="preserve">skill out of 3 skills (variable 10) that a project manager should </w:t>
      </w:r>
      <w:r w:rsidR="00435514">
        <w:rPr>
          <w:rFonts w:ascii="Sitka Heading" w:hAnsi="Sitka Heading"/>
          <w:lang w:val="en-US"/>
        </w:rPr>
        <w:t xml:space="preserve">poses </w:t>
      </w:r>
      <w:r w:rsidR="00BA41CC">
        <w:rPr>
          <w:rFonts w:ascii="Sitka Heading" w:hAnsi="Sitka Heading"/>
          <w:lang w:val="en-US"/>
        </w:rPr>
        <w:t xml:space="preserve">to run a </w:t>
      </w:r>
      <w:r w:rsidR="00BA41CC" w:rsidRPr="00D159EC">
        <w:rPr>
          <w:rFonts w:ascii="Sitka Heading" w:hAnsi="Sitka Heading"/>
          <w:lang w:val="en-US"/>
        </w:rPr>
        <w:t xml:space="preserve">project successfully. This is </w:t>
      </w:r>
      <w:r w:rsidR="00DE0DE5" w:rsidRPr="00D159EC">
        <w:rPr>
          <w:rFonts w:ascii="Sitka Heading" w:hAnsi="Sitka Heading"/>
          <w:lang w:val="en-US"/>
        </w:rPr>
        <w:t xml:space="preserve">ART </w:t>
      </w:r>
      <w:r w:rsidR="00BA41CC" w:rsidRPr="00D159EC">
        <w:rPr>
          <w:rFonts w:ascii="Sitka Heading" w:hAnsi="Sitka Heading"/>
          <w:lang w:val="en-US"/>
        </w:rPr>
        <w:t xml:space="preserve">where the </w:t>
      </w:r>
      <w:r w:rsidR="00DE0DE5" w:rsidRPr="00D159EC">
        <w:rPr>
          <w:rFonts w:ascii="Sitka Heading" w:hAnsi="Sitka Heading"/>
          <w:lang w:val="en-US"/>
        </w:rPr>
        <w:t xml:space="preserve">‘soft skills’ of the </w:t>
      </w:r>
      <w:r w:rsidR="00BA41CC" w:rsidRPr="00D159EC">
        <w:rPr>
          <w:rFonts w:ascii="Sitka Heading" w:hAnsi="Sitka Heading"/>
          <w:lang w:val="en-US"/>
        </w:rPr>
        <w:t>project management work is carried</w:t>
      </w:r>
      <w:r w:rsidR="00435514">
        <w:rPr>
          <w:rFonts w:ascii="Sitka Heading" w:hAnsi="Sitka Heading"/>
          <w:lang w:val="en-US"/>
        </w:rPr>
        <w:t xml:space="preserve"> out</w:t>
      </w:r>
      <w:r w:rsidR="00BA41CC" w:rsidRPr="00D159EC">
        <w:rPr>
          <w:rFonts w:ascii="Sitka Heading" w:hAnsi="Sitka Heading"/>
          <w:lang w:val="en-US"/>
        </w:rPr>
        <w:t>.</w:t>
      </w:r>
      <w:r w:rsidR="00D159EC" w:rsidRPr="00D159EC">
        <w:rPr>
          <w:rFonts w:ascii="Sitka Heading" w:hAnsi="Sitka Heading"/>
          <w:lang w:val="en-US"/>
        </w:rPr>
        <w:t xml:space="preserve"> More specifically keeping team members motivated, expectation management, relationship management and leadership skills. In Design Thinking it is all about collaboration, multi, interdisciplinary collaborations where each individual is requested for input that is considered as equally valuable and important. Therefore</w:t>
      </w:r>
      <w:r w:rsidR="00D159EC">
        <w:rPr>
          <w:rFonts w:ascii="Sitka Heading" w:hAnsi="Sitka Heading"/>
          <w:lang w:val="en-US"/>
        </w:rPr>
        <w:t xml:space="preserve"> I consider this as an </w:t>
      </w:r>
      <w:r w:rsidR="00D159EC" w:rsidRPr="00D159EC">
        <w:rPr>
          <w:rFonts w:ascii="Sitka Heading" w:hAnsi="Sitka Heading"/>
          <w:lang w:val="en-US"/>
        </w:rPr>
        <w:t xml:space="preserve">automatic nourishment of </w:t>
      </w:r>
      <w:r w:rsidR="00D159EC" w:rsidRPr="007F2DC3">
        <w:rPr>
          <w:rFonts w:ascii="Sitka Heading" w:hAnsi="Sitka Heading"/>
          <w:lang w:val="en-US"/>
        </w:rPr>
        <w:t>motivation and acknowledgment of the participation of each team members in the proces</w:t>
      </w:r>
      <w:r w:rsidR="00C86F30">
        <w:rPr>
          <w:rFonts w:ascii="Sitka Heading" w:hAnsi="Sitka Heading"/>
          <w:lang w:val="en-US"/>
        </w:rPr>
        <w:t>s</w:t>
      </w:r>
      <w:r w:rsidR="00D159EC" w:rsidRPr="007F2DC3">
        <w:rPr>
          <w:rFonts w:ascii="Sitka Heading" w:hAnsi="Sitka Heading"/>
          <w:lang w:val="en-US"/>
        </w:rPr>
        <w:t xml:space="preserve">. Without this </w:t>
      </w:r>
      <w:r w:rsidR="00435514">
        <w:rPr>
          <w:rFonts w:ascii="Sitka Heading" w:hAnsi="Sitka Heading"/>
          <w:lang w:val="en-US"/>
        </w:rPr>
        <w:t>‘</w:t>
      </w:r>
      <w:r w:rsidR="00D159EC" w:rsidRPr="007F2DC3">
        <w:rPr>
          <w:rFonts w:ascii="Sitka Heading" w:hAnsi="Sitka Heading"/>
          <w:lang w:val="en-US"/>
        </w:rPr>
        <w:t>philosophy</w:t>
      </w:r>
      <w:r w:rsidR="00435514">
        <w:rPr>
          <w:rFonts w:ascii="Sitka Heading" w:hAnsi="Sitka Heading"/>
          <w:lang w:val="en-US"/>
        </w:rPr>
        <w:t xml:space="preserve">’ </w:t>
      </w:r>
      <w:r w:rsidR="00D159EC" w:rsidRPr="007F2DC3">
        <w:rPr>
          <w:rFonts w:ascii="Sitka Heading" w:hAnsi="Sitka Heading"/>
          <w:lang w:val="en-US"/>
        </w:rPr>
        <w:t>of Design Thinking I</w:t>
      </w:r>
      <w:r w:rsidR="00435514">
        <w:rPr>
          <w:rFonts w:ascii="Sitka Heading" w:hAnsi="Sitka Heading"/>
          <w:lang w:val="en-US"/>
        </w:rPr>
        <w:t xml:space="preserve"> potentially have </w:t>
      </w:r>
      <w:r w:rsidR="00D159EC" w:rsidRPr="007F2DC3">
        <w:rPr>
          <w:rFonts w:ascii="Sitka Heading" w:hAnsi="Sitka Heading"/>
          <w:lang w:val="en-US"/>
        </w:rPr>
        <w:t xml:space="preserve">not given it a positive score.  </w:t>
      </w:r>
    </w:p>
    <w:p w14:paraId="12539356" w14:textId="2D5E3886" w:rsidR="004F47E6" w:rsidRDefault="00BA41CC" w:rsidP="007F2DC3">
      <w:pPr>
        <w:jc w:val="both"/>
        <w:rPr>
          <w:rFonts w:ascii="Sitka Heading" w:hAnsi="Sitka Heading"/>
          <w:lang w:val="en-US"/>
        </w:rPr>
      </w:pPr>
      <w:r w:rsidRPr="007F2DC3">
        <w:rPr>
          <w:rFonts w:ascii="Sitka Heading" w:hAnsi="Sitka Heading"/>
          <w:b/>
          <w:bCs/>
          <w:lang w:val="en-US"/>
        </w:rPr>
        <w:lastRenderedPageBreak/>
        <w:t>Variable 10.c</w:t>
      </w:r>
      <w:r w:rsidRPr="007F2DC3">
        <w:rPr>
          <w:rFonts w:ascii="Sitka Heading" w:hAnsi="Sitka Heading"/>
          <w:lang w:val="en-US"/>
        </w:rPr>
        <w:t xml:space="preserve"> focusses on the</w:t>
      </w:r>
      <w:r>
        <w:rPr>
          <w:rFonts w:ascii="Sitka Heading" w:hAnsi="Sitka Heading"/>
          <w:lang w:val="en-US"/>
        </w:rPr>
        <w:t xml:space="preserve"> </w:t>
      </w:r>
      <w:r w:rsidR="00D159EC">
        <w:rPr>
          <w:rFonts w:ascii="Sitka Heading" w:hAnsi="Sitka Heading"/>
          <w:lang w:val="en-US"/>
        </w:rPr>
        <w:t xml:space="preserve">third </w:t>
      </w:r>
      <w:r>
        <w:rPr>
          <w:rFonts w:ascii="Sitka Heading" w:hAnsi="Sitka Heading"/>
          <w:lang w:val="en-US"/>
        </w:rPr>
        <w:t xml:space="preserve">skill out of 3 skills (variable 10) that a project manager should </w:t>
      </w:r>
      <w:r w:rsidR="00435514">
        <w:rPr>
          <w:rFonts w:ascii="Sitka Heading" w:hAnsi="Sitka Heading"/>
          <w:lang w:val="en-US"/>
        </w:rPr>
        <w:t xml:space="preserve">poses to </w:t>
      </w:r>
      <w:r>
        <w:rPr>
          <w:rFonts w:ascii="Sitka Heading" w:hAnsi="Sitka Heading"/>
          <w:lang w:val="en-US"/>
        </w:rPr>
        <w:t xml:space="preserve"> run a project successfully. This is </w:t>
      </w:r>
      <w:r w:rsidR="00DE0DE5">
        <w:rPr>
          <w:rFonts w:ascii="Sitka Heading" w:hAnsi="Sitka Heading"/>
          <w:lang w:val="en-US"/>
        </w:rPr>
        <w:t>BLAM which stands for‘ beyond leadership and management’ and is similar to the meaning of being able to cope with</w:t>
      </w:r>
      <w:r w:rsidR="00435514">
        <w:rPr>
          <w:rFonts w:ascii="Sitka Heading" w:hAnsi="Sitka Heading"/>
          <w:lang w:val="en-US"/>
        </w:rPr>
        <w:t>,</w:t>
      </w:r>
      <w:r w:rsidR="00DE0DE5">
        <w:rPr>
          <w:rFonts w:ascii="Sitka Heading" w:hAnsi="Sitka Heading"/>
          <w:lang w:val="en-US"/>
        </w:rPr>
        <w:t xml:space="preserve"> and intervene in</w:t>
      </w:r>
      <w:r w:rsidR="00435514">
        <w:rPr>
          <w:rFonts w:ascii="Sitka Heading" w:hAnsi="Sitka Heading"/>
          <w:lang w:val="en-US"/>
        </w:rPr>
        <w:t>,</w:t>
      </w:r>
      <w:r w:rsidR="00DE0DE5">
        <w:rPr>
          <w:rFonts w:ascii="Sitka Heading" w:hAnsi="Sitka Heading"/>
          <w:lang w:val="en-US"/>
        </w:rPr>
        <w:t xml:space="preserve"> various forces and influences that are caused by </w:t>
      </w:r>
      <w:r w:rsidR="00D159EC">
        <w:rPr>
          <w:rFonts w:ascii="Sitka Heading" w:hAnsi="Sitka Heading"/>
          <w:lang w:val="en-US"/>
        </w:rPr>
        <w:t xml:space="preserve">the presence of organizational </w:t>
      </w:r>
      <w:r w:rsidR="00DE0DE5">
        <w:rPr>
          <w:rFonts w:ascii="Sitka Heading" w:hAnsi="Sitka Heading"/>
          <w:lang w:val="en-US"/>
        </w:rPr>
        <w:t>power and politics</w:t>
      </w:r>
      <w:r w:rsidR="00435514">
        <w:rPr>
          <w:rFonts w:ascii="Sitka Heading" w:hAnsi="Sitka Heading"/>
          <w:lang w:val="en-US"/>
        </w:rPr>
        <w:t xml:space="preserve">. This skill relies </w:t>
      </w:r>
      <w:r w:rsidR="007F2DC3">
        <w:rPr>
          <w:rFonts w:ascii="Sitka Heading" w:hAnsi="Sitka Heading"/>
          <w:lang w:val="en-US"/>
        </w:rPr>
        <w:t xml:space="preserve">on experience of the project manager (mid-career </w:t>
      </w:r>
      <w:r w:rsidR="00435514">
        <w:rPr>
          <w:rFonts w:ascii="Sitka Heading" w:hAnsi="Sitka Heading"/>
          <w:lang w:val="en-US"/>
        </w:rPr>
        <w:t>a</w:t>
      </w:r>
      <w:r w:rsidR="007F2DC3">
        <w:rPr>
          <w:rFonts w:ascii="Sitka Heading" w:hAnsi="Sitka Heading"/>
          <w:lang w:val="en-US"/>
        </w:rPr>
        <w:t>t least)</w:t>
      </w:r>
      <w:r w:rsidR="00DE0DE5">
        <w:rPr>
          <w:rFonts w:ascii="Sitka Heading" w:hAnsi="Sitka Heading"/>
          <w:lang w:val="en-US"/>
        </w:rPr>
        <w:t xml:space="preserve">. </w:t>
      </w:r>
      <w:r w:rsidR="007F2DC3">
        <w:rPr>
          <w:rFonts w:ascii="Sitka Heading" w:hAnsi="Sitka Heading"/>
          <w:lang w:val="en-US"/>
        </w:rPr>
        <w:t xml:space="preserve">In literature I did found </w:t>
      </w:r>
      <w:r w:rsidR="00435514">
        <w:rPr>
          <w:rFonts w:ascii="Sitka Heading" w:hAnsi="Sitka Heading"/>
          <w:lang w:val="en-US"/>
        </w:rPr>
        <w:t xml:space="preserve">a </w:t>
      </w:r>
      <w:r w:rsidR="007F2DC3">
        <w:rPr>
          <w:rFonts w:ascii="Sitka Heading" w:hAnsi="Sitka Heading"/>
          <w:lang w:val="en-US"/>
        </w:rPr>
        <w:t>comment that it takes an experienced project manager to lead a Design Thinking Process to a successful one. For example</w:t>
      </w:r>
      <w:r w:rsidR="00435514">
        <w:rPr>
          <w:rFonts w:ascii="Sitka Heading" w:hAnsi="Sitka Heading"/>
          <w:lang w:val="en-US"/>
        </w:rPr>
        <w:t>,</w:t>
      </w:r>
      <w:r w:rsidR="007F2DC3">
        <w:rPr>
          <w:rFonts w:ascii="Sitka Heading" w:hAnsi="Sitka Heading"/>
          <w:lang w:val="en-US"/>
        </w:rPr>
        <w:t xml:space="preserve"> this is required during brainstorm sessions where </w:t>
      </w:r>
      <w:r w:rsidR="009672EB">
        <w:rPr>
          <w:rFonts w:ascii="Sitka Heading" w:hAnsi="Sitka Heading"/>
          <w:lang w:val="en-US"/>
        </w:rPr>
        <w:t xml:space="preserve">sometimes a </w:t>
      </w:r>
      <w:r w:rsidR="00435514">
        <w:rPr>
          <w:rFonts w:ascii="Sitka Heading" w:hAnsi="Sitka Heading"/>
          <w:lang w:val="en-US"/>
        </w:rPr>
        <w:t>‘</w:t>
      </w:r>
      <w:proofErr w:type="spellStart"/>
      <w:r w:rsidR="009672EB">
        <w:rPr>
          <w:rFonts w:ascii="Sitka Heading" w:hAnsi="Sitka Heading"/>
          <w:lang w:val="en-US"/>
        </w:rPr>
        <w:t>heavyweigh</w:t>
      </w:r>
      <w:proofErr w:type="spellEnd"/>
      <w:r w:rsidR="00435514">
        <w:rPr>
          <w:rFonts w:ascii="Sitka Heading" w:hAnsi="Sitka Heading"/>
          <w:lang w:val="en-US"/>
        </w:rPr>
        <w:t>’ can b</w:t>
      </w:r>
      <w:r w:rsidR="009672EB">
        <w:rPr>
          <w:rFonts w:ascii="Sitka Heading" w:hAnsi="Sitka Heading"/>
          <w:lang w:val="en-US"/>
        </w:rPr>
        <w:t xml:space="preserve">alance the power of one or more ‘big mouths’ in the group or </w:t>
      </w:r>
      <w:r w:rsidR="00435514">
        <w:rPr>
          <w:rFonts w:ascii="Sitka Heading" w:hAnsi="Sitka Heading"/>
          <w:lang w:val="en-US"/>
        </w:rPr>
        <w:t xml:space="preserve">when </w:t>
      </w:r>
      <w:r w:rsidR="009672EB">
        <w:rPr>
          <w:rFonts w:ascii="Sitka Heading" w:hAnsi="Sitka Heading"/>
          <w:lang w:val="en-US"/>
        </w:rPr>
        <w:t xml:space="preserve">leaders are used </w:t>
      </w:r>
      <w:r w:rsidR="00435514">
        <w:rPr>
          <w:rFonts w:ascii="Sitka Heading" w:hAnsi="Sitka Heading"/>
          <w:lang w:val="en-US"/>
        </w:rPr>
        <w:t xml:space="preserve">to </w:t>
      </w:r>
      <w:r w:rsidR="009672EB">
        <w:rPr>
          <w:rFonts w:ascii="Sitka Heading" w:hAnsi="Sitka Heading"/>
          <w:lang w:val="en-US"/>
        </w:rPr>
        <w:t>overrul</w:t>
      </w:r>
      <w:r w:rsidR="00435514">
        <w:rPr>
          <w:rFonts w:ascii="Sitka Heading" w:hAnsi="Sitka Heading"/>
          <w:lang w:val="en-US"/>
        </w:rPr>
        <w:t>e other</w:t>
      </w:r>
      <w:r w:rsidR="009672EB">
        <w:rPr>
          <w:rFonts w:ascii="Sitka Heading" w:hAnsi="Sitka Heading"/>
          <w:lang w:val="en-US"/>
        </w:rPr>
        <w:t xml:space="preserve"> without relevant arguments. Also setting the right deadlines, bringing the structure in the unstructured parts of the process and managing impatience ‘above’ to secure finances for continuation of their freedom of experimenting. Therefore I see a partial fit and at the same time this is not explicitly mentioned as a necessary skill for a project manager. There is enough uncertainty and therefore I scored Design Thinking on this variable as uncertain. </w:t>
      </w:r>
    </w:p>
    <w:p w14:paraId="2C344717" w14:textId="0D93BE3E" w:rsidR="009672EB" w:rsidRPr="008E3D8E" w:rsidRDefault="00BA41CC" w:rsidP="007F2DC3">
      <w:pPr>
        <w:jc w:val="both"/>
        <w:rPr>
          <w:rFonts w:ascii="Sitka Heading" w:hAnsi="Sitka Heading"/>
          <w:sz w:val="16"/>
          <w:szCs w:val="16"/>
          <w:lang w:val="en-US"/>
        </w:rPr>
      </w:pPr>
      <w:r w:rsidRPr="007F2DC3">
        <w:rPr>
          <w:rFonts w:ascii="Sitka Heading" w:hAnsi="Sitka Heading"/>
          <w:b/>
          <w:bCs/>
          <w:lang w:val="en-US"/>
        </w:rPr>
        <w:t xml:space="preserve">Variable 11 </w:t>
      </w:r>
      <w:r w:rsidRPr="007F2DC3">
        <w:rPr>
          <w:rFonts w:ascii="Sitka Heading" w:hAnsi="Sitka Heading"/>
          <w:lang w:val="en-US"/>
        </w:rPr>
        <w:t xml:space="preserve">concerns hands on leadership </w:t>
      </w:r>
      <w:r w:rsidR="0049300D">
        <w:rPr>
          <w:rFonts w:ascii="Sitka Heading" w:hAnsi="Sitka Heading"/>
          <w:lang w:val="en-US"/>
        </w:rPr>
        <w:t>in a way</w:t>
      </w:r>
      <w:r w:rsidRPr="007F2DC3">
        <w:rPr>
          <w:rFonts w:ascii="Sitka Heading" w:hAnsi="Sitka Heading"/>
          <w:lang w:val="en-US"/>
        </w:rPr>
        <w:t xml:space="preserve"> that the presence or lack of </w:t>
      </w:r>
      <w:r w:rsidRPr="009734BD">
        <w:rPr>
          <w:rFonts w:ascii="Sitka Heading" w:hAnsi="Sitka Heading"/>
          <w:lang w:val="en-US"/>
        </w:rPr>
        <w:t>this will determine the success or failure of a change project</w:t>
      </w:r>
      <w:r w:rsidR="009672EB" w:rsidRPr="009734BD">
        <w:rPr>
          <w:rFonts w:ascii="Sitka Heading" w:hAnsi="Sitka Heading"/>
          <w:lang w:val="en-US"/>
        </w:rPr>
        <w:t>. In my interpretation</w:t>
      </w:r>
      <w:r w:rsidR="0049300D" w:rsidRPr="009734BD">
        <w:rPr>
          <w:rFonts w:ascii="Sitka Heading" w:hAnsi="Sitka Heading"/>
          <w:lang w:val="en-US"/>
        </w:rPr>
        <w:t>,</w:t>
      </w:r>
      <w:r w:rsidR="009672EB" w:rsidRPr="009734BD">
        <w:rPr>
          <w:rFonts w:ascii="Sitka Heading" w:hAnsi="Sitka Heading"/>
          <w:lang w:val="en-US"/>
        </w:rPr>
        <w:t xml:space="preserve"> Design Thinking scores positive on this variable because there is a general understanding of leadership and hierarchical e</w:t>
      </w:r>
      <w:r w:rsidR="009672EB">
        <w:rPr>
          <w:rFonts w:ascii="Sitka Heading" w:hAnsi="Sitka Heading"/>
          <w:lang w:val="en-US"/>
        </w:rPr>
        <w:t xml:space="preserve">xpectations that brings the distance between the leader (can also be a project manager) and employees in the primary process that need to execute the (when applicable) changed </w:t>
      </w:r>
      <w:r w:rsidR="009672EB" w:rsidRPr="002B7F2E">
        <w:rPr>
          <w:rFonts w:ascii="Sitka Heading" w:hAnsi="Sitka Heading"/>
          <w:lang w:val="en-US"/>
        </w:rPr>
        <w:t xml:space="preserve">tasks. </w:t>
      </w:r>
      <w:r w:rsidR="008E3D8E" w:rsidRPr="002B7F2E">
        <w:rPr>
          <w:rFonts w:ascii="Sitka Heading" w:hAnsi="Sitka Heading"/>
          <w:lang w:val="en-US"/>
        </w:rPr>
        <w:t xml:space="preserve">Also in a specific example 4 principles of successful leadership is explicitly mentioned which is in the philosophy of Design Thinking: 1) There is no substitute for direct observation (hands-on), 2) Proposed changes always need to be structured as experiments, 3) Managers and workers should experiment as frequent as possible, 4) Managers should coach not fix. I interpret this also as enabling employees to become ‘leaders’ themselves. Also in Design Thinking there should not be a top-down approach but a bottom up approach is recommended. It is for leaders with the title of ‘leader’ recommended to continuously approach employees in the primary process to </w:t>
      </w:r>
      <w:r w:rsidR="0049300D">
        <w:rPr>
          <w:rFonts w:ascii="Sitka Heading" w:hAnsi="Sitka Heading"/>
          <w:lang w:val="en-US"/>
        </w:rPr>
        <w:t>interact</w:t>
      </w:r>
      <w:r w:rsidR="008E3D8E" w:rsidRPr="002B7F2E">
        <w:rPr>
          <w:rFonts w:ascii="Sitka Heading" w:hAnsi="Sitka Heading"/>
          <w:lang w:val="en-US"/>
        </w:rPr>
        <w:t xml:space="preserve"> and ask for ideas, problems or improvements. I am </w:t>
      </w:r>
      <w:r w:rsidR="002B7F2E" w:rsidRPr="002B7F2E">
        <w:rPr>
          <w:rFonts w:ascii="Sitka Heading" w:hAnsi="Sitka Heading"/>
          <w:lang w:val="en-US"/>
        </w:rPr>
        <w:t>positi</w:t>
      </w:r>
      <w:r w:rsidR="0049300D">
        <w:rPr>
          <w:rFonts w:ascii="Sitka Heading" w:hAnsi="Sitka Heading"/>
          <w:lang w:val="en-US"/>
        </w:rPr>
        <w:t xml:space="preserve">ve </w:t>
      </w:r>
      <w:r w:rsidR="002B7F2E" w:rsidRPr="002B7F2E">
        <w:rPr>
          <w:rFonts w:ascii="Sitka Heading" w:hAnsi="Sitka Heading"/>
          <w:lang w:val="en-US"/>
        </w:rPr>
        <w:t xml:space="preserve">how Design Thinking deals with this topic and I think this approach is </w:t>
      </w:r>
      <w:r w:rsidR="00633AF2">
        <w:rPr>
          <w:rFonts w:ascii="Sitka Heading" w:hAnsi="Sitka Heading"/>
          <w:lang w:val="en-US"/>
        </w:rPr>
        <w:t>humanitarian.</w:t>
      </w:r>
      <w:r w:rsidR="002B7F2E">
        <w:rPr>
          <w:rFonts w:ascii="Sitka Heading" w:hAnsi="Sitka Heading"/>
          <w:sz w:val="16"/>
          <w:szCs w:val="16"/>
          <w:lang w:val="en-US"/>
        </w:rPr>
        <w:t xml:space="preserve">   </w:t>
      </w:r>
    </w:p>
    <w:p w14:paraId="428F8DA7" w14:textId="0C6F1960" w:rsidR="004D5DA4" w:rsidRDefault="00E6710F" w:rsidP="00820BF1">
      <w:pPr>
        <w:rPr>
          <w:rFonts w:ascii="Sitka Heading" w:hAnsi="Sitka Heading"/>
          <w:lang w:val="en-US"/>
        </w:rPr>
      </w:pPr>
      <w:bookmarkStart w:id="90" w:name="_Toc85101421"/>
      <w:bookmarkEnd w:id="89"/>
      <w:r w:rsidRPr="00E6710F">
        <w:rPr>
          <w:rStyle w:val="Kop2Char"/>
          <w:lang w:val="en-US"/>
        </w:rPr>
        <w:t xml:space="preserve">3.11 </w:t>
      </w:r>
      <w:r w:rsidR="004D5DA4" w:rsidRPr="00E6710F">
        <w:rPr>
          <w:rStyle w:val="Kop2Char"/>
          <w:lang w:val="en-US"/>
        </w:rPr>
        <w:t>Conclus</w:t>
      </w:r>
      <w:r w:rsidR="004D5DA4" w:rsidRPr="0049300D">
        <w:rPr>
          <w:rStyle w:val="Kop2Char"/>
          <w:lang w:val="en-US"/>
        </w:rPr>
        <w:t>ion</w:t>
      </w:r>
      <w:r w:rsidRPr="0049300D">
        <w:rPr>
          <w:rStyle w:val="Kop2Char"/>
          <w:lang w:val="en-US"/>
        </w:rPr>
        <w:t xml:space="preserve"> Design Thinking</w:t>
      </w:r>
      <w:bookmarkEnd w:id="90"/>
      <w:r w:rsidRPr="0049300D">
        <w:rPr>
          <w:rStyle w:val="Kop2Char"/>
          <w:lang w:val="en-US"/>
        </w:rPr>
        <w:t xml:space="preserve"> </w:t>
      </w:r>
      <w:r w:rsidRPr="0049300D">
        <w:rPr>
          <w:rStyle w:val="Kop2Char"/>
          <w:lang w:val="en-US"/>
        </w:rPr>
        <w:br/>
      </w:r>
      <w:r w:rsidR="00136D53" w:rsidRPr="0049300D">
        <w:rPr>
          <w:rFonts w:ascii="Sitka Heading" w:hAnsi="Sitka Heading"/>
          <w:lang w:val="en-US"/>
        </w:rPr>
        <w:t>Overall I am positive about the capabilities of the Design Thinking methodology</w:t>
      </w:r>
      <w:r w:rsidR="0049300D" w:rsidRPr="0049300D">
        <w:rPr>
          <w:rFonts w:ascii="Sitka Heading" w:hAnsi="Sitka Heading"/>
          <w:lang w:val="en-US"/>
        </w:rPr>
        <w:t xml:space="preserve">, </w:t>
      </w:r>
      <w:r w:rsidR="00136D53" w:rsidRPr="0049300D">
        <w:rPr>
          <w:rFonts w:ascii="Sitka Heading" w:hAnsi="Sitka Heading"/>
          <w:lang w:val="en-US"/>
        </w:rPr>
        <w:t xml:space="preserve">especially when one looks at </w:t>
      </w:r>
      <w:r w:rsidR="006C29E4" w:rsidRPr="0049300D">
        <w:rPr>
          <w:rFonts w:ascii="Sitka Heading" w:hAnsi="Sitka Heading"/>
          <w:lang w:val="en-US"/>
        </w:rPr>
        <w:t>its</w:t>
      </w:r>
      <w:r w:rsidR="00136D53" w:rsidRPr="0049300D">
        <w:rPr>
          <w:rFonts w:ascii="Sitka Heading" w:hAnsi="Sitka Heading"/>
          <w:lang w:val="en-US"/>
        </w:rPr>
        <w:t xml:space="preserve"> origin and purpose.</w:t>
      </w:r>
      <w:r w:rsidR="008F62A7" w:rsidRPr="0049300D">
        <w:rPr>
          <w:rFonts w:ascii="Sitka Heading" w:hAnsi="Sitka Heading"/>
          <w:lang w:val="en-US"/>
        </w:rPr>
        <w:t xml:space="preserve"> </w:t>
      </w:r>
      <w:r w:rsidR="001A79EE" w:rsidRPr="0049300D">
        <w:rPr>
          <w:rFonts w:ascii="Sitka Heading" w:hAnsi="Sitka Heading"/>
          <w:lang w:val="en-US"/>
        </w:rPr>
        <w:t xml:space="preserve">Therefore this methodology is definitely a contender </w:t>
      </w:r>
      <w:r w:rsidR="00CA5453" w:rsidRPr="0049300D">
        <w:rPr>
          <w:rFonts w:ascii="Sitka Heading" w:hAnsi="Sitka Heading"/>
          <w:lang w:val="en-US"/>
        </w:rPr>
        <w:t xml:space="preserve">as a </w:t>
      </w:r>
      <w:r w:rsidR="001A79EE" w:rsidRPr="0049300D">
        <w:rPr>
          <w:rFonts w:ascii="Sitka Heading" w:hAnsi="Sitka Heading"/>
          <w:lang w:val="en-US"/>
        </w:rPr>
        <w:t>potential methodolog</w:t>
      </w:r>
      <w:r w:rsidR="00CA5453" w:rsidRPr="0049300D">
        <w:rPr>
          <w:rFonts w:ascii="Sitka Heading" w:hAnsi="Sitka Heading"/>
          <w:lang w:val="en-US"/>
        </w:rPr>
        <w:t xml:space="preserve">y </w:t>
      </w:r>
      <w:r w:rsidR="0049300D" w:rsidRPr="0049300D">
        <w:rPr>
          <w:rFonts w:ascii="Sitka Heading" w:hAnsi="Sitka Heading"/>
          <w:lang w:val="en-US"/>
        </w:rPr>
        <w:t>to support</w:t>
      </w:r>
      <w:r w:rsidR="0049300D">
        <w:rPr>
          <w:rFonts w:ascii="Sitka Heading" w:hAnsi="Sitka Heading"/>
          <w:lang w:val="en-US"/>
        </w:rPr>
        <w:t xml:space="preserve"> with</w:t>
      </w:r>
      <w:r w:rsidR="001A79EE">
        <w:rPr>
          <w:rFonts w:ascii="Sitka Heading" w:hAnsi="Sitka Heading"/>
          <w:lang w:val="en-US"/>
        </w:rPr>
        <w:t xml:space="preserve"> large-scale episodic interventions, however </w:t>
      </w:r>
      <w:r w:rsidR="008F62A7">
        <w:rPr>
          <w:rFonts w:ascii="Sitka Heading" w:hAnsi="Sitka Heading"/>
          <w:lang w:val="en-US"/>
        </w:rPr>
        <w:t xml:space="preserve">there are a couple of </w:t>
      </w:r>
      <w:r w:rsidR="00CA5453">
        <w:rPr>
          <w:rFonts w:ascii="Sitka Heading" w:hAnsi="Sitka Heading"/>
          <w:lang w:val="en-US"/>
        </w:rPr>
        <w:t xml:space="preserve">important </w:t>
      </w:r>
      <w:r w:rsidR="008F62A7">
        <w:rPr>
          <w:rFonts w:ascii="Sitka Heading" w:hAnsi="Sitka Heading"/>
          <w:lang w:val="en-US"/>
        </w:rPr>
        <w:t>uncertain</w:t>
      </w:r>
      <w:r w:rsidR="00CA5453">
        <w:rPr>
          <w:rFonts w:ascii="Sitka Heading" w:hAnsi="Sitka Heading"/>
          <w:lang w:val="en-US"/>
        </w:rPr>
        <w:t>ties to be addressed. S</w:t>
      </w:r>
      <w:r w:rsidR="008F62A7">
        <w:rPr>
          <w:rFonts w:ascii="Sitka Heading" w:hAnsi="Sitka Heading"/>
          <w:lang w:val="en-US"/>
        </w:rPr>
        <w:t xml:space="preserve">ome variables </w:t>
      </w:r>
      <w:r w:rsidR="00CA5453">
        <w:rPr>
          <w:rFonts w:ascii="Sitka Heading" w:hAnsi="Sitka Heading"/>
          <w:lang w:val="en-US"/>
        </w:rPr>
        <w:t xml:space="preserve">scored uncertain or </w:t>
      </w:r>
      <w:r w:rsidR="001A79EE">
        <w:rPr>
          <w:rFonts w:ascii="Sitka Heading" w:hAnsi="Sitka Heading"/>
          <w:lang w:val="en-US"/>
        </w:rPr>
        <w:t xml:space="preserve">score positive </w:t>
      </w:r>
      <w:r w:rsidR="00CA5453">
        <w:rPr>
          <w:rFonts w:ascii="Sitka Heading" w:hAnsi="Sitka Heading"/>
          <w:lang w:val="en-US"/>
        </w:rPr>
        <w:t xml:space="preserve">by interpretation and </w:t>
      </w:r>
      <w:r w:rsidR="001A79EE">
        <w:rPr>
          <w:rFonts w:ascii="Sitka Heading" w:hAnsi="Sitka Heading"/>
          <w:lang w:val="en-US"/>
        </w:rPr>
        <w:t xml:space="preserve">not </w:t>
      </w:r>
      <w:r w:rsidR="00CA5453">
        <w:rPr>
          <w:rFonts w:ascii="Sitka Heading" w:hAnsi="Sitka Heading"/>
          <w:lang w:val="en-US"/>
        </w:rPr>
        <w:t>by explicit specification</w:t>
      </w:r>
      <w:r w:rsidR="001A79EE">
        <w:rPr>
          <w:rFonts w:ascii="Sitka Heading" w:hAnsi="Sitka Heading"/>
          <w:lang w:val="en-US"/>
        </w:rPr>
        <w:t xml:space="preserve">. </w:t>
      </w:r>
    </w:p>
    <w:p w14:paraId="5664A2B7" w14:textId="74EF9059" w:rsidR="001A79EE" w:rsidRDefault="00CA5453" w:rsidP="00820BF1">
      <w:pPr>
        <w:rPr>
          <w:rFonts w:ascii="Sitka Heading" w:hAnsi="Sitka Heading"/>
          <w:lang w:val="en-US"/>
        </w:rPr>
      </w:pPr>
      <w:r>
        <w:rPr>
          <w:rFonts w:ascii="Sitka Heading" w:hAnsi="Sitka Heading"/>
          <w:lang w:val="en-US"/>
        </w:rPr>
        <w:t>T</w:t>
      </w:r>
      <w:r w:rsidR="001A79EE">
        <w:rPr>
          <w:rFonts w:ascii="Sitka Heading" w:hAnsi="Sitka Heading"/>
          <w:lang w:val="en-US"/>
        </w:rPr>
        <w:t xml:space="preserve">he </w:t>
      </w:r>
      <w:r>
        <w:rPr>
          <w:rFonts w:ascii="Sitka Heading" w:hAnsi="Sitka Heading"/>
          <w:lang w:val="en-US"/>
        </w:rPr>
        <w:t xml:space="preserve">following </w:t>
      </w:r>
      <w:r w:rsidR="0049300D">
        <w:rPr>
          <w:rFonts w:ascii="Sitka Heading" w:hAnsi="Sitka Heading"/>
          <w:lang w:val="en-US"/>
        </w:rPr>
        <w:t xml:space="preserve">points of attention </w:t>
      </w:r>
      <w:r w:rsidR="001A79EE">
        <w:rPr>
          <w:rFonts w:ascii="Sitka Heading" w:hAnsi="Sitka Heading"/>
          <w:lang w:val="en-US"/>
        </w:rPr>
        <w:t>are:</w:t>
      </w:r>
    </w:p>
    <w:p w14:paraId="05CCB93D" w14:textId="3B76D0C1" w:rsidR="001A79EE" w:rsidRDefault="001A79EE" w:rsidP="001A79EE">
      <w:pPr>
        <w:pStyle w:val="Lijstalinea"/>
        <w:numPr>
          <w:ilvl w:val="0"/>
          <w:numId w:val="28"/>
        </w:numPr>
        <w:rPr>
          <w:rFonts w:ascii="Sitka Heading" w:hAnsi="Sitka Heading"/>
          <w:lang w:val="en-US"/>
        </w:rPr>
      </w:pPr>
      <w:r>
        <w:rPr>
          <w:rFonts w:ascii="Sitka Heading" w:hAnsi="Sitka Heading"/>
          <w:lang w:val="en-US"/>
        </w:rPr>
        <w:t>Acknowledging the variety of human emotions and understanding how to cope with this; lack of information on this</w:t>
      </w:r>
      <w:r w:rsidR="00B961D6">
        <w:rPr>
          <w:rFonts w:ascii="Sitka Heading" w:hAnsi="Sitka Heading"/>
          <w:lang w:val="en-US"/>
        </w:rPr>
        <w:t>.</w:t>
      </w:r>
    </w:p>
    <w:p w14:paraId="67AFF2E5" w14:textId="7F53CEDB" w:rsidR="001A79EE" w:rsidRDefault="001A79EE" w:rsidP="001A79EE">
      <w:pPr>
        <w:pStyle w:val="Lijstalinea"/>
        <w:numPr>
          <w:ilvl w:val="0"/>
          <w:numId w:val="28"/>
        </w:numPr>
        <w:rPr>
          <w:rFonts w:ascii="Sitka Heading" w:hAnsi="Sitka Heading"/>
          <w:lang w:val="en-US"/>
        </w:rPr>
      </w:pPr>
      <w:r>
        <w:rPr>
          <w:rFonts w:ascii="Sitka Heading" w:hAnsi="Sitka Heading"/>
          <w:lang w:val="en-US"/>
        </w:rPr>
        <w:t xml:space="preserve">Adaptability of the Organization / structure / HR; in interpretation it is dealt with and scores positively, but </w:t>
      </w:r>
      <w:r w:rsidR="00CF75BD">
        <w:rPr>
          <w:rFonts w:ascii="Sitka Heading" w:hAnsi="Sitka Heading"/>
          <w:lang w:val="en-US"/>
        </w:rPr>
        <w:t xml:space="preserve">to be able to advice </w:t>
      </w:r>
      <w:r w:rsidR="0049300D">
        <w:rPr>
          <w:rFonts w:ascii="Sitka Heading" w:hAnsi="Sitka Heading"/>
          <w:lang w:val="en-US"/>
        </w:rPr>
        <w:t xml:space="preserve">on </w:t>
      </w:r>
      <w:r w:rsidR="00CF75BD">
        <w:rPr>
          <w:rFonts w:ascii="Sitka Heading" w:hAnsi="Sitka Heading"/>
          <w:lang w:val="en-US"/>
        </w:rPr>
        <w:t xml:space="preserve">this </w:t>
      </w:r>
      <w:r>
        <w:rPr>
          <w:rFonts w:ascii="Sitka Heading" w:hAnsi="Sitka Heading"/>
          <w:lang w:val="en-US"/>
        </w:rPr>
        <w:t>methodology as an episodic intervention methodology</w:t>
      </w:r>
      <w:r w:rsidR="0049300D">
        <w:rPr>
          <w:rFonts w:ascii="Sitka Heading" w:hAnsi="Sitka Heading"/>
          <w:lang w:val="en-US"/>
        </w:rPr>
        <w:t>,</w:t>
      </w:r>
      <w:r>
        <w:rPr>
          <w:rFonts w:ascii="Sitka Heading" w:hAnsi="Sitka Heading"/>
          <w:lang w:val="en-US"/>
        </w:rPr>
        <w:t xml:space="preserve"> </w:t>
      </w:r>
      <w:r w:rsidR="00CF75BD">
        <w:rPr>
          <w:rFonts w:ascii="Sitka Heading" w:hAnsi="Sitka Heading"/>
          <w:lang w:val="en-US"/>
        </w:rPr>
        <w:t xml:space="preserve">it is required to have more detail on what and how </w:t>
      </w:r>
      <w:r>
        <w:rPr>
          <w:rFonts w:ascii="Sitka Heading" w:hAnsi="Sitka Heading"/>
          <w:lang w:val="en-US"/>
        </w:rPr>
        <w:t xml:space="preserve">these 3 items </w:t>
      </w:r>
      <w:r w:rsidR="00CF75BD">
        <w:rPr>
          <w:rFonts w:ascii="Sitka Heading" w:hAnsi="Sitka Heading"/>
          <w:lang w:val="en-US"/>
        </w:rPr>
        <w:t xml:space="preserve">should </w:t>
      </w:r>
      <w:r>
        <w:rPr>
          <w:rFonts w:ascii="Sitka Heading" w:hAnsi="Sitka Heading"/>
          <w:lang w:val="en-US"/>
        </w:rPr>
        <w:t xml:space="preserve">be carried out according the principles of the Design </w:t>
      </w:r>
      <w:r w:rsidR="00C451C7">
        <w:rPr>
          <w:rFonts w:ascii="Sitka Heading" w:hAnsi="Sitka Heading"/>
          <w:lang w:val="en-US"/>
        </w:rPr>
        <w:t>T</w:t>
      </w:r>
      <w:r>
        <w:rPr>
          <w:rFonts w:ascii="Sitka Heading" w:hAnsi="Sitka Heading"/>
          <w:lang w:val="en-US"/>
        </w:rPr>
        <w:t>hinking methodology</w:t>
      </w:r>
      <w:r w:rsidR="00C451C7">
        <w:rPr>
          <w:rFonts w:ascii="Sitka Heading" w:hAnsi="Sitka Heading"/>
          <w:lang w:val="en-US"/>
        </w:rPr>
        <w:t>.</w:t>
      </w:r>
      <w:r>
        <w:rPr>
          <w:rFonts w:ascii="Sitka Heading" w:hAnsi="Sitka Heading"/>
          <w:lang w:val="en-US"/>
        </w:rPr>
        <w:t xml:space="preserve"> </w:t>
      </w:r>
      <w:r w:rsidRPr="001A79EE">
        <w:rPr>
          <w:rFonts w:ascii="Sitka Heading" w:hAnsi="Sitka Heading"/>
          <w:lang w:val="en-US"/>
        </w:rPr>
        <w:t xml:space="preserve"> </w:t>
      </w:r>
    </w:p>
    <w:p w14:paraId="4D3AF86F" w14:textId="4D33AF7A" w:rsidR="00136D53" w:rsidRDefault="001A79EE" w:rsidP="001A79EE">
      <w:pPr>
        <w:pStyle w:val="Lijstalinea"/>
        <w:numPr>
          <w:ilvl w:val="0"/>
          <w:numId w:val="28"/>
        </w:numPr>
        <w:rPr>
          <w:rFonts w:ascii="Sitka Heading" w:hAnsi="Sitka Heading"/>
          <w:lang w:val="en-US"/>
        </w:rPr>
      </w:pPr>
      <w:r>
        <w:rPr>
          <w:rFonts w:ascii="Sitka Heading" w:hAnsi="Sitka Heading"/>
          <w:lang w:val="en-US"/>
        </w:rPr>
        <w:t xml:space="preserve">Project management / leadership; it would be </w:t>
      </w:r>
      <w:r w:rsidR="007B7D3A">
        <w:rPr>
          <w:rFonts w:ascii="Sitka Heading" w:hAnsi="Sitka Heading"/>
          <w:lang w:val="en-US"/>
        </w:rPr>
        <w:t>required</w:t>
      </w:r>
      <w:r>
        <w:rPr>
          <w:rFonts w:ascii="Sitka Heading" w:hAnsi="Sitka Heading"/>
          <w:lang w:val="en-US"/>
        </w:rPr>
        <w:t xml:space="preserve"> to have more cases and examples describing these elements of the Design Thinking process to </w:t>
      </w:r>
      <w:r w:rsidR="00CF75BD">
        <w:rPr>
          <w:rFonts w:ascii="Sitka Heading" w:hAnsi="Sitka Heading"/>
          <w:lang w:val="en-US"/>
        </w:rPr>
        <w:t xml:space="preserve">gain a </w:t>
      </w:r>
      <w:r>
        <w:rPr>
          <w:rFonts w:ascii="Sitka Heading" w:hAnsi="Sitka Heading"/>
          <w:lang w:val="en-US"/>
        </w:rPr>
        <w:t>better understand</w:t>
      </w:r>
      <w:r w:rsidR="00CF75BD">
        <w:rPr>
          <w:rFonts w:ascii="Sitka Heading" w:hAnsi="Sitka Heading"/>
          <w:lang w:val="en-US"/>
        </w:rPr>
        <w:t>ing of</w:t>
      </w:r>
      <w:r>
        <w:rPr>
          <w:rFonts w:ascii="Sitka Heading" w:hAnsi="Sitka Heading"/>
          <w:lang w:val="en-US"/>
        </w:rPr>
        <w:t xml:space="preserve"> the capabilities or lack of capabilities of the methodology. </w:t>
      </w:r>
    </w:p>
    <w:p w14:paraId="52DFC857" w14:textId="77777777" w:rsidR="0049300D" w:rsidRDefault="0049300D" w:rsidP="00C63749">
      <w:pPr>
        <w:pStyle w:val="Lijstalinea"/>
        <w:rPr>
          <w:rFonts w:ascii="Sitka Heading" w:hAnsi="Sitka Heading"/>
          <w:lang w:val="en-US"/>
        </w:rPr>
      </w:pPr>
    </w:p>
    <w:p w14:paraId="4FD570C3" w14:textId="61BBCB62" w:rsidR="004D5DA4" w:rsidRPr="004D5DA4" w:rsidRDefault="004D5DA4" w:rsidP="004D5DA4">
      <w:pPr>
        <w:rPr>
          <w:rFonts w:ascii="Sitka Heading" w:hAnsi="Sitka Heading"/>
          <w:lang w:val="en-US"/>
        </w:rPr>
      </w:pPr>
      <w:r w:rsidRPr="004D5DA4">
        <w:rPr>
          <w:rFonts w:ascii="Sitka Heading" w:hAnsi="Sitka Heading"/>
          <w:lang w:val="en-US"/>
        </w:rPr>
        <w:lastRenderedPageBreak/>
        <w:t>Design Thinking shows strength</w:t>
      </w:r>
      <w:r w:rsidR="0049300D">
        <w:rPr>
          <w:rFonts w:ascii="Sitka Heading" w:hAnsi="Sitka Heading"/>
          <w:lang w:val="en-US"/>
        </w:rPr>
        <w:t>s in</w:t>
      </w:r>
      <w:r w:rsidRPr="004D5DA4">
        <w:rPr>
          <w:rFonts w:ascii="Sitka Heading" w:hAnsi="Sitka Heading"/>
          <w:lang w:val="en-US"/>
        </w:rPr>
        <w:t xml:space="preserve"> scores on the variables 3 and 9. This is the ‘bonus’ I mentioned earlier. The methodology overachieves the original definition </w:t>
      </w:r>
      <w:r w:rsidR="0049300D">
        <w:rPr>
          <w:rFonts w:ascii="Sitka Heading" w:hAnsi="Sitka Heading"/>
          <w:lang w:val="en-US"/>
        </w:rPr>
        <w:t xml:space="preserve">on </w:t>
      </w:r>
      <w:r w:rsidR="00D91615">
        <w:rPr>
          <w:rFonts w:ascii="Sitka Heading" w:hAnsi="Sitka Heading"/>
          <w:lang w:val="en-US"/>
        </w:rPr>
        <w:t>variables</w:t>
      </w:r>
      <w:r w:rsidRPr="004D5DA4">
        <w:rPr>
          <w:rFonts w:ascii="Sitka Heading" w:hAnsi="Sitka Heading"/>
          <w:lang w:val="en-US"/>
        </w:rPr>
        <w:t>:</w:t>
      </w:r>
    </w:p>
    <w:p w14:paraId="4A53D26A" w14:textId="77777777" w:rsidR="004D5DA4" w:rsidRPr="004D5DA4" w:rsidRDefault="004D5DA4" w:rsidP="004D5DA4">
      <w:pPr>
        <w:rPr>
          <w:rFonts w:ascii="Sitka Heading" w:hAnsi="Sitka Heading"/>
          <w:lang w:val="en-US"/>
        </w:rPr>
      </w:pPr>
      <w:r w:rsidRPr="004D5DA4">
        <w:rPr>
          <w:rFonts w:ascii="Sitka Heading" w:hAnsi="Sitka Heading"/>
          <w:lang w:val="en-US"/>
        </w:rPr>
        <w:tab/>
        <w:t>3</w:t>
      </w:r>
      <w:r w:rsidRPr="004D5DA4">
        <w:rPr>
          <w:rFonts w:ascii="Sitka Heading" w:hAnsi="Sitka Heading"/>
          <w:lang w:val="en-US"/>
        </w:rPr>
        <w:tab/>
        <w:t>Learning to deliver expected changes after  ‘go live’.</w:t>
      </w:r>
    </w:p>
    <w:p w14:paraId="04F7A42C" w14:textId="0CBC03BA" w:rsidR="004D5DA4" w:rsidRPr="004D5DA4" w:rsidRDefault="004D5DA4" w:rsidP="004D5DA4">
      <w:pPr>
        <w:rPr>
          <w:rFonts w:ascii="Sitka Heading" w:hAnsi="Sitka Heading"/>
          <w:lang w:val="en-US"/>
        </w:rPr>
      </w:pPr>
      <w:r w:rsidRPr="004D5DA4">
        <w:rPr>
          <w:rFonts w:ascii="Sitka Heading" w:hAnsi="Sitka Heading"/>
          <w:lang w:val="en-US"/>
        </w:rPr>
        <w:tab/>
        <w:t>9</w:t>
      </w:r>
      <w:r w:rsidRPr="004D5DA4">
        <w:rPr>
          <w:rFonts w:ascii="Sitka Heading" w:hAnsi="Sitka Heading"/>
          <w:lang w:val="en-US"/>
        </w:rPr>
        <w:tab/>
        <w:t>Inclusiveness of the participants of the intervention.</w:t>
      </w:r>
    </w:p>
    <w:p w14:paraId="7E03C1A9" w14:textId="79DECBB9" w:rsidR="00820BF1" w:rsidRDefault="001B3E2D" w:rsidP="00820BF1">
      <w:pPr>
        <w:rPr>
          <w:rFonts w:ascii="Sitka Heading" w:hAnsi="Sitka Heading"/>
          <w:lang w:val="en-US"/>
        </w:rPr>
      </w:pPr>
      <w:r w:rsidRPr="00D50D4F">
        <w:rPr>
          <w:rFonts w:ascii="Sitka Heading" w:hAnsi="Sitka Heading"/>
          <w:lang w:val="en-US"/>
        </w:rPr>
        <w:t xml:space="preserve">In the next </w:t>
      </w:r>
      <w:r w:rsidR="00635DBD">
        <w:rPr>
          <w:rFonts w:ascii="Sitka Heading" w:hAnsi="Sitka Heading"/>
          <w:lang w:val="en-US"/>
        </w:rPr>
        <w:t>c</w:t>
      </w:r>
      <w:r w:rsidRPr="00D50D4F">
        <w:rPr>
          <w:rFonts w:ascii="Sitka Heading" w:hAnsi="Sitka Heading"/>
          <w:lang w:val="en-US"/>
        </w:rPr>
        <w:t>hapter the assessment</w:t>
      </w:r>
      <w:r w:rsidR="00BC0927" w:rsidRPr="00D50D4F">
        <w:rPr>
          <w:rFonts w:ascii="Sitka Heading" w:hAnsi="Sitka Heading"/>
          <w:lang w:val="en-US"/>
        </w:rPr>
        <w:t xml:space="preserve"> o</w:t>
      </w:r>
      <w:r w:rsidR="0049300D">
        <w:rPr>
          <w:rFonts w:ascii="Sitka Heading" w:hAnsi="Sitka Heading"/>
          <w:lang w:val="en-US"/>
        </w:rPr>
        <w:t>f</w:t>
      </w:r>
      <w:r w:rsidR="00BC0927" w:rsidRPr="00D50D4F">
        <w:rPr>
          <w:rFonts w:ascii="Sitka Heading" w:hAnsi="Sitka Heading"/>
          <w:lang w:val="en-US"/>
        </w:rPr>
        <w:t xml:space="preserve"> the methodology of the 3-D model (</w:t>
      </w:r>
      <w:proofErr w:type="spellStart"/>
      <w:r w:rsidR="00BC0927" w:rsidRPr="00D50D4F">
        <w:rPr>
          <w:rFonts w:ascii="Sitka Heading" w:hAnsi="Sitka Heading"/>
          <w:lang w:val="en-US"/>
        </w:rPr>
        <w:t>Achterbergh</w:t>
      </w:r>
      <w:proofErr w:type="spellEnd"/>
      <w:r w:rsidR="00BC0927" w:rsidRPr="00D50D4F">
        <w:rPr>
          <w:rFonts w:ascii="Sitka Heading" w:hAnsi="Sitka Heading"/>
          <w:lang w:val="en-US"/>
        </w:rPr>
        <w:t xml:space="preserve"> </w:t>
      </w:r>
      <w:r w:rsidR="00F272F5">
        <w:rPr>
          <w:rFonts w:ascii="Sitka Heading" w:hAnsi="Sitka Heading"/>
          <w:lang w:val="en-US"/>
        </w:rPr>
        <w:t>&amp;</w:t>
      </w:r>
      <w:r w:rsidR="00BC0927" w:rsidRPr="00D50D4F">
        <w:rPr>
          <w:rFonts w:ascii="Sitka Heading" w:hAnsi="Sitka Heading"/>
          <w:lang w:val="en-US"/>
        </w:rPr>
        <w:t xml:space="preserve"> </w:t>
      </w:r>
      <w:proofErr w:type="spellStart"/>
      <w:r w:rsidR="00BC0927" w:rsidRPr="00D50D4F">
        <w:rPr>
          <w:rFonts w:ascii="Sitka Heading" w:hAnsi="Sitka Heading"/>
          <w:lang w:val="en-US"/>
        </w:rPr>
        <w:t>Vriens</w:t>
      </w:r>
      <w:proofErr w:type="spellEnd"/>
      <w:r w:rsidR="00BC0927" w:rsidRPr="00D50D4F">
        <w:rPr>
          <w:rFonts w:ascii="Sitka Heading" w:hAnsi="Sitka Heading"/>
          <w:lang w:val="en-US"/>
        </w:rPr>
        <w:t xml:space="preserve">, 2019) </w:t>
      </w:r>
      <w:r w:rsidR="0049300D">
        <w:rPr>
          <w:rFonts w:ascii="Sitka Heading" w:hAnsi="Sitka Heading"/>
          <w:lang w:val="en-US"/>
        </w:rPr>
        <w:t>is</w:t>
      </w:r>
      <w:r w:rsidRPr="00D50D4F">
        <w:rPr>
          <w:rFonts w:ascii="Sitka Heading" w:hAnsi="Sitka Heading"/>
          <w:lang w:val="en-US"/>
        </w:rPr>
        <w:t xml:space="preserve"> caried </w:t>
      </w:r>
      <w:r w:rsidR="00BC0927" w:rsidRPr="00D50D4F">
        <w:rPr>
          <w:rFonts w:ascii="Sitka Heading" w:hAnsi="Sitka Heading"/>
          <w:lang w:val="en-US"/>
        </w:rPr>
        <w:t xml:space="preserve">out </w:t>
      </w:r>
      <w:r w:rsidR="0049300D">
        <w:rPr>
          <w:rFonts w:ascii="Sitka Heading" w:hAnsi="Sitka Heading"/>
          <w:lang w:val="en-US"/>
        </w:rPr>
        <w:t>with</w:t>
      </w:r>
      <w:r w:rsidR="00BC0927" w:rsidRPr="00D50D4F">
        <w:rPr>
          <w:rFonts w:ascii="Sitka Heading" w:hAnsi="Sitka Heading"/>
          <w:lang w:val="en-US"/>
        </w:rPr>
        <w:t xml:space="preserve"> </w:t>
      </w:r>
      <w:r w:rsidR="004D5DA4">
        <w:rPr>
          <w:rFonts w:ascii="Sitka Heading" w:hAnsi="Sitka Heading"/>
          <w:lang w:val="en-US"/>
        </w:rPr>
        <w:t xml:space="preserve">(where applicable) </w:t>
      </w:r>
      <w:r w:rsidR="00BC0927" w:rsidRPr="00D50D4F">
        <w:rPr>
          <w:rFonts w:ascii="Sitka Heading" w:hAnsi="Sitka Heading"/>
          <w:lang w:val="en-US"/>
        </w:rPr>
        <w:t>simila</w:t>
      </w:r>
      <w:r w:rsidR="004D5DA4">
        <w:rPr>
          <w:rFonts w:ascii="Sitka Heading" w:hAnsi="Sitka Heading"/>
          <w:lang w:val="en-US"/>
        </w:rPr>
        <w:t xml:space="preserve">r steps </w:t>
      </w:r>
      <w:r w:rsidR="0049300D">
        <w:rPr>
          <w:rFonts w:ascii="Sitka Heading" w:hAnsi="Sitka Heading"/>
          <w:lang w:val="en-US"/>
        </w:rPr>
        <w:t>as described in this</w:t>
      </w:r>
      <w:r w:rsidR="00BC0927" w:rsidRPr="00D50D4F">
        <w:rPr>
          <w:rFonts w:ascii="Sitka Heading" w:hAnsi="Sitka Heading"/>
          <w:lang w:val="en-US"/>
        </w:rPr>
        <w:t xml:space="preserve"> chapter</w:t>
      </w:r>
      <w:r w:rsidR="004D5DA4">
        <w:rPr>
          <w:rFonts w:ascii="Sitka Heading" w:hAnsi="Sitka Heading"/>
          <w:lang w:val="en-US"/>
        </w:rPr>
        <w:t>. The conclusion</w:t>
      </w:r>
      <w:r w:rsidR="008D7A4B">
        <w:rPr>
          <w:rFonts w:ascii="Sitka Heading" w:hAnsi="Sitka Heading"/>
          <w:lang w:val="en-US"/>
        </w:rPr>
        <w:t xml:space="preserve"> of this chapter </w:t>
      </w:r>
      <w:r w:rsidR="004D5DA4">
        <w:rPr>
          <w:rFonts w:ascii="Sitka Heading" w:hAnsi="Sitka Heading"/>
          <w:lang w:val="en-US"/>
        </w:rPr>
        <w:t xml:space="preserve">and the </w:t>
      </w:r>
      <w:r w:rsidR="0049300D">
        <w:rPr>
          <w:rFonts w:ascii="Sitka Heading" w:hAnsi="Sitka Heading"/>
          <w:lang w:val="en-US"/>
        </w:rPr>
        <w:t xml:space="preserve">conclusion of the </w:t>
      </w:r>
      <w:r w:rsidR="004D5DA4">
        <w:rPr>
          <w:rFonts w:ascii="Sitka Heading" w:hAnsi="Sitka Heading"/>
          <w:lang w:val="en-US"/>
        </w:rPr>
        <w:t xml:space="preserve">next chapter, </w:t>
      </w:r>
      <w:r w:rsidR="0049300D">
        <w:rPr>
          <w:rFonts w:ascii="Sitka Heading" w:hAnsi="Sitka Heading"/>
          <w:lang w:val="en-US"/>
        </w:rPr>
        <w:t>are</w:t>
      </w:r>
      <w:r w:rsidR="004D5DA4">
        <w:rPr>
          <w:rFonts w:ascii="Sitka Heading" w:hAnsi="Sitka Heading"/>
          <w:lang w:val="en-US"/>
        </w:rPr>
        <w:t xml:space="preserve"> used as input for the </w:t>
      </w:r>
      <w:r w:rsidR="008D7A4B">
        <w:rPr>
          <w:rFonts w:ascii="Sitka Heading" w:hAnsi="Sitka Heading"/>
          <w:lang w:val="en-US"/>
        </w:rPr>
        <w:t xml:space="preserve">comparative assessment in </w:t>
      </w:r>
      <w:r w:rsidR="00635DBD">
        <w:rPr>
          <w:rFonts w:ascii="Sitka Heading" w:hAnsi="Sitka Heading"/>
          <w:lang w:val="en-US"/>
        </w:rPr>
        <w:t>chapter</w:t>
      </w:r>
      <w:r w:rsidR="008D7A4B">
        <w:rPr>
          <w:rFonts w:ascii="Sitka Heading" w:hAnsi="Sitka Heading"/>
          <w:lang w:val="en-US"/>
        </w:rPr>
        <w:t xml:space="preserve"> </w:t>
      </w:r>
      <w:r w:rsidR="004D5DA4">
        <w:rPr>
          <w:rFonts w:ascii="Sitka Heading" w:hAnsi="Sitka Heading"/>
          <w:lang w:val="en-US"/>
        </w:rPr>
        <w:t>5</w:t>
      </w:r>
      <w:r w:rsidR="008D7A4B">
        <w:rPr>
          <w:rFonts w:ascii="Sitka Heading" w:hAnsi="Sitka Heading"/>
          <w:lang w:val="en-US"/>
        </w:rPr>
        <w:t xml:space="preserve">. </w:t>
      </w:r>
    </w:p>
    <w:p w14:paraId="567CEE7E" w14:textId="77777777" w:rsidR="00071794" w:rsidRPr="003C7810" w:rsidRDefault="00071794" w:rsidP="00820BF1">
      <w:pPr>
        <w:rPr>
          <w:rFonts w:ascii="Sitka Heading" w:hAnsi="Sitka Heading"/>
          <w:lang w:val="en-US"/>
        </w:rPr>
      </w:pPr>
    </w:p>
    <w:p w14:paraId="59D1770E" w14:textId="77777777" w:rsidR="004D5DA4" w:rsidRDefault="004D5DA4">
      <w:pPr>
        <w:rPr>
          <w:rStyle w:val="Kop1Char"/>
          <w:sz w:val="36"/>
          <w:szCs w:val="28"/>
          <w:lang w:val="en-US"/>
        </w:rPr>
      </w:pPr>
      <w:r>
        <w:rPr>
          <w:rStyle w:val="Kop1Char"/>
          <w:b w:val="0"/>
          <w:sz w:val="36"/>
          <w:szCs w:val="28"/>
          <w:lang w:val="en-US"/>
        </w:rPr>
        <w:br w:type="page"/>
      </w:r>
    </w:p>
    <w:p w14:paraId="07E1E465" w14:textId="0131D60F" w:rsidR="00860443" w:rsidRPr="00F272F5" w:rsidRDefault="00EB60AC" w:rsidP="00EB60AC">
      <w:pPr>
        <w:pStyle w:val="Kop1"/>
        <w:rPr>
          <w:rStyle w:val="Kop1Char"/>
          <w:b/>
          <w:sz w:val="36"/>
          <w:szCs w:val="28"/>
        </w:rPr>
      </w:pPr>
      <w:bookmarkStart w:id="91" w:name="_Toc85101422"/>
      <w:r w:rsidRPr="00F272F5">
        <w:rPr>
          <w:rStyle w:val="Kop1Char"/>
          <w:b/>
          <w:sz w:val="36"/>
          <w:szCs w:val="28"/>
        </w:rPr>
        <w:lastRenderedPageBreak/>
        <w:t xml:space="preserve">4 </w:t>
      </w:r>
      <w:r w:rsidR="00820BF1" w:rsidRPr="00F272F5">
        <w:rPr>
          <w:rStyle w:val="Kop1Char"/>
          <w:b/>
          <w:sz w:val="36"/>
          <w:szCs w:val="28"/>
        </w:rPr>
        <w:t xml:space="preserve"> </w:t>
      </w:r>
      <w:r w:rsidR="00B912E8" w:rsidRPr="00F272F5">
        <w:rPr>
          <w:rStyle w:val="Kop1Char"/>
          <w:b/>
          <w:sz w:val="36"/>
          <w:szCs w:val="28"/>
        </w:rPr>
        <w:t xml:space="preserve">Assessment </w:t>
      </w:r>
      <w:r w:rsidR="00D57D8E" w:rsidRPr="00F272F5">
        <w:rPr>
          <w:rStyle w:val="Kop1Char"/>
          <w:b/>
          <w:sz w:val="36"/>
          <w:szCs w:val="28"/>
        </w:rPr>
        <w:t>3-D</w:t>
      </w:r>
      <w:r w:rsidR="00860443" w:rsidRPr="00F272F5">
        <w:rPr>
          <w:rStyle w:val="Kop1Char"/>
          <w:b/>
          <w:sz w:val="36"/>
          <w:szCs w:val="28"/>
        </w:rPr>
        <w:t xml:space="preserve"> </w:t>
      </w:r>
      <w:r w:rsidR="00B912E8" w:rsidRPr="00F272F5">
        <w:rPr>
          <w:rStyle w:val="Kop1Char"/>
          <w:b/>
          <w:sz w:val="36"/>
          <w:szCs w:val="28"/>
        </w:rPr>
        <w:t>m</w:t>
      </w:r>
      <w:r w:rsidR="00860443" w:rsidRPr="00F272F5">
        <w:rPr>
          <w:rStyle w:val="Kop1Char"/>
          <w:b/>
          <w:sz w:val="36"/>
          <w:szCs w:val="28"/>
        </w:rPr>
        <w:t>odel (</w:t>
      </w:r>
      <w:proofErr w:type="spellStart"/>
      <w:r w:rsidR="00860443" w:rsidRPr="00F272F5">
        <w:rPr>
          <w:rStyle w:val="Kop1Char"/>
          <w:b/>
          <w:sz w:val="36"/>
          <w:szCs w:val="28"/>
        </w:rPr>
        <w:t>Achterbergh</w:t>
      </w:r>
      <w:proofErr w:type="spellEnd"/>
      <w:r w:rsidR="00920FFE" w:rsidRPr="00F272F5">
        <w:rPr>
          <w:rStyle w:val="Kop1Char"/>
          <w:b/>
          <w:sz w:val="36"/>
          <w:szCs w:val="28"/>
        </w:rPr>
        <w:t xml:space="preserve"> </w:t>
      </w:r>
      <w:r w:rsidR="00F272F5" w:rsidRPr="00F272F5">
        <w:rPr>
          <w:rStyle w:val="Kop1Char"/>
          <w:b/>
          <w:sz w:val="36"/>
          <w:szCs w:val="28"/>
        </w:rPr>
        <w:t>&amp;</w:t>
      </w:r>
      <w:r w:rsidR="00860443" w:rsidRPr="00F272F5">
        <w:rPr>
          <w:rStyle w:val="Kop1Char"/>
          <w:b/>
          <w:sz w:val="36"/>
          <w:szCs w:val="28"/>
        </w:rPr>
        <w:t xml:space="preserve"> Vriens, 2019)</w:t>
      </w:r>
      <w:bookmarkEnd w:id="91"/>
    </w:p>
    <w:p w14:paraId="22FD9302" w14:textId="09360E6B" w:rsidR="00D57D8E" w:rsidRPr="00B912E8" w:rsidRDefault="00882442" w:rsidP="00D57D8E">
      <w:pPr>
        <w:rPr>
          <w:rStyle w:val="Kop2Char"/>
          <w:lang w:val="en-US"/>
        </w:rPr>
      </w:pPr>
      <w:bookmarkStart w:id="92" w:name="_Toc85101423"/>
      <w:r w:rsidRPr="00B912E8">
        <w:rPr>
          <w:rStyle w:val="Kop2Char"/>
          <w:lang w:val="en-US"/>
        </w:rPr>
        <w:t>4.1 Introduction</w:t>
      </w:r>
      <w:bookmarkEnd w:id="92"/>
    </w:p>
    <w:p w14:paraId="1BED87FC" w14:textId="4730BE01" w:rsidR="00D57D8E" w:rsidRDefault="00A00FDE" w:rsidP="00820BF1">
      <w:pPr>
        <w:rPr>
          <w:rFonts w:ascii="Sitka Heading" w:hAnsi="Sitka Heading"/>
          <w:lang w:val="en-US"/>
        </w:rPr>
      </w:pPr>
      <w:r w:rsidRPr="00AB5D33">
        <w:rPr>
          <w:rFonts w:ascii="Sitka Heading" w:hAnsi="Sitka Heading"/>
          <w:lang w:val="en-US"/>
        </w:rPr>
        <w:t xml:space="preserve">In this chapter </w:t>
      </w:r>
      <w:r w:rsidR="008141FD" w:rsidRPr="00AB5D33">
        <w:rPr>
          <w:rFonts w:ascii="Sitka Heading" w:hAnsi="Sitka Heading"/>
          <w:lang w:val="en-US"/>
        </w:rPr>
        <w:t>the met</w:t>
      </w:r>
      <w:r w:rsidRPr="00AB5D33">
        <w:rPr>
          <w:rFonts w:ascii="Sitka Heading" w:hAnsi="Sitka Heading"/>
          <w:lang w:val="en-US"/>
        </w:rPr>
        <w:t xml:space="preserve">hodology </w:t>
      </w:r>
      <w:r w:rsidR="008141FD" w:rsidRPr="00AB5D33">
        <w:rPr>
          <w:rFonts w:ascii="Sitka Heading" w:hAnsi="Sitka Heading"/>
          <w:lang w:val="en-US"/>
        </w:rPr>
        <w:t>of the 3-D model (</w:t>
      </w:r>
      <w:proofErr w:type="spellStart"/>
      <w:r w:rsidR="008141FD" w:rsidRPr="00AB5D33">
        <w:rPr>
          <w:rFonts w:ascii="Sitka Heading" w:hAnsi="Sitka Heading"/>
          <w:lang w:val="en-US"/>
        </w:rPr>
        <w:t>Achterbergh</w:t>
      </w:r>
      <w:proofErr w:type="spellEnd"/>
      <w:r w:rsidR="008141FD" w:rsidRPr="00AB5D33">
        <w:rPr>
          <w:rFonts w:ascii="Sitka Heading" w:hAnsi="Sitka Heading"/>
          <w:lang w:val="en-US"/>
        </w:rPr>
        <w:t xml:space="preserve"> </w:t>
      </w:r>
      <w:r w:rsidR="00F272F5">
        <w:rPr>
          <w:rFonts w:ascii="Sitka Heading" w:hAnsi="Sitka Heading"/>
          <w:lang w:val="en-US"/>
        </w:rPr>
        <w:t>&amp;</w:t>
      </w:r>
      <w:r w:rsidR="008141FD" w:rsidRPr="00AB5D33">
        <w:rPr>
          <w:rFonts w:ascii="Sitka Heading" w:hAnsi="Sitka Heading"/>
          <w:lang w:val="en-US"/>
        </w:rPr>
        <w:t xml:space="preserve"> </w:t>
      </w:r>
      <w:proofErr w:type="spellStart"/>
      <w:r w:rsidR="008141FD" w:rsidRPr="00AB5D33">
        <w:rPr>
          <w:rFonts w:ascii="Sitka Heading" w:hAnsi="Sitka Heading"/>
          <w:lang w:val="en-US"/>
        </w:rPr>
        <w:t>Vriens</w:t>
      </w:r>
      <w:proofErr w:type="spellEnd"/>
      <w:r w:rsidR="008141FD" w:rsidRPr="00AB5D33">
        <w:rPr>
          <w:rFonts w:ascii="Sitka Heading" w:hAnsi="Sitka Heading"/>
          <w:lang w:val="en-US"/>
        </w:rPr>
        <w:t>, 2019) will be assessed and analyzed</w:t>
      </w:r>
      <w:r w:rsidR="00D906FD" w:rsidRPr="00AB5D33">
        <w:rPr>
          <w:rFonts w:ascii="Sitka Heading" w:hAnsi="Sitka Heading"/>
          <w:lang w:val="en-US"/>
        </w:rPr>
        <w:t xml:space="preserve"> </w:t>
      </w:r>
      <w:r w:rsidR="008141FD" w:rsidRPr="00AB5D33">
        <w:rPr>
          <w:rFonts w:ascii="Sitka Heading" w:hAnsi="Sitka Heading"/>
          <w:lang w:val="en-US"/>
        </w:rPr>
        <w:t xml:space="preserve">to </w:t>
      </w:r>
      <w:r w:rsidR="00AC1B3C" w:rsidRPr="00AB5D33">
        <w:rPr>
          <w:rFonts w:ascii="Sitka Heading" w:hAnsi="Sitka Heading"/>
          <w:lang w:val="en-US"/>
        </w:rPr>
        <w:t xml:space="preserve">determine </w:t>
      </w:r>
      <w:r w:rsidR="00AB5D33">
        <w:rPr>
          <w:rFonts w:ascii="Sitka Heading" w:hAnsi="Sitka Heading"/>
          <w:lang w:val="en-US"/>
        </w:rPr>
        <w:t xml:space="preserve">its </w:t>
      </w:r>
      <w:r w:rsidR="008141FD" w:rsidRPr="00AB5D33">
        <w:rPr>
          <w:rFonts w:ascii="Sitka Heading" w:hAnsi="Sitka Heading"/>
          <w:lang w:val="en-US"/>
        </w:rPr>
        <w:t>suitab</w:t>
      </w:r>
      <w:r w:rsidR="00AB5D33">
        <w:rPr>
          <w:rFonts w:ascii="Sitka Heading" w:hAnsi="Sitka Heading"/>
          <w:lang w:val="en-US"/>
        </w:rPr>
        <w:t xml:space="preserve">ility </w:t>
      </w:r>
      <w:r w:rsidR="000404CF">
        <w:rPr>
          <w:rFonts w:ascii="Sitka Heading" w:hAnsi="Sitka Heading"/>
          <w:lang w:val="en-US"/>
        </w:rPr>
        <w:t>to support</w:t>
      </w:r>
      <w:r w:rsidR="008141FD" w:rsidRPr="00AB5D33">
        <w:rPr>
          <w:rFonts w:ascii="Sitka Heading" w:hAnsi="Sitka Heading"/>
          <w:lang w:val="en-US"/>
        </w:rPr>
        <w:t xml:space="preserve"> large-scale </w:t>
      </w:r>
      <w:r w:rsidRPr="00AB5D33">
        <w:rPr>
          <w:rFonts w:ascii="Sitka Heading" w:hAnsi="Sitka Heading"/>
          <w:lang w:val="en-US"/>
        </w:rPr>
        <w:t>episodic</w:t>
      </w:r>
      <w:r w:rsidR="00ED5E8D" w:rsidRPr="00AB5D33">
        <w:rPr>
          <w:rFonts w:ascii="Sitka Heading" w:hAnsi="Sitka Heading"/>
          <w:lang w:val="en-US"/>
        </w:rPr>
        <w:t xml:space="preserve"> interventions</w:t>
      </w:r>
      <w:r w:rsidR="008141FD" w:rsidRPr="00AB5D33">
        <w:rPr>
          <w:rFonts w:ascii="Sitka Heading" w:hAnsi="Sitka Heading"/>
          <w:lang w:val="en-US"/>
        </w:rPr>
        <w:t>.</w:t>
      </w:r>
      <w:r w:rsidR="00AC1B3C" w:rsidRPr="00AB5D33">
        <w:rPr>
          <w:rFonts w:ascii="Sitka Heading" w:hAnsi="Sitka Heading"/>
          <w:lang w:val="en-US"/>
        </w:rPr>
        <w:t xml:space="preserve"> Because the 3-D methodology is an organization</w:t>
      </w:r>
      <w:r w:rsidR="00F333BC">
        <w:rPr>
          <w:rFonts w:ascii="Sitka Heading" w:hAnsi="Sitka Heading"/>
          <w:lang w:val="en-US"/>
        </w:rPr>
        <w:t>al</w:t>
      </w:r>
      <w:r w:rsidR="00AC1B3C" w:rsidRPr="00AB5D33">
        <w:rPr>
          <w:rFonts w:ascii="Sitka Heading" w:hAnsi="Sitka Heading"/>
          <w:lang w:val="en-US"/>
        </w:rPr>
        <w:t xml:space="preserve"> development methodology with a specific purpose to carry out episodic interventions, it is expected that the methodology will be suitable</w:t>
      </w:r>
      <w:r w:rsidR="000404CF">
        <w:rPr>
          <w:rFonts w:ascii="Sitka Heading" w:hAnsi="Sitka Heading"/>
          <w:lang w:val="en-US"/>
        </w:rPr>
        <w:t>. B</w:t>
      </w:r>
      <w:r w:rsidR="00AC1B3C" w:rsidRPr="00AB5D33">
        <w:rPr>
          <w:rFonts w:ascii="Sitka Heading" w:hAnsi="Sitka Heading"/>
          <w:lang w:val="en-US"/>
        </w:rPr>
        <w:t xml:space="preserve">ut for an equal comparison, the methodology is assessed in </w:t>
      </w:r>
      <w:r w:rsidR="000404CF">
        <w:rPr>
          <w:rFonts w:ascii="Sitka Heading" w:hAnsi="Sitka Heading"/>
          <w:lang w:val="en-US"/>
        </w:rPr>
        <w:t xml:space="preserve">a </w:t>
      </w:r>
      <w:r w:rsidR="00AC1B3C" w:rsidRPr="00AB5D33">
        <w:rPr>
          <w:rFonts w:ascii="Sitka Heading" w:hAnsi="Sitka Heading"/>
          <w:lang w:val="en-US"/>
        </w:rPr>
        <w:t>similar way and sequence as the assessment of Design Thinking (</w:t>
      </w:r>
      <w:r w:rsidR="00635DBD">
        <w:rPr>
          <w:rFonts w:ascii="Sitka Heading" w:hAnsi="Sitka Heading"/>
          <w:lang w:val="en-US"/>
        </w:rPr>
        <w:t>chapter</w:t>
      </w:r>
      <w:r w:rsidR="00AC1B3C" w:rsidRPr="00AB5D33">
        <w:rPr>
          <w:rFonts w:ascii="Sitka Heading" w:hAnsi="Sitka Heading"/>
          <w:lang w:val="en-US"/>
        </w:rPr>
        <w:t xml:space="preserve"> 3). </w:t>
      </w:r>
      <w:r w:rsidR="009529E5">
        <w:rPr>
          <w:rFonts w:ascii="Sitka Heading" w:hAnsi="Sitka Heading"/>
          <w:lang w:val="en-US"/>
        </w:rPr>
        <w:t xml:space="preserve">In chapter 5, </w:t>
      </w:r>
      <w:r w:rsidR="00AC1B3C" w:rsidRPr="00AB5D33">
        <w:rPr>
          <w:rFonts w:ascii="Sitka Heading" w:hAnsi="Sitka Heading"/>
          <w:lang w:val="en-US"/>
        </w:rPr>
        <w:t xml:space="preserve">the </w:t>
      </w:r>
      <w:r w:rsidR="008141FD" w:rsidRPr="00AB5D33">
        <w:rPr>
          <w:rFonts w:ascii="Sitka Heading" w:hAnsi="Sitka Heading"/>
          <w:lang w:val="en-US"/>
        </w:rPr>
        <w:t xml:space="preserve">comparative assessment </w:t>
      </w:r>
      <w:r w:rsidR="00AC1B3C" w:rsidRPr="00AB5D33">
        <w:rPr>
          <w:rFonts w:ascii="Sitka Heading" w:hAnsi="Sitka Heading"/>
          <w:lang w:val="en-US"/>
        </w:rPr>
        <w:t xml:space="preserve">is carried out </w:t>
      </w:r>
      <w:r w:rsidR="009529E5">
        <w:rPr>
          <w:rFonts w:ascii="Sitka Heading" w:hAnsi="Sitka Heading"/>
          <w:lang w:val="en-US"/>
        </w:rPr>
        <w:t>based on the output of these assessments per methodology</w:t>
      </w:r>
      <w:r w:rsidRPr="00AB5D33">
        <w:rPr>
          <w:rFonts w:ascii="Sitka Heading" w:hAnsi="Sitka Heading"/>
          <w:lang w:val="en-US"/>
        </w:rPr>
        <w:t>.</w:t>
      </w:r>
      <w:r>
        <w:rPr>
          <w:rFonts w:ascii="Sitka Heading" w:hAnsi="Sitka Heading"/>
          <w:lang w:val="en-US"/>
        </w:rPr>
        <w:t xml:space="preserve"> </w:t>
      </w:r>
    </w:p>
    <w:p w14:paraId="1842C73E" w14:textId="6FA9E893" w:rsidR="00111DA1" w:rsidRDefault="00AC1B3C" w:rsidP="00820BF1">
      <w:pPr>
        <w:rPr>
          <w:rFonts w:ascii="Sitka Heading" w:hAnsi="Sitka Heading"/>
          <w:lang w:val="en-US"/>
        </w:rPr>
      </w:pPr>
      <w:r>
        <w:rPr>
          <w:rFonts w:ascii="Sitka Heading" w:hAnsi="Sitka Heading"/>
          <w:lang w:val="en-US"/>
        </w:rPr>
        <w:t xml:space="preserve">This chapter </w:t>
      </w:r>
      <w:r w:rsidR="00475008">
        <w:rPr>
          <w:rFonts w:ascii="Sitka Heading" w:hAnsi="Sitka Heading"/>
          <w:lang w:val="en-US"/>
        </w:rPr>
        <w:t>is inclusive of</w:t>
      </w:r>
      <w:r>
        <w:rPr>
          <w:rFonts w:ascii="Sitka Heading" w:hAnsi="Sitka Heading"/>
          <w:lang w:val="en-US"/>
        </w:rPr>
        <w:t xml:space="preserve"> </w:t>
      </w:r>
      <w:r w:rsidR="00EA0D6D">
        <w:rPr>
          <w:rFonts w:ascii="Sitka Heading" w:hAnsi="Sitka Heading"/>
          <w:lang w:val="en-US"/>
        </w:rPr>
        <w:t>the following sections</w:t>
      </w:r>
      <w:r w:rsidR="00475008">
        <w:rPr>
          <w:rFonts w:ascii="Sitka Heading" w:hAnsi="Sitka Heading"/>
          <w:lang w:val="en-US"/>
        </w:rPr>
        <w:t xml:space="preserve">, </w:t>
      </w:r>
      <w:r>
        <w:rPr>
          <w:rFonts w:ascii="Sitka Heading" w:hAnsi="Sitka Heading"/>
          <w:lang w:val="en-US"/>
        </w:rPr>
        <w:t xml:space="preserve">grouped </w:t>
      </w:r>
      <w:r w:rsidR="00EA0D6D">
        <w:rPr>
          <w:rFonts w:ascii="Sitka Heading" w:hAnsi="Sitka Heading"/>
          <w:lang w:val="en-US"/>
        </w:rPr>
        <w:t>in 3 parts</w:t>
      </w:r>
      <w:r w:rsidR="00111DA1">
        <w:rPr>
          <w:rFonts w:ascii="Sitka Heading" w:hAnsi="Sitka Heading"/>
          <w:lang w:val="en-US"/>
        </w:rPr>
        <w:t>:</w:t>
      </w:r>
    </w:p>
    <w:p w14:paraId="569D1FF5" w14:textId="69E2AFBC" w:rsidR="00111DA1" w:rsidRDefault="00111DA1" w:rsidP="00FB494F">
      <w:pPr>
        <w:ind w:left="1276" w:hanging="850"/>
        <w:rPr>
          <w:rFonts w:ascii="Sitka Heading" w:hAnsi="Sitka Heading"/>
          <w:lang w:val="en-US"/>
        </w:rPr>
      </w:pPr>
      <w:r>
        <w:rPr>
          <w:rFonts w:ascii="Sitka Heading" w:hAnsi="Sitka Heading"/>
          <w:lang w:val="en-US"/>
        </w:rPr>
        <w:t xml:space="preserve">Part I: </w:t>
      </w:r>
      <w:r w:rsidR="00FB494F">
        <w:rPr>
          <w:rFonts w:ascii="Sitka Heading" w:hAnsi="Sitka Heading"/>
          <w:lang w:val="en-US"/>
        </w:rPr>
        <w:t xml:space="preserve">   </w:t>
      </w:r>
      <w:r>
        <w:rPr>
          <w:rFonts w:ascii="Sitka Heading" w:hAnsi="Sitka Heading"/>
          <w:lang w:val="en-US"/>
        </w:rPr>
        <w:t>Literature selection (4.2) and Background and history 3-D model (4.3)</w:t>
      </w:r>
      <w:r w:rsidR="000404CF">
        <w:rPr>
          <w:rFonts w:ascii="Sitka Heading" w:hAnsi="Sitka Heading"/>
          <w:lang w:val="en-US"/>
        </w:rPr>
        <w:t>.</w:t>
      </w:r>
    </w:p>
    <w:p w14:paraId="2D79DC23" w14:textId="2E963B62" w:rsidR="00111DA1" w:rsidRDefault="00111DA1" w:rsidP="00FB494F">
      <w:pPr>
        <w:ind w:left="1276" w:hanging="850"/>
        <w:rPr>
          <w:rFonts w:ascii="Sitka Heading" w:hAnsi="Sitka Heading"/>
          <w:lang w:val="en-US"/>
        </w:rPr>
      </w:pPr>
      <w:r>
        <w:rPr>
          <w:rFonts w:ascii="Sitka Heading" w:hAnsi="Sitka Heading"/>
          <w:lang w:val="en-US"/>
        </w:rPr>
        <w:t xml:space="preserve">Part II: </w:t>
      </w:r>
      <w:r w:rsidR="00FB494F">
        <w:rPr>
          <w:rFonts w:ascii="Sitka Heading" w:hAnsi="Sitka Heading"/>
          <w:lang w:val="en-US"/>
        </w:rPr>
        <w:t xml:space="preserve">  </w:t>
      </w:r>
      <w:r>
        <w:rPr>
          <w:rFonts w:ascii="Sitka Heading" w:hAnsi="Sitka Heading"/>
          <w:lang w:val="en-US"/>
        </w:rPr>
        <w:t xml:space="preserve">Assessment methodology (4.4), Assessment organization and process (4.5), </w:t>
      </w:r>
      <w:r w:rsidR="00EC0B52">
        <w:rPr>
          <w:rFonts w:ascii="Sitka Heading" w:hAnsi="Sitka Heading"/>
          <w:lang w:val="en-US"/>
        </w:rPr>
        <w:t xml:space="preserve">        </w:t>
      </w:r>
      <w:r w:rsidR="00E6040F">
        <w:rPr>
          <w:rFonts w:ascii="Sitka Heading" w:hAnsi="Sitka Heading"/>
          <w:lang w:val="en-US"/>
        </w:rPr>
        <w:t xml:space="preserve">       </w:t>
      </w:r>
      <w:r w:rsidR="00EC0B52">
        <w:rPr>
          <w:rFonts w:ascii="Sitka Heading" w:hAnsi="Sitka Heading"/>
          <w:lang w:val="en-US"/>
        </w:rPr>
        <w:t xml:space="preserve">  </w:t>
      </w:r>
      <w:r>
        <w:rPr>
          <w:rFonts w:ascii="Sitka Heading" w:hAnsi="Sitka Heading"/>
          <w:lang w:val="en-US"/>
        </w:rPr>
        <w:t>Assessment Participants (4.6) and Assessment Leaders (4.7).</w:t>
      </w:r>
    </w:p>
    <w:p w14:paraId="2B162720" w14:textId="387CB875" w:rsidR="00111DA1" w:rsidRDefault="00111DA1" w:rsidP="00FB494F">
      <w:pPr>
        <w:ind w:left="1276" w:hanging="850"/>
        <w:rPr>
          <w:rFonts w:ascii="Sitka Heading" w:hAnsi="Sitka Heading"/>
          <w:lang w:val="en-US"/>
        </w:rPr>
      </w:pPr>
      <w:r>
        <w:rPr>
          <w:rFonts w:ascii="Sitka Heading" w:hAnsi="Sitka Heading"/>
          <w:lang w:val="en-US"/>
        </w:rPr>
        <w:t>Part III:</w:t>
      </w:r>
      <w:r w:rsidR="00FB494F">
        <w:rPr>
          <w:rFonts w:ascii="Sitka Heading" w:hAnsi="Sitka Heading"/>
          <w:lang w:val="en-US"/>
        </w:rPr>
        <w:t xml:space="preserve">  </w:t>
      </w:r>
      <w:r>
        <w:rPr>
          <w:rFonts w:ascii="Sitka Heading" w:hAnsi="Sitka Heading"/>
          <w:lang w:val="en-US"/>
        </w:rPr>
        <w:t xml:space="preserve">Result (4.8), Conclusion and reflection </w:t>
      </w:r>
      <w:r w:rsidR="00EA0D6D">
        <w:rPr>
          <w:rFonts w:ascii="Sitka Heading" w:hAnsi="Sitka Heading"/>
          <w:lang w:val="en-US"/>
        </w:rPr>
        <w:t>per cluster, per variable</w:t>
      </w:r>
      <w:r w:rsidR="00D906FD">
        <w:rPr>
          <w:rFonts w:ascii="Sitka Heading" w:hAnsi="Sitka Heading"/>
          <w:lang w:val="en-US"/>
        </w:rPr>
        <w:t xml:space="preserve"> (4.9)</w:t>
      </w:r>
      <w:r w:rsidR="00EA0D6D">
        <w:rPr>
          <w:rFonts w:ascii="Sitka Heading" w:hAnsi="Sitka Heading"/>
          <w:lang w:val="en-US"/>
        </w:rPr>
        <w:t xml:space="preserve">, </w:t>
      </w:r>
      <w:r w:rsidR="00FB494F">
        <w:rPr>
          <w:rFonts w:ascii="Sitka Heading" w:hAnsi="Sitka Heading"/>
          <w:lang w:val="en-US"/>
        </w:rPr>
        <w:t xml:space="preserve">               </w:t>
      </w:r>
      <w:r w:rsidR="00E6040F">
        <w:rPr>
          <w:rFonts w:ascii="Sitka Heading" w:hAnsi="Sitka Heading"/>
          <w:lang w:val="en-US"/>
        </w:rPr>
        <w:t xml:space="preserve">        </w:t>
      </w:r>
      <w:r w:rsidR="00FB494F">
        <w:rPr>
          <w:rFonts w:ascii="Sitka Heading" w:hAnsi="Sitka Heading"/>
          <w:lang w:val="en-US"/>
        </w:rPr>
        <w:t xml:space="preserve"> </w:t>
      </w:r>
      <w:r w:rsidR="00EA0D6D">
        <w:rPr>
          <w:rFonts w:ascii="Sitka Heading" w:hAnsi="Sitka Heading"/>
          <w:lang w:val="en-US"/>
        </w:rPr>
        <w:t xml:space="preserve">Overall conclusion </w:t>
      </w:r>
      <w:r w:rsidR="00D906FD">
        <w:rPr>
          <w:rFonts w:ascii="Sitka Heading" w:hAnsi="Sitka Heading"/>
          <w:lang w:val="en-US"/>
        </w:rPr>
        <w:t xml:space="preserve">3-D model </w:t>
      </w:r>
      <w:r>
        <w:rPr>
          <w:rFonts w:ascii="Sitka Heading" w:hAnsi="Sitka Heading"/>
          <w:lang w:val="en-US"/>
        </w:rPr>
        <w:t>(4.</w:t>
      </w:r>
      <w:r w:rsidR="00D906FD">
        <w:rPr>
          <w:rFonts w:ascii="Sitka Heading" w:hAnsi="Sitka Heading"/>
          <w:lang w:val="en-US"/>
        </w:rPr>
        <w:t>10</w:t>
      </w:r>
      <w:r>
        <w:rPr>
          <w:rFonts w:ascii="Sitka Heading" w:hAnsi="Sitka Heading"/>
          <w:lang w:val="en-US"/>
        </w:rPr>
        <w:t>)</w:t>
      </w:r>
      <w:r w:rsidR="000404CF">
        <w:rPr>
          <w:rFonts w:ascii="Sitka Heading" w:hAnsi="Sitka Heading"/>
          <w:lang w:val="en-US"/>
        </w:rPr>
        <w:t>.</w:t>
      </w:r>
    </w:p>
    <w:p w14:paraId="7458D536" w14:textId="77777777" w:rsidR="00111DA1" w:rsidRDefault="00111DA1" w:rsidP="00820BF1">
      <w:pPr>
        <w:rPr>
          <w:rFonts w:ascii="Sitka Heading" w:hAnsi="Sitka Heading"/>
          <w:lang w:val="en-US"/>
        </w:rPr>
      </w:pPr>
    </w:p>
    <w:p w14:paraId="195C03A6" w14:textId="5861FA53" w:rsidR="003844B9" w:rsidRPr="00111DA1" w:rsidRDefault="00111DA1" w:rsidP="00820BF1">
      <w:pPr>
        <w:rPr>
          <w:rFonts w:ascii="Sitka Heading" w:eastAsiaTheme="majorEastAsia" w:hAnsi="Sitka Heading" w:cstheme="majorBidi"/>
          <w:b/>
          <w:color w:val="000000" w:themeColor="text1"/>
          <w:sz w:val="28"/>
          <w:szCs w:val="26"/>
          <w:lang w:val="en-US"/>
        </w:rPr>
      </w:pPr>
      <w:bookmarkStart w:id="93" w:name="_Toc85101424"/>
      <w:r w:rsidRPr="00B912E8">
        <w:rPr>
          <w:rStyle w:val="Kop2Char"/>
          <w:lang w:val="en-US"/>
        </w:rPr>
        <w:t>Part I</w:t>
      </w:r>
      <w:bookmarkEnd w:id="93"/>
    </w:p>
    <w:p w14:paraId="6DEE6737" w14:textId="48211F25" w:rsidR="00DE3C53" w:rsidRDefault="00DE3C53" w:rsidP="00DE3C53">
      <w:pPr>
        <w:pStyle w:val="Kop2"/>
        <w:rPr>
          <w:lang w:val="en-US"/>
        </w:rPr>
      </w:pPr>
      <w:bookmarkStart w:id="94" w:name="_Toc85101425"/>
      <w:r>
        <w:rPr>
          <w:lang w:val="en-US"/>
        </w:rPr>
        <w:t>4.2 Literature selection</w:t>
      </w:r>
      <w:bookmarkEnd w:id="94"/>
    </w:p>
    <w:p w14:paraId="6DFA8DE8" w14:textId="0059601F" w:rsidR="00DE3C53" w:rsidRDefault="00DE3C53" w:rsidP="00DE3C53">
      <w:pPr>
        <w:rPr>
          <w:rFonts w:ascii="Sitka Heading" w:hAnsi="Sitka Heading"/>
          <w:lang w:val="en-US"/>
        </w:rPr>
      </w:pPr>
      <w:r>
        <w:rPr>
          <w:rFonts w:ascii="Sitka Heading" w:hAnsi="Sitka Heading"/>
          <w:lang w:val="en-US"/>
        </w:rPr>
        <w:t xml:space="preserve">Because there is one book </w:t>
      </w:r>
      <w:r w:rsidR="00D91615">
        <w:rPr>
          <w:rFonts w:ascii="Sitka Heading" w:hAnsi="Sitka Heading"/>
          <w:lang w:val="en-US"/>
        </w:rPr>
        <w:t xml:space="preserve">available </w:t>
      </w:r>
      <w:r w:rsidR="003844B9">
        <w:rPr>
          <w:rFonts w:ascii="Sitka Heading" w:hAnsi="Sitka Heading"/>
          <w:lang w:val="en-US"/>
        </w:rPr>
        <w:t xml:space="preserve">on </w:t>
      </w:r>
      <w:r>
        <w:rPr>
          <w:rFonts w:ascii="Sitka Heading" w:hAnsi="Sitka Heading"/>
          <w:lang w:val="en-US"/>
        </w:rPr>
        <w:t xml:space="preserve">this </w:t>
      </w:r>
      <w:r w:rsidR="00EA0D6D">
        <w:rPr>
          <w:rFonts w:ascii="Sitka Heading" w:hAnsi="Sitka Heading"/>
          <w:lang w:val="en-US"/>
        </w:rPr>
        <w:t xml:space="preserve">relative </w:t>
      </w:r>
      <w:r>
        <w:rPr>
          <w:rFonts w:ascii="Sitka Heading" w:hAnsi="Sitka Heading"/>
          <w:lang w:val="en-US"/>
        </w:rPr>
        <w:t xml:space="preserve">new methodology </w:t>
      </w:r>
      <w:r w:rsidR="00D91615">
        <w:rPr>
          <w:rFonts w:ascii="Sitka Heading" w:hAnsi="Sitka Heading"/>
          <w:lang w:val="en-US"/>
        </w:rPr>
        <w:t>o</w:t>
      </w:r>
      <w:r w:rsidR="003A336A">
        <w:rPr>
          <w:rFonts w:ascii="Sitka Heading" w:hAnsi="Sitka Heading"/>
          <w:lang w:val="en-US"/>
        </w:rPr>
        <w:t>f</w:t>
      </w:r>
      <w:r w:rsidR="00D91615">
        <w:rPr>
          <w:rFonts w:ascii="Sitka Heading" w:hAnsi="Sitka Heading"/>
          <w:lang w:val="en-US"/>
        </w:rPr>
        <w:t xml:space="preserve"> the 3-D model, this </w:t>
      </w:r>
      <w:r>
        <w:rPr>
          <w:rFonts w:ascii="Sitka Heading" w:hAnsi="Sitka Heading"/>
          <w:lang w:val="en-US"/>
        </w:rPr>
        <w:t xml:space="preserve">is selected </w:t>
      </w:r>
      <w:r w:rsidR="000404CF">
        <w:rPr>
          <w:rFonts w:ascii="Sitka Heading" w:hAnsi="Sitka Heading"/>
          <w:lang w:val="en-US"/>
        </w:rPr>
        <w:t xml:space="preserve">to </w:t>
      </w:r>
      <w:r w:rsidR="00D91615">
        <w:rPr>
          <w:rFonts w:ascii="Sitka Heading" w:hAnsi="Sitka Heading"/>
          <w:lang w:val="en-US"/>
        </w:rPr>
        <w:t>carry out the</w:t>
      </w:r>
      <w:r>
        <w:rPr>
          <w:rFonts w:ascii="Sitka Heading" w:hAnsi="Sitka Heading"/>
          <w:lang w:val="en-US"/>
        </w:rPr>
        <w:t xml:space="preserve"> assessment. </w:t>
      </w:r>
    </w:p>
    <w:p w14:paraId="29CF3007" w14:textId="302A1183" w:rsidR="00D57D8E" w:rsidRPr="004F47E6" w:rsidRDefault="00271FAF" w:rsidP="00820BF1">
      <w:pPr>
        <w:pStyle w:val="Lijstalinea"/>
        <w:numPr>
          <w:ilvl w:val="0"/>
          <w:numId w:val="35"/>
        </w:numPr>
        <w:rPr>
          <w:rFonts w:ascii="Sitka Heading" w:hAnsi="Sitka Heading"/>
          <w:b/>
          <w:bCs/>
          <w:lang w:val="en-US"/>
        </w:rPr>
      </w:pPr>
      <w:sdt>
        <w:sdtPr>
          <w:rPr>
            <w:rFonts w:ascii="Sitka Heading" w:hAnsi="Sitka Heading"/>
            <w:b/>
            <w:bCs/>
            <w:lang w:val="en-US"/>
          </w:rPr>
          <w:id w:val="-1008055067"/>
          <w:citation/>
        </w:sdtPr>
        <w:sdtEndPr/>
        <w:sdtContent>
          <w:r w:rsidR="004F47E6" w:rsidRPr="004F47E6">
            <w:rPr>
              <w:rFonts w:ascii="Sitka Heading" w:hAnsi="Sitka Heading"/>
              <w:b/>
              <w:bCs/>
              <w:lang w:val="en-US"/>
            </w:rPr>
            <w:fldChar w:fldCharType="begin"/>
          </w:r>
          <w:r w:rsidR="004F47E6" w:rsidRPr="004F47E6">
            <w:rPr>
              <w:rFonts w:ascii="Sitka Heading" w:hAnsi="Sitka Heading"/>
              <w:b/>
              <w:bCs/>
              <w:lang w:val="en-US"/>
            </w:rPr>
            <w:instrText xml:space="preserve"> CITATION Ach19 \l 1043 </w:instrText>
          </w:r>
          <w:r w:rsidR="004F47E6" w:rsidRPr="004F47E6">
            <w:rPr>
              <w:rFonts w:ascii="Sitka Heading" w:hAnsi="Sitka Heading"/>
              <w:b/>
              <w:bCs/>
              <w:lang w:val="en-US"/>
            </w:rPr>
            <w:fldChar w:fldCharType="separate"/>
          </w:r>
          <w:r w:rsidR="004F47E6" w:rsidRPr="004F47E6">
            <w:rPr>
              <w:rFonts w:ascii="Sitka Heading" w:hAnsi="Sitka Heading"/>
              <w:b/>
              <w:bCs/>
              <w:noProof/>
              <w:lang w:val="en-US"/>
            </w:rPr>
            <w:t>(Achterbergh &amp; Vriens, Organizational Development Designing Episodic Interventions, 2019)</w:t>
          </w:r>
          <w:r w:rsidR="004F47E6" w:rsidRPr="004F47E6">
            <w:rPr>
              <w:rFonts w:ascii="Sitka Heading" w:hAnsi="Sitka Heading"/>
              <w:b/>
              <w:bCs/>
              <w:lang w:val="en-US"/>
            </w:rPr>
            <w:fldChar w:fldCharType="end"/>
          </w:r>
        </w:sdtContent>
      </w:sdt>
      <w:r w:rsidR="000404CF">
        <w:rPr>
          <w:rFonts w:ascii="Sitka Heading" w:hAnsi="Sitka Heading"/>
          <w:b/>
          <w:bCs/>
          <w:lang w:val="en-US"/>
        </w:rPr>
        <w:t>.</w:t>
      </w:r>
    </w:p>
    <w:p w14:paraId="02BFCE63" w14:textId="77777777" w:rsidR="004F47E6" w:rsidRPr="004F47E6" w:rsidRDefault="004F47E6" w:rsidP="004F47E6">
      <w:pPr>
        <w:rPr>
          <w:rFonts w:ascii="Sitka Heading" w:hAnsi="Sitka Heading"/>
          <w:lang w:val="en-US"/>
        </w:rPr>
      </w:pPr>
    </w:p>
    <w:p w14:paraId="31229B63" w14:textId="681AFC33" w:rsidR="00882442" w:rsidRDefault="00882442" w:rsidP="00882442">
      <w:pPr>
        <w:pStyle w:val="Kop2"/>
        <w:rPr>
          <w:lang w:val="en-US"/>
        </w:rPr>
      </w:pPr>
      <w:bookmarkStart w:id="95" w:name="_Toc85101426"/>
      <w:r>
        <w:rPr>
          <w:lang w:val="en-US"/>
        </w:rPr>
        <w:t>4.</w:t>
      </w:r>
      <w:r w:rsidR="00DE3C53">
        <w:rPr>
          <w:lang w:val="en-US"/>
        </w:rPr>
        <w:t>3</w:t>
      </w:r>
      <w:r>
        <w:rPr>
          <w:lang w:val="en-US"/>
        </w:rPr>
        <w:t xml:space="preserve"> Background </w:t>
      </w:r>
      <w:r w:rsidR="00B912E8">
        <w:rPr>
          <w:lang w:val="en-US"/>
        </w:rPr>
        <w:t>and h</w:t>
      </w:r>
      <w:r>
        <w:rPr>
          <w:lang w:val="en-US"/>
        </w:rPr>
        <w:t xml:space="preserve">istory </w:t>
      </w:r>
      <w:r w:rsidR="00D57D8E">
        <w:rPr>
          <w:lang w:val="en-US"/>
        </w:rPr>
        <w:t>3-D</w:t>
      </w:r>
      <w:r w:rsidR="00665145">
        <w:rPr>
          <w:lang w:val="en-US"/>
        </w:rPr>
        <w:t xml:space="preserve"> model</w:t>
      </w:r>
      <w:bookmarkEnd w:id="95"/>
    </w:p>
    <w:p w14:paraId="30AD1597" w14:textId="6F8A303F" w:rsidR="002D2B16" w:rsidRPr="009E05FA" w:rsidRDefault="00273F98" w:rsidP="00820BF1">
      <w:pPr>
        <w:rPr>
          <w:rFonts w:ascii="Sitka Heading" w:hAnsi="Sitka Heading"/>
          <w:highlight w:val="cyan"/>
          <w:lang w:val="en-US"/>
        </w:rPr>
      </w:pPr>
      <w:proofErr w:type="spellStart"/>
      <w:r w:rsidRPr="00EA0D6D">
        <w:rPr>
          <w:rFonts w:ascii="Sitka Heading" w:hAnsi="Sitka Heading"/>
          <w:lang w:val="en-US"/>
        </w:rPr>
        <w:t>A</w:t>
      </w:r>
      <w:r w:rsidR="00D91615">
        <w:rPr>
          <w:rFonts w:ascii="Sitka Heading" w:hAnsi="Sitka Heading"/>
          <w:lang w:val="en-US"/>
        </w:rPr>
        <w:t>c</w:t>
      </w:r>
      <w:r w:rsidRPr="00EA0D6D">
        <w:rPr>
          <w:rFonts w:ascii="Sitka Heading" w:hAnsi="Sitka Heading"/>
          <w:lang w:val="en-US"/>
        </w:rPr>
        <w:t>hterberg</w:t>
      </w:r>
      <w:r w:rsidR="009F4F19">
        <w:rPr>
          <w:rFonts w:ascii="Sitka Heading" w:hAnsi="Sitka Heading"/>
          <w:lang w:val="en-US"/>
        </w:rPr>
        <w:t>h</w:t>
      </w:r>
      <w:proofErr w:type="spellEnd"/>
      <w:r w:rsidRPr="00EA0D6D">
        <w:rPr>
          <w:rFonts w:ascii="Sitka Heading" w:hAnsi="Sitka Heading"/>
          <w:lang w:val="en-US"/>
        </w:rPr>
        <w:t xml:space="preserve"> and </w:t>
      </w:r>
      <w:proofErr w:type="spellStart"/>
      <w:r w:rsidRPr="00EA0D6D">
        <w:rPr>
          <w:rFonts w:ascii="Sitka Heading" w:hAnsi="Sitka Heading"/>
          <w:lang w:val="en-US"/>
        </w:rPr>
        <w:t>Vriens</w:t>
      </w:r>
      <w:proofErr w:type="spellEnd"/>
      <w:r w:rsidR="009E05FA" w:rsidRPr="00EA0D6D">
        <w:rPr>
          <w:rFonts w:ascii="Sitka Heading" w:hAnsi="Sitka Heading"/>
          <w:lang w:val="en-US"/>
        </w:rPr>
        <w:t xml:space="preserve"> published their first book in </w:t>
      </w:r>
      <w:r w:rsidR="00EA0D6D" w:rsidRPr="00EA0D6D">
        <w:rPr>
          <w:rFonts w:ascii="Sitka Heading" w:hAnsi="Sitka Heading"/>
          <w:lang w:val="en-US"/>
        </w:rPr>
        <w:t>2010 with the title</w:t>
      </w:r>
      <w:r w:rsidRPr="00EA0D6D">
        <w:rPr>
          <w:rFonts w:ascii="Sitka Heading" w:hAnsi="Sitka Heading"/>
          <w:lang w:val="en-US"/>
        </w:rPr>
        <w:t xml:space="preserve"> </w:t>
      </w:r>
      <w:r w:rsidR="004F47E6">
        <w:rPr>
          <w:rFonts w:ascii="Sitka Heading" w:hAnsi="Sitka Heading"/>
          <w:lang w:val="en-US"/>
        </w:rPr>
        <w:t>‘</w:t>
      </w:r>
      <w:r w:rsidRPr="00EA0D6D">
        <w:rPr>
          <w:rFonts w:ascii="Sitka Heading" w:hAnsi="Sitka Heading"/>
          <w:lang w:val="en-US"/>
        </w:rPr>
        <w:t>Organizations: Social Systems Conducting Experiments</w:t>
      </w:r>
      <w:r w:rsidR="004F47E6">
        <w:rPr>
          <w:rFonts w:ascii="Sitka Heading" w:hAnsi="Sitka Heading"/>
          <w:lang w:val="en-US"/>
        </w:rPr>
        <w:t>’</w:t>
      </w:r>
      <w:r w:rsidR="00EA0D6D" w:rsidRPr="00EA0D6D">
        <w:rPr>
          <w:rFonts w:ascii="Sitka Heading" w:hAnsi="Sitka Heading"/>
          <w:lang w:val="en-US"/>
        </w:rPr>
        <w:t>. In this book the</w:t>
      </w:r>
      <w:r w:rsidRPr="00EA0D6D">
        <w:rPr>
          <w:rFonts w:ascii="Sitka Heading" w:hAnsi="Sitka Heading"/>
          <w:lang w:val="en-US"/>
        </w:rPr>
        <w:t xml:space="preserve"> authors describe what organization</w:t>
      </w:r>
      <w:r w:rsidR="00251A2F">
        <w:rPr>
          <w:rFonts w:ascii="Sitka Heading" w:hAnsi="Sitka Heading"/>
          <w:lang w:val="en-US"/>
        </w:rPr>
        <w:t>s are</w:t>
      </w:r>
      <w:r w:rsidRPr="00EA0D6D">
        <w:rPr>
          <w:rFonts w:ascii="Sitka Heading" w:hAnsi="Sitka Heading"/>
          <w:lang w:val="en-US"/>
        </w:rPr>
        <w:t>, what their purpose encompasses and how organization</w:t>
      </w:r>
      <w:r w:rsidR="00251A2F">
        <w:rPr>
          <w:rFonts w:ascii="Sitka Heading" w:hAnsi="Sitka Heading"/>
          <w:lang w:val="en-US"/>
        </w:rPr>
        <w:t>s</w:t>
      </w:r>
      <w:r w:rsidRPr="00EA0D6D">
        <w:rPr>
          <w:rFonts w:ascii="Sitka Heading" w:hAnsi="Sitka Heading"/>
          <w:lang w:val="en-US"/>
        </w:rPr>
        <w:t xml:space="preserve"> and</w:t>
      </w:r>
      <w:r w:rsidR="00251A2F">
        <w:rPr>
          <w:rFonts w:ascii="Sitka Heading" w:hAnsi="Sitka Heading"/>
          <w:lang w:val="en-US"/>
        </w:rPr>
        <w:t xml:space="preserve"> their</w:t>
      </w:r>
      <w:r w:rsidRPr="00EA0D6D">
        <w:rPr>
          <w:rFonts w:ascii="Sitka Heading" w:hAnsi="Sitka Heading"/>
          <w:lang w:val="en-US"/>
        </w:rPr>
        <w:t xml:space="preserve"> infrastructure should be designed to exist</w:t>
      </w:r>
      <w:r w:rsidR="00EA0D6D" w:rsidRPr="00EA0D6D">
        <w:rPr>
          <w:rFonts w:ascii="Sitka Heading" w:hAnsi="Sitka Heading"/>
          <w:lang w:val="en-US"/>
        </w:rPr>
        <w:t xml:space="preserve"> by</w:t>
      </w:r>
      <w:r w:rsidR="00D91615">
        <w:rPr>
          <w:rFonts w:ascii="Sitka Heading" w:hAnsi="Sitka Heading"/>
          <w:lang w:val="en-US"/>
        </w:rPr>
        <w:t>, preferably</w:t>
      </w:r>
      <w:r w:rsidR="00EA0D6D" w:rsidRPr="00EA0D6D">
        <w:rPr>
          <w:rFonts w:ascii="Sitka Heading" w:hAnsi="Sitka Heading"/>
          <w:lang w:val="en-US"/>
        </w:rPr>
        <w:t xml:space="preserve"> rich</w:t>
      </w:r>
      <w:r w:rsidR="00D91615">
        <w:rPr>
          <w:rFonts w:ascii="Sitka Heading" w:hAnsi="Sitka Heading"/>
          <w:lang w:val="en-US"/>
        </w:rPr>
        <w:t>,</w:t>
      </w:r>
      <w:r w:rsidR="00EA0D6D" w:rsidRPr="00EA0D6D">
        <w:rPr>
          <w:rFonts w:ascii="Sitka Heading" w:hAnsi="Sitka Heading"/>
          <w:lang w:val="en-US"/>
        </w:rPr>
        <w:t xml:space="preserve"> </w:t>
      </w:r>
      <w:r w:rsidR="00D91615" w:rsidRPr="00EA0D6D">
        <w:rPr>
          <w:rFonts w:ascii="Sitka Heading" w:hAnsi="Sitka Heading"/>
          <w:lang w:val="en-US"/>
        </w:rPr>
        <w:t>meaningful</w:t>
      </w:r>
      <w:r w:rsidR="00EA0D6D" w:rsidRPr="00EA0D6D">
        <w:rPr>
          <w:rFonts w:ascii="Sitka Heading" w:hAnsi="Sitka Heading"/>
          <w:lang w:val="en-US"/>
        </w:rPr>
        <w:t xml:space="preserve"> survival. </w:t>
      </w:r>
      <w:r w:rsidRPr="00EA0D6D">
        <w:rPr>
          <w:rFonts w:ascii="Sitka Heading" w:hAnsi="Sitka Heading"/>
          <w:lang w:val="en-US"/>
        </w:rPr>
        <w:t xml:space="preserve">Their theory </w:t>
      </w:r>
      <w:r w:rsidRPr="004F47E6">
        <w:rPr>
          <w:rFonts w:ascii="Sitka Heading" w:hAnsi="Sitka Heading"/>
          <w:lang w:val="en-US"/>
        </w:rPr>
        <w:t xml:space="preserve">is </w:t>
      </w:r>
      <w:r w:rsidR="004F47E6">
        <w:rPr>
          <w:rFonts w:ascii="Sitka Heading" w:hAnsi="Sitka Heading"/>
          <w:lang w:val="en-US"/>
        </w:rPr>
        <w:t xml:space="preserve">(amongst others) </w:t>
      </w:r>
      <w:r w:rsidRPr="004F47E6">
        <w:rPr>
          <w:rFonts w:ascii="Sitka Heading" w:hAnsi="Sitka Heading"/>
          <w:lang w:val="en-US"/>
        </w:rPr>
        <w:t>based</w:t>
      </w:r>
      <w:r w:rsidRPr="00EA0D6D">
        <w:rPr>
          <w:rFonts w:ascii="Sitka Heading" w:hAnsi="Sitka Heading"/>
          <w:lang w:val="en-US"/>
        </w:rPr>
        <w:t xml:space="preserve"> on work of Beer (1979), </w:t>
      </w:r>
      <w:proofErr w:type="spellStart"/>
      <w:r w:rsidRPr="00EA0D6D">
        <w:rPr>
          <w:rFonts w:ascii="Sitka Heading" w:hAnsi="Sitka Heading"/>
          <w:lang w:val="en-US"/>
        </w:rPr>
        <w:t>Luhmann</w:t>
      </w:r>
      <w:proofErr w:type="spellEnd"/>
      <w:r w:rsidRPr="00EA0D6D">
        <w:rPr>
          <w:rFonts w:ascii="Sitka Heading" w:hAnsi="Sitka Heading"/>
          <w:lang w:val="en-US"/>
        </w:rPr>
        <w:t xml:space="preserve"> (1984), De Sitter (1994) and Ashby (1958). The</w:t>
      </w:r>
      <w:r w:rsidR="004F47E6">
        <w:rPr>
          <w:rFonts w:ascii="Sitka Heading" w:hAnsi="Sitka Heading"/>
          <w:lang w:val="en-US"/>
        </w:rPr>
        <w:t xml:space="preserve"> authors c</w:t>
      </w:r>
      <w:r w:rsidRPr="00EA0D6D">
        <w:rPr>
          <w:rFonts w:ascii="Sitka Heading" w:hAnsi="Sitka Heading"/>
          <w:lang w:val="en-US"/>
        </w:rPr>
        <w:t xml:space="preserve">onsider organizations as social systems conducting </w:t>
      </w:r>
      <w:r w:rsidR="009E05FA" w:rsidRPr="00EA0D6D">
        <w:rPr>
          <w:rFonts w:ascii="Sitka Heading" w:hAnsi="Sitka Heading"/>
          <w:lang w:val="en-US"/>
        </w:rPr>
        <w:t>experiments</w:t>
      </w:r>
      <w:r w:rsidRPr="00EA0D6D">
        <w:rPr>
          <w:rFonts w:ascii="Sitka Heading" w:hAnsi="Sitka Heading"/>
          <w:lang w:val="en-US"/>
        </w:rPr>
        <w:t xml:space="preserve"> with their </w:t>
      </w:r>
      <w:r w:rsidR="009E05FA" w:rsidRPr="00EA0D6D">
        <w:rPr>
          <w:rFonts w:ascii="Sitka Heading" w:hAnsi="Sitka Heading"/>
          <w:lang w:val="en-US"/>
        </w:rPr>
        <w:t>meaningful</w:t>
      </w:r>
      <w:r w:rsidRPr="00EA0D6D">
        <w:rPr>
          <w:rFonts w:ascii="Sitka Heading" w:hAnsi="Sitka Heading"/>
          <w:lang w:val="en-US"/>
        </w:rPr>
        <w:t xml:space="preserve"> survival (preferably rich meaningful survival) by contributing </w:t>
      </w:r>
      <w:r w:rsidR="009E05FA" w:rsidRPr="00EA0D6D">
        <w:rPr>
          <w:rFonts w:ascii="Sitka Heading" w:hAnsi="Sitka Heading"/>
          <w:lang w:val="en-US"/>
        </w:rPr>
        <w:t xml:space="preserve">to society with a Low Parameter Value Structure. </w:t>
      </w:r>
      <w:r w:rsidR="00EA0D6D" w:rsidRPr="00EA0D6D">
        <w:rPr>
          <w:rFonts w:ascii="Sitka Heading" w:hAnsi="Sitka Heading"/>
          <w:lang w:val="en-US"/>
        </w:rPr>
        <w:t>The</w:t>
      </w:r>
      <w:r w:rsidR="009E05FA" w:rsidRPr="00EA0D6D">
        <w:rPr>
          <w:rFonts w:ascii="Sitka Heading" w:hAnsi="Sitka Heading"/>
          <w:lang w:val="en-US"/>
        </w:rPr>
        <w:t xml:space="preserve"> authors describe </w:t>
      </w:r>
      <w:r w:rsidR="0087563D">
        <w:rPr>
          <w:rFonts w:ascii="Sitka Heading" w:hAnsi="Sitka Heading"/>
          <w:lang w:val="en-US"/>
        </w:rPr>
        <w:t xml:space="preserve">an ideal scenario/design </w:t>
      </w:r>
      <w:r w:rsidR="00653C15">
        <w:rPr>
          <w:rFonts w:ascii="Sitka Heading" w:hAnsi="Sitka Heading"/>
          <w:lang w:val="en-US"/>
        </w:rPr>
        <w:t>in which</w:t>
      </w:r>
      <w:r w:rsidR="0087563D">
        <w:rPr>
          <w:rFonts w:ascii="Sitka Heading" w:hAnsi="Sitka Heading"/>
          <w:lang w:val="en-US"/>
        </w:rPr>
        <w:t xml:space="preserve"> organizations </w:t>
      </w:r>
      <w:r w:rsidR="00653C15">
        <w:rPr>
          <w:rFonts w:ascii="Sitka Heading" w:hAnsi="Sitka Heading"/>
          <w:lang w:val="en-US"/>
        </w:rPr>
        <w:t xml:space="preserve">(social systems) </w:t>
      </w:r>
      <w:r w:rsidR="0087563D">
        <w:rPr>
          <w:rFonts w:ascii="Sitka Heading" w:hAnsi="Sitka Heading"/>
          <w:lang w:val="en-US"/>
        </w:rPr>
        <w:t>should be able to cope with various disturbances and changes</w:t>
      </w:r>
      <w:r w:rsidR="00653C15">
        <w:rPr>
          <w:rFonts w:ascii="Sitka Heading" w:hAnsi="Sitka Heading"/>
          <w:lang w:val="en-US"/>
        </w:rPr>
        <w:t xml:space="preserve"> that occur in their </w:t>
      </w:r>
      <w:r w:rsidR="00834280">
        <w:rPr>
          <w:rFonts w:ascii="Sitka Heading" w:hAnsi="Sitka Heading"/>
          <w:lang w:val="en-US"/>
        </w:rPr>
        <w:t>‘mode'</w:t>
      </w:r>
      <w:r w:rsidR="00251A2F">
        <w:rPr>
          <w:rFonts w:ascii="Sitka Heading" w:hAnsi="Sitka Heading"/>
          <w:lang w:val="en-US"/>
        </w:rPr>
        <w:t xml:space="preserve"> </w:t>
      </w:r>
      <w:r w:rsidR="00653C15">
        <w:rPr>
          <w:rFonts w:ascii="Sitka Heading" w:hAnsi="Sitka Heading"/>
          <w:lang w:val="en-US"/>
        </w:rPr>
        <w:t>of</w:t>
      </w:r>
      <w:r w:rsidR="00251A2F">
        <w:rPr>
          <w:rFonts w:ascii="Sitka Heading" w:hAnsi="Sitka Heading"/>
          <w:lang w:val="en-US"/>
        </w:rPr>
        <w:t xml:space="preserve"> </w:t>
      </w:r>
      <w:r w:rsidR="00653C15">
        <w:rPr>
          <w:rFonts w:ascii="Sitka Heading" w:hAnsi="Sitka Heading"/>
          <w:lang w:val="en-US"/>
        </w:rPr>
        <w:t>‘flux’</w:t>
      </w:r>
      <w:r w:rsidR="00251A2F">
        <w:rPr>
          <w:rFonts w:ascii="Sitka Heading" w:hAnsi="Sitka Heading"/>
          <w:lang w:val="en-US"/>
        </w:rPr>
        <w:t xml:space="preserve"> </w:t>
      </w:r>
      <w:r w:rsidR="00653C15">
        <w:rPr>
          <w:rFonts w:ascii="Sitka Heading" w:hAnsi="Sitka Heading"/>
          <w:lang w:val="en-US"/>
        </w:rPr>
        <w:t>where they conduct experiments continuously</w:t>
      </w:r>
      <w:r w:rsidR="0087563D">
        <w:rPr>
          <w:rFonts w:ascii="Sitka Heading" w:hAnsi="Sitka Heading"/>
          <w:lang w:val="en-US"/>
        </w:rPr>
        <w:t xml:space="preserve">. This was the soil for their second book that offers readers a conceptual model, when organizations no longer can maintain this ideal scenario/design </w:t>
      </w:r>
      <w:r w:rsidR="00653C15">
        <w:rPr>
          <w:rFonts w:ascii="Sitka Heading" w:hAnsi="Sitka Heading"/>
          <w:lang w:val="en-US"/>
        </w:rPr>
        <w:t>and need to</w:t>
      </w:r>
      <w:r w:rsidR="0087563D">
        <w:rPr>
          <w:rFonts w:ascii="Sitka Heading" w:hAnsi="Sitka Heading"/>
          <w:lang w:val="en-US"/>
        </w:rPr>
        <w:t xml:space="preserve"> re-design the</w:t>
      </w:r>
      <w:r w:rsidR="00653C15">
        <w:rPr>
          <w:rFonts w:ascii="Sitka Heading" w:hAnsi="Sitka Heading"/>
          <w:lang w:val="en-US"/>
        </w:rPr>
        <w:t xml:space="preserve">ir </w:t>
      </w:r>
      <w:r w:rsidR="0087563D">
        <w:rPr>
          <w:rFonts w:ascii="Sitka Heading" w:hAnsi="Sitka Heading"/>
          <w:lang w:val="en-US"/>
        </w:rPr>
        <w:t xml:space="preserve">organization to a design in which the organization regains </w:t>
      </w:r>
      <w:r w:rsidR="0087563D" w:rsidRPr="00653C15">
        <w:rPr>
          <w:rFonts w:ascii="Sitka Heading" w:hAnsi="Sitka Heading"/>
          <w:lang w:val="en-US"/>
        </w:rPr>
        <w:t>capabilit</w:t>
      </w:r>
      <w:r w:rsidR="00653C15" w:rsidRPr="00653C15">
        <w:rPr>
          <w:rFonts w:ascii="Sitka Heading" w:hAnsi="Sitka Heading"/>
          <w:lang w:val="en-US"/>
        </w:rPr>
        <w:t xml:space="preserve">ies </w:t>
      </w:r>
      <w:r w:rsidR="0087563D" w:rsidRPr="00653C15">
        <w:rPr>
          <w:rFonts w:ascii="Sitka Heading" w:hAnsi="Sitka Heading"/>
          <w:lang w:val="en-US"/>
        </w:rPr>
        <w:t>for self-sustain</w:t>
      </w:r>
      <w:r w:rsidR="00653C15" w:rsidRPr="00653C15">
        <w:rPr>
          <w:rFonts w:ascii="Sitka Heading" w:hAnsi="Sitka Heading"/>
          <w:lang w:val="en-US"/>
        </w:rPr>
        <w:t>ability</w:t>
      </w:r>
      <w:r w:rsidR="0087563D" w:rsidRPr="00653C15">
        <w:rPr>
          <w:rFonts w:ascii="Sitka Heading" w:hAnsi="Sitka Heading"/>
          <w:lang w:val="en-US"/>
        </w:rPr>
        <w:t xml:space="preserve"> and</w:t>
      </w:r>
      <w:r w:rsidR="0087563D">
        <w:rPr>
          <w:rFonts w:ascii="Sitka Heading" w:hAnsi="Sitka Heading"/>
          <w:lang w:val="en-US"/>
        </w:rPr>
        <w:t xml:space="preserve"> </w:t>
      </w:r>
      <w:r w:rsidR="00653C15">
        <w:rPr>
          <w:rFonts w:ascii="Sitka Heading" w:hAnsi="Sitka Heading"/>
          <w:lang w:val="en-US"/>
        </w:rPr>
        <w:t>meaningful</w:t>
      </w:r>
      <w:r w:rsidR="0087563D">
        <w:rPr>
          <w:rFonts w:ascii="Sitka Heading" w:hAnsi="Sitka Heading"/>
          <w:lang w:val="en-US"/>
        </w:rPr>
        <w:t xml:space="preserve"> survival. Therefore this </w:t>
      </w:r>
      <w:r w:rsidR="00D91615">
        <w:rPr>
          <w:rFonts w:ascii="Sitka Heading" w:hAnsi="Sitka Heading"/>
          <w:lang w:val="en-US"/>
        </w:rPr>
        <w:t xml:space="preserve">conceptual </w:t>
      </w:r>
      <w:r w:rsidR="009E05FA" w:rsidRPr="00EA0D6D">
        <w:rPr>
          <w:rFonts w:ascii="Sitka Heading" w:hAnsi="Sitka Heading"/>
          <w:lang w:val="en-US"/>
        </w:rPr>
        <w:t xml:space="preserve">3-D model </w:t>
      </w:r>
      <w:r w:rsidR="00D91615">
        <w:rPr>
          <w:rFonts w:ascii="Sitka Heading" w:hAnsi="Sitka Heading"/>
          <w:lang w:val="en-US"/>
        </w:rPr>
        <w:t>and</w:t>
      </w:r>
      <w:r w:rsidR="009E05FA" w:rsidRPr="00EA0D6D">
        <w:rPr>
          <w:rFonts w:ascii="Sitka Heading" w:hAnsi="Sitka Heading"/>
          <w:lang w:val="en-US"/>
        </w:rPr>
        <w:t xml:space="preserve"> </w:t>
      </w:r>
      <w:r w:rsidR="00D91615">
        <w:rPr>
          <w:rFonts w:ascii="Sitka Heading" w:hAnsi="Sitka Heading"/>
          <w:lang w:val="en-US"/>
        </w:rPr>
        <w:t xml:space="preserve">the usage </w:t>
      </w:r>
      <w:r w:rsidR="00653C15">
        <w:rPr>
          <w:rFonts w:ascii="Sitka Heading" w:hAnsi="Sitka Heading"/>
          <w:lang w:val="en-US"/>
        </w:rPr>
        <w:t>is</w:t>
      </w:r>
      <w:r w:rsidR="009E05FA" w:rsidRPr="00EA0D6D">
        <w:rPr>
          <w:rFonts w:ascii="Sitka Heading" w:hAnsi="Sitka Heading"/>
          <w:lang w:val="en-US"/>
        </w:rPr>
        <w:t xml:space="preserve"> complementary</w:t>
      </w:r>
      <w:r w:rsidR="00653C15">
        <w:rPr>
          <w:rFonts w:ascii="Sitka Heading" w:hAnsi="Sitka Heading"/>
          <w:lang w:val="en-US"/>
        </w:rPr>
        <w:t xml:space="preserve"> to the first book</w:t>
      </w:r>
      <w:r w:rsidR="004F47E6">
        <w:rPr>
          <w:rFonts w:ascii="Sitka Heading" w:hAnsi="Sitka Heading"/>
          <w:lang w:val="en-US"/>
        </w:rPr>
        <w:t xml:space="preserve"> </w:t>
      </w:r>
      <w:sdt>
        <w:sdtPr>
          <w:rPr>
            <w:rFonts w:ascii="Sitka Heading" w:hAnsi="Sitka Heading"/>
            <w:lang w:val="en-US"/>
          </w:rPr>
          <w:id w:val="-666632759"/>
          <w:citation/>
        </w:sdtPr>
        <w:sdtEndPr/>
        <w:sdtContent>
          <w:r w:rsidR="004F47E6">
            <w:rPr>
              <w:rFonts w:ascii="Sitka Heading" w:hAnsi="Sitka Heading"/>
              <w:lang w:val="en-US"/>
            </w:rPr>
            <w:fldChar w:fldCharType="begin"/>
          </w:r>
          <w:r w:rsidR="004F47E6">
            <w:rPr>
              <w:rFonts w:ascii="Sitka Heading" w:hAnsi="Sitka Heading"/>
              <w:lang w:val="en-US"/>
            </w:rPr>
            <w:instrText xml:space="preserve">CITATION Ach10 \t  \l 1043 </w:instrText>
          </w:r>
          <w:r w:rsidR="004F47E6">
            <w:rPr>
              <w:rFonts w:ascii="Sitka Heading" w:hAnsi="Sitka Heading"/>
              <w:lang w:val="en-US"/>
            </w:rPr>
            <w:fldChar w:fldCharType="separate"/>
          </w:r>
          <w:r w:rsidR="004F47E6" w:rsidRPr="004F47E6">
            <w:rPr>
              <w:rFonts w:ascii="Sitka Heading" w:hAnsi="Sitka Heading"/>
              <w:noProof/>
              <w:lang w:val="en-US"/>
            </w:rPr>
            <w:t xml:space="preserve">(Achterbergh &amp; Vriens, </w:t>
          </w:r>
          <w:r w:rsidR="004F47E6" w:rsidRPr="004F47E6">
            <w:rPr>
              <w:rFonts w:ascii="Sitka Heading" w:hAnsi="Sitka Heading"/>
              <w:noProof/>
              <w:lang w:val="en-US"/>
            </w:rPr>
            <w:lastRenderedPageBreak/>
            <w:t>2010)</w:t>
          </w:r>
          <w:r w:rsidR="004F47E6">
            <w:rPr>
              <w:rFonts w:ascii="Sitka Heading" w:hAnsi="Sitka Heading"/>
              <w:lang w:val="en-US"/>
            </w:rPr>
            <w:fldChar w:fldCharType="end"/>
          </w:r>
        </w:sdtContent>
      </w:sdt>
      <w:r w:rsidR="004F47E6">
        <w:rPr>
          <w:rFonts w:ascii="Sitka Heading" w:hAnsi="Sitka Heading"/>
          <w:lang w:val="en-US"/>
        </w:rPr>
        <w:t xml:space="preserve"> </w:t>
      </w:r>
      <w:r w:rsidR="00653C15">
        <w:rPr>
          <w:rFonts w:ascii="Sitka Heading" w:hAnsi="Sitka Heading"/>
          <w:lang w:val="en-US"/>
        </w:rPr>
        <w:t xml:space="preserve">. The second book is titled </w:t>
      </w:r>
      <w:r w:rsidR="00EA0D6D" w:rsidRPr="00EA0D6D">
        <w:rPr>
          <w:rFonts w:ascii="Sitka Heading" w:hAnsi="Sitka Heading"/>
          <w:lang w:val="en-US"/>
        </w:rPr>
        <w:t>ORGANIZATIONAL DEVELOPMENT – Designing Episodic Interventions</w:t>
      </w:r>
      <w:r w:rsidR="004F47E6">
        <w:rPr>
          <w:rFonts w:ascii="Sitka Heading" w:hAnsi="Sitka Heading"/>
          <w:lang w:val="en-US"/>
        </w:rPr>
        <w:t xml:space="preserve">, </w:t>
      </w:r>
      <w:sdt>
        <w:sdtPr>
          <w:rPr>
            <w:rFonts w:ascii="Sitka Heading" w:hAnsi="Sitka Heading"/>
            <w:lang w:val="en-US"/>
          </w:rPr>
          <w:id w:val="843433129"/>
          <w:citation/>
        </w:sdtPr>
        <w:sdtEndPr/>
        <w:sdtContent>
          <w:r w:rsidR="004F47E6">
            <w:rPr>
              <w:rFonts w:ascii="Sitka Heading" w:hAnsi="Sitka Heading"/>
              <w:lang w:val="en-US"/>
            </w:rPr>
            <w:fldChar w:fldCharType="begin"/>
          </w:r>
          <w:r w:rsidR="004F47E6">
            <w:rPr>
              <w:rFonts w:ascii="Sitka Heading" w:hAnsi="Sitka Heading"/>
              <w:lang w:val="en-US"/>
            </w:rPr>
            <w:instrText xml:space="preserve">CITATION Ach19 \t  \l 1043 </w:instrText>
          </w:r>
          <w:r w:rsidR="004F47E6">
            <w:rPr>
              <w:rFonts w:ascii="Sitka Heading" w:hAnsi="Sitka Heading"/>
              <w:lang w:val="en-US"/>
            </w:rPr>
            <w:fldChar w:fldCharType="separate"/>
          </w:r>
          <w:r w:rsidR="004F47E6" w:rsidRPr="004F47E6">
            <w:rPr>
              <w:rFonts w:ascii="Sitka Heading" w:hAnsi="Sitka Heading"/>
              <w:noProof/>
              <w:lang w:val="en-US"/>
            </w:rPr>
            <w:t>(Achterbergh &amp; Vriens, 2019)</w:t>
          </w:r>
          <w:r w:rsidR="004F47E6">
            <w:rPr>
              <w:rFonts w:ascii="Sitka Heading" w:hAnsi="Sitka Heading"/>
              <w:lang w:val="en-US"/>
            </w:rPr>
            <w:fldChar w:fldCharType="end"/>
          </w:r>
        </w:sdtContent>
      </w:sdt>
      <w:r w:rsidR="009E05FA" w:rsidRPr="00EA0D6D">
        <w:rPr>
          <w:rFonts w:ascii="Sitka Heading" w:hAnsi="Sitka Heading"/>
          <w:lang w:val="en-US"/>
        </w:rPr>
        <w:t>.</w:t>
      </w:r>
      <w:r w:rsidR="009E05FA">
        <w:rPr>
          <w:rFonts w:ascii="Sitka Heading" w:hAnsi="Sitka Heading"/>
          <w:lang w:val="en-US"/>
        </w:rPr>
        <w:br/>
      </w:r>
      <w:r w:rsidR="001F6A95">
        <w:rPr>
          <w:rFonts w:ascii="Sitka Heading" w:hAnsi="Sitka Heading"/>
          <w:lang w:val="en-US"/>
        </w:rPr>
        <w:t>Th</w:t>
      </w:r>
      <w:r w:rsidR="00653C15">
        <w:rPr>
          <w:rFonts w:ascii="Sitka Heading" w:hAnsi="Sitka Heading"/>
          <w:lang w:val="en-US"/>
        </w:rPr>
        <w:t>e</w:t>
      </w:r>
      <w:r w:rsidR="001F6A95">
        <w:rPr>
          <w:rFonts w:ascii="Sitka Heading" w:hAnsi="Sitka Heading"/>
          <w:lang w:val="en-US"/>
        </w:rPr>
        <w:t xml:space="preserve"> methodology </w:t>
      </w:r>
      <w:r w:rsidR="001A4DC3">
        <w:rPr>
          <w:rFonts w:ascii="Sitka Heading" w:hAnsi="Sitka Heading"/>
          <w:lang w:val="en-US"/>
        </w:rPr>
        <w:t>is focused on</w:t>
      </w:r>
      <w:r w:rsidR="001F6A95">
        <w:rPr>
          <w:rFonts w:ascii="Sitka Heading" w:hAnsi="Sitka Heading"/>
          <w:lang w:val="en-US"/>
        </w:rPr>
        <w:t xml:space="preserve"> </w:t>
      </w:r>
      <w:r w:rsidR="00653C15">
        <w:rPr>
          <w:rFonts w:ascii="Sitka Heading" w:hAnsi="Sitka Heading"/>
          <w:lang w:val="en-US"/>
        </w:rPr>
        <w:t xml:space="preserve">the </w:t>
      </w:r>
      <w:r w:rsidR="001F6A95">
        <w:rPr>
          <w:rFonts w:ascii="Sitka Heading" w:hAnsi="Sitka Heading"/>
          <w:lang w:val="en-US"/>
        </w:rPr>
        <w:t xml:space="preserve">conceptual </w:t>
      </w:r>
      <w:r w:rsidR="00653C15">
        <w:rPr>
          <w:rFonts w:ascii="Sitka Heading" w:hAnsi="Sitka Heading"/>
          <w:lang w:val="en-US"/>
        </w:rPr>
        <w:t xml:space="preserve">3-D </w:t>
      </w:r>
      <w:r w:rsidR="001F6A95" w:rsidRPr="004F47E6">
        <w:rPr>
          <w:rFonts w:ascii="Sitka Heading" w:hAnsi="Sitka Heading"/>
          <w:lang w:val="en-US"/>
        </w:rPr>
        <w:t>model</w:t>
      </w:r>
      <w:r w:rsidR="00D9559E">
        <w:rPr>
          <w:rFonts w:ascii="Sitka Heading" w:hAnsi="Sitka Heading"/>
          <w:lang w:val="en-US"/>
        </w:rPr>
        <w:t xml:space="preserve"> </w:t>
      </w:r>
      <w:r w:rsidR="00653C15" w:rsidRPr="004F47E6">
        <w:rPr>
          <w:rFonts w:ascii="Sitka Heading" w:hAnsi="Sitka Heading"/>
          <w:lang w:val="en-US"/>
        </w:rPr>
        <w:t>(</w:t>
      </w:r>
      <w:r w:rsidR="007A0AE8" w:rsidRPr="004F47E6">
        <w:rPr>
          <w:rFonts w:ascii="Sitka Heading" w:hAnsi="Sitka Heading"/>
          <w:lang w:val="en-US"/>
        </w:rPr>
        <w:t>fig</w:t>
      </w:r>
      <w:r w:rsidR="004F47E6" w:rsidRPr="004F47E6">
        <w:rPr>
          <w:rFonts w:ascii="Sitka Heading" w:hAnsi="Sitka Heading"/>
          <w:lang w:val="en-US"/>
        </w:rPr>
        <w:t>ure 5</w:t>
      </w:r>
      <w:r w:rsidR="001F6A95" w:rsidRPr="004F47E6">
        <w:rPr>
          <w:rFonts w:ascii="Sitka Heading" w:hAnsi="Sitka Heading"/>
          <w:lang w:val="en-US"/>
        </w:rPr>
        <w:t>) that c</w:t>
      </w:r>
      <w:r w:rsidR="001F6A95">
        <w:rPr>
          <w:rFonts w:ascii="Sitka Heading" w:hAnsi="Sitka Heading"/>
          <w:lang w:val="en-US"/>
        </w:rPr>
        <w:t>an help readers to understand organization structures as well as</w:t>
      </w:r>
      <w:r w:rsidR="00027A36">
        <w:rPr>
          <w:rFonts w:ascii="Sitka Heading" w:hAnsi="Sitka Heading"/>
          <w:lang w:val="en-US"/>
        </w:rPr>
        <w:t xml:space="preserve"> to</w:t>
      </w:r>
      <w:r w:rsidR="001F6A95">
        <w:rPr>
          <w:rFonts w:ascii="Sitka Heading" w:hAnsi="Sitka Heading"/>
          <w:lang w:val="en-US"/>
        </w:rPr>
        <w:t xml:space="preserve"> design episodic interventions in organization structures </w:t>
      </w:r>
      <w:r w:rsidR="00D9559E">
        <w:rPr>
          <w:rFonts w:ascii="Sitka Heading" w:hAnsi="Sitka Heading"/>
          <w:lang w:val="en-US"/>
        </w:rPr>
        <w:t xml:space="preserve">on a </w:t>
      </w:r>
      <w:r w:rsidR="001F6A95">
        <w:rPr>
          <w:rFonts w:ascii="Sitka Heading" w:hAnsi="Sitka Heading"/>
          <w:lang w:val="en-US"/>
        </w:rPr>
        <w:t>flexibl</w:t>
      </w:r>
      <w:r w:rsidR="00D9559E">
        <w:rPr>
          <w:rFonts w:ascii="Sitka Heading" w:hAnsi="Sitka Heading"/>
          <w:lang w:val="en-US"/>
        </w:rPr>
        <w:t>e basis</w:t>
      </w:r>
      <w:r w:rsidR="001F6A95">
        <w:rPr>
          <w:rFonts w:ascii="Sitka Heading" w:hAnsi="Sitka Heading"/>
          <w:lang w:val="en-US"/>
        </w:rPr>
        <w:t xml:space="preserve">. </w:t>
      </w:r>
    </w:p>
    <w:p w14:paraId="4870D5F1" w14:textId="2B3B7729" w:rsidR="002D2B16" w:rsidRDefault="002D2B16" w:rsidP="00820BF1">
      <w:pPr>
        <w:rPr>
          <w:rFonts w:ascii="Sitka Heading" w:hAnsi="Sitka Heading"/>
          <w:lang w:val="en-US"/>
        </w:rPr>
      </w:pPr>
      <w:r>
        <w:rPr>
          <w:rFonts w:ascii="Sitka Heading" w:hAnsi="Sitka Heading"/>
          <w:lang w:val="en-US"/>
        </w:rPr>
        <w:t xml:space="preserve">Before </w:t>
      </w:r>
      <w:r w:rsidR="007A03A3">
        <w:rPr>
          <w:rFonts w:ascii="Sitka Heading" w:hAnsi="Sitka Heading"/>
          <w:lang w:val="en-US"/>
        </w:rPr>
        <w:t xml:space="preserve">outlining </w:t>
      </w:r>
      <w:r>
        <w:rPr>
          <w:rFonts w:ascii="Sitka Heading" w:hAnsi="Sitka Heading"/>
          <w:lang w:val="en-US"/>
        </w:rPr>
        <w:t>the 3-D model</w:t>
      </w:r>
      <w:r w:rsidR="00D9559E">
        <w:rPr>
          <w:rFonts w:ascii="Sitka Heading" w:hAnsi="Sitka Heading"/>
          <w:lang w:val="en-US"/>
        </w:rPr>
        <w:t>,</w:t>
      </w:r>
      <w:r>
        <w:rPr>
          <w:rFonts w:ascii="Sitka Heading" w:hAnsi="Sitka Heading"/>
          <w:lang w:val="en-US"/>
        </w:rPr>
        <w:t xml:space="preserve"> I </w:t>
      </w:r>
      <w:r w:rsidR="00027A36">
        <w:rPr>
          <w:rFonts w:ascii="Sitka Heading" w:hAnsi="Sitka Heading"/>
          <w:lang w:val="en-US"/>
        </w:rPr>
        <w:t>listed</w:t>
      </w:r>
      <w:r>
        <w:rPr>
          <w:rFonts w:ascii="Sitka Heading" w:hAnsi="Sitka Heading"/>
          <w:lang w:val="en-US"/>
        </w:rPr>
        <w:t xml:space="preserve"> </w:t>
      </w:r>
      <w:r w:rsidR="001A4DC3">
        <w:rPr>
          <w:rFonts w:ascii="Sitka Heading" w:hAnsi="Sitka Heading"/>
          <w:lang w:val="en-US"/>
        </w:rPr>
        <w:t>5</w:t>
      </w:r>
      <w:r>
        <w:rPr>
          <w:rFonts w:ascii="Sitka Heading" w:hAnsi="Sitka Heading"/>
          <w:lang w:val="en-US"/>
        </w:rPr>
        <w:t xml:space="preserve"> presuppositions </w:t>
      </w:r>
      <w:r w:rsidR="001A4DC3">
        <w:rPr>
          <w:rFonts w:ascii="Sitka Heading" w:hAnsi="Sitka Heading"/>
          <w:lang w:val="en-US"/>
        </w:rPr>
        <w:t xml:space="preserve">that the authors explicitly make </w:t>
      </w:r>
      <w:r w:rsidR="005511DA">
        <w:rPr>
          <w:rFonts w:ascii="Sitka Heading" w:hAnsi="Sitka Heading"/>
          <w:lang w:val="en-US"/>
        </w:rPr>
        <w:t xml:space="preserve">on their envisioned </w:t>
      </w:r>
      <w:r w:rsidR="001A4DC3">
        <w:rPr>
          <w:rFonts w:ascii="Sitka Heading" w:hAnsi="Sitka Heading"/>
          <w:lang w:val="en-US"/>
        </w:rPr>
        <w:t>contextual assumptions and expectations:</w:t>
      </w:r>
    </w:p>
    <w:p w14:paraId="774FFE16" w14:textId="26383218" w:rsidR="002D2B16" w:rsidRDefault="001A4C6B" w:rsidP="00C10A93">
      <w:pPr>
        <w:pStyle w:val="Lijstalinea"/>
        <w:numPr>
          <w:ilvl w:val="0"/>
          <w:numId w:val="37"/>
        </w:numPr>
        <w:rPr>
          <w:rFonts w:ascii="Sitka Heading" w:hAnsi="Sitka Heading"/>
          <w:lang w:val="en-US"/>
        </w:rPr>
      </w:pPr>
      <w:r>
        <w:rPr>
          <w:rFonts w:ascii="Sitka Heading" w:hAnsi="Sitka Heading"/>
          <w:lang w:val="en-US"/>
        </w:rPr>
        <w:t>Participation in the intervention infrastructure; all stakeholders (internal and external) should be able to participate (not only managers).</w:t>
      </w:r>
    </w:p>
    <w:p w14:paraId="54E68208" w14:textId="0B8EE7BA" w:rsidR="001A4C6B" w:rsidRDefault="001A4C6B" w:rsidP="00C10A93">
      <w:pPr>
        <w:pStyle w:val="Lijstalinea"/>
        <w:numPr>
          <w:ilvl w:val="0"/>
          <w:numId w:val="37"/>
        </w:numPr>
        <w:rPr>
          <w:rFonts w:ascii="Sitka Heading" w:hAnsi="Sitka Heading"/>
          <w:lang w:val="en-US"/>
        </w:rPr>
      </w:pPr>
      <w:r>
        <w:rPr>
          <w:rFonts w:ascii="Sitka Heading" w:hAnsi="Sitka Heading"/>
          <w:lang w:val="en-US"/>
        </w:rPr>
        <w:t xml:space="preserve">Dynamics of the intervention organization; </w:t>
      </w:r>
      <w:r w:rsidR="00A450BA">
        <w:rPr>
          <w:rFonts w:ascii="Sitka Heading" w:hAnsi="Sitka Heading"/>
          <w:lang w:val="en-US"/>
        </w:rPr>
        <w:t>t</w:t>
      </w:r>
      <w:r>
        <w:rPr>
          <w:rFonts w:ascii="Sitka Heading" w:hAnsi="Sitka Heading"/>
          <w:lang w:val="en-US"/>
        </w:rPr>
        <w:t>his is never permanent or unchangeable</w:t>
      </w:r>
      <w:r w:rsidR="00A450BA">
        <w:rPr>
          <w:rFonts w:ascii="Sitka Heading" w:hAnsi="Sitka Heading"/>
          <w:lang w:val="en-US"/>
        </w:rPr>
        <w:t>.</w:t>
      </w:r>
      <w:r>
        <w:rPr>
          <w:rFonts w:ascii="Sitka Heading" w:hAnsi="Sitka Heading"/>
          <w:lang w:val="en-US"/>
        </w:rPr>
        <w:t xml:space="preserve"> Adjustments are key to be made based on the required intervention organization at situational basis.</w:t>
      </w:r>
    </w:p>
    <w:p w14:paraId="107C701E" w14:textId="296DA4FE" w:rsidR="001A4C6B" w:rsidRDefault="001A4C6B" w:rsidP="00C10A93">
      <w:pPr>
        <w:pStyle w:val="Lijstalinea"/>
        <w:numPr>
          <w:ilvl w:val="0"/>
          <w:numId w:val="37"/>
        </w:numPr>
        <w:rPr>
          <w:rFonts w:ascii="Sitka Heading" w:hAnsi="Sitka Heading"/>
          <w:lang w:val="en-US"/>
        </w:rPr>
      </w:pPr>
      <w:r>
        <w:rPr>
          <w:rFonts w:ascii="Sitka Heading" w:hAnsi="Sitka Heading"/>
          <w:lang w:val="en-US"/>
        </w:rPr>
        <w:t xml:space="preserve">Each episodic intervention is unique; </w:t>
      </w:r>
      <w:r w:rsidR="00A450BA">
        <w:rPr>
          <w:rFonts w:ascii="Sitka Heading" w:hAnsi="Sitka Heading"/>
          <w:lang w:val="en-US"/>
        </w:rPr>
        <w:t>t</w:t>
      </w:r>
      <w:r>
        <w:rPr>
          <w:rFonts w:ascii="Sitka Heading" w:hAnsi="Sitka Heading"/>
          <w:lang w:val="en-US"/>
        </w:rPr>
        <w:t>ailored usage of the 3-D model and therefore no blueprints to be copied or success story to copy and paste</w:t>
      </w:r>
      <w:r w:rsidR="00A450BA">
        <w:rPr>
          <w:rFonts w:ascii="Sitka Heading" w:hAnsi="Sitka Heading"/>
          <w:lang w:val="en-US"/>
        </w:rPr>
        <w:t>.</w:t>
      </w:r>
    </w:p>
    <w:p w14:paraId="1BE00505" w14:textId="0EAAD3A7" w:rsidR="001A4C6B" w:rsidRDefault="001A4C6B" w:rsidP="00C10A93">
      <w:pPr>
        <w:pStyle w:val="Lijstalinea"/>
        <w:numPr>
          <w:ilvl w:val="0"/>
          <w:numId w:val="37"/>
        </w:numPr>
        <w:rPr>
          <w:rFonts w:ascii="Sitka Heading" w:hAnsi="Sitka Heading"/>
          <w:lang w:val="en-US"/>
        </w:rPr>
      </w:pPr>
      <w:r>
        <w:rPr>
          <w:rFonts w:ascii="Sitka Heading" w:hAnsi="Sitka Heading"/>
          <w:lang w:val="en-US"/>
        </w:rPr>
        <w:t xml:space="preserve">The intervention organization is </w:t>
      </w:r>
      <w:r w:rsidR="00A00FDE">
        <w:rPr>
          <w:rFonts w:ascii="Sitka Heading" w:hAnsi="Sitka Heading"/>
          <w:lang w:val="en-US"/>
        </w:rPr>
        <w:t>not</w:t>
      </w:r>
      <w:r>
        <w:rPr>
          <w:rFonts w:ascii="Sitka Heading" w:hAnsi="Sitka Heading"/>
          <w:lang w:val="en-US"/>
        </w:rPr>
        <w:t xml:space="preserve"> designed </w:t>
      </w:r>
      <w:r w:rsidR="00A450BA">
        <w:rPr>
          <w:rFonts w:ascii="Sitka Heading" w:hAnsi="Sitka Heading"/>
          <w:lang w:val="en-US"/>
        </w:rPr>
        <w:t xml:space="preserve">by </w:t>
      </w:r>
      <w:r>
        <w:rPr>
          <w:rFonts w:ascii="Sitka Heading" w:hAnsi="Sitka Heading"/>
          <w:lang w:val="en-US"/>
        </w:rPr>
        <w:t>managers</w:t>
      </w:r>
      <w:r w:rsidR="00A450BA">
        <w:rPr>
          <w:rFonts w:ascii="Sitka Heading" w:hAnsi="Sitka Heading"/>
          <w:lang w:val="en-US"/>
        </w:rPr>
        <w:t xml:space="preserve"> ‘only’.</w:t>
      </w:r>
      <w:r>
        <w:rPr>
          <w:rFonts w:ascii="Sitka Heading" w:hAnsi="Sitka Heading"/>
          <w:lang w:val="en-US"/>
        </w:rPr>
        <w:t xml:space="preserve"> </w:t>
      </w:r>
    </w:p>
    <w:p w14:paraId="21945208" w14:textId="264C33F3" w:rsidR="001A4C6B" w:rsidRPr="001A4C6B" w:rsidRDefault="001A4C6B" w:rsidP="00C10A93">
      <w:pPr>
        <w:pStyle w:val="Lijstalinea"/>
        <w:numPr>
          <w:ilvl w:val="0"/>
          <w:numId w:val="37"/>
        </w:numPr>
        <w:rPr>
          <w:rFonts w:ascii="Sitka Heading" w:hAnsi="Sitka Heading"/>
          <w:lang w:val="en-US"/>
        </w:rPr>
      </w:pPr>
      <w:r>
        <w:rPr>
          <w:rFonts w:ascii="Sitka Heading" w:hAnsi="Sitka Heading"/>
          <w:lang w:val="en-US"/>
        </w:rPr>
        <w:t xml:space="preserve">A central project manager will not be sufficient for </w:t>
      </w:r>
      <w:r w:rsidR="00027A36">
        <w:rPr>
          <w:rFonts w:ascii="Sitka Heading" w:hAnsi="Sitka Heading"/>
          <w:lang w:val="en-US"/>
        </w:rPr>
        <w:t>t</w:t>
      </w:r>
      <w:r>
        <w:rPr>
          <w:rFonts w:ascii="Sitka Heading" w:hAnsi="Sitka Heading"/>
          <w:lang w:val="en-US"/>
        </w:rPr>
        <w:t xml:space="preserve">he whole episodic intervention; the detailed projects are clustered throughout the episodic intervention and should have their own ‘project management’. </w:t>
      </w:r>
    </w:p>
    <w:p w14:paraId="46EC6686" w14:textId="64C36BF4" w:rsidR="00317B37" w:rsidRDefault="00317B37" w:rsidP="00820BF1">
      <w:pPr>
        <w:rPr>
          <w:rFonts w:ascii="Sitka Heading" w:hAnsi="Sitka Heading"/>
          <w:lang w:val="en-US"/>
        </w:rPr>
      </w:pPr>
      <w:r>
        <w:rPr>
          <w:rFonts w:ascii="Sitka Heading" w:hAnsi="Sitka Heading"/>
          <w:lang w:val="en-US"/>
        </w:rPr>
        <w:t xml:space="preserve">The authors also define the terminologies; organizations, organization structure and episodic interventions in </w:t>
      </w:r>
      <w:r w:rsidR="00027A36">
        <w:rPr>
          <w:rFonts w:ascii="Sitka Heading" w:hAnsi="Sitka Heading"/>
          <w:lang w:val="en-US"/>
        </w:rPr>
        <w:t xml:space="preserve">an extensive and </w:t>
      </w:r>
      <w:r>
        <w:rPr>
          <w:rFonts w:ascii="Sitka Heading" w:hAnsi="Sitka Heading"/>
          <w:lang w:val="en-US"/>
        </w:rPr>
        <w:t>comprehensive</w:t>
      </w:r>
      <w:r w:rsidR="00027A36">
        <w:rPr>
          <w:rFonts w:ascii="Sitka Heading" w:hAnsi="Sitka Heading"/>
          <w:lang w:val="en-US"/>
        </w:rPr>
        <w:t xml:space="preserve"> way for a</w:t>
      </w:r>
      <w:r>
        <w:rPr>
          <w:rFonts w:ascii="Sitka Heading" w:hAnsi="Sitka Heading"/>
          <w:lang w:val="en-US"/>
        </w:rPr>
        <w:t xml:space="preserve"> clear understanding of their interpretation and the reasoning behind. In short this is pointed out below:</w:t>
      </w:r>
    </w:p>
    <w:p w14:paraId="76F686D9" w14:textId="016CBE27" w:rsidR="00317B37" w:rsidRDefault="00317B37" w:rsidP="00820BF1">
      <w:pPr>
        <w:rPr>
          <w:rFonts w:ascii="Sitka Heading" w:hAnsi="Sitka Heading"/>
          <w:lang w:val="en-US"/>
        </w:rPr>
      </w:pPr>
      <w:r>
        <w:rPr>
          <w:rFonts w:ascii="Sitka Heading" w:hAnsi="Sitka Heading"/>
          <w:lang w:val="en-US"/>
        </w:rPr>
        <w:t xml:space="preserve">Organizations are </w:t>
      </w:r>
      <w:r w:rsidR="00027A36">
        <w:rPr>
          <w:rFonts w:ascii="Sitka Heading" w:hAnsi="Sitka Heading"/>
          <w:lang w:val="en-US"/>
        </w:rPr>
        <w:t xml:space="preserve">considered as </w:t>
      </w:r>
      <w:r>
        <w:rPr>
          <w:rFonts w:ascii="Sitka Heading" w:hAnsi="Sitka Heading"/>
          <w:lang w:val="en-US"/>
        </w:rPr>
        <w:t xml:space="preserve">social systems </w:t>
      </w:r>
      <w:r w:rsidR="00A70CA2">
        <w:rPr>
          <w:rFonts w:ascii="Sitka Heading" w:hAnsi="Sitka Heading"/>
          <w:lang w:val="en-US"/>
        </w:rPr>
        <w:t xml:space="preserve">that </w:t>
      </w:r>
      <w:r>
        <w:rPr>
          <w:rFonts w:ascii="Sitka Heading" w:hAnsi="Sitka Heading"/>
          <w:lang w:val="en-US"/>
        </w:rPr>
        <w:t xml:space="preserve">experiment </w:t>
      </w:r>
      <w:r w:rsidR="00A70CA2">
        <w:rPr>
          <w:rFonts w:ascii="Sitka Heading" w:hAnsi="Sitka Heading"/>
          <w:lang w:val="en-US"/>
        </w:rPr>
        <w:t xml:space="preserve">ongoing and at the same time </w:t>
      </w:r>
      <w:r w:rsidR="00027A36">
        <w:rPr>
          <w:rFonts w:ascii="Sitka Heading" w:hAnsi="Sitka Heading"/>
          <w:lang w:val="en-US"/>
        </w:rPr>
        <w:t>are</w:t>
      </w:r>
      <w:r w:rsidR="00A70CA2">
        <w:rPr>
          <w:rFonts w:ascii="Sitka Heading" w:hAnsi="Sitka Heading"/>
          <w:lang w:val="en-US"/>
        </w:rPr>
        <w:t xml:space="preserve"> </w:t>
      </w:r>
      <w:r w:rsidR="00027A36">
        <w:rPr>
          <w:rFonts w:ascii="Sitka Heading" w:hAnsi="Sitka Heading"/>
          <w:lang w:val="en-US"/>
        </w:rPr>
        <w:t xml:space="preserve">in </w:t>
      </w:r>
      <w:r>
        <w:rPr>
          <w:rFonts w:ascii="Sitka Heading" w:hAnsi="Sitka Heading"/>
          <w:lang w:val="en-US"/>
        </w:rPr>
        <w:t xml:space="preserve">continuous flux </w:t>
      </w:r>
      <w:r w:rsidR="00A70CA2">
        <w:rPr>
          <w:rFonts w:ascii="Sitka Heading" w:hAnsi="Sitka Heading"/>
          <w:lang w:val="en-US"/>
        </w:rPr>
        <w:t xml:space="preserve">themselves </w:t>
      </w:r>
      <w:r>
        <w:rPr>
          <w:rFonts w:ascii="Sitka Heading" w:hAnsi="Sitka Heading"/>
          <w:lang w:val="en-US"/>
        </w:rPr>
        <w:t>with</w:t>
      </w:r>
      <w:r w:rsidR="00A70CA2">
        <w:rPr>
          <w:rFonts w:ascii="Sitka Heading" w:hAnsi="Sitka Heading"/>
          <w:lang w:val="en-US"/>
        </w:rPr>
        <w:t xml:space="preserve">, </w:t>
      </w:r>
      <w:r>
        <w:rPr>
          <w:rFonts w:ascii="Sitka Heading" w:hAnsi="Sitka Heading"/>
          <w:lang w:val="en-US"/>
        </w:rPr>
        <w:t>situationally</w:t>
      </w:r>
      <w:r w:rsidR="00A70CA2">
        <w:rPr>
          <w:rFonts w:ascii="Sitka Heading" w:hAnsi="Sitka Heading"/>
          <w:lang w:val="en-US"/>
        </w:rPr>
        <w:t>,</w:t>
      </w:r>
      <w:r>
        <w:rPr>
          <w:rFonts w:ascii="Sitka Heading" w:hAnsi="Sitka Heading"/>
          <w:lang w:val="en-US"/>
        </w:rPr>
        <w:t xml:space="preserve"> various ‘modes’ of this flux. Organization structures have significant influence on organization interaction. The connection of the </w:t>
      </w:r>
      <w:r w:rsidR="006D2563">
        <w:rPr>
          <w:rFonts w:ascii="Sitka Heading" w:hAnsi="Sitka Heading"/>
          <w:lang w:val="en-US"/>
        </w:rPr>
        <w:t>i</w:t>
      </w:r>
      <w:r>
        <w:rPr>
          <w:rFonts w:ascii="Sitka Heading" w:hAnsi="Sitka Heading"/>
          <w:lang w:val="en-US"/>
        </w:rPr>
        <w:t xml:space="preserve">nteraction premises of an organization with the interactions between organization team members, cause organizational societal contribution. </w:t>
      </w:r>
      <w:r w:rsidR="006839C5">
        <w:rPr>
          <w:rFonts w:ascii="Sitka Heading" w:hAnsi="Sitka Heading"/>
          <w:lang w:val="en-US"/>
        </w:rPr>
        <w:t>With organization</w:t>
      </w:r>
      <w:r w:rsidR="00F333BC">
        <w:rPr>
          <w:rFonts w:ascii="Sitka Heading" w:hAnsi="Sitka Heading"/>
          <w:lang w:val="en-US"/>
        </w:rPr>
        <w:t>al</w:t>
      </w:r>
      <w:r w:rsidR="006839C5">
        <w:rPr>
          <w:rFonts w:ascii="Sitka Heading" w:hAnsi="Sitka Heading"/>
          <w:lang w:val="en-US"/>
        </w:rPr>
        <w:t xml:space="preserve"> development there is an intended improvement of interaction premises. With the development of the organization structure there is an intended improvement of the ways roles/tasks are defined and related. </w:t>
      </w:r>
      <w:r w:rsidR="00D1343F">
        <w:rPr>
          <w:rFonts w:ascii="Sitka Heading" w:hAnsi="Sitka Heading"/>
          <w:lang w:val="en-US"/>
        </w:rPr>
        <w:t>With an episodic intervention the purpose is to solve problems deliberately that occur during natural organizational development by local changes in large-scale organizations (complex organization). This type of episodic intervention require</w:t>
      </w:r>
      <w:r w:rsidR="00027A36">
        <w:rPr>
          <w:rFonts w:ascii="Sitka Heading" w:hAnsi="Sitka Heading"/>
          <w:lang w:val="en-US"/>
        </w:rPr>
        <w:t>s</w:t>
      </w:r>
      <w:r w:rsidR="00D1343F">
        <w:rPr>
          <w:rFonts w:ascii="Sitka Heading" w:hAnsi="Sitka Heading"/>
          <w:lang w:val="en-US"/>
        </w:rPr>
        <w:t xml:space="preserve"> </w:t>
      </w:r>
      <w:r w:rsidR="0088794D">
        <w:rPr>
          <w:rFonts w:ascii="Sitka Heading" w:hAnsi="Sitka Heading"/>
          <w:lang w:val="en-US"/>
        </w:rPr>
        <w:t>its</w:t>
      </w:r>
      <w:r w:rsidR="00D1343F">
        <w:rPr>
          <w:rFonts w:ascii="Sitka Heading" w:hAnsi="Sitka Heading"/>
          <w:lang w:val="en-US"/>
        </w:rPr>
        <w:t xml:space="preserve"> own temporary intervention organization.  </w:t>
      </w:r>
    </w:p>
    <w:p w14:paraId="77581E02" w14:textId="32460E20" w:rsidR="00D1343F" w:rsidRDefault="00D1343F" w:rsidP="00820BF1">
      <w:pPr>
        <w:rPr>
          <w:rFonts w:ascii="Sitka Heading" w:hAnsi="Sitka Heading"/>
          <w:lang w:val="en-US"/>
        </w:rPr>
      </w:pPr>
    </w:p>
    <w:p w14:paraId="63DFA8EC" w14:textId="40DB6F83" w:rsidR="00D1343F" w:rsidRDefault="00D1343F" w:rsidP="00820BF1">
      <w:pPr>
        <w:rPr>
          <w:rFonts w:ascii="Sitka Heading" w:hAnsi="Sitka Heading"/>
          <w:lang w:val="en-US"/>
        </w:rPr>
      </w:pPr>
      <w:r>
        <w:rPr>
          <w:rFonts w:ascii="Sitka Heading" w:hAnsi="Sitka Heading"/>
          <w:noProof/>
          <w:lang w:val="en-US"/>
        </w:rPr>
        <w:drawing>
          <wp:anchor distT="0" distB="0" distL="114300" distR="114300" simplePos="0" relativeHeight="251676672" behindDoc="1" locked="0" layoutInCell="1" allowOverlap="1" wp14:anchorId="7ADAAD93" wp14:editId="21CA5DBA">
            <wp:simplePos x="0" y="0"/>
            <wp:positionH relativeFrom="column">
              <wp:posOffset>3427095</wp:posOffset>
            </wp:positionH>
            <wp:positionV relativeFrom="paragraph">
              <wp:posOffset>27305</wp:posOffset>
            </wp:positionV>
            <wp:extent cx="2195830" cy="1684655"/>
            <wp:effectExtent l="0" t="0" r="0" b="0"/>
            <wp:wrapTight wrapText="bothSides">
              <wp:wrapPolygon edited="0">
                <wp:start x="0" y="0"/>
                <wp:lineTo x="0" y="21250"/>
                <wp:lineTo x="21363" y="21250"/>
                <wp:lineTo x="21363" y="0"/>
                <wp:lineTo x="0" y="0"/>
              </wp:wrapPolygon>
            </wp:wrapTight>
            <wp:docPr id="2"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3" cstate="hqprint">
                      <a:extLst>
                        <a:ext uri="{28A0092B-C50C-407E-A947-70E740481C1C}">
                          <a14:useLocalDpi xmlns:a14="http://schemas.microsoft.com/office/drawing/2010/main" val="0"/>
                        </a:ext>
                      </a:extLst>
                    </a:blip>
                    <a:srcRect b="-1001"/>
                    <a:stretch/>
                  </pic:blipFill>
                  <pic:spPr bwMode="auto">
                    <a:xfrm>
                      <a:off x="0" y="0"/>
                      <a:ext cx="2195830" cy="168465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Sitka Heading" w:hAnsi="Sitka Heading"/>
          <w:lang w:val="en-US"/>
        </w:rPr>
        <w:t xml:space="preserve">The 3-D model </w:t>
      </w:r>
      <w:r w:rsidR="00027A36">
        <w:rPr>
          <w:rFonts w:ascii="Sitka Heading" w:hAnsi="Sitka Heading"/>
          <w:lang w:val="en-US"/>
        </w:rPr>
        <w:t>encompasses</w:t>
      </w:r>
      <w:r>
        <w:rPr>
          <w:rFonts w:ascii="Sitka Heading" w:hAnsi="Sitka Heading"/>
          <w:lang w:val="en-US"/>
        </w:rPr>
        <w:t xml:space="preserve"> 3 </w:t>
      </w:r>
      <w:r w:rsidR="006D2563">
        <w:rPr>
          <w:rFonts w:ascii="Sitka Heading" w:hAnsi="Sitka Heading"/>
          <w:lang w:val="en-US"/>
        </w:rPr>
        <w:t>d</w:t>
      </w:r>
      <w:r w:rsidR="00385372">
        <w:rPr>
          <w:rFonts w:ascii="Sitka Heading" w:hAnsi="Sitka Heading"/>
          <w:lang w:val="en-US"/>
        </w:rPr>
        <w:t>imensions</w:t>
      </w:r>
      <w:r w:rsidR="00027A36">
        <w:rPr>
          <w:rFonts w:ascii="Sitka Heading" w:hAnsi="Sitka Heading"/>
          <w:lang w:val="en-US"/>
        </w:rPr>
        <w:t>/challenges</w:t>
      </w:r>
      <w:r>
        <w:rPr>
          <w:rFonts w:ascii="Sitka Heading" w:hAnsi="Sitka Heading"/>
          <w:lang w:val="en-US"/>
        </w:rPr>
        <w:t>:</w:t>
      </w:r>
    </w:p>
    <w:p w14:paraId="41E752F1" w14:textId="3D51DC84" w:rsidR="00D1343F" w:rsidRDefault="00D1343F" w:rsidP="00C10A93">
      <w:pPr>
        <w:pStyle w:val="Lijstalinea"/>
        <w:numPr>
          <w:ilvl w:val="0"/>
          <w:numId w:val="38"/>
        </w:numPr>
        <w:rPr>
          <w:rFonts w:ascii="Sitka Heading" w:hAnsi="Sitka Heading"/>
          <w:lang w:val="en-US"/>
        </w:rPr>
      </w:pPr>
      <w:r>
        <w:rPr>
          <w:rFonts w:ascii="Sitka Heading" w:hAnsi="Sitka Heading"/>
          <w:lang w:val="en-US"/>
        </w:rPr>
        <w:t>Ensure well-designed structure implementation in organization (Functional)</w:t>
      </w:r>
      <w:r w:rsidR="006D2563">
        <w:rPr>
          <w:rFonts w:ascii="Sitka Heading" w:hAnsi="Sitka Heading"/>
          <w:lang w:val="en-US"/>
        </w:rPr>
        <w:t>.</w:t>
      </w:r>
    </w:p>
    <w:p w14:paraId="1D8DB533" w14:textId="08858B53" w:rsidR="00D1343F" w:rsidRDefault="00D1343F" w:rsidP="00C10A93">
      <w:pPr>
        <w:pStyle w:val="Lijstalinea"/>
        <w:numPr>
          <w:ilvl w:val="0"/>
          <w:numId w:val="38"/>
        </w:numPr>
        <w:rPr>
          <w:rFonts w:ascii="Sitka Heading" w:hAnsi="Sitka Heading"/>
          <w:lang w:val="en-US"/>
        </w:rPr>
      </w:pPr>
      <w:r>
        <w:rPr>
          <w:rFonts w:ascii="Sitka Heading" w:hAnsi="Sitka Heading"/>
          <w:lang w:val="en-US"/>
        </w:rPr>
        <w:t>Ensure that the new structure is integrated in the interaction premises and interactions of organization team members (Social)</w:t>
      </w:r>
      <w:r w:rsidR="006D2563">
        <w:rPr>
          <w:rFonts w:ascii="Sitka Heading" w:hAnsi="Sitka Heading"/>
          <w:lang w:val="en-US"/>
        </w:rPr>
        <w:t>.</w:t>
      </w:r>
    </w:p>
    <w:p w14:paraId="4CC99CED" w14:textId="1D8DFB41" w:rsidR="00D1343F" w:rsidRDefault="00D1343F" w:rsidP="00C10A93">
      <w:pPr>
        <w:pStyle w:val="Lijstalinea"/>
        <w:numPr>
          <w:ilvl w:val="0"/>
          <w:numId w:val="38"/>
        </w:numPr>
        <w:rPr>
          <w:rFonts w:ascii="Sitka Heading" w:hAnsi="Sitka Heading"/>
          <w:lang w:val="en-US"/>
        </w:rPr>
      </w:pPr>
      <w:r>
        <w:rPr>
          <w:rFonts w:ascii="Sitka Heading" w:hAnsi="Sitka Heading"/>
          <w:lang w:val="en-US"/>
        </w:rPr>
        <w:t xml:space="preserve">Design </w:t>
      </w:r>
      <w:r w:rsidR="006D2563">
        <w:rPr>
          <w:rFonts w:ascii="Sitka Heading" w:hAnsi="Sitka Heading"/>
          <w:lang w:val="en-US"/>
        </w:rPr>
        <w:t xml:space="preserve">the </w:t>
      </w:r>
      <w:r>
        <w:rPr>
          <w:rFonts w:ascii="Sitka Heading" w:hAnsi="Sitka Heading"/>
          <w:lang w:val="en-US"/>
        </w:rPr>
        <w:t>infrastructure in such way that it fully supports the intended challenges in 1+2.</w:t>
      </w:r>
    </w:p>
    <w:p w14:paraId="716C0EA6" w14:textId="1B1FE731" w:rsidR="00D1343F" w:rsidRDefault="00E87C78" w:rsidP="00D1343F">
      <w:pPr>
        <w:rPr>
          <w:rFonts w:ascii="Sitka Heading" w:hAnsi="Sitka Heading"/>
          <w:lang w:val="en-US"/>
        </w:rPr>
      </w:pPr>
      <w:r>
        <w:rPr>
          <w:noProof/>
        </w:rPr>
        <mc:AlternateContent>
          <mc:Choice Requires="wps">
            <w:drawing>
              <wp:anchor distT="0" distB="0" distL="114300" distR="114300" simplePos="0" relativeHeight="251710464" behindDoc="1" locked="0" layoutInCell="1" allowOverlap="1" wp14:anchorId="7855C0F4" wp14:editId="34F2F786">
                <wp:simplePos x="0" y="0"/>
                <wp:positionH relativeFrom="column">
                  <wp:posOffset>3424555</wp:posOffset>
                </wp:positionH>
                <wp:positionV relativeFrom="paragraph">
                  <wp:posOffset>59690</wp:posOffset>
                </wp:positionV>
                <wp:extent cx="2425700" cy="635"/>
                <wp:effectExtent l="0" t="0" r="0" b="0"/>
                <wp:wrapTight wrapText="bothSides">
                  <wp:wrapPolygon edited="0">
                    <wp:start x="0" y="0"/>
                    <wp:lineTo x="0" y="20057"/>
                    <wp:lineTo x="21374" y="20057"/>
                    <wp:lineTo x="21374" y="0"/>
                    <wp:lineTo x="0" y="0"/>
                  </wp:wrapPolygon>
                </wp:wrapTight>
                <wp:docPr id="289" name="Tekstvak 289"/>
                <wp:cNvGraphicFramePr/>
                <a:graphic xmlns:a="http://schemas.openxmlformats.org/drawingml/2006/main">
                  <a:graphicData uri="http://schemas.microsoft.com/office/word/2010/wordprocessingShape">
                    <wps:wsp>
                      <wps:cNvSpPr txBox="1"/>
                      <wps:spPr>
                        <a:xfrm>
                          <a:off x="0" y="0"/>
                          <a:ext cx="2425700" cy="635"/>
                        </a:xfrm>
                        <a:prstGeom prst="rect">
                          <a:avLst/>
                        </a:prstGeom>
                        <a:solidFill>
                          <a:prstClr val="white"/>
                        </a:solidFill>
                        <a:ln>
                          <a:noFill/>
                        </a:ln>
                      </wps:spPr>
                      <wps:txbx>
                        <w:txbxContent>
                          <w:p w14:paraId="778E34C7" w14:textId="729AF2BC" w:rsidR="00E87C78" w:rsidRPr="00E87C78" w:rsidRDefault="00E87C78" w:rsidP="00E87C78">
                            <w:pPr>
                              <w:pStyle w:val="Bijschrift"/>
                              <w:rPr>
                                <w:rFonts w:ascii="Sitka Heading" w:hAnsi="Sitka Heading"/>
                                <w:noProof/>
                              </w:rPr>
                            </w:pPr>
                            <w:bookmarkStart w:id="96" w:name="_Toc84767729"/>
                            <w:proofErr w:type="spellStart"/>
                            <w:r>
                              <w:t>Figure</w:t>
                            </w:r>
                            <w:proofErr w:type="spellEnd"/>
                            <w:r>
                              <w:t xml:space="preserve"> </w:t>
                            </w:r>
                            <w:r w:rsidR="00271FAF">
                              <w:fldChar w:fldCharType="begin"/>
                            </w:r>
                            <w:r w:rsidR="00271FAF">
                              <w:instrText xml:space="preserve"> SEQ Figure \* ARABIC </w:instrText>
                            </w:r>
                            <w:r w:rsidR="00271FAF">
                              <w:fldChar w:fldCharType="separate"/>
                            </w:r>
                            <w:r w:rsidR="00042F12">
                              <w:rPr>
                                <w:noProof/>
                              </w:rPr>
                              <w:t>5</w:t>
                            </w:r>
                            <w:r w:rsidR="00271FAF">
                              <w:rPr>
                                <w:noProof/>
                              </w:rPr>
                              <w:fldChar w:fldCharType="end"/>
                            </w:r>
                            <w:r>
                              <w:t xml:space="preserve"> - 3-D model (</w:t>
                            </w:r>
                            <w:proofErr w:type="spellStart"/>
                            <w:r>
                              <w:t>Achterbergh</w:t>
                            </w:r>
                            <w:proofErr w:type="spellEnd"/>
                            <w:r>
                              <w:t xml:space="preserve"> &amp; Vriens, 2019)</w:t>
                            </w:r>
                            <w:bookmarkEnd w:id="9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855C0F4" id="Tekstvak 289" o:spid="_x0000_s1028" type="#_x0000_t202" style="position:absolute;margin-left:269.65pt;margin-top:4.7pt;width:191pt;height:.05pt;z-index:-2516060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" stroked="f">
                <v:textbox style="mso-fit-shape-to-text:t" inset="0,0,0,0">
                  <w:txbxContent>
                    <w:p w14:paraId="778E34C7" w14:textId="729AF2BC" w:rsidR="00E87C78" w:rsidRPr="00E87C78" w:rsidRDefault="00E87C78" w:rsidP="00E87C78">
                      <w:pPr>
                        <w:pStyle w:val="Bijschrift"/>
                        <w:rPr>
                          <w:rFonts w:ascii="Sitka Heading" w:hAnsi="Sitka Heading"/>
                          <w:noProof/>
                        </w:rPr>
                      </w:pPr>
                      <w:bookmarkStart w:id="97" w:name="_Toc84767729"/>
                      <w:proofErr w:type="spellStart"/>
                      <w:r>
                        <w:t>Figure</w:t>
                      </w:r>
                      <w:proofErr w:type="spellEnd"/>
                      <w:r>
                        <w:t xml:space="preserve"> </w:t>
                      </w:r>
                      <w:r w:rsidR="00271FAF">
                        <w:fldChar w:fldCharType="begin"/>
                      </w:r>
                      <w:r w:rsidR="00271FAF">
                        <w:instrText xml:space="preserve"> SEQ Figure \* ARABIC </w:instrText>
                      </w:r>
                      <w:r w:rsidR="00271FAF">
                        <w:fldChar w:fldCharType="separate"/>
                      </w:r>
                      <w:r w:rsidR="00042F12">
                        <w:rPr>
                          <w:noProof/>
                        </w:rPr>
                        <w:t>5</w:t>
                      </w:r>
                      <w:r w:rsidR="00271FAF">
                        <w:rPr>
                          <w:noProof/>
                        </w:rPr>
                        <w:fldChar w:fldCharType="end"/>
                      </w:r>
                      <w:r>
                        <w:t xml:space="preserve"> - 3-D model (</w:t>
                      </w:r>
                      <w:proofErr w:type="spellStart"/>
                      <w:r>
                        <w:t>Achterbergh</w:t>
                      </w:r>
                      <w:proofErr w:type="spellEnd"/>
                      <w:r>
                        <w:t xml:space="preserve"> &amp; Vriens, 2019)</w:t>
                      </w:r>
                      <w:bookmarkEnd w:id="97"/>
                    </w:p>
                  </w:txbxContent>
                </v:textbox>
                <w10:wrap type="tight"/>
              </v:shape>
            </w:pict>
          </mc:Fallback>
        </mc:AlternateContent>
      </w:r>
    </w:p>
    <w:p w14:paraId="20E02DB4" w14:textId="77777777" w:rsidR="00E87C78" w:rsidRDefault="00E87C78" w:rsidP="00D1343F">
      <w:pPr>
        <w:rPr>
          <w:rFonts w:ascii="Sitka Heading" w:hAnsi="Sitka Heading"/>
          <w:lang w:val="en-US"/>
        </w:rPr>
      </w:pPr>
    </w:p>
    <w:p w14:paraId="21E8ACF7" w14:textId="027B0607" w:rsidR="007A0AE8" w:rsidRDefault="003737D4" w:rsidP="00D1343F">
      <w:pPr>
        <w:rPr>
          <w:rFonts w:ascii="Sitka Heading" w:hAnsi="Sitka Heading"/>
          <w:lang w:val="en-US"/>
        </w:rPr>
      </w:pPr>
      <w:r>
        <w:rPr>
          <w:rFonts w:ascii="Sitka Heading" w:hAnsi="Sitka Heading"/>
          <w:lang w:val="en-US"/>
        </w:rPr>
        <w:lastRenderedPageBreak/>
        <w:t>A</w:t>
      </w:r>
      <w:r w:rsidR="007A0AE8">
        <w:rPr>
          <w:rFonts w:ascii="Sitka Heading" w:hAnsi="Sitka Heading"/>
          <w:lang w:val="en-US"/>
        </w:rPr>
        <w:t xml:space="preserve"> short summary per dimension is listed below.</w:t>
      </w:r>
    </w:p>
    <w:p w14:paraId="7E3F433E" w14:textId="2ED8D2E8" w:rsidR="007A0AE8" w:rsidRDefault="00027A36" w:rsidP="00C10A93">
      <w:pPr>
        <w:pStyle w:val="Lijstalinea"/>
        <w:numPr>
          <w:ilvl w:val="0"/>
          <w:numId w:val="39"/>
        </w:numPr>
        <w:rPr>
          <w:rFonts w:ascii="Sitka Heading" w:hAnsi="Sitka Heading"/>
          <w:lang w:val="en-US"/>
        </w:rPr>
      </w:pPr>
      <w:r>
        <w:rPr>
          <w:rFonts w:ascii="Sitka Heading" w:hAnsi="Sitka Heading"/>
          <w:lang w:val="en-US"/>
        </w:rPr>
        <w:t>Functional</w:t>
      </w:r>
      <w:r w:rsidR="007A0AE8">
        <w:rPr>
          <w:rFonts w:ascii="Sitka Heading" w:hAnsi="Sitka Heading"/>
          <w:lang w:val="en-US"/>
        </w:rPr>
        <w:t xml:space="preserve"> </w:t>
      </w:r>
      <w:r w:rsidR="00385372">
        <w:rPr>
          <w:rFonts w:ascii="Sitka Heading" w:hAnsi="Sitka Heading"/>
          <w:lang w:val="en-US"/>
        </w:rPr>
        <w:t>D</w:t>
      </w:r>
      <w:r w:rsidR="007A0AE8">
        <w:rPr>
          <w:rFonts w:ascii="Sitka Heading" w:hAnsi="Sitka Heading"/>
          <w:lang w:val="en-US"/>
        </w:rPr>
        <w:t>imension: This is essential to specify goals to increase the probability of implementing a well-designed structure. These goals are:</w:t>
      </w:r>
    </w:p>
    <w:p w14:paraId="3D065524" w14:textId="0AB5B6AA" w:rsidR="007A0AE8" w:rsidRDefault="007A0AE8" w:rsidP="00C10A93">
      <w:pPr>
        <w:pStyle w:val="Lijstalinea"/>
        <w:numPr>
          <w:ilvl w:val="1"/>
          <w:numId w:val="39"/>
        </w:numPr>
        <w:rPr>
          <w:rFonts w:ascii="Sitka Heading" w:hAnsi="Sitka Heading"/>
          <w:lang w:val="en-US"/>
        </w:rPr>
      </w:pPr>
      <w:r>
        <w:rPr>
          <w:rFonts w:ascii="Sitka Heading" w:hAnsi="Sitka Heading"/>
          <w:lang w:val="en-US"/>
        </w:rPr>
        <w:t>DIAGNOSIS</w:t>
      </w:r>
    </w:p>
    <w:p w14:paraId="782D4FCD" w14:textId="1BA22BEA" w:rsidR="007A0AE8" w:rsidRDefault="007A0AE8" w:rsidP="00C10A93">
      <w:pPr>
        <w:pStyle w:val="Lijstalinea"/>
        <w:numPr>
          <w:ilvl w:val="1"/>
          <w:numId w:val="39"/>
        </w:numPr>
        <w:rPr>
          <w:rFonts w:ascii="Sitka Heading" w:hAnsi="Sitka Heading"/>
          <w:lang w:val="en-US"/>
        </w:rPr>
      </w:pPr>
      <w:r>
        <w:rPr>
          <w:rFonts w:ascii="Sitka Heading" w:hAnsi="Sitka Heading"/>
          <w:lang w:val="en-US"/>
        </w:rPr>
        <w:t>DESIGN</w:t>
      </w:r>
    </w:p>
    <w:p w14:paraId="377B79F6" w14:textId="6DB5B9E2" w:rsidR="007A0AE8" w:rsidRDefault="007A0AE8" w:rsidP="00C10A93">
      <w:pPr>
        <w:pStyle w:val="Lijstalinea"/>
        <w:numPr>
          <w:ilvl w:val="1"/>
          <w:numId w:val="39"/>
        </w:numPr>
        <w:rPr>
          <w:rFonts w:ascii="Sitka Heading" w:hAnsi="Sitka Heading"/>
          <w:lang w:val="en-US"/>
        </w:rPr>
      </w:pPr>
      <w:r>
        <w:rPr>
          <w:rFonts w:ascii="Sitka Heading" w:hAnsi="Sitka Heading"/>
          <w:lang w:val="en-US"/>
        </w:rPr>
        <w:t>IMPLEMENTATION</w:t>
      </w:r>
    </w:p>
    <w:p w14:paraId="6FA910FA" w14:textId="0367BB45" w:rsidR="007A0AE8" w:rsidRDefault="007A0AE8" w:rsidP="00C10A93">
      <w:pPr>
        <w:pStyle w:val="Lijstalinea"/>
        <w:numPr>
          <w:ilvl w:val="1"/>
          <w:numId w:val="39"/>
        </w:numPr>
        <w:rPr>
          <w:rFonts w:ascii="Sitka Heading" w:hAnsi="Sitka Heading"/>
          <w:lang w:val="en-US"/>
        </w:rPr>
      </w:pPr>
      <w:r>
        <w:rPr>
          <w:rFonts w:ascii="Sitka Heading" w:hAnsi="Sitka Heading"/>
          <w:lang w:val="en-US"/>
        </w:rPr>
        <w:t>EVALUATION</w:t>
      </w:r>
    </w:p>
    <w:p w14:paraId="3D87EB9B" w14:textId="53632534" w:rsidR="007A0AE8" w:rsidRPr="00112BB2" w:rsidRDefault="007A0AE8" w:rsidP="00C10A93">
      <w:pPr>
        <w:pStyle w:val="Lijstalinea"/>
        <w:numPr>
          <w:ilvl w:val="0"/>
          <w:numId w:val="39"/>
        </w:numPr>
        <w:rPr>
          <w:rFonts w:ascii="Sitka Heading" w:hAnsi="Sitka Heading"/>
          <w:lang w:val="en-US"/>
        </w:rPr>
      </w:pPr>
      <w:r>
        <w:rPr>
          <w:rFonts w:ascii="Sitka Heading" w:hAnsi="Sitka Heading"/>
          <w:lang w:val="en-US"/>
        </w:rPr>
        <w:t xml:space="preserve">Social Dimension: These goals are necessary to help changing the interaction premises </w:t>
      </w:r>
      <w:r w:rsidR="003737D4">
        <w:rPr>
          <w:rFonts w:ascii="Sitka Heading" w:hAnsi="Sitka Heading"/>
          <w:lang w:val="en-US"/>
        </w:rPr>
        <w:t>and the</w:t>
      </w:r>
      <w:r>
        <w:rPr>
          <w:rFonts w:ascii="Sitka Heading" w:hAnsi="Sitka Heading"/>
          <w:lang w:val="en-US"/>
        </w:rPr>
        <w:t xml:space="preserve"> interaction of organization team members along with intended specification in the </w:t>
      </w:r>
      <w:r w:rsidRPr="00112BB2">
        <w:rPr>
          <w:rFonts w:ascii="Sitka Heading" w:hAnsi="Sitka Heading"/>
          <w:lang w:val="en-US"/>
        </w:rPr>
        <w:t>functional dimension.</w:t>
      </w:r>
    </w:p>
    <w:p w14:paraId="78321A5C" w14:textId="1D973128" w:rsidR="005938F0" w:rsidRPr="00112BB2" w:rsidRDefault="005938F0" w:rsidP="00C10A93">
      <w:pPr>
        <w:pStyle w:val="Lijstalinea"/>
        <w:numPr>
          <w:ilvl w:val="1"/>
          <w:numId w:val="39"/>
        </w:numPr>
        <w:rPr>
          <w:rFonts w:ascii="Sitka Heading" w:hAnsi="Sitka Heading"/>
          <w:lang w:val="en-US"/>
        </w:rPr>
      </w:pPr>
      <w:r w:rsidRPr="00112BB2">
        <w:rPr>
          <w:rFonts w:ascii="Sitka Heading" w:hAnsi="Sitka Heading"/>
          <w:lang w:val="en-US"/>
        </w:rPr>
        <w:t>Motivation; develop motivation to let go status quo and move to ‘new’ (int</w:t>
      </w:r>
      <w:r w:rsidR="00112BB2" w:rsidRPr="00112BB2">
        <w:rPr>
          <w:rFonts w:ascii="Sitka Heading" w:hAnsi="Sitka Heading"/>
          <w:lang w:val="en-US"/>
        </w:rPr>
        <w:t>eraction premises and interaction of organization team members</w:t>
      </w:r>
      <w:r w:rsidRPr="00112BB2">
        <w:rPr>
          <w:rFonts w:ascii="Sitka Heading" w:hAnsi="Sitka Heading"/>
          <w:lang w:val="en-US"/>
        </w:rPr>
        <w:t>) to support goals of intervention</w:t>
      </w:r>
      <w:r w:rsidR="003737D4">
        <w:rPr>
          <w:rFonts w:ascii="Sitka Heading" w:hAnsi="Sitka Heading"/>
          <w:lang w:val="en-US"/>
        </w:rPr>
        <w:t>.</w:t>
      </w:r>
    </w:p>
    <w:p w14:paraId="5A75988B" w14:textId="4C458946" w:rsidR="005938F0" w:rsidRPr="00112BB2" w:rsidRDefault="005938F0" w:rsidP="00C10A93">
      <w:pPr>
        <w:pStyle w:val="Lijstalinea"/>
        <w:numPr>
          <w:ilvl w:val="1"/>
          <w:numId w:val="39"/>
        </w:numPr>
        <w:rPr>
          <w:rFonts w:ascii="Sitka Heading" w:hAnsi="Sitka Heading"/>
          <w:lang w:val="en-US"/>
        </w:rPr>
      </w:pPr>
      <w:r w:rsidRPr="00112BB2">
        <w:rPr>
          <w:rFonts w:ascii="Sitka Heading" w:hAnsi="Sitka Heading"/>
          <w:lang w:val="en-US"/>
        </w:rPr>
        <w:t>Adoption; organization members willingly commit to ‘new’ (int</w:t>
      </w:r>
      <w:r w:rsidR="00112BB2" w:rsidRPr="00112BB2">
        <w:rPr>
          <w:rFonts w:ascii="Sitka Heading" w:hAnsi="Sitka Heading"/>
          <w:lang w:val="en-US"/>
        </w:rPr>
        <w:t>eraction</w:t>
      </w:r>
      <w:r w:rsidRPr="00112BB2">
        <w:rPr>
          <w:rFonts w:ascii="Sitka Heading" w:hAnsi="Sitka Heading"/>
          <w:lang w:val="en-US"/>
        </w:rPr>
        <w:t xml:space="preserve"> pr</w:t>
      </w:r>
      <w:r w:rsidR="00112BB2" w:rsidRPr="00112BB2">
        <w:rPr>
          <w:rFonts w:ascii="Sitka Heading" w:hAnsi="Sitka Heading"/>
          <w:lang w:val="en-US"/>
        </w:rPr>
        <w:t>emises and interaction of organization team members</w:t>
      </w:r>
      <w:r w:rsidRPr="00112BB2">
        <w:rPr>
          <w:rFonts w:ascii="Sitka Heading" w:hAnsi="Sitka Heading"/>
          <w:lang w:val="en-US"/>
        </w:rPr>
        <w:t>) to support goals of intervention</w:t>
      </w:r>
      <w:r w:rsidR="003737D4">
        <w:rPr>
          <w:rFonts w:ascii="Sitka Heading" w:hAnsi="Sitka Heading"/>
          <w:lang w:val="en-US"/>
        </w:rPr>
        <w:t>.</w:t>
      </w:r>
    </w:p>
    <w:p w14:paraId="7A80298C" w14:textId="2ACA083D" w:rsidR="005938F0" w:rsidRDefault="005938F0" w:rsidP="00C10A93">
      <w:pPr>
        <w:pStyle w:val="Lijstalinea"/>
        <w:numPr>
          <w:ilvl w:val="1"/>
          <w:numId w:val="39"/>
        </w:numPr>
        <w:rPr>
          <w:rFonts w:ascii="Sitka Heading" w:hAnsi="Sitka Heading"/>
          <w:lang w:val="en-US"/>
        </w:rPr>
      </w:pPr>
      <w:r w:rsidRPr="00112BB2">
        <w:rPr>
          <w:rFonts w:ascii="Sitka Heading" w:hAnsi="Sitka Heading"/>
          <w:lang w:val="en-US"/>
        </w:rPr>
        <w:t>Integration; organization members irreversibly integrated ‘new’</w:t>
      </w:r>
      <w:r w:rsidR="003737D4">
        <w:rPr>
          <w:rFonts w:ascii="Sitka Heading" w:hAnsi="Sitka Heading"/>
          <w:lang w:val="en-US"/>
        </w:rPr>
        <w:t xml:space="preserve"> </w:t>
      </w:r>
      <w:r w:rsidRPr="00112BB2">
        <w:rPr>
          <w:rFonts w:ascii="Sitka Heading" w:hAnsi="Sitka Heading"/>
          <w:lang w:val="en-US"/>
        </w:rPr>
        <w:t>(int</w:t>
      </w:r>
      <w:r w:rsidR="00112BB2" w:rsidRPr="00112BB2">
        <w:rPr>
          <w:rFonts w:ascii="Sitka Heading" w:hAnsi="Sitka Heading"/>
          <w:lang w:val="en-US"/>
        </w:rPr>
        <w:t>eraction</w:t>
      </w:r>
      <w:r w:rsidRPr="00112BB2">
        <w:rPr>
          <w:rFonts w:ascii="Sitka Heading" w:hAnsi="Sitka Heading"/>
          <w:lang w:val="en-US"/>
        </w:rPr>
        <w:t xml:space="preserve"> pr</w:t>
      </w:r>
      <w:r w:rsidR="00112BB2" w:rsidRPr="00112BB2">
        <w:rPr>
          <w:rFonts w:ascii="Sitka Heading" w:hAnsi="Sitka Heading"/>
          <w:lang w:val="en-US"/>
        </w:rPr>
        <w:t>emises and interaction of organization team members</w:t>
      </w:r>
      <w:r w:rsidRPr="00112BB2">
        <w:rPr>
          <w:rFonts w:ascii="Sitka Heading" w:hAnsi="Sitka Heading"/>
          <w:lang w:val="en-US"/>
        </w:rPr>
        <w:t>) in daily</w:t>
      </w:r>
      <w:r>
        <w:rPr>
          <w:rFonts w:ascii="Sitka Heading" w:hAnsi="Sitka Heading"/>
          <w:lang w:val="en-US"/>
        </w:rPr>
        <w:t xml:space="preserve"> work to reproduce </w:t>
      </w:r>
      <w:r w:rsidR="003737D4">
        <w:rPr>
          <w:rFonts w:ascii="Sitka Heading" w:hAnsi="Sitka Heading"/>
          <w:lang w:val="en-US"/>
        </w:rPr>
        <w:t xml:space="preserve">the </w:t>
      </w:r>
      <w:r>
        <w:rPr>
          <w:rFonts w:ascii="Sitka Heading" w:hAnsi="Sitka Heading"/>
          <w:lang w:val="en-US"/>
        </w:rPr>
        <w:t xml:space="preserve">new and improved organization structure and support </w:t>
      </w:r>
      <w:r w:rsidR="003737D4">
        <w:rPr>
          <w:rFonts w:ascii="Sitka Heading" w:hAnsi="Sitka Heading"/>
          <w:lang w:val="en-US"/>
        </w:rPr>
        <w:t xml:space="preserve">the </w:t>
      </w:r>
      <w:r>
        <w:rPr>
          <w:rFonts w:ascii="Sitka Heading" w:hAnsi="Sitka Heading"/>
          <w:lang w:val="en-US"/>
        </w:rPr>
        <w:t xml:space="preserve">realization of intervention goals.  </w:t>
      </w:r>
    </w:p>
    <w:p w14:paraId="79F6470F" w14:textId="6B9FFE31" w:rsidR="00385372" w:rsidRPr="00385372" w:rsidRDefault="00385372" w:rsidP="00385372">
      <w:pPr>
        <w:rPr>
          <w:rFonts w:ascii="Sitka Heading" w:hAnsi="Sitka Heading"/>
          <w:lang w:val="en-US"/>
        </w:rPr>
      </w:pPr>
      <w:r w:rsidRPr="00997661">
        <w:rPr>
          <w:rFonts w:ascii="Sitka Heading" w:hAnsi="Sitka Heading"/>
          <w:lang w:val="en-US"/>
        </w:rPr>
        <w:t>Before moving on to the 3</w:t>
      </w:r>
      <w:r w:rsidRPr="00997661">
        <w:rPr>
          <w:rFonts w:ascii="Sitka Heading" w:hAnsi="Sitka Heading"/>
          <w:vertAlign w:val="superscript"/>
          <w:lang w:val="en-US"/>
        </w:rPr>
        <w:t>rd</w:t>
      </w:r>
      <w:r w:rsidRPr="00997661">
        <w:rPr>
          <w:rFonts w:ascii="Sitka Heading" w:hAnsi="Sitka Heading"/>
          <w:lang w:val="en-US"/>
        </w:rPr>
        <w:t xml:space="preserve"> dimension; it is essential that the f</w:t>
      </w:r>
      <w:r w:rsidR="00027A36" w:rsidRPr="00997661">
        <w:rPr>
          <w:rFonts w:ascii="Sitka Heading" w:hAnsi="Sitka Heading"/>
          <w:lang w:val="en-US"/>
        </w:rPr>
        <w:t xml:space="preserve">unctional and </w:t>
      </w:r>
      <w:r w:rsidRPr="00997661">
        <w:rPr>
          <w:rFonts w:ascii="Sitka Heading" w:hAnsi="Sitka Heading"/>
          <w:lang w:val="en-US"/>
        </w:rPr>
        <w:t>s</w:t>
      </w:r>
      <w:r w:rsidR="00027A36" w:rsidRPr="00997661">
        <w:rPr>
          <w:rFonts w:ascii="Sitka Heading" w:hAnsi="Sitka Heading"/>
          <w:lang w:val="en-US"/>
        </w:rPr>
        <w:t>ocial</w:t>
      </w:r>
      <w:r w:rsidRPr="00997661">
        <w:rPr>
          <w:rFonts w:ascii="Sitka Heading" w:hAnsi="Sitka Heading"/>
          <w:lang w:val="en-US"/>
        </w:rPr>
        <w:t xml:space="preserve"> dimension are well executed (both </w:t>
      </w:r>
      <w:r w:rsidR="00997661">
        <w:rPr>
          <w:rFonts w:ascii="Sitka Heading" w:hAnsi="Sitka Heading"/>
          <w:lang w:val="en-US"/>
        </w:rPr>
        <w:t xml:space="preserve">should be executed </w:t>
      </w:r>
      <w:r w:rsidRPr="00997661">
        <w:rPr>
          <w:rFonts w:ascii="Sitka Heading" w:hAnsi="Sitka Heading"/>
          <w:lang w:val="en-US"/>
        </w:rPr>
        <w:t>correctly</w:t>
      </w:r>
      <w:r w:rsidR="00997661" w:rsidRPr="00997661">
        <w:rPr>
          <w:rFonts w:ascii="Sitka Heading" w:hAnsi="Sitka Heading"/>
          <w:lang w:val="en-US"/>
        </w:rPr>
        <w:t xml:space="preserve">, </w:t>
      </w:r>
      <w:r w:rsidR="00997661">
        <w:rPr>
          <w:rFonts w:ascii="Sitka Heading" w:hAnsi="Sitka Heading"/>
          <w:lang w:val="en-US"/>
        </w:rPr>
        <w:t xml:space="preserve">incl. </w:t>
      </w:r>
      <w:r w:rsidR="00997661" w:rsidRPr="00997661">
        <w:rPr>
          <w:rFonts w:ascii="Sitka Heading" w:hAnsi="Sitka Heading"/>
          <w:lang w:val="en-US"/>
        </w:rPr>
        <w:t>proximate goals,</w:t>
      </w:r>
      <w:r w:rsidR="007B0E30" w:rsidRPr="00997661">
        <w:rPr>
          <w:rFonts w:ascii="Sitka Heading" w:hAnsi="Sitka Heading"/>
          <w:lang w:val="en-US"/>
        </w:rPr>
        <w:t xml:space="preserve"> before the 3</w:t>
      </w:r>
      <w:r w:rsidR="007B0E30" w:rsidRPr="00997661">
        <w:rPr>
          <w:rFonts w:ascii="Sitka Heading" w:hAnsi="Sitka Heading"/>
          <w:vertAlign w:val="superscript"/>
          <w:lang w:val="en-US"/>
        </w:rPr>
        <w:t>rd</w:t>
      </w:r>
      <w:r w:rsidR="007B0E30" w:rsidRPr="00997661">
        <w:rPr>
          <w:rFonts w:ascii="Sitka Heading" w:hAnsi="Sitka Heading"/>
          <w:lang w:val="en-US"/>
        </w:rPr>
        <w:t xml:space="preserve"> dimension can be supportive/</w:t>
      </w:r>
      <w:r w:rsidR="006F0810" w:rsidRPr="00997661">
        <w:rPr>
          <w:rFonts w:ascii="Sitka Heading" w:hAnsi="Sitka Heading"/>
          <w:lang w:val="en-US"/>
        </w:rPr>
        <w:t>useful</w:t>
      </w:r>
      <w:r w:rsidR="007B0E30" w:rsidRPr="00997661">
        <w:rPr>
          <w:rFonts w:ascii="Sitka Heading" w:hAnsi="Sitka Heading"/>
          <w:lang w:val="en-US"/>
        </w:rPr>
        <w:t xml:space="preserve"> to the functional and social dimension</w:t>
      </w:r>
      <w:r w:rsidRPr="00997661">
        <w:rPr>
          <w:rFonts w:ascii="Sitka Heading" w:hAnsi="Sitka Heading"/>
          <w:lang w:val="en-US"/>
        </w:rPr>
        <w:t>)</w:t>
      </w:r>
      <w:r w:rsidR="003737D4">
        <w:rPr>
          <w:rFonts w:ascii="Sitka Heading" w:hAnsi="Sitka Heading"/>
          <w:lang w:val="en-US"/>
        </w:rPr>
        <w:t>.</w:t>
      </w:r>
      <w:r>
        <w:rPr>
          <w:rFonts w:ascii="Sitka Heading" w:hAnsi="Sitka Heading"/>
          <w:lang w:val="en-US"/>
        </w:rPr>
        <w:t xml:space="preserve">  </w:t>
      </w:r>
    </w:p>
    <w:p w14:paraId="3E8EFDA1" w14:textId="63E75124" w:rsidR="00385372" w:rsidRDefault="00385372" w:rsidP="00C10A93">
      <w:pPr>
        <w:pStyle w:val="Lijstalinea"/>
        <w:numPr>
          <w:ilvl w:val="0"/>
          <w:numId w:val="39"/>
        </w:numPr>
        <w:rPr>
          <w:rFonts w:ascii="Sitka Heading" w:hAnsi="Sitka Heading"/>
          <w:lang w:val="en-US"/>
        </w:rPr>
      </w:pPr>
      <w:r>
        <w:rPr>
          <w:rFonts w:ascii="Sitka Heading" w:hAnsi="Sitka Heading"/>
          <w:lang w:val="en-US"/>
        </w:rPr>
        <w:t>Infrastructural Dimension</w:t>
      </w:r>
      <w:r w:rsidR="005938F0">
        <w:rPr>
          <w:rFonts w:ascii="Sitka Heading" w:hAnsi="Sitka Heading"/>
          <w:lang w:val="en-US"/>
        </w:rPr>
        <w:t>; A well-designed intervention infrastructure requires 3 necessary aspects:</w:t>
      </w:r>
    </w:p>
    <w:p w14:paraId="5295DC37" w14:textId="73E784AD" w:rsidR="005938F0" w:rsidRDefault="005938F0" w:rsidP="00C10A93">
      <w:pPr>
        <w:pStyle w:val="Lijstalinea"/>
        <w:numPr>
          <w:ilvl w:val="1"/>
          <w:numId w:val="39"/>
        </w:numPr>
        <w:rPr>
          <w:rFonts w:ascii="Sitka Heading" w:hAnsi="Sitka Heading"/>
          <w:lang w:val="en-US"/>
        </w:rPr>
      </w:pPr>
      <w:r>
        <w:rPr>
          <w:rFonts w:ascii="Sitka Heading" w:hAnsi="Sitka Heading"/>
          <w:lang w:val="en-US"/>
        </w:rPr>
        <w:t>Intervention structure</w:t>
      </w:r>
      <w:r w:rsidR="003737D4">
        <w:rPr>
          <w:rFonts w:ascii="Sitka Heading" w:hAnsi="Sitka Heading"/>
          <w:lang w:val="en-US"/>
        </w:rPr>
        <w:t>.</w:t>
      </w:r>
    </w:p>
    <w:p w14:paraId="341F9621" w14:textId="13D9C9D3" w:rsidR="005938F0" w:rsidRDefault="005938F0" w:rsidP="00C10A93">
      <w:pPr>
        <w:pStyle w:val="Lijstalinea"/>
        <w:numPr>
          <w:ilvl w:val="1"/>
          <w:numId w:val="39"/>
        </w:numPr>
        <w:rPr>
          <w:rFonts w:ascii="Sitka Heading" w:hAnsi="Sitka Heading"/>
          <w:lang w:val="en-US"/>
        </w:rPr>
      </w:pPr>
      <w:r>
        <w:rPr>
          <w:rFonts w:ascii="Sitka Heading" w:hAnsi="Sitka Heading"/>
          <w:lang w:val="en-US"/>
        </w:rPr>
        <w:t>Intervention technology ; intervention tools and techniques</w:t>
      </w:r>
      <w:r w:rsidR="003737D4">
        <w:rPr>
          <w:rFonts w:ascii="Sitka Heading" w:hAnsi="Sitka Heading"/>
          <w:lang w:val="en-US"/>
        </w:rPr>
        <w:t>.</w:t>
      </w:r>
    </w:p>
    <w:p w14:paraId="005119FA" w14:textId="61CB0FC8" w:rsidR="005938F0" w:rsidRDefault="005938F0" w:rsidP="00C10A93">
      <w:pPr>
        <w:pStyle w:val="Lijstalinea"/>
        <w:numPr>
          <w:ilvl w:val="1"/>
          <w:numId w:val="39"/>
        </w:numPr>
        <w:rPr>
          <w:rFonts w:ascii="Sitka Heading" w:hAnsi="Sitka Heading"/>
          <w:lang w:val="en-US"/>
        </w:rPr>
      </w:pPr>
      <w:r>
        <w:rPr>
          <w:rFonts w:ascii="Sitka Heading" w:hAnsi="Sitka Heading"/>
          <w:lang w:val="en-US"/>
        </w:rPr>
        <w:t>Human resources; knowledge and skills of human resources in intervention infrastructure.</w:t>
      </w:r>
    </w:p>
    <w:p w14:paraId="455D337B" w14:textId="57677025" w:rsidR="002D4ECF" w:rsidRDefault="007B0E30" w:rsidP="00D1343F">
      <w:pPr>
        <w:rPr>
          <w:rFonts w:ascii="Sitka Heading" w:hAnsi="Sitka Heading"/>
          <w:lang w:val="en-US"/>
        </w:rPr>
      </w:pPr>
      <w:r>
        <w:rPr>
          <w:rFonts w:ascii="Sitka Heading" w:hAnsi="Sitka Heading"/>
          <w:lang w:val="en-US"/>
        </w:rPr>
        <w:t xml:space="preserve">More specifically the authors describe </w:t>
      </w:r>
      <w:r w:rsidR="002D4ECF">
        <w:rPr>
          <w:rFonts w:ascii="Sitka Heading" w:hAnsi="Sitka Heading"/>
          <w:lang w:val="en-US"/>
        </w:rPr>
        <w:t>(</w:t>
      </w:r>
      <w:r>
        <w:rPr>
          <w:rFonts w:ascii="Sitka Heading" w:hAnsi="Sitka Heading"/>
          <w:lang w:val="en-US"/>
        </w:rPr>
        <w:t>beyond chapter 1</w:t>
      </w:r>
      <w:r w:rsidR="002D4ECF">
        <w:rPr>
          <w:rFonts w:ascii="Sitka Heading" w:hAnsi="Sitka Heading"/>
          <w:lang w:val="en-US"/>
        </w:rPr>
        <w:t>),</w:t>
      </w:r>
      <w:r>
        <w:rPr>
          <w:rFonts w:ascii="Sitka Heading" w:hAnsi="Sitka Heading"/>
          <w:lang w:val="en-US"/>
        </w:rPr>
        <w:t xml:space="preserve"> that the intention of the utilization of their conceptual model is </w:t>
      </w:r>
      <w:r w:rsidR="002D4ECF">
        <w:rPr>
          <w:rFonts w:ascii="Sitka Heading" w:hAnsi="Sitka Heading"/>
          <w:lang w:val="en-US"/>
        </w:rPr>
        <w:t xml:space="preserve">to </w:t>
      </w:r>
      <w:r>
        <w:rPr>
          <w:rFonts w:ascii="Sitka Heading" w:hAnsi="Sitka Heading"/>
          <w:lang w:val="en-US"/>
        </w:rPr>
        <w:t>change (</w:t>
      </w:r>
      <w:r w:rsidR="002D4ECF">
        <w:rPr>
          <w:rFonts w:ascii="Sitka Heading" w:hAnsi="Sitka Heading"/>
          <w:lang w:val="en-US"/>
        </w:rPr>
        <w:t>improve</w:t>
      </w:r>
      <w:r>
        <w:rPr>
          <w:rFonts w:ascii="Sitka Heading" w:hAnsi="Sitka Heading"/>
          <w:lang w:val="en-US"/>
        </w:rPr>
        <w:t xml:space="preserve">) the structure </w:t>
      </w:r>
      <w:r w:rsidR="002D4ECF">
        <w:rPr>
          <w:rFonts w:ascii="Sitka Heading" w:hAnsi="Sitka Heading"/>
          <w:lang w:val="en-US"/>
        </w:rPr>
        <w:t xml:space="preserve">(or parts) </w:t>
      </w:r>
      <w:r>
        <w:rPr>
          <w:rFonts w:ascii="Sitka Heading" w:hAnsi="Sitka Heading"/>
          <w:lang w:val="en-US"/>
        </w:rPr>
        <w:t xml:space="preserve">of </w:t>
      </w:r>
      <w:r w:rsidR="002D4ECF">
        <w:rPr>
          <w:rFonts w:ascii="Sitka Heading" w:hAnsi="Sitka Heading"/>
          <w:lang w:val="en-US"/>
        </w:rPr>
        <w:t xml:space="preserve">large-scale </w:t>
      </w:r>
      <w:r>
        <w:rPr>
          <w:rFonts w:ascii="Sitka Heading" w:hAnsi="Sitka Heading"/>
          <w:lang w:val="en-US"/>
        </w:rPr>
        <w:t xml:space="preserve">organizations </w:t>
      </w:r>
      <w:r w:rsidR="002D4ECF">
        <w:rPr>
          <w:rFonts w:ascii="Sitka Heading" w:hAnsi="Sitka Heading"/>
          <w:lang w:val="en-US"/>
        </w:rPr>
        <w:t xml:space="preserve">that suffer from </w:t>
      </w:r>
      <w:r>
        <w:rPr>
          <w:rFonts w:ascii="Sitka Heading" w:hAnsi="Sitka Heading"/>
          <w:lang w:val="en-US"/>
        </w:rPr>
        <w:t xml:space="preserve">high parameter value </w:t>
      </w:r>
      <w:r w:rsidR="005F7E6E">
        <w:rPr>
          <w:rFonts w:ascii="Sitka Heading" w:hAnsi="Sitka Heading"/>
          <w:lang w:val="en-US"/>
        </w:rPr>
        <w:t xml:space="preserve">structures </w:t>
      </w:r>
      <w:r>
        <w:rPr>
          <w:rFonts w:ascii="Sitka Heading" w:hAnsi="Sitka Heading"/>
          <w:lang w:val="en-US"/>
        </w:rPr>
        <w:t>(</w:t>
      </w:r>
      <w:proofErr w:type="spellStart"/>
      <w:r w:rsidR="00423293">
        <w:rPr>
          <w:rFonts w:ascii="Sitka Heading" w:hAnsi="Sitka Heading"/>
          <w:lang w:val="en-US"/>
        </w:rPr>
        <w:t>Achterbergh</w:t>
      </w:r>
      <w:proofErr w:type="spellEnd"/>
      <w:r w:rsidR="00423293">
        <w:rPr>
          <w:rFonts w:ascii="Sitka Heading" w:hAnsi="Sitka Heading"/>
          <w:lang w:val="en-US"/>
        </w:rPr>
        <w:t xml:space="preserve"> </w:t>
      </w:r>
      <w:r w:rsidR="00F272F5">
        <w:rPr>
          <w:rFonts w:ascii="Sitka Heading" w:hAnsi="Sitka Heading"/>
          <w:lang w:val="en-US"/>
        </w:rPr>
        <w:t>&amp;</w:t>
      </w:r>
      <w:r w:rsidR="00423293">
        <w:rPr>
          <w:rFonts w:ascii="Sitka Heading" w:hAnsi="Sitka Heading"/>
          <w:lang w:val="en-US"/>
        </w:rPr>
        <w:t xml:space="preserve"> </w:t>
      </w:r>
      <w:proofErr w:type="spellStart"/>
      <w:r w:rsidR="00423293">
        <w:rPr>
          <w:rFonts w:ascii="Sitka Heading" w:hAnsi="Sitka Heading"/>
          <w:lang w:val="en-US"/>
        </w:rPr>
        <w:t>Vriens</w:t>
      </w:r>
      <w:proofErr w:type="spellEnd"/>
      <w:r w:rsidR="00423293">
        <w:rPr>
          <w:rFonts w:ascii="Sitka Heading" w:hAnsi="Sitka Heading"/>
          <w:lang w:val="en-US"/>
        </w:rPr>
        <w:t xml:space="preserve">, 2010, Organizations, Social Systems Conducting </w:t>
      </w:r>
      <w:r w:rsidR="00612D45">
        <w:rPr>
          <w:rFonts w:ascii="Sitka Heading" w:hAnsi="Sitka Heading"/>
          <w:lang w:val="en-US"/>
        </w:rPr>
        <w:t>Experiments, p.</w:t>
      </w:r>
      <w:r w:rsidR="00612D45" w:rsidRPr="003737D4">
        <w:rPr>
          <w:rFonts w:ascii="Sitka Heading" w:hAnsi="Sitka Heading"/>
          <w:lang w:val="en-US"/>
        </w:rPr>
        <w:t>256-263</w:t>
      </w:r>
      <w:r w:rsidR="003737D4">
        <w:rPr>
          <w:rFonts w:ascii="Sitka Heading" w:hAnsi="Sitka Heading"/>
          <w:lang w:val="en-US"/>
        </w:rPr>
        <w:t xml:space="preserve">) </w:t>
      </w:r>
      <w:proofErr w:type="spellStart"/>
      <w:r w:rsidR="003737D4">
        <w:rPr>
          <w:rFonts w:ascii="Sitka Heading" w:hAnsi="Sitka Heading"/>
          <w:lang w:val="en-US"/>
        </w:rPr>
        <w:t>by</w:t>
      </w:r>
      <w:r>
        <w:rPr>
          <w:rFonts w:ascii="Sitka Heading" w:hAnsi="Sitka Heading"/>
          <w:lang w:val="en-US"/>
        </w:rPr>
        <w:t>y</w:t>
      </w:r>
      <w:proofErr w:type="spellEnd"/>
      <w:r>
        <w:rPr>
          <w:rFonts w:ascii="Sitka Heading" w:hAnsi="Sitka Heading"/>
          <w:lang w:val="en-US"/>
        </w:rPr>
        <w:t xml:space="preserve"> using the conceptual 3-D model as </w:t>
      </w:r>
      <w:r w:rsidR="002D4ECF">
        <w:rPr>
          <w:rFonts w:ascii="Sitka Heading" w:hAnsi="Sitka Heading"/>
          <w:lang w:val="en-US"/>
        </w:rPr>
        <w:t xml:space="preserve">an </w:t>
      </w:r>
      <w:r>
        <w:rPr>
          <w:rFonts w:ascii="Sitka Heading" w:hAnsi="Sitka Heading"/>
          <w:lang w:val="en-US"/>
        </w:rPr>
        <w:t>episodic intervention methodology</w:t>
      </w:r>
      <w:r w:rsidR="006F0810">
        <w:rPr>
          <w:rFonts w:ascii="Sitka Heading" w:hAnsi="Sitka Heading"/>
          <w:lang w:val="en-US"/>
        </w:rPr>
        <w:t xml:space="preserve"> considering a successful process to be situational iterative and flexible at all times</w:t>
      </w:r>
      <w:r w:rsidR="003737D4">
        <w:rPr>
          <w:rFonts w:ascii="Sitka Heading" w:hAnsi="Sitka Heading"/>
          <w:lang w:val="en-US"/>
        </w:rPr>
        <w:t xml:space="preserve">, </w:t>
      </w:r>
      <w:r w:rsidR="006F0810">
        <w:rPr>
          <w:rFonts w:ascii="Sitka Heading" w:hAnsi="Sitka Heading"/>
          <w:lang w:val="en-US"/>
        </w:rPr>
        <w:t>keeping the overall end goal of the organization (meaningful survival) and human principles (morality) in consideration throughout the intervention</w:t>
      </w:r>
      <w:r>
        <w:rPr>
          <w:rFonts w:ascii="Sitka Heading" w:hAnsi="Sitka Heading"/>
          <w:lang w:val="en-US"/>
        </w:rPr>
        <w:t xml:space="preserve">.  </w:t>
      </w:r>
    </w:p>
    <w:p w14:paraId="59D49310" w14:textId="00C1ED8E" w:rsidR="00D1343F" w:rsidRDefault="0088794D" w:rsidP="00D1343F">
      <w:pPr>
        <w:rPr>
          <w:rFonts w:ascii="Sitka Heading" w:hAnsi="Sitka Heading"/>
          <w:lang w:val="en-US"/>
        </w:rPr>
      </w:pPr>
      <w:r>
        <w:rPr>
          <w:rFonts w:ascii="Sitka Heading" w:hAnsi="Sitka Heading"/>
          <w:lang w:val="en-US"/>
        </w:rPr>
        <w:t>Obviously t</w:t>
      </w:r>
      <w:r w:rsidR="007B0E30">
        <w:rPr>
          <w:rFonts w:ascii="Sitka Heading" w:hAnsi="Sitka Heading"/>
          <w:lang w:val="en-US"/>
        </w:rPr>
        <w:t>here is</w:t>
      </w:r>
      <w:r>
        <w:rPr>
          <w:rFonts w:ascii="Sitka Heading" w:hAnsi="Sitka Heading"/>
          <w:lang w:val="en-US"/>
        </w:rPr>
        <w:t xml:space="preserve"> far</w:t>
      </w:r>
      <w:r w:rsidR="007B0E30">
        <w:rPr>
          <w:rFonts w:ascii="Sitka Heading" w:hAnsi="Sitka Heading"/>
          <w:lang w:val="en-US"/>
        </w:rPr>
        <w:t xml:space="preserve"> more </w:t>
      </w:r>
      <w:r>
        <w:rPr>
          <w:rFonts w:ascii="Sitka Heading" w:hAnsi="Sitka Heading"/>
          <w:lang w:val="en-US"/>
        </w:rPr>
        <w:t xml:space="preserve">content and </w:t>
      </w:r>
      <w:r w:rsidR="006F0810">
        <w:rPr>
          <w:rFonts w:ascii="Sitka Heading" w:hAnsi="Sitka Heading"/>
          <w:lang w:val="en-US"/>
        </w:rPr>
        <w:t xml:space="preserve">detail </w:t>
      </w:r>
      <w:r w:rsidR="007B0E30">
        <w:rPr>
          <w:rFonts w:ascii="Sitka Heading" w:hAnsi="Sitka Heading"/>
          <w:lang w:val="en-US"/>
        </w:rPr>
        <w:t xml:space="preserve">described in the 353 paged book and therefore the summary above is </w:t>
      </w:r>
      <w:r w:rsidR="002A198B">
        <w:rPr>
          <w:rFonts w:ascii="Sitka Heading" w:hAnsi="Sitka Heading"/>
          <w:lang w:val="en-US"/>
        </w:rPr>
        <w:t xml:space="preserve">roughly </w:t>
      </w:r>
      <w:r w:rsidR="007B0E30">
        <w:rPr>
          <w:rFonts w:ascii="Sitka Heading" w:hAnsi="Sitka Heading"/>
          <w:lang w:val="en-US"/>
        </w:rPr>
        <w:t xml:space="preserve">outlining </w:t>
      </w:r>
      <w:r w:rsidR="002A198B">
        <w:rPr>
          <w:rFonts w:ascii="Sitka Heading" w:hAnsi="Sitka Heading"/>
          <w:lang w:val="en-US"/>
        </w:rPr>
        <w:t xml:space="preserve">my interpretation of </w:t>
      </w:r>
      <w:r w:rsidR="002D4ECF">
        <w:rPr>
          <w:rFonts w:ascii="Sitka Heading" w:hAnsi="Sitka Heading"/>
          <w:lang w:val="en-US"/>
        </w:rPr>
        <w:t xml:space="preserve">some </w:t>
      </w:r>
      <w:r w:rsidR="006F0810">
        <w:rPr>
          <w:rFonts w:ascii="Sitka Heading" w:hAnsi="Sitka Heading"/>
          <w:lang w:val="en-US"/>
        </w:rPr>
        <w:t xml:space="preserve">of the </w:t>
      </w:r>
      <w:r w:rsidR="007B0E30">
        <w:rPr>
          <w:rFonts w:ascii="Sitka Heading" w:hAnsi="Sitka Heading"/>
          <w:lang w:val="en-US"/>
        </w:rPr>
        <w:t xml:space="preserve">principles. </w:t>
      </w:r>
    </w:p>
    <w:p w14:paraId="06038C94" w14:textId="77777777" w:rsidR="003A336A" w:rsidRDefault="00D1343F" w:rsidP="00820BF1">
      <w:pPr>
        <w:rPr>
          <w:rFonts w:ascii="Sitka Heading" w:hAnsi="Sitka Heading"/>
          <w:lang w:val="en-US"/>
        </w:rPr>
      </w:pPr>
      <w:r w:rsidRPr="00D1343F">
        <w:rPr>
          <w:rFonts w:ascii="Sitka Heading" w:hAnsi="Sitka Heading"/>
          <w:lang w:val="en-US"/>
        </w:rPr>
        <w:t xml:space="preserve"> </w:t>
      </w:r>
    </w:p>
    <w:p w14:paraId="6F5284EF" w14:textId="77777777" w:rsidR="003A336A" w:rsidRDefault="003A336A" w:rsidP="00820BF1">
      <w:pPr>
        <w:rPr>
          <w:rFonts w:ascii="Sitka Heading" w:hAnsi="Sitka Heading"/>
          <w:lang w:val="en-US"/>
        </w:rPr>
      </w:pPr>
    </w:p>
    <w:p w14:paraId="08BFFE4C" w14:textId="77777777" w:rsidR="003A336A" w:rsidRDefault="003A336A" w:rsidP="00820BF1">
      <w:pPr>
        <w:rPr>
          <w:rFonts w:ascii="Sitka Heading" w:hAnsi="Sitka Heading"/>
          <w:lang w:val="en-US"/>
        </w:rPr>
      </w:pPr>
    </w:p>
    <w:p w14:paraId="235F9F1C" w14:textId="36461E33" w:rsidR="003A336A" w:rsidRDefault="003A336A" w:rsidP="00820BF1">
      <w:pPr>
        <w:rPr>
          <w:rFonts w:ascii="Sitka Heading" w:hAnsi="Sitka Heading"/>
          <w:lang w:val="en-US"/>
        </w:rPr>
      </w:pPr>
    </w:p>
    <w:p w14:paraId="3B014D70" w14:textId="77777777" w:rsidR="003737D4" w:rsidRDefault="003737D4" w:rsidP="00820BF1">
      <w:pPr>
        <w:rPr>
          <w:rFonts w:ascii="Sitka Heading" w:hAnsi="Sitka Heading"/>
          <w:lang w:val="en-US"/>
        </w:rPr>
      </w:pPr>
    </w:p>
    <w:p w14:paraId="1E6D58A1" w14:textId="2AFE1409" w:rsidR="00B912E8" w:rsidRPr="00B912E8" w:rsidRDefault="00882442" w:rsidP="00820BF1">
      <w:pPr>
        <w:rPr>
          <w:rStyle w:val="Kop2Char"/>
          <w:lang w:val="en-US"/>
        </w:rPr>
      </w:pPr>
      <w:bookmarkStart w:id="98" w:name="_Toc85101427"/>
      <w:r w:rsidRPr="00B912E8">
        <w:rPr>
          <w:rStyle w:val="Kop2Char"/>
          <w:lang w:val="en-US"/>
        </w:rPr>
        <w:lastRenderedPageBreak/>
        <w:t>Part II</w:t>
      </w:r>
      <w:bookmarkEnd w:id="98"/>
    </w:p>
    <w:p w14:paraId="77146739" w14:textId="405322C5" w:rsidR="00D9453A" w:rsidRDefault="00D9453A" w:rsidP="00D9453A">
      <w:pPr>
        <w:rPr>
          <w:rStyle w:val="Kop2Char"/>
          <w:lang w:val="en-US"/>
        </w:rPr>
      </w:pPr>
      <w:bookmarkStart w:id="99" w:name="_Toc85101428"/>
      <w:r>
        <w:rPr>
          <w:rStyle w:val="Kop2Char"/>
          <w:lang w:val="en-US"/>
        </w:rPr>
        <w:t>4.</w:t>
      </w:r>
      <w:r w:rsidR="00472FD0">
        <w:rPr>
          <w:rStyle w:val="Kop2Char"/>
          <w:lang w:val="en-US"/>
        </w:rPr>
        <w:t>4</w:t>
      </w:r>
      <w:r>
        <w:rPr>
          <w:rStyle w:val="Kop2Char"/>
          <w:lang w:val="en-US"/>
        </w:rPr>
        <w:t xml:space="preserve"> Assessment methodology</w:t>
      </w:r>
      <w:bookmarkEnd w:id="99"/>
    </w:p>
    <w:p w14:paraId="1D507C0E" w14:textId="70119BD7" w:rsidR="00472FD0" w:rsidRDefault="00472FD0" w:rsidP="00472FD0">
      <w:pPr>
        <w:rPr>
          <w:rFonts w:ascii="Sitka Heading" w:hAnsi="Sitka Heading"/>
          <w:lang w:val="en-US"/>
        </w:rPr>
      </w:pPr>
      <w:r>
        <w:rPr>
          <w:rFonts w:ascii="Sitka Heading" w:hAnsi="Sitka Heading"/>
          <w:lang w:val="en-US"/>
        </w:rPr>
        <w:t>The assessment is carried out per cluster</w:t>
      </w:r>
      <w:r w:rsidR="00BC5424">
        <w:rPr>
          <w:rFonts w:ascii="Sitka Heading" w:hAnsi="Sitka Heading"/>
          <w:lang w:val="en-US"/>
        </w:rPr>
        <w:t xml:space="preserve"> and</w:t>
      </w:r>
      <w:r>
        <w:rPr>
          <w:rFonts w:ascii="Sitka Heading" w:hAnsi="Sitka Heading"/>
          <w:lang w:val="en-US"/>
        </w:rPr>
        <w:t xml:space="preserve"> per variable (4.5</w:t>
      </w:r>
      <w:r w:rsidRPr="00472FD0">
        <w:rPr>
          <w:rFonts w:ascii="Sitka Heading" w:hAnsi="Sitka Heading"/>
          <w:lang w:val="en-US"/>
        </w:rPr>
        <w:t xml:space="preserve"> </w:t>
      </w:r>
      <w:r>
        <w:rPr>
          <w:rFonts w:ascii="Sitka Heading" w:hAnsi="Sitka Heading"/>
          <w:lang w:val="en-US"/>
        </w:rPr>
        <w:t xml:space="preserve">Org-Process, </w:t>
      </w:r>
      <w:r w:rsidR="003737D4">
        <w:rPr>
          <w:rFonts w:ascii="Sitka Heading" w:hAnsi="Sitka Heading"/>
          <w:lang w:val="en-US"/>
        </w:rPr>
        <w:t xml:space="preserve">4,6 </w:t>
      </w:r>
      <w:r>
        <w:rPr>
          <w:rFonts w:ascii="Sitka Heading" w:hAnsi="Sitka Heading"/>
          <w:lang w:val="en-US"/>
        </w:rPr>
        <w:t xml:space="preserve">Participants </w:t>
      </w:r>
      <w:r w:rsidR="003737D4">
        <w:rPr>
          <w:rFonts w:ascii="Sitka Heading" w:hAnsi="Sitka Heading"/>
          <w:lang w:val="en-US"/>
        </w:rPr>
        <w:t>and 4,7</w:t>
      </w:r>
      <w:r>
        <w:rPr>
          <w:rFonts w:ascii="Sitka Heading" w:hAnsi="Sitka Heading"/>
          <w:lang w:val="en-US"/>
        </w:rPr>
        <w:t xml:space="preserve"> Leaders). The variables are distributed in the rows of the tables and the assessment output in columns. The variable scores are provided in the corresponding cells. For all tables that are shown (4.5-4.7), a simple visualization is used with 3 colors; </w:t>
      </w:r>
    </w:p>
    <w:p w14:paraId="33B3DF88" w14:textId="77777777" w:rsidR="00472FD0" w:rsidRDefault="00472FD0" w:rsidP="00C10A93">
      <w:pPr>
        <w:pStyle w:val="Lijstalinea"/>
        <w:numPr>
          <w:ilvl w:val="0"/>
          <w:numId w:val="33"/>
        </w:numPr>
        <w:rPr>
          <w:rFonts w:ascii="Sitka Heading" w:hAnsi="Sitka Heading"/>
          <w:lang w:val="en-US"/>
        </w:rPr>
      </w:pPr>
      <w:r w:rsidRPr="00657443">
        <w:rPr>
          <w:rFonts w:ascii="Sitka Heading" w:hAnsi="Sitka Heading"/>
          <w:color w:val="00B050"/>
          <w:lang w:val="en-US"/>
        </w:rPr>
        <w:t>Green</w:t>
      </w:r>
      <w:r w:rsidRPr="002D6836">
        <w:rPr>
          <w:rFonts w:ascii="Sitka Heading" w:hAnsi="Sitka Heading"/>
          <w:lang w:val="en-US"/>
        </w:rPr>
        <w:t>; there is a positive match found in the literature</w:t>
      </w:r>
    </w:p>
    <w:p w14:paraId="169331F6" w14:textId="77777777" w:rsidR="00472FD0" w:rsidRDefault="00472FD0" w:rsidP="00C10A93">
      <w:pPr>
        <w:pStyle w:val="Lijstalinea"/>
        <w:numPr>
          <w:ilvl w:val="0"/>
          <w:numId w:val="33"/>
        </w:numPr>
        <w:rPr>
          <w:rFonts w:ascii="Sitka Heading" w:hAnsi="Sitka Heading"/>
          <w:lang w:val="en-US"/>
        </w:rPr>
      </w:pPr>
      <w:r w:rsidRPr="002D6836">
        <w:rPr>
          <w:rFonts w:ascii="Sitka Heading" w:hAnsi="Sitka Heading"/>
          <w:color w:val="FFC000" w:themeColor="accent4"/>
          <w:lang w:val="en-US"/>
        </w:rPr>
        <w:t>Orange</w:t>
      </w:r>
      <w:r w:rsidRPr="002D6836">
        <w:rPr>
          <w:rFonts w:ascii="Sitka Heading" w:hAnsi="Sitka Heading"/>
          <w:lang w:val="en-US"/>
        </w:rPr>
        <w:t>; there is no clear idea on the variable found in the literature</w:t>
      </w:r>
      <w:r>
        <w:rPr>
          <w:rFonts w:ascii="Sitka Heading" w:hAnsi="Sitka Heading"/>
          <w:lang w:val="en-US"/>
        </w:rPr>
        <w:t xml:space="preserve">; </w:t>
      </w:r>
      <w:r w:rsidRPr="00D06FB6">
        <w:rPr>
          <w:rFonts w:ascii="Sitka Heading" w:hAnsi="Sitka Heading"/>
          <w:lang w:val="en-US"/>
        </w:rPr>
        <w:t>A paper is relatively short in text compared to most books. This does not mean that when it is not included in a paper that the author agrees or disagrees with the ‘rest’ of all aspects of Design Thinking.</w:t>
      </w:r>
    </w:p>
    <w:p w14:paraId="27F05DC5" w14:textId="77777777" w:rsidR="00472FD0" w:rsidRPr="002D6836" w:rsidRDefault="00472FD0" w:rsidP="00C10A93">
      <w:pPr>
        <w:pStyle w:val="Lijstalinea"/>
        <w:numPr>
          <w:ilvl w:val="0"/>
          <w:numId w:val="33"/>
        </w:numPr>
        <w:rPr>
          <w:rFonts w:ascii="Sitka Heading" w:hAnsi="Sitka Heading"/>
          <w:lang w:val="en-US"/>
        </w:rPr>
      </w:pPr>
      <w:r w:rsidRPr="002D6836">
        <w:rPr>
          <w:rFonts w:ascii="Sitka Heading" w:hAnsi="Sitka Heading"/>
          <w:color w:val="FF0000"/>
          <w:lang w:val="en-US"/>
        </w:rPr>
        <w:t>Red</w:t>
      </w:r>
      <w:r w:rsidRPr="002D6836">
        <w:rPr>
          <w:rFonts w:ascii="Sitka Heading" w:hAnsi="Sitka Heading"/>
          <w:lang w:val="en-US"/>
        </w:rPr>
        <w:t xml:space="preserve">; there is a negative match found in the literature. </w:t>
      </w:r>
    </w:p>
    <w:p w14:paraId="0CBF9B1F" w14:textId="77777777" w:rsidR="00D9453A" w:rsidRPr="00D9453A" w:rsidRDefault="00D9453A" w:rsidP="00D9453A">
      <w:pPr>
        <w:rPr>
          <w:lang w:val="en-US"/>
        </w:rPr>
      </w:pPr>
    </w:p>
    <w:p w14:paraId="78753AA3" w14:textId="3245D9DE" w:rsidR="00D9453A" w:rsidRDefault="00882442" w:rsidP="00D9453A">
      <w:pPr>
        <w:rPr>
          <w:rStyle w:val="Kop2Char"/>
          <w:lang w:val="en-US"/>
        </w:rPr>
      </w:pPr>
      <w:bookmarkStart w:id="100" w:name="_Toc85101429"/>
      <w:r w:rsidRPr="00B912E8">
        <w:rPr>
          <w:rStyle w:val="Kop2Char"/>
          <w:lang w:val="en-US"/>
        </w:rPr>
        <w:t>4.</w:t>
      </w:r>
      <w:r w:rsidR="00472FD0">
        <w:rPr>
          <w:rStyle w:val="Kop2Char"/>
          <w:lang w:val="en-US"/>
        </w:rPr>
        <w:t>5</w:t>
      </w:r>
      <w:r w:rsidRPr="00B912E8">
        <w:rPr>
          <w:rStyle w:val="Kop2Char"/>
          <w:lang w:val="en-US"/>
        </w:rPr>
        <w:t xml:space="preserve"> Assessment </w:t>
      </w:r>
      <w:r w:rsidR="00D57D8E">
        <w:rPr>
          <w:rStyle w:val="Kop2Char"/>
          <w:lang w:val="en-US"/>
        </w:rPr>
        <w:t>3-D</w:t>
      </w:r>
      <w:r w:rsidRPr="00B912E8">
        <w:rPr>
          <w:rStyle w:val="Kop2Char"/>
          <w:lang w:val="en-US"/>
        </w:rPr>
        <w:t xml:space="preserve"> model </w:t>
      </w:r>
      <w:r w:rsidR="00994D99">
        <w:rPr>
          <w:rStyle w:val="Kop2Char"/>
          <w:lang w:val="en-US"/>
        </w:rPr>
        <w:t xml:space="preserve">- </w:t>
      </w:r>
      <w:r w:rsidR="007058B9">
        <w:rPr>
          <w:rStyle w:val="Kop2Char"/>
          <w:lang w:val="en-US"/>
        </w:rPr>
        <w:t>Org-</w:t>
      </w:r>
      <w:r w:rsidR="007D0BEA">
        <w:rPr>
          <w:rStyle w:val="Kop2Char"/>
          <w:lang w:val="en-US"/>
        </w:rPr>
        <w:t>p</w:t>
      </w:r>
      <w:r w:rsidR="007058B9">
        <w:rPr>
          <w:rStyle w:val="Kop2Char"/>
          <w:lang w:val="en-US"/>
        </w:rPr>
        <w:t>rocess</w:t>
      </w:r>
      <w:bookmarkEnd w:id="100"/>
    </w:p>
    <w:p w14:paraId="39B4D8C7" w14:textId="4E4EF50C" w:rsidR="00D9453A" w:rsidRPr="00112BB2" w:rsidRDefault="00112BB2" w:rsidP="00D9453A">
      <w:pPr>
        <w:rPr>
          <w:rFonts w:ascii="Sitka Heading" w:hAnsi="Sitka Heading"/>
          <w:lang w:val="en-US"/>
        </w:rPr>
      </w:pPr>
      <w:r w:rsidRPr="003342FE">
        <w:rPr>
          <w:rFonts w:ascii="Sitka Heading" w:hAnsi="Sitka Heading"/>
          <w:lang w:val="en-US"/>
        </w:rPr>
        <w:t xml:space="preserve">In the table below the scores of the assessment on </w:t>
      </w:r>
      <w:r>
        <w:rPr>
          <w:rFonts w:ascii="Sitka Heading" w:hAnsi="Sitka Heading"/>
          <w:lang w:val="en-US"/>
        </w:rPr>
        <w:t>the methodology of the 3-D model</w:t>
      </w:r>
      <w:r w:rsidRPr="003342FE">
        <w:rPr>
          <w:rFonts w:ascii="Sitka Heading" w:hAnsi="Sitka Heading"/>
          <w:lang w:val="en-US"/>
        </w:rPr>
        <w:t xml:space="preserve"> </w:t>
      </w:r>
      <w:r>
        <w:rPr>
          <w:rFonts w:ascii="Sitka Heading" w:hAnsi="Sitka Heading"/>
          <w:lang w:val="en-US"/>
        </w:rPr>
        <w:t>are</w:t>
      </w:r>
      <w:r w:rsidRPr="003342FE">
        <w:rPr>
          <w:rFonts w:ascii="Sitka Heading" w:hAnsi="Sitka Heading"/>
          <w:lang w:val="en-US"/>
        </w:rPr>
        <w:t xml:space="preserve"> shown for the cluster </w:t>
      </w:r>
      <w:r>
        <w:rPr>
          <w:rFonts w:ascii="Sitka Heading" w:hAnsi="Sitka Heading"/>
          <w:lang w:val="en-US"/>
        </w:rPr>
        <w:t>organization and process</w:t>
      </w:r>
      <w:r w:rsidRPr="003342FE">
        <w:rPr>
          <w:rFonts w:ascii="Sitka Heading" w:hAnsi="Sitka Heading"/>
          <w:lang w:val="en-US"/>
        </w:rPr>
        <w:t xml:space="preserve">. </w:t>
      </w:r>
    </w:p>
    <w:tbl>
      <w:tblPr>
        <w:tblStyle w:val="Tabelraster"/>
        <w:tblW w:w="9209" w:type="dxa"/>
        <w:tblLook w:val="04A0" w:firstRow="1" w:lastRow="0" w:firstColumn="1" w:lastColumn="0" w:noHBand="0" w:noVBand="1"/>
      </w:tblPr>
      <w:tblGrid>
        <w:gridCol w:w="352"/>
        <w:gridCol w:w="1061"/>
        <w:gridCol w:w="2551"/>
        <w:gridCol w:w="3686"/>
        <w:gridCol w:w="1559"/>
      </w:tblGrid>
      <w:tr w:rsidR="004E506F" w:rsidRPr="00F40B09" w14:paraId="7440FAF6" w14:textId="77777777" w:rsidTr="00106CEA">
        <w:tc>
          <w:tcPr>
            <w:tcW w:w="9209" w:type="dxa"/>
            <w:gridSpan w:val="5"/>
            <w:shd w:val="clear" w:color="auto" w:fill="F4B083" w:themeFill="accent2" w:themeFillTint="99"/>
          </w:tcPr>
          <w:p w14:paraId="67D1BCB3" w14:textId="77777777" w:rsidR="004E506F" w:rsidRPr="00E506E4" w:rsidRDefault="004E506F" w:rsidP="00106CEA">
            <w:pPr>
              <w:rPr>
                <w:rFonts w:ascii="Sitka Heading" w:hAnsi="Sitka Heading"/>
                <w:sz w:val="21"/>
                <w:szCs w:val="21"/>
                <w:lang w:val="en-US"/>
              </w:rPr>
            </w:pPr>
            <w:r w:rsidRPr="00E506E4">
              <w:rPr>
                <w:rFonts w:ascii="Sitka Heading" w:hAnsi="Sitka Heading"/>
                <w:sz w:val="21"/>
                <w:szCs w:val="21"/>
                <w:lang w:val="en-US"/>
              </w:rPr>
              <w:t>ORG-PROCESS (Cluster organization and change/intervention process)</w:t>
            </w:r>
          </w:p>
        </w:tc>
      </w:tr>
      <w:tr w:rsidR="004E506F" w:rsidRPr="00E506E4" w14:paraId="1937BE35" w14:textId="77777777" w:rsidTr="007F7BC9">
        <w:trPr>
          <w:trHeight w:val="402"/>
        </w:trPr>
        <w:tc>
          <w:tcPr>
            <w:tcW w:w="1413" w:type="dxa"/>
            <w:gridSpan w:val="2"/>
          </w:tcPr>
          <w:p w14:paraId="7BE8AAB2" w14:textId="77777777" w:rsidR="004E506F" w:rsidRPr="00E506E4" w:rsidRDefault="004E506F" w:rsidP="00106CEA">
            <w:pPr>
              <w:rPr>
                <w:rFonts w:ascii="Sitka Heading" w:hAnsi="Sitka Heading"/>
                <w:sz w:val="18"/>
                <w:szCs w:val="18"/>
                <w:lang w:val="en-US"/>
              </w:rPr>
            </w:pPr>
            <w:r w:rsidRPr="00E506E4">
              <w:rPr>
                <w:rFonts w:ascii="Sitka Heading" w:hAnsi="Sitka Heading"/>
                <w:sz w:val="18"/>
                <w:szCs w:val="18"/>
                <w:lang w:val="en-US"/>
              </w:rPr>
              <w:t xml:space="preserve">VARIABLES </w:t>
            </w:r>
          </w:p>
        </w:tc>
        <w:tc>
          <w:tcPr>
            <w:tcW w:w="2551" w:type="dxa"/>
          </w:tcPr>
          <w:p w14:paraId="27E96E45" w14:textId="77777777" w:rsidR="004E506F" w:rsidRPr="00E506E4" w:rsidRDefault="004E506F" w:rsidP="00106CEA">
            <w:pPr>
              <w:rPr>
                <w:rFonts w:ascii="Sitka Heading" w:hAnsi="Sitka Heading"/>
                <w:sz w:val="18"/>
                <w:szCs w:val="18"/>
                <w:lang w:val="en-US"/>
              </w:rPr>
            </w:pPr>
            <w:r w:rsidRPr="00E506E4">
              <w:rPr>
                <w:rFonts w:ascii="Sitka Heading" w:hAnsi="Sitka Heading"/>
                <w:sz w:val="18"/>
                <w:szCs w:val="18"/>
                <w:lang w:val="en-US"/>
              </w:rPr>
              <w:t>DESCRIPTION</w:t>
            </w:r>
          </w:p>
        </w:tc>
        <w:tc>
          <w:tcPr>
            <w:tcW w:w="3686" w:type="dxa"/>
          </w:tcPr>
          <w:p w14:paraId="41380D6E" w14:textId="2AE7E2DF" w:rsidR="004E506F" w:rsidRPr="00E506E4" w:rsidRDefault="004E506F" w:rsidP="00106CEA">
            <w:pPr>
              <w:rPr>
                <w:rFonts w:ascii="Sitka Heading" w:hAnsi="Sitka Heading"/>
                <w:sz w:val="18"/>
                <w:szCs w:val="18"/>
                <w:lang w:val="en-US"/>
              </w:rPr>
            </w:pPr>
            <w:r w:rsidRPr="00E506E4">
              <w:rPr>
                <w:rFonts w:ascii="Sitka Heading" w:hAnsi="Sitka Heading"/>
                <w:sz w:val="18"/>
                <w:szCs w:val="18"/>
                <w:lang w:val="en-US"/>
              </w:rPr>
              <w:t xml:space="preserve">Findings from literature  </w:t>
            </w:r>
          </w:p>
        </w:tc>
        <w:tc>
          <w:tcPr>
            <w:tcW w:w="1559" w:type="dxa"/>
          </w:tcPr>
          <w:p w14:paraId="1E680FED" w14:textId="77777777" w:rsidR="004E506F" w:rsidRPr="00E506E4" w:rsidRDefault="004E506F" w:rsidP="00106CEA">
            <w:pPr>
              <w:rPr>
                <w:rFonts w:ascii="Sitka Heading" w:hAnsi="Sitka Heading"/>
                <w:sz w:val="18"/>
                <w:szCs w:val="18"/>
                <w:lang w:val="en-US"/>
              </w:rPr>
            </w:pPr>
            <w:r w:rsidRPr="00E506E4">
              <w:rPr>
                <w:rFonts w:ascii="Sitka Heading" w:hAnsi="Sitka Heading"/>
                <w:sz w:val="18"/>
                <w:szCs w:val="18"/>
                <w:lang w:val="en-US"/>
              </w:rPr>
              <w:t xml:space="preserve">Dashboard </w:t>
            </w:r>
          </w:p>
        </w:tc>
      </w:tr>
      <w:tr w:rsidR="004E506F" w:rsidRPr="00F40B09" w14:paraId="2A5E94E7" w14:textId="77777777" w:rsidTr="007F7BC9">
        <w:tc>
          <w:tcPr>
            <w:tcW w:w="352" w:type="dxa"/>
          </w:tcPr>
          <w:p w14:paraId="0A88B932" w14:textId="77777777" w:rsidR="004E506F" w:rsidRPr="00AC3A0B" w:rsidRDefault="004E506F" w:rsidP="00106CEA">
            <w:pPr>
              <w:rPr>
                <w:rFonts w:ascii="Sitka Heading" w:hAnsi="Sitka Heading"/>
                <w:b/>
                <w:bCs/>
                <w:sz w:val="16"/>
                <w:szCs w:val="16"/>
                <w:lang w:val="en-US"/>
              </w:rPr>
            </w:pPr>
            <w:bookmarkStart w:id="101" w:name="_Hlk81304610"/>
            <w:r w:rsidRPr="00AC3A0B">
              <w:rPr>
                <w:rFonts w:ascii="Sitka Heading" w:hAnsi="Sitka Heading"/>
                <w:b/>
                <w:bCs/>
                <w:sz w:val="16"/>
                <w:szCs w:val="16"/>
                <w:lang w:val="en-US"/>
              </w:rPr>
              <w:t>1</w:t>
            </w:r>
          </w:p>
        </w:tc>
        <w:tc>
          <w:tcPr>
            <w:tcW w:w="1061" w:type="dxa"/>
          </w:tcPr>
          <w:p w14:paraId="3A3560A5" w14:textId="0845FF4C" w:rsidR="004E506F" w:rsidRPr="00AC3A0B" w:rsidRDefault="004E506F" w:rsidP="00106CEA">
            <w:pPr>
              <w:rPr>
                <w:rFonts w:ascii="Sitka Heading" w:hAnsi="Sitka Heading"/>
                <w:sz w:val="16"/>
                <w:szCs w:val="16"/>
                <w:lang w:val="en-US"/>
              </w:rPr>
            </w:pPr>
            <w:r w:rsidRPr="00AC3A0B">
              <w:rPr>
                <w:rFonts w:ascii="Sitka Heading" w:hAnsi="Sitka Heading"/>
                <w:sz w:val="16"/>
                <w:szCs w:val="16"/>
                <w:lang w:val="en-US"/>
              </w:rPr>
              <w:t>Ability to achieve fundamental organizational transformation</w:t>
            </w:r>
            <w:r w:rsidR="000471CD">
              <w:rPr>
                <w:rFonts w:ascii="Sitka Heading" w:hAnsi="Sitka Heading"/>
                <w:sz w:val="16"/>
                <w:szCs w:val="16"/>
                <w:lang w:val="en-US"/>
              </w:rPr>
              <w:t>.</w:t>
            </w:r>
          </w:p>
        </w:tc>
        <w:tc>
          <w:tcPr>
            <w:tcW w:w="2551" w:type="dxa"/>
          </w:tcPr>
          <w:p w14:paraId="2CC97D99" w14:textId="77777777" w:rsidR="004E506F" w:rsidRPr="00AC3A0B" w:rsidRDefault="004E506F" w:rsidP="00106CEA">
            <w:pPr>
              <w:rPr>
                <w:rFonts w:ascii="Sitka Heading" w:hAnsi="Sitka Heading"/>
                <w:sz w:val="16"/>
                <w:szCs w:val="16"/>
                <w:lang w:val="en-US"/>
              </w:rPr>
            </w:pPr>
            <w:r w:rsidRPr="00AC3A0B">
              <w:rPr>
                <w:rFonts w:ascii="Sitka Heading" w:hAnsi="Sitka Heading"/>
                <w:sz w:val="16"/>
                <w:szCs w:val="16"/>
                <w:lang w:val="en-US"/>
              </w:rPr>
              <w:t>Is the methodology in this assessment suitable to accomplish fundamental organizational transformation?</w:t>
            </w:r>
          </w:p>
          <w:p w14:paraId="72BB4C94" w14:textId="005FC3AE" w:rsidR="004E506F" w:rsidRPr="000471CD" w:rsidRDefault="004E506F" w:rsidP="000471CD">
            <w:pPr>
              <w:rPr>
                <w:rFonts w:ascii="Sitka Heading" w:hAnsi="Sitka Heading"/>
                <w:sz w:val="16"/>
                <w:szCs w:val="16"/>
                <w:lang w:val="en-US"/>
              </w:rPr>
            </w:pPr>
          </w:p>
        </w:tc>
        <w:tc>
          <w:tcPr>
            <w:tcW w:w="3686" w:type="dxa"/>
          </w:tcPr>
          <w:p w14:paraId="3FAF8265" w14:textId="2A87B1F0" w:rsidR="00035F1B" w:rsidRPr="00490799" w:rsidRDefault="00FF79CF" w:rsidP="00035F1B">
            <w:pPr>
              <w:rPr>
                <w:rFonts w:ascii="Sitka Heading" w:hAnsi="Sitka Heading"/>
                <w:color w:val="538135" w:themeColor="accent6" w:themeShade="BF"/>
                <w:sz w:val="16"/>
                <w:szCs w:val="16"/>
                <w:lang w:val="en-US"/>
              </w:rPr>
            </w:pPr>
            <w:r w:rsidRPr="00490799">
              <w:rPr>
                <w:rFonts w:ascii="Sitka Heading" w:hAnsi="Sitka Heading"/>
                <w:color w:val="000000" w:themeColor="text1"/>
                <w:sz w:val="18"/>
                <w:szCs w:val="18"/>
                <w:lang w:val="en-US"/>
              </w:rPr>
              <w:t>Normal structural development happens in organizations, but when organization</w:t>
            </w:r>
            <w:r w:rsidR="00296B2C" w:rsidRPr="00490799">
              <w:rPr>
                <w:rFonts w:ascii="Sitka Heading" w:hAnsi="Sitka Heading"/>
                <w:color w:val="000000" w:themeColor="text1"/>
                <w:sz w:val="18"/>
                <w:szCs w:val="18"/>
                <w:lang w:val="en-US"/>
              </w:rPr>
              <w:t>s</w:t>
            </w:r>
            <w:r w:rsidRPr="00490799">
              <w:rPr>
                <w:rFonts w:ascii="Sitka Heading" w:hAnsi="Sitka Heading"/>
                <w:color w:val="000000" w:themeColor="text1"/>
                <w:sz w:val="18"/>
                <w:szCs w:val="18"/>
                <w:lang w:val="en-US"/>
              </w:rPr>
              <w:t xml:space="preserve"> fail in doing </w:t>
            </w:r>
            <w:r w:rsidR="00296B2C" w:rsidRPr="00490799">
              <w:rPr>
                <w:rFonts w:ascii="Sitka Heading" w:hAnsi="Sitka Heading"/>
                <w:color w:val="000000" w:themeColor="text1"/>
                <w:sz w:val="18"/>
                <w:szCs w:val="18"/>
                <w:lang w:val="en-US"/>
              </w:rPr>
              <w:t>this at a certain point,</w:t>
            </w:r>
            <w:r w:rsidRPr="00490799">
              <w:rPr>
                <w:rFonts w:ascii="Sitka Heading" w:hAnsi="Sitka Heading"/>
                <w:color w:val="000000" w:themeColor="text1"/>
                <w:sz w:val="18"/>
                <w:szCs w:val="18"/>
                <w:lang w:val="en-US"/>
              </w:rPr>
              <w:t xml:space="preserve"> their survival chances are declining. Therefore an episodic intervention is required to change things in such way that the organization is equipped </w:t>
            </w:r>
            <w:r w:rsidR="00504FCD" w:rsidRPr="00490799">
              <w:rPr>
                <w:rFonts w:ascii="Sitka Heading" w:hAnsi="Sitka Heading"/>
                <w:color w:val="000000" w:themeColor="text1"/>
                <w:sz w:val="18"/>
                <w:szCs w:val="18"/>
                <w:lang w:val="en-US"/>
              </w:rPr>
              <w:t xml:space="preserve">correctly </w:t>
            </w:r>
            <w:r w:rsidRPr="00490799">
              <w:rPr>
                <w:rFonts w:ascii="Sitka Heading" w:hAnsi="Sitka Heading"/>
                <w:color w:val="000000" w:themeColor="text1"/>
                <w:sz w:val="18"/>
                <w:szCs w:val="18"/>
                <w:lang w:val="en-US"/>
              </w:rPr>
              <w:t>and knows how to conduct meaningful survival again</w:t>
            </w:r>
            <w:r w:rsidR="00490799" w:rsidRPr="00490799">
              <w:rPr>
                <w:rFonts w:ascii="Sitka Heading" w:hAnsi="Sitka Heading"/>
                <w:color w:val="000000" w:themeColor="text1"/>
                <w:sz w:val="18"/>
                <w:szCs w:val="18"/>
                <w:lang w:val="en-US"/>
              </w:rPr>
              <w:t xml:space="preserve"> (p</w:t>
            </w:r>
            <w:r w:rsidRPr="00490799">
              <w:rPr>
                <w:rFonts w:ascii="Sitka Heading" w:hAnsi="Sitka Heading"/>
                <w:color w:val="000000" w:themeColor="text1"/>
                <w:sz w:val="18"/>
                <w:szCs w:val="18"/>
                <w:lang w:val="en-US"/>
              </w:rPr>
              <w:t>ag</w:t>
            </w:r>
            <w:r w:rsidR="00490799" w:rsidRPr="00490799">
              <w:rPr>
                <w:rFonts w:ascii="Sitka Heading" w:hAnsi="Sitka Heading"/>
                <w:color w:val="000000" w:themeColor="text1"/>
                <w:sz w:val="18"/>
                <w:szCs w:val="18"/>
                <w:lang w:val="en-US"/>
              </w:rPr>
              <w:t>es</w:t>
            </w:r>
            <w:r w:rsidRPr="00490799">
              <w:rPr>
                <w:rFonts w:ascii="Sitka Heading" w:hAnsi="Sitka Heading"/>
                <w:color w:val="000000" w:themeColor="text1"/>
                <w:sz w:val="18"/>
                <w:szCs w:val="18"/>
                <w:lang w:val="en-US"/>
              </w:rPr>
              <w:t xml:space="preserve"> 6</w:t>
            </w:r>
            <w:r w:rsidR="00490799" w:rsidRPr="00490799">
              <w:rPr>
                <w:rFonts w:ascii="Sitka Heading" w:hAnsi="Sitka Heading"/>
                <w:color w:val="000000" w:themeColor="text1"/>
                <w:sz w:val="18"/>
                <w:szCs w:val="18"/>
                <w:lang w:val="en-US"/>
              </w:rPr>
              <w:t xml:space="preserve"> and </w:t>
            </w:r>
            <w:r w:rsidRPr="00490799">
              <w:rPr>
                <w:rFonts w:ascii="Sitka Heading" w:hAnsi="Sitka Heading"/>
                <w:color w:val="000000" w:themeColor="text1"/>
                <w:sz w:val="18"/>
                <w:szCs w:val="18"/>
                <w:lang w:val="en-US"/>
              </w:rPr>
              <w:t>7</w:t>
            </w:r>
            <w:r w:rsidR="00490799" w:rsidRPr="00490799">
              <w:rPr>
                <w:rFonts w:ascii="Sitka Heading" w:hAnsi="Sitka Heading"/>
                <w:color w:val="000000" w:themeColor="text1"/>
                <w:sz w:val="18"/>
                <w:szCs w:val="18"/>
                <w:lang w:val="en-US"/>
              </w:rPr>
              <w:t>)</w:t>
            </w:r>
            <w:r w:rsidRPr="00490799">
              <w:rPr>
                <w:rFonts w:ascii="Sitka Heading" w:hAnsi="Sitka Heading"/>
                <w:color w:val="000000" w:themeColor="text1"/>
                <w:sz w:val="18"/>
                <w:szCs w:val="18"/>
                <w:lang w:val="en-US"/>
              </w:rPr>
              <w:t>. In my interpretation I consider that the episodic intervention as intended by the authors cause a new ‘era’ or shift in another ‘space/body’ where the organization c</w:t>
            </w:r>
            <w:r w:rsidR="00490799" w:rsidRPr="00490799">
              <w:rPr>
                <w:rFonts w:ascii="Sitka Heading" w:hAnsi="Sitka Heading"/>
                <w:color w:val="000000" w:themeColor="text1"/>
                <w:sz w:val="18"/>
                <w:szCs w:val="18"/>
                <w:lang w:val="en-US"/>
              </w:rPr>
              <w:t>ontinues</w:t>
            </w:r>
            <w:r w:rsidRPr="00490799">
              <w:rPr>
                <w:rFonts w:ascii="Sitka Heading" w:hAnsi="Sitka Heading"/>
                <w:color w:val="000000" w:themeColor="text1"/>
                <w:sz w:val="18"/>
                <w:szCs w:val="18"/>
                <w:lang w:val="en-US"/>
              </w:rPr>
              <w:t xml:space="preserve"> ‘its flux’. </w:t>
            </w:r>
            <w:r w:rsidR="00504FCD" w:rsidRPr="00490799">
              <w:rPr>
                <w:rFonts w:ascii="Sitka Heading" w:hAnsi="Sitka Heading"/>
                <w:color w:val="000000" w:themeColor="text1"/>
                <w:sz w:val="18"/>
                <w:szCs w:val="18"/>
                <w:lang w:val="en-US"/>
              </w:rPr>
              <w:t xml:space="preserve">This transformation is carried out </w:t>
            </w:r>
            <w:r w:rsidR="00490799" w:rsidRPr="00490799">
              <w:rPr>
                <w:rFonts w:ascii="Sitka Heading" w:hAnsi="Sitka Heading"/>
                <w:color w:val="000000" w:themeColor="text1"/>
                <w:sz w:val="18"/>
                <w:szCs w:val="18"/>
                <w:lang w:val="en-US"/>
              </w:rPr>
              <w:t xml:space="preserve">holistic, </w:t>
            </w:r>
            <w:r w:rsidR="00504FCD" w:rsidRPr="00490799">
              <w:rPr>
                <w:rFonts w:ascii="Sitka Heading" w:hAnsi="Sitka Heading"/>
                <w:color w:val="000000" w:themeColor="text1"/>
                <w:sz w:val="18"/>
                <w:szCs w:val="18"/>
                <w:lang w:val="en-US"/>
              </w:rPr>
              <w:t>comprehensively considering complexity and context of all aspects</w:t>
            </w:r>
            <w:r w:rsidR="00490799" w:rsidRPr="00490799">
              <w:rPr>
                <w:rFonts w:ascii="Sitka Heading" w:hAnsi="Sitka Heading"/>
                <w:color w:val="000000" w:themeColor="text1"/>
                <w:sz w:val="18"/>
                <w:szCs w:val="18"/>
                <w:lang w:val="en-US"/>
              </w:rPr>
              <w:t xml:space="preserve"> </w:t>
            </w:r>
            <w:r w:rsidR="00EB2F74" w:rsidRPr="00490799">
              <w:rPr>
                <w:rFonts w:ascii="Sitka Heading" w:hAnsi="Sitka Heading"/>
                <w:color w:val="000000" w:themeColor="text1"/>
                <w:sz w:val="18"/>
                <w:szCs w:val="18"/>
                <w:lang w:val="en-US"/>
              </w:rPr>
              <w:t>(</w:t>
            </w:r>
            <w:r w:rsidR="00490799" w:rsidRPr="00490799">
              <w:rPr>
                <w:rFonts w:ascii="Sitka Heading" w:hAnsi="Sitka Heading"/>
                <w:color w:val="000000" w:themeColor="text1"/>
                <w:sz w:val="18"/>
                <w:szCs w:val="18"/>
                <w:lang w:val="en-US"/>
              </w:rPr>
              <w:t>c</w:t>
            </w:r>
            <w:r w:rsidR="00EB2F74" w:rsidRPr="00490799">
              <w:rPr>
                <w:rFonts w:ascii="Sitka Heading" w:hAnsi="Sitka Heading"/>
                <w:color w:val="000000" w:themeColor="text1"/>
                <w:sz w:val="18"/>
                <w:szCs w:val="18"/>
                <w:lang w:val="en-US"/>
              </w:rPr>
              <w:t xml:space="preserve">hapter </w:t>
            </w:r>
            <w:r w:rsidR="00635DBD" w:rsidRPr="00490799">
              <w:rPr>
                <w:rFonts w:ascii="Sitka Heading" w:hAnsi="Sitka Heading"/>
                <w:color w:val="000000" w:themeColor="text1"/>
                <w:sz w:val="18"/>
                <w:szCs w:val="18"/>
                <w:lang w:val="en-US"/>
              </w:rPr>
              <w:t>1</w:t>
            </w:r>
            <w:r w:rsidR="00EB2F74" w:rsidRPr="00490799">
              <w:rPr>
                <w:rFonts w:ascii="Sitka Heading" w:hAnsi="Sitka Heading"/>
                <w:color w:val="000000" w:themeColor="text1"/>
                <w:sz w:val="18"/>
                <w:szCs w:val="18"/>
                <w:lang w:val="en-US"/>
              </w:rPr>
              <w:t>+ Page 240)</w:t>
            </w:r>
            <w:r w:rsidR="00490799" w:rsidRPr="00490799">
              <w:rPr>
                <w:rFonts w:ascii="Sitka Heading" w:hAnsi="Sitka Heading"/>
                <w:color w:val="000000" w:themeColor="text1"/>
                <w:sz w:val="18"/>
                <w:szCs w:val="18"/>
                <w:lang w:val="en-US"/>
              </w:rPr>
              <w:t>.</w:t>
            </w:r>
          </w:p>
        </w:tc>
        <w:tc>
          <w:tcPr>
            <w:tcW w:w="1559" w:type="dxa"/>
            <w:shd w:val="clear" w:color="auto" w:fill="00B050"/>
          </w:tcPr>
          <w:p w14:paraId="4B2A21C6" w14:textId="77777777" w:rsidR="004E506F" w:rsidRPr="00AC3A0B" w:rsidRDefault="004E506F" w:rsidP="00106CEA">
            <w:pPr>
              <w:rPr>
                <w:rFonts w:ascii="Sitka Heading" w:hAnsi="Sitka Heading"/>
                <w:sz w:val="16"/>
                <w:szCs w:val="16"/>
                <w:lang w:val="en-US"/>
              </w:rPr>
            </w:pPr>
          </w:p>
        </w:tc>
      </w:tr>
      <w:tr w:rsidR="004E506F" w:rsidRPr="00F40B09" w14:paraId="5F4482DC" w14:textId="77777777" w:rsidTr="007F7BC9">
        <w:tc>
          <w:tcPr>
            <w:tcW w:w="352" w:type="dxa"/>
          </w:tcPr>
          <w:p w14:paraId="098331F2" w14:textId="77777777" w:rsidR="004E506F" w:rsidRPr="00AC3A0B" w:rsidRDefault="004E506F" w:rsidP="00106CEA">
            <w:pPr>
              <w:rPr>
                <w:rFonts w:ascii="Sitka Heading" w:hAnsi="Sitka Heading"/>
                <w:b/>
                <w:bCs/>
                <w:sz w:val="16"/>
                <w:szCs w:val="16"/>
                <w:lang w:val="en-US"/>
              </w:rPr>
            </w:pPr>
            <w:r w:rsidRPr="00AC3A0B">
              <w:rPr>
                <w:rFonts w:ascii="Sitka Heading" w:hAnsi="Sitka Heading"/>
                <w:b/>
                <w:bCs/>
                <w:sz w:val="16"/>
                <w:szCs w:val="16"/>
                <w:lang w:val="en-US"/>
              </w:rPr>
              <w:t>2</w:t>
            </w:r>
          </w:p>
        </w:tc>
        <w:tc>
          <w:tcPr>
            <w:tcW w:w="1061" w:type="dxa"/>
          </w:tcPr>
          <w:p w14:paraId="091FC418" w14:textId="77777777" w:rsidR="004E506F" w:rsidRPr="00AC3A0B" w:rsidRDefault="004E506F" w:rsidP="00106CEA">
            <w:pPr>
              <w:rPr>
                <w:rFonts w:ascii="Sitka Heading" w:hAnsi="Sitka Heading"/>
                <w:sz w:val="16"/>
                <w:szCs w:val="16"/>
                <w:lang w:val="en-US"/>
              </w:rPr>
            </w:pPr>
            <w:r w:rsidRPr="00AC3A0B">
              <w:rPr>
                <w:rFonts w:ascii="Sitka Heading" w:hAnsi="Sitka Heading"/>
                <w:sz w:val="16"/>
                <w:szCs w:val="16"/>
                <w:lang w:val="en-US"/>
              </w:rPr>
              <w:t>‘Functional specification at individual level’.</w:t>
            </w:r>
          </w:p>
        </w:tc>
        <w:tc>
          <w:tcPr>
            <w:tcW w:w="2551" w:type="dxa"/>
          </w:tcPr>
          <w:p w14:paraId="22B28285" w14:textId="77777777" w:rsidR="004E506F" w:rsidRPr="00AC3A0B" w:rsidRDefault="004E506F" w:rsidP="00106CEA">
            <w:pPr>
              <w:rPr>
                <w:rFonts w:ascii="Sitka Heading" w:hAnsi="Sitka Heading"/>
                <w:sz w:val="16"/>
                <w:szCs w:val="16"/>
                <w:lang w:val="en-US"/>
              </w:rPr>
            </w:pPr>
            <w:r w:rsidRPr="00AC3A0B">
              <w:rPr>
                <w:rFonts w:ascii="Sitka Heading" w:hAnsi="Sitka Heading"/>
                <w:sz w:val="16"/>
                <w:szCs w:val="16"/>
                <w:lang w:val="en-US"/>
              </w:rPr>
              <w:t>The translation of the first redesign by direct stakeholder,  members of the organization from the perspective of their own roles and activities (self-design). The second redesign creates the design of the informal organization by expanding and adapting the formal organization at an individual level by interactions between change agents and peers.</w:t>
            </w:r>
          </w:p>
        </w:tc>
        <w:tc>
          <w:tcPr>
            <w:tcW w:w="3686" w:type="dxa"/>
          </w:tcPr>
          <w:p w14:paraId="5A6E9694" w14:textId="77777777" w:rsidR="004E506F" w:rsidRDefault="006F0810" w:rsidP="00106CEA">
            <w:pPr>
              <w:rPr>
                <w:rFonts w:ascii="Sitka Heading" w:hAnsi="Sitka Heading"/>
                <w:color w:val="000000" w:themeColor="text1"/>
                <w:sz w:val="18"/>
                <w:szCs w:val="18"/>
                <w:lang w:val="en-US"/>
              </w:rPr>
            </w:pPr>
            <w:r w:rsidRPr="00490799">
              <w:rPr>
                <w:rFonts w:ascii="Sitka Heading" w:hAnsi="Sitka Heading"/>
                <w:color w:val="000000" w:themeColor="text1"/>
                <w:sz w:val="18"/>
                <w:szCs w:val="18"/>
                <w:lang w:val="en-US"/>
              </w:rPr>
              <w:t xml:space="preserve">This is </w:t>
            </w:r>
            <w:r w:rsidR="000471CD" w:rsidRPr="00490799">
              <w:rPr>
                <w:rFonts w:ascii="Sitka Heading" w:hAnsi="Sitka Heading"/>
                <w:color w:val="000000" w:themeColor="text1"/>
                <w:sz w:val="18"/>
                <w:szCs w:val="18"/>
                <w:lang w:val="en-US"/>
              </w:rPr>
              <w:t>positively</w:t>
            </w:r>
            <w:r w:rsidRPr="00490799">
              <w:rPr>
                <w:rFonts w:ascii="Sitka Heading" w:hAnsi="Sitka Heading"/>
                <w:color w:val="000000" w:themeColor="text1"/>
                <w:sz w:val="18"/>
                <w:szCs w:val="18"/>
                <w:lang w:val="en-US"/>
              </w:rPr>
              <w:t xml:space="preserve"> </w:t>
            </w:r>
            <w:r w:rsidR="00504FCD" w:rsidRPr="00490799">
              <w:rPr>
                <w:rFonts w:ascii="Sitka Heading" w:hAnsi="Sitka Heading"/>
                <w:color w:val="000000" w:themeColor="text1"/>
                <w:sz w:val="18"/>
                <w:szCs w:val="18"/>
                <w:lang w:val="en-US"/>
              </w:rPr>
              <w:t xml:space="preserve">supported by the 3-D model. Not only by 2 </w:t>
            </w:r>
            <w:r w:rsidRPr="00490799">
              <w:rPr>
                <w:rFonts w:ascii="Sitka Heading" w:hAnsi="Sitka Heading"/>
                <w:color w:val="000000" w:themeColor="text1"/>
                <w:sz w:val="18"/>
                <w:szCs w:val="18"/>
                <w:lang w:val="en-US"/>
              </w:rPr>
              <w:t xml:space="preserve">designs but </w:t>
            </w:r>
            <w:r w:rsidR="00504FCD" w:rsidRPr="00490799">
              <w:rPr>
                <w:rFonts w:ascii="Sitka Heading" w:hAnsi="Sitka Heading"/>
                <w:color w:val="000000" w:themeColor="text1"/>
                <w:sz w:val="18"/>
                <w:szCs w:val="18"/>
                <w:lang w:val="en-US"/>
              </w:rPr>
              <w:t>the</w:t>
            </w:r>
            <w:r w:rsidRPr="00490799">
              <w:rPr>
                <w:rFonts w:ascii="Sitka Heading" w:hAnsi="Sitka Heading"/>
                <w:color w:val="000000" w:themeColor="text1"/>
                <w:sz w:val="18"/>
                <w:szCs w:val="18"/>
                <w:lang w:val="en-US"/>
              </w:rPr>
              <w:t xml:space="preserve"> whole process of </w:t>
            </w:r>
            <w:r w:rsidR="00504FCD" w:rsidRPr="00490799">
              <w:rPr>
                <w:rFonts w:ascii="Sitka Heading" w:hAnsi="Sitka Heading"/>
                <w:color w:val="000000" w:themeColor="text1"/>
                <w:sz w:val="18"/>
                <w:szCs w:val="18"/>
                <w:lang w:val="en-US"/>
              </w:rPr>
              <w:t xml:space="preserve">episodic intervention consist of multiple designs of the functional/social and infrastructural dimension until the final and subgoals goals have been reached. On the functional level this variable explicitly is </w:t>
            </w:r>
            <w:r w:rsidR="00237BFA" w:rsidRPr="00490799">
              <w:rPr>
                <w:rFonts w:ascii="Sitka Heading" w:hAnsi="Sitka Heading"/>
                <w:color w:val="000000" w:themeColor="text1"/>
                <w:sz w:val="18"/>
                <w:szCs w:val="18"/>
                <w:lang w:val="en-US"/>
              </w:rPr>
              <w:t xml:space="preserve">related to the second step (design after diagnosis) and in the social dimension </w:t>
            </w:r>
            <w:r w:rsidR="000471CD" w:rsidRPr="00490799">
              <w:rPr>
                <w:rFonts w:ascii="Sitka Heading" w:hAnsi="Sitka Heading"/>
                <w:color w:val="000000" w:themeColor="text1"/>
                <w:sz w:val="18"/>
                <w:szCs w:val="18"/>
                <w:lang w:val="en-US"/>
              </w:rPr>
              <w:t>with a</w:t>
            </w:r>
            <w:r w:rsidR="00237BFA" w:rsidRPr="00490799">
              <w:rPr>
                <w:rFonts w:ascii="Sitka Heading" w:hAnsi="Sitka Heading"/>
                <w:color w:val="000000" w:themeColor="text1"/>
                <w:sz w:val="18"/>
                <w:szCs w:val="18"/>
                <w:lang w:val="en-US"/>
              </w:rPr>
              <w:t xml:space="preserve"> directly link to the third subgoal of the first main goal motivation [Motivation on goals on functional dimension diagnosis and design] and the first sub-goal of the second main goal Adoption [inventing and testing] </w:t>
            </w:r>
          </w:p>
          <w:p w14:paraId="3545EBD4" w14:textId="32C21363" w:rsidR="00490799" w:rsidRPr="00490799" w:rsidRDefault="00490799" w:rsidP="00106CEA">
            <w:pPr>
              <w:rPr>
                <w:rFonts w:ascii="Sitka Heading" w:hAnsi="Sitka Heading"/>
                <w:color w:val="538135" w:themeColor="accent6" w:themeShade="BF"/>
                <w:sz w:val="16"/>
                <w:szCs w:val="16"/>
                <w:lang w:val="en-US"/>
              </w:rPr>
            </w:pPr>
          </w:p>
        </w:tc>
        <w:tc>
          <w:tcPr>
            <w:tcW w:w="1559" w:type="dxa"/>
            <w:shd w:val="clear" w:color="auto" w:fill="00B050"/>
          </w:tcPr>
          <w:p w14:paraId="5674F0BE" w14:textId="77777777" w:rsidR="004E506F" w:rsidRPr="00AC3A0B" w:rsidRDefault="004E506F" w:rsidP="00106CEA">
            <w:pPr>
              <w:rPr>
                <w:sz w:val="16"/>
                <w:szCs w:val="16"/>
                <w:lang w:val="en-US"/>
              </w:rPr>
            </w:pPr>
          </w:p>
        </w:tc>
      </w:tr>
      <w:tr w:rsidR="004E506F" w:rsidRPr="00F40B09" w14:paraId="3CAB3FC6" w14:textId="77777777" w:rsidTr="007F7BC9">
        <w:tc>
          <w:tcPr>
            <w:tcW w:w="352" w:type="dxa"/>
          </w:tcPr>
          <w:p w14:paraId="625D29F5" w14:textId="77777777" w:rsidR="004E506F" w:rsidRPr="00AC3A0B" w:rsidRDefault="004E506F" w:rsidP="00106CEA">
            <w:pPr>
              <w:rPr>
                <w:rFonts w:ascii="Sitka Heading" w:hAnsi="Sitka Heading"/>
                <w:b/>
                <w:bCs/>
                <w:sz w:val="16"/>
                <w:szCs w:val="16"/>
                <w:lang w:val="en-US"/>
              </w:rPr>
            </w:pPr>
            <w:r w:rsidRPr="00AC3A0B">
              <w:rPr>
                <w:rFonts w:ascii="Sitka Heading" w:hAnsi="Sitka Heading"/>
                <w:b/>
                <w:bCs/>
                <w:sz w:val="16"/>
                <w:szCs w:val="16"/>
                <w:lang w:val="en-US"/>
              </w:rPr>
              <w:lastRenderedPageBreak/>
              <w:t>3</w:t>
            </w:r>
          </w:p>
        </w:tc>
        <w:tc>
          <w:tcPr>
            <w:tcW w:w="1061" w:type="dxa"/>
          </w:tcPr>
          <w:p w14:paraId="2B1F7565" w14:textId="77777777" w:rsidR="004E506F" w:rsidRPr="00AC3A0B" w:rsidRDefault="004E506F" w:rsidP="00106CEA">
            <w:pPr>
              <w:rPr>
                <w:rFonts w:ascii="Sitka Heading" w:hAnsi="Sitka Heading"/>
                <w:sz w:val="16"/>
                <w:szCs w:val="16"/>
                <w:lang w:val="en-US"/>
              </w:rPr>
            </w:pPr>
            <w:r w:rsidRPr="00AC3A0B">
              <w:rPr>
                <w:rFonts w:ascii="Sitka Heading" w:hAnsi="Sitka Heading"/>
                <w:sz w:val="16"/>
                <w:szCs w:val="16"/>
                <w:lang w:val="en-US"/>
              </w:rPr>
              <w:t>Learning to deliver expected changes after  ‘go live’.</w:t>
            </w:r>
          </w:p>
        </w:tc>
        <w:tc>
          <w:tcPr>
            <w:tcW w:w="2551" w:type="dxa"/>
          </w:tcPr>
          <w:p w14:paraId="70E771EA" w14:textId="77777777" w:rsidR="004E506F" w:rsidRPr="00AC3A0B" w:rsidRDefault="004E506F" w:rsidP="00106CEA">
            <w:pPr>
              <w:rPr>
                <w:rFonts w:ascii="Sitka Heading" w:hAnsi="Sitka Heading"/>
                <w:sz w:val="16"/>
                <w:szCs w:val="16"/>
                <w:lang w:val="en-US"/>
              </w:rPr>
            </w:pPr>
            <w:r w:rsidRPr="00AC3A0B">
              <w:rPr>
                <w:rFonts w:ascii="Sitka Heading" w:hAnsi="Sitka Heading"/>
                <w:sz w:val="16"/>
                <w:szCs w:val="16"/>
                <w:lang w:val="en-US"/>
              </w:rPr>
              <w:t xml:space="preserve">The learning process leading to the realization of the intended performance improvement. Learning to perform can produce desired performance improvement in the new structure. </w:t>
            </w:r>
          </w:p>
        </w:tc>
        <w:tc>
          <w:tcPr>
            <w:tcW w:w="3686" w:type="dxa"/>
          </w:tcPr>
          <w:p w14:paraId="7A0A101F" w14:textId="5D38A78D" w:rsidR="004E506F" w:rsidRPr="0033289C" w:rsidRDefault="00C422F2" w:rsidP="00106CEA">
            <w:pPr>
              <w:rPr>
                <w:rFonts w:ascii="Sitka Heading" w:hAnsi="Sitka Heading"/>
                <w:color w:val="538135" w:themeColor="accent6" w:themeShade="BF"/>
                <w:sz w:val="16"/>
                <w:szCs w:val="16"/>
                <w:lang w:val="en-US"/>
              </w:rPr>
            </w:pPr>
            <w:r w:rsidRPr="007F7BC9">
              <w:rPr>
                <w:rFonts w:ascii="Sitka Heading" w:hAnsi="Sitka Heading"/>
                <w:color w:val="000000" w:themeColor="text1"/>
                <w:sz w:val="18"/>
                <w:szCs w:val="18"/>
                <w:lang w:val="en-US"/>
              </w:rPr>
              <w:t xml:space="preserve">P.10. Thanks to the proximate functional goals </w:t>
            </w:r>
            <w:r w:rsidR="000E372B">
              <w:rPr>
                <w:rFonts w:ascii="Sitka Heading" w:hAnsi="Sitka Heading"/>
                <w:color w:val="000000" w:themeColor="text1"/>
                <w:sz w:val="18"/>
                <w:szCs w:val="18"/>
                <w:lang w:val="en-US"/>
              </w:rPr>
              <w:t>, proximate</w:t>
            </w:r>
            <w:r w:rsidRPr="007F7BC9">
              <w:rPr>
                <w:rFonts w:ascii="Sitka Heading" w:hAnsi="Sitka Heading"/>
                <w:color w:val="000000" w:themeColor="text1"/>
                <w:sz w:val="18"/>
                <w:szCs w:val="18"/>
                <w:lang w:val="en-US"/>
              </w:rPr>
              <w:t xml:space="preserve"> social goals and an infrastructure that adapts flexibly with these proximate goals until the final ‘version’ has been reached I assume the tasting of the first implementation has been caried out in such way that it ‘works’ (final goals are set and intervention is implemented successfully)</w:t>
            </w:r>
            <w:r w:rsidR="007F0413">
              <w:rPr>
                <w:rFonts w:ascii="Sitka Heading" w:hAnsi="Sitka Heading"/>
                <w:color w:val="000000" w:themeColor="text1"/>
                <w:sz w:val="18"/>
                <w:szCs w:val="18"/>
                <w:lang w:val="en-US"/>
              </w:rPr>
              <w:t>. Next to this assumption there is explicit and extensive information available, described on the social dimension which is detailed in the sub-goals of the main goal ‘Integration’.</w:t>
            </w:r>
            <w:r w:rsidRPr="007F7BC9">
              <w:rPr>
                <w:rFonts w:ascii="Sitka Heading" w:hAnsi="Sitka Heading"/>
                <w:color w:val="000000" w:themeColor="text1"/>
                <w:sz w:val="18"/>
                <w:szCs w:val="18"/>
                <w:lang w:val="en-US"/>
              </w:rPr>
              <w:t xml:space="preserve"> </w:t>
            </w:r>
            <w:r w:rsidR="007F0413">
              <w:rPr>
                <w:rFonts w:ascii="Sitka Heading" w:hAnsi="Sitka Heading"/>
                <w:color w:val="000000" w:themeColor="text1"/>
                <w:sz w:val="18"/>
                <w:szCs w:val="18"/>
                <w:lang w:val="en-US"/>
              </w:rPr>
              <w:t xml:space="preserve">These sub goals are:1) exercising and reinforcing/adjusting the interaction premises and interactions of team members, 2)Socio-psychological drivers of integration and 3) integration and functional goals including implementation and evaluation.  </w:t>
            </w:r>
          </w:p>
        </w:tc>
        <w:tc>
          <w:tcPr>
            <w:tcW w:w="1559" w:type="dxa"/>
            <w:shd w:val="clear" w:color="auto" w:fill="00B050"/>
          </w:tcPr>
          <w:p w14:paraId="6F1967AD" w14:textId="77777777" w:rsidR="004E506F" w:rsidRPr="00AC3A0B" w:rsidRDefault="004E506F" w:rsidP="00106CEA">
            <w:pPr>
              <w:rPr>
                <w:rFonts w:ascii="Sitka Heading" w:hAnsi="Sitka Heading"/>
                <w:sz w:val="16"/>
                <w:szCs w:val="16"/>
                <w:lang w:val="en-US"/>
              </w:rPr>
            </w:pPr>
          </w:p>
        </w:tc>
      </w:tr>
      <w:tr w:rsidR="004E506F" w:rsidRPr="00F40B09" w14:paraId="6CFD4273" w14:textId="77777777" w:rsidTr="007F7BC9">
        <w:tc>
          <w:tcPr>
            <w:tcW w:w="352" w:type="dxa"/>
          </w:tcPr>
          <w:p w14:paraId="10BA6660" w14:textId="77777777" w:rsidR="004E506F" w:rsidRPr="00AC3A0B" w:rsidRDefault="004E506F" w:rsidP="00106CEA">
            <w:pPr>
              <w:rPr>
                <w:rFonts w:ascii="Sitka Heading" w:hAnsi="Sitka Heading"/>
                <w:b/>
                <w:bCs/>
                <w:sz w:val="16"/>
                <w:szCs w:val="16"/>
                <w:lang w:val="en-US"/>
              </w:rPr>
            </w:pPr>
            <w:r w:rsidRPr="00AC3A0B">
              <w:rPr>
                <w:rFonts w:ascii="Sitka Heading" w:hAnsi="Sitka Heading"/>
                <w:b/>
                <w:bCs/>
                <w:sz w:val="16"/>
                <w:szCs w:val="16"/>
                <w:lang w:val="en-US"/>
              </w:rPr>
              <w:t>4</w:t>
            </w:r>
          </w:p>
        </w:tc>
        <w:tc>
          <w:tcPr>
            <w:tcW w:w="1061" w:type="dxa"/>
          </w:tcPr>
          <w:p w14:paraId="59F62360" w14:textId="04FD3617" w:rsidR="004E506F" w:rsidRPr="00AC3A0B" w:rsidRDefault="004E506F" w:rsidP="00106CEA">
            <w:pPr>
              <w:rPr>
                <w:rFonts w:ascii="Sitka Heading" w:hAnsi="Sitka Heading"/>
                <w:sz w:val="16"/>
                <w:szCs w:val="16"/>
                <w:lang w:val="en-US"/>
              </w:rPr>
            </w:pPr>
            <w:r w:rsidRPr="00AC3A0B">
              <w:rPr>
                <w:rFonts w:ascii="Sitka Heading" w:hAnsi="Sitka Heading"/>
                <w:sz w:val="16"/>
                <w:szCs w:val="16"/>
                <w:lang w:val="en-US"/>
              </w:rPr>
              <w:t>Two-way communication on regular basis</w:t>
            </w:r>
            <w:r w:rsidR="004A0147">
              <w:rPr>
                <w:rFonts w:ascii="Sitka Heading" w:hAnsi="Sitka Heading"/>
                <w:sz w:val="16"/>
                <w:szCs w:val="16"/>
                <w:lang w:val="en-US"/>
              </w:rPr>
              <w:t>.</w:t>
            </w:r>
            <w:r w:rsidRPr="00AC3A0B">
              <w:rPr>
                <w:rFonts w:ascii="Sitka Heading" w:hAnsi="Sitka Heading"/>
                <w:sz w:val="16"/>
                <w:szCs w:val="16"/>
                <w:lang w:val="en-US"/>
              </w:rPr>
              <w:t xml:space="preserve"> </w:t>
            </w:r>
          </w:p>
        </w:tc>
        <w:tc>
          <w:tcPr>
            <w:tcW w:w="2551" w:type="dxa"/>
          </w:tcPr>
          <w:p w14:paraId="52B8040C" w14:textId="0B52A5FE" w:rsidR="004E506F" w:rsidRPr="00AC3A0B" w:rsidRDefault="004E506F" w:rsidP="00106CEA">
            <w:pPr>
              <w:jc w:val="both"/>
              <w:rPr>
                <w:rFonts w:ascii="Sitka Heading" w:hAnsi="Sitka Heading"/>
                <w:sz w:val="16"/>
                <w:szCs w:val="16"/>
                <w:lang w:val="en-US"/>
              </w:rPr>
            </w:pPr>
            <w:r w:rsidRPr="00AC3A0B">
              <w:rPr>
                <w:rFonts w:ascii="Sitka Heading" w:hAnsi="Sitka Heading"/>
                <w:sz w:val="16"/>
                <w:szCs w:val="16"/>
                <w:lang w:val="en-US"/>
              </w:rPr>
              <w:t>This is essential to start the change intervention but also move the change-train forward in a successful direction. Without communication, the change process will get stuck at the first step and will go nowhere (</w:t>
            </w:r>
            <w:r w:rsidR="004A0147">
              <w:rPr>
                <w:rFonts w:ascii="Sitka Heading" w:hAnsi="Sitka Heading"/>
                <w:sz w:val="16"/>
                <w:szCs w:val="16"/>
                <w:lang w:val="en-US"/>
              </w:rPr>
              <w:t>i</w:t>
            </w:r>
            <w:r w:rsidRPr="00AC3A0B">
              <w:rPr>
                <w:rFonts w:ascii="Sitka Heading" w:hAnsi="Sitka Heading"/>
                <w:sz w:val="16"/>
                <w:szCs w:val="16"/>
                <w:lang w:val="en-US"/>
              </w:rPr>
              <w:t xml:space="preserve">n a democracy). The change will fail. To move from the first to the second, to the third and fourth this factor is essential.   </w:t>
            </w:r>
          </w:p>
        </w:tc>
        <w:tc>
          <w:tcPr>
            <w:tcW w:w="3686" w:type="dxa"/>
          </w:tcPr>
          <w:p w14:paraId="4E0F84C4" w14:textId="232680C3" w:rsidR="00237BFA" w:rsidRPr="007F7BC9" w:rsidRDefault="004E506F" w:rsidP="00106CEA">
            <w:pPr>
              <w:jc w:val="both"/>
              <w:rPr>
                <w:rFonts w:ascii="Sitka Heading" w:hAnsi="Sitka Heading"/>
                <w:sz w:val="18"/>
                <w:szCs w:val="18"/>
                <w:lang w:val="en-US"/>
              </w:rPr>
            </w:pPr>
            <w:r w:rsidRPr="007F7BC9">
              <w:rPr>
                <w:rFonts w:ascii="Sitka Heading" w:hAnsi="Sitka Heading"/>
                <w:sz w:val="18"/>
                <w:szCs w:val="18"/>
                <w:lang w:val="en-US"/>
              </w:rPr>
              <w:t xml:space="preserve">This is essential according to the philosophy of </w:t>
            </w:r>
            <w:r w:rsidR="00237BFA" w:rsidRPr="007F7BC9">
              <w:rPr>
                <w:rFonts w:ascii="Sitka Heading" w:hAnsi="Sitka Heading"/>
                <w:sz w:val="18"/>
                <w:szCs w:val="18"/>
                <w:lang w:val="en-US"/>
              </w:rPr>
              <w:t>the 3-D model. Without a high level of interactions there is no success to be achieved in an episodic intervention.</w:t>
            </w:r>
            <w:r w:rsidR="000E372B">
              <w:rPr>
                <w:rFonts w:ascii="Sitka Heading" w:hAnsi="Sitka Heading"/>
                <w:sz w:val="18"/>
                <w:szCs w:val="18"/>
                <w:lang w:val="en-US"/>
              </w:rPr>
              <w:t xml:space="preserve"> Additionally the authors also explain that the level of interaction can impact complexit</w:t>
            </w:r>
            <w:r w:rsidR="00CE1338">
              <w:rPr>
                <w:rFonts w:ascii="Sitka Heading" w:hAnsi="Sitka Heading"/>
                <w:sz w:val="18"/>
                <w:szCs w:val="18"/>
                <w:lang w:val="en-US"/>
              </w:rPr>
              <w:t>y. Therefore it is</w:t>
            </w:r>
            <w:r w:rsidR="000E372B">
              <w:rPr>
                <w:rFonts w:ascii="Sitka Heading" w:hAnsi="Sitka Heading"/>
                <w:sz w:val="18"/>
                <w:szCs w:val="18"/>
                <w:lang w:val="en-US"/>
              </w:rPr>
              <w:t xml:space="preserve"> </w:t>
            </w:r>
            <w:r w:rsidR="00CE1338">
              <w:rPr>
                <w:rFonts w:ascii="Sitka Heading" w:hAnsi="Sitka Heading"/>
                <w:sz w:val="18"/>
                <w:szCs w:val="18"/>
                <w:lang w:val="en-US"/>
              </w:rPr>
              <w:t>advised</w:t>
            </w:r>
            <w:r w:rsidR="000E372B">
              <w:rPr>
                <w:rFonts w:ascii="Sitka Heading" w:hAnsi="Sitka Heading"/>
                <w:sz w:val="18"/>
                <w:szCs w:val="18"/>
                <w:lang w:val="en-US"/>
              </w:rPr>
              <w:t xml:space="preserve"> to fit the required interactions</w:t>
            </w:r>
            <w:r w:rsidR="00CE1338">
              <w:rPr>
                <w:rFonts w:ascii="Sitka Heading" w:hAnsi="Sitka Heading"/>
                <w:sz w:val="18"/>
                <w:szCs w:val="18"/>
                <w:lang w:val="en-US"/>
              </w:rPr>
              <w:t xml:space="preserve"> to the (proximate) goals at various time frames (when the goals are iterated). This leaves out unnecessary ‘communication’ which does not contribute to the goals of the intervention and keeps the intervention process as efficient as possible. </w:t>
            </w:r>
          </w:p>
          <w:p w14:paraId="788028F5" w14:textId="312E35BB" w:rsidR="004E506F" w:rsidRPr="007F7BC9" w:rsidRDefault="004E506F" w:rsidP="00106CEA">
            <w:pPr>
              <w:jc w:val="both"/>
              <w:rPr>
                <w:rFonts w:ascii="Sitka Heading" w:hAnsi="Sitka Heading"/>
                <w:sz w:val="18"/>
                <w:szCs w:val="18"/>
                <w:lang w:val="en-US"/>
              </w:rPr>
            </w:pPr>
            <w:r w:rsidRPr="007F7BC9">
              <w:rPr>
                <w:rFonts w:ascii="Sitka Heading" w:hAnsi="Sitka Heading"/>
                <w:sz w:val="18"/>
                <w:szCs w:val="18"/>
                <w:lang w:val="en-US"/>
              </w:rPr>
              <w:t xml:space="preserve"> </w:t>
            </w:r>
          </w:p>
        </w:tc>
        <w:tc>
          <w:tcPr>
            <w:tcW w:w="1559" w:type="dxa"/>
            <w:shd w:val="clear" w:color="auto" w:fill="00B050"/>
          </w:tcPr>
          <w:p w14:paraId="67B02EB8" w14:textId="77777777" w:rsidR="004E506F" w:rsidRPr="00AC3A0B" w:rsidRDefault="004E506F" w:rsidP="00106CEA">
            <w:pPr>
              <w:jc w:val="both"/>
              <w:rPr>
                <w:rFonts w:ascii="Sitka Heading" w:hAnsi="Sitka Heading"/>
                <w:sz w:val="16"/>
                <w:szCs w:val="16"/>
                <w:lang w:val="en-US"/>
              </w:rPr>
            </w:pPr>
          </w:p>
        </w:tc>
      </w:tr>
      <w:tr w:rsidR="004E506F" w:rsidRPr="00F40B09" w14:paraId="5D476B6F" w14:textId="77777777" w:rsidTr="007F7BC9">
        <w:tc>
          <w:tcPr>
            <w:tcW w:w="352" w:type="dxa"/>
          </w:tcPr>
          <w:p w14:paraId="4AEB2E69" w14:textId="77777777" w:rsidR="004E506F" w:rsidRPr="00AC3A0B" w:rsidRDefault="004E506F" w:rsidP="00106CEA">
            <w:pPr>
              <w:rPr>
                <w:rFonts w:ascii="Sitka Heading" w:hAnsi="Sitka Heading"/>
                <w:b/>
                <w:bCs/>
                <w:sz w:val="16"/>
                <w:szCs w:val="16"/>
                <w:lang w:val="en-US"/>
              </w:rPr>
            </w:pPr>
            <w:r w:rsidRPr="00AC3A0B">
              <w:rPr>
                <w:rFonts w:ascii="Sitka Heading" w:hAnsi="Sitka Heading"/>
                <w:b/>
                <w:bCs/>
                <w:sz w:val="16"/>
                <w:szCs w:val="16"/>
                <w:lang w:val="en-US"/>
              </w:rPr>
              <w:t>5</w:t>
            </w:r>
          </w:p>
        </w:tc>
        <w:tc>
          <w:tcPr>
            <w:tcW w:w="1061" w:type="dxa"/>
          </w:tcPr>
          <w:p w14:paraId="3B605D11" w14:textId="0110B958" w:rsidR="004E506F" w:rsidRPr="00AC3A0B" w:rsidRDefault="004E506F" w:rsidP="00106CEA">
            <w:pPr>
              <w:rPr>
                <w:rFonts w:ascii="Sitka Heading" w:hAnsi="Sitka Heading"/>
                <w:sz w:val="16"/>
                <w:szCs w:val="16"/>
                <w:lang w:val="en-US"/>
              </w:rPr>
            </w:pPr>
            <w:r w:rsidRPr="00AC3A0B">
              <w:rPr>
                <w:rFonts w:ascii="Sitka Heading" w:hAnsi="Sitka Heading"/>
                <w:sz w:val="16"/>
                <w:szCs w:val="16"/>
                <w:lang w:val="en-US"/>
              </w:rPr>
              <w:t>Adaptability of Human Resources Practices / instruments</w:t>
            </w:r>
            <w:r w:rsidR="004A0147">
              <w:rPr>
                <w:rFonts w:ascii="Sitka Heading" w:hAnsi="Sitka Heading"/>
                <w:sz w:val="16"/>
                <w:szCs w:val="16"/>
                <w:lang w:val="en-US"/>
              </w:rPr>
              <w:t>.</w:t>
            </w:r>
          </w:p>
        </w:tc>
        <w:tc>
          <w:tcPr>
            <w:tcW w:w="2551" w:type="dxa"/>
          </w:tcPr>
          <w:p w14:paraId="7ADF36BB" w14:textId="700E3641" w:rsidR="004E506F" w:rsidRPr="00AC3A0B" w:rsidRDefault="004E506F" w:rsidP="00106CEA">
            <w:pPr>
              <w:jc w:val="both"/>
              <w:rPr>
                <w:rFonts w:ascii="Sitka Heading" w:hAnsi="Sitka Heading"/>
                <w:sz w:val="16"/>
                <w:szCs w:val="16"/>
                <w:lang w:val="en-US"/>
              </w:rPr>
            </w:pPr>
            <w:r w:rsidRPr="00AC3A0B">
              <w:rPr>
                <w:rFonts w:ascii="Sitka Heading" w:hAnsi="Sitka Heading"/>
                <w:sz w:val="16"/>
                <w:szCs w:val="16"/>
                <w:lang w:val="en-US"/>
              </w:rPr>
              <w:t>It is required for a successful change implementation that Human Resources Practices are modified and utilized in coherence with the change (acknowledgement of employee performance criteria, appraisals, incentives and rewards). This links to the adaption of the change at individual level (step 3 of the change process). Furthermore recruitment, socialization of new employees, behavioral systems and processes support the change process step of sustaining momentum of the change (step 4 of the change process) and institutionalization (step 5 of the change process).</w:t>
            </w:r>
          </w:p>
        </w:tc>
        <w:tc>
          <w:tcPr>
            <w:tcW w:w="3686" w:type="dxa"/>
          </w:tcPr>
          <w:p w14:paraId="604390CE" w14:textId="08E2E723" w:rsidR="004E506F" w:rsidRPr="007F7BC9" w:rsidRDefault="0033289C" w:rsidP="00106CEA">
            <w:pPr>
              <w:jc w:val="both"/>
              <w:rPr>
                <w:rFonts w:ascii="Sitka Heading" w:hAnsi="Sitka Heading"/>
                <w:sz w:val="18"/>
                <w:szCs w:val="18"/>
                <w:lang w:val="en-US"/>
              </w:rPr>
            </w:pPr>
            <w:r w:rsidRPr="007F7BC9">
              <w:rPr>
                <w:rFonts w:ascii="Sitka Heading" w:hAnsi="Sitka Heading"/>
                <w:sz w:val="18"/>
                <w:szCs w:val="18"/>
                <w:lang w:val="en-US"/>
              </w:rPr>
              <w:t>This is a 100% positive match with the infrastructure dimension of the 3-D model where even HR is a subgoal in this dimension</w:t>
            </w:r>
            <w:r w:rsidR="00CE1338">
              <w:rPr>
                <w:rFonts w:ascii="Sitka Heading" w:hAnsi="Sitka Heading"/>
                <w:sz w:val="18"/>
                <w:szCs w:val="18"/>
                <w:lang w:val="en-US"/>
              </w:rPr>
              <w:t>.</w:t>
            </w:r>
            <w:r w:rsidRPr="007F7BC9">
              <w:rPr>
                <w:rFonts w:ascii="Sitka Heading" w:hAnsi="Sitka Heading"/>
                <w:sz w:val="18"/>
                <w:szCs w:val="18"/>
                <w:lang w:val="en-US"/>
              </w:rPr>
              <w:t xml:space="preserve"> It is better described and detailed than the paper where the original variable has been extracted from</w:t>
            </w:r>
            <w:r w:rsidR="00CE1338">
              <w:rPr>
                <w:rFonts w:ascii="Sitka Heading" w:hAnsi="Sitka Heading"/>
                <w:sz w:val="18"/>
                <w:szCs w:val="18"/>
                <w:lang w:val="en-US"/>
              </w:rPr>
              <w:t>.</w:t>
            </w:r>
            <w:r w:rsidRPr="007F7BC9">
              <w:rPr>
                <w:rFonts w:ascii="Sitka Heading" w:hAnsi="Sitka Heading"/>
                <w:sz w:val="18"/>
                <w:szCs w:val="18"/>
                <w:lang w:val="en-US"/>
              </w:rPr>
              <w:t xml:space="preserve"> In general the adaptability is a necessity when using the model; starting with proximate goals, setting new goals, adjust the related subgoals and prerequisites, continuously until the final goals reach the horizon. Therefore situational iterations </w:t>
            </w:r>
            <w:r w:rsidR="00137019" w:rsidRPr="007F7BC9">
              <w:rPr>
                <w:rFonts w:ascii="Sitka Heading" w:hAnsi="Sitka Heading"/>
                <w:sz w:val="18"/>
                <w:szCs w:val="18"/>
                <w:lang w:val="en-US"/>
              </w:rPr>
              <w:t>throughout</w:t>
            </w:r>
            <w:r w:rsidRPr="007F7BC9">
              <w:rPr>
                <w:rFonts w:ascii="Sitka Heading" w:hAnsi="Sitka Heading"/>
                <w:sz w:val="18"/>
                <w:szCs w:val="18"/>
                <w:lang w:val="en-US"/>
              </w:rPr>
              <w:t xml:space="preserve"> the whole intervention are required. Without flexibility there is no success to be reached with the 3-D </w:t>
            </w:r>
            <w:r w:rsidR="00A666ED">
              <w:rPr>
                <w:rFonts w:ascii="Sitka Heading" w:hAnsi="Sitka Heading"/>
                <w:sz w:val="18"/>
                <w:szCs w:val="18"/>
                <w:lang w:val="en-US"/>
              </w:rPr>
              <w:t>m</w:t>
            </w:r>
            <w:r w:rsidRPr="007F7BC9">
              <w:rPr>
                <w:rFonts w:ascii="Sitka Heading" w:hAnsi="Sitka Heading"/>
                <w:sz w:val="18"/>
                <w:szCs w:val="18"/>
                <w:lang w:val="en-US"/>
              </w:rPr>
              <w:t xml:space="preserve">odel. </w:t>
            </w:r>
          </w:p>
        </w:tc>
        <w:tc>
          <w:tcPr>
            <w:tcW w:w="1559" w:type="dxa"/>
            <w:shd w:val="clear" w:color="auto" w:fill="00B050"/>
          </w:tcPr>
          <w:p w14:paraId="1B1705D5" w14:textId="77777777" w:rsidR="004E506F" w:rsidRPr="00AC3A0B" w:rsidRDefault="004E506F" w:rsidP="00106CEA">
            <w:pPr>
              <w:jc w:val="both"/>
              <w:rPr>
                <w:rFonts w:ascii="Sitka Heading" w:hAnsi="Sitka Heading"/>
                <w:sz w:val="16"/>
                <w:szCs w:val="16"/>
                <w:lang w:val="en-US"/>
              </w:rPr>
            </w:pPr>
          </w:p>
        </w:tc>
      </w:tr>
      <w:tr w:rsidR="004E506F" w:rsidRPr="00F40B09" w14:paraId="4036F4C7" w14:textId="77777777" w:rsidTr="007F7BC9">
        <w:tc>
          <w:tcPr>
            <w:tcW w:w="352" w:type="dxa"/>
          </w:tcPr>
          <w:p w14:paraId="17F15DDD" w14:textId="77777777" w:rsidR="004E506F" w:rsidRPr="00AC3A0B" w:rsidRDefault="004E506F" w:rsidP="00106CEA">
            <w:pPr>
              <w:rPr>
                <w:rFonts w:ascii="Sitka Heading" w:hAnsi="Sitka Heading"/>
                <w:b/>
                <w:bCs/>
                <w:sz w:val="16"/>
                <w:szCs w:val="16"/>
                <w:lang w:val="en-US"/>
              </w:rPr>
            </w:pPr>
            <w:r w:rsidRPr="00AC3A0B">
              <w:rPr>
                <w:rFonts w:ascii="Sitka Heading" w:hAnsi="Sitka Heading"/>
                <w:b/>
                <w:bCs/>
                <w:sz w:val="16"/>
                <w:szCs w:val="16"/>
                <w:lang w:val="en-US"/>
              </w:rPr>
              <w:t>6</w:t>
            </w:r>
          </w:p>
          <w:p w14:paraId="21AAA747" w14:textId="77777777" w:rsidR="004E506F" w:rsidRPr="00AC3A0B" w:rsidRDefault="004E506F" w:rsidP="00106CEA">
            <w:pPr>
              <w:rPr>
                <w:rFonts w:ascii="Sitka Heading" w:hAnsi="Sitka Heading"/>
                <w:sz w:val="16"/>
                <w:szCs w:val="16"/>
                <w:lang w:val="en-US"/>
              </w:rPr>
            </w:pPr>
          </w:p>
        </w:tc>
        <w:tc>
          <w:tcPr>
            <w:tcW w:w="1061" w:type="dxa"/>
          </w:tcPr>
          <w:p w14:paraId="2AE006EA" w14:textId="79A32627" w:rsidR="004E506F" w:rsidRPr="00AC3A0B" w:rsidRDefault="004E506F" w:rsidP="00106CEA">
            <w:pPr>
              <w:rPr>
                <w:rFonts w:ascii="Sitka Heading" w:hAnsi="Sitka Heading"/>
                <w:sz w:val="16"/>
                <w:szCs w:val="16"/>
                <w:lang w:val="en-US"/>
              </w:rPr>
            </w:pPr>
            <w:r w:rsidRPr="00AC3A0B">
              <w:rPr>
                <w:rFonts w:ascii="Sitka Heading" w:hAnsi="Sitka Heading"/>
                <w:sz w:val="16"/>
                <w:szCs w:val="16"/>
                <w:lang w:val="en-US"/>
              </w:rPr>
              <w:t>Adaptability of the organization structure and infrastructure</w:t>
            </w:r>
            <w:r w:rsidR="004A0147">
              <w:rPr>
                <w:rFonts w:ascii="Sitka Heading" w:hAnsi="Sitka Heading"/>
                <w:sz w:val="16"/>
                <w:szCs w:val="16"/>
                <w:lang w:val="en-US"/>
              </w:rPr>
              <w:t>.</w:t>
            </w:r>
          </w:p>
        </w:tc>
        <w:tc>
          <w:tcPr>
            <w:tcW w:w="2551" w:type="dxa"/>
          </w:tcPr>
          <w:p w14:paraId="6F761AB8" w14:textId="77777777" w:rsidR="004E506F" w:rsidRPr="00AC3A0B" w:rsidRDefault="004E506F" w:rsidP="00106CEA">
            <w:pPr>
              <w:jc w:val="both"/>
              <w:rPr>
                <w:rFonts w:ascii="Sitka Heading" w:hAnsi="Sitka Heading"/>
                <w:sz w:val="16"/>
                <w:szCs w:val="16"/>
                <w:lang w:val="en-US"/>
              </w:rPr>
            </w:pPr>
            <w:r w:rsidRPr="00AC3A0B">
              <w:rPr>
                <w:rFonts w:ascii="Sitka Heading" w:hAnsi="Sitka Heading"/>
                <w:sz w:val="16"/>
                <w:szCs w:val="16"/>
                <w:lang w:val="en-US"/>
              </w:rPr>
              <w:t>This driver and essential factor ticks all the ‘boxes’ similar to leader’ change related actions. It provides bone structure, security, trust, facilitates all stakeholders throughout the whole change process. Without this there are no ‘grounds’, ‘bones’ and ‘framework’ to implement the change successfully. It connects with all the steps in the change process.</w:t>
            </w:r>
          </w:p>
        </w:tc>
        <w:tc>
          <w:tcPr>
            <w:tcW w:w="3686" w:type="dxa"/>
          </w:tcPr>
          <w:p w14:paraId="20EBEB46" w14:textId="7359887B" w:rsidR="004E506F" w:rsidRPr="00237BFA" w:rsidRDefault="0033289C" w:rsidP="00106CEA">
            <w:pPr>
              <w:jc w:val="both"/>
              <w:rPr>
                <w:rFonts w:ascii="Sitka Heading" w:hAnsi="Sitka Heading"/>
                <w:sz w:val="16"/>
                <w:szCs w:val="16"/>
                <w:lang w:val="en-US"/>
              </w:rPr>
            </w:pPr>
            <w:r w:rsidRPr="00237BFA">
              <w:rPr>
                <w:rFonts w:ascii="Sitka Heading" w:hAnsi="Sitka Heading"/>
                <w:sz w:val="16"/>
                <w:szCs w:val="16"/>
                <w:lang w:val="en-US"/>
              </w:rPr>
              <w:t xml:space="preserve">This is the essence of the whole 3-D </w:t>
            </w:r>
            <w:r w:rsidR="00A666ED">
              <w:rPr>
                <w:rFonts w:ascii="Sitka Heading" w:hAnsi="Sitka Heading"/>
                <w:sz w:val="16"/>
                <w:szCs w:val="16"/>
                <w:lang w:val="en-US"/>
              </w:rPr>
              <w:t>m</w:t>
            </w:r>
            <w:r w:rsidRPr="00237BFA">
              <w:rPr>
                <w:rFonts w:ascii="Sitka Heading" w:hAnsi="Sitka Heading"/>
                <w:sz w:val="16"/>
                <w:szCs w:val="16"/>
                <w:lang w:val="en-US"/>
              </w:rPr>
              <w:t>odel. This is explained throughout the entire book.</w:t>
            </w:r>
          </w:p>
        </w:tc>
        <w:tc>
          <w:tcPr>
            <w:tcW w:w="1559" w:type="dxa"/>
            <w:shd w:val="clear" w:color="auto" w:fill="00B050"/>
          </w:tcPr>
          <w:p w14:paraId="15AD9B99" w14:textId="77777777" w:rsidR="004E506F" w:rsidRPr="00AC3A0B" w:rsidRDefault="004E506F" w:rsidP="006624DF">
            <w:pPr>
              <w:keepNext/>
              <w:jc w:val="both"/>
              <w:rPr>
                <w:rFonts w:ascii="Sitka Heading" w:hAnsi="Sitka Heading"/>
                <w:sz w:val="16"/>
                <w:szCs w:val="16"/>
                <w:lang w:val="en-US"/>
              </w:rPr>
            </w:pPr>
          </w:p>
        </w:tc>
      </w:tr>
    </w:tbl>
    <w:p w14:paraId="1931D0D2" w14:textId="3A25C76D" w:rsidR="00882442" w:rsidRDefault="006624DF" w:rsidP="006624DF">
      <w:pPr>
        <w:pStyle w:val="Bijschrift"/>
        <w:rPr>
          <w:rFonts w:ascii="Sitka Heading" w:hAnsi="Sitka Heading"/>
          <w:lang w:val="en-US"/>
        </w:rPr>
      </w:pPr>
      <w:bookmarkStart w:id="102" w:name="_Toc84859723"/>
      <w:bookmarkEnd w:id="101"/>
      <w:r w:rsidRPr="00B6711F">
        <w:rPr>
          <w:lang w:val="en-US"/>
        </w:rPr>
        <w:t xml:space="preserve">Table </w:t>
      </w:r>
      <w:r>
        <w:fldChar w:fldCharType="begin"/>
      </w:r>
      <w:r w:rsidRPr="00B6711F">
        <w:rPr>
          <w:lang w:val="en-US"/>
        </w:rPr>
        <w:instrText xml:space="preserve"> SEQ Tabel \* ARABIC </w:instrText>
      </w:r>
      <w:r>
        <w:fldChar w:fldCharType="separate"/>
      </w:r>
      <w:r w:rsidR="00042F12">
        <w:rPr>
          <w:noProof/>
          <w:lang w:val="en-US"/>
        </w:rPr>
        <w:t>18</w:t>
      </w:r>
      <w:r>
        <w:fldChar w:fldCharType="end"/>
      </w:r>
      <w:r w:rsidRPr="00B6711F">
        <w:rPr>
          <w:lang w:val="en-US"/>
        </w:rPr>
        <w:t xml:space="preserve"> - Ass</w:t>
      </w:r>
      <w:r w:rsidRPr="00B6711F">
        <w:rPr>
          <w:noProof/>
          <w:lang w:val="en-US"/>
        </w:rPr>
        <w:t>essment 3-D model - Organization and Process</w:t>
      </w:r>
      <w:bookmarkEnd w:id="102"/>
    </w:p>
    <w:p w14:paraId="67DA8A6B" w14:textId="56583F28" w:rsidR="00D9453A" w:rsidRDefault="00D9453A" w:rsidP="00820BF1">
      <w:pPr>
        <w:rPr>
          <w:rFonts w:ascii="Sitka Heading" w:hAnsi="Sitka Heading"/>
          <w:lang w:val="en-US"/>
        </w:rPr>
      </w:pPr>
    </w:p>
    <w:p w14:paraId="127BC0C5" w14:textId="309EFF56" w:rsidR="00D9453A" w:rsidRDefault="00D9453A" w:rsidP="00820BF1">
      <w:pPr>
        <w:rPr>
          <w:rFonts w:ascii="Sitka Heading" w:hAnsi="Sitka Heading"/>
          <w:lang w:val="en-US"/>
        </w:rPr>
      </w:pPr>
    </w:p>
    <w:p w14:paraId="06DD55CE" w14:textId="0FB041DF" w:rsidR="00882442" w:rsidRDefault="00882442" w:rsidP="00882442">
      <w:pPr>
        <w:pStyle w:val="Kop2"/>
        <w:rPr>
          <w:lang w:val="en-US"/>
        </w:rPr>
      </w:pPr>
      <w:bookmarkStart w:id="103" w:name="_Toc85101430"/>
      <w:r>
        <w:rPr>
          <w:lang w:val="en-US"/>
        </w:rPr>
        <w:lastRenderedPageBreak/>
        <w:t>4.</w:t>
      </w:r>
      <w:r w:rsidR="00D9453A">
        <w:rPr>
          <w:lang w:val="en-US"/>
        </w:rPr>
        <w:t>6</w:t>
      </w:r>
      <w:r>
        <w:rPr>
          <w:lang w:val="en-US"/>
        </w:rPr>
        <w:t xml:space="preserve"> Assessment </w:t>
      </w:r>
      <w:r w:rsidR="00D57D8E">
        <w:rPr>
          <w:lang w:val="en-US"/>
        </w:rPr>
        <w:t>3-D</w:t>
      </w:r>
      <w:r>
        <w:rPr>
          <w:lang w:val="en-US"/>
        </w:rPr>
        <w:t xml:space="preserve"> model </w:t>
      </w:r>
      <w:r w:rsidR="00994D99">
        <w:rPr>
          <w:lang w:val="en-US"/>
        </w:rPr>
        <w:t>-</w:t>
      </w:r>
      <w:r w:rsidR="00994D99" w:rsidRPr="00A55818">
        <w:rPr>
          <w:sz w:val="24"/>
          <w:szCs w:val="24"/>
          <w:lang w:val="en-US"/>
        </w:rPr>
        <w:t xml:space="preserve"> </w:t>
      </w:r>
      <w:r w:rsidRPr="00A55818">
        <w:rPr>
          <w:sz w:val="24"/>
          <w:szCs w:val="24"/>
          <w:lang w:val="en-US"/>
        </w:rPr>
        <w:t>P</w:t>
      </w:r>
      <w:r w:rsidR="007058B9">
        <w:rPr>
          <w:sz w:val="24"/>
          <w:szCs w:val="24"/>
          <w:lang w:val="en-US"/>
        </w:rPr>
        <w:t>articipants</w:t>
      </w:r>
      <w:bookmarkEnd w:id="103"/>
      <w:r w:rsidRPr="00A55818">
        <w:rPr>
          <w:sz w:val="24"/>
          <w:szCs w:val="24"/>
          <w:lang w:val="en-US"/>
        </w:rPr>
        <w:t xml:space="preserve"> </w:t>
      </w:r>
    </w:p>
    <w:p w14:paraId="182E9A55" w14:textId="6E223ABA" w:rsidR="00D9453A" w:rsidRDefault="00112BB2" w:rsidP="00820BF1">
      <w:pPr>
        <w:rPr>
          <w:rFonts w:ascii="Sitka Heading" w:hAnsi="Sitka Heading"/>
          <w:lang w:val="en-US"/>
        </w:rPr>
      </w:pPr>
      <w:r w:rsidRPr="003342FE">
        <w:rPr>
          <w:rFonts w:ascii="Sitka Heading" w:hAnsi="Sitka Heading"/>
          <w:lang w:val="en-US"/>
        </w:rPr>
        <w:t xml:space="preserve">In the table below the scores of the assessment on </w:t>
      </w:r>
      <w:r>
        <w:rPr>
          <w:rFonts w:ascii="Sitka Heading" w:hAnsi="Sitka Heading"/>
          <w:lang w:val="en-US"/>
        </w:rPr>
        <w:t>the methodology of the 3-D model</w:t>
      </w:r>
      <w:r w:rsidRPr="003342FE">
        <w:rPr>
          <w:rFonts w:ascii="Sitka Heading" w:hAnsi="Sitka Heading"/>
          <w:lang w:val="en-US"/>
        </w:rPr>
        <w:t xml:space="preserve"> </w:t>
      </w:r>
      <w:r>
        <w:rPr>
          <w:rFonts w:ascii="Sitka Heading" w:hAnsi="Sitka Heading"/>
          <w:lang w:val="en-US"/>
        </w:rPr>
        <w:t>are</w:t>
      </w:r>
      <w:r w:rsidRPr="003342FE">
        <w:rPr>
          <w:rFonts w:ascii="Sitka Heading" w:hAnsi="Sitka Heading"/>
          <w:lang w:val="en-US"/>
        </w:rPr>
        <w:t xml:space="preserve"> shown for the cluster </w:t>
      </w:r>
      <w:r>
        <w:rPr>
          <w:rFonts w:ascii="Sitka Heading" w:hAnsi="Sitka Heading"/>
          <w:lang w:val="en-US"/>
        </w:rPr>
        <w:t>participants</w:t>
      </w:r>
      <w:r w:rsidRPr="003342FE">
        <w:rPr>
          <w:rFonts w:ascii="Sitka Heading" w:hAnsi="Sitka Heading"/>
          <w:lang w:val="en-US"/>
        </w:rPr>
        <w:t xml:space="preserve">. </w:t>
      </w:r>
    </w:p>
    <w:tbl>
      <w:tblPr>
        <w:tblStyle w:val="Tabelraster"/>
        <w:tblW w:w="9209" w:type="dxa"/>
        <w:tblLook w:val="04A0" w:firstRow="1" w:lastRow="0" w:firstColumn="1" w:lastColumn="0" w:noHBand="0" w:noVBand="1"/>
      </w:tblPr>
      <w:tblGrid>
        <w:gridCol w:w="421"/>
        <w:gridCol w:w="1051"/>
        <w:gridCol w:w="2351"/>
        <w:gridCol w:w="3827"/>
        <w:gridCol w:w="1559"/>
      </w:tblGrid>
      <w:tr w:rsidR="004E506F" w:rsidRPr="003C7810" w14:paraId="560F841D" w14:textId="77777777" w:rsidTr="00106CEA">
        <w:tc>
          <w:tcPr>
            <w:tcW w:w="9209" w:type="dxa"/>
            <w:gridSpan w:val="5"/>
            <w:shd w:val="clear" w:color="auto" w:fill="A8D08D" w:themeFill="accent6" w:themeFillTint="99"/>
          </w:tcPr>
          <w:p w14:paraId="0977DABF" w14:textId="77777777" w:rsidR="004E506F" w:rsidRPr="003C7810" w:rsidRDefault="004E506F" w:rsidP="00106CEA">
            <w:pPr>
              <w:rPr>
                <w:rFonts w:ascii="Sitka Heading" w:hAnsi="Sitka Heading"/>
                <w:sz w:val="21"/>
                <w:szCs w:val="21"/>
                <w:lang w:val="en-US"/>
              </w:rPr>
            </w:pPr>
            <w:r w:rsidRPr="003C7810">
              <w:rPr>
                <w:rFonts w:ascii="Sitka Heading" w:hAnsi="Sitka Heading"/>
                <w:sz w:val="21"/>
                <w:szCs w:val="21"/>
                <w:lang w:val="en-US"/>
              </w:rPr>
              <w:t>PARTICIPANTS</w:t>
            </w:r>
          </w:p>
        </w:tc>
      </w:tr>
      <w:tr w:rsidR="00004CDB" w:rsidRPr="004B21A4" w14:paraId="0683B2EE" w14:textId="77777777" w:rsidTr="007F7BC9">
        <w:trPr>
          <w:trHeight w:val="402"/>
        </w:trPr>
        <w:tc>
          <w:tcPr>
            <w:tcW w:w="1472" w:type="dxa"/>
            <w:gridSpan w:val="2"/>
          </w:tcPr>
          <w:p w14:paraId="2C4C2540" w14:textId="77777777" w:rsidR="004E506F" w:rsidRPr="004B21A4" w:rsidRDefault="004E506F" w:rsidP="00106CEA">
            <w:pPr>
              <w:rPr>
                <w:rFonts w:ascii="Sitka Heading" w:hAnsi="Sitka Heading"/>
                <w:sz w:val="20"/>
                <w:szCs w:val="20"/>
                <w:lang w:val="en-US"/>
              </w:rPr>
            </w:pPr>
            <w:r w:rsidRPr="004B21A4">
              <w:rPr>
                <w:rFonts w:ascii="Sitka Heading" w:hAnsi="Sitka Heading"/>
                <w:sz w:val="20"/>
                <w:szCs w:val="20"/>
                <w:lang w:val="en-US"/>
              </w:rPr>
              <w:t xml:space="preserve">VARIABLES </w:t>
            </w:r>
          </w:p>
        </w:tc>
        <w:tc>
          <w:tcPr>
            <w:tcW w:w="2351" w:type="dxa"/>
          </w:tcPr>
          <w:p w14:paraId="003DE47E" w14:textId="77777777" w:rsidR="004E506F" w:rsidRPr="004B21A4" w:rsidRDefault="004E506F" w:rsidP="00106CEA">
            <w:pPr>
              <w:rPr>
                <w:rFonts w:ascii="Sitka Heading" w:hAnsi="Sitka Heading"/>
                <w:sz w:val="20"/>
                <w:szCs w:val="20"/>
                <w:lang w:val="en-US"/>
              </w:rPr>
            </w:pPr>
            <w:r w:rsidRPr="004B21A4">
              <w:rPr>
                <w:rFonts w:ascii="Sitka Heading" w:hAnsi="Sitka Heading"/>
                <w:sz w:val="20"/>
                <w:szCs w:val="20"/>
                <w:lang w:val="en-US"/>
              </w:rPr>
              <w:t>DESCRIPTION</w:t>
            </w:r>
          </w:p>
        </w:tc>
        <w:tc>
          <w:tcPr>
            <w:tcW w:w="3827" w:type="dxa"/>
          </w:tcPr>
          <w:p w14:paraId="617359E3" w14:textId="138A405B" w:rsidR="004E506F" w:rsidRPr="004B21A4" w:rsidRDefault="004E506F" w:rsidP="00106CEA">
            <w:pPr>
              <w:rPr>
                <w:rFonts w:ascii="Sitka Heading" w:hAnsi="Sitka Heading"/>
                <w:sz w:val="20"/>
                <w:szCs w:val="20"/>
                <w:lang w:val="en-US"/>
              </w:rPr>
            </w:pPr>
            <w:r>
              <w:rPr>
                <w:rFonts w:ascii="Sitka Heading" w:hAnsi="Sitka Heading"/>
                <w:sz w:val="20"/>
                <w:szCs w:val="20"/>
                <w:lang w:val="en-US"/>
              </w:rPr>
              <w:t xml:space="preserve">Findings from literature </w:t>
            </w:r>
          </w:p>
        </w:tc>
        <w:tc>
          <w:tcPr>
            <w:tcW w:w="1559" w:type="dxa"/>
          </w:tcPr>
          <w:p w14:paraId="214C4870" w14:textId="77777777" w:rsidR="004E506F" w:rsidRPr="004B21A4" w:rsidRDefault="004E506F" w:rsidP="00106CEA">
            <w:pPr>
              <w:rPr>
                <w:rFonts w:ascii="Sitka Heading" w:hAnsi="Sitka Heading"/>
                <w:sz w:val="20"/>
                <w:szCs w:val="20"/>
                <w:lang w:val="en-US"/>
              </w:rPr>
            </w:pPr>
            <w:r w:rsidRPr="004B21A4">
              <w:rPr>
                <w:rFonts w:ascii="Sitka Heading" w:hAnsi="Sitka Heading"/>
                <w:sz w:val="20"/>
                <w:szCs w:val="20"/>
                <w:lang w:val="en-US"/>
              </w:rPr>
              <w:t xml:space="preserve">Dashboard </w:t>
            </w:r>
          </w:p>
        </w:tc>
      </w:tr>
      <w:tr w:rsidR="00004CDB" w:rsidRPr="00F40B09" w14:paraId="1475ACB5" w14:textId="77777777" w:rsidTr="007F7BC9">
        <w:tc>
          <w:tcPr>
            <w:tcW w:w="421" w:type="dxa"/>
          </w:tcPr>
          <w:p w14:paraId="0573F775" w14:textId="77777777" w:rsidR="004E506F" w:rsidRPr="00AE5821" w:rsidRDefault="004E506F" w:rsidP="00106CEA">
            <w:pPr>
              <w:rPr>
                <w:rFonts w:ascii="Sitka Heading" w:hAnsi="Sitka Heading"/>
                <w:b/>
                <w:bCs/>
                <w:sz w:val="16"/>
                <w:szCs w:val="16"/>
                <w:lang w:val="en-US"/>
              </w:rPr>
            </w:pPr>
            <w:bookmarkStart w:id="104" w:name="_Hlk81310997"/>
            <w:r w:rsidRPr="00AE5821">
              <w:rPr>
                <w:rFonts w:ascii="Sitka Heading" w:hAnsi="Sitka Heading"/>
                <w:b/>
                <w:bCs/>
                <w:sz w:val="16"/>
                <w:szCs w:val="16"/>
                <w:lang w:val="en-US"/>
              </w:rPr>
              <w:t>7</w:t>
            </w:r>
          </w:p>
        </w:tc>
        <w:tc>
          <w:tcPr>
            <w:tcW w:w="1051" w:type="dxa"/>
          </w:tcPr>
          <w:p w14:paraId="4CE8F050" w14:textId="77777777" w:rsidR="004E506F" w:rsidRPr="00AE5821" w:rsidRDefault="004E506F" w:rsidP="00106CEA">
            <w:pPr>
              <w:rPr>
                <w:rFonts w:ascii="Sitka Heading" w:hAnsi="Sitka Heading"/>
                <w:sz w:val="16"/>
                <w:szCs w:val="16"/>
                <w:lang w:val="en-US"/>
              </w:rPr>
            </w:pPr>
            <w:r w:rsidRPr="00AE5821">
              <w:rPr>
                <w:rFonts w:ascii="Sitka Heading" w:hAnsi="Sitka Heading"/>
                <w:sz w:val="16"/>
                <w:szCs w:val="16"/>
                <w:lang w:val="en-US"/>
              </w:rPr>
              <w:t>Attention to human emotions</w:t>
            </w:r>
          </w:p>
        </w:tc>
        <w:tc>
          <w:tcPr>
            <w:tcW w:w="2351" w:type="dxa"/>
          </w:tcPr>
          <w:p w14:paraId="1F57F85E" w14:textId="77777777" w:rsidR="004E506F" w:rsidRPr="00AE5821" w:rsidRDefault="004E506F" w:rsidP="00106CEA">
            <w:pPr>
              <w:rPr>
                <w:rFonts w:ascii="Sitka Heading" w:hAnsi="Sitka Heading"/>
                <w:sz w:val="16"/>
                <w:szCs w:val="16"/>
                <w:lang w:val="en-US"/>
              </w:rPr>
            </w:pPr>
            <w:r w:rsidRPr="00AE5821">
              <w:rPr>
                <w:rFonts w:ascii="Sitka Heading" w:hAnsi="Sitka Heading"/>
                <w:sz w:val="16"/>
                <w:szCs w:val="16"/>
                <w:lang w:val="en-US"/>
              </w:rPr>
              <w:t xml:space="preserve">It is inevitable that throughout a change, all relevant stakeholders must be aware </w:t>
            </w:r>
            <w:r>
              <w:rPr>
                <w:rFonts w:ascii="Sitka Heading" w:hAnsi="Sitka Heading"/>
                <w:sz w:val="16"/>
                <w:szCs w:val="16"/>
                <w:lang w:val="en-US"/>
              </w:rPr>
              <w:t>o</w:t>
            </w:r>
            <w:r w:rsidRPr="00AE5821">
              <w:rPr>
                <w:rFonts w:ascii="Sitka Heading" w:hAnsi="Sitka Heading"/>
                <w:sz w:val="16"/>
                <w:szCs w:val="16"/>
                <w:lang w:val="en-US"/>
              </w:rPr>
              <w:t>f emotions to be able to anticipate, manage and deal with to achieve a successful change. Some emotions can be simulated to support the intervention such as the feeling of comradery. Therefore it is essential to determine if there any attention to human emotions.</w:t>
            </w:r>
          </w:p>
        </w:tc>
        <w:tc>
          <w:tcPr>
            <w:tcW w:w="3827" w:type="dxa"/>
          </w:tcPr>
          <w:p w14:paraId="29CEA1EB" w14:textId="77777777" w:rsidR="00EB2F74" w:rsidRDefault="00EB2F74" w:rsidP="00EB2F74">
            <w:pPr>
              <w:rPr>
                <w:rFonts w:ascii="Sitka Heading" w:hAnsi="Sitka Heading"/>
                <w:sz w:val="18"/>
                <w:szCs w:val="18"/>
                <w:lang w:val="en-US"/>
              </w:rPr>
            </w:pPr>
            <w:r>
              <w:rPr>
                <w:rFonts w:ascii="Sitka Heading" w:hAnsi="Sitka Heading"/>
                <w:sz w:val="18"/>
                <w:szCs w:val="18"/>
                <w:lang w:val="en-US"/>
              </w:rPr>
              <w:t>There is definitely awareness and acknowledgement of emotions using the 3-D model for episodic interventions in the structure of the organization.</w:t>
            </w:r>
          </w:p>
          <w:p w14:paraId="3324DECE" w14:textId="77777777" w:rsidR="004E506F" w:rsidRDefault="00EB2F74" w:rsidP="00C10A93">
            <w:pPr>
              <w:pStyle w:val="Lijstalinea"/>
              <w:numPr>
                <w:ilvl w:val="0"/>
                <w:numId w:val="42"/>
              </w:numPr>
              <w:rPr>
                <w:rFonts w:ascii="Sitka Heading" w:hAnsi="Sitka Heading"/>
                <w:sz w:val="18"/>
                <w:szCs w:val="18"/>
                <w:lang w:val="en-US"/>
              </w:rPr>
            </w:pPr>
            <w:r w:rsidRPr="009D558D">
              <w:rPr>
                <w:rFonts w:ascii="Sitka Heading" w:hAnsi="Sitka Heading"/>
                <w:sz w:val="18"/>
                <w:szCs w:val="18"/>
                <w:lang w:val="en-US"/>
              </w:rPr>
              <w:t xml:space="preserve">Firstly this is </w:t>
            </w:r>
            <w:r w:rsidR="009D558D" w:rsidRPr="009D558D">
              <w:rPr>
                <w:rFonts w:ascii="Sitka Heading" w:hAnsi="Sitka Heading"/>
                <w:sz w:val="18"/>
                <w:szCs w:val="18"/>
                <w:lang w:val="en-US"/>
              </w:rPr>
              <w:t xml:space="preserve">mentioned holistically at the start in the book where organizations are </w:t>
            </w:r>
            <w:r w:rsidR="004E506F" w:rsidRPr="009D558D">
              <w:rPr>
                <w:rFonts w:ascii="Sitka Heading" w:hAnsi="Sitka Heading"/>
                <w:sz w:val="18"/>
                <w:szCs w:val="18"/>
                <w:lang w:val="en-US"/>
              </w:rPr>
              <w:t xml:space="preserve"> </w:t>
            </w:r>
            <w:r w:rsidR="009D558D" w:rsidRPr="009D558D">
              <w:rPr>
                <w:rFonts w:ascii="Sitka Heading" w:hAnsi="Sitka Heading"/>
                <w:sz w:val="18"/>
                <w:szCs w:val="18"/>
                <w:lang w:val="en-US"/>
              </w:rPr>
              <w:t xml:space="preserve">described as social systems and contribute socially to society. </w:t>
            </w:r>
          </w:p>
          <w:p w14:paraId="634EAD05" w14:textId="367884AD" w:rsidR="009D558D" w:rsidRDefault="009D558D" w:rsidP="00C10A93">
            <w:pPr>
              <w:pStyle w:val="Lijstalinea"/>
              <w:numPr>
                <w:ilvl w:val="0"/>
                <w:numId w:val="42"/>
              </w:numPr>
              <w:rPr>
                <w:rFonts w:ascii="Sitka Heading" w:hAnsi="Sitka Heading"/>
                <w:sz w:val="18"/>
                <w:szCs w:val="18"/>
                <w:lang w:val="en-US"/>
              </w:rPr>
            </w:pPr>
            <w:r>
              <w:rPr>
                <w:rFonts w:ascii="Sitka Heading" w:hAnsi="Sitka Heading"/>
                <w:sz w:val="18"/>
                <w:szCs w:val="18"/>
                <w:lang w:val="en-US"/>
              </w:rPr>
              <w:t>Secondly this is directly linked with the complete social dimension</w:t>
            </w:r>
            <w:r w:rsidR="00CE1338">
              <w:rPr>
                <w:rFonts w:ascii="Sitka Heading" w:hAnsi="Sitka Heading"/>
                <w:sz w:val="18"/>
                <w:szCs w:val="18"/>
                <w:lang w:val="en-US"/>
              </w:rPr>
              <w:t>.</w:t>
            </w:r>
            <w:r>
              <w:rPr>
                <w:rFonts w:ascii="Sitka Heading" w:hAnsi="Sitka Heading"/>
                <w:sz w:val="18"/>
                <w:szCs w:val="18"/>
                <w:lang w:val="en-US"/>
              </w:rPr>
              <w:t xml:space="preserve"> </w:t>
            </w:r>
          </w:p>
          <w:p w14:paraId="121E7FCE" w14:textId="4886A82E" w:rsidR="009D558D" w:rsidRDefault="009D558D" w:rsidP="00C10A93">
            <w:pPr>
              <w:pStyle w:val="Lijstalinea"/>
              <w:numPr>
                <w:ilvl w:val="0"/>
                <w:numId w:val="42"/>
              </w:numPr>
              <w:rPr>
                <w:rFonts w:ascii="Sitka Heading" w:hAnsi="Sitka Heading"/>
                <w:sz w:val="18"/>
                <w:szCs w:val="18"/>
                <w:lang w:val="en-US"/>
              </w:rPr>
            </w:pPr>
            <w:r>
              <w:rPr>
                <w:rFonts w:ascii="Sitka Heading" w:hAnsi="Sitka Heading"/>
                <w:sz w:val="18"/>
                <w:szCs w:val="18"/>
                <w:lang w:val="en-US"/>
              </w:rPr>
              <w:t>Thirdly there are factors described in the book on emotions that impact the progress of episodic interventions in chapter 8 (Infrastructural dimension)</w:t>
            </w:r>
            <w:r w:rsidR="00CE1338">
              <w:rPr>
                <w:rFonts w:ascii="Sitka Heading" w:hAnsi="Sitka Heading"/>
                <w:sz w:val="18"/>
                <w:szCs w:val="18"/>
                <w:lang w:val="en-US"/>
              </w:rPr>
              <w:t>.</w:t>
            </w:r>
          </w:p>
          <w:p w14:paraId="07074476" w14:textId="6648785B" w:rsidR="009D558D" w:rsidRPr="009D558D" w:rsidRDefault="009D558D" w:rsidP="00C10A93">
            <w:pPr>
              <w:pStyle w:val="Lijstalinea"/>
              <w:numPr>
                <w:ilvl w:val="0"/>
                <w:numId w:val="42"/>
              </w:numPr>
              <w:rPr>
                <w:rFonts w:ascii="Sitka Heading" w:hAnsi="Sitka Heading"/>
                <w:sz w:val="18"/>
                <w:szCs w:val="18"/>
                <w:lang w:val="en-US"/>
              </w:rPr>
            </w:pPr>
            <w:r>
              <w:rPr>
                <w:rFonts w:ascii="Sitka Heading" w:hAnsi="Sitka Heading"/>
                <w:sz w:val="18"/>
                <w:szCs w:val="18"/>
                <w:lang w:val="en-US"/>
              </w:rPr>
              <w:t xml:space="preserve">Fourthly there is a specific point made on power/politics and moral &amp; ethics in general sense that is present in the </w:t>
            </w:r>
            <w:r w:rsidR="00CE1338">
              <w:rPr>
                <w:rFonts w:ascii="Sitka Heading" w:hAnsi="Sitka Heading"/>
                <w:sz w:val="18"/>
                <w:szCs w:val="18"/>
                <w:lang w:val="en-US"/>
              </w:rPr>
              <w:t>‘</w:t>
            </w:r>
            <w:r>
              <w:rPr>
                <w:rFonts w:ascii="Sitka Heading" w:hAnsi="Sitka Heading"/>
                <w:sz w:val="18"/>
                <w:szCs w:val="18"/>
                <w:lang w:val="en-US"/>
              </w:rPr>
              <w:t>glue</w:t>
            </w:r>
            <w:r w:rsidR="00CE1338">
              <w:rPr>
                <w:rFonts w:ascii="Sitka Heading" w:hAnsi="Sitka Heading"/>
                <w:sz w:val="18"/>
                <w:szCs w:val="18"/>
                <w:lang w:val="en-US"/>
              </w:rPr>
              <w:t>’.</w:t>
            </w:r>
          </w:p>
        </w:tc>
        <w:tc>
          <w:tcPr>
            <w:tcW w:w="1559" w:type="dxa"/>
            <w:shd w:val="clear" w:color="auto" w:fill="00B050"/>
          </w:tcPr>
          <w:p w14:paraId="3CDA0EC7" w14:textId="77777777" w:rsidR="004E506F" w:rsidRPr="00AE5821" w:rsidRDefault="004E506F" w:rsidP="00106CEA">
            <w:pPr>
              <w:rPr>
                <w:rFonts w:ascii="Sitka Heading" w:hAnsi="Sitka Heading"/>
                <w:sz w:val="16"/>
                <w:szCs w:val="16"/>
                <w:lang w:val="en-US"/>
              </w:rPr>
            </w:pPr>
          </w:p>
        </w:tc>
      </w:tr>
      <w:tr w:rsidR="00004CDB" w:rsidRPr="00F40B09" w14:paraId="6AC26F91" w14:textId="77777777" w:rsidTr="007F7BC9">
        <w:tc>
          <w:tcPr>
            <w:tcW w:w="421" w:type="dxa"/>
          </w:tcPr>
          <w:p w14:paraId="016F4904" w14:textId="77777777" w:rsidR="004E506F" w:rsidRPr="00AE5821" w:rsidRDefault="004E506F" w:rsidP="00106CEA">
            <w:pPr>
              <w:rPr>
                <w:rFonts w:ascii="Sitka Heading" w:hAnsi="Sitka Heading"/>
                <w:sz w:val="16"/>
                <w:szCs w:val="16"/>
                <w:lang w:val="en-US"/>
              </w:rPr>
            </w:pPr>
            <w:r w:rsidRPr="00AE5821">
              <w:rPr>
                <w:rFonts w:ascii="Sitka Heading" w:hAnsi="Sitka Heading"/>
                <w:sz w:val="16"/>
                <w:szCs w:val="16"/>
                <w:lang w:val="en-US"/>
              </w:rPr>
              <w:t>.a</w:t>
            </w:r>
          </w:p>
        </w:tc>
        <w:tc>
          <w:tcPr>
            <w:tcW w:w="1051" w:type="dxa"/>
          </w:tcPr>
          <w:p w14:paraId="2550C6D7" w14:textId="77777777" w:rsidR="004E506F" w:rsidRPr="004E506F" w:rsidRDefault="004E506F" w:rsidP="00106CEA">
            <w:pPr>
              <w:rPr>
                <w:rFonts w:ascii="Sitka Heading" w:hAnsi="Sitka Heading"/>
                <w:sz w:val="16"/>
                <w:szCs w:val="16"/>
                <w:lang w:val="en-US"/>
              </w:rPr>
            </w:pPr>
            <w:r w:rsidRPr="004E506F">
              <w:rPr>
                <w:rFonts w:ascii="Sitka Heading" w:hAnsi="Sitka Heading"/>
                <w:sz w:val="16"/>
                <w:szCs w:val="16"/>
                <w:lang w:val="en-US"/>
              </w:rPr>
              <w:t>Awareness of the variety and occurrence (series) of human emotions</w:t>
            </w:r>
          </w:p>
        </w:tc>
        <w:tc>
          <w:tcPr>
            <w:tcW w:w="2351" w:type="dxa"/>
          </w:tcPr>
          <w:p w14:paraId="26E8FC47" w14:textId="03C9EE94" w:rsidR="004E506F" w:rsidRPr="004E506F" w:rsidRDefault="004E506F" w:rsidP="00106CEA">
            <w:pPr>
              <w:rPr>
                <w:rFonts w:ascii="Sitka Heading" w:hAnsi="Sitka Heading"/>
                <w:sz w:val="16"/>
                <w:szCs w:val="16"/>
                <w:lang w:val="en-US"/>
              </w:rPr>
            </w:pPr>
            <w:r w:rsidRPr="004E506F">
              <w:rPr>
                <w:rFonts w:ascii="Sitka Heading" w:hAnsi="Sitka Heading"/>
                <w:sz w:val="16"/>
                <w:szCs w:val="16"/>
                <w:lang w:val="en-US"/>
              </w:rPr>
              <w:t>What level of awareness is present on the variety and occurrence (series) of human emotions during a change; to what extent?</w:t>
            </w:r>
            <w:r w:rsidR="00CE1338">
              <w:rPr>
                <w:rFonts w:ascii="Sitka Heading" w:hAnsi="Sitka Heading"/>
                <w:sz w:val="16"/>
                <w:szCs w:val="16"/>
                <w:lang w:val="en-US"/>
              </w:rPr>
              <w:t>.</w:t>
            </w:r>
          </w:p>
        </w:tc>
        <w:tc>
          <w:tcPr>
            <w:tcW w:w="3827" w:type="dxa"/>
          </w:tcPr>
          <w:p w14:paraId="5322EA6C" w14:textId="3AA8E23C" w:rsidR="004E506F" w:rsidRPr="007F7BC9" w:rsidRDefault="009D558D" w:rsidP="00106CEA">
            <w:pPr>
              <w:rPr>
                <w:rFonts w:ascii="Sitka Heading" w:hAnsi="Sitka Heading"/>
                <w:sz w:val="18"/>
                <w:szCs w:val="18"/>
                <w:lang w:val="en-US"/>
              </w:rPr>
            </w:pPr>
            <w:r>
              <w:rPr>
                <w:rFonts w:ascii="Sitka Heading" w:hAnsi="Sitka Heading"/>
                <w:sz w:val="18"/>
                <w:szCs w:val="18"/>
                <w:lang w:val="en-US"/>
              </w:rPr>
              <w:t>The level of detail described in the book and the frequency of it makes it obvious that the 3-D model has an high level of understanding and awareness on the variety of human emotions</w:t>
            </w:r>
            <w:r w:rsidR="00CE1338">
              <w:rPr>
                <w:rFonts w:ascii="Sitka Heading" w:hAnsi="Sitka Heading"/>
                <w:sz w:val="18"/>
                <w:szCs w:val="18"/>
                <w:lang w:val="en-US"/>
              </w:rPr>
              <w:t>.</w:t>
            </w:r>
          </w:p>
        </w:tc>
        <w:tc>
          <w:tcPr>
            <w:tcW w:w="1559" w:type="dxa"/>
            <w:shd w:val="clear" w:color="auto" w:fill="00B050"/>
          </w:tcPr>
          <w:p w14:paraId="7D882362" w14:textId="77777777" w:rsidR="004E506F" w:rsidRPr="00AE5821" w:rsidRDefault="004E506F" w:rsidP="00106CEA">
            <w:pPr>
              <w:rPr>
                <w:rFonts w:ascii="Sitka Heading" w:hAnsi="Sitka Heading"/>
                <w:sz w:val="16"/>
                <w:szCs w:val="16"/>
                <w:lang w:val="en-US"/>
              </w:rPr>
            </w:pPr>
          </w:p>
        </w:tc>
      </w:tr>
      <w:tr w:rsidR="00004CDB" w:rsidRPr="00F40B09" w14:paraId="5DD8446F" w14:textId="77777777" w:rsidTr="00FA06EC">
        <w:tc>
          <w:tcPr>
            <w:tcW w:w="421" w:type="dxa"/>
          </w:tcPr>
          <w:p w14:paraId="403F0F61" w14:textId="77777777" w:rsidR="004E506F" w:rsidRPr="00AE5821" w:rsidRDefault="004E506F" w:rsidP="00106CEA">
            <w:pPr>
              <w:rPr>
                <w:rFonts w:ascii="Sitka Heading" w:hAnsi="Sitka Heading"/>
                <w:sz w:val="16"/>
                <w:szCs w:val="16"/>
                <w:lang w:val="en-US"/>
              </w:rPr>
            </w:pPr>
            <w:r w:rsidRPr="00AE5821">
              <w:rPr>
                <w:rFonts w:ascii="Sitka Heading" w:hAnsi="Sitka Heading"/>
                <w:sz w:val="16"/>
                <w:szCs w:val="16"/>
                <w:lang w:val="en-US"/>
              </w:rPr>
              <w:t>.b</w:t>
            </w:r>
          </w:p>
        </w:tc>
        <w:tc>
          <w:tcPr>
            <w:tcW w:w="1051" w:type="dxa"/>
          </w:tcPr>
          <w:p w14:paraId="4E3DBFD3" w14:textId="74D25477" w:rsidR="004E506F" w:rsidRPr="004E506F" w:rsidRDefault="004E506F" w:rsidP="00106CEA">
            <w:pPr>
              <w:rPr>
                <w:rFonts w:ascii="Sitka Heading" w:hAnsi="Sitka Heading"/>
                <w:sz w:val="16"/>
                <w:szCs w:val="16"/>
                <w:lang w:val="en-US"/>
              </w:rPr>
            </w:pPr>
            <w:r w:rsidRPr="004E506F">
              <w:rPr>
                <w:rFonts w:ascii="Sitka Heading" w:hAnsi="Sitka Heading"/>
                <w:sz w:val="16"/>
                <w:szCs w:val="16"/>
                <w:lang w:val="en-US"/>
              </w:rPr>
              <w:t>Coping with the variety of human emotions</w:t>
            </w:r>
            <w:r w:rsidR="00CE1338">
              <w:rPr>
                <w:rFonts w:ascii="Sitka Heading" w:hAnsi="Sitka Heading"/>
                <w:sz w:val="16"/>
                <w:szCs w:val="16"/>
                <w:lang w:val="en-US"/>
              </w:rPr>
              <w:t>.</w:t>
            </w:r>
          </w:p>
        </w:tc>
        <w:tc>
          <w:tcPr>
            <w:tcW w:w="2351" w:type="dxa"/>
          </w:tcPr>
          <w:p w14:paraId="31F4D559" w14:textId="77777777" w:rsidR="004E506F" w:rsidRPr="004E506F" w:rsidRDefault="004E506F" w:rsidP="00106CEA">
            <w:pPr>
              <w:rPr>
                <w:rFonts w:ascii="Sitka Heading" w:hAnsi="Sitka Heading"/>
                <w:sz w:val="16"/>
                <w:szCs w:val="16"/>
                <w:lang w:val="en-US"/>
              </w:rPr>
            </w:pPr>
            <w:r w:rsidRPr="004E506F">
              <w:rPr>
                <w:rFonts w:ascii="Sitka Heading" w:hAnsi="Sitka Heading"/>
                <w:sz w:val="16"/>
                <w:szCs w:val="16"/>
                <w:lang w:val="en-US"/>
              </w:rPr>
              <w:t>How to cope and deal with the variety of human emotions during a change.</w:t>
            </w:r>
          </w:p>
        </w:tc>
        <w:tc>
          <w:tcPr>
            <w:tcW w:w="3827" w:type="dxa"/>
          </w:tcPr>
          <w:p w14:paraId="18A98D0D" w14:textId="7067391C" w:rsidR="004E506F" w:rsidRPr="007F7BC9" w:rsidRDefault="00CE1338" w:rsidP="00FA06EC">
            <w:pPr>
              <w:rPr>
                <w:rFonts w:ascii="Sitka Heading" w:hAnsi="Sitka Heading"/>
                <w:sz w:val="18"/>
                <w:szCs w:val="18"/>
                <w:lang w:val="en-US"/>
              </w:rPr>
            </w:pPr>
            <w:r>
              <w:rPr>
                <w:rFonts w:ascii="Sitka Heading" w:hAnsi="Sitka Heading"/>
                <w:sz w:val="18"/>
                <w:szCs w:val="18"/>
                <w:lang w:val="en-US"/>
              </w:rPr>
              <w:t>Similar scores to</w:t>
            </w:r>
            <w:r w:rsidR="00FA06EC">
              <w:rPr>
                <w:rFonts w:ascii="Sitka Heading" w:hAnsi="Sitka Heading"/>
                <w:sz w:val="18"/>
                <w:szCs w:val="18"/>
                <w:lang w:val="en-US"/>
              </w:rPr>
              <w:t xml:space="preserve"> variable 7 and 7.a</w:t>
            </w:r>
            <w:r>
              <w:rPr>
                <w:rFonts w:ascii="Sitka Heading" w:hAnsi="Sitka Heading"/>
                <w:sz w:val="18"/>
                <w:szCs w:val="18"/>
                <w:lang w:val="en-US"/>
              </w:rPr>
              <w:t>,</w:t>
            </w:r>
            <w:r w:rsidR="00FA06EC">
              <w:rPr>
                <w:rFonts w:ascii="Sitka Heading" w:hAnsi="Sitka Heading"/>
                <w:sz w:val="18"/>
                <w:szCs w:val="18"/>
                <w:lang w:val="en-US"/>
              </w:rPr>
              <w:t xml:space="preserve"> the level of awareness of </w:t>
            </w:r>
            <w:r w:rsidR="006A476C" w:rsidRPr="007F7BC9">
              <w:rPr>
                <w:rFonts w:ascii="Sitka Heading" w:hAnsi="Sitka Heading"/>
                <w:sz w:val="18"/>
                <w:szCs w:val="18"/>
                <w:lang w:val="en-US"/>
              </w:rPr>
              <w:t xml:space="preserve">human emotions and the </w:t>
            </w:r>
            <w:r w:rsidR="00FA06EC">
              <w:rPr>
                <w:rFonts w:ascii="Sitka Heading" w:hAnsi="Sitka Heading"/>
                <w:sz w:val="18"/>
                <w:szCs w:val="18"/>
                <w:lang w:val="en-US"/>
              </w:rPr>
              <w:t xml:space="preserve">potential variety </w:t>
            </w:r>
            <w:r w:rsidR="006A476C" w:rsidRPr="007F7BC9">
              <w:rPr>
                <w:rFonts w:ascii="Sitka Heading" w:hAnsi="Sitka Heading"/>
                <w:sz w:val="18"/>
                <w:szCs w:val="18"/>
                <w:lang w:val="en-US"/>
              </w:rPr>
              <w:t xml:space="preserve">throughout an episodic intervention </w:t>
            </w:r>
            <w:r w:rsidR="00FA06EC">
              <w:rPr>
                <w:rFonts w:ascii="Sitka Heading" w:hAnsi="Sitka Heading"/>
                <w:sz w:val="18"/>
                <w:szCs w:val="18"/>
                <w:lang w:val="en-US"/>
              </w:rPr>
              <w:t>is obviously present</w:t>
            </w:r>
            <w:r w:rsidR="000B7B53">
              <w:rPr>
                <w:rFonts w:ascii="Sitka Heading" w:hAnsi="Sitka Heading"/>
                <w:sz w:val="18"/>
                <w:szCs w:val="18"/>
                <w:lang w:val="en-US"/>
              </w:rPr>
              <w:t xml:space="preserve"> from the 3-D </w:t>
            </w:r>
            <w:r w:rsidR="00A666ED">
              <w:rPr>
                <w:rFonts w:ascii="Sitka Heading" w:hAnsi="Sitka Heading"/>
                <w:sz w:val="18"/>
                <w:szCs w:val="18"/>
                <w:lang w:val="en-US"/>
              </w:rPr>
              <w:t xml:space="preserve">model’ </w:t>
            </w:r>
            <w:r w:rsidR="000B7B53">
              <w:rPr>
                <w:rFonts w:ascii="Sitka Heading" w:hAnsi="Sitka Heading"/>
                <w:sz w:val="18"/>
                <w:szCs w:val="18"/>
                <w:lang w:val="en-US"/>
              </w:rPr>
              <w:t>perspective</w:t>
            </w:r>
            <w:r w:rsidR="006A476C" w:rsidRPr="007F7BC9">
              <w:rPr>
                <w:rFonts w:ascii="Sitka Heading" w:hAnsi="Sitka Heading"/>
                <w:sz w:val="18"/>
                <w:szCs w:val="18"/>
                <w:lang w:val="en-US"/>
              </w:rPr>
              <w:t xml:space="preserve">. </w:t>
            </w:r>
            <w:r w:rsidR="00A666ED">
              <w:rPr>
                <w:rFonts w:ascii="Sitka Heading" w:hAnsi="Sitka Heading"/>
                <w:sz w:val="18"/>
                <w:szCs w:val="18"/>
                <w:lang w:val="en-US"/>
              </w:rPr>
              <w:t>Additionally, the model</w:t>
            </w:r>
            <w:r w:rsidR="00FA06EC">
              <w:rPr>
                <w:rFonts w:ascii="Sitka Heading" w:hAnsi="Sitka Heading"/>
                <w:sz w:val="18"/>
                <w:szCs w:val="18"/>
                <w:lang w:val="en-US"/>
              </w:rPr>
              <w:t xml:space="preserve"> provides ways to deal with these human emotions</w:t>
            </w:r>
            <w:r w:rsidR="000B7B53">
              <w:rPr>
                <w:rFonts w:ascii="Sitka Heading" w:hAnsi="Sitka Heading"/>
                <w:sz w:val="18"/>
                <w:szCs w:val="18"/>
                <w:lang w:val="en-US"/>
              </w:rPr>
              <w:t xml:space="preserve"> and their relations t</w:t>
            </w:r>
            <w:r w:rsidR="00A666ED">
              <w:rPr>
                <w:rFonts w:ascii="Sitka Heading" w:hAnsi="Sitka Heading"/>
                <w:sz w:val="18"/>
                <w:szCs w:val="18"/>
                <w:lang w:val="en-US"/>
              </w:rPr>
              <w:t>o</w:t>
            </w:r>
            <w:r w:rsidR="000B7B53">
              <w:rPr>
                <w:rFonts w:ascii="Sitka Heading" w:hAnsi="Sitka Heading"/>
                <w:sz w:val="18"/>
                <w:szCs w:val="18"/>
                <w:lang w:val="en-US"/>
              </w:rPr>
              <w:t xml:space="preserve"> goals</w:t>
            </w:r>
            <w:r w:rsidR="00FA06EC">
              <w:rPr>
                <w:rFonts w:ascii="Sitka Heading" w:hAnsi="Sitka Heading"/>
                <w:sz w:val="18"/>
                <w:szCs w:val="18"/>
                <w:lang w:val="en-US"/>
              </w:rPr>
              <w:t>. In the book at page 222</w:t>
            </w:r>
            <w:r w:rsidR="00A666ED">
              <w:rPr>
                <w:rFonts w:ascii="Sitka Heading" w:hAnsi="Sitka Heading"/>
                <w:sz w:val="18"/>
                <w:szCs w:val="18"/>
                <w:lang w:val="en-US"/>
              </w:rPr>
              <w:t xml:space="preserve">, </w:t>
            </w:r>
            <w:r>
              <w:rPr>
                <w:rFonts w:ascii="Sitka Heading" w:hAnsi="Sitka Heading"/>
                <w:sz w:val="18"/>
                <w:szCs w:val="18"/>
                <w:lang w:val="en-US"/>
              </w:rPr>
              <w:t xml:space="preserve">the </w:t>
            </w:r>
            <w:r w:rsidR="00A666ED">
              <w:rPr>
                <w:rFonts w:ascii="Sitka Heading" w:hAnsi="Sitka Heading"/>
                <w:sz w:val="18"/>
                <w:szCs w:val="18"/>
                <w:lang w:val="en-US"/>
              </w:rPr>
              <w:t>t</w:t>
            </w:r>
            <w:r w:rsidR="00FA06EC">
              <w:rPr>
                <w:rFonts w:ascii="Sitka Heading" w:hAnsi="Sitka Heading"/>
                <w:sz w:val="18"/>
                <w:szCs w:val="18"/>
                <w:lang w:val="en-US"/>
              </w:rPr>
              <w:t xml:space="preserve">able 7.4 shows </w:t>
            </w:r>
            <w:r w:rsidR="000B7B53">
              <w:rPr>
                <w:rFonts w:ascii="Sitka Heading" w:hAnsi="Sitka Heading"/>
                <w:sz w:val="18"/>
                <w:szCs w:val="18"/>
                <w:lang w:val="en-US"/>
              </w:rPr>
              <w:t xml:space="preserve">an </w:t>
            </w:r>
            <w:r w:rsidR="00FA06EC">
              <w:rPr>
                <w:rFonts w:ascii="Sitka Heading" w:hAnsi="Sitka Heading"/>
                <w:sz w:val="18"/>
                <w:szCs w:val="18"/>
                <w:lang w:val="en-US"/>
              </w:rPr>
              <w:t>overview of the first goal</w:t>
            </w:r>
            <w:r w:rsidR="000B7B53">
              <w:rPr>
                <w:rFonts w:ascii="Sitka Heading" w:hAnsi="Sitka Heading"/>
                <w:sz w:val="18"/>
                <w:szCs w:val="18"/>
                <w:lang w:val="en-US"/>
              </w:rPr>
              <w:t xml:space="preserve">, motivation </w:t>
            </w:r>
            <w:r w:rsidR="00FA06EC">
              <w:rPr>
                <w:rFonts w:ascii="Sitka Heading" w:hAnsi="Sitka Heading"/>
                <w:sz w:val="18"/>
                <w:szCs w:val="18"/>
                <w:lang w:val="en-US"/>
              </w:rPr>
              <w:t xml:space="preserve">and how emotions are related to this goal. More specifically socio/psychological drivers on the motivation goal and the adoption goal are provided) p.216-220 and p.224. But the </w:t>
            </w:r>
            <w:r w:rsidR="000B7B53">
              <w:rPr>
                <w:rFonts w:ascii="Sitka Heading" w:hAnsi="Sitka Heading"/>
                <w:sz w:val="18"/>
                <w:szCs w:val="18"/>
                <w:lang w:val="en-US"/>
              </w:rPr>
              <w:t>occurrence</w:t>
            </w:r>
            <w:r w:rsidR="00FA06EC">
              <w:rPr>
                <w:rFonts w:ascii="Sitka Heading" w:hAnsi="Sitka Heading"/>
                <w:sz w:val="18"/>
                <w:szCs w:val="18"/>
                <w:lang w:val="en-US"/>
              </w:rPr>
              <w:t xml:space="preserve"> and impact of the goals on emotions are discussed throughout the Social dimension. </w:t>
            </w:r>
          </w:p>
        </w:tc>
        <w:tc>
          <w:tcPr>
            <w:tcW w:w="1559" w:type="dxa"/>
            <w:shd w:val="clear" w:color="auto" w:fill="00B050"/>
          </w:tcPr>
          <w:p w14:paraId="3B94FDC5" w14:textId="77777777" w:rsidR="004E506F" w:rsidRPr="00AE5821" w:rsidRDefault="004E506F" w:rsidP="00106CEA">
            <w:pPr>
              <w:rPr>
                <w:rFonts w:ascii="Sitka Heading" w:hAnsi="Sitka Heading"/>
                <w:sz w:val="16"/>
                <w:szCs w:val="16"/>
                <w:lang w:val="en-US"/>
              </w:rPr>
            </w:pPr>
          </w:p>
        </w:tc>
      </w:tr>
      <w:tr w:rsidR="00004CDB" w:rsidRPr="00F40B09" w14:paraId="01C9531D" w14:textId="77777777" w:rsidTr="007F7BC9">
        <w:tc>
          <w:tcPr>
            <w:tcW w:w="421" w:type="dxa"/>
          </w:tcPr>
          <w:p w14:paraId="4CC6364F" w14:textId="77777777" w:rsidR="004E506F" w:rsidRPr="00AE5821" w:rsidRDefault="004E506F" w:rsidP="00106CEA">
            <w:pPr>
              <w:rPr>
                <w:rFonts w:ascii="Sitka Heading" w:hAnsi="Sitka Heading"/>
                <w:b/>
                <w:bCs/>
                <w:sz w:val="16"/>
                <w:szCs w:val="16"/>
                <w:lang w:val="en-US"/>
              </w:rPr>
            </w:pPr>
            <w:r w:rsidRPr="00AE5821">
              <w:rPr>
                <w:rFonts w:ascii="Sitka Heading" w:hAnsi="Sitka Heading"/>
                <w:b/>
                <w:bCs/>
                <w:sz w:val="16"/>
                <w:szCs w:val="16"/>
                <w:lang w:val="en-US"/>
              </w:rPr>
              <w:t>8</w:t>
            </w:r>
          </w:p>
        </w:tc>
        <w:tc>
          <w:tcPr>
            <w:tcW w:w="1051" w:type="dxa"/>
          </w:tcPr>
          <w:p w14:paraId="6B1E4253" w14:textId="3B7B5C03" w:rsidR="004E506F" w:rsidRPr="00AE5821" w:rsidRDefault="004E506F" w:rsidP="00106CEA">
            <w:pPr>
              <w:rPr>
                <w:rFonts w:ascii="Sitka Heading" w:hAnsi="Sitka Heading"/>
                <w:sz w:val="16"/>
                <w:szCs w:val="16"/>
                <w:lang w:val="en-US"/>
              </w:rPr>
            </w:pPr>
            <w:r w:rsidRPr="00AE5821">
              <w:rPr>
                <w:rFonts w:ascii="Sitka Heading" w:hAnsi="Sitka Heading"/>
                <w:sz w:val="16"/>
                <w:szCs w:val="16"/>
                <w:lang w:val="en-US"/>
              </w:rPr>
              <w:t>Participant ability and readiness</w:t>
            </w:r>
            <w:r w:rsidR="00CE1338">
              <w:rPr>
                <w:rFonts w:ascii="Sitka Heading" w:hAnsi="Sitka Heading"/>
                <w:sz w:val="16"/>
                <w:szCs w:val="16"/>
                <w:lang w:val="en-US"/>
              </w:rPr>
              <w:t xml:space="preserve"> </w:t>
            </w:r>
            <w:r w:rsidRPr="00AE5821">
              <w:rPr>
                <w:rFonts w:ascii="Sitka Heading" w:hAnsi="Sitka Heading"/>
                <w:sz w:val="16"/>
                <w:szCs w:val="16"/>
                <w:lang w:val="en-US"/>
              </w:rPr>
              <w:t>for the change</w:t>
            </w:r>
            <w:r w:rsidR="00CE1338">
              <w:rPr>
                <w:rFonts w:ascii="Sitka Heading" w:hAnsi="Sitka Heading"/>
                <w:sz w:val="16"/>
                <w:szCs w:val="16"/>
                <w:lang w:val="en-US"/>
              </w:rPr>
              <w:t>.</w:t>
            </w:r>
          </w:p>
        </w:tc>
        <w:tc>
          <w:tcPr>
            <w:tcW w:w="2351" w:type="dxa"/>
          </w:tcPr>
          <w:p w14:paraId="02E34AE4" w14:textId="77777777" w:rsidR="004E506F" w:rsidRPr="00AE5821" w:rsidRDefault="004E506F" w:rsidP="00106CEA">
            <w:pPr>
              <w:rPr>
                <w:rFonts w:ascii="Sitka Heading" w:hAnsi="Sitka Heading"/>
                <w:sz w:val="16"/>
                <w:szCs w:val="16"/>
                <w:lang w:val="en-US"/>
              </w:rPr>
            </w:pPr>
            <w:r w:rsidRPr="00AE5821">
              <w:rPr>
                <w:rFonts w:ascii="Sitka Heading" w:hAnsi="Sitka Heading"/>
                <w:sz w:val="16"/>
                <w:szCs w:val="16"/>
                <w:lang w:val="en-US"/>
              </w:rPr>
              <w:t>The ability to say goodbye to the old situation is about transition conversations and planning that supported the change. With an accepted change vision the actual change-journey on the ‘floor’  the organization can start.</w:t>
            </w:r>
          </w:p>
        </w:tc>
        <w:tc>
          <w:tcPr>
            <w:tcW w:w="3827" w:type="dxa"/>
          </w:tcPr>
          <w:p w14:paraId="64BCAD1F" w14:textId="339E22A6" w:rsidR="004E506F" w:rsidRPr="007F7BC9" w:rsidRDefault="00004CDB" w:rsidP="00106CEA">
            <w:pPr>
              <w:rPr>
                <w:rFonts w:ascii="Sitka Heading" w:hAnsi="Sitka Heading"/>
                <w:sz w:val="18"/>
                <w:szCs w:val="18"/>
                <w:lang w:val="en-US"/>
              </w:rPr>
            </w:pPr>
            <w:r w:rsidRPr="007F7BC9">
              <w:rPr>
                <w:rFonts w:ascii="Sitka Heading" w:hAnsi="Sitka Heading"/>
                <w:sz w:val="18"/>
                <w:szCs w:val="18"/>
                <w:lang w:val="en-US"/>
              </w:rPr>
              <w:t xml:space="preserve">This fully supported and explicitly described in a comprehensive way in the book (more comprehensively than  initially found in the paper where this variable </w:t>
            </w:r>
            <w:r w:rsidR="00CE1338">
              <w:rPr>
                <w:rFonts w:ascii="Sitka Heading" w:hAnsi="Sitka Heading"/>
                <w:sz w:val="18"/>
                <w:szCs w:val="18"/>
                <w:lang w:val="en-US"/>
              </w:rPr>
              <w:t>is</w:t>
            </w:r>
            <w:r w:rsidRPr="007F7BC9">
              <w:rPr>
                <w:rFonts w:ascii="Sitka Heading" w:hAnsi="Sitka Heading"/>
                <w:sz w:val="18"/>
                <w:szCs w:val="18"/>
                <w:lang w:val="en-US"/>
              </w:rPr>
              <w:t xml:space="preserve"> extracted from). The direct link is </w:t>
            </w:r>
            <w:r w:rsidR="00CE1338">
              <w:rPr>
                <w:rFonts w:ascii="Sitka Heading" w:hAnsi="Sitka Heading"/>
                <w:sz w:val="18"/>
                <w:szCs w:val="18"/>
                <w:lang w:val="en-US"/>
              </w:rPr>
              <w:t>present</w:t>
            </w:r>
            <w:r w:rsidRPr="007F7BC9">
              <w:rPr>
                <w:rFonts w:ascii="Sitka Heading" w:hAnsi="Sitka Heading"/>
                <w:sz w:val="18"/>
                <w:szCs w:val="18"/>
                <w:lang w:val="en-US"/>
              </w:rPr>
              <w:t xml:space="preserve"> in the motivation goal in the social dimension and a slightly in the ‘previous’ causal relation </w:t>
            </w:r>
            <w:r w:rsidR="00CE1338">
              <w:rPr>
                <w:rFonts w:ascii="Sitka Heading" w:hAnsi="Sitka Heading"/>
                <w:sz w:val="18"/>
                <w:szCs w:val="18"/>
                <w:lang w:val="en-US"/>
              </w:rPr>
              <w:t>on</w:t>
            </w:r>
            <w:r w:rsidRPr="007F7BC9">
              <w:rPr>
                <w:rFonts w:ascii="Sitka Heading" w:hAnsi="Sitka Heading"/>
                <w:sz w:val="18"/>
                <w:szCs w:val="18"/>
                <w:lang w:val="en-US"/>
              </w:rPr>
              <w:t xml:space="preserve"> the functional </w:t>
            </w:r>
            <w:r w:rsidR="00CE1338">
              <w:rPr>
                <w:rFonts w:ascii="Sitka Heading" w:hAnsi="Sitka Heading"/>
                <w:sz w:val="18"/>
                <w:szCs w:val="18"/>
                <w:lang w:val="en-US"/>
              </w:rPr>
              <w:t>dimension,</w:t>
            </w:r>
            <w:r w:rsidRPr="007F7BC9">
              <w:rPr>
                <w:rFonts w:ascii="Sitka Heading" w:hAnsi="Sitka Heading"/>
                <w:sz w:val="18"/>
                <w:szCs w:val="18"/>
                <w:lang w:val="en-US"/>
              </w:rPr>
              <w:t xml:space="preserve"> </w:t>
            </w:r>
            <w:r w:rsidR="00CE1338">
              <w:rPr>
                <w:rFonts w:ascii="Sitka Heading" w:hAnsi="Sitka Heading"/>
                <w:sz w:val="18"/>
                <w:szCs w:val="18"/>
                <w:lang w:val="en-US"/>
              </w:rPr>
              <w:t xml:space="preserve">the </w:t>
            </w:r>
            <w:r w:rsidRPr="007F7BC9">
              <w:rPr>
                <w:rFonts w:ascii="Sitka Heading" w:hAnsi="Sitka Heading"/>
                <w:sz w:val="18"/>
                <w:szCs w:val="18"/>
                <w:lang w:val="en-US"/>
              </w:rPr>
              <w:t>Diagnosis</w:t>
            </w:r>
            <w:r w:rsidR="00CE1338">
              <w:rPr>
                <w:rFonts w:ascii="Sitka Heading" w:hAnsi="Sitka Heading"/>
                <w:sz w:val="18"/>
                <w:szCs w:val="18"/>
                <w:lang w:val="en-US"/>
              </w:rPr>
              <w:t xml:space="preserve"> goal</w:t>
            </w:r>
            <w:r w:rsidRPr="007F7BC9">
              <w:rPr>
                <w:rFonts w:ascii="Sitka Heading" w:hAnsi="Sitka Heading"/>
                <w:sz w:val="18"/>
                <w:szCs w:val="18"/>
                <w:lang w:val="en-US"/>
              </w:rPr>
              <w:t xml:space="preserve">.  </w:t>
            </w:r>
          </w:p>
        </w:tc>
        <w:tc>
          <w:tcPr>
            <w:tcW w:w="1559" w:type="dxa"/>
            <w:shd w:val="clear" w:color="auto" w:fill="00B050"/>
          </w:tcPr>
          <w:p w14:paraId="354A631E" w14:textId="77777777" w:rsidR="004E506F" w:rsidRPr="00AE5821" w:rsidRDefault="004E506F" w:rsidP="00106CEA">
            <w:pPr>
              <w:rPr>
                <w:rFonts w:ascii="Sitka Heading" w:hAnsi="Sitka Heading"/>
                <w:sz w:val="16"/>
                <w:szCs w:val="16"/>
                <w:lang w:val="en-US"/>
              </w:rPr>
            </w:pPr>
          </w:p>
        </w:tc>
      </w:tr>
      <w:tr w:rsidR="00004CDB" w:rsidRPr="00F40B09" w14:paraId="09A056E8" w14:textId="77777777" w:rsidTr="007F7BC9">
        <w:tc>
          <w:tcPr>
            <w:tcW w:w="421" w:type="dxa"/>
          </w:tcPr>
          <w:p w14:paraId="23863184" w14:textId="77777777" w:rsidR="004E506F" w:rsidRPr="00AE5821" w:rsidRDefault="004E506F" w:rsidP="00106CEA">
            <w:pPr>
              <w:rPr>
                <w:rFonts w:ascii="Sitka Heading" w:hAnsi="Sitka Heading"/>
                <w:b/>
                <w:bCs/>
                <w:sz w:val="16"/>
                <w:szCs w:val="16"/>
                <w:lang w:val="en-US"/>
              </w:rPr>
            </w:pPr>
            <w:r w:rsidRPr="00AE5821">
              <w:rPr>
                <w:rFonts w:ascii="Sitka Heading" w:hAnsi="Sitka Heading"/>
                <w:b/>
                <w:bCs/>
                <w:sz w:val="16"/>
                <w:szCs w:val="16"/>
                <w:lang w:val="en-US"/>
              </w:rPr>
              <w:t>9</w:t>
            </w:r>
          </w:p>
        </w:tc>
        <w:tc>
          <w:tcPr>
            <w:tcW w:w="1051" w:type="dxa"/>
          </w:tcPr>
          <w:p w14:paraId="6E264E59" w14:textId="0685B93B" w:rsidR="004E506F" w:rsidRPr="00AE5821" w:rsidRDefault="004E506F" w:rsidP="00106CEA">
            <w:pPr>
              <w:rPr>
                <w:rFonts w:ascii="Sitka Heading" w:hAnsi="Sitka Heading"/>
                <w:sz w:val="16"/>
                <w:szCs w:val="16"/>
                <w:lang w:val="en-US"/>
              </w:rPr>
            </w:pPr>
            <w:r w:rsidRPr="00AE5821">
              <w:rPr>
                <w:rFonts w:ascii="Sitka Heading" w:hAnsi="Sitka Heading"/>
                <w:sz w:val="16"/>
                <w:szCs w:val="16"/>
                <w:lang w:val="en-US"/>
              </w:rPr>
              <w:t>Inclusiveness of the participants of the intervention</w:t>
            </w:r>
            <w:r w:rsidR="00CE1338">
              <w:rPr>
                <w:rFonts w:ascii="Sitka Heading" w:hAnsi="Sitka Heading"/>
                <w:sz w:val="16"/>
                <w:szCs w:val="16"/>
                <w:lang w:val="en-US"/>
              </w:rPr>
              <w:t>.</w:t>
            </w:r>
          </w:p>
        </w:tc>
        <w:tc>
          <w:tcPr>
            <w:tcW w:w="2351" w:type="dxa"/>
          </w:tcPr>
          <w:p w14:paraId="4E98A26B" w14:textId="33FF1420" w:rsidR="004E506F" w:rsidRPr="00AE5821" w:rsidRDefault="004E506F" w:rsidP="00106CEA">
            <w:pPr>
              <w:rPr>
                <w:rFonts w:ascii="Sitka Heading" w:hAnsi="Sitka Heading"/>
                <w:sz w:val="16"/>
                <w:szCs w:val="16"/>
                <w:lang w:val="en-US"/>
              </w:rPr>
            </w:pPr>
            <w:r w:rsidRPr="00AE5821">
              <w:rPr>
                <w:rFonts w:ascii="Sitka Heading" w:hAnsi="Sitka Heading"/>
                <w:sz w:val="16"/>
                <w:szCs w:val="16"/>
                <w:lang w:val="en-US"/>
              </w:rPr>
              <w:t xml:space="preserve">Inclusiveness; Being invited for dialogue </w:t>
            </w:r>
            <w:r w:rsidR="00CE1338">
              <w:rPr>
                <w:rFonts w:ascii="Sitka Heading" w:hAnsi="Sitka Heading"/>
                <w:sz w:val="16"/>
                <w:szCs w:val="16"/>
                <w:lang w:val="en-US"/>
              </w:rPr>
              <w:t>a</w:t>
            </w:r>
            <w:r w:rsidRPr="00AE5821">
              <w:rPr>
                <w:rFonts w:ascii="Sitka Heading" w:hAnsi="Sitka Heading"/>
                <w:sz w:val="16"/>
                <w:szCs w:val="16"/>
                <w:lang w:val="en-US"/>
              </w:rPr>
              <w:t xml:space="preserve">nd participation/action. One can be ready to change but it is essential that stakeholders have the chance to be ‘included’ for support and input or at least be asked to be </w:t>
            </w:r>
            <w:r w:rsidRPr="00AE5821">
              <w:rPr>
                <w:rFonts w:ascii="Sitka Heading" w:hAnsi="Sitka Heading"/>
                <w:sz w:val="16"/>
                <w:szCs w:val="16"/>
                <w:lang w:val="en-US"/>
              </w:rPr>
              <w:lastRenderedPageBreak/>
              <w:t>included. This is an essential motivator.</w:t>
            </w:r>
          </w:p>
        </w:tc>
        <w:tc>
          <w:tcPr>
            <w:tcW w:w="3827" w:type="dxa"/>
          </w:tcPr>
          <w:p w14:paraId="6966B119" w14:textId="04173CB3" w:rsidR="006D3C72" w:rsidRPr="007F7BC9" w:rsidRDefault="004E506F" w:rsidP="00106CEA">
            <w:pPr>
              <w:rPr>
                <w:rFonts w:ascii="Sitka Heading" w:hAnsi="Sitka Heading"/>
                <w:sz w:val="18"/>
                <w:szCs w:val="18"/>
                <w:lang w:val="en-US"/>
              </w:rPr>
            </w:pPr>
            <w:r w:rsidRPr="007F7BC9">
              <w:rPr>
                <w:rFonts w:ascii="Sitka Heading" w:hAnsi="Sitka Heading"/>
                <w:sz w:val="18"/>
                <w:szCs w:val="18"/>
                <w:lang w:val="en-US"/>
              </w:rPr>
              <w:lastRenderedPageBreak/>
              <w:t>Participation is key</w:t>
            </w:r>
            <w:r w:rsidR="00164C3A">
              <w:rPr>
                <w:rFonts w:ascii="Sitka Heading" w:hAnsi="Sitka Heading"/>
                <w:sz w:val="18"/>
                <w:szCs w:val="18"/>
                <w:lang w:val="en-US"/>
              </w:rPr>
              <w:t>; h</w:t>
            </w:r>
            <w:r w:rsidR="006D3C72" w:rsidRPr="007F7BC9">
              <w:rPr>
                <w:rFonts w:ascii="Sitka Heading" w:hAnsi="Sitka Heading"/>
                <w:sz w:val="18"/>
                <w:szCs w:val="18"/>
                <w:lang w:val="en-US"/>
              </w:rPr>
              <w:t xml:space="preserve">owever episodic interventions in organization structures are complex and </w:t>
            </w:r>
            <w:r w:rsidR="00CE1338">
              <w:rPr>
                <w:rFonts w:ascii="Sitka Heading" w:hAnsi="Sitka Heading"/>
                <w:sz w:val="18"/>
                <w:szCs w:val="18"/>
                <w:lang w:val="en-US"/>
              </w:rPr>
              <w:t xml:space="preserve">can be </w:t>
            </w:r>
            <w:r w:rsidR="006D3C72" w:rsidRPr="007F7BC9">
              <w:rPr>
                <w:rFonts w:ascii="Sitka Heading" w:hAnsi="Sitka Heading"/>
                <w:sz w:val="18"/>
                <w:szCs w:val="18"/>
                <w:lang w:val="en-US"/>
              </w:rPr>
              <w:t xml:space="preserve">difficult to go </w:t>
            </w:r>
            <w:r w:rsidR="00CE1338" w:rsidRPr="007F7BC9">
              <w:rPr>
                <w:rFonts w:ascii="Sitka Heading" w:hAnsi="Sitka Heading"/>
                <w:sz w:val="18"/>
                <w:szCs w:val="18"/>
                <w:lang w:val="en-US"/>
              </w:rPr>
              <w:t>through</w:t>
            </w:r>
            <w:r w:rsidR="006D3C72" w:rsidRPr="007F7BC9">
              <w:rPr>
                <w:rFonts w:ascii="Sitka Heading" w:hAnsi="Sitka Heading"/>
                <w:sz w:val="18"/>
                <w:szCs w:val="18"/>
                <w:lang w:val="en-US"/>
              </w:rPr>
              <w:t>.</w:t>
            </w:r>
            <w:r w:rsidR="00A44F94">
              <w:rPr>
                <w:rFonts w:ascii="Sitka Heading" w:hAnsi="Sitka Heading"/>
                <w:sz w:val="18"/>
                <w:szCs w:val="18"/>
                <w:lang w:val="en-US"/>
              </w:rPr>
              <w:t xml:space="preserve"> T</w:t>
            </w:r>
            <w:r w:rsidR="006D3C72" w:rsidRPr="007F7BC9">
              <w:rPr>
                <w:rFonts w:ascii="Sitka Heading" w:hAnsi="Sitka Heading"/>
                <w:sz w:val="18"/>
                <w:szCs w:val="18"/>
                <w:lang w:val="en-US"/>
              </w:rPr>
              <w:t xml:space="preserve">he 3-D model </w:t>
            </w:r>
            <w:r w:rsidR="00A44F94">
              <w:rPr>
                <w:rFonts w:ascii="Sitka Heading" w:hAnsi="Sitka Heading"/>
                <w:sz w:val="18"/>
                <w:szCs w:val="18"/>
                <w:lang w:val="en-US"/>
              </w:rPr>
              <w:t xml:space="preserve">has a holistic view </w:t>
            </w:r>
            <w:r w:rsidR="006D3C72" w:rsidRPr="007F7BC9">
              <w:rPr>
                <w:rFonts w:ascii="Sitka Heading" w:hAnsi="Sitka Heading"/>
                <w:sz w:val="18"/>
                <w:szCs w:val="18"/>
                <w:lang w:val="en-US"/>
              </w:rPr>
              <w:t>on episodic intervention</w:t>
            </w:r>
            <w:r w:rsidR="00A44F94">
              <w:rPr>
                <w:rFonts w:ascii="Sitka Heading" w:hAnsi="Sitka Heading"/>
                <w:sz w:val="18"/>
                <w:szCs w:val="18"/>
                <w:lang w:val="en-US"/>
              </w:rPr>
              <w:t>s at</w:t>
            </w:r>
            <w:r w:rsidR="006D3C72" w:rsidRPr="007F7BC9">
              <w:rPr>
                <w:rFonts w:ascii="Sitka Heading" w:hAnsi="Sitka Heading"/>
                <w:sz w:val="18"/>
                <w:szCs w:val="18"/>
                <w:u w:val="single"/>
                <w:lang w:val="en-US"/>
              </w:rPr>
              <w:t xml:space="preserve"> </w:t>
            </w:r>
            <w:r w:rsidR="006D3C72" w:rsidRPr="007F7BC9">
              <w:rPr>
                <w:rFonts w:ascii="Sitka Heading" w:hAnsi="Sitka Heading"/>
                <w:sz w:val="18"/>
                <w:szCs w:val="18"/>
                <w:lang w:val="en-US"/>
              </w:rPr>
              <w:t>organization</w:t>
            </w:r>
            <w:r w:rsidR="00A44F94">
              <w:rPr>
                <w:rFonts w:ascii="Sitka Heading" w:hAnsi="Sitka Heading"/>
                <w:sz w:val="18"/>
                <w:szCs w:val="18"/>
                <w:lang w:val="en-US"/>
              </w:rPr>
              <w:t>s</w:t>
            </w:r>
            <w:r w:rsidR="006D3C72" w:rsidRPr="007F7BC9">
              <w:rPr>
                <w:rFonts w:ascii="Sitka Heading" w:hAnsi="Sitka Heading"/>
                <w:sz w:val="18"/>
                <w:szCs w:val="18"/>
                <w:lang w:val="en-US"/>
              </w:rPr>
              <w:t xml:space="preserve"> </w:t>
            </w:r>
            <w:r w:rsidR="00A44F94">
              <w:rPr>
                <w:rFonts w:ascii="Sitka Heading" w:hAnsi="Sitka Heading"/>
                <w:sz w:val="18"/>
                <w:szCs w:val="18"/>
                <w:lang w:val="en-US"/>
              </w:rPr>
              <w:t xml:space="preserve">and </w:t>
            </w:r>
            <w:r w:rsidR="006D3C72" w:rsidRPr="007F7BC9">
              <w:rPr>
                <w:rFonts w:ascii="Sitka Heading" w:hAnsi="Sitka Heading"/>
                <w:sz w:val="18"/>
                <w:szCs w:val="18"/>
                <w:lang w:val="en-US"/>
              </w:rPr>
              <w:t xml:space="preserve">should be carried out </w:t>
            </w:r>
            <w:r w:rsidR="006D3C72" w:rsidRPr="007F7BC9">
              <w:rPr>
                <w:rFonts w:ascii="Sitka Heading" w:hAnsi="Sitka Heading"/>
                <w:sz w:val="18"/>
                <w:szCs w:val="18"/>
                <w:u w:val="single"/>
                <w:lang w:val="en-US"/>
              </w:rPr>
              <w:t>in</w:t>
            </w:r>
            <w:r w:rsidR="006D3C72" w:rsidRPr="007F7BC9">
              <w:rPr>
                <w:rFonts w:ascii="Sitka Heading" w:hAnsi="Sitka Heading"/>
                <w:sz w:val="18"/>
                <w:szCs w:val="18"/>
                <w:lang w:val="en-US"/>
              </w:rPr>
              <w:t xml:space="preserve"> the organization </w:t>
            </w:r>
            <w:r w:rsidR="006D3C72" w:rsidRPr="007F7BC9">
              <w:rPr>
                <w:rFonts w:ascii="Sitka Heading" w:hAnsi="Sitka Heading"/>
                <w:sz w:val="18"/>
                <w:szCs w:val="18"/>
                <w:u w:val="single"/>
                <w:lang w:val="en-US"/>
              </w:rPr>
              <w:t>by</w:t>
            </w:r>
            <w:r w:rsidR="006D3C72" w:rsidRPr="007F7BC9">
              <w:rPr>
                <w:rFonts w:ascii="Sitka Heading" w:hAnsi="Sitka Heading"/>
                <w:sz w:val="18"/>
                <w:szCs w:val="18"/>
                <w:lang w:val="en-US"/>
              </w:rPr>
              <w:t xml:space="preserve"> the organization (without </w:t>
            </w:r>
            <w:r w:rsidR="006D3C72" w:rsidRPr="007F7BC9">
              <w:rPr>
                <w:rFonts w:ascii="Sitka Heading" w:hAnsi="Sitka Heading"/>
                <w:sz w:val="18"/>
                <w:szCs w:val="18"/>
                <w:lang w:val="en-US"/>
              </w:rPr>
              <w:lastRenderedPageBreak/>
              <w:t xml:space="preserve">excluding anyone intentionally without reasoning) so in this way participation is fully supported. </w:t>
            </w:r>
          </w:p>
          <w:p w14:paraId="509BC6E6" w14:textId="68938C96" w:rsidR="004E506F" w:rsidRPr="007F7BC9" w:rsidRDefault="006D3C72" w:rsidP="00106CEA">
            <w:pPr>
              <w:rPr>
                <w:rFonts w:ascii="Sitka Heading" w:hAnsi="Sitka Heading"/>
                <w:sz w:val="18"/>
                <w:szCs w:val="18"/>
                <w:lang w:val="en-US"/>
              </w:rPr>
            </w:pPr>
            <w:r w:rsidRPr="007F7BC9">
              <w:rPr>
                <w:rFonts w:ascii="Sitka Heading" w:hAnsi="Sitka Heading"/>
                <w:sz w:val="18"/>
                <w:szCs w:val="18"/>
                <w:lang w:val="en-US"/>
              </w:rPr>
              <w:t xml:space="preserve">On the practical side </w:t>
            </w:r>
            <w:r w:rsidR="00A44F94">
              <w:rPr>
                <w:rFonts w:ascii="Sitka Heading" w:hAnsi="Sitka Heading"/>
                <w:sz w:val="18"/>
                <w:szCs w:val="18"/>
                <w:lang w:val="en-US"/>
              </w:rPr>
              <w:t xml:space="preserve">the methodology advices to </w:t>
            </w:r>
            <w:r w:rsidRPr="007F7BC9">
              <w:rPr>
                <w:rFonts w:ascii="Sitka Heading" w:hAnsi="Sitka Heading"/>
                <w:sz w:val="18"/>
                <w:szCs w:val="18"/>
                <w:lang w:val="en-US"/>
              </w:rPr>
              <w:t xml:space="preserve"> be </w:t>
            </w:r>
            <w:r w:rsidR="00A44F94">
              <w:rPr>
                <w:rFonts w:ascii="Sitka Heading" w:hAnsi="Sitka Heading"/>
                <w:sz w:val="18"/>
                <w:szCs w:val="18"/>
                <w:lang w:val="en-US"/>
              </w:rPr>
              <w:t>efficient with</w:t>
            </w:r>
            <w:r w:rsidRPr="007F7BC9">
              <w:rPr>
                <w:rFonts w:ascii="Sitka Heading" w:hAnsi="Sitka Heading"/>
                <w:sz w:val="18"/>
                <w:szCs w:val="18"/>
                <w:lang w:val="en-US"/>
              </w:rPr>
              <w:t xml:space="preserve"> resources</w:t>
            </w:r>
            <w:r w:rsidR="00A44F94">
              <w:rPr>
                <w:rFonts w:ascii="Sitka Heading" w:hAnsi="Sitka Heading"/>
                <w:sz w:val="18"/>
                <w:szCs w:val="18"/>
                <w:lang w:val="en-US"/>
              </w:rPr>
              <w:t xml:space="preserve"> that are </w:t>
            </w:r>
            <w:r w:rsidRPr="007F7BC9">
              <w:rPr>
                <w:rFonts w:ascii="Sitka Heading" w:hAnsi="Sitka Heading"/>
                <w:sz w:val="18"/>
                <w:szCs w:val="18"/>
                <w:lang w:val="en-US"/>
              </w:rPr>
              <w:t>involved</w:t>
            </w:r>
            <w:r w:rsidR="00A44F94">
              <w:rPr>
                <w:rFonts w:ascii="Sitka Heading" w:hAnsi="Sitka Heading"/>
                <w:sz w:val="18"/>
                <w:szCs w:val="18"/>
                <w:lang w:val="en-US"/>
              </w:rPr>
              <w:t>. There is no such thing as unlimited resources</w:t>
            </w:r>
            <w:r w:rsidRPr="007F7BC9">
              <w:rPr>
                <w:rFonts w:ascii="Sitka Heading" w:hAnsi="Sitka Heading"/>
                <w:sz w:val="18"/>
                <w:szCs w:val="18"/>
                <w:lang w:val="en-US"/>
              </w:rPr>
              <w:t xml:space="preserve"> at all times of the whole episodic intervention because this </w:t>
            </w:r>
            <w:r w:rsidR="00A44F94">
              <w:rPr>
                <w:rFonts w:ascii="Sitka Heading" w:hAnsi="Sitka Heading"/>
                <w:sz w:val="18"/>
                <w:szCs w:val="18"/>
                <w:lang w:val="en-US"/>
              </w:rPr>
              <w:t xml:space="preserve">can </w:t>
            </w:r>
            <w:r w:rsidRPr="007F7BC9">
              <w:rPr>
                <w:rFonts w:ascii="Sitka Heading" w:hAnsi="Sitka Heading"/>
                <w:sz w:val="18"/>
                <w:szCs w:val="18"/>
                <w:lang w:val="en-US"/>
              </w:rPr>
              <w:t>sky rocket the functional complexity, social complexity and infrastructural complexity. Therefore all participants</w:t>
            </w:r>
            <w:r w:rsidR="00A44F94">
              <w:rPr>
                <w:rFonts w:ascii="Sitka Heading" w:hAnsi="Sitka Heading"/>
                <w:sz w:val="18"/>
                <w:szCs w:val="18"/>
                <w:lang w:val="en-US"/>
              </w:rPr>
              <w:t xml:space="preserve">, </w:t>
            </w:r>
            <w:r w:rsidRPr="007F7BC9">
              <w:rPr>
                <w:rFonts w:ascii="Sitka Heading" w:hAnsi="Sitka Heading"/>
                <w:sz w:val="18"/>
                <w:szCs w:val="18"/>
                <w:lang w:val="en-US"/>
              </w:rPr>
              <w:t>without exclu</w:t>
            </w:r>
            <w:r w:rsidR="00A44F94">
              <w:rPr>
                <w:rFonts w:ascii="Sitka Heading" w:hAnsi="Sitka Heading"/>
                <w:sz w:val="18"/>
                <w:szCs w:val="18"/>
                <w:lang w:val="en-US"/>
              </w:rPr>
              <w:t xml:space="preserve">ding anyone </w:t>
            </w:r>
            <w:r w:rsidRPr="007F7BC9">
              <w:rPr>
                <w:rFonts w:ascii="Sitka Heading" w:hAnsi="Sitka Heading"/>
                <w:sz w:val="18"/>
                <w:szCs w:val="18"/>
                <w:lang w:val="en-US"/>
              </w:rPr>
              <w:t>beforehand</w:t>
            </w:r>
            <w:r w:rsidR="00A44F94">
              <w:rPr>
                <w:rFonts w:ascii="Sitka Heading" w:hAnsi="Sitka Heading"/>
                <w:sz w:val="18"/>
                <w:szCs w:val="18"/>
                <w:lang w:val="en-US"/>
              </w:rPr>
              <w:t>,</w:t>
            </w:r>
            <w:r w:rsidRPr="007F7BC9">
              <w:rPr>
                <w:rFonts w:ascii="Sitka Heading" w:hAnsi="Sitka Heading"/>
                <w:sz w:val="18"/>
                <w:szCs w:val="18"/>
                <w:lang w:val="en-US"/>
              </w:rPr>
              <w:t xml:space="preserve"> can participate temporarily and situationally when needed/required at certain time.</w:t>
            </w:r>
          </w:p>
        </w:tc>
        <w:tc>
          <w:tcPr>
            <w:tcW w:w="1559" w:type="dxa"/>
            <w:shd w:val="clear" w:color="auto" w:fill="00B050"/>
          </w:tcPr>
          <w:p w14:paraId="032A5234" w14:textId="77777777" w:rsidR="004E506F" w:rsidRPr="00AE5821" w:rsidRDefault="004E506F" w:rsidP="006624DF">
            <w:pPr>
              <w:keepNext/>
              <w:rPr>
                <w:rFonts w:ascii="Sitka Heading" w:hAnsi="Sitka Heading"/>
                <w:sz w:val="16"/>
                <w:szCs w:val="16"/>
                <w:lang w:val="en-US"/>
              </w:rPr>
            </w:pPr>
          </w:p>
        </w:tc>
      </w:tr>
    </w:tbl>
    <w:p w14:paraId="7925EC4F" w14:textId="212D569C" w:rsidR="004E506F" w:rsidRDefault="006624DF" w:rsidP="006624DF">
      <w:pPr>
        <w:pStyle w:val="Bijschrift"/>
        <w:rPr>
          <w:rFonts w:ascii="Sitka Heading" w:hAnsi="Sitka Heading"/>
          <w:lang w:val="en-US"/>
        </w:rPr>
      </w:pPr>
      <w:bookmarkStart w:id="105" w:name="_Toc84859724"/>
      <w:bookmarkEnd w:id="104"/>
      <w:r w:rsidRPr="00B6711F">
        <w:rPr>
          <w:lang w:val="en-US"/>
        </w:rPr>
        <w:t xml:space="preserve">Table </w:t>
      </w:r>
      <w:r>
        <w:fldChar w:fldCharType="begin"/>
      </w:r>
      <w:r w:rsidRPr="00B6711F">
        <w:rPr>
          <w:lang w:val="en-US"/>
        </w:rPr>
        <w:instrText xml:space="preserve"> SEQ Tabel \* ARABIC </w:instrText>
      </w:r>
      <w:r>
        <w:fldChar w:fldCharType="separate"/>
      </w:r>
      <w:r w:rsidR="00042F12">
        <w:rPr>
          <w:noProof/>
          <w:lang w:val="en-US"/>
        </w:rPr>
        <w:t>19</w:t>
      </w:r>
      <w:r>
        <w:fldChar w:fldCharType="end"/>
      </w:r>
      <w:r w:rsidRPr="00B6711F">
        <w:rPr>
          <w:lang w:val="en-US"/>
        </w:rPr>
        <w:t xml:space="preserve"> - Assessment 3-D model - Participants</w:t>
      </w:r>
      <w:bookmarkEnd w:id="105"/>
    </w:p>
    <w:p w14:paraId="351DF2C1" w14:textId="77777777" w:rsidR="007F7BC9" w:rsidRDefault="007F7BC9" w:rsidP="00820BF1">
      <w:pPr>
        <w:rPr>
          <w:rFonts w:ascii="Sitka Heading" w:hAnsi="Sitka Heading"/>
          <w:lang w:val="en-US"/>
        </w:rPr>
      </w:pPr>
    </w:p>
    <w:p w14:paraId="32BCA7BE" w14:textId="4269EAF4" w:rsidR="00882442" w:rsidRDefault="00882442" w:rsidP="00882442">
      <w:pPr>
        <w:pStyle w:val="Kop2"/>
        <w:rPr>
          <w:lang w:val="en-US"/>
        </w:rPr>
      </w:pPr>
      <w:bookmarkStart w:id="106" w:name="_Toc85101431"/>
      <w:r>
        <w:rPr>
          <w:lang w:val="en-US"/>
        </w:rPr>
        <w:t>4.</w:t>
      </w:r>
      <w:r w:rsidR="00D9453A">
        <w:rPr>
          <w:lang w:val="en-US"/>
        </w:rPr>
        <w:t>7</w:t>
      </w:r>
      <w:r>
        <w:rPr>
          <w:lang w:val="en-US"/>
        </w:rPr>
        <w:t xml:space="preserve"> Assessment </w:t>
      </w:r>
      <w:r w:rsidR="00D57D8E">
        <w:rPr>
          <w:lang w:val="en-US"/>
        </w:rPr>
        <w:t>3-D</w:t>
      </w:r>
      <w:r>
        <w:rPr>
          <w:lang w:val="en-US"/>
        </w:rPr>
        <w:t xml:space="preserve"> model </w:t>
      </w:r>
      <w:r w:rsidR="00994D99">
        <w:rPr>
          <w:lang w:val="en-US"/>
        </w:rPr>
        <w:t xml:space="preserve">- </w:t>
      </w:r>
      <w:r w:rsidRPr="00A55818">
        <w:rPr>
          <w:sz w:val="24"/>
          <w:szCs w:val="24"/>
          <w:lang w:val="en-US"/>
        </w:rPr>
        <w:t>L</w:t>
      </w:r>
      <w:r w:rsidR="007058B9">
        <w:rPr>
          <w:sz w:val="24"/>
          <w:szCs w:val="24"/>
          <w:lang w:val="en-US"/>
        </w:rPr>
        <w:t>eaders</w:t>
      </w:r>
      <w:bookmarkEnd w:id="106"/>
    </w:p>
    <w:p w14:paraId="07C3D684" w14:textId="0A85CC83" w:rsidR="00882442" w:rsidRDefault="00472FD0" w:rsidP="00820BF1">
      <w:pPr>
        <w:rPr>
          <w:rFonts w:ascii="Sitka Heading" w:hAnsi="Sitka Heading"/>
          <w:lang w:val="en-US"/>
        </w:rPr>
      </w:pPr>
      <w:r w:rsidRPr="003342FE">
        <w:rPr>
          <w:rFonts w:ascii="Sitka Heading" w:hAnsi="Sitka Heading"/>
          <w:lang w:val="en-US"/>
        </w:rPr>
        <w:t xml:space="preserve">In the table below the scores of the assessment on </w:t>
      </w:r>
      <w:r>
        <w:rPr>
          <w:rFonts w:ascii="Sitka Heading" w:hAnsi="Sitka Heading"/>
          <w:lang w:val="en-US"/>
        </w:rPr>
        <w:t>the methodology of the 3-D model</w:t>
      </w:r>
      <w:r w:rsidRPr="003342FE">
        <w:rPr>
          <w:rFonts w:ascii="Sitka Heading" w:hAnsi="Sitka Heading"/>
          <w:lang w:val="en-US"/>
        </w:rPr>
        <w:t xml:space="preserve"> </w:t>
      </w:r>
      <w:r>
        <w:rPr>
          <w:rFonts w:ascii="Sitka Heading" w:hAnsi="Sitka Heading"/>
          <w:lang w:val="en-US"/>
        </w:rPr>
        <w:t>are</w:t>
      </w:r>
      <w:r w:rsidRPr="003342FE">
        <w:rPr>
          <w:rFonts w:ascii="Sitka Heading" w:hAnsi="Sitka Heading"/>
          <w:lang w:val="en-US"/>
        </w:rPr>
        <w:t xml:space="preserve"> shown for the cluster </w:t>
      </w:r>
      <w:r>
        <w:rPr>
          <w:rFonts w:ascii="Sitka Heading" w:hAnsi="Sitka Heading"/>
          <w:lang w:val="en-US"/>
        </w:rPr>
        <w:t>leaders</w:t>
      </w:r>
      <w:r w:rsidRPr="003342FE">
        <w:rPr>
          <w:rFonts w:ascii="Sitka Heading" w:hAnsi="Sitka Heading"/>
          <w:lang w:val="en-US"/>
        </w:rPr>
        <w:t xml:space="preserve">. </w:t>
      </w:r>
    </w:p>
    <w:tbl>
      <w:tblPr>
        <w:tblStyle w:val="Tabelraster"/>
        <w:tblW w:w="9209" w:type="dxa"/>
        <w:tblLook w:val="04A0" w:firstRow="1" w:lastRow="0" w:firstColumn="1" w:lastColumn="0" w:noHBand="0" w:noVBand="1"/>
      </w:tblPr>
      <w:tblGrid>
        <w:gridCol w:w="441"/>
        <w:gridCol w:w="972"/>
        <w:gridCol w:w="2268"/>
        <w:gridCol w:w="3969"/>
        <w:gridCol w:w="1559"/>
      </w:tblGrid>
      <w:tr w:rsidR="000478ED" w:rsidRPr="003C7810" w14:paraId="5673D4CD" w14:textId="77777777" w:rsidTr="00106CEA">
        <w:tc>
          <w:tcPr>
            <w:tcW w:w="9209" w:type="dxa"/>
            <w:gridSpan w:val="5"/>
            <w:shd w:val="clear" w:color="auto" w:fill="8EAADB" w:themeFill="accent1" w:themeFillTint="99"/>
          </w:tcPr>
          <w:p w14:paraId="1CD29A3D" w14:textId="77777777" w:rsidR="000478ED" w:rsidRPr="003C7810" w:rsidRDefault="000478ED" w:rsidP="00106CEA">
            <w:pPr>
              <w:rPr>
                <w:rFonts w:ascii="Sitka Heading" w:hAnsi="Sitka Heading"/>
                <w:sz w:val="21"/>
                <w:szCs w:val="21"/>
                <w:lang w:val="en-US"/>
              </w:rPr>
            </w:pPr>
            <w:r w:rsidRPr="003C7810">
              <w:rPr>
                <w:rFonts w:ascii="Sitka Heading" w:hAnsi="Sitka Heading"/>
                <w:sz w:val="21"/>
                <w:szCs w:val="21"/>
                <w:lang w:val="en-US"/>
              </w:rPr>
              <w:t>LEADERS</w:t>
            </w:r>
          </w:p>
        </w:tc>
      </w:tr>
      <w:tr w:rsidR="000478ED" w:rsidRPr="004B21A4" w14:paraId="01F0516F" w14:textId="77777777" w:rsidTr="00A05CB6">
        <w:trPr>
          <w:trHeight w:val="402"/>
        </w:trPr>
        <w:tc>
          <w:tcPr>
            <w:tcW w:w="1413" w:type="dxa"/>
            <w:gridSpan w:val="2"/>
          </w:tcPr>
          <w:p w14:paraId="34B7909E" w14:textId="77777777" w:rsidR="000478ED" w:rsidRPr="004B21A4" w:rsidRDefault="000478ED" w:rsidP="00106CEA">
            <w:pPr>
              <w:rPr>
                <w:rFonts w:ascii="Sitka Heading" w:hAnsi="Sitka Heading"/>
                <w:sz w:val="20"/>
                <w:szCs w:val="20"/>
                <w:lang w:val="en-US"/>
              </w:rPr>
            </w:pPr>
            <w:r w:rsidRPr="004B21A4">
              <w:rPr>
                <w:rFonts w:ascii="Sitka Heading" w:hAnsi="Sitka Heading"/>
                <w:sz w:val="20"/>
                <w:szCs w:val="20"/>
                <w:lang w:val="en-US"/>
              </w:rPr>
              <w:t xml:space="preserve">VARIABLES </w:t>
            </w:r>
          </w:p>
        </w:tc>
        <w:tc>
          <w:tcPr>
            <w:tcW w:w="2268" w:type="dxa"/>
          </w:tcPr>
          <w:p w14:paraId="0133D691" w14:textId="77777777" w:rsidR="000478ED" w:rsidRPr="004B21A4" w:rsidRDefault="000478ED" w:rsidP="00106CEA">
            <w:pPr>
              <w:rPr>
                <w:rFonts w:ascii="Sitka Heading" w:hAnsi="Sitka Heading"/>
                <w:sz w:val="20"/>
                <w:szCs w:val="20"/>
                <w:lang w:val="en-US"/>
              </w:rPr>
            </w:pPr>
            <w:r w:rsidRPr="004B21A4">
              <w:rPr>
                <w:rFonts w:ascii="Sitka Heading" w:hAnsi="Sitka Heading"/>
                <w:sz w:val="20"/>
                <w:szCs w:val="20"/>
                <w:lang w:val="en-US"/>
              </w:rPr>
              <w:t>DESCRIPTION</w:t>
            </w:r>
          </w:p>
        </w:tc>
        <w:tc>
          <w:tcPr>
            <w:tcW w:w="3969" w:type="dxa"/>
          </w:tcPr>
          <w:p w14:paraId="3CBB31FF" w14:textId="2459C3CC" w:rsidR="000478ED" w:rsidRPr="004B21A4" w:rsidRDefault="000478ED" w:rsidP="00106CEA">
            <w:pPr>
              <w:rPr>
                <w:rFonts w:ascii="Sitka Heading" w:hAnsi="Sitka Heading"/>
                <w:sz w:val="20"/>
                <w:szCs w:val="20"/>
                <w:lang w:val="en-US"/>
              </w:rPr>
            </w:pPr>
            <w:r>
              <w:rPr>
                <w:rFonts w:ascii="Sitka Heading" w:hAnsi="Sitka Heading"/>
                <w:sz w:val="20"/>
                <w:szCs w:val="20"/>
                <w:lang w:val="en-US"/>
              </w:rPr>
              <w:t xml:space="preserve">Findings from literature  </w:t>
            </w:r>
          </w:p>
        </w:tc>
        <w:tc>
          <w:tcPr>
            <w:tcW w:w="1559" w:type="dxa"/>
          </w:tcPr>
          <w:p w14:paraId="7479DBC0" w14:textId="77777777" w:rsidR="000478ED" w:rsidRPr="004B21A4" w:rsidRDefault="000478ED" w:rsidP="00106CEA">
            <w:pPr>
              <w:rPr>
                <w:rFonts w:ascii="Sitka Heading" w:hAnsi="Sitka Heading"/>
                <w:sz w:val="20"/>
                <w:szCs w:val="20"/>
                <w:lang w:val="en-US"/>
              </w:rPr>
            </w:pPr>
            <w:r w:rsidRPr="004B21A4">
              <w:rPr>
                <w:rFonts w:ascii="Sitka Heading" w:hAnsi="Sitka Heading"/>
                <w:sz w:val="20"/>
                <w:szCs w:val="20"/>
                <w:lang w:val="en-US"/>
              </w:rPr>
              <w:t xml:space="preserve">Dashboard </w:t>
            </w:r>
          </w:p>
        </w:tc>
      </w:tr>
      <w:tr w:rsidR="000478ED" w:rsidRPr="00F40B09" w14:paraId="6C80CFAF" w14:textId="77777777" w:rsidTr="00A05CB6">
        <w:tc>
          <w:tcPr>
            <w:tcW w:w="441" w:type="dxa"/>
          </w:tcPr>
          <w:p w14:paraId="7B70CC63" w14:textId="77777777" w:rsidR="000478ED" w:rsidRPr="004326B3" w:rsidRDefault="000478ED" w:rsidP="00106CEA">
            <w:pPr>
              <w:rPr>
                <w:rFonts w:ascii="Sitka Heading" w:hAnsi="Sitka Heading"/>
                <w:b/>
                <w:bCs/>
                <w:sz w:val="16"/>
                <w:szCs w:val="16"/>
                <w:lang w:val="en-US"/>
              </w:rPr>
            </w:pPr>
            <w:r w:rsidRPr="004326B3">
              <w:rPr>
                <w:rFonts w:ascii="Sitka Heading" w:hAnsi="Sitka Heading"/>
                <w:b/>
                <w:bCs/>
                <w:sz w:val="16"/>
                <w:szCs w:val="16"/>
                <w:lang w:val="en-US"/>
              </w:rPr>
              <w:t>10</w:t>
            </w:r>
          </w:p>
        </w:tc>
        <w:tc>
          <w:tcPr>
            <w:tcW w:w="972" w:type="dxa"/>
          </w:tcPr>
          <w:p w14:paraId="315DF398" w14:textId="5D0BAAD5" w:rsidR="000478ED" w:rsidRPr="004326B3" w:rsidRDefault="000478ED" w:rsidP="00106CEA">
            <w:pPr>
              <w:rPr>
                <w:rFonts w:ascii="Sitka Heading" w:hAnsi="Sitka Heading"/>
                <w:sz w:val="16"/>
                <w:szCs w:val="16"/>
                <w:lang w:val="en-US"/>
              </w:rPr>
            </w:pPr>
            <w:r w:rsidRPr="004326B3">
              <w:rPr>
                <w:rFonts w:ascii="Sitka Heading" w:hAnsi="Sitka Heading"/>
                <w:sz w:val="16"/>
                <w:szCs w:val="16"/>
                <w:lang w:val="en-US"/>
              </w:rPr>
              <w:t>3 skills of the project manager</w:t>
            </w:r>
            <w:r w:rsidR="00A05CB6">
              <w:rPr>
                <w:rFonts w:ascii="Sitka Heading" w:hAnsi="Sitka Heading"/>
                <w:sz w:val="16"/>
                <w:szCs w:val="16"/>
                <w:lang w:val="en-US"/>
              </w:rPr>
              <w:t>.</w:t>
            </w:r>
          </w:p>
        </w:tc>
        <w:tc>
          <w:tcPr>
            <w:tcW w:w="2268" w:type="dxa"/>
          </w:tcPr>
          <w:p w14:paraId="7C56E1E9" w14:textId="140B7E9E" w:rsidR="000478ED" w:rsidRPr="004326B3" w:rsidRDefault="000478ED" w:rsidP="00106CEA">
            <w:pPr>
              <w:rPr>
                <w:rFonts w:ascii="Sitka Heading" w:hAnsi="Sitka Heading"/>
                <w:sz w:val="16"/>
                <w:szCs w:val="16"/>
                <w:lang w:val="en-US"/>
              </w:rPr>
            </w:pPr>
            <w:r w:rsidRPr="004326B3">
              <w:rPr>
                <w:rFonts w:ascii="Sitka Heading" w:hAnsi="Sitka Heading"/>
                <w:sz w:val="16"/>
                <w:szCs w:val="16"/>
                <w:lang w:val="en-US"/>
              </w:rPr>
              <w:t xml:space="preserve">Project </w:t>
            </w:r>
            <w:r w:rsidR="00B92DBA">
              <w:rPr>
                <w:rFonts w:ascii="Sitka Heading" w:hAnsi="Sitka Heading"/>
                <w:sz w:val="16"/>
                <w:szCs w:val="16"/>
                <w:lang w:val="en-US"/>
              </w:rPr>
              <w:t>m</w:t>
            </w:r>
            <w:r w:rsidRPr="004326B3">
              <w:rPr>
                <w:rFonts w:ascii="Sitka Heading" w:hAnsi="Sitka Heading"/>
                <w:sz w:val="16"/>
                <w:szCs w:val="16"/>
                <w:lang w:val="en-US"/>
              </w:rPr>
              <w:t>anagers or change agents must poses 3 skills in order to be successful. The one skill cannot be isolated from the other to cause success; The first 2 skills are well known by organizations when they train their young project managers. In general the third skill is not considered as a point of attention/learning. The powerful combination of 3 is required to succeed projects.</w:t>
            </w:r>
          </w:p>
        </w:tc>
        <w:tc>
          <w:tcPr>
            <w:tcW w:w="3969" w:type="dxa"/>
          </w:tcPr>
          <w:p w14:paraId="6C47BACC" w14:textId="2B97913A" w:rsidR="009E7010" w:rsidRPr="007F7BC9" w:rsidRDefault="003A480F" w:rsidP="00106CEA">
            <w:pPr>
              <w:rPr>
                <w:rFonts w:ascii="Sitka Heading" w:hAnsi="Sitka Heading"/>
                <w:color w:val="000000" w:themeColor="text1"/>
                <w:sz w:val="18"/>
                <w:szCs w:val="18"/>
                <w:lang w:val="en-US"/>
              </w:rPr>
            </w:pPr>
            <w:r>
              <w:rPr>
                <w:rFonts w:ascii="Sitka Heading" w:hAnsi="Sitka Heading"/>
                <w:color w:val="000000" w:themeColor="text1"/>
                <w:sz w:val="18"/>
                <w:szCs w:val="18"/>
                <w:lang w:val="en-US"/>
              </w:rPr>
              <w:t>It depends: t</w:t>
            </w:r>
            <w:r w:rsidR="009E7010" w:rsidRPr="007F7BC9">
              <w:rPr>
                <w:rFonts w:ascii="Sitka Heading" w:hAnsi="Sitka Heading"/>
                <w:color w:val="000000" w:themeColor="text1"/>
                <w:sz w:val="18"/>
                <w:szCs w:val="18"/>
                <w:lang w:val="en-US"/>
              </w:rPr>
              <w:t xml:space="preserve">he intervention </w:t>
            </w:r>
            <w:r>
              <w:rPr>
                <w:rFonts w:ascii="Sitka Heading" w:hAnsi="Sitka Heading"/>
                <w:color w:val="000000" w:themeColor="text1"/>
                <w:sz w:val="18"/>
                <w:szCs w:val="18"/>
                <w:lang w:val="en-US"/>
              </w:rPr>
              <w:t xml:space="preserve">with the 3-D model does not fit </w:t>
            </w:r>
            <w:r w:rsidR="009E7010" w:rsidRPr="007F7BC9">
              <w:rPr>
                <w:rFonts w:ascii="Sitka Heading" w:hAnsi="Sitka Heading"/>
                <w:color w:val="000000" w:themeColor="text1"/>
                <w:sz w:val="18"/>
                <w:szCs w:val="18"/>
                <w:lang w:val="en-US"/>
              </w:rPr>
              <w:t xml:space="preserve">the description of a ‘project’ as described by the author of the paper </w:t>
            </w:r>
            <w:r>
              <w:rPr>
                <w:rFonts w:ascii="Sitka Heading" w:hAnsi="Sitka Heading"/>
                <w:color w:val="000000" w:themeColor="text1"/>
                <w:sz w:val="18"/>
                <w:szCs w:val="18"/>
                <w:lang w:val="en-US"/>
              </w:rPr>
              <w:t xml:space="preserve">(in chapter 2) </w:t>
            </w:r>
            <w:r w:rsidR="009E7010" w:rsidRPr="007F7BC9">
              <w:rPr>
                <w:rFonts w:ascii="Sitka Heading" w:hAnsi="Sitka Heading"/>
                <w:color w:val="000000" w:themeColor="text1"/>
                <w:sz w:val="18"/>
                <w:szCs w:val="18"/>
                <w:lang w:val="en-US"/>
              </w:rPr>
              <w:t>that was used to extract this variable. In fact; an episodic intervention has no detailed prediction of how it will look like from the beginning until the end, how long it will take, how much it will cost etc. There is no crystal b</w:t>
            </w:r>
            <w:r w:rsidR="00DF3946">
              <w:rPr>
                <w:rFonts w:ascii="Sitka Heading" w:hAnsi="Sitka Heading"/>
                <w:color w:val="000000" w:themeColor="text1"/>
                <w:sz w:val="18"/>
                <w:szCs w:val="18"/>
                <w:lang w:val="en-US"/>
              </w:rPr>
              <w:t>all.</w:t>
            </w:r>
            <w:r w:rsidR="009E7010" w:rsidRPr="007F7BC9">
              <w:rPr>
                <w:rFonts w:ascii="Sitka Heading" w:hAnsi="Sitka Heading"/>
                <w:color w:val="000000" w:themeColor="text1"/>
                <w:sz w:val="18"/>
                <w:szCs w:val="18"/>
                <w:lang w:val="en-US"/>
              </w:rPr>
              <w:t xml:space="preserve"> Therefore this is like comparing bananas (‘project’ as intended in the origin of this variable) with potatoes (episodic intervention in an organization structure). Not only they are not both ‘fruits’ they also differ in shape,  color, environment.</w:t>
            </w:r>
            <w:r>
              <w:rPr>
                <w:rFonts w:ascii="Sitka Heading" w:hAnsi="Sitka Heading"/>
                <w:color w:val="000000" w:themeColor="text1"/>
                <w:sz w:val="18"/>
                <w:szCs w:val="18"/>
                <w:lang w:val="en-US"/>
              </w:rPr>
              <w:t xml:space="preserve"> </w:t>
            </w:r>
            <w:r w:rsidR="009E7010" w:rsidRPr="007F7BC9">
              <w:rPr>
                <w:rFonts w:ascii="Sitka Heading" w:hAnsi="Sitka Heading"/>
                <w:color w:val="000000" w:themeColor="text1"/>
                <w:sz w:val="18"/>
                <w:szCs w:val="18"/>
                <w:lang w:val="en-US"/>
              </w:rPr>
              <w:t xml:space="preserve">My personal interpretation of </w:t>
            </w:r>
            <w:r w:rsidR="00034016">
              <w:rPr>
                <w:rFonts w:ascii="Sitka Heading" w:hAnsi="Sitka Heading"/>
                <w:color w:val="000000" w:themeColor="text1"/>
                <w:sz w:val="18"/>
                <w:szCs w:val="18"/>
                <w:lang w:val="en-US"/>
              </w:rPr>
              <w:t xml:space="preserve">‘it </w:t>
            </w:r>
            <w:r w:rsidR="009E7010" w:rsidRPr="007F7BC9">
              <w:rPr>
                <w:rFonts w:ascii="Sitka Heading" w:hAnsi="Sitka Heading"/>
                <w:color w:val="000000" w:themeColor="text1"/>
                <w:sz w:val="18"/>
                <w:szCs w:val="18"/>
                <w:lang w:val="en-US"/>
              </w:rPr>
              <w:t>depends</w:t>
            </w:r>
            <w:r w:rsidR="00034016">
              <w:rPr>
                <w:rFonts w:ascii="Sitka Heading" w:hAnsi="Sitka Heading"/>
                <w:color w:val="000000" w:themeColor="text1"/>
                <w:sz w:val="18"/>
                <w:szCs w:val="18"/>
                <w:lang w:val="en-US"/>
              </w:rPr>
              <w:t>’</w:t>
            </w:r>
            <w:r w:rsidR="009E7010" w:rsidRPr="007F7BC9">
              <w:rPr>
                <w:rFonts w:ascii="Sitka Heading" w:hAnsi="Sitka Heading"/>
                <w:color w:val="000000" w:themeColor="text1"/>
                <w:sz w:val="18"/>
                <w:szCs w:val="18"/>
                <w:lang w:val="en-US"/>
              </w:rPr>
              <w:t xml:space="preserve"> is described below in 3 ways;</w:t>
            </w:r>
          </w:p>
          <w:p w14:paraId="038C34DA" w14:textId="0A7FC63D" w:rsidR="009E7010" w:rsidRPr="007F7BC9" w:rsidRDefault="009E7010" w:rsidP="00106CEA">
            <w:pPr>
              <w:rPr>
                <w:rFonts w:ascii="Sitka Heading" w:hAnsi="Sitka Heading"/>
                <w:color w:val="000000" w:themeColor="text1"/>
                <w:sz w:val="18"/>
                <w:szCs w:val="18"/>
                <w:lang w:val="en-US"/>
              </w:rPr>
            </w:pPr>
          </w:p>
          <w:p w14:paraId="62E4B9F2" w14:textId="23A58AD1" w:rsidR="009E7010" w:rsidRPr="007F7BC9" w:rsidRDefault="009E7010" w:rsidP="00106CEA">
            <w:pPr>
              <w:rPr>
                <w:rFonts w:ascii="Sitka Heading" w:hAnsi="Sitka Heading"/>
                <w:color w:val="000000" w:themeColor="text1"/>
                <w:sz w:val="18"/>
                <w:szCs w:val="18"/>
                <w:lang w:val="en-US"/>
              </w:rPr>
            </w:pPr>
            <w:r w:rsidRPr="007F7BC9">
              <w:rPr>
                <w:rFonts w:ascii="Sitka Heading" w:hAnsi="Sitka Heading"/>
                <w:color w:val="000000" w:themeColor="text1"/>
                <w:sz w:val="18"/>
                <w:szCs w:val="18"/>
                <w:lang w:val="en-US"/>
              </w:rPr>
              <w:t>1)In the book it is clear that it is impossible to have 1 central project manager overseeing solving problems of and managing various parallel flows on the functional dimension. Each flow requires it</w:t>
            </w:r>
            <w:r w:rsidR="006F3E54">
              <w:rPr>
                <w:rFonts w:ascii="Sitka Heading" w:hAnsi="Sitka Heading"/>
                <w:color w:val="000000" w:themeColor="text1"/>
                <w:sz w:val="18"/>
                <w:szCs w:val="18"/>
                <w:lang w:val="en-US"/>
              </w:rPr>
              <w:t>s</w:t>
            </w:r>
            <w:r w:rsidRPr="007F7BC9">
              <w:rPr>
                <w:rFonts w:ascii="Sitka Heading" w:hAnsi="Sitka Heading"/>
                <w:color w:val="000000" w:themeColor="text1"/>
                <w:sz w:val="18"/>
                <w:szCs w:val="18"/>
                <w:lang w:val="en-US"/>
              </w:rPr>
              <w:t xml:space="preserve"> own ‘leader/ manager’</w:t>
            </w:r>
            <w:r w:rsidR="00A05CB6">
              <w:rPr>
                <w:rFonts w:ascii="Sitka Heading" w:hAnsi="Sitka Heading"/>
                <w:color w:val="000000" w:themeColor="text1"/>
                <w:sz w:val="18"/>
                <w:szCs w:val="18"/>
                <w:lang w:val="en-US"/>
              </w:rPr>
              <w:t>.</w:t>
            </w:r>
          </w:p>
          <w:p w14:paraId="25554457" w14:textId="532B7607" w:rsidR="009E7010" w:rsidRPr="007F7BC9" w:rsidRDefault="009E7010" w:rsidP="00106CEA">
            <w:pPr>
              <w:rPr>
                <w:rFonts w:ascii="Sitka Heading" w:hAnsi="Sitka Heading"/>
                <w:color w:val="000000" w:themeColor="text1"/>
                <w:sz w:val="18"/>
                <w:szCs w:val="18"/>
                <w:lang w:val="en-US"/>
              </w:rPr>
            </w:pPr>
          </w:p>
          <w:p w14:paraId="455BBBC4" w14:textId="03A93547" w:rsidR="009E7010" w:rsidRPr="007F7BC9" w:rsidRDefault="009E7010" w:rsidP="00106CEA">
            <w:pPr>
              <w:rPr>
                <w:rFonts w:ascii="Sitka Heading" w:hAnsi="Sitka Heading"/>
                <w:color w:val="000000" w:themeColor="text1"/>
                <w:sz w:val="18"/>
                <w:szCs w:val="18"/>
                <w:lang w:val="en-US"/>
              </w:rPr>
            </w:pPr>
            <w:r w:rsidRPr="007F7BC9">
              <w:rPr>
                <w:rFonts w:ascii="Sitka Heading" w:hAnsi="Sitka Heading"/>
                <w:color w:val="000000" w:themeColor="text1"/>
                <w:sz w:val="18"/>
                <w:szCs w:val="18"/>
                <w:lang w:val="en-US"/>
              </w:rPr>
              <w:t xml:space="preserve">2) </w:t>
            </w:r>
            <w:r w:rsidR="006C6E98" w:rsidRPr="007F7BC9">
              <w:rPr>
                <w:rFonts w:ascii="Sitka Heading" w:hAnsi="Sitka Heading"/>
                <w:color w:val="000000" w:themeColor="text1"/>
                <w:sz w:val="18"/>
                <w:szCs w:val="18"/>
                <w:lang w:val="en-US"/>
              </w:rPr>
              <w:t xml:space="preserve">The terminology leader/manager is also debatable; The hierarchal connotation implies a potential hurdle in the organization; the more managers/project managers to more there is a chance of simplification of operational tasks, more layers </w:t>
            </w:r>
            <w:r w:rsidR="009E68B3" w:rsidRPr="007F7BC9">
              <w:rPr>
                <w:rFonts w:ascii="Sitka Heading" w:hAnsi="Sitka Heading"/>
                <w:color w:val="000000" w:themeColor="text1"/>
                <w:sz w:val="18"/>
                <w:szCs w:val="18"/>
                <w:lang w:val="en-US"/>
              </w:rPr>
              <w:t xml:space="preserve">vertically </w:t>
            </w:r>
            <w:r w:rsidR="006C6E98" w:rsidRPr="007F7BC9">
              <w:rPr>
                <w:rFonts w:ascii="Sitka Heading" w:hAnsi="Sitka Heading"/>
                <w:color w:val="000000" w:themeColor="text1"/>
                <w:sz w:val="18"/>
                <w:szCs w:val="18"/>
                <w:lang w:val="en-US"/>
              </w:rPr>
              <w:t xml:space="preserve">with specialization, higher functional concentration and departmental focus on the other side. In large-scale organizations with High Parameter Value </w:t>
            </w:r>
            <w:r w:rsidR="009E68B3" w:rsidRPr="007F7BC9">
              <w:rPr>
                <w:rFonts w:ascii="Sitka Heading" w:hAnsi="Sitka Heading"/>
                <w:color w:val="000000" w:themeColor="text1"/>
                <w:sz w:val="18"/>
                <w:szCs w:val="18"/>
                <w:lang w:val="en-US"/>
              </w:rPr>
              <w:t xml:space="preserve">structures </w:t>
            </w:r>
            <w:r w:rsidR="006C6E98" w:rsidRPr="007F7BC9">
              <w:rPr>
                <w:rFonts w:ascii="Sitka Heading" w:hAnsi="Sitka Heading"/>
                <w:color w:val="000000" w:themeColor="text1"/>
                <w:sz w:val="18"/>
                <w:szCs w:val="18"/>
                <w:lang w:val="en-US"/>
              </w:rPr>
              <w:t xml:space="preserve">it is a </w:t>
            </w:r>
            <w:r w:rsidR="009E68B3" w:rsidRPr="007F7BC9">
              <w:rPr>
                <w:rFonts w:ascii="Sitka Heading" w:hAnsi="Sitka Heading"/>
                <w:color w:val="000000" w:themeColor="text1"/>
                <w:sz w:val="18"/>
                <w:szCs w:val="18"/>
                <w:lang w:val="en-US"/>
              </w:rPr>
              <w:t xml:space="preserve">big </w:t>
            </w:r>
            <w:r w:rsidR="006C6E98" w:rsidRPr="007F7BC9">
              <w:rPr>
                <w:rFonts w:ascii="Sitka Heading" w:hAnsi="Sitka Heading"/>
                <w:color w:val="000000" w:themeColor="text1"/>
                <w:sz w:val="18"/>
                <w:szCs w:val="18"/>
                <w:lang w:val="en-US"/>
              </w:rPr>
              <w:t xml:space="preserve">challenge to conduct an episodic intervention in the organization structure (1. Strategic regulation, regulation by design, operational regulation, primary </w:t>
            </w:r>
            <w:r w:rsidR="009E68B3" w:rsidRPr="007F7BC9">
              <w:rPr>
                <w:rFonts w:ascii="Sitka Heading" w:hAnsi="Sitka Heading"/>
                <w:color w:val="000000" w:themeColor="text1"/>
                <w:sz w:val="18"/>
                <w:szCs w:val="18"/>
                <w:lang w:val="en-US"/>
              </w:rPr>
              <w:t xml:space="preserve">processes) </w:t>
            </w:r>
            <w:r w:rsidR="006C6E98" w:rsidRPr="007F7BC9">
              <w:rPr>
                <w:rFonts w:ascii="Sitka Heading" w:hAnsi="Sitka Heading"/>
                <w:color w:val="000000" w:themeColor="text1"/>
                <w:sz w:val="18"/>
                <w:szCs w:val="18"/>
                <w:lang w:val="en-US"/>
              </w:rPr>
              <w:t xml:space="preserve"> that impacts </w:t>
            </w:r>
            <w:r w:rsidR="009E68B3" w:rsidRPr="007F7BC9">
              <w:rPr>
                <w:rFonts w:ascii="Sitka Heading" w:hAnsi="Sitka Heading"/>
                <w:color w:val="000000" w:themeColor="text1"/>
                <w:sz w:val="18"/>
                <w:szCs w:val="18"/>
                <w:lang w:val="en-US"/>
              </w:rPr>
              <w:t xml:space="preserve">a reorganization of </w:t>
            </w:r>
            <w:r w:rsidR="006C6E98" w:rsidRPr="007F7BC9">
              <w:rPr>
                <w:rFonts w:ascii="Sitka Heading" w:hAnsi="Sitka Heading"/>
                <w:color w:val="000000" w:themeColor="text1"/>
                <w:sz w:val="18"/>
                <w:szCs w:val="18"/>
                <w:lang w:val="en-US"/>
              </w:rPr>
              <w:t>more than 1 departments</w:t>
            </w:r>
            <w:r w:rsidR="009E68B3" w:rsidRPr="007F7BC9">
              <w:rPr>
                <w:rFonts w:ascii="Sitka Heading" w:hAnsi="Sitka Heading"/>
                <w:color w:val="000000" w:themeColor="text1"/>
                <w:sz w:val="18"/>
                <w:szCs w:val="18"/>
                <w:lang w:val="en-US"/>
              </w:rPr>
              <w:t xml:space="preserve">. The purpose of the 3-D </w:t>
            </w:r>
            <w:r w:rsidR="009E68B3" w:rsidRPr="007F7BC9">
              <w:rPr>
                <w:rFonts w:ascii="Sitka Heading" w:hAnsi="Sitka Heading"/>
                <w:color w:val="000000" w:themeColor="text1"/>
                <w:sz w:val="18"/>
                <w:szCs w:val="18"/>
                <w:lang w:val="en-US"/>
              </w:rPr>
              <w:lastRenderedPageBreak/>
              <w:t>model is to design the structure of an organization (or parts) in such way that it will lower the parameter value structure of an organization. This will result in becoming a less hierarchical organizations.</w:t>
            </w:r>
          </w:p>
          <w:p w14:paraId="4C11C90C" w14:textId="0D6D8C5C" w:rsidR="009E7010" w:rsidRPr="007F7BC9" w:rsidRDefault="009E7010" w:rsidP="00106CEA">
            <w:pPr>
              <w:rPr>
                <w:rFonts w:ascii="Sitka Heading" w:hAnsi="Sitka Heading"/>
                <w:color w:val="000000" w:themeColor="text1"/>
                <w:sz w:val="18"/>
                <w:szCs w:val="18"/>
                <w:lang w:val="en-US"/>
              </w:rPr>
            </w:pPr>
          </w:p>
          <w:p w14:paraId="3EAE554D" w14:textId="3A14E221" w:rsidR="009E68B3" w:rsidRPr="007F7BC9" w:rsidRDefault="009E68B3" w:rsidP="00106CEA">
            <w:pPr>
              <w:rPr>
                <w:rFonts w:ascii="Sitka Heading" w:hAnsi="Sitka Heading"/>
                <w:color w:val="000000" w:themeColor="text1"/>
                <w:sz w:val="18"/>
                <w:szCs w:val="18"/>
                <w:lang w:val="en-US"/>
              </w:rPr>
            </w:pPr>
            <w:r w:rsidRPr="007F7BC9">
              <w:rPr>
                <w:rFonts w:ascii="Sitka Heading" w:hAnsi="Sitka Heading"/>
                <w:color w:val="000000" w:themeColor="text1"/>
                <w:sz w:val="18"/>
                <w:szCs w:val="18"/>
                <w:lang w:val="en-US"/>
              </w:rPr>
              <w:t xml:space="preserve">3) The conceptual methodology will ‘enable’ a ‘project manager’ as a subject or object of the intervention if there is a specific need for a specific (sub) goal at a specific time (temporarily) only if it will be required by the dimensions/proximate goals in the dimensions and supported by the infrastructural dimension of Human Resources. </w:t>
            </w:r>
          </w:p>
          <w:p w14:paraId="3B06E89E" w14:textId="4568650D" w:rsidR="000478ED" w:rsidRPr="007F7BC9" w:rsidRDefault="000478ED" w:rsidP="00106CEA">
            <w:pPr>
              <w:rPr>
                <w:rFonts w:ascii="Sitka Heading" w:hAnsi="Sitka Heading"/>
                <w:color w:val="538135" w:themeColor="accent6" w:themeShade="BF"/>
                <w:sz w:val="18"/>
                <w:szCs w:val="18"/>
                <w:lang w:val="en-US"/>
              </w:rPr>
            </w:pPr>
          </w:p>
        </w:tc>
        <w:tc>
          <w:tcPr>
            <w:tcW w:w="1559" w:type="dxa"/>
            <w:shd w:val="clear" w:color="auto" w:fill="ED7D31" w:themeFill="accent2"/>
          </w:tcPr>
          <w:p w14:paraId="1316CB45" w14:textId="77777777" w:rsidR="000478ED" w:rsidRPr="004326B3" w:rsidRDefault="000478ED" w:rsidP="00106CEA">
            <w:pPr>
              <w:rPr>
                <w:rFonts w:ascii="Sitka Heading" w:hAnsi="Sitka Heading"/>
                <w:sz w:val="16"/>
                <w:szCs w:val="16"/>
                <w:lang w:val="en-US"/>
              </w:rPr>
            </w:pPr>
          </w:p>
        </w:tc>
      </w:tr>
      <w:tr w:rsidR="000478ED" w:rsidRPr="00F40B09" w14:paraId="4E04337C" w14:textId="77777777" w:rsidTr="00A05CB6">
        <w:tc>
          <w:tcPr>
            <w:tcW w:w="441" w:type="dxa"/>
          </w:tcPr>
          <w:p w14:paraId="24AC6091" w14:textId="77777777" w:rsidR="000478ED" w:rsidRPr="004326B3" w:rsidRDefault="000478ED" w:rsidP="00106CEA">
            <w:pPr>
              <w:rPr>
                <w:rFonts w:ascii="Sitka Heading" w:hAnsi="Sitka Heading"/>
                <w:sz w:val="16"/>
                <w:szCs w:val="16"/>
                <w:lang w:val="en-US"/>
              </w:rPr>
            </w:pPr>
            <w:r w:rsidRPr="004326B3">
              <w:rPr>
                <w:rFonts w:ascii="Sitka Heading" w:hAnsi="Sitka Heading"/>
                <w:sz w:val="16"/>
                <w:szCs w:val="16"/>
                <w:lang w:val="en-US"/>
              </w:rPr>
              <w:t>.a</w:t>
            </w:r>
          </w:p>
        </w:tc>
        <w:tc>
          <w:tcPr>
            <w:tcW w:w="972" w:type="dxa"/>
          </w:tcPr>
          <w:p w14:paraId="0401550D" w14:textId="20CB3ACF" w:rsidR="000478ED" w:rsidRPr="004326B3" w:rsidRDefault="000478ED" w:rsidP="00106CEA">
            <w:pPr>
              <w:rPr>
                <w:rFonts w:ascii="Sitka Heading" w:hAnsi="Sitka Heading"/>
                <w:sz w:val="16"/>
                <w:szCs w:val="16"/>
                <w:lang w:val="en-US"/>
              </w:rPr>
            </w:pPr>
            <w:r w:rsidRPr="004326B3">
              <w:rPr>
                <w:rFonts w:ascii="Sitka Heading" w:hAnsi="Sitka Heading"/>
                <w:sz w:val="16"/>
                <w:szCs w:val="16"/>
                <w:lang w:val="en-US"/>
              </w:rPr>
              <w:t>CRAFT (skills of managing, planning, monitoring, forecasting and controlling projects)</w:t>
            </w:r>
            <w:r w:rsidR="00A05CB6">
              <w:rPr>
                <w:rFonts w:ascii="Sitka Heading" w:hAnsi="Sitka Heading"/>
                <w:sz w:val="16"/>
                <w:szCs w:val="16"/>
                <w:lang w:val="en-US"/>
              </w:rPr>
              <w:t>.</w:t>
            </w:r>
          </w:p>
        </w:tc>
        <w:tc>
          <w:tcPr>
            <w:tcW w:w="2268" w:type="dxa"/>
          </w:tcPr>
          <w:p w14:paraId="422873F1" w14:textId="77777777" w:rsidR="000478ED" w:rsidRPr="004326B3" w:rsidRDefault="000478ED" w:rsidP="00106CEA">
            <w:pPr>
              <w:rPr>
                <w:rFonts w:ascii="Sitka Heading" w:hAnsi="Sitka Heading"/>
                <w:sz w:val="16"/>
                <w:szCs w:val="16"/>
                <w:lang w:val="en-US"/>
              </w:rPr>
            </w:pPr>
            <w:r w:rsidRPr="004326B3">
              <w:rPr>
                <w:rFonts w:ascii="Sitka Heading" w:hAnsi="Sitka Heading"/>
                <w:sz w:val="16"/>
                <w:szCs w:val="16"/>
                <w:lang w:val="en-US"/>
              </w:rPr>
              <w:t>CRAFT ‘hard’ technical skills: managing, planning, monitoring, forecasting and controlling projects management skills.</w:t>
            </w:r>
          </w:p>
        </w:tc>
        <w:tc>
          <w:tcPr>
            <w:tcW w:w="3969" w:type="dxa"/>
          </w:tcPr>
          <w:p w14:paraId="24F4C270" w14:textId="7DE836E7" w:rsidR="000478ED" w:rsidRPr="007F7BC9" w:rsidRDefault="009E68B3" w:rsidP="00106CEA">
            <w:pPr>
              <w:rPr>
                <w:rFonts w:ascii="Sitka Heading" w:hAnsi="Sitka Heading"/>
                <w:color w:val="000000" w:themeColor="text1"/>
                <w:sz w:val="18"/>
                <w:szCs w:val="18"/>
                <w:lang w:val="en-US"/>
              </w:rPr>
            </w:pPr>
            <w:r w:rsidRPr="007F7BC9">
              <w:rPr>
                <w:rFonts w:ascii="Sitka Heading" w:hAnsi="Sitka Heading"/>
                <w:color w:val="000000" w:themeColor="text1"/>
                <w:sz w:val="18"/>
                <w:szCs w:val="18"/>
                <w:lang w:val="en-US"/>
              </w:rPr>
              <w:t>From the third interpretation of a project manager as described in variable 10</w:t>
            </w:r>
            <w:r w:rsidR="00034016">
              <w:rPr>
                <w:rFonts w:ascii="Sitka Heading" w:hAnsi="Sitka Heading"/>
                <w:color w:val="000000" w:themeColor="text1"/>
                <w:sz w:val="18"/>
                <w:szCs w:val="18"/>
                <w:lang w:val="en-US"/>
              </w:rPr>
              <w:t>,</w:t>
            </w:r>
            <w:r w:rsidRPr="007F7BC9">
              <w:rPr>
                <w:rFonts w:ascii="Sitka Heading" w:hAnsi="Sitka Heading"/>
                <w:color w:val="000000" w:themeColor="text1"/>
                <w:sz w:val="18"/>
                <w:szCs w:val="18"/>
                <w:lang w:val="en-US"/>
              </w:rPr>
              <w:t xml:space="preserve"> this variable is supported by HR (skill</w:t>
            </w:r>
            <w:r w:rsidR="000D6232" w:rsidRPr="007F7BC9">
              <w:rPr>
                <w:rFonts w:ascii="Sitka Heading" w:hAnsi="Sitka Heading"/>
                <w:color w:val="000000" w:themeColor="text1"/>
                <w:sz w:val="18"/>
                <w:szCs w:val="18"/>
                <w:lang w:val="en-US"/>
              </w:rPr>
              <w:t>ed, fit for purpose HR and potentially train them)</w:t>
            </w:r>
            <w:r w:rsidR="000478ED" w:rsidRPr="007F7BC9">
              <w:rPr>
                <w:rFonts w:ascii="Sitka Heading" w:hAnsi="Sitka Heading"/>
                <w:color w:val="000000" w:themeColor="text1"/>
                <w:sz w:val="18"/>
                <w:szCs w:val="18"/>
                <w:lang w:val="en-US"/>
              </w:rPr>
              <w:t xml:space="preserve">. </w:t>
            </w:r>
            <w:r w:rsidR="000D6232" w:rsidRPr="007F7BC9">
              <w:rPr>
                <w:rFonts w:ascii="Sitka Heading" w:hAnsi="Sitka Heading"/>
                <w:color w:val="000000" w:themeColor="text1"/>
                <w:sz w:val="18"/>
                <w:szCs w:val="18"/>
                <w:lang w:val="en-US"/>
              </w:rPr>
              <w:t xml:space="preserve">I also interpret that each flow has a voluntary or chosen </w:t>
            </w:r>
            <w:r w:rsidR="00034016">
              <w:rPr>
                <w:rFonts w:ascii="Sitka Heading" w:hAnsi="Sitka Heading"/>
                <w:color w:val="000000" w:themeColor="text1"/>
                <w:sz w:val="18"/>
                <w:szCs w:val="18"/>
                <w:lang w:val="en-US"/>
              </w:rPr>
              <w:t xml:space="preserve">a </w:t>
            </w:r>
            <w:r w:rsidR="000D6232" w:rsidRPr="007F7BC9">
              <w:rPr>
                <w:rFonts w:ascii="Sitka Heading" w:hAnsi="Sitka Heading"/>
                <w:color w:val="000000" w:themeColor="text1"/>
                <w:sz w:val="18"/>
                <w:szCs w:val="18"/>
                <w:lang w:val="en-US"/>
              </w:rPr>
              <w:t xml:space="preserve">‘chair’ acting like a project manager or who can centrally be the voice of the </w:t>
            </w:r>
            <w:r w:rsidR="00504FCD" w:rsidRPr="007F7BC9">
              <w:rPr>
                <w:rFonts w:ascii="Sitka Heading" w:hAnsi="Sitka Heading"/>
                <w:color w:val="000000" w:themeColor="text1"/>
                <w:sz w:val="18"/>
                <w:szCs w:val="18"/>
                <w:lang w:val="en-US"/>
              </w:rPr>
              <w:t>self-regulated</w:t>
            </w:r>
            <w:r w:rsidR="000D6232" w:rsidRPr="007F7BC9">
              <w:rPr>
                <w:rFonts w:ascii="Sitka Heading" w:hAnsi="Sitka Heading"/>
                <w:color w:val="000000" w:themeColor="text1"/>
                <w:sz w:val="18"/>
                <w:szCs w:val="18"/>
                <w:lang w:val="en-US"/>
              </w:rPr>
              <w:t xml:space="preserve"> team </w:t>
            </w:r>
            <w:r w:rsidR="00034016">
              <w:rPr>
                <w:rFonts w:ascii="Sitka Heading" w:hAnsi="Sitka Heading"/>
                <w:color w:val="000000" w:themeColor="text1"/>
                <w:sz w:val="18"/>
                <w:szCs w:val="18"/>
                <w:lang w:val="en-US"/>
              </w:rPr>
              <w:t>(e.g. when</w:t>
            </w:r>
            <w:r w:rsidR="000D6232" w:rsidRPr="007F7BC9">
              <w:rPr>
                <w:rFonts w:ascii="Sitka Heading" w:hAnsi="Sitka Heading"/>
                <w:color w:val="000000" w:themeColor="text1"/>
                <w:sz w:val="18"/>
                <w:szCs w:val="18"/>
                <w:lang w:val="en-US"/>
              </w:rPr>
              <w:t xml:space="preserve"> individual </w:t>
            </w:r>
            <w:r w:rsidR="00504FCD" w:rsidRPr="007F7BC9">
              <w:rPr>
                <w:rFonts w:ascii="Sitka Heading" w:hAnsi="Sitka Heading"/>
                <w:color w:val="000000" w:themeColor="text1"/>
                <w:sz w:val="18"/>
                <w:szCs w:val="18"/>
                <w:lang w:val="en-US"/>
              </w:rPr>
              <w:t>are</w:t>
            </w:r>
            <w:r w:rsidR="000D6232" w:rsidRPr="007F7BC9">
              <w:rPr>
                <w:rFonts w:ascii="Sitka Heading" w:hAnsi="Sitka Heading"/>
                <w:color w:val="000000" w:themeColor="text1"/>
                <w:sz w:val="18"/>
                <w:szCs w:val="18"/>
                <w:lang w:val="en-US"/>
              </w:rPr>
              <w:t xml:space="preserve"> not capable/ willing to be the voice of their flow/group</w:t>
            </w:r>
            <w:r w:rsidR="00034016">
              <w:rPr>
                <w:rFonts w:ascii="Sitka Heading" w:hAnsi="Sitka Heading"/>
                <w:color w:val="000000" w:themeColor="text1"/>
                <w:sz w:val="18"/>
                <w:szCs w:val="18"/>
                <w:lang w:val="en-US"/>
              </w:rPr>
              <w:t>).</w:t>
            </w:r>
          </w:p>
        </w:tc>
        <w:tc>
          <w:tcPr>
            <w:tcW w:w="1559" w:type="dxa"/>
            <w:shd w:val="clear" w:color="auto" w:fill="00B050"/>
          </w:tcPr>
          <w:p w14:paraId="5CD40D04" w14:textId="77777777" w:rsidR="000478ED" w:rsidRPr="004326B3" w:rsidRDefault="000478ED" w:rsidP="00106CEA">
            <w:pPr>
              <w:rPr>
                <w:rFonts w:ascii="Sitka Heading" w:hAnsi="Sitka Heading"/>
                <w:sz w:val="16"/>
                <w:szCs w:val="16"/>
                <w:lang w:val="en-US"/>
              </w:rPr>
            </w:pPr>
          </w:p>
        </w:tc>
      </w:tr>
      <w:tr w:rsidR="000478ED" w:rsidRPr="00F40B09" w14:paraId="1CF75A66" w14:textId="77777777" w:rsidTr="00A05CB6">
        <w:tc>
          <w:tcPr>
            <w:tcW w:w="441" w:type="dxa"/>
          </w:tcPr>
          <w:p w14:paraId="1237FE81" w14:textId="77777777" w:rsidR="000478ED" w:rsidRPr="004326B3" w:rsidRDefault="000478ED" w:rsidP="00106CEA">
            <w:pPr>
              <w:rPr>
                <w:rFonts w:ascii="Sitka Heading" w:hAnsi="Sitka Heading"/>
                <w:sz w:val="16"/>
                <w:szCs w:val="16"/>
                <w:lang w:val="en-US"/>
              </w:rPr>
            </w:pPr>
            <w:r w:rsidRPr="004326B3">
              <w:rPr>
                <w:rFonts w:ascii="Sitka Heading" w:hAnsi="Sitka Heading"/>
                <w:sz w:val="16"/>
                <w:szCs w:val="16"/>
                <w:lang w:val="en-US"/>
              </w:rPr>
              <w:t>.b</w:t>
            </w:r>
          </w:p>
        </w:tc>
        <w:tc>
          <w:tcPr>
            <w:tcW w:w="972" w:type="dxa"/>
          </w:tcPr>
          <w:p w14:paraId="092B6845" w14:textId="0B83A96E" w:rsidR="000478ED" w:rsidRPr="004326B3" w:rsidRDefault="000478ED" w:rsidP="00106CEA">
            <w:pPr>
              <w:rPr>
                <w:rFonts w:ascii="Sitka Heading" w:hAnsi="Sitka Heading"/>
                <w:sz w:val="16"/>
                <w:szCs w:val="16"/>
                <w:lang w:val="en-US"/>
              </w:rPr>
            </w:pPr>
            <w:r w:rsidRPr="004326B3">
              <w:rPr>
                <w:rFonts w:ascii="Sitka Heading" w:hAnsi="Sitka Heading"/>
                <w:sz w:val="16"/>
                <w:szCs w:val="16"/>
                <w:lang w:val="en-US"/>
              </w:rPr>
              <w:t>ART (management and leadership skills)</w:t>
            </w:r>
            <w:r w:rsidR="00A05CB6">
              <w:rPr>
                <w:rFonts w:ascii="Sitka Heading" w:hAnsi="Sitka Heading"/>
                <w:sz w:val="16"/>
                <w:szCs w:val="16"/>
                <w:lang w:val="en-US"/>
              </w:rPr>
              <w:t>.</w:t>
            </w:r>
          </w:p>
        </w:tc>
        <w:tc>
          <w:tcPr>
            <w:tcW w:w="2268" w:type="dxa"/>
          </w:tcPr>
          <w:p w14:paraId="614BC487" w14:textId="2F9BEA99" w:rsidR="000478ED" w:rsidRPr="004326B3" w:rsidRDefault="000478ED" w:rsidP="00106CEA">
            <w:pPr>
              <w:rPr>
                <w:rFonts w:ascii="Sitka Heading" w:hAnsi="Sitka Heading"/>
                <w:sz w:val="16"/>
                <w:szCs w:val="16"/>
                <w:lang w:val="en-US"/>
              </w:rPr>
            </w:pPr>
            <w:r w:rsidRPr="004326B3">
              <w:rPr>
                <w:rFonts w:ascii="Sitka Heading" w:hAnsi="Sitka Heading"/>
                <w:sz w:val="16"/>
                <w:szCs w:val="16"/>
                <w:lang w:val="en-US"/>
              </w:rPr>
              <w:t>ART ‘soft’ relationship management skills where management and leadership skills are required to motivate team members and meet expectations of project team members</w:t>
            </w:r>
            <w:r w:rsidR="00A05CB6">
              <w:rPr>
                <w:rFonts w:ascii="Sitka Heading" w:hAnsi="Sitka Heading"/>
                <w:sz w:val="16"/>
                <w:szCs w:val="16"/>
                <w:lang w:val="en-US"/>
              </w:rPr>
              <w:t>.</w:t>
            </w:r>
          </w:p>
        </w:tc>
        <w:tc>
          <w:tcPr>
            <w:tcW w:w="3969" w:type="dxa"/>
          </w:tcPr>
          <w:p w14:paraId="32BF685A" w14:textId="7B09425A" w:rsidR="000478ED" w:rsidRPr="007F7BC9" w:rsidRDefault="000C7830" w:rsidP="00106CEA">
            <w:pPr>
              <w:rPr>
                <w:rFonts w:ascii="Sitka Heading" w:hAnsi="Sitka Heading"/>
                <w:sz w:val="18"/>
                <w:szCs w:val="18"/>
                <w:lang w:val="en-US"/>
              </w:rPr>
            </w:pPr>
            <w:r>
              <w:rPr>
                <w:rFonts w:ascii="Sitka Heading" w:hAnsi="Sitka Heading"/>
                <w:sz w:val="18"/>
                <w:szCs w:val="18"/>
                <w:lang w:val="en-US"/>
              </w:rPr>
              <w:t>I assume that the 3-D model scores positive; c</w:t>
            </w:r>
            <w:r w:rsidR="000D6232" w:rsidRPr="007F7BC9">
              <w:rPr>
                <w:rFonts w:ascii="Sitka Heading" w:hAnsi="Sitka Heading"/>
                <w:sz w:val="18"/>
                <w:szCs w:val="18"/>
                <w:lang w:val="en-US"/>
              </w:rPr>
              <w:t xml:space="preserve">ontinued on 10.a. and the interpretation of the ‘chair’ of a flow in the primary process. </w:t>
            </w:r>
            <w:r>
              <w:rPr>
                <w:rFonts w:ascii="Sitka Heading" w:hAnsi="Sitka Heading"/>
                <w:sz w:val="18"/>
                <w:szCs w:val="18"/>
                <w:lang w:val="en-US"/>
              </w:rPr>
              <w:t>Interactions are required u</w:t>
            </w:r>
            <w:r w:rsidR="000D6232" w:rsidRPr="007F7BC9">
              <w:rPr>
                <w:rFonts w:ascii="Sitka Heading" w:hAnsi="Sitka Heading"/>
                <w:sz w:val="18"/>
                <w:szCs w:val="18"/>
                <w:lang w:val="en-US"/>
              </w:rPr>
              <w:t xml:space="preserve">sing the 3-D </w:t>
            </w:r>
            <w:r w:rsidR="00FE36D7">
              <w:rPr>
                <w:rFonts w:ascii="Sitka Heading" w:hAnsi="Sitka Heading"/>
                <w:sz w:val="18"/>
                <w:szCs w:val="18"/>
                <w:lang w:val="en-US"/>
              </w:rPr>
              <w:t>m</w:t>
            </w:r>
            <w:r w:rsidR="000D6232" w:rsidRPr="007F7BC9">
              <w:rPr>
                <w:rFonts w:ascii="Sitka Heading" w:hAnsi="Sitka Heading"/>
                <w:sz w:val="18"/>
                <w:szCs w:val="18"/>
                <w:lang w:val="en-US"/>
              </w:rPr>
              <w:t>odel</w:t>
            </w:r>
            <w:r w:rsidR="00FE36D7">
              <w:rPr>
                <w:rFonts w:ascii="Sitka Heading" w:hAnsi="Sitka Heading"/>
                <w:sz w:val="18"/>
                <w:szCs w:val="18"/>
                <w:lang w:val="en-US"/>
              </w:rPr>
              <w:t>.</w:t>
            </w:r>
            <w:r w:rsidR="000D6232" w:rsidRPr="007F7BC9">
              <w:rPr>
                <w:rFonts w:ascii="Sitka Heading" w:hAnsi="Sitka Heading"/>
                <w:sz w:val="18"/>
                <w:szCs w:val="18"/>
                <w:lang w:val="en-US"/>
              </w:rPr>
              <w:t xml:space="preserve"> This contribute back and forth from the functional dimension to the social dimension which is </w:t>
            </w:r>
            <w:r w:rsidR="006A476C" w:rsidRPr="007F7BC9">
              <w:rPr>
                <w:rFonts w:ascii="Sitka Heading" w:hAnsi="Sitka Heading"/>
                <w:sz w:val="18"/>
                <w:szCs w:val="18"/>
                <w:lang w:val="en-US"/>
              </w:rPr>
              <w:t xml:space="preserve">centered around motivation, adoption and integration. </w:t>
            </w:r>
          </w:p>
        </w:tc>
        <w:tc>
          <w:tcPr>
            <w:tcW w:w="1559" w:type="dxa"/>
            <w:shd w:val="clear" w:color="auto" w:fill="00B050"/>
          </w:tcPr>
          <w:p w14:paraId="74132174" w14:textId="77777777" w:rsidR="000478ED" w:rsidRPr="004326B3" w:rsidRDefault="000478ED" w:rsidP="00106CEA">
            <w:pPr>
              <w:rPr>
                <w:rFonts w:ascii="Sitka Heading" w:hAnsi="Sitka Heading"/>
                <w:sz w:val="16"/>
                <w:szCs w:val="16"/>
                <w:lang w:val="en-US"/>
              </w:rPr>
            </w:pPr>
          </w:p>
        </w:tc>
      </w:tr>
      <w:tr w:rsidR="000478ED" w:rsidRPr="00F40B09" w14:paraId="333D505E" w14:textId="77777777" w:rsidTr="00A05CB6">
        <w:tc>
          <w:tcPr>
            <w:tcW w:w="441" w:type="dxa"/>
          </w:tcPr>
          <w:p w14:paraId="5853CD40" w14:textId="77777777" w:rsidR="000478ED" w:rsidRPr="004326B3" w:rsidRDefault="000478ED" w:rsidP="00106CEA">
            <w:pPr>
              <w:rPr>
                <w:rFonts w:ascii="Sitka Heading" w:hAnsi="Sitka Heading"/>
                <w:sz w:val="16"/>
                <w:szCs w:val="16"/>
                <w:lang w:val="en-US"/>
              </w:rPr>
            </w:pPr>
            <w:r w:rsidRPr="004326B3">
              <w:rPr>
                <w:rFonts w:ascii="Sitka Heading" w:hAnsi="Sitka Heading"/>
                <w:sz w:val="16"/>
                <w:szCs w:val="16"/>
                <w:lang w:val="en-US"/>
              </w:rPr>
              <w:t>.c</w:t>
            </w:r>
          </w:p>
        </w:tc>
        <w:tc>
          <w:tcPr>
            <w:tcW w:w="972" w:type="dxa"/>
          </w:tcPr>
          <w:p w14:paraId="21F5F40F" w14:textId="55079D21" w:rsidR="000478ED" w:rsidRPr="004326B3" w:rsidRDefault="000478ED" w:rsidP="00106CEA">
            <w:pPr>
              <w:rPr>
                <w:rFonts w:ascii="Sitka Heading" w:hAnsi="Sitka Heading"/>
                <w:sz w:val="16"/>
                <w:szCs w:val="16"/>
                <w:lang w:val="en-US"/>
              </w:rPr>
            </w:pPr>
            <w:r w:rsidRPr="004326B3">
              <w:rPr>
                <w:rFonts w:ascii="Sitka Heading" w:hAnsi="Sitka Heading"/>
                <w:sz w:val="16"/>
                <w:szCs w:val="16"/>
                <w:lang w:val="en-US"/>
              </w:rPr>
              <w:t>BLAM (utilize positive politics)</w:t>
            </w:r>
            <w:r w:rsidR="00A05CB6">
              <w:rPr>
                <w:rFonts w:ascii="Sitka Heading" w:hAnsi="Sitka Heading"/>
                <w:sz w:val="16"/>
                <w:szCs w:val="16"/>
                <w:lang w:val="en-US"/>
              </w:rPr>
              <w:t>.</w:t>
            </w:r>
          </w:p>
        </w:tc>
        <w:tc>
          <w:tcPr>
            <w:tcW w:w="2268" w:type="dxa"/>
          </w:tcPr>
          <w:p w14:paraId="73A094D3" w14:textId="2023CF5C" w:rsidR="000478ED" w:rsidRPr="004326B3" w:rsidRDefault="000478ED" w:rsidP="00106CEA">
            <w:pPr>
              <w:rPr>
                <w:rFonts w:ascii="Sitka Heading" w:hAnsi="Sitka Heading"/>
                <w:sz w:val="16"/>
                <w:szCs w:val="16"/>
                <w:lang w:val="en-US"/>
              </w:rPr>
            </w:pPr>
            <w:r w:rsidRPr="004326B3">
              <w:rPr>
                <w:rFonts w:ascii="Sitka Heading" w:hAnsi="Sitka Heading"/>
                <w:sz w:val="16"/>
                <w:szCs w:val="16"/>
                <w:lang w:val="en-US"/>
              </w:rPr>
              <w:t>BEYOND LEADING AND MANAGING; tapping into the powerlines skills. Ability to read the power structures of the organization to satisfy needs of most influential project stakeholders, including senior management and their peers. Being able to discover ‘hidden agendas’ and utilize ‘politics’</w:t>
            </w:r>
            <w:r w:rsidR="00A05CB6">
              <w:rPr>
                <w:rFonts w:ascii="Sitka Heading" w:hAnsi="Sitka Heading"/>
                <w:sz w:val="16"/>
                <w:szCs w:val="16"/>
                <w:lang w:val="en-US"/>
              </w:rPr>
              <w:t>.</w:t>
            </w:r>
          </w:p>
        </w:tc>
        <w:tc>
          <w:tcPr>
            <w:tcW w:w="3969" w:type="dxa"/>
          </w:tcPr>
          <w:p w14:paraId="5C9C49B2" w14:textId="5C21EB73" w:rsidR="006A476C" w:rsidRPr="007F7BC9" w:rsidRDefault="00D145C2" w:rsidP="00106CEA">
            <w:pPr>
              <w:rPr>
                <w:rFonts w:ascii="Sitka Heading" w:hAnsi="Sitka Heading"/>
                <w:sz w:val="18"/>
                <w:szCs w:val="18"/>
                <w:lang w:val="en-US"/>
              </w:rPr>
            </w:pPr>
            <w:r>
              <w:rPr>
                <w:rFonts w:ascii="Sitka Heading" w:hAnsi="Sitka Heading"/>
                <w:sz w:val="18"/>
                <w:szCs w:val="18"/>
                <w:lang w:val="en-US"/>
              </w:rPr>
              <w:t xml:space="preserve">I initially with the thought that this variable potentially is not </w:t>
            </w:r>
            <w:r w:rsidR="006A476C" w:rsidRPr="007F7BC9">
              <w:rPr>
                <w:rFonts w:ascii="Sitka Heading" w:hAnsi="Sitka Heading"/>
                <w:sz w:val="18"/>
                <w:szCs w:val="18"/>
                <w:lang w:val="en-US"/>
              </w:rPr>
              <w:t>applicable</w:t>
            </w:r>
            <w:r>
              <w:rPr>
                <w:rFonts w:ascii="Sitka Heading" w:hAnsi="Sitka Heading"/>
                <w:sz w:val="18"/>
                <w:szCs w:val="18"/>
                <w:lang w:val="en-US"/>
              </w:rPr>
              <w:t xml:space="preserve">  for the 3-D model</w:t>
            </w:r>
            <w:r w:rsidR="006A476C" w:rsidRPr="007F7BC9">
              <w:rPr>
                <w:rFonts w:ascii="Sitka Heading" w:hAnsi="Sitka Heading"/>
                <w:sz w:val="18"/>
                <w:szCs w:val="18"/>
                <w:lang w:val="en-US"/>
              </w:rPr>
              <w:t>:</w:t>
            </w:r>
          </w:p>
          <w:p w14:paraId="69FF373C" w14:textId="77777777" w:rsidR="006A476C" w:rsidRPr="007F7BC9" w:rsidRDefault="006A476C" w:rsidP="00106CEA">
            <w:pPr>
              <w:rPr>
                <w:rFonts w:ascii="Sitka Heading" w:hAnsi="Sitka Heading"/>
                <w:sz w:val="18"/>
                <w:szCs w:val="18"/>
                <w:lang w:val="en-US"/>
              </w:rPr>
            </w:pPr>
          </w:p>
          <w:p w14:paraId="031C8129" w14:textId="02E237CF" w:rsidR="006A476C" w:rsidRPr="007F7BC9" w:rsidRDefault="006A476C" w:rsidP="00C10A93">
            <w:pPr>
              <w:pStyle w:val="Lijstalinea"/>
              <w:numPr>
                <w:ilvl w:val="0"/>
                <w:numId w:val="40"/>
              </w:numPr>
              <w:rPr>
                <w:rFonts w:ascii="Sitka Heading" w:hAnsi="Sitka Heading"/>
                <w:sz w:val="18"/>
                <w:szCs w:val="18"/>
                <w:lang w:val="en-US"/>
              </w:rPr>
            </w:pPr>
            <w:r w:rsidRPr="007F7BC9">
              <w:rPr>
                <w:rFonts w:ascii="Sitka Heading" w:hAnsi="Sitka Heading"/>
                <w:sz w:val="18"/>
                <w:szCs w:val="18"/>
                <w:lang w:val="en-US"/>
              </w:rPr>
              <w:t>As described in 10 and 10.a</w:t>
            </w:r>
            <w:r w:rsidR="00D145C2">
              <w:rPr>
                <w:rFonts w:ascii="Sitka Heading" w:hAnsi="Sitka Heading"/>
                <w:sz w:val="18"/>
                <w:szCs w:val="18"/>
                <w:lang w:val="en-US"/>
              </w:rPr>
              <w:t xml:space="preserve"> and 10.b</w:t>
            </w:r>
            <w:r w:rsidRPr="007F7BC9">
              <w:rPr>
                <w:rFonts w:ascii="Sitka Heading" w:hAnsi="Sitka Heading"/>
                <w:sz w:val="18"/>
                <w:szCs w:val="18"/>
                <w:lang w:val="en-US"/>
              </w:rPr>
              <w:t xml:space="preserve">. There is no project as such that it can be compared to episodic interventions. </w:t>
            </w:r>
          </w:p>
          <w:p w14:paraId="31916E70" w14:textId="626DA941" w:rsidR="00DE61E1" w:rsidRPr="007F7BC9" w:rsidRDefault="000C7830" w:rsidP="00C10A93">
            <w:pPr>
              <w:pStyle w:val="Lijstalinea"/>
              <w:numPr>
                <w:ilvl w:val="0"/>
                <w:numId w:val="40"/>
              </w:numPr>
              <w:rPr>
                <w:rFonts w:ascii="Sitka Heading" w:hAnsi="Sitka Heading"/>
                <w:sz w:val="18"/>
                <w:szCs w:val="18"/>
                <w:lang w:val="en-US"/>
              </w:rPr>
            </w:pPr>
            <w:r>
              <w:rPr>
                <w:rFonts w:ascii="Sitka Heading" w:hAnsi="Sitka Heading"/>
                <w:sz w:val="18"/>
                <w:szCs w:val="18"/>
                <w:lang w:val="en-US"/>
              </w:rPr>
              <w:t xml:space="preserve">If </w:t>
            </w:r>
            <w:r w:rsidR="006A476C" w:rsidRPr="007F7BC9">
              <w:rPr>
                <w:rFonts w:ascii="Sitka Heading" w:hAnsi="Sitka Heading"/>
                <w:sz w:val="18"/>
                <w:szCs w:val="18"/>
                <w:lang w:val="en-US"/>
              </w:rPr>
              <w:t xml:space="preserve">skills are required to </w:t>
            </w:r>
            <w:r>
              <w:rPr>
                <w:rFonts w:ascii="Sitka Heading" w:hAnsi="Sitka Heading"/>
                <w:sz w:val="18"/>
                <w:szCs w:val="18"/>
                <w:lang w:val="en-US"/>
              </w:rPr>
              <w:t xml:space="preserve">become a </w:t>
            </w:r>
            <w:r w:rsidR="00DE61E1" w:rsidRPr="007F7BC9">
              <w:rPr>
                <w:rFonts w:ascii="Sitka Heading" w:hAnsi="Sitka Heading"/>
                <w:sz w:val="18"/>
                <w:szCs w:val="18"/>
                <w:lang w:val="en-US"/>
              </w:rPr>
              <w:t>‘</w:t>
            </w:r>
            <w:r w:rsidR="00C41FB2" w:rsidRPr="007F7BC9">
              <w:rPr>
                <w:rFonts w:ascii="Sitka Heading" w:hAnsi="Sitka Heading"/>
                <w:sz w:val="18"/>
                <w:szCs w:val="18"/>
                <w:lang w:val="en-US"/>
              </w:rPr>
              <w:t>chair</w:t>
            </w:r>
            <w:r w:rsidR="00DE61E1" w:rsidRPr="007F7BC9">
              <w:rPr>
                <w:rFonts w:ascii="Sitka Heading" w:hAnsi="Sitka Heading"/>
                <w:sz w:val="18"/>
                <w:szCs w:val="18"/>
                <w:lang w:val="en-US"/>
              </w:rPr>
              <w:t>’</w:t>
            </w:r>
            <w:r>
              <w:rPr>
                <w:rFonts w:ascii="Sitka Heading" w:hAnsi="Sitka Heading"/>
                <w:sz w:val="18"/>
                <w:szCs w:val="18"/>
                <w:lang w:val="en-US"/>
              </w:rPr>
              <w:t xml:space="preserve"> of a </w:t>
            </w:r>
            <w:r w:rsidR="00D145C2">
              <w:rPr>
                <w:rFonts w:ascii="Sitka Heading" w:hAnsi="Sitka Heading"/>
                <w:sz w:val="18"/>
                <w:szCs w:val="18"/>
                <w:lang w:val="en-US"/>
              </w:rPr>
              <w:t>‘flow’</w:t>
            </w:r>
            <w:r w:rsidR="00857A3C">
              <w:rPr>
                <w:rFonts w:ascii="Sitka Heading" w:hAnsi="Sitka Heading"/>
                <w:sz w:val="18"/>
                <w:szCs w:val="18"/>
                <w:lang w:val="en-US"/>
              </w:rPr>
              <w:t xml:space="preserve"> to be </w:t>
            </w:r>
            <w:r w:rsidR="00D145C2">
              <w:rPr>
                <w:rFonts w:ascii="Sitka Heading" w:hAnsi="Sitka Heading"/>
                <w:sz w:val="18"/>
                <w:szCs w:val="18"/>
                <w:lang w:val="en-US"/>
              </w:rPr>
              <w:t xml:space="preserve">the </w:t>
            </w:r>
            <w:r w:rsidR="00857A3C">
              <w:rPr>
                <w:rFonts w:ascii="Sitka Heading" w:hAnsi="Sitka Heading"/>
                <w:sz w:val="18"/>
                <w:szCs w:val="18"/>
                <w:lang w:val="en-US"/>
              </w:rPr>
              <w:t xml:space="preserve">central voice, </w:t>
            </w:r>
            <w:r w:rsidR="00D145C2">
              <w:rPr>
                <w:rFonts w:ascii="Sitka Heading" w:hAnsi="Sitka Heading"/>
                <w:sz w:val="18"/>
                <w:szCs w:val="18"/>
                <w:lang w:val="en-US"/>
              </w:rPr>
              <w:t xml:space="preserve">central </w:t>
            </w:r>
            <w:r w:rsidR="00857A3C">
              <w:rPr>
                <w:rFonts w:ascii="Sitka Heading" w:hAnsi="Sitka Heading"/>
                <w:sz w:val="18"/>
                <w:szCs w:val="18"/>
                <w:lang w:val="en-US"/>
              </w:rPr>
              <w:t xml:space="preserve">peer review, </w:t>
            </w:r>
            <w:r w:rsidR="00D145C2">
              <w:rPr>
                <w:rFonts w:ascii="Sitka Heading" w:hAnsi="Sitka Heading"/>
                <w:sz w:val="18"/>
                <w:szCs w:val="18"/>
                <w:lang w:val="en-US"/>
              </w:rPr>
              <w:t xml:space="preserve">providing oversight, </w:t>
            </w:r>
            <w:r w:rsidR="00857A3C">
              <w:rPr>
                <w:rFonts w:ascii="Sitka Heading" w:hAnsi="Sitka Heading"/>
                <w:sz w:val="18"/>
                <w:szCs w:val="18"/>
                <w:lang w:val="en-US"/>
              </w:rPr>
              <w:t>then the 3-D model will ensure that the candidate is e</w:t>
            </w:r>
            <w:r w:rsidR="00DE61E1" w:rsidRPr="007F7BC9">
              <w:rPr>
                <w:rFonts w:ascii="Sitka Heading" w:hAnsi="Sitka Heading"/>
                <w:sz w:val="18"/>
                <w:szCs w:val="18"/>
                <w:lang w:val="en-US"/>
              </w:rPr>
              <w:t xml:space="preserve">quipped </w:t>
            </w:r>
            <w:r w:rsidR="00857A3C">
              <w:rPr>
                <w:rFonts w:ascii="Sitka Heading" w:hAnsi="Sitka Heading"/>
                <w:sz w:val="18"/>
                <w:szCs w:val="18"/>
                <w:lang w:val="en-US"/>
              </w:rPr>
              <w:t>well</w:t>
            </w:r>
            <w:r w:rsidR="00DE61E1" w:rsidRPr="007F7BC9">
              <w:rPr>
                <w:rFonts w:ascii="Sitka Heading" w:hAnsi="Sitka Heading"/>
                <w:sz w:val="18"/>
                <w:szCs w:val="18"/>
                <w:lang w:val="en-US"/>
              </w:rPr>
              <w:t xml:space="preserve"> for purpose</w:t>
            </w:r>
            <w:r w:rsidR="00857A3C">
              <w:rPr>
                <w:rFonts w:ascii="Sitka Heading" w:hAnsi="Sitka Heading"/>
                <w:sz w:val="18"/>
                <w:szCs w:val="18"/>
                <w:lang w:val="en-US"/>
              </w:rPr>
              <w:t>. R</w:t>
            </w:r>
            <w:r w:rsidR="00DE61E1" w:rsidRPr="007F7BC9">
              <w:rPr>
                <w:rFonts w:ascii="Sitka Heading" w:hAnsi="Sitka Heading"/>
                <w:sz w:val="18"/>
                <w:szCs w:val="18"/>
                <w:lang w:val="en-US"/>
              </w:rPr>
              <w:t>esources</w:t>
            </w:r>
            <w:r w:rsidR="00857A3C">
              <w:rPr>
                <w:rFonts w:ascii="Sitka Heading" w:hAnsi="Sitka Heading"/>
                <w:sz w:val="18"/>
                <w:szCs w:val="18"/>
                <w:lang w:val="en-US"/>
              </w:rPr>
              <w:t xml:space="preserve">, </w:t>
            </w:r>
            <w:r w:rsidR="00DE61E1" w:rsidRPr="007F7BC9">
              <w:rPr>
                <w:rFonts w:ascii="Sitka Heading" w:hAnsi="Sitka Heading"/>
                <w:sz w:val="18"/>
                <w:szCs w:val="18"/>
                <w:lang w:val="en-US"/>
              </w:rPr>
              <w:t>training</w:t>
            </w:r>
            <w:r w:rsidR="00857A3C">
              <w:rPr>
                <w:rFonts w:ascii="Sitka Heading" w:hAnsi="Sitka Heading"/>
                <w:sz w:val="18"/>
                <w:szCs w:val="18"/>
                <w:lang w:val="en-US"/>
              </w:rPr>
              <w:t xml:space="preserve"> and technology from</w:t>
            </w:r>
            <w:r w:rsidR="00DE61E1" w:rsidRPr="007F7BC9">
              <w:rPr>
                <w:rFonts w:ascii="Sitka Heading" w:hAnsi="Sitka Heading"/>
                <w:sz w:val="18"/>
                <w:szCs w:val="18"/>
                <w:lang w:val="en-US"/>
              </w:rPr>
              <w:t xml:space="preserve"> the infrastructural dimension</w:t>
            </w:r>
            <w:r w:rsidR="00857A3C">
              <w:rPr>
                <w:rFonts w:ascii="Sitka Heading" w:hAnsi="Sitka Heading"/>
                <w:sz w:val="18"/>
                <w:szCs w:val="18"/>
                <w:lang w:val="en-US"/>
              </w:rPr>
              <w:t xml:space="preserve"> will facilitate this</w:t>
            </w:r>
            <w:r w:rsidR="00DE61E1" w:rsidRPr="007F7BC9">
              <w:rPr>
                <w:rFonts w:ascii="Sitka Heading" w:hAnsi="Sitka Heading"/>
                <w:sz w:val="18"/>
                <w:szCs w:val="18"/>
                <w:lang w:val="en-US"/>
              </w:rPr>
              <w:t xml:space="preserve">. Therefore this variable is already inclusive </w:t>
            </w:r>
            <w:r w:rsidR="00D145C2">
              <w:rPr>
                <w:rFonts w:ascii="Sitka Heading" w:hAnsi="Sitka Heading"/>
                <w:sz w:val="18"/>
                <w:szCs w:val="18"/>
                <w:lang w:val="en-US"/>
              </w:rPr>
              <w:t>when</w:t>
            </w:r>
            <w:r w:rsidR="00DE61E1" w:rsidRPr="007F7BC9">
              <w:rPr>
                <w:rFonts w:ascii="Sitka Heading" w:hAnsi="Sitka Heading"/>
                <w:sz w:val="18"/>
                <w:szCs w:val="18"/>
                <w:lang w:val="en-US"/>
              </w:rPr>
              <w:t xml:space="preserve"> debated this way. </w:t>
            </w:r>
          </w:p>
          <w:p w14:paraId="1348A47F" w14:textId="1943DA86" w:rsidR="00DE61E1" w:rsidRPr="007F7BC9" w:rsidRDefault="00DE61E1" w:rsidP="00C10A93">
            <w:pPr>
              <w:pStyle w:val="Lijstalinea"/>
              <w:numPr>
                <w:ilvl w:val="0"/>
                <w:numId w:val="40"/>
              </w:numPr>
              <w:rPr>
                <w:rFonts w:ascii="Sitka Heading" w:hAnsi="Sitka Heading"/>
                <w:sz w:val="18"/>
                <w:szCs w:val="18"/>
                <w:lang w:val="en-US"/>
              </w:rPr>
            </w:pPr>
            <w:r w:rsidRPr="007F7BC9">
              <w:rPr>
                <w:rFonts w:ascii="Sitka Heading" w:hAnsi="Sitka Heading"/>
                <w:sz w:val="18"/>
                <w:szCs w:val="18"/>
                <w:lang w:val="en-US"/>
              </w:rPr>
              <w:t xml:space="preserve">Politics and power are inherent present in </w:t>
            </w:r>
            <w:r w:rsidR="00184C13" w:rsidRPr="007F7BC9">
              <w:rPr>
                <w:rFonts w:ascii="Sitka Heading" w:hAnsi="Sitka Heading"/>
                <w:sz w:val="18"/>
                <w:szCs w:val="18"/>
                <w:lang w:val="en-US"/>
              </w:rPr>
              <w:t>organizations</w:t>
            </w:r>
            <w:r w:rsidRPr="007F7BC9">
              <w:rPr>
                <w:rFonts w:ascii="Sitka Heading" w:hAnsi="Sitka Heading"/>
                <w:sz w:val="18"/>
                <w:szCs w:val="18"/>
                <w:lang w:val="en-US"/>
              </w:rPr>
              <w:t>; not only the project manager has to deal with this, but all participants/stakeholders/clients/partners/managers/top manage</w:t>
            </w:r>
            <w:r w:rsidR="00184C13" w:rsidRPr="007F7BC9">
              <w:rPr>
                <w:rFonts w:ascii="Sitka Heading" w:hAnsi="Sitka Heading"/>
                <w:sz w:val="18"/>
                <w:szCs w:val="18"/>
                <w:lang w:val="en-US"/>
              </w:rPr>
              <w:t>me</w:t>
            </w:r>
            <w:r w:rsidRPr="007F7BC9">
              <w:rPr>
                <w:rFonts w:ascii="Sitka Heading" w:hAnsi="Sitka Heading"/>
                <w:sz w:val="18"/>
                <w:szCs w:val="18"/>
                <w:lang w:val="en-US"/>
              </w:rPr>
              <w:t>nt</w:t>
            </w:r>
            <w:r w:rsidR="00A05CB6">
              <w:rPr>
                <w:rFonts w:ascii="Sitka Heading" w:hAnsi="Sitka Heading"/>
                <w:sz w:val="18"/>
                <w:szCs w:val="18"/>
                <w:lang w:val="en-US"/>
              </w:rPr>
              <w:t>.</w:t>
            </w:r>
          </w:p>
          <w:p w14:paraId="727A5763" w14:textId="305129D7" w:rsidR="000478ED" w:rsidRPr="007F7BC9" w:rsidRDefault="000C7830" w:rsidP="000C7830">
            <w:pPr>
              <w:rPr>
                <w:rFonts w:ascii="Sitka Heading" w:hAnsi="Sitka Heading"/>
                <w:sz w:val="18"/>
                <w:szCs w:val="18"/>
                <w:lang w:val="en-US"/>
              </w:rPr>
            </w:pPr>
            <w:r>
              <w:rPr>
                <w:rFonts w:ascii="Sitka Heading" w:hAnsi="Sitka Heading"/>
                <w:sz w:val="18"/>
                <w:szCs w:val="18"/>
                <w:lang w:val="en-US"/>
              </w:rPr>
              <w:t xml:space="preserve">However I can still link this variable positively to the 3-D model. </w:t>
            </w:r>
            <w:r w:rsidR="00184C13" w:rsidRPr="007F7BC9">
              <w:rPr>
                <w:rFonts w:ascii="Sitka Heading" w:hAnsi="Sitka Heading"/>
                <w:sz w:val="18"/>
                <w:szCs w:val="18"/>
                <w:lang w:val="en-US"/>
              </w:rPr>
              <w:t>A</w:t>
            </w:r>
            <w:r w:rsidR="00C41FB2" w:rsidRPr="007F7BC9">
              <w:rPr>
                <w:rFonts w:ascii="Sitka Heading" w:hAnsi="Sitka Heading"/>
                <w:sz w:val="18"/>
                <w:szCs w:val="18"/>
                <w:lang w:val="en-US"/>
              </w:rPr>
              <w:t xml:space="preserve">n experienced consultant </w:t>
            </w:r>
            <w:r w:rsidR="00184C13" w:rsidRPr="007F7BC9">
              <w:rPr>
                <w:rFonts w:ascii="Sitka Heading" w:hAnsi="Sitka Heading"/>
                <w:sz w:val="18"/>
                <w:szCs w:val="18"/>
                <w:lang w:val="en-US"/>
              </w:rPr>
              <w:t xml:space="preserve">can be crucial for success </w:t>
            </w:r>
            <w:r w:rsidR="00C41FB2" w:rsidRPr="007F7BC9">
              <w:rPr>
                <w:rFonts w:ascii="Sitka Heading" w:hAnsi="Sitka Heading"/>
                <w:sz w:val="18"/>
                <w:szCs w:val="18"/>
                <w:lang w:val="en-US"/>
              </w:rPr>
              <w:t>to support with the episodic intervention. Coming from neutral grounds, become the one who has freedom of doing and say</w:t>
            </w:r>
            <w:r w:rsidR="00D145C2">
              <w:rPr>
                <w:rFonts w:ascii="Sitka Heading" w:hAnsi="Sitka Heading"/>
                <w:sz w:val="18"/>
                <w:szCs w:val="18"/>
                <w:lang w:val="en-US"/>
              </w:rPr>
              <w:t>ing</w:t>
            </w:r>
            <w:r w:rsidR="00C41FB2" w:rsidRPr="007F7BC9">
              <w:rPr>
                <w:rFonts w:ascii="Sitka Heading" w:hAnsi="Sitka Heading"/>
                <w:sz w:val="18"/>
                <w:szCs w:val="18"/>
                <w:lang w:val="en-US"/>
              </w:rPr>
              <w:t xml:space="preserve"> the right thing without any hurdles of power</w:t>
            </w:r>
            <w:r w:rsidR="00D145C2">
              <w:rPr>
                <w:rFonts w:ascii="Sitka Heading" w:hAnsi="Sitka Heading"/>
                <w:sz w:val="18"/>
                <w:szCs w:val="18"/>
                <w:lang w:val="en-US"/>
              </w:rPr>
              <w:t>/</w:t>
            </w:r>
            <w:r w:rsidR="00C41FB2" w:rsidRPr="007F7BC9">
              <w:rPr>
                <w:rFonts w:ascii="Sitka Heading" w:hAnsi="Sitka Heading"/>
                <w:sz w:val="18"/>
                <w:szCs w:val="18"/>
                <w:lang w:val="en-US"/>
              </w:rPr>
              <w:t xml:space="preserve">politics without any potential conflict of interest, fear or gain; supporting the organization with their meaningful survival by episodic interventions in their organization structure on a </w:t>
            </w:r>
            <w:r w:rsidR="00C41FB2" w:rsidRPr="007F7BC9">
              <w:rPr>
                <w:rFonts w:ascii="Sitka Heading" w:hAnsi="Sitka Heading"/>
                <w:sz w:val="18"/>
                <w:szCs w:val="18"/>
                <w:lang w:val="en-US"/>
              </w:rPr>
              <w:lastRenderedPageBreak/>
              <w:t>moral basis (morality from the consultant and abstractly linked to the term project manager in this variable).</w:t>
            </w:r>
          </w:p>
        </w:tc>
        <w:tc>
          <w:tcPr>
            <w:tcW w:w="1559" w:type="dxa"/>
            <w:shd w:val="clear" w:color="auto" w:fill="00B050"/>
          </w:tcPr>
          <w:p w14:paraId="5A77712A" w14:textId="77777777" w:rsidR="000478ED" w:rsidRPr="004326B3" w:rsidRDefault="000478ED" w:rsidP="00106CEA">
            <w:pPr>
              <w:rPr>
                <w:rFonts w:ascii="Sitka Heading" w:hAnsi="Sitka Heading"/>
                <w:sz w:val="16"/>
                <w:szCs w:val="16"/>
                <w:lang w:val="en-US"/>
              </w:rPr>
            </w:pPr>
          </w:p>
        </w:tc>
      </w:tr>
      <w:tr w:rsidR="000478ED" w:rsidRPr="00F40B09" w14:paraId="0C0EC457" w14:textId="77777777" w:rsidTr="00A05CB6">
        <w:tc>
          <w:tcPr>
            <w:tcW w:w="441" w:type="dxa"/>
          </w:tcPr>
          <w:p w14:paraId="52410681" w14:textId="77777777" w:rsidR="000478ED" w:rsidRPr="004326B3" w:rsidRDefault="000478ED" w:rsidP="00106CEA">
            <w:pPr>
              <w:rPr>
                <w:rFonts w:ascii="Sitka Heading" w:hAnsi="Sitka Heading"/>
                <w:b/>
                <w:bCs/>
                <w:sz w:val="16"/>
                <w:szCs w:val="16"/>
                <w:lang w:val="en-US"/>
              </w:rPr>
            </w:pPr>
            <w:r w:rsidRPr="004326B3">
              <w:rPr>
                <w:rFonts w:ascii="Sitka Heading" w:hAnsi="Sitka Heading"/>
                <w:b/>
                <w:bCs/>
                <w:sz w:val="16"/>
                <w:szCs w:val="16"/>
                <w:lang w:val="en-US"/>
              </w:rPr>
              <w:t>11</w:t>
            </w:r>
          </w:p>
        </w:tc>
        <w:tc>
          <w:tcPr>
            <w:tcW w:w="972" w:type="dxa"/>
          </w:tcPr>
          <w:p w14:paraId="23A37355" w14:textId="77777777" w:rsidR="000478ED" w:rsidRDefault="000478ED" w:rsidP="00106CEA">
            <w:pPr>
              <w:rPr>
                <w:rFonts w:ascii="Sitka Heading" w:hAnsi="Sitka Heading"/>
                <w:sz w:val="16"/>
                <w:szCs w:val="16"/>
                <w:lang w:val="en-US"/>
              </w:rPr>
            </w:pPr>
            <w:r w:rsidRPr="004326B3">
              <w:rPr>
                <w:rFonts w:ascii="Sitka Heading" w:hAnsi="Sitka Heading"/>
                <w:sz w:val="16"/>
                <w:szCs w:val="16"/>
                <w:lang w:val="en-US"/>
              </w:rPr>
              <w:t xml:space="preserve">Hands on </w:t>
            </w:r>
          </w:p>
          <w:p w14:paraId="31E6252F" w14:textId="0062BF4F" w:rsidR="000478ED" w:rsidRPr="004326B3" w:rsidRDefault="00A05CB6" w:rsidP="00A05CB6">
            <w:pPr>
              <w:rPr>
                <w:rFonts w:ascii="Sitka Heading" w:hAnsi="Sitka Heading"/>
                <w:sz w:val="16"/>
                <w:szCs w:val="16"/>
                <w:lang w:val="en-US"/>
              </w:rPr>
            </w:pPr>
            <w:r w:rsidRPr="004326B3">
              <w:rPr>
                <w:rFonts w:ascii="Sitka Heading" w:hAnsi="Sitka Heading"/>
                <w:sz w:val="16"/>
                <w:szCs w:val="16"/>
                <w:lang w:val="en-US"/>
              </w:rPr>
              <w:t>L</w:t>
            </w:r>
            <w:r w:rsidR="000478ED" w:rsidRPr="004326B3">
              <w:rPr>
                <w:rFonts w:ascii="Sitka Heading" w:hAnsi="Sitka Heading"/>
                <w:sz w:val="16"/>
                <w:szCs w:val="16"/>
                <w:lang w:val="en-US"/>
              </w:rPr>
              <w:t>eadership</w:t>
            </w:r>
            <w:r>
              <w:rPr>
                <w:rFonts w:ascii="Sitka Heading" w:hAnsi="Sitka Heading"/>
                <w:sz w:val="16"/>
                <w:szCs w:val="16"/>
                <w:lang w:val="en-US"/>
              </w:rPr>
              <w:t>.</w:t>
            </w:r>
          </w:p>
        </w:tc>
        <w:tc>
          <w:tcPr>
            <w:tcW w:w="2268" w:type="dxa"/>
          </w:tcPr>
          <w:p w14:paraId="652D4859" w14:textId="4974CD0C" w:rsidR="000478ED" w:rsidRPr="004326B3" w:rsidRDefault="000478ED" w:rsidP="00106CEA">
            <w:pPr>
              <w:jc w:val="both"/>
              <w:rPr>
                <w:rFonts w:ascii="Sitka Heading" w:hAnsi="Sitka Heading"/>
                <w:sz w:val="16"/>
                <w:szCs w:val="16"/>
                <w:lang w:val="en-US"/>
              </w:rPr>
            </w:pPr>
            <w:r w:rsidRPr="004326B3">
              <w:rPr>
                <w:rFonts w:ascii="Sitka Heading" w:hAnsi="Sitka Heading"/>
                <w:sz w:val="16"/>
                <w:szCs w:val="16"/>
                <w:lang w:val="en-US"/>
              </w:rPr>
              <w:t>Lack of leadership is causing change failure (</w:t>
            </w:r>
            <w:proofErr w:type="spellStart"/>
            <w:r w:rsidRPr="004326B3">
              <w:rPr>
                <w:rFonts w:ascii="Sitka Heading" w:hAnsi="Sitka Heading"/>
                <w:sz w:val="16"/>
                <w:szCs w:val="16"/>
                <w:lang w:val="en-US"/>
              </w:rPr>
              <w:t>Hinings</w:t>
            </w:r>
            <w:proofErr w:type="spellEnd"/>
            <w:r w:rsidRPr="004326B3">
              <w:rPr>
                <w:rFonts w:ascii="Sitka Heading" w:hAnsi="Sitka Heading"/>
                <w:sz w:val="16"/>
                <w:szCs w:val="16"/>
                <w:lang w:val="en-US"/>
              </w:rPr>
              <w:t xml:space="preserve"> et al., 1991</w:t>
            </w:r>
            <w:r w:rsidR="001945B2">
              <w:rPr>
                <w:rFonts w:ascii="Sitka Heading" w:hAnsi="Sitka Heading"/>
                <w:sz w:val="16"/>
                <w:szCs w:val="16"/>
                <w:lang w:val="en-US"/>
              </w:rPr>
              <w:t>), (W</w:t>
            </w:r>
            <w:r w:rsidRPr="004326B3">
              <w:rPr>
                <w:rFonts w:ascii="Sitka Heading" w:hAnsi="Sitka Heading"/>
                <w:sz w:val="16"/>
                <w:szCs w:val="16"/>
                <w:lang w:val="en-US"/>
              </w:rPr>
              <w:t xml:space="preserve">helan-Berry </w:t>
            </w:r>
            <w:r w:rsidR="00D145C2">
              <w:rPr>
                <w:rFonts w:ascii="Sitka Heading" w:hAnsi="Sitka Heading"/>
                <w:sz w:val="16"/>
                <w:szCs w:val="16"/>
                <w:lang w:val="en-US"/>
              </w:rPr>
              <w:t>&amp;</w:t>
            </w:r>
            <w:r w:rsidRPr="004326B3">
              <w:rPr>
                <w:rFonts w:ascii="Sitka Heading" w:hAnsi="Sitka Heading"/>
                <w:sz w:val="16"/>
                <w:szCs w:val="16"/>
                <w:lang w:val="en-US"/>
              </w:rPr>
              <w:t xml:space="preserve"> Alexander, 2007). A high level of leadership support throughout the entire organization is crucial to be able to implement a change successfully. However leadership can only become a change driver </w:t>
            </w:r>
            <w:r w:rsidR="00D145C2">
              <w:rPr>
                <w:rFonts w:ascii="Sitka Heading" w:hAnsi="Sitka Heading"/>
                <w:sz w:val="16"/>
                <w:szCs w:val="16"/>
                <w:lang w:val="en-US"/>
              </w:rPr>
              <w:t>if</w:t>
            </w:r>
            <w:r w:rsidRPr="004326B3">
              <w:rPr>
                <w:rFonts w:ascii="Sitka Heading" w:hAnsi="Sitka Heading"/>
                <w:sz w:val="16"/>
                <w:szCs w:val="16"/>
                <w:lang w:val="en-US"/>
              </w:rPr>
              <w:t xml:space="preserve"> leaders actively support the change vision throughout the change.</w:t>
            </w:r>
          </w:p>
        </w:tc>
        <w:tc>
          <w:tcPr>
            <w:tcW w:w="3969" w:type="dxa"/>
          </w:tcPr>
          <w:p w14:paraId="5DC0B300" w14:textId="5212C386" w:rsidR="00184C13" w:rsidRPr="007F7BC9" w:rsidRDefault="00184C13" w:rsidP="0033289C">
            <w:pPr>
              <w:jc w:val="both"/>
              <w:rPr>
                <w:rFonts w:ascii="Sitka Heading" w:hAnsi="Sitka Heading"/>
                <w:sz w:val="18"/>
                <w:szCs w:val="18"/>
                <w:lang w:val="en-US"/>
              </w:rPr>
            </w:pPr>
            <w:r>
              <w:rPr>
                <w:rFonts w:ascii="Sitka Heading" w:hAnsi="Sitka Heading"/>
                <w:sz w:val="16"/>
                <w:szCs w:val="16"/>
                <w:lang w:val="en-US"/>
              </w:rPr>
              <w:t xml:space="preserve"> </w:t>
            </w:r>
          </w:p>
          <w:p w14:paraId="1A62C170" w14:textId="6AC204C3" w:rsidR="00184C13" w:rsidRPr="007F7BC9" w:rsidRDefault="00184C13" w:rsidP="00184C13">
            <w:pPr>
              <w:pStyle w:val="Lijstalinea"/>
              <w:numPr>
                <w:ilvl w:val="0"/>
                <w:numId w:val="28"/>
              </w:numPr>
              <w:jc w:val="both"/>
              <w:rPr>
                <w:rFonts w:ascii="Sitka Heading" w:hAnsi="Sitka Heading"/>
                <w:sz w:val="18"/>
                <w:szCs w:val="18"/>
                <w:lang w:val="en-US"/>
              </w:rPr>
            </w:pPr>
            <w:r w:rsidRPr="007F7BC9">
              <w:rPr>
                <w:rFonts w:ascii="Sitka Heading" w:hAnsi="Sitka Heading"/>
                <w:sz w:val="18"/>
                <w:szCs w:val="18"/>
                <w:lang w:val="en-US"/>
              </w:rPr>
              <w:t xml:space="preserve">From one side </w:t>
            </w:r>
            <w:r w:rsidR="003A336A">
              <w:rPr>
                <w:rFonts w:ascii="Sitka Heading" w:hAnsi="Sitka Heading"/>
                <w:sz w:val="18"/>
                <w:szCs w:val="18"/>
                <w:lang w:val="en-US"/>
              </w:rPr>
              <w:t xml:space="preserve">there is  a clear desire from the methodology </w:t>
            </w:r>
            <w:r w:rsidRPr="007F7BC9">
              <w:rPr>
                <w:rFonts w:ascii="Sitka Heading" w:hAnsi="Sitka Heading"/>
                <w:sz w:val="18"/>
                <w:szCs w:val="18"/>
                <w:lang w:val="en-US"/>
              </w:rPr>
              <w:t>no</w:t>
            </w:r>
            <w:r w:rsidR="003A336A">
              <w:rPr>
                <w:rFonts w:ascii="Sitka Heading" w:hAnsi="Sitka Heading"/>
                <w:sz w:val="18"/>
                <w:szCs w:val="18"/>
                <w:lang w:val="en-US"/>
              </w:rPr>
              <w:t>t</w:t>
            </w:r>
            <w:r w:rsidRPr="007F7BC9">
              <w:rPr>
                <w:rFonts w:ascii="Sitka Heading" w:hAnsi="Sitka Heading"/>
                <w:sz w:val="18"/>
                <w:szCs w:val="18"/>
                <w:lang w:val="en-US"/>
              </w:rPr>
              <w:t xml:space="preserve"> </w:t>
            </w:r>
            <w:r w:rsidR="003A336A">
              <w:rPr>
                <w:rFonts w:ascii="Sitka Heading" w:hAnsi="Sitka Heading"/>
                <w:sz w:val="18"/>
                <w:szCs w:val="18"/>
                <w:lang w:val="en-US"/>
              </w:rPr>
              <w:t xml:space="preserve">to </w:t>
            </w:r>
            <w:r w:rsidRPr="007F7BC9">
              <w:rPr>
                <w:rFonts w:ascii="Sitka Heading" w:hAnsi="Sitka Heading"/>
                <w:sz w:val="18"/>
                <w:szCs w:val="18"/>
                <w:lang w:val="en-US"/>
              </w:rPr>
              <w:t>specializ</w:t>
            </w:r>
            <w:r w:rsidR="003A336A">
              <w:rPr>
                <w:rFonts w:ascii="Sitka Heading" w:hAnsi="Sitka Heading"/>
                <w:sz w:val="18"/>
                <w:szCs w:val="18"/>
                <w:lang w:val="en-US"/>
              </w:rPr>
              <w:t xml:space="preserve">e with and by </w:t>
            </w:r>
            <w:r w:rsidRPr="007F7BC9">
              <w:rPr>
                <w:rFonts w:ascii="Sitka Heading" w:hAnsi="Sitka Heading"/>
                <w:sz w:val="18"/>
                <w:szCs w:val="18"/>
                <w:lang w:val="en-US"/>
              </w:rPr>
              <w:t xml:space="preserve">many leaders/hierarchal interference from various leaders all the time. There will be no room for </w:t>
            </w:r>
            <w:r w:rsidR="00504FCD" w:rsidRPr="007F7BC9">
              <w:rPr>
                <w:rFonts w:ascii="Sitka Heading" w:hAnsi="Sitka Heading"/>
                <w:sz w:val="18"/>
                <w:szCs w:val="18"/>
                <w:lang w:val="en-US"/>
              </w:rPr>
              <w:t>self-supportive</w:t>
            </w:r>
            <w:r w:rsidRPr="007F7BC9">
              <w:rPr>
                <w:rFonts w:ascii="Sitka Heading" w:hAnsi="Sitka Heading"/>
                <w:sz w:val="18"/>
                <w:szCs w:val="18"/>
                <w:lang w:val="en-US"/>
              </w:rPr>
              <w:t xml:space="preserve"> teams and the workers will become the objects and the leaders the subjects of the episodic intervention</w:t>
            </w:r>
            <w:r w:rsidR="00A05CB6">
              <w:rPr>
                <w:rFonts w:ascii="Sitka Heading" w:hAnsi="Sitka Heading"/>
                <w:sz w:val="18"/>
                <w:szCs w:val="18"/>
                <w:lang w:val="en-US"/>
              </w:rPr>
              <w:t>.</w:t>
            </w:r>
          </w:p>
          <w:p w14:paraId="74CBC80E" w14:textId="303DAF24" w:rsidR="00184C13" w:rsidRPr="00184C13" w:rsidRDefault="00184C13" w:rsidP="00184C13">
            <w:pPr>
              <w:pStyle w:val="Lijstalinea"/>
              <w:numPr>
                <w:ilvl w:val="0"/>
                <w:numId w:val="28"/>
              </w:numPr>
              <w:jc w:val="both"/>
              <w:rPr>
                <w:rFonts w:ascii="Sitka Heading" w:hAnsi="Sitka Heading"/>
                <w:sz w:val="16"/>
                <w:szCs w:val="16"/>
                <w:lang w:val="en-US"/>
              </w:rPr>
            </w:pPr>
            <w:r w:rsidRPr="007F7BC9">
              <w:rPr>
                <w:rFonts w:ascii="Sitka Heading" w:hAnsi="Sitka Heading"/>
                <w:sz w:val="18"/>
                <w:szCs w:val="18"/>
                <w:lang w:val="en-US"/>
              </w:rPr>
              <w:t>From other side; without leader</w:t>
            </w:r>
            <w:r w:rsidR="001945B2">
              <w:rPr>
                <w:rFonts w:ascii="Sitka Heading" w:hAnsi="Sitka Heading"/>
                <w:sz w:val="18"/>
                <w:szCs w:val="18"/>
                <w:lang w:val="en-US"/>
              </w:rPr>
              <w:t>s</w:t>
            </w:r>
            <w:r w:rsidRPr="007F7BC9">
              <w:rPr>
                <w:rFonts w:ascii="Sitka Heading" w:hAnsi="Sitka Heading"/>
                <w:sz w:val="18"/>
                <w:szCs w:val="18"/>
                <w:lang w:val="en-US"/>
              </w:rPr>
              <w:t xml:space="preserve">/management no success </w:t>
            </w:r>
            <w:r w:rsidR="003A336A">
              <w:rPr>
                <w:rFonts w:ascii="Sitka Heading" w:hAnsi="Sitka Heading"/>
                <w:sz w:val="18"/>
                <w:szCs w:val="18"/>
                <w:lang w:val="en-US"/>
              </w:rPr>
              <w:t xml:space="preserve">can be achieved </w:t>
            </w:r>
            <w:r w:rsidRPr="007F7BC9">
              <w:rPr>
                <w:rFonts w:ascii="Sitka Heading" w:hAnsi="Sitka Heading"/>
                <w:sz w:val="18"/>
                <w:szCs w:val="18"/>
                <w:lang w:val="en-US"/>
              </w:rPr>
              <w:t>(e.g. example of top management support</w:t>
            </w:r>
            <w:r w:rsidR="003A336A">
              <w:rPr>
                <w:rFonts w:ascii="Sitka Heading" w:hAnsi="Sitka Heading"/>
                <w:sz w:val="18"/>
                <w:szCs w:val="18"/>
                <w:lang w:val="en-US"/>
              </w:rPr>
              <w:t xml:space="preserve"> during progress of the intervention</w:t>
            </w:r>
            <w:r w:rsidRPr="007F7BC9">
              <w:rPr>
                <w:rFonts w:ascii="Sitka Heading" w:hAnsi="Sitka Heading"/>
                <w:sz w:val="18"/>
                <w:szCs w:val="18"/>
                <w:lang w:val="en-US"/>
              </w:rPr>
              <w:t>)</w:t>
            </w:r>
            <w:r w:rsidR="00A05CB6">
              <w:rPr>
                <w:rFonts w:ascii="Sitka Heading" w:hAnsi="Sitka Heading"/>
                <w:sz w:val="18"/>
                <w:szCs w:val="18"/>
                <w:lang w:val="en-US"/>
              </w:rPr>
              <w:t>.</w:t>
            </w:r>
          </w:p>
        </w:tc>
        <w:tc>
          <w:tcPr>
            <w:tcW w:w="1559" w:type="dxa"/>
            <w:shd w:val="clear" w:color="auto" w:fill="ED7D31" w:themeFill="accent2"/>
          </w:tcPr>
          <w:p w14:paraId="48C6C20A" w14:textId="77777777" w:rsidR="000478ED" w:rsidRPr="004326B3" w:rsidRDefault="000478ED" w:rsidP="006624DF">
            <w:pPr>
              <w:keepNext/>
              <w:jc w:val="both"/>
              <w:rPr>
                <w:rFonts w:ascii="Sitka Heading" w:hAnsi="Sitka Heading"/>
                <w:sz w:val="16"/>
                <w:szCs w:val="16"/>
                <w:lang w:val="en-US"/>
              </w:rPr>
            </w:pPr>
          </w:p>
        </w:tc>
      </w:tr>
    </w:tbl>
    <w:p w14:paraId="7CBDE247" w14:textId="20DC5AA2" w:rsidR="006C29E4" w:rsidRDefault="006624DF" w:rsidP="006624DF">
      <w:pPr>
        <w:pStyle w:val="Bijschrift"/>
        <w:rPr>
          <w:lang w:val="en-US"/>
        </w:rPr>
      </w:pPr>
      <w:bookmarkStart w:id="107" w:name="_Toc84859725"/>
      <w:r w:rsidRPr="00B6711F">
        <w:rPr>
          <w:lang w:val="en-US"/>
        </w:rPr>
        <w:t xml:space="preserve">Table </w:t>
      </w:r>
      <w:r>
        <w:fldChar w:fldCharType="begin"/>
      </w:r>
      <w:r w:rsidRPr="00B6711F">
        <w:rPr>
          <w:lang w:val="en-US"/>
        </w:rPr>
        <w:instrText xml:space="preserve"> SEQ Tabel \* ARABIC </w:instrText>
      </w:r>
      <w:r>
        <w:fldChar w:fldCharType="separate"/>
      </w:r>
      <w:r w:rsidR="00042F12">
        <w:rPr>
          <w:noProof/>
          <w:lang w:val="en-US"/>
        </w:rPr>
        <w:t>20</w:t>
      </w:r>
      <w:r>
        <w:fldChar w:fldCharType="end"/>
      </w:r>
      <w:r w:rsidRPr="00B6711F">
        <w:rPr>
          <w:lang w:val="en-US"/>
        </w:rPr>
        <w:t xml:space="preserve"> - Assessment 3-D model - Leaders</w:t>
      </w:r>
      <w:bookmarkEnd w:id="107"/>
    </w:p>
    <w:p w14:paraId="3372F6D1" w14:textId="77777777" w:rsidR="006C29E4" w:rsidRDefault="006C29E4">
      <w:pPr>
        <w:rPr>
          <w:rFonts w:ascii="Sitka Heading" w:eastAsiaTheme="majorEastAsia" w:hAnsi="Sitka Heading" w:cstheme="majorBidi"/>
          <w:b/>
          <w:color w:val="000000" w:themeColor="text1"/>
          <w:sz w:val="28"/>
          <w:szCs w:val="26"/>
          <w:lang w:val="en-US"/>
        </w:rPr>
      </w:pPr>
      <w:r>
        <w:rPr>
          <w:lang w:val="en-US"/>
        </w:rPr>
        <w:br w:type="page"/>
      </w:r>
    </w:p>
    <w:p w14:paraId="72B73200" w14:textId="1B9EBADA" w:rsidR="00B912E8" w:rsidRDefault="00882442" w:rsidP="00882442">
      <w:pPr>
        <w:pStyle w:val="Kop2"/>
        <w:rPr>
          <w:lang w:val="en-US"/>
        </w:rPr>
      </w:pPr>
      <w:bookmarkStart w:id="108" w:name="_Toc85101432"/>
      <w:r>
        <w:rPr>
          <w:lang w:val="en-US"/>
        </w:rPr>
        <w:lastRenderedPageBreak/>
        <w:t>Part III</w:t>
      </w:r>
      <w:bookmarkEnd w:id="108"/>
    </w:p>
    <w:p w14:paraId="79582A6B" w14:textId="40B36598" w:rsidR="00882442" w:rsidRDefault="00882442" w:rsidP="00882442">
      <w:pPr>
        <w:pStyle w:val="Kop2"/>
        <w:rPr>
          <w:lang w:val="en-US"/>
        </w:rPr>
      </w:pPr>
      <w:bookmarkStart w:id="109" w:name="_Toc85101433"/>
      <w:r>
        <w:rPr>
          <w:lang w:val="en-US"/>
        </w:rPr>
        <w:t>4.</w:t>
      </w:r>
      <w:r w:rsidR="00D9453A">
        <w:rPr>
          <w:lang w:val="en-US"/>
        </w:rPr>
        <w:t>8</w:t>
      </w:r>
      <w:r>
        <w:rPr>
          <w:lang w:val="en-US"/>
        </w:rPr>
        <w:t xml:space="preserve"> Result</w:t>
      </w:r>
      <w:r w:rsidR="00997A74">
        <w:rPr>
          <w:lang w:val="en-US"/>
        </w:rPr>
        <w:t xml:space="preserve"> assessment 3-D model</w:t>
      </w:r>
      <w:bookmarkEnd w:id="109"/>
      <w:r w:rsidR="00997A74">
        <w:rPr>
          <w:lang w:val="en-US"/>
        </w:rPr>
        <w:t xml:space="preserve"> </w:t>
      </w:r>
    </w:p>
    <w:p w14:paraId="5C737D8D" w14:textId="28367870" w:rsidR="006C29E4" w:rsidRPr="002D76EC" w:rsidRDefault="002D6CA9" w:rsidP="002D76EC">
      <w:pPr>
        <w:rPr>
          <w:rFonts w:ascii="Sitka Heading" w:hAnsi="Sitka Heading"/>
          <w:lang w:val="en-US"/>
        </w:rPr>
      </w:pPr>
      <w:r>
        <w:rPr>
          <w:rFonts w:ascii="Sitka Heading" w:hAnsi="Sitka Heading"/>
          <w:lang w:val="en-US"/>
        </w:rPr>
        <w:t xml:space="preserve">Now in part III </w:t>
      </w:r>
      <w:r w:rsidR="00BD7B3D" w:rsidRPr="002D76EC">
        <w:rPr>
          <w:rFonts w:ascii="Sitka Heading" w:hAnsi="Sitka Heading"/>
          <w:lang w:val="en-US"/>
        </w:rPr>
        <w:t xml:space="preserve">result </w:t>
      </w:r>
      <w:r>
        <w:rPr>
          <w:rFonts w:ascii="Sitka Heading" w:hAnsi="Sitka Heading"/>
          <w:lang w:val="en-US"/>
        </w:rPr>
        <w:t xml:space="preserve">of the assessment </w:t>
      </w:r>
      <w:r w:rsidR="00BD7B3D" w:rsidRPr="002D76EC">
        <w:rPr>
          <w:rFonts w:ascii="Sitka Heading" w:hAnsi="Sitka Heading"/>
          <w:lang w:val="en-US"/>
        </w:rPr>
        <w:t xml:space="preserve">becomes visible </w:t>
      </w:r>
      <w:r>
        <w:rPr>
          <w:rFonts w:ascii="Sitka Heading" w:hAnsi="Sitka Heading"/>
          <w:lang w:val="en-US"/>
        </w:rPr>
        <w:t xml:space="preserve">and can be </w:t>
      </w:r>
      <w:r w:rsidR="000D64E7" w:rsidRPr="002D76EC">
        <w:rPr>
          <w:rFonts w:ascii="Sitka Heading" w:hAnsi="Sitka Heading"/>
          <w:lang w:val="en-US"/>
        </w:rPr>
        <w:t>analyzed</w:t>
      </w:r>
      <w:r w:rsidR="00BD7B3D" w:rsidRPr="002D76EC">
        <w:rPr>
          <w:rFonts w:ascii="Sitka Heading" w:hAnsi="Sitka Heading"/>
          <w:lang w:val="en-US"/>
        </w:rPr>
        <w:t xml:space="preserve"> </w:t>
      </w:r>
      <w:r w:rsidR="006C29E4" w:rsidRPr="002D76EC">
        <w:rPr>
          <w:rFonts w:ascii="Sitka Heading" w:hAnsi="Sitka Heading"/>
          <w:lang w:val="en-US"/>
        </w:rPr>
        <w:t xml:space="preserve">based on the scores </w:t>
      </w:r>
      <w:r>
        <w:rPr>
          <w:rFonts w:ascii="Sitka Heading" w:hAnsi="Sitka Heading"/>
          <w:lang w:val="en-US"/>
        </w:rPr>
        <w:t>on</w:t>
      </w:r>
      <w:r w:rsidR="006C29E4" w:rsidRPr="002D76EC">
        <w:rPr>
          <w:rFonts w:ascii="Sitka Heading" w:hAnsi="Sitka Heading"/>
          <w:lang w:val="en-US"/>
        </w:rPr>
        <w:t xml:space="preserve"> each cluster</w:t>
      </w:r>
      <w:r>
        <w:rPr>
          <w:rFonts w:ascii="Sitka Heading" w:hAnsi="Sitka Heading"/>
          <w:lang w:val="en-US"/>
        </w:rPr>
        <w:t xml:space="preserve"> (and</w:t>
      </w:r>
      <w:r w:rsidR="006C29E4" w:rsidRPr="002D76EC">
        <w:rPr>
          <w:rFonts w:ascii="Sitka Heading" w:hAnsi="Sitka Heading"/>
          <w:lang w:val="en-US"/>
        </w:rPr>
        <w:t xml:space="preserve"> </w:t>
      </w:r>
      <w:r>
        <w:rPr>
          <w:rFonts w:ascii="Sitka Heading" w:hAnsi="Sitka Heading"/>
          <w:lang w:val="en-US"/>
        </w:rPr>
        <w:t xml:space="preserve">corresponding </w:t>
      </w:r>
      <w:r w:rsidR="00BD7B3D" w:rsidRPr="002D76EC">
        <w:rPr>
          <w:rFonts w:ascii="Sitka Heading" w:hAnsi="Sitka Heading"/>
          <w:lang w:val="en-US"/>
        </w:rPr>
        <w:t>variables</w:t>
      </w:r>
      <w:r>
        <w:rPr>
          <w:rFonts w:ascii="Sitka Heading" w:hAnsi="Sitka Heading"/>
          <w:lang w:val="en-US"/>
        </w:rPr>
        <w:t>)</w:t>
      </w:r>
      <w:r w:rsidR="006C29E4" w:rsidRPr="002D76EC">
        <w:rPr>
          <w:rFonts w:ascii="Sitka Heading" w:hAnsi="Sitka Heading"/>
          <w:lang w:val="en-US"/>
        </w:rPr>
        <w:t xml:space="preserve">. In </w:t>
      </w:r>
      <w:r w:rsidR="002D76EC" w:rsidRPr="002D76EC">
        <w:rPr>
          <w:rFonts w:ascii="Sitka Heading" w:hAnsi="Sitka Heading"/>
          <w:lang w:val="en-US"/>
        </w:rPr>
        <w:t>4</w:t>
      </w:r>
      <w:r w:rsidR="006C29E4" w:rsidRPr="002D76EC">
        <w:rPr>
          <w:rFonts w:ascii="Sitka Heading" w:hAnsi="Sitka Heading"/>
          <w:lang w:val="en-US"/>
        </w:rPr>
        <w:t>.</w:t>
      </w:r>
      <w:r>
        <w:rPr>
          <w:rFonts w:ascii="Sitka Heading" w:hAnsi="Sitka Heading"/>
          <w:lang w:val="en-US"/>
        </w:rPr>
        <w:t xml:space="preserve">9, </w:t>
      </w:r>
      <w:r w:rsidR="006C29E4" w:rsidRPr="002D76EC">
        <w:rPr>
          <w:rFonts w:ascii="Sitka Heading" w:hAnsi="Sitka Heading"/>
          <w:lang w:val="en-US"/>
        </w:rPr>
        <w:t>the result is analyzed and reflected in the context of the main purpose of this thesis</w:t>
      </w:r>
      <w:r w:rsidR="002D76EC" w:rsidRPr="002D76EC">
        <w:rPr>
          <w:rFonts w:ascii="Sitka Heading" w:hAnsi="Sitka Heading"/>
          <w:lang w:val="en-US"/>
        </w:rPr>
        <w:t xml:space="preserve"> by</w:t>
      </w:r>
      <w:r w:rsidR="006C29E4" w:rsidRPr="002D76EC">
        <w:rPr>
          <w:rFonts w:ascii="Sitka Heading" w:hAnsi="Sitka Heading"/>
          <w:lang w:val="en-US"/>
        </w:rPr>
        <w:t xml:space="preserve"> put</w:t>
      </w:r>
      <w:r w:rsidR="002D76EC" w:rsidRPr="002D76EC">
        <w:rPr>
          <w:rFonts w:ascii="Sitka Heading" w:hAnsi="Sitka Heading"/>
          <w:lang w:val="en-US"/>
        </w:rPr>
        <w:t>ting</w:t>
      </w:r>
      <w:r w:rsidR="006C29E4" w:rsidRPr="002D76EC">
        <w:rPr>
          <w:rFonts w:ascii="Sitka Heading" w:hAnsi="Sitka Heading"/>
          <w:lang w:val="en-US"/>
        </w:rPr>
        <w:t xml:space="preserve"> a ‘meaning and value’ on the result.</w:t>
      </w:r>
      <w:r>
        <w:rPr>
          <w:rFonts w:ascii="Sitka Heading" w:hAnsi="Sitka Heading"/>
          <w:lang w:val="en-US"/>
        </w:rPr>
        <w:t xml:space="preserve"> In 4.10, the potential strengths and points of attention are highlighted.</w:t>
      </w:r>
    </w:p>
    <w:p w14:paraId="55A46AF4" w14:textId="41A87865" w:rsidR="006C29E4" w:rsidRPr="000B7B53" w:rsidRDefault="002D6CA9" w:rsidP="006C29E4">
      <w:pPr>
        <w:rPr>
          <w:rFonts w:ascii="Sitka Heading" w:hAnsi="Sitka Heading"/>
          <w:lang w:val="en-US"/>
        </w:rPr>
      </w:pPr>
      <w:r>
        <w:rPr>
          <w:rFonts w:ascii="Sitka Heading" w:hAnsi="Sitka Heading"/>
          <w:lang w:val="en-US"/>
        </w:rPr>
        <w:t>First of all, n</w:t>
      </w:r>
      <w:r w:rsidR="006C29E4" w:rsidRPr="006C29E4">
        <w:rPr>
          <w:rFonts w:ascii="Sitka Heading" w:hAnsi="Sitka Heading"/>
          <w:lang w:val="en-US"/>
        </w:rPr>
        <w:t xml:space="preserve">one of the variables scored negative (no reds). Secondly it appeared that (considering each variable separate 11+2+3 </w:t>
      </w:r>
      <w:r w:rsidR="006C29E4" w:rsidRPr="000B7B53">
        <w:rPr>
          <w:rFonts w:ascii="Sitka Heading" w:hAnsi="Sitka Heading"/>
          <w:lang w:val="en-US"/>
        </w:rPr>
        <w:t>separate)</w:t>
      </w:r>
      <w:r>
        <w:rPr>
          <w:rFonts w:ascii="Sitka Heading" w:hAnsi="Sitka Heading"/>
          <w:lang w:val="en-US"/>
        </w:rPr>
        <w:t>,</w:t>
      </w:r>
      <w:r w:rsidR="006C29E4" w:rsidRPr="000B7B53">
        <w:rPr>
          <w:rFonts w:ascii="Sitka Heading" w:hAnsi="Sitka Heading"/>
          <w:lang w:val="en-US"/>
        </w:rPr>
        <w:t xml:space="preserve"> </w:t>
      </w:r>
      <w:r w:rsidR="000D64E7" w:rsidRPr="000B7B53">
        <w:rPr>
          <w:rFonts w:ascii="Sitka Heading" w:hAnsi="Sitka Heading"/>
          <w:lang w:val="en-US"/>
        </w:rPr>
        <w:t>8</w:t>
      </w:r>
      <w:r w:rsidR="000B7B53" w:rsidRPr="000B7B53">
        <w:rPr>
          <w:rFonts w:ascii="Sitka Heading" w:hAnsi="Sitka Heading"/>
          <w:lang w:val="en-US"/>
        </w:rPr>
        <w:t>7</w:t>
      </w:r>
      <w:r w:rsidR="006C29E4" w:rsidRPr="000B7B53">
        <w:rPr>
          <w:rFonts w:ascii="Sitka Heading" w:hAnsi="Sitka Heading"/>
          <w:lang w:val="en-US"/>
        </w:rPr>
        <w:t xml:space="preserve">% of the scores were positive. And thirdly, </w:t>
      </w:r>
      <w:r w:rsidR="000D64E7" w:rsidRPr="000B7B53">
        <w:rPr>
          <w:rFonts w:ascii="Sitka Heading" w:hAnsi="Sitka Heading"/>
          <w:lang w:val="en-US"/>
        </w:rPr>
        <w:t>1</w:t>
      </w:r>
      <w:r w:rsidR="000B7B53" w:rsidRPr="000B7B53">
        <w:rPr>
          <w:rFonts w:ascii="Sitka Heading" w:hAnsi="Sitka Heading"/>
          <w:lang w:val="en-US"/>
        </w:rPr>
        <w:t>3</w:t>
      </w:r>
      <w:r w:rsidR="006C29E4" w:rsidRPr="000B7B53">
        <w:rPr>
          <w:rFonts w:ascii="Sitka Heading" w:hAnsi="Sitka Heading"/>
          <w:lang w:val="en-US"/>
        </w:rPr>
        <w:t xml:space="preserve">% of the overall variables scored uncertain which means that there is no positive nor negative match found in the literature. </w:t>
      </w:r>
    </w:p>
    <w:p w14:paraId="1FA7FF97" w14:textId="5D5C3AAF" w:rsidR="006C29E4" w:rsidRPr="006C29E4" w:rsidRDefault="006C29E4" w:rsidP="006C29E4">
      <w:pPr>
        <w:rPr>
          <w:rFonts w:ascii="Sitka Heading" w:hAnsi="Sitka Heading"/>
          <w:lang w:val="en-US"/>
        </w:rPr>
      </w:pPr>
      <w:r w:rsidRPr="000B7B53">
        <w:rPr>
          <w:rFonts w:ascii="Sitka Heading" w:hAnsi="Sitka Heading"/>
          <w:lang w:val="en-US"/>
        </w:rPr>
        <w:t xml:space="preserve">Looking at the clusters the first cluster, ORGANIZATION AND PROCESS, scored 100% positive on the responding variables. The second cluster, PARTICIPANTS, scored </w:t>
      </w:r>
      <w:r w:rsidR="000B7B53">
        <w:rPr>
          <w:rFonts w:ascii="Sitka Heading" w:hAnsi="Sitka Heading"/>
          <w:lang w:val="en-US"/>
        </w:rPr>
        <w:t>100</w:t>
      </w:r>
      <w:r w:rsidRPr="006C29E4">
        <w:rPr>
          <w:rFonts w:ascii="Sitka Heading" w:hAnsi="Sitka Heading"/>
          <w:lang w:val="en-US"/>
        </w:rPr>
        <w:t xml:space="preserve">% positive on the responding variables. The third cluster, LEADERS, scored </w:t>
      </w:r>
      <w:r w:rsidR="000D64E7">
        <w:rPr>
          <w:rFonts w:ascii="Sitka Heading" w:hAnsi="Sitka Heading"/>
          <w:lang w:val="en-US"/>
        </w:rPr>
        <w:t>60</w:t>
      </w:r>
      <w:r w:rsidRPr="006C29E4">
        <w:rPr>
          <w:rFonts w:ascii="Sitka Heading" w:hAnsi="Sitka Heading"/>
          <w:lang w:val="en-US"/>
        </w:rPr>
        <w:t xml:space="preserve">% positive and </w:t>
      </w:r>
      <w:r w:rsidR="000D64E7">
        <w:rPr>
          <w:rFonts w:ascii="Sitka Heading" w:hAnsi="Sitka Heading"/>
          <w:lang w:val="en-US"/>
        </w:rPr>
        <w:t>4</w:t>
      </w:r>
      <w:r w:rsidRPr="006C29E4">
        <w:rPr>
          <w:rFonts w:ascii="Sitka Heading" w:hAnsi="Sitka Heading"/>
          <w:lang w:val="en-US"/>
        </w:rPr>
        <w:t xml:space="preserve">0% uncertain on the variables.  </w:t>
      </w:r>
    </w:p>
    <w:p w14:paraId="2986F9F2" w14:textId="5AD0556E" w:rsidR="00C41FB2" w:rsidRPr="006C6974" w:rsidRDefault="006C29E4" w:rsidP="006C29E4">
      <w:pPr>
        <w:pStyle w:val="Kop2"/>
        <w:rPr>
          <w:lang w:val="en-US"/>
        </w:rPr>
      </w:pPr>
      <w:bookmarkStart w:id="110" w:name="_Toc85101434"/>
      <w:r w:rsidRPr="006C6974">
        <w:rPr>
          <w:lang w:val="en-US"/>
        </w:rPr>
        <w:t>4.</w:t>
      </w:r>
      <w:r w:rsidR="00D9453A">
        <w:rPr>
          <w:lang w:val="en-US"/>
        </w:rPr>
        <w:t>9</w:t>
      </w:r>
      <w:r w:rsidRPr="006C6974">
        <w:rPr>
          <w:lang w:val="en-US"/>
        </w:rPr>
        <w:t xml:space="preserve"> Conclusion and reflection 3</w:t>
      </w:r>
      <w:r w:rsidR="00D9453A">
        <w:rPr>
          <w:lang w:val="en-US"/>
        </w:rPr>
        <w:t>-D model per cluster per variable</w:t>
      </w:r>
      <w:bookmarkEnd w:id="110"/>
    </w:p>
    <w:p w14:paraId="3A02F268" w14:textId="6E8EDC37" w:rsidR="006C29E4" w:rsidRDefault="00755B7B" w:rsidP="006C29E4">
      <w:pPr>
        <w:rPr>
          <w:rFonts w:ascii="Sitka Heading" w:hAnsi="Sitka Heading"/>
          <w:lang w:val="en-US"/>
        </w:rPr>
      </w:pPr>
      <w:r w:rsidRPr="006C6974">
        <w:rPr>
          <w:rFonts w:ascii="Sitka Heading" w:hAnsi="Sitka Heading"/>
          <w:lang w:val="en-US"/>
        </w:rPr>
        <w:t xml:space="preserve">Each score on each variable per cluster will be shortly evaluated and finishes with potential </w:t>
      </w:r>
      <w:r w:rsidR="006C6974">
        <w:rPr>
          <w:rFonts w:ascii="Sitka Heading" w:hAnsi="Sitka Heading"/>
          <w:lang w:val="en-US"/>
        </w:rPr>
        <w:t>strengths</w:t>
      </w:r>
      <w:r w:rsidR="00DE0761" w:rsidRPr="006C6974">
        <w:rPr>
          <w:rFonts w:ascii="Sitka Heading" w:hAnsi="Sitka Heading"/>
          <w:lang w:val="en-US"/>
        </w:rPr>
        <w:t xml:space="preserve"> and </w:t>
      </w:r>
      <w:r w:rsidR="006C6974">
        <w:rPr>
          <w:rFonts w:ascii="Sitka Heading" w:hAnsi="Sitka Heading"/>
          <w:lang w:val="en-US"/>
        </w:rPr>
        <w:t>points of attention</w:t>
      </w:r>
      <w:r w:rsidRPr="006C6974">
        <w:rPr>
          <w:rFonts w:ascii="Sitka Heading" w:hAnsi="Sitka Heading"/>
          <w:lang w:val="en-US"/>
        </w:rPr>
        <w:t>. Th</w:t>
      </w:r>
      <w:r w:rsidR="006C29E4" w:rsidRPr="006C6974">
        <w:rPr>
          <w:rFonts w:ascii="Sitka Heading" w:hAnsi="Sitka Heading"/>
          <w:lang w:val="en-US"/>
        </w:rPr>
        <w:t xml:space="preserve">e cluster organization and process </w:t>
      </w:r>
      <w:r w:rsidRPr="006C6974">
        <w:rPr>
          <w:rFonts w:ascii="Sitka Heading" w:hAnsi="Sitka Heading"/>
          <w:lang w:val="en-US"/>
        </w:rPr>
        <w:t xml:space="preserve">includes </w:t>
      </w:r>
      <w:r w:rsidR="002D6CA9">
        <w:rPr>
          <w:rFonts w:ascii="Sitka Heading" w:hAnsi="Sitka Heading"/>
          <w:lang w:val="en-US"/>
        </w:rPr>
        <w:t xml:space="preserve">the following </w:t>
      </w:r>
      <w:r w:rsidRPr="006C6974">
        <w:rPr>
          <w:rFonts w:ascii="Sitka Heading" w:hAnsi="Sitka Heading"/>
          <w:lang w:val="en-US"/>
        </w:rPr>
        <w:t>six variables</w:t>
      </w:r>
      <w:r w:rsidR="006C6974">
        <w:rPr>
          <w:rFonts w:ascii="Sitka Heading" w:hAnsi="Sitka Heading"/>
          <w:lang w:val="en-US"/>
        </w:rPr>
        <w:t>:</w:t>
      </w:r>
    </w:p>
    <w:tbl>
      <w:tblPr>
        <w:tblStyle w:val="Tabelraster"/>
        <w:tblW w:w="9209" w:type="dxa"/>
        <w:tblLook w:val="04A0" w:firstRow="1" w:lastRow="0" w:firstColumn="1" w:lastColumn="0" w:noHBand="0" w:noVBand="1"/>
      </w:tblPr>
      <w:tblGrid>
        <w:gridCol w:w="704"/>
        <w:gridCol w:w="8505"/>
      </w:tblGrid>
      <w:tr w:rsidR="006C29E4" w:rsidRPr="00AC3A0B" w14:paraId="75BBC59C" w14:textId="77777777" w:rsidTr="00D12B2D">
        <w:trPr>
          <w:trHeight w:val="274"/>
        </w:trPr>
        <w:tc>
          <w:tcPr>
            <w:tcW w:w="9209" w:type="dxa"/>
            <w:gridSpan w:val="2"/>
          </w:tcPr>
          <w:p w14:paraId="1E1A65B0" w14:textId="3B18BC23" w:rsidR="006C29E4" w:rsidRPr="00AC3A0B" w:rsidRDefault="006C29E4" w:rsidP="00D12B2D">
            <w:pPr>
              <w:rPr>
                <w:rFonts w:ascii="Sitka Heading" w:hAnsi="Sitka Heading"/>
                <w:sz w:val="16"/>
                <w:szCs w:val="16"/>
                <w:lang w:val="en-US"/>
              </w:rPr>
            </w:pPr>
            <w:bookmarkStart w:id="111" w:name="_Hlk81554408"/>
            <w:r w:rsidRPr="00AC3A0B">
              <w:rPr>
                <w:rFonts w:ascii="Sitka Heading" w:hAnsi="Sitka Heading"/>
                <w:sz w:val="16"/>
                <w:szCs w:val="16"/>
                <w:lang w:val="en-US"/>
              </w:rPr>
              <w:t xml:space="preserve">VARIABLES </w:t>
            </w:r>
            <w:r>
              <w:rPr>
                <w:rFonts w:ascii="Sitka Heading" w:hAnsi="Sitka Heading"/>
                <w:sz w:val="16"/>
                <w:szCs w:val="16"/>
                <w:lang w:val="en-US"/>
              </w:rPr>
              <w:t>ORG-PROC</w:t>
            </w:r>
            <w:r w:rsidR="0095733A">
              <w:rPr>
                <w:rFonts w:ascii="Sitka Heading" w:hAnsi="Sitka Heading"/>
                <w:sz w:val="16"/>
                <w:szCs w:val="16"/>
                <w:lang w:val="en-US"/>
              </w:rPr>
              <w:t>ESS</w:t>
            </w:r>
          </w:p>
        </w:tc>
      </w:tr>
      <w:tr w:rsidR="006C29E4" w:rsidRPr="00F40B09" w14:paraId="6473A4A7" w14:textId="77777777" w:rsidTr="00D12B2D">
        <w:tc>
          <w:tcPr>
            <w:tcW w:w="704" w:type="dxa"/>
          </w:tcPr>
          <w:p w14:paraId="3F98E61C" w14:textId="77777777" w:rsidR="006C29E4" w:rsidRPr="00AC3A0B" w:rsidRDefault="006C29E4" w:rsidP="00D12B2D">
            <w:pPr>
              <w:rPr>
                <w:rFonts w:ascii="Sitka Heading" w:hAnsi="Sitka Heading"/>
                <w:b/>
                <w:bCs/>
                <w:sz w:val="16"/>
                <w:szCs w:val="16"/>
                <w:lang w:val="en-US"/>
              </w:rPr>
            </w:pPr>
            <w:r w:rsidRPr="00AC3A0B">
              <w:rPr>
                <w:rFonts w:ascii="Sitka Heading" w:hAnsi="Sitka Heading"/>
                <w:b/>
                <w:bCs/>
                <w:sz w:val="16"/>
                <w:szCs w:val="16"/>
                <w:lang w:val="en-US"/>
              </w:rPr>
              <w:t>1</w:t>
            </w:r>
          </w:p>
        </w:tc>
        <w:tc>
          <w:tcPr>
            <w:tcW w:w="8505" w:type="dxa"/>
          </w:tcPr>
          <w:p w14:paraId="67C0A480" w14:textId="15D099C5" w:rsidR="006C29E4" w:rsidRPr="00AC3A0B" w:rsidRDefault="006C29E4" w:rsidP="00D12B2D">
            <w:pPr>
              <w:rPr>
                <w:rFonts w:ascii="Sitka Heading" w:hAnsi="Sitka Heading"/>
                <w:sz w:val="16"/>
                <w:szCs w:val="16"/>
                <w:lang w:val="en-US"/>
              </w:rPr>
            </w:pPr>
            <w:r w:rsidRPr="00AC3A0B">
              <w:rPr>
                <w:rFonts w:ascii="Sitka Heading" w:hAnsi="Sitka Heading"/>
                <w:sz w:val="16"/>
                <w:szCs w:val="16"/>
                <w:lang w:val="en-US"/>
              </w:rPr>
              <w:t>Ability to achieve fundamental organizational transformation</w:t>
            </w:r>
            <w:r w:rsidR="00AA1660">
              <w:rPr>
                <w:rFonts w:ascii="Sitka Heading" w:hAnsi="Sitka Heading"/>
                <w:sz w:val="16"/>
                <w:szCs w:val="16"/>
                <w:lang w:val="en-US"/>
              </w:rPr>
              <w:t>.</w:t>
            </w:r>
          </w:p>
        </w:tc>
      </w:tr>
      <w:tr w:rsidR="006C29E4" w:rsidRPr="00F40B09" w14:paraId="7C5F07CE" w14:textId="77777777" w:rsidTr="00D12B2D">
        <w:tc>
          <w:tcPr>
            <w:tcW w:w="704" w:type="dxa"/>
          </w:tcPr>
          <w:p w14:paraId="438098EC" w14:textId="77777777" w:rsidR="006C29E4" w:rsidRPr="00AC3A0B" w:rsidRDefault="006C29E4" w:rsidP="00D12B2D">
            <w:pPr>
              <w:rPr>
                <w:rFonts w:ascii="Sitka Heading" w:hAnsi="Sitka Heading"/>
                <w:b/>
                <w:bCs/>
                <w:sz w:val="16"/>
                <w:szCs w:val="16"/>
                <w:lang w:val="en-US"/>
              </w:rPr>
            </w:pPr>
            <w:bookmarkStart w:id="112" w:name="_Hlk81418347"/>
            <w:r w:rsidRPr="00AC3A0B">
              <w:rPr>
                <w:rFonts w:ascii="Sitka Heading" w:hAnsi="Sitka Heading"/>
                <w:b/>
                <w:bCs/>
                <w:sz w:val="16"/>
                <w:szCs w:val="16"/>
                <w:lang w:val="en-US"/>
              </w:rPr>
              <w:t>2</w:t>
            </w:r>
          </w:p>
        </w:tc>
        <w:tc>
          <w:tcPr>
            <w:tcW w:w="8505" w:type="dxa"/>
          </w:tcPr>
          <w:p w14:paraId="3777720C" w14:textId="77777777" w:rsidR="006C29E4" w:rsidRPr="00AC3A0B" w:rsidRDefault="006C29E4" w:rsidP="00D12B2D">
            <w:pPr>
              <w:rPr>
                <w:rFonts w:ascii="Sitka Heading" w:hAnsi="Sitka Heading"/>
                <w:sz w:val="16"/>
                <w:szCs w:val="16"/>
                <w:lang w:val="en-US"/>
              </w:rPr>
            </w:pPr>
            <w:r w:rsidRPr="00AC3A0B">
              <w:rPr>
                <w:rFonts w:ascii="Sitka Heading" w:hAnsi="Sitka Heading"/>
                <w:sz w:val="16"/>
                <w:szCs w:val="16"/>
                <w:lang w:val="en-US"/>
              </w:rPr>
              <w:t>‘Functional specification at individual level’.</w:t>
            </w:r>
          </w:p>
        </w:tc>
      </w:tr>
      <w:tr w:rsidR="006C29E4" w:rsidRPr="00F40B09" w14:paraId="555C0DA0" w14:textId="77777777" w:rsidTr="00D12B2D">
        <w:tc>
          <w:tcPr>
            <w:tcW w:w="704" w:type="dxa"/>
          </w:tcPr>
          <w:p w14:paraId="64BB54AF" w14:textId="77777777" w:rsidR="006C29E4" w:rsidRPr="00AC3A0B" w:rsidRDefault="006C29E4" w:rsidP="00D12B2D">
            <w:pPr>
              <w:rPr>
                <w:rFonts w:ascii="Sitka Heading" w:hAnsi="Sitka Heading"/>
                <w:b/>
                <w:bCs/>
                <w:sz w:val="16"/>
                <w:szCs w:val="16"/>
                <w:lang w:val="en-US"/>
              </w:rPr>
            </w:pPr>
            <w:bookmarkStart w:id="113" w:name="_Hlk84589028"/>
            <w:r w:rsidRPr="00AC3A0B">
              <w:rPr>
                <w:rFonts w:ascii="Sitka Heading" w:hAnsi="Sitka Heading"/>
                <w:b/>
                <w:bCs/>
                <w:sz w:val="16"/>
                <w:szCs w:val="16"/>
                <w:lang w:val="en-US"/>
              </w:rPr>
              <w:t>3</w:t>
            </w:r>
          </w:p>
        </w:tc>
        <w:tc>
          <w:tcPr>
            <w:tcW w:w="8505" w:type="dxa"/>
          </w:tcPr>
          <w:p w14:paraId="01AC9851" w14:textId="77777777" w:rsidR="006C29E4" w:rsidRPr="00AC3A0B" w:rsidRDefault="006C29E4" w:rsidP="00D12B2D">
            <w:pPr>
              <w:rPr>
                <w:rFonts w:ascii="Sitka Heading" w:hAnsi="Sitka Heading"/>
                <w:sz w:val="16"/>
                <w:szCs w:val="16"/>
                <w:lang w:val="en-US"/>
              </w:rPr>
            </w:pPr>
            <w:r w:rsidRPr="00AC3A0B">
              <w:rPr>
                <w:rFonts w:ascii="Sitka Heading" w:hAnsi="Sitka Heading"/>
                <w:sz w:val="16"/>
                <w:szCs w:val="16"/>
                <w:lang w:val="en-US"/>
              </w:rPr>
              <w:t>Learning to deliver expected changes after  ‘go live’.</w:t>
            </w:r>
          </w:p>
        </w:tc>
      </w:tr>
      <w:bookmarkEnd w:id="113"/>
      <w:tr w:rsidR="006C29E4" w:rsidRPr="00F40B09" w14:paraId="546422F6" w14:textId="77777777" w:rsidTr="00D12B2D">
        <w:tc>
          <w:tcPr>
            <w:tcW w:w="704" w:type="dxa"/>
          </w:tcPr>
          <w:p w14:paraId="4783A7CA" w14:textId="77777777" w:rsidR="006C29E4" w:rsidRPr="00AC3A0B" w:rsidRDefault="006C29E4" w:rsidP="00D12B2D">
            <w:pPr>
              <w:rPr>
                <w:rFonts w:ascii="Sitka Heading" w:hAnsi="Sitka Heading"/>
                <w:b/>
                <w:bCs/>
                <w:sz w:val="16"/>
                <w:szCs w:val="16"/>
                <w:lang w:val="en-US"/>
              </w:rPr>
            </w:pPr>
            <w:r w:rsidRPr="00AC3A0B">
              <w:rPr>
                <w:rFonts w:ascii="Sitka Heading" w:hAnsi="Sitka Heading"/>
                <w:b/>
                <w:bCs/>
                <w:sz w:val="16"/>
                <w:szCs w:val="16"/>
                <w:lang w:val="en-US"/>
              </w:rPr>
              <w:t>4</w:t>
            </w:r>
          </w:p>
        </w:tc>
        <w:tc>
          <w:tcPr>
            <w:tcW w:w="8505" w:type="dxa"/>
          </w:tcPr>
          <w:p w14:paraId="20C8DA1C" w14:textId="0A724150" w:rsidR="006C29E4" w:rsidRPr="00AC3A0B" w:rsidRDefault="006C29E4" w:rsidP="00D12B2D">
            <w:pPr>
              <w:rPr>
                <w:rFonts w:ascii="Sitka Heading" w:hAnsi="Sitka Heading"/>
                <w:sz w:val="16"/>
                <w:szCs w:val="16"/>
                <w:lang w:val="en-US"/>
              </w:rPr>
            </w:pPr>
            <w:r w:rsidRPr="00AC3A0B">
              <w:rPr>
                <w:rFonts w:ascii="Sitka Heading" w:hAnsi="Sitka Heading"/>
                <w:sz w:val="16"/>
                <w:szCs w:val="16"/>
                <w:lang w:val="en-US"/>
              </w:rPr>
              <w:t xml:space="preserve">Two-way communication on regular basis </w:t>
            </w:r>
            <w:r w:rsidR="00AA1660">
              <w:rPr>
                <w:rFonts w:ascii="Sitka Heading" w:hAnsi="Sitka Heading"/>
                <w:sz w:val="16"/>
                <w:szCs w:val="16"/>
                <w:lang w:val="en-US"/>
              </w:rPr>
              <w:t>.</w:t>
            </w:r>
          </w:p>
        </w:tc>
      </w:tr>
      <w:tr w:rsidR="006C29E4" w:rsidRPr="00F40B09" w14:paraId="6670B075" w14:textId="77777777" w:rsidTr="00D12B2D">
        <w:tc>
          <w:tcPr>
            <w:tcW w:w="704" w:type="dxa"/>
          </w:tcPr>
          <w:p w14:paraId="209E1973" w14:textId="77777777" w:rsidR="006C29E4" w:rsidRPr="00AC3A0B" w:rsidRDefault="006C29E4" w:rsidP="00D12B2D">
            <w:pPr>
              <w:rPr>
                <w:rFonts w:ascii="Sitka Heading" w:hAnsi="Sitka Heading"/>
                <w:b/>
                <w:bCs/>
                <w:sz w:val="16"/>
                <w:szCs w:val="16"/>
                <w:lang w:val="en-US"/>
              </w:rPr>
            </w:pPr>
            <w:bookmarkStart w:id="114" w:name="_Hlk81418492"/>
            <w:r w:rsidRPr="00AC3A0B">
              <w:rPr>
                <w:rFonts w:ascii="Sitka Heading" w:hAnsi="Sitka Heading"/>
                <w:b/>
                <w:bCs/>
                <w:sz w:val="16"/>
                <w:szCs w:val="16"/>
                <w:lang w:val="en-US"/>
              </w:rPr>
              <w:t>5</w:t>
            </w:r>
          </w:p>
        </w:tc>
        <w:tc>
          <w:tcPr>
            <w:tcW w:w="8505" w:type="dxa"/>
          </w:tcPr>
          <w:p w14:paraId="6C4321B3" w14:textId="7EA7E7BD" w:rsidR="006C29E4" w:rsidRPr="00AC3A0B" w:rsidRDefault="006C29E4" w:rsidP="00D12B2D">
            <w:pPr>
              <w:rPr>
                <w:rFonts w:ascii="Sitka Heading" w:hAnsi="Sitka Heading"/>
                <w:sz w:val="16"/>
                <w:szCs w:val="16"/>
                <w:lang w:val="en-US"/>
              </w:rPr>
            </w:pPr>
            <w:r w:rsidRPr="00AC3A0B">
              <w:rPr>
                <w:rFonts w:ascii="Sitka Heading" w:hAnsi="Sitka Heading"/>
                <w:sz w:val="16"/>
                <w:szCs w:val="16"/>
                <w:lang w:val="en-US"/>
              </w:rPr>
              <w:t>Adaptability of Human Resources Practices / instruments</w:t>
            </w:r>
            <w:r w:rsidR="00AA1660">
              <w:rPr>
                <w:rFonts w:ascii="Sitka Heading" w:hAnsi="Sitka Heading"/>
                <w:sz w:val="16"/>
                <w:szCs w:val="16"/>
                <w:lang w:val="en-US"/>
              </w:rPr>
              <w:t>.</w:t>
            </w:r>
          </w:p>
        </w:tc>
      </w:tr>
      <w:bookmarkEnd w:id="112"/>
      <w:tr w:rsidR="006C29E4" w:rsidRPr="00F40B09" w14:paraId="5591F8AB" w14:textId="77777777" w:rsidTr="00D12B2D">
        <w:trPr>
          <w:trHeight w:val="223"/>
        </w:trPr>
        <w:tc>
          <w:tcPr>
            <w:tcW w:w="704" w:type="dxa"/>
          </w:tcPr>
          <w:p w14:paraId="0C2E7005" w14:textId="77777777" w:rsidR="006C29E4" w:rsidRPr="00945658" w:rsidRDefault="006C29E4" w:rsidP="00D12B2D">
            <w:pPr>
              <w:rPr>
                <w:rFonts w:ascii="Sitka Heading" w:hAnsi="Sitka Heading"/>
                <w:b/>
                <w:bCs/>
                <w:sz w:val="16"/>
                <w:szCs w:val="16"/>
                <w:lang w:val="en-US"/>
              </w:rPr>
            </w:pPr>
            <w:r w:rsidRPr="00AC3A0B">
              <w:rPr>
                <w:rFonts w:ascii="Sitka Heading" w:hAnsi="Sitka Heading"/>
                <w:b/>
                <w:bCs/>
                <w:sz w:val="16"/>
                <w:szCs w:val="16"/>
                <w:lang w:val="en-US"/>
              </w:rPr>
              <w:t>6</w:t>
            </w:r>
          </w:p>
        </w:tc>
        <w:tc>
          <w:tcPr>
            <w:tcW w:w="8505" w:type="dxa"/>
          </w:tcPr>
          <w:p w14:paraId="6C8C186D" w14:textId="5C405315" w:rsidR="006C29E4" w:rsidRPr="00AC3A0B" w:rsidRDefault="006C29E4" w:rsidP="00B6711F">
            <w:pPr>
              <w:keepNext/>
              <w:rPr>
                <w:rFonts w:ascii="Sitka Heading" w:hAnsi="Sitka Heading"/>
                <w:sz w:val="16"/>
                <w:szCs w:val="16"/>
                <w:lang w:val="en-US"/>
              </w:rPr>
            </w:pPr>
            <w:r w:rsidRPr="00AC3A0B">
              <w:rPr>
                <w:rFonts w:ascii="Sitka Heading" w:hAnsi="Sitka Heading"/>
                <w:sz w:val="16"/>
                <w:szCs w:val="16"/>
                <w:lang w:val="en-US"/>
              </w:rPr>
              <w:t>Adaptability of the organization structure and infrastructure</w:t>
            </w:r>
            <w:r w:rsidR="00AA1660">
              <w:rPr>
                <w:rFonts w:ascii="Sitka Heading" w:hAnsi="Sitka Heading"/>
                <w:sz w:val="16"/>
                <w:szCs w:val="16"/>
                <w:lang w:val="en-US"/>
              </w:rPr>
              <w:t>.</w:t>
            </w:r>
          </w:p>
        </w:tc>
      </w:tr>
    </w:tbl>
    <w:p w14:paraId="4F1B326D" w14:textId="24339763" w:rsidR="00B6711F" w:rsidRPr="00B6711F" w:rsidRDefault="00B6711F">
      <w:pPr>
        <w:pStyle w:val="Bijschrift"/>
        <w:rPr>
          <w:lang w:val="en-US"/>
        </w:rPr>
      </w:pPr>
      <w:bookmarkStart w:id="115" w:name="_Toc84859726"/>
      <w:bookmarkEnd w:id="111"/>
      <w:bookmarkEnd w:id="114"/>
      <w:r w:rsidRPr="00B6711F">
        <w:rPr>
          <w:lang w:val="en-US"/>
        </w:rPr>
        <w:t>Tabl</w:t>
      </w:r>
      <w:r>
        <w:rPr>
          <w:lang w:val="en-US"/>
        </w:rPr>
        <w:t>e</w:t>
      </w:r>
      <w:r w:rsidRPr="00B6711F">
        <w:rPr>
          <w:lang w:val="en-US"/>
        </w:rPr>
        <w:t xml:space="preserve"> </w:t>
      </w:r>
      <w:r>
        <w:fldChar w:fldCharType="begin"/>
      </w:r>
      <w:r w:rsidRPr="00B6711F">
        <w:rPr>
          <w:lang w:val="en-US"/>
        </w:rPr>
        <w:instrText xml:space="preserve"> SEQ Tabel \* ARABIC </w:instrText>
      </w:r>
      <w:r>
        <w:fldChar w:fldCharType="separate"/>
      </w:r>
      <w:r w:rsidR="00042F12">
        <w:rPr>
          <w:noProof/>
          <w:lang w:val="en-US"/>
        </w:rPr>
        <w:t>21</w:t>
      </w:r>
      <w:r>
        <w:fldChar w:fldCharType="end"/>
      </w:r>
      <w:r w:rsidRPr="00B6711F">
        <w:rPr>
          <w:lang w:val="en-US"/>
        </w:rPr>
        <w:t xml:space="preserve"> - Variables in cluster Organization and Process</w:t>
      </w:r>
      <w:bookmarkEnd w:id="115"/>
    </w:p>
    <w:p w14:paraId="18A06EE7" w14:textId="1781DD16" w:rsidR="006C29E4" w:rsidRDefault="00700B3A" w:rsidP="00C41FB2">
      <w:pPr>
        <w:rPr>
          <w:rFonts w:ascii="Sitka Heading" w:hAnsi="Sitka Heading"/>
          <w:lang w:val="en-US"/>
        </w:rPr>
      </w:pPr>
      <w:r w:rsidRPr="00700B3A">
        <w:rPr>
          <w:rFonts w:ascii="Sitka Heading" w:hAnsi="Sitka Heading"/>
          <w:b/>
          <w:bCs/>
          <w:lang w:val="en-US"/>
        </w:rPr>
        <w:t>Variable one</w:t>
      </w:r>
      <w:r>
        <w:rPr>
          <w:rFonts w:ascii="Sitka Heading" w:hAnsi="Sitka Heading"/>
          <w:lang w:val="en-US"/>
        </w:rPr>
        <w:t xml:space="preserve"> is positively supported by the methodology of the 3-D model</w:t>
      </w:r>
      <w:r w:rsidR="00755B7B">
        <w:rPr>
          <w:rFonts w:ascii="Sitka Heading" w:hAnsi="Sitka Heading"/>
          <w:lang w:val="en-US"/>
        </w:rPr>
        <w:t>. Furthermore not only the model is explained</w:t>
      </w:r>
      <w:r w:rsidR="00AA1660">
        <w:rPr>
          <w:rFonts w:ascii="Sitka Heading" w:hAnsi="Sitka Heading"/>
          <w:lang w:val="en-US"/>
        </w:rPr>
        <w:t xml:space="preserve">, </w:t>
      </w:r>
      <w:r w:rsidR="00755B7B">
        <w:rPr>
          <w:rFonts w:ascii="Sitka Heading" w:hAnsi="Sitka Heading"/>
          <w:lang w:val="en-US"/>
        </w:rPr>
        <w:t>but a</w:t>
      </w:r>
      <w:r w:rsidR="00AA1660">
        <w:rPr>
          <w:rFonts w:ascii="Sitka Heading" w:hAnsi="Sitka Heading"/>
          <w:lang w:val="en-US"/>
        </w:rPr>
        <w:t xml:space="preserve"> detailed understanding</w:t>
      </w:r>
      <w:r>
        <w:rPr>
          <w:rFonts w:ascii="Sitka Heading" w:hAnsi="Sitka Heading"/>
          <w:lang w:val="en-US"/>
        </w:rPr>
        <w:t xml:space="preserve"> o</w:t>
      </w:r>
      <w:r w:rsidR="00755B7B">
        <w:rPr>
          <w:rFonts w:ascii="Sitka Heading" w:hAnsi="Sitka Heading"/>
          <w:lang w:val="en-US"/>
        </w:rPr>
        <w:t>n</w:t>
      </w:r>
      <w:r>
        <w:rPr>
          <w:rFonts w:ascii="Sitka Heading" w:hAnsi="Sitka Heading"/>
          <w:lang w:val="en-US"/>
        </w:rPr>
        <w:t xml:space="preserve"> organizations, organization structures and episodic interventions </w:t>
      </w:r>
      <w:r w:rsidR="00755B7B">
        <w:rPr>
          <w:rFonts w:ascii="Sitka Heading" w:hAnsi="Sitka Heading"/>
          <w:lang w:val="en-US"/>
        </w:rPr>
        <w:t xml:space="preserve">are provided. </w:t>
      </w:r>
      <w:r w:rsidRPr="00700B3A">
        <w:rPr>
          <w:rFonts w:ascii="Sitka Heading" w:hAnsi="Sitka Heading"/>
          <w:lang w:val="en-US"/>
        </w:rPr>
        <w:t xml:space="preserve">In my interpretation I </w:t>
      </w:r>
      <w:r w:rsidR="00AA1660">
        <w:rPr>
          <w:rFonts w:ascii="Sitka Heading" w:hAnsi="Sitka Heading"/>
          <w:lang w:val="en-US"/>
        </w:rPr>
        <w:t xml:space="preserve">think that the authors intend to </w:t>
      </w:r>
      <w:r w:rsidRPr="00700B3A">
        <w:rPr>
          <w:rFonts w:ascii="Sitka Heading" w:hAnsi="Sitka Heading"/>
          <w:lang w:val="en-US"/>
        </w:rPr>
        <w:t xml:space="preserve">cause a new ‘era’ or shift in another ‘space/body’ </w:t>
      </w:r>
      <w:r w:rsidR="00AA1660">
        <w:rPr>
          <w:rFonts w:ascii="Sitka Heading" w:hAnsi="Sitka Heading"/>
          <w:lang w:val="en-US"/>
        </w:rPr>
        <w:t xml:space="preserve">with an ‘episodic intervention’ </w:t>
      </w:r>
      <w:r w:rsidRPr="00700B3A">
        <w:rPr>
          <w:rFonts w:ascii="Sitka Heading" w:hAnsi="Sitka Heading"/>
          <w:lang w:val="en-US"/>
        </w:rPr>
        <w:t>where ‘its flux’</w:t>
      </w:r>
      <w:r w:rsidR="00AA1660">
        <w:rPr>
          <w:rFonts w:ascii="Sitka Heading" w:hAnsi="Sitka Heading"/>
          <w:lang w:val="en-US"/>
        </w:rPr>
        <w:t xml:space="preserve"> can be continued</w:t>
      </w:r>
      <w:r w:rsidRPr="00700B3A">
        <w:rPr>
          <w:rFonts w:ascii="Sitka Heading" w:hAnsi="Sitka Heading"/>
          <w:lang w:val="en-US"/>
        </w:rPr>
        <w:t xml:space="preserve">. </w:t>
      </w:r>
      <w:r w:rsidR="00632164">
        <w:rPr>
          <w:rFonts w:ascii="Sitka Heading" w:hAnsi="Sitka Heading"/>
          <w:lang w:val="en-US"/>
        </w:rPr>
        <w:t xml:space="preserve">As referred in </w:t>
      </w:r>
      <w:r w:rsidR="00635DBD">
        <w:rPr>
          <w:rFonts w:ascii="Sitka Heading" w:hAnsi="Sitka Heading"/>
          <w:lang w:val="en-US"/>
        </w:rPr>
        <w:t>c</w:t>
      </w:r>
      <w:r w:rsidR="00632164">
        <w:rPr>
          <w:rFonts w:ascii="Sitka Heading" w:hAnsi="Sitka Heading"/>
          <w:lang w:val="en-US"/>
        </w:rPr>
        <w:t>hapter 1</w:t>
      </w:r>
      <w:r w:rsidR="00632164" w:rsidRPr="00AA1660">
        <w:rPr>
          <w:rFonts w:ascii="Sitka Heading" w:hAnsi="Sitka Heading"/>
          <w:lang w:val="en-US"/>
        </w:rPr>
        <w:t>, page 240 of</w:t>
      </w:r>
      <w:r w:rsidR="00632164">
        <w:rPr>
          <w:rFonts w:ascii="Sitka Heading" w:hAnsi="Sitka Heading"/>
          <w:lang w:val="en-US"/>
        </w:rPr>
        <w:t xml:space="preserve"> the book</w:t>
      </w:r>
      <w:r w:rsidR="00AA1660">
        <w:rPr>
          <w:rFonts w:ascii="Sitka Heading" w:hAnsi="Sitka Heading"/>
          <w:lang w:val="en-US"/>
        </w:rPr>
        <w:t xml:space="preserve"> </w:t>
      </w:r>
      <w:sdt>
        <w:sdtPr>
          <w:rPr>
            <w:rFonts w:ascii="Sitka Heading" w:hAnsi="Sitka Heading"/>
            <w:lang w:val="en-US"/>
          </w:rPr>
          <w:id w:val="322706903"/>
          <w:citation/>
        </w:sdtPr>
        <w:sdtEndPr/>
        <w:sdtContent>
          <w:r w:rsidR="00AA1660">
            <w:rPr>
              <w:rFonts w:ascii="Sitka Heading" w:hAnsi="Sitka Heading"/>
              <w:lang w:val="en-US"/>
            </w:rPr>
            <w:fldChar w:fldCharType="begin"/>
          </w:r>
          <w:r w:rsidR="00AA1660" w:rsidRPr="00AA1660">
            <w:rPr>
              <w:rFonts w:ascii="Sitka Heading" w:hAnsi="Sitka Heading"/>
              <w:lang w:val="en-US"/>
            </w:rPr>
            <w:instrText xml:space="preserve"> CITATION Ach19 \l 1043 </w:instrText>
          </w:r>
          <w:r w:rsidR="00AA1660">
            <w:rPr>
              <w:rFonts w:ascii="Sitka Heading" w:hAnsi="Sitka Heading"/>
              <w:lang w:val="en-US"/>
            </w:rPr>
            <w:fldChar w:fldCharType="separate"/>
          </w:r>
          <w:r w:rsidR="00AA1660" w:rsidRPr="00AA1660">
            <w:rPr>
              <w:rFonts w:ascii="Sitka Heading" w:hAnsi="Sitka Heading"/>
              <w:noProof/>
              <w:lang w:val="en-US"/>
            </w:rPr>
            <w:t>(Achterbergh &amp; Vriens, Organizational Development Designing Episodic Interventions, 2019)</w:t>
          </w:r>
          <w:r w:rsidR="00AA1660">
            <w:rPr>
              <w:rFonts w:ascii="Sitka Heading" w:hAnsi="Sitka Heading"/>
              <w:lang w:val="en-US"/>
            </w:rPr>
            <w:fldChar w:fldCharType="end"/>
          </w:r>
        </w:sdtContent>
      </w:sdt>
      <w:r w:rsidR="00632164">
        <w:rPr>
          <w:rFonts w:ascii="Sitka Heading" w:hAnsi="Sitka Heading"/>
          <w:lang w:val="en-US"/>
        </w:rPr>
        <w:t xml:space="preserve"> this </w:t>
      </w:r>
      <w:r w:rsidRPr="00700B3A">
        <w:rPr>
          <w:rFonts w:ascii="Sitka Heading" w:hAnsi="Sitka Heading"/>
          <w:lang w:val="en-US"/>
        </w:rPr>
        <w:t xml:space="preserve">transformation is carried out comprehensively considering complexity and context of all aspects (integral). </w:t>
      </w:r>
      <w:r w:rsidR="00632164">
        <w:rPr>
          <w:rFonts w:ascii="Sitka Heading" w:hAnsi="Sitka Heading"/>
          <w:lang w:val="en-US"/>
        </w:rPr>
        <w:br/>
      </w:r>
      <w:r w:rsidR="00632164" w:rsidRPr="00632164">
        <w:rPr>
          <w:rFonts w:ascii="Sitka Heading" w:hAnsi="Sitka Heading"/>
          <w:b/>
          <w:bCs/>
          <w:lang w:val="en-US"/>
        </w:rPr>
        <w:t>Variable two</w:t>
      </w:r>
      <w:r w:rsidR="00632164">
        <w:rPr>
          <w:rFonts w:ascii="Sitka Heading" w:hAnsi="Sitka Heading"/>
          <w:lang w:val="en-US"/>
        </w:rPr>
        <w:t xml:space="preserve"> concerns the design after the initial design that specifies the actual tasks of employees in the primary processes. T</w:t>
      </w:r>
      <w:r w:rsidRPr="00700B3A">
        <w:rPr>
          <w:rFonts w:ascii="Sitka Heading" w:hAnsi="Sitka Heading"/>
          <w:lang w:val="en-US"/>
        </w:rPr>
        <w:t>he 3-D model</w:t>
      </w:r>
      <w:r w:rsidR="00632164">
        <w:rPr>
          <w:rFonts w:ascii="Sitka Heading" w:hAnsi="Sitka Heading"/>
          <w:lang w:val="en-US"/>
        </w:rPr>
        <w:t xml:space="preserve"> </w:t>
      </w:r>
      <w:r w:rsidR="007B27C1">
        <w:rPr>
          <w:rFonts w:ascii="Sitka Heading" w:hAnsi="Sitka Heading"/>
          <w:lang w:val="en-US"/>
        </w:rPr>
        <w:t xml:space="preserve">scores a bonus; </w:t>
      </w:r>
      <w:r w:rsidR="00632164">
        <w:rPr>
          <w:rFonts w:ascii="Sitka Heading" w:hAnsi="Sitka Heading"/>
          <w:lang w:val="en-US"/>
        </w:rPr>
        <w:t>n</w:t>
      </w:r>
      <w:r w:rsidRPr="00700B3A">
        <w:rPr>
          <w:rFonts w:ascii="Sitka Heading" w:hAnsi="Sitka Heading"/>
          <w:lang w:val="en-US"/>
        </w:rPr>
        <w:t xml:space="preserve">ot only </w:t>
      </w:r>
      <w:r w:rsidR="00AA1660">
        <w:rPr>
          <w:rFonts w:ascii="Sitka Heading" w:hAnsi="Sitka Heading"/>
          <w:lang w:val="en-US"/>
        </w:rPr>
        <w:t xml:space="preserve">it </w:t>
      </w:r>
      <w:r w:rsidR="00632164">
        <w:rPr>
          <w:rFonts w:ascii="Sitka Heading" w:hAnsi="Sitka Heading"/>
          <w:lang w:val="en-US"/>
        </w:rPr>
        <w:t xml:space="preserve">encompasses </w:t>
      </w:r>
      <w:r w:rsidRPr="00700B3A">
        <w:rPr>
          <w:rFonts w:ascii="Sitka Heading" w:hAnsi="Sitka Heading"/>
          <w:lang w:val="en-US"/>
        </w:rPr>
        <w:t xml:space="preserve">2 designs but the whole process of episodic intervention consist of </w:t>
      </w:r>
      <w:r w:rsidR="00632164">
        <w:rPr>
          <w:rFonts w:ascii="Sitka Heading" w:hAnsi="Sitka Heading"/>
          <w:lang w:val="en-US"/>
        </w:rPr>
        <w:t xml:space="preserve">various temporary </w:t>
      </w:r>
      <w:r w:rsidR="00AA1660">
        <w:rPr>
          <w:rFonts w:ascii="Sitka Heading" w:hAnsi="Sitka Heading"/>
          <w:lang w:val="en-US"/>
        </w:rPr>
        <w:t xml:space="preserve">(proximate) </w:t>
      </w:r>
      <w:r w:rsidRPr="00700B3A">
        <w:rPr>
          <w:rFonts w:ascii="Sitka Heading" w:hAnsi="Sitka Heading"/>
          <w:lang w:val="en-US"/>
        </w:rPr>
        <w:t>designs of the functional/social and infrastructural dimension until the final</w:t>
      </w:r>
      <w:r w:rsidR="00AA1660">
        <w:rPr>
          <w:rFonts w:ascii="Sitka Heading" w:hAnsi="Sitka Heading"/>
          <w:lang w:val="en-US"/>
        </w:rPr>
        <w:t xml:space="preserve"> goals</w:t>
      </w:r>
      <w:r w:rsidRPr="00700B3A">
        <w:rPr>
          <w:rFonts w:ascii="Sitka Heading" w:hAnsi="Sitka Heading"/>
          <w:lang w:val="en-US"/>
        </w:rPr>
        <w:t xml:space="preserve"> and subgoals </w:t>
      </w:r>
      <w:r w:rsidR="00AA1660">
        <w:rPr>
          <w:rFonts w:ascii="Sitka Heading" w:hAnsi="Sitka Heading"/>
          <w:lang w:val="en-US"/>
        </w:rPr>
        <w:t>are</w:t>
      </w:r>
      <w:r w:rsidRPr="00700B3A">
        <w:rPr>
          <w:rFonts w:ascii="Sitka Heading" w:hAnsi="Sitka Heading"/>
          <w:lang w:val="en-US"/>
        </w:rPr>
        <w:t xml:space="preserve"> reached. </w:t>
      </w:r>
      <w:r w:rsidR="00632164">
        <w:rPr>
          <w:rFonts w:ascii="Sitka Heading" w:hAnsi="Sitka Heading"/>
          <w:lang w:val="en-US"/>
        </w:rPr>
        <w:t xml:space="preserve">Explicitly the specification happens at the </w:t>
      </w:r>
      <w:r w:rsidRPr="00700B3A">
        <w:rPr>
          <w:rFonts w:ascii="Sitka Heading" w:hAnsi="Sitka Heading"/>
          <w:lang w:val="en-US"/>
        </w:rPr>
        <w:t xml:space="preserve">functional </w:t>
      </w:r>
      <w:r w:rsidR="00632164">
        <w:rPr>
          <w:rFonts w:ascii="Sitka Heading" w:hAnsi="Sitka Heading"/>
          <w:lang w:val="en-US"/>
        </w:rPr>
        <w:t xml:space="preserve">dimension, </w:t>
      </w:r>
      <w:r w:rsidRPr="00700B3A">
        <w:rPr>
          <w:rFonts w:ascii="Sitka Heading" w:hAnsi="Sitka Heading"/>
          <w:lang w:val="en-US"/>
        </w:rPr>
        <w:t xml:space="preserve">related </w:t>
      </w:r>
      <w:r w:rsidRPr="005751F3">
        <w:rPr>
          <w:rFonts w:ascii="Sitka Heading" w:hAnsi="Sitka Heading"/>
          <w:lang w:val="en-US"/>
        </w:rPr>
        <w:t xml:space="preserve">to the second step (design after diagnosis) and in the social dimension </w:t>
      </w:r>
      <w:r w:rsidR="00632164" w:rsidRPr="005751F3">
        <w:rPr>
          <w:rFonts w:ascii="Sitka Heading" w:hAnsi="Sitka Heading"/>
          <w:lang w:val="en-US"/>
        </w:rPr>
        <w:t>related</w:t>
      </w:r>
      <w:r w:rsidRPr="005751F3">
        <w:rPr>
          <w:rFonts w:ascii="Sitka Heading" w:hAnsi="Sitka Heading"/>
          <w:lang w:val="en-US"/>
        </w:rPr>
        <w:t xml:space="preserve"> to the </w:t>
      </w:r>
      <w:r w:rsidR="00C059DC" w:rsidRPr="005751F3">
        <w:rPr>
          <w:rFonts w:ascii="Sitka Heading" w:hAnsi="Sitka Heading"/>
          <w:lang w:val="en-US"/>
        </w:rPr>
        <w:t>3</w:t>
      </w:r>
      <w:r w:rsidR="00C059DC" w:rsidRPr="005751F3">
        <w:rPr>
          <w:rFonts w:ascii="Sitka Heading" w:hAnsi="Sitka Heading"/>
          <w:vertAlign w:val="superscript"/>
          <w:lang w:val="en-US"/>
        </w:rPr>
        <w:t>rd</w:t>
      </w:r>
      <w:r w:rsidR="00C059DC" w:rsidRPr="005751F3">
        <w:rPr>
          <w:rFonts w:ascii="Sitka Heading" w:hAnsi="Sitka Heading"/>
          <w:lang w:val="en-US"/>
        </w:rPr>
        <w:t xml:space="preserve"> </w:t>
      </w:r>
      <w:r w:rsidRPr="005751F3">
        <w:rPr>
          <w:rFonts w:ascii="Sitka Heading" w:hAnsi="Sitka Heading"/>
          <w:lang w:val="en-US"/>
        </w:rPr>
        <w:t>subgoal of the first main goal motivation [Motivation on goals on functional dimension diagnosis and design] and the first sub-goal of the second main goal Adoption [inventing and testing]</w:t>
      </w:r>
      <w:r w:rsidR="00AA1660">
        <w:rPr>
          <w:rFonts w:ascii="Sitka Heading" w:hAnsi="Sitka Heading"/>
          <w:lang w:val="en-US"/>
        </w:rPr>
        <w:t>.</w:t>
      </w:r>
      <w:r w:rsidRPr="00700B3A">
        <w:rPr>
          <w:rFonts w:ascii="Sitka Heading" w:hAnsi="Sitka Heading"/>
          <w:lang w:val="en-US"/>
        </w:rPr>
        <w:t xml:space="preserve"> </w:t>
      </w:r>
      <w:r w:rsidR="00632164">
        <w:rPr>
          <w:rFonts w:ascii="Sitka Heading" w:hAnsi="Sitka Heading"/>
          <w:lang w:val="en-US"/>
        </w:rPr>
        <w:br/>
      </w:r>
      <w:r w:rsidR="00632164" w:rsidRPr="00EB21CA">
        <w:rPr>
          <w:rFonts w:ascii="Sitka Heading" w:hAnsi="Sitka Heading"/>
          <w:b/>
          <w:bCs/>
          <w:lang w:val="en-US"/>
        </w:rPr>
        <w:t>Variable three</w:t>
      </w:r>
      <w:r w:rsidR="00632164">
        <w:rPr>
          <w:rFonts w:ascii="Sitka Heading" w:hAnsi="Sitka Heading"/>
          <w:lang w:val="en-US"/>
        </w:rPr>
        <w:t xml:space="preserve"> is supported positively by the </w:t>
      </w:r>
      <w:r w:rsidRPr="00700B3A">
        <w:rPr>
          <w:rFonts w:ascii="Sitka Heading" w:hAnsi="Sitka Heading"/>
          <w:lang w:val="en-US"/>
        </w:rPr>
        <w:t>proximate functional</w:t>
      </w:r>
      <w:r w:rsidR="00BD1D8E">
        <w:rPr>
          <w:rFonts w:ascii="Sitka Heading" w:hAnsi="Sitka Heading"/>
          <w:lang w:val="en-US"/>
        </w:rPr>
        <w:t xml:space="preserve"> goals, the proximate </w:t>
      </w:r>
      <w:r w:rsidRPr="00700B3A">
        <w:rPr>
          <w:rFonts w:ascii="Sitka Heading" w:hAnsi="Sitka Heading"/>
          <w:lang w:val="en-US"/>
        </w:rPr>
        <w:t xml:space="preserve">social goals and </w:t>
      </w:r>
      <w:r w:rsidR="00BD1D8E">
        <w:rPr>
          <w:rFonts w:ascii="Sitka Heading" w:hAnsi="Sitka Heading"/>
          <w:lang w:val="en-US"/>
        </w:rPr>
        <w:t>the</w:t>
      </w:r>
      <w:r w:rsidRPr="00700B3A">
        <w:rPr>
          <w:rFonts w:ascii="Sitka Heading" w:hAnsi="Sitka Heading"/>
          <w:lang w:val="en-US"/>
        </w:rPr>
        <w:t xml:space="preserve"> infrastructure that adapts flexibly with these proximate goals until the final ‘version’ </w:t>
      </w:r>
      <w:r w:rsidR="00BD1D8E">
        <w:rPr>
          <w:rFonts w:ascii="Sitka Heading" w:hAnsi="Sitka Heading"/>
          <w:lang w:val="en-US"/>
        </w:rPr>
        <w:t>is determined</w:t>
      </w:r>
      <w:r w:rsidR="00AA1660">
        <w:rPr>
          <w:rFonts w:ascii="Sitka Heading" w:hAnsi="Sitka Heading"/>
          <w:lang w:val="en-US"/>
        </w:rPr>
        <w:t>.</w:t>
      </w:r>
      <w:r w:rsidRPr="00700B3A">
        <w:rPr>
          <w:rFonts w:ascii="Sitka Heading" w:hAnsi="Sitka Heading"/>
          <w:lang w:val="en-US"/>
        </w:rPr>
        <w:t xml:space="preserve"> I assume the </w:t>
      </w:r>
      <w:r w:rsidR="00BD1D8E">
        <w:rPr>
          <w:rFonts w:ascii="Sitka Heading" w:hAnsi="Sitka Heading"/>
          <w:lang w:val="en-US"/>
        </w:rPr>
        <w:t>trials</w:t>
      </w:r>
      <w:r w:rsidRPr="00700B3A">
        <w:rPr>
          <w:rFonts w:ascii="Sitka Heading" w:hAnsi="Sitka Heading"/>
          <w:lang w:val="en-US"/>
        </w:rPr>
        <w:t xml:space="preserve"> of the first implementation</w:t>
      </w:r>
      <w:r w:rsidR="00BD1D8E">
        <w:rPr>
          <w:rFonts w:ascii="Sitka Heading" w:hAnsi="Sitka Heading"/>
          <w:lang w:val="en-US"/>
        </w:rPr>
        <w:t>s are</w:t>
      </w:r>
      <w:r w:rsidRPr="00700B3A">
        <w:rPr>
          <w:rFonts w:ascii="Sitka Heading" w:hAnsi="Sitka Heading"/>
          <w:lang w:val="en-US"/>
        </w:rPr>
        <w:t xml:space="preserve"> caried out in such way that it ‘works’</w:t>
      </w:r>
      <w:r w:rsidR="00EB21CA">
        <w:rPr>
          <w:rFonts w:ascii="Sitka Heading" w:hAnsi="Sitka Heading"/>
          <w:lang w:val="en-US"/>
        </w:rPr>
        <w:t xml:space="preserve"> in the final goals. The infrastructure can provide the tools and techniques</w:t>
      </w:r>
      <w:r w:rsidR="00AA1660">
        <w:rPr>
          <w:rFonts w:ascii="Sitka Heading" w:hAnsi="Sitka Heading"/>
          <w:lang w:val="en-US"/>
        </w:rPr>
        <w:t xml:space="preserve"> that are required to </w:t>
      </w:r>
      <w:r w:rsidR="00EB21CA">
        <w:rPr>
          <w:rFonts w:ascii="Sitka Heading" w:hAnsi="Sitka Heading"/>
          <w:lang w:val="en-US"/>
        </w:rPr>
        <w:t xml:space="preserve">support </w:t>
      </w:r>
      <w:r w:rsidR="00AA1660">
        <w:rPr>
          <w:rFonts w:ascii="Sitka Heading" w:hAnsi="Sitka Heading"/>
          <w:lang w:val="en-US"/>
        </w:rPr>
        <w:t>t</w:t>
      </w:r>
      <w:r w:rsidR="00EB21CA">
        <w:rPr>
          <w:rFonts w:ascii="Sitka Heading" w:hAnsi="Sitka Heading"/>
          <w:lang w:val="en-US"/>
        </w:rPr>
        <w:t xml:space="preserve">he learning part after implementation; process of doing, learning, adapting, doing, learning etc. </w:t>
      </w:r>
      <w:r w:rsidR="007F0413">
        <w:rPr>
          <w:rFonts w:ascii="Sitka Heading" w:hAnsi="Sitka Heading"/>
          <w:lang w:val="en-US"/>
        </w:rPr>
        <w:t xml:space="preserve">Next to </w:t>
      </w:r>
      <w:r w:rsidR="007F0413">
        <w:rPr>
          <w:rFonts w:ascii="Sitka Heading" w:hAnsi="Sitka Heading"/>
          <w:lang w:val="en-US"/>
        </w:rPr>
        <w:lastRenderedPageBreak/>
        <w:t xml:space="preserve">this </w:t>
      </w:r>
      <w:r w:rsidR="00AA1660">
        <w:rPr>
          <w:rFonts w:ascii="Sitka Heading" w:hAnsi="Sitka Heading"/>
          <w:lang w:val="en-US"/>
        </w:rPr>
        <w:t>‘</w:t>
      </w:r>
      <w:r w:rsidR="007F0413">
        <w:rPr>
          <w:rFonts w:ascii="Sitka Heading" w:hAnsi="Sitka Heading"/>
          <w:lang w:val="en-US"/>
        </w:rPr>
        <w:t>abstract</w:t>
      </w:r>
      <w:r w:rsidR="00AA1660">
        <w:rPr>
          <w:rFonts w:ascii="Sitka Heading" w:hAnsi="Sitka Heading"/>
          <w:lang w:val="en-US"/>
        </w:rPr>
        <w:t>’</w:t>
      </w:r>
      <w:r w:rsidR="007F0413">
        <w:rPr>
          <w:rFonts w:ascii="Sitka Heading" w:hAnsi="Sitka Heading"/>
          <w:lang w:val="en-US"/>
        </w:rPr>
        <w:t xml:space="preserve"> interpretation, the </w:t>
      </w:r>
      <w:r w:rsidR="007F0413" w:rsidRPr="00D81991">
        <w:rPr>
          <w:rFonts w:ascii="Sitka Heading" w:hAnsi="Sitka Heading"/>
          <w:lang w:val="en-US"/>
        </w:rPr>
        <w:t>methodology explicitly details this in the social dimension</w:t>
      </w:r>
      <w:r w:rsidR="00AA1660" w:rsidRPr="00D81991">
        <w:rPr>
          <w:rFonts w:ascii="Sitka Heading" w:hAnsi="Sitka Heading"/>
          <w:lang w:val="en-US"/>
        </w:rPr>
        <w:t>, i</w:t>
      </w:r>
      <w:r w:rsidR="007F0413" w:rsidRPr="00D81991">
        <w:rPr>
          <w:rFonts w:ascii="Sitka Heading" w:hAnsi="Sitka Heading"/>
          <w:lang w:val="en-US"/>
        </w:rPr>
        <w:t xml:space="preserve">n the </w:t>
      </w:r>
      <w:r w:rsidR="00AA1660" w:rsidRPr="00D81991">
        <w:rPr>
          <w:rFonts w:ascii="Sitka Heading" w:hAnsi="Sitka Heading"/>
          <w:lang w:val="en-US"/>
        </w:rPr>
        <w:t>t</w:t>
      </w:r>
      <w:r w:rsidR="007F0413" w:rsidRPr="00D81991">
        <w:rPr>
          <w:rFonts w:ascii="Sitka Heading" w:hAnsi="Sitka Heading"/>
          <w:lang w:val="en-US"/>
        </w:rPr>
        <w:t xml:space="preserve">hird main goal </w:t>
      </w:r>
      <w:r w:rsidR="00AA1660" w:rsidRPr="00D81991">
        <w:rPr>
          <w:rFonts w:ascii="Sitka Heading" w:hAnsi="Sitka Heading"/>
          <w:lang w:val="en-US"/>
        </w:rPr>
        <w:t>[</w:t>
      </w:r>
      <w:r w:rsidR="007F0413" w:rsidRPr="00D81991">
        <w:rPr>
          <w:rFonts w:ascii="Sitka Heading" w:hAnsi="Sitka Heading"/>
          <w:lang w:val="en-US"/>
        </w:rPr>
        <w:t>Integration</w:t>
      </w:r>
      <w:r w:rsidR="00AA1660" w:rsidRPr="00D81991">
        <w:rPr>
          <w:rFonts w:ascii="Sitka Heading" w:hAnsi="Sitka Heading"/>
          <w:lang w:val="en-US"/>
        </w:rPr>
        <w:t>]. The</w:t>
      </w:r>
      <w:r w:rsidR="007F0413" w:rsidRPr="00D81991">
        <w:rPr>
          <w:rFonts w:ascii="Sitka Heading" w:hAnsi="Sitka Heading"/>
          <w:lang w:val="en-US"/>
        </w:rPr>
        <w:t xml:space="preserve"> three subgoals </w:t>
      </w:r>
      <w:r w:rsidR="008C73D5" w:rsidRPr="00D81991">
        <w:rPr>
          <w:rFonts w:ascii="Sitka Heading" w:hAnsi="Sitka Heading"/>
          <w:lang w:val="en-US"/>
        </w:rPr>
        <w:t>fully support the necessary environment and opportunities that are needed to learn to deliver after implementation with the ad</w:t>
      </w:r>
      <w:r w:rsidR="00AA1660" w:rsidRPr="00D81991">
        <w:rPr>
          <w:rFonts w:ascii="Sitka Heading" w:hAnsi="Sitka Heading"/>
          <w:lang w:val="en-US"/>
        </w:rPr>
        <w:t>o</w:t>
      </w:r>
      <w:r w:rsidR="008C73D5" w:rsidRPr="00D81991">
        <w:rPr>
          <w:rFonts w:ascii="Sitka Heading" w:hAnsi="Sitka Heading"/>
          <w:lang w:val="en-US"/>
        </w:rPr>
        <w:t>pted interaction premises and interactions between team members</w:t>
      </w:r>
      <w:r w:rsidR="00AA1660" w:rsidRPr="00D81991">
        <w:rPr>
          <w:rFonts w:ascii="Sitka Heading" w:hAnsi="Sitka Heading"/>
          <w:lang w:val="en-US"/>
        </w:rPr>
        <w:t xml:space="preserve">. This </w:t>
      </w:r>
      <w:r w:rsidR="008C73D5" w:rsidRPr="00D81991">
        <w:rPr>
          <w:rFonts w:ascii="Sitka Heading" w:hAnsi="Sitka Heading"/>
          <w:lang w:val="en-US"/>
        </w:rPr>
        <w:t>is a bonus.</w:t>
      </w:r>
      <w:r w:rsidR="00EB21CA" w:rsidRPr="00D81991">
        <w:rPr>
          <w:rFonts w:ascii="Sitka Heading" w:hAnsi="Sitka Heading"/>
          <w:lang w:val="en-US"/>
        </w:rPr>
        <w:br/>
      </w:r>
      <w:r w:rsidR="00EB21CA" w:rsidRPr="00D81991">
        <w:rPr>
          <w:rFonts w:ascii="Sitka Heading" w:hAnsi="Sitka Heading"/>
          <w:b/>
          <w:bCs/>
          <w:lang w:val="en-US"/>
        </w:rPr>
        <w:t xml:space="preserve">Variable 4 </w:t>
      </w:r>
      <w:r w:rsidRPr="00D81991">
        <w:rPr>
          <w:rFonts w:ascii="Sitka Heading" w:hAnsi="Sitka Heading"/>
          <w:lang w:val="en-US"/>
        </w:rPr>
        <w:t xml:space="preserve">is essential </w:t>
      </w:r>
      <w:r w:rsidR="00BD1D8E" w:rsidRPr="00D81991">
        <w:rPr>
          <w:rFonts w:ascii="Sitka Heading" w:hAnsi="Sitka Heading"/>
          <w:lang w:val="en-US"/>
        </w:rPr>
        <w:t xml:space="preserve">to utilize </w:t>
      </w:r>
      <w:r w:rsidRPr="00D81991">
        <w:rPr>
          <w:rFonts w:ascii="Sitka Heading" w:hAnsi="Sitka Heading"/>
          <w:lang w:val="en-US"/>
        </w:rPr>
        <w:t>the 3-D mod</w:t>
      </w:r>
      <w:r w:rsidRPr="00700B3A">
        <w:rPr>
          <w:rFonts w:ascii="Sitka Heading" w:hAnsi="Sitka Heading"/>
          <w:lang w:val="en-US"/>
        </w:rPr>
        <w:t>el. Without interactions there is no success to be achieved in an episodic intervention.</w:t>
      </w:r>
      <w:r w:rsidR="00EB21CA">
        <w:rPr>
          <w:rFonts w:ascii="Sitka Heading" w:hAnsi="Sitka Heading"/>
          <w:lang w:val="en-US"/>
        </w:rPr>
        <w:t xml:space="preserve"> The methodology takes this to more detailed level by tailoring this ‘communication’ per stage of the intervention. </w:t>
      </w:r>
      <w:r w:rsidR="00BD1D8E">
        <w:rPr>
          <w:rFonts w:ascii="Sitka Heading" w:hAnsi="Sitka Heading"/>
          <w:lang w:val="en-US"/>
        </w:rPr>
        <w:t xml:space="preserve">The goals will set the requirements on the level of interaction that is needed to achieve these goals. </w:t>
      </w:r>
      <w:r w:rsidR="00EB21CA">
        <w:rPr>
          <w:rFonts w:ascii="Sitka Heading" w:hAnsi="Sitka Heading"/>
          <w:lang w:val="en-US"/>
        </w:rPr>
        <w:t>This is a bonus in my opinion because it potentially decreases interaction complexity</w:t>
      </w:r>
      <w:r w:rsidR="00BD1D8E">
        <w:rPr>
          <w:rFonts w:ascii="Sitka Heading" w:hAnsi="Sitka Heading"/>
          <w:lang w:val="en-US"/>
        </w:rPr>
        <w:t xml:space="preserve"> and</w:t>
      </w:r>
      <w:r w:rsidR="00EB21CA">
        <w:rPr>
          <w:rFonts w:ascii="Sitka Heading" w:hAnsi="Sitka Heading"/>
          <w:lang w:val="en-US"/>
        </w:rPr>
        <w:t xml:space="preserve"> lowers</w:t>
      </w:r>
      <w:r w:rsidR="00BD1D8E">
        <w:rPr>
          <w:rFonts w:ascii="Sitka Heading" w:hAnsi="Sitka Heading"/>
          <w:lang w:val="en-US"/>
        </w:rPr>
        <w:t xml:space="preserve"> the</w:t>
      </w:r>
      <w:r w:rsidR="00EB21CA">
        <w:rPr>
          <w:rFonts w:ascii="Sitka Heading" w:hAnsi="Sitka Heading"/>
          <w:lang w:val="en-US"/>
        </w:rPr>
        <w:t xml:space="preserve"> risk</w:t>
      </w:r>
      <w:r w:rsidR="00BD1D8E">
        <w:rPr>
          <w:rFonts w:ascii="Sitka Heading" w:hAnsi="Sitka Heading"/>
          <w:lang w:val="en-US"/>
        </w:rPr>
        <w:t xml:space="preserve"> of slowing down the </w:t>
      </w:r>
      <w:r w:rsidR="00EB21CA">
        <w:rPr>
          <w:rFonts w:ascii="Sitka Heading" w:hAnsi="Sitka Heading"/>
          <w:lang w:val="en-US"/>
        </w:rPr>
        <w:t xml:space="preserve">progress of </w:t>
      </w:r>
      <w:r w:rsidR="00BD1D8E">
        <w:rPr>
          <w:rFonts w:ascii="Sitka Heading" w:hAnsi="Sitka Heading"/>
          <w:lang w:val="en-US"/>
        </w:rPr>
        <w:t>an episodic</w:t>
      </w:r>
      <w:r w:rsidR="00EB21CA">
        <w:rPr>
          <w:rFonts w:ascii="Sitka Heading" w:hAnsi="Sitka Heading"/>
          <w:lang w:val="en-US"/>
        </w:rPr>
        <w:t xml:space="preserve"> intervention.</w:t>
      </w:r>
      <w:r w:rsidR="00EB21CA">
        <w:rPr>
          <w:rFonts w:ascii="Sitka Heading" w:hAnsi="Sitka Heading"/>
          <w:lang w:val="en-US"/>
        </w:rPr>
        <w:br/>
      </w:r>
      <w:r w:rsidR="00EB21CA" w:rsidRPr="00A733C5">
        <w:rPr>
          <w:rFonts w:ascii="Sitka Heading" w:hAnsi="Sitka Heading"/>
          <w:b/>
          <w:bCs/>
          <w:lang w:val="en-US"/>
        </w:rPr>
        <w:t>Variable 5</w:t>
      </w:r>
      <w:r w:rsidR="00EB21CA">
        <w:rPr>
          <w:rFonts w:ascii="Sitka Heading" w:hAnsi="Sitka Heading"/>
          <w:lang w:val="en-US"/>
        </w:rPr>
        <w:t xml:space="preserve"> </w:t>
      </w:r>
      <w:r w:rsidRPr="00700B3A">
        <w:rPr>
          <w:rFonts w:ascii="Sitka Heading" w:hAnsi="Sitka Heading"/>
          <w:lang w:val="en-US"/>
        </w:rPr>
        <w:t xml:space="preserve"> </w:t>
      </w:r>
      <w:r w:rsidR="00A733C5">
        <w:rPr>
          <w:rFonts w:ascii="Sitka Heading" w:hAnsi="Sitka Heading"/>
          <w:lang w:val="en-US"/>
        </w:rPr>
        <w:t>is a 100% positive match</w:t>
      </w:r>
      <w:r w:rsidR="00BD1D8E">
        <w:rPr>
          <w:rFonts w:ascii="Sitka Heading" w:hAnsi="Sitka Heading"/>
          <w:lang w:val="en-US"/>
        </w:rPr>
        <w:t xml:space="preserve">; </w:t>
      </w:r>
      <w:r w:rsidRPr="00700B3A">
        <w:rPr>
          <w:rFonts w:ascii="Sitka Heading" w:hAnsi="Sitka Heading"/>
          <w:lang w:val="en-US"/>
        </w:rPr>
        <w:t>HR is a</w:t>
      </w:r>
      <w:r w:rsidR="0071555A">
        <w:rPr>
          <w:rFonts w:ascii="Sitka Heading" w:hAnsi="Sitka Heading"/>
          <w:lang w:val="en-US"/>
        </w:rPr>
        <w:t>n explicit</w:t>
      </w:r>
      <w:r w:rsidRPr="00700B3A">
        <w:rPr>
          <w:rFonts w:ascii="Sitka Heading" w:hAnsi="Sitka Heading"/>
          <w:lang w:val="en-US"/>
        </w:rPr>
        <w:t xml:space="preserve"> goal </w:t>
      </w:r>
      <w:r w:rsidR="0071555A">
        <w:rPr>
          <w:rFonts w:ascii="Sitka Heading" w:hAnsi="Sitka Heading"/>
          <w:lang w:val="en-US"/>
        </w:rPr>
        <w:t xml:space="preserve">on </w:t>
      </w:r>
      <w:r w:rsidR="00A733C5">
        <w:rPr>
          <w:rFonts w:ascii="Sitka Heading" w:hAnsi="Sitka Heading"/>
          <w:lang w:val="en-US"/>
        </w:rPr>
        <w:t>the infrastructure d</w:t>
      </w:r>
      <w:r w:rsidRPr="00700B3A">
        <w:rPr>
          <w:rFonts w:ascii="Sitka Heading" w:hAnsi="Sitka Heading"/>
          <w:lang w:val="en-US"/>
        </w:rPr>
        <w:t>imension</w:t>
      </w:r>
      <w:r w:rsidR="00A733C5">
        <w:rPr>
          <w:rFonts w:ascii="Sitka Heading" w:hAnsi="Sitka Heading"/>
          <w:lang w:val="en-US"/>
        </w:rPr>
        <w:t xml:space="preserve">. </w:t>
      </w:r>
      <w:r w:rsidR="00BD1D8E">
        <w:rPr>
          <w:rFonts w:ascii="Sitka Heading" w:hAnsi="Sitka Heading"/>
          <w:lang w:val="en-US"/>
        </w:rPr>
        <w:t>The way that is described by the methodology of the 3-D model is described more</w:t>
      </w:r>
      <w:r w:rsidR="0071555A">
        <w:rPr>
          <w:rFonts w:ascii="Sitka Heading" w:hAnsi="Sitka Heading"/>
          <w:lang w:val="en-US"/>
        </w:rPr>
        <w:t xml:space="preserve"> comprehensively </w:t>
      </w:r>
      <w:r w:rsidRPr="00700B3A">
        <w:rPr>
          <w:rFonts w:ascii="Sitka Heading" w:hAnsi="Sitka Heading"/>
          <w:lang w:val="en-US"/>
        </w:rPr>
        <w:t>and detailed than</w:t>
      </w:r>
      <w:r w:rsidR="00A733C5">
        <w:rPr>
          <w:rFonts w:ascii="Sitka Heading" w:hAnsi="Sitka Heading"/>
          <w:lang w:val="en-US"/>
        </w:rPr>
        <w:t xml:space="preserve"> in</w:t>
      </w:r>
      <w:r w:rsidRPr="00700B3A">
        <w:rPr>
          <w:rFonts w:ascii="Sitka Heading" w:hAnsi="Sitka Heading"/>
          <w:lang w:val="en-US"/>
        </w:rPr>
        <w:t xml:space="preserve"> the paper </w:t>
      </w:r>
      <w:r w:rsidR="00A733C5">
        <w:rPr>
          <w:rFonts w:ascii="Sitka Heading" w:hAnsi="Sitka Heading"/>
          <w:lang w:val="en-US"/>
        </w:rPr>
        <w:t xml:space="preserve">from </w:t>
      </w:r>
      <w:r w:rsidRPr="00700B3A">
        <w:rPr>
          <w:rFonts w:ascii="Sitka Heading" w:hAnsi="Sitka Heading"/>
          <w:lang w:val="en-US"/>
        </w:rPr>
        <w:t xml:space="preserve">where </w:t>
      </w:r>
      <w:r w:rsidR="00A733C5">
        <w:rPr>
          <w:rFonts w:ascii="Sitka Heading" w:hAnsi="Sitka Heading"/>
          <w:lang w:val="en-US"/>
        </w:rPr>
        <w:t xml:space="preserve">I </w:t>
      </w:r>
      <w:r w:rsidR="0071555A">
        <w:rPr>
          <w:rFonts w:ascii="Sitka Heading" w:hAnsi="Sitka Heading"/>
          <w:lang w:val="en-US"/>
        </w:rPr>
        <w:t xml:space="preserve">originally </w:t>
      </w:r>
      <w:r w:rsidR="00A733C5">
        <w:rPr>
          <w:rFonts w:ascii="Sitka Heading" w:hAnsi="Sitka Heading"/>
          <w:lang w:val="en-US"/>
        </w:rPr>
        <w:t>extracted the variable from</w:t>
      </w:r>
      <w:r w:rsidR="0071555A">
        <w:rPr>
          <w:rFonts w:ascii="Sitka Heading" w:hAnsi="Sitka Heading"/>
          <w:lang w:val="en-US"/>
        </w:rPr>
        <w:t xml:space="preserve"> (</w:t>
      </w:r>
      <w:r w:rsidR="00635DBD">
        <w:rPr>
          <w:rFonts w:ascii="Sitka Heading" w:hAnsi="Sitka Heading"/>
          <w:lang w:val="en-US"/>
        </w:rPr>
        <w:t>c</w:t>
      </w:r>
      <w:r w:rsidR="0071555A">
        <w:rPr>
          <w:rFonts w:ascii="Sitka Heading" w:hAnsi="Sitka Heading"/>
          <w:lang w:val="en-US"/>
        </w:rPr>
        <w:t>hapter 2)</w:t>
      </w:r>
      <w:r w:rsidR="00BD1D8E">
        <w:rPr>
          <w:rFonts w:ascii="Sitka Heading" w:hAnsi="Sitka Heading"/>
          <w:lang w:val="en-US"/>
        </w:rPr>
        <w:t xml:space="preserve"> which I consider as a bonus</w:t>
      </w:r>
      <w:r w:rsidR="0071555A">
        <w:rPr>
          <w:rFonts w:ascii="Sitka Heading" w:hAnsi="Sitka Heading"/>
          <w:lang w:val="en-US"/>
        </w:rPr>
        <w:t>.</w:t>
      </w:r>
      <w:r w:rsidR="00A733C5">
        <w:rPr>
          <w:rFonts w:ascii="Sitka Heading" w:hAnsi="Sitka Heading"/>
          <w:lang w:val="en-US"/>
        </w:rPr>
        <w:t xml:space="preserve"> </w:t>
      </w:r>
      <w:r w:rsidR="00A733C5">
        <w:rPr>
          <w:rFonts w:ascii="Sitka Heading" w:hAnsi="Sitka Heading"/>
          <w:lang w:val="en-US"/>
        </w:rPr>
        <w:br/>
      </w:r>
      <w:r w:rsidR="00EB21CA" w:rsidRPr="00A733C5">
        <w:rPr>
          <w:rFonts w:ascii="Sitka Heading" w:hAnsi="Sitka Heading"/>
          <w:b/>
          <w:bCs/>
          <w:lang w:val="en-US"/>
        </w:rPr>
        <w:t>Variab</w:t>
      </w:r>
      <w:r w:rsidR="00A733C5" w:rsidRPr="00A733C5">
        <w:rPr>
          <w:rFonts w:ascii="Sitka Heading" w:hAnsi="Sitka Heading"/>
          <w:b/>
          <w:bCs/>
          <w:lang w:val="en-US"/>
        </w:rPr>
        <w:t>le 6</w:t>
      </w:r>
      <w:r w:rsidR="00A733C5">
        <w:rPr>
          <w:rFonts w:ascii="Sitka Heading" w:hAnsi="Sitka Heading"/>
          <w:lang w:val="en-US"/>
        </w:rPr>
        <w:t xml:space="preserve"> is also a 100% positive match with a big bonus</w:t>
      </w:r>
      <w:r w:rsidR="00BD1D8E">
        <w:rPr>
          <w:rFonts w:ascii="Sitka Heading" w:hAnsi="Sitka Heading"/>
          <w:lang w:val="en-US"/>
        </w:rPr>
        <w:t xml:space="preserve"> (if it was possible, I gave it a double bonus)</w:t>
      </w:r>
      <w:r w:rsidR="00A733C5">
        <w:rPr>
          <w:rFonts w:ascii="Sitka Heading" w:hAnsi="Sitka Heading"/>
          <w:lang w:val="en-US"/>
        </w:rPr>
        <w:t xml:space="preserve">. </w:t>
      </w:r>
      <w:r w:rsidR="00BD1D8E">
        <w:rPr>
          <w:rFonts w:ascii="Sitka Heading" w:hAnsi="Sitka Heading"/>
          <w:lang w:val="en-US"/>
        </w:rPr>
        <w:t xml:space="preserve">The methodology </w:t>
      </w:r>
      <w:r w:rsidR="00BC5674">
        <w:rPr>
          <w:rFonts w:ascii="Sitka Heading" w:hAnsi="Sitka Heading"/>
          <w:lang w:val="en-US"/>
        </w:rPr>
        <w:t>of the 3-D</w:t>
      </w:r>
      <w:r w:rsidR="00A733C5">
        <w:rPr>
          <w:rFonts w:ascii="Sitka Heading" w:hAnsi="Sitka Heading"/>
          <w:lang w:val="en-US"/>
        </w:rPr>
        <w:t xml:space="preserve"> m</w:t>
      </w:r>
      <w:r w:rsidR="00BD1D8E">
        <w:rPr>
          <w:rFonts w:ascii="Sitka Heading" w:hAnsi="Sitka Heading"/>
          <w:lang w:val="en-US"/>
        </w:rPr>
        <w:t>odel</w:t>
      </w:r>
      <w:r w:rsidR="00A733C5">
        <w:rPr>
          <w:rFonts w:ascii="Sitka Heading" w:hAnsi="Sitka Heading"/>
          <w:lang w:val="en-US"/>
        </w:rPr>
        <w:t xml:space="preserve"> overachieves </w:t>
      </w:r>
      <w:r w:rsidR="00BD1D8E">
        <w:rPr>
          <w:rFonts w:ascii="Sitka Heading" w:hAnsi="Sitka Heading"/>
          <w:lang w:val="en-US"/>
        </w:rPr>
        <w:t>the</w:t>
      </w:r>
      <w:r w:rsidR="00A733C5">
        <w:rPr>
          <w:rFonts w:ascii="Sitka Heading" w:hAnsi="Sitka Heading"/>
          <w:lang w:val="en-US"/>
        </w:rPr>
        <w:t xml:space="preserve"> original</w:t>
      </w:r>
      <w:r w:rsidR="00BD1D8E">
        <w:rPr>
          <w:rFonts w:ascii="Sitka Heading" w:hAnsi="Sitka Heading"/>
          <w:lang w:val="en-US"/>
        </w:rPr>
        <w:t xml:space="preserve"> source of the variable</w:t>
      </w:r>
      <w:r w:rsidR="00A733C5">
        <w:rPr>
          <w:rFonts w:ascii="Sitka Heading" w:hAnsi="Sitka Heading"/>
          <w:lang w:val="en-US"/>
        </w:rPr>
        <w:t xml:space="preserve">. Not only the organization structure is explicitly described in </w:t>
      </w:r>
      <w:r w:rsidR="00BD1D8E">
        <w:rPr>
          <w:rFonts w:ascii="Sitka Heading" w:hAnsi="Sitka Heading"/>
          <w:lang w:val="en-US"/>
        </w:rPr>
        <w:t xml:space="preserve">detail, </w:t>
      </w:r>
      <w:r w:rsidR="00A733C5">
        <w:rPr>
          <w:rFonts w:ascii="Sitka Heading" w:hAnsi="Sitka Heading"/>
          <w:lang w:val="en-US"/>
        </w:rPr>
        <w:t>but also the infrastructure incl. de structure of the infrastructure</w:t>
      </w:r>
      <w:r w:rsidR="00BD1D8E">
        <w:rPr>
          <w:rFonts w:ascii="Sitka Heading" w:hAnsi="Sitka Heading"/>
          <w:lang w:val="en-US"/>
        </w:rPr>
        <w:t xml:space="preserve"> is detailed</w:t>
      </w:r>
      <w:r w:rsidR="00A733C5">
        <w:rPr>
          <w:rFonts w:ascii="Sitka Heading" w:hAnsi="Sitka Heading"/>
          <w:lang w:val="en-US"/>
        </w:rPr>
        <w:t xml:space="preserve">. </w:t>
      </w:r>
      <w:r w:rsidRPr="00700B3A">
        <w:rPr>
          <w:rFonts w:ascii="Sitka Heading" w:hAnsi="Sitka Heading"/>
          <w:lang w:val="en-US"/>
        </w:rPr>
        <w:t xml:space="preserve">This </w:t>
      </w:r>
      <w:r w:rsidR="00A733C5">
        <w:rPr>
          <w:rFonts w:ascii="Sitka Heading" w:hAnsi="Sitka Heading"/>
          <w:lang w:val="en-US"/>
        </w:rPr>
        <w:t>variable hits the core o</w:t>
      </w:r>
      <w:r w:rsidRPr="00700B3A">
        <w:rPr>
          <w:rFonts w:ascii="Sitka Heading" w:hAnsi="Sitka Heading"/>
          <w:lang w:val="en-US"/>
        </w:rPr>
        <w:t xml:space="preserve">f the 3-D </w:t>
      </w:r>
      <w:r w:rsidR="00FE36D7">
        <w:rPr>
          <w:rFonts w:ascii="Sitka Heading" w:hAnsi="Sitka Heading"/>
          <w:lang w:val="en-US"/>
        </w:rPr>
        <w:t>m</w:t>
      </w:r>
      <w:r w:rsidRPr="00700B3A">
        <w:rPr>
          <w:rFonts w:ascii="Sitka Heading" w:hAnsi="Sitka Heading"/>
          <w:lang w:val="en-US"/>
        </w:rPr>
        <w:t>odel</w:t>
      </w:r>
      <w:r w:rsidR="00A733C5">
        <w:rPr>
          <w:rFonts w:ascii="Sitka Heading" w:hAnsi="Sitka Heading"/>
          <w:lang w:val="en-US"/>
        </w:rPr>
        <w:t xml:space="preserve"> and this is visible </w:t>
      </w:r>
      <w:r w:rsidRPr="00700B3A">
        <w:rPr>
          <w:rFonts w:ascii="Sitka Heading" w:hAnsi="Sitka Heading"/>
          <w:lang w:val="en-US"/>
        </w:rPr>
        <w:t>throughout the entire book</w:t>
      </w:r>
      <w:r w:rsidR="00A42945">
        <w:rPr>
          <w:rFonts w:ascii="Sitka Heading" w:hAnsi="Sitka Heading"/>
          <w:lang w:val="en-US"/>
        </w:rPr>
        <w:t xml:space="preserve">. </w:t>
      </w:r>
      <w:r w:rsidR="006C29E4">
        <w:rPr>
          <w:rFonts w:ascii="Sitka Heading" w:hAnsi="Sitka Heading"/>
          <w:lang w:val="en-US"/>
        </w:rPr>
        <w:br/>
        <w:t xml:space="preserve">In general, </w:t>
      </w:r>
      <w:r w:rsidR="00A42945">
        <w:rPr>
          <w:rFonts w:ascii="Sitka Heading" w:hAnsi="Sitka Heading"/>
          <w:lang w:val="en-US"/>
        </w:rPr>
        <w:t xml:space="preserve">the methodology </w:t>
      </w:r>
      <w:r w:rsidR="00BC5674">
        <w:rPr>
          <w:rFonts w:ascii="Sitka Heading" w:hAnsi="Sitka Heading"/>
          <w:lang w:val="en-US"/>
        </w:rPr>
        <w:t>of the 3-D</w:t>
      </w:r>
      <w:r w:rsidR="00A42945">
        <w:rPr>
          <w:rFonts w:ascii="Sitka Heading" w:hAnsi="Sitka Heading"/>
          <w:lang w:val="en-US"/>
        </w:rPr>
        <w:t xml:space="preserve"> model </w:t>
      </w:r>
      <w:r w:rsidR="006C29E4">
        <w:rPr>
          <w:rFonts w:ascii="Sitka Heading" w:hAnsi="Sitka Heading"/>
          <w:lang w:val="en-US"/>
        </w:rPr>
        <w:t xml:space="preserve">scored </w:t>
      </w:r>
      <w:r w:rsidR="00A42945">
        <w:rPr>
          <w:rFonts w:ascii="Sitka Heading" w:hAnsi="Sitka Heading"/>
          <w:lang w:val="en-US"/>
        </w:rPr>
        <w:t xml:space="preserve">more than </w:t>
      </w:r>
      <w:r w:rsidR="00BD1D8E">
        <w:rPr>
          <w:rFonts w:ascii="Sitka Heading" w:hAnsi="Sitka Heading"/>
          <w:lang w:val="en-US"/>
        </w:rPr>
        <w:t xml:space="preserve">just positive on </w:t>
      </w:r>
      <w:r w:rsidR="00D81991">
        <w:rPr>
          <w:rFonts w:ascii="Sitka Heading" w:hAnsi="Sitka Heading"/>
          <w:lang w:val="en-US"/>
        </w:rPr>
        <w:t>5 out the 6</w:t>
      </w:r>
      <w:r w:rsidR="006C29E4">
        <w:rPr>
          <w:rFonts w:ascii="Sitka Heading" w:hAnsi="Sitka Heading"/>
          <w:lang w:val="en-US"/>
        </w:rPr>
        <w:t xml:space="preserve"> variables</w:t>
      </w:r>
      <w:r w:rsidR="00A42945">
        <w:rPr>
          <w:rFonts w:ascii="Sitka Heading" w:hAnsi="Sitka Heading"/>
          <w:lang w:val="en-US"/>
        </w:rPr>
        <w:t>.</w:t>
      </w:r>
    </w:p>
    <w:p w14:paraId="06DF475C" w14:textId="3FB2AAA0" w:rsidR="006C29E4" w:rsidRDefault="006C29E4" w:rsidP="006C29E4">
      <w:pPr>
        <w:rPr>
          <w:rFonts w:ascii="Sitka Heading" w:hAnsi="Sitka Heading"/>
          <w:lang w:val="en-US"/>
        </w:rPr>
      </w:pPr>
      <w:r>
        <w:rPr>
          <w:rFonts w:ascii="Sitka Heading" w:hAnsi="Sitka Heading"/>
          <w:lang w:val="en-US"/>
        </w:rPr>
        <w:t>The cluster ‘Participants’ contains the following variables:</w:t>
      </w:r>
    </w:p>
    <w:tbl>
      <w:tblPr>
        <w:tblStyle w:val="Tabelraster"/>
        <w:tblW w:w="9209" w:type="dxa"/>
        <w:tblLook w:val="04A0" w:firstRow="1" w:lastRow="0" w:firstColumn="1" w:lastColumn="0" w:noHBand="0" w:noVBand="1"/>
      </w:tblPr>
      <w:tblGrid>
        <w:gridCol w:w="704"/>
        <w:gridCol w:w="8505"/>
      </w:tblGrid>
      <w:tr w:rsidR="006C29E4" w:rsidRPr="00AC3A0B" w14:paraId="1AB3346A" w14:textId="77777777" w:rsidTr="00D12B2D">
        <w:trPr>
          <w:trHeight w:val="274"/>
        </w:trPr>
        <w:tc>
          <w:tcPr>
            <w:tcW w:w="9209" w:type="dxa"/>
            <w:gridSpan w:val="2"/>
          </w:tcPr>
          <w:p w14:paraId="3EC15A55" w14:textId="77777777" w:rsidR="006C29E4" w:rsidRPr="00AC3A0B" w:rsidRDefault="006C29E4" w:rsidP="00D12B2D">
            <w:pPr>
              <w:rPr>
                <w:rFonts w:ascii="Sitka Heading" w:hAnsi="Sitka Heading"/>
                <w:sz w:val="16"/>
                <w:szCs w:val="16"/>
                <w:lang w:val="en-US"/>
              </w:rPr>
            </w:pPr>
            <w:bookmarkStart w:id="116" w:name="_Hlk81554339"/>
            <w:r w:rsidRPr="00AC3A0B">
              <w:rPr>
                <w:rFonts w:ascii="Sitka Heading" w:hAnsi="Sitka Heading"/>
                <w:sz w:val="16"/>
                <w:szCs w:val="16"/>
                <w:lang w:val="en-US"/>
              </w:rPr>
              <w:t xml:space="preserve">VARIABLES </w:t>
            </w:r>
            <w:r>
              <w:rPr>
                <w:rFonts w:ascii="Sitka Heading" w:hAnsi="Sitka Heading"/>
                <w:sz w:val="16"/>
                <w:szCs w:val="16"/>
                <w:lang w:val="en-US"/>
              </w:rPr>
              <w:t>PARTICIPANTS</w:t>
            </w:r>
          </w:p>
        </w:tc>
      </w:tr>
      <w:tr w:rsidR="006C29E4" w:rsidRPr="00362737" w14:paraId="7E5C803E" w14:textId="77777777" w:rsidTr="00D12B2D">
        <w:tc>
          <w:tcPr>
            <w:tcW w:w="704" w:type="dxa"/>
          </w:tcPr>
          <w:p w14:paraId="67EE8F90" w14:textId="77777777" w:rsidR="006C29E4" w:rsidRPr="00AC3A0B" w:rsidRDefault="006C29E4" w:rsidP="00D12B2D">
            <w:pPr>
              <w:rPr>
                <w:rFonts w:ascii="Sitka Heading" w:hAnsi="Sitka Heading"/>
                <w:b/>
                <w:bCs/>
                <w:sz w:val="16"/>
                <w:szCs w:val="16"/>
                <w:lang w:val="en-US"/>
              </w:rPr>
            </w:pPr>
            <w:r>
              <w:rPr>
                <w:rFonts w:ascii="Sitka Heading" w:hAnsi="Sitka Heading"/>
                <w:b/>
                <w:bCs/>
                <w:sz w:val="16"/>
                <w:szCs w:val="16"/>
                <w:lang w:val="en-US"/>
              </w:rPr>
              <w:t>7</w:t>
            </w:r>
          </w:p>
        </w:tc>
        <w:tc>
          <w:tcPr>
            <w:tcW w:w="8505" w:type="dxa"/>
          </w:tcPr>
          <w:p w14:paraId="460664F9" w14:textId="5B2C48A1" w:rsidR="006C29E4" w:rsidRPr="00AC3A0B" w:rsidRDefault="006C29E4" w:rsidP="00D12B2D">
            <w:pPr>
              <w:rPr>
                <w:rFonts w:ascii="Sitka Heading" w:hAnsi="Sitka Heading"/>
                <w:sz w:val="16"/>
                <w:szCs w:val="16"/>
                <w:lang w:val="en-US"/>
              </w:rPr>
            </w:pPr>
            <w:r w:rsidRPr="0037305E">
              <w:rPr>
                <w:rFonts w:ascii="Sitka Heading" w:hAnsi="Sitka Heading"/>
                <w:sz w:val="16"/>
                <w:szCs w:val="16"/>
                <w:lang w:val="en-US"/>
              </w:rPr>
              <w:t>Attention to human emotions</w:t>
            </w:r>
            <w:r w:rsidR="002F1027">
              <w:rPr>
                <w:rFonts w:ascii="Sitka Heading" w:hAnsi="Sitka Heading"/>
                <w:sz w:val="16"/>
                <w:szCs w:val="16"/>
                <w:lang w:val="en-US"/>
              </w:rPr>
              <w:t>.</w:t>
            </w:r>
          </w:p>
        </w:tc>
      </w:tr>
      <w:tr w:rsidR="006C29E4" w:rsidRPr="00F40B09" w14:paraId="0F0B385C" w14:textId="77777777" w:rsidTr="00D12B2D">
        <w:tc>
          <w:tcPr>
            <w:tcW w:w="704" w:type="dxa"/>
          </w:tcPr>
          <w:p w14:paraId="3DB0B7EB" w14:textId="77777777" w:rsidR="006C29E4" w:rsidRPr="00AC3A0B" w:rsidRDefault="006C29E4" w:rsidP="00D12B2D">
            <w:pPr>
              <w:rPr>
                <w:rFonts w:ascii="Sitka Heading" w:hAnsi="Sitka Heading"/>
                <w:b/>
                <w:bCs/>
                <w:sz w:val="16"/>
                <w:szCs w:val="16"/>
                <w:lang w:val="en-US"/>
              </w:rPr>
            </w:pPr>
            <w:r>
              <w:rPr>
                <w:rFonts w:ascii="Sitka Heading" w:hAnsi="Sitka Heading"/>
                <w:b/>
                <w:bCs/>
                <w:sz w:val="16"/>
                <w:szCs w:val="16"/>
                <w:lang w:val="en-US"/>
              </w:rPr>
              <w:t>7.a</w:t>
            </w:r>
          </w:p>
        </w:tc>
        <w:tc>
          <w:tcPr>
            <w:tcW w:w="8505" w:type="dxa"/>
          </w:tcPr>
          <w:p w14:paraId="3F8C93B4" w14:textId="4CEB39A1" w:rsidR="006C29E4" w:rsidRPr="00AC3A0B" w:rsidRDefault="006C29E4" w:rsidP="00D12B2D">
            <w:pPr>
              <w:rPr>
                <w:rFonts w:ascii="Sitka Heading" w:hAnsi="Sitka Heading"/>
                <w:sz w:val="16"/>
                <w:szCs w:val="16"/>
                <w:lang w:val="en-US"/>
              </w:rPr>
            </w:pPr>
            <w:r w:rsidRPr="0037305E">
              <w:rPr>
                <w:rFonts w:ascii="Sitka Heading" w:hAnsi="Sitka Heading"/>
                <w:sz w:val="16"/>
                <w:szCs w:val="16"/>
                <w:lang w:val="en-US"/>
              </w:rPr>
              <w:t>Awareness of the variety and occurrence (series) of human emotions</w:t>
            </w:r>
            <w:r w:rsidR="002F1027">
              <w:rPr>
                <w:rFonts w:ascii="Sitka Heading" w:hAnsi="Sitka Heading"/>
                <w:sz w:val="16"/>
                <w:szCs w:val="16"/>
                <w:lang w:val="en-US"/>
              </w:rPr>
              <w:t>.</w:t>
            </w:r>
          </w:p>
        </w:tc>
      </w:tr>
      <w:tr w:rsidR="006C29E4" w:rsidRPr="00F40B09" w14:paraId="5710A1AF" w14:textId="77777777" w:rsidTr="00D12B2D">
        <w:tc>
          <w:tcPr>
            <w:tcW w:w="704" w:type="dxa"/>
          </w:tcPr>
          <w:p w14:paraId="3C7DDE57" w14:textId="77777777" w:rsidR="006C29E4" w:rsidRPr="00AC3A0B" w:rsidRDefault="006C29E4" w:rsidP="00D12B2D">
            <w:pPr>
              <w:rPr>
                <w:rFonts w:ascii="Sitka Heading" w:hAnsi="Sitka Heading"/>
                <w:b/>
                <w:bCs/>
                <w:sz w:val="16"/>
                <w:szCs w:val="16"/>
                <w:lang w:val="en-US"/>
              </w:rPr>
            </w:pPr>
            <w:r>
              <w:rPr>
                <w:rFonts w:ascii="Sitka Heading" w:hAnsi="Sitka Heading"/>
                <w:b/>
                <w:bCs/>
                <w:sz w:val="16"/>
                <w:szCs w:val="16"/>
                <w:lang w:val="en-US"/>
              </w:rPr>
              <w:t>7.b</w:t>
            </w:r>
          </w:p>
        </w:tc>
        <w:tc>
          <w:tcPr>
            <w:tcW w:w="8505" w:type="dxa"/>
          </w:tcPr>
          <w:p w14:paraId="43C77CEE" w14:textId="770EB9F7" w:rsidR="006C29E4" w:rsidRPr="00AC3A0B" w:rsidRDefault="006C29E4" w:rsidP="00D12B2D">
            <w:pPr>
              <w:rPr>
                <w:rFonts w:ascii="Sitka Heading" w:hAnsi="Sitka Heading"/>
                <w:sz w:val="16"/>
                <w:szCs w:val="16"/>
                <w:lang w:val="en-US"/>
              </w:rPr>
            </w:pPr>
            <w:r w:rsidRPr="0037305E">
              <w:rPr>
                <w:rFonts w:ascii="Sitka Heading" w:hAnsi="Sitka Heading"/>
                <w:sz w:val="16"/>
                <w:szCs w:val="16"/>
                <w:lang w:val="en-US"/>
              </w:rPr>
              <w:t>Coping with the variety of human emotions</w:t>
            </w:r>
            <w:r w:rsidR="002F1027">
              <w:rPr>
                <w:rFonts w:ascii="Sitka Heading" w:hAnsi="Sitka Heading"/>
                <w:sz w:val="16"/>
                <w:szCs w:val="16"/>
                <w:lang w:val="en-US"/>
              </w:rPr>
              <w:t>.</w:t>
            </w:r>
          </w:p>
        </w:tc>
      </w:tr>
      <w:tr w:rsidR="006C29E4" w:rsidRPr="00F40B09" w14:paraId="02DBE426" w14:textId="77777777" w:rsidTr="00D12B2D">
        <w:tc>
          <w:tcPr>
            <w:tcW w:w="704" w:type="dxa"/>
          </w:tcPr>
          <w:p w14:paraId="34178DA4" w14:textId="77777777" w:rsidR="006C29E4" w:rsidRPr="00AC3A0B" w:rsidRDefault="006C29E4" w:rsidP="00D12B2D">
            <w:pPr>
              <w:rPr>
                <w:rFonts w:ascii="Sitka Heading" w:hAnsi="Sitka Heading"/>
                <w:b/>
                <w:bCs/>
                <w:sz w:val="16"/>
                <w:szCs w:val="16"/>
                <w:lang w:val="en-US"/>
              </w:rPr>
            </w:pPr>
            <w:bookmarkStart w:id="117" w:name="_Hlk81418917"/>
            <w:r>
              <w:rPr>
                <w:rFonts w:ascii="Sitka Heading" w:hAnsi="Sitka Heading"/>
                <w:b/>
                <w:bCs/>
                <w:sz w:val="16"/>
                <w:szCs w:val="16"/>
                <w:lang w:val="en-US"/>
              </w:rPr>
              <w:t>8</w:t>
            </w:r>
          </w:p>
        </w:tc>
        <w:tc>
          <w:tcPr>
            <w:tcW w:w="8505" w:type="dxa"/>
          </w:tcPr>
          <w:p w14:paraId="06A1A8F8" w14:textId="0B0128D4" w:rsidR="006C29E4" w:rsidRPr="00AC3A0B" w:rsidRDefault="006C29E4" w:rsidP="00D12B2D">
            <w:pPr>
              <w:rPr>
                <w:rFonts w:ascii="Sitka Heading" w:hAnsi="Sitka Heading"/>
                <w:sz w:val="16"/>
                <w:szCs w:val="16"/>
                <w:lang w:val="en-US"/>
              </w:rPr>
            </w:pPr>
            <w:r w:rsidRPr="0037305E">
              <w:rPr>
                <w:rFonts w:ascii="Sitka Heading" w:hAnsi="Sitka Heading"/>
                <w:sz w:val="16"/>
                <w:szCs w:val="16"/>
                <w:lang w:val="en-US"/>
              </w:rPr>
              <w:t>Participant ability and readiness for the change</w:t>
            </w:r>
            <w:r w:rsidR="002F1027">
              <w:rPr>
                <w:rFonts w:ascii="Sitka Heading" w:hAnsi="Sitka Heading"/>
                <w:sz w:val="16"/>
                <w:szCs w:val="16"/>
                <w:lang w:val="en-US"/>
              </w:rPr>
              <w:t>.</w:t>
            </w:r>
          </w:p>
        </w:tc>
      </w:tr>
      <w:bookmarkEnd w:id="117"/>
      <w:tr w:rsidR="006C29E4" w:rsidRPr="00F40B09" w14:paraId="007EEA9B" w14:textId="77777777" w:rsidTr="00D12B2D">
        <w:tc>
          <w:tcPr>
            <w:tcW w:w="704" w:type="dxa"/>
          </w:tcPr>
          <w:p w14:paraId="48CC462B" w14:textId="77777777" w:rsidR="006C29E4" w:rsidRPr="00AC3A0B" w:rsidRDefault="006C29E4" w:rsidP="00D12B2D">
            <w:pPr>
              <w:rPr>
                <w:rFonts w:ascii="Sitka Heading" w:hAnsi="Sitka Heading"/>
                <w:b/>
                <w:bCs/>
                <w:sz w:val="16"/>
                <w:szCs w:val="16"/>
                <w:lang w:val="en-US"/>
              </w:rPr>
            </w:pPr>
            <w:r>
              <w:rPr>
                <w:rFonts w:ascii="Sitka Heading" w:hAnsi="Sitka Heading"/>
                <w:b/>
                <w:bCs/>
                <w:sz w:val="16"/>
                <w:szCs w:val="16"/>
                <w:lang w:val="en-US"/>
              </w:rPr>
              <w:t>9</w:t>
            </w:r>
          </w:p>
        </w:tc>
        <w:tc>
          <w:tcPr>
            <w:tcW w:w="8505" w:type="dxa"/>
          </w:tcPr>
          <w:p w14:paraId="5FACBA96" w14:textId="4687F64D" w:rsidR="006C29E4" w:rsidRPr="00AC3A0B" w:rsidRDefault="006C29E4" w:rsidP="00B6711F">
            <w:pPr>
              <w:keepNext/>
              <w:rPr>
                <w:rFonts w:ascii="Sitka Heading" w:hAnsi="Sitka Heading"/>
                <w:sz w:val="16"/>
                <w:szCs w:val="16"/>
                <w:lang w:val="en-US"/>
              </w:rPr>
            </w:pPr>
            <w:r w:rsidRPr="0037305E">
              <w:rPr>
                <w:rFonts w:ascii="Sitka Heading" w:hAnsi="Sitka Heading"/>
                <w:sz w:val="16"/>
                <w:szCs w:val="16"/>
                <w:lang w:val="en-US"/>
              </w:rPr>
              <w:t>Inclusiveness of the participants of the intervention</w:t>
            </w:r>
            <w:r w:rsidR="002F1027">
              <w:rPr>
                <w:rFonts w:ascii="Sitka Heading" w:hAnsi="Sitka Heading"/>
                <w:sz w:val="16"/>
                <w:szCs w:val="16"/>
                <w:lang w:val="en-US"/>
              </w:rPr>
              <w:t>.</w:t>
            </w:r>
          </w:p>
        </w:tc>
      </w:tr>
    </w:tbl>
    <w:p w14:paraId="1CBE3E62" w14:textId="2EF9A0BF" w:rsidR="00B6711F" w:rsidRPr="00B6711F" w:rsidRDefault="00B6711F">
      <w:pPr>
        <w:pStyle w:val="Bijschrift"/>
        <w:rPr>
          <w:lang w:val="en-US"/>
        </w:rPr>
      </w:pPr>
      <w:bookmarkStart w:id="118" w:name="_Toc84859727"/>
      <w:bookmarkEnd w:id="116"/>
      <w:r w:rsidRPr="00B6711F">
        <w:rPr>
          <w:lang w:val="en-US"/>
        </w:rPr>
        <w:t xml:space="preserve">Table </w:t>
      </w:r>
      <w:r>
        <w:fldChar w:fldCharType="begin"/>
      </w:r>
      <w:r w:rsidRPr="00B6711F">
        <w:rPr>
          <w:lang w:val="en-US"/>
        </w:rPr>
        <w:instrText xml:space="preserve"> SEQ Tabel \* ARABIC </w:instrText>
      </w:r>
      <w:r>
        <w:fldChar w:fldCharType="separate"/>
      </w:r>
      <w:r w:rsidR="00042F12">
        <w:rPr>
          <w:noProof/>
          <w:lang w:val="en-US"/>
        </w:rPr>
        <w:t>22</w:t>
      </w:r>
      <w:r>
        <w:fldChar w:fldCharType="end"/>
      </w:r>
      <w:r w:rsidRPr="00B6711F">
        <w:rPr>
          <w:lang w:val="en-US"/>
        </w:rPr>
        <w:t xml:space="preserve"> - Variables in cluster Participants</w:t>
      </w:r>
      <w:bookmarkEnd w:id="118"/>
    </w:p>
    <w:p w14:paraId="5ACF3BBE" w14:textId="0B89DB6F" w:rsidR="006C29E4" w:rsidRDefault="00A42945" w:rsidP="00C41FB2">
      <w:pPr>
        <w:rPr>
          <w:rFonts w:ascii="Sitka Heading" w:hAnsi="Sitka Heading"/>
          <w:lang w:val="en-US"/>
        </w:rPr>
      </w:pPr>
      <w:r w:rsidRPr="00A42945">
        <w:rPr>
          <w:rFonts w:ascii="Sitka Heading" w:hAnsi="Sitka Heading"/>
          <w:b/>
          <w:bCs/>
          <w:lang w:val="en-US"/>
        </w:rPr>
        <w:t>Variable 7</w:t>
      </w:r>
      <w:r w:rsidRPr="00A42945">
        <w:rPr>
          <w:rFonts w:ascii="Sitka Heading" w:hAnsi="Sitka Heading"/>
          <w:lang w:val="en-US"/>
        </w:rPr>
        <w:t xml:space="preserve"> is the importance of paying attention to human emotions. Using the 3-D model there is a</w:t>
      </w:r>
      <w:r>
        <w:rPr>
          <w:rFonts w:ascii="Sitka Heading" w:hAnsi="Sitka Heading"/>
          <w:lang w:val="en-US"/>
        </w:rPr>
        <w:t>ttention, awareness and a</w:t>
      </w:r>
      <w:r w:rsidRPr="00A42945">
        <w:rPr>
          <w:rFonts w:ascii="Sitka Heading" w:hAnsi="Sitka Heading"/>
          <w:lang w:val="en-US"/>
        </w:rPr>
        <w:t xml:space="preserve">cknowledgement of emotions. More specifically this is shown in </w:t>
      </w:r>
      <w:r w:rsidR="00D81991">
        <w:rPr>
          <w:rFonts w:ascii="Sitka Heading" w:hAnsi="Sitka Heading"/>
          <w:lang w:val="en-US"/>
        </w:rPr>
        <w:t xml:space="preserve">multiple </w:t>
      </w:r>
      <w:r w:rsidRPr="0071555A">
        <w:rPr>
          <w:rFonts w:ascii="Sitka Heading" w:hAnsi="Sitka Heading"/>
          <w:lang w:val="en-US"/>
        </w:rPr>
        <w:t>ways: 1</w:t>
      </w:r>
      <w:r w:rsidR="00D81991">
        <w:rPr>
          <w:rFonts w:ascii="Sitka Heading" w:hAnsi="Sitka Heading"/>
          <w:lang w:val="en-US"/>
        </w:rPr>
        <w:t xml:space="preserve">) </w:t>
      </w:r>
      <w:r w:rsidRPr="0071555A">
        <w:rPr>
          <w:rFonts w:ascii="Sitka Heading" w:hAnsi="Sitka Heading"/>
          <w:lang w:val="en-US"/>
        </w:rPr>
        <w:t xml:space="preserve">organizations are  described as social systems and contribute socially to society. 2) this is directly </w:t>
      </w:r>
      <w:r w:rsidR="0071555A">
        <w:rPr>
          <w:rFonts w:ascii="Sitka Heading" w:hAnsi="Sitka Heading"/>
          <w:lang w:val="en-US"/>
        </w:rPr>
        <w:t>related to the entire</w:t>
      </w:r>
      <w:r w:rsidRPr="0071555A">
        <w:rPr>
          <w:rFonts w:ascii="Sitka Heading" w:hAnsi="Sitka Heading"/>
          <w:lang w:val="en-US"/>
        </w:rPr>
        <w:t xml:space="preserve"> social dimension. 3) </w:t>
      </w:r>
      <w:r w:rsidR="0071555A">
        <w:rPr>
          <w:rFonts w:ascii="Sitka Heading" w:hAnsi="Sitka Heading"/>
          <w:lang w:val="en-US"/>
        </w:rPr>
        <w:t>F</w:t>
      </w:r>
      <w:r w:rsidRPr="0071555A">
        <w:rPr>
          <w:rFonts w:ascii="Sitka Heading" w:hAnsi="Sitka Heading"/>
          <w:lang w:val="en-US"/>
        </w:rPr>
        <w:t xml:space="preserve">actors </w:t>
      </w:r>
      <w:r w:rsidR="0071555A">
        <w:rPr>
          <w:rFonts w:ascii="Sitka Heading" w:hAnsi="Sitka Heading"/>
          <w:lang w:val="en-US"/>
        </w:rPr>
        <w:t xml:space="preserve">are </w:t>
      </w:r>
      <w:r w:rsidRPr="0071555A">
        <w:rPr>
          <w:rFonts w:ascii="Sitka Heading" w:hAnsi="Sitka Heading"/>
          <w:lang w:val="en-US"/>
        </w:rPr>
        <w:t xml:space="preserve">described </w:t>
      </w:r>
      <w:r w:rsidR="0071555A">
        <w:rPr>
          <w:rFonts w:ascii="Sitka Heading" w:hAnsi="Sitka Heading"/>
          <w:lang w:val="en-US"/>
        </w:rPr>
        <w:t>o</w:t>
      </w:r>
      <w:r w:rsidRPr="0071555A">
        <w:rPr>
          <w:rFonts w:ascii="Sitka Heading" w:hAnsi="Sitka Heading"/>
          <w:lang w:val="en-US"/>
        </w:rPr>
        <w:t xml:space="preserve">n emotions that impact the progress of episodic interventions </w:t>
      </w:r>
      <w:r w:rsidR="0071555A">
        <w:rPr>
          <w:rFonts w:ascii="Sitka Heading" w:hAnsi="Sitka Heading"/>
          <w:lang w:val="en-US"/>
        </w:rPr>
        <w:t>(</w:t>
      </w:r>
      <w:r w:rsidRPr="0071555A">
        <w:rPr>
          <w:rFonts w:ascii="Sitka Heading" w:hAnsi="Sitka Heading"/>
          <w:lang w:val="en-US"/>
        </w:rPr>
        <w:t>chapter 8</w:t>
      </w:r>
      <w:r w:rsidR="0071555A">
        <w:rPr>
          <w:rFonts w:ascii="Sitka Heading" w:hAnsi="Sitka Heading"/>
          <w:lang w:val="en-US"/>
        </w:rPr>
        <w:t xml:space="preserve">; </w:t>
      </w:r>
      <w:r w:rsidRPr="0071555A">
        <w:rPr>
          <w:rFonts w:ascii="Sitka Heading" w:hAnsi="Sitka Heading"/>
          <w:lang w:val="en-US"/>
        </w:rPr>
        <w:t>Infrastructural dimension). 4) there is a specific point made on power/politics and moral &amp; ethics in general sense that is present in the glue.</w:t>
      </w:r>
      <w:r>
        <w:rPr>
          <w:rFonts w:ascii="Sitka Heading" w:hAnsi="Sitka Heading"/>
          <w:lang w:val="en-US"/>
        </w:rPr>
        <w:br/>
      </w:r>
      <w:r w:rsidRPr="0071555A">
        <w:rPr>
          <w:rFonts w:ascii="Sitka Heading" w:hAnsi="Sitka Heading"/>
          <w:b/>
          <w:bCs/>
          <w:lang w:val="en-US"/>
        </w:rPr>
        <w:t>Variable 7.a</w:t>
      </w:r>
      <w:r>
        <w:rPr>
          <w:rFonts w:ascii="Sitka Heading" w:hAnsi="Sitka Heading"/>
          <w:lang w:val="en-US"/>
        </w:rPr>
        <w:t xml:space="preserve"> goes a level deeper than variabl</w:t>
      </w:r>
      <w:r w:rsidR="0071555A">
        <w:rPr>
          <w:rFonts w:ascii="Sitka Heading" w:hAnsi="Sitka Heading"/>
          <w:lang w:val="en-US"/>
        </w:rPr>
        <w:t xml:space="preserve">e 7; similar to my explanation at </w:t>
      </w:r>
      <w:r w:rsidR="0071555A" w:rsidRPr="00A02698">
        <w:rPr>
          <w:rFonts w:ascii="Sitka Heading" w:hAnsi="Sitka Heading"/>
          <w:lang w:val="en-US"/>
        </w:rPr>
        <w:t xml:space="preserve">variable 7. </w:t>
      </w:r>
      <w:r w:rsidR="0071555A" w:rsidRPr="00A02698">
        <w:rPr>
          <w:rFonts w:ascii="Sitka Heading" w:hAnsi="Sitka Heading"/>
          <w:lang w:val="en-US"/>
        </w:rPr>
        <w:br/>
      </w:r>
      <w:r w:rsidRPr="00A02698">
        <w:rPr>
          <w:rFonts w:ascii="Sitka Heading" w:hAnsi="Sitka Heading"/>
          <w:b/>
          <w:bCs/>
          <w:lang w:val="en-US"/>
        </w:rPr>
        <w:t>Variable 7.b</w:t>
      </w:r>
      <w:r>
        <w:rPr>
          <w:rFonts w:ascii="Sitka Heading" w:hAnsi="Sitka Heading"/>
          <w:lang w:val="en-US"/>
        </w:rPr>
        <w:t xml:space="preserve"> is the most important </w:t>
      </w:r>
      <w:r w:rsidR="001951EC">
        <w:rPr>
          <w:rFonts w:ascii="Sitka Heading" w:hAnsi="Sitka Heading"/>
          <w:lang w:val="en-US"/>
        </w:rPr>
        <w:t xml:space="preserve">one </w:t>
      </w:r>
      <w:r>
        <w:rPr>
          <w:rFonts w:ascii="Sitka Heading" w:hAnsi="Sitka Heading"/>
          <w:lang w:val="en-US"/>
        </w:rPr>
        <w:t xml:space="preserve">because this completes the essence of variable 7; to not only acknowledge the variety of human emotions throughout the change/intervention but actually to cope with the variety </w:t>
      </w:r>
      <w:r w:rsidRPr="00BC71E9">
        <w:rPr>
          <w:rFonts w:ascii="Sitka Heading" w:hAnsi="Sitka Heading"/>
          <w:lang w:val="en-US"/>
        </w:rPr>
        <w:t xml:space="preserve">of human emotions. </w:t>
      </w:r>
      <w:r w:rsidR="008A6E67" w:rsidRPr="00BC71E9">
        <w:rPr>
          <w:rFonts w:ascii="Sitka Heading" w:hAnsi="Sitka Heading"/>
          <w:lang w:val="en-US"/>
        </w:rPr>
        <w:t xml:space="preserve"> </w:t>
      </w:r>
      <w:r w:rsidR="00A02698" w:rsidRPr="00BC71E9">
        <w:rPr>
          <w:rFonts w:ascii="Sitka Heading" w:hAnsi="Sitka Heading"/>
          <w:lang w:val="en-US"/>
        </w:rPr>
        <w:t>The 3-D model provides</w:t>
      </w:r>
      <w:r w:rsidR="00BC71E9" w:rsidRPr="00BC71E9">
        <w:rPr>
          <w:rFonts w:ascii="Sitka Heading" w:hAnsi="Sitka Heading"/>
          <w:lang w:val="en-US"/>
        </w:rPr>
        <w:t xml:space="preserve"> </w:t>
      </w:r>
      <w:r w:rsidR="00A02698" w:rsidRPr="00BC71E9">
        <w:rPr>
          <w:rFonts w:ascii="Sitka Heading" w:hAnsi="Sitka Heading"/>
          <w:lang w:val="en-US"/>
        </w:rPr>
        <w:t xml:space="preserve">ways to deal with these human emotions and what their relations are to the goals. </w:t>
      </w:r>
      <w:r w:rsidR="00BC71E9" w:rsidRPr="00BC71E9">
        <w:rPr>
          <w:rFonts w:ascii="Sitka Heading" w:hAnsi="Sitka Heading"/>
          <w:lang w:val="en-US"/>
        </w:rPr>
        <w:t>S</w:t>
      </w:r>
      <w:r w:rsidR="00A02698" w:rsidRPr="00BC71E9">
        <w:rPr>
          <w:rFonts w:ascii="Sitka Heading" w:hAnsi="Sitka Heading"/>
          <w:lang w:val="en-US"/>
        </w:rPr>
        <w:t>ocio</w:t>
      </w:r>
      <w:r w:rsidR="00BC71E9" w:rsidRPr="00BC71E9">
        <w:rPr>
          <w:rFonts w:ascii="Sitka Heading" w:hAnsi="Sitka Heading"/>
          <w:lang w:val="en-US"/>
        </w:rPr>
        <w:t>-</w:t>
      </w:r>
      <w:r w:rsidR="00A02698" w:rsidRPr="00BC71E9">
        <w:rPr>
          <w:rFonts w:ascii="Sitka Heading" w:hAnsi="Sitka Heading"/>
          <w:lang w:val="en-US"/>
        </w:rPr>
        <w:t xml:space="preserve">psychological drivers </w:t>
      </w:r>
      <w:r w:rsidR="00BC71E9" w:rsidRPr="00BC71E9">
        <w:rPr>
          <w:rFonts w:ascii="Sitka Heading" w:hAnsi="Sitka Heading"/>
          <w:lang w:val="en-US"/>
        </w:rPr>
        <w:t xml:space="preserve">are provided as a subgoal of the second main goal </w:t>
      </w:r>
      <w:r w:rsidR="00A02698" w:rsidRPr="00BC71E9">
        <w:rPr>
          <w:rFonts w:ascii="Sitka Heading" w:hAnsi="Sitka Heading"/>
          <w:lang w:val="en-US"/>
        </w:rPr>
        <w:t xml:space="preserve">motivation </w:t>
      </w:r>
      <w:r w:rsidR="00BC71E9" w:rsidRPr="00BC71E9">
        <w:rPr>
          <w:rFonts w:ascii="Sitka Heading" w:hAnsi="Sitka Heading"/>
          <w:lang w:val="en-US"/>
        </w:rPr>
        <w:t xml:space="preserve">on the social dimension. But this is also presence at the second subgoal of the second main </w:t>
      </w:r>
      <w:r w:rsidR="00A02698" w:rsidRPr="00BC71E9">
        <w:rPr>
          <w:rFonts w:ascii="Sitka Heading" w:hAnsi="Sitka Heading"/>
          <w:lang w:val="en-US"/>
        </w:rPr>
        <w:t xml:space="preserve">goal </w:t>
      </w:r>
      <w:r w:rsidR="00BC71E9" w:rsidRPr="00BC71E9">
        <w:rPr>
          <w:rFonts w:ascii="Sitka Heading" w:hAnsi="Sitka Heading"/>
          <w:lang w:val="en-US"/>
        </w:rPr>
        <w:t>(</w:t>
      </w:r>
      <w:r w:rsidR="00A02698" w:rsidRPr="00BC71E9">
        <w:rPr>
          <w:rFonts w:ascii="Sitka Heading" w:hAnsi="Sitka Heading"/>
          <w:lang w:val="en-US"/>
        </w:rPr>
        <w:t>adoption</w:t>
      </w:r>
      <w:r w:rsidR="00BC71E9" w:rsidRPr="00BC71E9">
        <w:rPr>
          <w:rFonts w:ascii="Sitka Heading" w:hAnsi="Sitka Heading"/>
          <w:lang w:val="en-US"/>
        </w:rPr>
        <w:t xml:space="preserve">). Finally the occurrence, impact, relation and potential drivers </w:t>
      </w:r>
      <w:r w:rsidR="00A02698" w:rsidRPr="00BC71E9">
        <w:rPr>
          <w:rFonts w:ascii="Sitka Heading" w:hAnsi="Sitka Heading"/>
          <w:lang w:val="en-US"/>
        </w:rPr>
        <w:t>on emotions are discussed throughout the</w:t>
      </w:r>
      <w:r w:rsidR="00BC71E9" w:rsidRPr="00BC71E9">
        <w:rPr>
          <w:rFonts w:ascii="Sitka Heading" w:hAnsi="Sitka Heading"/>
          <w:lang w:val="en-US"/>
        </w:rPr>
        <w:t xml:space="preserve"> whole section on the </w:t>
      </w:r>
      <w:r w:rsidR="00A02698" w:rsidRPr="00BC71E9">
        <w:rPr>
          <w:rFonts w:ascii="Sitka Heading" w:hAnsi="Sitka Heading"/>
          <w:lang w:val="en-US"/>
        </w:rPr>
        <w:t>Social dimension</w:t>
      </w:r>
      <w:r w:rsidR="00BC71E9">
        <w:rPr>
          <w:rFonts w:ascii="Sitka Heading" w:hAnsi="Sitka Heading"/>
          <w:lang w:val="en-US"/>
        </w:rPr>
        <w:t xml:space="preserve"> which is great.</w:t>
      </w:r>
      <w:r w:rsidR="0071555A">
        <w:rPr>
          <w:rFonts w:ascii="Sitka Heading" w:hAnsi="Sitka Heading"/>
          <w:lang w:val="en-US"/>
        </w:rPr>
        <w:br/>
      </w:r>
      <w:r w:rsidRPr="0071555A">
        <w:rPr>
          <w:rFonts w:ascii="Sitka Heading" w:hAnsi="Sitka Heading"/>
          <w:b/>
          <w:bCs/>
          <w:lang w:val="en-US"/>
        </w:rPr>
        <w:t>Variable 8</w:t>
      </w:r>
      <w:r>
        <w:rPr>
          <w:rFonts w:ascii="Sitka Heading" w:hAnsi="Sitka Heading"/>
          <w:lang w:val="en-US"/>
        </w:rPr>
        <w:t xml:space="preserve"> </w:t>
      </w:r>
      <w:bookmarkStart w:id="119" w:name="_Hlk82781556"/>
      <w:r w:rsidR="00D81991">
        <w:rPr>
          <w:rFonts w:ascii="Sitka Heading" w:hAnsi="Sitka Heading"/>
          <w:lang w:val="en-US"/>
        </w:rPr>
        <w:t>concerns the feeling of the</w:t>
      </w:r>
      <w:r w:rsidR="003329CA">
        <w:rPr>
          <w:rFonts w:ascii="Sitka Heading" w:hAnsi="Sitka Heading"/>
          <w:lang w:val="en-US"/>
        </w:rPr>
        <w:t xml:space="preserve"> urgency to say goodbye to status quo</w:t>
      </w:r>
      <w:r w:rsidR="0071555A">
        <w:rPr>
          <w:rFonts w:ascii="Sitka Heading" w:hAnsi="Sitka Heading"/>
          <w:lang w:val="en-US"/>
        </w:rPr>
        <w:t xml:space="preserve">. The methodology supports this </w:t>
      </w:r>
      <w:r w:rsidR="00D81991">
        <w:rPr>
          <w:rFonts w:ascii="Sitka Heading" w:hAnsi="Sitka Heading"/>
          <w:lang w:val="en-US"/>
        </w:rPr>
        <w:t>better</w:t>
      </w:r>
      <w:r w:rsidR="0071555A">
        <w:rPr>
          <w:rFonts w:ascii="Sitka Heading" w:hAnsi="Sitka Heading"/>
          <w:lang w:val="en-US"/>
        </w:rPr>
        <w:t xml:space="preserve"> than the original source </w:t>
      </w:r>
      <w:r w:rsidR="00D81991">
        <w:rPr>
          <w:rFonts w:ascii="Sitka Heading" w:hAnsi="Sitka Heading"/>
          <w:lang w:val="en-US"/>
        </w:rPr>
        <w:t>from which the</w:t>
      </w:r>
      <w:r w:rsidR="0071555A">
        <w:rPr>
          <w:rFonts w:ascii="Sitka Heading" w:hAnsi="Sitka Heading"/>
          <w:lang w:val="en-US"/>
        </w:rPr>
        <w:t xml:space="preserve"> variable </w:t>
      </w:r>
      <w:r w:rsidR="00D81991">
        <w:rPr>
          <w:rFonts w:ascii="Sitka Heading" w:hAnsi="Sitka Heading"/>
          <w:lang w:val="en-US"/>
        </w:rPr>
        <w:t xml:space="preserve">was extracted. This is </w:t>
      </w:r>
      <w:r w:rsidR="0071555A">
        <w:rPr>
          <w:rFonts w:ascii="Sitka Heading" w:hAnsi="Sitka Heading"/>
          <w:lang w:val="en-US"/>
        </w:rPr>
        <w:t xml:space="preserve">considered as a bonus. </w:t>
      </w:r>
      <w:r w:rsidR="0071555A" w:rsidRPr="0071555A">
        <w:rPr>
          <w:rFonts w:ascii="Sitka Heading" w:hAnsi="Sitka Heading"/>
          <w:lang w:val="en-US"/>
        </w:rPr>
        <w:t>The direct</w:t>
      </w:r>
      <w:r w:rsidR="0071555A">
        <w:rPr>
          <w:rFonts w:ascii="Sitka Heading" w:hAnsi="Sitka Heading"/>
          <w:lang w:val="en-US"/>
        </w:rPr>
        <w:t xml:space="preserve"> relation</w:t>
      </w:r>
      <w:r w:rsidR="0071555A" w:rsidRPr="0071555A">
        <w:rPr>
          <w:rFonts w:ascii="Sitka Heading" w:hAnsi="Sitka Heading"/>
          <w:lang w:val="en-US"/>
        </w:rPr>
        <w:t xml:space="preserve"> is</w:t>
      </w:r>
      <w:r w:rsidR="00D81991">
        <w:rPr>
          <w:rFonts w:ascii="Sitka Heading" w:hAnsi="Sitka Heading"/>
          <w:lang w:val="en-US"/>
        </w:rPr>
        <w:t xml:space="preserve"> presence</w:t>
      </w:r>
      <w:r w:rsidR="0071555A" w:rsidRPr="0071555A">
        <w:rPr>
          <w:rFonts w:ascii="Sitka Heading" w:hAnsi="Sitka Heading"/>
          <w:lang w:val="en-US"/>
        </w:rPr>
        <w:t xml:space="preserve"> </w:t>
      </w:r>
      <w:r w:rsidR="0071555A">
        <w:rPr>
          <w:rFonts w:ascii="Sitka Heading" w:hAnsi="Sitka Heading"/>
          <w:lang w:val="en-US"/>
        </w:rPr>
        <w:t>i</w:t>
      </w:r>
      <w:r w:rsidR="0071555A" w:rsidRPr="0071555A">
        <w:rPr>
          <w:rFonts w:ascii="Sitka Heading" w:hAnsi="Sitka Heading"/>
          <w:lang w:val="en-US"/>
        </w:rPr>
        <w:t xml:space="preserve">n the motivation goal </w:t>
      </w:r>
      <w:r w:rsidR="0071555A">
        <w:rPr>
          <w:rFonts w:ascii="Sitka Heading" w:hAnsi="Sitka Heading"/>
          <w:lang w:val="en-US"/>
        </w:rPr>
        <w:t xml:space="preserve">at the </w:t>
      </w:r>
      <w:r w:rsidR="0071555A" w:rsidRPr="0071555A">
        <w:rPr>
          <w:rFonts w:ascii="Sitka Heading" w:hAnsi="Sitka Heading"/>
          <w:lang w:val="en-US"/>
        </w:rPr>
        <w:t xml:space="preserve">social dimension </w:t>
      </w:r>
      <w:r w:rsidR="0071555A">
        <w:rPr>
          <w:rFonts w:ascii="Sitka Heading" w:hAnsi="Sitka Heading"/>
          <w:lang w:val="en-US"/>
        </w:rPr>
        <w:t xml:space="preserve">of the 3-D model </w:t>
      </w:r>
      <w:r w:rsidR="0071555A" w:rsidRPr="0071555A">
        <w:rPr>
          <w:rFonts w:ascii="Sitka Heading" w:hAnsi="Sitka Heading"/>
          <w:lang w:val="en-US"/>
        </w:rPr>
        <w:t xml:space="preserve">and a </w:t>
      </w:r>
      <w:r w:rsidR="0071555A">
        <w:rPr>
          <w:rFonts w:ascii="Sitka Heading" w:hAnsi="Sitka Heading"/>
          <w:lang w:val="en-US"/>
        </w:rPr>
        <w:t>‘</w:t>
      </w:r>
      <w:r w:rsidR="0071555A" w:rsidRPr="0071555A">
        <w:rPr>
          <w:rFonts w:ascii="Sitka Heading" w:hAnsi="Sitka Heading"/>
          <w:lang w:val="en-US"/>
        </w:rPr>
        <w:t>slightly</w:t>
      </w:r>
      <w:r w:rsidR="0071555A">
        <w:rPr>
          <w:rFonts w:ascii="Sitka Heading" w:hAnsi="Sitka Heading"/>
          <w:lang w:val="en-US"/>
        </w:rPr>
        <w:t>’ present at the Diagnosis goal on the f</w:t>
      </w:r>
      <w:r w:rsidR="0071555A" w:rsidRPr="0071555A">
        <w:rPr>
          <w:rFonts w:ascii="Sitka Heading" w:hAnsi="Sitka Heading"/>
          <w:lang w:val="en-US"/>
        </w:rPr>
        <w:t xml:space="preserve">unctional </w:t>
      </w:r>
      <w:r w:rsidR="0071555A">
        <w:rPr>
          <w:rFonts w:ascii="Sitka Heading" w:hAnsi="Sitka Heading"/>
          <w:lang w:val="en-US"/>
        </w:rPr>
        <w:t xml:space="preserve">dimension. </w:t>
      </w:r>
      <w:r w:rsidR="0071555A" w:rsidRPr="0071555A">
        <w:rPr>
          <w:rFonts w:ascii="Sitka Heading" w:hAnsi="Sitka Heading"/>
          <w:lang w:val="en-US"/>
        </w:rPr>
        <w:t xml:space="preserve">  </w:t>
      </w:r>
      <w:r w:rsidR="001951EC">
        <w:rPr>
          <w:rFonts w:ascii="Sitka Heading" w:hAnsi="Sitka Heading"/>
          <w:lang w:val="en-US"/>
        </w:rPr>
        <w:br/>
      </w:r>
      <w:r w:rsidR="003329CA" w:rsidRPr="001951EC">
        <w:rPr>
          <w:rFonts w:ascii="Sitka Heading" w:hAnsi="Sitka Heading"/>
          <w:b/>
          <w:bCs/>
          <w:lang w:val="en-US"/>
        </w:rPr>
        <w:lastRenderedPageBreak/>
        <w:t>Variable 9</w:t>
      </w:r>
      <w:r w:rsidR="003329CA">
        <w:rPr>
          <w:rFonts w:ascii="Sitka Heading" w:hAnsi="Sitka Heading"/>
          <w:lang w:val="en-US"/>
        </w:rPr>
        <w:t xml:space="preserve"> includes all participants</w:t>
      </w:r>
      <w:r w:rsidR="00D81991">
        <w:rPr>
          <w:rFonts w:ascii="Sitka Heading" w:hAnsi="Sitka Heading"/>
          <w:lang w:val="en-US"/>
        </w:rPr>
        <w:t xml:space="preserve"> and The methodology </w:t>
      </w:r>
      <w:r w:rsidR="00BC5674">
        <w:rPr>
          <w:rFonts w:ascii="Sitka Heading" w:hAnsi="Sitka Heading"/>
          <w:lang w:val="en-US"/>
        </w:rPr>
        <w:t>of the 3-D</w:t>
      </w:r>
      <w:r w:rsidR="00D81991">
        <w:rPr>
          <w:rFonts w:ascii="Sitka Heading" w:hAnsi="Sitka Heading"/>
          <w:lang w:val="en-US"/>
        </w:rPr>
        <w:t xml:space="preserve"> model scores positive. For example this is present in the presuppositions, in the beginning of the book </w:t>
      </w:r>
      <w:sdt>
        <w:sdtPr>
          <w:rPr>
            <w:rFonts w:ascii="Sitka Heading" w:hAnsi="Sitka Heading"/>
            <w:lang w:val="en-US"/>
          </w:rPr>
          <w:id w:val="-712347066"/>
          <w:citation/>
        </w:sdtPr>
        <w:sdtEndPr/>
        <w:sdtContent>
          <w:r w:rsidR="00D81991">
            <w:rPr>
              <w:rFonts w:ascii="Sitka Heading" w:hAnsi="Sitka Heading"/>
              <w:lang w:val="en-US"/>
            </w:rPr>
            <w:fldChar w:fldCharType="begin"/>
          </w:r>
          <w:r w:rsidR="00D81991" w:rsidRPr="00D81991">
            <w:rPr>
              <w:rFonts w:ascii="Sitka Heading" w:hAnsi="Sitka Heading"/>
              <w:lang w:val="en-US"/>
            </w:rPr>
            <w:instrText xml:space="preserve"> CITATION Ach19 \l 1043 </w:instrText>
          </w:r>
          <w:r w:rsidR="00D81991">
            <w:rPr>
              <w:rFonts w:ascii="Sitka Heading" w:hAnsi="Sitka Heading"/>
              <w:lang w:val="en-US"/>
            </w:rPr>
            <w:fldChar w:fldCharType="separate"/>
          </w:r>
          <w:r w:rsidR="00D81991" w:rsidRPr="00D81991">
            <w:rPr>
              <w:rFonts w:ascii="Sitka Heading" w:hAnsi="Sitka Heading"/>
              <w:noProof/>
              <w:lang w:val="en-US"/>
            </w:rPr>
            <w:t>(Achterbergh &amp; Vriens, Organizational Development Designing Episodic Interventions, 2019)</w:t>
          </w:r>
          <w:r w:rsidR="00D81991">
            <w:rPr>
              <w:rFonts w:ascii="Sitka Heading" w:hAnsi="Sitka Heading"/>
              <w:lang w:val="en-US"/>
            </w:rPr>
            <w:fldChar w:fldCharType="end"/>
          </w:r>
        </w:sdtContent>
      </w:sdt>
      <w:r w:rsidR="00D81991">
        <w:rPr>
          <w:rFonts w:ascii="Sitka Heading" w:hAnsi="Sitka Heading"/>
          <w:lang w:val="en-US"/>
        </w:rPr>
        <w:t>.</w:t>
      </w:r>
      <w:r w:rsidR="001951EC">
        <w:rPr>
          <w:rFonts w:ascii="Sitka Heading" w:hAnsi="Sitka Heading"/>
          <w:lang w:val="en-US"/>
        </w:rPr>
        <w:t xml:space="preserve"> </w:t>
      </w:r>
      <w:r w:rsidR="00D81991">
        <w:rPr>
          <w:rFonts w:ascii="Sitka Heading" w:hAnsi="Sitka Heading"/>
          <w:lang w:val="en-US"/>
        </w:rPr>
        <w:t xml:space="preserve">In the </w:t>
      </w:r>
      <w:r w:rsidR="001951EC" w:rsidRPr="001951EC">
        <w:rPr>
          <w:rFonts w:ascii="Sitka Heading" w:hAnsi="Sitka Heading"/>
          <w:lang w:val="en-US"/>
        </w:rPr>
        <w:t xml:space="preserve">holistic </w:t>
      </w:r>
      <w:r w:rsidR="00D81991">
        <w:rPr>
          <w:rFonts w:ascii="Sitka Heading" w:hAnsi="Sitka Heading"/>
          <w:lang w:val="en-US"/>
        </w:rPr>
        <w:t>approach</w:t>
      </w:r>
      <w:r w:rsidR="001951EC" w:rsidRPr="001951EC">
        <w:rPr>
          <w:rFonts w:ascii="Sitka Heading" w:hAnsi="Sitka Heading"/>
          <w:lang w:val="en-US"/>
        </w:rPr>
        <w:t xml:space="preserve"> of the 3-D model and </w:t>
      </w:r>
      <w:r w:rsidR="00D81991">
        <w:rPr>
          <w:rFonts w:ascii="Sitka Heading" w:hAnsi="Sitka Heading"/>
          <w:lang w:val="en-US"/>
        </w:rPr>
        <w:t>the</w:t>
      </w:r>
      <w:r w:rsidR="001951EC" w:rsidRPr="001951EC">
        <w:rPr>
          <w:rFonts w:ascii="Sitka Heading" w:hAnsi="Sitka Heading"/>
          <w:lang w:val="en-US"/>
        </w:rPr>
        <w:t xml:space="preserve"> view on episodic intervention</w:t>
      </w:r>
      <w:r w:rsidR="00D81991">
        <w:rPr>
          <w:rFonts w:ascii="Sitka Heading" w:hAnsi="Sitka Heading"/>
          <w:lang w:val="en-US"/>
        </w:rPr>
        <w:t xml:space="preserve">s at </w:t>
      </w:r>
      <w:r w:rsidR="001951EC" w:rsidRPr="001951EC">
        <w:rPr>
          <w:rFonts w:ascii="Sitka Heading" w:hAnsi="Sitka Heading"/>
          <w:lang w:val="en-US"/>
        </w:rPr>
        <w:t xml:space="preserve">organization </w:t>
      </w:r>
      <w:r w:rsidR="00D81991">
        <w:rPr>
          <w:rFonts w:ascii="Sitka Heading" w:hAnsi="Sitka Heading"/>
          <w:lang w:val="en-US"/>
        </w:rPr>
        <w:t xml:space="preserve">the authors state that the intervention </w:t>
      </w:r>
      <w:r w:rsidR="001951EC" w:rsidRPr="001951EC">
        <w:rPr>
          <w:rFonts w:ascii="Sitka Heading" w:hAnsi="Sitka Heading"/>
          <w:lang w:val="en-US"/>
        </w:rPr>
        <w:t xml:space="preserve">should be carried out in the organization </w:t>
      </w:r>
      <w:r w:rsidR="001951EC" w:rsidRPr="00D81991">
        <w:rPr>
          <w:rFonts w:ascii="Sitka Heading" w:hAnsi="Sitka Heading"/>
          <w:b/>
          <w:bCs/>
          <w:lang w:val="en-US"/>
        </w:rPr>
        <w:t>by</w:t>
      </w:r>
      <w:r w:rsidR="001951EC" w:rsidRPr="001951EC">
        <w:rPr>
          <w:rFonts w:ascii="Sitka Heading" w:hAnsi="Sitka Heading"/>
          <w:lang w:val="en-US"/>
        </w:rPr>
        <w:t xml:space="preserve"> the organization</w:t>
      </w:r>
      <w:r w:rsidR="004A130E">
        <w:rPr>
          <w:rFonts w:ascii="Sitka Heading" w:hAnsi="Sitka Heading"/>
          <w:lang w:val="en-US"/>
        </w:rPr>
        <w:t xml:space="preserve"> including its stakeholders</w:t>
      </w:r>
      <w:r w:rsidR="001951EC" w:rsidRPr="001951EC">
        <w:rPr>
          <w:rFonts w:ascii="Sitka Heading" w:hAnsi="Sitka Heading"/>
          <w:lang w:val="en-US"/>
        </w:rPr>
        <w:t xml:space="preserve"> (without excluding anyone intentionally without </w:t>
      </w:r>
      <w:r w:rsidR="001951EC">
        <w:rPr>
          <w:rFonts w:ascii="Sitka Heading" w:hAnsi="Sitka Heading"/>
          <w:lang w:val="en-US"/>
        </w:rPr>
        <w:t>reasons</w:t>
      </w:r>
      <w:r w:rsidR="001951EC" w:rsidRPr="001951EC">
        <w:rPr>
          <w:rFonts w:ascii="Sitka Heading" w:hAnsi="Sitka Heading"/>
          <w:lang w:val="en-US"/>
        </w:rPr>
        <w:t>).</w:t>
      </w:r>
      <w:r w:rsidR="001951EC">
        <w:rPr>
          <w:rFonts w:ascii="Sitka Heading" w:hAnsi="Sitka Heading"/>
          <w:lang w:val="en-US"/>
        </w:rPr>
        <w:t xml:space="preserve"> But</w:t>
      </w:r>
      <w:r w:rsidR="00335301">
        <w:rPr>
          <w:rFonts w:ascii="Sitka Heading" w:hAnsi="Sitka Heading"/>
          <w:lang w:val="en-US"/>
        </w:rPr>
        <w:t xml:space="preserve"> attention </w:t>
      </w:r>
      <w:r w:rsidR="00D81991">
        <w:rPr>
          <w:rFonts w:ascii="Sitka Heading" w:hAnsi="Sitka Heading"/>
          <w:lang w:val="en-US"/>
        </w:rPr>
        <w:t>is given to</w:t>
      </w:r>
      <w:r w:rsidR="00335301">
        <w:rPr>
          <w:rFonts w:ascii="Sitka Heading" w:hAnsi="Sitka Heading"/>
          <w:lang w:val="en-US"/>
        </w:rPr>
        <w:t xml:space="preserve"> potential complexity</w:t>
      </w:r>
      <w:r w:rsidR="004A130E">
        <w:rPr>
          <w:rFonts w:ascii="Sitka Heading" w:hAnsi="Sitka Heading"/>
          <w:lang w:val="en-US"/>
        </w:rPr>
        <w:t xml:space="preserve">; </w:t>
      </w:r>
      <w:r w:rsidR="00D81991">
        <w:rPr>
          <w:rFonts w:ascii="Sitka Heading" w:hAnsi="Sitka Heading"/>
          <w:lang w:val="en-US"/>
        </w:rPr>
        <w:t>because more people</w:t>
      </w:r>
      <w:r w:rsidR="004A130E">
        <w:rPr>
          <w:rFonts w:ascii="Sitka Heading" w:hAnsi="Sitka Heading"/>
          <w:lang w:val="en-US"/>
        </w:rPr>
        <w:t xml:space="preserve"> and </w:t>
      </w:r>
      <w:r w:rsidR="00D81991">
        <w:rPr>
          <w:rFonts w:ascii="Sitka Heading" w:hAnsi="Sitka Heading"/>
          <w:lang w:val="en-US"/>
        </w:rPr>
        <w:t xml:space="preserve">more </w:t>
      </w:r>
      <w:r w:rsidR="004A130E">
        <w:rPr>
          <w:rFonts w:ascii="Sitka Heading" w:hAnsi="Sitka Heading"/>
          <w:lang w:val="en-US"/>
        </w:rPr>
        <w:t xml:space="preserve">interactions cause </w:t>
      </w:r>
      <w:r w:rsidR="00D81991">
        <w:rPr>
          <w:rFonts w:ascii="Sitka Heading" w:hAnsi="Sitka Heading"/>
          <w:lang w:val="en-US"/>
        </w:rPr>
        <w:t xml:space="preserve">more complexity and </w:t>
      </w:r>
      <w:r w:rsidR="00335301">
        <w:rPr>
          <w:rFonts w:ascii="Sitka Heading" w:hAnsi="Sitka Heading"/>
          <w:lang w:val="en-US"/>
        </w:rPr>
        <w:t>resources are not unlimited at all times during the whole episodic intervention</w:t>
      </w:r>
      <w:r w:rsidR="00D81991">
        <w:rPr>
          <w:rFonts w:ascii="Sitka Heading" w:hAnsi="Sitka Heading"/>
          <w:lang w:val="en-US"/>
        </w:rPr>
        <w:t>. Wh</w:t>
      </w:r>
      <w:r w:rsidR="00335301">
        <w:rPr>
          <w:rFonts w:ascii="Sitka Heading" w:hAnsi="Sitka Heading"/>
          <w:lang w:val="en-US"/>
        </w:rPr>
        <w:t xml:space="preserve">en one does not adapt to the various ‘temporary’ situations in the intervention, it will potentially cause unnecessary functional complexity, social complexity and desire much from the infrastructure. Therefore it can be stated that all participants without exclusion </w:t>
      </w:r>
      <w:r w:rsidR="004A130E">
        <w:rPr>
          <w:rFonts w:ascii="Sitka Heading" w:hAnsi="Sitka Heading"/>
          <w:lang w:val="en-US"/>
        </w:rPr>
        <w:t>(without reasoning),</w:t>
      </w:r>
      <w:r w:rsidR="00335301">
        <w:rPr>
          <w:rFonts w:ascii="Sitka Heading" w:hAnsi="Sitka Heading"/>
          <w:lang w:val="en-US"/>
        </w:rPr>
        <w:t xml:space="preserve"> can participate situationally when needed/required </w:t>
      </w:r>
      <w:r w:rsidR="004A130E">
        <w:rPr>
          <w:rFonts w:ascii="Sitka Heading" w:hAnsi="Sitka Heading"/>
          <w:lang w:val="en-US"/>
        </w:rPr>
        <w:t>for the goals</w:t>
      </w:r>
      <w:r w:rsidR="00335301">
        <w:rPr>
          <w:rFonts w:ascii="Sitka Heading" w:hAnsi="Sitka Heading"/>
          <w:lang w:val="en-US"/>
        </w:rPr>
        <w:t xml:space="preserve">. </w:t>
      </w:r>
    </w:p>
    <w:tbl>
      <w:tblPr>
        <w:tblStyle w:val="Tabelraster"/>
        <w:tblpPr w:leftFromText="141" w:rightFromText="141" w:vertAnchor="text" w:horzAnchor="margin" w:tblpY="453"/>
        <w:tblW w:w="9209" w:type="dxa"/>
        <w:tblLook w:val="04A0" w:firstRow="1" w:lastRow="0" w:firstColumn="1" w:lastColumn="0" w:noHBand="0" w:noVBand="1"/>
      </w:tblPr>
      <w:tblGrid>
        <w:gridCol w:w="704"/>
        <w:gridCol w:w="8505"/>
      </w:tblGrid>
      <w:tr w:rsidR="00335301" w:rsidRPr="00AC3A0B" w14:paraId="50406A33" w14:textId="77777777" w:rsidTr="00335301">
        <w:trPr>
          <w:trHeight w:val="274"/>
        </w:trPr>
        <w:tc>
          <w:tcPr>
            <w:tcW w:w="9209" w:type="dxa"/>
            <w:gridSpan w:val="2"/>
          </w:tcPr>
          <w:p w14:paraId="1CF3CE5C" w14:textId="77777777" w:rsidR="00335301" w:rsidRPr="00AC3A0B" w:rsidRDefault="00335301" w:rsidP="00335301">
            <w:pPr>
              <w:rPr>
                <w:rFonts w:ascii="Sitka Heading" w:hAnsi="Sitka Heading"/>
                <w:sz w:val="16"/>
                <w:szCs w:val="16"/>
                <w:lang w:val="en-US"/>
              </w:rPr>
            </w:pPr>
            <w:bookmarkStart w:id="120" w:name="_Hlk81554309"/>
            <w:bookmarkEnd w:id="119"/>
            <w:r w:rsidRPr="00AC3A0B">
              <w:rPr>
                <w:rFonts w:ascii="Sitka Heading" w:hAnsi="Sitka Heading"/>
                <w:sz w:val="16"/>
                <w:szCs w:val="16"/>
                <w:lang w:val="en-US"/>
              </w:rPr>
              <w:t xml:space="preserve">VARIABLES </w:t>
            </w:r>
            <w:r>
              <w:rPr>
                <w:rFonts w:ascii="Sitka Heading" w:hAnsi="Sitka Heading"/>
                <w:sz w:val="16"/>
                <w:szCs w:val="16"/>
                <w:lang w:val="en-US"/>
              </w:rPr>
              <w:t>LEADERS</w:t>
            </w:r>
          </w:p>
        </w:tc>
      </w:tr>
      <w:tr w:rsidR="00335301" w:rsidRPr="00F40B09" w14:paraId="4579F927" w14:textId="77777777" w:rsidTr="00335301">
        <w:tc>
          <w:tcPr>
            <w:tcW w:w="704" w:type="dxa"/>
          </w:tcPr>
          <w:p w14:paraId="52370B01" w14:textId="77777777" w:rsidR="00335301" w:rsidRPr="00AC3A0B" w:rsidRDefault="00335301" w:rsidP="00335301">
            <w:pPr>
              <w:rPr>
                <w:rFonts w:ascii="Sitka Heading" w:hAnsi="Sitka Heading"/>
                <w:b/>
                <w:bCs/>
                <w:sz w:val="16"/>
                <w:szCs w:val="16"/>
                <w:lang w:val="en-US"/>
              </w:rPr>
            </w:pPr>
            <w:r>
              <w:rPr>
                <w:rFonts w:ascii="Sitka Heading" w:hAnsi="Sitka Heading"/>
                <w:b/>
                <w:bCs/>
                <w:sz w:val="16"/>
                <w:szCs w:val="16"/>
                <w:lang w:val="en-US"/>
              </w:rPr>
              <w:t>10</w:t>
            </w:r>
          </w:p>
        </w:tc>
        <w:tc>
          <w:tcPr>
            <w:tcW w:w="8505" w:type="dxa"/>
          </w:tcPr>
          <w:p w14:paraId="24AE1575" w14:textId="3BDB84F1" w:rsidR="00335301" w:rsidRPr="00AC3A0B" w:rsidRDefault="00335301" w:rsidP="00335301">
            <w:pPr>
              <w:rPr>
                <w:rFonts w:ascii="Sitka Heading" w:hAnsi="Sitka Heading"/>
                <w:sz w:val="16"/>
                <w:szCs w:val="16"/>
                <w:lang w:val="en-US"/>
              </w:rPr>
            </w:pPr>
            <w:r w:rsidRPr="004B7410">
              <w:rPr>
                <w:rFonts w:ascii="Sitka Heading" w:hAnsi="Sitka Heading"/>
                <w:sz w:val="16"/>
                <w:szCs w:val="16"/>
                <w:lang w:val="en-US"/>
              </w:rPr>
              <w:t>3 skills of the project manager</w:t>
            </w:r>
            <w:r w:rsidR="00FD5D6F">
              <w:rPr>
                <w:rFonts w:ascii="Sitka Heading" w:hAnsi="Sitka Heading"/>
                <w:sz w:val="16"/>
                <w:szCs w:val="16"/>
                <w:lang w:val="en-US"/>
              </w:rPr>
              <w:t>.</w:t>
            </w:r>
          </w:p>
        </w:tc>
      </w:tr>
      <w:tr w:rsidR="00335301" w:rsidRPr="00F40B09" w14:paraId="252970D2" w14:textId="77777777" w:rsidTr="00660307">
        <w:tc>
          <w:tcPr>
            <w:tcW w:w="704" w:type="dxa"/>
            <w:shd w:val="clear" w:color="auto" w:fill="auto"/>
          </w:tcPr>
          <w:p w14:paraId="73582A3A" w14:textId="77777777" w:rsidR="00335301" w:rsidRPr="00660307" w:rsidRDefault="00335301" w:rsidP="00335301">
            <w:pPr>
              <w:rPr>
                <w:rFonts w:ascii="Sitka Heading" w:hAnsi="Sitka Heading"/>
                <w:b/>
                <w:bCs/>
                <w:sz w:val="16"/>
                <w:szCs w:val="16"/>
                <w:lang w:val="en-US"/>
              </w:rPr>
            </w:pPr>
            <w:r w:rsidRPr="00660307">
              <w:rPr>
                <w:rFonts w:ascii="Sitka Heading" w:hAnsi="Sitka Heading"/>
                <w:b/>
                <w:bCs/>
                <w:sz w:val="16"/>
                <w:szCs w:val="16"/>
                <w:lang w:val="en-US"/>
              </w:rPr>
              <w:t>10.a</w:t>
            </w:r>
          </w:p>
        </w:tc>
        <w:tc>
          <w:tcPr>
            <w:tcW w:w="8505" w:type="dxa"/>
          </w:tcPr>
          <w:p w14:paraId="1858E3D7" w14:textId="6F87D2F6" w:rsidR="00335301" w:rsidRPr="00AC3A0B" w:rsidRDefault="00335301" w:rsidP="00335301">
            <w:pPr>
              <w:rPr>
                <w:rFonts w:ascii="Sitka Heading" w:hAnsi="Sitka Heading"/>
                <w:sz w:val="16"/>
                <w:szCs w:val="16"/>
                <w:lang w:val="en-US"/>
              </w:rPr>
            </w:pPr>
            <w:r w:rsidRPr="004B7410">
              <w:rPr>
                <w:rFonts w:ascii="Sitka Heading" w:hAnsi="Sitka Heading"/>
                <w:sz w:val="16"/>
                <w:szCs w:val="16"/>
                <w:lang w:val="en-US"/>
              </w:rPr>
              <w:t>CRAFT (skills of managing, planning, monitoring, forecasting and controlling projects</w:t>
            </w:r>
            <w:r>
              <w:rPr>
                <w:rFonts w:ascii="Sitka Heading" w:hAnsi="Sitka Heading"/>
                <w:sz w:val="16"/>
                <w:szCs w:val="16"/>
                <w:lang w:val="en-US"/>
              </w:rPr>
              <w:t>)</w:t>
            </w:r>
            <w:r w:rsidR="00FD5D6F">
              <w:rPr>
                <w:rFonts w:ascii="Sitka Heading" w:hAnsi="Sitka Heading"/>
                <w:sz w:val="16"/>
                <w:szCs w:val="16"/>
                <w:lang w:val="en-US"/>
              </w:rPr>
              <w:t>.</w:t>
            </w:r>
          </w:p>
        </w:tc>
      </w:tr>
      <w:tr w:rsidR="00335301" w:rsidRPr="00F40B09" w14:paraId="1473170A" w14:textId="77777777" w:rsidTr="00660307">
        <w:tc>
          <w:tcPr>
            <w:tcW w:w="704" w:type="dxa"/>
            <w:shd w:val="clear" w:color="auto" w:fill="auto"/>
          </w:tcPr>
          <w:p w14:paraId="41D9E73B" w14:textId="77777777" w:rsidR="00335301" w:rsidRPr="00660307" w:rsidRDefault="00335301" w:rsidP="00335301">
            <w:pPr>
              <w:rPr>
                <w:rFonts w:ascii="Sitka Heading" w:hAnsi="Sitka Heading"/>
                <w:b/>
                <w:bCs/>
                <w:sz w:val="16"/>
                <w:szCs w:val="16"/>
                <w:lang w:val="en-US"/>
              </w:rPr>
            </w:pPr>
            <w:r w:rsidRPr="00660307">
              <w:rPr>
                <w:rFonts w:ascii="Sitka Heading" w:hAnsi="Sitka Heading"/>
                <w:b/>
                <w:bCs/>
                <w:sz w:val="16"/>
                <w:szCs w:val="16"/>
                <w:lang w:val="en-US"/>
              </w:rPr>
              <w:t>10.b</w:t>
            </w:r>
          </w:p>
        </w:tc>
        <w:tc>
          <w:tcPr>
            <w:tcW w:w="8505" w:type="dxa"/>
          </w:tcPr>
          <w:p w14:paraId="5F888C16" w14:textId="48B51729" w:rsidR="00335301" w:rsidRPr="00AC3A0B" w:rsidRDefault="00335301" w:rsidP="00335301">
            <w:pPr>
              <w:rPr>
                <w:rFonts w:ascii="Sitka Heading" w:hAnsi="Sitka Heading"/>
                <w:sz w:val="16"/>
                <w:szCs w:val="16"/>
                <w:lang w:val="en-US"/>
              </w:rPr>
            </w:pPr>
            <w:r w:rsidRPr="004B7410">
              <w:rPr>
                <w:rFonts w:ascii="Sitka Heading" w:hAnsi="Sitka Heading"/>
                <w:sz w:val="16"/>
                <w:szCs w:val="16"/>
                <w:lang w:val="en-US"/>
              </w:rPr>
              <w:t>ART (management and leadership skills)</w:t>
            </w:r>
            <w:r w:rsidR="00FD5D6F">
              <w:rPr>
                <w:rFonts w:ascii="Sitka Heading" w:hAnsi="Sitka Heading"/>
                <w:sz w:val="16"/>
                <w:szCs w:val="16"/>
                <w:lang w:val="en-US"/>
              </w:rPr>
              <w:t>.</w:t>
            </w:r>
          </w:p>
        </w:tc>
      </w:tr>
      <w:tr w:rsidR="00335301" w:rsidRPr="00F40B09" w14:paraId="39C65625" w14:textId="77777777" w:rsidTr="00335301">
        <w:tc>
          <w:tcPr>
            <w:tcW w:w="704" w:type="dxa"/>
          </w:tcPr>
          <w:p w14:paraId="1E479574" w14:textId="77777777" w:rsidR="00335301" w:rsidRPr="00AC3A0B" w:rsidRDefault="00335301" w:rsidP="00335301">
            <w:pPr>
              <w:rPr>
                <w:rFonts w:ascii="Sitka Heading" w:hAnsi="Sitka Heading"/>
                <w:b/>
                <w:bCs/>
                <w:sz w:val="16"/>
                <w:szCs w:val="16"/>
                <w:lang w:val="en-US"/>
              </w:rPr>
            </w:pPr>
            <w:r>
              <w:rPr>
                <w:rFonts w:ascii="Sitka Heading" w:hAnsi="Sitka Heading"/>
                <w:b/>
                <w:bCs/>
                <w:sz w:val="16"/>
                <w:szCs w:val="16"/>
                <w:lang w:val="en-US"/>
              </w:rPr>
              <w:t>10.c</w:t>
            </w:r>
          </w:p>
        </w:tc>
        <w:tc>
          <w:tcPr>
            <w:tcW w:w="8505" w:type="dxa"/>
          </w:tcPr>
          <w:p w14:paraId="3B3D4D2C" w14:textId="66465A08" w:rsidR="00335301" w:rsidRPr="00AC3A0B" w:rsidRDefault="00335301" w:rsidP="00335301">
            <w:pPr>
              <w:rPr>
                <w:rFonts w:ascii="Sitka Heading" w:hAnsi="Sitka Heading"/>
                <w:sz w:val="16"/>
                <w:szCs w:val="16"/>
                <w:lang w:val="en-US"/>
              </w:rPr>
            </w:pPr>
            <w:r w:rsidRPr="004B7410">
              <w:rPr>
                <w:rFonts w:ascii="Sitka Heading" w:hAnsi="Sitka Heading"/>
                <w:sz w:val="16"/>
                <w:szCs w:val="16"/>
                <w:lang w:val="en-US"/>
              </w:rPr>
              <w:t>BLAM (utilize positive politics)</w:t>
            </w:r>
            <w:r w:rsidRPr="004B7410">
              <w:rPr>
                <w:rFonts w:ascii="Sitka Heading" w:hAnsi="Sitka Heading"/>
                <w:sz w:val="16"/>
                <w:szCs w:val="16"/>
                <w:lang w:val="en-US"/>
              </w:rPr>
              <w:tab/>
              <w:t>BEYOND LEADING AND MANAGING</w:t>
            </w:r>
            <w:r w:rsidR="00FD5D6F">
              <w:rPr>
                <w:rFonts w:ascii="Sitka Heading" w:hAnsi="Sitka Heading"/>
                <w:sz w:val="16"/>
                <w:szCs w:val="16"/>
                <w:lang w:val="en-US"/>
              </w:rPr>
              <w:t>.</w:t>
            </w:r>
          </w:p>
        </w:tc>
      </w:tr>
      <w:tr w:rsidR="00335301" w:rsidRPr="00362737" w14:paraId="5C24B1C2" w14:textId="77777777" w:rsidTr="00335301">
        <w:tc>
          <w:tcPr>
            <w:tcW w:w="704" w:type="dxa"/>
          </w:tcPr>
          <w:p w14:paraId="08E39606" w14:textId="77777777" w:rsidR="00335301" w:rsidRPr="00AC3A0B" w:rsidRDefault="00335301" w:rsidP="00335301">
            <w:pPr>
              <w:rPr>
                <w:rFonts w:ascii="Sitka Heading" w:hAnsi="Sitka Heading"/>
                <w:b/>
                <w:bCs/>
                <w:sz w:val="16"/>
                <w:szCs w:val="16"/>
                <w:lang w:val="en-US"/>
              </w:rPr>
            </w:pPr>
            <w:r>
              <w:rPr>
                <w:rFonts w:ascii="Sitka Heading" w:hAnsi="Sitka Heading"/>
                <w:b/>
                <w:bCs/>
                <w:sz w:val="16"/>
                <w:szCs w:val="16"/>
                <w:lang w:val="en-US"/>
              </w:rPr>
              <w:t>11</w:t>
            </w:r>
          </w:p>
        </w:tc>
        <w:tc>
          <w:tcPr>
            <w:tcW w:w="8505" w:type="dxa"/>
          </w:tcPr>
          <w:p w14:paraId="1DFF09B9" w14:textId="3DE192A9" w:rsidR="00335301" w:rsidRPr="00AC3A0B" w:rsidRDefault="00335301" w:rsidP="00B6711F">
            <w:pPr>
              <w:keepNext/>
              <w:rPr>
                <w:rFonts w:ascii="Sitka Heading" w:hAnsi="Sitka Heading"/>
                <w:sz w:val="16"/>
                <w:szCs w:val="16"/>
                <w:lang w:val="en-US"/>
              </w:rPr>
            </w:pPr>
            <w:r w:rsidRPr="004B7410">
              <w:rPr>
                <w:rFonts w:ascii="Sitka Heading" w:hAnsi="Sitka Heading"/>
                <w:sz w:val="16"/>
                <w:szCs w:val="16"/>
                <w:lang w:val="en-US"/>
              </w:rPr>
              <w:t>Hands on leadership</w:t>
            </w:r>
            <w:r w:rsidR="00FD5D6F">
              <w:rPr>
                <w:rFonts w:ascii="Sitka Heading" w:hAnsi="Sitka Heading"/>
                <w:sz w:val="16"/>
                <w:szCs w:val="16"/>
                <w:lang w:val="en-US"/>
              </w:rPr>
              <w:t>.</w:t>
            </w:r>
          </w:p>
        </w:tc>
      </w:tr>
    </w:tbl>
    <w:bookmarkEnd w:id="120"/>
    <w:p w14:paraId="4DBAC97C" w14:textId="6C9B6407" w:rsidR="006C29E4" w:rsidRDefault="006C29E4" w:rsidP="006C29E4">
      <w:pPr>
        <w:rPr>
          <w:rFonts w:ascii="Sitka Heading" w:hAnsi="Sitka Heading"/>
          <w:lang w:val="en-US"/>
        </w:rPr>
      </w:pPr>
      <w:r>
        <w:rPr>
          <w:rFonts w:ascii="Sitka Heading" w:hAnsi="Sitka Heading"/>
          <w:lang w:val="en-US"/>
        </w:rPr>
        <w:t>The cluster ‘Leaders’ consists of the following variables as shown in the table:</w:t>
      </w:r>
    </w:p>
    <w:p w14:paraId="46CDCB3A" w14:textId="6F889C5B" w:rsidR="00B6711F" w:rsidRPr="00B6711F" w:rsidRDefault="00B6711F" w:rsidP="00B6711F">
      <w:pPr>
        <w:pStyle w:val="Bijschrift"/>
        <w:framePr w:hSpace="141" w:wrap="around" w:vAnchor="text" w:hAnchor="page" w:x="1409" w:y="1338"/>
        <w:rPr>
          <w:lang w:val="en-US"/>
        </w:rPr>
      </w:pPr>
      <w:bookmarkStart w:id="121" w:name="_Toc84859728"/>
      <w:r w:rsidRPr="00B6711F">
        <w:rPr>
          <w:lang w:val="en-US"/>
        </w:rPr>
        <w:t xml:space="preserve">Table </w:t>
      </w:r>
      <w:r>
        <w:fldChar w:fldCharType="begin"/>
      </w:r>
      <w:r w:rsidRPr="00B6711F">
        <w:rPr>
          <w:lang w:val="en-US"/>
        </w:rPr>
        <w:instrText xml:space="preserve"> SEQ Tabel \* ARABIC </w:instrText>
      </w:r>
      <w:r>
        <w:fldChar w:fldCharType="separate"/>
      </w:r>
      <w:r w:rsidR="00042F12">
        <w:rPr>
          <w:noProof/>
          <w:lang w:val="en-US"/>
        </w:rPr>
        <w:t>23</w:t>
      </w:r>
      <w:r>
        <w:fldChar w:fldCharType="end"/>
      </w:r>
      <w:r w:rsidRPr="00B6711F">
        <w:rPr>
          <w:lang w:val="en-US"/>
        </w:rPr>
        <w:t xml:space="preserve"> - Variables in cluster Leaders</w:t>
      </w:r>
      <w:bookmarkEnd w:id="121"/>
    </w:p>
    <w:p w14:paraId="1FDE2239" w14:textId="77777777" w:rsidR="00B6711F" w:rsidRDefault="004D5C40" w:rsidP="004D5C40">
      <w:pPr>
        <w:rPr>
          <w:rFonts w:ascii="Sitka Heading" w:hAnsi="Sitka Heading"/>
          <w:b/>
          <w:bCs/>
          <w:lang w:val="en-US"/>
        </w:rPr>
      </w:pPr>
      <w:r>
        <w:rPr>
          <w:rFonts w:ascii="Sitka Heading" w:hAnsi="Sitka Heading"/>
          <w:lang w:val="en-US"/>
        </w:rPr>
        <w:br/>
      </w:r>
    </w:p>
    <w:p w14:paraId="02636EFE" w14:textId="7F793390" w:rsidR="001B62D0" w:rsidRPr="007C082E" w:rsidRDefault="004D5C40" w:rsidP="004D5C40">
      <w:pPr>
        <w:rPr>
          <w:rFonts w:ascii="Sitka Heading" w:hAnsi="Sitka Heading"/>
          <w:lang w:val="en-US"/>
        </w:rPr>
      </w:pPr>
      <w:r w:rsidRPr="004D5C40">
        <w:rPr>
          <w:rFonts w:ascii="Sitka Heading" w:hAnsi="Sitka Heading"/>
          <w:b/>
          <w:bCs/>
          <w:lang w:val="en-US"/>
        </w:rPr>
        <w:t>Variable 10</w:t>
      </w:r>
      <w:r>
        <w:rPr>
          <w:rFonts w:ascii="Sitka Heading" w:hAnsi="Sitka Heading"/>
          <w:lang w:val="en-US"/>
        </w:rPr>
        <w:t xml:space="preserve"> </w:t>
      </w:r>
      <w:r w:rsidR="00DE0761" w:rsidRPr="00FD5D6F">
        <w:rPr>
          <w:rFonts w:ascii="Sitka Heading" w:hAnsi="Sitka Heading"/>
          <w:lang w:val="en-US"/>
        </w:rPr>
        <w:t xml:space="preserve">entails the necessary </w:t>
      </w:r>
      <w:r w:rsidRPr="00FD5D6F">
        <w:rPr>
          <w:rFonts w:ascii="Sitka Heading" w:hAnsi="Sitka Heading"/>
          <w:lang w:val="en-US"/>
        </w:rPr>
        <w:t xml:space="preserve">presence of 3 skills </w:t>
      </w:r>
      <w:r w:rsidR="00FD5D6F" w:rsidRPr="00FD5D6F">
        <w:rPr>
          <w:rFonts w:ascii="Sitka Heading" w:hAnsi="Sitka Heading"/>
          <w:lang w:val="en-US"/>
        </w:rPr>
        <w:t xml:space="preserve">that </w:t>
      </w:r>
      <w:r w:rsidRPr="00FD5D6F">
        <w:rPr>
          <w:rFonts w:ascii="Sitka Heading" w:hAnsi="Sitka Heading"/>
          <w:lang w:val="en-US"/>
        </w:rPr>
        <w:t xml:space="preserve">a project manager </w:t>
      </w:r>
      <w:r w:rsidR="00FD5D6F" w:rsidRPr="00FD5D6F">
        <w:rPr>
          <w:rFonts w:ascii="Sitka Heading" w:hAnsi="Sitka Heading"/>
          <w:lang w:val="en-US"/>
        </w:rPr>
        <w:t xml:space="preserve">must poses </w:t>
      </w:r>
      <w:r w:rsidRPr="00FD5D6F">
        <w:rPr>
          <w:rFonts w:ascii="Sitka Heading" w:hAnsi="Sitka Heading"/>
          <w:lang w:val="en-US"/>
        </w:rPr>
        <w:t>to undertake and finish a project successfully.</w:t>
      </w:r>
      <w:r w:rsidR="001B62D0" w:rsidRPr="00FD5D6F">
        <w:rPr>
          <w:rFonts w:ascii="Sitka Heading" w:hAnsi="Sitka Heading"/>
          <w:lang w:val="en-US"/>
        </w:rPr>
        <w:t xml:space="preserve"> </w:t>
      </w:r>
      <w:r w:rsidR="00FD5D6F">
        <w:rPr>
          <w:rFonts w:ascii="Sitka Heading" w:hAnsi="Sitka Heading"/>
          <w:lang w:val="en-US"/>
        </w:rPr>
        <w:t>I interpret the value of the score on this variable with: “</w:t>
      </w:r>
      <w:r w:rsidR="001B62D0">
        <w:rPr>
          <w:rFonts w:ascii="Sitka Heading" w:hAnsi="Sitka Heading"/>
          <w:lang w:val="en-US"/>
        </w:rPr>
        <w:t>it depends</w:t>
      </w:r>
      <w:r w:rsidR="00FD5D6F">
        <w:rPr>
          <w:rFonts w:ascii="Sitka Heading" w:hAnsi="Sitka Heading"/>
          <w:lang w:val="en-US"/>
        </w:rPr>
        <w:t>” and</w:t>
      </w:r>
      <w:r w:rsidR="007C082E">
        <w:rPr>
          <w:rFonts w:ascii="Sitka Heading" w:hAnsi="Sitka Heading"/>
          <w:lang w:val="en-US"/>
        </w:rPr>
        <w:t xml:space="preserve"> therefore I scored th</w:t>
      </w:r>
      <w:r w:rsidR="00FD5D6F">
        <w:rPr>
          <w:rFonts w:ascii="Sitka Heading" w:hAnsi="Sitka Heading"/>
          <w:lang w:val="en-US"/>
        </w:rPr>
        <w:t>e methodology as</w:t>
      </w:r>
      <w:r w:rsidR="007C082E">
        <w:rPr>
          <w:rFonts w:ascii="Sitka Heading" w:hAnsi="Sitka Heading"/>
          <w:lang w:val="en-US"/>
        </w:rPr>
        <w:t xml:space="preserve"> </w:t>
      </w:r>
      <w:r w:rsidR="00FD5D6F">
        <w:rPr>
          <w:rFonts w:ascii="Sitka Heading" w:hAnsi="Sitka Heading"/>
          <w:lang w:val="en-US"/>
        </w:rPr>
        <w:t>‘</w:t>
      </w:r>
      <w:r w:rsidR="007C082E">
        <w:rPr>
          <w:rFonts w:ascii="Sitka Heading" w:hAnsi="Sitka Heading"/>
          <w:lang w:val="en-US"/>
        </w:rPr>
        <w:t>uncertain</w:t>
      </w:r>
      <w:r w:rsidR="00FD5D6F">
        <w:rPr>
          <w:rFonts w:ascii="Sitka Heading" w:hAnsi="Sitka Heading"/>
          <w:lang w:val="en-US"/>
        </w:rPr>
        <w:t>’</w:t>
      </w:r>
      <w:r w:rsidR="007C082E">
        <w:rPr>
          <w:rFonts w:ascii="Sitka Heading" w:hAnsi="Sitka Heading"/>
          <w:lang w:val="en-US"/>
        </w:rPr>
        <w:t xml:space="preserve"> but it does not mean that this is a bad thing</w:t>
      </w:r>
      <w:r w:rsidR="00FD5D6F">
        <w:rPr>
          <w:rFonts w:ascii="Sitka Heading" w:hAnsi="Sitka Heading"/>
          <w:lang w:val="en-US"/>
        </w:rPr>
        <w:t>. An</w:t>
      </w:r>
      <w:r w:rsidR="007C082E" w:rsidRPr="007C082E">
        <w:rPr>
          <w:rFonts w:ascii="Sitka Heading" w:hAnsi="Sitka Heading"/>
          <w:lang w:val="en-US"/>
        </w:rPr>
        <w:t xml:space="preserve"> intervention</w:t>
      </w:r>
      <w:r w:rsidR="007C082E">
        <w:rPr>
          <w:rFonts w:ascii="Sitka Heading" w:hAnsi="Sitka Heading"/>
          <w:lang w:val="en-US"/>
        </w:rPr>
        <w:t xml:space="preserve"> as described from the methodology is not similar to </w:t>
      </w:r>
      <w:r w:rsidR="007C082E" w:rsidRPr="007C082E">
        <w:rPr>
          <w:rFonts w:ascii="Sitka Heading" w:hAnsi="Sitka Heading"/>
          <w:lang w:val="en-US"/>
        </w:rPr>
        <w:t>the description of a ‘project’ as described by the author</w:t>
      </w:r>
      <w:r w:rsidR="00F13A8F">
        <w:rPr>
          <w:rFonts w:ascii="Sitka Heading" w:hAnsi="Sitka Heading"/>
          <w:lang w:val="en-US"/>
        </w:rPr>
        <w:t>s</w:t>
      </w:r>
      <w:r w:rsidR="007C082E" w:rsidRPr="007C082E">
        <w:rPr>
          <w:rFonts w:ascii="Sitka Heading" w:hAnsi="Sitka Heading"/>
          <w:lang w:val="en-US"/>
        </w:rPr>
        <w:t xml:space="preserve"> of the paper </w:t>
      </w:r>
      <w:r w:rsidR="00F13A8F">
        <w:rPr>
          <w:rFonts w:ascii="Sitka Heading" w:hAnsi="Sitka Heading"/>
          <w:lang w:val="en-US"/>
        </w:rPr>
        <w:t xml:space="preserve">that </w:t>
      </w:r>
      <w:r w:rsidR="007C082E">
        <w:rPr>
          <w:rFonts w:ascii="Sitka Heading" w:hAnsi="Sitka Heading"/>
          <w:lang w:val="en-US"/>
        </w:rPr>
        <w:t xml:space="preserve">I </w:t>
      </w:r>
      <w:r w:rsidR="007C082E" w:rsidRPr="007C082E">
        <w:rPr>
          <w:rFonts w:ascii="Sitka Heading" w:hAnsi="Sitka Heading"/>
          <w:lang w:val="en-US"/>
        </w:rPr>
        <w:t>extract</w:t>
      </w:r>
      <w:r w:rsidR="007C082E">
        <w:rPr>
          <w:rFonts w:ascii="Sitka Heading" w:hAnsi="Sitka Heading"/>
          <w:lang w:val="en-US"/>
        </w:rPr>
        <w:t>ed</w:t>
      </w:r>
      <w:r w:rsidR="007C082E" w:rsidRPr="007C082E">
        <w:rPr>
          <w:rFonts w:ascii="Sitka Heading" w:hAnsi="Sitka Heading"/>
          <w:lang w:val="en-US"/>
        </w:rPr>
        <w:t xml:space="preserve"> this variable</w:t>
      </w:r>
      <w:r w:rsidR="007C082E">
        <w:rPr>
          <w:rFonts w:ascii="Sitka Heading" w:hAnsi="Sitka Heading"/>
          <w:lang w:val="en-US"/>
        </w:rPr>
        <w:t xml:space="preserve"> from</w:t>
      </w:r>
      <w:r w:rsidR="007C082E" w:rsidRPr="007C082E">
        <w:rPr>
          <w:rFonts w:ascii="Sitka Heading" w:hAnsi="Sitka Heading"/>
          <w:lang w:val="en-US"/>
        </w:rPr>
        <w:t xml:space="preserve">. In fact; an episodic intervention has no detailed prediction of how it will look like from the beginning until the end, </w:t>
      </w:r>
      <w:r w:rsidR="007C082E">
        <w:rPr>
          <w:rFonts w:ascii="Sitka Heading" w:hAnsi="Sitka Heading"/>
          <w:lang w:val="en-US"/>
        </w:rPr>
        <w:t>how much time it will take and what the cost will be</w:t>
      </w:r>
      <w:r w:rsidR="007C082E" w:rsidRPr="007C082E">
        <w:rPr>
          <w:rFonts w:ascii="Sitka Heading" w:hAnsi="Sitka Heading"/>
          <w:lang w:val="en-US"/>
        </w:rPr>
        <w:t xml:space="preserve">. Therefore </w:t>
      </w:r>
      <w:r w:rsidR="007C082E">
        <w:rPr>
          <w:rFonts w:ascii="Sitka Heading" w:hAnsi="Sitka Heading"/>
          <w:lang w:val="en-US"/>
        </w:rPr>
        <w:t xml:space="preserve">I think these two phrases are not </w:t>
      </w:r>
      <w:r w:rsidR="007C082E" w:rsidRPr="007C082E">
        <w:rPr>
          <w:rFonts w:ascii="Sitka Heading" w:hAnsi="Sitka Heading"/>
          <w:lang w:val="en-US"/>
        </w:rPr>
        <w:t>comparable.</w:t>
      </w:r>
      <w:r w:rsidR="007C082E">
        <w:rPr>
          <w:rFonts w:ascii="Sitka Heading" w:hAnsi="Sitka Heading"/>
          <w:lang w:val="en-US"/>
        </w:rPr>
        <w:t xml:space="preserve"> </w:t>
      </w:r>
      <w:r w:rsidR="00985163">
        <w:rPr>
          <w:rFonts w:ascii="Sitka Heading" w:hAnsi="Sitka Heading"/>
          <w:lang w:val="en-US"/>
        </w:rPr>
        <w:t xml:space="preserve">I reacted with </w:t>
      </w:r>
      <w:r w:rsidR="007C082E" w:rsidRPr="007C082E">
        <w:rPr>
          <w:rFonts w:ascii="Sitka Heading" w:hAnsi="Sitka Heading"/>
          <w:lang w:val="en-US"/>
        </w:rPr>
        <w:t xml:space="preserve">‘it depends’ because of 3 reasons: </w:t>
      </w:r>
    </w:p>
    <w:p w14:paraId="55CE482F" w14:textId="67BC0509" w:rsidR="004D5C40" w:rsidRPr="007C082E" w:rsidRDefault="007C082E" w:rsidP="00923262">
      <w:pPr>
        <w:pStyle w:val="Lijstalinea"/>
        <w:numPr>
          <w:ilvl w:val="0"/>
          <w:numId w:val="28"/>
        </w:numPr>
        <w:ind w:left="284"/>
        <w:rPr>
          <w:rFonts w:ascii="Sitka Heading" w:hAnsi="Sitka Heading"/>
          <w:i/>
          <w:iCs/>
          <w:lang w:val="en-US"/>
        </w:rPr>
      </w:pPr>
      <w:r w:rsidRPr="007C082E">
        <w:rPr>
          <w:rFonts w:ascii="Sitka Heading" w:hAnsi="Sitka Heading"/>
          <w:lang w:val="en-US"/>
        </w:rPr>
        <w:t xml:space="preserve">For the 3-D </w:t>
      </w:r>
      <w:r w:rsidR="00FE36D7">
        <w:rPr>
          <w:rFonts w:ascii="Sitka Heading" w:hAnsi="Sitka Heading"/>
          <w:lang w:val="en-US"/>
        </w:rPr>
        <w:t>model</w:t>
      </w:r>
      <w:r w:rsidRPr="007C082E">
        <w:rPr>
          <w:rFonts w:ascii="Sitka Heading" w:hAnsi="Sitka Heading"/>
          <w:lang w:val="en-US"/>
        </w:rPr>
        <w:t xml:space="preserve"> it is impossible </w:t>
      </w:r>
      <w:r w:rsidR="004D5C40" w:rsidRPr="007C082E">
        <w:rPr>
          <w:rFonts w:ascii="Sitka Heading" w:hAnsi="Sitka Heading"/>
          <w:lang w:val="en-US"/>
        </w:rPr>
        <w:t xml:space="preserve">to have 1 central project manager </w:t>
      </w:r>
      <w:r w:rsidRPr="007C082E">
        <w:rPr>
          <w:rFonts w:ascii="Sitka Heading" w:hAnsi="Sitka Heading"/>
          <w:lang w:val="en-US"/>
        </w:rPr>
        <w:t xml:space="preserve">who </w:t>
      </w:r>
      <w:r w:rsidR="004D5C40" w:rsidRPr="007C082E">
        <w:rPr>
          <w:rFonts w:ascii="Sitka Heading" w:hAnsi="Sitka Heading"/>
          <w:lang w:val="en-US"/>
        </w:rPr>
        <w:t>oversee</w:t>
      </w:r>
      <w:r w:rsidRPr="007C082E">
        <w:rPr>
          <w:rFonts w:ascii="Sitka Heading" w:hAnsi="Sitka Heading"/>
          <w:lang w:val="en-US"/>
        </w:rPr>
        <w:t xml:space="preserve">s, </w:t>
      </w:r>
      <w:r w:rsidR="004D5C40" w:rsidRPr="007C082E">
        <w:rPr>
          <w:rFonts w:ascii="Sitka Heading" w:hAnsi="Sitka Heading"/>
          <w:lang w:val="en-US"/>
        </w:rPr>
        <w:t xml:space="preserve"> solv</w:t>
      </w:r>
      <w:r w:rsidRPr="007C082E">
        <w:rPr>
          <w:rFonts w:ascii="Sitka Heading" w:hAnsi="Sitka Heading"/>
          <w:lang w:val="en-US"/>
        </w:rPr>
        <w:t>es</w:t>
      </w:r>
      <w:r w:rsidR="004D5C40" w:rsidRPr="007C082E">
        <w:rPr>
          <w:rFonts w:ascii="Sitka Heading" w:hAnsi="Sitka Heading"/>
          <w:lang w:val="en-US"/>
        </w:rPr>
        <w:t xml:space="preserve"> problems and manag</w:t>
      </w:r>
      <w:r w:rsidRPr="007C082E">
        <w:rPr>
          <w:rFonts w:ascii="Sitka Heading" w:hAnsi="Sitka Heading"/>
          <w:lang w:val="en-US"/>
        </w:rPr>
        <w:t>es</w:t>
      </w:r>
      <w:r w:rsidR="004D5C40" w:rsidRPr="007C082E">
        <w:rPr>
          <w:rFonts w:ascii="Sitka Heading" w:hAnsi="Sitka Heading"/>
          <w:lang w:val="en-US"/>
        </w:rPr>
        <w:t xml:space="preserve"> various parallel flows on the functional dimension. Each flow</w:t>
      </w:r>
      <w:r w:rsidRPr="007C082E">
        <w:rPr>
          <w:rFonts w:ascii="Sitka Heading" w:hAnsi="Sitka Heading"/>
          <w:lang w:val="en-US"/>
        </w:rPr>
        <w:t xml:space="preserve"> will</w:t>
      </w:r>
      <w:r w:rsidR="004D5C40" w:rsidRPr="007C082E">
        <w:rPr>
          <w:rFonts w:ascii="Sitka Heading" w:hAnsi="Sitka Heading"/>
          <w:lang w:val="en-US"/>
        </w:rPr>
        <w:t xml:space="preserve"> requires </w:t>
      </w:r>
      <w:r w:rsidR="00660307" w:rsidRPr="007C082E">
        <w:rPr>
          <w:rFonts w:ascii="Sitka Heading" w:hAnsi="Sitka Heading"/>
          <w:lang w:val="en-US"/>
        </w:rPr>
        <w:t>its</w:t>
      </w:r>
      <w:r w:rsidR="004D5C40" w:rsidRPr="007C082E">
        <w:rPr>
          <w:rFonts w:ascii="Sitka Heading" w:hAnsi="Sitka Heading"/>
          <w:lang w:val="en-US"/>
        </w:rPr>
        <w:t xml:space="preserve"> own ‘leader/ manager’</w:t>
      </w:r>
      <w:r w:rsidR="00F13A8F">
        <w:rPr>
          <w:rFonts w:ascii="Sitka Heading" w:hAnsi="Sitka Heading"/>
          <w:lang w:val="en-US"/>
        </w:rPr>
        <w:t>.</w:t>
      </w:r>
    </w:p>
    <w:p w14:paraId="043C021A" w14:textId="5B9A7AEE" w:rsidR="007C082E" w:rsidRPr="00992418" w:rsidRDefault="007C082E" w:rsidP="00923262">
      <w:pPr>
        <w:pStyle w:val="Lijstalinea"/>
        <w:numPr>
          <w:ilvl w:val="0"/>
          <w:numId w:val="28"/>
        </w:numPr>
        <w:ind w:left="284"/>
        <w:rPr>
          <w:rFonts w:ascii="Sitka Heading" w:hAnsi="Sitka Heading"/>
          <w:i/>
          <w:iCs/>
          <w:lang w:val="en-US"/>
        </w:rPr>
      </w:pPr>
      <w:r>
        <w:rPr>
          <w:rFonts w:ascii="Sitka Heading" w:hAnsi="Sitka Heading"/>
          <w:lang w:val="en-US"/>
        </w:rPr>
        <w:t>I think the title of ‘leader’ or ‘manager’ is a discussion point because the hierarchical connotation cause</w:t>
      </w:r>
      <w:r w:rsidR="00F13A8F">
        <w:rPr>
          <w:rFonts w:ascii="Sitka Heading" w:hAnsi="Sitka Heading"/>
          <w:lang w:val="en-US"/>
        </w:rPr>
        <w:t>s</w:t>
      </w:r>
      <w:r>
        <w:rPr>
          <w:rFonts w:ascii="Sitka Heading" w:hAnsi="Sitka Heading"/>
          <w:lang w:val="en-US"/>
        </w:rPr>
        <w:t xml:space="preserve"> potential issues; the more managers / project managers</w:t>
      </w:r>
      <w:r w:rsidR="00F13A8F">
        <w:rPr>
          <w:rFonts w:ascii="Sitka Heading" w:hAnsi="Sitka Heading"/>
          <w:lang w:val="en-US"/>
        </w:rPr>
        <w:t>,</w:t>
      </w:r>
      <w:r>
        <w:rPr>
          <w:rFonts w:ascii="Sitka Heading" w:hAnsi="Sitka Heading"/>
          <w:lang w:val="en-US"/>
        </w:rPr>
        <w:t xml:space="preserve"> the more chances of simplification of operational tasks, more vertical layers </w:t>
      </w:r>
      <w:r w:rsidR="00992418">
        <w:rPr>
          <w:rFonts w:ascii="Sitka Heading" w:hAnsi="Sitka Heading"/>
          <w:lang w:val="en-US"/>
        </w:rPr>
        <w:t>because of specialization, higher functional concentration and departmental focus. The</w:t>
      </w:r>
      <w:r w:rsidR="00AF329C">
        <w:rPr>
          <w:rFonts w:ascii="Sitka Heading" w:hAnsi="Sitka Heading"/>
          <w:lang w:val="en-US"/>
        </w:rPr>
        <w:t xml:space="preserve"> methodology of the </w:t>
      </w:r>
      <w:r w:rsidR="00992418">
        <w:rPr>
          <w:rFonts w:ascii="Sitka Heading" w:hAnsi="Sitka Heading"/>
          <w:lang w:val="en-US"/>
        </w:rPr>
        <w:t>3-D m</w:t>
      </w:r>
      <w:r w:rsidR="00AF329C">
        <w:rPr>
          <w:rFonts w:ascii="Sitka Heading" w:hAnsi="Sitka Heading"/>
          <w:lang w:val="en-US"/>
        </w:rPr>
        <w:t>odel</w:t>
      </w:r>
      <w:r w:rsidR="00992418">
        <w:rPr>
          <w:rFonts w:ascii="Sitka Heading" w:hAnsi="Sitka Heading"/>
          <w:lang w:val="en-US"/>
        </w:rPr>
        <w:t xml:space="preserve"> explains the big challenge of conducting episodic interventions to the organization structure (</w:t>
      </w:r>
      <w:r w:rsidR="00992418" w:rsidRPr="00992418">
        <w:rPr>
          <w:rFonts w:ascii="Sitka Heading" w:hAnsi="Sitka Heading"/>
          <w:lang w:val="en-US"/>
        </w:rPr>
        <w:t>1. Strategic regulation, regulation by design, operational regulation, primary processes</w:t>
      </w:r>
      <w:r w:rsidR="00992418">
        <w:rPr>
          <w:rFonts w:ascii="Sitka Heading" w:hAnsi="Sitka Heading"/>
          <w:lang w:val="en-US"/>
        </w:rPr>
        <w:t xml:space="preserve">) at Organizations with High Parameter Value Structures. The purpose of the </w:t>
      </w:r>
      <w:r w:rsidR="00F13A8F">
        <w:rPr>
          <w:rFonts w:ascii="Sitka Heading" w:hAnsi="Sitka Heading"/>
          <w:lang w:val="en-US"/>
        </w:rPr>
        <w:t xml:space="preserve">methodology of </w:t>
      </w:r>
      <w:r w:rsidR="00992418">
        <w:rPr>
          <w:rFonts w:ascii="Sitka Heading" w:hAnsi="Sitka Heading"/>
          <w:lang w:val="en-US"/>
        </w:rPr>
        <w:t xml:space="preserve">3-D model is the opposite: change the structure into a Lower Parameter Value structure </w:t>
      </w:r>
      <w:r w:rsidR="00F13A8F">
        <w:rPr>
          <w:rFonts w:ascii="Sitka Heading" w:hAnsi="Sitka Heading"/>
          <w:lang w:val="en-US"/>
        </w:rPr>
        <w:t>with</w:t>
      </w:r>
      <w:r w:rsidR="00992418">
        <w:rPr>
          <w:rFonts w:ascii="Sitka Heading" w:hAnsi="Sitka Heading"/>
          <w:lang w:val="en-US"/>
        </w:rPr>
        <w:t xml:space="preserve"> less hierarchical layers.  </w:t>
      </w:r>
    </w:p>
    <w:p w14:paraId="1B2AAD7B" w14:textId="49A8224E" w:rsidR="00992418" w:rsidRPr="008940D9" w:rsidRDefault="00992418" w:rsidP="00923262">
      <w:pPr>
        <w:pStyle w:val="Lijstalinea"/>
        <w:numPr>
          <w:ilvl w:val="0"/>
          <w:numId w:val="28"/>
        </w:numPr>
        <w:ind w:left="284"/>
        <w:rPr>
          <w:rFonts w:ascii="Sitka Heading" w:hAnsi="Sitka Heading"/>
          <w:i/>
          <w:iCs/>
          <w:lang w:val="en-US"/>
        </w:rPr>
      </w:pPr>
      <w:r>
        <w:rPr>
          <w:rFonts w:ascii="Sitka Heading" w:hAnsi="Sitka Heading"/>
          <w:lang w:val="en-US"/>
        </w:rPr>
        <w:t>The 3-D m</w:t>
      </w:r>
      <w:r w:rsidR="00AF329C">
        <w:rPr>
          <w:rFonts w:ascii="Sitka Heading" w:hAnsi="Sitka Heading"/>
          <w:lang w:val="en-US"/>
        </w:rPr>
        <w:t>odel</w:t>
      </w:r>
      <w:r>
        <w:rPr>
          <w:rFonts w:ascii="Sitka Heading" w:hAnsi="Sitka Heading"/>
          <w:lang w:val="en-US"/>
        </w:rPr>
        <w:t xml:space="preserve"> will support a ‘project manager’ as a subject or object of the intervention if there is a requirement for a specific (sub) goal at a certain time. Only based on the (proximate) goals in the dimensions. The infrastructural dimension will support this capacity requirement by providing the fitted </w:t>
      </w:r>
      <w:r w:rsidR="00F13A8F">
        <w:rPr>
          <w:rFonts w:ascii="Sitka Heading" w:hAnsi="Sitka Heading"/>
          <w:lang w:val="en-US"/>
        </w:rPr>
        <w:t>‘</w:t>
      </w:r>
      <w:r>
        <w:rPr>
          <w:rFonts w:ascii="Sitka Heading" w:hAnsi="Sitka Heading"/>
          <w:lang w:val="en-US"/>
        </w:rPr>
        <w:t>HR</w:t>
      </w:r>
      <w:r w:rsidR="00F13A8F">
        <w:rPr>
          <w:rFonts w:ascii="Sitka Heading" w:hAnsi="Sitka Heading"/>
          <w:lang w:val="en-US"/>
        </w:rPr>
        <w:t>’</w:t>
      </w:r>
      <w:r>
        <w:rPr>
          <w:rFonts w:ascii="Sitka Heading" w:hAnsi="Sitka Heading"/>
          <w:lang w:val="en-US"/>
        </w:rPr>
        <w:t xml:space="preserve"> or </w:t>
      </w:r>
      <w:r w:rsidR="00F13A8F">
        <w:rPr>
          <w:rFonts w:ascii="Sitka Heading" w:hAnsi="Sitka Heading"/>
          <w:lang w:val="en-US"/>
        </w:rPr>
        <w:t>‘</w:t>
      </w:r>
      <w:r>
        <w:rPr>
          <w:rFonts w:ascii="Sitka Heading" w:hAnsi="Sitka Heading"/>
          <w:lang w:val="en-US"/>
        </w:rPr>
        <w:t>Tech</w:t>
      </w:r>
      <w:r w:rsidR="00F13A8F">
        <w:rPr>
          <w:rFonts w:ascii="Sitka Heading" w:hAnsi="Sitka Heading"/>
          <w:lang w:val="en-US"/>
        </w:rPr>
        <w:t>nology’</w:t>
      </w:r>
      <w:r>
        <w:rPr>
          <w:rFonts w:ascii="Sitka Heading" w:hAnsi="Sitka Heading"/>
          <w:lang w:val="en-US"/>
        </w:rPr>
        <w:t xml:space="preserve"> for trainings</w:t>
      </w:r>
      <w:r w:rsidR="00F13A8F">
        <w:rPr>
          <w:rFonts w:ascii="Sitka Heading" w:hAnsi="Sitka Heading"/>
          <w:lang w:val="en-US"/>
        </w:rPr>
        <w:t xml:space="preserve"> and (for example) project management tools.</w:t>
      </w:r>
    </w:p>
    <w:p w14:paraId="630B3FDD" w14:textId="65843F73" w:rsidR="00D9453A" w:rsidRDefault="008940D9" w:rsidP="00985163">
      <w:pPr>
        <w:rPr>
          <w:rFonts w:ascii="Sitka Heading" w:hAnsi="Sitka Heading"/>
          <w:lang w:val="en-US"/>
        </w:rPr>
      </w:pPr>
      <w:r>
        <w:rPr>
          <w:rFonts w:ascii="Sitka Heading" w:hAnsi="Sitka Heading"/>
          <w:lang w:val="en-US"/>
        </w:rPr>
        <w:t xml:space="preserve">With </w:t>
      </w:r>
      <w:r w:rsidRPr="008940D9">
        <w:rPr>
          <w:rFonts w:ascii="Sitka Heading" w:hAnsi="Sitka Heading"/>
          <w:b/>
          <w:bCs/>
          <w:lang w:val="en-US"/>
        </w:rPr>
        <w:t>variable 10.</w:t>
      </w:r>
      <w:proofErr w:type="spellStart"/>
      <w:r w:rsidRPr="008940D9">
        <w:rPr>
          <w:rFonts w:ascii="Sitka Heading" w:hAnsi="Sitka Heading"/>
          <w:b/>
          <w:bCs/>
          <w:lang w:val="en-US"/>
        </w:rPr>
        <w:t>a</w:t>
      </w:r>
      <w:proofErr w:type="spellEnd"/>
      <w:r>
        <w:rPr>
          <w:rFonts w:ascii="Sitka Heading" w:hAnsi="Sitka Heading"/>
          <w:lang w:val="en-US"/>
        </w:rPr>
        <w:t xml:space="preserve"> I </w:t>
      </w:r>
      <w:r w:rsidR="00F13A8F">
        <w:rPr>
          <w:rFonts w:ascii="Sitka Heading" w:hAnsi="Sitka Heading"/>
          <w:lang w:val="en-US"/>
        </w:rPr>
        <w:t>continue</w:t>
      </w:r>
      <w:r>
        <w:rPr>
          <w:rFonts w:ascii="Sitka Heading" w:hAnsi="Sitka Heading"/>
          <w:lang w:val="en-US"/>
        </w:rPr>
        <w:t xml:space="preserve"> on the third point of my conclusion at variable 10. </w:t>
      </w:r>
      <w:r w:rsidR="00F13A8F">
        <w:rPr>
          <w:rFonts w:ascii="Sitka Heading" w:hAnsi="Sitka Heading"/>
          <w:lang w:val="en-US"/>
        </w:rPr>
        <w:t xml:space="preserve">Therefore </w:t>
      </w:r>
      <w:r>
        <w:rPr>
          <w:rFonts w:ascii="Sitka Heading" w:hAnsi="Sitka Heading"/>
          <w:lang w:val="en-US"/>
        </w:rPr>
        <w:t xml:space="preserve">I can </w:t>
      </w:r>
      <w:r w:rsidR="00F13A8F">
        <w:rPr>
          <w:rFonts w:ascii="Sitka Heading" w:hAnsi="Sitka Heading"/>
          <w:lang w:val="en-US"/>
        </w:rPr>
        <w:t xml:space="preserve">imagine </w:t>
      </w:r>
      <w:r>
        <w:rPr>
          <w:rFonts w:ascii="Sitka Heading" w:hAnsi="Sitka Heading"/>
          <w:lang w:val="en-US"/>
        </w:rPr>
        <w:t xml:space="preserve">the positive support </w:t>
      </w:r>
      <w:r w:rsidR="00F13A8F">
        <w:rPr>
          <w:rFonts w:ascii="Sitka Heading" w:hAnsi="Sitka Heading"/>
          <w:lang w:val="en-US"/>
        </w:rPr>
        <w:t>from</w:t>
      </w:r>
      <w:r>
        <w:rPr>
          <w:rFonts w:ascii="Sitka Heading" w:hAnsi="Sitka Heading"/>
          <w:lang w:val="en-US"/>
        </w:rPr>
        <w:t xml:space="preserve"> HR in a fit for purpose </w:t>
      </w:r>
      <w:r w:rsidR="00F13A8F">
        <w:rPr>
          <w:rFonts w:ascii="Sitka Heading" w:hAnsi="Sitka Heading"/>
          <w:lang w:val="en-US"/>
        </w:rPr>
        <w:t>situation</w:t>
      </w:r>
      <w:r>
        <w:rPr>
          <w:rFonts w:ascii="Sitka Heading" w:hAnsi="Sitka Heading"/>
          <w:lang w:val="en-US"/>
        </w:rPr>
        <w:t xml:space="preserve">. Providing the right skilled resources or potentially </w:t>
      </w:r>
      <w:r w:rsidR="00F13A8F">
        <w:rPr>
          <w:rFonts w:ascii="Sitka Heading" w:hAnsi="Sitka Heading"/>
          <w:lang w:val="en-US"/>
        </w:rPr>
        <w:t xml:space="preserve">providing training by support from the ‘Technology’ </w:t>
      </w:r>
      <w:r>
        <w:rPr>
          <w:rFonts w:ascii="Sitka Heading" w:hAnsi="Sitka Heading"/>
          <w:lang w:val="en-US"/>
        </w:rPr>
        <w:t>goals.</w:t>
      </w:r>
      <w:r w:rsidRPr="008940D9">
        <w:rPr>
          <w:lang w:val="en-US"/>
        </w:rPr>
        <w:t xml:space="preserve"> </w:t>
      </w:r>
      <w:r w:rsidRPr="008940D9">
        <w:rPr>
          <w:rFonts w:ascii="Sitka Heading" w:hAnsi="Sitka Heading"/>
          <w:lang w:val="en-US"/>
        </w:rPr>
        <w:t xml:space="preserve">I also </w:t>
      </w:r>
      <w:r w:rsidR="00F13A8F">
        <w:rPr>
          <w:rFonts w:ascii="Sitka Heading" w:hAnsi="Sitka Heading"/>
          <w:lang w:val="en-US"/>
        </w:rPr>
        <w:t>(</w:t>
      </w:r>
      <w:r>
        <w:rPr>
          <w:rFonts w:ascii="Sitka Heading" w:hAnsi="Sitka Heading"/>
          <w:lang w:val="en-US"/>
        </w:rPr>
        <w:t>freely</w:t>
      </w:r>
      <w:r w:rsidR="00F13A8F">
        <w:rPr>
          <w:rFonts w:ascii="Sitka Heading" w:hAnsi="Sitka Heading"/>
          <w:lang w:val="en-US"/>
        </w:rPr>
        <w:t>)</w:t>
      </w:r>
      <w:r>
        <w:rPr>
          <w:rFonts w:ascii="Sitka Heading" w:hAnsi="Sitka Heading"/>
          <w:lang w:val="en-US"/>
        </w:rPr>
        <w:t xml:space="preserve"> </w:t>
      </w:r>
      <w:bookmarkStart w:id="122" w:name="_Hlk83026593"/>
      <w:r w:rsidRPr="008940D9">
        <w:rPr>
          <w:rFonts w:ascii="Sitka Heading" w:hAnsi="Sitka Heading"/>
          <w:lang w:val="en-US"/>
        </w:rPr>
        <w:t xml:space="preserve">interpret that </w:t>
      </w:r>
      <w:r w:rsidRPr="008940D9">
        <w:rPr>
          <w:rFonts w:ascii="Sitka Heading" w:hAnsi="Sitka Heading"/>
          <w:lang w:val="en-US"/>
        </w:rPr>
        <w:lastRenderedPageBreak/>
        <w:t>each flow</w:t>
      </w:r>
      <w:r>
        <w:rPr>
          <w:rFonts w:ascii="Sitka Heading" w:hAnsi="Sitka Heading"/>
          <w:lang w:val="en-US"/>
        </w:rPr>
        <w:t xml:space="preserve"> may have</w:t>
      </w:r>
      <w:r w:rsidRPr="008940D9">
        <w:rPr>
          <w:rFonts w:ascii="Sitka Heading" w:hAnsi="Sitka Heading"/>
          <w:lang w:val="en-US"/>
        </w:rPr>
        <w:t xml:space="preserve"> a chosen ‘chair’ </w:t>
      </w:r>
      <w:r>
        <w:rPr>
          <w:rFonts w:ascii="Sitka Heading" w:hAnsi="Sitka Heading"/>
          <w:lang w:val="en-US"/>
        </w:rPr>
        <w:t xml:space="preserve">who can act in a similar way of </w:t>
      </w:r>
      <w:r w:rsidRPr="008940D9">
        <w:rPr>
          <w:rFonts w:ascii="Sitka Heading" w:hAnsi="Sitka Heading"/>
          <w:lang w:val="en-US"/>
        </w:rPr>
        <w:t xml:space="preserve"> a project manager </w:t>
      </w:r>
      <w:r>
        <w:rPr>
          <w:rFonts w:ascii="Sitka Heading" w:hAnsi="Sitka Heading"/>
          <w:lang w:val="en-US"/>
        </w:rPr>
        <w:t>being the central v</w:t>
      </w:r>
      <w:r w:rsidRPr="008940D9">
        <w:rPr>
          <w:rFonts w:ascii="Sitka Heading" w:hAnsi="Sitka Heading"/>
          <w:lang w:val="en-US"/>
        </w:rPr>
        <w:t xml:space="preserve">oice of </w:t>
      </w:r>
      <w:r>
        <w:rPr>
          <w:rFonts w:ascii="Sitka Heading" w:hAnsi="Sitka Heading"/>
          <w:lang w:val="en-US"/>
        </w:rPr>
        <w:t>a</w:t>
      </w:r>
      <w:r w:rsidRPr="008940D9">
        <w:rPr>
          <w:rFonts w:ascii="Sitka Heading" w:hAnsi="Sitka Heading"/>
          <w:lang w:val="en-US"/>
        </w:rPr>
        <w:t xml:space="preserve"> self-regulated team </w:t>
      </w:r>
      <w:r>
        <w:rPr>
          <w:rFonts w:ascii="Sitka Heading" w:hAnsi="Sitka Heading"/>
          <w:lang w:val="en-US"/>
        </w:rPr>
        <w:t>(</w:t>
      </w:r>
      <w:r w:rsidRPr="008940D9">
        <w:rPr>
          <w:rFonts w:ascii="Sitka Heading" w:hAnsi="Sitka Heading"/>
          <w:lang w:val="en-US"/>
        </w:rPr>
        <w:t>if individual</w:t>
      </w:r>
      <w:r>
        <w:rPr>
          <w:rFonts w:ascii="Sitka Heading" w:hAnsi="Sitka Heading"/>
          <w:lang w:val="en-US"/>
        </w:rPr>
        <w:t>s</w:t>
      </w:r>
      <w:r w:rsidRPr="008940D9">
        <w:rPr>
          <w:rFonts w:ascii="Sitka Heading" w:hAnsi="Sitka Heading"/>
          <w:lang w:val="en-US"/>
        </w:rPr>
        <w:t xml:space="preserve"> are not </w:t>
      </w:r>
      <w:r>
        <w:rPr>
          <w:rFonts w:ascii="Sitka Heading" w:hAnsi="Sitka Heading"/>
          <w:lang w:val="en-US"/>
        </w:rPr>
        <w:t>willing to be</w:t>
      </w:r>
      <w:r w:rsidR="00F13A8F">
        <w:rPr>
          <w:rFonts w:ascii="Sitka Heading" w:hAnsi="Sitka Heading"/>
          <w:lang w:val="en-US"/>
        </w:rPr>
        <w:t xml:space="preserve">, </w:t>
      </w:r>
      <w:r>
        <w:rPr>
          <w:rFonts w:ascii="Sitka Heading" w:hAnsi="Sitka Heading"/>
          <w:lang w:val="en-US"/>
        </w:rPr>
        <w:t>or not capable of</w:t>
      </w:r>
      <w:r w:rsidR="00F13A8F">
        <w:rPr>
          <w:rFonts w:ascii="Sitka Heading" w:hAnsi="Sitka Heading"/>
          <w:lang w:val="en-US"/>
        </w:rPr>
        <w:t xml:space="preserve">, </w:t>
      </w:r>
      <w:r>
        <w:rPr>
          <w:rFonts w:ascii="Sitka Heading" w:hAnsi="Sitka Heading"/>
          <w:lang w:val="en-US"/>
        </w:rPr>
        <w:t xml:space="preserve">sharing centralized messages to </w:t>
      </w:r>
      <w:r w:rsidR="00F13A8F">
        <w:rPr>
          <w:rFonts w:ascii="Sitka Heading" w:hAnsi="Sitka Heading"/>
          <w:lang w:val="en-US"/>
        </w:rPr>
        <w:t>decrease the</w:t>
      </w:r>
      <w:r>
        <w:rPr>
          <w:rFonts w:ascii="Sitka Heading" w:hAnsi="Sitka Heading"/>
          <w:lang w:val="en-US"/>
        </w:rPr>
        <w:t xml:space="preserve"> communication complexity </w:t>
      </w:r>
      <w:r w:rsidRPr="008940D9">
        <w:rPr>
          <w:rFonts w:ascii="Sitka Heading" w:hAnsi="Sitka Heading"/>
          <w:lang w:val="en-US"/>
        </w:rPr>
        <w:t>of their flow/group.</w:t>
      </w:r>
      <w:r>
        <w:rPr>
          <w:rFonts w:ascii="Sitka Heading" w:hAnsi="Sitka Heading"/>
          <w:lang w:val="en-US"/>
        </w:rPr>
        <w:br/>
        <w:t xml:space="preserve">Similar goes for </w:t>
      </w:r>
      <w:r w:rsidRPr="00660307">
        <w:rPr>
          <w:rFonts w:ascii="Sitka Heading" w:hAnsi="Sitka Heading"/>
          <w:b/>
          <w:bCs/>
          <w:lang w:val="en-US"/>
        </w:rPr>
        <w:t>variable 10.b</w:t>
      </w:r>
      <w:r>
        <w:rPr>
          <w:rFonts w:ascii="Sitka Heading" w:hAnsi="Sitka Heading"/>
          <w:lang w:val="en-US"/>
        </w:rPr>
        <w:t xml:space="preserve"> where</w:t>
      </w:r>
      <w:r w:rsidR="00660307">
        <w:rPr>
          <w:rFonts w:ascii="Sitka Heading" w:hAnsi="Sitka Heading"/>
          <w:lang w:val="en-US"/>
        </w:rPr>
        <w:t xml:space="preserve"> I continue with the potential presence of a ‘chair’ representing a certain flow in the primary process</w:t>
      </w:r>
      <w:r w:rsidR="00F13A8F">
        <w:rPr>
          <w:rFonts w:ascii="Sitka Heading" w:hAnsi="Sitka Heading"/>
          <w:lang w:val="en-US"/>
        </w:rPr>
        <w:t>. A</w:t>
      </w:r>
      <w:r w:rsidR="00660307">
        <w:rPr>
          <w:rFonts w:ascii="Sitka Heading" w:hAnsi="Sitka Heading"/>
          <w:lang w:val="en-US"/>
        </w:rPr>
        <w:t>ccording to the</w:t>
      </w:r>
      <w:r w:rsidR="00AF329C">
        <w:rPr>
          <w:rFonts w:ascii="Sitka Heading" w:hAnsi="Sitka Heading"/>
          <w:lang w:val="en-US"/>
        </w:rPr>
        <w:t xml:space="preserve"> methodology of the </w:t>
      </w:r>
      <w:r w:rsidR="00660307">
        <w:rPr>
          <w:rFonts w:ascii="Sitka Heading" w:hAnsi="Sitka Heading"/>
          <w:lang w:val="en-US"/>
        </w:rPr>
        <w:t>3-D m</w:t>
      </w:r>
      <w:r w:rsidR="00AF329C">
        <w:rPr>
          <w:rFonts w:ascii="Sitka Heading" w:hAnsi="Sitka Heading"/>
          <w:lang w:val="en-US"/>
        </w:rPr>
        <w:t>odel, i</w:t>
      </w:r>
      <w:r w:rsidR="00660307">
        <w:rPr>
          <w:rFonts w:ascii="Sitka Heading" w:hAnsi="Sitka Heading"/>
          <w:lang w:val="en-US"/>
        </w:rPr>
        <w:t xml:space="preserve">t will be required to interact when needed. I interpret </w:t>
      </w:r>
      <w:r w:rsidR="00F13A8F">
        <w:rPr>
          <w:rFonts w:ascii="Sitka Heading" w:hAnsi="Sitka Heading"/>
          <w:lang w:val="en-US"/>
        </w:rPr>
        <w:t xml:space="preserve">that </w:t>
      </w:r>
      <w:r w:rsidR="00660307">
        <w:rPr>
          <w:rFonts w:ascii="Sitka Heading" w:hAnsi="Sitka Heading"/>
          <w:lang w:val="en-US"/>
        </w:rPr>
        <w:t xml:space="preserve">these ‘soft skills’ </w:t>
      </w:r>
      <w:r w:rsidR="00F13A8F">
        <w:rPr>
          <w:rFonts w:ascii="Sitka Heading" w:hAnsi="Sitka Heading"/>
          <w:lang w:val="en-US"/>
        </w:rPr>
        <w:t xml:space="preserve">become visible in </w:t>
      </w:r>
      <w:r w:rsidR="00660307">
        <w:rPr>
          <w:rFonts w:ascii="Sitka Heading" w:hAnsi="Sitka Heading"/>
          <w:lang w:val="en-US"/>
        </w:rPr>
        <w:t xml:space="preserve">the process </w:t>
      </w:r>
      <w:r w:rsidR="00F13A8F">
        <w:rPr>
          <w:rFonts w:ascii="Sitka Heading" w:hAnsi="Sitka Heading"/>
          <w:lang w:val="en-US"/>
        </w:rPr>
        <w:t xml:space="preserve">going </w:t>
      </w:r>
      <w:r w:rsidR="00660307">
        <w:rPr>
          <w:rFonts w:ascii="Sitka Heading" w:hAnsi="Sitka Heading"/>
          <w:lang w:val="en-US"/>
        </w:rPr>
        <w:t xml:space="preserve">back and forth between the functional dimension to and social dimension and is supported by motivation, adoption and integration. </w:t>
      </w:r>
      <w:r w:rsidR="00985163">
        <w:rPr>
          <w:rFonts w:ascii="Sitka Heading" w:hAnsi="Sitka Heading"/>
          <w:lang w:val="en-US"/>
        </w:rPr>
        <w:br/>
      </w:r>
      <w:r w:rsidR="00985163" w:rsidRPr="00C059DC">
        <w:rPr>
          <w:rFonts w:ascii="Sitka Heading" w:hAnsi="Sitka Heading"/>
          <w:b/>
          <w:bCs/>
          <w:lang w:val="en-US"/>
        </w:rPr>
        <w:t>Variable 10.c</w:t>
      </w:r>
      <w:r w:rsidR="00985163">
        <w:rPr>
          <w:rFonts w:ascii="Sitka Heading" w:hAnsi="Sitka Heading"/>
          <w:lang w:val="en-US"/>
        </w:rPr>
        <w:t xml:space="preserve"> represents a skill ‘BLAM’ </w:t>
      </w:r>
      <w:r w:rsidR="00F13A8F">
        <w:rPr>
          <w:rFonts w:ascii="Sitka Heading" w:hAnsi="Sitka Heading"/>
          <w:lang w:val="en-US"/>
        </w:rPr>
        <w:t>where I</w:t>
      </w:r>
      <w:r w:rsidR="00985163">
        <w:rPr>
          <w:rFonts w:ascii="Sitka Heading" w:hAnsi="Sitka Heading"/>
          <w:lang w:val="en-US"/>
        </w:rPr>
        <w:t xml:space="preserve"> initial</w:t>
      </w:r>
      <w:r w:rsidR="00F13A8F">
        <w:rPr>
          <w:rFonts w:ascii="Sitka Heading" w:hAnsi="Sitka Heading"/>
          <w:lang w:val="en-US"/>
        </w:rPr>
        <w:t xml:space="preserve">ly thought </w:t>
      </w:r>
      <w:r w:rsidR="00985163">
        <w:rPr>
          <w:rFonts w:ascii="Sitka Heading" w:hAnsi="Sitka Heading"/>
          <w:lang w:val="en-US"/>
        </w:rPr>
        <w:t xml:space="preserve">this is not applicable </w:t>
      </w:r>
      <w:r w:rsidR="00C059DC">
        <w:rPr>
          <w:rFonts w:ascii="Sitka Heading" w:hAnsi="Sitka Heading"/>
          <w:lang w:val="en-US"/>
        </w:rPr>
        <w:t xml:space="preserve">and can be situational </w:t>
      </w:r>
      <w:r w:rsidR="00985163">
        <w:rPr>
          <w:rFonts w:ascii="Sitka Heading" w:hAnsi="Sitka Heading"/>
          <w:lang w:val="en-US"/>
        </w:rPr>
        <w:t xml:space="preserve">because: 1) Similar to </w:t>
      </w:r>
      <w:r w:rsidR="00985163" w:rsidRPr="00985163">
        <w:rPr>
          <w:rFonts w:ascii="Sitka Heading" w:hAnsi="Sitka Heading"/>
          <w:lang w:val="en-US"/>
        </w:rPr>
        <w:t xml:space="preserve">10 and 10.a/b. There is no project as such that it can be compared to episodic interventions. </w:t>
      </w:r>
      <w:r w:rsidR="00985163">
        <w:rPr>
          <w:rFonts w:ascii="Sitka Heading" w:hAnsi="Sitka Heading"/>
          <w:lang w:val="en-US"/>
        </w:rPr>
        <w:t xml:space="preserve">2) </w:t>
      </w:r>
      <w:r w:rsidR="00985163" w:rsidRPr="00985163">
        <w:rPr>
          <w:rFonts w:ascii="Sitka Heading" w:hAnsi="Sitka Heading"/>
          <w:lang w:val="en-US"/>
        </w:rPr>
        <w:t xml:space="preserve">The skills that are required to ‘handle’ a certain activity in a certain flow in a ‘chair’ / ‘overlooking’ manner need to be supported and equipped on the fir for purpose resources and training by the help of the infrastructural dimension. Therefore this variable is already inclusive </w:t>
      </w:r>
      <w:r w:rsidR="00F13A8F">
        <w:rPr>
          <w:rFonts w:ascii="Sitka Heading" w:hAnsi="Sitka Heading"/>
          <w:lang w:val="en-US"/>
        </w:rPr>
        <w:t>when reasoned in the same way</w:t>
      </w:r>
      <w:r w:rsidR="00985163" w:rsidRPr="00985163">
        <w:rPr>
          <w:rFonts w:ascii="Sitka Heading" w:hAnsi="Sitka Heading"/>
          <w:lang w:val="en-US"/>
        </w:rPr>
        <w:t xml:space="preserve">. </w:t>
      </w:r>
      <w:r w:rsidR="00985163">
        <w:rPr>
          <w:rFonts w:ascii="Sitka Heading" w:hAnsi="Sitka Heading"/>
          <w:lang w:val="en-US"/>
        </w:rPr>
        <w:t xml:space="preserve">3) </w:t>
      </w:r>
      <w:r w:rsidR="00985163" w:rsidRPr="00985163">
        <w:rPr>
          <w:rFonts w:ascii="Sitka Heading" w:hAnsi="Sitka Heading"/>
          <w:lang w:val="en-US"/>
        </w:rPr>
        <w:t xml:space="preserve">Politics and power are </w:t>
      </w:r>
      <w:r w:rsidR="006438B0">
        <w:rPr>
          <w:rFonts w:ascii="Sitka Heading" w:hAnsi="Sitka Heading"/>
          <w:lang w:val="en-US"/>
        </w:rPr>
        <w:t>always present</w:t>
      </w:r>
      <w:r w:rsidR="00985163" w:rsidRPr="00985163">
        <w:rPr>
          <w:rFonts w:ascii="Sitka Heading" w:hAnsi="Sitka Heading"/>
          <w:lang w:val="en-US"/>
        </w:rPr>
        <w:t xml:space="preserve"> in organizations; not only the project manager has to deal with this, but all participants/stakeholders/clients/partners/managers/top management</w:t>
      </w:r>
      <w:r w:rsidR="00985163">
        <w:rPr>
          <w:rFonts w:ascii="Sitka Heading" w:hAnsi="Sitka Heading"/>
          <w:lang w:val="en-US"/>
        </w:rPr>
        <w:t xml:space="preserve">. </w:t>
      </w:r>
      <w:r w:rsidR="00985163">
        <w:rPr>
          <w:rFonts w:ascii="Sitka Heading" w:hAnsi="Sitka Heading"/>
          <w:lang w:val="en-US"/>
        </w:rPr>
        <w:br/>
      </w:r>
      <w:r w:rsidR="00985163" w:rsidRPr="00985163">
        <w:rPr>
          <w:rFonts w:ascii="Sitka Heading" w:hAnsi="Sitka Heading"/>
          <w:lang w:val="en-US"/>
        </w:rPr>
        <w:t xml:space="preserve">I can </w:t>
      </w:r>
      <w:r w:rsidR="00985163">
        <w:rPr>
          <w:rFonts w:ascii="Sitka Heading" w:hAnsi="Sitka Heading"/>
          <w:lang w:val="en-US"/>
        </w:rPr>
        <w:t xml:space="preserve">relate this </w:t>
      </w:r>
      <w:r w:rsidR="00985163" w:rsidRPr="00985163">
        <w:rPr>
          <w:rFonts w:ascii="Sitka Heading" w:hAnsi="Sitka Heading"/>
          <w:lang w:val="en-US"/>
        </w:rPr>
        <w:t xml:space="preserve">variable </w:t>
      </w:r>
      <w:r w:rsidR="00985163">
        <w:rPr>
          <w:rFonts w:ascii="Sitka Heading" w:hAnsi="Sitka Heading"/>
          <w:lang w:val="en-US"/>
        </w:rPr>
        <w:t xml:space="preserve">to </w:t>
      </w:r>
      <w:r w:rsidR="005112DA">
        <w:rPr>
          <w:rFonts w:ascii="Sitka Heading" w:hAnsi="Sitka Heading"/>
          <w:lang w:val="en-US"/>
        </w:rPr>
        <w:t xml:space="preserve">the information </w:t>
      </w:r>
      <w:r w:rsidR="006E3A3E">
        <w:rPr>
          <w:rFonts w:ascii="Sitka Heading" w:hAnsi="Sitka Heading"/>
          <w:lang w:val="en-US"/>
        </w:rPr>
        <w:t xml:space="preserve">I found in the book, </w:t>
      </w:r>
      <w:r w:rsidR="005112DA">
        <w:rPr>
          <w:rFonts w:ascii="Sitka Heading" w:hAnsi="Sitka Heading"/>
          <w:lang w:val="en-US"/>
        </w:rPr>
        <w:t>that an</w:t>
      </w:r>
      <w:r w:rsidR="00985163" w:rsidRPr="00985163">
        <w:rPr>
          <w:rFonts w:ascii="Sitka Heading" w:hAnsi="Sitka Heading"/>
          <w:lang w:val="en-US"/>
        </w:rPr>
        <w:t xml:space="preserve"> experienced consultant can be crucial for success to support with episodic intervention</w:t>
      </w:r>
      <w:r w:rsidR="006438B0">
        <w:rPr>
          <w:rFonts w:ascii="Sitka Heading" w:hAnsi="Sitka Heading"/>
          <w:lang w:val="en-US"/>
        </w:rPr>
        <w:t>s</w:t>
      </w:r>
      <w:r w:rsidR="00985163" w:rsidRPr="00985163">
        <w:rPr>
          <w:rFonts w:ascii="Sitka Heading" w:hAnsi="Sitka Heading"/>
          <w:lang w:val="en-US"/>
        </w:rPr>
        <w:t>. Coming from neutral grounds, become the one who has freedom of doing and say the right thing without any hurdles of power/politics without any potential conflict of interest, fear or gain; supporting the organization with their meaningful survival by episodic interventions in their organization structure on a moral basis (morality from the consultant and abstractly linked to the term project manager in this variable).</w:t>
      </w:r>
      <w:r w:rsidR="00C059DC">
        <w:rPr>
          <w:rFonts w:ascii="Sitka Heading" w:hAnsi="Sitka Heading"/>
          <w:lang w:val="en-US"/>
        </w:rPr>
        <w:t xml:space="preserve"> Finally </w:t>
      </w:r>
      <w:r w:rsidR="006438B0">
        <w:rPr>
          <w:rFonts w:ascii="Sitka Heading" w:hAnsi="Sitka Heading"/>
          <w:lang w:val="en-US"/>
        </w:rPr>
        <w:t xml:space="preserve">the topic organization structures is such a specialized expertise, that organizations have potentially no clue regarding the complexity of this topic. </w:t>
      </w:r>
      <w:r w:rsidR="00C059DC">
        <w:rPr>
          <w:rFonts w:ascii="Sitka Heading" w:hAnsi="Sitka Heading"/>
          <w:lang w:val="en-US"/>
        </w:rPr>
        <w:t xml:space="preserve">During an episodic intervention </w:t>
      </w:r>
      <w:r w:rsidR="006438B0">
        <w:rPr>
          <w:rFonts w:ascii="Sitka Heading" w:hAnsi="Sitka Heading"/>
          <w:lang w:val="en-US"/>
        </w:rPr>
        <w:t>at</w:t>
      </w:r>
      <w:r w:rsidR="00C059DC">
        <w:rPr>
          <w:rFonts w:ascii="Sitka Heading" w:hAnsi="Sitka Heading"/>
          <w:lang w:val="en-US"/>
        </w:rPr>
        <w:t xml:space="preserve"> the structure of the organization</w:t>
      </w:r>
      <w:r w:rsidR="006438B0">
        <w:rPr>
          <w:rFonts w:ascii="Sitka Heading" w:hAnsi="Sitka Heading"/>
          <w:lang w:val="en-US"/>
        </w:rPr>
        <w:t xml:space="preserve">, </w:t>
      </w:r>
      <w:r w:rsidR="00C059DC">
        <w:rPr>
          <w:rFonts w:ascii="Sitka Heading" w:hAnsi="Sitka Heading"/>
          <w:lang w:val="en-US"/>
        </w:rPr>
        <w:t>the organization will be ‘blind’ without this expertise</w:t>
      </w:r>
      <w:r w:rsidR="006438B0">
        <w:rPr>
          <w:rFonts w:ascii="Sitka Heading" w:hAnsi="Sitka Heading"/>
          <w:lang w:val="en-US"/>
        </w:rPr>
        <w:t xml:space="preserve">. This outsourced expert </w:t>
      </w:r>
      <w:r w:rsidR="00C059DC">
        <w:rPr>
          <w:rFonts w:ascii="Sitka Heading" w:hAnsi="Sitka Heading"/>
          <w:lang w:val="en-US"/>
        </w:rPr>
        <w:t xml:space="preserve">can overrule/overcome the power and politics </w:t>
      </w:r>
      <w:r w:rsidR="006438B0">
        <w:rPr>
          <w:rFonts w:ascii="Sitka Heading" w:hAnsi="Sitka Heading"/>
          <w:lang w:val="en-US"/>
        </w:rPr>
        <w:t>in</w:t>
      </w:r>
      <w:r w:rsidR="00C059DC">
        <w:rPr>
          <w:rFonts w:ascii="Sitka Heading" w:hAnsi="Sitka Heading"/>
          <w:lang w:val="en-US"/>
        </w:rPr>
        <w:t xml:space="preserve"> a positive way.  </w:t>
      </w:r>
      <w:r w:rsidR="00C059DC">
        <w:rPr>
          <w:rFonts w:ascii="Sitka Heading" w:hAnsi="Sitka Heading"/>
          <w:lang w:val="en-US"/>
        </w:rPr>
        <w:br/>
      </w:r>
      <w:bookmarkEnd w:id="122"/>
      <w:r w:rsidR="00C059DC" w:rsidRPr="000D64E7">
        <w:rPr>
          <w:rFonts w:ascii="Sitka Heading" w:hAnsi="Sitka Heading"/>
          <w:b/>
          <w:bCs/>
          <w:lang w:val="en-US"/>
        </w:rPr>
        <w:t>Variable 11</w:t>
      </w:r>
      <w:r w:rsidR="00C059DC">
        <w:rPr>
          <w:rFonts w:ascii="Sitka Heading" w:hAnsi="Sitka Heading"/>
          <w:lang w:val="en-US"/>
        </w:rPr>
        <w:t xml:space="preserve"> concerns </w:t>
      </w:r>
      <w:r w:rsidR="00ED2970">
        <w:rPr>
          <w:rFonts w:ascii="Sitka Heading" w:hAnsi="Sitka Heading"/>
          <w:lang w:val="en-US"/>
        </w:rPr>
        <w:t>hands</w:t>
      </w:r>
      <w:r w:rsidR="009649DA">
        <w:rPr>
          <w:rFonts w:ascii="Sitka Heading" w:hAnsi="Sitka Heading"/>
          <w:lang w:val="en-US"/>
        </w:rPr>
        <w:t xml:space="preserve"> </w:t>
      </w:r>
      <w:r w:rsidR="00ED2970">
        <w:rPr>
          <w:rFonts w:ascii="Sitka Heading" w:hAnsi="Sitka Heading"/>
          <w:lang w:val="en-US"/>
        </w:rPr>
        <w:t>on</w:t>
      </w:r>
      <w:r w:rsidR="00C059DC">
        <w:rPr>
          <w:rFonts w:ascii="Sitka Heading" w:hAnsi="Sitka Heading"/>
          <w:lang w:val="en-US"/>
        </w:rPr>
        <w:t xml:space="preserve"> leadership and I scored the methodology ‘uncertain’ on this variable because it has 2 sides. </w:t>
      </w:r>
      <w:r w:rsidR="006E3A3E">
        <w:rPr>
          <w:rFonts w:ascii="Sitka Heading" w:hAnsi="Sitka Heading"/>
          <w:lang w:val="en-US"/>
        </w:rPr>
        <w:t xml:space="preserve">1) </w:t>
      </w:r>
      <w:r w:rsidR="00C059DC">
        <w:rPr>
          <w:rFonts w:ascii="Sitka Heading" w:hAnsi="Sitka Heading"/>
          <w:lang w:val="en-US"/>
        </w:rPr>
        <w:t xml:space="preserve">there is a specific desire from the methodology to minimize </w:t>
      </w:r>
      <w:r w:rsidR="00C059DC" w:rsidRPr="00C059DC">
        <w:rPr>
          <w:rFonts w:ascii="Sitka Heading" w:hAnsi="Sitka Heading"/>
          <w:lang w:val="en-US"/>
        </w:rPr>
        <w:t>specialization of many leaders/hierarchal interference from various leaders all the time. There will be no room for self-supportive teams and the workers will become the objects and the leaders the subjects of the episodic intervention</w:t>
      </w:r>
      <w:r w:rsidR="00C059DC">
        <w:rPr>
          <w:rFonts w:ascii="Sitka Heading" w:hAnsi="Sitka Heading"/>
          <w:lang w:val="en-US"/>
        </w:rPr>
        <w:t xml:space="preserve">. </w:t>
      </w:r>
      <w:r w:rsidR="006E3A3E">
        <w:rPr>
          <w:rFonts w:ascii="Sitka Heading" w:hAnsi="Sitka Heading"/>
          <w:lang w:val="en-US"/>
        </w:rPr>
        <w:t>2)</w:t>
      </w:r>
      <w:r w:rsidR="00C059DC" w:rsidRPr="00C059DC">
        <w:rPr>
          <w:rFonts w:ascii="Sitka Heading" w:hAnsi="Sitka Heading"/>
          <w:lang w:val="en-US"/>
        </w:rPr>
        <w:t xml:space="preserve"> without leader/management no success possible (e.g. example of top management support</w:t>
      </w:r>
      <w:r w:rsidR="00C059DC">
        <w:rPr>
          <w:rFonts w:ascii="Sitka Heading" w:hAnsi="Sitka Heading"/>
          <w:lang w:val="en-US"/>
        </w:rPr>
        <w:t xml:space="preserve"> or mandate to move the intervention forward</w:t>
      </w:r>
      <w:r w:rsidR="00C059DC" w:rsidRPr="00C059DC">
        <w:rPr>
          <w:rFonts w:ascii="Sitka Heading" w:hAnsi="Sitka Heading"/>
          <w:lang w:val="en-US"/>
        </w:rPr>
        <w:t>)</w:t>
      </w:r>
      <w:r w:rsidR="003A336A">
        <w:rPr>
          <w:rFonts w:ascii="Sitka Heading" w:hAnsi="Sitka Heading"/>
          <w:lang w:val="en-US"/>
        </w:rPr>
        <w:t>.</w:t>
      </w:r>
      <w:r w:rsidR="00C059DC">
        <w:rPr>
          <w:rFonts w:ascii="Sitka Heading" w:hAnsi="Sitka Heading"/>
          <w:lang w:val="en-US"/>
        </w:rPr>
        <w:t xml:space="preserve"> </w:t>
      </w:r>
    </w:p>
    <w:p w14:paraId="3C1FA643" w14:textId="77DCEEC0" w:rsidR="00D9453A" w:rsidRDefault="00D9453A" w:rsidP="00D9453A">
      <w:pPr>
        <w:pStyle w:val="Kop2"/>
        <w:rPr>
          <w:lang w:val="en-US"/>
        </w:rPr>
      </w:pPr>
      <w:bookmarkStart w:id="123" w:name="_Toc85101435"/>
      <w:r>
        <w:rPr>
          <w:lang w:val="en-US"/>
        </w:rPr>
        <w:t>4.10 Overall Conclusion 3-D model</w:t>
      </w:r>
      <w:bookmarkEnd w:id="123"/>
    </w:p>
    <w:p w14:paraId="4274B9AF" w14:textId="4A922B5C" w:rsidR="003A336A" w:rsidRDefault="00AC1355" w:rsidP="003A336A">
      <w:pPr>
        <w:rPr>
          <w:rFonts w:ascii="Sitka Heading" w:hAnsi="Sitka Heading"/>
          <w:lang w:val="en-US"/>
        </w:rPr>
      </w:pPr>
      <w:r w:rsidRPr="003A336A">
        <w:rPr>
          <w:rFonts w:ascii="Sitka Heading" w:hAnsi="Sitka Heading"/>
          <w:lang w:val="en-US"/>
        </w:rPr>
        <w:t>Overall</w:t>
      </w:r>
      <w:r w:rsidRPr="006C6974">
        <w:rPr>
          <w:rFonts w:ascii="Sitka Heading" w:hAnsi="Sitka Heading"/>
          <w:b/>
          <w:bCs/>
          <w:lang w:val="en-US"/>
        </w:rPr>
        <w:t xml:space="preserve"> </w:t>
      </w:r>
      <w:r>
        <w:rPr>
          <w:rFonts w:ascii="Sitka Heading" w:hAnsi="Sitka Heading"/>
          <w:lang w:val="en-US"/>
        </w:rPr>
        <w:t xml:space="preserve">the scores </w:t>
      </w:r>
      <w:r w:rsidR="007B27C1">
        <w:rPr>
          <w:rFonts w:ascii="Sitka Heading" w:hAnsi="Sitka Heading"/>
          <w:lang w:val="en-US"/>
        </w:rPr>
        <w:t xml:space="preserve">of the methodology of the 3-d model are </w:t>
      </w:r>
      <w:r w:rsidR="00BC5424">
        <w:rPr>
          <w:rFonts w:ascii="Sitka Heading" w:hAnsi="Sitka Heading"/>
          <w:lang w:val="en-US"/>
        </w:rPr>
        <w:t>positive</w:t>
      </w:r>
      <w:r w:rsidR="00923262">
        <w:rPr>
          <w:rFonts w:ascii="Sitka Heading" w:hAnsi="Sitka Heading"/>
          <w:lang w:val="en-US"/>
        </w:rPr>
        <w:t xml:space="preserve"> and summed below</w:t>
      </w:r>
      <w:r w:rsidR="003A336A">
        <w:rPr>
          <w:rFonts w:ascii="Sitka Heading" w:hAnsi="Sitka Heading"/>
          <w:lang w:val="en-US"/>
        </w:rPr>
        <w:t xml:space="preserve">. First of all it appears that the 3-D model is indeed very suitable to be used for episodic interventions. I highlighted one point of attention that I mark before moving on to the strengths. This point of attention concerns </w:t>
      </w:r>
      <w:r w:rsidR="003A336A" w:rsidRPr="003A336A">
        <w:rPr>
          <w:rFonts w:ascii="Sitka Heading" w:hAnsi="Sitka Heading"/>
          <w:lang w:val="en-US"/>
        </w:rPr>
        <w:t>variable 11: ‘Hands on leadership’</w:t>
      </w:r>
      <w:r w:rsidR="00860D6B">
        <w:rPr>
          <w:rFonts w:ascii="Sitka Heading" w:hAnsi="Sitka Heading"/>
          <w:lang w:val="en-US"/>
        </w:rPr>
        <w:t xml:space="preserve"> </w:t>
      </w:r>
      <w:r w:rsidR="002F73FB">
        <w:rPr>
          <w:rFonts w:ascii="Sitka Heading" w:hAnsi="Sitka Heading"/>
          <w:lang w:val="en-US"/>
        </w:rPr>
        <w:t>be</w:t>
      </w:r>
      <w:r w:rsidR="002F73FB" w:rsidRPr="003A336A">
        <w:rPr>
          <w:rFonts w:ascii="Sitka Heading" w:hAnsi="Sitka Heading"/>
          <w:lang w:val="en-US"/>
        </w:rPr>
        <w:t>cause</w:t>
      </w:r>
      <w:r w:rsidR="003A336A" w:rsidRPr="003A336A">
        <w:rPr>
          <w:rFonts w:ascii="Sitka Heading" w:hAnsi="Sitka Heading"/>
          <w:lang w:val="en-US"/>
        </w:rPr>
        <w:t xml:space="preserve"> </w:t>
      </w:r>
      <w:r w:rsidR="00860D6B">
        <w:rPr>
          <w:rFonts w:ascii="Sitka Heading" w:hAnsi="Sitka Heading"/>
          <w:lang w:val="en-US"/>
        </w:rPr>
        <w:t xml:space="preserve">of </w:t>
      </w:r>
      <w:r w:rsidR="003A336A" w:rsidRPr="003A336A">
        <w:rPr>
          <w:rFonts w:ascii="Sitka Heading" w:hAnsi="Sitka Heading"/>
          <w:lang w:val="en-US"/>
        </w:rPr>
        <w:t xml:space="preserve">the lack of </w:t>
      </w:r>
      <w:r w:rsidR="003A336A">
        <w:rPr>
          <w:rFonts w:ascii="Sitka Heading" w:hAnsi="Sitka Heading"/>
          <w:lang w:val="en-US"/>
        </w:rPr>
        <w:t>information. When organizations select the 3-D model, it is advisable to</w:t>
      </w:r>
      <w:r w:rsidR="003A336A" w:rsidRPr="003A336A">
        <w:rPr>
          <w:rFonts w:ascii="Sitka Heading" w:hAnsi="Sitka Heading"/>
          <w:lang w:val="en-US"/>
        </w:rPr>
        <w:t xml:space="preserve"> pay attention to this topic and the way leadership integrates in interventions / projects. </w:t>
      </w:r>
      <w:r w:rsidR="00860D6B">
        <w:rPr>
          <w:rFonts w:ascii="Sitka Heading" w:hAnsi="Sitka Heading"/>
          <w:lang w:val="en-US"/>
        </w:rPr>
        <w:t>As</w:t>
      </w:r>
      <w:r w:rsidR="003A336A" w:rsidRPr="003A336A">
        <w:rPr>
          <w:rFonts w:ascii="Sitka Heading" w:hAnsi="Sitka Heading"/>
          <w:lang w:val="en-US"/>
        </w:rPr>
        <w:t xml:space="preserve"> explained in the conclusion</w:t>
      </w:r>
      <w:r w:rsidR="00860D6B">
        <w:rPr>
          <w:rFonts w:ascii="Sitka Heading" w:hAnsi="Sitka Heading"/>
          <w:lang w:val="en-US"/>
        </w:rPr>
        <w:t>,</w:t>
      </w:r>
      <w:r w:rsidR="003A336A" w:rsidRPr="003A336A">
        <w:rPr>
          <w:rFonts w:ascii="Sitka Heading" w:hAnsi="Sitka Heading"/>
          <w:lang w:val="en-US"/>
        </w:rPr>
        <w:t xml:space="preserve"> it depends how the methodology can be interpreted. </w:t>
      </w:r>
      <w:r w:rsidR="003A336A">
        <w:rPr>
          <w:rFonts w:ascii="Sitka Heading" w:hAnsi="Sitka Heading"/>
          <w:lang w:val="en-US"/>
        </w:rPr>
        <w:t>This part of interpretation</w:t>
      </w:r>
      <w:r w:rsidR="00272600">
        <w:rPr>
          <w:rFonts w:ascii="Sitka Heading" w:hAnsi="Sitka Heading"/>
          <w:lang w:val="en-US"/>
        </w:rPr>
        <w:t xml:space="preserve"> on variable topic and score</w:t>
      </w:r>
      <w:r w:rsidR="003A336A">
        <w:rPr>
          <w:rFonts w:ascii="Sitka Heading" w:hAnsi="Sitka Heading"/>
          <w:lang w:val="en-US"/>
        </w:rPr>
        <w:t xml:space="preserve"> will be reviewed in the next chapter </w:t>
      </w:r>
      <w:r w:rsidR="00272600">
        <w:rPr>
          <w:rFonts w:ascii="Sitka Heading" w:hAnsi="Sitka Heading"/>
          <w:lang w:val="en-US"/>
        </w:rPr>
        <w:t xml:space="preserve">where this methodology is compared to the Design Thinking methodology </w:t>
      </w:r>
      <w:r w:rsidR="003A336A">
        <w:rPr>
          <w:rFonts w:ascii="Sitka Heading" w:hAnsi="Sitka Heading"/>
          <w:lang w:val="en-US"/>
        </w:rPr>
        <w:t>(chapter 5, comparative assessment / analysis)</w:t>
      </w:r>
      <w:r w:rsidR="00272600">
        <w:rPr>
          <w:rFonts w:ascii="Sitka Heading" w:hAnsi="Sitka Heading"/>
          <w:lang w:val="en-US"/>
        </w:rPr>
        <w:t>.</w:t>
      </w:r>
    </w:p>
    <w:p w14:paraId="78E198D0" w14:textId="01B04C04" w:rsidR="004F47E6" w:rsidRDefault="004F47E6" w:rsidP="003A336A">
      <w:pPr>
        <w:rPr>
          <w:rFonts w:ascii="Sitka Heading" w:hAnsi="Sitka Heading"/>
          <w:lang w:val="en-US"/>
        </w:rPr>
      </w:pPr>
    </w:p>
    <w:p w14:paraId="6360F105" w14:textId="190B362C" w:rsidR="004F47E6" w:rsidRDefault="004F47E6" w:rsidP="003A336A">
      <w:pPr>
        <w:rPr>
          <w:rFonts w:ascii="Sitka Heading" w:hAnsi="Sitka Heading"/>
          <w:lang w:val="en-US"/>
        </w:rPr>
      </w:pPr>
    </w:p>
    <w:p w14:paraId="5E29E8EF" w14:textId="77777777" w:rsidR="004F47E6" w:rsidRDefault="004F47E6" w:rsidP="003A336A">
      <w:pPr>
        <w:rPr>
          <w:rFonts w:ascii="Sitka Heading" w:hAnsi="Sitka Heading"/>
          <w:lang w:val="en-US"/>
        </w:rPr>
      </w:pPr>
    </w:p>
    <w:p w14:paraId="707CCA5B" w14:textId="489FAB63" w:rsidR="003A336A" w:rsidRDefault="00272600" w:rsidP="003A336A">
      <w:pPr>
        <w:rPr>
          <w:rFonts w:ascii="Sitka Heading" w:hAnsi="Sitka Heading"/>
          <w:lang w:val="en-US"/>
        </w:rPr>
      </w:pPr>
      <w:r w:rsidRPr="00272600">
        <w:rPr>
          <w:rFonts w:ascii="Sitka Heading" w:hAnsi="Sitka Heading"/>
          <w:lang w:val="en-US"/>
        </w:rPr>
        <w:t xml:space="preserve">The 3-D </w:t>
      </w:r>
      <w:r w:rsidR="00AF329C">
        <w:rPr>
          <w:rFonts w:ascii="Sitka Heading" w:hAnsi="Sitka Heading"/>
          <w:lang w:val="en-US"/>
        </w:rPr>
        <w:t>m</w:t>
      </w:r>
      <w:r w:rsidRPr="00272600">
        <w:rPr>
          <w:rFonts w:ascii="Sitka Heading" w:hAnsi="Sitka Heading"/>
          <w:lang w:val="en-US"/>
        </w:rPr>
        <w:t xml:space="preserve">odel shows </w:t>
      </w:r>
      <w:r w:rsidR="00860D6B">
        <w:rPr>
          <w:rFonts w:ascii="Sitka Heading" w:hAnsi="Sitka Heading"/>
          <w:lang w:val="en-US"/>
        </w:rPr>
        <w:t>a</w:t>
      </w:r>
      <w:r w:rsidRPr="00272600">
        <w:rPr>
          <w:rFonts w:ascii="Sitka Heading" w:hAnsi="Sitka Heading"/>
          <w:lang w:val="en-US"/>
        </w:rPr>
        <w:t xml:space="preserve"> high level of strength at scores on variable 2,</w:t>
      </w:r>
      <w:r w:rsidR="00860D6B">
        <w:rPr>
          <w:rFonts w:ascii="Sitka Heading" w:hAnsi="Sitka Heading"/>
          <w:lang w:val="en-US"/>
        </w:rPr>
        <w:t xml:space="preserve"> 3,</w:t>
      </w:r>
      <w:r w:rsidRPr="00272600">
        <w:rPr>
          <w:rFonts w:ascii="Sitka Heading" w:hAnsi="Sitka Heading"/>
          <w:lang w:val="en-US"/>
        </w:rPr>
        <w:t xml:space="preserve"> 5, 6 and 8. This is the ‘bonus’ I mentioned earlier. The methodology overachieves the original definition by explaining, knowing, potentially doing better</w:t>
      </w:r>
      <w:r>
        <w:rPr>
          <w:rFonts w:ascii="Sitka Heading" w:hAnsi="Sitka Heading"/>
          <w:lang w:val="en-US"/>
        </w:rPr>
        <w:t xml:space="preserve"> as described in the conclusion of these variables</w:t>
      </w:r>
      <w:r w:rsidRPr="00272600">
        <w:rPr>
          <w:rFonts w:ascii="Sitka Heading" w:hAnsi="Sitka Heading"/>
          <w:lang w:val="en-US"/>
        </w:rPr>
        <w:t>. These variables are</w:t>
      </w:r>
      <w:r>
        <w:rPr>
          <w:rFonts w:ascii="Sitka Heading" w:hAnsi="Sitka Heading"/>
          <w:lang w:val="en-US"/>
        </w:rPr>
        <w:t>:</w:t>
      </w:r>
    </w:p>
    <w:p w14:paraId="204A66C8" w14:textId="3C72DDA0" w:rsidR="00272600" w:rsidRDefault="00272600" w:rsidP="00C10A93">
      <w:pPr>
        <w:numPr>
          <w:ilvl w:val="0"/>
          <w:numId w:val="44"/>
        </w:numPr>
        <w:rPr>
          <w:rFonts w:ascii="Sitka Heading" w:hAnsi="Sitka Heading"/>
          <w:lang w:val="en-US"/>
        </w:rPr>
      </w:pPr>
      <w:r w:rsidRPr="00272600">
        <w:rPr>
          <w:rFonts w:ascii="Sitka Heading" w:hAnsi="Sitka Heading"/>
          <w:lang w:val="en-US"/>
        </w:rPr>
        <w:t>2</w:t>
      </w:r>
      <w:r w:rsidRPr="00272600">
        <w:rPr>
          <w:rFonts w:ascii="Sitka Heading" w:hAnsi="Sitka Heading"/>
          <w:lang w:val="en-US"/>
        </w:rPr>
        <w:tab/>
        <w:t>Functional specification at individual level.</w:t>
      </w:r>
    </w:p>
    <w:p w14:paraId="00D1FABA" w14:textId="292D81B5" w:rsidR="008C73D5" w:rsidRPr="00272600" w:rsidRDefault="008C73D5" w:rsidP="00C10A93">
      <w:pPr>
        <w:numPr>
          <w:ilvl w:val="0"/>
          <w:numId w:val="44"/>
        </w:numPr>
        <w:rPr>
          <w:rFonts w:ascii="Sitka Heading" w:hAnsi="Sitka Heading"/>
          <w:lang w:val="en-US"/>
        </w:rPr>
      </w:pPr>
      <w:r>
        <w:rPr>
          <w:rFonts w:ascii="Sitka Heading" w:hAnsi="Sitka Heading"/>
          <w:lang w:val="en-US"/>
        </w:rPr>
        <w:t xml:space="preserve">3           </w:t>
      </w:r>
      <w:r w:rsidRPr="008C73D5">
        <w:rPr>
          <w:rFonts w:ascii="Sitka Heading" w:hAnsi="Sitka Heading"/>
          <w:lang w:val="en-US"/>
        </w:rPr>
        <w:t>Learning to deliver expected changes after  ‘go live’.</w:t>
      </w:r>
    </w:p>
    <w:p w14:paraId="6155D062" w14:textId="2ADAF430" w:rsidR="00272600" w:rsidRPr="00272600" w:rsidRDefault="00272600" w:rsidP="00C10A93">
      <w:pPr>
        <w:numPr>
          <w:ilvl w:val="0"/>
          <w:numId w:val="44"/>
        </w:numPr>
        <w:rPr>
          <w:rFonts w:ascii="Sitka Heading" w:hAnsi="Sitka Heading"/>
          <w:lang w:val="en-US"/>
        </w:rPr>
      </w:pPr>
      <w:r w:rsidRPr="00272600">
        <w:rPr>
          <w:rFonts w:ascii="Sitka Heading" w:hAnsi="Sitka Heading"/>
          <w:lang w:val="en-US"/>
        </w:rPr>
        <w:t>5</w:t>
      </w:r>
      <w:r w:rsidRPr="00272600">
        <w:rPr>
          <w:rFonts w:ascii="Sitka Heading" w:hAnsi="Sitka Heading"/>
          <w:lang w:val="en-US"/>
        </w:rPr>
        <w:tab/>
        <w:t>Adaptability of Human Resources Practices / instruments</w:t>
      </w:r>
      <w:r>
        <w:rPr>
          <w:rFonts w:ascii="Sitka Heading" w:hAnsi="Sitka Heading"/>
          <w:lang w:val="en-US"/>
        </w:rPr>
        <w:t>.</w:t>
      </w:r>
    </w:p>
    <w:p w14:paraId="3428359D" w14:textId="2CD6938E" w:rsidR="00272600" w:rsidRPr="00272600" w:rsidRDefault="00272600" w:rsidP="00C10A93">
      <w:pPr>
        <w:numPr>
          <w:ilvl w:val="0"/>
          <w:numId w:val="44"/>
        </w:numPr>
        <w:rPr>
          <w:rFonts w:ascii="Sitka Heading" w:hAnsi="Sitka Heading"/>
          <w:lang w:val="en-US"/>
        </w:rPr>
      </w:pPr>
      <w:r w:rsidRPr="00272600">
        <w:rPr>
          <w:rFonts w:ascii="Sitka Heading" w:hAnsi="Sitka Heading"/>
          <w:lang w:val="en-US"/>
        </w:rPr>
        <w:t>6</w:t>
      </w:r>
      <w:r w:rsidRPr="00272600">
        <w:rPr>
          <w:rFonts w:ascii="Sitka Heading" w:hAnsi="Sitka Heading"/>
          <w:lang w:val="en-US"/>
        </w:rPr>
        <w:tab/>
        <w:t>Adaptability of the organization structure and infrastructure</w:t>
      </w:r>
      <w:r>
        <w:rPr>
          <w:rFonts w:ascii="Sitka Heading" w:hAnsi="Sitka Heading"/>
          <w:lang w:val="en-US"/>
        </w:rPr>
        <w:t>.</w:t>
      </w:r>
    </w:p>
    <w:p w14:paraId="059DA51A" w14:textId="3EE77851" w:rsidR="00272600" w:rsidRPr="00272600" w:rsidRDefault="00272600" w:rsidP="00C10A93">
      <w:pPr>
        <w:numPr>
          <w:ilvl w:val="0"/>
          <w:numId w:val="44"/>
        </w:numPr>
        <w:rPr>
          <w:rFonts w:ascii="Sitka Heading" w:hAnsi="Sitka Heading"/>
          <w:lang w:val="en-US"/>
        </w:rPr>
      </w:pPr>
      <w:r w:rsidRPr="00272600">
        <w:rPr>
          <w:rFonts w:ascii="Sitka Heading" w:hAnsi="Sitka Heading"/>
          <w:lang w:val="en-US"/>
        </w:rPr>
        <w:t>8</w:t>
      </w:r>
      <w:r w:rsidRPr="00272600">
        <w:rPr>
          <w:rFonts w:ascii="Sitka Heading" w:hAnsi="Sitka Heading"/>
          <w:lang w:val="en-US"/>
        </w:rPr>
        <w:tab/>
        <w:t>Participant ability and readiness for the change</w:t>
      </w:r>
      <w:r>
        <w:rPr>
          <w:rFonts w:ascii="Sitka Heading" w:hAnsi="Sitka Heading"/>
          <w:lang w:val="en-US"/>
        </w:rPr>
        <w:t>.</w:t>
      </w:r>
    </w:p>
    <w:p w14:paraId="473B344D" w14:textId="36746888" w:rsidR="00C059DC" w:rsidRDefault="00C059DC" w:rsidP="00985163">
      <w:pPr>
        <w:rPr>
          <w:rFonts w:ascii="Sitka Heading" w:hAnsi="Sitka Heading"/>
          <w:lang w:val="en-US"/>
        </w:rPr>
      </w:pPr>
    </w:p>
    <w:p w14:paraId="1DB54F34" w14:textId="3226B6F3" w:rsidR="006C6974" w:rsidRDefault="00272600" w:rsidP="00985163">
      <w:pPr>
        <w:rPr>
          <w:rFonts w:ascii="Sitka Heading" w:hAnsi="Sitka Heading"/>
          <w:lang w:val="en-US"/>
        </w:rPr>
      </w:pPr>
      <w:r>
        <w:rPr>
          <w:rFonts w:ascii="Sitka Heading" w:hAnsi="Sitka Heading"/>
          <w:lang w:val="en-US"/>
        </w:rPr>
        <w:t>Looking overall</w:t>
      </w:r>
      <w:r w:rsidR="00860D6B">
        <w:rPr>
          <w:rFonts w:ascii="Sitka Heading" w:hAnsi="Sitka Heading"/>
          <w:lang w:val="en-US"/>
        </w:rPr>
        <w:t xml:space="preserve">, </w:t>
      </w:r>
      <w:r>
        <w:rPr>
          <w:rFonts w:ascii="Sitka Heading" w:hAnsi="Sitka Heading"/>
          <w:lang w:val="en-US"/>
        </w:rPr>
        <w:t>this methodology scores outstanding on the variables in the assessment framework. Together with the scores, strengths and points of attention, the comparative a</w:t>
      </w:r>
      <w:r w:rsidR="00D10F06">
        <w:rPr>
          <w:rFonts w:ascii="Sitka Heading" w:hAnsi="Sitka Heading"/>
          <w:lang w:val="en-US"/>
        </w:rPr>
        <w:t>ssessment</w:t>
      </w:r>
      <w:r>
        <w:rPr>
          <w:rFonts w:ascii="Sitka Heading" w:hAnsi="Sitka Heading"/>
          <w:lang w:val="en-US"/>
        </w:rPr>
        <w:t xml:space="preserve"> is carried out in the next chapter between the methodology of the 3-D model and Design Thinking. </w:t>
      </w:r>
    </w:p>
    <w:p w14:paraId="5C9183AE" w14:textId="5F4F0AFF" w:rsidR="006C29E4" w:rsidRDefault="006C29E4" w:rsidP="00335301">
      <w:pPr>
        <w:rPr>
          <w:rStyle w:val="Kop1Char"/>
          <w:bCs/>
          <w:lang w:val="en-US"/>
        </w:rPr>
      </w:pPr>
    </w:p>
    <w:p w14:paraId="5DAEC86F" w14:textId="77777777" w:rsidR="00BC71E9" w:rsidRDefault="00BC71E9">
      <w:pPr>
        <w:rPr>
          <w:rStyle w:val="Kop1Char"/>
          <w:bCs/>
          <w:highlight w:val="cyan"/>
          <w:lang w:val="en-US"/>
        </w:rPr>
      </w:pPr>
      <w:r>
        <w:rPr>
          <w:rStyle w:val="Kop1Char"/>
          <w:b w:val="0"/>
          <w:bCs/>
          <w:highlight w:val="cyan"/>
          <w:lang w:val="en-US"/>
        </w:rPr>
        <w:br w:type="page"/>
      </w:r>
    </w:p>
    <w:p w14:paraId="03C5F286" w14:textId="115FEEAB" w:rsidR="00401971" w:rsidRPr="003C7810" w:rsidRDefault="00401971" w:rsidP="00222948">
      <w:pPr>
        <w:pStyle w:val="Kop1"/>
        <w:rPr>
          <w:rStyle w:val="Kop1Char"/>
          <w:b/>
          <w:bCs/>
          <w:lang w:val="en-US"/>
        </w:rPr>
      </w:pPr>
      <w:bookmarkStart w:id="124" w:name="_Toc85101436"/>
      <w:r w:rsidRPr="009B427D">
        <w:rPr>
          <w:rStyle w:val="Kop1Char"/>
          <w:b/>
          <w:bCs/>
          <w:lang w:val="en-US"/>
        </w:rPr>
        <w:lastRenderedPageBreak/>
        <w:t xml:space="preserve">5 Comparative </w:t>
      </w:r>
      <w:r w:rsidR="002B6B0B">
        <w:rPr>
          <w:rStyle w:val="Kop1Char"/>
          <w:b/>
          <w:bCs/>
          <w:lang w:val="en-US"/>
        </w:rPr>
        <w:t>A</w:t>
      </w:r>
      <w:r w:rsidRPr="009B427D">
        <w:rPr>
          <w:rStyle w:val="Kop1Char"/>
          <w:b/>
          <w:bCs/>
          <w:lang w:val="en-US"/>
        </w:rPr>
        <w:t xml:space="preserve">ssessment Design Thinking and </w:t>
      </w:r>
      <w:r w:rsidR="00D57D8E" w:rsidRPr="009B427D">
        <w:rPr>
          <w:rStyle w:val="Kop1Char"/>
          <w:b/>
          <w:bCs/>
          <w:lang w:val="en-US"/>
        </w:rPr>
        <w:t>3-D</w:t>
      </w:r>
      <w:r w:rsidR="00B912E8" w:rsidRPr="009B427D">
        <w:rPr>
          <w:rStyle w:val="Kop1Char"/>
          <w:b/>
          <w:bCs/>
          <w:lang w:val="en-US"/>
        </w:rPr>
        <w:t xml:space="preserve"> model</w:t>
      </w:r>
      <w:r w:rsidRPr="009B427D">
        <w:rPr>
          <w:rStyle w:val="Kop1Char"/>
          <w:b/>
          <w:bCs/>
          <w:lang w:val="en-US"/>
        </w:rPr>
        <w:t xml:space="preserve"> (</w:t>
      </w:r>
      <w:proofErr w:type="spellStart"/>
      <w:r w:rsidRPr="009B427D">
        <w:rPr>
          <w:rStyle w:val="Kop1Char"/>
          <w:b/>
          <w:bCs/>
          <w:lang w:val="en-US"/>
        </w:rPr>
        <w:t>Achterbergh</w:t>
      </w:r>
      <w:proofErr w:type="spellEnd"/>
      <w:r w:rsidRPr="009B427D">
        <w:rPr>
          <w:rStyle w:val="Kop1Char"/>
          <w:b/>
          <w:bCs/>
          <w:lang w:val="en-US"/>
        </w:rPr>
        <w:t xml:space="preserve"> </w:t>
      </w:r>
      <w:r w:rsidR="00F272F5">
        <w:rPr>
          <w:rStyle w:val="Kop1Char"/>
          <w:b/>
          <w:bCs/>
          <w:lang w:val="en-US"/>
        </w:rPr>
        <w:t>&amp;</w:t>
      </w:r>
      <w:r w:rsidRPr="009B427D">
        <w:rPr>
          <w:rStyle w:val="Kop1Char"/>
          <w:b/>
          <w:bCs/>
          <w:lang w:val="en-US"/>
        </w:rPr>
        <w:t xml:space="preserve"> </w:t>
      </w:r>
      <w:proofErr w:type="spellStart"/>
      <w:r w:rsidRPr="009B427D">
        <w:rPr>
          <w:rStyle w:val="Kop1Char"/>
          <w:b/>
          <w:bCs/>
          <w:lang w:val="en-US"/>
        </w:rPr>
        <w:t>Vriens</w:t>
      </w:r>
      <w:proofErr w:type="spellEnd"/>
      <w:r w:rsidRPr="009B427D">
        <w:rPr>
          <w:rStyle w:val="Kop1Char"/>
          <w:b/>
          <w:bCs/>
          <w:lang w:val="en-US"/>
        </w:rPr>
        <w:t>, 2019)</w:t>
      </w:r>
      <w:bookmarkEnd w:id="124"/>
    </w:p>
    <w:p w14:paraId="7C844E7F" w14:textId="64531F95" w:rsidR="00401971" w:rsidRPr="003C7810" w:rsidRDefault="00401971" w:rsidP="00401971">
      <w:pPr>
        <w:rPr>
          <w:rFonts w:ascii="Sitka Heading" w:hAnsi="Sitka Heading"/>
          <w:lang w:val="en-US"/>
        </w:rPr>
      </w:pPr>
    </w:p>
    <w:p w14:paraId="51E9ACC0" w14:textId="566EDDF5" w:rsidR="00401971" w:rsidRPr="003C7810" w:rsidRDefault="00EA7B25" w:rsidP="00EA7B25">
      <w:pPr>
        <w:pStyle w:val="Kop2"/>
        <w:rPr>
          <w:lang w:val="en-US"/>
        </w:rPr>
      </w:pPr>
      <w:bookmarkStart w:id="125" w:name="_Toc85101437"/>
      <w:r w:rsidRPr="003C7810">
        <w:rPr>
          <w:lang w:val="en-US"/>
        </w:rPr>
        <w:t xml:space="preserve">5.1 </w:t>
      </w:r>
      <w:r w:rsidR="00401971" w:rsidRPr="003C7810">
        <w:rPr>
          <w:lang w:val="en-US"/>
        </w:rPr>
        <w:t>Intro</w:t>
      </w:r>
      <w:r w:rsidR="004B320F">
        <w:rPr>
          <w:lang w:val="en-US"/>
        </w:rPr>
        <w:t>duction</w:t>
      </w:r>
      <w:r w:rsidR="000D3E87">
        <w:rPr>
          <w:lang w:val="en-US"/>
        </w:rPr>
        <w:t xml:space="preserve"> and methodology</w:t>
      </w:r>
      <w:bookmarkEnd w:id="125"/>
    </w:p>
    <w:p w14:paraId="1ACAB0F3" w14:textId="1A2B20B3" w:rsidR="002846D0" w:rsidRDefault="006C29E4" w:rsidP="000D3E87">
      <w:pPr>
        <w:rPr>
          <w:rFonts w:ascii="Sitka Heading" w:hAnsi="Sitka Heading"/>
          <w:lang w:val="en-US"/>
        </w:rPr>
      </w:pPr>
      <w:r>
        <w:rPr>
          <w:rFonts w:ascii="Sitka Heading" w:hAnsi="Sitka Heading"/>
          <w:lang w:val="en-US"/>
        </w:rPr>
        <w:t xml:space="preserve">This chapter will </w:t>
      </w:r>
      <w:r w:rsidR="00362D3B">
        <w:rPr>
          <w:rFonts w:ascii="Sitka Heading" w:hAnsi="Sitka Heading"/>
          <w:lang w:val="en-US"/>
        </w:rPr>
        <w:t xml:space="preserve">encompass a comparative </w:t>
      </w:r>
      <w:r w:rsidR="00B432B4">
        <w:rPr>
          <w:rFonts w:ascii="Sitka Heading" w:hAnsi="Sitka Heading"/>
          <w:lang w:val="en-US"/>
        </w:rPr>
        <w:t>assessment</w:t>
      </w:r>
      <w:r w:rsidR="002B6B0B">
        <w:rPr>
          <w:rFonts w:ascii="Sitka Heading" w:hAnsi="Sitka Heading"/>
          <w:lang w:val="en-US"/>
        </w:rPr>
        <w:t xml:space="preserve"> between</w:t>
      </w:r>
      <w:r w:rsidR="00B432B4">
        <w:rPr>
          <w:rFonts w:ascii="Sitka Heading" w:hAnsi="Sitka Heading"/>
          <w:lang w:val="en-US"/>
        </w:rPr>
        <w:t xml:space="preserve"> </w:t>
      </w:r>
      <w:r w:rsidR="00AF1F2C">
        <w:rPr>
          <w:rFonts w:ascii="Sitka Heading" w:hAnsi="Sitka Heading"/>
          <w:lang w:val="en-US"/>
        </w:rPr>
        <w:t xml:space="preserve">the </w:t>
      </w:r>
      <w:r w:rsidR="00362D3B">
        <w:rPr>
          <w:rFonts w:ascii="Sitka Heading" w:hAnsi="Sitka Heading"/>
          <w:lang w:val="en-US"/>
        </w:rPr>
        <w:t xml:space="preserve">methodologies </w:t>
      </w:r>
      <w:r>
        <w:rPr>
          <w:rFonts w:ascii="Sitka Heading" w:hAnsi="Sitka Heading"/>
          <w:lang w:val="en-US"/>
        </w:rPr>
        <w:t xml:space="preserve">Design Thinking and the 3-D model. In the </w:t>
      </w:r>
      <w:r w:rsidR="00362D3B">
        <w:rPr>
          <w:rFonts w:ascii="Sitka Heading" w:hAnsi="Sitka Heading"/>
          <w:lang w:val="en-US"/>
        </w:rPr>
        <w:t>previous chapters (3 and 4)</w:t>
      </w:r>
      <w:r w:rsidR="00AF1F2C">
        <w:rPr>
          <w:rFonts w:ascii="Sitka Heading" w:hAnsi="Sitka Heading"/>
          <w:lang w:val="en-US"/>
        </w:rPr>
        <w:t>,</w:t>
      </w:r>
      <w:r w:rsidR="00362D3B">
        <w:rPr>
          <w:rFonts w:ascii="Sitka Heading" w:hAnsi="Sitka Heading"/>
          <w:lang w:val="en-US"/>
        </w:rPr>
        <w:t xml:space="preserve"> the </w:t>
      </w:r>
      <w:r w:rsidR="004B320F">
        <w:rPr>
          <w:rFonts w:ascii="Sitka Heading" w:hAnsi="Sitka Heading"/>
          <w:lang w:val="en-US"/>
        </w:rPr>
        <w:t>assessment</w:t>
      </w:r>
      <w:r>
        <w:rPr>
          <w:rFonts w:ascii="Sitka Heading" w:hAnsi="Sitka Heading"/>
          <w:lang w:val="en-US"/>
        </w:rPr>
        <w:t xml:space="preserve"> of each methodology</w:t>
      </w:r>
      <w:r w:rsidR="00362D3B">
        <w:rPr>
          <w:rFonts w:ascii="Sitka Heading" w:hAnsi="Sitka Heading"/>
          <w:lang w:val="en-US"/>
        </w:rPr>
        <w:t xml:space="preserve"> is carried out to</w:t>
      </w:r>
      <w:r w:rsidR="00B432B4">
        <w:rPr>
          <w:rFonts w:ascii="Sitka Heading" w:hAnsi="Sitka Heading"/>
          <w:lang w:val="en-US"/>
        </w:rPr>
        <w:t xml:space="preserve"> determine their suitability </w:t>
      </w:r>
      <w:r w:rsidR="00362D3B">
        <w:rPr>
          <w:rFonts w:ascii="Sitka Heading" w:hAnsi="Sitka Heading"/>
          <w:lang w:val="en-US"/>
        </w:rPr>
        <w:t>i</w:t>
      </w:r>
      <w:r>
        <w:rPr>
          <w:rFonts w:ascii="Sitka Heading" w:hAnsi="Sitka Heading"/>
          <w:lang w:val="en-US"/>
        </w:rPr>
        <w:t xml:space="preserve">n </w:t>
      </w:r>
      <w:proofErr w:type="spellStart"/>
      <w:r w:rsidR="009734BD">
        <w:rPr>
          <w:rFonts w:ascii="Sitka Heading" w:hAnsi="Sitka Heading"/>
          <w:lang w:val="en-US"/>
        </w:rPr>
        <w:t>supporrting</w:t>
      </w:r>
      <w:proofErr w:type="spellEnd"/>
      <w:r>
        <w:rPr>
          <w:rFonts w:ascii="Sitka Heading" w:hAnsi="Sitka Heading"/>
          <w:lang w:val="en-US"/>
        </w:rPr>
        <w:t xml:space="preserve"> </w:t>
      </w:r>
      <w:r w:rsidR="004B320F">
        <w:rPr>
          <w:rFonts w:ascii="Sitka Heading" w:hAnsi="Sitka Heading"/>
          <w:lang w:val="en-US"/>
        </w:rPr>
        <w:t xml:space="preserve">large-scale episodic interventions where this thesis is all about. Next to the conclusion of each assessment it is important to compare the two with </w:t>
      </w:r>
      <w:r w:rsidR="002846D0">
        <w:rPr>
          <w:rFonts w:ascii="Sitka Heading" w:hAnsi="Sitka Heading"/>
          <w:lang w:val="en-US"/>
        </w:rPr>
        <w:t>one another</w:t>
      </w:r>
      <w:r w:rsidR="004B320F">
        <w:rPr>
          <w:rFonts w:ascii="Sitka Heading" w:hAnsi="Sitka Heading"/>
          <w:lang w:val="en-US"/>
        </w:rPr>
        <w:t xml:space="preserve"> to find out if there are </w:t>
      </w:r>
      <w:r w:rsidR="00362D3B">
        <w:rPr>
          <w:rFonts w:ascii="Sitka Heading" w:hAnsi="Sitka Heading"/>
          <w:lang w:val="en-US"/>
        </w:rPr>
        <w:t xml:space="preserve">any </w:t>
      </w:r>
      <w:r w:rsidR="004B320F">
        <w:rPr>
          <w:rFonts w:ascii="Sitka Heading" w:hAnsi="Sitka Heading"/>
          <w:lang w:val="en-US"/>
        </w:rPr>
        <w:t xml:space="preserve">similarities, differences and if all of the variable values can be compared with each other. </w:t>
      </w:r>
      <w:r w:rsidR="004F15DB">
        <w:rPr>
          <w:rFonts w:ascii="Sitka Heading" w:hAnsi="Sitka Heading"/>
          <w:lang w:val="en-US"/>
        </w:rPr>
        <w:t>The comparative a</w:t>
      </w:r>
      <w:r w:rsidR="00D10F06">
        <w:rPr>
          <w:rFonts w:ascii="Sitka Heading" w:hAnsi="Sitka Heading"/>
          <w:lang w:val="en-US"/>
        </w:rPr>
        <w:t>ssessment</w:t>
      </w:r>
      <w:r w:rsidR="004F15DB">
        <w:rPr>
          <w:rFonts w:ascii="Sitka Heading" w:hAnsi="Sitka Heading"/>
          <w:lang w:val="en-US"/>
        </w:rPr>
        <w:t xml:space="preserve"> is executed </w:t>
      </w:r>
      <w:r w:rsidR="004B320F">
        <w:rPr>
          <w:rFonts w:ascii="Sitka Heading" w:hAnsi="Sitka Heading"/>
          <w:lang w:val="en-US"/>
        </w:rPr>
        <w:t>per cluster (O</w:t>
      </w:r>
      <w:r w:rsidR="004F15DB">
        <w:rPr>
          <w:rFonts w:ascii="Sitka Heading" w:hAnsi="Sitka Heading"/>
          <w:lang w:val="en-US"/>
        </w:rPr>
        <w:t>rganization and process,</w:t>
      </w:r>
      <w:r w:rsidR="004B320F">
        <w:rPr>
          <w:rFonts w:ascii="Sitka Heading" w:hAnsi="Sitka Heading"/>
          <w:lang w:val="en-US"/>
        </w:rPr>
        <w:t xml:space="preserve"> P</w:t>
      </w:r>
      <w:r w:rsidR="004F15DB">
        <w:rPr>
          <w:rFonts w:ascii="Sitka Heading" w:hAnsi="Sitka Heading"/>
          <w:lang w:val="en-US"/>
        </w:rPr>
        <w:t>articipants</w:t>
      </w:r>
      <w:r w:rsidR="004B320F">
        <w:rPr>
          <w:rFonts w:ascii="Sitka Heading" w:hAnsi="Sitka Heading"/>
          <w:lang w:val="en-US"/>
        </w:rPr>
        <w:t xml:space="preserve">, </w:t>
      </w:r>
      <w:r w:rsidR="004F15DB">
        <w:rPr>
          <w:rFonts w:ascii="Sitka Heading" w:hAnsi="Sitka Heading"/>
          <w:lang w:val="en-US"/>
        </w:rPr>
        <w:t>Leaders</w:t>
      </w:r>
      <w:r w:rsidR="004B320F">
        <w:rPr>
          <w:rFonts w:ascii="Sitka Heading" w:hAnsi="Sitka Heading"/>
          <w:lang w:val="en-US"/>
        </w:rPr>
        <w:t>)</w:t>
      </w:r>
      <w:r w:rsidR="001B2934">
        <w:rPr>
          <w:rFonts w:ascii="Sitka Heading" w:hAnsi="Sitka Heading"/>
          <w:lang w:val="en-US"/>
        </w:rPr>
        <w:t xml:space="preserve"> and per variable</w:t>
      </w:r>
      <w:r w:rsidR="000D3E87">
        <w:rPr>
          <w:rFonts w:ascii="Sitka Heading" w:hAnsi="Sitka Heading"/>
          <w:lang w:val="en-US"/>
        </w:rPr>
        <w:t>.</w:t>
      </w:r>
      <w:r w:rsidR="001B2934">
        <w:rPr>
          <w:rFonts w:ascii="Sitka Heading" w:hAnsi="Sitka Heading"/>
          <w:lang w:val="en-US"/>
        </w:rPr>
        <w:t xml:space="preserve"> </w:t>
      </w:r>
      <w:r w:rsidR="00AF1F2C">
        <w:rPr>
          <w:rFonts w:ascii="Sitka Heading" w:hAnsi="Sitka Heading"/>
          <w:lang w:val="en-US"/>
        </w:rPr>
        <w:t>Each cluster concludes by a sub-conclusion</w:t>
      </w:r>
      <w:r w:rsidR="001B2934">
        <w:rPr>
          <w:rFonts w:ascii="Sitka Heading" w:hAnsi="Sitka Heading"/>
          <w:lang w:val="en-US"/>
        </w:rPr>
        <w:t xml:space="preserve"> </w:t>
      </w:r>
      <w:r w:rsidR="00AF1F2C">
        <w:rPr>
          <w:rFonts w:ascii="Sitka Heading" w:hAnsi="Sitka Heading"/>
          <w:lang w:val="en-US"/>
        </w:rPr>
        <w:t xml:space="preserve">including </w:t>
      </w:r>
      <w:r w:rsidR="00D31C70">
        <w:rPr>
          <w:rFonts w:ascii="Sitka Heading" w:hAnsi="Sitka Heading"/>
          <w:lang w:val="en-US"/>
        </w:rPr>
        <w:t xml:space="preserve">a </w:t>
      </w:r>
      <w:r w:rsidR="002846D0">
        <w:rPr>
          <w:rFonts w:ascii="Sitka Heading" w:hAnsi="Sitka Heading"/>
          <w:lang w:val="en-US"/>
        </w:rPr>
        <w:t>table</w:t>
      </w:r>
      <w:r w:rsidR="001B2934">
        <w:rPr>
          <w:rFonts w:ascii="Sitka Heading" w:hAnsi="Sitka Heading"/>
          <w:lang w:val="en-US"/>
        </w:rPr>
        <w:t xml:space="preserve"> </w:t>
      </w:r>
      <w:r w:rsidR="00D31C70">
        <w:rPr>
          <w:rFonts w:ascii="Sitka Heading" w:hAnsi="Sitka Heading"/>
          <w:lang w:val="en-US"/>
        </w:rPr>
        <w:t>that shows the</w:t>
      </w:r>
      <w:r w:rsidR="00DB3B27">
        <w:rPr>
          <w:rFonts w:ascii="Sitka Heading" w:hAnsi="Sitka Heading"/>
          <w:lang w:val="en-US"/>
        </w:rPr>
        <w:t xml:space="preserve"> methodologies in the columns and a simple visualization </w:t>
      </w:r>
      <w:r w:rsidR="00D8505F">
        <w:rPr>
          <w:rFonts w:ascii="Sitka Heading" w:hAnsi="Sitka Heading"/>
          <w:lang w:val="en-US"/>
        </w:rPr>
        <w:t>by 4</w:t>
      </w:r>
      <w:r w:rsidR="002846D0">
        <w:rPr>
          <w:rFonts w:ascii="Sitka Heading" w:hAnsi="Sitka Heading"/>
          <w:lang w:val="en-US"/>
        </w:rPr>
        <w:t xml:space="preserve"> colors:</w:t>
      </w:r>
    </w:p>
    <w:tbl>
      <w:tblPr>
        <w:tblStyle w:val="Tabelraster"/>
        <w:tblW w:w="0" w:type="auto"/>
        <w:tblLook w:val="04A0" w:firstRow="1" w:lastRow="0" w:firstColumn="1" w:lastColumn="0" w:noHBand="0" w:noVBand="1"/>
      </w:tblPr>
      <w:tblGrid>
        <w:gridCol w:w="3256"/>
        <w:gridCol w:w="5665"/>
      </w:tblGrid>
      <w:tr w:rsidR="002846D0" w:rsidRPr="002846D0" w14:paraId="4F24DBF9" w14:textId="77777777" w:rsidTr="002846D0">
        <w:tc>
          <w:tcPr>
            <w:tcW w:w="3256" w:type="dxa"/>
          </w:tcPr>
          <w:p w14:paraId="6E94862D" w14:textId="20199812" w:rsidR="002846D0" w:rsidRPr="002846D0" w:rsidRDefault="002846D0" w:rsidP="000D3E87">
            <w:pPr>
              <w:rPr>
                <w:rFonts w:ascii="Sitka Heading" w:hAnsi="Sitka Heading"/>
                <w:b/>
                <w:bCs/>
                <w:lang w:val="en-US"/>
              </w:rPr>
            </w:pPr>
            <w:r>
              <w:rPr>
                <w:rFonts w:ascii="Sitka Heading" w:hAnsi="Sitka Heading"/>
                <w:b/>
                <w:bCs/>
                <w:lang w:val="en-US"/>
              </w:rPr>
              <w:t>Color</w:t>
            </w:r>
          </w:p>
        </w:tc>
        <w:tc>
          <w:tcPr>
            <w:tcW w:w="5665" w:type="dxa"/>
          </w:tcPr>
          <w:p w14:paraId="52EC5279" w14:textId="06B402EB" w:rsidR="002846D0" w:rsidRPr="002846D0" w:rsidRDefault="002846D0" w:rsidP="000D3E87">
            <w:pPr>
              <w:rPr>
                <w:rFonts w:ascii="Sitka Heading" w:hAnsi="Sitka Heading"/>
                <w:b/>
                <w:bCs/>
                <w:lang w:val="en-US"/>
              </w:rPr>
            </w:pPr>
            <w:r>
              <w:rPr>
                <w:rFonts w:ascii="Sitka Heading" w:hAnsi="Sitka Heading"/>
                <w:b/>
                <w:bCs/>
                <w:lang w:val="en-US"/>
              </w:rPr>
              <w:t>Meaning</w:t>
            </w:r>
          </w:p>
        </w:tc>
      </w:tr>
      <w:tr w:rsidR="002846D0" w14:paraId="03CD349B" w14:textId="77777777" w:rsidTr="002846D0">
        <w:tc>
          <w:tcPr>
            <w:tcW w:w="3256" w:type="dxa"/>
            <w:shd w:val="clear" w:color="auto" w:fill="A8D08D" w:themeFill="accent6" w:themeFillTint="99"/>
          </w:tcPr>
          <w:p w14:paraId="5417CE80" w14:textId="140257D8" w:rsidR="002846D0" w:rsidRDefault="002846D0" w:rsidP="000D3E87">
            <w:pPr>
              <w:rPr>
                <w:rFonts w:ascii="Sitka Heading" w:hAnsi="Sitka Heading"/>
                <w:lang w:val="en-US"/>
              </w:rPr>
            </w:pPr>
            <w:r>
              <w:rPr>
                <w:rFonts w:ascii="Sitka Heading" w:hAnsi="Sitka Heading"/>
                <w:lang w:val="en-US"/>
              </w:rPr>
              <w:t>Light green</w:t>
            </w:r>
          </w:p>
        </w:tc>
        <w:tc>
          <w:tcPr>
            <w:tcW w:w="5665" w:type="dxa"/>
          </w:tcPr>
          <w:p w14:paraId="537F8449" w14:textId="77777777" w:rsidR="002846D0" w:rsidRDefault="002846D0" w:rsidP="000D3E87">
            <w:pPr>
              <w:rPr>
                <w:rFonts w:ascii="Sitka Heading" w:hAnsi="Sitka Heading"/>
                <w:lang w:val="en-US"/>
              </w:rPr>
            </w:pPr>
            <w:r>
              <w:rPr>
                <w:rFonts w:ascii="Sitka Heading" w:hAnsi="Sitka Heading"/>
                <w:lang w:val="en-US"/>
              </w:rPr>
              <w:t>Positive score at the variable</w:t>
            </w:r>
          </w:p>
          <w:p w14:paraId="3059E5AF" w14:textId="35E5FF4A" w:rsidR="00D8505F" w:rsidRDefault="00D8505F" w:rsidP="000D3E87">
            <w:pPr>
              <w:rPr>
                <w:rFonts w:ascii="Sitka Heading" w:hAnsi="Sitka Heading"/>
                <w:lang w:val="en-US"/>
              </w:rPr>
            </w:pPr>
          </w:p>
        </w:tc>
      </w:tr>
      <w:tr w:rsidR="00D8505F" w:rsidRPr="00F40B09" w14:paraId="6CE04A30" w14:textId="77777777" w:rsidTr="0022344A">
        <w:tc>
          <w:tcPr>
            <w:tcW w:w="3256" w:type="dxa"/>
            <w:shd w:val="clear" w:color="auto" w:fill="007803"/>
          </w:tcPr>
          <w:p w14:paraId="1CF8A3D0" w14:textId="77777777" w:rsidR="00D8505F" w:rsidRDefault="00D8505F" w:rsidP="0022344A">
            <w:pPr>
              <w:rPr>
                <w:rFonts w:ascii="Sitka Heading" w:hAnsi="Sitka Heading"/>
                <w:lang w:val="en-US"/>
              </w:rPr>
            </w:pPr>
            <w:r>
              <w:rPr>
                <w:rFonts w:ascii="Sitka Heading" w:hAnsi="Sitka Heading"/>
                <w:lang w:val="en-US"/>
              </w:rPr>
              <w:t>Dark green</w:t>
            </w:r>
          </w:p>
        </w:tc>
        <w:tc>
          <w:tcPr>
            <w:tcW w:w="5665" w:type="dxa"/>
          </w:tcPr>
          <w:p w14:paraId="09B12B8C" w14:textId="77777777" w:rsidR="00D8505F" w:rsidRDefault="00D8505F" w:rsidP="0022344A">
            <w:pPr>
              <w:rPr>
                <w:rFonts w:ascii="Sitka Heading" w:hAnsi="Sitka Heading"/>
                <w:lang w:val="en-US"/>
              </w:rPr>
            </w:pPr>
            <w:r>
              <w:rPr>
                <w:rFonts w:ascii="Sitka Heading" w:hAnsi="Sitka Heading"/>
                <w:lang w:val="en-US"/>
              </w:rPr>
              <w:t>Positive score at the variable with strength</w:t>
            </w:r>
            <w:r>
              <w:rPr>
                <w:rFonts w:ascii="Sitka Heading" w:hAnsi="Sitka Heading"/>
                <w:lang w:val="en-US"/>
              </w:rPr>
              <w:br/>
            </w:r>
          </w:p>
        </w:tc>
      </w:tr>
      <w:tr w:rsidR="00D8505F" w:rsidRPr="00F40B09" w14:paraId="6DE36417" w14:textId="77777777" w:rsidTr="0022344A">
        <w:tc>
          <w:tcPr>
            <w:tcW w:w="3256" w:type="dxa"/>
          </w:tcPr>
          <w:p w14:paraId="38C69190" w14:textId="77777777" w:rsidR="00D8505F" w:rsidRDefault="00D8505F" w:rsidP="0022344A">
            <w:pPr>
              <w:rPr>
                <w:rFonts w:ascii="Sitka Heading" w:hAnsi="Sitka Heading"/>
                <w:lang w:val="en-US"/>
              </w:rPr>
            </w:pPr>
            <w:r>
              <w:rPr>
                <w:rFonts w:ascii="Sitka Heading" w:hAnsi="Sitka Heading"/>
                <w:noProof/>
                <w:sz w:val="16"/>
                <w:szCs w:val="16"/>
                <w:lang w:val="en-US"/>
              </w:rPr>
              <mc:AlternateContent>
                <mc:Choice Requires="wps">
                  <w:drawing>
                    <wp:anchor distT="0" distB="0" distL="114300" distR="114300" simplePos="0" relativeHeight="251687936" behindDoc="1" locked="0" layoutInCell="1" allowOverlap="1" wp14:anchorId="4783AD02" wp14:editId="70C4B253">
                      <wp:simplePos x="0" y="0"/>
                      <wp:positionH relativeFrom="column">
                        <wp:posOffset>-57150</wp:posOffset>
                      </wp:positionH>
                      <wp:positionV relativeFrom="paragraph">
                        <wp:posOffset>-1250</wp:posOffset>
                      </wp:positionV>
                      <wp:extent cx="2050610" cy="344032"/>
                      <wp:effectExtent l="0" t="0" r="6985" b="0"/>
                      <wp:wrapNone/>
                      <wp:docPr id="8" name="Rechthoek 8"/>
                      <wp:cNvGraphicFramePr/>
                      <a:graphic xmlns:a="http://schemas.openxmlformats.org/drawingml/2006/main">
                        <a:graphicData uri="http://schemas.microsoft.com/office/word/2010/wordprocessingShape">
                          <wps:wsp>
                            <wps:cNvSpPr/>
                            <wps:spPr>
                              <a:xfrm>
                                <a:off x="0" y="0"/>
                                <a:ext cx="2050610" cy="344032"/>
                              </a:xfrm>
                              <a:prstGeom prst="rect">
                                <a:avLst/>
                              </a:prstGeom>
                              <a:pattFill prst="wdUpDiag">
                                <a:fgClr>
                                  <a:schemeClr val="accent2">
                                    <a:lumMod val="40000"/>
                                    <a:lumOff val="60000"/>
                                  </a:schemeClr>
                                </a:fgClr>
                                <a:bgClr>
                                  <a:schemeClr val="accent6">
                                    <a:lumMod val="60000"/>
                                    <a:lumOff val="40000"/>
                                  </a:schemeClr>
                                </a:bgClr>
                              </a:patt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B03E7A8" id="Rechthoek 8" o:spid="_x0000_s1026" style="position:absolute;margin-left:-4.5pt;margin-top:-.1pt;width:161.45pt;height:27.1pt;z-index:-25162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" fillcolor="#f7caac [1301]" stroked="f" strokeweight="1pt">
                      <v:fill r:id="rId17" o:title="" color2="#a8d08d [1945]" type="pattern"/>
                    </v:rect>
                  </w:pict>
                </mc:Fallback>
              </mc:AlternateContent>
            </w:r>
            <w:r>
              <w:rPr>
                <w:rFonts w:ascii="Sitka Heading" w:hAnsi="Sitka Heading"/>
                <w:lang w:val="en-US"/>
              </w:rPr>
              <w:t>Light green with orange stripes</w:t>
            </w:r>
          </w:p>
        </w:tc>
        <w:tc>
          <w:tcPr>
            <w:tcW w:w="5665" w:type="dxa"/>
          </w:tcPr>
          <w:p w14:paraId="34CB14A2" w14:textId="77777777" w:rsidR="00D8505F" w:rsidRDefault="00D8505F" w:rsidP="0022344A">
            <w:pPr>
              <w:rPr>
                <w:rFonts w:ascii="Sitka Heading" w:hAnsi="Sitka Heading"/>
                <w:lang w:val="en-US"/>
              </w:rPr>
            </w:pPr>
            <w:r>
              <w:rPr>
                <w:rFonts w:ascii="Sitka Heading" w:hAnsi="Sitka Heading"/>
                <w:lang w:val="en-US"/>
              </w:rPr>
              <w:t>Positive score by interpretation, therefore point of attention</w:t>
            </w:r>
          </w:p>
        </w:tc>
      </w:tr>
      <w:tr w:rsidR="002846D0" w:rsidRPr="00F40B09" w14:paraId="6A1A4709" w14:textId="77777777" w:rsidTr="00D8505F">
        <w:tc>
          <w:tcPr>
            <w:tcW w:w="3256" w:type="dxa"/>
            <w:shd w:val="clear" w:color="auto" w:fill="F4B083" w:themeFill="accent2" w:themeFillTint="99"/>
          </w:tcPr>
          <w:p w14:paraId="7267E377" w14:textId="5CF0AF65" w:rsidR="002846D0" w:rsidRDefault="002846D0" w:rsidP="000D3E87">
            <w:pPr>
              <w:rPr>
                <w:rFonts w:ascii="Sitka Heading" w:hAnsi="Sitka Heading"/>
                <w:lang w:val="en-US"/>
              </w:rPr>
            </w:pPr>
            <w:r>
              <w:rPr>
                <w:rFonts w:ascii="Sitka Heading" w:hAnsi="Sitka Heading"/>
                <w:lang w:val="en-US"/>
              </w:rPr>
              <w:t>Orange</w:t>
            </w:r>
          </w:p>
        </w:tc>
        <w:tc>
          <w:tcPr>
            <w:tcW w:w="5665" w:type="dxa"/>
          </w:tcPr>
          <w:p w14:paraId="168E3F2C" w14:textId="3323A638" w:rsidR="002846D0" w:rsidRDefault="002846D0" w:rsidP="00120A8D">
            <w:pPr>
              <w:keepNext/>
              <w:rPr>
                <w:rFonts w:ascii="Sitka Heading" w:hAnsi="Sitka Heading"/>
                <w:lang w:val="en-US"/>
              </w:rPr>
            </w:pPr>
            <w:r>
              <w:rPr>
                <w:rFonts w:ascii="Sitka Heading" w:hAnsi="Sitka Heading"/>
                <w:lang w:val="en-US"/>
              </w:rPr>
              <w:t>Uncertain score at the variable, therefore point of attention</w:t>
            </w:r>
            <w:r>
              <w:rPr>
                <w:rFonts w:ascii="Sitka Heading" w:hAnsi="Sitka Heading"/>
                <w:lang w:val="en-US"/>
              </w:rPr>
              <w:br/>
            </w:r>
          </w:p>
        </w:tc>
      </w:tr>
    </w:tbl>
    <w:p w14:paraId="37DFA9AD" w14:textId="3D93F43B" w:rsidR="00D31C70" w:rsidRDefault="00120A8D" w:rsidP="00120A8D">
      <w:pPr>
        <w:pStyle w:val="Bijschrift"/>
        <w:rPr>
          <w:rFonts w:ascii="Sitka Heading" w:hAnsi="Sitka Heading"/>
          <w:lang w:val="en-US"/>
        </w:rPr>
      </w:pPr>
      <w:bookmarkStart w:id="126" w:name="_Toc84859729"/>
      <w:r w:rsidRPr="00121DF9">
        <w:rPr>
          <w:lang w:val="en-US"/>
        </w:rPr>
        <w:t xml:space="preserve">Table </w:t>
      </w:r>
      <w:r>
        <w:fldChar w:fldCharType="begin"/>
      </w:r>
      <w:r w:rsidRPr="00121DF9">
        <w:rPr>
          <w:lang w:val="en-US"/>
        </w:rPr>
        <w:instrText xml:space="preserve"> SEQ Tabel \* ARABIC </w:instrText>
      </w:r>
      <w:r>
        <w:fldChar w:fldCharType="separate"/>
      </w:r>
      <w:r w:rsidR="00042F12">
        <w:rPr>
          <w:noProof/>
          <w:lang w:val="en-US"/>
        </w:rPr>
        <w:t>24</w:t>
      </w:r>
      <w:r>
        <w:fldChar w:fldCharType="end"/>
      </w:r>
      <w:r w:rsidRPr="00121DF9">
        <w:rPr>
          <w:lang w:val="en-US"/>
        </w:rPr>
        <w:t xml:space="preserve"> - </w:t>
      </w:r>
      <w:r w:rsidR="00C803A7" w:rsidRPr="00121DF9">
        <w:rPr>
          <w:lang w:val="en-US"/>
        </w:rPr>
        <w:t>Visualization</w:t>
      </w:r>
      <w:r w:rsidRPr="00121DF9">
        <w:rPr>
          <w:lang w:val="en-US"/>
        </w:rPr>
        <w:t xml:space="preserve"> colors comparative a</w:t>
      </w:r>
      <w:r w:rsidR="00353BBA">
        <w:rPr>
          <w:lang w:val="en-US"/>
        </w:rPr>
        <w:t>ssessment</w:t>
      </w:r>
      <w:bookmarkEnd w:id="126"/>
    </w:p>
    <w:p w14:paraId="57415E6D" w14:textId="3D782AC2" w:rsidR="002B0F1C" w:rsidRDefault="00D31C70" w:rsidP="00401971">
      <w:pPr>
        <w:rPr>
          <w:rFonts w:ascii="Sitka Heading" w:hAnsi="Sitka Heading"/>
          <w:lang w:val="en-US"/>
        </w:rPr>
      </w:pPr>
      <w:r>
        <w:rPr>
          <w:rFonts w:ascii="Sitka Heading" w:hAnsi="Sitka Heading"/>
          <w:lang w:val="en-US"/>
        </w:rPr>
        <w:t xml:space="preserve">The result of all the sub-conclusions are transferred to </w:t>
      </w:r>
      <w:r w:rsidR="00635DBD">
        <w:rPr>
          <w:rFonts w:ascii="Sitka Heading" w:hAnsi="Sitka Heading"/>
          <w:lang w:val="en-US"/>
        </w:rPr>
        <w:t>c</w:t>
      </w:r>
      <w:r>
        <w:rPr>
          <w:rFonts w:ascii="Sitka Heading" w:hAnsi="Sitka Heading"/>
          <w:lang w:val="en-US"/>
        </w:rPr>
        <w:t>hapter 6</w:t>
      </w:r>
      <w:r w:rsidR="009734BD">
        <w:rPr>
          <w:rFonts w:ascii="Sitka Heading" w:hAnsi="Sitka Heading"/>
          <w:lang w:val="en-US"/>
        </w:rPr>
        <w:t xml:space="preserve"> (conclusion) in which the answers to the thesis’ study questions are given.</w:t>
      </w:r>
    </w:p>
    <w:p w14:paraId="339AD6A2" w14:textId="77777777" w:rsidR="002B0F1C" w:rsidRDefault="002B0F1C" w:rsidP="00401971">
      <w:pPr>
        <w:rPr>
          <w:rFonts w:ascii="Sitka Heading" w:hAnsi="Sitka Heading"/>
          <w:lang w:val="en-US"/>
        </w:rPr>
      </w:pPr>
    </w:p>
    <w:p w14:paraId="75F77760" w14:textId="77777777" w:rsidR="002B0F1C" w:rsidRDefault="002B0F1C" w:rsidP="00401971">
      <w:pPr>
        <w:rPr>
          <w:rFonts w:ascii="Sitka Heading" w:hAnsi="Sitka Heading"/>
          <w:lang w:val="en-US"/>
        </w:rPr>
      </w:pPr>
    </w:p>
    <w:p w14:paraId="1BFC83B5" w14:textId="77777777" w:rsidR="002B0F1C" w:rsidRDefault="002B0F1C" w:rsidP="00401971">
      <w:pPr>
        <w:rPr>
          <w:rFonts w:ascii="Sitka Heading" w:hAnsi="Sitka Heading"/>
          <w:lang w:val="en-US"/>
        </w:rPr>
      </w:pPr>
    </w:p>
    <w:p w14:paraId="0737AFD2" w14:textId="77777777" w:rsidR="002B0F1C" w:rsidRDefault="002B0F1C" w:rsidP="00401971">
      <w:pPr>
        <w:rPr>
          <w:rFonts w:ascii="Sitka Heading" w:hAnsi="Sitka Heading"/>
          <w:lang w:val="en-US"/>
        </w:rPr>
      </w:pPr>
    </w:p>
    <w:p w14:paraId="625D8189" w14:textId="77777777" w:rsidR="002B0F1C" w:rsidRDefault="002B0F1C" w:rsidP="00401971">
      <w:pPr>
        <w:rPr>
          <w:rFonts w:ascii="Sitka Heading" w:hAnsi="Sitka Heading"/>
          <w:lang w:val="en-US"/>
        </w:rPr>
      </w:pPr>
    </w:p>
    <w:p w14:paraId="6ED8A6C1" w14:textId="77777777" w:rsidR="002B0F1C" w:rsidRDefault="002B0F1C" w:rsidP="00401971">
      <w:pPr>
        <w:rPr>
          <w:rFonts w:ascii="Sitka Heading" w:hAnsi="Sitka Heading"/>
          <w:lang w:val="en-US"/>
        </w:rPr>
      </w:pPr>
    </w:p>
    <w:p w14:paraId="0371F04D" w14:textId="77777777" w:rsidR="002B0F1C" w:rsidRDefault="002B0F1C" w:rsidP="00401971">
      <w:pPr>
        <w:rPr>
          <w:rFonts w:ascii="Sitka Heading" w:hAnsi="Sitka Heading"/>
          <w:lang w:val="en-US"/>
        </w:rPr>
      </w:pPr>
    </w:p>
    <w:p w14:paraId="58B424FD" w14:textId="0882227E" w:rsidR="00961E51" w:rsidRDefault="00961E51" w:rsidP="00401971">
      <w:pPr>
        <w:rPr>
          <w:rFonts w:ascii="Sitka Heading" w:hAnsi="Sitka Heading"/>
          <w:lang w:val="en-US"/>
        </w:rPr>
      </w:pPr>
      <w:r>
        <w:rPr>
          <w:rFonts w:ascii="Sitka Heading" w:hAnsi="Sitka Heading"/>
          <w:lang w:val="en-US"/>
        </w:rPr>
        <w:t xml:space="preserve">  </w:t>
      </w:r>
    </w:p>
    <w:p w14:paraId="44924560" w14:textId="2E6BDFB9" w:rsidR="00DB3B27" w:rsidRDefault="00DB3B27" w:rsidP="00401971">
      <w:pPr>
        <w:rPr>
          <w:rFonts w:ascii="Sitka Heading" w:hAnsi="Sitka Heading"/>
          <w:lang w:val="en-US"/>
        </w:rPr>
      </w:pPr>
    </w:p>
    <w:p w14:paraId="7B729B4A" w14:textId="77777777" w:rsidR="000B76CF" w:rsidRPr="003C7810" w:rsidRDefault="000B76CF" w:rsidP="00401971">
      <w:pPr>
        <w:rPr>
          <w:rFonts w:ascii="Sitka Heading" w:hAnsi="Sitka Heading"/>
          <w:lang w:val="en-US"/>
        </w:rPr>
      </w:pPr>
    </w:p>
    <w:p w14:paraId="56B3BC6D" w14:textId="113C8841" w:rsidR="00EA7B25" w:rsidRPr="003C7810" w:rsidRDefault="00EA7B25" w:rsidP="00EA7B25">
      <w:pPr>
        <w:pStyle w:val="Kop2"/>
        <w:rPr>
          <w:lang w:val="en-US"/>
        </w:rPr>
      </w:pPr>
      <w:bookmarkStart w:id="127" w:name="_Toc85101438"/>
      <w:r w:rsidRPr="003C7810">
        <w:rPr>
          <w:lang w:val="en-US"/>
        </w:rPr>
        <w:lastRenderedPageBreak/>
        <w:t xml:space="preserve">5.2 </w:t>
      </w:r>
      <w:r w:rsidR="004B320F">
        <w:rPr>
          <w:lang w:val="en-US"/>
        </w:rPr>
        <w:t>Cluster [</w:t>
      </w:r>
      <w:r w:rsidRPr="003C7810">
        <w:rPr>
          <w:lang w:val="en-US"/>
        </w:rPr>
        <w:t>O</w:t>
      </w:r>
      <w:r w:rsidR="00C41FB2">
        <w:rPr>
          <w:lang w:val="en-US"/>
        </w:rPr>
        <w:t>rg</w:t>
      </w:r>
      <w:r w:rsidR="00800F13">
        <w:rPr>
          <w:lang w:val="en-US"/>
        </w:rPr>
        <w:t>-</w:t>
      </w:r>
      <w:r w:rsidRPr="003C7810">
        <w:rPr>
          <w:lang w:val="en-US"/>
        </w:rPr>
        <w:t>P</w:t>
      </w:r>
      <w:r w:rsidR="00C41FB2">
        <w:rPr>
          <w:lang w:val="en-US"/>
        </w:rPr>
        <w:t>rocess</w:t>
      </w:r>
      <w:r w:rsidR="004B320F">
        <w:rPr>
          <w:lang w:val="en-US"/>
        </w:rPr>
        <w:t>]</w:t>
      </w:r>
      <w:r w:rsidRPr="003C7810">
        <w:rPr>
          <w:lang w:val="en-US"/>
        </w:rPr>
        <w:t xml:space="preserve"> Comparative </w:t>
      </w:r>
      <w:r w:rsidR="004B320F">
        <w:rPr>
          <w:lang w:val="en-US"/>
        </w:rPr>
        <w:t>a</w:t>
      </w:r>
      <w:r w:rsidR="002B6B0B">
        <w:rPr>
          <w:lang w:val="en-US"/>
        </w:rPr>
        <w:t>ssessment</w:t>
      </w:r>
      <w:r w:rsidRPr="003C7810">
        <w:rPr>
          <w:lang w:val="en-US"/>
        </w:rPr>
        <w:t xml:space="preserve"> Design Thinking </w:t>
      </w:r>
      <w:r w:rsidR="004E66AB">
        <w:rPr>
          <w:lang w:val="en-US"/>
        </w:rPr>
        <w:t>v</w:t>
      </w:r>
      <w:r w:rsidRPr="003C7810">
        <w:rPr>
          <w:lang w:val="en-US"/>
        </w:rPr>
        <w:t xml:space="preserve">s. </w:t>
      </w:r>
      <w:r w:rsidR="00D57D8E">
        <w:rPr>
          <w:lang w:val="en-US"/>
        </w:rPr>
        <w:t>3-D</w:t>
      </w:r>
      <w:r w:rsidR="00B912E8">
        <w:rPr>
          <w:lang w:val="en-US"/>
        </w:rPr>
        <w:t xml:space="preserve"> model</w:t>
      </w:r>
      <w:bookmarkEnd w:id="127"/>
    </w:p>
    <w:p w14:paraId="685E68B4" w14:textId="0A72E7D5" w:rsidR="00BC71E9" w:rsidRDefault="00C41580" w:rsidP="00BC71E9">
      <w:pPr>
        <w:rPr>
          <w:rFonts w:ascii="Sitka Heading" w:hAnsi="Sitka Heading"/>
          <w:lang w:val="en-US"/>
        </w:rPr>
      </w:pPr>
      <w:bookmarkStart w:id="128" w:name="_Toc85101439"/>
      <w:r w:rsidRPr="009220F4">
        <w:rPr>
          <w:rStyle w:val="Kop3Char"/>
          <w:lang w:val="en-US"/>
        </w:rPr>
        <w:t xml:space="preserve">5.2.1 </w:t>
      </w:r>
      <w:r w:rsidR="00D31C70">
        <w:rPr>
          <w:rStyle w:val="Kop3Char"/>
          <w:lang w:val="en-US"/>
        </w:rPr>
        <w:t>Introduction</w:t>
      </w:r>
      <w:bookmarkEnd w:id="128"/>
      <w:r w:rsidRPr="009220F4">
        <w:rPr>
          <w:rStyle w:val="Kop3Char"/>
          <w:lang w:val="en-US"/>
        </w:rPr>
        <w:br/>
      </w:r>
      <w:r w:rsidR="00B87D45">
        <w:rPr>
          <w:rFonts w:ascii="Sitka Heading" w:hAnsi="Sitka Heading"/>
          <w:lang w:val="en-US"/>
        </w:rPr>
        <w:t>Both Methodologies scored positive on all 6 variables</w:t>
      </w:r>
      <w:r w:rsidR="00BC5674">
        <w:rPr>
          <w:rFonts w:ascii="Sitka Heading" w:hAnsi="Sitka Heading"/>
          <w:lang w:val="en-US"/>
        </w:rPr>
        <w:t xml:space="preserve"> as listed in the table below:</w:t>
      </w:r>
    </w:p>
    <w:tbl>
      <w:tblPr>
        <w:tblStyle w:val="Tabelraster"/>
        <w:tblW w:w="9067" w:type="dxa"/>
        <w:tblLook w:val="04A0" w:firstRow="1" w:lastRow="0" w:firstColumn="1" w:lastColumn="0" w:noHBand="0" w:noVBand="1"/>
      </w:tblPr>
      <w:tblGrid>
        <w:gridCol w:w="704"/>
        <w:gridCol w:w="8363"/>
      </w:tblGrid>
      <w:tr w:rsidR="00D31C70" w:rsidRPr="00AC3A0B" w14:paraId="4EEC2289" w14:textId="05FBA02B" w:rsidTr="00D31C70">
        <w:trPr>
          <w:trHeight w:val="274"/>
        </w:trPr>
        <w:tc>
          <w:tcPr>
            <w:tcW w:w="9067" w:type="dxa"/>
            <w:gridSpan w:val="2"/>
          </w:tcPr>
          <w:p w14:paraId="06964BF1" w14:textId="35147387" w:rsidR="00D31C70" w:rsidRPr="00AC3A0B" w:rsidRDefault="00D31C70" w:rsidP="00FF2195">
            <w:pPr>
              <w:rPr>
                <w:rFonts w:ascii="Sitka Heading" w:hAnsi="Sitka Heading"/>
                <w:sz w:val="16"/>
                <w:szCs w:val="16"/>
                <w:lang w:val="en-US"/>
              </w:rPr>
            </w:pPr>
            <w:r w:rsidRPr="00AC3A0B">
              <w:rPr>
                <w:rFonts w:ascii="Sitka Heading" w:hAnsi="Sitka Heading"/>
                <w:sz w:val="16"/>
                <w:szCs w:val="16"/>
                <w:lang w:val="en-US"/>
              </w:rPr>
              <w:t xml:space="preserve">VARIABLES </w:t>
            </w:r>
            <w:r>
              <w:rPr>
                <w:rFonts w:ascii="Sitka Heading" w:hAnsi="Sitka Heading"/>
                <w:sz w:val="16"/>
                <w:szCs w:val="16"/>
                <w:lang w:val="en-US"/>
              </w:rPr>
              <w:t>ORG-PROC</w:t>
            </w:r>
            <w:r w:rsidR="0095733A">
              <w:rPr>
                <w:rFonts w:ascii="Sitka Heading" w:hAnsi="Sitka Heading"/>
                <w:sz w:val="16"/>
                <w:szCs w:val="16"/>
                <w:lang w:val="en-US"/>
              </w:rPr>
              <w:t>ESS</w:t>
            </w:r>
          </w:p>
        </w:tc>
      </w:tr>
      <w:tr w:rsidR="00D31C70" w:rsidRPr="00F40B09" w14:paraId="05B565D3" w14:textId="1DC99D90" w:rsidTr="00D31C70">
        <w:tc>
          <w:tcPr>
            <w:tcW w:w="704" w:type="dxa"/>
          </w:tcPr>
          <w:p w14:paraId="53F5AE45" w14:textId="77777777" w:rsidR="00D31C70" w:rsidRPr="00AC3A0B" w:rsidRDefault="00D31C70" w:rsidP="00FF2195">
            <w:pPr>
              <w:rPr>
                <w:rFonts w:ascii="Sitka Heading" w:hAnsi="Sitka Heading"/>
                <w:b/>
                <w:bCs/>
                <w:sz w:val="16"/>
                <w:szCs w:val="16"/>
                <w:lang w:val="en-US"/>
              </w:rPr>
            </w:pPr>
            <w:r w:rsidRPr="00AC3A0B">
              <w:rPr>
                <w:rFonts w:ascii="Sitka Heading" w:hAnsi="Sitka Heading"/>
                <w:b/>
                <w:bCs/>
                <w:sz w:val="16"/>
                <w:szCs w:val="16"/>
                <w:lang w:val="en-US"/>
              </w:rPr>
              <w:t>1</w:t>
            </w:r>
          </w:p>
        </w:tc>
        <w:tc>
          <w:tcPr>
            <w:tcW w:w="8363" w:type="dxa"/>
          </w:tcPr>
          <w:p w14:paraId="132B785E" w14:textId="75348C19" w:rsidR="00D31C70" w:rsidRPr="00AC3A0B" w:rsidRDefault="00D31C70" w:rsidP="00FF2195">
            <w:pPr>
              <w:rPr>
                <w:rFonts w:ascii="Sitka Heading" w:hAnsi="Sitka Heading"/>
                <w:sz w:val="16"/>
                <w:szCs w:val="16"/>
                <w:lang w:val="en-US"/>
              </w:rPr>
            </w:pPr>
            <w:r w:rsidRPr="00AC3A0B">
              <w:rPr>
                <w:rFonts w:ascii="Sitka Heading" w:hAnsi="Sitka Heading"/>
                <w:sz w:val="16"/>
                <w:szCs w:val="16"/>
                <w:lang w:val="en-US"/>
              </w:rPr>
              <w:t>Ability to achieve fundamental organizational transformation</w:t>
            </w:r>
            <w:r w:rsidR="00BC5674">
              <w:rPr>
                <w:rFonts w:ascii="Sitka Heading" w:hAnsi="Sitka Heading"/>
                <w:sz w:val="16"/>
                <w:szCs w:val="16"/>
                <w:lang w:val="en-US"/>
              </w:rPr>
              <w:t>.</w:t>
            </w:r>
          </w:p>
        </w:tc>
      </w:tr>
      <w:tr w:rsidR="00D31C70" w:rsidRPr="00F40B09" w14:paraId="568EAF14" w14:textId="6CD9C17E" w:rsidTr="00D31C70">
        <w:tc>
          <w:tcPr>
            <w:tcW w:w="704" w:type="dxa"/>
          </w:tcPr>
          <w:p w14:paraId="1B10018F" w14:textId="77777777" w:rsidR="00D31C70" w:rsidRPr="00AC3A0B" w:rsidRDefault="00D31C70" w:rsidP="00FF2195">
            <w:pPr>
              <w:rPr>
                <w:rFonts w:ascii="Sitka Heading" w:hAnsi="Sitka Heading"/>
                <w:b/>
                <w:bCs/>
                <w:sz w:val="16"/>
                <w:szCs w:val="16"/>
                <w:lang w:val="en-US"/>
              </w:rPr>
            </w:pPr>
            <w:r w:rsidRPr="00AC3A0B">
              <w:rPr>
                <w:rFonts w:ascii="Sitka Heading" w:hAnsi="Sitka Heading"/>
                <w:b/>
                <w:bCs/>
                <w:sz w:val="16"/>
                <w:szCs w:val="16"/>
                <w:lang w:val="en-US"/>
              </w:rPr>
              <w:t>2</w:t>
            </w:r>
          </w:p>
        </w:tc>
        <w:tc>
          <w:tcPr>
            <w:tcW w:w="8363" w:type="dxa"/>
          </w:tcPr>
          <w:p w14:paraId="27D995DD" w14:textId="77777777" w:rsidR="00D31C70" w:rsidRDefault="00D31C70" w:rsidP="00FF2195">
            <w:pPr>
              <w:rPr>
                <w:rFonts w:ascii="Sitka Heading" w:hAnsi="Sitka Heading"/>
                <w:sz w:val="16"/>
                <w:szCs w:val="16"/>
                <w:lang w:val="en-US"/>
              </w:rPr>
            </w:pPr>
            <w:r w:rsidRPr="00AC3A0B">
              <w:rPr>
                <w:rFonts w:ascii="Sitka Heading" w:hAnsi="Sitka Heading"/>
                <w:sz w:val="16"/>
                <w:szCs w:val="16"/>
                <w:lang w:val="en-US"/>
              </w:rPr>
              <w:t>‘Functional specification at individual level’.</w:t>
            </w:r>
          </w:p>
          <w:p w14:paraId="50187D60" w14:textId="21FAA6B1" w:rsidR="00D31C70" w:rsidRPr="00AC3A0B" w:rsidRDefault="00D31C70" w:rsidP="00FF2195">
            <w:pPr>
              <w:rPr>
                <w:rFonts w:ascii="Sitka Heading" w:hAnsi="Sitka Heading"/>
                <w:sz w:val="16"/>
                <w:szCs w:val="16"/>
                <w:lang w:val="en-US"/>
              </w:rPr>
            </w:pPr>
          </w:p>
        </w:tc>
      </w:tr>
      <w:tr w:rsidR="00D31C70" w:rsidRPr="00F40B09" w14:paraId="3E859985" w14:textId="67021843" w:rsidTr="00D31C70">
        <w:tc>
          <w:tcPr>
            <w:tcW w:w="704" w:type="dxa"/>
          </w:tcPr>
          <w:p w14:paraId="3ADF7EFD" w14:textId="77777777" w:rsidR="00D31C70" w:rsidRPr="00AC3A0B" w:rsidRDefault="00D31C70" w:rsidP="00FF2195">
            <w:pPr>
              <w:rPr>
                <w:rFonts w:ascii="Sitka Heading" w:hAnsi="Sitka Heading"/>
                <w:b/>
                <w:bCs/>
                <w:sz w:val="16"/>
                <w:szCs w:val="16"/>
                <w:lang w:val="en-US"/>
              </w:rPr>
            </w:pPr>
            <w:r w:rsidRPr="00AC3A0B">
              <w:rPr>
                <w:rFonts w:ascii="Sitka Heading" w:hAnsi="Sitka Heading"/>
                <w:b/>
                <w:bCs/>
                <w:sz w:val="16"/>
                <w:szCs w:val="16"/>
                <w:lang w:val="en-US"/>
              </w:rPr>
              <w:t>3</w:t>
            </w:r>
          </w:p>
        </w:tc>
        <w:tc>
          <w:tcPr>
            <w:tcW w:w="8363" w:type="dxa"/>
          </w:tcPr>
          <w:p w14:paraId="2B1778E4" w14:textId="77777777" w:rsidR="00D31C70" w:rsidRPr="00AC3A0B" w:rsidRDefault="00D31C70" w:rsidP="00FF2195">
            <w:pPr>
              <w:rPr>
                <w:rFonts w:ascii="Sitka Heading" w:hAnsi="Sitka Heading"/>
                <w:sz w:val="16"/>
                <w:szCs w:val="16"/>
                <w:lang w:val="en-US"/>
              </w:rPr>
            </w:pPr>
            <w:r w:rsidRPr="00AC3A0B">
              <w:rPr>
                <w:rFonts w:ascii="Sitka Heading" w:hAnsi="Sitka Heading"/>
                <w:sz w:val="16"/>
                <w:szCs w:val="16"/>
                <w:lang w:val="en-US"/>
              </w:rPr>
              <w:t>Learning to deliver expected changes after  ‘go live’.</w:t>
            </w:r>
          </w:p>
        </w:tc>
      </w:tr>
      <w:tr w:rsidR="00D31C70" w:rsidRPr="00F40B09" w14:paraId="0B9ABA6D" w14:textId="308D34DD" w:rsidTr="00D31C70">
        <w:tc>
          <w:tcPr>
            <w:tcW w:w="704" w:type="dxa"/>
          </w:tcPr>
          <w:p w14:paraId="265F633A" w14:textId="77777777" w:rsidR="00D31C70" w:rsidRPr="00AC3A0B" w:rsidRDefault="00D31C70" w:rsidP="00FF2195">
            <w:pPr>
              <w:rPr>
                <w:rFonts w:ascii="Sitka Heading" w:hAnsi="Sitka Heading"/>
                <w:b/>
                <w:bCs/>
                <w:sz w:val="16"/>
                <w:szCs w:val="16"/>
                <w:lang w:val="en-US"/>
              </w:rPr>
            </w:pPr>
            <w:r w:rsidRPr="00AC3A0B">
              <w:rPr>
                <w:rFonts w:ascii="Sitka Heading" w:hAnsi="Sitka Heading"/>
                <w:b/>
                <w:bCs/>
                <w:sz w:val="16"/>
                <w:szCs w:val="16"/>
                <w:lang w:val="en-US"/>
              </w:rPr>
              <w:t>4</w:t>
            </w:r>
          </w:p>
        </w:tc>
        <w:tc>
          <w:tcPr>
            <w:tcW w:w="8363" w:type="dxa"/>
          </w:tcPr>
          <w:p w14:paraId="650CD690" w14:textId="7BEFA459" w:rsidR="00D31C70" w:rsidRDefault="00D31C70" w:rsidP="00FF2195">
            <w:pPr>
              <w:rPr>
                <w:rFonts w:ascii="Sitka Heading" w:hAnsi="Sitka Heading"/>
                <w:sz w:val="16"/>
                <w:szCs w:val="16"/>
                <w:lang w:val="en-US"/>
              </w:rPr>
            </w:pPr>
            <w:r w:rsidRPr="00AC3A0B">
              <w:rPr>
                <w:rFonts w:ascii="Sitka Heading" w:hAnsi="Sitka Heading"/>
                <w:sz w:val="16"/>
                <w:szCs w:val="16"/>
                <w:lang w:val="en-US"/>
              </w:rPr>
              <w:t>Two-way communication on regular basis</w:t>
            </w:r>
            <w:r w:rsidR="00BC5674">
              <w:rPr>
                <w:rFonts w:ascii="Sitka Heading" w:hAnsi="Sitka Heading"/>
                <w:sz w:val="16"/>
                <w:szCs w:val="16"/>
                <w:lang w:val="en-US"/>
              </w:rPr>
              <w:t>.</w:t>
            </w:r>
          </w:p>
          <w:p w14:paraId="346E6EBB" w14:textId="797D0E9B" w:rsidR="00D31C70" w:rsidRPr="00AC3A0B" w:rsidRDefault="00D31C70" w:rsidP="00FF2195">
            <w:pPr>
              <w:rPr>
                <w:rFonts w:ascii="Sitka Heading" w:hAnsi="Sitka Heading"/>
                <w:sz w:val="16"/>
                <w:szCs w:val="16"/>
                <w:lang w:val="en-US"/>
              </w:rPr>
            </w:pPr>
            <w:r w:rsidRPr="00AC3A0B">
              <w:rPr>
                <w:rFonts w:ascii="Sitka Heading" w:hAnsi="Sitka Heading"/>
                <w:sz w:val="16"/>
                <w:szCs w:val="16"/>
                <w:lang w:val="en-US"/>
              </w:rPr>
              <w:t xml:space="preserve"> </w:t>
            </w:r>
          </w:p>
        </w:tc>
      </w:tr>
      <w:tr w:rsidR="00D31C70" w:rsidRPr="00F40B09" w14:paraId="4D99BE75" w14:textId="73197FDF" w:rsidTr="00D31C70">
        <w:tc>
          <w:tcPr>
            <w:tcW w:w="704" w:type="dxa"/>
          </w:tcPr>
          <w:p w14:paraId="49EEADCE" w14:textId="77777777" w:rsidR="00D31C70" w:rsidRPr="00AC3A0B" w:rsidRDefault="00D31C70" w:rsidP="00FF2195">
            <w:pPr>
              <w:rPr>
                <w:rFonts w:ascii="Sitka Heading" w:hAnsi="Sitka Heading"/>
                <w:b/>
                <w:bCs/>
                <w:sz w:val="16"/>
                <w:szCs w:val="16"/>
                <w:lang w:val="en-US"/>
              </w:rPr>
            </w:pPr>
            <w:r w:rsidRPr="00AC3A0B">
              <w:rPr>
                <w:rFonts w:ascii="Sitka Heading" w:hAnsi="Sitka Heading"/>
                <w:b/>
                <w:bCs/>
                <w:sz w:val="16"/>
                <w:szCs w:val="16"/>
                <w:lang w:val="en-US"/>
              </w:rPr>
              <w:t>5</w:t>
            </w:r>
          </w:p>
        </w:tc>
        <w:tc>
          <w:tcPr>
            <w:tcW w:w="8363" w:type="dxa"/>
          </w:tcPr>
          <w:p w14:paraId="648E993E" w14:textId="3380E18B" w:rsidR="00D31C70" w:rsidRPr="00AC3A0B" w:rsidRDefault="00D31C70" w:rsidP="00FF2195">
            <w:pPr>
              <w:rPr>
                <w:rFonts w:ascii="Sitka Heading" w:hAnsi="Sitka Heading"/>
                <w:sz w:val="16"/>
                <w:szCs w:val="16"/>
                <w:lang w:val="en-US"/>
              </w:rPr>
            </w:pPr>
            <w:r w:rsidRPr="00AC3A0B">
              <w:rPr>
                <w:rFonts w:ascii="Sitka Heading" w:hAnsi="Sitka Heading"/>
                <w:sz w:val="16"/>
                <w:szCs w:val="16"/>
                <w:lang w:val="en-US"/>
              </w:rPr>
              <w:t>Adaptability of Human Resources Practices / instruments</w:t>
            </w:r>
            <w:r w:rsidR="00BC5674">
              <w:rPr>
                <w:rFonts w:ascii="Sitka Heading" w:hAnsi="Sitka Heading"/>
                <w:sz w:val="16"/>
                <w:szCs w:val="16"/>
                <w:lang w:val="en-US"/>
              </w:rPr>
              <w:t>.</w:t>
            </w:r>
          </w:p>
        </w:tc>
      </w:tr>
      <w:tr w:rsidR="00D31C70" w:rsidRPr="00F40B09" w14:paraId="76EAD034" w14:textId="4DB352BB" w:rsidTr="00D31C70">
        <w:trPr>
          <w:trHeight w:val="223"/>
        </w:trPr>
        <w:tc>
          <w:tcPr>
            <w:tcW w:w="704" w:type="dxa"/>
          </w:tcPr>
          <w:p w14:paraId="1E2C6DAA" w14:textId="77777777" w:rsidR="00D31C70" w:rsidRPr="00945658" w:rsidRDefault="00D31C70" w:rsidP="00FF2195">
            <w:pPr>
              <w:rPr>
                <w:rFonts w:ascii="Sitka Heading" w:hAnsi="Sitka Heading"/>
                <w:b/>
                <w:bCs/>
                <w:sz w:val="16"/>
                <w:szCs w:val="16"/>
                <w:lang w:val="en-US"/>
              </w:rPr>
            </w:pPr>
            <w:r w:rsidRPr="00AC3A0B">
              <w:rPr>
                <w:rFonts w:ascii="Sitka Heading" w:hAnsi="Sitka Heading"/>
                <w:b/>
                <w:bCs/>
                <w:sz w:val="16"/>
                <w:szCs w:val="16"/>
                <w:lang w:val="en-US"/>
              </w:rPr>
              <w:t>6</w:t>
            </w:r>
          </w:p>
        </w:tc>
        <w:tc>
          <w:tcPr>
            <w:tcW w:w="8363" w:type="dxa"/>
          </w:tcPr>
          <w:p w14:paraId="2977E076" w14:textId="72596B08" w:rsidR="00D31C70" w:rsidRPr="00AC3A0B" w:rsidRDefault="00D31C70" w:rsidP="00321AF0">
            <w:pPr>
              <w:keepNext/>
              <w:rPr>
                <w:rFonts w:ascii="Sitka Heading" w:hAnsi="Sitka Heading"/>
                <w:sz w:val="16"/>
                <w:szCs w:val="16"/>
                <w:lang w:val="en-US"/>
              </w:rPr>
            </w:pPr>
            <w:r w:rsidRPr="00AC3A0B">
              <w:rPr>
                <w:rFonts w:ascii="Sitka Heading" w:hAnsi="Sitka Heading"/>
                <w:sz w:val="16"/>
                <w:szCs w:val="16"/>
                <w:lang w:val="en-US"/>
              </w:rPr>
              <w:t>Adaptability of the organization structure and infrastructure</w:t>
            </w:r>
            <w:r w:rsidR="00BC5674">
              <w:rPr>
                <w:rFonts w:ascii="Sitka Heading" w:hAnsi="Sitka Heading"/>
                <w:sz w:val="16"/>
                <w:szCs w:val="16"/>
                <w:lang w:val="en-US"/>
              </w:rPr>
              <w:t>.</w:t>
            </w:r>
          </w:p>
        </w:tc>
      </w:tr>
    </w:tbl>
    <w:p w14:paraId="4F9B8DA2" w14:textId="61F0C90A" w:rsidR="00321AF0" w:rsidRPr="00321AF0" w:rsidRDefault="00321AF0">
      <w:pPr>
        <w:pStyle w:val="Bijschrift"/>
        <w:rPr>
          <w:lang w:val="en-US"/>
        </w:rPr>
      </w:pPr>
      <w:bookmarkStart w:id="129" w:name="_Toc84859730"/>
      <w:r w:rsidRPr="00321AF0">
        <w:rPr>
          <w:lang w:val="en-US"/>
        </w:rPr>
        <w:t>Tabl</w:t>
      </w:r>
      <w:r>
        <w:rPr>
          <w:lang w:val="en-US"/>
        </w:rPr>
        <w:t>e</w:t>
      </w:r>
      <w:r w:rsidRPr="00321AF0">
        <w:rPr>
          <w:lang w:val="en-US"/>
        </w:rPr>
        <w:t xml:space="preserve"> </w:t>
      </w:r>
      <w:r>
        <w:fldChar w:fldCharType="begin"/>
      </w:r>
      <w:r w:rsidRPr="00321AF0">
        <w:rPr>
          <w:lang w:val="en-US"/>
        </w:rPr>
        <w:instrText xml:space="preserve"> SEQ Tabel \* ARABIC </w:instrText>
      </w:r>
      <w:r>
        <w:fldChar w:fldCharType="separate"/>
      </w:r>
      <w:r w:rsidR="00042F12">
        <w:rPr>
          <w:noProof/>
          <w:lang w:val="en-US"/>
        </w:rPr>
        <w:t>25</w:t>
      </w:r>
      <w:r>
        <w:fldChar w:fldCharType="end"/>
      </w:r>
      <w:r w:rsidRPr="00321AF0">
        <w:rPr>
          <w:lang w:val="en-US"/>
        </w:rPr>
        <w:t xml:space="preserve"> - Variables in cluster Organization and Process</w:t>
      </w:r>
      <w:bookmarkEnd w:id="129"/>
    </w:p>
    <w:p w14:paraId="3939B467" w14:textId="38A437CC" w:rsidR="00F26012" w:rsidRPr="001772CE" w:rsidRDefault="00C41580" w:rsidP="009774C2">
      <w:pPr>
        <w:pStyle w:val="Kop3"/>
        <w:rPr>
          <w:lang w:val="en-US"/>
        </w:rPr>
      </w:pPr>
      <w:bookmarkStart w:id="130" w:name="_Toc85101440"/>
      <w:r w:rsidRPr="001772CE">
        <w:rPr>
          <w:lang w:val="en-US"/>
        </w:rPr>
        <w:t xml:space="preserve">5.2.2 </w:t>
      </w:r>
      <w:r w:rsidR="00D33D6E" w:rsidRPr="001772CE">
        <w:rPr>
          <w:lang w:val="en-US"/>
        </w:rPr>
        <w:t>C</w:t>
      </w:r>
      <w:r w:rsidRPr="001772CE">
        <w:rPr>
          <w:lang w:val="en-US"/>
        </w:rPr>
        <w:t>omparison</w:t>
      </w:r>
      <w:r w:rsidR="00D33D6E" w:rsidRPr="001772CE">
        <w:rPr>
          <w:lang w:val="en-US"/>
        </w:rPr>
        <w:t xml:space="preserve"> </w:t>
      </w:r>
      <w:r w:rsidR="009774C2" w:rsidRPr="001772CE">
        <w:rPr>
          <w:lang w:val="en-US"/>
        </w:rPr>
        <w:t>per variable</w:t>
      </w:r>
      <w:bookmarkEnd w:id="130"/>
    </w:p>
    <w:p w14:paraId="68ADEB6C" w14:textId="6DAD61F7" w:rsidR="00320B0F" w:rsidRDefault="002B0F1C" w:rsidP="00320B0F">
      <w:pPr>
        <w:ind w:left="142" w:hanging="142"/>
        <w:rPr>
          <w:rFonts w:ascii="Sitka Heading" w:hAnsi="Sitka Heading"/>
          <w:lang w:val="en-US"/>
        </w:rPr>
      </w:pPr>
      <w:r w:rsidRPr="007C07C0">
        <w:rPr>
          <w:rFonts w:ascii="Sitka Heading" w:hAnsi="Sitka Heading"/>
          <w:b/>
          <w:bCs/>
          <w:lang w:val="en-US"/>
        </w:rPr>
        <w:t>V</w:t>
      </w:r>
      <w:r w:rsidR="00C41580" w:rsidRPr="007C07C0">
        <w:rPr>
          <w:rFonts w:ascii="Sitka Heading" w:hAnsi="Sitka Heading"/>
          <w:b/>
          <w:bCs/>
          <w:lang w:val="en-US"/>
        </w:rPr>
        <w:t>.1:</w:t>
      </w:r>
      <w:r w:rsidR="002D2642">
        <w:rPr>
          <w:rFonts w:ascii="Sitka Heading" w:hAnsi="Sitka Heading"/>
          <w:lang w:val="en-US"/>
        </w:rPr>
        <w:t xml:space="preserve"> Both methodologies scored </w:t>
      </w:r>
      <w:r w:rsidR="00886939">
        <w:rPr>
          <w:rFonts w:ascii="Sitka Heading" w:hAnsi="Sitka Heading"/>
          <w:lang w:val="en-US"/>
        </w:rPr>
        <w:t xml:space="preserve">in a </w:t>
      </w:r>
      <w:r w:rsidR="002D2642">
        <w:rPr>
          <w:rFonts w:ascii="Sitka Heading" w:hAnsi="Sitka Heading"/>
          <w:lang w:val="en-US"/>
        </w:rPr>
        <w:t>similar way</w:t>
      </w:r>
      <w:r w:rsidR="00BC5674">
        <w:rPr>
          <w:rFonts w:ascii="Sitka Heading" w:hAnsi="Sitka Heading"/>
          <w:lang w:val="en-US"/>
        </w:rPr>
        <w:t>;</w:t>
      </w:r>
      <w:r w:rsidR="002D2642">
        <w:rPr>
          <w:rFonts w:ascii="Sitka Heading" w:hAnsi="Sitka Heading"/>
          <w:lang w:val="en-US"/>
        </w:rPr>
        <w:t xml:space="preserve"> both methodologies are convinced that when one executes the intervention/change/problem solving well</w:t>
      </w:r>
      <w:r w:rsidR="00886939">
        <w:rPr>
          <w:rFonts w:ascii="Sitka Heading" w:hAnsi="Sitka Heading"/>
          <w:lang w:val="en-US"/>
        </w:rPr>
        <w:t>,</w:t>
      </w:r>
      <w:r w:rsidR="002D2642">
        <w:rPr>
          <w:rFonts w:ascii="Sitka Heading" w:hAnsi="Sitka Heading"/>
          <w:lang w:val="en-US"/>
        </w:rPr>
        <w:t xml:space="preserve"> (well means </w:t>
      </w:r>
      <w:r w:rsidR="00886939">
        <w:rPr>
          <w:rFonts w:ascii="Sitka Heading" w:hAnsi="Sitka Heading"/>
          <w:lang w:val="en-US"/>
        </w:rPr>
        <w:t>executed</w:t>
      </w:r>
      <w:r w:rsidR="002D2642">
        <w:rPr>
          <w:rFonts w:ascii="Sitka Heading" w:hAnsi="Sitka Heading"/>
          <w:lang w:val="en-US"/>
        </w:rPr>
        <w:t xml:space="preserve"> in the correct way</w:t>
      </w:r>
      <w:r w:rsidR="00886939">
        <w:rPr>
          <w:rFonts w:ascii="Sitka Heading" w:hAnsi="Sitka Heading"/>
          <w:lang w:val="en-US"/>
        </w:rPr>
        <w:t>, each of the related steps designed well and supported or facilitated by subject matter experts), the actual intervention/change project will cause strong forces that lead to significant organizational change / transformation as intended (‘</w:t>
      </w:r>
      <w:r w:rsidR="0050385A">
        <w:rPr>
          <w:rFonts w:ascii="Sitka Heading" w:hAnsi="Sitka Heading"/>
          <w:lang w:val="en-US"/>
        </w:rPr>
        <w:t xml:space="preserve">from a status quo </w:t>
      </w:r>
      <w:r w:rsidR="00886939">
        <w:rPr>
          <w:rFonts w:ascii="Sitka Heading" w:hAnsi="Sitka Heading"/>
          <w:lang w:val="en-US"/>
        </w:rPr>
        <w:t>equilibrium</w:t>
      </w:r>
      <w:r w:rsidR="0050385A">
        <w:rPr>
          <w:rFonts w:ascii="Sitka Heading" w:hAnsi="Sitka Heading"/>
          <w:lang w:val="en-US"/>
        </w:rPr>
        <w:t xml:space="preserve"> to the next equilibrium via a ‘burst</w:t>
      </w:r>
      <w:r w:rsidR="00886939">
        <w:rPr>
          <w:rFonts w:ascii="Sitka Heading" w:hAnsi="Sitka Heading"/>
          <w:lang w:val="en-US"/>
        </w:rPr>
        <w:t xml:space="preserve">’). </w:t>
      </w:r>
      <w:r w:rsidR="002D2642">
        <w:rPr>
          <w:rFonts w:ascii="Sitka Heading" w:hAnsi="Sitka Heading"/>
          <w:lang w:val="en-US"/>
        </w:rPr>
        <w:t xml:space="preserve"> </w:t>
      </w:r>
      <w:r w:rsidR="00C41580">
        <w:rPr>
          <w:rFonts w:ascii="Sitka Heading" w:hAnsi="Sitka Heading"/>
          <w:lang w:val="en-US"/>
        </w:rPr>
        <w:t xml:space="preserve"> </w:t>
      </w:r>
    </w:p>
    <w:p w14:paraId="3D675D83" w14:textId="2575E06F" w:rsidR="00320B0F" w:rsidRDefault="00C41580" w:rsidP="00320B0F">
      <w:pPr>
        <w:ind w:left="142" w:hanging="142"/>
        <w:rPr>
          <w:rFonts w:ascii="Sitka Heading" w:hAnsi="Sitka Heading"/>
          <w:lang w:val="en-US"/>
        </w:rPr>
      </w:pPr>
      <w:r w:rsidRPr="007C07C0">
        <w:rPr>
          <w:rFonts w:ascii="Sitka Heading" w:hAnsi="Sitka Heading"/>
          <w:b/>
          <w:bCs/>
          <w:lang w:val="en-US"/>
        </w:rPr>
        <w:t>V.2:</w:t>
      </w:r>
      <w:r w:rsidR="007C07C0">
        <w:rPr>
          <w:rFonts w:ascii="Sitka Heading" w:hAnsi="Sitka Heading"/>
          <w:lang w:val="en-US"/>
        </w:rPr>
        <w:t xml:space="preserve"> The Methodology of Design Thinking </w:t>
      </w:r>
      <w:r w:rsidR="001F573C">
        <w:rPr>
          <w:rFonts w:ascii="Sitka Heading" w:hAnsi="Sitka Heading"/>
          <w:lang w:val="en-US"/>
        </w:rPr>
        <w:t>scores pos</w:t>
      </w:r>
      <w:r w:rsidR="007C07C0">
        <w:rPr>
          <w:rFonts w:ascii="Sitka Heading" w:hAnsi="Sitka Heading"/>
          <w:lang w:val="en-US"/>
        </w:rPr>
        <w:t xml:space="preserve">itive on ‘functional specification at individual level’ but the methodology </w:t>
      </w:r>
      <w:r w:rsidR="00BC5674">
        <w:rPr>
          <w:rFonts w:ascii="Sitka Heading" w:hAnsi="Sitka Heading"/>
          <w:lang w:val="en-US"/>
        </w:rPr>
        <w:t>of the 3-D</w:t>
      </w:r>
      <w:r w:rsidR="007C07C0">
        <w:rPr>
          <w:rFonts w:ascii="Sitka Heading" w:hAnsi="Sitka Heading"/>
          <w:lang w:val="en-US"/>
        </w:rPr>
        <w:t xml:space="preserve"> model describes this topic more extensively</w:t>
      </w:r>
      <w:r w:rsidR="00BC5674">
        <w:rPr>
          <w:rFonts w:ascii="Sitka Heading" w:hAnsi="Sitka Heading"/>
          <w:lang w:val="en-US"/>
        </w:rPr>
        <w:t xml:space="preserve">. </w:t>
      </w:r>
      <w:r w:rsidR="007C07C0">
        <w:rPr>
          <w:rFonts w:ascii="Sitka Heading" w:hAnsi="Sitka Heading"/>
          <w:lang w:val="en-US"/>
        </w:rPr>
        <w:t xml:space="preserve">At the same time the interpretation of this variable is more abstract on Design Thinking than the explicit content </w:t>
      </w:r>
      <w:r w:rsidR="00BC5674">
        <w:rPr>
          <w:rFonts w:ascii="Sitka Heading" w:hAnsi="Sitka Heading"/>
          <w:lang w:val="en-US"/>
        </w:rPr>
        <w:t>from</w:t>
      </w:r>
      <w:r w:rsidR="007C07C0">
        <w:rPr>
          <w:rFonts w:ascii="Sitka Heading" w:hAnsi="Sitka Heading"/>
          <w:lang w:val="en-US"/>
        </w:rPr>
        <w:t xml:space="preserve"> the 3-D model. I think this is because the methodology of the 3-D model is specifically meant to be used for episodic intervention</w:t>
      </w:r>
      <w:r w:rsidR="00BC5674">
        <w:rPr>
          <w:rFonts w:ascii="Sitka Heading" w:hAnsi="Sitka Heading"/>
          <w:lang w:val="en-US"/>
        </w:rPr>
        <w:t>s</w:t>
      </w:r>
      <w:r w:rsidR="007C07C0">
        <w:rPr>
          <w:rFonts w:ascii="Sitka Heading" w:hAnsi="Sitka Heading"/>
          <w:lang w:val="en-US"/>
        </w:rPr>
        <w:t xml:space="preserve"> whereas Design Thinking is meant to solve problems (whether it concerns inventions on new products and services or solve global problems, this is a more general methodology). </w:t>
      </w:r>
      <w:r w:rsidR="00BF64EE">
        <w:rPr>
          <w:rFonts w:ascii="Sitka Heading" w:hAnsi="Sitka Heading"/>
          <w:lang w:val="en-US"/>
        </w:rPr>
        <w:t xml:space="preserve">Therefore Design Thinking can learn from the methodology </w:t>
      </w:r>
      <w:r w:rsidR="00BC5674">
        <w:rPr>
          <w:rFonts w:ascii="Sitka Heading" w:hAnsi="Sitka Heading"/>
          <w:lang w:val="en-US"/>
        </w:rPr>
        <w:t>of the 3-D</w:t>
      </w:r>
      <w:r w:rsidR="00BF64EE">
        <w:rPr>
          <w:rFonts w:ascii="Sitka Heading" w:hAnsi="Sitka Heading"/>
          <w:lang w:val="en-US"/>
        </w:rPr>
        <w:t xml:space="preserve"> model.</w:t>
      </w:r>
    </w:p>
    <w:p w14:paraId="5BA11CA9" w14:textId="0BFDC460" w:rsidR="00320B0F" w:rsidRDefault="00C41580" w:rsidP="008C73D5">
      <w:pPr>
        <w:ind w:left="142" w:hanging="142"/>
        <w:rPr>
          <w:rFonts w:ascii="Sitka Heading" w:hAnsi="Sitka Heading"/>
          <w:lang w:val="en-US"/>
        </w:rPr>
      </w:pPr>
      <w:r w:rsidRPr="007C07C0">
        <w:rPr>
          <w:rFonts w:ascii="Sitka Heading" w:hAnsi="Sitka Heading"/>
          <w:b/>
          <w:bCs/>
          <w:lang w:val="en-US"/>
        </w:rPr>
        <w:t>V.3:</w:t>
      </w:r>
      <w:r w:rsidR="007C07C0">
        <w:rPr>
          <w:rFonts w:ascii="Sitka Heading" w:hAnsi="Sitka Heading"/>
          <w:b/>
          <w:bCs/>
          <w:lang w:val="en-US"/>
        </w:rPr>
        <w:t xml:space="preserve"> </w:t>
      </w:r>
      <w:r w:rsidR="007C07C0">
        <w:rPr>
          <w:rFonts w:ascii="Sitka Heading" w:hAnsi="Sitka Heading"/>
          <w:lang w:val="en-US"/>
        </w:rPr>
        <w:t>Learning to deliver expected changes after ‘go live’ is well supported by both methodologies however in my interpretation</w:t>
      </w:r>
      <w:r w:rsidR="00BC5674">
        <w:rPr>
          <w:rFonts w:ascii="Sitka Heading" w:hAnsi="Sitka Heading"/>
          <w:lang w:val="en-US"/>
        </w:rPr>
        <w:t>,</w:t>
      </w:r>
      <w:r w:rsidR="007C07C0">
        <w:rPr>
          <w:rFonts w:ascii="Sitka Heading" w:hAnsi="Sitka Heading"/>
          <w:lang w:val="en-US"/>
        </w:rPr>
        <w:t xml:space="preserve"> Design Thinking added </w:t>
      </w:r>
      <w:r w:rsidR="00BC5674">
        <w:rPr>
          <w:rFonts w:ascii="Sitka Heading" w:hAnsi="Sitka Heading"/>
          <w:lang w:val="en-US"/>
        </w:rPr>
        <w:t>explicit</w:t>
      </w:r>
      <w:r w:rsidR="007C07C0">
        <w:rPr>
          <w:rFonts w:ascii="Sitka Heading" w:hAnsi="Sitka Heading"/>
          <w:lang w:val="en-US"/>
        </w:rPr>
        <w:t xml:space="preserve"> advis</w:t>
      </w:r>
      <w:r w:rsidR="00BC5674">
        <w:rPr>
          <w:rFonts w:ascii="Sitka Heading" w:hAnsi="Sitka Heading"/>
          <w:lang w:val="en-US"/>
        </w:rPr>
        <w:t>e</w:t>
      </w:r>
      <w:r w:rsidR="007C07C0">
        <w:rPr>
          <w:rFonts w:ascii="Sitka Heading" w:hAnsi="Sitka Heading"/>
          <w:lang w:val="en-US"/>
        </w:rPr>
        <w:t xml:space="preserve"> to continuously repeat the mission statement in the organization after implementation. This is an important step to facilitate this ‘</w:t>
      </w:r>
      <w:r w:rsidR="0061180A">
        <w:rPr>
          <w:rFonts w:ascii="Sitka Heading" w:hAnsi="Sitka Heading"/>
          <w:lang w:val="en-US"/>
        </w:rPr>
        <w:t xml:space="preserve">learning’ before people forget the message and turn back into old habits and behaviors in the changed </w:t>
      </w:r>
      <w:r w:rsidR="008C73D5">
        <w:rPr>
          <w:rFonts w:ascii="Sitka Heading" w:hAnsi="Sitka Heading"/>
          <w:lang w:val="en-US"/>
        </w:rPr>
        <w:t>environment</w:t>
      </w:r>
      <w:r w:rsidR="00BC5674">
        <w:rPr>
          <w:rFonts w:ascii="Sitka Heading" w:hAnsi="Sitka Heading"/>
          <w:lang w:val="en-US"/>
        </w:rPr>
        <w:t>. T</w:t>
      </w:r>
      <w:r w:rsidR="008C73D5">
        <w:rPr>
          <w:rFonts w:ascii="Sitka Heading" w:hAnsi="Sitka Heading"/>
          <w:lang w:val="en-US"/>
        </w:rPr>
        <w:t xml:space="preserve">he 3-D </w:t>
      </w:r>
      <w:r w:rsidR="0061180A">
        <w:rPr>
          <w:rFonts w:ascii="Sitka Heading" w:hAnsi="Sitka Heading"/>
          <w:lang w:val="en-US"/>
        </w:rPr>
        <w:t xml:space="preserve">model </w:t>
      </w:r>
      <w:r w:rsidR="008C73D5">
        <w:rPr>
          <w:rFonts w:ascii="Sitka Heading" w:hAnsi="Sitka Heading"/>
          <w:lang w:val="en-US"/>
        </w:rPr>
        <w:t>explains this in the Social dimension of the model in I</w:t>
      </w:r>
      <w:r w:rsidR="0061180A">
        <w:rPr>
          <w:rFonts w:ascii="Sitka Heading" w:hAnsi="Sitka Heading"/>
          <w:lang w:val="en-US"/>
        </w:rPr>
        <w:t xml:space="preserve">ntegration </w:t>
      </w:r>
      <w:r w:rsidR="008C73D5">
        <w:rPr>
          <w:rFonts w:ascii="Sitka Heading" w:hAnsi="Sitka Heading"/>
          <w:lang w:val="en-US"/>
        </w:rPr>
        <w:t xml:space="preserve">and the 3 sub goals. Therefore I consider </w:t>
      </w:r>
      <w:r w:rsidR="00BC5674">
        <w:rPr>
          <w:rFonts w:ascii="Sitka Heading" w:hAnsi="Sitka Heading"/>
          <w:lang w:val="en-US"/>
        </w:rPr>
        <w:t xml:space="preserve">both </w:t>
      </w:r>
      <w:r w:rsidR="008C73D5">
        <w:rPr>
          <w:rFonts w:ascii="Sitka Heading" w:hAnsi="Sitka Heading"/>
          <w:lang w:val="en-US"/>
        </w:rPr>
        <w:t xml:space="preserve">methodologies </w:t>
      </w:r>
      <w:r w:rsidR="00BC5674">
        <w:rPr>
          <w:rFonts w:ascii="Sitka Heading" w:hAnsi="Sitka Heading"/>
          <w:lang w:val="en-US"/>
        </w:rPr>
        <w:t xml:space="preserve">scoring </w:t>
      </w:r>
      <w:r w:rsidR="008C73D5">
        <w:rPr>
          <w:rFonts w:ascii="Sitka Heading" w:hAnsi="Sitka Heading"/>
          <w:lang w:val="en-US"/>
        </w:rPr>
        <w:t xml:space="preserve">beyond </w:t>
      </w:r>
      <w:r w:rsidR="00BC5674">
        <w:rPr>
          <w:rFonts w:ascii="Sitka Heading" w:hAnsi="Sitka Heading"/>
          <w:lang w:val="en-US"/>
        </w:rPr>
        <w:t>‘positive’ at</w:t>
      </w:r>
      <w:r w:rsidR="008C73D5">
        <w:rPr>
          <w:rFonts w:ascii="Sitka Heading" w:hAnsi="Sitka Heading"/>
          <w:lang w:val="en-US"/>
        </w:rPr>
        <w:t xml:space="preserve"> this variable.</w:t>
      </w:r>
      <w:r w:rsidR="007C07C0">
        <w:rPr>
          <w:rFonts w:ascii="Sitka Heading" w:hAnsi="Sitka Heading"/>
          <w:lang w:val="en-US"/>
        </w:rPr>
        <w:t xml:space="preserve"> </w:t>
      </w:r>
    </w:p>
    <w:p w14:paraId="464DB10F" w14:textId="4956BC65" w:rsidR="00320B0F" w:rsidRDefault="00C41580" w:rsidP="00320B0F">
      <w:pPr>
        <w:ind w:left="142" w:hanging="142"/>
        <w:rPr>
          <w:rFonts w:ascii="Sitka Heading" w:hAnsi="Sitka Heading"/>
          <w:lang w:val="en-US"/>
        </w:rPr>
      </w:pPr>
      <w:r w:rsidRPr="00320B0F">
        <w:rPr>
          <w:rFonts w:ascii="Sitka Heading" w:hAnsi="Sitka Heading"/>
          <w:b/>
          <w:bCs/>
          <w:lang w:val="en-US"/>
        </w:rPr>
        <w:t>V.4</w:t>
      </w:r>
      <w:r>
        <w:rPr>
          <w:rFonts w:ascii="Sitka Heading" w:hAnsi="Sitka Heading"/>
          <w:lang w:val="en-US"/>
        </w:rPr>
        <w:t>:</w:t>
      </w:r>
      <w:r w:rsidR="00093777">
        <w:rPr>
          <w:rFonts w:ascii="Sitka Heading" w:hAnsi="Sitka Heading"/>
          <w:lang w:val="en-US"/>
        </w:rPr>
        <w:t xml:space="preserve"> </w:t>
      </w:r>
      <w:r w:rsidR="0061180A">
        <w:rPr>
          <w:rFonts w:ascii="Sitka Heading" w:hAnsi="Sitka Heading"/>
          <w:lang w:val="en-US"/>
        </w:rPr>
        <w:t>Communication is important and both methodologies are humanitarian where the social aspect in organizations is considered</w:t>
      </w:r>
      <w:r w:rsidR="00890F84">
        <w:rPr>
          <w:rFonts w:ascii="Sitka Heading" w:hAnsi="Sitka Heading"/>
          <w:lang w:val="en-US"/>
        </w:rPr>
        <w:t xml:space="preserve"> as the core</w:t>
      </w:r>
      <w:r w:rsidR="0061180A">
        <w:rPr>
          <w:rFonts w:ascii="Sitka Heading" w:hAnsi="Sitka Heading"/>
          <w:lang w:val="en-US"/>
        </w:rPr>
        <w:t>.</w:t>
      </w:r>
      <w:r w:rsidR="00093777">
        <w:rPr>
          <w:rFonts w:ascii="Sitka Heading" w:hAnsi="Sitka Heading"/>
          <w:lang w:val="en-US"/>
        </w:rPr>
        <w:t xml:space="preserve"> In both methodologies there is no room for dictatorship. I think the 3-D model and its methodology score strong on this variable topic and provide more guidance, detail and usability. Therefore Design Thinking can learn from the methodology o</w:t>
      </w:r>
      <w:r w:rsidR="00BC5674">
        <w:rPr>
          <w:rFonts w:ascii="Sitka Heading" w:hAnsi="Sitka Heading"/>
          <w:lang w:val="en-US"/>
        </w:rPr>
        <w:t>f</w:t>
      </w:r>
      <w:r w:rsidR="00093777">
        <w:rPr>
          <w:rFonts w:ascii="Sitka Heading" w:hAnsi="Sitka Heading"/>
          <w:lang w:val="en-US"/>
        </w:rPr>
        <w:t xml:space="preserve"> the 3-D model. It is mentioned explicitly that interactions are important and at the same time, because the intervention process is iterative,</w:t>
      </w:r>
      <w:r w:rsidR="00A73E39">
        <w:rPr>
          <w:rFonts w:ascii="Sitka Heading" w:hAnsi="Sitka Heading"/>
          <w:lang w:val="en-US"/>
        </w:rPr>
        <w:t xml:space="preserve"> </w:t>
      </w:r>
      <w:r w:rsidR="00BC5674">
        <w:rPr>
          <w:rFonts w:ascii="Sitka Heading" w:hAnsi="Sitka Heading"/>
          <w:lang w:val="en-US"/>
        </w:rPr>
        <w:t xml:space="preserve">it is important to determine </w:t>
      </w:r>
      <w:r w:rsidR="00A73E39">
        <w:rPr>
          <w:rFonts w:ascii="Sitka Heading" w:hAnsi="Sitka Heading"/>
          <w:lang w:val="en-US"/>
        </w:rPr>
        <w:t xml:space="preserve">which lines in the network </w:t>
      </w:r>
      <w:r w:rsidR="00BC5674">
        <w:rPr>
          <w:rFonts w:ascii="Sitka Heading" w:hAnsi="Sitka Heading"/>
          <w:lang w:val="en-US"/>
        </w:rPr>
        <w:t>and in what f</w:t>
      </w:r>
      <w:r w:rsidR="00A73E39">
        <w:rPr>
          <w:rFonts w:ascii="Sitka Heading" w:hAnsi="Sitka Heading"/>
          <w:lang w:val="en-US"/>
        </w:rPr>
        <w:t xml:space="preserve">requency </w:t>
      </w:r>
      <w:r w:rsidR="00BC5674">
        <w:rPr>
          <w:rFonts w:ascii="Sitka Heading" w:hAnsi="Sitka Heading"/>
          <w:lang w:val="en-US"/>
        </w:rPr>
        <w:t xml:space="preserve">the </w:t>
      </w:r>
      <w:r w:rsidR="00093777">
        <w:rPr>
          <w:rFonts w:ascii="Sitka Heading" w:hAnsi="Sitka Heading"/>
          <w:lang w:val="en-US"/>
        </w:rPr>
        <w:t>interactions should be tailored to the various ‘milestones</w:t>
      </w:r>
      <w:r w:rsidR="00BC5674">
        <w:rPr>
          <w:rFonts w:ascii="Sitka Heading" w:hAnsi="Sitka Heading"/>
          <w:lang w:val="en-US"/>
        </w:rPr>
        <w:t>’</w:t>
      </w:r>
      <w:r w:rsidR="00093777">
        <w:rPr>
          <w:rFonts w:ascii="Sitka Heading" w:hAnsi="Sitka Heading"/>
          <w:lang w:val="en-US"/>
        </w:rPr>
        <w:t xml:space="preserve"> (</w:t>
      </w:r>
      <w:r w:rsidR="00890F84">
        <w:rPr>
          <w:rFonts w:ascii="Sitka Heading" w:hAnsi="Sitka Heading"/>
          <w:lang w:val="en-US"/>
        </w:rPr>
        <w:t>proximate</w:t>
      </w:r>
      <w:r w:rsidR="00093777">
        <w:rPr>
          <w:rFonts w:ascii="Sitka Heading" w:hAnsi="Sitka Heading"/>
          <w:lang w:val="en-US"/>
        </w:rPr>
        <w:t xml:space="preserve"> goals)</w:t>
      </w:r>
      <w:r w:rsidR="00A73E39">
        <w:rPr>
          <w:rFonts w:ascii="Sitka Heading" w:hAnsi="Sitka Heading"/>
          <w:lang w:val="en-US"/>
        </w:rPr>
        <w:t xml:space="preserve">. The intention of this is to do right and effective; it limits complexity and prevent potential delays in the intervention process because of this effective approach. Resources are not available unlimited to interact </w:t>
      </w:r>
      <w:r w:rsidR="00F02B39">
        <w:rPr>
          <w:rFonts w:ascii="Sitka Heading" w:hAnsi="Sitka Heading"/>
          <w:lang w:val="en-US"/>
        </w:rPr>
        <w:t xml:space="preserve">with all of the participants, all the time, </w:t>
      </w:r>
      <w:r w:rsidR="00A73E39">
        <w:rPr>
          <w:rFonts w:ascii="Sitka Heading" w:hAnsi="Sitka Heading"/>
          <w:lang w:val="en-US"/>
        </w:rPr>
        <w:t xml:space="preserve">because everyone </w:t>
      </w:r>
      <w:r w:rsidR="00F02B39">
        <w:rPr>
          <w:rFonts w:ascii="Sitka Heading" w:hAnsi="Sitka Heading"/>
          <w:lang w:val="en-US"/>
        </w:rPr>
        <w:t>‘</w:t>
      </w:r>
      <w:r w:rsidR="00A73E39">
        <w:rPr>
          <w:rFonts w:ascii="Sitka Heading" w:hAnsi="Sitka Heading"/>
          <w:lang w:val="en-US"/>
        </w:rPr>
        <w:t>should interact</w:t>
      </w:r>
      <w:r w:rsidR="00F02B39">
        <w:rPr>
          <w:rFonts w:ascii="Sitka Heading" w:hAnsi="Sitka Heading"/>
          <w:lang w:val="en-US"/>
        </w:rPr>
        <w:t>’</w:t>
      </w:r>
      <w:r w:rsidR="00A73E39">
        <w:rPr>
          <w:rFonts w:ascii="Sitka Heading" w:hAnsi="Sitka Heading"/>
          <w:lang w:val="en-US"/>
        </w:rPr>
        <w:t xml:space="preserve"> </w:t>
      </w:r>
      <w:r w:rsidR="00D25B3D">
        <w:rPr>
          <w:rFonts w:ascii="Sitka Heading" w:hAnsi="Sitka Heading"/>
          <w:lang w:val="en-US"/>
        </w:rPr>
        <w:t>is</w:t>
      </w:r>
      <w:r w:rsidR="00A73E39">
        <w:rPr>
          <w:rFonts w:ascii="Sitka Heading" w:hAnsi="Sitka Heading"/>
          <w:lang w:val="en-US"/>
        </w:rPr>
        <w:t xml:space="preserve"> supposed </w:t>
      </w:r>
      <w:r w:rsidR="00F02B39">
        <w:rPr>
          <w:rFonts w:ascii="Sitka Heading" w:hAnsi="Sitka Heading"/>
          <w:lang w:val="en-US"/>
        </w:rPr>
        <w:t xml:space="preserve">or ‘obliged’ </w:t>
      </w:r>
      <w:r w:rsidR="00A73E39">
        <w:rPr>
          <w:rFonts w:ascii="Sitka Heading" w:hAnsi="Sitka Heading"/>
          <w:lang w:val="en-US"/>
        </w:rPr>
        <w:t xml:space="preserve">to. The methodology </w:t>
      </w:r>
      <w:r w:rsidR="00BC5674">
        <w:rPr>
          <w:rFonts w:ascii="Sitka Heading" w:hAnsi="Sitka Heading"/>
          <w:lang w:val="en-US"/>
        </w:rPr>
        <w:t>of the 3-D</w:t>
      </w:r>
      <w:r w:rsidR="00A73E39">
        <w:rPr>
          <w:rFonts w:ascii="Sitka Heading" w:hAnsi="Sitka Heading"/>
          <w:lang w:val="en-US"/>
        </w:rPr>
        <w:t xml:space="preserve"> model </w:t>
      </w:r>
      <w:r w:rsidR="0099487C">
        <w:rPr>
          <w:rFonts w:ascii="Sitka Heading" w:hAnsi="Sitka Heading"/>
          <w:lang w:val="en-US"/>
        </w:rPr>
        <w:t>is dealing with this topic in an efficient manner</w:t>
      </w:r>
      <w:r w:rsidR="00A73E39">
        <w:rPr>
          <w:rFonts w:ascii="Sitka Heading" w:hAnsi="Sitka Heading"/>
          <w:lang w:val="en-US"/>
        </w:rPr>
        <w:t xml:space="preserve">. </w:t>
      </w:r>
      <w:r w:rsidR="00093777">
        <w:rPr>
          <w:rFonts w:ascii="Sitka Heading" w:hAnsi="Sitka Heading"/>
          <w:lang w:val="en-US"/>
        </w:rPr>
        <w:t xml:space="preserve">  </w:t>
      </w:r>
    </w:p>
    <w:p w14:paraId="2A8D5C83" w14:textId="5EBCE8D4" w:rsidR="00E53940" w:rsidRDefault="00C41580" w:rsidP="00E53940">
      <w:pPr>
        <w:ind w:left="142" w:hanging="142"/>
        <w:rPr>
          <w:rFonts w:ascii="Sitka Heading" w:hAnsi="Sitka Heading"/>
          <w:lang w:val="en-US"/>
        </w:rPr>
      </w:pPr>
      <w:r w:rsidRPr="00320B0F">
        <w:rPr>
          <w:rFonts w:ascii="Sitka Heading" w:hAnsi="Sitka Heading"/>
          <w:b/>
          <w:bCs/>
          <w:lang w:val="en-US"/>
        </w:rPr>
        <w:lastRenderedPageBreak/>
        <w:t>V.5:</w:t>
      </w:r>
      <w:r w:rsidR="00093777">
        <w:rPr>
          <w:rFonts w:ascii="Sitka Heading" w:hAnsi="Sitka Heading"/>
          <w:lang w:val="en-US"/>
        </w:rPr>
        <w:t xml:space="preserve"> </w:t>
      </w:r>
      <w:r w:rsidR="003100C0">
        <w:rPr>
          <w:rFonts w:ascii="Sitka Heading" w:hAnsi="Sitka Heading"/>
          <w:lang w:val="en-US"/>
        </w:rPr>
        <w:t>The adaptability of human resources practices and its instruments is a variable that initially both methodology scored positive on. However in further analysis</w:t>
      </w:r>
      <w:r w:rsidR="00320B0F">
        <w:rPr>
          <w:rFonts w:ascii="Sitka Heading" w:hAnsi="Sitka Heading"/>
          <w:lang w:val="en-US"/>
        </w:rPr>
        <w:t>,</w:t>
      </w:r>
      <w:r w:rsidR="003100C0">
        <w:rPr>
          <w:rFonts w:ascii="Sitka Heading" w:hAnsi="Sitka Heading"/>
          <w:lang w:val="en-US"/>
        </w:rPr>
        <w:t xml:space="preserve"> conclusion and reflection the difference between the two scores became bigger where 1)Design Thinking scored positive by interpretation and therefore I put this on point of attention because of the uncertainty of explicit informat</w:t>
      </w:r>
      <w:r w:rsidR="00320B0F">
        <w:rPr>
          <w:rFonts w:ascii="Sitka Heading" w:hAnsi="Sitka Heading"/>
          <w:lang w:val="en-US"/>
        </w:rPr>
        <w:t>ion, 2) Methodology o</w:t>
      </w:r>
      <w:r w:rsidR="00D7309B">
        <w:rPr>
          <w:rFonts w:ascii="Sitka Heading" w:hAnsi="Sitka Heading"/>
          <w:lang w:val="en-US"/>
        </w:rPr>
        <w:t>f the</w:t>
      </w:r>
      <w:r w:rsidR="00320B0F">
        <w:rPr>
          <w:rFonts w:ascii="Sitka Heading" w:hAnsi="Sitka Heading"/>
          <w:lang w:val="en-US"/>
        </w:rPr>
        <w:t xml:space="preserve"> 3-D model scored on this variable with strength; the methodology provides more information how to actually </w:t>
      </w:r>
      <w:r w:rsidR="00D7309B">
        <w:rPr>
          <w:rFonts w:ascii="Sitka Heading" w:hAnsi="Sitka Heading"/>
          <w:lang w:val="en-US"/>
        </w:rPr>
        <w:t>do</w:t>
      </w:r>
      <w:r w:rsidR="00320B0F">
        <w:rPr>
          <w:rFonts w:ascii="Sitka Heading" w:hAnsi="Sitka Heading"/>
          <w:lang w:val="en-US"/>
        </w:rPr>
        <w:t xml:space="preserve"> this </w:t>
      </w:r>
      <w:r w:rsidR="00D7309B">
        <w:rPr>
          <w:rFonts w:ascii="Sitka Heading" w:hAnsi="Sitka Heading"/>
          <w:lang w:val="en-US"/>
        </w:rPr>
        <w:t>compared to</w:t>
      </w:r>
      <w:r w:rsidR="00320B0F">
        <w:rPr>
          <w:rFonts w:ascii="Sitka Heading" w:hAnsi="Sitka Heading"/>
          <w:lang w:val="en-US"/>
        </w:rPr>
        <w:t xml:space="preserve"> the original source from where I extracted the variable. I strongly advice Design Thinking to learn from the 3-D model and be more explicit instead of saying ‘get the right resources at the point needed, from inside or outside the organization’</w:t>
      </w:r>
      <w:r w:rsidR="00CC6DBD">
        <w:rPr>
          <w:rFonts w:ascii="Sitka Heading" w:hAnsi="Sitka Heading"/>
          <w:lang w:val="en-US"/>
        </w:rPr>
        <w:t xml:space="preserve">; more specifically this message is perhaps </w:t>
      </w:r>
      <w:r w:rsidR="00D7309B">
        <w:rPr>
          <w:rFonts w:ascii="Sitka Heading" w:hAnsi="Sitka Heading"/>
          <w:lang w:val="en-US"/>
        </w:rPr>
        <w:t xml:space="preserve">more interesting </w:t>
      </w:r>
      <w:r w:rsidR="00CC6DBD">
        <w:rPr>
          <w:rFonts w:ascii="Sitka Heading" w:hAnsi="Sitka Heading"/>
          <w:lang w:val="en-US"/>
        </w:rPr>
        <w:t xml:space="preserve">for IDEO </w:t>
      </w:r>
      <w:r w:rsidR="00D7309B">
        <w:rPr>
          <w:rFonts w:ascii="Sitka Heading" w:hAnsi="Sitka Heading"/>
          <w:lang w:val="en-US"/>
        </w:rPr>
        <w:t xml:space="preserve">because they </w:t>
      </w:r>
      <w:r w:rsidR="00CC6DBD">
        <w:rPr>
          <w:rFonts w:ascii="Sitka Heading" w:hAnsi="Sitka Heading"/>
          <w:lang w:val="en-US"/>
        </w:rPr>
        <w:t xml:space="preserve">play an important </w:t>
      </w:r>
      <w:r w:rsidR="00D7309B">
        <w:rPr>
          <w:rFonts w:ascii="Sitka Heading" w:hAnsi="Sitka Heading"/>
          <w:lang w:val="en-US"/>
        </w:rPr>
        <w:t>role</w:t>
      </w:r>
      <w:r w:rsidR="00CC6DBD">
        <w:rPr>
          <w:rFonts w:ascii="Sitka Heading" w:hAnsi="Sitka Heading"/>
          <w:lang w:val="en-US"/>
        </w:rPr>
        <w:t xml:space="preserve"> in the development of Design Thinking</w:t>
      </w:r>
      <w:r w:rsidR="00D7309B">
        <w:rPr>
          <w:rFonts w:ascii="Sitka Heading" w:hAnsi="Sitka Heading"/>
          <w:lang w:val="en-US"/>
        </w:rPr>
        <w:t xml:space="preserve"> ‘in business or organization in general’</w:t>
      </w:r>
      <w:r w:rsidR="00CC6DBD">
        <w:rPr>
          <w:rFonts w:ascii="Sitka Heading" w:hAnsi="Sitka Heading"/>
          <w:lang w:val="en-US"/>
        </w:rPr>
        <w:t xml:space="preserve">.  </w:t>
      </w:r>
    </w:p>
    <w:p w14:paraId="00838DC0" w14:textId="584E0E15" w:rsidR="001B5871" w:rsidRDefault="00C41580" w:rsidP="00E53940">
      <w:pPr>
        <w:ind w:left="142" w:hanging="142"/>
        <w:rPr>
          <w:rFonts w:ascii="Sitka Heading" w:hAnsi="Sitka Heading"/>
          <w:lang w:val="en-US"/>
        </w:rPr>
      </w:pPr>
      <w:r w:rsidRPr="00320B0F">
        <w:rPr>
          <w:rFonts w:ascii="Sitka Heading" w:hAnsi="Sitka Heading"/>
          <w:b/>
          <w:bCs/>
          <w:lang w:val="en-US"/>
        </w:rPr>
        <w:t>V.6</w:t>
      </w:r>
      <w:r>
        <w:rPr>
          <w:rFonts w:ascii="Sitka Heading" w:hAnsi="Sitka Heading"/>
          <w:lang w:val="en-US"/>
        </w:rPr>
        <w:t>:</w:t>
      </w:r>
      <w:r w:rsidR="00093777">
        <w:rPr>
          <w:rFonts w:ascii="Sitka Heading" w:hAnsi="Sitka Heading"/>
          <w:lang w:val="en-US"/>
        </w:rPr>
        <w:t xml:space="preserve"> </w:t>
      </w:r>
      <w:r w:rsidR="009534CB">
        <w:rPr>
          <w:rFonts w:ascii="Sitka Heading" w:hAnsi="Sitka Heading"/>
          <w:lang w:val="en-US"/>
        </w:rPr>
        <w:t xml:space="preserve">The </w:t>
      </w:r>
      <w:r w:rsidR="007929BE">
        <w:rPr>
          <w:rFonts w:ascii="Sitka Heading" w:hAnsi="Sitka Heading"/>
          <w:lang w:val="en-US"/>
        </w:rPr>
        <w:t xml:space="preserve">methodologies </w:t>
      </w:r>
      <w:r w:rsidR="009534CB">
        <w:rPr>
          <w:rFonts w:ascii="Sitka Heading" w:hAnsi="Sitka Heading"/>
          <w:lang w:val="en-US"/>
        </w:rPr>
        <w:t>score</w:t>
      </w:r>
      <w:r w:rsidR="007929BE">
        <w:rPr>
          <w:rFonts w:ascii="Sitka Heading" w:hAnsi="Sitka Heading"/>
          <w:lang w:val="en-US"/>
        </w:rPr>
        <w:t xml:space="preserve">d similar </w:t>
      </w:r>
      <w:r w:rsidR="00D7309B">
        <w:rPr>
          <w:rFonts w:ascii="Sitka Heading" w:hAnsi="Sitka Heading"/>
          <w:lang w:val="en-US"/>
        </w:rPr>
        <w:t xml:space="preserve">to </w:t>
      </w:r>
      <w:r w:rsidR="005A10E7">
        <w:rPr>
          <w:rFonts w:ascii="Sitka Heading" w:hAnsi="Sitka Heading"/>
          <w:lang w:val="en-US"/>
        </w:rPr>
        <w:t>variable 5</w:t>
      </w:r>
      <w:r w:rsidR="00D7309B">
        <w:rPr>
          <w:rFonts w:ascii="Sitka Heading" w:hAnsi="Sitka Heading"/>
          <w:lang w:val="en-US"/>
        </w:rPr>
        <w:t xml:space="preserve"> </w:t>
      </w:r>
      <w:r w:rsidR="005A10E7">
        <w:rPr>
          <w:rFonts w:ascii="Sitka Heading" w:hAnsi="Sitka Heading"/>
          <w:lang w:val="en-US"/>
        </w:rPr>
        <w:t>(adaptability of human resources)</w:t>
      </w:r>
      <w:r w:rsidR="00D7309B">
        <w:rPr>
          <w:rFonts w:ascii="Sitka Heading" w:hAnsi="Sitka Heading"/>
          <w:lang w:val="en-US"/>
        </w:rPr>
        <w:t xml:space="preserve"> on this variable</w:t>
      </w:r>
      <w:r w:rsidR="009534CB">
        <w:rPr>
          <w:rFonts w:ascii="Sitka Heading" w:hAnsi="Sitka Heading"/>
          <w:lang w:val="en-US"/>
        </w:rPr>
        <w:t>, adaptability of organization structure and infrastructure</w:t>
      </w:r>
      <w:r w:rsidR="007929BE">
        <w:rPr>
          <w:rFonts w:ascii="Sitka Heading" w:hAnsi="Sitka Heading"/>
          <w:lang w:val="en-US"/>
        </w:rPr>
        <w:t xml:space="preserve"> (similar means initially and also the conclusion where more distance </w:t>
      </w:r>
      <w:r w:rsidR="00D7309B">
        <w:rPr>
          <w:rFonts w:ascii="Sitka Heading" w:hAnsi="Sitka Heading"/>
          <w:lang w:val="en-US"/>
        </w:rPr>
        <w:t xml:space="preserve">appeared </w:t>
      </w:r>
      <w:r w:rsidR="007929BE">
        <w:rPr>
          <w:rFonts w:ascii="Sitka Heading" w:hAnsi="Sitka Heading"/>
          <w:lang w:val="en-US"/>
        </w:rPr>
        <w:t xml:space="preserve">between the two methodologies.). In concrete terms it means that the 3-D model has (super) strength on this variable, more than in the original source of where this </w:t>
      </w:r>
      <w:r w:rsidR="0016184A">
        <w:rPr>
          <w:rFonts w:ascii="Sitka Heading" w:hAnsi="Sitka Heading"/>
          <w:lang w:val="en-US"/>
        </w:rPr>
        <w:t xml:space="preserve">variable is extracted from. Design Thinking scored positive but based on interpretation and therefore appeared a point of attention because of uncertainty (lack of information). Specifically I consider this variable as one of the </w:t>
      </w:r>
      <w:r w:rsidR="0016184A" w:rsidRPr="00EF4E76">
        <w:rPr>
          <w:rFonts w:ascii="Sitka Heading" w:hAnsi="Sitka Heading"/>
          <w:lang w:val="en-US"/>
        </w:rPr>
        <w:t xml:space="preserve">core </w:t>
      </w:r>
      <w:r w:rsidR="00D7309B">
        <w:rPr>
          <w:rFonts w:ascii="Sitka Heading" w:hAnsi="Sitka Heading"/>
          <w:lang w:val="en-US"/>
        </w:rPr>
        <w:t>aspects</w:t>
      </w:r>
      <w:r w:rsidR="0016184A" w:rsidRPr="00EF4E76">
        <w:rPr>
          <w:rFonts w:ascii="Sitka Heading" w:hAnsi="Sitka Heading"/>
          <w:lang w:val="en-US"/>
        </w:rPr>
        <w:t xml:space="preserve"> of the 3-D model. This variable is described in comprehensive detail. All important factors on this variable</w:t>
      </w:r>
      <w:r w:rsidR="00D7309B">
        <w:rPr>
          <w:rFonts w:ascii="Sitka Heading" w:hAnsi="Sitka Heading"/>
          <w:lang w:val="en-US"/>
        </w:rPr>
        <w:t xml:space="preserve"> are</w:t>
      </w:r>
      <w:r w:rsidR="0016184A" w:rsidRPr="00EF4E76">
        <w:rPr>
          <w:rFonts w:ascii="Sitka Heading" w:hAnsi="Sitka Heading"/>
          <w:lang w:val="en-US"/>
        </w:rPr>
        <w:t xml:space="preserve"> described; pre-suppositions, how to design, from a to z. I advise </w:t>
      </w:r>
      <w:r w:rsidR="00EF4E76" w:rsidRPr="00EF4E76">
        <w:rPr>
          <w:rFonts w:ascii="Sitka Heading" w:hAnsi="Sitka Heading"/>
          <w:lang w:val="en-US"/>
        </w:rPr>
        <w:t>Design T</w:t>
      </w:r>
      <w:r w:rsidR="00EF4E76">
        <w:rPr>
          <w:rFonts w:ascii="Sitka Heading" w:hAnsi="Sitka Heading"/>
          <w:lang w:val="en-US"/>
        </w:rPr>
        <w:t xml:space="preserve">hinking </w:t>
      </w:r>
      <w:r w:rsidR="00D7309B">
        <w:rPr>
          <w:rFonts w:ascii="Sitka Heading" w:hAnsi="Sitka Heading"/>
          <w:lang w:val="en-US"/>
        </w:rPr>
        <w:t>to</w:t>
      </w:r>
      <w:r w:rsidR="00EF4E76">
        <w:rPr>
          <w:rFonts w:ascii="Sitka Heading" w:hAnsi="Sitka Heading"/>
          <w:lang w:val="en-US"/>
        </w:rPr>
        <w:t xml:space="preserve"> learn from this </w:t>
      </w:r>
      <w:r w:rsidR="00D7309B">
        <w:rPr>
          <w:rFonts w:ascii="Sitka Heading" w:hAnsi="Sitka Heading"/>
          <w:lang w:val="en-US"/>
        </w:rPr>
        <w:t xml:space="preserve">information and the </w:t>
      </w:r>
      <w:r w:rsidR="00EF4E76">
        <w:rPr>
          <w:rFonts w:ascii="Sitka Heading" w:hAnsi="Sitka Heading"/>
          <w:lang w:val="en-US"/>
        </w:rPr>
        <w:t xml:space="preserve">level of detail how important these (5 and 6) variables are and how these should be dealt with. The 3-D model </w:t>
      </w:r>
      <w:r w:rsidR="0016184A">
        <w:rPr>
          <w:rFonts w:ascii="Sitka Heading" w:hAnsi="Sitka Heading"/>
          <w:lang w:val="en-US"/>
        </w:rPr>
        <w:t xml:space="preserve">should be part of all methodologies’ understanding </w:t>
      </w:r>
      <w:r w:rsidR="00EF4E76">
        <w:rPr>
          <w:rFonts w:ascii="Sitka Heading" w:hAnsi="Sitka Heading"/>
          <w:lang w:val="en-US"/>
        </w:rPr>
        <w:t>to deal</w:t>
      </w:r>
      <w:r w:rsidR="0016184A">
        <w:rPr>
          <w:rFonts w:ascii="Sitka Heading" w:hAnsi="Sitka Heading"/>
          <w:lang w:val="en-US"/>
        </w:rPr>
        <w:t xml:space="preserve"> with ‘projects / design / organization</w:t>
      </w:r>
      <w:r w:rsidR="00F333BC">
        <w:rPr>
          <w:rFonts w:ascii="Sitka Heading" w:hAnsi="Sitka Heading"/>
          <w:lang w:val="en-US"/>
        </w:rPr>
        <w:t>al</w:t>
      </w:r>
      <w:r w:rsidR="0016184A">
        <w:rPr>
          <w:rFonts w:ascii="Sitka Heading" w:hAnsi="Sitka Heading"/>
          <w:lang w:val="en-US"/>
        </w:rPr>
        <w:t xml:space="preserve"> development’. </w:t>
      </w:r>
      <w:r w:rsidR="00D81D81">
        <w:rPr>
          <w:rFonts w:ascii="Sitka Heading" w:hAnsi="Sitka Heading"/>
          <w:lang w:val="en-US"/>
        </w:rPr>
        <w:t>Regarding Design Thinking</w:t>
      </w:r>
      <w:r w:rsidR="00EF4E76">
        <w:rPr>
          <w:rFonts w:ascii="Sitka Heading" w:hAnsi="Sitka Heading"/>
          <w:lang w:val="en-US"/>
        </w:rPr>
        <w:t xml:space="preserve">; </w:t>
      </w:r>
      <w:r w:rsidR="00D81D81">
        <w:rPr>
          <w:rFonts w:ascii="Sitka Heading" w:hAnsi="Sitka Heading"/>
          <w:lang w:val="en-US"/>
        </w:rPr>
        <w:t xml:space="preserve">there is more information required than some comments like ‘get the environment, buildings, tools that are needed’. In essence I understand this, but compared to the methodology of the 3-D model this is not near sufficient.  </w:t>
      </w:r>
    </w:p>
    <w:p w14:paraId="47718EEE" w14:textId="6C90D9AA" w:rsidR="00D33D6E" w:rsidRPr="001772CE" w:rsidRDefault="00C41580" w:rsidP="009774C2">
      <w:pPr>
        <w:pStyle w:val="Kop3"/>
        <w:rPr>
          <w:rStyle w:val="Kop3Char"/>
          <w:b/>
          <w:lang w:val="en-US"/>
        </w:rPr>
      </w:pPr>
      <w:r>
        <w:rPr>
          <w:lang w:val="en-US"/>
        </w:rPr>
        <w:br/>
      </w:r>
      <w:bookmarkStart w:id="131" w:name="_Toc85101441"/>
      <w:r w:rsidRPr="001772CE">
        <w:rPr>
          <w:rStyle w:val="Kop3Char"/>
          <w:b/>
          <w:lang w:val="en-US"/>
        </w:rPr>
        <w:t>5.2.3 Sub</w:t>
      </w:r>
      <w:r w:rsidR="00D81D81" w:rsidRPr="001772CE">
        <w:rPr>
          <w:rStyle w:val="Kop3Char"/>
          <w:b/>
          <w:lang w:val="en-US"/>
        </w:rPr>
        <w:t>-c</w:t>
      </w:r>
      <w:r w:rsidRPr="001772CE">
        <w:rPr>
          <w:rStyle w:val="Kop3Char"/>
          <w:b/>
          <w:lang w:val="en-US"/>
        </w:rPr>
        <w:t xml:space="preserve">onclusion Cluster </w:t>
      </w:r>
      <w:r w:rsidR="00D81D81" w:rsidRPr="001772CE">
        <w:rPr>
          <w:rStyle w:val="Kop3Char"/>
          <w:b/>
          <w:lang w:val="en-US"/>
        </w:rPr>
        <w:t>O</w:t>
      </w:r>
      <w:r w:rsidRPr="001772CE">
        <w:rPr>
          <w:rStyle w:val="Kop3Char"/>
          <w:b/>
          <w:lang w:val="en-US"/>
        </w:rPr>
        <w:t xml:space="preserve">rganization and </w:t>
      </w:r>
      <w:r w:rsidR="00D81D81" w:rsidRPr="001772CE">
        <w:rPr>
          <w:rStyle w:val="Kop3Char"/>
          <w:b/>
          <w:lang w:val="en-US"/>
        </w:rPr>
        <w:t>P</w:t>
      </w:r>
      <w:r w:rsidRPr="001772CE">
        <w:rPr>
          <w:rStyle w:val="Kop3Char"/>
          <w:b/>
          <w:lang w:val="en-US"/>
        </w:rPr>
        <w:t>rocess.</w:t>
      </w:r>
      <w:bookmarkEnd w:id="131"/>
    </w:p>
    <w:p w14:paraId="07999A60" w14:textId="164135E2" w:rsidR="00D31C70" w:rsidRDefault="00D31C70" w:rsidP="00D31C70">
      <w:pPr>
        <w:rPr>
          <w:rFonts w:ascii="Sitka Heading" w:hAnsi="Sitka Heading"/>
          <w:lang w:val="en-US"/>
        </w:rPr>
      </w:pPr>
      <w:r w:rsidRPr="00A75926">
        <w:rPr>
          <w:rFonts w:ascii="Sitka Heading" w:hAnsi="Sitka Heading"/>
          <w:lang w:val="en-US"/>
        </w:rPr>
        <w:t>The</w:t>
      </w:r>
      <w:r w:rsidR="00EF4E76">
        <w:rPr>
          <w:rFonts w:ascii="Sitka Heading" w:hAnsi="Sitka Heading"/>
          <w:lang w:val="en-US"/>
        </w:rPr>
        <w:t xml:space="preserve"> </w:t>
      </w:r>
      <w:r>
        <w:rPr>
          <w:rFonts w:ascii="Sitka Heading" w:hAnsi="Sitka Heading"/>
          <w:lang w:val="en-US"/>
        </w:rPr>
        <w:t>6</w:t>
      </w:r>
      <w:r w:rsidRPr="00A75926">
        <w:rPr>
          <w:rFonts w:ascii="Sitka Heading" w:hAnsi="Sitka Heading"/>
          <w:lang w:val="en-US"/>
        </w:rPr>
        <w:t xml:space="preserve"> variables </w:t>
      </w:r>
      <w:r>
        <w:rPr>
          <w:rFonts w:ascii="Sitka Heading" w:hAnsi="Sitka Heading"/>
          <w:lang w:val="en-US"/>
        </w:rPr>
        <w:t xml:space="preserve">are listed in the table below. </w:t>
      </w:r>
      <w:r w:rsidR="00EF4E76">
        <w:rPr>
          <w:rFonts w:ascii="Sitka Heading" w:hAnsi="Sitka Heading"/>
          <w:lang w:val="en-US"/>
        </w:rPr>
        <w:t>In summary b</w:t>
      </w:r>
      <w:r>
        <w:rPr>
          <w:rFonts w:ascii="Sitka Heading" w:hAnsi="Sitka Heading"/>
          <w:lang w:val="en-US"/>
        </w:rPr>
        <w:t xml:space="preserve">oth </w:t>
      </w:r>
      <w:r w:rsidR="004A73DF">
        <w:rPr>
          <w:rFonts w:ascii="Sitka Heading" w:hAnsi="Sitka Heading"/>
          <w:lang w:val="en-US"/>
        </w:rPr>
        <w:t>m</w:t>
      </w:r>
      <w:r>
        <w:rPr>
          <w:rFonts w:ascii="Sitka Heading" w:hAnsi="Sitka Heading"/>
          <w:lang w:val="en-US"/>
        </w:rPr>
        <w:t xml:space="preserve">ethodologies scored positive on all 6 variables and are marked with the green color. However there was a difference in strength and point of attention as explained in the conclusion of the assessments in the previous 2 chapters. This is marked below by a darker green (strengths) and </w:t>
      </w:r>
      <w:r w:rsidR="004A73DF">
        <w:rPr>
          <w:rFonts w:ascii="Sitka Heading" w:hAnsi="Sitka Heading"/>
          <w:lang w:val="en-US"/>
        </w:rPr>
        <w:t>orange striped on light green (</w:t>
      </w:r>
      <w:r>
        <w:rPr>
          <w:rFonts w:ascii="Sitka Heading" w:hAnsi="Sitka Heading"/>
          <w:lang w:val="en-US"/>
        </w:rPr>
        <w:t>point</w:t>
      </w:r>
      <w:r w:rsidR="004A73DF">
        <w:rPr>
          <w:rFonts w:ascii="Sitka Heading" w:hAnsi="Sitka Heading"/>
          <w:lang w:val="en-US"/>
        </w:rPr>
        <w:t>s</w:t>
      </w:r>
      <w:r>
        <w:rPr>
          <w:rFonts w:ascii="Sitka Heading" w:hAnsi="Sitka Heading"/>
          <w:lang w:val="en-US"/>
        </w:rPr>
        <w:t xml:space="preserve"> of attention)</w:t>
      </w:r>
      <w:r w:rsidR="004A73DF">
        <w:rPr>
          <w:rFonts w:ascii="Sitka Heading" w:hAnsi="Sitka Heading"/>
          <w:lang w:val="en-US"/>
        </w:rPr>
        <w:t>.</w:t>
      </w:r>
    </w:p>
    <w:tbl>
      <w:tblPr>
        <w:tblStyle w:val="Tabelraster"/>
        <w:tblW w:w="8642" w:type="dxa"/>
        <w:tblLook w:val="04A0" w:firstRow="1" w:lastRow="0" w:firstColumn="1" w:lastColumn="0" w:noHBand="0" w:noVBand="1"/>
      </w:tblPr>
      <w:tblGrid>
        <w:gridCol w:w="704"/>
        <w:gridCol w:w="1985"/>
        <w:gridCol w:w="2976"/>
        <w:gridCol w:w="2977"/>
      </w:tblGrid>
      <w:tr w:rsidR="00D31C70" w:rsidRPr="00AC3A0B" w14:paraId="176A8F55" w14:textId="77777777" w:rsidTr="00BE28BC">
        <w:trPr>
          <w:trHeight w:val="274"/>
        </w:trPr>
        <w:tc>
          <w:tcPr>
            <w:tcW w:w="2689" w:type="dxa"/>
            <w:gridSpan w:val="2"/>
          </w:tcPr>
          <w:p w14:paraId="2AC417DD" w14:textId="65FAD847" w:rsidR="00D31C70" w:rsidRPr="00AC3A0B" w:rsidRDefault="00D31C70" w:rsidP="00BE28BC">
            <w:pPr>
              <w:rPr>
                <w:rFonts w:ascii="Sitka Heading" w:hAnsi="Sitka Heading"/>
                <w:sz w:val="16"/>
                <w:szCs w:val="16"/>
                <w:lang w:val="en-US"/>
              </w:rPr>
            </w:pPr>
            <w:bookmarkStart w:id="132" w:name="_Hlk83824640"/>
            <w:r w:rsidRPr="00AC3A0B">
              <w:rPr>
                <w:rFonts w:ascii="Sitka Heading" w:hAnsi="Sitka Heading"/>
                <w:sz w:val="16"/>
                <w:szCs w:val="16"/>
                <w:lang w:val="en-US"/>
              </w:rPr>
              <w:t xml:space="preserve">VARIABLES </w:t>
            </w:r>
            <w:r>
              <w:rPr>
                <w:rFonts w:ascii="Sitka Heading" w:hAnsi="Sitka Heading"/>
                <w:sz w:val="16"/>
                <w:szCs w:val="16"/>
                <w:lang w:val="en-US"/>
              </w:rPr>
              <w:t>ORG-PROC</w:t>
            </w:r>
            <w:r w:rsidR="0095733A">
              <w:rPr>
                <w:rFonts w:ascii="Sitka Heading" w:hAnsi="Sitka Heading"/>
                <w:sz w:val="16"/>
                <w:szCs w:val="16"/>
                <w:lang w:val="en-US"/>
              </w:rPr>
              <w:t>ESS</w:t>
            </w:r>
          </w:p>
        </w:tc>
        <w:tc>
          <w:tcPr>
            <w:tcW w:w="2976" w:type="dxa"/>
          </w:tcPr>
          <w:p w14:paraId="3FD43B99" w14:textId="77777777" w:rsidR="00D31C70" w:rsidRPr="00AC3A0B" w:rsidRDefault="00D31C70" w:rsidP="00BE28BC">
            <w:pPr>
              <w:rPr>
                <w:rFonts w:ascii="Sitka Heading" w:hAnsi="Sitka Heading"/>
                <w:sz w:val="16"/>
                <w:szCs w:val="16"/>
                <w:lang w:val="en-US"/>
              </w:rPr>
            </w:pPr>
            <w:r>
              <w:rPr>
                <w:rFonts w:ascii="Sitka Heading" w:hAnsi="Sitka Heading"/>
                <w:sz w:val="16"/>
                <w:szCs w:val="16"/>
                <w:lang w:val="en-US"/>
              </w:rPr>
              <w:t xml:space="preserve">Design Thinking </w:t>
            </w:r>
          </w:p>
        </w:tc>
        <w:tc>
          <w:tcPr>
            <w:tcW w:w="2977" w:type="dxa"/>
          </w:tcPr>
          <w:p w14:paraId="4BFF2CE8" w14:textId="6DF69B97" w:rsidR="00D31C70" w:rsidRPr="00AC3A0B" w:rsidRDefault="00D31C70" w:rsidP="00BE28BC">
            <w:pPr>
              <w:rPr>
                <w:rFonts w:ascii="Sitka Heading" w:hAnsi="Sitka Heading"/>
                <w:sz w:val="16"/>
                <w:szCs w:val="16"/>
                <w:lang w:val="en-US"/>
              </w:rPr>
            </w:pPr>
            <w:r>
              <w:rPr>
                <w:rFonts w:ascii="Sitka Heading" w:hAnsi="Sitka Heading"/>
                <w:sz w:val="16"/>
                <w:szCs w:val="16"/>
                <w:lang w:val="en-US"/>
              </w:rPr>
              <w:t xml:space="preserve">3-D </w:t>
            </w:r>
            <w:r w:rsidR="00B92DBA">
              <w:rPr>
                <w:rFonts w:ascii="Sitka Heading" w:hAnsi="Sitka Heading"/>
                <w:sz w:val="16"/>
                <w:szCs w:val="16"/>
                <w:lang w:val="en-US"/>
              </w:rPr>
              <w:t>m</w:t>
            </w:r>
            <w:r>
              <w:rPr>
                <w:rFonts w:ascii="Sitka Heading" w:hAnsi="Sitka Heading"/>
                <w:sz w:val="16"/>
                <w:szCs w:val="16"/>
                <w:lang w:val="en-US"/>
              </w:rPr>
              <w:t>odel</w:t>
            </w:r>
          </w:p>
        </w:tc>
      </w:tr>
      <w:tr w:rsidR="00D31C70" w:rsidRPr="00F40B09" w14:paraId="29110EF0" w14:textId="77777777" w:rsidTr="00BE28BC">
        <w:tc>
          <w:tcPr>
            <w:tcW w:w="704" w:type="dxa"/>
          </w:tcPr>
          <w:p w14:paraId="6E097B8E" w14:textId="77777777" w:rsidR="00D31C70" w:rsidRPr="00AC3A0B" w:rsidRDefault="00D31C70" w:rsidP="00BE28BC">
            <w:pPr>
              <w:rPr>
                <w:rFonts w:ascii="Sitka Heading" w:hAnsi="Sitka Heading"/>
                <w:b/>
                <w:bCs/>
                <w:sz w:val="16"/>
                <w:szCs w:val="16"/>
                <w:lang w:val="en-US"/>
              </w:rPr>
            </w:pPr>
            <w:r w:rsidRPr="00AC3A0B">
              <w:rPr>
                <w:rFonts w:ascii="Sitka Heading" w:hAnsi="Sitka Heading"/>
                <w:b/>
                <w:bCs/>
                <w:sz w:val="16"/>
                <w:szCs w:val="16"/>
                <w:lang w:val="en-US"/>
              </w:rPr>
              <w:t>1</w:t>
            </w:r>
          </w:p>
        </w:tc>
        <w:tc>
          <w:tcPr>
            <w:tcW w:w="1985" w:type="dxa"/>
          </w:tcPr>
          <w:p w14:paraId="7CD5E1F4" w14:textId="10C760CA" w:rsidR="00D31C70" w:rsidRPr="00AC3A0B" w:rsidRDefault="00D31C70" w:rsidP="00BE28BC">
            <w:pPr>
              <w:rPr>
                <w:rFonts w:ascii="Sitka Heading" w:hAnsi="Sitka Heading"/>
                <w:sz w:val="16"/>
                <w:szCs w:val="16"/>
                <w:lang w:val="en-US"/>
              </w:rPr>
            </w:pPr>
            <w:r w:rsidRPr="00AC3A0B">
              <w:rPr>
                <w:rFonts w:ascii="Sitka Heading" w:hAnsi="Sitka Heading"/>
                <w:sz w:val="16"/>
                <w:szCs w:val="16"/>
                <w:lang w:val="en-US"/>
              </w:rPr>
              <w:t>Ability to achieve fundamental organizational transformation</w:t>
            </w:r>
            <w:r w:rsidR="004A73DF">
              <w:rPr>
                <w:rFonts w:ascii="Sitka Heading" w:hAnsi="Sitka Heading"/>
                <w:sz w:val="16"/>
                <w:szCs w:val="16"/>
                <w:lang w:val="en-US"/>
              </w:rPr>
              <w:t>.</w:t>
            </w:r>
          </w:p>
        </w:tc>
        <w:tc>
          <w:tcPr>
            <w:tcW w:w="2976" w:type="dxa"/>
            <w:shd w:val="clear" w:color="auto" w:fill="A8D08D" w:themeFill="accent6" w:themeFillTint="99"/>
          </w:tcPr>
          <w:p w14:paraId="344A5915" w14:textId="77777777" w:rsidR="00D31C70" w:rsidRPr="00AC3A0B" w:rsidRDefault="00D31C70" w:rsidP="00BE28BC">
            <w:pPr>
              <w:rPr>
                <w:rFonts w:ascii="Sitka Heading" w:hAnsi="Sitka Heading"/>
                <w:sz w:val="16"/>
                <w:szCs w:val="16"/>
                <w:lang w:val="en-US"/>
              </w:rPr>
            </w:pPr>
          </w:p>
        </w:tc>
        <w:tc>
          <w:tcPr>
            <w:tcW w:w="2977" w:type="dxa"/>
            <w:shd w:val="clear" w:color="auto" w:fill="A8D08D" w:themeFill="accent6" w:themeFillTint="99"/>
          </w:tcPr>
          <w:p w14:paraId="234855D2" w14:textId="77777777" w:rsidR="00D31C70" w:rsidRPr="00AC3A0B" w:rsidRDefault="00D31C70" w:rsidP="00BE28BC">
            <w:pPr>
              <w:rPr>
                <w:rFonts w:ascii="Sitka Heading" w:hAnsi="Sitka Heading"/>
                <w:sz w:val="16"/>
                <w:szCs w:val="16"/>
                <w:lang w:val="en-US"/>
              </w:rPr>
            </w:pPr>
          </w:p>
        </w:tc>
      </w:tr>
      <w:tr w:rsidR="00D31C70" w:rsidRPr="00F40B09" w14:paraId="4F7C6830" w14:textId="77777777" w:rsidTr="00BE28BC">
        <w:tc>
          <w:tcPr>
            <w:tcW w:w="704" w:type="dxa"/>
          </w:tcPr>
          <w:p w14:paraId="0E76E921" w14:textId="77777777" w:rsidR="00D31C70" w:rsidRPr="00AC3A0B" w:rsidRDefault="00D31C70" w:rsidP="00BE28BC">
            <w:pPr>
              <w:rPr>
                <w:rFonts w:ascii="Sitka Heading" w:hAnsi="Sitka Heading"/>
                <w:b/>
                <w:bCs/>
                <w:sz w:val="16"/>
                <w:szCs w:val="16"/>
                <w:lang w:val="en-US"/>
              </w:rPr>
            </w:pPr>
            <w:r w:rsidRPr="00AC3A0B">
              <w:rPr>
                <w:rFonts w:ascii="Sitka Heading" w:hAnsi="Sitka Heading"/>
                <w:b/>
                <w:bCs/>
                <w:sz w:val="16"/>
                <w:szCs w:val="16"/>
                <w:lang w:val="en-US"/>
              </w:rPr>
              <w:t>2</w:t>
            </w:r>
          </w:p>
        </w:tc>
        <w:tc>
          <w:tcPr>
            <w:tcW w:w="1985" w:type="dxa"/>
          </w:tcPr>
          <w:p w14:paraId="02DA4599" w14:textId="77777777" w:rsidR="00D31C70" w:rsidRDefault="00D31C70" w:rsidP="00BE28BC">
            <w:pPr>
              <w:rPr>
                <w:rFonts w:ascii="Sitka Heading" w:hAnsi="Sitka Heading"/>
                <w:sz w:val="16"/>
                <w:szCs w:val="16"/>
                <w:lang w:val="en-US"/>
              </w:rPr>
            </w:pPr>
            <w:r w:rsidRPr="00AC3A0B">
              <w:rPr>
                <w:rFonts w:ascii="Sitka Heading" w:hAnsi="Sitka Heading"/>
                <w:sz w:val="16"/>
                <w:szCs w:val="16"/>
                <w:lang w:val="en-US"/>
              </w:rPr>
              <w:t>‘Functional specification at individual level’.</w:t>
            </w:r>
          </w:p>
          <w:p w14:paraId="0AACB150" w14:textId="77777777" w:rsidR="00D31C70" w:rsidRPr="00AC3A0B" w:rsidRDefault="00D31C70" w:rsidP="00BE28BC">
            <w:pPr>
              <w:rPr>
                <w:rFonts w:ascii="Sitka Heading" w:hAnsi="Sitka Heading"/>
                <w:sz w:val="16"/>
                <w:szCs w:val="16"/>
                <w:lang w:val="en-US"/>
              </w:rPr>
            </w:pPr>
          </w:p>
        </w:tc>
        <w:tc>
          <w:tcPr>
            <w:tcW w:w="2976" w:type="dxa"/>
            <w:shd w:val="clear" w:color="auto" w:fill="A8D08D" w:themeFill="accent6" w:themeFillTint="99"/>
          </w:tcPr>
          <w:p w14:paraId="1E1AFC6B" w14:textId="77777777" w:rsidR="00D31C70" w:rsidRPr="00AC3A0B" w:rsidRDefault="00D31C70" w:rsidP="00BE28BC">
            <w:pPr>
              <w:rPr>
                <w:rFonts w:ascii="Sitka Heading" w:hAnsi="Sitka Heading"/>
                <w:sz w:val="16"/>
                <w:szCs w:val="16"/>
                <w:lang w:val="en-US"/>
              </w:rPr>
            </w:pPr>
          </w:p>
        </w:tc>
        <w:tc>
          <w:tcPr>
            <w:tcW w:w="2977" w:type="dxa"/>
            <w:shd w:val="clear" w:color="auto" w:fill="007803"/>
          </w:tcPr>
          <w:p w14:paraId="0C5261BE" w14:textId="77777777" w:rsidR="00D31C70" w:rsidRPr="00AC3A0B" w:rsidRDefault="00D31C70" w:rsidP="00BE28BC">
            <w:pPr>
              <w:rPr>
                <w:rFonts w:ascii="Sitka Heading" w:hAnsi="Sitka Heading"/>
                <w:sz w:val="16"/>
                <w:szCs w:val="16"/>
                <w:lang w:val="en-US"/>
              </w:rPr>
            </w:pPr>
          </w:p>
        </w:tc>
      </w:tr>
      <w:tr w:rsidR="00D31C70" w:rsidRPr="00F40B09" w14:paraId="54AC35BE" w14:textId="77777777" w:rsidTr="008C73D5">
        <w:tc>
          <w:tcPr>
            <w:tcW w:w="704" w:type="dxa"/>
          </w:tcPr>
          <w:p w14:paraId="72B5D76F" w14:textId="77777777" w:rsidR="00D31C70" w:rsidRPr="00AC3A0B" w:rsidRDefault="00D31C70" w:rsidP="00BE28BC">
            <w:pPr>
              <w:rPr>
                <w:rFonts w:ascii="Sitka Heading" w:hAnsi="Sitka Heading"/>
                <w:b/>
                <w:bCs/>
                <w:sz w:val="16"/>
                <w:szCs w:val="16"/>
                <w:lang w:val="en-US"/>
              </w:rPr>
            </w:pPr>
            <w:r w:rsidRPr="00AC3A0B">
              <w:rPr>
                <w:rFonts w:ascii="Sitka Heading" w:hAnsi="Sitka Heading"/>
                <w:b/>
                <w:bCs/>
                <w:sz w:val="16"/>
                <w:szCs w:val="16"/>
                <w:lang w:val="en-US"/>
              </w:rPr>
              <w:t>3</w:t>
            </w:r>
          </w:p>
        </w:tc>
        <w:tc>
          <w:tcPr>
            <w:tcW w:w="1985" w:type="dxa"/>
          </w:tcPr>
          <w:p w14:paraId="4516A553" w14:textId="4BD8D4F6" w:rsidR="00D31C70" w:rsidRPr="00AC3A0B" w:rsidRDefault="00D31C70" w:rsidP="00BE28BC">
            <w:pPr>
              <w:rPr>
                <w:rFonts w:ascii="Sitka Heading" w:hAnsi="Sitka Heading"/>
                <w:sz w:val="16"/>
                <w:szCs w:val="16"/>
                <w:lang w:val="en-US"/>
              </w:rPr>
            </w:pPr>
            <w:r w:rsidRPr="00AC3A0B">
              <w:rPr>
                <w:rFonts w:ascii="Sitka Heading" w:hAnsi="Sitka Heading"/>
                <w:sz w:val="16"/>
                <w:szCs w:val="16"/>
                <w:lang w:val="en-US"/>
              </w:rPr>
              <w:t>Learning to deliver expected changes after ‘go live’.</w:t>
            </w:r>
          </w:p>
        </w:tc>
        <w:tc>
          <w:tcPr>
            <w:tcW w:w="2976" w:type="dxa"/>
            <w:shd w:val="clear" w:color="auto" w:fill="007803"/>
          </w:tcPr>
          <w:p w14:paraId="10D13F7E" w14:textId="77777777" w:rsidR="00D31C70" w:rsidRPr="00AC3A0B" w:rsidRDefault="00D31C70" w:rsidP="00BE28BC">
            <w:pPr>
              <w:rPr>
                <w:rFonts w:ascii="Sitka Heading" w:hAnsi="Sitka Heading"/>
                <w:sz w:val="16"/>
                <w:szCs w:val="16"/>
                <w:lang w:val="en-US"/>
              </w:rPr>
            </w:pPr>
          </w:p>
        </w:tc>
        <w:tc>
          <w:tcPr>
            <w:tcW w:w="2977" w:type="dxa"/>
            <w:shd w:val="clear" w:color="auto" w:fill="007803"/>
          </w:tcPr>
          <w:p w14:paraId="467D6C30" w14:textId="77777777" w:rsidR="00D31C70" w:rsidRPr="00AC3A0B" w:rsidRDefault="00D31C70" w:rsidP="00BE28BC">
            <w:pPr>
              <w:rPr>
                <w:rFonts w:ascii="Sitka Heading" w:hAnsi="Sitka Heading"/>
                <w:sz w:val="16"/>
                <w:szCs w:val="16"/>
                <w:lang w:val="en-US"/>
              </w:rPr>
            </w:pPr>
          </w:p>
        </w:tc>
      </w:tr>
      <w:tr w:rsidR="00D31C70" w:rsidRPr="00F40B09" w14:paraId="08C75A3E" w14:textId="77777777" w:rsidTr="00BE28BC">
        <w:tc>
          <w:tcPr>
            <w:tcW w:w="704" w:type="dxa"/>
          </w:tcPr>
          <w:p w14:paraId="6D969EB9" w14:textId="77777777" w:rsidR="00D31C70" w:rsidRPr="00AC3A0B" w:rsidRDefault="00D31C70" w:rsidP="00BE28BC">
            <w:pPr>
              <w:rPr>
                <w:rFonts w:ascii="Sitka Heading" w:hAnsi="Sitka Heading"/>
                <w:b/>
                <w:bCs/>
                <w:sz w:val="16"/>
                <w:szCs w:val="16"/>
                <w:lang w:val="en-US"/>
              </w:rPr>
            </w:pPr>
            <w:r w:rsidRPr="00AC3A0B">
              <w:rPr>
                <w:rFonts w:ascii="Sitka Heading" w:hAnsi="Sitka Heading"/>
                <w:b/>
                <w:bCs/>
                <w:sz w:val="16"/>
                <w:szCs w:val="16"/>
                <w:lang w:val="en-US"/>
              </w:rPr>
              <w:t>4</w:t>
            </w:r>
          </w:p>
        </w:tc>
        <w:tc>
          <w:tcPr>
            <w:tcW w:w="1985" w:type="dxa"/>
          </w:tcPr>
          <w:p w14:paraId="46542434" w14:textId="586EC851" w:rsidR="00D31C70" w:rsidRDefault="00D31C70" w:rsidP="00BE28BC">
            <w:pPr>
              <w:rPr>
                <w:rFonts w:ascii="Sitka Heading" w:hAnsi="Sitka Heading"/>
                <w:sz w:val="16"/>
                <w:szCs w:val="16"/>
                <w:lang w:val="en-US"/>
              </w:rPr>
            </w:pPr>
            <w:r w:rsidRPr="00AC3A0B">
              <w:rPr>
                <w:rFonts w:ascii="Sitka Heading" w:hAnsi="Sitka Heading"/>
                <w:sz w:val="16"/>
                <w:szCs w:val="16"/>
                <w:lang w:val="en-US"/>
              </w:rPr>
              <w:t>Two-way communication on regular basis</w:t>
            </w:r>
            <w:r w:rsidR="004A73DF">
              <w:rPr>
                <w:rFonts w:ascii="Sitka Heading" w:hAnsi="Sitka Heading"/>
                <w:sz w:val="16"/>
                <w:szCs w:val="16"/>
                <w:lang w:val="en-US"/>
              </w:rPr>
              <w:t>.</w:t>
            </w:r>
          </w:p>
          <w:p w14:paraId="24FDC89E" w14:textId="77777777" w:rsidR="00D31C70" w:rsidRPr="00AC3A0B" w:rsidRDefault="00D31C70" w:rsidP="00BE28BC">
            <w:pPr>
              <w:rPr>
                <w:rFonts w:ascii="Sitka Heading" w:hAnsi="Sitka Heading"/>
                <w:sz w:val="16"/>
                <w:szCs w:val="16"/>
                <w:lang w:val="en-US"/>
              </w:rPr>
            </w:pPr>
            <w:r w:rsidRPr="00AC3A0B">
              <w:rPr>
                <w:rFonts w:ascii="Sitka Heading" w:hAnsi="Sitka Heading"/>
                <w:sz w:val="16"/>
                <w:szCs w:val="16"/>
                <w:lang w:val="en-US"/>
              </w:rPr>
              <w:t xml:space="preserve"> </w:t>
            </w:r>
          </w:p>
        </w:tc>
        <w:tc>
          <w:tcPr>
            <w:tcW w:w="2976" w:type="dxa"/>
            <w:shd w:val="clear" w:color="auto" w:fill="A8D08D" w:themeFill="accent6" w:themeFillTint="99"/>
          </w:tcPr>
          <w:p w14:paraId="37061430" w14:textId="77777777" w:rsidR="00D31C70" w:rsidRPr="00AC3A0B" w:rsidRDefault="00D31C70" w:rsidP="00BE28BC">
            <w:pPr>
              <w:rPr>
                <w:rFonts w:ascii="Sitka Heading" w:hAnsi="Sitka Heading"/>
                <w:sz w:val="16"/>
                <w:szCs w:val="16"/>
                <w:lang w:val="en-US"/>
              </w:rPr>
            </w:pPr>
          </w:p>
        </w:tc>
        <w:tc>
          <w:tcPr>
            <w:tcW w:w="2977" w:type="dxa"/>
            <w:shd w:val="clear" w:color="auto" w:fill="098512"/>
          </w:tcPr>
          <w:p w14:paraId="7F415784" w14:textId="77777777" w:rsidR="00D31C70" w:rsidRPr="00AC3A0B" w:rsidRDefault="00D31C70" w:rsidP="00BE28BC">
            <w:pPr>
              <w:rPr>
                <w:rFonts w:ascii="Sitka Heading" w:hAnsi="Sitka Heading"/>
                <w:sz w:val="16"/>
                <w:szCs w:val="16"/>
                <w:lang w:val="en-US"/>
              </w:rPr>
            </w:pPr>
          </w:p>
        </w:tc>
      </w:tr>
      <w:tr w:rsidR="00D31C70" w:rsidRPr="00F40B09" w14:paraId="506DE70A" w14:textId="77777777" w:rsidTr="00BE28BC">
        <w:tc>
          <w:tcPr>
            <w:tcW w:w="704" w:type="dxa"/>
          </w:tcPr>
          <w:p w14:paraId="62DDB697" w14:textId="77777777" w:rsidR="00D31C70" w:rsidRPr="00AC3A0B" w:rsidRDefault="00D31C70" w:rsidP="00BE28BC">
            <w:pPr>
              <w:rPr>
                <w:rFonts w:ascii="Sitka Heading" w:hAnsi="Sitka Heading"/>
                <w:b/>
                <w:bCs/>
                <w:sz w:val="16"/>
                <w:szCs w:val="16"/>
                <w:lang w:val="en-US"/>
              </w:rPr>
            </w:pPr>
            <w:r w:rsidRPr="00AC3A0B">
              <w:rPr>
                <w:rFonts w:ascii="Sitka Heading" w:hAnsi="Sitka Heading"/>
                <w:b/>
                <w:bCs/>
                <w:sz w:val="16"/>
                <w:szCs w:val="16"/>
                <w:lang w:val="en-US"/>
              </w:rPr>
              <w:t>5</w:t>
            </w:r>
          </w:p>
        </w:tc>
        <w:tc>
          <w:tcPr>
            <w:tcW w:w="1985" w:type="dxa"/>
          </w:tcPr>
          <w:p w14:paraId="6EB2B64A" w14:textId="2D07BB4C" w:rsidR="00D31C70" w:rsidRPr="00AC3A0B" w:rsidRDefault="00D31C70" w:rsidP="00BE28BC">
            <w:pPr>
              <w:rPr>
                <w:rFonts w:ascii="Sitka Heading" w:hAnsi="Sitka Heading"/>
                <w:sz w:val="16"/>
                <w:szCs w:val="16"/>
                <w:lang w:val="en-US"/>
              </w:rPr>
            </w:pPr>
            <w:r w:rsidRPr="00AC3A0B">
              <w:rPr>
                <w:rFonts w:ascii="Sitka Heading" w:hAnsi="Sitka Heading"/>
                <w:sz w:val="16"/>
                <w:szCs w:val="16"/>
                <w:lang w:val="en-US"/>
              </w:rPr>
              <w:t>Adaptability of Human Resources Practices / instruments</w:t>
            </w:r>
            <w:r w:rsidR="004A73DF">
              <w:rPr>
                <w:rFonts w:ascii="Sitka Heading" w:hAnsi="Sitka Heading"/>
                <w:sz w:val="16"/>
                <w:szCs w:val="16"/>
                <w:lang w:val="en-US"/>
              </w:rPr>
              <w:t>.</w:t>
            </w:r>
          </w:p>
        </w:tc>
        <w:tc>
          <w:tcPr>
            <w:tcW w:w="2976" w:type="dxa"/>
            <w:shd w:val="clear" w:color="auto" w:fill="A8D08D" w:themeFill="accent6" w:themeFillTint="99"/>
          </w:tcPr>
          <w:p w14:paraId="59082340" w14:textId="77777777" w:rsidR="00D31C70" w:rsidRPr="00AC3A0B" w:rsidRDefault="00D31C70" w:rsidP="00BE28BC">
            <w:pPr>
              <w:rPr>
                <w:rFonts w:ascii="Sitka Heading" w:hAnsi="Sitka Heading"/>
                <w:sz w:val="16"/>
                <w:szCs w:val="16"/>
                <w:lang w:val="en-US"/>
              </w:rPr>
            </w:pPr>
            <w:r>
              <w:rPr>
                <w:rFonts w:ascii="Sitka Heading" w:hAnsi="Sitka Heading"/>
                <w:noProof/>
                <w:sz w:val="16"/>
                <w:szCs w:val="16"/>
                <w:lang w:val="en-US"/>
              </w:rPr>
              <mc:AlternateContent>
                <mc:Choice Requires="wps">
                  <w:drawing>
                    <wp:anchor distT="0" distB="0" distL="114300" distR="114300" simplePos="0" relativeHeight="251691008" behindDoc="0" locked="0" layoutInCell="1" allowOverlap="1" wp14:anchorId="471C2B74" wp14:editId="44FA1050">
                      <wp:simplePos x="0" y="0"/>
                      <wp:positionH relativeFrom="column">
                        <wp:posOffset>-65914</wp:posOffset>
                      </wp:positionH>
                      <wp:positionV relativeFrom="paragraph">
                        <wp:posOffset>1905</wp:posOffset>
                      </wp:positionV>
                      <wp:extent cx="1883121" cy="375719"/>
                      <wp:effectExtent l="0" t="0" r="3175" b="5715"/>
                      <wp:wrapNone/>
                      <wp:docPr id="12" name="Rechthoek 12"/>
                      <wp:cNvGraphicFramePr/>
                      <a:graphic xmlns:a="http://schemas.openxmlformats.org/drawingml/2006/main">
                        <a:graphicData uri="http://schemas.microsoft.com/office/word/2010/wordprocessingShape">
                          <wps:wsp>
                            <wps:cNvSpPr/>
                            <wps:spPr>
                              <a:xfrm>
                                <a:off x="0" y="0"/>
                                <a:ext cx="1883121" cy="375719"/>
                              </a:xfrm>
                              <a:prstGeom prst="rect">
                                <a:avLst/>
                              </a:prstGeom>
                              <a:pattFill prst="wdUpDiag">
                                <a:fgClr>
                                  <a:schemeClr val="accent2">
                                    <a:lumMod val="40000"/>
                                    <a:lumOff val="60000"/>
                                  </a:schemeClr>
                                </a:fgClr>
                                <a:bgClr>
                                  <a:schemeClr val="accent6">
                                    <a:lumMod val="60000"/>
                                    <a:lumOff val="40000"/>
                                  </a:schemeClr>
                                </a:bgClr>
                              </a:patt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B1647AF" id="Rechthoek 12" o:spid="_x0000_s1026" style="position:absolute;margin-left:-5.2pt;margin-top:.15pt;width:148.3pt;height:29.6pt;z-index:2516910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" fillcolor="#f7caac [1301]" stroked="f" strokeweight="1pt">
                      <v:fill r:id="rId17" o:title="" color2="#a8d08d [1945]" type="pattern"/>
                    </v:rect>
                  </w:pict>
                </mc:Fallback>
              </mc:AlternateContent>
            </w:r>
          </w:p>
        </w:tc>
        <w:tc>
          <w:tcPr>
            <w:tcW w:w="2977" w:type="dxa"/>
            <w:shd w:val="clear" w:color="auto" w:fill="098512"/>
          </w:tcPr>
          <w:p w14:paraId="283D3D85" w14:textId="77777777" w:rsidR="00D31C70" w:rsidRPr="00AC3A0B" w:rsidRDefault="00D31C70" w:rsidP="00BE28BC">
            <w:pPr>
              <w:rPr>
                <w:rFonts w:ascii="Sitka Heading" w:hAnsi="Sitka Heading"/>
                <w:sz w:val="16"/>
                <w:szCs w:val="16"/>
                <w:lang w:val="en-US"/>
              </w:rPr>
            </w:pPr>
          </w:p>
        </w:tc>
      </w:tr>
      <w:tr w:rsidR="00D31C70" w:rsidRPr="00F40B09" w14:paraId="73804EAA" w14:textId="77777777" w:rsidTr="00BE28BC">
        <w:trPr>
          <w:trHeight w:val="223"/>
        </w:trPr>
        <w:tc>
          <w:tcPr>
            <w:tcW w:w="704" w:type="dxa"/>
          </w:tcPr>
          <w:p w14:paraId="23454EAA" w14:textId="77777777" w:rsidR="00D31C70" w:rsidRPr="00945658" w:rsidRDefault="00D31C70" w:rsidP="00BE28BC">
            <w:pPr>
              <w:rPr>
                <w:rFonts w:ascii="Sitka Heading" w:hAnsi="Sitka Heading"/>
                <w:b/>
                <w:bCs/>
                <w:sz w:val="16"/>
                <w:szCs w:val="16"/>
                <w:lang w:val="en-US"/>
              </w:rPr>
            </w:pPr>
            <w:r w:rsidRPr="00AC3A0B">
              <w:rPr>
                <w:rFonts w:ascii="Sitka Heading" w:hAnsi="Sitka Heading"/>
                <w:b/>
                <w:bCs/>
                <w:sz w:val="16"/>
                <w:szCs w:val="16"/>
                <w:lang w:val="en-US"/>
              </w:rPr>
              <w:t>6</w:t>
            </w:r>
          </w:p>
        </w:tc>
        <w:tc>
          <w:tcPr>
            <w:tcW w:w="1985" w:type="dxa"/>
          </w:tcPr>
          <w:p w14:paraId="34E7960B" w14:textId="77777777" w:rsidR="00D31C70" w:rsidRPr="00AC3A0B" w:rsidRDefault="00D31C70" w:rsidP="00BE28BC">
            <w:pPr>
              <w:rPr>
                <w:rFonts w:ascii="Sitka Heading" w:hAnsi="Sitka Heading"/>
                <w:sz w:val="16"/>
                <w:szCs w:val="16"/>
                <w:lang w:val="en-US"/>
              </w:rPr>
            </w:pPr>
            <w:r w:rsidRPr="00AC3A0B">
              <w:rPr>
                <w:rFonts w:ascii="Sitka Heading" w:hAnsi="Sitka Heading"/>
                <w:sz w:val="16"/>
                <w:szCs w:val="16"/>
                <w:lang w:val="en-US"/>
              </w:rPr>
              <w:t>Adaptability of the organization structure and infrastructure</w:t>
            </w:r>
          </w:p>
        </w:tc>
        <w:tc>
          <w:tcPr>
            <w:tcW w:w="2976" w:type="dxa"/>
            <w:shd w:val="clear" w:color="auto" w:fill="A8D08D" w:themeFill="accent6" w:themeFillTint="99"/>
          </w:tcPr>
          <w:p w14:paraId="3373E602" w14:textId="77777777" w:rsidR="00D31C70" w:rsidRPr="00AC3A0B" w:rsidRDefault="00D31C70" w:rsidP="00BE28BC">
            <w:pPr>
              <w:rPr>
                <w:rFonts w:ascii="Sitka Heading" w:hAnsi="Sitka Heading"/>
                <w:sz w:val="16"/>
                <w:szCs w:val="16"/>
                <w:lang w:val="en-US"/>
              </w:rPr>
            </w:pPr>
            <w:r>
              <w:rPr>
                <w:rFonts w:ascii="Sitka Heading" w:hAnsi="Sitka Heading"/>
                <w:noProof/>
                <w:sz w:val="16"/>
                <w:szCs w:val="16"/>
                <w:lang w:val="en-US"/>
              </w:rPr>
              <mc:AlternateContent>
                <mc:Choice Requires="wps">
                  <w:drawing>
                    <wp:anchor distT="0" distB="0" distL="114300" distR="114300" simplePos="0" relativeHeight="251692032" behindDoc="0" locked="0" layoutInCell="1" allowOverlap="1" wp14:anchorId="299B6C09" wp14:editId="4850B823">
                      <wp:simplePos x="0" y="0"/>
                      <wp:positionH relativeFrom="column">
                        <wp:posOffset>-65914</wp:posOffset>
                      </wp:positionH>
                      <wp:positionV relativeFrom="paragraph">
                        <wp:posOffset>-635</wp:posOffset>
                      </wp:positionV>
                      <wp:extent cx="1883121" cy="375719"/>
                      <wp:effectExtent l="0" t="0" r="3175" b="5715"/>
                      <wp:wrapNone/>
                      <wp:docPr id="13" name="Rechthoek 13"/>
                      <wp:cNvGraphicFramePr/>
                      <a:graphic xmlns:a="http://schemas.openxmlformats.org/drawingml/2006/main">
                        <a:graphicData uri="http://schemas.microsoft.com/office/word/2010/wordprocessingShape">
                          <wps:wsp>
                            <wps:cNvSpPr/>
                            <wps:spPr>
                              <a:xfrm>
                                <a:off x="0" y="0"/>
                                <a:ext cx="1883121" cy="375719"/>
                              </a:xfrm>
                              <a:prstGeom prst="rect">
                                <a:avLst/>
                              </a:prstGeom>
                              <a:pattFill prst="wdUpDiag">
                                <a:fgClr>
                                  <a:schemeClr val="accent2">
                                    <a:lumMod val="40000"/>
                                    <a:lumOff val="60000"/>
                                  </a:schemeClr>
                                </a:fgClr>
                                <a:bgClr>
                                  <a:schemeClr val="accent6">
                                    <a:lumMod val="60000"/>
                                    <a:lumOff val="40000"/>
                                  </a:schemeClr>
                                </a:bgClr>
                              </a:patt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5488D9F" id="Rechthoek 13" o:spid="_x0000_s1026" style="position:absolute;margin-left:-5.2pt;margin-top:-.05pt;width:148.3pt;height:29.6pt;z-index:2516920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" fillcolor="#f7caac [1301]" stroked="f" strokeweight="1pt">
                      <v:fill r:id="rId17" o:title="" color2="#a8d08d [1945]" type="pattern"/>
                    </v:rect>
                  </w:pict>
                </mc:Fallback>
              </mc:AlternateContent>
            </w:r>
          </w:p>
        </w:tc>
        <w:tc>
          <w:tcPr>
            <w:tcW w:w="2977" w:type="dxa"/>
            <w:shd w:val="clear" w:color="auto" w:fill="098512"/>
          </w:tcPr>
          <w:p w14:paraId="004BB58B" w14:textId="77777777" w:rsidR="00D31C70" w:rsidRPr="00AC3A0B" w:rsidRDefault="00D31C70" w:rsidP="00321AF0">
            <w:pPr>
              <w:keepNext/>
              <w:rPr>
                <w:rFonts w:ascii="Sitka Heading" w:hAnsi="Sitka Heading"/>
                <w:sz w:val="16"/>
                <w:szCs w:val="16"/>
                <w:lang w:val="en-US"/>
              </w:rPr>
            </w:pPr>
          </w:p>
        </w:tc>
      </w:tr>
    </w:tbl>
    <w:p w14:paraId="400D280A" w14:textId="3FB5B325" w:rsidR="00321AF0" w:rsidRPr="00321AF0" w:rsidRDefault="00321AF0">
      <w:pPr>
        <w:pStyle w:val="Bijschrift"/>
        <w:rPr>
          <w:lang w:val="en-US"/>
        </w:rPr>
      </w:pPr>
      <w:bookmarkStart w:id="133" w:name="_Toc84859731"/>
      <w:bookmarkEnd w:id="132"/>
      <w:r w:rsidRPr="00321AF0">
        <w:rPr>
          <w:lang w:val="en-US"/>
        </w:rPr>
        <w:t>Tabl</w:t>
      </w:r>
      <w:r>
        <w:rPr>
          <w:lang w:val="en-US"/>
        </w:rPr>
        <w:t>e</w:t>
      </w:r>
      <w:r w:rsidRPr="00321AF0">
        <w:rPr>
          <w:lang w:val="en-US"/>
        </w:rPr>
        <w:t xml:space="preserve"> </w:t>
      </w:r>
      <w:r>
        <w:fldChar w:fldCharType="begin"/>
      </w:r>
      <w:r w:rsidRPr="00321AF0">
        <w:rPr>
          <w:lang w:val="en-US"/>
        </w:rPr>
        <w:instrText xml:space="preserve"> SEQ Tabel \* ARABIC </w:instrText>
      </w:r>
      <w:r>
        <w:fldChar w:fldCharType="separate"/>
      </w:r>
      <w:r w:rsidR="00042F12">
        <w:rPr>
          <w:noProof/>
          <w:lang w:val="en-US"/>
        </w:rPr>
        <w:t>26</w:t>
      </w:r>
      <w:r>
        <w:fldChar w:fldCharType="end"/>
      </w:r>
      <w:r w:rsidRPr="00321AF0">
        <w:rPr>
          <w:lang w:val="en-US"/>
        </w:rPr>
        <w:t xml:space="preserve"> - </w:t>
      </w:r>
      <w:r w:rsidR="004F47E6" w:rsidRPr="00321AF0">
        <w:rPr>
          <w:lang w:val="en-US"/>
        </w:rPr>
        <w:t>Visualized</w:t>
      </w:r>
      <w:r w:rsidRPr="00321AF0">
        <w:rPr>
          <w:lang w:val="en-US"/>
        </w:rPr>
        <w:t xml:space="preserve"> comparison - Cluster Organization and Process</w:t>
      </w:r>
      <w:bookmarkEnd w:id="133"/>
    </w:p>
    <w:p w14:paraId="7A63EDFA" w14:textId="29D25A06" w:rsidR="00EA7B25" w:rsidRDefault="0025587E" w:rsidP="00401971">
      <w:pPr>
        <w:rPr>
          <w:rFonts w:ascii="Sitka Heading" w:hAnsi="Sitka Heading"/>
          <w:lang w:val="en-US"/>
        </w:rPr>
      </w:pPr>
      <w:r>
        <w:rPr>
          <w:rFonts w:ascii="Sitka Heading" w:hAnsi="Sitka Heading"/>
          <w:lang w:val="en-US"/>
        </w:rPr>
        <w:lastRenderedPageBreak/>
        <w:t xml:space="preserve">In the cluster organization and </w:t>
      </w:r>
      <w:r w:rsidR="00CE2115">
        <w:rPr>
          <w:rFonts w:ascii="Sitka Heading" w:hAnsi="Sitka Heading"/>
          <w:lang w:val="en-US"/>
        </w:rPr>
        <w:t>process</w:t>
      </w:r>
      <w:r>
        <w:rPr>
          <w:rFonts w:ascii="Sitka Heading" w:hAnsi="Sitka Heading"/>
          <w:lang w:val="en-US"/>
        </w:rPr>
        <w:t xml:space="preserve">, the </w:t>
      </w:r>
      <w:r w:rsidR="00E63A70">
        <w:rPr>
          <w:rFonts w:ascii="Sitka Heading" w:hAnsi="Sitka Heading"/>
          <w:lang w:val="en-US"/>
        </w:rPr>
        <w:t xml:space="preserve">methodology </w:t>
      </w:r>
      <w:r w:rsidR="00BC5674">
        <w:rPr>
          <w:rFonts w:ascii="Sitka Heading" w:hAnsi="Sitka Heading"/>
          <w:lang w:val="en-US"/>
        </w:rPr>
        <w:t>of the 3-D</w:t>
      </w:r>
      <w:r>
        <w:rPr>
          <w:rFonts w:ascii="Sitka Heading" w:hAnsi="Sitka Heading"/>
          <w:lang w:val="en-US"/>
        </w:rPr>
        <w:t xml:space="preserve"> m</w:t>
      </w:r>
      <w:r w:rsidR="00E63A70">
        <w:rPr>
          <w:rFonts w:ascii="Sitka Heading" w:hAnsi="Sitka Heading"/>
          <w:lang w:val="en-US"/>
        </w:rPr>
        <w:t xml:space="preserve">odel </w:t>
      </w:r>
      <w:r>
        <w:rPr>
          <w:rFonts w:ascii="Sitka Heading" w:hAnsi="Sitka Heading"/>
          <w:lang w:val="en-US"/>
        </w:rPr>
        <w:t>has more strengths than the Design Thinking m</w:t>
      </w:r>
      <w:r w:rsidR="00E63A70">
        <w:rPr>
          <w:rFonts w:ascii="Sitka Heading" w:hAnsi="Sitka Heading"/>
          <w:lang w:val="en-US"/>
        </w:rPr>
        <w:t>ethodology</w:t>
      </w:r>
      <w:r w:rsidR="00D81D81">
        <w:rPr>
          <w:rFonts w:ascii="Sitka Heading" w:hAnsi="Sitka Heading"/>
          <w:lang w:val="en-US"/>
        </w:rPr>
        <w:t xml:space="preserve"> when the methodology </w:t>
      </w:r>
      <w:r w:rsidR="00186724">
        <w:rPr>
          <w:rFonts w:ascii="Sitka Heading" w:hAnsi="Sitka Heading"/>
          <w:lang w:val="en-US"/>
        </w:rPr>
        <w:t>needs to support with</w:t>
      </w:r>
      <w:r w:rsidR="00D81D81">
        <w:rPr>
          <w:rFonts w:ascii="Sitka Heading" w:hAnsi="Sitka Heading"/>
          <w:lang w:val="en-US"/>
        </w:rPr>
        <w:t xml:space="preserve"> large-scale episodic interventions</w:t>
      </w:r>
      <w:r>
        <w:rPr>
          <w:rFonts w:ascii="Sitka Heading" w:hAnsi="Sitka Heading"/>
          <w:lang w:val="en-US"/>
        </w:rPr>
        <w:t xml:space="preserve">. With these strengths it is meant that the methodology pays more attention to the topic than </w:t>
      </w:r>
      <w:r w:rsidR="00D81D81">
        <w:rPr>
          <w:rFonts w:ascii="Sitka Heading" w:hAnsi="Sitka Heading"/>
          <w:lang w:val="en-US"/>
        </w:rPr>
        <w:t xml:space="preserve">my </w:t>
      </w:r>
      <w:r>
        <w:rPr>
          <w:rFonts w:ascii="Sitka Heading" w:hAnsi="Sitka Heading"/>
          <w:lang w:val="en-US"/>
        </w:rPr>
        <w:t>initial understanding of the variable</w:t>
      </w:r>
      <w:r w:rsidR="00186724">
        <w:rPr>
          <w:rFonts w:ascii="Sitka Heading" w:hAnsi="Sitka Heading"/>
          <w:lang w:val="en-US"/>
        </w:rPr>
        <w:t>s that I generated</w:t>
      </w:r>
      <w:r w:rsidR="00D81D81">
        <w:rPr>
          <w:rFonts w:ascii="Sitka Heading" w:hAnsi="Sitka Heading"/>
          <w:lang w:val="en-US"/>
        </w:rPr>
        <w:t xml:space="preserve"> during the establishment of chapter 2</w:t>
      </w:r>
      <w:r>
        <w:rPr>
          <w:rFonts w:ascii="Sitka Heading" w:hAnsi="Sitka Heading"/>
          <w:lang w:val="en-US"/>
        </w:rPr>
        <w:t>.</w:t>
      </w:r>
      <w:r w:rsidR="008F54AB">
        <w:rPr>
          <w:rFonts w:ascii="Sitka Heading" w:hAnsi="Sitka Heading"/>
          <w:lang w:val="en-US"/>
        </w:rPr>
        <w:t xml:space="preserve"> </w:t>
      </w:r>
    </w:p>
    <w:p w14:paraId="445A9293" w14:textId="77777777" w:rsidR="00EF4E76" w:rsidRPr="003C7810" w:rsidRDefault="00EF4E76" w:rsidP="00401971">
      <w:pPr>
        <w:rPr>
          <w:rFonts w:ascii="Sitka Heading" w:hAnsi="Sitka Heading"/>
          <w:lang w:val="en-US"/>
        </w:rPr>
      </w:pPr>
    </w:p>
    <w:p w14:paraId="278FD004" w14:textId="7753BFE1" w:rsidR="00EA7B25" w:rsidRPr="003C7810" w:rsidRDefault="00EA7B25" w:rsidP="00EA7B25">
      <w:pPr>
        <w:pStyle w:val="Kop2"/>
        <w:rPr>
          <w:lang w:val="en-US"/>
        </w:rPr>
      </w:pPr>
      <w:bookmarkStart w:id="134" w:name="_Toc85101442"/>
      <w:r w:rsidRPr="003C7810">
        <w:rPr>
          <w:lang w:val="en-US"/>
        </w:rPr>
        <w:t xml:space="preserve">5.3 </w:t>
      </w:r>
      <w:r w:rsidR="004B320F">
        <w:rPr>
          <w:lang w:val="en-US"/>
        </w:rPr>
        <w:t>Cluster [</w:t>
      </w:r>
      <w:r w:rsidRPr="003C7810">
        <w:rPr>
          <w:lang w:val="en-US"/>
        </w:rPr>
        <w:t>P</w:t>
      </w:r>
      <w:r w:rsidR="00C41FB2">
        <w:rPr>
          <w:lang w:val="en-US"/>
        </w:rPr>
        <w:t>articipant</w:t>
      </w:r>
      <w:r w:rsidR="004B320F">
        <w:rPr>
          <w:lang w:val="en-US"/>
        </w:rPr>
        <w:t>s]</w:t>
      </w:r>
      <w:r w:rsidRPr="003C7810">
        <w:rPr>
          <w:lang w:val="en-US"/>
        </w:rPr>
        <w:t xml:space="preserve">; Comparative </w:t>
      </w:r>
      <w:r w:rsidR="004B320F">
        <w:rPr>
          <w:lang w:val="en-US"/>
        </w:rPr>
        <w:t>a</w:t>
      </w:r>
      <w:r w:rsidR="002B6B0B">
        <w:rPr>
          <w:lang w:val="en-US"/>
        </w:rPr>
        <w:t>ssessment</w:t>
      </w:r>
      <w:r w:rsidRPr="003C7810">
        <w:rPr>
          <w:lang w:val="en-US"/>
        </w:rPr>
        <w:t xml:space="preserve"> Design Thinking </w:t>
      </w:r>
      <w:r w:rsidR="004E66AB">
        <w:rPr>
          <w:lang w:val="en-US"/>
        </w:rPr>
        <w:t>v</w:t>
      </w:r>
      <w:r w:rsidRPr="003C7810">
        <w:rPr>
          <w:lang w:val="en-US"/>
        </w:rPr>
        <w:t xml:space="preserve">s. </w:t>
      </w:r>
      <w:r w:rsidR="00D57D8E">
        <w:rPr>
          <w:lang w:val="en-US"/>
        </w:rPr>
        <w:t>3-D</w:t>
      </w:r>
      <w:r w:rsidR="00B912E8">
        <w:rPr>
          <w:lang w:val="en-US"/>
        </w:rPr>
        <w:t xml:space="preserve"> model</w:t>
      </w:r>
      <w:bookmarkEnd w:id="134"/>
    </w:p>
    <w:p w14:paraId="343F9016" w14:textId="291F811D" w:rsidR="00315420" w:rsidRDefault="00E53940" w:rsidP="00315420">
      <w:pPr>
        <w:rPr>
          <w:rFonts w:ascii="Sitka Heading" w:hAnsi="Sitka Heading"/>
          <w:lang w:val="en-US"/>
        </w:rPr>
      </w:pPr>
      <w:bookmarkStart w:id="135" w:name="_Toc85101443"/>
      <w:r w:rsidRPr="00E53940">
        <w:rPr>
          <w:rStyle w:val="Kop3Char"/>
          <w:lang w:val="en-US"/>
        </w:rPr>
        <w:t xml:space="preserve">5.3.1 </w:t>
      </w:r>
      <w:r w:rsidR="00D31C70">
        <w:rPr>
          <w:rStyle w:val="Kop3Char"/>
          <w:lang w:val="en-US"/>
        </w:rPr>
        <w:t>Introduction</w:t>
      </w:r>
      <w:bookmarkEnd w:id="135"/>
      <w:r w:rsidR="00572D74">
        <w:rPr>
          <w:rStyle w:val="Kop3Char"/>
          <w:lang w:val="en-US"/>
        </w:rPr>
        <w:t xml:space="preserve"> </w:t>
      </w:r>
      <w:r w:rsidRPr="00E53940">
        <w:rPr>
          <w:rStyle w:val="Kop3Char"/>
          <w:lang w:val="en-US"/>
        </w:rPr>
        <w:br/>
      </w:r>
      <w:r w:rsidR="004A3FAD">
        <w:rPr>
          <w:rFonts w:ascii="Sitka Heading" w:hAnsi="Sitka Heading"/>
          <w:lang w:val="en-US"/>
        </w:rPr>
        <w:t xml:space="preserve">This cluster encompasses 5 variables </w:t>
      </w:r>
      <w:r w:rsidR="00D31C70">
        <w:rPr>
          <w:rFonts w:ascii="Sitka Heading" w:hAnsi="Sitka Heading"/>
          <w:lang w:val="en-US"/>
        </w:rPr>
        <w:t xml:space="preserve">that are show in the table below. </w:t>
      </w:r>
      <w:r w:rsidR="00EF4E76">
        <w:rPr>
          <w:rFonts w:ascii="Sitka Heading" w:hAnsi="Sitka Heading"/>
          <w:lang w:val="en-US"/>
        </w:rPr>
        <w:t>Participants c</w:t>
      </w:r>
      <w:r w:rsidR="00EF4E76" w:rsidRPr="00EF4E76">
        <w:rPr>
          <w:rFonts w:ascii="Sitka Heading" w:hAnsi="Sitka Heading"/>
          <w:lang w:val="en-US"/>
        </w:rPr>
        <w:t>oncern all parties, that are exposed to the change project/intervention, from leaders to participants, from ‘other’ business units to external stakeholders, including ones who participate voluntarily but also ones that are exposed to the change involuntarily. This is labeled as ‘PARTICIPANTS’</w:t>
      </w:r>
      <w:r w:rsidR="00186724">
        <w:rPr>
          <w:rFonts w:ascii="Sitka Heading" w:hAnsi="Sitka Heading"/>
          <w:lang w:val="en-US"/>
        </w:rPr>
        <w:t>.</w:t>
      </w:r>
      <w:r w:rsidR="00EF4E76">
        <w:rPr>
          <w:rFonts w:ascii="Sitka Heading" w:hAnsi="Sitka Heading"/>
          <w:lang w:val="en-US"/>
        </w:rPr>
        <w:t xml:space="preserve"> </w:t>
      </w:r>
    </w:p>
    <w:tbl>
      <w:tblPr>
        <w:tblStyle w:val="Tabelraster"/>
        <w:tblW w:w="8642" w:type="dxa"/>
        <w:tblLook w:val="04A0" w:firstRow="1" w:lastRow="0" w:firstColumn="1" w:lastColumn="0" w:noHBand="0" w:noVBand="1"/>
      </w:tblPr>
      <w:tblGrid>
        <w:gridCol w:w="704"/>
        <w:gridCol w:w="7938"/>
      </w:tblGrid>
      <w:tr w:rsidR="00D31C70" w:rsidRPr="00AC3A0B" w14:paraId="23D1DD4C" w14:textId="77777777" w:rsidTr="00D31C70">
        <w:trPr>
          <w:trHeight w:val="274"/>
        </w:trPr>
        <w:tc>
          <w:tcPr>
            <w:tcW w:w="8642" w:type="dxa"/>
            <w:gridSpan w:val="2"/>
          </w:tcPr>
          <w:p w14:paraId="05876EA4" w14:textId="496B05D4" w:rsidR="00D31C70" w:rsidRPr="00AC3A0B" w:rsidRDefault="00D31C70" w:rsidP="004B42BD">
            <w:pPr>
              <w:rPr>
                <w:rFonts w:ascii="Sitka Heading" w:hAnsi="Sitka Heading"/>
                <w:sz w:val="16"/>
                <w:szCs w:val="16"/>
                <w:lang w:val="en-US"/>
              </w:rPr>
            </w:pPr>
            <w:r w:rsidRPr="00AC3A0B">
              <w:rPr>
                <w:rFonts w:ascii="Sitka Heading" w:hAnsi="Sitka Heading"/>
                <w:sz w:val="16"/>
                <w:szCs w:val="16"/>
                <w:lang w:val="en-US"/>
              </w:rPr>
              <w:t xml:space="preserve">VARIABLES </w:t>
            </w:r>
            <w:r>
              <w:rPr>
                <w:rFonts w:ascii="Sitka Heading" w:hAnsi="Sitka Heading"/>
                <w:sz w:val="16"/>
                <w:szCs w:val="16"/>
                <w:lang w:val="en-US"/>
              </w:rPr>
              <w:t>PARTICIPANTS</w:t>
            </w:r>
          </w:p>
        </w:tc>
      </w:tr>
      <w:tr w:rsidR="00D31C70" w:rsidRPr="00B35977" w14:paraId="52E14AA9" w14:textId="77777777" w:rsidTr="00D31C70">
        <w:tc>
          <w:tcPr>
            <w:tcW w:w="704" w:type="dxa"/>
          </w:tcPr>
          <w:p w14:paraId="4523712B" w14:textId="37B65996" w:rsidR="00D31C70" w:rsidRPr="00AC3A0B" w:rsidRDefault="00D31C70" w:rsidP="00315420">
            <w:pPr>
              <w:rPr>
                <w:rFonts w:ascii="Sitka Heading" w:hAnsi="Sitka Heading"/>
                <w:b/>
                <w:bCs/>
                <w:sz w:val="16"/>
                <w:szCs w:val="16"/>
                <w:lang w:val="en-US"/>
              </w:rPr>
            </w:pPr>
            <w:r>
              <w:rPr>
                <w:rFonts w:ascii="Sitka Heading" w:hAnsi="Sitka Heading"/>
                <w:b/>
                <w:bCs/>
                <w:sz w:val="16"/>
                <w:szCs w:val="16"/>
                <w:lang w:val="en-US"/>
              </w:rPr>
              <w:t>7</w:t>
            </w:r>
          </w:p>
        </w:tc>
        <w:tc>
          <w:tcPr>
            <w:tcW w:w="7938" w:type="dxa"/>
          </w:tcPr>
          <w:p w14:paraId="7BB9602D" w14:textId="6A9A3613" w:rsidR="00D31C70" w:rsidRPr="00AC3A0B" w:rsidRDefault="00D31C70" w:rsidP="00315420">
            <w:pPr>
              <w:rPr>
                <w:rFonts w:ascii="Sitka Heading" w:hAnsi="Sitka Heading"/>
                <w:sz w:val="16"/>
                <w:szCs w:val="16"/>
                <w:lang w:val="en-US"/>
              </w:rPr>
            </w:pPr>
            <w:r w:rsidRPr="0037305E">
              <w:rPr>
                <w:rFonts w:ascii="Sitka Heading" w:hAnsi="Sitka Heading"/>
                <w:sz w:val="16"/>
                <w:szCs w:val="16"/>
                <w:lang w:val="en-US"/>
              </w:rPr>
              <w:t>Attention to human emotions</w:t>
            </w:r>
            <w:r w:rsidR="00B92DBA">
              <w:rPr>
                <w:rFonts w:ascii="Sitka Heading" w:hAnsi="Sitka Heading"/>
                <w:sz w:val="16"/>
                <w:szCs w:val="16"/>
                <w:lang w:val="en-US"/>
              </w:rPr>
              <w:t>.</w:t>
            </w:r>
          </w:p>
        </w:tc>
      </w:tr>
      <w:tr w:rsidR="00D31C70" w:rsidRPr="00F40B09" w14:paraId="4835882F" w14:textId="77777777" w:rsidTr="00D31C70">
        <w:tc>
          <w:tcPr>
            <w:tcW w:w="704" w:type="dxa"/>
          </w:tcPr>
          <w:p w14:paraId="27FA11EF" w14:textId="56FB1883" w:rsidR="00D31C70" w:rsidRPr="00AC3A0B" w:rsidRDefault="00D31C70" w:rsidP="00315420">
            <w:pPr>
              <w:rPr>
                <w:rFonts w:ascii="Sitka Heading" w:hAnsi="Sitka Heading"/>
                <w:b/>
                <w:bCs/>
                <w:sz w:val="16"/>
                <w:szCs w:val="16"/>
                <w:lang w:val="en-US"/>
              </w:rPr>
            </w:pPr>
            <w:r>
              <w:rPr>
                <w:rFonts w:ascii="Sitka Heading" w:hAnsi="Sitka Heading"/>
                <w:b/>
                <w:bCs/>
                <w:sz w:val="16"/>
                <w:szCs w:val="16"/>
                <w:lang w:val="en-US"/>
              </w:rPr>
              <w:t>7.a</w:t>
            </w:r>
          </w:p>
        </w:tc>
        <w:tc>
          <w:tcPr>
            <w:tcW w:w="7938" w:type="dxa"/>
          </w:tcPr>
          <w:p w14:paraId="6214B30C" w14:textId="391975D5" w:rsidR="00D31C70" w:rsidRPr="00AC3A0B" w:rsidRDefault="00D31C70" w:rsidP="00315420">
            <w:pPr>
              <w:rPr>
                <w:rFonts w:ascii="Sitka Heading" w:hAnsi="Sitka Heading"/>
                <w:sz w:val="16"/>
                <w:szCs w:val="16"/>
                <w:lang w:val="en-US"/>
              </w:rPr>
            </w:pPr>
            <w:r w:rsidRPr="0037305E">
              <w:rPr>
                <w:rFonts w:ascii="Sitka Heading" w:hAnsi="Sitka Heading"/>
                <w:sz w:val="16"/>
                <w:szCs w:val="16"/>
                <w:lang w:val="en-US"/>
              </w:rPr>
              <w:t>Awareness of the variety and occurrence (series) of human emotions</w:t>
            </w:r>
            <w:r w:rsidR="00B92DBA">
              <w:rPr>
                <w:rFonts w:ascii="Sitka Heading" w:hAnsi="Sitka Heading"/>
                <w:sz w:val="16"/>
                <w:szCs w:val="16"/>
                <w:lang w:val="en-US"/>
              </w:rPr>
              <w:t>.</w:t>
            </w:r>
          </w:p>
        </w:tc>
      </w:tr>
      <w:tr w:rsidR="00D31C70" w:rsidRPr="00F40B09" w14:paraId="1EC3B168" w14:textId="77777777" w:rsidTr="00D31C70">
        <w:tc>
          <w:tcPr>
            <w:tcW w:w="704" w:type="dxa"/>
          </w:tcPr>
          <w:p w14:paraId="48B64AD1" w14:textId="58CF12DD" w:rsidR="00D31C70" w:rsidRPr="00AC3A0B" w:rsidRDefault="00D31C70" w:rsidP="00315420">
            <w:pPr>
              <w:rPr>
                <w:rFonts w:ascii="Sitka Heading" w:hAnsi="Sitka Heading"/>
                <w:b/>
                <w:bCs/>
                <w:sz w:val="16"/>
                <w:szCs w:val="16"/>
                <w:lang w:val="en-US"/>
              </w:rPr>
            </w:pPr>
            <w:r>
              <w:rPr>
                <w:rFonts w:ascii="Sitka Heading" w:hAnsi="Sitka Heading"/>
                <w:b/>
                <w:bCs/>
                <w:sz w:val="16"/>
                <w:szCs w:val="16"/>
                <w:lang w:val="en-US"/>
              </w:rPr>
              <w:t>7.b</w:t>
            </w:r>
          </w:p>
        </w:tc>
        <w:tc>
          <w:tcPr>
            <w:tcW w:w="7938" w:type="dxa"/>
          </w:tcPr>
          <w:p w14:paraId="1461024E" w14:textId="20CA3AAE" w:rsidR="00D31C70" w:rsidRPr="00AC3A0B" w:rsidRDefault="00D31C70" w:rsidP="00315420">
            <w:pPr>
              <w:rPr>
                <w:rFonts w:ascii="Sitka Heading" w:hAnsi="Sitka Heading"/>
                <w:sz w:val="16"/>
                <w:szCs w:val="16"/>
                <w:lang w:val="en-US"/>
              </w:rPr>
            </w:pPr>
            <w:r w:rsidRPr="0037305E">
              <w:rPr>
                <w:rFonts w:ascii="Sitka Heading" w:hAnsi="Sitka Heading"/>
                <w:sz w:val="16"/>
                <w:szCs w:val="16"/>
                <w:lang w:val="en-US"/>
              </w:rPr>
              <w:t>Coping with the variety of human emotions</w:t>
            </w:r>
            <w:r w:rsidR="00B92DBA">
              <w:rPr>
                <w:rFonts w:ascii="Sitka Heading" w:hAnsi="Sitka Heading"/>
                <w:sz w:val="16"/>
                <w:szCs w:val="16"/>
                <w:lang w:val="en-US"/>
              </w:rPr>
              <w:t>.</w:t>
            </w:r>
          </w:p>
        </w:tc>
      </w:tr>
      <w:tr w:rsidR="00D31C70" w:rsidRPr="00F40B09" w14:paraId="61BD38A4" w14:textId="77777777" w:rsidTr="00D31C70">
        <w:tc>
          <w:tcPr>
            <w:tcW w:w="704" w:type="dxa"/>
          </w:tcPr>
          <w:p w14:paraId="5479B042" w14:textId="3CA88496" w:rsidR="00D31C70" w:rsidRPr="00AC3A0B" w:rsidRDefault="00D31C70" w:rsidP="00315420">
            <w:pPr>
              <w:rPr>
                <w:rFonts w:ascii="Sitka Heading" w:hAnsi="Sitka Heading"/>
                <w:b/>
                <w:bCs/>
                <w:sz w:val="16"/>
                <w:szCs w:val="16"/>
                <w:lang w:val="en-US"/>
              </w:rPr>
            </w:pPr>
            <w:r>
              <w:rPr>
                <w:rFonts w:ascii="Sitka Heading" w:hAnsi="Sitka Heading"/>
                <w:b/>
                <w:bCs/>
                <w:sz w:val="16"/>
                <w:szCs w:val="16"/>
                <w:lang w:val="en-US"/>
              </w:rPr>
              <w:t>8</w:t>
            </w:r>
          </w:p>
        </w:tc>
        <w:tc>
          <w:tcPr>
            <w:tcW w:w="7938" w:type="dxa"/>
          </w:tcPr>
          <w:p w14:paraId="4BE9C8C1" w14:textId="0939F7EF" w:rsidR="00D31C70" w:rsidRPr="00AC3A0B" w:rsidRDefault="00D31C70" w:rsidP="00315420">
            <w:pPr>
              <w:rPr>
                <w:rFonts w:ascii="Sitka Heading" w:hAnsi="Sitka Heading"/>
                <w:sz w:val="16"/>
                <w:szCs w:val="16"/>
                <w:lang w:val="en-US"/>
              </w:rPr>
            </w:pPr>
            <w:r w:rsidRPr="0037305E">
              <w:rPr>
                <w:rFonts w:ascii="Sitka Heading" w:hAnsi="Sitka Heading"/>
                <w:sz w:val="16"/>
                <w:szCs w:val="16"/>
                <w:lang w:val="en-US"/>
              </w:rPr>
              <w:t>Participant ability and readiness for the change</w:t>
            </w:r>
            <w:r w:rsidR="00B92DBA">
              <w:rPr>
                <w:rFonts w:ascii="Sitka Heading" w:hAnsi="Sitka Heading"/>
                <w:sz w:val="16"/>
                <w:szCs w:val="16"/>
                <w:lang w:val="en-US"/>
              </w:rPr>
              <w:t>.</w:t>
            </w:r>
          </w:p>
        </w:tc>
      </w:tr>
      <w:tr w:rsidR="00D31C70" w:rsidRPr="00F40B09" w14:paraId="73EC3709" w14:textId="77777777" w:rsidTr="00D31C70">
        <w:tc>
          <w:tcPr>
            <w:tcW w:w="704" w:type="dxa"/>
          </w:tcPr>
          <w:p w14:paraId="3332CA4A" w14:textId="455DF5B9" w:rsidR="00D31C70" w:rsidRPr="00AC3A0B" w:rsidRDefault="00D31C70" w:rsidP="00315420">
            <w:pPr>
              <w:rPr>
                <w:rFonts w:ascii="Sitka Heading" w:hAnsi="Sitka Heading"/>
                <w:b/>
                <w:bCs/>
                <w:sz w:val="16"/>
                <w:szCs w:val="16"/>
                <w:lang w:val="en-US"/>
              </w:rPr>
            </w:pPr>
            <w:r>
              <w:rPr>
                <w:rFonts w:ascii="Sitka Heading" w:hAnsi="Sitka Heading"/>
                <w:b/>
                <w:bCs/>
                <w:sz w:val="16"/>
                <w:szCs w:val="16"/>
                <w:lang w:val="en-US"/>
              </w:rPr>
              <w:t>9</w:t>
            </w:r>
          </w:p>
        </w:tc>
        <w:tc>
          <w:tcPr>
            <w:tcW w:w="7938" w:type="dxa"/>
          </w:tcPr>
          <w:p w14:paraId="3E874323" w14:textId="0FE953AF" w:rsidR="00D31C70" w:rsidRPr="00AC3A0B" w:rsidRDefault="00D31C70" w:rsidP="00321AF0">
            <w:pPr>
              <w:keepNext/>
              <w:rPr>
                <w:rFonts w:ascii="Sitka Heading" w:hAnsi="Sitka Heading"/>
                <w:sz w:val="16"/>
                <w:szCs w:val="16"/>
                <w:lang w:val="en-US"/>
              </w:rPr>
            </w:pPr>
            <w:r w:rsidRPr="0037305E">
              <w:rPr>
                <w:rFonts w:ascii="Sitka Heading" w:hAnsi="Sitka Heading"/>
                <w:sz w:val="16"/>
                <w:szCs w:val="16"/>
                <w:lang w:val="en-US"/>
              </w:rPr>
              <w:t>Inclusiveness of the participants of the intervention</w:t>
            </w:r>
            <w:r w:rsidR="00B92DBA">
              <w:rPr>
                <w:rFonts w:ascii="Sitka Heading" w:hAnsi="Sitka Heading"/>
                <w:sz w:val="16"/>
                <w:szCs w:val="16"/>
                <w:lang w:val="en-US"/>
              </w:rPr>
              <w:t>.</w:t>
            </w:r>
          </w:p>
        </w:tc>
      </w:tr>
    </w:tbl>
    <w:p w14:paraId="0AC80B56" w14:textId="23FA25AA" w:rsidR="00D81D81" w:rsidRDefault="00321AF0" w:rsidP="00321AF0">
      <w:pPr>
        <w:pStyle w:val="Bijschrift"/>
        <w:rPr>
          <w:rFonts w:ascii="Sitka Heading" w:hAnsi="Sitka Heading"/>
          <w:lang w:val="en-US"/>
        </w:rPr>
      </w:pPr>
      <w:bookmarkStart w:id="136" w:name="_Toc84859732"/>
      <w:r w:rsidRPr="00333C12">
        <w:rPr>
          <w:lang w:val="en-US"/>
        </w:rPr>
        <w:t xml:space="preserve">Table </w:t>
      </w:r>
      <w:r w:rsidR="005B2981">
        <w:fldChar w:fldCharType="begin"/>
      </w:r>
      <w:r w:rsidR="005B2981" w:rsidRPr="00333C12">
        <w:rPr>
          <w:lang w:val="en-US"/>
        </w:rPr>
        <w:instrText xml:space="preserve"> SEQ Tabel \* ARABIC </w:instrText>
      </w:r>
      <w:r w:rsidR="005B2981">
        <w:fldChar w:fldCharType="separate"/>
      </w:r>
      <w:r w:rsidR="00042F12">
        <w:rPr>
          <w:noProof/>
          <w:lang w:val="en-US"/>
        </w:rPr>
        <w:t>27</w:t>
      </w:r>
      <w:r w:rsidR="005B2981">
        <w:rPr>
          <w:noProof/>
        </w:rPr>
        <w:fldChar w:fldCharType="end"/>
      </w:r>
      <w:r w:rsidRPr="00333C12">
        <w:rPr>
          <w:lang w:val="en-US"/>
        </w:rPr>
        <w:t xml:space="preserve"> - Variables cluster Participants</w:t>
      </w:r>
      <w:bookmarkEnd w:id="136"/>
    </w:p>
    <w:p w14:paraId="4D49EB73" w14:textId="2A0F6203" w:rsidR="00D81D81" w:rsidRDefault="00D81D81" w:rsidP="00E53940">
      <w:pPr>
        <w:pStyle w:val="Kop3"/>
        <w:rPr>
          <w:lang w:val="en-US"/>
        </w:rPr>
      </w:pPr>
      <w:bookmarkStart w:id="137" w:name="_Toc85101444"/>
      <w:r>
        <w:rPr>
          <w:lang w:val="en-US"/>
        </w:rPr>
        <w:t xml:space="preserve">5.3.2 </w:t>
      </w:r>
      <w:r w:rsidR="00E53940">
        <w:rPr>
          <w:lang w:val="en-US"/>
        </w:rPr>
        <w:t xml:space="preserve">Comparison </w:t>
      </w:r>
      <w:r w:rsidR="001F343E">
        <w:rPr>
          <w:lang w:val="en-US"/>
        </w:rPr>
        <w:t>per variable</w:t>
      </w:r>
      <w:bookmarkEnd w:id="137"/>
    </w:p>
    <w:p w14:paraId="6991C72F" w14:textId="677B9BAB" w:rsidR="00D81D81" w:rsidRDefault="00E53940" w:rsidP="00E53940">
      <w:pPr>
        <w:ind w:hanging="142"/>
        <w:rPr>
          <w:rFonts w:ascii="Sitka Heading" w:hAnsi="Sitka Heading"/>
          <w:lang w:val="en-US"/>
        </w:rPr>
      </w:pPr>
      <w:r w:rsidRPr="00320B0F">
        <w:rPr>
          <w:rFonts w:ascii="Sitka Heading" w:hAnsi="Sitka Heading"/>
          <w:b/>
          <w:bCs/>
          <w:lang w:val="en-US"/>
        </w:rPr>
        <w:t>V.</w:t>
      </w:r>
      <w:r>
        <w:rPr>
          <w:rFonts w:ascii="Sitka Heading" w:hAnsi="Sitka Heading"/>
          <w:b/>
          <w:bCs/>
          <w:lang w:val="en-US"/>
        </w:rPr>
        <w:t>7</w:t>
      </w:r>
      <w:r>
        <w:rPr>
          <w:rFonts w:ascii="Sitka Heading" w:hAnsi="Sitka Heading"/>
          <w:lang w:val="en-US"/>
        </w:rPr>
        <w:t xml:space="preserve">: </w:t>
      </w:r>
      <w:r w:rsidR="007D5397">
        <w:rPr>
          <w:rFonts w:ascii="Sitka Heading" w:hAnsi="Sitka Heading"/>
          <w:lang w:val="en-US"/>
        </w:rPr>
        <w:t xml:space="preserve">Both </w:t>
      </w:r>
      <w:r>
        <w:rPr>
          <w:rFonts w:ascii="Sitka Heading" w:hAnsi="Sitka Heading"/>
          <w:lang w:val="en-US"/>
        </w:rPr>
        <w:t xml:space="preserve">methodologies scored similar </w:t>
      </w:r>
      <w:r w:rsidR="007D5397">
        <w:rPr>
          <w:rFonts w:ascii="Sitka Heading" w:hAnsi="Sitka Heading"/>
          <w:lang w:val="en-US"/>
        </w:rPr>
        <w:t xml:space="preserve">and pay attention to human emotions. </w:t>
      </w:r>
    </w:p>
    <w:p w14:paraId="2B29A0EE" w14:textId="6764E794" w:rsidR="00E53940" w:rsidRPr="001A67E7" w:rsidRDefault="00E53940" w:rsidP="00E53940">
      <w:pPr>
        <w:ind w:hanging="142"/>
        <w:rPr>
          <w:rFonts w:ascii="Sitka Heading" w:hAnsi="Sitka Heading"/>
          <w:lang w:val="en-US"/>
        </w:rPr>
      </w:pPr>
      <w:r w:rsidRPr="007D5397">
        <w:rPr>
          <w:rFonts w:ascii="Sitka Heading" w:hAnsi="Sitka Heading"/>
          <w:b/>
          <w:bCs/>
          <w:lang w:val="en-US"/>
        </w:rPr>
        <w:t>V.7.a:</w:t>
      </w:r>
      <w:r>
        <w:rPr>
          <w:rFonts w:ascii="Sitka Heading" w:hAnsi="Sitka Heading"/>
          <w:lang w:val="en-US"/>
        </w:rPr>
        <w:t xml:space="preserve"> </w:t>
      </w:r>
      <w:r w:rsidR="007D5397" w:rsidRPr="001A67E7">
        <w:rPr>
          <w:rFonts w:ascii="Sitka Heading" w:hAnsi="Sitka Heading"/>
          <w:lang w:val="en-US"/>
        </w:rPr>
        <w:t xml:space="preserve">Even though Design Thinking has a mood chart on emotions </w:t>
      </w:r>
      <w:r w:rsidR="00186724">
        <w:rPr>
          <w:rFonts w:ascii="Sitka Heading" w:hAnsi="Sitka Heading"/>
          <w:lang w:val="en-US"/>
        </w:rPr>
        <w:t>of</w:t>
      </w:r>
      <w:r w:rsidR="007D5397" w:rsidRPr="001A67E7">
        <w:rPr>
          <w:rFonts w:ascii="Sitka Heading" w:hAnsi="Sitka Heading"/>
          <w:lang w:val="en-US"/>
        </w:rPr>
        <w:t xml:space="preserve"> the Design Thinking process</w:t>
      </w:r>
      <w:r w:rsidR="00186724">
        <w:rPr>
          <w:rFonts w:ascii="Sitka Heading" w:hAnsi="Sitka Heading"/>
          <w:lang w:val="en-US"/>
        </w:rPr>
        <w:t>,</w:t>
      </w:r>
      <w:r w:rsidR="007D5397" w:rsidRPr="001A67E7">
        <w:rPr>
          <w:rFonts w:ascii="Sitka Heading" w:hAnsi="Sitka Heading"/>
          <w:lang w:val="en-US"/>
        </w:rPr>
        <w:t xml:space="preserve"> I appreciate</w:t>
      </w:r>
      <w:r w:rsidR="007D5397">
        <w:rPr>
          <w:rFonts w:ascii="Sitka Heading" w:hAnsi="Sitka Heading"/>
          <w:lang w:val="en-US"/>
        </w:rPr>
        <w:t xml:space="preserve"> this</w:t>
      </w:r>
      <w:r w:rsidR="00186724">
        <w:rPr>
          <w:rFonts w:ascii="Sitka Heading" w:hAnsi="Sitka Heading"/>
          <w:lang w:val="en-US"/>
        </w:rPr>
        <w:t>,</w:t>
      </w:r>
      <w:r w:rsidR="007D5397">
        <w:rPr>
          <w:rFonts w:ascii="Sitka Heading" w:hAnsi="Sitka Heading"/>
          <w:lang w:val="en-US"/>
        </w:rPr>
        <w:t xml:space="preserve"> but at the same time more information is required than</w:t>
      </w:r>
      <w:r w:rsidR="00186724">
        <w:rPr>
          <w:rFonts w:ascii="Sitka Heading" w:hAnsi="Sitka Heading"/>
          <w:lang w:val="en-US"/>
        </w:rPr>
        <w:t xml:space="preserve"> just</w:t>
      </w:r>
      <w:r w:rsidR="007D5397">
        <w:rPr>
          <w:rFonts w:ascii="Sitka Heading" w:hAnsi="Sitka Heading"/>
          <w:lang w:val="en-US"/>
        </w:rPr>
        <w:t xml:space="preserve"> this quadrant. Therefore there is uncertainty unlike the methodology of the 3-D model which is explicit in acknowledging the variety of human emotions. This means that I would recommend Design Thinking to learn from the 3-D model on this topic because of the importance of this variable (complete 7</w:t>
      </w:r>
      <w:r w:rsidR="007D5397" w:rsidRPr="001A67E7">
        <w:rPr>
          <w:rFonts w:ascii="Sitka Heading" w:hAnsi="Sitka Heading"/>
          <w:lang w:val="en-US"/>
        </w:rPr>
        <w:t xml:space="preserve">, 7a and 7b). the methodologies are used in organizations that consist of humans, made by humans </w:t>
      </w:r>
      <w:r w:rsidR="00186724">
        <w:rPr>
          <w:rFonts w:ascii="Sitka Heading" w:hAnsi="Sitka Heading"/>
          <w:lang w:val="en-US"/>
        </w:rPr>
        <w:t xml:space="preserve">and work </w:t>
      </w:r>
      <w:r w:rsidR="007D5397" w:rsidRPr="001A67E7">
        <w:rPr>
          <w:rFonts w:ascii="Sitka Heading" w:hAnsi="Sitka Heading"/>
          <w:lang w:val="en-US"/>
        </w:rPr>
        <w:t xml:space="preserve">for humans. </w:t>
      </w:r>
    </w:p>
    <w:p w14:paraId="4B6D6B51" w14:textId="79D48CA2" w:rsidR="00E53940" w:rsidRDefault="00E53940" w:rsidP="00E53940">
      <w:pPr>
        <w:ind w:hanging="142"/>
        <w:rPr>
          <w:rFonts w:ascii="Sitka Heading" w:hAnsi="Sitka Heading"/>
          <w:lang w:val="en-US"/>
        </w:rPr>
      </w:pPr>
      <w:r w:rsidRPr="001A67E7">
        <w:rPr>
          <w:rFonts w:ascii="Sitka Heading" w:hAnsi="Sitka Heading"/>
          <w:b/>
          <w:bCs/>
          <w:lang w:val="en-US"/>
        </w:rPr>
        <w:t>V.7.b</w:t>
      </w:r>
      <w:r w:rsidRPr="001A67E7">
        <w:rPr>
          <w:rFonts w:ascii="Sitka Heading" w:hAnsi="Sitka Heading"/>
          <w:lang w:val="en-US"/>
        </w:rPr>
        <w:t xml:space="preserve">: </w:t>
      </w:r>
      <w:r w:rsidR="007D5397" w:rsidRPr="001A67E7">
        <w:rPr>
          <w:rFonts w:ascii="Sitka Heading" w:hAnsi="Sitka Heading"/>
          <w:lang w:val="en-US"/>
        </w:rPr>
        <w:t>Similar</w:t>
      </w:r>
      <w:r w:rsidR="00530782" w:rsidRPr="001A67E7">
        <w:rPr>
          <w:rFonts w:ascii="Sitka Heading" w:hAnsi="Sitka Heading"/>
          <w:lang w:val="en-US"/>
        </w:rPr>
        <w:t xml:space="preserve"> to 7.a</w:t>
      </w:r>
      <w:r w:rsidR="00186724">
        <w:rPr>
          <w:rFonts w:ascii="Sitka Heading" w:hAnsi="Sitka Heading"/>
          <w:lang w:val="en-US"/>
        </w:rPr>
        <w:t xml:space="preserve">, </w:t>
      </w:r>
      <w:r w:rsidR="00530782" w:rsidRPr="001A67E7">
        <w:rPr>
          <w:rFonts w:ascii="Sitka Heading" w:hAnsi="Sitka Heading"/>
          <w:lang w:val="en-US"/>
        </w:rPr>
        <w:t xml:space="preserve">the scores are uncertain for Design Thinking because of lack of information and positive </w:t>
      </w:r>
      <w:r w:rsidR="00186724">
        <w:rPr>
          <w:rFonts w:ascii="Sitka Heading" w:hAnsi="Sitka Heading"/>
          <w:lang w:val="en-US"/>
        </w:rPr>
        <w:t xml:space="preserve">scores by </w:t>
      </w:r>
      <w:r w:rsidR="00530782" w:rsidRPr="001A67E7">
        <w:rPr>
          <w:rFonts w:ascii="Sitka Heading" w:hAnsi="Sitka Heading"/>
          <w:lang w:val="en-US"/>
        </w:rPr>
        <w:t>the methodology of the 3-D model because</w:t>
      </w:r>
      <w:r w:rsidR="00530782">
        <w:rPr>
          <w:rFonts w:ascii="Sitka Heading" w:hAnsi="Sitka Heading"/>
          <w:lang w:val="en-US"/>
        </w:rPr>
        <w:t xml:space="preserve"> it provides guidance and drivers to be aware of human emotions to be able to cope with them. The reason why I did not score the methodology of the 3-d model dark green (strength) is because of lack of information on the potential sequence of emotions during the intervention that are not only presence during ‘motivation’ and adoption phases. However the 3-model is a conceptual model that enables to deal with the variety of emotions and therefore scores positive.  </w:t>
      </w:r>
      <w:r>
        <w:rPr>
          <w:rFonts w:ascii="Sitka Heading" w:hAnsi="Sitka Heading"/>
          <w:lang w:val="en-US"/>
        </w:rPr>
        <w:t xml:space="preserve"> </w:t>
      </w:r>
    </w:p>
    <w:p w14:paraId="33C22E60" w14:textId="30CDDD62" w:rsidR="00AD24A6" w:rsidRPr="00AD24A6" w:rsidRDefault="00E53940" w:rsidP="00AD24A6">
      <w:pPr>
        <w:ind w:hanging="142"/>
        <w:rPr>
          <w:rFonts w:ascii="Sitka Heading" w:hAnsi="Sitka Heading"/>
          <w:lang w:val="en-US"/>
        </w:rPr>
      </w:pPr>
      <w:r w:rsidRPr="004F47E6">
        <w:rPr>
          <w:rFonts w:ascii="Sitka Heading" w:hAnsi="Sitka Heading"/>
          <w:b/>
          <w:bCs/>
          <w:lang w:val="en-US"/>
        </w:rPr>
        <w:t>V.8:</w:t>
      </w:r>
      <w:r>
        <w:rPr>
          <w:rFonts w:ascii="Sitka Heading" w:hAnsi="Sitka Heading"/>
          <w:lang w:val="en-US"/>
        </w:rPr>
        <w:t xml:space="preserve"> </w:t>
      </w:r>
      <w:r w:rsidR="00AD24A6">
        <w:rPr>
          <w:rFonts w:ascii="Sitka Heading" w:hAnsi="Sitka Heading"/>
          <w:lang w:val="en-US"/>
        </w:rPr>
        <w:t xml:space="preserve">This variable is about the readiness of participants and their ability for the change. More specifically this is </w:t>
      </w:r>
      <w:r w:rsidR="00D975EE">
        <w:rPr>
          <w:rFonts w:ascii="Sitka Heading" w:hAnsi="Sitka Heading"/>
          <w:lang w:val="en-US"/>
        </w:rPr>
        <w:t>about</w:t>
      </w:r>
      <w:r w:rsidR="00AD24A6">
        <w:rPr>
          <w:rFonts w:ascii="Sitka Heading" w:hAnsi="Sitka Heading"/>
          <w:lang w:val="en-US"/>
        </w:rPr>
        <w:t xml:space="preserve"> the</w:t>
      </w:r>
      <w:r w:rsidR="00D975EE">
        <w:rPr>
          <w:rFonts w:ascii="Sitka Heading" w:hAnsi="Sitka Heading"/>
          <w:lang w:val="en-US"/>
        </w:rPr>
        <w:t xml:space="preserve"> sense of</w:t>
      </w:r>
      <w:r w:rsidR="00AD24A6">
        <w:rPr>
          <w:rFonts w:ascii="Sitka Heading" w:hAnsi="Sitka Heading"/>
          <w:lang w:val="en-US"/>
        </w:rPr>
        <w:t xml:space="preserve"> urgency to say goodbye to status quo. </w:t>
      </w:r>
      <w:r>
        <w:rPr>
          <w:rFonts w:ascii="Sitka Heading" w:hAnsi="Sitka Heading"/>
          <w:lang w:val="en-US"/>
        </w:rPr>
        <w:t xml:space="preserve"> </w:t>
      </w:r>
      <w:r w:rsidR="00D975EE">
        <w:rPr>
          <w:rFonts w:ascii="Sitka Heading" w:hAnsi="Sitka Heading"/>
          <w:lang w:val="en-US"/>
        </w:rPr>
        <w:t xml:space="preserve">The ability is not regarding the technical ability of participants but the emotional ability. </w:t>
      </w:r>
      <w:r w:rsidR="00AD24A6">
        <w:rPr>
          <w:rFonts w:ascii="Sitka Heading" w:hAnsi="Sitka Heading"/>
          <w:lang w:val="en-US"/>
        </w:rPr>
        <w:t xml:space="preserve">Both methodologies score positive, however the methodology of the 3-D model describes this better than I found in </w:t>
      </w:r>
      <w:r w:rsidR="00AD24A6" w:rsidRPr="00AD24A6">
        <w:rPr>
          <w:rFonts w:ascii="Sitka Heading" w:hAnsi="Sitka Heading"/>
          <w:lang w:val="en-US"/>
        </w:rPr>
        <w:t xml:space="preserve">the original source </w:t>
      </w:r>
      <w:r w:rsidR="00AD24A6">
        <w:rPr>
          <w:rFonts w:ascii="Sitka Heading" w:hAnsi="Sitka Heading"/>
          <w:lang w:val="en-US"/>
        </w:rPr>
        <w:t xml:space="preserve">where this variable </w:t>
      </w:r>
      <w:r w:rsidR="00186724">
        <w:rPr>
          <w:rFonts w:ascii="Sitka Heading" w:hAnsi="Sitka Heading"/>
          <w:lang w:val="en-US"/>
        </w:rPr>
        <w:t>is extracted from</w:t>
      </w:r>
      <w:r w:rsidR="00AD24A6">
        <w:rPr>
          <w:rFonts w:ascii="Sitka Heading" w:hAnsi="Sitka Heading"/>
          <w:lang w:val="en-US"/>
        </w:rPr>
        <w:t>. The 3-D model specifically describes this in th</w:t>
      </w:r>
      <w:r w:rsidR="00AD24A6" w:rsidRPr="00AD24A6">
        <w:rPr>
          <w:rFonts w:ascii="Sitka Heading" w:hAnsi="Sitka Heading"/>
          <w:lang w:val="en-US"/>
        </w:rPr>
        <w:t xml:space="preserve">e motivation goal at the social dimension </w:t>
      </w:r>
      <w:r w:rsidR="00AD24A6">
        <w:rPr>
          <w:rFonts w:ascii="Sitka Heading" w:hAnsi="Sitka Heading"/>
          <w:lang w:val="en-US"/>
        </w:rPr>
        <w:t>(also</w:t>
      </w:r>
      <w:r w:rsidR="00AD24A6" w:rsidRPr="00AD24A6">
        <w:rPr>
          <w:rFonts w:ascii="Sitka Heading" w:hAnsi="Sitka Heading"/>
          <w:lang w:val="en-US"/>
        </w:rPr>
        <w:t xml:space="preserve"> </w:t>
      </w:r>
      <w:r w:rsidR="00186724">
        <w:rPr>
          <w:rFonts w:ascii="Sitka Heading" w:hAnsi="Sitka Heading"/>
          <w:lang w:val="en-US"/>
        </w:rPr>
        <w:t>slightly</w:t>
      </w:r>
      <w:r w:rsidR="00AD24A6">
        <w:rPr>
          <w:rFonts w:ascii="Sitka Heading" w:hAnsi="Sitka Heading"/>
          <w:lang w:val="en-US"/>
        </w:rPr>
        <w:t xml:space="preserve"> </w:t>
      </w:r>
      <w:r w:rsidR="00AD24A6" w:rsidRPr="00AD24A6">
        <w:rPr>
          <w:rFonts w:ascii="Sitka Heading" w:hAnsi="Sitka Heading"/>
          <w:lang w:val="en-US"/>
        </w:rPr>
        <w:t>at the Diagnosis goal on the functional dimension</w:t>
      </w:r>
      <w:r w:rsidR="00AD24A6">
        <w:rPr>
          <w:rFonts w:ascii="Sitka Heading" w:hAnsi="Sitka Heading"/>
          <w:lang w:val="en-US"/>
        </w:rPr>
        <w:t>)</w:t>
      </w:r>
      <w:r w:rsidR="00AD24A6" w:rsidRPr="00AD24A6">
        <w:rPr>
          <w:rFonts w:ascii="Sitka Heading" w:hAnsi="Sitka Heading"/>
          <w:lang w:val="en-US"/>
        </w:rPr>
        <w:t xml:space="preserve">. </w:t>
      </w:r>
      <w:r w:rsidR="00D975EE">
        <w:rPr>
          <w:rFonts w:ascii="Sitka Heading" w:hAnsi="Sitka Heading"/>
          <w:lang w:val="en-US"/>
        </w:rPr>
        <w:t xml:space="preserve">Therefore the methodology of the 3-D models scores better than Design Thinking on this topic. </w:t>
      </w:r>
      <w:r w:rsidR="00AD24A6" w:rsidRPr="00AD24A6">
        <w:rPr>
          <w:rFonts w:ascii="Sitka Heading" w:hAnsi="Sitka Heading"/>
          <w:lang w:val="en-US"/>
        </w:rPr>
        <w:t xml:space="preserve">  </w:t>
      </w:r>
    </w:p>
    <w:p w14:paraId="6AEF465B" w14:textId="4E1A20CB" w:rsidR="00E53940" w:rsidRDefault="00E53940" w:rsidP="0063484D">
      <w:pPr>
        <w:ind w:hanging="142"/>
        <w:rPr>
          <w:rFonts w:ascii="Sitka Heading" w:hAnsi="Sitka Heading"/>
          <w:lang w:val="en-US"/>
        </w:rPr>
      </w:pPr>
      <w:r w:rsidRPr="004F47E6">
        <w:rPr>
          <w:rFonts w:ascii="Sitka Heading" w:hAnsi="Sitka Heading"/>
          <w:b/>
          <w:bCs/>
          <w:lang w:val="en-US"/>
        </w:rPr>
        <w:lastRenderedPageBreak/>
        <w:t>V.9:</w:t>
      </w:r>
      <w:r>
        <w:rPr>
          <w:rFonts w:ascii="Sitka Heading" w:hAnsi="Sitka Heading"/>
          <w:lang w:val="en-US"/>
        </w:rPr>
        <w:t xml:space="preserve"> </w:t>
      </w:r>
      <w:r w:rsidR="004B685B">
        <w:rPr>
          <w:rFonts w:ascii="Sitka Heading" w:hAnsi="Sitka Heading"/>
          <w:lang w:val="en-US"/>
        </w:rPr>
        <w:t>Both</w:t>
      </w:r>
      <w:r>
        <w:rPr>
          <w:rFonts w:ascii="Sitka Heading" w:hAnsi="Sitka Heading"/>
          <w:lang w:val="en-US"/>
        </w:rPr>
        <w:t xml:space="preserve"> methodologies score positive on the inclusiveness of participant</w:t>
      </w:r>
      <w:r w:rsidR="00681273">
        <w:rPr>
          <w:rFonts w:ascii="Sitka Heading" w:hAnsi="Sitka Heading"/>
          <w:lang w:val="en-US"/>
        </w:rPr>
        <w:t xml:space="preserve">s. The methodology </w:t>
      </w:r>
      <w:r w:rsidR="00BC5674">
        <w:rPr>
          <w:rFonts w:ascii="Sitka Heading" w:hAnsi="Sitka Heading"/>
          <w:lang w:val="en-US"/>
        </w:rPr>
        <w:t>of the 3-D</w:t>
      </w:r>
      <w:r w:rsidR="00AD24A6">
        <w:rPr>
          <w:rFonts w:ascii="Sitka Heading" w:hAnsi="Sitka Heading"/>
          <w:lang w:val="en-US"/>
        </w:rPr>
        <w:t xml:space="preserve"> model </w:t>
      </w:r>
      <w:r w:rsidR="00AD24A6" w:rsidRPr="00AD24A6">
        <w:rPr>
          <w:rFonts w:ascii="Sitka Heading" w:hAnsi="Sitka Heading"/>
          <w:lang w:val="en-US"/>
        </w:rPr>
        <w:t>includes all participants</w:t>
      </w:r>
      <w:r w:rsidR="00681273">
        <w:rPr>
          <w:rFonts w:ascii="Sitka Heading" w:hAnsi="Sitka Heading"/>
          <w:lang w:val="en-US"/>
        </w:rPr>
        <w:t xml:space="preserve"> </w:t>
      </w:r>
      <w:r w:rsidR="006D1CB1">
        <w:rPr>
          <w:rFonts w:ascii="Sitka Heading" w:hAnsi="Sitka Heading"/>
          <w:lang w:val="en-US"/>
        </w:rPr>
        <w:t>a</w:t>
      </w:r>
      <w:r w:rsidR="004B685B">
        <w:rPr>
          <w:rFonts w:ascii="Sitka Heading" w:hAnsi="Sitka Heading"/>
          <w:lang w:val="en-US"/>
        </w:rPr>
        <w:t>s stated</w:t>
      </w:r>
      <w:r w:rsidR="006D1CB1">
        <w:rPr>
          <w:rFonts w:ascii="Sitka Heading" w:hAnsi="Sitka Heading"/>
          <w:lang w:val="en-US"/>
        </w:rPr>
        <w:t xml:space="preserve"> in one</w:t>
      </w:r>
      <w:r w:rsidR="00681273">
        <w:rPr>
          <w:rFonts w:ascii="Sitka Heading" w:hAnsi="Sitka Heading"/>
          <w:lang w:val="en-US"/>
        </w:rPr>
        <w:t xml:space="preserve"> the presuppositions</w:t>
      </w:r>
      <w:r w:rsidR="006D1CB1">
        <w:rPr>
          <w:rFonts w:ascii="Sitka Heading" w:hAnsi="Sitka Heading"/>
          <w:lang w:val="en-US"/>
        </w:rPr>
        <w:t xml:space="preserve"> as a solid fundament</w:t>
      </w:r>
      <w:r w:rsidR="00681273">
        <w:rPr>
          <w:rFonts w:ascii="Sitka Heading" w:hAnsi="Sitka Heading"/>
          <w:lang w:val="en-US"/>
        </w:rPr>
        <w:t xml:space="preserve">: participation is not ‘only’ for managers and in advance no participants can be excluded without reasoning. At the same time the methodology </w:t>
      </w:r>
      <w:r w:rsidR="004B685B">
        <w:rPr>
          <w:rFonts w:ascii="Sitka Heading" w:hAnsi="Sitka Heading"/>
          <w:lang w:val="en-US"/>
        </w:rPr>
        <w:t>warns for potential complexity (the more people involved, the more interactions can cause more complexity).</w:t>
      </w:r>
      <w:r w:rsidR="00681273">
        <w:rPr>
          <w:rFonts w:ascii="Sitka Heading" w:hAnsi="Sitka Heading"/>
          <w:lang w:val="en-US"/>
        </w:rPr>
        <w:t xml:space="preserve"> Therefore </w:t>
      </w:r>
      <w:r w:rsidR="006D1CB1">
        <w:rPr>
          <w:rFonts w:ascii="Sitka Heading" w:hAnsi="Sitka Heading"/>
          <w:lang w:val="en-US"/>
        </w:rPr>
        <w:t xml:space="preserve">this should be situationally determined what is needed at </w:t>
      </w:r>
      <w:r w:rsidR="004B685B">
        <w:rPr>
          <w:rFonts w:ascii="Sitka Heading" w:hAnsi="Sitka Heading"/>
          <w:lang w:val="en-US"/>
        </w:rPr>
        <w:t xml:space="preserve">certain </w:t>
      </w:r>
      <w:r w:rsidR="006D1CB1">
        <w:rPr>
          <w:rFonts w:ascii="Sitka Heading" w:hAnsi="Sitka Heading"/>
          <w:lang w:val="en-US"/>
        </w:rPr>
        <w:t>point</w:t>
      </w:r>
      <w:r w:rsidR="004B685B">
        <w:rPr>
          <w:rFonts w:ascii="Sitka Heading" w:hAnsi="Sitka Heading"/>
          <w:lang w:val="en-US"/>
        </w:rPr>
        <w:t>s</w:t>
      </w:r>
      <w:r w:rsidR="006D1CB1">
        <w:rPr>
          <w:rFonts w:ascii="Sitka Heading" w:hAnsi="Sitka Heading"/>
          <w:lang w:val="en-US"/>
        </w:rPr>
        <w:t xml:space="preserve"> in the intervention. This is similar to the way that Design Thinking considers participation, but there is a significant strength present. Not only does Design Thinking promote the importance of inclusiveness of participants, it also provides guidelines to look ‘outside the box’ on this topic. </w:t>
      </w:r>
      <w:r w:rsidR="004B685B">
        <w:rPr>
          <w:rFonts w:ascii="Sitka Heading" w:hAnsi="Sitka Heading"/>
          <w:lang w:val="en-US"/>
        </w:rPr>
        <w:t>S</w:t>
      </w:r>
      <w:r w:rsidR="006D1CB1">
        <w:rPr>
          <w:rFonts w:ascii="Sitka Heading" w:hAnsi="Sitka Heading"/>
          <w:lang w:val="en-US"/>
        </w:rPr>
        <w:t>o called ‘</w:t>
      </w:r>
      <w:r w:rsidR="004B685B">
        <w:rPr>
          <w:rFonts w:ascii="Sitka Heading" w:hAnsi="Sitka Heading"/>
          <w:lang w:val="en-US"/>
        </w:rPr>
        <w:t xml:space="preserve">smart </w:t>
      </w:r>
      <w:r w:rsidR="006D1CB1">
        <w:rPr>
          <w:rFonts w:ascii="Sitka Heading" w:hAnsi="Sitka Heading"/>
          <w:lang w:val="en-US"/>
        </w:rPr>
        <w:t xml:space="preserve">teams’ </w:t>
      </w:r>
      <w:r w:rsidR="0063484D">
        <w:rPr>
          <w:rFonts w:ascii="Sitka Heading" w:hAnsi="Sitka Heading"/>
          <w:lang w:val="en-US"/>
        </w:rPr>
        <w:t>exist by</w:t>
      </w:r>
      <w:r w:rsidR="006D1CB1">
        <w:rPr>
          <w:rFonts w:ascii="Sitka Heading" w:hAnsi="Sitka Heading"/>
          <w:lang w:val="en-US"/>
        </w:rPr>
        <w:t xml:space="preserve"> </w:t>
      </w:r>
      <w:r w:rsidR="0063484D">
        <w:rPr>
          <w:rFonts w:ascii="Sitka Heading" w:hAnsi="Sitka Heading"/>
          <w:lang w:val="en-US"/>
        </w:rPr>
        <w:t xml:space="preserve">grouped </w:t>
      </w:r>
      <w:r w:rsidR="006D1CB1">
        <w:rPr>
          <w:rFonts w:ascii="Sitka Heading" w:hAnsi="Sitka Heading"/>
          <w:lang w:val="en-US"/>
        </w:rPr>
        <w:t xml:space="preserve">participants and the idea of Design Thinking is to be able to explore the unexplored by making unusual </w:t>
      </w:r>
      <w:r w:rsidR="004B685B">
        <w:rPr>
          <w:rFonts w:ascii="Sitka Heading" w:hAnsi="Sitka Heading"/>
          <w:lang w:val="en-US"/>
        </w:rPr>
        <w:t xml:space="preserve">(not </w:t>
      </w:r>
      <w:r w:rsidR="006D1CB1">
        <w:rPr>
          <w:rFonts w:ascii="Sitka Heading" w:hAnsi="Sitka Heading"/>
          <w:lang w:val="en-US"/>
        </w:rPr>
        <w:t>mainstream</w:t>
      </w:r>
      <w:r w:rsidR="004B685B">
        <w:rPr>
          <w:rFonts w:ascii="Sitka Heading" w:hAnsi="Sitka Heading"/>
          <w:lang w:val="en-US"/>
        </w:rPr>
        <w:t>)</w:t>
      </w:r>
      <w:r w:rsidR="006D1CB1">
        <w:rPr>
          <w:rFonts w:ascii="Sitka Heading" w:hAnsi="Sitka Heading"/>
          <w:lang w:val="en-US"/>
        </w:rPr>
        <w:t xml:space="preserve"> combinations of teams. This is explained by the terminologies of multi</w:t>
      </w:r>
      <w:r w:rsidR="001F573C">
        <w:rPr>
          <w:rFonts w:ascii="Sitka Heading" w:hAnsi="Sitka Heading"/>
          <w:lang w:val="en-US"/>
        </w:rPr>
        <w:t>disciplinary</w:t>
      </w:r>
      <w:r w:rsidR="006D1CB1">
        <w:rPr>
          <w:rFonts w:ascii="Sitka Heading" w:hAnsi="Sitka Heading"/>
          <w:lang w:val="en-US"/>
        </w:rPr>
        <w:t xml:space="preserve"> teams and inter</w:t>
      </w:r>
      <w:r w:rsidR="001F573C">
        <w:rPr>
          <w:rFonts w:ascii="Sitka Heading" w:hAnsi="Sitka Heading"/>
          <w:lang w:val="en-US"/>
        </w:rPr>
        <w:t>disciplinary</w:t>
      </w:r>
      <w:r w:rsidR="006D1CB1">
        <w:rPr>
          <w:rFonts w:ascii="Sitka Heading" w:hAnsi="Sitka Heading"/>
          <w:lang w:val="en-US"/>
        </w:rPr>
        <w:t xml:space="preserve"> teams where mutual responsibility is carried (not only their </w:t>
      </w:r>
      <w:r w:rsidR="001F573C">
        <w:rPr>
          <w:rFonts w:ascii="Sitka Heading" w:hAnsi="Sitka Heading"/>
          <w:lang w:val="en-US"/>
        </w:rPr>
        <w:t xml:space="preserve">input of their expertise on a specific </w:t>
      </w:r>
      <w:r w:rsidR="006D1CB1">
        <w:rPr>
          <w:rFonts w:ascii="Sitka Heading" w:hAnsi="Sitka Heading"/>
          <w:lang w:val="en-US"/>
        </w:rPr>
        <w:t xml:space="preserve">‘subject matter’). I </w:t>
      </w:r>
      <w:r w:rsidR="0063484D">
        <w:rPr>
          <w:rFonts w:ascii="Sitka Heading" w:hAnsi="Sitka Heading"/>
          <w:lang w:val="en-US"/>
        </w:rPr>
        <w:t xml:space="preserve">realize </w:t>
      </w:r>
      <w:r w:rsidR="006D1CB1">
        <w:rPr>
          <w:rFonts w:ascii="Sitka Heading" w:hAnsi="Sitka Heading"/>
          <w:lang w:val="en-US"/>
        </w:rPr>
        <w:t>for most organizations this sound</w:t>
      </w:r>
      <w:r w:rsidR="0063484D">
        <w:rPr>
          <w:rFonts w:ascii="Sitka Heading" w:hAnsi="Sitka Heading"/>
          <w:lang w:val="en-US"/>
        </w:rPr>
        <w:t>s</w:t>
      </w:r>
      <w:r w:rsidR="006D1CB1">
        <w:rPr>
          <w:rFonts w:ascii="Sitka Heading" w:hAnsi="Sitka Heading"/>
          <w:lang w:val="en-US"/>
        </w:rPr>
        <w:t xml:space="preserve"> </w:t>
      </w:r>
      <w:r w:rsidR="0063484D">
        <w:rPr>
          <w:rFonts w:ascii="Sitka Heading" w:hAnsi="Sitka Heading"/>
          <w:lang w:val="en-US"/>
        </w:rPr>
        <w:t>extraterrestrial. I compare this with the exploration of the ‘potential’ of ‘</w:t>
      </w:r>
      <w:r w:rsidR="004B685B">
        <w:rPr>
          <w:rFonts w:ascii="Sitka Heading" w:hAnsi="Sitka Heading"/>
          <w:lang w:val="en-US"/>
        </w:rPr>
        <w:t>available and unavailable information</w:t>
      </w:r>
      <w:r w:rsidR="0063484D">
        <w:rPr>
          <w:rFonts w:ascii="Sitka Heading" w:hAnsi="Sitka Heading"/>
          <w:lang w:val="en-US"/>
        </w:rPr>
        <w:t xml:space="preserve">’ </w:t>
      </w:r>
      <w:r w:rsidR="004B685B">
        <w:rPr>
          <w:rFonts w:ascii="Sitka Heading" w:hAnsi="Sitka Heading"/>
          <w:lang w:val="en-US"/>
        </w:rPr>
        <w:t>like</w:t>
      </w:r>
      <w:r w:rsidR="0063484D">
        <w:rPr>
          <w:rFonts w:ascii="Sitka Heading" w:hAnsi="Sitka Heading"/>
          <w:lang w:val="en-US"/>
        </w:rPr>
        <w:t xml:space="preserve"> </w:t>
      </w:r>
      <w:r w:rsidR="004B685B">
        <w:rPr>
          <w:rFonts w:ascii="Sitka Heading" w:hAnsi="Sitka Heading"/>
          <w:lang w:val="en-US"/>
        </w:rPr>
        <w:t>explored</w:t>
      </w:r>
      <w:r w:rsidR="000D3042">
        <w:rPr>
          <w:rFonts w:ascii="Sitka Heading" w:hAnsi="Sitka Heading"/>
          <w:lang w:val="en-US"/>
        </w:rPr>
        <w:t xml:space="preserve"> by</w:t>
      </w:r>
      <w:r w:rsidR="0063484D">
        <w:rPr>
          <w:rFonts w:ascii="Sitka Heading" w:hAnsi="Sitka Heading"/>
          <w:lang w:val="en-US"/>
        </w:rPr>
        <w:t xml:space="preserve"> Data Science/ Artificial Intelligence nowadays. </w:t>
      </w:r>
      <w:r w:rsidR="000D3042">
        <w:rPr>
          <w:rFonts w:ascii="Sitka Heading" w:hAnsi="Sitka Heading"/>
          <w:lang w:val="en-US"/>
        </w:rPr>
        <w:t>Potentially this can be u</w:t>
      </w:r>
      <w:r w:rsidR="0063484D">
        <w:rPr>
          <w:rFonts w:ascii="Sitka Heading" w:hAnsi="Sitka Heading"/>
          <w:lang w:val="en-US"/>
        </w:rPr>
        <w:t xml:space="preserve">tilized </w:t>
      </w:r>
      <w:r w:rsidR="000D3042">
        <w:rPr>
          <w:rFonts w:ascii="Sitka Heading" w:hAnsi="Sitka Heading"/>
          <w:lang w:val="en-US"/>
        </w:rPr>
        <w:t xml:space="preserve">as a method for the 3-D model in </w:t>
      </w:r>
      <w:r w:rsidR="0063484D">
        <w:rPr>
          <w:rFonts w:ascii="Sitka Heading" w:hAnsi="Sitka Heading"/>
          <w:lang w:val="en-US"/>
        </w:rPr>
        <w:t>the technology/H</w:t>
      </w:r>
      <w:r w:rsidR="00EA1F0E">
        <w:rPr>
          <w:rFonts w:ascii="Sitka Heading" w:hAnsi="Sitka Heading"/>
          <w:lang w:val="en-US"/>
        </w:rPr>
        <w:t>R</w:t>
      </w:r>
      <w:r w:rsidR="0063484D">
        <w:rPr>
          <w:rFonts w:ascii="Sitka Heading" w:hAnsi="Sitka Heading"/>
          <w:lang w:val="en-US"/>
        </w:rPr>
        <w:t xml:space="preserve"> goals on the infrastructural division. </w:t>
      </w:r>
    </w:p>
    <w:p w14:paraId="1C54C09B" w14:textId="2A32DCB9" w:rsidR="00D81D81" w:rsidRDefault="00D81D81" w:rsidP="00E53940">
      <w:pPr>
        <w:pStyle w:val="Kop3"/>
        <w:rPr>
          <w:lang w:val="en-US"/>
        </w:rPr>
      </w:pPr>
      <w:bookmarkStart w:id="138" w:name="_5.3.3_Sub-conclusion_Cluster"/>
      <w:bookmarkStart w:id="139" w:name="_Toc85101445"/>
      <w:bookmarkEnd w:id="138"/>
      <w:r>
        <w:rPr>
          <w:lang w:val="en-US"/>
        </w:rPr>
        <w:t>5.3.3 Sub-conclusion Cluster Participants</w:t>
      </w:r>
      <w:bookmarkEnd w:id="139"/>
    </w:p>
    <w:p w14:paraId="1624B006" w14:textId="17AB236B" w:rsidR="00D31C70" w:rsidRDefault="00D31C70" w:rsidP="00D31C70">
      <w:pPr>
        <w:rPr>
          <w:rFonts w:ascii="Sitka Heading" w:hAnsi="Sitka Heading"/>
          <w:lang w:val="en-US"/>
        </w:rPr>
      </w:pPr>
      <w:r>
        <w:rPr>
          <w:rFonts w:ascii="Sitka Heading" w:hAnsi="Sitka Heading"/>
          <w:lang w:val="en-US"/>
        </w:rPr>
        <w:t xml:space="preserve">The methodology of the 3-D model scored positive on all 5 variables. Design Thinking scored uncertain on 2 variables. Each methodologies have 1 highlighted strength as discussed in the conclusion in </w:t>
      </w:r>
      <w:r w:rsidR="000D3042">
        <w:rPr>
          <w:rFonts w:ascii="Sitka Heading" w:hAnsi="Sitka Heading"/>
          <w:lang w:val="en-US"/>
        </w:rPr>
        <w:t xml:space="preserve">the </w:t>
      </w:r>
      <w:r>
        <w:rPr>
          <w:rFonts w:ascii="Sitka Heading" w:hAnsi="Sitka Heading"/>
          <w:lang w:val="en-US"/>
        </w:rPr>
        <w:t xml:space="preserve">previous </w:t>
      </w:r>
      <w:r w:rsidR="000D3042">
        <w:rPr>
          <w:rFonts w:ascii="Sitka Heading" w:hAnsi="Sitka Heading"/>
          <w:lang w:val="en-US"/>
        </w:rPr>
        <w:t>sections</w:t>
      </w:r>
      <w:r>
        <w:rPr>
          <w:rFonts w:ascii="Sitka Heading" w:hAnsi="Sitka Heading"/>
          <w:lang w:val="en-US"/>
        </w:rPr>
        <w:t xml:space="preserve">. These are marked by a darker green color in the table below. </w:t>
      </w:r>
    </w:p>
    <w:tbl>
      <w:tblPr>
        <w:tblStyle w:val="Tabelraster"/>
        <w:tblW w:w="8642" w:type="dxa"/>
        <w:tblLook w:val="04A0" w:firstRow="1" w:lastRow="0" w:firstColumn="1" w:lastColumn="0" w:noHBand="0" w:noVBand="1"/>
      </w:tblPr>
      <w:tblGrid>
        <w:gridCol w:w="704"/>
        <w:gridCol w:w="1985"/>
        <w:gridCol w:w="2976"/>
        <w:gridCol w:w="2977"/>
      </w:tblGrid>
      <w:tr w:rsidR="00D31C70" w:rsidRPr="00AC3A0B" w14:paraId="6F8DED7B" w14:textId="77777777" w:rsidTr="00BE28BC">
        <w:trPr>
          <w:trHeight w:val="274"/>
        </w:trPr>
        <w:tc>
          <w:tcPr>
            <w:tcW w:w="2689" w:type="dxa"/>
            <w:gridSpan w:val="2"/>
          </w:tcPr>
          <w:p w14:paraId="18818457" w14:textId="77777777" w:rsidR="00D31C70" w:rsidRPr="00AC3A0B" w:rsidRDefault="00D31C70" w:rsidP="00BE28BC">
            <w:pPr>
              <w:rPr>
                <w:rFonts w:ascii="Sitka Heading" w:hAnsi="Sitka Heading"/>
                <w:sz w:val="16"/>
                <w:szCs w:val="16"/>
                <w:lang w:val="en-US"/>
              </w:rPr>
            </w:pPr>
            <w:bookmarkStart w:id="140" w:name="_Hlk83824883"/>
            <w:r w:rsidRPr="00AC3A0B">
              <w:rPr>
                <w:rFonts w:ascii="Sitka Heading" w:hAnsi="Sitka Heading"/>
                <w:sz w:val="16"/>
                <w:szCs w:val="16"/>
                <w:lang w:val="en-US"/>
              </w:rPr>
              <w:t xml:space="preserve">VARIABLES </w:t>
            </w:r>
            <w:r>
              <w:rPr>
                <w:rFonts w:ascii="Sitka Heading" w:hAnsi="Sitka Heading"/>
                <w:sz w:val="16"/>
                <w:szCs w:val="16"/>
                <w:lang w:val="en-US"/>
              </w:rPr>
              <w:t>PARTICIPANTS</w:t>
            </w:r>
          </w:p>
        </w:tc>
        <w:tc>
          <w:tcPr>
            <w:tcW w:w="2976" w:type="dxa"/>
          </w:tcPr>
          <w:p w14:paraId="3BBEACE3" w14:textId="77777777" w:rsidR="00D31C70" w:rsidRPr="00AC3A0B" w:rsidRDefault="00D31C70" w:rsidP="00BE28BC">
            <w:pPr>
              <w:rPr>
                <w:rFonts w:ascii="Sitka Heading" w:hAnsi="Sitka Heading"/>
                <w:sz w:val="16"/>
                <w:szCs w:val="16"/>
                <w:lang w:val="en-US"/>
              </w:rPr>
            </w:pPr>
            <w:r>
              <w:rPr>
                <w:rFonts w:ascii="Sitka Heading" w:hAnsi="Sitka Heading"/>
                <w:sz w:val="16"/>
                <w:szCs w:val="16"/>
                <w:lang w:val="en-US"/>
              </w:rPr>
              <w:t xml:space="preserve">Design Thinking </w:t>
            </w:r>
          </w:p>
        </w:tc>
        <w:tc>
          <w:tcPr>
            <w:tcW w:w="2977" w:type="dxa"/>
          </w:tcPr>
          <w:p w14:paraId="1CFB4B8C" w14:textId="26998544" w:rsidR="00D31C70" w:rsidRPr="00AC3A0B" w:rsidRDefault="00D31C70" w:rsidP="00BE28BC">
            <w:pPr>
              <w:rPr>
                <w:rFonts w:ascii="Sitka Heading" w:hAnsi="Sitka Heading"/>
                <w:sz w:val="16"/>
                <w:szCs w:val="16"/>
                <w:lang w:val="en-US"/>
              </w:rPr>
            </w:pPr>
            <w:r>
              <w:rPr>
                <w:rFonts w:ascii="Sitka Heading" w:hAnsi="Sitka Heading"/>
                <w:sz w:val="16"/>
                <w:szCs w:val="16"/>
                <w:lang w:val="en-US"/>
              </w:rPr>
              <w:t xml:space="preserve">3-D </w:t>
            </w:r>
            <w:r w:rsidR="00B92DBA">
              <w:rPr>
                <w:rFonts w:ascii="Sitka Heading" w:hAnsi="Sitka Heading"/>
                <w:sz w:val="16"/>
                <w:szCs w:val="16"/>
                <w:lang w:val="en-US"/>
              </w:rPr>
              <w:t>m</w:t>
            </w:r>
            <w:r>
              <w:rPr>
                <w:rFonts w:ascii="Sitka Heading" w:hAnsi="Sitka Heading"/>
                <w:sz w:val="16"/>
                <w:szCs w:val="16"/>
                <w:lang w:val="en-US"/>
              </w:rPr>
              <w:t>odel</w:t>
            </w:r>
          </w:p>
        </w:tc>
      </w:tr>
      <w:tr w:rsidR="00D31C70" w:rsidRPr="00B35977" w14:paraId="154C5B70" w14:textId="77777777" w:rsidTr="00BE28BC">
        <w:tc>
          <w:tcPr>
            <w:tcW w:w="704" w:type="dxa"/>
          </w:tcPr>
          <w:p w14:paraId="32DC8DA8" w14:textId="77777777" w:rsidR="00D31C70" w:rsidRPr="00AC3A0B" w:rsidRDefault="00D31C70" w:rsidP="00BE28BC">
            <w:pPr>
              <w:rPr>
                <w:rFonts w:ascii="Sitka Heading" w:hAnsi="Sitka Heading"/>
                <w:b/>
                <w:bCs/>
                <w:sz w:val="16"/>
                <w:szCs w:val="16"/>
                <w:lang w:val="en-US"/>
              </w:rPr>
            </w:pPr>
            <w:r>
              <w:rPr>
                <w:rFonts w:ascii="Sitka Heading" w:hAnsi="Sitka Heading"/>
                <w:b/>
                <w:bCs/>
                <w:sz w:val="16"/>
                <w:szCs w:val="16"/>
                <w:lang w:val="en-US"/>
              </w:rPr>
              <w:t>7</w:t>
            </w:r>
          </w:p>
        </w:tc>
        <w:tc>
          <w:tcPr>
            <w:tcW w:w="1985" w:type="dxa"/>
          </w:tcPr>
          <w:p w14:paraId="5233372E" w14:textId="25F108DD" w:rsidR="00D31C70" w:rsidRPr="00AC3A0B" w:rsidRDefault="00D31C70" w:rsidP="00BE28BC">
            <w:pPr>
              <w:rPr>
                <w:rFonts w:ascii="Sitka Heading" w:hAnsi="Sitka Heading"/>
                <w:sz w:val="16"/>
                <w:szCs w:val="16"/>
                <w:lang w:val="en-US"/>
              </w:rPr>
            </w:pPr>
            <w:r w:rsidRPr="0037305E">
              <w:rPr>
                <w:rFonts w:ascii="Sitka Heading" w:hAnsi="Sitka Heading"/>
                <w:sz w:val="16"/>
                <w:szCs w:val="16"/>
                <w:lang w:val="en-US"/>
              </w:rPr>
              <w:t>Attention to human emotions</w:t>
            </w:r>
            <w:r w:rsidR="00B92DBA">
              <w:rPr>
                <w:rFonts w:ascii="Sitka Heading" w:hAnsi="Sitka Heading"/>
                <w:sz w:val="16"/>
                <w:szCs w:val="16"/>
                <w:lang w:val="en-US"/>
              </w:rPr>
              <w:t>.</w:t>
            </w:r>
          </w:p>
        </w:tc>
        <w:tc>
          <w:tcPr>
            <w:tcW w:w="2976" w:type="dxa"/>
            <w:shd w:val="clear" w:color="auto" w:fill="A8D08D" w:themeFill="accent6" w:themeFillTint="99"/>
          </w:tcPr>
          <w:p w14:paraId="11D8AEB0" w14:textId="77777777" w:rsidR="00D31C70" w:rsidRPr="00AC3A0B" w:rsidRDefault="00D31C70" w:rsidP="00BE28BC">
            <w:pPr>
              <w:rPr>
                <w:rFonts w:ascii="Sitka Heading" w:hAnsi="Sitka Heading"/>
                <w:sz w:val="16"/>
                <w:szCs w:val="16"/>
                <w:lang w:val="en-US"/>
              </w:rPr>
            </w:pPr>
          </w:p>
        </w:tc>
        <w:tc>
          <w:tcPr>
            <w:tcW w:w="2977" w:type="dxa"/>
            <w:shd w:val="clear" w:color="auto" w:fill="A8D08D" w:themeFill="accent6" w:themeFillTint="99"/>
          </w:tcPr>
          <w:p w14:paraId="40B25AA6" w14:textId="77777777" w:rsidR="00D31C70" w:rsidRPr="00AC3A0B" w:rsidRDefault="00D31C70" w:rsidP="00BE28BC">
            <w:pPr>
              <w:rPr>
                <w:rFonts w:ascii="Sitka Heading" w:hAnsi="Sitka Heading"/>
                <w:sz w:val="16"/>
                <w:szCs w:val="16"/>
                <w:lang w:val="en-US"/>
              </w:rPr>
            </w:pPr>
          </w:p>
        </w:tc>
      </w:tr>
      <w:tr w:rsidR="00D31C70" w:rsidRPr="00F40B09" w14:paraId="0998F720" w14:textId="77777777" w:rsidTr="00BE28BC">
        <w:tc>
          <w:tcPr>
            <w:tcW w:w="704" w:type="dxa"/>
          </w:tcPr>
          <w:p w14:paraId="2D5C95F4" w14:textId="77777777" w:rsidR="00D31C70" w:rsidRPr="00AC3A0B" w:rsidRDefault="00D31C70" w:rsidP="00BE28BC">
            <w:pPr>
              <w:rPr>
                <w:rFonts w:ascii="Sitka Heading" w:hAnsi="Sitka Heading"/>
                <w:b/>
                <w:bCs/>
                <w:sz w:val="16"/>
                <w:szCs w:val="16"/>
                <w:lang w:val="en-US"/>
              </w:rPr>
            </w:pPr>
            <w:r>
              <w:rPr>
                <w:rFonts w:ascii="Sitka Heading" w:hAnsi="Sitka Heading"/>
                <w:b/>
                <w:bCs/>
                <w:sz w:val="16"/>
                <w:szCs w:val="16"/>
                <w:lang w:val="en-US"/>
              </w:rPr>
              <w:t>7.a</w:t>
            </w:r>
          </w:p>
        </w:tc>
        <w:tc>
          <w:tcPr>
            <w:tcW w:w="1985" w:type="dxa"/>
          </w:tcPr>
          <w:p w14:paraId="53F1894E" w14:textId="2AEDDBDB" w:rsidR="00D31C70" w:rsidRPr="00AC3A0B" w:rsidRDefault="00D31C70" w:rsidP="00BE28BC">
            <w:pPr>
              <w:rPr>
                <w:rFonts w:ascii="Sitka Heading" w:hAnsi="Sitka Heading"/>
                <w:sz w:val="16"/>
                <w:szCs w:val="16"/>
                <w:lang w:val="en-US"/>
              </w:rPr>
            </w:pPr>
            <w:r w:rsidRPr="0037305E">
              <w:rPr>
                <w:rFonts w:ascii="Sitka Heading" w:hAnsi="Sitka Heading"/>
                <w:sz w:val="16"/>
                <w:szCs w:val="16"/>
                <w:lang w:val="en-US"/>
              </w:rPr>
              <w:t>Awareness of the variety and occurrence (series) of human emotions</w:t>
            </w:r>
            <w:r w:rsidR="00B92DBA">
              <w:rPr>
                <w:rFonts w:ascii="Sitka Heading" w:hAnsi="Sitka Heading"/>
                <w:sz w:val="16"/>
                <w:szCs w:val="16"/>
                <w:lang w:val="en-US"/>
              </w:rPr>
              <w:t>.</w:t>
            </w:r>
          </w:p>
        </w:tc>
        <w:tc>
          <w:tcPr>
            <w:tcW w:w="2976" w:type="dxa"/>
            <w:shd w:val="clear" w:color="auto" w:fill="F4B083" w:themeFill="accent2" w:themeFillTint="99"/>
          </w:tcPr>
          <w:p w14:paraId="742D631A" w14:textId="77777777" w:rsidR="00D31C70" w:rsidRPr="00AC3A0B" w:rsidRDefault="00D31C70" w:rsidP="00BE28BC">
            <w:pPr>
              <w:rPr>
                <w:rFonts w:ascii="Sitka Heading" w:hAnsi="Sitka Heading"/>
                <w:sz w:val="16"/>
                <w:szCs w:val="16"/>
                <w:lang w:val="en-US"/>
              </w:rPr>
            </w:pPr>
          </w:p>
        </w:tc>
        <w:tc>
          <w:tcPr>
            <w:tcW w:w="2977" w:type="dxa"/>
            <w:shd w:val="clear" w:color="auto" w:fill="A8D08D" w:themeFill="accent6" w:themeFillTint="99"/>
          </w:tcPr>
          <w:p w14:paraId="0C3FE09F" w14:textId="77777777" w:rsidR="00D31C70" w:rsidRPr="00AC3A0B" w:rsidRDefault="00D31C70" w:rsidP="00BE28BC">
            <w:pPr>
              <w:rPr>
                <w:rFonts w:ascii="Sitka Heading" w:hAnsi="Sitka Heading"/>
                <w:sz w:val="16"/>
                <w:szCs w:val="16"/>
                <w:lang w:val="en-US"/>
              </w:rPr>
            </w:pPr>
          </w:p>
        </w:tc>
      </w:tr>
      <w:tr w:rsidR="00D31C70" w:rsidRPr="00F40B09" w14:paraId="26E03CA5" w14:textId="77777777" w:rsidTr="00BE28BC">
        <w:tc>
          <w:tcPr>
            <w:tcW w:w="704" w:type="dxa"/>
          </w:tcPr>
          <w:p w14:paraId="4C4D456A" w14:textId="77777777" w:rsidR="00D31C70" w:rsidRPr="00AC3A0B" w:rsidRDefault="00D31C70" w:rsidP="00BE28BC">
            <w:pPr>
              <w:rPr>
                <w:rFonts w:ascii="Sitka Heading" w:hAnsi="Sitka Heading"/>
                <w:b/>
                <w:bCs/>
                <w:sz w:val="16"/>
                <w:szCs w:val="16"/>
                <w:lang w:val="en-US"/>
              </w:rPr>
            </w:pPr>
            <w:r>
              <w:rPr>
                <w:rFonts w:ascii="Sitka Heading" w:hAnsi="Sitka Heading"/>
                <w:b/>
                <w:bCs/>
                <w:sz w:val="16"/>
                <w:szCs w:val="16"/>
                <w:lang w:val="en-US"/>
              </w:rPr>
              <w:t>7.b</w:t>
            </w:r>
          </w:p>
        </w:tc>
        <w:tc>
          <w:tcPr>
            <w:tcW w:w="1985" w:type="dxa"/>
          </w:tcPr>
          <w:p w14:paraId="4B6CD597" w14:textId="021824AC" w:rsidR="00D31C70" w:rsidRPr="00AC3A0B" w:rsidRDefault="00D31C70" w:rsidP="00BE28BC">
            <w:pPr>
              <w:rPr>
                <w:rFonts w:ascii="Sitka Heading" w:hAnsi="Sitka Heading"/>
                <w:sz w:val="16"/>
                <w:szCs w:val="16"/>
                <w:lang w:val="en-US"/>
              </w:rPr>
            </w:pPr>
            <w:r w:rsidRPr="0037305E">
              <w:rPr>
                <w:rFonts w:ascii="Sitka Heading" w:hAnsi="Sitka Heading"/>
                <w:sz w:val="16"/>
                <w:szCs w:val="16"/>
                <w:lang w:val="en-US"/>
              </w:rPr>
              <w:t>Coping with the variety of human emotions</w:t>
            </w:r>
            <w:r w:rsidR="00B92DBA">
              <w:rPr>
                <w:rFonts w:ascii="Sitka Heading" w:hAnsi="Sitka Heading"/>
                <w:sz w:val="16"/>
                <w:szCs w:val="16"/>
                <w:lang w:val="en-US"/>
              </w:rPr>
              <w:t>.</w:t>
            </w:r>
          </w:p>
        </w:tc>
        <w:tc>
          <w:tcPr>
            <w:tcW w:w="2976" w:type="dxa"/>
            <w:shd w:val="clear" w:color="auto" w:fill="F4B083" w:themeFill="accent2" w:themeFillTint="99"/>
          </w:tcPr>
          <w:p w14:paraId="294AD2C8" w14:textId="77777777" w:rsidR="00D31C70" w:rsidRPr="00AC3A0B" w:rsidRDefault="00D31C70" w:rsidP="00BE28BC">
            <w:pPr>
              <w:rPr>
                <w:rFonts w:ascii="Sitka Heading" w:hAnsi="Sitka Heading"/>
                <w:sz w:val="16"/>
                <w:szCs w:val="16"/>
                <w:lang w:val="en-US"/>
              </w:rPr>
            </w:pPr>
          </w:p>
        </w:tc>
        <w:tc>
          <w:tcPr>
            <w:tcW w:w="2977" w:type="dxa"/>
            <w:shd w:val="clear" w:color="auto" w:fill="A8D08D" w:themeFill="accent6" w:themeFillTint="99"/>
          </w:tcPr>
          <w:p w14:paraId="3684FCBA" w14:textId="77777777" w:rsidR="00D31C70" w:rsidRPr="00AC3A0B" w:rsidRDefault="00D31C70" w:rsidP="00BE28BC">
            <w:pPr>
              <w:rPr>
                <w:rFonts w:ascii="Sitka Heading" w:hAnsi="Sitka Heading"/>
                <w:sz w:val="16"/>
                <w:szCs w:val="16"/>
                <w:lang w:val="en-US"/>
              </w:rPr>
            </w:pPr>
          </w:p>
        </w:tc>
      </w:tr>
      <w:tr w:rsidR="00D31C70" w:rsidRPr="00F40B09" w14:paraId="4D96BF4F" w14:textId="77777777" w:rsidTr="00BE28BC">
        <w:tc>
          <w:tcPr>
            <w:tcW w:w="704" w:type="dxa"/>
          </w:tcPr>
          <w:p w14:paraId="03834DF4" w14:textId="77777777" w:rsidR="00D31C70" w:rsidRPr="00AC3A0B" w:rsidRDefault="00D31C70" w:rsidP="00BE28BC">
            <w:pPr>
              <w:rPr>
                <w:rFonts w:ascii="Sitka Heading" w:hAnsi="Sitka Heading"/>
                <w:b/>
                <w:bCs/>
                <w:sz w:val="16"/>
                <w:szCs w:val="16"/>
                <w:lang w:val="en-US"/>
              </w:rPr>
            </w:pPr>
            <w:r>
              <w:rPr>
                <w:rFonts w:ascii="Sitka Heading" w:hAnsi="Sitka Heading"/>
                <w:b/>
                <w:bCs/>
                <w:sz w:val="16"/>
                <w:szCs w:val="16"/>
                <w:lang w:val="en-US"/>
              </w:rPr>
              <w:t>8</w:t>
            </w:r>
          </w:p>
        </w:tc>
        <w:tc>
          <w:tcPr>
            <w:tcW w:w="1985" w:type="dxa"/>
          </w:tcPr>
          <w:p w14:paraId="5F522C1B" w14:textId="7343923A" w:rsidR="00D31C70" w:rsidRPr="00AC3A0B" w:rsidRDefault="00D31C70" w:rsidP="00BE28BC">
            <w:pPr>
              <w:rPr>
                <w:rFonts w:ascii="Sitka Heading" w:hAnsi="Sitka Heading"/>
                <w:sz w:val="16"/>
                <w:szCs w:val="16"/>
                <w:lang w:val="en-US"/>
              </w:rPr>
            </w:pPr>
            <w:r w:rsidRPr="0037305E">
              <w:rPr>
                <w:rFonts w:ascii="Sitka Heading" w:hAnsi="Sitka Heading"/>
                <w:sz w:val="16"/>
                <w:szCs w:val="16"/>
                <w:lang w:val="en-US"/>
              </w:rPr>
              <w:t>Participant ability and readiness for the change</w:t>
            </w:r>
            <w:r w:rsidR="00B92DBA">
              <w:rPr>
                <w:rFonts w:ascii="Sitka Heading" w:hAnsi="Sitka Heading"/>
                <w:sz w:val="16"/>
                <w:szCs w:val="16"/>
                <w:lang w:val="en-US"/>
              </w:rPr>
              <w:t>.</w:t>
            </w:r>
          </w:p>
        </w:tc>
        <w:tc>
          <w:tcPr>
            <w:tcW w:w="2976" w:type="dxa"/>
            <w:shd w:val="clear" w:color="auto" w:fill="A8D08D" w:themeFill="accent6" w:themeFillTint="99"/>
          </w:tcPr>
          <w:p w14:paraId="6E72F6ED" w14:textId="77777777" w:rsidR="00D31C70" w:rsidRPr="00AC3A0B" w:rsidRDefault="00D31C70" w:rsidP="00BE28BC">
            <w:pPr>
              <w:rPr>
                <w:rFonts w:ascii="Sitka Heading" w:hAnsi="Sitka Heading"/>
                <w:sz w:val="16"/>
                <w:szCs w:val="16"/>
                <w:lang w:val="en-US"/>
              </w:rPr>
            </w:pPr>
          </w:p>
        </w:tc>
        <w:tc>
          <w:tcPr>
            <w:tcW w:w="2977" w:type="dxa"/>
            <w:shd w:val="clear" w:color="auto" w:fill="007803"/>
          </w:tcPr>
          <w:p w14:paraId="4B77CA3F" w14:textId="77777777" w:rsidR="00D31C70" w:rsidRPr="00AC3A0B" w:rsidRDefault="00D31C70" w:rsidP="00BE28BC">
            <w:pPr>
              <w:rPr>
                <w:rFonts w:ascii="Sitka Heading" w:hAnsi="Sitka Heading"/>
                <w:sz w:val="16"/>
                <w:szCs w:val="16"/>
                <w:lang w:val="en-US"/>
              </w:rPr>
            </w:pPr>
          </w:p>
        </w:tc>
      </w:tr>
      <w:tr w:rsidR="00D31C70" w:rsidRPr="00F40B09" w14:paraId="1C2F4600" w14:textId="77777777" w:rsidTr="00BE28BC">
        <w:tc>
          <w:tcPr>
            <w:tcW w:w="704" w:type="dxa"/>
          </w:tcPr>
          <w:p w14:paraId="2B360D2C" w14:textId="77777777" w:rsidR="00D31C70" w:rsidRPr="00AC3A0B" w:rsidRDefault="00D31C70" w:rsidP="00BE28BC">
            <w:pPr>
              <w:rPr>
                <w:rFonts w:ascii="Sitka Heading" w:hAnsi="Sitka Heading"/>
                <w:b/>
                <w:bCs/>
                <w:sz w:val="16"/>
                <w:szCs w:val="16"/>
                <w:lang w:val="en-US"/>
              </w:rPr>
            </w:pPr>
            <w:r>
              <w:rPr>
                <w:rFonts w:ascii="Sitka Heading" w:hAnsi="Sitka Heading"/>
                <w:b/>
                <w:bCs/>
                <w:sz w:val="16"/>
                <w:szCs w:val="16"/>
                <w:lang w:val="en-US"/>
              </w:rPr>
              <w:t>9</w:t>
            </w:r>
          </w:p>
        </w:tc>
        <w:tc>
          <w:tcPr>
            <w:tcW w:w="1985" w:type="dxa"/>
          </w:tcPr>
          <w:p w14:paraId="53A411CC" w14:textId="024DC0AD" w:rsidR="00D31C70" w:rsidRPr="00AC3A0B" w:rsidRDefault="00D31C70" w:rsidP="00BE28BC">
            <w:pPr>
              <w:rPr>
                <w:rFonts w:ascii="Sitka Heading" w:hAnsi="Sitka Heading"/>
                <w:sz w:val="16"/>
                <w:szCs w:val="16"/>
                <w:lang w:val="en-US"/>
              </w:rPr>
            </w:pPr>
            <w:r w:rsidRPr="0037305E">
              <w:rPr>
                <w:rFonts w:ascii="Sitka Heading" w:hAnsi="Sitka Heading"/>
                <w:sz w:val="16"/>
                <w:szCs w:val="16"/>
                <w:lang w:val="en-US"/>
              </w:rPr>
              <w:t>Inclusiveness of the participants of the intervention</w:t>
            </w:r>
            <w:r w:rsidR="00B92DBA">
              <w:rPr>
                <w:rFonts w:ascii="Sitka Heading" w:hAnsi="Sitka Heading"/>
                <w:sz w:val="16"/>
                <w:szCs w:val="16"/>
                <w:lang w:val="en-US"/>
              </w:rPr>
              <w:t>.</w:t>
            </w:r>
          </w:p>
        </w:tc>
        <w:tc>
          <w:tcPr>
            <w:tcW w:w="2976" w:type="dxa"/>
            <w:shd w:val="clear" w:color="auto" w:fill="007803"/>
          </w:tcPr>
          <w:p w14:paraId="584B9D85" w14:textId="77777777" w:rsidR="00D31C70" w:rsidRPr="00AC3A0B" w:rsidRDefault="00D31C70" w:rsidP="00BE28BC">
            <w:pPr>
              <w:rPr>
                <w:rFonts w:ascii="Sitka Heading" w:hAnsi="Sitka Heading"/>
                <w:sz w:val="16"/>
                <w:szCs w:val="16"/>
                <w:lang w:val="en-US"/>
              </w:rPr>
            </w:pPr>
          </w:p>
        </w:tc>
        <w:tc>
          <w:tcPr>
            <w:tcW w:w="2977" w:type="dxa"/>
            <w:shd w:val="clear" w:color="auto" w:fill="A8D08D" w:themeFill="accent6" w:themeFillTint="99"/>
          </w:tcPr>
          <w:p w14:paraId="67E6CC0F" w14:textId="77777777" w:rsidR="00D31C70" w:rsidRPr="00AC3A0B" w:rsidRDefault="00D31C70" w:rsidP="00321AF0">
            <w:pPr>
              <w:keepNext/>
              <w:rPr>
                <w:rFonts w:ascii="Sitka Heading" w:hAnsi="Sitka Heading"/>
                <w:sz w:val="16"/>
                <w:szCs w:val="16"/>
                <w:lang w:val="en-US"/>
              </w:rPr>
            </w:pPr>
          </w:p>
        </w:tc>
      </w:tr>
    </w:tbl>
    <w:p w14:paraId="425D737F" w14:textId="064AA417" w:rsidR="00D31C70" w:rsidRDefault="00321AF0" w:rsidP="00321AF0">
      <w:pPr>
        <w:pStyle w:val="Bijschrift"/>
        <w:rPr>
          <w:rFonts w:ascii="Sitka Heading" w:hAnsi="Sitka Heading"/>
          <w:lang w:val="en-US"/>
        </w:rPr>
      </w:pPr>
      <w:bookmarkStart w:id="141" w:name="_Toc84859733"/>
      <w:bookmarkEnd w:id="140"/>
      <w:r w:rsidRPr="00121DF9">
        <w:rPr>
          <w:lang w:val="en-US"/>
        </w:rPr>
        <w:t xml:space="preserve">Table </w:t>
      </w:r>
      <w:r>
        <w:fldChar w:fldCharType="begin"/>
      </w:r>
      <w:r w:rsidRPr="00121DF9">
        <w:rPr>
          <w:lang w:val="en-US"/>
        </w:rPr>
        <w:instrText xml:space="preserve"> SEQ Tabel \* ARABIC </w:instrText>
      </w:r>
      <w:r>
        <w:fldChar w:fldCharType="separate"/>
      </w:r>
      <w:r w:rsidR="00042F12">
        <w:rPr>
          <w:noProof/>
          <w:lang w:val="en-US"/>
        </w:rPr>
        <w:t>28</w:t>
      </w:r>
      <w:r>
        <w:fldChar w:fldCharType="end"/>
      </w:r>
      <w:r w:rsidRPr="00121DF9">
        <w:rPr>
          <w:lang w:val="en-US"/>
        </w:rPr>
        <w:t xml:space="preserve"> - </w:t>
      </w:r>
      <w:r w:rsidR="004F47E6" w:rsidRPr="00121DF9">
        <w:rPr>
          <w:lang w:val="en-US"/>
        </w:rPr>
        <w:t>Visualized</w:t>
      </w:r>
      <w:r w:rsidRPr="00121DF9">
        <w:rPr>
          <w:lang w:val="en-US"/>
        </w:rPr>
        <w:t xml:space="preserve"> comparison - Cluster Participants</w:t>
      </w:r>
      <w:bookmarkEnd w:id="141"/>
    </w:p>
    <w:p w14:paraId="71116723" w14:textId="6F6AD3D5" w:rsidR="00D31C70" w:rsidRDefault="009505CD" w:rsidP="00401971">
      <w:pPr>
        <w:rPr>
          <w:rFonts w:ascii="Sitka Heading" w:hAnsi="Sitka Heading"/>
          <w:lang w:val="en-US"/>
        </w:rPr>
      </w:pPr>
      <w:r>
        <w:rPr>
          <w:rFonts w:ascii="Sitka Heading" w:hAnsi="Sitka Heading"/>
          <w:lang w:val="en-US"/>
        </w:rPr>
        <w:t xml:space="preserve">In this </w:t>
      </w:r>
      <w:r w:rsidR="00315420">
        <w:rPr>
          <w:rFonts w:ascii="Sitka Heading" w:hAnsi="Sitka Heading"/>
          <w:lang w:val="en-US"/>
        </w:rPr>
        <w:t xml:space="preserve">cluster </w:t>
      </w:r>
      <w:r w:rsidR="004A3FAD">
        <w:rPr>
          <w:rFonts w:ascii="Sitka Heading" w:hAnsi="Sitka Heading"/>
          <w:lang w:val="en-US"/>
        </w:rPr>
        <w:t>participants</w:t>
      </w:r>
      <w:r w:rsidR="00315420">
        <w:rPr>
          <w:rFonts w:ascii="Sitka Heading" w:hAnsi="Sitka Heading"/>
          <w:lang w:val="en-US"/>
        </w:rPr>
        <w:t xml:space="preserve">, the methodology </w:t>
      </w:r>
      <w:r w:rsidR="00BC5674">
        <w:rPr>
          <w:rFonts w:ascii="Sitka Heading" w:hAnsi="Sitka Heading"/>
          <w:lang w:val="en-US"/>
        </w:rPr>
        <w:t>of the 3-D</w:t>
      </w:r>
      <w:r w:rsidR="00315420">
        <w:rPr>
          <w:rFonts w:ascii="Sitka Heading" w:hAnsi="Sitka Heading"/>
          <w:lang w:val="en-US"/>
        </w:rPr>
        <w:t xml:space="preserve"> model </w:t>
      </w:r>
      <w:r w:rsidR="007D5397">
        <w:rPr>
          <w:rFonts w:ascii="Sitka Heading" w:hAnsi="Sitka Heading"/>
          <w:lang w:val="en-US"/>
        </w:rPr>
        <w:t xml:space="preserve">scores better </w:t>
      </w:r>
      <w:r w:rsidR="00315420">
        <w:rPr>
          <w:rFonts w:ascii="Sitka Heading" w:hAnsi="Sitka Heading"/>
          <w:lang w:val="en-US"/>
        </w:rPr>
        <w:t xml:space="preserve">than the Design Thinking methodology. </w:t>
      </w:r>
      <w:r>
        <w:rPr>
          <w:rFonts w:ascii="Sitka Heading" w:hAnsi="Sitka Heading"/>
          <w:lang w:val="en-US"/>
        </w:rPr>
        <w:t>Therefore I would recommend the 3-D model above the Design Thinking methodology</w:t>
      </w:r>
      <w:r w:rsidR="007D5397">
        <w:rPr>
          <w:rFonts w:ascii="Sitka Heading" w:hAnsi="Sitka Heading"/>
          <w:lang w:val="en-US"/>
        </w:rPr>
        <w:t xml:space="preserve"> when one chooses a methodology focused on participant</w:t>
      </w:r>
      <w:r w:rsidR="000D3042">
        <w:rPr>
          <w:rFonts w:ascii="Sitka Heading" w:hAnsi="Sitka Heading"/>
          <w:lang w:val="en-US"/>
        </w:rPr>
        <w:t>s</w:t>
      </w:r>
      <w:r w:rsidR="007D5397">
        <w:rPr>
          <w:rFonts w:ascii="Sitka Heading" w:hAnsi="Sitka Heading"/>
          <w:lang w:val="en-US"/>
        </w:rPr>
        <w:t xml:space="preserve">. At the same time </w:t>
      </w:r>
      <w:r>
        <w:rPr>
          <w:rFonts w:ascii="Sitka Heading" w:hAnsi="Sitka Heading"/>
          <w:lang w:val="en-US"/>
        </w:rPr>
        <w:t xml:space="preserve">I am not concluding Design Thinking will not perform; it is uncertain and perhaps in the future there will be more information </w:t>
      </w:r>
      <w:r w:rsidR="000D3042">
        <w:rPr>
          <w:rFonts w:ascii="Sitka Heading" w:hAnsi="Sitka Heading"/>
          <w:lang w:val="en-US"/>
        </w:rPr>
        <w:t xml:space="preserve">available </w:t>
      </w:r>
      <w:r>
        <w:rPr>
          <w:rFonts w:ascii="Sitka Heading" w:hAnsi="Sitka Heading"/>
          <w:lang w:val="en-US"/>
        </w:rPr>
        <w:t>regarding the variables 7.a and more important</w:t>
      </w:r>
      <w:r w:rsidR="00635DBD">
        <w:rPr>
          <w:rFonts w:ascii="Sitka Heading" w:hAnsi="Sitka Heading"/>
          <w:lang w:val="en-US"/>
        </w:rPr>
        <w:t>ly</w:t>
      </w:r>
      <w:r>
        <w:rPr>
          <w:rFonts w:ascii="Sitka Heading" w:hAnsi="Sitka Heading"/>
          <w:lang w:val="en-US"/>
        </w:rPr>
        <w:t xml:space="preserve"> 7.b</w:t>
      </w:r>
      <w:r w:rsidR="00635DBD">
        <w:rPr>
          <w:rFonts w:ascii="Sitka Heading" w:hAnsi="Sitka Heading"/>
          <w:lang w:val="en-US"/>
        </w:rPr>
        <w:t>,</w:t>
      </w:r>
      <w:r>
        <w:rPr>
          <w:rFonts w:ascii="Sitka Heading" w:hAnsi="Sitka Heading"/>
          <w:lang w:val="en-US"/>
        </w:rPr>
        <w:t xml:space="preserve"> </w:t>
      </w:r>
      <w:r w:rsidR="00635DBD">
        <w:rPr>
          <w:rFonts w:ascii="Sitka Heading" w:hAnsi="Sitka Heading"/>
          <w:lang w:val="en-US"/>
        </w:rPr>
        <w:t>as determined</w:t>
      </w:r>
      <w:r w:rsidR="00E76E20">
        <w:rPr>
          <w:rFonts w:ascii="Sitka Heading" w:hAnsi="Sitka Heading"/>
          <w:lang w:val="en-US"/>
        </w:rPr>
        <w:t xml:space="preserve"> in </w:t>
      </w:r>
      <w:r w:rsidR="00635DBD">
        <w:rPr>
          <w:rFonts w:ascii="Sitka Heading" w:hAnsi="Sitka Heading"/>
          <w:lang w:val="en-US"/>
        </w:rPr>
        <w:t>c</w:t>
      </w:r>
      <w:r w:rsidR="00E76E20">
        <w:rPr>
          <w:rFonts w:ascii="Sitka Heading" w:hAnsi="Sitka Heading"/>
          <w:lang w:val="en-US"/>
        </w:rPr>
        <w:t>hapter 2</w:t>
      </w:r>
      <w:r w:rsidR="00635DBD">
        <w:rPr>
          <w:rFonts w:ascii="Sitka Heading" w:hAnsi="Sitka Heading"/>
          <w:lang w:val="en-US"/>
        </w:rPr>
        <w:t xml:space="preserve">, </w:t>
      </w:r>
      <w:r w:rsidR="00E76E20">
        <w:rPr>
          <w:rFonts w:ascii="Sitka Heading" w:hAnsi="Sitka Heading"/>
          <w:lang w:val="en-US"/>
        </w:rPr>
        <w:t xml:space="preserve">these are crucial factors for a successful change project / intervention. </w:t>
      </w:r>
      <w:r>
        <w:rPr>
          <w:rFonts w:ascii="Sitka Heading" w:hAnsi="Sitka Heading"/>
          <w:lang w:val="en-US"/>
        </w:rPr>
        <w:t xml:space="preserve"> </w:t>
      </w:r>
    </w:p>
    <w:p w14:paraId="704D876A" w14:textId="6950E338" w:rsidR="000D3042" w:rsidRDefault="000D3042" w:rsidP="00401971">
      <w:pPr>
        <w:rPr>
          <w:rFonts w:ascii="Sitka Heading" w:hAnsi="Sitka Heading"/>
          <w:lang w:val="en-US"/>
        </w:rPr>
      </w:pPr>
    </w:p>
    <w:p w14:paraId="5F29C2F8" w14:textId="302122D4" w:rsidR="000D3042" w:rsidRDefault="000D3042" w:rsidP="00401971">
      <w:pPr>
        <w:rPr>
          <w:rFonts w:ascii="Sitka Heading" w:hAnsi="Sitka Heading"/>
          <w:lang w:val="en-US"/>
        </w:rPr>
      </w:pPr>
    </w:p>
    <w:p w14:paraId="0241EEF8" w14:textId="1909EC1E" w:rsidR="000D3042" w:rsidRDefault="000D3042" w:rsidP="00401971">
      <w:pPr>
        <w:rPr>
          <w:rFonts w:ascii="Sitka Heading" w:hAnsi="Sitka Heading"/>
          <w:lang w:val="en-US"/>
        </w:rPr>
      </w:pPr>
    </w:p>
    <w:p w14:paraId="2CB40215" w14:textId="77777777" w:rsidR="000D3042" w:rsidRDefault="000D3042" w:rsidP="00401971">
      <w:pPr>
        <w:rPr>
          <w:rFonts w:ascii="Sitka Heading" w:hAnsi="Sitka Heading"/>
          <w:lang w:val="en-US"/>
        </w:rPr>
      </w:pPr>
    </w:p>
    <w:p w14:paraId="7D465A1A" w14:textId="6E42D64D" w:rsidR="00EA7B25" w:rsidRPr="003C7810" w:rsidRDefault="00EA7B25" w:rsidP="00EA7B25">
      <w:pPr>
        <w:pStyle w:val="Kop2"/>
        <w:rPr>
          <w:lang w:val="en-US"/>
        </w:rPr>
      </w:pPr>
      <w:bookmarkStart w:id="142" w:name="_Toc85101446"/>
      <w:r w:rsidRPr="003C7810">
        <w:rPr>
          <w:lang w:val="en-US"/>
        </w:rPr>
        <w:lastRenderedPageBreak/>
        <w:t xml:space="preserve">5.4 </w:t>
      </w:r>
      <w:r w:rsidR="004B320F">
        <w:rPr>
          <w:lang w:val="en-US"/>
        </w:rPr>
        <w:t>Cluster [</w:t>
      </w:r>
      <w:r w:rsidRPr="003C7810">
        <w:rPr>
          <w:lang w:val="en-US"/>
        </w:rPr>
        <w:t>L</w:t>
      </w:r>
      <w:r w:rsidR="00C41FB2">
        <w:rPr>
          <w:lang w:val="en-US"/>
        </w:rPr>
        <w:t>eaders</w:t>
      </w:r>
      <w:r w:rsidR="004B320F">
        <w:rPr>
          <w:lang w:val="en-US"/>
        </w:rPr>
        <w:t>]</w:t>
      </w:r>
      <w:r w:rsidRPr="003C7810">
        <w:rPr>
          <w:lang w:val="en-US"/>
        </w:rPr>
        <w:t xml:space="preserve">; </w:t>
      </w:r>
      <w:r w:rsidR="002B6B0B">
        <w:rPr>
          <w:lang w:val="en-US"/>
        </w:rPr>
        <w:t>Comparative assessment</w:t>
      </w:r>
      <w:r w:rsidRPr="003C7810">
        <w:rPr>
          <w:lang w:val="en-US"/>
        </w:rPr>
        <w:t xml:space="preserve"> Design Thinking </w:t>
      </w:r>
      <w:r w:rsidR="004E66AB">
        <w:rPr>
          <w:lang w:val="en-US"/>
        </w:rPr>
        <w:t>v</w:t>
      </w:r>
      <w:r w:rsidRPr="003C7810">
        <w:rPr>
          <w:lang w:val="en-US"/>
        </w:rPr>
        <w:t xml:space="preserve">s. </w:t>
      </w:r>
      <w:r w:rsidR="00D57D8E">
        <w:rPr>
          <w:lang w:val="en-US"/>
        </w:rPr>
        <w:t>3-D</w:t>
      </w:r>
      <w:r w:rsidR="00B912E8">
        <w:rPr>
          <w:lang w:val="en-US"/>
        </w:rPr>
        <w:t xml:space="preserve"> model</w:t>
      </w:r>
      <w:bookmarkEnd w:id="142"/>
    </w:p>
    <w:p w14:paraId="77DB1307" w14:textId="77BE2524" w:rsidR="00572D74" w:rsidRDefault="00572D74" w:rsidP="00572D74">
      <w:pPr>
        <w:pStyle w:val="Kop3"/>
        <w:rPr>
          <w:lang w:val="en-US"/>
        </w:rPr>
      </w:pPr>
      <w:bookmarkStart w:id="143" w:name="_Toc85101447"/>
      <w:r>
        <w:rPr>
          <w:lang w:val="en-US"/>
        </w:rPr>
        <w:t xml:space="preserve">5.4.1 </w:t>
      </w:r>
      <w:r w:rsidR="001F343E">
        <w:rPr>
          <w:lang w:val="en-US"/>
        </w:rPr>
        <w:t>Introduction</w:t>
      </w:r>
      <w:bookmarkEnd w:id="143"/>
    </w:p>
    <w:p w14:paraId="365EEB8C" w14:textId="4F5FCD1E" w:rsidR="00CE2115" w:rsidRDefault="0059228F" w:rsidP="00401971">
      <w:pPr>
        <w:rPr>
          <w:rFonts w:ascii="Sitka Heading" w:hAnsi="Sitka Heading"/>
          <w:lang w:val="en-US"/>
        </w:rPr>
      </w:pPr>
      <w:r>
        <w:rPr>
          <w:rFonts w:ascii="Sitka Heading" w:hAnsi="Sitka Heading"/>
          <w:lang w:val="en-US"/>
        </w:rPr>
        <w:t>The 5 variables in the cluster ‘Leaders’ a</w:t>
      </w:r>
      <w:r w:rsidR="00D975EE">
        <w:rPr>
          <w:rFonts w:ascii="Sitka Heading" w:hAnsi="Sitka Heading"/>
          <w:lang w:val="en-US"/>
        </w:rPr>
        <w:t xml:space="preserve">re shown </w:t>
      </w:r>
      <w:r>
        <w:rPr>
          <w:rFonts w:ascii="Sitka Heading" w:hAnsi="Sitka Heading"/>
          <w:lang w:val="en-US"/>
        </w:rPr>
        <w:t>below</w:t>
      </w:r>
      <w:r w:rsidR="000D3042">
        <w:rPr>
          <w:rFonts w:ascii="Sitka Heading" w:hAnsi="Sitka Heading"/>
          <w:lang w:val="en-US"/>
        </w:rPr>
        <w:t>:</w:t>
      </w:r>
    </w:p>
    <w:tbl>
      <w:tblPr>
        <w:tblStyle w:val="Tabelraster"/>
        <w:tblW w:w="8359" w:type="dxa"/>
        <w:tblLook w:val="04A0" w:firstRow="1" w:lastRow="0" w:firstColumn="1" w:lastColumn="0" w:noHBand="0" w:noVBand="1"/>
      </w:tblPr>
      <w:tblGrid>
        <w:gridCol w:w="704"/>
        <w:gridCol w:w="7655"/>
      </w:tblGrid>
      <w:tr w:rsidR="007D0E1F" w:rsidRPr="00AC3A0B" w14:paraId="4D9A97D1" w14:textId="77777777" w:rsidTr="007D0E1F">
        <w:trPr>
          <w:trHeight w:val="274"/>
        </w:trPr>
        <w:tc>
          <w:tcPr>
            <w:tcW w:w="8359" w:type="dxa"/>
            <w:gridSpan w:val="2"/>
          </w:tcPr>
          <w:p w14:paraId="134FEE33" w14:textId="5208786D" w:rsidR="007D0E1F" w:rsidRPr="00AC3A0B" w:rsidRDefault="007D0E1F" w:rsidP="000418F2">
            <w:pPr>
              <w:rPr>
                <w:rFonts w:ascii="Sitka Heading" w:hAnsi="Sitka Heading"/>
                <w:sz w:val="16"/>
                <w:szCs w:val="16"/>
                <w:lang w:val="en-US"/>
              </w:rPr>
            </w:pPr>
            <w:r w:rsidRPr="00AC3A0B">
              <w:rPr>
                <w:rFonts w:ascii="Sitka Heading" w:hAnsi="Sitka Heading"/>
                <w:sz w:val="16"/>
                <w:szCs w:val="16"/>
                <w:lang w:val="en-US"/>
              </w:rPr>
              <w:t xml:space="preserve">VARIABLES </w:t>
            </w:r>
            <w:r>
              <w:rPr>
                <w:rFonts w:ascii="Sitka Heading" w:hAnsi="Sitka Heading"/>
                <w:sz w:val="16"/>
                <w:szCs w:val="16"/>
                <w:lang w:val="en-US"/>
              </w:rPr>
              <w:t>LEADERS</w:t>
            </w:r>
          </w:p>
        </w:tc>
      </w:tr>
      <w:tr w:rsidR="007D0E1F" w:rsidRPr="00F40B09" w14:paraId="1C274A04" w14:textId="77777777" w:rsidTr="007D0E1F">
        <w:tc>
          <w:tcPr>
            <w:tcW w:w="704" w:type="dxa"/>
          </w:tcPr>
          <w:p w14:paraId="66A3363B" w14:textId="6830D51B" w:rsidR="007D0E1F" w:rsidRPr="00AC3A0B" w:rsidRDefault="007D0E1F" w:rsidP="00CE2115">
            <w:pPr>
              <w:rPr>
                <w:rFonts w:ascii="Sitka Heading" w:hAnsi="Sitka Heading"/>
                <w:b/>
                <w:bCs/>
                <w:sz w:val="16"/>
                <w:szCs w:val="16"/>
                <w:lang w:val="en-US"/>
              </w:rPr>
            </w:pPr>
            <w:r>
              <w:rPr>
                <w:rFonts w:ascii="Sitka Heading" w:hAnsi="Sitka Heading"/>
                <w:b/>
                <w:bCs/>
                <w:sz w:val="16"/>
                <w:szCs w:val="16"/>
                <w:lang w:val="en-US"/>
              </w:rPr>
              <w:t>10</w:t>
            </w:r>
          </w:p>
        </w:tc>
        <w:tc>
          <w:tcPr>
            <w:tcW w:w="7655" w:type="dxa"/>
          </w:tcPr>
          <w:p w14:paraId="0B83C81C" w14:textId="294CE046" w:rsidR="007D0E1F" w:rsidRPr="00AC3A0B" w:rsidRDefault="007D0E1F" w:rsidP="00CE2115">
            <w:pPr>
              <w:rPr>
                <w:rFonts w:ascii="Sitka Heading" w:hAnsi="Sitka Heading"/>
                <w:sz w:val="16"/>
                <w:szCs w:val="16"/>
                <w:lang w:val="en-US"/>
              </w:rPr>
            </w:pPr>
            <w:r w:rsidRPr="004B7410">
              <w:rPr>
                <w:rFonts w:ascii="Sitka Heading" w:hAnsi="Sitka Heading"/>
                <w:sz w:val="16"/>
                <w:szCs w:val="16"/>
                <w:lang w:val="en-US"/>
              </w:rPr>
              <w:t>3 skills of the project manager</w:t>
            </w:r>
            <w:r w:rsidR="000D3042">
              <w:rPr>
                <w:rFonts w:ascii="Sitka Heading" w:hAnsi="Sitka Heading"/>
                <w:sz w:val="16"/>
                <w:szCs w:val="16"/>
                <w:lang w:val="en-US"/>
              </w:rPr>
              <w:t>.</w:t>
            </w:r>
          </w:p>
        </w:tc>
      </w:tr>
      <w:tr w:rsidR="007D0E1F" w:rsidRPr="00F40B09" w14:paraId="22C453AA" w14:textId="77777777" w:rsidTr="007D0E1F">
        <w:tc>
          <w:tcPr>
            <w:tcW w:w="704" w:type="dxa"/>
          </w:tcPr>
          <w:p w14:paraId="2A4F4902" w14:textId="56F4C666" w:rsidR="007D0E1F" w:rsidRPr="00AC3A0B" w:rsidRDefault="007D0E1F" w:rsidP="00CE2115">
            <w:pPr>
              <w:rPr>
                <w:rFonts w:ascii="Sitka Heading" w:hAnsi="Sitka Heading"/>
                <w:b/>
                <w:bCs/>
                <w:sz w:val="16"/>
                <w:szCs w:val="16"/>
                <w:lang w:val="en-US"/>
              </w:rPr>
            </w:pPr>
            <w:r w:rsidRPr="00660307">
              <w:rPr>
                <w:rFonts w:ascii="Sitka Heading" w:hAnsi="Sitka Heading"/>
                <w:b/>
                <w:bCs/>
                <w:sz w:val="16"/>
                <w:szCs w:val="16"/>
                <w:lang w:val="en-US"/>
              </w:rPr>
              <w:t>10.a</w:t>
            </w:r>
          </w:p>
        </w:tc>
        <w:tc>
          <w:tcPr>
            <w:tcW w:w="7655" w:type="dxa"/>
          </w:tcPr>
          <w:p w14:paraId="3EB09C21" w14:textId="1471CA96" w:rsidR="007D0E1F" w:rsidRPr="00AC3A0B" w:rsidRDefault="007D0E1F" w:rsidP="00CE2115">
            <w:pPr>
              <w:rPr>
                <w:rFonts w:ascii="Sitka Heading" w:hAnsi="Sitka Heading"/>
                <w:sz w:val="16"/>
                <w:szCs w:val="16"/>
                <w:lang w:val="en-US"/>
              </w:rPr>
            </w:pPr>
            <w:r w:rsidRPr="004B7410">
              <w:rPr>
                <w:rFonts w:ascii="Sitka Heading" w:hAnsi="Sitka Heading"/>
                <w:sz w:val="16"/>
                <w:szCs w:val="16"/>
                <w:lang w:val="en-US"/>
              </w:rPr>
              <w:t>CRAFT (skills of managing, planning, monitoring, forecasting and controlling projects</w:t>
            </w:r>
            <w:r>
              <w:rPr>
                <w:rFonts w:ascii="Sitka Heading" w:hAnsi="Sitka Heading"/>
                <w:sz w:val="16"/>
                <w:szCs w:val="16"/>
                <w:lang w:val="en-US"/>
              </w:rPr>
              <w:t>)</w:t>
            </w:r>
            <w:r w:rsidR="000D3042">
              <w:rPr>
                <w:rFonts w:ascii="Sitka Heading" w:hAnsi="Sitka Heading"/>
                <w:sz w:val="16"/>
                <w:szCs w:val="16"/>
                <w:lang w:val="en-US"/>
              </w:rPr>
              <w:t>.</w:t>
            </w:r>
          </w:p>
        </w:tc>
      </w:tr>
      <w:tr w:rsidR="007D0E1F" w:rsidRPr="00F40B09" w14:paraId="2A626849" w14:textId="77777777" w:rsidTr="007D0E1F">
        <w:tc>
          <w:tcPr>
            <w:tcW w:w="704" w:type="dxa"/>
          </w:tcPr>
          <w:p w14:paraId="60CA6910" w14:textId="679BD540" w:rsidR="007D0E1F" w:rsidRPr="00AC3A0B" w:rsidRDefault="007D0E1F" w:rsidP="00CE2115">
            <w:pPr>
              <w:rPr>
                <w:rFonts w:ascii="Sitka Heading" w:hAnsi="Sitka Heading"/>
                <w:b/>
                <w:bCs/>
                <w:sz w:val="16"/>
                <w:szCs w:val="16"/>
                <w:lang w:val="en-US"/>
              </w:rPr>
            </w:pPr>
            <w:r w:rsidRPr="00660307">
              <w:rPr>
                <w:rFonts w:ascii="Sitka Heading" w:hAnsi="Sitka Heading"/>
                <w:b/>
                <w:bCs/>
                <w:sz w:val="16"/>
                <w:szCs w:val="16"/>
                <w:lang w:val="en-US"/>
              </w:rPr>
              <w:t>10.b</w:t>
            </w:r>
          </w:p>
        </w:tc>
        <w:tc>
          <w:tcPr>
            <w:tcW w:w="7655" w:type="dxa"/>
          </w:tcPr>
          <w:p w14:paraId="7A1BF996" w14:textId="0544B83F" w:rsidR="007D0E1F" w:rsidRPr="00AC3A0B" w:rsidRDefault="007D0E1F" w:rsidP="00CE2115">
            <w:pPr>
              <w:rPr>
                <w:rFonts w:ascii="Sitka Heading" w:hAnsi="Sitka Heading"/>
                <w:sz w:val="16"/>
                <w:szCs w:val="16"/>
                <w:lang w:val="en-US"/>
              </w:rPr>
            </w:pPr>
            <w:r w:rsidRPr="004B7410">
              <w:rPr>
                <w:rFonts w:ascii="Sitka Heading" w:hAnsi="Sitka Heading"/>
                <w:sz w:val="16"/>
                <w:szCs w:val="16"/>
                <w:lang w:val="en-US"/>
              </w:rPr>
              <w:t>ART (management and leadership skills)</w:t>
            </w:r>
            <w:r w:rsidR="000D3042">
              <w:rPr>
                <w:rFonts w:ascii="Sitka Heading" w:hAnsi="Sitka Heading"/>
                <w:sz w:val="16"/>
                <w:szCs w:val="16"/>
                <w:lang w:val="en-US"/>
              </w:rPr>
              <w:t>.</w:t>
            </w:r>
          </w:p>
        </w:tc>
      </w:tr>
      <w:tr w:rsidR="007D0E1F" w:rsidRPr="00F40B09" w14:paraId="0D23D356" w14:textId="77777777" w:rsidTr="007D0E1F">
        <w:tc>
          <w:tcPr>
            <w:tcW w:w="704" w:type="dxa"/>
          </w:tcPr>
          <w:p w14:paraId="1C4780D4" w14:textId="7D7F2330" w:rsidR="007D0E1F" w:rsidRPr="00AC3A0B" w:rsidRDefault="007D0E1F" w:rsidP="00CE2115">
            <w:pPr>
              <w:rPr>
                <w:rFonts w:ascii="Sitka Heading" w:hAnsi="Sitka Heading"/>
                <w:b/>
                <w:bCs/>
                <w:sz w:val="16"/>
                <w:szCs w:val="16"/>
                <w:lang w:val="en-US"/>
              </w:rPr>
            </w:pPr>
            <w:r>
              <w:rPr>
                <w:rFonts w:ascii="Sitka Heading" w:hAnsi="Sitka Heading"/>
                <w:b/>
                <w:bCs/>
                <w:sz w:val="16"/>
                <w:szCs w:val="16"/>
                <w:lang w:val="en-US"/>
              </w:rPr>
              <w:t>10.c</w:t>
            </w:r>
          </w:p>
        </w:tc>
        <w:tc>
          <w:tcPr>
            <w:tcW w:w="7655" w:type="dxa"/>
          </w:tcPr>
          <w:p w14:paraId="7E26035A" w14:textId="385D020F" w:rsidR="007D0E1F" w:rsidRPr="00AC3A0B" w:rsidRDefault="007D0E1F" w:rsidP="00CE2115">
            <w:pPr>
              <w:rPr>
                <w:rFonts w:ascii="Sitka Heading" w:hAnsi="Sitka Heading"/>
                <w:sz w:val="16"/>
                <w:szCs w:val="16"/>
                <w:lang w:val="en-US"/>
              </w:rPr>
            </w:pPr>
            <w:r w:rsidRPr="004B7410">
              <w:rPr>
                <w:rFonts w:ascii="Sitka Heading" w:hAnsi="Sitka Heading"/>
                <w:sz w:val="16"/>
                <w:szCs w:val="16"/>
                <w:lang w:val="en-US"/>
              </w:rPr>
              <w:t>BLAM (utilize positive politics)</w:t>
            </w:r>
            <w:r w:rsidRPr="004B7410">
              <w:rPr>
                <w:rFonts w:ascii="Sitka Heading" w:hAnsi="Sitka Heading"/>
                <w:sz w:val="16"/>
                <w:szCs w:val="16"/>
                <w:lang w:val="en-US"/>
              </w:rPr>
              <w:tab/>
              <w:t>BEYOND LEADING AND MANAGING</w:t>
            </w:r>
            <w:r w:rsidR="000D3042">
              <w:rPr>
                <w:rFonts w:ascii="Sitka Heading" w:hAnsi="Sitka Heading"/>
                <w:sz w:val="16"/>
                <w:szCs w:val="16"/>
                <w:lang w:val="en-US"/>
              </w:rPr>
              <w:t>.</w:t>
            </w:r>
          </w:p>
        </w:tc>
      </w:tr>
      <w:tr w:rsidR="007D0E1F" w:rsidRPr="00CE2115" w14:paraId="504BCDA7" w14:textId="77777777" w:rsidTr="007D0E1F">
        <w:tc>
          <w:tcPr>
            <w:tcW w:w="704" w:type="dxa"/>
          </w:tcPr>
          <w:p w14:paraId="01DB7AD9" w14:textId="071D589D" w:rsidR="007D0E1F" w:rsidRDefault="007D0E1F" w:rsidP="00CE2115">
            <w:pPr>
              <w:rPr>
                <w:rFonts w:ascii="Sitka Heading" w:hAnsi="Sitka Heading"/>
                <w:b/>
                <w:bCs/>
                <w:sz w:val="16"/>
                <w:szCs w:val="16"/>
                <w:lang w:val="en-US"/>
              </w:rPr>
            </w:pPr>
            <w:r>
              <w:rPr>
                <w:rFonts w:ascii="Sitka Heading" w:hAnsi="Sitka Heading"/>
                <w:b/>
                <w:bCs/>
                <w:sz w:val="16"/>
                <w:szCs w:val="16"/>
                <w:lang w:val="en-US"/>
              </w:rPr>
              <w:t>11</w:t>
            </w:r>
          </w:p>
        </w:tc>
        <w:tc>
          <w:tcPr>
            <w:tcW w:w="7655" w:type="dxa"/>
          </w:tcPr>
          <w:p w14:paraId="5C049578" w14:textId="6324C3A0" w:rsidR="007D0E1F" w:rsidRPr="004B7410" w:rsidRDefault="007D0E1F" w:rsidP="00321AF0">
            <w:pPr>
              <w:keepNext/>
              <w:rPr>
                <w:rFonts w:ascii="Sitka Heading" w:hAnsi="Sitka Heading"/>
                <w:sz w:val="16"/>
                <w:szCs w:val="16"/>
                <w:lang w:val="en-US"/>
              </w:rPr>
            </w:pPr>
            <w:r w:rsidRPr="004B7410">
              <w:rPr>
                <w:rFonts w:ascii="Sitka Heading" w:hAnsi="Sitka Heading"/>
                <w:sz w:val="16"/>
                <w:szCs w:val="16"/>
                <w:lang w:val="en-US"/>
              </w:rPr>
              <w:t>Hands on leadership</w:t>
            </w:r>
            <w:r w:rsidR="000D3042">
              <w:rPr>
                <w:rFonts w:ascii="Sitka Heading" w:hAnsi="Sitka Heading"/>
                <w:sz w:val="16"/>
                <w:szCs w:val="16"/>
                <w:lang w:val="en-US"/>
              </w:rPr>
              <w:t>.</w:t>
            </w:r>
            <w:r w:rsidRPr="004B7410">
              <w:rPr>
                <w:rFonts w:ascii="Sitka Heading" w:hAnsi="Sitka Heading"/>
                <w:sz w:val="16"/>
                <w:szCs w:val="16"/>
                <w:lang w:val="en-US"/>
              </w:rPr>
              <w:t xml:space="preserve"> </w:t>
            </w:r>
          </w:p>
        </w:tc>
      </w:tr>
    </w:tbl>
    <w:p w14:paraId="0D943A0B" w14:textId="4DF4D318" w:rsidR="00EA1F0E" w:rsidRDefault="00321AF0" w:rsidP="00321AF0">
      <w:pPr>
        <w:pStyle w:val="Bijschrift"/>
        <w:rPr>
          <w:rFonts w:ascii="Sitka Heading" w:hAnsi="Sitka Heading"/>
          <w:lang w:val="en-US"/>
        </w:rPr>
      </w:pPr>
      <w:bookmarkStart w:id="144" w:name="_Toc84859734"/>
      <w:proofErr w:type="spellStart"/>
      <w:r>
        <w:t>Table</w:t>
      </w:r>
      <w:proofErr w:type="spellEnd"/>
      <w:r>
        <w:t xml:space="preserve"> </w:t>
      </w:r>
      <w:fldSimple w:instr=" SEQ Tabel \* ARABIC ">
        <w:r w:rsidR="00042F12">
          <w:rPr>
            <w:noProof/>
          </w:rPr>
          <w:t>29</w:t>
        </w:r>
      </w:fldSimple>
      <w:r>
        <w:t xml:space="preserve"> - Variables cluster Leaders</w:t>
      </w:r>
      <w:bookmarkEnd w:id="144"/>
    </w:p>
    <w:p w14:paraId="32B662A1" w14:textId="2B2FC849" w:rsidR="009B427D" w:rsidRDefault="00572D74" w:rsidP="00572D74">
      <w:pPr>
        <w:pStyle w:val="Kop3"/>
        <w:rPr>
          <w:lang w:val="en-US"/>
        </w:rPr>
      </w:pPr>
      <w:bookmarkStart w:id="145" w:name="_Toc85101448"/>
      <w:r>
        <w:rPr>
          <w:lang w:val="en-US"/>
        </w:rPr>
        <w:t xml:space="preserve">5.4.2 Comparison </w:t>
      </w:r>
      <w:r w:rsidR="001F343E">
        <w:rPr>
          <w:lang w:val="en-US"/>
        </w:rPr>
        <w:t>per variable</w:t>
      </w:r>
      <w:bookmarkEnd w:id="145"/>
      <w:r w:rsidR="001F343E">
        <w:rPr>
          <w:lang w:val="en-US"/>
        </w:rPr>
        <w:t xml:space="preserve"> </w:t>
      </w:r>
    </w:p>
    <w:p w14:paraId="5E404167" w14:textId="77777777" w:rsidR="00D975EE" w:rsidRPr="001F573C" w:rsidRDefault="00D975EE" w:rsidP="001F573C">
      <w:pPr>
        <w:rPr>
          <w:rFonts w:ascii="Sitka Heading" w:hAnsi="Sitka Heading"/>
          <w:sz w:val="12"/>
          <w:szCs w:val="12"/>
          <w:lang w:val="en-US"/>
        </w:rPr>
      </w:pPr>
    </w:p>
    <w:p w14:paraId="3778B5EE" w14:textId="7EFB3CDB" w:rsidR="00D975EE" w:rsidRDefault="00D975EE" w:rsidP="00D975EE">
      <w:pPr>
        <w:ind w:hanging="142"/>
        <w:rPr>
          <w:rFonts w:ascii="Sitka Heading" w:hAnsi="Sitka Heading"/>
          <w:lang w:val="en-US"/>
        </w:rPr>
      </w:pPr>
      <w:r w:rsidRPr="006A27C1">
        <w:rPr>
          <w:rFonts w:ascii="Sitka Heading" w:hAnsi="Sitka Heading"/>
          <w:b/>
          <w:bCs/>
          <w:lang w:val="en-US"/>
        </w:rPr>
        <w:t>V.10:</w:t>
      </w:r>
      <w:r>
        <w:rPr>
          <w:rFonts w:ascii="Sitka Heading" w:hAnsi="Sitka Heading"/>
          <w:lang w:val="en-US"/>
        </w:rPr>
        <w:t xml:space="preserve"> </w:t>
      </w:r>
      <w:r w:rsidR="003762CC">
        <w:rPr>
          <w:rFonts w:ascii="Sitka Heading" w:hAnsi="Sitka Heading"/>
          <w:lang w:val="en-US"/>
        </w:rPr>
        <w:t>Both</w:t>
      </w:r>
      <w:r w:rsidR="001F573C">
        <w:rPr>
          <w:rFonts w:ascii="Sitka Heading" w:hAnsi="Sitka Heading"/>
          <w:lang w:val="en-US"/>
        </w:rPr>
        <w:t xml:space="preserve"> methodologies scored uncertain on the variable ‘</w:t>
      </w:r>
      <w:r>
        <w:rPr>
          <w:rFonts w:ascii="Sitka Heading" w:hAnsi="Sitka Heading"/>
          <w:lang w:val="en-US"/>
        </w:rPr>
        <w:t xml:space="preserve">3 </w:t>
      </w:r>
      <w:r w:rsidR="00B92DBA">
        <w:rPr>
          <w:rFonts w:ascii="Sitka Heading" w:hAnsi="Sitka Heading"/>
          <w:lang w:val="en-US"/>
        </w:rPr>
        <w:t>s</w:t>
      </w:r>
      <w:r>
        <w:rPr>
          <w:rFonts w:ascii="Sitka Heading" w:hAnsi="Sitka Heading"/>
          <w:lang w:val="en-US"/>
        </w:rPr>
        <w:t xml:space="preserve">kills of </w:t>
      </w:r>
      <w:r w:rsidR="006A27C1">
        <w:rPr>
          <w:rFonts w:ascii="Sitka Heading" w:hAnsi="Sitka Heading"/>
          <w:lang w:val="en-US"/>
        </w:rPr>
        <w:t>the</w:t>
      </w:r>
      <w:r>
        <w:rPr>
          <w:rFonts w:ascii="Sitka Heading" w:hAnsi="Sitka Heading"/>
          <w:lang w:val="en-US"/>
        </w:rPr>
        <w:t xml:space="preserve"> </w:t>
      </w:r>
      <w:r w:rsidR="00B92DBA">
        <w:rPr>
          <w:rFonts w:ascii="Sitka Heading" w:hAnsi="Sitka Heading"/>
          <w:lang w:val="en-US"/>
        </w:rPr>
        <w:t>p</w:t>
      </w:r>
      <w:r>
        <w:rPr>
          <w:rFonts w:ascii="Sitka Heading" w:hAnsi="Sitka Heading"/>
          <w:lang w:val="en-US"/>
        </w:rPr>
        <w:t xml:space="preserve">roject </w:t>
      </w:r>
      <w:r w:rsidR="00B92DBA">
        <w:rPr>
          <w:rFonts w:ascii="Sitka Heading" w:hAnsi="Sitka Heading"/>
          <w:lang w:val="en-US"/>
        </w:rPr>
        <w:t>m</w:t>
      </w:r>
      <w:r>
        <w:rPr>
          <w:rFonts w:ascii="Sitka Heading" w:hAnsi="Sitka Heading"/>
          <w:lang w:val="en-US"/>
        </w:rPr>
        <w:t>anager</w:t>
      </w:r>
      <w:r w:rsidR="001F573C">
        <w:rPr>
          <w:rFonts w:ascii="Sitka Heading" w:hAnsi="Sitka Heading"/>
          <w:lang w:val="en-US"/>
        </w:rPr>
        <w:t xml:space="preserve">’. The origin of this variable comes from a paper where </w:t>
      </w:r>
      <w:r w:rsidR="00AF5D66">
        <w:rPr>
          <w:rFonts w:ascii="Sitka Heading" w:hAnsi="Sitka Heading"/>
          <w:lang w:val="en-US"/>
        </w:rPr>
        <w:t>it is augmented that a</w:t>
      </w:r>
      <w:r w:rsidR="001F573C">
        <w:rPr>
          <w:rFonts w:ascii="Sitka Heading" w:hAnsi="Sitka Heading"/>
          <w:lang w:val="en-US"/>
        </w:rPr>
        <w:t xml:space="preserve"> (change)</w:t>
      </w:r>
      <w:r w:rsidR="003762CC">
        <w:rPr>
          <w:rFonts w:ascii="Sitka Heading" w:hAnsi="Sitka Heading"/>
          <w:lang w:val="en-US"/>
        </w:rPr>
        <w:t xml:space="preserve"> </w:t>
      </w:r>
      <w:r w:rsidR="001F573C">
        <w:rPr>
          <w:rFonts w:ascii="Sitka Heading" w:hAnsi="Sitka Heading"/>
          <w:lang w:val="en-US"/>
        </w:rPr>
        <w:t xml:space="preserve">project </w:t>
      </w:r>
      <w:r w:rsidR="00AF5D66">
        <w:rPr>
          <w:rFonts w:ascii="Sitka Heading" w:hAnsi="Sitka Heading"/>
          <w:lang w:val="en-US"/>
        </w:rPr>
        <w:t>lead by a project</w:t>
      </w:r>
      <w:r w:rsidR="001F573C">
        <w:rPr>
          <w:rFonts w:ascii="Sitka Heading" w:hAnsi="Sitka Heading"/>
          <w:lang w:val="en-US"/>
        </w:rPr>
        <w:t xml:space="preserve"> manager </w:t>
      </w:r>
      <w:r w:rsidR="004626B9">
        <w:rPr>
          <w:rFonts w:ascii="Sitka Heading" w:hAnsi="Sitka Heading"/>
          <w:lang w:val="en-US"/>
        </w:rPr>
        <w:t xml:space="preserve">can only succeed if the project manager possesses these 3 skills </w:t>
      </w:r>
      <w:r w:rsidR="00AF5D66">
        <w:rPr>
          <w:rFonts w:ascii="Sitka Heading" w:hAnsi="Sitka Heading"/>
          <w:lang w:val="en-US"/>
        </w:rPr>
        <w:t>combined</w:t>
      </w:r>
      <w:r w:rsidR="004626B9">
        <w:rPr>
          <w:rFonts w:ascii="Sitka Heading" w:hAnsi="Sitka Heading"/>
          <w:lang w:val="en-US"/>
        </w:rPr>
        <w:t xml:space="preserve">. The first 2 skills are relatively </w:t>
      </w:r>
      <w:r w:rsidR="00AF5D66">
        <w:rPr>
          <w:rFonts w:ascii="Sitka Heading" w:hAnsi="Sitka Heading"/>
          <w:lang w:val="en-US"/>
        </w:rPr>
        <w:t>‘</w:t>
      </w:r>
      <w:r w:rsidR="004626B9">
        <w:rPr>
          <w:rFonts w:ascii="Sitka Heading" w:hAnsi="Sitka Heading"/>
          <w:lang w:val="en-US"/>
        </w:rPr>
        <w:t>easy</w:t>
      </w:r>
      <w:r w:rsidR="00AF5D66">
        <w:rPr>
          <w:rFonts w:ascii="Sitka Heading" w:hAnsi="Sitka Heading"/>
          <w:lang w:val="en-US"/>
        </w:rPr>
        <w:t>’</w:t>
      </w:r>
      <w:r w:rsidR="004626B9">
        <w:rPr>
          <w:rFonts w:ascii="Sitka Heading" w:hAnsi="Sitka Heading"/>
          <w:lang w:val="en-US"/>
        </w:rPr>
        <w:t xml:space="preserve"> to learn but the 3</w:t>
      </w:r>
      <w:r w:rsidR="004626B9" w:rsidRPr="004626B9">
        <w:rPr>
          <w:rFonts w:ascii="Sitka Heading" w:hAnsi="Sitka Heading"/>
          <w:vertAlign w:val="superscript"/>
          <w:lang w:val="en-US"/>
        </w:rPr>
        <w:t>rd</w:t>
      </w:r>
      <w:r w:rsidR="004626B9">
        <w:rPr>
          <w:rFonts w:ascii="Sitka Heading" w:hAnsi="Sitka Heading"/>
          <w:lang w:val="en-US"/>
        </w:rPr>
        <w:t xml:space="preserve"> takes experience, confidence and courage from the project manager to not be</w:t>
      </w:r>
      <w:r w:rsidR="00AF5D66">
        <w:rPr>
          <w:rFonts w:ascii="Sitka Heading" w:hAnsi="Sitka Heading"/>
          <w:lang w:val="en-US"/>
        </w:rPr>
        <w:t>ing</w:t>
      </w:r>
      <w:r w:rsidR="004626B9">
        <w:rPr>
          <w:rFonts w:ascii="Sitka Heading" w:hAnsi="Sitka Heading"/>
          <w:lang w:val="en-US"/>
        </w:rPr>
        <w:t xml:space="preserve"> overruled or blocked by various political forces to accomplish the project and deal with political disturbances. In commercial terms it sounds like a package deal of </w:t>
      </w:r>
      <w:r w:rsidR="00AF5D66">
        <w:rPr>
          <w:rFonts w:ascii="Sitka Heading" w:hAnsi="Sitka Heading"/>
          <w:lang w:val="en-US"/>
        </w:rPr>
        <w:t xml:space="preserve">the combination of </w:t>
      </w:r>
      <w:r w:rsidR="004626B9">
        <w:rPr>
          <w:rFonts w:ascii="Sitka Heading" w:hAnsi="Sitka Heading"/>
          <w:lang w:val="en-US"/>
        </w:rPr>
        <w:t>3 skills. After assessing both methodologies on this variable it was not possible to gain this information</w:t>
      </w:r>
      <w:r w:rsidR="00AF5D66">
        <w:rPr>
          <w:rFonts w:ascii="Sitka Heading" w:hAnsi="Sitka Heading"/>
          <w:lang w:val="en-US"/>
        </w:rPr>
        <w:t xml:space="preserve"> explicitly</w:t>
      </w:r>
      <w:r w:rsidR="004626B9">
        <w:rPr>
          <w:rFonts w:ascii="Sitka Heading" w:hAnsi="Sitka Heading"/>
          <w:lang w:val="en-US"/>
        </w:rPr>
        <w:t>.</w:t>
      </w:r>
      <w:r w:rsidR="00AF5D66">
        <w:rPr>
          <w:rFonts w:ascii="Sitka Heading" w:hAnsi="Sitka Heading"/>
          <w:lang w:val="en-US"/>
        </w:rPr>
        <w:t xml:space="preserve"> Therefore they score both uncertain and after the assessments</w:t>
      </w:r>
      <w:r w:rsidR="003762CC">
        <w:rPr>
          <w:rFonts w:ascii="Sitka Heading" w:hAnsi="Sitka Heading"/>
          <w:lang w:val="en-US"/>
        </w:rPr>
        <w:t xml:space="preserve"> and I wonder</w:t>
      </w:r>
      <w:r w:rsidR="00AF5D66">
        <w:rPr>
          <w:rFonts w:ascii="Sitka Heading" w:hAnsi="Sitka Heading"/>
          <w:lang w:val="en-US"/>
        </w:rPr>
        <w:t xml:space="preserve"> the ‘correctness’ or suitability o</w:t>
      </w:r>
      <w:r w:rsidR="003762CC">
        <w:rPr>
          <w:rFonts w:ascii="Sitka Heading" w:hAnsi="Sitka Heading"/>
          <w:lang w:val="en-US"/>
        </w:rPr>
        <w:t>f</w:t>
      </w:r>
      <w:r w:rsidR="00AF5D66">
        <w:rPr>
          <w:rFonts w:ascii="Sitka Heading" w:hAnsi="Sitka Heading"/>
          <w:lang w:val="en-US"/>
        </w:rPr>
        <w:t xml:space="preserve"> the ‘formulation’ of this variable.</w:t>
      </w:r>
      <w:r w:rsidR="004626B9">
        <w:rPr>
          <w:rFonts w:ascii="Sitka Heading" w:hAnsi="Sitka Heading"/>
          <w:lang w:val="en-US"/>
        </w:rPr>
        <w:t xml:space="preserve"> </w:t>
      </w:r>
      <w:r w:rsidR="00AF5D66">
        <w:rPr>
          <w:rFonts w:ascii="Sitka Heading" w:hAnsi="Sitka Heading"/>
          <w:lang w:val="en-US"/>
        </w:rPr>
        <w:t xml:space="preserve">This is further discussed in </w:t>
      </w:r>
      <w:r w:rsidR="00EA1F0E">
        <w:rPr>
          <w:rFonts w:ascii="Sitka Heading" w:hAnsi="Sitka Heading"/>
          <w:lang w:val="en-US"/>
        </w:rPr>
        <w:t xml:space="preserve">chapter 6, </w:t>
      </w:r>
      <w:r w:rsidR="003762CC">
        <w:rPr>
          <w:rFonts w:ascii="Sitka Heading" w:hAnsi="Sitka Heading"/>
          <w:lang w:val="en-US"/>
        </w:rPr>
        <w:t>c</w:t>
      </w:r>
      <w:r w:rsidR="00EA1F0E">
        <w:rPr>
          <w:rFonts w:ascii="Sitka Heading" w:hAnsi="Sitka Heading"/>
          <w:lang w:val="en-US"/>
        </w:rPr>
        <w:t>onclusion</w:t>
      </w:r>
      <w:r w:rsidR="00AF5D66">
        <w:rPr>
          <w:rFonts w:ascii="Sitka Heading" w:hAnsi="Sitka Heading"/>
          <w:lang w:val="en-US"/>
        </w:rPr>
        <w:t xml:space="preserve">. </w:t>
      </w:r>
    </w:p>
    <w:p w14:paraId="5DAEED86" w14:textId="385F164B" w:rsidR="00AF5D66" w:rsidRDefault="00D975EE" w:rsidP="00D975EE">
      <w:pPr>
        <w:ind w:hanging="142"/>
        <w:rPr>
          <w:rFonts w:ascii="Sitka Heading" w:hAnsi="Sitka Heading"/>
          <w:lang w:val="en-US"/>
        </w:rPr>
      </w:pPr>
      <w:r w:rsidRPr="006A27C1">
        <w:rPr>
          <w:rFonts w:ascii="Sitka Heading" w:hAnsi="Sitka Heading"/>
          <w:b/>
          <w:bCs/>
          <w:lang w:val="en-US"/>
        </w:rPr>
        <w:t>V.10.a:</w:t>
      </w:r>
      <w:r>
        <w:rPr>
          <w:rFonts w:ascii="Sitka Heading" w:hAnsi="Sitka Heading"/>
          <w:lang w:val="en-US"/>
        </w:rPr>
        <w:t xml:space="preserve"> </w:t>
      </w:r>
      <w:r w:rsidR="00AF5D66">
        <w:rPr>
          <w:rFonts w:ascii="Sitka Heading" w:hAnsi="Sitka Heading"/>
          <w:lang w:val="en-US"/>
        </w:rPr>
        <w:t xml:space="preserve">Both methodologies scored positive on the variable </w:t>
      </w:r>
      <w:r>
        <w:rPr>
          <w:rFonts w:ascii="Sitka Heading" w:hAnsi="Sitka Heading"/>
          <w:lang w:val="en-US"/>
        </w:rPr>
        <w:t>CRAFT</w:t>
      </w:r>
      <w:r w:rsidR="00AF5D66">
        <w:rPr>
          <w:rFonts w:ascii="Sitka Heading" w:hAnsi="Sitka Heading"/>
          <w:lang w:val="en-US"/>
        </w:rPr>
        <w:t xml:space="preserve"> which is about the actual project management work including reporting, monitoring, planning, meetings, communications. </w:t>
      </w:r>
      <w:r w:rsidR="00AB795A">
        <w:rPr>
          <w:rFonts w:ascii="Sitka Heading" w:hAnsi="Sitka Heading"/>
          <w:lang w:val="en-US"/>
        </w:rPr>
        <w:t>For the 3-D model I did interpret the reasoning behind as discussed</w:t>
      </w:r>
      <w:r w:rsidR="001A67E7">
        <w:rPr>
          <w:rFonts w:ascii="Sitka Heading" w:hAnsi="Sitka Heading"/>
          <w:lang w:val="en-US"/>
        </w:rPr>
        <w:t xml:space="preserve"> in 4.9. </w:t>
      </w:r>
      <w:r w:rsidR="00AB795A">
        <w:rPr>
          <w:rFonts w:ascii="Sitka Heading" w:hAnsi="Sitka Heading"/>
          <w:lang w:val="en-US"/>
        </w:rPr>
        <w:t xml:space="preserve"> </w:t>
      </w:r>
    </w:p>
    <w:p w14:paraId="14977E9F" w14:textId="087AB0FE" w:rsidR="00D50914" w:rsidRDefault="00D975EE" w:rsidP="00D975EE">
      <w:pPr>
        <w:ind w:hanging="142"/>
        <w:rPr>
          <w:rFonts w:ascii="Sitka Heading" w:hAnsi="Sitka Heading"/>
          <w:lang w:val="en-US"/>
        </w:rPr>
      </w:pPr>
      <w:r w:rsidRPr="006A27C1">
        <w:rPr>
          <w:rFonts w:ascii="Sitka Heading" w:hAnsi="Sitka Heading"/>
          <w:b/>
          <w:bCs/>
          <w:lang w:val="en-US"/>
        </w:rPr>
        <w:t>V.10.b:</w:t>
      </w:r>
      <w:r>
        <w:rPr>
          <w:rFonts w:ascii="Sitka Heading" w:hAnsi="Sitka Heading"/>
          <w:lang w:val="en-US"/>
        </w:rPr>
        <w:t xml:space="preserve"> ART </w:t>
      </w:r>
      <w:r w:rsidR="00AB795A">
        <w:rPr>
          <w:rFonts w:ascii="Sitka Heading" w:hAnsi="Sitka Heading"/>
          <w:lang w:val="en-US"/>
        </w:rPr>
        <w:t xml:space="preserve">is about the ‘soft’ skills such as keeping team members motivated, relationship and expectations management. </w:t>
      </w:r>
      <w:r>
        <w:rPr>
          <w:rFonts w:ascii="Sitka Heading" w:hAnsi="Sitka Heading"/>
          <w:lang w:val="en-US"/>
        </w:rPr>
        <w:t xml:space="preserve"> </w:t>
      </w:r>
      <w:r w:rsidR="00AB795A">
        <w:rPr>
          <w:rFonts w:ascii="Sitka Heading" w:hAnsi="Sitka Heading"/>
          <w:lang w:val="en-US"/>
        </w:rPr>
        <w:t xml:space="preserve">Both methodologies scored positive on this variable. Design Thinking scored positive based on the </w:t>
      </w:r>
      <w:r w:rsidR="00D50914">
        <w:rPr>
          <w:rFonts w:ascii="Sitka Heading" w:hAnsi="Sitka Heading"/>
          <w:lang w:val="en-US"/>
        </w:rPr>
        <w:t xml:space="preserve">Design Thinking </w:t>
      </w:r>
      <w:r w:rsidR="00AB795A">
        <w:rPr>
          <w:rFonts w:ascii="Sitka Heading" w:hAnsi="Sitka Heading"/>
          <w:lang w:val="en-US"/>
        </w:rPr>
        <w:t>philosophy and my understanding and interpretation</w:t>
      </w:r>
      <w:r w:rsidR="00D50914">
        <w:rPr>
          <w:rFonts w:ascii="Sitka Heading" w:hAnsi="Sitka Heading"/>
          <w:lang w:val="en-US"/>
        </w:rPr>
        <w:t xml:space="preserve">. This is similar for the methodology of the </w:t>
      </w:r>
      <w:r w:rsidR="00AB795A">
        <w:rPr>
          <w:rFonts w:ascii="Sitka Heading" w:hAnsi="Sitka Heading"/>
          <w:lang w:val="en-US"/>
        </w:rPr>
        <w:t xml:space="preserve">3-D </w:t>
      </w:r>
      <w:r w:rsidR="00D50914">
        <w:rPr>
          <w:rFonts w:ascii="Sitka Heading" w:hAnsi="Sitka Heading"/>
          <w:lang w:val="en-US"/>
        </w:rPr>
        <w:t xml:space="preserve">model based on </w:t>
      </w:r>
      <w:r w:rsidR="00B349B1">
        <w:rPr>
          <w:rFonts w:ascii="Sitka Heading" w:hAnsi="Sitka Heading"/>
          <w:lang w:val="en-US"/>
        </w:rPr>
        <w:t xml:space="preserve">my </w:t>
      </w:r>
      <w:r w:rsidR="00D50914">
        <w:rPr>
          <w:rFonts w:ascii="Sitka Heading" w:hAnsi="Sitka Heading"/>
          <w:lang w:val="en-US"/>
        </w:rPr>
        <w:t xml:space="preserve">interpretation </w:t>
      </w:r>
      <w:r w:rsidR="00B349B1">
        <w:rPr>
          <w:rFonts w:ascii="Sitka Heading" w:hAnsi="Sitka Heading"/>
          <w:lang w:val="en-US"/>
        </w:rPr>
        <w:t xml:space="preserve">on </w:t>
      </w:r>
      <w:r w:rsidR="00D50914">
        <w:rPr>
          <w:rFonts w:ascii="Sitka Heading" w:hAnsi="Sitka Heading"/>
          <w:lang w:val="en-US"/>
        </w:rPr>
        <w:t xml:space="preserve">10.a; Each flow can have a prime contact person being the central voice of the self-regulated team to decrease the complexity of communication between flows </w:t>
      </w:r>
      <w:r w:rsidR="00B349B1">
        <w:rPr>
          <w:rFonts w:ascii="Sitka Heading" w:hAnsi="Sitka Heading"/>
          <w:lang w:val="en-US"/>
        </w:rPr>
        <w:t>and</w:t>
      </w:r>
      <w:r w:rsidR="00D50914">
        <w:rPr>
          <w:rFonts w:ascii="Sitka Heading" w:hAnsi="Sitka Heading"/>
          <w:lang w:val="en-US"/>
        </w:rPr>
        <w:t xml:space="preserve"> </w:t>
      </w:r>
      <w:r w:rsidR="00B349B1">
        <w:rPr>
          <w:rFonts w:ascii="Sitka Heading" w:hAnsi="Sitka Heading"/>
          <w:lang w:val="en-US"/>
        </w:rPr>
        <w:t>‘</w:t>
      </w:r>
      <w:r w:rsidR="00D50914">
        <w:rPr>
          <w:rFonts w:ascii="Sitka Heading" w:hAnsi="Sitka Heading"/>
          <w:lang w:val="en-US"/>
        </w:rPr>
        <w:t>flow</w:t>
      </w:r>
      <w:r w:rsidR="00B349B1">
        <w:rPr>
          <w:rFonts w:ascii="Sitka Heading" w:hAnsi="Sitka Heading"/>
          <w:lang w:val="en-US"/>
        </w:rPr>
        <w:t xml:space="preserve"> </w:t>
      </w:r>
      <w:r w:rsidR="00D50914">
        <w:rPr>
          <w:rFonts w:ascii="Sitka Heading" w:hAnsi="Sitka Heading"/>
          <w:lang w:val="en-US"/>
        </w:rPr>
        <w:t>head office</w:t>
      </w:r>
      <w:r w:rsidR="00B349B1">
        <w:rPr>
          <w:rFonts w:ascii="Sitka Heading" w:hAnsi="Sitka Heading"/>
          <w:lang w:val="en-US"/>
        </w:rPr>
        <w:t>’. T</w:t>
      </w:r>
      <w:r w:rsidR="00D50914">
        <w:rPr>
          <w:rFonts w:ascii="Sitka Heading" w:hAnsi="Sitka Heading"/>
          <w:lang w:val="en-US"/>
        </w:rPr>
        <w:t xml:space="preserve">hese skills </w:t>
      </w:r>
      <w:r w:rsidR="00B349B1">
        <w:rPr>
          <w:rFonts w:ascii="Sitka Heading" w:hAnsi="Sitka Heading"/>
          <w:lang w:val="en-US"/>
        </w:rPr>
        <w:t xml:space="preserve">can be utilized </w:t>
      </w:r>
      <w:r w:rsidR="00D50914">
        <w:rPr>
          <w:rFonts w:ascii="Sitka Heading" w:hAnsi="Sitka Heading"/>
          <w:lang w:val="en-US"/>
        </w:rPr>
        <w:t xml:space="preserve">in the process of interactions between the functional dimension and social dimension supported by motivation, adoption and integration. Because both methodologies score in a similar way, there is not one methodology ‘better’ than the other. </w:t>
      </w:r>
    </w:p>
    <w:p w14:paraId="4EA398A1" w14:textId="1385EF4E" w:rsidR="00D975EE" w:rsidRDefault="00D975EE" w:rsidP="004171F2">
      <w:pPr>
        <w:ind w:hanging="142"/>
        <w:rPr>
          <w:rFonts w:ascii="Sitka Heading" w:hAnsi="Sitka Heading"/>
          <w:lang w:val="en-US"/>
        </w:rPr>
      </w:pPr>
      <w:r w:rsidRPr="006A27C1">
        <w:rPr>
          <w:rFonts w:ascii="Sitka Heading" w:hAnsi="Sitka Heading"/>
          <w:b/>
          <w:bCs/>
          <w:lang w:val="en-US"/>
        </w:rPr>
        <w:t>V.10.c:</w:t>
      </w:r>
      <w:r>
        <w:rPr>
          <w:rFonts w:ascii="Sitka Heading" w:hAnsi="Sitka Heading"/>
          <w:lang w:val="en-US"/>
        </w:rPr>
        <w:t xml:space="preserve"> </w:t>
      </w:r>
      <w:r w:rsidR="00D50914">
        <w:rPr>
          <w:rFonts w:ascii="Sitka Heading" w:hAnsi="Sitka Heading"/>
          <w:lang w:val="en-US"/>
        </w:rPr>
        <w:t xml:space="preserve">the methodology of the 3-D model scores positive and Design Thinking scores uncertain. BLAM (‘beyond leadership and management’) is about being able to deal with political influences, disturbances and forces in the ‘project’. This skill is based on experience (mid-career) </w:t>
      </w:r>
      <w:r w:rsidR="004171F2">
        <w:rPr>
          <w:rFonts w:ascii="Sitka Heading" w:hAnsi="Sitka Heading"/>
          <w:lang w:val="en-US"/>
        </w:rPr>
        <w:t>where sufficient confidence of the project manager has reached to the level that is required to deal with the</w:t>
      </w:r>
      <w:r w:rsidR="00B349B1">
        <w:rPr>
          <w:rFonts w:ascii="Sitka Heading" w:hAnsi="Sitka Heading"/>
          <w:lang w:val="en-US"/>
        </w:rPr>
        <w:t>se</w:t>
      </w:r>
      <w:r w:rsidR="004171F2">
        <w:rPr>
          <w:rFonts w:ascii="Sitka Heading" w:hAnsi="Sitka Heading"/>
          <w:lang w:val="en-US"/>
        </w:rPr>
        <w:t xml:space="preserve"> ‘political’ influences. Perhaps I </w:t>
      </w:r>
      <w:r w:rsidR="00B349B1">
        <w:rPr>
          <w:rFonts w:ascii="Sitka Heading" w:hAnsi="Sitka Heading"/>
          <w:lang w:val="en-US"/>
        </w:rPr>
        <w:t xml:space="preserve">am </w:t>
      </w:r>
      <w:r w:rsidR="004171F2">
        <w:rPr>
          <w:rFonts w:ascii="Sitka Heading" w:hAnsi="Sitka Heading"/>
          <w:lang w:val="en-US"/>
        </w:rPr>
        <w:t xml:space="preserve">too ‘harsh’ </w:t>
      </w:r>
      <w:r w:rsidR="00B349B1">
        <w:rPr>
          <w:rFonts w:ascii="Sitka Heading" w:hAnsi="Sitka Heading"/>
          <w:lang w:val="en-US"/>
        </w:rPr>
        <w:t>on</w:t>
      </w:r>
      <w:r w:rsidR="004171F2">
        <w:rPr>
          <w:rFonts w:ascii="Sitka Heading" w:hAnsi="Sitka Heading"/>
          <w:lang w:val="en-US"/>
        </w:rPr>
        <w:t xml:space="preserve"> Design Thinking </w:t>
      </w:r>
      <w:r w:rsidR="00B349B1">
        <w:rPr>
          <w:rFonts w:ascii="Sitka Heading" w:hAnsi="Sitka Heading"/>
          <w:lang w:val="en-US"/>
        </w:rPr>
        <w:t xml:space="preserve">because </w:t>
      </w:r>
      <w:r w:rsidR="004171F2">
        <w:rPr>
          <w:rFonts w:ascii="Sitka Heading" w:hAnsi="Sitka Heading"/>
          <w:lang w:val="en-US"/>
        </w:rPr>
        <w:t xml:space="preserve">I </w:t>
      </w:r>
      <w:r w:rsidR="00B349B1">
        <w:rPr>
          <w:rFonts w:ascii="Sitka Heading" w:hAnsi="Sitka Heading"/>
          <w:lang w:val="en-US"/>
        </w:rPr>
        <w:t xml:space="preserve">did </w:t>
      </w:r>
      <w:r w:rsidR="004171F2">
        <w:rPr>
          <w:rFonts w:ascii="Sitka Heading" w:hAnsi="Sitka Heading"/>
          <w:lang w:val="en-US"/>
        </w:rPr>
        <w:t>found explicit comments (that it takes an experienced project manager to lead a Design Thinking process successfully, or to run the brainstorm without political disturbances or ‘group thinking’) and I c</w:t>
      </w:r>
      <w:r w:rsidR="00E704CC">
        <w:rPr>
          <w:rFonts w:ascii="Sitka Heading" w:hAnsi="Sitka Heading"/>
          <w:lang w:val="en-US"/>
        </w:rPr>
        <w:t xml:space="preserve">ould also </w:t>
      </w:r>
      <w:r w:rsidR="004171F2">
        <w:rPr>
          <w:rFonts w:ascii="Sitka Heading" w:hAnsi="Sitka Heading"/>
          <w:lang w:val="en-US"/>
        </w:rPr>
        <w:t>interpret this potentially positive</w:t>
      </w:r>
      <w:r w:rsidR="00E704CC">
        <w:rPr>
          <w:rFonts w:ascii="Sitka Heading" w:hAnsi="Sitka Heading"/>
          <w:lang w:val="en-US"/>
        </w:rPr>
        <w:t>ly</w:t>
      </w:r>
      <w:r w:rsidR="004171F2">
        <w:rPr>
          <w:rFonts w:ascii="Sitka Heading" w:hAnsi="Sitka Heading"/>
          <w:lang w:val="en-US"/>
        </w:rPr>
        <w:t>.</w:t>
      </w:r>
    </w:p>
    <w:p w14:paraId="23FCB8B0" w14:textId="430C5F2F" w:rsidR="00572D74" w:rsidRDefault="00D975EE" w:rsidP="00446A42">
      <w:pPr>
        <w:ind w:hanging="142"/>
        <w:rPr>
          <w:rFonts w:ascii="Sitka Heading" w:hAnsi="Sitka Heading"/>
          <w:lang w:val="en-US"/>
        </w:rPr>
      </w:pPr>
      <w:r w:rsidRPr="006A27C1">
        <w:rPr>
          <w:rFonts w:ascii="Sitka Heading" w:hAnsi="Sitka Heading"/>
          <w:b/>
          <w:bCs/>
          <w:lang w:val="en-US"/>
        </w:rPr>
        <w:lastRenderedPageBreak/>
        <w:t>V.11:</w:t>
      </w:r>
      <w:r>
        <w:rPr>
          <w:rFonts w:ascii="Sitka Heading" w:hAnsi="Sitka Heading"/>
          <w:lang w:val="en-US"/>
        </w:rPr>
        <w:t xml:space="preserve"> </w:t>
      </w:r>
      <w:r w:rsidR="002800DE">
        <w:rPr>
          <w:rFonts w:ascii="Sitka Heading" w:hAnsi="Sitka Heading"/>
          <w:lang w:val="en-US"/>
        </w:rPr>
        <w:t xml:space="preserve">This variable is about a high involvement of leadership to support the process with leadership mandate throughout the intervention. Design Thinking scored positive and the methodology of the 3-D model scored uncertain. </w:t>
      </w:r>
      <w:r w:rsidR="00B24F8B">
        <w:rPr>
          <w:rFonts w:ascii="Sitka Heading" w:hAnsi="Sitka Heading"/>
          <w:lang w:val="en-US"/>
        </w:rPr>
        <w:t>Similar to the previous variable</w:t>
      </w:r>
      <w:r w:rsidR="002C3433">
        <w:rPr>
          <w:rFonts w:ascii="Sitka Heading" w:hAnsi="Sitka Heading"/>
          <w:lang w:val="en-US"/>
        </w:rPr>
        <w:t>,</w:t>
      </w:r>
      <w:r w:rsidR="00B24F8B">
        <w:rPr>
          <w:rFonts w:ascii="Sitka Heading" w:hAnsi="Sitka Heading"/>
          <w:lang w:val="en-US"/>
        </w:rPr>
        <w:t xml:space="preserve"> potentially I can see the positive score</w:t>
      </w:r>
      <w:r w:rsidR="002800DE">
        <w:rPr>
          <w:rFonts w:ascii="Sitka Heading" w:hAnsi="Sitka Heading"/>
          <w:lang w:val="en-US"/>
        </w:rPr>
        <w:t xml:space="preserve"> of the 3-D model but it depends on interpretation and the interpretation of the variable itself. This made me </w:t>
      </w:r>
      <w:r w:rsidR="002800DE" w:rsidRPr="00EA1F0E">
        <w:rPr>
          <w:rFonts w:ascii="Sitka Heading" w:hAnsi="Sitka Heading"/>
          <w:lang w:val="en-US"/>
        </w:rPr>
        <w:t xml:space="preserve">think whether I </w:t>
      </w:r>
      <w:r w:rsidR="002800DE" w:rsidRPr="008A6EBD">
        <w:rPr>
          <w:rFonts w:ascii="Sitka Heading" w:hAnsi="Sitka Heading"/>
          <w:lang w:val="en-US"/>
        </w:rPr>
        <w:t xml:space="preserve">formulated the variable correctly and similar to variable 10, this variable is </w:t>
      </w:r>
      <w:r w:rsidR="008A6EBD" w:rsidRPr="008A6EBD">
        <w:rPr>
          <w:rFonts w:ascii="Sitka Heading" w:hAnsi="Sitka Heading"/>
          <w:lang w:val="en-US"/>
        </w:rPr>
        <w:t xml:space="preserve">discussed </w:t>
      </w:r>
      <w:r w:rsidR="002800DE" w:rsidRPr="008A6EBD">
        <w:rPr>
          <w:rFonts w:ascii="Sitka Heading" w:hAnsi="Sitka Heading"/>
          <w:lang w:val="en-US"/>
        </w:rPr>
        <w:t xml:space="preserve">in </w:t>
      </w:r>
      <w:r w:rsidR="00EA1F0E" w:rsidRPr="008A6EBD">
        <w:rPr>
          <w:rFonts w:ascii="Sitka Heading" w:hAnsi="Sitka Heading"/>
          <w:lang w:val="en-US"/>
        </w:rPr>
        <w:t>c</w:t>
      </w:r>
      <w:r w:rsidR="002800DE" w:rsidRPr="008A6EBD">
        <w:rPr>
          <w:rFonts w:ascii="Sitka Heading" w:hAnsi="Sitka Heading"/>
          <w:lang w:val="en-US"/>
        </w:rPr>
        <w:t>hapter 6</w:t>
      </w:r>
      <w:r w:rsidR="008A6EBD" w:rsidRPr="008A6EBD">
        <w:rPr>
          <w:rFonts w:ascii="Sitka Heading" w:hAnsi="Sitka Heading"/>
          <w:lang w:val="en-US"/>
        </w:rPr>
        <w:t xml:space="preserve">, </w:t>
      </w:r>
      <w:r w:rsidR="00EA1F0E" w:rsidRPr="008A6EBD">
        <w:rPr>
          <w:rFonts w:ascii="Sitka Heading" w:hAnsi="Sitka Heading"/>
          <w:lang w:val="en-US"/>
        </w:rPr>
        <w:t>Conclusion</w:t>
      </w:r>
      <w:r w:rsidR="004B685B">
        <w:rPr>
          <w:rFonts w:ascii="Sitka Heading" w:hAnsi="Sitka Heading"/>
          <w:lang w:val="en-US"/>
        </w:rPr>
        <w:t>.</w:t>
      </w:r>
      <w:r w:rsidR="002800DE" w:rsidRPr="00EA1F0E">
        <w:rPr>
          <w:rFonts w:ascii="Sitka Heading" w:hAnsi="Sitka Heading"/>
          <w:lang w:val="en-US"/>
        </w:rPr>
        <w:t xml:space="preserve"> </w:t>
      </w:r>
    </w:p>
    <w:p w14:paraId="528E1FD4" w14:textId="096FBC23" w:rsidR="00572D74" w:rsidRDefault="00572D74" w:rsidP="00572D74">
      <w:pPr>
        <w:pStyle w:val="Kop3"/>
        <w:rPr>
          <w:lang w:val="en-US"/>
        </w:rPr>
      </w:pPr>
      <w:bookmarkStart w:id="146" w:name="_Toc85101449"/>
      <w:r>
        <w:rPr>
          <w:lang w:val="en-US"/>
        </w:rPr>
        <w:t>5.4.3 Sub-conclusion Cluster Leaders</w:t>
      </w:r>
      <w:bookmarkEnd w:id="146"/>
    </w:p>
    <w:p w14:paraId="1E9826DD" w14:textId="12CCBACF" w:rsidR="007D0E1F" w:rsidRDefault="007D0E1F" w:rsidP="007D0E1F">
      <w:pPr>
        <w:rPr>
          <w:rFonts w:ascii="Sitka Heading" w:hAnsi="Sitka Heading"/>
          <w:lang w:val="en-US"/>
        </w:rPr>
      </w:pPr>
      <w:r>
        <w:rPr>
          <w:rFonts w:ascii="Sitka Heading" w:hAnsi="Sitka Heading"/>
          <w:lang w:val="en-US"/>
        </w:rPr>
        <w:t>The 5 variables and scores in the cluster ‘Leaders’ are shown below.</w:t>
      </w:r>
    </w:p>
    <w:tbl>
      <w:tblPr>
        <w:tblStyle w:val="Tabelraster"/>
        <w:tblW w:w="8642" w:type="dxa"/>
        <w:tblLook w:val="04A0" w:firstRow="1" w:lastRow="0" w:firstColumn="1" w:lastColumn="0" w:noHBand="0" w:noVBand="1"/>
      </w:tblPr>
      <w:tblGrid>
        <w:gridCol w:w="704"/>
        <w:gridCol w:w="1985"/>
        <w:gridCol w:w="2976"/>
        <w:gridCol w:w="2977"/>
      </w:tblGrid>
      <w:tr w:rsidR="007D0E1F" w:rsidRPr="00AC3A0B" w14:paraId="656CBD0B" w14:textId="77777777" w:rsidTr="00BE28BC">
        <w:trPr>
          <w:trHeight w:val="274"/>
        </w:trPr>
        <w:tc>
          <w:tcPr>
            <w:tcW w:w="2689" w:type="dxa"/>
            <w:gridSpan w:val="2"/>
          </w:tcPr>
          <w:p w14:paraId="4E17C141" w14:textId="77777777" w:rsidR="007D0E1F" w:rsidRPr="00AC3A0B" w:rsidRDefault="007D0E1F" w:rsidP="00BE28BC">
            <w:pPr>
              <w:rPr>
                <w:rFonts w:ascii="Sitka Heading" w:hAnsi="Sitka Heading"/>
                <w:sz w:val="16"/>
                <w:szCs w:val="16"/>
                <w:lang w:val="en-US"/>
              </w:rPr>
            </w:pPr>
            <w:r w:rsidRPr="00AC3A0B">
              <w:rPr>
                <w:rFonts w:ascii="Sitka Heading" w:hAnsi="Sitka Heading"/>
                <w:sz w:val="16"/>
                <w:szCs w:val="16"/>
                <w:lang w:val="en-US"/>
              </w:rPr>
              <w:t xml:space="preserve">VARIABLES </w:t>
            </w:r>
            <w:r>
              <w:rPr>
                <w:rFonts w:ascii="Sitka Heading" w:hAnsi="Sitka Heading"/>
                <w:sz w:val="16"/>
                <w:szCs w:val="16"/>
                <w:lang w:val="en-US"/>
              </w:rPr>
              <w:t>LEADERS</w:t>
            </w:r>
          </w:p>
        </w:tc>
        <w:tc>
          <w:tcPr>
            <w:tcW w:w="2976" w:type="dxa"/>
          </w:tcPr>
          <w:p w14:paraId="005DB3B5" w14:textId="77777777" w:rsidR="007D0E1F" w:rsidRPr="00AC3A0B" w:rsidRDefault="007D0E1F" w:rsidP="00BE28BC">
            <w:pPr>
              <w:rPr>
                <w:rFonts w:ascii="Sitka Heading" w:hAnsi="Sitka Heading"/>
                <w:sz w:val="16"/>
                <w:szCs w:val="16"/>
                <w:lang w:val="en-US"/>
              </w:rPr>
            </w:pPr>
            <w:r>
              <w:rPr>
                <w:rFonts w:ascii="Sitka Heading" w:hAnsi="Sitka Heading"/>
                <w:sz w:val="16"/>
                <w:szCs w:val="16"/>
                <w:lang w:val="en-US"/>
              </w:rPr>
              <w:t xml:space="preserve">Design Thinking </w:t>
            </w:r>
          </w:p>
        </w:tc>
        <w:tc>
          <w:tcPr>
            <w:tcW w:w="2977" w:type="dxa"/>
          </w:tcPr>
          <w:p w14:paraId="25C3D91C" w14:textId="53C41F49" w:rsidR="007D0E1F" w:rsidRPr="00AC3A0B" w:rsidRDefault="007D0E1F" w:rsidP="00BE28BC">
            <w:pPr>
              <w:rPr>
                <w:rFonts w:ascii="Sitka Heading" w:hAnsi="Sitka Heading"/>
                <w:sz w:val="16"/>
                <w:szCs w:val="16"/>
                <w:lang w:val="en-US"/>
              </w:rPr>
            </w:pPr>
            <w:r>
              <w:rPr>
                <w:rFonts w:ascii="Sitka Heading" w:hAnsi="Sitka Heading"/>
                <w:sz w:val="16"/>
                <w:szCs w:val="16"/>
                <w:lang w:val="en-US"/>
              </w:rPr>
              <w:t xml:space="preserve">3-D </w:t>
            </w:r>
            <w:r w:rsidR="00B92DBA">
              <w:rPr>
                <w:rFonts w:ascii="Sitka Heading" w:hAnsi="Sitka Heading"/>
                <w:sz w:val="16"/>
                <w:szCs w:val="16"/>
                <w:lang w:val="en-US"/>
              </w:rPr>
              <w:t>m</w:t>
            </w:r>
            <w:r>
              <w:rPr>
                <w:rFonts w:ascii="Sitka Heading" w:hAnsi="Sitka Heading"/>
                <w:sz w:val="16"/>
                <w:szCs w:val="16"/>
                <w:lang w:val="en-US"/>
              </w:rPr>
              <w:t>odel</w:t>
            </w:r>
          </w:p>
        </w:tc>
      </w:tr>
      <w:tr w:rsidR="007D0E1F" w:rsidRPr="00F40B09" w14:paraId="24548C8B" w14:textId="77777777" w:rsidTr="00BE28BC">
        <w:tc>
          <w:tcPr>
            <w:tcW w:w="704" w:type="dxa"/>
          </w:tcPr>
          <w:p w14:paraId="179D4E3A" w14:textId="77777777" w:rsidR="007D0E1F" w:rsidRPr="00AC3A0B" w:rsidRDefault="007D0E1F" w:rsidP="00BE28BC">
            <w:pPr>
              <w:rPr>
                <w:rFonts w:ascii="Sitka Heading" w:hAnsi="Sitka Heading"/>
                <w:b/>
                <w:bCs/>
                <w:sz w:val="16"/>
                <w:szCs w:val="16"/>
                <w:lang w:val="en-US"/>
              </w:rPr>
            </w:pPr>
            <w:r>
              <w:rPr>
                <w:rFonts w:ascii="Sitka Heading" w:hAnsi="Sitka Heading"/>
                <w:b/>
                <w:bCs/>
                <w:sz w:val="16"/>
                <w:szCs w:val="16"/>
                <w:lang w:val="en-US"/>
              </w:rPr>
              <w:t>10</w:t>
            </w:r>
          </w:p>
        </w:tc>
        <w:tc>
          <w:tcPr>
            <w:tcW w:w="1985" w:type="dxa"/>
          </w:tcPr>
          <w:p w14:paraId="08CECAE2" w14:textId="62DFCC7F" w:rsidR="007D0E1F" w:rsidRPr="00AC3A0B" w:rsidRDefault="007D0E1F" w:rsidP="002C3433">
            <w:pPr>
              <w:rPr>
                <w:rFonts w:ascii="Sitka Heading" w:hAnsi="Sitka Heading"/>
                <w:sz w:val="16"/>
                <w:szCs w:val="16"/>
                <w:lang w:val="en-US"/>
              </w:rPr>
            </w:pPr>
            <w:r w:rsidRPr="004B7410">
              <w:rPr>
                <w:rFonts w:ascii="Sitka Heading" w:hAnsi="Sitka Heading"/>
                <w:sz w:val="16"/>
                <w:szCs w:val="16"/>
                <w:lang w:val="en-US"/>
              </w:rPr>
              <w:t>3 skills of the project manager</w:t>
            </w:r>
            <w:r w:rsidR="00B92DBA">
              <w:rPr>
                <w:rFonts w:ascii="Sitka Heading" w:hAnsi="Sitka Heading"/>
                <w:sz w:val="16"/>
                <w:szCs w:val="16"/>
                <w:lang w:val="en-US"/>
              </w:rPr>
              <w:t>.</w:t>
            </w:r>
          </w:p>
        </w:tc>
        <w:tc>
          <w:tcPr>
            <w:tcW w:w="2976" w:type="dxa"/>
            <w:shd w:val="clear" w:color="auto" w:fill="F4B083" w:themeFill="accent2" w:themeFillTint="99"/>
          </w:tcPr>
          <w:p w14:paraId="004A0258" w14:textId="77777777" w:rsidR="007D0E1F" w:rsidRPr="00AC3A0B" w:rsidRDefault="007D0E1F" w:rsidP="00BE28BC">
            <w:pPr>
              <w:rPr>
                <w:rFonts w:ascii="Sitka Heading" w:hAnsi="Sitka Heading"/>
                <w:sz w:val="16"/>
                <w:szCs w:val="16"/>
                <w:lang w:val="en-US"/>
              </w:rPr>
            </w:pPr>
          </w:p>
        </w:tc>
        <w:tc>
          <w:tcPr>
            <w:tcW w:w="2977" w:type="dxa"/>
            <w:shd w:val="clear" w:color="auto" w:fill="F4B083" w:themeFill="accent2" w:themeFillTint="99"/>
          </w:tcPr>
          <w:p w14:paraId="32488CF6" w14:textId="77777777" w:rsidR="007D0E1F" w:rsidRPr="00AC3A0B" w:rsidRDefault="007D0E1F" w:rsidP="00BE28BC">
            <w:pPr>
              <w:rPr>
                <w:rFonts w:ascii="Sitka Heading" w:hAnsi="Sitka Heading"/>
                <w:sz w:val="16"/>
                <w:szCs w:val="16"/>
                <w:lang w:val="en-US"/>
              </w:rPr>
            </w:pPr>
          </w:p>
        </w:tc>
      </w:tr>
      <w:tr w:rsidR="007D0E1F" w:rsidRPr="00F40B09" w14:paraId="6BDD6D64" w14:textId="77777777" w:rsidTr="00BE28BC">
        <w:tc>
          <w:tcPr>
            <w:tcW w:w="704" w:type="dxa"/>
          </w:tcPr>
          <w:p w14:paraId="5AA063D2" w14:textId="77777777" w:rsidR="007D0E1F" w:rsidRPr="00AC3A0B" w:rsidRDefault="007D0E1F" w:rsidP="00BE28BC">
            <w:pPr>
              <w:rPr>
                <w:rFonts w:ascii="Sitka Heading" w:hAnsi="Sitka Heading"/>
                <w:b/>
                <w:bCs/>
                <w:sz w:val="16"/>
                <w:szCs w:val="16"/>
                <w:lang w:val="en-US"/>
              </w:rPr>
            </w:pPr>
            <w:r w:rsidRPr="00660307">
              <w:rPr>
                <w:rFonts w:ascii="Sitka Heading" w:hAnsi="Sitka Heading"/>
                <w:b/>
                <w:bCs/>
                <w:sz w:val="16"/>
                <w:szCs w:val="16"/>
                <w:lang w:val="en-US"/>
              </w:rPr>
              <w:t>10.a</w:t>
            </w:r>
          </w:p>
        </w:tc>
        <w:tc>
          <w:tcPr>
            <w:tcW w:w="1985" w:type="dxa"/>
          </w:tcPr>
          <w:p w14:paraId="56225963" w14:textId="3EB50AB7" w:rsidR="007D0E1F" w:rsidRPr="00AC3A0B" w:rsidRDefault="007D0E1F" w:rsidP="002C3433">
            <w:pPr>
              <w:rPr>
                <w:rFonts w:ascii="Sitka Heading" w:hAnsi="Sitka Heading"/>
                <w:sz w:val="16"/>
                <w:szCs w:val="16"/>
                <w:lang w:val="en-US"/>
              </w:rPr>
            </w:pPr>
            <w:r w:rsidRPr="004B7410">
              <w:rPr>
                <w:rFonts w:ascii="Sitka Heading" w:hAnsi="Sitka Heading"/>
                <w:sz w:val="16"/>
                <w:szCs w:val="16"/>
                <w:lang w:val="en-US"/>
              </w:rPr>
              <w:t>CRAFT (skills of managing, planning, monitoring, forecasting and controlling projects</w:t>
            </w:r>
            <w:r>
              <w:rPr>
                <w:rFonts w:ascii="Sitka Heading" w:hAnsi="Sitka Heading"/>
                <w:sz w:val="16"/>
                <w:szCs w:val="16"/>
                <w:lang w:val="en-US"/>
              </w:rPr>
              <w:t>)</w:t>
            </w:r>
            <w:r w:rsidR="00B92DBA">
              <w:rPr>
                <w:rFonts w:ascii="Sitka Heading" w:hAnsi="Sitka Heading"/>
                <w:sz w:val="16"/>
                <w:szCs w:val="16"/>
                <w:lang w:val="en-US"/>
              </w:rPr>
              <w:t>.</w:t>
            </w:r>
          </w:p>
        </w:tc>
        <w:tc>
          <w:tcPr>
            <w:tcW w:w="2976" w:type="dxa"/>
            <w:shd w:val="clear" w:color="auto" w:fill="A8D08D" w:themeFill="accent6" w:themeFillTint="99"/>
          </w:tcPr>
          <w:p w14:paraId="7ECC0C98" w14:textId="77777777" w:rsidR="007D0E1F" w:rsidRPr="00AC3A0B" w:rsidRDefault="007D0E1F" w:rsidP="00BE28BC">
            <w:pPr>
              <w:rPr>
                <w:rFonts w:ascii="Sitka Heading" w:hAnsi="Sitka Heading"/>
                <w:sz w:val="16"/>
                <w:szCs w:val="16"/>
                <w:lang w:val="en-US"/>
              </w:rPr>
            </w:pPr>
          </w:p>
        </w:tc>
        <w:tc>
          <w:tcPr>
            <w:tcW w:w="2977" w:type="dxa"/>
            <w:shd w:val="clear" w:color="auto" w:fill="A8D08D" w:themeFill="accent6" w:themeFillTint="99"/>
          </w:tcPr>
          <w:p w14:paraId="750C170E" w14:textId="77777777" w:rsidR="007D0E1F" w:rsidRPr="00AC3A0B" w:rsidRDefault="007D0E1F" w:rsidP="00BE28BC">
            <w:pPr>
              <w:rPr>
                <w:rFonts w:ascii="Sitka Heading" w:hAnsi="Sitka Heading"/>
                <w:sz w:val="16"/>
                <w:szCs w:val="16"/>
                <w:lang w:val="en-US"/>
              </w:rPr>
            </w:pPr>
          </w:p>
        </w:tc>
      </w:tr>
      <w:tr w:rsidR="007D0E1F" w:rsidRPr="00F40B09" w14:paraId="344011B1" w14:textId="77777777" w:rsidTr="00BE28BC">
        <w:tc>
          <w:tcPr>
            <w:tcW w:w="704" w:type="dxa"/>
          </w:tcPr>
          <w:p w14:paraId="28BA9888" w14:textId="77777777" w:rsidR="007D0E1F" w:rsidRPr="00AC3A0B" w:rsidRDefault="007D0E1F" w:rsidP="00BE28BC">
            <w:pPr>
              <w:rPr>
                <w:rFonts w:ascii="Sitka Heading" w:hAnsi="Sitka Heading"/>
                <w:b/>
                <w:bCs/>
                <w:sz w:val="16"/>
                <w:szCs w:val="16"/>
                <w:lang w:val="en-US"/>
              </w:rPr>
            </w:pPr>
            <w:r w:rsidRPr="00660307">
              <w:rPr>
                <w:rFonts w:ascii="Sitka Heading" w:hAnsi="Sitka Heading"/>
                <w:b/>
                <w:bCs/>
                <w:sz w:val="16"/>
                <w:szCs w:val="16"/>
                <w:lang w:val="en-US"/>
              </w:rPr>
              <w:t>10.b</w:t>
            </w:r>
          </w:p>
        </w:tc>
        <w:tc>
          <w:tcPr>
            <w:tcW w:w="1985" w:type="dxa"/>
          </w:tcPr>
          <w:p w14:paraId="197A4EFC" w14:textId="4268DB82" w:rsidR="007D0E1F" w:rsidRPr="00AC3A0B" w:rsidRDefault="007D0E1F" w:rsidP="002C3433">
            <w:pPr>
              <w:rPr>
                <w:rFonts w:ascii="Sitka Heading" w:hAnsi="Sitka Heading"/>
                <w:sz w:val="16"/>
                <w:szCs w:val="16"/>
                <w:lang w:val="en-US"/>
              </w:rPr>
            </w:pPr>
            <w:r w:rsidRPr="004B7410">
              <w:rPr>
                <w:rFonts w:ascii="Sitka Heading" w:hAnsi="Sitka Heading"/>
                <w:sz w:val="16"/>
                <w:szCs w:val="16"/>
                <w:lang w:val="en-US"/>
              </w:rPr>
              <w:t>ART (management and leadership skills)</w:t>
            </w:r>
            <w:r w:rsidR="00B92DBA">
              <w:rPr>
                <w:rFonts w:ascii="Sitka Heading" w:hAnsi="Sitka Heading"/>
                <w:sz w:val="16"/>
                <w:szCs w:val="16"/>
                <w:lang w:val="en-US"/>
              </w:rPr>
              <w:t>.</w:t>
            </w:r>
          </w:p>
        </w:tc>
        <w:tc>
          <w:tcPr>
            <w:tcW w:w="2976" w:type="dxa"/>
            <w:shd w:val="clear" w:color="auto" w:fill="A8D08D" w:themeFill="accent6" w:themeFillTint="99"/>
          </w:tcPr>
          <w:p w14:paraId="0434C828" w14:textId="77777777" w:rsidR="007D0E1F" w:rsidRPr="00AC3A0B" w:rsidRDefault="007D0E1F" w:rsidP="00BE28BC">
            <w:pPr>
              <w:rPr>
                <w:rFonts w:ascii="Sitka Heading" w:hAnsi="Sitka Heading"/>
                <w:sz w:val="16"/>
                <w:szCs w:val="16"/>
                <w:lang w:val="en-US"/>
              </w:rPr>
            </w:pPr>
          </w:p>
        </w:tc>
        <w:tc>
          <w:tcPr>
            <w:tcW w:w="2977" w:type="dxa"/>
            <w:shd w:val="clear" w:color="auto" w:fill="A8D08D" w:themeFill="accent6" w:themeFillTint="99"/>
          </w:tcPr>
          <w:p w14:paraId="77EF5941" w14:textId="77777777" w:rsidR="007D0E1F" w:rsidRPr="00AC3A0B" w:rsidRDefault="007D0E1F" w:rsidP="00BE28BC">
            <w:pPr>
              <w:rPr>
                <w:rFonts w:ascii="Sitka Heading" w:hAnsi="Sitka Heading"/>
                <w:sz w:val="16"/>
                <w:szCs w:val="16"/>
                <w:lang w:val="en-US"/>
              </w:rPr>
            </w:pPr>
          </w:p>
        </w:tc>
      </w:tr>
      <w:tr w:rsidR="007D0E1F" w:rsidRPr="00F40B09" w14:paraId="678EF0E5" w14:textId="77777777" w:rsidTr="00BE28BC">
        <w:tc>
          <w:tcPr>
            <w:tcW w:w="704" w:type="dxa"/>
          </w:tcPr>
          <w:p w14:paraId="18F38F8A" w14:textId="77777777" w:rsidR="007D0E1F" w:rsidRPr="00AC3A0B" w:rsidRDefault="007D0E1F" w:rsidP="00BE28BC">
            <w:pPr>
              <w:rPr>
                <w:rFonts w:ascii="Sitka Heading" w:hAnsi="Sitka Heading"/>
                <w:b/>
                <w:bCs/>
                <w:sz w:val="16"/>
                <w:szCs w:val="16"/>
                <w:lang w:val="en-US"/>
              </w:rPr>
            </w:pPr>
            <w:r>
              <w:rPr>
                <w:rFonts w:ascii="Sitka Heading" w:hAnsi="Sitka Heading"/>
                <w:b/>
                <w:bCs/>
                <w:sz w:val="16"/>
                <w:szCs w:val="16"/>
                <w:lang w:val="en-US"/>
              </w:rPr>
              <w:t>10.c</w:t>
            </w:r>
          </w:p>
        </w:tc>
        <w:tc>
          <w:tcPr>
            <w:tcW w:w="1985" w:type="dxa"/>
          </w:tcPr>
          <w:p w14:paraId="52D66B9C" w14:textId="0B130517" w:rsidR="007D0E1F" w:rsidRPr="00AC3A0B" w:rsidRDefault="007D0E1F" w:rsidP="002C3433">
            <w:pPr>
              <w:rPr>
                <w:rFonts w:ascii="Sitka Heading" w:hAnsi="Sitka Heading"/>
                <w:sz w:val="16"/>
                <w:szCs w:val="16"/>
                <w:lang w:val="en-US"/>
              </w:rPr>
            </w:pPr>
            <w:r w:rsidRPr="004B7410">
              <w:rPr>
                <w:rFonts w:ascii="Sitka Heading" w:hAnsi="Sitka Heading"/>
                <w:sz w:val="16"/>
                <w:szCs w:val="16"/>
                <w:lang w:val="en-US"/>
              </w:rPr>
              <w:t>BLAM (utilize positive politics)</w:t>
            </w:r>
            <w:r w:rsidR="002C3433">
              <w:rPr>
                <w:rFonts w:ascii="Sitka Heading" w:hAnsi="Sitka Heading"/>
                <w:sz w:val="16"/>
                <w:szCs w:val="16"/>
                <w:lang w:val="en-US"/>
              </w:rPr>
              <w:t xml:space="preserve"> </w:t>
            </w:r>
            <w:r w:rsidRPr="004B7410">
              <w:rPr>
                <w:rFonts w:ascii="Sitka Heading" w:hAnsi="Sitka Heading"/>
                <w:sz w:val="16"/>
                <w:szCs w:val="16"/>
                <w:lang w:val="en-US"/>
              </w:rPr>
              <w:t>BEYOND LEADING AND MANAGING</w:t>
            </w:r>
            <w:r w:rsidR="00B92DBA">
              <w:rPr>
                <w:rFonts w:ascii="Sitka Heading" w:hAnsi="Sitka Heading"/>
                <w:sz w:val="16"/>
                <w:szCs w:val="16"/>
                <w:lang w:val="en-US"/>
              </w:rPr>
              <w:t>.</w:t>
            </w:r>
          </w:p>
        </w:tc>
        <w:tc>
          <w:tcPr>
            <w:tcW w:w="2976" w:type="dxa"/>
            <w:shd w:val="clear" w:color="auto" w:fill="F4B083" w:themeFill="accent2" w:themeFillTint="99"/>
          </w:tcPr>
          <w:p w14:paraId="06EB2EA5" w14:textId="77777777" w:rsidR="007D0E1F" w:rsidRPr="00AC3A0B" w:rsidRDefault="007D0E1F" w:rsidP="00BE28BC">
            <w:pPr>
              <w:rPr>
                <w:rFonts w:ascii="Sitka Heading" w:hAnsi="Sitka Heading"/>
                <w:sz w:val="16"/>
                <w:szCs w:val="16"/>
                <w:lang w:val="en-US"/>
              </w:rPr>
            </w:pPr>
          </w:p>
        </w:tc>
        <w:tc>
          <w:tcPr>
            <w:tcW w:w="2977" w:type="dxa"/>
            <w:shd w:val="clear" w:color="auto" w:fill="A8D08D" w:themeFill="accent6" w:themeFillTint="99"/>
          </w:tcPr>
          <w:p w14:paraId="076923CC" w14:textId="77777777" w:rsidR="007D0E1F" w:rsidRPr="00AC3A0B" w:rsidRDefault="007D0E1F" w:rsidP="00BE28BC">
            <w:pPr>
              <w:rPr>
                <w:rFonts w:ascii="Sitka Heading" w:hAnsi="Sitka Heading"/>
                <w:sz w:val="16"/>
                <w:szCs w:val="16"/>
                <w:lang w:val="en-US"/>
              </w:rPr>
            </w:pPr>
          </w:p>
        </w:tc>
      </w:tr>
      <w:tr w:rsidR="007D0E1F" w:rsidRPr="00CE2115" w14:paraId="12B0A714" w14:textId="77777777" w:rsidTr="00BE28BC">
        <w:tc>
          <w:tcPr>
            <w:tcW w:w="704" w:type="dxa"/>
          </w:tcPr>
          <w:p w14:paraId="71BC6C56" w14:textId="77777777" w:rsidR="007D0E1F" w:rsidRDefault="007D0E1F" w:rsidP="00BE28BC">
            <w:pPr>
              <w:rPr>
                <w:rFonts w:ascii="Sitka Heading" w:hAnsi="Sitka Heading"/>
                <w:b/>
                <w:bCs/>
                <w:sz w:val="16"/>
                <w:szCs w:val="16"/>
                <w:lang w:val="en-US"/>
              </w:rPr>
            </w:pPr>
            <w:r>
              <w:rPr>
                <w:rFonts w:ascii="Sitka Heading" w:hAnsi="Sitka Heading"/>
                <w:b/>
                <w:bCs/>
                <w:sz w:val="16"/>
                <w:szCs w:val="16"/>
                <w:lang w:val="en-US"/>
              </w:rPr>
              <w:t>11</w:t>
            </w:r>
          </w:p>
        </w:tc>
        <w:tc>
          <w:tcPr>
            <w:tcW w:w="1985" w:type="dxa"/>
          </w:tcPr>
          <w:p w14:paraId="649515B4" w14:textId="40848FEB" w:rsidR="007D0E1F" w:rsidRDefault="007D0E1F" w:rsidP="002C3433">
            <w:pPr>
              <w:rPr>
                <w:rFonts w:ascii="Sitka Heading" w:hAnsi="Sitka Heading"/>
                <w:sz w:val="16"/>
                <w:szCs w:val="16"/>
                <w:lang w:val="en-US"/>
              </w:rPr>
            </w:pPr>
            <w:r w:rsidRPr="004B7410">
              <w:rPr>
                <w:rFonts w:ascii="Sitka Heading" w:hAnsi="Sitka Heading"/>
                <w:sz w:val="16"/>
                <w:szCs w:val="16"/>
                <w:lang w:val="en-US"/>
              </w:rPr>
              <w:t>Hands on leadership</w:t>
            </w:r>
            <w:r w:rsidR="00B92DBA">
              <w:rPr>
                <w:rFonts w:ascii="Sitka Heading" w:hAnsi="Sitka Heading"/>
                <w:sz w:val="16"/>
                <w:szCs w:val="16"/>
                <w:lang w:val="en-US"/>
              </w:rPr>
              <w:t>.</w:t>
            </w:r>
          </w:p>
          <w:p w14:paraId="466E7AF9" w14:textId="77777777" w:rsidR="007D0E1F" w:rsidRDefault="007D0E1F" w:rsidP="002C3433">
            <w:pPr>
              <w:rPr>
                <w:rFonts w:ascii="Sitka Heading" w:hAnsi="Sitka Heading"/>
                <w:sz w:val="16"/>
                <w:szCs w:val="16"/>
                <w:lang w:val="en-US"/>
              </w:rPr>
            </w:pPr>
          </w:p>
          <w:p w14:paraId="17708178" w14:textId="77777777" w:rsidR="007D0E1F" w:rsidRPr="004B7410" w:rsidRDefault="007D0E1F" w:rsidP="002C3433">
            <w:pPr>
              <w:rPr>
                <w:rFonts w:ascii="Sitka Heading" w:hAnsi="Sitka Heading"/>
                <w:sz w:val="16"/>
                <w:szCs w:val="16"/>
                <w:lang w:val="en-US"/>
              </w:rPr>
            </w:pPr>
          </w:p>
        </w:tc>
        <w:tc>
          <w:tcPr>
            <w:tcW w:w="2976" w:type="dxa"/>
            <w:shd w:val="clear" w:color="auto" w:fill="A8D08D" w:themeFill="accent6" w:themeFillTint="99"/>
          </w:tcPr>
          <w:p w14:paraId="5223985B" w14:textId="77777777" w:rsidR="007D0E1F" w:rsidRDefault="007D0E1F" w:rsidP="00BE28BC">
            <w:pPr>
              <w:rPr>
                <w:rFonts w:ascii="Sitka Heading" w:hAnsi="Sitka Heading"/>
                <w:noProof/>
                <w:sz w:val="16"/>
                <w:szCs w:val="16"/>
                <w:lang w:val="en-US"/>
              </w:rPr>
            </w:pPr>
          </w:p>
        </w:tc>
        <w:tc>
          <w:tcPr>
            <w:tcW w:w="2977" w:type="dxa"/>
            <w:shd w:val="clear" w:color="auto" w:fill="F4B083" w:themeFill="accent2" w:themeFillTint="99"/>
          </w:tcPr>
          <w:p w14:paraId="3A98CB01" w14:textId="77777777" w:rsidR="007D0E1F" w:rsidRPr="00AC3A0B" w:rsidRDefault="007D0E1F" w:rsidP="00321AF0">
            <w:pPr>
              <w:keepNext/>
              <w:rPr>
                <w:rFonts w:ascii="Sitka Heading" w:hAnsi="Sitka Heading"/>
                <w:sz w:val="16"/>
                <w:szCs w:val="16"/>
                <w:lang w:val="en-US"/>
              </w:rPr>
            </w:pPr>
          </w:p>
        </w:tc>
      </w:tr>
    </w:tbl>
    <w:p w14:paraId="7D18A970" w14:textId="719469EB" w:rsidR="00321AF0" w:rsidRDefault="00321AF0" w:rsidP="00321AF0">
      <w:pPr>
        <w:pStyle w:val="Bijschrift"/>
        <w:rPr>
          <w:rFonts w:ascii="Sitka Heading" w:hAnsi="Sitka Heading"/>
          <w:lang w:val="en-US"/>
        </w:rPr>
      </w:pPr>
      <w:bookmarkStart w:id="147" w:name="_Toc84859735"/>
      <w:r w:rsidRPr="00D80FA4">
        <w:rPr>
          <w:lang w:val="en-US"/>
        </w:rPr>
        <w:t xml:space="preserve">Table </w:t>
      </w:r>
      <w:r>
        <w:fldChar w:fldCharType="begin"/>
      </w:r>
      <w:r w:rsidRPr="00D80FA4">
        <w:rPr>
          <w:lang w:val="en-US"/>
        </w:rPr>
        <w:instrText xml:space="preserve"> SEQ Tabel \* ARABIC </w:instrText>
      </w:r>
      <w:r>
        <w:fldChar w:fldCharType="separate"/>
      </w:r>
      <w:r w:rsidR="00042F12">
        <w:rPr>
          <w:noProof/>
          <w:lang w:val="en-US"/>
        </w:rPr>
        <w:t>30</w:t>
      </w:r>
      <w:r>
        <w:fldChar w:fldCharType="end"/>
      </w:r>
      <w:r w:rsidRPr="00D80FA4">
        <w:rPr>
          <w:lang w:val="en-US"/>
        </w:rPr>
        <w:t xml:space="preserve"> - </w:t>
      </w:r>
      <w:r w:rsidR="001A67E7" w:rsidRPr="00D80FA4">
        <w:rPr>
          <w:lang w:val="en-US"/>
        </w:rPr>
        <w:t>Visualized</w:t>
      </w:r>
      <w:r w:rsidRPr="00D80FA4">
        <w:rPr>
          <w:lang w:val="en-US"/>
        </w:rPr>
        <w:t xml:space="preserve"> comparison - Cluster Leaders</w:t>
      </w:r>
      <w:bookmarkEnd w:id="147"/>
    </w:p>
    <w:p w14:paraId="554A4DD1" w14:textId="618A745E" w:rsidR="007D0E1F" w:rsidRDefault="007D0E1F" w:rsidP="00401971">
      <w:pPr>
        <w:rPr>
          <w:rFonts w:ascii="Sitka Heading" w:hAnsi="Sitka Heading"/>
          <w:lang w:val="en-US"/>
        </w:rPr>
      </w:pPr>
      <w:r>
        <w:rPr>
          <w:rFonts w:ascii="Sitka Heading" w:hAnsi="Sitka Heading"/>
          <w:lang w:val="en-US"/>
        </w:rPr>
        <w:t xml:space="preserve">There are no darker greens with strengths. Each </w:t>
      </w:r>
      <w:r w:rsidR="003F3264">
        <w:rPr>
          <w:rFonts w:ascii="Sitka Heading" w:hAnsi="Sitka Heading"/>
          <w:lang w:val="en-US"/>
        </w:rPr>
        <w:t>methodo</w:t>
      </w:r>
      <w:r w:rsidR="00863F76">
        <w:rPr>
          <w:rFonts w:ascii="Sitka Heading" w:hAnsi="Sitka Heading"/>
          <w:lang w:val="en-US"/>
        </w:rPr>
        <w:t xml:space="preserve">logy </w:t>
      </w:r>
      <w:r>
        <w:rPr>
          <w:rFonts w:ascii="Sitka Heading" w:hAnsi="Sitka Heading"/>
          <w:lang w:val="en-US"/>
        </w:rPr>
        <w:t>scored uncertain</w:t>
      </w:r>
      <w:r w:rsidR="00863F76">
        <w:rPr>
          <w:rFonts w:ascii="Sitka Heading" w:hAnsi="Sitka Heading"/>
          <w:lang w:val="en-US"/>
        </w:rPr>
        <w:t xml:space="preserve"> on 2 variables and positive on </w:t>
      </w:r>
      <w:r>
        <w:rPr>
          <w:rFonts w:ascii="Sitka Heading" w:hAnsi="Sitka Heading"/>
          <w:lang w:val="en-US"/>
        </w:rPr>
        <w:t>3</w:t>
      </w:r>
      <w:r w:rsidR="00863F76">
        <w:rPr>
          <w:rFonts w:ascii="Sitka Heading" w:hAnsi="Sitka Heading"/>
          <w:lang w:val="en-US"/>
        </w:rPr>
        <w:t>.</w:t>
      </w:r>
      <w:r>
        <w:rPr>
          <w:rFonts w:ascii="Sitka Heading" w:hAnsi="Sitka Heading"/>
          <w:lang w:val="en-US"/>
        </w:rPr>
        <w:t xml:space="preserve"> These uncertain scores are points of attention because information is lacking and when organizations need to choose an intervention methodology</w:t>
      </w:r>
      <w:r w:rsidR="00863F76">
        <w:rPr>
          <w:rFonts w:ascii="Sitka Heading" w:hAnsi="Sitka Heading"/>
          <w:lang w:val="en-US"/>
        </w:rPr>
        <w:t>,</w:t>
      </w:r>
      <w:r>
        <w:rPr>
          <w:rFonts w:ascii="Sitka Heading" w:hAnsi="Sitka Heading"/>
          <w:lang w:val="en-US"/>
        </w:rPr>
        <w:t xml:space="preserve"> they need to be aware </w:t>
      </w:r>
      <w:r w:rsidR="00863F76">
        <w:rPr>
          <w:rFonts w:ascii="Sitka Heading" w:hAnsi="Sitka Heading"/>
          <w:lang w:val="en-US"/>
        </w:rPr>
        <w:t xml:space="preserve">of these items to </w:t>
      </w:r>
      <w:r>
        <w:rPr>
          <w:rFonts w:ascii="Sitka Heading" w:hAnsi="Sitka Heading"/>
          <w:lang w:val="en-US"/>
        </w:rPr>
        <w:t>potentially pay additional attention to</w:t>
      </w:r>
      <w:r w:rsidR="00863F76">
        <w:rPr>
          <w:rFonts w:ascii="Sitka Heading" w:hAnsi="Sitka Heading"/>
          <w:lang w:val="en-US"/>
        </w:rPr>
        <w:t xml:space="preserve"> them</w:t>
      </w:r>
      <w:r w:rsidRPr="00771501">
        <w:rPr>
          <w:rFonts w:ascii="Sitka Heading" w:hAnsi="Sitka Heading"/>
          <w:lang w:val="en-US"/>
        </w:rPr>
        <w:t>. However in this case both methodologies scored uncertain on variable 10 (3 skills of a project manager).</w:t>
      </w:r>
      <w:r>
        <w:rPr>
          <w:rFonts w:ascii="Sitka Heading" w:hAnsi="Sitka Heading"/>
          <w:lang w:val="en-US"/>
        </w:rPr>
        <w:t xml:space="preserve"> This </w:t>
      </w:r>
      <w:r w:rsidR="00B4744B">
        <w:rPr>
          <w:rFonts w:ascii="Sitka Heading" w:hAnsi="Sitka Heading"/>
          <w:lang w:val="en-US"/>
        </w:rPr>
        <w:t>raised</w:t>
      </w:r>
      <w:r>
        <w:rPr>
          <w:rFonts w:ascii="Sitka Heading" w:hAnsi="Sitka Heading"/>
          <w:lang w:val="en-US"/>
        </w:rPr>
        <w:t xml:space="preserve"> evaluative questions; what’s wrong in this picture, especially when one of the methodologies is specifically developed to conduct episodic interventions. Therefore this item is discussed in </w:t>
      </w:r>
      <w:r w:rsidR="00863F76">
        <w:rPr>
          <w:rFonts w:ascii="Sitka Heading" w:hAnsi="Sitka Heading"/>
          <w:lang w:val="en-US"/>
        </w:rPr>
        <w:t>chapter 6, Conclusion</w:t>
      </w:r>
      <w:r>
        <w:rPr>
          <w:rFonts w:ascii="Sitka Heading" w:hAnsi="Sitka Heading"/>
          <w:lang w:val="en-US"/>
        </w:rPr>
        <w:t xml:space="preserve">. </w:t>
      </w:r>
    </w:p>
    <w:p w14:paraId="4EDCE1E1" w14:textId="509157B7" w:rsidR="00572D74" w:rsidRPr="003C7810" w:rsidRDefault="006A27C1" w:rsidP="00401971">
      <w:pPr>
        <w:rPr>
          <w:rFonts w:ascii="Sitka Heading" w:hAnsi="Sitka Heading"/>
          <w:lang w:val="en-US"/>
        </w:rPr>
      </w:pPr>
      <w:r>
        <w:rPr>
          <w:rFonts w:ascii="Sitka Heading" w:hAnsi="Sitka Heading"/>
          <w:lang w:val="en-US"/>
        </w:rPr>
        <w:t xml:space="preserve">In general both methodologies scored equally positive or uncertain in this cluster. Depending on the focus there are 2 </w:t>
      </w:r>
      <w:r w:rsidR="00A2236E">
        <w:rPr>
          <w:rFonts w:ascii="Sitka Heading" w:hAnsi="Sitka Heading"/>
          <w:lang w:val="en-US"/>
        </w:rPr>
        <w:t>‘</w:t>
      </w:r>
      <w:r>
        <w:rPr>
          <w:rFonts w:ascii="Sitka Heading" w:hAnsi="Sitka Heading"/>
          <w:lang w:val="en-US"/>
        </w:rPr>
        <w:t>winners</w:t>
      </w:r>
      <w:r w:rsidR="00A2236E">
        <w:rPr>
          <w:rFonts w:ascii="Sitka Heading" w:hAnsi="Sitka Heading"/>
          <w:lang w:val="en-US"/>
        </w:rPr>
        <w:t>’</w:t>
      </w:r>
      <w:r>
        <w:rPr>
          <w:rFonts w:ascii="Sitka Heading" w:hAnsi="Sitka Heading"/>
          <w:lang w:val="en-US"/>
        </w:rPr>
        <w:t>; When it comes to the political aspect as intended with variable 10.c BLAM, the winner is the methodology of the 3-D model. When the focus is on hands</w:t>
      </w:r>
      <w:r w:rsidR="009649DA">
        <w:rPr>
          <w:rFonts w:ascii="Sitka Heading" w:hAnsi="Sitka Heading"/>
          <w:lang w:val="en-US"/>
        </w:rPr>
        <w:t xml:space="preserve"> </w:t>
      </w:r>
      <w:r>
        <w:rPr>
          <w:rFonts w:ascii="Sitka Heading" w:hAnsi="Sitka Heading"/>
          <w:lang w:val="en-US"/>
        </w:rPr>
        <w:t>on leadership, Design Thinking is the winner. But overall both are winners with a part of uncertainty.</w:t>
      </w:r>
      <w:r w:rsidR="00446A42">
        <w:rPr>
          <w:rFonts w:ascii="Sitka Heading" w:hAnsi="Sitka Heading"/>
          <w:lang w:val="en-US"/>
        </w:rPr>
        <w:t xml:space="preserve"> This uncertainty is not only present in the ‘lack’ of information found in the literature but also lack of my confidence in the description of the variable itself.</w:t>
      </w:r>
      <w:r>
        <w:rPr>
          <w:rFonts w:ascii="Sitka Heading" w:hAnsi="Sitka Heading"/>
          <w:lang w:val="en-US"/>
        </w:rPr>
        <w:t xml:space="preserve"> </w:t>
      </w:r>
      <w:r w:rsidR="00446A42">
        <w:rPr>
          <w:rFonts w:ascii="Sitka Heading" w:hAnsi="Sitka Heading"/>
          <w:lang w:val="en-US"/>
        </w:rPr>
        <w:t xml:space="preserve">This concerns variable 10 (3 </w:t>
      </w:r>
      <w:r w:rsidR="00863F76">
        <w:rPr>
          <w:rFonts w:ascii="Sitka Heading" w:hAnsi="Sitka Heading"/>
          <w:lang w:val="en-US"/>
        </w:rPr>
        <w:t>s</w:t>
      </w:r>
      <w:r w:rsidR="00446A42">
        <w:rPr>
          <w:rFonts w:ascii="Sitka Heading" w:hAnsi="Sitka Heading"/>
          <w:lang w:val="en-US"/>
        </w:rPr>
        <w:t xml:space="preserve">kills of a </w:t>
      </w:r>
      <w:r w:rsidR="00863F76">
        <w:rPr>
          <w:rFonts w:ascii="Sitka Heading" w:hAnsi="Sitka Heading"/>
          <w:lang w:val="en-US"/>
        </w:rPr>
        <w:t>project manager</w:t>
      </w:r>
      <w:r w:rsidR="00446A42">
        <w:rPr>
          <w:rFonts w:ascii="Sitka Heading" w:hAnsi="Sitka Heading"/>
          <w:lang w:val="en-US"/>
        </w:rPr>
        <w:t>) and variable 11 (</w:t>
      </w:r>
      <w:r w:rsidR="00863F76">
        <w:rPr>
          <w:rFonts w:ascii="Sitka Heading" w:hAnsi="Sitka Heading"/>
          <w:lang w:val="en-US"/>
        </w:rPr>
        <w:t>h</w:t>
      </w:r>
      <w:r w:rsidR="00446A42">
        <w:rPr>
          <w:rFonts w:ascii="Sitka Heading" w:hAnsi="Sitka Heading"/>
          <w:lang w:val="en-US"/>
        </w:rPr>
        <w:t xml:space="preserve">ands on leadership) which </w:t>
      </w:r>
      <w:r w:rsidR="00863F76">
        <w:rPr>
          <w:rFonts w:ascii="Sitka Heading" w:hAnsi="Sitka Heading"/>
          <w:lang w:val="en-US"/>
        </w:rPr>
        <w:t>are</w:t>
      </w:r>
      <w:r w:rsidR="001A67E7">
        <w:rPr>
          <w:rFonts w:ascii="Sitka Heading" w:hAnsi="Sitka Heading"/>
          <w:lang w:val="en-US"/>
        </w:rPr>
        <w:t xml:space="preserve"> </w:t>
      </w:r>
      <w:r w:rsidR="00446A42">
        <w:rPr>
          <w:rFonts w:ascii="Sitka Heading" w:hAnsi="Sitka Heading"/>
          <w:lang w:val="en-US"/>
        </w:rPr>
        <w:t xml:space="preserve">discussed in </w:t>
      </w:r>
      <w:r w:rsidR="001A67E7">
        <w:rPr>
          <w:rFonts w:ascii="Sitka Heading" w:hAnsi="Sitka Heading"/>
          <w:lang w:val="en-US"/>
        </w:rPr>
        <w:t xml:space="preserve">chapter 6. </w:t>
      </w:r>
    </w:p>
    <w:p w14:paraId="789ABABF" w14:textId="77777777" w:rsidR="0066302E" w:rsidRDefault="0066302E" w:rsidP="00143B7A">
      <w:pPr>
        <w:rPr>
          <w:rFonts w:ascii="Sitka Heading" w:hAnsi="Sitka Heading"/>
          <w:lang w:val="en-US"/>
        </w:rPr>
      </w:pPr>
    </w:p>
    <w:p w14:paraId="59B5BF15" w14:textId="77777777" w:rsidR="0066302E" w:rsidRDefault="0066302E" w:rsidP="00143B7A">
      <w:pPr>
        <w:rPr>
          <w:rFonts w:ascii="Sitka Heading" w:hAnsi="Sitka Heading"/>
          <w:lang w:val="en-US"/>
        </w:rPr>
      </w:pPr>
    </w:p>
    <w:p w14:paraId="72BFD640" w14:textId="77777777" w:rsidR="0066302E" w:rsidRDefault="0066302E" w:rsidP="00143B7A">
      <w:pPr>
        <w:rPr>
          <w:rFonts w:ascii="Sitka Heading" w:hAnsi="Sitka Heading"/>
          <w:lang w:val="en-US"/>
        </w:rPr>
      </w:pPr>
    </w:p>
    <w:p w14:paraId="2C2FA4CB" w14:textId="77777777" w:rsidR="0066302E" w:rsidRDefault="0066302E" w:rsidP="00143B7A">
      <w:pPr>
        <w:rPr>
          <w:rFonts w:ascii="Sitka Heading" w:hAnsi="Sitka Heading"/>
          <w:lang w:val="en-US"/>
        </w:rPr>
      </w:pPr>
    </w:p>
    <w:p w14:paraId="1EAC4BA4" w14:textId="77777777" w:rsidR="0066302E" w:rsidRDefault="0066302E" w:rsidP="00143B7A">
      <w:pPr>
        <w:rPr>
          <w:rFonts w:ascii="Sitka Heading" w:hAnsi="Sitka Heading"/>
          <w:lang w:val="en-US"/>
        </w:rPr>
      </w:pPr>
    </w:p>
    <w:p w14:paraId="2092E161" w14:textId="0150CD22" w:rsidR="00437A2D" w:rsidRPr="003C7810" w:rsidRDefault="00401971" w:rsidP="00222948">
      <w:pPr>
        <w:pStyle w:val="Kop1"/>
        <w:rPr>
          <w:rStyle w:val="Kop1Char"/>
          <w:lang w:val="en-US"/>
        </w:rPr>
      </w:pPr>
      <w:bookmarkStart w:id="148" w:name="_Toc85101450"/>
      <w:r w:rsidRPr="009414E2">
        <w:rPr>
          <w:rStyle w:val="Kop1Char"/>
          <w:lang w:val="en-US"/>
        </w:rPr>
        <w:lastRenderedPageBreak/>
        <w:t>6</w:t>
      </w:r>
      <w:r w:rsidR="007B30A6" w:rsidRPr="009414E2">
        <w:rPr>
          <w:rStyle w:val="Kop1Char"/>
          <w:lang w:val="en-US"/>
        </w:rPr>
        <w:t xml:space="preserve"> </w:t>
      </w:r>
      <w:r w:rsidR="001F343E">
        <w:rPr>
          <w:rStyle w:val="Kop1Char"/>
          <w:lang w:val="en-US"/>
        </w:rPr>
        <w:t>C</w:t>
      </w:r>
      <w:r w:rsidR="007B30A6" w:rsidRPr="009414E2">
        <w:rPr>
          <w:rStyle w:val="Kop1Char"/>
          <w:lang w:val="en-US"/>
        </w:rPr>
        <w:t>onclusi</w:t>
      </w:r>
      <w:r w:rsidR="001824A6" w:rsidRPr="009414E2">
        <w:rPr>
          <w:rStyle w:val="Kop1Char"/>
          <w:lang w:val="en-US"/>
        </w:rPr>
        <w:t>on</w:t>
      </w:r>
      <w:bookmarkEnd w:id="148"/>
    </w:p>
    <w:p w14:paraId="644CDE5F" w14:textId="1092C29B" w:rsidR="002D76EC" w:rsidRDefault="00401971" w:rsidP="00401971">
      <w:pPr>
        <w:pStyle w:val="Kop2"/>
        <w:rPr>
          <w:rStyle w:val="Kop1Char"/>
          <w:b/>
          <w:sz w:val="28"/>
          <w:szCs w:val="26"/>
          <w:lang w:val="en-US"/>
        </w:rPr>
      </w:pPr>
      <w:bookmarkStart w:id="149" w:name="_Toc85101451"/>
      <w:r w:rsidRPr="003C7810">
        <w:rPr>
          <w:rStyle w:val="Kop1Char"/>
          <w:b/>
          <w:sz w:val="28"/>
          <w:szCs w:val="26"/>
          <w:lang w:val="en-US"/>
        </w:rPr>
        <w:t>6</w:t>
      </w:r>
      <w:r w:rsidR="00437A2D" w:rsidRPr="003C7810">
        <w:rPr>
          <w:rStyle w:val="Kop1Char"/>
          <w:b/>
          <w:sz w:val="28"/>
          <w:szCs w:val="26"/>
          <w:lang w:val="en-US"/>
        </w:rPr>
        <w:t xml:space="preserve">.1 </w:t>
      </w:r>
      <w:r w:rsidR="002D76EC">
        <w:rPr>
          <w:rStyle w:val="Kop1Char"/>
          <w:b/>
          <w:sz w:val="28"/>
          <w:szCs w:val="26"/>
          <w:lang w:val="en-US"/>
        </w:rPr>
        <w:t>Introduction</w:t>
      </w:r>
      <w:bookmarkEnd w:id="149"/>
    </w:p>
    <w:p w14:paraId="2112D9B5" w14:textId="3230F155" w:rsidR="002D76EC" w:rsidRPr="002D76EC" w:rsidRDefault="002D76EC" w:rsidP="0092774C">
      <w:pPr>
        <w:spacing w:line="360" w:lineRule="auto"/>
        <w:rPr>
          <w:rStyle w:val="Kop1Char"/>
          <w:rFonts w:eastAsiaTheme="minorHAnsi" w:cstheme="minorBidi"/>
          <w:b w:val="0"/>
          <w:color w:val="auto"/>
          <w:sz w:val="22"/>
          <w:szCs w:val="22"/>
          <w:lang w:val="en-US"/>
        </w:rPr>
      </w:pPr>
      <w:r w:rsidRPr="00B95892">
        <w:rPr>
          <w:rFonts w:ascii="Sitka Heading" w:hAnsi="Sitka Heading"/>
          <w:lang w:val="en-US"/>
        </w:rPr>
        <w:t xml:space="preserve">This </w:t>
      </w:r>
      <w:r w:rsidR="00AB3244" w:rsidRPr="00B95892">
        <w:rPr>
          <w:rFonts w:ascii="Sitka Heading" w:hAnsi="Sitka Heading"/>
          <w:lang w:val="en-US"/>
        </w:rPr>
        <w:t>c</w:t>
      </w:r>
      <w:r w:rsidRPr="00B95892">
        <w:rPr>
          <w:rFonts w:ascii="Sitka Heading" w:hAnsi="Sitka Heading"/>
          <w:lang w:val="en-US"/>
        </w:rPr>
        <w:t>hapter encompass</w:t>
      </w:r>
      <w:r w:rsidR="009E510A" w:rsidRPr="00B95892">
        <w:rPr>
          <w:rFonts w:ascii="Sitka Heading" w:hAnsi="Sitka Heading"/>
          <w:lang w:val="en-US"/>
        </w:rPr>
        <w:t>es</w:t>
      </w:r>
      <w:r w:rsidRPr="00B95892">
        <w:rPr>
          <w:rFonts w:ascii="Sitka Heading" w:hAnsi="Sitka Heading"/>
          <w:lang w:val="en-US"/>
        </w:rPr>
        <w:t xml:space="preserve"> </w:t>
      </w:r>
      <w:r w:rsidR="001F343E" w:rsidRPr="00B95892">
        <w:rPr>
          <w:rFonts w:ascii="Sitka Heading" w:hAnsi="Sitka Heading"/>
          <w:lang w:val="en-US"/>
        </w:rPr>
        <w:t>the</w:t>
      </w:r>
      <w:r w:rsidRPr="00B95892">
        <w:rPr>
          <w:rFonts w:ascii="Sitka Heading" w:hAnsi="Sitka Heading"/>
          <w:lang w:val="en-US"/>
        </w:rPr>
        <w:t xml:space="preserve"> conclusion</w:t>
      </w:r>
      <w:r w:rsidR="001F343E" w:rsidRPr="00B95892">
        <w:rPr>
          <w:rFonts w:ascii="Sitka Heading" w:hAnsi="Sitka Heading"/>
          <w:lang w:val="en-US"/>
        </w:rPr>
        <w:t xml:space="preserve"> derived from the previous chapter and includes the </w:t>
      </w:r>
      <w:r w:rsidRPr="00B95892">
        <w:rPr>
          <w:rFonts w:ascii="Sitka Heading" w:hAnsi="Sitka Heading"/>
          <w:lang w:val="en-US"/>
        </w:rPr>
        <w:t>reflection</w:t>
      </w:r>
      <w:r w:rsidR="00AB3244" w:rsidRPr="00B95892">
        <w:rPr>
          <w:rFonts w:ascii="Sitka Heading" w:hAnsi="Sitka Heading"/>
          <w:lang w:val="en-US"/>
        </w:rPr>
        <w:t xml:space="preserve"> and ideas for future research</w:t>
      </w:r>
      <w:r w:rsidR="001F343E" w:rsidRPr="00B95892">
        <w:rPr>
          <w:rFonts w:ascii="Sitka Heading" w:hAnsi="Sitka Heading"/>
          <w:lang w:val="en-US"/>
        </w:rPr>
        <w:t>. T</w:t>
      </w:r>
      <w:r w:rsidR="00B407C6" w:rsidRPr="00B95892">
        <w:rPr>
          <w:rFonts w:ascii="Sitka Heading" w:hAnsi="Sitka Heading"/>
          <w:lang w:val="en-US"/>
        </w:rPr>
        <w:t xml:space="preserve">he </w:t>
      </w:r>
      <w:r w:rsidR="00383850" w:rsidRPr="00B95892">
        <w:rPr>
          <w:rFonts w:ascii="Sitka Heading" w:hAnsi="Sitka Heading"/>
          <w:lang w:val="en-US"/>
        </w:rPr>
        <w:t xml:space="preserve">purpose of this chapter is to </w:t>
      </w:r>
      <w:r w:rsidR="00AB3244" w:rsidRPr="00B95892">
        <w:rPr>
          <w:rFonts w:ascii="Sitka Heading" w:hAnsi="Sitka Heading"/>
          <w:lang w:val="en-US"/>
        </w:rPr>
        <w:t xml:space="preserve">determine the answers that have been asked in chapter 1 and to </w:t>
      </w:r>
      <w:r w:rsidR="00121C0D" w:rsidRPr="00B95892">
        <w:rPr>
          <w:rFonts w:ascii="Sitka Heading" w:hAnsi="Sitka Heading"/>
          <w:lang w:val="en-US"/>
        </w:rPr>
        <w:t>meaningfully</w:t>
      </w:r>
      <w:r w:rsidR="00121C0D">
        <w:rPr>
          <w:rFonts w:ascii="Sitka Heading" w:hAnsi="Sitka Heading"/>
          <w:lang w:val="en-US"/>
        </w:rPr>
        <w:t xml:space="preserve"> </w:t>
      </w:r>
      <w:r w:rsidR="00AB3244">
        <w:rPr>
          <w:rFonts w:ascii="Sitka Heading" w:hAnsi="Sitka Heading"/>
          <w:lang w:val="en-US"/>
        </w:rPr>
        <w:t xml:space="preserve">conclude </w:t>
      </w:r>
      <w:r w:rsidR="00121C0D">
        <w:rPr>
          <w:rFonts w:ascii="Sitka Heading" w:hAnsi="Sitka Heading"/>
          <w:lang w:val="en-US"/>
        </w:rPr>
        <w:t xml:space="preserve">the result centered on </w:t>
      </w:r>
      <w:r w:rsidR="00AB3244">
        <w:rPr>
          <w:rFonts w:ascii="Sitka Heading" w:hAnsi="Sitka Heading"/>
          <w:lang w:val="en-US"/>
        </w:rPr>
        <w:t>the main goal of this thesis</w:t>
      </w:r>
      <w:r w:rsidR="00B95892">
        <w:rPr>
          <w:rFonts w:ascii="Sitka Heading" w:hAnsi="Sitka Heading"/>
          <w:lang w:val="en-US"/>
        </w:rPr>
        <w:t xml:space="preserve"> which is </w:t>
      </w:r>
      <w:r w:rsidR="00B95892" w:rsidRPr="00B95892">
        <w:rPr>
          <w:rFonts w:ascii="Sitka Heading" w:hAnsi="Sitka Heading"/>
          <w:lang w:val="en-US"/>
        </w:rPr>
        <w:t>to contribute to the improvement of organization’ selection of intervention methodologies for their large-scale episodic interventions, by a comparative assessment of Design Thinking and 3-D model (</w:t>
      </w:r>
      <w:proofErr w:type="spellStart"/>
      <w:r w:rsidR="00B95892" w:rsidRPr="00B95892">
        <w:rPr>
          <w:rFonts w:ascii="Sitka Heading" w:hAnsi="Sitka Heading"/>
          <w:lang w:val="en-US"/>
        </w:rPr>
        <w:t>Achterbergh</w:t>
      </w:r>
      <w:proofErr w:type="spellEnd"/>
      <w:r w:rsidR="00B95892" w:rsidRPr="00B95892">
        <w:rPr>
          <w:rFonts w:ascii="Sitka Heading" w:hAnsi="Sitka Heading"/>
          <w:lang w:val="en-US"/>
        </w:rPr>
        <w:t xml:space="preserve"> </w:t>
      </w:r>
      <w:r w:rsidR="00F272F5">
        <w:rPr>
          <w:rFonts w:ascii="Sitka Heading" w:hAnsi="Sitka Heading"/>
          <w:lang w:val="en-US"/>
        </w:rPr>
        <w:t>&amp;</w:t>
      </w:r>
      <w:r w:rsidR="00B95892" w:rsidRPr="00B95892">
        <w:rPr>
          <w:rFonts w:ascii="Sitka Heading" w:hAnsi="Sitka Heading"/>
          <w:lang w:val="en-US"/>
        </w:rPr>
        <w:t xml:space="preserve"> </w:t>
      </w:r>
      <w:proofErr w:type="spellStart"/>
      <w:r w:rsidR="00B95892" w:rsidRPr="00B95892">
        <w:rPr>
          <w:rFonts w:ascii="Sitka Heading" w:hAnsi="Sitka Heading"/>
          <w:lang w:val="en-US"/>
        </w:rPr>
        <w:t>Vriens</w:t>
      </w:r>
      <w:proofErr w:type="spellEnd"/>
      <w:r w:rsidR="00B95892" w:rsidRPr="00B95892">
        <w:rPr>
          <w:rFonts w:ascii="Sitka Heading" w:hAnsi="Sitka Heading"/>
          <w:lang w:val="en-US"/>
        </w:rPr>
        <w:t xml:space="preserve">, 2019) </w:t>
      </w:r>
      <w:r w:rsidR="00B95892">
        <w:rPr>
          <w:rFonts w:ascii="Sitka Heading" w:hAnsi="Sitka Heading"/>
          <w:lang w:val="en-US"/>
        </w:rPr>
        <w:t>to</w:t>
      </w:r>
      <w:r w:rsidR="00B95892" w:rsidRPr="00B95892">
        <w:rPr>
          <w:rFonts w:ascii="Sitka Heading" w:hAnsi="Sitka Heading"/>
          <w:lang w:val="en-US"/>
        </w:rPr>
        <w:t xml:space="preserve"> support  large-scale episodic interventions. </w:t>
      </w:r>
      <w:r w:rsidR="00121C0D">
        <w:rPr>
          <w:rFonts w:ascii="Sitka Heading" w:hAnsi="Sitka Heading"/>
          <w:lang w:val="en-US"/>
        </w:rPr>
        <w:t xml:space="preserve">In 6.2 the conclusion consist of 4 sections, the first 3 highlights of each of the 3 clusters (6.2.1-6.2.3), and 6.2.4 </w:t>
      </w:r>
      <w:r w:rsidR="00286C1D">
        <w:rPr>
          <w:rFonts w:ascii="Sitka Heading" w:hAnsi="Sitka Heading"/>
          <w:lang w:val="en-US"/>
        </w:rPr>
        <w:t xml:space="preserve">encompasses </w:t>
      </w:r>
      <w:r w:rsidR="00121C0D">
        <w:rPr>
          <w:rFonts w:ascii="Sitka Heading" w:hAnsi="Sitka Heading"/>
          <w:lang w:val="en-US"/>
        </w:rPr>
        <w:t xml:space="preserve">the overall conclusion. </w:t>
      </w:r>
      <w:r w:rsidR="00AB3244">
        <w:rPr>
          <w:rFonts w:ascii="Sitka Heading" w:hAnsi="Sitka Heading"/>
          <w:lang w:val="en-US"/>
        </w:rPr>
        <w:t xml:space="preserve">Next to the conclusion the reflection </w:t>
      </w:r>
      <w:r w:rsidR="00121C0D">
        <w:rPr>
          <w:rFonts w:ascii="Sitka Heading" w:hAnsi="Sitka Heading"/>
          <w:lang w:val="en-US"/>
        </w:rPr>
        <w:t xml:space="preserve">(6.3) </w:t>
      </w:r>
      <w:r w:rsidR="00AB3244">
        <w:rPr>
          <w:rFonts w:ascii="Sitka Heading" w:hAnsi="Sitka Heading"/>
          <w:lang w:val="en-US"/>
        </w:rPr>
        <w:t xml:space="preserve">and </w:t>
      </w:r>
      <w:r w:rsidR="00286C1D">
        <w:rPr>
          <w:rFonts w:ascii="Sitka Heading" w:hAnsi="Sitka Heading"/>
          <w:lang w:val="en-US"/>
        </w:rPr>
        <w:t>i</w:t>
      </w:r>
      <w:r w:rsidR="00AB3244">
        <w:rPr>
          <w:rFonts w:ascii="Sitka Heading" w:hAnsi="Sitka Heading"/>
          <w:lang w:val="en-US"/>
        </w:rPr>
        <w:t xml:space="preserve">deas for future research </w:t>
      </w:r>
      <w:r w:rsidR="00121C0D">
        <w:rPr>
          <w:rFonts w:ascii="Sitka Heading" w:hAnsi="Sitka Heading"/>
          <w:lang w:val="en-US"/>
        </w:rPr>
        <w:t xml:space="preserve">(6.4) </w:t>
      </w:r>
      <w:r w:rsidRPr="002D76EC">
        <w:rPr>
          <w:rFonts w:ascii="Sitka Heading" w:hAnsi="Sitka Heading"/>
          <w:lang w:val="en-US"/>
        </w:rPr>
        <w:t>evaluative</w:t>
      </w:r>
      <w:r w:rsidR="00383850">
        <w:rPr>
          <w:rFonts w:ascii="Sitka Heading" w:hAnsi="Sitka Heading"/>
          <w:lang w:val="en-US"/>
        </w:rPr>
        <w:t xml:space="preserve">ly </w:t>
      </w:r>
      <w:r w:rsidRPr="002D76EC">
        <w:rPr>
          <w:rFonts w:ascii="Sitka Heading" w:hAnsi="Sitka Heading"/>
          <w:lang w:val="en-US"/>
        </w:rPr>
        <w:t>close-out this thesis.</w:t>
      </w:r>
    </w:p>
    <w:p w14:paraId="0AD7D7FC" w14:textId="176873C3" w:rsidR="001F343E" w:rsidRPr="00965EB9" w:rsidRDefault="00884CB7" w:rsidP="0092774C">
      <w:pPr>
        <w:pStyle w:val="Kop2"/>
        <w:spacing w:line="360" w:lineRule="auto"/>
        <w:rPr>
          <w:sz w:val="28"/>
          <w:lang w:val="en-US"/>
        </w:rPr>
      </w:pPr>
      <w:bookmarkStart w:id="150" w:name="_Toc85101452"/>
      <w:r>
        <w:rPr>
          <w:rStyle w:val="Kop1Char"/>
          <w:b/>
          <w:sz w:val="28"/>
          <w:szCs w:val="26"/>
          <w:lang w:val="en-US"/>
        </w:rPr>
        <w:t xml:space="preserve">6.2 </w:t>
      </w:r>
      <w:r w:rsidR="001F343E">
        <w:rPr>
          <w:rStyle w:val="Kop1Char"/>
          <w:b/>
          <w:sz w:val="28"/>
          <w:szCs w:val="26"/>
          <w:lang w:val="en-US"/>
        </w:rPr>
        <w:t>C</w:t>
      </w:r>
      <w:r w:rsidR="00437A2D" w:rsidRPr="00B407C6">
        <w:rPr>
          <w:rStyle w:val="Kop1Char"/>
          <w:b/>
          <w:sz w:val="28"/>
          <w:szCs w:val="26"/>
          <w:lang w:val="en-US"/>
        </w:rPr>
        <w:t>onclusion</w:t>
      </w:r>
      <w:bookmarkEnd w:id="150"/>
      <w:r w:rsidR="00EA7B25" w:rsidRPr="003C7810">
        <w:rPr>
          <w:rStyle w:val="Kop1Char"/>
          <w:b/>
          <w:sz w:val="28"/>
          <w:szCs w:val="26"/>
          <w:lang w:val="en-US"/>
        </w:rPr>
        <w:t xml:space="preserve"> </w:t>
      </w:r>
    </w:p>
    <w:p w14:paraId="21043F1E" w14:textId="2204FBC8" w:rsidR="00C224E3" w:rsidRDefault="00C224E3" w:rsidP="00121C0D">
      <w:pPr>
        <w:pStyle w:val="Kop3"/>
        <w:rPr>
          <w:lang w:val="en-US"/>
        </w:rPr>
      </w:pPr>
      <w:bookmarkStart w:id="151" w:name="_Toc85101453"/>
      <w:r>
        <w:rPr>
          <w:lang w:val="en-US"/>
        </w:rPr>
        <w:t>6.2.</w:t>
      </w:r>
      <w:r w:rsidR="00121C0D">
        <w:rPr>
          <w:lang w:val="en-US"/>
        </w:rPr>
        <w:t>1</w:t>
      </w:r>
      <w:r>
        <w:rPr>
          <w:lang w:val="en-US"/>
        </w:rPr>
        <w:t xml:space="preserve"> Cluster </w:t>
      </w:r>
      <w:r w:rsidR="00121C0D">
        <w:rPr>
          <w:lang w:val="en-US"/>
        </w:rPr>
        <w:t>Organization and Process</w:t>
      </w:r>
      <w:bookmarkEnd w:id="151"/>
    </w:p>
    <w:p w14:paraId="343BF7D5" w14:textId="1AA70620" w:rsidR="00121C0D" w:rsidRDefault="003724C2" w:rsidP="00121C0D">
      <w:pPr>
        <w:rPr>
          <w:rFonts w:ascii="Sitka Heading" w:hAnsi="Sitka Heading"/>
          <w:lang w:val="en-US"/>
        </w:rPr>
      </w:pPr>
      <w:r>
        <w:rPr>
          <w:rFonts w:ascii="Sitka Heading" w:hAnsi="Sitka Heading"/>
          <w:lang w:val="en-US"/>
        </w:rPr>
        <w:t>For this cluster both methodologies scored positive, however there are 4 variables that the 3-D model describes more explicitly and Design Thinking can learn from this. These are listed in the table below</w:t>
      </w:r>
      <w:r w:rsidR="00286C1D">
        <w:rPr>
          <w:rFonts w:ascii="Sitka Heading" w:hAnsi="Sitka Heading"/>
          <w:lang w:val="en-US"/>
        </w:rPr>
        <w:t>.</w:t>
      </w:r>
    </w:p>
    <w:tbl>
      <w:tblPr>
        <w:tblStyle w:val="Tabelraster"/>
        <w:tblW w:w="9209" w:type="dxa"/>
        <w:tblLook w:val="04A0" w:firstRow="1" w:lastRow="0" w:firstColumn="1" w:lastColumn="0" w:noHBand="0" w:noVBand="1"/>
      </w:tblPr>
      <w:tblGrid>
        <w:gridCol w:w="421"/>
        <w:gridCol w:w="3827"/>
        <w:gridCol w:w="4961"/>
      </w:tblGrid>
      <w:tr w:rsidR="003724C2" w:rsidRPr="00F40B09" w14:paraId="5ED979CC" w14:textId="77777777" w:rsidTr="00510D80">
        <w:trPr>
          <w:trHeight w:val="274"/>
        </w:trPr>
        <w:tc>
          <w:tcPr>
            <w:tcW w:w="4248" w:type="dxa"/>
            <w:gridSpan w:val="2"/>
          </w:tcPr>
          <w:p w14:paraId="0D26054B" w14:textId="68A907A4" w:rsidR="003724C2" w:rsidRPr="00AC3A0B" w:rsidRDefault="003724C2" w:rsidP="00501FDE">
            <w:pPr>
              <w:rPr>
                <w:rFonts w:ascii="Sitka Heading" w:hAnsi="Sitka Heading"/>
                <w:sz w:val="16"/>
                <w:szCs w:val="16"/>
                <w:lang w:val="en-US"/>
              </w:rPr>
            </w:pPr>
            <w:r w:rsidRPr="00AC3A0B">
              <w:rPr>
                <w:rFonts w:ascii="Sitka Heading" w:hAnsi="Sitka Heading"/>
                <w:sz w:val="16"/>
                <w:szCs w:val="16"/>
                <w:lang w:val="en-US"/>
              </w:rPr>
              <w:t xml:space="preserve">VARIABLES </w:t>
            </w:r>
            <w:r>
              <w:rPr>
                <w:rFonts w:ascii="Sitka Heading" w:hAnsi="Sitka Heading"/>
                <w:sz w:val="16"/>
                <w:szCs w:val="16"/>
                <w:lang w:val="en-US"/>
              </w:rPr>
              <w:t>ORG-PROC</w:t>
            </w:r>
            <w:r w:rsidR="0095733A">
              <w:rPr>
                <w:rFonts w:ascii="Sitka Heading" w:hAnsi="Sitka Heading"/>
                <w:sz w:val="16"/>
                <w:szCs w:val="16"/>
                <w:lang w:val="en-US"/>
              </w:rPr>
              <w:t>ESS</w:t>
            </w:r>
          </w:p>
        </w:tc>
        <w:tc>
          <w:tcPr>
            <w:tcW w:w="4961" w:type="dxa"/>
          </w:tcPr>
          <w:p w14:paraId="200E477E" w14:textId="2A19839C" w:rsidR="003724C2" w:rsidRPr="00AC3A0B" w:rsidRDefault="003724C2" w:rsidP="00501FDE">
            <w:pPr>
              <w:rPr>
                <w:rFonts w:ascii="Sitka Heading" w:hAnsi="Sitka Heading"/>
                <w:sz w:val="16"/>
                <w:szCs w:val="16"/>
                <w:lang w:val="en-US"/>
              </w:rPr>
            </w:pPr>
            <w:r>
              <w:rPr>
                <w:rFonts w:ascii="Sitka Heading" w:hAnsi="Sitka Heading"/>
                <w:sz w:val="16"/>
                <w:szCs w:val="16"/>
                <w:lang w:val="en-US"/>
              </w:rPr>
              <w:t>What c</w:t>
            </w:r>
            <w:r w:rsidR="00D80FA4">
              <w:rPr>
                <w:rFonts w:ascii="Sitka Heading" w:hAnsi="Sitka Heading"/>
                <w:sz w:val="16"/>
                <w:szCs w:val="16"/>
                <w:lang w:val="en-US"/>
              </w:rPr>
              <w:t>ould</w:t>
            </w:r>
            <w:r>
              <w:rPr>
                <w:rFonts w:ascii="Sitka Heading" w:hAnsi="Sitka Heading"/>
                <w:sz w:val="16"/>
                <w:szCs w:val="16"/>
                <w:lang w:val="en-US"/>
              </w:rPr>
              <w:t xml:space="preserve"> Design Thinking learn from the 3-D model?</w:t>
            </w:r>
          </w:p>
        </w:tc>
      </w:tr>
      <w:tr w:rsidR="003724C2" w:rsidRPr="00F40B09" w14:paraId="7964A9A7" w14:textId="77777777" w:rsidTr="00510D80">
        <w:trPr>
          <w:trHeight w:val="365"/>
        </w:trPr>
        <w:tc>
          <w:tcPr>
            <w:tcW w:w="421" w:type="dxa"/>
          </w:tcPr>
          <w:p w14:paraId="0125632C" w14:textId="77777777" w:rsidR="003724C2" w:rsidRPr="00AC3A0B" w:rsidRDefault="003724C2" w:rsidP="00501FDE">
            <w:pPr>
              <w:rPr>
                <w:rFonts w:ascii="Sitka Heading" w:hAnsi="Sitka Heading"/>
                <w:b/>
                <w:bCs/>
                <w:sz w:val="16"/>
                <w:szCs w:val="16"/>
                <w:lang w:val="en-US"/>
              </w:rPr>
            </w:pPr>
            <w:r w:rsidRPr="00AC3A0B">
              <w:rPr>
                <w:rFonts w:ascii="Sitka Heading" w:hAnsi="Sitka Heading"/>
                <w:b/>
                <w:bCs/>
                <w:sz w:val="16"/>
                <w:szCs w:val="16"/>
                <w:lang w:val="en-US"/>
              </w:rPr>
              <w:t>2</w:t>
            </w:r>
          </w:p>
        </w:tc>
        <w:tc>
          <w:tcPr>
            <w:tcW w:w="3827" w:type="dxa"/>
          </w:tcPr>
          <w:p w14:paraId="2B69BDE7" w14:textId="1CF00ECC" w:rsidR="003724C2" w:rsidRPr="00AC3A0B" w:rsidRDefault="003724C2" w:rsidP="003724C2">
            <w:pPr>
              <w:rPr>
                <w:rFonts w:ascii="Sitka Heading" w:hAnsi="Sitka Heading"/>
                <w:sz w:val="16"/>
                <w:szCs w:val="16"/>
                <w:lang w:val="en-US"/>
              </w:rPr>
            </w:pPr>
            <w:r w:rsidRPr="00AC3A0B">
              <w:rPr>
                <w:rFonts w:ascii="Sitka Heading" w:hAnsi="Sitka Heading"/>
                <w:sz w:val="16"/>
                <w:szCs w:val="16"/>
                <w:lang w:val="en-US"/>
              </w:rPr>
              <w:t>‘Functional specification at individual level’.</w:t>
            </w:r>
          </w:p>
        </w:tc>
        <w:tc>
          <w:tcPr>
            <w:tcW w:w="4961" w:type="dxa"/>
            <w:shd w:val="clear" w:color="auto" w:fill="FFFFFF" w:themeFill="background1"/>
          </w:tcPr>
          <w:p w14:paraId="3117CEC8" w14:textId="72E24A85" w:rsidR="003724C2" w:rsidRPr="00AC3A0B" w:rsidRDefault="007E6D2C" w:rsidP="00501FDE">
            <w:pPr>
              <w:rPr>
                <w:rFonts w:ascii="Sitka Heading" w:hAnsi="Sitka Heading"/>
                <w:sz w:val="16"/>
                <w:szCs w:val="16"/>
                <w:lang w:val="en-US"/>
              </w:rPr>
            </w:pPr>
            <w:r>
              <w:rPr>
                <w:rFonts w:ascii="Sitka Heading" w:hAnsi="Sitka Heading"/>
                <w:sz w:val="16"/>
                <w:szCs w:val="16"/>
                <w:lang w:val="en-US"/>
              </w:rPr>
              <w:t>The level of detail how to do this is and what it encompasses is explicitly described in the goals of the 3-D model.</w:t>
            </w:r>
          </w:p>
        </w:tc>
      </w:tr>
      <w:tr w:rsidR="003724C2" w:rsidRPr="00286C1D" w14:paraId="2CA6DD70" w14:textId="77777777" w:rsidTr="00510D80">
        <w:tc>
          <w:tcPr>
            <w:tcW w:w="421" w:type="dxa"/>
          </w:tcPr>
          <w:p w14:paraId="049BBABB" w14:textId="77777777" w:rsidR="003724C2" w:rsidRPr="00AC3A0B" w:rsidRDefault="003724C2" w:rsidP="00501FDE">
            <w:pPr>
              <w:rPr>
                <w:rFonts w:ascii="Sitka Heading" w:hAnsi="Sitka Heading"/>
                <w:b/>
                <w:bCs/>
                <w:sz w:val="16"/>
                <w:szCs w:val="16"/>
                <w:lang w:val="en-US"/>
              </w:rPr>
            </w:pPr>
            <w:r w:rsidRPr="00AC3A0B">
              <w:rPr>
                <w:rFonts w:ascii="Sitka Heading" w:hAnsi="Sitka Heading"/>
                <w:b/>
                <w:bCs/>
                <w:sz w:val="16"/>
                <w:szCs w:val="16"/>
                <w:lang w:val="en-US"/>
              </w:rPr>
              <w:t>4</w:t>
            </w:r>
          </w:p>
        </w:tc>
        <w:tc>
          <w:tcPr>
            <w:tcW w:w="3827" w:type="dxa"/>
          </w:tcPr>
          <w:p w14:paraId="60D52E3D" w14:textId="14A2AE9A" w:rsidR="003724C2" w:rsidRPr="00AC3A0B" w:rsidRDefault="003724C2" w:rsidP="003724C2">
            <w:pPr>
              <w:rPr>
                <w:rFonts w:ascii="Sitka Heading" w:hAnsi="Sitka Heading"/>
                <w:sz w:val="16"/>
                <w:szCs w:val="16"/>
                <w:lang w:val="en-US"/>
              </w:rPr>
            </w:pPr>
            <w:r w:rsidRPr="00AC3A0B">
              <w:rPr>
                <w:rFonts w:ascii="Sitka Heading" w:hAnsi="Sitka Heading"/>
                <w:sz w:val="16"/>
                <w:szCs w:val="16"/>
                <w:lang w:val="en-US"/>
              </w:rPr>
              <w:t>Two-way communication on regular basis</w:t>
            </w:r>
            <w:r w:rsidR="00286C1D">
              <w:rPr>
                <w:rFonts w:ascii="Sitka Heading" w:hAnsi="Sitka Heading"/>
                <w:sz w:val="16"/>
                <w:szCs w:val="16"/>
                <w:lang w:val="en-US"/>
              </w:rPr>
              <w:t>.</w:t>
            </w:r>
          </w:p>
        </w:tc>
        <w:tc>
          <w:tcPr>
            <w:tcW w:w="4961" w:type="dxa"/>
            <w:shd w:val="clear" w:color="auto" w:fill="FFFFFF" w:themeFill="background1"/>
          </w:tcPr>
          <w:p w14:paraId="730F4A6B" w14:textId="04DD3ADA" w:rsidR="003724C2" w:rsidRPr="00AC3A0B" w:rsidRDefault="007E6D2C" w:rsidP="00501FDE">
            <w:pPr>
              <w:rPr>
                <w:rFonts w:ascii="Sitka Heading" w:hAnsi="Sitka Heading"/>
                <w:sz w:val="16"/>
                <w:szCs w:val="16"/>
                <w:lang w:val="en-US"/>
              </w:rPr>
            </w:pPr>
            <w:r>
              <w:rPr>
                <w:rFonts w:ascii="Sitka Heading" w:hAnsi="Sitka Heading"/>
                <w:sz w:val="16"/>
                <w:szCs w:val="16"/>
                <w:lang w:val="en-US"/>
              </w:rPr>
              <w:t>Not only does the 3-D model supports this variable but it does also provides detail on how and when to do this. This prevents to communicate because</w:t>
            </w:r>
            <w:r w:rsidR="002636F1">
              <w:rPr>
                <w:rFonts w:ascii="Sitka Heading" w:hAnsi="Sitka Heading"/>
                <w:sz w:val="16"/>
                <w:szCs w:val="16"/>
                <w:lang w:val="en-US"/>
              </w:rPr>
              <w:t xml:space="preserve"> it is required to </w:t>
            </w:r>
            <w:r>
              <w:rPr>
                <w:rFonts w:ascii="Sitka Heading" w:hAnsi="Sitka Heading"/>
                <w:sz w:val="16"/>
                <w:szCs w:val="16"/>
                <w:lang w:val="en-US"/>
              </w:rPr>
              <w:t xml:space="preserve">communicate </w:t>
            </w:r>
            <w:r w:rsidR="002636F1">
              <w:rPr>
                <w:rFonts w:ascii="Sitka Heading" w:hAnsi="Sitka Heading"/>
                <w:sz w:val="16"/>
                <w:szCs w:val="16"/>
                <w:lang w:val="en-US"/>
              </w:rPr>
              <w:t>regardless the requirement and focuses on what is required per ‘time-stamp</w:t>
            </w:r>
            <w:r w:rsidR="00286C1D">
              <w:rPr>
                <w:rFonts w:ascii="Sitka Heading" w:hAnsi="Sitka Heading"/>
                <w:sz w:val="16"/>
                <w:szCs w:val="16"/>
                <w:lang w:val="en-US"/>
              </w:rPr>
              <w:t xml:space="preserve"> of goals</w:t>
            </w:r>
            <w:r w:rsidR="002636F1">
              <w:rPr>
                <w:rFonts w:ascii="Sitka Heading" w:hAnsi="Sitka Heading"/>
                <w:sz w:val="16"/>
                <w:szCs w:val="16"/>
                <w:lang w:val="en-US"/>
              </w:rPr>
              <w:t xml:space="preserve">’ </w:t>
            </w:r>
            <w:r>
              <w:rPr>
                <w:rFonts w:ascii="Sitka Heading" w:hAnsi="Sitka Heading"/>
                <w:sz w:val="16"/>
                <w:szCs w:val="16"/>
                <w:lang w:val="en-US"/>
              </w:rPr>
              <w:t xml:space="preserve">which is </w:t>
            </w:r>
            <w:r w:rsidR="00286C1D">
              <w:rPr>
                <w:rFonts w:ascii="Sitka Heading" w:hAnsi="Sitka Heading"/>
                <w:sz w:val="16"/>
                <w:szCs w:val="16"/>
                <w:lang w:val="en-US"/>
              </w:rPr>
              <w:t>highly</w:t>
            </w:r>
            <w:r>
              <w:rPr>
                <w:rFonts w:ascii="Sitka Heading" w:hAnsi="Sitka Heading"/>
                <w:sz w:val="16"/>
                <w:szCs w:val="16"/>
                <w:lang w:val="en-US"/>
              </w:rPr>
              <w:t xml:space="preserve"> efficient and situational. Adjustment is key.</w:t>
            </w:r>
          </w:p>
        </w:tc>
      </w:tr>
      <w:tr w:rsidR="007E6D2C" w:rsidRPr="00F40B09" w14:paraId="705FAFDC" w14:textId="77777777" w:rsidTr="00510D80">
        <w:tc>
          <w:tcPr>
            <w:tcW w:w="421" w:type="dxa"/>
          </w:tcPr>
          <w:p w14:paraId="1889E130" w14:textId="77777777" w:rsidR="007E6D2C" w:rsidRPr="00AC3A0B" w:rsidRDefault="007E6D2C" w:rsidP="00501FDE">
            <w:pPr>
              <w:rPr>
                <w:rFonts w:ascii="Sitka Heading" w:hAnsi="Sitka Heading"/>
                <w:b/>
                <w:bCs/>
                <w:sz w:val="16"/>
                <w:szCs w:val="16"/>
                <w:lang w:val="en-US"/>
              </w:rPr>
            </w:pPr>
            <w:r w:rsidRPr="00AC3A0B">
              <w:rPr>
                <w:rFonts w:ascii="Sitka Heading" w:hAnsi="Sitka Heading"/>
                <w:b/>
                <w:bCs/>
                <w:sz w:val="16"/>
                <w:szCs w:val="16"/>
                <w:lang w:val="en-US"/>
              </w:rPr>
              <w:t>5</w:t>
            </w:r>
          </w:p>
        </w:tc>
        <w:tc>
          <w:tcPr>
            <w:tcW w:w="3827" w:type="dxa"/>
          </w:tcPr>
          <w:p w14:paraId="7C90BD8F" w14:textId="40110D88" w:rsidR="007E6D2C" w:rsidRPr="00AC3A0B" w:rsidRDefault="007E6D2C" w:rsidP="00501FDE">
            <w:pPr>
              <w:rPr>
                <w:rFonts w:ascii="Sitka Heading" w:hAnsi="Sitka Heading"/>
                <w:sz w:val="16"/>
                <w:szCs w:val="16"/>
                <w:lang w:val="en-US"/>
              </w:rPr>
            </w:pPr>
            <w:r w:rsidRPr="00AC3A0B">
              <w:rPr>
                <w:rFonts w:ascii="Sitka Heading" w:hAnsi="Sitka Heading"/>
                <w:sz w:val="16"/>
                <w:szCs w:val="16"/>
                <w:lang w:val="en-US"/>
              </w:rPr>
              <w:t>Adaptability of Human Resources Practices / instruments</w:t>
            </w:r>
            <w:r w:rsidR="00286C1D">
              <w:rPr>
                <w:rFonts w:ascii="Sitka Heading" w:hAnsi="Sitka Heading"/>
                <w:sz w:val="16"/>
                <w:szCs w:val="16"/>
                <w:lang w:val="en-US"/>
              </w:rPr>
              <w:t>.</w:t>
            </w:r>
          </w:p>
        </w:tc>
        <w:tc>
          <w:tcPr>
            <w:tcW w:w="4961" w:type="dxa"/>
            <w:vMerge w:val="restart"/>
            <w:shd w:val="clear" w:color="auto" w:fill="FFFFFF" w:themeFill="background1"/>
          </w:tcPr>
          <w:p w14:paraId="3E021155" w14:textId="68A6239E" w:rsidR="007E6D2C" w:rsidRPr="00AC3A0B" w:rsidRDefault="007E6D2C" w:rsidP="00501FDE">
            <w:pPr>
              <w:rPr>
                <w:rFonts w:ascii="Sitka Heading" w:hAnsi="Sitka Heading"/>
                <w:sz w:val="16"/>
                <w:szCs w:val="16"/>
                <w:lang w:val="en-US"/>
              </w:rPr>
            </w:pPr>
            <w:r>
              <w:rPr>
                <w:rFonts w:ascii="Sitka Heading" w:hAnsi="Sitka Heading"/>
                <w:sz w:val="16"/>
                <w:szCs w:val="16"/>
                <w:lang w:val="en-US"/>
              </w:rPr>
              <w:t>Design Thinking can learn from the</w:t>
            </w:r>
            <w:r w:rsidR="00510D80">
              <w:rPr>
                <w:rFonts w:ascii="Sitka Heading" w:hAnsi="Sitka Heading"/>
                <w:sz w:val="16"/>
                <w:szCs w:val="16"/>
                <w:lang w:val="en-US"/>
              </w:rPr>
              <w:t xml:space="preserve"> explicit information and </w:t>
            </w:r>
            <w:r>
              <w:rPr>
                <w:rFonts w:ascii="Sitka Heading" w:hAnsi="Sitka Heading"/>
                <w:sz w:val="16"/>
                <w:szCs w:val="16"/>
                <w:lang w:val="en-US"/>
              </w:rPr>
              <w:t>detail</w:t>
            </w:r>
            <w:r w:rsidR="00510D80">
              <w:rPr>
                <w:rFonts w:ascii="Sitka Heading" w:hAnsi="Sitka Heading"/>
                <w:sz w:val="16"/>
                <w:szCs w:val="16"/>
                <w:lang w:val="en-US"/>
              </w:rPr>
              <w:t xml:space="preserve"> </w:t>
            </w:r>
            <w:r>
              <w:rPr>
                <w:rFonts w:ascii="Sitka Heading" w:hAnsi="Sitka Heading"/>
                <w:sz w:val="16"/>
                <w:szCs w:val="16"/>
                <w:lang w:val="en-US"/>
              </w:rPr>
              <w:t>provided by the 3-</w:t>
            </w:r>
            <w:r w:rsidR="005321CC">
              <w:rPr>
                <w:rFonts w:ascii="Sitka Heading" w:hAnsi="Sitka Heading"/>
                <w:sz w:val="16"/>
                <w:szCs w:val="16"/>
                <w:lang w:val="en-US"/>
              </w:rPr>
              <w:t>D</w:t>
            </w:r>
            <w:r>
              <w:rPr>
                <w:rFonts w:ascii="Sitka Heading" w:hAnsi="Sitka Heading"/>
                <w:sz w:val="16"/>
                <w:szCs w:val="16"/>
                <w:lang w:val="en-US"/>
              </w:rPr>
              <w:t xml:space="preserve"> model on </w:t>
            </w:r>
            <w:r w:rsidR="00510D80">
              <w:rPr>
                <w:rFonts w:ascii="Sitka Heading" w:hAnsi="Sitka Heading"/>
                <w:sz w:val="16"/>
                <w:szCs w:val="16"/>
                <w:lang w:val="en-US"/>
              </w:rPr>
              <w:t xml:space="preserve">how/why to design the </w:t>
            </w:r>
            <w:r>
              <w:rPr>
                <w:rFonts w:ascii="Sitka Heading" w:hAnsi="Sitka Heading"/>
                <w:sz w:val="16"/>
                <w:szCs w:val="16"/>
                <w:lang w:val="en-US"/>
              </w:rPr>
              <w:t xml:space="preserve">HR, Infrastructure and organization structure. Not only the 3-D model itself but the whole background of the methodology should be included in this picture (understanding organizations and their structure as social systems). </w:t>
            </w:r>
          </w:p>
        </w:tc>
      </w:tr>
      <w:tr w:rsidR="007E6D2C" w:rsidRPr="00F40B09" w14:paraId="0A405459" w14:textId="77777777" w:rsidTr="00510D80">
        <w:trPr>
          <w:trHeight w:val="223"/>
        </w:trPr>
        <w:tc>
          <w:tcPr>
            <w:tcW w:w="421" w:type="dxa"/>
          </w:tcPr>
          <w:p w14:paraId="21EA7DCA" w14:textId="77777777" w:rsidR="007E6D2C" w:rsidRPr="00945658" w:rsidRDefault="007E6D2C" w:rsidP="00501FDE">
            <w:pPr>
              <w:rPr>
                <w:rFonts w:ascii="Sitka Heading" w:hAnsi="Sitka Heading"/>
                <w:b/>
                <w:bCs/>
                <w:sz w:val="16"/>
                <w:szCs w:val="16"/>
                <w:lang w:val="en-US"/>
              </w:rPr>
            </w:pPr>
            <w:r w:rsidRPr="00AC3A0B">
              <w:rPr>
                <w:rFonts w:ascii="Sitka Heading" w:hAnsi="Sitka Heading"/>
                <w:b/>
                <w:bCs/>
                <w:sz w:val="16"/>
                <w:szCs w:val="16"/>
                <w:lang w:val="en-US"/>
              </w:rPr>
              <w:t>6</w:t>
            </w:r>
          </w:p>
        </w:tc>
        <w:tc>
          <w:tcPr>
            <w:tcW w:w="3827" w:type="dxa"/>
          </w:tcPr>
          <w:p w14:paraId="3BE87364" w14:textId="6940EE19" w:rsidR="007E6D2C" w:rsidRPr="00AC3A0B" w:rsidRDefault="007E6D2C" w:rsidP="00501FDE">
            <w:pPr>
              <w:rPr>
                <w:rFonts w:ascii="Sitka Heading" w:hAnsi="Sitka Heading"/>
                <w:sz w:val="16"/>
                <w:szCs w:val="16"/>
                <w:lang w:val="en-US"/>
              </w:rPr>
            </w:pPr>
            <w:r w:rsidRPr="00AC3A0B">
              <w:rPr>
                <w:rFonts w:ascii="Sitka Heading" w:hAnsi="Sitka Heading"/>
                <w:sz w:val="16"/>
                <w:szCs w:val="16"/>
                <w:lang w:val="en-US"/>
              </w:rPr>
              <w:t>Adaptability of the organization structure and infrastructure</w:t>
            </w:r>
            <w:r w:rsidR="00286C1D">
              <w:rPr>
                <w:rFonts w:ascii="Sitka Heading" w:hAnsi="Sitka Heading"/>
                <w:sz w:val="16"/>
                <w:szCs w:val="16"/>
                <w:lang w:val="en-US"/>
              </w:rPr>
              <w:t>.</w:t>
            </w:r>
          </w:p>
        </w:tc>
        <w:tc>
          <w:tcPr>
            <w:tcW w:w="4961" w:type="dxa"/>
            <w:vMerge/>
            <w:shd w:val="clear" w:color="auto" w:fill="FFFFFF" w:themeFill="background1"/>
          </w:tcPr>
          <w:p w14:paraId="0B099907" w14:textId="77777777" w:rsidR="007E6D2C" w:rsidRPr="00AC3A0B" w:rsidRDefault="007E6D2C" w:rsidP="00F10847">
            <w:pPr>
              <w:keepNext/>
              <w:rPr>
                <w:rFonts w:ascii="Sitka Heading" w:hAnsi="Sitka Heading"/>
                <w:sz w:val="16"/>
                <w:szCs w:val="16"/>
                <w:lang w:val="en-US"/>
              </w:rPr>
            </w:pPr>
          </w:p>
        </w:tc>
      </w:tr>
    </w:tbl>
    <w:p w14:paraId="5A9164A7" w14:textId="7CBB0824" w:rsidR="003724C2" w:rsidRDefault="00F10847" w:rsidP="00F10847">
      <w:pPr>
        <w:pStyle w:val="Bijschrift"/>
        <w:rPr>
          <w:rFonts w:ascii="Sitka Heading" w:hAnsi="Sitka Heading"/>
          <w:lang w:val="en-US"/>
        </w:rPr>
      </w:pPr>
      <w:bookmarkStart w:id="152" w:name="_Toc84859736"/>
      <w:r w:rsidRPr="00D80FA4">
        <w:rPr>
          <w:lang w:val="en-US"/>
        </w:rPr>
        <w:t xml:space="preserve">Table </w:t>
      </w:r>
      <w:r>
        <w:fldChar w:fldCharType="begin"/>
      </w:r>
      <w:r w:rsidRPr="00D80FA4">
        <w:rPr>
          <w:lang w:val="en-US"/>
        </w:rPr>
        <w:instrText xml:space="preserve"> SEQ Tabel \* ARABIC </w:instrText>
      </w:r>
      <w:r>
        <w:fldChar w:fldCharType="separate"/>
      </w:r>
      <w:r w:rsidR="00042F12">
        <w:rPr>
          <w:noProof/>
          <w:lang w:val="en-US"/>
        </w:rPr>
        <w:t>31</w:t>
      </w:r>
      <w:r>
        <w:fldChar w:fldCharType="end"/>
      </w:r>
      <w:r w:rsidRPr="00D80FA4">
        <w:rPr>
          <w:lang w:val="en-US"/>
        </w:rPr>
        <w:t xml:space="preserve"> - Cluster Organization and Process - What c</w:t>
      </w:r>
      <w:r w:rsidR="00D80FA4">
        <w:rPr>
          <w:lang w:val="en-US"/>
        </w:rPr>
        <w:t>ould</w:t>
      </w:r>
      <w:r w:rsidRPr="00D80FA4">
        <w:rPr>
          <w:lang w:val="en-US"/>
        </w:rPr>
        <w:t xml:space="preserve"> Design Thinking learn from 3-D model?</w:t>
      </w:r>
      <w:bookmarkEnd w:id="152"/>
    </w:p>
    <w:p w14:paraId="03E6C2F3" w14:textId="60E18762" w:rsidR="00121C0D" w:rsidRPr="00AA42BF" w:rsidRDefault="00121C0D" w:rsidP="00AA42BF">
      <w:pPr>
        <w:pStyle w:val="Kop3"/>
        <w:rPr>
          <w:lang w:val="en-US"/>
        </w:rPr>
      </w:pPr>
      <w:bookmarkStart w:id="153" w:name="_Toc85101454"/>
      <w:r w:rsidRPr="00AA42BF">
        <w:rPr>
          <w:lang w:val="en-US"/>
        </w:rPr>
        <w:t>6.2.2 Cluster Participants</w:t>
      </w:r>
      <w:bookmarkEnd w:id="153"/>
    </w:p>
    <w:p w14:paraId="46D190B6" w14:textId="355FC395" w:rsidR="00121C0D" w:rsidRDefault="00C23BD9" w:rsidP="000A7DFD">
      <w:pPr>
        <w:spacing w:line="240" w:lineRule="auto"/>
        <w:rPr>
          <w:rFonts w:ascii="Sitka Heading" w:hAnsi="Sitka Heading"/>
          <w:lang w:val="en-US"/>
        </w:rPr>
      </w:pPr>
      <w:r>
        <w:rPr>
          <w:rFonts w:ascii="Sitka Heading" w:hAnsi="Sitka Heading"/>
          <w:lang w:val="en-US"/>
        </w:rPr>
        <w:t>Based on the sub-conclusion of the cluster participants (</w:t>
      </w:r>
      <w:hyperlink w:anchor="_5.3.3_Sub-conclusion_Cluster" w:history="1">
        <w:r w:rsidRPr="00695CE1">
          <w:rPr>
            <w:rStyle w:val="Hyperlink"/>
            <w:rFonts w:ascii="Sitka Heading" w:hAnsi="Sitka Heading"/>
            <w:lang w:val="en-US"/>
          </w:rPr>
          <w:t>5.</w:t>
        </w:r>
        <w:r w:rsidR="00695CE1" w:rsidRPr="00695CE1">
          <w:rPr>
            <w:rStyle w:val="Hyperlink"/>
            <w:rFonts w:ascii="Sitka Heading" w:hAnsi="Sitka Heading"/>
            <w:lang w:val="en-US"/>
          </w:rPr>
          <w:t>3.3</w:t>
        </w:r>
      </w:hyperlink>
      <w:r w:rsidR="00695CE1">
        <w:rPr>
          <w:rFonts w:ascii="Sitka Heading" w:hAnsi="Sitka Heading"/>
          <w:lang w:val="en-US"/>
        </w:rPr>
        <w:t>)</w:t>
      </w:r>
      <w:r>
        <w:rPr>
          <w:rFonts w:ascii="Sitka Heading" w:hAnsi="Sitka Heading"/>
          <w:lang w:val="en-US"/>
        </w:rPr>
        <w:t xml:space="preserve">, </w:t>
      </w:r>
      <w:r w:rsidR="005321CC">
        <w:rPr>
          <w:rFonts w:ascii="Sitka Heading" w:hAnsi="Sitka Heading"/>
          <w:lang w:val="en-US"/>
        </w:rPr>
        <w:t>it is</w:t>
      </w:r>
      <w:r>
        <w:rPr>
          <w:rFonts w:ascii="Sitka Heading" w:hAnsi="Sitka Heading"/>
          <w:lang w:val="en-US"/>
        </w:rPr>
        <w:t xml:space="preserve"> explicit that both methodologies can learn from each other. Design Thinking c</w:t>
      </w:r>
      <w:r w:rsidR="00D80FA4">
        <w:rPr>
          <w:rFonts w:ascii="Sitka Heading" w:hAnsi="Sitka Heading"/>
          <w:lang w:val="en-US"/>
        </w:rPr>
        <w:t>ould</w:t>
      </w:r>
      <w:r>
        <w:rPr>
          <w:rFonts w:ascii="Sitka Heading" w:hAnsi="Sitka Heading"/>
          <w:lang w:val="en-US"/>
        </w:rPr>
        <w:t xml:space="preserve"> learn from the 3-D model</w:t>
      </w:r>
      <w:r w:rsidR="005321CC">
        <w:rPr>
          <w:rFonts w:ascii="Sitka Heading" w:hAnsi="Sitka Heading"/>
          <w:lang w:val="en-US"/>
        </w:rPr>
        <w:t>’ scores on</w:t>
      </w:r>
      <w:r>
        <w:rPr>
          <w:rFonts w:ascii="Sitka Heading" w:hAnsi="Sitka Heading"/>
          <w:lang w:val="en-US"/>
        </w:rPr>
        <w:t xml:space="preserve"> variable</w:t>
      </w:r>
      <w:r w:rsidR="005321CC">
        <w:rPr>
          <w:rFonts w:ascii="Sitka Heading" w:hAnsi="Sitka Heading"/>
          <w:lang w:val="en-US"/>
        </w:rPr>
        <w:t>s</w:t>
      </w:r>
      <w:r>
        <w:rPr>
          <w:rFonts w:ascii="Sitka Heading" w:hAnsi="Sitka Heading"/>
          <w:lang w:val="en-US"/>
        </w:rPr>
        <w:t xml:space="preserve"> 7.a, 7.b and 8 </w:t>
      </w:r>
      <w:r w:rsidR="00161227">
        <w:rPr>
          <w:rFonts w:ascii="Sitka Heading" w:hAnsi="Sitka Heading"/>
          <w:lang w:val="en-US"/>
        </w:rPr>
        <w:t>as</w:t>
      </w:r>
      <w:r>
        <w:rPr>
          <w:rFonts w:ascii="Sitka Heading" w:hAnsi="Sitka Heading"/>
          <w:lang w:val="en-US"/>
        </w:rPr>
        <w:t xml:space="preserve"> </w:t>
      </w:r>
      <w:r w:rsidR="00695CE1">
        <w:rPr>
          <w:rFonts w:ascii="Sitka Heading" w:hAnsi="Sitka Heading"/>
          <w:lang w:val="en-US"/>
        </w:rPr>
        <w:t>described</w:t>
      </w:r>
      <w:r>
        <w:rPr>
          <w:rFonts w:ascii="Sitka Heading" w:hAnsi="Sitka Heading"/>
          <w:lang w:val="en-US"/>
        </w:rPr>
        <w:t xml:space="preserve"> in the table below:  </w:t>
      </w:r>
    </w:p>
    <w:tbl>
      <w:tblPr>
        <w:tblStyle w:val="Tabelraster"/>
        <w:tblW w:w="8642" w:type="dxa"/>
        <w:tblLook w:val="04A0" w:firstRow="1" w:lastRow="0" w:firstColumn="1" w:lastColumn="0" w:noHBand="0" w:noVBand="1"/>
      </w:tblPr>
      <w:tblGrid>
        <w:gridCol w:w="704"/>
        <w:gridCol w:w="3544"/>
        <w:gridCol w:w="4394"/>
      </w:tblGrid>
      <w:tr w:rsidR="00161227" w:rsidRPr="00F40B09" w14:paraId="20A65E91" w14:textId="77777777" w:rsidTr="00161227">
        <w:trPr>
          <w:trHeight w:val="274"/>
        </w:trPr>
        <w:tc>
          <w:tcPr>
            <w:tcW w:w="4248" w:type="dxa"/>
            <w:gridSpan w:val="2"/>
          </w:tcPr>
          <w:p w14:paraId="1B83DC1F" w14:textId="77777777" w:rsidR="00161227" w:rsidRPr="00AC3A0B" w:rsidRDefault="00161227" w:rsidP="00161227">
            <w:pPr>
              <w:rPr>
                <w:rFonts w:ascii="Sitka Heading" w:hAnsi="Sitka Heading"/>
                <w:sz w:val="16"/>
                <w:szCs w:val="16"/>
                <w:lang w:val="en-US"/>
              </w:rPr>
            </w:pPr>
            <w:r w:rsidRPr="00AC3A0B">
              <w:rPr>
                <w:rFonts w:ascii="Sitka Heading" w:hAnsi="Sitka Heading"/>
                <w:sz w:val="16"/>
                <w:szCs w:val="16"/>
                <w:lang w:val="en-US"/>
              </w:rPr>
              <w:t xml:space="preserve">VARIABLES </w:t>
            </w:r>
            <w:r>
              <w:rPr>
                <w:rFonts w:ascii="Sitka Heading" w:hAnsi="Sitka Heading"/>
                <w:sz w:val="16"/>
                <w:szCs w:val="16"/>
                <w:lang w:val="en-US"/>
              </w:rPr>
              <w:t>PARTICIPANTS</w:t>
            </w:r>
          </w:p>
        </w:tc>
        <w:tc>
          <w:tcPr>
            <w:tcW w:w="4394" w:type="dxa"/>
          </w:tcPr>
          <w:p w14:paraId="1B3D7B0D" w14:textId="29A56AD8" w:rsidR="00161227" w:rsidRPr="00AC3A0B" w:rsidRDefault="00161227" w:rsidP="00161227">
            <w:pPr>
              <w:rPr>
                <w:rFonts w:ascii="Sitka Heading" w:hAnsi="Sitka Heading"/>
                <w:sz w:val="16"/>
                <w:szCs w:val="16"/>
                <w:lang w:val="en-US"/>
              </w:rPr>
            </w:pPr>
            <w:r>
              <w:rPr>
                <w:rFonts w:ascii="Sitka Heading" w:hAnsi="Sitka Heading"/>
                <w:sz w:val="16"/>
                <w:szCs w:val="16"/>
                <w:lang w:val="en-US"/>
              </w:rPr>
              <w:t>What could Design Thinking learn from the 3-D model?</w:t>
            </w:r>
          </w:p>
        </w:tc>
      </w:tr>
      <w:tr w:rsidR="00161227" w:rsidRPr="00F40B09" w14:paraId="6075BB64" w14:textId="77777777" w:rsidTr="00161227">
        <w:tc>
          <w:tcPr>
            <w:tcW w:w="704" w:type="dxa"/>
          </w:tcPr>
          <w:p w14:paraId="01EB9D9D" w14:textId="77777777" w:rsidR="00161227" w:rsidRPr="00AC3A0B" w:rsidRDefault="00161227" w:rsidP="00161227">
            <w:pPr>
              <w:rPr>
                <w:rFonts w:ascii="Sitka Heading" w:hAnsi="Sitka Heading"/>
                <w:b/>
                <w:bCs/>
                <w:sz w:val="16"/>
                <w:szCs w:val="16"/>
                <w:lang w:val="en-US"/>
              </w:rPr>
            </w:pPr>
            <w:r>
              <w:rPr>
                <w:rFonts w:ascii="Sitka Heading" w:hAnsi="Sitka Heading"/>
                <w:b/>
                <w:bCs/>
                <w:sz w:val="16"/>
                <w:szCs w:val="16"/>
                <w:lang w:val="en-US"/>
              </w:rPr>
              <w:t>7.a</w:t>
            </w:r>
          </w:p>
        </w:tc>
        <w:tc>
          <w:tcPr>
            <w:tcW w:w="3544" w:type="dxa"/>
          </w:tcPr>
          <w:p w14:paraId="470A36EC" w14:textId="35DF00EC" w:rsidR="00161227" w:rsidRPr="00AC3A0B" w:rsidRDefault="00161227" w:rsidP="00161227">
            <w:pPr>
              <w:rPr>
                <w:rFonts w:ascii="Sitka Heading" w:hAnsi="Sitka Heading"/>
                <w:sz w:val="16"/>
                <w:szCs w:val="16"/>
                <w:lang w:val="en-US"/>
              </w:rPr>
            </w:pPr>
            <w:r w:rsidRPr="0037305E">
              <w:rPr>
                <w:rFonts w:ascii="Sitka Heading" w:hAnsi="Sitka Heading"/>
                <w:sz w:val="16"/>
                <w:szCs w:val="16"/>
                <w:lang w:val="en-US"/>
              </w:rPr>
              <w:t>Awareness of the variety and occurrence (series) of human emotions</w:t>
            </w:r>
            <w:r w:rsidR="005321CC">
              <w:rPr>
                <w:rFonts w:ascii="Sitka Heading" w:hAnsi="Sitka Heading"/>
                <w:sz w:val="16"/>
                <w:szCs w:val="16"/>
                <w:lang w:val="en-US"/>
              </w:rPr>
              <w:t>.</w:t>
            </w:r>
          </w:p>
        </w:tc>
        <w:tc>
          <w:tcPr>
            <w:tcW w:w="4394" w:type="dxa"/>
            <w:shd w:val="clear" w:color="auto" w:fill="FFFFFF" w:themeFill="background1"/>
          </w:tcPr>
          <w:p w14:paraId="4042DF1A" w14:textId="306B19E3" w:rsidR="00161227" w:rsidRPr="00AC3A0B" w:rsidRDefault="005A3003" w:rsidP="005A3003">
            <w:pPr>
              <w:rPr>
                <w:rFonts w:ascii="Sitka Heading" w:hAnsi="Sitka Heading"/>
                <w:sz w:val="16"/>
                <w:szCs w:val="16"/>
                <w:lang w:val="en-US"/>
              </w:rPr>
            </w:pPr>
            <w:r>
              <w:rPr>
                <w:rFonts w:ascii="Sitka Heading" w:hAnsi="Sitka Heading"/>
                <w:sz w:val="16"/>
                <w:szCs w:val="16"/>
                <w:lang w:val="en-US"/>
              </w:rPr>
              <w:t xml:space="preserve">Design Thinking </w:t>
            </w:r>
            <w:r w:rsidR="005321CC">
              <w:rPr>
                <w:rFonts w:ascii="Sitka Heading" w:hAnsi="Sitka Heading"/>
                <w:sz w:val="16"/>
                <w:szCs w:val="16"/>
                <w:lang w:val="en-US"/>
              </w:rPr>
              <w:t xml:space="preserve">could learn from </w:t>
            </w:r>
            <w:r>
              <w:rPr>
                <w:rFonts w:ascii="Sitka Heading" w:hAnsi="Sitka Heading"/>
                <w:sz w:val="16"/>
                <w:szCs w:val="16"/>
                <w:lang w:val="en-US"/>
              </w:rPr>
              <w:t>explicit information that the</w:t>
            </w:r>
            <w:r w:rsidRPr="005A3003">
              <w:rPr>
                <w:rFonts w:ascii="Sitka Heading" w:hAnsi="Sitka Heading"/>
                <w:sz w:val="16"/>
                <w:szCs w:val="16"/>
                <w:lang w:val="en-US"/>
              </w:rPr>
              <w:t xml:space="preserve"> methodology of the 3-D model </w:t>
            </w:r>
            <w:r>
              <w:rPr>
                <w:rFonts w:ascii="Sitka Heading" w:hAnsi="Sitka Heading"/>
                <w:sz w:val="16"/>
                <w:szCs w:val="16"/>
                <w:lang w:val="en-US"/>
              </w:rPr>
              <w:t>describes on</w:t>
            </w:r>
            <w:r w:rsidRPr="005A3003">
              <w:rPr>
                <w:rFonts w:ascii="Sitka Heading" w:hAnsi="Sitka Heading"/>
                <w:sz w:val="16"/>
                <w:szCs w:val="16"/>
                <w:lang w:val="en-US"/>
              </w:rPr>
              <w:t xml:space="preserve"> acknowledging the variety of human emotions. </w:t>
            </w:r>
            <w:r>
              <w:rPr>
                <w:rFonts w:ascii="Sitka Heading" w:hAnsi="Sitka Heading"/>
                <w:sz w:val="16"/>
                <w:szCs w:val="16"/>
                <w:lang w:val="en-US"/>
              </w:rPr>
              <w:t>T</w:t>
            </w:r>
            <w:r w:rsidRPr="005A3003">
              <w:rPr>
                <w:rFonts w:ascii="Sitka Heading" w:hAnsi="Sitka Heading"/>
                <w:sz w:val="16"/>
                <w:szCs w:val="16"/>
                <w:lang w:val="en-US"/>
              </w:rPr>
              <w:t xml:space="preserve">he methodologies are used in organizations that consist of humans, made by humans for humans. </w:t>
            </w:r>
          </w:p>
        </w:tc>
      </w:tr>
      <w:tr w:rsidR="00161227" w:rsidRPr="00562CBF" w14:paraId="36EC6332" w14:textId="77777777" w:rsidTr="00161227">
        <w:tc>
          <w:tcPr>
            <w:tcW w:w="704" w:type="dxa"/>
          </w:tcPr>
          <w:p w14:paraId="1FA2C817" w14:textId="77777777" w:rsidR="00161227" w:rsidRPr="00AC3A0B" w:rsidRDefault="00161227" w:rsidP="00161227">
            <w:pPr>
              <w:rPr>
                <w:rFonts w:ascii="Sitka Heading" w:hAnsi="Sitka Heading"/>
                <w:b/>
                <w:bCs/>
                <w:sz w:val="16"/>
                <w:szCs w:val="16"/>
                <w:lang w:val="en-US"/>
              </w:rPr>
            </w:pPr>
            <w:r>
              <w:rPr>
                <w:rFonts w:ascii="Sitka Heading" w:hAnsi="Sitka Heading"/>
                <w:b/>
                <w:bCs/>
                <w:sz w:val="16"/>
                <w:szCs w:val="16"/>
                <w:lang w:val="en-US"/>
              </w:rPr>
              <w:t>7.b</w:t>
            </w:r>
          </w:p>
        </w:tc>
        <w:tc>
          <w:tcPr>
            <w:tcW w:w="3544" w:type="dxa"/>
          </w:tcPr>
          <w:p w14:paraId="42E2EF40" w14:textId="473336C0" w:rsidR="00161227" w:rsidRPr="00AC3A0B" w:rsidRDefault="00161227" w:rsidP="00161227">
            <w:pPr>
              <w:rPr>
                <w:rFonts w:ascii="Sitka Heading" w:hAnsi="Sitka Heading"/>
                <w:sz w:val="16"/>
                <w:szCs w:val="16"/>
                <w:lang w:val="en-US"/>
              </w:rPr>
            </w:pPr>
            <w:r w:rsidRPr="0037305E">
              <w:rPr>
                <w:rFonts w:ascii="Sitka Heading" w:hAnsi="Sitka Heading"/>
                <w:sz w:val="16"/>
                <w:szCs w:val="16"/>
                <w:lang w:val="en-US"/>
              </w:rPr>
              <w:t>Coping with the variety of human emotions</w:t>
            </w:r>
            <w:r w:rsidR="005321CC">
              <w:rPr>
                <w:rFonts w:ascii="Sitka Heading" w:hAnsi="Sitka Heading"/>
                <w:sz w:val="16"/>
                <w:szCs w:val="16"/>
                <w:lang w:val="en-US"/>
              </w:rPr>
              <w:t>.</w:t>
            </w:r>
          </w:p>
        </w:tc>
        <w:tc>
          <w:tcPr>
            <w:tcW w:w="4394" w:type="dxa"/>
            <w:shd w:val="clear" w:color="auto" w:fill="FFFFFF" w:themeFill="background1"/>
          </w:tcPr>
          <w:p w14:paraId="2575E55A" w14:textId="17CCF495" w:rsidR="00161227" w:rsidRPr="00AC3A0B" w:rsidRDefault="005A3003" w:rsidP="00161227">
            <w:pPr>
              <w:rPr>
                <w:rFonts w:ascii="Sitka Heading" w:hAnsi="Sitka Heading"/>
                <w:sz w:val="16"/>
                <w:szCs w:val="16"/>
                <w:lang w:val="en-US"/>
              </w:rPr>
            </w:pPr>
            <w:r>
              <w:rPr>
                <w:rFonts w:ascii="Sitka Heading" w:hAnsi="Sitka Heading"/>
                <w:sz w:val="16"/>
                <w:szCs w:val="16"/>
                <w:lang w:val="en-US"/>
              </w:rPr>
              <w:t xml:space="preserve">In the similar way of 7.a, </w:t>
            </w:r>
            <w:r w:rsidRPr="005A3003">
              <w:rPr>
                <w:rFonts w:ascii="Sitka Heading" w:hAnsi="Sitka Heading"/>
                <w:sz w:val="16"/>
                <w:szCs w:val="16"/>
                <w:lang w:val="en-US"/>
              </w:rPr>
              <w:t xml:space="preserve">Design Thinking </w:t>
            </w:r>
            <w:r>
              <w:rPr>
                <w:rFonts w:ascii="Sitka Heading" w:hAnsi="Sitka Heading"/>
                <w:sz w:val="16"/>
                <w:szCs w:val="16"/>
                <w:lang w:val="en-US"/>
              </w:rPr>
              <w:t xml:space="preserve">should learn from </w:t>
            </w:r>
            <w:r w:rsidRPr="005A3003">
              <w:rPr>
                <w:rFonts w:ascii="Sitka Heading" w:hAnsi="Sitka Heading"/>
                <w:sz w:val="16"/>
                <w:szCs w:val="16"/>
                <w:lang w:val="en-US"/>
              </w:rPr>
              <w:t xml:space="preserve"> guidance and drivers to be aware of human emotions to be able to cope with them. </w:t>
            </w:r>
            <w:r>
              <w:rPr>
                <w:rFonts w:ascii="Sitka Heading" w:hAnsi="Sitka Heading"/>
                <w:sz w:val="16"/>
                <w:szCs w:val="16"/>
                <w:lang w:val="en-US"/>
              </w:rPr>
              <w:t xml:space="preserve">I think this is crucial information to learn from. </w:t>
            </w:r>
            <w:r w:rsidRPr="005A3003">
              <w:rPr>
                <w:rFonts w:ascii="Sitka Heading" w:hAnsi="Sitka Heading"/>
                <w:sz w:val="16"/>
                <w:szCs w:val="16"/>
                <w:lang w:val="en-US"/>
              </w:rPr>
              <w:t>I consider this topic even more important than I initially did</w:t>
            </w:r>
            <w:r>
              <w:rPr>
                <w:rFonts w:ascii="Sitka Heading" w:hAnsi="Sitka Heading"/>
                <w:sz w:val="16"/>
                <w:szCs w:val="16"/>
                <w:lang w:val="en-US"/>
              </w:rPr>
              <w:t xml:space="preserve"> and can imagine </w:t>
            </w:r>
            <w:r w:rsidR="00595FAA">
              <w:rPr>
                <w:rFonts w:ascii="Sitka Heading" w:hAnsi="Sitka Heading"/>
                <w:sz w:val="16"/>
                <w:szCs w:val="16"/>
                <w:lang w:val="en-US"/>
              </w:rPr>
              <w:t>metaphorically this</w:t>
            </w:r>
            <w:r>
              <w:rPr>
                <w:rFonts w:ascii="Sitka Heading" w:hAnsi="Sitka Heading"/>
                <w:sz w:val="16"/>
                <w:szCs w:val="16"/>
                <w:lang w:val="en-US"/>
              </w:rPr>
              <w:t xml:space="preserve"> as the red and white (blood) cells in a human body. </w:t>
            </w:r>
            <w:r w:rsidR="00595FAA">
              <w:rPr>
                <w:rFonts w:ascii="Sitka Heading" w:hAnsi="Sitka Heading"/>
                <w:sz w:val="16"/>
                <w:szCs w:val="16"/>
                <w:lang w:val="en-US"/>
              </w:rPr>
              <w:t>Inevitable it will respond to e.g. a flu</w:t>
            </w:r>
            <w:r w:rsidR="005321CC">
              <w:rPr>
                <w:rFonts w:ascii="Sitka Heading" w:hAnsi="Sitka Heading"/>
                <w:sz w:val="16"/>
                <w:szCs w:val="16"/>
                <w:lang w:val="en-US"/>
              </w:rPr>
              <w:t>.</w:t>
            </w:r>
          </w:p>
        </w:tc>
      </w:tr>
      <w:tr w:rsidR="00161227" w:rsidRPr="00F40B09" w14:paraId="28422916" w14:textId="77777777" w:rsidTr="00161227">
        <w:tc>
          <w:tcPr>
            <w:tcW w:w="704" w:type="dxa"/>
          </w:tcPr>
          <w:p w14:paraId="25A6432B" w14:textId="77777777" w:rsidR="00161227" w:rsidRPr="00AC3A0B" w:rsidRDefault="00161227" w:rsidP="00161227">
            <w:pPr>
              <w:rPr>
                <w:rFonts w:ascii="Sitka Heading" w:hAnsi="Sitka Heading"/>
                <w:b/>
                <w:bCs/>
                <w:sz w:val="16"/>
                <w:szCs w:val="16"/>
                <w:lang w:val="en-US"/>
              </w:rPr>
            </w:pPr>
            <w:r>
              <w:rPr>
                <w:rFonts w:ascii="Sitka Heading" w:hAnsi="Sitka Heading"/>
                <w:b/>
                <w:bCs/>
                <w:sz w:val="16"/>
                <w:szCs w:val="16"/>
                <w:lang w:val="en-US"/>
              </w:rPr>
              <w:lastRenderedPageBreak/>
              <w:t>8</w:t>
            </w:r>
          </w:p>
        </w:tc>
        <w:tc>
          <w:tcPr>
            <w:tcW w:w="3544" w:type="dxa"/>
          </w:tcPr>
          <w:p w14:paraId="766B7F77" w14:textId="2CCFA6D0" w:rsidR="00161227" w:rsidRPr="00AC3A0B" w:rsidRDefault="00161227" w:rsidP="00161227">
            <w:pPr>
              <w:rPr>
                <w:rFonts w:ascii="Sitka Heading" w:hAnsi="Sitka Heading"/>
                <w:sz w:val="16"/>
                <w:szCs w:val="16"/>
                <w:lang w:val="en-US"/>
              </w:rPr>
            </w:pPr>
            <w:r w:rsidRPr="0037305E">
              <w:rPr>
                <w:rFonts w:ascii="Sitka Heading" w:hAnsi="Sitka Heading"/>
                <w:sz w:val="16"/>
                <w:szCs w:val="16"/>
                <w:lang w:val="en-US"/>
              </w:rPr>
              <w:t>Participant ability and readiness for the change</w:t>
            </w:r>
            <w:r w:rsidR="005321CC">
              <w:rPr>
                <w:rFonts w:ascii="Sitka Heading" w:hAnsi="Sitka Heading"/>
                <w:sz w:val="16"/>
                <w:szCs w:val="16"/>
                <w:lang w:val="en-US"/>
              </w:rPr>
              <w:t>.</w:t>
            </w:r>
          </w:p>
        </w:tc>
        <w:tc>
          <w:tcPr>
            <w:tcW w:w="4394" w:type="dxa"/>
            <w:shd w:val="clear" w:color="auto" w:fill="FFFFFF" w:themeFill="background1"/>
          </w:tcPr>
          <w:p w14:paraId="20DF0EA9" w14:textId="3329877D" w:rsidR="00161227" w:rsidRPr="00AC3A0B" w:rsidRDefault="004C0A9C" w:rsidP="002E5456">
            <w:pPr>
              <w:keepNext/>
              <w:rPr>
                <w:rFonts w:ascii="Sitka Heading" w:hAnsi="Sitka Heading"/>
                <w:sz w:val="16"/>
                <w:szCs w:val="16"/>
                <w:lang w:val="en-US"/>
              </w:rPr>
            </w:pPr>
            <w:r>
              <w:rPr>
                <w:rFonts w:ascii="Sitka Heading" w:hAnsi="Sitka Heading"/>
                <w:sz w:val="16"/>
                <w:szCs w:val="16"/>
                <w:lang w:val="en-US"/>
              </w:rPr>
              <w:t>Design Thinking should learn from the information that is available in the 3-D mode</w:t>
            </w:r>
            <w:r w:rsidR="005321CC">
              <w:rPr>
                <w:rFonts w:ascii="Sitka Heading" w:hAnsi="Sitka Heading"/>
                <w:sz w:val="16"/>
                <w:szCs w:val="16"/>
                <w:lang w:val="en-US"/>
              </w:rPr>
              <w:t>l</w:t>
            </w:r>
            <w:r>
              <w:rPr>
                <w:rFonts w:ascii="Sitka Heading" w:hAnsi="Sitka Heading"/>
                <w:sz w:val="16"/>
                <w:szCs w:val="16"/>
                <w:lang w:val="en-US"/>
              </w:rPr>
              <w:t xml:space="preserve">: </w:t>
            </w:r>
            <w:r w:rsidR="005321CC">
              <w:rPr>
                <w:rFonts w:ascii="Sitka Heading" w:hAnsi="Sitka Heading"/>
                <w:sz w:val="16"/>
                <w:szCs w:val="16"/>
                <w:lang w:val="en-US"/>
              </w:rPr>
              <w:t>m</w:t>
            </w:r>
            <w:r>
              <w:rPr>
                <w:rFonts w:ascii="Sitka Heading" w:hAnsi="Sitka Heading"/>
                <w:sz w:val="16"/>
                <w:szCs w:val="16"/>
                <w:lang w:val="en-US"/>
              </w:rPr>
              <w:t xml:space="preserve">otivation goal at the </w:t>
            </w:r>
            <w:r w:rsidR="005321CC">
              <w:rPr>
                <w:rFonts w:ascii="Sitka Heading" w:hAnsi="Sitka Heading"/>
                <w:sz w:val="16"/>
                <w:szCs w:val="16"/>
                <w:lang w:val="en-US"/>
              </w:rPr>
              <w:t>s</w:t>
            </w:r>
            <w:r>
              <w:rPr>
                <w:rFonts w:ascii="Sitka Heading" w:hAnsi="Sitka Heading"/>
                <w:sz w:val="16"/>
                <w:szCs w:val="16"/>
                <w:lang w:val="en-US"/>
              </w:rPr>
              <w:t xml:space="preserve">ocial </w:t>
            </w:r>
            <w:r w:rsidR="005321CC">
              <w:rPr>
                <w:rFonts w:ascii="Sitka Heading" w:hAnsi="Sitka Heading"/>
                <w:sz w:val="16"/>
                <w:szCs w:val="16"/>
                <w:lang w:val="en-US"/>
              </w:rPr>
              <w:t>d</w:t>
            </w:r>
            <w:r>
              <w:rPr>
                <w:rFonts w:ascii="Sitka Heading" w:hAnsi="Sitka Heading"/>
                <w:sz w:val="16"/>
                <w:szCs w:val="16"/>
                <w:lang w:val="en-US"/>
              </w:rPr>
              <w:t>imension</w:t>
            </w:r>
            <w:r w:rsidR="005A3003">
              <w:rPr>
                <w:rFonts w:ascii="Sitka Heading" w:hAnsi="Sitka Heading"/>
                <w:sz w:val="16"/>
                <w:szCs w:val="16"/>
                <w:lang w:val="en-US"/>
              </w:rPr>
              <w:t xml:space="preserve"> where it is described what the underlying sub goals and drivers are for this ‘emotional</w:t>
            </w:r>
            <w:r w:rsidR="005321CC">
              <w:rPr>
                <w:rFonts w:ascii="Sitka Heading" w:hAnsi="Sitka Heading"/>
                <w:sz w:val="16"/>
                <w:szCs w:val="16"/>
                <w:lang w:val="en-US"/>
              </w:rPr>
              <w:t>’</w:t>
            </w:r>
            <w:r w:rsidR="005A3003">
              <w:rPr>
                <w:rFonts w:ascii="Sitka Heading" w:hAnsi="Sitka Heading"/>
                <w:sz w:val="16"/>
                <w:szCs w:val="16"/>
                <w:lang w:val="en-US"/>
              </w:rPr>
              <w:t xml:space="preserve"> ability (not technical) to say goodbye to the status quo</w:t>
            </w:r>
            <w:r w:rsidR="005321CC">
              <w:rPr>
                <w:rFonts w:ascii="Sitka Heading" w:hAnsi="Sitka Heading"/>
                <w:sz w:val="16"/>
                <w:szCs w:val="16"/>
                <w:lang w:val="en-US"/>
              </w:rPr>
              <w:t>.</w:t>
            </w:r>
            <w:r w:rsidR="005A3003">
              <w:rPr>
                <w:rFonts w:ascii="Sitka Heading" w:hAnsi="Sitka Heading"/>
                <w:sz w:val="16"/>
                <w:szCs w:val="16"/>
                <w:lang w:val="en-US"/>
              </w:rPr>
              <w:t xml:space="preserve"> </w:t>
            </w:r>
          </w:p>
        </w:tc>
      </w:tr>
    </w:tbl>
    <w:p w14:paraId="3F708E8C" w14:textId="6CE62028" w:rsidR="00C23BD9" w:rsidRDefault="002E5456" w:rsidP="002E5456">
      <w:pPr>
        <w:pStyle w:val="Bijschrift"/>
        <w:rPr>
          <w:rFonts w:ascii="Sitka Heading" w:hAnsi="Sitka Heading"/>
          <w:lang w:val="en-US"/>
        </w:rPr>
      </w:pPr>
      <w:bookmarkStart w:id="154" w:name="_Toc84859737"/>
      <w:r w:rsidRPr="00121DF9">
        <w:rPr>
          <w:lang w:val="en-US"/>
        </w:rPr>
        <w:t xml:space="preserve">Table </w:t>
      </w:r>
      <w:r>
        <w:fldChar w:fldCharType="begin"/>
      </w:r>
      <w:r w:rsidRPr="00121DF9">
        <w:rPr>
          <w:lang w:val="en-US"/>
        </w:rPr>
        <w:instrText xml:space="preserve"> SEQ Tabel \* ARABIC </w:instrText>
      </w:r>
      <w:r>
        <w:fldChar w:fldCharType="separate"/>
      </w:r>
      <w:r w:rsidR="00042F12">
        <w:rPr>
          <w:noProof/>
          <w:lang w:val="en-US"/>
        </w:rPr>
        <w:t>32</w:t>
      </w:r>
      <w:r>
        <w:fldChar w:fldCharType="end"/>
      </w:r>
      <w:r w:rsidRPr="00121DF9">
        <w:rPr>
          <w:lang w:val="en-US"/>
        </w:rPr>
        <w:t>- Cluster Participants - What could Design Thinking learn from 3-D model?</w:t>
      </w:r>
      <w:bookmarkEnd w:id="154"/>
    </w:p>
    <w:p w14:paraId="74A6A059" w14:textId="0276AC08" w:rsidR="00C23BD9" w:rsidRDefault="00C23BD9" w:rsidP="00121C0D">
      <w:pPr>
        <w:spacing w:line="360" w:lineRule="auto"/>
        <w:rPr>
          <w:rFonts w:ascii="Sitka Heading" w:hAnsi="Sitka Heading"/>
          <w:lang w:val="en-US"/>
        </w:rPr>
      </w:pPr>
      <w:r>
        <w:rPr>
          <w:rFonts w:ascii="Sitka Heading" w:hAnsi="Sitka Heading"/>
          <w:lang w:val="en-US"/>
        </w:rPr>
        <w:t xml:space="preserve">The </w:t>
      </w:r>
      <w:r w:rsidR="00695CE1">
        <w:rPr>
          <w:rFonts w:ascii="Sitka Heading" w:hAnsi="Sitka Heading"/>
          <w:lang w:val="en-US"/>
        </w:rPr>
        <w:t xml:space="preserve">other way around, the </w:t>
      </w:r>
      <w:r>
        <w:rPr>
          <w:rFonts w:ascii="Sitka Heading" w:hAnsi="Sitka Heading"/>
          <w:lang w:val="en-US"/>
        </w:rPr>
        <w:t>3-D model c</w:t>
      </w:r>
      <w:r w:rsidR="00D80FA4">
        <w:rPr>
          <w:rFonts w:ascii="Sitka Heading" w:hAnsi="Sitka Heading"/>
          <w:lang w:val="en-US"/>
        </w:rPr>
        <w:t>ould</w:t>
      </w:r>
      <w:r>
        <w:rPr>
          <w:rFonts w:ascii="Sitka Heading" w:hAnsi="Sitka Heading"/>
          <w:lang w:val="en-US"/>
        </w:rPr>
        <w:t xml:space="preserve"> learn from Design Thinking</w:t>
      </w:r>
      <w:r w:rsidR="005321CC">
        <w:rPr>
          <w:rFonts w:ascii="Sitka Heading" w:hAnsi="Sitka Heading"/>
          <w:lang w:val="en-US"/>
        </w:rPr>
        <w:t xml:space="preserve">’ score on </w:t>
      </w:r>
      <w:r>
        <w:rPr>
          <w:rFonts w:ascii="Sitka Heading" w:hAnsi="Sitka Heading"/>
          <w:lang w:val="en-US"/>
        </w:rPr>
        <w:t>variable 9</w:t>
      </w:r>
      <w:r w:rsidR="00695CE1">
        <w:rPr>
          <w:rFonts w:ascii="Sitka Heading" w:hAnsi="Sitka Heading"/>
          <w:lang w:val="en-US"/>
        </w:rPr>
        <w:t>:</w:t>
      </w:r>
    </w:p>
    <w:tbl>
      <w:tblPr>
        <w:tblStyle w:val="Tabelraster"/>
        <w:tblW w:w="8642" w:type="dxa"/>
        <w:tblLook w:val="04A0" w:firstRow="1" w:lastRow="0" w:firstColumn="1" w:lastColumn="0" w:noHBand="0" w:noVBand="1"/>
      </w:tblPr>
      <w:tblGrid>
        <w:gridCol w:w="704"/>
        <w:gridCol w:w="3544"/>
        <w:gridCol w:w="4394"/>
      </w:tblGrid>
      <w:tr w:rsidR="00C23BD9" w:rsidRPr="00F40B09" w14:paraId="040C4AEF" w14:textId="77777777" w:rsidTr="00161227">
        <w:trPr>
          <w:trHeight w:val="274"/>
        </w:trPr>
        <w:tc>
          <w:tcPr>
            <w:tcW w:w="4248" w:type="dxa"/>
            <w:gridSpan w:val="2"/>
          </w:tcPr>
          <w:p w14:paraId="5A592B3C" w14:textId="77777777" w:rsidR="00C23BD9" w:rsidRPr="00AC3A0B" w:rsidRDefault="00C23BD9" w:rsidP="00501FDE">
            <w:pPr>
              <w:rPr>
                <w:rFonts w:ascii="Sitka Heading" w:hAnsi="Sitka Heading"/>
                <w:sz w:val="16"/>
                <w:szCs w:val="16"/>
                <w:lang w:val="en-US"/>
              </w:rPr>
            </w:pPr>
            <w:r w:rsidRPr="00AC3A0B">
              <w:rPr>
                <w:rFonts w:ascii="Sitka Heading" w:hAnsi="Sitka Heading"/>
                <w:sz w:val="16"/>
                <w:szCs w:val="16"/>
                <w:lang w:val="en-US"/>
              </w:rPr>
              <w:t xml:space="preserve">VARIABLES </w:t>
            </w:r>
            <w:r>
              <w:rPr>
                <w:rFonts w:ascii="Sitka Heading" w:hAnsi="Sitka Heading"/>
                <w:sz w:val="16"/>
                <w:szCs w:val="16"/>
                <w:lang w:val="en-US"/>
              </w:rPr>
              <w:t>PARTICIPANTS</w:t>
            </w:r>
          </w:p>
        </w:tc>
        <w:tc>
          <w:tcPr>
            <w:tcW w:w="4394" w:type="dxa"/>
          </w:tcPr>
          <w:p w14:paraId="0DBF6EDA" w14:textId="69EF0500" w:rsidR="00C23BD9" w:rsidRPr="00AC3A0B" w:rsidRDefault="00161227" w:rsidP="00161227">
            <w:pPr>
              <w:rPr>
                <w:rFonts w:ascii="Sitka Heading" w:hAnsi="Sitka Heading"/>
                <w:sz w:val="16"/>
                <w:szCs w:val="16"/>
                <w:lang w:val="en-US"/>
              </w:rPr>
            </w:pPr>
            <w:r>
              <w:rPr>
                <w:rFonts w:ascii="Sitka Heading" w:hAnsi="Sitka Heading"/>
                <w:sz w:val="16"/>
                <w:szCs w:val="16"/>
                <w:lang w:val="en-US"/>
              </w:rPr>
              <w:t xml:space="preserve">What could the </w:t>
            </w:r>
            <w:r w:rsidR="00C23BD9">
              <w:rPr>
                <w:rFonts w:ascii="Sitka Heading" w:hAnsi="Sitka Heading"/>
                <w:sz w:val="16"/>
                <w:szCs w:val="16"/>
                <w:lang w:val="en-US"/>
              </w:rPr>
              <w:t xml:space="preserve">3-D </w:t>
            </w:r>
            <w:r w:rsidR="00A666ED">
              <w:rPr>
                <w:rFonts w:ascii="Sitka Heading" w:hAnsi="Sitka Heading"/>
                <w:sz w:val="16"/>
                <w:szCs w:val="16"/>
                <w:lang w:val="en-US"/>
              </w:rPr>
              <w:t>m</w:t>
            </w:r>
            <w:r w:rsidR="00C23BD9">
              <w:rPr>
                <w:rFonts w:ascii="Sitka Heading" w:hAnsi="Sitka Heading"/>
                <w:sz w:val="16"/>
                <w:szCs w:val="16"/>
                <w:lang w:val="en-US"/>
              </w:rPr>
              <w:t>odel</w:t>
            </w:r>
            <w:r>
              <w:rPr>
                <w:rFonts w:ascii="Sitka Heading" w:hAnsi="Sitka Heading"/>
                <w:sz w:val="16"/>
                <w:szCs w:val="16"/>
                <w:lang w:val="en-US"/>
              </w:rPr>
              <w:t xml:space="preserve"> learn from Design Thinking</w:t>
            </w:r>
            <w:r w:rsidR="005321CC">
              <w:rPr>
                <w:rFonts w:ascii="Sitka Heading" w:hAnsi="Sitka Heading"/>
                <w:sz w:val="16"/>
                <w:szCs w:val="16"/>
                <w:lang w:val="en-US"/>
              </w:rPr>
              <w:t>?</w:t>
            </w:r>
          </w:p>
        </w:tc>
      </w:tr>
      <w:tr w:rsidR="00695CE1" w:rsidRPr="00F40B09" w14:paraId="74FD0925" w14:textId="77777777" w:rsidTr="00161227">
        <w:tc>
          <w:tcPr>
            <w:tcW w:w="704" w:type="dxa"/>
          </w:tcPr>
          <w:p w14:paraId="5BC86A20" w14:textId="77777777" w:rsidR="00695CE1" w:rsidRPr="00AC3A0B" w:rsidRDefault="00695CE1" w:rsidP="00501FDE">
            <w:pPr>
              <w:rPr>
                <w:rFonts w:ascii="Sitka Heading" w:hAnsi="Sitka Heading"/>
                <w:b/>
                <w:bCs/>
                <w:sz w:val="16"/>
                <w:szCs w:val="16"/>
                <w:lang w:val="en-US"/>
              </w:rPr>
            </w:pPr>
            <w:r>
              <w:rPr>
                <w:rFonts w:ascii="Sitka Heading" w:hAnsi="Sitka Heading"/>
                <w:b/>
                <w:bCs/>
                <w:sz w:val="16"/>
                <w:szCs w:val="16"/>
                <w:lang w:val="en-US"/>
              </w:rPr>
              <w:t>9</w:t>
            </w:r>
          </w:p>
        </w:tc>
        <w:tc>
          <w:tcPr>
            <w:tcW w:w="3544" w:type="dxa"/>
          </w:tcPr>
          <w:p w14:paraId="329C2D76" w14:textId="1DB2574C" w:rsidR="00695CE1" w:rsidRPr="00AC3A0B" w:rsidRDefault="00695CE1" w:rsidP="00501FDE">
            <w:pPr>
              <w:rPr>
                <w:rFonts w:ascii="Sitka Heading" w:hAnsi="Sitka Heading"/>
                <w:sz w:val="16"/>
                <w:szCs w:val="16"/>
                <w:lang w:val="en-US"/>
              </w:rPr>
            </w:pPr>
            <w:r w:rsidRPr="0037305E">
              <w:rPr>
                <w:rFonts w:ascii="Sitka Heading" w:hAnsi="Sitka Heading"/>
                <w:sz w:val="16"/>
                <w:szCs w:val="16"/>
                <w:lang w:val="en-US"/>
              </w:rPr>
              <w:t>Inclusiveness of the participants of the intervention</w:t>
            </w:r>
            <w:r w:rsidR="005321CC">
              <w:rPr>
                <w:rFonts w:ascii="Sitka Heading" w:hAnsi="Sitka Heading"/>
                <w:sz w:val="16"/>
                <w:szCs w:val="16"/>
                <w:lang w:val="en-US"/>
              </w:rPr>
              <w:t>.</w:t>
            </w:r>
          </w:p>
        </w:tc>
        <w:tc>
          <w:tcPr>
            <w:tcW w:w="4394" w:type="dxa"/>
            <w:shd w:val="clear" w:color="auto" w:fill="auto"/>
          </w:tcPr>
          <w:p w14:paraId="165C7B90" w14:textId="347CE966" w:rsidR="00695CE1" w:rsidRPr="00AC3A0B" w:rsidRDefault="00161227" w:rsidP="002E5456">
            <w:pPr>
              <w:keepNext/>
              <w:rPr>
                <w:rFonts w:ascii="Sitka Heading" w:hAnsi="Sitka Heading"/>
                <w:sz w:val="16"/>
                <w:szCs w:val="16"/>
                <w:lang w:val="en-US"/>
              </w:rPr>
            </w:pPr>
            <w:r>
              <w:rPr>
                <w:rFonts w:ascii="Sitka Heading" w:hAnsi="Sitka Heading"/>
                <w:sz w:val="16"/>
                <w:szCs w:val="16"/>
                <w:lang w:val="en-US"/>
              </w:rPr>
              <w:t>Even though both methodologies</w:t>
            </w:r>
            <w:r w:rsidR="004C0A9C">
              <w:rPr>
                <w:rFonts w:ascii="Sitka Heading" w:hAnsi="Sitka Heading"/>
                <w:sz w:val="16"/>
                <w:szCs w:val="16"/>
                <w:lang w:val="en-US"/>
              </w:rPr>
              <w:t xml:space="preserve"> agree </w:t>
            </w:r>
            <w:r>
              <w:rPr>
                <w:rFonts w:ascii="Sitka Heading" w:hAnsi="Sitka Heading"/>
                <w:sz w:val="16"/>
                <w:szCs w:val="16"/>
                <w:lang w:val="en-US"/>
              </w:rPr>
              <w:t xml:space="preserve">on the inclusiveness of </w:t>
            </w:r>
            <w:r w:rsidR="004C0A9C">
              <w:rPr>
                <w:rFonts w:ascii="Sitka Heading" w:hAnsi="Sitka Heading"/>
                <w:sz w:val="16"/>
                <w:szCs w:val="16"/>
                <w:lang w:val="en-US"/>
              </w:rPr>
              <w:t xml:space="preserve">all </w:t>
            </w:r>
            <w:r>
              <w:rPr>
                <w:rFonts w:ascii="Sitka Heading" w:hAnsi="Sitka Heading"/>
                <w:sz w:val="16"/>
                <w:szCs w:val="16"/>
                <w:lang w:val="en-US"/>
              </w:rPr>
              <w:t xml:space="preserve">participants without excluding people without reasoning, Design Thinking </w:t>
            </w:r>
            <w:r w:rsidR="004C0A9C">
              <w:rPr>
                <w:rFonts w:ascii="Sitka Heading" w:hAnsi="Sitka Heading"/>
                <w:sz w:val="16"/>
                <w:szCs w:val="16"/>
                <w:lang w:val="en-US"/>
              </w:rPr>
              <w:t>creatively utilizes this explicitly by explaining that the creative process of creating smart teams it is not only for multidisciplinary teams (each bring a certain expertise that is additional in the team)</w:t>
            </w:r>
            <w:r>
              <w:rPr>
                <w:rFonts w:ascii="Sitka Heading" w:hAnsi="Sitka Heading"/>
                <w:sz w:val="16"/>
                <w:szCs w:val="16"/>
                <w:lang w:val="en-US"/>
              </w:rPr>
              <w:t xml:space="preserve"> </w:t>
            </w:r>
            <w:r w:rsidR="004C0A9C">
              <w:rPr>
                <w:rFonts w:ascii="Sitka Heading" w:hAnsi="Sitka Heading"/>
                <w:sz w:val="16"/>
                <w:szCs w:val="16"/>
                <w:lang w:val="en-US"/>
              </w:rPr>
              <w:t>but to go a step further and centralize the creative task and responsibility and ask for input on a matter that is not their core expertise (interdisciplinary). People are challenged and carry mutual responsibility. The 3-D model can use this information in the ‘HR’ and ‘TECH’ goals in the Infrastructure dimension</w:t>
            </w:r>
            <w:r w:rsidR="005321CC">
              <w:rPr>
                <w:rFonts w:ascii="Sitka Heading" w:hAnsi="Sitka Heading"/>
                <w:sz w:val="16"/>
                <w:szCs w:val="16"/>
                <w:lang w:val="en-US"/>
              </w:rPr>
              <w:t>.</w:t>
            </w:r>
          </w:p>
        </w:tc>
      </w:tr>
    </w:tbl>
    <w:p w14:paraId="502FFB4C" w14:textId="20A42DD6" w:rsidR="002636F1" w:rsidRPr="00AA42BF" w:rsidRDefault="002E5456" w:rsidP="002E5456">
      <w:pPr>
        <w:pStyle w:val="Bijschrift"/>
        <w:rPr>
          <w:rFonts w:ascii="Sitka Heading" w:hAnsi="Sitka Heading"/>
          <w:lang w:val="en-US"/>
        </w:rPr>
      </w:pPr>
      <w:bookmarkStart w:id="155" w:name="_Toc84859738"/>
      <w:r w:rsidRPr="00121DF9">
        <w:rPr>
          <w:lang w:val="en-US"/>
        </w:rPr>
        <w:t xml:space="preserve">Table </w:t>
      </w:r>
      <w:r>
        <w:fldChar w:fldCharType="begin"/>
      </w:r>
      <w:r w:rsidRPr="00121DF9">
        <w:rPr>
          <w:lang w:val="en-US"/>
        </w:rPr>
        <w:instrText xml:space="preserve"> SEQ Tabel \* ARABIC </w:instrText>
      </w:r>
      <w:r>
        <w:fldChar w:fldCharType="separate"/>
      </w:r>
      <w:r w:rsidR="00042F12">
        <w:rPr>
          <w:noProof/>
          <w:lang w:val="en-US"/>
        </w:rPr>
        <w:t>33</w:t>
      </w:r>
      <w:r>
        <w:fldChar w:fldCharType="end"/>
      </w:r>
      <w:r w:rsidRPr="00121DF9">
        <w:rPr>
          <w:lang w:val="en-US"/>
        </w:rPr>
        <w:t>- Cluster Participants - What could 3-D model learn from Design Thinking?</w:t>
      </w:r>
      <w:bookmarkEnd w:id="155"/>
    </w:p>
    <w:p w14:paraId="43D4D678" w14:textId="57BF075D" w:rsidR="00121C0D" w:rsidRDefault="00121C0D" w:rsidP="00121C0D">
      <w:pPr>
        <w:pStyle w:val="Kop3"/>
        <w:rPr>
          <w:lang w:val="en-US"/>
        </w:rPr>
      </w:pPr>
      <w:bookmarkStart w:id="156" w:name="_Toc85101455"/>
      <w:r>
        <w:rPr>
          <w:lang w:val="en-US"/>
        </w:rPr>
        <w:t>6.2.3 Cluster Leaders</w:t>
      </w:r>
      <w:bookmarkEnd w:id="156"/>
    </w:p>
    <w:p w14:paraId="18BFA256" w14:textId="5148889B" w:rsidR="00595FAA" w:rsidRDefault="00595FAA" w:rsidP="00C224E3">
      <w:pPr>
        <w:rPr>
          <w:rFonts w:ascii="Sitka Heading" w:hAnsi="Sitka Heading"/>
          <w:lang w:val="en-US"/>
        </w:rPr>
      </w:pPr>
    </w:p>
    <w:tbl>
      <w:tblPr>
        <w:tblStyle w:val="Tabelraster"/>
        <w:tblW w:w="8642" w:type="dxa"/>
        <w:tblLook w:val="04A0" w:firstRow="1" w:lastRow="0" w:firstColumn="1" w:lastColumn="0" w:noHBand="0" w:noVBand="1"/>
      </w:tblPr>
      <w:tblGrid>
        <w:gridCol w:w="704"/>
        <w:gridCol w:w="3544"/>
        <w:gridCol w:w="4394"/>
      </w:tblGrid>
      <w:tr w:rsidR="00595FAA" w:rsidRPr="00F40B09" w14:paraId="60CEC6F6" w14:textId="77777777" w:rsidTr="00951731">
        <w:trPr>
          <w:trHeight w:val="274"/>
        </w:trPr>
        <w:tc>
          <w:tcPr>
            <w:tcW w:w="4248" w:type="dxa"/>
            <w:gridSpan w:val="2"/>
          </w:tcPr>
          <w:p w14:paraId="600CFCC9" w14:textId="02410E1C" w:rsidR="00595FAA" w:rsidRPr="00AC3A0B" w:rsidRDefault="00595FAA" w:rsidP="00951731">
            <w:pPr>
              <w:rPr>
                <w:rFonts w:ascii="Sitka Heading" w:hAnsi="Sitka Heading"/>
                <w:sz w:val="16"/>
                <w:szCs w:val="16"/>
                <w:lang w:val="en-US"/>
              </w:rPr>
            </w:pPr>
            <w:r w:rsidRPr="00AC3A0B">
              <w:rPr>
                <w:rFonts w:ascii="Sitka Heading" w:hAnsi="Sitka Heading"/>
                <w:sz w:val="16"/>
                <w:szCs w:val="16"/>
                <w:lang w:val="en-US"/>
              </w:rPr>
              <w:t xml:space="preserve">VARIABLES </w:t>
            </w:r>
            <w:r>
              <w:rPr>
                <w:rFonts w:ascii="Sitka Heading" w:hAnsi="Sitka Heading"/>
                <w:sz w:val="16"/>
                <w:szCs w:val="16"/>
                <w:lang w:val="en-US"/>
              </w:rPr>
              <w:t>Leaders</w:t>
            </w:r>
          </w:p>
        </w:tc>
        <w:tc>
          <w:tcPr>
            <w:tcW w:w="4394" w:type="dxa"/>
          </w:tcPr>
          <w:p w14:paraId="6D4A91F8" w14:textId="4F20D3E9" w:rsidR="00595FAA" w:rsidRPr="00AC3A0B" w:rsidRDefault="00595FAA" w:rsidP="00951731">
            <w:pPr>
              <w:rPr>
                <w:rFonts w:ascii="Sitka Heading" w:hAnsi="Sitka Heading"/>
                <w:sz w:val="16"/>
                <w:szCs w:val="16"/>
                <w:lang w:val="en-US"/>
              </w:rPr>
            </w:pPr>
            <w:r>
              <w:rPr>
                <w:rFonts w:ascii="Sitka Heading" w:hAnsi="Sitka Heading"/>
                <w:sz w:val="16"/>
                <w:szCs w:val="16"/>
                <w:lang w:val="en-US"/>
              </w:rPr>
              <w:t xml:space="preserve">What could Design Thinking learn from the 3-D </w:t>
            </w:r>
            <w:r w:rsidR="00A666ED">
              <w:rPr>
                <w:rFonts w:ascii="Sitka Heading" w:hAnsi="Sitka Heading"/>
                <w:sz w:val="16"/>
                <w:szCs w:val="16"/>
                <w:lang w:val="en-US"/>
              </w:rPr>
              <w:t>m</w:t>
            </w:r>
            <w:r>
              <w:rPr>
                <w:rFonts w:ascii="Sitka Heading" w:hAnsi="Sitka Heading"/>
                <w:sz w:val="16"/>
                <w:szCs w:val="16"/>
                <w:lang w:val="en-US"/>
              </w:rPr>
              <w:t>odel?</w:t>
            </w:r>
          </w:p>
        </w:tc>
      </w:tr>
      <w:tr w:rsidR="00595FAA" w:rsidRPr="00F40B09" w14:paraId="6FA69181" w14:textId="77777777" w:rsidTr="00951731">
        <w:tc>
          <w:tcPr>
            <w:tcW w:w="704" w:type="dxa"/>
          </w:tcPr>
          <w:p w14:paraId="77B3AC8C" w14:textId="703DC76C" w:rsidR="00595FAA" w:rsidRPr="00AC3A0B" w:rsidRDefault="00595FAA" w:rsidP="00951731">
            <w:pPr>
              <w:rPr>
                <w:rFonts w:ascii="Sitka Heading" w:hAnsi="Sitka Heading"/>
                <w:b/>
                <w:bCs/>
                <w:sz w:val="16"/>
                <w:szCs w:val="16"/>
                <w:lang w:val="en-US"/>
              </w:rPr>
            </w:pPr>
            <w:r>
              <w:rPr>
                <w:rFonts w:ascii="Sitka Heading" w:hAnsi="Sitka Heading"/>
                <w:b/>
                <w:bCs/>
                <w:sz w:val="16"/>
                <w:szCs w:val="16"/>
                <w:lang w:val="en-US"/>
              </w:rPr>
              <w:t>10.c</w:t>
            </w:r>
          </w:p>
        </w:tc>
        <w:tc>
          <w:tcPr>
            <w:tcW w:w="3544" w:type="dxa"/>
          </w:tcPr>
          <w:p w14:paraId="42EF6741" w14:textId="5DCBAE6A" w:rsidR="00595FAA" w:rsidRPr="000B3BAB" w:rsidRDefault="00595FAA" w:rsidP="00951731">
            <w:pPr>
              <w:rPr>
                <w:rFonts w:ascii="Sitka Heading" w:hAnsi="Sitka Heading"/>
                <w:sz w:val="16"/>
                <w:szCs w:val="16"/>
                <w:lang w:val="en-US"/>
              </w:rPr>
            </w:pPr>
            <w:r w:rsidRPr="004B7410">
              <w:rPr>
                <w:rFonts w:ascii="Sitka Heading" w:hAnsi="Sitka Heading"/>
                <w:sz w:val="16"/>
                <w:szCs w:val="16"/>
                <w:lang w:val="en-US"/>
              </w:rPr>
              <w:t>BLAM (utilize positive politics)</w:t>
            </w:r>
            <w:r w:rsidRPr="004B7410">
              <w:rPr>
                <w:rFonts w:ascii="Sitka Heading" w:hAnsi="Sitka Heading"/>
                <w:sz w:val="16"/>
                <w:szCs w:val="16"/>
                <w:lang w:val="en-US"/>
              </w:rPr>
              <w:tab/>
              <w:t>BEYOND LEADING AND MANAGING</w:t>
            </w:r>
            <w:r w:rsidR="005321CC">
              <w:rPr>
                <w:rFonts w:ascii="Sitka Heading" w:hAnsi="Sitka Heading"/>
                <w:sz w:val="16"/>
                <w:szCs w:val="16"/>
                <w:lang w:val="en-US"/>
              </w:rPr>
              <w:t>.</w:t>
            </w:r>
          </w:p>
        </w:tc>
        <w:tc>
          <w:tcPr>
            <w:tcW w:w="4394" w:type="dxa"/>
            <w:shd w:val="clear" w:color="auto" w:fill="auto"/>
          </w:tcPr>
          <w:p w14:paraId="7558EDC5" w14:textId="3133535B" w:rsidR="00595FAA" w:rsidRPr="00AC3A0B" w:rsidRDefault="00B4744B" w:rsidP="00121DF9">
            <w:pPr>
              <w:keepNext/>
              <w:rPr>
                <w:rFonts w:ascii="Sitka Heading" w:hAnsi="Sitka Heading"/>
                <w:sz w:val="16"/>
                <w:szCs w:val="16"/>
                <w:lang w:val="en-US"/>
              </w:rPr>
            </w:pPr>
            <w:r w:rsidRPr="00B4744B">
              <w:rPr>
                <w:rFonts w:ascii="Sitka Heading" w:hAnsi="Sitka Heading"/>
                <w:sz w:val="16"/>
                <w:szCs w:val="16"/>
                <w:lang w:val="en-US"/>
              </w:rPr>
              <w:t>BLAM (‘beyond leadership and management’</w:t>
            </w:r>
            <w:r w:rsidR="005112DA">
              <w:rPr>
                <w:rFonts w:ascii="Sitka Heading" w:hAnsi="Sitka Heading"/>
                <w:sz w:val="16"/>
                <w:szCs w:val="16"/>
                <w:lang w:val="en-US"/>
              </w:rPr>
              <w:t xml:space="preserve">) concerns </w:t>
            </w:r>
            <w:r w:rsidRPr="00B4744B">
              <w:rPr>
                <w:rFonts w:ascii="Sitka Heading" w:hAnsi="Sitka Heading"/>
                <w:sz w:val="16"/>
                <w:szCs w:val="16"/>
                <w:lang w:val="en-US"/>
              </w:rPr>
              <w:t>deal</w:t>
            </w:r>
            <w:r w:rsidR="005112DA">
              <w:rPr>
                <w:rFonts w:ascii="Sitka Heading" w:hAnsi="Sitka Heading"/>
                <w:sz w:val="16"/>
                <w:szCs w:val="16"/>
                <w:lang w:val="en-US"/>
              </w:rPr>
              <w:t>ing</w:t>
            </w:r>
            <w:r w:rsidRPr="00B4744B">
              <w:rPr>
                <w:rFonts w:ascii="Sitka Heading" w:hAnsi="Sitka Heading"/>
                <w:sz w:val="16"/>
                <w:szCs w:val="16"/>
                <w:lang w:val="en-US"/>
              </w:rPr>
              <w:t xml:space="preserve"> with political influences, disturbances and forces in the ‘project’. </w:t>
            </w:r>
            <w:r w:rsidR="005112DA">
              <w:rPr>
                <w:rFonts w:ascii="Sitka Heading" w:hAnsi="Sitka Heading"/>
                <w:sz w:val="16"/>
                <w:szCs w:val="16"/>
                <w:lang w:val="en-US"/>
              </w:rPr>
              <w:t>Even though there were explicit comments from Design Thinking that it</w:t>
            </w:r>
            <w:r w:rsidRPr="00B4744B">
              <w:rPr>
                <w:rFonts w:ascii="Sitka Heading" w:hAnsi="Sitka Heading"/>
                <w:sz w:val="16"/>
                <w:szCs w:val="16"/>
                <w:lang w:val="en-US"/>
              </w:rPr>
              <w:t xml:space="preserve"> takes an experienced project manager to lead a Design Thinking process successfully, </w:t>
            </w:r>
            <w:r w:rsidR="005112DA">
              <w:rPr>
                <w:rFonts w:ascii="Sitka Heading" w:hAnsi="Sitka Heading"/>
                <w:sz w:val="16"/>
                <w:szCs w:val="16"/>
                <w:lang w:val="en-US"/>
              </w:rPr>
              <w:t>and</w:t>
            </w:r>
            <w:r w:rsidRPr="00B4744B">
              <w:rPr>
                <w:rFonts w:ascii="Sitka Heading" w:hAnsi="Sitka Heading"/>
                <w:sz w:val="16"/>
                <w:szCs w:val="16"/>
                <w:lang w:val="en-US"/>
              </w:rPr>
              <w:t xml:space="preserve"> being able to run brainstorm without political disturbances or ‘group thinking’</w:t>
            </w:r>
            <w:r w:rsidR="005112DA">
              <w:rPr>
                <w:rFonts w:ascii="Sitka Heading" w:hAnsi="Sitka Heading"/>
                <w:sz w:val="16"/>
                <w:szCs w:val="16"/>
                <w:lang w:val="en-US"/>
              </w:rPr>
              <w:t xml:space="preserve">. The 3-D model dedicates more detail and provides more information on the topics of politics, experience [HR] </w:t>
            </w:r>
            <w:r w:rsidRPr="00B4744B">
              <w:rPr>
                <w:rFonts w:ascii="Sitka Heading" w:hAnsi="Sitka Heading"/>
                <w:sz w:val="16"/>
                <w:szCs w:val="16"/>
                <w:lang w:val="en-US"/>
              </w:rPr>
              <w:t xml:space="preserve">and </w:t>
            </w:r>
            <w:r w:rsidR="005112DA">
              <w:rPr>
                <w:rFonts w:ascii="Sitka Heading" w:hAnsi="Sitka Heading"/>
                <w:sz w:val="16"/>
                <w:szCs w:val="16"/>
                <w:lang w:val="en-US"/>
              </w:rPr>
              <w:t>the fact that an expert consultant from outside of the organization supports this variable</w:t>
            </w:r>
            <w:r w:rsidRPr="00B4744B">
              <w:rPr>
                <w:rFonts w:ascii="Sitka Heading" w:hAnsi="Sitka Heading"/>
                <w:sz w:val="16"/>
                <w:szCs w:val="16"/>
                <w:lang w:val="en-US"/>
              </w:rPr>
              <w:t>.</w:t>
            </w:r>
            <w:r w:rsidR="005112DA">
              <w:rPr>
                <w:rFonts w:ascii="Sitka Heading" w:hAnsi="Sitka Heading"/>
                <w:sz w:val="16"/>
                <w:szCs w:val="16"/>
                <w:lang w:val="en-US"/>
              </w:rPr>
              <w:t xml:space="preserve"> </w:t>
            </w:r>
          </w:p>
        </w:tc>
      </w:tr>
    </w:tbl>
    <w:p w14:paraId="522269F8" w14:textId="7F93C47F" w:rsidR="00595FAA" w:rsidRDefault="00121DF9" w:rsidP="00121DF9">
      <w:pPr>
        <w:pStyle w:val="Bijschrift"/>
        <w:rPr>
          <w:rFonts w:ascii="Sitka Heading" w:hAnsi="Sitka Heading"/>
          <w:lang w:val="en-US"/>
        </w:rPr>
      </w:pPr>
      <w:bookmarkStart w:id="157" w:name="_Toc84859739"/>
      <w:r w:rsidRPr="00121DF9">
        <w:rPr>
          <w:lang w:val="en-US"/>
        </w:rPr>
        <w:t xml:space="preserve">Table </w:t>
      </w:r>
      <w:r>
        <w:fldChar w:fldCharType="begin"/>
      </w:r>
      <w:r w:rsidRPr="00121DF9">
        <w:rPr>
          <w:lang w:val="en-US"/>
        </w:rPr>
        <w:instrText xml:space="preserve"> SEQ Tabel \* ARABIC </w:instrText>
      </w:r>
      <w:r>
        <w:fldChar w:fldCharType="separate"/>
      </w:r>
      <w:r w:rsidR="00042F12">
        <w:rPr>
          <w:noProof/>
          <w:lang w:val="en-US"/>
        </w:rPr>
        <w:t>34</w:t>
      </w:r>
      <w:r>
        <w:fldChar w:fldCharType="end"/>
      </w:r>
      <w:r w:rsidRPr="00121DF9">
        <w:rPr>
          <w:lang w:val="en-US"/>
        </w:rPr>
        <w:t>- Cluster Leaders- What could Design Thinking learn from 3-D model?</w:t>
      </w:r>
      <w:bookmarkEnd w:id="157"/>
    </w:p>
    <w:tbl>
      <w:tblPr>
        <w:tblStyle w:val="Tabelraster"/>
        <w:tblW w:w="8642" w:type="dxa"/>
        <w:tblLook w:val="04A0" w:firstRow="1" w:lastRow="0" w:firstColumn="1" w:lastColumn="0" w:noHBand="0" w:noVBand="1"/>
      </w:tblPr>
      <w:tblGrid>
        <w:gridCol w:w="704"/>
        <w:gridCol w:w="3544"/>
        <w:gridCol w:w="4394"/>
      </w:tblGrid>
      <w:tr w:rsidR="00595FAA" w:rsidRPr="00F40B09" w14:paraId="037A8AD9" w14:textId="77777777" w:rsidTr="00951731">
        <w:trPr>
          <w:trHeight w:val="274"/>
        </w:trPr>
        <w:tc>
          <w:tcPr>
            <w:tcW w:w="4248" w:type="dxa"/>
            <w:gridSpan w:val="2"/>
          </w:tcPr>
          <w:p w14:paraId="7DD4754C" w14:textId="77777777" w:rsidR="00595FAA" w:rsidRPr="00AC3A0B" w:rsidRDefault="00595FAA" w:rsidP="00951731">
            <w:pPr>
              <w:rPr>
                <w:rFonts w:ascii="Sitka Heading" w:hAnsi="Sitka Heading"/>
                <w:sz w:val="16"/>
                <w:szCs w:val="16"/>
                <w:lang w:val="en-US"/>
              </w:rPr>
            </w:pPr>
            <w:r w:rsidRPr="00AC3A0B">
              <w:rPr>
                <w:rFonts w:ascii="Sitka Heading" w:hAnsi="Sitka Heading"/>
                <w:sz w:val="16"/>
                <w:szCs w:val="16"/>
                <w:lang w:val="en-US"/>
              </w:rPr>
              <w:t xml:space="preserve">VARIABLES </w:t>
            </w:r>
            <w:r>
              <w:rPr>
                <w:rFonts w:ascii="Sitka Heading" w:hAnsi="Sitka Heading"/>
                <w:sz w:val="16"/>
                <w:szCs w:val="16"/>
                <w:lang w:val="en-US"/>
              </w:rPr>
              <w:t>Leaders</w:t>
            </w:r>
          </w:p>
        </w:tc>
        <w:tc>
          <w:tcPr>
            <w:tcW w:w="4394" w:type="dxa"/>
          </w:tcPr>
          <w:p w14:paraId="5AA4E88F" w14:textId="5FB8FC34" w:rsidR="00595FAA" w:rsidRPr="00AC3A0B" w:rsidRDefault="00595FAA" w:rsidP="00951731">
            <w:pPr>
              <w:rPr>
                <w:rFonts w:ascii="Sitka Heading" w:hAnsi="Sitka Heading"/>
                <w:sz w:val="16"/>
                <w:szCs w:val="16"/>
                <w:lang w:val="en-US"/>
              </w:rPr>
            </w:pPr>
            <w:r>
              <w:rPr>
                <w:rFonts w:ascii="Sitka Heading" w:hAnsi="Sitka Heading"/>
                <w:sz w:val="16"/>
                <w:szCs w:val="16"/>
                <w:lang w:val="en-US"/>
              </w:rPr>
              <w:t xml:space="preserve">What could the 3-D </w:t>
            </w:r>
            <w:r w:rsidR="00A666ED">
              <w:rPr>
                <w:rFonts w:ascii="Sitka Heading" w:hAnsi="Sitka Heading"/>
                <w:sz w:val="16"/>
                <w:szCs w:val="16"/>
                <w:lang w:val="en-US"/>
              </w:rPr>
              <w:t>m</w:t>
            </w:r>
            <w:r>
              <w:rPr>
                <w:rFonts w:ascii="Sitka Heading" w:hAnsi="Sitka Heading"/>
                <w:sz w:val="16"/>
                <w:szCs w:val="16"/>
                <w:lang w:val="en-US"/>
              </w:rPr>
              <w:t>odel learn from Design Thinking?</w:t>
            </w:r>
          </w:p>
        </w:tc>
      </w:tr>
      <w:tr w:rsidR="00595FAA" w:rsidRPr="00F40B09" w14:paraId="60067242" w14:textId="77777777" w:rsidTr="00951731">
        <w:tc>
          <w:tcPr>
            <w:tcW w:w="704" w:type="dxa"/>
          </w:tcPr>
          <w:p w14:paraId="0F2D5298" w14:textId="09C897AD" w:rsidR="00595FAA" w:rsidRPr="00AC3A0B" w:rsidRDefault="00595FAA" w:rsidP="00951731">
            <w:pPr>
              <w:rPr>
                <w:rFonts w:ascii="Sitka Heading" w:hAnsi="Sitka Heading"/>
                <w:b/>
                <w:bCs/>
                <w:sz w:val="16"/>
                <w:szCs w:val="16"/>
                <w:lang w:val="en-US"/>
              </w:rPr>
            </w:pPr>
            <w:r>
              <w:rPr>
                <w:rFonts w:ascii="Sitka Heading" w:hAnsi="Sitka Heading"/>
                <w:b/>
                <w:bCs/>
                <w:sz w:val="16"/>
                <w:szCs w:val="16"/>
                <w:lang w:val="en-US"/>
              </w:rPr>
              <w:t>11</w:t>
            </w:r>
          </w:p>
        </w:tc>
        <w:tc>
          <w:tcPr>
            <w:tcW w:w="3544" w:type="dxa"/>
          </w:tcPr>
          <w:p w14:paraId="58C647B1" w14:textId="2D934AC2" w:rsidR="00595FAA" w:rsidRPr="00595FAA" w:rsidRDefault="00595FAA" w:rsidP="00951731">
            <w:pPr>
              <w:rPr>
                <w:rFonts w:ascii="Sitka Heading" w:hAnsi="Sitka Heading"/>
                <w:sz w:val="16"/>
                <w:szCs w:val="16"/>
                <w:lang w:val="en-US"/>
              </w:rPr>
            </w:pPr>
            <w:r>
              <w:rPr>
                <w:rFonts w:ascii="Sitka Heading" w:hAnsi="Sitka Heading"/>
                <w:sz w:val="16"/>
                <w:szCs w:val="16"/>
                <w:lang w:val="en-US"/>
              </w:rPr>
              <w:t>Hands on leadership</w:t>
            </w:r>
          </w:p>
        </w:tc>
        <w:tc>
          <w:tcPr>
            <w:tcW w:w="4394" w:type="dxa"/>
            <w:shd w:val="clear" w:color="auto" w:fill="auto"/>
          </w:tcPr>
          <w:p w14:paraId="49B92D2A" w14:textId="1A8CE3D5" w:rsidR="00595FAA" w:rsidRPr="005112DA" w:rsidRDefault="005112DA" w:rsidP="00121DF9">
            <w:pPr>
              <w:keepNext/>
              <w:rPr>
                <w:rFonts w:ascii="Sitka Heading" w:hAnsi="Sitka Heading"/>
                <w:sz w:val="16"/>
                <w:szCs w:val="16"/>
                <w:lang w:val="en-US"/>
              </w:rPr>
            </w:pPr>
            <w:r>
              <w:rPr>
                <w:rFonts w:ascii="Sitka Heading" w:hAnsi="Sitka Heading"/>
                <w:sz w:val="16"/>
                <w:szCs w:val="16"/>
                <w:lang w:val="en-US"/>
              </w:rPr>
              <w:t xml:space="preserve">This </w:t>
            </w:r>
            <w:r w:rsidR="00B4744B" w:rsidRPr="005112DA">
              <w:rPr>
                <w:rFonts w:ascii="Sitka Heading" w:hAnsi="Sitka Heading"/>
                <w:sz w:val="16"/>
                <w:szCs w:val="16"/>
                <w:lang w:val="en-US"/>
              </w:rPr>
              <w:t>depends on</w:t>
            </w:r>
            <w:r w:rsidR="00E81FDE">
              <w:rPr>
                <w:rFonts w:ascii="Sitka Heading" w:hAnsi="Sitka Heading"/>
                <w:sz w:val="16"/>
                <w:szCs w:val="16"/>
                <w:lang w:val="en-US"/>
              </w:rPr>
              <w:t xml:space="preserve"> the</w:t>
            </w:r>
            <w:r w:rsidR="00B4744B" w:rsidRPr="005112DA">
              <w:rPr>
                <w:rFonts w:ascii="Sitka Heading" w:hAnsi="Sitka Heading"/>
                <w:sz w:val="16"/>
                <w:szCs w:val="16"/>
                <w:lang w:val="en-US"/>
              </w:rPr>
              <w:t xml:space="preserve"> interpretation </w:t>
            </w:r>
            <w:r w:rsidR="00E81FDE">
              <w:rPr>
                <w:rFonts w:ascii="Sitka Heading" w:hAnsi="Sitka Heading"/>
                <w:sz w:val="16"/>
                <w:szCs w:val="16"/>
                <w:lang w:val="en-US"/>
              </w:rPr>
              <w:t xml:space="preserve">of the methodology </w:t>
            </w:r>
            <w:r w:rsidR="00B4744B" w:rsidRPr="005112DA">
              <w:rPr>
                <w:rFonts w:ascii="Sitka Heading" w:hAnsi="Sitka Heading"/>
                <w:sz w:val="16"/>
                <w:szCs w:val="16"/>
                <w:lang w:val="en-US"/>
              </w:rPr>
              <w:t xml:space="preserve">and the interpretation of the variable itself. </w:t>
            </w:r>
            <w:r w:rsidR="002B14C4">
              <w:rPr>
                <w:rFonts w:ascii="Sitka Heading" w:hAnsi="Sitka Heading"/>
                <w:sz w:val="16"/>
                <w:szCs w:val="16"/>
                <w:lang w:val="en-US"/>
              </w:rPr>
              <w:t>In Design Thinking there is explicit information what a leader should do/be. For example not only collecting empty idea boxes but pro-actively asking and facilitating this process, However this is interpreted and mad</w:t>
            </w:r>
            <w:r w:rsidR="00B4744B" w:rsidRPr="005112DA">
              <w:rPr>
                <w:rFonts w:ascii="Sitka Heading" w:hAnsi="Sitka Heading"/>
                <w:sz w:val="16"/>
                <w:szCs w:val="16"/>
                <w:lang w:val="en-US"/>
              </w:rPr>
              <w:t xml:space="preserve">e me </w:t>
            </w:r>
            <w:r w:rsidR="00E81FDE">
              <w:rPr>
                <w:rFonts w:ascii="Sitka Heading" w:hAnsi="Sitka Heading"/>
                <w:sz w:val="16"/>
                <w:szCs w:val="16"/>
                <w:lang w:val="en-US"/>
              </w:rPr>
              <w:t xml:space="preserve">wonder </w:t>
            </w:r>
            <w:r w:rsidR="00B4744B" w:rsidRPr="005112DA">
              <w:rPr>
                <w:rFonts w:ascii="Sitka Heading" w:hAnsi="Sitka Heading"/>
                <w:sz w:val="16"/>
                <w:szCs w:val="16"/>
                <w:lang w:val="en-US"/>
              </w:rPr>
              <w:t xml:space="preserve">whether I formulated the variable </w:t>
            </w:r>
            <w:r w:rsidR="00B4744B" w:rsidRPr="00C50879">
              <w:rPr>
                <w:rFonts w:ascii="Sitka Heading" w:hAnsi="Sitka Heading"/>
                <w:sz w:val="16"/>
                <w:szCs w:val="16"/>
                <w:lang w:val="en-US"/>
              </w:rPr>
              <w:t>correctly</w:t>
            </w:r>
            <w:r w:rsidRPr="00C50879">
              <w:rPr>
                <w:rFonts w:ascii="Sitka Heading" w:hAnsi="Sitka Heading"/>
                <w:sz w:val="16"/>
                <w:szCs w:val="16"/>
                <w:lang w:val="en-US"/>
              </w:rPr>
              <w:t>.</w:t>
            </w:r>
          </w:p>
        </w:tc>
      </w:tr>
    </w:tbl>
    <w:p w14:paraId="4B165BA4" w14:textId="46FD1498" w:rsidR="00595FAA" w:rsidRDefault="00121DF9" w:rsidP="00121DF9">
      <w:pPr>
        <w:pStyle w:val="Bijschrift"/>
        <w:rPr>
          <w:rFonts w:ascii="Sitka Heading" w:hAnsi="Sitka Heading"/>
          <w:lang w:val="en-US"/>
        </w:rPr>
      </w:pPr>
      <w:bookmarkStart w:id="158" w:name="_Toc84859740"/>
      <w:r w:rsidRPr="00121DF9">
        <w:rPr>
          <w:lang w:val="en-US"/>
        </w:rPr>
        <w:t>Tabl</w:t>
      </w:r>
      <w:r w:rsidR="00C50879">
        <w:rPr>
          <w:lang w:val="en-US"/>
        </w:rPr>
        <w:t>e</w:t>
      </w:r>
      <w:r w:rsidRPr="00121DF9">
        <w:rPr>
          <w:lang w:val="en-US"/>
        </w:rPr>
        <w:t xml:space="preserve"> </w:t>
      </w:r>
      <w:r>
        <w:fldChar w:fldCharType="begin"/>
      </w:r>
      <w:r w:rsidRPr="00121DF9">
        <w:rPr>
          <w:lang w:val="en-US"/>
        </w:rPr>
        <w:instrText xml:space="preserve"> SEQ Tabel \* ARABIC </w:instrText>
      </w:r>
      <w:r>
        <w:fldChar w:fldCharType="separate"/>
      </w:r>
      <w:r w:rsidR="00042F12">
        <w:rPr>
          <w:noProof/>
          <w:lang w:val="en-US"/>
        </w:rPr>
        <w:t>35</w:t>
      </w:r>
      <w:r>
        <w:fldChar w:fldCharType="end"/>
      </w:r>
      <w:r w:rsidRPr="00121DF9">
        <w:rPr>
          <w:lang w:val="en-US"/>
        </w:rPr>
        <w:t>- Cluster Leaders - What could 3-D model learn from Design Thinking?</w:t>
      </w:r>
      <w:bookmarkEnd w:id="158"/>
    </w:p>
    <w:p w14:paraId="5A252B70" w14:textId="18FF8D9B" w:rsidR="00C224E3" w:rsidRDefault="00595FAA" w:rsidP="00B4744B">
      <w:pPr>
        <w:rPr>
          <w:rFonts w:ascii="Sitka Heading" w:hAnsi="Sitka Heading"/>
          <w:lang w:val="en-US"/>
        </w:rPr>
      </w:pPr>
      <w:r>
        <w:rPr>
          <w:rFonts w:ascii="Sitka Heading" w:hAnsi="Sitka Heading"/>
          <w:lang w:val="en-US"/>
        </w:rPr>
        <w:t xml:space="preserve">The cluster and the </w:t>
      </w:r>
      <w:r w:rsidRPr="00C50879">
        <w:rPr>
          <w:rFonts w:ascii="Sitka Heading" w:hAnsi="Sitka Heading"/>
          <w:lang w:val="en-US"/>
        </w:rPr>
        <w:t xml:space="preserve">variables caused </w:t>
      </w:r>
      <w:r w:rsidR="00B4744B" w:rsidRPr="00C50879">
        <w:rPr>
          <w:rFonts w:ascii="Sitka Heading" w:hAnsi="Sitka Heading"/>
          <w:lang w:val="en-US"/>
        </w:rPr>
        <w:t xml:space="preserve">question marks because of </w:t>
      </w:r>
      <w:r w:rsidR="005112DA" w:rsidRPr="00C50879">
        <w:rPr>
          <w:rFonts w:ascii="Sitka Heading" w:hAnsi="Sitka Heading"/>
          <w:lang w:val="en-US"/>
        </w:rPr>
        <w:t xml:space="preserve">the </w:t>
      </w:r>
      <w:r w:rsidR="00B4744B" w:rsidRPr="00C50879">
        <w:rPr>
          <w:rFonts w:ascii="Sitka Heading" w:hAnsi="Sitka Heading"/>
          <w:lang w:val="en-US"/>
        </w:rPr>
        <w:t xml:space="preserve">vagueness </w:t>
      </w:r>
      <w:r w:rsidR="005112DA" w:rsidRPr="00C50879">
        <w:rPr>
          <w:rFonts w:ascii="Sitka Heading" w:hAnsi="Sitka Heading"/>
          <w:lang w:val="en-US"/>
        </w:rPr>
        <w:t xml:space="preserve">of the variable description </w:t>
      </w:r>
      <w:r w:rsidR="00B4744B" w:rsidRPr="00C50879">
        <w:rPr>
          <w:rFonts w:ascii="Sitka Heading" w:hAnsi="Sitka Heading"/>
          <w:lang w:val="en-US"/>
        </w:rPr>
        <w:t>which is evaluat</w:t>
      </w:r>
      <w:r w:rsidR="005112DA" w:rsidRPr="00C50879">
        <w:rPr>
          <w:rFonts w:ascii="Sitka Heading" w:hAnsi="Sitka Heading"/>
          <w:lang w:val="en-US"/>
        </w:rPr>
        <w:t>ed in</w:t>
      </w:r>
      <w:r w:rsidR="00B4744B" w:rsidRPr="00C50879">
        <w:rPr>
          <w:rFonts w:ascii="Sitka Heading" w:hAnsi="Sitka Heading"/>
          <w:lang w:val="en-US"/>
        </w:rPr>
        <w:t xml:space="preserve"> </w:t>
      </w:r>
      <w:r w:rsidR="005321CC">
        <w:rPr>
          <w:rFonts w:ascii="Sitka Heading" w:hAnsi="Sitka Heading"/>
          <w:lang w:val="en-US"/>
        </w:rPr>
        <w:t>chapter 6</w:t>
      </w:r>
      <w:r w:rsidR="00A83178">
        <w:rPr>
          <w:rFonts w:ascii="Sitka Heading" w:hAnsi="Sitka Heading"/>
          <w:lang w:val="en-US"/>
        </w:rPr>
        <w:t xml:space="preserve">. </w:t>
      </w:r>
      <w:r w:rsidR="00A83178" w:rsidRPr="003A74DA">
        <w:rPr>
          <w:rFonts w:ascii="Sitka Heading" w:hAnsi="Sitka Heading"/>
          <w:lang w:val="en-US"/>
        </w:rPr>
        <w:t>I</w:t>
      </w:r>
      <w:r w:rsidR="00A83178">
        <w:rPr>
          <w:rFonts w:ascii="Sitka Heading" w:hAnsi="Sitka Heading"/>
          <w:lang w:val="en-US"/>
        </w:rPr>
        <w:t>n general it seems</w:t>
      </w:r>
      <w:r w:rsidR="00A83178" w:rsidRPr="003A74DA">
        <w:rPr>
          <w:rFonts w:ascii="Sitka Heading" w:hAnsi="Sitka Heading"/>
          <w:lang w:val="en-US"/>
        </w:rPr>
        <w:t xml:space="preserve"> both methodologies have similar ideas in the abstract understanding of the phrase ‘leadership’; can’t life</w:t>
      </w:r>
      <w:r w:rsidR="00E81FDE">
        <w:rPr>
          <w:rFonts w:ascii="Sitka Heading" w:hAnsi="Sitka Heading"/>
          <w:lang w:val="en-US"/>
        </w:rPr>
        <w:t xml:space="preserve"> with</w:t>
      </w:r>
      <w:r w:rsidR="00A83178" w:rsidRPr="003A74DA">
        <w:rPr>
          <w:rFonts w:ascii="Sitka Heading" w:hAnsi="Sitka Heading"/>
          <w:lang w:val="en-US"/>
        </w:rPr>
        <w:t xml:space="preserve"> (too much) and can’t live</w:t>
      </w:r>
      <w:r w:rsidR="00E81FDE">
        <w:rPr>
          <w:rFonts w:ascii="Sitka Heading" w:hAnsi="Sitka Heading"/>
          <w:lang w:val="en-US"/>
        </w:rPr>
        <w:t xml:space="preserve"> without</w:t>
      </w:r>
      <w:r w:rsidR="00A83178" w:rsidRPr="003A74DA">
        <w:rPr>
          <w:rFonts w:ascii="Sitka Heading" w:hAnsi="Sitka Heading"/>
          <w:lang w:val="en-US"/>
        </w:rPr>
        <w:t xml:space="preserve"> (too little).  </w:t>
      </w:r>
    </w:p>
    <w:p w14:paraId="6BC9876D" w14:textId="2D5D4394" w:rsidR="00121DF9" w:rsidRDefault="00121DF9" w:rsidP="00B4744B">
      <w:pPr>
        <w:rPr>
          <w:rFonts w:ascii="Sitka Heading" w:hAnsi="Sitka Heading"/>
          <w:lang w:val="en-US"/>
        </w:rPr>
      </w:pPr>
    </w:p>
    <w:p w14:paraId="6DF65CA7" w14:textId="5DE7075B" w:rsidR="00121DF9" w:rsidRDefault="00121DF9" w:rsidP="00B4744B">
      <w:pPr>
        <w:rPr>
          <w:rFonts w:ascii="Sitka Heading" w:hAnsi="Sitka Heading"/>
          <w:lang w:val="en-US"/>
        </w:rPr>
      </w:pPr>
    </w:p>
    <w:p w14:paraId="031208CD" w14:textId="6DD8EC87" w:rsidR="00121DF9" w:rsidRDefault="00121DF9" w:rsidP="00B4744B">
      <w:pPr>
        <w:rPr>
          <w:rFonts w:ascii="Sitka Heading" w:hAnsi="Sitka Heading"/>
          <w:lang w:val="en-US"/>
        </w:rPr>
      </w:pPr>
    </w:p>
    <w:p w14:paraId="35F6DC32" w14:textId="77777777" w:rsidR="00121DF9" w:rsidRDefault="00121DF9" w:rsidP="00B4744B">
      <w:pPr>
        <w:rPr>
          <w:rFonts w:ascii="Sitka Heading" w:hAnsi="Sitka Heading"/>
          <w:lang w:val="en-US"/>
        </w:rPr>
      </w:pPr>
    </w:p>
    <w:p w14:paraId="527AEC2C" w14:textId="296B365D" w:rsidR="00C224E3" w:rsidRDefault="00C224E3" w:rsidP="00121C0D">
      <w:pPr>
        <w:pStyle w:val="Kop3"/>
        <w:rPr>
          <w:lang w:val="en-US"/>
        </w:rPr>
      </w:pPr>
      <w:bookmarkStart w:id="159" w:name="_Toc85101456"/>
      <w:r>
        <w:rPr>
          <w:lang w:val="en-US"/>
        </w:rPr>
        <w:lastRenderedPageBreak/>
        <w:t xml:space="preserve">6.2.4 Overall </w:t>
      </w:r>
      <w:r w:rsidR="00AA42BF">
        <w:rPr>
          <w:lang w:val="en-US"/>
        </w:rPr>
        <w:t>conclusion</w:t>
      </w:r>
      <w:bookmarkEnd w:id="159"/>
    </w:p>
    <w:p w14:paraId="76D1DEB6" w14:textId="56037359" w:rsidR="001F343E" w:rsidRDefault="00C224E3" w:rsidP="0092774C">
      <w:pPr>
        <w:spacing w:line="360" w:lineRule="auto"/>
        <w:rPr>
          <w:rFonts w:ascii="Sitka Heading" w:hAnsi="Sitka Heading"/>
          <w:lang w:val="en-US"/>
        </w:rPr>
      </w:pPr>
      <w:r>
        <w:rPr>
          <w:rFonts w:ascii="Sitka Heading" w:hAnsi="Sitka Heading"/>
          <w:lang w:val="en-US"/>
        </w:rPr>
        <w:t>To summarize and combine all</w:t>
      </w:r>
      <w:r w:rsidR="00E81FDE">
        <w:rPr>
          <w:rFonts w:ascii="Sitka Heading" w:hAnsi="Sitka Heading"/>
          <w:lang w:val="en-US"/>
        </w:rPr>
        <w:t xml:space="preserve"> information of the previous sections</w:t>
      </w:r>
      <w:r>
        <w:rPr>
          <w:rFonts w:ascii="Sitka Heading" w:hAnsi="Sitka Heading"/>
          <w:lang w:val="en-US"/>
        </w:rPr>
        <w:t>, t</w:t>
      </w:r>
      <w:r w:rsidR="001F343E">
        <w:rPr>
          <w:rFonts w:ascii="Sitka Heading" w:hAnsi="Sitka Heading"/>
          <w:lang w:val="en-US"/>
        </w:rPr>
        <w:t xml:space="preserve">he table below </w:t>
      </w:r>
      <w:r>
        <w:rPr>
          <w:rFonts w:ascii="Sitka Heading" w:hAnsi="Sitka Heading"/>
          <w:lang w:val="en-US"/>
        </w:rPr>
        <w:t xml:space="preserve">shows the </w:t>
      </w:r>
      <w:r w:rsidR="001F343E">
        <w:rPr>
          <w:rFonts w:ascii="Sitka Heading" w:hAnsi="Sitka Heading"/>
          <w:lang w:val="en-US"/>
        </w:rPr>
        <w:t xml:space="preserve">overview </w:t>
      </w:r>
      <w:r>
        <w:rPr>
          <w:rFonts w:ascii="Sitka Heading" w:hAnsi="Sitka Heading"/>
          <w:lang w:val="en-US"/>
        </w:rPr>
        <w:t xml:space="preserve">of </w:t>
      </w:r>
      <w:r w:rsidR="00E81FDE">
        <w:rPr>
          <w:rFonts w:ascii="Sitka Heading" w:hAnsi="Sitka Heading"/>
          <w:lang w:val="en-US"/>
        </w:rPr>
        <w:t xml:space="preserve">all </w:t>
      </w:r>
      <w:r>
        <w:rPr>
          <w:rFonts w:ascii="Sitka Heading" w:hAnsi="Sitka Heading"/>
          <w:lang w:val="en-US"/>
        </w:rPr>
        <w:t>variables with the</w:t>
      </w:r>
      <w:r w:rsidR="001F343E">
        <w:rPr>
          <w:rFonts w:ascii="Sitka Heading" w:hAnsi="Sitka Heading"/>
          <w:lang w:val="en-US"/>
        </w:rPr>
        <w:t xml:space="preserve"> score ‘</w:t>
      </w:r>
      <w:r>
        <w:rPr>
          <w:rFonts w:ascii="Sitka Heading" w:hAnsi="Sitka Heading"/>
          <w:lang w:val="en-US"/>
        </w:rPr>
        <w:t>most suitable</w:t>
      </w:r>
      <w:r w:rsidR="001F343E">
        <w:rPr>
          <w:rFonts w:ascii="Sitka Heading" w:hAnsi="Sitka Heading"/>
          <w:lang w:val="en-US"/>
        </w:rPr>
        <w:t xml:space="preserve">’ (which makes the other less </w:t>
      </w:r>
      <w:r>
        <w:rPr>
          <w:rFonts w:ascii="Sitka Heading" w:hAnsi="Sitka Heading"/>
          <w:lang w:val="en-US"/>
        </w:rPr>
        <w:t>suitable</w:t>
      </w:r>
      <w:r w:rsidR="001F343E">
        <w:rPr>
          <w:rFonts w:ascii="Sitka Heading" w:hAnsi="Sitka Heading"/>
          <w:lang w:val="en-US"/>
        </w:rPr>
        <w:t xml:space="preserve"> but still not </w:t>
      </w:r>
      <w:r>
        <w:rPr>
          <w:rFonts w:ascii="Sitka Heading" w:hAnsi="Sitka Heading"/>
          <w:lang w:val="en-US"/>
        </w:rPr>
        <w:t>unsuitable</w:t>
      </w:r>
      <w:r w:rsidR="001F343E">
        <w:rPr>
          <w:rFonts w:ascii="Sitka Heading" w:hAnsi="Sitka Heading"/>
          <w:lang w:val="en-US"/>
        </w:rPr>
        <w:t xml:space="preserve">). </w:t>
      </w:r>
      <w:r>
        <w:rPr>
          <w:rFonts w:ascii="Sitka Heading" w:hAnsi="Sitka Heading"/>
          <w:lang w:val="en-US"/>
        </w:rPr>
        <w:t xml:space="preserve">Most suitable concerns the suitability of the methodology to </w:t>
      </w:r>
      <w:r w:rsidR="00E81FDE">
        <w:rPr>
          <w:rFonts w:ascii="Sitka Heading" w:hAnsi="Sitka Heading"/>
          <w:lang w:val="en-US"/>
        </w:rPr>
        <w:t xml:space="preserve">support </w:t>
      </w:r>
      <w:r>
        <w:rPr>
          <w:rFonts w:ascii="Sitka Heading" w:hAnsi="Sitka Heading"/>
          <w:lang w:val="en-US"/>
        </w:rPr>
        <w:t xml:space="preserve">large-scale episodic interventions. In the table, </w:t>
      </w:r>
      <w:r w:rsidR="001F343E">
        <w:rPr>
          <w:rFonts w:ascii="Sitka Heading" w:hAnsi="Sitka Heading"/>
          <w:lang w:val="en-US"/>
        </w:rPr>
        <w:t xml:space="preserve">DT stands for Design Thinking and 3-D meaning the methodology of the 3-D model.  </w:t>
      </w:r>
    </w:p>
    <w:tbl>
      <w:tblPr>
        <w:tblStyle w:val="Tabelraster"/>
        <w:tblW w:w="8500" w:type="dxa"/>
        <w:tblLook w:val="04A0" w:firstRow="1" w:lastRow="0" w:firstColumn="1" w:lastColumn="0" w:noHBand="0" w:noVBand="1"/>
      </w:tblPr>
      <w:tblGrid>
        <w:gridCol w:w="695"/>
        <w:gridCol w:w="561"/>
        <w:gridCol w:w="5969"/>
        <w:gridCol w:w="1275"/>
      </w:tblGrid>
      <w:tr w:rsidR="001F343E" w:rsidRPr="00AC3A0B" w14:paraId="4CF35B7B" w14:textId="77777777" w:rsidTr="00BE28BC">
        <w:trPr>
          <w:trHeight w:val="274"/>
        </w:trPr>
        <w:tc>
          <w:tcPr>
            <w:tcW w:w="695" w:type="dxa"/>
          </w:tcPr>
          <w:p w14:paraId="6C59EF77" w14:textId="77777777" w:rsidR="001F343E" w:rsidRPr="00AC3A0B" w:rsidRDefault="001F343E" w:rsidP="00BE28BC">
            <w:pPr>
              <w:rPr>
                <w:rFonts w:ascii="Sitka Heading" w:hAnsi="Sitka Heading"/>
                <w:sz w:val="16"/>
                <w:szCs w:val="16"/>
                <w:lang w:val="en-US"/>
              </w:rPr>
            </w:pPr>
          </w:p>
        </w:tc>
        <w:tc>
          <w:tcPr>
            <w:tcW w:w="6530" w:type="dxa"/>
            <w:gridSpan w:val="2"/>
          </w:tcPr>
          <w:p w14:paraId="5144921A" w14:textId="77777777" w:rsidR="001F343E" w:rsidRPr="00AC3A0B" w:rsidRDefault="001F343E" w:rsidP="00BE28BC">
            <w:pPr>
              <w:rPr>
                <w:rFonts w:ascii="Sitka Heading" w:hAnsi="Sitka Heading"/>
                <w:sz w:val="16"/>
                <w:szCs w:val="16"/>
                <w:lang w:val="en-US"/>
              </w:rPr>
            </w:pPr>
            <w:r w:rsidRPr="00AC3A0B">
              <w:rPr>
                <w:rFonts w:ascii="Sitka Heading" w:hAnsi="Sitka Heading"/>
                <w:sz w:val="16"/>
                <w:szCs w:val="16"/>
                <w:lang w:val="en-US"/>
              </w:rPr>
              <w:t xml:space="preserve">VARIABLES </w:t>
            </w:r>
          </w:p>
        </w:tc>
        <w:tc>
          <w:tcPr>
            <w:tcW w:w="1275" w:type="dxa"/>
          </w:tcPr>
          <w:p w14:paraId="4EA5E29C" w14:textId="400CAD89" w:rsidR="001F343E" w:rsidRPr="00AC3A0B" w:rsidRDefault="00C224E3" w:rsidP="00BE28BC">
            <w:pPr>
              <w:rPr>
                <w:rFonts w:ascii="Sitka Heading" w:hAnsi="Sitka Heading"/>
                <w:sz w:val="16"/>
                <w:szCs w:val="16"/>
                <w:lang w:val="en-US"/>
              </w:rPr>
            </w:pPr>
            <w:r>
              <w:rPr>
                <w:rFonts w:ascii="Sitka Heading" w:hAnsi="Sitka Heading"/>
                <w:sz w:val="16"/>
                <w:szCs w:val="16"/>
                <w:lang w:val="en-US"/>
              </w:rPr>
              <w:t>Most suitable</w:t>
            </w:r>
          </w:p>
        </w:tc>
      </w:tr>
      <w:tr w:rsidR="001F343E" w:rsidRPr="00FF1489" w14:paraId="4DE1B495" w14:textId="77777777" w:rsidTr="00BE28BC">
        <w:tc>
          <w:tcPr>
            <w:tcW w:w="695" w:type="dxa"/>
            <w:vMerge w:val="restart"/>
            <w:textDirection w:val="btLr"/>
          </w:tcPr>
          <w:p w14:paraId="2F094B3C" w14:textId="77777777" w:rsidR="001F343E" w:rsidRPr="00AC3A0B" w:rsidRDefault="001F343E" w:rsidP="00BE28BC">
            <w:pPr>
              <w:ind w:left="113" w:right="113"/>
              <w:rPr>
                <w:rFonts w:ascii="Sitka Heading" w:hAnsi="Sitka Heading"/>
                <w:b/>
                <w:bCs/>
                <w:sz w:val="16"/>
                <w:szCs w:val="16"/>
                <w:lang w:val="en-US"/>
              </w:rPr>
            </w:pPr>
            <w:r>
              <w:rPr>
                <w:rFonts w:ascii="Sitka Heading" w:hAnsi="Sitka Heading"/>
                <w:b/>
                <w:bCs/>
                <w:sz w:val="16"/>
                <w:szCs w:val="16"/>
                <w:lang w:val="en-US"/>
              </w:rPr>
              <w:t xml:space="preserve">Organization / Process </w:t>
            </w:r>
          </w:p>
        </w:tc>
        <w:tc>
          <w:tcPr>
            <w:tcW w:w="561" w:type="dxa"/>
          </w:tcPr>
          <w:p w14:paraId="12981690" w14:textId="77777777" w:rsidR="001F343E" w:rsidRPr="00AC3A0B" w:rsidRDefault="001F343E" w:rsidP="00BE28BC">
            <w:pPr>
              <w:rPr>
                <w:rFonts w:ascii="Sitka Heading" w:hAnsi="Sitka Heading"/>
                <w:b/>
                <w:bCs/>
                <w:sz w:val="16"/>
                <w:szCs w:val="16"/>
                <w:lang w:val="en-US"/>
              </w:rPr>
            </w:pPr>
            <w:r w:rsidRPr="00AC3A0B">
              <w:rPr>
                <w:rFonts w:ascii="Sitka Heading" w:hAnsi="Sitka Heading"/>
                <w:b/>
                <w:bCs/>
                <w:sz w:val="16"/>
                <w:szCs w:val="16"/>
                <w:lang w:val="en-US"/>
              </w:rPr>
              <w:t>1</w:t>
            </w:r>
          </w:p>
        </w:tc>
        <w:tc>
          <w:tcPr>
            <w:tcW w:w="5969" w:type="dxa"/>
          </w:tcPr>
          <w:p w14:paraId="6FA65D03" w14:textId="5D6D039C" w:rsidR="001F343E" w:rsidRPr="00AC3A0B" w:rsidRDefault="001F343E" w:rsidP="00BE28BC">
            <w:pPr>
              <w:rPr>
                <w:rFonts w:ascii="Sitka Heading" w:hAnsi="Sitka Heading"/>
                <w:sz w:val="16"/>
                <w:szCs w:val="16"/>
                <w:lang w:val="en-US"/>
              </w:rPr>
            </w:pPr>
            <w:r w:rsidRPr="00AC3A0B">
              <w:rPr>
                <w:rFonts w:ascii="Sitka Heading" w:hAnsi="Sitka Heading"/>
                <w:sz w:val="16"/>
                <w:szCs w:val="16"/>
                <w:lang w:val="en-US"/>
              </w:rPr>
              <w:t>Ability to achieve fundamental organizational transformation</w:t>
            </w:r>
            <w:r w:rsidR="00E81FDE">
              <w:rPr>
                <w:rFonts w:ascii="Sitka Heading" w:hAnsi="Sitka Heading"/>
                <w:sz w:val="16"/>
                <w:szCs w:val="16"/>
                <w:lang w:val="en-US"/>
              </w:rPr>
              <w:t>.</w:t>
            </w:r>
          </w:p>
        </w:tc>
        <w:tc>
          <w:tcPr>
            <w:tcW w:w="1275" w:type="dxa"/>
          </w:tcPr>
          <w:p w14:paraId="5C4B3FF6" w14:textId="77777777" w:rsidR="001F343E" w:rsidRPr="00AC3A0B" w:rsidRDefault="001F343E" w:rsidP="00BE28BC">
            <w:pPr>
              <w:rPr>
                <w:rFonts w:ascii="Sitka Heading" w:hAnsi="Sitka Heading"/>
                <w:sz w:val="16"/>
                <w:szCs w:val="16"/>
                <w:lang w:val="en-US"/>
              </w:rPr>
            </w:pPr>
            <w:r>
              <w:rPr>
                <w:rFonts w:ascii="Sitka Heading" w:hAnsi="Sitka Heading"/>
                <w:sz w:val="16"/>
                <w:szCs w:val="16"/>
                <w:lang w:val="en-US"/>
              </w:rPr>
              <w:t>DT and 3-D</w:t>
            </w:r>
          </w:p>
        </w:tc>
      </w:tr>
      <w:tr w:rsidR="001F343E" w:rsidRPr="00FF1489" w14:paraId="7618A323" w14:textId="77777777" w:rsidTr="00BE28BC">
        <w:tc>
          <w:tcPr>
            <w:tcW w:w="695" w:type="dxa"/>
            <w:vMerge/>
            <w:textDirection w:val="btLr"/>
          </w:tcPr>
          <w:p w14:paraId="66D98767" w14:textId="77777777" w:rsidR="001F343E" w:rsidRPr="00AC3A0B" w:rsidRDefault="001F343E" w:rsidP="00BE28BC">
            <w:pPr>
              <w:ind w:left="113" w:right="113"/>
              <w:rPr>
                <w:rFonts w:ascii="Sitka Heading" w:hAnsi="Sitka Heading"/>
                <w:b/>
                <w:bCs/>
                <w:sz w:val="16"/>
                <w:szCs w:val="16"/>
                <w:lang w:val="en-US"/>
              </w:rPr>
            </w:pPr>
          </w:p>
        </w:tc>
        <w:tc>
          <w:tcPr>
            <w:tcW w:w="561" w:type="dxa"/>
          </w:tcPr>
          <w:p w14:paraId="422C5B00" w14:textId="77777777" w:rsidR="001F343E" w:rsidRPr="00AC3A0B" w:rsidRDefault="001F343E" w:rsidP="00BE28BC">
            <w:pPr>
              <w:rPr>
                <w:rFonts w:ascii="Sitka Heading" w:hAnsi="Sitka Heading"/>
                <w:b/>
                <w:bCs/>
                <w:sz w:val="16"/>
                <w:szCs w:val="16"/>
                <w:lang w:val="en-US"/>
              </w:rPr>
            </w:pPr>
            <w:r w:rsidRPr="00AC3A0B">
              <w:rPr>
                <w:rFonts w:ascii="Sitka Heading" w:hAnsi="Sitka Heading"/>
                <w:b/>
                <w:bCs/>
                <w:sz w:val="16"/>
                <w:szCs w:val="16"/>
                <w:lang w:val="en-US"/>
              </w:rPr>
              <w:t>2</w:t>
            </w:r>
          </w:p>
        </w:tc>
        <w:tc>
          <w:tcPr>
            <w:tcW w:w="5969" w:type="dxa"/>
          </w:tcPr>
          <w:p w14:paraId="3AABEE02" w14:textId="50F44A7C" w:rsidR="001F343E" w:rsidRPr="00AC3A0B" w:rsidRDefault="001F343E" w:rsidP="00BE28BC">
            <w:pPr>
              <w:rPr>
                <w:rFonts w:ascii="Sitka Heading" w:hAnsi="Sitka Heading"/>
                <w:sz w:val="16"/>
                <w:szCs w:val="16"/>
                <w:lang w:val="en-US"/>
              </w:rPr>
            </w:pPr>
            <w:r w:rsidRPr="00AC3A0B">
              <w:rPr>
                <w:rFonts w:ascii="Sitka Heading" w:hAnsi="Sitka Heading"/>
                <w:sz w:val="16"/>
                <w:szCs w:val="16"/>
                <w:lang w:val="en-US"/>
              </w:rPr>
              <w:t>Functional specification at individual level.</w:t>
            </w:r>
          </w:p>
        </w:tc>
        <w:tc>
          <w:tcPr>
            <w:tcW w:w="1275" w:type="dxa"/>
          </w:tcPr>
          <w:p w14:paraId="70D6A8DA" w14:textId="77777777" w:rsidR="001F343E" w:rsidRPr="00AC3A0B" w:rsidRDefault="001F343E" w:rsidP="00BE28BC">
            <w:pPr>
              <w:rPr>
                <w:rFonts w:ascii="Sitka Heading" w:hAnsi="Sitka Heading"/>
                <w:sz w:val="16"/>
                <w:szCs w:val="16"/>
                <w:lang w:val="en-US"/>
              </w:rPr>
            </w:pPr>
            <w:r>
              <w:rPr>
                <w:rFonts w:ascii="Sitka Heading" w:hAnsi="Sitka Heading"/>
                <w:sz w:val="16"/>
                <w:szCs w:val="16"/>
                <w:lang w:val="en-US"/>
              </w:rPr>
              <w:t>3-D</w:t>
            </w:r>
          </w:p>
        </w:tc>
      </w:tr>
      <w:tr w:rsidR="001F343E" w:rsidRPr="00FF1489" w14:paraId="5D2C3AAD" w14:textId="77777777" w:rsidTr="00BE28BC">
        <w:tc>
          <w:tcPr>
            <w:tcW w:w="695" w:type="dxa"/>
            <w:vMerge/>
            <w:textDirection w:val="btLr"/>
          </w:tcPr>
          <w:p w14:paraId="2A375DF1" w14:textId="77777777" w:rsidR="001F343E" w:rsidRPr="00AC3A0B" w:rsidRDefault="001F343E" w:rsidP="00BE28BC">
            <w:pPr>
              <w:ind w:left="113" w:right="113"/>
              <w:rPr>
                <w:rFonts w:ascii="Sitka Heading" w:hAnsi="Sitka Heading"/>
                <w:b/>
                <w:bCs/>
                <w:sz w:val="16"/>
                <w:szCs w:val="16"/>
                <w:lang w:val="en-US"/>
              </w:rPr>
            </w:pPr>
          </w:p>
        </w:tc>
        <w:tc>
          <w:tcPr>
            <w:tcW w:w="561" w:type="dxa"/>
          </w:tcPr>
          <w:p w14:paraId="291BB381" w14:textId="77777777" w:rsidR="001F343E" w:rsidRPr="00AC3A0B" w:rsidRDefault="001F343E" w:rsidP="00BE28BC">
            <w:pPr>
              <w:rPr>
                <w:rFonts w:ascii="Sitka Heading" w:hAnsi="Sitka Heading"/>
                <w:b/>
                <w:bCs/>
                <w:sz w:val="16"/>
                <w:szCs w:val="16"/>
                <w:lang w:val="en-US"/>
              </w:rPr>
            </w:pPr>
            <w:r w:rsidRPr="00AC3A0B">
              <w:rPr>
                <w:rFonts w:ascii="Sitka Heading" w:hAnsi="Sitka Heading"/>
                <w:b/>
                <w:bCs/>
                <w:sz w:val="16"/>
                <w:szCs w:val="16"/>
                <w:lang w:val="en-US"/>
              </w:rPr>
              <w:t>3</w:t>
            </w:r>
          </w:p>
        </w:tc>
        <w:tc>
          <w:tcPr>
            <w:tcW w:w="5969" w:type="dxa"/>
          </w:tcPr>
          <w:p w14:paraId="26C2243F" w14:textId="4BB98F08" w:rsidR="001F343E" w:rsidRPr="00AC3A0B" w:rsidRDefault="001F343E" w:rsidP="00BE28BC">
            <w:pPr>
              <w:rPr>
                <w:rFonts w:ascii="Sitka Heading" w:hAnsi="Sitka Heading"/>
                <w:sz w:val="16"/>
                <w:szCs w:val="16"/>
                <w:lang w:val="en-US"/>
              </w:rPr>
            </w:pPr>
            <w:r w:rsidRPr="00AC3A0B">
              <w:rPr>
                <w:rFonts w:ascii="Sitka Heading" w:hAnsi="Sitka Heading"/>
                <w:sz w:val="16"/>
                <w:szCs w:val="16"/>
                <w:lang w:val="en-US"/>
              </w:rPr>
              <w:t>Learning to deliver expected changes after ‘go live’.</w:t>
            </w:r>
          </w:p>
        </w:tc>
        <w:tc>
          <w:tcPr>
            <w:tcW w:w="1275" w:type="dxa"/>
          </w:tcPr>
          <w:p w14:paraId="00F54A33" w14:textId="09F9EA45" w:rsidR="001F343E" w:rsidRPr="00AC3A0B" w:rsidRDefault="001F343E" w:rsidP="00BE28BC">
            <w:pPr>
              <w:rPr>
                <w:rFonts w:ascii="Sitka Heading" w:hAnsi="Sitka Heading"/>
                <w:sz w:val="16"/>
                <w:szCs w:val="16"/>
                <w:lang w:val="en-US"/>
              </w:rPr>
            </w:pPr>
            <w:r w:rsidRPr="00C5678F">
              <w:rPr>
                <w:rFonts w:ascii="Sitka Heading" w:hAnsi="Sitka Heading"/>
                <w:sz w:val="16"/>
                <w:szCs w:val="16"/>
                <w:lang w:val="en-US"/>
              </w:rPr>
              <w:t>DT</w:t>
            </w:r>
            <w:r w:rsidR="00C5678F" w:rsidRPr="00C5678F">
              <w:rPr>
                <w:rFonts w:ascii="Sitka Heading" w:hAnsi="Sitka Heading"/>
                <w:sz w:val="16"/>
                <w:szCs w:val="16"/>
                <w:lang w:val="en-US"/>
              </w:rPr>
              <w:t xml:space="preserve"> and 3</w:t>
            </w:r>
            <w:r w:rsidR="00C5678F">
              <w:rPr>
                <w:rFonts w:ascii="Sitka Heading" w:hAnsi="Sitka Heading"/>
                <w:sz w:val="16"/>
                <w:szCs w:val="16"/>
                <w:lang w:val="en-US"/>
              </w:rPr>
              <w:t>-D</w:t>
            </w:r>
          </w:p>
        </w:tc>
      </w:tr>
      <w:tr w:rsidR="001F343E" w:rsidRPr="00FF1489" w14:paraId="4BC8AD1C" w14:textId="77777777" w:rsidTr="00BE28BC">
        <w:tc>
          <w:tcPr>
            <w:tcW w:w="695" w:type="dxa"/>
            <w:vMerge/>
            <w:textDirection w:val="btLr"/>
          </w:tcPr>
          <w:p w14:paraId="04D3E8E0" w14:textId="77777777" w:rsidR="001F343E" w:rsidRPr="00AC3A0B" w:rsidRDefault="001F343E" w:rsidP="00BE28BC">
            <w:pPr>
              <w:ind w:left="113" w:right="113"/>
              <w:rPr>
                <w:rFonts w:ascii="Sitka Heading" w:hAnsi="Sitka Heading"/>
                <w:b/>
                <w:bCs/>
                <w:sz w:val="16"/>
                <w:szCs w:val="16"/>
                <w:lang w:val="en-US"/>
              </w:rPr>
            </w:pPr>
          </w:p>
        </w:tc>
        <w:tc>
          <w:tcPr>
            <w:tcW w:w="561" w:type="dxa"/>
          </w:tcPr>
          <w:p w14:paraId="50999923" w14:textId="77777777" w:rsidR="001F343E" w:rsidRPr="00AC3A0B" w:rsidRDefault="001F343E" w:rsidP="00BE28BC">
            <w:pPr>
              <w:rPr>
                <w:rFonts w:ascii="Sitka Heading" w:hAnsi="Sitka Heading"/>
                <w:b/>
                <w:bCs/>
                <w:sz w:val="16"/>
                <w:szCs w:val="16"/>
                <w:lang w:val="en-US"/>
              </w:rPr>
            </w:pPr>
            <w:r w:rsidRPr="00AC3A0B">
              <w:rPr>
                <w:rFonts w:ascii="Sitka Heading" w:hAnsi="Sitka Heading"/>
                <w:b/>
                <w:bCs/>
                <w:sz w:val="16"/>
                <w:szCs w:val="16"/>
                <w:lang w:val="en-US"/>
              </w:rPr>
              <w:t>4</w:t>
            </w:r>
          </w:p>
        </w:tc>
        <w:tc>
          <w:tcPr>
            <w:tcW w:w="5969" w:type="dxa"/>
          </w:tcPr>
          <w:p w14:paraId="2F94C3A9" w14:textId="3A304F30" w:rsidR="001F343E" w:rsidRPr="00AC3A0B" w:rsidRDefault="001F343E" w:rsidP="00BE28BC">
            <w:pPr>
              <w:rPr>
                <w:rFonts w:ascii="Sitka Heading" w:hAnsi="Sitka Heading"/>
                <w:sz w:val="16"/>
                <w:szCs w:val="16"/>
                <w:lang w:val="en-US"/>
              </w:rPr>
            </w:pPr>
            <w:r w:rsidRPr="00AC3A0B">
              <w:rPr>
                <w:rFonts w:ascii="Sitka Heading" w:hAnsi="Sitka Heading"/>
                <w:sz w:val="16"/>
                <w:szCs w:val="16"/>
                <w:lang w:val="en-US"/>
              </w:rPr>
              <w:t>Two-way communication on regular basis</w:t>
            </w:r>
            <w:r w:rsidR="00E81FDE">
              <w:rPr>
                <w:rFonts w:ascii="Sitka Heading" w:hAnsi="Sitka Heading"/>
                <w:sz w:val="16"/>
                <w:szCs w:val="16"/>
                <w:lang w:val="en-US"/>
              </w:rPr>
              <w:t>.</w:t>
            </w:r>
            <w:r w:rsidRPr="00AC3A0B">
              <w:rPr>
                <w:rFonts w:ascii="Sitka Heading" w:hAnsi="Sitka Heading"/>
                <w:sz w:val="16"/>
                <w:szCs w:val="16"/>
                <w:lang w:val="en-US"/>
              </w:rPr>
              <w:t xml:space="preserve"> </w:t>
            </w:r>
          </w:p>
        </w:tc>
        <w:tc>
          <w:tcPr>
            <w:tcW w:w="1275" w:type="dxa"/>
          </w:tcPr>
          <w:p w14:paraId="7922EC1A" w14:textId="77777777" w:rsidR="001F343E" w:rsidRPr="00AC3A0B" w:rsidRDefault="001F343E" w:rsidP="00BE28BC">
            <w:pPr>
              <w:rPr>
                <w:rFonts w:ascii="Sitka Heading" w:hAnsi="Sitka Heading"/>
                <w:sz w:val="16"/>
                <w:szCs w:val="16"/>
                <w:lang w:val="en-US"/>
              </w:rPr>
            </w:pPr>
            <w:r>
              <w:rPr>
                <w:rFonts w:ascii="Sitka Heading" w:hAnsi="Sitka Heading"/>
                <w:sz w:val="16"/>
                <w:szCs w:val="16"/>
                <w:lang w:val="en-US"/>
              </w:rPr>
              <w:t>3-D</w:t>
            </w:r>
          </w:p>
        </w:tc>
      </w:tr>
      <w:tr w:rsidR="001F343E" w:rsidRPr="00FF1489" w14:paraId="034E5428" w14:textId="77777777" w:rsidTr="00BE28BC">
        <w:tc>
          <w:tcPr>
            <w:tcW w:w="695" w:type="dxa"/>
            <w:vMerge/>
            <w:textDirection w:val="btLr"/>
          </w:tcPr>
          <w:p w14:paraId="6CA5FB30" w14:textId="77777777" w:rsidR="001F343E" w:rsidRPr="00AC3A0B" w:rsidRDefault="001F343E" w:rsidP="00BE28BC">
            <w:pPr>
              <w:ind w:left="113" w:right="113"/>
              <w:rPr>
                <w:rFonts w:ascii="Sitka Heading" w:hAnsi="Sitka Heading"/>
                <w:b/>
                <w:bCs/>
                <w:sz w:val="16"/>
                <w:szCs w:val="16"/>
                <w:lang w:val="en-US"/>
              </w:rPr>
            </w:pPr>
          </w:p>
        </w:tc>
        <w:tc>
          <w:tcPr>
            <w:tcW w:w="561" w:type="dxa"/>
          </w:tcPr>
          <w:p w14:paraId="36A24F7B" w14:textId="77777777" w:rsidR="001F343E" w:rsidRPr="00AC3A0B" w:rsidRDefault="001F343E" w:rsidP="00BE28BC">
            <w:pPr>
              <w:rPr>
                <w:rFonts w:ascii="Sitka Heading" w:hAnsi="Sitka Heading"/>
                <w:b/>
                <w:bCs/>
                <w:sz w:val="16"/>
                <w:szCs w:val="16"/>
                <w:lang w:val="en-US"/>
              </w:rPr>
            </w:pPr>
            <w:r w:rsidRPr="00AC3A0B">
              <w:rPr>
                <w:rFonts w:ascii="Sitka Heading" w:hAnsi="Sitka Heading"/>
                <w:b/>
                <w:bCs/>
                <w:sz w:val="16"/>
                <w:szCs w:val="16"/>
                <w:lang w:val="en-US"/>
              </w:rPr>
              <w:t>5</w:t>
            </w:r>
          </w:p>
        </w:tc>
        <w:tc>
          <w:tcPr>
            <w:tcW w:w="5969" w:type="dxa"/>
          </w:tcPr>
          <w:p w14:paraId="0BD00305" w14:textId="685CD08D" w:rsidR="001F343E" w:rsidRPr="00AC3A0B" w:rsidRDefault="001F343E" w:rsidP="00BE28BC">
            <w:pPr>
              <w:rPr>
                <w:rFonts w:ascii="Sitka Heading" w:hAnsi="Sitka Heading"/>
                <w:sz w:val="16"/>
                <w:szCs w:val="16"/>
                <w:lang w:val="en-US"/>
              </w:rPr>
            </w:pPr>
            <w:r w:rsidRPr="00AC3A0B">
              <w:rPr>
                <w:rFonts w:ascii="Sitka Heading" w:hAnsi="Sitka Heading"/>
                <w:sz w:val="16"/>
                <w:szCs w:val="16"/>
                <w:lang w:val="en-US"/>
              </w:rPr>
              <w:t xml:space="preserve">Adaptability of </w:t>
            </w:r>
            <w:r w:rsidR="00E81FDE">
              <w:rPr>
                <w:rFonts w:ascii="Sitka Heading" w:hAnsi="Sitka Heading"/>
                <w:sz w:val="16"/>
                <w:szCs w:val="16"/>
                <w:lang w:val="en-US"/>
              </w:rPr>
              <w:t>h</w:t>
            </w:r>
            <w:r w:rsidRPr="00AC3A0B">
              <w:rPr>
                <w:rFonts w:ascii="Sitka Heading" w:hAnsi="Sitka Heading"/>
                <w:sz w:val="16"/>
                <w:szCs w:val="16"/>
                <w:lang w:val="en-US"/>
              </w:rPr>
              <w:t xml:space="preserve">uman </w:t>
            </w:r>
            <w:r w:rsidR="00E81FDE">
              <w:rPr>
                <w:rFonts w:ascii="Sitka Heading" w:hAnsi="Sitka Heading"/>
                <w:sz w:val="16"/>
                <w:szCs w:val="16"/>
                <w:lang w:val="en-US"/>
              </w:rPr>
              <w:t>r</w:t>
            </w:r>
            <w:r w:rsidRPr="00AC3A0B">
              <w:rPr>
                <w:rFonts w:ascii="Sitka Heading" w:hAnsi="Sitka Heading"/>
                <w:sz w:val="16"/>
                <w:szCs w:val="16"/>
                <w:lang w:val="en-US"/>
              </w:rPr>
              <w:t xml:space="preserve">esources </w:t>
            </w:r>
            <w:r w:rsidR="00E81FDE">
              <w:rPr>
                <w:rFonts w:ascii="Sitka Heading" w:hAnsi="Sitka Heading"/>
                <w:sz w:val="16"/>
                <w:szCs w:val="16"/>
                <w:lang w:val="en-US"/>
              </w:rPr>
              <w:t>p</w:t>
            </w:r>
            <w:r w:rsidRPr="00AC3A0B">
              <w:rPr>
                <w:rFonts w:ascii="Sitka Heading" w:hAnsi="Sitka Heading"/>
                <w:sz w:val="16"/>
                <w:szCs w:val="16"/>
                <w:lang w:val="en-US"/>
              </w:rPr>
              <w:t>ractices / instruments</w:t>
            </w:r>
            <w:r w:rsidR="00E81FDE">
              <w:rPr>
                <w:rFonts w:ascii="Sitka Heading" w:hAnsi="Sitka Heading"/>
                <w:sz w:val="16"/>
                <w:szCs w:val="16"/>
                <w:lang w:val="en-US"/>
              </w:rPr>
              <w:t>.</w:t>
            </w:r>
          </w:p>
        </w:tc>
        <w:tc>
          <w:tcPr>
            <w:tcW w:w="1275" w:type="dxa"/>
          </w:tcPr>
          <w:p w14:paraId="4610886B" w14:textId="77777777" w:rsidR="001F343E" w:rsidRPr="00AC3A0B" w:rsidRDefault="001F343E" w:rsidP="00BE28BC">
            <w:pPr>
              <w:rPr>
                <w:rFonts w:ascii="Sitka Heading" w:hAnsi="Sitka Heading"/>
                <w:sz w:val="16"/>
                <w:szCs w:val="16"/>
                <w:lang w:val="en-US"/>
              </w:rPr>
            </w:pPr>
            <w:r>
              <w:rPr>
                <w:rFonts w:ascii="Sitka Heading" w:hAnsi="Sitka Heading"/>
                <w:sz w:val="16"/>
                <w:szCs w:val="16"/>
                <w:lang w:val="en-US"/>
              </w:rPr>
              <w:t>3-D</w:t>
            </w:r>
          </w:p>
        </w:tc>
      </w:tr>
      <w:tr w:rsidR="001F343E" w:rsidRPr="00FF1489" w14:paraId="4A2EB224" w14:textId="77777777" w:rsidTr="00BE28BC">
        <w:trPr>
          <w:trHeight w:val="223"/>
        </w:trPr>
        <w:tc>
          <w:tcPr>
            <w:tcW w:w="695" w:type="dxa"/>
            <w:vMerge/>
            <w:textDirection w:val="btLr"/>
          </w:tcPr>
          <w:p w14:paraId="6EFF297E" w14:textId="77777777" w:rsidR="001F343E" w:rsidRPr="00AC3A0B" w:rsidRDefault="001F343E" w:rsidP="00BE28BC">
            <w:pPr>
              <w:ind w:left="113" w:right="113"/>
              <w:rPr>
                <w:rFonts w:ascii="Sitka Heading" w:hAnsi="Sitka Heading"/>
                <w:b/>
                <w:bCs/>
                <w:sz w:val="16"/>
                <w:szCs w:val="16"/>
                <w:lang w:val="en-US"/>
              </w:rPr>
            </w:pPr>
          </w:p>
        </w:tc>
        <w:tc>
          <w:tcPr>
            <w:tcW w:w="561" w:type="dxa"/>
          </w:tcPr>
          <w:p w14:paraId="4DE7B1FF" w14:textId="77777777" w:rsidR="001F343E" w:rsidRPr="00945658" w:rsidRDefault="001F343E" w:rsidP="00BE28BC">
            <w:pPr>
              <w:rPr>
                <w:rFonts w:ascii="Sitka Heading" w:hAnsi="Sitka Heading"/>
                <w:b/>
                <w:bCs/>
                <w:sz w:val="16"/>
                <w:szCs w:val="16"/>
                <w:lang w:val="en-US"/>
              </w:rPr>
            </w:pPr>
            <w:r w:rsidRPr="00AC3A0B">
              <w:rPr>
                <w:rFonts w:ascii="Sitka Heading" w:hAnsi="Sitka Heading"/>
                <w:b/>
                <w:bCs/>
                <w:sz w:val="16"/>
                <w:szCs w:val="16"/>
                <w:lang w:val="en-US"/>
              </w:rPr>
              <w:t>6</w:t>
            </w:r>
          </w:p>
        </w:tc>
        <w:tc>
          <w:tcPr>
            <w:tcW w:w="5969" w:type="dxa"/>
          </w:tcPr>
          <w:p w14:paraId="4CA471B5" w14:textId="3728711F" w:rsidR="001F343E" w:rsidRPr="00AC3A0B" w:rsidRDefault="001F343E" w:rsidP="00BE28BC">
            <w:pPr>
              <w:rPr>
                <w:rFonts w:ascii="Sitka Heading" w:hAnsi="Sitka Heading"/>
                <w:sz w:val="16"/>
                <w:szCs w:val="16"/>
                <w:lang w:val="en-US"/>
              </w:rPr>
            </w:pPr>
            <w:r w:rsidRPr="00AC3A0B">
              <w:rPr>
                <w:rFonts w:ascii="Sitka Heading" w:hAnsi="Sitka Heading"/>
                <w:sz w:val="16"/>
                <w:szCs w:val="16"/>
                <w:lang w:val="en-US"/>
              </w:rPr>
              <w:t>Adaptability of the organization structure and infrastructure</w:t>
            </w:r>
            <w:r w:rsidR="00E81FDE">
              <w:rPr>
                <w:rFonts w:ascii="Sitka Heading" w:hAnsi="Sitka Heading"/>
                <w:sz w:val="16"/>
                <w:szCs w:val="16"/>
                <w:lang w:val="en-US"/>
              </w:rPr>
              <w:t>.</w:t>
            </w:r>
          </w:p>
        </w:tc>
        <w:tc>
          <w:tcPr>
            <w:tcW w:w="1275" w:type="dxa"/>
          </w:tcPr>
          <w:p w14:paraId="5BAB0013" w14:textId="77777777" w:rsidR="001F343E" w:rsidRPr="00AC3A0B" w:rsidRDefault="001F343E" w:rsidP="00BE28BC">
            <w:pPr>
              <w:rPr>
                <w:rFonts w:ascii="Sitka Heading" w:hAnsi="Sitka Heading"/>
                <w:sz w:val="16"/>
                <w:szCs w:val="16"/>
                <w:lang w:val="en-US"/>
              </w:rPr>
            </w:pPr>
            <w:r>
              <w:rPr>
                <w:rFonts w:ascii="Sitka Heading" w:hAnsi="Sitka Heading"/>
                <w:sz w:val="16"/>
                <w:szCs w:val="16"/>
                <w:lang w:val="en-US"/>
              </w:rPr>
              <w:t>3-D</w:t>
            </w:r>
          </w:p>
        </w:tc>
      </w:tr>
      <w:tr w:rsidR="001F343E" w:rsidRPr="00362D3B" w14:paraId="3C13498B" w14:textId="77777777" w:rsidTr="00BE28BC">
        <w:trPr>
          <w:trHeight w:val="223"/>
        </w:trPr>
        <w:tc>
          <w:tcPr>
            <w:tcW w:w="695" w:type="dxa"/>
            <w:vMerge w:val="restart"/>
            <w:textDirection w:val="btLr"/>
          </w:tcPr>
          <w:p w14:paraId="7C74F5BA" w14:textId="77777777" w:rsidR="001F343E" w:rsidRDefault="001F343E" w:rsidP="00BE28BC">
            <w:pPr>
              <w:ind w:left="113" w:right="113"/>
              <w:rPr>
                <w:rFonts w:ascii="Sitka Heading" w:hAnsi="Sitka Heading"/>
                <w:b/>
                <w:bCs/>
                <w:sz w:val="16"/>
                <w:szCs w:val="16"/>
                <w:lang w:val="en-US"/>
              </w:rPr>
            </w:pPr>
            <w:r>
              <w:rPr>
                <w:rFonts w:ascii="Sitka Heading" w:hAnsi="Sitka Heading"/>
                <w:b/>
                <w:bCs/>
                <w:sz w:val="16"/>
                <w:szCs w:val="16"/>
                <w:lang w:val="en-US"/>
              </w:rPr>
              <w:t>Participants</w:t>
            </w:r>
          </w:p>
        </w:tc>
        <w:tc>
          <w:tcPr>
            <w:tcW w:w="561" w:type="dxa"/>
          </w:tcPr>
          <w:p w14:paraId="2E03DAEE" w14:textId="77777777" w:rsidR="001F343E" w:rsidRPr="00AC3A0B" w:rsidRDefault="001F343E" w:rsidP="00BE28BC">
            <w:pPr>
              <w:rPr>
                <w:rFonts w:ascii="Sitka Heading" w:hAnsi="Sitka Heading"/>
                <w:b/>
                <w:bCs/>
                <w:sz w:val="16"/>
                <w:szCs w:val="16"/>
                <w:lang w:val="en-US"/>
              </w:rPr>
            </w:pPr>
            <w:r>
              <w:rPr>
                <w:rFonts w:ascii="Sitka Heading" w:hAnsi="Sitka Heading"/>
                <w:b/>
                <w:bCs/>
                <w:sz w:val="16"/>
                <w:szCs w:val="16"/>
                <w:lang w:val="en-US"/>
              </w:rPr>
              <w:t>7</w:t>
            </w:r>
          </w:p>
        </w:tc>
        <w:tc>
          <w:tcPr>
            <w:tcW w:w="5969" w:type="dxa"/>
          </w:tcPr>
          <w:p w14:paraId="64F2A7C3" w14:textId="258874E0" w:rsidR="001F343E" w:rsidRPr="00AC3A0B" w:rsidRDefault="001F343E" w:rsidP="00BE28BC">
            <w:pPr>
              <w:rPr>
                <w:rFonts w:ascii="Sitka Heading" w:hAnsi="Sitka Heading"/>
                <w:sz w:val="16"/>
                <w:szCs w:val="16"/>
                <w:lang w:val="en-US"/>
              </w:rPr>
            </w:pPr>
            <w:r w:rsidRPr="0037305E">
              <w:rPr>
                <w:rFonts w:ascii="Sitka Heading" w:hAnsi="Sitka Heading"/>
                <w:sz w:val="16"/>
                <w:szCs w:val="16"/>
                <w:lang w:val="en-US"/>
              </w:rPr>
              <w:t>Attention to human emotions</w:t>
            </w:r>
            <w:r w:rsidR="00E81FDE">
              <w:rPr>
                <w:rFonts w:ascii="Sitka Heading" w:hAnsi="Sitka Heading"/>
                <w:sz w:val="16"/>
                <w:szCs w:val="16"/>
                <w:lang w:val="en-US"/>
              </w:rPr>
              <w:t>.</w:t>
            </w:r>
          </w:p>
        </w:tc>
        <w:tc>
          <w:tcPr>
            <w:tcW w:w="1275" w:type="dxa"/>
          </w:tcPr>
          <w:p w14:paraId="4C1AD2BC" w14:textId="77777777" w:rsidR="001F343E" w:rsidRPr="0037305E" w:rsidRDefault="001F343E" w:rsidP="00BE28BC">
            <w:pPr>
              <w:rPr>
                <w:rFonts w:ascii="Sitka Heading" w:hAnsi="Sitka Heading"/>
                <w:sz w:val="16"/>
                <w:szCs w:val="16"/>
                <w:lang w:val="en-US"/>
              </w:rPr>
            </w:pPr>
            <w:r>
              <w:rPr>
                <w:rFonts w:ascii="Sitka Heading" w:hAnsi="Sitka Heading"/>
                <w:sz w:val="16"/>
                <w:szCs w:val="16"/>
                <w:lang w:val="en-US"/>
              </w:rPr>
              <w:t>3-D</w:t>
            </w:r>
          </w:p>
        </w:tc>
      </w:tr>
      <w:tr w:rsidR="001F343E" w:rsidRPr="00FF1489" w14:paraId="21B9D9A4" w14:textId="77777777" w:rsidTr="00BE28BC">
        <w:trPr>
          <w:trHeight w:val="223"/>
        </w:trPr>
        <w:tc>
          <w:tcPr>
            <w:tcW w:w="695" w:type="dxa"/>
            <w:vMerge/>
            <w:textDirection w:val="btLr"/>
          </w:tcPr>
          <w:p w14:paraId="4AF92BC4" w14:textId="77777777" w:rsidR="001F343E" w:rsidRDefault="001F343E" w:rsidP="00BE28BC">
            <w:pPr>
              <w:ind w:left="113" w:right="113"/>
              <w:rPr>
                <w:rFonts w:ascii="Sitka Heading" w:hAnsi="Sitka Heading"/>
                <w:b/>
                <w:bCs/>
                <w:sz w:val="16"/>
                <w:szCs w:val="16"/>
                <w:lang w:val="en-US"/>
              </w:rPr>
            </w:pPr>
          </w:p>
        </w:tc>
        <w:tc>
          <w:tcPr>
            <w:tcW w:w="561" w:type="dxa"/>
          </w:tcPr>
          <w:p w14:paraId="5410E8FA" w14:textId="77777777" w:rsidR="001F343E" w:rsidRPr="00AC3A0B" w:rsidRDefault="001F343E" w:rsidP="00BE28BC">
            <w:pPr>
              <w:rPr>
                <w:rFonts w:ascii="Sitka Heading" w:hAnsi="Sitka Heading"/>
                <w:b/>
                <w:bCs/>
                <w:sz w:val="16"/>
                <w:szCs w:val="16"/>
                <w:lang w:val="en-US"/>
              </w:rPr>
            </w:pPr>
            <w:r>
              <w:rPr>
                <w:rFonts w:ascii="Sitka Heading" w:hAnsi="Sitka Heading"/>
                <w:b/>
                <w:bCs/>
                <w:sz w:val="16"/>
                <w:szCs w:val="16"/>
                <w:lang w:val="en-US"/>
              </w:rPr>
              <w:t>7.a</w:t>
            </w:r>
          </w:p>
        </w:tc>
        <w:tc>
          <w:tcPr>
            <w:tcW w:w="5969" w:type="dxa"/>
          </w:tcPr>
          <w:p w14:paraId="27C69271" w14:textId="7051D4AA" w:rsidR="001F343E" w:rsidRPr="00AC3A0B" w:rsidRDefault="001F343E" w:rsidP="00BE28BC">
            <w:pPr>
              <w:rPr>
                <w:rFonts w:ascii="Sitka Heading" w:hAnsi="Sitka Heading"/>
                <w:sz w:val="16"/>
                <w:szCs w:val="16"/>
                <w:lang w:val="en-US"/>
              </w:rPr>
            </w:pPr>
            <w:r w:rsidRPr="0037305E">
              <w:rPr>
                <w:rFonts w:ascii="Sitka Heading" w:hAnsi="Sitka Heading"/>
                <w:sz w:val="16"/>
                <w:szCs w:val="16"/>
                <w:lang w:val="en-US"/>
              </w:rPr>
              <w:t xml:space="preserve">Awareness of the variety and </w:t>
            </w:r>
            <w:r w:rsidR="00E81FDE" w:rsidRPr="0037305E">
              <w:rPr>
                <w:rFonts w:ascii="Sitka Heading" w:hAnsi="Sitka Heading"/>
                <w:sz w:val="16"/>
                <w:szCs w:val="16"/>
                <w:lang w:val="en-US"/>
              </w:rPr>
              <w:t>occurr</w:t>
            </w:r>
            <w:r w:rsidR="00E81FDE">
              <w:rPr>
                <w:rFonts w:ascii="Sitka Heading" w:hAnsi="Sitka Heading"/>
                <w:sz w:val="16"/>
                <w:szCs w:val="16"/>
                <w:lang w:val="en-US"/>
              </w:rPr>
              <w:t>e</w:t>
            </w:r>
            <w:r w:rsidR="00E81FDE" w:rsidRPr="0037305E">
              <w:rPr>
                <w:rFonts w:ascii="Sitka Heading" w:hAnsi="Sitka Heading"/>
                <w:sz w:val="16"/>
                <w:szCs w:val="16"/>
                <w:lang w:val="en-US"/>
              </w:rPr>
              <w:t>nce</w:t>
            </w:r>
            <w:r w:rsidRPr="0037305E">
              <w:rPr>
                <w:rFonts w:ascii="Sitka Heading" w:hAnsi="Sitka Heading"/>
                <w:sz w:val="16"/>
                <w:szCs w:val="16"/>
                <w:lang w:val="en-US"/>
              </w:rPr>
              <w:t xml:space="preserve"> (series) of human emotions</w:t>
            </w:r>
            <w:r w:rsidR="00E81FDE">
              <w:rPr>
                <w:rFonts w:ascii="Sitka Heading" w:hAnsi="Sitka Heading"/>
                <w:sz w:val="16"/>
                <w:szCs w:val="16"/>
                <w:lang w:val="en-US"/>
              </w:rPr>
              <w:t>.</w:t>
            </w:r>
          </w:p>
        </w:tc>
        <w:tc>
          <w:tcPr>
            <w:tcW w:w="1275" w:type="dxa"/>
          </w:tcPr>
          <w:p w14:paraId="07ECC7CE" w14:textId="77777777" w:rsidR="001F343E" w:rsidRPr="0037305E" w:rsidRDefault="001F343E" w:rsidP="00BE28BC">
            <w:pPr>
              <w:rPr>
                <w:rFonts w:ascii="Sitka Heading" w:hAnsi="Sitka Heading"/>
                <w:sz w:val="16"/>
                <w:szCs w:val="16"/>
                <w:lang w:val="en-US"/>
              </w:rPr>
            </w:pPr>
            <w:r>
              <w:rPr>
                <w:rFonts w:ascii="Sitka Heading" w:hAnsi="Sitka Heading"/>
                <w:sz w:val="16"/>
                <w:szCs w:val="16"/>
                <w:lang w:val="en-US"/>
              </w:rPr>
              <w:t>3-D</w:t>
            </w:r>
          </w:p>
        </w:tc>
      </w:tr>
      <w:tr w:rsidR="001F343E" w:rsidRPr="00FF1489" w14:paraId="75C1C9A6" w14:textId="77777777" w:rsidTr="00BE28BC">
        <w:trPr>
          <w:trHeight w:val="223"/>
        </w:trPr>
        <w:tc>
          <w:tcPr>
            <w:tcW w:w="695" w:type="dxa"/>
            <w:vMerge/>
            <w:textDirection w:val="btLr"/>
          </w:tcPr>
          <w:p w14:paraId="71DF3E12" w14:textId="77777777" w:rsidR="001F343E" w:rsidRDefault="001F343E" w:rsidP="00BE28BC">
            <w:pPr>
              <w:ind w:left="113" w:right="113"/>
              <w:rPr>
                <w:rFonts w:ascii="Sitka Heading" w:hAnsi="Sitka Heading"/>
                <w:b/>
                <w:bCs/>
                <w:sz w:val="16"/>
                <w:szCs w:val="16"/>
                <w:lang w:val="en-US"/>
              </w:rPr>
            </w:pPr>
          </w:p>
        </w:tc>
        <w:tc>
          <w:tcPr>
            <w:tcW w:w="561" w:type="dxa"/>
          </w:tcPr>
          <w:p w14:paraId="1C5D1C0C" w14:textId="77777777" w:rsidR="001F343E" w:rsidRPr="00AC3A0B" w:rsidRDefault="001F343E" w:rsidP="00BE28BC">
            <w:pPr>
              <w:rPr>
                <w:rFonts w:ascii="Sitka Heading" w:hAnsi="Sitka Heading"/>
                <w:b/>
                <w:bCs/>
                <w:sz w:val="16"/>
                <w:szCs w:val="16"/>
                <w:lang w:val="en-US"/>
              </w:rPr>
            </w:pPr>
            <w:r>
              <w:rPr>
                <w:rFonts w:ascii="Sitka Heading" w:hAnsi="Sitka Heading"/>
                <w:b/>
                <w:bCs/>
                <w:sz w:val="16"/>
                <w:szCs w:val="16"/>
                <w:lang w:val="en-US"/>
              </w:rPr>
              <w:t>7.b</w:t>
            </w:r>
          </w:p>
        </w:tc>
        <w:tc>
          <w:tcPr>
            <w:tcW w:w="5969" w:type="dxa"/>
          </w:tcPr>
          <w:p w14:paraId="3B09B43A" w14:textId="1D9B852F" w:rsidR="001F343E" w:rsidRPr="00AC3A0B" w:rsidRDefault="001F343E" w:rsidP="00BE28BC">
            <w:pPr>
              <w:rPr>
                <w:rFonts w:ascii="Sitka Heading" w:hAnsi="Sitka Heading"/>
                <w:sz w:val="16"/>
                <w:szCs w:val="16"/>
                <w:lang w:val="en-US"/>
              </w:rPr>
            </w:pPr>
            <w:r w:rsidRPr="0037305E">
              <w:rPr>
                <w:rFonts w:ascii="Sitka Heading" w:hAnsi="Sitka Heading"/>
                <w:sz w:val="16"/>
                <w:szCs w:val="16"/>
                <w:lang w:val="en-US"/>
              </w:rPr>
              <w:t>Coping with the variety of human emotions</w:t>
            </w:r>
            <w:r w:rsidR="00E81FDE">
              <w:rPr>
                <w:rFonts w:ascii="Sitka Heading" w:hAnsi="Sitka Heading"/>
                <w:sz w:val="16"/>
                <w:szCs w:val="16"/>
                <w:lang w:val="en-US"/>
              </w:rPr>
              <w:t>.</w:t>
            </w:r>
          </w:p>
        </w:tc>
        <w:tc>
          <w:tcPr>
            <w:tcW w:w="1275" w:type="dxa"/>
          </w:tcPr>
          <w:p w14:paraId="7E53F3ED" w14:textId="77777777" w:rsidR="001F343E" w:rsidRPr="0037305E" w:rsidRDefault="001F343E" w:rsidP="00BE28BC">
            <w:pPr>
              <w:rPr>
                <w:rFonts w:ascii="Sitka Heading" w:hAnsi="Sitka Heading"/>
                <w:sz w:val="16"/>
                <w:szCs w:val="16"/>
                <w:lang w:val="en-US"/>
              </w:rPr>
            </w:pPr>
            <w:r>
              <w:rPr>
                <w:rFonts w:ascii="Sitka Heading" w:hAnsi="Sitka Heading"/>
                <w:sz w:val="16"/>
                <w:szCs w:val="16"/>
                <w:lang w:val="en-US"/>
              </w:rPr>
              <w:t>3-D</w:t>
            </w:r>
          </w:p>
        </w:tc>
      </w:tr>
      <w:tr w:rsidR="001F343E" w:rsidRPr="00FF1489" w14:paraId="3F8B1EEC" w14:textId="77777777" w:rsidTr="00BE28BC">
        <w:trPr>
          <w:trHeight w:val="223"/>
        </w:trPr>
        <w:tc>
          <w:tcPr>
            <w:tcW w:w="695" w:type="dxa"/>
            <w:vMerge/>
            <w:textDirection w:val="btLr"/>
          </w:tcPr>
          <w:p w14:paraId="2661DD91" w14:textId="77777777" w:rsidR="001F343E" w:rsidRDefault="001F343E" w:rsidP="00BE28BC">
            <w:pPr>
              <w:ind w:left="113" w:right="113"/>
              <w:rPr>
                <w:rFonts w:ascii="Sitka Heading" w:hAnsi="Sitka Heading"/>
                <w:b/>
                <w:bCs/>
                <w:sz w:val="16"/>
                <w:szCs w:val="16"/>
                <w:lang w:val="en-US"/>
              </w:rPr>
            </w:pPr>
          </w:p>
        </w:tc>
        <w:tc>
          <w:tcPr>
            <w:tcW w:w="561" w:type="dxa"/>
          </w:tcPr>
          <w:p w14:paraId="137DCBAF" w14:textId="77777777" w:rsidR="001F343E" w:rsidRPr="00AC3A0B" w:rsidRDefault="001F343E" w:rsidP="00BE28BC">
            <w:pPr>
              <w:rPr>
                <w:rFonts w:ascii="Sitka Heading" w:hAnsi="Sitka Heading"/>
                <w:b/>
                <w:bCs/>
                <w:sz w:val="16"/>
                <w:szCs w:val="16"/>
                <w:lang w:val="en-US"/>
              </w:rPr>
            </w:pPr>
            <w:r>
              <w:rPr>
                <w:rFonts w:ascii="Sitka Heading" w:hAnsi="Sitka Heading"/>
                <w:b/>
                <w:bCs/>
                <w:sz w:val="16"/>
                <w:szCs w:val="16"/>
                <w:lang w:val="en-US"/>
              </w:rPr>
              <w:t>8</w:t>
            </w:r>
          </w:p>
        </w:tc>
        <w:tc>
          <w:tcPr>
            <w:tcW w:w="5969" w:type="dxa"/>
          </w:tcPr>
          <w:p w14:paraId="5BFBC167" w14:textId="7EF87B34" w:rsidR="001F343E" w:rsidRPr="00AC3A0B" w:rsidRDefault="001F343E" w:rsidP="00BE28BC">
            <w:pPr>
              <w:rPr>
                <w:rFonts w:ascii="Sitka Heading" w:hAnsi="Sitka Heading"/>
                <w:sz w:val="16"/>
                <w:szCs w:val="16"/>
                <w:lang w:val="en-US"/>
              </w:rPr>
            </w:pPr>
            <w:r w:rsidRPr="0037305E">
              <w:rPr>
                <w:rFonts w:ascii="Sitka Heading" w:hAnsi="Sitka Heading"/>
                <w:sz w:val="16"/>
                <w:szCs w:val="16"/>
                <w:lang w:val="en-US"/>
              </w:rPr>
              <w:t>Participant ability and readiness for the change</w:t>
            </w:r>
            <w:r w:rsidR="00E81FDE">
              <w:rPr>
                <w:rFonts w:ascii="Sitka Heading" w:hAnsi="Sitka Heading"/>
                <w:sz w:val="16"/>
                <w:szCs w:val="16"/>
                <w:lang w:val="en-US"/>
              </w:rPr>
              <w:t>.</w:t>
            </w:r>
          </w:p>
        </w:tc>
        <w:tc>
          <w:tcPr>
            <w:tcW w:w="1275" w:type="dxa"/>
          </w:tcPr>
          <w:p w14:paraId="64377B89" w14:textId="77777777" w:rsidR="001F343E" w:rsidRPr="0037305E" w:rsidRDefault="001F343E" w:rsidP="00BE28BC">
            <w:pPr>
              <w:rPr>
                <w:rFonts w:ascii="Sitka Heading" w:hAnsi="Sitka Heading"/>
                <w:sz w:val="16"/>
                <w:szCs w:val="16"/>
                <w:lang w:val="en-US"/>
              </w:rPr>
            </w:pPr>
            <w:r>
              <w:rPr>
                <w:rFonts w:ascii="Sitka Heading" w:hAnsi="Sitka Heading"/>
                <w:sz w:val="16"/>
                <w:szCs w:val="16"/>
                <w:lang w:val="en-US"/>
              </w:rPr>
              <w:t>3-D</w:t>
            </w:r>
          </w:p>
        </w:tc>
      </w:tr>
      <w:tr w:rsidR="001F343E" w:rsidRPr="00FF1489" w14:paraId="3BA0D08F" w14:textId="77777777" w:rsidTr="00BE28BC">
        <w:trPr>
          <w:trHeight w:val="223"/>
        </w:trPr>
        <w:tc>
          <w:tcPr>
            <w:tcW w:w="695" w:type="dxa"/>
            <w:vMerge/>
            <w:textDirection w:val="btLr"/>
          </w:tcPr>
          <w:p w14:paraId="572E09A4" w14:textId="77777777" w:rsidR="001F343E" w:rsidRDefault="001F343E" w:rsidP="00BE28BC">
            <w:pPr>
              <w:ind w:left="113" w:right="113"/>
              <w:rPr>
                <w:rFonts w:ascii="Sitka Heading" w:hAnsi="Sitka Heading"/>
                <w:b/>
                <w:bCs/>
                <w:sz w:val="16"/>
                <w:szCs w:val="16"/>
                <w:lang w:val="en-US"/>
              </w:rPr>
            </w:pPr>
          </w:p>
        </w:tc>
        <w:tc>
          <w:tcPr>
            <w:tcW w:w="561" w:type="dxa"/>
          </w:tcPr>
          <w:p w14:paraId="1C34C47A" w14:textId="77777777" w:rsidR="001F343E" w:rsidRPr="00AC3A0B" w:rsidRDefault="001F343E" w:rsidP="00BE28BC">
            <w:pPr>
              <w:rPr>
                <w:rFonts w:ascii="Sitka Heading" w:hAnsi="Sitka Heading"/>
                <w:b/>
                <w:bCs/>
                <w:sz w:val="16"/>
                <w:szCs w:val="16"/>
                <w:lang w:val="en-US"/>
              </w:rPr>
            </w:pPr>
            <w:r>
              <w:rPr>
                <w:rFonts w:ascii="Sitka Heading" w:hAnsi="Sitka Heading"/>
                <w:b/>
                <w:bCs/>
                <w:sz w:val="16"/>
                <w:szCs w:val="16"/>
                <w:lang w:val="en-US"/>
              </w:rPr>
              <w:t>9</w:t>
            </w:r>
          </w:p>
        </w:tc>
        <w:tc>
          <w:tcPr>
            <w:tcW w:w="5969" w:type="dxa"/>
          </w:tcPr>
          <w:p w14:paraId="2F624560" w14:textId="751087AF" w:rsidR="001F343E" w:rsidRPr="00AC3A0B" w:rsidRDefault="001F343E" w:rsidP="00BE28BC">
            <w:pPr>
              <w:rPr>
                <w:rFonts w:ascii="Sitka Heading" w:hAnsi="Sitka Heading"/>
                <w:sz w:val="16"/>
                <w:szCs w:val="16"/>
                <w:lang w:val="en-US"/>
              </w:rPr>
            </w:pPr>
            <w:r w:rsidRPr="0037305E">
              <w:rPr>
                <w:rFonts w:ascii="Sitka Heading" w:hAnsi="Sitka Heading"/>
                <w:sz w:val="16"/>
                <w:szCs w:val="16"/>
                <w:lang w:val="en-US"/>
              </w:rPr>
              <w:t>Inclusiveness of the participants of the intervention</w:t>
            </w:r>
            <w:r w:rsidR="001513DC">
              <w:rPr>
                <w:rFonts w:ascii="Sitka Heading" w:hAnsi="Sitka Heading"/>
                <w:sz w:val="16"/>
                <w:szCs w:val="16"/>
                <w:lang w:val="en-US"/>
              </w:rPr>
              <w:t>.</w:t>
            </w:r>
          </w:p>
        </w:tc>
        <w:tc>
          <w:tcPr>
            <w:tcW w:w="1275" w:type="dxa"/>
          </w:tcPr>
          <w:p w14:paraId="680C5189" w14:textId="77777777" w:rsidR="001F343E" w:rsidRPr="0037305E" w:rsidRDefault="001F343E" w:rsidP="00BE28BC">
            <w:pPr>
              <w:rPr>
                <w:rFonts w:ascii="Sitka Heading" w:hAnsi="Sitka Heading"/>
                <w:sz w:val="16"/>
                <w:szCs w:val="16"/>
                <w:lang w:val="en-US"/>
              </w:rPr>
            </w:pPr>
            <w:r>
              <w:rPr>
                <w:rFonts w:ascii="Sitka Heading" w:hAnsi="Sitka Heading"/>
                <w:sz w:val="16"/>
                <w:szCs w:val="16"/>
                <w:lang w:val="en-US"/>
              </w:rPr>
              <w:t>DT</w:t>
            </w:r>
          </w:p>
        </w:tc>
      </w:tr>
      <w:tr w:rsidR="001F343E" w:rsidRPr="00FF1489" w14:paraId="0D6096FF" w14:textId="77777777" w:rsidTr="00BE28BC">
        <w:trPr>
          <w:trHeight w:val="223"/>
        </w:trPr>
        <w:tc>
          <w:tcPr>
            <w:tcW w:w="695" w:type="dxa"/>
            <w:vMerge w:val="restart"/>
            <w:textDirection w:val="btLr"/>
          </w:tcPr>
          <w:p w14:paraId="236DC4FC" w14:textId="77777777" w:rsidR="001F343E" w:rsidRDefault="001F343E" w:rsidP="00BE28BC">
            <w:pPr>
              <w:ind w:left="113" w:right="113"/>
              <w:rPr>
                <w:rFonts w:ascii="Sitka Heading" w:hAnsi="Sitka Heading"/>
                <w:b/>
                <w:bCs/>
                <w:sz w:val="16"/>
                <w:szCs w:val="16"/>
                <w:lang w:val="en-US"/>
              </w:rPr>
            </w:pPr>
            <w:r>
              <w:rPr>
                <w:rFonts w:ascii="Sitka Heading" w:hAnsi="Sitka Heading"/>
                <w:b/>
                <w:bCs/>
                <w:sz w:val="16"/>
                <w:szCs w:val="16"/>
                <w:lang w:val="en-US"/>
              </w:rPr>
              <w:t>Leaders</w:t>
            </w:r>
          </w:p>
        </w:tc>
        <w:tc>
          <w:tcPr>
            <w:tcW w:w="561" w:type="dxa"/>
          </w:tcPr>
          <w:p w14:paraId="452AB284" w14:textId="77777777" w:rsidR="001F343E" w:rsidRDefault="001F343E" w:rsidP="00BE28BC">
            <w:pPr>
              <w:rPr>
                <w:rFonts w:ascii="Sitka Heading" w:hAnsi="Sitka Heading"/>
                <w:b/>
                <w:bCs/>
                <w:sz w:val="16"/>
                <w:szCs w:val="16"/>
                <w:lang w:val="en-US"/>
              </w:rPr>
            </w:pPr>
            <w:r>
              <w:rPr>
                <w:rFonts w:ascii="Sitka Heading" w:hAnsi="Sitka Heading"/>
                <w:b/>
                <w:bCs/>
                <w:sz w:val="16"/>
                <w:szCs w:val="16"/>
                <w:lang w:val="en-US"/>
              </w:rPr>
              <w:t>10</w:t>
            </w:r>
          </w:p>
        </w:tc>
        <w:tc>
          <w:tcPr>
            <w:tcW w:w="5969" w:type="dxa"/>
          </w:tcPr>
          <w:p w14:paraId="120F49EC" w14:textId="0315C418" w:rsidR="001F343E" w:rsidRPr="0037305E" w:rsidRDefault="001F343E" w:rsidP="00BE28BC">
            <w:pPr>
              <w:rPr>
                <w:rFonts w:ascii="Sitka Heading" w:hAnsi="Sitka Heading"/>
                <w:sz w:val="16"/>
                <w:szCs w:val="16"/>
                <w:lang w:val="en-US"/>
              </w:rPr>
            </w:pPr>
            <w:r w:rsidRPr="004B7410">
              <w:rPr>
                <w:rFonts w:ascii="Sitka Heading" w:hAnsi="Sitka Heading"/>
                <w:sz w:val="16"/>
                <w:szCs w:val="16"/>
                <w:lang w:val="en-US"/>
              </w:rPr>
              <w:t>3 skills of the project manager</w:t>
            </w:r>
            <w:r w:rsidR="001513DC">
              <w:rPr>
                <w:rFonts w:ascii="Sitka Heading" w:hAnsi="Sitka Heading"/>
                <w:sz w:val="16"/>
                <w:szCs w:val="16"/>
                <w:lang w:val="en-US"/>
              </w:rPr>
              <w:t>.</w:t>
            </w:r>
          </w:p>
        </w:tc>
        <w:tc>
          <w:tcPr>
            <w:tcW w:w="1275" w:type="dxa"/>
          </w:tcPr>
          <w:p w14:paraId="6F939FA6" w14:textId="77777777" w:rsidR="001F343E" w:rsidRPr="0037305E" w:rsidRDefault="001F343E" w:rsidP="00BE28BC">
            <w:pPr>
              <w:rPr>
                <w:rFonts w:ascii="Sitka Heading" w:hAnsi="Sitka Heading"/>
                <w:sz w:val="16"/>
                <w:szCs w:val="16"/>
                <w:lang w:val="en-US"/>
              </w:rPr>
            </w:pPr>
            <w:r>
              <w:rPr>
                <w:rFonts w:ascii="Sitka Heading" w:hAnsi="Sitka Heading"/>
                <w:sz w:val="16"/>
                <w:szCs w:val="16"/>
                <w:lang w:val="en-US"/>
              </w:rPr>
              <w:t>?</w:t>
            </w:r>
          </w:p>
        </w:tc>
      </w:tr>
      <w:tr w:rsidR="001F343E" w:rsidRPr="00FF1489" w14:paraId="218D26FC" w14:textId="77777777" w:rsidTr="00BE28BC">
        <w:trPr>
          <w:trHeight w:val="223"/>
        </w:trPr>
        <w:tc>
          <w:tcPr>
            <w:tcW w:w="695" w:type="dxa"/>
            <w:vMerge/>
          </w:tcPr>
          <w:p w14:paraId="4D8D797F" w14:textId="77777777" w:rsidR="001F343E" w:rsidRDefault="001F343E" w:rsidP="00BE28BC">
            <w:pPr>
              <w:rPr>
                <w:rFonts w:ascii="Sitka Heading" w:hAnsi="Sitka Heading"/>
                <w:b/>
                <w:bCs/>
                <w:sz w:val="16"/>
                <w:szCs w:val="16"/>
                <w:lang w:val="en-US"/>
              </w:rPr>
            </w:pPr>
          </w:p>
        </w:tc>
        <w:tc>
          <w:tcPr>
            <w:tcW w:w="561" w:type="dxa"/>
            <w:shd w:val="clear" w:color="auto" w:fill="auto"/>
          </w:tcPr>
          <w:p w14:paraId="477AD434" w14:textId="77777777" w:rsidR="001F343E" w:rsidRDefault="001F343E" w:rsidP="00BE28BC">
            <w:pPr>
              <w:rPr>
                <w:rFonts w:ascii="Sitka Heading" w:hAnsi="Sitka Heading"/>
                <w:b/>
                <w:bCs/>
                <w:sz w:val="16"/>
                <w:szCs w:val="16"/>
                <w:lang w:val="en-US"/>
              </w:rPr>
            </w:pPr>
            <w:r w:rsidRPr="00660307">
              <w:rPr>
                <w:rFonts w:ascii="Sitka Heading" w:hAnsi="Sitka Heading"/>
                <w:b/>
                <w:bCs/>
                <w:sz w:val="16"/>
                <w:szCs w:val="16"/>
                <w:lang w:val="en-US"/>
              </w:rPr>
              <w:t>10.a</w:t>
            </w:r>
          </w:p>
        </w:tc>
        <w:tc>
          <w:tcPr>
            <w:tcW w:w="5969" w:type="dxa"/>
          </w:tcPr>
          <w:p w14:paraId="4E2BAB47" w14:textId="7715316B" w:rsidR="001F343E" w:rsidRPr="0037305E" w:rsidRDefault="001F343E" w:rsidP="00BE28BC">
            <w:pPr>
              <w:rPr>
                <w:rFonts w:ascii="Sitka Heading" w:hAnsi="Sitka Heading"/>
                <w:sz w:val="16"/>
                <w:szCs w:val="16"/>
                <w:lang w:val="en-US"/>
              </w:rPr>
            </w:pPr>
            <w:r w:rsidRPr="004B7410">
              <w:rPr>
                <w:rFonts w:ascii="Sitka Heading" w:hAnsi="Sitka Heading"/>
                <w:sz w:val="16"/>
                <w:szCs w:val="16"/>
                <w:lang w:val="en-US"/>
              </w:rPr>
              <w:t>CRAFT (skills</w:t>
            </w:r>
            <w:r w:rsidR="001513DC">
              <w:rPr>
                <w:rFonts w:ascii="Sitka Heading" w:hAnsi="Sitka Heading"/>
                <w:sz w:val="16"/>
                <w:szCs w:val="16"/>
                <w:lang w:val="en-US"/>
              </w:rPr>
              <w:t xml:space="preserve">; </w:t>
            </w:r>
            <w:r w:rsidRPr="004B7410">
              <w:rPr>
                <w:rFonts w:ascii="Sitka Heading" w:hAnsi="Sitka Heading"/>
                <w:sz w:val="16"/>
                <w:szCs w:val="16"/>
                <w:lang w:val="en-US"/>
              </w:rPr>
              <w:t>managing, planning, monitoring, forecasting and controlling projects</w:t>
            </w:r>
            <w:r>
              <w:rPr>
                <w:rFonts w:ascii="Sitka Heading" w:hAnsi="Sitka Heading"/>
                <w:sz w:val="16"/>
                <w:szCs w:val="16"/>
                <w:lang w:val="en-US"/>
              </w:rPr>
              <w:t>)</w:t>
            </w:r>
            <w:r w:rsidR="001513DC">
              <w:rPr>
                <w:rFonts w:ascii="Sitka Heading" w:hAnsi="Sitka Heading"/>
                <w:sz w:val="16"/>
                <w:szCs w:val="16"/>
                <w:lang w:val="en-US"/>
              </w:rPr>
              <w:t>.</w:t>
            </w:r>
          </w:p>
        </w:tc>
        <w:tc>
          <w:tcPr>
            <w:tcW w:w="1275" w:type="dxa"/>
          </w:tcPr>
          <w:p w14:paraId="7C569B34" w14:textId="77777777" w:rsidR="001F343E" w:rsidRPr="0037305E" w:rsidRDefault="001F343E" w:rsidP="00BE28BC">
            <w:pPr>
              <w:rPr>
                <w:rFonts w:ascii="Sitka Heading" w:hAnsi="Sitka Heading"/>
                <w:sz w:val="16"/>
                <w:szCs w:val="16"/>
                <w:lang w:val="en-US"/>
              </w:rPr>
            </w:pPr>
            <w:r>
              <w:rPr>
                <w:rFonts w:ascii="Sitka Heading" w:hAnsi="Sitka Heading"/>
                <w:sz w:val="16"/>
                <w:szCs w:val="16"/>
                <w:lang w:val="en-US"/>
              </w:rPr>
              <w:t>DT and 3-D</w:t>
            </w:r>
          </w:p>
        </w:tc>
      </w:tr>
      <w:tr w:rsidR="001F343E" w:rsidRPr="00FF1489" w14:paraId="0BCC8881" w14:textId="77777777" w:rsidTr="00BE28BC">
        <w:trPr>
          <w:trHeight w:val="223"/>
        </w:trPr>
        <w:tc>
          <w:tcPr>
            <w:tcW w:w="695" w:type="dxa"/>
            <w:vMerge/>
          </w:tcPr>
          <w:p w14:paraId="3F1D4639" w14:textId="77777777" w:rsidR="001F343E" w:rsidRDefault="001F343E" w:rsidP="00BE28BC">
            <w:pPr>
              <w:rPr>
                <w:rFonts w:ascii="Sitka Heading" w:hAnsi="Sitka Heading"/>
                <w:b/>
                <w:bCs/>
                <w:sz w:val="16"/>
                <w:szCs w:val="16"/>
                <w:lang w:val="en-US"/>
              </w:rPr>
            </w:pPr>
          </w:p>
        </w:tc>
        <w:tc>
          <w:tcPr>
            <w:tcW w:w="561" w:type="dxa"/>
            <w:shd w:val="clear" w:color="auto" w:fill="auto"/>
          </w:tcPr>
          <w:p w14:paraId="611BC6C8" w14:textId="77777777" w:rsidR="001F343E" w:rsidRDefault="001F343E" w:rsidP="00BE28BC">
            <w:pPr>
              <w:rPr>
                <w:rFonts w:ascii="Sitka Heading" w:hAnsi="Sitka Heading"/>
                <w:b/>
                <w:bCs/>
                <w:sz w:val="16"/>
                <w:szCs w:val="16"/>
                <w:lang w:val="en-US"/>
              </w:rPr>
            </w:pPr>
            <w:r w:rsidRPr="00660307">
              <w:rPr>
                <w:rFonts w:ascii="Sitka Heading" w:hAnsi="Sitka Heading"/>
                <w:b/>
                <w:bCs/>
                <w:sz w:val="16"/>
                <w:szCs w:val="16"/>
                <w:lang w:val="en-US"/>
              </w:rPr>
              <w:t>10.b</w:t>
            </w:r>
          </w:p>
        </w:tc>
        <w:tc>
          <w:tcPr>
            <w:tcW w:w="5969" w:type="dxa"/>
          </w:tcPr>
          <w:p w14:paraId="01A5CAD7" w14:textId="34371330" w:rsidR="001F343E" w:rsidRPr="0037305E" w:rsidRDefault="001F343E" w:rsidP="00BE28BC">
            <w:pPr>
              <w:rPr>
                <w:rFonts w:ascii="Sitka Heading" w:hAnsi="Sitka Heading"/>
                <w:sz w:val="16"/>
                <w:szCs w:val="16"/>
                <w:lang w:val="en-US"/>
              </w:rPr>
            </w:pPr>
            <w:r w:rsidRPr="004B7410">
              <w:rPr>
                <w:rFonts w:ascii="Sitka Heading" w:hAnsi="Sitka Heading"/>
                <w:sz w:val="16"/>
                <w:szCs w:val="16"/>
                <w:lang w:val="en-US"/>
              </w:rPr>
              <w:t>ART (management and leadership skills)</w:t>
            </w:r>
            <w:r w:rsidR="001513DC">
              <w:rPr>
                <w:rFonts w:ascii="Sitka Heading" w:hAnsi="Sitka Heading"/>
                <w:sz w:val="16"/>
                <w:szCs w:val="16"/>
                <w:lang w:val="en-US"/>
              </w:rPr>
              <w:t>.</w:t>
            </w:r>
          </w:p>
        </w:tc>
        <w:tc>
          <w:tcPr>
            <w:tcW w:w="1275" w:type="dxa"/>
          </w:tcPr>
          <w:p w14:paraId="506347F6" w14:textId="77777777" w:rsidR="001F343E" w:rsidRPr="0037305E" w:rsidRDefault="001F343E" w:rsidP="00BE28BC">
            <w:pPr>
              <w:rPr>
                <w:rFonts w:ascii="Sitka Heading" w:hAnsi="Sitka Heading"/>
                <w:sz w:val="16"/>
                <w:szCs w:val="16"/>
                <w:lang w:val="en-US"/>
              </w:rPr>
            </w:pPr>
            <w:r>
              <w:rPr>
                <w:rFonts w:ascii="Sitka Heading" w:hAnsi="Sitka Heading"/>
                <w:sz w:val="16"/>
                <w:szCs w:val="16"/>
                <w:lang w:val="en-US"/>
              </w:rPr>
              <w:t>DT and 3-D</w:t>
            </w:r>
          </w:p>
        </w:tc>
      </w:tr>
      <w:tr w:rsidR="001F343E" w:rsidRPr="00FF1489" w14:paraId="2606F78A" w14:textId="77777777" w:rsidTr="00BE28BC">
        <w:trPr>
          <w:trHeight w:val="223"/>
        </w:trPr>
        <w:tc>
          <w:tcPr>
            <w:tcW w:w="695" w:type="dxa"/>
            <w:vMerge/>
          </w:tcPr>
          <w:p w14:paraId="409D7D87" w14:textId="77777777" w:rsidR="001F343E" w:rsidRDefault="001F343E" w:rsidP="00BE28BC">
            <w:pPr>
              <w:rPr>
                <w:rFonts w:ascii="Sitka Heading" w:hAnsi="Sitka Heading"/>
                <w:b/>
                <w:bCs/>
                <w:sz w:val="16"/>
                <w:szCs w:val="16"/>
                <w:lang w:val="en-US"/>
              </w:rPr>
            </w:pPr>
          </w:p>
        </w:tc>
        <w:tc>
          <w:tcPr>
            <w:tcW w:w="561" w:type="dxa"/>
          </w:tcPr>
          <w:p w14:paraId="74E57483" w14:textId="77777777" w:rsidR="001F343E" w:rsidRDefault="001F343E" w:rsidP="00BE28BC">
            <w:pPr>
              <w:rPr>
                <w:rFonts w:ascii="Sitka Heading" w:hAnsi="Sitka Heading"/>
                <w:b/>
                <w:bCs/>
                <w:sz w:val="16"/>
                <w:szCs w:val="16"/>
                <w:lang w:val="en-US"/>
              </w:rPr>
            </w:pPr>
            <w:r>
              <w:rPr>
                <w:rFonts w:ascii="Sitka Heading" w:hAnsi="Sitka Heading"/>
                <w:b/>
                <w:bCs/>
                <w:sz w:val="16"/>
                <w:szCs w:val="16"/>
                <w:lang w:val="en-US"/>
              </w:rPr>
              <w:t>10.c</w:t>
            </w:r>
          </w:p>
        </w:tc>
        <w:tc>
          <w:tcPr>
            <w:tcW w:w="5969" w:type="dxa"/>
          </w:tcPr>
          <w:p w14:paraId="21B3C8F1" w14:textId="69F69821" w:rsidR="001F343E" w:rsidRPr="0037305E" w:rsidRDefault="001F343E" w:rsidP="00BE28BC">
            <w:pPr>
              <w:rPr>
                <w:rFonts w:ascii="Sitka Heading" w:hAnsi="Sitka Heading"/>
                <w:sz w:val="16"/>
                <w:szCs w:val="16"/>
                <w:lang w:val="en-US"/>
              </w:rPr>
            </w:pPr>
            <w:r w:rsidRPr="004B7410">
              <w:rPr>
                <w:rFonts w:ascii="Sitka Heading" w:hAnsi="Sitka Heading"/>
                <w:sz w:val="16"/>
                <w:szCs w:val="16"/>
                <w:lang w:val="en-US"/>
              </w:rPr>
              <w:t>BLAM (utilize positive politics)</w:t>
            </w:r>
            <w:r w:rsidRPr="004B7410">
              <w:rPr>
                <w:rFonts w:ascii="Sitka Heading" w:hAnsi="Sitka Heading"/>
                <w:sz w:val="16"/>
                <w:szCs w:val="16"/>
                <w:lang w:val="en-US"/>
              </w:rPr>
              <w:tab/>
              <w:t>BEYOND LEADING AND MANAGING</w:t>
            </w:r>
            <w:r w:rsidR="001513DC">
              <w:rPr>
                <w:rFonts w:ascii="Sitka Heading" w:hAnsi="Sitka Heading"/>
                <w:sz w:val="16"/>
                <w:szCs w:val="16"/>
                <w:lang w:val="en-US"/>
              </w:rPr>
              <w:t>.</w:t>
            </w:r>
          </w:p>
        </w:tc>
        <w:tc>
          <w:tcPr>
            <w:tcW w:w="1275" w:type="dxa"/>
          </w:tcPr>
          <w:p w14:paraId="09308911" w14:textId="64A5D112" w:rsidR="001F343E" w:rsidRPr="0037305E" w:rsidRDefault="001F343E" w:rsidP="00BE28BC">
            <w:pPr>
              <w:rPr>
                <w:rFonts w:ascii="Sitka Heading" w:hAnsi="Sitka Heading"/>
                <w:sz w:val="16"/>
                <w:szCs w:val="16"/>
                <w:lang w:val="en-US"/>
              </w:rPr>
            </w:pPr>
            <w:r>
              <w:rPr>
                <w:rFonts w:ascii="Sitka Heading" w:hAnsi="Sitka Heading"/>
                <w:sz w:val="16"/>
                <w:szCs w:val="16"/>
                <w:lang w:val="en-US"/>
              </w:rPr>
              <w:t>3-D</w:t>
            </w:r>
          </w:p>
        </w:tc>
      </w:tr>
      <w:tr w:rsidR="001F343E" w:rsidRPr="00362D3B" w14:paraId="286CFEEA" w14:textId="77777777" w:rsidTr="00BE28BC">
        <w:trPr>
          <w:trHeight w:val="223"/>
        </w:trPr>
        <w:tc>
          <w:tcPr>
            <w:tcW w:w="695" w:type="dxa"/>
            <w:vMerge/>
          </w:tcPr>
          <w:p w14:paraId="745342F8" w14:textId="77777777" w:rsidR="001F343E" w:rsidRDefault="001F343E" w:rsidP="00BE28BC">
            <w:pPr>
              <w:rPr>
                <w:rFonts w:ascii="Sitka Heading" w:hAnsi="Sitka Heading"/>
                <w:b/>
                <w:bCs/>
                <w:sz w:val="16"/>
                <w:szCs w:val="16"/>
                <w:lang w:val="en-US"/>
              </w:rPr>
            </w:pPr>
          </w:p>
        </w:tc>
        <w:tc>
          <w:tcPr>
            <w:tcW w:w="561" w:type="dxa"/>
          </w:tcPr>
          <w:p w14:paraId="393D1C21" w14:textId="77777777" w:rsidR="001F343E" w:rsidRDefault="001F343E" w:rsidP="00BE28BC">
            <w:pPr>
              <w:rPr>
                <w:rFonts w:ascii="Sitka Heading" w:hAnsi="Sitka Heading"/>
                <w:b/>
                <w:bCs/>
                <w:sz w:val="16"/>
                <w:szCs w:val="16"/>
                <w:lang w:val="en-US"/>
              </w:rPr>
            </w:pPr>
            <w:r>
              <w:rPr>
                <w:rFonts w:ascii="Sitka Heading" w:hAnsi="Sitka Heading"/>
                <w:b/>
                <w:bCs/>
                <w:sz w:val="16"/>
                <w:szCs w:val="16"/>
                <w:lang w:val="en-US"/>
              </w:rPr>
              <w:t>11</w:t>
            </w:r>
          </w:p>
        </w:tc>
        <w:tc>
          <w:tcPr>
            <w:tcW w:w="5969" w:type="dxa"/>
          </w:tcPr>
          <w:p w14:paraId="786CF786" w14:textId="2D7483F2" w:rsidR="001F343E" w:rsidRPr="0037305E" w:rsidRDefault="001F343E" w:rsidP="00BE28BC">
            <w:pPr>
              <w:rPr>
                <w:rFonts w:ascii="Sitka Heading" w:hAnsi="Sitka Heading"/>
                <w:sz w:val="16"/>
                <w:szCs w:val="16"/>
                <w:lang w:val="en-US"/>
              </w:rPr>
            </w:pPr>
            <w:r w:rsidRPr="004B7410">
              <w:rPr>
                <w:rFonts w:ascii="Sitka Heading" w:hAnsi="Sitka Heading"/>
                <w:sz w:val="16"/>
                <w:szCs w:val="16"/>
                <w:lang w:val="en-US"/>
              </w:rPr>
              <w:t>Hands on leadership</w:t>
            </w:r>
            <w:r w:rsidR="001513DC">
              <w:rPr>
                <w:rFonts w:ascii="Sitka Heading" w:hAnsi="Sitka Heading"/>
                <w:sz w:val="16"/>
                <w:szCs w:val="16"/>
                <w:lang w:val="en-US"/>
              </w:rPr>
              <w:t>.</w:t>
            </w:r>
          </w:p>
        </w:tc>
        <w:tc>
          <w:tcPr>
            <w:tcW w:w="1275" w:type="dxa"/>
          </w:tcPr>
          <w:p w14:paraId="0760D235" w14:textId="61EF4484" w:rsidR="001F343E" w:rsidRPr="0037305E" w:rsidRDefault="001F343E" w:rsidP="00121DF9">
            <w:pPr>
              <w:keepNext/>
              <w:rPr>
                <w:rFonts w:ascii="Sitka Heading" w:hAnsi="Sitka Heading"/>
                <w:sz w:val="16"/>
                <w:szCs w:val="16"/>
                <w:lang w:val="en-US"/>
              </w:rPr>
            </w:pPr>
            <w:r>
              <w:rPr>
                <w:rFonts w:ascii="Sitka Heading" w:hAnsi="Sitka Heading"/>
                <w:sz w:val="16"/>
                <w:szCs w:val="16"/>
                <w:lang w:val="en-US"/>
              </w:rPr>
              <w:t xml:space="preserve">DT </w:t>
            </w:r>
            <w:r w:rsidR="008A6EBD">
              <w:rPr>
                <w:rFonts w:ascii="Sitka Heading" w:hAnsi="Sitka Heading"/>
                <w:sz w:val="16"/>
                <w:szCs w:val="16"/>
                <w:lang w:val="en-US"/>
              </w:rPr>
              <w:t xml:space="preserve">and </w:t>
            </w:r>
            <w:r>
              <w:rPr>
                <w:rFonts w:ascii="Sitka Heading" w:hAnsi="Sitka Heading"/>
                <w:sz w:val="16"/>
                <w:szCs w:val="16"/>
                <w:lang w:val="en-US"/>
              </w:rPr>
              <w:t>?</w:t>
            </w:r>
          </w:p>
        </w:tc>
      </w:tr>
    </w:tbl>
    <w:p w14:paraId="4F8A6515" w14:textId="535851E5" w:rsidR="001F343E" w:rsidRDefault="00121DF9" w:rsidP="00121DF9">
      <w:pPr>
        <w:pStyle w:val="Bijschrift"/>
        <w:rPr>
          <w:rFonts w:ascii="Sitka Heading" w:hAnsi="Sitka Heading"/>
          <w:lang w:val="en-US"/>
        </w:rPr>
      </w:pPr>
      <w:bookmarkStart w:id="160" w:name="_Toc84859741"/>
      <w:r w:rsidRPr="00121DF9">
        <w:rPr>
          <w:lang w:val="en-US"/>
        </w:rPr>
        <w:t xml:space="preserve">Table </w:t>
      </w:r>
      <w:r>
        <w:fldChar w:fldCharType="begin"/>
      </w:r>
      <w:r w:rsidRPr="00121DF9">
        <w:rPr>
          <w:lang w:val="en-US"/>
        </w:rPr>
        <w:instrText xml:space="preserve"> SEQ Tabel \* ARABIC </w:instrText>
      </w:r>
      <w:r>
        <w:fldChar w:fldCharType="separate"/>
      </w:r>
      <w:r w:rsidR="00042F12">
        <w:rPr>
          <w:noProof/>
          <w:lang w:val="en-US"/>
        </w:rPr>
        <w:t>36</w:t>
      </w:r>
      <w:r>
        <w:fldChar w:fldCharType="end"/>
      </w:r>
      <w:r w:rsidR="00F83B22" w:rsidRPr="00F83B22">
        <w:rPr>
          <w:lang w:val="en-US"/>
        </w:rPr>
        <w:t xml:space="preserve"> </w:t>
      </w:r>
      <w:r w:rsidRPr="00121DF9">
        <w:rPr>
          <w:lang w:val="en-US"/>
        </w:rPr>
        <w:t>- All variables - Most suitable methodology</w:t>
      </w:r>
      <w:bookmarkEnd w:id="160"/>
    </w:p>
    <w:p w14:paraId="2426EC97" w14:textId="5FCD3F9B" w:rsidR="0092774C" w:rsidRDefault="00C56DF8" w:rsidP="0092774C">
      <w:pPr>
        <w:spacing w:line="360" w:lineRule="auto"/>
        <w:rPr>
          <w:rFonts w:ascii="Sitka Heading" w:hAnsi="Sitka Heading"/>
          <w:lang w:val="en-US"/>
        </w:rPr>
      </w:pPr>
      <w:r>
        <w:rPr>
          <w:rFonts w:ascii="Sitka Heading" w:hAnsi="Sitka Heading"/>
          <w:lang w:val="en-US"/>
        </w:rPr>
        <w:t>I</w:t>
      </w:r>
      <w:r w:rsidR="0092774C" w:rsidRPr="00446A42">
        <w:rPr>
          <w:rFonts w:ascii="Sitka Heading" w:hAnsi="Sitka Heading"/>
          <w:lang w:val="en-US"/>
        </w:rPr>
        <w:t>t is clear that the</w:t>
      </w:r>
      <w:r w:rsidR="0092774C">
        <w:rPr>
          <w:rFonts w:ascii="Sitka Heading" w:hAnsi="Sitka Heading"/>
          <w:lang w:val="en-US"/>
        </w:rPr>
        <w:t xml:space="preserve"> 3-D model scored more positive on the variables in the assessment framework than Design Thinking did</w:t>
      </w:r>
      <w:r w:rsidR="0008108D">
        <w:rPr>
          <w:rFonts w:ascii="Sitka Heading" w:hAnsi="Sitka Heading"/>
          <w:lang w:val="en-US"/>
        </w:rPr>
        <w:t>,</w:t>
      </w:r>
      <w:r w:rsidR="0092774C">
        <w:rPr>
          <w:rFonts w:ascii="Sitka Heading" w:hAnsi="Sitka Heading"/>
          <w:lang w:val="en-US"/>
        </w:rPr>
        <w:t xml:space="preserve"> with the purpose to </w:t>
      </w:r>
      <w:r>
        <w:rPr>
          <w:rFonts w:ascii="Sitka Heading" w:hAnsi="Sitka Heading"/>
          <w:lang w:val="en-US"/>
        </w:rPr>
        <w:t>support</w:t>
      </w:r>
      <w:r w:rsidR="0092774C">
        <w:rPr>
          <w:rFonts w:ascii="Sitka Heading" w:hAnsi="Sitka Heading"/>
          <w:lang w:val="en-US"/>
        </w:rPr>
        <w:t xml:space="preserve"> large-scale episodic interventions. With no hesitation I recommend the 3-D model</w:t>
      </w:r>
      <w:r w:rsidR="00C224E3">
        <w:rPr>
          <w:rFonts w:ascii="Sitka Heading" w:hAnsi="Sitka Heading"/>
          <w:lang w:val="en-US"/>
        </w:rPr>
        <w:t xml:space="preserve"> as a suitable methodology to guide large-scale episodic interventions</w:t>
      </w:r>
      <w:r w:rsidR="0092774C">
        <w:rPr>
          <w:rFonts w:ascii="Sitka Heading" w:hAnsi="Sitka Heading"/>
          <w:lang w:val="en-US"/>
        </w:rPr>
        <w:t>. At the same time</w:t>
      </w:r>
      <w:r w:rsidR="00C224E3">
        <w:rPr>
          <w:rFonts w:ascii="Sitka Heading" w:hAnsi="Sitka Heading"/>
          <w:lang w:val="en-US"/>
        </w:rPr>
        <w:t>,</w:t>
      </w:r>
      <w:r w:rsidR="0092774C">
        <w:rPr>
          <w:rFonts w:ascii="Sitka Heading" w:hAnsi="Sitka Heading"/>
          <w:lang w:val="en-US"/>
        </w:rPr>
        <w:t xml:space="preserve"> both methodologies have potential capabilities for this purpose. There is more uncertainty in the information that I found from literature on the Design Thinking methodology</w:t>
      </w:r>
      <w:r w:rsidR="00C224E3">
        <w:rPr>
          <w:rFonts w:ascii="Sitka Heading" w:hAnsi="Sitka Heading"/>
          <w:lang w:val="en-US"/>
        </w:rPr>
        <w:t xml:space="preserve">, than found in the literature </w:t>
      </w:r>
      <w:r w:rsidR="00BC5674">
        <w:rPr>
          <w:rFonts w:ascii="Sitka Heading" w:hAnsi="Sitka Heading"/>
          <w:lang w:val="en-US"/>
        </w:rPr>
        <w:t>of the 3-D</w:t>
      </w:r>
      <w:r w:rsidR="00C224E3">
        <w:rPr>
          <w:rFonts w:ascii="Sitka Heading" w:hAnsi="Sitka Heading"/>
          <w:lang w:val="en-US"/>
        </w:rPr>
        <w:t xml:space="preserve"> model. P</w:t>
      </w:r>
      <w:r w:rsidR="0092774C">
        <w:rPr>
          <w:rFonts w:ascii="Sitka Heading" w:hAnsi="Sitka Heading"/>
          <w:lang w:val="en-US"/>
        </w:rPr>
        <w:t xml:space="preserve">otentially this will be developed in the future because of the development in usage in time and the origin and nature of Design Thinking (design engineering, solving problems and support with innovation). </w:t>
      </w:r>
      <w:r w:rsidR="0008108D">
        <w:rPr>
          <w:rFonts w:ascii="Sitka Heading" w:hAnsi="Sitka Heading"/>
          <w:lang w:val="en-US"/>
        </w:rPr>
        <w:t>In the meanwhile</w:t>
      </w:r>
      <w:r>
        <w:rPr>
          <w:rFonts w:ascii="Sitka Heading" w:hAnsi="Sitka Heading"/>
          <w:lang w:val="en-US"/>
        </w:rPr>
        <w:t>,</w:t>
      </w:r>
      <w:r w:rsidR="0008108D">
        <w:rPr>
          <w:rFonts w:ascii="Sitka Heading" w:hAnsi="Sitka Heading"/>
          <w:lang w:val="en-US"/>
        </w:rPr>
        <w:t xml:space="preserve"> Design </w:t>
      </w:r>
      <w:r w:rsidR="00C86F30">
        <w:rPr>
          <w:rFonts w:ascii="Sitka Heading" w:hAnsi="Sitka Heading"/>
          <w:lang w:val="en-US"/>
        </w:rPr>
        <w:t>T</w:t>
      </w:r>
      <w:r w:rsidR="0008108D">
        <w:rPr>
          <w:rFonts w:ascii="Sitka Heading" w:hAnsi="Sitka Heading"/>
          <w:lang w:val="en-US"/>
        </w:rPr>
        <w:t xml:space="preserve">hinking can learn from the 3-D model at all variables where it appeared that the methodology of the 3-D model was more suitable. </w:t>
      </w:r>
      <w:r w:rsidR="008A6EBD">
        <w:rPr>
          <w:rFonts w:ascii="Sitka Heading" w:hAnsi="Sitka Heading"/>
          <w:lang w:val="en-US"/>
        </w:rPr>
        <w:t>Finally the question marks in table 36</w:t>
      </w:r>
      <w:r>
        <w:rPr>
          <w:rFonts w:ascii="Sitka Heading" w:hAnsi="Sitka Heading"/>
          <w:lang w:val="en-US"/>
        </w:rPr>
        <w:t>, at</w:t>
      </w:r>
      <w:r w:rsidR="008A6EBD">
        <w:rPr>
          <w:rFonts w:ascii="Sitka Heading" w:hAnsi="Sitka Heading"/>
          <w:lang w:val="en-US"/>
        </w:rPr>
        <w:t xml:space="preserve"> variables 10 and 11 are discussed in the next section (6.3)</w:t>
      </w:r>
      <w:r>
        <w:rPr>
          <w:rFonts w:ascii="Sitka Heading" w:hAnsi="Sitka Heading"/>
          <w:lang w:val="en-US"/>
        </w:rPr>
        <w:t>.</w:t>
      </w:r>
    </w:p>
    <w:p w14:paraId="3C3C3125" w14:textId="7883C350" w:rsidR="001F343E" w:rsidRDefault="001F343E" w:rsidP="00A75926">
      <w:pPr>
        <w:rPr>
          <w:rFonts w:ascii="Sitka Heading" w:hAnsi="Sitka Heading"/>
          <w:lang w:val="en-US"/>
        </w:rPr>
      </w:pPr>
    </w:p>
    <w:p w14:paraId="71E8BA1D" w14:textId="0838D3AA" w:rsidR="00121DF9" w:rsidRDefault="00121DF9" w:rsidP="00A75926">
      <w:pPr>
        <w:rPr>
          <w:rFonts w:ascii="Sitka Heading" w:hAnsi="Sitka Heading"/>
          <w:lang w:val="en-US"/>
        </w:rPr>
      </w:pPr>
    </w:p>
    <w:p w14:paraId="071CCE3E" w14:textId="352730A0" w:rsidR="00121DF9" w:rsidRDefault="00121DF9" w:rsidP="00A75926">
      <w:pPr>
        <w:rPr>
          <w:rFonts w:ascii="Sitka Heading" w:hAnsi="Sitka Heading"/>
          <w:lang w:val="en-US"/>
        </w:rPr>
      </w:pPr>
    </w:p>
    <w:p w14:paraId="3B814A09" w14:textId="2086E7DA" w:rsidR="00121DF9" w:rsidRDefault="00121DF9" w:rsidP="00A75926">
      <w:pPr>
        <w:rPr>
          <w:rFonts w:ascii="Sitka Heading" w:hAnsi="Sitka Heading"/>
          <w:lang w:val="en-US"/>
        </w:rPr>
      </w:pPr>
    </w:p>
    <w:p w14:paraId="7279513C" w14:textId="69FC904F" w:rsidR="00121DF9" w:rsidRDefault="00121DF9" w:rsidP="00A75926">
      <w:pPr>
        <w:rPr>
          <w:rFonts w:ascii="Sitka Heading" w:hAnsi="Sitka Heading"/>
          <w:lang w:val="en-US"/>
        </w:rPr>
      </w:pPr>
    </w:p>
    <w:p w14:paraId="19390A48" w14:textId="77777777" w:rsidR="00121DF9" w:rsidRDefault="00121DF9" w:rsidP="00A75926">
      <w:pPr>
        <w:rPr>
          <w:rFonts w:ascii="Sitka Heading" w:hAnsi="Sitka Heading"/>
          <w:lang w:val="en-US"/>
        </w:rPr>
      </w:pPr>
    </w:p>
    <w:p w14:paraId="73E6D6E7" w14:textId="2665F8C0" w:rsidR="00437A2D" w:rsidRPr="003C7810" w:rsidRDefault="00401971" w:rsidP="00437A2D">
      <w:pPr>
        <w:pStyle w:val="Kop2"/>
        <w:rPr>
          <w:rStyle w:val="Kop1Char"/>
          <w:b/>
          <w:sz w:val="28"/>
          <w:szCs w:val="26"/>
          <w:lang w:val="en-US"/>
        </w:rPr>
      </w:pPr>
      <w:bookmarkStart w:id="161" w:name="_Toc85101457"/>
      <w:r w:rsidRPr="00553ACA">
        <w:rPr>
          <w:rStyle w:val="Kop1Char"/>
          <w:b/>
          <w:sz w:val="28"/>
          <w:szCs w:val="26"/>
          <w:lang w:val="en-US"/>
        </w:rPr>
        <w:lastRenderedPageBreak/>
        <w:t>6</w:t>
      </w:r>
      <w:r w:rsidR="00437A2D" w:rsidRPr="00553ACA">
        <w:rPr>
          <w:rStyle w:val="Kop1Char"/>
          <w:b/>
          <w:sz w:val="28"/>
          <w:szCs w:val="26"/>
          <w:lang w:val="en-US"/>
        </w:rPr>
        <w:t>.</w:t>
      </w:r>
      <w:r w:rsidR="00884CB7" w:rsidRPr="00553ACA">
        <w:rPr>
          <w:rStyle w:val="Kop1Char"/>
          <w:b/>
          <w:sz w:val="28"/>
          <w:szCs w:val="26"/>
          <w:lang w:val="en-US"/>
        </w:rPr>
        <w:t>3</w:t>
      </w:r>
      <w:r w:rsidR="00437A2D" w:rsidRPr="00553ACA">
        <w:rPr>
          <w:rStyle w:val="Kop1Char"/>
          <w:b/>
          <w:sz w:val="28"/>
          <w:szCs w:val="26"/>
          <w:lang w:val="en-US"/>
        </w:rPr>
        <w:t xml:space="preserve"> </w:t>
      </w:r>
      <w:r w:rsidR="00A2236E">
        <w:rPr>
          <w:rStyle w:val="Kop1Char"/>
          <w:b/>
          <w:sz w:val="28"/>
          <w:szCs w:val="26"/>
          <w:lang w:val="en-US"/>
        </w:rPr>
        <w:t>R</w:t>
      </w:r>
      <w:r w:rsidR="00437A2D" w:rsidRPr="00553ACA">
        <w:rPr>
          <w:rStyle w:val="Kop1Char"/>
          <w:b/>
          <w:sz w:val="28"/>
          <w:szCs w:val="26"/>
          <w:lang w:val="en-US"/>
        </w:rPr>
        <w:t>e</w:t>
      </w:r>
      <w:r w:rsidR="00771A07" w:rsidRPr="00553ACA">
        <w:rPr>
          <w:rStyle w:val="Kop1Char"/>
          <w:b/>
          <w:sz w:val="28"/>
          <w:szCs w:val="26"/>
          <w:lang w:val="en-US"/>
        </w:rPr>
        <w:t>flection</w:t>
      </w:r>
      <w:r w:rsidR="006A165E" w:rsidRPr="00553ACA">
        <w:rPr>
          <w:rStyle w:val="Kop1Char"/>
          <w:b/>
          <w:sz w:val="28"/>
          <w:szCs w:val="26"/>
          <w:lang w:val="en-US"/>
        </w:rPr>
        <w:t xml:space="preserve"> and </w:t>
      </w:r>
      <w:r w:rsidR="00A2236E">
        <w:rPr>
          <w:rStyle w:val="Kop1Char"/>
          <w:b/>
          <w:sz w:val="28"/>
          <w:szCs w:val="26"/>
          <w:lang w:val="en-US"/>
        </w:rPr>
        <w:t>ideas for</w:t>
      </w:r>
      <w:r w:rsidR="006A165E" w:rsidRPr="00553ACA">
        <w:rPr>
          <w:rStyle w:val="Kop1Char"/>
          <w:b/>
          <w:sz w:val="28"/>
          <w:szCs w:val="26"/>
          <w:lang w:val="en-US"/>
        </w:rPr>
        <w:t xml:space="preserve"> future</w:t>
      </w:r>
      <w:r w:rsidR="00A2236E">
        <w:rPr>
          <w:rStyle w:val="Kop1Char"/>
          <w:b/>
          <w:sz w:val="28"/>
          <w:szCs w:val="26"/>
          <w:lang w:val="en-US"/>
        </w:rPr>
        <w:t xml:space="preserve"> research</w:t>
      </w:r>
      <w:bookmarkEnd w:id="161"/>
      <w:r w:rsidR="00771A07" w:rsidRPr="003C7810">
        <w:rPr>
          <w:rStyle w:val="Kop1Char"/>
          <w:b/>
          <w:sz w:val="28"/>
          <w:szCs w:val="26"/>
          <w:lang w:val="en-US"/>
        </w:rPr>
        <w:t xml:space="preserve"> </w:t>
      </w:r>
    </w:p>
    <w:p w14:paraId="6CDD1AC3" w14:textId="393236CC" w:rsidR="00553ACA" w:rsidRDefault="00A53D66" w:rsidP="00437A2D">
      <w:pPr>
        <w:rPr>
          <w:rFonts w:ascii="Sitka Heading" w:hAnsi="Sitka Heading"/>
          <w:lang w:val="en-US"/>
        </w:rPr>
      </w:pPr>
      <w:r>
        <w:rPr>
          <w:rFonts w:ascii="Sitka Heading" w:hAnsi="Sitka Heading"/>
          <w:lang w:val="en-US"/>
        </w:rPr>
        <w:t>This section contains my reflection based</w:t>
      </w:r>
      <w:r w:rsidR="00C56DF8">
        <w:rPr>
          <w:rFonts w:ascii="Sitka Heading" w:hAnsi="Sitka Heading"/>
          <w:lang w:val="en-US"/>
        </w:rPr>
        <w:t xml:space="preserve"> on</w:t>
      </w:r>
      <w:r>
        <w:rPr>
          <w:rFonts w:ascii="Sitka Heading" w:hAnsi="Sitka Heading"/>
          <w:lang w:val="en-US"/>
        </w:rPr>
        <w:t xml:space="preserve"> lessons learned and potential ideas for future research for lessons yet to learn. </w:t>
      </w:r>
      <w:r w:rsidR="00553ACA">
        <w:rPr>
          <w:rFonts w:ascii="Sitka Heading" w:hAnsi="Sitka Heading"/>
          <w:lang w:val="en-US"/>
        </w:rPr>
        <w:t xml:space="preserve"> </w:t>
      </w:r>
    </w:p>
    <w:p w14:paraId="7E335CC0" w14:textId="1D539C23" w:rsidR="00BF185B" w:rsidRPr="005F3956" w:rsidRDefault="00BF185B" w:rsidP="00437A2D">
      <w:pPr>
        <w:rPr>
          <w:rFonts w:ascii="Sitka Heading" w:hAnsi="Sitka Heading"/>
          <w:b/>
          <w:bCs/>
          <w:lang w:val="en-US"/>
        </w:rPr>
      </w:pPr>
      <w:r w:rsidRPr="005F3956">
        <w:rPr>
          <w:rFonts w:ascii="Sitka Heading" w:hAnsi="Sitka Heading"/>
          <w:b/>
          <w:bCs/>
          <w:lang w:val="en-US"/>
        </w:rPr>
        <w:t>Thesis</w:t>
      </w:r>
      <w:r w:rsidR="00553ACA" w:rsidRPr="005F3956">
        <w:rPr>
          <w:rFonts w:ascii="Sitka Heading" w:hAnsi="Sitka Heading"/>
          <w:b/>
          <w:bCs/>
          <w:lang w:val="en-US"/>
        </w:rPr>
        <w:t xml:space="preserve"> oriented</w:t>
      </w:r>
      <w:r w:rsidR="00310B8E" w:rsidRPr="005F3956">
        <w:rPr>
          <w:rFonts w:ascii="Sitka Heading" w:hAnsi="Sitka Heading"/>
          <w:b/>
          <w:bCs/>
          <w:lang w:val="en-US"/>
        </w:rPr>
        <w:t xml:space="preserve"> reflection</w:t>
      </w:r>
      <w:r w:rsidRPr="005F3956">
        <w:rPr>
          <w:rFonts w:ascii="Sitka Heading" w:hAnsi="Sitka Heading"/>
          <w:b/>
          <w:bCs/>
          <w:lang w:val="en-US"/>
        </w:rPr>
        <w:t>:</w:t>
      </w:r>
    </w:p>
    <w:p w14:paraId="2AE7F2BD" w14:textId="0C3D7D21" w:rsidR="00B4744B" w:rsidRDefault="00B4744B" w:rsidP="00B4744B">
      <w:pPr>
        <w:pStyle w:val="Lijstalinea"/>
        <w:numPr>
          <w:ilvl w:val="0"/>
          <w:numId w:val="35"/>
        </w:numPr>
        <w:rPr>
          <w:rFonts w:ascii="Sitka Heading" w:hAnsi="Sitka Heading"/>
          <w:lang w:val="en-US"/>
        </w:rPr>
      </w:pPr>
      <w:r>
        <w:rPr>
          <w:rFonts w:ascii="Sitka Heading" w:hAnsi="Sitka Heading"/>
          <w:lang w:val="en-US"/>
        </w:rPr>
        <w:t xml:space="preserve">Variable 10.a (3 skills of a project manager) </w:t>
      </w:r>
      <w:r w:rsidRPr="00A83178">
        <w:rPr>
          <w:rFonts w:ascii="Sitka Heading" w:hAnsi="Sitka Heading"/>
          <w:lang w:val="en-US"/>
        </w:rPr>
        <w:t xml:space="preserve">details a set of 3 specific skills that one is obliged to possess to run projects successfully. </w:t>
      </w:r>
      <w:r w:rsidR="00121DF9">
        <w:rPr>
          <w:rFonts w:ascii="Sitka Heading" w:hAnsi="Sitka Heading"/>
          <w:lang w:val="en-US"/>
        </w:rPr>
        <w:t>This variable raised questions for 2 reasons:</w:t>
      </w:r>
    </w:p>
    <w:p w14:paraId="1F57FA54" w14:textId="6F4067AC" w:rsidR="00B4744B" w:rsidRDefault="00B4744B" w:rsidP="00121DF9">
      <w:pPr>
        <w:pStyle w:val="Lijstalinea"/>
        <w:numPr>
          <w:ilvl w:val="1"/>
          <w:numId w:val="47"/>
        </w:numPr>
        <w:rPr>
          <w:rFonts w:ascii="Sitka Heading" w:hAnsi="Sitka Heading"/>
          <w:lang w:val="en-US"/>
        </w:rPr>
      </w:pPr>
      <w:r w:rsidRPr="00A83178">
        <w:rPr>
          <w:rFonts w:ascii="Sitka Heading" w:hAnsi="Sitka Heading"/>
          <w:lang w:val="en-US"/>
        </w:rPr>
        <w:t xml:space="preserve">Perhaps this </w:t>
      </w:r>
      <w:r>
        <w:rPr>
          <w:rFonts w:ascii="Sitka Heading" w:hAnsi="Sitka Heading"/>
          <w:lang w:val="en-US"/>
        </w:rPr>
        <w:t>type of spec</w:t>
      </w:r>
      <w:r w:rsidR="00C56DF8">
        <w:rPr>
          <w:rFonts w:ascii="Sitka Heading" w:hAnsi="Sitka Heading"/>
          <w:lang w:val="en-US"/>
        </w:rPr>
        <w:t>ification</w:t>
      </w:r>
      <w:r>
        <w:rPr>
          <w:rFonts w:ascii="Sitka Heading" w:hAnsi="Sitka Heading"/>
          <w:lang w:val="en-US"/>
        </w:rPr>
        <w:t xml:space="preserve"> </w:t>
      </w:r>
      <w:r w:rsidRPr="00A83178">
        <w:rPr>
          <w:rFonts w:ascii="Sitka Heading" w:hAnsi="Sitka Heading"/>
          <w:lang w:val="en-US"/>
        </w:rPr>
        <w:t xml:space="preserve">is more suitable on a job profile of an organization </w:t>
      </w:r>
      <w:r>
        <w:rPr>
          <w:rFonts w:ascii="Sitka Heading" w:hAnsi="Sitka Heading"/>
          <w:lang w:val="en-US"/>
        </w:rPr>
        <w:t>that</w:t>
      </w:r>
      <w:r w:rsidRPr="00A83178">
        <w:rPr>
          <w:rFonts w:ascii="Sitka Heading" w:hAnsi="Sitka Heading"/>
          <w:lang w:val="en-US"/>
        </w:rPr>
        <w:t xml:space="preserve"> is looking to find a project manager. I think in essence the 3</w:t>
      </w:r>
      <w:r w:rsidRPr="00A83178">
        <w:rPr>
          <w:rFonts w:ascii="Sitka Heading" w:hAnsi="Sitka Heading"/>
          <w:vertAlign w:val="superscript"/>
          <w:lang w:val="en-US"/>
        </w:rPr>
        <w:t>rd</w:t>
      </w:r>
      <w:r w:rsidRPr="00A83178">
        <w:rPr>
          <w:rFonts w:ascii="Sitka Heading" w:hAnsi="Sitka Heading"/>
          <w:lang w:val="en-US"/>
        </w:rPr>
        <w:t xml:space="preserve"> skill </w:t>
      </w:r>
      <w:r>
        <w:rPr>
          <w:rFonts w:ascii="Sitka Heading" w:hAnsi="Sitka Heading"/>
          <w:lang w:val="en-US"/>
        </w:rPr>
        <w:t xml:space="preserve">[BLAM] </w:t>
      </w:r>
      <w:r w:rsidRPr="00A83178">
        <w:rPr>
          <w:rFonts w:ascii="Sitka Heading" w:hAnsi="Sitka Heading"/>
          <w:lang w:val="en-US"/>
        </w:rPr>
        <w:t xml:space="preserve">is valuable </w:t>
      </w:r>
      <w:r>
        <w:rPr>
          <w:rFonts w:ascii="Sitka Heading" w:hAnsi="Sitka Heading"/>
          <w:lang w:val="en-US"/>
        </w:rPr>
        <w:t xml:space="preserve">and </w:t>
      </w:r>
      <w:r w:rsidRPr="00A83178">
        <w:rPr>
          <w:rFonts w:ascii="Sitka Heading" w:hAnsi="Sitka Heading"/>
          <w:lang w:val="en-US"/>
        </w:rPr>
        <w:t xml:space="preserve">not to neglect </w:t>
      </w:r>
      <w:r>
        <w:rPr>
          <w:rFonts w:ascii="Sitka Heading" w:hAnsi="Sitka Heading"/>
          <w:lang w:val="en-US"/>
        </w:rPr>
        <w:t xml:space="preserve">to be able to </w:t>
      </w:r>
      <w:r w:rsidRPr="00A83178">
        <w:rPr>
          <w:rFonts w:ascii="Sitka Heading" w:hAnsi="Sitka Heading"/>
          <w:lang w:val="en-US"/>
        </w:rPr>
        <w:t>deal with the political forces in the organization, but was it right to put this variable in such way that the ‘methodology’ run</w:t>
      </w:r>
      <w:r w:rsidR="0046017E">
        <w:rPr>
          <w:rFonts w:ascii="Sitka Heading" w:hAnsi="Sitka Heading"/>
          <w:lang w:val="en-US"/>
        </w:rPr>
        <w:t>ning</w:t>
      </w:r>
      <w:r w:rsidRPr="00A83178">
        <w:rPr>
          <w:rFonts w:ascii="Sitka Heading" w:hAnsi="Sitka Heading"/>
          <w:lang w:val="en-US"/>
        </w:rPr>
        <w:t xml:space="preserve"> the intervention pays attention on the possession of all 3 skills? I think </w:t>
      </w:r>
      <w:r>
        <w:rPr>
          <w:rFonts w:ascii="Sitka Heading" w:hAnsi="Sitka Heading"/>
          <w:lang w:val="en-US"/>
        </w:rPr>
        <w:t xml:space="preserve">maybe </w:t>
      </w:r>
      <w:r w:rsidRPr="00A83178">
        <w:rPr>
          <w:rFonts w:ascii="Sitka Heading" w:hAnsi="Sitka Heading"/>
          <w:lang w:val="en-US"/>
        </w:rPr>
        <w:t xml:space="preserve">not in this way. The methodologies are not here for a job interview. And the methodologies both support the HR adaptability in a way that the right resources with the right capabilities should be included when they are required. </w:t>
      </w:r>
    </w:p>
    <w:p w14:paraId="0D2B2ECD" w14:textId="516B9680" w:rsidR="00B4744B" w:rsidRDefault="0046017E" w:rsidP="00121DF9">
      <w:pPr>
        <w:pStyle w:val="Lijstalinea"/>
        <w:numPr>
          <w:ilvl w:val="1"/>
          <w:numId w:val="47"/>
        </w:numPr>
        <w:rPr>
          <w:rFonts w:ascii="Sitka Heading" w:hAnsi="Sitka Heading"/>
          <w:lang w:val="en-US"/>
        </w:rPr>
      </w:pPr>
      <w:r>
        <w:rPr>
          <w:rFonts w:ascii="Sitka Heading" w:hAnsi="Sitka Heading"/>
          <w:lang w:val="en-US"/>
        </w:rPr>
        <w:t xml:space="preserve">A </w:t>
      </w:r>
      <w:r w:rsidR="00121DF9">
        <w:rPr>
          <w:rFonts w:ascii="Sitka Heading" w:hAnsi="Sitka Heading"/>
          <w:lang w:val="en-US"/>
        </w:rPr>
        <w:t>‘</w:t>
      </w:r>
      <w:r w:rsidR="00B4744B" w:rsidRPr="00A83178">
        <w:rPr>
          <w:rFonts w:ascii="Sitka Heading" w:hAnsi="Sitka Heading"/>
          <w:lang w:val="en-US"/>
        </w:rPr>
        <w:t>project manager, runs projects</w:t>
      </w:r>
      <w:r w:rsidR="00121DF9">
        <w:rPr>
          <w:rFonts w:ascii="Sitka Heading" w:hAnsi="Sitka Heading"/>
          <w:lang w:val="en-US"/>
        </w:rPr>
        <w:t>’</w:t>
      </w:r>
      <w:r w:rsidR="00B4744B" w:rsidRPr="00A83178">
        <w:rPr>
          <w:rFonts w:ascii="Sitka Heading" w:hAnsi="Sitka Heading"/>
          <w:lang w:val="en-US"/>
        </w:rPr>
        <w:t xml:space="preserve">, but what are projects? In this thesis I am focusing on episodic interventions that I also called change projects. But after the assessment on the methodology of the 3-D model where the terminology of organizations and episodic interventions are explained </w:t>
      </w:r>
      <w:r>
        <w:rPr>
          <w:rFonts w:ascii="Sitka Heading" w:hAnsi="Sitka Heading"/>
          <w:lang w:val="en-US"/>
        </w:rPr>
        <w:t>in detail,</w:t>
      </w:r>
      <w:r w:rsidR="00B4744B" w:rsidRPr="00A83178">
        <w:rPr>
          <w:rFonts w:ascii="Sitka Heading" w:hAnsi="Sitka Heading"/>
          <w:lang w:val="en-US"/>
        </w:rPr>
        <w:t xml:space="preserve"> I doubted the earlier cross-usage of the phrase change project</w:t>
      </w:r>
      <w:r w:rsidR="00B4744B">
        <w:rPr>
          <w:rFonts w:ascii="Sitka Heading" w:hAnsi="Sitka Heading"/>
          <w:lang w:val="en-US"/>
        </w:rPr>
        <w:t xml:space="preserve"> and</w:t>
      </w:r>
      <w:r w:rsidR="00B4744B" w:rsidRPr="00A83178">
        <w:rPr>
          <w:rFonts w:ascii="Sitka Heading" w:hAnsi="Sitka Heading"/>
          <w:lang w:val="en-US"/>
        </w:rPr>
        <w:t xml:space="preserve"> came to </w:t>
      </w:r>
      <w:r w:rsidR="00B4744B">
        <w:rPr>
          <w:rFonts w:ascii="Sitka Heading" w:hAnsi="Sitka Heading"/>
          <w:lang w:val="en-US"/>
        </w:rPr>
        <w:t xml:space="preserve">realization </w:t>
      </w:r>
      <w:r w:rsidR="00B4744B" w:rsidRPr="00A83178">
        <w:rPr>
          <w:rFonts w:ascii="Sitka Heading" w:hAnsi="Sitka Heading"/>
          <w:lang w:val="en-US"/>
        </w:rPr>
        <w:t>that I needed to be more specific on the ‘project’ part; what do I mean with this. Therefore</w:t>
      </w:r>
      <w:r>
        <w:rPr>
          <w:rFonts w:ascii="Sitka Heading" w:hAnsi="Sitka Heading"/>
          <w:lang w:val="en-US"/>
        </w:rPr>
        <w:t xml:space="preserve">, perhaps </w:t>
      </w:r>
      <w:r w:rsidR="00B4744B" w:rsidRPr="00A83178">
        <w:rPr>
          <w:rFonts w:ascii="Sitka Heading" w:hAnsi="Sitka Heading"/>
          <w:lang w:val="en-US"/>
        </w:rPr>
        <w:t>I would not include this specific variable in this way</w:t>
      </w:r>
      <w:r>
        <w:rPr>
          <w:rFonts w:ascii="Sitka Heading" w:hAnsi="Sitka Heading"/>
          <w:lang w:val="en-US"/>
        </w:rPr>
        <w:t xml:space="preserve"> in a ‘next attempt’</w:t>
      </w:r>
      <w:r w:rsidR="00B4744B" w:rsidRPr="00A83178">
        <w:rPr>
          <w:rFonts w:ascii="Sitka Heading" w:hAnsi="Sitka Heading"/>
          <w:lang w:val="en-US"/>
        </w:rPr>
        <w:t xml:space="preserve">.  </w:t>
      </w:r>
    </w:p>
    <w:p w14:paraId="329D6DC6" w14:textId="77777777" w:rsidR="0046017E" w:rsidRDefault="00B4744B" w:rsidP="00B4744B">
      <w:pPr>
        <w:pStyle w:val="Lijstalinea"/>
        <w:numPr>
          <w:ilvl w:val="0"/>
          <w:numId w:val="35"/>
        </w:numPr>
        <w:rPr>
          <w:rFonts w:ascii="Sitka Heading" w:hAnsi="Sitka Heading"/>
          <w:lang w:val="en-US"/>
        </w:rPr>
      </w:pPr>
      <w:r w:rsidRPr="00A83178">
        <w:rPr>
          <w:rFonts w:ascii="Sitka Heading" w:hAnsi="Sitka Heading"/>
          <w:lang w:val="en-US"/>
        </w:rPr>
        <w:t>The terminology leaders and leadership can be interpreted</w:t>
      </w:r>
      <w:r>
        <w:rPr>
          <w:rFonts w:ascii="Sitka Heading" w:hAnsi="Sitka Heading"/>
          <w:lang w:val="en-US"/>
        </w:rPr>
        <w:t xml:space="preserve"> in broadest sense</w:t>
      </w:r>
      <w:r w:rsidRPr="00A83178">
        <w:rPr>
          <w:rFonts w:ascii="Sitka Heading" w:hAnsi="Sitka Heading"/>
          <w:lang w:val="en-US"/>
        </w:rPr>
        <w:t xml:space="preserve">, leadership of what (org, project, self), management (of what?), project management, CEO/CFO/CIO, self-management, top-management, team management, product management, setting examples by leadership etc. This lack of specification makes it more difficult to be precise when the methodologies need to </w:t>
      </w:r>
      <w:r w:rsidR="0046017E">
        <w:rPr>
          <w:rFonts w:ascii="Sitka Heading" w:hAnsi="Sitka Heading"/>
          <w:lang w:val="en-US"/>
        </w:rPr>
        <w:t>score</w:t>
      </w:r>
      <w:r w:rsidRPr="00A83178">
        <w:rPr>
          <w:rFonts w:ascii="Sitka Heading" w:hAnsi="Sitka Heading"/>
          <w:lang w:val="en-US"/>
        </w:rPr>
        <w:t xml:space="preserve">. When tracing back to the origin of the variable (paper; </w:t>
      </w:r>
      <w:r w:rsidR="00635DBD">
        <w:rPr>
          <w:rFonts w:ascii="Sitka Heading" w:hAnsi="Sitka Heading"/>
          <w:lang w:val="en-US"/>
        </w:rPr>
        <w:t>c</w:t>
      </w:r>
      <w:r w:rsidRPr="00A83178">
        <w:rPr>
          <w:rFonts w:ascii="Sitka Heading" w:hAnsi="Sitka Heading"/>
          <w:lang w:val="en-US"/>
        </w:rPr>
        <w:t>hapter 2), the topic still remains vague. At the same time I think t</w:t>
      </w:r>
      <w:r w:rsidR="0046017E">
        <w:rPr>
          <w:rFonts w:ascii="Sitka Heading" w:hAnsi="Sitka Heading"/>
          <w:lang w:val="en-US"/>
        </w:rPr>
        <w:t>his</w:t>
      </w:r>
      <w:r w:rsidRPr="00A83178">
        <w:rPr>
          <w:rFonts w:ascii="Sitka Heading" w:hAnsi="Sitka Heading"/>
          <w:lang w:val="en-US"/>
        </w:rPr>
        <w:t xml:space="preserve"> topic plays an important role in interventions and </w:t>
      </w:r>
      <w:r>
        <w:rPr>
          <w:rFonts w:ascii="Sitka Heading" w:hAnsi="Sitka Heading"/>
          <w:lang w:val="en-US"/>
        </w:rPr>
        <w:t>perhaps the variable leadership should</w:t>
      </w:r>
      <w:r w:rsidRPr="00A83178">
        <w:rPr>
          <w:rFonts w:ascii="Sitka Heading" w:hAnsi="Sitka Heading"/>
          <w:lang w:val="en-US"/>
        </w:rPr>
        <w:t xml:space="preserve"> have 3 layers that combine V10 (</w:t>
      </w:r>
      <w:r w:rsidR="0046017E">
        <w:rPr>
          <w:rFonts w:ascii="Sitka Heading" w:hAnsi="Sitka Heading"/>
          <w:lang w:val="en-US"/>
        </w:rPr>
        <w:t>p</w:t>
      </w:r>
      <w:r w:rsidRPr="00A83178">
        <w:rPr>
          <w:rFonts w:ascii="Sitka Heading" w:hAnsi="Sitka Heading"/>
          <w:lang w:val="en-US"/>
        </w:rPr>
        <w:t xml:space="preserve">roject </w:t>
      </w:r>
      <w:r w:rsidR="0046017E">
        <w:rPr>
          <w:rFonts w:ascii="Sitka Heading" w:hAnsi="Sitka Heading"/>
          <w:lang w:val="en-US"/>
        </w:rPr>
        <w:t>m</w:t>
      </w:r>
      <w:r w:rsidRPr="00A83178">
        <w:rPr>
          <w:rFonts w:ascii="Sitka Heading" w:hAnsi="Sitka Heading"/>
          <w:lang w:val="en-US"/>
        </w:rPr>
        <w:t>anagement) and 11 (</w:t>
      </w:r>
      <w:r w:rsidR="0046017E">
        <w:rPr>
          <w:rFonts w:ascii="Sitka Heading" w:hAnsi="Sitka Heading"/>
          <w:lang w:val="en-US"/>
        </w:rPr>
        <w:t>l</w:t>
      </w:r>
      <w:r w:rsidRPr="00A83178">
        <w:rPr>
          <w:rFonts w:ascii="Sitka Heading" w:hAnsi="Sitka Heading"/>
          <w:lang w:val="en-US"/>
        </w:rPr>
        <w:t>eadership)</w:t>
      </w:r>
      <w:r w:rsidR="0046017E">
        <w:rPr>
          <w:rFonts w:ascii="Sitka Heading" w:hAnsi="Sitka Heading"/>
          <w:lang w:val="en-US"/>
        </w:rPr>
        <w:t xml:space="preserve"> </w:t>
      </w:r>
      <w:r>
        <w:rPr>
          <w:rFonts w:ascii="Sitka Heading" w:hAnsi="Sitka Heading"/>
          <w:lang w:val="en-US"/>
        </w:rPr>
        <w:t>and organize into</w:t>
      </w:r>
      <w:r w:rsidR="0046017E">
        <w:rPr>
          <w:rFonts w:ascii="Sitka Heading" w:hAnsi="Sitka Heading"/>
          <w:lang w:val="en-US"/>
        </w:rPr>
        <w:t>:</w:t>
      </w:r>
      <w:r w:rsidRPr="00A83178">
        <w:rPr>
          <w:rFonts w:ascii="Sitka Heading" w:hAnsi="Sitka Heading"/>
          <w:lang w:val="en-US"/>
        </w:rPr>
        <w:t xml:space="preserve"> </w:t>
      </w:r>
    </w:p>
    <w:p w14:paraId="1431B472" w14:textId="481323FD" w:rsidR="0046017E" w:rsidRDefault="00B4744B" w:rsidP="0046017E">
      <w:pPr>
        <w:pStyle w:val="Lijstalinea"/>
        <w:numPr>
          <w:ilvl w:val="1"/>
          <w:numId w:val="35"/>
        </w:numPr>
        <w:rPr>
          <w:rFonts w:ascii="Sitka Heading" w:hAnsi="Sitka Heading"/>
          <w:lang w:val="en-US"/>
        </w:rPr>
      </w:pPr>
      <w:r w:rsidRPr="00A83178">
        <w:rPr>
          <w:rFonts w:ascii="Sitka Heading" w:hAnsi="Sitka Heading"/>
          <w:lang w:val="en-US"/>
        </w:rPr>
        <w:t xml:space="preserve">10. </w:t>
      </w:r>
      <w:r w:rsidR="0046017E">
        <w:rPr>
          <w:rFonts w:ascii="Sitka Heading" w:hAnsi="Sitka Heading"/>
          <w:lang w:val="en-US"/>
        </w:rPr>
        <w:t xml:space="preserve">  </w:t>
      </w:r>
      <w:r w:rsidRPr="00A83178">
        <w:rPr>
          <w:rFonts w:ascii="Sitka Heading" w:hAnsi="Sitka Heading"/>
          <w:lang w:val="en-US"/>
        </w:rPr>
        <w:t xml:space="preserve">Involvement from top-management </w:t>
      </w:r>
    </w:p>
    <w:p w14:paraId="7AB18D0D" w14:textId="77777777" w:rsidR="0046017E" w:rsidRDefault="00B4744B" w:rsidP="0046017E">
      <w:pPr>
        <w:pStyle w:val="Lijstalinea"/>
        <w:numPr>
          <w:ilvl w:val="1"/>
          <w:numId w:val="35"/>
        </w:numPr>
        <w:rPr>
          <w:rFonts w:ascii="Sitka Heading" w:hAnsi="Sitka Heading"/>
          <w:lang w:val="en-US"/>
        </w:rPr>
      </w:pPr>
      <w:r w:rsidRPr="00A83178">
        <w:rPr>
          <w:rFonts w:ascii="Sitka Heading" w:hAnsi="Sitka Heading"/>
          <w:lang w:val="en-US"/>
        </w:rPr>
        <w:t>10</w:t>
      </w:r>
      <w:r w:rsidR="0046017E">
        <w:rPr>
          <w:rFonts w:ascii="Sitka Heading" w:hAnsi="Sitka Heading"/>
          <w:lang w:val="en-US"/>
        </w:rPr>
        <w:t>.</w:t>
      </w:r>
      <w:r w:rsidRPr="00A83178">
        <w:rPr>
          <w:rFonts w:ascii="Sitka Heading" w:hAnsi="Sitka Heading"/>
          <w:lang w:val="en-US"/>
        </w:rPr>
        <w:t>a Involvement from leaders from top-management</w:t>
      </w:r>
    </w:p>
    <w:p w14:paraId="081D95ED" w14:textId="77777777" w:rsidR="0046017E" w:rsidRDefault="00B4744B" w:rsidP="0046017E">
      <w:pPr>
        <w:pStyle w:val="Lijstalinea"/>
        <w:numPr>
          <w:ilvl w:val="1"/>
          <w:numId w:val="35"/>
        </w:numPr>
        <w:rPr>
          <w:rFonts w:ascii="Sitka Heading" w:hAnsi="Sitka Heading"/>
          <w:lang w:val="en-US"/>
        </w:rPr>
      </w:pPr>
      <w:r w:rsidRPr="00A83178">
        <w:rPr>
          <w:rFonts w:ascii="Sitka Heading" w:hAnsi="Sitka Heading"/>
          <w:lang w:val="en-US"/>
        </w:rPr>
        <w:t>10</w:t>
      </w:r>
      <w:r w:rsidR="0046017E">
        <w:rPr>
          <w:rFonts w:ascii="Sitka Heading" w:hAnsi="Sitka Heading"/>
          <w:lang w:val="en-US"/>
        </w:rPr>
        <w:t>.</w:t>
      </w:r>
      <w:r w:rsidRPr="00A83178">
        <w:rPr>
          <w:rFonts w:ascii="Sitka Heading" w:hAnsi="Sitka Heading"/>
          <w:lang w:val="en-US"/>
        </w:rPr>
        <w:t>b Involvement from managers from top-management</w:t>
      </w:r>
    </w:p>
    <w:p w14:paraId="7B14931F" w14:textId="5F5D0019" w:rsidR="0046017E" w:rsidRDefault="0046017E" w:rsidP="0046017E">
      <w:pPr>
        <w:pStyle w:val="Lijstalinea"/>
        <w:numPr>
          <w:ilvl w:val="1"/>
          <w:numId w:val="35"/>
        </w:numPr>
        <w:rPr>
          <w:rFonts w:ascii="Sitka Heading" w:hAnsi="Sitka Heading"/>
          <w:lang w:val="en-US"/>
        </w:rPr>
      </w:pPr>
      <w:r>
        <w:rPr>
          <w:rFonts w:ascii="Sitka Heading" w:hAnsi="Sitka Heading"/>
          <w:lang w:val="en-US"/>
        </w:rPr>
        <w:t>1</w:t>
      </w:r>
      <w:r w:rsidR="00B4744B" w:rsidRPr="00A83178">
        <w:rPr>
          <w:rFonts w:ascii="Sitka Heading" w:hAnsi="Sitka Heading"/>
          <w:lang w:val="en-US"/>
        </w:rPr>
        <w:t>1</w:t>
      </w:r>
      <w:r>
        <w:rPr>
          <w:rFonts w:ascii="Sitka Heading" w:hAnsi="Sitka Heading"/>
          <w:lang w:val="en-US"/>
        </w:rPr>
        <w:t>.</w:t>
      </w:r>
      <w:r w:rsidR="00B4744B" w:rsidRPr="00A83178">
        <w:rPr>
          <w:rFonts w:ascii="Sitka Heading" w:hAnsi="Sitka Heading"/>
          <w:lang w:val="en-US"/>
        </w:rPr>
        <w:t xml:space="preserve"> Involvement from mid-management</w:t>
      </w:r>
    </w:p>
    <w:p w14:paraId="7483B116" w14:textId="77777777" w:rsidR="0046017E" w:rsidRDefault="00B4744B" w:rsidP="0046017E">
      <w:pPr>
        <w:pStyle w:val="Lijstalinea"/>
        <w:numPr>
          <w:ilvl w:val="1"/>
          <w:numId w:val="35"/>
        </w:numPr>
        <w:rPr>
          <w:rFonts w:ascii="Sitka Heading" w:hAnsi="Sitka Heading"/>
          <w:lang w:val="en-US"/>
        </w:rPr>
      </w:pPr>
      <w:r w:rsidRPr="00A83178">
        <w:rPr>
          <w:rFonts w:ascii="Sitka Heading" w:hAnsi="Sitka Heading"/>
          <w:lang w:val="en-US"/>
        </w:rPr>
        <w:t xml:space="preserve">12. Change management </w:t>
      </w:r>
    </w:p>
    <w:p w14:paraId="0EE5524C" w14:textId="77777777" w:rsidR="0046017E" w:rsidRDefault="00B4744B" w:rsidP="0046017E">
      <w:pPr>
        <w:pStyle w:val="Lijstalinea"/>
        <w:numPr>
          <w:ilvl w:val="1"/>
          <w:numId w:val="35"/>
        </w:numPr>
        <w:rPr>
          <w:rFonts w:ascii="Sitka Heading" w:hAnsi="Sitka Heading"/>
          <w:lang w:val="en-US"/>
        </w:rPr>
      </w:pPr>
      <w:r w:rsidRPr="00A83178">
        <w:rPr>
          <w:rFonts w:ascii="Sitka Heading" w:hAnsi="Sitka Heading"/>
          <w:lang w:val="en-US"/>
        </w:rPr>
        <w:t>13</w:t>
      </w:r>
      <w:r w:rsidR="0046017E">
        <w:rPr>
          <w:rFonts w:ascii="Sitka Heading" w:hAnsi="Sitka Heading"/>
          <w:lang w:val="en-US"/>
        </w:rPr>
        <w:t>.</w:t>
      </w:r>
      <w:r w:rsidRPr="00A83178">
        <w:rPr>
          <w:rFonts w:ascii="Sitka Heading" w:hAnsi="Sitka Heading"/>
          <w:lang w:val="en-US"/>
        </w:rPr>
        <w:t xml:space="preserve"> Individual management (self-management) and one potential hierarchical step above (team captains/lead). </w:t>
      </w:r>
    </w:p>
    <w:p w14:paraId="0A0D45FE" w14:textId="238190AC" w:rsidR="00B4744B" w:rsidRPr="0046017E" w:rsidRDefault="00B4744B" w:rsidP="0046017E">
      <w:pPr>
        <w:ind w:left="1080"/>
        <w:rPr>
          <w:rFonts w:ascii="Sitka Heading" w:hAnsi="Sitka Heading"/>
          <w:lang w:val="en-US"/>
        </w:rPr>
      </w:pPr>
      <w:r w:rsidRPr="0046017E">
        <w:rPr>
          <w:rFonts w:ascii="Sitka Heading" w:hAnsi="Sitka Heading"/>
          <w:lang w:val="en-US"/>
        </w:rPr>
        <w:t>In this way it would eliminate all vagueness of the variables</w:t>
      </w:r>
      <w:r w:rsidR="0046017E">
        <w:rPr>
          <w:rFonts w:ascii="Sitka Heading" w:hAnsi="Sitka Heading"/>
          <w:lang w:val="en-US"/>
        </w:rPr>
        <w:t xml:space="preserve"> i</w:t>
      </w:r>
      <w:r w:rsidRPr="0046017E">
        <w:rPr>
          <w:rFonts w:ascii="Sitka Heading" w:hAnsi="Sitka Heading"/>
          <w:lang w:val="en-US"/>
        </w:rPr>
        <w:t xml:space="preserve">n cluster Leaders. </w:t>
      </w:r>
    </w:p>
    <w:p w14:paraId="521F5AAE" w14:textId="006D160B" w:rsidR="000A52D4" w:rsidRPr="00CA6184" w:rsidRDefault="00A53D66" w:rsidP="003A74DA">
      <w:pPr>
        <w:pStyle w:val="Lijstalinea"/>
        <w:numPr>
          <w:ilvl w:val="0"/>
          <w:numId w:val="35"/>
        </w:numPr>
        <w:rPr>
          <w:rFonts w:ascii="Sitka Heading" w:hAnsi="Sitka Heading"/>
          <w:lang w:val="en-US"/>
        </w:rPr>
      </w:pPr>
      <w:r>
        <w:rPr>
          <w:rFonts w:ascii="Sitka Heading" w:hAnsi="Sitka Heading"/>
          <w:lang w:val="en-US"/>
        </w:rPr>
        <w:t xml:space="preserve">Potentially add a </w:t>
      </w:r>
      <w:r w:rsidR="003A74DA">
        <w:rPr>
          <w:rFonts w:ascii="Sitka Heading" w:hAnsi="Sitka Heading"/>
          <w:lang w:val="en-US"/>
        </w:rPr>
        <w:t xml:space="preserve">new variable in the Assessment Framework: </w:t>
      </w:r>
      <w:r w:rsidR="00121C0D" w:rsidRPr="000A52D4">
        <w:rPr>
          <w:rFonts w:ascii="Sitka Heading" w:hAnsi="Sitka Heading"/>
          <w:lang w:val="en-US"/>
        </w:rPr>
        <w:t>Change vision and its acceptance</w:t>
      </w:r>
      <w:r w:rsidR="003A74DA">
        <w:rPr>
          <w:rFonts w:ascii="Sitka Heading" w:hAnsi="Sitka Heading"/>
          <w:lang w:val="en-US"/>
        </w:rPr>
        <w:t xml:space="preserve"> </w:t>
      </w:r>
      <w:r>
        <w:rPr>
          <w:rFonts w:ascii="Sitka Heading" w:hAnsi="Sitka Heading"/>
          <w:lang w:val="en-US"/>
        </w:rPr>
        <w:t xml:space="preserve">maybe should </w:t>
      </w:r>
      <w:r w:rsidR="000A52D4">
        <w:rPr>
          <w:rFonts w:ascii="Sitka Heading" w:hAnsi="Sitka Heading"/>
          <w:lang w:val="en-US"/>
        </w:rPr>
        <w:t>have been included i</w:t>
      </w:r>
      <w:r w:rsidR="00121C0D" w:rsidRPr="000A52D4">
        <w:rPr>
          <w:rFonts w:ascii="Sitka Heading" w:hAnsi="Sitka Heading"/>
          <w:lang w:val="en-US"/>
        </w:rPr>
        <w:t xml:space="preserve">n my assessment framework. </w:t>
      </w:r>
      <w:r w:rsidR="000A52D4">
        <w:rPr>
          <w:rFonts w:ascii="Sitka Heading" w:hAnsi="Sitka Heading"/>
          <w:lang w:val="en-US"/>
        </w:rPr>
        <w:t xml:space="preserve">The first trigger </w:t>
      </w:r>
      <w:r>
        <w:rPr>
          <w:rFonts w:ascii="Sitka Heading" w:hAnsi="Sitka Heading"/>
          <w:lang w:val="en-US"/>
        </w:rPr>
        <w:t>I got from</w:t>
      </w:r>
      <w:r w:rsidR="000770E8">
        <w:rPr>
          <w:rFonts w:ascii="Sitka Heading" w:hAnsi="Sitka Heading"/>
          <w:lang w:val="en-US"/>
        </w:rPr>
        <w:t xml:space="preserve"> a paper</w:t>
      </w:r>
      <w:r>
        <w:rPr>
          <w:rFonts w:ascii="Sitka Heading" w:hAnsi="Sitka Heading"/>
          <w:lang w:val="en-US"/>
        </w:rPr>
        <w:t xml:space="preserve"> </w:t>
      </w:r>
      <w:sdt>
        <w:sdtPr>
          <w:rPr>
            <w:rFonts w:ascii="Sitka Heading" w:hAnsi="Sitka Heading"/>
            <w:lang w:val="en-US"/>
          </w:rPr>
          <w:id w:val="-194076414"/>
          <w:citation/>
        </w:sdtPr>
        <w:sdtEndPr/>
        <w:sdtContent>
          <w:r w:rsidR="000770E8">
            <w:rPr>
              <w:rFonts w:ascii="Sitka Heading" w:hAnsi="Sitka Heading"/>
              <w:lang w:val="en-US"/>
            </w:rPr>
            <w:fldChar w:fldCharType="begin"/>
          </w:r>
          <w:r w:rsidR="000770E8" w:rsidRPr="000770E8">
            <w:rPr>
              <w:rFonts w:ascii="Sitka Heading" w:hAnsi="Sitka Heading"/>
              <w:lang w:val="en-US"/>
            </w:rPr>
            <w:instrText xml:space="preserve"> CITATION Whe10 \l 1043 </w:instrText>
          </w:r>
          <w:r w:rsidR="000770E8">
            <w:rPr>
              <w:rFonts w:ascii="Sitka Heading" w:hAnsi="Sitka Heading"/>
              <w:lang w:val="en-US"/>
            </w:rPr>
            <w:fldChar w:fldCharType="separate"/>
          </w:r>
          <w:r w:rsidR="000770E8" w:rsidRPr="000770E8">
            <w:rPr>
              <w:rFonts w:ascii="Sitka Heading" w:hAnsi="Sitka Heading"/>
              <w:noProof/>
              <w:lang w:val="en-US"/>
            </w:rPr>
            <w:t>(Whelan-Berry &amp; Somerville, 2010)</w:t>
          </w:r>
          <w:r w:rsidR="000770E8">
            <w:rPr>
              <w:rFonts w:ascii="Sitka Heading" w:hAnsi="Sitka Heading"/>
              <w:lang w:val="en-US"/>
            </w:rPr>
            <w:fldChar w:fldCharType="end"/>
          </w:r>
        </w:sdtContent>
      </w:sdt>
      <w:r w:rsidR="000770E8">
        <w:rPr>
          <w:rFonts w:ascii="Sitka Heading" w:hAnsi="Sitka Heading"/>
          <w:lang w:val="en-US"/>
        </w:rPr>
        <w:t xml:space="preserve"> </w:t>
      </w:r>
      <w:r w:rsidR="00121C0D" w:rsidRPr="000A52D4">
        <w:rPr>
          <w:rFonts w:ascii="Sitka Heading" w:hAnsi="Sitka Heading"/>
          <w:lang w:val="en-US"/>
        </w:rPr>
        <w:t xml:space="preserve">in </w:t>
      </w:r>
      <w:r w:rsidR="000770E8">
        <w:rPr>
          <w:rFonts w:ascii="Sitka Heading" w:hAnsi="Sitka Heading"/>
          <w:lang w:val="en-US"/>
        </w:rPr>
        <w:t>c</w:t>
      </w:r>
      <w:r w:rsidR="00121C0D" w:rsidRPr="000A52D4">
        <w:rPr>
          <w:rFonts w:ascii="Sitka Heading" w:hAnsi="Sitka Heading"/>
          <w:lang w:val="en-US"/>
        </w:rPr>
        <w:t>hapter 2</w:t>
      </w:r>
      <w:r>
        <w:rPr>
          <w:rFonts w:ascii="Sitka Heading" w:hAnsi="Sitka Heading"/>
          <w:lang w:val="en-US"/>
        </w:rPr>
        <w:t xml:space="preserve">. Later I realized </w:t>
      </w:r>
      <w:r w:rsidR="00CA6184">
        <w:rPr>
          <w:rFonts w:ascii="Sitka Heading" w:hAnsi="Sitka Heading"/>
          <w:lang w:val="en-US"/>
        </w:rPr>
        <w:t>my initi</w:t>
      </w:r>
      <w:r w:rsidR="00CA6184" w:rsidRPr="00CA6184">
        <w:rPr>
          <w:rFonts w:ascii="Sitka Heading" w:hAnsi="Sitka Heading"/>
          <w:lang w:val="en-US"/>
        </w:rPr>
        <w:t xml:space="preserve">al thought on </w:t>
      </w:r>
      <w:r w:rsidRPr="00CA6184">
        <w:rPr>
          <w:rFonts w:ascii="Sitka Heading" w:hAnsi="Sitka Heading"/>
          <w:lang w:val="en-US"/>
        </w:rPr>
        <w:t>variable 8 ‘</w:t>
      </w:r>
      <w:r w:rsidR="0046017E">
        <w:rPr>
          <w:rFonts w:ascii="Sitka Heading" w:hAnsi="Sitka Heading"/>
          <w:lang w:val="en-US"/>
        </w:rPr>
        <w:t>p</w:t>
      </w:r>
      <w:r w:rsidRPr="00CA6184">
        <w:rPr>
          <w:rFonts w:ascii="Sitka Heading" w:hAnsi="Sitka Heading"/>
          <w:lang w:val="en-US"/>
        </w:rPr>
        <w:t>a</w:t>
      </w:r>
      <w:r w:rsidR="00121C0D" w:rsidRPr="00CA6184">
        <w:rPr>
          <w:rFonts w:ascii="Sitka Heading" w:hAnsi="Sitka Heading"/>
          <w:lang w:val="en-US"/>
        </w:rPr>
        <w:t>rticipant ability and readiness for the change’</w:t>
      </w:r>
      <w:r w:rsidR="00CA6184" w:rsidRPr="00CA6184">
        <w:rPr>
          <w:rFonts w:ascii="Sitka Heading" w:hAnsi="Sitka Heading"/>
          <w:lang w:val="en-US"/>
        </w:rPr>
        <w:t xml:space="preserve"> was somewhat similar to the acceptance of the change vision, but </w:t>
      </w:r>
      <w:r w:rsidR="00121C0D" w:rsidRPr="00CA6184">
        <w:rPr>
          <w:rFonts w:ascii="Sitka Heading" w:hAnsi="Sitka Heading"/>
          <w:lang w:val="en-US"/>
        </w:rPr>
        <w:t xml:space="preserve">later it appeared less similar than </w:t>
      </w:r>
      <w:r w:rsidR="000A52D4" w:rsidRPr="00CA6184">
        <w:rPr>
          <w:rFonts w:ascii="Sitka Heading" w:hAnsi="Sitka Heading"/>
          <w:lang w:val="en-US"/>
        </w:rPr>
        <w:t xml:space="preserve">I </w:t>
      </w:r>
      <w:r w:rsidR="00121C0D" w:rsidRPr="00CA6184">
        <w:rPr>
          <w:rFonts w:ascii="Sitka Heading" w:hAnsi="Sitka Heading"/>
          <w:lang w:val="en-US"/>
        </w:rPr>
        <w:t xml:space="preserve">expected. </w:t>
      </w:r>
      <w:r w:rsidR="00CA6184">
        <w:rPr>
          <w:rFonts w:ascii="Sitka Heading" w:hAnsi="Sitka Heading"/>
          <w:lang w:val="en-US"/>
        </w:rPr>
        <w:t xml:space="preserve">Therefore my newer thought on </w:t>
      </w:r>
      <w:r w:rsidR="000A52D4" w:rsidRPr="00CA6184">
        <w:rPr>
          <w:rFonts w:ascii="Sitka Heading" w:hAnsi="Sitka Heading"/>
          <w:lang w:val="en-US"/>
        </w:rPr>
        <w:t>v</w:t>
      </w:r>
      <w:r w:rsidR="00121C0D" w:rsidRPr="00CA6184">
        <w:rPr>
          <w:rFonts w:ascii="Sitka Heading" w:hAnsi="Sitka Heading"/>
          <w:lang w:val="en-US"/>
        </w:rPr>
        <w:t>ariable 8</w:t>
      </w:r>
      <w:r w:rsidR="00CA6184">
        <w:rPr>
          <w:rFonts w:ascii="Sitka Heading" w:hAnsi="Sitka Heading"/>
          <w:lang w:val="en-US"/>
        </w:rPr>
        <w:t xml:space="preserve"> (</w:t>
      </w:r>
      <w:r w:rsidR="00121C0D" w:rsidRPr="00CA6184">
        <w:rPr>
          <w:rFonts w:ascii="Sitka Heading" w:hAnsi="Sitka Heading"/>
          <w:lang w:val="en-US"/>
        </w:rPr>
        <w:t>from a point of human emotions</w:t>
      </w:r>
      <w:r w:rsidR="00CA6184">
        <w:rPr>
          <w:rFonts w:ascii="Sitka Heading" w:hAnsi="Sitka Heading"/>
          <w:lang w:val="en-US"/>
        </w:rPr>
        <w:t>)</w:t>
      </w:r>
      <w:r w:rsidR="0046017E">
        <w:rPr>
          <w:rFonts w:ascii="Sitka Heading" w:hAnsi="Sitka Heading"/>
          <w:lang w:val="en-US"/>
        </w:rPr>
        <w:t>is</w:t>
      </w:r>
      <w:r w:rsidR="000A52D4" w:rsidRPr="00CA6184">
        <w:rPr>
          <w:rFonts w:ascii="Sitka Heading" w:hAnsi="Sitka Heading"/>
          <w:lang w:val="en-US"/>
        </w:rPr>
        <w:t xml:space="preserve"> </w:t>
      </w:r>
      <w:r w:rsidR="00CA6184">
        <w:rPr>
          <w:rFonts w:ascii="Sitka Heading" w:hAnsi="Sitka Heading"/>
          <w:lang w:val="en-US"/>
        </w:rPr>
        <w:t xml:space="preserve">that </w:t>
      </w:r>
      <w:r w:rsidR="000A52D4" w:rsidRPr="00CA6184">
        <w:rPr>
          <w:rFonts w:ascii="Sitka Heading" w:hAnsi="Sitka Heading"/>
          <w:lang w:val="en-US"/>
        </w:rPr>
        <w:t>I think this concern</w:t>
      </w:r>
      <w:r w:rsidR="00CA6184">
        <w:rPr>
          <w:rFonts w:ascii="Sitka Heading" w:hAnsi="Sitka Heading"/>
          <w:lang w:val="en-US"/>
        </w:rPr>
        <w:t>s</w:t>
      </w:r>
      <w:r w:rsidR="00121C0D" w:rsidRPr="00CA6184">
        <w:rPr>
          <w:rFonts w:ascii="Sitka Heading" w:hAnsi="Sitka Heading"/>
          <w:lang w:val="en-US"/>
        </w:rPr>
        <w:t xml:space="preserve"> intrinsic motivation</w:t>
      </w:r>
      <w:r w:rsidR="000A52D4" w:rsidRPr="00CA6184">
        <w:rPr>
          <w:rFonts w:ascii="Sitka Heading" w:hAnsi="Sitka Heading"/>
          <w:lang w:val="en-US"/>
        </w:rPr>
        <w:t>. The change vision acceptance (</w:t>
      </w:r>
      <w:r w:rsidR="00121C0D" w:rsidRPr="00CA6184">
        <w:rPr>
          <w:rFonts w:ascii="Sitka Heading" w:hAnsi="Sitka Heading"/>
          <w:lang w:val="en-US"/>
        </w:rPr>
        <w:t>missing variable</w:t>
      </w:r>
      <w:r w:rsidR="000A52D4" w:rsidRPr="00CA6184">
        <w:rPr>
          <w:rFonts w:ascii="Sitka Heading" w:hAnsi="Sitka Heading"/>
          <w:lang w:val="en-US"/>
        </w:rPr>
        <w:t>)</w:t>
      </w:r>
      <w:r w:rsidR="00121C0D" w:rsidRPr="00CA6184">
        <w:rPr>
          <w:rFonts w:ascii="Sitka Heading" w:hAnsi="Sitka Heading"/>
          <w:lang w:val="en-US"/>
        </w:rPr>
        <w:t xml:space="preserve"> is a </w:t>
      </w:r>
      <w:r w:rsidR="000A52D4" w:rsidRPr="00CA6184">
        <w:rPr>
          <w:rFonts w:ascii="Sitka Heading" w:hAnsi="Sitka Heading"/>
          <w:lang w:val="en-US"/>
        </w:rPr>
        <w:t xml:space="preserve">type of </w:t>
      </w:r>
      <w:r w:rsidR="00121C0D" w:rsidRPr="00CA6184">
        <w:rPr>
          <w:rFonts w:ascii="Sitka Heading" w:hAnsi="Sitka Heading"/>
          <w:lang w:val="en-US"/>
        </w:rPr>
        <w:lastRenderedPageBreak/>
        <w:t xml:space="preserve">motivation that is created/shaped, extrinsic motivation. During the assessment of Design Thinking where I concluded Design Thinking with the bonus of repeating the message/motivation to be able to learn doing the ‘new’ things without going back to old habits, this triggered me </w:t>
      </w:r>
      <w:r w:rsidR="00CA6184">
        <w:rPr>
          <w:rFonts w:ascii="Sitka Heading" w:hAnsi="Sitka Heading"/>
          <w:lang w:val="en-US"/>
        </w:rPr>
        <w:t xml:space="preserve">the second time </w:t>
      </w:r>
      <w:r w:rsidR="00121C0D" w:rsidRPr="00CA6184">
        <w:rPr>
          <w:rFonts w:ascii="Sitka Heading" w:hAnsi="Sitka Heading"/>
          <w:lang w:val="en-US"/>
        </w:rPr>
        <w:t>and I realize that the change vision and the acceptance are at great importance of an episodic intervention.</w:t>
      </w:r>
      <w:r w:rsidR="000A52D4" w:rsidRPr="00CA6184">
        <w:rPr>
          <w:rFonts w:ascii="Sitka Heading" w:hAnsi="Sitka Heading"/>
          <w:lang w:val="en-US"/>
        </w:rPr>
        <w:t xml:space="preserve"> Also </w:t>
      </w:r>
      <w:r w:rsidR="00CA6184">
        <w:rPr>
          <w:rFonts w:ascii="Sitka Heading" w:hAnsi="Sitka Heading"/>
          <w:lang w:val="en-US"/>
        </w:rPr>
        <w:t xml:space="preserve">the third and final trigger was during the assessment of </w:t>
      </w:r>
      <w:r w:rsidR="000A52D4" w:rsidRPr="00CA6184">
        <w:rPr>
          <w:rFonts w:ascii="Sitka Heading" w:hAnsi="Sitka Heading"/>
          <w:lang w:val="en-US"/>
        </w:rPr>
        <w:t xml:space="preserve">the 3-D model </w:t>
      </w:r>
      <w:r w:rsidR="00CA6184">
        <w:rPr>
          <w:rFonts w:ascii="Sitka Heading" w:hAnsi="Sitka Heading"/>
          <w:lang w:val="en-US"/>
        </w:rPr>
        <w:t xml:space="preserve">where </w:t>
      </w:r>
      <w:r w:rsidR="0082015B">
        <w:rPr>
          <w:rFonts w:ascii="Sitka Heading" w:hAnsi="Sitka Heading"/>
          <w:lang w:val="en-US"/>
        </w:rPr>
        <w:t xml:space="preserve">the methodology </w:t>
      </w:r>
      <w:r w:rsidR="00CA6184">
        <w:rPr>
          <w:rFonts w:ascii="Sitka Heading" w:hAnsi="Sitka Heading"/>
          <w:lang w:val="en-US"/>
        </w:rPr>
        <w:t>i</w:t>
      </w:r>
      <w:r w:rsidR="0082015B">
        <w:rPr>
          <w:rFonts w:ascii="Sitka Heading" w:hAnsi="Sitka Heading"/>
          <w:lang w:val="en-US"/>
        </w:rPr>
        <w:t>ncludes this explicitly at the information regarding m</w:t>
      </w:r>
      <w:r w:rsidR="00D90369" w:rsidRPr="00CA6184">
        <w:rPr>
          <w:rFonts w:ascii="Sitka Heading" w:hAnsi="Sitka Heading"/>
          <w:lang w:val="en-US"/>
        </w:rPr>
        <w:t>otivation</w:t>
      </w:r>
      <w:r w:rsidR="00CA6184">
        <w:rPr>
          <w:rFonts w:ascii="Sitka Heading" w:hAnsi="Sitka Heading"/>
          <w:lang w:val="en-US"/>
        </w:rPr>
        <w:t xml:space="preserve"> as the</w:t>
      </w:r>
      <w:r w:rsidR="00D90369" w:rsidRPr="00CA6184">
        <w:rPr>
          <w:rFonts w:ascii="Sitka Heading" w:hAnsi="Sitka Heading"/>
          <w:lang w:val="en-US"/>
        </w:rPr>
        <w:t xml:space="preserve"> first </w:t>
      </w:r>
      <w:r w:rsidR="00CA6184">
        <w:rPr>
          <w:rFonts w:ascii="Sitka Heading" w:hAnsi="Sitka Heading"/>
          <w:lang w:val="en-US"/>
        </w:rPr>
        <w:t xml:space="preserve">main </w:t>
      </w:r>
      <w:r w:rsidR="00D90369" w:rsidRPr="00CA6184">
        <w:rPr>
          <w:rFonts w:ascii="Sitka Heading" w:hAnsi="Sitka Heading"/>
          <w:lang w:val="en-US"/>
        </w:rPr>
        <w:t xml:space="preserve">goal on the social dimension. </w:t>
      </w:r>
    </w:p>
    <w:p w14:paraId="22B5BCDA" w14:textId="7AAC3C2F" w:rsidR="00A2236E" w:rsidRPr="00A2236E" w:rsidRDefault="00A2236E" w:rsidP="00A2236E">
      <w:pPr>
        <w:pStyle w:val="Lijstalinea"/>
        <w:numPr>
          <w:ilvl w:val="0"/>
          <w:numId w:val="35"/>
        </w:numPr>
        <w:rPr>
          <w:rFonts w:ascii="Sitka Heading" w:hAnsi="Sitka Heading"/>
          <w:lang w:val="en-US"/>
        </w:rPr>
      </w:pPr>
      <w:r w:rsidRPr="00A2236E">
        <w:rPr>
          <w:rFonts w:ascii="Sitka Heading" w:hAnsi="Sitka Heading"/>
          <w:lang w:val="en-US"/>
        </w:rPr>
        <w:t xml:space="preserve">Even though the variables did not contain a subject regarding morality, both methodologies </w:t>
      </w:r>
      <w:r w:rsidR="00234F44">
        <w:rPr>
          <w:rFonts w:ascii="Sitka Heading" w:hAnsi="Sitka Heading"/>
          <w:lang w:val="en-US"/>
        </w:rPr>
        <w:t>keep</w:t>
      </w:r>
      <w:r w:rsidRPr="00A2236E">
        <w:rPr>
          <w:rFonts w:ascii="Sitka Heading" w:hAnsi="Sitka Heading"/>
          <w:lang w:val="en-US"/>
        </w:rPr>
        <w:t xml:space="preserve"> in mind to do things right for the good reasons in respect and humanity. For example in Design Thinking’ brainstorm sessions equal input should be considered valuable and respected (without making a fool out of each other, no dictatorship overruling this process). The Methodology of the 3-D model has an entire section written on morality which I consider as a bonus and potentially a missing variable in this assessment framework. </w:t>
      </w:r>
    </w:p>
    <w:p w14:paraId="73F05DBC" w14:textId="6EB25B01" w:rsidR="002B6F26" w:rsidRDefault="00CA2B28" w:rsidP="002B6F26">
      <w:pPr>
        <w:pStyle w:val="Lijstalinea"/>
        <w:numPr>
          <w:ilvl w:val="0"/>
          <w:numId w:val="35"/>
        </w:numPr>
        <w:rPr>
          <w:rFonts w:ascii="Sitka Heading" w:hAnsi="Sitka Heading"/>
          <w:lang w:val="en-US"/>
        </w:rPr>
      </w:pPr>
      <w:r>
        <w:rPr>
          <w:rFonts w:ascii="Sitka Heading" w:hAnsi="Sitka Heading"/>
          <w:lang w:val="en-US"/>
        </w:rPr>
        <w:t xml:space="preserve">In my ‘next’ thesis I would be </w:t>
      </w:r>
      <w:r w:rsidR="00234F44">
        <w:rPr>
          <w:rFonts w:ascii="Sitka Heading" w:hAnsi="Sitka Heading"/>
          <w:lang w:val="en-US"/>
        </w:rPr>
        <w:t xml:space="preserve">potentially </w:t>
      </w:r>
      <w:r w:rsidR="002B6F26" w:rsidRPr="002B6F26">
        <w:rPr>
          <w:rFonts w:ascii="Sitka Heading" w:hAnsi="Sitka Heading"/>
          <w:lang w:val="en-US"/>
        </w:rPr>
        <w:t>harsher</w:t>
      </w:r>
      <w:r>
        <w:rPr>
          <w:rFonts w:ascii="Sitka Heading" w:hAnsi="Sitka Heading"/>
          <w:lang w:val="en-US"/>
        </w:rPr>
        <w:t xml:space="preserve">: </w:t>
      </w:r>
      <w:r w:rsidR="002B6F26" w:rsidRPr="002B6F26">
        <w:rPr>
          <w:rFonts w:ascii="Sitka Heading" w:hAnsi="Sitka Heading"/>
          <w:lang w:val="en-US"/>
        </w:rPr>
        <w:t>if a part of a methodology</w:t>
      </w:r>
      <w:r>
        <w:rPr>
          <w:rFonts w:ascii="Sitka Heading" w:hAnsi="Sitka Heading"/>
          <w:lang w:val="en-US"/>
        </w:rPr>
        <w:t>/theory</w:t>
      </w:r>
      <w:r w:rsidR="002B6F26" w:rsidRPr="002B6F26">
        <w:rPr>
          <w:rFonts w:ascii="Sitka Heading" w:hAnsi="Sitka Heading"/>
          <w:lang w:val="en-US"/>
        </w:rPr>
        <w:t xml:space="preserve"> is based on old articles (older than 30 years), how much of that </w:t>
      </w:r>
      <w:r>
        <w:rPr>
          <w:rFonts w:ascii="Sitka Heading" w:hAnsi="Sitka Heading"/>
          <w:lang w:val="en-US"/>
        </w:rPr>
        <w:t xml:space="preserve">is </w:t>
      </w:r>
      <w:r w:rsidR="002B6F26" w:rsidRPr="002B6F26">
        <w:rPr>
          <w:rFonts w:ascii="Sitka Heading" w:hAnsi="Sitka Heading"/>
          <w:lang w:val="en-US"/>
        </w:rPr>
        <w:t xml:space="preserve">usable for a methodology used by organizations </w:t>
      </w:r>
      <w:r>
        <w:rPr>
          <w:rFonts w:ascii="Sitka Heading" w:hAnsi="Sitka Heading"/>
          <w:lang w:val="en-US"/>
        </w:rPr>
        <w:t>i</w:t>
      </w:r>
      <w:r w:rsidR="002B6F26" w:rsidRPr="002B6F26">
        <w:rPr>
          <w:rFonts w:ascii="Sitka Heading" w:hAnsi="Sitka Heading"/>
          <w:lang w:val="en-US"/>
        </w:rPr>
        <w:t>n recent years</w:t>
      </w:r>
      <w:r w:rsidR="002B6F26" w:rsidRPr="00D4103E">
        <w:rPr>
          <w:rFonts w:ascii="Sitka Heading" w:hAnsi="Sitka Heading"/>
          <w:lang w:val="en-US"/>
        </w:rPr>
        <w:t xml:space="preserve">? </w:t>
      </w:r>
      <w:r w:rsidR="00234F44">
        <w:rPr>
          <w:rFonts w:ascii="Sitka Heading" w:hAnsi="Sitka Heading"/>
          <w:lang w:val="en-US"/>
        </w:rPr>
        <w:t>I wonder if there is a</w:t>
      </w:r>
      <w:r w:rsidR="002B6F26" w:rsidRPr="00D4103E">
        <w:rPr>
          <w:rFonts w:ascii="Sitka Heading" w:hAnsi="Sitka Heading"/>
          <w:lang w:val="en-US"/>
        </w:rPr>
        <w:t xml:space="preserve"> general era shift in organizations each </w:t>
      </w:r>
      <w:r w:rsidR="002B6F26">
        <w:rPr>
          <w:rFonts w:ascii="Sitka Heading" w:hAnsi="Sitka Heading"/>
          <w:lang w:val="en-US"/>
        </w:rPr>
        <w:t>e.g. 5</w:t>
      </w:r>
      <w:r w:rsidR="002B6F26" w:rsidRPr="00D4103E">
        <w:rPr>
          <w:rFonts w:ascii="Sitka Heading" w:hAnsi="Sitka Heading"/>
          <w:lang w:val="en-US"/>
        </w:rPr>
        <w:t xml:space="preserve"> years </w:t>
      </w:r>
      <w:r w:rsidR="002B6F26">
        <w:rPr>
          <w:rFonts w:ascii="Sitka Heading" w:hAnsi="Sitka Heading"/>
          <w:lang w:val="en-US"/>
        </w:rPr>
        <w:t xml:space="preserve">of </w:t>
      </w:r>
      <w:r w:rsidR="002B6F26" w:rsidRPr="00D4103E">
        <w:rPr>
          <w:rFonts w:ascii="Sitka Heading" w:hAnsi="Sitka Heading"/>
          <w:lang w:val="en-US"/>
        </w:rPr>
        <w:t>time between each era</w:t>
      </w:r>
      <w:r w:rsidR="00234F44">
        <w:rPr>
          <w:rFonts w:ascii="Sitka Heading" w:hAnsi="Sitka Heading"/>
          <w:lang w:val="en-US"/>
        </w:rPr>
        <w:t xml:space="preserve"> (with era I mean changing understanding of </w:t>
      </w:r>
      <w:r w:rsidR="003A74DA">
        <w:rPr>
          <w:rFonts w:ascii="Sitka Heading" w:hAnsi="Sitka Heading"/>
          <w:lang w:val="en-US"/>
        </w:rPr>
        <w:t>organizations</w:t>
      </w:r>
      <w:r w:rsidR="00234F44">
        <w:rPr>
          <w:rFonts w:ascii="Sitka Heading" w:hAnsi="Sitka Heading"/>
          <w:lang w:val="en-US"/>
        </w:rPr>
        <w:t>; like paradigm shift)</w:t>
      </w:r>
      <w:r w:rsidR="002B6F26">
        <w:rPr>
          <w:rFonts w:ascii="Sitka Heading" w:hAnsi="Sitka Heading"/>
          <w:lang w:val="en-US"/>
        </w:rPr>
        <w:t xml:space="preserve"> Is the time in b</w:t>
      </w:r>
      <w:r w:rsidR="002B6F26" w:rsidRPr="002B6F26">
        <w:rPr>
          <w:rFonts w:ascii="Sitka Heading" w:hAnsi="Sitka Heading"/>
          <w:lang w:val="en-US"/>
        </w:rPr>
        <w:t>etween becoming shorter because of growing connections with each other (</w:t>
      </w:r>
      <w:r w:rsidR="00234F44">
        <w:rPr>
          <w:rFonts w:ascii="Sitka Heading" w:hAnsi="Sitka Heading"/>
          <w:lang w:val="en-US"/>
        </w:rPr>
        <w:t xml:space="preserve">because of </w:t>
      </w:r>
      <w:r w:rsidR="002B6F26" w:rsidRPr="002B6F26">
        <w:rPr>
          <w:rFonts w:ascii="Sitka Heading" w:hAnsi="Sitka Heading"/>
          <w:lang w:val="en-US"/>
        </w:rPr>
        <w:t xml:space="preserve">internet/travel). </w:t>
      </w:r>
    </w:p>
    <w:p w14:paraId="29214D05" w14:textId="12B0480B" w:rsidR="002631B7" w:rsidRPr="0082015B" w:rsidRDefault="002631B7" w:rsidP="0082015B">
      <w:pPr>
        <w:pStyle w:val="Lijstalinea"/>
        <w:numPr>
          <w:ilvl w:val="0"/>
          <w:numId w:val="35"/>
        </w:numPr>
        <w:rPr>
          <w:rFonts w:ascii="Sitka Heading" w:hAnsi="Sitka Heading"/>
          <w:lang w:val="en-US"/>
        </w:rPr>
      </w:pPr>
      <w:r>
        <w:rPr>
          <w:rFonts w:ascii="Sitka Heading" w:hAnsi="Sitka Heading"/>
          <w:lang w:val="en-US"/>
        </w:rPr>
        <w:t xml:space="preserve">It was challenging to analyze the long-list of variables in section 2.4.1 </w:t>
      </w:r>
      <w:r w:rsidR="00BA6534">
        <w:rPr>
          <w:rFonts w:ascii="Sitka Heading" w:hAnsi="Sitka Heading"/>
          <w:lang w:val="en-US"/>
        </w:rPr>
        <w:t xml:space="preserve">in full confidence; </w:t>
      </w:r>
      <w:r w:rsidR="005834DD">
        <w:rPr>
          <w:rFonts w:ascii="Sitka Heading" w:hAnsi="Sitka Heading"/>
          <w:lang w:val="en-US"/>
        </w:rPr>
        <w:t xml:space="preserve">as best as possible </w:t>
      </w:r>
      <w:r>
        <w:rPr>
          <w:rFonts w:ascii="Sitka Heading" w:hAnsi="Sitka Heading"/>
          <w:lang w:val="en-US"/>
        </w:rPr>
        <w:t>because</w:t>
      </w:r>
      <w:r w:rsidR="00BA6534">
        <w:rPr>
          <w:rFonts w:ascii="Sitka Heading" w:hAnsi="Sitka Heading"/>
          <w:lang w:val="en-US"/>
        </w:rPr>
        <w:t>.</w:t>
      </w:r>
      <w:r w:rsidR="00BA6534" w:rsidRPr="00BA6534">
        <w:rPr>
          <w:rFonts w:ascii="Sitka Heading" w:hAnsi="Sitka Heading"/>
          <w:lang w:val="en-US"/>
        </w:rPr>
        <w:t xml:space="preserve"> </w:t>
      </w:r>
      <w:r w:rsidR="00BA6534">
        <w:rPr>
          <w:rFonts w:ascii="Sitka Heading" w:hAnsi="Sitka Heading"/>
          <w:lang w:val="en-US"/>
        </w:rPr>
        <w:t>This was based on the knowledge, logic and interpretation I had on these variables at that time</w:t>
      </w:r>
      <w:r w:rsidR="0082015B">
        <w:rPr>
          <w:rFonts w:ascii="Sitka Heading" w:hAnsi="Sitka Heading"/>
          <w:lang w:val="en-US"/>
        </w:rPr>
        <w:t>.</w:t>
      </w:r>
    </w:p>
    <w:p w14:paraId="1B77F8BE" w14:textId="437C4D5A" w:rsidR="002B6F26" w:rsidRPr="001C208D" w:rsidRDefault="00CA2B28" w:rsidP="001C208D">
      <w:pPr>
        <w:pStyle w:val="Lijstalinea"/>
        <w:numPr>
          <w:ilvl w:val="0"/>
          <w:numId w:val="35"/>
        </w:numPr>
        <w:rPr>
          <w:rFonts w:ascii="Sitka Heading" w:hAnsi="Sitka Heading"/>
          <w:lang w:val="en-US"/>
        </w:rPr>
      </w:pPr>
      <w:r>
        <w:rPr>
          <w:rFonts w:ascii="Sitka Heading" w:hAnsi="Sitka Heading"/>
          <w:lang w:val="en-US"/>
        </w:rPr>
        <w:t xml:space="preserve">Perhaps the assessment framework of </w:t>
      </w:r>
      <w:r w:rsidR="002B6F26" w:rsidRPr="002B6F26">
        <w:rPr>
          <w:rFonts w:ascii="Sitka Heading" w:hAnsi="Sitka Heading"/>
          <w:lang w:val="en-US"/>
        </w:rPr>
        <w:t xml:space="preserve">variables </w:t>
      </w:r>
      <w:r w:rsidR="00234F44">
        <w:rPr>
          <w:rFonts w:ascii="Sitka Heading" w:hAnsi="Sitka Heading"/>
          <w:lang w:val="en-US"/>
        </w:rPr>
        <w:t>should have</w:t>
      </w:r>
      <w:r>
        <w:rPr>
          <w:rFonts w:ascii="Sitka Heading" w:hAnsi="Sitka Heading"/>
          <w:lang w:val="en-US"/>
        </w:rPr>
        <w:t xml:space="preserve"> been </w:t>
      </w:r>
      <w:r w:rsidR="002B6F26" w:rsidRPr="002B6F26">
        <w:rPr>
          <w:rFonts w:ascii="Sitka Heading" w:hAnsi="Sitka Heading"/>
          <w:lang w:val="en-US"/>
        </w:rPr>
        <w:t>divided into 2 types of variables:</w:t>
      </w:r>
      <w:r w:rsidR="001C208D">
        <w:rPr>
          <w:rFonts w:ascii="Sitka Heading" w:hAnsi="Sitka Heading"/>
          <w:lang w:val="en-US"/>
        </w:rPr>
        <w:t xml:space="preserve"> 1) </w:t>
      </w:r>
      <w:r w:rsidR="002B6F26" w:rsidRPr="001C208D">
        <w:rPr>
          <w:rFonts w:ascii="Sitka Heading" w:hAnsi="Sitka Heading"/>
          <w:lang w:val="en-US"/>
        </w:rPr>
        <w:t xml:space="preserve">Variables that are </w:t>
      </w:r>
      <w:r w:rsidRPr="001C208D">
        <w:rPr>
          <w:rFonts w:ascii="Sitka Heading" w:hAnsi="Sitka Heading"/>
          <w:lang w:val="en-US"/>
        </w:rPr>
        <w:t>‘</w:t>
      </w:r>
      <w:r w:rsidR="002B6F26" w:rsidRPr="001C208D">
        <w:rPr>
          <w:rFonts w:ascii="Sitka Heading" w:hAnsi="Sitka Heading"/>
          <w:lang w:val="en-US"/>
        </w:rPr>
        <w:t>drivers</w:t>
      </w:r>
      <w:r w:rsidRPr="001C208D">
        <w:rPr>
          <w:rFonts w:ascii="Sitka Heading" w:hAnsi="Sitka Heading"/>
          <w:lang w:val="en-US"/>
        </w:rPr>
        <w:t>’</w:t>
      </w:r>
      <w:r w:rsidR="002B6F26" w:rsidRPr="001C208D">
        <w:rPr>
          <w:rFonts w:ascii="Sitka Heading" w:hAnsi="Sitka Heading"/>
          <w:lang w:val="en-US"/>
        </w:rPr>
        <w:t xml:space="preserve"> (management of change-Interv</w:t>
      </w:r>
      <w:r w:rsidR="00121DF9">
        <w:rPr>
          <w:rFonts w:ascii="Sitka Heading" w:hAnsi="Sitka Heading"/>
          <w:lang w:val="en-US"/>
        </w:rPr>
        <w:t>entions</w:t>
      </w:r>
      <w:r w:rsidR="002B6F26" w:rsidRPr="001C208D">
        <w:rPr>
          <w:rFonts w:ascii="Sitka Heading" w:hAnsi="Sitka Heading"/>
          <w:lang w:val="en-US"/>
        </w:rPr>
        <w:t>/ dealing with human emotions</w:t>
      </w:r>
      <w:r w:rsidR="001C208D">
        <w:rPr>
          <w:rFonts w:ascii="Sitka Heading" w:hAnsi="Sitka Heading"/>
          <w:lang w:val="en-US"/>
        </w:rPr>
        <w:t xml:space="preserve">. 2) </w:t>
      </w:r>
      <w:r w:rsidR="002B6F26" w:rsidRPr="001C208D">
        <w:rPr>
          <w:rFonts w:ascii="Sitka Heading" w:hAnsi="Sitka Heading"/>
          <w:lang w:val="en-US"/>
        </w:rPr>
        <w:t xml:space="preserve">Variables that are </w:t>
      </w:r>
      <w:r w:rsidRPr="001C208D">
        <w:rPr>
          <w:rFonts w:ascii="Sitka Heading" w:hAnsi="Sitka Heading"/>
          <w:lang w:val="en-US"/>
        </w:rPr>
        <w:t>‘</w:t>
      </w:r>
      <w:r w:rsidR="002B6F26" w:rsidRPr="001C208D">
        <w:rPr>
          <w:rFonts w:ascii="Sitka Heading" w:hAnsi="Sitka Heading"/>
          <w:lang w:val="en-US"/>
        </w:rPr>
        <w:t>conditions</w:t>
      </w:r>
      <w:r w:rsidRPr="001C208D">
        <w:rPr>
          <w:rFonts w:ascii="Sitka Heading" w:hAnsi="Sitka Heading"/>
          <w:lang w:val="en-US"/>
        </w:rPr>
        <w:t>’</w:t>
      </w:r>
      <w:r w:rsidR="002B6F26" w:rsidRPr="001C208D">
        <w:rPr>
          <w:rFonts w:ascii="Sitka Heading" w:hAnsi="Sitka Heading"/>
          <w:lang w:val="en-US"/>
        </w:rPr>
        <w:t xml:space="preserve"> (change design / human emotions acknowledgement / org</w:t>
      </w:r>
      <w:r w:rsidR="00A504F4">
        <w:rPr>
          <w:rFonts w:ascii="Sitka Heading" w:hAnsi="Sitka Heading"/>
          <w:lang w:val="en-US"/>
        </w:rPr>
        <w:t xml:space="preserve">anization </w:t>
      </w:r>
      <w:r w:rsidR="002B6F26" w:rsidRPr="001C208D">
        <w:rPr>
          <w:rFonts w:ascii="Sitka Heading" w:hAnsi="Sitka Heading"/>
          <w:lang w:val="en-US"/>
        </w:rPr>
        <w:t>struc</w:t>
      </w:r>
      <w:r w:rsidR="00A504F4">
        <w:rPr>
          <w:rFonts w:ascii="Sitka Heading" w:hAnsi="Sitka Heading"/>
          <w:lang w:val="en-US"/>
        </w:rPr>
        <w:t>ture</w:t>
      </w:r>
      <w:r w:rsidR="002B6F26" w:rsidRPr="001C208D">
        <w:rPr>
          <w:rFonts w:ascii="Sitka Heading" w:hAnsi="Sitka Heading"/>
          <w:lang w:val="en-US"/>
        </w:rPr>
        <w:t xml:space="preserve"> / </w:t>
      </w:r>
      <w:r w:rsidR="00234F44">
        <w:rPr>
          <w:rFonts w:ascii="Sitka Heading" w:hAnsi="Sitka Heading"/>
          <w:lang w:val="en-US"/>
        </w:rPr>
        <w:t>HR</w:t>
      </w:r>
      <w:r w:rsidR="002B6F26" w:rsidRPr="001C208D">
        <w:rPr>
          <w:rFonts w:ascii="Sitka Heading" w:hAnsi="Sitka Heading"/>
          <w:lang w:val="en-US"/>
        </w:rPr>
        <w:t>/ leadership/ relation map of power</w:t>
      </w:r>
      <w:r w:rsidR="00A504F4">
        <w:rPr>
          <w:rFonts w:ascii="Sitka Heading" w:hAnsi="Sitka Heading"/>
          <w:lang w:val="en-US"/>
        </w:rPr>
        <w:t xml:space="preserve"> and </w:t>
      </w:r>
      <w:r w:rsidR="002B6F26" w:rsidRPr="001C208D">
        <w:rPr>
          <w:rFonts w:ascii="Sitka Heading" w:hAnsi="Sitka Heading"/>
          <w:lang w:val="en-US"/>
        </w:rPr>
        <w:t>politics)</w:t>
      </w:r>
      <w:r w:rsidR="0082015B">
        <w:rPr>
          <w:rFonts w:ascii="Sitka Heading" w:hAnsi="Sitka Heading"/>
          <w:lang w:val="en-US"/>
        </w:rPr>
        <w:t>.</w:t>
      </w:r>
    </w:p>
    <w:p w14:paraId="22B26C02" w14:textId="6AF31418" w:rsidR="002B6F26" w:rsidRDefault="00635512" w:rsidP="00D4103E">
      <w:pPr>
        <w:pStyle w:val="Lijstalinea"/>
        <w:numPr>
          <w:ilvl w:val="0"/>
          <w:numId w:val="35"/>
        </w:numPr>
        <w:rPr>
          <w:rFonts w:ascii="Sitka Heading" w:hAnsi="Sitka Heading"/>
          <w:lang w:val="en-US"/>
        </w:rPr>
      </w:pPr>
      <w:r>
        <w:rPr>
          <w:rFonts w:ascii="Sitka Heading" w:hAnsi="Sitka Heading"/>
          <w:lang w:val="en-US"/>
        </w:rPr>
        <w:t xml:space="preserve">When I started to search </w:t>
      </w:r>
      <w:r w:rsidRPr="00CA2B28">
        <w:rPr>
          <w:rFonts w:ascii="Sitka Heading" w:hAnsi="Sitka Heading"/>
          <w:lang w:val="en-US"/>
        </w:rPr>
        <w:t xml:space="preserve">for the causal relation of each of the variables this was </w:t>
      </w:r>
      <w:r w:rsidR="0082015B">
        <w:rPr>
          <w:rFonts w:ascii="Sitka Heading" w:hAnsi="Sitka Heading"/>
          <w:lang w:val="en-US"/>
        </w:rPr>
        <w:t>challenging</w:t>
      </w:r>
      <w:r w:rsidRPr="00CA2B28">
        <w:rPr>
          <w:rFonts w:ascii="Sitka Heading" w:hAnsi="Sitka Heading"/>
          <w:lang w:val="en-US"/>
        </w:rPr>
        <w:t xml:space="preserve">. In fact there is not one article to be found that has the answer </w:t>
      </w:r>
      <w:r w:rsidR="0082015B">
        <w:rPr>
          <w:rFonts w:ascii="Sitka Heading" w:hAnsi="Sitka Heading"/>
          <w:lang w:val="en-US"/>
        </w:rPr>
        <w:t>to the question ‘</w:t>
      </w:r>
      <w:r w:rsidRPr="00CA2B28">
        <w:rPr>
          <w:rFonts w:ascii="Sitka Heading" w:hAnsi="Sitka Heading"/>
          <w:lang w:val="en-US"/>
        </w:rPr>
        <w:t xml:space="preserve">what </w:t>
      </w:r>
      <w:r w:rsidR="0082015B">
        <w:rPr>
          <w:rFonts w:ascii="Sitka Heading" w:hAnsi="Sitka Heading"/>
          <w:lang w:val="en-US"/>
        </w:rPr>
        <w:t xml:space="preserve">is </w:t>
      </w:r>
      <w:r w:rsidRPr="00CA2B28">
        <w:rPr>
          <w:rFonts w:ascii="Sitka Heading" w:hAnsi="Sitka Heading"/>
          <w:lang w:val="en-US"/>
        </w:rPr>
        <w:t>the most important factor that causes a change project/intervention to succeed</w:t>
      </w:r>
      <w:r w:rsidR="0082015B">
        <w:rPr>
          <w:rFonts w:ascii="Sitka Heading" w:hAnsi="Sitka Heading"/>
          <w:lang w:val="en-US"/>
        </w:rPr>
        <w:t>?’</w:t>
      </w:r>
      <w:r w:rsidRPr="00CA2B28">
        <w:rPr>
          <w:rFonts w:ascii="Sitka Heading" w:hAnsi="Sitka Heading"/>
          <w:lang w:val="en-US"/>
        </w:rPr>
        <w:t xml:space="preserve">. </w:t>
      </w:r>
      <w:r>
        <w:rPr>
          <w:rFonts w:ascii="Sitka Heading" w:hAnsi="Sitka Heading"/>
          <w:lang w:val="en-US"/>
        </w:rPr>
        <w:t xml:space="preserve"> </w:t>
      </w:r>
    </w:p>
    <w:p w14:paraId="1E9F6F34" w14:textId="77777777" w:rsidR="00234F44" w:rsidRPr="00234F44" w:rsidRDefault="00234F44" w:rsidP="00234F44">
      <w:pPr>
        <w:rPr>
          <w:rFonts w:ascii="Sitka Heading" w:hAnsi="Sitka Heading"/>
          <w:lang w:val="en-US"/>
        </w:rPr>
      </w:pPr>
    </w:p>
    <w:p w14:paraId="4B119F64" w14:textId="36E0AB4E" w:rsidR="00BF185B" w:rsidRPr="005F3956" w:rsidRDefault="00842B16" w:rsidP="00BF185B">
      <w:pPr>
        <w:rPr>
          <w:rFonts w:ascii="Sitka Heading" w:hAnsi="Sitka Heading"/>
          <w:b/>
          <w:bCs/>
          <w:lang w:val="en-US"/>
        </w:rPr>
      </w:pPr>
      <w:r w:rsidRPr="005F3956">
        <w:rPr>
          <w:rFonts w:ascii="Sitka Heading" w:hAnsi="Sitka Heading"/>
          <w:b/>
          <w:bCs/>
          <w:lang w:val="en-US"/>
        </w:rPr>
        <w:t>Ideas for future research</w:t>
      </w:r>
      <w:r w:rsidR="00BF185B" w:rsidRPr="005F3956">
        <w:rPr>
          <w:rFonts w:ascii="Sitka Heading" w:hAnsi="Sitka Heading"/>
          <w:b/>
          <w:bCs/>
          <w:lang w:val="en-US"/>
        </w:rPr>
        <w:t>:</w:t>
      </w:r>
    </w:p>
    <w:p w14:paraId="7256713E" w14:textId="407D4608" w:rsidR="00BF185B" w:rsidRPr="002B6F26" w:rsidRDefault="002B6F26" w:rsidP="001C208D">
      <w:pPr>
        <w:pStyle w:val="Lijstalinea"/>
        <w:numPr>
          <w:ilvl w:val="0"/>
          <w:numId w:val="35"/>
        </w:numPr>
        <w:ind w:left="426"/>
        <w:rPr>
          <w:rFonts w:ascii="Sitka Heading" w:hAnsi="Sitka Heading"/>
          <w:lang w:val="en-US"/>
        </w:rPr>
      </w:pPr>
      <w:r w:rsidRPr="002B6F26">
        <w:rPr>
          <w:rFonts w:ascii="Sitka Heading" w:hAnsi="Sitka Heading"/>
          <w:lang w:val="en-US"/>
        </w:rPr>
        <w:t xml:space="preserve">World point of view; </w:t>
      </w:r>
      <w:r w:rsidR="00BF185B" w:rsidRPr="002B6F26">
        <w:rPr>
          <w:rFonts w:ascii="Sitka Heading" w:hAnsi="Sitka Heading"/>
          <w:lang w:val="en-US"/>
        </w:rPr>
        <w:t>Europe</w:t>
      </w:r>
      <w:r w:rsidR="005277C4" w:rsidRPr="002B6F26">
        <w:rPr>
          <w:rFonts w:ascii="Sitka Heading" w:hAnsi="Sitka Heading"/>
          <w:lang w:val="en-US"/>
        </w:rPr>
        <w:t>/ USA/Canada</w:t>
      </w:r>
      <w:r w:rsidRPr="002B6F26">
        <w:rPr>
          <w:rFonts w:ascii="Sitka Heading" w:hAnsi="Sitka Heading"/>
          <w:lang w:val="en-US"/>
        </w:rPr>
        <w:t>/Asia/Middle East</w:t>
      </w:r>
      <w:r w:rsidR="00BF185B" w:rsidRPr="002B6F26">
        <w:rPr>
          <w:rFonts w:ascii="Sitka Heading" w:hAnsi="Sitka Heading"/>
          <w:lang w:val="en-US"/>
        </w:rPr>
        <w:t xml:space="preserve">; </w:t>
      </w:r>
      <w:r w:rsidRPr="002B6F26">
        <w:rPr>
          <w:rFonts w:ascii="Sitka Heading" w:hAnsi="Sitka Heading"/>
          <w:lang w:val="en-US"/>
        </w:rPr>
        <w:t>Are thes</w:t>
      </w:r>
      <w:r>
        <w:rPr>
          <w:rFonts w:ascii="Sitka Heading" w:hAnsi="Sitka Heading"/>
          <w:lang w:val="en-US"/>
        </w:rPr>
        <w:t xml:space="preserve">e </w:t>
      </w:r>
      <w:r w:rsidR="00CE1034">
        <w:rPr>
          <w:rFonts w:ascii="Sitka Heading" w:hAnsi="Sitka Heading"/>
          <w:lang w:val="en-US"/>
        </w:rPr>
        <w:t xml:space="preserve">2 </w:t>
      </w:r>
      <w:r>
        <w:rPr>
          <w:rFonts w:ascii="Sitka Heading" w:hAnsi="Sitka Heading"/>
          <w:lang w:val="en-US"/>
        </w:rPr>
        <w:t xml:space="preserve">methodologies suitable only in the ‘West’? </w:t>
      </w:r>
      <w:r w:rsidR="000770E8">
        <w:rPr>
          <w:rFonts w:ascii="Sitka Heading" w:hAnsi="Sitka Heading"/>
          <w:lang w:val="en-US"/>
        </w:rPr>
        <w:t xml:space="preserve">Is this related to culture or political forces? </w:t>
      </w:r>
      <w:r w:rsidR="00CE1034">
        <w:rPr>
          <w:rFonts w:ascii="Sitka Heading" w:hAnsi="Sitka Heading"/>
          <w:lang w:val="en-US"/>
        </w:rPr>
        <w:t xml:space="preserve">I </w:t>
      </w:r>
      <w:r w:rsidR="00CE1034" w:rsidRPr="003A3493">
        <w:rPr>
          <w:rFonts w:ascii="Sitka Heading" w:hAnsi="Sitka Heading"/>
          <w:lang w:val="en-US"/>
        </w:rPr>
        <w:t>can image in countries where there is dictatorship, these methodologies don’t stand a chance.. Not that the methodologies won’t work (people will be afraid to use this).</w:t>
      </w:r>
      <w:r w:rsidR="003A3493">
        <w:rPr>
          <w:rFonts w:ascii="Sitka Heading" w:hAnsi="Sitka Heading"/>
          <w:lang w:val="en-US"/>
        </w:rPr>
        <w:t xml:space="preserve"> Of course a dictator could establish a large-scale episodic change, as seen in various wars, this appeared to be terrible for nature and </w:t>
      </w:r>
      <w:r w:rsidR="000770E8">
        <w:rPr>
          <w:rFonts w:ascii="Sitka Heading" w:hAnsi="Sitka Heading"/>
          <w:lang w:val="en-US"/>
        </w:rPr>
        <w:t>eliminated</w:t>
      </w:r>
      <w:r w:rsidR="003A3493">
        <w:rPr>
          <w:rFonts w:ascii="Sitka Heading" w:hAnsi="Sitka Heading"/>
          <w:lang w:val="en-US"/>
        </w:rPr>
        <w:t xml:space="preserve"> </w:t>
      </w:r>
      <w:r w:rsidR="000770E8">
        <w:rPr>
          <w:rFonts w:ascii="Sitka Heading" w:hAnsi="Sitka Heading"/>
          <w:lang w:val="en-US"/>
        </w:rPr>
        <w:t xml:space="preserve">the </w:t>
      </w:r>
      <w:r w:rsidR="003A3493">
        <w:rPr>
          <w:rFonts w:ascii="Sitka Heading" w:hAnsi="Sitka Heading"/>
          <w:lang w:val="en-US"/>
        </w:rPr>
        <w:t xml:space="preserve">quality of </w:t>
      </w:r>
      <w:r w:rsidR="000770E8">
        <w:rPr>
          <w:rFonts w:ascii="Sitka Heading" w:hAnsi="Sitka Heading"/>
          <w:lang w:val="en-US"/>
        </w:rPr>
        <w:t>bein</w:t>
      </w:r>
      <w:r w:rsidR="0082015B">
        <w:rPr>
          <w:rFonts w:ascii="Sitka Heading" w:hAnsi="Sitka Heading"/>
          <w:lang w:val="en-US"/>
        </w:rPr>
        <w:t>g</w:t>
      </w:r>
      <w:r w:rsidR="000770E8">
        <w:rPr>
          <w:rFonts w:ascii="Sitka Heading" w:hAnsi="Sitka Heading"/>
          <w:lang w:val="en-US"/>
        </w:rPr>
        <w:t xml:space="preserve"> a human</w:t>
      </w:r>
      <w:r w:rsidR="003A3493">
        <w:rPr>
          <w:rFonts w:ascii="Sitka Heading" w:hAnsi="Sitka Heading"/>
          <w:lang w:val="en-US"/>
        </w:rPr>
        <w:t xml:space="preserve">. </w:t>
      </w:r>
      <w:r w:rsidR="00CE1034">
        <w:rPr>
          <w:rFonts w:ascii="Sitka Heading" w:hAnsi="Sitka Heading"/>
          <w:lang w:val="en-US"/>
        </w:rPr>
        <w:t xml:space="preserve"> </w:t>
      </w:r>
      <w:r w:rsidR="00947F2E" w:rsidRPr="002B6F26">
        <w:rPr>
          <w:rFonts w:ascii="Sitka Heading" w:hAnsi="Sitka Heading"/>
          <w:lang w:val="en-US"/>
        </w:rPr>
        <w:t xml:space="preserve"> </w:t>
      </w:r>
      <w:r w:rsidR="00BF185B" w:rsidRPr="002B6F26">
        <w:rPr>
          <w:rFonts w:ascii="Sitka Heading" w:hAnsi="Sitka Heading"/>
          <w:lang w:val="en-US"/>
        </w:rPr>
        <w:t xml:space="preserve"> </w:t>
      </w:r>
    </w:p>
    <w:p w14:paraId="6D678E73" w14:textId="77777777" w:rsidR="0081095B" w:rsidRDefault="00BF185B" w:rsidP="001C208D">
      <w:pPr>
        <w:pStyle w:val="Lijstalinea"/>
        <w:numPr>
          <w:ilvl w:val="0"/>
          <w:numId w:val="35"/>
        </w:numPr>
        <w:ind w:left="426"/>
        <w:rPr>
          <w:rFonts w:ascii="Sitka Heading" w:hAnsi="Sitka Heading"/>
          <w:lang w:val="en-US"/>
        </w:rPr>
      </w:pPr>
      <w:r w:rsidRPr="00BF185B">
        <w:rPr>
          <w:rFonts w:ascii="Sitka Heading" w:hAnsi="Sitka Heading"/>
          <w:lang w:val="en-US"/>
        </w:rPr>
        <w:t>3-D model</w:t>
      </w:r>
      <w:r w:rsidR="0081095B">
        <w:rPr>
          <w:rFonts w:ascii="Sitka Heading" w:hAnsi="Sitka Heading"/>
          <w:lang w:val="en-US"/>
        </w:rPr>
        <w:t xml:space="preserve">: </w:t>
      </w:r>
    </w:p>
    <w:p w14:paraId="3C093378" w14:textId="17C6F5A6" w:rsidR="0081095B" w:rsidRDefault="002B6F26" w:rsidP="00DF1DA6">
      <w:pPr>
        <w:pStyle w:val="Lijstalinea"/>
        <w:numPr>
          <w:ilvl w:val="1"/>
          <w:numId w:val="35"/>
        </w:numPr>
        <w:ind w:left="709"/>
        <w:rPr>
          <w:rFonts w:ascii="Sitka Heading" w:hAnsi="Sitka Heading"/>
          <w:lang w:val="en-US"/>
        </w:rPr>
      </w:pPr>
      <w:r>
        <w:rPr>
          <w:rFonts w:ascii="Sitka Heading" w:hAnsi="Sitka Heading"/>
          <w:lang w:val="en-US"/>
        </w:rPr>
        <w:t xml:space="preserve">Best model in theory </w:t>
      </w:r>
      <w:r w:rsidR="0082015B">
        <w:rPr>
          <w:rFonts w:ascii="Sitka Heading" w:hAnsi="Sitka Heading"/>
          <w:lang w:val="en-US"/>
        </w:rPr>
        <w:t xml:space="preserve">and </w:t>
      </w:r>
      <w:r w:rsidR="00310B8E">
        <w:rPr>
          <w:rFonts w:ascii="Sitka Heading" w:hAnsi="Sitka Heading"/>
          <w:lang w:val="en-US"/>
        </w:rPr>
        <w:t xml:space="preserve">at the same time </w:t>
      </w:r>
      <w:r w:rsidR="0082015B">
        <w:rPr>
          <w:rFonts w:ascii="Sitka Heading" w:hAnsi="Sitka Heading"/>
          <w:lang w:val="en-US"/>
        </w:rPr>
        <w:t xml:space="preserve">this </w:t>
      </w:r>
      <w:r w:rsidR="000770E8">
        <w:rPr>
          <w:rFonts w:ascii="Sitka Heading" w:hAnsi="Sitka Heading"/>
          <w:lang w:val="en-US"/>
        </w:rPr>
        <w:t xml:space="preserve">can be </w:t>
      </w:r>
      <w:r w:rsidR="0086437A">
        <w:rPr>
          <w:rFonts w:ascii="Sitka Heading" w:hAnsi="Sitka Heading"/>
          <w:lang w:val="en-US"/>
        </w:rPr>
        <w:t>challenging</w:t>
      </w:r>
      <w:r w:rsidR="00E1537B">
        <w:rPr>
          <w:rFonts w:ascii="Sitka Heading" w:hAnsi="Sitka Heading"/>
          <w:lang w:val="en-US"/>
        </w:rPr>
        <w:t xml:space="preserve"> </w:t>
      </w:r>
      <w:r w:rsidR="000770E8">
        <w:rPr>
          <w:rFonts w:ascii="Sitka Heading" w:hAnsi="Sitka Heading"/>
          <w:lang w:val="en-US"/>
        </w:rPr>
        <w:t>to implement</w:t>
      </w:r>
      <w:r w:rsidR="00E1537B">
        <w:rPr>
          <w:rFonts w:ascii="Sitka Heading" w:hAnsi="Sitka Heading"/>
          <w:lang w:val="en-US"/>
        </w:rPr>
        <w:t xml:space="preserve"> in practice </w:t>
      </w:r>
      <w:r w:rsidR="0082015B">
        <w:rPr>
          <w:rFonts w:ascii="Sitka Heading" w:hAnsi="Sitka Heading"/>
          <w:lang w:val="en-US"/>
        </w:rPr>
        <w:t>be</w:t>
      </w:r>
      <w:r>
        <w:rPr>
          <w:rFonts w:ascii="Sitka Heading" w:hAnsi="Sitka Heading"/>
          <w:lang w:val="en-US"/>
        </w:rPr>
        <w:t>cause of human emotions</w:t>
      </w:r>
      <w:r w:rsidR="00310B8E">
        <w:rPr>
          <w:rFonts w:ascii="Sitka Heading" w:hAnsi="Sitka Heading"/>
          <w:lang w:val="en-US"/>
        </w:rPr>
        <w:t>, wide range of human characters</w:t>
      </w:r>
      <w:r>
        <w:rPr>
          <w:rFonts w:ascii="Sitka Heading" w:hAnsi="Sitka Heading"/>
          <w:lang w:val="en-US"/>
        </w:rPr>
        <w:t xml:space="preserve"> and political forces</w:t>
      </w:r>
      <w:r w:rsidR="00AB3244">
        <w:rPr>
          <w:rFonts w:ascii="Sitka Heading" w:hAnsi="Sitka Heading"/>
          <w:lang w:val="en-US"/>
        </w:rPr>
        <w:t xml:space="preserve"> which the model explains </w:t>
      </w:r>
      <w:r w:rsidR="0082015B">
        <w:rPr>
          <w:rFonts w:ascii="Sitka Heading" w:hAnsi="Sitka Heading"/>
          <w:lang w:val="en-US"/>
        </w:rPr>
        <w:t xml:space="preserve">exquisitely. But </w:t>
      </w:r>
      <w:r w:rsidR="00AB3244">
        <w:rPr>
          <w:rFonts w:ascii="Sitka Heading" w:hAnsi="Sitka Heading"/>
          <w:lang w:val="en-US"/>
        </w:rPr>
        <w:t>to actually do the things as described in theory can be challenging</w:t>
      </w:r>
      <w:r w:rsidR="0082015B">
        <w:rPr>
          <w:rFonts w:ascii="Sitka Heading" w:hAnsi="Sitka Heading"/>
          <w:lang w:val="en-US"/>
        </w:rPr>
        <w:t xml:space="preserve"> and </w:t>
      </w:r>
      <w:r>
        <w:rPr>
          <w:rFonts w:ascii="Sitka Heading" w:hAnsi="Sitka Heading"/>
          <w:lang w:val="en-US"/>
        </w:rPr>
        <w:t xml:space="preserve">I am looking forward to the </w:t>
      </w:r>
      <w:r w:rsidR="0082015B">
        <w:rPr>
          <w:rFonts w:ascii="Sitka Heading" w:hAnsi="Sitka Heading"/>
          <w:lang w:val="en-US"/>
        </w:rPr>
        <w:t>feedback of the first implementations in</w:t>
      </w:r>
      <w:r w:rsidR="00310B8E">
        <w:rPr>
          <w:rFonts w:ascii="Sitka Heading" w:hAnsi="Sitka Heading"/>
          <w:lang w:val="en-US"/>
        </w:rPr>
        <w:t xml:space="preserve"> organizations to learn from the practical side</w:t>
      </w:r>
      <w:r>
        <w:rPr>
          <w:rFonts w:ascii="Sitka Heading" w:hAnsi="Sitka Heading"/>
          <w:lang w:val="en-US"/>
        </w:rPr>
        <w:t>.</w:t>
      </w:r>
    </w:p>
    <w:p w14:paraId="66856C1E" w14:textId="1DD376CB" w:rsidR="0081095B" w:rsidRDefault="0081095B" w:rsidP="00DF1DA6">
      <w:pPr>
        <w:pStyle w:val="Lijstalinea"/>
        <w:numPr>
          <w:ilvl w:val="1"/>
          <w:numId w:val="35"/>
        </w:numPr>
        <w:ind w:left="709"/>
        <w:rPr>
          <w:rFonts w:ascii="Sitka Heading" w:hAnsi="Sitka Heading"/>
          <w:lang w:val="en-US"/>
        </w:rPr>
      </w:pPr>
      <w:r w:rsidRPr="00CD5788">
        <w:rPr>
          <w:rFonts w:ascii="Sitka Heading" w:hAnsi="Sitka Heading"/>
          <w:lang w:val="en-US"/>
        </w:rPr>
        <w:t xml:space="preserve">Would it be an idea </w:t>
      </w:r>
      <w:r w:rsidR="00AA37ED" w:rsidRPr="00CD5788">
        <w:rPr>
          <w:rFonts w:ascii="Sitka Heading" w:hAnsi="Sitka Heading"/>
          <w:lang w:val="en-US"/>
        </w:rPr>
        <w:t>to add</w:t>
      </w:r>
      <w:r w:rsidRPr="00CD5788">
        <w:rPr>
          <w:rFonts w:ascii="Sitka Heading" w:hAnsi="Sitka Heading"/>
          <w:lang w:val="en-US"/>
        </w:rPr>
        <w:t xml:space="preserve"> a </w:t>
      </w:r>
      <w:r w:rsidR="002B6F26" w:rsidRPr="00CD5788">
        <w:rPr>
          <w:rFonts w:ascii="Sitka Heading" w:hAnsi="Sitka Heading"/>
          <w:lang w:val="en-US"/>
        </w:rPr>
        <w:t>4</w:t>
      </w:r>
      <w:r w:rsidR="002B6F26" w:rsidRPr="00CD5788">
        <w:rPr>
          <w:rFonts w:ascii="Sitka Heading" w:hAnsi="Sitka Heading"/>
          <w:vertAlign w:val="superscript"/>
          <w:lang w:val="en-US"/>
        </w:rPr>
        <w:t>th</w:t>
      </w:r>
      <w:r w:rsidR="002B6F26" w:rsidRPr="00CD5788">
        <w:rPr>
          <w:rFonts w:ascii="Sitka Heading" w:hAnsi="Sitka Heading"/>
          <w:lang w:val="en-US"/>
        </w:rPr>
        <w:t xml:space="preserve"> </w:t>
      </w:r>
      <w:r w:rsidR="00947F2E" w:rsidRPr="00CD5788">
        <w:rPr>
          <w:rFonts w:ascii="Sitka Heading" w:hAnsi="Sitka Heading"/>
          <w:lang w:val="en-US"/>
        </w:rPr>
        <w:t>item on the so</w:t>
      </w:r>
      <w:r w:rsidR="00947F2E">
        <w:rPr>
          <w:rFonts w:ascii="Sitka Heading" w:hAnsi="Sitka Heading"/>
          <w:lang w:val="en-US"/>
        </w:rPr>
        <w:t>cial dimension</w:t>
      </w:r>
      <w:r>
        <w:rPr>
          <w:rFonts w:ascii="Sitka Heading" w:hAnsi="Sitka Heading"/>
          <w:lang w:val="en-US"/>
        </w:rPr>
        <w:t xml:space="preserve">: Inserting a ‘ground floor’ </w:t>
      </w:r>
      <w:r w:rsidR="00CD5788">
        <w:rPr>
          <w:rFonts w:ascii="Sitka Heading" w:hAnsi="Sitka Heading"/>
          <w:lang w:val="en-US"/>
        </w:rPr>
        <w:t>status</w:t>
      </w:r>
      <w:r>
        <w:rPr>
          <w:rFonts w:ascii="Sitka Heading" w:hAnsi="Sitka Heading"/>
          <w:lang w:val="en-US"/>
        </w:rPr>
        <w:t xml:space="preserve"> on the social dimension: </w:t>
      </w:r>
      <w:r w:rsidR="00CD5788">
        <w:rPr>
          <w:rFonts w:ascii="Sitka Heading" w:hAnsi="Sitka Heading"/>
          <w:lang w:val="en-US"/>
        </w:rPr>
        <w:t>‘</w:t>
      </w:r>
      <w:r>
        <w:rPr>
          <w:rFonts w:ascii="Sitka Heading" w:hAnsi="Sitka Heading"/>
          <w:lang w:val="en-US"/>
        </w:rPr>
        <w:t>social diagnosis</w:t>
      </w:r>
      <w:r w:rsidR="00CD5788">
        <w:rPr>
          <w:rFonts w:ascii="Sitka Heading" w:hAnsi="Sitka Heading"/>
          <w:lang w:val="en-US"/>
        </w:rPr>
        <w:t>’</w:t>
      </w:r>
      <w:r>
        <w:rPr>
          <w:rFonts w:ascii="Sitka Heading" w:hAnsi="Sitka Heading"/>
          <w:lang w:val="en-US"/>
        </w:rPr>
        <w:t xml:space="preserve"> before to motivation, adoption and integration? In </w:t>
      </w:r>
      <w:r>
        <w:rPr>
          <w:rFonts w:ascii="Sitka Heading" w:hAnsi="Sitka Heading"/>
          <w:lang w:val="en-US"/>
        </w:rPr>
        <w:lastRenderedPageBreak/>
        <w:t xml:space="preserve">this diagnosis there is room for an overview of ‘current’ </w:t>
      </w:r>
      <w:r w:rsidR="00AA37ED">
        <w:rPr>
          <w:rFonts w:ascii="Sitka Heading" w:hAnsi="Sitka Heading"/>
          <w:lang w:val="en-US"/>
        </w:rPr>
        <w:t xml:space="preserve">relations, emotions, happiness, fear, politics to create a social </w:t>
      </w:r>
      <w:r w:rsidR="002B6F26">
        <w:rPr>
          <w:rFonts w:ascii="Sitka Heading" w:hAnsi="Sitka Heading"/>
          <w:lang w:val="en-US"/>
        </w:rPr>
        <w:t xml:space="preserve">interaction </w:t>
      </w:r>
      <w:r w:rsidR="00AA37ED">
        <w:rPr>
          <w:rFonts w:ascii="Sitka Heading" w:hAnsi="Sitka Heading"/>
          <w:lang w:val="en-US"/>
        </w:rPr>
        <w:t>map (e.g. a photo in the evening when the s</w:t>
      </w:r>
      <w:r w:rsidR="002B6F26">
        <w:rPr>
          <w:rFonts w:ascii="Sitka Heading" w:hAnsi="Sitka Heading"/>
          <w:lang w:val="en-US"/>
        </w:rPr>
        <w:t>hutter speed</w:t>
      </w:r>
      <w:r w:rsidR="00AA37ED">
        <w:rPr>
          <w:rFonts w:ascii="Sitka Heading" w:hAnsi="Sitka Heading"/>
          <w:lang w:val="en-US"/>
        </w:rPr>
        <w:t xml:space="preserve"> is open longer </w:t>
      </w:r>
      <w:r w:rsidR="002B6F26">
        <w:rPr>
          <w:rFonts w:ascii="Sitka Heading" w:hAnsi="Sitka Heading"/>
          <w:lang w:val="en-US"/>
        </w:rPr>
        <w:t xml:space="preserve">and </w:t>
      </w:r>
      <w:r w:rsidR="00AA37ED">
        <w:rPr>
          <w:rFonts w:ascii="Sitka Heading" w:hAnsi="Sitka Heading"/>
          <w:lang w:val="en-US"/>
        </w:rPr>
        <w:t>the track is visible.)</w:t>
      </w:r>
      <w:r w:rsidR="002B6F26">
        <w:rPr>
          <w:rFonts w:ascii="Sitka Heading" w:hAnsi="Sitka Heading"/>
          <w:lang w:val="en-US"/>
        </w:rPr>
        <w:t xml:space="preserve">. </w:t>
      </w:r>
      <w:r w:rsidR="0082015B">
        <w:rPr>
          <w:rFonts w:ascii="Sitka Heading" w:hAnsi="Sitka Heading"/>
          <w:lang w:val="en-US"/>
        </w:rPr>
        <w:t xml:space="preserve">This could </w:t>
      </w:r>
      <w:r w:rsidR="002B6F26">
        <w:rPr>
          <w:rFonts w:ascii="Sitka Heading" w:hAnsi="Sitka Heading"/>
          <w:lang w:val="en-US"/>
        </w:rPr>
        <w:t>be visualiz</w:t>
      </w:r>
      <w:r w:rsidR="0082015B">
        <w:rPr>
          <w:rFonts w:ascii="Sitka Heading" w:hAnsi="Sitka Heading"/>
          <w:lang w:val="en-US"/>
        </w:rPr>
        <w:t xml:space="preserve">ed. For example a picture or digital map of </w:t>
      </w:r>
      <w:r w:rsidR="00AA37ED">
        <w:rPr>
          <w:rFonts w:ascii="Sitka Heading" w:hAnsi="Sitka Heading"/>
          <w:lang w:val="en-US"/>
        </w:rPr>
        <w:t>face</w:t>
      </w:r>
      <w:r w:rsidR="0082015B">
        <w:rPr>
          <w:rFonts w:ascii="Sitka Heading" w:hAnsi="Sitka Heading"/>
          <w:lang w:val="en-US"/>
        </w:rPr>
        <w:t>-</w:t>
      </w:r>
      <w:r w:rsidR="00AA37ED">
        <w:rPr>
          <w:rFonts w:ascii="Sitka Heading" w:hAnsi="Sitka Heading"/>
          <w:lang w:val="en-US"/>
        </w:rPr>
        <w:t>to</w:t>
      </w:r>
      <w:r w:rsidR="0082015B">
        <w:rPr>
          <w:rFonts w:ascii="Sitka Heading" w:hAnsi="Sitka Heading"/>
          <w:lang w:val="en-US"/>
        </w:rPr>
        <w:t>-</w:t>
      </w:r>
      <w:r w:rsidR="00AA37ED">
        <w:rPr>
          <w:rFonts w:ascii="Sitka Heading" w:hAnsi="Sitka Heading"/>
          <w:lang w:val="en-US"/>
        </w:rPr>
        <w:t>face</w:t>
      </w:r>
      <w:r w:rsidR="0082015B">
        <w:rPr>
          <w:rFonts w:ascii="Sitka Heading" w:hAnsi="Sitka Heading"/>
          <w:lang w:val="en-US"/>
        </w:rPr>
        <w:t xml:space="preserve"> and digital</w:t>
      </w:r>
      <w:r w:rsidR="002B6F26">
        <w:rPr>
          <w:rFonts w:ascii="Sitka Heading" w:hAnsi="Sitka Heading"/>
          <w:lang w:val="en-US"/>
        </w:rPr>
        <w:t xml:space="preserve"> interactions</w:t>
      </w:r>
      <w:r w:rsidR="00AA37ED">
        <w:rPr>
          <w:rFonts w:ascii="Sitka Heading" w:hAnsi="Sitka Heading"/>
          <w:lang w:val="en-US"/>
        </w:rPr>
        <w:t xml:space="preserve">. </w:t>
      </w:r>
      <w:r w:rsidR="002B6F26">
        <w:rPr>
          <w:rFonts w:ascii="Sitka Heading" w:hAnsi="Sitka Heading"/>
          <w:lang w:val="en-US"/>
        </w:rPr>
        <w:t>Intuitive I think s</w:t>
      </w:r>
      <w:r w:rsidR="00AA37ED">
        <w:rPr>
          <w:rFonts w:ascii="Sitka Heading" w:hAnsi="Sitka Heading"/>
          <w:lang w:val="en-US"/>
        </w:rPr>
        <w:t xml:space="preserve">tarting with motivation on the social dimension </w:t>
      </w:r>
      <w:r w:rsidR="002B6F26">
        <w:rPr>
          <w:rFonts w:ascii="Sitka Heading" w:hAnsi="Sitka Heading"/>
          <w:lang w:val="en-US"/>
        </w:rPr>
        <w:t xml:space="preserve">perhaps starts </w:t>
      </w:r>
      <w:r w:rsidR="00AA37ED">
        <w:rPr>
          <w:rFonts w:ascii="Sitka Heading" w:hAnsi="Sitka Heading"/>
          <w:lang w:val="en-US"/>
        </w:rPr>
        <w:t xml:space="preserve">‘to </w:t>
      </w:r>
      <w:r w:rsidR="002B6F26">
        <w:rPr>
          <w:rFonts w:ascii="Sitka Heading" w:hAnsi="Sitka Heading"/>
          <w:lang w:val="en-US"/>
        </w:rPr>
        <w:t>soon</w:t>
      </w:r>
      <w:r w:rsidR="00AA37ED">
        <w:rPr>
          <w:rFonts w:ascii="Sitka Heading" w:hAnsi="Sitka Heading"/>
          <w:lang w:val="en-US"/>
        </w:rPr>
        <w:t>’</w:t>
      </w:r>
      <w:r w:rsidR="002B6F26">
        <w:rPr>
          <w:rFonts w:ascii="Sitka Heading" w:hAnsi="Sitka Heading"/>
          <w:lang w:val="en-US"/>
        </w:rPr>
        <w:t xml:space="preserve"> </w:t>
      </w:r>
      <w:r w:rsidR="00FC4798">
        <w:rPr>
          <w:rFonts w:ascii="Sitka Heading" w:hAnsi="Sitka Heading"/>
          <w:lang w:val="en-US"/>
        </w:rPr>
        <w:t xml:space="preserve">to </w:t>
      </w:r>
      <w:r w:rsidR="00CD5788">
        <w:rPr>
          <w:rFonts w:ascii="Sitka Heading" w:hAnsi="Sitka Heading"/>
          <w:lang w:val="en-US"/>
        </w:rPr>
        <w:t xml:space="preserve">be able to move </w:t>
      </w:r>
      <w:r w:rsidR="00FC4798">
        <w:rPr>
          <w:rFonts w:ascii="Sitka Heading" w:hAnsi="Sitka Heading"/>
          <w:lang w:val="en-US"/>
        </w:rPr>
        <w:t xml:space="preserve">more </w:t>
      </w:r>
      <w:r w:rsidR="00CD5788">
        <w:rPr>
          <w:rFonts w:ascii="Sitka Heading" w:hAnsi="Sitka Heading"/>
          <w:lang w:val="en-US"/>
        </w:rPr>
        <w:t xml:space="preserve">efficient from ‘current interaction premises’. In the motivation goal, the first sub-goal is creating sense of urgency. Depending on the ‘current’ picture this sub-goal can be fine-tuned (at micro level). This will </w:t>
      </w:r>
      <w:r w:rsidR="00310B8E">
        <w:rPr>
          <w:rFonts w:ascii="Sitka Heading" w:hAnsi="Sitka Heading"/>
          <w:lang w:val="en-US"/>
        </w:rPr>
        <w:t xml:space="preserve">potentially </w:t>
      </w:r>
      <w:r w:rsidR="002B6F26">
        <w:rPr>
          <w:rFonts w:ascii="Sitka Heading" w:hAnsi="Sitka Heading"/>
          <w:lang w:val="en-US"/>
        </w:rPr>
        <w:t xml:space="preserve">erase my </w:t>
      </w:r>
      <w:r w:rsidR="00AE5B13">
        <w:rPr>
          <w:rFonts w:ascii="Sitka Heading" w:hAnsi="Sitka Heading"/>
          <w:lang w:val="en-US"/>
        </w:rPr>
        <w:t>former</w:t>
      </w:r>
      <w:r w:rsidR="002B6F26">
        <w:rPr>
          <w:rFonts w:ascii="Sitka Heading" w:hAnsi="Sitka Heading"/>
          <w:lang w:val="en-US"/>
        </w:rPr>
        <w:t xml:space="preserve"> point</w:t>
      </w:r>
      <w:r w:rsidR="00CD5788">
        <w:rPr>
          <w:rFonts w:ascii="Sitka Heading" w:hAnsi="Sitka Heading"/>
          <w:lang w:val="en-US"/>
        </w:rPr>
        <w:t xml:space="preserve"> regarding ‘challenging’ in real life because there is information ‘present’ in the interaction premises that can be </w:t>
      </w:r>
      <w:r w:rsidR="00AE5B13">
        <w:rPr>
          <w:rFonts w:ascii="Sitka Heading" w:hAnsi="Sitka Heading"/>
          <w:lang w:val="en-US"/>
        </w:rPr>
        <w:t xml:space="preserve">potentially utilized </w:t>
      </w:r>
      <w:r w:rsidR="00CD5788">
        <w:rPr>
          <w:rFonts w:ascii="Sitka Heading" w:hAnsi="Sitka Heading"/>
          <w:lang w:val="en-US"/>
        </w:rPr>
        <w:t xml:space="preserve">before </w:t>
      </w:r>
      <w:r w:rsidR="00AE5B13">
        <w:rPr>
          <w:rFonts w:ascii="Sitka Heading" w:hAnsi="Sitka Heading"/>
          <w:lang w:val="en-US"/>
        </w:rPr>
        <w:t xml:space="preserve">moving </w:t>
      </w:r>
      <w:r w:rsidR="00CD5788">
        <w:rPr>
          <w:rFonts w:ascii="Sitka Heading" w:hAnsi="Sitka Heading"/>
          <w:lang w:val="en-US"/>
        </w:rPr>
        <w:t xml:space="preserve">the </w:t>
      </w:r>
      <w:r w:rsidR="00AE5B13">
        <w:rPr>
          <w:rFonts w:ascii="Sitka Heading" w:hAnsi="Sitka Heading"/>
          <w:lang w:val="en-US"/>
        </w:rPr>
        <w:t xml:space="preserve">first step </w:t>
      </w:r>
      <w:r w:rsidR="00CD5788">
        <w:rPr>
          <w:rFonts w:ascii="Sitka Heading" w:hAnsi="Sitka Heading"/>
          <w:lang w:val="en-US"/>
        </w:rPr>
        <w:t>‘unfreeze’</w:t>
      </w:r>
      <w:r w:rsidR="00AE5B13">
        <w:rPr>
          <w:rFonts w:ascii="Sitka Heading" w:hAnsi="Sitka Heading"/>
          <w:lang w:val="en-US"/>
        </w:rPr>
        <w:t xml:space="preserve"> (Lewin, </w:t>
      </w:r>
      <w:r w:rsidR="00AE5B13" w:rsidRPr="00AE5B13">
        <w:rPr>
          <w:rFonts w:ascii="Sitka Heading" w:hAnsi="Sitka Heading"/>
          <w:lang w:val="en-US"/>
        </w:rPr>
        <w:t>19</w:t>
      </w:r>
      <w:r w:rsidR="008E6182">
        <w:rPr>
          <w:rFonts w:ascii="Sitka Heading" w:hAnsi="Sitka Heading"/>
          <w:lang w:val="en-US"/>
        </w:rPr>
        <w:t>51</w:t>
      </w:r>
      <w:r w:rsidR="00FC4798">
        <w:rPr>
          <w:rFonts w:ascii="Sitka Heading" w:hAnsi="Sitka Heading"/>
          <w:lang w:val="en-US"/>
        </w:rPr>
        <w:t>), (</w:t>
      </w:r>
      <w:r w:rsidR="00AE5B13">
        <w:rPr>
          <w:rFonts w:ascii="Sitka Heading" w:hAnsi="Sitka Heading"/>
          <w:lang w:val="en-US"/>
        </w:rPr>
        <w:t>Schein, 1987)</w:t>
      </w:r>
      <w:r w:rsidR="00AA37ED">
        <w:rPr>
          <w:rFonts w:ascii="Sitka Heading" w:hAnsi="Sitka Heading"/>
          <w:lang w:val="en-US"/>
        </w:rPr>
        <w:t xml:space="preserve">. </w:t>
      </w:r>
    </w:p>
    <w:p w14:paraId="1A0A1D25" w14:textId="1DA8638F" w:rsidR="00AA37ED" w:rsidRDefault="00AA37ED" w:rsidP="00DF1DA6">
      <w:pPr>
        <w:pStyle w:val="Lijstalinea"/>
        <w:numPr>
          <w:ilvl w:val="1"/>
          <w:numId w:val="35"/>
        </w:numPr>
        <w:ind w:left="709"/>
        <w:rPr>
          <w:rFonts w:ascii="Sitka Heading" w:hAnsi="Sitka Heading"/>
          <w:lang w:val="en-US"/>
        </w:rPr>
      </w:pPr>
      <w:r>
        <w:rPr>
          <w:rFonts w:ascii="Sitka Heading" w:hAnsi="Sitka Heading"/>
          <w:lang w:val="en-US"/>
        </w:rPr>
        <w:t>Infrastructure dimension; Tech</w:t>
      </w:r>
      <w:r w:rsidR="00FC4798">
        <w:rPr>
          <w:rFonts w:ascii="Sitka Heading" w:hAnsi="Sitka Heading"/>
          <w:lang w:val="en-US"/>
        </w:rPr>
        <w:t>nology</w:t>
      </w:r>
      <w:r w:rsidR="001C208D">
        <w:rPr>
          <w:rFonts w:ascii="Sitka Heading" w:hAnsi="Sitka Heading"/>
          <w:lang w:val="en-US"/>
        </w:rPr>
        <w:t xml:space="preserve">; </w:t>
      </w:r>
      <w:r>
        <w:rPr>
          <w:rFonts w:ascii="Sitka Heading" w:hAnsi="Sitka Heading"/>
          <w:lang w:val="en-US"/>
        </w:rPr>
        <w:t xml:space="preserve">it would </w:t>
      </w:r>
      <w:r w:rsidR="00AB3244">
        <w:rPr>
          <w:rFonts w:ascii="Sitka Heading" w:hAnsi="Sitka Heading"/>
          <w:lang w:val="en-US"/>
        </w:rPr>
        <w:t>potentially</w:t>
      </w:r>
      <w:r w:rsidR="00FC4798">
        <w:rPr>
          <w:rFonts w:ascii="Sitka Heading" w:hAnsi="Sitka Heading"/>
          <w:lang w:val="en-US"/>
        </w:rPr>
        <w:t xml:space="preserve"> be</w:t>
      </w:r>
      <w:r w:rsidR="00AB3244">
        <w:rPr>
          <w:rFonts w:ascii="Sitka Heading" w:hAnsi="Sitka Heading"/>
          <w:lang w:val="en-US"/>
        </w:rPr>
        <w:t xml:space="preserve"> interesting </w:t>
      </w:r>
      <w:r>
        <w:rPr>
          <w:rFonts w:ascii="Sitka Heading" w:hAnsi="Sitka Heading"/>
          <w:lang w:val="en-US"/>
        </w:rPr>
        <w:t xml:space="preserve">to expand or differentiate the subgoals. </w:t>
      </w:r>
      <w:r w:rsidR="001C208D">
        <w:rPr>
          <w:rFonts w:ascii="Sitka Heading" w:hAnsi="Sitka Heading"/>
          <w:lang w:val="en-US"/>
        </w:rPr>
        <w:t>Perhaps it</w:t>
      </w:r>
      <w:r>
        <w:rPr>
          <w:rFonts w:ascii="Sitka Heading" w:hAnsi="Sitka Heading"/>
          <w:lang w:val="en-US"/>
        </w:rPr>
        <w:t xml:space="preserve"> would require a separate chapter</w:t>
      </w:r>
      <w:r w:rsidR="001C208D">
        <w:rPr>
          <w:rFonts w:ascii="Sitka Heading" w:hAnsi="Sitka Heading"/>
          <w:lang w:val="en-US"/>
        </w:rPr>
        <w:t>;</w:t>
      </w:r>
      <w:r w:rsidR="00310B8E">
        <w:rPr>
          <w:rFonts w:ascii="Sitka Heading" w:hAnsi="Sitka Heading"/>
          <w:lang w:val="en-US"/>
        </w:rPr>
        <w:t xml:space="preserve"> for example the </w:t>
      </w:r>
      <w:r w:rsidR="0086437A">
        <w:rPr>
          <w:rFonts w:ascii="Sitka Heading" w:hAnsi="Sitka Heading"/>
          <w:lang w:val="en-US"/>
        </w:rPr>
        <w:t>t</w:t>
      </w:r>
      <w:r w:rsidR="00310B8E">
        <w:rPr>
          <w:rFonts w:ascii="Sitka Heading" w:hAnsi="Sitka Heading"/>
          <w:lang w:val="en-US"/>
        </w:rPr>
        <w:t xml:space="preserve">opic </w:t>
      </w:r>
      <w:r w:rsidR="0086437A">
        <w:rPr>
          <w:rFonts w:ascii="Sitka Heading" w:hAnsi="Sitka Heading"/>
          <w:lang w:val="en-US"/>
        </w:rPr>
        <w:t>I</w:t>
      </w:r>
      <w:r w:rsidR="00310B8E">
        <w:rPr>
          <w:rFonts w:ascii="Sitka Heading" w:hAnsi="Sitka Heading"/>
          <w:lang w:val="en-US"/>
        </w:rPr>
        <w:t xml:space="preserve">nformation </w:t>
      </w:r>
      <w:r w:rsidR="0086437A">
        <w:rPr>
          <w:rFonts w:ascii="Sitka Heading" w:hAnsi="Sitka Heading"/>
          <w:lang w:val="en-US"/>
        </w:rPr>
        <w:t>T</w:t>
      </w:r>
      <w:r w:rsidR="00310B8E">
        <w:rPr>
          <w:rFonts w:ascii="Sitka Heading" w:hAnsi="Sitka Heading"/>
          <w:lang w:val="en-US"/>
        </w:rPr>
        <w:t xml:space="preserve">echnology; </w:t>
      </w:r>
      <w:r>
        <w:rPr>
          <w:rFonts w:ascii="Sitka Heading" w:hAnsi="Sitka Heading"/>
          <w:lang w:val="en-US"/>
        </w:rPr>
        <w:t xml:space="preserve">in 2021 is unthinkable to </w:t>
      </w:r>
      <w:r w:rsidR="00FC4798">
        <w:rPr>
          <w:rFonts w:ascii="Sitka Heading" w:hAnsi="Sitka Heading"/>
          <w:lang w:val="en-US"/>
        </w:rPr>
        <w:t xml:space="preserve">conduct </w:t>
      </w:r>
      <w:r>
        <w:rPr>
          <w:rFonts w:ascii="Sitka Heading" w:hAnsi="Sitka Heading"/>
          <w:lang w:val="en-US"/>
        </w:rPr>
        <w:t>a</w:t>
      </w:r>
      <w:r w:rsidR="00FC4798">
        <w:rPr>
          <w:rFonts w:ascii="Sitka Heading" w:hAnsi="Sitka Heading"/>
          <w:lang w:val="en-US"/>
        </w:rPr>
        <w:t>n episodic intervention at a</w:t>
      </w:r>
      <w:r>
        <w:rPr>
          <w:rFonts w:ascii="Sitka Heading" w:hAnsi="Sitka Heading"/>
          <w:lang w:val="en-US"/>
        </w:rPr>
        <w:t xml:space="preserve"> large-scale organization without supportive (or disruptive) information technology</w:t>
      </w:r>
      <w:r w:rsidR="00310B8E">
        <w:rPr>
          <w:rFonts w:ascii="Sitka Heading" w:hAnsi="Sitka Heading"/>
          <w:lang w:val="en-US"/>
        </w:rPr>
        <w:t xml:space="preserve"> and the usage/processing of data (past and present)</w:t>
      </w:r>
      <w:r>
        <w:rPr>
          <w:rFonts w:ascii="Sitka Heading" w:hAnsi="Sitka Heading"/>
          <w:lang w:val="en-US"/>
        </w:rPr>
        <w:t>.</w:t>
      </w:r>
      <w:r w:rsidR="00310B8E">
        <w:rPr>
          <w:rFonts w:ascii="Sitka Heading" w:hAnsi="Sitka Heading"/>
          <w:lang w:val="en-US"/>
        </w:rPr>
        <w:t xml:space="preserve"> I know It is just a crumb </w:t>
      </w:r>
      <w:r w:rsidR="003A3493">
        <w:rPr>
          <w:rFonts w:ascii="Sitka Heading" w:hAnsi="Sitka Heading"/>
          <w:lang w:val="en-US"/>
        </w:rPr>
        <w:t xml:space="preserve">in </w:t>
      </w:r>
      <w:r w:rsidR="00310B8E">
        <w:rPr>
          <w:rFonts w:ascii="Sitka Heading" w:hAnsi="Sitka Heading"/>
          <w:lang w:val="en-US"/>
        </w:rPr>
        <w:t xml:space="preserve">a </w:t>
      </w:r>
      <w:r w:rsidR="003A3493">
        <w:rPr>
          <w:rFonts w:ascii="Sitka Heading" w:hAnsi="Sitka Heading"/>
          <w:lang w:val="en-US"/>
        </w:rPr>
        <w:t>‘piece</w:t>
      </w:r>
      <w:r w:rsidR="00310B8E">
        <w:rPr>
          <w:rFonts w:ascii="Sitka Heading" w:hAnsi="Sitka Heading"/>
          <w:lang w:val="en-US"/>
        </w:rPr>
        <w:t xml:space="preserve"> of bread</w:t>
      </w:r>
      <w:r w:rsidR="003A3493">
        <w:rPr>
          <w:rFonts w:ascii="Sitka Heading" w:hAnsi="Sitka Heading"/>
          <w:lang w:val="en-US"/>
        </w:rPr>
        <w:t>’</w:t>
      </w:r>
      <w:r w:rsidR="00310B8E">
        <w:rPr>
          <w:rFonts w:ascii="Sitka Heading" w:hAnsi="Sitka Heading"/>
          <w:lang w:val="en-US"/>
        </w:rPr>
        <w:t xml:space="preserve">, but it can make or break the organization (large organizations </w:t>
      </w:r>
      <w:r w:rsidR="00FC4798">
        <w:rPr>
          <w:rFonts w:ascii="Sitka Heading" w:hAnsi="Sitka Heading"/>
          <w:lang w:val="en-US"/>
        </w:rPr>
        <w:t xml:space="preserve">such as </w:t>
      </w:r>
      <w:r w:rsidR="00310B8E">
        <w:rPr>
          <w:rFonts w:ascii="Sitka Heading" w:hAnsi="Sitka Heading"/>
          <w:lang w:val="en-US"/>
        </w:rPr>
        <w:t>CBR still struggle</w:t>
      </w:r>
      <w:r w:rsidR="00FC4798">
        <w:rPr>
          <w:rFonts w:ascii="Sitka Heading" w:hAnsi="Sitka Heading"/>
          <w:lang w:val="en-US"/>
        </w:rPr>
        <w:t>).</w:t>
      </w:r>
    </w:p>
    <w:p w14:paraId="3EF25B75" w14:textId="77777777" w:rsidR="00770445" w:rsidRDefault="00BF185B" w:rsidP="001C208D">
      <w:pPr>
        <w:pStyle w:val="Lijstalinea"/>
        <w:numPr>
          <w:ilvl w:val="0"/>
          <w:numId w:val="35"/>
        </w:numPr>
        <w:ind w:left="426" w:hanging="426"/>
        <w:rPr>
          <w:rFonts w:ascii="Sitka Heading" w:hAnsi="Sitka Heading"/>
          <w:lang w:val="en-US"/>
        </w:rPr>
      </w:pPr>
      <w:r>
        <w:rPr>
          <w:rFonts w:ascii="Sitka Heading" w:hAnsi="Sitka Heading"/>
          <w:lang w:val="en-US"/>
        </w:rPr>
        <w:t xml:space="preserve">Design Thinking; </w:t>
      </w:r>
    </w:p>
    <w:p w14:paraId="586D7F9E" w14:textId="33491A70" w:rsidR="00DF1DA6" w:rsidRDefault="002B6F26" w:rsidP="00DF1DA6">
      <w:pPr>
        <w:pStyle w:val="Lijstalinea"/>
        <w:numPr>
          <w:ilvl w:val="1"/>
          <w:numId w:val="35"/>
        </w:numPr>
        <w:ind w:left="709"/>
        <w:rPr>
          <w:rFonts w:ascii="Sitka Heading" w:hAnsi="Sitka Heading"/>
          <w:lang w:val="en-US"/>
        </w:rPr>
      </w:pPr>
      <w:r>
        <w:rPr>
          <w:rFonts w:ascii="Sitka Heading" w:hAnsi="Sitka Heading"/>
          <w:lang w:val="en-US"/>
        </w:rPr>
        <w:t xml:space="preserve">Design Thinking should develop </w:t>
      </w:r>
      <w:r w:rsidR="00FC4798">
        <w:rPr>
          <w:rFonts w:ascii="Sitka Heading" w:hAnsi="Sitka Heading"/>
          <w:lang w:val="en-US"/>
        </w:rPr>
        <w:t xml:space="preserve">and provide </w:t>
      </w:r>
      <w:r>
        <w:rPr>
          <w:rFonts w:ascii="Sitka Heading" w:hAnsi="Sitka Heading"/>
          <w:lang w:val="en-US"/>
        </w:rPr>
        <w:t xml:space="preserve">examples where Design Thinking is used to solve problems in the organizational structure </w:t>
      </w:r>
      <w:r w:rsidR="00156645">
        <w:rPr>
          <w:rFonts w:ascii="Sitka Heading" w:hAnsi="Sitka Heading"/>
          <w:lang w:val="en-US"/>
        </w:rPr>
        <w:t>with a detailed description how the methodology contributes and in what way</w:t>
      </w:r>
      <w:r w:rsidR="00CE1034">
        <w:rPr>
          <w:rFonts w:ascii="Sitka Heading" w:hAnsi="Sitka Heading"/>
          <w:lang w:val="en-US"/>
        </w:rPr>
        <w:t xml:space="preserve"> (and why in that way)</w:t>
      </w:r>
      <w:r w:rsidR="00156645">
        <w:rPr>
          <w:rFonts w:ascii="Sitka Heading" w:hAnsi="Sitka Heading"/>
          <w:lang w:val="en-US"/>
        </w:rPr>
        <w:t>.</w:t>
      </w:r>
    </w:p>
    <w:p w14:paraId="2E19DE0E" w14:textId="6F56642D" w:rsidR="00894CA0" w:rsidRDefault="003A74DA" w:rsidP="0089115F">
      <w:pPr>
        <w:pStyle w:val="Lijstalinea"/>
        <w:numPr>
          <w:ilvl w:val="0"/>
          <w:numId w:val="36"/>
        </w:numPr>
        <w:ind w:left="426"/>
        <w:rPr>
          <w:rFonts w:ascii="Sitka Heading" w:hAnsi="Sitka Heading"/>
          <w:lang w:val="en-US"/>
        </w:rPr>
      </w:pPr>
      <w:r>
        <w:rPr>
          <w:rFonts w:ascii="Sitka Heading" w:hAnsi="Sitka Heading"/>
          <w:lang w:val="en-US"/>
        </w:rPr>
        <w:t>I am guessing that leadership</w:t>
      </w:r>
      <w:r w:rsidR="00FC4798">
        <w:rPr>
          <w:rFonts w:ascii="Sitka Heading" w:hAnsi="Sitka Heading"/>
          <w:lang w:val="en-US"/>
        </w:rPr>
        <w:t>,</w:t>
      </w:r>
      <w:r>
        <w:rPr>
          <w:rFonts w:ascii="Sitka Heading" w:hAnsi="Sitka Heading"/>
          <w:lang w:val="en-US"/>
        </w:rPr>
        <w:t xml:space="preserve"> human emotions </w:t>
      </w:r>
      <w:r w:rsidR="00FC4798">
        <w:rPr>
          <w:rFonts w:ascii="Sitka Heading" w:hAnsi="Sitka Heading"/>
          <w:lang w:val="en-US"/>
        </w:rPr>
        <w:t xml:space="preserve">and the organization structure </w:t>
      </w:r>
      <w:r>
        <w:rPr>
          <w:rFonts w:ascii="Sitka Heading" w:hAnsi="Sitka Heading"/>
          <w:lang w:val="en-US"/>
        </w:rPr>
        <w:t>are the most important drivers/variables but this is instinct. Therefore</w:t>
      </w:r>
      <w:r w:rsidR="00635512" w:rsidRPr="00575542">
        <w:rPr>
          <w:rFonts w:ascii="Sitka Heading" w:hAnsi="Sitka Heading"/>
          <w:lang w:val="en-US"/>
        </w:rPr>
        <w:t xml:space="preserve"> I </w:t>
      </w:r>
      <w:r w:rsidR="00CE1034">
        <w:rPr>
          <w:rFonts w:ascii="Sitka Heading" w:hAnsi="Sitka Heading"/>
          <w:lang w:val="en-US"/>
        </w:rPr>
        <w:t>wish</w:t>
      </w:r>
      <w:r w:rsidR="00635512" w:rsidRPr="00575542">
        <w:rPr>
          <w:rFonts w:ascii="Sitka Heading" w:hAnsi="Sitka Heading"/>
          <w:lang w:val="en-US"/>
        </w:rPr>
        <w:t xml:space="preserve"> to conduct a research per variable isolated</w:t>
      </w:r>
      <w:r w:rsidR="001C208D" w:rsidRPr="00575542">
        <w:rPr>
          <w:rFonts w:ascii="Sitka Heading" w:hAnsi="Sitka Heading"/>
          <w:lang w:val="en-US"/>
        </w:rPr>
        <w:t xml:space="preserve"> to understand the level of power/importance of each</w:t>
      </w:r>
      <w:r w:rsidR="00635512" w:rsidRPr="00575542">
        <w:rPr>
          <w:rFonts w:ascii="Sitka Heading" w:hAnsi="Sitka Heading"/>
          <w:lang w:val="en-US"/>
        </w:rPr>
        <w:t xml:space="preserve">. </w:t>
      </w:r>
      <w:r w:rsidR="00894CA0" w:rsidRPr="00575542">
        <w:rPr>
          <w:rFonts w:ascii="Sitka Heading" w:hAnsi="Sitka Heading"/>
          <w:lang w:val="en-US"/>
        </w:rPr>
        <w:t>(10 types</w:t>
      </w:r>
      <w:r w:rsidR="001C208D" w:rsidRPr="00575542">
        <w:rPr>
          <w:rFonts w:ascii="Sitka Heading" w:hAnsi="Sitka Heading"/>
          <w:lang w:val="en-US"/>
        </w:rPr>
        <w:t xml:space="preserve"> of </w:t>
      </w:r>
      <w:r w:rsidR="00CA2B28" w:rsidRPr="00575542">
        <w:rPr>
          <w:rFonts w:ascii="Sitka Heading" w:hAnsi="Sitka Heading"/>
          <w:lang w:val="en-US"/>
        </w:rPr>
        <w:t>organization, not only-</w:t>
      </w:r>
      <w:r w:rsidR="000B6D38">
        <w:rPr>
          <w:rFonts w:ascii="Sitka Heading" w:hAnsi="Sitka Heading"/>
          <w:lang w:val="en-US"/>
        </w:rPr>
        <w:t>large-scale</w:t>
      </w:r>
      <w:r w:rsidR="00CA2B28" w:rsidRPr="00575542">
        <w:rPr>
          <w:rFonts w:ascii="Sitka Heading" w:hAnsi="Sitka Heading"/>
          <w:lang w:val="en-US"/>
        </w:rPr>
        <w:t xml:space="preserve">, </w:t>
      </w:r>
      <w:r w:rsidR="00FC4798">
        <w:rPr>
          <w:rFonts w:ascii="Sitka Heading" w:hAnsi="Sitka Heading"/>
          <w:lang w:val="en-US"/>
        </w:rPr>
        <w:t xml:space="preserve">various </w:t>
      </w:r>
      <w:r w:rsidR="00CA2B28" w:rsidRPr="00575542">
        <w:rPr>
          <w:rFonts w:ascii="Sitka Heading" w:hAnsi="Sitka Heading"/>
          <w:lang w:val="en-US"/>
        </w:rPr>
        <w:t xml:space="preserve">cultures, male/female representation, </w:t>
      </w:r>
      <w:r w:rsidR="00FC4798">
        <w:rPr>
          <w:rFonts w:ascii="Sitka Heading" w:hAnsi="Sitka Heading"/>
          <w:lang w:val="en-US"/>
        </w:rPr>
        <w:t xml:space="preserve">type of </w:t>
      </w:r>
      <w:r w:rsidR="00FC4798" w:rsidRPr="00575542">
        <w:rPr>
          <w:rFonts w:ascii="Sitka Heading" w:hAnsi="Sitka Heading"/>
          <w:lang w:val="en-US"/>
        </w:rPr>
        <w:t>business</w:t>
      </w:r>
      <w:r w:rsidR="00FC4798">
        <w:rPr>
          <w:rFonts w:ascii="Sitka Heading" w:hAnsi="Sitka Heading"/>
          <w:lang w:val="en-US"/>
        </w:rPr>
        <w:t>es</w:t>
      </w:r>
      <w:r w:rsidR="00CA2B28" w:rsidRPr="00575542">
        <w:rPr>
          <w:rFonts w:ascii="Sitka Heading" w:hAnsi="Sitka Heading"/>
          <w:lang w:val="en-US"/>
        </w:rPr>
        <w:t>, profit in %, time of existence, 1 country or multiple.</w:t>
      </w:r>
      <w:r>
        <w:rPr>
          <w:rFonts w:ascii="Sitka Heading" w:hAnsi="Sitka Heading"/>
          <w:lang w:val="en-US"/>
        </w:rPr>
        <w:t xml:space="preserve"> Next to individual isolation, there must be grouped isolation, </w:t>
      </w:r>
      <w:r w:rsidR="00506F1C">
        <w:rPr>
          <w:rFonts w:ascii="Sitka Heading" w:hAnsi="Sitka Heading"/>
          <w:lang w:val="en-US"/>
        </w:rPr>
        <w:t>isolate 2 together</w:t>
      </w:r>
      <w:r>
        <w:rPr>
          <w:rFonts w:ascii="Sitka Heading" w:hAnsi="Sitka Heading"/>
          <w:lang w:val="en-US"/>
        </w:rPr>
        <w:t xml:space="preserve"> (all combo’s)</w:t>
      </w:r>
      <w:r w:rsidR="00506F1C">
        <w:rPr>
          <w:rFonts w:ascii="Sitka Heading" w:hAnsi="Sitka Heading"/>
          <w:lang w:val="en-US"/>
        </w:rPr>
        <w:t>, then 3</w:t>
      </w:r>
      <w:r w:rsidR="00A2236E">
        <w:rPr>
          <w:rFonts w:ascii="Sitka Heading" w:hAnsi="Sitka Heading"/>
          <w:lang w:val="en-US"/>
        </w:rPr>
        <w:t xml:space="preserve"> </w:t>
      </w:r>
      <w:r w:rsidR="00506F1C">
        <w:rPr>
          <w:rFonts w:ascii="Sitka Heading" w:hAnsi="Sitka Heading"/>
          <w:lang w:val="en-US"/>
        </w:rPr>
        <w:t>together, etc</w:t>
      </w:r>
      <w:r w:rsidR="003A3493">
        <w:rPr>
          <w:rFonts w:ascii="Sitka Heading" w:hAnsi="Sitka Heading"/>
          <w:lang w:val="en-US"/>
        </w:rPr>
        <w:t>.</w:t>
      </w:r>
      <w:r w:rsidR="00506F1C">
        <w:rPr>
          <w:rFonts w:ascii="Sitka Heading" w:hAnsi="Sitka Heading"/>
          <w:lang w:val="en-US"/>
        </w:rPr>
        <w:t xml:space="preserve"> in all potential combinations… With this information the overall mix of variables can be finetuned. Also the risks of leaving variables out can be determined</w:t>
      </w:r>
      <w:r w:rsidR="00FC4798">
        <w:rPr>
          <w:rFonts w:ascii="Sitka Heading" w:hAnsi="Sitka Heading"/>
          <w:lang w:val="en-US"/>
        </w:rPr>
        <w:t xml:space="preserve"> but I do realize this research can take more than 15 years of effort and then we can wonder how up to date the data is</w:t>
      </w:r>
      <w:r w:rsidR="00506F1C">
        <w:rPr>
          <w:rFonts w:ascii="Sitka Heading" w:hAnsi="Sitka Heading"/>
          <w:lang w:val="en-US"/>
        </w:rPr>
        <w:t xml:space="preserve">.  </w:t>
      </w:r>
    </w:p>
    <w:p w14:paraId="4C27F69F" w14:textId="7DB130FE" w:rsidR="00152995" w:rsidRDefault="00152995">
      <w:pPr>
        <w:rPr>
          <w:rFonts w:ascii="Sitka Heading" w:hAnsi="Sitka Heading"/>
          <w:lang w:val="en-US"/>
        </w:rPr>
      </w:pPr>
      <w:r>
        <w:rPr>
          <w:rFonts w:ascii="Sitka Heading" w:hAnsi="Sitka Heading"/>
          <w:lang w:val="en-US"/>
        </w:rPr>
        <w:br w:type="page"/>
      </w:r>
    </w:p>
    <w:p w14:paraId="11B17C0F" w14:textId="2C67556B" w:rsidR="00152995" w:rsidRPr="00945A4E" w:rsidRDefault="00152995" w:rsidP="00152995">
      <w:pPr>
        <w:pStyle w:val="Kop1"/>
      </w:pPr>
      <w:bookmarkStart w:id="162" w:name="_Toc85101458"/>
      <w:proofErr w:type="spellStart"/>
      <w:r w:rsidRPr="00945A4E">
        <w:lastRenderedPageBreak/>
        <w:t>References</w:t>
      </w:r>
      <w:bookmarkEnd w:id="162"/>
      <w:proofErr w:type="spellEnd"/>
    </w:p>
    <w:p w14:paraId="1344A1C5" w14:textId="4AFEC960" w:rsidR="00152995" w:rsidRPr="00945A4E" w:rsidRDefault="00152995" w:rsidP="00152995">
      <w:pPr>
        <w:rPr>
          <w:rFonts w:ascii="Sitka Heading" w:hAnsi="Sitka Heading"/>
        </w:rPr>
      </w:pPr>
    </w:p>
    <w:p w14:paraId="6257E991" w14:textId="645D093E" w:rsidR="00152995" w:rsidRPr="00180460" w:rsidRDefault="00152995" w:rsidP="00180460">
      <w:pPr>
        <w:pStyle w:val="Kop2"/>
      </w:pPr>
      <w:bookmarkStart w:id="163" w:name="_Toc85101459"/>
      <w:proofErr w:type="spellStart"/>
      <w:r w:rsidRPr="00945A4E">
        <w:t>Figueres</w:t>
      </w:r>
      <w:bookmarkEnd w:id="163"/>
      <w:proofErr w:type="spellEnd"/>
    </w:p>
    <w:p w14:paraId="715F4BC5" w14:textId="217C2EA9" w:rsidR="00782B02" w:rsidRDefault="00E87C78">
      <w:pPr>
        <w:pStyle w:val="Lijstmetafbeeldingen"/>
        <w:tabs>
          <w:tab w:val="right" w:leader="dot" w:pos="9346"/>
        </w:tabs>
        <w:rPr>
          <w:rFonts w:eastAsiaTheme="minorEastAsia" w:cstheme="minorBidi"/>
          <w:smallCaps w:val="0"/>
          <w:noProof/>
          <w:sz w:val="22"/>
          <w:szCs w:val="22"/>
          <w:lang w:eastAsia="nl-NL"/>
        </w:rPr>
      </w:pPr>
      <w:r>
        <w:rPr>
          <w:rFonts w:ascii="Sitka Heading" w:hAnsi="Sitka Heading"/>
          <w:lang w:val="en-US"/>
        </w:rPr>
        <w:fldChar w:fldCharType="begin"/>
      </w:r>
      <w:r>
        <w:rPr>
          <w:rFonts w:ascii="Sitka Heading" w:hAnsi="Sitka Heading"/>
          <w:lang w:val="en-US"/>
        </w:rPr>
        <w:instrText xml:space="preserve"> TOC \h \z \c "Figure" </w:instrText>
      </w:r>
      <w:r>
        <w:rPr>
          <w:rFonts w:ascii="Sitka Heading" w:hAnsi="Sitka Heading"/>
          <w:lang w:val="en-US"/>
        </w:rPr>
        <w:fldChar w:fldCharType="separate"/>
      </w:r>
      <w:hyperlink r:id="rId18" w:anchor="_Toc84767725" w:history="1">
        <w:r w:rsidR="00782B02" w:rsidRPr="00A8514B">
          <w:rPr>
            <w:rStyle w:val="Hyperlink"/>
            <w:noProof/>
            <w:lang w:val="en-US"/>
          </w:rPr>
          <w:t>Figure 1 - Visual Interpretation of Punctuated equilibrium model</w:t>
        </w:r>
        <w:r w:rsidR="00782B02">
          <w:rPr>
            <w:noProof/>
            <w:webHidden/>
          </w:rPr>
          <w:tab/>
        </w:r>
        <w:r w:rsidR="00782B02">
          <w:rPr>
            <w:noProof/>
            <w:webHidden/>
          </w:rPr>
          <w:fldChar w:fldCharType="begin"/>
        </w:r>
        <w:r w:rsidR="00782B02">
          <w:rPr>
            <w:noProof/>
            <w:webHidden/>
          </w:rPr>
          <w:instrText xml:space="preserve"> PAGEREF _Toc84767725 \h </w:instrText>
        </w:r>
        <w:r w:rsidR="00782B02">
          <w:rPr>
            <w:noProof/>
            <w:webHidden/>
          </w:rPr>
        </w:r>
        <w:r w:rsidR="00782B02">
          <w:rPr>
            <w:noProof/>
            <w:webHidden/>
          </w:rPr>
          <w:fldChar w:fldCharType="separate"/>
        </w:r>
        <w:r w:rsidR="00782B02">
          <w:rPr>
            <w:noProof/>
            <w:webHidden/>
          </w:rPr>
          <w:t>12</w:t>
        </w:r>
        <w:r w:rsidR="00782B02">
          <w:rPr>
            <w:noProof/>
            <w:webHidden/>
          </w:rPr>
          <w:fldChar w:fldCharType="end"/>
        </w:r>
      </w:hyperlink>
    </w:p>
    <w:p w14:paraId="6FEAB15C" w14:textId="1273F678" w:rsidR="00782B02" w:rsidRDefault="00271FAF">
      <w:pPr>
        <w:pStyle w:val="Lijstmetafbeeldingen"/>
        <w:tabs>
          <w:tab w:val="right" w:leader="dot" w:pos="9346"/>
        </w:tabs>
        <w:rPr>
          <w:rFonts w:eastAsiaTheme="minorEastAsia" w:cstheme="minorBidi"/>
          <w:smallCaps w:val="0"/>
          <w:noProof/>
          <w:sz w:val="22"/>
          <w:szCs w:val="22"/>
          <w:lang w:eastAsia="nl-NL"/>
        </w:rPr>
      </w:pPr>
      <w:hyperlink r:id="rId19" w:anchor="_Toc84767726" w:history="1">
        <w:r w:rsidR="00782B02" w:rsidRPr="00A8514B">
          <w:rPr>
            <w:rStyle w:val="Hyperlink"/>
            <w:noProof/>
            <w:lang w:val="en-US"/>
          </w:rPr>
          <w:t>Figure 2 - Paper 5 - Dimensions of project influence (Bourne &amp; Walker, 2003)</w:t>
        </w:r>
        <w:r w:rsidR="00782B02">
          <w:rPr>
            <w:noProof/>
            <w:webHidden/>
          </w:rPr>
          <w:tab/>
        </w:r>
        <w:r w:rsidR="00782B02">
          <w:rPr>
            <w:noProof/>
            <w:webHidden/>
          </w:rPr>
          <w:fldChar w:fldCharType="begin"/>
        </w:r>
        <w:r w:rsidR="00782B02">
          <w:rPr>
            <w:noProof/>
            <w:webHidden/>
          </w:rPr>
          <w:instrText xml:space="preserve"> PAGEREF _Toc84767726 \h </w:instrText>
        </w:r>
        <w:r w:rsidR="00782B02">
          <w:rPr>
            <w:noProof/>
            <w:webHidden/>
          </w:rPr>
        </w:r>
        <w:r w:rsidR="00782B02">
          <w:rPr>
            <w:noProof/>
            <w:webHidden/>
          </w:rPr>
          <w:fldChar w:fldCharType="separate"/>
        </w:r>
        <w:r w:rsidR="00782B02">
          <w:rPr>
            <w:noProof/>
            <w:webHidden/>
          </w:rPr>
          <w:t>24</w:t>
        </w:r>
        <w:r w:rsidR="00782B02">
          <w:rPr>
            <w:noProof/>
            <w:webHidden/>
          </w:rPr>
          <w:fldChar w:fldCharType="end"/>
        </w:r>
      </w:hyperlink>
    </w:p>
    <w:p w14:paraId="19A30CBC" w14:textId="715E40DD" w:rsidR="00782B02" w:rsidRDefault="00271FAF">
      <w:pPr>
        <w:pStyle w:val="Lijstmetafbeeldingen"/>
        <w:tabs>
          <w:tab w:val="right" w:leader="dot" w:pos="9346"/>
        </w:tabs>
        <w:rPr>
          <w:rFonts w:eastAsiaTheme="minorEastAsia" w:cstheme="minorBidi"/>
          <w:smallCaps w:val="0"/>
          <w:noProof/>
          <w:sz w:val="22"/>
          <w:szCs w:val="22"/>
          <w:lang w:eastAsia="nl-NL"/>
        </w:rPr>
      </w:pPr>
      <w:hyperlink w:anchor="_Toc84767727" w:history="1">
        <w:r w:rsidR="00782B02" w:rsidRPr="00A8514B">
          <w:rPr>
            <w:rStyle w:val="Hyperlink"/>
            <w:noProof/>
            <w:lang w:val="en-US"/>
          </w:rPr>
          <w:t>Figure 3 - "The Grow" Matrix - IDEO</w:t>
        </w:r>
        <w:r w:rsidR="00782B02">
          <w:rPr>
            <w:noProof/>
            <w:webHidden/>
          </w:rPr>
          <w:tab/>
        </w:r>
        <w:r w:rsidR="00782B02">
          <w:rPr>
            <w:noProof/>
            <w:webHidden/>
          </w:rPr>
          <w:fldChar w:fldCharType="begin"/>
        </w:r>
        <w:r w:rsidR="00782B02">
          <w:rPr>
            <w:noProof/>
            <w:webHidden/>
          </w:rPr>
          <w:instrText xml:space="preserve"> PAGEREF _Toc84767727 \h </w:instrText>
        </w:r>
        <w:r w:rsidR="00782B02">
          <w:rPr>
            <w:noProof/>
            <w:webHidden/>
          </w:rPr>
        </w:r>
        <w:r w:rsidR="00782B02">
          <w:rPr>
            <w:noProof/>
            <w:webHidden/>
          </w:rPr>
          <w:fldChar w:fldCharType="separate"/>
        </w:r>
        <w:r w:rsidR="00782B02">
          <w:rPr>
            <w:noProof/>
            <w:webHidden/>
          </w:rPr>
          <w:t>44</w:t>
        </w:r>
        <w:r w:rsidR="00782B02">
          <w:rPr>
            <w:noProof/>
            <w:webHidden/>
          </w:rPr>
          <w:fldChar w:fldCharType="end"/>
        </w:r>
      </w:hyperlink>
    </w:p>
    <w:p w14:paraId="1F2C5AF2" w14:textId="078B50B6" w:rsidR="00782B02" w:rsidRDefault="00271FAF">
      <w:pPr>
        <w:pStyle w:val="Lijstmetafbeeldingen"/>
        <w:tabs>
          <w:tab w:val="right" w:leader="dot" w:pos="9346"/>
        </w:tabs>
        <w:rPr>
          <w:rFonts w:eastAsiaTheme="minorEastAsia" w:cstheme="minorBidi"/>
          <w:smallCaps w:val="0"/>
          <w:noProof/>
          <w:sz w:val="22"/>
          <w:szCs w:val="22"/>
          <w:lang w:eastAsia="nl-NL"/>
        </w:rPr>
      </w:pPr>
      <w:hyperlink w:anchor="_Toc84767728" w:history="1">
        <w:r w:rsidR="00782B02" w:rsidRPr="00A8514B">
          <w:rPr>
            <w:rStyle w:val="Hyperlink"/>
            <w:noProof/>
            <w:lang w:val="en-US"/>
          </w:rPr>
          <w:t>Figure 4 - Design Thinking - Project Mood Chart - IDEO</w:t>
        </w:r>
        <w:r w:rsidR="00782B02">
          <w:rPr>
            <w:noProof/>
            <w:webHidden/>
          </w:rPr>
          <w:tab/>
        </w:r>
        <w:r w:rsidR="00782B02">
          <w:rPr>
            <w:noProof/>
            <w:webHidden/>
          </w:rPr>
          <w:fldChar w:fldCharType="begin"/>
        </w:r>
        <w:r w:rsidR="00782B02">
          <w:rPr>
            <w:noProof/>
            <w:webHidden/>
          </w:rPr>
          <w:instrText xml:space="preserve"> PAGEREF _Toc84767728 \h </w:instrText>
        </w:r>
        <w:r w:rsidR="00782B02">
          <w:rPr>
            <w:noProof/>
            <w:webHidden/>
          </w:rPr>
        </w:r>
        <w:r w:rsidR="00782B02">
          <w:rPr>
            <w:noProof/>
            <w:webHidden/>
          </w:rPr>
          <w:fldChar w:fldCharType="separate"/>
        </w:r>
        <w:r w:rsidR="00782B02">
          <w:rPr>
            <w:noProof/>
            <w:webHidden/>
          </w:rPr>
          <w:t>46</w:t>
        </w:r>
        <w:r w:rsidR="00782B02">
          <w:rPr>
            <w:noProof/>
            <w:webHidden/>
          </w:rPr>
          <w:fldChar w:fldCharType="end"/>
        </w:r>
      </w:hyperlink>
    </w:p>
    <w:p w14:paraId="03A9B6CE" w14:textId="086316B4" w:rsidR="00782B02" w:rsidRDefault="00271FAF">
      <w:pPr>
        <w:pStyle w:val="Lijstmetafbeeldingen"/>
        <w:tabs>
          <w:tab w:val="right" w:leader="dot" w:pos="9346"/>
        </w:tabs>
        <w:rPr>
          <w:rFonts w:eastAsiaTheme="minorEastAsia" w:cstheme="minorBidi"/>
          <w:smallCaps w:val="0"/>
          <w:noProof/>
          <w:sz w:val="22"/>
          <w:szCs w:val="22"/>
          <w:lang w:eastAsia="nl-NL"/>
        </w:rPr>
      </w:pPr>
      <w:hyperlink r:id="rId20" w:anchor="_Toc84767729" w:history="1">
        <w:r w:rsidR="00782B02" w:rsidRPr="00A8514B">
          <w:rPr>
            <w:rStyle w:val="Hyperlink"/>
            <w:noProof/>
          </w:rPr>
          <w:t>Figure 5 - 3-D model (Achterbergh &amp; Vriens, 2019)</w:t>
        </w:r>
        <w:r w:rsidR="00782B02">
          <w:rPr>
            <w:noProof/>
            <w:webHidden/>
          </w:rPr>
          <w:tab/>
        </w:r>
        <w:r w:rsidR="00782B02">
          <w:rPr>
            <w:noProof/>
            <w:webHidden/>
          </w:rPr>
          <w:fldChar w:fldCharType="begin"/>
        </w:r>
        <w:r w:rsidR="00782B02">
          <w:rPr>
            <w:noProof/>
            <w:webHidden/>
          </w:rPr>
          <w:instrText xml:space="preserve"> PAGEREF _Toc84767729 \h </w:instrText>
        </w:r>
        <w:r w:rsidR="00782B02">
          <w:rPr>
            <w:noProof/>
            <w:webHidden/>
          </w:rPr>
        </w:r>
        <w:r w:rsidR="00782B02">
          <w:rPr>
            <w:noProof/>
            <w:webHidden/>
          </w:rPr>
          <w:fldChar w:fldCharType="separate"/>
        </w:r>
        <w:r w:rsidR="00782B02">
          <w:rPr>
            <w:noProof/>
            <w:webHidden/>
          </w:rPr>
          <w:t>56</w:t>
        </w:r>
        <w:r w:rsidR="00782B02">
          <w:rPr>
            <w:noProof/>
            <w:webHidden/>
          </w:rPr>
          <w:fldChar w:fldCharType="end"/>
        </w:r>
      </w:hyperlink>
    </w:p>
    <w:p w14:paraId="7F66F247" w14:textId="20D6BBDA" w:rsidR="00E87C78" w:rsidRDefault="00E87C78" w:rsidP="00152995">
      <w:pPr>
        <w:rPr>
          <w:rFonts w:ascii="Sitka Heading" w:hAnsi="Sitka Heading"/>
          <w:lang w:val="en-US"/>
        </w:rPr>
      </w:pPr>
      <w:r>
        <w:rPr>
          <w:rFonts w:ascii="Sitka Heading" w:hAnsi="Sitka Heading"/>
          <w:lang w:val="en-US"/>
        </w:rPr>
        <w:fldChar w:fldCharType="end"/>
      </w:r>
    </w:p>
    <w:p w14:paraId="0F11FEDA" w14:textId="04D2FFD6" w:rsidR="00152995" w:rsidRPr="00F35A81" w:rsidRDefault="00152995" w:rsidP="00552375">
      <w:pPr>
        <w:pStyle w:val="Kop2"/>
        <w:rPr>
          <w:lang w:val="en-US"/>
        </w:rPr>
      </w:pPr>
      <w:bookmarkStart w:id="164" w:name="_Toc85101460"/>
      <w:r w:rsidRPr="00F35A81">
        <w:rPr>
          <w:lang w:val="en-US"/>
        </w:rPr>
        <w:t>Tables</w:t>
      </w:r>
      <w:bookmarkEnd w:id="164"/>
    </w:p>
    <w:p w14:paraId="1C08098A" w14:textId="297A4798" w:rsidR="00FC4798" w:rsidRDefault="00F35A81">
      <w:pPr>
        <w:pStyle w:val="Lijstmetafbeeldingen"/>
        <w:tabs>
          <w:tab w:val="right" w:leader="dot" w:pos="9346"/>
        </w:tabs>
        <w:rPr>
          <w:rFonts w:eastAsiaTheme="minorEastAsia" w:cstheme="minorBidi"/>
          <w:smallCaps w:val="0"/>
          <w:noProof/>
          <w:sz w:val="22"/>
          <w:szCs w:val="22"/>
          <w:lang w:eastAsia="nl-NL"/>
        </w:rPr>
      </w:pPr>
      <w:r>
        <w:rPr>
          <w:rFonts w:ascii="Sitka Heading" w:hAnsi="Sitka Heading"/>
          <w:lang w:val="en-US"/>
        </w:rPr>
        <w:fldChar w:fldCharType="begin"/>
      </w:r>
      <w:r>
        <w:rPr>
          <w:rFonts w:ascii="Sitka Heading" w:hAnsi="Sitka Heading"/>
          <w:lang w:val="en-US"/>
        </w:rPr>
        <w:instrText xml:space="preserve"> TOC \h \z \c "Tabel" </w:instrText>
      </w:r>
      <w:r>
        <w:rPr>
          <w:rFonts w:ascii="Sitka Heading" w:hAnsi="Sitka Heading"/>
          <w:lang w:val="en-US"/>
        </w:rPr>
        <w:fldChar w:fldCharType="separate"/>
      </w:r>
      <w:hyperlink w:anchor="_Toc84859706" w:history="1">
        <w:r w:rsidR="00FC4798" w:rsidRPr="00A23C26">
          <w:rPr>
            <w:rStyle w:val="Hyperlink"/>
            <w:noProof/>
            <w:lang w:val="en-US"/>
          </w:rPr>
          <w:t>Table 1 - Paper 1 - Essential Factors and Variables</w:t>
        </w:r>
        <w:r w:rsidR="00FC4798">
          <w:rPr>
            <w:noProof/>
            <w:webHidden/>
          </w:rPr>
          <w:tab/>
        </w:r>
        <w:r w:rsidR="00FC4798">
          <w:rPr>
            <w:noProof/>
            <w:webHidden/>
          </w:rPr>
          <w:fldChar w:fldCharType="begin"/>
        </w:r>
        <w:r w:rsidR="00FC4798">
          <w:rPr>
            <w:noProof/>
            <w:webHidden/>
          </w:rPr>
          <w:instrText xml:space="preserve"> PAGEREF _Toc84859706 \h </w:instrText>
        </w:r>
        <w:r w:rsidR="00FC4798">
          <w:rPr>
            <w:noProof/>
            <w:webHidden/>
          </w:rPr>
        </w:r>
        <w:r w:rsidR="00FC4798">
          <w:rPr>
            <w:noProof/>
            <w:webHidden/>
          </w:rPr>
          <w:fldChar w:fldCharType="separate"/>
        </w:r>
        <w:r w:rsidR="00FC4798">
          <w:rPr>
            <w:noProof/>
            <w:webHidden/>
          </w:rPr>
          <w:t>14</w:t>
        </w:r>
        <w:r w:rsidR="00FC4798">
          <w:rPr>
            <w:noProof/>
            <w:webHidden/>
          </w:rPr>
          <w:fldChar w:fldCharType="end"/>
        </w:r>
      </w:hyperlink>
    </w:p>
    <w:p w14:paraId="7B62A22F" w14:textId="2EB06F4B" w:rsidR="00FC4798" w:rsidRDefault="00271FAF">
      <w:pPr>
        <w:pStyle w:val="Lijstmetafbeeldingen"/>
        <w:tabs>
          <w:tab w:val="right" w:leader="dot" w:pos="9346"/>
        </w:tabs>
        <w:rPr>
          <w:rFonts w:eastAsiaTheme="minorEastAsia" w:cstheme="minorBidi"/>
          <w:smallCaps w:val="0"/>
          <w:noProof/>
          <w:sz w:val="22"/>
          <w:szCs w:val="22"/>
          <w:lang w:eastAsia="nl-NL"/>
        </w:rPr>
      </w:pPr>
      <w:hyperlink w:anchor="_Toc84859707" w:history="1">
        <w:r w:rsidR="00FC4798" w:rsidRPr="00A23C26">
          <w:rPr>
            <w:rStyle w:val="Hyperlink"/>
            <w:noProof/>
            <w:lang w:val="en-US"/>
          </w:rPr>
          <w:t>Table 2 - Paper 2 - Essential Factors and Variables</w:t>
        </w:r>
        <w:r w:rsidR="00FC4798">
          <w:rPr>
            <w:noProof/>
            <w:webHidden/>
          </w:rPr>
          <w:tab/>
        </w:r>
        <w:r w:rsidR="00FC4798">
          <w:rPr>
            <w:noProof/>
            <w:webHidden/>
          </w:rPr>
          <w:fldChar w:fldCharType="begin"/>
        </w:r>
        <w:r w:rsidR="00FC4798">
          <w:rPr>
            <w:noProof/>
            <w:webHidden/>
          </w:rPr>
          <w:instrText xml:space="preserve"> PAGEREF _Toc84859707 \h </w:instrText>
        </w:r>
        <w:r w:rsidR="00FC4798">
          <w:rPr>
            <w:noProof/>
            <w:webHidden/>
          </w:rPr>
        </w:r>
        <w:r w:rsidR="00FC4798">
          <w:rPr>
            <w:noProof/>
            <w:webHidden/>
          </w:rPr>
          <w:fldChar w:fldCharType="separate"/>
        </w:r>
        <w:r w:rsidR="00FC4798">
          <w:rPr>
            <w:noProof/>
            <w:webHidden/>
          </w:rPr>
          <w:t>18</w:t>
        </w:r>
        <w:r w:rsidR="00FC4798">
          <w:rPr>
            <w:noProof/>
            <w:webHidden/>
          </w:rPr>
          <w:fldChar w:fldCharType="end"/>
        </w:r>
      </w:hyperlink>
    </w:p>
    <w:p w14:paraId="11F4E7FA" w14:textId="31D17269" w:rsidR="00FC4798" w:rsidRDefault="00271FAF">
      <w:pPr>
        <w:pStyle w:val="Lijstmetafbeeldingen"/>
        <w:tabs>
          <w:tab w:val="right" w:leader="dot" w:pos="9346"/>
        </w:tabs>
        <w:rPr>
          <w:rFonts w:eastAsiaTheme="minorEastAsia" w:cstheme="minorBidi"/>
          <w:smallCaps w:val="0"/>
          <w:noProof/>
          <w:sz w:val="22"/>
          <w:szCs w:val="22"/>
          <w:lang w:eastAsia="nl-NL"/>
        </w:rPr>
      </w:pPr>
      <w:hyperlink w:anchor="_Toc84859708" w:history="1">
        <w:r w:rsidR="00FC4798" w:rsidRPr="00A23C26">
          <w:rPr>
            <w:rStyle w:val="Hyperlink"/>
            <w:noProof/>
            <w:lang w:val="en-US"/>
          </w:rPr>
          <w:t>Table 3 - Paper 3 - Essential Factors and Variables</w:t>
        </w:r>
        <w:r w:rsidR="00FC4798">
          <w:rPr>
            <w:noProof/>
            <w:webHidden/>
          </w:rPr>
          <w:tab/>
        </w:r>
        <w:r w:rsidR="00FC4798">
          <w:rPr>
            <w:noProof/>
            <w:webHidden/>
          </w:rPr>
          <w:fldChar w:fldCharType="begin"/>
        </w:r>
        <w:r w:rsidR="00FC4798">
          <w:rPr>
            <w:noProof/>
            <w:webHidden/>
          </w:rPr>
          <w:instrText xml:space="preserve"> PAGEREF _Toc84859708 \h </w:instrText>
        </w:r>
        <w:r w:rsidR="00FC4798">
          <w:rPr>
            <w:noProof/>
            <w:webHidden/>
          </w:rPr>
        </w:r>
        <w:r w:rsidR="00FC4798">
          <w:rPr>
            <w:noProof/>
            <w:webHidden/>
          </w:rPr>
          <w:fldChar w:fldCharType="separate"/>
        </w:r>
        <w:r w:rsidR="00FC4798">
          <w:rPr>
            <w:noProof/>
            <w:webHidden/>
          </w:rPr>
          <w:t>21</w:t>
        </w:r>
        <w:r w:rsidR="00FC4798">
          <w:rPr>
            <w:noProof/>
            <w:webHidden/>
          </w:rPr>
          <w:fldChar w:fldCharType="end"/>
        </w:r>
      </w:hyperlink>
    </w:p>
    <w:p w14:paraId="7B7421E1" w14:textId="5F888E60" w:rsidR="00FC4798" w:rsidRDefault="00271FAF">
      <w:pPr>
        <w:pStyle w:val="Lijstmetafbeeldingen"/>
        <w:tabs>
          <w:tab w:val="right" w:leader="dot" w:pos="9346"/>
        </w:tabs>
        <w:rPr>
          <w:rFonts w:eastAsiaTheme="minorEastAsia" w:cstheme="minorBidi"/>
          <w:smallCaps w:val="0"/>
          <w:noProof/>
          <w:sz w:val="22"/>
          <w:szCs w:val="22"/>
          <w:lang w:eastAsia="nl-NL"/>
        </w:rPr>
      </w:pPr>
      <w:hyperlink w:anchor="_Toc84859709" w:history="1">
        <w:r w:rsidR="00FC4798" w:rsidRPr="00A23C26">
          <w:rPr>
            <w:rStyle w:val="Hyperlink"/>
            <w:noProof/>
          </w:rPr>
          <w:t>Table 4 - Paper 4 - Essential Factors</w:t>
        </w:r>
        <w:r w:rsidR="00FC4798">
          <w:rPr>
            <w:noProof/>
            <w:webHidden/>
          </w:rPr>
          <w:tab/>
        </w:r>
        <w:r w:rsidR="00FC4798">
          <w:rPr>
            <w:noProof/>
            <w:webHidden/>
          </w:rPr>
          <w:fldChar w:fldCharType="begin"/>
        </w:r>
        <w:r w:rsidR="00FC4798">
          <w:rPr>
            <w:noProof/>
            <w:webHidden/>
          </w:rPr>
          <w:instrText xml:space="preserve"> PAGEREF _Toc84859709 \h </w:instrText>
        </w:r>
        <w:r w:rsidR="00FC4798">
          <w:rPr>
            <w:noProof/>
            <w:webHidden/>
          </w:rPr>
        </w:r>
        <w:r w:rsidR="00FC4798">
          <w:rPr>
            <w:noProof/>
            <w:webHidden/>
          </w:rPr>
          <w:fldChar w:fldCharType="separate"/>
        </w:r>
        <w:r w:rsidR="00FC4798">
          <w:rPr>
            <w:noProof/>
            <w:webHidden/>
          </w:rPr>
          <w:t>22</w:t>
        </w:r>
        <w:r w:rsidR="00FC4798">
          <w:rPr>
            <w:noProof/>
            <w:webHidden/>
          </w:rPr>
          <w:fldChar w:fldCharType="end"/>
        </w:r>
      </w:hyperlink>
    </w:p>
    <w:p w14:paraId="3144C08E" w14:textId="4E8CBB04" w:rsidR="00FC4798" w:rsidRDefault="00271FAF">
      <w:pPr>
        <w:pStyle w:val="Lijstmetafbeeldingen"/>
        <w:tabs>
          <w:tab w:val="right" w:leader="dot" w:pos="9346"/>
        </w:tabs>
        <w:rPr>
          <w:rFonts w:eastAsiaTheme="minorEastAsia" w:cstheme="minorBidi"/>
          <w:smallCaps w:val="0"/>
          <w:noProof/>
          <w:sz w:val="22"/>
          <w:szCs w:val="22"/>
          <w:lang w:eastAsia="nl-NL"/>
        </w:rPr>
      </w:pPr>
      <w:hyperlink w:anchor="_Toc84859710" w:history="1">
        <w:r w:rsidR="00FC4798" w:rsidRPr="00A23C26">
          <w:rPr>
            <w:rStyle w:val="Hyperlink"/>
            <w:noProof/>
            <w:lang w:val="en-US"/>
          </w:rPr>
          <w:t>Table 5 - Paper 4 - Essential Factors and Variables</w:t>
        </w:r>
        <w:r w:rsidR="00FC4798">
          <w:rPr>
            <w:noProof/>
            <w:webHidden/>
          </w:rPr>
          <w:tab/>
        </w:r>
        <w:r w:rsidR="00FC4798">
          <w:rPr>
            <w:noProof/>
            <w:webHidden/>
          </w:rPr>
          <w:fldChar w:fldCharType="begin"/>
        </w:r>
        <w:r w:rsidR="00FC4798">
          <w:rPr>
            <w:noProof/>
            <w:webHidden/>
          </w:rPr>
          <w:instrText xml:space="preserve"> PAGEREF _Toc84859710 \h </w:instrText>
        </w:r>
        <w:r w:rsidR="00FC4798">
          <w:rPr>
            <w:noProof/>
            <w:webHidden/>
          </w:rPr>
        </w:r>
        <w:r w:rsidR="00FC4798">
          <w:rPr>
            <w:noProof/>
            <w:webHidden/>
          </w:rPr>
          <w:fldChar w:fldCharType="separate"/>
        </w:r>
        <w:r w:rsidR="00FC4798">
          <w:rPr>
            <w:noProof/>
            <w:webHidden/>
          </w:rPr>
          <w:t>23</w:t>
        </w:r>
        <w:r w:rsidR="00FC4798">
          <w:rPr>
            <w:noProof/>
            <w:webHidden/>
          </w:rPr>
          <w:fldChar w:fldCharType="end"/>
        </w:r>
      </w:hyperlink>
    </w:p>
    <w:p w14:paraId="359BDF54" w14:textId="30FC3193" w:rsidR="00FC4798" w:rsidRDefault="00271FAF">
      <w:pPr>
        <w:pStyle w:val="Lijstmetafbeeldingen"/>
        <w:tabs>
          <w:tab w:val="right" w:leader="dot" w:pos="9346"/>
        </w:tabs>
        <w:rPr>
          <w:rFonts w:eastAsiaTheme="minorEastAsia" w:cstheme="minorBidi"/>
          <w:smallCaps w:val="0"/>
          <w:noProof/>
          <w:sz w:val="22"/>
          <w:szCs w:val="22"/>
          <w:lang w:eastAsia="nl-NL"/>
        </w:rPr>
      </w:pPr>
      <w:hyperlink w:anchor="_Toc84859711" w:history="1">
        <w:r w:rsidR="00FC4798" w:rsidRPr="00A23C26">
          <w:rPr>
            <w:rStyle w:val="Hyperlink"/>
            <w:noProof/>
            <w:lang w:val="en-US"/>
          </w:rPr>
          <w:t>Table 6 - Paper 5 - Essential Factors and Variables</w:t>
        </w:r>
        <w:r w:rsidR="00FC4798">
          <w:rPr>
            <w:noProof/>
            <w:webHidden/>
          </w:rPr>
          <w:tab/>
        </w:r>
        <w:r w:rsidR="00FC4798">
          <w:rPr>
            <w:noProof/>
            <w:webHidden/>
          </w:rPr>
          <w:fldChar w:fldCharType="begin"/>
        </w:r>
        <w:r w:rsidR="00FC4798">
          <w:rPr>
            <w:noProof/>
            <w:webHidden/>
          </w:rPr>
          <w:instrText xml:space="preserve"> PAGEREF _Toc84859711 \h </w:instrText>
        </w:r>
        <w:r w:rsidR="00FC4798">
          <w:rPr>
            <w:noProof/>
            <w:webHidden/>
          </w:rPr>
        </w:r>
        <w:r w:rsidR="00FC4798">
          <w:rPr>
            <w:noProof/>
            <w:webHidden/>
          </w:rPr>
          <w:fldChar w:fldCharType="separate"/>
        </w:r>
        <w:r w:rsidR="00FC4798">
          <w:rPr>
            <w:noProof/>
            <w:webHidden/>
          </w:rPr>
          <w:t>27</w:t>
        </w:r>
        <w:r w:rsidR="00FC4798">
          <w:rPr>
            <w:noProof/>
            <w:webHidden/>
          </w:rPr>
          <w:fldChar w:fldCharType="end"/>
        </w:r>
      </w:hyperlink>
    </w:p>
    <w:p w14:paraId="37D367E4" w14:textId="0BD998C2" w:rsidR="00FC4798" w:rsidRDefault="00271FAF">
      <w:pPr>
        <w:pStyle w:val="Lijstmetafbeeldingen"/>
        <w:tabs>
          <w:tab w:val="right" w:leader="dot" w:pos="9346"/>
        </w:tabs>
        <w:rPr>
          <w:rFonts w:eastAsiaTheme="minorEastAsia" w:cstheme="minorBidi"/>
          <w:smallCaps w:val="0"/>
          <w:noProof/>
          <w:sz w:val="22"/>
          <w:szCs w:val="22"/>
          <w:lang w:eastAsia="nl-NL"/>
        </w:rPr>
      </w:pPr>
      <w:hyperlink w:anchor="_Toc84859712" w:history="1">
        <w:r w:rsidR="00FC4798" w:rsidRPr="00A23C26">
          <w:rPr>
            <w:rStyle w:val="Hyperlink"/>
            <w:noProof/>
            <w:lang w:val="en-US"/>
          </w:rPr>
          <w:t>Table 7 - Paper 6 - Essential Factors and Variables</w:t>
        </w:r>
        <w:r w:rsidR="00FC4798">
          <w:rPr>
            <w:noProof/>
            <w:webHidden/>
          </w:rPr>
          <w:tab/>
        </w:r>
        <w:r w:rsidR="00FC4798">
          <w:rPr>
            <w:noProof/>
            <w:webHidden/>
          </w:rPr>
          <w:fldChar w:fldCharType="begin"/>
        </w:r>
        <w:r w:rsidR="00FC4798">
          <w:rPr>
            <w:noProof/>
            <w:webHidden/>
          </w:rPr>
          <w:instrText xml:space="preserve"> PAGEREF _Toc84859712 \h </w:instrText>
        </w:r>
        <w:r w:rsidR="00FC4798">
          <w:rPr>
            <w:noProof/>
            <w:webHidden/>
          </w:rPr>
        </w:r>
        <w:r w:rsidR="00FC4798">
          <w:rPr>
            <w:noProof/>
            <w:webHidden/>
          </w:rPr>
          <w:fldChar w:fldCharType="separate"/>
        </w:r>
        <w:r w:rsidR="00FC4798">
          <w:rPr>
            <w:noProof/>
            <w:webHidden/>
          </w:rPr>
          <w:t>31</w:t>
        </w:r>
        <w:r w:rsidR="00FC4798">
          <w:rPr>
            <w:noProof/>
            <w:webHidden/>
          </w:rPr>
          <w:fldChar w:fldCharType="end"/>
        </w:r>
      </w:hyperlink>
    </w:p>
    <w:p w14:paraId="44456F84" w14:textId="01F086DB" w:rsidR="00FC4798" w:rsidRDefault="00271FAF">
      <w:pPr>
        <w:pStyle w:val="Lijstmetafbeeldingen"/>
        <w:tabs>
          <w:tab w:val="right" w:leader="dot" w:pos="9346"/>
        </w:tabs>
        <w:rPr>
          <w:rFonts w:eastAsiaTheme="minorEastAsia" w:cstheme="minorBidi"/>
          <w:smallCaps w:val="0"/>
          <w:noProof/>
          <w:sz w:val="22"/>
          <w:szCs w:val="22"/>
          <w:lang w:eastAsia="nl-NL"/>
        </w:rPr>
      </w:pPr>
      <w:hyperlink w:anchor="_Toc84859713" w:history="1">
        <w:r w:rsidR="00FC4798" w:rsidRPr="00A23C26">
          <w:rPr>
            <w:rStyle w:val="Hyperlink"/>
            <w:noProof/>
            <w:lang w:val="en-US"/>
          </w:rPr>
          <w:t>Table 8 - Variable long-list</w:t>
        </w:r>
        <w:r w:rsidR="00FC4798">
          <w:rPr>
            <w:noProof/>
            <w:webHidden/>
          </w:rPr>
          <w:tab/>
        </w:r>
        <w:r w:rsidR="00FC4798">
          <w:rPr>
            <w:noProof/>
            <w:webHidden/>
          </w:rPr>
          <w:fldChar w:fldCharType="begin"/>
        </w:r>
        <w:r w:rsidR="00FC4798">
          <w:rPr>
            <w:noProof/>
            <w:webHidden/>
          </w:rPr>
          <w:instrText xml:space="preserve"> PAGEREF _Toc84859713 \h </w:instrText>
        </w:r>
        <w:r w:rsidR="00FC4798">
          <w:rPr>
            <w:noProof/>
            <w:webHidden/>
          </w:rPr>
        </w:r>
        <w:r w:rsidR="00FC4798">
          <w:rPr>
            <w:noProof/>
            <w:webHidden/>
          </w:rPr>
          <w:fldChar w:fldCharType="separate"/>
        </w:r>
        <w:r w:rsidR="00FC4798">
          <w:rPr>
            <w:noProof/>
            <w:webHidden/>
          </w:rPr>
          <w:t>34</w:t>
        </w:r>
        <w:r w:rsidR="00FC4798">
          <w:rPr>
            <w:noProof/>
            <w:webHidden/>
          </w:rPr>
          <w:fldChar w:fldCharType="end"/>
        </w:r>
      </w:hyperlink>
    </w:p>
    <w:p w14:paraId="36D4050D" w14:textId="784328B3" w:rsidR="00FC4798" w:rsidRDefault="00271FAF">
      <w:pPr>
        <w:pStyle w:val="Lijstmetafbeeldingen"/>
        <w:tabs>
          <w:tab w:val="right" w:leader="dot" w:pos="9346"/>
        </w:tabs>
        <w:rPr>
          <w:rFonts w:eastAsiaTheme="minorEastAsia" w:cstheme="minorBidi"/>
          <w:smallCaps w:val="0"/>
          <w:noProof/>
          <w:sz w:val="22"/>
          <w:szCs w:val="22"/>
          <w:lang w:eastAsia="nl-NL"/>
        </w:rPr>
      </w:pPr>
      <w:hyperlink w:anchor="_Toc84859714" w:history="1">
        <w:r w:rsidR="00FC4798" w:rsidRPr="00A23C26">
          <w:rPr>
            <w:rStyle w:val="Hyperlink"/>
            <w:noProof/>
            <w:lang w:val="en-US"/>
          </w:rPr>
          <w:t>Table 9 - Analysis of the variable long-list</w:t>
        </w:r>
        <w:r w:rsidR="00FC4798">
          <w:rPr>
            <w:noProof/>
            <w:webHidden/>
          </w:rPr>
          <w:tab/>
        </w:r>
        <w:r w:rsidR="00FC4798">
          <w:rPr>
            <w:noProof/>
            <w:webHidden/>
          </w:rPr>
          <w:fldChar w:fldCharType="begin"/>
        </w:r>
        <w:r w:rsidR="00FC4798">
          <w:rPr>
            <w:noProof/>
            <w:webHidden/>
          </w:rPr>
          <w:instrText xml:space="preserve"> PAGEREF _Toc84859714 \h </w:instrText>
        </w:r>
        <w:r w:rsidR="00FC4798">
          <w:rPr>
            <w:noProof/>
            <w:webHidden/>
          </w:rPr>
        </w:r>
        <w:r w:rsidR="00FC4798">
          <w:rPr>
            <w:noProof/>
            <w:webHidden/>
          </w:rPr>
          <w:fldChar w:fldCharType="separate"/>
        </w:r>
        <w:r w:rsidR="00FC4798">
          <w:rPr>
            <w:noProof/>
            <w:webHidden/>
          </w:rPr>
          <w:t>35</w:t>
        </w:r>
        <w:r w:rsidR="00FC4798">
          <w:rPr>
            <w:noProof/>
            <w:webHidden/>
          </w:rPr>
          <w:fldChar w:fldCharType="end"/>
        </w:r>
      </w:hyperlink>
    </w:p>
    <w:p w14:paraId="7ED2A55A" w14:textId="5B6EADB2" w:rsidR="00FC4798" w:rsidRDefault="00271FAF">
      <w:pPr>
        <w:pStyle w:val="Lijstmetafbeeldingen"/>
        <w:tabs>
          <w:tab w:val="right" w:leader="dot" w:pos="9346"/>
        </w:tabs>
        <w:rPr>
          <w:rFonts w:eastAsiaTheme="minorEastAsia" w:cstheme="minorBidi"/>
          <w:smallCaps w:val="0"/>
          <w:noProof/>
          <w:sz w:val="22"/>
          <w:szCs w:val="22"/>
          <w:lang w:eastAsia="nl-NL"/>
        </w:rPr>
      </w:pPr>
      <w:hyperlink w:anchor="_Toc84859715" w:history="1">
        <w:r w:rsidR="00FC4798" w:rsidRPr="00A23C26">
          <w:rPr>
            <w:rStyle w:val="Hyperlink"/>
            <w:noProof/>
            <w:lang w:val="en-US"/>
          </w:rPr>
          <w:t>Table 10 - Variable short-list - Assessment Framework</w:t>
        </w:r>
        <w:r w:rsidR="00FC4798">
          <w:rPr>
            <w:noProof/>
            <w:webHidden/>
          </w:rPr>
          <w:tab/>
        </w:r>
        <w:r w:rsidR="00FC4798">
          <w:rPr>
            <w:noProof/>
            <w:webHidden/>
          </w:rPr>
          <w:fldChar w:fldCharType="begin"/>
        </w:r>
        <w:r w:rsidR="00FC4798">
          <w:rPr>
            <w:noProof/>
            <w:webHidden/>
          </w:rPr>
          <w:instrText xml:space="preserve"> PAGEREF _Toc84859715 \h </w:instrText>
        </w:r>
        <w:r w:rsidR="00FC4798">
          <w:rPr>
            <w:noProof/>
            <w:webHidden/>
          </w:rPr>
        </w:r>
        <w:r w:rsidR="00FC4798">
          <w:rPr>
            <w:noProof/>
            <w:webHidden/>
          </w:rPr>
          <w:fldChar w:fldCharType="separate"/>
        </w:r>
        <w:r w:rsidR="00FC4798">
          <w:rPr>
            <w:noProof/>
            <w:webHidden/>
          </w:rPr>
          <w:t>38</w:t>
        </w:r>
        <w:r w:rsidR="00FC4798">
          <w:rPr>
            <w:noProof/>
            <w:webHidden/>
          </w:rPr>
          <w:fldChar w:fldCharType="end"/>
        </w:r>
      </w:hyperlink>
    </w:p>
    <w:p w14:paraId="721E6188" w14:textId="4E3D84DA" w:rsidR="00FC4798" w:rsidRDefault="00271FAF">
      <w:pPr>
        <w:pStyle w:val="Lijstmetafbeeldingen"/>
        <w:tabs>
          <w:tab w:val="right" w:leader="dot" w:pos="9346"/>
        </w:tabs>
        <w:rPr>
          <w:rFonts w:eastAsiaTheme="minorEastAsia" w:cstheme="minorBidi"/>
          <w:smallCaps w:val="0"/>
          <w:noProof/>
          <w:sz w:val="22"/>
          <w:szCs w:val="22"/>
          <w:lang w:eastAsia="nl-NL"/>
        </w:rPr>
      </w:pPr>
      <w:hyperlink w:anchor="_Toc84859716" w:history="1">
        <w:r w:rsidR="00FC4798" w:rsidRPr="00A23C26">
          <w:rPr>
            <w:rStyle w:val="Hyperlink"/>
            <w:noProof/>
            <w:lang w:val="en-US"/>
          </w:rPr>
          <w:t>Table 11 - General assessment Design Thinking – Organization and process</w:t>
        </w:r>
        <w:r w:rsidR="00FC4798">
          <w:rPr>
            <w:noProof/>
            <w:webHidden/>
          </w:rPr>
          <w:tab/>
        </w:r>
        <w:r w:rsidR="00FC4798">
          <w:rPr>
            <w:noProof/>
            <w:webHidden/>
          </w:rPr>
          <w:fldChar w:fldCharType="begin"/>
        </w:r>
        <w:r w:rsidR="00FC4798">
          <w:rPr>
            <w:noProof/>
            <w:webHidden/>
          </w:rPr>
          <w:instrText xml:space="preserve"> PAGEREF _Toc84859716 \h </w:instrText>
        </w:r>
        <w:r w:rsidR="00FC4798">
          <w:rPr>
            <w:noProof/>
            <w:webHidden/>
          </w:rPr>
        </w:r>
        <w:r w:rsidR="00FC4798">
          <w:rPr>
            <w:noProof/>
            <w:webHidden/>
          </w:rPr>
          <w:fldChar w:fldCharType="separate"/>
        </w:r>
        <w:r w:rsidR="00FC4798">
          <w:rPr>
            <w:noProof/>
            <w:webHidden/>
          </w:rPr>
          <w:t>45</w:t>
        </w:r>
        <w:r w:rsidR="00FC4798">
          <w:rPr>
            <w:noProof/>
            <w:webHidden/>
          </w:rPr>
          <w:fldChar w:fldCharType="end"/>
        </w:r>
      </w:hyperlink>
    </w:p>
    <w:p w14:paraId="129097B8" w14:textId="5DC3A122" w:rsidR="00FC4798" w:rsidRDefault="00271FAF">
      <w:pPr>
        <w:pStyle w:val="Lijstmetafbeeldingen"/>
        <w:tabs>
          <w:tab w:val="right" w:leader="dot" w:pos="9346"/>
        </w:tabs>
        <w:rPr>
          <w:rFonts w:eastAsiaTheme="minorEastAsia" w:cstheme="minorBidi"/>
          <w:smallCaps w:val="0"/>
          <w:noProof/>
          <w:sz w:val="22"/>
          <w:szCs w:val="22"/>
          <w:lang w:eastAsia="nl-NL"/>
        </w:rPr>
      </w:pPr>
      <w:hyperlink w:anchor="_Toc84859717" w:history="1">
        <w:r w:rsidR="00FC4798" w:rsidRPr="00A23C26">
          <w:rPr>
            <w:rStyle w:val="Hyperlink"/>
            <w:noProof/>
            <w:lang w:val="en-US"/>
          </w:rPr>
          <w:t>Table 12 - General assessment Design Thinking - Participants</w:t>
        </w:r>
        <w:r w:rsidR="00FC4798">
          <w:rPr>
            <w:noProof/>
            <w:webHidden/>
          </w:rPr>
          <w:tab/>
        </w:r>
        <w:r w:rsidR="00FC4798">
          <w:rPr>
            <w:noProof/>
            <w:webHidden/>
          </w:rPr>
          <w:fldChar w:fldCharType="begin"/>
        </w:r>
        <w:r w:rsidR="00FC4798">
          <w:rPr>
            <w:noProof/>
            <w:webHidden/>
          </w:rPr>
          <w:instrText xml:space="preserve"> PAGEREF _Toc84859717 \h </w:instrText>
        </w:r>
        <w:r w:rsidR="00FC4798">
          <w:rPr>
            <w:noProof/>
            <w:webHidden/>
          </w:rPr>
        </w:r>
        <w:r w:rsidR="00FC4798">
          <w:rPr>
            <w:noProof/>
            <w:webHidden/>
          </w:rPr>
          <w:fldChar w:fldCharType="separate"/>
        </w:r>
        <w:r w:rsidR="00FC4798">
          <w:rPr>
            <w:noProof/>
            <w:webHidden/>
          </w:rPr>
          <w:t>46</w:t>
        </w:r>
        <w:r w:rsidR="00FC4798">
          <w:rPr>
            <w:noProof/>
            <w:webHidden/>
          </w:rPr>
          <w:fldChar w:fldCharType="end"/>
        </w:r>
      </w:hyperlink>
    </w:p>
    <w:p w14:paraId="50192451" w14:textId="29D3B980" w:rsidR="00FC4798" w:rsidRDefault="00271FAF">
      <w:pPr>
        <w:pStyle w:val="Lijstmetafbeeldingen"/>
        <w:tabs>
          <w:tab w:val="right" w:leader="dot" w:pos="9346"/>
        </w:tabs>
        <w:rPr>
          <w:rFonts w:eastAsiaTheme="minorEastAsia" w:cstheme="minorBidi"/>
          <w:smallCaps w:val="0"/>
          <w:noProof/>
          <w:sz w:val="22"/>
          <w:szCs w:val="22"/>
          <w:lang w:eastAsia="nl-NL"/>
        </w:rPr>
      </w:pPr>
      <w:hyperlink w:anchor="_Toc84859718" w:history="1">
        <w:r w:rsidR="00FC4798" w:rsidRPr="00A23C26">
          <w:rPr>
            <w:rStyle w:val="Hyperlink"/>
            <w:noProof/>
            <w:lang w:val="en-US"/>
          </w:rPr>
          <w:t>Table 13 - General assessment Design Thinking - Leaders</w:t>
        </w:r>
        <w:r w:rsidR="00FC4798">
          <w:rPr>
            <w:noProof/>
            <w:webHidden/>
          </w:rPr>
          <w:tab/>
        </w:r>
        <w:r w:rsidR="00FC4798">
          <w:rPr>
            <w:noProof/>
            <w:webHidden/>
          </w:rPr>
          <w:fldChar w:fldCharType="begin"/>
        </w:r>
        <w:r w:rsidR="00FC4798">
          <w:rPr>
            <w:noProof/>
            <w:webHidden/>
          </w:rPr>
          <w:instrText xml:space="preserve"> PAGEREF _Toc84859718 \h </w:instrText>
        </w:r>
        <w:r w:rsidR="00FC4798">
          <w:rPr>
            <w:noProof/>
            <w:webHidden/>
          </w:rPr>
        </w:r>
        <w:r w:rsidR="00FC4798">
          <w:rPr>
            <w:noProof/>
            <w:webHidden/>
          </w:rPr>
          <w:fldChar w:fldCharType="separate"/>
        </w:r>
        <w:r w:rsidR="00FC4798">
          <w:rPr>
            <w:noProof/>
            <w:webHidden/>
          </w:rPr>
          <w:t>48</w:t>
        </w:r>
        <w:r w:rsidR="00FC4798">
          <w:rPr>
            <w:noProof/>
            <w:webHidden/>
          </w:rPr>
          <w:fldChar w:fldCharType="end"/>
        </w:r>
      </w:hyperlink>
    </w:p>
    <w:p w14:paraId="6F931349" w14:textId="0A708E9F" w:rsidR="00FC4798" w:rsidRDefault="00271FAF">
      <w:pPr>
        <w:pStyle w:val="Lijstmetafbeeldingen"/>
        <w:tabs>
          <w:tab w:val="right" w:leader="dot" w:pos="9346"/>
        </w:tabs>
        <w:rPr>
          <w:rFonts w:eastAsiaTheme="minorEastAsia" w:cstheme="minorBidi"/>
          <w:smallCaps w:val="0"/>
          <w:noProof/>
          <w:sz w:val="22"/>
          <w:szCs w:val="22"/>
          <w:lang w:eastAsia="nl-NL"/>
        </w:rPr>
      </w:pPr>
      <w:hyperlink w:anchor="_Toc84859719" w:history="1">
        <w:r w:rsidR="00FC4798" w:rsidRPr="00A23C26">
          <w:rPr>
            <w:rStyle w:val="Hyperlink"/>
            <w:noProof/>
            <w:lang w:val="en-US"/>
          </w:rPr>
          <w:t>Table 14 - Detailed assessment Design Thinking - All variables</w:t>
        </w:r>
        <w:r w:rsidR="00FC4798">
          <w:rPr>
            <w:noProof/>
            <w:webHidden/>
          </w:rPr>
          <w:tab/>
        </w:r>
        <w:r w:rsidR="00FC4798">
          <w:rPr>
            <w:noProof/>
            <w:webHidden/>
          </w:rPr>
          <w:fldChar w:fldCharType="begin"/>
        </w:r>
        <w:r w:rsidR="00FC4798">
          <w:rPr>
            <w:noProof/>
            <w:webHidden/>
          </w:rPr>
          <w:instrText xml:space="preserve"> PAGEREF _Toc84859719 \h </w:instrText>
        </w:r>
        <w:r w:rsidR="00FC4798">
          <w:rPr>
            <w:noProof/>
            <w:webHidden/>
          </w:rPr>
        </w:r>
        <w:r w:rsidR="00FC4798">
          <w:rPr>
            <w:noProof/>
            <w:webHidden/>
          </w:rPr>
          <w:fldChar w:fldCharType="separate"/>
        </w:r>
        <w:r w:rsidR="00FC4798">
          <w:rPr>
            <w:noProof/>
            <w:webHidden/>
          </w:rPr>
          <w:t>49</w:t>
        </w:r>
        <w:r w:rsidR="00FC4798">
          <w:rPr>
            <w:noProof/>
            <w:webHidden/>
          </w:rPr>
          <w:fldChar w:fldCharType="end"/>
        </w:r>
      </w:hyperlink>
    </w:p>
    <w:p w14:paraId="7857CBE1" w14:textId="5355B8FE" w:rsidR="00FC4798" w:rsidRDefault="00271FAF">
      <w:pPr>
        <w:pStyle w:val="Lijstmetafbeeldingen"/>
        <w:tabs>
          <w:tab w:val="right" w:leader="dot" w:pos="9346"/>
        </w:tabs>
        <w:rPr>
          <w:rFonts w:eastAsiaTheme="minorEastAsia" w:cstheme="minorBidi"/>
          <w:smallCaps w:val="0"/>
          <w:noProof/>
          <w:sz w:val="22"/>
          <w:szCs w:val="22"/>
          <w:lang w:eastAsia="nl-NL"/>
        </w:rPr>
      </w:pPr>
      <w:hyperlink w:anchor="_Toc84859720" w:history="1">
        <w:r w:rsidR="00FC4798" w:rsidRPr="00A23C26">
          <w:rPr>
            <w:rStyle w:val="Hyperlink"/>
            <w:noProof/>
            <w:lang w:val="en-US"/>
          </w:rPr>
          <w:t>Table 15 - Variables in cluster Organization and Process</w:t>
        </w:r>
        <w:r w:rsidR="00FC4798">
          <w:rPr>
            <w:noProof/>
            <w:webHidden/>
          </w:rPr>
          <w:tab/>
        </w:r>
        <w:r w:rsidR="00FC4798">
          <w:rPr>
            <w:noProof/>
            <w:webHidden/>
          </w:rPr>
          <w:fldChar w:fldCharType="begin"/>
        </w:r>
        <w:r w:rsidR="00FC4798">
          <w:rPr>
            <w:noProof/>
            <w:webHidden/>
          </w:rPr>
          <w:instrText xml:space="preserve"> PAGEREF _Toc84859720 \h </w:instrText>
        </w:r>
        <w:r w:rsidR="00FC4798">
          <w:rPr>
            <w:noProof/>
            <w:webHidden/>
          </w:rPr>
        </w:r>
        <w:r w:rsidR="00FC4798">
          <w:rPr>
            <w:noProof/>
            <w:webHidden/>
          </w:rPr>
          <w:fldChar w:fldCharType="separate"/>
        </w:r>
        <w:r w:rsidR="00FC4798">
          <w:rPr>
            <w:noProof/>
            <w:webHidden/>
          </w:rPr>
          <w:t>50</w:t>
        </w:r>
        <w:r w:rsidR="00FC4798">
          <w:rPr>
            <w:noProof/>
            <w:webHidden/>
          </w:rPr>
          <w:fldChar w:fldCharType="end"/>
        </w:r>
      </w:hyperlink>
    </w:p>
    <w:p w14:paraId="5B357A63" w14:textId="06C2775E" w:rsidR="00FC4798" w:rsidRDefault="00271FAF">
      <w:pPr>
        <w:pStyle w:val="Lijstmetafbeeldingen"/>
        <w:tabs>
          <w:tab w:val="right" w:leader="dot" w:pos="9346"/>
        </w:tabs>
        <w:rPr>
          <w:rFonts w:eastAsiaTheme="minorEastAsia" w:cstheme="minorBidi"/>
          <w:smallCaps w:val="0"/>
          <w:noProof/>
          <w:sz w:val="22"/>
          <w:szCs w:val="22"/>
          <w:lang w:eastAsia="nl-NL"/>
        </w:rPr>
      </w:pPr>
      <w:hyperlink w:anchor="_Toc84859721" w:history="1">
        <w:r w:rsidR="00FC4798" w:rsidRPr="00A23C26">
          <w:rPr>
            <w:rStyle w:val="Hyperlink"/>
            <w:noProof/>
            <w:lang w:val="en-US"/>
          </w:rPr>
          <w:t>Table 16 - Variables in cluster Participants</w:t>
        </w:r>
        <w:r w:rsidR="00FC4798">
          <w:rPr>
            <w:noProof/>
            <w:webHidden/>
          </w:rPr>
          <w:tab/>
        </w:r>
        <w:r w:rsidR="00FC4798">
          <w:rPr>
            <w:noProof/>
            <w:webHidden/>
          </w:rPr>
          <w:fldChar w:fldCharType="begin"/>
        </w:r>
        <w:r w:rsidR="00FC4798">
          <w:rPr>
            <w:noProof/>
            <w:webHidden/>
          </w:rPr>
          <w:instrText xml:space="preserve"> PAGEREF _Toc84859721 \h </w:instrText>
        </w:r>
        <w:r w:rsidR="00FC4798">
          <w:rPr>
            <w:noProof/>
            <w:webHidden/>
          </w:rPr>
        </w:r>
        <w:r w:rsidR="00FC4798">
          <w:rPr>
            <w:noProof/>
            <w:webHidden/>
          </w:rPr>
          <w:fldChar w:fldCharType="separate"/>
        </w:r>
        <w:r w:rsidR="00FC4798">
          <w:rPr>
            <w:noProof/>
            <w:webHidden/>
          </w:rPr>
          <w:t>51</w:t>
        </w:r>
        <w:r w:rsidR="00FC4798">
          <w:rPr>
            <w:noProof/>
            <w:webHidden/>
          </w:rPr>
          <w:fldChar w:fldCharType="end"/>
        </w:r>
      </w:hyperlink>
    </w:p>
    <w:p w14:paraId="2DA5075A" w14:textId="4A07FB96" w:rsidR="00FC4798" w:rsidRDefault="00271FAF">
      <w:pPr>
        <w:pStyle w:val="Lijstmetafbeeldingen"/>
        <w:tabs>
          <w:tab w:val="right" w:leader="dot" w:pos="9346"/>
        </w:tabs>
        <w:rPr>
          <w:rFonts w:eastAsiaTheme="minorEastAsia" w:cstheme="minorBidi"/>
          <w:smallCaps w:val="0"/>
          <w:noProof/>
          <w:sz w:val="22"/>
          <w:szCs w:val="22"/>
          <w:lang w:eastAsia="nl-NL"/>
        </w:rPr>
      </w:pPr>
      <w:hyperlink w:anchor="_Toc84859722" w:history="1">
        <w:r w:rsidR="00FC4798" w:rsidRPr="00A23C26">
          <w:rPr>
            <w:rStyle w:val="Hyperlink"/>
            <w:noProof/>
            <w:lang w:val="en-US"/>
          </w:rPr>
          <w:t>Table 17 - Variables in cluster Leaders</w:t>
        </w:r>
        <w:r w:rsidR="00FC4798">
          <w:rPr>
            <w:noProof/>
            <w:webHidden/>
          </w:rPr>
          <w:tab/>
        </w:r>
        <w:r w:rsidR="00FC4798">
          <w:rPr>
            <w:noProof/>
            <w:webHidden/>
          </w:rPr>
          <w:fldChar w:fldCharType="begin"/>
        </w:r>
        <w:r w:rsidR="00FC4798">
          <w:rPr>
            <w:noProof/>
            <w:webHidden/>
          </w:rPr>
          <w:instrText xml:space="preserve"> PAGEREF _Toc84859722 \h </w:instrText>
        </w:r>
        <w:r w:rsidR="00FC4798">
          <w:rPr>
            <w:noProof/>
            <w:webHidden/>
          </w:rPr>
        </w:r>
        <w:r w:rsidR="00FC4798">
          <w:rPr>
            <w:noProof/>
            <w:webHidden/>
          </w:rPr>
          <w:fldChar w:fldCharType="separate"/>
        </w:r>
        <w:r w:rsidR="00FC4798">
          <w:rPr>
            <w:noProof/>
            <w:webHidden/>
          </w:rPr>
          <w:t>52</w:t>
        </w:r>
        <w:r w:rsidR="00FC4798">
          <w:rPr>
            <w:noProof/>
            <w:webHidden/>
          </w:rPr>
          <w:fldChar w:fldCharType="end"/>
        </w:r>
      </w:hyperlink>
    </w:p>
    <w:p w14:paraId="2F17C3F0" w14:textId="39F6CA5B" w:rsidR="00FC4798" w:rsidRDefault="00271FAF">
      <w:pPr>
        <w:pStyle w:val="Lijstmetafbeeldingen"/>
        <w:tabs>
          <w:tab w:val="right" w:leader="dot" w:pos="9346"/>
        </w:tabs>
        <w:rPr>
          <w:rFonts w:eastAsiaTheme="minorEastAsia" w:cstheme="minorBidi"/>
          <w:smallCaps w:val="0"/>
          <w:noProof/>
          <w:sz w:val="22"/>
          <w:szCs w:val="22"/>
          <w:lang w:eastAsia="nl-NL"/>
        </w:rPr>
      </w:pPr>
      <w:hyperlink w:anchor="_Toc84859723" w:history="1">
        <w:r w:rsidR="00FC4798" w:rsidRPr="00A23C26">
          <w:rPr>
            <w:rStyle w:val="Hyperlink"/>
            <w:noProof/>
            <w:lang w:val="en-US"/>
          </w:rPr>
          <w:t>Table 18 - Assessment 3-D model - Organization and Process</w:t>
        </w:r>
        <w:r w:rsidR="00FC4798">
          <w:rPr>
            <w:noProof/>
            <w:webHidden/>
          </w:rPr>
          <w:tab/>
        </w:r>
        <w:r w:rsidR="00FC4798">
          <w:rPr>
            <w:noProof/>
            <w:webHidden/>
          </w:rPr>
          <w:fldChar w:fldCharType="begin"/>
        </w:r>
        <w:r w:rsidR="00FC4798">
          <w:rPr>
            <w:noProof/>
            <w:webHidden/>
          </w:rPr>
          <w:instrText xml:space="preserve"> PAGEREF _Toc84859723 \h </w:instrText>
        </w:r>
        <w:r w:rsidR="00FC4798">
          <w:rPr>
            <w:noProof/>
            <w:webHidden/>
          </w:rPr>
        </w:r>
        <w:r w:rsidR="00FC4798">
          <w:rPr>
            <w:noProof/>
            <w:webHidden/>
          </w:rPr>
          <w:fldChar w:fldCharType="separate"/>
        </w:r>
        <w:r w:rsidR="00FC4798">
          <w:rPr>
            <w:noProof/>
            <w:webHidden/>
          </w:rPr>
          <w:t>59</w:t>
        </w:r>
        <w:r w:rsidR="00FC4798">
          <w:rPr>
            <w:noProof/>
            <w:webHidden/>
          </w:rPr>
          <w:fldChar w:fldCharType="end"/>
        </w:r>
      </w:hyperlink>
    </w:p>
    <w:p w14:paraId="3DC4A987" w14:textId="628ADEAF" w:rsidR="00FC4798" w:rsidRDefault="00271FAF">
      <w:pPr>
        <w:pStyle w:val="Lijstmetafbeeldingen"/>
        <w:tabs>
          <w:tab w:val="right" w:leader="dot" w:pos="9346"/>
        </w:tabs>
        <w:rPr>
          <w:rFonts w:eastAsiaTheme="minorEastAsia" w:cstheme="minorBidi"/>
          <w:smallCaps w:val="0"/>
          <w:noProof/>
          <w:sz w:val="22"/>
          <w:szCs w:val="22"/>
          <w:lang w:eastAsia="nl-NL"/>
        </w:rPr>
      </w:pPr>
      <w:hyperlink w:anchor="_Toc84859724" w:history="1">
        <w:r w:rsidR="00FC4798" w:rsidRPr="00A23C26">
          <w:rPr>
            <w:rStyle w:val="Hyperlink"/>
            <w:noProof/>
            <w:lang w:val="en-US"/>
          </w:rPr>
          <w:t>Table 19 - Assessment 3-D model - Participants</w:t>
        </w:r>
        <w:r w:rsidR="00FC4798">
          <w:rPr>
            <w:noProof/>
            <w:webHidden/>
          </w:rPr>
          <w:tab/>
        </w:r>
        <w:r w:rsidR="00FC4798">
          <w:rPr>
            <w:noProof/>
            <w:webHidden/>
          </w:rPr>
          <w:fldChar w:fldCharType="begin"/>
        </w:r>
        <w:r w:rsidR="00FC4798">
          <w:rPr>
            <w:noProof/>
            <w:webHidden/>
          </w:rPr>
          <w:instrText xml:space="preserve"> PAGEREF _Toc84859724 \h </w:instrText>
        </w:r>
        <w:r w:rsidR="00FC4798">
          <w:rPr>
            <w:noProof/>
            <w:webHidden/>
          </w:rPr>
        </w:r>
        <w:r w:rsidR="00FC4798">
          <w:rPr>
            <w:noProof/>
            <w:webHidden/>
          </w:rPr>
          <w:fldChar w:fldCharType="separate"/>
        </w:r>
        <w:r w:rsidR="00FC4798">
          <w:rPr>
            <w:noProof/>
            <w:webHidden/>
          </w:rPr>
          <w:t>61</w:t>
        </w:r>
        <w:r w:rsidR="00FC4798">
          <w:rPr>
            <w:noProof/>
            <w:webHidden/>
          </w:rPr>
          <w:fldChar w:fldCharType="end"/>
        </w:r>
      </w:hyperlink>
    </w:p>
    <w:p w14:paraId="3CA863A1" w14:textId="33B585D6" w:rsidR="00FC4798" w:rsidRDefault="00271FAF">
      <w:pPr>
        <w:pStyle w:val="Lijstmetafbeeldingen"/>
        <w:tabs>
          <w:tab w:val="right" w:leader="dot" w:pos="9346"/>
        </w:tabs>
        <w:rPr>
          <w:rFonts w:eastAsiaTheme="minorEastAsia" w:cstheme="minorBidi"/>
          <w:smallCaps w:val="0"/>
          <w:noProof/>
          <w:sz w:val="22"/>
          <w:szCs w:val="22"/>
          <w:lang w:eastAsia="nl-NL"/>
        </w:rPr>
      </w:pPr>
      <w:hyperlink w:anchor="_Toc84859725" w:history="1">
        <w:r w:rsidR="00FC4798" w:rsidRPr="00A23C26">
          <w:rPr>
            <w:rStyle w:val="Hyperlink"/>
            <w:noProof/>
            <w:lang w:val="en-US"/>
          </w:rPr>
          <w:t>Table 20 - Assessment 3-D model - Leaders</w:t>
        </w:r>
        <w:r w:rsidR="00FC4798">
          <w:rPr>
            <w:noProof/>
            <w:webHidden/>
          </w:rPr>
          <w:tab/>
        </w:r>
        <w:r w:rsidR="00FC4798">
          <w:rPr>
            <w:noProof/>
            <w:webHidden/>
          </w:rPr>
          <w:fldChar w:fldCharType="begin"/>
        </w:r>
        <w:r w:rsidR="00FC4798">
          <w:rPr>
            <w:noProof/>
            <w:webHidden/>
          </w:rPr>
          <w:instrText xml:space="preserve"> PAGEREF _Toc84859725 \h </w:instrText>
        </w:r>
        <w:r w:rsidR="00FC4798">
          <w:rPr>
            <w:noProof/>
            <w:webHidden/>
          </w:rPr>
        </w:r>
        <w:r w:rsidR="00FC4798">
          <w:rPr>
            <w:noProof/>
            <w:webHidden/>
          </w:rPr>
          <w:fldChar w:fldCharType="separate"/>
        </w:r>
        <w:r w:rsidR="00FC4798">
          <w:rPr>
            <w:noProof/>
            <w:webHidden/>
          </w:rPr>
          <w:t>63</w:t>
        </w:r>
        <w:r w:rsidR="00FC4798">
          <w:rPr>
            <w:noProof/>
            <w:webHidden/>
          </w:rPr>
          <w:fldChar w:fldCharType="end"/>
        </w:r>
      </w:hyperlink>
    </w:p>
    <w:p w14:paraId="2302EB2F" w14:textId="045ACE92" w:rsidR="00FC4798" w:rsidRDefault="00271FAF">
      <w:pPr>
        <w:pStyle w:val="Lijstmetafbeeldingen"/>
        <w:tabs>
          <w:tab w:val="right" w:leader="dot" w:pos="9346"/>
        </w:tabs>
        <w:rPr>
          <w:rFonts w:eastAsiaTheme="minorEastAsia" w:cstheme="minorBidi"/>
          <w:smallCaps w:val="0"/>
          <w:noProof/>
          <w:sz w:val="22"/>
          <w:szCs w:val="22"/>
          <w:lang w:eastAsia="nl-NL"/>
        </w:rPr>
      </w:pPr>
      <w:hyperlink w:anchor="_Toc84859726" w:history="1">
        <w:r w:rsidR="00FC4798" w:rsidRPr="00A23C26">
          <w:rPr>
            <w:rStyle w:val="Hyperlink"/>
            <w:noProof/>
            <w:lang w:val="en-US"/>
          </w:rPr>
          <w:t>Table 21 - Variables in cluster Organization and Process</w:t>
        </w:r>
        <w:r w:rsidR="00FC4798">
          <w:rPr>
            <w:noProof/>
            <w:webHidden/>
          </w:rPr>
          <w:tab/>
        </w:r>
        <w:r w:rsidR="00FC4798">
          <w:rPr>
            <w:noProof/>
            <w:webHidden/>
          </w:rPr>
          <w:fldChar w:fldCharType="begin"/>
        </w:r>
        <w:r w:rsidR="00FC4798">
          <w:rPr>
            <w:noProof/>
            <w:webHidden/>
          </w:rPr>
          <w:instrText xml:space="preserve"> PAGEREF _Toc84859726 \h </w:instrText>
        </w:r>
        <w:r w:rsidR="00FC4798">
          <w:rPr>
            <w:noProof/>
            <w:webHidden/>
          </w:rPr>
        </w:r>
        <w:r w:rsidR="00FC4798">
          <w:rPr>
            <w:noProof/>
            <w:webHidden/>
          </w:rPr>
          <w:fldChar w:fldCharType="separate"/>
        </w:r>
        <w:r w:rsidR="00FC4798">
          <w:rPr>
            <w:noProof/>
            <w:webHidden/>
          </w:rPr>
          <w:t>64</w:t>
        </w:r>
        <w:r w:rsidR="00FC4798">
          <w:rPr>
            <w:noProof/>
            <w:webHidden/>
          </w:rPr>
          <w:fldChar w:fldCharType="end"/>
        </w:r>
      </w:hyperlink>
    </w:p>
    <w:p w14:paraId="42053FCB" w14:textId="284B073A" w:rsidR="00FC4798" w:rsidRDefault="00271FAF">
      <w:pPr>
        <w:pStyle w:val="Lijstmetafbeeldingen"/>
        <w:tabs>
          <w:tab w:val="right" w:leader="dot" w:pos="9346"/>
        </w:tabs>
        <w:rPr>
          <w:rFonts w:eastAsiaTheme="minorEastAsia" w:cstheme="minorBidi"/>
          <w:smallCaps w:val="0"/>
          <w:noProof/>
          <w:sz w:val="22"/>
          <w:szCs w:val="22"/>
          <w:lang w:eastAsia="nl-NL"/>
        </w:rPr>
      </w:pPr>
      <w:hyperlink w:anchor="_Toc84859727" w:history="1">
        <w:r w:rsidR="00FC4798" w:rsidRPr="00A23C26">
          <w:rPr>
            <w:rStyle w:val="Hyperlink"/>
            <w:noProof/>
            <w:lang w:val="en-US"/>
          </w:rPr>
          <w:t>Table 22 - Variables in cluster Participants</w:t>
        </w:r>
        <w:r w:rsidR="00FC4798">
          <w:rPr>
            <w:noProof/>
            <w:webHidden/>
          </w:rPr>
          <w:tab/>
        </w:r>
        <w:r w:rsidR="00FC4798">
          <w:rPr>
            <w:noProof/>
            <w:webHidden/>
          </w:rPr>
          <w:fldChar w:fldCharType="begin"/>
        </w:r>
        <w:r w:rsidR="00FC4798">
          <w:rPr>
            <w:noProof/>
            <w:webHidden/>
          </w:rPr>
          <w:instrText xml:space="preserve"> PAGEREF _Toc84859727 \h </w:instrText>
        </w:r>
        <w:r w:rsidR="00FC4798">
          <w:rPr>
            <w:noProof/>
            <w:webHidden/>
          </w:rPr>
        </w:r>
        <w:r w:rsidR="00FC4798">
          <w:rPr>
            <w:noProof/>
            <w:webHidden/>
          </w:rPr>
          <w:fldChar w:fldCharType="separate"/>
        </w:r>
        <w:r w:rsidR="00FC4798">
          <w:rPr>
            <w:noProof/>
            <w:webHidden/>
          </w:rPr>
          <w:t>65</w:t>
        </w:r>
        <w:r w:rsidR="00FC4798">
          <w:rPr>
            <w:noProof/>
            <w:webHidden/>
          </w:rPr>
          <w:fldChar w:fldCharType="end"/>
        </w:r>
      </w:hyperlink>
    </w:p>
    <w:p w14:paraId="5E6D20CB" w14:textId="03FBAA26" w:rsidR="00FC4798" w:rsidRDefault="00271FAF">
      <w:pPr>
        <w:pStyle w:val="Lijstmetafbeeldingen"/>
        <w:tabs>
          <w:tab w:val="right" w:leader="dot" w:pos="9346"/>
        </w:tabs>
        <w:rPr>
          <w:rFonts w:eastAsiaTheme="minorEastAsia" w:cstheme="minorBidi"/>
          <w:smallCaps w:val="0"/>
          <w:noProof/>
          <w:sz w:val="22"/>
          <w:szCs w:val="22"/>
          <w:lang w:eastAsia="nl-NL"/>
        </w:rPr>
      </w:pPr>
      <w:hyperlink w:anchor="_Toc84859728" w:history="1">
        <w:r w:rsidR="00FC4798" w:rsidRPr="00A23C26">
          <w:rPr>
            <w:rStyle w:val="Hyperlink"/>
            <w:noProof/>
            <w:lang w:val="en-US"/>
          </w:rPr>
          <w:t>Table 23 - Variables in cluster Leaders</w:t>
        </w:r>
        <w:r w:rsidR="00FC4798">
          <w:rPr>
            <w:noProof/>
            <w:webHidden/>
          </w:rPr>
          <w:tab/>
        </w:r>
        <w:r w:rsidR="00FC4798">
          <w:rPr>
            <w:noProof/>
            <w:webHidden/>
          </w:rPr>
          <w:fldChar w:fldCharType="begin"/>
        </w:r>
        <w:r w:rsidR="00FC4798">
          <w:rPr>
            <w:noProof/>
            <w:webHidden/>
          </w:rPr>
          <w:instrText xml:space="preserve"> PAGEREF _Toc84859728 \h </w:instrText>
        </w:r>
        <w:r w:rsidR="00FC4798">
          <w:rPr>
            <w:noProof/>
            <w:webHidden/>
          </w:rPr>
        </w:r>
        <w:r w:rsidR="00FC4798">
          <w:rPr>
            <w:noProof/>
            <w:webHidden/>
          </w:rPr>
          <w:fldChar w:fldCharType="separate"/>
        </w:r>
        <w:r w:rsidR="00FC4798">
          <w:rPr>
            <w:noProof/>
            <w:webHidden/>
          </w:rPr>
          <w:t>66</w:t>
        </w:r>
        <w:r w:rsidR="00FC4798">
          <w:rPr>
            <w:noProof/>
            <w:webHidden/>
          </w:rPr>
          <w:fldChar w:fldCharType="end"/>
        </w:r>
      </w:hyperlink>
    </w:p>
    <w:p w14:paraId="1B8FE19E" w14:textId="06CB1448" w:rsidR="00FC4798" w:rsidRDefault="00271FAF">
      <w:pPr>
        <w:pStyle w:val="Lijstmetafbeeldingen"/>
        <w:tabs>
          <w:tab w:val="right" w:leader="dot" w:pos="9346"/>
        </w:tabs>
        <w:rPr>
          <w:rFonts w:eastAsiaTheme="minorEastAsia" w:cstheme="minorBidi"/>
          <w:smallCaps w:val="0"/>
          <w:noProof/>
          <w:sz w:val="22"/>
          <w:szCs w:val="22"/>
          <w:lang w:eastAsia="nl-NL"/>
        </w:rPr>
      </w:pPr>
      <w:hyperlink w:anchor="_Toc84859729" w:history="1">
        <w:r w:rsidR="00FC4798" w:rsidRPr="00A23C26">
          <w:rPr>
            <w:rStyle w:val="Hyperlink"/>
            <w:noProof/>
            <w:lang w:val="en-US"/>
          </w:rPr>
          <w:t>Table 24 - Visualization colors comparative assessment</w:t>
        </w:r>
        <w:r w:rsidR="00FC4798">
          <w:rPr>
            <w:noProof/>
            <w:webHidden/>
          </w:rPr>
          <w:tab/>
        </w:r>
        <w:r w:rsidR="00FC4798">
          <w:rPr>
            <w:noProof/>
            <w:webHidden/>
          </w:rPr>
          <w:fldChar w:fldCharType="begin"/>
        </w:r>
        <w:r w:rsidR="00FC4798">
          <w:rPr>
            <w:noProof/>
            <w:webHidden/>
          </w:rPr>
          <w:instrText xml:space="preserve"> PAGEREF _Toc84859729 \h </w:instrText>
        </w:r>
        <w:r w:rsidR="00FC4798">
          <w:rPr>
            <w:noProof/>
            <w:webHidden/>
          </w:rPr>
        </w:r>
        <w:r w:rsidR="00FC4798">
          <w:rPr>
            <w:noProof/>
            <w:webHidden/>
          </w:rPr>
          <w:fldChar w:fldCharType="separate"/>
        </w:r>
        <w:r w:rsidR="00FC4798">
          <w:rPr>
            <w:noProof/>
            <w:webHidden/>
          </w:rPr>
          <w:t>69</w:t>
        </w:r>
        <w:r w:rsidR="00FC4798">
          <w:rPr>
            <w:noProof/>
            <w:webHidden/>
          </w:rPr>
          <w:fldChar w:fldCharType="end"/>
        </w:r>
      </w:hyperlink>
    </w:p>
    <w:p w14:paraId="79CF2404" w14:textId="0320893E" w:rsidR="00FC4798" w:rsidRDefault="00271FAF">
      <w:pPr>
        <w:pStyle w:val="Lijstmetafbeeldingen"/>
        <w:tabs>
          <w:tab w:val="right" w:leader="dot" w:pos="9346"/>
        </w:tabs>
        <w:rPr>
          <w:rFonts w:eastAsiaTheme="minorEastAsia" w:cstheme="minorBidi"/>
          <w:smallCaps w:val="0"/>
          <w:noProof/>
          <w:sz w:val="22"/>
          <w:szCs w:val="22"/>
          <w:lang w:eastAsia="nl-NL"/>
        </w:rPr>
      </w:pPr>
      <w:hyperlink w:anchor="_Toc84859730" w:history="1">
        <w:r w:rsidR="00FC4798" w:rsidRPr="00A23C26">
          <w:rPr>
            <w:rStyle w:val="Hyperlink"/>
            <w:noProof/>
            <w:lang w:val="en-US"/>
          </w:rPr>
          <w:t>Table 25 - Variables in cluster Organization and Process</w:t>
        </w:r>
        <w:r w:rsidR="00FC4798">
          <w:rPr>
            <w:noProof/>
            <w:webHidden/>
          </w:rPr>
          <w:tab/>
        </w:r>
        <w:r w:rsidR="00FC4798">
          <w:rPr>
            <w:noProof/>
            <w:webHidden/>
          </w:rPr>
          <w:fldChar w:fldCharType="begin"/>
        </w:r>
        <w:r w:rsidR="00FC4798">
          <w:rPr>
            <w:noProof/>
            <w:webHidden/>
          </w:rPr>
          <w:instrText xml:space="preserve"> PAGEREF _Toc84859730 \h </w:instrText>
        </w:r>
        <w:r w:rsidR="00FC4798">
          <w:rPr>
            <w:noProof/>
            <w:webHidden/>
          </w:rPr>
        </w:r>
        <w:r w:rsidR="00FC4798">
          <w:rPr>
            <w:noProof/>
            <w:webHidden/>
          </w:rPr>
          <w:fldChar w:fldCharType="separate"/>
        </w:r>
        <w:r w:rsidR="00FC4798">
          <w:rPr>
            <w:noProof/>
            <w:webHidden/>
          </w:rPr>
          <w:t>70</w:t>
        </w:r>
        <w:r w:rsidR="00FC4798">
          <w:rPr>
            <w:noProof/>
            <w:webHidden/>
          </w:rPr>
          <w:fldChar w:fldCharType="end"/>
        </w:r>
      </w:hyperlink>
    </w:p>
    <w:p w14:paraId="1AA5A172" w14:textId="11B7716D" w:rsidR="00FC4798" w:rsidRDefault="00271FAF">
      <w:pPr>
        <w:pStyle w:val="Lijstmetafbeeldingen"/>
        <w:tabs>
          <w:tab w:val="right" w:leader="dot" w:pos="9346"/>
        </w:tabs>
        <w:rPr>
          <w:rFonts w:eastAsiaTheme="minorEastAsia" w:cstheme="minorBidi"/>
          <w:smallCaps w:val="0"/>
          <w:noProof/>
          <w:sz w:val="22"/>
          <w:szCs w:val="22"/>
          <w:lang w:eastAsia="nl-NL"/>
        </w:rPr>
      </w:pPr>
      <w:hyperlink w:anchor="_Toc84859731" w:history="1">
        <w:r w:rsidR="00FC4798" w:rsidRPr="00A23C26">
          <w:rPr>
            <w:rStyle w:val="Hyperlink"/>
            <w:noProof/>
            <w:lang w:val="en-US"/>
          </w:rPr>
          <w:t>Table 26 - Visualized comparison - Cluster Organization and Process</w:t>
        </w:r>
        <w:r w:rsidR="00FC4798">
          <w:rPr>
            <w:noProof/>
            <w:webHidden/>
          </w:rPr>
          <w:tab/>
        </w:r>
        <w:r w:rsidR="00FC4798">
          <w:rPr>
            <w:noProof/>
            <w:webHidden/>
          </w:rPr>
          <w:fldChar w:fldCharType="begin"/>
        </w:r>
        <w:r w:rsidR="00FC4798">
          <w:rPr>
            <w:noProof/>
            <w:webHidden/>
          </w:rPr>
          <w:instrText xml:space="preserve"> PAGEREF _Toc84859731 \h </w:instrText>
        </w:r>
        <w:r w:rsidR="00FC4798">
          <w:rPr>
            <w:noProof/>
            <w:webHidden/>
          </w:rPr>
        </w:r>
        <w:r w:rsidR="00FC4798">
          <w:rPr>
            <w:noProof/>
            <w:webHidden/>
          </w:rPr>
          <w:fldChar w:fldCharType="separate"/>
        </w:r>
        <w:r w:rsidR="00FC4798">
          <w:rPr>
            <w:noProof/>
            <w:webHidden/>
          </w:rPr>
          <w:t>71</w:t>
        </w:r>
        <w:r w:rsidR="00FC4798">
          <w:rPr>
            <w:noProof/>
            <w:webHidden/>
          </w:rPr>
          <w:fldChar w:fldCharType="end"/>
        </w:r>
      </w:hyperlink>
    </w:p>
    <w:p w14:paraId="5F2F4CC8" w14:textId="76CA0AEC" w:rsidR="00FC4798" w:rsidRDefault="00271FAF">
      <w:pPr>
        <w:pStyle w:val="Lijstmetafbeeldingen"/>
        <w:tabs>
          <w:tab w:val="right" w:leader="dot" w:pos="9346"/>
        </w:tabs>
        <w:rPr>
          <w:rFonts w:eastAsiaTheme="minorEastAsia" w:cstheme="minorBidi"/>
          <w:smallCaps w:val="0"/>
          <w:noProof/>
          <w:sz w:val="22"/>
          <w:szCs w:val="22"/>
          <w:lang w:eastAsia="nl-NL"/>
        </w:rPr>
      </w:pPr>
      <w:hyperlink w:anchor="_Toc84859732" w:history="1">
        <w:r w:rsidR="00FC4798" w:rsidRPr="00A23C26">
          <w:rPr>
            <w:rStyle w:val="Hyperlink"/>
            <w:noProof/>
            <w:lang w:val="en-US"/>
          </w:rPr>
          <w:t>Table 27 - Variables cluster Participants</w:t>
        </w:r>
        <w:r w:rsidR="00FC4798">
          <w:rPr>
            <w:noProof/>
            <w:webHidden/>
          </w:rPr>
          <w:tab/>
        </w:r>
        <w:r w:rsidR="00FC4798">
          <w:rPr>
            <w:noProof/>
            <w:webHidden/>
          </w:rPr>
          <w:fldChar w:fldCharType="begin"/>
        </w:r>
        <w:r w:rsidR="00FC4798">
          <w:rPr>
            <w:noProof/>
            <w:webHidden/>
          </w:rPr>
          <w:instrText xml:space="preserve"> PAGEREF _Toc84859732 \h </w:instrText>
        </w:r>
        <w:r w:rsidR="00FC4798">
          <w:rPr>
            <w:noProof/>
            <w:webHidden/>
          </w:rPr>
        </w:r>
        <w:r w:rsidR="00FC4798">
          <w:rPr>
            <w:noProof/>
            <w:webHidden/>
          </w:rPr>
          <w:fldChar w:fldCharType="separate"/>
        </w:r>
        <w:r w:rsidR="00FC4798">
          <w:rPr>
            <w:noProof/>
            <w:webHidden/>
          </w:rPr>
          <w:t>72</w:t>
        </w:r>
        <w:r w:rsidR="00FC4798">
          <w:rPr>
            <w:noProof/>
            <w:webHidden/>
          </w:rPr>
          <w:fldChar w:fldCharType="end"/>
        </w:r>
      </w:hyperlink>
    </w:p>
    <w:p w14:paraId="34A1819A" w14:textId="3999E786" w:rsidR="00FC4798" w:rsidRDefault="00271FAF">
      <w:pPr>
        <w:pStyle w:val="Lijstmetafbeeldingen"/>
        <w:tabs>
          <w:tab w:val="right" w:leader="dot" w:pos="9346"/>
        </w:tabs>
        <w:rPr>
          <w:rFonts w:eastAsiaTheme="minorEastAsia" w:cstheme="minorBidi"/>
          <w:smallCaps w:val="0"/>
          <w:noProof/>
          <w:sz w:val="22"/>
          <w:szCs w:val="22"/>
          <w:lang w:eastAsia="nl-NL"/>
        </w:rPr>
      </w:pPr>
      <w:hyperlink w:anchor="_Toc84859733" w:history="1">
        <w:r w:rsidR="00FC4798" w:rsidRPr="00A23C26">
          <w:rPr>
            <w:rStyle w:val="Hyperlink"/>
            <w:noProof/>
            <w:lang w:val="en-US"/>
          </w:rPr>
          <w:t>Table 28 - Visualized comparison - Cluster Participants</w:t>
        </w:r>
        <w:r w:rsidR="00FC4798">
          <w:rPr>
            <w:noProof/>
            <w:webHidden/>
          </w:rPr>
          <w:tab/>
        </w:r>
        <w:r w:rsidR="00FC4798">
          <w:rPr>
            <w:noProof/>
            <w:webHidden/>
          </w:rPr>
          <w:fldChar w:fldCharType="begin"/>
        </w:r>
        <w:r w:rsidR="00FC4798">
          <w:rPr>
            <w:noProof/>
            <w:webHidden/>
          </w:rPr>
          <w:instrText xml:space="preserve"> PAGEREF _Toc84859733 \h </w:instrText>
        </w:r>
        <w:r w:rsidR="00FC4798">
          <w:rPr>
            <w:noProof/>
            <w:webHidden/>
          </w:rPr>
        </w:r>
        <w:r w:rsidR="00FC4798">
          <w:rPr>
            <w:noProof/>
            <w:webHidden/>
          </w:rPr>
          <w:fldChar w:fldCharType="separate"/>
        </w:r>
        <w:r w:rsidR="00FC4798">
          <w:rPr>
            <w:noProof/>
            <w:webHidden/>
          </w:rPr>
          <w:t>73</w:t>
        </w:r>
        <w:r w:rsidR="00FC4798">
          <w:rPr>
            <w:noProof/>
            <w:webHidden/>
          </w:rPr>
          <w:fldChar w:fldCharType="end"/>
        </w:r>
      </w:hyperlink>
    </w:p>
    <w:p w14:paraId="32F5CED5" w14:textId="2604F59D" w:rsidR="00FC4798" w:rsidRDefault="00271FAF">
      <w:pPr>
        <w:pStyle w:val="Lijstmetafbeeldingen"/>
        <w:tabs>
          <w:tab w:val="right" w:leader="dot" w:pos="9346"/>
        </w:tabs>
        <w:rPr>
          <w:rFonts w:eastAsiaTheme="minorEastAsia" w:cstheme="minorBidi"/>
          <w:smallCaps w:val="0"/>
          <w:noProof/>
          <w:sz w:val="22"/>
          <w:szCs w:val="22"/>
          <w:lang w:eastAsia="nl-NL"/>
        </w:rPr>
      </w:pPr>
      <w:hyperlink w:anchor="_Toc84859734" w:history="1">
        <w:r w:rsidR="00FC4798" w:rsidRPr="00A23C26">
          <w:rPr>
            <w:rStyle w:val="Hyperlink"/>
            <w:noProof/>
          </w:rPr>
          <w:t>Table 29 - Variables cluster Leaders</w:t>
        </w:r>
        <w:r w:rsidR="00FC4798">
          <w:rPr>
            <w:noProof/>
            <w:webHidden/>
          </w:rPr>
          <w:tab/>
        </w:r>
        <w:r w:rsidR="00FC4798">
          <w:rPr>
            <w:noProof/>
            <w:webHidden/>
          </w:rPr>
          <w:fldChar w:fldCharType="begin"/>
        </w:r>
        <w:r w:rsidR="00FC4798">
          <w:rPr>
            <w:noProof/>
            <w:webHidden/>
          </w:rPr>
          <w:instrText xml:space="preserve"> PAGEREF _Toc84859734 \h </w:instrText>
        </w:r>
        <w:r w:rsidR="00FC4798">
          <w:rPr>
            <w:noProof/>
            <w:webHidden/>
          </w:rPr>
        </w:r>
        <w:r w:rsidR="00FC4798">
          <w:rPr>
            <w:noProof/>
            <w:webHidden/>
          </w:rPr>
          <w:fldChar w:fldCharType="separate"/>
        </w:r>
        <w:r w:rsidR="00FC4798">
          <w:rPr>
            <w:noProof/>
            <w:webHidden/>
          </w:rPr>
          <w:t>74</w:t>
        </w:r>
        <w:r w:rsidR="00FC4798">
          <w:rPr>
            <w:noProof/>
            <w:webHidden/>
          </w:rPr>
          <w:fldChar w:fldCharType="end"/>
        </w:r>
      </w:hyperlink>
    </w:p>
    <w:p w14:paraId="1B0C8BB6" w14:textId="05B7DFEF" w:rsidR="00FC4798" w:rsidRDefault="00271FAF">
      <w:pPr>
        <w:pStyle w:val="Lijstmetafbeeldingen"/>
        <w:tabs>
          <w:tab w:val="right" w:leader="dot" w:pos="9346"/>
        </w:tabs>
        <w:rPr>
          <w:rFonts w:eastAsiaTheme="minorEastAsia" w:cstheme="minorBidi"/>
          <w:smallCaps w:val="0"/>
          <w:noProof/>
          <w:sz w:val="22"/>
          <w:szCs w:val="22"/>
          <w:lang w:eastAsia="nl-NL"/>
        </w:rPr>
      </w:pPr>
      <w:hyperlink w:anchor="_Toc84859735" w:history="1">
        <w:r w:rsidR="00FC4798" w:rsidRPr="00A23C26">
          <w:rPr>
            <w:rStyle w:val="Hyperlink"/>
            <w:noProof/>
            <w:lang w:val="en-US"/>
          </w:rPr>
          <w:t>Table 30 - Visualized comparison - Cluster Leaders</w:t>
        </w:r>
        <w:r w:rsidR="00FC4798">
          <w:rPr>
            <w:noProof/>
            <w:webHidden/>
          </w:rPr>
          <w:tab/>
        </w:r>
        <w:r w:rsidR="00FC4798">
          <w:rPr>
            <w:noProof/>
            <w:webHidden/>
          </w:rPr>
          <w:fldChar w:fldCharType="begin"/>
        </w:r>
        <w:r w:rsidR="00FC4798">
          <w:rPr>
            <w:noProof/>
            <w:webHidden/>
          </w:rPr>
          <w:instrText xml:space="preserve"> PAGEREF _Toc84859735 \h </w:instrText>
        </w:r>
        <w:r w:rsidR="00FC4798">
          <w:rPr>
            <w:noProof/>
            <w:webHidden/>
          </w:rPr>
        </w:r>
        <w:r w:rsidR="00FC4798">
          <w:rPr>
            <w:noProof/>
            <w:webHidden/>
          </w:rPr>
          <w:fldChar w:fldCharType="separate"/>
        </w:r>
        <w:r w:rsidR="00FC4798">
          <w:rPr>
            <w:noProof/>
            <w:webHidden/>
          </w:rPr>
          <w:t>75</w:t>
        </w:r>
        <w:r w:rsidR="00FC4798">
          <w:rPr>
            <w:noProof/>
            <w:webHidden/>
          </w:rPr>
          <w:fldChar w:fldCharType="end"/>
        </w:r>
      </w:hyperlink>
    </w:p>
    <w:p w14:paraId="4B587FC9" w14:textId="479B6197" w:rsidR="00FC4798" w:rsidRDefault="00271FAF">
      <w:pPr>
        <w:pStyle w:val="Lijstmetafbeeldingen"/>
        <w:tabs>
          <w:tab w:val="right" w:leader="dot" w:pos="9346"/>
        </w:tabs>
        <w:rPr>
          <w:rFonts w:eastAsiaTheme="minorEastAsia" w:cstheme="minorBidi"/>
          <w:smallCaps w:val="0"/>
          <w:noProof/>
          <w:sz w:val="22"/>
          <w:szCs w:val="22"/>
          <w:lang w:eastAsia="nl-NL"/>
        </w:rPr>
      </w:pPr>
      <w:hyperlink w:anchor="_Toc84859736" w:history="1">
        <w:r w:rsidR="00FC4798" w:rsidRPr="00A23C26">
          <w:rPr>
            <w:rStyle w:val="Hyperlink"/>
            <w:noProof/>
            <w:lang w:val="en-US"/>
          </w:rPr>
          <w:t>Table 31 - Cluster Organization and Process - What could Design Thinking learn from 3-D model?</w:t>
        </w:r>
        <w:r w:rsidR="00FC4798">
          <w:rPr>
            <w:noProof/>
            <w:webHidden/>
          </w:rPr>
          <w:tab/>
        </w:r>
        <w:r w:rsidR="00FC4798">
          <w:rPr>
            <w:noProof/>
            <w:webHidden/>
          </w:rPr>
          <w:fldChar w:fldCharType="begin"/>
        </w:r>
        <w:r w:rsidR="00FC4798">
          <w:rPr>
            <w:noProof/>
            <w:webHidden/>
          </w:rPr>
          <w:instrText xml:space="preserve"> PAGEREF _Toc84859736 \h </w:instrText>
        </w:r>
        <w:r w:rsidR="00FC4798">
          <w:rPr>
            <w:noProof/>
            <w:webHidden/>
          </w:rPr>
        </w:r>
        <w:r w:rsidR="00FC4798">
          <w:rPr>
            <w:noProof/>
            <w:webHidden/>
          </w:rPr>
          <w:fldChar w:fldCharType="separate"/>
        </w:r>
        <w:r w:rsidR="00FC4798">
          <w:rPr>
            <w:noProof/>
            <w:webHidden/>
          </w:rPr>
          <w:t>76</w:t>
        </w:r>
        <w:r w:rsidR="00FC4798">
          <w:rPr>
            <w:noProof/>
            <w:webHidden/>
          </w:rPr>
          <w:fldChar w:fldCharType="end"/>
        </w:r>
      </w:hyperlink>
    </w:p>
    <w:p w14:paraId="1D2B247A" w14:textId="64E54778" w:rsidR="00FC4798" w:rsidRDefault="00271FAF">
      <w:pPr>
        <w:pStyle w:val="Lijstmetafbeeldingen"/>
        <w:tabs>
          <w:tab w:val="right" w:leader="dot" w:pos="9346"/>
        </w:tabs>
        <w:rPr>
          <w:rFonts w:eastAsiaTheme="minorEastAsia" w:cstheme="minorBidi"/>
          <w:smallCaps w:val="0"/>
          <w:noProof/>
          <w:sz w:val="22"/>
          <w:szCs w:val="22"/>
          <w:lang w:eastAsia="nl-NL"/>
        </w:rPr>
      </w:pPr>
      <w:hyperlink w:anchor="_Toc84859737" w:history="1">
        <w:r w:rsidR="00FC4798" w:rsidRPr="00A23C26">
          <w:rPr>
            <w:rStyle w:val="Hyperlink"/>
            <w:noProof/>
            <w:lang w:val="en-US"/>
          </w:rPr>
          <w:t>Table 32- Cluster Participants - What could Design Thinking learn from 3-D model?</w:t>
        </w:r>
        <w:r w:rsidR="00FC4798">
          <w:rPr>
            <w:noProof/>
            <w:webHidden/>
          </w:rPr>
          <w:tab/>
        </w:r>
        <w:r w:rsidR="00FC4798">
          <w:rPr>
            <w:noProof/>
            <w:webHidden/>
          </w:rPr>
          <w:fldChar w:fldCharType="begin"/>
        </w:r>
        <w:r w:rsidR="00FC4798">
          <w:rPr>
            <w:noProof/>
            <w:webHidden/>
          </w:rPr>
          <w:instrText xml:space="preserve"> PAGEREF _Toc84859737 \h </w:instrText>
        </w:r>
        <w:r w:rsidR="00FC4798">
          <w:rPr>
            <w:noProof/>
            <w:webHidden/>
          </w:rPr>
        </w:r>
        <w:r w:rsidR="00FC4798">
          <w:rPr>
            <w:noProof/>
            <w:webHidden/>
          </w:rPr>
          <w:fldChar w:fldCharType="separate"/>
        </w:r>
        <w:r w:rsidR="00FC4798">
          <w:rPr>
            <w:noProof/>
            <w:webHidden/>
          </w:rPr>
          <w:t>77</w:t>
        </w:r>
        <w:r w:rsidR="00FC4798">
          <w:rPr>
            <w:noProof/>
            <w:webHidden/>
          </w:rPr>
          <w:fldChar w:fldCharType="end"/>
        </w:r>
      </w:hyperlink>
    </w:p>
    <w:p w14:paraId="1B2329B9" w14:textId="12BB0EBB" w:rsidR="00FC4798" w:rsidRDefault="00271FAF">
      <w:pPr>
        <w:pStyle w:val="Lijstmetafbeeldingen"/>
        <w:tabs>
          <w:tab w:val="right" w:leader="dot" w:pos="9346"/>
        </w:tabs>
        <w:rPr>
          <w:rFonts w:eastAsiaTheme="minorEastAsia" w:cstheme="minorBidi"/>
          <w:smallCaps w:val="0"/>
          <w:noProof/>
          <w:sz w:val="22"/>
          <w:szCs w:val="22"/>
          <w:lang w:eastAsia="nl-NL"/>
        </w:rPr>
      </w:pPr>
      <w:hyperlink w:anchor="_Toc84859738" w:history="1">
        <w:r w:rsidR="00FC4798" w:rsidRPr="00A23C26">
          <w:rPr>
            <w:rStyle w:val="Hyperlink"/>
            <w:noProof/>
            <w:lang w:val="en-US"/>
          </w:rPr>
          <w:t>Table 33- Cluster Participants - What could 3-D model learn from Design Thinking?</w:t>
        </w:r>
        <w:r w:rsidR="00FC4798">
          <w:rPr>
            <w:noProof/>
            <w:webHidden/>
          </w:rPr>
          <w:tab/>
        </w:r>
        <w:r w:rsidR="00FC4798">
          <w:rPr>
            <w:noProof/>
            <w:webHidden/>
          </w:rPr>
          <w:fldChar w:fldCharType="begin"/>
        </w:r>
        <w:r w:rsidR="00FC4798">
          <w:rPr>
            <w:noProof/>
            <w:webHidden/>
          </w:rPr>
          <w:instrText xml:space="preserve"> PAGEREF _Toc84859738 \h </w:instrText>
        </w:r>
        <w:r w:rsidR="00FC4798">
          <w:rPr>
            <w:noProof/>
            <w:webHidden/>
          </w:rPr>
        </w:r>
        <w:r w:rsidR="00FC4798">
          <w:rPr>
            <w:noProof/>
            <w:webHidden/>
          </w:rPr>
          <w:fldChar w:fldCharType="separate"/>
        </w:r>
        <w:r w:rsidR="00FC4798">
          <w:rPr>
            <w:noProof/>
            <w:webHidden/>
          </w:rPr>
          <w:t>77</w:t>
        </w:r>
        <w:r w:rsidR="00FC4798">
          <w:rPr>
            <w:noProof/>
            <w:webHidden/>
          </w:rPr>
          <w:fldChar w:fldCharType="end"/>
        </w:r>
      </w:hyperlink>
    </w:p>
    <w:p w14:paraId="2F046A09" w14:textId="4995233C" w:rsidR="00FC4798" w:rsidRDefault="00271FAF">
      <w:pPr>
        <w:pStyle w:val="Lijstmetafbeeldingen"/>
        <w:tabs>
          <w:tab w:val="right" w:leader="dot" w:pos="9346"/>
        </w:tabs>
        <w:rPr>
          <w:rFonts w:eastAsiaTheme="minorEastAsia" w:cstheme="minorBidi"/>
          <w:smallCaps w:val="0"/>
          <w:noProof/>
          <w:sz w:val="22"/>
          <w:szCs w:val="22"/>
          <w:lang w:eastAsia="nl-NL"/>
        </w:rPr>
      </w:pPr>
      <w:hyperlink w:anchor="_Toc84859739" w:history="1">
        <w:r w:rsidR="00FC4798" w:rsidRPr="00A23C26">
          <w:rPr>
            <w:rStyle w:val="Hyperlink"/>
            <w:noProof/>
            <w:lang w:val="en-US"/>
          </w:rPr>
          <w:t>Table 34- Cluster Leaders- What could Design Thinking learn from 3-D model?</w:t>
        </w:r>
        <w:r w:rsidR="00FC4798">
          <w:rPr>
            <w:noProof/>
            <w:webHidden/>
          </w:rPr>
          <w:tab/>
        </w:r>
        <w:r w:rsidR="00FC4798">
          <w:rPr>
            <w:noProof/>
            <w:webHidden/>
          </w:rPr>
          <w:fldChar w:fldCharType="begin"/>
        </w:r>
        <w:r w:rsidR="00FC4798">
          <w:rPr>
            <w:noProof/>
            <w:webHidden/>
          </w:rPr>
          <w:instrText xml:space="preserve"> PAGEREF _Toc84859739 \h </w:instrText>
        </w:r>
        <w:r w:rsidR="00FC4798">
          <w:rPr>
            <w:noProof/>
            <w:webHidden/>
          </w:rPr>
        </w:r>
        <w:r w:rsidR="00FC4798">
          <w:rPr>
            <w:noProof/>
            <w:webHidden/>
          </w:rPr>
          <w:fldChar w:fldCharType="separate"/>
        </w:r>
        <w:r w:rsidR="00FC4798">
          <w:rPr>
            <w:noProof/>
            <w:webHidden/>
          </w:rPr>
          <w:t>77</w:t>
        </w:r>
        <w:r w:rsidR="00FC4798">
          <w:rPr>
            <w:noProof/>
            <w:webHidden/>
          </w:rPr>
          <w:fldChar w:fldCharType="end"/>
        </w:r>
      </w:hyperlink>
    </w:p>
    <w:p w14:paraId="5764AE37" w14:textId="38FDD41E" w:rsidR="00FC4798" w:rsidRDefault="00271FAF">
      <w:pPr>
        <w:pStyle w:val="Lijstmetafbeeldingen"/>
        <w:tabs>
          <w:tab w:val="right" w:leader="dot" w:pos="9346"/>
        </w:tabs>
        <w:rPr>
          <w:rFonts w:eastAsiaTheme="minorEastAsia" w:cstheme="minorBidi"/>
          <w:smallCaps w:val="0"/>
          <w:noProof/>
          <w:sz w:val="22"/>
          <w:szCs w:val="22"/>
          <w:lang w:eastAsia="nl-NL"/>
        </w:rPr>
      </w:pPr>
      <w:hyperlink w:anchor="_Toc84859740" w:history="1">
        <w:r w:rsidR="00FC4798" w:rsidRPr="00A23C26">
          <w:rPr>
            <w:rStyle w:val="Hyperlink"/>
            <w:noProof/>
            <w:lang w:val="en-US"/>
          </w:rPr>
          <w:t>Table 35- Cluster Leaders - What could 3-D model learn from Design Thinking?</w:t>
        </w:r>
        <w:r w:rsidR="00FC4798">
          <w:rPr>
            <w:noProof/>
            <w:webHidden/>
          </w:rPr>
          <w:tab/>
        </w:r>
        <w:r w:rsidR="00FC4798">
          <w:rPr>
            <w:noProof/>
            <w:webHidden/>
          </w:rPr>
          <w:fldChar w:fldCharType="begin"/>
        </w:r>
        <w:r w:rsidR="00FC4798">
          <w:rPr>
            <w:noProof/>
            <w:webHidden/>
          </w:rPr>
          <w:instrText xml:space="preserve"> PAGEREF _Toc84859740 \h </w:instrText>
        </w:r>
        <w:r w:rsidR="00FC4798">
          <w:rPr>
            <w:noProof/>
            <w:webHidden/>
          </w:rPr>
        </w:r>
        <w:r w:rsidR="00FC4798">
          <w:rPr>
            <w:noProof/>
            <w:webHidden/>
          </w:rPr>
          <w:fldChar w:fldCharType="separate"/>
        </w:r>
        <w:r w:rsidR="00FC4798">
          <w:rPr>
            <w:noProof/>
            <w:webHidden/>
          </w:rPr>
          <w:t>77</w:t>
        </w:r>
        <w:r w:rsidR="00FC4798">
          <w:rPr>
            <w:noProof/>
            <w:webHidden/>
          </w:rPr>
          <w:fldChar w:fldCharType="end"/>
        </w:r>
      </w:hyperlink>
    </w:p>
    <w:p w14:paraId="4C7C50BE" w14:textId="740D5403" w:rsidR="00FC4798" w:rsidRDefault="00271FAF">
      <w:pPr>
        <w:pStyle w:val="Lijstmetafbeeldingen"/>
        <w:tabs>
          <w:tab w:val="right" w:leader="dot" w:pos="9346"/>
        </w:tabs>
        <w:rPr>
          <w:rFonts w:eastAsiaTheme="minorEastAsia" w:cstheme="minorBidi"/>
          <w:smallCaps w:val="0"/>
          <w:noProof/>
          <w:sz w:val="22"/>
          <w:szCs w:val="22"/>
          <w:lang w:eastAsia="nl-NL"/>
        </w:rPr>
      </w:pPr>
      <w:hyperlink w:anchor="_Toc84859741" w:history="1">
        <w:r w:rsidR="00FC4798" w:rsidRPr="00A23C26">
          <w:rPr>
            <w:rStyle w:val="Hyperlink"/>
            <w:noProof/>
            <w:lang w:val="en-US"/>
          </w:rPr>
          <w:t>Table 36 - All variables - Most suitable methodology</w:t>
        </w:r>
        <w:r w:rsidR="00FC4798">
          <w:rPr>
            <w:noProof/>
            <w:webHidden/>
          </w:rPr>
          <w:tab/>
        </w:r>
        <w:r w:rsidR="00FC4798">
          <w:rPr>
            <w:noProof/>
            <w:webHidden/>
          </w:rPr>
          <w:fldChar w:fldCharType="begin"/>
        </w:r>
        <w:r w:rsidR="00FC4798">
          <w:rPr>
            <w:noProof/>
            <w:webHidden/>
          </w:rPr>
          <w:instrText xml:space="preserve"> PAGEREF _Toc84859741 \h </w:instrText>
        </w:r>
        <w:r w:rsidR="00FC4798">
          <w:rPr>
            <w:noProof/>
            <w:webHidden/>
          </w:rPr>
        </w:r>
        <w:r w:rsidR="00FC4798">
          <w:rPr>
            <w:noProof/>
            <w:webHidden/>
          </w:rPr>
          <w:fldChar w:fldCharType="separate"/>
        </w:r>
        <w:r w:rsidR="00FC4798">
          <w:rPr>
            <w:noProof/>
            <w:webHidden/>
          </w:rPr>
          <w:t>78</w:t>
        </w:r>
        <w:r w:rsidR="00FC4798">
          <w:rPr>
            <w:noProof/>
            <w:webHidden/>
          </w:rPr>
          <w:fldChar w:fldCharType="end"/>
        </w:r>
      </w:hyperlink>
    </w:p>
    <w:p w14:paraId="441AA62B" w14:textId="58325DEB" w:rsidR="00152995" w:rsidRDefault="00F35A81" w:rsidP="00152995">
      <w:pPr>
        <w:rPr>
          <w:rFonts w:ascii="Sitka Heading" w:hAnsi="Sitka Heading"/>
          <w:lang w:val="en-US"/>
        </w:rPr>
      </w:pPr>
      <w:r>
        <w:rPr>
          <w:rFonts w:ascii="Sitka Heading" w:hAnsi="Sitka Heading"/>
          <w:lang w:val="en-US"/>
        </w:rPr>
        <w:fldChar w:fldCharType="end"/>
      </w:r>
    </w:p>
    <w:p w14:paraId="34702C97" w14:textId="391F59EB" w:rsidR="00152995" w:rsidRPr="008E5F17" w:rsidRDefault="00152995" w:rsidP="008E5F17">
      <w:pPr>
        <w:pStyle w:val="Kop2"/>
      </w:pPr>
      <w:bookmarkStart w:id="165" w:name="_Toc85101461"/>
      <w:proofErr w:type="spellStart"/>
      <w:r w:rsidRPr="008E5F17">
        <w:lastRenderedPageBreak/>
        <w:t>Literature</w:t>
      </w:r>
      <w:bookmarkEnd w:id="165"/>
      <w:proofErr w:type="spellEnd"/>
    </w:p>
    <w:sdt>
      <w:sdtPr>
        <w:rPr>
          <w:sz w:val="20"/>
          <w:szCs w:val="20"/>
        </w:rPr>
        <w:id w:val="-958802348"/>
        <w:docPartObj>
          <w:docPartGallery w:val="Bibliographies"/>
          <w:docPartUnique/>
        </w:docPartObj>
      </w:sdtPr>
      <w:sdtEndPr>
        <w:rPr>
          <w:sz w:val="18"/>
          <w:szCs w:val="18"/>
        </w:rPr>
      </w:sdtEndPr>
      <w:sdtContent>
        <w:sdt>
          <w:sdtPr>
            <w:rPr>
              <w:sz w:val="16"/>
              <w:szCs w:val="16"/>
            </w:rPr>
            <w:id w:val="111145805"/>
            <w:bibliography/>
          </w:sdtPr>
          <w:sdtEndPr>
            <w:rPr>
              <w:sz w:val="18"/>
              <w:szCs w:val="18"/>
            </w:rPr>
          </w:sdtEndPr>
          <w:sdtContent>
            <w:p w14:paraId="3830F01B" w14:textId="77777777" w:rsidR="00782B02" w:rsidRPr="00782B02" w:rsidRDefault="008E5F17" w:rsidP="00782B02">
              <w:pPr>
                <w:pStyle w:val="Bibliografie"/>
                <w:ind w:left="720" w:hanging="720"/>
                <w:rPr>
                  <w:noProof/>
                  <w:sz w:val="24"/>
                  <w:szCs w:val="24"/>
                  <w:lang w:val="en-US"/>
                </w:rPr>
              </w:pPr>
              <w:r w:rsidRPr="001D406C">
                <w:rPr>
                  <w:sz w:val="16"/>
                  <w:szCs w:val="16"/>
                </w:rPr>
                <w:fldChar w:fldCharType="begin"/>
              </w:r>
              <w:r w:rsidRPr="00CD4E3B">
                <w:rPr>
                  <w:sz w:val="16"/>
                  <w:szCs w:val="16"/>
                  <w:lang w:val="en-US"/>
                </w:rPr>
                <w:instrText>BIBLIOGRAPHY</w:instrText>
              </w:r>
              <w:r w:rsidRPr="001D406C">
                <w:rPr>
                  <w:sz w:val="16"/>
                  <w:szCs w:val="16"/>
                </w:rPr>
                <w:fldChar w:fldCharType="separate"/>
              </w:r>
              <w:r w:rsidR="00782B02" w:rsidRPr="00CD4E3B">
                <w:rPr>
                  <w:noProof/>
                  <w:lang w:val="en-US"/>
                </w:rPr>
                <w:t xml:space="preserve">Achterbergh, J., &amp; Vriens, D. (2010). </w:t>
              </w:r>
              <w:r w:rsidR="00782B02" w:rsidRPr="00782B02">
                <w:rPr>
                  <w:i/>
                  <w:iCs/>
                  <w:noProof/>
                  <w:lang w:val="en-US"/>
                </w:rPr>
                <w:t>Organizations Social Systems Conducting Experiments.</w:t>
              </w:r>
              <w:r w:rsidR="00782B02" w:rsidRPr="00782B02">
                <w:rPr>
                  <w:noProof/>
                  <w:lang w:val="en-US"/>
                </w:rPr>
                <w:t xml:space="preserve"> Heidelberg: Springer-Verlag.</w:t>
              </w:r>
            </w:p>
            <w:p w14:paraId="487802C4" w14:textId="77777777" w:rsidR="00782B02" w:rsidRPr="00782B02" w:rsidRDefault="00782B02" w:rsidP="00782B02">
              <w:pPr>
                <w:pStyle w:val="Bibliografie"/>
                <w:ind w:left="720" w:hanging="720"/>
                <w:rPr>
                  <w:noProof/>
                  <w:lang w:val="en-US"/>
                </w:rPr>
              </w:pPr>
              <w:r w:rsidRPr="00782B02">
                <w:rPr>
                  <w:noProof/>
                  <w:lang w:val="en-US"/>
                </w:rPr>
                <w:t xml:space="preserve">Achterbergh, J., &amp; Vriens, D. (2019). </w:t>
              </w:r>
              <w:r w:rsidRPr="00782B02">
                <w:rPr>
                  <w:i/>
                  <w:iCs/>
                  <w:noProof/>
                  <w:lang w:val="en-US"/>
                </w:rPr>
                <w:t>Organizational Development Designing Episodic Interventions.</w:t>
              </w:r>
              <w:r w:rsidRPr="00782B02">
                <w:rPr>
                  <w:noProof/>
                  <w:lang w:val="en-US"/>
                </w:rPr>
                <w:t xml:space="preserve"> Oxon: Routledge.</w:t>
              </w:r>
            </w:p>
            <w:p w14:paraId="3F0EF391" w14:textId="77777777" w:rsidR="00782B02" w:rsidRPr="00782B02" w:rsidRDefault="00782B02" w:rsidP="00782B02">
              <w:pPr>
                <w:pStyle w:val="Bibliografie"/>
                <w:ind w:left="720" w:hanging="720"/>
                <w:rPr>
                  <w:noProof/>
                  <w:lang w:val="en-US"/>
                </w:rPr>
              </w:pPr>
              <w:r w:rsidRPr="00782B02">
                <w:rPr>
                  <w:noProof/>
                  <w:lang w:val="en-US"/>
                </w:rPr>
                <w:t xml:space="preserve">Aken, J. v. (2007). Design Science and Organization Development Interventions - Aligning Business and Humanistic Values. </w:t>
              </w:r>
              <w:r w:rsidRPr="00782B02">
                <w:rPr>
                  <w:i/>
                  <w:iCs/>
                  <w:noProof/>
                  <w:lang w:val="en-US"/>
                </w:rPr>
                <w:t>The Journal of applied behavioral science</w:t>
              </w:r>
              <w:r w:rsidRPr="00782B02">
                <w:rPr>
                  <w:noProof/>
                  <w:lang w:val="en-US"/>
                </w:rPr>
                <w:t>, 67-88.</w:t>
              </w:r>
            </w:p>
            <w:p w14:paraId="3BA2DDC3" w14:textId="77777777" w:rsidR="00782B02" w:rsidRPr="00782B02" w:rsidRDefault="00782B02" w:rsidP="00782B02">
              <w:pPr>
                <w:pStyle w:val="Bibliografie"/>
                <w:ind w:left="720" w:hanging="720"/>
                <w:rPr>
                  <w:noProof/>
                  <w:lang w:val="en-US"/>
                </w:rPr>
              </w:pPr>
              <w:r w:rsidRPr="00782B02">
                <w:rPr>
                  <w:noProof/>
                  <w:lang w:val="en-US"/>
                </w:rPr>
                <w:t xml:space="preserve">Bourne, L., &amp; Walker, D. H. (2004). Advancing Project Management in learning Organizations. </w:t>
              </w:r>
              <w:r w:rsidRPr="00782B02">
                <w:rPr>
                  <w:i/>
                  <w:iCs/>
                  <w:noProof/>
                  <w:lang w:val="en-US"/>
                </w:rPr>
                <w:t>The Learning Organization</w:t>
              </w:r>
              <w:r w:rsidRPr="00782B02">
                <w:rPr>
                  <w:noProof/>
                  <w:lang w:val="en-US"/>
                </w:rPr>
                <w:t>, 226-243.</w:t>
              </w:r>
            </w:p>
            <w:p w14:paraId="722264BE" w14:textId="77777777" w:rsidR="00782B02" w:rsidRPr="00782B02" w:rsidRDefault="00782B02" w:rsidP="00782B02">
              <w:pPr>
                <w:pStyle w:val="Bibliografie"/>
                <w:ind w:left="720" w:hanging="720"/>
                <w:rPr>
                  <w:noProof/>
                  <w:lang w:val="en-US"/>
                </w:rPr>
              </w:pPr>
              <w:r w:rsidRPr="00782B02">
                <w:rPr>
                  <w:noProof/>
                  <w:lang w:val="en-US"/>
                </w:rPr>
                <w:t xml:space="preserve">Brown , T. (2008). Thinking. </w:t>
              </w:r>
              <w:r w:rsidRPr="00782B02">
                <w:rPr>
                  <w:i/>
                  <w:iCs/>
                  <w:noProof/>
                  <w:lang w:val="en-US"/>
                </w:rPr>
                <w:t>Harvard Business Review</w:t>
              </w:r>
              <w:r w:rsidRPr="00782B02">
                <w:rPr>
                  <w:noProof/>
                  <w:lang w:val="en-US"/>
                </w:rPr>
                <w:t>, 85-92.</w:t>
              </w:r>
            </w:p>
            <w:p w14:paraId="2C7FC43C" w14:textId="77777777" w:rsidR="00782B02" w:rsidRPr="00782B02" w:rsidRDefault="00782B02" w:rsidP="00782B02">
              <w:pPr>
                <w:pStyle w:val="Bibliografie"/>
                <w:ind w:left="720" w:hanging="720"/>
                <w:rPr>
                  <w:noProof/>
                  <w:lang w:val="en-US"/>
                </w:rPr>
              </w:pPr>
              <w:r w:rsidRPr="00782B02">
                <w:rPr>
                  <w:noProof/>
                  <w:lang w:val="en-US"/>
                </w:rPr>
                <w:t xml:space="preserve">Brown, T. (2019). </w:t>
              </w:r>
              <w:r w:rsidRPr="00782B02">
                <w:rPr>
                  <w:i/>
                  <w:iCs/>
                  <w:noProof/>
                  <w:lang w:val="en-US"/>
                </w:rPr>
                <w:t>Change by Design, Revised and Updated.</w:t>
              </w:r>
              <w:r w:rsidRPr="00782B02">
                <w:rPr>
                  <w:noProof/>
                  <w:lang w:val="en-US"/>
                </w:rPr>
                <w:t xml:space="preserve"> New York: HarperCollins .</w:t>
              </w:r>
            </w:p>
            <w:p w14:paraId="3C980B56" w14:textId="77777777" w:rsidR="00782B02" w:rsidRPr="00782B02" w:rsidRDefault="00782B02" w:rsidP="00782B02">
              <w:pPr>
                <w:pStyle w:val="Bibliografie"/>
                <w:ind w:left="720" w:hanging="720"/>
                <w:rPr>
                  <w:noProof/>
                  <w:lang w:val="en-US"/>
                </w:rPr>
              </w:pPr>
              <w:r w:rsidRPr="00782B02">
                <w:rPr>
                  <w:noProof/>
                  <w:lang w:val="en-US"/>
                </w:rPr>
                <w:t>Brown, T. (2019). Change by Design, Revised and Updated: How Design Thinking Transforms Organizations and Inspires Innovation [Geregistreerd door T. Roberts, &amp; T. Brown]. San Francisco, California, USA.</w:t>
              </w:r>
            </w:p>
            <w:p w14:paraId="2FF7BE68" w14:textId="2C468D44" w:rsidR="00782B02" w:rsidRPr="00782B02" w:rsidRDefault="00782B02" w:rsidP="00782B02">
              <w:pPr>
                <w:pStyle w:val="Bibliografie"/>
                <w:ind w:left="720" w:hanging="720"/>
                <w:rPr>
                  <w:noProof/>
                  <w:lang w:val="en-US"/>
                </w:rPr>
              </w:pPr>
              <w:r w:rsidRPr="00782B02">
                <w:rPr>
                  <w:noProof/>
                  <w:lang w:val="en-US"/>
                </w:rPr>
                <w:t xml:space="preserve">Dam, R. F., &amp; Siang, T. Y. (2020, October 5). </w:t>
              </w:r>
              <w:r w:rsidRPr="00782B02">
                <w:rPr>
                  <w:i/>
                  <w:iCs/>
                  <w:noProof/>
                  <w:lang w:val="en-US"/>
                </w:rPr>
                <w:t>Design Thinking: Get a Quick Overview of the History</w:t>
              </w:r>
              <w:r w:rsidRPr="00782B02">
                <w:rPr>
                  <w:noProof/>
                  <w:lang w:val="en-US"/>
                </w:rPr>
                <w:t xml:space="preserve">. </w:t>
              </w:r>
              <w:r w:rsidR="00804B95">
                <w:rPr>
                  <w:noProof/>
                  <w:lang w:val="en-US"/>
                </w:rPr>
                <w:t>From</w:t>
              </w:r>
              <w:r w:rsidRPr="00782B02">
                <w:rPr>
                  <w:noProof/>
                  <w:lang w:val="en-US"/>
                </w:rPr>
                <w:t xml:space="preserve"> Interaction Design Foundation: https://www.interaction-design.org/literature/article/design-thinking-get-a-quick-overview-of-the-history</w:t>
              </w:r>
            </w:p>
            <w:p w14:paraId="4E505F4B" w14:textId="604DF4E0" w:rsidR="00782B02" w:rsidRPr="00782B02" w:rsidRDefault="00782B02" w:rsidP="00782B02">
              <w:pPr>
                <w:pStyle w:val="Bibliografie"/>
                <w:ind w:left="720" w:hanging="720"/>
                <w:rPr>
                  <w:noProof/>
                  <w:lang w:val="en-US"/>
                </w:rPr>
              </w:pPr>
              <w:r w:rsidRPr="00782B02">
                <w:rPr>
                  <w:noProof/>
                  <w:lang w:val="en-US"/>
                </w:rPr>
                <w:t xml:space="preserve">Gilpin-Jackson, Y. (2017). Participant experiences of transformational change in large-scale organization development interventions (LODIs). </w:t>
              </w:r>
              <w:r w:rsidRPr="00782B02">
                <w:rPr>
                  <w:i/>
                  <w:iCs/>
                  <w:noProof/>
                  <w:lang w:val="en-US"/>
                </w:rPr>
                <w:t>Leadership &amp; Organization Development Journal</w:t>
              </w:r>
              <w:r w:rsidRPr="00782B02">
                <w:rPr>
                  <w:noProof/>
                  <w:lang w:val="en-US"/>
                </w:rPr>
                <w:t>, 419-432.</w:t>
              </w:r>
            </w:p>
            <w:p w14:paraId="7C648CF8" w14:textId="77777777" w:rsidR="00782B02" w:rsidRPr="00782B02" w:rsidRDefault="00782B02" w:rsidP="00782B02">
              <w:pPr>
                <w:pStyle w:val="Bibliografie"/>
                <w:ind w:left="720" w:hanging="720"/>
                <w:rPr>
                  <w:noProof/>
                  <w:lang w:val="en-US"/>
                </w:rPr>
              </w:pPr>
              <w:r w:rsidRPr="00782B02">
                <w:rPr>
                  <w:noProof/>
                  <w:lang w:val="en-US"/>
                </w:rPr>
                <w:t xml:space="preserve">Hammer, M., &amp; Champy, J. (1993). </w:t>
              </w:r>
              <w:r w:rsidRPr="00782B02">
                <w:rPr>
                  <w:i/>
                  <w:iCs/>
                  <w:noProof/>
                  <w:lang w:val="en-US"/>
                </w:rPr>
                <w:t>Reengineering the Corporation: A Manifesto for Business Revolution.</w:t>
              </w:r>
              <w:r w:rsidRPr="00782B02">
                <w:rPr>
                  <w:noProof/>
                  <w:lang w:val="en-US"/>
                </w:rPr>
                <w:t xml:space="preserve"> New York: HarperBusiness.</w:t>
              </w:r>
            </w:p>
            <w:p w14:paraId="3881064C" w14:textId="6B5C9C8A" w:rsidR="00782B02" w:rsidRPr="00B92DBA" w:rsidRDefault="00782B02" w:rsidP="00782B02">
              <w:pPr>
                <w:pStyle w:val="Bibliografie"/>
                <w:ind w:left="720" w:hanging="720"/>
                <w:rPr>
                  <w:noProof/>
                  <w:lang w:val="en-US"/>
                </w:rPr>
              </w:pPr>
              <w:r w:rsidRPr="00782B02">
                <w:rPr>
                  <w:noProof/>
                  <w:lang w:val="en-US"/>
                </w:rPr>
                <w:t xml:space="preserve">Harzing, A.-W. (2019). </w:t>
              </w:r>
              <w:r w:rsidRPr="00782B02">
                <w:rPr>
                  <w:i/>
                  <w:iCs/>
                  <w:noProof/>
                  <w:lang w:val="en-US"/>
                </w:rPr>
                <w:t>Journal Quality List.</w:t>
              </w:r>
              <w:r w:rsidRPr="00782B02">
                <w:rPr>
                  <w:noProof/>
                  <w:lang w:val="en-US"/>
                </w:rPr>
                <w:t xml:space="preserve"> Harzing. </w:t>
              </w:r>
              <w:r w:rsidR="00804B95" w:rsidRPr="00B92DBA">
                <w:rPr>
                  <w:noProof/>
                  <w:lang w:val="en-US"/>
                </w:rPr>
                <w:t>From</w:t>
              </w:r>
              <w:r w:rsidRPr="00B92DBA">
                <w:rPr>
                  <w:noProof/>
                  <w:lang w:val="en-US"/>
                </w:rPr>
                <w:t xml:space="preserve"> www.harzing.com</w:t>
              </w:r>
            </w:p>
            <w:p w14:paraId="48DB635B" w14:textId="416E9026" w:rsidR="00782B02" w:rsidRPr="00804B95" w:rsidRDefault="00782B02" w:rsidP="00782B02">
              <w:pPr>
                <w:pStyle w:val="Bibliografie"/>
                <w:ind w:left="720" w:hanging="720"/>
                <w:rPr>
                  <w:noProof/>
                  <w:lang w:val="en-US"/>
                </w:rPr>
              </w:pPr>
              <w:r w:rsidRPr="00B92DBA">
                <w:rPr>
                  <w:noProof/>
                  <w:lang w:val="en-US"/>
                </w:rPr>
                <w:t xml:space="preserve">IDEO. </w:t>
              </w:r>
              <w:r w:rsidRPr="00782B02">
                <w:rPr>
                  <w:noProof/>
                  <w:lang w:val="en-US"/>
                </w:rPr>
                <w:t xml:space="preserve">(sd). </w:t>
              </w:r>
              <w:r w:rsidRPr="00782B02">
                <w:rPr>
                  <w:i/>
                  <w:iCs/>
                  <w:noProof/>
                  <w:lang w:val="en-US"/>
                </w:rPr>
                <w:t>History and evolution of Design Thinking</w:t>
              </w:r>
              <w:r w:rsidRPr="00782B02">
                <w:rPr>
                  <w:noProof/>
                  <w:lang w:val="en-US"/>
                </w:rPr>
                <w:t xml:space="preserve">. </w:t>
              </w:r>
              <w:r w:rsidR="00804B95" w:rsidRPr="00804B95">
                <w:rPr>
                  <w:noProof/>
                  <w:lang w:val="en-US"/>
                </w:rPr>
                <w:t>From</w:t>
              </w:r>
              <w:r w:rsidRPr="00804B95">
                <w:rPr>
                  <w:noProof/>
                  <w:lang w:val="en-US"/>
                </w:rPr>
                <w:t xml:space="preserve"> IDEO: https://designthinking.ideo.com/history</w:t>
              </w:r>
            </w:p>
            <w:p w14:paraId="237F7A6B" w14:textId="5A1D07E3" w:rsidR="00782B02" w:rsidRPr="00782B02" w:rsidRDefault="00782B02" w:rsidP="00782B02">
              <w:pPr>
                <w:pStyle w:val="Bibliografie"/>
                <w:ind w:left="720" w:hanging="720"/>
                <w:rPr>
                  <w:noProof/>
                  <w:lang w:val="en-US"/>
                </w:rPr>
              </w:pPr>
              <w:r w:rsidRPr="00782B02">
                <w:rPr>
                  <w:noProof/>
                  <w:lang w:val="en-US"/>
                </w:rPr>
                <w:t xml:space="preserve">Judge, S. (2017, April 5). </w:t>
              </w:r>
              <w:r w:rsidRPr="00782B02">
                <w:rPr>
                  <w:i/>
                  <w:iCs/>
                  <w:noProof/>
                  <w:lang w:val="en-US"/>
                </w:rPr>
                <w:t>5 books that shaped our design thinking</w:t>
              </w:r>
              <w:r w:rsidRPr="00782B02">
                <w:rPr>
                  <w:noProof/>
                  <w:lang w:val="en-US"/>
                </w:rPr>
                <w:t xml:space="preserve">. </w:t>
              </w:r>
              <w:r w:rsidR="00804B95">
                <w:rPr>
                  <w:noProof/>
                  <w:lang w:val="en-US"/>
                </w:rPr>
                <w:t>From</w:t>
              </w:r>
              <w:r w:rsidRPr="00782B02">
                <w:rPr>
                  <w:noProof/>
                  <w:lang w:val="en-US"/>
                </w:rPr>
                <w:t xml:space="preserve"> Made By Many - Medium.com: https://medium.com/the-many/5-books-that-shaped-our-design-thinking-c37800ffba6d</w:t>
              </w:r>
            </w:p>
            <w:p w14:paraId="6C8824F9" w14:textId="7A672D10" w:rsidR="00782B02" w:rsidRPr="00804B95" w:rsidRDefault="00782B02" w:rsidP="00782B02">
              <w:pPr>
                <w:pStyle w:val="Bibliografie"/>
                <w:ind w:left="720" w:hanging="720"/>
                <w:rPr>
                  <w:noProof/>
                  <w:lang w:val="en-US"/>
                </w:rPr>
              </w:pPr>
              <w:r w:rsidRPr="00782B02">
                <w:rPr>
                  <w:noProof/>
                  <w:lang w:val="en-US"/>
                </w:rPr>
                <w:t xml:space="preserve">lewat.site. (2020, January 16). </w:t>
              </w:r>
              <w:r w:rsidRPr="00782B02">
                <w:rPr>
                  <w:i/>
                  <w:iCs/>
                  <w:noProof/>
                  <w:lang w:val="en-US"/>
                </w:rPr>
                <w:t>5 Steps Of Design Thinking Process</w:t>
              </w:r>
              <w:r w:rsidRPr="00782B02">
                <w:rPr>
                  <w:noProof/>
                  <w:lang w:val="en-US"/>
                </w:rPr>
                <w:t xml:space="preserve">. </w:t>
              </w:r>
              <w:r w:rsidR="00804B95" w:rsidRPr="00804B95">
                <w:rPr>
                  <w:noProof/>
                  <w:lang w:val="en-US"/>
                </w:rPr>
                <w:t>From</w:t>
              </w:r>
              <w:r w:rsidRPr="00804B95">
                <w:rPr>
                  <w:noProof/>
                  <w:lang w:val="en-US"/>
                </w:rPr>
                <w:t xml:space="preserve"> Spesial5 Blogspot: https://spesial5.blogspot.com/2020/01/5-steps-of-design-thinking-process.html</w:t>
              </w:r>
            </w:p>
            <w:p w14:paraId="3DFF56F3" w14:textId="77777777" w:rsidR="00782B02" w:rsidRPr="00782B02" w:rsidRDefault="00782B02" w:rsidP="00782B02">
              <w:pPr>
                <w:pStyle w:val="Bibliografie"/>
                <w:ind w:left="720" w:hanging="720"/>
                <w:rPr>
                  <w:noProof/>
                  <w:lang w:val="en-US"/>
                </w:rPr>
              </w:pPr>
              <w:r w:rsidRPr="00782B02">
                <w:rPr>
                  <w:noProof/>
                  <w:lang w:val="en-US"/>
                </w:rPr>
                <w:t xml:space="preserve">Perlman, D., &amp; Takacs, G. J. (1990). The 10 stages of change. </w:t>
              </w:r>
              <w:r w:rsidRPr="00782B02">
                <w:rPr>
                  <w:i/>
                  <w:iCs/>
                  <w:noProof/>
                  <w:lang w:val="en-US"/>
                </w:rPr>
                <w:t>Nursing Management</w:t>
              </w:r>
              <w:r w:rsidRPr="00782B02">
                <w:rPr>
                  <w:noProof/>
                  <w:lang w:val="en-US"/>
                </w:rPr>
                <w:t>, 33-38.</w:t>
              </w:r>
            </w:p>
            <w:p w14:paraId="07B770BD" w14:textId="77777777" w:rsidR="00782B02" w:rsidRDefault="00782B02" w:rsidP="00782B02">
              <w:pPr>
                <w:pStyle w:val="Bibliografie"/>
                <w:ind w:left="720" w:hanging="720"/>
                <w:rPr>
                  <w:noProof/>
                </w:rPr>
              </w:pPr>
              <w:r w:rsidRPr="00782B02">
                <w:rPr>
                  <w:noProof/>
                  <w:lang w:val="en-US"/>
                </w:rPr>
                <w:t xml:space="preserve">Romanelli, E., &amp; Tushman, M. L. (1994). Organizational Transformation as punctuated equilibrium: an empirical test. </w:t>
              </w:r>
              <w:r>
                <w:rPr>
                  <w:i/>
                  <w:iCs/>
                  <w:noProof/>
                </w:rPr>
                <w:t>Academy of Management Journal</w:t>
              </w:r>
              <w:r>
                <w:rPr>
                  <w:noProof/>
                </w:rPr>
                <w:t>, 1141-1166.</w:t>
              </w:r>
            </w:p>
            <w:p w14:paraId="236CA893" w14:textId="77777777" w:rsidR="00782B02" w:rsidRDefault="00782B02" w:rsidP="00782B02">
              <w:pPr>
                <w:pStyle w:val="Bibliografie"/>
                <w:ind w:left="720" w:hanging="720"/>
                <w:rPr>
                  <w:noProof/>
                </w:rPr>
              </w:pPr>
              <w:r>
                <w:rPr>
                  <w:noProof/>
                </w:rPr>
                <w:t xml:space="preserve">SIOO. (1996). </w:t>
              </w:r>
              <w:r>
                <w:rPr>
                  <w:i/>
                  <w:iCs/>
                  <w:noProof/>
                </w:rPr>
                <w:t>Mislukt 70% van de verandertrajecten? .</w:t>
              </w:r>
              <w:r>
                <w:rPr>
                  <w:noProof/>
                </w:rPr>
                <w:t xml:space="preserve"> Utrecht: SIOO.</w:t>
              </w:r>
            </w:p>
            <w:p w14:paraId="1A8BE5CC" w14:textId="77777777" w:rsidR="00782B02" w:rsidRDefault="00782B02" w:rsidP="00782B02">
              <w:pPr>
                <w:pStyle w:val="Bibliografie"/>
                <w:ind w:left="720" w:hanging="720"/>
                <w:rPr>
                  <w:noProof/>
                </w:rPr>
              </w:pPr>
              <w:r w:rsidRPr="00782B02">
                <w:rPr>
                  <w:noProof/>
                  <w:lang w:val="en-US"/>
                </w:rPr>
                <w:t xml:space="preserve">Szczepanska, J. (2017, January 4). </w:t>
              </w:r>
              <w:r w:rsidRPr="00782B02">
                <w:rPr>
                  <w:i/>
                  <w:iCs/>
                  <w:noProof/>
                  <w:lang w:val="en-US"/>
                </w:rPr>
                <w:t>Design thinking origin story plus some of the people who made it all happen</w:t>
              </w:r>
              <w:r w:rsidRPr="00782B02">
                <w:rPr>
                  <w:noProof/>
                  <w:lang w:val="en-US"/>
                </w:rPr>
                <w:t xml:space="preserve">. </w:t>
              </w:r>
              <w:r>
                <w:rPr>
                  <w:noProof/>
                </w:rPr>
                <w:t>Opgehaald van Medium.com: https://szczpanks.medium.com/design-thinking-where-it-came-from-and-the-type-of-people-who-made-it-all-happen-dc3a05411e53</w:t>
              </w:r>
            </w:p>
            <w:p w14:paraId="03FB8726" w14:textId="77777777" w:rsidR="00782B02" w:rsidRPr="00782B02" w:rsidRDefault="00782B02" w:rsidP="00782B02">
              <w:pPr>
                <w:pStyle w:val="Bibliografie"/>
                <w:ind w:left="720" w:hanging="720"/>
                <w:rPr>
                  <w:noProof/>
                  <w:lang w:val="en-US"/>
                </w:rPr>
              </w:pPr>
              <w:r w:rsidRPr="00782B02">
                <w:rPr>
                  <w:noProof/>
                  <w:lang w:val="en-US"/>
                </w:rPr>
                <w:t xml:space="preserve">Teece, D. J., &amp; Pisano, G. P. (1994). The Dynamic Capabilities of Firms: An Introduction. </w:t>
              </w:r>
              <w:r w:rsidRPr="00782B02">
                <w:rPr>
                  <w:i/>
                  <w:iCs/>
                  <w:noProof/>
                  <w:lang w:val="en-US"/>
                </w:rPr>
                <w:t>Industrial and Corporate Change</w:t>
              </w:r>
              <w:r w:rsidRPr="00782B02">
                <w:rPr>
                  <w:noProof/>
                  <w:lang w:val="en-US"/>
                </w:rPr>
                <w:t>, 537-556.</w:t>
              </w:r>
            </w:p>
            <w:p w14:paraId="637C6D95" w14:textId="77777777" w:rsidR="00782B02" w:rsidRPr="00782B02" w:rsidRDefault="00782B02" w:rsidP="00782B02">
              <w:pPr>
                <w:pStyle w:val="Bibliografie"/>
                <w:ind w:left="720" w:hanging="720"/>
                <w:rPr>
                  <w:noProof/>
                  <w:lang w:val="en-US"/>
                </w:rPr>
              </w:pPr>
              <w:r w:rsidRPr="00782B02">
                <w:rPr>
                  <w:noProof/>
                  <w:lang w:val="en-US"/>
                </w:rPr>
                <w:lastRenderedPageBreak/>
                <w:t xml:space="preserve">Whelan-Berry, K. S., &amp; Somerville, K. A. (2010). Linking Change Drivers and the Organizational Change Process: A Review and Synthesis. </w:t>
              </w:r>
              <w:r w:rsidRPr="00782B02">
                <w:rPr>
                  <w:i/>
                  <w:iCs/>
                  <w:noProof/>
                  <w:lang w:val="en-US"/>
                </w:rPr>
                <w:t xml:space="preserve">Journal of Change Management </w:t>
              </w:r>
              <w:r w:rsidRPr="00782B02">
                <w:rPr>
                  <w:noProof/>
                  <w:lang w:val="en-US"/>
                </w:rPr>
                <w:t>, 175-193.</w:t>
              </w:r>
            </w:p>
            <w:p w14:paraId="3784D07C" w14:textId="24EF0A0E" w:rsidR="00782B02" w:rsidRPr="00782B02" w:rsidRDefault="00782B02" w:rsidP="00782B02">
              <w:pPr>
                <w:pStyle w:val="Bibliografie"/>
                <w:ind w:left="720" w:hanging="720"/>
                <w:rPr>
                  <w:noProof/>
                  <w:lang w:val="en-US"/>
                </w:rPr>
              </w:pPr>
              <w:r w:rsidRPr="00782B02">
                <w:rPr>
                  <w:noProof/>
                  <w:lang w:val="en-US"/>
                </w:rPr>
                <w:t xml:space="preserve">Wikipedia. (2021, September 27). </w:t>
              </w:r>
              <w:r w:rsidRPr="00782B02">
                <w:rPr>
                  <w:i/>
                  <w:iCs/>
                  <w:noProof/>
                  <w:lang w:val="en-US"/>
                </w:rPr>
                <w:t>Design thinking</w:t>
              </w:r>
              <w:r w:rsidRPr="00782B02">
                <w:rPr>
                  <w:noProof/>
                  <w:lang w:val="en-US"/>
                </w:rPr>
                <w:t xml:space="preserve">. </w:t>
              </w:r>
              <w:r>
                <w:rPr>
                  <w:noProof/>
                  <w:lang w:val="en-US"/>
                </w:rPr>
                <w:t>From</w:t>
              </w:r>
              <w:r w:rsidRPr="00782B02">
                <w:rPr>
                  <w:noProof/>
                  <w:lang w:val="en-US"/>
                </w:rPr>
                <w:t xml:space="preserve"> Wikipedia: https://en.wikipedia.org/wiki/Design_thinking</w:t>
              </w:r>
            </w:p>
            <w:p w14:paraId="348971B0" w14:textId="18C2F773" w:rsidR="00152995" w:rsidRPr="009A12B3" w:rsidRDefault="008E5F17" w:rsidP="00782B02">
              <w:pPr>
                <w:rPr>
                  <w:sz w:val="18"/>
                  <w:szCs w:val="18"/>
                </w:rPr>
              </w:pPr>
              <w:r w:rsidRPr="001D406C">
                <w:rPr>
                  <w:b/>
                  <w:bCs/>
                  <w:sz w:val="16"/>
                  <w:szCs w:val="16"/>
                </w:rPr>
                <w:fldChar w:fldCharType="end"/>
              </w:r>
            </w:p>
          </w:sdtContent>
        </w:sdt>
      </w:sdtContent>
    </w:sdt>
    <w:sectPr w:rsidR="00152995" w:rsidRPr="009A12B3" w:rsidSect="007A70E7">
      <w:footerReference w:type="default" r:id="rId21"/>
      <w:pgSz w:w="11906" w:h="16838"/>
      <w:pgMar w:top="1417" w:right="1133"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A8A091" w14:textId="77777777" w:rsidR="00271FAF" w:rsidRDefault="00271FAF" w:rsidP="00142347">
      <w:pPr>
        <w:spacing w:after="0" w:line="240" w:lineRule="auto"/>
      </w:pPr>
      <w:r>
        <w:separator/>
      </w:r>
    </w:p>
  </w:endnote>
  <w:endnote w:type="continuationSeparator" w:id="0">
    <w:p w14:paraId="1472A381" w14:textId="77777777" w:rsidR="00271FAF" w:rsidRDefault="00271FAF" w:rsidP="001423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itka Heading">
    <w:panose1 w:val="02000505000000020004"/>
    <w:charset w:val="00"/>
    <w:family w:val="auto"/>
    <w:pitch w:val="variable"/>
    <w:sig w:usb0="A00002EF" w:usb1="4000204B" w:usb2="00000000" w:usb3="00000000" w:csb0="0000019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n-lt">
    <w:altName w:val="Cambria"/>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25247967"/>
      <w:docPartObj>
        <w:docPartGallery w:val="Page Numbers (Bottom of Page)"/>
        <w:docPartUnique/>
      </w:docPartObj>
    </w:sdtPr>
    <w:sdtEndPr/>
    <w:sdtContent>
      <w:p w14:paraId="2C442170" w14:textId="51C55FB4" w:rsidR="004B21A4" w:rsidRDefault="004B21A4">
        <w:pPr>
          <w:pStyle w:val="Voettekst"/>
        </w:pPr>
        <w:r>
          <w:rPr>
            <w:noProof/>
          </w:rPr>
          <mc:AlternateContent>
            <mc:Choice Requires="wps">
              <w:drawing>
                <wp:anchor distT="0" distB="0" distL="114300" distR="114300" simplePos="0" relativeHeight="251659264" behindDoc="0" locked="0" layoutInCell="1" allowOverlap="1" wp14:anchorId="3E353122" wp14:editId="47339365">
                  <wp:simplePos x="0" y="0"/>
                  <wp:positionH relativeFrom="rightMargin">
                    <wp:align>center</wp:align>
                  </wp:positionH>
                  <wp:positionV relativeFrom="bottomMargin">
                    <wp:align>center</wp:align>
                  </wp:positionV>
                  <wp:extent cx="646430" cy="191770"/>
                  <wp:effectExtent l="0" t="0" r="0" b="17780"/>
                  <wp:wrapNone/>
                  <wp:docPr id="1" name="Rechthoek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flipH="1">
                            <a:off x="0" y="0"/>
                            <a:ext cx="646430" cy="191770"/>
                          </a:xfrm>
                          <a:prstGeom prst="rect">
                            <a:avLst/>
                          </a:prstGeom>
                          <a:noFill/>
                          <a:ln>
                            <a:noFill/>
                          </a:ln>
                          <a:extLst>
                            <a:ext uri="{909E8E84-426E-40DD-AFC4-6F175D3DCCD1}">
                              <a14:hiddenFill xmlns:a14="http://schemas.microsoft.com/office/drawing/2010/main">
                                <a:solidFill>
                                  <a:srgbClr val="C0504D"/>
                                </a:solidFill>
                              </a14:hiddenFill>
                            </a:ext>
                            <a:ext uri="{91240B29-F687-4F45-9708-019B960494DF}">
                              <a14:hiddenLine xmlns:a14="http://schemas.microsoft.com/office/drawing/2010/main" w="28575">
                                <a:solidFill>
                                  <a:srgbClr val="5C83B4"/>
                                </a:solidFill>
                                <a:miter lim="800000"/>
                                <a:headEnd/>
                                <a:tailEnd/>
                              </a14:hiddenLine>
                            </a:ext>
                          </a:extLst>
                        </wps:spPr>
                        <wps:txbx>
                          <w:txbxContent>
                            <w:p w14:paraId="19AAC32A" w14:textId="2ED0DE17" w:rsidR="004B21A4" w:rsidRPr="00757C09" w:rsidRDefault="004B21A4">
                              <w:pPr>
                                <w:pBdr>
                                  <w:top w:val="single" w:sz="4" w:space="1" w:color="7F7F7F" w:themeColor="background1" w:themeShade="7F"/>
                                </w:pBdr>
                                <w:jc w:val="center"/>
                                <w:rPr>
                                  <w:rFonts w:ascii="Sitka Heading" w:hAnsi="Sitka Heading"/>
                                  <w:color w:val="ED7D31" w:themeColor="accent2"/>
                                </w:rPr>
                              </w:pPr>
                              <w:r w:rsidRPr="00757C09">
                                <w:rPr>
                                  <w:rFonts w:ascii="Sitka Heading" w:hAnsi="Sitka Heading"/>
                                </w:rPr>
                                <w:fldChar w:fldCharType="begin"/>
                              </w:r>
                              <w:r w:rsidRPr="00757C09">
                                <w:rPr>
                                  <w:rFonts w:ascii="Sitka Heading" w:hAnsi="Sitka Heading"/>
                                </w:rPr>
                                <w:instrText>PAGE   \* MERGEFORMAT</w:instrText>
                              </w:r>
                              <w:r w:rsidRPr="00757C09">
                                <w:rPr>
                                  <w:rFonts w:ascii="Sitka Heading" w:hAnsi="Sitka Heading"/>
                                </w:rPr>
                                <w:fldChar w:fldCharType="separate"/>
                              </w:r>
                              <w:r w:rsidRPr="00757C09">
                                <w:rPr>
                                  <w:rFonts w:ascii="Sitka Heading" w:hAnsi="Sitka Heading"/>
                                  <w:color w:val="ED7D31" w:themeColor="accent2"/>
                                </w:rPr>
                                <w:t>2</w:t>
                              </w:r>
                              <w:r w:rsidRPr="00757C09">
                                <w:rPr>
                                  <w:rFonts w:ascii="Sitka Heading" w:hAnsi="Sitka Heading"/>
                                  <w:color w:val="ED7D31" w:themeColor="accent2"/>
                                </w:rPr>
                                <w:fldChar w:fldCharType="end"/>
                              </w:r>
                              <w:r w:rsidRPr="00757C09">
                                <w:rPr>
                                  <w:rFonts w:ascii="Sitka Heading" w:hAnsi="Sitka Heading"/>
                                  <w:color w:val="ED7D31" w:themeColor="accent2"/>
                                </w:rPr>
                                <w:t xml:space="preserve"> /</w:t>
                              </w:r>
                              <w:r w:rsidRPr="00757C09">
                                <w:rPr>
                                  <w:rFonts w:ascii="Sitka Heading" w:hAnsi="Sitka Heading"/>
                                  <w:color w:val="ED7D31" w:themeColor="accent2"/>
                                </w:rPr>
                                <w:fldChar w:fldCharType="begin"/>
                              </w:r>
                              <w:r w:rsidRPr="00757C09">
                                <w:rPr>
                                  <w:rFonts w:ascii="Sitka Heading" w:hAnsi="Sitka Heading"/>
                                  <w:color w:val="ED7D31" w:themeColor="accent2"/>
                                </w:rPr>
                                <w:instrText xml:space="preserve"> NUMPAGES   \* MERGEFORMAT </w:instrText>
                              </w:r>
                              <w:r w:rsidRPr="00757C09">
                                <w:rPr>
                                  <w:rFonts w:ascii="Sitka Heading" w:hAnsi="Sitka Heading"/>
                                  <w:color w:val="ED7D31" w:themeColor="accent2"/>
                                </w:rPr>
                                <w:fldChar w:fldCharType="separate"/>
                              </w:r>
                              <w:r w:rsidRPr="00757C09">
                                <w:rPr>
                                  <w:rFonts w:ascii="Sitka Heading" w:hAnsi="Sitka Heading"/>
                                  <w:noProof/>
                                  <w:color w:val="ED7D31" w:themeColor="accent2"/>
                                </w:rPr>
                                <w:t>11</w:t>
                              </w:r>
                              <w:r w:rsidRPr="00757C09">
                                <w:rPr>
                                  <w:rFonts w:ascii="Sitka Heading" w:hAnsi="Sitka Heading"/>
                                  <w:color w:val="ED7D31" w:themeColor="accent2"/>
                                </w:rPr>
                                <w:fldChar w:fldCharType="end"/>
                              </w:r>
                            </w:p>
                          </w:txbxContent>
                        </wps:txbx>
                        <wps:bodyPr rot="0" vert="horz" wrap="square" lIns="91440" tIns="0" rIns="91440" bIns="0" anchor="t" anchorCtr="0" upright="1">
                          <a:noAutofit/>
                        </wps:bodyPr>
                      </wps:wsp>
                    </a:graphicData>
                  </a:graphic>
                  <wp14:sizeRelH relativeFrom="page">
                    <wp14:pctWidth>0</wp14:pctWidth>
                  </wp14:sizeRelH>
                  <wp14:sizeRelV relativeFrom="bottomMargin">
                    <wp14:pctHeight>0</wp14:pctHeight>
                  </wp14:sizeRelV>
                </wp:anchor>
              </w:drawing>
            </mc:Choice>
            <mc:Fallback>
              <w:pict>
                <v:rect w14:anchorId="3E353122" id="Rechthoek 1" o:spid="_x0000_s1029" style="position:absolute;margin-left:0;margin-top:0;width:50.9pt;height:15.1pt;rotation:180;flip:x;z-index:251659264;visibility:visible;mso-wrap-style:square;mso-width-percent:0;mso-height-percent:0;mso-wrap-distance-left:9pt;mso-wrap-distance-top:0;mso-wrap-distance-right:9pt;mso-wrap-distance-bottom:0;mso-position-horizontal:center;mso-position-horizontal-relative:right-margin-area;mso-position-vertical:center;mso-position-vertical-relative:bottom-margin-area;mso-width-percent:0;mso-height-percent:0;mso-width-relative:page;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" filled="f" fillcolor="#c0504d" stroked="f" strokecolor="#5c83b4" strokeweight="2.25pt">
                  <v:textbox inset=",0,,0">
                    <w:txbxContent>
                      <w:p w14:paraId="19AAC32A" w14:textId="2ED0DE17" w:rsidR="004B21A4" w:rsidRPr="00757C09" w:rsidRDefault="004B21A4">
                        <w:pPr>
                          <w:pBdr>
                            <w:top w:val="single" w:sz="4" w:space="1" w:color="7F7F7F" w:themeColor="background1" w:themeShade="7F"/>
                          </w:pBdr>
                          <w:jc w:val="center"/>
                          <w:rPr>
                            <w:rFonts w:ascii="Sitka Heading" w:hAnsi="Sitka Heading"/>
                            <w:color w:val="ED7D31" w:themeColor="accent2"/>
                          </w:rPr>
                        </w:pPr>
                        <w:r w:rsidRPr="00757C09">
                          <w:rPr>
                            <w:rFonts w:ascii="Sitka Heading" w:hAnsi="Sitka Heading"/>
                          </w:rPr>
                          <w:fldChar w:fldCharType="begin"/>
                        </w:r>
                        <w:r w:rsidRPr="00757C09">
                          <w:rPr>
                            <w:rFonts w:ascii="Sitka Heading" w:hAnsi="Sitka Heading"/>
                          </w:rPr>
                          <w:instrText>PAGE   \* MERGEFORMAT</w:instrText>
                        </w:r>
                        <w:r w:rsidRPr="00757C09">
                          <w:rPr>
                            <w:rFonts w:ascii="Sitka Heading" w:hAnsi="Sitka Heading"/>
                          </w:rPr>
                          <w:fldChar w:fldCharType="separate"/>
                        </w:r>
                        <w:r w:rsidRPr="00757C09">
                          <w:rPr>
                            <w:rFonts w:ascii="Sitka Heading" w:hAnsi="Sitka Heading"/>
                            <w:color w:val="ED7D31" w:themeColor="accent2"/>
                          </w:rPr>
                          <w:t>2</w:t>
                        </w:r>
                        <w:r w:rsidRPr="00757C09">
                          <w:rPr>
                            <w:rFonts w:ascii="Sitka Heading" w:hAnsi="Sitka Heading"/>
                            <w:color w:val="ED7D31" w:themeColor="accent2"/>
                          </w:rPr>
                          <w:fldChar w:fldCharType="end"/>
                        </w:r>
                        <w:r w:rsidRPr="00757C09">
                          <w:rPr>
                            <w:rFonts w:ascii="Sitka Heading" w:hAnsi="Sitka Heading"/>
                            <w:color w:val="ED7D31" w:themeColor="accent2"/>
                          </w:rPr>
                          <w:t xml:space="preserve"> /</w:t>
                        </w:r>
                        <w:r w:rsidRPr="00757C09">
                          <w:rPr>
                            <w:rFonts w:ascii="Sitka Heading" w:hAnsi="Sitka Heading"/>
                            <w:color w:val="ED7D31" w:themeColor="accent2"/>
                          </w:rPr>
                          <w:fldChar w:fldCharType="begin"/>
                        </w:r>
                        <w:r w:rsidRPr="00757C09">
                          <w:rPr>
                            <w:rFonts w:ascii="Sitka Heading" w:hAnsi="Sitka Heading"/>
                            <w:color w:val="ED7D31" w:themeColor="accent2"/>
                          </w:rPr>
                          <w:instrText xml:space="preserve"> NUMPAGES   \* MERGEFORMAT </w:instrText>
                        </w:r>
                        <w:r w:rsidRPr="00757C09">
                          <w:rPr>
                            <w:rFonts w:ascii="Sitka Heading" w:hAnsi="Sitka Heading"/>
                            <w:color w:val="ED7D31" w:themeColor="accent2"/>
                          </w:rPr>
                          <w:fldChar w:fldCharType="separate"/>
                        </w:r>
                        <w:r w:rsidRPr="00757C09">
                          <w:rPr>
                            <w:rFonts w:ascii="Sitka Heading" w:hAnsi="Sitka Heading"/>
                            <w:noProof/>
                            <w:color w:val="ED7D31" w:themeColor="accent2"/>
                          </w:rPr>
                          <w:t>11</w:t>
                        </w:r>
                        <w:r w:rsidRPr="00757C09">
                          <w:rPr>
                            <w:rFonts w:ascii="Sitka Heading" w:hAnsi="Sitka Heading"/>
                            <w:color w:val="ED7D31" w:themeColor="accent2"/>
                          </w:rPr>
                          <w:fldChar w:fldCharType="end"/>
                        </w:r>
                      </w:p>
                    </w:txbxContent>
                  </v:textbox>
                  <w10:wrap anchorx="margin" anchory="margin"/>
                </v:rect>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E8EB5D" w14:textId="77777777" w:rsidR="00271FAF" w:rsidRDefault="00271FAF" w:rsidP="00142347">
      <w:pPr>
        <w:spacing w:after="0" w:line="240" w:lineRule="auto"/>
      </w:pPr>
      <w:r>
        <w:separator/>
      </w:r>
    </w:p>
  </w:footnote>
  <w:footnote w:type="continuationSeparator" w:id="0">
    <w:p w14:paraId="4132C08B" w14:textId="77777777" w:rsidR="00271FAF" w:rsidRDefault="00271FAF" w:rsidP="00142347">
      <w:pPr>
        <w:spacing w:after="0" w:line="240" w:lineRule="auto"/>
      </w:pPr>
      <w:r>
        <w:continuationSeparator/>
      </w:r>
    </w:p>
  </w:footnote>
  <w:footnote w:id="1">
    <w:p w14:paraId="77695397" w14:textId="2061A272" w:rsidR="00770B6B" w:rsidRPr="00770B6B" w:rsidRDefault="00770B6B">
      <w:pPr>
        <w:pStyle w:val="Voetnoottekst"/>
        <w:rPr>
          <w:lang w:val="en-US"/>
        </w:rPr>
      </w:pPr>
      <w:r>
        <w:rPr>
          <w:rStyle w:val="Voetnootmarkering"/>
        </w:rPr>
        <w:footnoteRef/>
      </w:r>
      <w:r w:rsidRPr="00770B6B">
        <w:rPr>
          <w:lang w:val="en-US"/>
        </w:rPr>
        <w:t xml:space="preserve"> Two </w:t>
      </w:r>
      <w:r>
        <w:rPr>
          <w:lang w:val="en-US"/>
        </w:rPr>
        <w:t>points of attention</w:t>
      </w:r>
      <w:r w:rsidRPr="00770B6B">
        <w:rPr>
          <w:lang w:val="en-US"/>
        </w:rPr>
        <w:t>; 1</w:t>
      </w:r>
      <w:r>
        <w:rPr>
          <w:lang w:val="en-US"/>
        </w:rPr>
        <w:t xml:space="preserve">) </w:t>
      </w:r>
      <w:r w:rsidRPr="00770B6B">
        <w:rPr>
          <w:lang w:val="en-US"/>
        </w:rPr>
        <w:t xml:space="preserve">Only 3 out of 5 organizational domains are researched; cultural and control </w:t>
      </w:r>
      <w:r>
        <w:rPr>
          <w:lang w:val="en-US"/>
        </w:rPr>
        <w:t xml:space="preserve">domains </w:t>
      </w:r>
      <w:r w:rsidRPr="00770B6B">
        <w:rPr>
          <w:lang w:val="en-US"/>
        </w:rPr>
        <w:t>are excluded</w:t>
      </w:r>
      <w:r>
        <w:rPr>
          <w:lang w:val="en-US"/>
        </w:rPr>
        <w:t xml:space="preserve"> unfortunately</w:t>
      </w:r>
      <w:r w:rsidRPr="00770B6B">
        <w:rPr>
          <w:lang w:val="en-US"/>
        </w:rPr>
        <w:t>.  2</w:t>
      </w:r>
      <w:r>
        <w:rPr>
          <w:lang w:val="en-US"/>
        </w:rPr>
        <w:t>)</w:t>
      </w:r>
      <w:r w:rsidRPr="00770B6B">
        <w:rPr>
          <w:lang w:val="en-US"/>
        </w:rPr>
        <w:t xml:space="preserve"> Data in research concerns data from producers of mini computers; generalization is potentially impossible for ‘other’ type of organizations </w:t>
      </w:r>
      <w:r>
        <w:rPr>
          <w:lang w:val="en-US"/>
        </w:rPr>
        <w:t xml:space="preserve">; </w:t>
      </w:r>
      <w:r w:rsidRPr="00770B6B">
        <w:rPr>
          <w:lang w:val="en-US"/>
        </w:rPr>
        <w:t>other than high tech products and innovation.</w:t>
      </w:r>
    </w:p>
  </w:footnote>
  <w:footnote w:id="2">
    <w:p w14:paraId="32E91CF2" w14:textId="3DC18846" w:rsidR="00D10F06" w:rsidRPr="00770B6B" w:rsidRDefault="00D10F06">
      <w:pPr>
        <w:pStyle w:val="Voetnoottekst"/>
        <w:rPr>
          <w:lang w:val="en-US"/>
        </w:rPr>
      </w:pPr>
      <w:r>
        <w:rPr>
          <w:rStyle w:val="Voetnootmarkering"/>
        </w:rPr>
        <w:footnoteRef/>
      </w:r>
      <w:r w:rsidRPr="00770B6B">
        <w:rPr>
          <w:lang w:val="en-US"/>
        </w:rPr>
        <w:t xml:space="preserve"> Personal interpretation</w:t>
      </w:r>
    </w:p>
  </w:footnote>
  <w:footnote w:id="3">
    <w:p w14:paraId="24A31232" w14:textId="26361A05" w:rsidR="00CB3245" w:rsidRPr="00FD408E" w:rsidRDefault="00CB3245">
      <w:pPr>
        <w:pStyle w:val="Voetnoottekst"/>
        <w:rPr>
          <w:lang w:val="en-US"/>
        </w:rPr>
      </w:pPr>
      <w:r>
        <w:rPr>
          <w:rStyle w:val="Voetnootmarkering"/>
        </w:rPr>
        <w:footnoteRef/>
      </w:r>
      <w:r w:rsidRPr="00FD408E">
        <w:rPr>
          <w:lang w:val="en-US"/>
        </w:rPr>
        <w:t xml:space="preserve"> I disagree with author </w:t>
      </w:r>
      <w:r w:rsidR="00FD408E" w:rsidRPr="00FD408E">
        <w:rPr>
          <w:lang w:val="en-US"/>
        </w:rPr>
        <w:t>on t</w:t>
      </w:r>
      <w:r w:rsidR="00FD408E">
        <w:rPr>
          <w:lang w:val="en-US"/>
        </w:rPr>
        <w:t>his statement but</w:t>
      </w:r>
      <w:r w:rsidR="00B26E87">
        <w:rPr>
          <w:lang w:val="en-US"/>
        </w:rPr>
        <w:t xml:space="preserve"> can relate to the</w:t>
      </w:r>
      <w:r w:rsidR="00FD408E">
        <w:rPr>
          <w:lang w:val="en-US"/>
        </w:rPr>
        <w:t xml:space="preserve"> reasoning</w:t>
      </w:r>
    </w:p>
  </w:footnote>
  <w:footnote w:id="4">
    <w:p w14:paraId="74B40CAC" w14:textId="172FBD54" w:rsidR="008F0180" w:rsidRPr="00346204" w:rsidRDefault="008F0180">
      <w:pPr>
        <w:pStyle w:val="Voetnoottekst"/>
        <w:rPr>
          <w:lang w:val="en-US"/>
        </w:rPr>
      </w:pPr>
      <w:r>
        <w:rPr>
          <w:rStyle w:val="Voetnootmarkering"/>
        </w:rPr>
        <w:footnoteRef/>
      </w:r>
      <w:r w:rsidRPr="00346204">
        <w:rPr>
          <w:lang w:val="en-US"/>
        </w:rPr>
        <w:t xml:space="preserve"> </w:t>
      </w:r>
      <w:r w:rsidR="00346204" w:rsidRPr="00346204">
        <w:rPr>
          <w:lang w:val="en-US"/>
        </w:rPr>
        <w:t>‘Systematic Design Thinking’ is my p</w:t>
      </w:r>
      <w:r w:rsidRPr="00346204">
        <w:rPr>
          <w:lang w:val="en-US"/>
        </w:rPr>
        <w:t>ersonal interpretation</w:t>
      </w:r>
    </w:p>
  </w:footnote>
  <w:footnote w:id="5">
    <w:p w14:paraId="7BFD21C8" w14:textId="4A748F40" w:rsidR="00A439A6" w:rsidRPr="00A439A6" w:rsidRDefault="00A439A6">
      <w:pPr>
        <w:pStyle w:val="Voetnoottekst"/>
        <w:rPr>
          <w:lang w:val="en-US"/>
        </w:rPr>
      </w:pPr>
      <w:r>
        <w:rPr>
          <w:rStyle w:val="Voetnootmarkering"/>
        </w:rPr>
        <w:footnoteRef/>
      </w:r>
      <w:r w:rsidRPr="00A439A6">
        <w:rPr>
          <w:lang w:val="en-US"/>
        </w:rPr>
        <w:t xml:space="preserve"> ‘Learning from their breadcrumbs’ is m</w:t>
      </w:r>
      <w:r>
        <w:rPr>
          <w:lang w:val="en-US"/>
        </w:rPr>
        <w:t>y interpretation</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AA1130"/>
    <w:multiLevelType w:val="multilevel"/>
    <w:tmpl w:val="8FF2D758"/>
    <w:lvl w:ilvl="0">
      <w:start w:val="1"/>
      <w:numFmt w:val="decimal"/>
      <w:lvlText w:val="%1."/>
      <w:lvlJc w:val="left"/>
      <w:pPr>
        <w:ind w:left="774" w:hanging="360"/>
      </w:pPr>
    </w:lvl>
    <w:lvl w:ilvl="1">
      <w:start w:val="1"/>
      <w:numFmt w:val="decimal"/>
      <w:isLgl/>
      <w:lvlText w:val="%1.%2"/>
      <w:lvlJc w:val="left"/>
      <w:pPr>
        <w:ind w:left="824" w:hanging="410"/>
      </w:pPr>
      <w:rPr>
        <w:rFonts w:hint="default"/>
      </w:rPr>
    </w:lvl>
    <w:lvl w:ilvl="2">
      <w:start w:val="1"/>
      <w:numFmt w:val="decimal"/>
      <w:isLgl/>
      <w:lvlText w:val="%1.%2.%3"/>
      <w:lvlJc w:val="left"/>
      <w:pPr>
        <w:ind w:left="1134" w:hanging="720"/>
      </w:pPr>
      <w:rPr>
        <w:rFonts w:hint="default"/>
      </w:rPr>
    </w:lvl>
    <w:lvl w:ilvl="3">
      <w:start w:val="1"/>
      <w:numFmt w:val="decimal"/>
      <w:isLgl/>
      <w:lvlText w:val="%1.%2.%3.%4"/>
      <w:lvlJc w:val="left"/>
      <w:pPr>
        <w:ind w:left="1134" w:hanging="720"/>
      </w:pPr>
      <w:rPr>
        <w:rFonts w:hint="default"/>
      </w:rPr>
    </w:lvl>
    <w:lvl w:ilvl="4">
      <w:start w:val="1"/>
      <w:numFmt w:val="decimal"/>
      <w:isLgl/>
      <w:lvlText w:val="%1.%2.%3.%4.%5"/>
      <w:lvlJc w:val="left"/>
      <w:pPr>
        <w:ind w:left="1494" w:hanging="1080"/>
      </w:pPr>
      <w:rPr>
        <w:rFonts w:hint="default"/>
      </w:rPr>
    </w:lvl>
    <w:lvl w:ilvl="5">
      <w:start w:val="1"/>
      <w:numFmt w:val="decimal"/>
      <w:isLgl/>
      <w:lvlText w:val="%1.%2.%3.%4.%5.%6"/>
      <w:lvlJc w:val="left"/>
      <w:pPr>
        <w:ind w:left="1494" w:hanging="1080"/>
      </w:pPr>
      <w:rPr>
        <w:rFonts w:hint="default"/>
      </w:rPr>
    </w:lvl>
    <w:lvl w:ilvl="6">
      <w:start w:val="1"/>
      <w:numFmt w:val="decimal"/>
      <w:isLgl/>
      <w:lvlText w:val="%1.%2.%3.%4.%5.%6.%7"/>
      <w:lvlJc w:val="left"/>
      <w:pPr>
        <w:ind w:left="1854" w:hanging="1440"/>
      </w:pPr>
      <w:rPr>
        <w:rFonts w:hint="default"/>
      </w:rPr>
    </w:lvl>
    <w:lvl w:ilvl="7">
      <w:start w:val="1"/>
      <w:numFmt w:val="decimal"/>
      <w:isLgl/>
      <w:lvlText w:val="%1.%2.%3.%4.%5.%6.%7.%8"/>
      <w:lvlJc w:val="left"/>
      <w:pPr>
        <w:ind w:left="1854" w:hanging="1440"/>
      </w:pPr>
      <w:rPr>
        <w:rFonts w:hint="default"/>
      </w:rPr>
    </w:lvl>
    <w:lvl w:ilvl="8">
      <w:start w:val="1"/>
      <w:numFmt w:val="decimal"/>
      <w:isLgl/>
      <w:lvlText w:val="%1.%2.%3.%4.%5.%6.%7.%8.%9"/>
      <w:lvlJc w:val="left"/>
      <w:pPr>
        <w:ind w:left="1854" w:hanging="1440"/>
      </w:pPr>
      <w:rPr>
        <w:rFonts w:hint="default"/>
      </w:rPr>
    </w:lvl>
  </w:abstractNum>
  <w:abstractNum w:abstractNumId="1" w15:restartNumberingAfterBreak="0">
    <w:nsid w:val="06FD4860"/>
    <w:multiLevelType w:val="hybridMultilevel"/>
    <w:tmpl w:val="4D7C15D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0ADD716D"/>
    <w:multiLevelType w:val="hybridMultilevel"/>
    <w:tmpl w:val="B27248A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15:restartNumberingAfterBreak="0">
    <w:nsid w:val="0C8A3C67"/>
    <w:multiLevelType w:val="hybridMultilevel"/>
    <w:tmpl w:val="28EE87CC"/>
    <w:lvl w:ilvl="0" w:tplc="04130017">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15:restartNumberingAfterBreak="0">
    <w:nsid w:val="1038685D"/>
    <w:multiLevelType w:val="hybridMultilevel"/>
    <w:tmpl w:val="E646AADE"/>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108168C3"/>
    <w:multiLevelType w:val="hybridMultilevel"/>
    <w:tmpl w:val="C7FA4E5C"/>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11EE796E"/>
    <w:multiLevelType w:val="multilevel"/>
    <w:tmpl w:val="1932F5E4"/>
    <w:lvl w:ilvl="0">
      <w:start w:val="1"/>
      <w:numFmt w:val="decimal"/>
      <w:lvlText w:val="%1."/>
      <w:lvlJc w:val="left"/>
      <w:pPr>
        <w:ind w:left="720" w:hanging="360"/>
      </w:pPr>
    </w:lvl>
    <w:lvl w:ilvl="1">
      <w:start w:val="2"/>
      <w:numFmt w:val="decimal"/>
      <w:isLgl/>
      <w:lvlText w:val="%1.%2"/>
      <w:lvlJc w:val="left"/>
      <w:pPr>
        <w:ind w:left="720" w:hanging="360"/>
      </w:pPr>
      <w:rPr>
        <w:rFonts w:hint="default"/>
        <w:lang w:val="nl-NL"/>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 w15:restartNumberingAfterBreak="0">
    <w:nsid w:val="15ED6465"/>
    <w:multiLevelType w:val="hybridMultilevel"/>
    <w:tmpl w:val="DEDEA172"/>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8" w15:restartNumberingAfterBreak="0">
    <w:nsid w:val="1AAD0F5A"/>
    <w:multiLevelType w:val="hybridMultilevel"/>
    <w:tmpl w:val="4B043456"/>
    <w:lvl w:ilvl="0" w:tplc="04130011">
      <w:start w:val="1"/>
      <w:numFmt w:val="bullet"/>
      <w:lvlText w:val="-"/>
      <w:lvlJc w:val="left"/>
      <w:pPr>
        <w:ind w:left="720" w:hanging="360"/>
      </w:pPr>
      <w:rPr>
        <w:rFonts w:ascii="Sitka Heading" w:eastAsiaTheme="minorHAnsi" w:hAnsi="Sitka Heading" w:cstheme="minorBidi"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9" w15:restartNumberingAfterBreak="0">
    <w:nsid w:val="1C7B5428"/>
    <w:multiLevelType w:val="hybridMultilevel"/>
    <w:tmpl w:val="B5D8A750"/>
    <w:lvl w:ilvl="0" w:tplc="0413000F">
      <w:start w:val="1"/>
      <w:numFmt w:val="decimal"/>
      <w:lvlText w:val="%1."/>
      <w:lvlJc w:val="left"/>
      <w:pPr>
        <w:ind w:left="1080" w:hanging="360"/>
      </w:pPr>
    </w:lvl>
    <w:lvl w:ilvl="1" w:tplc="04130005">
      <w:start w:val="1"/>
      <w:numFmt w:val="bullet"/>
      <w:lvlText w:val=""/>
      <w:lvlJc w:val="left"/>
      <w:pPr>
        <w:ind w:left="1800" w:hanging="360"/>
      </w:pPr>
      <w:rPr>
        <w:rFonts w:ascii="Wingdings" w:hAnsi="Wingdings" w:hint="default"/>
      </w:r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10" w15:restartNumberingAfterBreak="0">
    <w:nsid w:val="1DF913FE"/>
    <w:multiLevelType w:val="hybridMultilevel"/>
    <w:tmpl w:val="E1E233B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1" w15:restartNumberingAfterBreak="0">
    <w:nsid w:val="1F217D45"/>
    <w:multiLevelType w:val="multilevel"/>
    <w:tmpl w:val="0413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FDF6173"/>
    <w:multiLevelType w:val="hybridMultilevel"/>
    <w:tmpl w:val="4EEC29BE"/>
    <w:lvl w:ilvl="0" w:tplc="6AD86DC6">
      <w:start w:val="1"/>
      <w:numFmt w:val="lowerLetter"/>
      <w:lvlText w:val="%1)"/>
      <w:lvlJc w:val="left"/>
      <w:pPr>
        <w:ind w:left="720" w:hanging="360"/>
      </w:pPr>
      <w:rPr>
        <w:rFonts w:hint="default"/>
      </w:rPr>
    </w:lvl>
    <w:lvl w:ilvl="1" w:tplc="A56A4ACA" w:tentative="1">
      <w:start w:val="1"/>
      <w:numFmt w:val="lowerLetter"/>
      <w:lvlText w:val="%2."/>
      <w:lvlJc w:val="left"/>
      <w:pPr>
        <w:ind w:left="1440" w:hanging="360"/>
      </w:pPr>
    </w:lvl>
    <w:lvl w:ilvl="2" w:tplc="A9F6E4E6" w:tentative="1">
      <w:start w:val="1"/>
      <w:numFmt w:val="lowerRoman"/>
      <w:lvlText w:val="%3."/>
      <w:lvlJc w:val="right"/>
      <w:pPr>
        <w:ind w:left="2160" w:hanging="180"/>
      </w:pPr>
    </w:lvl>
    <w:lvl w:ilvl="3" w:tplc="F710ADCE" w:tentative="1">
      <w:start w:val="1"/>
      <w:numFmt w:val="decimal"/>
      <w:lvlText w:val="%4."/>
      <w:lvlJc w:val="left"/>
      <w:pPr>
        <w:ind w:left="2880" w:hanging="360"/>
      </w:pPr>
    </w:lvl>
    <w:lvl w:ilvl="4" w:tplc="4FCA72EA" w:tentative="1">
      <w:start w:val="1"/>
      <w:numFmt w:val="lowerLetter"/>
      <w:lvlText w:val="%5."/>
      <w:lvlJc w:val="left"/>
      <w:pPr>
        <w:ind w:left="3600" w:hanging="360"/>
      </w:pPr>
    </w:lvl>
    <w:lvl w:ilvl="5" w:tplc="D618D2D8" w:tentative="1">
      <w:start w:val="1"/>
      <w:numFmt w:val="lowerRoman"/>
      <w:lvlText w:val="%6."/>
      <w:lvlJc w:val="right"/>
      <w:pPr>
        <w:ind w:left="4320" w:hanging="180"/>
      </w:pPr>
    </w:lvl>
    <w:lvl w:ilvl="6" w:tplc="4BF20078" w:tentative="1">
      <w:start w:val="1"/>
      <w:numFmt w:val="decimal"/>
      <w:lvlText w:val="%7."/>
      <w:lvlJc w:val="left"/>
      <w:pPr>
        <w:ind w:left="5040" w:hanging="360"/>
      </w:pPr>
    </w:lvl>
    <w:lvl w:ilvl="7" w:tplc="3724EF54" w:tentative="1">
      <w:start w:val="1"/>
      <w:numFmt w:val="lowerLetter"/>
      <w:lvlText w:val="%8."/>
      <w:lvlJc w:val="left"/>
      <w:pPr>
        <w:ind w:left="5760" w:hanging="360"/>
      </w:pPr>
    </w:lvl>
    <w:lvl w:ilvl="8" w:tplc="06507FF2" w:tentative="1">
      <w:start w:val="1"/>
      <w:numFmt w:val="lowerRoman"/>
      <w:lvlText w:val="%9."/>
      <w:lvlJc w:val="right"/>
      <w:pPr>
        <w:ind w:left="6480" w:hanging="180"/>
      </w:pPr>
    </w:lvl>
  </w:abstractNum>
  <w:abstractNum w:abstractNumId="13" w15:restartNumberingAfterBreak="0">
    <w:nsid w:val="20117211"/>
    <w:multiLevelType w:val="hybridMultilevel"/>
    <w:tmpl w:val="717C0A96"/>
    <w:lvl w:ilvl="0" w:tplc="04130017">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4" w15:restartNumberingAfterBreak="0">
    <w:nsid w:val="23F7673D"/>
    <w:multiLevelType w:val="hybridMultilevel"/>
    <w:tmpl w:val="C59C986E"/>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5" w15:restartNumberingAfterBreak="0">
    <w:nsid w:val="24064366"/>
    <w:multiLevelType w:val="hybridMultilevel"/>
    <w:tmpl w:val="B13E4068"/>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3">
      <w:start w:val="1"/>
      <w:numFmt w:val="bullet"/>
      <w:lvlText w:val="o"/>
      <w:lvlJc w:val="left"/>
      <w:pPr>
        <w:ind w:left="2160" w:hanging="360"/>
      </w:pPr>
      <w:rPr>
        <w:rFonts w:ascii="Courier New" w:hAnsi="Courier New" w:cs="Courier New"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15:restartNumberingAfterBreak="0">
    <w:nsid w:val="273544F8"/>
    <w:multiLevelType w:val="multilevel"/>
    <w:tmpl w:val="0413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28C37B0C"/>
    <w:multiLevelType w:val="hybridMultilevel"/>
    <w:tmpl w:val="51A47D7C"/>
    <w:lvl w:ilvl="0" w:tplc="94B8D0D6">
      <w:start w:val="1"/>
      <w:numFmt w:val="decimal"/>
      <w:lvlText w:val="%1."/>
      <w:lvlJc w:val="left"/>
      <w:pPr>
        <w:ind w:left="720" w:hanging="360"/>
      </w:pPr>
      <w:rPr>
        <w:rFonts w:hint="default"/>
      </w:rPr>
    </w:lvl>
    <w:lvl w:ilvl="1" w:tplc="1DB86FFE" w:tentative="1">
      <w:start w:val="1"/>
      <w:numFmt w:val="lowerLetter"/>
      <w:lvlText w:val="%2."/>
      <w:lvlJc w:val="left"/>
      <w:pPr>
        <w:ind w:left="1440" w:hanging="360"/>
      </w:pPr>
    </w:lvl>
    <w:lvl w:ilvl="2" w:tplc="C07AB5BA" w:tentative="1">
      <w:start w:val="1"/>
      <w:numFmt w:val="lowerRoman"/>
      <w:lvlText w:val="%3."/>
      <w:lvlJc w:val="right"/>
      <w:pPr>
        <w:ind w:left="2160" w:hanging="180"/>
      </w:pPr>
    </w:lvl>
    <w:lvl w:ilvl="3" w:tplc="1F5A469A" w:tentative="1">
      <w:start w:val="1"/>
      <w:numFmt w:val="decimal"/>
      <w:lvlText w:val="%4."/>
      <w:lvlJc w:val="left"/>
      <w:pPr>
        <w:ind w:left="2880" w:hanging="360"/>
      </w:pPr>
    </w:lvl>
    <w:lvl w:ilvl="4" w:tplc="16D69364" w:tentative="1">
      <w:start w:val="1"/>
      <w:numFmt w:val="lowerLetter"/>
      <w:lvlText w:val="%5."/>
      <w:lvlJc w:val="left"/>
      <w:pPr>
        <w:ind w:left="3600" w:hanging="360"/>
      </w:pPr>
    </w:lvl>
    <w:lvl w:ilvl="5" w:tplc="0BE8FDD6" w:tentative="1">
      <w:start w:val="1"/>
      <w:numFmt w:val="lowerRoman"/>
      <w:lvlText w:val="%6."/>
      <w:lvlJc w:val="right"/>
      <w:pPr>
        <w:ind w:left="4320" w:hanging="180"/>
      </w:pPr>
    </w:lvl>
    <w:lvl w:ilvl="6" w:tplc="9A9275DA" w:tentative="1">
      <w:start w:val="1"/>
      <w:numFmt w:val="decimal"/>
      <w:lvlText w:val="%7."/>
      <w:lvlJc w:val="left"/>
      <w:pPr>
        <w:ind w:left="5040" w:hanging="360"/>
      </w:pPr>
    </w:lvl>
    <w:lvl w:ilvl="7" w:tplc="A73412A2" w:tentative="1">
      <w:start w:val="1"/>
      <w:numFmt w:val="lowerLetter"/>
      <w:lvlText w:val="%8."/>
      <w:lvlJc w:val="left"/>
      <w:pPr>
        <w:ind w:left="5760" w:hanging="360"/>
      </w:pPr>
    </w:lvl>
    <w:lvl w:ilvl="8" w:tplc="127A2D06" w:tentative="1">
      <w:start w:val="1"/>
      <w:numFmt w:val="lowerRoman"/>
      <w:lvlText w:val="%9."/>
      <w:lvlJc w:val="right"/>
      <w:pPr>
        <w:ind w:left="6480" w:hanging="180"/>
      </w:pPr>
    </w:lvl>
  </w:abstractNum>
  <w:abstractNum w:abstractNumId="18" w15:restartNumberingAfterBreak="0">
    <w:nsid w:val="2CA32C1C"/>
    <w:multiLevelType w:val="multilevel"/>
    <w:tmpl w:val="0413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2DEF67D3"/>
    <w:multiLevelType w:val="hybridMultilevel"/>
    <w:tmpl w:val="8C645812"/>
    <w:lvl w:ilvl="0" w:tplc="3A621978">
      <w:start w:val="1"/>
      <w:numFmt w:val="decimal"/>
      <w:lvlText w:val="%1)"/>
      <w:lvlJc w:val="left"/>
      <w:pPr>
        <w:ind w:left="720" w:hanging="360"/>
      </w:pPr>
      <w:rPr>
        <w:rFonts w:hint="default"/>
      </w:rPr>
    </w:lvl>
    <w:lvl w:ilvl="1" w:tplc="04130003" w:tentative="1">
      <w:start w:val="1"/>
      <w:numFmt w:val="lowerLetter"/>
      <w:lvlText w:val="%2."/>
      <w:lvlJc w:val="left"/>
      <w:pPr>
        <w:ind w:left="1440" w:hanging="360"/>
      </w:pPr>
    </w:lvl>
    <w:lvl w:ilvl="2" w:tplc="04130005" w:tentative="1">
      <w:start w:val="1"/>
      <w:numFmt w:val="lowerRoman"/>
      <w:lvlText w:val="%3."/>
      <w:lvlJc w:val="right"/>
      <w:pPr>
        <w:ind w:left="2160" w:hanging="180"/>
      </w:pPr>
    </w:lvl>
    <w:lvl w:ilvl="3" w:tplc="04130001" w:tentative="1">
      <w:start w:val="1"/>
      <w:numFmt w:val="decimal"/>
      <w:lvlText w:val="%4."/>
      <w:lvlJc w:val="left"/>
      <w:pPr>
        <w:ind w:left="2880" w:hanging="360"/>
      </w:pPr>
    </w:lvl>
    <w:lvl w:ilvl="4" w:tplc="04130003" w:tentative="1">
      <w:start w:val="1"/>
      <w:numFmt w:val="lowerLetter"/>
      <w:lvlText w:val="%5."/>
      <w:lvlJc w:val="left"/>
      <w:pPr>
        <w:ind w:left="3600" w:hanging="360"/>
      </w:pPr>
    </w:lvl>
    <w:lvl w:ilvl="5" w:tplc="04130005" w:tentative="1">
      <w:start w:val="1"/>
      <w:numFmt w:val="lowerRoman"/>
      <w:lvlText w:val="%6."/>
      <w:lvlJc w:val="right"/>
      <w:pPr>
        <w:ind w:left="4320" w:hanging="180"/>
      </w:pPr>
    </w:lvl>
    <w:lvl w:ilvl="6" w:tplc="04130001" w:tentative="1">
      <w:start w:val="1"/>
      <w:numFmt w:val="decimal"/>
      <w:lvlText w:val="%7."/>
      <w:lvlJc w:val="left"/>
      <w:pPr>
        <w:ind w:left="5040" w:hanging="360"/>
      </w:pPr>
    </w:lvl>
    <w:lvl w:ilvl="7" w:tplc="04130003" w:tentative="1">
      <w:start w:val="1"/>
      <w:numFmt w:val="lowerLetter"/>
      <w:lvlText w:val="%8."/>
      <w:lvlJc w:val="left"/>
      <w:pPr>
        <w:ind w:left="5760" w:hanging="360"/>
      </w:pPr>
    </w:lvl>
    <w:lvl w:ilvl="8" w:tplc="04130005" w:tentative="1">
      <w:start w:val="1"/>
      <w:numFmt w:val="lowerRoman"/>
      <w:lvlText w:val="%9."/>
      <w:lvlJc w:val="right"/>
      <w:pPr>
        <w:ind w:left="6480" w:hanging="180"/>
      </w:pPr>
    </w:lvl>
  </w:abstractNum>
  <w:abstractNum w:abstractNumId="20" w15:restartNumberingAfterBreak="0">
    <w:nsid w:val="31C755C7"/>
    <w:multiLevelType w:val="hybridMultilevel"/>
    <w:tmpl w:val="955A3664"/>
    <w:lvl w:ilvl="0" w:tplc="04130011">
      <w:start w:val="1"/>
      <w:numFmt w:val="bullet"/>
      <w:lvlText w:val="-"/>
      <w:lvlJc w:val="left"/>
      <w:pPr>
        <w:ind w:left="720" w:hanging="360"/>
      </w:pPr>
      <w:rPr>
        <w:rFonts w:ascii="Sitka Heading" w:eastAsiaTheme="minorHAnsi" w:hAnsi="Sitka Heading" w:cstheme="minorBidi" w:hint="default"/>
      </w:rPr>
    </w:lvl>
    <w:lvl w:ilvl="1" w:tplc="04130019">
      <w:start w:val="1"/>
      <w:numFmt w:val="bullet"/>
      <w:lvlText w:val="o"/>
      <w:lvlJc w:val="left"/>
      <w:pPr>
        <w:ind w:left="1440" w:hanging="360"/>
      </w:pPr>
      <w:rPr>
        <w:rFonts w:ascii="Courier New" w:hAnsi="Courier New" w:cs="Courier New" w:hint="default"/>
      </w:rPr>
    </w:lvl>
    <w:lvl w:ilvl="2" w:tplc="0413001B">
      <w:start w:val="1"/>
      <w:numFmt w:val="bullet"/>
      <w:lvlText w:val=""/>
      <w:lvlJc w:val="left"/>
      <w:pPr>
        <w:ind w:left="2160" w:hanging="360"/>
      </w:pPr>
      <w:rPr>
        <w:rFonts w:ascii="Wingdings" w:hAnsi="Wingdings" w:hint="default"/>
      </w:rPr>
    </w:lvl>
    <w:lvl w:ilvl="3" w:tplc="0413000F" w:tentative="1">
      <w:start w:val="1"/>
      <w:numFmt w:val="bullet"/>
      <w:lvlText w:val=""/>
      <w:lvlJc w:val="left"/>
      <w:pPr>
        <w:ind w:left="2880" w:hanging="360"/>
      </w:pPr>
      <w:rPr>
        <w:rFonts w:ascii="Symbol" w:hAnsi="Symbol" w:hint="default"/>
      </w:rPr>
    </w:lvl>
    <w:lvl w:ilvl="4" w:tplc="04130019" w:tentative="1">
      <w:start w:val="1"/>
      <w:numFmt w:val="bullet"/>
      <w:lvlText w:val="o"/>
      <w:lvlJc w:val="left"/>
      <w:pPr>
        <w:ind w:left="3600" w:hanging="360"/>
      </w:pPr>
      <w:rPr>
        <w:rFonts w:ascii="Courier New" w:hAnsi="Courier New" w:cs="Courier New" w:hint="default"/>
      </w:rPr>
    </w:lvl>
    <w:lvl w:ilvl="5" w:tplc="0413001B" w:tentative="1">
      <w:start w:val="1"/>
      <w:numFmt w:val="bullet"/>
      <w:lvlText w:val=""/>
      <w:lvlJc w:val="left"/>
      <w:pPr>
        <w:ind w:left="4320" w:hanging="360"/>
      </w:pPr>
      <w:rPr>
        <w:rFonts w:ascii="Wingdings" w:hAnsi="Wingdings" w:hint="default"/>
      </w:rPr>
    </w:lvl>
    <w:lvl w:ilvl="6" w:tplc="0413000F" w:tentative="1">
      <w:start w:val="1"/>
      <w:numFmt w:val="bullet"/>
      <w:lvlText w:val=""/>
      <w:lvlJc w:val="left"/>
      <w:pPr>
        <w:ind w:left="5040" w:hanging="360"/>
      </w:pPr>
      <w:rPr>
        <w:rFonts w:ascii="Symbol" w:hAnsi="Symbol" w:hint="default"/>
      </w:rPr>
    </w:lvl>
    <w:lvl w:ilvl="7" w:tplc="04130019" w:tentative="1">
      <w:start w:val="1"/>
      <w:numFmt w:val="bullet"/>
      <w:lvlText w:val="o"/>
      <w:lvlJc w:val="left"/>
      <w:pPr>
        <w:ind w:left="5760" w:hanging="360"/>
      </w:pPr>
      <w:rPr>
        <w:rFonts w:ascii="Courier New" w:hAnsi="Courier New" w:cs="Courier New" w:hint="default"/>
      </w:rPr>
    </w:lvl>
    <w:lvl w:ilvl="8" w:tplc="0413001B" w:tentative="1">
      <w:start w:val="1"/>
      <w:numFmt w:val="bullet"/>
      <w:lvlText w:val=""/>
      <w:lvlJc w:val="left"/>
      <w:pPr>
        <w:ind w:left="6480" w:hanging="360"/>
      </w:pPr>
      <w:rPr>
        <w:rFonts w:ascii="Wingdings" w:hAnsi="Wingdings" w:hint="default"/>
      </w:rPr>
    </w:lvl>
  </w:abstractNum>
  <w:abstractNum w:abstractNumId="21" w15:restartNumberingAfterBreak="0">
    <w:nsid w:val="3542605F"/>
    <w:multiLevelType w:val="hybridMultilevel"/>
    <w:tmpl w:val="CA4AEDF2"/>
    <w:lvl w:ilvl="0" w:tplc="1410EC76">
      <w:start w:val="1"/>
      <w:numFmt w:val="bullet"/>
      <w:lvlText w:val="•"/>
      <w:lvlJc w:val="left"/>
      <w:pPr>
        <w:tabs>
          <w:tab w:val="num" w:pos="720"/>
        </w:tabs>
        <w:ind w:left="720" w:hanging="360"/>
      </w:pPr>
      <w:rPr>
        <w:rFonts w:ascii="+mn-lt" w:hAnsi="+mn-lt" w:hint="default"/>
      </w:rPr>
    </w:lvl>
    <w:lvl w:ilvl="1" w:tplc="FE2A3FA2" w:tentative="1">
      <w:start w:val="1"/>
      <w:numFmt w:val="bullet"/>
      <w:lvlText w:val="•"/>
      <w:lvlJc w:val="left"/>
      <w:pPr>
        <w:tabs>
          <w:tab w:val="num" w:pos="1440"/>
        </w:tabs>
        <w:ind w:left="1440" w:hanging="360"/>
      </w:pPr>
      <w:rPr>
        <w:rFonts w:ascii="+mn-lt" w:hAnsi="+mn-lt" w:hint="default"/>
      </w:rPr>
    </w:lvl>
    <w:lvl w:ilvl="2" w:tplc="B6FED428" w:tentative="1">
      <w:start w:val="1"/>
      <w:numFmt w:val="bullet"/>
      <w:lvlText w:val="•"/>
      <w:lvlJc w:val="left"/>
      <w:pPr>
        <w:tabs>
          <w:tab w:val="num" w:pos="2160"/>
        </w:tabs>
        <w:ind w:left="2160" w:hanging="360"/>
      </w:pPr>
      <w:rPr>
        <w:rFonts w:ascii="+mn-lt" w:hAnsi="+mn-lt" w:hint="default"/>
      </w:rPr>
    </w:lvl>
    <w:lvl w:ilvl="3" w:tplc="C1849724" w:tentative="1">
      <w:start w:val="1"/>
      <w:numFmt w:val="bullet"/>
      <w:lvlText w:val="•"/>
      <w:lvlJc w:val="left"/>
      <w:pPr>
        <w:tabs>
          <w:tab w:val="num" w:pos="2880"/>
        </w:tabs>
        <w:ind w:left="2880" w:hanging="360"/>
      </w:pPr>
      <w:rPr>
        <w:rFonts w:ascii="+mn-lt" w:hAnsi="+mn-lt" w:hint="default"/>
      </w:rPr>
    </w:lvl>
    <w:lvl w:ilvl="4" w:tplc="E2267AC2" w:tentative="1">
      <w:start w:val="1"/>
      <w:numFmt w:val="bullet"/>
      <w:lvlText w:val="•"/>
      <w:lvlJc w:val="left"/>
      <w:pPr>
        <w:tabs>
          <w:tab w:val="num" w:pos="3600"/>
        </w:tabs>
        <w:ind w:left="3600" w:hanging="360"/>
      </w:pPr>
      <w:rPr>
        <w:rFonts w:ascii="+mn-lt" w:hAnsi="+mn-lt" w:hint="default"/>
      </w:rPr>
    </w:lvl>
    <w:lvl w:ilvl="5" w:tplc="F1F26EB2" w:tentative="1">
      <w:start w:val="1"/>
      <w:numFmt w:val="bullet"/>
      <w:lvlText w:val="•"/>
      <w:lvlJc w:val="left"/>
      <w:pPr>
        <w:tabs>
          <w:tab w:val="num" w:pos="4320"/>
        </w:tabs>
        <w:ind w:left="4320" w:hanging="360"/>
      </w:pPr>
      <w:rPr>
        <w:rFonts w:ascii="+mn-lt" w:hAnsi="+mn-lt" w:hint="default"/>
      </w:rPr>
    </w:lvl>
    <w:lvl w:ilvl="6" w:tplc="FD30D5A6" w:tentative="1">
      <w:start w:val="1"/>
      <w:numFmt w:val="bullet"/>
      <w:lvlText w:val="•"/>
      <w:lvlJc w:val="left"/>
      <w:pPr>
        <w:tabs>
          <w:tab w:val="num" w:pos="5040"/>
        </w:tabs>
        <w:ind w:left="5040" w:hanging="360"/>
      </w:pPr>
      <w:rPr>
        <w:rFonts w:ascii="+mn-lt" w:hAnsi="+mn-lt" w:hint="default"/>
      </w:rPr>
    </w:lvl>
    <w:lvl w:ilvl="7" w:tplc="ECA4FFE0" w:tentative="1">
      <w:start w:val="1"/>
      <w:numFmt w:val="bullet"/>
      <w:lvlText w:val="•"/>
      <w:lvlJc w:val="left"/>
      <w:pPr>
        <w:tabs>
          <w:tab w:val="num" w:pos="5760"/>
        </w:tabs>
        <w:ind w:left="5760" w:hanging="360"/>
      </w:pPr>
      <w:rPr>
        <w:rFonts w:ascii="+mn-lt" w:hAnsi="+mn-lt" w:hint="default"/>
      </w:rPr>
    </w:lvl>
    <w:lvl w:ilvl="8" w:tplc="E392E23C" w:tentative="1">
      <w:start w:val="1"/>
      <w:numFmt w:val="bullet"/>
      <w:lvlText w:val="•"/>
      <w:lvlJc w:val="left"/>
      <w:pPr>
        <w:tabs>
          <w:tab w:val="num" w:pos="6480"/>
        </w:tabs>
        <w:ind w:left="6480" w:hanging="360"/>
      </w:pPr>
      <w:rPr>
        <w:rFonts w:ascii="+mn-lt" w:hAnsi="+mn-lt" w:hint="default"/>
      </w:rPr>
    </w:lvl>
  </w:abstractNum>
  <w:abstractNum w:abstractNumId="22" w15:restartNumberingAfterBreak="0">
    <w:nsid w:val="36B87E45"/>
    <w:multiLevelType w:val="multilevel"/>
    <w:tmpl w:val="641635FE"/>
    <w:styleLink w:val="Stijl1"/>
    <w:lvl w:ilvl="0">
      <w:start w:val="1"/>
      <w:numFmt w:val="upperRoman"/>
      <w:lvlText w:val="I%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3" w15:restartNumberingAfterBreak="0">
    <w:nsid w:val="36E5334B"/>
    <w:multiLevelType w:val="hybridMultilevel"/>
    <w:tmpl w:val="F580F6CE"/>
    <w:lvl w:ilvl="0" w:tplc="B394CF96">
      <w:start w:val="1"/>
      <w:numFmt w:val="decimal"/>
      <w:lvlText w:val="%1)"/>
      <w:lvlJc w:val="left"/>
      <w:pPr>
        <w:ind w:left="720" w:hanging="360"/>
      </w:pPr>
    </w:lvl>
    <w:lvl w:ilvl="1" w:tplc="3B1ACCB8">
      <w:start w:val="1"/>
      <w:numFmt w:val="lowerLetter"/>
      <w:lvlText w:val="%2."/>
      <w:lvlJc w:val="left"/>
      <w:pPr>
        <w:ind w:left="1440" w:hanging="360"/>
      </w:pPr>
    </w:lvl>
    <w:lvl w:ilvl="2" w:tplc="61A8F696" w:tentative="1">
      <w:start w:val="1"/>
      <w:numFmt w:val="lowerRoman"/>
      <w:lvlText w:val="%3."/>
      <w:lvlJc w:val="right"/>
      <w:pPr>
        <w:ind w:left="2160" w:hanging="180"/>
      </w:pPr>
    </w:lvl>
    <w:lvl w:ilvl="3" w:tplc="934A01BE" w:tentative="1">
      <w:start w:val="1"/>
      <w:numFmt w:val="decimal"/>
      <w:lvlText w:val="%4."/>
      <w:lvlJc w:val="left"/>
      <w:pPr>
        <w:ind w:left="2880" w:hanging="360"/>
      </w:pPr>
    </w:lvl>
    <w:lvl w:ilvl="4" w:tplc="4274BD24" w:tentative="1">
      <w:start w:val="1"/>
      <w:numFmt w:val="lowerLetter"/>
      <w:lvlText w:val="%5."/>
      <w:lvlJc w:val="left"/>
      <w:pPr>
        <w:ind w:left="3600" w:hanging="360"/>
      </w:pPr>
    </w:lvl>
    <w:lvl w:ilvl="5" w:tplc="C6B21FE4" w:tentative="1">
      <w:start w:val="1"/>
      <w:numFmt w:val="lowerRoman"/>
      <w:lvlText w:val="%6."/>
      <w:lvlJc w:val="right"/>
      <w:pPr>
        <w:ind w:left="4320" w:hanging="180"/>
      </w:pPr>
    </w:lvl>
    <w:lvl w:ilvl="6" w:tplc="F3E645D8" w:tentative="1">
      <w:start w:val="1"/>
      <w:numFmt w:val="decimal"/>
      <w:lvlText w:val="%7."/>
      <w:lvlJc w:val="left"/>
      <w:pPr>
        <w:ind w:left="5040" w:hanging="360"/>
      </w:pPr>
    </w:lvl>
    <w:lvl w:ilvl="7" w:tplc="DEFAD1BC" w:tentative="1">
      <w:start w:val="1"/>
      <w:numFmt w:val="lowerLetter"/>
      <w:lvlText w:val="%8."/>
      <w:lvlJc w:val="left"/>
      <w:pPr>
        <w:ind w:left="5760" w:hanging="360"/>
      </w:pPr>
    </w:lvl>
    <w:lvl w:ilvl="8" w:tplc="A75AA322" w:tentative="1">
      <w:start w:val="1"/>
      <w:numFmt w:val="lowerRoman"/>
      <w:lvlText w:val="%9."/>
      <w:lvlJc w:val="right"/>
      <w:pPr>
        <w:ind w:left="6480" w:hanging="180"/>
      </w:pPr>
    </w:lvl>
  </w:abstractNum>
  <w:abstractNum w:abstractNumId="24" w15:restartNumberingAfterBreak="0">
    <w:nsid w:val="41145314"/>
    <w:multiLevelType w:val="hybridMultilevel"/>
    <w:tmpl w:val="E03021E0"/>
    <w:lvl w:ilvl="0" w:tplc="04130001">
      <w:start w:val="1"/>
      <w:numFmt w:val="bullet"/>
      <w:lvlText w:val=""/>
      <w:lvlJc w:val="left"/>
      <w:pPr>
        <w:ind w:left="766" w:hanging="360"/>
      </w:pPr>
      <w:rPr>
        <w:rFonts w:ascii="Symbol" w:hAnsi="Symbol" w:hint="default"/>
      </w:rPr>
    </w:lvl>
    <w:lvl w:ilvl="1" w:tplc="04130003">
      <w:start w:val="1"/>
      <w:numFmt w:val="bullet"/>
      <w:lvlText w:val="o"/>
      <w:lvlJc w:val="left"/>
      <w:pPr>
        <w:ind w:left="1486" w:hanging="360"/>
      </w:pPr>
      <w:rPr>
        <w:rFonts w:ascii="Courier New" w:hAnsi="Courier New" w:cs="Courier New" w:hint="default"/>
      </w:rPr>
    </w:lvl>
    <w:lvl w:ilvl="2" w:tplc="04130005" w:tentative="1">
      <w:start w:val="1"/>
      <w:numFmt w:val="bullet"/>
      <w:lvlText w:val=""/>
      <w:lvlJc w:val="left"/>
      <w:pPr>
        <w:ind w:left="2206" w:hanging="360"/>
      </w:pPr>
      <w:rPr>
        <w:rFonts w:ascii="Wingdings" w:hAnsi="Wingdings" w:hint="default"/>
      </w:rPr>
    </w:lvl>
    <w:lvl w:ilvl="3" w:tplc="04130001" w:tentative="1">
      <w:start w:val="1"/>
      <w:numFmt w:val="bullet"/>
      <w:lvlText w:val=""/>
      <w:lvlJc w:val="left"/>
      <w:pPr>
        <w:ind w:left="2926" w:hanging="360"/>
      </w:pPr>
      <w:rPr>
        <w:rFonts w:ascii="Symbol" w:hAnsi="Symbol" w:hint="default"/>
      </w:rPr>
    </w:lvl>
    <w:lvl w:ilvl="4" w:tplc="04130003" w:tentative="1">
      <w:start w:val="1"/>
      <w:numFmt w:val="bullet"/>
      <w:lvlText w:val="o"/>
      <w:lvlJc w:val="left"/>
      <w:pPr>
        <w:ind w:left="3646" w:hanging="360"/>
      </w:pPr>
      <w:rPr>
        <w:rFonts w:ascii="Courier New" w:hAnsi="Courier New" w:cs="Courier New" w:hint="default"/>
      </w:rPr>
    </w:lvl>
    <w:lvl w:ilvl="5" w:tplc="04130005" w:tentative="1">
      <w:start w:val="1"/>
      <w:numFmt w:val="bullet"/>
      <w:lvlText w:val=""/>
      <w:lvlJc w:val="left"/>
      <w:pPr>
        <w:ind w:left="4366" w:hanging="360"/>
      </w:pPr>
      <w:rPr>
        <w:rFonts w:ascii="Wingdings" w:hAnsi="Wingdings" w:hint="default"/>
      </w:rPr>
    </w:lvl>
    <w:lvl w:ilvl="6" w:tplc="04130001" w:tentative="1">
      <w:start w:val="1"/>
      <w:numFmt w:val="bullet"/>
      <w:lvlText w:val=""/>
      <w:lvlJc w:val="left"/>
      <w:pPr>
        <w:ind w:left="5086" w:hanging="360"/>
      </w:pPr>
      <w:rPr>
        <w:rFonts w:ascii="Symbol" w:hAnsi="Symbol" w:hint="default"/>
      </w:rPr>
    </w:lvl>
    <w:lvl w:ilvl="7" w:tplc="04130003" w:tentative="1">
      <w:start w:val="1"/>
      <w:numFmt w:val="bullet"/>
      <w:lvlText w:val="o"/>
      <w:lvlJc w:val="left"/>
      <w:pPr>
        <w:ind w:left="5806" w:hanging="360"/>
      </w:pPr>
      <w:rPr>
        <w:rFonts w:ascii="Courier New" w:hAnsi="Courier New" w:cs="Courier New" w:hint="default"/>
      </w:rPr>
    </w:lvl>
    <w:lvl w:ilvl="8" w:tplc="04130005" w:tentative="1">
      <w:start w:val="1"/>
      <w:numFmt w:val="bullet"/>
      <w:lvlText w:val=""/>
      <w:lvlJc w:val="left"/>
      <w:pPr>
        <w:ind w:left="6526" w:hanging="360"/>
      </w:pPr>
      <w:rPr>
        <w:rFonts w:ascii="Wingdings" w:hAnsi="Wingdings" w:hint="default"/>
      </w:rPr>
    </w:lvl>
  </w:abstractNum>
  <w:abstractNum w:abstractNumId="25" w15:restartNumberingAfterBreak="0">
    <w:nsid w:val="43677FBB"/>
    <w:multiLevelType w:val="hybridMultilevel"/>
    <w:tmpl w:val="F804389C"/>
    <w:lvl w:ilvl="0" w:tplc="04130011">
      <w:start w:val="1"/>
      <w:numFmt w:val="bullet"/>
      <w:lvlText w:val=""/>
      <w:lvlJc w:val="left"/>
      <w:pPr>
        <w:ind w:left="720" w:hanging="360"/>
      </w:pPr>
      <w:rPr>
        <w:rFonts w:ascii="Symbol" w:hAnsi="Symbol" w:hint="default"/>
      </w:rPr>
    </w:lvl>
    <w:lvl w:ilvl="1" w:tplc="04130019" w:tentative="1">
      <w:start w:val="1"/>
      <w:numFmt w:val="bullet"/>
      <w:lvlText w:val="o"/>
      <w:lvlJc w:val="left"/>
      <w:pPr>
        <w:ind w:left="1440" w:hanging="360"/>
      </w:pPr>
      <w:rPr>
        <w:rFonts w:ascii="Courier New" w:hAnsi="Courier New" w:cs="Courier New" w:hint="default"/>
      </w:rPr>
    </w:lvl>
    <w:lvl w:ilvl="2" w:tplc="0413001B" w:tentative="1">
      <w:start w:val="1"/>
      <w:numFmt w:val="bullet"/>
      <w:lvlText w:val=""/>
      <w:lvlJc w:val="left"/>
      <w:pPr>
        <w:ind w:left="2160" w:hanging="360"/>
      </w:pPr>
      <w:rPr>
        <w:rFonts w:ascii="Wingdings" w:hAnsi="Wingdings" w:hint="default"/>
      </w:rPr>
    </w:lvl>
    <w:lvl w:ilvl="3" w:tplc="0413000F" w:tentative="1">
      <w:start w:val="1"/>
      <w:numFmt w:val="bullet"/>
      <w:lvlText w:val=""/>
      <w:lvlJc w:val="left"/>
      <w:pPr>
        <w:ind w:left="2880" w:hanging="360"/>
      </w:pPr>
      <w:rPr>
        <w:rFonts w:ascii="Symbol" w:hAnsi="Symbol" w:hint="default"/>
      </w:rPr>
    </w:lvl>
    <w:lvl w:ilvl="4" w:tplc="04130019" w:tentative="1">
      <w:start w:val="1"/>
      <w:numFmt w:val="bullet"/>
      <w:lvlText w:val="o"/>
      <w:lvlJc w:val="left"/>
      <w:pPr>
        <w:ind w:left="3600" w:hanging="360"/>
      </w:pPr>
      <w:rPr>
        <w:rFonts w:ascii="Courier New" w:hAnsi="Courier New" w:cs="Courier New" w:hint="default"/>
      </w:rPr>
    </w:lvl>
    <w:lvl w:ilvl="5" w:tplc="0413001B" w:tentative="1">
      <w:start w:val="1"/>
      <w:numFmt w:val="bullet"/>
      <w:lvlText w:val=""/>
      <w:lvlJc w:val="left"/>
      <w:pPr>
        <w:ind w:left="4320" w:hanging="360"/>
      </w:pPr>
      <w:rPr>
        <w:rFonts w:ascii="Wingdings" w:hAnsi="Wingdings" w:hint="default"/>
      </w:rPr>
    </w:lvl>
    <w:lvl w:ilvl="6" w:tplc="0413000F" w:tentative="1">
      <w:start w:val="1"/>
      <w:numFmt w:val="bullet"/>
      <w:lvlText w:val=""/>
      <w:lvlJc w:val="left"/>
      <w:pPr>
        <w:ind w:left="5040" w:hanging="360"/>
      </w:pPr>
      <w:rPr>
        <w:rFonts w:ascii="Symbol" w:hAnsi="Symbol" w:hint="default"/>
      </w:rPr>
    </w:lvl>
    <w:lvl w:ilvl="7" w:tplc="04130019" w:tentative="1">
      <w:start w:val="1"/>
      <w:numFmt w:val="bullet"/>
      <w:lvlText w:val="o"/>
      <w:lvlJc w:val="left"/>
      <w:pPr>
        <w:ind w:left="5760" w:hanging="360"/>
      </w:pPr>
      <w:rPr>
        <w:rFonts w:ascii="Courier New" w:hAnsi="Courier New" w:cs="Courier New" w:hint="default"/>
      </w:rPr>
    </w:lvl>
    <w:lvl w:ilvl="8" w:tplc="0413001B" w:tentative="1">
      <w:start w:val="1"/>
      <w:numFmt w:val="bullet"/>
      <w:lvlText w:val=""/>
      <w:lvlJc w:val="left"/>
      <w:pPr>
        <w:ind w:left="6480" w:hanging="360"/>
      </w:pPr>
      <w:rPr>
        <w:rFonts w:ascii="Wingdings" w:hAnsi="Wingdings" w:hint="default"/>
      </w:rPr>
    </w:lvl>
  </w:abstractNum>
  <w:abstractNum w:abstractNumId="26" w15:restartNumberingAfterBreak="0">
    <w:nsid w:val="481A4AB1"/>
    <w:multiLevelType w:val="hybridMultilevel"/>
    <w:tmpl w:val="5ABC5FEC"/>
    <w:lvl w:ilvl="0" w:tplc="04130001">
      <w:start w:val="1"/>
      <w:numFmt w:val="bullet"/>
      <w:lvlText w:val=""/>
      <w:lvlJc w:val="left"/>
      <w:pPr>
        <w:ind w:left="778" w:hanging="360"/>
      </w:pPr>
      <w:rPr>
        <w:rFonts w:ascii="Symbol" w:hAnsi="Symbol" w:hint="default"/>
      </w:rPr>
    </w:lvl>
    <w:lvl w:ilvl="1" w:tplc="04130003" w:tentative="1">
      <w:start w:val="1"/>
      <w:numFmt w:val="bullet"/>
      <w:lvlText w:val="o"/>
      <w:lvlJc w:val="left"/>
      <w:pPr>
        <w:ind w:left="1498" w:hanging="360"/>
      </w:pPr>
      <w:rPr>
        <w:rFonts w:ascii="Courier New" w:hAnsi="Courier New" w:cs="Courier New" w:hint="default"/>
      </w:rPr>
    </w:lvl>
    <w:lvl w:ilvl="2" w:tplc="04130005" w:tentative="1">
      <w:start w:val="1"/>
      <w:numFmt w:val="bullet"/>
      <w:lvlText w:val=""/>
      <w:lvlJc w:val="left"/>
      <w:pPr>
        <w:ind w:left="2218" w:hanging="360"/>
      </w:pPr>
      <w:rPr>
        <w:rFonts w:ascii="Wingdings" w:hAnsi="Wingdings" w:hint="default"/>
      </w:rPr>
    </w:lvl>
    <w:lvl w:ilvl="3" w:tplc="04130001" w:tentative="1">
      <w:start w:val="1"/>
      <w:numFmt w:val="bullet"/>
      <w:lvlText w:val=""/>
      <w:lvlJc w:val="left"/>
      <w:pPr>
        <w:ind w:left="2938" w:hanging="360"/>
      </w:pPr>
      <w:rPr>
        <w:rFonts w:ascii="Symbol" w:hAnsi="Symbol" w:hint="default"/>
      </w:rPr>
    </w:lvl>
    <w:lvl w:ilvl="4" w:tplc="04130003" w:tentative="1">
      <w:start w:val="1"/>
      <w:numFmt w:val="bullet"/>
      <w:lvlText w:val="o"/>
      <w:lvlJc w:val="left"/>
      <w:pPr>
        <w:ind w:left="3658" w:hanging="360"/>
      </w:pPr>
      <w:rPr>
        <w:rFonts w:ascii="Courier New" w:hAnsi="Courier New" w:cs="Courier New" w:hint="default"/>
      </w:rPr>
    </w:lvl>
    <w:lvl w:ilvl="5" w:tplc="04130005" w:tentative="1">
      <w:start w:val="1"/>
      <w:numFmt w:val="bullet"/>
      <w:lvlText w:val=""/>
      <w:lvlJc w:val="left"/>
      <w:pPr>
        <w:ind w:left="4378" w:hanging="360"/>
      </w:pPr>
      <w:rPr>
        <w:rFonts w:ascii="Wingdings" w:hAnsi="Wingdings" w:hint="default"/>
      </w:rPr>
    </w:lvl>
    <w:lvl w:ilvl="6" w:tplc="04130001" w:tentative="1">
      <w:start w:val="1"/>
      <w:numFmt w:val="bullet"/>
      <w:lvlText w:val=""/>
      <w:lvlJc w:val="left"/>
      <w:pPr>
        <w:ind w:left="5098" w:hanging="360"/>
      </w:pPr>
      <w:rPr>
        <w:rFonts w:ascii="Symbol" w:hAnsi="Symbol" w:hint="default"/>
      </w:rPr>
    </w:lvl>
    <w:lvl w:ilvl="7" w:tplc="04130003" w:tentative="1">
      <w:start w:val="1"/>
      <w:numFmt w:val="bullet"/>
      <w:lvlText w:val="o"/>
      <w:lvlJc w:val="left"/>
      <w:pPr>
        <w:ind w:left="5818" w:hanging="360"/>
      </w:pPr>
      <w:rPr>
        <w:rFonts w:ascii="Courier New" w:hAnsi="Courier New" w:cs="Courier New" w:hint="default"/>
      </w:rPr>
    </w:lvl>
    <w:lvl w:ilvl="8" w:tplc="04130005" w:tentative="1">
      <w:start w:val="1"/>
      <w:numFmt w:val="bullet"/>
      <w:lvlText w:val=""/>
      <w:lvlJc w:val="left"/>
      <w:pPr>
        <w:ind w:left="6538" w:hanging="360"/>
      </w:pPr>
      <w:rPr>
        <w:rFonts w:ascii="Wingdings" w:hAnsi="Wingdings" w:hint="default"/>
      </w:rPr>
    </w:lvl>
  </w:abstractNum>
  <w:abstractNum w:abstractNumId="27" w15:restartNumberingAfterBreak="0">
    <w:nsid w:val="4913251C"/>
    <w:multiLevelType w:val="hybridMultilevel"/>
    <w:tmpl w:val="A6B0280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8" w15:restartNumberingAfterBreak="0">
    <w:nsid w:val="4AAD0DE1"/>
    <w:multiLevelType w:val="hybridMultilevel"/>
    <w:tmpl w:val="328473E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9" w15:restartNumberingAfterBreak="0">
    <w:nsid w:val="4C0C31B4"/>
    <w:multiLevelType w:val="hybridMultilevel"/>
    <w:tmpl w:val="FCAE2144"/>
    <w:lvl w:ilvl="0" w:tplc="04130001">
      <w:start w:val="1"/>
      <w:numFmt w:val="decimal"/>
      <w:lvlText w:val="%1)"/>
      <w:lvlJc w:val="left"/>
      <w:pPr>
        <w:ind w:left="1070" w:hanging="710"/>
      </w:pPr>
      <w:rPr>
        <w:rFonts w:hint="default"/>
      </w:rPr>
    </w:lvl>
    <w:lvl w:ilvl="1" w:tplc="04130003">
      <w:start w:val="1"/>
      <w:numFmt w:val="lowerLetter"/>
      <w:lvlText w:val="%2."/>
      <w:lvlJc w:val="left"/>
      <w:pPr>
        <w:ind w:left="1440" w:hanging="360"/>
      </w:pPr>
    </w:lvl>
    <w:lvl w:ilvl="2" w:tplc="04130005" w:tentative="1">
      <w:start w:val="1"/>
      <w:numFmt w:val="lowerRoman"/>
      <w:lvlText w:val="%3."/>
      <w:lvlJc w:val="right"/>
      <w:pPr>
        <w:ind w:left="2160" w:hanging="180"/>
      </w:pPr>
    </w:lvl>
    <w:lvl w:ilvl="3" w:tplc="04130001" w:tentative="1">
      <w:start w:val="1"/>
      <w:numFmt w:val="decimal"/>
      <w:lvlText w:val="%4."/>
      <w:lvlJc w:val="left"/>
      <w:pPr>
        <w:ind w:left="2880" w:hanging="360"/>
      </w:pPr>
    </w:lvl>
    <w:lvl w:ilvl="4" w:tplc="04130003" w:tentative="1">
      <w:start w:val="1"/>
      <w:numFmt w:val="lowerLetter"/>
      <w:lvlText w:val="%5."/>
      <w:lvlJc w:val="left"/>
      <w:pPr>
        <w:ind w:left="3600" w:hanging="360"/>
      </w:pPr>
    </w:lvl>
    <w:lvl w:ilvl="5" w:tplc="04130005" w:tentative="1">
      <w:start w:val="1"/>
      <w:numFmt w:val="lowerRoman"/>
      <w:lvlText w:val="%6."/>
      <w:lvlJc w:val="right"/>
      <w:pPr>
        <w:ind w:left="4320" w:hanging="180"/>
      </w:pPr>
    </w:lvl>
    <w:lvl w:ilvl="6" w:tplc="04130001" w:tentative="1">
      <w:start w:val="1"/>
      <w:numFmt w:val="decimal"/>
      <w:lvlText w:val="%7."/>
      <w:lvlJc w:val="left"/>
      <w:pPr>
        <w:ind w:left="5040" w:hanging="360"/>
      </w:pPr>
    </w:lvl>
    <w:lvl w:ilvl="7" w:tplc="04130003" w:tentative="1">
      <w:start w:val="1"/>
      <w:numFmt w:val="lowerLetter"/>
      <w:lvlText w:val="%8."/>
      <w:lvlJc w:val="left"/>
      <w:pPr>
        <w:ind w:left="5760" w:hanging="360"/>
      </w:pPr>
    </w:lvl>
    <w:lvl w:ilvl="8" w:tplc="04130005" w:tentative="1">
      <w:start w:val="1"/>
      <w:numFmt w:val="lowerRoman"/>
      <w:lvlText w:val="%9."/>
      <w:lvlJc w:val="right"/>
      <w:pPr>
        <w:ind w:left="6480" w:hanging="180"/>
      </w:pPr>
    </w:lvl>
  </w:abstractNum>
  <w:abstractNum w:abstractNumId="30" w15:restartNumberingAfterBreak="0">
    <w:nsid w:val="50081935"/>
    <w:multiLevelType w:val="hybridMultilevel"/>
    <w:tmpl w:val="9EF6AC48"/>
    <w:lvl w:ilvl="0" w:tplc="CBE6E77C">
      <w:start w:val="1"/>
      <w:numFmt w:val="decimal"/>
      <w:lvlText w:val="%1)"/>
      <w:lvlJc w:val="left"/>
      <w:pPr>
        <w:ind w:left="720" w:hanging="360"/>
      </w:pPr>
      <w:rPr>
        <w:rFonts w:hint="default"/>
      </w:rPr>
    </w:lvl>
    <w:lvl w:ilvl="1" w:tplc="063A38B2" w:tentative="1">
      <w:start w:val="1"/>
      <w:numFmt w:val="lowerLetter"/>
      <w:lvlText w:val="%2."/>
      <w:lvlJc w:val="left"/>
      <w:pPr>
        <w:ind w:left="1440" w:hanging="360"/>
      </w:pPr>
    </w:lvl>
    <w:lvl w:ilvl="2" w:tplc="73480016" w:tentative="1">
      <w:start w:val="1"/>
      <w:numFmt w:val="lowerRoman"/>
      <w:lvlText w:val="%3."/>
      <w:lvlJc w:val="right"/>
      <w:pPr>
        <w:ind w:left="2160" w:hanging="180"/>
      </w:pPr>
    </w:lvl>
    <w:lvl w:ilvl="3" w:tplc="B7BAFB68" w:tentative="1">
      <w:start w:val="1"/>
      <w:numFmt w:val="decimal"/>
      <w:lvlText w:val="%4."/>
      <w:lvlJc w:val="left"/>
      <w:pPr>
        <w:ind w:left="2880" w:hanging="360"/>
      </w:pPr>
    </w:lvl>
    <w:lvl w:ilvl="4" w:tplc="5B1470CA" w:tentative="1">
      <w:start w:val="1"/>
      <w:numFmt w:val="lowerLetter"/>
      <w:lvlText w:val="%5."/>
      <w:lvlJc w:val="left"/>
      <w:pPr>
        <w:ind w:left="3600" w:hanging="360"/>
      </w:pPr>
    </w:lvl>
    <w:lvl w:ilvl="5" w:tplc="99745D8C" w:tentative="1">
      <w:start w:val="1"/>
      <w:numFmt w:val="lowerRoman"/>
      <w:lvlText w:val="%6."/>
      <w:lvlJc w:val="right"/>
      <w:pPr>
        <w:ind w:left="4320" w:hanging="180"/>
      </w:pPr>
    </w:lvl>
    <w:lvl w:ilvl="6" w:tplc="23783D16" w:tentative="1">
      <w:start w:val="1"/>
      <w:numFmt w:val="decimal"/>
      <w:lvlText w:val="%7."/>
      <w:lvlJc w:val="left"/>
      <w:pPr>
        <w:ind w:left="5040" w:hanging="360"/>
      </w:pPr>
    </w:lvl>
    <w:lvl w:ilvl="7" w:tplc="C7F498EC" w:tentative="1">
      <w:start w:val="1"/>
      <w:numFmt w:val="lowerLetter"/>
      <w:lvlText w:val="%8."/>
      <w:lvlJc w:val="left"/>
      <w:pPr>
        <w:ind w:left="5760" w:hanging="360"/>
      </w:pPr>
    </w:lvl>
    <w:lvl w:ilvl="8" w:tplc="34F2B280" w:tentative="1">
      <w:start w:val="1"/>
      <w:numFmt w:val="lowerRoman"/>
      <w:lvlText w:val="%9."/>
      <w:lvlJc w:val="right"/>
      <w:pPr>
        <w:ind w:left="6480" w:hanging="180"/>
      </w:pPr>
    </w:lvl>
  </w:abstractNum>
  <w:abstractNum w:abstractNumId="31" w15:restartNumberingAfterBreak="0">
    <w:nsid w:val="52763F4D"/>
    <w:multiLevelType w:val="hybridMultilevel"/>
    <w:tmpl w:val="74E4BD48"/>
    <w:lvl w:ilvl="0" w:tplc="06761F64">
      <w:start w:val="1"/>
      <w:numFmt w:val="decimal"/>
      <w:lvlText w:val="%1)"/>
      <w:lvlJc w:val="left"/>
      <w:pPr>
        <w:ind w:left="720" w:hanging="360"/>
      </w:pPr>
      <w:rPr>
        <w:rFonts w:hint="default"/>
        <w:b w:val="0"/>
        <w:bCs w:val="0"/>
        <w:color w:val="auto"/>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2" w15:restartNumberingAfterBreak="0">
    <w:nsid w:val="53B633E8"/>
    <w:multiLevelType w:val="hybridMultilevel"/>
    <w:tmpl w:val="C7FA4E5C"/>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3" w15:restartNumberingAfterBreak="0">
    <w:nsid w:val="576B5B11"/>
    <w:multiLevelType w:val="hybridMultilevel"/>
    <w:tmpl w:val="C6309C56"/>
    <w:lvl w:ilvl="0" w:tplc="0952CEDC">
      <w:start w:val="1"/>
      <w:numFmt w:val="decimal"/>
      <w:lvlText w:val="%1."/>
      <w:lvlJc w:val="left"/>
      <w:pPr>
        <w:ind w:left="720" w:hanging="360"/>
      </w:pPr>
    </w:lvl>
    <w:lvl w:ilvl="1" w:tplc="8238FD04" w:tentative="1">
      <w:start w:val="1"/>
      <w:numFmt w:val="lowerLetter"/>
      <w:lvlText w:val="%2."/>
      <w:lvlJc w:val="left"/>
      <w:pPr>
        <w:ind w:left="1440" w:hanging="360"/>
      </w:pPr>
    </w:lvl>
    <w:lvl w:ilvl="2" w:tplc="4DFAF526" w:tentative="1">
      <w:start w:val="1"/>
      <w:numFmt w:val="lowerRoman"/>
      <w:lvlText w:val="%3."/>
      <w:lvlJc w:val="right"/>
      <w:pPr>
        <w:ind w:left="2160" w:hanging="180"/>
      </w:pPr>
    </w:lvl>
    <w:lvl w:ilvl="3" w:tplc="57B67B14" w:tentative="1">
      <w:start w:val="1"/>
      <w:numFmt w:val="decimal"/>
      <w:lvlText w:val="%4."/>
      <w:lvlJc w:val="left"/>
      <w:pPr>
        <w:ind w:left="2880" w:hanging="360"/>
      </w:pPr>
    </w:lvl>
    <w:lvl w:ilvl="4" w:tplc="1A1AC5B0" w:tentative="1">
      <w:start w:val="1"/>
      <w:numFmt w:val="lowerLetter"/>
      <w:lvlText w:val="%5."/>
      <w:lvlJc w:val="left"/>
      <w:pPr>
        <w:ind w:left="3600" w:hanging="360"/>
      </w:pPr>
    </w:lvl>
    <w:lvl w:ilvl="5" w:tplc="A02E6B8E" w:tentative="1">
      <w:start w:val="1"/>
      <w:numFmt w:val="lowerRoman"/>
      <w:lvlText w:val="%6."/>
      <w:lvlJc w:val="right"/>
      <w:pPr>
        <w:ind w:left="4320" w:hanging="180"/>
      </w:pPr>
    </w:lvl>
    <w:lvl w:ilvl="6" w:tplc="8B547806" w:tentative="1">
      <w:start w:val="1"/>
      <w:numFmt w:val="decimal"/>
      <w:lvlText w:val="%7."/>
      <w:lvlJc w:val="left"/>
      <w:pPr>
        <w:ind w:left="5040" w:hanging="360"/>
      </w:pPr>
    </w:lvl>
    <w:lvl w:ilvl="7" w:tplc="DE3AF5A4" w:tentative="1">
      <w:start w:val="1"/>
      <w:numFmt w:val="lowerLetter"/>
      <w:lvlText w:val="%8."/>
      <w:lvlJc w:val="left"/>
      <w:pPr>
        <w:ind w:left="5760" w:hanging="360"/>
      </w:pPr>
    </w:lvl>
    <w:lvl w:ilvl="8" w:tplc="2C06380A" w:tentative="1">
      <w:start w:val="1"/>
      <w:numFmt w:val="lowerRoman"/>
      <w:lvlText w:val="%9."/>
      <w:lvlJc w:val="right"/>
      <w:pPr>
        <w:ind w:left="6480" w:hanging="180"/>
      </w:pPr>
    </w:lvl>
  </w:abstractNum>
  <w:abstractNum w:abstractNumId="34" w15:restartNumberingAfterBreak="0">
    <w:nsid w:val="5943163D"/>
    <w:multiLevelType w:val="hybridMultilevel"/>
    <w:tmpl w:val="C7FA4E5C"/>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5" w15:restartNumberingAfterBreak="0">
    <w:nsid w:val="5C021054"/>
    <w:multiLevelType w:val="hybridMultilevel"/>
    <w:tmpl w:val="EE12A6D8"/>
    <w:lvl w:ilvl="0" w:tplc="0413001B">
      <w:start w:val="1"/>
      <w:numFmt w:val="bullet"/>
      <w:lvlText w:val=""/>
      <w:lvlJc w:val="left"/>
      <w:pPr>
        <w:ind w:left="720" w:hanging="360"/>
      </w:pPr>
      <w:rPr>
        <w:rFonts w:ascii="Wingdings" w:hAnsi="Wingdings"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6" w15:restartNumberingAfterBreak="0">
    <w:nsid w:val="5E7C029C"/>
    <w:multiLevelType w:val="hybridMultilevel"/>
    <w:tmpl w:val="B59A8604"/>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7" w15:restartNumberingAfterBreak="0">
    <w:nsid w:val="63905D4E"/>
    <w:multiLevelType w:val="hybridMultilevel"/>
    <w:tmpl w:val="92321B5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8" w15:restartNumberingAfterBreak="0">
    <w:nsid w:val="64C52CB2"/>
    <w:multiLevelType w:val="hybridMultilevel"/>
    <w:tmpl w:val="49523CF2"/>
    <w:lvl w:ilvl="0" w:tplc="04130001">
      <w:start w:val="1"/>
      <w:numFmt w:val="decimal"/>
      <w:lvlText w:val="%1."/>
      <w:lvlJc w:val="left"/>
      <w:pPr>
        <w:ind w:left="720" w:hanging="360"/>
      </w:pPr>
      <w:rPr>
        <w:rFonts w:hint="default"/>
      </w:rPr>
    </w:lvl>
    <w:lvl w:ilvl="1" w:tplc="04130003">
      <w:start w:val="1"/>
      <w:numFmt w:val="lowerLetter"/>
      <w:lvlText w:val="%2."/>
      <w:lvlJc w:val="left"/>
      <w:pPr>
        <w:ind w:left="1440" w:hanging="360"/>
      </w:pPr>
    </w:lvl>
    <w:lvl w:ilvl="2" w:tplc="04130005" w:tentative="1">
      <w:start w:val="1"/>
      <w:numFmt w:val="lowerRoman"/>
      <w:lvlText w:val="%3."/>
      <w:lvlJc w:val="right"/>
      <w:pPr>
        <w:ind w:left="2160" w:hanging="180"/>
      </w:pPr>
    </w:lvl>
    <w:lvl w:ilvl="3" w:tplc="04130001" w:tentative="1">
      <w:start w:val="1"/>
      <w:numFmt w:val="decimal"/>
      <w:lvlText w:val="%4."/>
      <w:lvlJc w:val="left"/>
      <w:pPr>
        <w:ind w:left="2880" w:hanging="360"/>
      </w:pPr>
    </w:lvl>
    <w:lvl w:ilvl="4" w:tplc="04130003" w:tentative="1">
      <w:start w:val="1"/>
      <w:numFmt w:val="lowerLetter"/>
      <w:lvlText w:val="%5."/>
      <w:lvlJc w:val="left"/>
      <w:pPr>
        <w:ind w:left="3600" w:hanging="360"/>
      </w:pPr>
    </w:lvl>
    <w:lvl w:ilvl="5" w:tplc="04130005" w:tentative="1">
      <w:start w:val="1"/>
      <w:numFmt w:val="lowerRoman"/>
      <w:lvlText w:val="%6."/>
      <w:lvlJc w:val="right"/>
      <w:pPr>
        <w:ind w:left="4320" w:hanging="180"/>
      </w:pPr>
    </w:lvl>
    <w:lvl w:ilvl="6" w:tplc="04130001" w:tentative="1">
      <w:start w:val="1"/>
      <w:numFmt w:val="decimal"/>
      <w:lvlText w:val="%7."/>
      <w:lvlJc w:val="left"/>
      <w:pPr>
        <w:ind w:left="5040" w:hanging="360"/>
      </w:pPr>
    </w:lvl>
    <w:lvl w:ilvl="7" w:tplc="04130003" w:tentative="1">
      <w:start w:val="1"/>
      <w:numFmt w:val="lowerLetter"/>
      <w:lvlText w:val="%8."/>
      <w:lvlJc w:val="left"/>
      <w:pPr>
        <w:ind w:left="5760" w:hanging="360"/>
      </w:pPr>
    </w:lvl>
    <w:lvl w:ilvl="8" w:tplc="04130005" w:tentative="1">
      <w:start w:val="1"/>
      <w:numFmt w:val="lowerRoman"/>
      <w:lvlText w:val="%9."/>
      <w:lvlJc w:val="right"/>
      <w:pPr>
        <w:ind w:left="6480" w:hanging="180"/>
      </w:pPr>
    </w:lvl>
  </w:abstractNum>
  <w:abstractNum w:abstractNumId="39" w15:restartNumberingAfterBreak="0">
    <w:nsid w:val="679E730E"/>
    <w:multiLevelType w:val="hybridMultilevel"/>
    <w:tmpl w:val="A8C043A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0" w15:restartNumberingAfterBreak="0">
    <w:nsid w:val="6BE62B96"/>
    <w:multiLevelType w:val="hybridMultilevel"/>
    <w:tmpl w:val="4DC0302C"/>
    <w:lvl w:ilvl="0" w:tplc="B30C773A">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1" w15:restartNumberingAfterBreak="0">
    <w:nsid w:val="6E6C0459"/>
    <w:multiLevelType w:val="hybridMultilevel"/>
    <w:tmpl w:val="0D700436"/>
    <w:lvl w:ilvl="0" w:tplc="04130001">
      <w:start w:val="1"/>
      <w:numFmt w:val="bullet"/>
      <w:lvlText w:val=""/>
      <w:lvlJc w:val="left"/>
      <w:pPr>
        <w:ind w:left="720" w:hanging="360"/>
      </w:pPr>
      <w:rPr>
        <w:rFonts w:ascii="Symbol" w:hAnsi="Symbol" w:hint="default"/>
      </w:rPr>
    </w:lvl>
    <w:lvl w:ilvl="1" w:tplc="04130011">
      <w:start w:val="1"/>
      <w:numFmt w:val="decimal"/>
      <w:lvlText w:val="%2)"/>
      <w:lvlJc w:val="left"/>
      <w:pPr>
        <w:ind w:left="1440" w:hanging="360"/>
      </w:pPr>
      <w:rPr>
        <w:rFonts w:hint="default"/>
      </w:rPr>
    </w:lvl>
    <w:lvl w:ilvl="2" w:tplc="04130005">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2" w15:restartNumberingAfterBreak="0">
    <w:nsid w:val="6FFC5ADC"/>
    <w:multiLevelType w:val="hybridMultilevel"/>
    <w:tmpl w:val="D416F97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3" w15:restartNumberingAfterBreak="0">
    <w:nsid w:val="74744C48"/>
    <w:multiLevelType w:val="hybridMultilevel"/>
    <w:tmpl w:val="C7FA4E5C"/>
    <w:lvl w:ilvl="0" w:tplc="A9745480">
      <w:start w:val="1"/>
      <w:numFmt w:val="decimal"/>
      <w:lvlText w:val="%1)"/>
      <w:lvlJc w:val="left"/>
      <w:pPr>
        <w:ind w:left="720" w:hanging="360"/>
      </w:pPr>
      <w:rPr>
        <w:rFonts w:hint="default"/>
      </w:rPr>
    </w:lvl>
    <w:lvl w:ilvl="1" w:tplc="47D89F22" w:tentative="1">
      <w:start w:val="1"/>
      <w:numFmt w:val="lowerLetter"/>
      <w:lvlText w:val="%2."/>
      <w:lvlJc w:val="left"/>
      <w:pPr>
        <w:ind w:left="1440" w:hanging="360"/>
      </w:pPr>
    </w:lvl>
    <w:lvl w:ilvl="2" w:tplc="6D70C57C" w:tentative="1">
      <w:start w:val="1"/>
      <w:numFmt w:val="lowerRoman"/>
      <w:lvlText w:val="%3."/>
      <w:lvlJc w:val="right"/>
      <w:pPr>
        <w:ind w:left="2160" w:hanging="180"/>
      </w:pPr>
    </w:lvl>
    <w:lvl w:ilvl="3" w:tplc="AFD86B58" w:tentative="1">
      <w:start w:val="1"/>
      <w:numFmt w:val="decimal"/>
      <w:lvlText w:val="%4."/>
      <w:lvlJc w:val="left"/>
      <w:pPr>
        <w:ind w:left="2880" w:hanging="360"/>
      </w:pPr>
    </w:lvl>
    <w:lvl w:ilvl="4" w:tplc="750CBEDA" w:tentative="1">
      <w:start w:val="1"/>
      <w:numFmt w:val="lowerLetter"/>
      <w:lvlText w:val="%5."/>
      <w:lvlJc w:val="left"/>
      <w:pPr>
        <w:ind w:left="3600" w:hanging="360"/>
      </w:pPr>
    </w:lvl>
    <w:lvl w:ilvl="5" w:tplc="25CAFB1A" w:tentative="1">
      <w:start w:val="1"/>
      <w:numFmt w:val="lowerRoman"/>
      <w:lvlText w:val="%6."/>
      <w:lvlJc w:val="right"/>
      <w:pPr>
        <w:ind w:left="4320" w:hanging="180"/>
      </w:pPr>
    </w:lvl>
    <w:lvl w:ilvl="6" w:tplc="CAD84DFC" w:tentative="1">
      <w:start w:val="1"/>
      <w:numFmt w:val="decimal"/>
      <w:lvlText w:val="%7."/>
      <w:lvlJc w:val="left"/>
      <w:pPr>
        <w:ind w:left="5040" w:hanging="360"/>
      </w:pPr>
    </w:lvl>
    <w:lvl w:ilvl="7" w:tplc="2A5EC3C6" w:tentative="1">
      <w:start w:val="1"/>
      <w:numFmt w:val="lowerLetter"/>
      <w:lvlText w:val="%8."/>
      <w:lvlJc w:val="left"/>
      <w:pPr>
        <w:ind w:left="5760" w:hanging="360"/>
      </w:pPr>
    </w:lvl>
    <w:lvl w:ilvl="8" w:tplc="3E24739C" w:tentative="1">
      <w:start w:val="1"/>
      <w:numFmt w:val="lowerRoman"/>
      <w:lvlText w:val="%9."/>
      <w:lvlJc w:val="right"/>
      <w:pPr>
        <w:ind w:left="6480" w:hanging="180"/>
      </w:pPr>
    </w:lvl>
  </w:abstractNum>
  <w:abstractNum w:abstractNumId="44" w15:restartNumberingAfterBreak="0">
    <w:nsid w:val="7C8844B9"/>
    <w:multiLevelType w:val="hybridMultilevel"/>
    <w:tmpl w:val="DC2C2F4C"/>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5" w15:restartNumberingAfterBreak="0">
    <w:nsid w:val="7E345D74"/>
    <w:multiLevelType w:val="hybridMultilevel"/>
    <w:tmpl w:val="4B08DFB2"/>
    <w:lvl w:ilvl="0" w:tplc="04130017">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6" w15:restartNumberingAfterBreak="0">
    <w:nsid w:val="7FA70E69"/>
    <w:multiLevelType w:val="hybridMultilevel"/>
    <w:tmpl w:val="145A1612"/>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18"/>
  </w:num>
  <w:num w:numId="2">
    <w:abstractNumId w:val="29"/>
  </w:num>
  <w:num w:numId="3">
    <w:abstractNumId w:val="23"/>
  </w:num>
  <w:num w:numId="4">
    <w:abstractNumId w:val="28"/>
  </w:num>
  <w:num w:numId="5">
    <w:abstractNumId w:val="27"/>
  </w:num>
  <w:num w:numId="6">
    <w:abstractNumId w:val="38"/>
  </w:num>
  <w:num w:numId="7">
    <w:abstractNumId w:val="12"/>
  </w:num>
  <w:num w:numId="8">
    <w:abstractNumId w:val="39"/>
  </w:num>
  <w:num w:numId="9">
    <w:abstractNumId w:val="4"/>
  </w:num>
  <w:num w:numId="10">
    <w:abstractNumId w:val="30"/>
  </w:num>
  <w:num w:numId="11">
    <w:abstractNumId w:val="31"/>
  </w:num>
  <w:num w:numId="12">
    <w:abstractNumId w:val="1"/>
  </w:num>
  <w:num w:numId="13">
    <w:abstractNumId w:val="17"/>
  </w:num>
  <w:num w:numId="14">
    <w:abstractNumId w:val="6"/>
  </w:num>
  <w:num w:numId="15">
    <w:abstractNumId w:val="11"/>
  </w:num>
  <w:num w:numId="16">
    <w:abstractNumId w:val="16"/>
  </w:num>
  <w:num w:numId="17">
    <w:abstractNumId w:val="43"/>
  </w:num>
  <w:num w:numId="18">
    <w:abstractNumId w:val="13"/>
  </w:num>
  <w:num w:numId="19">
    <w:abstractNumId w:val="0"/>
  </w:num>
  <w:num w:numId="20">
    <w:abstractNumId w:val="25"/>
  </w:num>
  <w:num w:numId="21">
    <w:abstractNumId w:val="3"/>
  </w:num>
  <w:num w:numId="22">
    <w:abstractNumId w:val="19"/>
  </w:num>
  <w:num w:numId="23">
    <w:abstractNumId w:val="7"/>
  </w:num>
  <w:num w:numId="24">
    <w:abstractNumId w:val="33"/>
  </w:num>
  <w:num w:numId="25">
    <w:abstractNumId w:val="5"/>
  </w:num>
  <w:num w:numId="26">
    <w:abstractNumId w:val="26"/>
  </w:num>
  <w:num w:numId="27">
    <w:abstractNumId w:val="32"/>
  </w:num>
  <w:num w:numId="28">
    <w:abstractNumId w:val="20"/>
  </w:num>
  <w:num w:numId="29">
    <w:abstractNumId w:val="45"/>
  </w:num>
  <w:num w:numId="30">
    <w:abstractNumId w:val="22"/>
  </w:num>
  <w:num w:numId="31">
    <w:abstractNumId w:val="34"/>
  </w:num>
  <w:num w:numId="32">
    <w:abstractNumId w:val="46"/>
  </w:num>
  <w:num w:numId="33">
    <w:abstractNumId w:val="36"/>
  </w:num>
  <w:num w:numId="34">
    <w:abstractNumId w:val="9"/>
  </w:num>
  <w:num w:numId="35">
    <w:abstractNumId w:val="44"/>
  </w:num>
  <w:num w:numId="36">
    <w:abstractNumId w:val="24"/>
  </w:num>
  <w:num w:numId="37">
    <w:abstractNumId w:val="10"/>
  </w:num>
  <w:num w:numId="38">
    <w:abstractNumId w:val="14"/>
  </w:num>
  <w:num w:numId="39">
    <w:abstractNumId w:val="35"/>
  </w:num>
  <w:num w:numId="40">
    <w:abstractNumId w:val="40"/>
  </w:num>
  <w:num w:numId="41">
    <w:abstractNumId w:val="2"/>
  </w:num>
  <w:num w:numId="42">
    <w:abstractNumId w:val="8"/>
  </w:num>
  <w:num w:numId="43">
    <w:abstractNumId w:val="37"/>
  </w:num>
  <w:num w:numId="44">
    <w:abstractNumId w:val="21"/>
  </w:num>
  <w:num w:numId="45">
    <w:abstractNumId w:val="42"/>
  </w:num>
  <w:num w:numId="46">
    <w:abstractNumId w:val="15"/>
  </w:num>
  <w:num w:numId="47">
    <w:abstractNumId w:val="41"/>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5"/>
  <w:removePersonalInformation/>
  <w:removeDateAndTime/>
  <w:displayBackgroundShape/>
  <w:proofState w:spelling="clean"/>
  <w:defaultTabStop w:val="708"/>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D15BD"/>
    <w:rsid w:val="0000032A"/>
    <w:rsid w:val="00000E58"/>
    <w:rsid w:val="00000F07"/>
    <w:rsid w:val="00002E2A"/>
    <w:rsid w:val="00003391"/>
    <w:rsid w:val="00003932"/>
    <w:rsid w:val="00004941"/>
    <w:rsid w:val="00004CDB"/>
    <w:rsid w:val="00007CBA"/>
    <w:rsid w:val="0001239F"/>
    <w:rsid w:val="00013ECF"/>
    <w:rsid w:val="00015438"/>
    <w:rsid w:val="00015B8F"/>
    <w:rsid w:val="0002650C"/>
    <w:rsid w:val="00027A36"/>
    <w:rsid w:val="00031268"/>
    <w:rsid w:val="000327A9"/>
    <w:rsid w:val="00034016"/>
    <w:rsid w:val="00035236"/>
    <w:rsid w:val="00035F1B"/>
    <w:rsid w:val="00036AFC"/>
    <w:rsid w:val="00037582"/>
    <w:rsid w:val="00037A62"/>
    <w:rsid w:val="000404CF"/>
    <w:rsid w:val="00042713"/>
    <w:rsid w:val="00042F12"/>
    <w:rsid w:val="00045AA1"/>
    <w:rsid w:val="00046C8B"/>
    <w:rsid w:val="000471CD"/>
    <w:rsid w:val="000478ED"/>
    <w:rsid w:val="000518D5"/>
    <w:rsid w:val="0005721D"/>
    <w:rsid w:val="0005790A"/>
    <w:rsid w:val="000602B8"/>
    <w:rsid w:val="00062146"/>
    <w:rsid w:val="00064007"/>
    <w:rsid w:val="00064B20"/>
    <w:rsid w:val="00065B73"/>
    <w:rsid w:val="00065C2A"/>
    <w:rsid w:val="00066B98"/>
    <w:rsid w:val="00067863"/>
    <w:rsid w:val="000678D6"/>
    <w:rsid w:val="000700D4"/>
    <w:rsid w:val="00070F55"/>
    <w:rsid w:val="00071794"/>
    <w:rsid w:val="00074267"/>
    <w:rsid w:val="00075518"/>
    <w:rsid w:val="00075690"/>
    <w:rsid w:val="000770E8"/>
    <w:rsid w:val="0007771C"/>
    <w:rsid w:val="000777D0"/>
    <w:rsid w:val="000804DD"/>
    <w:rsid w:val="0008108D"/>
    <w:rsid w:val="00081A7E"/>
    <w:rsid w:val="00083DCA"/>
    <w:rsid w:val="00084825"/>
    <w:rsid w:val="00085D14"/>
    <w:rsid w:val="00085D25"/>
    <w:rsid w:val="00086FDB"/>
    <w:rsid w:val="0009185C"/>
    <w:rsid w:val="00093777"/>
    <w:rsid w:val="00093E1B"/>
    <w:rsid w:val="000953F3"/>
    <w:rsid w:val="00096B25"/>
    <w:rsid w:val="0009798C"/>
    <w:rsid w:val="000A1736"/>
    <w:rsid w:val="000A33E7"/>
    <w:rsid w:val="000A372D"/>
    <w:rsid w:val="000A3B67"/>
    <w:rsid w:val="000A4E67"/>
    <w:rsid w:val="000A52D4"/>
    <w:rsid w:val="000A6226"/>
    <w:rsid w:val="000A7716"/>
    <w:rsid w:val="000A7DFD"/>
    <w:rsid w:val="000A7E0D"/>
    <w:rsid w:val="000B3BAB"/>
    <w:rsid w:val="000B4B48"/>
    <w:rsid w:val="000B5EB6"/>
    <w:rsid w:val="000B6D38"/>
    <w:rsid w:val="000B76CF"/>
    <w:rsid w:val="000B7B53"/>
    <w:rsid w:val="000C2165"/>
    <w:rsid w:val="000C225A"/>
    <w:rsid w:val="000C308A"/>
    <w:rsid w:val="000C34A9"/>
    <w:rsid w:val="000C510E"/>
    <w:rsid w:val="000C5347"/>
    <w:rsid w:val="000C57EE"/>
    <w:rsid w:val="000C66FB"/>
    <w:rsid w:val="000C6765"/>
    <w:rsid w:val="000C6DFC"/>
    <w:rsid w:val="000C7830"/>
    <w:rsid w:val="000D1AEF"/>
    <w:rsid w:val="000D2785"/>
    <w:rsid w:val="000D3042"/>
    <w:rsid w:val="000D37CF"/>
    <w:rsid w:val="000D3E87"/>
    <w:rsid w:val="000D4B75"/>
    <w:rsid w:val="000D6232"/>
    <w:rsid w:val="000D64E7"/>
    <w:rsid w:val="000D7118"/>
    <w:rsid w:val="000E0CBB"/>
    <w:rsid w:val="000E372B"/>
    <w:rsid w:val="000E605B"/>
    <w:rsid w:val="000F08B8"/>
    <w:rsid w:val="000F3619"/>
    <w:rsid w:val="000F4DA4"/>
    <w:rsid w:val="000F71F6"/>
    <w:rsid w:val="000F7E88"/>
    <w:rsid w:val="00100CDA"/>
    <w:rsid w:val="0010226E"/>
    <w:rsid w:val="001026C1"/>
    <w:rsid w:val="00102AEC"/>
    <w:rsid w:val="00105343"/>
    <w:rsid w:val="00105466"/>
    <w:rsid w:val="0010583E"/>
    <w:rsid w:val="001071E6"/>
    <w:rsid w:val="00107BB9"/>
    <w:rsid w:val="00110E78"/>
    <w:rsid w:val="00111129"/>
    <w:rsid w:val="00111589"/>
    <w:rsid w:val="00111DA1"/>
    <w:rsid w:val="00112879"/>
    <w:rsid w:val="00112BB2"/>
    <w:rsid w:val="001141C3"/>
    <w:rsid w:val="00120A8D"/>
    <w:rsid w:val="001215A9"/>
    <w:rsid w:val="00121C0D"/>
    <w:rsid w:val="00121D8E"/>
    <w:rsid w:val="00121DF9"/>
    <w:rsid w:val="001231DC"/>
    <w:rsid w:val="00124822"/>
    <w:rsid w:val="00124FF0"/>
    <w:rsid w:val="0012507E"/>
    <w:rsid w:val="00131299"/>
    <w:rsid w:val="00134E26"/>
    <w:rsid w:val="00136176"/>
    <w:rsid w:val="001368A0"/>
    <w:rsid w:val="00136D53"/>
    <w:rsid w:val="00137019"/>
    <w:rsid w:val="0013763A"/>
    <w:rsid w:val="001414C4"/>
    <w:rsid w:val="00141B40"/>
    <w:rsid w:val="001421BD"/>
    <w:rsid w:val="00142347"/>
    <w:rsid w:val="00143747"/>
    <w:rsid w:val="00143B7A"/>
    <w:rsid w:val="00145A92"/>
    <w:rsid w:val="00147B6A"/>
    <w:rsid w:val="00150C4C"/>
    <w:rsid w:val="001513DC"/>
    <w:rsid w:val="00151FA2"/>
    <w:rsid w:val="00152654"/>
    <w:rsid w:val="00152995"/>
    <w:rsid w:val="00154953"/>
    <w:rsid w:val="00156645"/>
    <w:rsid w:val="00156BCD"/>
    <w:rsid w:val="0015781F"/>
    <w:rsid w:val="00157D78"/>
    <w:rsid w:val="00161227"/>
    <w:rsid w:val="0016184A"/>
    <w:rsid w:val="00161A8C"/>
    <w:rsid w:val="001623DC"/>
    <w:rsid w:val="00162EA3"/>
    <w:rsid w:val="00164C3A"/>
    <w:rsid w:val="0016564C"/>
    <w:rsid w:val="001671DE"/>
    <w:rsid w:val="0017207B"/>
    <w:rsid w:val="001720C5"/>
    <w:rsid w:val="00177073"/>
    <w:rsid w:val="001772CE"/>
    <w:rsid w:val="00177947"/>
    <w:rsid w:val="00180460"/>
    <w:rsid w:val="00180F15"/>
    <w:rsid w:val="001824A6"/>
    <w:rsid w:val="00184C13"/>
    <w:rsid w:val="00184C68"/>
    <w:rsid w:val="0018573E"/>
    <w:rsid w:val="00186724"/>
    <w:rsid w:val="00186769"/>
    <w:rsid w:val="001916D9"/>
    <w:rsid w:val="0019243B"/>
    <w:rsid w:val="00192E5C"/>
    <w:rsid w:val="00192F91"/>
    <w:rsid w:val="001945B2"/>
    <w:rsid w:val="001951EC"/>
    <w:rsid w:val="00195B65"/>
    <w:rsid w:val="00195E95"/>
    <w:rsid w:val="00196375"/>
    <w:rsid w:val="00197537"/>
    <w:rsid w:val="001A21D7"/>
    <w:rsid w:val="001A23C9"/>
    <w:rsid w:val="001A4C6B"/>
    <w:rsid w:val="001A4DC3"/>
    <w:rsid w:val="001A67E7"/>
    <w:rsid w:val="001A79EE"/>
    <w:rsid w:val="001B18D0"/>
    <w:rsid w:val="001B2934"/>
    <w:rsid w:val="001B3C79"/>
    <w:rsid w:val="001B3D7F"/>
    <w:rsid w:val="001B3E2D"/>
    <w:rsid w:val="001B5871"/>
    <w:rsid w:val="001B598B"/>
    <w:rsid w:val="001B62D0"/>
    <w:rsid w:val="001B6A80"/>
    <w:rsid w:val="001C208D"/>
    <w:rsid w:val="001C2F35"/>
    <w:rsid w:val="001D0543"/>
    <w:rsid w:val="001D1C02"/>
    <w:rsid w:val="001D406C"/>
    <w:rsid w:val="001D40AD"/>
    <w:rsid w:val="001D5767"/>
    <w:rsid w:val="001D7EAD"/>
    <w:rsid w:val="001E06E2"/>
    <w:rsid w:val="001E3AD0"/>
    <w:rsid w:val="001E3B14"/>
    <w:rsid w:val="001E4991"/>
    <w:rsid w:val="001E5F9B"/>
    <w:rsid w:val="001F3108"/>
    <w:rsid w:val="001F343E"/>
    <w:rsid w:val="001F4C97"/>
    <w:rsid w:val="001F573C"/>
    <w:rsid w:val="001F6A95"/>
    <w:rsid w:val="002018DF"/>
    <w:rsid w:val="00201C01"/>
    <w:rsid w:val="00201F0D"/>
    <w:rsid w:val="0020758E"/>
    <w:rsid w:val="00207748"/>
    <w:rsid w:val="0021161A"/>
    <w:rsid w:val="00212071"/>
    <w:rsid w:val="002121FE"/>
    <w:rsid w:val="0021299D"/>
    <w:rsid w:val="002129F7"/>
    <w:rsid w:val="00213009"/>
    <w:rsid w:val="0021512B"/>
    <w:rsid w:val="00217B5B"/>
    <w:rsid w:val="00217F16"/>
    <w:rsid w:val="0022066A"/>
    <w:rsid w:val="0022122E"/>
    <w:rsid w:val="00222948"/>
    <w:rsid w:val="002229E2"/>
    <w:rsid w:val="00227402"/>
    <w:rsid w:val="00227A9E"/>
    <w:rsid w:val="002305D0"/>
    <w:rsid w:val="00230B07"/>
    <w:rsid w:val="00232D9D"/>
    <w:rsid w:val="0023388A"/>
    <w:rsid w:val="00234A70"/>
    <w:rsid w:val="00234F44"/>
    <w:rsid w:val="00235371"/>
    <w:rsid w:val="00237BFA"/>
    <w:rsid w:val="002401A8"/>
    <w:rsid w:val="0024314C"/>
    <w:rsid w:val="00243DDA"/>
    <w:rsid w:val="0024509E"/>
    <w:rsid w:val="00245CE9"/>
    <w:rsid w:val="002464E0"/>
    <w:rsid w:val="00251A2F"/>
    <w:rsid w:val="00253F00"/>
    <w:rsid w:val="0025587E"/>
    <w:rsid w:val="00255C4C"/>
    <w:rsid w:val="00256F82"/>
    <w:rsid w:val="00257AF7"/>
    <w:rsid w:val="00257E46"/>
    <w:rsid w:val="00261065"/>
    <w:rsid w:val="00261770"/>
    <w:rsid w:val="002617F4"/>
    <w:rsid w:val="002631B7"/>
    <w:rsid w:val="00263448"/>
    <w:rsid w:val="002636F1"/>
    <w:rsid w:val="00263C26"/>
    <w:rsid w:val="00266DED"/>
    <w:rsid w:val="00270649"/>
    <w:rsid w:val="00271FAF"/>
    <w:rsid w:val="00272600"/>
    <w:rsid w:val="00273384"/>
    <w:rsid w:val="00273F98"/>
    <w:rsid w:val="002760E7"/>
    <w:rsid w:val="00276530"/>
    <w:rsid w:val="002770F6"/>
    <w:rsid w:val="002800DE"/>
    <w:rsid w:val="00282C4E"/>
    <w:rsid w:val="002846D0"/>
    <w:rsid w:val="0028492C"/>
    <w:rsid w:val="00285410"/>
    <w:rsid w:val="002859FB"/>
    <w:rsid w:val="00286C1D"/>
    <w:rsid w:val="00294FA3"/>
    <w:rsid w:val="00296B2C"/>
    <w:rsid w:val="00297133"/>
    <w:rsid w:val="002A16ED"/>
    <w:rsid w:val="002A198B"/>
    <w:rsid w:val="002A33DB"/>
    <w:rsid w:val="002A380D"/>
    <w:rsid w:val="002A5947"/>
    <w:rsid w:val="002A7DF2"/>
    <w:rsid w:val="002B055F"/>
    <w:rsid w:val="002B0986"/>
    <w:rsid w:val="002B0F1C"/>
    <w:rsid w:val="002B14C4"/>
    <w:rsid w:val="002B1FA0"/>
    <w:rsid w:val="002B28B8"/>
    <w:rsid w:val="002B2E7D"/>
    <w:rsid w:val="002B6928"/>
    <w:rsid w:val="002B69BF"/>
    <w:rsid w:val="002B6B0B"/>
    <w:rsid w:val="002B6F26"/>
    <w:rsid w:val="002B7EA2"/>
    <w:rsid w:val="002B7F2E"/>
    <w:rsid w:val="002C1E7C"/>
    <w:rsid w:val="002C3433"/>
    <w:rsid w:val="002C3849"/>
    <w:rsid w:val="002C579F"/>
    <w:rsid w:val="002D039B"/>
    <w:rsid w:val="002D15BD"/>
    <w:rsid w:val="002D2642"/>
    <w:rsid w:val="002D2B16"/>
    <w:rsid w:val="002D4C23"/>
    <w:rsid w:val="002D4ECF"/>
    <w:rsid w:val="002D5350"/>
    <w:rsid w:val="002D6836"/>
    <w:rsid w:val="002D6CA9"/>
    <w:rsid w:val="002D6CC1"/>
    <w:rsid w:val="002D76EC"/>
    <w:rsid w:val="002D7D9C"/>
    <w:rsid w:val="002E00D8"/>
    <w:rsid w:val="002E124B"/>
    <w:rsid w:val="002E1D84"/>
    <w:rsid w:val="002E5456"/>
    <w:rsid w:val="002E58D4"/>
    <w:rsid w:val="002E593E"/>
    <w:rsid w:val="002E69C7"/>
    <w:rsid w:val="002E716A"/>
    <w:rsid w:val="002E7D31"/>
    <w:rsid w:val="002F0249"/>
    <w:rsid w:val="002F0A30"/>
    <w:rsid w:val="002F1027"/>
    <w:rsid w:val="002F2046"/>
    <w:rsid w:val="002F2D64"/>
    <w:rsid w:val="002F3367"/>
    <w:rsid w:val="002F414E"/>
    <w:rsid w:val="002F6707"/>
    <w:rsid w:val="002F73FB"/>
    <w:rsid w:val="002F796D"/>
    <w:rsid w:val="00301507"/>
    <w:rsid w:val="00307D6B"/>
    <w:rsid w:val="003100C0"/>
    <w:rsid w:val="00310B8E"/>
    <w:rsid w:val="003115C9"/>
    <w:rsid w:val="00312A08"/>
    <w:rsid w:val="00314830"/>
    <w:rsid w:val="00315420"/>
    <w:rsid w:val="003155B3"/>
    <w:rsid w:val="00316A12"/>
    <w:rsid w:val="00316C78"/>
    <w:rsid w:val="00317B37"/>
    <w:rsid w:val="0032056D"/>
    <w:rsid w:val="00320B0F"/>
    <w:rsid w:val="00321AF0"/>
    <w:rsid w:val="0032592E"/>
    <w:rsid w:val="003265F2"/>
    <w:rsid w:val="0032665F"/>
    <w:rsid w:val="003267AC"/>
    <w:rsid w:val="00331220"/>
    <w:rsid w:val="0033289C"/>
    <w:rsid w:val="003329CA"/>
    <w:rsid w:val="00333C12"/>
    <w:rsid w:val="003342FE"/>
    <w:rsid w:val="00335005"/>
    <w:rsid w:val="00335301"/>
    <w:rsid w:val="00336EEE"/>
    <w:rsid w:val="00337209"/>
    <w:rsid w:val="00341876"/>
    <w:rsid w:val="00341B12"/>
    <w:rsid w:val="00342E92"/>
    <w:rsid w:val="00346204"/>
    <w:rsid w:val="0034648A"/>
    <w:rsid w:val="00350EB1"/>
    <w:rsid w:val="0035317A"/>
    <w:rsid w:val="00353BBA"/>
    <w:rsid w:val="003554B1"/>
    <w:rsid w:val="003554C0"/>
    <w:rsid w:val="003560F4"/>
    <w:rsid w:val="003568E8"/>
    <w:rsid w:val="00357718"/>
    <w:rsid w:val="0036102D"/>
    <w:rsid w:val="00362737"/>
    <w:rsid w:val="00362D3B"/>
    <w:rsid w:val="00363506"/>
    <w:rsid w:val="00365449"/>
    <w:rsid w:val="003701AD"/>
    <w:rsid w:val="003704E5"/>
    <w:rsid w:val="00371607"/>
    <w:rsid w:val="003724C2"/>
    <w:rsid w:val="00372ED7"/>
    <w:rsid w:val="0037305E"/>
    <w:rsid w:val="00373697"/>
    <w:rsid w:val="0037376F"/>
    <w:rsid w:val="003737D4"/>
    <w:rsid w:val="0037402F"/>
    <w:rsid w:val="003744D4"/>
    <w:rsid w:val="003750BB"/>
    <w:rsid w:val="00375566"/>
    <w:rsid w:val="00375A39"/>
    <w:rsid w:val="003762CC"/>
    <w:rsid w:val="00376536"/>
    <w:rsid w:val="00376A57"/>
    <w:rsid w:val="00380628"/>
    <w:rsid w:val="00380D39"/>
    <w:rsid w:val="00381F5A"/>
    <w:rsid w:val="00382B6A"/>
    <w:rsid w:val="003830D5"/>
    <w:rsid w:val="00383850"/>
    <w:rsid w:val="003844B9"/>
    <w:rsid w:val="00385372"/>
    <w:rsid w:val="003855E3"/>
    <w:rsid w:val="0038584C"/>
    <w:rsid w:val="00391054"/>
    <w:rsid w:val="0039274F"/>
    <w:rsid w:val="00393185"/>
    <w:rsid w:val="00393576"/>
    <w:rsid w:val="00394177"/>
    <w:rsid w:val="00395386"/>
    <w:rsid w:val="003959C2"/>
    <w:rsid w:val="003A1260"/>
    <w:rsid w:val="003A336A"/>
    <w:rsid w:val="003A3493"/>
    <w:rsid w:val="003A480F"/>
    <w:rsid w:val="003A5639"/>
    <w:rsid w:val="003A57D3"/>
    <w:rsid w:val="003A67D2"/>
    <w:rsid w:val="003A74DA"/>
    <w:rsid w:val="003B159B"/>
    <w:rsid w:val="003B2CB7"/>
    <w:rsid w:val="003B5F09"/>
    <w:rsid w:val="003B6788"/>
    <w:rsid w:val="003B6F1D"/>
    <w:rsid w:val="003C24DE"/>
    <w:rsid w:val="003C2BBA"/>
    <w:rsid w:val="003C71D3"/>
    <w:rsid w:val="003C7810"/>
    <w:rsid w:val="003D0739"/>
    <w:rsid w:val="003D0B7F"/>
    <w:rsid w:val="003D16A1"/>
    <w:rsid w:val="003D1CDE"/>
    <w:rsid w:val="003D27D1"/>
    <w:rsid w:val="003D37FB"/>
    <w:rsid w:val="003D61D2"/>
    <w:rsid w:val="003D6B9B"/>
    <w:rsid w:val="003D7D34"/>
    <w:rsid w:val="003D7E40"/>
    <w:rsid w:val="003E0CED"/>
    <w:rsid w:val="003E4F8D"/>
    <w:rsid w:val="003F2A3B"/>
    <w:rsid w:val="003F3264"/>
    <w:rsid w:val="003F669D"/>
    <w:rsid w:val="003F6B25"/>
    <w:rsid w:val="003F78F4"/>
    <w:rsid w:val="00401971"/>
    <w:rsid w:val="004031A1"/>
    <w:rsid w:val="00407849"/>
    <w:rsid w:val="00407D2F"/>
    <w:rsid w:val="00410618"/>
    <w:rsid w:val="0041092A"/>
    <w:rsid w:val="00410F77"/>
    <w:rsid w:val="00411B75"/>
    <w:rsid w:val="0041285D"/>
    <w:rsid w:val="0041618B"/>
    <w:rsid w:val="0041702B"/>
    <w:rsid w:val="004171F2"/>
    <w:rsid w:val="00417C14"/>
    <w:rsid w:val="00420005"/>
    <w:rsid w:val="00420DF1"/>
    <w:rsid w:val="00422CEE"/>
    <w:rsid w:val="00423293"/>
    <w:rsid w:val="00423EFC"/>
    <w:rsid w:val="0042718A"/>
    <w:rsid w:val="004271F0"/>
    <w:rsid w:val="00431469"/>
    <w:rsid w:val="0043168F"/>
    <w:rsid w:val="004326B3"/>
    <w:rsid w:val="00434ECB"/>
    <w:rsid w:val="00435514"/>
    <w:rsid w:val="00435ABD"/>
    <w:rsid w:val="00436C92"/>
    <w:rsid w:val="00437192"/>
    <w:rsid w:val="00437741"/>
    <w:rsid w:val="00437A2D"/>
    <w:rsid w:val="0044080C"/>
    <w:rsid w:val="00441107"/>
    <w:rsid w:val="00441BDB"/>
    <w:rsid w:val="00441E6E"/>
    <w:rsid w:val="004437FB"/>
    <w:rsid w:val="00446A42"/>
    <w:rsid w:val="00447B2F"/>
    <w:rsid w:val="00447E93"/>
    <w:rsid w:val="0045007C"/>
    <w:rsid w:val="00451EAC"/>
    <w:rsid w:val="00452130"/>
    <w:rsid w:val="00452CEB"/>
    <w:rsid w:val="00453FF6"/>
    <w:rsid w:val="004552A7"/>
    <w:rsid w:val="0046017E"/>
    <w:rsid w:val="0046084D"/>
    <w:rsid w:val="00461ABA"/>
    <w:rsid w:val="004626B9"/>
    <w:rsid w:val="004631DB"/>
    <w:rsid w:val="00463561"/>
    <w:rsid w:val="004661EA"/>
    <w:rsid w:val="00471842"/>
    <w:rsid w:val="00471E42"/>
    <w:rsid w:val="00472FD0"/>
    <w:rsid w:val="004732A4"/>
    <w:rsid w:val="004745BA"/>
    <w:rsid w:val="00474600"/>
    <w:rsid w:val="00474A8E"/>
    <w:rsid w:val="00474B69"/>
    <w:rsid w:val="00475008"/>
    <w:rsid w:val="004758A3"/>
    <w:rsid w:val="004762C5"/>
    <w:rsid w:val="00476C55"/>
    <w:rsid w:val="00477A4D"/>
    <w:rsid w:val="0048096A"/>
    <w:rsid w:val="00481CC3"/>
    <w:rsid w:val="00482168"/>
    <w:rsid w:val="00483419"/>
    <w:rsid w:val="00483E39"/>
    <w:rsid w:val="00484497"/>
    <w:rsid w:val="0048570E"/>
    <w:rsid w:val="004903AC"/>
    <w:rsid w:val="00490799"/>
    <w:rsid w:val="004917E0"/>
    <w:rsid w:val="0049300D"/>
    <w:rsid w:val="00495FB7"/>
    <w:rsid w:val="004A0147"/>
    <w:rsid w:val="004A031B"/>
    <w:rsid w:val="004A0FA6"/>
    <w:rsid w:val="004A130E"/>
    <w:rsid w:val="004A21D7"/>
    <w:rsid w:val="004A24C7"/>
    <w:rsid w:val="004A3FAD"/>
    <w:rsid w:val="004A43A1"/>
    <w:rsid w:val="004A470D"/>
    <w:rsid w:val="004A4CB3"/>
    <w:rsid w:val="004A62E0"/>
    <w:rsid w:val="004A65A3"/>
    <w:rsid w:val="004A73DF"/>
    <w:rsid w:val="004B0A97"/>
    <w:rsid w:val="004B21A4"/>
    <w:rsid w:val="004B320F"/>
    <w:rsid w:val="004B3CCB"/>
    <w:rsid w:val="004B4E10"/>
    <w:rsid w:val="004B685B"/>
    <w:rsid w:val="004B7410"/>
    <w:rsid w:val="004B7781"/>
    <w:rsid w:val="004C0A9C"/>
    <w:rsid w:val="004C2CCF"/>
    <w:rsid w:val="004C4545"/>
    <w:rsid w:val="004C48E9"/>
    <w:rsid w:val="004C4B74"/>
    <w:rsid w:val="004C585B"/>
    <w:rsid w:val="004C6ADF"/>
    <w:rsid w:val="004D21C3"/>
    <w:rsid w:val="004D42E5"/>
    <w:rsid w:val="004D49CA"/>
    <w:rsid w:val="004D5C40"/>
    <w:rsid w:val="004D5DA4"/>
    <w:rsid w:val="004D6326"/>
    <w:rsid w:val="004D6BB3"/>
    <w:rsid w:val="004D6CCB"/>
    <w:rsid w:val="004D6E99"/>
    <w:rsid w:val="004D72D3"/>
    <w:rsid w:val="004E0C48"/>
    <w:rsid w:val="004E2E7B"/>
    <w:rsid w:val="004E506F"/>
    <w:rsid w:val="004E58CA"/>
    <w:rsid w:val="004E66AB"/>
    <w:rsid w:val="004F017B"/>
    <w:rsid w:val="004F0960"/>
    <w:rsid w:val="004F15DB"/>
    <w:rsid w:val="004F17E8"/>
    <w:rsid w:val="004F27B3"/>
    <w:rsid w:val="004F3080"/>
    <w:rsid w:val="004F3B75"/>
    <w:rsid w:val="004F47E6"/>
    <w:rsid w:val="004F5F21"/>
    <w:rsid w:val="004F7090"/>
    <w:rsid w:val="004F7B3F"/>
    <w:rsid w:val="0050051E"/>
    <w:rsid w:val="0050245E"/>
    <w:rsid w:val="0050385A"/>
    <w:rsid w:val="00503873"/>
    <w:rsid w:val="00504FCD"/>
    <w:rsid w:val="005064D4"/>
    <w:rsid w:val="005069F8"/>
    <w:rsid w:val="00506F1C"/>
    <w:rsid w:val="005072EF"/>
    <w:rsid w:val="00510BFF"/>
    <w:rsid w:val="00510D80"/>
    <w:rsid w:val="005112DA"/>
    <w:rsid w:val="00517179"/>
    <w:rsid w:val="00521FC8"/>
    <w:rsid w:val="00523BB6"/>
    <w:rsid w:val="0052425F"/>
    <w:rsid w:val="005277C4"/>
    <w:rsid w:val="00530659"/>
    <w:rsid w:val="00530782"/>
    <w:rsid w:val="00531386"/>
    <w:rsid w:val="005321CC"/>
    <w:rsid w:val="00532643"/>
    <w:rsid w:val="005326DE"/>
    <w:rsid w:val="00534FA0"/>
    <w:rsid w:val="0053535D"/>
    <w:rsid w:val="005359F5"/>
    <w:rsid w:val="00536FFE"/>
    <w:rsid w:val="00537F78"/>
    <w:rsid w:val="0054097D"/>
    <w:rsid w:val="005419D1"/>
    <w:rsid w:val="00541D1C"/>
    <w:rsid w:val="00550437"/>
    <w:rsid w:val="00550848"/>
    <w:rsid w:val="005511DA"/>
    <w:rsid w:val="0055222E"/>
    <w:rsid w:val="00552375"/>
    <w:rsid w:val="005524A1"/>
    <w:rsid w:val="005524FE"/>
    <w:rsid w:val="00552B33"/>
    <w:rsid w:val="00553ACA"/>
    <w:rsid w:val="00555115"/>
    <w:rsid w:val="005553FC"/>
    <w:rsid w:val="00556A8C"/>
    <w:rsid w:val="00557627"/>
    <w:rsid w:val="005576E4"/>
    <w:rsid w:val="005626BB"/>
    <w:rsid w:val="00562CBF"/>
    <w:rsid w:val="005656B4"/>
    <w:rsid w:val="00565876"/>
    <w:rsid w:val="00566920"/>
    <w:rsid w:val="00567671"/>
    <w:rsid w:val="0056789F"/>
    <w:rsid w:val="00567E30"/>
    <w:rsid w:val="0057043A"/>
    <w:rsid w:val="00570E1A"/>
    <w:rsid w:val="00571609"/>
    <w:rsid w:val="00571F63"/>
    <w:rsid w:val="00572536"/>
    <w:rsid w:val="00572D74"/>
    <w:rsid w:val="0057300D"/>
    <w:rsid w:val="005751F3"/>
    <w:rsid w:val="00575542"/>
    <w:rsid w:val="00576DC6"/>
    <w:rsid w:val="00577694"/>
    <w:rsid w:val="0057792E"/>
    <w:rsid w:val="00577E00"/>
    <w:rsid w:val="0058094C"/>
    <w:rsid w:val="005834DD"/>
    <w:rsid w:val="00584A04"/>
    <w:rsid w:val="0059188E"/>
    <w:rsid w:val="0059228F"/>
    <w:rsid w:val="005938F0"/>
    <w:rsid w:val="00594214"/>
    <w:rsid w:val="00595A72"/>
    <w:rsid w:val="00595FAA"/>
    <w:rsid w:val="00596A6D"/>
    <w:rsid w:val="00596BD6"/>
    <w:rsid w:val="00597B1E"/>
    <w:rsid w:val="00597D43"/>
    <w:rsid w:val="005A10E7"/>
    <w:rsid w:val="005A3003"/>
    <w:rsid w:val="005A45D2"/>
    <w:rsid w:val="005A6322"/>
    <w:rsid w:val="005A63DF"/>
    <w:rsid w:val="005A760F"/>
    <w:rsid w:val="005B04B0"/>
    <w:rsid w:val="005B15EC"/>
    <w:rsid w:val="005B1E1C"/>
    <w:rsid w:val="005B25D7"/>
    <w:rsid w:val="005B2981"/>
    <w:rsid w:val="005B613C"/>
    <w:rsid w:val="005B7BE5"/>
    <w:rsid w:val="005C15E3"/>
    <w:rsid w:val="005C1C5B"/>
    <w:rsid w:val="005C2644"/>
    <w:rsid w:val="005C4A09"/>
    <w:rsid w:val="005C63F8"/>
    <w:rsid w:val="005C7824"/>
    <w:rsid w:val="005D267A"/>
    <w:rsid w:val="005D7AF0"/>
    <w:rsid w:val="005E1444"/>
    <w:rsid w:val="005E175F"/>
    <w:rsid w:val="005E2B39"/>
    <w:rsid w:val="005E431A"/>
    <w:rsid w:val="005F00B8"/>
    <w:rsid w:val="005F302D"/>
    <w:rsid w:val="005F35B0"/>
    <w:rsid w:val="005F3956"/>
    <w:rsid w:val="005F4EDE"/>
    <w:rsid w:val="005F5D1F"/>
    <w:rsid w:val="005F6911"/>
    <w:rsid w:val="005F7B4A"/>
    <w:rsid w:val="005F7E6E"/>
    <w:rsid w:val="0060640E"/>
    <w:rsid w:val="00607ADA"/>
    <w:rsid w:val="00611347"/>
    <w:rsid w:val="0061180A"/>
    <w:rsid w:val="00612432"/>
    <w:rsid w:val="00612D45"/>
    <w:rsid w:val="00615DD9"/>
    <w:rsid w:val="006160F2"/>
    <w:rsid w:val="0061651D"/>
    <w:rsid w:val="00616F03"/>
    <w:rsid w:val="006177EC"/>
    <w:rsid w:val="00617896"/>
    <w:rsid w:val="00617D48"/>
    <w:rsid w:val="006250BC"/>
    <w:rsid w:val="00627189"/>
    <w:rsid w:val="0063176E"/>
    <w:rsid w:val="00631968"/>
    <w:rsid w:val="00631AF3"/>
    <w:rsid w:val="00632164"/>
    <w:rsid w:val="00633AF2"/>
    <w:rsid w:val="00633D49"/>
    <w:rsid w:val="0063484D"/>
    <w:rsid w:val="00634F86"/>
    <w:rsid w:val="00635512"/>
    <w:rsid w:val="0063570B"/>
    <w:rsid w:val="00635DBD"/>
    <w:rsid w:val="00636A0F"/>
    <w:rsid w:val="00636D80"/>
    <w:rsid w:val="0064069E"/>
    <w:rsid w:val="00641216"/>
    <w:rsid w:val="006438B0"/>
    <w:rsid w:val="00643A0E"/>
    <w:rsid w:val="00646249"/>
    <w:rsid w:val="00646F91"/>
    <w:rsid w:val="0065188F"/>
    <w:rsid w:val="00653B24"/>
    <w:rsid w:val="00653C15"/>
    <w:rsid w:val="006557A8"/>
    <w:rsid w:val="006559B9"/>
    <w:rsid w:val="00657443"/>
    <w:rsid w:val="006575F5"/>
    <w:rsid w:val="00660307"/>
    <w:rsid w:val="006624DF"/>
    <w:rsid w:val="0066302E"/>
    <w:rsid w:val="0066370B"/>
    <w:rsid w:val="00664A74"/>
    <w:rsid w:val="00665145"/>
    <w:rsid w:val="00667099"/>
    <w:rsid w:val="00670A52"/>
    <w:rsid w:val="00673980"/>
    <w:rsid w:val="00674668"/>
    <w:rsid w:val="0067553A"/>
    <w:rsid w:val="006768FD"/>
    <w:rsid w:val="006772EF"/>
    <w:rsid w:val="006777AB"/>
    <w:rsid w:val="00680EBA"/>
    <w:rsid w:val="00681273"/>
    <w:rsid w:val="00681871"/>
    <w:rsid w:val="006839C5"/>
    <w:rsid w:val="00686038"/>
    <w:rsid w:val="0068614B"/>
    <w:rsid w:val="006879F7"/>
    <w:rsid w:val="006923C9"/>
    <w:rsid w:val="00695CE1"/>
    <w:rsid w:val="006A0FCF"/>
    <w:rsid w:val="006A165E"/>
    <w:rsid w:val="006A27C1"/>
    <w:rsid w:val="006A367E"/>
    <w:rsid w:val="006A3FE2"/>
    <w:rsid w:val="006A476C"/>
    <w:rsid w:val="006B1306"/>
    <w:rsid w:val="006B1E39"/>
    <w:rsid w:val="006B2335"/>
    <w:rsid w:val="006B2B17"/>
    <w:rsid w:val="006B4485"/>
    <w:rsid w:val="006B5BF0"/>
    <w:rsid w:val="006B64D2"/>
    <w:rsid w:val="006B6CCB"/>
    <w:rsid w:val="006B6D35"/>
    <w:rsid w:val="006B7741"/>
    <w:rsid w:val="006C070E"/>
    <w:rsid w:val="006C20D3"/>
    <w:rsid w:val="006C29E4"/>
    <w:rsid w:val="006C5DBC"/>
    <w:rsid w:val="006C6974"/>
    <w:rsid w:val="006C6C93"/>
    <w:rsid w:val="006C6E98"/>
    <w:rsid w:val="006C7473"/>
    <w:rsid w:val="006C7ACC"/>
    <w:rsid w:val="006D0987"/>
    <w:rsid w:val="006D10F0"/>
    <w:rsid w:val="006D1CB1"/>
    <w:rsid w:val="006D2563"/>
    <w:rsid w:val="006D2FF8"/>
    <w:rsid w:val="006D3C72"/>
    <w:rsid w:val="006D508C"/>
    <w:rsid w:val="006E2078"/>
    <w:rsid w:val="006E2503"/>
    <w:rsid w:val="006E3A3E"/>
    <w:rsid w:val="006E3FED"/>
    <w:rsid w:val="006E44E6"/>
    <w:rsid w:val="006E681D"/>
    <w:rsid w:val="006F04EE"/>
    <w:rsid w:val="006F0810"/>
    <w:rsid w:val="006F3A5B"/>
    <w:rsid w:val="006F3E54"/>
    <w:rsid w:val="006F4BB1"/>
    <w:rsid w:val="006F572A"/>
    <w:rsid w:val="006F5C1C"/>
    <w:rsid w:val="00700B3A"/>
    <w:rsid w:val="00701706"/>
    <w:rsid w:val="007043A7"/>
    <w:rsid w:val="007058B9"/>
    <w:rsid w:val="0070752F"/>
    <w:rsid w:val="00707541"/>
    <w:rsid w:val="007079B0"/>
    <w:rsid w:val="0071078E"/>
    <w:rsid w:val="007121DA"/>
    <w:rsid w:val="00713A4C"/>
    <w:rsid w:val="0071553A"/>
    <w:rsid w:val="0071555A"/>
    <w:rsid w:val="00717C89"/>
    <w:rsid w:val="00717F9A"/>
    <w:rsid w:val="007207DB"/>
    <w:rsid w:val="00720A00"/>
    <w:rsid w:val="00720B18"/>
    <w:rsid w:val="007214F6"/>
    <w:rsid w:val="007249E9"/>
    <w:rsid w:val="00725DEB"/>
    <w:rsid w:val="00725E64"/>
    <w:rsid w:val="007274CC"/>
    <w:rsid w:val="00727735"/>
    <w:rsid w:val="00727BFC"/>
    <w:rsid w:val="00732595"/>
    <w:rsid w:val="00737D54"/>
    <w:rsid w:val="00740164"/>
    <w:rsid w:val="00740A06"/>
    <w:rsid w:val="00742DAD"/>
    <w:rsid w:val="00744DED"/>
    <w:rsid w:val="0075014D"/>
    <w:rsid w:val="0075177A"/>
    <w:rsid w:val="007531EA"/>
    <w:rsid w:val="00755B7B"/>
    <w:rsid w:val="00757C09"/>
    <w:rsid w:val="00760E54"/>
    <w:rsid w:val="00761555"/>
    <w:rsid w:val="0076272C"/>
    <w:rsid w:val="00764BC8"/>
    <w:rsid w:val="007654C8"/>
    <w:rsid w:val="00765F46"/>
    <w:rsid w:val="00767D5B"/>
    <w:rsid w:val="00770445"/>
    <w:rsid w:val="00770B6B"/>
    <w:rsid w:val="00771501"/>
    <w:rsid w:val="00771A07"/>
    <w:rsid w:val="0077210F"/>
    <w:rsid w:val="007753D6"/>
    <w:rsid w:val="007760AC"/>
    <w:rsid w:val="00776EB3"/>
    <w:rsid w:val="007771A5"/>
    <w:rsid w:val="0078163F"/>
    <w:rsid w:val="00782B02"/>
    <w:rsid w:val="00785492"/>
    <w:rsid w:val="00786CBE"/>
    <w:rsid w:val="00790832"/>
    <w:rsid w:val="007925DC"/>
    <w:rsid w:val="007929BE"/>
    <w:rsid w:val="0079374D"/>
    <w:rsid w:val="00797A38"/>
    <w:rsid w:val="007A03A3"/>
    <w:rsid w:val="007A0A92"/>
    <w:rsid w:val="007A0AE8"/>
    <w:rsid w:val="007A1D8B"/>
    <w:rsid w:val="007A2868"/>
    <w:rsid w:val="007A3071"/>
    <w:rsid w:val="007A4B28"/>
    <w:rsid w:val="007A531A"/>
    <w:rsid w:val="007A541A"/>
    <w:rsid w:val="007A683F"/>
    <w:rsid w:val="007A70E7"/>
    <w:rsid w:val="007B05A6"/>
    <w:rsid w:val="007B0970"/>
    <w:rsid w:val="007B09B6"/>
    <w:rsid w:val="007B0E30"/>
    <w:rsid w:val="007B11D7"/>
    <w:rsid w:val="007B15AD"/>
    <w:rsid w:val="007B1727"/>
    <w:rsid w:val="007B1B04"/>
    <w:rsid w:val="007B27C1"/>
    <w:rsid w:val="007B30A6"/>
    <w:rsid w:val="007B3177"/>
    <w:rsid w:val="007B37C5"/>
    <w:rsid w:val="007B516A"/>
    <w:rsid w:val="007B5E9B"/>
    <w:rsid w:val="007B5EAA"/>
    <w:rsid w:val="007B5F9A"/>
    <w:rsid w:val="007B7168"/>
    <w:rsid w:val="007B7D3A"/>
    <w:rsid w:val="007C06C0"/>
    <w:rsid w:val="007C07C0"/>
    <w:rsid w:val="007C082E"/>
    <w:rsid w:val="007C0EA3"/>
    <w:rsid w:val="007C3042"/>
    <w:rsid w:val="007C6E98"/>
    <w:rsid w:val="007D0BEA"/>
    <w:rsid w:val="007D0E1F"/>
    <w:rsid w:val="007D10A6"/>
    <w:rsid w:val="007D12AB"/>
    <w:rsid w:val="007D2CF6"/>
    <w:rsid w:val="007D2DF5"/>
    <w:rsid w:val="007D32CA"/>
    <w:rsid w:val="007D33CB"/>
    <w:rsid w:val="007D3DF9"/>
    <w:rsid w:val="007D52FA"/>
    <w:rsid w:val="007D5397"/>
    <w:rsid w:val="007D54A9"/>
    <w:rsid w:val="007D7308"/>
    <w:rsid w:val="007E1573"/>
    <w:rsid w:val="007E1865"/>
    <w:rsid w:val="007E518E"/>
    <w:rsid w:val="007E5F31"/>
    <w:rsid w:val="007E690F"/>
    <w:rsid w:val="007E6D2C"/>
    <w:rsid w:val="007E6D30"/>
    <w:rsid w:val="007E718C"/>
    <w:rsid w:val="007E72B4"/>
    <w:rsid w:val="007F0386"/>
    <w:rsid w:val="007F0413"/>
    <w:rsid w:val="007F0A52"/>
    <w:rsid w:val="007F2112"/>
    <w:rsid w:val="007F2DC3"/>
    <w:rsid w:val="007F55F2"/>
    <w:rsid w:val="007F7BC9"/>
    <w:rsid w:val="007F7C01"/>
    <w:rsid w:val="00800C9A"/>
    <w:rsid w:val="00800E77"/>
    <w:rsid w:val="00800F13"/>
    <w:rsid w:val="00801151"/>
    <w:rsid w:val="0080196A"/>
    <w:rsid w:val="00801A36"/>
    <w:rsid w:val="00802230"/>
    <w:rsid w:val="00803C0D"/>
    <w:rsid w:val="008045DA"/>
    <w:rsid w:val="00804B95"/>
    <w:rsid w:val="0080531A"/>
    <w:rsid w:val="008066C0"/>
    <w:rsid w:val="008072B4"/>
    <w:rsid w:val="0080759F"/>
    <w:rsid w:val="0081095B"/>
    <w:rsid w:val="00811486"/>
    <w:rsid w:val="00812E22"/>
    <w:rsid w:val="00813700"/>
    <w:rsid w:val="0081394F"/>
    <w:rsid w:val="008141FD"/>
    <w:rsid w:val="00814A7C"/>
    <w:rsid w:val="00815DFC"/>
    <w:rsid w:val="0082015B"/>
    <w:rsid w:val="00820BF1"/>
    <w:rsid w:val="00821D89"/>
    <w:rsid w:val="00821EFD"/>
    <w:rsid w:val="00824A8B"/>
    <w:rsid w:val="00825B0F"/>
    <w:rsid w:val="00826BC5"/>
    <w:rsid w:val="00826D7E"/>
    <w:rsid w:val="0082776C"/>
    <w:rsid w:val="008328EE"/>
    <w:rsid w:val="0083345B"/>
    <w:rsid w:val="00834280"/>
    <w:rsid w:val="00836BA3"/>
    <w:rsid w:val="00842B16"/>
    <w:rsid w:val="00842B30"/>
    <w:rsid w:val="008432D4"/>
    <w:rsid w:val="00844F22"/>
    <w:rsid w:val="00846BD9"/>
    <w:rsid w:val="00846C7E"/>
    <w:rsid w:val="0085124D"/>
    <w:rsid w:val="008516B3"/>
    <w:rsid w:val="00851985"/>
    <w:rsid w:val="00856182"/>
    <w:rsid w:val="00857A3C"/>
    <w:rsid w:val="00860443"/>
    <w:rsid w:val="0086076E"/>
    <w:rsid w:val="00860D6B"/>
    <w:rsid w:val="0086214E"/>
    <w:rsid w:val="0086285C"/>
    <w:rsid w:val="00863F76"/>
    <w:rsid w:val="0086437A"/>
    <w:rsid w:val="0086549B"/>
    <w:rsid w:val="00865F51"/>
    <w:rsid w:val="008663A7"/>
    <w:rsid w:val="00867324"/>
    <w:rsid w:val="008708E2"/>
    <w:rsid w:val="0087217B"/>
    <w:rsid w:val="0087297A"/>
    <w:rsid w:val="00873810"/>
    <w:rsid w:val="0087495A"/>
    <w:rsid w:val="008750AB"/>
    <w:rsid w:val="0087563D"/>
    <w:rsid w:val="00876A08"/>
    <w:rsid w:val="0088139E"/>
    <w:rsid w:val="00881B81"/>
    <w:rsid w:val="00882442"/>
    <w:rsid w:val="00884325"/>
    <w:rsid w:val="008848BB"/>
    <w:rsid w:val="00884CB7"/>
    <w:rsid w:val="008863CE"/>
    <w:rsid w:val="00886939"/>
    <w:rsid w:val="00886C6F"/>
    <w:rsid w:val="0088794D"/>
    <w:rsid w:val="00887B4D"/>
    <w:rsid w:val="00890F84"/>
    <w:rsid w:val="00892190"/>
    <w:rsid w:val="00893F04"/>
    <w:rsid w:val="008940D9"/>
    <w:rsid w:val="00894AD7"/>
    <w:rsid w:val="00894CA0"/>
    <w:rsid w:val="00895971"/>
    <w:rsid w:val="008959A6"/>
    <w:rsid w:val="008A28B7"/>
    <w:rsid w:val="008A2A4F"/>
    <w:rsid w:val="008A51EA"/>
    <w:rsid w:val="008A6E67"/>
    <w:rsid w:val="008A6EBD"/>
    <w:rsid w:val="008A700A"/>
    <w:rsid w:val="008A7541"/>
    <w:rsid w:val="008B1B2D"/>
    <w:rsid w:val="008B28CE"/>
    <w:rsid w:val="008B750D"/>
    <w:rsid w:val="008C0E1E"/>
    <w:rsid w:val="008C1983"/>
    <w:rsid w:val="008C21D0"/>
    <w:rsid w:val="008C3354"/>
    <w:rsid w:val="008C4C39"/>
    <w:rsid w:val="008C4CE6"/>
    <w:rsid w:val="008C5753"/>
    <w:rsid w:val="008C73D5"/>
    <w:rsid w:val="008C7448"/>
    <w:rsid w:val="008D3C24"/>
    <w:rsid w:val="008D596C"/>
    <w:rsid w:val="008D5A0C"/>
    <w:rsid w:val="008D605E"/>
    <w:rsid w:val="008D612D"/>
    <w:rsid w:val="008D7074"/>
    <w:rsid w:val="008D7A4B"/>
    <w:rsid w:val="008D7B77"/>
    <w:rsid w:val="008E062A"/>
    <w:rsid w:val="008E0CDD"/>
    <w:rsid w:val="008E13CE"/>
    <w:rsid w:val="008E2AA8"/>
    <w:rsid w:val="008E3D8E"/>
    <w:rsid w:val="008E5F17"/>
    <w:rsid w:val="008E6182"/>
    <w:rsid w:val="008E75E2"/>
    <w:rsid w:val="008E7E61"/>
    <w:rsid w:val="008E7F64"/>
    <w:rsid w:val="008F0180"/>
    <w:rsid w:val="008F04B3"/>
    <w:rsid w:val="008F0BA9"/>
    <w:rsid w:val="008F2E7D"/>
    <w:rsid w:val="008F54AB"/>
    <w:rsid w:val="008F5604"/>
    <w:rsid w:val="008F582B"/>
    <w:rsid w:val="008F62A7"/>
    <w:rsid w:val="008F7010"/>
    <w:rsid w:val="008F7695"/>
    <w:rsid w:val="009004E5"/>
    <w:rsid w:val="00903E74"/>
    <w:rsid w:val="0090459E"/>
    <w:rsid w:val="00906C0A"/>
    <w:rsid w:val="00907757"/>
    <w:rsid w:val="00910ED4"/>
    <w:rsid w:val="009119AA"/>
    <w:rsid w:val="009121DF"/>
    <w:rsid w:val="009129D1"/>
    <w:rsid w:val="00913699"/>
    <w:rsid w:val="0091501B"/>
    <w:rsid w:val="00915170"/>
    <w:rsid w:val="00915D0B"/>
    <w:rsid w:val="009173F6"/>
    <w:rsid w:val="0091769C"/>
    <w:rsid w:val="00920FFE"/>
    <w:rsid w:val="009220F4"/>
    <w:rsid w:val="00923262"/>
    <w:rsid w:val="00925091"/>
    <w:rsid w:val="0092774C"/>
    <w:rsid w:val="0093153C"/>
    <w:rsid w:val="0093190D"/>
    <w:rsid w:val="00931A39"/>
    <w:rsid w:val="00937330"/>
    <w:rsid w:val="009378E7"/>
    <w:rsid w:val="00940E90"/>
    <w:rsid w:val="009414E2"/>
    <w:rsid w:val="00942E2D"/>
    <w:rsid w:val="00943CF3"/>
    <w:rsid w:val="00944A7C"/>
    <w:rsid w:val="0094530B"/>
    <w:rsid w:val="00945658"/>
    <w:rsid w:val="00945A4E"/>
    <w:rsid w:val="009469FC"/>
    <w:rsid w:val="00947F2E"/>
    <w:rsid w:val="009505CD"/>
    <w:rsid w:val="009507C6"/>
    <w:rsid w:val="00951437"/>
    <w:rsid w:val="009515EF"/>
    <w:rsid w:val="009529E5"/>
    <w:rsid w:val="00952D13"/>
    <w:rsid w:val="00952D3D"/>
    <w:rsid w:val="009534CB"/>
    <w:rsid w:val="00953845"/>
    <w:rsid w:val="00955645"/>
    <w:rsid w:val="00956848"/>
    <w:rsid w:val="0095733A"/>
    <w:rsid w:val="00957D28"/>
    <w:rsid w:val="0096009B"/>
    <w:rsid w:val="00961E51"/>
    <w:rsid w:val="00962DCA"/>
    <w:rsid w:val="009631B9"/>
    <w:rsid w:val="00963CC2"/>
    <w:rsid w:val="009649DA"/>
    <w:rsid w:val="00964B59"/>
    <w:rsid w:val="00965505"/>
    <w:rsid w:val="00965EB9"/>
    <w:rsid w:val="009672EB"/>
    <w:rsid w:val="00971C51"/>
    <w:rsid w:val="00971E84"/>
    <w:rsid w:val="0097324A"/>
    <w:rsid w:val="009734BD"/>
    <w:rsid w:val="00976005"/>
    <w:rsid w:val="009774C2"/>
    <w:rsid w:val="00977501"/>
    <w:rsid w:val="0098010F"/>
    <w:rsid w:val="009807B4"/>
    <w:rsid w:val="00980C85"/>
    <w:rsid w:val="00980DB0"/>
    <w:rsid w:val="00980E66"/>
    <w:rsid w:val="009811E0"/>
    <w:rsid w:val="00985163"/>
    <w:rsid w:val="009866A4"/>
    <w:rsid w:val="00987306"/>
    <w:rsid w:val="00987D80"/>
    <w:rsid w:val="00990801"/>
    <w:rsid w:val="00992418"/>
    <w:rsid w:val="00992FA2"/>
    <w:rsid w:val="0099411E"/>
    <w:rsid w:val="009943BA"/>
    <w:rsid w:val="0099487C"/>
    <w:rsid w:val="00994D99"/>
    <w:rsid w:val="00997661"/>
    <w:rsid w:val="00997A74"/>
    <w:rsid w:val="009A12B3"/>
    <w:rsid w:val="009A26CF"/>
    <w:rsid w:val="009A44DB"/>
    <w:rsid w:val="009A48FE"/>
    <w:rsid w:val="009A7EEC"/>
    <w:rsid w:val="009B025C"/>
    <w:rsid w:val="009B22E2"/>
    <w:rsid w:val="009B3F12"/>
    <w:rsid w:val="009B427D"/>
    <w:rsid w:val="009B4D54"/>
    <w:rsid w:val="009C0F69"/>
    <w:rsid w:val="009C220D"/>
    <w:rsid w:val="009C2F88"/>
    <w:rsid w:val="009C43A1"/>
    <w:rsid w:val="009C78AA"/>
    <w:rsid w:val="009C793B"/>
    <w:rsid w:val="009D14B2"/>
    <w:rsid w:val="009D3A92"/>
    <w:rsid w:val="009D513F"/>
    <w:rsid w:val="009D558D"/>
    <w:rsid w:val="009D62D7"/>
    <w:rsid w:val="009E02A6"/>
    <w:rsid w:val="009E05FA"/>
    <w:rsid w:val="009E166C"/>
    <w:rsid w:val="009E22DB"/>
    <w:rsid w:val="009E33D1"/>
    <w:rsid w:val="009E352C"/>
    <w:rsid w:val="009E442A"/>
    <w:rsid w:val="009E510A"/>
    <w:rsid w:val="009E63E2"/>
    <w:rsid w:val="009E68B3"/>
    <w:rsid w:val="009E6BFB"/>
    <w:rsid w:val="009E7010"/>
    <w:rsid w:val="009F11AA"/>
    <w:rsid w:val="009F12FE"/>
    <w:rsid w:val="009F2D36"/>
    <w:rsid w:val="009F3C14"/>
    <w:rsid w:val="009F4F19"/>
    <w:rsid w:val="009F6160"/>
    <w:rsid w:val="009F61DD"/>
    <w:rsid w:val="00A00FDE"/>
    <w:rsid w:val="00A01BF4"/>
    <w:rsid w:val="00A01CDB"/>
    <w:rsid w:val="00A02698"/>
    <w:rsid w:val="00A03076"/>
    <w:rsid w:val="00A0329F"/>
    <w:rsid w:val="00A03553"/>
    <w:rsid w:val="00A03C3C"/>
    <w:rsid w:val="00A04E22"/>
    <w:rsid w:val="00A053E0"/>
    <w:rsid w:val="00A05818"/>
    <w:rsid w:val="00A05CB6"/>
    <w:rsid w:val="00A138A8"/>
    <w:rsid w:val="00A138C6"/>
    <w:rsid w:val="00A14556"/>
    <w:rsid w:val="00A14D96"/>
    <w:rsid w:val="00A16688"/>
    <w:rsid w:val="00A16A16"/>
    <w:rsid w:val="00A17E8C"/>
    <w:rsid w:val="00A2033D"/>
    <w:rsid w:val="00A21C04"/>
    <w:rsid w:val="00A2236E"/>
    <w:rsid w:val="00A22B54"/>
    <w:rsid w:val="00A24751"/>
    <w:rsid w:val="00A25CE1"/>
    <w:rsid w:val="00A26D94"/>
    <w:rsid w:val="00A27088"/>
    <w:rsid w:val="00A3002F"/>
    <w:rsid w:val="00A305B9"/>
    <w:rsid w:val="00A314A8"/>
    <w:rsid w:val="00A3197B"/>
    <w:rsid w:val="00A3283C"/>
    <w:rsid w:val="00A32DFE"/>
    <w:rsid w:val="00A34650"/>
    <w:rsid w:val="00A35041"/>
    <w:rsid w:val="00A35235"/>
    <w:rsid w:val="00A35B47"/>
    <w:rsid w:val="00A36928"/>
    <w:rsid w:val="00A376F5"/>
    <w:rsid w:val="00A42945"/>
    <w:rsid w:val="00A439A6"/>
    <w:rsid w:val="00A43A9C"/>
    <w:rsid w:val="00A44A89"/>
    <w:rsid w:val="00A44B89"/>
    <w:rsid w:val="00A44E4F"/>
    <w:rsid w:val="00A44F94"/>
    <w:rsid w:val="00A450BA"/>
    <w:rsid w:val="00A45999"/>
    <w:rsid w:val="00A47819"/>
    <w:rsid w:val="00A504F4"/>
    <w:rsid w:val="00A53519"/>
    <w:rsid w:val="00A536F7"/>
    <w:rsid w:val="00A53D66"/>
    <w:rsid w:val="00A54D09"/>
    <w:rsid w:val="00A55818"/>
    <w:rsid w:val="00A57222"/>
    <w:rsid w:val="00A579B7"/>
    <w:rsid w:val="00A60778"/>
    <w:rsid w:val="00A60A4E"/>
    <w:rsid w:val="00A616A3"/>
    <w:rsid w:val="00A6424D"/>
    <w:rsid w:val="00A66066"/>
    <w:rsid w:val="00A662EB"/>
    <w:rsid w:val="00A666ED"/>
    <w:rsid w:val="00A70CA2"/>
    <w:rsid w:val="00A70D4C"/>
    <w:rsid w:val="00A7290A"/>
    <w:rsid w:val="00A733C5"/>
    <w:rsid w:val="00A737D2"/>
    <w:rsid w:val="00A73E39"/>
    <w:rsid w:val="00A7413B"/>
    <w:rsid w:val="00A74930"/>
    <w:rsid w:val="00A74FEB"/>
    <w:rsid w:val="00A75926"/>
    <w:rsid w:val="00A81D99"/>
    <w:rsid w:val="00A81E86"/>
    <w:rsid w:val="00A83178"/>
    <w:rsid w:val="00A8361D"/>
    <w:rsid w:val="00A86E5A"/>
    <w:rsid w:val="00A86ED7"/>
    <w:rsid w:val="00A904C3"/>
    <w:rsid w:val="00A91D08"/>
    <w:rsid w:val="00A930EB"/>
    <w:rsid w:val="00A933B1"/>
    <w:rsid w:val="00A94D55"/>
    <w:rsid w:val="00A94FC5"/>
    <w:rsid w:val="00A9573C"/>
    <w:rsid w:val="00A96FCF"/>
    <w:rsid w:val="00A97679"/>
    <w:rsid w:val="00A97DC5"/>
    <w:rsid w:val="00AA0324"/>
    <w:rsid w:val="00AA1660"/>
    <w:rsid w:val="00AA37ED"/>
    <w:rsid w:val="00AA42BF"/>
    <w:rsid w:val="00AA56D5"/>
    <w:rsid w:val="00AA597F"/>
    <w:rsid w:val="00AA641E"/>
    <w:rsid w:val="00AA6ADB"/>
    <w:rsid w:val="00AA786B"/>
    <w:rsid w:val="00AB06BB"/>
    <w:rsid w:val="00AB1E45"/>
    <w:rsid w:val="00AB2135"/>
    <w:rsid w:val="00AB3244"/>
    <w:rsid w:val="00AB40F3"/>
    <w:rsid w:val="00AB57D1"/>
    <w:rsid w:val="00AB5B3D"/>
    <w:rsid w:val="00AB5D33"/>
    <w:rsid w:val="00AB795A"/>
    <w:rsid w:val="00AC1355"/>
    <w:rsid w:val="00AC18E8"/>
    <w:rsid w:val="00AC1B3C"/>
    <w:rsid w:val="00AC3A0B"/>
    <w:rsid w:val="00AC3FA6"/>
    <w:rsid w:val="00AC52DE"/>
    <w:rsid w:val="00AD24A6"/>
    <w:rsid w:val="00AD24FE"/>
    <w:rsid w:val="00AD2E5A"/>
    <w:rsid w:val="00AD2F9C"/>
    <w:rsid w:val="00AD4F82"/>
    <w:rsid w:val="00AD5673"/>
    <w:rsid w:val="00AD6721"/>
    <w:rsid w:val="00AD7F57"/>
    <w:rsid w:val="00AE0F6B"/>
    <w:rsid w:val="00AE3941"/>
    <w:rsid w:val="00AE45E7"/>
    <w:rsid w:val="00AE5821"/>
    <w:rsid w:val="00AE5B13"/>
    <w:rsid w:val="00AE61B5"/>
    <w:rsid w:val="00AE7CCE"/>
    <w:rsid w:val="00AE7F2F"/>
    <w:rsid w:val="00AF0D0F"/>
    <w:rsid w:val="00AF1F2C"/>
    <w:rsid w:val="00AF329C"/>
    <w:rsid w:val="00AF3A9C"/>
    <w:rsid w:val="00AF4CF8"/>
    <w:rsid w:val="00AF5419"/>
    <w:rsid w:val="00AF5662"/>
    <w:rsid w:val="00AF5D66"/>
    <w:rsid w:val="00AF73C7"/>
    <w:rsid w:val="00B00D76"/>
    <w:rsid w:val="00B01F0C"/>
    <w:rsid w:val="00B02AAE"/>
    <w:rsid w:val="00B04550"/>
    <w:rsid w:val="00B118AF"/>
    <w:rsid w:val="00B13848"/>
    <w:rsid w:val="00B13A31"/>
    <w:rsid w:val="00B14892"/>
    <w:rsid w:val="00B21943"/>
    <w:rsid w:val="00B21F68"/>
    <w:rsid w:val="00B237B1"/>
    <w:rsid w:val="00B24F8B"/>
    <w:rsid w:val="00B26E87"/>
    <w:rsid w:val="00B303EA"/>
    <w:rsid w:val="00B30A6A"/>
    <w:rsid w:val="00B315A9"/>
    <w:rsid w:val="00B3203B"/>
    <w:rsid w:val="00B3227E"/>
    <w:rsid w:val="00B349B1"/>
    <w:rsid w:val="00B35977"/>
    <w:rsid w:val="00B375A8"/>
    <w:rsid w:val="00B407C6"/>
    <w:rsid w:val="00B409EF"/>
    <w:rsid w:val="00B41072"/>
    <w:rsid w:val="00B432B4"/>
    <w:rsid w:val="00B44BC7"/>
    <w:rsid w:val="00B4744B"/>
    <w:rsid w:val="00B503EA"/>
    <w:rsid w:val="00B512F1"/>
    <w:rsid w:val="00B5367B"/>
    <w:rsid w:val="00B53ADB"/>
    <w:rsid w:val="00B55C83"/>
    <w:rsid w:val="00B55D6C"/>
    <w:rsid w:val="00B566AB"/>
    <w:rsid w:val="00B6067D"/>
    <w:rsid w:val="00B628DE"/>
    <w:rsid w:val="00B63B71"/>
    <w:rsid w:val="00B63F00"/>
    <w:rsid w:val="00B64489"/>
    <w:rsid w:val="00B6711F"/>
    <w:rsid w:val="00B704F3"/>
    <w:rsid w:val="00B70B59"/>
    <w:rsid w:val="00B72C02"/>
    <w:rsid w:val="00B74FA1"/>
    <w:rsid w:val="00B753EB"/>
    <w:rsid w:val="00B75A5D"/>
    <w:rsid w:val="00B773D2"/>
    <w:rsid w:val="00B80238"/>
    <w:rsid w:val="00B80348"/>
    <w:rsid w:val="00B81BE2"/>
    <w:rsid w:val="00B81FCE"/>
    <w:rsid w:val="00B83BC6"/>
    <w:rsid w:val="00B83DD1"/>
    <w:rsid w:val="00B87425"/>
    <w:rsid w:val="00B87D45"/>
    <w:rsid w:val="00B90813"/>
    <w:rsid w:val="00B9101B"/>
    <w:rsid w:val="00B912E8"/>
    <w:rsid w:val="00B92DBA"/>
    <w:rsid w:val="00B94AE8"/>
    <w:rsid w:val="00B94E7F"/>
    <w:rsid w:val="00B95892"/>
    <w:rsid w:val="00B961D6"/>
    <w:rsid w:val="00BA010F"/>
    <w:rsid w:val="00BA01D4"/>
    <w:rsid w:val="00BA20FD"/>
    <w:rsid w:val="00BA22FF"/>
    <w:rsid w:val="00BA2781"/>
    <w:rsid w:val="00BA330D"/>
    <w:rsid w:val="00BA41CC"/>
    <w:rsid w:val="00BA4AA7"/>
    <w:rsid w:val="00BA4DCE"/>
    <w:rsid w:val="00BA6534"/>
    <w:rsid w:val="00BA7D32"/>
    <w:rsid w:val="00BB0B5B"/>
    <w:rsid w:val="00BB3E0C"/>
    <w:rsid w:val="00BB413E"/>
    <w:rsid w:val="00BB416F"/>
    <w:rsid w:val="00BB4647"/>
    <w:rsid w:val="00BB52FB"/>
    <w:rsid w:val="00BB62FD"/>
    <w:rsid w:val="00BB6B20"/>
    <w:rsid w:val="00BB6EE4"/>
    <w:rsid w:val="00BB7A62"/>
    <w:rsid w:val="00BC0927"/>
    <w:rsid w:val="00BC5424"/>
    <w:rsid w:val="00BC5674"/>
    <w:rsid w:val="00BC5A7B"/>
    <w:rsid w:val="00BC7135"/>
    <w:rsid w:val="00BC71E9"/>
    <w:rsid w:val="00BD01ED"/>
    <w:rsid w:val="00BD049F"/>
    <w:rsid w:val="00BD05B1"/>
    <w:rsid w:val="00BD149A"/>
    <w:rsid w:val="00BD173C"/>
    <w:rsid w:val="00BD1D8E"/>
    <w:rsid w:val="00BD2232"/>
    <w:rsid w:val="00BD2640"/>
    <w:rsid w:val="00BD33AC"/>
    <w:rsid w:val="00BD5054"/>
    <w:rsid w:val="00BD6081"/>
    <w:rsid w:val="00BD7523"/>
    <w:rsid w:val="00BD76D5"/>
    <w:rsid w:val="00BD7B3D"/>
    <w:rsid w:val="00BE1C3F"/>
    <w:rsid w:val="00BE3020"/>
    <w:rsid w:val="00BE38CE"/>
    <w:rsid w:val="00BE4CEF"/>
    <w:rsid w:val="00BE6FAE"/>
    <w:rsid w:val="00BF185B"/>
    <w:rsid w:val="00BF18C4"/>
    <w:rsid w:val="00BF22CA"/>
    <w:rsid w:val="00BF24FA"/>
    <w:rsid w:val="00BF3539"/>
    <w:rsid w:val="00BF4EFD"/>
    <w:rsid w:val="00BF5C56"/>
    <w:rsid w:val="00BF5C5E"/>
    <w:rsid w:val="00BF5FE5"/>
    <w:rsid w:val="00BF64EE"/>
    <w:rsid w:val="00BF6C11"/>
    <w:rsid w:val="00C011B5"/>
    <w:rsid w:val="00C01F92"/>
    <w:rsid w:val="00C02519"/>
    <w:rsid w:val="00C02D64"/>
    <w:rsid w:val="00C02FFD"/>
    <w:rsid w:val="00C0362F"/>
    <w:rsid w:val="00C054D3"/>
    <w:rsid w:val="00C059DC"/>
    <w:rsid w:val="00C07DA9"/>
    <w:rsid w:val="00C10A93"/>
    <w:rsid w:val="00C119F9"/>
    <w:rsid w:val="00C1308A"/>
    <w:rsid w:val="00C13A0C"/>
    <w:rsid w:val="00C14521"/>
    <w:rsid w:val="00C15690"/>
    <w:rsid w:val="00C15706"/>
    <w:rsid w:val="00C169D8"/>
    <w:rsid w:val="00C16AA0"/>
    <w:rsid w:val="00C17FCA"/>
    <w:rsid w:val="00C20F8B"/>
    <w:rsid w:val="00C224E3"/>
    <w:rsid w:val="00C23BD9"/>
    <w:rsid w:val="00C24A6F"/>
    <w:rsid w:val="00C26540"/>
    <w:rsid w:val="00C31938"/>
    <w:rsid w:val="00C336A2"/>
    <w:rsid w:val="00C3399A"/>
    <w:rsid w:val="00C342E8"/>
    <w:rsid w:val="00C36BB7"/>
    <w:rsid w:val="00C375E0"/>
    <w:rsid w:val="00C37619"/>
    <w:rsid w:val="00C37F5A"/>
    <w:rsid w:val="00C403D0"/>
    <w:rsid w:val="00C4062E"/>
    <w:rsid w:val="00C41580"/>
    <w:rsid w:val="00C41DA9"/>
    <w:rsid w:val="00C41FB2"/>
    <w:rsid w:val="00C4227A"/>
    <w:rsid w:val="00C422F2"/>
    <w:rsid w:val="00C451C7"/>
    <w:rsid w:val="00C45E10"/>
    <w:rsid w:val="00C4746D"/>
    <w:rsid w:val="00C47DA3"/>
    <w:rsid w:val="00C50879"/>
    <w:rsid w:val="00C50D3B"/>
    <w:rsid w:val="00C518AB"/>
    <w:rsid w:val="00C5241A"/>
    <w:rsid w:val="00C53EF4"/>
    <w:rsid w:val="00C554FA"/>
    <w:rsid w:val="00C5678F"/>
    <w:rsid w:val="00C56B51"/>
    <w:rsid w:val="00C56DF8"/>
    <w:rsid w:val="00C56E58"/>
    <w:rsid w:val="00C56FFD"/>
    <w:rsid w:val="00C63749"/>
    <w:rsid w:val="00C64088"/>
    <w:rsid w:val="00C72152"/>
    <w:rsid w:val="00C759E1"/>
    <w:rsid w:val="00C76EF2"/>
    <w:rsid w:val="00C803A7"/>
    <w:rsid w:val="00C826CA"/>
    <w:rsid w:val="00C82C58"/>
    <w:rsid w:val="00C82C70"/>
    <w:rsid w:val="00C86F30"/>
    <w:rsid w:val="00C873DE"/>
    <w:rsid w:val="00C90624"/>
    <w:rsid w:val="00C91F63"/>
    <w:rsid w:val="00C93709"/>
    <w:rsid w:val="00C94745"/>
    <w:rsid w:val="00C94957"/>
    <w:rsid w:val="00C971DC"/>
    <w:rsid w:val="00C9738F"/>
    <w:rsid w:val="00C977AB"/>
    <w:rsid w:val="00CA2B28"/>
    <w:rsid w:val="00CA3A3E"/>
    <w:rsid w:val="00CA5453"/>
    <w:rsid w:val="00CA6184"/>
    <w:rsid w:val="00CA6A95"/>
    <w:rsid w:val="00CA6B9A"/>
    <w:rsid w:val="00CB01D7"/>
    <w:rsid w:val="00CB2800"/>
    <w:rsid w:val="00CB3245"/>
    <w:rsid w:val="00CB6487"/>
    <w:rsid w:val="00CB6F06"/>
    <w:rsid w:val="00CB7429"/>
    <w:rsid w:val="00CB776A"/>
    <w:rsid w:val="00CC381B"/>
    <w:rsid w:val="00CC3A3D"/>
    <w:rsid w:val="00CC551E"/>
    <w:rsid w:val="00CC5759"/>
    <w:rsid w:val="00CC6DBD"/>
    <w:rsid w:val="00CD18D9"/>
    <w:rsid w:val="00CD20BA"/>
    <w:rsid w:val="00CD245F"/>
    <w:rsid w:val="00CD39F0"/>
    <w:rsid w:val="00CD4E3B"/>
    <w:rsid w:val="00CD4F05"/>
    <w:rsid w:val="00CD5788"/>
    <w:rsid w:val="00CD5EDD"/>
    <w:rsid w:val="00CD7441"/>
    <w:rsid w:val="00CD7E81"/>
    <w:rsid w:val="00CE1034"/>
    <w:rsid w:val="00CE10FE"/>
    <w:rsid w:val="00CE1338"/>
    <w:rsid w:val="00CE2115"/>
    <w:rsid w:val="00CE3879"/>
    <w:rsid w:val="00CE3C69"/>
    <w:rsid w:val="00CE420B"/>
    <w:rsid w:val="00CE5457"/>
    <w:rsid w:val="00CE59A9"/>
    <w:rsid w:val="00CE60A2"/>
    <w:rsid w:val="00CF1D0B"/>
    <w:rsid w:val="00CF51E4"/>
    <w:rsid w:val="00CF58AF"/>
    <w:rsid w:val="00CF62A4"/>
    <w:rsid w:val="00CF65F8"/>
    <w:rsid w:val="00CF71BE"/>
    <w:rsid w:val="00CF75BD"/>
    <w:rsid w:val="00D01217"/>
    <w:rsid w:val="00D02FA1"/>
    <w:rsid w:val="00D03113"/>
    <w:rsid w:val="00D033D9"/>
    <w:rsid w:val="00D06FB6"/>
    <w:rsid w:val="00D0752C"/>
    <w:rsid w:val="00D10511"/>
    <w:rsid w:val="00D10F06"/>
    <w:rsid w:val="00D11358"/>
    <w:rsid w:val="00D1172A"/>
    <w:rsid w:val="00D12687"/>
    <w:rsid w:val="00D12F33"/>
    <w:rsid w:val="00D1343F"/>
    <w:rsid w:val="00D139D8"/>
    <w:rsid w:val="00D145C2"/>
    <w:rsid w:val="00D1465B"/>
    <w:rsid w:val="00D159EC"/>
    <w:rsid w:val="00D16C13"/>
    <w:rsid w:val="00D238B7"/>
    <w:rsid w:val="00D25B3D"/>
    <w:rsid w:val="00D26571"/>
    <w:rsid w:val="00D27038"/>
    <w:rsid w:val="00D276AB"/>
    <w:rsid w:val="00D30844"/>
    <w:rsid w:val="00D308EB"/>
    <w:rsid w:val="00D31C70"/>
    <w:rsid w:val="00D320D5"/>
    <w:rsid w:val="00D32710"/>
    <w:rsid w:val="00D33AC8"/>
    <w:rsid w:val="00D33D6E"/>
    <w:rsid w:val="00D33DBF"/>
    <w:rsid w:val="00D354D3"/>
    <w:rsid w:val="00D3605F"/>
    <w:rsid w:val="00D36426"/>
    <w:rsid w:val="00D37781"/>
    <w:rsid w:val="00D40556"/>
    <w:rsid w:val="00D409CA"/>
    <w:rsid w:val="00D4103E"/>
    <w:rsid w:val="00D41650"/>
    <w:rsid w:val="00D42DD6"/>
    <w:rsid w:val="00D44DD3"/>
    <w:rsid w:val="00D4611C"/>
    <w:rsid w:val="00D478DB"/>
    <w:rsid w:val="00D47BFC"/>
    <w:rsid w:val="00D47DF0"/>
    <w:rsid w:val="00D50108"/>
    <w:rsid w:val="00D50914"/>
    <w:rsid w:val="00D50D4F"/>
    <w:rsid w:val="00D513E7"/>
    <w:rsid w:val="00D52324"/>
    <w:rsid w:val="00D53567"/>
    <w:rsid w:val="00D538B2"/>
    <w:rsid w:val="00D57975"/>
    <w:rsid w:val="00D57D8E"/>
    <w:rsid w:val="00D60104"/>
    <w:rsid w:val="00D62B0A"/>
    <w:rsid w:val="00D63329"/>
    <w:rsid w:val="00D63E93"/>
    <w:rsid w:val="00D675CC"/>
    <w:rsid w:val="00D7309B"/>
    <w:rsid w:val="00D74599"/>
    <w:rsid w:val="00D75775"/>
    <w:rsid w:val="00D75927"/>
    <w:rsid w:val="00D773BB"/>
    <w:rsid w:val="00D80A94"/>
    <w:rsid w:val="00D80FA4"/>
    <w:rsid w:val="00D81991"/>
    <w:rsid w:val="00D81D81"/>
    <w:rsid w:val="00D82523"/>
    <w:rsid w:val="00D82BA0"/>
    <w:rsid w:val="00D8318E"/>
    <w:rsid w:val="00D83B7C"/>
    <w:rsid w:val="00D8427B"/>
    <w:rsid w:val="00D8505F"/>
    <w:rsid w:val="00D8741B"/>
    <w:rsid w:val="00D87C35"/>
    <w:rsid w:val="00D90369"/>
    <w:rsid w:val="00D905D8"/>
    <w:rsid w:val="00D906FD"/>
    <w:rsid w:val="00D91265"/>
    <w:rsid w:val="00D91615"/>
    <w:rsid w:val="00D92594"/>
    <w:rsid w:val="00D93DEA"/>
    <w:rsid w:val="00D9453A"/>
    <w:rsid w:val="00D9559E"/>
    <w:rsid w:val="00D975EE"/>
    <w:rsid w:val="00DA0B57"/>
    <w:rsid w:val="00DA142A"/>
    <w:rsid w:val="00DA2336"/>
    <w:rsid w:val="00DA4801"/>
    <w:rsid w:val="00DA519A"/>
    <w:rsid w:val="00DA55EB"/>
    <w:rsid w:val="00DA5C4C"/>
    <w:rsid w:val="00DA6AA5"/>
    <w:rsid w:val="00DB062A"/>
    <w:rsid w:val="00DB2BDB"/>
    <w:rsid w:val="00DB2D6E"/>
    <w:rsid w:val="00DB3B27"/>
    <w:rsid w:val="00DB622F"/>
    <w:rsid w:val="00DB68DE"/>
    <w:rsid w:val="00DB7925"/>
    <w:rsid w:val="00DB7AC5"/>
    <w:rsid w:val="00DC20D9"/>
    <w:rsid w:val="00DC23A9"/>
    <w:rsid w:val="00DC568D"/>
    <w:rsid w:val="00DD06C7"/>
    <w:rsid w:val="00DD25B7"/>
    <w:rsid w:val="00DD2881"/>
    <w:rsid w:val="00DD4048"/>
    <w:rsid w:val="00DD4CA4"/>
    <w:rsid w:val="00DD506E"/>
    <w:rsid w:val="00DD7B4A"/>
    <w:rsid w:val="00DE0761"/>
    <w:rsid w:val="00DE0DE5"/>
    <w:rsid w:val="00DE1E87"/>
    <w:rsid w:val="00DE33F6"/>
    <w:rsid w:val="00DE3637"/>
    <w:rsid w:val="00DE3C53"/>
    <w:rsid w:val="00DE3D66"/>
    <w:rsid w:val="00DE5AA1"/>
    <w:rsid w:val="00DE5CD2"/>
    <w:rsid w:val="00DE5FA1"/>
    <w:rsid w:val="00DE6098"/>
    <w:rsid w:val="00DE61E1"/>
    <w:rsid w:val="00DE76F0"/>
    <w:rsid w:val="00DF0B41"/>
    <w:rsid w:val="00DF1181"/>
    <w:rsid w:val="00DF1DA6"/>
    <w:rsid w:val="00DF34CA"/>
    <w:rsid w:val="00DF373D"/>
    <w:rsid w:val="00DF3946"/>
    <w:rsid w:val="00DF4C57"/>
    <w:rsid w:val="00DF4F5F"/>
    <w:rsid w:val="00DF797E"/>
    <w:rsid w:val="00E015DC"/>
    <w:rsid w:val="00E022F3"/>
    <w:rsid w:val="00E02A49"/>
    <w:rsid w:val="00E02D22"/>
    <w:rsid w:val="00E03C38"/>
    <w:rsid w:val="00E04153"/>
    <w:rsid w:val="00E052EE"/>
    <w:rsid w:val="00E058E1"/>
    <w:rsid w:val="00E07919"/>
    <w:rsid w:val="00E11EB7"/>
    <w:rsid w:val="00E13EF7"/>
    <w:rsid w:val="00E14CA0"/>
    <w:rsid w:val="00E14F8B"/>
    <w:rsid w:val="00E1537B"/>
    <w:rsid w:val="00E1744B"/>
    <w:rsid w:val="00E2012A"/>
    <w:rsid w:val="00E21C86"/>
    <w:rsid w:val="00E22893"/>
    <w:rsid w:val="00E24013"/>
    <w:rsid w:val="00E27EE7"/>
    <w:rsid w:val="00E30B2E"/>
    <w:rsid w:val="00E31B1C"/>
    <w:rsid w:val="00E32082"/>
    <w:rsid w:val="00E32DC6"/>
    <w:rsid w:val="00E35972"/>
    <w:rsid w:val="00E36DD4"/>
    <w:rsid w:val="00E37BBC"/>
    <w:rsid w:val="00E37FC8"/>
    <w:rsid w:val="00E40336"/>
    <w:rsid w:val="00E4038F"/>
    <w:rsid w:val="00E41B71"/>
    <w:rsid w:val="00E4245F"/>
    <w:rsid w:val="00E45D07"/>
    <w:rsid w:val="00E506E4"/>
    <w:rsid w:val="00E51885"/>
    <w:rsid w:val="00E53940"/>
    <w:rsid w:val="00E53F35"/>
    <w:rsid w:val="00E55A4F"/>
    <w:rsid w:val="00E562ED"/>
    <w:rsid w:val="00E56796"/>
    <w:rsid w:val="00E575A6"/>
    <w:rsid w:val="00E6040F"/>
    <w:rsid w:val="00E605D6"/>
    <w:rsid w:val="00E60A95"/>
    <w:rsid w:val="00E6263A"/>
    <w:rsid w:val="00E63A70"/>
    <w:rsid w:val="00E63D53"/>
    <w:rsid w:val="00E64176"/>
    <w:rsid w:val="00E64553"/>
    <w:rsid w:val="00E64A83"/>
    <w:rsid w:val="00E65566"/>
    <w:rsid w:val="00E6710F"/>
    <w:rsid w:val="00E704CC"/>
    <w:rsid w:val="00E70C76"/>
    <w:rsid w:val="00E71E0B"/>
    <w:rsid w:val="00E721C9"/>
    <w:rsid w:val="00E725FD"/>
    <w:rsid w:val="00E727F3"/>
    <w:rsid w:val="00E74677"/>
    <w:rsid w:val="00E74778"/>
    <w:rsid w:val="00E7521B"/>
    <w:rsid w:val="00E7644D"/>
    <w:rsid w:val="00E76BF4"/>
    <w:rsid w:val="00E76E20"/>
    <w:rsid w:val="00E7753E"/>
    <w:rsid w:val="00E77D34"/>
    <w:rsid w:val="00E80896"/>
    <w:rsid w:val="00E80E47"/>
    <w:rsid w:val="00E818D2"/>
    <w:rsid w:val="00E81FDE"/>
    <w:rsid w:val="00E82CDA"/>
    <w:rsid w:val="00E844EB"/>
    <w:rsid w:val="00E8521E"/>
    <w:rsid w:val="00E870B3"/>
    <w:rsid w:val="00E870F2"/>
    <w:rsid w:val="00E87C78"/>
    <w:rsid w:val="00E91716"/>
    <w:rsid w:val="00E9445E"/>
    <w:rsid w:val="00E94DC7"/>
    <w:rsid w:val="00E978B8"/>
    <w:rsid w:val="00EA0D6D"/>
    <w:rsid w:val="00EA1F0E"/>
    <w:rsid w:val="00EA392E"/>
    <w:rsid w:val="00EA3F22"/>
    <w:rsid w:val="00EA3F5B"/>
    <w:rsid w:val="00EA719C"/>
    <w:rsid w:val="00EA7B25"/>
    <w:rsid w:val="00EB0D81"/>
    <w:rsid w:val="00EB1121"/>
    <w:rsid w:val="00EB11F7"/>
    <w:rsid w:val="00EB21CA"/>
    <w:rsid w:val="00EB2F74"/>
    <w:rsid w:val="00EB3065"/>
    <w:rsid w:val="00EB3888"/>
    <w:rsid w:val="00EB4C62"/>
    <w:rsid w:val="00EB4C6B"/>
    <w:rsid w:val="00EB52A9"/>
    <w:rsid w:val="00EB5FB5"/>
    <w:rsid w:val="00EB60AC"/>
    <w:rsid w:val="00EB718D"/>
    <w:rsid w:val="00EB7983"/>
    <w:rsid w:val="00EC0897"/>
    <w:rsid w:val="00EC0B52"/>
    <w:rsid w:val="00EC129B"/>
    <w:rsid w:val="00EC1E7D"/>
    <w:rsid w:val="00EC21F0"/>
    <w:rsid w:val="00EC22D9"/>
    <w:rsid w:val="00EC2650"/>
    <w:rsid w:val="00EC2C4F"/>
    <w:rsid w:val="00EC31DF"/>
    <w:rsid w:val="00EC323A"/>
    <w:rsid w:val="00EC3452"/>
    <w:rsid w:val="00EC5855"/>
    <w:rsid w:val="00EC61C6"/>
    <w:rsid w:val="00EC6267"/>
    <w:rsid w:val="00EC627A"/>
    <w:rsid w:val="00ED1139"/>
    <w:rsid w:val="00ED2507"/>
    <w:rsid w:val="00ED2970"/>
    <w:rsid w:val="00ED2FBB"/>
    <w:rsid w:val="00ED3CEB"/>
    <w:rsid w:val="00ED48C2"/>
    <w:rsid w:val="00ED5E8D"/>
    <w:rsid w:val="00ED6922"/>
    <w:rsid w:val="00ED7D53"/>
    <w:rsid w:val="00EE0C01"/>
    <w:rsid w:val="00EE24D4"/>
    <w:rsid w:val="00EE2700"/>
    <w:rsid w:val="00EE2811"/>
    <w:rsid w:val="00EE2B51"/>
    <w:rsid w:val="00EE463E"/>
    <w:rsid w:val="00EE74A1"/>
    <w:rsid w:val="00EE74BE"/>
    <w:rsid w:val="00EF273F"/>
    <w:rsid w:val="00EF3DE0"/>
    <w:rsid w:val="00EF4415"/>
    <w:rsid w:val="00EF4CE1"/>
    <w:rsid w:val="00EF4E76"/>
    <w:rsid w:val="00EF5F1A"/>
    <w:rsid w:val="00EF6CE0"/>
    <w:rsid w:val="00EF7DF2"/>
    <w:rsid w:val="00F00071"/>
    <w:rsid w:val="00F01E7F"/>
    <w:rsid w:val="00F02B39"/>
    <w:rsid w:val="00F074CF"/>
    <w:rsid w:val="00F107A0"/>
    <w:rsid w:val="00F10840"/>
    <w:rsid w:val="00F10847"/>
    <w:rsid w:val="00F13A8F"/>
    <w:rsid w:val="00F142ED"/>
    <w:rsid w:val="00F14897"/>
    <w:rsid w:val="00F15036"/>
    <w:rsid w:val="00F15495"/>
    <w:rsid w:val="00F15B5F"/>
    <w:rsid w:val="00F17CD9"/>
    <w:rsid w:val="00F20933"/>
    <w:rsid w:val="00F21038"/>
    <w:rsid w:val="00F212D1"/>
    <w:rsid w:val="00F23527"/>
    <w:rsid w:val="00F250A7"/>
    <w:rsid w:val="00F26012"/>
    <w:rsid w:val="00F272F5"/>
    <w:rsid w:val="00F30666"/>
    <w:rsid w:val="00F30B0D"/>
    <w:rsid w:val="00F311D1"/>
    <w:rsid w:val="00F31CB1"/>
    <w:rsid w:val="00F3206F"/>
    <w:rsid w:val="00F321E0"/>
    <w:rsid w:val="00F333BC"/>
    <w:rsid w:val="00F35A81"/>
    <w:rsid w:val="00F35C21"/>
    <w:rsid w:val="00F36442"/>
    <w:rsid w:val="00F40B09"/>
    <w:rsid w:val="00F42622"/>
    <w:rsid w:val="00F45159"/>
    <w:rsid w:val="00F51D12"/>
    <w:rsid w:val="00F52133"/>
    <w:rsid w:val="00F54868"/>
    <w:rsid w:val="00F556D5"/>
    <w:rsid w:val="00F56A4A"/>
    <w:rsid w:val="00F6284B"/>
    <w:rsid w:val="00F62B5A"/>
    <w:rsid w:val="00F64A56"/>
    <w:rsid w:val="00F6511B"/>
    <w:rsid w:val="00F655A2"/>
    <w:rsid w:val="00F66254"/>
    <w:rsid w:val="00F700C9"/>
    <w:rsid w:val="00F712BC"/>
    <w:rsid w:val="00F720A2"/>
    <w:rsid w:val="00F736ED"/>
    <w:rsid w:val="00F74775"/>
    <w:rsid w:val="00F75704"/>
    <w:rsid w:val="00F75C07"/>
    <w:rsid w:val="00F76C2A"/>
    <w:rsid w:val="00F770C8"/>
    <w:rsid w:val="00F77CDF"/>
    <w:rsid w:val="00F81ADC"/>
    <w:rsid w:val="00F822AD"/>
    <w:rsid w:val="00F82C4D"/>
    <w:rsid w:val="00F838E7"/>
    <w:rsid w:val="00F83B22"/>
    <w:rsid w:val="00F85AAB"/>
    <w:rsid w:val="00F85C51"/>
    <w:rsid w:val="00F860ED"/>
    <w:rsid w:val="00F861E5"/>
    <w:rsid w:val="00F86EC2"/>
    <w:rsid w:val="00F93DEF"/>
    <w:rsid w:val="00F93FF5"/>
    <w:rsid w:val="00F94138"/>
    <w:rsid w:val="00F95066"/>
    <w:rsid w:val="00F95C26"/>
    <w:rsid w:val="00F95C3E"/>
    <w:rsid w:val="00F95C99"/>
    <w:rsid w:val="00F95F92"/>
    <w:rsid w:val="00F96E7A"/>
    <w:rsid w:val="00FA06EC"/>
    <w:rsid w:val="00FA16A5"/>
    <w:rsid w:val="00FA17F7"/>
    <w:rsid w:val="00FB0060"/>
    <w:rsid w:val="00FB20A0"/>
    <w:rsid w:val="00FB3F88"/>
    <w:rsid w:val="00FB4819"/>
    <w:rsid w:val="00FB494F"/>
    <w:rsid w:val="00FB5298"/>
    <w:rsid w:val="00FB5352"/>
    <w:rsid w:val="00FB5B86"/>
    <w:rsid w:val="00FC0501"/>
    <w:rsid w:val="00FC0C5F"/>
    <w:rsid w:val="00FC0FBF"/>
    <w:rsid w:val="00FC1C81"/>
    <w:rsid w:val="00FC1CA8"/>
    <w:rsid w:val="00FC33EB"/>
    <w:rsid w:val="00FC3A3D"/>
    <w:rsid w:val="00FC4574"/>
    <w:rsid w:val="00FC4798"/>
    <w:rsid w:val="00FC7EDB"/>
    <w:rsid w:val="00FD2482"/>
    <w:rsid w:val="00FD2C30"/>
    <w:rsid w:val="00FD34A4"/>
    <w:rsid w:val="00FD408E"/>
    <w:rsid w:val="00FD4F6D"/>
    <w:rsid w:val="00FD533B"/>
    <w:rsid w:val="00FD5D6F"/>
    <w:rsid w:val="00FE0AF8"/>
    <w:rsid w:val="00FE36D7"/>
    <w:rsid w:val="00FE5208"/>
    <w:rsid w:val="00FE560A"/>
    <w:rsid w:val="00FE5688"/>
    <w:rsid w:val="00FE6339"/>
    <w:rsid w:val="00FF0D2D"/>
    <w:rsid w:val="00FF0FD2"/>
    <w:rsid w:val="00FF1489"/>
    <w:rsid w:val="00FF6281"/>
    <w:rsid w:val="00FF714C"/>
    <w:rsid w:val="00FF79CF"/>
    <w:rsid w:val="00FF7C10"/>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939C93"/>
  <w14:defaultImageDpi w14:val="330"/>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3724C2"/>
  </w:style>
  <w:style w:type="paragraph" w:styleId="Kop1">
    <w:name w:val="heading 1"/>
    <w:basedOn w:val="Standaard"/>
    <w:next w:val="Standaard"/>
    <w:link w:val="Kop1Char"/>
    <w:uiPriority w:val="9"/>
    <w:qFormat/>
    <w:rsid w:val="001B3C79"/>
    <w:pPr>
      <w:keepNext/>
      <w:keepLines/>
      <w:spacing w:before="240" w:after="0"/>
      <w:outlineLvl w:val="0"/>
    </w:pPr>
    <w:rPr>
      <w:rFonts w:ascii="Sitka Heading" w:eastAsiaTheme="majorEastAsia" w:hAnsi="Sitka Heading" w:cstheme="majorBidi"/>
      <w:b/>
      <w:color w:val="000000" w:themeColor="text1"/>
      <w:sz w:val="40"/>
      <w:szCs w:val="32"/>
    </w:rPr>
  </w:style>
  <w:style w:type="paragraph" w:styleId="Kop2">
    <w:name w:val="heading 2"/>
    <w:basedOn w:val="Standaard"/>
    <w:next w:val="Standaard"/>
    <w:link w:val="Kop2Char"/>
    <w:uiPriority w:val="9"/>
    <w:unhideWhenUsed/>
    <w:qFormat/>
    <w:rsid w:val="009774C2"/>
    <w:pPr>
      <w:keepNext/>
      <w:keepLines/>
      <w:spacing w:before="40" w:after="0"/>
      <w:outlineLvl w:val="1"/>
    </w:pPr>
    <w:rPr>
      <w:rFonts w:ascii="Sitka Heading" w:eastAsiaTheme="majorEastAsia" w:hAnsi="Sitka Heading" w:cstheme="majorBidi"/>
      <w:b/>
      <w:color w:val="000000" w:themeColor="text1"/>
      <w:sz w:val="32"/>
      <w:szCs w:val="26"/>
    </w:rPr>
  </w:style>
  <w:style w:type="paragraph" w:styleId="Kop3">
    <w:name w:val="heading 3"/>
    <w:basedOn w:val="Standaard"/>
    <w:next w:val="Standaard"/>
    <w:link w:val="Kop3Char"/>
    <w:uiPriority w:val="9"/>
    <w:unhideWhenUsed/>
    <w:qFormat/>
    <w:rsid w:val="009774C2"/>
    <w:pPr>
      <w:keepNext/>
      <w:keepLines/>
      <w:spacing w:before="40" w:after="0"/>
      <w:outlineLvl w:val="2"/>
    </w:pPr>
    <w:rPr>
      <w:rFonts w:ascii="Sitka Heading" w:eastAsiaTheme="majorEastAsia" w:hAnsi="Sitka Heading" w:cstheme="majorBidi"/>
      <w:b/>
      <w:color w:val="0D0D0D" w:themeColor="text1" w:themeTint="F2"/>
      <w:sz w:val="28"/>
      <w:szCs w:val="24"/>
    </w:rPr>
  </w:style>
  <w:style w:type="paragraph" w:styleId="Kop4">
    <w:name w:val="heading 4"/>
    <w:basedOn w:val="Standaard"/>
    <w:next w:val="Standaard"/>
    <w:link w:val="Kop4Char"/>
    <w:uiPriority w:val="9"/>
    <w:unhideWhenUsed/>
    <w:qFormat/>
    <w:rsid w:val="00A96FCF"/>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basedOn w:val="Standaardalinea-lettertype"/>
    <w:uiPriority w:val="99"/>
    <w:unhideWhenUsed/>
    <w:rsid w:val="00636D80"/>
    <w:rPr>
      <w:color w:val="0000FF"/>
      <w:u w:val="single"/>
    </w:rPr>
  </w:style>
  <w:style w:type="character" w:customStyle="1" w:styleId="Onopgelostemelding1">
    <w:name w:val="Onopgeloste melding1"/>
    <w:basedOn w:val="Standaardalinea-lettertype"/>
    <w:uiPriority w:val="99"/>
    <w:semiHidden/>
    <w:unhideWhenUsed/>
    <w:rsid w:val="00636D80"/>
    <w:rPr>
      <w:color w:val="605E5C"/>
      <w:shd w:val="clear" w:color="auto" w:fill="E1DFDD"/>
    </w:rPr>
  </w:style>
  <w:style w:type="character" w:styleId="GevolgdeHyperlink">
    <w:name w:val="FollowedHyperlink"/>
    <w:basedOn w:val="Standaardalinea-lettertype"/>
    <w:uiPriority w:val="99"/>
    <w:semiHidden/>
    <w:unhideWhenUsed/>
    <w:rsid w:val="00CF62A4"/>
    <w:rPr>
      <w:color w:val="954F72" w:themeColor="followedHyperlink"/>
      <w:u w:val="single"/>
    </w:rPr>
  </w:style>
  <w:style w:type="character" w:customStyle="1" w:styleId="Kop1Char">
    <w:name w:val="Kop 1 Char"/>
    <w:basedOn w:val="Standaardalinea-lettertype"/>
    <w:link w:val="Kop1"/>
    <w:uiPriority w:val="9"/>
    <w:rsid w:val="001B3C79"/>
    <w:rPr>
      <w:rFonts w:ascii="Sitka Heading" w:eastAsiaTheme="majorEastAsia" w:hAnsi="Sitka Heading" w:cstheme="majorBidi"/>
      <w:b/>
      <w:color w:val="000000" w:themeColor="text1"/>
      <w:sz w:val="40"/>
      <w:szCs w:val="32"/>
    </w:rPr>
  </w:style>
  <w:style w:type="character" w:customStyle="1" w:styleId="Kop2Char">
    <w:name w:val="Kop 2 Char"/>
    <w:basedOn w:val="Standaardalinea-lettertype"/>
    <w:link w:val="Kop2"/>
    <w:uiPriority w:val="9"/>
    <w:rsid w:val="009774C2"/>
    <w:rPr>
      <w:rFonts w:ascii="Sitka Heading" w:eastAsiaTheme="majorEastAsia" w:hAnsi="Sitka Heading" w:cstheme="majorBidi"/>
      <w:b/>
      <w:color w:val="000000" w:themeColor="text1"/>
      <w:sz w:val="32"/>
      <w:szCs w:val="26"/>
    </w:rPr>
  </w:style>
  <w:style w:type="paragraph" w:styleId="Lijstalinea">
    <w:name w:val="List Paragraph"/>
    <w:basedOn w:val="Standaard"/>
    <w:uiPriority w:val="34"/>
    <w:qFormat/>
    <w:rsid w:val="00A32DFE"/>
    <w:pPr>
      <w:ind w:left="720"/>
      <w:contextualSpacing/>
    </w:pPr>
  </w:style>
  <w:style w:type="paragraph" w:styleId="Ballontekst">
    <w:name w:val="Balloon Text"/>
    <w:basedOn w:val="Standaard"/>
    <w:link w:val="BallontekstChar"/>
    <w:uiPriority w:val="99"/>
    <w:semiHidden/>
    <w:unhideWhenUsed/>
    <w:rsid w:val="003A67D2"/>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3A67D2"/>
    <w:rPr>
      <w:rFonts w:ascii="Segoe UI" w:hAnsi="Segoe UI" w:cs="Segoe UI"/>
      <w:sz w:val="18"/>
      <w:szCs w:val="18"/>
    </w:rPr>
  </w:style>
  <w:style w:type="character" w:styleId="Verwijzingopmerking">
    <w:name w:val="annotation reference"/>
    <w:basedOn w:val="Standaardalinea-lettertype"/>
    <w:uiPriority w:val="99"/>
    <w:semiHidden/>
    <w:unhideWhenUsed/>
    <w:rsid w:val="00F96E7A"/>
    <w:rPr>
      <w:sz w:val="16"/>
      <w:szCs w:val="16"/>
    </w:rPr>
  </w:style>
  <w:style w:type="paragraph" w:styleId="Tekstopmerking">
    <w:name w:val="annotation text"/>
    <w:basedOn w:val="Standaard"/>
    <w:link w:val="TekstopmerkingChar"/>
    <w:uiPriority w:val="99"/>
    <w:semiHidden/>
    <w:unhideWhenUsed/>
    <w:rsid w:val="00F96E7A"/>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F96E7A"/>
    <w:rPr>
      <w:sz w:val="20"/>
      <w:szCs w:val="20"/>
    </w:rPr>
  </w:style>
  <w:style w:type="paragraph" w:styleId="Onderwerpvanopmerking">
    <w:name w:val="annotation subject"/>
    <w:basedOn w:val="Tekstopmerking"/>
    <w:next w:val="Tekstopmerking"/>
    <w:link w:val="OnderwerpvanopmerkingChar"/>
    <w:uiPriority w:val="99"/>
    <w:semiHidden/>
    <w:unhideWhenUsed/>
    <w:rsid w:val="00F96E7A"/>
    <w:rPr>
      <w:b/>
      <w:bCs/>
    </w:rPr>
  </w:style>
  <w:style w:type="character" w:customStyle="1" w:styleId="OnderwerpvanopmerkingChar">
    <w:name w:val="Onderwerp van opmerking Char"/>
    <w:basedOn w:val="TekstopmerkingChar"/>
    <w:link w:val="Onderwerpvanopmerking"/>
    <w:uiPriority w:val="99"/>
    <w:semiHidden/>
    <w:rsid w:val="00F96E7A"/>
    <w:rPr>
      <w:b/>
      <w:bCs/>
      <w:sz w:val="20"/>
      <w:szCs w:val="20"/>
    </w:rPr>
  </w:style>
  <w:style w:type="paragraph" w:styleId="Inhopg1">
    <w:name w:val="toc 1"/>
    <w:basedOn w:val="Standaard"/>
    <w:next w:val="Standaard"/>
    <w:autoRedefine/>
    <w:uiPriority w:val="39"/>
    <w:unhideWhenUsed/>
    <w:rsid w:val="00A579B7"/>
    <w:pPr>
      <w:spacing w:before="120" w:after="120"/>
    </w:pPr>
    <w:rPr>
      <w:rFonts w:cstheme="minorHAnsi"/>
      <w:b/>
      <w:bCs/>
      <w:caps/>
      <w:sz w:val="20"/>
      <w:szCs w:val="20"/>
    </w:rPr>
  </w:style>
  <w:style w:type="paragraph" w:styleId="Inhopg2">
    <w:name w:val="toc 2"/>
    <w:basedOn w:val="Standaard"/>
    <w:next w:val="Standaard"/>
    <w:autoRedefine/>
    <w:uiPriority w:val="39"/>
    <w:unhideWhenUsed/>
    <w:rsid w:val="00A579B7"/>
    <w:pPr>
      <w:spacing w:after="0"/>
      <w:ind w:left="220"/>
    </w:pPr>
    <w:rPr>
      <w:rFonts w:cstheme="minorHAnsi"/>
      <w:smallCaps/>
      <w:sz w:val="20"/>
      <w:szCs w:val="20"/>
    </w:rPr>
  </w:style>
  <w:style w:type="paragraph" w:styleId="Inhopg3">
    <w:name w:val="toc 3"/>
    <w:basedOn w:val="Standaard"/>
    <w:next w:val="Standaard"/>
    <w:autoRedefine/>
    <w:uiPriority w:val="39"/>
    <w:unhideWhenUsed/>
    <w:rsid w:val="00A579B7"/>
    <w:pPr>
      <w:spacing w:after="0"/>
      <w:ind w:left="440"/>
    </w:pPr>
    <w:rPr>
      <w:rFonts w:cstheme="minorHAnsi"/>
      <w:i/>
      <w:iCs/>
      <w:sz w:val="20"/>
      <w:szCs w:val="20"/>
    </w:rPr>
  </w:style>
  <w:style w:type="paragraph" w:styleId="Inhopg4">
    <w:name w:val="toc 4"/>
    <w:basedOn w:val="Standaard"/>
    <w:next w:val="Standaard"/>
    <w:autoRedefine/>
    <w:uiPriority w:val="39"/>
    <w:unhideWhenUsed/>
    <w:rsid w:val="00A579B7"/>
    <w:pPr>
      <w:spacing w:after="0"/>
      <w:ind w:left="660"/>
    </w:pPr>
    <w:rPr>
      <w:rFonts w:cstheme="minorHAnsi"/>
      <w:sz w:val="18"/>
      <w:szCs w:val="18"/>
    </w:rPr>
  </w:style>
  <w:style w:type="paragraph" w:styleId="Inhopg5">
    <w:name w:val="toc 5"/>
    <w:basedOn w:val="Standaard"/>
    <w:next w:val="Standaard"/>
    <w:autoRedefine/>
    <w:uiPriority w:val="39"/>
    <w:unhideWhenUsed/>
    <w:rsid w:val="00A579B7"/>
    <w:pPr>
      <w:spacing w:after="0"/>
      <w:ind w:left="880"/>
    </w:pPr>
    <w:rPr>
      <w:rFonts w:cstheme="minorHAnsi"/>
      <w:sz w:val="18"/>
      <w:szCs w:val="18"/>
    </w:rPr>
  </w:style>
  <w:style w:type="paragraph" w:styleId="Inhopg6">
    <w:name w:val="toc 6"/>
    <w:basedOn w:val="Standaard"/>
    <w:next w:val="Standaard"/>
    <w:autoRedefine/>
    <w:uiPriority w:val="39"/>
    <w:unhideWhenUsed/>
    <w:rsid w:val="00A579B7"/>
    <w:pPr>
      <w:spacing w:after="0"/>
      <w:ind w:left="1100"/>
    </w:pPr>
    <w:rPr>
      <w:rFonts w:cstheme="minorHAnsi"/>
      <w:sz w:val="18"/>
      <w:szCs w:val="18"/>
    </w:rPr>
  </w:style>
  <w:style w:type="paragraph" w:styleId="Inhopg7">
    <w:name w:val="toc 7"/>
    <w:basedOn w:val="Standaard"/>
    <w:next w:val="Standaard"/>
    <w:autoRedefine/>
    <w:uiPriority w:val="39"/>
    <w:unhideWhenUsed/>
    <w:rsid w:val="00A579B7"/>
    <w:pPr>
      <w:spacing w:after="0"/>
      <w:ind w:left="1320"/>
    </w:pPr>
    <w:rPr>
      <w:rFonts w:cstheme="minorHAnsi"/>
      <w:sz w:val="18"/>
      <w:szCs w:val="18"/>
    </w:rPr>
  </w:style>
  <w:style w:type="paragraph" w:styleId="Inhopg8">
    <w:name w:val="toc 8"/>
    <w:basedOn w:val="Standaard"/>
    <w:next w:val="Standaard"/>
    <w:autoRedefine/>
    <w:uiPriority w:val="39"/>
    <w:unhideWhenUsed/>
    <w:rsid w:val="00A579B7"/>
    <w:pPr>
      <w:spacing w:after="0"/>
      <w:ind w:left="1540"/>
    </w:pPr>
    <w:rPr>
      <w:rFonts w:cstheme="minorHAnsi"/>
      <w:sz w:val="18"/>
      <w:szCs w:val="18"/>
    </w:rPr>
  </w:style>
  <w:style w:type="paragraph" w:styleId="Inhopg9">
    <w:name w:val="toc 9"/>
    <w:basedOn w:val="Standaard"/>
    <w:next w:val="Standaard"/>
    <w:autoRedefine/>
    <w:uiPriority w:val="39"/>
    <w:unhideWhenUsed/>
    <w:rsid w:val="00A579B7"/>
    <w:pPr>
      <w:spacing w:after="0"/>
      <w:ind w:left="1760"/>
    </w:pPr>
    <w:rPr>
      <w:rFonts w:cstheme="minorHAnsi"/>
      <w:sz w:val="18"/>
      <w:szCs w:val="18"/>
    </w:rPr>
  </w:style>
  <w:style w:type="table" w:styleId="Tabelraster">
    <w:name w:val="Table Grid"/>
    <w:basedOn w:val="Standaardtabel"/>
    <w:uiPriority w:val="39"/>
    <w:rsid w:val="007B30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op3Char">
    <w:name w:val="Kop 3 Char"/>
    <w:basedOn w:val="Standaardalinea-lettertype"/>
    <w:link w:val="Kop3"/>
    <w:uiPriority w:val="9"/>
    <w:rsid w:val="009774C2"/>
    <w:rPr>
      <w:rFonts w:ascii="Sitka Heading" w:eastAsiaTheme="majorEastAsia" w:hAnsi="Sitka Heading" w:cstheme="majorBidi"/>
      <w:b/>
      <w:color w:val="0D0D0D" w:themeColor="text1" w:themeTint="F2"/>
      <w:sz w:val="28"/>
      <w:szCs w:val="24"/>
    </w:rPr>
  </w:style>
  <w:style w:type="character" w:customStyle="1" w:styleId="Kop4Char">
    <w:name w:val="Kop 4 Char"/>
    <w:basedOn w:val="Standaardalinea-lettertype"/>
    <w:link w:val="Kop4"/>
    <w:uiPriority w:val="9"/>
    <w:rsid w:val="00A96FCF"/>
    <w:rPr>
      <w:rFonts w:asciiTheme="majorHAnsi" w:eastAsiaTheme="majorEastAsia" w:hAnsiTheme="majorHAnsi" w:cstheme="majorBidi"/>
      <w:i/>
      <w:iCs/>
      <w:color w:val="2F5496" w:themeColor="accent1" w:themeShade="BF"/>
    </w:rPr>
  </w:style>
  <w:style w:type="paragraph" w:styleId="Koptekst">
    <w:name w:val="header"/>
    <w:basedOn w:val="Standaard"/>
    <w:link w:val="KoptekstChar"/>
    <w:uiPriority w:val="99"/>
    <w:unhideWhenUsed/>
    <w:rsid w:val="00142347"/>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142347"/>
  </w:style>
  <w:style w:type="paragraph" w:styleId="Voettekst">
    <w:name w:val="footer"/>
    <w:basedOn w:val="Standaard"/>
    <w:link w:val="VoettekstChar"/>
    <w:uiPriority w:val="99"/>
    <w:unhideWhenUsed/>
    <w:rsid w:val="00142347"/>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142347"/>
  </w:style>
  <w:style w:type="numbering" w:customStyle="1" w:styleId="Stijl1">
    <w:name w:val="Stijl1"/>
    <w:uiPriority w:val="99"/>
    <w:rsid w:val="00D30844"/>
    <w:pPr>
      <w:numPr>
        <w:numId w:val="30"/>
      </w:numPr>
    </w:pPr>
  </w:style>
  <w:style w:type="character" w:styleId="Tekstvantijdelijkeaanduiding">
    <w:name w:val="Placeholder Text"/>
    <w:basedOn w:val="Standaardalinea-lettertype"/>
    <w:uiPriority w:val="99"/>
    <w:semiHidden/>
    <w:rsid w:val="0048096A"/>
    <w:rPr>
      <w:color w:val="808080"/>
    </w:rPr>
  </w:style>
  <w:style w:type="character" w:styleId="Onopgelostemelding">
    <w:name w:val="Unresolved Mention"/>
    <w:basedOn w:val="Standaardalinea-lettertype"/>
    <w:uiPriority w:val="99"/>
    <w:semiHidden/>
    <w:unhideWhenUsed/>
    <w:rsid w:val="00786CBE"/>
    <w:rPr>
      <w:color w:val="605E5C"/>
      <w:shd w:val="clear" w:color="auto" w:fill="E1DFDD"/>
    </w:rPr>
  </w:style>
  <w:style w:type="paragraph" w:styleId="Bijschrift">
    <w:name w:val="caption"/>
    <w:basedOn w:val="Standaard"/>
    <w:next w:val="Standaard"/>
    <w:uiPriority w:val="35"/>
    <w:unhideWhenUsed/>
    <w:qFormat/>
    <w:rsid w:val="00192E5C"/>
    <w:pPr>
      <w:spacing w:after="200" w:line="240" w:lineRule="auto"/>
    </w:pPr>
    <w:rPr>
      <w:i/>
      <w:iCs/>
      <w:color w:val="44546A" w:themeColor="text2"/>
      <w:sz w:val="18"/>
      <w:szCs w:val="18"/>
    </w:rPr>
  </w:style>
  <w:style w:type="paragraph" w:styleId="Lijstmetafbeeldingen">
    <w:name w:val="table of figures"/>
    <w:basedOn w:val="Standaard"/>
    <w:next w:val="Standaard"/>
    <w:uiPriority w:val="99"/>
    <w:unhideWhenUsed/>
    <w:rsid w:val="00F35A81"/>
    <w:pPr>
      <w:spacing w:after="0"/>
      <w:ind w:left="440" w:hanging="440"/>
    </w:pPr>
    <w:rPr>
      <w:rFonts w:cstheme="minorHAnsi"/>
      <w:smallCaps/>
      <w:sz w:val="20"/>
      <w:szCs w:val="20"/>
    </w:rPr>
  </w:style>
  <w:style w:type="paragraph" w:styleId="Bibliografie">
    <w:name w:val="Bibliography"/>
    <w:basedOn w:val="Standaard"/>
    <w:next w:val="Standaard"/>
    <w:uiPriority w:val="37"/>
    <w:unhideWhenUsed/>
    <w:rsid w:val="008E5F17"/>
  </w:style>
  <w:style w:type="paragraph" w:styleId="Voetnoottekst">
    <w:name w:val="footnote text"/>
    <w:basedOn w:val="Standaard"/>
    <w:link w:val="VoetnoottekstChar"/>
    <w:uiPriority w:val="99"/>
    <w:semiHidden/>
    <w:unhideWhenUsed/>
    <w:rsid w:val="00D10F06"/>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D10F06"/>
    <w:rPr>
      <w:sz w:val="20"/>
      <w:szCs w:val="20"/>
    </w:rPr>
  </w:style>
  <w:style w:type="character" w:styleId="Voetnootmarkering">
    <w:name w:val="footnote reference"/>
    <w:basedOn w:val="Standaardalinea-lettertype"/>
    <w:uiPriority w:val="99"/>
    <w:semiHidden/>
    <w:unhideWhenUsed/>
    <w:rsid w:val="00D10F0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727256">
      <w:bodyDiv w:val="1"/>
      <w:marLeft w:val="0"/>
      <w:marRight w:val="0"/>
      <w:marTop w:val="0"/>
      <w:marBottom w:val="0"/>
      <w:divBdr>
        <w:top w:val="none" w:sz="0" w:space="0" w:color="auto"/>
        <w:left w:val="none" w:sz="0" w:space="0" w:color="auto"/>
        <w:bottom w:val="none" w:sz="0" w:space="0" w:color="auto"/>
        <w:right w:val="none" w:sz="0" w:space="0" w:color="auto"/>
      </w:divBdr>
    </w:div>
    <w:div w:id="66463513">
      <w:bodyDiv w:val="1"/>
      <w:marLeft w:val="0"/>
      <w:marRight w:val="0"/>
      <w:marTop w:val="0"/>
      <w:marBottom w:val="0"/>
      <w:divBdr>
        <w:top w:val="none" w:sz="0" w:space="0" w:color="auto"/>
        <w:left w:val="none" w:sz="0" w:space="0" w:color="auto"/>
        <w:bottom w:val="none" w:sz="0" w:space="0" w:color="auto"/>
        <w:right w:val="none" w:sz="0" w:space="0" w:color="auto"/>
      </w:divBdr>
      <w:divsChild>
        <w:div w:id="446776468">
          <w:marLeft w:val="547"/>
          <w:marRight w:val="0"/>
          <w:marTop w:val="0"/>
          <w:marBottom w:val="0"/>
          <w:divBdr>
            <w:top w:val="none" w:sz="0" w:space="0" w:color="auto"/>
            <w:left w:val="none" w:sz="0" w:space="0" w:color="auto"/>
            <w:bottom w:val="none" w:sz="0" w:space="0" w:color="auto"/>
            <w:right w:val="none" w:sz="0" w:space="0" w:color="auto"/>
          </w:divBdr>
        </w:div>
        <w:div w:id="1172841404">
          <w:marLeft w:val="547"/>
          <w:marRight w:val="0"/>
          <w:marTop w:val="0"/>
          <w:marBottom w:val="0"/>
          <w:divBdr>
            <w:top w:val="none" w:sz="0" w:space="0" w:color="auto"/>
            <w:left w:val="none" w:sz="0" w:space="0" w:color="auto"/>
            <w:bottom w:val="none" w:sz="0" w:space="0" w:color="auto"/>
            <w:right w:val="none" w:sz="0" w:space="0" w:color="auto"/>
          </w:divBdr>
        </w:div>
        <w:div w:id="1179849288">
          <w:marLeft w:val="547"/>
          <w:marRight w:val="0"/>
          <w:marTop w:val="0"/>
          <w:marBottom w:val="0"/>
          <w:divBdr>
            <w:top w:val="none" w:sz="0" w:space="0" w:color="auto"/>
            <w:left w:val="none" w:sz="0" w:space="0" w:color="auto"/>
            <w:bottom w:val="none" w:sz="0" w:space="0" w:color="auto"/>
            <w:right w:val="none" w:sz="0" w:space="0" w:color="auto"/>
          </w:divBdr>
        </w:div>
        <w:div w:id="617877328">
          <w:marLeft w:val="547"/>
          <w:marRight w:val="0"/>
          <w:marTop w:val="0"/>
          <w:marBottom w:val="0"/>
          <w:divBdr>
            <w:top w:val="none" w:sz="0" w:space="0" w:color="auto"/>
            <w:left w:val="none" w:sz="0" w:space="0" w:color="auto"/>
            <w:bottom w:val="none" w:sz="0" w:space="0" w:color="auto"/>
            <w:right w:val="none" w:sz="0" w:space="0" w:color="auto"/>
          </w:divBdr>
        </w:div>
      </w:divsChild>
    </w:div>
    <w:div w:id="90662153">
      <w:bodyDiv w:val="1"/>
      <w:marLeft w:val="0"/>
      <w:marRight w:val="0"/>
      <w:marTop w:val="0"/>
      <w:marBottom w:val="0"/>
      <w:divBdr>
        <w:top w:val="none" w:sz="0" w:space="0" w:color="auto"/>
        <w:left w:val="none" w:sz="0" w:space="0" w:color="auto"/>
        <w:bottom w:val="none" w:sz="0" w:space="0" w:color="auto"/>
        <w:right w:val="none" w:sz="0" w:space="0" w:color="auto"/>
      </w:divBdr>
    </w:div>
    <w:div w:id="106197408">
      <w:bodyDiv w:val="1"/>
      <w:marLeft w:val="0"/>
      <w:marRight w:val="0"/>
      <w:marTop w:val="0"/>
      <w:marBottom w:val="0"/>
      <w:divBdr>
        <w:top w:val="none" w:sz="0" w:space="0" w:color="auto"/>
        <w:left w:val="none" w:sz="0" w:space="0" w:color="auto"/>
        <w:bottom w:val="none" w:sz="0" w:space="0" w:color="auto"/>
        <w:right w:val="none" w:sz="0" w:space="0" w:color="auto"/>
      </w:divBdr>
    </w:div>
    <w:div w:id="111244009">
      <w:bodyDiv w:val="1"/>
      <w:marLeft w:val="0"/>
      <w:marRight w:val="0"/>
      <w:marTop w:val="0"/>
      <w:marBottom w:val="0"/>
      <w:divBdr>
        <w:top w:val="none" w:sz="0" w:space="0" w:color="auto"/>
        <w:left w:val="none" w:sz="0" w:space="0" w:color="auto"/>
        <w:bottom w:val="none" w:sz="0" w:space="0" w:color="auto"/>
        <w:right w:val="none" w:sz="0" w:space="0" w:color="auto"/>
      </w:divBdr>
    </w:div>
    <w:div w:id="156650087">
      <w:bodyDiv w:val="1"/>
      <w:marLeft w:val="0"/>
      <w:marRight w:val="0"/>
      <w:marTop w:val="0"/>
      <w:marBottom w:val="0"/>
      <w:divBdr>
        <w:top w:val="none" w:sz="0" w:space="0" w:color="auto"/>
        <w:left w:val="none" w:sz="0" w:space="0" w:color="auto"/>
        <w:bottom w:val="none" w:sz="0" w:space="0" w:color="auto"/>
        <w:right w:val="none" w:sz="0" w:space="0" w:color="auto"/>
      </w:divBdr>
    </w:div>
    <w:div w:id="209806749">
      <w:bodyDiv w:val="1"/>
      <w:marLeft w:val="0"/>
      <w:marRight w:val="0"/>
      <w:marTop w:val="0"/>
      <w:marBottom w:val="0"/>
      <w:divBdr>
        <w:top w:val="none" w:sz="0" w:space="0" w:color="auto"/>
        <w:left w:val="none" w:sz="0" w:space="0" w:color="auto"/>
        <w:bottom w:val="none" w:sz="0" w:space="0" w:color="auto"/>
        <w:right w:val="none" w:sz="0" w:space="0" w:color="auto"/>
      </w:divBdr>
    </w:div>
    <w:div w:id="256594098">
      <w:bodyDiv w:val="1"/>
      <w:marLeft w:val="0"/>
      <w:marRight w:val="0"/>
      <w:marTop w:val="0"/>
      <w:marBottom w:val="0"/>
      <w:divBdr>
        <w:top w:val="none" w:sz="0" w:space="0" w:color="auto"/>
        <w:left w:val="none" w:sz="0" w:space="0" w:color="auto"/>
        <w:bottom w:val="none" w:sz="0" w:space="0" w:color="auto"/>
        <w:right w:val="none" w:sz="0" w:space="0" w:color="auto"/>
      </w:divBdr>
    </w:div>
    <w:div w:id="277375305">
      <w:bodyDiv w:val="1"/>
      <w:marLeft w:val="0"/>
      <w:marRight w:val="0"/>
      <w:marTop w:val="0"/>
      <w:marBottom w:val="0"/>
      <w:divBdr>
        <w:top w:val="none" w:sz="0" w:space="0" w:color="auto"/>
        <w:left w:val="none" w:sz="0" w:space="0" w:color="auto"/>
        <w:bottom w:val="none" w:sz="0" w:space="0" w:color="auto"/>
        <w:right w:val="none" w:sz="0" w:space="0" w:color="auto"/>
      </w:divBdr>
    </w:div>
    <w:div w:id="332412231">
      <w:bodyDiv w:val="1"/>
      <w:marLeft w:val="0"/>
      <w:marRight w:val="0"/>
      <w:marTop w:val="0"/>
      <w:marBottom w:val="0"/>
      <w:divBdr>
        <w:top w:val="none" w:sz="0" w:space="0" w:color="auto"/>
        <w:left w:val="none" w:sz="0" w:space="0" w:color="auto"/>
        <w:bottom w:val="none" w:sz="0" w:space="0" w:color="auto"/>
        <w:right w:val="none" w:sz="0" w:space="0" w:color="auto"/>
      </w:divBdr>
    </w:div>
    <w:div w:id="356197870">
      <w:bodyDiv w:val="1"/>
      <w:marLeft w:val="0"/>
      <w:marRight w:val="0"/>
      <w:marTop w:val="0"/>
      <w:marBottom w:val="0"/>
      <w:divBdr>
        <w:top w:val="none" w:sz="0" w:space="0" w:color="auto"/>
        <w:left w:val="none" w:sz="0" w:space="0" w:color="auto"/>
        <w:bottom w:val="none" w:sz="0" w:space="0" w:color="auto"/>
        <w:right w:val="none" w:sz="0" w:space="0" w:color="auto"/>
      </w:divBdr>
    </w:div>
    <w:div w:id="363791605">
      <w:bodyDiv w:val="1"/>
      <w:marLeft w:val="0"/>
      <w:marRight w:val="0"/>
      <w:marTop w:val="0"/>
      <w:marBottom w:val="0"/>
      <w:divBdr>
        <w:top w:val="none" w:sz="0" w:space="0" w:color="auto"/>
        <w:left w:val="none" w:sz="0" w:space="0" w:color="auto"/>
        <w:bottom w:val="none" w:sz="0" w:space="0" w:color="auto"/>
        <w:right w:val="none" w:sz="0" w:space="0" w:color="auto"/>
      </w:divBdr>
    </w:div>
    <w:div w:id="385296557">
      <w:bodyDiv w:val="1"/>
      <w:marLeft w:val="0"/>
      <w:marRight w:val="0"/>
      <w:marTop w:val="0"/>
      <w:marBottom w:val="0"/>
      <w:divBdr>
        <w:top w:val="none" w:sz="0" w:space="0" w:color="auto"/>
        <w:left w:val="none" w:sz="0" w:space="0" w:color="auto"/>
        <w:bottom w:val="none" w:sz="0" w:space="0" w:color="auto"/>
        <w:right w:val="none" w:sz="0" w:space="0" w:color="auto"/>
      </w:divBdr>
    </w:div>
    <w:div w:id="403143177">
      <w:bodyDiv w:val="1"/>
      <w:marLeft w:val="0"/>
      <w:marRight w:val="0"/>
      <w:marTop w:val="0"/>
      <w:marBottom w:val="0"/>
      <w:divBdr>
        <w:top w:val="none" w:sz="0" w:space="0" w:color="auto"/>
        <w:left w:val="none" w:sz="0" w:space="0" w:color="auto"/>
        <w:bottom w:val="none" w:sz="0" w:space="0" w:color="auto"/>
        <w:right w:val="none" w:sz="0" w:space="0" w:color="auto"/>
      </w:divBdr>
    </w:div>
    <w:div w:id="436675226">
      <w:bodyDiv w:val="1"/>
      <w:marLeft w:val="0"/>
      <w:marRight w:val="0"/>
      <w:marTop w:val="0"/>
      <w:marBottom w:val="0"/>
      <w:divBdr>
        <w:top w:val="none" w:sz="0" w:space="0" w:color="auto"/>
        <w:left w:val="none" w:sz="0" w:space="0" w:color="auto"/>
        <w:bottom w:val="none" w:sz="0" w:space="0" w:color="auto"/>
        <w:right w:val="none" w:sz="0" w:space="0" w:color="auto"/>
      </w:divBdr>
    </w:div>
    <w:div w:id="447050898">
      <w:bodyDiv w:val="1"/>
      <w:marLeft w:val="0"/>
      <w:marRight w:val="0"/>
      <w:marTop w:val="0"/>
      <w:marBottom w:val="0"/>
      <w:divBdr>
        <w:top w:val="none" w:sz="0" w:space="0" w:color="auto"/>
        <w:left w:val="none" w:sz="0" w:space="0" w:color="auto"/>
        <w:bottom w:val="none" w:sz="0" w:space="0" w:color="auto"/>
        <w:right w:val="none" w:sz="0" w:space="0" w:color="auto"/>
      </w:divBdr>
    </w:div>
    <w:div w:id="542602298">
      <w:bodyDiv w:val="1"/>
      <w:marLeft w:val="0"/>
      <w:marRight w:val="0"/>
      <w:marTop w:val="0"/>
      <w:marBottom w:val="0"/>
      <w:divBdr>
        <w:top w:val="none" w:sz="0" w:space="0" w:color="auto"/>
        <w:left w:val="none" w:sz="0" w:space="0" w:color="auto"/>
        <w:bottom w:val="none" w:sz="0" w:space="0" w:color="auto"/>
        <w:right w:val="none" w:sz="0" w:space="0" w:color="auto"/>
      </w:divBdr>
    </w:div>
    <w:div w:id="579946145">
      <w:bodyDiv w:val="1"/>
      <w:marLeft w:val="0"/>
      <w:marRight w:val="0"/>
      <w:marTop w:val="0"/>
      <w:marBottom w:val="0"/>
      <w:divBdr>
        <w:top w:val="none" w:sz="0" w:space="0" w:color="auto"/>
        <w:left w:val="none" w:sz="0" w:space="0" w:color="auto"/>
        <w:bottom w:val="none" w:sz="0" w:space="0" w:color="auto"/>
        <w:right w:val="none" w:sz="0" w:space="0" w:color="auto"/>
      </w:divBdr>
    </w:div>
    <w:div w:id="630864369">
      <w:bodyDiv w:val="1"/>
      <w:marLeft w:val="0"/>
      <w:marRight w:val="0"/>
      <w:marTop w:val="0"/>
      <w:marBottom w:val="0"/>
      <w:divBdr>
        <w:top w:val="none" w:sz="0" w:space="0" w:color="auto"/>
        <w:left w:val="none" w:sz="0" w:space="0" w:color="auto"/>
        <w:bottom w:val="none" w:sz="0" w:space="0" w:color="auto"/>
        <w:right w:val="none" w:sz="0" w:space="0" w:color="auto"/>
      </w:divBdr>
    </w:div>
    <w:div w:id="650914443">
      <w:bodyDiv w:val="1"/>
      <w:marLeft w:val="0"/>
      <w:marRight w:val="0"/>
      <w:marTop w:val="0"/>
      <w:marBottom w:val="0"/>
      <w:divBdr>
        <w:top w:val="none" w:sz="0" w:space="0" w:color="auto"/>
        <w:left w:val="none" w:sz="0" w:space="0" w:color="auto"/>
        <w:bottom w:val="none" w:sz="0" w:space="0" w:color="auto"/>
        <w:right w:val="none" w:sz="0" w:space="0" w:color="auto"/>
      </w:divBdr>
    </w:div>
    <w:div w:id="725495601">
      <w:bodyDiv w:val="1"/>
      <w:marLeft w:val="0"/>
      <w:marRight w:val="0"/>
      <w:marTop w:val="0"/>
      <w:marBottom w:val="0"/>
      <w:divBdr>
        <w:top w:val="none" w:sz="0" w:space="0" w:color="auto"/>
        <w:left w:val="none" w:sz="0" w:space="0" w:color="auto"/>
        <w:bottom w:val="none" w:sz="0" w:space="0" w:color="auto"/>
        <w:right w:val="none" w:sz="0" w:space="0" w:color="auto"/>
      </w:divBdr>
    </w:div>
    <w:div w:id="768164214">
      <w:bodyDiv w:val="1"/>
      <w:marLeft w:val="0"/>
      <w:marRight w:val="0"/>
      <w:marTop w:val="0"/>
      <w:marBottom w:val="0"/>
      <w:divBdr>
        <w:top w:val="none" w:sz="0" w:space="0" w:color="auto"/>
        <w:left w:val="none" w:sz="0" w:space="0" w:color="auto"/>
        <w:bottom w:val="none" w:sz="0" w:space="0" w:color="auto"/>
        <w:right w:val="none" w:sz="0" w:space="0" w:color="auto"/>
      </w:divBdr>
      <w:divsChild>
        <w:div w:id="599870947">
          <w:marLeft w:val="547"/>
          <w:marRight w:val="0"/>
          <w:marTop w:val="0"/>
          <w:marBottom w:val="0"/>
          <w:divBdr>
            <w:top w:val="none" w:sz="0" w:space="0" w:color="auto"/>
            <w:left w:val="none" w:sz="0" w:space="0" w:color="auto"/>
            <w:bottom w:val="none" w:sz="0" w:space="0" w:color="auto"/>
            <w:right w:val="none" w:sz="0" w:space="0" w:color="auto"/>
          </w:divBdr>
        </w:div>
        <w:div w:id="539131714">
          <w:marLeft w:val="1166"/>
          <w:marRight w:val="0"/>
          <w:marTop w:val="0"/>
          <w:marBottom w:val="0"/>
          <w:divBdr>
            <w:top w:val="none" w:sz="0" w:space="0" w:color="auto"/>
            <w:left w:val="none" w:sz="0" w:space="0" w:color="auto"/>
            <w:bottom w:val="none" w:sz="0" w:space="0" w:color="auto"/>
            <w:right w:val="none" w:sz="0" w:space="0" w:color="auto"/>
          </w:divBdr>
        </w:div>
      </w:divsChild>
    </w:div>
    <w:div w:id="768815955">
      <w:bodyDiv w:val="1"/>
      <w:marLeft w:val="0"/>
      <w:marRight w:val="0"/>
      <w:marTop w:val="0"/>
      <w:marBottom w:val="0"/>
      <w:divBdr>
        <w:top w:val="none" w:sz="0" w:space="0" w:color="auto"/>
        <w:left w:val="none" w:sz="0" w:space="0" w:color="auto"/>
        <w:bottom w:val="none" w:sz="0" w:space="0" w:color="auto"/>
        <w:right w:val="none" w:sz="0" w:space="0" w:color="auto"/>
      </w:divBdr>
    </w:div>
    <w:div w:id="805589268">
      <w:bodyDiv w:val="1"/>
      <w:marLeft w:val="0"/>
      <w:marRight w:val="0"/>
      <w:marTop w:val="0"/>
      <w:marBottom w:val="0"/>
      <w:divBdr>
        <w:top w:val="none" w:sz="0" w:space="0" w:color="auto"/>
        <w:left w:val="none" w:sz="0" w:space="0" w:color="auto"/>
        <w:bottom w:val="none" w:sz="0" w:space="0" w:color="auto"/>
        <w:right w:val="none" w:sz="0" w:space="0" w:color="auto"/>
      </w:divBdr>
    </w:div>
    <w:div w:id="813839293">
      <w:bodyDiv w:val="1"/>
      <w:marLeft w:val="0"/>
      <w:marRight w:val="0"/>
      <w:marTop w:val="0"/>
      <w:marBottom w:val="0"/>
      <w:divBdr>
        <w:top w:val="none" w:sz="0" w:space="0" w:color="auto"/>
        <w:left w:val="none" w:sz="0" w:space="0" w:color="auto"/>
        <w:bottom w:val="none" w:sz="0" w:space="0" w:color="auto"/>
        <w:right w:val="none" w:sz="0" w:space="0" w:color="auto"/>
      </w:divBdr>
    </w:div>
    <w:div w:id="827358819">
      <w:bodyDiv w:val="1"/>
      <w:marLeft w:val="0"/>
      <w:marRight w:val="0"/>
      <w:marTop w:val="0"/>
      <w:marBottom w:val="0"/>
      <w:divBdr>
        <w:top w:val="none" w:sz="0" w:space="0" w:color="auto"/>
        <w:left w:val="none" w:sz="0" w:space="0" w:color="auto"/>
        <w:bottom w:val="none" w:sz="0" w:space="0" w:color="auto"/>
        <w:right w:val="none" w:sz="0" w:space="0" w:color="auto"/>
      </w:divBdr>
    </w:div>
    <w:div w:id="829179848">
      <w:bodyDiv w:val="1"/>
      <w:marLeft w:val="0"/>
      <w:marRight w:val="0"/>
      <w:marTop w:val="0"/>
      <w:marBottom w:val="0"/>
      <w:divBdr>
        <w:top w:val="none" w:sz="0" w:space="0" w:color="auto"/>
        <w:left w:val="none" w:sz="0" w:space="0" w:color="auto"/>
        <w:bottom w:val="none" w:sz="0" w:space="0" w:color="auto"/>
        <w:right w:val="none" w:sz="0" w:space="0" w:color="auto"/>
      </w:divBdr>
    </w:div>
    <w:div w:id="895118204">
      <w:bodyDiv w:val="1"/>
      <w:marLeft w:val="0"/>
      <w:marRight w:val="0"/>
      <w:marTop w:val="0"/>
      <w:marBottom w:val="0"/>
      <w:divBdr>
        <w:top w:val="none" w:sz="0" w:space="0" w:color="auto"/>
        <w:left w:val="none" w:sz="0" w:space="0" w:color="auto"/>
        <w:bottom w:val="none" w:sz="0" w:space="0" w:color="auto"/>
        <w:right w:val="none" w:sz="0" w:space="0" w:color="auto"/>
      </w:divBdr>
    </w:div>
    <w:div w:id="898324592">
      <w:bodyDiv w:val="1"/>
      <w:marLeft w:val="0"/>
      <w:marRight w:val="0"/>
      <w:marTop w:val="0"/>
      <w:marBottom w:val="0"/>
      <w:divBdr>
        <w:top w:val="none" w:sz="0" w:space="0" w:color="auto"/>
        <w:left w:val="none" w:sz="0" w:space="0" w:color="auto"/>
        <w:bottom w:val="none" w:sz="0" w:space="0" w:color="auto"/>
        <w:right w:val="none" w:sz="0" w:space="0" w:color="auto"/>
      </w:divBdr>
    </w:div>
    <w:div w:id="909269273">
      <w:bodyDiv w:val="1"/>
      <w:marLeft w:val="0"/>
      <w:marRight w:val="0"/>
      <w:marTop w:val="0"/>
      <w:marBottom w:val="0"/>
      <w:divBdr>
        <w:top w:val="none" w:sz="0" w:space="0" w:color="auto"/>
        <w:left w:val="none" w:sz="0" w:space="0" w:color="auto"/>
        <w:bottom w:val="none" w:sz="0" w:space="0" w:color="auto"/>
        <w:right w:val="none" w:sz="0" w:space="0" w:color="auto"/>
      </w:divBdr>
    </w:div>
    <w:div w:id="1025210664">
      <w:bodyDiv w:val="1"/>
      <w:marLeft w:val="0"/>
      <w:marRight w:val="0"/>
      <w:marTop w:val="0"/>
      <w:marBottom w:val="0"/>
      <w:divBdr>
        <w:top w:val="none" w:sz="0" w:space="0" w:color="auto"/>
        <w:left w:val="none" w:sz="0" w:space="0" w:color="auto"/>
        <w:bottom w:val="none" w:sz="0" w:space="0" w:color="auto"/>
        <w:right w:val="none" w:sz="0" w:space="0" w:color="auto"/>
      </w:divBdr>
    </w:div>
    <w:div w:id="1029795142">
      <w:bodyDiv w:val="1"/>
      <w:marLeft w:val="0"/>
      <w:marRight w:val="0"/>
      <w:marTop w:val="0"/>
      <w:marBottom w:val="0"/>
      <w:divBdr>
        <w:top w:val="none" w:sz="0" w:space="0" w:color="auto"/>
        <w:left w:val="none" w:sz="0" w:space="0" w:color="auto"/>
        <w:bottom w:val="none" w:sz="0" w:space="0" w:color="auto"/>
        <w:right w:val="none" w:sz="0" w:space="0" w:color="auto"/>
      </w:divBdr>
    </w:div>
    <w:div w:id="1040974758">
      <w:bodyDiv w:val="1"/>
      <w:marLeft w:val="0"/>
      <w:marRight w:val="0"/>
      <w:marTop w:val="0"/>
      <w:marBottom w:val="0"/>
      <w:divBdr>
        <w:top w:val="none" w:sz="0" w:space="0" w:color="auto"/>
        <w:left w:val="none" w:sz="0" w:space="0" w:color="auto"/>
        <w:bottom w:val="none" w:sz="0" w:space="0" w:color="auto"/>
        <w:right w:val="none" w:sz="0" w:space="0" w:color="auto"/>
      </w:divBdr>
    </w:div>
    <w:div w:id="1057558013">
      <w:bodyDiv w:val="1"/>
      <w:marLeft w:val="0"/>
      <w:marRight w:val="0"/>
      <w:marTop w:val="0"/>
      <w:marBottom w:val="0"/>
      <w:divBdr>
        <w:top w:val="none" w:sz="0" w:space="0" w:color="auto"/>
        <w:left w:val="none" w:sz="0" w:space="0" w:color="auto"/>
        <w:bottom w:val="none" w:sz="0" w:space="0" w:color="auto"/>
        <w:right w:val="none" w:sz="0" w:space="0" w:color="auto"/>
      </w:divBdr>
    </w:div>
    <w:div w:id="1064450532">
      <w:bodyDiv w:val="1"/>
      <w:marLeft w:val="0"/>
      <w:marRight w:val="0"/>
      <w:marTop w:val="0"/>
      <w:marBottom w:val="0"/>
      <w:divBdr>
        <w:top w:val="none" w:sz="0" w:space="0" w:color="auto"/>
        <w:left w:val="none" w:sz="0" w:space="0" w:color="auto"/>
        <w:bottom w:val="none" w:sz="0" w:space="0" w:color="auto"/>
        <w:right w:val="none" w:sz="0" w:space="0" w:color="auto"/>
      </w:divBdr>
    </w:div>
    <w:div w:id="1090086016">
      <w:bodyDiv w:val="1"/>
      <w:marLeft w:val="0"/>
      <w:marRight w:val="0"/>
      <w:marTop w:val="0"/>
      <w:marBottom w:val="0"/>
      <w:divBdr>
        <w:top w:val="none" w:sz="0" w:space="0" w:color="auto"/>
        <w:left w:val="none" w:sz="0" w:space="0" w:color="auto"/>
        <w:bottom w:val="none" w:sz="0" w:space="0" w:color="auto"/>
        <w:right w:val="none" w:sz="0" w:space="0" w:color="auto"/>
      </w:divBdr>
    </w:div>
    <w:div w:id="1113667129">
      <w:bodyDiv w:val="1"/>
      <w:marLeft w:val="0"/>
      <w:marRight w:val="0"/>
      <w:marTop w:val="0"/>
      <w:marBottom w:val="0"/>
      <w:divBdr>
        <w:top w:val="none" w:sz="0" w:space="0" w:color="auto"/>
        <w:left w:val="none" w:sz="0" w:space="0" w:color="auto"/>
        <w:bottom w:val="none" w:sz="0" w:space="0" w:color="auto"/>
        <w:right w:val="none" w:sz="0" w:space="0" w:color="auto"/>
      </w:divBdr>
    </w:div>
    <w:div w:id="1136295847">
      <w:bodyDiv w:val="1"/>
      <w:marLeft w:val="0"/>
      <w:marRight w:val="0"/>
      <w:marTop w:val="0"/>
      <w:marBottom w:val="0"/>
      <w:divBdr>
        <w:top w:val="none" w:sz="0" w:space="0" w:color="auto"/>
        <w:left w:val="none" w:sz="0" w:space="0" w:color="auto"/>
        <w:bottom w:val="none" w:sz="0" w:space="0" w:color="auto"/>
        <w:right w:val="none" w:sz="0" w:space="0" w:color="auto"/>
      </w:divBdr>
    </w:div>
    <w:div w:id="1178346059">
      <w:bodyDiv w:val="1"/>
      <w:marLeft w:val="0"/>
      <w:marRight w:val="0"/>
      <w:marTop w:val="0"/>
      <w:marBottom w:val="0"/>
      <w:divBdr>
        <w:top w:val="none" w:sz="0" w:space="0" w:color="auto"/>
        <w:left w:val="none" w:sz="0" w:space="0" w:color="auto"/>
        <w:bottom w:val="none" w:sz="0" w:space="0" w:color="auto"/>
        <w:right w:val="none" w:sz="0" w:space="0" w:color="auto"/>
      </w:divBdr>
    </w:div>
    <w:div w:id="1180972509">
      <w:bodyDiv w:val="1"/>
      <w:marLeft w:val="0"/>
      <w:marRight w:val="0"/>
      <w:marTop w:val="0"/>
      <w:marBottom w:val="0"/>
      <w:divBdr>
        <w:top w:val="none" w:sz="0" w:space="0" w:color="auto"/>
        <w:left w:val="none" w:sz="0" w:space="0" w:color="auto"/>
        <w:bottom w:val="none" w:sz="0" w:space="0" w:color="auto"/>
        <w:right w:val="none" w:sz="0" w:space="0" w:color="auto"/>
      </w:divBdr>
    </w:div>
    <w:div w:id="1218278198">
      <w:bodyDiv w:val="1"/>
      <w:marLeft w:val="0"/>
      <w:marRight w:val="0"/>
      <w:marTop w:val="0"/>
      <w:marBottom w:val="0"/>
      <w:divBdr>
        <w:top w:val="none" w:sz="0" w:space="0" w:color="auto"/>
        <w:left w:val="none" w:sz="0" w:space="0" w:color="auto"/>
        <w:bottom w:val="none" w:sz="0" w:space="0" w:color="auto"/>
        <w:right w:val="none" w:sz="0" w:space="0" w:color="auto"/>
      </w:divBdr>
    </w:div>
    <w:div w:id="1229265825">
      <w:bodyDiv w:val="1"/>
      <w:marLeft w:val="0"/>
      <w:marRight w:val="0"/>
      <w:marTop w:val="0"/>
      <w:marBottom w:val="0"/>
      <w:divBdr>
        <w:top w:val="none" w:sz="0" w:space="0" w:color="auto"/>
        <w:left w:val="none" w:sz="0" w:space="0" w:color="auto"/>
        <w:bottom w:val="none" w:sz="0" w:space="0" w:color="auto"/>
        <w:right w:val="none" w:sz="0" w:space="0" w:color="auto"/>
      </w:divBdr>
    </w:div>
    <w:div w:id="1268200491">
      <w:bodyDiv w:val="1"/>
      <w:marLeft w:val="0"/>
      <w:marRight w:val="0"/>
      <w:marTop w:val="0"/>
      <w:marBottom w:val="0"/>
      <w:divBdr>
        <w:top w:val="none" w:sz="0" w:space="0" w:color="auto"/>
        <w:left w:val="none" w:sz="0" w:space="0" w:color="auto"/>
        <w:bottom w:val="none" w:sz="0" w:space="0" w:color="auto"/>
        <w:right w:val="none" w:sz="0" w:space="0" w:color="auto"/>
      </w:divBdr>
    </w:div>
    <w:div w:id="1342971456">
      <w:bodyDiv w:val="1"/>
      <w:marLeft w:val="0"/>
      <w:marRight w:val="0"/>
      <w:marTop w:val="0"/>
      <w:marBottom w:val="0"/>
      <w:divBdr>
        <w:top w:val="none" w:sz="0" w:space="0" w:color="auto"/>
        <w:left w:val="none" w:sz="0" w:space="0" w:color="auto"/>
        <w:bottom w:val="none" w:sz="0" w:space="0" w:color="auto"/>
        <w:right w:val="none" w:sz="0" w:space="0" w:color="auto"/>
      </w:divBdr>
    </w:div>
    <w:div w:id="1363440064">
      <w:bodyDiv w:val="1"/>
      <w:marLeft w:val="0"/>
      <w:marRight w:val="0"/>
      <w:marTop w:val="0"/>
      <w:marBottom w:val="0"/>
      <w:divBdr>
        <w:top w:val="none" w:sz="0" w:space="0" w:color="auto"/>
        <w:left w:val="none" w:sz="0" w:space="0" w:color="auto"/>
        <w:bottom w:val="none" w:sz="0" w:space="0" w:color="auto"/>
        <w:right w:val="none" w:sz="0" w:space="0" w:color="auto"/>
      </w:divBdr>
    </w:div>
    <w:div w:id="1368749675">
      <w:bodyDiv w:val="1"/>
      <w:marLeft w:val="0"/>
      <w:marRight w:val="0"/>
      <w:marTop w:val="0"/>
      <w:marBottom w:val="0"/>
      <w:divBdr>
        <w:top w:val="none" w:sz="0" w:space="0" w:color="auto"/>
        <w:left w:val="none" w:sz="0" w:space="0" w:color="auto"/>
        <w:bottom w:val="none" w:sz="0" w:space="0" w:color="auto"/>
        <w:right w:val="none" w:sz="0" w:space="0" w:color="auto"/>
      </w:divBdr>
    </w:div>
    <w:div w:id="1376810593">
      <w:bodyDiv w:val="1"/>
      <w:marLeft w:val="0"/>
      <w:marRight w:val="0"/>
      <w:marTop w:val="0"/>
      <w:marBottom w:val="0"/>
      <w:divBdr>
        <w:top w:val="none" w:sz="0" w:space="0" w:color="auto"/>
        <w:left w:val="none" w:sz="0" w:space="0" w:color="auto"/>
        <w:bottom w:val="none" w:sz="0" w:space="0" w:color="auto"/>
        <w:right w:val="none" w:sz="0" w:space="0" w:color="auto"/>
      </w:divBdr>
    </w:div>
    <w:div w:id="1406993561">
      <w:bodyDiv w:val="1"/>
      <w:marLeft w:val="0"/>
      <w:marRight w:val="0"/>
      <w:marTop w:val="0"/>
      <w:marBottom w:val="0"/>
      <w:divBdr>
        <w:top w:val="none" w:sz="0" w:space="0" w:color="auto"/>
        <w:left w:val="none" w:sz="0" w:space="0" w:color="auto"/>
        <w:bottom w:val="none" w:sz="0" w:space="0" w:color="auto"/>
        <w:right w:val="none" w:sz="0" w:space="0" w:color="auto"/>
      </w:divBdr>
    </w:div>
    <w:div w:id="1412772435">
      <w:bodyDiv w:val="1"/>
      <w:marLeft w:val="0"/>
      <w:marRight w:val="0"/>
      <w:marTop w:val="0"/>
      <w:marBottom w:val="0"/>
      <w:divBdr>
        <w:top w:val="none" w:sz="0" w:space="0" w:color="auto"/>
        <w:left w:val="none" w:sz="0" w:space="0" w:color="auto"/>
        <w:bottom w:val="none" w:sz="0" w:space="0" w:color="auto"/>
        <w:right w:val="none" w:sz="0" w:space="0" w:color="auto"/>
      </w:divBdr>
    </w:div>
    <w:div w:id="1421023600">
      <w:bodyDiv w:val="1"/>
      <w:marLeft w:val="0"/>
      <w:marRight w:val="0"/>
      <w:marTop w:val="0"/>
      <w:marBottom w:val="0"/>
      <w:divBdr>
        <w:top w:val="none" w:sz="0" w:space="0" w:color="auto"/>
        <w:left w:val="none" w:sz="0" w:space="0" w:color="auto"/>
        <w:bottom w:val="none" w:sz="0" w:space="0" w:color="auto"/>
        <w:right w:val="none" w:sz="0" w:space="0" w:color="auto"/>
      </w:divBdr>
    </w:div>
    <w:div w:id="1442988454">
      <w:bodyDiv w:val="1"/>
      <w:marLeft w:val="0"/>
      <w:marRight w:val="0"/>
      <w:marTop w:val="0"/>
      <w:marBottom w:val="0"/>
      <w:divBdr>
        <w:top w:val="none" w:sz="0" w:space="0" w:color="auto"/>
        <w:left w:val="none" w:sz="0" w:space="0" w:color="auto"/>
        <w:bottom w:val="none" w:sz="0" w:space="0" w:color="auto"/>
        <w:right w:val="none" w:sz="0" w:space="0" w:color="auto"/>
      </w:divBdr>
    </w:div>
    <w:div w:id="1468549290">
      <w:bodyDiv w:val="1"/>
      <w:marLeft w:val="0"/>
      <w:marRight w:val="0"/>
      <w:marTop w:val="0"/>
      <w:marBottom w:val="0"/>
      <w:divBdr>
        <w:top w:val="none" w:sz="0" w:space="0" w:color="auto"/>
        <w:left w:val="none" w:sz="0" w:space="0" w:color="auto"/>
        <w:bottom w:val="none" w:sz="0" w:space="0" w:color="auto"/>
        <w:right w:val="none" w:sz="0" w:space="0" w:color="auto"/>
      </w:divBdr>
    </w:div>
    <w:div w:id="1494253090">
      <w:bodyDiv w:val="1"/>
      <w:marLeft w:val="0"/>
      <w:marRight w:val="0"/>
      <w:marTop w:val="0"/>
      <w:marBottom w:val="0"/>
      <w:divBdr>
        <w:top w:val="none" w:sz="0" w:space="0" w:color="auto"/>
        <w:left w:val="none" w:sz="0" w:space="0" w:color="auto"/>
        <w:bottom w:val="none" w:sz="0" w:space="0" w:color="auto"/>
        <w:right w:val="none" w:sz="0" w:space="0" w:color="auto"/>
      </w:divBdr>
    </w:div>
    <w:div w:id="1501652672">
      <w:bodyDiv w:val="1"/>
      <w:marLeft w:val="0"/>
      <w:marRight w:val="0"/>
      <w:marTop w:val="0"/>
      <w:marBottom w:val="0"/>
      <w:divBdr>
        <w:top w:val="none" w:sz="0" w:space="0" w:color="auto"/>
        <w:left w:val="none" w:sz="0" w:space="0" w:color="auto"/>
        <w:bottom w:val="none" w:sz="0" w:space="0" w:color="auto"/>
        <w:right w:val="none" w:sz="0" w:space="0" w:color="auto"/>
      </w:divBdr>
    </w:div>
    <w:div w:id="1509128192">
      <w:bodyDiv w:val="1"/>
      <w:marLeft w:val="0"/>
      <w:marRight w:val="0"/>
      <w:marTop w:val="0"/>
      <w:marBottom w:val="0"/>
      <w:divBdr>
        <w:top w:val="none" w:sz="0" w:space="0" w:color="auto"/>
        <w:left w:val="none" w:sz="0" w:space="0" w:color="auto"/>
        <w:bottom w:val="none" w:sz="0" w:space="0" w:color="auto"/>
        <w:right w:val="none" w:sz="0" w:space="0" w:color="auto"/>
      </w:divBdr>
    </w:div>
    <w:div w:id="1550386201">
      <w:bodyDiv w:val="1"/>
      <w:marLeft w:val="0"/>
      <w:marRight w:val="0"/>
      <w:marTop w:val="0"/>
      <w:marBottom w:val="0"/>
      <w:divBdr>
        <w:top w:val="none" w:sz="0" w:space="0" w:color="auto"/>
        <w:left w:val="none" w:sz="0" w:space="0" w:color="auto"/>
        <w:bottom w:val="none" w:sz="0" w:space="0" w:color="auto"/>
        <w:right w:val="none" w:sz="0" w:space="0" w:color="auto"/>
      </w:divBdr>
    </w:div>
    <w:div w:id="1609200020">
      <w:bodyDiv w:val="1"/>
      <w:marLeft w:val="0"/>
      <w:marRight w:val="0"/>
      <w:marTop w:val="0"/>
      <w:marBottom w:val="0"/>
      <w:divBdr>
        <w:top w:val="none" w:sz="0" w:space="0" w:color="auto"/>
        <w:left w:val="none" w:sz="0" w:space="0" w:color="auto"/>
        <w:bottom w:val="none" w:sz="0" w:space="0" w:color="auto"/>
        <w:right w:val="none" w:sz="0" w:space="0" w:color="auto"/>
      </w:divBdr>
    </w:div>
    <w:div w:id="1612004807">
      <w:bodyDiv w:val="1"/>
      <w:marLeft w:val="0"/>
      <w:marRight w:val="0"/>
      <w:marTop w:val="0"/>
      <w:marBottom w:val="0"/>
      <w:divBdr>
        <w:top w:val="none" w:sz="0" w:space="0" w:color="auto"/>
        <w:left w:val="none" w:sz="0" w:space="0" w:color="auto"/>
        <w:bottom w:val="none" w:sz="0" w:space="0" w:color="auto"/>
        <w:right w:val="none" w:sz="0" w:space="0" w:color="auto"/>
      </w:divBdr>
    </w:div>
    <w:div w:id="1702901498">
      <w:bodyDiv w:val="1"/>
      <w:marLeft w:val="0"/>
      <w:marRight w:val="0"/>
      <w:marTop w:val="0"/>
      <w:marBottom w:val="0"/>
      <w:divBdr>
        <w:top w:val="none" w:sz="0" w:space="0" w:color="auto"/>
        <w:left w:val="none" w:sz="0" w:space="0" w:color="auto"/>
        <w:bottom w:val="none" w:sz="0" w:space="0" w:color="auto"/>
        <w:right w:val="none" w:sz="0" w:space="0" w:color="auto"/>
      </w:divBdr>
    </w:div>
    <w:div w:id="1747875161">
      <w:bodyDiv w:val="1"/>
      <w:marLeft w:val="0"/>
      <w:marRight w:val="0"/>
      <w:marTop w:val="0"/>
      <w:marBottom w:val="0"/>
      <w:divBdr>
        <w:top w:val="none" w:sz="0" w:space="0" w:color="auto"/>
        <w:left w:val="none" w:sz="0" w:space="0" w:color="auto"/>
        <w:bottom w:val="none" w:sz="0" w:space="0" w:color="auto"/>
        <w:right w:val="none" w:sz="0" w:space="0" w:color="auto"/>
      </w:divBdr>
    </w:div>
    <w:div w:id="1764565264">
      <w:bodyDiv w:val="1"/>
      <w:marLeft w:val="0"/>
      <w:marRight w:val="0"/>
      <w:marTop w:val="0"/>
      <w:marBottom w:val="0"/>
      <w:divBdr>
        <w:top w:val="none" w:sz="0" w:space="0" w:color="auto"/>
        <w:left w:val="none" w:sz="0" w:space="0" w:color="auto"/>
        <w:bottom w:val="none" w:sz="0" w:space="0" w:color="auto"/>
        <w:right w:val="none" w:sz="0" w:space="0" w:color="auto"/>
      </w:divBdr>
    </w:div>
    <w:div w:id="1842234135">
      <w:bodyDiv w:val="1"/>
      <w:marLeft w:val="0"/>
      <w:marRight w:val="0"/>
      <w:marTop w:val="0"/>
      <w:marBottom w:val="0"/>
      <w:divBdr>
        <w:top w:val="none" w:sz="0" w:space="0" w:color="auto"/>
        <w:left w:val="none" w:sz="0" w:space="0" w:color="auto"/>
        <w:bottom w:val="none" w:sz="0" w:space="0" w:color="auto"/>
        <w:right w:val="none" w:sz="0" w:space="0" w:color="auto"/>
      </w:divBdr>
    </w:div>
    <w:div w:id="1915509061">
      <w:bodyDiv w:val="1"/>
      <w:marLeft w:val="0"/>
      <w:marRight w:val="0"/>
      <w:marTop w:val="0"/>
      <w:marBottom w:val="0"/>
      <w:divBdr>
        <w:top w:val="none" w:sz="0" w:space="0" w:color="auto"/>
        <w:left w:val="none" w:sz="0" w:space="0" w:color="auto"/>
        <w:bottom w:val="none" w:sz="0" w:space="0" w:color="auto"/>
        <w:right w:val="none" w:sz="0" w:space="0" w:color="auto"/>
      </w:divBdr>
    </w:div>
    <w:div w:id="1917394807">
      <w:bodyDiv w:val="1"/>
      <w:marLeft w:val="0"/>
      <w:marRight w:val="0"/>
      <w:marTop w:val="0"/>
      <w:marBottom w:val="0"/>
      <w:divBdr>
        <w:top w:val="none" w:sz="0" w:space="0" w:color="auto"/>
        <w:left w:val="none" w:sz="0" w:space="0" w:color="auto"/>
        <w:bottom w:val="none" w:sz="0" w:space="0" w:color="auto"/>
        <w:right w:val="none" w:sz="0" w:space="0" w:color="auto"/>
      </w:divBdr>
    </w:div>
    <w:div w:id="1926722512">
      <w:bodyDiv w:val="1"/>
      <w:marLeft w:val="0"/>
      <w:marRight w:val="0"/>
      <w:marTop w:val="0"/>
      <w:marBottom w:val="0"/>
      <w:divBdr>
        <w:top w:val="none" w:sz="0" w:space="0" w:color="auto"/>
        <w:left w:val="none" w:sz="0" w:space="0" w:color="auto"/>
        <w:bottom w:val="none" w:sz="0" w:space="0" w:color="auto"/>
        <w:right w:val="none" w:sz="0" w:space="0" w:color="auto"/>
      </w:divBdr>
    </w:div>
    <w:div w:id="1946961606">
      <w:bodyDiv w:val="1"/>
      <w:marLeft w:val="0"/>
      <w:marRight w:val="0"/>
      <w:marTop w:val="0"/>
      <w:marBottom w:val="0"/>
      <w:divBdr>
        <w:top w:val="none" w:sz="0" w:space="0" w:color="auto"/>
        <w:left w:val="none" w:sz="0" w:space="0" w:color="auto"/>
        <w:bottom w:val="none" w:sz="0" w:space="0" w:color="auto"/>
        <w:right w:val="none" w:sz="0" w:space="0" w:color="auto"/>
      </w:divBdr>
    </w:div>
    <w:div w:id="2043237435">
      <w:bodyDiv w:val="1"/>
      <w:marLeft w:val="0"/>
      <w:marRight w:val="0"/>
      <w:marTop w:val="0"/>
      <w:marBottom w:val="0"/>
      <w:divBdr>
        <w:top w:val="none" w:sz="0" w:space="0" w:color="auto"/>
        <w:left w:val="none" w:sz="0" w:space="0" w:color="auto"/>
        <w:bottom w:val="none" w:sz="0" w:space="0" w:color="auto"/>
        <w:right w:val="none" w:sz="0" w:space="0" w:color="auto"/>
      </w:divBdr>
    </w:div>
    <w:div w:id="2060005715">
      <w:bodyDiv w:val="1"/>
      <w:marLeft w:val="0"/>
      <w:marRight w:val="0"/>
      <w:marTop w:val="0"/>
      <w:marBottom w:val="0"/>
      <w:divBdr>
        <w:top w:val="none" w:sz="0" w:space="0" w:color="auto"/>
        <w:left w:val="none" w:sz="0" w:space="0" w:color="auto"/>
        <w:bottom w:val="none" w:sz="0" w:space="0" w:color="auto"/>
        <w:right w:val="none" w:sz="0" w:space="0" w:color="auto"/>
      </w:divBdr>
    </w:div>
    <w:div w:id="2075854357">
      <w:bodyDiv w:val="1"/>
      <w:marLeft w:val="0"/>
      <w:marRight w:val="0"/>
      <w:marTop w:val="0"/>
      <w:marBottom w:val="0"/>
      <w:divBdr>
        <w:top w:val="none" w:sz="0" w:space="0" w:color="auto"/>
        <w:left w:val="none" w:sz="0" w:space="0" w:color="auto"/>
        <w:bottom w:val="none" w:sz="0" w:space="0" w:color="auto"/>
        <w:right w:val="none" w:sz="0" w:space="0" w:color="auto"/>
      </w:divBdr>
    </w:div>
    <w:div w:id="2083941002">
      <w:bodyDiv w:val="1"/>
      <w:marLeft w:val="0"/>
      <w:marRight w:val="0"/>
      <w:marTop w:val="0"/>
      <w:marBottom w:val="0"/>
      <w:divBdr>
        <w:top w:val="none" w:sz="0" w:space="0" w:color="auto"/>
        <w:left w:val="none" w:sz="0" w:space="0" w:color="auto"/>
        <w:bottom w:val="none" w:sz="0" w:space="0" w:color="auto"/>
        <w:right w:val="none" w:sz="0" w:space="0" w:color="auto"/>
      </w:divBdr>
    </w:div>
    <w:div w:id="2125298752">
      <w:bodyDiv w:val="1"/>
      <w:marLeft w:val="0"/>
      <w:marRight w:val="0"/>
      <w:marTop w:val="0"/>
      <w:marBottom w:val="0"/>
      <w:divBdr>
        <w:top w:val="none" w:sz="0" w:space="0" w:color="auto"/>
        <w:left w:val="none" w:sz="0" w:space="0" w:color="auto"/>
        <w:bottom w:val="none" w:sz="0" w:space="0" w:color="auto"/>
        <w:right w:val="none" w:sz="0" w:space="0" w:color="auto"/>
      </w:divBdr>
    </w:div>
    <w:div w:id="2141263685">
      <w:bodyDiv w:val="1"/>
      <w:marLeft w:val="0"/>
      <w:marRight w:val="0"/>
      <w:marTop w:val="0"/>
      <w:marBottom w:val="0"/>
      <w:divBdr>
        <w:top w:val="none" w:sz="0" w:space="0" w:color="auto"/>
        <w:left w:val="none" w:sz="0" w:space="0" w:color="auto"/>
        <w:bottom w:val="none" w:sz="0" w:space="0" w:color="auto"/>
        <w:right w:val="none" w:sz="0" w:space="0" w:color="auto"/>
      </w:divBdr>
    </w:div>
    <w:div w:id="2143765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6.png"/><Relationship Id="rId18" Type="http://schemas.openxmlformats.org/officeDocument/2006/relationships/hyperlink" Target="file:///C:\Users\test\Desktop\THESIS\Thesis%20V54%20-%20Yasemin%20Atil.docx"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7.gif"/><Relationship Id="rId2" Type="http://schemas.openxmlformats.org/officeDocument/2006/relationships/numbering" Target="numbering.xml"/><Relationship Id="rId20" Type="http://schemas.openxmlformats.org/officeDocument/2006/relationships/hyperlink" Target="file:///C:\Users\test\Desktop\THESIS\Thesis%20V54%20-%20Yasemin%20Atil.docx"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23"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hyperlink" Target="file:///C:\Users\test\Desktop\THESIS\Thesis%20V54%20-%20Yasemin%20Atil.docx" TargetMode="External"/><Relationship Id="rId4" Type="http://schemas.openxmlformats.org/officeDocument/2006/relationships/settings" Target="settings.xml"/><Relationship Id="rId9" Type="http://schemas.openxmlformats.org/officeDocument/2006/relationships/image" Target="media/image2.png"/><Relationship Id="rId22" Type="http://schemas.openxmlformats.org/officeDocument/2006/relationships/fontTable" Target="fontTable.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Kantoor">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Ham93</b:Tag>
    <b:SourceType>Book</b:SourceType>
    <b:Guid>{ACEFA968-FA79-48E8-B985-E995C2753C6B}</b:Guid>
    <b:Title>Reengineering the Corporation: A Manifesto for Business Revolution</b:Title>
    <b:Year>1993</b:Year>
    <b:Author>
      <b:Author>
        <b:NameList>
          <b:Person>
            <b:Last>Hammer</b:Last>
            <b:First>Michael</b:First>
          </b:Person>
          <b:Person>
            <b:Last>Champy</b:Last>
            <b:First>James</b:First>
          </b:Person>
        </b:NameList>
      </b:Author>
    </b:Author>
    <b:City>New York</b:City>
    <b:Publisher>HarperBusiness</b:Publisher>
    <b:RefOrder>1</b:RefOrder>
  </b:Source>
  <b:Source>
    <b:Tag>SIO96</b:Tag>
    <b:SourceType>Report</b:SourceType>
    <b:Guid>{94F6C049-7F94-4478-BAE1-AF1DE1958F27}</b:Guid>
    <b:Title>Mislukt 70% van de verandertrajecten? </b:Title>
    <b:Year>1996</b:Year>
    <b:City>Utrecht</b:City>
    <b:Publisher>SIOO</b:Publisher>
    <b:Author>
      <b:Author>
        <b:Corporate>SIOO</b:Corporate>
      </b:Author>
    </b:Author>
    <b:RefOrder>2</b:RefOrder>
  </b:Source>
  <b:Source>
    <b:Tag>Ach10</b:Tag>
    <b:SourceType>Book</b:SourceType>
    <b:Guid>{D48E6E95-F195-4130-AA0B-380434CD2A3F}</b:Guid>
    <b:Title>Organizations Social Systems Conducting Experiments</b:Title>
    <b:Year>2010</b:Year>
    <b:Publisher>Springer-Verlag</b:Publisher>
    <b:City>Heidelberg</b:City>
    <b:Author>
      <b:Author>
        <b:NameList>
          <b:Person>
            <b:Last>Achterbergh</b:Last>
            <b:First>Jan</b:First>
          </b:Person>
          <b:Person>
            <b:Last>Vriens</b:Last>
            <b:First>Dirk</b:First>
          </b:Person>
        </b:NameList>
      </b:Author>
    </b:Author>
    <b:RefOrder>3</b:RefOrder>
  </b:Source>
  <b:Source>
    <b:Tag>Tee94</b:Tag>
    <b:SourceType>JournalArticle</b:SourceType>
    <b:Guid>{8DCB57B0-9E6A-4B25-BD9F-39812B2DF382}</b:Guid>
    <b:Title>The Dynamic Capabilities of Firms: An Introduction</b:Title>
    <b:Year>1994</b:Year>
    <b:JournalName>Industrial and Corporate Change</b:JournalName>
    <b:Pages>537-556</b:Pages>
    <b:Author>
      <b:Author>
        <b:NameList>
          <b:Person>
            <b:Last>Teece</b:Last>
            <b:Middle>J</b:Middle>
            <b:First>David</b:First>
          </b:Person>
          <b:Person>
            <b:Last>Pisano</b:Last>
            <b:Middle>P</b:Middle>
            <b:First>Garry</b:First>
          </b:Person>
        </b:NameList>
      </b:Author>
    </b:Author>
    <b:RefOrder>4</b:RefOrder>
  </b:Source>
  <b:Source>
    <b:Tag>Ach19</b:Tag>
    <b:SourceType>Book</b:SourceType>
    <b:Guid>{0F6E428D-8519-4992-9BBE-9101D2FAB035}</b:Guid>
    <b:Title>Organizational Development Designing Episodic Interventions</b:Title>
    <b:Year>2019</b:Year>
    <b:City>Oxon</b:City>
    <b:Publisher>Routledge</b:Publisher>
    <b:Author>
      <b:Author>
        <b:NameList>
          <b:Person>
            <b:Last>Achterbergh</b:Last>
            <b:First>Jan</b:First>
          </b:Person>
          <b:Person>
            <b:Last>Vriens</b:Last>
            <b:First>Dirk</b:First>
          </b:Person>
        </b:NameList>
      </b:Author>
    </b:Author>
    <b:RefOrder>5</b:RefOrder>
  </b:Source>
  <b:Source>
    <b:Tag>Har19</b:Tag>
    <b:SourceType>Report</b:SourceType>
    <b:Guid>{472F2F3A-7FB7-432E-A6A4-66DDDE23C57A}</b:Guid>
    <b:Title>Journal Quality List</b:Title>
    <b:Year>2019</b:Year>
    <b:Publisher>Harzing</b:Publisher>
    <b:Author>
      <b:Author>
        <b:NameList>
          <b:Person>
            <b:Last>Harzing</b:Last>
            <b:First>Anne-Will</b:First>
          </b:Person>
        </b:NameList>
      </b:Author>
    </b:Author>
    <b:URL>www.harzing.com</b:URL>
    <b:RefOrder>6</b:RefOrder>
  </b:Source>
  <b:Source>
    <b:Tag>Rom94</b:Tag>
    <b:SourceType>JournalArticle</b:SourceType>
    <b:Guid>{9A271F1C-E9E9-462D-8427-E7B71EBFDD40}</b:Guid>
    <b:Title>Organizational Transformation as punctuated equilibrium: an empirical test</b:Title>
    <b:Year>1994</b:Year>
    <b:JournalName>Academy of Management Journal</b:JournalName>
    <b:Pages>1141-1166</b:Pages>
    <b:Author>
      <b:Author>
        <b:NameList>
          <b:Person>
            <b:Last>Romanelli</b:Last>
            <b:First>Elaine</b:First>
          </b:Person>
          <b:Person>
            <b:Last>Tushman</b:Last>
            <b:Middle>L</b:Middle>
            <b:First>Michael</b:First>
          </b:Person>
        </b:NameList>
      </b:Author>
    </b:Author>
    <b:RefOrder>7</b:RefOrder>
  </b:Source>
  <b:Source>
    <b:Tag>Ake07</b:Tag>
    <b:SourceType>JournalArticle</b:SourceType>
    <b:Guid>{7902936B-129A-42C0-9752-AB55E751F431}</b:Guid>
    <b:Title>Design Science and Organization Development Interventions - Aligning Business and Humanistic Values</b:Title>
    <b:JournalName>The Journal of applied behavioral science</b:JournalName>
    <b:Year>2007</b:Year>
    <b:Pages>67-88</b:Pages>
    <b:Author>
      <b:Author>
        <b:NameList>
          <b:Person>
            <b:Last>Aken</b:Last>
            <b:Middle>van</b:Middle>
            <b:First>Joan Ernst</b:First>
          </b:Person>
        </b:NameList>
      </b:Author>
    </b:Author>
    <b:RefOrder>8</b:RefOrder>
  </b:Source>
  <b:Source>
    <b:Tag>Per90</b:Tag>
    <b:SourceType>JournalArticle</b:SourceType>
    <b:Guid>{A49936BC-05E4-4997-BA63-A2B08E04E9FA}</b:Guid>
    <b:Title>The 10 stages of change</b:Title>
    <b:JournalName>Nursing Management</b:JournalName>
    <b:Year>1990</b:Year>
    <b:Pages>33-38</b:Pages>
    <b:Author>
      <b:Author>
        <b:NameList>
          <b:Person>
            <b:Last>Perlman</b:Last>
            <b:First>Dottie</b:First>
          </b:Person>
          <b:Person>
            <b:Last>Takacs</b:Last>
            <b:Middle>J</b:Middle>
            <b:First>George</b:First>
          </b:Person>
        </b:NameList>
      </b:Author>
    </b:Author>
    <b:RefOrder>9</b:RefOrder>
  </b:Source>
  <b:Source>
    <b:Tag>Whe10</b:Tag>
    <b:SourceType>JournalArticle</b:SourceType>
    <b:Guid>{376BFF7E-CB3E-4A66-8861-1E29A122BC93}</b:Guid>
    <b:Title>Linking Change Drivers and the Organizational Change Process: A Review and Synthesis</b:Title>
    <b:JournalName>Journal of Change Management </b:JournalName>
    <b:Year>2010</b:Year>
    <b:Pages>175-193</b:Pages>
    <b:Author>
      <b:Author>
        <b:NameList>
          <b:Person>
            <b:Last>Whelan-Berry</b:Last>
            <b:Middle>S</b:Middle>
            <b:First>Karen</b:First>
          </b:Person>
          <b:Person>
            <b:Last>Somerville</b:Last>
            <b:Middle>A</b:Middle>
            <b:First>Karen</b:First>
          </b:Person>
        </b:NameList>
      </b:Author>
    </b:Author>
    <b:RefOrder>12</b:RefOrder>
  </b:Source>
  <b:Source>
    <b:Tag>lew20</b:Tag>
    <b:SourceType>InternetSite</b:SourceType>
    <b:Guid>{2F4094AC-4977-42FA-B031-D2840D416CD2}</b:Guid>
    <b:Author>
      <b:Author>
        <b:Corporate>lewat.site</b:Corporate>
      </b:Author>
    </b:Author>
    <b:Title>5 Steps Of Design Thinking Process</b:Title>
    <b:InternetSiteTitle>Spesial5 Blogspot</b:InternetSiteTitle>
    <b:Year>2020</b:Year>
    <b:Month>January</b:Month>
    <b:Day>16</b:Day>
    <b:URL>https://spesial5.blogspot.com/2020/01/5-steps-of-design-thinking-process.html</b:URL>
    <b:RefOrder>13</b:RefOrder>
  </b:Source>
  <b:Source>
    <b:Tag>Dam20</b:Tag>
    <b:SourceType>InternetSite</b:SourceType>
    <b:Guid>{3939882E-EA78-4BBA-9E0C-24EA1591C74D}</b:Guid>
    <b:Title>Design Thinking: Get a Quick Overview of the History</b:Title>
    <b:InternetSiteTitle>Interaction Design Foundation</b:InternetSiteTitle>
    <b:Year>2020</b:Year>
    <b:Month>October</b:Month>
    <b:Day>5</b:Day>
    <b:URL>https://www.interaction-design.org/literature/article/design-thinking-get-a-quick-overview-of-the-history</b:URL>
    <b:Author>
      <b:Author>
        <b:NameList>
          <b:Person>
            <b:Last>Dam</b:Last>
            <b:Middle>Friis</b:Middle>
            <b:First>Rikke</b:First>
          </b:Person>
          <b:Person>
            <b:Last>Siang</b:Last>
            <b:Middle>Yu</b:Middle>
            <b:First>Teo </b:First>
          </b:Person>
        </b:NameList>
      </b:Author>
    </b:Author>
    <b:RefOrder>14</b:RefOrder>
  </b:Source>
  <b:Source>
    <b:Tag>Jud17</b:Tag>
    <b:SourceType>InternetSite</b:SourceType>
    <b:Guid>{6D85936B-B9C8-48B9-B6F4-0F3B6385FF39}</b:Guid>
    <b:Title>5 books that shaped our design thinking</b:Title>
    <b:InternetSiteTitle>Made By Many - Medium.com</b:InternetSiteTitle>
    <b:Year>2017</b:Year>
    <b:Month>April</b:Month>
    <b:Day>5</b:Day>
    <b:URL>https://medium.com/the-many/5-books-that-shaped-our-design-thinking-c37800ffba6d</b:URL>
    <b:Author>
      <b:Author>
        <b:NameList>
          <b:Person>
            <b:Last>Judge</b:Last>
            <b:First>Sam</b:First>
          </b:Person>
        </b:NameList>
      </b:Author>
    </b:Author>
    <b:RefOrder>15</b:RefOrder>
  </b:Source>
  <b:Source>
    <b:Tag>IDE</b:Tag>
    <b:SourceType>InternetSite</b:SourceType>
    <b:Guid>{FAD9450C-EFDA-4DBA-B8BC-FE4CC4CD6BDD}</b:Guid>
    <b:Author>
      <b:Author>
        <b:Corporate>IDEO</b:Corporate>
      </b:Author>
    </b:Author>
    <b:Title>History and evolution of Design Thinking</b:Title>
    <b:InternetSiteTitle>IDEO</b:InternetSiteTitle>
    <b:URL>https://designthinking.ideo.com/history</b:URL>
    <b:RefOrder>16</b:RefOrder>
  </b:Source>
  <b:Source>
    <b:Tag>Wik21</b:Tag>
    <b:SourceType>InternetSite</b:SourceType>
    <b:Guid>{F75A557D-035F-4991-A752-B5A5D22A0D3B}</b:Guid>
    <b:Author>
      <b:Author>
        <b:Corporate>Wikipedia</b:Corporate>
      </b:Author>
    </b:Author>
    <b:Title>Design thinking</b:Title>
    <b:InternetSiteTitle>Wikipedia</b:InternetSiteTitle>
    <b:Year>2021</b:Year>
    <b:Month>September</b:Month>
    <b:Day>27</b:Day>
    <b:URL>https://en.wikipedia.org/wiki/Design_thinking</b:URL>
    <b:RefOrder>17</b:RefOrder>
  </b:Source>
  <b:Source>
    <b:Tag>Szc17</b:Tag>
    <b:SourceType>InternetSite</b:SourceType>
    <b:Guid>{0BE808C2-2A13-404D-8D32-F9CD914DC73A}</b:Guid>
    <b:Title>Design thinking origin story plus some of the people who made it all happen</b:Title>
    <b:InternetSiteTitle>Medium.com</b:InternetSiteTitle>
    <b:Year>2017</b:Year>
    <b:Month>January</b:Month>
    <b:Day>4</b:Day>
    <b:URL>https://szczpanks.medium.com/design-thinking-where-it-came-from-and-the-type-of-people-who-made-it-all-happen-dc3a05411e53</b:URL>
    <b:Author>
      <b:Author>
        <b:NameList>
          <b:Person>
            <b:Last>Szczepanska</b:Last>
            <b:First>Jo</b:First>
          </b:Person>
        </b:NameList>
      </b:Author>
    </b:Author>
    <b:RefOrder>18</b:RefOrder>
  </b:Source>
  <b:Source>
    <b:Tag>Bro08</b:Tag>
    <b:SourceType>JournalArticle</b:SourceType>
    <b:Guid>{00D5C1E8-36BB-4DDC-B414-0FC6CEE4499E}</b:Guid>
    <b:Title>Thinking</b:Title>
    <b:Year>2008</b:Year>
    <b:JournalName>Harvard Business Review</b:JournalName>
    <b:Pages>85-92</b:Pages>
    <b:Author>
      <b:Author>
        <b:NameList>
          <b:Person>
            <b:Last>Brown </b:Last>
            <b:First>Tim</b:First>
          </b:Person>
        </b:NameList>
      </b:Author>
    </b:Author>
    <b:RefOrder>19</b:RefOrder>
  </b:Source>
  <b:Source>
    <b:Tag>Bro19</b:Tag>
    <b:SourceType>Book</b:SourceType>
    <b:Guid>{A4C30674-C9D7-4142-8FF0-5198F503A4F4}</b:Guid>
    <b:Title>Change by Design, Revised and Updated</b:Title>
    <b:Year>2019</b:Year>
    <b:City>New York</b:City>
    <b:Publisher>HarperCollins </b:Publisher>
    <b:Author>
      <b:Author>
        <b:NameList>
          <b:Person>
            <b:Last>Brown</b:Last>
            <b:First>Tim</b:First>
          </b:Person>
        </b:NameList>
      </b:Author>
    </b:Author>
    <b:RefOrder>21</b:RefOrder>
  </b:Source>
  <b:Source>
    <b:Tag>Bro191</b:Tag>
    <b:SourceType>SoundRecording</b:SourceType>
    <b:Guid>{0F33A8DA-4C75-4520-B22D-04C2FDD22CB4}</b:Guid>
    <b:Title>Change by Design, Revised and Updated: How Design Thinking Transforms Organizations and Inspires Innovation</b:Title>
    <b:Year>2019</b:Year>
    <b:City>San Francisco</b:City>
    <b:StateProvince>California</b:StateProvince>
    <b:CountryRegion>USA</b:CountryRegion>
    <b:Author>
      <b:Composer>
        <b:NameList>
          <b:Person>
            <b:Last>Brown</b:Last>
            <b:First>Tim</b:First>
          </b:Person>
        </b:NameList>
      </b:Composer>
      <b:Performer>
        <b:NameList>
          <b:Person>
            <b:Last>Roberts</b:Last>
            <b:First>Tim</b:First>
          </b:Person>
          <b:Person>
            <b:Last>Brown</b:Last>
            <b:First>Tim</b:First>
          </b:Person>
        </b:NameList>
      </b:Performer>
    </b:Author>
    <b:RefOrder>20</b:RefOrder>
  </b:Source>
  <b:Source>
    <b:Tag>Bou04</b:Tag>
    <b:SourceType>JournalArticle</b:SourceType>
    <b:Guid>{EC83D142-374A-45B2-8980-DEC82053AB3B}</b:Guid>
    <b:Title>Advancing Project Management in learning organizations</b:Title>
    <b:JournalName>The Learning Organization</b:JournalName>
    <b:Year>2004</b:Year>
    <b:Pages>226-243</b:Pages>
    <b:Author>
      <b:Author>
        <b:NameList>
          <b:Person>
            <b:Last>Bourne</b:Last>
            <b:First>Lynda</b:First>
          </b:Person>
          <b:Person>
            <b:Last>Walker</b:Last>
            <b:Middle>H.T</b:Middle>
            <b:First>Derek</b:First>
          </b:Person>
        </b:NameList>
      </b:Author>
    </b:Author>
    <b:RefOrder>11</b:RefOrder>
  </b:Source>
  <b:Source>
    <b:Tag>Gil17</b:Tag>
    <b:SourceType>JournalArticle</b:SourceType>
    <b:Guid>{C98C79D0-61BE-47B7-A267-E9A4E96E7A93}</b:Guid>
    <b:Title>Participant experiences of transformational change in large-scale organization development interventions (LODIs)</b:Title>
    <b:JournalName>Leadership &amp; Organization Development Journal</b:JournalName>
    <b:Year>2017</b:Year>
    <b:Pages>419-432</b:Pages>
    <b:Author>
      <b:Author>
        <b:NameList>
          <b:Person>
            <b:Last>Gilpin-Jackson</b:Last>
            <b:First>Yabome</b:First>
          </b:Person>
        </b:NameList>
      </b:Author>
    </b:Author>
    <b:RefOrder>10</b:RefOrder>
  </b:Source>
</b:Sources>
</file>

<file path=customXml/itemProps1.xml><?xml version="1.0" encoding="utf-8"?>
<ds:datastoreItem xmlns:ds="http://schemas.openxmlformats.org/officeDocument/2006/customXml" ds:itemID="{ED88D3E4-78B5-402C-A053-DCA8161305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84</Pages>
  <Words>38267</Words>
  <Characters>210470</Characters>
  <Application>Microsoft Office Word</Application>
  <DocSecurity>0</DocSecurity>
  <Lines>1753</Lines>
  <Paragraphs>496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248241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2021-10-12T10:37:00Z</dcterms:created>
  <dcterms:modified xsi:type="dcterms:W3CDTF">2021-10-14T09:00:00Z</dcterms:modified>
</cp:coreProperties>
</file>