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2DC9" w:rsidRPr="00BC2DC9" w:rsidRDefault="00BC2DC9" w:rsidP="001E0777">
      <w:pPr>
        <w:pStyle w:val="NoSpacing"/>
        <w:jc w:val="center"/>
        <w:rPr>
          <w:rFonts w:ascii="Times New Roman" w:hAnsi="Times New Roman" w:cs="Times New Roman"/>
          <w:b/>
          <w:sz w:val="52"/>
          <w:szCs w:val="52"/>
          <w:lang w:val="en-US"/>
        </w:rPr>
      </w:pPr>
      <w:r w:rsidRPr="00BC2DC9">
        <w:rPr>
          <w:rFonts w:ascii="Times New Roman" w:hAnsi="Times New Roman" w:cs="Times New Roman"/>
          <w:b/>
          <w:sz w:val="52"/>
          <w:szCs w:val="52"/>
          <w:lang w:val="en-US"/>
        </w:rPr>
        <w:t>Out of the frying pan into the fire?</w:t>
      </w:r>
    </w:p>
    <w:p w:rsidR="001E0777" w:rsidRPr="00BC2DC9" w:rsidRDefault="00CA6D36" w:rsidP="001E0777">
      <w:pPr>
        <w:pStyle w:val="NoSpacing"/>
        <w:jc w:val="center"/>
        <w:rPr>
          <w:rFonts w:ascii="Times New Roman" w:hAnsi="Times New Roman" w:cs="Times New Roman"/>
          <w:sz w:val="32"/>
          <w:szCs w:val="32"/>
          <w:lang w:val="en-US"/>
        </w:rPr>
      </w:pPr>
      <w:r>
        <w:rPr>
          <w:rFonts w:ascii="Times New Roman" w:hAnsi="Times New Roman" w:cs="Times New Roman"/>
          <w:sz w:val="32"/>
          <w:szCs w:val="32"/>
          <w:lang w:val="en-US"/>
        </w:rPr>
        <w:t>An Event History Analysi</w:t>
      </w:r>
      <w:bookmarkStart w:id="0" w:name="_GoBack"/>
      <w:bookmarkEnd w:id="0"/>
      <w:r w:rsidR="00BC2DC9">
        <w:rPr>
          <w:rFonts w:ascii="Times New Roman" w:hAnsi="Times New Roman" w:cs="Times New Roman"/>
          <w:sz w:val="32"/>
          <w:szCs w:val="32"/>
          <w:lang w:val="en-US"/>
        </w:rPr>
        <w:t>s of</w:t>
      </w:r>
      <w:r w:rsidR="001E0777" w:rsidRPr="00BC2DC9">
        <w:rPr>
          <w:rFonts w:ascii="Times New Roman" w:hAnsi="Times New Roman" w:cs="Times New Roman"/>
          <w:sz w:val="32"/>
          <w:szCs w:val="32"/>
          <w:lang w:val="en-US"/>
        </w:rPr>
        <w:t xml:space="preserve"> Democratic Breakdown</w:t>
      </w:r>
      <w:r w:rsidR="00BC2DC9">
        <w:rPr>
          <w:rFonts w:ascii="Times New Roman" w:hAnsi="Times New Roman" w:cs="Times New Roman"/>
          <w:sz w:val="32"/>
          <w:szCs w:val="32"/>
          <w:lang w:val="en-US"/>
        </w:rPr>
        <w:t xml:space="preserve"> after a Civil W</w:t>
      </w:r>
      <w:r w:rsidR="00AF1F25" w:rsidRPr="00BC2DC9">
        <w:rPr>
          <w:rFonts w:ascii="Times New Roman" w:hAnsi="Times New Roman" w:cs="Times New Roman"/>
          <w:sz w:val="32"/>
          <w:szCs w:val="32"/>
          <w:lang w:val="en-US"/>
        </w:rPr>
        <w:t>ar</w:t>
      </w:r>
    </w:p>
    <w:p w:rsidR="001E0777" w:rsidRPr="00BC2DC9" w:rsidRDefault="001E0777" w:rsidP="001E0777">
      <w:pPr>
        <w:spacing w:line="240" w:lineRule="auto"/>
        <w:rPr>
          <w:rFonts w:ascii="Times New Roman" w:hAnsi="Times New Roman" w:cs="Times New Roman"/>
          <w:lang w:val="en-US"/>
        </w:rPr>
      </w:pPr>
    </w:p>
    <w:p w:rsidR="001E0777" w:rsidRDefault="00BC2DC9" w:rsidP="001E0777">
      <w:pPr>
        <w:spacing w:line="240" w:lineRule="auto"/>
        <w:rPr>
          <w:rFonts w:ascii="Times New Roman" w:hAnsi="Times New Roman" w:cs="Times New Roman"/>
          <w:lang w:val="en-US"/>
        </w:rPr>
      </w:pPr>
      <w:r w:rsidRPr="00352C7D">
        <w:rPr>
          <w:rFonts w:ascii="Times New Roman" w:hAnsi="Times New Roman" w:cs="Times New Roman"/>
          <w:lang w:val="en-US"/>
        </w:rPr>
        <w:t xml:space="preserve">The </w:t>
      </w:r>
      <w:r w:rsidR="00352C7D">
        <w:rPr>
          <w:rFonts w:ascii="Times New Roman" w:hAnsi="Times New Roman" w:cs="Times New Roman"/>
          <w:lang w:val="en-US"/>
        </w:rPr>
        <w:t>global trends of political regimes</w:t>
      </w:r>
      <w:r>
        <w:rPr>
          <w:rFonts w:ascii="Times New Roman" w:hAnsi="Times New Roman" w:cs="Times New Roman"/>
          <w:lang w:val="en-US"/>
        </w:rPr>
        <w:t xml:space="preserve"> ha</w:t>
      </w:r>
      <w:r w:rsidR="008A3EF9">
        <w:rPr>
          <w:rFonts w:ascii="Times New Roman" w:hAnsi="Times New Roman" w:cs="Times New Roman"/>
          <w:lang w:val="en-US"/>
        </w:rPr>
        <w:t>ve</w:t>
      </w:r>
      <w:r>
        <w:rPr>
          <w:rFonts w:ascii="Times New Roman" w:hAnsi="Times New Roman" w:cs="Times New Roman"/>
          <w:lang w:val="en-US"/>
        </w:rPr>
        <w:t xml:space="preserve"> always been an important field of study in political science. However, much of the focus has </w:t>
      </w:r>
      <w:r w:rsidR="00682FFA">
        <w:rPr>
          <w:rFonts w:ascii="Times New Roman" w:hAnsi="Times New Roman" w:cs="Times New Roman"/>
          <w:lang w:val="en-US"/>
        </w:rPr>
        <w:t xml:space="preserve">solely </w:t>
      </w:r>
      <w:r>
        <w:rPr>
          <w:rFonts w:ascii="Times New Roman" w:hAnsi="Times New Roman" w:cs="Times New Roman"/>
          <w:lang w:val="en-US"/>
        </w:rPr>
        <w:t xml:space="preserve">been on democratization, instead of democratic breakdown. </w:t>
      </w:r>
      <w:r w:rsidR="009E14A5">
        <w:rPr>
          <w:rFonts w:ascii="Times New Roman" w:hAnsi="Times New Roman" w:cs="Times New Roman"/>
          <w:lang w:val="en-US"/>
        </w:rPr>
        <w:t>With the current international political climate in which certain democracies seem to reverse, we analyze the conditions under which democracies break down.</w:t>
      </w:r>
      <w:r w:rsidR="008A3EF9">
        <w:rPr>
          <w:rFonts w:ascii="Times New Roman" w:hAnsi="Times New Roman" w:cs="Times New Roman"/>
          <w:lang w:val="en-US"/>
        </w:rPr>
        <w:t xml:space="preserve"> By doing so,</w:t>
      </w:r>
      <w:r w:rsidR="009E14A5">
        <w:rPr>
          <w:rFonts w:ascii="Times New Roman" w:hAnsi="Times New Roman" w:cs="Times New Roman"/>
          <w:lang w:val="en-US"/>
        </w:rPr>
        <w:t xml:space="preserve"> </w:t>
      </w:r>
      <w:r w:rsidR="008A3EF9">
        <w:rPr>
          <w:rFonts w:ascii="Times New Roman" w:hAnsi="Times New Roman" w:cs="Times New Roman"/>
          <w:lang w:val="en-US"/>
        </w:rPr>
        <w:t>t</w:t>
      </w:r>
      <w:r w:rsidR="0066487E">
        <w:rPr>
          <w:rFonts w:ascii="Times New Roman" w:hAnsi="Times New Roman" w:cs="Times New Roman"/>
          <w:lang w:val="en-US"/>
        </w:rPr>
        <w:t>his thesis contribute</w:t>
      </w:r>
      <w:r w:rsidR="008850E4">
        <w:rPr>
          <w:rFonts w:ascii="Times New Roman" w:hAnsi="Times New Roman" w:cs="Times New Roman"/>
          <w:lang w:val="en-US"/>
        </w:rPr>
        <w:t>s</w:t>
      </w:r>
      <w:r w:rsidR="0066487E">
        <w:rPr>
          <w:rFonts w:ascii="Times New Roman" w:hAnsi="Times New Roman" w:cs="Times New Roman"/>
          <w:lang w:val="en-US"/>
        </w:rPr>
        <w:t xml:space="preserve"> to a more comprehensive knowledge of the decay of democracies by performing a </w:t>
      </w:r>
      <w:r w:rsidR="002A53AC">
        <w:rPr>
          <w:rFonts w:ascii="Times New Roman" w:hAnsi="Times New Roman" w:cs="Times New Roman"/>
          <w:lang w:val="en-US"/>
        </w:rPr>
        <w:t xml:space="preserve">cox proportional hazards test </w:t>
      </w:r>
      <w:r w:rsidR="0066487E">
        <w:rPr>
          <w:rFonts w:ascii="Times New Roman" w:hAnsi="Times New Roman" w:cs="Times New Roman"/>
          <w:lang w:val="en-US"/>
        </w:rPr>
        <w:t>into democratic breakdown after a civil war</w:t>
      </w:r>
      <w:r w:rsidR="002A53AC">
        <w:rPr>
          <w:rFonts w:ascii="Times New Roman" w:hAnsi="Times New Roman" w:cs="Times New Roman"/>
          <w:lang w:val="en-US"/>
        </w:rPr>
        <w:t>, while controlling for certain institutional, economic and civil war covariates</w:t>
      </w:r>
      <w:r w:rsidR="0066487E">
        <w:rPr>
          <w:rFonts w:ascii="Times New Roman" w:hAnsi="Times New Roman" w:cs="Times New Roman"/>
          <w:lang w:val="en-US"/>
        </w:rPr>
        <w:t>.</w:t>
      </w:r>
      <w:r w:rsidR="008850E4">
        <w:rPr>
          <w:rFonts w:ascii="Times New Roman" w:hAnsi="Times New Roman" w:cs="Times New Roman"/>
          <w:lang w:val="en-US"/>
        </w:rPr>
        <w:t xml:space="preserve"> </w:t>
      </w:r>
      <w:r w:rsidR="00FE3EC7">
        <w:rPr>
          <w:rFonts w:ascii="Times New Roman" w:hAnsi="Times New Roman" w:cs="Times New Roman"/>
          <w:lang w:val="en-US"/>
        </w:rPr>
        <w:t xml:space="preserve">We build on the extensive civil war and democratization literature that is available and carefully apply these findings to democratic breakdown. Through a dataset that we build, we apply a number of </w:t>
      </w:r>
      <w:r w:rsidR="00291F58">
        <w:rPr>
          <w:rFonts w:ascii="Times New Roman" w:hAnsi="Times New Roman" w:cs="Times New Roman"/>
          <w:lang w:val="en-US"/>
        </w:rPr>
        <w:t xml:space="preserve">covariates to democratic breakdown. </w:t>
      </w:r>
      <w:r w:rsidR="00FE3EC7">
        <w:rPr>
          <w:rFonts w:ascii="Times New Roman" w:hAnsi="Times New Roman" w:cs="Times New Roman"/>
          <w:lang w:val="en-US"/>
        </w:rPr>
        <w:t xml:space="preserve">The most important covariates are a number of dummy variables for each of the </w:t>
      </w:r>
      <w:r w:rsidR="008A3EF9">
        <w:rPr>
          <w:rFonts w:ascii="Times New Roman" w:hAnsi="Times New Roman" w:cs="Times New Roman"/>
          <w:lang w:val="en-US"/>
        </w:rPr>
        <w:t>different</w:t>
      </w:r>
      <w:r w:rsidR="00FE3EC7">
        <w:rPr>
          <w:rFonts w:ascii="Times New Roman" w:hAnsi="Times New Roman" w:cs="Times New Roman"/>
          <w:lang w:val="en-US"/>
        </w:rPr>
        <w:t xml:space="preserve"> civil war outcomes, namely a rebel victory, a government victory and a peace treaty. </w:t>
      </w:r>
      <w:r w:rsidR="008850E4">
        <w:rPr>
          <w:rFonts w:ascii="Times New Roman" w:hAnsi="Times New Roman" w:cs="Times New Roman"/>
          <w:lang w:val="en-US"/>
        </w:rPr>
        <w:t xml:space="preserve">Our analysis shows that peace treaties have a better effect on democratic survival rates than other forms of civil war settlement. </w:t>
      </w:r>
      <w:r w:rsidR="002A53AC">
        <w:rPr>
          <w:rFonts w:ascii="Times New Roman" w:hAnsi="Times New Roman" w:cs="Times New Roman"/>
          <w:lang w:val="en-US"/>
        </w:rPr>
        <w:t xml:space="preserve">However, none of the civil war settlement effects remain statistically significant when we control for our other covariates. </w:t>
      </w:r>
      <w:r w:rsidR="00FE3EC7">
        <w:rPr>
          <w:rFonts w:ascii="Times New Roman" w:hAnsi="Times New Roman" w:cs="Times New Roman"/>
          <w:lang w:val="en-US"/>
        </w:rPr>
        <w:t>Our main finding lies in</w:t>
      </w:r>
      <w:r w:rsidR="002A53AC">
        <w:rPr>
          <w:rFonts w:ascii="Times New Roman" w:hAnsi="Times New Roman" w:cs="Times New Roman"/>
          <w:lang w:val="en-US"/>
        </w:rPr>
        <w:t xml:space="preserve"> the significance of a recurrent democratic breakdown</w:t>
      </w:r>
      <w:r w:rsidR="00FE3EC7">
        <w:rPr>
          <w:rFonts w:ascii="Times New Roman" w:hAnsi="Times New Roman" w:cs="Times New Roman"/>
          <w:lang w:val="en-US"/>
        </w:rPr>
        <w:t xml:space="preserve">. This phenomenon has hardly been studied and requires more academic attention. </w:t>
      </w:r>
      <w:r w:rsidR="002A53AC">
        <w:rPr>
          <w:rFonts w:ascii="Times New Roman" w:hAnsi="Times New Roman" w:cs="Times New Roman"/>
          <w:lang w:val="en-US"/>
        </w:rPr>
        <w:t xml:space="preserve"> </w:t>
      </w:r>
    </w:p>
    <w:p w:rsidR="001E0777" w:rsidRDefault="001E0777" w:rsidP="001E0777">
      <w:pPr>
        <w:pStyle w:val="NoSpacing"/>
        <w:spacing w:line="360" w:lineRule="auto"/>
        <w:jc w:val="center"/>
        <w:rPr>
          <w:rFonts w:ascii="Times New Roman" w:hAnsi="Times New Roman" w:cs="Times New Roman"/>
          <w:sz w:val="24"/>
          <w:szCs w:val="24"/>
          <w:lang w:val="en-US"/>
        </w:rPr>
      </w:pPr>
    </w:p>
    <w:p w:rsidR="001E0777" w:rsidRDefault="001E0777" w:rsidP="001E0777">
      <w:pPr>
        <w:pStyle w:val="NoSpacing"/>
        <w:spacing w:line="360" w:lineRule="auto"/>
        <w:jc w:val="center"/>
        <w:rPr>
          <w:rFonts w:ascii="Times New Roman" w:hAnsi="Times New Roman" w:cs="Times New Roman"/>
          <w:sz w:val="24"/>
          <w:szCs w:val="24"/>
          <w:lang w:val="en-US"/>
        </w:rPr>
      </w:pPr>
    </w:p>
    <w:p w:rsidR="001E0777" w:rsidRDefault="001E0777" w:rsidP="001E0777">
      <w:pPr>
        <w:pStyle w:val="NoSpacing"/>
        <w:spacing w:line="360" w:lineRule="auto"/>
        <w:jc w:val="center"/>
        <w:rPr>
          <w:rFonts w:ascii="Times New Roman" w:hAnsi="Times New Roman" w:cs="Times New Roman"/>
          <w:sz w:val="24"/>
          <w:szCs w:val="24"/>
          <w:lang w:val="en-US"/>
        </w:rPr>
      </w:pPr>
    </w:p>
    <w:p w:rsidR="001E0777" w:rsidRDefault="001E0777" w:rsidP="001E0777">
      <w:pPr>
        <w:pStyle w:val="NoSpacing"/>
        <w:spacing w:line="360" w:lineRule="auto"/>
        <w:jc w:val="center"/>
        <w:rPr>
          <w:rFonts w:ascii="Times New Roman" w:hAnsi="Times New Roman" w:cs="Times New Roman"/>
          <w:sz w:val="24"/>
          <w:szCs w:val="24"/>
          <w:lang w:val="en-US"/>
        </w:rPr>
      </w:pPr>
    </w:p>
    <w:p w:rsidR="001E0777" w:rsidRDefault="001E0777" w:rsidP="001E0777">
      <w:pPr>
        <w:pStyle w:val="NoSpacing"/>
        <w:spacing w:line="360" w:lineRule="auto"/>
        <w:jc w:val="center"/>
        <w:rPr>
          <w:rFonts w:ascii="Times New Roman" w:hAnsi="Times New Roman" w:cs="Times New Roman"/>
          <w:sz w:val="24"/>
          <w:szCs w:val="24"/>
          <w:lang w:val="en-US"/>
        </w:rPr>
      </w:pPr>
    </w:p>
    <w:p w:rsidR="001E0777" w:rsidRDefault="001E0777" w:rsidP="001E0777">
      <w:pPr>
        <w:pStyle w:val="NoSpacing"/>
        <w:spacing w:line="360" w:lineRule="auto"/>
        <w:jc w:val="center"/>
        <w:rPr>
          <w:rFonts w:ascii="Times New Roman" w:hAnsi="Times New Roman" w:cs="Times New Roman"/>
          <w:sz w:val="24"/>
          <w:szCs w:val="24"/>
          <w:lang w:val="en-US"/>
        </w:rPr>
      </w:pPr>
    </w:p>
    <w:p w:rsidR="001E0777" w:rsidRDefault="001E0777" w:rsidP="001E0777">
      <w:pPr>
        <w:pStyle w:val="NoSpacing"/>
        <w:spacing w:line="360" w:lineRule="auto"/>
        <w:jc w:val="center"/>
        <w:rPr>
          <w:rFonts w:ascii="Times New Roman" w:hAnsi="Times New Roman" w:cs="Times New Roman"/>
          <w:sz w:val="24"/>
          <w:szCs w:val="24"/>
          <w:lang w:val="en-US"/>
        </w:rPr>
      </w:pPr>
    </w:p>
    <w:p w:rsidR="00C80E43" w:rsidRDefault="00C80E43" w:rsidP="001E0777">
      <w:pPr>
        <w:pStyle w:val="NoSpacing"/>
        <w:spacing w:line="360" w:lineRule="auto"/>
        <w:jc w:val="center"/>
        <w:rPr>
          <w:rFonts w:ascii="Times New Roman" w:hAnsi="Times New Roman" w:cs="Times New Roman"/>
          <w:sz w:val="24"/>
          <w:szCs w:val="24"/>
          <w:lang w:val="en-US"/>
        </w:rPr>
      </w:pPr>
    </w:p>
    <w:p w:rsidR="00C80E43" w:rsidRDefault="00C80E43" w:rsidP="001E0777">
      <w:pPr>
        <w:pStyle w:val="NoSpacing"/>
        <w:spacing w:line="360" w:lineRule="auto"/>
        <w:jc w:val="center"/>
        <w:rPr>
          <w:rFonts w:ascii="Times New Roman" w:hAnsi="Times New Roman" w:cs="Times New Roman"/>
          <w:sz w:val="24"/>
          <w:szCs w:val="24"/>
          <w:lang w:val="en-US"/>
        </w:rPr>
      </w:pPr>
    </w:p>
    <w:p w:rsidR="00C80E43" w:rsidRDefault="00C80E43" w:rsidP="001E0777">
      <w:pPr>
        <w:pStyle w:val="NoSpacing"/>
        <w:spacing w:line="360" w:lineRule="auto"/>
        <w:jc w:val="center"/>
        <w:rPr>
          <w:rFonts w:ascii="Times New Roman" w:hAnsi="Times New Roman" w:cs="Times New Roman"/>
          <w:sz w:val="24"/>
          <w:szCs w:val="24"/>
          <w:lang w:val="en-US"/>
        </w:rPr>
      </w:pPr>
    </w:p>
    <w:p w:rsidR="00FE3EC7" w:rsidRDefault="00FE3EC7" w:rsidP="001E0777">
      <w:pPr>
        <w:pStyle w:val="NoSpacing"/>
        <w:spacing w:line="360" w:lineRule="auto"/>
        <w:jc w:val="center"/>
        <w:rPr>
          <w:rFonts w:ascii="Times New Roman" w:hAnsi="Times New Roman" w:cs="Times New Roman"/>
          <w:sz w:val="24"/>
          <w:szCs w:val="24"/>
          <w:lang w:val="en-US"/>
        </w:rPr>
      </w:pPr>
    </w:p>
    <w:p w:rsidR="00FE3EC7" w:rsidRDefault="00FE3EC7" w:rsidP="001E0777">
      <w:pPr>
        <w:pStyle w:val="NoSpacing"/>
        <w:spacing w:line="360" w:lineRule="auto"/>
        <w:jc w:val="center"/>
        <w:rPr>
          <w:rFonts w:ascii="Times New Roman" w:hAnsi="Times New Roman" w:cs="Times New Roman"/>
          <w:sz w:val="24"/>
          <w:szCs w:val="24"/>
          <w:lang w:val="en-US"/>
        </w:rPr>
      </w:pPr>
    </w:p>
    <w:p w:rsidR="00C80E43" w:rsidRDefault="00C80E43" w:rsidP="001E0777">
      <w:pPr>
        <w:pStyle w:val="NoSpacing"/>
        <w:spacing w:line="360" w:lineRule="auto"/>
        <w:jc w:val="center"/>
        <w:rPr>
          <w:rFonts w:ascii="Times New Roman" w:hAnsi="Times New Roman" w:cs="Times New Roman"/>
          <w:sz w:val="24"/>
          <w:szCs w:val="24"/>
          <w:lang w:val="en-US"/>
        </w:rPr>
      </w:pPr>
    </w:p>
    <w:p w:rsidR="00C80E43" w:rsidRDefault="00C80E43" w:rsidP="001E0777">
      <w:pPr>
        <w:pStyle w:val="NoSpacing"/>
        <w:spacing w:line="360" w:lineRule="auto"/>
        <w:jc w:val="center"/>
        <w:rPr>
          <w:rFonts w:ascii="Times New Roman" w:hAnsi="Times New Roman" w:cs="Times New Roman"/>
          <w:sz w:val="24"/>
          <w:szCs w:val="24"/>
          <w:lang w:val="en-US"/>
        </w:rPr>
      </w:pPr>
    </w:p>
    <w:p w:rsidR="00C80E43" w:rsidRDefault="00C80E43" w:rsidP="001E0777">
      <w:pPr>
        <w:pStyle w:val="NoSpacing"/>
        <w:spacing w:line="360" w:lineRule="auto"/>
        <w:jc w:val="center"/>
        <w:rPr>
          <w:rFonts w:ascii="Times New Roman" w:hAnsi="Times New Roman" w:cs="Times New Roman"/>
          <w:sz w:val="24"/>
          <w:szCs w:val="24"/>
          <w:lang w:val="en-US"/>
        </w:rPr>
      </w:pPr>
    </w:p>
    <w:p w:rsidR="001E0777" w:rsidRDefault="001E0777" w:rsidP="001E0777">
      <w:pPr>
        <w:pStyle w:val="NoSpacing"/>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Master thesis</w:t>
      </w:r>
    </w:p>
    <w:p w:rsidR="001E0777" w:rsidRPr="00B57A8A" w:rsidRDefault="001E0777" w:rsidP="001E0777">
      <w:pPr>
        <w:pStyle w:val="NoSpacing"/>
        <w:spacing w:line="360" w:lineRule="auto"/>
        <w:jc w:val="center"/>
        <w:rPr>
          <w:rFonts w:ascii="Times New Roman" w:hAnsi="Times New Roman" w:cs="Times New Roman"/>
          <w:sz w:val="24"/>
          <w:szCs w:val="24"/>
          <w:lang w:val="en-US"/>
        </w:rPr>
      </w:pPr>
      <w:r w:rsidRPr="00B57A8A">
        <w:rPr>
          <w:rFonts w:ascii="Times New Roman" w:hAnsi="Times New Roman" w:cs="Times New Roman"/>
          <w:sz w:val="24"/>
          <w:szCs w:val="24"/>
          <w:lang w:val="en-US"/>
        </w:rPr>
        <w:t>Tom Dymanus</w:t>
      </w:r>
    </w:p>
    <w:p w:rsidR="001E0777" w:rsidRDefault="001E0777" w:rsidP="001E0777">
      <w:pPr>
        <w:pStyle w:val="NoSpacing"/>
        <w:spacing w:line="360" w:lineRule="auto"/>
        <w:jc w:val="center"/>
        <w:rPr>
          <w:rFonts w:ascii="Times New Roman" w:hAnsi="Times New Roman" w:cs="Times New Roman"/>
          <w:sz w:val="24"/>
          <w:szCs w:val="24"/>
          <w:lang w:val="en-US"/>
        </w:rPr>
      </w:pPr>
      <w:r w:rsidRPr="00B57A8A">
        <w:rPr>
          <w:rFonts w:ascii="Times New Roman" w:hAnsi="Times New Roman" w:cs="Times New Roman"/>
          <w:sz w:val="24"/>
          <w:szCs w:val="24"/>
          <w:lang w:val="en-US"/>
        </w:rPr>
        <w:t>S4329090</w:t>
      </w:r>
    </w:p>
    <w:p w:rsidR="001E0777" w:rsidRDefault="009E14A5" w:rsidP="001E0777">
      <w:pPr>
        <w:pStyle w:val="NoSpacing"/>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w:t>
      </w:r>
      <w:r w:rsidR="002935CD">
        <w:rPr>
          <w:rFonts w:ascii="Times New Roman" w:hAnsi="Times New Roman" w:cs="Times New Roman"/>
          <w:sz w:val="24"/>
          <w:szCs w:val="24"/>
          <w:lang w:val="en-US"/>
        </w:rPr>
        <w:t>3209</w:t>
      </w:r>
      <w:r>
        <w:rPr>
          <w:rFonts w:ascii="Times New Roman" w:hAnsi="Times New Roman" w:cs="Times New Roman"/>
          <w:sz w:val="24"/>
          <w:szCs w:val="24"/>
          <w:lang w:val="en-US"/>
        </w:rPr>
        <w:t xml:space="preserve"> </w:t>
      </w:r>
      <w:r w:rsidR="001E0777" w:rsidRPr="00B57A8A">
        <w:rPr>
          <w:rFonts w:ascii="Times New Roman" w:hAnsi="Times New Roman" w:cs="Times New Roman"/>
          <w:sz w:val="24"/>
          <w:szCs w:val="24"/>
          <w:lang w:val="en-US"/>
        </w:rPr>
        <w:t>words</w:t>
      </w:r>
    </w:p>
    <w:p w:rsidR="00BC2DC9" w:rsidRDefault="007677AC" w:rsidP="001E0777">
      <w:pPr>
        <w:pStyle w:val="NoSpacing"/>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2</w:t>
      </w:r>
      <w:r w:rsidR="009B3A40">
        <w:rPr>
          <w:rFonts w:ascii="Times New Roman" w:hAnsi="Times New Roman" w:cs="Times New Roman"/>
          <w:sz w:val="24"/>
          <w:szCs w:val="24"/>
          <w:lang w:val="en-US"/>
        </w:rPr>
        <w:t>-</w:t>
      </w:r>
      <w:r w:rsidR="002935CD">
        <w:rPr>
          <w:rFonts w:ascii="Times New Roman" w:hAnsi="Times New Roman" w:cs="Times New Roman"/>
          <w:sz w:val="24"/>
          <w:szCs w:val="24"/>
          <w:lang w:val="en-US"/>
        </w:rPr>
        <w:t>1-2019</w:t>
      </w:r>
    </w:p>
    <w:sdt>
      <w:sdtPr>
        <w:rPr>
          <w:rFonts w:asciiTheme="minorHAnsi" w:eastAsiaTheme="minorHAnsi" w:hAnsiTheme="minorHAnsi" w:cstheme="minorHAnsi"/>
          <w:color w:val="auto"/>
          <w:sz w:val="18"/>
          <w:szCs w:val="18"/>
          <w:lang w:val="nl-NL"/>
        </w:rPr>
        <w:id w:val="-1822570760"/>
        <w:docPartObj>
          <w:docPartGallery w:val="Table of Contents"/>
          <w:docPartUnique/>
        </w:docPartObj>
      </w:sdtPr>
      <w:sdtEndPr>
        <w:rPr>
          <w:b/>
          <w:bCs/>
          <w:noProof/>
        </w:rPr>
      </w:sdtEndPr>
      <w:sdtContent>
        <w:p w:rsidR="00F64A72" w:rsidRPr="00CA6D36" w:rsidRDefault="00F64A72">
          <w:pPr>
            <w:pStyle w:val="TOCHeading"/>
            <w:rPr>
              <w:rStyle w:val="Heading1Char"/>
            </w:rPr>
          </w:pPr>
          <w:r w:rsidRPr="00CA6D36">
            <w:rPr>
              <w:rStyle w:val="Heading1Char"/>
            </w:rPr>
            <w:t>Table of Contents</w:t>
          </w:r>
        </w:p>
        <w:p w:rsidR="00CA6D36" w:rsidRDefault="00F64A72">
          <w:pPr>
            <w:pStyle w:val="TOC1"/>
            <w:tabs>
              <w:tab w:val="right" w:leader="dot" w:pos="9062"/>
            </w:tabs>
            <w:rPr>
              <w:rFonts w:eastAsiaTheme="minorEastAsia"/>
              <w:noProof/>
              <w:lang w:eastAsia="nl-NL"/>
            </w:rPr>
          </w:pPr>
          <w:r w:rsidRPr="00CA6D36">
            <w:rPr>
              <w:rFonts w:cstheme="minorHAnsi"/>
              <w:b/>
              <w:bCs/>
              <w:noProof/>
              <w:sz w:val="18"/>
              <w:szCs w:val="18"/>
            </w:rPr>
            <w:fldChar w:fldCharType="begin"/>
          </w:r>
          <w:r w:rsidRPr="00CA6D36">
            <w:rPr>
              <w:rFonts w:cstheme="minorHAnsi"/>
              <w:b/>
              <w:bCs/>
              <w:noProof/>
              <w:sz w:val="18"/>
              <w:szCs w:val="18"/>
            </w:rPr>
            <w:instrText xml:space="preserve"> TOC \o "1-3" \h \z \u </w:instrText>
          </w:r>
          <w:r w:rsidRPr="00CA6D36">
            <w:rPr>
              <w:rFonts w:cstheme="minorHAnsi"/>
              <w:b/>
              <w:bCs/>
              <w:noProof/>
              <w:sz w:val="18"/>
              <w:szCs w:val="18"/>
            </w:rPr>
            <w:fldChar w:fldCharType="separate"/>
          </w:r>
          <w:hyperlink w:anchor="_Toc534213960" w:history="1">
            <w:r w:rsidR="00CA6D36" w:rsidRPr="00F25129">
              <w:rPr>
                <w:rStyle w:val="Hyperlink"/>
                <w:noProof/>
                <w:lang w:val="en-US"/>
              </w:rPr>
              <w:t>Chapter 1: Introduction</w:t>
            </w:r>
            <w:r w:rsidR="00CA6D36">
              <w:rPr>
                <w:noProof/>
                <w:webHidden/>
              </w:rPr>
              <w:tab/>
            </w:r>
            <w:r w:rsidR="00CA6D36">
              <w:rPr>
                <w:noProof/>
                <w:webHidden/>
              </w:rPr>
              <w:fldChar w:fldCharType="begin"/>
            </w:r>
            <w:r w:rsidR="00CA6D36">
              <w:rPr>
                <w:noProof/>
                <w:webHidden/>
              </w:rPr>
              <w:instrText xml:space="preserve"> PAGEREF _Toc534213960 \h </w:instrText>
            </w:r>
            <w:r w:rsidR="00CA6D36">
              <w:rPr>
                <w:noProof/>
                <w:webHidden/>
              </w:rPr>
            </w:r>
            <w:r w:rsidR="00CA6D36">
              <w:rPr>
                <w:noProof/>
                <w:webHidden/>
              </w:rPr>
              <w:fldChar w:fldCharType="separate"/>
            </w:r>
            <w:r w:rsidR="00CA6D36">
              <w:rPr>
                <w:noProof/>
                <w:webHidden/>
              </w:rPr>
              <w:t>4</w:t>
            </w:r>
            <w:r w:rsidR="00CA6D36">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61" w:history="1">
            <w:r w:rsidRPr="00F25129">
              <w:rPr>
                <w:rStyle w:val="Hyperlink"/>
                <w:noProof/>
                <w:lang w:val="en-US"/>
              </w:rPr>
              <w:t>1.1 background</w:t>
            </w:r>
            <w:r>
              <w:rPr>
                <w:noProof/>
                <w:webHidden/>
              </w:rPr>
              <w:tab/>
            </w:r>
            <w:r>
              <w:rPr>
                <w:noProof/>
                <w:webHidden/>
              </w:rPr>
              <w:fldChar w:fldCharType="begin"/>
            </w:r>
            <w:r>
              <w:rPr>
                <w:noProof/>
                <w:webHidden/>
              </w:rPr>
              <w:instrText xml:space="preserve"> PAGEREF _Toc534213961 \h </w:instrText>
            </w:r>
            <w:r>
              <w:rPr>
                <w:noProof/>
                <w:webHidden/>
              </w:rPr>
            </w:r>
            <w:r>
              <w:rPr>
                <w:noProof/>
                <w:webHidden/>
              </w:rPr>
              <w:fldChar w:fldCharType="separate"/>
            </w:r>
            <w:r>
              <w:rPr>
                <w:noProof/>
                <w:webHidden/>
              </w:rPr>
              <w:t>4</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62" w:history="1">
            <w:r w:rsidRPr="00F25129">
              <w:rPr>
                <w:rStyle w:val="Hyperlink"/>
                <w:noProof/>
                <w:lang w:val="en-US"/>
              </w:rPr>
              <w:t>1.2 Research question</w:t>
            </w:r>
            <w:r>
              <w:rPr>
                <w:noProof/>
                <w:webHidden/>
              </w:rPr>
              <w:tab/>
            </w:r>
            <w:r>
              <w:rPr>
                <w:noProof/>
                <w:webHidden/>
              </w:rPr>
              <w:fldChar w:fldCharType="begin"/>
            </w:r>
            <w:r>
              <w:rPr>
                <w:noProof/>
                <w:webHidden/>
              </w:rPr>
              <w:instrText xml:space="preserve"> PAGEREF _Toc534213962 \h </w:instrText>
            </w:r>
            <w:r>
              <w:rPr>
                <w:noProof/>
                <w:webHidden/>
              </w:rPr>
            </w:r>
            <w:r>
              <w:rPr>
                <w:noProof/>
                <w:webHidden/>
              </w:rPr>
              <w:fldChar w:fldCharType="separate"/>
            </w:r>
            <w:r>
              <w:rPr>
                <w:noProof/>
                <w:webHidden/>
              </w:rPr>
              <w:t>4</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63" w:history="1">
            <w:r w:rsidRPr="00F25129">
              <w:rPr>
                <w:rStyle w:val="Hyperlink"/>
                <w:noProof/>
                <w:lang w:val="en-US"/>
              </w:rPr>
              <w:t>1.3 Scientific relevance</w:t>
            </w:r>
            <w:r>
              <w:rPr>
                <w:noProof/>
                <w:webHidden/>
              </w:rPr>
              <w:tab/>
            </w:r>
            <w:r>
              <w:rPr>
                <w:noProof/>
                <w:webHidden/>
              </w:rPr>
              <w:fldChar w:fldCharType="begin"/>
            </w:r>
            <w:r>
              <w:rPr>
                <w:noProof/>
                <w:webHidden/>
              </w:rPr>
              <w:instrText xml:space="preserve"> PAGEREF _Toc534213963 \h </w:instrText>
            </w:r>
            <w:r>
              <w:rPr>
                <w:noProof/>
                <w:webHidden/>
              </w:rPr>
            </w:r>
            <w:r>
              <w:rPr>
                <w:noProof/>
                <w:webHidden/>
              </w:rPr>
              <w:fldChar w:fldCharType="separate"/>
            </w:r>
            <w:r>
              <w:rPr>
                <w:noProof/>
                <w:webHidden/>
              </w:rPr>
              <w:t>5</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64" w:history="1">
            <w:r w:rsidRPr="00F25129">
              <w:rPr>
                <w:rStyle w:val="Hyperlink"/>
                <w:noProof/>
                <w:lang w:val="en-US"/>
              </w:rPr>
              <w:t>1.4 Societal relevance</w:t>
            </w:r>
            <w:r>
              <w:rPr>
                <w:noProof/>
                <w:webHidden/>
              </w:rPr>
              <w:tab/>
            </w:r>
            <w:r>
              <w:rPr>
                <w:noProof/>
                <w:webHidden/>
              </w:rPr>
              <w:fldChar w:fldCharType="begin"/>
            </w:r>
            <w:r>
              <w:rPr>
                <w:noProof/>
                <w:webHidden/>
              </w:rPr>
              <w:instrText xml:space="preserve"> PAGEREF _Toc534213964 \h </w:instrText>
            </w:r>
            <w:r>
              <w:rPr>
                <w:noProof/>
                <w:webHidden/>
              </w:rPr>
            </w:r>
            <w:r>
              <w:rPr>
                <w:noProof/>
                <w:webHidden/>
              </w:rPr>
              <w:fldChar w:fldCharType="separate"/>
            </w:r>
            <w:r>
              <w:rPr>
                <w:noProof/>
                <w:webHidden/>
              </w:rPr>
              <w:t>5</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65" w:history="1">
            <w:r w:rsidRPr="00F25129">
              <w:rPr>
                <w:rStyle w:val="Hyperlink"/>
                <w:noProof/>
                <w:lang w:val="en-US"/>
              </w:rPr>
              <w:t>1.5 Thesis outline</w:t>
            </w:r>
            <w:r>
              <w:rPr>
                <w:noProof/>
                <w:webHidden/>
              </w:rPr>
              <w:tab/>
            </w:r>
            <w:r>
              <w:rPr>
                <w:noProof/>
                <w:webHidden/>
              </w:rPr>
              <w:fldChar w:fldCharType="begin"/>
            </w:r>
            <w:r>
              <w:rPr>
                <w:noProof/>
                <w:webHidden/>
              </w:rPr>
              <w:instrText xml:space="preserve"> PAGEREF _Toc534213965 \h </w:instrText>
            </w:r>
            <w:r>
              <w:rPr>
                <w:noProof/>
                <w:webHidden/>
              </w:rPr>
            </w:r>
            <w:r>
              <w:rPr>
                <w:noProof/>
                <w:webHidden/>
              </w:rPr>
              <w:fldChar w:fldCharType="separate"/>
            </w:r>
            <w:r>
              <w:rPr>
                <w:noProof/>
                <w:webHidden/>
              </w:rPr>
              <w:t>6</w:t>
            </w:r>
            <w:r>
              <w:rPr>
                <w:noProof/>
                <w:webHidden/>
              </w:rPr>
              <w:fldChar w:fldCharType="end"/>
            </w:r>
          </w:hyperlink>
        </w:p>
        <w:p w:rsidR="00CA6D36" w:rsidRDefault="00CA6D36">
          <w:pPr>
            <w:pStyle w:val="TOC1"/>
            <w:tabs>
              <w:tab w:val="right" w:leader="dot" w:pos="9062"/>
            </w:tabs>
            <w:rPr>
              <w:rFonts w:eastAsiaTheme="minorEastAsia"/>
              <w:noProof/>
              <w:lang w:eastAsia="nl-NL"/>
            </w:rPr>
          </w:pPr>
          <w:hyperlink w:anchor="_Toc534213966" w:history="1">
            <w:r w:rsidRPr="00F25129">
              <w:rPr>
                <w:rStyle w:val="Hyperlink"/>
                <w:noProof/>
                <w:lang w:val="en-US"/>
              </w:rPr>
              <w:t>Chapter 2: Theory</w:t>
            </w:r>
            <w:r>
              <w:rPr>
                <w:noProof/>
                <w:webHidden/>
              </w:rPr>
              <w:tab/>
            </w:r>
            <w:r>
              <w:rPr>
                <w:noProof/>
                <w:webHidden/>
              </w:rPr>
              <w:fldChar w:fldCharType="begin"/>
            </w:r>
            <w:r>
              <w:rPr>
                <w:noProof/>
                <w:webHidden/>
              </w:rPr>
              <w:instrText xml:space="preserve"> PAGEREF _Toc534213966 \h </w:instrText>
            </w:r>
            <w:r>
              <w:rPr>
                <w:noProof/>
                <w:webHidden/>
              </w:rPr>
            </w:r>
            <w:r>
              <w:rPr>
                <w:noProof/>
                <w:webHidden/>
              </w:rPr>
              <w:fldChar w:fldCharType="separate"/>
            </w:r>
            <w:r>
              <w:rPr>
                <w:noProof/>
                <w:webHidden/>
              </w:rPr>
              <w:t>7</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67" w:history="1">
            <w:r w:rsidRPr="00F25129">
              <w:rPr>
                <w:rStyle w:val="Hyperlink"/>
                <w:noProof/>
                <w:lang w:val="en-US"/>
              </w:rPr>
              <w:t>2.1 Democratic breakdown literature</w:t>
            </w:r>
            <w:r>
              <w:rPr>
                <w:noProof/>
                <w:webHidden/>
              </w:rPr>
              <w:tab/>
            </w:r>
            <w:r>
              <w:rPr>
                <w:noProof/>
                <w:webHidden/>
              </w:rPr>
              <w:fldChar w:fldCharType="begin"/>
            </w:r>
            <w:r>
              <w:rPr>
                <w:noProof/>
                <w:webHidden/>
              </w:rPr>
              <w:instrText xml:space="preserve"> PAGEREF _Toc534213967 \h </w:instrText>
            </w:r>
            <w:r>
              <w:rPr>
                <w:noProof/>
                <w:webHidden/>
              </w:rPr>
            </w:r>
            <w:r>
              <w:rPr>
                <w:noProof/>
                <w:webHidden/>
              </w:rPr>
              <w:fldChar w:fldCharType="separate"/>
            </w:r>
            <w:r>
              <w:rPr>
                <w:noProof/>
                <w:webHidden/>
              </w:rPr>
              <w:t>7</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68" w:history="1">
            <w:r w:rsidRPr="00F25129">
              <w:rPr>
                <w:rStyle w:val="Hyperlink"/>
                <w:noProof/>
                <w:lang w:val="en-US"/>
              </w:rPr>
              <w:t>2.2 Civil wars</w:t>
            </w:r>
            <w:r>
              <w:rPr>
                <w:noProof/>
                <w:webHidden/>
              </w:rPr>
              <w:tab/>
            </w:r>
            <w:r>
              <w:rPr>
                <w:noProof/>
                <w:webHidden/>
              </w:rPr>
              <w:fldChar w:fldCharType="begin"/>
            </w:r>
            <w:r>
              <w:rPr>
                <w:noProof/>
                <w:webHidden/>
              </w:rPr>
              <w:instrText xml:space="preserve"> PAGEREF _Toc534213968 \h </w:instrText>
            </w:r>
            <w:r>
              <w:rPr>
                <w:noProof/>
                <w:webHidden/>
              </w:rPr>
            </w:r>
            <w:r>
              <w:rPr>
                <w:noProof/>
                <w:webHidden/>
              </w:rPr>
              <w:fldChar w:fldCharType="separate"/>
            </w:r>
            <w:r>
              <w:rPr>
                <w:noProof/>
                <w:webHidden/>
              </w:rPr>
              <w:t>8</w:t>
            </w:r>
            <w:r>
              <w:rPr>
                <w:noProof/>
                <w:webHidden/>
              </w:rPr>
              <w:fldChar w:fldCharType="end"/>
            </w:r>
          </w:hyperlink>
        </w:p>
        <w:p w:rsidR="00CA6D36" w:rsidRDefault="00CA6D36">
          <w:pPr>
            <w:pStyle w:val="TOC3"/>
            <w:tabs>
              <w:tab w:val="right" w:leader="dot" w:pos="9062"/>
            </w:tabs>
            <w:rPr>
              <w:rFonts w:eastAsiaTheme="minorEastAsia"/>
              <w:noProof/>
              <w:lang w:eastAsia="nl-NL"/>
            </w:rPr>
          </w:pPr>
          <w:hyperlink w:anchor="_Toc534213969" w:history="1">
            <w:r w:rsidRPr="00F25129">
              <w:rPr>
                <w:rStyle w:val="Hyperlink"/>
                <w:noProof/>
                <w:lang w:val="en-US"/>
              </w:rPr>
              <w:t>2.2.1 The environment of a civil war</w:t>
            </w:r>
            <w:r>
              <w:rPr>
                <w:noProof/>
                <w:webHidden/>
              </w:rPr>
              <w:tab/>
            </w:r>
            <w:r>
              <w:rPr>
                <w:noProof/>
                <w:webHidden/>
              </w:rPr>
              <w:fldChar w:fldCharType="begin"/>
            </w:r>
            <w:r>
              <w:rPr>
                <w:noProof/>
                <w:webHidden/>
              </w:rPr>
              <w:instrText xml:space="preserve"> PAGEREF _Toc534213969 \h </w:instrText>
            </w:r>
            <w:r>
              <w:rPr>
                <w:noProof/>
                <w:webHidden/>
              </w:rPr>
            </w:r>
            <w:r>
              <w:rPr>
                <w:noProof/>
                <w:webHidden/>
              </w:rPr>
              <w:fldChar w:fldCharType="separate"/>
            </w:r>
            <w:r>
              <w:rPr>
                <w:noProof/>
                <w:webHidden/>
              </w:rPr>
              <w:t>9</w:t>
            </w:r>
            <w:r>
              <w:rPr>
                <w:noProof/>
                <w:webHidden/>
              </w:rPr>
              <w:fldChar w:fldCharType="end"/>
            </w:r>
          </w:hyperlink>
        </w:p>
        <w:p w:rsidR="00CA6D36" w:rsidRDefault="00CA6D36">
          <w:pPr>
            <w:pStyle w:val="TOC3"/>
            <w:tabs>
              <w:tab w:val="right" w:leader="dot" w:pos="9062"/>
            </w:tabs>
            <w:rPr>
              <w:rFonts w:eastAsiaTheme="minorEastAsia"/>
              <w:noProof/>
              <w:lang w:eastAsia="nl-NL"/>
            </w:rPr>
          </w:pPr>
          <w:hyperlink w:anchor="_Toc534213970" w:history="1">
            <w:r w:rsidRPr="00F25129">
              <w:rPr>
                <w:rStyle w:val="Hyperlink"/>
                <w:noProof/>
                <w:lang w:val="en-US"/>
              </w:rPr>
              <w:t>2.2.2 Consequences of a civil war settlement</w:t>
            </w:r>
            <w:r>
              <w:rPr>
                <w:noProof/>
                <w:webHidden/>
              </w:rPr>
              <w:tab/>
            </w:r>
            <w:r>
              <w:rPr>
                <w:noProof/>
                <w:webHidden/>
              </w:rPr>
              <w:fldChar w:fldCharType="begin"/>
            </w:r>
            <w:r>
              <w:rPr>
                <w:noProof/>
                <w:webHidden/>
              </w:rPr>
              <w:instrText xml:space="preserve"> PAGEREF _Toc534213970 \h </w:instrText>
            </w:r>
            <w:r>
              <w:rPr>
                <w:noProof/>
                <w:webHidden/>
              </w:rPr>
            </w:r>
            <w:r>
              <w:rPr>
                <w:noProof/>
                <w:webHidden/>
              </w:rPr>
              <w:fldChar w:fldCharType="separate"/>
            </w:r>
            <w:r>
              <w:rPr>
                <w:noProof/>
                <w:webHidden/>
              </w:rPr>
              <w:t>10</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71" w:history="1">
            <w:r w:rsidRPr="00F25129">
              <w:rPr>
                <w:rStyle w:val="Hyperlink"/>
                <w:noProof/>
                <w:lang w:val="en-US"/>
              </w:rPr>
              <w:t>2.3 Civil wars and democratic breakdown</w:t>
            </w:r>
            <w:r>
              <w:rPr>
                <w:noProof/>
                <w:webHidden/>
              </w:rPr>
              <w:tab/>
            </w:r>
            <w:r>
              <w:rPr>
                <w:noProof/>
                <w:webHidden/>
              </w:rPr>
              <w:fldChar w:fldCharType="begin"/>
            </w:r>
            <w:r>
              <w:rPr>
                <w:noProof/>
                <w:webHidden/>
              </w:rPr>
              <w:instrText xml:space="preserve"> PAGEREF _Toc534213971 \h </w:instrText>
            </w:r>
            <w:r>
              <w:rPr>
                <w:noProof/>
                <w:webHidden/>
              </w:rPr>
            </w:r>
            <w:r>
              <w:rPr>
                <w:noProof/>
                <w:webHidden/>
              </w:rPr>
              <w:fldChar w:fldCharType="separate"/>
            </w:r>
            <w:r>
              <w:rPr>
                <w:noProof/>
                <w:webHidden/>
              </w:rPr>
              <w:t>11</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72" w:history="1">
            <w:r w:rsidRPr="00F25129">
              <w:rPr>
                <w:rStyle w:val="Hyperlink"/>
                <w:noProof/>
                <w:lang w:val="en-US"/>
              </w:rPr>
              <w:t>2.4 Mechanisms &amp; application.</w:t>
            </w:r>
            <w:r>
              <w:rPr>
                <w:noProof/>
                <w:webHidden/>
              </w:rPr>
              <w:tab/>
            </w:r>
            <w:r>
              <w:rPr>
                <w:noProof/>
                <w:webHidden/>
              </w:rPr>
              <w:fldChar w:fldCharType="begin"/>
            </w:r>
            <w:r>
              <w:rPr>
                <w:noProof/>
                <w:webHidden/>
              </w:rPr>
              <w:instrText xml:space="preserve"> PAGEREF _Toc534213972 \h </w:instrText>
            </w:r>
            <w:r>
              <w:rPr>
                <w:noProof/>
                <w:webHidden/>
              </w:rPr>
            </w:r>
            <w:r>
              <w:rPr>
                <w:noProof/>
                <w:webHidden/>
              </w:rPr>
              <w:fldChar w:fldCharType="separate"/>
            </w:r>
            <w:r>
              <w:rPr>
                <w:noProof/>
                <w:webHidden/>
              </w:rPr>
              <w:t>12</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73" w:history="1">
            <w:r w:rsidRPr="00F25129">
              <w:rPr>
                <w:rStyle w:val="Hyperlink"/>
                <w:noProof/>
                <w:lang w:val="en-US"/>
              </w:rPr>
              <w:t>2.5 Control variables</w:t>
            </w:r>
            <w:r>
              <w:rPr>
                <w:noProof/>
                <w:webHidden/>
              </w:rPr>
              <w:tab/>
            </w:r>
            <w:r>
              <w:rPr>
                <w:noProof/>
                <w:webHidden/>
              </w:rPr>
              <w:fldChar w:fldCharType="begin"/>
            </w:r>
            <w:r>
              <w:rPr>
                <w:noProof/>
                <w:webHidden/>
              </w:rPr>
              <w:instrText xml:space="preserve"> PAGEREF _Toc534213973 \h </w:instrText>
            </w:r>
            <w:r>
              <w:rPr>
                <w:noProof/>
                <w:webHidden/>
              </w:rPr>
            </w:r>
            <w:r>
              <w:rPr>
                <w:noProof/>
                <w:webHidden/>
              </w:rPr>
              <w:fldChar w:fldCharType="separate"/>
            </w:r>
            <w:r>
              <w:rPr>
                <w:noProof/>
                <w:webHidden/>
              </w:rPr>
              <w:t>13</w:t>
            </w:r>
            <w:r>
              <w:rPr>
                <w:noProof/>
                <w:webHidden/>
              </w:rPr>
              <w:fldChar w:fldCharType="end"/>
            </w:r>
          </w:hyperlink>
        </w:p>
        <w:p w:rsidR="00CA6D36" w:rsidRDefault="00CA6D36">
          <w:pPr>
            <w:pStyle w:val="TOC1"/>
            <w:tabs>
              <w:tab w:val="right" w:leader="dot" w:pos="9062"/>
            </w:tabs>
            <w:rPr>
              <w:rFonts w:eastAsiaTheme="minorEastAsia"/>
              <w:noProof/>
              <w:lang w:eastAsia="nl-NL"/>
            </w:rPr>
          </w:pPr>
          <w:hyperlink w:anchor="_Toc534213974" w:history="1">
            <w:r w:rsidRPr="00F25129">
              <w:rPr>
                <w:rStyle w:val="Hyperlink"/>
                <w:noProof/>
                <w:lang w:val="en-US"/>
              </w:rPr>
              <w:t>Chapter 3: Methodology</w:t>
            </w:r>
            <w:r>
              <w:rPr>
                <w:noProof/>
                <w:webHidden/>
              </w:rPr>
              <w:tab/>
            </w:r>
            <w:r>
              <w:rPr>
                <w:noProof/>
                <w:webHidden/>
              </w:rPr>
              <w:fldChar w:fldCharType="begin"/>
            </w:r>
            <w:r>
              <w:rPr>
                <w:noProof/>
                <w:webHidden/>
              </w:rPr>
              <w:instrText xml:space="preserve"> PAGEREF _Toc534213974 \h </w:instrText>
            </w:r>
            <w:r>
              <w:rPr>
                <w:noProof/>
                <w:webHidden/>
              </w:rPr>
            </w:r>
            <w:r>
              <w:rPr>
                <w:noProof/>
                <w:webHidden/>
              </w:rPr>
              <w:fldChar w:fldCharType="separate"/>
            </w:r>
            <w:r>
              <w:rPr>
                <w:noProof/>
                <w:webHidden/>
              </w:rPr>
              <w:t>15</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75" w:history="1">
            <w:r w:rsidRPr="00F25129">
              <w:rPr>
                <w:rStyle w:val="Hyperlink"/>
                <w:noProof/>
                <w:lang w:val="en-US"/>
              </w:rPr>
              <w:t>3.1 Research method</w:t>
            </w:r>
            <w:r>
              <w:rPr>
                <w:noProof/>
                <w:webHidden/>
              </w:rPr>
              <w:tab/>
            </w:r>
            <w:r>
              <w:rPr>
                <w:noProof/>
                <w:webHidden/>
              </w:rPr>
              <w:fldChar w:fldCharType="begin"/>
            </w:r>
            <w:r>
              <w:rPr>
                <w:noProof/>
                <w:webHidden/>
              </w:rPr>
              <w:instrText xml:space="preserve"> PAGEREF _Toc534213975 \h </w:instrText>
            </w:r>
            <w:r>
              <w:rPr>
                <w:noProof/>
                <w:webHidden/>
              </w:rPr>
            </w:r>
            <w:r>
              <w:rPr>
                <w:noProof/>
                <w:webHidden/>
              </w:rPr>
              <w:fldChar w:fldCharType="separate"/>
            </w:r>
            <w:r>
              <w:rPr>
                <w:noProof/>
                <w:webHidden/>
              </w:rPr>
              <w:t>15</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76" w:history="1">
            <w:r w:rsidRPr="00F25129">
              <w:rPr>
                <w:rStyle w:val="Hyperlink"/>
                <w:noProof/>
                <w:lang w:val="en-US"/>
              </w:rPr>
              <w:t>3.2 Operationalization</w:t>
            </w:r>
            <w:r>
              <w:rPr>
                <w:noProof/>
                <w:webHidden/>
              </w:rPr>
              <w:tab/>
            </w:r>
            <w:r>
              <w:rPr>
                <w:noProof/>
                <w:webHidden/>
              </w:rPr>
              <w:fldChar w:fldCharType="begin"/>
            </w:r>
            <w:r>
              <w:rPr>
                <w:noProof/>
                <w:webHidden/>
              </w:rPr>
              <w:instrText xml:space="preserve"> PAGEREF _Toc534213976 \h </w:instrText>
            </w:r>
            <w:r>
              <w:rPr>
                <w:noProof/>
                <w:webHidden/>
              </w:rPr>
            </w:r>
            <w:r>
              <w:rPr>
                <w:noProof/>
                <w:webHidden/>
              </w:rPr>
              <w:fldChar w:fldCharType="separate"/>
            </w:r>
            <w:r>
              <w:rPr>
                <w:noProof/>
                <w:webHidden/>
              </w:rPr>
              <w:t>16</w:t>
            </w:r>
            <w:r>
              <w:rPr>
                <w:noProof/>
                <w:webHidden/>
              </w:rPr>
              <w:fldChar w:fldCharType="end"/>
            </w:r>
          </w:hyperlink>
        </w:p>
        <w:p w:rsidR="00CA6D36" w:rsidRDefault="00CA6D36">
          <w:pPr>
            <w:pStyle w:val="TOC3"/>
            <w:tabs>
              <w:tab w:val="right" w:leader="dot" w:pos="9062"/>
            </w:tabs>
            <w:rPr>
              <w:rFonts w:eastAsiaTheme="minorEastAsia"/>
              <w:noProof/>
              <w:lang w:eastAsia="nl-NL"/>
            </w:rPr>
          </w:pPr>
          <w:hyperlink w:anchor="_Toc534213977" w:history="1">
            <w:r w:rsidRPr="00F25129">
              <w:rPr>
                <w:rStyle w:val="Hyperlink"/>
                <w:noProof/>
                <w:lang w:val="en-US"/>
              </w:rPr>
              <w:t>3.2.1 Dependent variable</w:t>
            </w:r>
            <w:r>
              <w:rPr>
                <w:noProof/>
                <w:webHidden/>
              </w:rPr>
              <w:tab/>
            </w:r>
            <w:r>
              <w:rPr>
                <w:noProof/>
                <w:webHidden/>
              </w:rPr>
              <w:fldChar w:fldCharType="begin"/>
            </w:r>
            <w:r>
              <w:rPr>
                <w:noProof/>
                <w:webHidden/>
              </w:rPr>
              <w:instrText xml:space="preserve"> PAGEREF _Toc534213977 \h </w:instrText>
            </w:r>
            <w:r>
              <w:rPr>
                <w:noProof/>
                <w:webHidden/>
              </w:rPr>
            </w:r>
            <w:r>
              <w:rPr>
                <w:noProof/>
                <w:webHidden/>
              </w:rPr>
              <w:fldChar w:fldCharType="separate"/>
            </w:r>
            <w:r>
              <w:rPr>
                <w:noProof/>
                <w:webHidden/>
              </w:rPr>
              <w:t>16</w:t>
            </w:r>
            <w:r>
              <w:rPr>
                <w:noProof/>
                <w:webHidden/>
              </w:rPr>
              <w:fldChar w:fldCharType="end"/>
            </w:r>
          </w:hyperlink>
        </w:p>
        <w:p w:rsidR="00CA6D36" w:rsidRDefault="00CA6D36">
          <w:pPr>
            <w:pStyle w:val="TOC3"/>
            <w:tabs>
              <w:tab w:val="right" w:leader="dot" w:pos="9062"/>
            </w:tabs>
            <w:rPr>
              <w:rFonts w:eastAsiaTheme="minorEastAsia"/>
              <w:noProof/>
              <w:lang w:eastAsia="nl-NL"/>
            </w:rPr>
          </w:pPr>
          <w:hyperlink w:anchor="_Toc534213978" w:history="1">
            <w:r w:rsidRPr="00F25129">
              <w:rPr>
                <w:rStyle w:val="Hyperlink"/>
                <w:noProof/>
                <w:lang w:val="en-US"/>
              </w:rPr>
              <w:t>3.2.2 Independent Variable</w:t>
            </w:r>
            <w:r>
              <w:rPr>
                <w:noProof/>
                <w:webHidden/>
              </w:rPr>
              <w:tab/>
            </w:r>
            <w:r>
              <w:rPr>
                <w:noProof/>
                <w:webHidden/>
              </w:rPr>
              <w:fldChar w:fldCharType="begin"/>
            </w:r>
            <w:r>
              <w:rPr>
                <w:noProof/>
                <w:webHidden/>
              </w:rPr>
              <w:instrText xml:space="preserve"> PAGEREF _Toc534213978 \h </w:instrText>
            </w:r>
            <w:r>
              <w:rPr>
                <w:noProof/>
                <w:webHidden/>
              </w:rPr>
            </w:r>
            <w:r>
              <w:rPr>
                <w:noProof/>
                <w:webHidden/>
              </w:rPr>
              <w:fldChar w:fldCharType="separate"/>
            </w:r>
            <w:r>
              <w:rPr>
                <w:noProof/>
                <w:webHidden/>
              </w:rPr>
              <w:t>18</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79" w:history="1">
            <w:r w:rsidRPr="00F25129">
              <w:rPr>
                <w:rStyle w:val="Hyperlink"/>
                <w:noProof/>
                <w:lang w:val="en-US"/>
              </w:rPr>
              <w:t>3.3 Control variables</w:t>
            </w:r>
            <w:r>
              <w:rPr>
                <w:noProof/>
                <w:webHidden/>
              </w:rPr>
              <w:tab/>
            </w:r>
            <w:r>
              <w:rPr>
                <w:noProof/>
                <w:webHidden/>
              </w:rPr>
              <w:fldChar w:fldCharType="begin"/>
            </w:r>
            <w:r>
              <w:rPr>
                <w:noProof/>
                <w:webHidden/>
              </w:rPr>
              <w:instrText xml:space="preserve"> PAGEREF _Toc534213979 \h </w:instrText>
            </w:r>
            <w:r>
              <w:rPr>
                <w:noProof/>
                <w:webHidden/>
              </w:rPr>
            </w:r>
            <w:r>
              <w:rPr>
                <w:noProof/>
                <w:webHidden/>
              </w:rPr>
              <w:fldChar w:fldCharType="separate"/>
            </w:r>
            <w:r>
              <w:rPr>
                <w:noProof/>
                <w:webHidden/>
              </w:rPr>
              <w:t>19</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80" w:history="1">
            <w:r w:rsidRPr="00F25129">
              <w:rPr>
                <w:rStyle w:val="Hyperlink"/>
                <w:noProof/>
                <w:lang w:val="en-US"/>
              </w:rPr>
              <w:t>3.4 Data</w:t>
            </w:r>
            <w:r>
              <w:rPr>
                <w:noProof/>
                <w:webHidden/>
              </w:rPr>
              <w:tab/>
            </w:r>
            <w:r>
              <w:rPr>
                <w:noProof/>
                <w:webHidden/>
              </w:rPr>
              <w:fldChar w:fldCharType="begin"/>
            </w:r>
            <w:r>
              <w:rPr>
                <w:noProof/>
                <w:webHidden/>
              </w:rPr>
              <w:instrText xml:space="preserve"> PAGEREF _Toc534213980 \h </w:instrText>
            </w:r>
            <w:r>
              <w:rPr>
                <w:noProof/>
                <w:webHidden/>
              </w:rPr>
            </w:r>
            <w:r>
              <w:rPr>
                <w:noProof/>
                <w:webHidden/>
              </w:rPr>
              <w:fldChar w:fldCharType="separate"/>
            </w:r>
            <w:r>
              <w:rPr>
                <w:noProof/>
                <w:webHidden/>
              </w:rPr>
              <w:t>20</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81" w:history="1">
            <w:r w:rsidRPr="00F25129">
              <w:rPr>
                <w:rStyle w:val="Hyperlink"/>
                <w:noProof/>
                <w:lang w:val="en-US"/>
              </w:rPr>
              <w:t>3.5 Outlier analysis</w:t>
            </w:r>
            <w:r>
              <w:rPr>
                <w:noProof/>
                <w:webHidden/>
              </w:rPr>
              <w:tab/>
            </w:r>
            <w:r>
              <w:rPr>
                <w:noProof/>
                <w:webHidden/>
              </w:rPr>
              <w:fldChar w:fldCharType="begin"/>
            </w:r>
            <w:r>
              <w:rPr>
                <w:noProof/>
                <w:webHidden/>
              </w:rPr>
              <w:instrText xml:space="preserve"> PAGEREF _Toc534213981 \h </w:instrText>
            </w:r>
            <w:r>
              <w:rPr>
                <w:noProof/>
                <w:webHidden/>
              </w:rPr>
            </w:r>
            <w:r>
              <w:rPr>
                <w:noProof/>
                <w:webHidden/>
              </w:rPr>
              <w:fldChar w:fldCharType="separate"/>
            </w:r>
            <w:r>
              <w:rPr>
                <w:noProof/>
                <w:webHidden/>
              </w:rPr>
              <w:t>22</w:t>
            </w:r>
            <w:r>
              <w:rPr>
                <w:noProof/>
                <w:webHidden/>
              </w:rPr>
              <w:fldChar w:fldCharType="end"/>
            </w:r>
          </w:hyperlink>
        </w:p>
        <w:p w:rsidR="00CA6D36" w:rsidRDefault="00CA6D36">
          <w:pPr>
            <w:pStyle w:val="TOC1"/>
            <w:tabs>
              <w:tab w:val="right" w:leader="dot" w:pos="9062"/>
            </w:tabs>
            <w:rPr>
              <w:rFonts w:eastAsiaTheme="minorEastAsia"/>
              <w:noProof/>
              <w:lang w:eastAsia="nl-NL"/>
            </w:rPr>
          </w:pPr>
          <w:hyperlink w:anchor="_Toc534213982" w:history="1">
            <w:r w:rsidRPr="00F25129">
              <w:rPr>
                <w:rStyle w:val="Hyperlink"/>
                <w:noProof/>
                <w:lang w:val="en-US"/>
              </w:rPr>
              <w:t>Chapter 4: Empirical analysis</w:t>
            </w:r>
            <w:r>
              <w:rPr>
                <w:noProof/>
                <w:webHidden/>
              </w:rPr>
              <w:tab/>
            </w:r>
            <w:r>
              <w:rPr>
                <w:noProof/>
                <w:webHidden/>
              </w:rPr>
              <w:fldChar w:fldCharType="begin"/>
            </w:r>
            <w:r>
              <w:rPr>
                <w:noProof/>
                <w:webHidden/>
              </w:rPr>
              <w:instrText xml:space="preserve"> PAGEREF _Toc534213982 \h </w:instrText>
            </w:r>
            <w:r>
              <w:rPr>
                <w:noProof/>
                <w:webHidden/>
              </w:rPr>
            </w:r>
            <w:r>
              <w:rPr>
                <w:noProof/>
                <w:webHidden/>
              </w:rPr>
              <w:fldChar w:fldCharType="separate"/>
            </w:r>
            <w:r>
              <w:rPr>
                <w:noProof/>
                <w:webHidden/>
              </w:rPr>
              <w:t>23</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83" w:history="1">
            <w:r w:rsidRPr="00F25129">
              <w:rPr>
                <w:rStyle w:val="Hyperlink"/>
                <w:noProof/>
                <w:lang w:val="en-US"/>
              </w:rPr>
              <w:t>4.1 Basic survival function</w:t>
            </w:r>
            <w:r>
              <w:rPr>
                <w:noProof/>
                <w:webHidden/>
              </w:rPr>
              <w:tab/>
            </w:r>
            <w:r>
              <w:rPr>
                <w:noProof/>
                <w:webHidden/>
              </w:rPr>
              <w:fldChar w:fldCharType="begin"/>
            </w:r>
            <w:r>
              <w:rPr>
                <w:noProof/>
                <w:webHidden/>
              </w:rPr>
              <w:instrText xml:space="preserve"> PAGEREF _Toc534213983 \h </w:instrText>
            </w:r>
            <w:r>
              <w:rPr>
                <w:noProof/>
                <w:webHidden/>
              </w:rPr>
            </w:r>
            <w:r>
              <w:rPr>
                <w:noProof/>
                <w:webHidden/>
              </w:rPr>
              <w:fldChar w:fldCharType="separate"/>
            </w:r>
            <w:r>
              <w:rPr>
                <w:noProof/>
                <w:webHidden/>
              </w:rPr>
              <w:t>23</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84" w:history="1">
            <w:r w:rsidRPr="00F25129">
              <w:rPr>
                <w:rStyle w:val="Hyperlink"/>
                <w:noProof/>
                <w:lang w:val="en-US"/>
              </w:rPr>
              <w:t>4.2 Adding the civil war covariate</w:t>
            </w:r>
            <w:r>
              <w:rPr>
                <w:noProof/>
                <w:webHidden/>
              </w:rPr>
              <w:tab/>
            </w:r>
            <w:r>
              <w:rPr>
                <w:noProof/>
                <w:webHidden/>
              </w:rPr>
              <w:fldChar w:fldCharType="begin"/>
            </w:r>
            <w:r>
              <w:rPr>
                <w:noProof/>
                <w:webHidden/>
              </w:rPr>
              <w:instrText xml:space="preserve"> PAGEREF _Toc534213984 \h </w:instrText>
            </w:r>
            <w:r>
              <w:rPr>
                <w:noProof/>
                <w:webHidden/>
              </w:rPr>
            </w:r>
            <w:r>
              <w:rPr>
                <w:noProof/>
                <w:webHidden/>
              </w:rPr>
              <w:fldChar w:fldCharType="separate"/>
            </w:r>
            <w:r>
              <w:rPr>
                <w:noProof/>
                <w:webHidden/>
              </w:rPr>
              <w:t>24</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85" w:history="1">
            <w:r w:rsidRPr="00F25129">
              <w:rPr>
                <w:rStyle w:val="Hyperlink"/>
                <w:noProof/>
                <w:lang w:val="en-US"/>
              </w:rPr>
              <w:t>4.3 Controlling for civil war effects</w:t>
            </w:r>
            <w:r>
              <w:rPr>
                <w:noProof/>
                <w:webHidden/>
              </w:rPr>
              <w:tab/>
            </w:r>
            <w:r>
              <w:rPr>
                <w:noProof/>
                <w:webHidden/>
              </w:rPr>
              <w:fldChar w:fldCharType="begin"/>
            </w:r>
            <w:r>
              <w:rPr>
                <w:noProof/>
                <w:webHidden/>
              </w:rPr>
              <w:instrText xml:space="preserve"> PAGEREF _Toc534213985 \h </w:instrText>
            </w:r>
            <w:r>
              <w:rPr>
                <w:noProof/>
                <w:webHidden/>
              </w:rPr>
            </w:r>
            <w:r>
              <w:rPr>
                <w:noProof/>
                <w:webHidden/>
              </w:rPr>
              <w:fldChar w:fldCharType="separate"/>
            </w:r>
            <w:r>
              <w:rPr>
                <w:noProof/>
                <w:webHidden/>
              </w:rPr>
              <w:t>25</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86" w:history="1">
            <w:r w:rsidRPr="00F25129">
              <w:rPr>
                <w:rStyle w:val="Hyperlink"/>
                <w:noProof/>
                <w:lang w:val="en-US"/>
              </w:rPr>
              <w:t>4.4 Controlling for other covariates</w:t>
            </w:r>
            <w:r>
              <w:rPr>
                <w:noProof/>
                <w:webHidden/>
              </w:rPr>
              <w:tab/>
            </w:r>
            <w:r>
              <w:rPr>
                <w:noProof/>
                <w:webHidden/>
              </w:rPr>
              <w:fldChar w:fldCharType="begin"/>
            </w:r>
            <w:r>
              <w:rPr>
                <w:noProof/>
                <w:webHidden/>
              </w:rPr>
              <w:instrText xml:space="preserve"> PAGEREF _Toc534213986 \h </w:instrText>
            </w:r>
            <w:r>
              <w:rPr>
                <w:noProof/>
                <w:webHidden/>
              </w:rPr>
            </w:r>
            <w:r>
              <w:rPr>
                <w:noProof/>
                <w:webHidden/>
              </w:rPr>
              <w:fldChar w:fldCharType="separate"/>
            </w:r>
            <w:r>
              <w:rPr>
                <w:noProof/>
                <w:webHidden/>
              </w:rPr>
              <w:t>26</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87" w:history="1">
            <w:r w:rsidRPr="00F25129">
              <w:rPr>
                <w:rStyle w:val="Hyperlink"/>
                <w:noProof/>
                <w:lang w:val="en-US"/>
              </w:rPr>
              <w:t>4.5 The effect of other covariates</w:t>
            </w:r>
            <w:r>
              <w:rPr>
                <w:noProof/>
                <w:webHidden/>
              </w:rPr>
              <w:tab/>
            </w:r>
            <w:r>
              <w:rPr>
                <w:noProof/>
                <w:webHidden/>
              </w:rPr>
              <w:fldChar w:fldCharType="begin"/>
            </w:r>
            <w:r>
              <w:rPr>
                <w:noProof/>
                <w:webHidden/>
              </w:rPr>
              <w:instrText xml:space="preserve"> PAGEREF _Toc534213987 \h </w:instrText>
            </w:r>
            <w:r>
              <w:rPr>
                <w:noProof/>
                <w:webHidden/>
              </w:rPr>
            </w:r>
            <w:r>
              <w:rPr>
                <w:noProof/>
                <w:webHidden/>
              </w:rPr>
              <w:fldChar w:fldCharType="separate"/>
            </w:r>
            <w:r>
              <w:rPr>
                <w:noProof/>
                <w:webHidden/>
              </w:rPr>
              <w:t>26</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88" w:history="1">
            <w:r w:rsidRPr="00F25129">
              <w:rPr>
                <w:rStyle w:val="Hyperlink"/>
                <w:noProof/>
                <w:lang w:val="en-US"/>
              </w:rPr>
              <w:t>4.6 Final survival function</w:t>
            </w:r>
            <w:r>
              <w:rPr>
                <w:noProof/>
                <w:webHidden/>
              </w:rPr>
              <w:tab/>
            </w:r>
            <w:r>
              <w:rPr>
                <w:noProof/>
                <w:webHidden/>
              </w:rPr>
              <w:fldChar w:fldCharType="begin"/>
            </w:r>
            <w:r>
              <w:rPr>
                <w:noProof/>
                <w:webHidden/>
              </w:rPr>
              <w:instrText xml:space="preserve"> PAGEREF _Toc534213988 \h </w:instrText>
            </w:r>
            <w:r>
              <w:rPr>
                <w:noProof/>
                <w:webHidden/>
              </w:rPr>
            </w:r>
            <w:r>
              <w:rPr>
                <w:noProof/>
                <w:webHidden/>
              </w:rPr>
              <w:fldChar w:fldCharType="separate"/>
            </w:r>
            <w:r>
              <w:rPr>
                <w:noProof/>
                <w:webHidden/>
              </w:rPr>
              <w:t>28</w:t>
            </w:r>
            <w:r>
              <w:rPr>
                <w:noProof/>
                <w:webHidden/>
              </w:rPr>
              <w:fldChar w:fldCharType="end"/>
            </w:r>
          </w:hyperlink>
        </w:p>
        <w:p w:rsidR="00CA6D36" w:rsidRDefault="00CA6D36">
          <w:pPr>
            <w:pStyle w:val="TOC1"/>
            <w:tabs>
              <w:tab w:val="right" w:leader="dot" w:pos="9062"/>
            </w:tabs>
            <w:rPr>
              <w:rFonts w:eastAsiaTheme="minorEastAsia"/>
              <w:noProof/>
              <w:lang w:eastAsia="nl-NL"/>
            </w:rPr>
          </w:pPr>
          <w:hyperlink w:anchor="_Toc534213989" w:history="1">
            <w:r w:rsidRPr="00F25129">
              <w:rPr>
                <w:rStyle w:val="Hyperlink"/>
                <w:noProof/>
                <w:lang w:val="en-US"/>
              </w:rPr>
              <w:t>Chapter 5: Conclusion</w:t>
            </w:r>
            <w:r>
              <w:rPr>
                <w:noProof/>
                <w:webHidden/>
              </w:rPr>
              <w:tab/>
            </w:r>
            <w:r>
              <w:rPr>
                <w:noProof/>
                <w:webHidden/>
              </w:rPr>
              <w:fldChar w:fldCharType="begin"/>
            </w:r>
            <w:r>
              <w:rPr>
                <w:noProof/>
                <w:webHidden/>
              </w:rPr>
              <w:instrText xml:space="preserve"> PAGEREF _Toc534213989 \h </w:instrText>
            </w:r>
            <w:r>
              <w:rPr>
                <w:noProof/>
                <w:webHidden/>
              </w:rPr>
            </w:r>
            <w:r>
              <w:rPr>
                <w:noProof/>
                <w:webHidden/>
              </w:rPr>
              <w:fldChar w:fldCharType="separate"/>
            </w:r>
            <w:r>
              <w:rPr>
                <w:noProof/>
                <w:webHidden/>
              </w:rPr>
              <w:t>29</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90" w:history="1">
            <w:r w:rsidRPr="00F25129">
              <w:rPr>
                <w:rStyle w:val="Hyperlink"/>
                <w:noProof/>
                <w:lang w:val="en-US"/>
              </w:rPr>
              <w:t>5.1 Research findings</w:t>
            </w:r>
            <w:r>
              <w:rPr>
                <w:noProof/>
                <w:webHidden/>
              </w:rPr>
              <w:tab/>
            </w:r>
            <w:r>
              <w:rPr>
                <w:noProof/>
                <w:webHidden/>
              </w:rPr>
              <w:fldChar w:fldCharType="begin"/>
            </w:r>
            <w:r>
              <w:rPr>
                <w:noProof/>
                <w:webHidden/>
              </w:rPr>
              <w:instrText xml:space="preserve"> PAGEREF _Toc534213990 \h </w:instrText>
            </w:r>
            <w:r>
              <w:rPr>
                <w:noProof/>
                <w:webHidden/>
              </w:rPr>
            </w:r>
            <w:r>
              <w:rPr>
                <w:noProof/>
                <w:webHidden/>
              </w:rPr>
              <w:fldChar w:fldCharType="separate"/>
            </w:r>
            <w:r>
              <w:rPr>
                <w:noProof/>
                <w:webHidden/>
              </w:rPr>
              <w:t>29</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91" w:history="1">
            <w:r w:rsidRPr="00F25129">
              <w:rPr>
                <w:rStyle w:val="Hyperlink"/>
                <w:noProof/>
                <w:lang w:val="en-US"/>
              </w:rPr>
              <w:t>5.2 Theoretical contributions</w:t>
            </w:r>
            <w:r>
              <w:rPr>
                <w:noProof/>
                <w:webHidden/>
              </w:rPr>
              <w:tab/>
            </w:r>
            <w:r>
              <w:rPr>
                <w:noProof/>
                <w:webHidden/>
              </w:rPr>
              <w:fldChar w:fldCharType="begin"/>
            </w:r>
            <w:r>
              <w:rPr>
                <w:noProof/>
                <w:webHidden/>
              </w:rPr>
              <w:instrText xml:space="preserve"> PAGEREF _Toc534213991 \h </w:instrText>
            </w:r>
            <w:r>
              <w:rPr>
                <w:noProof/>
                <w:webHidden/>
              </w:rPr>
            </w:r>
            <w:r>
              <w:rPr>
                <w:noProof/>
                <w:webHidden/>
              </w:rPr>
              <w:fldChar w:fldCharType="separate"/>
            </w:r>
            <w:r>
              <w:rPr>
                <w:noProof/>
                <w:webHidden/>
              </w:rPr>
              <w:t>30</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92" w:history="1">
            <w:r w:rsidRPr="00F25129">
              <w:rPr>
                <w:rStyle w:val="Hyperlink"/>
                <w:noProof/>
                <w:lang w:val="en-US"/>
              </w:rPr>
              <w:t>5.3 Research limitations and recommendations for further research</w:t>
            </w:r>
            <w:r>
              <w:rPr>
                <w:noProof/>
                <w:webHidden/>
              </w:rPr>
              <w:tab/>
            </w:r>
            <w:r>
              <w:rPr>
                <w:noProof/>
                <w:webHidden/>
              </w:rPr>
              <w:fldChar w:fldCharType="begin"/>
            </w:r>
            <w:r>
              <w:rPr>
                <w:noProof/>
                <w:webHidden/>
              </w:rPr>
              <w:instrText xml:space="preserve"> PAGEREF _Toc534213992 \h </w:instrText>
            </w:r>
            <w:r>
              <w:rPr>
                <w:noProof/>
                <w:webHidden/>
              </w:rPr>
            </w:r>
            <w:r>
              <w:rPr>
                <w:noProof/>
                <w:webHidden/>
              </w:rPr>
              <w:fldChar w:fldCharType="separate"/>
            </w:r>
            <w:r>
              <w:rPr>
                <w:noProof/>
                <w:webHidden/>
              </w:rPr>
              <w:t>30</w:t>
            </w:r>
            <w:r>
              <w:rPr>
                <w:noProof/>
                <w:webHidden/>
              </w:rPr>
              <w:fldChar w:fldCharType="end"/>
            </w:r>
          </w:hyperlink>
        </w:p>
        <w:p w:rsidR="00CA6D36" w:rsidRDefault="00CA6D36">
          <w:pPr>
            <w:pStyle w:val="TOC1"/>
            <w:tabs>
              <w:tab w:val="right" w:leader="dot" w:pos="9062"/>
            </w:tabs>
            <w:rPr>
              <w:rFonts w:eastAsiaTheme="minorEastAsia"/>
              <w:noProof/>
              <w:lang w:eastAsia="nl-NL"/>
            </w:rPr>
          </w:pPr>
          <w:hyperlink w:anchor="_Toc534213993" w:history="1">
            <w:r w:rsidRPr="00F25129">
              <w:rPr>
                <w:rStyle w:val="Hyperlink"/>
                <w:noProof/>
                <w:lang w:val="es-ES"/>
              </w:rPr>
              <w:t>Chapter 6: References</w:t>
            </w:r>
            <w:r>
              <w:rPr>
                <w:noProof/>
                <w:webHidden/>
              </w:rPr>
              <w:tab/>
            </w:r>
            <w:r>
              <w:rPr>
                <w:noProof/>
                <w:webHidden/>
              </w:rPr>
              <w:fldChar w:fldCharType="begin"/>
            </w:r>
            <w:r>
              <w:rPr>
                <w:noProof/>
                <w:webHidden/>
              </w:rPr>
              <w:instrText xml:space="preserve"> PAGEREF _Toc534213993 \h </w:instrText>
            </w:r>
            <w:r>
              <w:rPr>
                <w:noProof/>
                <w:webHidden/>
              </w:rPr>
            </w:r>
            <w:r>
              <w:rPr>
                <w:noProof/>
                <w:webHidden/>
              </w:rPr>
              <w:fldChar w:fldCharType="separate"/>
            </w:r>
            <w:r>
              <w:rPr>
                <w:noProof/>
                <w:webHidden/>
              </w:rPr>
              <w:t>32</w:t>
            </w:r>
            <w:r>
              <w:rPr>
                <w:noProof/>
                <w:webHidden/>
              </w:rPr>
              <w:fldChar w:fldCharType="end"/>
            </w:r>
          </w:hyperlink>
        </w:p>
        <w:p w:rsidR="00CA6D36" w:rsidRDefault="00CA6D36">
          <w:pPr>
            <w:pStyle w:val="TOC1"/>
            <w:tabs>
              <w:tab w:val="right" w:leader="dot" w:pos="9062"/>
            </w:tabs>
            <w:rPr>
              <w:rFonts w:eastAsiaTheme="minorEastAsia"/>
              <w:noProof/>
              <w:lang w:eastAsia="nl-NL"/>
            </w:rPr>
          </w:pPr>
          <w:hyperlink w:anchor="_Toc534213994" w:history="1">
            <w:r w:rsidRPr="00F25129">
              <w:rPr>
                <w:rStyle w:val="Hyperlink"/>
                <w:noProof/>
                <w:lang w:val="en-US"/>
              </w:rPr>
              <w:t>Chapter 7: Appendix</w:t>
            </w:r>
            <w:r>
              <w:rPr>
                <w:noProof/>
                <w:webHidden/>
              </w:rPr>
              <w:tab/>
            </w:r>
            <w:r>
              <w:rPr>
                <w:noProof/>
                <w:webHidden/>
              </w:rPr>
              <w:fldChar w:fldCharType="begin"/>
            </w:r>
            <w:r>
              <w:rPr>
                <w:noProof/>
                <w:webHidden/>
              </w:rPr>
              <w:instrText xml:space="preserve"> PAGEREF _Toc534213994 \h </w:instrText>
            </w:r>
            <w:r>
              <w:rPr>
                <w:noProof/>
                <w:webHidden/>
              </w:rPr>
            </w:r>
            <w:r>
              <w:rPr>
                <w:noProof/>
                <w:webHidden/>
              </w:rPr>
              <w:fldChar w:fldCharType="separate"/>
            </w:r>
            <w:r>
              <w:rPr>
                <w:noProof/>
                <w:webHidden/>
              </w:rPr>
              <w:t>35</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95" w:history="1">
            <w:r w:rsidRPr="00F25129">
              <w:rPr>
                <w:rStyle w:val="Hyperlink"/>
                <w:noProof/>
                <w:lang w:val="en-US"/>
              </w:rPr>
              <w:t>Appendix 1: separate effects of the covariates</w:t>
            </w:r>
            <w:r>
              <w:rPr>
                <w:noProof/>
                <w:webHidden/>
              </w:rPr>
              <w:tab/>
            </w:r>
            <w:r>
              <w:rPr>
                <w:noProof/>
                <w:webHidden/>
              </w:rPr>
              <w:fldChar w:fldCharType="begin"/>
            </w:r>
            <w:r>
              <w:rPr>
                <w:noProof/>
                <w:webHidden/>
              </w:rPr>
              <w:instrText xml:space="preserve"> PAGEREF _Toc534213995 \h </w:instrText>
            </w:r>
            <w:r>
              <w:rPr>
                <w:noProof/>
                <w:webHidden/>
              </w:rPr>
            </w:r>
            <w:r>
              <w:rPr>
                <w:noProof/>
                <w:webHidden/>
              </w:rPr>
              <w:fldChar w:fldCharType="separate"/>
            </w:r>
            <w:r>
              <w:rPr>
                <w:noProof/>
                <w:webHidden/>
              </w:rPr>
              <w:t>35</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96" w:history="1">
            <w:r w:rsidRPr="00F25129">
              <w:rPr>
                <w:rStyle w:val="Hyperlink"/>
                <w:rFonts w:eastAsia="Times New Roman"/>
                <w:noProof/>
                <w:bdr w:val="none" w:sz="0" w:space="0" w:color="auto" w:frame="1"/>
                <w:lang w:val="en-US" w:eastAsia="nl-NL"/>
              </w:rPr>
              <w:t>Appendix 2: outlier analysis</w:t>
            </w:r>
            <w:r>
              <w:rPr>
                <w:noProof/>
                <w:webHidden/>
              </w:rPr>
              <w:tab/>
            </w:r>
            <w:r>
              <w:rPr>
                <w:noProof/>
                <w:webHidden/>
              </w:rPr>
              <w:fldChar w:fldCharType="begin"/>
            </w:r>
            <w:r>
              <w:rPr>
                <w:noProof/>
                <w:webHidden/>
              </w:rPr>
              <w:instrText xml:space="preserve"> PAGEREF _Toc534213996 \h </w:instrText>
            </w:r>
            <w:r>
              <w:rPr>
                <w:noProof/>
                <w:webHidden/>
              </w:rPr>
            </w:r>
            <w:r>
              <w:rPr>
                <w:noProof/>
                <w:webHidden/>
              </w:rPr>
              <w:fldChar w:fldCharType="separate"/>
            </w:r>
            <w:r>
              <w:rPr>
                <w:noProof/>
                <w:webHidden/>
              </w:rPr>
              <w:t>37</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97" w:history="1">
            <w:r w:rsidRPr="00F25129">
              <w:rPr>
                <w:rStyle w:val="Hyperlink"/>
                <w:noProof/>
                <w:lang w:val="en-US"/>
              </w:rPr>
              <w:t>Appendix 3: outliers plots</w:t>
            </w:r>
            <w:r>
              <w:rPr>
                <w:noProof/>
                <w:webHidden/>
              </w:rPr>
              <w:tab/>
            </w:r>
            <w:r>
              <w:rPr>
                <w:noProof/>
                <w:webHidden/>
              </w:rPr>
              <w:fldChar w:fldCharType="begin"/>
            </w:r>
            <w:r>
              <w:rPr>
                <w:noProof/>
                <w:webHidden/>
              </w:rPr>
              <w:instrText xml:space="preserve"> PAGEREF _Toc534213997 \h </w:instrText>
            </w:r>
            <w:r>
              <w:rPr>
                <w:noProof/>
                <w:webHidden/>
              </w:rPr>
            </w:r>
            <w:r>
              <w:rPr>
                <w:noProof/>
                <w:webHidden/>
              </w:rPr>
              <w:fldChar w:fldCharType="separate"/>
            </w:r>
            <w:r>
              <w:rPr>
                <w:noProof/>
                <w:webHidden/>
              </w:rPr>
              <w:t>38</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98" w:history="1">
            <w:r w:rsidRPr="00F25129">
              <w:rPr>
                <w:rStyle w:val="Hyperlink"/>
                <w:noProof/>
                <w:lang w:val="en-US"/>
              </w:rPr>
              <w:t>Appendix 4: proportional hazard tests</w:t>
            </w:r>
            <w:r>
              <w:rPr>
                <w:noProof/>
                <w:webHidden/>
              </w:rPr>
              <w:tab/>
            </w:r>
            <w:r>
              <w:rPr>
                <w:noProof/>
                <w:webHidden/>
              </w:rPr>
              <w:fldChar w:fldCharType="begin"/>
            </w:r>
            <w:r>
              <w:rPr>
                <w:noProof/>
                <w:webHidden/>
              </w:rPr>
              <w:instrText xml:space="preserve"> PAGEREF _Toc534213998 \h </w:instrText>
            </w:r>
            <w:r>
              <w:rPr>
                <w:noProof/>
                <w:webHidden/>
              </w:rPr>
            </w:r>
            <w:r>
              <w:rPr>
                <w:noProof/>
                <w:webHidden/>
              </w:rPr>
              <w:fldChar w:fldCharType="separate"/>
            </w:r>
            <w:r>
              <w:rPr>
                <w:noProof/>
                <w:webHidden/>
              </w:rPr>
              <w:t>40</w:t>
            </w:r>
            <w:r>
              <w:rPr>
                <w:noProof/>
                <w:webHidden/>
              </w:rPr>
              <w:fldChar w:fldCharType="end"/>
            </w:r>
          </w:hyperlink>
        </w:p>
        <w:p w:rsidR="00CA6D36" w:rsidRDefault="00CA6D36">
          <w:pPr>
            <w:pStyle w:val="TOC2"/>
            <w:tabs>
              <w:tab w:val="right" w:leader="dot" w:pos="9062"/>
            </w:tabs>
            <w:rPr>
              <w:rFonts w:eastAsiaTheme="minorEastAsia"/>
              <w:noProof/>
              <w:lang w:eastAsia="nl-NL"/>
            </w:rPr>
          </w:pPr>
          <w:hyperlink w:anchor="_Toc534213999" w:history="1">
            <w:r w:rsidRPr="00F25129">
              <w:rPr>
                <w:rStyle w:val="Hyperlink"/>
                <w:noProof/>
                <w:lang w:val="en-US"/>
              </w:rPr>
              <w:t>Appendix 5: R studio code</w:t>
            </w:r>
            <w:r>
              <w:rPr>
                <w:noProof/>
                <w:webHidden/>
              </w:rPr>
              <w:tab/>
            </w:r>
            <w:r>
              <w:rPr>
                <w:noProof/>
                <w:webHidden/>
              </w:rPr>
              <w:fldChar w:fldCharType="begin"/>
            </w:r>
            <w:r>
              <w:rPr>
                <w:noProof/>
                <w:webHidden/>
              </w:rPr>
              <w:instrText xml:space="preserve"> PAGEREF _Toc534213999 \h </w:instrText>
            </w:r>
            <w:r>
              <w:rPr>
                <w:noProof/>
                <w:webHidden/>
              </w:rPr>
            </w:r>
            <w:r>
              <w:rPr>
                <w:noProof/>
                <w:webHidden/>
              </w:rPr>
              <w:fldChar w:fldCharType="separate"/>
            </w:r>
            <w:r>
              <w:rPr>
                <w:noProof/>
                <w:webHidden/>
              </w:rPr>
              <w:t>42</w:t>
            </w:r>
            <w:r>
              <w:rPr>
                <w:noProof/>
                <w:webHidden/>
              </w:rPr>
              <w:fldChar w:fldCharType="end"/>
            </w:r>
          </w:hyperlink>
        </w:p>
        <w:p w:rsidR="00FE3EC7" w:rsidRDefault="00F64A72" w:rsidP="00FE3EC7">
          <w:pPr>
            <w:pStyle w:val="TOC2"/>
            <w:tabs>
              <w:tab w:val="right" w:leader="dot" w:pos="9062"/>
            </w:tabs>
            <w:rPr>
              <w:rFonts w:cstheme="minorHAnsi"/>
              <w:b/>
              <w:bCs/>
              <w:noProof/>
              <w:sz w:val="24"/>
              <w:szCs w:val="24"/>
            </w:rPr>
          </w:pPr>
          <w:r w:rsidRPr="00CA6D36">
            <w:rPr>
              <w:rFonts w:cstheme="minorHAnsi"/>
              <w:b/>
              <w:bCs/>
              <w:noProof/>
              <w:sz w:val="18"/>
              <w:szCs w:val="18"/>
            </w:rPr>
            <w:fldChar w:fldCharType="end"/>
          </w:r>
        </w:p>
      </w:sdtContent>
    </w:sdt>
    <w:p w:rsidR="00CA6D36" w:rsidRDefault="00CA6D36">
      <w:pPr>
        <w:rPr>
          <w:rFonts w:asciiTheme="majorHAnsi" w:eastAsiaTheme="majorEastAsia" w:hAnsiTheme="majorHAnsi" w:cstheme="majorBidi"/>
          <w:color w:val="2E74B5" w:themeColor="accent1" w:themeShade="BF"/>
          <w:sz w:val="32"/>
          <w:szCs w:val="32"/>
          <w:lang w:val="en-US"/>
        </w:rPr>
      </w:pPr>
      <w:r>
        <w:rPr>
          <w:lang w:val="en-US"/>
        </w:rPr>
        <w:br w:type="page"/>
      </w:r>
    </w:p>
    <w:p w:rsidR="001E0777" w:rsidRPr="001E0777" w:rsidRDefault="009B3A40" w:rsidP="009B3A40">
      <w:pPr>
        <w:pStyle w:val="Heading1"/>
        <w:rPr>
          <w:lang w:val="en-US"/>
        </w:rPr>
      </w:pPr>
      <w:bookmarkStart w:id="1" w:name="_Toc534213960"/>
      <w:r>
        <w:rPr>
          <w:lang w:val="en-US"/>
        </w:rPr>
        <w:lastRenderedPageBreak/>
        <w:t xml:space="preserve">Chapter 1: </w:t>
      </w:r>
      <w:r w:rsidR="001E0777">
        <w:rPr>
          <w:lang w:val="en-US"/>
        </w:rPr>
        <w:t>Introduction</w:t>
      </w:r>
      <w:bookmarkEnd w:id="1"/>
    </w:p>
    <w:p w:rsidR="0066487E" w:rsidRDefault="003E6EFD" w:rsidP="00535108">
      <w:pPr>
        <w:pStyle w:val="Heading2"/>
        <w:rPr>
          <w:lang w:val="en-US"/>
        </w:rPr>
      </w:pPr>
      <w:bookmarkStart w:id="2" w:name="_Toc534213961"/>
      <w:r>
        <w:rPr>
          <w:lang w:val="en-US"/>
        </w:rPr>
        <w:t>1.1 background</w:t>
      </w:r>
      <w:bookmarkEnd w:id="2"/>
    </w:p>
    <w:p w:rsidR="00C73F40" w:rsidRDefault="00D96720" w:rsidP="00C73F40">
      <w:pPr>
        <w:spacing w:line="276" w:lineRule="auto"/>
        <w:rPr>
          <w:rFonts w:ascii="Times New Roman" w:hAnsi="Times New Roman" w:cs="Times New Roman"/>
          <w:sz w:val="24"/>
          <w:szCs w:val="24"/>
          <w:lang w:val="en-US"/>
        </w:rPr>
      </w:pPr>
      <w:r w:rsidRPr="00F9651E">
        <w:rPr>
          <w:rFonts w:ascii="Times New Roman" w:hAnsi="Times New Roman" w:cs="Times New Roman"/>
          <w:sz w:val="24"/>
          <w:szCs w:val="24"/>
          <w:lang w:val="en-US"/>
        </w:rPr>
        <w:t>The political system of states has been an internal matter ever since the establishment of the treaty of Westphalia in 1648</w:t>
      </w:r>
      <w:r w:rsidR="002B009D" w:rsidRPr="00F9651E">
        <w:rPr>
          <w:rFonts w:ascii="Times New Roman" w:hAnsi="Times New Roman" w:cs="Times New Roman"/>
          <w:sz w:val="24"/>
          <w:szCs w:val="24"/>
          <w:lang w:val="en-US"/>
        </w:rPr>
        <w:t>.</w:t>
      </w:r>
      <w:r w:rsidRPr="00F9651E">
        <w:rPr>
          <w:rFonts w:ascii="Times New Roman" w:hAnsi="Times New Roman" w:cs="Times New Roman"/>
          <w:b/>
          <w:sz w:val="24"/>
          <w:szCs w:val="24"/>
          <w:lang w:val="en-US"/>
        </w:rPr>
        <w:t xml:space="preserve"> </w:t>
      </w:r>
      <w:r w:rsidRPr="00F9651E">
        <w:rPr>
          <w:rFonts w:ascii="Times New Roman" w:hAnsi="Times New Roman" w:cs="Times New Roman"/>
          <w:sz w:val="24"/>
          <w:szCs w:val="24"/>
          <w:lang w:val="en-US"/>
        </w:rPr>
        <w:t xml:space="preserve">Yet, scholars have always been interested in global patterns that explain the spread of </w:t>
      </w:r>
      <w:r w:rsidR="004E46E1">
        <w:rPr>
          <w:rFonts w:ascii="Times New Roman" w:hAnsi="Times New Roman" w:cs="Times New Roman"/>
          <w:sz w:val="24"/>
          <w:szCs w:val="24"/>
          <w:lang w:val="en-US"/>
        </w:rPr>
        <w:t xml:space="preserve">different </w:t>
      </w:r>
      <w:r w:rsidRPr="00F9651E">
        <w:rPr>
          <w:rFonts w:ascii="Times New Roman" w:hAnsi="Times New Roman" w:cs="Times New Roman"/>
          <w:sz w:val="24"/>
          <w:szCs w:val="24"/>
          <w:lang w:val="en-US"/>
        </w:rPr>
        <w:t>political systems across the globe.</w:t>
      </w:r>
      <w:r w:rsidR="002B009D" w:rsidRPr="00F9651E">
        <w:rPr>
          <w:rFonts w:ascii="Times New Roman" w:hAnsi="Times New Roman" w:cs="Times New Roman"/>
          <w:sz w:val="24"/>
          <w:szCs w:val="24"/>
          <w:lang w:val="en-US"/>
        </w:rPr>
        <w:t xml:space="preserve"> More recently, the trend has been to view the zeitgeist in terms of </w:t>
      </w:r>
      <w:r w:rsidR="004E46E1">
        <w:rPr>
          <w:rFonts w:ascii="Times New Roman" w:hAnsi="Times New Roman" w:cs="Times New Roman"/>
          <w:sz w:val="24"/>
          <w:szCs w:val="24"/>
          <w:lang w:val="en-US"/>
        </w:rPr>
        <w:t>‘</w:t>
      </w:r>
      <w:r w:rsidR="002B009D" w:rsidRPr="00F9651E">
        <w:rPr>
          <w:rFonts w:ascii="Times New Roman" w:hAnsi="Times New Roman" w:cs="Times New Roman"/>
          <w:sz w:val="24"/>
          <w:szCs w:val="24"/>
          <w:lang w:val="en-US"/>
        </w:rPr>
        <w:t>waves of democratization</w:t>
      </w:r>
      <w:r w:rsidR="004E46E1">
        <w:rPr>
          <w:rFonts w:ascii="Times New Roman" w:hAnsi="Times New Roman" w:cs="Times New Roman"/>
          <w:sz w:val="24"/>
          <w:szCs w:val="24"/>
          <w:lang w:val="en-US"/>
        </w:rPr>
        <w:t>’</w:t>
      </w:r>
      <w:r w:rsidR="002B009D" w:rsidRPr="00F9651E">
        <w:rPr>
          <w:rFonts w:ascii="Times New Roman" w:hAnsi="Times New Roman" w:cs="Times New Roman"/>
          <w:sz w:val="24"/>
          <w:szCs w:val="24"/>
          <w:lang w:val="en-US"/>
        </w:rPr>
        <w:t>. Samuel Huntington famously introduced this term i</w:t>
      </w:r>
      <w:r w:rsidR="004072DC">
        <w:rPr>
          <w:rFonts w:ascii="Times New Roman" w:hAnsi="Times New Roman" w:cs="Times New Roman"/>
          <w:sz w:val="24"/>
          <w:szCs w:val="24"/>
          <w:lang w:val="en-US"/>
        </w:rPr>
        <w:t>n order to argue that after a</w:t>
      </w:r>
      <w:r w:rsidR="002B009D" w:rsidRPr="00F9651E">
        <w:rPr>
          <w:rFonts w:ascii="Times New Roman" w:hAnsi="Times New Roman" w:cs="Times New Roman"/>
          <w:sz w:val="24"/>
          <w:szCs w:val="24"/>
          <w:lang w:val="en-US"/>
        </w:rPr>
        <w:t xml:space="preserve"> first and second wave </w:t>
      </w:r>
      <w:r w:rsidR="00D26A16">
        <w:rPr>
          <w:rFonts w:ascii="Times New Roman" w:hAnsi="Times New Roman" w:cs="Times New Roman"/>
          <w:sz w:val="24"/>
          <w:szCs w:val="24"/>
          <w:lang w:val="en-US"/>
        </w:rPr>
        <w:t xml:space="preserve">of democratization </w:t>
      </w:r>
      <w:r w:rsidR="002B009D" w:rsidRPr="00F9651E">
        <w:rPr>
          <w:rFonts w:ascii="Times New Roman" w:hAnsi="Times New Roman" w:cs="Times New Roman"/>
          <w:sz w:val="24"/>
          <w:szCs w:val="24"/>
          <w:lang w:val="en-US"/>
        </w:rPr>
        <w:t>followe</w:t>
      </w:r>
      <w:r w:rsidR="00D26A16">
        <w:rPr>
          <w:rFonts w:ascii="Times New Roman" w:hAnsi="Times New Roman" w:cs="Times New Roman"/>
          <w:sz w:val="24"/>
          <w:szCs w:val="24"/>
          <w:lang w:val="en-US"/>
        </w:rPr>
        <w:t xml:space="preserve">d both world wars, a third one </w:t>
      </w:r>
      <w:r w:rsidR="002B009D" w:rsidRPr="00F9651E">
        <w:rPr>
          <w:rFonts w:ascii="Times New Roman" w:hAnsi="Times New Roman" w:cs="Times New Roman"/>
          <w:sz w:val="24"/>
          <w:szCs w:val="24"/>
          <w:lang w:val="en-US"/>
        </w:rPr>
        <w:t>was occurring at t</w:t>
      </w:r>
      <w:r w:rsidR="00D26A16">
        <w:rPr>
          <w:rFonts w:ascii="Times New Roman" w:hAnsi="Times New Roman" w:cs="Times New Roman"/>
          <w:sz w:val="24"/>
          <w:szCs w:val="24"/>
          <w:lang w:val="en-US"/>
        </w:rPr>
        <w:t xml:space="preserve">he end of the twentieth century (Huntington, 1993). He argued that this wave was caused by communist regimes that were </w:t>
      </w:r>
      <w:r w:rsidR="002B009D" w:rsidRPr="00F9651E">
        <w:rPr>
          <w:rFonts w:ascii="Times New Roman" w:hAnsi="Times New Roman" w:cs="Times New Roman"/>
          <w:sz w:val="24"/>
          <w:szCs w:val="24"/>
          <w:lang w:val="en-US"/>
        </w:rPr>
        <w:t xml:space="preserve">crumbling and </w:t>
      </w:r>
      <w:r w:rsidR="00D26A16">
        <w:rPr>
          <w:rFonts w:ascii="Times New Roman" w:hAnsi="Times New Roman" w:cs="Times New Roman"/>
          <w:sz w:val="24"/>
          <w:szCs w:val="24"/>
          <w:lang w:val="en-US"/>
        </w:rPr>
        <w:t xml:space="preserve">were </w:t>
      </w:r>
      <w:r w:rsidR="002B009D" w:rsidRPr="00F9651E">
        <w:rPr>
          <w:rFonts w:ascii="Times New Roman" w:hAnsi="Times New Roman" w:cs="Times New Roman"/>
          <w:sz w:val="24"/>
          <w:szCs w:val="24"/>
          <w:lang w:val="en-US"/>
        </w:rPr>
        <w:t>being replaced by democra</w:t>
      </w:r>
      <w:r w:rsidR="00F87CE1">
        <w:rPr>
          <w:rFonts w:ascii="Times New Roman" w:hAnsi="Times New Roman" w:cs="Times New Roman"/>
          <w:sz w:val="24"/>
          <w:szCs w:val="24"/>
          <w:lang w:val="en-US"/>
        </w:rPr>
        <w:t xml:space="preserve">tic regimes (Huntington, 1993). </w:t>
      </w:r>
      <w:r w:rsidR="00682FFA">
        <w:rPr>
          <w:rFonts w:ascii="Times New Roman" w:hAnsi="Times New Roman" w:cs="Times New Roman"/>
          <w:sz w:val="24"/>
          <w:szCs w:val="24"/>
          <w:lang w:val="en-US"/>
        </w:rPr>
        <w:t xml:space="preserve">Thinking about democratization in terms of ‘waves’ </w:t>
      </w:r>
      <w:r w:rsidR="004A24A0" w:rsidRPr="005B7C4C">
        <w:rPr>
          <w:rFonts w:ascii="Times New Roman" w:hAnsi="Times New Roman" w:cs="Times New Roman"/>
          <w:sz w:val="24"/>
          <w:szCs w:val="24"/>
          <w:lang w:val="en-US"/>
        </w:rPr>
        <w:t xml:space="preserve">makes </w:t>
      </w:r>
      <w:r w:rsidR="00975174" w:rsidRPr="005B7C4C">
        <w:rPr>
          <w:rFonts w:ascii="Times New Roman" w:hAnsi="Times New Roman" w:cs="Times New Roman"/>
          <w:sz w:val="24"/>
          <w:szCs w:val="24"/>
          <w:lang w:val="en-US"/>
        </w:rPr>
        <w:t xml:space="preserve">scholars hopeful, because it implies that these waves add new democracies </w:t>
      </w:r>
      <w:r w:rsidR="004A24A0" w:rsidRPr="005B7C4C">
        <w:rPr>
          <w:rFonts w:ascii="Times New Roman" w:hAnsi="Times New Roman" w:cs="Times New Roman"/>
          <w:sz w:val="24"/>
          <w:szCs w:val="24"/>
          <w:lang w:val="en-US"/>
        </w:rPr>
        <w:t>every time they occur</w:t>
      </w:r>
      <w:r w:rsidR="00975174" w:rsidRPr="005B7C4C">
        <w:rPr>
          <w:rFonts w:ascii="Times New Roman" w:hAnsi="Times New Roman" w:cs="Times New Roman"/>
          <w:sz w:val="24"/>
          <w:szCs w:val="24"/>
          <w:lang w:val="en-US"/>
        </w:rPr>
        <w:t>.</w:t>
      </w:r>
      <w:r w:rsidR="00975174">
        <w:rPr>
          <w:rFonts w:ascii="Times New Roman" w:hAnsi="Times New Roman" w:cs="Times New Roman"/>
          <w:b/>
          <w:sz w:val="24"/>
          <w:szCs w:val="24"/>
          <w:lang w:val="en-US"/>
        </w:rPr>
        <w:t xml:space="preserve"> </w:t>
      </w:r>
      <w:r w:rsidR="00085C54">
        <w:rPr>
          <w:rFonts w:ascii="Times New Roman" w:hAnsi="Times New Roman" w:cs="Times New Roman"/>
          <w:sz w:val="24"/>
          <w:szCs w:val="24"/>
          <w:lang w:val="en-US"/>
        </w:rPr>
        <w:t xml:space="preserve">More recently the debate has focused on the extent to which </w:t>
      </w:r>
      <w:r w:rsidR="00CE4989" w:rsidRPr="00F9651E">
        <w:rPr>
          <w:rFonts w:ascii="Times New Roman" w:hAnsi="Times New Roman" w:cs="Times New Roman"/>
          <w:sz w:val="24"/>
          <w:szCs w:val="24"/>
          <w:lang w:val="en-US"/>
        </w:rPr>
        <w:t>the Arab Spring can be considered as a wave of democratization</w:t>
      </w:r>
      <w:r w:rsidR="00213417">
        <w:rPr>
          <w:rFonts w:ascii="Times New Roman" w:hAnsi="Times New Roman" w:cs="Times New Roman"/>
          <w:sz w:val="24"/>
          <w:szCs w:val="24"/>
          <w:lang w:val="en-US"/>
        </w:rPr>
        <w:t xml:space="preserve"> or whether we</w:t>
      </w:r>
      <w:r w:rsidR="00D26A16">
        <w:rPr>
          <w:rFonts w:ascii="Times New Roman" w:hAnsi="Times New Roman" w:cs="Times New Roman"/>
          <w:sz w:val="24"/>
          <w:szCs w:val="24"/>
          <w:lang w:val="en-US"/>
        </w:rPr>
        <w:t xml:space="preserve"> remain</w:t>
      </w:r>
      <w:r w:rsidR="00213417">
        <w:rPr>
          <w:rFonts w:ascii="Times New Roman" w:hAnsi="Times New Roman" w:cs="Times New Roman"/>
          <w:sz w:val="24"/>
          <w:szCs w:val="24"/>
          <w:lang w:val="en-US"/>
        </w:rPr>
        <w:t xml:space="preserve"> too optimistic about global developments</w:t>
      </w:r>
      <w:r w:rsidR="00502B6D">
        <w:rPr>
          <w:rFonts w:ascii="Times New Roman" w:hAnsi="Times New Roman" w:cs="Times New Roman"/>
          <w:sz w:val="24"/>
          <w:szCs w:val="24"/>
          <w:lang w:val="en-US"/>
        </w:rPr>
        <w:t>, as was</w:t>
      </w:r>
      <w:r w:rsidR="008E49BE">
        <w:rPr>
          <w:rFonts w:ascii="Times New Roman" w:hAnsi="Times New Roman" w:cs="Times New Roman"/>
          <w:sz w:val="24"/>
          <w:szCs w:val="24"/>
          <w:lang w:val="en-US"/>
        </w:rPr>
        <w:t xml:space="preserve"> probably the case with Huntington</w:t>
      </w:r>
      <w:r w:rsidR="00213417">
        <w:rPr>
          <w:rFonts w:ascii="Times New Roman" w:hAnsi="Times New Roman" w:cs="Times New Roman"/>
          <w:sz w:val="24"/>
          <w:szCs w:val="24"/>
          <w:lang w:val="en-US"/>
        </w:rPr>
        <w:t>.</w:t>
      </w:r>
      <w:r w:rsidR="00502B6D">
        <w:rPr>
          <w:rFonts w:ascii="Times New Roman" w:hAnsi="Times New Roman" w:cs="Times New Roman"/>
          <w:sz w:val="24"/>
          <w:szCs w:val="24"/>
          <w:lang w:val="en-US"/>
        </w:rPr>
        <w:t xml:space="preserve"> </w:t>
      </w:r>
      <w:r w:rsidR="00213417">
        <w:rPr>
          <w:rFonts w:ascii="Times New Roman" w:hAnsi="Times New Roman" w:cs="Times New Roman"/>
          <w:sz w:val="24"/>
          <w:szCs w:val="24"/>
          <w:lang w:val="en-US"/>
        </w:rPr>
        <w:t>Underlying to these debates are more fundamental question</w:t>
      </w:r>
      <w:r w:rsidR="008E49BE">
        <w:rPr>
          <w:rFonts w:ascii="Times New Roman" w:hAnsi="Times New Roman" w:cs="Times New Roman"/>
          <w:sz w:val="24"/>
          <w:szCs w:val="24"/>
          <w:lang w:val="en-US"/>
        </w:rPr>
        <w:t>s</w:t>
      </w:r>
      <w:r w:rsidR="00213417">
        <w:rPr>
          <w:rFonts w:ascii="Times New Roman" w:hAnsi="Times New Roman" w:cs="Times New Roman"/>
          <w:sz w:val="24"/>
          <w:szCs w:val="24"/>
          <w:lang w:val="en-US"/>
        </w:rPr>
        <w:t xml:space="preserve"> about </w:t>
      </w:r>
      <w:r w:rsidR="00CE4989" w:rsidRPr="00F9651E">
        <w:rPr>
          <w:rFonts w:ascii="Times New Roman" w:hAnsi="Times New Roman" w:cs="Times New Roman"/>
          <w:sz w:val="24"/>
          <w:szCs w:val="24"/>
          <w:lang w:val="en-US"/>
        </w:rPr>
        <w:t>the direction in global regime trends.</w:t>
      </w:r>
      <w:r w:rsidR="00502B6D">
        <w:rPr>
          <w:rFonts w:ascii="Times New Roman" w:hAnsi="Times New Roman" w:cs="Times New Roman"/>
          <w:sz w:val="24"/>
          <w:szCs w:val="24"/>
          <w:lang w:val="en-US"/>
        </w:rPr>
        <w:t xml:space="preserve"> Answering these questions in the wrong way can lead to false optimism regarding the global progress of democracy. In order to correctly assess the developments</w:t>
      </w:r>
      <w:r w:rsidR="00D26A16">
        <w:rPr>
          <w:rFonts w:ascii="Times New Roman" w:hAnsi="Times New Roman" w:cs="Times New Roman"/>
          <w:sz w:val="24"/>
          <w:szCs w:val="24"/>
          <w:lang w:val="en-US"/>
        </w:rPr>
        <w:t xml:space="preserve"> that we are witnessing</w:t>
      </w:r>
      <w:r w:rsidR="00502B6D">
        <w:rPr>
          <w:rFonts w:ascii="Times New Roman" w:hAnsi="Times New Roman" w:cs="Times New Roman"/>
          <w:sz w:val="24"/>
          <w:szCs w:val="24"/>
          <w:lang w:val="en-US"/>
        </w:rPr>
        <w:t xml:space="preserve">, we need </w:t>
      </w:r>
      <w:r w:rsidR="00C90D19" w:rsidRPr="00F9651E">
        <w:rPr>
          <w:rFonts w:ascii="Times New Roman" w:hAnsi="Times New Roman" w:cs="Times New Roman"/>
          <w:sz w:val="24"/>
          <w:szCs w:val="24"/>
          <w:lang w:val="en-US"/>
        </w:rPr>
        <w:t xml:space="preserve">to </w:t>
      </w:r>
      <w:r w:rsidR="00502B6D">
        <w:rPr>
          <w:rFonts w:ascii="Times New Roman" w:hAnsi="Times New Roman" w:cs="Times New Roman"/>
          <w:sz w:val="24"/>
          <w:szCs w:val="24"/>
          <w:lang w:val="en-US"/>
        </w:rPr>
        <w:t xml:space="preserve">distinguish </w:t>
      </w:r>
      <w:r w:rsidR="00460938">
        <w:rPr>
          <w:rFonts w:ascii="Times New Roman" w:hAnsi="Times New Roman" w:cs="Times New Roman"/>
          <w:sz w:val="24"/>
          <w:szCs w:val="24"/>
          <w:lang w:val="en-US"/>
        </w:rPr>
        <w:t xml:space="preserve">between </w:t>
      </w:r>
      <w:r w:rsidR="00975174">
        <w:rPr>
          <w:rFonts w:ascii="Times New Roman" w:hAnsi="Times New Roman" w:cs="Times New Roman"/>
          <w:sz w:val="24"/>
          <w:szCs w:val="24"/>
          <w:lang w:val="en-US"/>
        </w:rPr>
        <w:t xml:space="preserve">different </w:t>
      </w:r>
      <w:r w:rsidR="00C90D19" w:rsidRPr="00F9651E">
        <w:rPr>
          <w:rFonts w:ascii="Times New Roman" w:hAnsi="Times New Roman" w:cs="Times New Roman"/>
          <w:sz w:val="24"/>
          <w:szCs w:val="24"/>
          <w:lang w:val="en-US"/>
        </w:rPr>
        <w:t xml:space="preserve">mechanisms </w:t>
      </w:r>
      <w:r w:rsidR="004072DC">
        <w:rPr>
          <w:rFonts w:ascii="Times New Roman" w:hAnsi="Times New Roman" w:cs="Times New Roman"/>
          <w:sz w:val="24"/>
          <w:szCs w:val="24"/>
          <w:lang w:val="en-US"/>
        </w:rPr>
        <w:t>that can sustain democracy</w:t>
      </w:r>
      <w:r w:rsidR="00C90D19" w:rsidRPr="00F9651E">
        <w:rPr>
          <w:rFonts w:ascii="Times New Roman" w:hAnsi="Times New Roman" w:cs="Times New Roman"/>
          <w:sz w:val="24"/>
          <w:szCs w:val="24"/>
          <w:lang w:val="en-US"/>
        </w:rPr>
        <w:t xml:space="preserve"> like economic growth, the availability of natural resources and the domestic balance of power</w:t>
      </w:r>
      <w:r w:rsidR="00D472C9">
        <w:rPr>
          <w:rFonts w:ascii="Times New Roman" w:hAnsi="Times New Roman" w:cs="Times New Roman"/>
          <w:sz w:val="24"/>
          <w:szCs w:val="24"/>
          <w:lang w:val="en-US"/>
        </w:rPr>
        <w:t xml:space="preserve"> (Joshi, 2010)</w:t>
      </w:r>
      <w:r w:rsidR="00C90D19" w:rsidRPr="00F9651E">
        <w:rPr>
          <w:rFonts w:ascii="Times New Roman" w:hAnsi="Times New Roman" w:cs="Times New Roman"/>
          <w:sz w:val="24"/>
          <w:szCs w:val="24"/>
          <w:lang w:val="en-US"/>
        </w:rPr>
        <w:t xml:space="preserve">. </w:t>
      </w:r>
      <w:r w:rsidR="00460938">
        <w:rPr>
          <w:rFonts w:ascii="Times New Roman" w:hAnsi="Times New Roman" w:cs="Times New Roman"/>
          <w:sz w:val="24"/>
          <w:szCs w:val="24"/>
          <w:lang w:val="en-US"/>
        </w:rPr>
        <w:t>Even though a lot of research has been devoted to this subject,</w:t>
      </w:r>
      <w:r w:rsidR="00B31AA0" w:rsidRPr="00F9651E">
        <w:rPr>
          <w:rFonts w:ascii="Times New Roman" w:hAnsi="Times New Roman" w:cs="Times New Roman"/>
          <w:sz w:val="24"/>
          <w:szCs w:val="24"/>
          <w:lang w:val="en-US"/>
        </w:rPr>
        <w:t xml:space="preserve"> the exact mechanisms behind </w:t>
      </w:r>
      <w:r w:rsidR="00D26A16">
        <w:rPr>
          <w:rFonts w:ascii="Times New Roman" w:hAnsi="Times New Roman" w:cs="Times New Roman"/>
          <w:sz w:val="24"/>
          <w:szCs w:val="24"/>
          <w:lang w:val="en-US"/>
        </w:rPr>
        <w:t>the workings of democracy</w:t>
      </w:r>
      <w:r w:rsidR="00B31AA0" w:rsidRPr="00F9651E">
        <w:rPr>
          <w:rFonts w:ascii="Times New Roman" w:hAnsi="Times New Roman" w:cs="Times New Roman"/>
          <w:sz w:val="24"/>
          <w:szCs w:val="24"/>
          <w:lang w:val="en-US"/>
        </w:rPr>
        <w:t xml:space="preserve"> remain unclear. </w:t>
      </w:r>
      <w:r w:rsidR="00D26A16">
        <w:rPr>
          <w:rFonts w:ascii="Times New Roman" w:hAnsi="Times New Roman" w:cs="Times New Roman"/>
          <w:sz w:val="24"/>
          <w:szCs w:val="24"/>
          <w:lang w:val="en-US"/>
        </w:rPr>
        <w:t>However, i</w:t>
      </w:r>
      <w:r w:rsidR="00B31AA0" w:rsidRPr="00F9651E">
        <w:rPr>
          <w:rFonts w:ascii="Times New Roman" w:hAnsi="Times New Roman" w:cs="Times New Roman"/>
          <w:sz w:val="24"/>
          <w:szCs w:val="24"/>
          <w:lang w:val="en-US"/>
        </w:rPr>
        <w:t>n order to even begin to answer questions</w:t>
      </w:r>
      <w:r w:rsidR="00B31AA0">
        <w:rPr>
          <w:rFonts w:ascii="Times New Roman" w:hAnsi="Times New Roman" w:cs="Times New Roman"/>
          <w:sz w:val="24"/>
          <w:szCs w:val="24"/>
          <w:lang w:val="en-US"/>
        </w:rPr>
        <w:t xml:space="preserve"> about the global direction of political systems</w:t>
      </w:r>
      <w:r w:rsidR="00B31AA0" w:rsidRPr="00F9651E">
        <w:rPr>
          <w:rFonts w:ascii="Times New Roman" w:hAnsi="Times New Roman" w:cs="Times New Roman"/>
          <w:sz w:val="24"/>
          <w:szCs w:val="24"/>
          <w:lang w:val="en-US"/>
        </w:rPr>
        <w:t xml:space="preserve">, it is important to look at both sides of the coin. </w:t>
      </w:r>
      <w:r w:rsidR="000514F6">
        <w:rPr>
          <w:rFonts w:ascii="Times New Roman" w:hAnsi="Times New Roman" w:cs="Times New Roman"/>
          <w:sz w:val="24"/>
          <w:szCs w:val="24"/>
          <w:lang w:val="en-US"/>
        </w:rPr>
        <w:t xml:space="preserve">While more classic coup d’états and election day fraud no longer seem to be a functioning method of regime change, we have still seen a number of democracies </w:t>
      </w:r>
      <w:r w:rsidR="005C1BE6">
        <w:rPr>
          <w:rFonts w:ascii="Times New Roman" w:hAnsi="Times New Roman" w:cs="Times New Roman"/>
          <w:sz w:val="24"/>
          <w:szCs w:val="24"/>
          <w:lang w:val="en-US"/>
        </w:rPr>
        <w:t>backslide</w:t>
      </w:r>
      <w:r w:rsidR="00497B81">
        <w:rPr>
          <w:rFonts w:ascii="Times New Roman" w:hAnsi="Times New Roman" w:cs="Times New Roman"/>
          <w:sz w:val="24"/>
          <w:szCs w:val="24"/>
          <w:lang w:val="en-US"/>
        </w:rPr>
        <w:t>,</w:t>
      </w:r>
      <w:r w:rsidR="005C1BE6">
        <w:rPr>
          <w:rFonts w:ascii="Times New Roman" w:hAnsi="Times New Roman" w:cs="Times New Roman"/>
          <w:sz w:val="24"/>
          <w:szCs w:val="24"/>
          <w:lang w:val="en-US"/>
        </w:rPr>
        <w:t xml:space="preserve"> recently </w:t>
      </w:r>
      <w:r w:rsidR="000514F6">
        <w:rPr>
          <w:rFonts w:ascii="Times New Roman" w:hAnsi="Times New Roman" w:cs="Times New Roman"/>
          <w:sz w:val="24"/>
          <w:szCs w:val="24"/>
          <w:lang w:val="en-US"/>
        </w:rPr>
        <w:t xml:space="preserve">through different forms of democratic decline. </w:t>
      </w:r>
      <w:r w:rsidR="003658FE">
        <w:rPr>
          <w:rFonts w:ascii="Times New Roman" w:hAnsi="Times New Roman" w:cs="Times New Roman"/>
          <w:sz w:val="24"/>
          <w:szCs w:val="24"/>
          <w:lang w:val="en-US"/>
        </w:rPr>
        <w:t>S</w:t>
      </w:r>
      <w:r w:rsidR="005C1BE6">
        <w:rPr>
          <w:rFonts w:ascii="Times New Roman" w:hAnsi="Times New Roman" w:cs="Times New Roman"/>
          <w:sz w:val="24"/>
          <w:szCs w:val="24"/>
          <w:lang w:val="en-US"/>
        </w:rPr>
        <w:t xml:space="preserve">eizing power </w:t>
      </w:r>
      <w:r w:rsidR="003658FE">
        <w:rPr>
          <w:rFonts w:ascii="Times New Roman" w:hAnsi="Times New Roman" w:cs="Times New Roman"/>
          <w:sz w:val="24"/>
          <w:szCs w:val="24"/>
          <w:lang w:val="en-US"/>
        </w:rPr>
        <w:t xml:space="preserve">through </w:t>
      </w:r>
      <w:r w:rsidR="005C1BE6">
        <w:rPr>
          <w:rFonts w:ascii="Times New Roman" w:hAnsi="Times New Roman" w:cs="Times New Roman"/>
          <w:sz w:val="24"/>
          <w:szCs w:val="24"/>
          <w:lang w:val="en-US"/>
        </w:rPr>
        <w:t xml:space="preserve">slow coups that promise to restore democracy in the long run, </w:t>
      </w:r>
      <w:r w:rsidR="00D25CE3">
        <w:rPr>
          <w:rFonts w:ascii="Times New Roman" w:hAnsi="Times New Roman" w:cs="Times New Roman"/>
          <w:sz w:val="24"/>
          <w:szCs w:val="24"/>
          <w:lang w:val="en-US"/>
        </w:rPr>
        <w:t xml:space="preserve">strategic manipulation of the elections without obvious violations of the law and </w:t>
      </w:r>
      <w:r w:rsidR="003658FE">
        <w:rPr>
          <w:rFonts w:ascii="Times New Roman" w:hAnsi="Times New Roman" w:cs="Times New Roman"/>
          <w:sz w:val="24"/>
          <w:szCs w:val="24"/>
          <w:lang w:val="en-US"/>
        </w:rPr>
        <w:t>weakening checks on executive power</w:t>
      </w:r>
      <w:r w:rsidR="00D25CE3">
        <w:rPr>
          <w:rFonts w:ascii="Times New Roman" w:hAnsi="Times New Roman" w:cs="Times New Roman"/>
          <w:sz w:val="24"/>
          <w:szCs w:val="24"/>
          <w:lang w:val="en-US"/>
        </w:rPr>
        <w:t xml:space="preserve"> </w:t>
      </w:r>
      <w:r w:rsidR="003658FE">
        <w:rPr>
          <w:rFonts w:ascii="Times New Roman" w:hAnsi="Times New Roman" w:cs="Times New Roman"/>
          <w:sz w:val="24"/>
          <w:szCs w:val="24"/>
          <w:lang w:val="en-US"/>
        </w:rPr>
        <w:t xml:space="preserve">have all increased substantially since the 1990’s </w:t>
      </w:r>
      <w:r w:rsidR="000514F6">
        <w:rPr>
          <w:rFonts w:ascii="Times New Roman" w:hAnsi="Times New Roman" w:cs="Times New Roman"/>
          <w:sz w:val="24"/>
          <w:szCs w:val="24"/>
          <w:lang w:val="en-US"/>
        </w:rPr>
        <w:t>(</w:t>
      </w:r>
      <w:proofErr w:type="spellStart"/>
      <w:r w:rsidR="000514F6">
        <w:rPr>
          <w:rFonts w:ascii="Times New Roman" w:hAnsi="Times New Roman" w:cs="Times New Roman"/>
          <w:sz w:val="24"/>
          <w:szCs w:val="24"/>
          <w:lang w:val="en-US"/>
        </w:rPr>
        <w:t>Bermeo</w:t>
      </w:r>
      <w:proofErr w:type="spellEnd"/>
      <w:r w:rsidR="000514F6">
        <w:rPr>
          <w:rFonts w:ascii="Times New Roman" w:hAnsi="Times New Roman" w:cs="Times New Roman"/>
          <w:sz w:val="24"/>
          <w:szCs w:val="24"/>
          <w:lang w:val="en-US"/>
        </w:rPr>
        <w:t xml:space="preserve">, 2016). </w:t>
      </w:r>
      <w:r w:rsidR="005C1BE6">
        <w:rPr>
          <w:rFonts w:ascii="Times New Roman" w:hAnsi="Times New Roman" w:cs="Times New Roman"/>
          <w:sz w:val="24"/>
          <w:szCs w:val="24"/>
          <w:lang w:val="en-US"/>
        </w:rPr>
        <w:t xml:space="preserve">This goes to show that just because there are fewer dictators bluntly seizing power does not mean that there are no democracies breaking down. </w:t>
      </w:r>
      <w:r w:rsidR="003658FE">
        <w:rPr>
          <w:rFonts w:ascii="Times New Roman" w:hAnsi="Times New Roman" w:cs="Times New Roman"/>
          <w:sz w:val="24"/>
          <w:szCs w:val="24"/>
          <w:lang w:val="en-US"/>
        </w:rPr>
        <w:t xml:space="preserve">The ways to seize power are just less obvious and stretch over a longer period of time. </w:t>
      </w:r>
      <w:r w:rsidR="00975174">
        <w:rPr>
          <w:rFonts w:ascii="Times New Roman" w:hAnsi="Times New Roman" w:cs="Times New Roman"/>
          <w:sz w:val="24"/>
          <w:szCs w:val="24"/>
          <w:lang w:val="en-US"/>
        </w:rPr>
        <w:t>Therefore, b</w:t>
      </w:r>
      <w:r w:rsidR="00B31AA0" w:rsidRPr="00F9651E">
        <w:rPr>
          <w:rFonts w:ascii="Times New Roman" w:hAnsi="Times New Roman" w:cs="Times New Roman"/>
          <w:sz w:val="24"/>
          <w:szCs w:val="24"/>
          <w:lang w:val="en-US"/>
        </w:rPr>
        <w:t xml:space="preserve">oth democratization and </w:t>
      </w:r>
      <w:r w:rsidR="00B31AA0">
        <w:rPr>
          <w:rFonts w:ascii="Times New Roman" w:hAnsi="Times New Roman" w:cs="Times New Roman"/>
          <w:sz w:val="24"/>
          <w:szCs w:val="24"/>
          <w:lang w:val="en-US"/>
        </w:rPr>
        <w:t xml:space="preserve">the breakdown of </w:t>
      </w:r>
      <w:r w:rsidR="00B31AA0" w:rsidRPr="00F9651E">
        <w:rPr>
          <w:rFonts w:ascii="Times New Roman" w:hAnsi="Times New Roman" w:cs="Times New Roman"/>
          <w:sz w:val="24"/>
          <w:szCs w:val="24"/>
          <w:lang w:val="en-US"/>
        </w:rPr>
        <w:t xml:space="preserve">democratic </w:t>
      </w:r>
      <w:r w:rsidR="00B31AA0">
        <w:rPr>
          <w:rFonts w:ascii="Times New Roman" w:hAnsi="Times New Roman" w:cs="Times New Roman"/>
          <w:sz w:val="24"/>
          <w:szCs w:val="24"/>
          <w:lang w:val="en-US"/>
        </w:rPr>
        <w:t xml:space="preserve">regimes </w:t>
      </w:r>
      <w:r w:rsidR="00B31AA0" w:rsidRPr="00F9651E">
        <w:rPr>
          <w:rFonts w:ascii="Times New Roman" w:hAnsi="Times New Roman" w:cs="Times New Roman"/>
          <w:sz w:val="24"/>
          <w:szCs w:val="24"/>
          <w:lang w:val="en-US"/>
        </w:rPr>
        <w:t xml:space="preserve">are important to </w:t>
      </w:r>
      <w:r w:rsidR="00460938">
        <w:rPr>
          <w:rFonts w:ascii="Times New Roman" w:hAnsi="Times New Roman" w:cs="Times New Roman"/>
          <w:sz w:val="24"/>
          <w:szCs w:val="24"/>
          <w:lang w:val="en-US"/>
        </w:rPr>
        <w:t>research</w:t>
      </w:r>
      <w:r w:rsidR="00B31AA0" w:rsidRPr="00F9651E">
        <w:rPr>
          <w:rFonts w:ascii="Times New Roman" w:hAnsi="Times New Roman" w:cs="Times New Roman"/>
          <w:sz w:val="24"/>
          <w:szCs w:val="24"/>
          <w:lang w:val="en-US"/>
        </w:rPr>
        <w:t xml:space="preserve">. Doing so will prevent us from </w:t>
      </w:r>
      <w:r w:rsidR="00975174">
        <w:rPr>
          <w:rFonts w:ascii="Times New Roman" w:hAnsi="Times New Roman" w:cs="Times New Roman"/>
          <w:sz w:val="24"/>
          <w:szCs w:val="24"/>
          <w:lang w:val="en-US"/>
        </w:rPr>
        <w:t>misrepresenting the global direction of political regimes.</w:t>
      </w:r>
      <w:r w:rsidR="00A50134">
        <w:rPr>
          <w:rFonts w:ascii="Times New Roman" w:hAnsi="Times New Roman" w:cs="Times New Roman"/>
          <w:sz w:val="24"/>
          <w:szCs w:val="24"/>
          <w:lang w:val="en-US"/>
        </w:rPr>
        <w:t xml:space="preserve">                                                                                            </w:t>
      </w:r>
    </w:p>
    <w:p w:rsidR="009B3A40" w:rsidRPr="009B3A40" w:rsidRDefault="003E6EFD" w:rsidP="009B3A40">
      <w:pPr>
        <w:pStyle w:val="Heading2"/>
        <w:rPr>
          <w:lang w:val="en-US"/>
        </w:rPr>
      </w:pPr>
      <w:bookmarkStart w:id="3" w:name="_Toc534213962"/>
      <w:r>
        <w:rPr>
          <w:lang w:val="en-US"/>
        </w:rPr>
        <w:t>1.2</w:t>
      </w:r>
      <w:r w:rsidR="009B3A40">
        <w:rPr>
          <w:lang w:val="en-US"/>
        </w:rPr>
        <w:t xml:space="preserve"> </w:t>
      </w:r>
      <w:r w:rsidR="009B3A40" w:rsidRPr="009B3A40">
        <w:rPr>
          <w:lang w:val="en-US"/>
        </w:rPr>
        <w:t>Research question</w:t>
      </w:r>
      <w:bookmarkEnd w:id="3"/>
      <w:r w:rsidR="009B3A40" w:rsidRPr="009B3A40">
        <w:rPr>
          <w:lang w:val="en-US"/>
        </w:rPr>
        <w:t xml:space="preserve"> </w:t>
      </w:r>
    </w:p>
    <w:p w:rsidR="0066487E" w:rsidRDefault="00460938" w:rsidP="00C73F40">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W</w:t>
      </w:r>
      <w:r w:rsidR="003D1DAF">
        <w:rPr>
          <w:rFonts w:ascii="Times New Roman" w:hAnsi="Times New Roman" w:cs="Times New Roman"/>
          <w:sz w:val="24"/>
          <w:szCs w:val="24"/>
          <w:lang w:val="en-US"/>
        </w:rPr>
        <w:t xml:space="preserve">here some of the causal mechanisms for democratization can be described as </w:t>
      </w:r>
      <w:r w:rsidR="004C2224">
        <w:rPr>
          <w:rFonts w:ascii="Times New Roman" w:hAnsi="Times New Roman" w:cs="Times New Roman"/>
          <w:sz w:val="24"/>
          <w:szCs w:val="24"/>
          <w:lang w:val="en-US"/>
        </w:rPr>
        <w:t xml:space="preserve"> a dubious proposition at best</w:t>
      </w:r>
      <w:r w:rsidR="003D1DAF">
        <w:rPr>
          <w:rFonts w:ascii="Times New Roman" w:hAnsi="Times New Roman" w:cs="Times New Roman"/>
          <w:sz w:val="24"/>
          <w:szCs w:val="24"/>
          <w:lang w:val="en-US"/>
        </w:rPr>
        <w:t xml:space="preserve">, they are downright non-existent </w:t>
      </w:r>
      <w:r w:rsidR="004C2224">
        <w:rPr>
          <w:rFonts w:ascii="Times New Roman" w:hAnsi="Times New Roman" w:cs="Times New Roman"/>
          <w:sz w:val="24"/>
          <w:szCs w:val="24"/>
          <w:lang w:val="en-US"/>
        </w:rPr>
        <w:t xml:space="preserve">when it comes to </w:t>
      </w:r>
      <w:r w:rsidR="003D1DAF">
        <w:rPr>
          <w:rFonts w:ascii="Times New Roman" w:hAnsi="Times New Roman" w:cs="Times New Roman"/>
          <w:sz w:val="24"/>
          <w:szCs w:val="24"/>
          <w:lang w:val="en-US"/>
        </w:rPr>
        <w:t xml:space="preserve">democratic breakdown. Many </w:t>
      </w:r>
      <w:r w:rsidR="004C2224">
        <w:rPr>
          <w:rFonts w:ascii="Times New Roman" w:hAnsi="Times New Roman" w:cs="Times New Roman"/>
          <w:sz w:val="24"/>
          <w:szCs w:val="24"/>
          <w:lang w:val="en-US"/>
        </w:rPr>
        <w:t xml:space="preserve">factors that could </w:t>
      </w:r>
      <w:r w:rsidR="004A24A0">
        <w:rPr>
          <w:rFonts w:ascii="Times New Roman" w:hAnsi="Times New Roman" w:cs="Times New Roman"/>
          <w:sz w:val="24"/>
          <w:szCs w:val="24"/>
          <w:lang w:val="en-US"/>
        </w:rPr>
        <w:t xml:space="preserve">negatively </w:t>
      </w:r>
      <w:r w:rsidR="004C2224">
        <w:rPr>
          <w:rFonts w:ascii="Times New Roman" w:hAnsi="Times New Roman" w:cs="Times New Roman"/>
          <w:sz w:val="24"/>
          <w:szCs w:val="24"/>
          <w:lang w:val="en-US"/>
        </w:rPr>
        <w:t xml:space="preserve">impact </w:t>
      </w:r>
      <w:r w:rsidR="004A24A0">
        <w:rPr>
          <w:rFonts w:ascii="Times New Roman" w:hAnsi="Times New Roman" w:cs="Times New Roman"/>
          <w:sz w:val="24"/>
          <w:szCs w:val="24"/>
          <w:lang w:val="en-US"/>
        </w:rPr>
        <w:t xml:space="preserve">a country’s democracy </w:t>
      </w:r>
      <w:r w:rsidR="003D1DAF">
        <w:rPr>
          <w:rFonts w:ascii="Times New Roman" w:hAnsi="Times New Roman" w:cs="Times New Roman"/>
          <w:sz w:val="24"/>
          <w:szCs w:val="24"/>
          <w:lang w:val="en-US"/>
        </w:rPr>
        <w:t xml:space="preserve">have not even been researched </w:t>
      </w:r>
      <w:r w:rsidR="004C2224">
        <w:rPr>
          <w:rFonts w:ascii="Times New Roman" w:hAnsi="Times New Roman" w:cs="Times New Roman"/>
          <w:sz w:val="24"/>
          <w:szCs w:val="24"/>
          <w:lang w:val="en-US"/>
        </w:rPr>
        <w:t>at all</w:t>
      </w:r>
      <w:r w:rsidR="003D1DAF">
        <w:rPr>
          <w:rFonts w:ascii="Times New Roman" w:hAnsi="Times New Roman" w:cs="Times New Roman"/>
          <w:sz w:val="24"/>
          <w:szCs w:val="24"/>
          <w:lang w:val="en-US"/>
        </w:rPr>
        <w:t xml:space="preserve">. </w:t>
      </w:r>
      <w:r w:rsidR="004C2224">
        <w:rPr>
          <w:rFonts w:ascii="Times New Roman" w:hAnsi="Times New Roman" w:cs="Times New Roman"/>
          <w:sz w:val="24"/>
          <w:szCs w:val="24"/>
          <w:lang w:val="en-US"/>
        </w:rPr>
        <w:t>One of the</w:t>
      </w:r>
      <w:r>
        <w:rPr>
          <w:rFonts w:ascii="Times New Roman" w:hAnsi="Times New Roman" w:cs="Times New Roman"/>
          <w:sz w:val="24"/>
          <w:szCs w:val="24"/>
          <w:lang w:val="en-US"/>
        </w:rPr>
        <w:t>se</w:t>
      </w:r>
      <w:r w:rsidR="00B31AA0">
        <w:rPr>
          <w:rFonts w:ascii="Times New Roman" w:hAnsi="Times New Roman" w:cs="Times New Roman"/>
          <w:sz w:val="24"/>
          <w:szCs w:val="24"/>
          <w:lang w:val="en-US"/>
        </w:rPr>
        <w:t xml:space="preserve"> </w:t>
      </w:r>
      <w:r w:rsidR="004C2224">
        <w:rPr>
          <w:rFonts w:ascii="Times New Roman" w:hAnsi="Times New Roman" w:cs="Times New Roman"/>
          <w:sz w:val="24"/>
          <w:szCs w:val="24"/>
          <w:lang w:val="en-US"/>
        </w:rPr>
        <w:t xml:space="preserve">potential factors </w:t>
      </w:r>
      <w:r w:rsidR="003D1DAF">
        <w:rPr>
          <w:rFonts w:ascii="Times New Roman" w:hAnsi="Times New Roman" w:cs="Times New Roman"/>
          <w:sz w:val="24"/>
          <w:szCs w:val="24"/>
          <w:lang w:val="en-US"/>
        </w:rPr>
        <w:t>is whether a country has had a civil war in its</w:t>
      </w:r>
      <w:r w:rsidR="00C90D19" w:rsidRPr="00F9651E">
        <w:rPr>
          <w:rFonts w:ascii="Times New Roman" w:hAnsi="Times New Roman" w:cs="Times New Roman"/>
          <w:sz w:val="24"/>
          <w:szCs w:val="24"/>
          <w:lang w:val="en-US"/>
        </w:rPr>
        <w:t xml:space="preserve"> past.</w:t>
      </w:r>
      <w:r w:rsidR="009271CF" w:rsidRPr="00F9651E">
        <w:rPr>
          <w:rFonts w:ascii="Times New Roman" w:hAnsi="Times New Roman" w:cs="Times New Roman"/>
          <w:sz w:val="24"/>
          <w:szCs w:val="24"/>
          <w:lang w:val="en-US"/>
        </w:rPr>
        <w:t xml:space="preserve"> Civil wars </w:t>
      </w:r>
      <w:r w:rsidR="004A24A0">
        <w:rPr>
          <w:rFonts w:ascii="Times New Roman" w:hAnsi="Times New Roman" w:cs="Times New Roman"/>
          <w:sz w:val="24"/>
          <w:szCs w:val="24"/>
          <w:lang w:val="en-US"/>
        </w:rPr>
        <w:t xml:space="preserve">are often </w:t>
      </w:r>
      <w:r w:rsidR="009271CF" w:rsidRPr="00F9651E">
        <w:rPr>
          <w:rFonts w:ascii="Times New Roman" w:hAnsi="Times New Roman" w:cs="Times New Roman"/>
          <w:sz w:val="24"/>
          <w:szCs w:val="24"/>
          <w:lang w:val="en-US"/>
        </w:rPr>
        <w:t xml:space="preserve">highly disruptive to a country’s political system </w:t>
      </w:r>
      <w:r w:rsidR="00E478D4" w:rsidRPr="00F9651E">
        <w:rPr>
          <w:rFonts w:ascii="Times New Roman" w:hAnsi="Times New Roman" w:cs="Times New Roman"/>
          <w:sz w:val="24"/>
          <w:szCs w:val="24"/>
          <w:lang w:val="en-US"/>
        </w:rPr>
        <w:t xml:space="preserve">and might pose continuing problems </w:t>
      </w:r>
      <w:r w:rsidR="004E46E1">
        <w:rPr>
          <w:rFonts w:ascii="Times New Roman" w:hAnsi="Times New Roman" w:cs="Times New Roman"/>
          <w:sz w:val="24"/>
          <w:szCs w:val="24"/>
          <w:lang w:val="en-US"/>
        </w:rPr>
        <w:t xml:space="preserve">during peacetime </w:t>
      </w:r>
      <w:r w:rsidR="00E478D4" w:rsidRPr="00F9651E">
        <w:rPr>
          <w:rFonts w:ascii="Times New Roman" w:hAnsi="Times New Roman" w:cs="Times New Roman"/>
          <w:sz w:val="24"/>
          <w:szCs w:val="24"/>
          <w:lang w:val="en-US"/>
        </w:rPr>
        <w:t xml:space="preserve">if not settled properly. </w:t>
      </w:r>
      <w:r w:rsidR="003D1DAF">
        <w:rPr>
          <w:rFonts w:ascii="Times New Roman" w:hAnsi="Times New Roman" w:cs="Times New Roman"/>
          <w:sz w:val="24"/>
          <w:szCs w:val="24"/>
          <w:lang w:val="en-US"/>
        </w:rPr>
        <w:t>This means that t</w:t>
      </w:r>
      <w:r w:rsidR="00391019" w:rsidRPr="00F9651E">
        <w:rPr>
          <w:rFonts w:ascii="Times New Roman" w:hAnsi="Times New Roman" w:cs="Times New Roman"/>
          <w:sz w:val="24"/>
          <w:szCs w:val="24"/>
          <w:lang w:val="en-US"/>
        </w:rPr>
        <w:t xml:space="preserve">he disruptive nature of a civil war does not necessarily end with the violence. Numerous scholars have already argued that different civil war endings </w:t>
      </w:r>
      <w:r w:rsidR="00011C8A" w:rsidRPr="00F9651E">
        <w:rPr>
          <w:rFonts w:ascii="Times New Roman" w:hAnsi="Times New Roman" w:cs="Times New Roman"/>
          <w:sz w:val="24"/>
          <w:szCs w:val="24"/>
          <w:lang w:val="en-US"/>
        </w:rPr>
        <w:t>can have different and even disru</w:t>
      </w:r>
      <w:r w:rsidR="004072DC">
        <w:rPr>
          <w:rFonts w:ascii="Times New Roman" w:hAnsi="Times New Roman" w:cs="Times New Roman"/>
          <w:sz w:val="24"/>
          <w:szCs w:val="24"/>
          <w:lang w:val="en-US"/>
        </w:rPr>
        <w:t xml:space="preserve">ptive effects </w:t>
      </w:r>
      <w:r w:rsidR="004072DC">
        <w:rPr>
          <w:rFonts w:ascii="Times New Roman" w:hAnsi="Times New Roman" w:cs="Times New Roman"/>
          <w:sz w:val="24"/>
          <w:szCs w:val="24"/>
          <w:lang w:val="en-US"/>
        </w:rPr>
        <w:lastRenderedPageBreak/>
        <w:t xml:space="preserve">on democracies </w:t>
      </w:r>
      <w:r w:rsidR="004A24A0">
        <w:rPr>
          <w:rFonts w:ascii="Times New Roman" w:hAnsi="Times New Roman" w:cs="Times New Roman"/>
          <w:sz w:val="24"/>
          <w:szCs w:val="24"/>
          <w:lang w:val="en-US"/>
        </w:rPr>
        <w:t>(</w:t>
      </w:r>
      <w:proofErr w:type="spellStart"/>
      <w:r w:rsidR="004A24A0">
        <w:rPr>
          <w:rFonts w:ascii="Times New Roman" w:hAnsi="Times New Roman" w:cs="Times New Roman"/>
          <w:sz w:val="24"/>
          <w:szCs w:val="24"/>
          <w:lang w:val="en-US"/>
        </w:rPr>
        <w:t>Gurses</w:t>
      </w:r>
      <w:proofErr w:type="spellEnd"/>
      <w:r w:rsidR="004A24A0">
        <w:rPr>
          <w:rFonts w:ascii="Times New Roman" w:hAnsi="Times New Roman" w:cs="Times New Roman"/>
          <w:sz w:val="24"/>
          <w:szCs w:val="24"/>
          <w:lang w:val="en-US"/>
        </w:rPr>
        <w:t xml:space="preserve"> &amp;</w:t>
      </w:r>
      <w:r w:rsidR="00391019" w:rsidRPr="00F9651E">
        <w:rPr>
          <w:rFonts w:ascii="Times New Roman" w:hAnsi="Times New Roman" w:cs="Times New Roman"/>
          <w:sz w:val="24"/>
          <w:szCs w:val="24"/>
          <w:lang w:val="en-US"/>
        </w:rPr>
        <w:t xml:space="preserve"> </w:t>
      </w:r>
      <w:proofErr w:type="spellStart"/>
      <w:r w:rsidR="00391019" w:rsidRPr="00F9651E">
        <w:rPr>
          <w:rFonts w:ascii="Times New Roman" w:hAnsi="Times New Roman" w:cs="Times New Roman"/>
          <w:sz w:val="24"/>
          <w:szCs w:val="24"/>
          <w:lang w:val="en-US"/>
        </w:rPr>
        <w:t>Meeson</w:t>
      </w:r>
      <w:proofErr w:type="spellEnd"/>
      <w:r w:rsidR="00391019" w:rsidRPr="00F9651E">
        <w:rPr>
          <w:rFonts w:ascii="Times New Roman" w:hAnsi="Times New Roman" w:cs="Times New Roman"/>
          <w:sz w:val="24"/>
          <w:szCs w:val="24"/>
          <w:lang w:val="en-US"/>
        </w:rPr>
        <w:t>, 2006</w:t>
      </w:r>
      <w:r w:rsidR="004A24A0">
        <w:rPr>
          <w:rFonts w:ascii="Times New Roman" w:hAnsi="Times New Roman" w:cs="Times New Roman"/>
          <w:sz w:val="24"/>
          <w:szCs w:val="24"/>
          <w:lang w:val="en-US"/>
        </w:rPr>
        <w:t xml:space="preserve">; </w:t>
      </w:r>
      <w:proofErr w:type="spellStart"/>
      <w:r w:rsidR="004A24A0">
        <w:rPr>
          <w:rFonts w:ascii="Times New Roman" w:hAnsi="Times New Roman" w:cs="Times New Roman"/>
          <w:sz w:val="24"/>
          <w:szCs w:val="24"/>
          <w:lang w:val="en-US"/>
        </w:rPr>
        <w:t>Wantchekon</w:t>
      </w:r>
      <w:proofErr w:type="spellEnd"/>
      <w:r w:rsidR="004A24A0">
        <w:rPr>
          <w:rFonts w:ascii="Times New Roman" w:hAnsi="Times New Roman" w:cs="Times New Roman"/>
          <w:sz w:val="24"/>
          <w:szCs w:val="24"/>
          <w:lang w:val="en-US"/>
        </w:rPr>
        <w:t xml:space="preserve"> &amp;</w:t>
      </w:r>
      <w:r w:rsidR="00391019" w:rsidRPr="00F9651E">
        <w:rPr>
          <w:rFonts w:ascii="Times New Roman" w:hAnsi="Times New Roman" w:cs="Times New Roman"/>
          <w:sz w:val="24"/>
          <w:szCs w:val="24"/>
          <w:lang w:val="en-US"/>
        </w:rPr>
        <w:t xml:space="preserve"> </w:t>
      </w:r>
      <w:proofErr w:type="spellStart"/>
      <w:r w:rsidR="00391019" w:rsidRPr="00F9651E">
        <w:rPr>
          <w:rFonts w:ascii="Times New Roman" w:hAnsi="Times New Roman" w:cs="Times New Roman"/>
          <w:sz w:val="24"/>
          <w:szCs w:val="24"/>
          <w:lang w:val="en-US"/>
        </w:rPr>
        <w:t>Neeman</w:t>
      </w:r>
      <w:proofErr w:type="spellEnd"/>
      <w:r w:rsidR="00391019" w:rsidRPr="00F9651E">
        <w:rPr>
          <w:rFonts w:ascii="Times New Roman" w:hAnsi="Times New Roman" w:cs="Times New Roman"/>
          <w:sz w:val="24"/>
          <w:szCs w:val="24"/>
          <w:lang w:val="en-US"/>
        </w:rPr>
        <w:t>, 2002).</w:t>
      </w:r>
      <w:r w:rsidR="004072DC">
        <w:rPr>
          <w:rFonts w:ascii="Times New Roman" w:hAnsi="Times New Roman" w:cs="Times New Roman"/>
          <w:sz w:val="24"/>
          <w:szCs w:val="24"/>
          <w:lang w:val="en-US"/>
        </w:rPr>
        <w:t xml:space="preserve"> If the disruptive nature of a past civil war is not addressed, it might play a role in a country’s democratic breakdown</w:t>
      </w:r>
      <w:r w:rsidR="004E46E1">
        <w:rPr>
          <w:rFonts w:ascii="Times New Roman" w:hAnsi="Times New Roman" w:cs="Times New Roman"/>
          <w:sz w:val="24"/>
          <w:szCs w:val="24"/>
          <w:lang w:val="en-US"/>
        </w:rPr>
        <w:t xml:space="preserve">, even if this </w:t>
      </w:r>
      <w:r>
        <w:rPr>
          <w:rFonts w:ascii="Times New Roman" w:hAnsi="Times New Roman" w:cs="Times New Roman"/>
          <w:sz w:val="24"/>
          <w:szCs w:val="24"/>
          <w:lang w:val="en-US"/>
        </w:rPr>
        <w:t xml:space="preserve">democratic decline </w:t>
      </w:r>
      <w:r w:rsidR="004E46E1">
        <w:rPr>
          <w:rFonts w:ascii="Times New Roman" w:hAnsi="Times New Roman" w:cs="Times New Roman"/>
          <w:sz w:val="24"/>
          <w:szCs w:val="24"/>
          <w:lang w:val="en-US"/>
        </w:rPr>
        <w:t>happens years later</w:t>
      </w:r>
      <w:r w:rsidR="004072DC">
        <w:rPr>
          <w:rFonts w:ascii="Times New Roman" w:hAnsi="Times New Roman" w:cs="Times New Roman"/>
          <w:sz w:val="24"/>
          <w:szCs w:val="24"/>
          <w:lang w:val="en-US"/>
        </w:rPr>
        <w:t xml:space="preserve">. </w:t>
      </w:r>
      <w:r w:rsidR="00085C54">
        <w:rPr>
          <w:rFonts w:ascii="Times New Roman" w:hAnsi="Times New Roman" w:cs="Times New Roman"/>
          <w:sz w:val="24"/>
          <w:szCs w:val="24"/>
          <w:lang w:val="en-US"/>
        </w:rPr>
        <w:t>Our main r</w:t>
      </w:r>
      <w:r>
        <w:rPr>
          <w:rFonts w:ascii="Times New Roman" w:hAnsi="Times New Roman" w:cs="Times New Roman"/>
          <w:sz w:val="24"/>
          <w:szCs w:val="24"/>
          <w:lang w:val="en-US"/>
        </w:rPr>
        <w:t xml:space="preserve">esearch question is therefore: </w:t>
      </w:r>
    </w:p>
    <w:p w:rsidR="0066487E" w:rsidRPr="0066487E" w:rsidRDefault="00497B81" w:rsidP="00C73F40">
      <w:pPr>
        <w:spacing w:line="276" w:lineRule="auto"/>
        <w:rPr>
          <w:rFonts w:ascii="Times New Roman" w:hAnsi="Times New Roman" w:cs="Times New Roman"/>
          <w:i/>
          <w:sz w:val="24"/>
          <w:szCs w:val="24"/>
          <w:lang w:val="en-US"/>
        </w:rPr>
      </w:pPr>
      <w:r>
        <w:rPr>
          <w:rFonts w:ascii="Times New Roman" w:hAnsi="Times New Roman" w:cs="Times New Roman"/>
          <w:i/>
          <w:sz w:val="24"/>
          <w:szCs w:val="24"/>
          <w:lang w:val="en-US"/>
        </w:rPr>
        <w:t>T</w:t>
      </w:r>
      <w:r w:rsidR="00085C54" w:rsidRPr="0066487E">
        <w:rPr>
          <w:rFonts w:ascii="Times New Roman" w:hAnsi="Times New Roman" w:cs="Times New Roman"/>
          <w:i/>
          <w:sz w:val="24"/>
          <w:szCs w:val="24"/>
          <w:lang w:val="en-US"/>
        </w:rPr>
        <w:t xml:space="preserve">o what extent does a civil war in a </w:t>
      </w:r>
      <w:r>
        <w:rPr>
          <w:rFonts w:ascii="Times New Roman" w:hAnsi="Times New Roman" w:cs="Times New Roman"/>
          <w:i/>
          <w:sz w:val="24"/>
          <w:szCs w:val="24"/>
          <w:lang w:val="en-US"/>
        </w:rPr>
        <w:t xml:space="preserve">democracy’s </w:t>
      </w:r>
      <w:r w:rsidR="00085C54" w:rsidRPr="0066487E">
        <w:rPr>
          <w:rFonts w:ascii="Times New Roman" w:hAnsi="Times New Roman" w:cs="Times New Roman"/>
          <w:i/>
          <w:sz w:val="24"/>
          <w:szCs w:val="24"/>
          <w:lang w:val="en-US"/>
        </w:rPr>
        <w:t xml:space="preserve">past </w:t>
      </w:r>
      <w:r>
        <w:rPr>
          <w:rFonts w:ascii="Times New Roman" w:hAnsi="Times New Roman" w:cs="Times New Roman"/>
          <w:i/>
          <w:sz w:val="24"/>
          <w:szCs w:val="24"/>
          <w:lang w:val="en-US"/>
        </w:rPr>
        <w:t>affect</w:t>
      </w:r>
      <w:r w:rsidR="00085C54" w:rsidRPr="0066487E">
        <w:rPr>
          <w:rFonts w:ascii="Times New Roman" w:hAnsi="Times New Roman" w:cs="Times New Roman"/>
          <w:i/>
          <w:sz w:val="24"/>
          <w:szCs w:val="24"/>
          <w:lang w:val="en-US"/>
        </w:rPr>
        <w:t xml:space="preserve"> the </w:t>
      </w:r>
      <w:r>
        <w:rPr>
          <w:rFonts w:ascii="Times New Roman" w:hAnsi="Times New Roman" w:cs="Times New Roman"/>
          <w:i/>
          <w:sz w:val="24"/>
          <w:szCs w:val="24"/>
          <w:lang w:val="en-US"/>
        </w:rPr>
        <w:t>likelihood of a democratic breakdown</w:t>
      </w:r>
      <w:r w:rsidR="00085C54" w:rsidRPr="0066487E">
        <w:rPr>
          <w:rFonts w:ascii="Times New Roman" w:hAnsi="Times New Roman" w:cs="Times New Roman"/>
          <w:i/>
          <w:sz w:val="24"/>
          <w:szCs w:val="24"/>
          <w:lang w:val="en-US"/>
        </w:rPr>
        <w:t xml:space="preserve">? </w:t>
      </w:r>
    </w:p>
    <w:p w:rsidR="00617BE8" w:rsidRPr="00617BE8" w:rsidRDefault="00497B81" w:rsidP="00C73F40">
      <w:pPr>
        <w:spacing w:line="276" w:lineRule="auto"/>
        <w:rPr>
          <w:rFonts w:ascii="Times New Roman" w:hAnsi="Times New Roman" w:cs="Times New Roman"/>
          <w:b/>
          <w:sz w:val="24"/>
          <w:szCs w:val="24"/>
          <w:lang w:val="en-US"/>
        </w:rPr>
      </w:pPr>
      <w:r>
        <w:rPr>
          <w:rFonts w:ascii="Times New Roman" w:hAnsi="Times New Roman" w:cs="Times New Roman"/>
          <w:sz w:val="24"/>
          <w:szCs w:val="24"/>
          <w:lang w:val="en-US"/>
        </w:rPr>
        <w:t>T</w:t>
      </w:r>
      <w:r w:rsidR="004E46E1">
        <w:rPr>
          <w:rFonts w:ascii="Times New Roman" w:hAnsi="Times New Roman" w:cs="Times New Roman"/>
          <w:sz w:val="24"/>
          <w:szCs w:val="24"/>
          <w:lang w:val="en-US"/>
        </w:rPr>
        <w:t xml:space="preserve">he risk of </w:t>
      </w:r>
      <w:r w:rsidR="00085C54">
        <w:rPr>
          <w:rFonts w:ascii="Times New Roman" w:hAnsi="Times New Roman" w:cs="Times New Roman"/>
          <w:sz w:val="24"/>
          <w:szCs w:val="24"/>
          <w:lang w:val="en-US"/>
        </w:rPr>
        <w:t xml:space="preserve">democratic breakdown after a civil war </w:t>
      </w:r>
      <w:r w:rsidR="00011C8A" w:rsidRPr="00F9651E">
        <w:rPr>
          <w:rFonts w:ascii="Times New Roman" w:hAnsi="Times New Roman" w:cs="Times New Roman"/>
          <w:sz w:val="24"/>
          <w:szCs w:val="24"/>
          <w:lang w:val="en-US"/>
        </w:rPr>
        <w:t xml:space="preserve">has </w:t>
      </w:r>
      <w:r w:rsidR="00695E72">
        <w:rPr>
          <w:rFonts w:ascii="Times New Roman" w:hAnsi="Times New Roman" w:cs="Times New Roman"/>
          <w:sz w:val="24"/>
          <w:szCs w:val="24"/>
          <w:lang w:val="en-US"/>
        </w:rPr>
        <w:t xml:space="preserve">not </w:t>
      </w:r>
      <w:r w:rsidR="00011C8A" w:rsidRPr="00F9651E">
        <w:rPr>
          <w:rFonts w:ascii="Times New Roman" w:hAnsi="Times New Roman" w:cs="Times New Roman"/>
          <w:sz w:val="24"/>
          <w:szCs w:val="24"/>
          <w:lang w:val="en-US"/>
        </w:rPr>
        <w:t xml:space="preserve">received </w:t>
      </w:r>
      <w:r w:rsidR="004E46E1">
        <w:rPr>
          <w:rFonts w:ascii="Times New Roman" w:hAnsi="Times New Roman" w:cs="Times New Roman"/>
          <w:sz w:val="24"/>
          <w:szCs w:val="24"/>
          <w:lang w:val="en-US"/>
        </w:rPr>
        <w:t>any</w:t>
      </w:r>
      <w:r w:rsidR="004072DC">
        <w:rPr>
          <w:rFonts w:ascii="Times New Roman" w:hAnsi="Times New Roman" w:cs="Times New Roman"/>
          <w:sz w:val="24"/>
          <w:szCs w:val="24"/>
          <w:lang w:val="en-US"/>
        </w:rPr>
        <w:t xml:space="preserve"> </w:t>
      </w:r>
      <w:r w:rsidR="00011C8A" w:rsidRPr="00F9651E">
        <w:rPr>
          <w:rFonts w:ascii="Times New Roman" w:hAnsi="Times New Roman" w:cs="Times New Roman"/>
          <w:sz w:val="24"/>
          <w:szCs w:val="24"/>
          <w:lang w:val="en-US"/>
        </w:rPr>
        <w:t>academic attention</w:t>
      </w:r>
      <w:r>
        <w:rPr>
          <w:rFonts w:ascii="Times New Roman" w:hAnsi="Times New Roman" w:cs="Times New Roman"/>
          <w:sz w:val="24"/>
          <w:szCs w:val="24"/>
          <w:lang w:val="en-US"/>
        </w:rPr>
        <w:t xml:space="preserve"> so far</w:t>
      </w:r>
      <w:r w:rsidR="00011C8A" w:rsidRPr="00F9651E">
        <w:rPr>
          <w:rFonts w:ascii="Times New Roman" w:hAnsi="Times New Roman" w:cs="Times New Roman"/>
          <w:sz w:val="24"/>
          <w:szCs w:val="24"/>
          <w:lang w:val="en-US"/>
        </w:rPr>
        <w:t xml:space="preserve">. </w:t>
      </w:r>
      <w:r w:rsidR="00505A46">
        <w:rPr>
          <w:rFonts w:ascii="Times New Roman" w:hAnsi="Times New Roman" w:cs="Times New Roman"/>
          <w:sz w:val="24"/>
          <w:szCs w:val="24"/>
          <w:lang w:val="en-US"/>
        </w:rPr>
        <w:t>Even when it comes to the relationship between democratization and civil war, d</w:t>
      </w:r>
      <w:r w:rsidR="00085C54">
        <w:rPr>
          <w:rFonts w:ascii="Times New Roman" w:hAnsi="Times New Roman" w:cs="Times New Roman"/>
          <w:sz w:val="24"/>
          <w:szCs w:val="24"/>
          <w:lang w:val="en-US"/>
        </w:rPr>
        <w:t xml:space="preserve">ifferent studies all point towards different and often contradictory mechanisms that they deem plausible. This is mostly caused by different effects on the long and short term, different measurements between studies and different methods that are being used. Unraveling which studies are correct is an important goal of this study, since it will clarify how the different mechanisms within democracy work. This is important for the research into democracy, since it can help the advancement of universal principles for the stability of democratic regimes. </w:t>
      </w:r>
      <w:r w:rsidR="00505A46" w:rsidRPr="00956286">
        <w:rPr>
          <w:rFonts w:ascii="Times New Roman" w:hAnsi="Times New Roman" w:cs="Times New Roman"/>
          <w:sz w:val="24"/>
          <w:szCs w:val="24"/>
          <w:lang w:val="en-US"/>
        </w:rPr>
        <w:t xml:space="preserve">Different scholars have found causal relationships between a certain civil war outcome and the chances </w:t>
      </w:r>
      <w:r w:rsidR="004A24A0">
        <w:rPr>
          <w:rFonts w:ascii="Times New Roman" w:hAnsi="Times New Roman" w:cs="Times New Roman"/>
          <w:sz w:val="24"/>
          <w:szCs w:val="24"/>
          <w:lang w:val="en-US"/>
        </w:rPr>
        <w:t xml:space="preserve">of democratization (Joshi, 2010; </w:t>
      </w:r>
      <w:proofErr w:type="spellStart"/>
      <w:r w:rsidR="004A24A0">
        <w:rPr>
          <w:rFonts w:ascii="Times New Roman" w:hAnsi="Times New Roman" w:cs="Times New Roman"/>
          <w:sz w:val="24"/>
          <w:szCs w:val="24"/>
          <w:lang w:val="en-US"/>
        </w:rPr>
        <w:t>Gurses</w:t>
      </w:r>
      <w:proofErr w:type="spellEnd"/>
      <w:r w:rsidR="004A24A0">
        <w:rPr>
          <w:rFonts w:ascii="Times New Roman" w:hAnsi="Times New Roman" w:cs="Times New Roman"/>
          <w:sz w:val="24"/>
          <w:szCs w:val="24"/>
          <w:lang w:val="en-US"/>
        </w:rPr>
        <w:t xml:space="preserve"> &amp; Mason, 2000; </w:t>
      </w:r>
      <w:proofErr w:type="spellStart"/>
      <w:r w:rsidR="004A24A0">
        <w:rPr>
          <w:rFonts w:ascii="Times New Roman" w:hAnsi="Times New Roman" w:cs="Times New Roman"/>
          <w:sz w:val="24"/>
          <w:szCs w:val="24"/>
          <w:lang w:val="en-US"/>
        </w:rPr>
        <w:t>Wantchekon</w:t>
      </w:r>
      <w:proofErr w:type="spellEnd"/>
      <w:r w:rsidR="004A24A0">
        <w:rPr>
          <w:rFonts w:ascii="Times New Roman" w:hAnsi="Times New Roman" w:cs="Times New Roman"/>
          <w:sz w:val="24"/>
          <w:szCs w:val="24"/>
          <w:lang w:val="en-US"/>
        </w:rPr>
        <w:t xml:space="preserve"> &amp;</w:t>
      </w:r>
      <w:r w:rsidR="00505A46" w:rsidRPr="00956286">
        <w:rPr>
          <w:rFonts w:ascii="Times New Roman" w:hAnsi="Times New Roman" w:cs="Times New Roman"/>
          <w:sz w:val="24"/>
          <w:szCs w:val="24"/>
          <w:lang w:val="en-US"/>
        </w:rPr>
        <w:t xml:space="preserve"> </w:t>
      </w:r>
      <w:proofErr w:type="spellStart"/>
      <w:r w:rsidR="00505A46" w:rsidRPr="00956286">
        <w:rPr>
          <w:rFonts w:ascii="Times New Roman" w:hAnsi="Times New Roman" w:cs="Times New Roman"/>
          <w:sz w:val="24"/>
          <w:szCs w:val="24"/>
          <w:lang w:val="en-US"/>
        </w:rPr>
        <w:t>Neeman</w:t>
      </w:r>
      <w:proofErr w:type="spellEnd"/>
      <w:r w:rsidR="00505A46" w:rsidRPr="00956286">
        <w:rPr>
          <w:rFonts w:ascii="Times New Roman" w:hAnsi="Times New Roman" w:cs="Times New Roman"/>
          <w:sz w:val="24"/>
          <w:szCs w:val="24"/>
          <w:lang w:val="en-US"/>
        </w:rPr>
        <w:t>, 2000).</w:t>
      </w:r>
      <w:r w:rsidR="00505A46">
        <w:rPr>
          <w:rFonts w:ascii="Times New Roman" w:hAnsi="Times New Roman" w:cs="Times New Roman"/>
          <w:sz w:val="24"/>
          <w:szCs w:val="24"/>
          <w:lang w:val="en-US"/>
        </w:rPr>
        <w:t xml:space="preserve"> </w:t>
      </w:r>
      <w:r w:rsidR="00930421">
        <w:rPr>
          <w:rFonts w:ascii="Times New Roman" w:hAnsi="Times New Roman" w:cs="Times New Roman"/>
          <w:sz w:val="24"/>
          <w:szCs w:val="24"/>
          <w:lang w:val="en-US"/>
        </w:rPr>
        <w:t xml:space="preserve">We will perform a similar research </w:t>
      </w:r>
      <w:r w:rsidR="00D406BD">
        <w:rPr>
          <w:rFonts w:ascii="Times New Roman" w:hAnsi="Times New Roman" w:cs="Times New Roman"/>
          <w:sz w:val="24"/>
          <w:szCs w:val="24"/>
          <w:lang w:val="en-US"/>
        </w:rPr>
        <w:t xml:space="preserve">with an </w:t>
      </w:r>
      <w:r w:rsidR="00D406BD" w:rsidRPr="00F9651E">
        <w:rPr>
          <w:rFonts w:ascii="Times New Roman" w:hAnsi="Times New Roman" w:cs="Times New Roman"/>
          <w:sz w:val="24"/>
          <w:szCs w:val="24"/>
          <w:lang w:val="en-US"/>
        </w:rPr>
        <w:t xml:space="preserve">event history analyses into how </w:t>
      </w:r>
      <w:r w:rsidR="00617BE8">
        <w:rPr>
          <w:rFonts w:ascii="Times New Roman" w:hAnsi="Times New Roman" w:cs="Times New Roman"/>
          <w:sz w:val="24"/>
          <w:szCs w:val="24"/>
          <w:lang w:val="en-US"/>
        </w:rPr>
        <w:t xml:space="preserve">a country’s history of having a civil war </w:t>
      </w:r>
      <w:r w:rsidR="00D406BD">
        <w:rPr>
          <w:rFonts w:ascii="Times New Roman" w:hAnsi="Times New Roman" w:cs="Times New Roman"/>
          <w:sz w:val="24"/>
          <w:szCs w:val="24"/>
          <w:lang w:val="en-US"/>
        </w:rPr>
        <w:t>influences</w:t>
      </w:r>
      <w:r w:rsidR="00D406BD" w:rsidRPr="00F9651E">
        <w:rPr>
          <w:rFonts w:ascii="Times New Roman" w:hAnsi="Times New Roman" w:cs="Times New Roman"/>
          <w:sz w:val="24"/>
          <w:szCs w:val="24"/>
          <w:lang w:val="en-US"/>
        </w:rPr>
        <w:t xml:space="preserve"> democratic breakdown</w:t>
      </w:r>
      <w:r w:rsidR="00D406BD">
        <w:rPr>
          <w:rFonts w:ascii="Times New Roman" w:hAnsi="Times New Roman" w:cs="Times New Roman"/>
          <w:sz w:val="24"/>
          <w:szCs w:val="24"/>
          <w:lang w:val="en-US"/>
        </w:rPr>
        <w:t>, even after the war is over and a country has democratized</w:t>
      </w:r>
      <w:r w:rsidR="00D406BD" w:rsidRPr="00F9651E">
        <w:rPr>
          <w:rFonts w:ascii="Times New Roman" w:hAnsi="Times New Roman" w:cs="Times New Roman"/>
          <w:sz w:val="24"/>
          <w:szCs w:val="24"/>
          <w:lang w:val="en-US"/>
        </w:rPr>
        <w:t xml:space="preserve">. </w:t>
      </w:r>
      <w:r w:rsidR="00D406BD">
        <w:rPr>
          <w:rFonts w:ascii="Times New Roman" w:hAnsi="Times New Roman" w:cs="Times New Roman"/>
          <w:sz w:val="24"/>
          <w:szCs w:val="24"/>
          <w:lang w:val="en-US"/>
        </w:rPr>
        <w:t>The study will make use of the Polity IV</w:t>
      </w:r>
      <w:r w:rsidR="00D406BD" w:rsidRPr="00F9651E">
        <w:rPr>
          <w:rFonts w:ascii="Times New Roman" w:hAnsi="Times New Roman" w:cs="Times New Roman"/>
          <w:sz w:val="24"/>
          <w:szCs w:val="24"/>
          <w:lang w:val="en-US"/>
        </w:rPr>
        <w:t xml:space="preserve"> dataset that encompasses all the civi</w:t>
      </w:r>
      <w:r w:rsidR="00D406BD">
        <w:rPr>
          <w:rFonts w:ascii="Times New Roman" w:hAnsi="Times New Roman" w:cs="Times New Roman"/>
          <w:sz w:val="24"/>
          <w:szCs w:val="24"/>
          <w:lang w:val="en-US"/>
        </w:rPr>
        <w:t>l war cases between 1945 and 201</w:t>
      </w:r>
      <w:r w:rsidR="00D406BD" w:rsidRPr="00F9651E">
        <w:rPr>
          <w:rFonts w:ascii="Times New Roman" w:hAnsi="Times New Roman" w:cs="Times New Roman"/>
          <w:sz w:val="24"/>
          <w:szCs w:val="24"/>
          <w:lang w:val="en-US"/>
        </w:rPr>
        <w:t>5.</w:t>
      </w:r>
      <w:r w:rsidR="00D406BD">
        <w:rPr>
          <w:rFonts w:ascii="Times New Roman" w:hAnsi="Times New Roman" w:cs="Times New Roman"/>
          <w:sz w:val="24"/>
          <w:szCs w:val="24"/>
          <w:lang w:val="en-US"/>
        </w:rPr>
        <w:t xml:space="preserve"> </w:t>
      </w:r>
      <w:r w:rsidR="00D406BD" w:rsidRPr="00F9651E">
        <w:rPr>
          <w:rFonts w:ascii="Times New Roman" w:hAnsi="Times New Roman" w:cs="Times New Roman"/>
          <w:sz w:val="24"/>
          <w:szCs w:val="24"/>
          <w:lang w:val="en-US"/>
        </w:rPr>
        <w:t>Different civil war characteristics might have a different effect on short, mid and long term democr</w:t>
      </w:r>
      <w:r w:rsidR="00D406BD">
        <w:rPr>
          <w:rFonts w:ascii="Times New Roman" w:hAnsi="Times New Roman" w:cs="Times New Roman"/>
          <w:sz w:val="24"/>
          <w:szCs w:val="24"/>
          <w:lang w:val="en-US"/>
        </w:rPr>
        <w:t xml:space="preserve">atic breakdown, because </w:t>
      </w:r>
      <w:r w:rsidR="00D406BD" w:rsidRPr="00F9651E">
        <w:rPr>
          <w:rFonts w:ascii="Times New Roman" w:hAnsi="Times New Roman" w:cs="Times New Roman"/>
          <w:sz w:val="24"/>
          <w:szCs w:val="24"/>
          <w:lang w:val="en-US"/>
        </w:rPr>
        <w:t xml:space="preserve">underlying causes of the initial conflict are not properly addressed in the termination of the war. A civil war has different characteristics that we will research. </w:t>
      </w:r>
      <w:r w:rsidR="00617BE8">
        <w:rPr>
          <w:rFonts w:ascii="Times New Roman" w:hAnsi="Times New Roman" w:cs="Times New Roman"/>
          <w:sz w:val="24"/>
          <w:szCs w:val="24"/>
          <w:lang w:val="en-US"/>
        </w:rPr>
        <w:t xml:space="preserve">Most importantly, we will see to what extent the civil war endings have a different effect on democratic survival. Another </w:t>
      </w:r>
      <w:r w:rsidR="00D406BD" w:rsidRPr="00F9651E">
        <w:rPr>
          <w:rFonts w:ascii="Times New Roman" w:hAnsi="Times New Roman" w:cs="Times New Roman"/>
          <w:sz w:val="24"/>
          <w:szCs w:val="24"/>
          <w:lang w:val="en-US"/>
        </w:rPr>
        <w:t xml:space="preserve">example is how the duration of the civil war could influence the extent to which it later affects democratic survival. We </w:t>
      </w:r>
      <w:r w:rsidR="00D406BD">
        <w:rPr>
          <w:rFonts w:ascii="Times New Roman" w:hAnsi="Times New Roman" w:cs="Times New Roman"/>
          <w:sz w:val="24"/>
          <w:szCs w:val="24"/>
          <w:lang w:val="en-US"/>
        </w:rPr>
        <w:t xml:space="preserve">draw inspiration from the </w:t>
      </w:r>
      <w:r w:rsidR="00D406BD" w:rsidRPr="00F9651E">
        <w:rPr>
          <w:rFonts w:ascii="Times New Roman" w:hAnsi="Times New Roman" w:cs="Times New Roman"/>
          <w:sz w:val="24"/>
          <w:szCs w:val="24"/>
          <w:lang w:val="en-US"/>
        </w:rPr>
        <w:t xml:space="preserve">democratization literature regarding civil wars in order to gain </w:t>
      </w:r>
      <w:r w:rsidR="002A2694">
        <w:rPr>
          <w:rFonts w:ascii="Times New Roman" w:hAnsi="Times New Roman" w:cs="Times New Roman"/>
          <w:sz w:val="24"/>
          <w:szCs w:val="24"/>
          <w:lang w:val="en-US"/>
        </w:rPr>
        <w:t xml:space="preserve">a </w:t>
      </w:r>
      <w:r w:rsidR="00E3502F">
        <w:rPr>
          <w:rFonts w:ascii="Times New Roman" w:hAnsi="Times New Roman" w:cs="Times New Roman"/>
          <w:sz w:val="24"/>
          <w:szCs w:val="24"/>
          <w:lang w:val="en-US"/>
        </w:rPr>
        <w:t>clearer</w:t>
      </w:r>
      <w:r w:rsidR="002A2694">
        <w:rPr>
          <w:rFonts w:ascii="Times New Roman" w:hAnsi="Times New Roman" w:cs="Times New Roman"/>
          <w:sz w:val="24"/>
          <w:szCs w:val="24"/>
          <w:lang w:val="en-US"/>
        </w:rPr>
        <w:t xml:space="preserve"> understanding of </w:t>
      </w:r>
      <w:r w:rsidR="00D406BD" w:rsidRPr="00F9651E">
        <w:rPr>
          <w:rFonts w:ascii="Times New Roman" w:hAnsi="Times New Roman" w:cs="Times New Roman"/>
          <w:sz w:val="24"/>
          <w:szCs w:val="24"/>
          <w:lang w:val="en-US"/>
        </w:rPr>
        <w:t>the workings of democracy and civil war.</w:t>
      </w:r>
    </w:p>
    <w:p w:rsidR="0066487E" w:rsidRPr="009B3A40" w:rsidRDefault="003E6EFD" w:rsidP="009B3A40">
      <w:pPr>
        <w:pStyle w:val="Heading2"/>
        <w:rPr>
          <w:lang w:val="en-US"/>
        </w:rPr>
      </w:pPr>
      <w:bookmarkStart w:id="4" w:name="_Toc534213963"/>
      <w:r>
        <w:rPr>
          <w:lang w:val="en-US"/>
        </w:rPr>
        <w:t>1.3</w:t>
      </w:r>
      <w:r w:rsidR="009B3A40">
        <w:rPr>
          <w:lang w:val="en-US"/>
        </w:rPr>
        <w:t xml:space="preserve"> </w:t>
      </w:r>
      <w:r w:rsidR="0066487E" w:rsidRPr="009B3A40">
        <w:rPr>
          <w:lang w:val="en-US"/>
        </w:rPr>
        <w:t>Scientific relevance</w:t>
      </w:r>
      <w:bookmarkEnd w:id="4"/>
      <w:r w:rsidR="0066487E" w:rsidRPr="009B3A40">
        <w:rPr>
          <w:lang w:val="en-US"/>
        </w:rPr>
        <w:t xml:space="preserve"> </w:t>
      </w:r>
    </w:p>
    <w:p w:rsidR="00FE3EC7" w:rsidRDefault="00085C54" w:rsidP="00893B57">
      <w:pPr>
        <w:spacing w:line="276" w:lineRule="auto"/>
        <w:rPr>
          <w:rFonts w:asciiTheme="majorHAnsi" w:eastAsiaTheme="majorEastAsia" w:hAnsiTheme="majorHAnsi" w:cstheme="majorBidi"/>
          <w:color w:val="2E74B5" w:themeColor="accent1" w:themeShade="BF"/>
          <w:sz w:val="26"/>
          <w:szCs w:val="26"/>
          <w:lang w:val="en-US"/>
        </w:rPr>
      </w:pPr>
      <w:r>
        <w:rPr>
          <w:rFonts w:ascii="Times New Roman" w:hAnsi="Times New Roman" w:cs="Times New Roman"/>
          <w:sz w:val="24"/>
          <w:szCs w:val="24"/>
          <w:lang w:val="en-US"/>
        </w:rPr>
        <w:t xml:space="preserve">Establishing </w:t>
      </w:r>
      <w:r w:rsidR="00505A46">
        <w:rPr>
          <w:rFonts w:ascii="Times New Roman" w:hAnsi="Times New Roman" w:cs="Times New Roman"/>
          <w:sz w:val="24"/>
          <w:szCs w:val="24"/>
          <w:lang w:val="en-US"/>
        </w:rPr>
        <w:t xml:space="preserve">such </w:t>
      </w:r>
      <w:r w:rsidR="004A24A0">
        <w:rPr>
          <w:rFonts w:ascii="Times New Roman" w:hAnsi="Times New Roman" w:cs="Times New Roman"/>
          <w:sz w:val="24"/>
          <w:szCs w:val="24"/>
          <w:lang w:val="en-US"/>
        </w:rPr>
        <w:t xml:space="preserve">a </w:t>
      </w:r>
      <w:r>
        <w:rPr>
          <w:rFonts w:ascii="Times New Roman" w:hAnsi="Times New Roman" w:cs="Times New Roman"/>
          <w:sz w:val="24"/>
          <w:szCs w:val="24"/>
          <w:lang w:val="en-US"/>
        </w:rPr>
        <w:t>relationship b</w:t>
      </w:r>
      <w:r w:rsidR="00505A46">
        <w:rPr>
          <w:rFonts w:ascii="Times New Roman" w:hAnsi="Times New Roman" w:cs="Times New Roman"/>
          <w:sz w:val="24"/>
          <w:szCs w:val="24"/>
          <w:lang w:val="en-US"/>
        </w:rPr>
        <w:t xml:space="preserve">etween </w:t>
      </w:r>
      <w:r>
        <w:rPr>
          <w:rFonts w:ascii="Times New Roman" w:hAnsi="Times New Roman" w:cs="Times New Roman"/>
          <w:sz w:val="24"/>
          <w:szCs w:val="24"/>
          <w:lang w:val="en-US"/>
        </w:rPr>
        <w:t>a country’s history</w:t>
      </w:r>
      <w:r w:rsidR="00505A46">
        <w:rPr>
          <w:rFonts w:ascii="Times New Roman" w:hAnsi="Times New Roman" w:cs="Times New Roman"/>
          <w:sz w:val="24"/>
          <w:szCs w:val="24"/>
          <w:lang w:val="en-US"/>
        </w:rPr>
        <w:t xml:space="preserve"> and the chances for democratic breakdown</w:t>
      </w:r>
      <w:r>
        <w:rPr>
          <w:rFonts w:ascii="Times New Roman" w:hAnsi="Times New Roman" w:cs="Times New Roman"/>
          <w:sz w:val="24"/>
          <w:szCs w:val="24"/>
          <w:lang w:val="en-US"/>
        </w:rPr>
        <w:t xml:space="preserve"> help</w:t>
      </w:r>
      <w:r w:rsidR="00930421">
        <w:rPr>
          <w:rFonts w:ascii="Times New Roman" w:hAnsi="Times New Roman" w:cs="Times New Roman"/>
          <w:sz w:val="24"/>
          <w:szCs w:val="24"/>
          <w:lang w:val="en-US"/>
        </w:rPr>
        <w:t>s us</w:t>
      </w:r>
      <w:r>
        <w:rPr>
          <w:rFonts w:ascii="Times New Roman" w:hAnsi="Times New Roman" w:cs="Times New Roman"/>
          <w:sz w:val="24"/>
          <w:szCs w:val="24"/>
          <w:lang w:val="en-US"/>
        </w:rPr>
        <w:t xml:space="preserve"> in understanding why democracies fail. </w:t>
      </w:r>
      <w:r w:rsidR="00505A46" w:rsidRPr="00F9651E">
        <w:rPr>
          <w:rFonts w:ascii="Times New Roman" w:hAnsi="Times New Roman" w:cs="Times New Roman"/>
          <w:sz w:val="24"/>
          <w:szCs w:val="24"/>
          <w:lang w:val="en-US"/>
        </w:rPr>
        <w:t xml:space="preserve">This relationship deserves more attention, since it might </w:t>
      </w:r>
      <w:r w:rsidR="00617BE8">
        <w:rPr>
          <w:rFonts w:ascii="Times New Roman" w:hAnsi="Times New Roman" w:cs="Times New Roman"/>
          <w:sz w:val="24"/>
          <w:szCs w:val="24"/>
          <w:lang w:val="en-US"/>
        </w:rPr>
        <w:t>cause</w:t>
      </w:r>
      <w:r w:rsidR="00505A46" w:rsidRPr="00F9651E">
        <w:rPr>
          <w:rFonts w:ascii="Times New Roman" w:hAnsi="Times New Roman" w:cs="Times New Roman"/>
          <w:sz w:val="24"/>
          <w:szCs w:val="24"/>
          <w:lang w:val="en-US"/>
        </w:rPr>
        <w:t xml:space="preserve"> countries with a similar </w:t>
      </w:r>
      <w:r w:rsidR="00505A46">
        <w:rPr>
          <w:rFonts w:ascii="Times New Roman" w:hAnsi="Times New Roman" w:cs="Times New Roman"/>
          <w:sz w:val="24"/>
          <w:szCs w:val="24"/>
          <w:lang w:val="en-US"/>
        </w:rPr>
        <w:t xml:space="preserve">civil war outcome </w:t>
      </w:r>
      <w:r w:rsidR="00505A46" w:rsidRPr="00F9651E">
        <w:rPr>
          <w:rFonts w:ascii="Times New Roman" w:hAnsi="Times New Roman" w:cs="Times New Roman"/>
          <w:sz w:val="24"/>
          <w:szCs w:val="24"/>
          <w:lang w:val="en-US"/>
        </w:rPr>
        <w:t>to follow the same trends in democratic breakdown.</w:t>
      </w:r>
      <w:r w:rsidR="00505A46">
        <w:rPr>
          <w:rFonts w:ascii="Times New Roman" w:hAnsi="Times New Roman" w:cs="Times New Roman"/>
          <w:sz w:val="24"/>
          <w:szCs w:val="24"/>
          <w:lang w:val="en-US"/>
        </w:rPr>
        <w:t xml:space="preserve"> Our research</w:t>
      </w:r>
      <w:r>
        <w:rPr>
          <w:rFonts w:ascii="Times New Roman" w:hAnsi="Times New Roman" w:cs="Times New Roman"/>
          <w:sz w:val="24"/>
          <w:szCs w:val="24"/>
          <w:lang w:val="en-US"/>
        </w:rPr>
        <w:t xml:space="preserve"> could also help by encouraging new research into democratic breakdown in relation to o</w:t>
      </w:r>
      <w:r w:rsidR="00D406BD">
        <w:rPr>
          <w:rFonts w:ascii="Times New Roman" w:hAnsi="Times New Roman" w:cs="Times New Roman"/>
          <w:sz w:val="24"/>
          <w:szCs w:val="24"/>
          <w:lang w:val="en-US"/>
        </w:rPr>
        <w:t xml:space="preserve">ther </w:t>
      </w:r>
      <w:r w:rsidR="00617BE8">
        <w:rPr>
          <w:rFonts w:ascii="Times New Roman" w:hAnsi="Times New Roman" w:cs="Times New Roman"/>
          <w:sz w:val="24"/>
          <w:szCs w:val="24"/>
          <w:lang w:val="en-US"/>
        </w:rPr>
        <w:t>factors that might prove important</w:t>
      </w:r>
      <w:r w:rsidR="00D406BD">
        <w:rPr>
          <w:rFonts w:ascii="Times New Roman" w:hAnsi="Times New Roman" w:cs="Times New Roman"/>
          <w:sz w:val="24"/>
          <w:szCs w:val="24"/>
          <w:lang w:val="en-US"/>
        </w:rPr>
        <w:t>. This study</w:t>
      </w:r>
      <w:r>
        <w:rPr>
          <w:rFonts w:ascii="Times New Roman" w:hAnsi="Times New Roman" w:cs="Times New Roman"/>
          <w:sz w:val="24"/>
          <w:szCs w:val="24"/>
          <w:lang w:val="en-US"/>
        </w:rPr>
        <w:t xml:space="preserve"> also contribute</w:t>
      </w:r>
      <w:r w:rsidR="00D406BD">
        <w:rPr>
          <w:rFonts w:ascii="Times New Roman" w:hAnsi="Times New Roman" w:cs="Times New Roman"/>
          <w:sz w:val="24"/>
          <w:szCs w:val="24"/>
          <w:lang w:val="en-US"/>
        </w:rPr>
        <w:t>s</w:t>
      </w:r>
      <w:r>
        <w:rPr>
          <w:rFonts w:ascii="Times New Roman" w:hAnsi="Times New Roman" w:cs="Times New Roman"/>
          <w:sz w:val="24"/>
          <w:szCs w:val="24"/>
          <w:lang w:val="en-US"/>
        </w:rPr>
        <w:t xml:space="preserve"> to the amount of academic knowledge that we have on civil wars and their consequences. Most of these studies have been performed while using a very limited timeframe. By expandi</w:t>
      </w:r>
      <w:r w:rsidR="007842B1">
        <w:rPr>
          <w:rFonts w:ascii="Times New Roman" w:hAnsi="Times New Roman" w:cs="Times New Roman"/>
          <w:sz w:val="24"/>
          <w:szCs w:val="24"/>
          <w:lang w:val="en-US"/>
        </w:rPr>
        <w:t>ng the timeframe</w:t>
      </w:r>
      <w:r w:rsidR="00E3502F">
        <w:rPr>
          <w:rFonts w:ascii="Times New Roman" w:hAnsi="Times New Roman" w:cs="Times New Roman"/>
          <w:sz w:val="24"/>
          <w:szCs w:val="24"/>
          <w:lang w:val="en-US"/>
        </w:rPr>
        <w:t xml:space="preserve">, we can get an </w:t>
      </w:r>
      <w:r>
        <w:rPr>
          <w:rFonts w:ascii="Times New Roman" w:hAnsi="Times New Roman" w:cs="Times New Roman"/>
          <w:sz w:val="24"/>
          <w:szCs w:val="24"/>
          <w:lang w:val="en-US"/>
        </w:rPr>
        <w:t>understanding of the long term effects that civil wars can</w:t>
      </w:r>
      <w:r w:rsidR="00930421">
        <w:rPr>
          <w:rFonts w:ascii="Times New Roman" w:hAnsi="Times New Roman" w:cs="Times New Roman"/>
          <w:sz w:val="24"/>
          <w:szCs w:val="24"/>
          <w:lang w:val="en-US"/>
        </w:rPr>
        <w:t xml:space="preserve"> have on a country’s stability. </w:t>
      </w:r>
    </w:p>
    <w:p w:rsidR="0066487E" w:rsidRPr="0066487E" w:rsidRDefault="009B3A40" w:rsidP="009B3A40">
      <w:pPr>
        <w:pStyle w:val="Heading2"/>
        <w:rPr>
          <w:lang w:val="en-US"/>
        </w:rPr>
      </w:pPr>
      <w:bookmarkStart w:id="5" w:name="_Toc534213964"/>
      <w:r>
        <w:rPr>
          <w:lang w:val="en-US"/>
        </w:rPr>
        <w:t>1.</w:t>
      </w:r>
      <w:r w:rsidR="003E6EFD">
        <w:rPr>
          <w:lang w:val="en-US"/>
        </w:rPr>
        <w:t>4</w:t>
      </w:r>
      <w:r>
        <w:rPr>
          <w:lang w:val="en-US"/>
        </w:rPr>
        <w:t xml:space="preserve"> </w:t>
      </w:r>
      <w:r w:rsidR="0066487E">
        <w:rPr>
          <w:lang w:val="en-US"/>
        </w:rPr>
        <w:t>Societal relevance</w:t>
      </w:r>
      <w:bookmarkEnd w:id="5"/>
    </w:p>
    <w:p w:rsidR="00A145D3" w:rsidRPr="00F64AD2" w:rsidRDefault="00F65CDD" w:rsidP="00F64AD2">
      <w:pPr>
        <w:spacing w:line="276" w:lineRule="auto"/>
        <w:rPr>
          <w:rFonts w:ascii="Times New Roman" w:hAnsi="Times New Roman" w:cs="Times New Roman"/>
          <w:b/>
          <w:sz w:val="24"/>
          <w:szCs w:val="24"/>
          <w:lang w:val="en-US"/>
        </w:rPr>
      </w:pPr>
      <w:r w:rsidRPr="00F9651E">
        <w:rPr>
          <w:rFonts w:ascii="Times New Roman" w:hAnsi="Times New Roman" w:cs="Times New Roman"/>
          <w:sz w:val="24"/>
          <w:szCs w:val="24"/>
          <w:lang w:val="en-US"/>
        </w:rPr>
        <w:t xml:space="preserve">It is important to further study this relationship, since the </w:t>
      </w:r>
      <w:r w:rsidR="00505A46">
        <w:rPr>
          <w:rFonts w:ascii="Times New Roman" w:hAnsi="Times New Roman" w:cs="Times New Roman"/>
          <w:sz w:val="24"/>
          <w:szCs w:val="24"/>
          <w:lang w:val="en-US"/>
        </w:rPr>
        <w:t>United Nations (</w:t>
      </w:r>
      <w:r w:rsidRPr="00F9651E">
        <w:rPr>
          <w:rFonts w:ascii="Times New Roman" w:hAnsi="Times New Roman" w:cs="Times New Roman"/>
          <w:sz w:val="24"/>
          <w:szCs w:val="24"/>
          <w:lang w:val="en-US"/>
        </w:rPr>
        <w:t>UN</w:t>
      </w:r>
      <w:r w:rsidR="00505A46">
        <w:rPr>
          <w:rFonts w:ascii="Times New Roman" w:hAnsi="Times New Roman" w:cs="Times New Roman"/>
          <w:sz w:val="24"/>
          <w:szCs w:val="24"/>
          <w:lang w:val="en-US"/>
        </w:rPr>
        <w:t>)</w:t>
      </w:r>
      <w:r w:rsidRPr="00F9651E">
        <w:rPr>
          <w:rFonts w:ascii="Times New Roman" w:hAnsi="Times New Roman" w:cs="Times New Roman"/>
          <w:sz w:val="24"/>
          <w:szCs w:val="24"/>
          <w:lang w:val="en-US"/>
        </w:rPr>
        <w:t xml:space="preserve"> and other international actors devote a lot of </w:t>
      </w:r>
      <w:r w:rsidR="002C02AA" w:rsidRPr="00F9651E">
        <w:rPr>
          <w:rFonts w:ascii="Times New Roman" w:hAnsi="Times New Roman" w:cs="Times New Roman"/>
          <w:sz w:val="24"/>
          <w:szCs w:val="24"/>
          <w:lang w:val="en-US"/>
        </w:rPr>
        <w:t>economic and institutional aid to</w:t>
      </w:r>
      <w:r w:rsidR="004072DC">
        <w:rPr>
          <w:rFonts w:ascii="Times New Roman" w:hAnsi="Times New Roman" w:cs="Times New Roman"/>
          <w:sz w:val="24"/>
          <w:szCs w:val="24"/>
          <w:lang w:val="en-US"/>
        </w:rPr>
        <w:t xml:space="preserve"> making sure that </w:t>
      </w:r>
      <w:r w:rsidR="005B1173">
        <w:rPr>
          <w:rFonts w:ascii="Times New Roman" w:hAnsi="Times New Roman" w:cs="Times New Roman"/>
          <w:sz w:val="24"/>
          <w:szCs w:val="24"/>
          <w:lang w:val="en-US"/>
        </w:rPr>
        <w:t xml:space="preserve">both </w:t>
      </w:r>
      <w:r w:rsidR="004072DC">
        <w:rPr>
          <w:rFonts w:ascii="Times New Roman" w:hAnsi="Times New Roman" w:cs="Times New Roman"/>
          <w:sz w:val="24"/>
          <w:szCs w:val="24"/>
          <w:lang w:val="en-US"/>
        </w:rPr>
        <w:t>a civil war is ended as quickly as possible</w:t>
      </w:r>
      <w:r w:rsidR="005B1173">
        <w:rPr>
          <w:rFonts w:ascii="Times New Roman" w:hAnsi="Times New Roman" w:cs="Times New Roman"/>
          <w:sz w:val="24"/>
          <w:szCs w:val="24"/>
          <w:lang w:val="en-US"/>
        </w:rPr>
        <w:t xml:space="preserve"> and that </w:t>
      </w:r>
      <w:r w:rsidR="005B1173" w:rsidRPr="00F9651E">
        <w:rPr>
          <w:rFonts w:ascii="Times New Roman" w:hAnsi="Times New Roman" w:cs="Times New Roman"/>
          <w:sz w:val="24"/>
          <w:szCs w:val="24"/>
          <w:lang w:val="en-US"/>
        </w:rPr>
        <w:t xml:space="preserve">countries with a past civil war </w:t>
      </w:r>
      <w:r w:rsidR="005B1173">
        <w:rPr>
          <w:rFonts w:ascii="Times New Roman" w:hAnsi="Times New Roman" w:cs="Times New Roman"/>
          <w:sz w:val="24"/>
          <w:szCs w:val="24"/>
          <w:lang w:val="en-US"/>
        </w:rPr>
        <w:t xml:space="preserve">do not slide </w:t>
      </w:r>
      <w:r w:rsidR="005B1173">
        <w:rPr>
          <w:rFonts w:ascii="Times New Roman" w:hAnsi="Times New Roman" w:cs="Times New Roman"/>
          <w:sz w:val="24"/>
          <w:szCs w:val="24"/>
          <w:lang w:val="en-US"/>
        </w:rPr>
        <w:lastRenderedPageBreak/>
        <w:t xml:space="preserve">back into </w:t>
      </w:r>
      <w:r w:rsidR="004E46E1">
        <w:rPr>
          <w:rFonts w:ascii="Times New Roman" w:hAnsi="Times New Roman" w:cs="Times New Roman"/>
          <w:sz w:val="24"/>
          <w:szCs w:val="24"/>
          <w:lang w:val="en-US"/>
        </w:rPr>
        <w:t>violence</w:t>
      </w:r>
      <w:r w:rsidR="005B1173">
        <w:rPr>
          <w:rFonts w:ascii="Times New Roman" w:hAnsi="Times New Roman" w:cs="Times New Roman"/>
          <w:sz w:val="24"/>
          <w:szCs w:val="24"/>
          <w:lang w:val="en-US"/>
        </w:rPr>
        <w:t xml:space="preserve">. </w:t>
      </w:r>
      <w:r w:rsidR="004072DC">
        <w:rPr>
          <w:rFonts w:ascii="Times New Roman" w:hAnsi="Times New Roman" w:cs="Times New Roman"/>
          <w:sz w:val="24"/>
          <w:szCs w:val="24"/>
          <w:lang w:val="en-US"/>
        </w:rPr>
        <w:t xml:space="preserve">If certain civil war outcomes are more likely to result in </w:t>
      </w:r>
      <w:r w:rsidR="005B1173">
        <w:rPr>
          <w:rFonts w:ascii="Times New Roman" w:hAnsi="Times New Roman" w:cs="Times New Roman"/>
          <w:sz w:val="24"/>
          <w:szCs w:val="24"/>
          <w:lang w:val="en-US"/>
        </w:rPr>
        <w:t xml:space="preserve">continued unrest, they would become less feasible for </w:t>
      </w:r>
      <w:r w:rsidR="0081527F">
        <w:rPr>
          <w:rFonts w:ascii="Times New Roman" w:hAnsi="Times New Roman" w:cs="Times New Roman"/>
          <w:sz w:val="24"/>
          <w:szCs w:val="24"/>
          <w:lang w:val="en-US"/>
        </w:rPr>
        <w:t>countries</w:t>
      </w:r>
      <w:r w:rsidR="004C2224">
        <w:rPr>
          <w:rFonts w:ascii="Times New Roman" w:hAnsi="Times New Roman" w:cs="Times New Roman"/>
          <w:sz w:val="24"/>
          <w:szCs w:val="24"/>
          <w:lang w:val="en-US"/>
        </w:rPr>
        <w:t xml:space="preserve"> and the UN</w:t>
      </w:r>
      <w:r w:rsidR="0081527F">
        <w:rPr>
          <w:rFonts w:ascii="Times New Roman" w:hAnsi="Times New Roman" w:cs="Times New Roman"/>
          <w:sz w:val="24"/>
          <w:szCs w:val="24"/>
          <w:lang w:val="en-US"/>
        </w:rPr>
        <w:t xml:space="preserve"> to use</w:t>
      </w:r>
      <w:r w:rsidR="005B1173">
        <w:rPr>
          <w:rFonts w:ascii="Times New Roman" w:hAnsi="Times New Roman" w:cs="Times New Roman"/>
          <w:sz w:val="24"/>
          <w:szCs w:val="24"/>
          <w:lang w:val="en-US"/>
        </w:rPr>
        <w:t>.</w:t>
      </w:r>
      <w:r w:rsidR="00505A46">
        <w:rPr>
          <w:rFonts w:ascii="Times New Roman" w:hAnsi="Times New Roman" w:cs="Times New Roman"/>
          <w:sz w:val="24"/>
          <w:szCs w:val="24"/>
          <w:lang w:val="en-US"/>
        </w:rPr>
        <w:t xml:space="preserve"> </w:t>
      </w:r>
      <w:r w:rsidR="00B4533A">
        <w:rPr>
          <w:rFonts w:ascii="Times New Roman" w:hAnsi="Times New Roman" w:cs="Times New Roman"/>
          <w:sz w:val="24"/>
          <w:szCs w:val="24"/>
          <w:lang w:val="en-US"/>
        </w:rPr>
        <w:t xml:space="preserve">This argument also extents to democracies, with a lot of foreign aid being devoted to upholding democratic values in fragile states. </w:t>
      </w:r>
      <w:r w:rsidR="00505A46">
        <w:rPr>
          <w:rFonts w:ascii="Times New Roman" w:hAnsi="Times New Roman" w:cs="Times New Roman"/>
          <w:sz w:val="24"/>
          <w:szCs w:val="24"/>
          <w:lang w:val="en-US"/>
        </w:rPr>
        <w:t>There is also the recurring idea that countries need to be ‘ready’ for democracy</w:t>
      </w:r>
      <w:r w:rsidR="00233779">
        <w:rPr>
          <w:rFonts w:ascii="Times New Roman" w:hAnsi="Times New Roman" w:cs="Times New Roman"/>
          <w:sz w:val="24"/>
          <w:szCs w:val="24"/>
          <w:lang w:val="en-US"/>
        </w:rPr>
        <w:t xml:space="preserve"> and the question of whether it is too much based on ‘western principles’ to be success</w:t>
      </w:r>
      <w:r w:rsidR="00956286">
        <w:rPr>
          <w:rFonts w:ascii="Times New Roman" w:hAnsi="Times New Roman" w:cs="Times New Roman"/>
          <w:sz w:val="24"/>
          <w:szCs w:val="24"/>
          <w:lang w:val="en-US"/>
        </w:rPr>
        <w:t>ful in other parts of the world</w:t>
      </w:r>
      <w:r w:rsidR="00B746C7">
        <w:rPr>
          <w:rFonts w:ascii="Times New Roman" w:hAnsi="Times New Roman" w:cs="Times New Roman"/>
          <w:sz w:val="24"/>
          <w:szCs w:val="24"/>
          <w:lang w:val="en-US"/>
        </w:rPr>
        <w:t>.</w:t>
      </w:r>
      <w:r w:rsidR="00617BE8">
        <w:rPr>
          <w:rFonts w:ascii="Times New Roman" w:hAnsi="Times New Roman" w:cs="Times New Roman"/>
          <w:b/>
          <w:sz w:val="24"/>
          <w:szCs w:val="24"/>
          <w:lang w:val="en-US"/>
        </w:rPr>
        <w:t xml:space="preserve"> </w:t>
      </w:r>
      <w:r w:rsidR="00505A46">
        <w:rPr>
          <w:rFonts w:ascii="Times New Roman" w:hAnsi="Times New Roman" w:cs="Times New Roman"/>
          <w:sz w:val="24"/>
          <w:szCs w:val="24"/>
          <w:lang w:val="en-US"/>
        </w:rPr>
        <w:t>This speaks to the idea</w:t>
      </w:r>
      <w:r w:rsidR="00233779">
        <w:rPr>
          <w:rFonts w:ascii="Times New Roman" w:hAnsi="Times New Roman" w:cs="Times New Roman"/>
          <w:sz w:val="24"/>
          <w:szCs w:val="24"/>
          <w:lang w:val="en-US"/>
        </w:rPr>
        <w:t xml:space="preserve"> that countries need to have a certain level of development or </w:t>
      </w:r>
      <w:r w:rsidR="00B746C7">
        <w:rPr>
          <w:rFonts w:ascii="Times New Roman" w:hAnsi="Times New Roman" w:cs="Times New Roman"/>
          <w:sz w:val="24"/>
          <w:szCs w:val="24"/>
          <w:lang w:val="en-US"/>
        </w:rPr>
        <w:t xml:space="preserve">education </w:t>
      </w:r>
      <w:r w:rsidR="00233779">
        <w:rPr>
          <w:rFonts w:ascii="Times New Roman" w:hAnsi="Times New Roman" w:cs="Times New Roman"/>
          <w:sz w:val="24"/>
          <w:szCs w:val="24"/>
          <w:lang w:val="en-US"/>
        </w:rPr>
        <w:t xml:space="preserve">before they can successfully sustain a democracy. By using a number of control variables, among which </w:t>
      </w:r>
      <w:r w:rsidR="00D406BD">
        <w:rPr>
          <w:rFonts w:ascii="Times New Roman" w:hAnsi="Times New Roman" w:cs="Times New Roman"/>
          <w:sz w:val="24"/>
          <w:szCs w:val="24"/>
          <w:lang w:val="en-US"/>
        </w:rPr>
        <w:t xml:space="preserve">institutional and economic variables, </w:t>
      </w:r>
      <w:r w:rsidR="00233779">
        <w:rPr>
          <w:rFonts w:ascii="Times New Roman" w:hAnsi="Times New Roman" w:cs="Times New Roman"/>
          <w:sz w:val="24"/>
          <w:szCs w:val="24"/>
          <w:lang w:val="en-US"/>
        </w:rPr>
        <w:t xml:space="preserve">this research will </w:t>
      </w:r>
      <w:r w:rsidR="00B746C7">
        <w:rPr>
          <w:rFonts w:ascii="Times New Roman" w:hAnsi="Times New Roman" w:cs="Times New Roman"/>
          <w:sz w:val="24"/>
          <w:szCs w:val="24"/>
          <w:lang w:val="en-US"/>
        </w:rPr>
        <w:t xml:space="preserve">contribute to answering these type of questions. </w:t>
      </w:r>
      <w:r w:rsidR="00617BE8">
        <w:rPr>
          <w:rFonts w:ascii="Times New Roman" w:hAnsi="Times New Roman" w:cs="Times New Roman"/>
          <w:b/>
          <w:sz w:val="24"/>
          <w:szCs w:val="24"/>
          <w:lang w:val="en-US"/>
        </w:rPr>
        <w:t xml:space="preserve"> </w:t>
      </w:r>
    </w:p>
    <w:p w:rsidR="00A145D3" w:rsidRDefault="002A53AC" w:rsidP="002A53AC">
      <w:pPr>
        <w:pStyle w:val="Heading2"/>
        <w:rPr>
          <w:lang w:val="en-US"/>
        </w:rPr>
      </w:pPr>
      <w:bookmarkStart w:id="6" w:name="_Toc534213965"/>
      <w:r>
        <w:rPr>
          <w:lang w:val="en-US"/>
        </w:rPr>
        <w:t>1</w:t>
      </w:r>
      <w:r w:rsidR="00142508">
        <w:rPr>
          <w:lang w:val="en-US"/>
        </w:rPr>
        <w:t>.5 Thesis outline</w:t>
      </w:r>
      <w:bookmarkEnd w:id="6"/>
    </w:p>
    <w:p w:rsidR="002A53AC" w:rsidRDefault="002B563C" w:rsidP="002A53AC">
      <w:pPr>
        <w:rPr>
          <w:rFonts w:asciiTheme="majorHAnsi" w:eastAsiaTheme="majorEastAsia" w:hAnsiTheme="majorHAnsi" w:cstheme="majorBidi"/>
          <w:color w:val="2E74B5" w:themeColor="accent1" w:themeShade="BF"/>
          <w:sz w:val="32"/>
          <w:szCs w:val="32"/>
          <w:lang w:val="en-US"/>
        </w:rPr>
      </w:pPr>
      <w:r>
        <w:rPr>
          <w:rFonts w:ascii="Times New Roman" w:hAnsi="Times New Roman" w:cs="Times New Roman"/>
          <w:sz w:val="24"/>
          <w:szCs w:val="24"/>
          <w:lang w:val="en-US"/>
        </w:rPr>
        <w:t xml:space="preserve">We continue </w:t>
      </w:r>
      <w:r w:rsidR="00497B81">
        <w:rPr>
          <w:rFonts w:ascii="Times New Roman" w:hAnsi="Times New Roman" w:cs="Times New Roman"/>
          <w:sz w:val="24"/>
          <w:szCs w:val="24"/>
          <w:lang w:val="en-US"/>
        </w:rPr>
        <w:t xml:space="preserve">this thesis </w:t>
      </w:r>
      <w:r>
        <w:rPr>
          <w:rFonts w:ascii="Times New Roman" w:hAnsi="Times New Roman" w:cs="Times New Roman"/>
          <w:sz w:val="24"/>
          <w:szCs w:val="24"/>
          <w:lang w:val="en-US"/>
        </w:rPr>
        <w:t>with a theoretical chapter in which we expand on the existing literature. Since we are trying to link democratic breakdown to civil war factors, we will discuss both. It is important for this research to get an idea of the different features of civil war settlement mechanism and how they can later impact stability. The third chapter discusses the method</w:t>
      </w:r>
      <w:r w:rsidR="00F64AD2">
        <w:rPr>
          <w:rFonts w:ascii="Times New Roman" w:hAnsi="Times New Roman" w:cs="Times New Roman"/>
          <w:sz w:val="24"/>
          <w:szCs w:val="24"/>
          <w:lang w:val="en-US"/>
        </w:rPr>
        <w:t xml:space="preserve"> and clarifies the different variables that</w:t>
      </w:r>
      <w:r>
        <w:rPr>
          <w:rFonts w:ascii="Times New Roman" w:hAnsi="Times New Roman" w:cs="Times New Roman"/>
          <w:sz w:val="24"/>
          <w:szCs w:val="24"/>
          <w:lang w:val="en-US"/>
        </w:rPr>
        <w:t xml:space="preserve"> we will be using in this thesis. </w:t>
      </w:r>
      <w:r w:rsidR="00F64AD2">
        <w:rPr>
          <w:rFonts w:ascii="Times New Roman" w:hAnsi="Times New Roman" w:cs="Times New Roman"/>
          <w:sz w:val="24"/>
          <w:szCs w:val="24"/>
          <w:lang w:val="en-US"/>
        </w:rPr>
        <w:t xml:space="preserve">Afterwards, we will perform the cox proportional hazards test and present its results. </w:t>
      </w:r>
      <w:r w:rsidR="00142508">
        <w:rPr>
          <w:rFonts w:ascii="Times New Roman" w:hAnsi="Times New Roman" w:cs="Times New Roman"/>
          <w:sz w:val="24"/>
          <w:szCs w:val="24"/>
          <w:lang w:val="en-US"/>
        </w:rPr>
        <w:t xml:space="preserve">In the fifth and final chapter, we will discuss the findings and limitations of this thesis while ending with some recommendations for future studies. </w:t>
      </w:r>
    </w:p>
    <w:p w:rsidR="00F64AD2" w:rsidRDefault="00F64AD2">
      <w:pPr>
        <w:rPr>
          <w:rFonts w:asciiTheme="majorHAnsi" w:eastAsiaTheme="majorEastAsia" w:hAnsiTheme="majorHAnsi" w:cstheme="majorBidi"/>
          <w:color w:val="2E74B5" w:themeColor="accent1" w:themeShade="BF"/>
          <w:sz w:val="32"/>
          <w:szCs w:val="32"/>
          <w:lang w:val="en-US"/>
        </w:rPr>
      </w:pPr>
      <w:r>
        <w:rPr>
          <w:lang w:val="en-US"/>
        </w:rPr>
        <w:br w:type="page"/>
      </w:r>
    </w:p>
    <w:p w:rsidR="007535EE" w:rsidRPr="005A32EC" w:rsidRDefault="009B3A40" w:rsidP="00A145D3">
      <w:pPr>
        <w:pStyle w:val="Heading1"/>
        <w:rPr>
          <w:lang w:val="en-US"/>
        </w:rPr>
      </w:pPr>
      <w:bookmarkStart w:id="7" w:name="_Toc534213966"/>
      <w:r>
        <w:rPr>
          <w:lang w:val="en-US"/>
        </w:rPr>
        <w:lastRenderedPageBreak/>
        <w:t xml:space="preserve">Chapter 2: </w:t>
      </w:r>
      <w:r w:rsidR="007535EE" w:rsidRPr="005A32EC">
        <w:rPr>
          <w:lang w:val="en-US"/>
        </w:rPr>
        <w:t>Theory</w:t>
      </w:r>
      <w:bookmarkEnd w:id="7"/>
    </w:p>
    <w:p w:rsidR="001C0D9E" w:rsidRDefault="00A50134" w:rsidP="00A50134">
      <w:pPr>
        <w:pStyle w:val="Heading2"/>
        <w:rPr>
          <w:lang w:val="en-US"/>
        </w:rPr>
      </w:pPr>
      <w:bookmarkStart w:id="8" w:name="_Toc534213967"/>
      <w:r>
        <w:rPr>
          <w:lang w:val="en-US"/>
        </w:rPr>
        <w:t xml:space="preserve">2.1 </w:t>
      </w:r>
      <w:r w:rsidR="001C0D9E" w:rsidRPr="000C41B0">
        <w:rPr>
          <w:lang w:val="en-US"/>
        </w:rPr>
        <w:t>Democratic breakdown literature</w:t>
      </w:r>
      <w:bookmarkEnd w:id="8"/>
    </w:p>
    <w:p w:rsidR="001C0D9E" w:rsidRPr="00835CD5" w:rsidRDefault="001C0D9E" w:rsidP="001C0D9E">
      <w:pPr>
        <w:spacing w:line="276" w:lineRule="auto"/>
        <w:rPr>
          <w:rFonts w:ascii="Times New Roman" w:hAnsi="Times New Roman" w:cs="Times New Roman"/>
          <w:b/>
          <w:sz w:val="24"/>
          <w:szCs w:val="24"/>
          <w:lang w:val="en-US"/>
        </w:rPr>
      </w:pPr>
      <w:r w:rsidRPr="00F9651E">
        <w:rPr>
          <w:rFonts w:ascii="Times New Roman" w:hAnsi="Times New Roman" w:cs="Times New Roman"/>
          <w:sz w:val="24"/>
          <w:szCs w:val="24"/>
          <w:lang w:val="en-US"/>
        </w:rPr>
        <w:t xml:space="preserve">The way democracies </w:t>
      </w:r>
      <w:r w:rsidR="00F857C8">
        <w:rPr>
          <w:rFonts w:ascii="Times New Roman" w:hAnsi="Times New Roman" w:cs="Times New Roman"/>
          <w:sz w:val="24"/>
          <w:szCs w:val="24"/>
          <w:lang w:val="en-US"/>
        </w:rPr>
        <w:t xml:space="preserve">appear and disappear </w:t>
      </w:r>
      <w:r w:rsidRPr="00F9651E">
        <w:rPr>
          <w:rFonts w:ascii="Times New Roman" w:hAnsi="Times New Roman" w:cs="Times New Roman"/>
          <w:sz w:val="24"/>
          <w:szCs w:val="24"/>
          <w:lang w:val="en-US"/>
        </w:rPr>
        <w:t xml:space="preserve">is an important theme in understanding the development of political systems across the globe. To </w:t>
      </w:r>
      <w:r w:rsidR="00E5549B">
        <w:rPr>
          <w:rFonts w:ascii="Times New Roman" w:hAnsi="Times New Roman" w:cs="Times New Roman"/>
          <w:sz w:val="24"/>
          <w:szCs w:val="24"/>
          <w:lang w:val="en-US"/>
        </w:rPr>
        <w:t xml:space="preserve">emphasize </w:t>
      </w:r>
      <w:r w:rsidRPr="00F9651E">
        <w:rPr>
          <w:rFonts w:ascii="Times New Roman" w:hAnsi="Times New Roman" w:cs="Times New Roman"/>
          <w:sz w:val="24"/>
          <w:szCs w:val="24"/>
          <w:lang w:val="en-US"/>
        </w:rPr>
        <w:t xml:space="preserve">democratization in this regard seems logical, because </w:t>
      </w:r>
      <w:r w:rsidR="00E5549B">
        <w:rPr>
          <w:rFonts w:ascii="Times New Roman" w:hAnsi="Times New Roman" w:cs="Times New Roman"/>
          <w:sz w:val="24"/>
          <w:szCs w:val="24"/>
          <w:lang w:val="en-US"/>
        </w:rPr>
        <w:t xml:space="preserve">the general direction is hoped to be towards the establishment </w:t>
      </w:r>
      <w:r w:rsidRPr="00F9651E">
        <w:rPr>
          <w:rFonts w:ascii="Times New Roman" w:hAnsi="Times New Roman" w:cs="Times New Roman"/>
          <w:sz w:val="24"/>
          <w:szCs w:val="24"/>
          <w:lang w:val="en-US"/>
        </w:rPr>
        <w:t>of democracies</w:t>
      </w:r>
      <w:r w:rsidR="000715A3">
        <w:rPr>
          <w:rFonts w:ascii="Times New Roman" w:hAnsi="Times New Roman" w:cs="Times New Roman"/>
          <w:sz w:val="24"/>
          <w:szCs w:val="24"/>
          <w:lang w:val="en-US"/>
        </w:rPr>
        <w:t xml:space="preserve"> and the expansion of civil liberties</w:t>
      </w:r>
      <w:r w:rsidRPr="00F9651E">
        <w:rPr>
          <w:rFonts w:ascii="Times New Roman" w:hAnsi="Times New Roman" w:cs="Times New Roman"/>
          <w:sz w:val="24"/>
          <w:szCs w:val="24"/>
          <w:lang w:val="en-US"/>
        </w:rPr>
        <w:t xml:space="preserve">. </w:t>
      </w:r>
      <w:r w:rsidR="008453F3">
        <w:rPr>
          <w:rFonts w:ascii="Times New Roman" w:hAnsi="Times New Roman" w:cs="Times New Roman"/>
          <w:sz w:val="24"/>
          <w:szCs w:val="24"/>
          <w:lang w:val="en-US"/>
        </w:rPr>
        <w:t>However, a</w:t>
      </w:r>
      <w:r w:rsidRPr="00F9651E">
        <w:rPr>
          <w:rFonts w:ascii="Times New Roman" w:hAnsi="Times New Roman" w:cs="Times New Roman"/>
          <w:sz w:val="24"/>
          <w:szCs w:val="24"/>
          <w:lang w:val="en-US"/>
        </w:rPr>
        <w:t>nother crucial aspect of democra</w:t>
      </w:r>
      <w:r>
        <w:rPr>
          <w:rFonts w:ascii="Times New Roman" w:hAnsi="Times New Roman" w:cs="Times New Roman"/>
          <w:sz w:val="24"/>
          <w:szCs w:val="24"/>
          <w:lang w:val="en-US"/>
        </w:rPr>
        <w:t>cy</w:t>
      </w:r>
      <w:r w:rsidR="008453F3">
        <w:rPr>
          <w:rFonts w:ascii="Times New Roman" w:hAnsi="Times New Roman" w:cs="Times New Roman"/>
          <w:sz w:val="24"/>
          <w:szCs w:val="24"/>
          <w:lang w:val="en-US"/>
        </w:rPr>
        <w:t xml:space="preserve"> lies in understanding how </w:t>
      </w:r>
      <w:r w:rsidRPr="00F9651E">
        <w:rPr>
          <w:rFonts w:ascii="Times New Roman" w:hAnsi="Times New Roman" w:cs="Times New Roman"/>
          <w:sz w:val="24"/>
          <w:szCs w:val="24"/>
          <w:lang w:val="en-US"/>
        </w:rPr>
        <w:t>established democracies are able to maintain their s</w:t>
      </w:r>
      <w:r w:rsidR="00F857C8">
        <w:rPr>
          <w:rFonts w:ascii="Times New Roman" w:hAnsi="Times New Roman" w:cs="Times New Roman"/>
          <w:sz w:val="24"/>
          <w:szCs w:val="24"/>
          <w:lang w:val="en-US"/>
        </w:rPr>
        <w:t>tatus as a functioning democracies.</w:t>
      </w:r>
      <w:r w:rsidR="00B960A8">
        <w:rPr>
          <w:rFonts w:ascii="Times New Roman" w:hAnsi="Times New Roman" w:cs="Times New Roman"/>
          <w:sz w:val="24"/>
          <w:szCs w:val="24"/>
          <w:lang w:val="en-US"/>
        </w:rPr>
        <w:t xml:space="preserve"> </w:t>
      </w:r>
      <w:r w:rsidR="008453F3">
        <w:rPr>
          <w:rFonts w:ascii="Times New Roman" w:hAnsi="Times New Roman" w:cs="Times New Roman"/>
          <w:sz w:val="24"/>
          <w:szCs w:val="24"/>
          <w:lang w:val="en-US"/>
        </w:rPr>
        <w:t>Some democracies have been stable throughout long periods of time, while others have descended</w:t>
      </w:r>
      <w:r w:rsidR="00B960A8">
        <w:rPr>
          <w:rFonts w:ascii="Times New Roman" w:hAnsi="Times New Roman" w:cs="Times New Roman"/>
          <w:sz w:val="24"/>
          <w:szCs w:val="24"/>
          <w:lang w:val="en-US"/>
        </w:rPr>
        <w:t xml:space="preserve"> towards a more authoritarian system</w:t>
      </w:r>
      <w:r w:rsidRPr="00F9651E">
        <w:rPr>
          <w:rFonts w:ascii="Times New Roman" w:hAnsi="Times New Roman" w:cs="Times New Roman"/>
          <w:sz w:val="24"/>
          <w:szCs w:val="24"/>
          <w:lang w:val="en-US"/>
        </w:rPr>
        <w:t xml:space="preserve">. </w:t>
      </w:r>
      <w:r w:rsidR="008535E1">
        <w:rPr>
          <w:rFonts w:ascii="Times New Roman" w:hAnsi="Times New Roman" w:cs="Times New Roman"/>
          <w:sz w:val="24"/>
          <w:szCs w:val="24"/>
          <w:lang w:val="en-US"/>
        </w:rPr>
        <w:t xml:space="preserve">So far, </w:t>
      </w:r>
      <w:r w:rsidR="00607433">
        <w:rPr>
          <w:rFonts w:ascii="Times New Roman" w:hAnsi="Times New Roman" w:cs="Times New Roman"/>
          <w:sz w:val="24"/>
          <w:szCs w:val="24"/>
          <w:lang w:val="en-US"/>
        </w:rPr>
        <w:t xml:space="preserve">only </w:t>
      </w:r>
      <w:r w:rsidR="008535E1">
        <w:rPr>
          <w:rFonts w:ascii="Times New Roman" w:hAnsi="Times New Roman" w:cs="Times New Roman"/>
          <w:sz w:val="24"/>
          <w:szCs w:val="24"/>
          <w:lang w:val="en-US"/>
        </w:rPr>
        <w:t>a</w:t>
      </w:r>
      <w:r w:rsidRPr="00F9651E">
        <w:rPr>
          <w:rFonts w:ascii="Times New Roman" w:hAnsi="Times New Roman" w:cs="Times New Roman"/>
          <w:sz w:val="24"/>
          <w:szCs w:val="24"/>
          <w:lang w:val="en-US"/>
        </w:rPr>
        <w:t xml:space="preserve"> </w:t>
      </w:r>
      <w:r w:rsidR="00607433">
        <w:rPr>
          <w:rFonts w:ascii="Times New Roman" w:hAnsi="Times New Roman" w:cs="Times New Roman"/>
          <w:sz w:val="24"/>
          <w:szCs w:val="24"/>
          <w:lang w:val="en-US"/>
        </w:rPr>
        <w:t xml:space="preserve">few </w:t>
      </w:r>
      <w:r w:rsidRPr="00F9651E">
        <w:rPr>
          <w:rFonts w:ascii="Times New Roman" w:hAnsi="Times New Roman" w:cs="Times New Roman"/>
          <w:sz w:val="24"/>
          <w:szCs w:val="24"/>
          <w:lang w:val="en-US"/>
        </w:rPr>
        <w:t xml:space="preserve">scholars have run tests studying democratic breakdown </w:t>
      </w:r>
      <w:r w:rsidR="008535E1">
        <w:rPr>
          <w:rFonts w:ascii="Times New Roman" w:hAnsi="Times New Roman" w:cs="Times New Roman"/>
          <w:sz w:val="24"/>
          <w:szCs w:val="24"/>
          <w:lang w:val="en-US"/>
        </w:rPr>
        <w:t xml:space="preserve">by </w:t>
      </w:r>
      <w:r w:rsidRPr="00F9651E">
        <w:rPr>
          <w:rFonts w:ascii="Times New Roman" w:hAnsi="Times New Roman" w:cs="Times New Roman"/>
          <w:sz w:val="24"/>
          <w:szCs w:val="24"/>
          <w:lang w:val="en-US"/>
        </w:rPr>
        <w:t xml:space="preserve">taking into account different variables that could account for a breakdown. </w:t>
      </w:r>
      <w:r w:rsidR="0084620E">
        <w:rPr>
          <w:rFonts w:ascii="Times New Roman" w:hAnsi="Times New Roman" w:cs="Times New Roman"/>
          <w:sz w:val="24"/>
          <w:szCs w:val="24"/>
          <w:lang w:val="en-US"/>
        </w:rPr>
        <w:t>Characteristic</w:t>
      </w:r>
      <w:r>
        <w:rPr>
          <w:rFonts w:ascii="Times New Roman" w:hAnsi="Times New Roman" w:cs="Times New Roman"/>
          <w:sz w:val="24"/>
          <w:szCs w:val="24"/>
          <w:lang w:val="en-US"/>
        </w:rPr>
        <w:t xml:space="preserve"> for </w:t>
      </w:r>
      <w:r w:rsidR="00E5549B">
        <w:rPr>
          <w:rFonts w:ascii="Times New Roman" w:hAnsi="Times New Roman" w:cs="Times New Roman"/>
          <w:sz w:val="24"/>
          <w:szCs w:val="24"/>
          <w:lang w:val="en-US"/>
        </w:rPr>
        <w:t xml:space="preserve">these </w:t>
      </w:r>
      <w:r>
        <w:rPr>
          <w:rFonts w:ascii="Times New Roman" w:hAnsi="Times New Roman" w:cs="Times New Roman"/>
          <w:sz w:val="24"/>
          <w:szCs w:val="24"/>
          <w:lang w:val="en-US"/>
        </w:rPr>
        <w:t xml:space="preserve">studies, and </w:t>
      </w:r>
      <w:r w:rsidR="00835CD5">
        <w:rPr>
          <w:rFonts w:ascii="Times New Roman" w:hAnsi="Times New Roman" w:cs="Times New Roman"/>
          <w:sz w:val="24"/>
          <w:szCs w:val="24"/>
          <w:lang w:val="en-US"/>
        </w:rPr>
        <w:t xml:space="preserve">for </w:t>
      </w:r>
      <w:r>
        <w:rPr>
          <w:rFonts w:ascii="Times New Roman" w:hAnsi="Times New Roman" w:cs="Times New Roman"/>
          <w:sz w:val="24"/>
          <w:szCs w:val="24"/>
          <w:lang w:val="en-US"/>
        </w:rPr>
        <w:t xml:space="preserve">political science in general, is that there </w:t>
      </w:r>
      <w:r w:rsidR="00835CD5">
        <w:rPr>
          <w:rFonts w:ascii="Times New Roman" w:hAnsi="Times New Roman" w:cs="Times New Roman"/>
          <w:sz w:val="24"/>
          <w:szCs w:val="24"/>
          <w:lang w:val="en-US"/>
        </w:rPr>
        <w:t xml:space="preserve">are no </w:t>
      </w:r>
      <w:r>
        <w:rPr>
          <w:rFonts w:ascii="Times New Roman" w:hAnsi="Times New Roman" w:cs="Times New Roman"/>
          <w:sz w:val="24"/>
          <w:szCs w:val="24"/>
          <w:lang w:val="en-US"/>
        </w:rPr>
        <w:t>laws</w:t>
      </w:r>
      <w:r w:rsidR="00835CD5">
        <w:rPr>
          <w:rFonts w:ascii="Times New Roman" w:hAnsi="Times New Roman" w:cs="Times New Roman"/>
          <w:sz w:val="24"/>
          <w:szCs w:val="24"/>
          <w:lang w:val="en-US"/>
        </w:rPr>
        <w:t xml:space="preserve"> which have been proven yet</w:t>
      </w:r>
      <w:r>
        <w:rPr>
          <w:rFonts w:ascii="Times New Roman" w:hAnsi="Times New Roman" w:cs="Times New Roman"/>
          <w:sz w:val="24"/>
          <w:szCs w:val="24"/>
          <w:lang w:val="en-US"/>
        </w:rPr>
        <w:t xml:space="preserve">. </w:t>
      </w:r>
      <w:r w:rsidR="00835CD5">
        <w:rPr>
          <w:rFonts w:ascii="Times New Roman" w:hAnsi="Times New Roman" w:cs="Times New Roman"/>
          <w:sz w:val="24"/>
          <w:szCs w:val="24"/>
          <w:lang w:val="en-US"/>
        </w:rPr>
        <w:t xml:space="preserve">Nevertheless, different scholars have found possible mechanisms that could account for </w:t>
      </w:r>
      <w:r w:rsidR="008535E1">
        <w:rPr>
          <w:rFonts w:ascii="Times New Roman" w:hAnsi="Times New Roman" w:cs="Times New Roman"/>
          <w:sz w:val="24"/>
          <w:szCs w:val="24"/>
          <w:lang w:val="en-US"/>
        </w:rPr>
        <w:t xml:space="preserve">an increased likelihood of </w:t>
      </w:r>
      <w:r w:rsidR="00835CD5">
        <w:rPr>
          <w:rFonts w:ascii="Times New Roman" w:hAnsi="Times New Roman" w:cs="Times New Roman"/>
          <w:sz w:val="24"/>
          <w:szCs w:val="24"/>
          <w:lang w:val="en-US"/>
        </w:rPr>
        <w:t xml:space="preserve">democratic breakdown. </w:t>
      </w:r>
      <w:r w:rsidRPr="00F9651E">
        <w:rPr>
          <w:rFonts w:ascii="Times New Roman" w:hAnsi="Times New Roman" w:cs="Times New Roman"/>
          <w:sz w:val="24"/>
          <w:szCs w:val="24"/>
          <w:lang w:val="en-US"/>
        </w:rPr>
        <w:t>Maeda focusses on the effect that havin</w:t>
      </w:r>
      <w:r w:rsidR="00E5549B">
        <w:rPr>
          <w:rFonts w:ascii="Times New Roman" w:hAnsi="Times New Roman" w:cs="Times New Roman"/>
          <w:sz w:val="24"/>
          <w:szCs w:val="24"/>
          <w:lang w:val="en-US"/>
        </w:rPr>
        <w:t xml:space="preserve">g a presidential or parliamentary system </w:t>
      </w:r>
      <w:r w:rsidRPr="00F9651E">
        <w:rPr>
          <w:rFonts w:ascii="Times New Roman" w:hAnsi="Times New Roman" w:cs="Times New Roman"/>
          <w:sz w:val="24"/>
          <w:szCs w:val="24"/>
          <w:lang w:val="en-US"/>
        </w:rPr>
        <w:t>has on democratic breakdown. He finds</w:t>
      </w:r>
      <w:r w:rsidR="00EE6FAC">
        <w:rPr>
          <w:rFonts w:ascii="Times New Roman" w:hAnsi="Times New Roman" w:cs="Times New Roman"/>
          <w:sz w:val="24"/>
          <w:szCs w:val="24"/>
          <w:lang w:val="en-US"/>
        </w:rPr>
        <w:t xml:space="preserve"> that presidents are more likely to become authoritarian than prime ministers </w:t>
      </w:r>
      <w:r w:rsidRPr="00F9651E">
        <w:rPr>
          <w:rFonts w:ascii="Times New Roman" w:hAnsi="Times New Roman" w:cs="Times New Roman"/>
          <w:sz w:val="24"/>
          <w:szCs w:val="24"/>
          <w:lang w:val="en-US"/>
        </w:rPr>
        <w:t>(Maeda, 2010).</w:t>
      </w:r>
      <w:r w:rsidR="008535E1">
        <w:rPr>
          <w:rFonts w:ascii="Times New Roman" w:hAnsi="Times New Roman" w:cs="Times New Roman"/>
          <w:sz w:val="24"/>
          <w:szCs w:val="24"/>
          <w:lang w:val="en-US"/>
        </w:rPr>
        <w:t xml:space="preserve"> </w:t>
      </w:r>
      <w:r w:rsidR="00F7777C">
        <w:rPr>
          <w:rFonts w:ascii="Times New Roman" w:hAnsi="Times New Roman" w:cs="Times New Roman"/>
          <w:sz w:val="24"/>
          <w:szCs w:val="24"/>
          <w:lang w:val="en-US"/>
        </w:rPr>
        <w:t>He argues that this could be caused by the large emphasis on the</w:t>
      </w:r>
      <w:r w:rsidR="00EE6FAC">
        <w:rPr>
          <w:rFonts w:ascii="Times New Roman" w:hAnsi="Times New Roman" w:cs="Times New Roman"/>
          <w:sz w:val="24"/>
          <w:szCs w:val="24"/>
          <w:lang w:val="en-US"/>
        </w:rPr>
        <w:t xml:space="preserve"> separation of power </w:t>
      </w:r>
      <w:r w:rsidR="00F7777C">
        <w:rPr>
          <w:rFonts w:ascii="Times New Roman" w:hAnsi="Times New Roman" w:cs="Times New Roman"/>
          <w:sz w:val="24"/>
          <w:szCs w:val="24"/>
          <w:lang w:val="en-US"/>
        </w:rPr>
        <w:t xml:space="preserve">within a presidential system. The tidiness of systems with strong separation of power may </w:t>
      </w:r>
      <w:r w:rsidR="00EE6FAC">
        <w:rPr>
          <w:rFonts w:ascii="Times New Roman" w:hAnsi="Times New Roman" w:cs="Times New Roman"/>
          <w:sz w:val="24"/>
          <w:szCs w:val="24"/>
          <w:lang w:val="en-US"/>
        </w:rPr>
        <w:t xml:space="preserve">tempt presidents in seeking unconstitutional solutions to achieve their goals (Ibid.) </w:t>
      </w:r>
      <w:r w:rsidR="002721A3">
        <w:rPr>
          <w:rFonts w:ascii="Times New Roman" w:hAnsi="Times New Roman" w:cs="Times New Roman"/>
          <w:sz w:val="24"/>
          <w:szCs w:val="24"/>
          <w:lang w:val="en-US"/>
        </w:rPr>
        <w:t xml:space="preserve">This effect could be further strengthened by the fact that losing presidential candidates are not elected to office, which </w:t>
      </w:r>
      <w:r w:rsidR="003849DC">
        <w:rPr>
          <w:rFonts w:ascii="Times New Roman" w:hAnsi="Times New Roman" w:cs="Times New Roman"/>
          <w:sz w:val="24"/>
          <w:szCs w:val="24"/>
          <w:lang w:val="en-US"/>
        </w:rPr>
        <w:t>could be</w:t>
      </w:r>
      <w:r w:rsidR="0063655A">
        <w:rPr>
          <w:rFonts w:ascii="Times New Roman" w:hAnsi="Times New Roman" w:cs="Times New Roman"/>
          <w:sz w:val="24"/>
          <w:szCs w:val="24"/>
          <w:lang w:val="en-US"/>
        </w:rPr>
        <w:t xml:space="preserve"> another incentive to take matters into your own hands </w:t>
      </w:r>
      <w:r w:rsidR="002721A3">
        <w:rPr>
          <w:rFonts w:ascii="Times New Roman" w:hAnsi="Times New Roman" w:cs="Times New Roman"/>
          <w:sz w:val="24"/>
          <w:szCs w:val="24"/>
          <w:lang w:val="en-US"/>
        </w:rPr>
        <w:t>(</w:t>
      </w:r>
      <w:proofErr w:type="spellStart"/>
      <w:r w:rsidR="002721A3">
        <w:rPr>
          <w:rFonts w:ascii="Times New Roman" w:hAnsi="Times New Roman" w:cs="Times New Roman"/>
          <w:sz w:val="24"/>
          <w:szCs w:val="24"/>
          <w:lang w:val="en-US"/>
        </w:rPr>
        <w:t>Przeworski</w:t>
      </w:r>
      <w:proofErr w:type="spellEnd"/>
      <w:r w:rsidR="002721A3">
        <w:rPr>
          <w:rFonts w:ascii="Times New Roman" w:hAnsi="Times New Roman" w:cs="Times New Roman"/>
          <w:sz w:val="24"/>
          <w:szCs w:val="24"/>
          <w:lang w:val="en-US"/>
        </w:rPr>
        <w:t xml:space="preserve">, Alvarez, </w:t>
      </w:r>
      <w:proofErr w:type="spellStart"/>
      <w:r w:rsidR="002721A3">
        <w:rPr>
          <w:rFonts w:ascii="Times New Roman" w:hAnsi="Times New Roman" w:cs="Times New Roman"/>
          <w:sz w:val="24"/>
          <w:szCs w:val="24"/>
          <w:lang w:val="en-US"/>
        </w:rPr>
        <w:t>Cheibub</w:t>
      </w:r>
      <w:proofErr w:type="spellEnd"/>
      <w:r w:rsidR="002721A3">
        <w:rPr>
          <w:rFonts w:ascii="Times New Roman" w:hAnsi="Times New Roman" w:cs="Times New Roman"/>
          <w:sz w:val="24"/>
          <w:szCs w:val="24"/>
          <w:lang w:val="en-US"/>
        </w:rPr>
        <w:t xml:space="preserve"> and </w:t>
      </w:r>
      <w:proofErr w:type="spellStart"/>
      <w:r w:rsidR="002721A3">
        <w:rPr>
          <w:rFonts w:ascii="Times New Roman" w:hAnsi="Times New Roman" w:cs="Times New Roman"/>
          <w:sz w:val="24"/>
          <w:szCs w:val="24"/>
          <w:lang w:val="en-US"/>
        </w:rPr>
        <w:t>Limongi</w:t>
      </w:r>
      <w:proofErr w:type="spellEnd"/>
      <w:r w:rsidR="002721A3">
        <w:rPr>
          <w:rFonts w:ascii="Times New Roman" w:hAnsi="Times New Roman" w:cs="Times New Roman"/>
          <w:sz w:val="24"/>
          <w:szCs w:val="24"/>
          <w:lang w:val="en-US"/>
        </w:rPr>
        <w:t xml:space="preserve">, 1996). </w:t>
      </w:r>
      <w:r w:rsidRPr="00F9651E">
        <w:rPr>
          <w:rFonts w:ascii="Times New Roman" w:hAnsi="Times New Roman" w:cs="Times New Roman"/>
          <w:sz w:val="24"/>
          <w:szCs w:val="24"/>
          <w:lang w:val="en-US"/>
        </w:rPr>
        <w:t xml:space="preserve">Maeda </w:t>
      </w:r>
      <w:r w:rsidR="002721A3">
        <w:rPr>
          <w:rFonts w:ascii="Times New Roman" w:hAnsi="Times New Roman" w:cs="Times New Roman"/>
          <w:sz w:val="24"/>
          <w:szCs w:val="24"/>
          <w:lang w:val="en-US"/>
        </w:rPr>
        <w:t xml:space="preserve">has </w:t>
      </w:r>
      <w:r w:rsidRPr="00F9651E">
        <w:rPr>
          <w:rFonts w:ascii="Times New Roman" w:hAnsi="Times New Roman" w:cs="Times New Roman"/>
          <w:sz w:val="24"/>
          <w:szCs w:val="24"/>
          <w:lang w:val="en-US"/>
        </w:rPr>
        <w:t>also f</w:t>
      </w:r>
      <w:r w:rsidR="002721A3">
        <w:rPr>
          <w:rFonts w:ascii="Times New Roman" w:hAnsi="Times New Roman" w:cs="Times New Roman"/>
          <w:sz w:val="24"/>
          <w:szCs w:val="24"/>
          <w:lang w:val="en-US"/>
        </w:rPr>
        <w:t>ound</w:t>
      </w:r>
      <w:r w:rsidRPr="00F9651E">
        <w:rPr>
          <w:rFonts w:ascii="Times New Roman" w:hAnsi="Times New Roman" w:cs="Times New Roman"/>
          <w:sz w:val="24"/>
          <w:szCs w:val="24"/>
          <w:lang w:val="en-US"/>
        </w:rPr>
        <w:t xml:space="preserve"> that the risk of democratic breakdown is negatively related to both economic development and the economic growth rate (Ibid.).</w:t>
      </w:r>
      <w:r w:rsidR="0063655A">
        <w:rPr>
          <w:rFonts w:ascii="Times New Roman" w:hAnsi="Times New Roman" w:cs="Times New Roman"/>
          <w:sz w:val="24"/>
          <w:szCs w:val="24"/>
          <w:lang w:val="en-US"/>
        </w:rPr>
        <w:t xml:space="preserve"> However, </w:t>
      </w:r>
      <w:r w:rsidRPr="00F9651E">
        <w:rPr>
          <w:rFonts w:ascii="Times New Roman" w:hAnsi="Times New Roman" w:cs="Times New Roman"/>
          <w:sz w:val="24"/>
          <w:szCs w:val="24"/>
          <w:lang w:val="en-US"/>
        </w:rPr>
        <w:t>Mainwaring and Perez-</w:t>
      </w:r>
      <w:proofErr w:type="spellStart"/>
      <w:r w:rsidRPr="00F9651E">
        <w:rPr>
          <w:rFonts w:ascii="Times New Roman" w:hAnsi="Times New Roman" w:cs="Times New Roman"/>
          <w:sz w:val="24"/>
          <w:szCs w:val="24"/>
          <w:lang w:val="en-US"/>
        </w:rPr>
        <w:t>Liñán</w:t>
      </w:r>
      <w:proofErr w:type="spellEnd"/>
      <w:r w:rsidRPr="00F9651E">
        <w:rPr>
          <w:rFonts w:ascii="Times New Roman" w:hAnsi="Times New Roman" w:cs="Times New Roman"/>
          <w:sz w:val="24"/>
          <w:szCs w:val="24"/>
          <w:lang w:val="en-US"/>
        </w:rPr>
        <w:t xml:space="preserve"> focus on L</w:t>
      </w:r>
      <w:r w:rsidR="0063655A">
        <w:rPr>
          <w:rFonts w:ascii="Times New Roman" w:hAnsi="Times New Roman" w:cs="Times New Roman"/>
          <w:sz w:val="24"/>
          <w:szCs w:val="24"/>
          <w:lang w:val="en-US"/>
        </w:rPr>
        <w:t>atin America and contradict the</w:t>
      </w:r>
      <w:r w:rsidRPr="00F9651E">
        <w:rPr>
          <w:rFonts w:ascii="Times New Roman" w:hAnsi="Times New Roman" w:cs="Times New Roman"/>
          <w:sz w:val="24"/>
          <w:szCs w:val="24"/>
          <w:lang w:val="en-US"/>
        </w:rPr>
        <w:t xml:space="preserve"> widespread claim that the level of economic development </w:t>
      </w:r>
      <w:r w:rsidR="00A77719">
        <w:rPr>
          <w:rFonts w:ascii="Times New Roman" w:hAnsi="Times New Roman" w:cs="Times New Roman"/>
          <w:sz w:val="24"/>
          <w:szCs w:val="24"/>
          <w:lang w:val="en-US"/>
        </w:rPr>
        <w:t>is</w:t>
      </w:r>
      <w:r w:rsidRPr="00F9651E">
        <w:rPr>
          <w:rFonts w:ascii="Times New Roman" w:hAnsi="Times New Roman" w:cs="Times New Roman"/>
          <w:sz w:val="24"/>
          <w:szCs w:val="24"/>
          <w:lang w:val="en-US"/>
        </w:rPr>
        <w:t xml:space="preserve"> crucial for the survival of democracy in this region (2013).</w:t>
      </w:r>
      <w:r w:rsidR="00A77719">
        <w:rPr>
          <w:rFonts w:ascii="Times New Roman" w:hAnsi="Times New Roman" w:cs="Times New Roman"/>
          <w:sz w:val="24"/>
          <w:szCs w:val="24"/>
          <w:lang w:val="en-US"/>
        </w:rPr>
        <w:t xml:space="preserve"> </w:t>
      </w:r>
      <w:r w:rsidRPr="00F9651E">
        <w:rPr>
          <w:rFonts w:ascii="Times New Roman" w:hAnsi="Times New Roman" w:cs="Times New Roman"/>
          <w:sz w:val="24"/>
          <w:szCs w:val="24"/>
          <w:lang w:val="en-US"/>
        </w:rPr>
        <w:t xml:space="preserve">This goes to show that there is still a lot of debate about the consequences of </w:t>
      </w:r>
      <w:r w:rsidR="00607433">
        <w:rPr>
          <w:rFonts w:ascii="Times New Roman" w:hAnsi="Times New Roman" w:cs="Times New Roman"/>
          <w:sz w:val="24"/>
          <w:szCs w:val="24"/>
          <w:lang w:val="en-US"/>
        </w:rPr>
        <w:t xml:space="preserve">specific </w:t>
      </w:r>
      <w:r w:rsidRPr="00F9651E">
        <w:rPr>
          <w:rFonts w:ascii="Times New Roman" w:hAnsi="Times New Roman" w:cs="Times New Roman"/>
          <w:sz w:val="24"/>
          <w:szCs w:val="24"/>
          <w:lang w:val="en-US"/>
        </w:rPr>
        <w:t xml:space="preserve">economic factors on democratic breakdown. </w:t>
      </w:r>
      <w:r w:rsidR="008A08CB">
        <w:rPr>
          <w:rFonts w:ascii="Times New Roman" w:hAnsi="Times New Roman" w:cs="Times New Roman"/>
          <w:sz w:val="24"/>
          <w:szCs w:val="24"/>
          <w:lang w:val="en-US"/>
        </w:rPr>
        <w:t xml:space="preserve">However, the idea that </w:t>
      </w:r>
      <w:r w:rsidR="00607433">
        <w:rPr>
          <w:rFonts w:ascii="Times New Roman" w:hAnsi="Times New Roman" w:cs="Times New Roman"/>
          <w:sz w:val="24"/>
          <w:szCs w:val="24"/>
          <w:lang w:val="en-US"/>
        </w:rPr>
        <w:t>the functioning of an economy</w:t>
      </w:r>
      <w:r w:rsidR="008A08CB">
        <w:rPr>
          <w:rFonts w:ascii="Times New Roman" w:hAnsi="Times New Roman" w:cs="Times New Roman"/>
          <w:sz w:val="24"/>
          <w:szCs w:val="24"/>
          <w:lang w:val="en-US"/>
        </w:rPr>
        <w:t xml:space="preserve"> influence</w:t>
      </w:r>
      <w:r w:rsidR="00607433">
        <w:rPr>
          <w:rFonts w:ascii="Times New Roman" w:hAnsi="Times New Roman" w:cs="Times New Roman"/>
          <w:sz w:val="24"/>
          <w:szCs w:val="24"/>
          <w:lang w:val="en-US"/>
        </w:rPr>
        <w:t>s</w:t>
      </w:r>
      <w:r w:rsidR="008A08CB">
        <w:rPr>
          <w:rFonts w:ascii="Times New Roman" w:hAnsi="Times New Roman" w:cs="Times New Roman"/>
          <w:sz w:val="24"/>
          <w:szCs w:val="24"/>
          <w:lang w:val="en-US"/>
        </w:rPr>
        <w:t xml:space="preserve"> </w:t>
      </w:r>
      <w:r w:rsidR="00607433">
        <w:rPr>
          <w:rFonts w:ascii="Times New Roman" w:hAnsi="Times New Roman" w:cs="Times New Roman"/>
          <w:sz w:val="24"/>
          <w:szCs w:val="24"/>
          <w:lang w:val="en-US"/>
        </w:rPr>
        <w:t>the sustainability of</w:t>
      </w:r>
      <w:r w:rsidR="008A08CB">
        <w:rPr>
          <w:rFonts w:ascii="Times New Roman" w:hAnsi="Times New Roman" w:cs="Times New Roman"/>
          <w:sz w:val="24"/>
          <w:szCs w:val="24"/>
          <w:lang w:val="en-US"/>
        </w:rPr>
        <w:t xml:space="preserve"> democracy is </w:t>
      </w:r>
      <w:r w:rsidR="00607433">
        <w:rPr>
          <w:rFonts w:ascii="Times New Roman" w:hAnsi="Times New Roman" w:cs="Times New Roman"/>
          <w:sz w:val="24"/>
          <w:szCs w:val="24"/>
          <w:lang w:val="en-US"/>
        </w:rPr>
        <w:t xml:space="preserve">one of the few claims that is </w:t>
      </w:r>
      <w:r w:rsidR="008A08CB">
        <w:rPr>
          <w:rFonts w:ascii="Times New Roman" w:hAnsi="Times New Roman" w:cs="Times New Roman"/>
          <w:sz w:val="24"/>
          <w:szCs w:val="24"/>
          <w:lang w:val="en-US"/>
        </w:rPr>
        <w:t>generally accepted (Maeda, 2010</w:t>
      </w:r>
      <w:r w:rsidR="004A24A0">
        <w:rPr>
          <w:rFonts w:ascii="Times New Roman" w:hAnsi="Times New Roman" w:cs="Times New Roman"/>
          <w:sz w:val="24"/>
          <w:szCs w:val="24"/>
          <w:lang w:val="en-US"/>
        </w:rPr>
        <w:t xml:space="preserve">; </w:t>
      </w:r>
      <w:proofErr w:type="spellStart"/>
      <w:r w:rsidR="004A24A0">
        <w:rPr>
          <w:rFonts w:ascii="Times New Roman" w:hAnsi="Times New Roman" w:cs="Times New Roman"/>
          <w:sz w:val="24"/>
          <w:szCs w:val="24"/>
          <w:lang w:val="en-US"/>
        </w:rPr>
        <w:t>Blattman</w:t>
      </w:r>
      <w:proofErr w:type="spellEnd"/>
      <w:r w:rsidR="004A24A0">
        <w:rPr>
          <w:rFonts w:ascii="Times New Roman" w:hAnsi="Times New Roman" w:cs="Times New Roman"/>
          <w:sz w:val="24"/>
          <w:szCs w:val="24"/>
          <w:lang w:val="en-US"/>
        </w:rPr>
        <w:t xml:space="preserve"> &amp;</w:t>
      </w:r>
      <w:r w:rsidR="0076096E">
        <w:rPr>
          <w:rFonts w:ascii="Times New Roman" w:hAnsi="Times New Roman" w:cs="Times New Roman"/>
          <w:sz w:val="24"/>
          <w:szCs w:val="24"/>
          <w:lang w:val="en-US"/>
        </w:rPr>
        <w:t xml:space="preserve"> Miguel, 2010</w:t>
      </w:r>
      <w:r w:rsidR="008A08CB">
        <w:rPr>
          <w:rFonts w:ascii="Times New Roman" w:hAnsi="Times New Roman" w:cs="Times New Roman"/>
          <w:sz w:val="24"/>
          <w:szCs w:val="24"/>
          <w:lang w:val="en-US"/>
        </w:rPr>
        <w:t xml:space="preserve"> &amp; Joshi, 2010). </w:t>
      </w:r>
      <w:r w:rsidR="00835CD5">
        <w:rPr>
          <w:rFonts w:ascii="Times New Roman" w:hAnsi="Times New Roman" w:cs="Times New Roman"/>
          <w:sz w:val="24"/>
          <w:szCs w:val="24"/>
          <w:lang w:val="en-US"/>
        </w:rPr>
        <w:t xml:space="preserve">A flourishing economy seems to aid democratic survival, but is by no means a guarantee. </w:t>
      </w:r>
      <w:r w:rsidRPr="00F9651E">
        <w:rPr>
          <w:rFonts w:ascii="Times New Roman" w:hAnsi="Times New Roman" w:cs="Times New Roman"/>
          <w:sz w:val="24"/>
          <w:szCs w:val="24"/>
          <w:lang w:val="en-US"/>
        </w:rPr>
        <w:t xml:space="preserve">Instead, </w:t>
      </w:r>
      <w:r w:rsidR="008A08CB">
        <w:rPr>
          <w:rFonts w:ascii="Times New Roman" w:hAnsi="Times New Roman" w:cs="Times New Roman"/>
          <w:sz w:val="24"/>
          <w:szCs w:val="24"/>
          <w:lang w:val="en-US"/>
        </w:rPr>
        <w:t>Mainwaring and Perez-</w:t>
      </w:r>
      <w:proofErr w:type="spellStart"/>
      <w:r w:rsidR="008A08CB">
        <w:rPr>
          <w:rFonts w:ascii="Times New Roman" w:hAnsi="Times New Roman" w:cs="Times New Roman"/>
          <w:sz w:val="24"/>
          <w:szCs w:val="24"/>
          <w:lang w:val="en-US"/>
        </w:rPr>
        <w:t>Liñán</w:t>
      </w:r>
      <w:proofErr w:type="spellEnd"/>
      <w:r>
        <w:rPr>
          <w:rFonts w:ascii="Times New Roman" w:hAnsi="Times New Roman" w:cs="Times New Roman"/>
          <w:sz w:val="24"/>
          <w:szCs w:val="24"/>
          <w:lang w:val="en-US"/>
        </w:rPr>
        <w:t xml:space="preserve"> have</w:t>
      </w:r>
      <w:r w:rsidRPr="00F9651E">
        <w:rPr>
          <w:rFonts w:ascii="Times New Roman" w:hAnsi="Times New Roman" w:cs="Times New Roman"/>
          <w:sz w:val="24"/>
          <w:szCs w:val="24"/>
          <w:lang w:val="en-US"/>
        </w:rPr>
        <w:t xml:space="preserve"> coded a large number of political actors on a scale from radicalism to a normative preference for democracy and found that countries with less radical policy preferences are far less likely to break down (Ibid.).</w:t>
      </w:r>
      <w:r>
        <w:rPr>
          <w:rFonts w:ascii="Times New Roman" w:hAnsi="Times New Roman" w:cs="Times New Roman"/>
          <w:sz w:val="24"/>
          <w:szCs w:val="24"/>
          <w:lang w:val="en-US"/>
        </w:rPr>
        <w:t xml:space="preserve"> Central in their argument is the idea that popular mobilization threatens dominant elites up to the point that they become opposed to democracy in general (Ibid.). This implies that elite approval is central to maintaining </w:t>
      </w:r>
      <w:r w:rsidR="00E5549B">
        <w:rPr>
          <w:rFonts w:ascii="Times New Roman" w:hAnsi="Times New Roman" w:cs="Times New Roman"/>
          <w:sz w:val="24"/>
          <w:szCs w:val="24"/>
          <w:lang w:val="en-US"/>
        </w:rPr>
        <w:t>certain</w:t>
      </w:r>
      <w:r>
        <w:rPr>
          <w:rFonts w:ascii="Times New Roman" w:hAnsi="Times New Roman" w:cs="Times New Roman"/>
          <w:sz w:val="24"/>
          <w:szCs w:val="24"/>
          <w:lang w:val="en-US"/>
        </w:rPr>
        <w:t xml:space="preserve"> levels of democracy. </w:t>
      </w:r>
    </w:p>
    <w:p w:rsidR="00BA12B7" w:rsidRDefault="00E5549B" w:rsidP="00EA1537">
      <w:pPr>
        <w:spacing w:line="276" w:lineRule="auto"/>
        <w:rPr>
          <w:rFonts w:ascii="Times New Roman" w:hAnsi="Times New Roman" w:cs="Times New Roman"/>
          <w:sz w:val="24"/>
          <w:szCs w:val="24"/>
          <w:lang w:val="en-US"/>
        </w:rPr>
      </w:pPr>
      <w:r w:rsidRPr="003951BB">
        <w:rPr>
          <w:rFonts w:ascii="Times New Roman" w:hAnsi="Times New Roman" w:cs="Times New Roman"/>
          <w:sz w:val="24"/>
          <w:szCs w:val="24"/>
          <w:lang w:val="en-US"/>
        </w:rPr>
        <w:t xml:space="preserve">However, there are </w:t>
      </w:r>
      <w:r w:rsidR="0063655A">
        <w:rPr>
          <w:rFonts w:ascii="Times New Roman" w:hAnsi="Times New Roman" w:cs="Times New Roman"/>
          <w:sz w:val="24"/>
          <w:szCs w:val="24"/>
          <w:lang w:val="en-US"/>
        </w:rPr>
        <w:t xml:space="preserve">still </w:t>
      </w:r>
      <w:r w:rsidRPr="003951BB">
        <w:rPr>
          <w:rFonts w:ascii="Times New Roman" w:hAnsi="Times New Roman" w:cs="Times New Roman"/>
          <w:sz w:val="24"/>
          <w:szCs w:val="24"/>
          <w:lang w:val="en-US"/>
        </w:rPr>
        <w:t xml:space="preserve">a number of different </w:t>
      </w:r>
      <w:r w:rsidR="004E30AD">
        <w:rPr>
          <w:rFonts w:ascii="Times New Roman" w:hAnsi="Times New Roman" w:cs="Times New Roman"/>
          <w:sz w:val="24"/>
          <w:szCs w:val="24"/>
          <w:lang w:val="en-US"/>
        </w:rPr>
        <w:t>plausible</w:t>
      </w:r>
      <w:r w:rsidRPr="003951BB">
        <w:rPr>
          <w:rFonts w:ascii="Times New Roman" w:hAnsi="Times New Roman" w:cs="Times New Roman"/>
          <w:sz w:val="24"/>
          <w:szCs w:val="24"/>
          <w:lang w:val="en-US"/>
        </w:rPr>
        <w:t xml:space="preserve"> explanations for democratic breakdown that have not been studied at all. </w:t>
      </w:r>
      <w:r w:rsidR="003951BB" w:rsidRPr="003951BB">
        <w:rPr>
          <w:rFonts w:ascii="Times New Roman" w:hAnsi="Times New Roman" w:cs="Times New Roman"/>
          <w:sz w:val="24"/>
          <w:szCs w:val="24"/>
          <w:lang w:val="en-US"/>
        </w:rPr>
        <w:t xml:space="preserve">As we have demonstrated above, the emphasis </w:t>
      </w:r>
      <w:r w:rsidR="0035611F">
        <w:rPr>
          <w:rFonts w:ascii="Times New Roman" w:hAnsi="Times New Roman" w:cs="Times New Roman"/>
          <w:sz w:val="24"/>
          <w:szCs w:val="24"/>
          <w:lang w:val="en-US"/>
        </w:rPr>
        <w:t xml:space="preserve">of previous research </w:t>
      </w:r>
      <w:r w:rsidR="003951BB" w:rsidRPr="003951BB">
        <w:rPr>
          <w:rFonts w:ascii="Times New Roman" w:hAnsi="Times New Roman" w:cs="Times New Roman"/>
          <w:sz w:val="24"/>
          <w:szCs w:val="24"/>
          <w:lang w:val="en-US"/>
        </w:rPr>
        <w:t xml:space="preserve">has been on the effect of economic and institutional variables. </w:t>
      </w:r>
      <w:r w:rsidR="00C81173">
        <w:rPr>
          <w:rFonts w:ascii="Times New Roman" w:hAnsi="Times New Roman" w:cs="Times New Roman"/>
          <w:sz w:val="24"/>
          <w:szCs w:val="24"/>
          <w:lang w:val="en-US"/>
        </w:rPr>
        <w:t xml:space="preserve">So far, these variables are by no means sufficient in explaining the vast number of cases of democratic breakdown. </w:t>
      </w:r>
      <w:r w:rsidR="003951BB" w:rsidRPr="003951BB">
        <w:rPr>
          <w:rFonts w:ascii="Times New Roman" w:hAnsi="Times New Roman" w:cs="Times New Roman"/>
          <w:sz w:val="24"/>
          <w:szCs w:val="24"/>
          <w:lang w:val="en-US"/>
        </w:rPr>
        <w:t>Certain studies</w:t>
      </w:r>
      <w:r w:rsidR="00C81173">
        <w:rPr>
          <w:rFonts w:ascii="Times New Roman" w:hAnsi="Times New Roman" w:cs="Times New Roman"/>
          <w:sz w:val="24"/>
          <w:szCs w:val="24"/>
          <w:lang w:val="en-US"/>
        </w:rPr>
        <w:t xml:space="preserve"> do</w:t>
      </w:r>
      <w:r w:rsidR="003951BB" w:rsidRPr="003951BB">
        <w:rPr>
          <w:rFonts w:ascii="Times New Roman" w:hAnsi="Times New Roman" w:cs="Times New Roman"/>
          <w:sz w:val="24"/>
          <w:szCs w:val="24"/>
          <w:lang w:val="en-US"/>
        </w:rPr>
        <w:t xml:space="preserve"> indicate causal relationships, but </w:t>
      </w:r>
      <w:r w:rsidR="00C81173">
        <w:rPr>
          <w:rFonts w:ascii="Times New Roman" w:hAnsi="Times New Roman" w:cs="Times New Roman"/>
          <w:sz w:val="24"/>
          <w:szCs w:val="24"/>
          <w:lang w:val="en-US"/>
        </w:rPr>
        <w:t>are often contradicted by other research. The emphasis on economic and institutional variables has resulted in v</w:t>
      </w:r>
      <w:r w:rsidR="00607433">
        <w:rPr>
          <w:rFonts w:ascii="Times New Roman" w:hAnsi="Times New Roman" w:cs="Times New Roman"/>
          <w:sz w:val="24"/>
          <w:szCs w:val="24"/>
          <w:lang w:val="en-US"/>
        </w:rPr>
        <w:t xml:space="preserve">ery few studies </w:t>
      </w:r>
      <w:r w:rsidR="00C81173">
        <w:rPr>
          <w:rFonts w:ascii="Times New Roman" w:hAnsi="Times New Roman" w:cs="Times New Roman"/>
          <w:sz w:val="24"/>
          <w:szCs w:val="24"/>
          <w:lang w:val="en-US"/>
        </w:rPr>
        <w:t xml:space="preserve">that </w:t>
      </w:r>
      <w:r w:rsidR="00607433">
        <w:rPr>
          <w:rFonts w:ascii="Times New Roman" w:hAnsi="Times New Roman" w:cs="Times New Roman"/>
          <w:sz w:val="24"/>
          <w:szCs w:val="24"/>
          <w:lang w:val="en-US"/>
        </w:rPr>
        <w:t xml:space="preserve">actually look into large scale cleavages </w:t>
      </w:r>
      <w:r w:rsidR="00C81173">
        <w:rPr>
          <w:rFonts w:ascii="Times New Roman" w:hAnsi="Times New Roman" w:cs="Times New Roman"/>
          <w:sz w:val="24"/>
          <w:szCs w:val="24"/>
          <w:lang w:val="en-US"/>
        </w:rPr>
        <w:t xml:space="preserve">which </w:t>
      </w:r>
      <w:r w:rsidR="00607433">
        <w:rPr>
          <w:rFonts w:ascii="Times New Roman" w:hAnsi="Times New Roman" w:cs="Times New Roman"/>
          <w:sz w:val="24"/>
          <w:szCs w:val="24"/>
          <w:lang w:val="en-US"/>
        </w:rPr>
        <w:t xml:space="preserve">affect a country’s demise of </w:t>
      </w:r>
      <w:r w:rsidR="00607433">
        <w:rPr>
          <w:rFonts w:ascii="Times New Roman" w:hAnsi="Times New Roman" w:cs="Times New Roman"/>
          <w:sz w:val="24"/>
          <w:szCs w:val="24"/>
          <w:lang w:val="en-US"/>
        </w:rPr>
        <w:lastRenderedPageBreak/>
        <w:t xml:space="preserve">democratic levels. </w:t>
      </w:r>
      <w:r w:rsidR="00BA12B7">
        <w:rPr>
          <w:rFonts w:ascii="Times New Roman" w:hAnsi="Times New Roman" w:cs="Times New Roman"/>
          <w:sz w:val="24"/>
          <w:szCs w:val="24"/>
          <w:lang w:val="en-US"/>
        </w:rPr>
        <w:t>Mainwaring and Pérez-</w:t>
      </w:r>
      <w:proofErr w:type="spellStart"/>
      <w:r w:rsidR="00BA12B7">
        <w:rPr>
          <w:rFonts w:ascii="Times New Roman" w:hAnsi="Times New Roman" w:cs="Times New Roman"/>
          <w:sz w:val="24"/>
          <w:szCs w:val="24"/>
          <w:lang w:val="en-US"/>
        </w:rPr>
        <w:t>Liñan</w:t>
      </w:r>
      <w:proofErr w:type="spellEnd"/>
      <w:r w:rsidR="00BA12B7">
        <w:rPr>
          <w:rFonts w:ascii="Times New Roman" w:hAnsi="Times New Roman" w:cs="Times New Roman"/>
          <w:sz w:val="24"/>
          <w:szCs w:val="24"/>
          <w:lang w:val="en-US"/>
        </w:rPr>
        <w:t xml:space="preserve"> (2013), for instance, acknowledge the influence of ‘policy radicalism’, but fail to addres</w:t>
      </w:r>
      <w:r w:rsidR="003849DC">
        <w:rPr>
          <w:rFonts w:ascii="Times New Roman" w:hAnsi="Times New Roman" w:cs="Times New Roman"/>
          <w:sz w:val="24"/>
          <w:szCs w:val="24"/>
          <w:lang w:val="en-US"/>
        </w:rPr>
        <w:t xml:space="preserve">s the underlying causes of said </w:t>
      </w:r>
      <w:r w:rsidR="00BA12B7">
        <w:rPr>
          <w:rFonts w:ascii="Times New Roman" w:hAnsi="Times New Roman" w:cs="Times New Roman"/>
          <w:sz w:val="24"/>
          <w:szCs w:val="24"/>
          <w:lang w:val="en-US"/>
        </w:rPr>
        <w:t xml:space="preserve">radicalism. Exploring the origins of these deep-rooted divisions within a country might be part of the solution for democratic breakdown. One of the possible origins of </w:t>
      </w:r>
      <w:r w:rsidR="00C81173">
        <w:rPr>
          <w:rFonts w:ascii="Times New Roman" w:hAnsi="Times New Roman" w:cs="Times New Roman"/>
          <w:sz w:val="24"/>
          <w:szCs w:val="24"/>
          <w:lang w:val="en-US"/>
        </w:rPr>
        <w:t xml:space="preserve">such </w:t>
      </w:r>
      <w:r w:rsidR="00BA12B7">
        <w:rPr>
          <w:rFonts w:ascii="Times New Roman" w:hAnsi="Times New Roman" w:cs="Times New Roman"/>
          <w:sz w:val="24"/>
          <w:szCs w:val="24"/>
          <w:lang w:val="en-US"/>
        </w:rPr>
        <w:t xml:space="preserve">divisions within a country </w:t>
      </w:r>
      <w:r w:rsidR="00C81173">
        <w:rPr>
          <w:rFonts w:ascii="Times New Roman" w:hAnsi="Times New Roman" w:cs="Times New Roman"/>
          <w:sz w:val="24"/>
          <w:szCs w:val="24"/>
          <w:lang w:val="en-US"/>
        </w:rPr>
        <w:t xml:space="preserve">can be traced back to a civil </w:t>
      </w:r>
      <w:r w:rsidR="003849DC">
        <w:rPr>
          <w:rFonts w:ascii="Times New Roman" w:hAnsi="Times New Roman" w:cs="Times New Roman"/>
          <w:sz w:val="24"/>
          <w:szCs w:val="24"/>
          <w:lang w:val="en-US"/>
        </w:rPr>
        <w:t>conflict</w:t>
      </w:r>
      <w:r w:rsidR="00C81173">
        <w:rPr>
          <w:rFonts w:ascii="Times New Roman" w:hAnsi="Times New Roman" w:cs="Times New Roman"/>
          <w:sz w:val="24"/>
          <w:szCs w:val="24"/>
          <w:lang w:val="en-US"/>
        </w:rPr>
        <w:t xml:space="preserve"> in a country’s (recent) history. </w:t>
      </w:r>
    </w:p>
    <w:p w:rsidR="00EA1537" w:rsidRDefault="003951BB" w:rsidP="00EA1537">
      <w:pPr>
        <w:spacing w:line="276" w:lineRule="auto"/>
        <w:rPr>
          <w:rFonts w:ascii="Times New Roman" w:hAnsi="Times New Roman" w:cs="Times New Roman"/>
          <w:sz w:val="24"/>
          <w:szCs w:val="24"/>
          <w:lang w:val="en-US"/>
        </w:rPr>
      </w:pPr>
      <w:r w:rsidRPr="003951BB">
        <w:rPr>
          <w:rFonts w:ascii="Times New Roman" w:hAnsi="Times New Roman" w:cs="Times New Roman"/>
          <w:sz w:val="24"/>
          <w:szCs w:val="24"/>
          <w:lang w:val="en-US"/>
        </w:rPr>
        <w:t>In this study, our main focus will be on researching the extent to which a country’s civil war in the past could still be a factor in the collapse of its democracy</w:t>
      </w:r>
      <w:r w:rsidR="009B1FFD">
        <w:rPr>
          <w:rFonts w:ascii="Times New Roman" w:hAnsi="Times New Roman" w:cs="Times New Roman"/>
          <w:sz w:val="24"/>
          <w:szCs w:val="24"/>
          <w:lang w:val="en-US"/>
        </w:rPr>
        <w:t xml:space="preserve"> later on</w:t>
      </w:r>
      <w:r w:rsidRPr="003951BB">
        <w:rPr>
          <w:rFonts w:ascii="Times New Roman" w:hAnsi="Times New Roman" w:cs="Times New Roman"/>
          <w:sz w:val="24"/>
          <w:szCs w:val="24"/>
          <w:lang w:val="en-US"/>
        </w:rPr>
        <w:t xml:space="preserve">. </w:t>
      </w:r>
      <w:r w:rsidR="00EA1537">
        <w:rPr>
          <w:rFonts w:ascii="Times New Roman" w:hAnsi="Times New Roman" w:cs="Times New Roman"/>
          <w:sz w:val="24"/>
          <w:szCs w:val="24"/>
          <w:lang w:val="en-US"/>
        </w:rPr>
        <w:t xml:space="preserve">However, </w:t>
      </w:r>
      <w:r w:rsidR="009B1FFD">
        <w:rPr>
          <w:rFonts w:ascii="Times New Roman" w:hAnsi="Times New Roman" w:cs="Times New Roman"/>
          <w:sz w:val="24"/>
          <w:szCs w:val="24"/>
          <w:lang w:val="en-US"/>
        </w:rPr>
        <w:t xml:space="preserve">we will still need to use democratization literature as a starting point, </w:t>
      </w:r>
      <w:r w:rsidR="00EA1537">
        <w:rPr>
          <w:rFonts w:ascii="Times New Roman" w:hAnsi="Times New Roman" w:cs="Times New Roman"/>
          <w:sz w:val="24"/>
          <w:szCs w:val="24"/>
          <w:lang w:val="en-US"/>
        </w:rPr>
        <w:t xml:space="preserve">because </w:t>
      </w:r>
      <w:r w:rsidR="00835CD5">
        <w:rPr>
          <w:rFonts w:ascii="Times New Roman" w:hAnsi="Times New Roman" w:cs="Times New Roman"/>
          <w:sz w:val="24"/>
          <w:szCs w:val="24"/>
          <w:lang w:val="en-US"/>
        </w:rPr>
        <w:t>t</w:t>
      </w:r>
      <w:r w:rsidR="00EA1537" w:rsidRPr="00F9651E">
        <w:rPr>
          <w:rFonts w:ascii="Times New Roman" w:hAnsi="Times New Roman" w:cs="Times New Roman"/>
          <w:sz w:val="24"/>
          <w:szCs w:val="24"/>
          <w:lang w:val="en-US"/>
        </w:rPr>
        <w:t xml:space="preserve">he only existing studies that link civil war to democracy are about the process of democratization. </w:t>
      </w:r>
      <w:r w:rsidR="009B1FFD">
        <w:rPr>
          <w:rFonts w:ascii="Times New Roman" w:hAnsi="Times New Roman" w:cs="Times New Roman"/>
          <w:sz w:val="24"/>
          <w:szCs w:val="24"/>
          <w:lang w:val="en-US"/>
        </w:rPr>
        <w:t xml:space="preserve">Democratization literature could give us more insight </w:t>
      </w:r>
      <w:r w:rsidR="009B1FFD" w:rsidRPr="00F9651E">
        <w:rPr>
          <w:rFonts w:ascii="Times New Roman" w:hAnsi="Times New Roman" w:cs="Times New Roman"/>
          <w:sz w:val="24"/>
          <w:szCs w:val="24"/>
          <w:lang w:val="en-US"/>
        </w:rPr>
        <w:t>in the relationship between democracy and civil war in general.</w:t>
      </w:r>
      <w:r w:rsidR="009B1FFD">
        <w:rPr>
          <w:rFonts w:ascii="Times New Roman" w:hAnsi="Times New Roman" w:cs="Times New Roman"/>
          <w:sz w:val="24"/>
          <w:szCs w:val="24"/>
          <w:lang w:val="en-US"/>
        </w:rPr>
        <w:t xml:space="preserve"> </w:t>
      </w:r>
      <w:r w:rsidR="00EA1537" w:rsidRPr="00F9651E">
        <w:rPr>
          <w:rFonts w:ascii="Times New Roman" w:hAnsi="Times New Roman" w:cs="Times New Roman"/>
          <w:sz w:val="24"/>
          <w:szCs w:val="24"/>
          <w:lang w:val="en-US"/>
        </w:rPr>
        <w:t xml:space="preserve">We will </w:t>
      </w:r>
      <w:r w:rsidR="009B1FFD">
        <w:rPr>
          <w:rFonts w:ascii="Times New Roman" w:hAnsi="Times New Roman" w:cs="Times New Roman"/>
          <w:sz w:val="24"/>
          <w:szCs w:val="24"/>
          <w:lang w:val="en-US"/>
        </w:rPr>
        <w:t>also make further use of the existing democratic breakdown literature.</w:t>
      </w:r>
      <w:r w:rsidR="00F005CD">
        <w:rPr>
          <w:rFonts w:ascii="Times New Roman" w:hAnsi="Times New Roman" w:cs="Times New Roman"/>
          <w:sz w:val="24"/>
          <w:szCs w:val="24"/>
          <w:lang w:val="en-US"/>
        </w:rPr>
        <w:t xml:space="preserve"> </w:t>
      </w:r>
      <w:r w:rsidR="00EA1537" w:rsidRPr="00F9651E">
        <w:rPr>
          <w:rFonts w:ascii="Times New Roman" w:hAnsi="Times New Roman" w:cs="Times New Roman"/>
          <w:sz w:val="24"/>
          <w:szCs w:val="24"/>
          <w:lang w:val="en-US"/>
        </w:rPr>
        <w:t>It seems likely that the two are related, since the absence</w:t>
      </w:r>
      <w:r w:rsidR="00835CD5">
        <w:rPr>
          <w:rFonts w:ascii="Times New Roman" w:hAnsi="Times New Roman" w:cs="Times New Roman"/>
          <w:sz w:val="24"/>
          <w:szCs w:val="24"/>
          <w:lang w:val="en-US"/>
        </w:rPr>
        <w:t xml:space="preserve"> </w:t>
      </w:r>
      <w:r w:rsidR="00EA1537" w:rsidRPr="00F9651E">
        <w:rPr>
          <w:rFonts w:ascii="Times New Roman" w:hAnsi="Times New Roman" w:cs="Times New Roman"/>
          <w:sz w:val="24"/>
          <w:szCs w:val="24"/>
          <w:lang w:val="en-US"/>
        </w:rPr>
        <w:t>of variables that aid in democratization could also play a role in the breakdown of democracies.</w:t>
      </w:r>
      <w:r w:rsidR="00E50B04">
        <w:rPr>
          <w:rFonts w:ascii="Times New Roman" w:hAnsi="Times New Roman" w:cs="Times New Roman"/>
          <w:b/>
          <w:sz w:val="24"/>
          <w:szCs w:val="24"/>
          <w:lang w:val="en-US"/>
        </w:rPr>
        <w:t xml:space="preserve"> </w:t>
      </w:r>
      <w:r w:rsidR="006454B9">
        <w:rPr>
          <w:rFonts w:ascii="Times New Roman" w:hAnsi="Times New Roman" w:cs="Times New Roman"/>
          <w:sz w:val="24"/>
          <w:szCs w:val="24"/>
          <w:lang w:val="en-US"/>
        </w:rPr>
        <w:t>However, there is very little consensus in democratization literature, especially when it comes to the causal mechanisms betwee</w:t>
      </w:r>
      <w:r w:rsidR="006F3BFD">
        <w:rPr>
          <w:rFonts w:ascii="Times New Roman" w:hAnsi="Times New Roman" w:cs="Times New Roman"/>
          <w:sz w:val="24"/>
          <w:szCs w:val="24"/>
          <w:lang w:val="en-US"/>
        </w:rPr>
        <w:t>n democratization and civil war.</w:t>
      </w:r>
      <w:r w:rsidR="00E50B04">
        <w:rPr>
          <w:rFonts w:ascii="Times New Roman" w:hAnsi="Times New Roman" w:cs="Times New Roman"/>
          <w:sz w:val="24"/>
          <w:szCs w:val="24"/>
          <w:lang w:val="en-US"/>
        </w:rPr>
        <w:t xml:space="preserve"> It is thus important to study the different arguments that are made for the causal relationship between civil war and democracy</w:t>
      </w:r>
      <w:r w:rsidR="00C81173">
        <w:rPr>
          <w:rFonts w:ascii="Times New Roman" w:hAnsi="Times New Roman" w:cs="Times New Roman"/>
          <w:sz w:val="24"/>
          <w:szCs w:val="24"/>
          <w:lang w:val="en-US"/>
        </w:rPr>
        <w:t xml:space="preserve"> </w:t>
      </w:r>
      <w:r w:rsidR="00F005CD">
        <w:rPr>
          <w:rFonts w:ascii="Times New Roman" w:hAnsi="Times New Roman" w:cs="Times New Roman"/>
          <w:sz w:val="24"/>
          <w:szCs w:val="24"/>
          <w:lang w:val="en-US"/>
        </w:rPr>
        <w:t xml:space="preserve">more closely </w:t>
      </w:r>
      <w:r w:rsidR="00C81173">
        <w:rPr>
          <w:rFonts w:ascii="Times New Roman" w:hAnsi="Times New Roman" w:cs="Times New Roman"/>
          <w:sz w:val="24"/>
          <w:szCs w:val="24"/>
          <w:lang w:val="en-US"/>
        </w:rPr>
        <w:t xml:space="preserve">in order to </w:t>
      </w:r>
      <w:r w:rsidR="00F005CD">
        <w:rPr>
          <w:rFonts w:ascii="Times New Roman" w:hAnsi="Times New Roman" w:cs="Times New Roman"/>
          <w:sz w:val="24"/>
          <w:szCs w:val="24"/>
          <w:lang w:val="en-US"/>
        </w:rPr>
        <w:t xml:space="preserve">apply </w:t>
      </w:r>
      <w:r w:rsidR="00C81173">
        <w:rPr>
          <w:rFonts w:ascii="Times New Roman" w:hAnsi="Times New Roman" w:cs="Times New Roman"/>
          <w:sz w:val="24"/>
          <w:szCs w:val="24"/>
          <w:lang w:val="en-US"/>
        </w:rPr>
        <w:t xml:space="preserve">them </w:t>
      </w:r>
      <w:r w:rsidR="00F005CD">
        <w:rPr>
          <w:rFonts w:ascii="Times New Roman" w:hAnsi="Times New Roman" w:cs="Times New Roman"/>
          <w:sz w:val="24"/>
          <w:szCs w:val="24"/>
          <w:lang w:val="en-US"/>
        </w:rPr>
        <w:t>to</w:t>
      </w:r>
      <w:r w:rsidR="00C81173">
        <w:rPr>
          <w:rFonts w:ascii="Times New Roman" w:hAnsi="Times New Roman" w:cs="Times New Roman"/>
          <w:sz w:val="24"/>
          <w:szCs w:val="24"/>
          <w:lang w:val="en-US"/>
        </w:rPr>
        <w:t xml:space="preserve"> democratic breakdown</w:t>
      </w:r>
      <w:r w:rsidR="00E50B04">
        <w:rPr>
          <w:rFonts w:ascii="Times New Roman" w:hAnsi="Times New Roman" w:cs="Times New Roman"/>
          <w:sz w:val="24"/>
          <w:szCs w:val="24"/>
          <w:lang w:val="en-US"/>
        </w:rPr>
        <w:t xml:space="preserve">. </w:t>
      </w:r>
      <w:r w:rsidR="006F3BFD">
        <w:rPr>
          <w:rFonts w:ascii="Times New Roman" w:hAnsi="Times New Roman" w:cs="Times New Roman"/>
          <w:sz w:val="24"/>
          <w:szCs w:val="24"/>
          <w:lang w:val="en-US"/>
        </w:rPr>
        <w:t xml:space="preserve"> </w:t>
      </w:r>
      <w:r w:rsidR="006454B9">
        <w:rPr>
          <w:rFonts w:ascii="Times New Roman" w:hAnsi="Times New Roman" w:cs="Times New Roman"/>
          <w:sz w:val="24"/>
          <w:szCs w:val="24"/>
          <w:lang w:val="en-US"/>
        </w:rPr>
        <w:t xml:space="preserve">  </w:t>
      </w:r>
    </w:p>
    <w:p w:rsidR="001C0D9E" w:rsidRPr="0050652B" w:rsidRDefault="00A50134" w:rsidP="00A50134">
      <w:pPr>
        <w:pStyle w:val="Heading2"/>
        <w:rPr>
          <w:lang w:val="en-US"/>
        </w:rPr>
      </w:pPr>
      <w:bookmarkStart w:id="9" w:name="_Toc534213968"/>
      <w:r w:rsidRPr="0050652B">
        <w:rPr>
          <w:lang w:val="en-US"/>
        </w:rPr>
        <w:t xml:space="preserve">2.2 </w:t>
      </w:r>
      <w:r w:rsidR="001C0D9E" w:rsidRPr="0050652B">
        <w:rPr>
          <w:lang w:val="en-US"/>
        </w:rPr>
        <w:t>Civil war</w:t>
      </w:r>
      <w:r w:rsidR="00E7526B" w:rsidRPr="0050652B">
        <w:rPr>
          <w:lang w:val="en-US"/>
        </w:rPr>
        <w:t>s</w:t>
      </w:r>
      <w:bookmarkEnd w:id="9"/>
    </w:p>
    <w:p w:rsidR="00A071E5" w:rsidRDefault="00645258" w:rsidP="00A071E5">
      <w:pPr>
        <w:rPr>
          <w:rFonts w:ascii="Times New Roman" w:hAnsi="Times New Roman" w:cs="Times New Roman"/>
          <w:sz w:val="24"/>
          <w:szCs w:val="24"/>
          <w:lang w:val="en-US"/>
        </w:rPr>
      </w:pPr>
      <w:r>
        <w:rPr>
          <w:rFonts w:ascii="Times New Roman" w:hAnsi="Times New Roman" w:cs="Times New Roman"/>
          <w:sz w:val="24"/>
          <w:szCs w:val="24"/>
          <w:lang w:val="en-US"/>
        </w:rPr>
        <w:t>R</w:t>
      </w:r>
      <w:r w:rsidR="00A071E5" w:rsidRPr="0035611F">
        <w:rPr>
          <w:rFonts w:ascii="Times New Roman" w:hAnsi="Times New Roman" w:cs="Times New Roman"/>
          <w:sz w:val="24"/>
          <w:szCs w:val="24"/>
          <w:lang w:val="en-US"/>
        </w:rPr>
        <w:t xml:space="preserve">ecent times have brought </w:t>
      </w:r>
      <w:r>
        <w:rPr>
          <w:rFonts w:ascii="Times New Roman" w:hAnsi="Times New Roman" w:cs="Times New Roman"/>
          <w:sz w:val="24"/>
          <w:szCs w:val="24"/>
          <w:lang w:val="en-US"/>
        </w:rPr>
        <w:t xml:space="preserve">a </w:t>
      </w:r>
      <w:r w:rsidR="00A071E5" w:rsidRPr="0035611F">
        <w:rPr>
          <w:rFonts w:ascii="Times New Roman" w:hAnsi="Times New Roman" w:cs="Times New Roman"/>
          <w:sz w:val="24"/>
          <w:szCs w:val="24"/>
          <w:lang w:val="en-US"/>
        </w:rPr>
        <w:t xml:space="preserve">significant increase in </w:t>
      </w:r>
      <w:r>
        <w:rPr>
          <w:rFonts w:ascii="Times New Roman" w:hAnsi="Times New Roman" w:cs="Times New Roman"/>
          <w:sz w:val="24"/>
          <w:szCs w:val="24"/>
          <w:lang w:val="en-US"/>
        </w:rPr>
        <w:t xml:space="preserve">the number of </w:t>
      </w:r>
      <w:r w:rsidR="00A071E5" w:rsidRPr="0035611F">
        <w:rPr>
          <w:rFonts w:ascii="Times New Roman" w:hAnsi="Times New Roman" w:cs="Times New Roman"/>
          <w:sz w:val="24"/>
          <w:szCs w:val="24"/>
          <w:lang w:val="en-US"/>
        </w:rPr>
        <w:t xml:space="preserve">civil wars up to the point that all of the 15 major armed conflicts listed by the Stockholm International Peace Research Institute for 2001 were internal (SIPRI, 2002 in: Collier &amp; </w:t>
      </w:r>
      <w:proofErr w:type="spellStart"/>
      <w:r w:rsidR="00A071E5" w:rsidRPr="0035611F">
        <w:rPr>
          <w:rFonts w:ascii="Times New Roman" w:hAnsi="Times New Roman" w:cs="Times New Roman"/>
          <w:sz w:val="24"/>
          <w:szCs w:val="24"/>
          <w:lang w:val="en-US"/>
        </w:rPr>
        <w:t>Hoeffler</w:t>
      </w:r>
      <w:proofErr w:type="spellEnd"/>
      <w:r w:rsidR="00A071E5" w:rsidRPr="0035611F">
        <w:rPr>
          <w:rFonts w:ascii="Times New Roman" w:hAnsi="Times New Roman" w:cs="Times New Roman"/>
          <w:sz w:val="24"/>
          <w:szCs w:val="24"/>
          <w:lang w:val="en-US"/>
        </w:rPr>
        <w:t xml:space="preserve">, 2004). </w:t>
      </w:r>
      <w:r w:rsidR="00A071E5">
        <w:rPr>
          <w:rFonts w:ascii="Times New Roman" w:hAnsi="Times New Roman" w:cs="Times New Roman"/>
          <w:sz w:val="24"/>
          <w:szCs w:val="24"/>
          <w:lang w:val="en-US"/>
        </w:rPr>
        <w:t>In order to fathom the full impact of civil wars, it is also necessary to get an idea of just how common it is for a country to experience a civil war at some point</w:t>
      </w:r>
      <w:r>
        <w:rPr>
          <w:rFonts w:ascii="Times New Roman" w:hAnsi="Times New Roman" w:cs="Times New Roman"/>
          <w:sz w:val="24"/>
          <w:szCs w:val="24"/>
          <w:lang w:val="en-US"/>
        </w:rPr>
        <w:t xml:space="preserve"> in its existence</w:t>
      </w:r>
      <w:r w:rsidR="00A071E5">
        <w:rPr>
          <w:rFonts w:ascii="Times New Roman" w:hAnsi="Times New Roman" w:cs="Times New Roman"/>
          <w:sz w:val="24"/>
          <w:szCs w:val="24"/>
          <w:lang w:val="en-US"/>
        </w:rPr>
        <w:t xml:space="preserve">. For instance, the 1990’s showed a peak in civil war occurrence with over 20 percent of the countries globally being embroiled in some type of civil conflict at </w:t>
      </w:r>
      <w:r w:rsidR="004A24A0">
        <w:rPr>
          <w:rFonts w:ascii="Times New Roman" w:hAnsi="Times New Roman" w:cs="Times New Roman"/>
          <w:sz w:val="24"/>
          <w:szCs w:val="24"/>
          <w:lang w:val="en-US"/>
        </w:rPr>
        <w:t>that point in time (</w:t>
      </w:r>
      <w:proofErr w:type="spellStart"/>
      <w:r w:rsidR="004A24A0">
        <w:rPr>
          <w:rFonts w:ascii="Times New Roman" w:hAnsi="Times New Roman" w:cs="Times New Roman"/>
          <w:sz w:val="24"/>
          <w:szCs w:val="24"/>
          <w:lang w:val="en-US"/>
        </w:rPr>
        <w:t>Blattman</w:t>
      </w:r>
      <w:proofErr w:type="spellEnd"/>
      <w:r w:rsidR="004A24A0">
        <w:rPr>
          <w:rFonts w:ascii="Times New Roman" w:hAnsi="Times New Roman" w:cs="Times New Roman"/>
          <w:sz w:val="24"/>
          <w:szCs w:val="24"/>
          <w:lang w:val="en-US"/>
        </w:rPr>
        <w:t xml:space="preserve"> &amp;</w:t>
      </w:r>
      <w:r w:rsidR="00A071E5">
        <w:rPr>
          <w:rFonts w:ascii="Times New Roman" w:hAnsi="Times New Roman" w:cs="Times New Roman"/>
          <w:sz w:val="24"/>
          <w:szCs w:val="24"/>
          <w:lang w:val="en-US"/>
        </w:rPr>
        <w:t xml:space="preserve"> Miguel, 2010). </w:t>
      </w:r>
      <w:r w:rsidR="0050652B">
        <w:rPr>
          <w:rFonts w:ascii="Times New Roman" w:hAnsi="Times New Roman" w:cs="Times New Roman"/>
          <w:sz w:val="24"/>
          <w:szCs w:val="24"/>
          <w:lang w:val="en-US"/>
        </w:rPr>
        <w:t>Most of the civil war defini</w:t>
      </w:r>
      <w:r w:rsidR="00664D0C">
        <w:rPr>
          <w:rFonts w:ascii="Times New Roman" w:hAnsi="Times New Roman" w:cs="Times New Roman"/>
          <w:sz w:val="24"/>
          <w:szCs w:val="24"/>
          <w:lang w:val="en-US"/>
        </w:rPr>
        <w:t>tion</w:t>
      </w:r>
      <w:r w:rsidR="003849DC">
        <w:rPr>
          <w:rFonts w:ascii="Times New Roman" w:hAnsi="Times New Roman" w:cs="Times New Roman"/>
          <w:sz w:val="24"/>
          <w:szCs w:val="24"/>
          <w:lang w:val="en-US"/>
        </w:rPr>
        <w:t>s</w:t>
      </w:r>
      <w:r w:rsidR="00664D0C">
        <w:rPr>
          <w:rFonts w:ascii="Times New Roman" w:hAnsi="Times New Roman" w:cs="Times New Roman"/>
          <w:sz w:val="24"/>
          <w:szCs w:val="24"/>
          <w:lang w:val="en-US"/>
        </w:rPr>
        <w:t xml:space="preserve"> necessitate</w:t>
      </w:r>
      <w:r w:rsidR="0050652B">
        <w:rPr>
          <w:rFonts w:ascii="Times New Roman" w:hAnsi="Times New Roman" w:cs="Times New Roman"/>
          <w:sz w:val="24"/>
          <w:szCs w:val="24"/>
          <w:lang w:val="en-US"/>
        </w:rPr>
        <w:t xml:space="preserve"> a conflict between government and some type of rebel organization that is internal to its sovereign territory and usually has a threshold of more than 1000 deaths over the course of the war (</w:t>
      </w:r>
      <w:proofErr w:type="spellStart"/>
      <w:r w:rsidR="0050652B">
        <w:rPr>
          <w:rFonts w:ascii="Times New Roman" w:hAnsi="Times New Roman" w:cs="Times New Roman"/>
          <w:sz w:val="24"/>
          <w:szCs w:val="24"/>
          <w:lang w:val="en-US"/>
        </w:rPr>
        <w:t>Sambanis</w:t>
      </w:r>
      <w:proofErr w:type="spellEnd"/>
      <w:r w:rsidR="0050652B">
        <w:rPr>
          <w:rFonts w:ascii="Times New Roman" w:hAnsi="Times New Roman" w:cs="Times New Roman"/>
          <w:sz w:val="24"/>
          <w:szCs w:val="24"/>
          <w:lang w:val="en-US"/>
        </w:rPr>
        <w:t xml:space="preserve">, 2004). </w:t>
      </w:r>
      <w:r w:rsidR="0050652B" w:rsidRPr="00A071E5">
        <w:rPr>
          <w:rFonts w:ascii="Times New Roman" w:hAnsi="Times New Roman" w:cs="Times New Roman"/>
          <w:sz w:val="24"/>
          <w:szCs w:val="24"/>
          <w:lang w:val="en-US"/>
        </w:rPr>
        <w:t xml:space="preserve">It remains difficult to accurately point out the causes of civil war, because there are so many. In </w:t>
      </w:r>
      <w:r w:rsidR="00117F93">
        <w:rPr>
          <w:rFonts w:ascii="Times New Roman" w:hAnsi="Times New Roman" w:cs="Times New Roman"/>
          <w:sz w:val="24"/>
          <w:szCs w:val="24"/>
          <w:lang w:val="en-US"/>
        </w:rPr>
        <w:t>general,</w:t>
      </w:r>
      <w:r w:rsidR="0050652B" w:rsidRPr="00A071E5">
        <w:rPr>
          <w:rFonts w:ascii="Times New Roman" w:hAnsi="Times New Roman" w:cs="Times New Roman"/>
          <w:sz w:val="24"/>
          <w:szCs w:val="24"/>
          <w:lang w:val="en-US"/>
        </w:rPr>
        <w:t xml:space="preserve"> civil wars occur when grievances are sufficiently acute that people are willing to engage</w:t>
      </w:r>
      <w:r w:rsidR="004A24A0">
        <w:rPr>
          <w:rFonts w:ascii="Times New Roman" w:hAnsi="Times New Roman" w:cs="Times New Roman"/>
          <w:sz w:val="24"/>
          <w:szCs w:val="24"/>
          <w:lang w:val="en-US"/>
        </w:rPr>
        <w:t xml:space="preserve"> in violent protest (Collier &amp;</w:t>
      </w:r>
      <w:r w:rsidR="0050652B" w:rsidRPr="00A071E5">
        <w:rPr>
          <w:rFonts w:ascii="Times New Roman" w:hAnsi="Times New Roman" w:cs="Times New Roman"/>
          <w:sz w:val="24"/>
          <w:szCs w:val="24"/>
          <w:lang w:val="en-US"/>
        </w:rPr>
        <w:t xml:space="preserve"> </w:t>
      </w:r>
      <w:proofErr w:type="spellStart"/>
      <w:r w:rsidR="0050652B" w:rsidRPr="00A071E5">
        <w:rPr>
          <w:rFonts w:ascii="Times New Roman" w:hAnsi="Times New Roman" w:cs="Times New Roman"/>
          <w:sz w:val="24"/>
          <w:szCs w:val="24"/>
          <w:lang w:val="en-US"/>
        </w:rPr>
        <w:t>Hoeffler</w:t>
      </w:r>
      <w:proofErr w:type="spellEnd"/>
      <w:r w:rsidR="0050652B" w:rsidRPr="00A071E5">
        <w:rPr>
          <w:rFonts w:ascii="Times New Roman" w:hAnsi="Times New Roman" w:cs="Times New Roman"/>
          <w:sz w:val="24"/>
          <w:szCs w:val="24"/>
          <w:lang w:val="en-US"/>
        </w:rPr>
        <w:t>, 2004). These grieva</w:t>
      </w:r>
      <w:r>
        <w:rPr>
          <w:rFonts w:ascii="Times New Roman" w:hAnsi="Times New Roman" w:cs="Times New Roman"/>
          <w:sz w:val="24"/>
          <w:szCs w:val="24"/>
          <w:lang w:val="en-US"/>
        </w:rPr>
        <w:t>nces can have different origins</w:t>
      </w:r>
      <w:r w:rsidR="0050652B" w:rsidRPr="00A071E5">
        <w:rPr>
          <w:rFonts w:ascii="Times New Roman" w:hAnsi="Times New Roman" w:cs="Times New Roman"/>
          <w:sz w:val="24"/>
          <w:szCs w:val="24"/>
          <w:lang w:val="en-US"/>
        </w:rPr>
        <w:t xml:space="preserve"> like poverty, ethnic divisions or other cleavages.</w:t>
      </w:r>
      <w:r w:rsidR="004E30AD">
        <w:rPr>
          <w:rFonts w:ascii="Times New Roman" w:hAnsi="Times New Roman" w:cs="Times New Roman"/>
          <w:sz w:val="24"/>
          <w:szCs w:val="24"/>
          <w:lang w:val="en-US"/>
        </w:rPr>
        <w:t xml:space="preserve"> A combination of different </w:t>
      </w:r>
      <w:r>
        <w:rPr>
          <w:rFonts w:ascii="Times New Roman" w:hAnsi="Times New Roman" w:cs="Times New Roman"/>
          <w:sz w:val="24"/>
          <w:szCs w:val="24"/>
          <w:lang w:val="en-US"/>
        </w:rPr>
        <w:t xml:space="preserve">factors is </w:t>
      </w:r>
      <w:r w:rsidR="004E30AD">
        <w:rPr>
          <w:rFonts w:ascii="Times New Roman" w:hAnsi="Times New Roman" w:cs="Times New Roman"/>
          <w:sz w:val="24"/>
          <w:szCs w:val="24"/>
          <w:lang w:val="en-US"/>
        </w:rPr>
        <w:t xml:space="preserve">often </w:t>
      </w:r>
      <w:r>
        <w:rPr>
          <w:rFonts w:ascii="Times New Roman" w:hAnsi="Times New Roman" w:cs="Times New Roman"/>
          <w:sz w:val="24"/>
          <w:szCs w:val="24"/>
          <w:lang w:val="en-US"/>
        </w:rPr>
        <w:t xml:space="preserve">at play, which makes it hard to pinpoint an exact cause. </w:t>
      </w:r>
      <w:r w:rsidR="0050652B" w:rsidRPr="00A071E5">
        <w:rPr>
          <w:rFonts w:ascii="Times New Roman" w:hAnsi="Times New Roman" w:cs="Times New Roman"/>
          <w:sz w:val="24"/>
          <w:szCs w:val="24"/>
          <w:lang w:val="en-US"/>
        </w:rPr>
        <w:t xml:space="preserve"> </w:t>
      </w:r>
    </w:p>
    <w:p w:rsidR="0076096E" w:rsidRDefault="001C0D9E" w:rsidP="000300EF">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As we have mentioned during the introduction, a civil war can prove highly disruptive for a country’s political processes.</w:t>
      </w:r>
      <w:r w:rsidR="003951BB">
        <w:rPr>
          <w:rFonts w:ascii="Times New Roman" w:hAnsi="Times New Roman" w:cs="Times New Roman"/>
          <w:sz w:val="24"/>
          <w:szCs w:val="24"/>
          <w:lang w:val="en-US"/>
        </w:rPr>
        <w:t xml:space="preserve"> Not only does it often cause legislative bodies to be shut down completely, it </w:t>
      </w:r>
      <w:r w:rsidR="004E30AD">
        <w:rPr>
          <w:rFonts w:ascii="Times New Roman" w:hAnsi="Times New Roman" w:cs="Times New Roman"/>
          <w:sz w:val="24"/>
          <w:szCs w:val="24"/>
          <w:lang w:val="en-US"/>
        </w:rPr>
        <w:t xml:space="preserve">can </w:t>
      </w:r>
      <w:r w:rsidR="003951BB">
        <w:rPr>
          <w:rFonts w:ascii="Times New Roman" w:hAnsi="Times New Roman" w:cs="Times New Roman"/>
          <w:sz w:val="24"/>
          <w:szCs w:val="24"/>
          <w:lang w:val="en-US"/>
        </w:rPr>
        <w:t>also create huge cleavages within society.</w:t>
      </w:r>
      <w:r>
        <w:rPr>
          <w:rFonts w:ascii="Times New Roman" w:hAnsi="Times New Roman" w:cs="Times New Roman"/>
          <w:sz w:val="24"/>
          <w:szCs w:val="24"/>
          <w:lang w:val="en-US"/>
        </w:rPr>
        <w:t xml:space="preserve"> </w:t>
      </w:r>
      <w:r w:rsidR="00F74E96">
        <w:rPr>
          <w:rFonts w:ascii="Times New Roman" w:hAnsi="Times New Roman" w:cs="Times New Roman"/>
          <w:sz w:val="24"/>
          <w:szCs w:val="24"/>
          <w:lang w:val="en-US"/>
        </w:rPr>
        <w:t>There</w:t>
      </w:r>
      <w:r w:rsidR="0076096E">
        <w:rPr>
          <w:rFonts w:ascii="Times New Roman" w:hAnsi="Times New Roman" w:cs="Times New Roman"/>
          <w:sz w:val="24"/>
          <w:szCs w:val="24"/>
          <w:lang w:val="en-US"/>
        </w:rPr>
        <w:t xml:space="preserve"> are also scholars who poi</w:t>
      </w:r>
      <w:r w:rsidR="00F74E96">
        <w:rPr>
          <w:rFonts w:ascii="Times New Roman" w:hAnsi="Times New Roman" w:cs="Times New Roman"/>
          <w:sz w:val="24"/>
          <w:szCs w:val="24"/>
          <w:lang w:val="en-US"/>
        </w:rPr>
        <w:t xml:space="preserve">nt out that civil wars can </w:t>
      </w:r>
      <w:r w:rsidR="0076096E">
        <w:rPr>
          <w:rFonts w:ascii="Times New Roman" w:hAnsi="Times New Roman" w:cs="Times New Roman"/>
          <w:sz w:val="24"/>
          <w:szCs w:val="24"/>
          <w:lang w:val="en-US"/>
        </w:rPr>
        <w:t xml:space="preserve">aid the technological and institutional development, as was the case in East Africa </w:t>
      </w:r>
      <w:r w:rsidR="004A24A0">
        <w:rPr>
          <w:rFonts w:ascii="Times New Roman" w:hAnsi="Times New Roman" w:cs="Times New Roman"/>
          <w:sz w:val="24"/>
          <w:szCs w:val="24"/>
          <w:lang w:val="en-US"/>
        </w:rPr>
        <w:t>and Southeast Asia (</w:t>
      </w:r>
      <w:proofErr w:type="spellStart"/>
      <w:r w:rsidR="004A24A0">
        <w:rPr>
          <w:rFonts w:ascii="Times New Roman" w:hAnsi="Times New Roman" w:cs="Times New Roman"/>
          <w:sz w:val="24"/>
          <w:szCs w:val="24"/>
          <w:lang w:val="en-US"/>
        </w:rPr>
        <w:t>Blattman</w:t>
      </w:r>
      <w:proofErr w:type="spellEnd"/>
      <w:r w:rsidR="004A24A0">
        <w:rPr>
          <w:rFonts w:ascii="Times New Roman" w:hAnsi="Times New Roman" w:cs="Times New Roman"/>
          <w:sz w:val="24"/>
          <w:szCs w:val="24"/>
          <w:lang w:val="en-US"/>
        </w:rPr>
        <w:t xml:space="preserve"> &amp;</w:t>
      </w:r>
      <w:r w:rsidR="0076096E">
        <w:rPr>
          <w:rFonts w:ascii="Times New Roman" w:hAnsi="Times New Roman" w:cs="Times New Roman"/>
          <w:sz w:val="24"/>
          <w:szCs w:val="24"/>
          <w:lang w:val="en-US"/>
        </w:rPr>
        <w:t xml:space="preserve"> Miguel, 2010). </w:t>
      </w:r>
      <w:r w:rsidR="00645258">
        <w:rPr>
          <w:rFonts w:ascii="Times New Roman" w:hAnsi="Times New Roman" w:cs="Times New Roman"/>
          <w:sz w:val="24"/>
          <w:szCs w:val="24"/>
          <w:lang w:val="en-US"/>
        </w:rPr>
        <w:t>Since the consequences of civil war are not clear-cut,</w:t>
      </w:r>
      <w:r w:rsidR="003951BB">
        <w:rPr>
          <w:rFonts w:ascii="Times New Roman" w:hAnsi="Times New Roman" w:cs="Times New Roman"/>
          <w:sz w:val="24"/>
          <w:szCs w:val="24"/>
          <w:lang w:val="en-US"/>
        </w:rPr>
        <w:t xml:space="preserve"> the</w:t>
      </w:r>
      <w:r w:rsidRPr="00F9651E">
        <w:rPr>
          <w:rFonts w:ascii="Times New Roman" w:hAnsi="Times New Roman" w:cs="Times New Roman"/>
          <w:sz w:val="24"/>
          <w:szCs w:val="24"/>
          <w:lang w:val="en-US"/>
        </w:rPr>
        <w:t xml:space="preserve"> </w:t>
      </w:r>
      <w:r w:rsidR="00F74E96">
        <w:rPr>
          <w:rFonts w:ascii="Times New Roman" w:hAnsi="Times New Roman" w:cs="Times New Roman"/>
          <w:sz w:val="24"/>
          <w:szCs w:val="24"/>
          <w:lang w:val="en-US"/>
        </w:rPr>
        <w:t xml:space="preserve">exact consequences </w:t>
      </w:r>
      <w:r w:rsidRPr="00F9651E">
        <w:rPr>
          <w:rFonts w:ascii="Times New Roman" w:hAnsi="Times New Roman" w:cs="Times New Roman"/>
          <w:sz w:val="24"/>
          <w:szCs w:val="24"/>
          <w:lang w:val="en-US"/>
        </w:rPr>
        <w:t xml:space="preserve">of a civil war and a country’s </w:t>
      </w:r>
      <w:r w:rsidR="00F74E96">
        <w:rPr>
          <w:rFonts w:ascii="Times New Roman" w:hAnsi="Times New Roman" w:cs="Times New Roman"/>
          <w:sz w:val="24"/>
          <w:szCs w:val="24"/>
          <w:lang w:val="en-US"/>
        </w:rPr>
        <w:t xml:space="preserve">best way to </w:t>
      </w:r>
      <w:r w:rsidRPr="00F9651E">
        <w:rPr>
          <w:rFonts w:ascii="Times New Roman" w:hAnsi="Times New Roman" w:cs="Times New Roman"/>
          <w:sz w:val="24"/>
          <w:szCs w:val="24"/>
          <w:lang w:val="en-US"/>
        </w:rPr>
        <w:t xml:space="preserve">recover from it </w:t>
      </w:r>
      <w:r w:rsidR="004E30AD">
        <w:rPr>
          <w:rFonts w:ascii="Times New Roman" w:hAnsi="Times New Roman" w:cs="Times New Roman"/>
          <w:sz w:val="24"/>
          <w:szCs w:val="24"/>
          <w:lang w:val="en-US"/>
        </w:rPr>
        <w:t>remain</w:t>
      </w:r>
      <w:r w:rsidR="00645258">
        <w:rPr>
          <w:rFonts w:ascii="Times New Roman" w:hAnsi="Times New Roman" w:cs="Times New Roman"/>
          <w:sz w:val="24"/>
          <w:szCs w:val="24"/>
          <w:lang w:val="en-US"/>
        </w:rPr>
        <w:t xml:space="preserve"> the subject of extensive debate</w:t>
      </w:r>
      <w:r w:rsidRPr="00F9651E">
        <w:rPr>
          <w:rFonts w:ascii="Times New Roman" w:hAnsi="Times New Roman" w:cs="Times New Roman"/>
          <w:sz w:val="24"/>
          <w:szCs w:val="24"/>
          <w:lang w:val="en-US"/>
        </w:rPr>
        <w:t xml:space="preserve">. The key goal for both scholars and state officials </w:t>
      </w:r>
      <w:r w:rsidR="00645258">
        <w:rPr>
          <w:rFonts w:ascii="Times New Roman" w:hAnsi="Times New Roman" w:cs="Times New Roman"/>
          <w:sz w:val="24"/>
          <w:szCs w:val="24"/>
          <w:lang w:val="en-US"/>
        </w:rPr>
        <w:t>so far has been to achieve</w:t>
      </w:r>
      <w:r w:rsidRPr="00F9651E">
        <w:rPr>
          <w:rFonts w:ascii="Times New Roman" w:hAnsi="Times New Roman" w:cs="Times New Roman"/>
          <w:sz w:val="24"/>
          <w:szCs w:val="24"/>
          <w:lang w:val="en-US"/>
        </w:rPr>
        <w:t xml:space="preserve"> stability in order to prevent the renewal of violence.</w:t>
      </w:r>
      <w:r w:rsidR="003951BB">
        <w:rPr>
          <w:rFonts w:ascii="Times New Roman" w:hAnsi="Times New Roman" w:cs="Times New Roman"/>
          <w:sz w:val="24"/>
          <w:szCs w:val="24"/>
          <w:lang w:val="en-US"/>
        </w:rPr>
        <w:t xml:space="preserve"> There is a huge body of civil war literature that studies every major aspect of it</w:t>
      </w:r>
      <w:r w:rsidR="006454B9">
        <w:rPr>
          <w:rFonts w:ascii="Times New Roman" w:hAnsi="Times New Roman" w:cs="Times New Roman"/>
          <w:sz w:val="24"/>
          <w:szCs w:val="24"/>
          <w:lang w:val="en-US"/>
        </w:rPr>
        <w:t xml:space="preserve">, like what the </w:t>
      </w:r>
      <w:r w:rsidR="006454B9">
        <w:rPr>
          <w:rFonts w:ascii="Times New Roman" w:hAnsi="Times New Roman" w:cs="Times New Roman"/>
          <w:sz w:val="24"/>
          <w:szCs w:val="24"/>
          <w:lang w:val="en-US"/>
        </w:rPr>
        <w:lastRenderedPageBreak/>
        <w:t>best approach is to establish democracy after a civil war and ho</w:t>
      </w:r>
      <w:r w:rsidR="000300EF">
        <w:rPr>
          <w:rFonts w:ascii="Times New Roman" w:hAnsi="Times New Roman" w:cs="Times New Roman"/>
          <w:sz w:val="24"/>
          <w:szCs w:val="24"/>
          <w:lang w:val="en-US"/>
        </w:rPr>
        <w:t>w civil wars have changed throughout time</w:t>
      </w:r>
      <w:r w:rsidR="003951BB">
        <w:rPr>
          <w:rFonts w:ascii="Times New Roman" w:hAnsi="Times New Roman" w:cs="Times New Roman"/>
          <w:sz w:val="24"/>
          <w:szCs w:val="24"/>
          <w:lang w:val="en-US"/>
        </w:rPr>
        <w:t>.</w:t>
      </w:r>
      <w:r w:rsidR="008E5A6A">
        <w:rPr>
          <w:rFonts w:ascii="Times New Roman" w:hAnsi="Times New Roman" w:cs="Times New Roman"/>
          <w:sz w:val="24"/>
          <w:szCs w:val="24"/>
          <w:lang w:val="en-US"/>
        </w:rPr>
        <w:t xml:space="preserve"> This is also where we will draw our inspiration from </w:t>
      </w:r>
      <w:r w:rsidR="00645258">
        <w:rPr>
          <w:rFonts w:ascii="Times New Roman" w:hAnsi="Times New Roman" w:cs="Times New Roman"/>
          <w:sz w:val="24"/>
          <w:szCs w:val="24"/>
          <w:lang w:val="en-US"/>
        </w:rPr>
        <w:t xml:space="preserve">for this thesis. </w:t>
      </w:r>
      <w:r w:rsidR="008E5A6A">
        <w:rPr>
          <w:rFonts w:ascii="Times New Roman" w:hAnsi="Times New Roman" w:cs="Times New Roman"/>
          <w:sz w:val="24"/>
          <w:szCs w:val="24"/>
          <w:lang w:val="en-US"/>
        </w:rPr>
        <w:t xml:space="preserve">  </w:t>
      </w:r>
      <w:r w:rsidRPr="00F9651E">
        <w:rPr>
          <w:rFonts w:ascii="Times New Roman" w:hAnsi="Times New Roman" w:cs="Times New Roman"/>
          <w:sz w:val="24"/>
          <w:szCs w:val="24"/>
          <w:lang w:val="en-US"/>
        </w:rPr>
        <w:t xml:space="preserve"> </w:t>
      </w:r>
    </w:p>
    <w:p w:rsidR="001C0D9E" w:rsidRDefault="00FC7816" w:rsidP="000300EF">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In her studies, </w:t>
      </w:r>
      <w:proofErr w:type="spellStart"/>
      <w:r w:rsidR="001C0D9E" w:rsidRPr="00F9651E">
        <w:rPr>
          <w:rFonts w:ascii="Times New Roman" w:hAnsi="Times New Roman" w:cs="Times New Roman"/>
          <w:sz w:val="24"/>
          <w:szCs w:val="24"/>
          <w:lang w:val="en-US"/>
        </w:rPr>
        <w:t>Toft</w:t>
      </w:r>
      <w:proofErr w:type="spellEnd"/>
      <w:r w:rsidR="001C0D9E" w:rsidRPr="00F9651E">
        <w:rPr>
          <w:rFonts w:ascii="Times New Roman" w:hAnsi="Times New Roman" w:cs="Times New Roman"/>
          <w:sz w:val="24"/>
          <w:szCs w:val="24"/>
          <w:lang w:val="en-US"/>
        </w:rPr>
        <w:t xml:space="preserve"> shows that the number of decisive </w:t>
      </w:r>
      <w:r w:rsidR="001C0D9E">
        <w:rPr>
          <w:rFonts w:ascii="Times New Roman" w:hAnsi="Times New Roman" w:cs="Times New Roman"/>
          <w:sz w:val="24"/>
          <w:szCs w:val="24"/>
          <w:lang w:val="en-US"/>
        </w:rPr>
        <w:t xml:space="preserve">military </w:t>
      </w:r>
      <w:r w:rsidR="001C0D9E" w:rsidRPr="00F9651E">
        <w:rPr>
          <w:rFonts w:ascii="Times New Roman" w:hAnsi="Times New Roman" w:cs="Times New Roman"/>
          <w:sz w:val="24"/>
          <w:szCs w:val="24"/>
          <w:lang w:val="en-US"/>
        </w:rPr>
        <w:t xml:space="preserve">victories </w:t>
      </w:r>
      <w:r w:rsidR="00DA4EC1">
        <w:rPr>
          <w:rFonts w:ascii="Times New Roman" w:hAnsi="Times New Roman" w:cs="Times New Roman"/>
          <w:sz w:val="24"/>
          <w:szCs w:val="24"/>
          <w:lang w:val="en-US"/>
        </w:rPr>
        <w:t xml:space="preserve">from civil wars </w:t>
      </w:r>
      <w:r w:rsidR="001C0D9E" w:rsidRPr="00F9651E">
        <w:rPr>
          <w:rFonts w:ascii="Times New Roman" w:hAnsi="Times New Roman" w:cs="Times New Roman"/>
          <w:sz w:val="24"/>
          <w:szCs w:val="24"/>
          <w:lang w:val="en-US"/>
        </w:rPr>
        <w:t xml:space="preserve">has drastically </w:t>
      </w:r>
      <w:r w:rsidR="004B589B">
        <w:rPr>
          <w:rFonts w:ascii="Times New Roman" w:hAnsi="Times New Roman" w:cs="Times New Roman"/>
          <w:sz w:val="24"/>
          <w:szCs w:val="24"/>
          <w:lang w:val="en-US"/>
        </w:rPr>
        <w:t>decreased</w:t>
      </w:r>
      <w:r w:rsidR="001C0D9E" w:rsidRPr="00F9651E">
        <w:rPr>
          <w:rFonts w:ascii="Times New Roman" w:hAnsi="Times New Roman" w:cs="Times New Roman"/>
          <w:sz w:val="24"/>
          <w:szCs w:val="24"/>
          <w:lang w:val="en-US"/>
        </w:rPr>
        <w:t xml:space="preserve"> from around eighty percent in the 1940’s t</w:t>
      </w:r>
      <w:r w:rsidR="001C0D9E">
        <w:rPr>
          <w:rFonts w:ascii="Times New Roman" w:hAnsi="Times New Roman" w:cs="Times New Roman"/>
          <w:sz w:val="24"/>
          <w:szCs w:val="24"/>
          <w:lang w:val="en-US"/>
        </w:rPr>
        <w:t>hroughout the 1980’s to only 41 percent</w:t>
      </w:r>
      <w:r w:rsidR="001C0D9E" w:rsidRPr="00F9651E">
        <w:rPr>
          <w:rFonts w:ascii="Times New Roman" w:hAnsi="Times New Roman" w:cs="Times New Roman"/>
          <w:sz w:val="24"/>
          <w:szCs w:val="24"/>
          <w:lang w:val="en-US"/>
        </w:rPr>
        <w:t xml:space="preserve"> in the 1990’s</w:t>
      </w:r>
      <w:r w:rsidR="001C0D9E">
        <w:rPr>
          <w:rFonts w:ascii="Times New Roman" w:hAnsi="Times New Roman" w:cs="Times New Roman"/>
          <w:sz w:val="24"/>
          <w:szCs w:val="24"/>
          <w:lang w:val="en-US"/>
        </w:rPr>
        <w:t xml:space="preserve"> and later</w:t>
      </w:r>
      <w:r w:rsidR="001C0D9E" w:rsidRPr="00F9651E">
        <w:rPr>
          <w:rFonts w:ascii="Times New Roman" w:hAnsi="Times New Roman" w:cs="Times New Roman"/>
          <w:sz w:val="24"/>
          <w:szCs w:val="24"/>
          <w:lang w:val="en-US"/>
        </w:rPr>
        <w:t xml:space="preserve"> (</w:t>
      </w:r>
      <w:proofErr w:type="spellStart"/>
      <w:r w:rsidR="00DA4EC1">
        <w:rPr>
          <w:rFonts w:ascii="Times New Roman" w:hAnsi="Times New Roman" w:cs="Times New Roman"/>
          <w:sz w:val="24"/>
          <w:szCs w:val="24"/>
          <w:lang w:val="en-US"/>
        </w:rPr>
        <w:t>Toft</w:t>
      </w:r>
      <w:proofErr w:type="spellEnd"/>
      <w:r w:rsidR="00DA4EC1">
        <w:rPr>
          <w:rFonts w:ascii="Times New Roman" w:hAnsi="Times New Roman" w:cs="Times New Roman"/>
          <w:sz w:val="24"/>
          <w:szCs w:val="24"/>
          <w:lang w:val="en-US"/>
        </w:rPr>
        <w:t xml:space="preserve">, </w:t>
      </w:r>
      <w:r w:rsidR="001C0D9E" w:rsidRPr="00F9651E">
        <w:rPr>
          <w:rFonts w:ascii="Times New Roman" w:hAnsi="Times New Roman" w:cs="Times New Roman"/>
          <w:sz w:val="24"/>
          <w:szCs w:val="24"/>
          <w:lang w:val="en-US"/>
        </w:rPr>
        <w:t>2010).</w:t>
      </w:r>
      <w:r w:rsidR="001C0D9E">
        <w:rPr>
          <w:rFonts w:ascii="Times New Roman" w:hAnsi="Times New Roman" w:cs="Times New Roman"/>
          <w:sz w:val="24"/>
          <w:szCs w:val="24"/>
          <w:lang w:val="en-US"/>
        </w:rPr>
        <w:t xml:space="preserve"> This changes the dynamics of a post-civil war situation, because there are often more parties that have to be taken into consideration</w:t>
      </w:r>
      <w:r w:rsidR="000300EF">
        <w:rPr>
          <w:rFonts w:ascii="Times New Roman" w:hAnsi="Times New Roman" w:cs="Times New Roman"/>
          <w:sz w:val="24"/>
          <w:szCs w:val="24"/>
          <w:lang w:val="en-US"/>
        </w:rPr>
        <w:t>, since there is no sole victor</w:t>
      </w:r>
      <w:r w:rsidR="001C0D9E">
        <w:rPr>
          <w:rFonts w:ascii="Times New Roman" w:hAnsi="Times New Roman" w:cs="Times New Roman"/>
          <w:sz w:val="24"/>
          <w:szCs w:val="24"/>
          <w:lang w:val="en-US"/>
        </w:rPr>
        <w:t>.</w:t>
      </w:r>
      <w:r w:rsidR="001C0D9E" w:rsidRPr="00F9651E">
        <w:rPr>
          <w:rFonts w:ascii="Times New Roman" w:hAnsi="Times New Roman" w:cs="Times New Roman"/>
          <w:sz w:val="24"/>
          <w:szCs w:val="24"/>
          <w:lang w:val="en-US"/>
        </w:rPr>
        <w:t xml:space="preserve"> Scholars have </w:t>
      </w:r>
      <w:r w:rsidR="001C0D9E">
        <w:rPr>
          <w:rFonts w:ascii="Times New Roman" w:hAnsi="Times New Roman" w:cs="Times New Roman"/>
          <w:sz w:val="24"/>
          <w:szCs w:val="24"/>
          <w:lang w:val="en-US"/>
        </w:rPr>
        <w:t xml:space="preserve">also </w:t>
      </w:r>
      <w:r w:rsidR="001C0D9E" w:rsidRPr="00F9651E">
        <w:rPr>
          <w:rFonts w:ascii="Times New Roman" w:hAnsi="Times New Roman" w:cs="Times New Roman"/>
          <w:sz w:val="24"/>
          <w:szCs w:val="24"/>
          <w:lang w:val="en-US"/>
        </w:rPr>
        <w:t>researched the effect of different variables on state stability after a civil war, such as the characteristics of the war, the characteristics of the peace agreement and the civil war outcome. In general, there are two categories of variables here. The first category has to do with the environment i</w:t>
      </w:r>
      <w:r w:rsidR="000300EF">
        <w:rPr>
          <w:rFonts w:ascii="Times New Roman" w:hAnsi="Times New Roman" w:cs="Times New Roman"/>
          <w:sz w:val="24"/>
          <w:szCs w:val="24"/>
          <w:lang w:val="en-US"/>
        </w:rPr>
        <w:t xml:space="preserve">n which a civil war is resolved. This </w:t>
      </w:r>
      <w:r w:rsidR="000300EF" w:rsidRPr="00B72C96">
        <w:rPr>
          <w:rFonts w:ascii="Times New Roman" w:hAnsi="Times New Roman" w:cs="Times New Roman"/>
          <w:sz w:val="24"/>
          <w:szCs w:val="24"/>
          <w:lang w:val="en-US"/>
        </w:rPr>
        <w:t>‘environment’</w:t>
      </w:r>
      <w:r w:rsidR="000300EF">
        <w:rPr>
          <w:rFonts w:ascii="Times New Roman" w:hAnsi="Times New Roman" w:cs="Times New Roman"/>
          <w:sz w:val="24"/>
          <w:szCs w:val="24"/>
          <w:lang w:val="en-US"/>
        </w:rPr>
        <w:t xml:space="preserve"> category mostly refers to the type of regime that is present in a country and the regional and international circumstances of it, like the stability in neighboring countries and whether the civil war ended during the cold war.</w:t>
      </w:r>
      <w:r w:rsidR="001C0D9E" w:rsidRPr="00F9651E">
        <w:rPr>
          <w:rFonts w:ascii="Times New Roman" w:hAnsi="Times New Roman" w:cs="Times New Roman"/>
          <w:sz w:val="24"/>
          <w:szCs w:val="24"/>
          <w:lang w:val="en-US"/>
        </w:rPr>
        <w:t xml:space="preserve"> </w:t>
      </w:r>
      <w:r w:rsidR="000300EF">
        <w:rPr>
          <w:rFonts w:ascii="Times New Roman" w:hAnsi="Times New Roman" w:cs="Times New Roman"/>
          <w:sz w:val="24"/>
          <w:szCs w:val="24"/>
          <w:lang w:val="en-US"/>
        </w:rPr>
        <w:t>T</w:t>
      </w:r>
      <w:r w:rsidR="001C0D9E" w:rsidRPr="00F9651E">
        <w:rPr>
          <w:rFonts w:ascii="Times New Roman" w:hAnsi="Times New Roman" w:cs="Times New Roman"/>
          <w:sz w:val="24"/>
          <w:szCs w:val="24"/>
          <w:lang w:val="en-US"/>
        </w:rPr>
        <w:t xml:space="preserve">he second </w:t>
      </w:r>
      <w:r w:rsidR="000300EF">
        <w:rPr>
          <w:rFonts w:ascii="Times New Roman" w:hAnsi="Times New Roman" w:cs="Times New Roman"/>
          <w:sz w:val="24"/>
          <w:szCs w:val="24"/>
          <w:lang w:val="en-US"/>
        </w:rPr>
        <w:t xml:space="preserve">category on the other hand, </w:t>
      </w:r>
      <w:r w:rsidR="001C0D9E" w:rsidRPr="00F9651E">
        <w:rPr>
          <w:rFonts w:ascii="Times New Roman" w:hAnsi="Times New Roman" w:cs="Times New Roman"/>
          <w:sz w:val="24"/>
          <w:szCs w:val="24"/>
          <w:lang w:val="en-US"/>
        </w:rPr>
        <w:t xml:space="preserve">has to do with </w:t>
      </w:r>
      <w:r w:rsidR="001C0D9E" w:rsidRPr="00B72C96">
        <w:rPr>
          <w:rFonts w:ascii="Times New Roman" w:hAnsi="Times New Roman" w:cs="Times New Roman"/>
          <w:sz w:val="24"/>
          <w:szCs w:val="24"/>
          <w:lang w:val="en-US"/>
        </w:rPr>
        <w:t>the impact of the settlement</w:t>
      </w:r>
      <w:r w:rsidR="001C0D9E" w:rsidRPr="00F9651E">
        <w:rPr>
          <w:rFonts w:ascii="Times New Roman" w:hAnsi="Times New Roman" w:cs="Times New Roman"/>
          <w:sz w:val="24"/>
          <w:szCs w:val="24"/>
          <w:lang w:val="en-US"/>
        </w:rPr>
        <w:t xml:space="preserve"> (</w:t>
      </w:r>
      <w:proofErr w:type="spellStart"/>
      <w:r w:rsidR="001C0D9E" w:rsidRPr="00F9651E">
        <w:rPr>
          <w:rFonts w:ascii="Times New Roman" w:hAnsi="Times New Roman" w:cs="Times New Roman"/>
          <w:sz w:val="24"/>
          <w:szCs w:val="24"/>
          <w:lang w:val="en-US"/>
        </w:rPr>
        <w:t>Hartzell</w:t>
      </w:r>
      <w:proofErr w:type="spellEnd"/>
      <w:r w:rsidR="001C0D9E" w:rsidRPr="00F9651E">
        <w:rPr>
          <w:rFonts w:ascii="Times New Roman" w:hAnsi="Times New Roman" w:cs="Times New Roman"/>
          <w:sz w:val="24"/>
          <w:szCs w:val="24"/>
          <w:lang w:val="en-US"/>
        </w:rPr>
        <w:t xml:space="preserve">, </w:t>
      </w:r>
      <w:proofErr w:type="spellStart"/>
      <w:r w:rsidR="001C0D9E" w:rsidRPr="00F9651E">
        <w:rPr>
          <w:rFonts w:ascii="Times New Roman" w:hAnsi="Times New Roman" w:cs="Times New Roman"/>
          <w:sz w:val="24"/>
          <w:szCs w:val="24"/>
          <w:lang w:val="en-US"/>
        </w:rPr>
        <w:t>Hoddie</w:t>
      </w:r>
      <w:proofErr w:type="spellEnd"/>
      <w:r w:rsidR="001C0D9E" w:rsidRPr="00F9651E">
        <w:rPr>
          <w:rFonts w:ascii="Times New Roman" w:hAnsi="Times New Roman" w:cs="Times New Roman"/>
          <w:sz w:val="24"/>
          <w:szCs w:val="24"/>
          <w:lang w:val="en-US"/>
        </w:rPr>
        <w:t xml:space="preserve"> &amp;</w:t>
      </w:r>
      <w:r w:rsidR="001C0D9E">
        <w:rPr>
          <w:rFonts w:ascii="Times New Roman" w:hAnsi="Times New Roman" w:cs="Times New Roman"/>
          <w:sz w:val="24"/>
          <w:szCs w:val="24"/>
          <w:lang w:val="en-US"/>
        </w:rPr>
        <w:t xml:space="preserve"> </w:t>
      </w:r>
      <w:proofErr w:type="spellStart"/>
      <w:r w:rsidR="001C0D9E" w:rsidRPr="00F9651E">
        <w:rPr>
          <w:rFonts w:ascii="Times New Roman" w:hAnsi="Times New Roman" w:cs="Times New Roman"/>
          <w:sz w:val="24"/>
          <w:szCs w:val="24"/>
          <w:lang w:val="en-US"/>
        </w:rPr>
        <w:t>Rothchild</w:t>
      </w:r>
      <w:proofErr w:type="spellEnd"/>
      <w:r w:rsidR="001C0D9E" w:rsidRPr="00F9651E">
        <w:rPr>
          <w:rFonts w:ascii="Times New Roman" w:hAnsi="Times New Roman" w:cs="Times New Roman"/>
          <w:sz w:val="24"/>
          <w:szCs w:val="24"/>
          <w:lang w:val="en-US"/>
        </w:rPr>
        <w:t xml:space="preserve">, 2001). </w:t>
      </w:r>
      <w:r w:rsidR="000300EF">
        <w:rPr>
          <w:rFonts w:ascii="Times New Roman" w:hAnsi="Times New Roman" w:cs="Times New Roman"/>
          <w:sz w:val="24"/>
          <w:szCs w:val="24"/>
          <w:lang w:val="en-US"/>
        </w:rPr>
        <w:t>This</w:t>
      </w:r>
      <w:r w:rsidR="001C0D9E">
        <w:rPr>
          <w:rFonts w:ascii="Times New Roman" w:hAnsi="Times New Roman" w:cs="Times New Roman"/>
          <w:sz w:val="24"/>
          <w:szCs w:val="24"/>
          <w:lang w:val="en-US"/>
        </w:rPr>
        <w:t xml:space="preserve"> </w:t>
      </w:r>
      <w:r w:rsidR="007A493E">
        <w:rPr>
          <w:rFonts w:ascii="Times New Roman" w:hAnsi="Times New Roman" w:cs="Times New Roman"/>
          <w:sz w:val="24"/>
          <w:szCs w:val="24"/>
          <w:lang w:val="en-US"/>
        </w:rPr>
        <w:t xml:space="preserve">category </w:t>
      </w:r>
      <w:r w:rsidR="001C0D9E">
        <w:rPr>
          <w:rFonts w:ascii="Times New Roman" w:hAnsi="Times New Roman" w:cs="Times New Roman"/>
          <w:sz w:val="24"/>
          <w:szCs w:val="24"/>
          <w:lang w:val="en-US"/>
        </w:rPr>
        <w:t xml:space="preserve">is about the different civil war outcomes and their chances for democracy. </w:t>
      </w:r>
      <w:r w:rsidR="000300EF" w:rsidRPr="00F9651E">
        <w:rPr>
          <w:rFonts w:ascii="Times New Roman" w:hAnsi="Times New Roman" w:cs="Times New Roman"/>
          <w:sz w:val="24"/>
          <w:szCs w:val="24"/>
          <w:lang w:val="en-US"/>
        </w:rPr>
        <w:t xml:space="preserve">Both of these categories can have their own impact on a country’s later stability and chances for </w:t>
      </w:r>
      <w:r w:rsidR="000300EF">
        <w:rPr>
          <w:rFonts w:ascii="Times New Roman" w:hAnsi="Times New Roman" w:cs="Times New Roman"/>
          <w:sz w:val="24"/>
          <w:szCs w:val="24"/>
          <w:lang w:val="en-US"/>
        </w:rPr>
        <w:t>a sustainable democracy.</w:t>
      </w:r>
    </w:p>
    <w:p w:rsidR="00DA4EC1" w:rsidRDefault="00DA4EC1" w:rsidP="00DA4EC1">
      <w:pPr>
        <w:pStyle w:val="Heading3"/>
        <w:rPr>
          <w:lang w:val="en-US"/>
        </w:rPr>
      </w:pPr>
      <w:bookmarkStart w:id="10" w:name="_Toc534213969"/>
      <w:r>
        <w:rPr>
          <w:lang w:val="en-US"/>
        </w:rPr>
        <w:t>2.2.1 The environment of a civil war</w:t>
      </w:r>
      <w:bookmarkEnd w:id="10"/>
    </w:p>
    <w:p w:rsidR="00B420D3" w:rsidRDefault="001C0D9E" w:rsidP="001C0D9E">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When it comes to the former category regarding the environment in which a civil war </w:t>
      </w:r>
      <w:r w:rsidR="00A24E17">
        <w:rPr>
          <w:rFonts w:ascii="Times New Roman" w:hAnsi="Times New Roman" w:cs="Times New Roman"/>
          <w:sz w:val="24"/>
          <w:szCs w:val="24"/>
          <w:lang w:val="en-US"/>
        </w:rPr>
        <w:t xml:space="preserve">has ended, </w:t>
      </w:r>
      <w:proofErr w:type="spellStart"/>
      <w:r w:rsidR="00A24E17">
        <w:rPr>
          <w:rFonts w:ascii="Times New Roman" w:hAnsi="Times New Roman" w:cs="Times New Roman"/>
          <w:sz w:val="24"/>
          <w:szCs w:val="24"/>
          <w:lang w:val="en-US"/>
        </w:rPr>
        <w:t>Hartzell</w:t>
      </w:r>
      <w:proofErr w:type="spellEnd"/>
      <w:r w:rsidR="00A24E17">
        <w:rPr>
          <w:rFonts w:ascii="Times New Roman" w:hAnsi="Times New Roman" w:cs="Times New Roman"/>
          <w:sz w:val="24"/>
          <w:szCs w:val="24"/>
          <w:lang w:val="en-US"/>
        </w:rPr>
        <w:t xml:space="preserve">, </w:t>
      </w:r>
      <w:proofErr w:type="spellStart"/>
      <w:r w:rsidR="00A24E17">
        <w:rPr>
          <w:rFonts w:ascii="Times New Roman" w:hAnsi="Times New Roman" w:cs="Times New Roman"/>
          <w:sz w:val="24"/>
          <w:szCs w:val="24"/>
          <w:lang w:val="en-US"/>
        </w:rPr>
        <w:t>Hoddie</w:t>
      </w:r>
      <w:proofErr w:type="spellEnd"/>
      <w:r w:rsidR="00A24E17">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Rothchild</w:t>
      </w:r>
      <w:proofErr w:type="spellEnd"/>
      <w:r>
        <w:rPr>
          <w:rFonts w:ascii="Times New Roman" w:hAnsi="Times New Roman" w:cs="Times New Roman"/>
          <w:sz w:val="24"/>
          <w:szCs w:val="24"/>
          <w:lang w:val="en-US"/>
        </w:rPr>
        <w:t xml:space="preserve"> have tested the degree to which the previous regime type before a civil war matters. They </w:t>
      </w:r>
      <w:r w:rsidRPr="00F9651E">
        <w:rPr>
          <w:rFonts w:ascii="Times New Roman" w:hAnsi="Times New Roman" w:cs="Times New Roman"/>
          <w:sz w:val="24"/>
          <w:szCs w:val="24"/>
          <w:lang w:val="en-US"/>
        </w:rPr>
        <w:t xml:space="preserve">found that if the last regime type before the civil war was democratic, the chances of a failed negotiated settlement decrease by 90 percent (2001). </w:t>
      </w:r>
      <w:r>
        <w:rPr>
          <w:rFonts w:ascii="Times New Roman" w:hAnsi="Times New Roman" w:cs="Times New Roman"/>
          <w:sz w:val="24"/>
          <w:szCs w:val="24"/>
          <w:lang w:val="en-US"/>
        </w:rPr>
        <w:t>This implies that former democracies tend to result in more stable peace settlements.</w:t>
      </w:r>
      <w:r w:rsidRPr="00F9651E">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When it comes to democratic breakdown, however, former experience with democracy also implies that a country has already descended from democracy into civil war. This might make another instance of democratic breakdown more likely. </w:t>
      </w:r>
    </w:p>
    <w:p w:rsidR="00F87CE1" w:rsidRPr="00F87CE1" w:rsidRDefault="00EA1537" w:rsidP="001C0D9E">
      <w:pPr>
        <w:spacing w:line="276" w:lineRule="auto"/>
        <w:rPr>
          <w:rFonts w:ascii="Times New Roman" w:hAnsi="Times New Roman" w:cs="Times New Roman"/>
          <w:b/>
          <w:sz w:val="24"/>
          <w:szCs w:val="24"/>
          <w:lang w:val="en-US"/>
        </w:rPr>
      </w:pPr>
      <w:r>
        <w:rPr>
          <w:rFonts w:ascii="Times New Roman" w:hAnsi="Times New Roman" w:cs="Times New Roman"/>
          <w:sz w:val="24"/>
          <w:szCs w:val="24"/>
          <w:lang w:val="en-US"/>
        </w:rPr>
        <w:t>Another important part of the environment of a civil war has to do with the intensity of the civil war.</w:t>
      </w:r>
      <w:r>
        <w:rPr>
          <w:rFonts w:ascii="Times New Roman" w:hAnsi="Times New Roman" w:cs="Times New Roman"/>
          <w:b/>
          <w:sz w:val="24"/>
          <w:szCs w:val="24"/>
          <w:lang w:val="en-US"/>
        </w:rPr>
        <w:t xml:space="preserve"> </w:t>
      </w:r>
      <w:r>
        <w:rPr>
          <w:rFonts w:ascii="Times New Roman" w:hAnsi="Times New Roman" w:cs="Times New Roman"/>
          <w:sz w:val="24"/>
          <w:szCs w:val="24"/>
          <w:lang w:val="en-US"/>
        </w:rPr>
        <w:t>For instance, there is</w:t>
      </w:r>
      <w:r w:rsidRPr="00F9651E">
        <w:rPr>
          <w:rFonts w:ascii="Times New Roman" w:hAnsi="Times New Roman" w:cs="Times New Roman"/>
          <w:sz w:val="24"/>
          <w:szCs w:val="24"/>
          <w:lang w:val="en-US"/>
        </w:rPr>
        <w:t xml:space="preserve"> discussion about the effects of the cost of war on democratization. Huang argues that the increased loss of human life will further impede the democratization process, because it affects the trust and compromise needed for democracy to be established (2008). </w:t>
      </w:r>
      <w:proofErr w:type="spellStart"/>
      <w:r w:rsidRPr="00F9651E">
        <w:rPr>
          <w:rFonts w:ascii="Times New Roman" w:hAnsi="Times New Roman" w:cs="Times New Roman"/>
          <w:sz w:val="24"/>
          <w:szCs w:val="24"/>
          <w:lang w:val="en-US"/>
        </w:rPr>
        <w:t>Gurses</w:t>
      </w:r>
      <w:proofErr w:type="spellEnd"/>
      <w:r w:rsidRPr="00F9651E">
        <w:rPr>
          <w:rFonts w:ascii="Times New Roman" w:hAnsi="Times New Roman" w:cs="Times New Roman"/>
          <w:sz w:val="24"/>
          <w:szCs w:val="24"/>
          <w:lang w:val="en-US"/>
        </w:rPr>
        <w:t xml:space="preserve"> and Mason oppose this view by arguing that a longer duration of war will create a form of war fatigue which makes a democratization process more likely (2008). </w:t>
      </w:r>
      <w:r w:rsidR="00B420D3">
        <w:rPr>
          <w:rFonts w:ascii="Times New Roman" w:hAnsi="Times New Roman" w:cs="Times New Roman"/>
          <w:sz w:val="24"/>
          <w:szCs w:val="24"/>
          <w:lang w:val="en-US"/>
        </w:rPr>
        <w:t xml:space="preserve">This idea of ‘war fatigue’, implies that people just get sick of war after a long period of it and that this somehow benefits the likelihood </w:t>
      </w:r>
      <w:r w:rsidR="00416FCC">
        <w:rPr>
          <w:rFonts w:ascii="Times New Roman" w:hAnsi="Times New Roman" w:cs="Times New Roman"/>
          <w:sz w:val="24"/>
          <w:szCs w:val="24"/>
          <w:lang w:val="en-US"/>
        </w:rPr>
        <w:t xml:space="preserve">and the duration </w:t>
      </w:r>
      <w:r w:rsidR="00B420D3">
        <w:rPr>
          <w:rFonts w:ascii="Times New Roman" w:hAnsi="Times New Roman" w:cs="Times New Roman"/>
          <w:sz w:val="24"/>
          <w:szCs w:val="24"/>
          <w:lang w:val="en-US"/>
        </w:rPr>
        <w:t xml:space="preserve">of peace. </w:t>
      </w:r>
      <w:r w:rsidRPr="00F9651E">
        <w:rPr>
          <w:rFonts w:ascii="Times New Roman" w:hAnsi="Times New Roman" w:cs="Times New Roman"/>
          <w:sz w:val="24"/>
          <w:szCs w:val="24"/>
          <w:lang w:val="en-US"/>
        </w:rPr>
        <w:t xml:space="preserve">This could be the case because of the positive effect of a negotiated settlement on democratization, as Mason and Fett argue that the longer a war lasts, the greater the chance of </w:t>
      </w:r>
      <w:r>
        <w:rPr>
          <w:rFonts w:ascii="Times New Roman" w:hAnsi="Times New Roman" w:cs="Times New Roman"/>
          <w:sz w:val="24"/>
          <w:szCs w:val="24"/>
          <w:lang w:val="en-US"/>
        </w:rPr>
        <w:t>a negotiated settlement (1996).</w:t>
      </w:r>
      <w:r w:rsidR="00B420D3">
        <w:rPr>
          <w:rFonts w:ascii="Times New Roman" w:hAnsi="Times New Roman" w:cs="Times New Roman"/>
          <w:sz w:val="24"/>
          <w:szCs w:val="24"/>
          <w:lang w:val="en-US"/>
        </w:rPr>
        <w:t xml:space="preserve"> This links with the finding by </w:t>
      </w:r>
      <w:proofErr w:type="spellStart"/>
      <w:r w:rsidR="00B420D3">
        <w:rPr>
          <w:rFonts w:ascii="Times New Roman" w:hAnsi="Times New Roman" w:cs="Times New Roman"/>
          <w:sz w:val="24"/>
          <w:szCs w:val="24"/>
          <w:lang w:val="en-US"/>
        </w:rPr>
        <w:t>Hartzell</w:t>
      </w:r>
      <w:proofErr w:type="spellEnd"/>
      <w:r w:rsidR="00B420D3">
        <w:rPr>
          <w:rFonts w:ascii="Times New Roman" w:hAnsi="Times New Roman" w:cs="Times New Roman"/>
          <w:sz w:val="24"/>
          <w:szCs w:val="24"/>
          <w:lang w:val="en-US"/>
        </w:rPr>
        <w:t xml:space="preserve">, </w:t>
      </w:r>
      <w:proofErr w:type="spellStart"/>
      <w:r w:rsidR="00B420D3">
        <w:rPr>
          <w:rFonts w:ascii="Times New Roman" w:hAnsi="Times New Roman" w:cs="Times New Roman"/>
          <w:sz w:val="24"/>
          <w:szCs w:val="24"/>
          <w:lang w:val="en-US"/>
        </w:rPr>
        <w:t>Hoddie</w:t>
      </w:r>
      <w:proofErr w:type="spellEnd"/>
      <w:r w:rsidR="00B420D3">
        <w:rPr>
          <w:rFonts w:ascii="Times New Roman" w:hAnsi="Times New Roman" w:cs="Times New Roman"/>
          <w:sz w:val="24"/>
          <w:szCs w:val="24"/>
          <w:lang w:val="en-US"/>
        </w:rPr>
        <w:t xml:space="preserve"> and </w:t>
      </w:r>
      <w:proofErr w:type="spellStart"/>
      <w:r w:rsidR="00B420D3">
        <w:rPr>
          <w:rFonts w:ascii="Times New Roman" w:hAnsi="Times New Roman" w:cs="Times New Roman"/>
          <w:sz w:val="24"/>
          <w:szCs w:val="24"/>
          <w:lang w:val="en-US"/>
        </w:rPr>
        <w:t>Rotchchild</w:t>
      </w:r>
      <w:proofErr w:type="spellEnd"/>
      <w:r w:rsidR="00B420D3">
        <w:rPr>
          <w:rFonts w:ascii="Times New Roman" w:hAnsi="Times New Roman" w:cs="Times New Roman"/>
          <w:sz w:val="24"/>
          <w:szCs w:val="24"/>
          <w:lang w:val="en-US"/>
        </w:rPr>
        <w:t xml:space="preserve"> that </w:t>
      </w:r>
      <w:r w:rsidR="00B420D3" w:rsidRPr="00F9651E">
        <w:rPr>
          <w:rFonts w:ascii="Times New Roman" w:hAnsi="Times New Roman" w:cs="Times New Roman"/>
          <w:sz w:val="24"/>
          <w:szCs w:val="24"/>
          <w:lang w:val="en-US"/>
        </w:rPr>
        <w:t xml:space="preserve">conflicts of low intensity </w:t>
      </w:r>
      <w:r w:rsidR="00B420D3">
        <w:rPr>
          <w:rFonts w:ascii="Times New Roman" w:hAnsi="Times New Roman" w:cs="Times New Roman"/>
          <w:sz w:val="24"/>
          <w:szCs w:val="24"/>
          <w:lang w:val="en-US"/>
        </w:rPr>
        <w:t xml:space="preserve">which have </w:t>
      </w:r>
      <w:r w:rsidR="00B420D3" w:rsidRPr="00F9651E">
        <w:rPr>
          <w:rFonts w:ascii="Times New Roman" w:hAnsi="Times New Roman" w:cs="Times New Roman"/>
          <w:sz w:val="24"/>
          <w:szCs w:val="24"/>
          <w:lang w:val="en-US"/>
        </w:rPr>
        <w:t>endured for a longer period of time are more likely to result in a durable negotiated settlement (</w:t>
      </w:r>
      <w:r w:rsidR="00B420D3">
        <w:rPr>
          <w:rFonts w:ascii="Times New Roman" w:hAnsi="Times New Roman" w:cs="Times New Roman"/>
          <w:sz w:val="24"/>
          <w:szCs w:val="24"/>
          <w:lang w:val="en-US"/>
        </w:rPr>
        <w:t>2001</w:t>
      </w:r>
      <w:r w:rsidR="00B74DEB">
        <w:rPr>
          <w:rFonts w:ascii="Times New Roman" w:hAnsi="Times New Roman" w:cs="Times New Roman"/>
          <w:sz w:val="24"/>
          <w:szCs w:val="24"/>
          <w:lang w:val="en-US"/>
        </w:rPr>
        <w:t>).</w:t>
      </w:r>
    </w:p>
    <w:p w:rsidR="00FE3EC7" w:rsidRDefault="00FE3EC7">
      <w:pPr>
        <w:rPr>
          <w:rFonts w:asciiTheme="majorHAnsi" w:eastAsiaTheme="majorEastAsia" w:hAnsiTheme="majorHAnsi" w:cstheme="majorBidi"/>
          <w:color w:val="1F4D78" w:themeColor="accent1" w:themeShade="7F"/>
          <w:sz w:val="24"/>
          <w:szCs w:val="24"/>
          <w:lang w:val="en-US"/>
        </w:rPr>
      </w:pPr>
      <w:r>
        <w:rPr>
          <w:lang w:val="en-US"/>
        </w:rPr>
        <w:br w:type="page"/>
      </w:r>
    </w:p>
    <w:p w:rsidR="00DA4EC1" w:rsidRDefault="00C3263E" w:rsidP="00DA4EC1">
      <w:pPr>
        <w:pStyle w:val="Heading3"/>
        <w:rPr>
          <w:lang w:val="en-US"/>
        </w:rPr>
      </w:pPr>
      <w:bookmarkStart w:id="11" w:name="_Toc534213970"/>
      <w:r>
        <w:rPr>
          <w:lang w:val="en-US"/>
        </w:rPr>
        <w:lastRenderedPageBreak/>
        <w:t>2.2.2 C</w:t>
      </w:r>
      <w:r w:rsidR="00DA4EC1">
        <w:rPr>
          <w:lang w:val="en-US"/>
        </w:rPr>
        <w:t>onsequences of a civil war settlement</w:t>
      </w:r>
      <w:bookmarkEnd w:id="11"/>
    </w:p>
    <w:p w:rsidR="00DA4EC1" w:rsidRDefault="006D62C3" w:rsidP="000C41B0">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The second </w:t>
      </w:r>
      <w:r w:rsidR="001C0D9E">
        <w:rPr>
          <w:rFonts w:ascii="Times New Roman" w:hAnsi="Times New Roman" w:cs="Times New Roman"/>
          <w:sz w:val="24"/>
          <w:szCs w:val="24"/>
          <w:lang w:val="en-US"/>
        </w:rPr>
        <w:t>category we just discussed</w:t>
      </w:r>
      <w:r>
        <w:rPr>
          <w:rFonts w:ascii="Times New Roman" w:hAnsi="Times New Roman" w:cs="Times New Roman"/>
          <w:sz w:val="24"/>
          <w:szCs w:val="24"/>
          <w:lang w:val="en-US"/>
        </w:rPr>
        <w:t>,</w:t>
      </w:r>
      <w:r w:rsidR="001C0D9E">
        <w:rPr>
          <w:rFonts w:ascii="Times New Roman" w:hAnsi="Times New Roman" w:cs="Times New Roman"/>
          <w:sz w:val="24"/>
          <w:szCs w:val="24"/>
          <w:lang w:val="en-US"/>
        </w:rPr>
        <w:t xml:space="preserve"> the effects of different </w:t>
      </w:r>
      <w:r w:rsidR="001C0D9E" w:rsidRPr="00F9651E">
        <w:rPr>
          <w:rFonts w:ascii="Times New Roman" w:hAnsi="Times New Roman" w:cs="Times New Roman"/>
          <w:sz w:val="24"/>
          <w:szCs w:val="24"/>
          <w:lang w:val="en-US"/>
        </w:rPr>
        <w:t>civil war settlement</w:t>
      </w:r>
      <w:r w:rsidR="001C0D9E">
        <w:rPr>
          <w:rFonts w:ascii="Times New Roman" w:hAnsi="Times New Roman" w:cs="Times New Roman"/>
          <w:sz w:val="24"/>
          <w:szCs w:val="24"/>
          <w:lang w:val="en-US"/>
        </w:rPr>
        <w:t>s</w:t>
      </w:r>
      <w:r>
        <w:rPr>
          <w:rFonts w:ascii="Times New Roman" w:hAnsi="Times New Roman" w:cs="Times New Roman"/>
          <w:sz w:val="24"/>
          <w:szCs w:val="24"/>
          <w:lang w:val="en-US"/>
        </w:rPr>
        <w:t>, is based on the idea that the different ways a civil war can end have different mechanisms</w:t>
      </w:r>
      <w:r w:rsidR="00B74DEB">
        <w:rPr>
          <w:rFonts w:ascii="Times New Roman" w:hAnsi="Times New Roman" w:cs="Times New Roman"/>
          <w:sz w:val="24"/>
          <w:szCs w:val="24"/>
          <w:lang w:val="en-US"/>
        </w:rPr>
        <w:t xml:space="preserve"> towards or away from democracy</w:t>
      </w:r>
      <w:r>
        <w:rPr>
          <w:rFonts w:ascii="Times New Roman" w:hAnsi="Times New Roman" w:cs="Times New Roman"/>
          <w:sz w:val="24"/>
          <w:szCs w:val="24"/>
          <w:lang w:val="en-US"/>
        </w:rPr>
        <w:t xml:space="preserve">. </w:t>
      </w:r>
      <w:r w:rsidR="001C0D9E">
        <w:rPr>
          <w:rFonts w:ascii="Times New Roman" w:hAnsi="Times New Roman" w:cs="Times New Roman"/>
          <w:sz w:val="24"/>
          <w:szCs w:val="24"/>
          <w:lang w:val="en-US"/>
        </w:rPr>
        <w:t xml:space="preserve">The most important </w:t>
      </w:r>
      <w:r>
        <w:rPr>
          <w:rFonts w:ascii="Times New Roman" w:hAnsi="Times New Roman" w:cs="Times New Roman"/>
          <w:sz w:val="24"/>
          <w:szCs w:val="24"/>
          <w:lang w:val="en-US"/>
        </w:rPr>
        <w:t xml:space="preserve">ways a civil war can end </w:t>
      </w:r>
      <w:r w:rsidR="001C0D9E">
        <w:rPr>
          <w:rFonts w:ascii="Times New Roman" w:hAnsi="Times New Roman" w:cs="Times New Roman"/>
          <w:sz w:val="24"/>
          <w:szCs w:val="24"/>
          <w:lang w:val="en-US"/>
        </w:rPr>
        <w:t xml:space="preserve">are either military victory by either side, or a negotiated settlement. Although there is a lot of discussion about the different consequences of </w:t>
      </w:r>
      <w:r w:rsidR="00DA4EC1">
        <w:rPr>
          <w:rFonts w:ascii="Times New Roman" w:hAnsi="Times New Roman" w:cs="Times New Roman"/>
          <w:sz w:val="24"/>
          <w:szCs w:val="24"/>
          <w:lang w:val="en-US"/>
        </w:rPr>
        <w:t>them</w:t>
      </w:r>
      <w:r w:rsidR="001C0D9E">
        <w:rPr>
          <w:rFonts w:ascii="Times New Roman" w:hAnsi="Times New Roman" w:cs="Times New Roman"/>
          <w:sz w:val="24"/>
          <w:szCs w:val="24"/>
          <w:lang w:val="en-US"/>
        </w:rPr>
        <w:t>, it is important to note that there is no real difference in terms of casualties between wars that end in negotiated settlements and milita</w:t>
      </w:r>
      <w:r w:rsidR="00B74DEB">
        <w:rPr>
          <w:rFonts w:ascii="Times New Roman" w:hAnsi="Times New Roman" w:cs="Times New Roman"/>
          <w:sz w:val="24"/>
          <w:szCs w:val="24"/>
          <w:lang w:val="en-US"/>
        </w:rPr>
        <w:t>ry victories (</w:t>
      </w:r>
      <w:proofErr w:type="spellStart"/>
      <w:r w:rsidR="00B74DEB">
        <w:rPr>
          <w:rFonts w:ascii="Times New Roman" w:hAnsi="Times New Roman" w:cs="Times New Roman"/>
          <w:sz w:val="24"/>
          <w:szCs w:val="24"/>
          <w:lang w:val="en-US"/>
        </w:rPr>
        <w:t>Licklider</w:t>
      </w:r>
      <w:proofErr w:type="spellEnd"/>
      <w:r w:rsidR="00B74DEB">
        <w:rPr>
          <w:rFonts w:ascii="Times New Roman" w:hAnsi="Times New Roman" w:cs="Times New Roman"/>
          <w:sz w:val="24"/>
          <w:szCs w:val="24"/>
          <w:lang w:val="en-US"/>
        </w:rPr>
        <w:t xml:space="preserve">, 1995). </w:t>
      </w:r>
      <w:r w:rsidR="00B74DEB" w:rsidRPr="005D30D0">
        <w:rPr>
          <w:rFonts w:ascii="Times New Roman" w:hAnsi="Times New Roman" w:cs="Times New Roman"/>
          <w:sz w:val="24"/>
          <w:szCs w:val="24"/>
          <w:lang w:val="en-US"/>
        </w:rPr>
        <w:t xml:space="preserve">This implies that the </w:t>
      </w:r>
      <w:r w:rsidR="005D30D0" w:rsidRPr="005D30D0">
        <w:rPr>
          <w:rFonts w:ascii="Times New Roman" w:hAnsi="Times New Roman" w:cs="Times New Roman"/>
          <w:sz w:val="24"/>
          <w:szCs w:val="24"/>
          <w:lang w:val="en-US"/>
        </w:rPr>
        <w:t xml:space="preserve">circumstances of a war do not determine the way a civil war is settled. </w:t>
      </w:r>
      <w:r w:rsidR="00B74DEB">
        <w:rPr>
          <w:rFonts w:ascii="Times New Roman" w:hAnsi="Times New Roman" w:cs="Times New Roman"/>
          <w:sz w:val="24"/>
          <w:szCs w:val="24"/>
          <w:lang w:val="en-US"/>
        </w:rPr>
        <w:t xml:space="preserve">Whether a different civil war </w:t>
      </w:r>
      <w:r w:rsidR="005D30D0">
        <w:rPr>
          <w:rFonts w:ascii="Times New Roman" w:hAnsi="Times New Roman" w:cs="Times New Roman"/>
          <w:sz w:val="24"/>
          <w:szCs w:val="24"/>
          <w:lang w:val="en-US"/>
        </w:rPr>
        <w:t>settlement</w:t>
      </w:r>
      <w:r w:rsidR="00B74DEB">
        <w:rPr>
          <w:rFonts w:ascii="Times New Roman" w:hAnsi="Times New Roman" w:cs="Times New Roman"/>
          <w:sz w:val="24"/>
          <w:szCs w:val="24"/>
          <w:lang w:val="en-US"/>
        </w:rPr>
        <w:t xml:space="preserve"> means different chances for democracy is still the subject of lots of debate. </w:t>
      </w:r>
      <w:proofErr w:type="spellStart"/>
      <w:r w:rsidR="001C0D9E" w:rsidRPr="00F9651E">
        <w:rPr>
          <w:rFonts w:ascii="Times New Roman" w:hAnsi="Times New Roman" w:cs="Times New Roman"/>
          <w:sz w:val="24"/>
          <w:szCs w:val="24"/>
          <w:lang w:val="en-US"/>
        </w:rPr>
        <w:t>Gurses</w:t>
      </w:r>
      <w:proofErr w:type="spellEnd"/>
      <w:r w:rsidR="001C0D9E" w:rsidRPr="00F9651E">
        <w:rPr>
          <w:rFonts w:ascii="Times New Roman" w:hAnsi="Times New Roman" w:cs="Times New Roman"/>
          <w:sz w:val="24"/>
          <w:szCs w:val="24"/>
          <w:lang w:val="en-US"/>
        </w:rPr>
        <w:t xml:space="preserve"> and Mason argue that post-civil war democratization is far more likely to occur if the civil war outcome has resulted in a balance of power between warring parties (2008). </w:t>
      </w:r>
      <w:r>
        <w:rPr>
          <w:rFonts w:ascii="Times New Roman" w:hAnsi="Times New Roman" w:cs="Times New Roman"/>
          <w:sz w:val="24"/>
          <w:szCs w:val="24"/>
          <w:lang w:val="en-US"/>
        </w:rPr>
        <w:t>This seems to speak for a negotiated settlement</w:t>
      </w:r>
      <w:r w:rsidR="00B74DEB">
        <w:rPr>
          <w:rFonts w:ascii="Times New Roman" w:hAnsi="Times New Roman" w:cs="Times New Roman"/>
          <w:sz w:val="24"/>
          <w:szCs w:val="24"/>
          <w:lang w:val="en-US"/>
        </w:rPr>
        <w:t>, because the parties have at least recognized the other in such an agreement</w:t>
      </w:r>
      <w:r>
        <w:rPr>
          <w:rFonts w:ascii="Times New Roman" w:hAnsi="Times New Roman" w:cs="Times New Roman"/>
          <w:sz w:val="24"/>
          <w:szCs w:val="24"/>
          <w:lang w:val="en-US"/>
        </w:rPr>
        <w:t xml:space="preserve">. </w:t>
      </w:r>
      <w:proofErr w:type="spellStart"/>
      <w:r w:rsidR="001C0D9E" w:rsidRPr="00F9651E">
        <w:rPr>
          <w:rFonts w:ascii="Times New Roman" w:hAnsi="Times New Roman" w:cs="Times New Roman"/>
          <w:sz w:val="24"/>
          <w:szCs w:val="24"/>
          <w:lang w:val="en-US"/>
        </w:rPr>
        <w:t>Wantchekon</w:t>
      </w:r>
      <w:proofErr w:type="spellEnd"/>
      <w:r w:rsidR="001C0D9E" w:rsidRPr="00F9651E">
        <w:rPr>
          <w:rFonts w:ascii="Times New Roman" w:hAnsi="Times New Roman" w:cs="Times New Roman"/>
          <w:sz w:val="24"/>
          <w:szCs w:val="24"/>
          <w:lang w:val="en-US"/>
        </w:rPr>
        <w:t xml:space="preserve"> and </w:t>
      </w:r>
      <w:proofErr w:type="spellStart"/>
      <w:r w:rsidR="001C0D9E" w:rsidRPr="00F9651E">
        <w:rPr>
          <w:rFonts w:ascii="Times New Roman" w:hAnsi="Times New Roman" w:cs="Times New Roman"/>
          <w:sz w:val="24"/>
          <w:szCs w:val="24"/>
          <w:lang w:val="en-US"/>
        </w:rPr>
        <w:t>Neeman</w:t>
      </w:r>
      <w:proofErr w:type="spellEnd"/>
      <w:r w:rsidR="001C0D9E" w:rsidRPr="00F9651E">
        <w:rPr>
          <w:rFonts w:ascii="Times New Roman" w:hAnsi="Times New Roman" w:cs="Times New Roman"/>
          <w:sz w:val="24"/>
          <w:szCs w:val="24"/>
          <w:lang w:val="en-US"/>
        </w:rPr>
        <w:t xml:space="preserve"> </w:t>
      </w:r>
      <w:r w:rsidR="001C0D9E">
        <w:rPr>
          <w:rFonts w:ascii="Times New Roman" w:hAnsi="Times New Roman" w:cs="Times New Roman"/>
          <w:sz w:val="24"/>
          <w:szCs w:val="24"/>
          <w:lang w:val="en-US"/>
        </w:rPr>
        <w:t>come to the similar conclusion</w:t>
      </w:r>
      <w:r w:rsidR="001C0D9E" w:rsidRPr="00F9651E">
        <w:rPr>
          <w:rFonts w:ascii="Times New Roman" w:hAnsi="Times New Roman" w:cs="Times New Roman"/>
          <w:sz w:val="24"/>
          <w:szCs w:val="24"/>
          <w:lang w:val="en-US"/>
        </w:rPr>
        <w:t xml:space="preserve"> that diversity is the key factor in democratization, because the range of political preferences makes that each group assesses their own chances of winning as high enough (2002).</w:t>
      </w:r>
      <w:r w:rsidR="001C0D9E">
        <w:rPr>
          <w:rFonts w:ascii="Times New Roman" w:hAnsi="Times New Roman" w:cs="Times New Roman"/>
          <w:sz w:val="24"/>
          <w:szCs w:val="24"/>
          <w:lang w:val="en-US"/>
        </w:rPr>
        <w:t xml:space="preserve"> This emphasis on pluralism in democracy’s success seems to be a recurring theme in the literature regarding negotiated settlements. It largely overlaps with the arguments that are being made that a negotiated agreement is </w:t>
      </w:r>
      <w:r w:rsidR="00E3502F">
        <w:rPr>
          <w:rFonts w:ascii="Times New Roman" w:hAnsi="Times New Roman" w:cs="Times New Roman"/>
          <w:sz w:val="24"/>
          <w:szCs w:val="24"/>
          <w:lang w:val="en-US"/>
        </w:rPr>
        <w:t>beneficial</w:t>
      </w:r>
      <w:r w:rsidR="001C0D9E">
        <w:rPr>
          <w:rFonts w:ascii="Times New Roman" w:hAnsi="Times New Roman" w:cs="Times New Roman"/>
          <w:sz w:val="24"/>
          <w:szCs w:val="24"/>
          <w:lang w:val="en-US"/>
        </w:rPr>
        <w:t xml:space="preserve"> for stability and democracy, because it incorporates</w:t>
      </w:r>
      <w:r w:rsidR="001C0D9E" w:rsidRPr="00F9651E">
        <w:rPr>
          <w:rFonts w:ascii="Times New Roman" w:hAnsi="Times New Roman" w:cs="Times New Roman"/>
          <w:sz w:val="24"/>
          <w:szCs w:val="24"/>
          <w:lang w:val="en-US"/>
        </w:rPr>
        <w:t xml:space="preserve"> </w:t>
      </w:r>
      <w:r w:rsidR="001C0D9E">
        <w:rPr>
          <w:rFonts w:ascii="Times New Roman" w:hAnsi="Times New Roman" w:cs="Times New Roman"/>
          <w:sz w:val="24"/>
          <w:szCs w:val="24"/>
          <w:lang w:val="en-US"/>
        </w:rPr>
        <w:t xml:space="preserve">both sides of the dispute. </w:t>
      </w:r>
      <w:r w:rsidR="001C0D9E" w:rsidRPr="00F9651E">
        <w:rPr>
          <w:rFonts w:ascii="Times New Roman" w:hAnsi="Times New Roman" w:cs="Times New Roman"/>
          <w:sz w:val="24"/>
          <w:szCs w:val="24"/>
          <w:lang w:val="en-US"/>
        </w:rPr>
        <w:t xml:space="preserve">Joshi </w:t>
      </w:r>
      <w:r w:rsidR="007A493E">
        <w:rPr>
          <w:rFonts w:ascii="Times New Roman" w:hAnsi="Times New Roman" w:cs="Times New Roman"/>
          <w:sz w:val="24"/>
          <w:szCs w:val="24"/>
          <w:lang w:val="en-US"/>
        </w:rPr>
        <w:t xml:space="preserve">has </w:t>
      </w:r>
      <w:r w:rsidR="001C0D9E" w:rsidRPr="00F9651E">
        <w:rPr>
          <w:rFonts w:ascii="Times New Roman" w:hAnsi="Times New Roman" w:cs="Times New Roman"/>
          <w:sz w:val="24"/>
          <w:szCs w:val="24"/>
          <w:lang w:val="en-US"/>
        </w:rPr>
        <w:t>ran an event history analyses for different civil war outcomes</w:t>
      </w:r>
      <w:r w:rsidR="007A493E">
        <w:rPr>
          <w:rFonts w:ascii="Times New Roman" w:hAnsi="Times New Roman" w:cs="Times New Roman"/>
          <w:sz w:val="24"/>
          <w:szCs w:val="24"/>
          <w:lang w:val="en-US"/>
        </w:rPr>
        <w:t xml:space="preserve"> and found out </w:t>
      </w:r>
      <w:r w:rsidR="001C0D9E" w:rsidRPr="00F9651E">
        <w:rPr>
          <w:rFonts w:ascii="Times New Roman" w:hAnsi="Times New Roman" w:cs="Times New Roman"/>
          <w:sz w:val="24"/>
          <w:szCs w:val="24"/>
          <w:lang w:val="en-US"/>
        </w:rPr>
        <w:t>that a democratic transition is more likely following a negotiated settlement than a military victory</w:t>
      </w:r>
      <w:r w:rsidR="007A493E">
        <w:rPr>
          <w:rFonts w:ascii="Times New Roman" w:hAnsi="Times New Roman" w:cs="Times New Roman"/>
          <w:sz w:val="24"/>
          <w:szCs w:val="24"/>
          <w:lang w:val="en-US"/>
        </w:rPr>
        <w:t xml:space="preserve">. He </w:t>
      </w:r>
      <w:r w:rsidR="00F04D68">
        <w:rPr>
          <w:rFonts w:ascii="Times New Roman" w:hAnsi="Times New Roman" w:cs="Times New Roman"/>
          <w:sz w:val="24"/>
          <w:szCs w:val="24"/>
          <w:lang w:val="en-US"/>
        </w:rPr>
        <w:t xml:space="preserve">also </w:t>
      </w:r>
      <w:r w:rsidR="001C0D9E" w:rsidRPr="00F9651E">
        <w:rPr>
          <w:rFonts w:ascii="Times New Roman" w:hAnsi="Times New Roman" w:cs="Times New Roman"/>
          <w:sz w:val="24"/>
          <w:szCs w:val="24"/>
          <w:lang w:val="en-US"/>
        </w:rPr>
        <w:t xml:space="preserve">stresses the importance of a balance of power within a country (Joshi, 2010). This makes sense, since a military victory by the government is likely to lead to a continuation of the status quo and the rebels will be </w:t>
      </w:r>
      <w:r w:rsidR="001C0D9E">
        <w:rPr>
          <w:rFonts w:ascii="Times New Roman" w:hAnsi="Times New Roman" w:cs="Times New Roman"/>
          <w:sz w:val="24"/>
          <w:szCs w:val="24"/>
          <w:lang w:val="en-US"/>
        </w:rPr>
        <w:t>un</w:t>
      </w:r>
      <w:r w:rsidR="001C0D9E" w:rsidRPr="00F9651E">
        <w:rPr>
          <w:rFonts w:ascii="Times New Roman" w:hAnsi="Times New Roman" w:cs="Times New Roman"/>
          <w:sz w:val="24"/>
          <w:szCs w:val="24"/>
          <w:lang w:val="en-US"/>
        </w:rPr>
        <w:t>likely to share power with thei</w:t>
      </w:r>
      <w:r w:rsidR="001C0D9E">
        <w:rPr>
          <w:rFonts w:ascii="Times New Roman" w:hAnsi="Times New Roman" w:cs="Times New Roman"/>
          <w:sz w:val="24"/>
          <w:szCs w:val="24"/>
          <w:lang w:val="en-US"/>
        </w:rPr>
        <w:t xml:space="preserve">r former enemies after a war if they win </w:t>
      </w:r>
      <w:r w:rsidR="001C0D9E" w:rsidRPr="00F9651E">
        <w:rPr>
          <w:rFonts w:ascii="Times New Roman" w:hAnsi="Times New Roman" w:cs="Times New Roman"/>
          <w:sz w:val="24"/>
          <w:szCs w:val="24"/>
          <w:lang w:val="en-US"/>
        </w:rPr>
        <w:t>(Ibid.).</w:t>
      </w:r>
      <w:r w:rsidR="001C0D9E">
        <w:rPr>
          <w:rFonts w:ascii="Times New Roman" w:hAnsi="Times New Roman" w:cs="Times New Roman"/>
          <w:sz w:val="24"/>
          <w:szCs w:val="24"/>
          <w:lang w:val="en-US"/>
        </w:rPr>
        <w:t xml:space="preserve"> He argues that rebels can only win by destroying the institutional c</w:t>
      </w:r>
      <w:r w:rsidR="007A493E">
        <w:rPr>
          <w:rFonts w:ascii="Times New Roman" w:hAnsi="Times New Roman" w:cs="Times New Roman"/>
          <w:sz w:val="24"/>
          <w:szCs w:val="24"/>
          <w:lang w:val="en-US"/>
        </w:rPr>
        <w:t xml:space="preserve">apacity of a state and that this </w:t>
      </w:r>
      <w:r w:rsidR="001C0D9E">
        <w:rPr>
          <w:rFonts w:ascii="Times New Roman" w:hAnsi="Times New Roman" w:cs="Times New Roman"/>
          <w:sz w:val="24"/>
          <w:szCs w:val="24"/>
          <w:lang w:val="en-US"/>
        </w:rPr>
        <w:t xml:space="preserve">is critical for democracy (Joshi, 2010). </w:t>
      </w:r>
    </w:p>
    <w:p w:rsidR="00177E09" w:rsidRPr="006B2FDB" w:rsidRDefault="001C0D9E" w:rsidP="000C41B0">
      <w:pPr>
        <w:spacing w:line="276" w:lineRule="auto"/>
        <w:rPr>
          <w:rFonts w:ascii="Times New Roman" w:hAnsi="Times New Roman" w:cs="Times New Roman"/>
          <w:b/>
          <w:sz w:val="24"/>
          <w:szCs w:val="24"/>
          <w:lang w:val="en-US"/>
        </w:rPr>
      </w:pPr>
      <w:proofErr w:type="spellStart"/>
      <w:r w:rsidRPr="00F9651E">
        <w:rPr>
          <w:rFonts w:ascii="Times New Roman" w:hAnsi="Times New Roman" w:cs="Times New Roman"/>
          <w:sz w:val="24"/>
          <w:szCs w:val="24"/>
          <w:lang w:val="en-US"/>
        </w:rPr>
        <w:t>Toft</w:t>
      </w:r>
      <w:proofErr w:type="spellEnd"/>
      <w:r w:rsidRPr="00F9651E">
        <w:rPr>
          <w:rFonts w:ascii="Times New Roman" w:hAnsi="Times New Roman" w:cs="Times New Roman"/>
          <w:sz w:val="24"/>
          <w:szCs w:val="24"/>
          <w:lang w:val="en-US"/>
        </w:rPr>
        <w:t xml:space="preserve">, on the other hand, disagrees and </w:t>
      </w:r>
      <w:r>
        <w:rPr>
          <w:rFonts w:ascii="Times New Roman" w:hAnsi="Times New Roman" w:cs="Times New Roman"/>
          <w:sz w:val="24"/>
          <w:szCs w:val="24"/>
          <w:lang w:val="en-US"/>
        </w:rPr>
        <w:t>shows</w:t>
      </w:r>
      <w:r w:rsidRPr="00F9651E">
        <w:rPr>
          <w:rFonts w:ascii="Times New Roman" w:hAnsi="Times New Roman" w:cs="Times New Roman"/>
          <w:sz w:val="24"/>
          <w:szCs w:val="24"/>
          <w:lang w:val="en-US"/>
        </w:rPr>
        <w:t xml:space="preserve"> that the recurrence rate for negotiated settlements is twice as high as military victory and that their authoritarian score over time is also higher (2010</w:t>
      </w:r>
      <w:r w:rsidRPr="00CE7DB6">
        <w:rPr>
          <w:rFonts w:ascii="Times New Roman" w:hAnsi="Times New Roman" w:cs="Times New Roman"/>
          <w:sz w:val="24"/>
          <w:szCs w:val="24"/>
          <w:lang w:val="en-US"/>
        </w:rPr>
        <w:t xml:space="preserve">). While she does not measure democratization, like Joshi, she does </w:t>
      </w:r>
      <w:r w:rsidR="00DA4EC1" w:rsidRPr="00CE7DB6">
        <w:rPr>
          <w:rFonts w:ascii="Times New Roman" w:hAnsi="Times New Roman" w:cs="Times New Roman"/>
          <w:sz w:val="24"/>
          <w:szCs w:val="24"/>
          <w:lang w:val="en-US"/>
        </w:rPr>
        <w:t xml:space="preserve">research </w:t>
      </w:r>
      <w:r w:rsidRPr="00CE7DB6">
        <w:rPr>
          <w:rFonts w:ascii="Times New Roman" w:hAnsi="Times New Roman" w:cs="Times New Roman"/>
          <w:sz w:val="24"/>
          <w:szCs w:val="24"/>
          <w:lang w:val="en-US"/>
        </w:rPr>
        <w:t>the recurrence of large scale violence, which rarely ever occurs in a democracy. Also, both studies use a similar time frame and definition, so their contrary findings are remarkable.</w:t>
      </w:r>
      <w:r w:rsidR="00CE7DB6" w:rsidRPr="00CE7DB6">
        <w:rPr>
          <w:rFonts w:ascii="Times New Roman" w:hAnsi="Times New Roman" w:cs="Times New Roman"/>
          <w:sz w:val="24"/>
          <w:szCs w:val="24"/>
          <w:lang w:val="en-US"/>
        </w:rPr>
        <w:t xml:space="preserve"> We have looked extensively at both studies in order to come up with an explanation for their opposite findings, but have not found a definitive answer. At least a part of the </w:t>
      </w:r>
      <w:r w:rsidR="00416FCC">
        <w:rPr>
          <w:rFonts w:ascii="Times New Roman" w:hAnsi="Times New Roman" w:cs="Times New Roman"/>
          <w:sz w:val="24"/>
          <w:szCs w:val="24"/>
          <w:lang w:val="en-US"/>
        </w:rPr>
        <w:t xml:space="preserve">discrepancy </w:t>
      </w:r>
      <w:r w:rsidR="00CE7DB6" w:rsidRPr="00CE7DB6">
        <w:rPr>
          <w:rFonts w:ascii="Times New Roman" w:hAnsi="Times New Roman" w:cs="Times New Roman"/>
          <w:sz w:val="24"/>
          <w:szCs w:val="24"/>
          <w:lang w:val="en-US"/>
        </w:rPr>
        <w:t xml:space="preserve">lies in the fact that </w:t>
      </w:r>
      <w:proofErr w:type="spellStart"/>
      <w:r w:rsidR="00CE7DB6" w:rsidRPr="00CE7DB6">
        <w:rPr>
          <w:rFonts w:ascii="Times New Roman" w:hAnsi="Times New Roman" w:cs="Times New Roman"/>
          <w:sz w:val="24"/>
          <w:szCs w:val="24"/>
          <w:lang w:val="en-US"/>
        </w:rPr>
        <w:t>Toft</w:t>
      </w:r>
      <w:proofErr w:type="spellEnd"/>
      <w:r w:rsidR="00CE7DB6" w:rsidRPr="00CE7DB6">
        <w:rPr>
          <w:rFonts w:ascii="Times New Roman" w:hAnsi="Times New Roman" w:cs="Times New Roman"/>
          <w:sz w:val="24"/>
          <w:szCs w:val="24"/>
          <w:lang w:val="en-US"/>
        </w:rPr>
        <w:t xml:space="preserve"> distinguishes between negotiated settlements and stalemates, whereas Joshi puts these categories together. </w:t>
      </w:r>
      <w:proofErr w:type="spellStart"/>
      <w:r>
        <w:rPr>
          <w:rFonts w:ascii="Times New Roman" w:hAnsi="Times New Roman" w:cs="Times New Roman"/>
          <w:sz w:val="24"/>
          <w:szCs w:val="24"/>
          <w:lang w:val="en-US"/>
        </w:rPr>
        <w:t>Toft</w:t>
      </w:r>
      <w:proofErr w:type="spellEnd"/>
      <w:r>
        <w:rPr>
          <w:rFonts w:ascii="Times New Roman" w:hAnsi="Times New Roman" w:cs="Times New Roman"/>
          <w:sz w:val="24"/>
          <w:szCs w:val="24"/>
          <w:lang w:val="en-US"/>
        </w:rPr>
        <w:t xml:space="preserve"> </w:t>
      </w:r>
      <w:r w:rsidR="00CE7DB6">
        <w:rPr>
          <w:rFonts w:ascii="Times New Roman" w:hAnsi="Times New Roman" w:cs="Times New Roman"/>
          <w:sz w:val="24"/>
          <w:szCs w:val="24"/>
          <w:lang w:val="en-US"/>
        </w:rPr>
        <w:t xml:space="preserve">further </w:t>
      </w:r>
      <w:r>
        <w:rPr>
          <w:rFonts w:ascii="Times New Roman" w:hAnsi="Times New Roman" w:cs="Times New Roman"/>
          <w:sz w:val="24"/>
          <w:szCs w:val="24"/>
          <w:lang w:val="en-US"/>
        </w:rPr>
        <w:t xml:space="preserve">argues that negotiated settlements aim at preserving both sides as political actors. This tendency is detrimental for peace, because both sides have to compromise to a certain extend </w:t>
      </w:r>
      <w:r w:rsidR="00DA4EC1">
        <w:rPr>
          <w:rFonts w:ascii="Times New Roman" w:hAnsi="Times New Roman" w:cs="Times New Roman"/>
          <w:sz w:val="24"/>
          <w:szCs w:val="24"/>
          <w:lang w:val="en-US"/>
        </w:rPr>
        <w:t xml:space="preserve">and thereby keep their grievances </w:t>
      </w:r>
      <w:r>
        <w:rPr>
          <w:rFonts w:ascii="Times New Roman" w:hAnsi="Times New Roman" w:cs="Times New Roman"/>
          <w:sz w:val="24"/>
          <w:szCs w:val="24"/>
          <w:lang w:val="en-US"/>
        </w:rPr>
        <w:t>(</w:t>
      </w:r>
      <w:proofErr w:type="spellStart"/>
      <w:r>
        <w:rPr>
          <w:rFonts w:ascii="Times New Roman" w:hAnsi="Times New Roman" w:cs="Times New Roman"/>
          <w:sz w:val="24"/>
          <w:szCs w:val="24"/>
          <w:lang w:val="en-US"/>
        </w:rPr>
        <w:t>Toft</w:t>
      </w:r>
      <w:proofErr w:type="spellEnd"/>
      <w:r>
        <w:rPr>
          <w:rFonts w:ascii="Times New Roman" w:hAnsi="Times New Roman" w:cs="Times New Roman"/>
          <w:sz w:val="24"/>
          <w:szCs w:val="24"/>
          <w:lang w:val="en-US"/>
        </w:rPr>
        <w:t>, 2010). Negotiated settlements also fail at providing assurances for both sides that their former enemies will respect the treaty (</w:t>
      </w:r>
      <w:proofErr w:type="spellStart"/>
      <w:r>
        <w:rPr>
          <w:rFonts w:ascii="Times New Roman" w:hAnsi="Times New Roman" w:cs="Times New Roman"/>
          <w:sz w:val="24"/>
          <w:szCs w:val="24"/>
          <w:lang w:val="en-US"/>
        </w:rPr>
        <w:t>Toft</w:t>
      </w:r>
      <w:proofErr w:type="spellEnd"/>
      <w:r>
        <w:rPr>
          <w:rFonts w:ascii="Times New Roman" w:hAnsi="Times New Roman" w:cs="Times New Roman"/>
          <w:sz w:val="24"/>
          <w:szCs w:val="24"/>
          <w:lang w:val="en-US"/>
        </w:rPr>
        <w:t>, 2010). A one-sided military victory, on the other hand, will destroy the organizational structure of one side, which makes a resumption of the violence much more difficult (</w:t>
      </w:r>
      <w:proofErr w:type="spellStart"/>
      <w:r>
        <w:rPr>
          <w:rFonts w:ascii="Times New Roman" w:hAnsi="Times New Roman" w:cs="Times New Roman"/>
          <w:sz w:val="24"/>
          <w:szCs w:val="24"/>
          <w:lang w:val="en-US"/>
        </w:rPr>
        <w:t>Licklider</w:t>
      </w:r>
      <w:proofErr w:type="spellEnd"/>
      <w:r>
        <w:rPr>
          <w:rFonts w:ascii="Times New Roman" w:hAnsi="Times New Roman" w:cs="Times New Roman"/>
          <w:sz w:val="24"/>
          <w:szCs w:val="24"/>
          <w:lang w:val="en-US"/>
        </w:rPr>
        <w:t xml:space="preserve">, 1995). </w:t>
      </w:r>
      <w:proofErr w:type="spellStart"/>
      <w:r>
        <w:rPr>
          <w:rFonts w:ascii="Times New Roman" w:hAnsi="Times New Roman" w:cs="Times New Roman"/>
          <w:sz w:val="24"/>
          <w:szCs w:val="24"/>
          <w:lang w:val="en-US"/>
        </w:rPr>
        <w:t>Licklider</w:t>
      </w:r>
      <w:proofErr w:type="spellEnd"/>
      <w:r>
        <w:rPr>
          <w:rFonts w:ascii="Times New Roman" w:hAnsi="Times New Roman" w:cs="Times New Roman"/>
          <w:sz w:val="24"/>
          <w:szCs w:val="24"/>
          <w:lang w:val="en-US"/>
        </w:rPr>
        <w:t xml:space="preserve"> finds that only 15 percent of military victories saw a renewal of violence within five years, where this was 50 percent for negotiated settlements (1995). Another argument is that a negotiated settlement will never </w:t>
      </w:r>
      <w:r>
        <w:rPr>
          <w:rFonts w:ascii="Times New Roman" w:hAnsi="Times New Roman" w:cs="Times New Roman"/>
          <w:sz w:val="24"/>
          <w:szCs w:val="24"/>
          <w:lang w:val="en-US"/>
        </w:rPr>
        <w:lastRenderedPageBreak/>
        <w:t>truly address a country’s problems, since the vested interests are still taken into account (</w:t>
      </w:r>
      <w:proofErr w:type="spellStart"/>
      <w:r>
        <w:rPr>
          <w:rFonts w:ascii="Times New Roman" w:hAnsi="Times New Roman" w:cs="Times New Roman"/>
          <w:sz w:val="24"/>
          <w:szCs w:val="24"/>
          <w:lang w:val="en-US"/>
        </w:rPr>
        <w:t>Licklider</w:t>
      </w:r>
      <w:proofErr w:type="spellEnd"/>
      <w:r>
        <w:rPr>
          <w:rFonts w:ascii="Times New Roman" w:hAnsi="Times New Roman" w:cs="Times New Roman"/>
          <w:sz w:val="24"/>
          <w:szCs w:val="24"/>
          <w:lang w:val="en-US"/>
        </w:rPr>
        <w:t>, 1995). A military victory might alter this. When it comes to military victories, rebels</w:t>
      </w:r>
      <w:r w:rsidRPr="00F9651E">
        <w:rPr>
          <w:rFonts w:ascii="Times New Roman" w:hAnsi="Times New Roman" w:cs="Times New Roman"/>
          <w:sz w:val="24"/>
          <w:szCs w:val="24"/>
          <w:lang w:val="en-US"/>
        </w:rPr>
        <w:t xml:space="preserve"> were more stable </w:t>
      </w:r>
      <w:r>
        <w:rPr>
          <w:rFonts w:ascii="Times New Roman" w:hAnsi="Times New Roman" w:cs="Times New Roman"/>
          <w:sz w:val="24"/>
          <w:szCs w:val="24"/>
          <w:lang w:val="en-US"/>
        </w:rPr>
        <w:t xml:space="preserve">in post-war situations </w:t>
      </w:r>
      <w:r w:rsidRPr="00F9651E">
        <w:rPr>
          <w:rFonts w:ascii="Times New Roman" w:hAnsi="Times New Roman" w:cs="Times New Roman"/>
          <w:sz w:val="24"/>
          <w:szCs w:val="24"/>
          <w:lang w:val="en-US"/>
        </w:rPr>
        <w:t>than government victories</w:t>
      </w:r>
      <w:r>
        <w:rPr>
          <w:rFonts w:ascii="Times New Roman" w:hAnsi="Times New Roman" w:cs="Times New Roman"/>
          <w:sz w:val="24"/>
          <w:szCs w:val="24"/>
          <w:lang w:val="en-US"/>
        </w:rPr>
        <w:t>, possibly because they have a certain legitimacy that is derived from the combinati</w:t>
      </w:r>
      <w:r w:rsidR="007A493E">
        <w:rPr>
          <w:rFonts w:ascii="Times New Roman" w:hAnsi="Times New Roman" w:cs="Times New Roman"/>
          <w:sz w:val="24"/>
          <w:szCs w:val="24"/>
          <w:lang w:val="en-US"/>
        </w:rPr>
        <w:t xml:space="preserve">on of popular support and </w:t>
      </w:r>
      <w:r>
        <w:rPr>
          <w:rFonts w:ascii="Times New Roman" w:hAnsi="Times New Roman" w:cs="Times New Roman"/>
          <w:sz w:val="24"/>
          <w:szCs w:val="24"/>
          <w:lang w:val="en-US"/>
        </w:rPr>
        <w:t>dissatisfaction with the reaction from the government (</w:t>
      </w:r>
      <w:proofErr w:type="spellStart"/>
      <w:r>
        <w:rPr>
          <w:rFonts w:ascii="Times New Roman" w:hAnsi="Times New Roman" w:cs="Times New Roman"/>
          <w:sz w:val="24"/>
          <w:szCs w:val="24"/>
          <w:lang w:val="en-US"/>
        </w:rPr>
        <w:t>Toft</w:t>
      </w:r>
      <w:proofErr w:type="spellEnd"/>
      <w:r>
        <w:rPr>
          <w:rFonts w:ascii="Times New Roman" w:hAnsi="Times New Roman" w:cs="Times New Roman"/>
          <w:sz w:val="24"/>
          <w:szCs w:val="24"/>
          <w:lang w:val="en-US"/>
        </w:rPr>
        <w:t>, 2010)</w:t>
      </w:r>
      <w:r w:rsidRPr="00F9651E">
        <w:rPr>
          <w:rFonts w:ascii="Times New Roman" w:hAnsi="Times New Roman" w:cs="Times New Roman"/>
          <w:sz w:val="24"/>
          <w:szCs w:val="24"/>
          <w:lang w:val="en-US"/>
        </w:rPr>
        <w:t>.</w:t>
      </w:r>
      <w:r>
        <w:rPr>
          <w:rFonts w:ascii="Times New Roman" w:hAnsi="Times New Roman" w:cs="Times New Roman"/>
          <w:sz w:val="24"/>
          <w:szCs w:val="24"/>
          <w:lang w:val="en-US"/>
        </w:rPr>
        <w:t xml:space="preserve"> Th</w:t>
      </w:r>
      <w:r w:rsidR="00327B84">
        <w:rPr>
          <w:rFonts w:ascii="Times New Roman" w:hAnsi="Times New Roman" w:cs="Times New Roman"/>
          <w:sz w:val="24"/>
          <w:szCs w:val="24"/>
          <w:lang w:val="en-US"/>
        </w:rPr>
        <w:t>ey will also be more inclined to democratize</w:t>
      </w:r>
      <w:r>
        <w:rPr>
          <w:rFonts w:ascii="Times New Roman" w:hAnsi="Times New Roman" w:cs="Times New Roman"/>
          <w:sz w:val="24"/>
          <w:szCs w:val="24"/>
          <w:lang w:val="en-US"/>
        </w:rPr>
        <w:t>, since rebels will generally be looking to change the status quo, whereas a government victory would often mean a continuation of the pre-war situation. Also, the government’s military is left intact when they win, which means they can use it to repress the population at large (</w:t>
      </w:r>
      <w:proofErr w:type="spellStart"/>
      <w:r>
        <w:rPr>
          <w:rFonts w:ascii="Times New Roman" w:hAnsi="Times New Roman" w:cs="Times New Roman"/>
          <w:sz w:val="24"/>
          <w:szCs w:val="24"/>
          <w:lang w:val="en-US"/>
        </w:rPr>
        <w:t>Toft</w:t>
      </w:r>
      <w:proofErr w:type="spellEnd"/>
      <w:r>
        <w:rPr>
          <w:rFonts w:ascii="Times New Roman" w:hAnsi="Times New Roman" w:cs="Times New Roman"/>
          <w:sz w:val="24"/>
          <w:szCs w:val="24"/>
          <w:lang w:val="en-US"/>
        </w:rPr>
        <w:t xml:space="preserve">, 2010). This argument is supported by their data, which shows that governments that win civil wars remain about as authoritarian as they were before the conflict (Ibid.). This </w:t>
      </w:r>
      <w:r w:rsidR="00327B84">
        <w:rPr>
          <w:rFonts w:ascii="Times New Roman" w:hAnsi="Times New Roman" w:cs="Times New Roman"/>
          <w:sz w:val="24"/>
          <w:szCs w:val="24"/>
          <w:lang w:val="en-US"/>
        </w:rPr>
        <w:t xml:space="preserve">confirms </w:t>
      </w:r>
      <w:r>
        <w:rPr>
          <w:rFonts w:ascii="Times New Roman" w:hAnsi="Times New Roman" w:cs="Times New Roman"/>
          <w:sz w:val="24"/>
          <w:szCs w:val="24"/>
          <w:lang w:val="en-US"/>
        </w:rPr>
        <w:t xml:space="preserve">that we have to differentiate between government and rebel victories within our category of military victories. Our analyses </w:t>
      </w:r>
      <w:r w:rsidR="00416FCC">
        <w:rPr>
          <w:rFonts w:ascii="Times New Roman" w:hAnsi="Times New Roman" w:cs="Times New Roman"/>
          <w:sz w:val="24"/>
          <w:szCs w:val="24"/>
          <w:lang w:val="en-US"/>
        </w:rPr>
        <w:t xml:space="preserve">of the literature </w:t>
      </w:r>
      <w:r>
        <w:rPr>
          <w:rFonts w:ascii="Times New Roman" w:hAnsi="Times New Roman" w:cs="Times New Roman"/>
          <w:sz w:val="24"/>
          <w:szCs w:val="24"/>
          <w:lang w:val="en-US"/>
        </w:rPr>
        <w:t xml:space="preserve">also shows that there is no consensus </w:t>
      </w:r>
      <w:r w:rsidR="00416FCC">
        <w:rPr>
          <w:rFonts w:ascii="Times New Roman" w:hAnsi="Times New Roman" w:cs="Times New Roman"/>
          <w:sz w:val="24"/>
          <w:szCs w:val="24"/>
          <w:lang w:val="en-US"/>
        </w:rPr>
        <w:t>among scholars</w:t>
      </w:r>
      <w:r>
        <w:rPr>
          <w:rFonts w:ascii="Times New Roman" w:hAnsi="Times New Roman" w:cs="Times New Roman"/>
          <w:sz w:val="24"/>
          <w:szCs w:val="24"/>
          <w:lang w:val="en-US"/>
        </w:rPr>
        <w:t xml:space="preserve"> on whether a peace agreement or a military victory is </w:t>
      </w:r>
      <w:r w:rsidR="00E3502F">
        <w:rPr>
          <w:rFonts w:ascii="Times New Roman" w:hAnsi="Times New Roman" w:cs="Times New Roman"/>
          <w:sz w:val="24"/>
          <w:szCs w:val="24"/>
          <w:lang w:val="en-US"/>
        </w:rPr>
        <w:t>beneficial</w:t>
      </w:r>
      <w:r>
        <w:rPr>
          <w:rFonts w:ascii="Times New Roman" w:hAnsi="Times New Roman" w:cs="Times New Roman"/>
          <w:sz w:val="24"/>
          <w:szCs w:val="24"/>
          <w:lang w:val="en-US"/>
        </w:rPr>
        <w:t xml:space="preserve"> for the chances of peace</w:t>
      </w:r>
      <w:r w:rsidR="00DA4EC1">
        <w:rPr>
          <w:rFonts w:ascii="Times New Roman" w:hAnsi="Times New Roman" w:cs="Times New Roman"/>
          <w:sz w:val="24"/>
          <w:szCs w:val="24"/>
          <w:lang w:val="en-US"/>
        </w:rPr>
        <w:t>, which will make our findings more relevant</w:t>
      </w:r>
      <w:r>
        <w:rPr>
          <w:rFonts w:ascii="Times New Roman" w:hAnsi="Times New Roman" w:cs="Times New Roman"/>
          <w:sz w:val="24"/>
          <w:szCs w:val="24"/>
          <w:lang w:val="en-US"/>
        </w:rPr>
        <w:t>. Both causal mechanisms that were described seem plausible</w:t>
      </w:r>
      <w:r w:rsidR="006B2FDB">
        <w:rPr>
          <w:rFonts w:ascii="Times New Roman" w:hAnsi="Times New Roman" w:cs="Times New Roman"/>
          <w:sz w:val="24"/>
          <w:szCs w:val="24"/>
          <w:lang w:val="en-US"/>
        </w:rPr>
        <w:t xml:space="preserve"> and both have completely opposite findings regarding the best way to end a civil war</w:t>
      </w:r>
      <w:r>
        <w:rPr>
          <w:rFonts w:ascii="Times New Roman" w:hAnsi="Times New Roman" w:cs="Times New Roman"/>
          <w:sz w:val="24"/>
          <w:szCs w:val="24"/>
          <w:lang w:val="en-US"/>
        </w:rPr>
        <w:t xml:space="preserve">. </w:t>
      </w:r>
      <w:r w:rsidR="006B2FDB">
        <w:rPr>
          <w:rFonts w:ascii="Times New Roman" w:hAnsi="Times New Roman" w:cs="Times New Roman"/>
          <w:sz w:val="24"/>
          <w:szCs w:val="24"/>
          <w:lang w:val="en-US"/>
        </w:rPr>
        <w:t xml:space="preserve">These large discrepancies in the consequences of different civil war outcomes are a large part of the reason we wanted to further study the relationship between civil war and democracy. </w:t>
      </w:r>
      <w:r>
        <w:rPr>
          <w:rFonts w:ascii="Times New Roman" w:hAnsi="Times New Roman" w:cs="Times New Roman"/>
          <w:sz w:val="24"/>
          <w:szCs w:val="24"/>
          <w:lang w:val="en-US"/>
        </w:rPr>
        <w:t>This study will further dive into the long term effects of both outcomes in order to see whether one of them makes democratic breakdown more likely.</w:t>
      </w:r>
      <w:r w:rsidR="001078A1">
        <w:rPr>
          <w:rFonts w:ascii="Times New Roman" w:hAnsi="Times New Roman" w:cs="Times New Roman"/>
          <w:sz w:val="24"/>
          <w:szCs w:val="24"/>
          <w:lang w:val="en-US"/>
        </w:rPr>
        <w:t xml:space="preserve"> </w:t>
      </w:r>
    </w:p>
    <w:p w:rsidR="00A50134" w:rsidRPr="00140AD6" w:rsidRDefault="00A50134" w:rsidP="00F64A72">
      <w:pPr>
        <w:pStyle w:val="Heading2"/>
        <w:rPr>
          <w:rFonts w:ascii="Times New Roman" w:hAnsi="Times New Roman" w:cs="Times New Roman"/>
          <w:sz w:val="24"/>
          <w:szCs w:val="24"/>
          <w:lang w:val="en-US"/>
        </w:rPr>
      </w:pPr>
      <w:bookmarkStart w:id="12" w:name="_Toc534213971"/>
      <w:r w:rsidRPr="00140AD6">
        <w:rPr>
          <w:rStyle w:val="Heading2Char"/>
          <w:lang w:val="en-US"/>
        </w:rPr>
        <w:t xml:space="preserve">2.3 </w:t>
      </w:r>
      <w:r w:rsidR="00B604FE" w:rsidRPr="00140AD6">
        <w:rPr>
          <w:rStyle w:val="Heading2Char"/>
          <w:lang w:val="en-US"/>
        </w:rPr>
        <w:t>Civil wars and d</w:t>
      </w:r>
      <w:r w:rsidR="00462153" w:rsidRPr="00140AD6">
        <w:rPr>
          <w:rStyle w:val="Heading2Char"/>
          <w:lang w:val="en-US"/>
        </w:rPr>
        <w:t>emocratic breakdown</w:t>
      </w:r>
      <w:bookmarkEnd w:id="12"/>
      <w:r w:rsidR="001C0D9E" w:rsidRPr="00140AD6">
        <w:rPr>
          <w:rFonts w:ascii="Times New Roman" w:hAnsi="Times New Roman" w:cs="Times New Roman"/>
          <w:sz w:val="24"/>
          <w:szCs w:val="24"/>
          <w:lang w:val="en-US"/>
        </w:rPr>
        <w:t xml:space="preserve"> </w:t>
      </w:r>
    </w:p>
    <w:p w:rsidR="001C0D9E" w:rsidRPr="00770B6F" w:rsidRDefault="00177E09" w:rsidP="000C41B0">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The transformative nature of a civil war cannot be emphasized enough when studying it. </w:t>
      </w:r>
      <w:r w:rsidR="00E50B04">
        <w:rPr>
          <w:rFonts w:ascii="Times New Roman" w:hAnsi="Times New Roman" w:cs="Times New Roman"/>
          <w:sz w:val="24"/>
          <w:szCs w:val="24"/>
          <w:lang w:val="en-US"/>
        </w:rPr>
        <w:t xml:space="preserve">This does not necessarily mean a change for the worse. </w:t>
      </w:r>
      <w:proofErr w:type="spellStart"/>
      <w:r w:rsidR="001C0D9E">
        <w:rPr>
          <w:rFonts w:ascii="Times New Roman" w:hAnsi="Times New Roman" w:cs="Times New Roman"/>
          <w:sz w:val="24"/>
          <w:szCs w:val="24"/>
          <w:lang w:val="en-US"/>
        </w:rPr>
        <w:t>Przeworski</w:t>
      </w:r>
      <w:proofErr w:type="spellEnd"/>
      <w:r w:rsidR="001C0D9E">
        <w:rPr>
          <w:rFonts w:ascii="Times New Roman" w:hAnsi="Times New Roman" w:cs="Times New Roman"/>
          <w:sz w:val="24"/>
          <w:szCs w:val="24"/>
          <w:lang w:val="en-US"/>
        </w:rPr>
        <w:t xml:space="preserve"> and </w:t>
      </w:r>
      <w:proofErr w:type="spellStart"/>
      <w:r w:rsidR="001C0D9E">
        <w:rPr>
          <w:rFonts w:ascii="Times New Roman" w:hAnsi="Times New Roman" w:cs="Times New Roman"/>
          <w:sz w:val="24"/>
          <w:szCs w:val="24"/>
          <w:lang w:val="en-US"/>
        </w:rPr>
        <w:t>Limongi</w:t>
      </w:r>
      <w:proofErr w:type="spellEnd"/>
      <w:r w:rsidR="001C0D9E">
        <w:rPr>
          <w:rFonts w:ascii="Times New Roman" w:hAnsi="Times New Roman" w:cs="Times New Roman"/>
          <w:sz w:val="24"/>
          <w:szCs w:val="24"/>
          <w:lang w:val="en-US"/>
        </w:rPr>
        <w:t xml:space="preserve"> even claim that many countries have democratized because of a civil war (1997)</w:t>
      </w:r>
      <w:r w:rsidR="00EE6FAC">
        <w:rPr>
          <w:rFonts w:ascii="Times New Roman" w:hAnsi="Times New Roman" w:cs="Times New Roman"/>
          <w:sz w:val="24"/>
          <w:szCs w:val="24"/>
          <w:lang w:val="en-US"/>
        </w:rPr>
        <w:t xml:space="preserve">. </w:t>
      </w:r>
      <w:r w:rsidR="001C0D9E" w:rsidRPr="00F9651E">
        <w:rPr>
          <w:rFonts w:ascii="Times New Roman" w:hAnsi="Times New Roman" w:cs="Times New Roman"/>
          <w:sz w:val="24"/>
          <w:szCs w:val="24"/>
          <w:lang w:val="en-US"/>
        </w:rPr>
        <w:t xml:space="preserve">Given this starting point, it is not </w:t>
      </w:r>
      <w:r w:rsidR="001C0D9E">
        <w:rPr>
          <w:rFonts w:ascii="Times New Roman" w:hAnsi="Times New Roman" w:cs="Times New Roman"/>
          <w:sz w:val="24"/>
          <w:szCs w:val="24"/>
          <w:lang w:val="en-US"/>
        </w:rPr>
        <w:t>hard to imagine that a civil war</w:t>
      </w:r>
      <w:r w:rsidR="001C0D9E" w:rsidRPr="00F9651E">
        <w:rPr>
          <w:rFonts w:ascii="Times New Roman" w:hAnsi="Times New Roman" w:cs="Times New Roman"/>
          <w:sz w:val="24"/>
          <w:szCs w:val="24"/>
          <w:lang w:val="en-US"/>
        </w:rPr>
        <w:t xml:space="preserve"> might also influence the wa</w:t>
      </w:r>
      <w:r w:rsidR="001C0D9E">
        <w:rPr>
          <w:rFonts w:ascii="Times New Roman" w:hAnsi="Times New Roman" w:cs="Times New Roman"/>
          <w:sz w:val="24"/>
          <w:szCs w:val="24"/>
          <w:lang w:val="en-US"/>
        </w:rPr>
        <w:t>y</w:t>
      </w:r>
      <w:r w:rsidR="001C0D9E" w:rsidRPr="00F9651E">
        <w:rPr>
          <w:rFonts w:ascii="Times New Roman" w:hAnsi="Times New Roman" w:cs="Times New Roman"/>
          <w:sz w:val="24"/>
          <w:szCs w:val="24"/>
          <w:lang w:val="en-US"/>
        </w:rPr>
        <w:t xml:space="preserve"> that democracies disappear. </w:t>
      </w:r>
      <w:r w:rsidR="001C0D9E">
        <w:rPr>
          <w:rFonts w:ascii="Times New Roman" w:hAnsi="Times New Roman" w:cs="Times New Roman"/>
          <w:sz w:val="24"/>
          <w:szCs w:val="24"/>
          <w:lang w:val="en-US"/>
        </w:rPr>
        <w:t xml:space="preserve">The cleavages that caused a civil war </w:t>
      </w:r>
      <w:r w:rsidR="00327B84">
        <w:rPr>
          <w:rFonts w:ascii="Times New Roman" w:hAnsi="Times New Roman" w:cs="Times New Roman"/>
          <w:sz w:val="24"/>
          <w:szCs w:val="24"/>
          <w:lang w:val="en-US"/>
        </w:rPr>
        <w:t xml:space="preserve">can </w:t>
      </w:r>
      <w:r w:rsidR="001C0D9E">
        <w:rPr>
          <w:rFonts w:ascii="Times New Roman" w:hAnsi="Times New Roman" w:cs="Times New Roman"/>
          <w:sz w:val="24"/>
          <w:szCs w:val="24"/>
          <w:lang w:val="en-US"/>
        </w:rPr>
        <w:t xml:space="preserve">endure, regardless of what political system a country has. </w:t>
      </w:r>
      <w:proofErr w:type="spellStart"/>
      <w:r w:rsidR="001C0D9E">
        <w:rPr>
          <w:rFonts w:ascii="Times New Roman" w:hAnsi="Times New Roman" w:cs="Times New Roman"/>
          <w:sz w:val="24"/>
          <w:szCs w:val="24"/>
          <w:lang w:val="en-US"/>
        </w:rPr>
        <w:t>Toft</w:t>
      </w:r>
      <w:proofErr w:type="spellEnd"/>
      <w:r w:rsidR="001C0D9E">
        <w:rPr>
          <w:rFonts w:ascii="Times New Roman" w:hAnsi="Times New Roman" w:cs="Times New Roman"/>
          <w:sz w:val="24"/>
          <w:szCs w:val="24"/>
          <w:lang w:val="en-US"/>
        </w:rPr>
        <w:t xml:space="preserve"> has argued that we need to extend the time scope of judging the success or failure of post-civil war environments, because our current standards are only focused on assuring a quick ending of violence and assume that combatants are generally willing to compromise</w:t>
      </w:r>
      <w:r w:rsidR="00327B84">
        <w:rPr>
          <w:rFonts w:ascii="Times New Roman" w:hAnsi="Times New Roman" w:cs="Times New Roman"/>
          <w:sz w:val="24"/>
          <w:szCs w:val="24"/>
          <w:lang w:val="en-US"/>
        </w:rPr>
        <w:t xml:space="preserve"> in order</w:t>
      </w:r>
      <w:r w:rsidR="001C0D9E">
        <w:rPr>
          <w:rFonts w:ascii="Times New Roman" w:hAnsi="Times New Roman" w:cs="Times New Roman"/>
          <w:sz w:val="24"/>
          <w:szCs w:val="24"/>
          <w:lang w:val="en-US"/>
        </w:rPr>
        <w:t xml:space="preserve"> to escape the constant fear of death (2010). These assumptions lead to a large emphasis on halting violence</w:t>
      </w:r>
      <w:r w:rsidR="00E50B04">
        <w:rPr>
          <w:rFonts w:ascii="Times New Roman" w:hAnsi="Times New Roman" w:cs="Times New Roman"/>
          <w:sz w:val="24"/>
          <w:szCs w:val="24"/>
          <w:lang w:val="en-US"/>
        </w:rPr>
        <w:t xml:space="preserve"> in peace negotiations</w:t>
      </w:r>
      <w:r w:rsidR="001C0D9E">
        <w:rPr>
          <w:rFonts w:ascii="Times New Roman" w:hAnsi="Times New Roman" w:cs="Times New Roman"/>
          <w:sz w:val="24"/>
          <w:szCs w:val="24"/>
          <w:lang w:val="en-US"/>
        </w:rPr>
        <w:t>, while it does not necessarily address the underlying causes of the conflict. The focus on quickly stopping the violence might even be harmful, as it prevents conflicts from burning themselves out and</w:t>
      </w:r>
      <w:r w:rsidR="006454B9">
        <w:rPr>
          <w:rFonts w:ascii="Times New Roman" w:hAnsi="Times New Roman" w:cs="Times New Roman"/>
          <w:sz w:val="24"/>
          <w:szCs w:val="24"/>
          <w:lang w:val="en-US"/>
        </w:rPr>
        <w:t xml:space="preserve"> could thereby serve</w:t>
      </w:r>
      <w:r w:rsidR="001C0D9E">
        <w:rPr>
          <w:rFonts w:ascii="Times New Roman" w:hAnsi="Times New Roman" w:cs="Times New Roman"/>
          <w:sz w:val="24"/>
          <w:szCs w:val="24"/>
          <w:lang w:val="en-US"/>
        </w:rPr>
        <w:t xml:space="preserve"> as a welcome seize fire during which both sides can reconstitute and rearm themselves (</w:t>
      </w:r>
      <w:proofErr w:type="spellStart"/>
      <w:r w:rsidR="001C0D9E">
        <w:rPr>
          <w:rFonts w:ascii="Times New Roman" w:hAnsi="Times New Roman" w:cs="Times New Roman"/>
          <w:sz w:val="24"/>
          <w:szCs w:val="24"/>
          <w:lang w:val="en-US"/>
        </w:rPr>
        <w:t>Luttwak</w:t>
      </w:r>
      <w:proofErr w:type="spellEnd"/>
      <w:r w:rsidR="001C0D9E">
        <w:rPr>
          <w:rFonts w:ascii="Times New Roman" w:hAnsi="Times New Roman" w:cs="Times New Roman"/>
          <w:sz w:val="24"/>
          <w:szCs w:val="24"/>
          <w:lang w:val="en-US"/>
        </w:rPr>
        <w:t>, 1999). The assumption that combatants will be willing to compromise might also be naïve, as rebels often compensate their lack of resources compared to the government with intense commitment (</w:t>
      </w:r>
      <w:proofErr w:type="spellStart"/>
      <w:r w:rsidR="001C0D9E">
        <w:rPr>
          <w:rFonts w:ascii="Times New Roman" w:hAnsi="Times New Roman" w:cs="Times New Roman"/>
          <w:sz w:val="24"/>
          <w:szCs w:val="24"/>
          <w:lang w:val="en-US"/>
        </w:rPr>
        <w:t>Licklider</w:t>
      </w:r>
      <w:proofErr w:type="spellEnd"/>
      <w:r w:rsidR="001C0D9E">
        <w:rPr>
          <w:rFonts w:ascii="Times New Roman" w:hAnsi="Times New Roman" w:cs="Times New Roman"/>
          <w:sz w:val="24"/>
          <w:szCs w:val="24"/>
          <w:lang w:val="en-US"/>
        </w:rPr>
        <w:t>, 1995). Such a rebel mentality does not accommodate moderateness. Also, their animosity against the government is what gives them legitimacy in the first place (</w:t>
      </w:r>
      <w:proofErr w:type="spellStart"/>
      <w:r w:rsidR="001C0D9E">
        <w:rPr>
          <w:rFonts w:ascii="Times New Roman" w:hAnsi="Times New Roman" w:cs="Times New Roman"/>
          <w:sz w:val="24"/>
          <w:szCs w:val="24"/>
          <w:lang w:val="en-US"/>
        </w:rPr>
        <w:t>Toft</w:t>
      </w:r>
      <w:proofErr w:type="spellEnd"/>
      <w:r w:rsidR="001C0D9E">
        <w:rPr>
          <w:rFonts w:ascii="Times New Roman" w:hAnsi="Times New Roman" w:cs="Times New Roman"/>
          <w:sz w:val="24"/>
          <w:szCs w:val="24"/>
          <w:lang w:val="en-US"/>
        </w:rPr>
        <w:t xml:space="preserve">, 2010). Compromising themselves by reaching an agreement could therefore even be counter-productive to their support levels. Given that we possibly use a timeframe that is too short to judge the success of a civil war outcome, we might be overlooking democratic breakdown that occurs after our timeframe has passed. </w:t>
      </w:r>
      <w:proofErr w:type="spellStart"/>
      <w:r w:rsidR="001C0D9E">
        <w:rPr>
          <w:rFonts w:ascii="Times New Roman" w:hAnsi="Times New Roman" w:cs="Times New Roman"/>
          <w:sz w:val="24"/>
          <w:szCs w:val="24"/>
          <w:lang w:val="en-US"/>
        </w:rPr>
        <w:t>Toft</w:t>
      </w:r>
      <w:proofErr w:type="spellEnd"/>
      <w:r w:rsidR="001C0D9E">
        <w:rPr>
          <w:rFonts w:ascii="Times New Roman" w:hAnsi="Times New Roman" w:cs="Times New Roman"/>
          <w:sz w:val="24"/>
          <w:szCs w:val="24"/>
          <w:lang w:val="en-US"/>
        </w:rPr>
        <w:t xml:space="preserve"> shows that while most negotiated settlements between 1940 and 2002 were successful in </w:t>
      </w:r>
      <w:r w:rsidR="001C0D9E">
        <w:rPr>
          <w:rFonts w:ascii="Times New Roman" w:hAnsi="Times New Roman" w:cs="Times New Roman"/>
          <w:sz w:val="24"/>
          <w:szCs w:val="24"/>
          <w:lang w:val="en-US"/>
        </w:rPr>
        <w:lastRenderedPageBreak/>
        <w:t>halting the short term violence, both peace and democratization ended quickly once she expanded the timeframe from five to ten or even twenty years (Ibid.). A focus on reaching compromise in civil war, as opposed to ‘give war a chance’ might therefore increase democratization in the short run, but also democratic breakdown in the long run.</w:t>
      </w:r>
    </w:p>
    <w:p w:rsidR="00D2125C" w:rsidRDefault="00D2125C" w:rsidP="00D2125C">
      <w:pPr>
        <w:spacing w:line="276" w:lineRule="auto"/>
        <w:rPr>
          <w:rFonts w:ascii="Times New Roman" w:hAnsi="Times New Roman" w:cs="Times New Roman"/>
          <w:sz w:val="24"/>
          <w:szCs w:val="24"/>
          <w:lang w:val="en-US"/>
        </w:rPr>
      </w:pPr>
      <w:r w:rsidRPr="00F9651E">
        <w:rPr>
          <w:rFonts w:ascii="Times New Roman" w:hAnsi="Times New Roman" w:cs="Times New Roman"/>
          <w:sz w:val="24"/>
          <w:szCs w:val="24"/>
          <w:lang w:val="en-US"/>
        </w:rPr>
        <w:t>Another point of discussion is the extent to which having been a democracy before the outbreak of the war is associated with post-war democratization</w:t>
      </w:r>
      <w:r w:rsidRPr="006B2FDB">
        <w:rPr>
          <w:rFonts w:ascii="Times New Roman" w:hAnsi="Times New Roman" w:cs="Times New Roman"/>
          <w:sz w:val="24"/>
          <w:szCs w:val="24"/>
          <w:lang w:val="en-US"/>
        </w:rPr>
        <w:t xml:space="preserve">. </w:t>
      </w:r>
      <w:proofErr w:type="spellStart"/>
      <w:r w:rsidRPr="006B2FDB">
        <w:rPr>
          <w:rFonts w:ascii="Times New Roman" w:hAnsi="Times New Roman" w:cs="Times New Roman"/>
          <w:sz w:val="24"/>
          <w:szCs w:val="24"/>
          <w:lang w:val="en-US"/>
        </w:rPr>
        <w:t>Fortna</w:t>
      </w:r>
      <w:proofErr w:type="spellEnd"/>
      <w:r w:rsidRPr="006B2FDB">
        <w:rPr>
          <w:rFonts w:ascii="Times New Roman" w:hAnsi="Times New Roman" w:cs="Times New Roman"/>
          <w:sz w:val="24"/>
          <w:szCs w:val="24"/>
          <w:lang w:val="en-US"/>
        </w:rPr>
        <w:t xml:space="preserve"> and Huang have shown that there is an inverse relationship here (2008). </w:t>
      </w:r>
      <w:r w:rsidRPr="00F9651E">
        <w:rPr>
          <w:rFonts w:ascii="Times New Roman" w:hAnsi="Times New Roman" w:cs="Times New Roman"/>
          <w:sz w:val="24"/>
          <w:szCs w:val="24"/>
          <w:lang w:val="en-US"/>
        </w:rPr>
        <w:t xml:space="preserve">Others disagree in their analyses and argue that previous experience with democracy helps to create durable settlements, which can help later </w:t>
      </w:r>
      <w:r>
        <w:rPr>
          <w:rFonts w:ascii="Times New Roman" w:hAnsi="Times New Roman" w:cs="Times New Roman"/>
          <w:sz w:val="24"/>
          <w:szCs w:val="24"/>
          <w:lang w:val="en-US"/>
        </w:rPr>
        <w:t>(re)</w:t>
      </w:r>
      <w:r w:rsidRPr="00F9651E">
        <w:rPr>
          <w:rFonts w:ascii="Times New Roman" w:hAnsi="Times New Roman" w:cs="Times New Roman"/>
          <w:sz w:val="24"/>
          <w:szCs w:val="24"/>
          <w:lang w:val="en-US"/>
        </w:rPr>
        <w:t xml:space="preserve">democratization </w:t>
      </w:r>
      <w:r w:rsidRPr="00E32764">
        <w:rPr>
          <w:rFonts w:ascii="Times New Roman" w:hAnsi="Times New Roman" w:cs="Times New Roman"/>
          <w:sz w:val="24"/>
          <w:szCs w:val="24"/>
          <w:lang w:val="en-US"/>
        </w:rPr>
        <w:t>(</w:t>
      </w:r>
      <w:proofErr w:type="spellStart"/>
      <w:r w:rsidRPr="00E32764">
        <w:rPr>
          <w:rFonts w:ascii="Times New Roman" w:hAnsi="Times New Roman" w:cs="Times New Roman"/>
          <w:sz w:val="24"/>
          <w:szCs w:val="24"/>
          <w:lang w:val="en-US"/>
        </w:rPr>
        <w:t>Hartzell</w:t>
      </w:r>
      <w:proofErr w:type="spellEnd"/>
      <w:r w:rsidRPr="00E32764">
        <w:rPr>
          <w:rFonts w:ascii="Times New Roman" w:hAnsi="Times New Roman" w:cs="Times New Roman"/>
          <w:sz w:val="24"/>
          <w:szCs w:val="24"/>
          <w:lang w:val="en-US"/>
        </w:rPr>
        <w:t xml:space="preserve">, </w:t>
      </w:r>
      <w:proofErr w:type="spellStart"/>
      <w:r w:rsidRPr="00E32764">
        <w:rPr>
          <w:rFonts w:ascii="Times New Roman" w:hAnsi="Times New Roman" w:cs="Times New Roman"/>
          <w:sz w:val="24"/>
          <w:szCs w:val="24"/>
          <w:lang w:val="en-US"/>
        </w:rPr>
        <w:t>Hoddie</w:t>
      </w:r>
      <w:proofErr w:type="spellEnd"/>
      <w:r w:rsidRPr="00E32764">
        <w:rPr>
          <w:rFonts w:ascii="Times New Roman" w:hAnsi="Times New Roman" w:cs="Times New Roman"/>
          <w:sz w:val="24"/>
          <w:szCs w:val="24"/>
          <w:lang w:val="en-US"/>
        </w:rPr>
        <w:t xml:space="preserve"> &amp; </w:t>
      </w:r>
      <w:proofErr w:type="spellStart"/>
      <w:r w:rsidRPr="00E32764">
        <w:rPr>
          <w:rFonts w:ascii="Times New Roman" w:hAnsi="Times New Roman" w:cs="Times New Roman"/>
          <w:sz w:val="24"/>
          <w:szCs w:val="24"/>
          <w:lang w:val="en-US"/>
        </w:rPr>
        <w:t>Rothchild</w:t>
      </w:r>
      <w:proofErr w:type="spellEnd"/>
      <w:r w:rsidRPr="00E32764">
        <w:rPr>
          <w:rFonts w:ascii="Times New Roman" w:hAnsi="Times New Roman" w:cs="Times New Roman"/>
          <w:sz w:val="24"/>
          <w:szCs w:val="24"/>
          <w:lang w:val="en-US"/>
        </w:rPr>
        <w:t>, 2001)</w:t>
      </w:r>
      <w:r w:rsidRPr="00F9651E">
        <w:rPr>
          <w:rFonts w:ascii="Times New Roman" w:hAnsi="Times New Roman" w:cs="Times New Roman"/>
          <w:sz w:val="24"/>
          <w:szCs w:val="24"/>
          <w:lang w:val="en-US"/>
        </w:rPr>
        <w:t>. This large number of disagreements among scholars goes to show that this area of study is still developing and highly conditional</w:t>
      </w:r>
      <w:r w:rsidR="006B2FDB">
        <w:rPr>
          <w:rFonts w:ascii="Times New Roman" w:hAnsi="Times New Roman" w:cs="Times New Roman"/>
          <w:sz w:val="24"/>
          <w:szCs w:val="24"/>
          <w:lang w:val="en-US"/>
        </w:rPr>
        <w:t xml:space="preserve">, which is why more research is </w:t>
      </w:r>
      <w:r w:rsidR="00E32764">
        <w:rPr>
          <w:rFonts w:ascii="Times New Roman" w:hAnsi="Times New Roman" w:cs="Times New Roman"/>
          <w:sz w:val="24"/>
          <w:szCs w:val="24"/>
          <w:lang w:val="en-US"/>
        </w:rPr>
        <w:t>required</w:t>
      </w:r>
      <w:r w:rsidRPr="00F9651E">
        <w:rPr>
          <w:rFonts w:ascii="Times New Roman" w:hAnsi="Times New Roman" w:cs="Times New Roman"/>
          <w:sz w:val="24"/>
          <w:szCs w:val="24"/>
          <w:lang w:val="en-US"/>
        </w:rPr>
        <w:t>. New studies continually disagree with existing literature, like the different patterns for pre- and</w:t>
      </w:r>
      <w:r w:rsidR="004A24A0">
        <w:rPr>
          <w:rFonts w:ascii="Times New Roman" w:hAnsi="Times New Roman" w:cs="Times New Roman"/>
          <w:sz w:val="24"/>
          <w:szCs w:val="24"/>
          <w:lang w:val="en-US"/>
        </w:rPr>
        <w:t xml:space="preserve"> post-cold war cases (</w:t>
      </w:r>
      <w:proofErr w:type="spellStart"/>
      <w:r w:rsidR="004A24A0">
        <w:rPr>
          <w:rFonts w:ascii="Times New Roman" w:hAnsi="Times New Roman" w:cs="Times New Roman"/>
          <w:sz w:val="24"/>
          <w:szCs w:val="24"/>
          <w:lang w:val="en-US"/>
        </w:rPr>
        <w:t>Fortna</w:t>
      </w:r>
      <w:proofErr w:type="spellEnd"/>
      <w:r w:rsidR="004A24A0">
        <w:rPr>
          <w:rFonts w:ascii="Times New Roman" w:hAnsi="Times New Roman" w:cs="Times New Roman"/>
          <w:sz w:val="24"/>
          <w:szCs w:val="24"/>
          <w:lang w:val="en-US"/>
        </w:rPr>
        <w:t xml:space="preserve"> &amp;</w:t>
      </w:r>
      <w:r w:rsidRPr="00F9651E">
        <w:rPr>
          <w:rFonts w:ascii="Times New Roman" w:hAnsi="Times New Roman" w:cs="Times New Roman"/>
          <w:sz w:val="24"/>
          <w:szCs w:val="24"/>
          <w:lang w:val="en-US"/>
        </w:rPr>
        <w:t xml:space="preserve"> Huang, 2008). </w:t>
      </w:r>
      <w:r>
        <w:rPr>
          <w:rFonts w:ascii="Times New Roman" w:hAnsi="Times New Roman" w:cs="Times New Roman"/>
          <w:sz w:val="24"/>
          <w:szCs w:val="24"/>
          <w:lang w:val="en-US"/>
        </w:rPr>
        <w:t xml:space="preserve">   </w:t>
      </w:r>
    </w:p>
    <w:p w:rsidR="00FB55EF" w:rsidRDefault="00D2125C" w:rsidP="00D2125C">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A final</w:t>
      </w:r>
      <w:r w:rsidRPr="00F34175">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point of discussion is the question of when to hold elections. This is the part where democratization meets democratic breakdown, because </w:t>
      </w:r>
      <w:r w:rsidRPr="00F34175">
        <w:rPr>
          <w:rFonts w:ascii="Times New Roman" w:hAnsi="Times New Roman" w:cs="Times New Roman"/>
          <w:sz w:val="24"/>
          <w:szCs w:val="24"/>
          <w:lang w:val="en-US"/>
        </w:rPr>
        <w:t xml:space="preserve">the first election </w:t>
      </w:r>
      <w:r>
        <w:rPr>
          <w:rFonts w:ascii="Times New Roman" w:hAnsi="Times New Roman" w:cs="Times New Roman"/>
          <w:sz w:val="24"/>
          <w:szCs w:val="24"/>
          <w:lang w:val="en-US"/>
        </w:rPr>
        <w:t xml:space="preserve">could somehow undermine </w:t>
      </w:r>
      <w:r w:rsidRPr="00F34175">
        <w:rPr>
          <w:rFonts w:ascii="Times New Roman" w:hAnsi="Times New Roman" w:cs="Times New Roman"/>
          <w:sz w:val="24"/>
          <w:szCs w:val="24"/>
          <w:lang w:val="en-US"/>
        </w:rPr>
        <w:t>t</w:t>
      </w:r>
      <w:r>
        <w:rPr>
          <w:rFonts w:ascii="Times New Roman" w:hAnsi="Times New Roman" w:cs="Times New Roman"/>
          <w:sz w:val="24"/>
          <w:szCs w:val="24"/>
          <w:lang w:val="en-US"/>
        </w:rPr>
        <w:t xml:space="preserve">he results from the peace agreement, thereby making it a vicious circle. Where a civil war agreement carefully encompasses both sides of the conflict, certain democratic processes are able to undermine this through mechanisms like ‘the winner takes all’. A presidential system, for instance, precludes any possibility of power sharing, as the election can only be won by one candidate (Reilly, 2002). </w:t>
      </w:r>
      <w:r w:rsidRPr="00F9651E">
        <w:rPr>
          <w:rFonts w:ascii="Times New Roman" w:hAnsi="Times New Roman" w:cs="Times New Roman"/>
          <w:sz w:val="24"/>
          <w:szCs w:val="24"/>
          <w:lang w:val="en-US"/>
        </w:rPr>
        <w:t>Joshi notes that elections could hurt the efforts to achieve political stability if former protagonists focus on their own stakes in the election outcome (2010). On the other hand, delaying elections can also make both parties more su</w:t>
      </w:r>
      <w:r>
        <w:rPr>
          <w:rFonts w:ascii="Times New Roman" w:hAnsi="Times New Roman" w:cs="Times New Roman"/>
          <w:sz w:val="24"/>
          <w:szCs w:val="24"/>
          <w:lang w:val="en-US"/>
        </w:rPr>
        <w:t xml:space="preserve">spicious of the other (Ibid.). Former parties to the war who realize that they are unlikely to win an election may resort back to violence. As we mentioned earlier, Maeda has researched the extent to which different political systems affect external democratic breakdown and found that this variable has no influence (2010). However, his research does not address internal breakdown, such as democratic leaders who refuse to give up power. </w:t>
      </w:r>
    </w:p>
    <w:p w:rsidR="00FB55EF" w:rsidRPr="00E2169D" w:rsidRDefault="00FB55EF" w:rsidP="00FB55EF">
      <w:pPr>
        <w:spacing w:line="276" w:lineRule="auto"/>
        <w:rPr>
          <w:rFonts w:ascii="Times New Roman" w:hAnsi="Times New Roman" w:cs="Times New Roman"/>
          <w:b/>
          <w:sz w:val="24"/>
          <w:szCs w:val="24"/>
          <w:lang w:val="en-US"/>
        </w:rPr>
      </w:pPr>
      <w:proofErr w:type="spellStart"/>
      <w:r>
        <w:rPr>
          <w:rFonts w:ascii="Times New Roman" w:hAnsi="Times New Roman" w:cs="Times New Roman"/>
          <w:sz w:val="24"/>
          <w:szCs w:val="24"/>
          <w:lang w:val="en-US"/>
        </w:rPr>
        <w:t>Toft</w:t>
      </w:r>
      <w:proofErr w:type="spellEnd"/>
      <w:r>
        <w:rPr>
          <w:rFonts w:ascii="Times New Roman" w:hAnsi="Times New Roman" w:cs="Times New Roman"/>
          <w:sz w:val="24"/>
          <w:szCs w:val="24"/>
          <w:lang w:val="en-US"/>
        </w:rPr>
        <w:t xml:space="preserve"> has already explained that the end of the twentieth century marked a steep increase in peace agreements (2010). Reilly argues that during this period the ’obsession’ with elections as a form of conflict resolution was at its peak (2002). If </w:t>
      </w:r>
      <w:r w:rsidR="00E2169D">
        <w:rPr>
          <w:rFonts w:ascii="Times New Roman" w:hAnsi="Times New Roman" w:cs="Times New Roman"/>
          <w:sz w:val="24"/>
          <w:szCs w:val="24"/>
          <w:lang w:val="en-US"/>
        </w:rPr>
        <w:t xml:space="preserve">their </w:t>
      </w:r>
      <w:r>
        <w:rPr>
          <w:rFonts w:ascii="Times New Roman" w:hAnsi="Times New Roman" w:cs="Times New Roman"/>
          <w:sz w:val="24"/>
          <w:szCs w:val="24"/>
          <w:lang w:val="en-US"/>
        </w:rPr>
        <w:t xml:space="preserve">expectations are true, we would especially see a lot of democratic breakdown </w:t>
      </w:r>
      <w:r w:rsidR="0020392E">
        <w:rPr>
          <w:rFonts w:ascii="Times New Roman" w:hAnsi="Times New Roman" w:cs="Times New Roman"/>
          <w:sz w:val="24"/>
          <w:szCs w:val="24"/>
          <w:lang w:val="en-US"/>
        </w:rPr>
        <w:t>a</w:t>
      </w:r>
      <w:r>
        <w:rPr>
          <w:rFonts w:ascii="Times New Roman" w:hAnsi="Times New Roman" w:cs="Times New Roman"/>
          <w:sz w:val="24"/>
          <w:szCs w:val="24"/>
          <w:lang w:val="en-US"/>
        </w:rPr>
        <w:t>fter this period, because it has been associated with an increase of peace agreements and quick elections</w:t>
      </w:r>
      <w:r w:rsidR="006246A7">
        <w:rPr>
          <w:rFonts w:ascii="Times New Roman" w:hAnsi="Times New Roman" w:cs="Times New Roman"/>
          <w:sz w:val="24"/>
          <w:szCs w:val="24"/>
          <w:lang w:val="en-US"/>
        </w:rPr>
        <w:t>.</w:t>
      </w:r>
    </w:p>
    <w:p w:rsidR="001C0D9E" w:rsidRPr="001C0D9E" w:rsidRDefault="006766F3" w:rsidP="007476A0">
      <w:pPr>
        <w:pStyle w:val="Heading2"/>
        <w:rPr>
          <w:lang w:val="en-US"/>
        </w:rPr>
      </w:pPr>
      <w:bookmarkStart w:id="13" w:name="_Toc534213972"/>
      <w:r>
        <w:rPr>
          <w:lang w:val="en-US"/>
        </w:rPr>
        <w:t>2.4</w:t>
      </w:r>
      <w:r w:rsidR="007476A0">
        <w:rPr>
          <w:lang w:val="en-US"/>
        </w:rPr>
        <w:t xml:space="preserve"> </w:t>
      </w:r>
      <w:r w:rsidR="00C3263E">
        <w:rPr>
          <w:lang w:val="en-US"/>
        </w:rPr>
        <w:t>M</w:t>
      </w:r>
      <w:r w:rsidR="001C0D9E" w:rsidRPr="001C0D9E">
        <w:rPr>
          <w:lang w:val="en-US"/>
        </w:rPr>
        <w:t>echanisms &amp; application.</w:t>
      </w:r>
      <w:bookmarkEnd w:id="13"/>
    </w:p>
    <w:p w:rsidR="00E56CD3" w:rsidRPr="00E56CD3" w:rsidRDefault="005D507C" w:rsidP="00F9651E">
      <w:pPr>
        <w:spacing w:line="276" w:lineRule="auto"/>
        <w:rPr>
          <w:rFonts w:ascii="Times New Roman" w:hAnsi="Times New Roman" w:cs="Times New Roman"/>
          <w:b/>
          <w:sz w:val="24"/>
          <w:szCs w:val="24"/>
          <w:lang w:val="en-US"/>
        </w:rPr>
      </w:pPr>
      <w:r w:rsidRPr="005D507C">
        <w:rPr>
          <w:rFonts w:ascii="Times New Roman" w:hAnsi="Times New Roman" w:cs="Times New Roman"/>
          <w:sz w:val="24"/>
          <w:szCs w:val="24"/>
          <w:lang w:val="en-US"/>
        </w:rPr>
        <w:t xml:space="preserve">Each of the authors we have </w:t>
      </w:r>
      <w:r w:rsidR="002D5577">
        <w:rPr>
          <w:rFonts w:ascii="Times New Roman" w:hAnsi="Times New Roman" w:cs="Times New Roman"/>
          <w:sz w:val="24"/>
          <w:szCs w:val="24"/>
          <w:lang w:val="en-US"/>
        </w:rPr>
        <w:t>discussed</w:t>
      </w:r>
      <w:r w:rsidRPr="005D507C">
        <w:rPr>
          <w:rFonts w:ascii="Times New Roman" w:hAnsi="Times New Roman" w:cs="Times New Roman"/>
          <w:sz w:val="24"/>
          <w:szCs w:val="24"/>
          <w:lang w:val="en-US"/>
        </w:rPr>
        <w:t xml:space="preserve"> above </w:t>
      </w:r>
      <w:r w:rsidR="005D30D0">
        <w:rPr>
          <w:rFonts w:ascii="Times New Roman" w:hAnsi="Times New Roman" w:cs="Times New Roman"/>
          <w:sz w:val="24"/>
          <w:szCs w:val="24"/>
          <w:lang w:val="en-US"/>
        </w:rPr>
        <w:t xml:space="preserve">highlights a certain </w:t>
      </w:r>
      <w:r>
        <w:rPr>
          <w:rFonts w:ascii="Times New Roman" w:hAnsi="Times New Roman" w:cs="Times New Roman"/>
          <w:sz w:val="24"/>
          <w:szCs w:val="24"/>
          <w:lang w:val="en-US"/>
        </w:rPr>
        <w:t xml:space="preserve">mechanism that can explain the occurrence of democratization after a civil war. What they all have in common is the notion that the ending of a civil </w:t>
      </w:r>
      <w:r w:rsidR="002863D4">
        <w:rPr>
          <w:rFonts w:ascii="Times New Roman" w:hAnsi="Times New Roman" w:cs="Times New Roman"/>
          <w:sz w:val="24"/>
          <w:szCs w:val="24"/>
          <w:lang w:val="en-US"/>
        </w:rPr>
        <w:t>war is an event that can create a unique dynamic through which democracy can spring</w:t>
      </w:r>
      <w:r w:rsidR="0020392E">
        <w:rPr>
          <w:rFonts w:ascii="Times New Roman" w:hAnsi="Times New Roman" w:cs="Times New Roman"/>
          <w:sz w:val="24"/>
          <w:szCs w:val="24"/>
          <w:lang w:val="en-US"/>
        </w:rPr>
        <w:t xml:space="preserve"> or disappear</w:t>
      </w:r>
      <w:r w:rsidR="002863D4">
        <w:rPr>
          <w:rFonts w:ascii="Times New Roman" w:hAnsi="Times New Roman" w:cs="Times New Roman"/>
          <w:sz w:val="24"/>
          <w:szCs w:val="24"/>
          <w:lang w:val="en-US"/>
        </w:rPr>
        <w:t xml:space="preserve">. </w:t>
      </w:r>
      <w:r w:rsidR="002D5577">
        <w:rPr>
          <w:rFonts w:ascii="Times New Roman" w:hAnsi="Times New Roman" w:cs="Times New Roman"/>
          <w:sz w:val="24"/>
          <w:szCs w:val="24"/>
          <w:lang w:val="en-US"/>
        </w:rPr>
        <w:t>The main question seems to be how</w:t>
      </w:r>
      <w:r w:rsidR="005F6839">
        <w:rPr>
          <w:rFonts w:ascii="Times New Roman" w:hAnsi="Times New Roman" w:cs="Times New Roman"/>
          <w:sz w:val="24"/>
          <w:szCs w:val="24"/>
          <w:lang w:val="en-US"/>
        </w:rPr>
        <w:t xml:space="preserve"> certain g</w:t>
      </w:r>
      <w:r w:rsidR="002D5577">
        <w:rPr>
          <w:rFonts w:ascii="Times New Roman" w:hAnsi="Times New Roman" w:cs="Times New Roman"/>
          <w:sz w:val="24"/>
          <w:szCs w:val="24"/>
          <w:lang w:val="en-US"/>
        </w:rPr>
        <w:t xml:space="preserve">roups that have killed each other with considerable enthusiasm in the past now </w:t>
      </w:r>
      <w:r w:rsidR="005F6839">
        <w:rPr>
          <w:rFonts w:ascii="Times New Roman" w:hAnsi="Times New Roman" w:cs="Times New Roman"/>
          <w:sz w:val="24"/>
          <w:szCs w:val="24"/>
          <w:lang w:val="en-US"/>
        </w:rPr>
        <w:t xml:space="preserve">sustain a peaceful democracy, and why other groups can’t sustain this. </w:t>
      </w:r>
      <w:r w:rsidR="00AD2ADE">
        <w:rPr>
          <w:rFonts w:ascii="Times New Roman" w:hAnsi="Times New Roman" w:cs="Times New Roman"/>
          <w:sz w:val="24"/>
          <w:szCs w:val="24"/>
          <w:lang w:val="en-US"/>
        </w:rPr>
        <w:t xml:space="preserve">When looking at the literature we discussed earlier, it seems clear that the occurrence of a civil war can be a factor in whether a country is able to sustain democracy, most likely for the worse. This makes us suspect that </w:t>
      </w:r>
      <w:r w:rsidR="00AD2ADE">
        <w:rPr>
          <w:rFonts w:ascii="Times New Roman" w:hAnsi="Times New Roman" w:cs="Times New Roman"/>
          <w:sz w:val="24"/>
          <w:szCs w:val="24"/>
          <w:lang w:val="en-US"/>
        </w:rPr>
        <w:lastRenderedPageBreak/>
        <w:t>democracies with a civil war in their recent past are more likely to break down democratically compared to those that don’t. This leads us to the following hypothesis:</w:t>
      </w:r>
      <w:r w:rsidR="00E56CD3">
        <w:rPr>
          <w:rFonts w:ascii="Times New Roman" w:hAnsi="Times New Roman" w:cs="Times New Roman"/>
          <w:b/>
          <w:sz w:val="24"/>
          <w:szCs w:val="24"/>
          <w:lang w:val="en-US"/>
        </w:rPr>
        <w:t xml:space="preserve"> </w:t>
      </w:r>
    </w:p>
    <w:p w:rsidR="00E56CD3" w:rsidRDefault="00E56CD3" w:rsidP="00F9651E">
      <w:pPr>
        <w:spacing w:line="276" w:lineRule="auto"/>
        <w:rPr>
          <w:rFonts w:ascii="Times New Roman" w:hAnsi="Times New Roman" w:cs="Times New Roman"/>
          <w:sz w:val="24"/>
          <w:szCs w:val="24"/>
          <w:lang w:val="en-US"/>
        </w:rPr>
      </w:pPr>
      <w:r>
        <w:rPr>
          <w:rFonts w:ascii="Times New Roman" w:hAnsi="Times New Roman" w:cs="Times New Roman"/>
          <w:i/>
          <w:sz w:val="24"/>
          <w:szCs w:val="24"/>
          <w:lang w:val="en-US"/>
        </w:rPr>
        <w:t>H1</w:t>
      </w:r>
      <w:r w:rsidRPr="003D6FB7">
        <w:rPr>
          <w:rFonts w:ascii="Times New Roman" w:hAnsi="Times New Roman" w:cs="Times New Roman"/>
          <w:i/>
          <w:sz w:val="24"/>
          <w:szCs w:val="24"/>
          <w:lang w:val="en-US"/>
        </w:rPr>
        <w:t>: Democratic breakdown occurs more often in states that have</w:t>
      </w:r>
      <w:r>
        <w:rPr>
          <w:rFonts w:ascii="Times New Roman" w:hAnsi="Times New Roman" w:cs="Times New Roman"/>
          <w:i/>
          <w:sz w:val="24"/>
          <w:szCs w:val="24"/>
          <w:lang w:val="en-US"/>
        </w:rPr>
        <w:t xml:space="preserve"> democratized after a civil war</w:t>
      </w:r>
      <w:r w:rsidR="000D59DB">
        <w:rPr>
          <w:rFonts w:ascii="Times New Roman" w:hAnsi="Times New Roman" w:cs="Times New Roman"/>
          <w:i/>
          <w:sz w:val="24"/>
          <w:szCs w:val="24"/>
          <w:lang w:val="en-US"/>
        </w:rPr>
        <w:t xml:space="preserve"> compared to those who have not endured a civil war. </w:t>
      </w:r>
    </w:p>
    <w:p w:rsidR="0080298A" w:rsidRDefault="005F6839" w:rsidP="00F9651E">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O</w:t>
      </w:r>
      <w:r w:rsidR="002863D4">
        <w:rPr>
          <w:rFonts w:ascii="Times New Roman" w:hAnsi="Times New Roman" w:cs="Times New Roman"/>
          <w:sz w:val="24"/>
          <w:szCs w:val="24"/>
          <w:lang w:val="en-US"/>
        </w:rPr>
        <w:t>ne of the more fundamental v</w:t>
      </w:r>
      <w:r w:rsidR="00E2169D">
        <w:rPr>
          <w:rFonts w:ascii="Times New Roman" w:hAnsi="Times New Roman" w:cs="Times New Roman"/>
          <w:sz w:val="24"/>
          <w:szCs w:val="24"/>
          <w:lang w:val="en-US"/>
        </w:rPr>
        <w:t>alues that are important in the</w:t>
      </w:r>
      <w:r w:rsidR="002863D4">
        <w:rPr>
          <w:rFonts w:ascii="Times New Roman" w:hAnsi="Times New Roman" w:cs="Times New Roman"/>
          <w:sz w:val="24"/>
          <w:szCs w:val="24"/>
          <w:lang w:val="en-US"/>
        </w:rPr>
        <w:t xml:space="preserve"> proc</w:t>
      </w:r>
      <w:r>
        <w:rPr>
          <w:rFonts w:ascii="Times New Roman" w:hAnsi="Times New Roman" w:cs="Times New Roman"/>
          <w:sz w:val="24"/>
          <w:szCs w:val="24"/>
          <w:lang w:val="en-US"/>
        </w:rPr>
        <w:t>ess</w:t>
      </w:r>
      <w:r w:rsidR="00E2169D">
        <w:rPr>
          <w:rFonts w:ascii="Times New Roman" w:hAnsi="Times New Roman" w:cs="Times New Roman"/>
          <w:sz w:val="24"/>
          <w:szCs w:val="24"/>
          <w:lang w:val="en-US"/>
        </w:rPr>
        <w:t xml:space="preserve"> towards a stable democracy</w:t>
      </w:r>
      <w:r w:rsidR="004A0EEB">
        <w:rPr>
          <w:rFonts w:ascii="Times New Roman" w:hAnsi="Times New Roman" w:cs="Times New Roman"/>
          <w:sz w:val="24"/>
          <w:szCs w:val="24"/>
          <w:lang w:val="en-US"/>
        </w:rPr>
        <w:t xml:space="preserve">, at least when it comes to a peace agreement, </w:t>
      </w:r>
      <w:r>
        <w:rPr>
          <w:rFonts w:ascii="Times New Roman" w:hAnsi="Times New Roman" w:cs="Times New Roman"/>
          <w:sz w:val="24"/>
          <w:szCs w:val="24"/>
          <w:lang w:val="en-US"/>
        </w:rPr>
        <w:t>is some type of tolerance for</w:t>
      </w:r>
      <w:r w:rsidR="002863D4">
        <w:rPr>
          <w:rFonts w:ascii="Times New Roman" w:hAnsi="Times New Roman" w:cs="Times New Roman"/>
          <w:sz w:val="24"/>
          <w:szCs w:val="24"/>
          <w:lang w:val="en-US"/>
        </w:rPr>
        <w:t xml:space="preserve"> the </w:t>
      </w:r>
      <w:r w:rsidR="00E2169D">
        <w:rPr>
          <w:rFonts w:ascii="Times New Roman" w:hAnsi="Times New Roman" w:cs="Times New Roman"/>
          <w:sz w:val="24"/>
          <w:szCs w:val="24"/>
          <w:lang w:val="en-US"/>
        </w:rPr>
        <w:t>other</w:t>
      </w:r>
      <w:r w:rsidR="002863D4">
        <w:rPr>
          <w:rFonts w:ascii="Times New Roman" w:hAnsi="Times New Roman" w:cs="Times New Roman"/>
          <w:sz w:val="24"/>
          <w:szCs w:val="24"/>
          <w:lang w:val="en-US"/>
        </w:rPr>
        <w:t xml:space="preserve">. When such an accord has not been present, it seems like </w:t>
      </w:r>
      <w:r w:rsidR="007F34E7">
        <w:rPr>
          <w:rFonts w:ascii="Times New Roman" w:hAnsi="Times New Roman" w:cs="Times New Roman"/>
          <w:sz w:val="24"/>
          <w:szCs w:val="24"/>
          <w:lang w:val="en-US"/>
        </w:rPr>
        <w:t xml:space="preserve">a different mechanism is at play, because the intentions of a </w:t>
      </w:r>
      <w:r w:rsidR="00EA3D0B">
        <w:rPr>
          <w:rFonts w:ascii="Times New Roman" w:hAnsi="Times New Roman" w:cs="Times New Roman"/>
          <w:sz w:val="24"/>
          <w:szCs w:val="24"/>
          <w:lang w:val="en-US"/>
        </w:rPr>
        <w:t xml:space="preserve">rebel </w:t>
      </w:r>
      <w:r w:rsidR="007F34E7">
        <w:rPr>
          <w:rFonts w:ascii="Times New Roman" w:hAnsi="Times New Roman" w:cs="Times New Roman"/>
          <w:sz w:val="24"/>
          <w:szCs w:val="24"/>
          <w:lang w:val="en-US"/>
        </w:rPr>
        <w:t>party that has been victorio</w:t>
      </w:r>
      <w:r w:rsidR="00A023EC">
        <w:rPr>
          <w:rFonts w:ascii="Times New Roman" w:hAnsi="Times New Roman" w:cs="Times New Roman"/>
          <w:sz w:val="24"/>
          <w:szCs w:val="24"/>
          <w:lang w:val="en-US"/>
        </w:rPr>
        <w:t xml:space="preserve">us </w:t>
      </w:r>
      <w:r w:rsidR="00877AF5">
        <w:rPr>
          <w:rFonts w:ascii="Times New Roman" w:hAnsi="Times New Roman" w:cs="Times New Roman"/>
          <w:sz w:val="24"/>
          <w:szCs w:val="24"/>
          <w:lang w:val="en-US"/>
        </w:rPr>
        <w:t xml:space="preserve">are different. The rebels </w:t>
      </w:r>
      <w:r w:rsidR="00A023EC">
        <w:rPr>
          <w:rFonts w:ascii="Times New Roman" w:hAnsi="Times New Roman" w:cs="Times New Roman"/>
          <w:sz w:val="24"/>
          <w:szCs w:val="24"/>
          <w:lang w:val="en-US"/>
        </w:rPr>
        <w:t>do</w:t>
      </w:r>
      <w:r w:rsidR="007F34E7">
        <w:rPr>
          <w:rFonts w:ascii="Times New Roman" w:hAnsi="Times New Roman" w:cs="Times New Roman"/>
          <w:sz w:val="24"/>
          <w:szCs w:val="24"/>
          <w:lang w:val="en-US"/>
        </w:rPr>
        <w:t xml:space="preserve"> not have to merge their preferences with another party</w:t>
      </w:r>
      <w:r w:rsidR="00877AF5">
        <w:rPr>
          <w:rFonts w:ascii="Times New Roman" w:hAnsi="Times New Roman" w:cs="Times New Roman"/>
          <w:sz w:val="24"/>
          <w:szCs w:val="24"/>
          <w:lang w:val="en-US"/>
        </w:rPr>
        <w:t>, because they have defeated them</w:t>
      </w:r>
      <w:r w:rsidR="007F34E7">
        <w:rPr>
          <w:rFonts w:ascii="Times New Roman" w:hAnsi="Times New Roman" w:cs="Times New Roman"/>
          <w:sz w:val="24"/>
          <w:szCs w:val="24"/>
          <w:lang w:val="en-US"/>
        </w:rPr>
        <w:t xml:space="preserve">. </w:t>
      </w:r>
      <w:r>
        <w:rPr>
          <w:rFonts w:ascii="Times New Roman" w:hAnsi="Times New Roman" w:cs="Times New Roman"/>
          <w:sz w:val="24"/>
          <w:szCs w:val="24"/>
          <w:lang w:val="en-US"/>
        </w:rPr>
        <w:t>Their mechanism for democracy seems to stem more from a</w:t>
      </w:r>
      <w:r w:rsidR="00EA3D0B">
        <w:rPr>
          <w:rFonts w:ascii="Times New Roman" w:hAnsi="Times New Roman" w:cs="Times New Roman"/>
          <w:sz w:val="24"/>
          <w:szCs w:val="24"/>
          <w:lang w:val="en-US"/>
        </w:rPr>
        <w:t xml:space="preserve"> fundamental desire</w:t>
      </w:r>
      <w:r w:rsidR="00A023EC">
        <w:rPr>
          <w:rFonts w:ascii="Times New Roman" w:hAnsi="Times New Roman" w:cs="Times New Roman"/>
          <w:sz w:val="24"/>
          <w:szCs w:val="24"/>
          <w:lang w:val="en-US"/>
        </w:rPr>
        <w:t xml:space="preserve"> or ‘a normative preference for democracy’, as Mainwaring and </w:t>
      </w:r>
      <w:proofErr w:type="spellStart"/>
      <w:r w:rsidR="00A023EC">
        <w:rPr>
          <w:rFonts w:ascii="Times New Roman" w:hAnsi="Times New Roman" w:cs="Times New Roman"/>
          <w:sz w:val="24"/>
          <w:szCs w:val="24"/>
          <w:lang w:val="en-US"/>
        </w:rPr>
        <w:t>Peréz-Liñán</w:t>
      </w:r>
      <w:proofErr w:type="spellEnd"/>
      <w:r w:rsidR="00A023EC">
        <w:rPr>
          <w:rFonts w:ascii="Times New Roman" w:hAnsi="Times New Roman" w:cs="Times New Roman"/>
          <w:sz w:val="24"/>
          <w:szCs w:val="24"/>
          <w:lang w:val="en-US"/>
        </w:rPr>
        <w:t xml:space="preserve"> call it,</w:t>
      </w:r>
      <w:r w:rsidR="00EA3D0B">
        <w:rPr>
          <w:rFonts w:ascii="Times New Roman" w:hAnsi="Times New Roman" w:cs="Times New Roman"/>
          <w:sz w:val="24"/>
          <w:szCs w:val="24"/>
          <w:lang w:val="en-US"/>
        </w:rPr>
        <w:t xml:space="preserve"> to drastically change the situation in a country</w:t>
      </w:r>
      <w:r w:rsidR="00A023EC">
        <w:rPr>
          <w:rFonts w:ascii="Times New Roman" w:hAnsi="Times New Roman" w:cs="Times New Roman"/>
          <w:sz w:val="24"/>
          <w:szCs w:val="24"/>
          <w:lang w:val="en-US"/>
        </w:rPr>
        <w:t xml:space="preserve"> (2013)</w:t>
      </w:r>
      <w:r w:rsidR="00EA3D0B">
        <w:rPr>
          <w:rFonts w:ascii="Times New Roman" w:hAnsi="Times New Roman" w:cs="Times New Roman"/>
          <w:sz w:val="24"/>
          <w:szCs w:val="24"/>
          <w:lang w:val="en-US"/>
        </w:rPr>
        <w:t xml:space="preserve">. </w:t>
      </w:r>
      <w:r w:rsidR="00877AF5">
        <w:rPr>
          <w:rFonts w:ascii="Times New Roman" w:hAnsi="Times New Roman" w:cs="Times New Roman"/>
          <w:sz w:val="24"/>
          <w:szCs w:val="24"/>
          <w:lang w:val="en-US"/>
        </w:rPr>
        <w:t xml:space="preserve">One could therefore expect them to be more successful in sustaining democracy, since there is fewer need to concede certain interests. </w:t>
      </w:r>
      <w:r w:rsidR="00EA3D0B">
        <w:rPr>
          <w:rFonts w:ascii="Times New Roman" w:hAnsi="Times New Roman" w:cs="Times New Roman"/>
          <w:sz w:val="24"/>
          <w:szCs w:val="24"/>
          <w:lang w:val="en-US"/>
        </w:rPr>
        <w:t>Government victories that democratize are harder to explain. The fact that they democratize less ofte</w:t>
      </w:r>
      <w:r w:rsidR="00B72A9F">
        <w:rPr>
          <w:rFonts w:ascii="Times New Roman" w:hAnsi="Times New Roman" w:cs="Times New Roman"/>
          <w:sz w:val="24"/>
          <w:szCs w:val="24"/>
          <w:lang w:val="en-US"/>
        </w:rPr>
        <w:t xml:space="preserve">n, as </w:t>
      </w:r>
      <w:proofErr w:type="spellStart"/>
      <w:r w:rsidR="00B72A9F">
        <w:rPr>
          <w:rFonts w:ascii="Times New Roman" w:hAnsi="Times New Roman" w:cs="Times New Roman"/>
          <w:sz w:val="24"/>
          <w:szCs w:val="24"/>
          <w:lang w:val="en-US"/>
        </w:rPr>
        <w:t>Toft</w:t>
      </w:r>
      <w:proofErr w:type="spellEnd"/>
      <w:r w:rsidR="00B72A9F">
        <w:rPr>
          <w:rFonts w:ascii="Times New Roman" w:hAnsi="Times New Roman" w:cs="Times New Roman"/>
          <w:sz w:val="24"/>
          <w:szCs w:val="24"/>
          <w:lang w:val="en-US"/>
        </w:rPr>
        <w:t xml:space="preserve"> suggests, seems logical</w:t>
      </w:r>
      <w:r w:rsidR="00EA3D0B">
        <w:rPr>
          <w:rFonts w:ascii="Times New Roman" w:hAnsi="Times New Roman" w:cs="Times New Roman"/>
          <w:sz w:val="24"/>
          <w:szCs w:val="24"/>
          <w:lang w:val="en-US"/>
        </w:rPr>
        <w:t xml:space="preserve"> since they fought to keep the status quo (</w:t>
      </w:r>
      <w:proofErr w:type="spellStart"/>
      <w:r w:rsidR="00EA3D0B">
        <w:rPr>
          <w:rFonts w:ascii="Times New Roman" w:hAnsi="Times New Roman" w:cs="Times New Roman"/>
          <w:sz w:val="24"/>
          <w:szCs w:val="24"/>
          <w:lang w:val="en-US"/>
        </w:rPr>
        <w:t>Toft</w:t>
      </w:r>
      <w:proofErr w:type="spellEnd"/>
      <w:r w:rsidR="00EA3D0B">
        <w:rPr>
          <w:rFonts w:ascii="Times New Roman" w:hAnsi="Times New Roman" w:cs="Times New Roman"/>
          <w:sz w:val="24"/>
          <w:szCs w:val="24"/>
          <w:lang w:val="en-US"/>
        </w:rPr>
        <w:t xml:space="preserve">, 2010). In cases that government victories did lead to democratization, it may be out of sincere motivations or in order to prevent future uprisings. </w:t>
      </w:r>
      <w:r w:rsidR="00877AF5">
        <w:rPr>
          <w:rFonts w:ascii="Times New Roman" w:hAnsi="Times New Roman" w:cs="Times New Roman"/>
          <w:sz w:val="24"/>
          <w:szCs w:val="24"/>
          <w:lang w:val="en-US"/>
        </w:rPr>
        <w:t xml:space="preserve">One would still expect democratization to occur less often and democratic breakdown more often. </w:t>
      </w:r>
      <w:r w:rsidR="00C922CD">
        <w:rPr>
          <w:rFonts w:ascii="Times New Roman" w:hAnsi="Times New Roman" w:cs="Times New Roman"/>
          <w:sz w:val="24"/>
          <w:szCs w:val="24"/>
          <w:lang w:val="en-US"/>
        </w:rPr>
        <w:t>The different civil war outcomes and their prospective chances for later democratic breakdown will be an important part of this research. We will study th</w:t>
      </w:r>
      <w:r w:rsidR="00E56CD3">
        <w:rPr>
          <w:rFonts w:ascii="Times New Roman" w:hAnsi="Times New Roman" w:cs="Times New Roman"/>
          <w:sz w:val="24"/>
          <w:szCs w:val="24"/>
          <w:lang w:val="en-US"/>
        </w:rPr>
        <w:t>em in order to see if the</w:t>
      </w:r>
      <w:r w:rsidR="00C922CD">
        <w:rPr>
          <w:rFonts w:ascii="Times New Roman" w:hAnsi="Times New Roman" w:cs="Times New Roman"/>
          <w:sz w:val="24"/>
          <w:szCs w:val="24"/>
          <w:lang w:val="en-US"/>
        </w:rPr>
        <w:t xml:space="preserve"> mechanisms established by the authors described above will hold in our event history analyses.  </w:t>
      </w:r>
      <w:r w:rsidR="007F34E7">
        <w:rPr>
          <w:rFonts w:ascii="Times New Roman" w:hAnsi="Times New Roman" w:cs="Times New Roman"/>
          <w:sz w:val="24"/>
          <w:szCs w:val="24"/>
          <w:lang w:val="en-US"/>
        </w:rPr>
        <w:t xml:space="preserve"> </w:t>
      </w:r>
    </w:p>
    <w:p w:rsidR="005D30D0" w:rsidRDefault="007F34E7" w:rsidP="00F9651E">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Our expectation is that peace agreements will have a </w:t>
      </w:r>
      <w:r w:rsidR="00E56CD3">
        <w:rPr>
          <w:rFonts w:ascii="Times New Roman" w:hAnsi="Times New Roman" w:cs="Times New Roman"/>
          <w:sz w:val="24"/>
          <w:szCs w:val="24"/>
          <w:lang w:val="en-US"/>
        </w:rPr>
        <w:t>lower</w:t>
      </w:r>
      <w:r>
        <w:rPr>
          <w:rFonts w:ascii="Times New Roman" w:hAnsi="Times New Roman" w:cs="Times New Roman"/>
          <w:sz w:val="24"/>
          <w:szCs w:val="24"/>
          <w:lang w:val="en-US"/>
        </w:rPr>
        <w:t xml:space="preserve"> chance of democratic breakdown</w:t>
      </w:r>
      <w:r w:rsidR="00E56CD3">
        <w:rPr>
          <w:rFonts w:ascii="Times New Roman" w:hAnsi="Times New Roman" w:cs="Times New Roman"/>
          <w:sz w:val="24"/>
          <w:szCs w:val="24"/>
          <w:lang w:val="en-US"/>
        </w:rPr>
        <w:t>, when compared to other civil war settlements</w:t>
      </w:r>
      <w:r w:rsidR="0047362B">
        <w:rPr>
          <w:rFonts w:ascii="Times New Roman" w:hAnsi="Times New Roman" w:cs="Times New Roman"/>
          <w:sz w:val="24"/>
          <w:szCs w:val="24"/>
          <w:lang w:val="en-US"/>
        </w:rPr>
        <w:t>. We thereby s</w:t>
      </w:r>
      <w:r w:rsidR="00F74E96">
        <w:rPr>
          <w:rFonts w:ascii="Times New Roman" w:hAnsi="Times New Roman" w:cs="Times New Roman"/>
          <w:sz w:val="24"/>
          <w:szCs w:val="24"/>
          <w:lang w:val="en-US"/>
        </w:rPr>
        <w:t xml:space="preserve">hare ourselves on the side of </w:t>
      </w:r>
      <w:r w:rsidR="005A2536">
        <w:rPr>
          <w:rFonts w:ascii="Times New Roman" w:hAnsi="Times New Roman" w:cs="Times New Roman"/>
          <w:sz w:val="24"/>
          <w:szCs w:val="24"/>
          <w:lang w:val="en-US"/>
        </w:rPr>
        <w:t xml:space="preserve">Joshi, Mason and </w:t>
      </w:r>
      <w:proofErr w:type="spellStart"/>
      <w:r w:rsidR="005A2536">
        <w:rPr>
          <w:rFonts w:ascii="Times New Roman" w:hAnsi="Times New Roman" w:cs="Times New Roman"/>
          <w:sz w:val="24"/>
          <w:szCs w:val="24"/>
          <w:lang w:val="en-US"/>
        </w:rPr>
        <w:t>Wantchekon</w:t>
      </w:r>
      <w:proofErr w:type="spellEnd"/>
      <w:r w:rsidR="005A2536">
        <w:rPr>
          <w:rFonts w:ascii="Times New Roman" w:hAnsi="Times New Roman" w:cs="Times New Roman"/>
          <w:sz w:val="24"/>
          <w:szCs w:val="24"/>
          <w:lang w:val="en-US"/>
        </w:rPr>
        <w:t xml:space="preserve">, </w:t>
      </w:r>
      <w:r w:rsidR="0020392E">
        <w:rPr>
          <w:rFonts w:ascii="Times New Roman" w:hAnsi="Times New Roman" w:cs="Times New Roman"/>
          <w:sz w:val="24"/>
          <w:szCs w:val="24"/>
          <w:lang w:val="en-US"/>
        </w:rPr>
        <w:t xml:space="preserve">mostly </w:t>
      </w:r>
      <w:r w:rsidR="0047362B">
        <w:rPr>
          <w:rFonts w:ascii="Times New Roman" w:hAnsi="Times New Roman" w:cs="Times New Roman"/>
          <w:sz w:val="24"/>
          <w:szCs w:val="24"/>
          <w:lang w:val="en-US"/>
        </w:rPr>
        <w:t xml:space="preserve">because their argument that only a </w:t>
      </w:r>
      <w:r w:rsidR="005A2536">
        <w:rPr>
          <w:rFonts w:ascii="Times New Roman" w:hAnsi="Times New Roman" w:cs="Times New Roman"/>
          <w:sz w:val="24"/>
          <w:szCs w:val="24"/>
          <w:lang w:val="en-US"/>
        </w:rPr>
        <w:t>peace treaty can incorporate both sides of the conflict in order for them to see an outcome that is preferable to a continuation of violence</w:t>
      </w:r>
      <w:r w:rsidR="0020392E">
        <w:rPr>
          <w:rFonts w:ascii="Times New Roman" w:hAnsi="Times New Roman" w:cs="Times New Roman"/>
          <w:sz w:val="24"/>
          <w:szCs w:val="24"/>
          <w:lang w:val="en-US"/>
        </w:rPr>
        <w:t xml:space="preserve"> seems convincing</w:t>
      </w:r>
      <w:r w:rsidR="005A2536">
        <w:rPr>
          <w:rFonts w:ascii="Times New Roman" w:hAnsi="Times New Roman" w:cs="Times New Roman"/>
          <w:sz w:val="24"/>
          <w:szCs w:val="24"/>
          <w:lang w:val="en-US"/>
        </w:rPr>
        <w:t xml:space="preserve">. We also agree with the argument made by Joshi that a military triumph by either side does not incentivize the victor to take the others’ preferences into account. This would likely </w:t>
      </w:r>
      <w:r w:rsidR="001078A1">
        <w:rPr>
          <w:rFonts w:ascii="Times New Roman" w:hAnsi="Times New Roman" w:cs="Times New Roman"/>
          <w:sz w:val="24"/>
          <w:szCs w:val="24"/>
          <w:lang w:val="en-US"/>
        </w:rPr>
        <w:t xml:space="preserve">lead to new </w:t>
      </w:r>
      <w:r w:rsidR="005A2536">
        <w:rPr>
          <w:rFonts w:ascii="Times New Roman" w:hAnsi="Times New Roman" w:cs="Times New Roman"/>
          <w:sz w:val="24"/>
          <w:szCs w:val="24"/>
          <w:lang w:val="en-US"/>
        </w:rPr>
        <w:t>grievances, which over time could result in a renewal of violence</w:t>
      </w:r>
      <w:r w:rsidR="001078A1">
        <w:rPr>
          <w:rFonts w:ascii="Times New Roman" w:hAnsi="Times New Roman" w:cs="Times New Roman"/>
          <w:sz w:val="24"/>
          <w:szCs w:val="24"/>
          <w:lang w:val="en-US"/>
        </w:rPr>
        <w:t xml:space="preserve"> and with it, democratic decay.</w:t>
      </w:r>
      <w:r w:rsidR="008C5C11">
        <w:rPr>
          <w:rFonts w:ascii="Times New Roman" w:hAnsi="Times New Roman" w:cs="Times New Roman"/>
          <w:sz w:val="24"/>
          <w:szCs w:val="24"/>
          <w:lang w:val="en-US"/>
        </w:rPr>
        <w:t xml:space="preserve"> </w:t>
      </w:r>
      <w:r w:rsidR="00A023EC">
        <w:rPr>
          <w:rFonts w:ascii="Times New Roman" w:hAnsi="Times New Roman" w:cs="Times New Roman"/>
          <w:sz w:val="24"/>
          <w:szCs w:val="24"/>
          <w:lang w:val="en-US"/>
        </w:rPr>
        <w:t>In order for our expectations to hold true, we w</w:t>
      </w:r>
      <w:r w:rsidR="0020392E">
        <w:rPr>
          <w:rFonts w:ascii="Times New Roman" w:hAnsi="Times New Roman" w:cs="Times New Roman"/>
          <w:sz w:val="24"/>
          <w:szCs w:val="24"/>
          <w:lang w:val="en-US"/>
        </w:rPr>
        <w:t>ould need to see a</w:t>
      </w:r>
      <w:r w:rsidR="00A023EC">
        <w:rPr>
          <w:rFonts w:ascii="Times New Roman" w:hAnsi="Times New Roman" w:cs="Times New Roman"/>
          <w:sz w:val="24"/>
          <w:szCs w:val="24"/>
          <w:lang w:val="en-US"/>
        </w:rPr>
        <w:t xml:space="preserve"> lower democratic breakdown for states whose civil war was ended through a </w:t>
      </w:r>
      <w:r w:rsidR="00E56CD3">
        <w:rPr>
          <w:rFonts w:ascii="Times New Roman" w:hAnsi="Times New Roman" w:cs="Times New Roman"/>
          <w:sz w:val="24"/>
          <w:szCs w:val="24"/>
          <w:lang w:val="en-US"/>
        </w:rPr>
        <w:t xml:space="preserve">peace treaty </w:t>
      </w:r>
      <w:r w:rsidR="00A023EC">
        <w:rPr>
          <w:rFonts w:ascii="Times New Roman" w:hAnsi="Times New Roman" w:cs="Times New Roman"/>
          <w:sz w:val="24"/>
          <w:szCs w:val="24"/>
          <w:lang w:val="en-US"/>
        </w:rPr>
        <w:t xml:space="preserve">compared </w:t>
      </w:r>
      <w:r w:rsidR="0020392E">
        <w:rPr>
          <w:rFonts w:ascii="Times New Roman" w:hAnsi="Times New Roman" w:cs="Times New Roman"/>
          <w:sz w:val="24"/>
          <w:szCs w:val="24"/>
          <w:lang w:val="en-US"/>
        </w:rPr>
        <w:t xml:space="preserve">to </w:t>
      </w:r>
      <w:r w:rsidR="00E56CD3">
        <w:rPr>
          <w:rFonts w:ascii="Times New Roman" w:hAnsi="Times New Roman" w:cs="Times New Roman"/>
          <w:sz w:val="24"/>
          <w:szCs w:val="24"/>
          <w:lang w:val="en-US"/>
        </w:rPr>
        <w:t xml:space="preserve">those that ended with a rebel or a government victory. </w:t>
      </w:r>
      <w:r w:rsidR="003D6FB7">
        <w:rPr>
          <w:rFonts w:ascii="Times New Roman" w:hAnsi="Times New Roman" w:cs="Times New Roman"/>
          <w:sz w:val="24"/>
          <w:szCs w:val="24"/>
          <w:lang w:val="en-US"/>
        </w:rPr>
        <w:t>These expectations res</w:t>
      </w:r>
      <w:r w:rsidR="003665A2">
        <w:rPr>
          <w:rFonts w:ascii="Times New Roman" w:hAnsi="Times New Roman" w:cs="Times New Roman"/>
          <w:sz w:val="24"/>
          <w:szCs w:val="24"/>
          <w:lang w:val="en-US"/>
        </w:rPr>
        <w:t>ult in the following hypothesis:</w:t>
      </w:r>
      <w:r w:rsidR="003D6FB7">
        <w:rPr>
          <w:rFonts w:ascii="Times New Roman" w:hAnsi="Times New Roman" w:cs="Times New Roman"/>
          <w:sz w:val="24"/>
          <w:szCs w:val="24"/>
          <w:lang w:val="en-US"/>
        </w:rPr>
        <w:t xml:space="preserve"> </w:t>
      </w:r>
    </w:p>
    <w:p w:rsidR="00B16996" w:rsidRDefault="004B589B" w:rsidP="00A10DB0">
      <w:pPr>
        <w:rPr>
          <w:rFonts w:ascii="Times New Roman" w:hAnsi="Times New Roman" w:cs="Times New Roman"/>
          <w:i/>
          <w:sz w:val="24"/>
          <w:szCs w:val="24"/>
          <w:lang w:val="en-US"/>
        </w:rPr>
      </w:pPr>
      <w:r w:rsidRPr="00A10DB0">
        <w:rPr>
          <w:rFonts w:ascii="Times New Roman" w:hAnsi="Times New Roman" w:cs="Times New Roman"/>
          <w:i/>
          <w:sz w:val="24"/>
          <w:szCs w:val="24"/>
          <w:lang w:val="en-US"/>
        </w:rPr>
        <w:t xml:space="preserve">H2: </w:t>
      </w:r>
      <w:r w:rsidR="00A10DB0" w:rsidRPr="00A10DB0">
        <w:rPr>
          <w:rFonts w:ascii="Times New Roman" w:hAnsi="Times New Roman" w:cs="Times New Roman"/>
          <w:i/>
          <w:sz w:val="24"/>
          <w:szCs w:val="24"/>
          <w:lang w:val="en-US"/>
        </w:rPr>
        <w:t xml:space="preserve">the type of civil war ending </w:t>
      </w:r>
      <w:r w:rsidR="0080585F">
        <w:rPr>
          <w:rFonts w:ascii="Times New Roman" w:hAnsi="Times New Roman" w:cs="Times New Roman"/>
          <w:i/>
          <w:sz w:val="24"/>
          <w:szCs w:val="24"/>
          <w:lang w:val="en-US"/>
        </w:rPr>
        <w:t>affects</w:t>
      </w:r>
      <w:r w:rsidR="00A10DB0" w:rsidRPr="00A10DB0">
        <w:rPr>
          <w:rFonts w:ascii="Times New Roman" w:hAnsi="Times New Roman" w:cs="Times New Roman"/>
          <w:i/>
          <w:sz w:val="24"/>
          <w:szCs w:val="24"/>
          <w:lang w:val="en-US"/>
        </w:rPr>
        <w:t xml:space="preserve"> the likelihood of a democratic breakdown</w:t>
      </w:r>
      <w:r w:rsidR="00C26009">
        <w:rPr>
          <w:rFonts w:ascii="Times New Roman" w:hAnsi="Times New Roman" w:cs="Times New Roman"/>
          <w:i/>
          <w:sz w:val="24"/>
          <w:szCs w:val="24"/>
          <w:lang w:val="en-US"/>
        </w:rPr>
        <w:t xml:space="preserve">. </w:t>
      </w:r>
    </w:p>
    <w:p w:rsidR="003970FB" w:rsidRPr="003970FB" w:rsidRDefault="003970FB" w:rsidP="00A10DB0">
      <w:pPr>
        <w:rPr>
          <w:rFonts w:ascii="Times New Roman" w:hAnsi="Times New Roman" w:cs="Times New Roman"/>
          <w:sz w:val="24"/>
          <w:szCs w:val="24"/>
          <w:lang w:val="en-US"/>
        </w:rPr>
      </w:pPr>
      <w:r>
        <w:rPr>
          <w:rFonts w:ascii="Times New Roman" w:hAnsi="Times New Roman" w:cs="Times New Roman"/>
          <w:sz w:val="24"/>
          <w:szCs w:val="24"/>
          <w:lang w:val="en-US"/>
        </w:rPr>
        <w:t xml:space="preserve">This hypothesis allows us to research the extent to which different civil war outcomes have different chances for democratic survival. It also means that we can still accept our hypothesis if one of the other civil war endings turns out to have an impact on democratic survival. </w:t>
      </w:r>
    </w:p>
    <w:p w:rsidR="00B16996" w:rsidRPr="0063655A" w:rsidRDefault="00B16996" w:rsidP="00B16996">
      <w:pPr>
        <w:pStyle w:val="Heading2"/>
        <w:rPr>
          <w:lang w:val="en-US"/>
        </w:rPr>
      </w:pPr>
      <w:bookmarkStart w:id="14" w:name="_Toc534213973"/>
      <w:r w:rsidRPr="0063655A">
        <w:rPr>
          <w:lang w:val="en-US"/>
        </w:rPr>
        <w:t>2.5 Control variables</w:t>
      </w:r>
      <w:bookmarkEnd w:id="14"/>
    </w:p>
    <w:p w:rsidR="00B20B7A" w:rsidRDefault="00451474" w:rsidP="00A10DB0">
      <w:pPr>
        <w:rPr>
          <w:rFonts w:ascii="Times New Roman" w:hAnsi="Times New Roman" w:cs="Times New Roman"/>
          <w:sz w:val="24"/>
          <w:szCs w:val="24"/>
          <w:lang w:val="en-US"/>
        </w:rPr>
      </w:pPr>
      <w:r>
        <w:rPr>
          <w:rFonts w:ascii="Times New Roman" w:hAnsi="Times New Roman" w:cs="Times New Roman"/>
          <w:sz w:val="24"/>
          <w:szCs w:val="24"/>
          <w:lang w:val="en-US"/>
        </w:rPr>
        <w:t xml:space="preserve">While studying democratic breakdown, it is important to take factors into account that could interfere with our results. An important way to do this is by using control variables, who make sure that there are no other factors which can explain our phenomenon. Like other studies into </w:t>
      </w:r>
      <w:r>
        <w:rPr>
          <w:rFonts w:ascii="Times New Roman" w:hAnsi="Times New Roman" w:cs="Times New Roman"/>
          <w:sz w:val="24"/>
          <w:szCs w:val="24"/>
          <w:lang w:val="en-US"/>
        </w:rPr>
        <w:lastRenderedPageBreak/>
        <w:t xml:space="preserve">democratic breakdown, we will therefore </w:t>
      </w:r>
      <w:r w:rsidRPr="00F9651E">
        <w:rPr>
          <w:rFonts w:ascii="Times New Roman" w:hAnsi="Times New Roman" w:cs="Times New Roman"/>
          <w:sz w:val="24"/>
          <w:szCs w:val="24"/>
          <w:lang w:val="en-US"/>
        </w:rPr>
        <w:t xml:space="preserve">include a range of control variables </w:t>
      </w:r>
      <w:r>
        <w:rPr>
          <w:rFonts w:ascii="Times New Roman" w:hAnsi="Times New Roman" w:cs="Times New Roman"/>
          <w:sz w:val="24"/>
          <w:szCs w:val="24"/>
          <w:lang w:val="en-US"/>
        </w:rPr>
        <w:t xml:space="preserve">to solidify our results. We will explain why we have chosen to include each of our control variables below. </w:t>
      </w:r>
      <w:r w:rsidR="00B20B7A">
        <w:rPr>
          <w:rFonts w:ascii="Times New Roman" w:hAnsi="Times New Roman" w:cs="Times New Roman"/>
          <w:sz w:val="24"/>
          <w:szCs w:val="24"/>
          <w:lang w:val="en-US"/>
        </w:rPr>
        <w:t xml:space="preserve"> </w:t>
      </w:r>
    </w:p>
    <w:p w:rsidR="009A3F9E" w:rsidRDefault="009A3F9E" w:rsidP="00404A09">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The first set of covariates that we will include are those that relate to the civil war itself. Firstly, we will control for the civil war dummy in order to see if a history of a civil war in itself increases the likelihood of democratic breakdown. It could be the case that this has an intervening effect on our findings, because</w:t>
      </w:r>
      <w:r w:rsidR="00B72A9F">
        <w:rPr>
          <w:rFonts w:ascii="Times New Roman" w:hAnsi="Times New Roman" w:cs="Times New Roman"/>
          <w:sz w:val="24"/>
          <w:szCs w:val="24"/>
          <w:lang w:val="en-US"/>
        </w:rPr>
        <w:t xml:space="preserve"> having had a civil war already affects democratic survival</w:t>
      </w:r>
      <w:r>
        <w:rPr>
          <w:rFonts w:ascii="Times New Roman" w:hAnsi="Times New Roman" w:cs="Times New Roman"/>
          <w:sz w:val="24"/>
          <w:szCs w:val="24"/>
          <w:lang w:val="en-US"/>
        </w:rPr>
        <w:t xml:space="preserve">. </w:t>
      </w:r>
      <w:r w:rsidR="00B72A9F">
        <w:rPr>
          <w:rFonts w:ascii="Times New Roman" w:hAnsi="Times New Roman" w:cs="Times New Roman"/>
          <w:sz w:val="24"/>
          <w:szCs w:val="24"/>
          <w:lang w:val="en-US"/>
        </w:rPr>
        <w:t xml:space="preserve">Due to this </w:t>
      </w:r>
      <w:r>
        <w:rPr>
          <w:rFonts w:ascii="Times New Roman" w:hAnsi="Times New Roman" w:cs="Times New Roman"/>
          <w:sz w:val="24"/>
          <w:szCs w:val="24"/>
          <w:lang w:val="en-US"/>
        </w:rPr>
        <w:t xml:space="preserve">possibility, we will control for the civil war dummy in a separate analysis. Secondly, we will control for the duration of the civil war. We have just discussed the theoretical debate over this covariate. </w:t>
      </w:r>
      <w:r w:rsidR="00404A09">
        <w:rPr>
          <w:rFonts w:ascii="Times New Roman" w:hAnsi="Times New Roman" w:cs="Times New Roman"/>
          <w:sz w:val="24"/>
          <w:szCs w:val="24"/>
          <w:lang w:val="en-US"/>
        </w:rPr>
        <w:t xml:space="preserve">We will include </w:t>
      </w:r>
      <w:r w:rsidR="0020392E">
        <w:rPr>
          <w:rFonts w:ascii="Times New Roman" w:hAnsi="Times New Roman" w:cs="Times New Roman"/>
          <w:sz w:val="24"/>
          <w:szCs w:val="24"/>
          <w:lang w:val="en-US"/>
        </w:rPr>
        <w:t>it</w:t>
      </w:r>
      <w:r w:rsidR="00404A09">
        <w:rPr>
          <w:rFonts w:ascii="Times New Roman" w:hAnsi="Times New Roman" w:cs="Times New Roman"/>
          <w:sz w:val="24"/>
          <w:szCs w:val="24"/>
          <w:lang w:val="en-US"/>
        </w:rPr>
        <w:t xml:space="preserve"> to see if </w:t>
      </w:r>
      <w:r w:rsidR="0020392E">
        <w:rPr>
          <w:rFonts w:ascii="Times New Roman" w:hAnsi="Times New Roman" w:cs="Times New Roman"/>
          <w:sz w:val="24"/>
          <w:szCs w:val="24"/>
          <w:lang w:val="en-US"/>
        </w:rPr>
        <w:t>there is evidence for the idea of ‘war fatigue’</w:t>
      </w:r>
      <w:r w:rsidR="00404A09">
        <w:rPr>
          <w:rFonts w:ascii="Times New Roman" w:hAnsi="Times New Roman" w:cs="Times New Roman"/>
          <w:sz w:val="24"/>
          <w:szCs w:val="24"/>
          <w:lang w:val="en-US"/>
        </w:rPr>
        <w:t xml:space="preserve">. </w:t>
      </w:r>
    </w:p>
    <w:p w:rsidR="00A87138" w:rsidRPr="00A87138" w:rsidRDefault="00451474" w:rsidP="00A87138">
      <w:pPr>
        <w:rPr>
          <w:rFonts w:ascii="Times New Roman" w:hAnsi="Times New Roman" w:cs="Times New Roman"/>
          <w:sz w:val="24"/>
          <w:szCs w:val="24"/>
          <w:lang w:val="en-US"/>
        </w:rPr>
      </w:pPr>
      <w:r>
        <w:rPr>
          <w:rFonts w:ascii="Times New Roman" w:hAnsi="Times New Roman" w:cs="Times New Roman"/>
          <w:sz w:val="24"/>
          <w:szCs w:val="24"/>
          <w:lang w:val="en-US"/>
        </w:rPr>
        <w:t xml:space="preserve">Besides civil war covariates, we will also </w:t>
      </w:r>
      <w:r w:rsidR="00A87138" w:rsidRPr="00A87138">
        <w:rPr>
          <w:rFonts w:ascii="Times New Roman" w:hAnsi="Times New Roman" w:cs="Times New Roman"/>
          <w:sz w:val="24"/>
          <w:szCs w:val="24"/>
          <w:lang w:val="en-US"/>
        </w:rPr>
        <w:t xml:space="preserve">control for a factor about which there is a general consensus that it matters to democratic survival: the economy. Even though some authors don’t agree for certain regions, there is general consensus about the idea that economic factors can have a significant effect on the chances for democratic breakdown (Joshi, 2010; </w:t>
      </w:r>
      <w:proofErr w:type="spellStart"/>
      <w:r w:rsidR="00A87138" w:rsidRPr="00A87138">
        <w:rPr>
          <w:rFonts w:ascii="Times New Roman" w:hAnsi="Times New Roman" w:cs="Times New Roman"/>
          <w:sz w:val="24"/>
          <w:szCs w:val="24"/>
          <w:lang w:val="en-US"/>
        </w:rPr>
        <w:t>Przeworski</w:t>
      </w:r>
      <w:proofErr w:type="spellEnd"/>
      <w:r w:rsidR="00A87138" w:rsidRPr="00A87138">
        <w:rPr>
          <w:rFonts w:ascii="Times New Roman" w:hAnsi="Times New Roman" w:cs="Times New Roman"/>
          <w:sz w:val="24"/>
          <w:szCs w:val="24"/>
          <w:lang w:val="en-US"/>
        </w:rPr>
        <w:t xml:space="preserve"> &amp; </w:t>
      </w:r>
      <w:proofErr w:type="spellStart"/>
      <w:r w:rsidR="00A87138" w:rsidRPr="00A87138">
        <w:rPr>
          <w:rFonts w:ascii="Times New Roman" w:hAnsi="Times New Roman" w:cs="Times New Roman"/>
          <w:sz w:val="24"/>
          <w:szCs w:val="24"/>
          <w:lang w:val="en-US"/>
        </w:rPr>
        <w:t>Limongi</w:t>
      </w:r>
      <w:proofErr w:type="spellEnd"/>
      <w:r w:rsidR="00A87138" w:rsidRPr="00A87138">
        <w:rPr>
          <w:rFonts w:ascii="Times New Roman" w:hAnsi="Times New Roman" w:cs="Times New Roman"/>
          <w:sz w:val="24"/>
          <w:szCs w:val="24"/>
          <w:lang w:val="en-US"/>
        </w:rPr>
        <w:t xml:space="preserve">, 1997; </w:t>
      </w:r>
      <w:proofErr w:type="spellStart"/>
      <w:r w:rsidR="00A87138" w:rsidRPr="00A87138">
        <w:rPr>
          <w:rFonts w:ascii="Times New Roman" w:hAnsi="Times New Roman" w:cs="Times New Roman"/>
          <w:sz w:val="24"/>
          <w:szCs w:val="24"/>
          <w:lang w:val="en-US"/>
        </w:rPr>
        <w:t>Boix</w:t>
      </w:r>
      <w:proofErr w:type="spellEnd"/>
      <w:r w:rsidR="00A87138" w:rsidRPr="00A87138">
        <w:rPr>
          <w:rFonts w:ascii="Times New Roman" w:hAnsi="Times New Roman" w:cs="Times New Roman"/>
          <w:sz w:val="24"/>
          <w:szCs w:val="24"/>
          <w:lang w:val="en-US"/>
        </w:rPr>
        <w:t xml:space="preserve"> and Stokes, 2003). However, </w:t>
      </w:r>
      <w:proofErr w:type="spellStart"/>
      <w:r w:rsidR="00A87138" w:rsidRPr="00A87138">
        <w:rPr>
          <w:rFonts w:ascii="Times New Roman" w:hAnsi="Times New Roman" w:cs="Times New Roman"/>
          <w:sz w:val="24"/>
          <w:szCs w:val="24"/>
          <w:lang w:val="en-US"/>
        </w:rPr>
        <w:t>Przeworski</w:t>
      </w:r>
      <w:proofErr w:type="spellEnd"/>
      <w:r w:rsidR="00A87138" w:rsidRPr="00A87138">
        <w:rPr>
          <w:rFonts w:ascii="Times New Roman" w:hAnsi="Times New Roman" w:cs="Times New Roman"/>
          <w:sz w:val="24"/>
          <w:szCs w:val="24"/>
          <w:lang w:val="en-US"/>
        </w:rPr>
        <w:t xml:space="preserve"> and </w:t>
      </w:r>
      <w:proofErr w:type="spellStart"/>
      <w:r w:rsidR="00A87138" w:rsidRPr="00A87138">
        <w:rPr>
          <w:rFonts w:ascii="Times New Roman" w:hAnsi="Times New Roman" w:cs="Times New Roman"/>
          <w:sz w:val="24"/>
          <w:szCs w:val="24"/>
          <w:lang w:val="en-US"/>
        </w:rPr>
        <w:t>Limongi</w:t>
      </w:r>
      <w:proofErr w:type="spellEnd"/>
      <w:r w:rsidR="00A87138" w:rsidRPr="00A87138">
        <w:rPr>
          <w:rFonts w:ascii="Times New Roman" w:hAnsi="Times New Roman" w:cs="Times New Roman"/>
          <w:sz w:val="24"/>
          <w:szCs w:val="24"/>
          <w:lang w:val="en-US"/>
        </w:rPr>
        <w:t xml:space="preserve"> have found that economic growth is more important than other economic variables, as ‘’a democracy is more likely to survive in a growing economy with less than $1,000 per capita income than in a country with an income between $1,000 and 2,000 that declines economically’’ (1997). This means that it is not the level of development, but the current economic climate that we are interested in.</w:t>
      </w:r>
      <w:r w:rsidR="00B72A9F">
        <w:rPr>
          <w:rFonts w:ascii="Times New Roman" w:hAnsi="Times New Roman" w:cs="Times New Roman"/>
          <w:sz w:val="24"/>
          <w:szCs w:val="24"/>
          <w:lang w:val="en-US"/>
        </w:rPr>
        <w:t xml:space="preserve"> We have therefore chosen to control for economic growth. </w:t>
      </w:r>
    </w:p>
    <w:p w:rsidR="00A267C2" w:rsidRPr="00A87138" w:rsidRDefault="00451474" w:rsidP="00A87138">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Also, </w:t>
      </w:r>
      <w:r w:rsidR="00A87138" w:rsidRPr="00A87138">
        <w:rPr>
          <w:rFonts w:ascii="Times New Roman" w:hAnsi="Times New Roman" w:cs="Times New Roman"/>
          <w:sz w:val="24"/>
          <w:szCs w:val="24"/>
          <w:lang w:val="en-US"/>
        </w:rPr>
        <w:t>we have to take natural resources into consideration. There has been extensive debate regarding the ‘resource curse’. Most of the academic studies into the causal mechanism between oil and democracy indicate that the presence of oil is detrimental for the democratization process (Ross, 2001). However, it remains unclear if oil also play a role in the democratic breakdown of states, since there has been very little research into the matter.</w:t>
      </w:r>
      <w:r w:rsidR="00404A09">
        <w:rPr>
          <w:rFonts w:ascii="Times New Roman" w:hAnsi="Times New Roman" w:cs="Times New Roman"/>
          <w:sz w:val="24"/>
          <w:szCs w:val="24"/>
          <w:lang w:val="en-US"/>
        </w:rPr>
        <w:t xml:space="preserve"> We will therefore include the annual production of crude oil, coal and natural gas to our analysis as covariates. </w:t>
      </w:r>
    </w:p>
    <w:p w:rsidR="00A267C2" w:rsidRDefault="00404A09" w:rsidP="00F9651E">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We have also discussed the extensive debate regarding the political system of a country and its effect on democratic decline.</w:t>
      </w:r>
      <w:r w:rsidR="00C51614">
        <w:rPr>
          <w:rFonts w:ascii="Times New Roman" w:hAnsi="Times New Roman" w:cs="Times New Roman"/>
          <w:sz w:val="24"/>
          <w:szCs w:val="24"/>
          <w:lang w:val="en-US"/>
        </w:rPr>
        <w:t xml:space="preserve"> The debate focused on the differences between presidential and parliamentary systems of government and how these differences could result in a higher number of democratic breakdowns. Maeda has argued that presidential systems have a higher chance of breakdown in this regard. We will test if his findings hold in our analysis. </w:t>
      </w:r>
    </w:p>
    <w:p w:rsidR="004939A4" w:rsidRDefault="00C51614" w:rsidP="00F9651E">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Lastly, we will control for the </w:t>
      </w:r>
      <w:r w:rsidR="00A167B4">
        <w:rPr>
          <w:rFonts w:ascii="Times New Roman" w:hAnsi="Times New Roman" w:cs="Times New Roman"/>
          <w:sz w:val="24"/>
          <w:szCs w:val="24"/>
          <w:lang w:val="en-US"/>
        </w:rPr>
        <w:t xml:space="preserve">number of democratic breakdowns that a country has already encountered. </w:t>
      </w:r>
      <w:r>
        <w:rPr>
          <w:rFonts w:ascii="Times New Roman" w:hAnsi="Times New Roman" w:cs="Times New Roman"/>
          <w:sz w:val="24"/>
          <w:szCs w:val="24"/>
          <w:lang w:val="en-US"/>
        </w:rPr>
        <w:t xml:space="preserve">There has been </w:t>
      </w:r>
      <w:r w:rsidR="00A167B4">
        <w:rPr>
          <w:rFonts w:ascii="Times New Roman" w:hAnsi="Times New Roman" w:cs="Times New Roman"/>
          <w:sz w:val="24"/>
          <w:szCs w:val="24"/>
          <w:lang w:val="en-US"/>
        </w:rPr>
        <w:t xml:space="preserve">very little debate about the consequences of a previous democratic episode. </w:t>
      </w:r>
      <w:proofErr w:type="spellStart"/>
      <w:r w:rsidR="00E32764">
        <w:rPr>
          <w:rFonts w:ascii="Times New Roman" w:hAnsi="Times New Roman" w:cs="Times New Roman"/>
          <w:sz w:val="24"/>
          <w:szCs w:val="24"/>
          <w:lang w:val="en-US"/>
        </w:rPr>
        <w:t>Fortna</w:t>
      </w:r>
      <w:proofErr w:type="spellEnd"/>
      <w:r w:rsidR="00E32764">
        <w:rPr>
          <w:rFonts w:ascii="Times New Roman" w:hAnsi="Times New Roman" w:cs="Times New Roman"/>
          <w:sz w:val="24"/>
          <w:szCs w:val="24"/>
          <w:lang w:val="en-US"/>
        </w:rPr>
        <w:t xml:space="preserve"> and Huang have argued that having been a democracy before the outbreak of a civil war may lead to citizens viewing their democratic political institutions as a failure (2008). Others have argued the exact opposite, claiming that countries with previous democratic regimes are more used to accommodating competing interests which is beneficial for peace and democracy </w:t>
      </w:r>
      <w:r w:rsidR="00E32764" w:rsidRPr="00E32764">
        <w:rPr>
          <w:rFonts w:ascii="Times New Roman" w:hAnsi="Times New Roman" w:cs="Times New Roman"/>
          <w:sz w:val="24"/>
          <w:szCs w:val="24"/>
          <w:lang w:val="en-US"/>
        </w:rPr>
        <w:t>(</w:t>
      </w:r>
      <w:proofErr w:type="spellStart"/>
      <w:r w:rsidR="00E32764" w:rsidRPr="00E32764">
        <w:rPr>
          <w:rFonts w:ascii="Times New Roman" w:hAnsi="Times New Roman" w:cs="Times New Roman"/>
          <w:sz w:val="24"/>
          <w:szCs w:val="24"/>
          <w:lang w:val="en-US"/>
        </w:rPr>
        <w:t>Hartzell</w:t>
      </w:r>
      <w:proofErr w:type="spellEnd"/>
      <w:r w:rsidR="00E32764" w:rsidRPr="00E32764">
        <w:rPr>
          <w:rFonts w:ascii="Times New Roman" w:hAnsi="Times New Roman" w:cs="Times New Roman"/>
          <w:sz w:val="24"/>
          <w:szCs w:val="24"/>
          <w:lang w:val="en-US"/>
        </w:rPr>
        <w:t xml:space="preserve">, </w:t>
      </w:r>
      <w:proofErr w:type="spellStart"/>
      <w:r w:rsidR="00E32764" w:rsidRPr="00E32764">
        <w:rPr>
          <w:rFonts w:ascii="Times New Roman" w:hAnsi="Times New Roman" w:cs="Times New Roman"/>
          <w:sz w:val="24"/>
          <w:szCs w:val="24"/>
          <w:lang w:val="en-US"/>
        </w:rPr>
        <w:t>Hoddie</w:t>
      </w:r>
      <w:proofErr w:type="spellEnd"/>
      <w:r w:rsidR="00E32764" w:rsidRPr="00E32764">
        <w:rPr>
          <w:rFonts w:ascii="Times New Roman" w:hAnsi="Times New Roman" w:cs="Times New Roman"/>
          <w:sz w:val="24"/>
          <w:szCs w:val="24"/>
          <w:lang w:val="en-US"/>
        </w:rPr>
        <w:t xml:space="preserve"> &amp; </w:t>
      </w:r>
      <w:proofErr w:type="spellStart"/>
      <w:r w:rsidR="00E32764" w:rsidRPr="00E32764">
        <w:rPr>
          <w:rFonts w:ascii="Times New Roman" w:hAnsi="Times New Roman" w:cs="Times New Roman"/>
          <w:sz w:val="24"/>
          <w:szCs w:val="24"/>
          <w:lang w:val="en-US"/>
        </w:rPr>
        <w:t>Rothchild</w:t>
      </w:r>
      <w:proofErr w:type="spellEnd"/>
      <w:r w:rsidR="00E32764" w:rsidRPr="00E32764">
        <w:rPr>
          <w:rFonts w:ascii="Times New Roman" w:hAnsi="Times New Roman" w:cs="Times New Roman"/>
          <w:sz w:val="24"/>
          <w:szCs w:val="24"/>
          <w:lang w:val="en-US"/>
        </w:rPr>
        <w:t>, 2001)</w:t>
      </w:r>
      <w:r w:rsidR="00E32764">
        <w:rPr>
          <w:rFonts w:ascii="Times New Roman" w:hAnsi="Times New Roman" w:cs="Times New Roman"/>
          <w:sz w:val="24"/>
          <w:szCs w:val="24"/>
          <w:lang w:val="en-US"/>
        </w:rPr>
        <w:t>.</w:t>
      </w:r>
      <w:r w:rsidR="00B72A9F">
        <w:rPr>
          <w:rFonts w:ascii="Times New Roman" w:hAnsi="Times New Roman" w:cs="Times New Roman"/>
          <w:sz w:val="24"/>
          <w:szCs w:val="24"/>
          <w:lang w:val="en-US"/>
        </w:rPr>
        <w:t xml:space="preserve"> The effect of previous breakdowns has not been included in previous studies. This makes it hard to predict the consequences. </w:t>
      </w:r>
    </w:p>
    <w:p w:rsidR="00CA6A0F" w:rsidRDefault="009B3A40" w:rsidP="009B3A40">
      <w:pPr>
        <w:pStyle w:val="Heading1"/>
        <w:rPr>
          <w:lang w:val="en-US"/>
        </w:rPr>
      </w:pPr>
      <w:bookmarkStart w:id="15" w:name="_Toc534213974"/>
      <w:r>
        <w:rPr>
          <w:lang w:val="en-US"/>
        </w:rPr>
        <w:lastRenderedPageBreak/>
        <w:t xml:space="preserve">Chapter 3: </w:t>
      </w:r>
      <w:r w:rsidR="00A50134" w:rsidRPr="00CA6A0F">
        <w:rPr>
          <w:lang w:val="en-US"/>
        </w:rPr>
        <w:t>Methodology</w:t>
      </w:r>
      <w:bookmarkEnd w:id="15"/>
    </w:p>
    <w:p w:rsidR="000A52AB" w:rsidRPr="000A52AB" w:rsidRDefault="000A52AB" w:rsidP="00A50134">
      <w:pPr>
        <w:rPr>
          <w:rFonts w:ascii="Times New Roman" w:hAnsi="Times New Roman" w:cs="Times New Roman"/>
          <w:sz w:val="24"/>
          <w:szCs w:val="24"/>
          <w:lang w:val="en-US"/>
        </w:rPr>
      </w:pPr>
      <w:r>
        <w:rPr>
          <w:rFonts w:ascii="Times New Roman" w:hAnsi="Times New Roman" w:cs="Times New Roman"/>
          <w:sz w:val="24"/>
          <w:szCs w:val="24"/>
          <w:lang w:val="en-US"/>
        </w:rPr>
        <w:t xml:space="preserve">This chapter aims to explain the research methods, the operationalization and the variables that are used </w:t>
      </w:r>
      <w:r w:rsidR="000D7772">
        <w:rPr>
          <w:rFonts w:ascii="Times New Roman" w:hAnsi="Times New Roman" w:cs="Times New Roman"/>
          <w:sz w:val="24"/>
          <w:szCs w:val="24"/>
          <w:lang w:val="en-US"/>
        </w:rPr>
        <w:t>for the analyses which is performed</w:t>
      </w:r>
      <w:r>
        <w:rPr>
          <w:rFonts w:ascii="Times New Roman" w:hAnsi="Times New Roman" w:cs="Times New Roman"/>
          <w:sz w:val="24"/>
          <w:szCs w:val="24"/>
          <w:lang w:val="en-US"/>
        </w:rPr>
        <w:t xml:space="preserve"> in Chapter 4. We will start off by laying out some of the more complicated aspects of the research method, like what our choice for the Cox regression entails for our findings. The chapter will proceed with the operationalization of the key concepts of this thesis. Operationalization is important in order to effectively demarcate the boundaries of what is being researched. The chapter finishes </w:t>
      </w:r>
      <w:r w:rsidR="00BE2D37">
        <w:rPr>
          <w:rFonts w:ascii="Times New Roman" w:hAnsi="Times New Roman" w:cs="Times New Roman"/>
          <w:sz w:val="24"/>
          <w:szCs w:val="24"/>
          <w:lang w:val="en-US"/>
        </w:rPr>
        <w:t>off by describing</w:t>
      </w:r>
      <w:r>
        <w:rPr>
          <w:rFonts w:ascii="Times New Roman" w:hAnsi="Times New Roman" w:cs="Times New Roman"/>
          <w:sz w:val="24"/>
          <w:szCs w:val="24"/>
          <w:lang w:val="en-US"/>
        </w:rPr>
        <w:t xml:space="preserve"> the</w:t>
      </w:r>
      <w:r w:rsidR="00BE2D37">
        <w:rPr>
          <w:rFonts w:ascii="Times New Roman" w:hAnsi="Times New Roman" w:cs="Times New Roman"/>
          <w:sz w:val="24"/>
          <w:szCs w:val="24"/>
          <w:lang w:val="en-US"/>
        </w:rPr>
        <w:t xml:space="preserve"> different</w:t>
      </w:r>
      <w:r>
        <w:rPr>
          <w:rFonts w:ascii="Times New Roman" w:hAnsi="Times New Roman" w:cs="Times New Roman"/>
          <w:sz w:val="24"/>
          <w:szCs w:val="24"/>
          <w:lang w:val="en-US"/>
        </w:rPr>
        <w:t xml:space="preserve"> control variables that we will test</w:t>
      </w:r>
      <w:r w:rsidR="00BE2D37">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
    <w:p w:rsidR="001D1998" w:rsidRDefault="007670DE" w:rsidP="001D1998">
      <w:pPr>
        <w:pStyle w:val="Heading2"/>
        <w:rPr>
          <w:lang w:val="en-US"/>
        </w:rPr>
      </w:pPr>
      <w:bookmarkStart w:id="16" w:name="_Toc534213975"/>
      <w:r>
        <w:rPr>
          <w:lang w:val="en-US"/>
        </w:rPr>
        <w:t>3.1</w:t>
      </w:r>
      <w:r w:rsidR="001D1998">
        <w:rPr>
          <w:lang w:val="en-US"/>
        </w:rPr>
        <w:t xml:space="preserve"> Research method</w:t>
      </w:r>
      <w:bookmarkEnd w:id="16"/>
    </w:p>
    <w:p w:rsidR="00A10DB0" w:rsidRDefault="001635F4" w:rsidP="008C7A41">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Our general goal in this research is to investigate what influence different </w:t>
      </w:r>
      <w:r w:rsidR="003D1AF2">
        <w:rPr>
          <w:rFonts w:ascii="Times New Roman" w:hAnsi="Times New Roman" w:cs="Times New Roman"/>
          <w:sz w:val="24"/>
          <w:szCs w:val="24"/>
          <w:lang w:val="en-US"/>
        </w:rPr>
        <w:t>characteristics and conditions</w:t>
      </w:r>
      <w:r>
        <w:rPr>
          <w:rFonts w:ascii="Times New Roman" w:hAnsi="Times New Roman" w:cs="Times New Roman"/>
          <w:sz w:val="24"/>
          <w:szCs w:val="24"/>
          <w:lang w:val="en-US"/>
        </w:rPr>
        <w:t xml:space="preserve"> of a country can have on the life expectancy of its democracy. More specifically, we attempt to determine what the influence of different </w:t>
      </w:r>
      <w:r w:rsidR="003D1AF2">
        <w:rPr>
          <w:rFonts w:ascii="Times New Roman" w:hAnsi="Times New Roman" w:cs="Times New Roman"/>
          <w:sz w:val="24"/>
          <w:szCs w:val="24"/>
          <w:lang w:val="en-US"/>
        </w:rPr>
        <w:t xml:space="preserve">previous </w:t>
      </w:r>
      <w:r>
        <w:rPr>
          <w:rFonts w:ascii="Times New Roman" w:hAnsi="Times New Roman" w:cs="Times New Roman"/>
          <w:sz w:val="24"/>
          <w:szCs w:val="24"/>
          <w:lang w:val="en-US"/>
        </w:rPr>
        <w:t xml:space="preserve">civil war outcomes is on democratic survival, while controlling for a number of other influences. </w:t>
      </w:r>
      <w:r w:rsidR="006472C1">
        <w:rPr>
          <w:rFonts w:ascii="Times New Roman" w:hAnsi="Times New Roman" w:cs="Times New Roman"/>
          <w:sz w:val="24"/>
          <w:szCs w:val="24"/>
          <w:lang w:val="en-US"/>
        </w:rPr>
        <w:t>A su</w:t>
      </w:r>
      <w:r w:rsidR="00A10DB0">
        <w:rPr>
          <w:rFonts w:ascii="Times New Roman" w:hAnsi="Times New Roman" w:cs="Times New Roman"/>
          <w:sz w:val="24"/>
          <w:szCs w:val="24"/>
          <w:lang w:val="en-US"/>
        </w:rPr>
        <w:t xml:space="preserve">rvival analysis is a well-suited </w:t>
      </w:r>
      <w:r w:rsidR="006472C1">
        <w:rPr>
          <w:rFonts w:ascii="Times New Roman" w:hAnsi="Times New Roman" w:cs="Times New Roman"/>
          <w:sz w:val="24"/>
          <w:szCs w:val="24"/>
          <w:lang w:val="en-US"/>
        </w:rPr>
        <w:t xml:space="preserve">way to </w:t>
      </w:r>
      <w:r w:rsidR="00073BFB">
        <w:rPr>
          <w:rFonts w:ascii="Times New Roman" w:hAnsi="Times New Roman" w:cs="Times New Roman"/>
          <w:sz w:val="24"/>
          <w:szCs w:val="24"/>
          <w:lang w:val="en-US"/>
        </w:rPr>
        <w:t>study this effect, because it specializes in determining the duration until the occurrence of an event</w:t>
      </w:r>
      <w:r w:rsidR="00A10DB0">
        <w:rPr>
          <w:rFonts w:ascii="Times New Roman" w:hAnsi="Times New Roman" w:cs="Times New Roman"/>
          <w:sz w:val="24"/>
          <w:szCs w:val="24"/>
          <w:lang w:val="en-US"/>
        </w:rPr>
        <w:t>. At the same time, it is able to take</w:t>
      </w:r>
      <w:r w:rsidR="003D1AF2">
        <w:rPr>
          <w:rFonts w:ascii="Times New Roman" w:hAnsi="Times New Roman" w:cs="Times New Roman"/>
          <w:sz w:val="24"/>
          <w:szCs w:val="24"/>
          <w:lang w:val="en-US"/>
        </w:rPr>
        <w:t xml:space="preserve"> other </w:t>
      </w:r>
      <w:r w:rsidR="00A10DB0">
        <w:rPr>
          <w:rFonts w:ascii="Times New Roman" w:hAnsi="Times New Roman" w:cs="Times New Roman"/>
          <w:sz w:val="24"/>
          <w:szCs w:val="24"/>
          <w:lang w:val="en-US"/>
        </w:rPr>
        <w:t xml:space="preserve">control </w:t>
      </w:r>
      <w:r w:rsidR="003D1AF2">
        <w:rPr>
          <w:rFonts w:ascii="Times New Roman" w:hAnsi="Times New Roman" w:cs="Times New Roman"/>
          <w:sz w:val="24"/>
          <w:szCs w:val="24"/>
          <w:lang w:val="en-US"/>
        </w:rPr>
        <w:t>variables into account</w:t>
      </w:r>
      <w:r w:rsidR="00073BFB">
        <w:rPr>
          <w:rFonts w:ascii="Times New Roman" w:hAnsi="Times New Roman" w:cs="Times New Roman"/>
          <w:sz w:val="24"/>
          <w:szCs w:val="24"/>
          <w:lang w:val="en-US"/>
        </w:rPr>
        <w:t xml:space="preserve">. </w:t>
      </w:r>
    </w:p>
    <w:p w:rsidR="008C7A41" w:rsidRPr="004D319A" w:rsidRDefault="00073BFB" w:rsidP="008C7A41">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The term ‘survival analysis’ is an umbrella term for a number of survival functions, all of whom have different characteristics. </w:t>
      </w:r>
      <w:r w:rsidR="000B576A">
        <w:rPr>
          <w:rFonts w:ascii="Times New Roman" w:hAnsi="Times New Roman" w:cs="Times New Roman"/>
          <w:sz w:val="24"/>
          <w:szCs w:val="24"/>
          <w:lang w:val="en-US"/>
        </w:rPr>
        <w:t xml:space="preserve">These characteristics make each survival function suitable for different types of research. </w:t>
      </w:r>
      <w:r>
        <w:rPr>
          <w:rFonts w:ascii="Times New Roman" w:hAnsi="Times New Roman" w:cs="Times New Roman"/>
          <w:sz w:val="24"/>
          <w:szCs w:val="24"/>
          <w:lang w:val="en-US"/>
        </w:rPr>
        <w:t xml:space="preserve">When it comes to our study, the main difficulty is that we have a large number of different </w:t>
      </w:r>
      <w:r w:rsidR="0093265A">
        <w:rPr>
          <w:rFonts w:ascii="Times New Roman" w:hAnsi="Times New Roman" w:cs="Times New Roman"/>
          <w:sz w:val="24"/>
          <w:szCs w:val="24"/>
          <w:lang w:val="en-US"/>
        </w:rPr>
        <w:t xml:space="preserve">independent variables that influence </w:t>
      </w:r>
      <w:r>
        <w:rPr>
          <w:rFonts w:ascii="Times New Roman" w:hAnsi="Times New Roman" w:cs="Times New Roman"/>
          <w:sz w:val="24"/>
          <w:szCs w:val="24"/>
          <w:lang w:val="en-US"/>
        </w:rPr>
        <w:t>the survival time (</w:t>
      </w:r>
      <w:r w:rsidR="0093265A">
        <w:rPr>
          <w:rFonts w:ascii="Times New Roman" w:hAnsi="Times New Roman" w:cs="Times New Roman"/>
          <w:sz w:val="24"/>
          <w:szCs w:val="24"/>
          <w:lang w:val="en-US"/>
        </w:rPr>
        <w:t xml:space="preserve">also known as </w:t>
      </w:r>
      <w:r>
        <w:rPr>
          <w:rFonts w:ascii="Times New Roman" w:hAnsi="Times New Roman" w:cs="Times New Roman"/>
          <w:sz w:val="24"/>
          <w:szCs w:val="24"/>
          <w:lang w:val="en-US"/>
        </w:rPr>
        <w:t xml:space="preserve">covariates). </w:t>
      </w:r>
      <w:r w:rsidR="000B576A">
        <w:rPr>
          <w:rFonts w:ascii="Times New Roman" w:hAnsi="Times New Roman" w:cs="Times New Roman"/>
          <w:sz w:val="24"/>
          <w:szCs w:val="24"/>
          <w:lang w:val="en-US"/>
        </w:rPr>
        <w:t xml:space="preserve">Non-parametric tests like the Kaplan-Meier estimates do not allow for multiple covariates, which is also the reason we won’t use this method. </w:t>
      </w:r>
      <w:r w:rsidR="0076750E">
        <w:rPr>
          <w:rFonts w:ascii="Times New Roman" w:hAnsi="Times New Roman" w:cs="Times New Roman"/>
          <w:sz w:val="24"/>
          <w:szCs w:val="24"/>
          <w:lang w:val="en-US"/>
        </w:rPr>
        <w:t>This leaves us with the parametric and semi parametric tests.</w:t>
      </w:r>
      <w:r w:rsidR="0076750E">
        <w:rPr>
          <w:rFonts w:ascii="Times New Roman" w:hAnsi="Times New Roman" w:cs="Times New Roman"/>
          <w:b/>
          <w:sz w:val="24"/>
          <w:szCs w:val="24"/>
          <w:lang w:val="en-US"/>
        </w:rPr>
        <w:t xml:space="preserve"> </w:t>
      </w:r>
      <w:r>
        <w:rPr>
          <w:rFonts w:ascii="Times New Roman" w:hAnsi="Times New Roman" w:cs="Times New Roman"/>
          <w:sz w:val="24"/>
          <w:szCs w:val="24"/>
          <w:lang w:val="en-US"/>
        </w:rPr>
        <w:t xml:space="preserve">What makes it even more difficult is that the covariates </w:t>
      </w:r>
      <w:r w:rsidR="000B576A">
        <w:rPr>
          <w:rFonts w:ascii="Times New Roman" w:hAnsi="Times New Roman" w:cs="Times New Roman"/>
          <w:sz w:val="24"/>
          <w:szCs w:val="24"/>
          <w:lang w:val="en-US"/>
        </w:rPr>
        <w:t xml:space="preserve">that we </w:t>
      </w:r>
      <w:r w:rsidR="0076750E">
        <w:rPr>
          <w:rFonts w:ascii="Times New Roman" w:hAnsi="Times New Roman" w:cs="Times New Roman"/>
          <w:sz w:val="24"/>
          <w:szCs w:val="24"/>
          <w:lang w:val="en-US"/>
        </w:rPr>
        <w:t xml:space="preserve">intent to </w:t>
      </w:r>
      <w:r w:rsidR="000B576A">
        <w:rPr>
          <w:rFonts w:ascii="Times New Roman" w:hAnsi="Times New Roman" w:cs="Times New Roman"/>
          <w:sz w:val="24"/>
          <w:szCs w:val="24"/>
          <w:lang w:val="en-US"/>
        </w:rPr>
        <w:t xml:space="preserve">use </w:t>
      </w:r>
      <w:r w:rsidR="0093265A">
        <w:rPr>
          <w:rFonts w:ascii="Times New Roman" w:hAnsi="Times New Roman" w:cs="Times New Roman"/>
          <w:sz w:val="24"/>
          <w:szCs w:val="24"/>
          <w:lang w:val="en-US"/>
        </w:rPr>
        <w:t xml:space="preserve">include both </w:t>
      </w:r>
      <w:r w:rsidR="008C7A41">
        <w:rPr>
          <w:rFonts w:ascii="Times New Roman" w:hAnsi="Times New Roman" w:cs="Times New Roman"/>
          <w:sz w:val="24"/>
          <w:szCs w:val="24"/>
          <w:lang w:val="en-US"/>
        </w:rPr>
        <w:t xml:space="preserve">time-varying and </w:t>
      </w:r>
      <w:r w:rsidR="0093265A">
        <w:rPr>
          <w:rFonts w:ascii="Times New Roman" w:hAnsi="Times New Roman" w:cs="Times New Roman"/>
          <w:sz w:val="24"/>
          <w:szCs w:val="24"/>
          <w:lang w:val="en-US"/>
        </w:rPr>
        <w:t>fixed covariates</w:t>
      </w:r>
      <w:r w:rsidR="008C7A41">
        <w:rPr>
          <w:rFonts w:ascii="Times New Roman" w:hAnsi="Times New Roman" w:cs="Times New Roman"/>
          <w:sz w:val="24"/>
          <w:szCs w:val="24"/>
          <w:lang w:val="en-US"/>
        </w:rPr>
        <w:t xml:space="preserve">. These terms are used to describe whether a covariate changes over time or whether it normally stays the same for a country </w:t>
      </w:r>
      <w:r w:rsidR="000B576A">
        <w:rPr>
          <w:rFonts w:ascii="Times New Roman" w:hAnsi="Times New Roman" w:cs="Times New Roman"/>
          <w:sz w:val="24"/>
          <w:szCs w:val="24"/>
          <w:lang w:val="en-US"/>
        </w:rPr>
        <w:t>throughout time</w:t>
      </w:r>
      <w:r w:rsidR="0076750E">
        <w:rPr>
          <w:rFonts w:ascii="Times New Roman" w:hAnsi="Times New Roman" w:cs="Times New Roman"/>
          <w:sz w:val="24"/>
          <w:szCs w:val="24"/>
          <w:lang w:val="en-US"/>
        </w:rPr>
        <w:t xml:space="preserve">. An example of a time varying </w:t>
      </w:r>
      <w:r w:rsidR="00A10DB0">
        <w:rPr>
          <w:rFonts w:ascii="Times New Roman" w:hAnsi="Times New Roman" w:cs="Times New Roman"/>
          <w:sz w:val="24"/>
          <w:szCs w:val="24"/>
          <w:lang w:val="en-US"/>
        </w:rPr>
        <w:t>covariate would be a country’s g</w:t>
      </w:r>
      <w:r w:rsidR="0076750E">
        <w:rPr>
          <w:rFonts w:ascii="Times New Roman" w:hAnsi="Times New Roman" w:cs="Times New Roman"/>
          <w:sz w:val="24"/>
          <w:szCs w:val="24"/>
          <w:lang w:val="en-US"/>
        </w:rPr>
        <w:t>ross domestic product, whereas its political system would be fixed.</w:t>
      </w:r>
      <w:r w:rsidR="008C7A41">
        <w:rPr>
          <w:rFonts w:ascii="Times New Roman" w:hAnsi="Times New Roman" w:cs="Times New Roman"/>
          <w:sz w:val="24"/>
          <w:szCs w:val="24"/>
          <w:lang w:val="en-US"/>
        </w:rPr>
        <w:t xml:space="preserve"> Another important aspect of choosing a suitable survival analysis is the </w:t>
      </w:r>
      <w:r w:rsidR="000B576A">
        <w:rPr>
          <w:rFonts w:ascii="Times New Roman" w:hAnsi="Times New Roman" w:cs="Times New Roman"/>
          <w:sz w:val="24"/>
          <w:szCs w:val="24"/>
          <w:lang w:val="en-US"/>
        </w:rPr>
        <w:t>assumptions that we can make about the hazard function</w:t>
      </w:r>
      <w:r w:rsidR="00DF4FA1">
        <w:rPr>
          <w:rFonts w:ascii="Times New Roman" w:hAnsi="Times New Roman" w:cs="Times New Roman"/>
          <w:sz w:val="24"/>
          <w:szCs w:val="24"/>
          <w:lang w:val="en-US"/>
        </w:rPr>
        <w:t xml:space="preserve">. </w:t>
      </w:r>
      <w:r w:rsidR="00506E35">
        <w:rPr>
          <w:rFonts w:ascii="Times New Roman" w:hAnsi="Times New Roman" w:cs="Times New Roman"/>
          <w:sz w:val="24"/>
          <w:szCs w:val="24"/>
          <w:lang w:val="en-US"/>
        </w:rPr>
        <w:t>Semi-</w:t>
      </w:r>
      <w:r w:rsidR="00DF4FA1">
        <w:rPr>
          <w:rFonts w:ascii="Times New Roman" w:hAnsi="Times New Roman" w:cs="Times New Roman"/>
          <w:sz w:val="24"/>
          <w:szCs w:val="24"/>
          <w:lang w:val="en-US"/>
        </w:rPr>
        <w:t xml:space="preserve">parametric tests try to establish the relationship between the </w:t>
      </w:r>
      <w:r w:rsidR="00533D9A">
        <w:rPr>
          <w:rFonts w:ascii="Times New Roman" w:hAnsi="Times New Roman" w:cs="Times New Roman"/>
          <w:sz w:val="24"/>
          <w:szCs w:val="24"/>
          <w:lang w:val="en-US"/>
        </w:rPr>
        <w:t>covariates</w:t>
      </w:r>
      <w:r w:rsidR="00DF4FA1">
        <w:rPr>
          <w:rFonts w:ascii="Times New Roman" w:hAnsi="Times New Roman" w:cs="Times New Roman"/>
          <w:sz w:val="24"/>
          <w:szCs w:val="24"/>
          <w:lang w:val="en-US"/>
        </w:rPr>
        <w:t xml:space="preserve"> and the hazard of the event occurring, where</w:t>
      </w:r>
      <w:r w:rsidR="004D319A">
        <w:rPr>
          <w:rFonts w:ascii="Times New Roman" w:hAnsi="Times New Roman" w:cs="Times New Roman"/>
          <w:sz w:val="24"/>
          <w:szCs w:val="24"/>
          <w:lang w:val="en-US"/>
        </w:rPr>
        <w:t>as</w:t>
      </w:r>
      <w:r w:rsidR="00DF4FA1">
        <w:rPr>
          <w:rFonts w:ascii="Times New Roman" w:hAnsi="Times New Roman" w:cs="Times New Roman"/>
          <w:sz w:val="24"/>
          <w:szCs w:val="24"/>
          <w:lang w:val="en-US"/>
        </w:rPr>
        <w:t xml:space="preserve"> parametric tests already </w:t>
      </w:r>
      <w:r w:rsidR="00533D9A">
        <w:rPr>
          <w:rFonts w:ascii="Times New Roman" w:hAnsi="Times New Roman" w:cs="Times New Roman"/>
          <w:sz w:val="24"/>
          <w:szCs w:val="24"/>
          <w:lang w:val="en-US"/>
        </w:rPr>
        <w:t>roughly</w:t>
      </w:r>
      <w:r w:rsidR="004D319A">
        <w:rPr>
          <w:rFonts w:ascii="Times New Roman" w:hAnsi="Times New Roman" w:cs="Times New Roman"/>
          <w:sz w:val="24"/>
          <w:szCs w:val="24"/>
          <w:lang w:val="en-US"/>
        </w:rPr>
        <w:t xml:space="preserve"> assume</w:t>
      </w:r>
      <w:r w:rsidR="00DF4FA1">
        <w:rPr>
          <w:rFonts w:ascii="Times New Roman" w:hAnsi="Times New Roman" w:cs="Times New Roman"/>
          <w:sz w:val="24"/>
          <w:szCs w:val="24"/>
          <w:lang w:val="en-US"/>
        </w:rPr>
        <w:t xml:space="preserve"> what this relationship looks like. </w:t>
      </w:r>
      <w:r w:rsidR="00745235">
        <w:rPr>
          <w:rFonts w:ascii="Times New Roman" w:hAnsi="Times New Roman" w:cs="Times New Roman"/>
          <w:sz w:val="24"/>
          <w:szCs w:val="24"/>
          <w:lang w:val="en-US"/>
        </w:rPr>
        <w:t>This means that h</w:t>
      </w:r>
      <w:r w:rsidR="00DF4FA1">
        <w:rPr>
          <w:rFonts w:ascii="Times New Roman" w:hAnsi="Times New Roman" w:cs="Times New Roman"/>
          <w:sz w:val="24"/>
          <w:szCs w:val="24"/>
          <w:lang w:val="en-US"/>
        </w:rPr>
        <w:t>aving to make concrete assumptions about the way civil war influences democratic breakdown</w:t>
      </w:r>
      <w:r w:rsidR="000B576A">
        <w:rPr>
          <w:rFonts w:ascii="Times New Roman" w:hAnsi="Times New Roman" w:cs="Times New Roman"/>
          <w:sz w:val="24"/>
          <w:szCs w:val="24"/>
          <w:lang w:val="en-US"/>
        </w:rPr>
        <w:t xml:space="preserve"> is the main difference between our two remaining </w:t>
      </w:r>
      <w:r w:rsidR="00DF4FA1">
        <w:rPr>
          <w:rFonts w:ascii="Times New Roman" w:hAnsi="Times New Roman" w:cs="Times New Roman"/>
          <w:sz w:val="24"/>
          <w:szCs w:val="24"/>
          <w:lang w:val="en-US"/>
        </w:rPr>
        <w:t xml:space="preserve">functions. </w:t>
      </w:r>
      <w:r w:rsidR="00745235">
        <w:rPr>
          <w:rFonts w:ascii="Times New Roman" w:hAnsi="Times New Roman" w:cs="Times New Roman"/>
          <w:sz w:val="24"/>
          <w:szCs w:val="24"/>
          <w:lang w:val="en-US"/>
        </w:rPr>
        <w:t>If we were to use p</w:t>
      </w:r>
      <w:r w:rsidR="00DF4FA1">
        <w:rPr>
          <w:rFonts w:ascii="Times New Roman" w:hAnsi="Times New Roman" w:cs="Times New Roman"/>
          <w:sz w:val="24"/>
          <w:szCs w:val="24"/>
          <w:lang w:val="en-US"/>
        </w:rPr>
        <w:t xml:space="preserve">arametric tests </w:t>
      </w:r>
      <w:r w:rsidR="00745235">
        <w:rPr>
          <w:rFonts w:ascii="Times New Roman" w:hAnsi="Times New Roman" w:cs="Times New Roman"/>
          <w:sz w:val="24"/>
          <w:szCs w:val="24"/>
          <w:lang w:val="en-US"/>
        </w:rPr>
        <w:t>we would already</w:t>
      </w:r>
      <w:r w:rsidR="00506E35">
        <w:rPr>
          <w:rFonts w:ascii="Times New Roman" w:hAnsi="Times New Roman" w:cs="Times New Roman"/>
          <w:sz w:val="24"/>
          <w:szCs w:val="24"/>
          <w:lang w:val="en-US"/>
        </w:rPr>
        <w:t xml:space="preserve"> need to</w:t>
      </w:r>
      <w:r w:rsidR="00745235">
        <w:rPr>
          <w:rFonts w:ascii="Times New Roman" w:hAnsi="Times New Roman" w:cs="Times New Roman"/>
          <w:sz w:val="24"/>
          <w:szCs w:val="24"/>
          <w:lang w:val="en-US"/>
        </w:rPr>
        <w:t xml:space="preserve"> </w:t>
      </w:r>
      <w:r w:rsidR="004D319A">
        <w:rPr>
          <w:rFonts w:ascii="Times New Roman" w:hAnsi="Times New Roman" w:cs="Times New Roman"/>
          <w:sz w:val="24"/>
          <w:szCs w:val="24"/>
          <w:lang w:val="en-US"/>
        </w:rPr>
        <w:t xml:space="preserve">know what the </w:t>
      </w:r>
      <w:r w:rsidR="00DF4FA1">
        <w:rPr>
          <w:rFonts w:ascii="Times New Roman" w:hAnsi="Times New Roman" w:cs="Times New Roman"/>
          <w:sz w:val="24"/>
          <w:szCs w:val="24"/>
          <w:lang w:val="en-US"/>
        </w:rPr>
        <w:t>relationship looks like and use this knowledge to gain a clearer pi</w:t>
      </w:r>
      <w:r w:rsidR="00745235">
        <w:rPr>
          <w:rFonts w:ascii="Times New Roman" w:hAnsi="Times New Roman" w:cs="Times New Roman"/>
          <w:sz w:val="24"/>
          <w:szCs w:val="24"/>
          <w:lang w:val="en-US"/>
        </w:rPr>
        <w:t xml:space="preserve">cture of the precise details of the relationship </w:t>
      </w:r>
      <w:r w:rsidR="00DF4FA1">
        <w:rPr>
          <w:rFonts w:ascii="Times New Roman" w:hAnsi="Times New Roman" w:cs="Times New Roman"/>
          <w:sz w:val="24"/>
          <w:szCs w:val="24"/>
          <w:lang w:val="en-US"/>
        </w:rPr>
        <w:t>(</w:t>
      </w:r>
      <w:r w:rsidR="00211B6A">
        <w:rPr>
          <w:rFonts w:ascii="Times New Roman" w:hAnsi="Times New Roman" w:cs="Times New Roman"/>
          <w:sz w:val="24"/>
          <w:szCs w:val="24"/>
          <w:lang w:val="en-US"/>
        </w:rPr>
        <w:t>Mills, 2011).</w:t>
      </w:r>
      <w:r w:rsidR="0076750E" w:rsidRPr="0076750E">
        <w:rPr>
          <w:rFonts w:ascii="Times New Roman" w:hAnsi="Times New Roman" w:cs="Times New Roman"/>
          <w:sz w:val="24"/>
          <w:szCs w:val="24"/>
          <w:lang w:val="en-US"/>
        </w:rPr>
        <w:t xml:space="preserve"> </w:t>
      </w:r>
      <w:r w:rsidR="0076750E">
        <w:rPr>
          <w:rFonts w:ascii="Times New Roman" w:hAnsi="Times New Roman" w:cs="Times New Roman"/>
          <w:sz w:val="24"/>
          <w:szCs w:val="24"/>
          <w:lang w:val="en-US"/>
        </w:rPr>
        <w:t>However, the exact direction of this relationship is exactly what we want to examine in our research.</w:t>
      </w:r>
      <w:r w:rsidR="00DF4FA1">
        <w:rPr>
          <w:rFonts w:ascii="Times New Roman" w:hAnsi="Times New Roman" w:cs="Times New Roman"/>
          <w:b/>
          <w:sz w:val="24"/>
          <w:szCs w:val="24"/>
          <w:lang w:val="en-US"/>
        </w:rPr>
        <w:t xml:space="preserve"> </w:t>
      </w:r>
      <w:r w:rsidR="00DF4FA1">
        <w:rPr>
          <w:rFonts w:ascii="Times New Roman" w:hAnsi="Times New Roman" w:cs="Times New Roman"/>
          <w:sz w:val="24"/>
          <w:szCs w:val="24"/>
          <w:lang w:val="en-US"/>
        </w:rPr>
        <w:t>This makes parametric tests unsuitable for our research</w:t>
      </w:r>
      <w:r w:rsidR="00533D9A">
        <w:rPr>
          <w:rFonts w:ascii="Times New Roman" w:hAnsi="Times New Roman" w:cs="Times New Roman"/>
          <w:sz w:val="24"/>
          <w:szCs w:val="24"/>
          <w:lang w:val="en-US"/>
        </w:rPr>
        <w:t xml:space="preserve">. </w:t>
      </w:r>
      <w:r w:rsidR="004D319A">
        <w:rPr>
          <w:rFonts w:ascii="Times New Roman" w:hAnsi="Times New Roman" w:cs="Times New Roman"/>
          <w:sz w:val="24"/>
          <w:szCs w:val="24"/>
          <w:lang w:val="en-US"/>
        </w:rPr>
        <w:t>That</w:t>
      </w:r>
      <w:r w:rsidR="00DF4FA1">
        <w:rPr>
          <w:rFonts w:ascii="Times New Roman" w:hAnsi="Times New Roman" w:cs="Times New Roman"/>
          <w:sz w:val="24"/>
          <w:szCs w:val="24"/>
          <w:lang w:val="en-US"/>
        </w:rPr>
        <w:t xml:space="preserve"> leaves us with semi-parametric tests, which make</w:t>
      </w:r>
      <w:r w:rsidR="00745235">
        <w:rPr>
          <w:rFonts w:ascii="Times New Roman" w:hAnsi="Times New Roman" w:cs="Times New Roman"/>
          <w:sz w:val="24"/>
          <w:szCs w:val="24"/>
          <w:lang w:val="en-US"/>
        </w:rPr>
        <w:t xml:space="preserve"> no assumptions about</w:t>
      </w:r>
      <w:r w:rsidR="004D319A">
        <w:rPr>
          <w:rFonts w:ascii="Times New Roman" w:hAnsi="Times New Roman" w:cs="Times New Roman"/>
          <w:sz w:val="24"/>
          <w:szCs w:val="24"/>
          <w:lang w:val="en-US"/>
        </w:rPr>
        <w:t xml:space="preserve"> the </w:t>
      </w:r>
      <w:r w:rsidR="00533D9A">
        <w:rPr>
          <w:rFonts w:ascii="Times New Roman" w:hAnsi="Times New Roman" w:cs="Times New Roman"/>
          <w:sz w:val="24"/>
          <w:szCs w:val="24"/>
          <w:lang w:val="en-US"/>
        </w:rPr>
        <w:t>relationship, but</w:t>
      </w:r>
      <w:r w:rsidR="00745235">
        <w:rPr>
          <w:rFonts w:ascii="Times New Roman" w:hAnsi="Times New Roman" w:cs="Times New Roman"/>
          <w:sz w:val="24"/>
          <w:szCs w:val="24"/>
          <w:lang w:val="en-US"/>
        </w:rPr>
        <w:t xml:space="preserve"> </w:t>
      </w:r>
      <w:r w:rsidR="004D319A">
        <w:rPr>
          <w:rFonts w:ascii="Times New Roman" w:hAnsi="Times New Roman" w:cs="Times New Roman"/>
          <w:sz w:val="24"/>
          <w:szCs w:val="24"/>
          <w:lang w:val="en-US"/>
        </w:rPr>
        <w:t xml:space="preserve">do </w:t>
      </w:r>
      <w:r w:rsidR="00745235">
        <w:rPr>
          <w:rFonts w:ascii="Times New Roman" w:hAnsi="Times New Roman" w:cs="Times New Roman"/>
          <w:sz w:val="24"/>
          <w:szCs w:val="24"/>
          <w:lang w:val="en-US"/>
        </w:rPr>
        <w:t xml:space="preserve">allow us to use multiple covariates </w:t>
      </w:r>
      <w:r w:rsidR="00745235" w:rsidRPr="004D319A">
        <w:rPr>
          <w:rFonts w:ascii="Times New Roman" w:hAnsi="Times New Roman" w:cs="Times New Roman"/>
          <w:sz w:val="24"/>
          <w:szCs w:val="24"/>
          <w:lang w:val="en-US"/>
        </w:rPr>
        <w:t>(</w:t>
      </w:r>
      <w:r w:rsidR="00211B6A" w:rsidRPr="004D319A">
        <w:rPr>
          <w:rFonts w:ascii="Times New Roman" w:hAnsi="Times New Roman" w:cs="Times New Roman"/>
          <w:sz w:val="24"/>
          <w:szCs w:val="24"/>
          <w:lang w:val="en-US"/>
        </w:rPr>
        <w:t>Mills, 2011).</w:t>
      </w:r>
      <w:r w:rsidR="00745235" w:rsidRPr="004D319A">
        <w:rPr>
          <w:rFonts w:ascii="Times New Roman" w:hAnsi="Times New Roman" w:cs="Times New Roman"/>
          <w:sz w:val="24"/>
          <w:szCs w:val="24"/>
          <w:lang w:val="en-US"/>
        </w:rPr>
        <w:t xml:space="preserve"> </w:t>
      </w:r>
    </w:p>
    <w:p w:rsidR="008D4BF8" w:rsidRDefault="00135D17" w:rsidP="00EE58E0">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The best known semi-parametric test is the Cox regression model. </w:t>
      </w:r>
      <w:r w:rsidR="00B70BA4">
        <w:rPr>
          <w:rFonts w:ascii="Times New Roman" w:hAnsi="Times New Roman" w:cs="Times New Roman"/>
          <w:sz w:val="24"/>
          <w:szCs w:val="24"/>
          <w:lang w:val="en-US"/>
        </w:rPr>
        <w:t>One of its characteristics that we need to discuss is the proportional hazard ass</w:t>
      </w:r>
      <w:r w:rsidR="00B44DB7">
        <w:rPr>
          <w:rFonts w:ascii="Times New Roman" w:hAnsi="Times New Roman" w:cs="Times New Roman"/>
          <w:sz w:val="24"/>
          <w:szCs w:val="24"/>
          <w:lang w:val="en-US"/>
        </w:rPr>
        <w:t>umption. This assumption entails that any hazard of a particular case is a fixed proportion of the hazard of any other case (</w:t>
      </w:r>
      <w:r w:rsidR="00211B6A">
        <w:rPr>
          <w:rFonts w:ascii="Times New Roman" w:hAnsi="Times New Roman" w:cs="Times New Roman"/>
          <w:sz w:val="24"/>
          <w:szCs w:val="24"/>
          <w:lang w:val="en-US"/>
        </w:rPr>
        <w:t>Mills, 2011).</w:t>
      </w:r>
      <w:r w:rsidR="00B44DB7">
        <w:rPr>
          <w:rFonts w:ascii="Times New Roman" w:hAnsi="Times New Roman" w:cs="Times New Roman"/>
          <w:b/>
          <w:sz w:val="24"/>
          <w:szCs w:val="24"/>
          <w:lang w:val="en-US"/>
        </w:rPr>
        <w:t xml:space="preserve"> </w:t>
      </w:r>
      <w:r w:rsidR="00B44DB7">
        <w:rPr>
          <w:rFonts w:ascii="Times New Roman" w:hAnsi="Times New Roman" w:cs="Times New Roman"/>
          <w:sz w:val="24"/>
          <w:szCs w:val="24"/>
          <w:lang w:val="en-US"/>
        </w:rPr>
        <w:t xml:space="preserve">This means that the ratio of the hazard is constant over time. In other words, the log </w:t>
      </w:r>
      <w:r w:rsidR="00B44DB7">
        <w:rPr>
          <w:rFonts w:ascii="Times New Roman" w:hAnsi="Times New Roman" w:cs="Times New Roman"/>
          <w:sz w:val="24"/>
          <w:szCs w:val="24"/>
          <w:lang w:val="en-US"/>
        </w:rPr>
        <w:lastRenderedPageBreak/>
        <w:t>hazards of different cases are parallel to each other.</w:t>
      </w:r>
      <w:r w:rsidR="00506E35">
        <w:rPr>
          <w:rFonts w:ascii="Times New Roman" w:hAnsi="Times New Roman" w:cs="Times New Roman"/>
          <w:sz w:val="24"/>
          <w:szCs w:val="24"/>
          <w:lang w:val="en-US"/>
        </w:rPr>
        <w:t xml:space="preserve"> Since this is a core feature of any Cox regression, we </w:t>
      </w:r>
      <w:r w:rsidR="004D319A">
        <w:rPr>
          <w:rFonts w:ascii="Times New Roman" w:hAnsi="Times New Roman" w:cs="Times New Roman"/>
          <w:sz w:val="24"/>
          <w:szCs w:val="24"/>
          <w:lang w:val="en-US"/>
        </w:rPr>
        <w:t xml:space="preserve">have tested whether it holds true for our data. We have included the </w:t>
      </w:r>
      <w:r w:rsidR="000D7772">
        <w:rPr>
          <w:rFonts w:ascii="Times New Roman" w:hAnsi="Times New Roman" w:cs="Times New Roman"/>
          <w:sz w:val="24"/>
          <w:szCs w:val="24"/>
          <w:lang w:val="en-US"/>
        </w:rPr>
        <w:t>proportional hazard tests in</w:t>
      </w:r>
      <w:r w:rsidR="004D319A">
        <w:rPr>
          <w:rFonts w:ascii="Times New Roman" w:hAnsi="Times New Roman" w:cs="Times New Roman"/>
          <w:sz w:val="24"/>
          <w:szCs w:val="24"/>
          <w:lang w:val="en-US"/>
        </w:rPr>
        <w:t xml:space="preserve"> appendix</w:t>
      </w:r>
      <w:r w:rsidR="000D7772">
        <w:rPr>
          <w:rFonts w:ascii="Times New Roman" w:hAnsi="Times New Roman" w:cs="Times New Roman"/>
          <w:sz w:val="24"/>
          <w:szCs w:val="24"/>
          <w:lang w:val="en-US"/>
        </w:rPr>
        <w:t xml:space="preserve"> 4</w:t>
      </w:r>
      <w:r w:rsidR="004D319A">
        <w:rPr>
          <w:rFonts w:ascii="Times New Roman" w:hAnsi="Times New Roman" w:cs="Times New Roman"/>
          <w:sz w:val="24"/>
          <w:szCs w:val="24"/>
          <w:lang w:val="en-US"/>
        </w:rPr>
        <w:t xml:space="preserve">. </w:t>
      </w:r>
      <w:r w:rsidR="008D4BF8">
        <w:rPr>
          <w:rFonts w:ascii="Times New Roman" w:hAnsi="Times New Roman" w:cs="Times New Roman"/>
          <w:sz w:val="24"/>
          <w:szCs w:val="24"/>
          <w:lang w:val="en-US"/>
        </w:rPr>
        <w:t xml:space="preserve">As we can see under the P value, </w:t>
      </w:r>
      <w:r w:rsidR="000D7772">
        <w:rPr>
          <w:rFonts w:ascii="Times New Roman" w:hAnsi="Times New Roman" w:cs="Times New Roman"/>
          <w:sz w:val="24"/>
          <w:szCs w:val="24"/>
          <w:lang w:val="en-US"/>
        </w:rPr>
        <w:t xml:space="preserve">only the system covariate is </w:t>
      </w:r>
      <w:r w:rsidR="008D4BF8">
        <w:rPr>
          <w:rFonts w:ascii="Times New Roman" w:hAnsi="Times New Roman" w:cs="Times New Roman"/>
          <w:sz w:val="24"/>
          <w:szCs w:val="24"/>
          <w:lang w:val="en-US"/>
        </w:rPr>
        <w:t>significant for this test. This entails that</w:t>
      </w:r>
      <w:r w:rsidR="004D319A">
        <w:rPr>
          <w:rFonts w:ascii="Times New Roman" w:hAnsi="Times New Roman" w:cs="Times New Roman"/>
          <w:sz w:val="24"/>
          <w:szCs w:val="24"/>
          <w:lang w:val="en-US"/>
        </w:rPr>
        <w:t xml:space="preserve"> </w:t>
      </w:r>
      <w:r w:rsidR="000D7772">
        <w:rPr>
          <w:rFonts w:ascii="Times New Roman" w:hAnsi="Times New Roman" w:cs="Times New Roman"/>
          <w:sz w:val="24"/>
          <w:szCs w:val="24"/>
          <w:lang w:val="en-US"/>
        </w:rPr>
        <w:t>we cannot run a cox proportional hazard analysis while controlling for only our system covariate. The system covariate no longer has a significant P value if we include it in an analysis with other covariates (see table 7.4.</w:t>
      </w:r>
      <w:r w:rsidR="001B54BA">
        <w:rPr>
          <w:rFonts w:ascii="Times New Roman" w:hAnsi="Times New Roman" w:cs="Times New Roman"/>
          <w:sz w:val="24"/>
          <w:szCs w:val="24"/>
          <w:lang w:val="en-US"/>
        </w:rPr>
        <w:t xml:space="preserve">2). </w:t>
      </w:r>
      <w:r w:rsidR="000D7772">
        <w:rPr>
          <w:rFonts w:ascii="Times New Roman" w:hAnsi="Times New Roman" w:cs="Times New Roman"/>
          <w:sz w:val="24"/>
          <w:szCs w:val="24"/>
          <w:lang w:val="en-US"/>
        </w:rPr>
        <w:t xml:space="preserve"> </w:t>
      </w:r>
      <w:r w:rsidR="004D319A">
        <w:rPr>
          <w:rFonts w:ascii="Times New Roman" w:hAnsi="Times New Roman" w:cs="Times New Roman"/>
          <w:sz w:val="24"/>
          <w:szCs w:val="24"/>
          <w:lang w:val="en-US"/>
        </w:rPr>
        <w:t xml:space="preserve"> </w:t>
      </w:r>
    </w:p>
    <w:p w:rsidR="007E1CFF" w:rsidRPr="00CF0449" w:rsidRDefault="00446F3B" w:rsidP="00EE58E0">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W</w:t>
      </w:r>
      <w:r w:rsidR="002F1AD5">
        <w:rPr>
          <w:rFonts w:ascii="Times New Roman" w:hAnsi="Times New Roman" w:cs="Times New Roman"/>
          <w:sz w:val="24"/>
          <w:szCs w:val="24"/>
          <w:lang w:val="en-US"/>
        </w:rPr>
        <w:t>e</w:t>
      </w:r>
      <w:r>
        <w:rPr>
          <w:rFonts w:ascii="Times New Roman" w:hAnsi="Times New Roman" w:cs="Times New Roman"/>
          <w:sz w:val="24"/>
          <w:szCs w:val="24"/>
          <w:lang w:val="en-US"/>
        </w:rPr>
        <w:t xml:space="preserve"> still</w:t>
      </w:r>
      <w:r w:rsidR="002F1AD5">
        <w:rPr>
          <w:rFonts w:ascii="Times New Roman" w:hAnsi="Times New Roman" w:cs="Times New Roman"/>
          <w:sz w:val="24"/>
          <w:szCs w:val="24"/>
          <w:lang w:val="en-US"/>
        </w:rPr>
        <w:t xml:space="preserve"> need to keep the subject of democratic breakdown in mind when thinking about different research methods.</w:t>
      </w:r>
      <w:r w:rsidR="004D319A">
        <w:rPr>
          <w:rFonts w:ascii="Times New Roman" w:hAnsi="Times New Roman" w:cs="Times New Roman"/>
          <w:sz w:val="24"/>
          <w:szCs w:val="24"/>
          <w:lang w:val="en-US"/>
        </w:rPr>
        <w:t xml:space="preserve"> </w:t>
      </w:r>
      <w:r w:rsidR="002F1AD5">
        <w:rPr>
          <w:rFonts w:ascii="Times New Roman" w:hAnsi="Times New Roman" w:cs="Times New Roman"/>
          <w:sz w:val="24"/>
          <w:szCs w:val="24"/>
          <w:lang w:val="en-US"/>
        </w:rPr>
        <w:t xml:space="preserve">It is clear that not every democracy has a similar hazard of breaking down, even when we take our covariates into account. </w:t>
      </w:r>
      <w:r w:rsidR="00232B84">
        <w:rPr>
          <w:rFonts w:ascii="Times New Roman" w:hAnsi="Times New Roman" w:cs="Times New Roman"/>
          <w:sz w:val="24"/>
          <w:szCs w:val="24"/>
          <w:lang w:val="en-US"/>
        </w:rPr>
        <w:t>Some countries are just mor</w:t>
      </w:r>
      <w:r w:rsidR="007170E0">
        <w:rPr>
          <w:rFonts w:ascii="Times New Roman" w:hAnsi="Times New Roman" w:cs="Times New Roman"/>
          <w:sz w:val="24"/>
          <w:szCs w:val="24"/>
          <w:lang w:val="en-US"/>
        </w:rPr>
        <w:t>e prone to democratic breakdown. One possible reason for this discrepancy is that t</w:t>
      </w:r>
      <w:r w:rsidR="00232B84">
        <w:rPr>
          <w:rFonts w:ascii="Times New Roman" w:hAnsi="Times New Roman" w:cs="Times New Roman"/>
          <w:sz w:val="24"/>
          <w:szCs w:val="24"/>
          <w:lang w:val="en-US"/>
        </w:rPr>
        <w:t xml:space="preserve">hey have experienced it before. </w:t>
      </w:r>
      <w:r w:rsidR="00724D00">
        <w:rPr>
          <w:rFonts w:ascii="Times New Roman" w:hAnsi="Times New Roman" w:cs="Times New Roman"/>
          <w:sz w:val="24"/>
          <w:szCs w:val="24"/>
          <w:lang w:val="en-US"/>
        </w:rPr>
        <w:t>The idea that c</w:t>
      </w:r>
      <w:r>
        <w:rPr>
          <w:rFonts w:ascii="Times New Roman" w:hAnsi="Times New Roman" w:cs="Times New Roman"/>
          <w:sz w:val="24"/>
          <w:szCs w:val="24"/>
          <w:lang w:val="en-US"/>
        </w:rPr>
        <w:t xml:space="preserve">ountries with a case of democratic breakdown </w:t>
      </w:r>
      <w:r w:rsidR="00724D00">
        <w:rPr>
          <w:rFonts w:ascii="Times New Roman" w:hAnsi="Times New Roman" w:cs="Times New Roman"/>
          <w:sz w:val="24"/>
          <w:szCs w:val="24"/>
          <w:lang w:val="en-US"/>
        </w:rPr>
        <w:t xml:space="preserve">are </w:t>
      </w:r>
      <w:r>
        <w:rPr>
          <w:rFonts w:ascii="Times New Roman" w:hAnsi="Times New Roman" w:cs="Times New Roman"/>
          <w:sz w:val="24"/>
          <w:szCs w:val="24"/>
          <w:lang w:val="en-US"/>
        </w:rPr>
        <w:t>more prone to a new breakdown</w:t>
      </w:r>
      <w:r w:rsidR="00724D00">
        <w:rPr>
          <w:rFonts w:ascii="Times New Roman" w:hAnsi="Times New Roman" w:cs="Times New Roman"/>
          <w:sz w:val="24"/>
          <w:szCs w:val="24"/>
          <w:lang w:val="en-US"/>
        </w:rPr>
        <w:t xml:space="preserve"> seems logical</w:t>
      </w:r>
      <w:r w:rsidR="007170E0">
        <w:rPr>
          <w:rFonts w:ascii="Times New Roman" w:hAnsi="Times New Roman" w:cs="Times New Roman"/>
          <w:sz w:val="24"/>
          <w:szCs w:val="24"/>
          <w:lang w:val="en-US"/>
        </w:rPr>
        <w:t>, since t</w:t>
      </w:r>
      <w:r w:rsidR="00724D00">
        <w:rPr>
          <w:rFonts w:ascii="Times New Roman" w:hAnsi="Times New Roman" w:cs="Times New Roman"/>
          <w:sz w:val="24"/>
          <w:szCs w:val="24"/>
          <w:lang w:val="en-US"/>
        </w:rPr>
        <w:t xml:space="preserve">here has already been a successful attempt to undermine the democratic institutions. </w:t>
      </w:r>
      <w:r w:rsidR="008131D3">
        <w:rPr>
          <w:rFonts w:ascii="Times New Roman" w:hAnsi="Times New Roman" w:cs="Times New Roman"/>
          <w:sz w:val="24"/>
          <w:szCs w:val="24"/>
          <w:lang w:val="en-US"/>
        </w:rPr>
        <w:t xml:space="preserve">The fact that a democratic breakdown has already occurred suddenly makes it a </w:t>
      </w:r>
      <w:r w:rsidR="00E71E07">
        <w:rPr>
          <w:rFonts w:ascii="Times New Roman" w:hAnsi="Times New Roman" w:cs="Times New Roman"/>
          <w:sz w:val="24"/>
          <w:szCs w:val="24"/>
          <w:lang w:val="en-US"/>
        </w:rPr>
        <w:t xml:space="preserve">viable and </w:t>
      </w:r>
      <w:r w:rsidR="008131D3">
        <w:rPr>
          <w:rFonts w:ascii="Times New Roman" w:hAnsi="Times New Roman" w:cs="Times New Roman"/>
          <w:sz w:val="24"/>
          <w:szCs w:val="24"/>
          <w:lang w:val="en-US"/>
        </w:rPr>
        <w:t>realistic threat</w:t>
      </w:r>
      <w:r w:rsidR="00CF0449">
        <w:rPr>
          <w:rFonts w:ascii="Times New Roman" w:hAnsi="Times New Roman" w:cs="Times New Roman"/>
          <w:sz w:val="24"/>
          <w:szCs w:val="24"/>
          <w:lang w:val="en-US"/>
        </w:rPr>
        <w:t xml:space="preserve"> for the future</w:t>
      </w:r>
      <w:r w:rsidR="008131D3">
        <w:rPr>
          <w:rFonts w:ascii="Times New Roman" w:hAnsi="Times New Roman" w:cs="Times New Roman"/>
          <w:sz w:val="24"/>
          <w:szCs w:val="24"/>
          <w:lang w:val="en-US"/>
        </w:rPr>
        <w:t xml:space="preserve">. </w:t>
      </w:r>
      <w:r w:rsidR="00724D00">
        <w:rPr>
          <w:rFonts w:ascii="Times New Roman" w:hAnsi="Times New Roman" w:cs="Times New Roman"/>
          <w:sz w:val="24"/>
          <w:szCs w:val="24"/>
          <w:lang w:val="en-US"/>
        </w:rPr>
        <w:t>One could even say that the political elite has a roadm</w:t>
      </w:r>
      <w:r w:rsidR="008131D3">
        <w:rPr>
          <w:rFonts w:ascii="Times New Roman" w:hAnsi="Times New Roman" w:cs="Times New Roman"/>
          <w:sz w:val="24"/>
          <w:szCs w:val="24"/>
          <w:lang w:val="en-US"/>
        </w:rPr>
        <w:t>ap of how to orchestrate a take-</w:t>
      </w:r>
      <w:r w:rsidR="00724D00">
        <w:rPr>
          <w:rFonts w:ascii="Times New Roman" w:hAnsi="Times New Roman" w:cs="Times New Roman"/>
          <w:sz w:val="24"/>
          <w:szCs w:val="24"/>
          <w:lang w:val="en-US"/>
        </w:rPr>
        <w:t xml:space="preserve">over, since many of the </w:t>
      </w:r>
      <w:r w:rsidR="008131D3">
        <w:rPr>
          <w:rFonts w:ascii="Times New Roman" w:hAnsi="Times New Roman" w:cs="Times New Roman"/>
          <w:sz w:val="24"/>
          <w:szCs w:val="24"/>
          <w:lang w:val="en-US"/>
        </w:rPr>
        <w:t>cleavages have often remained</w:t>
      </w:r>
      <w:r w:rsidR="00724D00">
        <w:rPr>
          <w:rFonts w:ascii="Times New Roman" w:hAnsi="Times New Roman" w:cs="Times New Roman"/>
          <w:sz w:val="24"/>
          <w:szCs w:val="24"/>
          <w:lang w:val="en-US"/>
        </w:rPr>
        <w:t xml:space="preserve">. </w:t>
      </w:r>
      <w:r w:rsidR="008131D3">
        <w:rPr>
          <w:rFonts w:ascii="Times New Roman" w:hAnsi="Times New Roman" w:cs="Times New Roman"/>
          <w:sz w:val="24"/>
          <w:szCs w:val="24"/>
          <w:lang w:val="en-US"/>
        </w:rPr>
        <w:t xml:space="preserve">The same could be said for a country’s population. </w:t>
      </w:r>
      <w:proofErr w:type="spellStart"/>
      <w:r>
        <w:rPr>
          <w:rFonts w:ascii="Times New Roman" w:hAnsi="Times New Roman" w:cs="Times New Roman"/>
          <w:sz w:val="24"/>
          <w:szCs w:val="24"/>
          <w:lang w:val="en-US"/>
        </w:rPr>
        <w:t>Ifidon</w:t>
      </w:r>
      <w:proofErr w:type="spellEnd"/>
      <w:r>
        <w:rPr>
          <w:rFonts w:ascii="Times New Roman" w:hAnsi="Times New Roman" w:cs="Times New Roman"/>
          <w:sz w:val="24"/>
          <w:szCs w:val="24"/>
          <w:lang w:val="en-US"/>
        </w:rPr>
        <w:t xml:space="preserve"> notes how collective memories of past ‘wrongs’ could trigger a number of events that lead to democratic breakdown</w:t>
      </w:r>
      <w:r w:rsidR="00E71E07">
        <w:rPr>
          <w:rFonts w:ascii="Times New Roman" w:hAnsi="Times New Roman" w:cs="Times New Roman"/>
          <w:sz w:val="24"/>
          <w:szCs w:val="24"/>
          <w:lang w:val="en-US"/>
        </w:rPr>
        <w:t>, either intentional or not</w:t>
      </w:r>
      <w:r>
        <w:rPr>
          <w:rFonts w:ascii="Times New Roman" w:hAnsi="Times New Roman" w:cs="Times New Roman"/>
          <w:sz w:val="24"/>
          <w:szCs w:val="24"/>
          <w:lang w:val="en-US"/>
        </w:rPr>
        <w:t xml:space="preserve"> (2002). </w:t>
      </w:r>
      <w:r w:rsidR="00CF0449">
        <w:rPr>
          <w:rFonts w:ascii="Times New Roman" w:hAnsi="Times New Roman" w:cs="Times New Roman"/>
          <w:sz w:val="24"/>
          <w:szCs w:val="24"/>
          <w:lang w:val="en-US"/>
        </w:rPr>
        <w:t xml:space="preserve">Democratic breakdown can therefore be considered as </w:t>
      </w:r>
      <w:r w:rsidR="00F92F1D">
        <w:rPr>
          <w:rFonts w:ascii="Times New Roman" w:hAnsi="Times New Roman" w:cs="Times New Roman"/>
          <w:sz w:val="24"/>
          <w:szCs w:val="24"/>
          <w:lang w:val="en-US"/>
        </w:rPr>
        <w:t xml:space="preserve">a ‘recurrent event’. </w:t>
      </w:r>
      <w:r w:rsidR="00CF0449">
        <w:rPr>
          <w:rFonts w:ascii="Times New Roman" w:hAnsi="Times New Roman" w:cs="Times New Roman"/>
          <w:sz w:val="24"/>
          <w:szCs w:val="24"/>
          <w:lang w:val="en-US"/>
        </w:rPr>
        <w:t xml:space="preserve">This </w:t>
      </w:r>
      <w:r w:rsidR="00F92F1D">
        <w:rPr>
          <w:rFonts w:ascii="Times New Roman" w:hAnsi="Times New Roman" w:cs="Times New Roman"/>
          <w:sz w:val="24"/>
          <w:szCs w:val="24"/>
          <w:lang w:val="en-US"/>
        </w:rPr>
        <w:t>means that we observe a correlation between similar event</w:t>
      </w:r>
      <w:r w:rsidR="004B3DA0">
        <w:rPr>
          <w:rFonts w:ascii="Times New Roman" w:hAnsi="Times New Roman" w:cs="Times New Roman"/>
          <w:sz w:val="24"/>
          <w:szCs w:val="24"/>
          <w:lang w:val="en-US"/>
        </w:rPr>
        <w:t>s</w:t>
      </w:r>
      <w:r w:rsidR="00F92F1D">
        <w:rPr>
          <w:rFonts w:ascii="Times New Roman" w:hAnsi="Times New Roman" w:cs="Times New Roman"/>
          <w:sz w:val="24"/>
          <w:szCs w:val="24"/>
          <w:lang w:val="en-US"/>
        </w:rPr>
        <w:t xml:space="preserve"> within a single object (Mills, 2011). </w:t>
      </w:r>
      <w:r w:rsidR="005A02E5">
        <w:rPr>
          <w:rFonts w:ascii="Times New Roman" w:hAnsi="Times New Roman" w:cs="Times New Roman"/>
          <w:sz w:val="24"/>
          <w:szCs w:val="24"/>
          <w:lang w:val="en-US"/>
        </w:rPr>
        <w:t xml:space="preserve">Also, because the risk of a recurrent democratic breakdown </w:t>
      </w:r>
      <w:r w:rsidR="00E05C25">
        <w:rPr>
          <w:rFonts w:ascii="Times New Roman" w:hAnsi="Times New Roman" w:cs="Times New Roman"/>
          <w:sz w:val="24"/>
          <w:szCs w:val="24"/>
          <w:lang w:val="en-US"/>
        </w:rPr>
        <w:t>applies to all countries</w:t>
      </w:r>
      <w:r w:rsidR="001949DB">
        <w:rPr>
          <w:rFonts w:ascii="Times New Roman" w:hAnsi="Times New Roman" w:cs="Times New Roman"/>
          <w:sz w:val="24"/>
          <w:szCs w:val="24"/>
          <w:lang w:val="en-US"/>
        </w:rPr>
        <w:t xml:space="preserve"> and can even occur multiple times</w:t>
      </w:r>
      <w:r w:rsidR="005A02E5">
        <w:rPr>
          <w:rFonts w:ascii="Times New Roman" w:hAnsi="Times New Roman" w:cs="Times New Roman"/>
          <w:sz w:val="24"/>
          <w:szCs w:val="24"/>
          <w:lang w:val="en-US"/>
        </w:rPr>
        <w:t>, we consider it a ‘shared frailty’. Once a country has experienced a democratic breakdown it becomes more fragile th</w:t>
      </w:r>
      <w:r w:rsidR="00F92F1D">
        <w:rPr>
          <w:rFonts w:ascii="Times New Roman" w:hAnsi="Times New Roman" w:cs="Times New Roman"/>
          <w:sz w:val="24"/>
          <w:szCs w:val="24"/>
          <w:lang w:val="en-US"/>
        </w:rPr>
        <w:t>an others and we need to account for this effect. We will do so by introducing a frailty model in our analysis. A frailty model aims to account for the excess risk for distinct subgroups within our dataset (Mills, 2011).</w:t>
      </w:r>
      <w:r w:rsidR="001949DB">
        <w:rPr>
          <w:rFonts w:ascii="Times New Roman" w:hAnsi="Times New Roman" w:cs="Times New Roman"/>
          <w:sz w:val="24"/>
          <w:szCs w:val="24"/>
          <w:lang w:val="en-US"/>
        </w:rPr>
        <w:t xml:space="preserve"> </w:t>
      </w:r>
      <w:r w:rsidR="00E22133">
        <w:rPr>
          <w:rFonts w:ascii="Times New Roman" w:hAnsi="Times New Roman" w:cs="Times New Roman"/>
          <w:sz w:val="24"/>
          <w:szCs w:val="24"/>
          <w:lang w:val="en-US"/>
        </w:rPr>
        <w:t>Including a frailty model is a relatively new development and has become more or less standard in new survival analyses (Ibid.).</w:t>
      </w:r>
      <w:r w:rsidR="00F92F1D">
        <w:rPr>
          <w:rFonts w:ascii="Times New Roman" w:hAnsi="Times New Roman" w:cs="Times New Roman"/>
          <w:b/>
          <w:sz w:val="24"/>
          <w:szCs w:val="24"/>
          <w:lang w:val="en-US"/>
        </w:rPr>
        <w:t xml:space="preserve"> </w:t>
      </w:r>
      <w:r w:rsidR="00E22133">
        <w:rPr>
          <w:rFonts w:ascii="Times New Roman" w:hAnsi="Times New Roman" w:cs="Times New Roman"/>
          <w:sz w:val="24"/>
          <w:szCs w:val="24"/>
          <w:lang w:val="en-US"/>
        </w:rPr>
        <w:t>In our case, the</w:t>
      </w:r>
      <w:r w:rsidR="00F92F1D">
        <w:rPr>
          <w:rFonts w:ascii="Times New Roman" w:hAnsi="Times New Roman" w:cs="Times New Roman"/>
          <w:sz w:val="24"/>
          <w:szCs w:val="24"/>
          <w:lang w:val="en-US"/>
        </w:rPr>
        <w:t xml:space="preserve"> </w:t>
      </w:r>
      <w:r w:rsidR="00E22133">
        <w:rPr>
          <w:rFonts w:ascii="Times New Roman" w:hAnsi="Times New Roman" w:cs="Times New Roman"/>
          <w:sz w:val="24"/>
          <w:szCs w:val="24"/>
          <w:lang w:val="en-US"/>
        </w:rPr>
        <w:t xml:space="preserve">subgroups that we will account for </w:t>
      </w:r>
      <w:r w:rsidR="00F92F1D">
        <w:rPr>
          <w:rFonts w:ascii="Times New Roman" w:hAnsi="Times New Roman" w:cs="Times New Roman"/>
          <w:sz w:val="24"/>
          <w:szCs w:val="24"/>
          <w:lang w:val="en-US"/>
        </w:rPr>
        <w:t xml:space="preserve">will be cases that have had </w:t>
      </w:r>
      <w:r w:rsidR="00E05C25">
        <w:rPr>
          <w:rFonts w:ascii="Times New Roman" w:hAnsi="Times New Roman" w:cs="Times New Roman"/>
          <w:sz w:val="24"/>
          <w:szCs w:val="24"/>
          <w:lang w:val="en-US"/>
        </w:rPr>
        <w:t xml:space="preserve">one or </w:t>
      </w:r>
      <w:r w:rsidR="00F92F1D">
        <w:rPr>
          <w:rFonts w:ascii="Times New Roman" w:hAnsi="Times New Roman" w:cs="Times New Roman"/>
          <w:sz w:val="24"/>
          <w:szCs w:val="24"/>
          <w:lang w:val="en-US"/>
        </w:rPr>
        <w:t>multiple democratic breakdowns within our time frame. Our eventual analysis w</w:t>
      </w:r>
      <w:r w:rsidR="00CF0449">
        <w:rPr>
          <w:rFonts w:ascii="Times New Roman" w:hAnsi="Times New Roman" w:cs="Times New Roman"/>
          <w:sz w:val="24"/>
          <w:szCs w:val="24"/>
          <w:lang w:val="en-US"/>
        </w:rPr>
        <w:t>ill show if previous breakdowns indeed hurt future attempts of democratization</w:t>
      </w:r>
      <w:r w:rsidR="0004371B">
        <w:rPr>
          <w:rFonts w:ascii="Times New Roman" w:hAnsi="Times New Roman" w:cs="Times New Roman"/>
          <w:sz w:val="24"/>
          <w:szCs w:val="24"/>
          <w:lang w:val="en-US"/>
        </w:rPr>
        <w:t xml:space="preserve">. </w:t>
      </w:r>
      <w:r w:rsidR="00CF0449">
        <w:rPr>
          <w:rFonts w:ascii="Times New Roman" w:hAnsi="Times New Roman" w:cs="Times New Roman"/>
          <w:sz w:val="24"/>
          <w:szCs w:val="24"/>
          <w:lang w:val="en-US"/>
        </w:rPr>
        <w:t>However, it is worth noting how little has been written about this subject. Almost no study of democratic breakdown takes frailty into account</w:t>
      </w:r>
      <w:r w:rsidR="001949DB">
        <w:rPr>
          <w:rFonts w:ascii="Times New Roman" w:hAnsi="Times New Roman" w:cs="Times New Roman"/>
          <w:sz w:val="24"/>
          <w:szCs w:val="24"/>
          <w:lang w:val="en-US"/>
        </w:rPr>
        <w:t>. W</w:t>
      </w:r>
      <w:r w:rsidR="00CF0449">
        <w:rPr>
          <w:rFonts w:ascii="Times New Roman" w:hAnsi="Times New Roman" w:cs="Times New Roman"/>
          <w:sz w:val="24"/>
          <w:szCs w:val="24"/>
          <w:lang w:val="en-US"/>
        </w:rPr>
        <w:t xml:space="preserve">e have </w:t>
      </w:r>
      <w:r w:rsidR="001949DB">
        <w:rPr>
          <w:rFonts w:ascii="Times New Roman" w:hAnsi="Times New Roman" w:cs="Times New Roman"/>
          <w:sz w:val="24"/>
          <w:szCs w:val="24"/>
          <w:lang w:val="en-US"/>
        </w:rPr>
        <w:t xml:space="preserve">also found very few </w:t>
      </w:r>
      <w:r w:rsidR="00CF0449">
        <w:rPr>
          <w:rFonts w:ascii="Times New Roman" w:hAnsi="Times New Roman" w:cs="Times New Roman"/>
          <w:sz w:val="24"/>
          <w:szCs w:val="24"/>
          <w:lang w:val="en-US"/>
        </w:rPr>
        <w:t>studies that attempt to explain the mechanisms behind a recurrent democratic breakdown.</w:t>
      </w:r>
    </w:p>
    <w:p w:rsidR="00232A3F" w:rsidRPr="00232A3F" w:rsidRDefault="007670DE" w:rsidP="00120F0E">
      <w:pPr>
        <w:pStyle w:val="Heading2"/>
        <w:rPr>
          <w:lang w:val="en-US"/>
        </w:rPr>
      </w:pPr>
      <w:bookmarkStart w:id="17" w:name="_Toc534213976"/>
      <w:r>
        <w:rPr>
          <w:rStyle w:val="Heading2Char"/>
          <w:lang w:val="en-US"/>
        </w:rPr>
        <w:t>3.2</w:t>
      </w:r>
      <w:r w:rsidR="00CA6A0F" w:rsidRPr="00CA6A0F">
        <w:rPr>
          <w:rStyle w:val="Heading2Char"/>
          <w:lang w:val="en-US"/>
        </w:rPr>
        <w:t xml:space="preserve"> Operationalization</w:t>
      </w:r>
      <w:bookmarkEnd w:id="17"/>
    </w:p>
    <w:p w:rsidR="000B7438" w:rsidRPr="003A4931" w:rsidRDefault="003D1AF2" w:rsidP="003A4931">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When discussing our survival analysis, it is important to clarify a number of conditions related to the workings of our method. We will also further clarify and limit the terms we use below.</w:t>
      </w:r>
      <w:r w:rsidR="00232A3F">
        <w:rPr>
          <w:rFonts w:ascii="Times New Roman" w:hAnsi="Times New Roman" w:cs="Times New Roman"/>
          <w:sz w:val="24"/>
          <w:szCs w:val="24"/>
          <w:lang w:val="en-US"/>
        </w:rPr>
        <w:t xml:space="preserve"> We will start off by explaining what we consider as democracies and at what point exactly they break down. Afterwards, we will do the same for a civil war. Finally, we will explain our control variables and clarify how we measure them. </w:t>
      </w:r>
      <w:r w:rsidR="003A4931">
        <w:rPr>
          <w:rFonts w:ascii="Times New Roman" w:hAnsi="Times New Roman" w:cs="Times New Roman"/>
          <w:sz w:val="24"/>
          <w:szCs w:val="24"/>
          <w:lang w:val="en-US"/>
        </w:rPr>
        <w:t xml:space="preserve"> </w:t>
      </w:r>
    </w:p>
    <w:p w:rsidR="00316439" w:rsidRDefault="00316439" w:rsidP="003D1AF2">
      <w:pPr>
        <w:pStyle w:val="Heading3"/>
        <w:rPr>
          <w:lang w:val="en-US"/>
        </w:rPr>
      </w:pPr>
      <w:bookmarkStart w:id="18" w:name="_Toc534213977"/>
      <w:r>
        <w:rPr>
          <w:lang w:val="en-US"/>
        </w:rPr>
        <w:t>3.2.1 Dependent variable</w:t>
      </w:r>
      <w:bookmarkEnd w:id="18"/>
    </w:p>
    <w:p w:rsidR="00D0233C" w:rsidRPr="0057715C" w:rsidRDefault="00ED0138" w:rsidP="001D1998">
      <w:pPr>
        <w:spacing w:line="276" w:lineRule="auto"/>
        <w:rPr>
          <w:rFonts w:ascii="Times New Roman" w:hAnsi="Times New Roman" w:cs="Times New Roman"/>
          <w:b/>
          <w:sz w:val="24"/>
          <w:szCs w:val="24"/>
          <w:lang w:val="en-US"/>
        </w:rPr>
      </w:pPr>
      <w:r w:rsidRPr="008B24C1">
        <w:rPr>
          <w:rFonts w:ascii="Times New Roman" w:hAnsi="Times New Roman" w:cs="Times New Roman"/>
          <w:sz w:val="24"/>
          <w:szCs w:val="24"/>
          <w:lang w:val="en-US"/>
        </w:rPr>
        <w:t>We have already explained how most scholars of democratic breakdown use a low bar for measuring democracy, because it is easier to detect difference</w:t>
      </w:r>
      <w:r>
        <w:rPr>
          <w:rFonts w:ascii="Times New Roman" w:hAnsi="Times New Roman" w:cs="Times New Roman"/>
          <w:sz w:val="24"/>
          <w:szCs w:val="24"/>
          <w:lang w:val="en-US"/>
        </w:rPr>
        <w:t>s</w:t>
      </w:r>
      <w:r w:rsidRPr="008B24C1">
        <w:rPr>
          <w:rFonts w:ascii="Times New Roman" w:hAnsi="Times New Roman" w:cs="Times New Roman"/>
          <w:sz w:val="24"/>
          <w:szCs w:val="24"/>
          <w:lang w:val="en-US"/>
        </w:rPr>
        <w:t xml:space="preserve"> that way. </w:t>
      </w:r>
      <w:r w:rsidRPr="008B24C1">
        <w:rPr>
          <w:rFonts w:ascii="Times New Roman" w:hAnsi="Times New Roman" w:cs="Times New Roman"/>
          <w:sz w:val="24"/>
          <w:szCs w:val="24"/>
          <w:shd w:val="clear" w:color="auto" w:fill="FFFFFF"/>
          <w:lang w:val="en-US"/>
        </w:rPr>
        <w:t>We follow Dahl’s 1971 classic </w:t>
      </w:r>
      <w:r w:rsidR="005A4146">
        <w:rPr>
          <w:rFonts w:ascii="Times New Roman" w:hAnsi="Times New Roman" w:cs="Times New Roman"/>
          <w:sz w:val="24"/>
          <w:szCs w:val="24"/>
          <w:shd w:val="clear" w:color="auto" w:fill="FFFFFF"/>
          <w:lang w:val="en-US"/>
        </w:rPr>
        <w:t>‘</w:t>
      </w:r>
      <w:proofErr w:type="spellStart"/>
      <w:r w:rsidRPr="005A4146">
        <w:rPr>
          <w:rStyle w:val="Emphasis"/>
          <w:rFonts w:ascii="Times New Roman" w:hAnsi="Times New Roman" w:cs="Times New Roman"/>
          <w:i w:val="0"/>
          <w:sz w:val="24"/>
          <w:szCs w:val="24"/>
          <w:shd w:val="clear" w:color="auto" w:fill="FFFFFF"/>
          <w:lang w:val="en-US"/>
        </w:rPr>
        <w:t>Polyarchy</w:t>
      </w:r>
      <w:proofErr w:type="spellEnd"/>
      <w:r w:rsidR="005A4146">
        <w:rPr>
          <w:rStyle w:val="Emphasis"/>
          <w:rFonts w:ascii="Times New Roman" w:hAnsi="Times New Roman" w:cs="Times New Roman"/>
          <w:i w:val="0"/>
          <w:sz w:val="24"/>
          <w:szCs w:val="24"/>
          <w:shd w:val="clear" w:color="auto" w:fill="FFFFFF"/>
          <w:lang w:val="en-US"/>
        </w:rPr>
        <w:t>’</w:t>
      </w:r>
      <w:r w:rsidRPr="008B24C1">
        <w:rPr>
          <w:rFonts w:ascii="Times New Roman" w:hAnsi="Times New Roman" w:cs="Times New Roman"/>
          <w:sz w:val="24"/>
          <w:szCs w:val="24"/>
          <w:shd w:val="clear" w:color="auto" w:fill="FFFFFF"/>
          <w:lang w:val="en-US"/>
        </w:rPr>
        <w:t xml:space="preserve"> in treating all regimes that hold elections in which the opposition has </w:t>
      </w:r>
      <w:r w:rsidRPr="008B24C1">
        <w:rPr>
          <w:rFonts w:ascii="Times New Roman" w:hAnsi="Times New Roman" w:cs="Times New Roman"/>
          <w:sz w:val="24"/>
          <w:szCs w:val="24"/>
          <w:shd w:val="clear" w:color="auto" w:fill="FFFFFF"/>
          <w:lang w:val="en-US"/>
        </w:rPr>
        <w:lastRenderedPageBreak/>
        <w:t>some chance of winning and taking office</w:t>
      </w:r>
      <w:r w:rsidRPr="008B24C1">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as democracies </w:t>
      </w:r>
      <w:r w:rsidRPr="008B24C1">
        <w:rPr>
          <w:rFonts w:ascii="Times New Roman" w:hAnsi="Times New Roman" w:cs="Times New Roman"/>
          <w:sz w:val="24"/>
          <w:szCs w:val="24"/>
          <w:lang w:val="en-US"/>
        </w:rPr>
        <w:t>(Dahl, 1971). Having elections</w:t>
      </w:r>
      <w:r>
        <w:rPr>
          <w:rFonts w:ascii="Times New Roman" w:hAnsi="Times New Roman" w:cs="Times New Roman"/>
          <w:sz w:val="24"/>
          <w:szCs w:val="24"/>
          <w:lang w:val="en-US"/>
        </w:rPr>
        <w:t xml:space="preserve"> in which changing the government is a possibility avoids violence, because they maintain a prospect for long term retrieval of power (</w:t>
      </w:r>
      <w:proofErr w:type="spellStart"/>
      <w:r>
        <w:rPr>
          <w:rFonts w:ascii="Times New Roman" w:hAnsi="Times New Roman" w:cs="Times New Roman"/>
          <w:sz w:val="24"/>
          <w:szCs w:val="24"/>
          <w:lang w:val="en-US"/>
        </w:rPr>
        <w:t>Przeworski</w:t>
      </w:r>
      <w:proofErr w:type="spellEnd"/>
      <w:r>
        <w:rPr>
          <w:rFonts w:ascii="Times New Roman" w:hAnsi="Times New Roman" w:cs="Times New Roman"/>
          <w:sz w:val="24"/>
          <w:szCs w:val="24"/>
          <w:lang w:val="en-US"/>
        </w:rPr>
        <w:t>, 1999). While violence might represent short term benefits to the losing side, it does not match up to the long term benefits of</w:t>
      </w:r>
      <w:r w:rsidR="004B3EA6">
        <w:rPr>
          <w:rFonts w:ascii="Times New Roman" w:hAnsi="Times New Roman" w:cs="Times New Roman"/>
          <w:sz w:val="24"/>
          <w:szCs w:val="24"/>
          <w:lang w:val="en-US"/>
        </w:rPr>
        <w:t xml:space="preserve"> possibly</w:t>
      </w:r>
      <w:r>
        <w:rPr>
          <w:rFonts w:ascii="Times New Roman" w:hAnsi="Times New Roman" w:cs="Times New Roman"/>
          <w:sz w:val="24"/>
          <w:szCs w:val="24"/>
          <w:lang w:val="en-US"/>
        </w:rPr>
        <w:t xml:space="preserve"> regaining office. </w:t>
      </w:r>
      <w:r w:rsidR="004B3EA6">
        <w:rPr>
          <w:rFonts w:ascii="Times New Roman" w:hAnsi="Times New Roman" w:cs="Times New Roman"/>
          <w:sz w:val="24"/>
          <w:szCs w:val="24"/>
          <w:lang w:val="en-US"/>
        </w:rPr>
        <w:t>T</w:t>
      </w:r>
      <w:r w:rsidRPr="008B24C1">
        <w:rPr>
          <w:rFonts w:ascii="Times New Roman" w:hAnsi="Times New Roman" w:cs="Times New Roman"/>
          <w:sz w:val="24"/>
          <w:szCs w:val="24"/>
          <w:lang w:val="en-US"/>
        </w:rPr>
        <w:t xml:space="preserve">he </w:t>
      </w:r>
      <w:r w:rsidR="004B3EA6">
        <w:rPr>
          <w:rFonts w:ascii="Times New Roman" w:hAnsi="Times New Roman" w:cs="Times New Roman"/>
          <w:sz w:val="24"/>
          <w:szCs w:val="24"/>
          <w:lang w:val="en-US"/>
        </w:rPr>
        <w:t xml:space="preserve">measurement of democracy that we use from the </w:t>
      </w:r>
      <w:r w:rsidRPr="008B24C1">
        <w:rPr>
          <w:rFonts w:ascii="Times New Roman" w:hAnsi="Times New Roman" w:cs="Times New Roman"/>
          <w:sz w:val="24"/>
          <w:szCs w:val="24"/>
          <w:lang w:val="en-US"/>
        </w:rPr>
        <w:t xml:space="preserve">Polity IV </w:t>
      </w:r>
      <w:r w:rsidR="004B3EA6">
        <w:rPr>
          <w:rFonts w:ascii="Times New Roman" w:hAnsi="Times New Roman" w:cs="Times New Roman"/>
          <w:sz w:val="24"/>
          <w:szCs w:val="24"/>
          <w:lang w:val="en-US"/>
        </w:rPr>
        <w:t>dataset is the variable called ‘</w:t>
      </w:r>
      <w:r>
        <w:rPr>
          <w:rFonts w:ascii="Times New Roman" w:hAnsi="Times New Roman" w:cs="Times New Roman"/>
          <w:sz w:val="24"/>
          <w:szCs w:val="24"/>
          <w:lang w:val="en-US"/>
        </w:rPr>
        <w:t>Polity2</w:t>
      </w:r>
      <w:r w:rsidR="004B3EA6">
        <w:rPr>
          <w:rFonts w:ascii="Times New Roman" w:hAnsi="Times New Roman" w:cs="Times New Roman"/>
          <w:sz w:val="24"/>
          <w:szCs w:val="24"/>
          <w:lang w:val="en-US"/>
        </w:rPr>
        <w:t>’</w:t>
      </w:r>
      <w:r>
        <w:rPr>
          <w:rFonts w:ascii="Times New Roman" w:hAnsi="Times New Roman" w:cs="Times New Roman"/>
          <w:sz w:val="24"/>
          <w:szCs w:val="24"/>
          <w:lang w:val="en-US"/>
        </w:rPr>
        <w:t xml:space="preserve">. It is the democracy </w:t>
      </w:r>
      <w:r w:rsidR="004B3EA6">
        <w:rPr>
          <w:rFonts w:ascii="Times New Roman" w:hAnsi="Times New Roman" w:cs="Times New Roman"/>
          <w:sz w:val="24"/>
          <w:szCs w:val="24"/>
          <w:lang w:val="en-US"/>
        </w:rPr>
        <w:t>score (</w:t>
      </w:r>
      <w:r w:rsidR="0031668E">
        <w:rPr>
          <w:rFonts w:ascii="Times New Roman" w:hAnsi="Times New Roman" w:cs="Times New Roman"/>
          <w:sz w:val="24"/>
          <w:szCs w:val="24"/>
          <w:lang w:val="en-US"/>
        </w:rPr>
        <w:t>DEMOC</w:t>
      </w:r>
      <w:r w:rsidR="004B3EA6">
        <w:rPr>
          <w:rFonts w:ascii="Times New Roman" w:hAnsi="Times New Roman" w:cs="Times New Roman"/>
          <w:sz w:val="24"/>
          <w:szCs w:val="24"/>
          <w:lang w:val="en-US"/>
        </w:rPr>
        <w:t>)</w:t>
      </w:r>
      <w:r>
        <w:rPr>
          <w:rFonts w:ascii="Times New Roman" w:hAnsi="Times New Roman" w:cs="Times New Roman"/>
          <w:sz w:val="24"/>
          <w:szCs w:val="24"/>
          <w:lang w:val="en-US"/>
        </w:rPr>
        <w:t>, subtracted with the autocracy v</w:t>
      </w:r>
      <w:r w:rsidR="004B3EA6">
        <w:rPr>
          <w:rFonts w:ascii="Times New Roman" w:hAnsi="Times New Roman" w:cs="Times New Roman"/>
          <w:sz w:val="24"/>
          <w:szCs w:val="24"/>
          <w:lang w:val="en-US"/>
        </w:rPr>
        <w:t>ariable of Polity IV.</w:t>
      </w:r>
      <w:r w:rsidR="00C90D91">
        <w:rPr>
          <w:rFonts w:ascii="Times New Roman" w:hAnsi="Times New Roman" w:cs="Times New Roman"/>
          <w:sz w:val="24"/>
          <w:szCs w:val="24"/>
          <w:lang w:val="en-US"/>
        </w:rPr>
        <w:t xml:space="preserve"> This makes our</w:t>
      </w:r>
      <w:r w:rsidR="0031668E">
        <w:rPr>
          <w:rFonts w:ascii="Times New Roman" w:hAnsi="Times New Roman" w:cs="Times New Roman"/>
          <w:sz w:val="24"/>
          <w:szCs w:val="24"/>
          <w:lang w:val="en-US"/>
        </w:rPr>
        <w:t xml:space="preserve"> variable more robust </w:t>
      </w:r>
      <w:r w:rsidR="00C90D91">
        <w:rPr>
          <w:rFonts w:ascii="Times New Roman" w:hAnsi="Times New Roman" w:cs="Times New Roman"/>
          <w:sz w:val="24"/>
          <w:szCs w:val="24"/>
          <w:lang w:val="en-US"/>
        </w:rPr>
        <w:t>than the democracy score, because it f</w:t>
      </w:r>
      <w:r w:rsidR="0031668E">
        <w:rPr>
          <w:rFonts w:ascii="Times New Roman" w:hAnsi="Times New Roman" w:cs="Times New Roman"/>
          <w:sz w:val="24"/>
          <w:szCs w:val="24"/>
          <w:lang w:val="en-US"/>
        </w:rPr>
        <w:t>ilter</w:t>
      </w:r>
      <w:r w:rsidR="00C90D91">
        <w:rPr>
          <w:rFonts w:ascii="Times New Roman" w:hAnsi="Times New Roman" w:cs="Times New Roman"/>
          <w:sz w:val="24"/>
          <w:szCs w:val="24"/>
          <w:lang w:val="en-US"/>
        </w:rPr>
        <w:t>s</w:t>
      </w:r>
      <w:r w:rsidR="0031668E">
        <w:rPr>
          <w:rFonts w:ascii="Times New Roman" w:hAnsi="Times New Roman" w:cs="Times New Roman"/>
          <w:sz w:val="24"/>
          <w:szCs w:val="24"/>
          <w:lang w:val="en-US"/>
        </w:rPr>
        <w:t xml:space="preserve"> out regimes that have a positive score on one of the indicators, but </w:t>
      </w:r>
      <w:r w:rsidR="00C90D91">
        <w:rPr>
          <w:rFonts w:ascii="Times New Roman" w:hAnsi="Times New Roman" w:cs="Times New Roman"/>
          <w:sz w:val="24"/>
          <w:szCs w:val="24"/>
          <w:lang w:val="en-US"/>
        </w:rPr>
        <w:t xml:space="preserve">should have a negative score due to </w:t>
      </w:r>
      <w:r w:rsidR="0031668E">
        <w:rPr>
          <w:rFonts w:ascii="Times New Roman" w:hAnsi="Times New Roman" w:cs="Times New Roman"/>
          <w:sz w:val="24"/>
          <w:szCs w:val="24"/>
          <w:lang w:val="en-US"/>
        </w:rPr>
        <w:t>deeply authoritarian scores on the other indicators</w:t>
      </w:r>
      <w:r w:rsidR="00886ED5">
        <w:rPr>
          <w:rStyle w:val="FootnoteReference"/>
          <w:rFonts w:ascii="Times New Roman" w:hAnsi="Times New Roman" w:cs="Times New Roman"/>
          <w:sz w:val="24"/>
          <w:szCs w:val="24"/>
          <w:lang w:val="en-US"/>
        </w:rPr>
        <w:footnoteReference w:id="1"/>
      </w:r>
      <w:r w:rsidR="0031668E">
        <w:rPr>
          <w:rFonts w:ascii="Times New Roman" w:hAnsi="Times New Roman" w:cs="Times New Roman"/>
          <w:sz w:val="24"/>
          <w:szCs w:val="24"/>
          <w:lang w:val="en-US"/>
        </w:rPr>
        <w:t>.</w:t>
      </w:r>
      <w:r w:rsidR="00CA6A0F">
        <w:rPr>
          <w:rFonts w:ascii="Times New Roman" w:hAnsi="Times New Roman" w:cs="Times New Roman"/>
          <w:sz w:val="24"/>
          <w:szCs w:val="24"/>
          <w:lang w:val="en-US"/>
        </w:rPr>
        <w:t xml:space="preserve"> </w:t>
      </w:r>
      <w:r w:rsidR="0031668E">
        <w:rPr>
          <w:rFonts w:ascii="Times New Roman" w:hAnsi="Times New Roman" w:cs="Times New Roman"/>
          <w:sz w:val="24"/>
          <w:szCs w:val="24"/>
          <w:lang w:val="en-US"/>
        </w:rPr>
        <w:t>An example of such a case would be a country that has competitiveness, but no openness of executive recruitment</w:t>
      </w:r>
      <w:r w:rsidR="00886ED5">
        <w:rPr>
          <w:rFonts w:ascii="Times New Roman" w:hAnsi="Times New Roman" w:cs="Times New Roman"/>
          <w:sz w:val="24"/>
          <w:szCs w:val="24"/>
          <w:lang w:val="en-US"/>
        </w:rPr>
        <w:t xml:space="preserve">. This </w:t>
      </w:r>
      <w:r w:rsidR="00CA6A0F">
        <w:rPr>
          <w:rFonts w:ascii="Times New Roman" w:hAnsi="Times New Roman" w:cs="Times New Roman"/>
          <w:sz w:val="24"/>
          <w:szCs w:val="24"/>
          <w:lang w:val="en-US"/>
        </w:rPr>
        <w:t>makes the positive democracy score meaningless</w:t>
      </w:r>
      <w:r w:rsidR="00E55FA3">
        <w:rPr>
          <w:rFonts w:ascii="Times New Roman" w:hAnsi="Times New Roman" w:cs="Times New Roman"/>
          <w:sz w:val="24"/>
          <w:szCs w:val="24"/>
          <w:lang w:val="en-US"/>
        </w:rPr>
        <w:t>, since it heavily limits who can join the opposition</w:t>
      </w:r>
      <w:r w:rsidR="00CA6A0F">
        <w:rPr>
          <w:rFonts w:ascii="Times New Roman" w:hAnsi="Times New Roman" w:cs="Times New Roman"/>
          <w:sz w:val="24"/>
          <w:szCs w:val="24"/>
          <w:lang w:val="en-US"/>
        </w:rPr>
        <w:t>.</w:t>
      </w:r>
      <w:r w:rsidR="004B3EA6">
        <w:rPr>
          <w:rFonts w:ascii="Times New Roman" w:hAnsi="Times New Roman" w:cs="Times New Roman"/>
          <w:sz w:val="24"/>
          <w:szCs w:val="24"/>
          <w:lang w:val="en-US"/>
        </w:rPr>
        <w:t xml:space="preserve"> </w:t>
      </w:r>
      <w:r w:rsidR="00886ED5">
        <w:rPr>
          <w:rFonts w:ascii="Times New Roman" w:hAnsi="Times New Roman" w:cs="Times New Roman"/>
          <w:sz w:val="24"/>
          <w:szCs w:val="24"/>
          <w:lang w:val="en-US"/>
        </w:rPr>
        <w:t xml:space="preserve">There are numerous countries that display such scores. </w:t>
      </w:r>
      <w:r w:rsidR="00C90D91">
        <w:rPr>
          <w:rFonts w:ascii="Times New Roman" w:hAnsi="Times New Roman" w:cs="Times New Roman"/>
          <w:sz w:val="24"/>
          <w:szCs w:val="24"/>
          <w:lang w:val="en-US"/>
        </w:rPr>
        <w:t xml:space="preserve">Iran, for example, has </w:t>
      </w:r>
      <w:r w:rsidR="00886ED5">
        <w:rPr>
          <w:rFonts w:ascii="Times New Roman" w:hAnsi="Times New Roman" w:cs="Times New Roman"/>
          <w:sz w:val="24"/>
          <w:szCs w:val="24"/>
          <w:lang w:val="en-US"/>
        </w:rPr>
        <w:t>fair and competitive</w:t>
      </w:r>
      <w:r w:rsidR="00C90D91">
        <w:rPr>
          <w:rFonts w:ascii="Times New Roman" w:hAnsi="Times New Roman" w:cs="Times New Roman"/>
          <w:sz w:val="24"/>
          <w:szCs w:val="24"/>
          <w:lang w:val="en-US"/>
        </w:rPr>
        <w:t xml:space="preserve"> elections. However, </w:t>
      </w:r>
      <w:r w:rsidR="00886ED5">
        <w:rPr>
          <w:rFonts w:ascii="Times New Roman" w:hAnsi="Times New Roman" w:cs="Times New Roman"/>
          <w:sz w:val="24"/>
          <w:szCs w:val="24"/>
          <w:lang w:val="en-US"/>
        </w:rPr>
        <w:t xml:space="preserve">all </w:t>
      </w:r>
      <w:r w:rsidR="00C90D91">
        <w:rPr>
          <w:rFonts w:ascii="Times New Roman" w:hAnsi="Times New Roman" w:cs="Times New Roman"/>
          <w:sz w:val="24"/>
          <w:szCs w:val="24"/>
          <w:lang w:val="en-US"/>
        </w:rPr>
        <w:t xml:space="preserve">of the </w:t>
      </w:r>
      <w:r w:rsidR="00886ED5">
        <w:rPr>
          <w:rFonts w:ascii="Times New Roman" w:hAnsi="Times New Roman" w:cs="Times New Roman"/>
          <w:sz w:val="24"/>
          <w:szCs w:val="24"/>
          <w:lang w:val="en-US"/>
        </w:rPr>
        <w:t xml:space="preserve">candidates are selected and approved by the </w:t>
      </w:r>
      <w:r w:rsidR="00C90D91">
        <w:rPr>
          <w:rFonts w:ascii="Times New Roman" w:hAnsi="Times New Roman" w:cs="Times New Roman"/>
          <w:sz w:val="24"/>
          <w:szCs w:val="24"/>
          <w:lang w:val="en-US"/>
        </w:rPr>
        <w:t xml:space="preserve">Guardian Council, which is led by the </w:t>
      </w:r>
      <w:r w:rsidR="00886ED5">
        <w:rPr>
          <w:rFonts w:ascii="Times New Roman" w:hAnsi="Times New Roman" w:cs="Times New Roman"/>
          <w:sz w:val="24"/>
          <w:szCs w:val="24"/>
          <w:lang w:val="en-US"/>
        </w:rPr>
        <w:t>Ayatollah (</w:t>
      </w:r>
      <w:r w:rsidR="00DD2958">
        <w:rPr>
          <w:rFonts w:ascii="Times New Roman" w:hAnsi="Times New Roman" w:cs="Times New Roman"/>
          <w:sz w:val="24"/>
          <w:szCs w:val="24"/>
          <w:lang w:val="en-US"/>
        </w:rPr>
        <w:t xml:space="preserve">Al Jazeera, 2013). </w:t>
      </w:r>
      <w:r w:rsidR="00C90D91">
        <w:rPr>
          <w:rFonts w:ascii="Times New Roman" w:hAnsi="Times New Roman" w:cs="Times New Roman"/>
          <w:sz w:val="24"/>
          <w:szCs w:val="24"/>
          <w:lang w:val="en-US"/>
        </w:rPr>
        <w:t xml:space="preserve">Another feature of the </w:t>
      </w:r>
      <w:r w:rsidR="00CA6A0F">
        <w:rPr>
          <w:rFonts w:ascii="Times New Roman" w:hAnsi="Times New Roman" w:cs="Times New Roman"/>
          <w:sz w:val="24"/>
          <w:szCs w:val="24"/>
          <w:lang w:val="en-US"/>
        </w:rPr>
        <w:t>Polity2</w:t>
      </w:r>
      <w:r w:rsidR="004B3EA6">
        <w:rPr>
          <w:rFonts w:ascii="Times New Roman" w:hAnsi="Times New Roman" w:cs="Times New Roman"/>
          <w:sz w:val="24"/>
          <w:szCs w:val="24"/>
          <w:lang w:val="en-US"/>
        </w:rPr>
        <w:t xml:space="preserve"> </w:t>
      </w:r>
      <w:r w:rsidR="00C90D91">
        <w:rPr>
          <w:rFonts w:ascii="Times New Roman" w:hAnsi="Times New Roman" w:cs="Times New Roman"/>
          <w:sz w:val="24"/>
          <w:szCs w:val="24"/>
          <w:lang w:val="en-US"/>
        </w:rPr>
        <w:t xml:space="preserve">variable is that it </w:t>
      </w:r>
      <w:r w:rsidR="004B3EA6">
        <w:rPr>
          <w:rFonts w:ascii="Times New Roman" w:hAnsi="Times New Roman" w:cs="Times New Roman"/>
          <w:sz w:val="24"/>
          <w:szCs w:val="24"/>
          <w:lang w:val="en-US"/>
        </w:rPr>
        <w:t xml:space="preserve">records </w:t>
      </w:r>
      <w:r>
        <w:rPr>
          <w:rFonts w:ascii="Times New Roman" w:hAnsi="Times New Roman" w:cs="Times New Roman"/>
          <w:sz w:val="24"/>
          <w:szCs w:val="24"/>
          <w:lang w:val="en-US"/>
        </w:rPr>
        <w:t xml:space="preserve">changes </w:t>
      </w:r>
      <w:r w:rsidR="004B3EA6">
        <w:rPr>
          <w:rFonts w:ascii="Times New Roman" w:hAnsi="Times New Roman" w:cs="Times New Roman"/>
          <w:sz w:val="24"/>
          <w:szCs w:val="24"/>
          <w:lang w:val="en-US"/>
        </w:rPr>
        <w:t xml:space="preserve">in </w:t>
      </w:r>
      <w:r>
        <w:rPr>
          <w:rFonts w:ascii="Times New Roman" w:hAnsi="Times New Roman" w:cs="Times New Roman"/>
          <w:sz w:val="24"/>
          <w:szCs w:val="24"/>
          <w:lang w:val="en-US"/>
        </w:rPr>
        <w:t xml:space="preserve">cases that are </w:t>
      </w:r>
      <w:r w:rsidR="004B3EA6">
        <w:rPr>
          <w:rFonts w:ascii="Times New Roman" w:hAnsi="Times New Roman" w:cs="Times New Roman"/>
          <w:sz w:val="24"/>
          <w:szCs w:val="24"/>
          <w:lang w:val="en-US"/>
        </w:rPr>
        <w:t xml:space="preserve">in transition </w:t>
      </w:r>
      <w:r>
        <w:rPr>
          <w:rFonts w:ascii="Times New Roman" w:hAnsi="Times New Roman" w:cs="Times New Roman"/>
          <w:sz w:val="24"/>
          <w:szCs w:val="24"/>
          <w:lang w:val="en-US"/>
        </w:rPr>
        <w:t>by the average change per year</w:t>
      </w:r>
      <w:r w:rsidR="004D40EB">
        <w:rPr>
          <w:rFonts w:ascii="Times New Roman" w:hAnsi="Times New Roman" w:cs="Times New Roman"/>
          <w:sz w:val="24"/>
          <w:szCs w:val="24"/>
          <w:lang w:val="en-US"/>
        </w:rPr>
        <w:t xml:space="preserve">. This is beneficial because it shows us the entire period during which a country transforms. </w:t>
      </w:r>
      <w:r>
        <w:rPr>
          <w:rFonts w:ascii="Times New Roman" w:hAnsi="Times New Roman" w:cs="Times New Roman"/>
          <w:sz w:val="24"/>
          <w:szCs w:val="24"/>
          <w:lang w:val="en-US"/>
        </w:rPr>
        <w:t xml:space="preserve">The variable of democracy and autocracy </w:t>
      </w:r>
      <w:r w:rsidRPr="008B24C1">
        <w:rPr>
          <w:rFonts w:ascii="Times New Roman" w:hAnsi="Times New Roman" w:cs="Times New Roman"/>
          <w:sz w:val="24"/>
          <w:szCs w:val="24"/>
          <w:lang w:val="en-US"/>
        </w:rPr>
        <w:t xml:space="preserve">that </w:t>
      </w:r>
      <w:r>
        <w:rPr>
          <w:rFonts w:ascii="Times New Roman" w:hAnsi="Times New Roman" w:cs="Times New Roman"/>
          <w:sz w:val="24"/>
          <w:szCs w:val="24"/>
          <w:lang w:val="en-US"/>
        </w:rPr>
        <w:t xml:space="preserve">are </w:t>
      </w:r>
      <w:r w:rsidRPr="008B24C1">
        <w:rPr>
          <w:rFonts w:ascii="Times New Roman" w:hAnsi="Times New Roman" w:cs="Times New Roman"/>
          <w:sz w:val="24"/>
          <w:szCs w:val="24"/>
          <w:lang w:val="en-US"/>
        </w:rPr>
        <w:t>use</w:t>
      </w:r>
      <w:r>
        <w:rPr>
          <w:rFonts w:ascii="Times New Roman" w:hAnsi="Times New Roman" w:cs="Times New Roman"/>
          <w:sz w:val="24"/>
          <w:szCs w:val="24"/>
          <w:lang w:val="en-US"/>
        </w:rPr>
        <w:t>d are</w:t>
      </w:r>
      <w:r w:rsidRPr="008B24C1">
        <w:rPr>
          <w:rFonts w:ascii="Times New Roman" w:hAnsi="Times New Roman" w:cs="Times New Roman"/>
          <w:sz w:val="24"/>
          <w:szCs w:val="24"/>
          <w:lang w:val="en-US"/>
        </w:rPr>
        <w:t xml:space="preserve"> derived from the competitiveness of political participation, the openness of executive recruitment and the constraints on the chief executive (Marshall, 2016). All are weighed equally</w:t>
      </w:r>
      <w:r>
        <w:rPr>
          <w:rFonts w:ascii="Times New Roman" w:hAnsi="Times New Roman" w:cs="Times New Roman"/>
          <w:sz w:val="24"/>
          <w:szCs w:val="24"/>
          <w:lang w:val="en-US"/>
        </w:rPr>
        <w:t>, they are just measured reversely for democracy and autocracy</w:t>
      </w:r>
      <w:r w:rsidRPr="008B24C1">
        <w:rPr>
          <w:rFonts w:ascii="Times New Roman" w:hAnsi="Times New Roman" w:cs="Times New Roman"/>
          <w:sz w:val="24"/>
          <w:szCs w:val="24"/>
          <w:lang w:val="en-US"/>
        </w:rPr>
        <w:t xml:space="preserve">. As </w:t>
      </w:r>
      <w:proofErr w:type="spellStart"/>
      <w:r w:rsidRPr="008B24C1">
        <w:rPr>
          <w:rFonts w:ascii="Times New Roman" w:hAnsi="Times New Roman" w:cs="Times New Roman"/>
          <w:sz w:val="24"/>
          <w:szCs w:val="24"/>
          <w:lang w:val="en-US"/>
        </w:rPr>
        <w:t>Fortna</w:t>
      </w:r>
      <w:proofErr w:type="spellEnd"/>
      <w:r w:rsidRPr="008B24C1">
        <w:rPr>
          <w:rFonts w:ascii="Times New Roman" w:hAnsi="Times New Roman" w:cs="Times New Roman"/>
          <w:sz w:val="24"/>
          <w:szCs w:val="24"/>
          <w:lang w:val="en-US"/>
        </w:rPr>
        <w:t xml:space="preserve"> and Huang indicate, most cases of democratization are autocracies that liberalize, but do not fulfill the full definition of a democracy (2008). This is likely to be similar</w:t>
      </w:r>
      <w:r>
        <w:rPr>
          <w:rFonts w:ascii="Times New Roman" w:hAnsi="Times New Roman" w:cs="Times New Roman"/>
          <w:sz w:val="24"/>
          <w:szCs w:val="24"/>
          <w:lang w:val="en-US"/>
        </w:rPr>
        <w:t xml:space="preserve">, but reversed for democratic breakdown. </w:t>
      </w:r>
      <w:r w:rsidR="00A1784B">
        <w:rPr>
          <w:rFonts w:ascii="Times New Roman" w:hAnsi="Times New Roman" w:cs="Times New Roman"/>
          <w:sz w:val="24"/>
          <w:szCs w:val="24"/>
          <w:lang w:val="en-US"/>
        </w:rPr>
        <w:t xml:space="preserve">This makes it </w:t>
      </w:r>
      <w:r>
        <w:rPr>
          <w:rFonts w:ascii="Times New Roman" w:hAnsi="Times New Roman" w:cs="Times New Roman"/>
          <w:sz w:val="24"/>
          <w:szCs w:val="24"/>
          <w:lang w:val="en-US"/>
        </w:rPr>
        <w:t xml:space="preserve">useful </w:t>
      </w:r>
      <w:r w:rsidR="00A1784B">
        <w:rPr>
          <w:rFonts w:ascii="Times New Roman" w:hAnsi="Times New Roman" w:cs="Times New Roman"/>
          <w:sz w:val="24"/>
          <w:szCs w:val="24"/>
          <w:lang w:val="en-US"/>
        </w:rPr>
        <w:t xml:space="preserve">for us </w:t>
      </w:r>
      <w:r>
        <w:rPr>
          <w:rFonts w:ascii="Times New Roman" w:hAnsi="Times New Roman" w:cs="Times New Roman"/>
          <w:sz w:val="24"/>
          <w:szCs w:val="24"/>
          <w:lang w:val="en-US"/>
        </w:rPr>
        <w:t>to use an indicator that also signals the decline of autocratic characteristics. M</w:t>
      </w:r>
      <w:r w:rsidRPr="008B24C1">
        <w:rPr>
          <w:rFonts w:ascii="Times New Roman" w:hAnsi="Times New Roman" w:cs="Times New Roman"/>
          <w:sz w:val="24"/>
          <w:szCs w:val="24"/>
          <w:lang w:val="en-US"/>
        </w:rPr>
        <w:t>inor steps</w:t>
      </w:r>
      <w:r>
        <w:rPr>
          <w:rFonts w:ascii="Times New Roman" w:hAnsi="Times New Roman" w:cs="Times New Roman"/>
          <w:sz w:val="24"/>
          <w:szCs w:val="24"/>
          <w:lang w:val="en-US"/>
        </w:rPr>
        <w:t xml:space="preserve"> in either direction </w:t>
      </w:r>
      <w:r w:rsidR="007A5B13">
        <w:rPr>
          <w:rFonts w:ascii="Times New Roman" w:hAnsi="Times New Roman" w:cs="Times New Roman"/>
          <w:sz w:val="24"/>
          <w:szCs w:val="24"/>
          <w:lang w:val="en-US"/>
        </w:rPr>
        <w:t>could be</w:t>
      </w:r>
      <w:r>
        <w:rPr>
          <w:rFonts w:ascii="Times New Roman" w:hAnsi="Times New Roman" w:cs="Times New Roman"/>
          <w:sz w:val="24"/>
          <w:szCs w:val="24"/>
          <w:lang w:val="en-US"/>
        </w:rPr>
        <w:t xml:space="preserve"> </w:t>
      </w:r>
      <w:r w:rsidRPr="008B24C1">
        <w:rPr>
          <w:rFonts w:ascii="Times New Roman" w:hAnsi="Times New Roman" w:cs="Times New Roman"/>
          <w:sz w:val="24"/>
          <w:szCs w:val="24"/>
          <w:lang w:val="en-US"/>
        </w:rPr>
        <w:t xml:space="preserve">important, because </w:t>
      </w:r>
      <w:r w:rsidR="007A5B13">
        <w:rPr>
          <w:rFonts w:ascii="Times New Roman" w:hAnsi="Times New Roman" w:cs="Times New Roman"/>
          <w:sz w:val="24"/>
          <w:szCs w:val="24"/>
          <w:lang w:val="en-US"/>
        </w:rPr>
        <w:t xml:space="preserve">descending below a certain democratic standard could clear the way for more repressive methods. </w:t>
      </w:r>
      <w:r w:rsidR="00D0233C">
        <w:rPr>
          <w:rFonts w:ascii="Times New Roman" w:hAnsi="Times New Roman" w:cs="Times New Roman"/>
          <w:sz w:val="24"/>
          <w:szCs w:val="24"/>
          <w:lang w:val="en-US"/>
        </w:rPr>
        <w:t xml:space="preserve">Another benefit of our approach is that it allows us to look at cases of democratic breakdown, even when they are not </w:t>
      </w:r>
      <w:r w:rsidR="0057715C">
        <w:rPr>
          <w:rFonts w:ascii="Times New Roman" w:hAnsi="Times New Roman" w:cs="Times New Roman"/>
          <w:sz w:val="24"/>
          <w:szCs w:val="24"/>
          <w:lang w:val="en-US"/>
        </w:rPr>
        <w:t xml:space="preserve">necessarily </w:t>
      </w:r>
      <w:r w:rsidR="00D0233C">
        <w:rPr>
          <w:rFonts w:ascii="Times New Roman" w:hAnsi="Times New Roman" w:cs="Times New Roman"/>
          <w:sz w:val="24"/>
          <w:szCs w:val="24"/>
          <w:lang w:val="en-US"/>
        </w:rPr>
        <w:t xml:space="preserve">accompanied by regime change. </w:t>
      </w:r>
      <w:r w:rsidR="0057715C">
        <w:rPr>
          <w:rFonts w:ascii="Times New Roman" w:hAnsi="Times New Roman" w:cs="Times New Roman"/>
          <w:sz w:val="24"/>
          <w:szCs w:val="24"/>
          <w:lang w:val="en-US"/>
        </w:rPr>
        <w:t xml:space="preserve">As </w:t>
      </w:r>
      <w:proofErr w:type="spellStart"/>
      <w:r w:rsidR="0057715C">
        <w:rPr>
          <w:rFonts w:ascii="Times New Roman" w:hAnsi="Times New Roman" w:cs="Times New Roman"/>
          <w:sz w:val="24"/>
          <w:szCs w:val="24"/>
          <w:lang w:val="en-US"/>
        </w:rPr>
        <w:t>Alemán</w:t>
      </w:r>
      <w:proofErr w:type="spellEnd"/>
      <w:r w:rsidR="0057715C">
        <w:rPr>
          <w:rFonts w:ascii="Times New Roman" w:hAnsi="Times New Roman" w:cs="Times New Roman"/>
          <w:sz w:val="24"/>
          <w:szCs w:val="24"/>
          <w:lang w:val="en-US"/>
        </w:rPr>
        <w:t xml:space="preserve"> and Yang argue, regime changes are often incremental and long (2011). Focusing too much on </w:t>
      </w:r>
      <w:r w:rsidR="003035A1">
        <w:rPr>
          <w:rFonts w:ascii="Times New Roman" w:hAnsi="Times New Roman" w:cs="Times New Roman"/>
          <w:sz w:val="24"/>
          <w:szCs w:val="24"/>
          <w:lang w:val="en-US"/>
        </w:rPr>
        <w:t xml:space="preserve">actual regime change would then </w:t>
      </w:r>
      <w:r w:rsidR="0057715C">
        <w:rPr>
          <w:rFonts w:ascii="Times New Roman" w:hAnsi="Times New Roman" w:cs="Times New Roman"/>
          <w:sz w:val="24"/>
          <w:szCs w:val="24"/>
          <w:lang w:val="en-US"/>
        </w:rPr>
        <w:t>weaken our research</w:t>
      </w:r>
      <w:r w:rsidR="003035A1">
        <w:rPr>
          <w:rFonts w:ascii="Times New Roman" w:hAnsi="Times New Roman" w:cs="Times New Roman"/>
          <w:sz w:val="24"/>
          <w:szCs w:val="24"/>
          <w:lang w:val="en-US"/>
        </w:rPr>
        <w:t xml:space="preserve">, because we would be ignoring a lot of cases. </w:t>
      </w:r>
      <w:r w:rsidR="0057715C">
        <w:rPr>
          <w:rFonts w:ascii="Times New Roman" w:hAnsi="Times New Roman" w:cs="Times New Roman"/>
          <w:b/>
          <w:sz w:val="24"/>
          <w:szCs w:val="24"/>
          <w:lang w:val="en-US"/>
        </w:rPr>
        <w:t xml:space="preserve"> </w:t>
      </w:r>
    </w:p>
    <w:p w:rsidR="009C433E" w:rsidRDefault="00ED0138" w:rsidP="001D1998">
      <w:pPr>
        <w:spacing w:line="276" w:lineRule="auto"/>
        <w:rPr>
          <w:rFonts w:ascii="Times New Roman" w:hAnsi="Times New Roman" w:cs="Times New Roman"/>
          <w:sz w:val="24"/>
          <w:szCs w:val="24"/>
          <w:lang w:val="en-US"/>
        </w:rPr>
      </w:pPr>
      <w:r w:rsidRPr="008B24C1">
        <w:rPr>
          <w:rFonts w:ascii="Times New Roman" w:hAnsi="Times New Roman" w:cs="Times New Roman"/>
          <w:sz w:val="24"/>
          <w:szCs w:val="24"/>
          <w:lang w:val="en-US"/>
        </w:rPr>
        <w:t>Since we only use two different regimes</w:t>
      </w:r>
      <w:r w:rsidR="008C0C65">
        <w:rPr>
          <w:rFonts w:ascii="Times New Roman" w:hAnsi="Times New Roman" w:cs="Times New Roman"/>
          <w:sz w:val="24"/>
          <w:szCs w:val="24"/>
          <w:lang w:val="en-US"/>
        </w:rPr>
        <w:t xml:space="preserve"> in our eventual categorization</w:t>
      </w:r>
      <w:r w:rsidRPr="008B24C1">
        <w:rPr>
          <w:rFonts w:ascii="Times New Roman" w:hAnsi="Times New Roman" w:cs="Times New Roman"/>
          <w:sz w:val="24"/>
          <w:szCs w:val="24"/>
          <w:lang w:val="en-US"/>
        </w:rPr>
        <w:t xml:space="preserve">, democracies emerge when </w:t>
      </w:r>
      <w:r>
        <w:rPr>
          <w:rFonts w:ascii="Times New Roman" w:hAnsi="Times New Roman" w:cs="Times New Roman"/>
          <w:sz w:val="24"/>
          <w:szCs w:val="24"/>
          <w:lang w:val="en-US"/>
        </w:rPr>
        <w:t xml:space="preserve">autocracies </w:t>
      </w:r>
      <w:r w:rsidRPr="008B24C1">
        <w:rPr>
          <w:rFonts w:ascii="Times New Roman" w:hAnsi="Times New Roman" w:cs="Times New Roman"/>
          <w:sz w:val="24"/>
          <w:szCs w:val="24"/>
          <w:lang w:val="en-US"/>
        </w:rPr>
        <w:t>di</w:t>
      </w:r>
      <w:r w:rsidR="007A5B13">
        <w:rPr>
          <w:rFonts w:ascii="Times New Roman" w:hAnsi="Times New Roman" w:cs="Times New Roman"/>
          <w:sz w:val="24"/>
          <w:szCs w:val="24"/>
          <w:lang w:val="en-US"/>
        </w:rPr>
        <w:t>sappear</w:t>
      </w:r>
      <w:r w:rsidRPr="008B24C1">
        <w:rPr>
          <w:rFonts w:ascii="Times New Roman" w:hAnsi="Times New Roman" w:cs="Times New Roman"/>
          <w:sz w:val="24"/>
          <w:szCs w:val="24"/>
          <w:lang w:val="en-US"/>
        </w:rPr>
        <w:t xml:space="preserve"> and vice versa</w:t>
      </w:r>
      <w:r w:rsidR="00CB0090">
        <w:rPr>
          <w:rStyle w:val="FootnoteReference"/>
          <w:rFonts w:ascii="Times New Roman" w:hAnsi="Times New Roman" w:cs="Times New Roman"/>
          <w:sz w:val="24"/>
          <w:szCs w:val="24"/>
          <w:lang w:val="en-US"/>
        </w:rPr>
        <w:footnoteReference w:id="2"/>
      </w:r>
      <w:r w:rsidRPr="008B24C1">
        <w:rPr>
          <w:rFonts w:ascii="Times New Roman" w:hAnsi="Times New Roman" w:cs="Times New Roman"/>
          <w:sz w:val="24"/>
          <w:szCs w:val="24"/>
          <w:lang w:val="en-US"/>
        </w:rPr>
        <w:t xml:space="preserve">. </w:t>
      </w:r>
      <w:r w:rsidR="008C0C65">
        <w:rPr>
          <w:rFonts w:ascii="Times New Roman" w:hAnsi="Times New Roman" w:cs="Times New Roman"/>
          <w:sz w:val="24"/>
          <w:szCs w:val="24"/>
          <w:lang w:val="en-US"/>
        </w:rPr>
        <w:t>The middle area of contentious regimes are normally called ‘</w:t>
      </w:r>
      <w:proofErr w:type="spellStart"/>
      <w:r w:rsidR="008C0C65">
        <w:rPr>
          <w:rFonts w:ascii="Times New Roman" w:hAnsi="Times New Roman" w:cs="Times New Roman"/>
          <w:sz w:val="24"/>
          <w:szCs w:val="24"/>
          <w:lang w:val="en-US"/>
        </w:rPr>
        <w:t>anocracies</w:t>
      </w:r>
      <w:proofErr w:type="spellEnd"/>
      <w:r w:rsidR="008C0C65">
        <w:rPr>
          <w:rFonts w:ascii="Times New Roman" w:hAnsi="Times New Roman" w:cs="Times New Roman"/>
          <w:sz w:val="24"/>
          <w:szCs w:val="24"/>
          <w:lang w:val="en-US"/>
        </w:rPr>
        <w:t>’. Polity classifies</w:t>
      </w:r>
      <w:r w:rsidR="00DF3F5A">
        <w:rPr>
          <w:rFonts w:ascii="Times New Roman" w:hAnsi="Times New Roman" w:cs="Times New Roman"/>
          <w:sz w:val="24"/>
          <w:szCs w:val="24"/>
          <w:lang w:val="en-US"/>
        </w:rPr>
        <w:t xml:space="preserve"> anything with a score from +1</w:t>
      </w:r>
      <w:r w:rsidR="00FA2EB0">
        <w:rPr>
          <w:rFonts w:ascii="Times New Roman" w:hAnsi="Times New Roman" w:cs="Times New Roman"/>
          <w:sz w:val="24"/>
          <w:szCs w:val="24"/>
          <w:lang w:val="en-US"/>
        </w:rPr>
        <w:t xml:space="preserve"> up to +5 as ‘open’ </w:t>
      </w:r>
      <w:proofErr w:type="spellStart"/>
      <w:r w:rsidR="00FA2EB0">
        <w:rPr>
          <w:rFonts w:ascii="Times New Roman" w:hAnsi="Times New Roman" w:cs="Times New Roman"/>
          <w:sz w:val="24"/>
          <w:szCs w:val="24"/>
          <w:lang w:val="en-US"/>
        </w:rPr>
        <w:t>anocracies</w:t>
      </w:r>
      <w:proofErr w:type="spellEnd"/>
      <w:r w:rsidR="00DF3F5A">
        <w:rPr>
          <w:rFonts w:ascii="Times New Roman" w:hAnsi="Times New Roman" w:cs="Times New Roman"/>
          <w:sz w:val="24"/>
          <w:szCs w:val="24"/>
          <w:lang w:val="en-US"/>
        </w:rPr>
        <w:t xml:space="preserve"> </w:t>
      </w:r>
      <w:r w:rsidR="00476ED4">
        <w:rPr>
          <w:rFonts w:ascii="Times New Roman" w:hAnsi="Times New Roman" w:cs="Times New Roman"/>
          <w:sz w:val="24"/>
          <w:szCs w:val="24"/>
          <w:lang w:val="en-US"/>
        </w:rPr>
        <w:t xml:space="preserve">and anything from -5 to 0 as ‘closed’ </w:t>
      </w:r>
      <w:proofErr w:type="spellStart"/>
      <w:r w:rsidR="00476ED4">
        <w:rPr>
          <w:rFonts w:ascii="Times New Roman" w:hAnsi="Times New Roman" w:cs="Times New Roman"/>
          <w:sz w:val="24"/>
          <w:szCs w:val="24"/>
          <w:lang w:val="en-US"/>
        </w:rPr>
        <w:t>anocracies</w:t>
      </w:r>
      <w:proofErr w:type="spellEnd"/>
      <w:r w:rsidR="00476ED4">
        <w:rPr>
          <w:rFonts w:ascii="Times New Roman" w:hAnsi="Times New Roman" w:cs="Times New Roman"/>
          <w:sz w:val="24"/>
          <w:szCs w:val="24"/>
          <w:lang w:val="en-US"/>
        </w:rPr>
        <w:t xml:space="preserve"> </w:t>
      </w:r>
      <w:r w:rsidR="00DF3F5A">
        <w:rPr>
          <w:rFonts w:ascii="Times New Roman" w:hAnsi="Times New Roman" w:cs="Times New Roman"/>
          <w:sz w:val="24"/>
          <w:szCs w:val="24"/>
          <w:lang w:val="en-US"/>
        </w:rPr>
        <w:t xml:space="preserve">(Ibid.). This distinction is crucial, as most countries that were previously war-torn go through a decisive phase where they are either an ‘open’ or a ‘closed’ </w:t>
      </w:r>
      <w:proofErr w:type="spellStart"/>
      <w:r w:rsidR="00DF3F5A">
        <w:rPr>
          <w:rFonts w:ascii="Times New Roman" w:hAnsi="Times New Roman" w:cs="Times New Roman"/>
          <w:sz w:val="24"/>
          <w:szCs w:val="24"/>
          <w:lang w:val="en-US"/>
        </w:rPr>
        <w:t>anocracy</w:t>
      </w:r>
      <w:proofErr w:type="spellEnd"/>
      <w:r w:rsidR="00DF3F5A">
        <w:rPr>
          <w:rFonts w:ascii="Times New Roman" w:hAnsi="Times New Roman" w:cs="Times New Roman"/>
          <w:sz w:val="24"/>
          <w:szCs w:val="24"/>
          <w:lang w:val="en-US"/>
        </w:rPr>
        <w:t xml:space="preserve"> before ending up as </w:t>
      </w:r>
      <w:r w:rsidR="008C0C65">
        <w:rPr>
          <w:rFonts w:ascii="Times New Roman" w:hAnsi="Times New Roman" w:cs="Times New Roman"/>
          <w:sz w:val="24"/>
          <w:szCs w:val="24"/>
          <w:lang w:val="en-US"/>
        </w:rPr>
        <w:t xml:space="preserve">fully </w:t>
      </w:r>
      <w:r w:rsidR="00DF3F5A">
        <w:rPr>
          <w:rFonts w:ascii="Times New Roman" w:hAnsi="Times New Roman" w:cs="Times New Roman"/>
          <w:sz w:val="24"/>
          <w:szCs w:val="24"/>
          <w:lang w:val="en-US"/>
        </w:rPr>
        <w:t>democratic or autocratic</w:t>
      </w:r>
      <w:r w:rsidR="008C0C65">
        <w:rPr>
          <w:rFonts w:ascii="Times New Roman" w:hAnsi="Times New Roman" w:cs="Times New Roman"/>
          <w:sz w:val="24"/>
          <w:szCs w:val="24"/>
          <w:lang w:val="en-US"/>
        </w:rPr>
        <w:t xml:space="preserve"> (Cole and Marshall, 2014)</w:t>
      </w:r>
      <w:r w:rsidR="00DF3F5A">
        <w:rPr>
          <w:rFonts w:ascii="Times New Roman" w:hAnsi="Times New Roman" w:cs="Times New Roman"/>
          <w:sz w:val="24"/>
          <w:szCs w:val="24"/>
          <w:lang w:val="en-US"/>
        </w:rPr>
        <w:t xml:space="preserve">. </w:t>
      </w:r>
      <w:r w:rsidR="00476ED4">
        <w:rPr>
          <w:rFonts w:ascii="Times New Roman" w:hAnsi="Times New Roman" w:cs="Times New Roman"/>
          <w:sz w:val="24"/>
          <w:szCs w:val="24"/>
          <w:lang w:val="en-US"/>
        </w:rPr>
        <w:t xml:space="preserve">This finding is crucial, since it means that a lot of countries won’t bounce back from democratization of democratic breakdown towards the </w:t>
      </w:r>
      <w:r w:rsidR="00476ED4">
        <w:rPr>
          <w:rFonts w:ascii="Times New Roman" w:hAnsi="Times New Roman" w:cs="Times New Roman"/>
          <w:sz w:val="24"/>
          <w:szCs w:val="24"/>
          <w:lang w:val="en-US"/>
        </w:rPr>
        <w:lastRenderedPageBreak/>
        <w:t xml:space="preserve">other end of the spectrum. The evidence for their findings was visible </w:t>
      </w:r>
      <w:r w:rsidR="00DF3F5A">
        <w:rPr>
          <w:rFonts w:ascii="Times New Roman" w:hAnsi="Times New Roman" w:cs="Times New Roman"/>
          <w:sz w:val="24"/>
          <w:szCs w:val="24"/>
          <w:lang w:val="en-US"/>
        </w:rPr>
        <w:t xml:space="preserve">after World War II, </w:t>
      </w:r>
      <w:r w:rsidR="00202D56">
        <w:rPr>
          <w:rFonts w:ascii="Times New Roman" w:hAnsi="Times New Roman" w:cs="Times New Roman"/>
          <w:sz w:val="24"/>
          <w:szCs w:val="24"/>
          <w:lang w:val="en-US"/>
        </w:rPr>
        <w:t xml:space="preserve">during which period </w:t>
      </w:r>
      <w:r w:rsidR="00DF3F5A">
        <w:rPr>
          <w:rFonts w:ascii="Times New Roman" w:hAnsi="Times New Roman" w:cs="Times New Roman"/>
          <w:sz w:val="24"/>
          <w:szCs w:val="24"/>
          <w:lang w:val="en-US"/>
        </w:rPr>
        <w:t xml:space="preserve">an unusually high number of </w:t>
      </w:r>
      <w:proofErr w:type="spellStart"/>
      <w:r w:rsidR="00DF3F5A">
        <w:rPr>
          <w:rFonts w:ascii="Times New Roman" w:hAnsi="Times New Roman" w:cs="Times New Roman"/>
          <w:sz w:val="24"/>
          <w:szCs w:val="24"/>
          <w:lang w:val="en-US"/>
        </w:rPr>
        <w:t>anocracies</w:t>
      </w:r>
      <w:proofErr w:type="spellEnd"/>
      <w:r w:rsidR="00DF3F5A">
        <w:rPr>
          <w:rFonts w:ascii="Times New Roman" w:hAnsi="Times New Roman" w:cs="Times New Roman"/>
          <w:sz w:val="24"/>
          <w:szCs w:val="24"/>
          <w:lang w:val="en-US"/>
        </w:rPr>
        <w:t xml:space="preserve"> </w:t>
      </w:r>
      <w:r w:rsidR="00202D56">
        <w:rPr>
          <w:rFonts w:ascii="Times New Roman" w:hAnsi="Times New Roman" w:cs="Times New Roman"/>
          <w:sz w:val="24"/>
          <w:szCs w:val="24"/>
          <w:lang w:val="en-US"/>
        </w:rPr>
        <w:t xml:space="preserve">existed (Cole and Marshall, 2014). This makes sense, since the devastation of war can hollow </w:t>
      </w:r>
      <w:r w:rsidR="008C0C65">
        <w:rPr>
          <w:rFonts w:ascii="Times New Roman" w:hAnsi="Times New Roman" w:cs="Times New Roman"/>
          <w:sz w:val="24"/>
          <w:szCs w:val="24"/>
          <w:lang w:val="en-US"/>
        </w:rPr>
        <w:t xml:space="preserve">out </w:t>
      </w:r>
      <w:r w:rsidR="00202D56">
        <w:rPr>
          <w:rFonts w:ascii="Times New Roman" w:hAnsi="Times New Roman" w:cs="Times New Roman"/>
          <w:sz w:val="24"/>
          <w:szCs w:val="24"/>
          <w:lang w:val="en-US"/>
        </w:rPr>
        <w:t>political systems, leaving them vulnerable for transition</w:t>
      </w:r>
      <w:r w:rsidR="008C0C65">
        <w:rPr>
          <w:rFonts w:ascii="Times New Roman" w:hAnsi="Times New Roman" w:cs="Times New Roman"/>
          <w:sz w:val="24"/>
          <w:szCs w:val="24"/>
          <w:lang w:val="en-US"/>
        </w:rPr>
        <w:t xml:space="preserve"> of any kind</w:t>
      </w:r>
      <w:r w:rsidR="00202D56">
        <w:rPr>
          <w:rFonts w:ascii="Times New Roman" w:hAnsi="Times New Roman" w:cs="Times New Roman"/>
          <w:sz w:val="24"/>
          <w:szCs w:val="24"/>
          <w:lang w:val="en-US"/>
        </w:rPr>
        <w:t>.</w:t>
      </w:r>
      <w:r w:rsidR="00476ED4">
        <w:rPr>
          <w:rFonts w:ascii="Times New Roman" w:hAnsi="Times New Roman" w:cs="Times New Roman"/>
          <w:sz w:val="24"/>
          <w:szCs w:val="24"/>
          <w:lang w:val="en-US"/>
        </w:rPr>
        <w:t xml:space="preserve"> Over time, these </w:t>
      </w:r>
      <w:proofErr w:type="spellStart"/>
      <w:r w:rsidR="00476ED4">
        <w:rPr>
          <w:rFonts w:ascii="Times New Roman" w:hAnsi="Times New Roman" w:cs="Times New Roman"/>
          <w:sz w:val="24"/>
          <w:szCs w:val="24"/>
          <w:lang w:val="en-US"/>
        </w:rPr>
        <w:t>anocracies</w:t>
      </w:r>
      <w:proofErr w:type="spellEnd"/>
      <w:r w:rsidR="00476ED4">
        <w:rPr>
          <w:rFonts w:ascii="Times New Roman" w:hAnsi="Times New Roman" w:cs="Times New Roman"/>
          <w:sz w:val="24"/>
          <w:szCs w:val="24"/>
          <w:lang w:val="en-US"/>
        </w:rPr>
        <w:t xml:space="preserve"> were solidified into either democracies or autocracies (Ibid.). </w:t>
      </w:r>
      <w:r w:rsidR="007A5B13">
        <w:rPr>
          <w:rFonts w:ascii="Times New Roman" w:hAnsi="Times New Roman" w:cs="Times New Roman"/>
          <w:sz w:val="24"/>
          <w:szCs w:val="24"/>
          <w:lang w:val="en-US"/>
        </w:rPr>
        <w:t xml:space="preserve"> </w:t>
      </w:r>
    </w:p>
    <w:p w:rsidR="00F44408" w:rsidRPr="00EA001E" w:rsidRDefault="002F09BD" w:rsidP="001D1998">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Open </w:t>
      </w:r>
      <w:proofErr w:type="spellStart"/>
      <w:r>
        <w:rPr>
          <w:rFonts w:ascii="Times New Roman" w:hAnsi="Times New Roman" w:cs="Times New Roman"/>
          <w:sz w:val="24"/>
          <w:szCs w:val="24"/>
          <w:lang w:val="en-US"/>
        </w:rPr>
        <w:t>anocracies</w:t>
      </w:r>
      <w:proofErr w:type="spellEnd"/>
      <w:r>
        <w:rPr>
          <w:rFonts w:ascii="Times New Roman" w:hAnsi="Times New Roman" w:cs="Times New Roman"/>
          <w:sz w:val="24"/>
          <w:szCs w:val="24"/>
          <w:lang w:val="en-US"/>
        </w:rPr>
        <w:t xml:space="preserve"> are </w:t>
      </w:r>
      <w:r w:rsidR="008C0E90">
        <w:rPr>
          <w:rFonts w:ascii="Times New Roman" w:hAnsi="Times New Roman" w:cs="Times New Roman"/>
          <w:sz w:val="24"/>
          <w:szCs w:val="24"/>
          <w:lang w:val="en-US"/>
        </w:rPr>
        <w:t>not</w:t>
      </w:r>
      <w:r>
        <w:rPr>
          <w:rFonts w:ascii="Times New Roman" w:hAnsi="Times New Roman" w:cs="Times New Roman"/>
          <w:sz w:val="24"/>
          <w:szCs w:val="24"/>
          <w:lang w:val="en-US"/>
        </w:rPr>
        <w:t xml:space="preserve"> fully democratic, </w:t>
      </w:r>
      <w:r w:rsidR="008C0E90">
        <w:rPr>
          <w:rFonts w:ascii="Times New Roman" w:hAnsi="Times New Roman" w:cs="Times New Roman"/>
          <w:sz w:val="24"/>
          <w:szCs w:val="24"/>
          <w:lang w:val="en-US"/>
        </w:rPr>
        <w:t xml:space="preserve">but </w:t>
      </w:r>
      <w:r>
        <w:rPr>
          <w:rFonts w:ascii="Times New Roman" w:hAnsi="Times New Roman" w:cs="Times New Roman"/>
          <w:sz w:val="24"/>
          <w:szCs w:val="24"/>
          <w:lang w:val="en-US"/>
        </w:rPr>
        <w:t xml:space="preserve">still resemble more democratic than autocratic features. </w:t>
      </w:r>
      <w:r w:rsidR="00ED0138">
        <w:rPr>
          <w:rFonts w:ascii="Times New Roman" w:hAnsi="Times New Roman" w:cs="Times New Roman"/>
          <w:sz w:val="24"/>
          <w:szCs w:val="24"/>
          <w:lang w:val="en-US"/>
        </w:rPr>
        <w:t xml:space="preserve">We </w:t>
      </w:r>
      <w:r w:rsidR="005B25BE">
        <w:rPr>
          <w:rFonts w:ascii="Times New Roman" w:hAnsi="Times New Roman" w:cs="Times New Roman"/>
          <w:sz w:val="24"/>
          <w:szCs w:val="24"/>
          <w:lang w:val="en-US"/>
        </w:rPr>
        <w:t xml:space="preserve">therefore </w:t>
      </w:r>
      <w:r w:rsidR="00ED0138">
        <w:rPr>
          <w:rFonts w:ascii="Times New Roman" w:hAnsi="Times New Roman" w:cs="Times New Roman"/>
          <w:sz w:val="24"/>
          <w:szCs w:val="24"/>
          <w:lang w:val="en-US"/>
        </w:rPr>
        <w:t xml:space="preserve">consider any state with a score </w:t>
      </w:r>
      <w:r w:rsidR="00CA6A0F">
        <w:rPr>
          <w:rFonts w:ascii="Times New Roman" w:hAnsi="Times New Roman" w:cs="Times New Roman"/>
          <w:sz w:val="24"/>
          <w:szCs w:val="24"/>
          <w:lang w:val="en-US"/>
        </w:rPr>
        <w:t xml:space="preserve">higher than </w:t>
      </w:r>
      <w:r w:rsidR="00ED0138">
        <w:rPr>
          <w:rFonts w:ascii="Times New Roman" w:hAnsi="Times New Roman" w:cs="Times New Roman"/>
          <w:sz w:val="24"/>
          <w:szCs w:val="24"/>
          <w:lang w:val="en-US"/>
        </w:rPr>
        <w:t>0 as democratic</w:t>
      </w:r>
      <w:r w:rsidR="00F44408">
        <w:rPr>
          <w:rFonts w:ascii="Times New Roman" w:hAnsi="Times New Roman" w:cs="Times New Roman"/>
          <w:sz w:val="24"/>
          <w:szCs w:val="24"/>
          <w:lang w:val="en-US"/>
        </w:rPr>
        <w:t xml:space="preserve"> and any state with a score of 0 or lower as autocratic</w:t>
      </w:r>
      <w:r w:rsidR="00ED0138">
        <w:rPr>
          <w:rFonts w:ascii="Times New Roman" w:hAnsi="Times New Roman" w:cs="Times New Roman"/>
          <w:sz w:val="24"/>
          <w:szCs w:val="24"/>
          <w:lang w:val="en-US"/>
        </w:rPr>
        <w:t xml:space="preserve">. </w:t>
      </w:r>
      <w:r w:rsidR="00F44408">
        <w:rPr>
          <w:rFonts w:ascii="Times New Roman" w:hAnsi="Times New Roman" w:cs="Times New Roman"/>
          <w:sz w:val="24"/>
          <w:szCs w:val="24"/>
          <w:lang w:val="en-US"/>
        </w:rPr>
        <w:t>This entails that any state that had a Polity2 score of higher than 0 in one year and a score of 0 or lower the following year is considered as a case of democratic breakdown.</w:t>
      </w:r>
      <w:r w:rsidR="000B7438" w:rsidRPr="000B7438">
        <w:rPr>
          <w:rFonts w:ascii="Times New Roman" w:hAnsi="Times New Roman" w:cs="Times New Roman"/>
          <w:sz w:val="24"/>
          <w:szCs w:val="24"/>
          <w:lang w:val="en-US"/>
        </w:rPr>
        <w:t xml:space="preserve"> </w:t>
      </w:r>
      <w:r w:rsidR="000B7438" w:rsidRPr="00F9651E">
        <w:rPr>
          <w:rFonts w:ascii="Times New Roman" w:hAnsi="Times New Roman" w:cs="Times New Roman"/>
          <w:sz w:val="24"/>
          <w:szCs w:val="24"/>
          <w:lang w:val="en-US"/>
        </w:rPr>
        <w:t>Democracies breaking down and then emerging again will be different episodes and therefore different cases.</w:t>
      </w:r>
      <w:r w:rsidR="001D1998">
        <w:rPr>
          <w:rFonts w:ascii="Times New Roman" w:hAnsi="Times New Roman" w:cs="Times New Roman"/>
          <w:sz w:val="24"/>
          <w:szCs w:val="24"/>
          <w:lang w:val="en-US"/>
        </w:rPr>
        <w:t xml:space="preserve"> The reason we will use</w:t>
      </w:r>
      <w:r w:rsidR="001D1998" w:rsidRPr="00F9651E">
        <w:rPr>
          <w:rFonts w:ascii="Times New Roman" w:hAnsi="Times New Roman" w:cs="Times New Roman"/>
          <w:sz w:val="24"/>
          <w:szCs w:val="24"/>
          <w:lang w:val="en-US"/>
        </w:rPr>
        <w:t xml:space="preserve"> a low standard of democracy</w:t>
      </w:r>
      <w:r w:rsidR="001D1998">
        <w:rPr>
          <w:rFonts w:ascii="Times New Roman" w:hAnsi="Times New Roman" w:cs="Times New Roman"/>
          <w:sz w:val="24"/>
          <w:szCs w:val="24"/>
          <w:lang w:val="en-US"/>
        </w:rPr>
        <w:t xml:space="preserve"> is </w:t>
      </w:r>
      <w:r w:rsidR="001D1998" w:rsidRPr="00F9651E">
        <w:rPr>
          <w:rFonts w:ascii="Times New Roman" w:hAnsi="Times New Roman" w:cs="Times New Roman"/>
          <w:sz w:val="24"/>
          <w:szCs w:val="24"/>
          <w:lang w:val="en-US"/>
        </w:rPr>
        <w:t xml:space="preserve">in order to have a more sensitive measure of when democracies are in decline. </w:t>
      </w:r>
      <w:r w:rsidR="007A5D93">
        <w:rPr>
          <w:rFonts w:ascii="Times New Roman" w:hAnsi="Times New Roman" w:cs="Times New Roman"/>
          <w:sz w:val="24"/>
          <w:szCs w:val="24"/>
          <w:lang w:val="en-US"/>
        </w:rPr>
        <w:t xml:space="preserve">As we explained earlier, the cases of democratic breakdown will most likely be the young, unstable democracies. </w:t>
      </w:r>
      <w:r w:rsidR="00FB55EF">
        <w:rPr>
          <w:rFonts w:ascii="Times New Roman" w:hAnsi="Times New Roman" w:cs="Times New Roman"/>
          <w:sz w:val="24"/>
          <w:szCs w:val="24"/>
          <w:lang w:val="en-US"/>
        </w:rPr>
        <w:t>This is due to a numb</w:t>
      </w:r>
      <w:r w:rsidR="001B54BA">
        <w:rPr>
          <w:rFonts w:ascii="Times New Roman" w:hAnsi="Times New Roman" w:cs="Times New Roman"/>
          <w:sz w:val="24"/>
          <w:szCs w:val="24"/>
          <w:lang w:val="en-US"/>
        </w:rPr>
        <w:t>er of reasons. Firstly, young</w:t>
      </w:r>
      <w:r w:rsidR="00FB55EF">
        <w:rPr>
          <w:rFonts w:ascii="Times New Roman" w:hAnsi="Times New Roman" w:cs="Times New Roman"/>
          <w:sz w:val="24"/>
          <w:szCs w:val="24"/>
          <w:lang w:val="en-US"/>
        </w:rPr>
        <w:t xml:space="preserve"> democracies make it easier for a single person to gain power because of less effective checks and balances. Secondly, unstable democracies render insurgency more beneficial due to weak local policing and ofte</w:t>
      </w:r>
      <w:r w:rsidR="004A24A0">
        <w:rPr>
          <w:rFonts w:ascii="Times New Roman" w:hAnsi="Times New Roman" w:cs="Times New Roman"/>
          <w:sz w:val="24"/>
          <w:szCs w:val="24"/>
          <w:lang w:val="en-US"/>
        </w:rPr>
        <w:t>n through corruption (</w:t>
      </w:r>
      <w:proofErr w:type="spellStart"/>
      <w:r w:rsidR="004A24A0">
        <w:rPr>
          <w:rFonts w:ascii="Times New Roman" w:hAnsi="Times New Roman" w:cs="Times New Roman"/>
          <w:sz w:val="24"/>
          <w:szCs w:val="24"/>
          <w:lang w:val="en-US"/>
        </w:rPr>
        <w:t>Fearon</w:t>
      </w:r>
      <w:proofErr w:type="spellEnd"/>
      <w:r w:rsidR="004A24A0">
        <w:rPr>
          <w:rFonts w:ascii="Times New Roman" w:hAnsi="Times New Roman" w:cs="Times New Roman"/>
          <w:sz w:val="24"/>
          <w:szCs w:val="24"/>
          <w:lang w:val="en-US"/>
        </w:rPr>
        <w:t xml:space="preserve"> &amp;</w:t>
      </w:r>
      <w:r w:rsidR="00FB55EF">
        <w:rPr>
          <w:rFonts w:ascii="Times New Roman" w:hAnsi="Times New Roman" w:cs="Times New Roman"/>
          <w:sz w:val="24"/>
          <w:szCs w:val="24"/>
          <w:lang w:val="en-US"/>
        </w:rPr>
        <w:t xml:space="preserve"> </w:t>
      </w:r>
      <w:proofErr w:type="spellStart"/>
      <w:r w:rsidR="00FB55EF">
        <w:rPr>
          <w:rFonts w:ascii="Times New Roman" w:hAnsi="Times New Roman" w:cs="Times New Roman"/>
          <w:sz w:val="24"/>
          <w:szCs w:val="24"/>
          <w:lang w:val="en-US"/>
        </w:rPr>
        <w:t>Laitin</w:t>
      </w:r>
      <w:proofErr w:type="spellEnd"/>
      <w:r w:rsidR="00FB55EF">
        <w:rPr>
          <w:rFonts w:ascii="Times New Roman" w:hAnsi="Times New Roman" w:cs="Times New Roman"/>
          <w:sz w:val="24"/>
          <w:szCs w:val="24"/>
          <w:lang w:val="en-US"/>
        </w:rPr>
        <w:t xml:space="preserve">, 2003). </w:t>
      </w:r>
    </w:p>
    <w:p w:rsidR="00316439" w:rsidRPr="00316439" w:rsidRDefault="00316439" w:rsidP="000B7438">
      <w:pPr>
        <w:pStyle w:val="Heading3"/>
        <w:rPr>
          <w:lang w:val="en-US"/>
        </w:rPr>
      </w:pPr>
      <w:bookmarkStart w:id="19" w:name="_Toc534213978"/>
      <w:r>
        <w:rPr>
          <w:lang w:val="en-US"/>
        </w:rPr>
        <w:t xml:space="preserve">3.2.2 </w:t>
      </w:r>
      <w:r w:rsidRPr="00316439">
        <w:rPr>
          <w:lang w:val="en-US"/>
        </w:rPr>
        <w:t>Independent Variable</w:t>
      </w:r>
      <w:bookmarkEnd w:id="19"/>
    </w:p>
    <w:p w:rsidR="001D1998" w:rsidRPr="00B16996" w:rsidRDefault="00ED0138" w:rsidP="00F9651E">
      <w:pPr>
        <w:spacing w:line="276" w:lineRule="auto"/>
        <w:rPr>
          <w:rFonts w:ascii="Times New Roman" w:hAnsi="Times New Roman" w:cs="Times New Roman"/>
          <w:b/>
          <w:sz w:val="24"/>
          <w:szCs w:val="24"/>
          <w:lang w:val="en-US"/>
        </w:rPr>
      </w:pPr>
      <w:r>
        <w:rPr>
          <w:rFonts w:ascii="Times New Roman" w:hAnsi="Times New Roman" w:cs="Times New Roman"/>
          <w:sz w:val="24"/>
          <w:szCs w:val="24"/>
          <w:lang w:val="en-US"/>
        </w:rPr>
        <w:t xml:space="preserve">When it comes to our independent variable, the civil war score, we will </w:t>
      </w:r>
      <w:r w:rsidR="00F44408">
        <w:rPr>
          <w:rFonts w:ascii="Times New Roman" w:hAnsi="Times New Roman" w:cs="Times New Roman"/>
          <w:sz w:val="24"/>
          <w:szCs w:val="24"/>
          <w:lang w:val="en-US"/>
        </w:rPr>
        <w:t xml:space="preserve">also </w:t>
      </w:r>
      <w:r>
        <w:rPr>
          <w:rFonts w:ascii="Times New Roman" w:hAnsi="Times New Roman" w:cs="Times New Roman"/>
          <w:sz w:val="24"/>
          <w:szCs w:val="24"/>
          <w:lang w:val="en-US"/>
        </w:rPr>
        <w:t>make use of the Polity IV dataset</w:t>
      </w:r>
      <w:r w:rsidR="00F44408">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In this dataset, </w:t>
      </w:r>
      <w:proofErr w:type="spellStart"/>
      <w:r>
        <w:rPr>
          <w:rFonts w:ascii="Times New Roman" w:hAnsi="Times New Roman" w:cs="Times New Roman"/>
          <w:sz w:val="24"/>
          <w:szCs w:val="24"/>
          <w:lang w:val="en-US"/>
        </w:rPr>
        <w:t>CivWar</w:t>
      </w:r>
      <w:proofErr w:type="spellEnd"/>
      <w:r>
        <w:rPr>
          <w:rFonts w:ascii="Times New Roman" w:hAnsi="Times New Roman" w:cs="Times New Roman"/>
          <w:sz w:val="24"/>
          <w:szCs w:val="24"/>
          <w:lang w:val="en-US"/>
        </w:rPr>
        <w:t xml:space="preserve"> (civil war) is measured by the number of major episodes of political violence </w:t>
      </w:r>
      <w:r w:rsidRPr="00A75B12">
        <w:rPr>
          <w:rFonts w:ascii="Times New Roman" w:hAnsi="Times New Roman" w:cs="Times New Roman"/>
          <w:sz w:val="24"/>
          <w:szCs w:val="24"/>
          <w:lang w:val="en-US"/>
        </w:rPr>
        <w:t>(</w:t>
      </w:r>
      <w:proofErr w:type="spellStart"/>
      <w:r w:rsidRPr="00A75B12">
        <w:rPr>
          <w:rFonts w:ascii="Times New Roman" w:hAnsi="Times New Roman" w:cs="Times New Roman"/>
          <w:sz w:val="24"/>
          <w:szCs w:val="24"/>
          <w:lang w:val="en-US"/>
        </w:rPr>
        <w:t>Mepv</w:t>
      </w:r>
      <w:proofErr w:type="spellEnd"/>
      <w:r w:rsidRPr="00A75B12">
        <w:rPr>
          <w:rFonts w:ascii="Times New Roman" w:hAnsi="Times New Roman" w:cs="Times New Roman"/>
          <w:sz w:val="24"/>
          <w:szCs w:val="24"/>
          <w:lang w:val="en-US"/>
        </w:rPr>
        <w:t xml:space="preserve">) </w:t>
      </w:r>
      <w:r>
        <w:rPr>
          <w:rFonts w:ascii="Times New Roman" w:hAnsi="Times New Roman" w:cs="Times New Roman"/>
          <w:sz w:val="24"/>
          <w:szCs w:val="24"/>
          <w:lang w:val="en-US"/>
        </w:rPr>
        <w:t>that consist of at least 500 directly related deaths over the course of an episode (Marshall, 2017).</w:t>
      </w:r>
      <w:r>
        <w:rPr>
          <w:rFonts w:ascii="Times New Roman" w:hAnsi="Times New Roman" w:cs="Times New Roman"/>
          <w:b/>
          <w:sz w:val="24"/>
          <w:szCs w:val="24"/>
          <w:lang w:val="en-US"/>
        </w:rPr>
        <w:t xml:space="preserve"> </w:t>
      </w:r>
      <w:r>
        <w:rPr>
          <w:rFonts w:ascii="Times New Roman" w:hAnsi="Times New Roman" w:cs="Times New Roman"/>
          <w:sz w:val="24"/>
          <w:szCs w:val="24"/>
          <w:lang w:val="en-US"/>
        </w:rPr>
        <w:t>Each episode is measured in years. The difference with other measurements is that this definition does not necessitate a certain number of deaths per year. A broader definition</w:t>
      </w:r>
      <w:r w:rsidR="001D1998">
        <w:rPr>
          <w:rFonts w:ascii="Times New Roman" w:hAnsi="Times New Roman" w:cs="Times New Roman"/>
          <w:sz w:val="24"/>
          <w:szCs w:val="24"/>
          <w:lang w:val="en-US"/>
        </w:rPr>
        <w:t xml:space="preserve"> also</w:t>
      </w:r>
      <w:r>
        <w:rPr>
          <w:rFonts w:ascii="Times New Roman" w:hAnsi="Times New Roman" w:cs="Times New Roman"/>
          <w:sz w:val="24"/>
          <w:szCs w:val="24"/>
          <w:lang w:val="en-US"/>
        </w:rPr>
        <w:t xml:space="preserve"> entails more cases, which is beneficial for our analyses. It also allows us to study civil wars that have continued for longer periods of time, but have not had a high intensity throughout the conflict. This makes the dataset more suitable to research the claim by </w:t>
      </w:r>
      <w:proofErr w:type="spellStart"/>
      <w:r>
        <w:rPr>
          <w:rFonts w:ascii="Times New Roman" w:hAnsi="Times New Roman" w:cs="Times New Roman"/>
          <w:sz w:val="24"/>
          <w:szCs w:val="24"/>
          <w:lang w:val="en-US"/>
        </w:rPr>
        <w:t>Gurses</w:t>
      </w:r>
      <w:proofErr w:type="spellEnd"/>
      <w:r>
        <w:rPr>
          <w:rFonts w:ascii="Times New Roman" w:hAnsi="Times New Roman" w:cs="Times New Roman"/>
          <w:sz w:val="24"/>
          <w:szCs w:val="24"/>
          <w:lang w:val="en-US"/>
        </w:rPr>
        <w:t xml:space="preserve"> and Mason that conflicts which have lasted longer create a war fatigue and thereby result in </w:t>
      </w:r>
      <w:r w:rsidR="00E3502F">
        <w:rPr>
          <w:rFonts w:ascii="Times New Roman" w:hAnsi="Times New Roman" w:cs="Times New Roman"/>
          <w:sz w:val="24"/>
          <w:szCs w:val="24"/>
          <w:lang w:val="en-US"/>
        </w:rPr>
        <w:t>higher</w:t>
      </w:r>
      <w:r>
        <w:rPr>
          <w:rFonts w:ascii="Times New Roman" w:hAnsi="Times New Roman" w:cs="Times New Roman"/>
          <w:sz w:val="24"/>
          <w:szCs w:val="24"/>
          <w:lang w:val="en-US"/>
        </w:rPr>
        <w:t xml:space="preserve"> chances for democratization (2008). A country is scored between 0 and 10, where 0 denotes no episodes of civil war and 10 denotes the highest on a ratio scale (Marshall, 2017). A higher number might also be a civil war which has had several episodes of violence within a single year. For instance, if a country sees two level 3 civil warfare episodes, this is categorized in the same way as one level 6 episode. Multiple level 1 or 2 episodes within a year can also account for a level 3 episode. We use a level </w:t>
      </w:r>
      <w:r w:rsidR="000D5D37">
        <w:rPr>
          <w:rFonts w:ascii="Times New Roman" w:hAnsi="Times New Roman" w:cs="Times New Roman"/>
          <w:sz w:val="24"/>
          <w:szCs w:val="24"/>
          <w:lang w:val="en-US"/>
        </w:rPr>
        <w:t>t</w:t>
      </w:r>
      <w:r w:rsidR="00503133">
        <w:rPr>
          <w:rFonts w:ascii="Times New Roman" w:hAnsi="Times New Roman" w:cs="Times New Roman"/>
          <w:sz w:val="24"/>
          <w:szCs w:val="24"/>
          <w:lang w:val="en-US"/>
        </w:rPr>
        <w:t>hree</w:t>
      </w:r>
      <w:r w:rsidR="000D5D37">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civil war as threshold for our research, because it is clearly more significant than protests or riots and the acts are not confined to short periods of time, as is the case in category 1 and 2. Instead, category 3 entails objectives that are focused on strategic authority, possibly long period of relative quiescence and a death toll between 10 and fifty thousand </w:t>
      </w:r>
      <w:r w:rsidR="001D1998">
        <w:rPr>
          <w:rFonts w:ascii="Times New Roman" w:hAnsi="Times New Roman" w:cs="Times New Roman"/>
          <w:sz w:val="24"/>
          <w:szCs w:val="24"/>
          <w:lang w:val="en-US"/>
        </w:rPr>
        <w:t xml:space="preserve">per episode </w:t>
      </w:r>
      <w:r w:rsidR="006F26FE">
        <w:rPr>
          <w:rFonts w:ascii="Times New Roman" w:hAnsi="Times New Roman" w:cs="Times New Roman"/>
          <w:sz w:val="24"/>
          <w:szCs w:val="24"/>
          <w:lang w:val="en-US"/>
        </w:rPr>
        <w:t xml:space="preserve">(Marshall, 2017). </w:t>
      </w:r>
      <w:r w:rsidR="00CA6D68">
        <w:rPr>
          <w:rFonts w:ascii="Times New Roman" w:hAnsi="Times New Roman" w:cs="Times New Roman"/>
          <w:sz w:val="24"/>
          <w:szCs w:val="24"/>
          <w:lang w:val="en-US"/>
        </w:rPr>
        <w:t>The</w:t>
      </w:r>
      <w:r w:rsidR="006F26FE">
        <w:rPr>
          <w:rFonts w:ascii="Times New Roman" w:hAnsi="Times New Roman" w:cs="Times New Roman"/>
          <w:sz w:val="24"/>
          <w:szCs w:val="24"/>
          <w:lang w:val="en-US"/>
        </w:rPr>
        <w:t>re are 18 separate civil wars that add up to a level 3 score or hi</w:t>
      </w:r>
      <w:r w:rsidR="001B54BA">
        <w:rPr>
          <w:rFonts w:ascii="Times New Roman" w:hAnsi="Times New Roman" w:cs="Times New Roman"/>
          <w:sz w:val="24"/>
          <w:szCs w:val="24"/>
          <w:lang w:val="en-US"/>
        </w:rPr>
        <w:t>gher. These civil wars have all</w:t>
      </w:r>
      <w:r w:rsidR="006F26FE">
        <w:rPr>
          <w:rFonts w:ascii="Times New Roman" w:hAnsi="Times New Roman" w:cs="Times New Roman"/>
          <w:sz w:val="24"/>
          <w:szCs w:val="24"/>
          <w:lang w:val="en-US"/>
        </w:rPr>
        <w:t xml:space="preserve"> occurred in a different country</w:t>
      </w:r>
      <w:r w:rsidR="00CA6D68">
        <w:rPr>
          <w:rFonts w:ascii="Times New Roman" w:hAnsi="Times New Roman" w:cs="Times New Roman"/>
          <w:sz w:val="24"/>
          <w:szCs w:val="24"/>
          <w:lang w:val="en-US"/>
        </w:rPr>
        <w:t xml:space="preserve">.  </w:t>
      </w:r>
    </w:p>
    <w:p w:rsidR="006A16EA" w:rsidRPr="0004371B" w:rsidRDefault="00E13F67" w:rsidP="001D1998">
      <w:pPr>
        <w:spacing w:line="276" w:lineRule="auto"/>
        <w:rPr>
          <w:rFonts w:ascii="Times New Roman" w:hAnsi="Times New Roman" w:cs="Times New Roman"/>
          <w:b/>
          <w:sz w:val="24"/>
          <w:szCs w:val="24"/>
          <w:lang w:val="en-US"/>
        </w:rPr>
      </w:pPr>
      <w:r w:rsidRPr="0004371B">
        <w:rPr>
          <w:rFonts w:ascii="Times New Roman" w:hAnsi="Times New Roman" w:cs="Times New Roman"/>
          <w:sz w:val="24"/>
          <w:szCs w:val="24"/>
          <w:lang w:val="en-US"/>
        </w:rPr>
        <w:t>Furt</w:t>
      </w:r>
      <w:r w:rsidR="00316439" w:rsidRPr="0004371B">
        <w:rPr>
          <w:rFonts w:ascii="Times New Roman" w:hAnsi="Times New Roman" w:cs="Times New Roman"/>
          <w:sz w:val="24"/>
          <w:szCs w:val="24"/>
          <w:lang w:val="en-US"/>
        </w:rPr>
        <w:t xml:space="preserve">hermore, we have </w:t>
      </w:r>
      <w:r w:rsidR="0004371B" w:rsidRPr="0004371B">
        <w:rPr>
          <w:rFonts w:ascii="Times New Roman" w:hAnsi="Times New Roman" w:cs="Times New Roman"/>
          <w:sz w:val="24"/>
          <w:szCs w:val="24"/>
          <w:lang w:val="en-US"/>
        </w:rPr>
        <w:t>distinguished two separate variables regarding civil war that we will control for.</w:t>
      </w:r>
      <w:r w:rsidR="0004371B">
        <w:rPr>
          <w:rFonts w:ascii="Times New Roman" w:hAnsi="Times New Roman" w:cs="Times New Roman"/>
          <w:b/>
          <w:sz w:val="24"/>
          <w:szCs w:val="24"/>
          <w:lang w:val="en-US"/>
        </w:rPr>
        <w:t xml:space="preserve"> </w:t>
      </w:r>
      <w:r w:rsidR="00B34E03">
        <w:rPr>
          <w:rFonts w:ascii="Times New Roman" w:hAnsi="Times New Roman" w:cs="Times New Roman"/>
          <w:sz w:val="24"/>
          <w:szCs w:val="24"/>
          <w:lang w:val="en-US"/>
        </w:rPr>
        <w:t>These are the civil war outcome</w:t>
      </w:r>
      <w:r w:rsidR="0004371B">
        <w:rPr>
          <w:rFonts w:ascii="Times New Roman" w:hAnsi="Times New Roman" w:cs="Times New Roman"/>
          <w:sz w:val="24"/>
          <w:szCs w:val="24"/>
          <w:lang w:val="en-US"/>
        </w:rPr>
        <w:t xml:space="preserve"> and </w:t>
      </w:r>
      <w:r w:rsidR="00316439">
        <w:rPr>
          <w:rFonts w:ascii="Times New Roman" w:hAnsi="Times New Roman" w:cs="Times New Roman"/>
          <w:sz w:val="24"/>
          <w:szCs w:val="24"/>
          <w:lang w:val="en-US"/>
        </w:rPr>
        <w:t xml:space="preserve">the duration of the civil war. </w:t>
      </w:r>
      <w:r w:rsidR="00B34E03">
        <w:rPr>
          <w:rFonts w:ascii="Times New Roman" w:hAnsi="Times New Roman" w:cs="Times New Roman"/>
          <w:sz w:val="24"/>
          <w:szCs w:val="24"/>
          <w:lang w:val="en-US"/>
        </w:rPr>
        <w:t xml:space="preserve">We have coded each of these variables in a different way. When it comes to the civil war ending, there are </w:t>
      </w:r>
      <w:r w:rsidR="00B34E03">
        <w:rPr>
          <w:rFonts w:ascii="Times New Roman" w:hAnsi="Times New Roman" w:cs="Times New Roman"/>
          <w:sz w:val="24"/>
          <w:szCs w:val="24"/>
          <w:lang w:val="en-US"/>
        </w:rPr>
        <w:lastRenderedPageBreak/>
        <w:t>four options</w:t>
      </w:r>
      <w:r w:rsidR="00B34E03" w:rsidRPr="00B34E03">
        <w:rPr>
          <w:rFonts w:ascii="Times New Roman" w:hAnsi="Times New Roman" w:cs="Times New Roman"/>
          <w:sz w:val="24"/>
          <w:szCs w:val="24"/>
          <w:lang w:val="en-US"/>
        </w:rPr>
        <w:t>:</w:t>
      </w:r>
      <w:r w:rsidR="00B34E03">
        <w:rPr>
          <w:rFonts w:ascii="Times New Roman" w:hAnsi="Times New Roman" w:cs="Times New Roman"/>
          <w:sz w:val="24"/>
          <w:szCs w:val="24"/>
          <w:lang w:val="en-US"/>
        </w:rPr>
        <w:t xml:space="preserve"> a</w:t>
      </w:r>
      <w:r w:rsidR="00B34E03" w:rsidRPr="00B34E03">
        <w:rPr>
          <w:rFonts w:ascii="Times New Roman" w:hAnsi="Times New Roman" w:cs="Times New Roman"/>
          <w:sz w:val="24"/>
          <w:szCs w:val="24"/>
          <w:lang w:val="en-US"/>
        </w:rPr>
        <w:t xml:space="preserve"> peace treaty (</w:t>
      </w:r>
      <w:r w:rsidR="00B34E03">
        <w:rPr>
          <w:rFonts w:ascii="Times New Roman" w:hAnsi="Times New Roman" w:cs="Times New Roman"/>
          <w:sz w:val="24"/>
          <w:szCs w:val="24"/>
          <w:lang w:val="en-US"/>
        </w:rPr>
        <w:t xml:space="preserve">coded as </w:t>
      </w:r>
      <w:r w:rsidR="00B34E03" w:rsidRPr="00B34E03">
        <w:rPr>
          <w:rFonts w:ascii="Times New Roman" w:hAnsi="Times New Roman" w:cs="Times New Roman"/>
          <w:sz w:val="24"/>
          <w:szCs w:val="24"/>
          <w:lang w:val="en-US"/>
        </w:rPr>
        <w:t>1) ,</w:t>
      </w:r>
      <w:r w:rsidR="001D71D9">
        <w:rPr>
          <w:rFonts w:ascii="Times New Roman" w:hAnsi="Times New Roman" w:cs="Times New Roman"/>
          <w:sz w:val="24"/>
          <w:szCs w:val="24"/>
          <w:lang w:val="en-US"/>
        </w:rPr>
        <w:t xml:space="preserve"> a</w:t>
      </w:r>
      <w:r w:rsidR="00B34E03" w:rsidRPr="00B34E03">
        <w:rPr>
          <w:rFonts w:ascii="Times New Roman" w:hAnsi="Times New Roman" w:cs="Times New Roman"/>
          <w:sz w:val="24"/>
          <w:szCs w:val="24"/>
          <w:lang w:val="en-US"/>
        </w:rPr>
        <w:t xml:space="preserve"> rebel</w:t>
      </w:r>
      <w:r w:rsidR="001D71D9">
        <w:rPr>
          <w:rFonts w:ascii="Times New Roman" w:hAnsi="Times New Roman" w:cs="Times New Roman"/>
          <w:sz w:val="24"/>
          <w:szCs w:val="24"/>
          <w:lang w:val="en-US"/>
        </w:rPr>
        <w:t xml:space="preserve"> victory (2) or a government victory (3)</w:t>
      </w:r>
      <w:r w:rsidR="00B34E03" w:rsidRPr="00B34E03">
        <w:rPr>
          <w:rFonts w:ascii="Times New Roman" w:hAnsi="Times New Roman" w:cs="Times New Roman"/>
          <w:sz w:val="24"/>
          <w:szCs w:val="24"/>
          <w:lang w:val="en-US"/>
        </w:rPr>
        <w:t>.</w:t>
      </w:r>
      <w:r w:rsidR="00B34E03">
        <w:rPr>
          <w:rFonts w:ascii="Times New Roman" w:hAnsi="Times New Roman" w:cs="Times New Roman"/>
          <w:sz w:val="24"/>
          <w:szCs w:val="24"/>
          <w:lang w:val="en-US"/>
        </w:rPr>
        <w:t xml:space="preserve"> </w:t>
      </w:r>
      <w:r w:rsidR="001D71D9">
        <w:rPr>
          <w:rFonts w:ascii="Times New Roman" w:hAnsi="Times New Roman" w:cs="Times New Roman"/>
          <w:sz w:val="24"/>
          <w:szCs w:val="24"/>
          <w:lang w:val="en-US"/>
        </w:rPr>
        <w:t xml:space="preserve">We have eliminated any ongoing civil wars from our dataset. Ongoing civil wars are </w:t>
      </w:r>
      <w:r w:rsidR="00A41C6B">
        <w:rPr>
          <w:rFonts w:ascii="Times New Roman" w:hAnsi="Times New Roman" w:cs="Times New Roman"/>
          <w:sz w:val="24"/>
          <w:szCs w:val="24"/>
          <w:lang w:val="en-US"/>
        </w:rPr>
        <w:t xml:space="preserve">redundant for our analysis, since </w:t>
      </w:r>
      <w:r w:rsidR="006F26FE">
        <w:rPr>
          <w:rFonts w:ascii="Times New Roman" w:hAnsi="Times New Roman" w:cs="Times New Roman"/>
          <w:sz w:val="24"/>
          <w:szCs w:val="24"/>
          <w:lang w:val="en-US"/>
        </w:rPr>
        <w:t xml:space="preserve">they have not produced a civil war outcome yet. </w:t>
      </w:r>
      <w:r w:rsidR="00B34E03">
        <w:rPr>
          <w:rFonts w:ascii="Times New Roman" w:hAnsi="Times New Roman" w:cs="Times New Roman"/>
          <w:sz w:val="24"/>
          <w:szCs w:val="24"/>
          <w:lang w:val="en-US"/>
        </w:rPr>
        <w:t xml:space="preserve">The civil war duration was calculated as the number of </w:t>
      </w:r>
      <w:r w:rsidR="001D71D9">
        <w:rPr>
          <w:rFonts w:ascii="Times New Roman" w:hAnsi="Times New Roman" w:cs="Times New Roman"/>
          <w:sz w:val="24"/>
          <w:szCs w:val="24"/>
          <w:lang w:val="en-US"/>
        </w:rPr>
        <w:t>years</w:t>
      </w:r>
      <w:r w:rsidR="0004371B">
        <w:rPr>
          <w:rFonts w:ascii="Times New Roman" w:hAnsi="Times New Roman" w:cs="Times New Roman"/>
          <w:sz w:val="24"/>
          <w:szCs w:val="24"/>
          <w:lang w:val="en-US"/>
        </w:rPr>
        <w:t xml:space="preserve"> that the civil war </w:t>
      </w:r>
      <w:r w:rsidR="001D71D9">
        <w:rPr>
          <w:rFonts w:ascii="Times New Roman" w:hAnsi="Times New Roman" w:cs="Times New Roman"/>
          <w:sz w:val="24"/>
          <w:szCs w:val="24"/>
          <w:lang w:val="en-US"/>
        </w:rPr>
        <w:t xml:space="preserve">has </w:t>
      </w:r>
      <w:r w:rsidR="0004371B">
        <w:rPr>
          <w:rFonts w:ascii="Times New Roman" w:hAnsi="Times New Roman" w:cs="Times New Roman"/>
          <w:sz w:val="24"/>
          <w:szCs w:val="24"/>
          <w:lang w:val="en-US"/>
        </w:rPr>
        <w:t xml:space="preserve">lasted. We have </w:t>
      </w:r>
      <w:r w:rsidR="00B34E03">
        <w:rPr>
          <w:rFonts w:ascii="Times New Roman" w:hAnsi="Times New Roman" w:cs="Times New Roman"/>
          <w:sz w:val="24"/>
          <w:szCs w:val="24"/>
          <w:lang w:val="en-US"/>
        </w:rPr>
        <w:t>measured from the mome</w:t>
      </w:r>
      <w:r w:rsidR="00A00FB1">
        <w:rPr>
          <w:rFonts w:ascii="Times New Roman" w:hAnsi="Times New Roman" w:cs="Times New Roman"/>
          <w:sz w:val="24"/>
          <w:szCs w:val="24"/>
          <w:lang w:val="en-US"/>
        </w:rPr>
        <w:t>nt violence erupted or war was declared up until one of the outcomes mentioned above</w:t>
      </w:r>
      <w:r w:rsidR="00B34E03">
        <w:rPr>
          <w:rFonts w:ascii="Times New Roman" w:hAnsi="Times New Roman" w:cs="Times New Roman"/>
          <w:sz w:val="24"/>
          <w:szCs w:val="24"/>
          <w:lang w:val="en-US"/>
        </w:rPr>
        <w:t xml:space="preserve"> was </w:t>
      </w:r>
      <w:r w:rsidR="0004371B">
        <w:rPr>
          <w:rFonts w:ascii="Times New Roman" w:hAnsi="Times New Roman" w:cs="Times New Roman"/>
          <w:sz w:val="24"/>
          <w:szCs w:val="24"/>
          <w:lang w:val="en-US"/>
        </w:rPr>
        <w:t>reached</w:t>
      </w:r>
      <w:r w:rsidR="00B34E03">
        <w:rPr>
          <w:rFonts w:ascii="Times New Roman" w:hAnsi="Times New Roman" w:cs="Times New Roman"/>
          <w:sz w:val="24"/>
          <w:szCs w:val="24"/>
          <w:lang w:val="en-US"/>
        </w:rPr>
        <w:t xml:space="preserve">. </w:t>
      </w:r>
    </w:p>
    <w:p w:rsidR="00F64A72" w:rsidRPr="00AD2F70" w:rsidRDefault="007670DE" w:rsidP="00626859">
      <w:pPr>
        <w:pStyle w:val="Heading2"/>
        <w:rPr>
          <w:lang w:val="en-US"/>
        </w:rPr>
      </w:pPr>
      <w:bookmarkStart w:id="20" w:name="_Toc534213979"/>
      <w:r w:rsidRPr="00AD2F70">
        <w:rPr>
          <w:lang w:val="en-US"/>
        </w:rPr>
        <w:t>3.3</w:t>
      </w:r>
      <w:r w:rsidR="00F64A72" w:rsidRPr="00AD2F70">
        <w:rPr>
          <w:lang w:val="en-US"/>
        </w:rPr>
        <w:t xml:space="preserve"> Control variables</w:t>
      </w:r>
      <w:bookmarkEnd w:id="20"/>
    </w:p>
    <w:p w:rsidR="00A84812" w:rsidRDefault="0008481D" w:rsidP="00D97510">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In</w:t>
      </w:r>
      <w:r w:rsidR="00D97510">
        <w:rPr>
          <w:rFonts w:ascii="Times New Roman" w:hAnsi="Times New Roman" w:cs="Times New Roman"/>
          <w:sz w:val="24"/>
          <w:szCs w:val="24"/>
          <w:lang w:val="en-US"/>
        </w:rPr>
        <w:t xml:space="preserve"> the theoretic</w:t>
      </w:r>
      <w:r w:rsidR="00A87138">
        <w:rPr>
          <w:rFonts w:ascii="Times New Roman" w:hAnsi="Times New Roman" w:cs="Times New Roman"/>
          <w:sz w:val="24"/>
          <w:szCs w:val="24"/>
          <w:lang w:val="en-US"/>
        </w:rPr>
        <w:t xml:space="preserve">al section, we already explained why we use the control variables that we include. In the text below, we will explain how we will use them. </w:t>
      </w:r>
      <w:r w:rsidR="00826B08">
        <w:rPr>
          <w:rFonts w:ascii="Times New Roman" w:hAnsi="Times New Roman" w:cs="Times New Roman"/>
          <w:sz w:val="24"/>
          <w:szCs w:val="24"/>
          <w:lang w:val="en-US"/>
        </w:rPr>
        <w:t>Some of these control variables are time-varying, which means that their scor</w:t>
      </w:r>
      <w:r w:rsidR="001B54BA">
        <w:rPr>
          <w:rFonts w:ascii="Times New Roman" w:hAnsi="Times New Roman" w:cs="Times New Roman"/>
          <w:sz w:val="24"/>
          <w:szCs w:val="24"/>
          <w:lang w:val="en-US"/>
        </w:rPr>
        <w:t>e differs from year to year (economic growth</w:t>
      </w:r>
      <w:r w:rsidR="00826B08">
        <w:rPr>
          <w:rFonts w:ascii="Times New Roman" w:hAnsi="Times New Roman" w:cs="Times New Roman"/>
          <w:sz w:val="24"/>
          <w:szCs w:val="24"/>
          <w:lang w:val="en-US"/>
        </w:rPr>
        <w:t>, oil production, etc</w:t>
      </w:r>
      <w:r w:rsidR="009A7708">
        <w:rPr>
          <w:rFonts w:ascii="Times New Roman" w:hAnsi="Times New Roman" w:cs="Times New Roman"/>
          <w:sz w:val="24"/>
          <w:szCs w:val="24"/>
          <w:lang w:val="en-US"/>
        </w:rPr>
        <w:t>etera</w:t>
      </w:r>
      <w:r w:rsidR="00826B08">
        <w:rPr>
          <w:rFonts w:ascii="Times New Roman" w:hAnsi="Times New Roman" w:cs="Times New Roman"/>
          <w:sz w:val="24"/>
          <w:szCs w:val="24"/>
          <w:lang w:val="en-US"/>
        </w:rPr>
        <w:t xml:space="preserve">). Others are time-invariant, which means that their score </w:t>
      </w:r>
      <w:r w:rsidR="005A32EC">
        <w:rPr>
          <w:rFonts w:ascii="Times New Roman" w:hAnsi="Times New Roman" w:cs="Times New Roman"/>
          <w:sz w:val="24"/>
          <w:szCs w:val="24"/>
          <w:lang w:val="en-US"/>
        </w:rPr>
        <w:t xml:space="preserve">normally </w:t>
      </w:r>
      <w:r w:rsidR="00826B08">
        <w:rPr>
          <w:rFonts w:ascii="Times New Roman" w:hAnsi="Times New Roman" w:cs="Times New Roman"/>
          <w:sz w:val="24"/>
          <w:szCs w:val="24"/>
          <w:lang w:val="en-US"/>
        </w:rPr>
        <w:t>does not change over time (</w:t>
      </w:r>
      <w:r w:rsidR="005A32EC">
        <w:rPr>
          <w:rFonts w:ascii="Times New Roman" w:hAnsi="Times New Roman" w:cs="Times New Roman"/>
          <w:sz w:val="24"/>
          <w:szCs w:val="24"/>
          <w:lang w:val="en-US"/>
        </w:rPr>
        <w:t xml:space="preserve">political system, </w:t>
      </w:r>
      <w:r w:rsidR="001B54BA">
        <w:rPr>
          <w:rFonts w:ascii="Times New Roman" w:hAnsi="Times New Roman" w:cs="Times New Roman"/>
          <w:sz w:val="24"/>
          <w:szCs w:val="24"/>
          <w:lang w:val="en-US"/>
        </w:rPr>
        <w:t xml:space="preserve">geological </w:t>
      </w:r>
      <w:r w:rsidR="005A32EC">
        <w:rPr>
          <w:rFonts w:ascii="Times New Roman" w:hAnsi="Times New Roman" w:cs="Times New Roman"/>
          <w:sz w:val="24"/>
          <w:szCs w:val="24"/>
          <w:lang w:val="en-US"/>
        </w:rPr>
        <w:t xml:space="preserve">location). </w:t>
      </w:r>
    </w:p>
    <w:p w:rsidR="00404A09" w:rsidRDefault="00404A09" w:rsidP="00D15960">
      <w:pPr>
        <w:rPr>
          <w:rFonts w:ascii="Times New Roman" w:hAnsi="Times New Roman" w:cs="Times New Roman"/>
          <w:sz w:val="24"/>
          <w:szCs w:val="24"/>
          <w:lang w:val="en-US"/>
        </w:rPr>
      </w:pPr>
      <w:r>
        <w:rPr>
          <w:rFonts w:ascii="Times New Roman" w:hAnsi="Times New Roman" w:cs="Times New Roman"/>
          <w:sz w:val="24"/>
          <w:szCs w:val="24"/>
          <w:lang w:val="en-US"/>
        </w:rPr>
        <w:t xml:space="preserve">The first </w:t>
      </w:r>
      <w:r w:rsidR="00B33991">
        <w:rPr>
          <w:rFonts w:ascii="Times New Roman" w:hAnsi="Times New Roman" w:cs="Times New Roman"/>
          <w:sz w:val="24"/>
          <w:szCs w:val="24"/>
          <w:lang w:val="en-US"/>
        </w:rPr>
        <w:t xml:space="preserve">set of control variables we discussed are those related to civil war. The first </w:t>
      </w:r>
      <w:r w:rsidR="002E0A15">
        <w:rPr>
          <w:rFonts w:ascii="Times New Roman" w:hAnsi="Times New Roman" w:cs="Times New Roman"/>
          <w:sz w:val="24"/>
          <w:szCs w:val="24"/>
          <w:lang w:val="en-US"/>
        </w:rPr>
        <w:t>civil war covariate i</w:t>
      </w:r>
      <w:r w:rsidR="00B33991">
        <w:rPr>
          <w:rFonts w:ascii="Times New Roman" w:hAnsi="Times New Roman" w:cs="Times New Roman"/>
          <w:sz w:val="24"/>
          <w:szCs w:val="24"/>
          <w:lang w:val="en-US"/>
        </w:rPr>
        <w:t xml:space="preserve">s </w:t>
      </w:r>
      <w:r>
        <w:rPr>
          <w:rFonts w:ascii="Times New Roman" w:hAnsi="Times New Roman" w:cs="Times New Roman"/>
          <w:sz w:val="24"/>
          <w:szCs w:val="24"/>
          <w:lang w:val="en-US"/>
        </w:rPr>
        <w:t xml:space="preserve"> the occurrence of a civil war. </w:t>
      </w:r>
      <w:r w:rsidR="00B33991">
        <w:rPr>
          <w:rFonts w:ascii="Times New Roman" w:hAnsi="Times New Roman" w:cs="Times New Roman"/>
          <w:sz w:val="24"/>
          <w:szCs w:val="24"/>
          <w:lang w:val="en-US"/>
        </w:rPr>
        <w:t xml:space="preserve">As we mentioned during the theoretical chapter, this will test the degree of intervening effects of a civil war itself when we are measuring the effects of the different civil war outcomes. </w:t>
      </w:r>
      <w:r>
        <w:rPr>
          <w:rFonts w:ascii="Times New Roman" w:hAnsi="Times New Roman" w:cs="Times New Roman"/>
          <w:sz w:val="24"/>
          <w:szCs w:val="24"/>
          <w:lang w:val="en-US"/>
        </w:rPr>
        <w:t xml:space="preserve">We will also control for the duration of a civil war. </w:t>
      </w:r>
      <w:r w:rsidR="00D15960">
        <w:rPr>
          <w:rFonts w:ascii="Times New Roman" w:hAnsi="Times New Roman" w:cs="Times New Roman"/>
          <w:sz w:val="24"/>
          <w:szCs w:val="24"/>
          <w:lang w:val="en-US"/>
        </w:rPr>
        <w:t xml:space="preserve">We have discussed the idea of ‘war fatigue’ during our theoretical chapter and how this can affect the likelihood of peace. If this concept holds, we would see increased democratic survival rates the longer a civil war has lasted. </w:t>
      </w:r>
    </w:p>
    <w:p w:rsidR="00553916" w:rsidRDefault="00553916" w:rsidP="00230C71">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To get a clearer picture of the contemporary economic climate that a country is in, we have adjusted our</w:t>
      </w:r>
      <w:r w:rsidR="002E0A15">
        <w:rPr>
          <w:rFonts w:ascii="Times New Roman" w:hAnsi="Times New Roman" w:cs="Times New Roman"/>
          <w:sz w:val="24"/>
          <w:szCs w:val="24"/>
          <w:lang w:val="en-US"/>
        </w:rPr>
        <w:t xml:space="preserve"> GDP values into the </w:t>
      </w:r>
      <w:r>
        <w:rPr>
          <w:rFonts w:ascii="Times New Roman" w:hAnsi="Times New Roman" w:cs="Times New Roman"/>
          <w:sz w:val="24"/>
          <w:szCs w:val="24"/>
          <w:lang w:val="en-US"/>
        </w:rPr>
        <w:t xml:space="preserve">annual economic growth of the GDP per capita variable. </w:t>
      </w:r>
      <w:r w:rsidR="004618F9">
        <w:rPr>
          <w:rFonts w:ascii="Times New Roman" w:hAnsi="Times New Roman" w:cs="Times New Roman"/>
          <w:sz w:val="24"/>
          <w:szCs w:val="24"/>
          <w:lang w:val="en-US"/>
        </w:rPr>
        <w:t xml:space="preserve">We are talking about a lagged variable, as it is a </w:t>
      </w:r>
      <w:r>
        <w:rPr>
          <w:rFonts w:ascii="Times New Roman" w:hAnsi="Times New Roman" w:cs="Times New Roman"/>
          <w:sz w:val="24"/>
          <w:szCs w:val="24"/>
          <w:lang w:val="en-US"/>
        </w:rPr>
        <w:t>direct derivative of the GDP</w:t>
      </w:r>
      <w:r w:rsidR="004618F9">
        <w:rPr>
          <w:rFonts w:ascii="Times New Roman" w:hAnsi="Times New Roman" w:cs="Times New Roman"/>
          <w:sz w:val="24"/>
          <w:szCs w:val="24"/>
          <w:lang w:val="en-US"/>
        </w:rPr>
        <w:t xml:space="preserve"> per c</w:t>
      </w:r>
      <w:r>
        <w:rPr>
          <w:rFonts w:ascii="Times New Roman" w:hAnsi="Times New Roman" w:cs="Times New Roman"/>
          <w:sz w:val="24"/>
          <w:szCs w:val="24"/>
          <w:lang w:val="en-US"/>
        </w:rPr>
        <w:t>apita variable</w:t>
      </w:r>
      <w:r w:rsidR="004618F9">
        <w:rPr>
          <w:rFonts w:ascii="Times New Roman" w:hAnsi="Times New Roman" w:cs="Times New Roman"/>
          <w:sz w:val="24"/>
          <w:szCs w:val="24"/>
          <w:lang w:val="en-US"/>
        </w:rPr>
        <w:t xml:space="preserve">. This implies that </w:t>
      </w:r>
      <w:r>
        <w:rPr>
          <w:rFonts w:ascii="Times New Roman" w:hAnsi="Times New Roman" w:cs="Times New Roman"/>
          <w:sz w:val="24"/>
          <w:szCs w:val="24"/>
          <w:lang w:val="en-US"/>
        </w:rPr>
        <w:t>the data here starts one year after the GDP variable for each case</w:t>
      </w:r>
      <w:r w:rsidR="004618F9">
        <w:rPr>
          <w:rFonts w:ascii="Times New Roman" w:hAnsi="Times New Roman" w:cs="Times New Roman"/>
          <w:sz w:val="24"/>
          <w:szCs w:val="24"/>
          <w:lang w:val="en-US"/>
        </w:rPr>
        <w:t xml:space="preserve">, as we can only calculate growth if we have a second value. Our </w:t>
      </w:r>
      <w:r w:rsidR="00A87138">
        <w:rPr>
          <w:rFonts w:ascii="Times New Roman" w:hAnsi="Times New Roman" w:cs="Times New Roman"/>
          <w:sz w:val="24"/>
          <w:szCs w:val="24"/>
          <w:lang w:val="en-US"/>
        </w:rPr>
        <w:t>expectation</w:t>
      </w:r>
      <w:r w:rsidR="004618F9">
        <w:rPr>
          <w:rFonts w:ascii="Times New Roman" w:hAnsi="Times New Roman" w:cs="Times New Roman"/>
          <w:sz w:val="24"/>
          <w:szCs w:val="24"/>
          <w:lang w:val="en-US"/>
        </w:rPr>
        <w:t xml:space="preserve"> with the </w:t>
      </w:r>
      <w:r w:rsidR="00A87138">
        <w:rPr>
          <w:rFonts w:ascii="Times New Roman" w:hAnsi="Times New Roman" w:cs="Times New Roman"/>
          <w:sz w:val="24"/>
          <w:szCs w:val="24"/>
          <w:lang w:val="en-US"/>
        </w:rPr>
        <w:t>economic growth (</w:t>
      </w:r>
      <w:r w:rsidR="004618F9">
        <w:rPr>
          <w:rFonts w:ascii="Times New Roman" w:hAnsi="Times New Roman" w:cs="Times New Roman"/>
          <w:sz w:val="24"/>
          <w:szCs w:val="24"/>
          <w:lang w:val="en-US"/>
        </w:rPr>
        <w:t>EG</w:t>
      </w:r>
      <w:r w:rsidR="00A87138">
        <w:rPr>
          <w:rFonts w:ascii="Times New Roman" w:hAnsi="Times New Roman" w:cs="Times New Roman"/>
          <w:sz w:val="24"/>
          <w:szCs w:val="24"/>
          <w:lang w:val="en-US"/>
        </w:rPr>
        <w:t>)</w:t>
      </w:r>
      <w:r w:rsidR="004618F9">
        <w:rPr>
          <w:rFonts w:ascii="Times New Roman" w:hAnsi="Times New Roman" w:cs="Times New Roman"/>
          <w:sz w:val="24"/>
          <w:szCs w:val="24"/>
          <w:lang w:val="en-US"/>
        </w:rPr>
        <w:t xml:space="preserve"> covariate is that countries will break down sooner if economic growth is lower. </w:t>
      </w:r>
      <w:r w:rsidR="00B20B7A" w:rsidRPr="00A87138">
        <w:rPr>
          <w:rFonts w:ascii="Times New Roman" w:hAnsi="Times New Roman" w:cs="Times New Roman"/>
          <w:sz w:val="24"/>
          <w:szCs w:val="24"/>
          <w:lang w:val="en-US"/>
        </w:rPr>
        <w:t>We have found data from the World Bank regarding every country’s GDP, starting from 1950 for most countries and in 1960 for some other countries (World Bank, 2018).</w:t>
      </w:r>
    </w:p>
    <w:p w:rsidR="00A00FB1" w:rsidRDefault="002E0A15" w:rsidP="00230C71">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We will also</w:t>
      </w:r>
      <w:r w:rsidR="00230C71">
        <w:rPr>
          <w:rFonts w:ascii="Times New Roman" w:hAnsi="Times New Roman" w:cs="Times New Roman"/>
          <w:sz w:val="24"/>
          <w:szCs w:val="24"/>
          <w:lang w:val="en-US"/>
        </w:rPr>
        <w:t xml:space="preserve"> control for </w:t>
      </w:r>
      <w:r w:rsidR="00481A53">
        <w:rPr>
          <w:rFonts w:ascii="Times New Roman" w:hAnsi="Times New Roman" w:cs="Times New Roman"/>
          <w:sz w:val="24"/>
          <w:szCs w:val="24"/>
          <w:lang w:val="en-US"/>
        </w:rPr>
        <w:t xml:space="preserve">oil, </w:t>
      </w:r>
      <w:r w:rsidR="006F6DA6">
        <w:rPr>
          <w:rFonts w:ascii="Times New Roman" w:hAnsi="Times New Roman" w:cs="Times New Roman"/>
          <w:sz w:val="24"/>
          <w:szCs w:val="24"/>
          <w:lang w:val="en-US"/>
        </w:rPr>
        <w:t>natur</w:t>
      </w:r>
      <w:r w:rsidR="00B40028">
        <w:rPr>
          <w:rFonts w:ascii="Times New Roman" w:hAnsi="Times New Roman" w:cs="Times New Roman"/>
          <w:sz w:val="24"/>
          <w:szCs w:val="24"/>
          <w:lang w:val="en-US"/>
        </w:rPr>
        <w:t xml:space="preserve">al gas </w:t>
      </w:r>
      <w:r w:rsidR="00481A53">
        <w:rPr>
          <w:rFonts w:ascii="Times New Roman" w:hAnsi="Times New Roman" w:cs="Times New Roman"/>
          <w:sz w:val="24"/>
          <w:szCs w:val="24"/>
          <w:lang w:val="en-US"/>
        </w:rPr>
        <w:t xml:space="preserve">and coal </w:t>
      </w:r>
      <w:r w:rsidR="00B40028">
        <w:rPr>
          <w:rFonts w:ascii="Times New Roman" w:hAnsi="Times New Roman" w:cs="Times New Roman"/>
          <w:sz w:val="24"/>
          <w:szCs w:val="24"/>
          <w:lang w:val="en-US"/>
        </w:rPr>
        <w:t xml:space="preserve">by using </w:t>
      </w:r>
      <w:r w:rsidR="006F6DA6">
        <w:rPr>
          <w:rFonts w:ascii="Times New Roman" w:hAnsi="Times New Roman" w:cs="Times New Roman"/>
          <w:sz w:val="24"/>
          <w:szCs w:val="24"/>
          <w:lang w:val="en-US"/>
        </w:rPr>
        <w:t>control variable</w:t>
      </w:r>
      <w:r w:rsidR="00B40028">
        <w:rPr>
          <w:rFonts w:ascii="Times New Roman" w:hAnsi="Times New Roman" w:cs="Times New Roman"/>
          <w:sz w:val="24"/>
          <w:szCs w:val="24"/>
          <w:lang w:val="en-US"/>
        </w:rPr>
        <w:t>s</w:t>
      </w:r>
      <w:r w:rsidR="006F6DA6">
        <w:rPr>
          <w:rFonts w:ascii="Times New Roman" w:hAnsi="Times New Roman" w:cs="Times New Roman"/>
          <w:sz w:val="24"/>
          <w:szCs w:val="24"/>
          <w:lang w:val="en-US"/>
        </w:rPr>
        <w:t xml:space="preserve"> </w:t>
      </w:r>
      <w:r w:rsidR="005E1B43">
        <w:rPr>
          <w:rFonts w:ascii="Times New Roman" w:hAnsi="Times New Roman" w:cs="Times New Roman"/>
          <w:sz w:val="24"/>
          <w:szCs w:val="24"/>
          <w:lang w:val="en-US"/>
        </w:rPr>
        <w:t>regarding</w:t>
      </w:r>
      <w:r w:rsidR="006F6DA6">
        <w:rPr>
          <w:rFonts w:ascii="Times New Roman" w:hAnsi="Times New Roman" w:cs="Times New Roman"/>
          <w:sz w:val="24"/>
          <w:szCs w:val="24"/>
          <w:lang w:val="en-US"/>
        </w:rPr>
        <w:t xml:space="preserve"> the annual production of each of these</w:t>
      </w:r>
      <w:r w:rsidR="005E1B43">
        <w:rPr>
          <w:rFonts w:ascii="Times New Roman" w:hAnsi="Times New Roman" w:cs="Times New Roman"/>
          <w:sz w:val="24"/>
          <w:szCs w:val="24"/>
          <w:lang w:val="en-US"/>
        </w:rPr>
        <w:t xml:space="preserve"> in a specific country</w:t>
      </w:r>
      <w:r w:rsidR="009C49D8">
        <w:rPr>
          <w:rFonts w:ascii="Times New Roman" w:hAnsi="Times New Roman" w:cs="Times New Roman"/>
          <w:sz w:val="24"/>
          <w:szCs w:val="24"/>
          <w:lang w:val="en-US"/>
        </w:rPr>
        <w:t>, measured in annual Megawatt of production per capita</w:t>
      </w:r>
      <w:r w:rsidR="006F6DA6">
        <w:rPr>
          <w:rFonts w:ascii="Times New Roman" w:hAnsi="Times New Roman" w:cs="Times New Roman"/>
          <w:sz w:val="24"/>
          <w:szCs w:val="24"/>
          <w:lang w:val="en-US"/>
        </w:rPr>
        <w:t>.</w:t>
      </w:r>
      <w:r w:rsidR="007670DE">
        <w:rPr>
          <w:rFonts w:ascii="Times New Roman" w:hAnsi="Times New Roman" w:cs="Times New Roman"/>
          <w:sz w:val="24"/>
          <w:szCs w:val="24"/>
          <w:lang w:val="en-US"/>
        </w:rPr>
        <w:t xml:space="preserve"> </w:t>
      </w:r>
      <w:r w:rsidR="00686BE1">
        <w:rPr>
          <w:rFonts w:ascii="Times New Roman" w:hAnsi="Times New Roman" w:cs="Times New Roman"/>
          <w:sz w:val="24"/>
          <w:szCs w:val="24"/>
          <w:lang w:val="en-US"/>
        </w:rPr>
        <w:t>We will use coal, oil and gas as three se</w:t>
      </w:r>
      <w:r w:rsidR="00A75B12">
        <w:rPr>
          <w:rFonts w:ascii="Times New Roman" w:hAnsi="Times New Roman" w:cs="Times New Roman"/>
          <w:sz w:val="24"/>
          <w:szCs w:val="24"/>
          <w:lang w:val="en-US"/>
        </w:rPr>
        <w:t>parate control variables</w:t>
      </w:r>
      <w:r w:rsidR="0077030B">
        <w:rPr>
          <w:rFonts w:ascii="Times New Roman" w:hAnsi="Times New Roman" w:cs="Times New Roman"/>
          <w:sz w:val="24"/>
          <w:szCs w:val="24"/>
          <w:lang w:val="en-US"/>
        </w:rPr>
        <w:t>, because their respective influence is likely to differ greatly. Where the price and usage of coal has diminished over time, oil has become more and more important for both energy purposes and</w:t>
      </w:r>
      <w:r w:rsidR="00A75B12">
        <w:rPr>
          <w:rFonts w:ascii="Times New Roman" w:hAnsi="Times New Roman" w:cs="Times New Roman"/>
          <w:sz w:val="24"/>
          <w:szCs w:val="24"/>
          <w:lang w:val="en-US"/>
        </w:rPr>
        <w:t xml:space="preserve"> </w:t>
      </w:r>
      <w:r w:rsidR="0077030B">
        <w:rPr>
          <w:rFonts w:ascii="Times New Roman" w:hAnsi="Times New Roman" w:cs="Times New Roman"/>
          <w:sz w:val="24"/>
          <w:szCs w:val="24"/>
          <w:lang w:val="en-US"/>
        </w:rPr>
        <w:t>for producing goods (</w:t>
      </w:r>
      <w:proofErr w:type="spellStart"/>
      <w:r w:rsidR="0077030B">
        <w:rPr>
          <w:rFonts w:ascii="Times New Roman" w:hAnsi="Times New Roman" w:cs="Times New Roman"/>
          <w:sz w:val="24"/>
          <w:szCs w:val="24"/>
          <w:lang w:val="en-US"/>
        </w:rPr>
        <w:t>Radetzki</w:t>
      </w:r>
      <w:proofErr w:type="spellEnd"/>
      <w:r w:rsidR="0077030B">
        <w:rPr>
          <w:rFonts w:ascii="Times New Roman" w:hAnsi="Times New Roman" w:cs="Times New Roman"/>
          <w:sz w:val="24"/>
          <w:szCs w:val="24"/>
          <w:lang w:val="en-US"/>
        </w:rPr>
        <w:t>, 1995). Merging these variables could theref</w:t>
      </w:r>
      <w:r w:rsidR="00F40C03">
        <w:rPr>
          <w:rFonts w:ascii="Times New Roman" w:hAnsi="Times New Roman" w:cs="Times New Roman"/>
          <w:sz w:val="24"/>
          <w:szCs w:val="24"/>
          <w:lang w:val="en-US"/>
        </w:rPr>
        <w:t>ore give a wrong picture of the importance</w:t>
      </w:r>
      <w:r w:rsidR="0077030B">
        <w:rPr>
          <w:rFonts w:ascii="Times New Roman" w:hAnsi="Times New Roman" w:cs="Times New Roman"/>
          <w:sz w:val="24"/>
          <w:szCs w:val="24"/>
          <w:lang w:val="en-US"/>
        </w:rPr>
        <w:t xml:space="preserve"> of natural resources</w:t>
      </w:r>
      <w:r w:rsidR="00CD6F11">
        <w:rPr>
          <w:rFonts w:ascii="Times New Roman" w:hAnsi="Times New Roman" w:cs="Times New Roman"/>
          <w:sz w:val="24"/>
          <w:szCs w:val="24"/>
          <w:lang w:val="en-US"/>
        </w:rPr>
        <w:t xml:space="preserve"> to a state in a certain period</w:t>
      </w:r>
      <w:r w:rsidR="0077030B">
        <w:rPr>
          <w:rFonts w:ascii="Times New Roman" w:hAnsi="Times New Roman" w:cs="Times New Roman"/>
          <w:sz w:val="24"/>
          <w:szCs w:val="24"/>
          <w:lang w:val="en-US"/>
        </w:rPr>
        <w:t>.</w:t>
      </w:r>
      <w:r w:rsidR="00A75B12">
        <w:rPr>
          <w:rFonts w:ascii="Times New Roman" w:hAnsi="Times New Roman" w:cs="Times New Roman"/>
          <w:sz w:val="24"/>
          <w:szCs w:val="24"/>
          <w:lang w:val="en-US"/>
        </w:rPr>
        <w:t xml:space="preserve"> </w:t>
      </w:r>
    </w:p>
    <w:p w:rsidR="00A84812" w:rsidRDefault="00B16996" w:rsidP="00230C71">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In</w:t>
      </w:r>
      <w:r w:rsidR="00EE6FAC">
        <w:rPr>
          <w:rFonts w:ascii="Times New Roman" w:hAnsi="Times New Roman" w:cs="Times New Roman"/>
          <w:sz w:val="24"/>
          <w:szCs w:val="24"/>
          <w:lang w:val="en-US"/>
        </w:rPr>
        <w:t xml:space="preserve"> our theoretical chapter, we have already explained Maeda’s finding that presidents are more likely to become authoritarian than prime-ministers (2010). It will thus be interesting to see if our data supports this finding. </w:t>
      </w:r>
      <w:r w:rsidR="00A84812">
        <w:rPr>
          <w:rFonts w:ascii="Times New Roman" w:hAnsi="Times New Roman" w:cs="Times New Roman"/>
          <w:sz w:val="24"/>
          <w:szCs w:val="24"/>
          <w:lang w:val="en-US"/>
        </w:rPr>
        <w:t xml:space="preserve">We </w:t>
      </w:r>
      <w:r w:rsidR="00EE6FAC">
        <w:rPr>
          <w:rFonts w:ascii="Times New Roman" w:hAnsi="Times New Roman" w:cs="Times New Roman"/>
          <w:sz w:val="24"/>
          <w:szCs w:val="24"/>
          <w:lang w:val="en-US"/>
        </w:rPr>
        <w:t xml:space="preserve">do so by controlling for </w:t>
      </w:r>
      <w:r w:rsidR="00A84812">
        <w:rPr>
          <w:rFonts w:ascii="Times New Roman" w:hAnsi="Times New Roman" w:cs="Times New Roman"/>
          <w:sz w:val="24"/>
          <w:szCs w:val="24"/>
          <w:lang w:val="en-US"/>
        </w:rPr>
        <w:t xml:space="preserve">a country’s political system. In order to use this variable, we will use </w:t>
      </w:r>
      <w:proofErr w:type="spellStart"/>
      <w:r w:rsidR="00A84812">
        <w:rPr>
          <w:rFonts w:ascii="Times New Roman" w:hAnsi="Times New Roman" w:cs="Times New Roman"/>
          <w:sz w:val="24"/>
          <w:szCs w:val="24"/>
          <w:lang w:val="en-US"/>
        </w:rPr>
        <w:t>Lijpharts</w:t>
      </w:r>
      <w:proofErr w:type="spellEnd"/>
      <w:r w:rsidR="00A84812">
        <w:rPr>
          <w:rFonts w:ascii="Times New Roman" w:hAnsi="Times New Roman" w:cs="Times New Roman"/>
          <w:sz w:val="24"/>
          <w:szCs w:val="24"/>
          <w:lang w:val="en-US"/>
        </w:rPr>
        <w:t>’ measurement for executive-legislative relations (2012).</w:t>
      </w:r>
      <w:r w:rsidR="00A84812">
        <w:rPr>
          <w:rFonts w:ascii="Times New Roman" w:hAnsi="Times New Roman" w:cs="Times New Roman"/>
          <w:b/>
          <w:sz w:val="24"/>
          <w:szCs w:val="24"/>
          <w:lang w:val="en-US"/>
        </w:rPr>
        <w:t xml:space="preserve"> </w:t>
      </w:r>
      <w:r w:rsidR="00912849">
        <w:rPr>
          <w:rFonts w:ascii="Times New Roman" w:hAnsi="Times New Roman" w:cs="Times New Roman"/>
          <w:sz w:val="24"/>
          <w:szCs w:val="24"/>
          <w:lang w:val="en-US"/>
        </w:rPr>
        <w:t>We have coded this covariate as follows</w:t>
      </w:r>
      <w:r w:rsidR="00C23BC7">
        <w:rPr>
          <w:rFonts w:ascii="Times New Roman" w:hAnsi="Times New Roman" w:cs="Times New Roman"/>
          <w:sz w:val="24"/>
          <w:szCs w:val="24"/>
          <w:lang w:val="en-US"/>
        </w:rPr>
        <w:t xml:space="preserve">: 0 is a </w:t>
      </w:r>
      <w:r w:rsidR="000B238D">
        <w:rPr>
          <w:rFonts w:ascii="Times New Roman" w:hAnsi="Times New Roman" w:cs="Times New Roman"/>
          <w:sz w:val="24"/>
          <w:szCs w:val="24"/>
          <w:lang w:val="en-US"/>
        </w:rPr>
        <w:t xml:space="preserve">parliamentary or an assembly elected president and 1 is a </w:t>
      </w:r>
      <w:r w:rsidR="00C23BC7">
        <w:rPr>
          <w:rFonts w:ascii="Times New Roman" w:hAnsi="Times New Roman" w:cs="Times New Roman"/>
          <w:sz w:val="24"/>
          <w:szCs w:val="24"/>
          <w:lang w:val="en-US"/>
        </w:rPr>
        <w:t>presidential system</w:t>
      </w:r>
      <w:r w:rsidR="0057027A">
        <w:rPr>
          <w:rFonts w:ascii="Times New Roman" w:hAnsi="Times New Roman" w:cs="Times New Roman"/>
          <w:sz w:val="24"/>
          <w:szCs w:val="24"/>
          <w:lang w:val="en-US"/>
        </w:rPr>
        <w:t xml:space="preserve">. </w:t>
      </w:r>
      <w:r w:rsidR="00EE6FAC">
        <w:rPr>
          <w:rFonts w:ascii="Times New Roman" w:hAnsi="Times New Roman" w:cs="Times New Roman"/>
          <w:sz w:val="24"/>
          <w:szCs w:val="24"/>
          <w:lang w:val="en-US"/>
        </w:rPr>
        <w:t>If Maeda’s findings are correct, we would see an increasing correlation with democratic breakdown the more presidential a system becomes.</w:t>
      </w:r>
      <w:r w:rsidR="0082690C">
        <w:rPr>
          <w:rFonts w:ascii="Times New Roman" w:hAnsi="Times New Roman" w:cs="Times New Roman"/>
          <w:sz w:val="24"/>
          <w:szCs w:val="24"/>
          <w:lang w:val="en-US"/>
        </w:rPr>
        <w:t xml:space="preserve"> </w:t>
      </w:r>
      <w:r w:rsidR="00EE6FAC">
        <w:rPr>
          <w:rFonts w:ascii="Times New Roman" w:hAnsi="Times New Roman" w:cs="Times New Roman"/>
          <w:sz w:val="24"/>
          <w:szCs w:val="24"/>
          <w:lang w:val="en-US"/>
        </w:rPr>
        <w:t xml:space="preserve"> </w:t>
      </w:r>
      <w:r w:rsidR="00A84812">
        <w:rPr>
          <w:rFonts w:ascii="Times New Roman" w:hAnsi="Times New Roman" w:cs="Times New Roman"/>
          <w:sz w:val="24"/>
          <w:szCs w:val="24"/>
          <w:lang w:val="en-US"/>
        </w:rPr>
        <w:t xml:space="preserve"> </w:t>
      </w:r>
    </w:p>
    <w:p w:rsidR="00E05C25" w:rsidRPr="001E05AC" w:rsidRDefault="00F40C03" w:rsidP="00230C71">
      <w:pPr>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As we have mentioned,</w:t>
      </w:r>
      <w:r w:rsidR="008A2A75">
        <w:rPr>
          <w:rFonts w:ascii="Times New Roman" w:hAnsi="Times New Roman" w:cs="Times New Roman"/>
          <w:sz w:val="24"/>
          <w:szCs w:val="24"/>
          <w:lang w:val="en-US"/>
        </w:rPr>
        <w:t xml:space="preserve"> we will count the number of democratic breakdowns that a particular country has had in order to accurately measure the control variables. </w:t>
      </w:r>
      <w:r>
        <w:rPr>
          <w:rFonts w:ascii="Times New Roman" w:hAnsi="Times New Roman" w:cs="Times New Roman"/>
          <w:sz w:val="24"/>
          <w:szCs w:val="24"/>
          <w:lang w:val="en-US"/>
        </w:rPr>
        <w:t>Previous failed attempts to deploy democracy might increase the likelihood of democratic breakdown. We will use a variable (Frailty1) in order to indicate the number of times that a country has fallen below the democracy threshold after surpassing it. More specifically, this means that we will count the number of times that a country’s score has dr</w:t>
      </w:r>
      <w:r w:rsidR="00B16996">
        <w:rPr>
          <w:rFonts w:ascii="Times New Roman" w:hAnsi="Times New Roman" w:cs="Times New Roman"/>
          <w:sz w:val="24"/>
          <w:szCs w:val="24"/>
          <w:lang w:val="en-US"/>
        </w:rPr>
        <w:t>opped below a Polity2 score of 1</w:t>
      </w:r>
      <w:r>
        <w:rPr>
          <w:rFonts w:ascii="Times New Roman" w:hAnsi="Times New Roman" w:cs="Times New Roman"/>
          <w:sz w:val="24"/>
          <w:szCs w:val="24"/>
          <w:lang w:val="en-US"/>
        </w:rPr>
        <w:t>, after i</w:t>
      </w:r>
      <w:r w:rsidR="00B16996">
        <w:rPr>
          <w:rFonts w:ascii="Times New Roman" w:hAnsi="Times New Roman" w:cs="Times New Roman"/>
          <w:sz w:val="24"/>
          <w:szCs w:val="24"/>
          <w:lang w:val="en-US"/>
        </w:rPr>
        <w:t>nitially reaching 1</w:t>
      </w:r>
      <w:r w:rsidR="008A2A75">
        <w:rPr>
          <w:rFonts w:ascii="Times New Roman" w:hAnsi="Times New Roman" w:cs="Times New Roman"/>
          <w:sz w:val="24"/>
          <w:szCs w:val="24"/>
          <w:lang w:val="en-US"/>
        </w:rPr>
        <w:t xml:space="preserve"> or higher.</w:t>
      </w:r>
      <w:r w:rsidR="00B16996">
        <w:rPr>
          <w:rFonts w:ascii="Times New Roman" w:hAnsi="Times New Roman" w:cs="Times New Roman"/>
          <w:sz w:val="24"/>
          <w:szCs w:val="24"/>
          <w:lang w:val="en-US"/>
        </w:rPr>
        <w:t xml:space="preserve"> Adding a shared frailty mode has become </w:t>
      </w:r>
      <w:r w:rsidR="00AD76DC">
        <w:rPr>
          <w:rFonts w:ascii="Times New Roman" w:hAnsi="Times New Roman" w:cs="Times New Roman"/>
          <w:sz w:val="24"/>
          <w:szCs w:val="24"/>
          <w:lang w:val="en-US"/>
        </w:rPr>
        <w:t>a standard approach in event history analyses</w:t>
      </w:r>
      <w:r w:rsidR="008A2A75">
        <w:rPr>
          <w:rFonts w:ascii="Times New Roman" w:hAnsi="Times New Roman" w:cs="Times New Roman"/>
          <w:sz w:val="24"/>
          <w:szCs w:val="24"/>
          <w:lang w:val="en-US"/>
        </w:rPr>
        <w:t xml:space="preserve"> </w:t>
      </w:r>
      <w:r w:rsidR="001E05AC">
        <w:rPr>
          <w:rFonts w:ascii="Times New Roman" w:hAnsi="Times New Roman" w:cs="Times New Roman"/>
          <w:sz w:val="24"/>
          <w:szCs w:val="24"/>
          <w:lang w:val="en-US"/>
        </w:rPr>
        <w:t xml:space="preserve">(Mill, 2011). </w:t>
      </w:r>
      <w:r w:rsidR="00B72A9F">
        <w:rPr>
          <w:rFonts w:ascii="Times New Roman" w:hAnsi="Times New Roman" w:cs="Times New Roman"/>
          <w:sz w:val="24"/>
          <w:szCs w:val="24"/>
          <w:lang w:val="en-US"/>
        </w:rPr>
        <w:t>However, other survival analyses into democratic breakdown do not include such a frailty score (</w:t>
      </w:r>
      <w:r w:rsidR="001E05AC">
        <w:rPr>
          <w:rFonts w:ascii="Times New Roman" w:hAnsi="Times New Roman" w:cs="Times New Roman"/>
          <w:sz w:val="24"/>
          <w:szCs w:val="24"/>
          <w:lang w:val="en-US"/>
        </w:rPr>
        <w:t>Joshi, 2010 &amp; Maeda, 2010).</w:t>
      </w:r>
      <w:r w:rsidR="00B72A9F">
        <w:rPr>
          <w:rFonts w:ascii="Times New Roman" w:hAnsi="Times New Roman" w:cs="Times New Roman"/>
          <w:b/>
          <w:sz w:val="24"/>
          <w:szCs w:val="24"/>
          <w:lang w:val="en-US"/>
        </w:rPr>
        <w:t xml:space="preserve"> </w:t>
      </w:r>
      <w:r w:rsidR="001E05AC">
        <w:rPr>
          <w:rFonts w:ascii="Times New Roman" w:hAnsi="Times New Roman" w:cs="Times New Roman"/>
          <w:sz w:val="24"/>
          <w:szCs w:val="24"/>
          <w:lang w:val="en-US"/>
        </w:rPr>
        <w:t xml:space="preserve">This makes the results of our frailty score even more relevant. </w:t>
      </w:r>
    </w:p>
    <w:p w:rsidR="009B3A40" w:rsidRDefault="009B3A40" w:rsidP="009B3A40">
      <w:pPr>
        <w:pStyle w:val="Heading2"/>
        <w:rPr>
          <w:lang w:val="en-US"/>
        </w:rPr>
      </w:pPr>
      <w:bookmarkStart w:id="21" w:name="_Toc534213980"/>
      <w:r>
        <w:rPr>
          <w:lang w:val="en-US"/>
        </w:rPr>
        <w:t>3.4 Data</w:t>
      </w:r>
      <w:bookmarkEnd w:id="21"/>
    </w:p>
    <w:p w:rsidR="00B10904" w:rsidRDefault="00064FC3" w:rsidP="009B3A40">
      <w:pPr>
        <w:rPr>
          <w:rFonts w:ascii="Times New Roman" w:hAnsi="Times New Roman" w:cs="Times New Roman"/>
          <w:sz w:val="24"/>
          <w:szCs w:val="24"/>
          <w:lang w:val="en-US"/>
        </w:rPr>
      </w:pPr>
      <w:r w:rsidRPr="00463E5F">
        <w:rPr>
          <w:rFonts w:ascii="Times New Roman" w:hAnsi="Times New Roman" w:cs="Times New Roman"/>
          <w:sz w:val="24"/>
          <w:szCs w:val="24"/>
          <w:lang w:val="en-US"/>
        </w:rPr>
        <w:t xml:space="preserve">Our data is structured as separate countries. Each country is then divided into the number of democratic years. If a country’s polity score reaches below zero, </w:t>
      </w:r>
      <w:r w:rsidR="002E0A15">
        <w:rPr>
          <w:rFonts w:ascii="Times New Roman" w:hAnsi="Times New Roman" w:cs="Times New Roman"/>
          <w:sz w:val="24"/>
          <w:szCs w:val="24"/>
          <w:lang w:val="en-US"/>
        </w:rPr>
        <w:t xml:space="preserve">the country temporarily disappears from our dataset until it regains a democratic score. </w:t>
      </w:r>
      <w:r w:rsidR="004F3829">
        <w:rPr>
          <w:rFonts w:ascii="Times New Roman" w:hAnsi="Times New Roman" w:cs="Times New Roman"/>
          <w:sz w:val="24"/>
          <w:szCs w:val="24"/>
          <w:lang w:val="en-US"/>
        </w:rPr>
        <w:t xml:space="preserve">Each year is a separate case. </w:t>
      </w:r>
      <w:r w:rsidR="00F66483" w:rsidRPr="00463E5F">
        <w:rPr>
          <w:rFonts w:ascii="Times New Roman" w:hAnsi="Times New Roman" w:cs="Times New Roman"/>
          <w:sz w:val="24"/>
          <w:szCs w:val="24"/>
          <w:lang w:val="en-US"/>
        </w:rPr>
        <w:t>Our eventual da</w:t>
      </w:r>
      <w:r w:rsidR="00B72A9F">
        <w:rPr>
          <w:rFonts w:ascii="Times New Roman" w:hAnsi="Times New Roman" w:cs="Times New Roman"/>
          <w:sz w:val="24"/>
          <w:szCs w:val="24"/>
          <w:lang w:val="en-US"/>
        </w:rPr>
        <w:t>taset encompasses a total of 4606</w:t>
      </w:r>
      <w:r w:rsidR="00F66483" w:rsidRPr="00463E5F">
        <w:rPr>
          <w:rFonts w:ascii="Times New Roman" w:hAnsi="Times New Roman" w:cs="Times New Roman"/>
          <w:sz w:val="24"/>
          <w:szCs w:val="24"/>
          <w:lang w:val="en-US"/>
        </w:rPr>
        <w:t xml:space="preserve"> observations over </w:t>
      </w:r>
      <w:r w:rsidR="00EB0277">
        <w:rPr>
          <w:rFonts w:ascii="Times New Roman" w:hAnsi="Times New Roman" w:cs="Times New Roman"/>
          <w:sz w:val="24"/>
          <w:szCs w:val="24"/>
          <w:lang w:val="en-US"/>
        </w:rPr>
        <w:t>142</w:t>
      </w:r>
      <w:r w:rsidR="00C210EC" w:rsidRPr="00463E5F">
        <w:rPr>
          <w:rFonts w:ascii="Times New Roman" w:hAnsi="Times New Roman" w:cs="Times New Roman"/>
          <w:sz w:val="24"/>
          <w:szCs w:val="24"/>
          <w:lang w:val="en-US"/>
        </w:rPr>
        <w:t xml:space="preserve"> c</w:t>
      </w:r>
      <w:r w:rsidR="00F66483" w:rsidRPr="00463E5F">
        <w:rPr>
          <w:rFonts w:ascii="Times New Roman" w:hAnsi="Times New Roman" w:cs="Times New Roman"/>
          <w:sz w:val="24"/>
          <w:szCs w:val="24"/>
          <w:lang w:val="en-US"/>
        </w:rPr>
        <w:t>ountries</w:t>
      </w:r>
      <w:r w:rsidR="00C210EC" w:rsidRPr="00463E5F">
        <w:rPr>
          <w:rFonts w:ascii="Times New Roman" w:hAnsi="Times New Roman" w:cs="Times New Roman"/>
          <w:sz w:val="24"/>
          <w:szCs w:val="24"/>
          <w:lang w:val="en-US"/>
        </w:rPr>
        <w:t xml:space="preserve">, each of whom has been democratic at </w:t>
      </w:r>
      <w:r w:rsidR="00EB0277">
        <w:rPr>
          <w:rFonts w:ascii="Times New Roman" w:hAnsi="Times New Roman" w:cs="Times New Roman"/>
          <w:sz w:val="24"/>
          <w:szCs w:val="24"/>
          <w:lang w:val="en-US"/>
        </w:rPr>
        <w:t>some point between 1945 and 2015</w:t>
      </w:r>
      <w:r w:rsidR="00F66483" w:rsidRPr="00463E5F">
        <w:rPr>
          <w:rFonts w:ascii="Times New Roman" w:hAnsi="Times New Roman" w:cs="Times New Roman"/>
          <w:sz w:val="24"/>
          <w:szCs w:val="24"/>
          <w:lang w:val="en-US"/>
        </w:rPr>
        <w:t xml:space="preserve">. </w:t>
      </w:r>
      <w:r w:rsidR="00142508">
        <w:rPr>
          <w:rFonts w:ascii="Times New Roman" w:hAnsi="Times New Roman" w:cs="Times New Roman"/>
          <w:sz w:val="24"/>
          <w:szCs w:val="24"/>
          <w:lang w:val="en-US"/>
        </w:rPr>
        <w:t xml:space="preserve">The duration of this period ranges between a couple of years for countries like Yemen and the entire 71 years in countries like Canada. When using the definition of democracy and democratic breakdown that we have laid out in this chapter, we find 99 separate cases of democratic breakdowns </w:t>
      </w:r>
      <w:r w:rsidR="002E0A15">
        <w:rPr>
          <w:rFonts w:ascii="Times New Roman" w:hAnsi="Times New Roman" w:cs="Times New Roman"/>
          <w:sz w:val="24"/>
          <w:szCs w:val="24"/>
          <w:lang w:val="en-US"/>
        </w:rPr>
        <w:t xml:space="preserve">during this period </w:t>
      </w:r>
      <w:r w:rsidR="00142508">
        <w:rPr>
          <w:rFonts w:ascii="Times New Roman" w:hAnsi="Times New Roman" w:cs="Times New Roman"/>
          <w:sz w:val="24"/>
          <w:szCs w:val="24"/>
          <w:lang w:val="en-US"/>
        </w:rPr>
        <w:t xml:space="preserve">(see below). </w:t>
      </w:r>
    </w:p>
    <w:p w:rsidR="00761D84" w:rsidRDefault="00761D84" w:rsidP="00761D84">
      <w:pPr>
        <w:rPr>
          <w:rFonts w:ascii="Times New Roman" w:hAnsi="Times New Roman" w:cs="Times New Roman"/>
          <w:b/>
          <w:sz w:val="16"/>
          <w:szCs w:val="16"/>
          <w:lang w:val="en-US"/>
        </w:rPr>
      </w:pPr>
    </w:p>
    <w:p w:rsidR="00761D84" w:rsidRDefault="00761D84" w:rsidP="00761D84">
      <w:pPr>
        <w:rPr>
          <w:rFonts w:ascii="Times New Roman" w:hAnsi="Times New Roman" w:cs="Times New Roman"/>
          <w:b/>
          <w:sz w:val="16"/>
          <w:szCs w:val="16"/>
          <w:lang w:val="en-US"/>
        </w:rPr>
      </w:pPr>
    </w:p>
    <w:p w:rsidR="00761D84" w:rsidRDefault="00761D84">
      <w:pPr>
        <w:rPr>
          <w:rFonts w:ascii="Times New Roman" w:hAnsi="Times New Roman" w:cs="Times New Roman"/>
          <w:b/>
          <w:sz w:val="16"/>
          <w:szCs w:val="16"/>
          <w:lang w:val="en-US"/>
        </w:rPr>
      </w:pPr>
      <w:r>
        <w:rPr>
          <w:rFonts w:ascii="Times New Roman" w:hAnsi="Times New Roman" w:cs="Times New Roman"/>
          <w:b/>
          <w:sz w:val="16"/>
          <w:szCs w:val="16"/>
          <w:lang w:val="en-US"/>
        </w:rPr>
        <w:br w:type="page"/>
      </w:r>
    </w:p>
    <w:tbl>
      <w:tblPr>
        <w:tblStyle w:val="TableGrid"/>
        <w:tblpPr w:leftFromText="141" w:rightFromText="141" w:vertAnchor="text" w:horzAnchor="margin" w:tblpY="264"/>
        <w:tblOverlap w:val="never"/>
        <w:tblW w:w="9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545"/>
        <w:gridCol w:w="992"/>
        <w:gridCol w:w="850"/>
        <w:gridCol w:w="709"/>
        <w:gridCol w:w="1276"/>
        <w:gridCol w:w="2551"/>
      </w:tblGrid>
      <w:tr w:rsidR="00761D84" w:rsidRPr="00EC1AD1" w:rsidTr="008B7C17">
        <w:tc>
          <w:tcPr>
            <w:tcW w:w="3545" w:type="dxa"/>
            <w:tcBorders>
              <w:top w:val="single" w:sz="4" w:space="0" w:color="auto"/>
              <w:bottom w:val="single" w:sz="4" w:space="0" w:color="auto"/>
            </w:tcBorders>
          </w:tcPr>
          <w:p w:rsidR="00761D84" w:rsidRPr="0002387D" w:rsidRDefault="00761D84" w:rsidP="008B7C17">
            <w:pPr>
              <w:rPr>
                <w:rFonts w:ascii="Times New Roman" w:hAnsi="Times New Roman" w:cs="Times New Roman"/>
                <w:b/>
                <w:color w:val="000000" w:themeColor="text1"/>
                <w:sz w:val="20"/>
                <w:szCs w:val="20"/>
                <w:lang w:val="en-US"/>
              </w:rPr>
            </w:pPr>
            <w:r w:rsidRPr="0002387D">
              <w:rPr>
                <w:rFonts w:ascii="Times New Roman" w:hAnsi="Times New Roman" w:cs="Times New Roman"/>
                <w:b/>
                <w:color w:val="000000" w:themeColor="text1"/>
                <w:sz w:val="20"/>
                <w:szCs w:val="20"/>
                <w:lang w:val="en-US"/>
              </w:rPr>
              <w:lastRenderedPageBreak/>
              <w:t xml:space="preserve">Variable </w:t>
            </w:r>
          </w:p>
        </w:tc>
        <w:tc>
          <w:tcPr>
            <w:tcW w:w="992" w:type="dxa"/>
            <w:tcBorders>
              <w:top w:val="single" w:sz="4" w:space="0" w:color="auto"/>
              <w:left w:val="nil"/>
              <w:bottom w:val="single" w:sz="4" w:space="0" w:color="auto"/>
            </w:tcBorders>
          </w:tcPr>
          <w:p w:rsidR="00761D84" w:rsidRPr="0002387D" w:rsidRDefault="00761D84" w:rsidP="008B7C17">
            <w:pPr>
              <w:rPr>
                <w:rFonts w:ascii="Times New Roman" w:hAnsi="Times New Roman" w:cs="Times New Roman"/>
                <w:b/>
                <w:color w:val="000000" w:themeColor="text1"/>
                <w:sz w:val="20"/>
                <w:szCs w:val="20"/>
                <w:lang w:val="en-US"/>
              </w:rPr>
            </w:pPr>
            <w:r w:rsidRPr="0002387D">
              <w:rPr>
                <w:rFonts w:ascii="Times New Roman" w:hAnsi="Times New Roman" w:cs="Times New Roman"/>
                <w:b/>
                <w:color w:val="000000" w:themeColor="text1"/>
                <w:sz w:val="20"/>
                <w:szCs w:val="20"/>
                <w:lang w:val="en-US"/>
              </w:rPr>
              <w:t>Valid N</w:t>
            </w:r>
          </w:p>
        </w:tc>
        <w:tc>
          <w:tcPr>
            <w:tcW w:w="850" w:type="dxa"/>
            <w:tcBorders>
              <w:top w:val="single" w:sz="4" w:space="0" w:color="auto"/>
              <w:bottom w:val="single" w:sz="4" w:space="0" w:color="auto"/>
            </w:tcBorders>
          </w:tcPr>
          <w:p w:rsidR="00761D84" w:rsidRPr="0002387D" w:rsidRDefault="00761D84" w:rsidP="008B7C17">
            <w:pPr>
              <w:rPr>
                <w:rFonts w:ascii="Times New Roman" w:hAnsi="Times New Roman" w:cs="Times New Roman"/>
                <w:b/>
                <w:color w:val="000000" w:themeColor="text1"/>
                <w:sz w:val="20"/>
                <w:szCs w:val="20"/>
                <w:lang w:val="en-US"/>
              </w:rPr>
            </w:pPr>
            <w:r w:rsidRPr="0002387D">
              <w:rPr>
                <w:rFonts w:ascii="Times New Roman" w:hAnsi="Times New Roman" w:cs="Times New Roman"/>
                <w:b/>
                <w:color w:val="000000" w:themeColor="text1"/>
                <w:sz w:val="20"/>
                <w:szCs w:val="20"/>
                <w:lang w:val="en-US"/>
              </w:rPr>
              <w:t xml:space="preserve">Min </w:t>
            </w:r>
          </w:p>
        </w:tc>
        <w:tc>
          <w:tcPr>
            <w:tcW w:w="709" w:type="dxa"/>
            <w:tcBorders>
              <w:top w:val="single" w:sz="4" w:space="0" w:color="auto"/>
              <w:bottom w:val="single" w:sz="4" w:space="0" w:color="auto"/>
            </w:tcBorders>
          </w:tcPr>
          <w:p w:rsidR="00761D84" w:rsidRPr="0002387D" w:rsidRDefault="00761D84" w:rsidP="008B7C17">
            <w:pPr>
              <w:rPr>
                <w:rFonts w:ascii="Times New Roman" w:hAnsi="Times New Roman" w:cs="Times New Roman"/>
                <w:b/>
                <w:color w:val="000000" w:themeColor="text1"/>
                <w:sz w:val="20"/>
                <w:szCs w:val="20"/>
                <w:lang w:val="en-US"/>
              </w:rPr>
            </w:pPr>
            <w:r w:rsidRPr="0002387D">
              <w:rPr>
                <w:rFonts w:ascii="Times New Roman" w:hAnsi="Times New Roman" w:cs="Times New Roman"/>
                <w:b/>
                <w:color w:val="000000" w:themeColor="text1"/>
                <w:sz w:val="20"/>
                <w:szCs w:val="20"/>
                <w:lang w:val="en-US"/>
              </w:rPr>
              <w:t xml:space="preserve">Max </w:t>
            </w:r>
          </w:p>
        </w:tc>
        <w:tc>
          <w:tcPr>
            <w:tcW w:w="1276" w:type="dxa"/>
            <w:tcBorders>
              <w:top w:val="single" w:sz="4" w:space="0" w:color="auto"/>
              <w:bottom w:val="single" w:sz="4" w:space="0" w:color="auto"/>
            </w:tcBorders>
          </w:tcPr>
          <w:p w:rsidR="00761D84" w:rsidRPr="0002387D" w:rsidRDefault="00761D84" w:rsidP="008B7C17">
            <w:pPr>
              <w:rPr>
                <w:rFonts w:ascii="Times New Roman" w:hAnsi="Times New Roman" w:cs="Times New Roman"/>
                <w:b/>
                <w:color w:val="000000" w:themeColor="text1"/>
                <w:sz w:val="20"/>
                <w:szCs w:val="20"/>
                <w:lang w:val="en-US"/>
              </w:rPr>
            </w:pPr>
            <w:r w:rsidRPr="0002387D">
              <w:rPr>
                <w:rFonts w:ascii="Times New Roman" w:hAnsi="Times New Roman" w:cs="Times New Roman"/>
                <w:b/>
                <w:color w:val="000000" w:themeColor="text1"/>
                <w:sz w:val="20"/>
                <w:szCs w:val="20"/>
                <w:lang w:val="en-US"/>
              </w:rPr>
              <w:t>Mean / Percentage</w:t>
            </w:r>
          </w:p>
        </w:tc>
        <w:tc>
          <w:tcPr>
            <w:tcW w:w="2551" w:type="dxa"/>
            <w:tcBorders>
              <w:top w:val="single" w:sz="4" w:space="0" w:color="auto"/>
              <w:bottom w:val="single" w:sz="4" w:space="0" w:color="auto"/>
            </w:tcBorders>
          </w:tcPr>
          <w:p w:rsidR="00761D84" w:rsidRPr="0002387D" w:rsidRDefault="00761D84" w:rsidP="008B7C17">
            <w:pPr>
              <w:rPr>
                <w:rFonts w:ascii="Times New Roman" w:hAnsi="Times New Roman" w:cs="Times New Roman"/>
                <w:b/>
                <w:color w:val="000000" w:themeColor="text1"/>
                <w:sz w:val="20"/>
                <w:szCs w:val="20"/>
                <w:lang w:val="en-US"/>
              </w:rPr>
            </w:pPr>
            <w:r w:rsidRPr="0002387D">
              <w:rPr>
                <w:rFonts w:ascii="Times New Roman" w:hAnsi="Times New Roman" w:cs="Times New Roman"/>
                <w:b/>
                <w:color w:val="000000" w:themeColor="text1"/>
                <w:sz w:val="20"/>
                <w:szCs w:val="20"/>
                <w:lang w:val="en-US"/>
              </w:rPr>
              <w:t>Std. dev.</w:t>
            </w:r>
          </w:p>
        </w:tc>
      </w:tr>
      <w:tr w:rsidR="00761D84" w:rsidRPr="00AB4151" w:rsidTr="008B7C17">
        <w:trPr>
          <w:trHeight w:val="193"/>
        </w:trPr>
        <w:tc>
          <w:tcPr>
            <w:tcW w:w="9923" w:type="dxa"/>
            <w:gridSpan w:val="6"/>
            <w:tcBorders>
              <w:bottom w:val="single" w:sz="4" w:space="0" w:color="auto"/>
            </w:tcBorders>
          </w:tcPr>
          <w:p w:rsidR="00761D84" w:rsidRPr="0002387D" w:rsidRDefault="00761D84" w:rsidP="008B7C17">
            <w:pPr>
              <w:tabs>
                <w:tab w:val="left" w:pos="3210"/>
                <w:tab w:val="center" w:pos="4853"/>
              </w:tabs>
              <w:rPr>
                <w:rFonts w:ascii="Times New Roman" w:hAnsi="Times New Roman" w:cs="Times New Roman"/>
                <w:b/>
                <w:color w:val="000000" w:themeColor="text1"/>
                <w:sz w:val="20"/>
                <w:szCs w:val="20"/>
                <w:lang w:val="en-US"/>
              </w:rPr>
            </w:pPr>
            <w:r>
              <w:rPr>
                <w:rFonts w:ascii="Times New Roman" w:hAnsi="Times New Roman" w:cs="Times New Roman"/>
                <w:b/>
                <w:color w:val="000000" w:themeColor="text1"/>
                <w:sz w:val="20"/>
                <w:szCs w:val="20"/>
                <w:lang w:val="en-US"/>
              </w:rPr>
              <w:tab/>
            </w:r>
            <w:r>
              <w:rPr>
                <w:rFonts w:ascii="Times New Roman" w:hAnsi="Times New Roman" w:cs="Times New Roman"/>
                <w:b/>
                <w:color w:val="000000" w:themeColor="text1"/>
                <w:sz w:val="20"/>
                <w:szCs w:val="20"/>
                <w:lang w:val="en-US"/>
              </w:rPr>
              <w:tab/>
            </w:r>
            <w:r w:rsidRPr="0002387D">
              <w:rPr>
                <w:rFonts w:ascii="Times New Roman" w:hAnsi="Times New Roman" w:cs="Times New Roman"/>
                <w:b/>
                <w:color w:val="000000" w:themeColor="text1"/>
                <w:sz w:val="20"/>
                <w:szCs w:val="20"/>
                <w:lang w:val="en-US"/>
              </w:rPr>
              <w:t>Dependent variable</w:t>
            </w:r>
          </w:p>
        </w:tc>
      </w:tr>
      <w:tr w:rsidR="00761D84" w:rsidRPr="00AB4151" w:rsidTr="008B7C17">
        <w:tc>
          <w:tcPr>
            <w:tcW w:w="3545" w:type="dxa"/>
            <w:tcBorders>
              <w:top w:val="single" w:sz="4" w:space="0" w:color="auto"/>
            </w:tcBorders>
          </w:tcPr>
          <w:p w:rsidR="00761D84" w:rsidRPr="0002387D" w:rsidRDefault="00761D84" w:rsidP="008B7C17">
            <w:pPr>
              <w:rPr>
                <w:rFonts w:ascii="Times New Roman" w:hAnsi="Times New Roman" w:cs="Times New Roman"/>
                <w:color w:val="FF0000"/>
                <w:sz w:val="20"/>
                <w:szCs w:val="20"/>
                <w:lang w:val="en-US"/>
              </w:rPr>
            </w:pPr>
          </w:p>
        </w:tc>
        <w:tc>
          <w:tcPr>
            <w:tcW w:w="992" w:type="dxa"/>
            <w:tcBorders>
              <w:top w:val="single" w:sz="4" w:space="0" w:color="auto"/>
            </w:tcBorders>
          </w:tcPr>
          <w:p w:rsidR="00761D84" w:rsidRPr="0002387D" w:rsidRDefault="00761D84" w:rsidP="008B7C17">
            <w:pPr>
              <w:rPr>
                <w:rFonts w:ascii="Times New Roman" w:hAnsi="Times New Roman" w:cs="Times New Roman"/>
                <w:color w:val="000000" w:themeColor="text1"/>
                <w:sz w:val="20"/>
                <w:szCs w:val="20"/>
                <w:lang w:val="en-US"/>
              </w:rPr>
            </w:pPr>
          </w:p>
        </w:tc>
        <w:tc>
          <w:tcPr>
            <w:tcW w:w="850" w:type="dxa"/>
            <w:tcBorders>
              <w:top w:val="single" w:sz="4" w:space="0" w:color="auto"/>
            </w:tcBorders>
          </w:tcPr>
          <w:p w:rsidR="00761D84" w:rsidRPr="0002387D" w:rsidRDefault="00761D84" w:rsidP="008B7C17">
            <w:pPr>
              <w:rPr>
                <w:rFonts w:ascii="Times New Roman" w:hAnsi="Times New Roman" w:cs="Times New Roman"/>
                <w:color w:val="000000" w:themeColor="text1"/>
                <w:sz w:val="20"/>
                <w:szCs w:val="20"/>
                <w:lang w:val="en-US"/>
              </w:rPr>
            </w:pPr>
          </w:p>
        </w:tc>
        <w:tc>
          <w:tcPr>
            <w:tcW w:w="709" w:type="dxa"/>
            <w:tcBorders>
              <w:top w:val="single" w:sz="4" w:space="0" w:color="auto"/>
            </w:tcBorders>
          </w:tcPr>
          <w:p w:rsidR="00761D84" w:rsidRPr="0002387D" w:rsidRDefault="00761D84" w:rsidP="008B7C17">
            <w:pPr>
              <w:rPr>
                <w:rFonts w:ascii="Times New Roman" w:hAnsi="Times New Roman" w:cs="Times New Roman"/>
                <w:color w:val="000000" w:themeColor="text1"/>
                <w:sz w:val="20"/>
                <w:szCs w:val="20"/>
                <w:lang w:val="en-US"/>
              </w:rPr>
            </w:pPr>
          </w:p>
        </w:tc>
        <w:tc>
          <w:tcPr>
            <w:tcW w:w="1276" w:type="dxa"/>
            <w:tcBorders>
              <w:top w:val="single" w:sz="4" w:space="0" w:color="auto"/>
            </w:tcBorders>
          </w:tcPr>
          <w:p w:rsidR="00761D84" w:rsidRPr="0002387D" w:rsidRDefault="00761D84" w:rsidP="008B7C17">
            <w:pPr>
              <w:rPr>
                <w:rFonts w:ascii="Times New Roman" w:hAnsi="Times New Roman" w:cs="Times New Roman"/>
                <w:color w:val="000000" w:themeColor="text1"/>
                <w:sz w:val="20"/>
                <w:szCs w:val="20"/>
                <w:lang w:val="en-US"/>
              </w:rPr>
            </w:pPr>
          </w:p>
        </w:tc>
        <w:tc>
          <w:tcPr>
            <w:tcW w:w="2551" w:type="dxa"/>
            <w:tcBorders>
              <w:top w:val="single" w:sz="4" w:space="0" w:color="auto"/>
            </w:tcBorders>
          </w:tcPr>
          <w:p w:rsidR="00761D84" w:rsidRPr="0002387D" w:rsidRDefault="00761D84" w:rsidP="008B7C17">
            <w:pPr>
              <w:rPr>
                <w:rFonts w:ascii="Times New Roman" w:hAnsi="Times New Roman" w:cs="Times New Roman"/>
                <w:sz w:val="20"/>
                <w:szCs w:val="20"/>
                <w:lang w:val="en-US"/>
              </w:rPr>
            </w:pPr>
          </w:p>
        </w:tc>
      </w:tr>
      <w:tr w:rsidR="00761D84" w:rsidRPr="00AB4151" w:rsidTr="008B7C17">
        <w:trPr>
          <w:trHeight w:val="752"/>
        </w:trPr>
        <w:tc>
          <w:tcPr>
            <w:tcW w:w="3545" w:type="dxa"/>
            <w:tcBorders>
              <w:bottom w:val="single" w:sz="4" w:space="0" w:color="auto"/>
            </w:tcBorders>
          </w:tcPr>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 xml:space="preserve">Democratic breakdown (Dummy) </w:t>
            </w:r>
            <w:r w:rsidRPr="0002387D">
              <w:rPr>
                <w:rFonts w:ascii="Times New Roman" w:hAnsi="Times New Roman" w:cs="Times New Roman"/>
                <w:sz w:val="20"/>
                <w:szCs w:val="20"/>
                <w:lang w:val="en-US"/>
              </w:rPr>
              <w:br/>
              <w:t>0</w:t>
            </w:r>
          </w:p>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1</w:t>
            </w:r>
          </w:p>
        </w:tc>
        <w:tc>
          <w:tcPr>
            <w:tcW w:w="992" w:type="dxa"/>
            <w:tcBorders>
              <w:left w:val="nil"/>
              <w:bottom w:val="single" w:sz="4" w:space="0" w:color="auto"/>
            </w:tcBorders>
          </w:tcPr>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4606</w:t>
            </w:r>
          </w:p>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4507</w:t>
            </w:r>
          </w:p>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99</w:t>
            </w:r>
          </w:p>
        </w:tc>
        <w:tc>
          <w:tcPr>
            <w:tcW w:w="850" w:type="dxa"/>
            <w:tcBorders>
              <w:left w:val="nil"/>
              <w:bottom w:val="single" w:sz="4" w:space="0" w:color="auto"/>
            </w:tcBorders>
          </w:tcPr>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 xml:space="preserve">0 </w:t>
            </w:r>
          </w:p>
        </w:tc>
        <w:tc>
          <w:tcPr>
            <w:tcW w:w="709" w:type="dxa"/>
            <w:tcBorders>
              <w:left w:val="nil"/>
              <w:bottom w:val="single" w:sz="4" w:space="0" w:color="auto"/>
            </w:tcBorders>
          </w:tcPr>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 xml:space="preserve">1 </w:t>
            </w:r>
          </w:p>
        </w:tc>
        <w:tc>
          <w:tcPr>
            <w:tcW w:w="1276" w:type="dxa"/>
            <w:tcBorders>
              <w:bottom w:val="single" w:sz="4" w:space="0" w:color="auto"/>
            </w:tcBorders>
          </w:tcPr>
          <w:p w:rsidR="00761D84" w:rsidRPr="0002387D" w:rsidRDefault="00761D84" w:rsidP="008B7C17">
            <w:pPr>
              <w:rPr>
                <w:rFonts w:ascii="Times New Roman" w:hAnsi="Times New Roman" w:cs="Times New Roman"/>
                <w:sz w:val="20"/>
                <w:szCs w:val="20"/>
                <w:lang w:val="en-US"/>
              </w:rPr>
            </w:pPr>
          </w:p>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97,9%</w:t>
            </w:r>
          </w:p>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2,1%</w:t>
            </w:r>
          </w:p>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 xml:space="preserve"> </w:t>
            </w:r>
          </w:p>
        </w:tc>
        <w:tc>
          <w:tcPr>
            <w:tcW w:w="2551" w:type="dxa"/>
            <w:tcBorders>
              <w:bottom w:val="single" w:sz="4" w:space="0" w:color="auto"/>
            </w:tcBorders>
          </w:tcPr>
          <w:p w:rsidR="00761D84" w:rsidRPr="0002387D" w:rsidRDefault="00761D84" w:rsidP="008B7C17">
            <w:pPr>
              <w:rPr>
                <w:rFonts w:ascii="Times New Roman" w:hAnsi="Times New Roman" w:cs="Times New Roman"/>
                <w:sz w:val="20"/>
                <w:szCs w:val="20"/>
                <w:lang w:val="en-US"/>
              </w:rPr>
            </w:pPr>
          </w:p>
        </w:tc>
      </w:tr>
      <w:tr w:rsidR="00761D84" w:rsidRPr="00AB4151" w:rsidTr="008B7C17">
        <w:trPr>
          <w:trHeight w:val="244"/>
        </w:trPr>
        <w:tc>
          <w:tcPr>
            <w:tcW w:w="9923" w:type="dxa"/>
            <w:gridSpan w:val="6"/>
            <w:tcBorders>
              <w:top w:val="single" w:sz="4" w:space="0" w:color="auto"/>
              <w:bottom w:val="single" w:sz="4" w:space="0" w:color="auto"/>
            </w:tcBorders>
          </w:tcPr>
          <w:p w:rsidR="00761D84" w:rsidRPr="00964F75" w:rsidRDefault="00761D84" w:rsidP="008B7C17">
            <w:pPr>
              <w:jc w:val="center"/>
              <w:rPr>
                <w:rFonts w:ascii="Times New Roman" w:hAnsi="Times New Roman" w:cs="Times New Roman"/>
                <w:b/>
                <w:sz w:val="20"/>
                <w:szCs w:val="20"/>
                <w:lang w:val="en-US"/>
              </w:rPr>
            </w:pPr>
            <w:r>
              <w:rPr>
                <w:rFonts w:ascii="Times New Roman" w:hAnsi="Times New Roman" w:cs="Times New Roman"/>
                <w:b/>
                <w:sz w:val="20"/>
                <w:szCs w:val="20"/>
                <w:lang w:val="en-US"/>
              </w:rPr>
              <w:t>Civil war covariates</w:t>
            </w:r>
          </w:p>
        </w:tc>
      </w:tr>
      <w:tr w:rsidR="00761D84" w:rsidRPr="00AB4151" w:rsidTr="008B7C17">
        <w:trPr>
          <w:trHeight w:val="985"/>
        </w:trPr>
        <w:tc>
          <w:tcPr>
            <w:tcW w:w="3545" w:type="dxa"/>
            <w:tcBorders>
              <w:top w:val="single" w:sz="4" w:space="0" w:color="auto"/>
              <w:bottom w:val="single" w:sz="4" w:space="0" w:color="auto"/>
            </w:tcBorders>
          </w:tcPr>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Civil war occurrence (Dummy)</w:t>
            </w:r>
          </w:p>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0</w:t>
            </w:r>
          </w:p>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1</w:t>
            </w:r>
          </w:p>
          <w:p w:rsidR="00761D84" w:rsidRPr="0002387D" w:rsidRDefault="00761D84" w:rsidP="008B7C17">
            <w:pPr>
              <w:rPr>
                <w:rFonts w:ascii="Times New Roman" w:hAnsi="Times New Roman" w:cs="Times New Roman"/>
                <w:sz w:val="20"/>
                <w:szCs w:val="20"/>
                <w:lang w:val="en-US"/>
              </w:rPr>
            </w:pPr>
          </w:p>
          <w:p w:rsidR="00761D84" w:rsidRPr="0002387D" w:rsidRDefault="00761D84" w:rsidP="008B7C17">
            <w:pPr>
              <w:rPr>
                <w:rFonts w:ascii="Times New Roman" w:hAnsi="Times New Roman" w:cs="Times New Roman"/>
                <w:sz w:val="20"/>
                <w:szCs w:val="20"/>
                <w:lang w:val="en-US"/>
              </w:rPr>
            </w:pPr>
          </w:p>
        </w:tc>
        <w:tc>
          <w:tcPr>
            <w:tcW w:w="992" w:type="dxa"/>
            <w:tcBorders>
              <w:top w:val="single" w:sz="4" w:space="0" w:color="auto"/>
              <w:left w:val="nil"/>
              <w:bottom w:val="single" w:sz="4" w:space="0" w:color="auto"/>
            </w:tcBorders>
          </w:tcPr>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4606</w:t>
            </w:r>
          </w:p>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4588</w:t>
            </w:r>
          </w:p>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18</w:t>
            </w:r>
          </w:p>
        </w:tc>
        <w:tc>
          <w:tcPr>
            <w:tcW w:w="850" w:type="dxa"/>
            <w:tcBorders>
              <w:top w:val="single" w:sz="4" w:space="0" w:color="auto"/>
              <w:left w:val="nil"/>
              <w:bottom w:val="single" w:sz="4" w:space="0" w:color="auto"/>
            </w:tcBorders>
          </w:tcPr>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0</w:t>
            </w:r>
          </w:p>
        </w:tc>
        <w:tc>
          <w:tcPr>
            <w:tcW w:w="709" w:type="dxa"/>
            <w:tcBorders>
              <w:top w:val="single" w:sz="4" w:space="0" w:color="auto"/>
              <w:left w:val="nil"/>
              <w:bottom w:val="single" w:sz="4" w:space="0" w:color="auto"/>
            </w:tcBorders>
          </w:tcPr>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1</w:t>
            </w:r>
          </w:p>
          <w:p w:rsidR="00761D84" w:rsidRPr="0002387D" w:rsidRDefault="00761D84" w:rsidP="008B7C17">
            <w:pPr>
              <w:rPr>
                <w:rFonts w:ascii="Times New Roman" w:hAnsi="Times New Roman" w:cs="Times New Roman"/>
                <w:sz w:val="20"/>
                <w:szCs w:val="20"/>
                <w:lang w:val="en-US"/>
              </w:rPr>
            </w:pPr>
          </w:p>
        </w:tc>
        <w:tc>
          <w:tcPr>
            <w:tcW w:w="1276" w:type="dxa"/>
            <w:tcBorders>
              <w:top w:val="single" w:sz="4" w:space="0" w:color="auto"/>
              <w:bottom w:val="single" w:sz="4" w:space="0" w:color="auto"/>
            </w:tcBorders>
          </w:tcPr>
          <w:p w:rsidR="00761D84" w:rsidRPr="0002387D" w:rsidRDefault="00761D84" w:rsidP="008B7C17">
            <w:pPr>
              <w:rPr>
                <w:rFonts w:ascii="Times New Roman" w:hAnsi="Times New Roman" w:cs="Times New Roman"/>
                <w:sz w:val="20"/>
                <w:szCs w:val="20"/>
                <w:lang w:val="en-US"/>
              </w:rPr>
            </w:pPr>
          </w:p>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99,6</w:t>
            </w:r>
            <w:r w:rsidRPr="0002387D">
              <w:rPr>
                <w:rFonts w:ascii="Times New Roman" w:hAnsi="Times New Roman" w:cs="Times New Roman"/>
                <w:sz w:val="20"/>
                <w:szCs w:val="20"/>
                <w:lang w:val="en-US"/>
              </w:rPr>
              <w:t>%</w:t>
            </w:r>
          </w:p>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,4</w:t>
            </w:r>
            <w:r w:rsidRPr="0002387D">
              <w:rPr>
                <w:rFonts w:ascii="Times New Roman" w:hAnsi="Times New Roman" w:cs="Times New Roman"/>
                <w:sz w:val="20"/>
                <w:szCs w:val="20"/>
                <w:lang w:val="en-US"/>
              </w:rPr>
              <w:t>%</w:t>
            </w:r>
          </w:p>
        </w:tc>
        <w:tc>
          <w:tcPr>
            <w:tcW w:w="2551" w:type="dxa"/>
            <w:tcBorders>
              <w:top w:val="single" w:sz="4" w:space="0" w:color="auto"/>
              <w:bottom w:val="single" w:sz="4" w:space="0" w:color="auto"/>
            </w:tcBorders>
          </w:tcPr>
          <w:p w:rsidR="00761D84" w:rsidRPr="0002387D" w:rsidRDefault="00761D84" w:rsidP="008B7C17">
            <w:pPr>
              <w:rPr>
                <w:rFonts w:ascii="Times New Roman" w:hAnsi="Times New Roman" w:cs="Times New Roman"/>
                <w:sz w:val="20"/>
                <w:szCs w:val="20"/>
                <w:lang w:val="en-US"/>
              </w:rPr>
            </w:pPr>
          </w:p>
        </w:tc>
      </w:tr>
      <w:tr w:rsidR="00761D84" w:rsidRPr="00AB4151" w:rsidTr="008B7C17">
        <w:trPr>
          <w:trHeight w:val="1035"/>
        </w:trPr>
        <w:tc>
          <w:tcPr>
            <w:tcW w:w="3545" w:type="dxa"/>
            <w:tcBorders>
              <w:top w:val="single" w:sz="4" w:space="0" w:color="auto"/>
              <w:bottom w:val="single" w:sz="4" w:space="0" w:color="auto"/>
            </w:tcBorders>
          </w:tcPr>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Civil war duration</w:t>
            </w:r>
          </w:p>
        </w:tc>
        <w:tc>
          <w:tcPr>
            <w:tcW w:w="992" w:type="dxa"/>
            <w:tcBorders>
              <w:top w:val="single" w:sz="4" w:space="0" w:color="auto"/>
              <w:left w:val="nil"/>
              <w:bottom w:val="single" w:sz="4" w:space="0" w:color="auto"/>
            </w:tcBorders>
          </w:tcPr>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18</w:t>
            </w:r>
          </w:p>
        </w:tc>
        <w:tc>
          <w:tcPr>
            <w:tcW w:w="850" w:type="dxa"/>
            <w:tcBorders>
              <w:top w:val="single" w:sz="4" w:space="0" w:color="auto"/>
              <w:left w:val="nil"/>
              <w:bottom w:val="single" w:sz="4" w:space="0" w:color="auto"/>
            </w:tcBorders>
          </w:tcPr>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3</w:t>
            </w:r>
          </w:p>
        </w:tc>
        <w:tc>
          <w:tcPr>
            <w:tcW w:w="709" w:type="dxa"/>
            <w:tcBorders>
              <w:top w:val="single" w:sz="4" w:space="0" w:color="auto"/>
              <w:left w:val="nil"/>
              <w:bottom w:val="single" w:sz="4" w:space="0" w:color="auto"/>
            </w:tcBorders>
          </w:tcPr>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16</w:t>
            </w:r>
          </w:p>
        </w:tc>
        <w:tc>
          <w:tcPr>
            <w:tcW w:w="1276" w:type="dxa"/>
            <w:tcBorders>
              <w:top w:val="single" w:sz="4" w:space="0" w:color="auto"/>
              <w:bottom w:val="single" w:sz="4" w:space="0" w:color="auto"/>
            </w:tcBorders>
          </w:tcPr>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8,9</w:t>
            </w:r>
          </w:p>
        </w:tc>
        <w:tc>
          <w:tcPr>
            <w:tcW w:w="2551" w:type="dxa"/>
            <w:tcBorders>
              <w:top w:val="single" w:sz="4" w:space="0" w:color="auto"/>
              <w:bottom w:val="single" w:sz="4" w:space="0" w:color="auto"/>
            </w:tcBorders>
          </w:tcPr>
          <w:p w:rsidR="00761D84" w:rsidRPr="00964F75" w:rsidRDefault="00761D84" w:rsidP="008B7C17">
            <w:pPr>
              <w:rPr>
                <w:rFonts w:ascii="Times New Roman" w:hAnsi="Times New Roman" w:cs="Times New Roman"/>
                <w:b/>
                <w:sz w:val="20"/>
                <w:szCs w:val="20"/>
                <w:lang w:val="en-US"/>
              </w:rPr>
            </w:pPr>
          </w:p>
        </w:tc>
      </w:tr>
      <w:tr w:rsidR="00761D84" w:rsidRPr="001511A0" w:rsidTr="008B7C17">
        <w:tc>
          <w:tcPr>
            <w:tcW w:w="9923" w:type="dxa"/>
            <w:gridSpan w:val="6"/>
            <w:tcBorders>
              <w:top w:val="single" w:sz="4" w:space="0" w:color="auto"/>
              <w:bottom w:val="single" w:sz="4" w:space="0" w:color="auto"/>
            </w:tcBorders>
          </w:tcPr>
          <w:p w:rsidR="00761D84" w:rsidRPr="0002387D" w:rsidRDefault="00761D84" w:rsidP="008B7C17">
            <w:pPr>
              <w:jc w:val="center"/>
              <w:rPr>
                <w:rFonts w:ascii="Times New Roman" w:hAnsi="Times New Roman" w:cs="Times New Roman"/>
                <w:b/>
                <w:sz w:val="20"/>
                <w:szCs w:val="20"/>
                <w:lang w:val="en-US"/>
              </w:rPr>
            </w:pPr>
            <w:r w:rsidRPr="0002387D">
              <w:rPr>
                <w:rFonts w:ascii="Times New Roman" w:hAnsi="Times New Roman" w:cs="Times New Roman"/>
                <w:b/>
                <w:sz w:val="20"/>
                <w:szCs w:val="20"/>
                <w:lang w:val="en-US"/>
              </w:rPr>
              <w:t>Economic covariates</w:t>
            </w:r>
          </w:p>
        </w:tc>
      </w:tr>
      <w:tr w:rsidR="00761D84" w:rsidRPr="001511A0" w:rsidTr="008B7C17">
        <w:tc>
          <w:tcPr>
            <w:tcW w:w="3545" w:type="dxa"/>
            <w:tcBorders>
              <w:top w:val="single" w:sz="4" w:space="0" w:color="auto"/>
              <w:bottom w:val="single" w:sz="4" w:space="0" w:color="auto"/>
            </w:tcBorders>
          </w:tcPr>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Economic growth</w:t>
            </w:r>
            <w:r w:rsidRPr="0002387D">
              <w:rPr>
                <w:rFonts w:ascii="Times New Roman" w:hAnsi="Times New Roman" w:cs="Times New Roman"/>
                <w:sz w:val="20"/>
                <w:szCs w:val="20"/>
                <w:lang w:val="en-US"/>
              </w:rPr>
              <w:br/>
            </w:r>
          </w:p>
          <w:p w:rsidR="00761D84" w:rsidRPr="0002387D" w:rsidRDefault="00761D84" w:rsidP="008B7C17">
            <w:pPr>
              <w:rPr>
                <w:rFonts w:ascii="Times New Roman" w:hAnsi="Times New Roman" w:cs="Times New Roman"/>
                <w:sz w:val="20"/>
                <w:szCs w:val="20"/>
                <w:lang w:val="en-US"/>
              </w:rPr>
            </w:pPr>
          </w:p>
        </w:tc>
        <w:tc>
          <w:tcPr>
            <w:tcW w:w="992" w:type="dxa"/>
            <w:tcBorders>
              <w:top w:val="single" w:sz="4" w:space="0" w:color="auto"/>
              <w:left w:val="nil"/>
              <w:bottom w:val="single" w:sz="4" w:space="0" w:color="auto"/>
            </w:tcBorders>
          </w:tcPr>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4017</w:t>
            </w:r>
          </w:p>
        </w:tc>
        <w:tc>
          <w:tcPr>
            <w:tcW w:w="850" w:type="dxa"/>
            <w:tcBorders>
              <w:top w:val="single" w:sz="4" w:space="0" w:color="auto"/>
              <w:left w:val="nil"/>
              <w:bottom w:val="single" w:sz="4" w:space="0" w:color="auto"/>
            </w:tcBorders>
          </w:tcPr>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-,540</w:t>
            </w:r>
          </w:p>
        </w:tc>
        <w:tc>
          <w:tcPr>
            <w:tcW w:w="709" w:type="dxa"/>
            <w:tcBorders>
              <w:top w:val="single" w:sz="4" w:space="0" w:color="auto"/>
              <w:left w:val="nil"/>
              <w:bottom w:val="single" w:sz="4" w:space="0" w:color="auto"/>
            </w:tcBorders>
          </w:tcPr>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 xml:space="preserve">,937 </w:t>
            </w:r>
          </w:p>
        </w:tc>
        <w:tc>
          <w:tcPr>
            <w:tcW w:w="1276" w:type="dxa"/>
            <w:tcBorders>
              <w:top w:val="single" w:sz="4" w:space="0" w:color="auto"/>
              <w:bottom w:val="single" w:sz="4" w:space="0" w:color="auto"/>
            </w:tcBorders>
          </w:tcPr>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,02</w:t>
            </w:r>
            <w:r>
              <w:rPr>
                <w:rFonts w:ascii="Times New Roman" w:hAnsi="Times New Roman" w:cs="Times New Roman"/>
                <w:sz w:val="20"/>
                <w:szCs w:val="20"/>
                <w:lang w:val="en-US"/>
              </w:rPr>
              <w:t>95</w:t>
            </w:r>
          </w:p>
          <w:p w:rsidR="00761D84" w:rsidRPr="0002387D" w:rsidRDefault="00761D84" w:rsidP="008B7C17">
            <w:pPr>
              <w:rPr>
                <w:rFonts w:ascii="Times New Roman" w:hAnsi="Times New Roman" w:cs="Times New Roman"/>
                <w:sz w:val="20"/>
                <w:szCs w:val="20"/>
                <w:lang w:val="en-US"/>
              </w:rPr>
            </w:pPr>
          </w:p>
        </w:tc>
        <w:tc>
          <w:tcPr>
            <w:tcW w:w="2551" w:type="dxa"/>
            <w:tcBorders>
              <w:top w:val="single" w:sz="4" w:space="0" w:color="auto"/>
              <w:bottom w:val="single" w:sz="4" w:space="0" w:color="auto"/>
            </w:tcBorders>
          </w:tcPr>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,063</w:t>
            </w:r>
            <w:r>
              <w:rPr>
                <w:rFonts w:ascii="Times New Roman" w:hAnsi="Times New Roman" w:cs="Times New Roman"/>
                <w:sz w:val="20"/>
                <w:szCs w:val="20"/>
                <w:lang w:val="en-US"/>
              </w:rPr>
              <w:t>0</w:t>
            </w:r>
          </w:p>
        </w:tc>
      </w:tr>
      <w:tr w:rsidR="00761D84" w:rsidRPr="001511A0" w:rsidTr="008B7C17">
        <w:tc>
          <w:tcPr>
            <w:tcW w:w="9923" w:type="dxa"/>
            <w:gridSpan w:val="6"/>
            <w:tcBorders>
              <w:top w:val="single" w:sz="4" w:space="0" w:color="auto"/>
            </w:tcBorders>
          </w:tcPr>
          <w:p w:rsidR="00761D84" w:rsidRPr="0002387D" w:rsidRDefault="00761D84" w:rsidP="008B7C17">
            <w:pPr>
              <w:jc w:val="center"/>
              <w:rPr>
                <w:rFonts w:ascii="Times New Roman" w:hAnsi="Times New Roman" w:cs="Times New Roman"/>
                <w:b/>
                <w:sz w:val="20"/>
                <w:szCs w:val="20"/>
                <w:lang w:val="en-US"/>
              </w:rPr>
            </w:pPr>
            <w:r w:rsidRPr="0002387D">
              <w:rPr>
                <w:rFonts w:ascii="Times New Roman" w:hAnsi="Times New Roman" w:cs="Times New Roman"/>
                <w:b/>
                <w:sz w:val="20"/>
                <w:szCs w:val="20"/>
                <w:lang w:val="en-US"/>
              </w:rPr>
              <w:t>Natural resource covariates</w:t>
            </w:r>
          </w:p>
        </w:tc>
      </w:tr>
      <w:tr w:rsidR="00761D84" w:rsidRPr="003A7928" w:rsidTr="008B7C17">
        <w:trPr>
          <w:trHeight w:val="342"/>
        </w:trPr>
        <w:tc>
          <w:tcPr>
            <w:tcW w:w="3545" w:type="dxa"/>
            <w:tcBorders>
              <w:top w:val="single" w:sz="4" w:space="0" w:color="auto"/>
            </w:tcBorders>
          </w:tcPr>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Coal</w:t>
            </w:r>
          </w:p>
        </w:tc>
        <w:tc>
          <w:tcPr>
            <w:tcW w:w="992" w:type="dxa"/>
            <w:tcBorders>
              <w:top w:val="single" w:sz="4" w:space="0" w:color="auto"/>
            </w:tcBorders>
          </w:tcPr>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2348</w:t>
            </w:r>
          </w:p>
        </w:tc>
        <w:tc>
          <w:tcPr>
            <w:tcW w:w="850" w:type="dxa"/>
            <w:tcBorders>
              <w:top w:val="single" w:sz="4" w:space="0" w:color="auto"/>
            </w:tcBorders>
          </w:tcPr>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,000</w:t>
            </w:r>
          </w:p>
        </w:tc>
        <w:tc>
          <w:tcPr>
            <w:tcW w:w="709" w:type="dxa"/>
            <w:tcBorders>
              <w:top w:val="single" w:sz="4" w:space="0" w:color="auto"/>
            </w:tcBorders>
          </w:tcPr>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149</w:t>
            </w:r>
            <w:r w:rsidRPr="0002387D">
              <w:rPr>
                <w:rFonts w:ascii="Times New Roman" w:hAnsi="Times New Roman" w:cs="Times New Roman"/>
                <w:sz w:val="20"/>
                <w:szCs w:val="20"/>
                <w:lang w:val="en-US"/>
              </w:rPr>
              <w:t>,</w:t>
            </w:r>
            <w:r>
              <w:rPr>
                <w:rFonts w:ascii="Times New Roman" w:hAnsi="Times New Roman" w:cs="Times New Roman"/>
                <w:sz w:val="20"/>
                <w:szCs w:val="20"/>
                <w:lang w:val="en-US"/>
              </w:rPr>
              <w:t>5</w:t>
            </w:r>
          </w:p>
        </w:tc>
        <w:tc>
          <w:tcPr>
            <w:tcW w:w="1276" w:type="dxa"/>
            <w:tcBorders>
              <w:top w:val="single" w:sz="4" w:space="0" w:color="auto"/>
            </w:tcBorders>
          </w:tcPr>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6,400</w:t>
            </w:r>
          </w:p>
        </w:tc>
        <w:tc>
          <w:tcPr>
            <w:tcW w:w="2551" w:type="dxa"/>
            <w:tcBorders>
              <w:top w:val="single" w:sz="4" w:space="0" w:color="auto"/>
            </w:tcBorders>
          </w:tcPr>
          <w:p w:rsidR="00761D84" w:rsidRPr="0002387D" w:rsidRDefault="00761D84" w:rsidP="008B7C17">
            <w:pPr>
              <w:rPr>
                <w:rFonts w:ascii="Times New Roman" w:hAnsi="Times New Roman" w:cs="Times New Roman"/>
                <w:sz w:val="20"/>
                <w:szCs w:val="20"/>
                <w:lang w:val="en-US"/>
              </w:rPr>
            </w:pPr>
          </w:p>
        </w:tc>
      </w:tr>
      <w:tr w:rsidR="00761D84" w:rsidRPr="003A7928" w:rsidTr="008B7C17">
        <w:trPr>
          <w:trHeight w:val="286"/>
        </w:trPr>
        <w:tc>
          <w:tcPr>
            <w:tcW w:w="3545" w:type="dxa"/>
          </w:tcPr>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Crude oil</w:t>
            </w:r>
          </w:p>
        </w:tc>
        <w:tc>
          <w:tcPr>
            <w:tcW w:w="992" w:type="dxa"/>
          </w:tcPr>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2963</w:t>
            </w:r>
          </w:p>
        </w:tc>
        <w:tc>
          <w:tcPr>
            <w:tcW w:w="850" w:type="dxa"/>
          </w:tcPr>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,000</w:t>
            </w:r>
          </w:p>
        </w:tc>
        <w:tc>
          <w:tcPr>
            <w:tcW w:w="709" w:type="dxa"/>
          </w:tcPr>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417,8</w:t>
            </w:r>
          </w:p>
        </w:tc>
        <w:tc>
          <w:tcPr>
            <w:tcW w:w="1276" w:type="dxa"/>
          </w:tcPr>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9,971</w:t>
            </w:r>
          </w:p>
        </w:tc>
        <w:tc>
          <w:tcPr>
            <w:tcW w:w="2551" w:type="dxa"/>
          </w:tcPr>
          <w:p w:rsidR="00761D84" w:rsidRPr="0002387D" w:rsidRDefault="00761D84" w:rsidP="008B7C17">
            <w:pPr>
              <w:rPr>
                <w:rFonts w:ascii="Times New Roman" w:hAnsi="Times New Roman" w:cs="Times New Roman"/>
                <w:sz w:val="20"/>
                <w:szCs w:val="20"/>
                <w:lang w:val="en-US"/>
              </w:rPr>
            </w:pPr>
          </w:p>
        </w:tc>
      </w:tr>
      <w:tr w:rsidR="00761D84" w:rsidRPr="003A7928" w:rsidTr="008B7C17">
        <w:tc>
          <w:tcPr>
            <w:tcW w:w="3545" w:type="dxa"/>
            <w:tcBorders>
              <w:bottom w:val="single" w:sz="4" w:space="0" w:color="auto"/>
            </w:tcBorders>
          </w:tcPr>
          <w:p w:rsidR="00761D84"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Natural gas</w:t>
            </w:r>
          </w:p>
          <w:p w:rsidR="00761D84" w:rsidRPr="0002387D" w:rsidRDefault="00761D84" w:rsidP="008B7C17">
            <w:pPr>
              <w:rPr>
                <w:rFonts w:ascii="Times New Roman" w:hAnsi="Times New Roman" w:cs="Times New Roman"/>
                <w:sz w:val="20"/>
                <w:szCs w:val="20"/>
                <w:lang w:val="en-US"/>
              </w:rPr>
            </w:pPr>
          </w:p>
        </w:tc>
        <w:tc>
          <w:tcPr>
            <w:tcW w:w="992" w:type="dxa"/>
            <w:tcBorders>
              <w:bottom w:val="single" w:sz="4" w:space="0" w:color="auto"/>
            </w:tcBorders>
          </w:tcPr>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2087</w:t>
            </w:r>
          </w:p>
        </w:tc>
        <w:tc>
          <w:tcPr>
            <w:tcW w:w="850" w:type="dxa"/>
            <w:tcBorders>
              <w:bottom w:val="single" w:sz="4" w:space="0" w:color="auto"/>
            </w:tcBorders>
          </w:tcPr>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,000</w:t>
            </w:r>
          </w:p>
        </w:tc>
        <w:tc>
          <w:tcPr>
            <w:tcW w:w="709" w:type="dxa"/>
            <w:tcBorders>
              <w:bottom w:val="single" w:sz="4" w:space="0" w:color="auto"/>
            </w:tcBorders>
          </w:tcPr>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239,6</w:t>
            </w:r>
          </w:p>
        </w:tc>
        <w:tc>
          <w:tcPr>
            <w:tcW w:w="1276" w:type="dxa"/>
            <w:tcBorders>
              <w:bottom w:val="single" w:sz="4" w:space="0" w:color="auto"/>
            </w:tcBorders>
          </w:tcPr>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8,119</w:t>
            </w:r>
          </w:p>
        </w:tc>
        <w:tc>
          <w:tcPr>
            <w:tcW w:w="2551" w:type="dxa"/>
            <w:tcBorders>
              <w:bottom w:val="single" w:sz="4" w:space="0" w:color="auto"/>
            </w:tcBorders>
          </w:tcPr>
          <w:p w:rsidR="00761D84" w:rsidRPr="0002387D" w:rsidRDefault="00761D84" w:rsidP="008B7C17">
            <w:pPr>
              <w:rPr>
                <w:rFonts w:ascii="Times New Roman" w:hAnsi="Times New Roman" w:cs="Times New Roman"/>
                <w:sz w:val="20"/>
                <w:szCs w:val="20"/>
                <w:lang w:val="en-US"/>
              </w:rPr>
            </w:pPr>
          </w:p>
        </w:tc>
      </w:tr>
      <w:tr w:rsidR="00761D84" w:rsidRPr="001511A0" w:rsidTr="008B7C17">
        <w:tc>
          <w:tcPr>
            <w:tcW w:w="9923" w:type="dxa"/>
            <w:gridSpan w:val="6"/>
            <w:tcBorders>
              <w:top w:val="single" w:sz="4" w:space="0" w:color="auto"/>
              <w:bottom w:val="single" w:sz="4" w:space="0" w:color="auto"/>
            </w:tcBorders>
          </w:tcPr>
          <w:p w:rsidR="00761D84" w:rsidRPr="0002387D" w:rsidRDefault="00761D84" w:rsidP="008B7C17">
            <w:pPr>
              <w:jc w:val="center"/>
              <w:rPr>
                <w:rFonts w:ascii="Times New Roman" w:hAnsi="Times New Roman" w:cs="Times New Roman"/>
                <w:b/>
                <w:sz w:val="20"/>
                <w:szCs w:val="20"/>
                <w:lang w:val="en-US"/>
              </w:rPr>
            </w:pPr>
            <w:r w:rsidRPr="0002387D">
              <w:rPr>
                <w:rFonts w:ascii="Times New Roman" w:hAnsi="Times New Roman" w:cs="Times New Roman"/>
                <w:b/>
                <w:sz w:val="20"/>
                <w:szCs w:val="20"/>
                <w:lang w:val="en-US"/>
              </w:rPr>
              <w:t>Institutional covariates</w:t>
            </w:r>
          </w:p>
        </w:tc>
      </w:tr>
      <w:tr w:rsidR="00761D84" w:rsidRPr="0002387D" w:rsidTr="008B7C17">
        <w:trPr>
          <w:trHeight w:val="559"/>
        </w:trPr>
        <w:tc>
          <w:tcPr>
            <w:tcW w:w="3545" w:type="dxa"/>
            <w:tcBorders>
              <w:top w:val="single" w:sz="4" w:space="0" w:color="auto"/>
            </w:tcBorders>
          </w:tcPr>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Political system (Dummy)</w:t>
            </w:r>
          </w:p>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(Semi) parliamentary (0)</w:t>
            </w:r>
          </w:p>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 xml:space="preserve">Presidential (1) </w:t>
            </w:r>
          </w:p>
        </w:tc>
        <w:tc>
          <w:tcPr>
            <w:tcW w:w="992" w:type="dxa"/>
            <w:tcBorders>
              <w:top w:val="single" w:sz="4" w:space="0" w:color="auto"/>
            </w:tcBorders>
          </w:tcPr>
          <w:p w:rsidR="00761D84"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3491</w:t>
            </w:r>
          </w:p>
          <w:p w:rsidR="00761D84"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1932</w:t>
            </w:r>
          </w:p>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1559</w:t>
            </w:r>
          </w:p>
        </w:tc>
        <w:tc>
          <w:tcPr>
            <w:tcW w:w="850" w:type="dxa"/>
            <w:tcBorders>
              <w:top w:val="single" w:sz="4" w:space="0" w:color="auto"/>
            </w:tcBorders>
          </w:tcPr>
          <w:p w:rsidR="00761D84" w:rsidRPr="0002387D" w:rsidRDefault="00761D84" w:rsidP="008B7C17">
            <w:pPr>
              <w:rPr>
                <w:rFonts w:ascii="Times New Roman" w:hAnsi="Times New Roman" w:cs="Times New Roman"/>
                <w:sz w:val="20"/>
                <w:szCs w:val="20"/>
                <w:lang w:val="en-US"/>
              </w:rPr>
            </w:pPr>
          </w:p>
        </w:tc>
        <w:tc>
          <w:tcPr>
            <w:tcW w:w="709" w:type="dxa"/>
            <w:tcBorders>
              <w:top w:val="single" w:sz="4" w:space="0" w:color="auto"/>
            </w:tcBorders>
          </w:tcPr>
          <w:p w:rsidR="00761D84" w:rsidRDefault="00761D84" w:rsidP="008B7C17">
            <w:pPr>
              <w:rPr>
                <w:rFonts w:ascii="Times New Roman" w:hAnsi="Times New Roman" w:cs="Times New Roman"/>
                <w:sz w:val="20"/>
                <w:szCs w:val="20"/>
                <w:lang w:val="en-US"/>
              </w:rPr>
            </w:pPr>
          </w:p>
          <w:p w:rsidR="00761D84" w:rsidRPr="0002387D" w:rsidRDefault="00761D84" w:rsidP="008B7C17">
            <w:pPr>
              <w:rPr>
                <w:rFonts w:ascii="Times New Roman" w:hAnsi="Times New Roman" w:cs="Times New Roman"/>
                <w:sz w:val="20"/>
                <w:szCs w:val="20"/>
                <w:lang w:val="en-US"/>
              </w:rPr>
            </w:pPr>
          </w:p>
        </w:tc>
        <w:tc>
          <w:tcPr>
            <w:tcW w:w="1276" w:type="dxa"/>
            <w:tcBorders>
              <w:top w:val="single" w:sz="4" w:space="0" w:color="auto"/>
            </w:tcBorders>
          </w:tcPr>
          <w:p w:rsidR="00761D84" w:rsidRDefault="00761D84" w:rsidP="008B7C17">
            <w:pPr>
              <w:rPr>
                <w:rFonts w:ascii="Times New Roman" w:hAnsi="Times New Roman" w:cs="Times New Roman"/>
                <w:sz w:val="20"/>
                <w:szCs w:val="20"/>
                <w:lang w:val="en-US"/>
              </w:rPr>
            </w:pPr>
          </w:p>
          <w:p w:rsidR="00761D84"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55,3%</w:t>
            </w:r>
          </w:p>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44,7%</w:t>
            </w:r>
          </w:p>
        </w:tc>
        <w:tc>
          <w:tcPr>
            <w:tcW w:w="2551" w:type="dxa"/>
            <w:tcBorders>
              <w:top w:val="single" w:sz="4" w:space="0" w:color="auto"/>
            </w:tcBorders>
          </w:tcPr>
          <w:p w:rsidR="00761D84" w:rsidRPr="0002387D" w:rsidRDefault="00761D84" w:rsidP="008B7C17">
            <w:pPr>
              <w:rPr>
                <w:rFonts w:ascii="Times New Roman" w:hAnsi="Times New Roman" w:cs="Times New Roman"/>
                <w:sz w:val="20"/>
                <w:szCs w:val="20"/>
                <w:lang w:val="en-US"/>
              </w:rPr>
            </w:pPr>
          </w:p>
        </w:tc>
      </w:tr>
      <w:tr w:rsidR="00761D84" w:rsidRPr="0002387D" w:rsidTr="008B7C17">
        <w:trPr>
          <w:trHeight w:val="80"/>
        </w:trPr>
        <w:tc>
          <w:tcPr>
            <w:tcW w:w="3545" w:type="dxa"/>
            <w:tcBorders>
              <w:bottom w:val="single" w:sz="4" w:space="0" w:color="auto"/>
            </w:tcBorders>
          </w:tcPr>
          <w:p w:rsidR="00761D84" w:rsidRPr="0002387D" w:rsidRDefault="00761D84" w:rsidP="008B7C17">
            <w:pPr>
              <w:rPr>
                <w:rFonts w:ascii="Times New Roman" w:hAnsi="Times New Roman" w:cs="Times New Roman"/>
                <w:sz w:val="20"/>
                <w:szCs w:val="20"/>
                <w:lang w:val="en-US"/>
              </w:rPr>
            </w:pPr>
          </w:p>
        </w:tc>
        <w:tc>
          <w:tcPr>
            <w:tcW w:w="992" w:type="dxa"/>
            <w:tcBorders>
              <w:bottom w:val="single" w:sz="4" w:space="0" w:color="auto"/>
            </w:tcBorders>
          </w:tcPr>
          <w:p w:rsidR="00761D84" w:rsidRPr="0002387D" w:rsidRDefault="00761D84" w:rsidP="008B7C17">
            <w:pPr>
              <w:rPr>
                <w:rFonts w:ascii="Times New Roman" w:hAnsi="Times New Roman" w:cs="Times New Roman"/>
                <w:sz w:val="20"/>
                <w:szCs w:val="20"/>
                <w:lang w:val="en-US"/>
              </w:rPr>
            </w:pPr>
          </w:p>
        </w:tc>
        <w:tc>
          <w:tcPr>
            <w:tcW w:w="850" w:type="dxa"/>
            <w:tcBorders>
              <w:bottom w:val="single" w:sz="4" w:space="0" w:color="auto"/>
            </w:tcBorders>
          </w:tcPr>
          <w:p w:rsidR="00761D84" w:rsidRPr="0002387D" w:rsidRDefault="00761D84" w:rsidP="008B7C17">
            <w:pPr>
              <w:rPr>
                <w:rFonts w:ascii="Times New Roman" w:hAnsi="Times New Roman" w:cs="Times New Roman"/>
                <w:sz w:val="20"/>
                <w:szCs w:val="20"/>
                <w:lang w:val="en-US"/>
              </w:rPr>
            </w:pPr>
          </w:p>
        </w:tc>
        <w:tc>
          <w:tcPr>
            <w:tcW w:w="709" w:type="dxa"/>
            <w:tcBorders>
              <w:bottom w:val="single" w:sz="4" w:space="0" w:color="auto"/>
            </w:tcBorders>
          </w:tcPr>
          <w:p w:rsidR="00761D84" w:rsidRPr="0002387D" w:rsidRDefault="00761D84" w:rsidP="008B7C17">
            <w:pPr>
              <w:rPr>
                <w:rFonts w:ascii="Times New Roman" w:hAnsi="Times New Roman" w:cs="Times New Roman"/>
                <w:sz w:val="20"/>
                <w:szCs w:val="20"/>
                <w:lang w:val="en-US"/>
              </w:rPr>
            </w:pPr>
          </w:p>
        </w:tc>
        <w:tc>
          <w:tcPr>
            <w:tcW w:w="1276" w:type="dxa"/>
            <w:tcBorders>
              <w:bottom w:val="single" w:sz="4" w:space="0" w:color="auto"/>
            </w:tcBorders>
          </w:tcPr>
          <w:p w:rsidR="00761D84" w:rsidRPr="0002387D" w:rsidRDefault="00761D84" w:rsidP="008B7C17">
            <w:pPr>
              <w:rPr>
                <w:rFonts w:ascii="Times New Roman" w:hAnsi="Times New Roman" w:cs="Times New Roman"/>
                <w:sz w:val="20"/>
                <w:szCs w:val="20"/>
                <w:lang w:val="en-US"/>
              </w:rPr>
            </w:pPr>
          </w:p>
        </w:tc>
        <w:tc>
          <w:tcPr>
            <w:tcW w:w="2551" w:type="dxa"/>
            <w:tcBorders>
              <w:bottom w:val="single" w:sz="4" w:space="0" w:color="auto"/>
            </w:tcBorders>
          </w:tcPr>
          <w:p w:rsidR="00761D84" w:rsidRPr="0002387D" w:rsidRDefault="00761D84" w:rsidP="008B7C17">
            <w:pPr>
              <w:rPr>
                <w:rFonts w:ascii="Times New Roman" w:hAnsi="Times New Roman" w:cs="Times New Roman"/>
                <w:sz w:val="20"/>
                <w:szCs w:val="20"/>
                <w:lang w:val="en-US"/>
              </w:rPr>
            </w:pPr>
          </w:p>
        </w:tc>
      </w:tr>
      <w:tr w:rsidR="00761D84" w:rsidRPr="00AB4151" w:rsidTr="008B7C17">
        <w:tc>
          <w:tcPr>
            <w:tcW w:w="9923" w:type="dxa"/>
            <w:gridSpan w:val="6"/>
            <w:tcBorders>
              <w:top w:val="single" w:sz="4" w:space="0" w:color="auto"/>
              <w:bottom w:val="single" w:sz="4" w:space="0" w:color="auto"/>
            </w:tcBorders>
          </w:tcPr>
          <w:p w:rsidR="00761D84" w:rsidRPr="0002387D" w:rsidRDefault="00761D84" w:rsidP="008B7C17">
            <w:pPr>
              <w:jc w:val="center"/>
              <w:rPr>
                <w:rFonts w:ascii="Times New Roman" w:hAnsi="Times New Roman" w:cs="Times New Roman"/>
                <w:b/>
                <w:sz w:val="20"/>
                <w:szCs w:val="20"/>
                <w:lang w:val="en-US"/>
              </w:rPr>
            </w:pPr>
            <w:r w:rsidRPr="0002387D">
              <w:rPr>
                <w:rFonts w:ascii="Times New Roman" w:hAnsi="Times New Roman" w:cs="Times New Roman"/>
                <w:b/>
                <w:sz w:val="20"/>
                <w:szCs w:val="20"/>
                <w:lang w:val="en-US"/>
              </w:rPr>
              <w:t>Frailty</w:t>
            </w:r>
          </w:p>
        </w:tc>
      </w:tr>
      <w:tr w:rsidR="00761D84" w:rsidRPr="00AB4151" w:rsidTr="008B7C17">
        <w:tc>
          <w:tcPr>
            <w:tcW w:w="3545" w:type="dxa"/>
            <w:tcBorders>
              <w:top w:val="single" w:sz="4" w:space="0" w:color="auto"/>
              <w:bottom w:val="single" w:sz="4" w:space="0" w:color="auto"/>
            </w:tcBorders>
          </w:tcPr>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 xml:space="preserve">Cumulative </w:t>
            </w:r>
            <w:r w:rsidR="00437A7C">
              <w:rPr>
                <w:rFonts w:ascii="Times New Roman" w:hAnsi="Times New Roman" w:cs="Times New Roman"/>
                <w:sz w:val="20"/>
                <w:szCs w:val="20"/>
                <w:lang w:val="en-US"/>
              </w:rPr>
              <w:t xml:space="preserve">number of democratic breakdowns </w:t>
            </w:r>
            <w:r w:rsidRPr="0002387D">
              <w:rPr>
                <w:rFonts w:ascii="Times New Roman" w:hAnsi="Times New Roman" w:cs="Times New Roman"/>
                <w:sz w:val="20"/>
                <w:szCs w:val="20"/>
                <w:lang w:val="en-US"/>
              </w:rPr>
              <w:t xml:space="preserve">(Frailty) </w:t>
            </w:r>
          </w:p>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0</w:t>
            </w:r>
          </w:p>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 xml:space="preserve">1 </w:t>
            </w:r>
          </w:p>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2</w:t>
            </w:r>
          </w:p>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3</w:t>
            </w:r>
          </w:p>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4</w:t>
            </w:r>
          </w:p>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5</w:t>
            </w:r>
          </w:p>
        </w:tc>
        <w:tc>
          <w:tcPr>
            <w:tcW w:w="992" w:type="dxa"/>
            <w:tcBorders>
              <w:top w:val="single" w:sz="4" w:space="0" w:color="auto"/>
              <w:bottom w:val="single" w:sz="4" w:space="0" w:color="auto"/>
            </w:tcBorders>
          </w:tcPr>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4606</w:t>
            </w:r>
          </w:p>
          <w:p w:rsidR="00761D84" w:rsidRPr="0002387D" w:rsidRDefault="00761D84" w:rsidP="008B7C17">
            <w:pPr>
              <w:rPr>
                <w:rFonts w:ascii="Times New Roman" w:hAnsi="Times New Roman" w:cs="Times New Roman"/>
                <w:sz w:val="20"/>
                <w:szCs w:val="20"/>
                <w:lang w:val="en-US"/>
              </w:rPr>
            </w:pPr>
          </w:p>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3426</w:t>
            </w:r>
          </w:p>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792</w:t>
            </w:r>
          </w:p>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276</w:t>
            </w:r>
          </w:p>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71</w:t>
            </w:r>
          </w:p>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40</w:t>
            </w:r>
          </w:p>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1</w:t>
            </w:r>
          </w:p>
        </w:tc>
        <w:tc>
          <w:tcPr>
            <w:tcW w:w="850" w:type="dxa"/>
            <w:tcBorders>
              <w:top w:val="single" w:sz="4" w:space="0" w:color="auto"/>
              <w:bottom w:val="single" w:sz="4" w:space="0" w:color="auto"/>
            </w:tcBorders>
          </w:tcPr>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0</w:t>
            </w:r>
          </w:p>
        </w:tc>
        <w:tc>
          <w:tcPr>
            <w:tcW w:w="709" w:type="dxa"/>
            <w:tcBorders>
              <w:top w:val="single" w:sz="4" w:space="0" w:color="auto"/>
              <w:bottom w:val="single" w:sz="4" w:space="0" w:color="auto"/>
            </w:tcBorders>
          </w:tcPr>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5</w:t>
            </w:r>
          </w:p>
        </w:tc>
        <w:tc>
          <w:tcPr>
            <w:tcW w:w="1276" w:type="dxa"/>
            <w:tcBorders>
              <w:top w:val="single" w:sz="4" w:space="0" w:color="auto"/>
              <w:bottom w:val="single" w:sz="4" w:space="0" w:color="auto"/>
            </w:tcBorders>
          </w:tcPr>
          <w:p w:rsidR="00761D84" w:rsidRPr="0002387D" w:rsidRDefault="00761D84" w:rsidP="008B7C17">
            <w:pPr>
              <w:rPr>
                <w:rFonts w:ascii="Times New Roman" w:hAnsi="Times New Roman" w:cs="Times New Roman"/>
                <w:sz w:val="20"/>
                <w:szCs w:val="20"/>
                <w:lang w:val="en-US"/>
              </w:rPr>
            </w:pPr>
          </w:p>
          <w:p w:rsidR="00761D84" w:rsidRPr="0002387D" w:rsidRDefault="00761D84" w:rsidP="008B7C17">
            <w:pPr>
              <w:rPr>
                <w:rFonts w:ascii="Times New Roman" w:hAnsi="Times New Roman" w:cs="Times New Roman"/>
                <w:sz w:val="20"/>
                <w:szCs w:val="20"/>
                <w:lang w:val="en-US"/>
              </w:rPr>
            </w:pPr>
          </w:p>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74,</w:t>
            </w:r>
            <w:r>
              <w:rPr>
                <w:rFonts w:ascii="Times New Roman" w:hAnsi="Times New Roman" w:cs="Times New Roman"/>
                <w:sz w:val="20"/>
                <w:szCs w:val="20"/>
                <w:lang w:val="en-US"/>
              </w:rPr>
              <w:t>4</w:t>
            </w:r>
            <w:r w:rsidRPr="0002387D">
              <w:rPr>
                <w:rFonts w:ascii="Times New Roman" w:hAnsi="Times New Roman" w:cs="Times New Roman"/>
                <w:sz w:val="20"/>
                <w:szCs w:val="20"/>
                <w:lang w:val="en-US"/>
              </w:rPr>
              <w:t>%</w:t>
            </w:r>
          </w:p>
          <w:p w:rsidR="00761D84" w:rsidRPr="0002387D" w:rsidRDefault="00761D84" w:rsidP="008B7C17">
            <w:pPr>
              <w:rPr>
                <w:rFonts w:ascii="Times New Roman" w:hAnsi="Times New Roman" w:cs="Times New Roman"/>
                <w:sz w:val="20"/>
                <w:szCs w:val="20"/>
                <w:lang w:val="en-US"/>
              </w:rPr>
            </w:pPr>
            <w:r>
              <w:rPr>
                <w:rFonts w:ascii="Times New Roman" w:hAnsi="Times New Roman" w:cs="Times New Roman"/>
                <w:sz w:val="20"/>
                <w:szCs w:val="20"/>
                <w:lang w:val="en-US"/>
              </w:rPr>
              <w:t>17,2</w:t>
            </w:r>
            <w:r w:rsidRPr="0002387D">
              <w:rPr>
                <w:rFonts w:ascii="Times New Roman" w:hAnsi="Times New Roman" w:cs="Times New Roman"/>
                <w:sz w:val="20"/>
                <w:szCs w:val="20"/>
                <w:lang w:val="en-US"/>
              </w:rPr>
              <w:t>%</w:t>
            </w:r>
          </w:p>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6,0%</w:t>
            </w:r>
          </w:p>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1,</w:t>
            </w:r>
            <w:r>
              <w:rPr>
                <w:rFonts w:ascii="Times New Roman" w:hAnsi="Times New Roman" w:cs="Times New Roman"/>
                <w:sz w:val="20"/>
                <w:szCs w:val="20"/>
                <w:lang w:val="en-US"/>
              </w:rPr>
              <w:t>5</w:t>
            </w:r>
            <w:r w:rsidRPr="0002387D">
              <w:rPr>
                <w:rFonts w:ascii="Times New Roman" w:hAnsi="Times New Roman" w:cs="Times New Roman"/>
                <w:sz w:val="20"/>
                <w:szCs w:val="20"/>
                <w:lang w:val="en-US"/>
              </w:rPr>
              <w:t>%</w:t>
            </w:r>
          </w:p>
          <w:p w:rsidR="00761D84" w:rsidRPr="0002387D"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0,9%</w:t>
            </w:r>
          </w:p>
          <w:p w:rsidR="00761D84" w:rsidRDefault="00761D84" w:rsidP="008B7C17">
            <w:pPr>
              <w:rPr>
                <w:rFonts w:ascii="Times New Roman" w:hAnsi="Times New Roman" w:cs="Times New Roman"/>
                <w:sz w:val="20"/>
                <w:szCs w:val="20"/>
                <w:lang w:val="en-US"/>
              </w:rPr>
            </w:pPr>
            <w:r w:rsidRPr="0002387D">
              <w:rPr>
                <w:rFonts w:ascii="Times New Roman" w:hAnsi="Times New Roman" w:cs="Times New Roman"/>
                <w:sz w:val="20"/>
                <w:szCs w:val="20"/>
                <w:lang w:val="en-US"/>
              </w:rPr>
              <w:t>0,0%</w:t>
            </w:r>
          </w:p>
          <w:p w:rsidR="00352C7D" w:rsidRPr="0002387D" w:rsidRDefault="00352C7D" w:rsidP="008B7C17">
            <w:pPr>
              <w:rPr>
                <w:rFonts w:ascii="Times New Roman" w:hAnsi="Times New Roman" w:cs="Times New Roman"/>
                <w:sz w:val="20"/>
                <w:szCs w:val="20"/>
                <w:lang w:val="en-US"/>
              </w:rPr>
            </w:pPr>
          </w:p>
        </w:tc>
        <w:tc>
          <w:tcPr>
            <w:tcW w:w="2551" w:type="dxa"/>
            <w:tcBorders>
              <w:top w:val="single" w:sz="4" w:space="0" w:color="auto"/>
              <w:bottom w:val="single" w:sz="4" w:space="0" w:color="auto"/>
            </w:tcBorders>
          </w:tcPr>
          <w:p w:rsidR="00761D84" w:rsidRPr="0002387D" w:rsidRDefault="00761D84" w:rsidP="008B7C17">
            <w:pPr>
              <w:rPr>
                <w:rFonts w:ascii="Times New Roman" w:hAnsi="Times New Roman" w:cs="Times New Roman"/>
                <w:sz w:val="20"/>
                <w:szCs w:val="20"/>
                <w:lang w:val="en-US"/>
              </w:rPr>
            </w:pPr>
          </w:p>
        </w:tc>
      </w:tr>
      <w:tr w:rsidR="00761D84" w:rsidRPr="00AB4151" w:rsidTr="008B7C17">
        <w:tc>
          <w:tcPr>
            <w:tcW w:w="3545" w:type="dxa"/>
            <w:tcBorders>
              <w:top w:val="single" w:sz="4" w:space="0" w:color="auto"/>
            </w:tcBorders>
          </w:tcPr>
          <w:p w:rsidR="00761D84" w:rsidRPr="0002387D" w:rsidRDefault="00761D84" w:rsidP="008B7C17">
            <w:pPr>
              <w:rPr>
                <w:rFonts w:ascii="Times New Roman" w:hAnsi="Times New Roman" w:cs="Times New Roman"/>
                <w:sz w:val="20"/>
                <w:szCs w:val="20"/>
                <w:lang w:val="en-US"/>
              </w:rPr>
            </w:pPr>
          </w:p>
        </w:tc>
        <w:tc>
          <w:tcPr>
            <w:tcW w:w="992" w:type="dxa"/>
            <w:tcBorders>
              <w:top w:val="single" w:sz="4" w:space="0" w:color="auto"/>
            </w:tcBorders>
          </w:tcPr>
          <w:p w:rsidR="00761D84" w:rsidRPr="0002387D" w:rsidRDefault="00761D84" w:rsidP="008B7C17">
            <w:pPr>
              <w:rPr>
                <w:rFonts w:ascii="Times New Roman" w:hAnsi="Times New Roman" w:cs="Times New Roman"/>
                <w:sz w:val="20"/>
                <w:szCs w:val="20"/>
                <w:lang w:val="en-US"/>
              </w:rPr>
            </w:pPr>
          </w:p>
        </w:tc>
        <w:tc>
          <w:tcPr>
            <w:tcW w:w="850" w:type="dxa"/>
            <w:tcBorders>
              <w:top w:val="single" w:sz="4" w:space="0" w:color="auto"/>
            </w:tcBorders>
          </w:tcPr>
          <w:p w:rsidR="00761D84" w:rsidRPr="0002387D" w:rsidRDefault="00761D84" w:rsidP="008B7C17">
            <w:pPr>
              <w:rPr>
                <w:rFonts w:ascii="Times New Roman" w:hAnsi="Times New Roman" w:cs="Times New Roman"/>
                <w:sz w:val="20"/>
                <w:szCs w:val="20"/>
                <w:lang w:val="en-US"/>
              </w:rPr>
            </w:pPr>
          </w:p>
        </w:tc>
        <w:tc>
          <w:tcPr>
            <w:tcW w:w="709" w:type="dxa"/>
            <w:tcBorders>
              <w:top w:val="single" w:sz="4" w:space="0" w:color="auto"/>
            </w:tcBorders>
          </w:tcPr>
          <w:p w:rsidR="00761D84" w:rsidRPr="0002387D" w:rsidRDefault="00761D84" w:rsidP="008B7C17">
            <w:pPr>
              <w:rPr>
                <w:rFonts w:ascii="Times New Roman" w:hAnsi="Times New Roman" w:cs="Times New Roman"/>
                <w:sz w:val="20"/>
                <w:szCs w:val="20"/>
                <w:lang w:val="en-US"/>
              </w:rPr>
            </w:pPr>
          </w:p>
        </w:tc>
        <w:tc>
          <w:tcPr>
            <w:tcW w:w="1276" w:type="dxa"/>
            <w:tcBorders>
              <w:top w:val="single" w:sz="4" w:space="0" w:color="auto"/>
            </w:tcBorders>
          </w:tcPr>
          <w:p w:rsidR="00761D84" w:rsidRPr="0002387D" w:rsidRDefault="00761D84" w:rsidP="008B7C17">
            <w:pPr>
              <w:rPr>
                <w:rFonts w:ascii="Times New Roman" w:hAnsi="Times New Roman" w:cs="Times New Roman"/>
                <w:sz w:val="20"/>
                <w:szCs w:val="20"/>
                <w:lang w:val="en-US"/>
              </w:rPr>
            </w:pPr>
          </w:p>
        </w:tc>
        <w:tc>
          <w:tcPr>
            <w:tcW w:w="2551" w:type="dxa"/>
            <w:tcBorders>
              <w:top w:val="single" w:sz="4" w:space="0" w:color="auto"/>
            </w:tcBorders>
          </w:tcPr>
          <w:p w:rsidR="00761D84" w:rsidRPr="0002387D" w:rsidRDefault="00761D84" w:rsidP="008B7C17">
            <w:pPr>
              <w:rPr>
                <w:rFonts w:ascii="Times New Roman" w:hAnsi="Times New Roman" w:cs="Times New Roman"/>
                <w:sz w:val="20"/>
                <w:szCs w:val="20"/>
                <w:lang w:val="en-US"/>
              </w:rPr>
            </w:pPr>
          </w:p>
        </w:tc>
      </w:tr>
    </w:tbl>
    <w:p w:rsidR="001E05AC" w:rsidRPr="00761D84" w:rsidRDefault="00761D84" w:rsidP="00761D84">
      <w:pPr>
        <w:rPr>
          <w:rFonts w:ascii="Times New Roman" w:hAnsi="Times New Roman" w:cs="Times New Roman"/>
          <w:b/>
          <w:sz w:val="16"/>
          <w:szCs w:val="16"/>
          <w:lang w:val="en-US"/>
        </w:rPr>
      </w:pPr>
      <w:r>
        <w:rPr>
          <w:rFonts w:ascii="Times New Roman" w:hAnsi="Times New Roman" w:cs="Times New Roman"/>
          <w:b/>
          <w:sz w:val="16"/>
          <w:szCs w:val="16"/>
          <w:lang w:val="en-US"/>
        </w:rPr>
        <w:t>T</w:t>
      </w:r>
      <w:r w:rsidR="001E05AC" w:rsidRPr="004F3829">
        <w:rPr>
          <w:rFonts w:ascii="Times New Roman" w:hAnsi="Times New Roman" w:cs="Times New Roman"/>
          <w:b/>
          <w:sz w:val="16"/>
          <w:szCs w:val="16"/>
          <w:lang w:val="en-US"/>
        </w:rPr>
        <w:t xml:space="preserve">able 3.1: </w:t>
      </w:r>
      <w:r w:rsidR="001E05AC" w:rsidRPr="004F3829">
        <w:rPr>
          <w:rFonts w:ascii="Times New Roman" w:hAnsi="Times New Roman" w:cs="Times New Roman"/>
          <w:sz w:val="16"/>
          <w:szCs w:val="16"/>
          <w:lang w:val="en-US"/>
        </w:rPr>
        <w:t>descriptive statistic of the dependent variable</w:t>
      </w:r>
    </w:p>
    <w:p w:rsidR="009B31DB" w:rsidRDefault="009B31DB">
      <w:pPr>
        <w:rPr>
          <w:rFonts w:asciiTheme="majorHAnsi" w:eastAsiaTheme="majorEastAsia" w:hAnsiTheme="majorHAnsi" w:cstheme="majorBidi"/>
          <w:color w:val="2E74B5" w:themeColor="accent1" w:themeShade="BF"/>
          <w:sz w:val="26"/>
          <w:szCs w:val="26"/>
          <w:lang w:val="en-US"/>
        </w:rPr>
      </w:pPr>
      <w:r>
        <w:rPr>
          <w:lang w:val="en-US"/>
        </w:rPr>
        <w:br w:type="page"/>
      </w:r>
    </w:p>
    <w:p w:rsidR="00626859" w:rsidRPr="009B3A40" w:rsidRDefault="00626859" w:rsidP="009B3A40">
      <w:pPr>
        <w:pStyle w:val="Heading2"/>
        <w:rPr>
          <w:lang w:val="en-US"/>
        </w:rPr>
      </w:pPr>
      <w:bookmarkStart w:id="22" w:name="_Toc534213981"/>
      <w:r>
        <w:rPr>
          <w:lang w:val="en-US"/>
        </w:rPr>
        <w:lastRenderedPageBreak/>
        <w:t>3.</w:t>
      </w:r>
      <w:r w:rsidR="009B3A40">
        <w:rPr>
          <w:lang w:val="en-US"/>
        </w:rPr>
        <w:t>5</w:t>
      </w:r>
      <w:r>
        <w:rPr>
          <w:lang w:val="en-US"/>
        </w:rPr>
        <w:t xml:space="preserve"> Outlier analysis</w:t>
      </w:r>
      <w:bookmarkEnd w:id="22"/>
    </w:p>
    <w:p w:rsidR="00626859" w:rsidRDefault="00626859" w:rsidP="00626859">
      <w:pPr>
        <w:rPr>
          <w:rFonts w:ascii="Times New Roman" w:hAnsi="Times New Roman" w:cs="Times New Roman"/>
          <w:color w:val="000000"/>
          <w:sz w:val="24"/>
          <w:szCs w:val="24"/>
          <w:bdr w:val="none" w:sz="0" w:space="0" w:color="auto" w:frame="1"/>
          <w:lang w:val="en-US"/>
        </w:rPr>
      </w:pPr>
      <w:r w:rsidRPr="00A35421">
        <w:rPr>
          <w:rFonts w:ascii="Times New Roman" w:hAnsi="Times New Roman" w:cs="Times New Roman"/>
          <w:sz w:val="24"/>
          <w:szCs w:val="24"/>
          <w:lang w:val="en-US"/>
        </w:rPr>
        <w:t xml:space="preserve">We have checked our results for the influence of outliers with the use of the </w:t>
      </w:r>
      <w:proofErr w:type="spellStart"/>
      <w:r w:rsidRPr="00A35421">
        <w:rPr>
          <w:rFonts w:ascii="Times New Roman" w:hAnsi="Times New Roman" w:cs="Times New Roman"/>
          <w:sz w:val="24"/>
          <w:szCs w:val="24"/>
          <w:lang w:val="en-US"/>
        </w:rPr>
        <w:t>DFbeta</w:t>
      </w:r>
      <w:proofErr w:type="spellEnd"/>
      <w:r w:rsidRPr="00A35421">
        <w:rPr>
          <w:rFonts w:ascii="Times New Roman" w:hAnsi="Times New Roman" w:cs="Times New Roman"/>
          <w:sz w:val="24"/>
          <w:szCs w:val="24"/>
          <w:lang w:val="en-US"/>
        </w:rPr>
        <w:t xml:space="preserve"> function in R. This function shows us how much our coefficient would change if R were to take out the most influential case in the analysis. It is important for us to run this test, because we could find false values or values that are really extraordinary in a certain way and therefore corrupt our findings. The formula </w:t>
      </w:r>
      <w:r w:rsidRPr="009E14A5">
        <w:rPr>
          <w:rFonts w:ascii="Times New Roman" w:hAnsi="Times New Roman" w:cs="Times New Roman"/>
          <w:i/>
          <w:sz w:val="24"/>
          <w:szCs w:val="24"/>
          <w:lang w:val="en-US"/>
        </w:rPr>
        <w:t>2/</w:t>
      </w:r>
      <w:proofErr w:type="spellStart"/>
      <w:r w:rsidRPr="009E14A5">
        <w:rPr>
          <w:rFonts w:ascii="Times New Roman" w:hAnsi="Times New Roman" w:cs="Times New Roman"/>
          <w:i/>
          <w:sz w:val="24"/>
          <w:szCs w:val="24"/>
          <w:lang w:val="en-US"/>
        </w:rPr>
        <w:t>sqr</w:t>
      </w:r>
      <w:proofErr w:type="spellEnd"/>
      <w:r w:rsidR="009E14A5" w:rsidRPr="009E14A5">
        <w:rPr>
          <w:rFonts w:ascii="Times New Roman" w:hAnsi="Times New Roman" w:cs="Times New Roman"/>
          <w:i/>
          <w:sz w:val="24"/>
          <w:szCs w:val="24"/>
          <w:lang w:val="en-US"/>
        </w:rPr>
        <w:t xml:space="preserve"> T</w:t>
      </w:r>
      <w:r w:rsidRPr="009E14A5">
        <w:rPr>
          <w:rFonts w:ascii="Times New Roman" w:hAnsi="Times New Roman" w:cs="Times New Roman"/>
          <w:i/>
          <w:sz w:val="24"/>
          <w:szCs w:val="24"/>
          <w:lang w:val="en-US"/>
        </w:rPr>
        <w:t>(number of observations)</w:t>
      </w:r>
      <w:r w:rsidRPr="00A35421">
        <w:rPr>
          <w:rFonts w:ascii="Times New Roman" w:hAnsi="Times New Roman" w:cs="Times New Roman"/>
          <w:sz w:val="24"/>
          <w:szCs w:val="24"/>
          <w:lang w:val="en-US"/>
        </w:rPr>
        <w:t xml:space="preserve"> shows us how much any influential case is normally allowed to change our coefficients. In our dataset this formula is equal to </w:t>
      </w:r>
      <w:r w:rsidRPr="00A35421">
        <w:rPr>
          <w:rFonts w:ascii="Times New Roman" w:hAnsi="Times New Roman" w:cs="Times New Roman"/>
          <w:color w:val="000000"/>
          <w:sz w:val="24"/>
          <w:szCs w:val="24"/>
          <w:bdr w:val="none" w:sz="0" w:space="0" w:color="auto" w:frame="1"/>
          <w:lang w:val="en-US"/>
        </w:rPr>
        <w:t>0.03</w:t>
      </w:r>
      <w:r w:rsidR="009B31DB">
        <w:rPr>
          <w:rFonts w:ascii="Times New Roman" w:hAnsi="Times New Roman" w:cs="Times New Roman"/>
          <w:color w:val="000000"/>
          <w:sz w:val="24"/>
          <w:szCs w:val="24"/>
          <w:bdr w:val="none" w:sz="0" w:space="0" w:color="auto" w:frame="1"/>
          <w:lang w:val="en-US"/>
        </w:rPr>
        <w:t>155579</w:t>
      </w:r>
      <w:r w:rsidRPr="00A35421">
        <w:rPr>
          <w:rFonts w:ascii="Times New Roman" w:hAnsi="Times New Roman" w:cs="Times New Roman"/>
          <w:color w:val="000000"/>
          <w:sz w:val="24"/>
          <w:szCs w:val="24"/>
          <w:bdr w:val="none" w:sz="0" w:space="0" w:color="auto" w:frame="1"/>
          <w:lang w:val="en-US"/>
        </w:rPr>
        <w:t xml:space="preserve">. </w:t>
      </w:r>
      <w:r>
        <w:rPr>
          <w:rFonts w:ascii="Times New Roman" w:hAnsi="Times New Roman" w:cs="Times New Roman"/>
          <w:color w:val="000000"/>
          <w:sz w:val="24"/>
          <w:szCs w:val="24"/>
          <w:bdr w:val="none" w:sz="0" w:space="0" w:color="auto" w:frame="1"/>
          <w:lang w:val="en-US"/>
        </w:rPr>
        <w:t xml:space="preserve">This number is based on the assumption that each observation contains a value for the dependent variable. However, our analysis contains only 99 </w:t>
      </w:r>
      <w:r w:rsidR="0075626D">
        <w:rPr>
          <w:rFonts w:ascii="Times New Roman" w:hAnsi="Times New Roman" w:cs="Times New Roman"/>
          <w:color w:val="000000"/>
          <w:sz w:val="24"/>
          <w:szCs w:val="24"/>
          <w:bdr w:val="none" w:sz="0" w:space="0" w:color="auto" w:frame="1"/>
          <w:lang w:val="en-US"/>
        </w:rPr>
        <w:t xml:space="preserve">separate </w:t>
      </w:r>
      <w:r>
        <w:rPr>
          <w:rFonts w:ascii="Times New Roman" w:hAnsi="Times New Roman" w:cs="Times New Roman"/>
          <w:color w:val="000000"/>
          <w:sz w:val="24"/>
          <w:szCs w:val="24"/>
          <w:bdr w:val="none" w:sz="0" w:space="0" w:color="auto" w:frame="1"/>
          <w:lang w:val="en-US"/>
        </w:rPr>
        <w:t xml:space="preserve">democratic breakdowns. </w:t>
      </w:r>
      <w:r w:rsidR="0075626D">
        <w:rPr>
          <w:rFonts w:ascii="Times New Roman" w:hAnsi="Times New Roman" w:cs="Times New Roman"/>
          <w:color w:val="000000"/>
          <w:sz w:val="24"/>
          <w:szCs w:val="24"/>
          <w:bdr w:val="none" w:sz="0" w:space="0" w:color="auto" w:frame="1"/>
          <w:lang w:val="en-US"/>
        </w:rPr>
        <w:t xml:space="preserve">This low number of observations is inevitably going to lead to large outliers, simply because individual observations carry more weight in a smaller sampling size. </w:t>
      </w:r>
      <w:r>
        <w:rPr>
          <w:rFonts w:ascii="Times New Roman" w:hAnsi="Times New Roman" w:cs="Times New Roman"/>
          <w:color w:val="000000"/>
          <w:sz w:val="24"/>
          <w:szCs w:val="24"/>
          <w:bdr w:val="none" w:sz="0" w:space="0" w:color="auto" w:frame="1"/>
          <w:lang w:val="en-US"/>
        </w:rPr>
        <w:t xml:space="preserve"> </w:t>
      </w:r>
    </w:p>
    <w:p w:rsidR="00626859" w:rsidRPr="004D454F" w:rsidRDefault="00626859" w:rsidP="00626859">
      <w:pPr>
        <w:rPr>
          <w:rFonts w:ascii="Times New Roman" w:hAnsi="Times New Roman" w:cs="Times New Roman"/>
          <w:b/>
          <w:color w:val="000000"/>
          <w:sz w:val="24"/>
          <w:szCs w:val="24"/>
          <w:lang w:val="en-US"/>
        </w:rPr>
      </w:pPr>
      <w:r w:rsidRPr="00A35421">
        <w:rPr>
          <w:rFonts w:ascii="Times New Roman" w:hAnsi="Times New Roman" w:cs="Times New Roman"/>
          <w:color w:val="000000"/>
          <w:sz w:val="24"/>
          <w:szCs w:val="24"/>
          <w:bdr w:val="none" w:sz="0" w:space="0" w:color="auto" w:frame="1"/>
          <w:lang w:val="en-US"/>
        </w:rPr>
        <w:t>We have included the results for each of the individual DF</w:t>
      </w:r>
      <w:r w:rsidR="0014673A">
        <w:rPr>
          <w:rFonts w:ascii="Times New Roman" w:hAnsi="Times New Roman" w:cs="Times New Roman"/>
          <w:color w:val="000000"/>
          <w:sz w:val="24"/>
          <w:szCs w:val="24"/>
          <w:bdr w:val="none" w:sz="0" w:space="0" w:color="auto" w:frame="1"/>
          <w:lang w:val="en-US"/>
        </w:rPr>
        <w:t xml:space="preserve"> </w:t>
      </w:r>
      <w:r w:rsidR="00A63086">
        <w:rPr>
          <w:rFonts w:ascii="Times New Roman" w:hAnsi="Times New Roman" w:cs="Times New Roman"/>
          <w:color w:val="000000"/>
          <w:sz w:val="24"/>
          <w:szCs w:val="24"/>
          <w:bdr w:val="none" w:sz="0" w:space="0" w:color="auto" w:frame="1"/>
          <w:lang w:val="en-US"/>
        </w:rPr>
        <w:t>beta functions in our</w:t>
      </w:r>
      <w:r w:rsidRPr="00A35421">
        <w:rPr>
          <w:rFonts w:ascii="Times New Roman" w:hAnsi="Times New Roman" w:cs="Times New Roman"/>
          <w:color w:val="000000"/>
          <w:sz w:val="24"/>
          <w:szCs w:val="24"/>
          <w:bdr w:val="none" w:sz="0" w:space="0" w:color="auto" w:frame="1"/>
          <w:lang w:val="en-US"/>
        </w:rPr>
        <w:t xml:space="preserve"> appendix. When looking at our civil war ending dummies, it becomes clear that we have one or two outliers per covariate that seem to dominate all of our findings. However, none of these outliers seem like obvious candidates to be influential cases for our civil war endings. Mostly because none of them have even experienced a civil war. If we remove these countries from our dataset and run the DF</w:t>
      </w:r>
      <w:r w:rsidR="0014673A">
        <w:rPr>
          <w:rFonts w:ascii="Times New Roman" w:hAnsi="Times New Roman" w:cs="Times New Roman"/>
          <w:color w:val="000000"/>
          <w:sz w:val="24"/>
          <w:szCs w:val="24"/>
          <w:bdr w:val="none" w:sz="0" w:space="0" w:color="auto" w:frame="1"/>
          <w:lang w:val="en-US"/>
        </w:rPr>
        <w:t xml:space="preserve"> </w:t>
      </w:r>
      <w:r w:rsidRPr="00A35421">
        <w:rPr>
          <w:rFonts w:ascii="Times New Roman" w:hAnsi="Times New Roman" w:cs="Times New Roman"/>
          <w:color w:val="000000"/>
          <w:sz w:val="24"/>
          <w:szCs w:val="24"/>
          <w:bdr w:val="none" w:sz="0" w:space="0" w:color="auto" w:frame="1"/>
          <w:lang w:val="en-US"/>
        </w:rPr>
        <w:t>beta analysis again, we end up with different outliers from a similar proportion</w:t>
      </w:r>
      <w:r w:rsidR="002E0A15">
        <w:rPr>
          <w:rFonts w:ascii="Times New Roman" w:hAnsi="Times New Roman" w:cs="Times New Roman"/>
          <w:color w:val="000000"/>
          <w:sz w:val="24"/>
          <w:szCs w:val="24"/>
          <w:bdr w:val="none" w:sz="0" w:space="0" w:color="auto" w:frame="1"/>
          <w:lang w:val="en-US"/>
        </w:rPr>
        <w:t xml:space="preserve"> in the same place on the plot</w:t>
      </w:r>
      <w:r w:rsidRPr="00A35421">
        <w:rPr>
          <w:rFonts w:ascii="Times New Roman" w:hAnsi="Times New Roman" w:cs="Times New Roman"/>
          <w:color w:val="000000"/>
          <w:sz w:val="24"/>
          <w:szCs w:val="24"/>
          <w:bdr w:val="none" w:sz="0" w:space="0" w:color="auto" w:frame="1"/>
          <w:lang w:val="en-US"/>
        </w:rPr>
        <w:t xml:space="preserve">. </w:t>
      </w:r>
      <w:r w:rsidR="004D454F">
        <w:rPr>
          <w:rFonts w:ascii="Times New Roman" w:hAnsi="Times New Roman" w:cs="Times New Roman"/>
          <w:color w:val="000000"/>
          <w:sz w:val="24"/>
          <w:szCs w:val="24"/>
          <w:bdr w:val="none" w:sz="0" w:space="0" w:color="auto" w:frame="1"/>
          <w:lang w:val="en-US"/>
        </w:rPr>
        <w:t xml:space="preserve">The reason we keep getting these outliers at the same place in our outlier plot is that </w:t>
      </w:r>
      <w:r w:rsidR="008850E4">
        <w:rPr>
          <w:rFonts w:ascii="Times New Roman" w:hAnsi="Times New Roman" w:cs="Times New Roman"/>
          <w:color w:val="000000"/>
          <w:sz w:val="24"/>
          <w:szCs w:val="24"/>
          <w:bdr w:val="none" w:sz="0" w:space="0" w:color="auto" w:frame="1"/>
          <w:lang w:val="en-US"/>
        </w:rPr>
        <w:t>we are dealing with rare events.</w:t>
      </w:r>
      <w:r w:rsidR="0014673A">
        <w:rPr>
          <w:rFonts w:ascii="Times New Roman" w:hAnsi="Times New Roman" w:cs="Times New Roman"/>
          <w:color w:val="000000"/>
          <w:sz w:val="24"/>
          <w:szCs w:val="24"/>
          <w:bdr w:val="none" w:sz="0" w:space="0" w:color="auto" w:frame="1"/>
          <w:lang w:val="en-US"/>
        </w:rPr>
        <w:t xml:space="preserve"> </w:t>
      </w:r>
      <w:r w:rsidRPr="00A35421">
        <w:rPr>
          <w:rFonts w:ascii="Times New Roman" w:hAnsi="Times New Roman" w:cs="Times New Roman"/>
          <w:color w:val="000000"/>
          <w:sz w:val="24"/>
          <w:szCs w:val="24"/>
          <w:bdr w:val="none" w:sz="0" w:space="0" w:color="auto" w:frame="1"/>
          <w:lang w:val="en-US"/>
        </w:rPr>
        <w:t>The plot for our economic growth covariate is different</w:t>
      </w:r>
      <w:r w:rsidR="002E0A15">
        <w:rPr>
          <w:rFonts w:ascii="Times New Roman" w:hAnsi="Times New Roman" w:cs="Times New Roman"/>
          <w:color w:val="000000"/>
          <w:sz w:val="24"/>
          <w:szCs w:val="24"/>
          <w:bdr w:val="none" w:sz="0" w:space="0" w:color="auto" w:frame="1"/>
          <w:lang w:val="en-US"/>
        </w:rPr>
        <w:t xml:space="preserve"> (see appendix 7.3.3)</w:t>
      </w:r>
      <w:r w:rsidRPr="00A35421">
        <w:rPr>
          <w:rFonts w:ascii="Times New Roman" w:hAnsi="Times New Roman" w:cs="Times New Roman"/>
          <w:color w:val="000000"/>
          <w:sz w:val="24"/>
          <w:szCs w:val="24"/>
          <w:bdr w:val="none" w:sz="0" w:space="0" w:color="auto" w:frame="1"/>
          <w:lang w:val="en-US"/>
        </w:rPr>
        <w:t xml:space="preserve">. This covariate </w:t>
      </w:r>
      <w:r w:rsidR="002E0A15">
        <w:rPr>
          <w:rFonts w:ascii="Times New Roman" w:hAnsi="Times New Roman" w:cs="Times New Roman"/>
          <w:color w:val="000000"/>
          <w:sz w:val="24"/>
          <w:szCs w:val="24"/>
          <w:bdr w:val="none" w:sz="0" w:space="0" w:color="auto" w:frame="1"/>
          <w:lang w:val="en-US"/>
        </w:rPr>
        <w:t xml:space="preserve">has far more observations compared to the civil war endings. </w:t>
      </w:r>
      <w:r>
        <w:rPr>
          <w:rFonts w:ascii="Times New Roman" w:hAnsi="Times New Roman" w:cs="Times New Roman"/>
          <w:color w:val="000000"/>
          <w:sz w:val="24"/>
          <w:szCs w:val="24"/>
          <w:bdr w:val="none" w:sz="0" w:space="0" w:color="auto" w:frame="1"/>
          <w:lang w:val="en-US"/>
        </w:rPr>
        <w:t xml:space="preserve">With more values come more outliers. </w:t>
      </w:r>
      <w:r w:rsidR="00B60685">
        <w:rPr>
          <w:rFonts w:ascii="Times New Roman" w:hAnsi="Times New Roman" w:cs="Times New Roman"/>
          <w:color w:val="000000"/>
          <w:sz w:val="24"/>
          <w:szCs w:val="24"/>
          <w:bdr w:val="none" w:sz="0" w:space="0" w:color="auto" w:frame="1"/>
          <w:lang w:val="en-US"/>
        </w:rPr>
        <w:t xml:space="preserve">However, removing these outliers does not change the results of the economic growth covariate in any way. </w:t>
      </w:r>
      <w:r w:rsidR="002E0A15">
        <w:rPr>
          <w:rFonts w:ascii="Times New Roman" w:hAnsi="Times New Roman" w:cs="Times New Roman"/>
          <w:color w:val="000000"/>
          <w:sz w:val="24"/>
          <w:szCs w:val="24"/>
          <w:bdr w:val="none" w:sz="0" w:space="0" w:color="auto" w:frame="1"/>
          <w:lang w:val="en-US"/>
        </w:rPr>
        <w:t xml:space="preserve">This suggests that the outliers are influential, but not </w:t>
      </w:r>
      <w:r w:rsidR="00B319EB">
        <w:rPr>
          <w:rFonts w:ascii="Times New Roman" w:hAnsi="Times New Roman" w:cs="Times New Roman"/>
          <w:color w:val="000000"/>
          <w:sz w:val="24"/>
          <w:szCs w:val="24"/>
          <w:bdr w:val="none" w:sz="0" w:space="0" w:color="auto" w:frame="1"/>
          <w:lang w:val="en-US"/>
        </w:rPr>
        <w:t xml:space="preserve">divergent in the sense that they are not far removed from the curve for the economic growth coefficient. </w:t>
      </w:r>
      <w:r w:rsidR="004D454F">
        <w:rPr>
          <w:rFonts w:ascii="Times New Roman" w:hAnsi="Times New Roman" w:cs="Times New Roman"/>
          <w:b/>
          <w:color w:val="000000"/>
          <w:sz w:val="24"/>
          <w:szCs w:val="24"/>
          <w:bdr w:val="none" w:sz="0" w:space="0" w:color="auto" w:frame="1"/>
          <w:lang w:val="en-US"/>
        </w:rPr>
        <w:t xml:space="preserve"> </w:t>
      </w:r>
    </w:p>
    <w:p w:rsidR="00626859" w:rsidRDefault="00626859" w:rsidP="00230C71">
      <w:pPr>
        <w:spacing w:line="276" w:lineRule="auto"/>
        <w:rPr>
          <w:rFonts w:ascii="Times New Roman" w:hAnsi="Times New Roman" w:cs="Times New Roman"/>
          <w:sz w:val="24"/>
          <w:szCs w:val="24"/>
          <w:lang w:val="en-US"/>
        </w:rPr>
      </w:pPr>
    </w:p>
    <w:p w:rsidR="00BC2DC9" w:rsidRDefault="00BC2DC9" w:rsidP="00230C71">
      <w:pPr>
        <w:spacing w:line="276" w:lineRule="auto"/>
        <w:rPr>
          <w:rFonts w:ascii="Times New Roman" w:hAnsi="Times New Roman" w:cs="Times New Roman"/>
          <w:sz w:val="24"/>
          <w:szCs w:val="24"/>
          <w:lang w:val="en-US"/>
        </w:rPr>
      </w:pPr>
    </w:p>
    <w:p w:rsidR="00463E5F" w:rsidRDefault="00463E5F">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AB305F" w:rsidRPr="00CC570A" w:rsidRDefault="009B3A40" w:rsidP="009B3A40">
      <w:pPr>
        <w:pStyle w:val="Heading1"/>
        <w:rPr>
          <w:lang w:val="en-US"/>
        </w:rPr>
      </w:pPr>
      <w:bookmarkStart w:id="23" w:name="_Toc534213982"/>
      <w:r>
        <w:rPr>
          <w:lang w:val="en-US"/>
        </w:rPr>
        <w:lastRenderedPageBreak/>
        <w:t xml:space="preserve">Chapter 4: </w:t>
      </w:r>
      <w:r w:rsidR="00AB305F">
        <w:rPr>
          <w:lang w:val="en-US"/>
        </w:rPr>
        <w:t>Empirical analysis</w:t>
      </w:r>
      <w:bookmarkEnd w:id="23"/>
    </w:p>
    <w:p w:rsidR="00BC2DC9" w:rsidRPr="00C210EC" w:rsidRDefault="00DD0C54" w:rsidP="00C210EC">
      <w:pPr>
        <w:rPr>
          <w:rFonts w:ascii="Times New Roman" w:hAnsi="Times New Roman" w:cs="Times New Roman"/>
          <w:sz w:val="24"/>
          <w:szCs w:val="24"/>
          <w:lang w:val="en-US"/>
        </w:rPr>
      </w:pPr>
      <w:r>
        <w:rPr>
          <w:rFonts w:ascii="Times New Roman" w:hAnsi="Times New Roman" w:cs="Times New Roman"/>
          <w:sz w:val="24"/>
          <w:szCs w:val="24"/>
          <w:lang w:val="en-US"/>
        </w:rPr>
        <w:t xml:space="preserve">In this section, we will </w:t>
      </w:r>
      <w:r w:rsidR="00BA1C01">
        <w:rPr>
          <w:rFonts w:ascii="Times New Roman" w:hAnsi="Times New Roman" w:cs="Times New Roman"/>
          <w:sz w:val="24"/>
          <w:szCs w:val="24"/>
          <w:lang w:val="en-US"/>
        </w:rPr>
        <w:t>analyze</w:t>
      </w:r>
      <w:r>
        <w:rPr>
          <w:rFonts w:ascii="Times New Roman" w:hAnsi="Times New Roman" w:cs="Times New Roman"/>
          <w:sz w:val="24"/>
          <w:szCs w:val="24"/>
          <w:lang w:val="en-US"/>
        </w:rPr>
        <w:t xml:space="preserve"> the results from R</w:t>
      </w:r>
      <w:r w:rsidR="0014673A">
        <w:rPr>
          <w:rFonts w:ascii="Times New Roman" w:hAnsi="Times New Roman" w:cs="Times New Roman"/>
          <w:sz w:val="24"/>
          <w:szCs w:val="24"/>
          <w:lang w:val="en-US"/>
        </w:rPr>
        <w:t xml:space="preserve"> </w:t>
      </w:r>
      <w:r>
        <w:rPr>
          <w:rFonts w:ascii="Times New Roman" w:hAnsi="Times New Roman" w:cs="Times New Roman"/>
          <w:sz w:val="24"/>
          <w:szCs w:val="24"/>
          <w:lang w:val="en-US"/>
        </w:rPr>
        <w:t>studio in order to determ</w:t>
      </w:r>
      <w:r w:rsidR="00B319EB">
        <w:rPr>
          <w:rFonts w:ascii="Times New Roman" w:hAnsi="Times New Roman" w:cs="Times New Roman"/>
          <w:sz w:val="24"/>
          <w:szCs w:val="24"/>
          <w:lang w:val="en-US"/>
        </w:rPr>
        <w:t>ine to what extent our hypothese</w:t>
      </w:r>
      <w:r>
        <w:rPr>
          <w:rFonts w:ascii="Times New Roman" w:hAnsi="Times New Roman" w:cs="Times New Roman"/>
          <w:sz w:val="24"/>
          <w:szCs w:val="24"/>
          <w:lang w:val="en-US"/>
        </w:rPr>
        <w:t xml:space="preserve">s hold true. </w:t>
      </w:r>
      <w:r w:rsidR="00082A84">
        <w:rPr>
          <w:rFonts w:ascii="Times New Roman" w:hAnsi="Times New Roman" w:cs="Times New Roman"/>
          <w:sz w:val="24"/>
          <w:szCs w:val="24"/>
          <w:lang w:val="en-US"/>
        </w:rPr>
        <w:t xml:space="preserve">We will first discuss the basic survival function, which shows the general chances of a democracy’s survival rate. Afterwards, we will see to what extent previous civil war outcomes matter to democratic survival. </w:t>
      </w:r>
      <w:r w:rsidR="00BA1C01">
        <w:rPr>
          <w:rFonts w:ascii="Times New Roman" w:hAnsi="Times New Roman" w:cs="Times New Roman"/>
          <w:sz w:val="24"/>
          <w:szCs w:val="24"/>
          <w:lang w:val="en-US"/>
        </w:rPr>
        <w:t>W</w:t>
      </w:r>
      <w:r w:rsidR="00082A84">
        <w:rPr>
          <w:rFonts w:ascii="Times New Roman" w:hAnsi="Times New Roman" w:cs="Times New Roman"/>
          <w:sz w:val="24"/>
          <w:szCs w:val="24"/>
          <w:lang w:val="en-US"/>
        </w:rPr>
        <w:t xml:space="preserve">e will </w:t>
      </w:r>
      <w:r w:rsidR="00BA1C01">
        <w:rPr>
          <w:rFonts w:ascii="Times New Roman" w:hAnsi="Times New Roman" w:cs="Times New Roman"/>
          <w:sz w:val="24"/>
          <w:szCs w:val="24"/>
          <w:lang w:val="en-US"/>
        </w:rPr>
        <w:t xml:space="preserve">then </w:t>
      </w:r>
      <w:r w:rsidR="00082A84">
        <w:rPr>
          <w:rFonts w:ascii="Times New Roman" w:hAnsi="Times New Roman" w:cs="Times New Roman"/>
          <w:sz w:val="24"/>
          <w:szCs w:val="24"/>
          <w:lang w:val="en-US"/>
        </w:rPr>
        <w:t xml:space="preserve">control for the other covariates that we have discussed. </w:t>
      </w:r>
      <w:r w:rsidR="00BA1C01">
        <w:rPr>
          <w:rFonts w:ascii="Times New Roman" w:hAnsi="Times New Roman" w:cs="Times New Roman"/>
          <w:sz w:val="24"/>
          <w:szCs w:val="24"/>
          <w:lang w:val="en-US"/>
        </w:rPr>
        <w:t xml:space="preserve">Finally, we will check the robustness of our results by doing an outlier analysis. </w:t>
      </w:r>
      <w:r w:rsidR="00C210EC">
        <w:rPr>
          <w:rFonts w:ascii="Times New Roman" w:hAnsi="Times New Roman" w:cs="Times New Roman"/>
          <w:sz w:val="24"/>
          <w:szCs w:val="24"/>
          <w:lang w:val="en-US"/>
        </w:rPr>
        <w:t xml:space="preserve"> </w:t>
      </w:r>
    </w:p>
    <w:p w:rsidR="00143380" w:rsidRDefault="00BD6A90" w:rsidP="00511A78">
      <w:pPr>
        <w:pStyle w:val="Heading2"/>
        <w:rPr>
          <w:lang w:val="en-US"/>
        </w:rPr>
      </w:pPr>
      <w:bookmarkStart w:id="24" w:name="_Toc534213983"/>
      <w:r>
        <w:rPr>
          <w:lang w:val="en-US"/>
        </w:rPr>
        <w:t>4.1</w:t>
      </w:r>
      <w:r w:rsidR="00D77F85">
        <w:rPr>
          <w:lang w:val="en-US"/>
        </w:rPr>
        <w:t xml:space="preserve"> B</w:t>
      </w:r>
      <w:r w:rsidR="00DD0C54">
        <w:rPr>
          <w:lang w:val="en-US"/>
        </w:rPr>
        <w:t>asic survival function</w:t>
      </w:r>
      <w:bookmarkEnd w:id="24"/>
    </w:p>
    <w:p w:rsidR="00BA1C01" w:rsidRDefault="00143380" w:rsidP="00143380">
      <w:pPr>
        <w:rPr>
          <w:rFonts w:ascii="Times New Roman" w:hAnsi="Times New Roman" w:cs="Times New Roman"/>
          <w:sz w:val="24"/>
          <w:szCs w:val="24"/>
          <w:lang w:val="en-US"/>
        </w:rPr>
      </w:pPr>
      <w:r>
        <w:rPr>
          <w:rFonts w:ascii="Times New Roman" w:hAnsi="Times New Roman" w:cs="Times New Roman"/>
          <w:sz w:val="24"/>
          <w:szCs w:val="24"/>
          <w:lang w:val="en-US"/>
        </w:rPr>
        <w:t xml:space="preserve">When we run our initial Cox Proportional Hazards function without controlling for any of the covariates we get out basic survival function. </w:t>
      </w:r>
      <w:r w:rsidR="009C5430">
        <w:rPr>
          <w:rFonts w:ascii="Times New Roman" w:hAnsi="Times New Roman" w:cs="Times New Roman"/>
          <w:sz w:val="24"/>
          <w:szCs w:val="24"/>
          <w:lang w:val="en-US"/>
        </w:rPr>
        <w:t xml:space="preserve">This plot gives us a preliminary idea of what the survival odds for democracies look like. </w:t>
      </w:r>
      <w:r>
        <w:rPr>
          <w:rFonts w:ascii="Times New Roman" w:hAnsi="Times New Roman" w:cs="Times New Roman"/>
          <w:sz w:val="24"/>
          <w:szCs w:val="24"/>
          <w:lang w:val="en-US"/>
        </w:rPr>
        <w:t xml:space="preserve">We have included the plot below. </w:t>
      </w:r>
      <w:r w:rsidR="009C5430">
        <w:rPr>
          <w:rFonts w:ascii="Times New Roman" w:hAnsi="Times New Roman" w:cs="Times New Roman"/>
          <w:sz w:val="24"/>
          <w:szCs w:val="24"/>
          <w:lang w:val="en-US"/>
        </w:rPr>
        <w:t>On the X</w:t>
      </w:r>
      <w:r w:rsidR="002E4EE3">
        <w:rPr>
          <w:rFonts w:ascii="Times New Roman" w:hAnsi="Times New Roman" w:cs="Times New Roman"/>
          <w:sz w:val="24"/>
          <w:szCs w:val="24"/>
          <w:lang w:val="en-US"/>
        </w:rPr>
        <w:t xml:space="preserve"> axis the plot shows the number of consecutive years that a democracy has existed.</w:t>
      </w:r>
      <w:r w:rsidR="00BA1C01">
        <w:rPr>
          <w:rFonts w:ascii="Times New Roman" w:hAnsi="Times New Roman" w:cs="Times New Roman"/>
          <w:sz w:val="24"/>
          <w:szCs w:val="24"/>
          <w:lang w:val="en-US"/>
        </w:rPr>
        <w:t xml:space="preserve"> This </w:t>
      </w:r>
      <w:r w:rsidR="009C5430">
        <w:rPr>
          <w:rFonts w:ascii="Times New Roman" w:hAnsi="Times New Roman" w:cs="Times New Roman"/>
          <w:sz w:val="24"/>
          <w:szCs w:val="24"/>
          <w:lang w:val="en-US"/>
        </w:rPr>
        <w:t xml:space="preserve">starts in </w:t>
      </w:r>
      <w:r w:rsidR="00BA1C01">
        <w:rPr>
          <w:rFonts w:ascii="Times New Roman" w:hAnsi="Times New Roman" w:cs="Times New Roman"/>
          <w:sz w:val="24"/>
          <w:szCs w:val="24"/>
          <w:lang w:val="en-US"/>
        </w:rPr>
        <w:t>the year 1945 for most countries, but it also includes countries who were founded after 1945. I</w:t>
      </w:r>
      <w:r w:rsidR="002E4EE3">
        <w:rPr>
          <w:rFonts w:ascii="Times New Roman" w:hAnsi="Times New Roman" w:cs="Times New Roman"/>
          <w:sz w:val="24"/>
          <w:szCs w:val="24"/>
          <w:lang w:val="en-US"/>
        </w:rPr>
        <w:t>f a democracy were to break down and later regain</w:t>
      </w:r>
      <w:r w:rsidR="00BA1C01">
        <w:rPr>
          <w:rFonts w:ascii="Times New Roman" w:hAnsi="Times New Roman" w:cs="Times New Roman"/>
          <w:sz w:val="24"/>
          <w:szCs w:val="24"/>
          <w:lang w:val="en-US"/>
        </w:rPr>
        <w:t xml:space="preserve"> a positive democracy score, it also </w:t>
      </w:r>
      <w:r w:rsidR="002E4EE3">
        <w:rPr>
          <w:rFonts w:ascii="Times New Roman" w:hAnsi="Times New Roman" w:cs="Times New Roman"/>
          <w:sz w:val="24"/>
          <w:szCs w:val="24"/>
          <w:lang w:val="en-US"/>
        </w:rPr>
        <w:t xml:space="preserve">starts over from the year ‘0’. On the Y axis, the plot shows the probability that a </w:t>
      </w:r>
      <w:r w:rsidR="00BA1C01">
        <w:rPr>
          <w:rFonts w:ascii="Times New Roman" w:hAnsi="Times New Roman" w:cs="Times New Roman"/>
          <w:sz w:val="24"/>
          <w:szCs w:val="24"/>
          <w:lang w:val="en-US"/>
        </w:rPr>
        <w:t xml:space="preserve">democracy </w:t>
      </w:r>
      <w:r w:rsidR="002E4EE3">
        <w:rPr>
          <w:rFonts w:ascii="Times New Roman" w:hAnsi="Times New Roman" w:cs="Times New Roman"/>
          <w:sz w:val="24"/>
          <w:szCs w:val="24"/>
          <w:lang w:val="en-US"/>
        </w:rPr>
        <w:t xml:space="preserve">survives for the given number of years. </w:t>
      </w:r>
    </w:p>
    <w:p w:rsidR="00BD6A90" w:rsidRPr="00255AFE" w:rsidRDefault="00BD6A90" w:rsidP="00AB305F">
      <w:pPr>
        <w:rPr>
          <w:rFonts w:ascii="Times New Roman" w:hAnsi="Times New Roman" w:cs="Times New Roman"/>
          <w:sz w:val="20"/>
          <w:szCs w:val="20"/>
          <w:lang w:val="en-US"/>
        </w:rPr>
      </w:pPr>
      <w:r w:rsidRPr="00255AFE">
        <w:rPr>
          <w:rFonts w:ascii="Times New Roman" w:hAnsi="Times New Roman" w:cs="Times New Roman"/>
          <w:b/>
          <w:sz w:val="20"/>
          <w:szCs w:val="20"/>
          <w:lang w:val="en-US"/>
        </w:rPr>
        <w:t xml:space="preserve">Plot </w:t>
      </w:r>
      <w:r w:rsidR="00770709">
        <w:rPr>
          <w:rFonts w:ascii="Times New Roman" w:hAnsi="Times New Roman" w:cs="Times New Roman"/>
          <w:b/>
          <w:sz w:val="20"/>
          <w:szCs w:val="20"/>
          <w:lang w:val="en-US"/>
        </w:rPr>
        <w:t>4.</w:t>
      </w:r>
      <w:r w:rsidRPr="00255AFE">
        <w:rPr>
          <w:rFonts w:ascii="Times New Roman" w:hAnsi="Times New Roman" w:cs="Times New Roman"/>
          <w:b/>
          <w:sz w:val="20"/>
          <w:szCs w:val="20"/>
          <w:lang w:val="en-US"/>
        </w:rPr>
        <w:t>1: basic survival function.</w:t>
      </w:r>
      <w:r w:rsidRPr="00437A7C">
        <w:rPr>
          <w:rFonts w:ascii="Times New Roman" w:hAnsi="Times New Roman" w:cs="Times New Roman"/>
          <w:noProof/>
          <w:sz w:val="20"/>
          <w:szCs w:val="20"/>
          <w:lang w:val="en-US" w:eastAsia="nl-NL"/>
        </w:rPr>
        <w:t xml:space="preserve"> </w:t>
      </w:r>
      <w:r w:rsidR="00255AFE">
        <w:rPr>
          <w:rFonts w:ascii="Times New Roman" w:hAnsi="Times New Roman" w:cs="Times New Roman"/>
          <w:noProof/>
          <w:sz w:val="20"/>
          <w:szCs w:val="20"/>
          <w:lang w:eastAsia="nl-NL"/>
        </w:rPr>
        <w:drawing>
          <wp:inline distT="0" distB="0" distL="0" distR="0">
            <wp:extent cx="4876800" cy="314422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asicplot2.png"/>
                    <pic:cNvPicPr/>
                  </pic:nvPicPr>
                  <pic:blipFill>
                    <a:blip r:embed="rId8">
                      <a:extLst>
                        <a:ext uri="{28A0092B-C50C-407E-A947-70E740481C1C}">
                          <a14:useLocalDpi xmlns:a14="http://schemas.microsoft.com/office/drawing/2010/main" val="0"/>
                        </a:ext>
                      </a:extLst>
                    </a:blip>
                    <a:stretch>
                      <a:fillRect/>
                    </a:stretch>
                  </pic:blipFill>
                  <pic:spPr>
                    <a:xfrm>
                      <a:off x="0" y="0"/>
                      <a:ext cx="4915265" cy="3169025"/>
                    </a:xfrm>
                    <a:prstGeom prst="rect">
                      <a:avLst/>
                    </a:prstGeom>
                  </pic:spPr>
                </pic:pic>
              </a:graphicData>
            </a:graphic>
          </wp:inline>
        </w:drawing>
      </w:r>
    </w:p>
    <w:p w:rsidR="00BD6A90" w:rsidRPr="00BD6A90" w:rsidRDefault="00143380" w:rsidP="00AB305F">
      <w:pPr>
        <w:rPr>
          <w:rFonts w:ascii="Times New Roman" w:hAnsi="Times New Roman" w:cs="Times New Roman"/>
          <w:sz w:val="24"/>
          <w:szCs w:val="24"/>
          <w:lang w:val="en-US"/>
        </w:rPr>
      </w:pPr>
      <w:r>
        <w:rPr>
          <w:rFonts w:ascii="Times New Roman" w:hAnsi="Times New Roman" w:cs="Times New Roman"/>
          <w:sz w:val="24"/>
          <w:szCs w:val="24"/>
          <w:lang w:val="en-US"/>
        </w:rPr>
        <w:t>On</w:t>
      </w:r>
      <w:r w:rsidR="009C5430">
        <w:rPr>
          <w:rFonts w:ascii="Times New Roman" w:hAnsi="Times New Roman" w:cs="Times New Roman"/>
          <w:sz w:val="24"/>
          <w:szCs w:val="24"/>
          <w:lang w:val="en-US"/>
        </w:rPr>
        <w:t>e of the first things we notice</w:t>
      </w:r>
      <w:r>
        <w:rPr>
          <w:rFonts w:ascii="Times New Roman" w:hAnsi="Times New Roman" w:cs="Times New Roman"/>
          <w:sz w:val="24"/>
          <w:szCs w:val="24"/>
          <w:lang w:val="en-US"/>
        </w:rPr>
        <w:t xml:space="preserve"> about this survival curve is</w:t>
      </w:r>
      <w:r w:rsidR="008457E2">
        <w:rPr>
          <w:rFonts w:ascii="Times New Roman" w:hAnsi="Times New Roman" w:cs="Times New Roman"/>
          <w:sz w:val="24"/>
          <w:szCs w:val="24"/>
          <w:lang w:val="en-US"/>
        </w:rPr>
        <w:t xml:space="preserve"> that </w:t>
      </w:r>
      <w:r w:rsidR="009C5430">
        <w:rPr>
          <w:rFonts w:ascii="Times New Roman" w:hAnsi="Times New Roman" w:cs="Times New Roman"/>
          <w:sz w:val="24"/>
          <w:szCs w:val="24"/>
          <w:lang w:val="en-US"/>
        </w:rPr>
        <w:t xml:space="preserve">it flats out. This indicates that </w:t>
      </w:r>
      <w:r w:rsidR="008457E2">
        <w:rPr>
          <w:rFonts w:ascii="Times New Roman" w:hAnsi="Times New Roman" w:cs="Times New Roman"/>
          <w:sz w:val="24"/>
          <w:szCs w:val="24"/>
          <w:lang w:val="en-US"/>
        </w:rPr>
        <w:t>young democracies are fragile</w:t>
      </w:r>
      <w:r>
        <w:rPr>
          <w:rFonts w:ascii="Times New Roman" w:hAnsi="Times New Roman" w:cs="Times New Roman"/>
          <w:sz w:val="24"/>
          <w:szCs w:val="24"/>
          <w:lang w:val="en-US"/>
        </w:rPr>
        <w:t>, whereas the ch</w:t>
      </w:r>
      <w:r w:rsidR="00BD6A90">
        <w:rPr>
          <w:rFonts w:ascii="Times New Roman" w:hAnsi="Times New Roman" w:cs="Times New Roman"/>
          <w:sz w:val="24"/>
          <w:szCs w:val="24"/>
          <w:lang w:val="en-US"/>
        </w:rPr>
        <w:t>ances of democratic breakdown become</w:t>
      </w:r>
      <w:r>
        <w:rPr>
          <w:rFonts w:ascii="Times New Roman" w:hAnsi="Times New Roman" w:cs="Times New Roman"/>
          <w:sz w:val="24"/>
          <w:szCs w:val="24"/>
          <w:lang w:val="en-US"/>
        </w:rPr>
        <w:t xml:space="preserve"> very slim once a democracy has </w:t>
      </w:r>
      <w:r w:rsidR="008457E2">
        <w:rPr>
          <w:rFonts w:ascii="Times New Roman" w:hAnsi="Times New Roman" w:cs="Times New Roman"/>
          <w:sz w:val="24"/>
          <w:szCs w:val="24"/>
          <w:lang w:val="en-US"/>
        </w:rPr>
        <w:t>survived for a longer period of time</w:t>
      </w:r>
      <w:r>
        <w:rPr>
          <w:rFonts w:ascii="Times New Roman" w:hAnsi="Times New Roman" w:cs="Times New Roman"/>
          <w:sz w:val="24"/>
          <w:szCs w:val="24"/>
          <w:lang w:val="en-US"/>
        </w:rPr>
        <w:t xml:space="preserve">. </w:t>
      </w:r>
      <w:r w:rsidR="00D90727">
        <w:rPr>
          <w:rFonts w:ascii="Times New Roman" w:hAnsi="Times New Roman" w:cs="Times New Roman"/>
          <w:sz w:val="24"/>
          <w:szCs w:val="24"/>
          <w:lang w:val="en-US"/>
        </w:rPr>
        <w:t xml:space="preserve">This supports the argument made by the Polity scholars that regimes go through a contentious </w:t>
      </w:r>
      <w:r w:rsidR="00FD5E95">
        <w:rPr>
          <w:rFonts w:ascii="Times New Roman" w:hAnsi="Times New Roman" w:cs="Times New Roman"/>
          <w:sz w:val="24"/>
          <w:szCs w:val="24"/>
          <w:lang w:val="en-US"/>
        </w:rPr>
        <w:t>early phase before stabilizing</w:t>
      </w:r>
      <w:r w:rsidR="00B319EB">
        <w:rPr>
          <w:rFonts w:ascii="Times New Roman" w:hAnsi="Times New Roman" w:cs="Times New Roman"/>
          <w:sz w:val="24"/>
          <w:szCs w:val="24"/>
          <w:lang w:val="en-US"/>
        </w:rPr>
        <w:t xml:space="preserve"> (Marshall, 2017)</w:t>
      </w:r>
      <w:r w:rsidR="00FD5E95">
        <w:rPr>
          <w:rFonts w:ascii="Times New Roman" w:hAnsi="Times New Roman" w:cs="Times New Roman"/>
          <w:sz w:val="24"/>
          <w:szCs w:val="24"/>
          <w:lang w:val="en-US"/>
        </w:rPr>
        <w:t>.</w:t>
      </w:r>
      <w:r w:rsidR="00D77F85">
        <w:rPr>
          <w:rFonts w:ascii="Times New Roman" w:hAnsi="Times New Roman" w:cs="Times New Roman"/>
          <w:sz w:val="24"/>
          <w:szCs w:val="24"/>
          <w:lang w:val="en-US"/>
        </w:rPr>
        <w:t xml:space="preserve"> </w:t>
      </w:r>
      <w:r w:rsidR="008457E2">
        <w:rPr>
          <w:rFonts w:ascii="Times New Roman" w:hAnsi="Times New Roman" w:cs="Times New Roman"/>
          <w:sz w:val="24"/>
          <w:szCs w:val="24"/>
          <w:lang w:val="en-US"/>
        </w:rPr>
        <w:t>Our basic survival function shows that this early phase of a democracy lasts about thirty years</w:t>
      </w:r>
      <w:r w:rsidR="009C5430">
        <w:rPr>
          <w:rFonts w:ascii="Times New Roman" w:hAnsi="Times New Roman" w:cs="Times New Roman"/>
          <w:sz w:val="24"/>
          <w:szCs w:val="24"/>
          <w:lang w:val="en-US"/>
        </w:rPr>
        <w:t xml:space="preserve"> and that this point marks some kind of threshold. </w:t>
      </w:r>
      <w:r w:rsidR="008457E2">
        <w:rPr>
          <w:rFonts w:ascii="Times New Roman" w:hAnsi="Times New Roman" w:cs="Times New Roman"/>
          <w:sz w:val="24"/>
          <w:szCs w:val="24"/>
          <w:lang w:val="en-US"/>
        </w:rPr>
        <w:t>After this the chances of a democratic breakdown are really slim.</w:t>
      </w:r>
      <w:r w:rsidR="001F383E">
        <w:rPr>
          <w:rFonts w:ascii="Times New Roman" w:hAnsi="Times New Roman" w:cs="Times New Roman"/>
          <w:sz w:val="24"/>
          <w:szCs w:val="24"/>
          <w:lang w:val="en-US"/>
        </w:rPr>
        <w:t xml:space="preserve"> Some scholars have referred to this phenomenon as ‘consolidating’</w:t>
      </w:r>
      <w:r w:rsidR="009C5430">
        <w:rPr>
          <w:rFonts w:ascii="Times New Roman" w:hAnsi="Times New Roman" w:cs="Times New Roman"/>
          <w:sz w:val="24"/>
          <w:szCs w:val="24"/>
          <w:lang w:val="en-US"/>
        </w:rPr>
        <w:t xml:space="preserve"> (</w:t>
      </w:r>
      <w:proofErr w:type="spellStart"/>
      <w:r w:rsidR="00A35421">
        <w:rPr>
          <w:rFonts w:ascii="Times New Roman" w:hAnsi="Times New Roman" w:cs="Times New Roman"/>
          <w:sz w:val="24"/>
          <w:szCs w:val="24"/>
          <w:lang w:val="en-US"/>
        </w:rPr>
        <w:t>Svolik</w:t>
      </w:r>
      <w:proofErr w:type="spellEnd"/>
      <w:r w:rsidR="00A35421">
        <w:rPr>
          <w:rFonts w:ascii="Times New Roman" w:hAnsi="Times New Roman" w:cs="Times New Roman"/>
          <w:sz w:val="24"/>
          <w:szCs w:val="24"/>
          <w:lang w:val="en-US"/>
        </w:rPr>
        <w:t>, 2008 &amp; Diamond, 1999)</w:t>
      </w:r>
      <w:r w:rsidR="001F383E">
        <w:rPr>
          <w:rFonts w:ascii="Times New Roman" w:hAnsi="Times New Roman" w:cs="Times New Roman"/>
          <w:sz w:val="24"/>
          <w:szCs w:val="24"/>
          <w:lang w:val="en-US"/>
        </w:rPr>
        <w:t>.</w:t>
      </w:r>
      <w:r w:rsidR="008457E2">
        <w:rPr>
          <w:rFonts w:ascii="Times New Roman" w:hAnsi="Times New Roman" w:cs="Times New Roman"/>
          <w:sz w:val="24"/>
          <w:szCs w:val="24"/>
          <w:lang w:val="en-US"/>
        </w:rPr>
        <w:t xml:space="preserve"> The only exception is the case of Venezuela, whose democratic system broke down after a period of 53 consecutive years</w:t>
      </w:r>
      <w:r w:rsidR="004D454F">
        <w:rPr>
          <w:rFonts w:ascii="Times New Roman" w:hAnsi="Times New Roman" w:cs="Times New Roman"/>
          <w:sz w:val="24"/>
          <w:szCs w:val="24"/>
          <w:lang w:val="en-US"/>
        </w:rPr>
        <w:t xml:space="preserve">, when Hugo </w:t>
      </w:r>
      <w:r w:rsidR="008457E2">
        <w:rPr>
          <w:rFonts w:ascii="Times New Roman" w:hAnsi="Times New Roman" w:cs="Times New Roman"/>
          <w:sz w:val="24"/>
          <w:szCs w:val="24"/>
          <w:lang w:val="en-US"/>
        </w:rPr>
        <w:t>Chavez</w:t>
      </w:r>
      <w:r w:rsidR="004D454F">
        <w:rPr>
          <w:rFonts w:ascii="Times New Roman" w:hAnsi="Times New Roman" w:cs="Times New Roman"/>
          <w:sz w:val="24"/>
          <w:szCs w:val="24"/>
          <w:lang w:val="en-US"/>
        </w:rPr>
        <w:t xml:space="preserve"> came to power</w:t>
      </w:r>
      <w:r w:rsidR="008457E2">
        <w:rPr>
          <w:rFonts w:ascii="Times New Roman" w:hAnsi="Times New Roman" w:cs="Times New Roman"/>
          <w:sz w:val="24"/>
          <w:szCs w:val="24"/>
          <w:lang w:val="en-US"/>
        </w:rPr>
        <w:t xml:space="preserve">. </w:t>
      </w:r>
      <w:r w:rsidR="00CE474A">
        <w:rPr>
          <w:rFonts w:ascii="Times New Roman" w:hAnsi="Times New Roman" w:cs="Times New Roman"/>
          <w:sz w:val="24"/>
          <w:szCs w:val="24"/>
          <w:lang w:val="en-US"/>
        </w:rPr>
        <w:t xml:space="preserve">Polity’s claim that the early phase of democracy’s is contentious is further supported by the fact that half of democracy’s that break down do so </w:t>
      </w:r>
      <w:r w:rsidR="00CE474A">
        <w:rPr>
          <w:rFonts w:ascii="Times New Roman" w:hAnsi="Times New Roman" w:cs="Times New Roman"/>
          <w:sz w:val="24"/>
          <w:szCs w:val="24"/>
          <w:lang w:val="en-US"/>
        </w:rPr>
        <w:lastRenderedPageBreak/>
        <w:t xml:space="preserve">in the first ten years. </w:t>
      </w:r>
      <w:r w:rsidR="00A35421">
        <w:rPr>
          <w:rFonts w:ascii="Times New Roman" w:hAnsi="Times New Roman" w:cs="Times New Roman"/>
          <w:sz w:val="24"/>
          <w:szCs w:val="24"/>
          <w:lang w:val="en-US"/>
        </w:rPr>
        <w:t xml:space="preserve">This goes to show how fragile young democracies really are, even despite the institutional support they often receive. </w:t>
      </w:r>
      <w:proofErr w:type="spellStart"/>
      <w:r w:rsidR="00A35421">
        <w:rPr>
          <w:rFonts w:ascii="Times New Roman" w:hAnsi="Times New Roman" w:cs="Times New Roman"/>
          <w:sz w:val="24"/>
          <w:szCs w:val="24"/>
          <w:lang w:val="en-US"/>
        </w:rPr>
        <w:t>Svolik</w:t>
      </w:r>
      <w:proofErr w:type="spellEnd"/>
      <w:r w:rsidR="00A35421">
        <w:rPr>
          <w:rFonts w:ascii="Times New Roman" w:hAnsi="Times New Roman" w:cs="Times New Roman"/>
          <w:sz w:val="24"/>
          <w:szCs w:val="24"/>
          <w:lang w:val="en-US"/>
        </w:rPr>
        <w:t xml:space="preserve"> has </w:t>
      </w:r>
      <w:r w:rsidR="00E6171E">
        <w:rPr>
          <w:rFonts w:ascii="Times New Roman" w:hAnsi="Times New Roman" w:cs="Times New Roman"/>
          <w:sz w:val="24"/>
          <w:szCs w:val="24"/>
          <w:lang w:val="en-US"/>
        </w:rPr>
        <w:t xml:space="preserve">similarly </w:t>
      </w:r>
      <w:r w:rsidR="00A35421">
        <w:rPr>
          <w:rFonts w:ascii="Times New Roman" w:hAnsi="Times New Roman" w:cs="Times New Roman"/>
          <w:sz w:val="24"/>
          <w:szCs w:val="24"/>
          <w:lang w:val="en-US"/>
        </w:rPr>
        <w:t>claimed th</w:t>
      </w:r>
      <w:r w:rsidR="00E6171E">
        <w:rPr>
          <w:rFonts w:ascii="Times New Roman" w:hAnsi="Times New Roman" w:cs="Times New Roman"/>
          <w:sz w:val="24"/>
          <w:szCs w:val="24"/>
          <w:lang w:val="en-US"/>
        </w:rPr>
        <w:t>at</w:t>
      </w:r>
      <w:r w:rsidR="00A35421">
        <w:rPr>
          <w:rFonts w:ascii="Times New Roman" w:hAnsi="Times New Roman" w:cs="Times New Roman"/>
          <w:sz w:val="24"/>
          <w:szCs w:val="24"/>
          <w:lang w:val="en-US"/>
        </w:rPr>
        <w:t xml:space="preserve"> the existing models underestimate the risk of an early reversal, while overestimating the risk of a late reversal of a democracy (2008).  </w:t>
      </w:r>
    </w:p>
    <w:p w:rsidR="00C84AF9" w:rsidRDefault="00BD6A90" w:rsidP="00F55D47">
      <w:pPr>
        <w:pStyle w:val="Heading2"/>
        <w:rPr>
          <w:lang w:val="en-US"/>
        </w:rPr>
      </w:pPr>
      <w:bookmarkStart w:id="25" w:name="_Toc534213984"/>
      <w:r>
        <w:rPr>
          <w:lang w:val="en-US"/>
        </w:rPr>
        <w:t>4.2</w:t>
      </w:r>
      <w:r w:rsidR="000F7749">
        <w:rPr>
          <w:lang w:val="en-US"/>
        </w:rPr>
        <w:t xml:space="preserve"> </w:t>
      </w:r>
      <w:r w:rsidR="003601D0">
        <w:rPr>
          <w:lang w:val="en-US"/>
        </w:rPr>
        <w:t xml:space="preserve">Adding </w:t>
      </w:r>
      <w:r w:rsidR="00C212B4">
        <w:rPr>
          <w:lang w:val="en-US"/>
        </w:rPr>
        <w:t xml:space="preserve">the </w:t>
      </w:r>
      <w:r w:rsidR="003601D0">
        <w:rPr>
          <w:lang w:val="en-US"/>
        </w:rPr>
        <w:t>civil war covariate</w:t>
      </w:r>
      <w:bookmarkEnd w:id="25"/>
    </w:p>
    <w:p w:rsidR="00416E41" w:rsidRPr="00E2725E" w:rsidRDefault="00416E41" w:rsidP="00416E41">
      <w:pPr>
        <w:rPr>
          <w:rFonts w:ascii="Times New Roman" w:hAnsi="Times New Roman" w:cs="Times New Roman"/>
          <w:sz w:val="24"/>
          <w:szCs w:val="24"/>
          <w:lang w:val="en-US"/>
        </w:rPr>
      </w:pPr>
      <w:r w:rsidRPr="00E2725E">
        <w:rPr>
          <w:rFonts w:ascii="Times New Roman" w:hAnsi="Times New Roman" w:cs="Times New Roman"/>
          <w:sz w:val="24"/>
          <w:szCs w:val="24"/>
          <w:lang w:val="en-US"/>
        </w:rPr>
        <w:t>Before looking at the different civil war endings and their influence, it is important to have an idea of just how influential a civil war its</w:t>
      </w:r>
      <w:r>
        <w:rPr>
          <w:rFonts w:ascii="Times New Roman" w:hAnsi="Times New Roman" w:cs="Times New Roman"/>
          <w:sz w:val="24"/>
          <w:szCs w:val="24"/>
          <w:lang w:val="en-US"/>
        </w:rPr>
        <w:t>elf is to democratic breakdown.</w:t>
      </w:r>
      <w:r w:rsidR="00DD7D80">
        <w:rPr>
          <w:rFonts w:ascii="Times New Roman" w:hAnsi="Times New Roman" w:cs="Times New Roman"/>
          <w:sz w:val="24"/>
          <w:szCs w:val="24"/>
          <w:lang w:val="en-US"/>
        </w:rPr>
        <w:t xml:space="preserve"> We have added the table for our civil war dummy below. This goes to show that having had a civil war </w:t>
      </w:r>
      <w:r w:rsidR="00140AD6">
        <w:rPr>
          <w:rFonts w:ascii="Times New Roman" w:hAnsi="Times New Roman" w:cs="Times New Roman"/>
          <w:sz w:val="24"/>
          <w:szCs w:val="24"/>
          <w:lang w:val="en-US"/>
        </w:rPr>
        <w:t>has</w:t>
      </w:r>
      <w:r w:rsidR="00DD7D80">
        <w:rPr>
          <w:rFonts w:ascii="Times New Roman" w:hAnsi="Times New Roman" w:cs="Times New Roman"/>
          <w:sz w:val="24"/>
          <w:szCs w:val="24"/>
          <w:lang w:val="en-US"/>
        </w:rPr>
        <w:t xml:space="preserve"> a statistically significant impact on democratic survival rates. Furthermore</w:t>
      </w:r>
      <w:r w:rsidR="00140AD6">
        <w:rPr>
          <w:rFonts w:ascii="Times New Roman" w:hAnsi="Times New Roman" w:cs="Times New Roman"/>
          <w:sz w:val="24"/>
          <w:szCs w:val="24"/>
          <w:lang w:val="en-US"/>
        </w:rPr>
        <w:t>, the effect that it has is quite significant with an exponential coeffici</w:t>
      </w:r>
      <w:r w:rsidR="00D120FD">
        <w:rPr>
          <w:rFonts w:ascii="Times New Roman" w:hAnsi="Times New Roman" w:cs="Times New Roman"/>
          <w:sz w:val="24"/>
          <w:szCs w:val="24"/>
          <w:lang w:val="en-US"/>
        </w:rPr>
        <w:t>ent of .4193</w:t>
      </w:r>
      <w:r w:rsidR="00140AD6">
        <w:rPr>
          <w:rFonts w:ascii="Times New Roman" w:hAnsi="Times New Roman" w:cs="Times New Roman"/>
          <w:sz w:val="24"/>
          <w:szCs w:val="24"/>
          <w:lang w:val="en-US"/>
        </w:rPr>
        <w:t xml:space="preserve">, which means that having endured a civil war before decreases the odds of democratic breakdown </w:t>
      </w:r>
      <w:r w:rsidR="00D120FD">
        <w:rPr>
          <w:rFonts w:ascii="Times New Roman" w:hAnsi="Times New Roman" w:cs="Times New Roman"/>
          <w:sz w:val="24"/>
          <w:szCs w:val="24"/>
          <w:lang w:val="en-US"/>
        </w:rPr>
        <w:t>after a civil war is about 42</w:t>
      </w:r>
      <w:r w:rsidR="00AE4539">
        <w:rPr>
          <w:rFonts w:ascii="Times New Roman" w:hAnsi="Times New Roman" w:cs="Times New Roman"/>
          <w:sz w:val="24"/>
          <w:szCs w:val="24"/>
          <w:lang w:val="en-US"/>
        </w:rPr>
        <w:t xml:space="preserve"> percent </w:t>
      </w:r>
      <w:r w:rsidR="009932EE">
        <w:rPr>
          <w:rFonts w:ascii="Times New Roman" w:hAnsi="Times New Roman" w:cs="Times New Roman"/>
          <w:sz w:val="24"/>
          <w:szCs w:val="24"/>
          <w:lang w:val="en-US"/>
        </w:rPr>
        <w:t>of the chance that other countries face</w:t>
      </w:r>
      <w:r w:rsidR="00DD7D80">
        <w:rPr>
          <w:rFonts w:ascii="Times New Roman" w:hAnsi="Times New Roman" w:cs="Times New Roman"/>
          <w:sz w:val="24"/>
          <w:szCs w:val="24"/>
          <w:lang w:val="en-US"/>
        </w:rPr>
        <w:t xml:space="preserve">. </w:t>
      </w:r>
      <w:r w:rsidR="00AE4539">
        <w:rPr>
          <w:rFonts w:ascii="Times New Roman" w:hAnsi="Times New Roman" w:cs="Times New Roman"/>
          <w:sz w:val="24"/>
          <w:szCs w:val="24"/>
          <w:lang w:val="en-US"/>
        </w:rPr>
        <w:t xml:space="preserve">This finding is quite remarkable. </w:t>
      </w:r>
      <w:r w:rsidR="0019300E">
        <w:rPr>
          <w:rFonts w:ascii="Times New Roman" w:hAnsi="Times New Roman" w:cs="Times New Roman"/>
          <w:sz w:val="24"/>
          <w:szCs w:val="24"/>
          <w:lang w:val="en-US"/>
        </w:rPr>
        <w:t>Judging from the civil war literature about its long term effects, we would expect that civil war</w:t>
      </w:r>
      <w:r w:rsidR="00AE4539">
        <w:rPr>
          <w:rFonts w:ascii="Times New Roman" w:hAnsi="Times New Roman" w:cs="Times New Roman"/>
          <w:sz w:val="24"/>
          <w:szCs w:val="24"/>
          <w:lang w:val="en-US"/>
        </w:rPr>
        <w:t xml:space="preserve">s have a negative effect </w:t>
      </w:r>
      <w:r w:rsidR="0019300E">
        <w:rPr>
          <w:rFonts w:ascii="Times New Roman" w:hAnsi="Times New Roman" w:cs="Times New Roman"/>
          <w:sz w:val="24"/>
          <w:szCs w:val="24"/>
          <w:lang w:val="en-US"/>
        </w:rPr>
        <w:t xml:space="preserve">on democratic </w:t>
      </w:r>
      <w:r w:rsidR="00AE4539">
        <w:rPr>
          <w:rFonts w:ascii="Times New Roman" w:hAnsi="Times New Roman" w:cs="Times New Roman"/>
          <w:sz w:val="24"/>
          <w:szCs w:val="24"/>
          <w:lang w:val="en-US"/>
        </w:rPr>
        <w:t>survival.</w:t>
      </w:r>
      <w:r w:rsidR="0019300E">
        <w:rPr>
          <w:rFonts w:ascii="Times New Roman" w:hAnsi="Times New Roman" w:cs="Times New Roman"/>
          <w:sz w:val="24"/>
          <w:szCs w:val="24"/>
          <w:lang w:val="en-US"/>
        </w:rPr>
        <w:t xml:space="preserve"> </w:t>
      </w:r>
      <w:r w:rsidR="00AE4539">
        <w:rPr>
          <w:rFonts w:ascii="Times New Roman" w:hAnsi="Times New Roman" w:cs="Times New Roman"/>
          <w:sz w:val="24"/>
          <w:szCs w:val="24"/>
          <w:lang w:val="en-US"/>
        </w:rPr>
        <w:t xml:space="preserve">Instead, it seems like the opposite is true. </w:t>
      </w:r>
      <w:r w:rsidR="0019300E">
        <w:rPr>
          <w:rFonts w:ascii="Times New Roman" w:hAnsi="Times New Roman" w:cs="Times New Roman"/>
          <w:sz w:val="24"/>
          <w:szCs w:val="24"/>
          <w:lang w:val="en-US"/>
        </w:rPr>
        <w:t xml:space="preserve">This finding also </w:t>
      </w:r>
      <w:r w:rsidR="00AE4539">
        <w:rPr>
          <w:rFonts w:ascii="Times New Roman" w:hAnsi="Times New Roman" w:cs="Times New Roman"/>
          <w:sz w:val="24"/>
          <w:szCs w:val="24"/>
          <w:lang w:val="en-US"/>
        </w:rPr>
        <w:t xml:space="preserve">has implications for the results of our analysis into the different civil war outcomes. </w:t>
      </w:r>
      <w:r w:rsidR="009932EE">
        <w:rPr>
          <w:rFonts w:ascii="Times New Roman" w:hAnsi="Times New Roman" w:cs="Times New Roman"/>
          <w:sz w:val="24"/>
          <w:szCs w:val="24"/>
          <w:lang w:val="en-US"/>
        </w:rPr>
        <w:t xml:space="preserve">It </w:t>
      </w:r>
      <w:r w:rsidR="00DD7D80">
        <w:rPr>
          <w:rFonts w:ascii="Times New Roman" w:hAnsi="Times New Roman" w:cs="Times New Roman"/>
          <w:sz w:val="24"/>
          <w:szCs w:val="24"/>
          <w:lang w:val="en-US"/>
        </w:rPr>
        <w:t xml:space="preserve">means that </w:t>
      </w:r>
      <w:r w:rsidR="009932EE">
        <w:rPr>
          <w:rFonts w:ascii="Times New Roman" w:hAnsi="Times New Roman" w:cs="Times New Roman"/>
          <w:sz w:val="24"/>
          <w:szCs w:val="24"/>
          <w:lang w:val="en-US"/>
        </w:rPr>
        <w:t xml:space="preserve">we have to take this finding into account, because it could be an intervening variable to our civil war ending findings. </w:t>
      </w:r>
      <w:r w:rsidR="00DD7D80">
        <w:rPr>
          <w:rFonts w:ascii="Times New Roman" w:hAnsi="Times New Roman" w:cs="Times New Roman"/>
          <w:sz w:val="24"/>
          <w:szCs w:val="24"/>
          <w:lang w:val="en-US"/>
        </w:rPr>
        <w:t xml:space="preserve"> </w:t>
      </w:r>
    </w:p>
    <w:p w:rsidR="00416E41" w:rsidRPr="00893B57" w:rsidRDefault="00606B87" w:rsidP="00416E41">
      <w:pPr>
        <w:rPr>
          <w:rFonts w:ascii="Times New Roman" w:hAnsi="Times New Roman" w:cs="Times New Roman"/>
          <w:b/>
          <w:sz w:val="20"/>
          <w:szCs w:val="20"/>
          <w:lang w:val="en-US"/>
        </w:rPr>
      </w:pPr>
      <w:r w:rsidRPr="00893B57">
        <w:rPr>
          <w:rFonts w:ascii="Times New Roman" w:hAnsi="Times New Roman" w:cs="Times New Roman"/>
          <w:b/>
          <w:sz w:val="20"/>
          <w:szCs w:val="20"/>
          <w:lang w:val="en-US"/>
        </w:rPr>
        <w:t>Table 4.1: Cox proportional hazards analysis</w:t>
      </w:r>
      <w:r w:rsidR="00893B57" w:rsidRPr="00893B57">
        <w:rPr>
          <w:rFonts w:ascii="Times New Roman" w:hAnsi="Times New Roman" w:cs="Times New Roman"/>
          <w:b/>
          <w:sz w:val="20"/>
          <w:szCs w:val="20"/>
          <w:lang w:val="en-US"/>
        </w:rPr>
        <w:t xml:space="preserve"> while controlling</w:t>
      </w:r>
      <w:r w:rsidRPr="00893B57">
        <w:rPr>
          <w:rFonts w:ascii="Times New Roman" w:hAnsi="Times New Roman" w:cs="Times New Roman"/>
          <w:b/>
          <w:sz w:val="20"/>
          <w:szCs w:val="20"/>
          <w:lang w:val="en-US"/>
        </w:rPr>
        <w:t xml:space="preserve"> for</w:t>
      </w:r>
      <w:r w:rsidR="00893B57" w:rsidRPr="00893B57">
        <w:rPr>
          <w:rFonts w:ascii="Times New Roman" w:hAnsi="Times New Roman" w:cs="Times New Roman"/>
          <w:b/>
          <w:sz w:val="20"/>
          <w:szCs w:val="20"/>
          <w:lang w:val="en-US"/>
        </w:rPr>
        <w:t xml:space="preserve"> the</w:t>
      </w:r>
      <w:r w:rsidRPr="00893B57">
        <w:rPr>
          <w:rFonts w:ascii="Times New Roman" w:hAnsi="Times New Roman" w:cs="Times New Roman"/>
          <w:b/>
          <w:sz w:val="20"/>
          <w:szCs w:val="20"/>
          <w:lang w:val="en-US"/>
        </w:rPr>
        <w:t xml:space="preserve"> civil war</w:t>
      </w:r>
      <w:r w:rsidR="00893B57" w:rsidRPr="00893B57">
        <w:rPr>
          <w:rFonts w:ascii="Times New Roman" w:hAnsi="Times New Roman" w:cs="Times New Roman"/>
          <w:b/>
          <w:sz w:val="20"/>
          <w:szCs w:val="20"/>
          <w:lang w:val="en-US"/>
        </w:rPr>
        <w:t xml:space="preserve"> dummy.</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2376"/>
        <w:gridCol w:w="1276"/>
        <w:gridCol w:w="1559"/>
        <w:gridCol w:w="1560"/>
        <w:gridCol w:w="1134"/>
      </w:tblGrid>
      <w:tr w:rsidR="00606B87" w:rsidTr="00606B87">
        <w:tc>
          <w:tcPr>
            <w:tcW w:w="2376" w:type="dxa"/>
            <w:tcBorders>
              <w:top w:val="single" w:sz="4" w:space="0" w:color="auto"/>
              <w:left w:val="nil"/>
              <w:bottom w:val="single" w:sz="4" w:space="0" w:color="auto"/>
              <w:right w:val="nil"/>
            </w:tcBorders>
          </w:tcPr>
          <w:p w:rsidR="00606B87" w:rsidRDefault="00606B87">
            <w:pPr>
              <w:spacing w:after="0" w:line="360" w:lineRule="auto"/>
              <w:rPr>
                <w:rFonts w:ascii="Times New Roman" w:hAnsi="Times New Roman" w:cs="Times New Roman"/>
                <w:lang w:val="en-US"/>
              </w:rPr>
            </w:pPr>
          </w:p>
        </w:tc>
        <w:tc>
          <w:tcPr>
            <w:tcW w:w="1276" w:type="dxa"/>
            <w:tcBorders>
              <w:top w:val="single" w:sz="4" w:space="0" w:color="auto"/>
              <w:left w:val="nil"/>
              <w:bottom w:val="single" w:sz="4" w:space="0" w:color="auto"/>
              <w:right w:val="nil"/>
            </w:tcBorders>
            <w:hideMark/>
          </w:tcPr>
          <w:p w:rsidR="00606B87" w:rsidRDefault="00606B87" w:rsidP="00606B87">
            <w:pPr>
              <w:tabs>
                <w:tab w:val="center" w:pos="530"/>
              </w:tabs>
              <w:spacing w:after="0" w:line="360" w:lineRule="auto"/>
              <w:rPr>
                <w:rFonts w:ascii="Times New Roman" w:hAnsi="Times New Roman" w:cs="Times New Roman"/>
                <w:lang w:val="en-US"/>
              </w:rPr>
            </w:pPr>
            <w:r w:rsidRPr="00606B87">
              <w:rPr>
                <w:rFonts w:ascii="Times New Roman" w:hAnsi="Times New Roman" w:cs="Times New Roman"/>
                <w:lang w:val="en-US"/>
              </w:rPr>
              <w:tab/>
            </w:r>
            <w:proofErr w:type="spellStart"/>
            <w:r>
              <w:rPr>
                <w:rFonts w:ascii="Times New Roman" w:hAnsi="Times New Roman" w:cs="Times New Roman"/>
              </w:rPr>
              <w:t>Coef</w:t>
            </w:r>
            <w:proofErr w:type="spellEnd"/>
          </w:p>
        </w:tc>
        <w:tc>
          <w:tcPr>
            <w:tcW w:w="1559" w:type="dxa"/>
            <w:tcBorders>
              <w:top w:val="single" w:sz="4" w:space="0" w:color="auto"/>
              <w:left w:val="nil"/>
              <w:bottom w:val="single" w:sz="4" w:space="0" w:color="auto"/>
              <w:right w:val="nil"/>
            </w:tcBorders>
            <w:hideMark/>
          </w:tcPr>
          <w:p w:rsidR="00606B87" w:rsidRDefault="00606B87" w:rsidP="00606B87">
            <w:pPr>
              <w:spacing w:after="0" w:line="360" w:lineRule="auto"/>
              <w:jc w:val="center"/>
              <w:rPr>
                <w:rFonts w:ascii="Times New Roman" w:hAnsi="Times New Roman" w:cs="Times New Roman"/>
                <w:lang w:val="en-US"/>
              </w:rPr>
            </w:pPr>
            <w:proofErr w:type="spellStart"/>
            <w:r>
              <w:rPr>
                <w:rFonts w:ascii="Times New Roman" w:hAnsi="Times New Roman" w:cs="Times New Roman"/>
              </w:rPr>
              <w:t>Exp</w:t>
            </w:r>
            <w:proofErr w:type="spellEnd"/>
            <w:r>
              <w:rPr>
                <w:rFonts w:ascii="Times New Roman" w:hAnsi="Times New Roman" w:cs="Times New Roman"/>
              </w:rPr>
              <w:t xml:space="preserve"> (</w:t>
            </w:r>
            <w:proofErr w:type="spellStart"/>
            <w:r>
              <w:rPr>
                <w:rFonts w:ascii="Times New Roman" w:hAnsi="Times New Roman" w:cs="Times New Roman"/>
              </w:rPr>
              <w:t>Coef</w:t>
            </w:r>
            <w:proofErr w:type="spellEnd"/>
            <w:r>
              <w:rPr>
                <w:rFonts w:ascii="Times New Roman" w:hAnsi="Times New Roman" w:cs="Times New Roman"/>
              </w:rPr>
              <w:t>)</w:t>
            </w:r>
          </w:p>
        </w:tc>
        <w:tc>
          <w:tcPr>
            <w:tcW w:w="1560" w:type="dxa"/>
            <w:tcBorders>
              <w:top w:val="single" w:sz="4" w:space="0" w:color="auto"/>
              <w:left w:val="nil"/>
              <w:bottom w:val="single" w:sz="4" w:space="0" w:color="auto"/>
              <w:right w:val="nil"/>
            </w:tcBorders>
            <w:hideMark/>
          </w:tcPr>
          <w:p w:rsidR="00606B87" w:rsidRDefault="00606B87" w:rsidP="00606B87">
            <w:pPr>
              <w:spacing w:after="0" w:line="360" w:lineRule="auto"/>
              <w:jc w:val="center"/>
              <w:rPr>
                <w:rFonts w:ascii="Times New Roman" w:hAnsi="Times New Roman" w:cs="Times New Roman"/>
                <w:lang w:val="en-US"/>
              </w:rPr>
            </w:pPr>
            <w:proofErr w:type="spellStart"/>
            <w:r>
              <w:rPr>
                <w:rFonts w:ascii="Times New Roman" w:hAnsi="Times New Roman" w:cs="Times New Roman"/>
              </w:rPr>
              <w:t>Exp</w:t>
            </w:r>
            <w:proofErr w:type="spellEnd"/>
            <w:r>
              <w:rPr>
                <w:rFonts w:ascii="Times New Roman" w:hAnsi="Times New Roman" w:cs="Times New Roman"/>
              </w:rPr>
              <w:t xml:space="preserve"> (-</w:t>
            </w:r>
            <w:proofErr w:type="spellStart"/>
            <w:r>
              <w:rPr>
                <w:rFonts w:ascii="Times New Roman" w:hAnsi="Times New Roman" w:cs="Times New Roman"/>
              </w:rPr>
              <w:t>Coef</w:t>
            </w:r>
            <w:proofErr w:type="spellEnd"/>
            <w:r>
              <w:rPr>
                <w:rFonts w:ascii="Times New Roman" w:hAnsi="Times New Roman" w:cs="Times New Roman"/>
              </w:rPr>
              <w:t>)</w:t>
            </w:r>
          </w:p>
        </w:tc>
        <w:tc>
          <w:tcPr>
            <w:tcW w:w="1134" w:type="dxa"/>
            <w:tcBorders>
              <w:top w:val="single" w:sz="4" w:space="0" w:color="auto"/>
              <w:left w:val="nil"/>
              <w:bottom w:val="single" w:sz="4" w:space="0" w:color="auto"/>
              <w:right w:val="nil"/>
            </w:tcBorders>
            <w:hideMark/>
          </w:tcPr>
          <w:p w:rsidR="00606B87" w:rsidRDefault="00606B87" w:rsidP="00606B87">
            <w:pPr>
              <w:spacing w:after="0" w:line="360" w:lineRule="auto"/>
              <w:rPr>
                <w:rFonts w:ascii="Times New Roman" w:hAnsi="Times New Roman" w:cs="Times New Roman"/>
                <w:lang w:val="en-US"/>
              </w:rPr>
            </w:pPr>
            <w:r>
              <w:rPr>
                <w:rFonts w:ascii="Times New Roman" w:hAnsi="Times New Roman" w:cs="Times New Roman"/>
                <w:lang w:val="en-US"/>
              </w:rPr>
              <w:t>P value</w:t>
            </w:r>
          </w:p>
        </w:tc>
      </w:tr>
      <w:tr w:rsidR="00606B87" w:rsidTr="00255AFE">
        <w:tc>
          <w:tcPr>
            <w:tcW w:w="2376" w:type="dxa"/>
            <w:tcBorders>
              <w:top w:val="single" w:sz="4" w:space="0" w:color="auto"/>
              <w:left w:val="nil"/>
              <w:bottom w:val="nil"/>
              <w:right w:val="nil"/>
            </w:tcBorders>
            <w:vAlign w:val="center"/>
            <w:hideMark/>
          </w:tcPr>
          <w:p w:rsidR="00606B87" w:rsidRDefault="00606B87">
            <w:pPr>
              <w:spacing w:after="0" w:line="360" w:lineRule="auto"/>
              <w:rPr>
                <w:rFonts w:ascii="Times New Roman" w:hAnsi="Times New Roman" w:cs="Times New Roman"/>
                <w:lang w:val="en-US"/>
              </w:rPr>
            </w:pPr>
            <w:proofErr w:type="spellStart"/>
            <w:r>
              <w:rPr>
                <w:rFonts w:ascii="Times New Roman" w:hAnsi="Times New Roman" w:cs="Times New Roman"/>
              </w:rPr>
              <w:t>Civil</w:t>
            </w:r>
            <w:proofErr w:type="spellEnd"/>
            <w:r>
              <w:rPr>
                <w:rFonts w:ascii="Times New Roman" w:hAnsi="Times New Roman" w:cs="Times New Roman"/>
              </w:rPr>
              <w:t xml:space="preserve"> war</w:t>
            </w:r>
            <w:r w:rsidR="00A35CBE">
              <w:rPr>
                <w:rFonts w:ascii="Times New Roman" w:hAnsi="Times New Roman" w:cs="Times New Roman"/>
              </w:rPr>
              <w:t xml:space="preserve"> dummy</w:t>
            </w:r>
          </w:p>
        </w:tc>
        <w:tc>
          <w:tcPr>
            <w:tcW w:w="1276" w:type="dxa"/>
            <w:tcBorders>
              <w:top w:val="single" w:sz="4" w:space="0" w:color="auto"/>
              <w:left w:val="nil"/>
              <w:bottom w:val="nil"/>
              <w:right w:val="nil"/>
            </w:tcBorders>
            <w:vAlign w:val="center"/>
            <w:hideMark/>
          </w:tcPr>
          <w:p w:rsidR="00606B87" w:rsidRDefault="00D120FD">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-0.8692</w:t>
            </w:r>
          </w:p>
        </w:tc>
        <w:tc>
          <w:tcPr>
            <w:tcW w:w="1559" w:type="dxa"/>
            <w:tcBorders>
              <w:top w:val="single" w:sz="4" w:space="0" w:color="auto"/>
              <w:left w:val="nil"/>
              <w:bottom w:val="nil"/>
              <w:right w:val="nil"/>
            </w:tcBorders>
            <w:vAlign w:val="center"/>
            <w:hideMark/>
          </w:tcPr>
          <w:p w:rsidR="00606B87" w:rsidRDefault="00140AD6" w:rsidP="00D120FD">
            <w:pPr>
              <w:tabs>
                <w:tab w:val="decimal" w:pos="559"/>
              </w:tabs>
              <w:spacing w:after="0" w:line="360" w:lineRule="auto"/>
              <w:rPr>
                <w:rFonts w:ascii="Times New Roman" w:hAnsi="Times New Roman" w:cs="Times New Roman"/>
                <w:lang w:val="en-US"/>
              </w:rPr>
            </w:pPr>
            <w:r>
              <w:rPr>
                <w:rFonts w:ascii="Times New Roman" w:hAnsi="Times New Roman" w:cs="Times New Roman"/>
                <w:lang w:val="en-US"/>
              </w:rPr>
              <w:t>0.4</w:t>
            </w:r>
            <w:r w:rsidR="00D120FD">
              <w:rPr>
                <w:rFonts w:ascii="Times New Roman" w:hAnsi="Times New Roman" w:cs="Times New Roman"/>
                <w:lang w:val="en-US"/>
              </w:rPr>
              <w:t>193</w:t>
            </w:r>
          </w:p>
        </w:tc>
        <w:tc>
          <w:tcPr>
            <w:tcW w:w="1560" w:type="dxa"/>
            <w:tcBorders>
              <w:top w:val="single" w:sz="4" w:space="0" w:color="auto"/>
              <w:left w:val="nil"/>
              <w:bottom w:val="nil"/>
              <w:right w:val="nil"/>
            </w:tcBorders>
            <w:vAlign w:val="center"/>
            <w:hideMark/>
          </w:tcPr>
          <w:p w:rsidR="00606B87" w:rsidRDefault="00140AD6" w:rsidP="00D120FD">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2.3</w:t>
            </w:r>
            <w:r w:rsidR="00D120FD">
              <w:rPr>
                <w:rFonts w:ascii="Times New Roman" w:hAnsi="Times New Roman" w:cs="Times New Roman"/>
                <w:lang w:val="en-US"/>
              </w:rPr>
              <w:t>85</w:t>
            </w:r>
          </w:p>
        </w:tc>
        <w:tc>
          <w:tcPr>
            <w:tcW w:w="1134" w:type="dxa"/>
            <w:tcBorders>
              <w:top w:val="single" w:sz="4" w:space="0" w:color="auto"/>
              <w:left w:val="nil"/>
              <w:bottom w:val="nil"/>
              <w:right w:val="nil"/>
            </w:tcBorders>
            <w:vAlign w:val="center"/>
            <w:hideMark/>
          </w:tcPr>
          <w:p w:rsidR="00606B87" w:rsidRDefault="00A35CBE" w:rsidP="00140AD6">
            <w:pPr>
              <w:tabs>
                <w:tab w:val="decimal" w:pos="318"/>
              </w:tabs>
              <w:spacing w:after="0" w:line="360" w:lineRule="auto"/>
              <w:rPr>
                <w:rFonts w:ascii="Times New Roman" w:hAnsi="Times New Roman" w:cs="Times New Roman"/>
                <w:lang w:val="en-US"/>
              </w:rPr>
            </w:pPr>
            <w:r>
              <w:rPr>
                <w:rFonts w:ascii="Times New Roman" w:hAnsi="Times New Roman" w:cs="Times New Roman"/>
              </w:rPr>
              <w:t>0.</w:t>
            </w:r>
            <w:r w:rsidR="00B319EB">
              <w:rPr>
                <w:rFonts w:ascii="Times New Roman" w:hAnsi="Times New Roman" w:cs="Times New Roman"/>
              </w:rPr>
              <w:t>0140</w:t>
            </w:r>
          </w:p>
        </w:tc>
      </w:tr>
      <w:tr w:rsidR="00606B87" w:rsidTr="00255AFE">
        <w:tc>
          <w:tcPr>
            <w:tcW w:w="2376" w:type="dxa"/>
            <w:tcBorders>
              <w:top w:val="nil"/>
              <w:left w:val="nil"/>
              <w:bottom w:val="single" w:sz="4" w:space="0" w:color="auto"/>
              <w:right w:val="nil"/>
            </w:tcBorders>
            <w:vAlign w:val="center"/>
            <w:hideMark/>
          </w:tcPr>
          <w:p w:rsidR="00606B87" w:rsidRDefault="00255AFE">
            <w:pPr>
              <w:spacing w:after="0" w:line="360" w:lineRule="auto"/>
              <w:rPr>
                <w:rFonts w:ascii="Times New Roman" w:hAnsi="Times New Roman" w:cs="Times New Roman"/>
                <w:lang w:val="en-US"/>
              </w:rPr>
            </w:pPr>
            <w:proofErr w:type="spellStart"/>
            <w:r>
              <w:rPr>
                <w:rFonts w:ascii="Times New Roman" w:hAnsi="Times New Roman" w:cs="Times New Roman"/>
              </w:rPr>
              <w:t>F</w:t>
            </w:r>
            <w:r w:rsidR="00606B87">
              <w:rPr>
                <w:rFonts w:ascii="Times New Roman" w:hAnsi="Times New Roman" w:cs="Times New Roman"/>
              </w:rPr>
              <w:t>railty</w:t>
            </w:r>
            <w:proofErr w:type="spellEnd"/>
          </w:p>
        </w:tc>
        <w:tc>
          <w:tcPr>
            <w:tcW w:w="1276" w:type="dxa"/>
            <w:tcBorders>
              <w:top w:val="nil"/>
              <w:left w:val="nil"/>
              <w:bottom w:val="single" w:sz="4" w:space="0" w:color="auto"/>
              <w:right w:val="nil"/>
            </w:tcBorders>
            <w:vAlign w:val="center"/>
            <w:hideMark/>
          </w:tcPr>
          <w:p w:rsidR="00606B87" w:rsidRDefault="00606B87">
            <w:pPr>
              <w:tabs>
                <w:tab w:val="decimal" w:pos="601"/>
              </w:tabs>
              <w:spacing w:after="0" w:line="360" w:lineRule="auto"/>
              <w:rPr>
                <w:rFonts w:ascii="Times New Roman" w:hAnsi="Times New Roman" w:cs="Times New Roman"/>
                <w:lang w:val="en-US"/>
              </w:rPr>
            </w:pPr>
          </w:p>
        </w:tc>
        <w:tc>
          <w:tcPr>
            <w:tcW w:w="1559" w:type="dxa"/>
            <w:tcBorders>
              <w:top w:val="nil"/>
              <w:left w:val="nil"/>
              <w:bottom w:val="single" w:sz="4" w:space="0" w:color="auto"/>
              <w:right w:val="nil"/>
            </w:tcBorders>
            <w:vAlign w:val="center"/>
            <w:hideMark/>
          </w:tcPr>
          <w:p w:rsidR="00606B87" w:rsidRDefault="00606B87">
            <w:pPr>
              <w:tabs>
                <w:tab w:val="decimal" w:pos="559"/>
              </w:tabs>
              <w:spacing w:after="0" w:line="360" w:lineRule="auto"/>
              <w:rPr>
                <w:rFonts w:ascii="Times New Roman" w:hAnsi="Times New Roman" w:cs="Times New Roman"/>
                <w:lang w:val="en-US"/>
              </w:rPr>
            </w:pPr>
          </w:p>
        </w:tc>
        <w:tc>
          <w:tcPr>
            <w:tcW w:w="1560" w:type="dxa"/>
            <w:tcBorders>
              <w:top w:val="nil"/>
              <w:left w:val="nil"/>
              <w:bottom w:val="single" w:sz="4" w:space="0" w:color="auto"/>
              <w:right w:val="nil"/>
            </w:tcBorders>
            <w:vAlign w:val="center"/>
            <w:hideMark/>
          </w:tcPr>
          <w:p w:rsidR="00606B87" w:rsidRDefault="00606B87" w:rsidP="00A35CBE">
            <w:pPr>
              <w:tabs>
                <w:tab w:val="decimal" w:pos="601"/>
              </w:tabs>
              <w:spacing w:after="0" w:line="360" w:lineRule="auto"/>
              <w:rPr>
                <w:rFonts w:ascii="Times New Roman" w:hAnsi="Times New Roman" w:cs="Times New Roman"/>
                <w:lang w:val="en-US"/>
              </w:rPr>
            </w:pPr>
          </w:p>
        </w:tc>
        <w:tc>
          <w:tcPr>
            <w:tcW w:w="1134" w:type="dxa"/>
            <w:tcBorders>
              <w:top w:val="nil"/>
              <w:left w:val="nil"/>
              <w:bottom w:val="single" w:sz="4" w:space="0" w:color="auto"/>
              <w:right w:val="nil"/>
            </w:tcBorders>
            <w:vAlign w:val="center"/>
            <w:hideMark/>
          </w:tcPr>
          <w:p w:rsidR="00606B87" w:rsidRDefault="00140AD6" w:rsidP="00140AD6">
            <w:pPr>
              <w:tabs>
                <w:tab w:val="decimal" w:pos="318"/>
              </w:tabs>
              <w:spacing w:after="0" w:line="360" w:lineRule="auto"/>
              <w:rPr>
                <w:rFonts w:ascii="Times New Roman" w:hAnsi="Times New Roman" w:cs="Times New Roman"/>
                <w:lang w:val="en-US"/>
              </w:rPr>
            </w:pPr>
            <w:r>
              <w:rPr>
                <w:rFonts w:ascii="Times New Roman" w:hAnsi="Times New Roman" w:cs="Times New Roman"/>
              </w:rPr>
              <w:t>0</w:t>
            </w:r>
            <w:r w:rsidR="00D120FD">
              <w:rPr>
                <w:rFonts w:ascii="Times New Roman" w:hAnsi="Times New Roman" w:cs="Times New Roman"/>
              </w:rPr>
              <w:t>.0008</w:t>
            </w:r>
          </w:p>
        </w:tc>
      </w:tr>
    </w:tbl>
    <w:p w:rsidR="00606B87" w:rsidRDefault="00606B87" w:rsidP="00416E41">
      <w:pPr>
        <w:rPr>
          <w:lang w:val="en-US"/>
        </w:rPr>
      </w:pPr>
    </w:p>
    <w:p w:rsidR="00B735F4" w:rsidRPr="005315CA" w:rsidRDefault="00001E5C" w:rsidP="00416E41">
      <w:pPr>
        <w:rPr>
          <w:rFonts w:ascii="Times New Roman" w:hAnsi="Times New Roman" w:cs="Times New Roman"/>
          <w:sz w:val="24"/>
          <w:szCs w:val="24"/>
          <w:lang w:val="en-US"/>
        </w:rPr>
      </w:pPr>
      <w:r>
        <w:rPr>
          <w:rFonts w:ascii="Times New Roman" w:hAnsi="Times New Roman" w:cs="Times New Roman"/>
          <w:sz w:val="24"/>
          <w:szCs w:val="24"/>
          <w:lang w:val="en-US"/>
        </w:rPr>
        <w:t>Once we add a number of control variables to our analysis, it becomes clear that the statistical effect of the civil war dummy vanishes</w:t>
      </w:r>
      <w:r w:rsidR="00B319EB">
        <w:rPr>
          <w:rFonts w:ascii="Times New Roman" w:hAnsi="Times New Roman" w:cs="Times New Roman"/>
          <w:sz w:val="24"/>
          <w:szCs w:val="24"/>
          <w:lang w:val="en-US"/>
        </w:rPr>
        <w:t xml:space="preserve"> (see below)</w:t>
      </w:r>
      <w:r>
        <w:rPr>
          <w:rFonts w:ascii="Times New Roman" w:hAnsi="Times New Roman" w:cs="Times New Roman"/>
          <w:sz w:val="24"/>
          <w:szCs w:val="24"/>
          <w:lang w:val="en-US"/>
        </w:rPr>
        <w:t xml:space="preserve">. </w:t>
      </w:r>
      <w:r w:rsidR="005315CA">
        <w:rPr>
          <w:rFonts w:ascii="Times New Roman" w:hAnsi="Times New Roman" w:cs="Times New Roman"/>
          <w:sz w:val="24"/>
          <w:szCs w:val="24"/>
          <w:lang w:val="en-US"/>
        </w:rPr>
        <w:t>We have previously stated our hypothesis as follows:</w:t>
      </w:r>
    </w:p>
    <w:p w:rsidR="005315CA" w:rsidRDefault="005315CA" w:rsidP="005315CA">
      <w:pPr>
        <w:spacing w:line="276" w:lineRule="auto"/>
        <w:rPr>
          <w:rFonts w:ascii="Times New Roman" w:hAnsi="Times New Roman" w:cs="Times New Roman"/>
          <w:sz w:val="24"/>
          <w:szCs w:val="24"/>
          <w:lang w:val="en-US"/>
        </w:rPr>
      </w:pPr>
      <w:r>
        <w:rPr>
          <w:rFonts w:ascii="Times New Roman" w:hAnsi="Times New Roman" w:cs="Times New Roman"/>
          <w:i/>
          <w:sz w:val="24"/>
          <w:szCs w:val="24"/>
          <w:lang w:val="en-US"/>
        </w:rPr>
        <w:t>H1</w:t>
      </w:r>
      <w:r w:rsidRPr="003D6FB7">
        <w:rPr>
          <w:rFonts w:ascii="Times New Roman" w:hAnsi="Times New Roman" w:cs="Times New Roman"/>
          <w:i/>
          <w:sz w:val="24"/>
          <w:szCs w:val="24"/>
          <w:lang w:val="en-US"/>
        </w:rPr>
        <w:t>: Democratic breakdown occurs more often in states that have</w:t>
      </w:r>
      <w:r>
        <w:rPr>
          <w:rFonts w:ascii="Times New Roman" w:hAnsi="Times New Roman" w:cs="Times New Roman"/>
          <w:i/>
          <w:sz w:val="24"/>
          <w:szCs w:val="24"/>
          <w:lang w:val="en-US"/>
        </w:rPr>
        <w:t xml:space="preserve"> democratized after a civil war compared to those who have not endured a civil war. </w:t>
      </w:r>
    </w:p>
    <w:p w:rsidR="00B735F4" w:rsidRDefault="005315CA" w:rsidP="00416E41">
      <w:pPr>
        <w:rPr>
          <w:rFonts w:ascii="Times New Roman" w:hAnsi="Times New Roman" w:cs="Times New Roman"/>
          <w:sz w:val="24"/>
          <w:szCs w:val="24"/>
          <w:lang w:val="en-US"/>
        </w:rPr>
      </w:pPr>
      <w:r>
        <w:rPr>
          <w:rFonts w:ascii="Times New Roman" w:hAnsi="Times New Roman" w:cs="Times New Roman"/>
          <w:sz w:val="24"/>
          <w:szCs w:val="24"/>
          <w:lang w:val="en-US"/>
        </w:rPr>
        <w:t xml:space="preserve">The effect of the civil war dummy </w:t>
      </w:r>
      <w:r w:rsidR="003970FB">
        <w:rPr>
          <w:rFonts w:ascii="Times New Roman" w:hAnsi="Times New Roman" w:cs="Times New Roman"/>
          <w:sz w:val="24"/>
          <w:szCs w:val="24"/>
          <w:lang w:val="en-US"/>
        </w:rPr>
        <w:t xml:space="preserve">has a negative value in </w:t>
      </w:r>
      <w:r>
        <w:rPr>
          <w:rFonts w:ascii="Times New Roman" w:hAnsi="Times New Roman" w:cs="Times New Roman"/>
          <w:sz w:val="24"/>
          <w:szCs w:val="24"/>
          <w:lang w:val="en-US"/>
        </w:rPr>
        <w:t>both</w:t>
      </w:r>
      <w:r w:rsidR="003970FB">
        <w:rPr>
          <w:rFonts w:ascii="Times New Roman" w:hAnsi="Times New Roman" w:cs="Times New Roman"/>
          <w:sz w:val="24"/>
          <w:szCs w:val="24"/>
          <w:lang w:val="en-US"/>
        </w:rPr>
        <w:t xml:space="preserve"> of the analyses</w:t>
      </w:r>
      <w:r>
        <w:rPr>
          <w:rFonts w:ascii="Times New Roman" w:hAnsi="Times New Roman" w:cs="Times New Roman"/>
          <w:sz w:val="24"/>
          <w:szCs w:val="24"/>
          <w:lang w:val="en-US"/>
        </w:rPr>
        <w:t xml:space="preserve">. </w:t>
      </w:r>
      <w:r w:rsidR="003970FB">
        <w:rPr>
          <w:rFonts w:ascii="Times New Roman" w:hAnsi="Times New Roman" w:cs="Times New Roman"/>
          <w:sz w:val="24"/>
          <w:szCs w:val="24"/>
          <w:lang w:val="en-US"/>
        </w:rPr>
        <w:t>This means that, i</w:t>
      </w:r>
      <w:r>
        <w:rPr>
          <w:rFonts w:ascii="Times New Roman" w:hAnsi="Times New Roman" w:cs="Times New Roman"/>
          <w:sz w:val="24"/>
          <w:szCs w:val="24"/>
          <w:lang w:val="en-US"/>
        </w:rPr>
        <w:t xml:space="preserve">n both cases, having endured a civil war seems to aid democratic survival. This alone is enough to reject our first hypothesis, since it predicts that survival rates will be lower for countries with a civil war. The table below is </w:t>
      </w:r>
      <w:r w:rsidR="000611D0">
        <w:rPr>
          <w:rFonts w:ascii="Times New Roman" w:hAnsi="Times New Roman" w:cs="Times New Roman"/>
          <w:sz w:val="24"/>
          <w:szCs w:val="24"/>
          <w:lang w:val="en-US"/>
        </w:rPr>
        <w:t xml:space="preserve">also </w:t>
      </w:r>
      <w:r>
        <w:rPr>
          <w:rFonts w:ascii="Times New Roman" w:hAnsi="Times New Roman" w:cs="Times New Roman"/>
          <w:sz w:val="24"/>
          <w:szCs w:val="24"/>
          <w:lang w:val="en-US"/>
        </w:rPr>
        <w:t xml:space="preserve">clear that there is no longer a </w:t>
      </w:r>
      <w:r w:rsidR="003970FB">
        <w:rPr>
          <w:rFonts w:ascii="Times New Roman" w:hAnsi="Times New Roman" w:cs="Times New Roman"/>
          <w:sz w:val="24"/>
          <w:szCs w:val="24"/>
          <w:lang w:val="en-US"/>
        </w:rPr>
        <w:t xml:space="preserve">statistically significant </w:t>
      </w:r>
      <w:r>
        <w:rPr>
          <w:rFonts w:ascii="Times New Roman" w:hAnsi="Times New Roman" w:cs="Times New Roman"/>
          <w:sz w:val="24"/>
          <w:szCs w:val="24"/>
          <w:lang w:val="en-US"/>
        </w:rPr>
        <w:t xml:space="preserve">difference between the democratic survival rates of </w:t>
      </w:r>
      <w:r w:rsidR="000611D0">
        <w:rPr>
          <w:rFonts w:ascii="Times New Roman" w:hAnsi="Times New Roman" w:cs="Times New Roman"/>
          <w:sz w:val="24"/>
          <w:szCs w:val="24"/>
          <w:lang w:val="en-US"/>
        </w:rPr>
        <w:t xml:space="preserve">both groups once we add some control variables. </w:t>
      </w:r>
      <w:r>
        <w:rPr>
          <w:rFonts w:ascii="Times New Roman" w:hAnsi="Times New Roman" w:cs="Times New Roman"/>
          <w:sz w:val="24"/>
          <w:szCs w:val="24"/>
          <w:lang w:val="en-US"/>
        </w:rPr>
        <w:t xml:space="preserve">This </w:t>
      </w:r>
      <w:r w:rsidR="00944DA5">
        <w:rPr>
          <w:rFonts w:ascii="Times New Roman" w:hAnsi="Times New Roman" w:cs="Times New Roman"/>
          <w:sz w:val="24"/>
          <w:szCs w:val="24"/>
          <w:lang w:val="en-US"/>
        </w:rPr>
        <w:t xml:space="preserve">is another reason to reject </w:t>
      </w:r>
      <w:r>
        <w:rPr>
          <w:rFonts w:ascii="Times New Roman" w:hAnsi="Times New Roman" w:cs="Times New Roman"/>
          <w:sz w:val="24"/>
          <w:szCs w:val="24"/>
          <w:lang w:val="en-US"/>
        </w:rPr>
        <w:t xml:space="preserve">our first hypothesis. </w:t>
      </w:r>
    </w:p>
    <w:p w:rsidR="00A240B1" w:rsidRPr="000611D0" w:rsidRDefault="00A240B1" w:rsidP="00416E41">
      <w:pPr>
        <w:rPr>
          <w:rFonts w:ascii="Times New Roman" w:hAnsi="Times New Roman" w:cs="Times New Roman"/>
          <w:sz w:val="24"/>
          <w:szCs w:val="24"/>
          <w:lang w:val="en-US"/>
        </w:rPr>
      </w:pPr>
      <w:r>
        <w:rPr>
          <w:rFonts w:ascii="Times New Roman" w:hAnsi="Times New Roman" w:cs="Times New Roman"/>
          <w:sz w:val="24"/>
          <w:szCs w:val="24"/>
          <w:lang w:val="en-US"/>
        </w:rPr>
        <w:t xml:space="preserve">We have also included the duration of the civil war in our analysis to see if there was evidence for the idea of ‘war fatigue’. We have included the table in our appendix (see table 7.1.3). The results clearly show that this covariate is both statistically insignificant and without any </w:t>
      </w:r>
      <w:r w:rsidR="00CF422A">
        <w:rPr>
          <w:rFonts w:ascii="Times New Roman" w:hAnsi="Times New Roman" w:cs="Times New Roman"/>
          <w:sz w:val="24"/>
          <w:szCs w:val="24"/>
          <w:lang w:val="en-US"/>
        </w:rPr>
        <w:t>relevant effect.</w:t>
      </w:r>
      <w:r w:rsidR="00D120FD">
        <w:rPr>
          <w:rFonts w:ascii="Times New Roman" w:hAnsi="Times New Roman" w:cs="Times New Roman"/>
          <w:sz w:val="24"/>
          <w:szCs w:val="24"/>
          <w:lang w:val="en-US"/>
        </w:rPr>
        <w:t xml:space="preserve"> This means that civil wars that have endured over longer periods of time do not yield more stable democracies. </w:t>
      </w:r>
      <w:r w:rsidR="00CF422A">
        <w:rPr>
          <w:rFonts w:ascii="Times New Roman" w:hAnsi="Times New Roman" w:cs="Times New Roman"/>
          <w:sz w:val="24"/>
          <w:szCs w:val="24"/>
          <w:lang w:val="en-US"/>
        </w:rPr>
        <w:t xml:space="preserve"> </w:t>
      </w:r>
    </w:p>
    <w:p w:rsidR="00CF422A" w:rsidRDefault="00CF422A">
      <w:pPr>
        <w:rPr>
          <w:rFonts w:ascii="Times New Roman" w:hAnsi="Times New Roman" w:cs="Times New Roman"/>
          <w:b/>
          <w:sz w:val="20"/>
          <w:szCs w:val="20"/>
          <w:lang w:val="en-US"/>
        </w:rPr>
      </w:pPr>
      <w:r>
        <w:rPr>
          <w:rFonts w:ascii="Times New Roman" w:hAnsi="Times New Roman" w:cs="Times New Roman"/>
          <w:b/>
          <w:sz w:val="20"/>
          <w:szCs w:val="20"/>
          <w:lang w:val="en-US"/>
        </w:rPr>
        <w:br w:type="page"/>
      </w:r>
    </w:p>
    <w:p w:rsidR="00B735F4" w:rsidRPr="00667A56" w:rsidRDefault="00B735F4" w:rsidP="00416E41">
      <w:pPr>
        <w:rPr>
          <w:rFonts w:ascii="Times New Roman" w:hAnsi="Times New Roman" w:cs="Times New Roman"/>
          <w:b/>
          <w:sz w:val="20"/>
          <w:szCs w:val="20"/>
          <w:lang w:val="en-US"/>
        </w:rPr>
      </w:pPr>
      <w:r w:rsidRPr="00667A56">
        <w:rPr>
          <w:rFonts w:ascii="Times New Roman" w:hAnsi="Times New Roman" w:cs="Times New Roman"/>
          <w:b/>
          <w:sz w:val="20"/>
          <w:szCs w:val="20"/>
          <w:lang w:val="en-US"/>
        </w:rPr>
        <w:lastRenderedPageBreak/>
        <w:t xml:space="preserve">Table 4.2: </w:t>
      </w:r>
      <w:r w:rsidR="00667A56" w:rsidRPr="00667A56">
        <w:rPr>
          <w:rFonts w:ascii="Times New Roman" w:hAnsi="Times New Roman" w:cs="Times New Roman"/>
          <w:b/>
          <w:sz w:val="20"/>
          <w:szCs w:val="20"/>
          <w:lang w:val="en-US"/>
        </w:rPr>
        <w:t>Cox proportional hazards analysis for the civil war dummy with additional control variables.</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2376"/>
        <w:gridCol w:w="1276"/>
        <w:gridCol w:w="1559"/>
        <w:gridCol w:w="1560"/>
        <w:gridCol w:w="1134"/>
      </w:tblGrid>
      <w:tr w:rsidR="00B735F4" w:rsidTr="006467FD">
        <w:tc>
          <w:tcPr>
            <w:tcW w:w="2376" w:type="dxa"/>
            <w:tcBorders>
              <w:top w:val="single" w:sz="4" w:space="0" w:color="auto"/>
              <w:left w:val="nil"/>
              <w:bottom w:val="single" w:sz="4" w:space="0" w:color="auto"/>
              <w:right w:val="nil"/>
            </w:tcBorders>
          </w:tcPr>
          <w:p w:rsidR="00B735F4" w:rsidRDefault="00B735F4" w:rsidP="006467FD">
            <w:pPr>
              <w:spacing w:after="0" w:line="360" w:lineRule="auto"/>
              <w:rPr>
                <w:rFonts w:ascii="Times New Roman" w:hAnsi="Times New Roman" w:cs="Times New Roman"/>
                <w:lang w:val="en-US"/>
              </w:rPr>
            </w:pPr>
          </w:p>
        </w:tc>
        <w:tc>
          <w:tcPr>
            <w:tcW w:w="1276" w:type="dxa"/>
            <w:tcBorders>
              <w:top w:val="single" w:sz="4" w:space="0" w:color="auto"/>
              <w:left w:val="nil"/>
              <w:bottom w:val="single" w:sz="4" w:space="0" w:color="auto"/>
              <w:right w:val="nil"/>
            </w:tcBorders>
            <w:hideMark/>
          </w:tcPr>
          <w:p w:rsidR="00B735F4" w:rsidRDefault="00B735F4" w:rsidP="006467FD">
            <w:pPr>
              <w:tabs>
                <w:tab w:val="center" w:pos="530"/>
              </w:tabs>
              <w:spacing w:after="0" w:line="360" w:lineRule="auto"/>
              <w:rPr>
                <w:rFonts w:ascii="Times New Roman" w:hAnsi="Times New Roman" w:cs="Times New Roman"/>
                <w:lang w:val="en-US"/>
              </w:rPr>
            </w:pPr>
            <w:r w:rsidRPr="00606B87">
              <w:rPr>
                <w:rFonts w:ascii="Times New Roman" w:hAnsi="Times New Roman" w:cs="Times New Roman"/>
                <w:lang w:val="en-US"/>
              </w:rPr>
              <w:tab/>
            </w:r>
            <w:proofErr w:type="spellStart"/>
            <w:r w:rsidRPr="00001E5C">
              <w:rPr>
                <w:rFonts w:ascii="Times New Roman" w:hAnsi="Times New Roman" w:cs="Times New Roman"/>
                <w:lang w:val="en-US"/>
              </w:rPr>
              <w:t>Coef</w:t>
            </w:r>
            <w:proofErr w:type="spellEnd"/>
          </w:p>
        </w:tc>
        <w:tc>
          <w:tcPr>
            <w:tcW w:w="1559" w:type="dxa"/>
            <w:tcBorders>
              <w:top w:val="single" w:sz="4" w:space="0" w:color="auto"/>
              <w:left w:val="nil"/>
              <w:bottom w:val="single" w:sz="4" w:space="0" w:color="auto"/>
              <w:right w:val="nil"/>
            </w:tcBorders>
            <w:hideMark/>
          </w:tcPr>
          <w:p w:rsidR="00B735F4" w:rsidRDefault="00B735F4" w:rsidP="006467FD">
            <w:pPr>
              <w:spacing w:after="0" w:line="360" w:lineRule="auto"/>
              <w:jc w:val="center"/>
              <w:rPr>
                <w:rFonts w:ascii="Times New Roman" w:hAnsi="Times New Roman" w:cs="Times New Roman"/>
                <w:lang w:val="en-US"/>
              </w:rPr>
            </w:pPr>
            <w:proofErr w:type="spellStart"/>
            <w:r w:rsidRPr="00001E5C">
              <w:rPr>
                <w:rFonts w:ascii="Times New Roman" w:hAnsi="Times New Roman" w:cs="Times New Roman"/>
                <w:lang w:val="en-US"/>
              </w:rPr>
              <w:t>Exp</w:t>
            </w:r>
            <w:proofErr w:type="spellEnd"/>
            <w:r w:rsidRPr="00001E5C">
              <w:rPr>
                <w:rFonts w:ascii="Times New Roman" w:hAnsi="Times New Roman" w:cs="Times New Roman"/>
                <w:lang w:val="en-US"/>
              </w:rPr>
              <w:t xml:space="preserve"> (Coe</w:t>
            </w:r>
            <w:r>
              <w:rPr>
                <w:rFonts w:ascii="Times New Roman" w:hAnsi="Times New Roman" w:cs="Times New Roman"/>
              </w:rPr>
              <w:t>f)</w:t>
            </w:r>
          </w:p>
        </w:tc>
        <w:tc>
          <w:tcPr>
            <w:tcW w:w="1560" w:type="dxa"/>
            <w:tcBorders>
              <w:top w:val="single" w:sz="4" w:space="0" w:color="auto"/>
              <w:left w:val="nil"/>
              <w:bottom w:val="single" w:sz="4" w:space="0" w:color="auto"/>
              <w:right w:val="nil"/>
            </w:tcBorders>
            <w:hideMark/>
          </w:tcPr>
          <w:p w:rsidR="00B735F4" w:rsidRDefault="00B735F4" w:rsidP="006467FD">
            <w:pPr>
              <w:spacing w:after="0" w:line="360" w:lineRule="auto"/>
              <w:jc w:val="center"/>
              <w:rPr>
                <w:rFonts w:ascii="Times New Roman" w:hAnsi="Times New Roman" w:cs="Times New Roman"/>
                <w:lang w:val="en-US"/>
              </w:rPr>
            </w:pPr>
            <w:proofErr w:type="spellStart"/>
            <w:r>
              <w:rPr>
                <w:rFonts w:ascii="Times New Roman" w:hAnsi="Times New Roman" w:cs="Times New Roman"/>
              </w:rPr>
              <w:t>Exp</w:t>
            </w:r>
            <w:proofErr w:type="spellEnd"/>
            <w:r>
              <w:rPr>
                <w:rFonts w:ascii="Times New Roman" w:hAnsi="Times New Roman" w:cs="Times New Roman"/>
              </w:rPr>
              <w:t xml:space="preserve"> (-</w:t>
            </w:r>
            <w:proofErr w:type="spellStart"/>
            <w:r>
              <w:rPr>
                <w:rFonts w:ascii="Times New Roman" w:hAnsi="Times New Roman" w:cs="Times New Roman"/>
              </w:rPr>
              <w:t>Coef</w:t>
            </w:r>
            <w:proofErr w:type="spellEnd"/>
            <w:r>
              <w:rPr>
                <w:rFonts w:ascii="Times New Roman" w:hAnsi="Times New Roman" w:cs="Times New Roman"/>
              </w:rPr>
              <w:t>)</w:t>
            </w:r>
          </w:p>
        </w:tc>
        <w:tc>
          <w:tcPr>
            <w:tcW w:w="1134" w:type="dxa"/>
            <w:tcBorders>
              <w:top w:val="single" w:sz="4" w:space="0" w:color="auto"/>
              <w:left w:val="nil"/>
              <w:bottom w:val="single" w:sz="4" w:space="0" w:color="auto"/>
              <w:right w:val="nil"/>
            </w:tcBorders>
            <w:hideMark/>
          </w:tcPr>
          <w:p w:rsidR="00B735F4" w:rsidRDefault="00B735F4" w:rsidP="006467FD">
            <w:pPr>
              <w:spacing w:after="0" w:line="360" w:lineRule="auto"/>
              <w:rPr>
                <w:rFonts w:ascii="Times New Roman" w:hAnsi="Times New Roman" w:cs="Times New Roman"/>
                <w:lang w:val="en-US"/>
              </w:rPr>
            </w:pPr>
            <w:r>
              <w:rPr>
                <w:rFonts w:ascii="Times New Roman" w:hAnsi="Times New Roman" w:cs="Times New Roman"/>
                <w:lang w:val="en-US"/>
              </w:rPr>
              <w:t>P value</w:t>
            </w:r>
          </w:p>
        </w:tc>
      </w:tr>
      <w:tr w:rsidR="00B735F4" w:rsidTr="00A90113">
        <w:trPr>
          <w:trHeight w:val="507"/>
        </w:trPr>
        <w:tc>
          <w:tcPr>
            <w:tcW w:w="2376" w:type="dxa"/>
            <w:tcBorders>
              <w:top w:val="single" w:sz="4" w:space="0" w:color="auto"/>
              <w:left w:val="nil"/>
              <w:bottom w:val="nil"/>
              <w:right w:val="nil"/>
            </w:tcBorders>
            <w:vAlign w:val="center"/>
            <w:hideMark/>
          </w:tcPr>
          <w:p w:rsidR="00B735F4" w:rsidRDefault="00B735F4" w:rsidP="006467FD">
            <w:pPr>
              <w:spacing w:after="0" w:line="360" w:lineRule="auto"/>
              <w:rPr>
                <w:rFonts w:ascii="Times New Roman" w:hAnsi="Times New Roman" w:cs="Times New Roman"/>
                <w:lang w:val="en-US"/>
              </w:rPr>
            </w:pPr>
            <w:proofErr w:type="spellStart"/>
            <w:r>
              <w:rPr>
                <w:rFonts w:ascii="Times New Roman" w:hAnsi="Times New Roman" w:cs="Times New Roman"/>
              </w:rPr>
              <w:t>Civil</w:t>
            </w:r>
            <w:proofErr w:type="spellEnd"/>
            <w:r>
              <w:rPr>
                <w:rFonts w:ascii="Times New Roman" w:hAnsi="Times New Roman" w:cs="Times New Roman"/>
              </w:rPr>
              <w:t xml:space="preserve"> war dummy</w:t>
            </w:r>
          </w:p>
        </w:tc>
        <w:tc>
          <w:tcPr>
            <w:tcW w:w="1276" w:type="dxa"/>
            <w:tcBorders>
              <w:top w:val="single" w:sz="4" w:space="0" w:color="auto"/>
              <w:left w:val="nil"/>
              <w:bottom w:val="nil"/>
              <w:right w:val="nil"/>
            </w:tcBorders>
            <w:vAlign w:val="center"/>
            <w:hideMark/>
          </w:tcPr>
          <w:p w:rsidR="00B735F4" w:rsidRDefault="00A90113" w:rsidP="006467FD">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-0.6392</w:t>
            </w:r>
          </w:p>
        </w:tc>
        <w:tc>
          <w:tcPr>
            <w:tcW w:w="1559" w:type="dxa"/>
            <w:tcBorders>
              <w:top w:val="single" w:sz="4" w:space="0" w:color="auto"/>
              <w:left w:val="nil"/>
              <w:bottom w:val="nil"/>
              <w:right w:val="nil"/>
            </w:tcBorders>
            <w:vAlign w:val="center"/>
            <w:hideMark/>
          </w:tcPr>
          <w:p w:rsidR="00B735F4" w:rsidRDefault="00B735F4" w:rsidP="00A90113">
            <w:pPr>
              <w:tabs>
                <w:tab w:val="decimal" w:pos="559"/>
              </w:tabs>
              <w:spacing w:after="0" w:line="360" w:lineRule="auto"/>
              <w:rPr>
                <w:rFonts w:ascii="Times New Roman" w:hAnsi="Times New Roman" w:cs="Times New Roman"/>
                <w:lang w:val="en-US"/>
              </w:rPr>
            </w:pPr>
            <w:r>
              <w:rPr>
                <w:rFonts w:ascii="Times New Roman" w:hAnsi="Times New Roman" w:cs="Times New Roman"/>
                <w:lang w:val="en-US"/>
              </w:rPr>
              <w:t>0.</w:t>
            </w:r>
            <w:r w:rsidR="00A90113">
              <w:rPr>
                <w:rFonts w:ascii="Times New Roman" w:hAnsi="Times New Roman" w:cs="Times New Roman"/>
                <w:lang w:val="en-US"/>
              </w:rPr>
              <w:t>5277</w:t>
            </w:r>
          </w:p>
        </w:tc>
        <w:tc>
          <w:tcPr>
            <w:tcW w:w="1560" w:type="dxa"/>
            <w:tcBorders>
              <w:top w:val="single" w:sz="4" w:space="0" w:color="auto"/>
              <w:left w:val="nil"/>
              <w:bottom w:val="nil"/>
              <w:right w:val="nil"/>
            </w:tcBorders>
            <w:vAlign w:val="center"/>
            <w:hideMark/>
          </w:tcPr>
          <w:p w:rsidR="00B735F4" w:rsidRDefault="00A90113" w:rsidP="006467FD">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1.895</w:t>
            </w:r>
          </w:p>
        </w:tc>
        <w:tc>
          <w:tcPr>
            <w:tcW w:w="1134" w:type="dxa"/>
            <w:tcBorders>
              <w:top w:val="single" w:sz="4" w:space="0" w:color="auto"/>
              <w:left w:val="nil"/>
              <w:bottom w:val="nil"/>
              <w:right w:val="nil"/>
            </w:tcBorders>
            <w:vAlign w:val="center"/>
            <w:hideMark/>
          </w:tcPr>
          <w:p w:rsidR="00B735F4" w:rsidRDefault="00B735F4" w:rsidP="00A90113">
            <w:pPr>
              <w:tabs>
                <w:tab w:val="decimal" w:pos="318"/>
              </w:tabs>
              <w:spacing w:after="0" w:line="360" w:lineRule="auto"/>
              <w:rPr>
                <w:rFonts w:ascii="Times New Roman" w:hAnsi="Times New Roman" w:cs="Times New Roman"/>
                <w:lang w:val="en-US"/>
              </w:rPr>
            </w:pPr>
            <w:r>
              <w:rPr>
                <w:rFonts w:ascii="Times New Roman" w:hAnsi="Times New Roman" w:cs="Times New Roman"/>
              </w:rPr>
              <w:t>0.</w:t>
            </w:r>
            <w:r w:rsidR="00A90113">
              <w:rPr>
                <w:rFonts w:ascii="Times New Roman" w:hAnsi="Times New Roman" w:cs="Times New Roman"/>
              </w:rPr>
              <w:t>1900</w:t>
            </w:r>
          </w:p>
        </w:tc>
      </w:tr>
      <w:tr w:rsidR="00667A56" w:rsidTr="00A90113">
        <w:trPr>
          <w:trHeight w:val="507"/>
        </w:trPr>
        <w:tc>
          <w:tcPr>
            <w:tcW w:w="2376" w:type="dxa"/>
            <w:tcBorders>
              <w:top w:val="nil"/>
              <w:left w:val="nil"/>
              <w:bottom w:val="nil"/>
              <w:right w:val="nil"/>
            </w:tcBorders>
            <w:vAlign w:val="center"/>
          </w:tcPr>
          <w:p w:rsidR="00667A56" w:rsidRDefault="00667A56" w:rsidP="006467FD">
            <w:pPr>
              <w:spacing w:after="0" w:line="360" w:lineRule="auto"/>
              <w:rPr>
                <w:rFonts w:ascii="Times New Roman" w:hAnsi="Times New Roman" w:cs="Times New Roman"/>
              </w:rPr>
            </w:pPr>
            <w:proofErr w:type="spellStart"/>
            <w:r>
              <w:rPr>
                <w:rFonts w:ascii="Times New Roman" w:hAnsi="Times New Roman" w:cs="Times New Roman"/>
              </w:rPr>
              <w:t>Political</w:t>
            </w:r>
            <w:proofErr w:type="spellEnd"/>
            <w:r>
              <w:rPr>
                <w:rFonts w:ascii="Times New Roman" w:hAnsi="Times New Roman" w:cs="Times New Roman"/>
              </w:rPr>
              <w:t xml:space="preserve"> system</w:t>
            </w:r>
          </w:p>
        </w:tc>
        <w:tc>
          <w:tcPr>
            <w:tcW w:w="1276" w:type="dxa"/>
            <w:tcBorders>
              <w:top w:val="nil"/>
              <w:left w:val="nil"/>
              <w:bottom w:val="nil"/>
              <w:right w:val="nil"/>
            </w:tcBorders>
            <w:vAlign w:val="center"/>
          </w:tcPr>
          <w:p w:rsidR="00667A56" w:rsidRDefault="00A90113" w:rsidP="006467FD">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-0.2706</w:t>
            </w:r>
          </w:p>
        </w:tc>
        <w:tc>
          <w:tcPr>
            <w:tcW w:w="1559" w:type="dxa"/>
            <w:tcBorders>
              <w:top w:val="nil"/>
              <w:left w:val="nil"/>
              <w:bottom w:val="nil"/>
              <w:right w:val="nil"/>
            </w:tcBorders>
            <w:vAlign w:val="center"/>
          </w:tcPr>
          <w:p w:rsidR="00667A56" w:rsidRDefault="00A90113" w:rsidP="006467FD">
            <w:pPr>
              <w:tabs>
                <w:tab w:val="decimal" w:pos="559"/>
              </w:tabs>
              <w:spacing w:after="0" w:line="360" w:lineRule="auto"/>
              <w:rPr>
                <w:rFonts w:ascii="Times New Roman" w:hAnsi="Times New Roman" w:cs="Times New Roman"/>
                <w:lang w:val="en-US"/>
              </w:rPr>
            </w:pPr>
            <w:r>
              <w:rPr>
                <w:rFonts w:ascii="Times New Roman" w:hAnsi="Times New Roman" w:cs="Times New Roman"/>
                <w:lang w:val="en-US"/>
              </w:rPr>
              <w:t>0.7629</w:t>
            </w:r>
          </w:p>
        </w:tc>
        <w:tc>
          <w:tcPr>
            <w:tcW w:w="1560" w:type="dxa"/>
            <w:tcBorders>
              <w:top w:val="nil"/>
              <w:left w:val="nil"/>
              <w:bottom w:val="nil"/>
              <w:right w:val="nil"/>
            </w:tcBorders>
            <w:vAlign w:val="center"/>
          </w:tcPr>
          <w:p w:rsidR="00667A56" w:rsidRDefault="00A90113" w:rsidP="006467FD">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1.311</w:t>
            </w:r>
          </w:p>
        </w:tc>
        <w:tc>
          <w:tcPr>
            <w:tcW w:w="1134" w:type="dxa"/>
            <w:tcBorders>
              <w:top w:val="nil"/>
              <w:left w:val="nil"/>
              <w:bottom w:val="nil"/>
              <w:right w:val="nil"/>
            </w:tcBorders>
            <w:vAlign w:val="center"/>
          </w:tcPr>
          <w:p w:rsidR="00667A56" w:rsidRDefault="00A90113" w:rsidP="006467FD">
            <w:pPr>
              <w:tabs>
                <w:tab w:val="decimal" w:pos="318"/>
              </w:tabs>
              <w:spacing w:after="0" w:line="360" w:lineRule="auto"/>
              <w:rPr>
                <w:rFonts w:ascii="Times New Roman" w:hAnsi="Times New Roman" w:cs="Times New Roman"/>
              </w:rPr>
            </w:pPr>
            <w:r>
              <w:rPr>
                <w:rFonts w:ascii="Times New Roman" w:hAnsi="Times New Roman" w:cs="Times New Roman"/>
              </w:rPr>
              <w:t>0.3900</w:t>
            </w:r>
          </w:p>
        </w:tc>
      </w:tr>
      <w:tr w:rsidR="00667A56" w:rsidTr="00A90113">
        <w:trPr>
          <w:trHeight w:val="507"/>
        </w:trPr>
        <w:tc>
          <w:tcPr>
            <w:tcW w:w="2376" w:type="dxa"/>
            <w:tcBorders>
              <w:top w:val="nil"/>
              <w:left w:val="nil"/>
              <w:bottom w:val="nil"/>
              <w:right w:val="nil"/>
            </w:tcBorders>
            <w:vAlign w:val="center"/>
          </w:tcPr>
          <w:p w:rsidR="00667A56" w:rsidRDefault="00667A56" w:rsidP="006467FD">
            <w:pPr>
              <w:spacing w:after="0" w:line="360" w:lineRule="auto"/>
              <w:rPr>
                <w:rFonts w:ascii="Times New Roman" w:hAnsi="Times New Roman" w:cs="Times New Roman"/>
              </w:rPr>
            </w:pPr>
            <w:proofErr w:type="spellStart"/>
            <w:r>
              <w:rPr>
                <w:rFonts w:ascii="Times New Roman" w:hAnsi="Times New Roman" w:cs="Times New Roman"/>
              </w:rPr>
              <w:t>Economic</w:t>
            </w:r>
            <w:proofErr w:type="spellEnd"/>
            <w:r>
              <w:rPr>
                <w:rFonts w:ascii="Times New Roman" w:hAnsi="Times New Roman" w:cs="Times New Roman"/>
              </w:rPr>
              <w:t xml:space="preserve"> </w:t>
            </w:r>
            <w:proofErr w:type="spellStart"/>
            <w:r>
              <w:rPr>
                <w:rFonts w:ascii="Times New Roman" w:hAnsi="Times New Roman" w:cs="Times New Roman"/>
              </w:rPr>
              <w:t>growth</w:t>
            </w:r>
            <w:proofErr w:type="spellEnd"/>
          </w:p>
        </w:tc>
        <w:tc>
          <w:tcPr>
            <w:tcW w:w="1276" w:type="dxa"/>
            <w:tcBorders>
              <w:top w:val="nil"/>
              <w:left w:val="nil"/>
              <w:bottom w:val="nil"/>
              <w:right w:val="nil"/>
            </w:tcBorders>
            <w:vAlign w:val="center"/>
          </w:tcPr>
          <w:p w:rsidR="00667A56" w:rsidRDefault="00A90113" w:rsidP="006467FD">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-7.2525</w:t>
            </w:r>
          </w:p>
        </w:tc>
        <w:tc>
          <w:tcPr>
            <w:tcW w:w="1559" w:type="dxa"/>
            <w:tcBorders>
              <w:top w:val="nil"/>
              <w:left w:val="nil"/>
              <w:bottom w:val="nil"/>
              <w:right w:val="nil"/>
            </w:tcBorders>
            <w:vAlign w:val="center"/>
          </w:tcPr>
          <w:p w:rsidR="00667A56" w:rsidRDefault="00A90113" w:rsidP="006467FD">
            <w:pPr>
              <w:tabs>
                <w:tab w:val="decimal" w:pos="559"/>
              </w:tabs>
              <w:spacing w:after="0" w:line="360" w:lineRule="auto"/>
              <w:rPr>
                <w:rFonts w:ascii="Times New Roman" w:hAnsi="Times New Roman" w:cs="Times New Roman"/>
                <w:lang w:val="en-US"/>
              </w:rPr>
            </w:pPr>
            <w:r>
              <w:rPr>
                <w:rFonts w:ascii="Times New Roman" w:hAnsi="Times New Roman" w:cs="Times New Roman"/>
                <w:lang w:val="en-US"/>
              </w:rPr>
              <w:t>0.0007</w:t>
            </w:r>
          </w:p>
        </w:tc>
        <w:tc>
          <w:tcPr>
            <w:tcW w:w="1560" w:type="dxa"/>
            <w:tcBorders>
              <w:top w:val="nil"/>
              <w:left w:val="nil"/>
              <w:bottom w:val="nil"/>
              <w:right w:val="nil"/>
            </w:tcBorders>
            <w:vAlign w:val="center"/>
          </w:tcPr>
          <w:p w:rsidR="00667A56" w:rsidRDefault="00A90113" w:rsidP="006467FD">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1411.7</w:t>
            </w:r>
          </w:p>
        </w:tc>
        <w:tc>
          <w:tcPr>
            <w:tcW w:w="1134" w:type="dxa"/>
            <w:tcBorders>
              <w:top w:val="nil"/>
              <w:left w:val="nil"/>
              <w:bottom w:val="nil"/>
              <w:right w:val="nil"/>
            </w:tcBorders>
            <w:vAlign w:val="center"/>
          </w:tcPr>
          <w:p w:rsidR="00667A56" w:rsidRDefault="00A90113" w:rsidP="006467FD">
            <w:pPr>
              <w:tabs>
                <w:tab w:val="decimal" w:pos="318"/>
              </w:tabs>
              <w:spacing w:after="0" w:line="360" w:lineRule="auto"/>
              <w:rPr>
                <w:rFonts w:ascii="Times New Roman" w:hAnsi="Times New Roman" w:cs="Times New Roman"/>
              </w:rPr>
            </w:pPr>
            <w:r>
              <w:rPr>
                <w:rFonts w:ascii="Times New Roman" w:hAnsi="Times New Roman" w:cs="Times New Roman"/>
              </w:rPr>
              <w:t>0.0019</w:t>
            </w:r>
          </w:p>
        </w:tc>
      </w:tr>
      <w:tr w:rsidR="00A90113" w:rsidTr="00A90113">
        <w:trPr>
          <w:trHeight w:val="507"/>
        </w:trPr>
        <w:tc>
          <w:tcPr>
            <w:tcW w:w="2376" w:type="dxa"/>
            <w:tcBorders>
              <w:top w:val="nil"/>
              <w:left w:val="nil"/>
              <w:bottom w:val="single" w:sz="4" w:space="0" w:color="auto"/>
              <w:right w:val="nil"/>
            </w:tcBorders>
            <w:vAlign w:val="center"/>
          </w:tcPr>
          <w:p w:rsidR="00A90113" w:rsidRDefault="00A90113" w:rsidP="006467FD">
            <w:pPr>
              <w:spacing w:after="0" w:line="360" w:lineRule="auto"/>
              <w:rPr>
                <w:rFonts w:ascii="Times New Roman" w:hAnsi="Times New Roman" w:cs="Times New Roman"/>
              </w:rPr>
            </w:pPr>
            <w:proofErr w:type="spellStart"/>
            <w:r>
              <w:rPr>
                <w:rFonts w:ascii="Times New Roman" w:hAnsi="Times New Roman" w:cs="Times New Roman"/>
              </w:rPr>
              <w:t>Frailty</w:t>
            </w:r>
            <w:proofErr w:type="spellEnd"/>
          </w:p>
        </w:tc>
        <w:tc>
          <w:tcPr>
            <w:tcW w:w="1276" w:type="dxa"/>
            <w:tcBorders>
              <w:top w:val="nil"/>
              <w:left w:val="nil"/>
              <w:bottom w:val="single" w:sz="4" w:space="0" w:color="auto"/>
              <w:right w:val="nil"/>
            </w:tcBorders>
            <w:vAlign w:val="center"/>
          </w:tcPr>
          <w:p w:rsidR="00A90113" w:rsidRDefault="00A90113" w:rsidP="006467FD">
            <w:pPr>
              <w:tabs>
                <w:tab w:val="decimal" w:pos="601"/>
              </w:tabs>
              <w:spacing w:after="0" w:line="360" w:lineRule="auto"/>
              <w:rPr>
                <w:rFonts w:ascii="Times New Roman" w:hAnsi="Times New Roman" w:cs="Times New Roman"/>
                <w:lang w:val="en-US"/>
              </w:rPr>
            </w:pPr>
          </w:p>
        </w:tc>
        <w:tc>
          <w:tcPr>
            <w:tcW w:w="1559" w:type="dxa"/>
            <w:tcBorders>
              <w:top w:val="nil"/>
              <w:left w:val="nil"/>
              <w:bottom w:val="single" w:sz="4" w:space="0" w:color="auto"/>
              <w:right w:val="nil"/>
            </w:tcBorders>
            <w:vAlign w:val="center"/>
          </w:tcPr>
          <w:p w:rsidR="00A90113" w:rsidRDefault="00A90113" w:rsidP="006467FD">
            <w:pPr>
              <w:tabs>
                <w:tab w:val="decimal" w:pos="559"/>
              </w:tabs>
              <w:spacing w:after="0" w:line="360" w:lineRule="auto"/>
              <w:rPr>
                <w:rFonts w:ascii="Times New Roman" w:hAnsi="Times New Roman" w:cs="Times New Roman"/>
                <w:lang w:val="en-US"/>
              </w:rPr>
            </w:pPr>
          </w:p>
        </w:tc>
        <w:tc>
          <w:tcPr>
            <w:tcW w:w="1560" w:type="dxa"/>
            <w:tcBorders>
              <w:top w:val="nil"/>
              <w:left w:val="nil"/>
              <w:bottom w:val="single" w:sz="4" w:space="0" w:color="auto"/>
              <w:right w:val="nil"/>
            </w:tcBorders>
            <w:vAlign w:val="center"/>
          </w:tcPr>
          <w:p w:rsidR="00A90113" w:rsidRDefault="00A90113" w:rsidP="006467FD">
            <w:pPr>
              <w:tabs>
                <w:tab w:val="decimal" w:pos="601"/>
              </w:tabs>
              <w:spacing w:after="0" w:line="360" w:lineRule="auto"/>
              <w:rPr>
                <w:rFonts w:ascii="Times New Roman" w:hAnsi="Times New Roman" w:cs="Times New Roman"/>
                <w:lang w:val="en-US"/>
              </w:rPr>
            </w:pPr>
          </w:p>
        </w:tc>
        <w:tc>
          <w:tcPr>
            <w:tcW w:w="1134" w:type="dxa"/>
            <w:tcBorders>
              <w:top w:val="nil"/>
              <w:left w:val="nil"/>
              <w:bottom w:val="single" w:sz="4" w:space="0" w:color="auto"/>
              <w:right w:val="nil"/>
            </w:tcBorders>
            <w:vAlign w:val="center"/>
          </w:tcPr>
          <w:p w:rsidR="00A90113" w:rsidRDefault="00A90113" w:rsidP="006467FD">
            <w:pPr>
              <w:tabs>
                <w:tab w:val="decimal" w:pos="318"/>
              </w:tabs>
              <w:spacing w:after="0" w:line="360" w:lineRule="auto"/>
              <w:rPr>
                <w:rFonts w:ascii="Times New Roman" w:hAnsi="Times New Roman" w:cs="Times New Roman"/>
              </w:rPr>
            </w:pPr>
            <w:r>
              <w:rPr>
                <w:rFonts w:ascii="Times New Roman" w:hAnsi="Times New Roman" w:cs="Times New Roman"/>
              </w:rPr>
              <w:t>0.0026</w:t>
            </w:r>
          </w:p>
        </w:tc>
      </w:tr>
    </w:tbl>
    <w:p w:rsidR="00CF422A" w:rsidRDefault="00CF422A" w:rsidP="00944DA5">
      <w:pPr>
        <w:pStyle w:val="Heading2"/>
        <w:rPr>
          <w:rStyle w:val="gnkrckgcgsb"/>
          <w:lang w:val="en-US"/>
        </w:rPr>
      </w:pPr>
    </w:p>
    <w:p w:rsidR="00F864A2" w:rsidRPr="00944DA5" w:rsidRDefault="00044832" w:rsidP="00944DA5">
      <w:pPr>
        <w:pStyle w:val="Heading2"/>
        <w:rPr>
          <w:rStyle w:val="gnkrckgcgsb"/>
          <w:lang w:val="en-US"/>
        </w:rPr>
      </w:pPr>
      <w:bookmarkStart w:id="26" w:name="_Toc534213985"/>
      <w:r w:rsidRPr="00B735F4">
        <w:rPr>
          <w:rStyle w:val="gnkrckgcgsb"/>
          <w:lang w:val="en-US"/>
        </w:rPr>
        <w:t xml:space="preserve">4.3 </w:t>
      </w:r>
      <w:r w:rsidR="00C212B4" w:rsidRPr="00B735F4">
        <w:rPr>
          <w:rStyle w:val="gnkrckgcgsb"/>
          <w:lang w:val="en-US"/>
        </w:rPr>
        <w:t>C</w:t>
      </w:r>
      <w:r w:rsidR="00F864A2" w:rsidRPr="00B735F4">
        <w:rPr>
          <w:rStyle w:val="gnkrckgcgsb"/>
          <w:lang w:val="en-US"/>
        </w:rPr>
        <w:t>ontrol</w:t>
      </w:r>
      <w:r w:rsidR="00C212B4" w:rsidRPr="00B735F4">
        <w:rPr>
          <w:rStyle w:val="gnkrckgcgsb"/>
          <w:lang w:val="en-US"/>
        </w:rPr>
        <w:t>ling for civil war effects</w:t>
      </w:r>
      <w:bookmarkEnd w:id="26"/>
    </w:p>
    <w:p w:rsidR="008850E4" w:rsidRDefault="00F501A9" w:rsidP="008850E4">
      <w:pPr>
        <w:rPr>
          <w:rStyle w:val="gnkrckgcgsb"/>
          <w:rFonts w:ascii="Times New Roman" w:hAnsi="Times New Roman" w:cs="Times New Roman"/>
          <w:color w:val="000000"/>
          <w:sz w:val="24"/>
          <w:szCs w:val="24"/>
          <w:bdr w:val="none" w:sz="0" w:space="0" w:color="auto" w:frame="1"/>
          <w:lang w:val="en-US"/>
        </w:rPr>
      </w:pPr>
      <w:r>
        <w:rPr>
          <w:rStyle w:val="gnkrckgcgsb"/>
          <w:rFonts w:ascii="Times New Roman" w:hAnsi="Times New Roman" w:cs="Times New Roman"/>
          <w:color w:val="000000"/>
          <w:sz w:val="24"/>
          <w:szCs w:val="24"/>
          <w:bdr w:val="none" w:sz="0" w:space="0" w:color="auto" w:frame="1"/>
          <w:lang w:val="en-US"/>
        </w:rPr>
        <w:t>I</w:t>
      </w:r>
      <w:r w:rsidR="00CF422A">
        <w:rPr>
          <w:rStyle w:val="gnkrckgcgsb"/>
          <w:rFonts w:ascii="Times New Roman" w:hAnsi="Times New Roman" w:cs="Times New Roman"/>
          <w:color w:val="000000"/>
          <w:sz w:val="24"/>
          <w:szCs w:val="24"/>
          <w:bdr w:val="none" w:sz="0" w:space="0" w:color="auto" w:frame="1"/>
          <w:lang w:val="en-US"/>
        </w:rPr>
        <w:t>n the table below</w:t>
      </w:r>
      <w:r w:rsidR="008850E4">
        <w:rPr>
          <w:rStyle w:val="gnkrckgcgsb"/>
          <w:rFonts w:ascii="Times New Roman" w:hAnsi="Times New Roman" w:cs="Times New Roman"/>
          <w:color w:val="000000"/>
          <w:sz w:val="24"/>
          <w:szCs w:val="24"/>
          <w:bdr w:val="none" w:sz="0" w:space="0" w:color="auto" w:frame="1"/>
          <w:lang w:val="en-US"/>
        </w:rPr>
        <w:t xml:space="preserve">, we are looking at the results that different civil war outcomes have on a democracies’ chances for survival. </w:t>
      </w:r>
      <w:r w:rsidR="00001E5C">
        <w:rPr>
          <w:rStyle w:val="gnkrckgcgsb"/>
          <w:rFonts w:ascii="Times New Roman" w:hAnsi="Times New Roman" w:cs="Times New Roman"/>
          <w:color w:val="000000"/>
          <w:sz w:val="24"/>
          <w:szCs w:val="24"/>
          <w:bdr w:val="none" w:sz="0" w:space="0" w:color="auto" w:frame="1"/>
          <w:lang w:val="en-US"/>
        </w:rPr>
        <w:t>The government victory dummy is not visible, because w</w:t>
      </w:r>
      <w:r w:rsidR="008850E4">
        <w:rPr>
          <w:rStyle w:val="gnkrckgcgsb"/>
          <w:rFonts w:ascii="Times New Roman" w:hAnsi="Times New Roman" w:cs="Times New Roman"/>
          <w:color w:val="000000"/>
          <w:sz w:val="24"/>
          <w:szCs w:val="24"/>
          <w:bdr w:val="none" w:sz="0" w:space="0" w:color="auto" w:frame="1"/>
          <w:lang w:val="en-US"/>
        </w:rPr>
        <w:t xml:space="preserve">e have taken </w:t>
      </w:r>
      <w:r w:rsidR="00001E5C">
        <w:rPr>
          <w:rStyle w:val="gnkrckgcgsb"/>
          <w:rFonts w:ascii="Times New Roman" w:hAnsi="Times New Roman" w:cs="Times New Roman"/>
          <w:color w:val="000000"/>
          <w:sz w:val="24"/>
          <w:szCs w:val="24"/>
          <w:bdr w:val="none" w:sz="0" w:space="0" w:color="auto" w:frame="1"/>
          <w:lang w:val="en-US"/>
        </w:rPr>
        <w:t>it as</w:t>
      </w:r>
      <w:r w:rsidR="008850E4">
        <w:rPr>
          <w:rStyle w:val="gnkrckgcgsb"/>
          <w:rFonts w:ascii="Times New Roman" w:hAnsi="Times New Roman" w:cs="Times New Roman"/>
          <w:color w:val="000000"/>
          <w:sz w:val="24"/>
          <w:szCs w:val="24"/>
          <w:bdr w:val="none" w:sz="0" w:space="0" w:color="auto" w:frame="1"/>
          <w:lang w:val="en-US"/>
        </w:rPr>
        <w:t xml:space="preserve"> the reference category for our dummy’s. We can see that only one of the dummy variables is statistically significant, the peace treaty dummy (PTD). </w:t>
      </w:r>
      <w:r w:rsidR="001D71D9">
        <w:rPr>
          <w:rStyle w:val="gnkrckgcgsb"/>
          <w:rFonts w:ascii="Times New Roman" w:hAnsi="Times New Roman" w:cs="Times New Roman"/>
          <w:color w:val="000000"/>
          <w:sz w:val="24"/>
          <w:szCs w:val="24"/>
          <w:bdr w:val="none" w:sz="0" w:space="0" w:color="auto" w:frame="1"/>
          <w:lang w:val="en-US"/>
        </w:rPr>
        <w:t>The r</w:t>
      </w:r>
      <w:r w:rsidR="008850E4">
        <w:rPr>
          <w:rStyle w:val="gnkrckgcgsb"/>
          <w:rFonts w:ascii="Times New Roman" w:hAnsi="Times New Roman" w:cs="Times New Roman"/>
          <w:color w:val="000000"/>
          <w:sz w:val="24"/>
          <w:szCs w:val="24"/>
          <w:bdr w:val="none" w:sz="0" w:space="0" w:color="auto" w:frame="1"/>
          <w:lang w:val="en-US"/>
        </w:rPr>
        <w:t xml:space="preserve">ebel victory dummy (RVD) </w:t>
      </w:r>
      <w:r w:rsidR="001D71D9">
        <w:rPr>
          <w:rStyle w:val="gnkrckgcgsb"/>
          <w:rFonts w:ascii="Times New Roman" w:hAnsi="Times New Roman" w:cs="Times New Roman"/>
          <w:color w:val="000000"/>
          <w:sz w:val="24"/>
          <w:szCs w:val="24"/>
          <w:bdr w:val="none" w:sz="0" w:space="0" w:color="auto" w:frame="1"/>
          <w:lang w:val="en-US"/>
        </w:rPr>
        <w:t>is</w:t>
      </w:r>
      <w:r w:rsidR="008850E4">
        <w:rPr>
          <w:rStyle w:val="gnkrckgcgsb"/>
          <w:rFonts w:ascii="Times New Roman" w:hAnsi="Times New Roman" w:cs="Times New Roman"/>
          <w:color w:val="000000"/>
          <w:sz w:val="24"/>
          <w:szCs w:val="24"/>
          <w:bdr w:val="none" w:sz="0" w:space="0" w:color="auto" w:frame="1"/>
          <w:lang w:val="en-US"/>
        </w:rPr>
        <w:t xml:space="preserve"> not statistically significant with a 5 percent certainty margin. The score of our peace treaty dummy hazard ratio (</w:t>
      </w:r>
      <w:proofErr w:type="spellStart"/>
      <w:r w:rsidR="008850E4">
        <w:rPr>
          <w:rStyle w:val="gnkrckgcgsb"/>
          <w:rFonts w:ascii="Times New Roman" w:hAnsi="Times New Roman" w:cs="Times New Roman"/>
          <w:color w:val="000000"/>
          <w:sz w:val="24"/>
          <w:szCs w:val="24"/>
          <w:bdr w:val="none" w:sz="0" w:space="0" w:color="auto" w:frame="1"/>
          <w:lang w:val="en-US"/>
        </w:rPr>
        <w:t>exp</w:t>
      </w:r>
      <w:proofErr w:type="spellEnd"/>
      <w:r w:rsidR="008850E4">
        <w:rPr>
          <w:rStyle w:val="gnkrckgcgsb"/>
          <w:rFonts w:ascii="Times New Roman" w:hAnsi="Times New Roman" w:cs="Times New Roman"/>
          <w:color w:val="000000"/>
          <w:sz w:val="24"/>
          <w:szCs w:val="24"/>
          <w:bdr w:val="none" w:sz="0" w:space="0" w:color="auto" w:frame="1"/>
          <w:lang w:val="en-US"/>
        </w:rPr>
        <w:t xml:space="preserve"> (</w:t>
      </w:r>
      <w:proofErr w:type="spellStart"/>
      <w:r w:rsidR="008850E4">
        <w:rPr>
          <w:rStyle w:val="gnkrckgcgsb"/>
          <w:rFonts w:ascii="Times New Roman" w:hAnsi="Times New Roman" w:cs="Times New Roman"/>
          <w:color w:val="000000"/>
          <w:sz w:val="24"/>
          <w:szCs w:val="24"/>
          <w:bdr w:val="none" w:sz="0" w:space="0" w:color="auto" w:frame="1"/>
          <w:lang w:val="en-US"/>
        </w:rPr>
        <w:t>coef</w:t>
      </w:r>
      <w:proofErr w:type="spellEnd"/>
      <w:r w:rsidR="008850E4">
        <w:rPr>
          <w:rStyle w:val="gnkrckgcgsb"/>
          <w:rFonts w:ascii="Times New Roman" w:hAnsi="Times New Roman" w:cs="Times New Roman"/>
          <w:color w:val="000000"/>
          <w:sz w:val="24"/>
          <w:szCs w:val="24"/>
          <w:bdr w:val="none" w:sz="0" w:space="0" w:color="auto" w:frame="1"/>
          <w:lang w:val="en-US"/>
        </w:rPr>
        <w:t>)) means that the chance</w:t>
      </w:r>
      <w:r w:rsidR="0018499B">
        <w:rPr>
          <w:rStyle w:val="gnkrckgcgsb"/>
          <w:rFonts w:ascii="Times New Roman" w:hAnsi="Times New Roman" w:cs="Times New Roman"/>
          <w:color w:val="000000"/>
          <w:sz w:val="24"/>
          <w:szCs w:val="24"/>
          <w:bdr w:val="none" w:sz="0" w:space="0" w:color="auto" w:frame="1"/>
          <w:lang w:val="en-US"/>
        </w:rPr>
        <w:t>s of democratic breakdown are 24</w:t>
      </w:r>
      <w:r w:rsidR="008850E4">
        <w:rPr>
          <w:rStyle w:val="gnkrckgcgsb"/>
          <w:rFonts w:ascii="Times New Roman" w:hAnsi="Times New Roman" w:cs="Times New Roman"/>
          <w:color w:val="000000"/>
          <w:sz w:val="24"/>
          <w:szCs w:val="24"/>
          <w:bdr w:val="none" w:sz="0" w:space="0" w:color="auto" w:frame="1"/>
          <w:lang w:val="en-US"/>
        </w:rPr>
        <w:t xml:space="preserve"> percent of those with a different civil war ending. So countries that democratize after a civil war that ended with a peace treaty are</w:t>
      </w:r>
      <w:r w:rsidR="00CD2C39">
        <w:rPr>
          <w:rStyle w:val="gnkrckgcgsb"/>
          <w:rFonts w:ascii="Times New Roman" w:hAnsi="Times New Roman" w:cs="Times New Roman"/>
          <w:color w:val="000000"/>
          <w:sz w:val="24"/>
          <w:szCs w:val="24"/>
          <w:bdr w:val="none" w:sz="0" w:space="0" w:color="auto" w:frame="1"/>
          <w:lang w:val="en-US"/>
        </w:rPr>
        <w:t xml:space="preserve"> about </w:t>
      </w:r>
      <w:r w:rsidR="008850E4">
        <w:rPr>
          <w:rStyle w:val="gnkrckgcgsb"/>
          <w:rFonts w:ascii="Times New Roman" w:hAnsi="Times New Roman" w:cs="Times New Roman"/>
          <w:color w:val="000000"/>
          <w:sz w:val="24"/>
          <w:szCs w:val="24"/>
          <w:bdr w:val="none" w:sz="0" w:space="0" w:color="auto" w:frame="1"/>
          <w:lang w:val="en-US"/>
        </w:rPr>
        <w:t xml:space="preserve">four times </w:t>
      </w:r>
      <w:r w:rsidR="00CD2C39">
        <w:rPr>
          <w:rStyle w:val="gnkrckgcgsb"/>
          <w:rFonts w:ascii="Times New Roman" w:hAnsi="Times New Roman" w:cs="Times New Roman"/>
          <w:color w:val="000000"/>
          <w:sz w:val="24"/>
          <w:szCs w:val="24"/>
          <w:bdr w:val="none" w:sz="0" w:space="0" w:color="auto" w:frame="1"/>
          <w:lang w:val="en-US"/>
        </w:rPr>
        <w:t>less likely</w:t>
      </w:r>
      <w:r w:rsidR="008850E4">
        <w:rPr>
          <w:rStyle w:val="gnkrckgcgsb"/>
          <w:rFonts w:ascii="Times New Roman" w:hAnsi="Times New Roman" w:cs="Times New Roman"/>
          <w:color w:val="000000"/>
          <w:sz w:val="24"/>
          <w:szCs w:val="24"/>
          <w:bdr w:val="none" w:sz="0" w:space="0" w:color="auto" w:frame="1"/>
          <w:lang w:val="en-US"/>
        </w:rPr>
        <w:t xml:space="preserve"> to break down compared to countries with a government victory. </w:t>
      </w:r>
      <w:r w:rsidR="00CD2C39">
        <w:rPr>
          <w:rStyle w:val="gnkrckgcgsb"/>
          <w:rFonts w:ascii="Times New Roman" w:hAnsi="Times New Roman" w:cs="Times New Roman"/>
          <w:color w:val="000000"/>
          <w:sz w:val="24"/>
          <w:szCs w:val="24"/>
          <w:bdr w:val="none" w:sz="0" w:space="0" w:color="auto" w:frame="1"/>
          <w:lang w:val="en-US"/>
        </w:rPr>
        <w:t>This finding is quite remarkable, because it suggests that there are significant differences between civil war endings in terms of their effect on democratic survival rates. The table above i</w:t>
      </w:r>
      <w:r w:rsidR="00DD7D80">
        <w:rPr>
          <w:rStyle w:val="gnkrckgcgsb"/>
          <w:rFonts w:ascii="Times New Roman" w:hAnsi="Times New Roman" w:cs="Times New Roman"/>
          <w:color w:val="000000"/>
          <w:sz w:val="24"/>
          <w:szCs w:val="24"/>
          <w:bdr w:val="none" w:sz="0" w:space="0" w:color="auto" w:frame="1"/>
          <w:lang w:val="en-US"/>
        </w:rPr>
        <w:t>ndicates th</w:t>
      </w:r>
      <w:r w:rsidR="006467FD">
        <w:rPr>
          <w:rStyle w:val="gnkrckgcgsb"/>
          <w:rFonts w:ascii="Times New Roman" w:hAnsi="Times New Roman" w:cs="Times New Roman"/>
          <w:color w:val="000000"/>
          <w:sz w:val="24"/>
          <w:szCs w:val="24"/>
          <w:bdr w:val="none" w:sz="0" w:space="0" w:color="auto" w:frame="1"/>
          <w:lang w:val="en-US"/>
        </w:rPr>
        <w:t xml:space="preserve">at </w:t>
      </w:r>
      <w:r w:rsidR="00CD2C39">
        <w:rPr>
          <w:rStyle w:val="gnkrckgcgsb"/>
          <w:rFonts w:ascii="Times New Roman" w:hAnsi="Times New Roman" w:cs="Times New Roman"/>
          <w:color w:val="000000"/>
          <w:sz w:val="24"/>
          <w:szCs w:val="24"/>
          <w:bdr w:val="none" w:sz="0" w:space="0" w:color="auto" w:frame="1"/>
          <w:lang w:val="en-US"/>
        </w:rPr>
        <w:t xml:space="preserve">the peace treaty dummy </w:t>
      </w:r>
      <w:r w:rsidR="006467FD">
        <w:rPr>
          <w:rStyle w:val="gnkrckgcgsb"/>
          <w:rFonts w:ascii="Times New Roman" w:hAnsi="Times New Roman" w:cs="Times New Roman"/>
          <w:color w:val="000000"/>
          <w:sz w:val="24"/>
          <w:szCs w:val="24"/>
          <w:bdr w:val="none" w:sz="0" w:space="0" w:color="auto" w:frame="1"/>
          <w:lang w:val="en-US"/>
        </w:rPr>
        <w:t>is not just</w:t>
      </w:r>
      <w:r w:rsidR="00DD7D80">
        <w:rPr>
          <w:rStyle w:val="gnkrckgcgsb"/>
          <w:rFonts w:ascii="Times New Roman" w:hAnsi="Times New Roman" w:cs="Times New Roman"/>
          <w:color w:val="000000"/>
          <w:sz w:val="24"/>
          <w:szCs w:val="24"/>
          <w:bdr w:val="none" w:sz="0" w:space="0" w:color="auto" w:frame="1"/>
          <w:lang w:val="en-US"/>
        </w:rPr>
        <w:t xml:space="preserve"> the only dummy that is statistically significant, but also </w:t>
      </w:r>
      <w:r w:rsidR="006467FD">
        <w:rPr>
          <w:rStyle w:val="gnkrckgcgsb"/>
          <w:rFonts w:ascii="Times New Roman" w:hAnsi="Times New Roman" w:cs="Times New Roman"/>
          <w:color w:val="000000"/>
          <w:sz w:val="24"/>
          <w:szCs w:val="24"/>
          <w:bdr w:val="none" w:sz="0" w:space="0" w:color="auto" w:frame="1"/>
          <w:lang w:val="en-US"/>
        </w:rPr>
        <w:t xml:space="preserve">has </w:t>
      </w:r>
      <w:r w:rsidR="00DD7D80">
        <w:rPr>
          <w:rStyle w:val="gnkrckgcgsb"/>
          <w:rFonts w:ascii="Times New Roman" w:hAnsi="Times New Roman" w:cs="Times New Roman"/>
          <w:color w:val="000000"/>
          <w:sz w:val="24"/>
          <w:szCs w:val="24"/>
          <w:bdr w:val="none" w:sz="0" w:space="0" w:color="auto" w:frame="1"/>
          <w:lang w:val="en-US"/>
        </w:rPr>
        <w:t>a positive effect on democratic survival.</w:t>
      </w:r>
      <w:r w:rsidR="008850E4">
        <w:rPr>
          <w:rStyle w:val="gnkrckgcgsb"/>
          <w:rFonts w:ascii="Times New Roman" w:hAnsi="Times New Roman" w:cs="Times New Roman"/>
          <w:b/>
          <w:color w:val="000000"/>
          <w:sz w:val="24"/>
          <w:szCs w:val="24"/>
          <w:bdr w:val="none" w:sz="0" w:space="0" w:color="auto" w:frame="1"/>
          <w:lang w:val="en-US"/>
        </w:rPr>
        <w:t xml:space="preserve"> </w:t>
      </w:r>
      <w:r w:rsidR="008850E4">
        <w:rPr>
          <w:rStyle w:val="gnkrckgcgsb"/>
          <w:rFonts w:ascii="Times New Roman" w:hAnsi="Times New Roman" w:cs="Times New Roman"/>
          <w:color w:val="000000"/>
          <w:sz w:val="24"/>
          <w:szCs w:val="24"/>
          <w:bdr w:val="none" w:sz="0" w:space="0" w:color="auto" w:frame="1"/>
          <w:lang w:val="en-US"/>
        </w:rPr>
        <w:t xml:space="preserve">This finding is in line with the </w:t>
      </w:r>
      <w:r w:rsidR="006467FD">
        <w:rPr>
          <w:rStyle w:val="gnkrckgcgsb"/>
          <w:rFonts w:ascii="Times New Roman" w:hAnsi="Times New Roman" w:cs="Times New Roman"/>
          <w:color w:val="000000"/>
          <w:sz w:val="24"/>
          <w:szCs w:val="24"/>
          <w:bdr w:val="none" w:sz="0" w:space="0" w:color="auto" w:frame="1"/>
          <w:lang w:val="en-US"/>
        </w:rPr>
        <w:t>findings of some scientists that p</w:t>
      </w:r>
      <w:r w:rsidR="008850E4">
        <w:rPr>
          <w:rStyle w:val="gnkrckgcgsb"/>
          <w:rFonts w:ascii="Times New Roman" w:hAnsi="Times New Roman" w:cs="Times New Roman"/>
          <w:color w:val="000000"/>
          <w:sz w:val="24"/>
          <w:szCs w:val="24"/>
          <w:bdr w:val="none" w:sz="0" w:space="0" w:color="auto" w:frame="1"/>
          <w:lang w:val="en-US"/>
        </w:rPr>
        <w:t>eace treaties are beneficial to long term peace. It is also a preliminary answer to our main research question. It seems to suggest that we can accept our hypothesis, if this finding holds when we add our co</w:t>
      </w:r>
      <w:r w:rsidR="006467FD">
        <w:rPr>
          <w:rStyle w:val="gnkrckgcgsb"/>
          <w:rFonts w:ascii="Times New Roman" w:hAnsi="Times New Roman" w:cs="Times New Roman"/>
          <w:color w:val="000000"/>
          <w:sz w:val="24"/>
          <w:szCs w:val="24"/>
          <w:bdr w:val="none" w:sz="0" w:space="0" w:color="auto" w:frame="1"/>
          <w:lang w:val="en-US"/>
        </w:rPr>
        <w:t>ntrol variables</w:t>
      </w:r>
      <w:r w:rsidR="008850E4">
        <w:rPr>
          <w:rStyle w:val="gnkrckgcgsb"/>
          <w:rFonts w:ascii="Times New Roman" w:hAnsi="Times New Roman" w:cs="Times New Roman"/>
          <w:color w:val="000000"/>
          <w:sz w:val="24"/>
          <w:szCs w:val="24"/>
          <w:bdr w:val="none" w:sz="0" w:space="0" w:color="auto" w:frame="1"/>
          <w:lang w:val="en-US"/>
        </w:rPr>
        <w:t xml:space="preserve">. However, the findings also run completely contrary to the arguments made by </w:t>
      </w:r>
      <w:proofErr w:type="spellStart"/>
      <w:r w:rsidR="008850E4">
        <w:rPr>
          <w:rStyle w:val="gnkrckgcgsb"/>
          <w:rFonts w:ascii="Times New Roman" w:hAnsi="Times New Roman" w:cs="Times New Roman"/>
          <w:color w:val="000000"/>
          <w:sz w:val="24"/>
          <w:szCs w:val="24"/>
          <w:bdr w:val="none" w:sz="0" w:space="0" w:color="auto" w:frame="1"/>
          <w:lang w:val="en-US"/>
        </w:rPr>
        <w:t>Toft</w:t>
      </w:r>
      <w:proofErr w:type="spellEnd"/>
      <w:r w:rsidR="008850E4">
        <w:rPr>
          <w:rStyle w:val="gnkrckgcgsb"/>
          <w:rFonts w:ascii="Times New Roman" w:hAnsi="Times New Roman" w:cs="Times New Roman"/>
          <w:color w:val="000000"/>
          <w:sz w:val="24"/>
          <w:szCs w:val="24"/>
          <w:bdr w:val="none" w:sz="0" w:space="0" w:color="auto" w:frame="1"/>
          <w:lang w:val="en-US"/>
        </w:rPr>
        <w:t xml:space="preserve"> and </w:t>
      </w:r>
      <w:proofErr w:type="spellStart"/>
      <w:r w:rsidR="008850E4">
        <w:rPr>
          <w:rStyle w:val="gnkrckgcgsb"/>
          <w:rFonts w:ascii="Times New Roman" w:hAnsi="Times New Roman" w:cs="Times New Roman"/>
          <w:color w:val="000000"/>
          <w:sz w:val="24"/>
          <w:szCs w:val="24"/>
          <w:bdr w:val="none" w:sz="0" w:space="0" w:color="auto" w:frame="1"/>
          <w:lang w:val="en-US"/>
        </w:rPr>
        <w:t>Luttwak</w:t>
      </w:r>
      <w:proofErr w:type="spellEnd"/>
      <w:r w:rsidR="008850E4">
        <w:rPr>
          <w:rStyle w:val="gnkrckgcgsb"/>
          <w:rFonts w:ascii="Times New Roman" w:hAnsi="Times New Roman" w:cs="Times New Roman"/>
          <w:color w:val="000000"/>
          <w:sz w:val="24"/>
          <w:szCs w:val="24"/>
          <w:bdr w:val="none" w:sz="0" w:space="0" w:color="auto" w:frame="1"/>
          <w:lang w:val="en-US"/>
        </w:rPr>
        <w:t xml:space="preserve">, for example, who have claimed that peace treaties often hurt long term stability. </w:t>
      </w:r>
    </w:p>
    <w:p w:rsidR="00CF422A" w:rsidRPr="00A90113" w:rsidRDefault="00CF422A" w:rsidP="00CF422A">
      <w:pPr>
        <w:rPr>
          <w:rStyle w:val="gnkrckgcgsb"/>
          <w:rFonts w:ascii="Times New Roman" w:hAnsi="Times New Roman" w:cs="Times New Roman"/>
          <w:b/>
          <w:color w:val="000000"/>
          <w:sz w:val="20"/>
          <w:szCs w:val="20"/>
          <w:bdr w:val="none" w:sz="0" w:space="0" w:color="auto" w:frame="1"/>
          <w:lang w:val="en-US"/>
        </w:rPr>
      </w:pPr>
      <w:r w:rsidRPr="00A90113">
        <w:rPr>
          <w:rStyle w:val="gnkrckgcgsb"/>
          <w:rFonts w:ascii="Times New Roman" w:hAnsi="Times New Roman" w:cs="Times New Roman"/>
          <w:b/>
          <w:color w:val="000000"/>
          <w:sz w:val="20"/>
          <w:szCs w:val="20"/>
          <w:bdr w:val="none" w:sz="0" w:space="0" w:color="auto" w:frame="1"/>
          <w:lang w:val="en-US"/>
        </w:rPr>
        <w:t>Table 4.</w:t>
      </w:r>
      <w:r>
        <w:rPr>
          <w:rStyle w:val="gnkrckgcgsb"/>
          <w:rFonts w:ascii="Times New Roman" w:hAnsi="Times New Roman" w:cs="Times New Roman"/>
          <w:b/>
          <w:color w:val="000000"/>
          <w:sz w:val="20"/>
          <w:szCs w:val="20"/>
          <w:bdr w:val="none" w:sz="0" w:space="0" w:color="auto" w:frame="1"/>
          <w:lang w:val="en-US"/>
        </w:rPr>
        <w:t>3</w:t>
      </w:r>
      <w:r w:rsidRPr="00A90113">
        <w:rPr>
          <w:rStyle w:val="gnkrckgcgsb"/>
          <w:rFonts w:ascii="Times New Roman" w:hAnsi="Times New Roman" w:cs="Times New Roman"/>
          <w:b/>
          <w:color w:val="000000"/>
          <w:sz w:val="20"/>
          <w:szCs w:val="20"/>
          <w:bdr w:val="none" w:sz="0" w:space="0" w:color="auto" w:frame="1"/>
          <w:lang w:val="en-US"/>
        </w:rPr>
        <w:t>: Cox proportional hazards analysis</w:t>
      </w:r>
      <w:r>
        <w:rPr>
          <w:rStyle w:val="gnkrckgcgsb"/>
          <w:rFonts w:ascii="Times New Roman" w:hAnsi="Times New Roman" w:cs="Times New Roman"/>
          <w:b/>
          <w:color w:val="000000"/>
          <w:sz w:val="20"/>
          <w:szCs w:val="20"/>
          <w:bdr w:val="none" w:sz="0" w:space="0" w:color="auto" w:frame="1"/>
          <w:lang w:val="en-US"/>
        </w:rPr>
        <w:t xml:space="preserve"> for the civil war outcomes </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2376"/>
        <w:gridCol w:w="1276"/>
        <w:gridCol w:w="1559"/>
        <w:gridCol w:w="1560"/>
        <w:gridCol w:w="1275"/>
      </w:tblGrid>
      <w:tr w:rsidR="00CF422A" w:rsidRPr="00944DA5" w:rsidTr="0065320F">
        <w:tc>
          <w:tcPr>
            <w:tcW w:w="2376" w:type="dxa"/>
            <w:tcBorders>
              <w:top w:val="single" w:sz="4" w:space="0" w:color="auto"/>
              <w:left w:val="nil"/>
              <w:bottom w:val="single" w:sz="4" w:space="0" w:color="auto"/>
              <w:right w:val="nil"/>
            </w:tcBorders>
          </w:tcPr>
          <w:p w:rsidR="00CF422A" w:rsidRDefault="00CF422A" w:rsidP="0065320F">
            <w:pPr>
              <w:spacing w:after="0" w:line="360" w:lineRule="auto"/>
              <w:rPr>
                <w:rFonts w:ascii="Times New Roman" w:hAnsi="Times New Roman" w:cs="Times New Roman"/>
                <w:lang w:val="en-US"/>
              </w:rPr>
            </w:pPr>
            <w:r>
              <w:rPr>
                <w:rFonts w:ascii="Times New Roman" w:hAnsi="Times New Roman" w:cs="Times New Roman"/>
                <w:lang w:val="en-US"/>
              </w:rPr>
              <w:t>variable</w:t>
            </w:r>
          </w:p>
        </w:tc>
        <w:tc>
          <w:tcPr>
            <w:tcW w:w="1276" w:type="dxa"/>
            <w:tcBorders>
              <w:top w:val="single" w:sz="4" w:space="0" w:color="auto"/>
              <w:left w:val="nil"/>
              <w:bottom w:val="single" w:sz="4" w:space="0" w:color="auto"/>
              <w:right w:val="nil"/>
            </w:tcBorders>
            <w:hideMark/>
          </w:tcPr>
          <w:p w:rsidR="00CF422A" w:rsidRDefault="00CF422A" w:rsidP="0065320F">
            <w:pPr>
              <w:tabs>
                <w:tab w:val="center" w:pos="530"/>
              </w:tabs>
              <w:spacing w:after="0" w:line="360" w:lineRule="auto"/>
              <w:rPr>
                <w:rFonts w:ascii="Times New Roman" w:hAnsi="Times New Roman" w:cs="Times New Roman"/>
                <w:lang w:val="en-US"/>
              </w:rPr>
            </w:pPr>
            <w:r w:rsidRPr="00AD2ADE">
              <w:rPr>
                <w:rFonts w:ascii="Times New Roman" w:hAnsi="Times New Roman" w:cs="Times New Roman"/>
                <w:lang w:val="en-US"/>
              </w:rPr>
              <w:tab/>
            </w:r>
            <w:proofErr w:type="spellStart"/>
            <w:r w:rsidRPr="00A90113">
              <w:rPr>
                <w:rFonts w:ascii="Times New Roman" w:hAnsi="Times New Roman" w:cs="Times New Roman"/>
                <w:lang w:val="en-US"/>
              </w:rPr>
              <w:t>coef</w:t>
            </w:r>
            <w:proofErr w:type="spellEnd"/>
          </w:p>
        </w:tc>
        <w:tc>
          <w:tcPr>
            <w:tcW w:w="1559" w:type="dxa"/>
            <w:tcBorders>
              <w:top w:val="single" w:sz="4" w:space="0" w:color="auto"/>
              <w:left w:val="nil"/>
              <w:bottom w:val="single" w:sz="4" w:space="0" w:color="auto"/>
              <w:right w:val="nil"/>
            </w:tcBorders>
            <w:hideMark/>
          </w:tcPr>
          <w:p w:rsidR="00CF422A" w:rsidRDefault="00CF422A" w:rsidP="0065320F">
            <w:pPr>
              <w:spacing w:after="0" w:line="360" w:lineRule="auto"/>
              <w:jc w:val="center"/>
              <w:rPr>
                <w:rFonts w:ascii="Times New Roman" w:hAnsi="Times New Roman" w:cs="Times New Roman"/>
                <w:lang w:val="en-US"/>
              </w:rPr>
            </w:pPr>
            <w:proofErr w:type="spellStart"/>
            <w:r w:rsidRPr="00A90113">
              <w:rPr>
                <w:rFonts w:ascii="Times New Roman" w:hAnsi="Times New Roman" w:cs="Times New Roman"/>
                <w:lang w:val="en-US"/>
              </w:rPr>
              <w:t>Exp</w:t>
            </w:r>
            <w:proofErr w:type="spellEnd"/>
            <w:r w:rsidRPr="00A90113">
              <w:rPr>
                <w:rFonts w:ascii="Times New Roman" w:hAnsi="Times New Roman" w:cs="Times New Roman"/>
                <w:lang w:val="en-US"/>
              </w:rPr>
              <w:t xml:space="preserve"> (</w:t>
            </w:r>
            <w:proofErr w:type="spellStart"/>
            <w:r w:rsidRPr="00A90113">
              <w:rPr>
                <w:rFonts w:ascii="Times New Roman" w:hAnsi="Times New Roman" w:cs="Times New Roman"/>
                <w:lang w:val="en-US"/>
              </w:rPr>
              <w:t>coef</w:t>
            </w:r>
            <w:proofErr w:type="spellEnd"/>
            <w:r w:rsidRPr="00A90113">
              <w:rPr>
                <w:rFonts w:ascii="Times New Roman" w:hAnsi="Times New Roman" w:cs="Times New Roman"/>
                <w:lang w:val="en-US"/>
              </w:rPr>
              <w:t>)</w:t>
            </w:r>
          </w:p>
        </w:tc>
        <w:tc>
          <w:tcPr>
            <w:tcW w:w="1560" w:type="dxa"/>
            <w:tcBorders>
              <w:top w:val="single" w:sz="4" w:space="0" w:color="auto"/>
              <w:left w:val="nil"/>
              <w:bottom w:val="single" w:sz="4" w:space="0" w:color="auto"/>
              <w:right w:val="nil"/>
            </w:tcBorders>
            <w:hideMark/>
          </w:tcPr>
          <w:p w:rsidR="00CF422A" w:rsidRDefault="00CF422A" w:rsidP="0065320F">
            <w:pPr>
              <w:spacing w:after="0" w:line="360" w:lineRule="auto"/>
              <w:jc w:val="center"/>
              <w:rPr>
                <w:rFonts w:ascii="Times New Roman" w:hAnsi="Times New Roman" w:cs="Times New Roman"/>
                <w:lang w:val="en-US"/>
              </w:rPr>
            </w:pPr>
            <w:proofErr w:type="spellStart"/>
            <w:r w:rsidRPr="00A90113">
              <w:rPr>
                <w:rFonts w:ascii="Times New Roman" w:hAnsi="Times New Roman" w:cs="Times New Roman"/>
                <w:lang w:val="en-US"/>
              </w:rPr>
              <w:t>Exp</w:t>
            </w:r>
            <w:proofErr w:type="spellEnd"/>
            <w:r w:rsidRPr="00A90113">
              <w:rPr>
                <w:rFonts w:ascii="Times New Roman" w:hAnsi="Times New Roman" w:cs="Times New Roman"/>
                <w:lang w:val="en-US"/>
              </w:rPr>
              <w:t xml:space="preserve"> (-</w:t>
            </w:r>
            <w:proofErr w:type="spellStart"/>
            <w:r w:rsidRPr="00A90113">
              <w:rPr>
                <w:rFonts w:ascii="Times New Roman" w:hAnsi="Times New Roman" w:cs="Times New Roman"/>
                <w:lang w:val="en-US"/>
              </w:rPr>
              <w:t>coef</w:t>
            </w:r>
            <w:proofErr w:type="spellEnd"/>
            <w:r w:rsidRPr="00A90113">
              <w:rPr>
                <w:rFonts w:ascii="Times New Roman" w:hAnsi="Times New Roman" w:cs="Times New Roman"/>
                <w:lang w:val="en-US"/>
              </w:rPr>
              <w:t>)</w:t>
            </w:r>
          </w:p>
        </w:tc>
        <w:tc>
          <w:tcPr>
            <w:tcW w:w="1275" w:type="dxa"/>
            <w:tcBorders>
              <w:top w:val="single" w:sz="4" w:space="0" w:color="auto"/>
              <w:left w:val="nil"/>
              <w:bottom w:val="single" w:sz="4" w:space="0" w:color="auto"/>
              <w:right w:val="nil"/>
            </w:tcBorders>
            <w:hideMark/>
          </w:tcPr>
          <w:p w:rsidR="00CF422A" w:rsidRDefault="00CF422A" w:rsidP="0065320F">
            <w:pPr>
              <w:spacing w:after="0" w:line="360" w:lineRule="auto"/>
              <w:jc w:val="center"/>
              <w:rPr>
                <w:rFonts w:ascii="Times New Roman" w:hAnsi="Times New Roman" w:cs="Times New Roman"/>
                <w:lang w:val="en-US"/>
              </w:rPr>
            </w:pPr>
            <w:r w:rsidRPr="00A90113">
              <w:rPr>
                <w:rFonts w:ascii="Times New Roman" w:hAnsi="Times New Roman" w:cs="Times New Roman"/>
                <w:lang w:val="en-US"/>
              </w:rPr>
              <w:t>P value</w:t>
            </w:r>
          </w:p>
        </w:tc>
      </w:tr>
      <w:tr w:rsidR="00CF422A" w:rsidRPr="00A90113" w:rsidTr="0065320F">
        <w:tc>
          <w:tcPr>
            <w:tcW w:w="2376" w:type="dxa"/>
            <w:tcBorders>
              <w:top w:val="single" w:sz="4" w:space="0" w:color="auto"/>
              <w:left w:val="nil"/>
              <w:bottom w:val="nil"/>
              <w:right w:val="nil"/>
            </w:tcBorders>
            <w:vAlign w:val="center"/>
            <w:hideMark/>
          </w:tcPr>
          <w:p w:rsidR="00CF422A" w:rsidRDefault="00CF422A" w:rsidP="0065320F">
            <w:pPr>
              <w:spacing w:after="0" w:line="360" w:lineRule="auto"/>
              <w:rPr>
                <w:rFonts w:ascii="Times New Roman" w:hAnsi="Times New Roman" w:cs="Times New Roman"/>
                <w:lang w:val="en-US"/>
              </w:rPr>
            </w:pPr>
            <w:r w:rsidRPr="00A90113">
              <w:rPr>
                <w:rFonts w:ascii="Times New Roman" w:hAnsi="Times New Roman" w:cs="Times New Roman"/>
                <w:lang w:val="en-US"/>
              </w:rPr>
              <w:t>Rebel victory dummy</w:t>
            </w:r>
          </w:p>
        </w:tc>
        <w:tc>
          <w:tcPr>
            <w:tcW w:w="1276" w:type="dxa"/>
            <w:tcBorders>
              <w:top w:val="single" w:sz="4" w:space="0" w:color="auto"/>
              <w:left w:val="nil"/>
              <w:bottom w:val="nil"/>
              <w:right w:val="nil"/>
            </w:tcBorders>
            <w:vAlign w:val="center"/>
            <w:hideMark/>
          </w:tcPr>
          <w:p w:rsidR="00CF422A" w:rsidRDefault="0018499B" w:rsidP="0018499B">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-0</w:t>
            </w:r>
            <w:r w:rsidR="00CF422A">
              <w:rPr>
                <w:rFonts w:ascii="Times New Roman" w:hAnsi="Times New Roman" w:cs="Times New Roman"/>
                <w:lang w:val="en-US"/>
              </w:rPr>
              <w:t>.</w:t>
            </w:r>
            <w:r>
              <w:rPr>
                <w:rFonts w:ascii="Times New Roman" w:hAnsi="Times New Roman" w:cs="Times New Roman"/>
                <w:lang w:val="en-US"/>
              </w:rPr>
              <w:t>375</w:t>
            </w:r>
          </w:p>
        </w:tc>
        <w:tc>
          <w:tcPr>
            <w:tcW w:w="1559" w:type="dxa"/>
            <w:tcBorders>
              <w:top w:val="single" w:sz="4" w:space="0" w:color="auto"/>
              <w:left w:val="nil"/>
              <w:bottom w:val="nil"/>
              <w:right w:val="nil"/>
            </w:tcBorders>
            <w:vAlign w:val="center"/>
            <w:hideMark/>
          </w:tcPr>
          <w:p w:rsidR="00CF422A" w:rsidRDefault="00CF422A" w:rsidP="0065320F">
            <w:pPr>
              <w:tabs>
                <w:tab w:val="decimal" w:pos="559"/>
              </w:tabs>
              <w:spacing w:after="0" w:line="360" w:lineRule="auto"/>
              <w:rPr>
                <w:rFonts w:ascii="Times New Roman" w:hAnsi="Times New Roman" w:cs="Times New Roman"/>
                <w:lang w:val="en-US"/>
              </w:rPr>
            </w:pPr>
            <w:r>
              <w:rPr>
                <w:rFonts w:ascii="Times New Roman" w:hAnsi="Times New Roman" w:cs="Times New Roman"/>
                <w:lang w:val="en-US"/>
              </w:rPr>
              <w:t>0</w:t>
            </w:r>
            <w:r w:rsidR="0018499B">
              <w:rPr>
                <w:rFonts w:ascii="Times New Roman" w:hAnsi="Times New Roman" w:cs="Times New Roman"/>
                <w:lang w:val="en-US"/>
              </w:rPr>
              <w:t>.6874</w:t>
            </w:r>
          </w:p>
        </w:tc>
        <w:tc>
          <w:tcPr>
            <w:tcW w:w="1560" w:type="dxa"/>
            <w:tcBorders>
              <w:top w:val="single" w:sz="4" w:space="0" w:color="auto"/>
              <w:left w:val="nil"/>
              <w:bottom w:val="nil"/>
              <w:right w:val="nil"/>
            </w:tcBorders>
            <w:vAlign w:val="center"/>
            <w:hideMark/>
          </w:tcPr>
          <w:p w:rsidR="00CF422A" w:rsidRDefault="0018499B" w:rsidP="0065320F">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1.455</w:t>
            </w:r>
          </w:p>
        </w:tc>
        <w:tc>
          <w:tcPr>
            <w:tcW w:w="1275" w:type="dxa"/>
            <w:tcBorders>
              <w:top w:val="single" w:sz="4" w:space="0" w:color="auto"/>
              <w:left w:val="nil"/>
              <w:bottom w:val="nil"/>
              <w:right w:val="nil"/>
            </w:tcBorders>
            <w:vAlign w:val="center"/>
            <w:hideMark/>
          </w:tcPr>
          <w:p w:rsidR="00CF422A" w:rsidRDefault="00CF422A" w:rsidP="0065320F">
            <w:pPr>
              <w:tabs>
                <w:tab w:val="decimal" w:pos="459"/>
              </w:tabs>
              <w:spacing w:after="0" w:line="360" w:lineRule="auto"/>
              <w:rPr>
                <w:rFonts w:ascii="Times New Roman" w:hAnsi="Times New Roman" w:cs="Times New Roman"/>
                <w:lang w:val="en-US"/>
              </w:rPr>
            </w:pPr>
            <w:r w:rsidRPr="00A90113">
              <w:rPr>
                <w:rFonts w:ascii="Times New Roman" w:hAnsi="Times New Roman" w:cs="Times New Roman"/>
                <w:lang w:val="en-US"/>
              </w:rPr>
              <w:t>0.</w:t>
            </w:r>
            <w:r w:rsidR="0018499B">
              <w:rPr>
                <w:rFonts w:ascii="Times New Roman" w:hAnsi="Times New Roman" w:cs="Times New Roman"/>
                <w:lang w:val="en-US"/>
              </w:rPr>
              <w:t>6</w:t>
            </w:r>
            <w:r w:rsidRPr="00A90113">
              <w:rPr>
                <w:rFonts w:ascii="Times New Roman" w:hAnsi="Times New Roman" w:cs="Times New Roman"/>
                <w:lang w:val="en-US"/>
              </w:rPr>
              <w:t>000</w:t>
            </w:r>
          </w:p>
        </w:tc>
      </w:tr>
      <w:tr w:rsidR="00CF422A" w:rsidTr="0065320F">
        <w:tc>
          <w:tcPr>
            <w:tcW w:w="2376" w:type="dxa"/>
            <w:tcBorders>
              <w:top w:val="nil"/>
              <w:left w:val="nil"/>
              <w:bottom w:val="nil"/>
              <w:right w:val="nil"/>
            </w:tcBorders>
            <w:vAlign w:val="center"/>
            <w:hideMark/>
          </w:tcPr>
          <w:p w:rsidR="00CF422A" w:rsidRDefault="00CF422A" w:rsidP="0065320F">
            <w:pPr>
              <w:spacing w:after="0" w:line="360" w:lineRule="auto"/>
              <w:rPr>
                <w:rFonts w:ascii="Times New Roman" w:hAnsi="Times New Roman" w:cs="Times New Roman"/>
                <w:lang w:val="en-US"/>
              </w:rPr>
            </w:pPr>
            <w:r w:rsidRPr="00A90113">
              <w:rPr>
                <w:rFonts w:ascii="Times New Roman" w:hAnsi="Times New Roman" w:cs="Times New Roman"/>
                <w:lang w:val="en-US"/>
              </w:rPr>
              <w:t>Peace treaty dummy</w:t>
            </w:r>
          </w:p>
        </w:tc>
        <w:tc>
          <w:tcPr>
            <w:tcW w:w="1276" w:type="dxa"/>
            <w:tcBorders>
              <w:top w:val="nil"/>
              <w:left w:val="nil"/>
              <w:bottom w:val="nil"/>
              <w:right w:val="nil"/>
            </w:tcBorders>
            <w:vAlign w:val="center"/>
            <w:hideMark/>
          </w:tcPr>
          <w:p w:rsidR="00CF422A" w:rsidRDefault="0018499B" w:rsidP="0065320F">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-1.440</w:t>
            </w:r>
          </w:p>
        </w:tc>
        <w:tc>
          <w:tcPr>
            <w:tcW w:w="1559" w:type="dxa"/>
            <w:tcBorders>
              <w:top w:val="nil"/>
              <w:left w:val="nil"/>
              <w:bottom w:val="nil"/>
              <w:right w:val="nil"/>
            </w:tcBorders>
            <w:vAlign w:val="center"/>
            <w:hideMark/>
          </w:tcPr>
          <w:p w:rsidR="00CF422A" w:rsidRDefault="00CF422A" w:rsidP="0018499B">
            <w:pPr>
              <w:tabs>
                <w:tab w:val="decimal" w:pos="559"/>
              </w:tabs>
              <w:spacing w:after="0" w:line="360" w:lineRule="auto"/>
              <w:rPr>
                <w:rFonts w:ascii="Times New Roman" w:hAnsi="Times New Roman" w:cs="Times New Roman"/>
                <w:lang w:val="en-US"/>
              </w:rPr>
            </w:pPr>
            <w:r>
              <w:rPr>
                <w:rFonts w:ascii="Times New Roman" w:hAnsi="Times New Roman" w:cs="Times New Roman"/>
              </w:rPr>
              <w:t>0.23</w:t>
            </w:r>
            <w:r w:rsidR="0018499B">
              <w:rPr>
                <w:rFonts w:ascii="Times New Roman" w:hAnsi="Times New Roman" w:cs="Times New Roman"/>
              </w:rPr>
              <w:t>70</w:t>
            </w:r>
          </w:p>
        </w:tc>
        <w:tc>
          <w:tcPr>
            <w:tcW w:w="1560" w:type="dxa"/>
            <w:tcBorders>
              <w:top w:val="nil"/>
              <w:left w:val="nil"/>
              <w:bottom w:val="nil"/>
              <w:right w:val="nil"/>
            </w:tcBorders>
            <w:vAlign w:val="center"/>
            <w:hideMark/>
          </w:tcPr>
          <w:p w:rsidR="00CF422A" w:rsidRDefault="00CF422A" w:rsidP="0065320F">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4</w:t>
            </w:r>
            <w:r w:rsidR="0018499B">
              <w:rPr>
                <w:rFonts w:ascii="Times New Roman" w:hAnsi="Times New Roman" w:cs="Times New Roman"/>
                <w:lang w:val="en-US"/>
              </w:rPr>
              <w:t>.219</w:t>
            </w:r>
          </w:p>
        </w:tc>
        <w:tc>
          <w:tcPr>
            <w:tcW w:w="1275" w:type="dxa"/>
            <w:tcBorders>
              <w:top w:val="nil"/>
              <w:left w:val="nil"/>
              <w:bottom w:val="nil"/>
              <w:right w:val="nil"/>
            </w:tcBorders>
            <w:vAlign w:val="center"/>
            <w:hideMark/>
          </w:tcPr>
          <w:p w:rsidR="00CF422A" w:rsidRDefault="0018499B" w:rsidP="0065320F">
            <w:pPr>
              <w:tabs>
                <w:tab w:val="decimal" w:pos="459"/>
              </w:tabs>
              <w:spacing w:after="0" w:line="360" w:lineRule="auto"/>
              <w:rPr>
                <w:rFonts w:ascii="Times New Roman" w:hAnsi="Times New Roman" w:cs="Times New Roman"/>
                <w:lang w:val="en-US"/>
              </w:rPr>
            </w:pPr>
            <w:r>
              <w:rPr>
                <w:rFonts w:ascii="Times New Roman" w:hAnsi="Times New Roman" w:cs="Times New Roman"/>
              </w:rPr>
              <w:t>0.046</w:t>
            </w:r>
            <w:r w:rsidR="00CF422A">
              <w:rPr>
                <w:rFonts w:ascii="Times New Roman" w:hAnsi="Times New Roman" w:cs="Times New Roman"/>
              </w:rPr>
              <w:t>0</w:t>
            </w:r>
          </w:p>
        </w:tc>
      </w:tr>
      <w:tr w:rsidR="00CF422A" w:rsidTr="0065320F">
        <w:tc>
          <w:tcPr>
            <w:tcW w:w="2376" w:type="dxa"/>
            <w:tcBorders>
              <w:top w:val="nil"/>
              <w:left w:val="nil"/>
              <w:bottom w:val="single" w:sz="4" w:space="0" w:color="auto"/>
              <w:right w:val="nil"/>
            </w:tcBorders>
            <w:hideMark/>
          </w:tcPr>
          <w:p w:rsidR="00CF422A" w:rsidRDefault="00CF422A" w:rsidP="0065320F">
            <w:pPr>
              <w:spacing w:after="0" w:line="360" w:lineRule="auto"/>
              <w:rPr>
                <w:rFonts w:ascii="Times New Roman" w:eastAsia="Calibri" w:hAnsi="Times New Roman" w:cs="Times New Roman"/>
                <w:lang w:val="en-US"/>
              </w:rPr>
            </w:pPr>
            <w:proofErr w:type="spellStart"/>
            <w:r>
              <w:rPr>
                <w:rFonts w:ascii="Times New Roman" w:eastAsia="Calibri" w:hAnsi="Times New Roman" w:cs="Times New Roman"/>
              </w:rPr>
              <w:t>Frailty</w:t>
            </w:r>
            <w:proofErr w:type="spellEnd"/>
          </w:p>
        </w:tc>
        <w:tc>
          <w:tcPr>
            <w:tcW w:w="1276" w:type="dxa"/>
            <w:tcBorders>
              <w:top w:val="nil"/>
              <w:left w:val="nil"/>
              <w:bottom w:val="single" w:sz="4" w:space="0" w:color="auto"/>
              <w:right w:val="nil"/>
            </w:tcBorders>
            <w:vAlign w:val="center"/>
            <w:hideMark/>
          </w:tcPr>
          <w:p w:rsidR="00CF422A" w:rsidRDefault="00CF422A" w:rsidP="0065320F">
            <w:pPr>
              <w:tabs>
                <w:tab w:val="decimal" w:pos="601"/>
              </w:tabs>
              <w:spacing w:after="0" w:line="360" w:lineRule="auto"/>
              <w:rPr>
                <w:rFonts w:ascii="Times New Roman" w:hAnsi="Times New Roman" w:cs="Times New Roman"/>
                <w:lang w:val="en-US"/>
              </w:rPr>
            </w:pPr>
          </w:p>
        </w:tc>
        <w:tc>
          <w:tcPr>
            <w:tcW w:w="1559" w:type="dxa"/>
            <w:tcBorders>
              <w:top w:val="nil"/>
              <w:left w:val="nil"/>
              <w:bottom w:val="single" w:sz="4" w:space="0" w:color="auto"/>
              <w:right w:val="nil"/>
            </w:tcBorders>
            <w:vAlign w:val="center"/>
            <w:hideMark/>
          </w:tcPr>
          <w:p w:rsidR="00CF422A" w:rsidRDefault="00CF422A" w:rsidP="0065320F">
            <w:pPr>
              <w:tabs>
                <w:tab w:val="decimal" w:pos="559"/>
              </w:tabs>
              <w:spacing w:after="0" w:line="360" w:lineRule="auto"/>
              <w:rPr>
                <w:rFonts w:ascii="Times New Roman" w:hAnsi="Times New Roman" w:cs="Times New Roman"/>
                <w:lang w:val="en-US"/>
              </w:rPr>
            </w:pPr>
          </w:p>
        </w:tc>
        <w:tc>
          <w:tcPr>
            <w:tcW w:w="1560" w:type="dxa"/>
            <w:tcBorders>
              <w:top w:val="nil"/>
              <w:left w:val="nil"/>
              <w:bottom w:val="single" w:sz="4" w:space="0" w:color="auto"/>
              <w:right w:val="nil"/>
            </w:tcBorders>
            <w:vAlign w:val="center"/>
            <w:hideMark/>
          </w:tcPr>
          <w:p w:rsidR="00CF422A" w:rsidRDefault="00CF422A" w:rsidP="0065320F">
            <w:pPr>
              <w:tabs>
                <w:tab w:val="decimal" w:pos="601"/>
              </w:tabs>
              <w:spacing w:after="0" w:line="360" w:lineRule="auto"/>
              <w:rPr>
                <w:rFonts w:ascii="Times New Roman" w:hAnsi="Times New Roman" w:cs="Times New Roman"/>
                <w:lang w:val="en-US"/>
              </w:rPr>
            </w:pPr>
          </w:p>
        </w:tc>
        <w:tc>
          <w:tcPr>
            <w:tcW w:w="1275" w:type="dxa"/>
            <w:tcBorders>
              <w:top w:val="nil"/>
              <w:left w:val="nil"/>
              <w:bottom w:val="single" w:sz="4" w:space="0" w:color="auto"/>
              <w:right w:val="nil"/>
            </w:tcBorders>
            <w:vAlign w:val="center"/>
            <w:hideMark/>
          </w:tcPr>
          <w:p w:rsidR="00CF422A" w:rsidRDefault="00CF422A" w:rsidP="0065320F">
            <w:pPr>
              <w:tabs>
                <w:tab w:val="decimal" w:pos="459"/>
              </w:tabs>
              <w:spacing w:after="0" w:line="360" w:lineRule="auto"/>
              <w:rPr>
                <w:rFonts w:ascii="Times New Roman" w:hAnsi="Times New Roman" w:cs="Times New Roman"/>
                <w:lang w:val="en-US"/>
              </w:rPr>
            </w:pPr>
            <w:r>
              <w:rPr>
                <w:rFonts w:ascii="Times New Roman" w:hAnsi="Times New Roman" w:cs="Times New Roman"/>
              </w:rPr>
              <w:t>0.00082</w:t>
            </w:r>
          </w:p>
        </w:tc>
      </w:tr>
    </w:tbl>
    <w:p w:rsidR="00CF422A" w:rsidRDefault="00CF422A" w:rsidP="008850E4">
      <w:pPr>
        <w:rPr>
          <w:rStyle w:val="gnkrckgcgsb"/>
          <w:rFonts w:ascii="Times New Roman" w:hAnsi="Times New Roman" w:cs="Times New Roman"/>
          <w:color w:val="000000"/>
          <w:sz w:val="24"/>
          <w:szCs w:val="24"/>
          <w:bdr w:val="none" w:sz="0" w:space="0" w:color="auto" w:frame="1"/>
          <w:lang w:val="en-US"/>
        </w:rPr>
      </w:pPr>
    </w:p>
    <w:p w:rsidR="008850E4" w:rsidRDefault="008850E4" w:rsidP="008850E4">
      <w:pPr>
        <w:rPr>
          <w:rStyle w:val="gnkrckgcgsb"/>
          <w:rFonts w:ascii="Times New Roman" w:hAnsi="Times New Roman" w:cs="Times New Roman"/>
          <w:color w:val="000000"/>
          <w:sz w:val="24"/>
          <w:szCs w:val="24"/>
          <w:bdr w:val="none" w:sz="0" w:space="0" w:color="auto" w:frame="1"/>
          <w:lang w:val="en-US"/>
        </w:rPr>
      </w:pPr>
      <w:r>
        <w:rPr>
          <w:rStyle w:val="gnkrckgcgsb"/>
          <w:rFonts w:ascii="Times New Roman" w:hAnsi="Times New Roman" w:cs="Times New Roman"/>
          <w:color w:val="000000"/>
          <w:sz w:val="24"/>
          <w:szCs w:val="24"/>
          <w:bdr w:val="none" w:sz="0" w:space="0" w:color="auto" w:frame="1"/>
          <w:lang w:val="en-US"/>
        </w:rPr>
        <w:t xml:space="preserve">What also seems to discard </w:t>
      </w:r>
      <w:proofErr w:type="spellStart"/>
      <w:r>
        <w:rPr>
          <w:rStyle w:val="gnkrckgcgsb"/>
          <w:rFonts w:ascii="Times New Roman" w:hAnsi="Times New Roman" w:cs="Times New Roman"/>
          <w:color w:val="000000"/>
          <w:sz w:val="24"/>
          <w:szCs w:val="24"/>
          <w:bdr w:val="none" w:sz="0" w:space="0" w:color="auto" w:frame="1"/>
          <w:lang w:val="en-US"/>
        </w:rPr>
        <w:t>Toft’s</w:t>
      </w:r>
      <w:proofErr w:type="spellEnd"/>
      <w:r>
        <w:rPr>
          <w:rStyle w:val="gnkrckgcgsb"/>
          <w:rFonts w:ascii="Times New Roman" w:hAnsi="Times New Roman" w:cs="Times New Roman"/>
          <w:color w:val="000000"/>
          <w:sz w:val="24"/>
          <w:szCs w:val="24"/>
          <w:bdr w:val="none" w:sz="0" w:space="0" w:color="auto" w:frame="1"/>
          <w:lang w:val="en-US"/>
        </w:rPr>
        <w:t xml:space="preserve"> theory is the fact that the rebel victory dummy </w:t>
      </w:r>
      <w:r w:rsidR="006467FD">
        <w:rPr>
          <w:rStyle w:val="gnkrckgcgsb"/>
          <w:rFonts w:ascii="Times New Roman" w:hAnsi="Times New Roman" w:cs="Times New Roman"/>
          <w:color w:val="000000"/>
          <w:sz w:val="24"/>
          <w:szCs w:val="24"/>
          <w:bdr w:val="none" w:sz="0" w:space="0" w:color="auto" w:frame="1"/>
          <w:lang w:val="en-US"/>
        </w:rPr>
        <w:t>does not have a P value below 0.05</w:t>
      </w:r>
      <w:r>
        <w:rPr>
          <w:rStyle w:val="gnkrckgcgsb"/>
          <w:rFonts w:ascii="Times New Roman" w:hAnsi="Times New Roman" w:cs="Times New Roman"/>
          <w:color w:val="000000"/>
          <w:sz w:val="24"/>
          <w:szCs w:val="24"/>
          <w:bdr w:val="none" w:sz="0" w:space="0" w:color="auto" w:frame="1"/>
          <w:lang w:val="en-US"/>
        </w:rPr>
        <w:t xml:space="preserve">. This implies that </w:t>
      </w:r>
      <w:r w:rsidR="006467FD">
        <w:rPr>
          <w:rStyle w:val="gnkrckgcgsb"/>
          <w:rFonts w:ascii="Times New Roman" w:hAnsi="Times New Roman" w:cs="Times New Roman"/>
          <w:color w:val="000000"/>
          <w:sz w:val="24"/>
          <w:szCs w:val="24"/>
          <w:bdr w:val="none" w:sz="0" w:space="0" w:color="auto" w:frame="1"/>
          <w:lang w:val="en-US"/>
        </w:rPr>
        <w:t>there is no relationship between a rebel victory and democratic survival</w:t>
      </w:r>
      <w:r>
        <w:rPr>
          <w:rStyle w:val="gnkrckgcgsb"/>
          <w:rFonts w:ascii="Times New Roman" w:hAnsi="Times New Roman" w:cs="Times New Roman"/>
          <w:color w:val="000000"/>
          <w:sz w:val="24"/>
          <w:szCs w:val="24"/>
          <w:bdr w:val="none" w:sz="0" w:space="0" w:color="auto" w:frame="1"/>
          <w:lang w:val="en-US"/>
        </w:rPr>
        <w:t xml:space="preserve">. It also seems to discard the idea of ‘give war a chance’, since both the rebel and government victories don’t seem to aid democratic survival rates. </w:t>
      </w:r>
    </w:p>
    <w:p w:rsidR="00EF0F56" w:rsidRPr="00F501A9" w:rsidRDefault="00A30D9A" w:rsidP="00F501A9">
      <w:pPr>
        <w:rPr>
          <w:rFonts w:ascii="Times New Roman" w:hAnsi="Times New Roman" w:cs="Times New Roman"/>
          <w:color w:val="000000"/>
          <w:sz w:val="24"/>
          <w:szCs w:val="24"/>
          <w:bdr w:val="none" w:sz="0" w:space="0" w:color="auto" w:frame="1"/>
          <w:lang w:val="en-US"/>
        </w:rPr>
      </w:pPr>
      <w:r>
        <w:rPr>
          <w:rStyle w:val="gnkrckgcgsb"/>
          <w:rFonts w:ascii="Times New Roman" w:hAnsi="Times New Roman" w:cs="Times New Roman"/>
          <w:color w:val="000000"/>
          <w:sz w:val="24"/>
          <w:szCs w:val="24"/>
          <w:bdr w:val="none" w:sz="0" w:space="0" w:color="auto" w:frame="1"/>
          <w:lang w:val="en-US"/>
        </w:rPr>
        <w:t xml:space="preserve">We can also see that the frailty score here is quite high. </w:t>
      </w:r>
      <w:r w:rsidR="008850E4">
        <w:rPr>
          <w:rStyle w:val="gnkrckgcgsb"/>
          <w:rFonts w:ascii="Times New Roman" w:hAnsi="Times New Roman" w:cs="Times New Roman"/>
          <w:color w:val="000000"/>
          <w:sz w:val="24"/>
          <w:szCs w:val="24"/>
          <w:bdr w:val="none" w:sz="0" w:space="0" w:color="auto" w:frame="1"/>
          <w:lang w:val="en-US"/>
        </w:rPr>
        <w:t xml:space="preserve">This goes to show how great the impact of a democratic breakdown is on state fragility. It seems that failed attempts to democratize carry enormous consequences for future attempts with them. It is surprising to </w:t>
      </w:r>
      <w:r w:rsidR="008850E4">
        <w:rPr>
          <w:rStyle w:val="gnkrckgcgsb"/>
          <w:rFonts w:ascii="Times New Roman" w:hAnsi="Times New Roman" w:cs="Times New Roman"/>
          <w:color w:val="000000"/>
          <w:sz w:val="24"/>
          <w:szCs w:val="24"/>
          <w:bdr w:val="none" w:sz="0" w:space="0" w:color="auto" w:frame="1"/>
          <w:lang w:val="en-US"/>
        </w:rPr>
        <w:lastRenderedPageBreak/>
        <w:t>see how little has been written about this phenomenon, once we look at the massive impact that it seems to be having. One important point is that these results are still without controlling for the cova</w:t>
      </w:r>
      <w:r w:rsidR="00C254AE">
        <w:rPr>
          <w:rStyle w:val="gnkrckgcgsb"/>
          <w:rFonts w:ascii="Times New Roman" w:hAnsi="Times New Roman" w:cs="Times New Roman"/>
          <w:color w:val="000000"/>
          <w:sz w:val="24"/>
          <w:szCs w:val="24"/>
          <w:bdr w:val="none" w:sz="0" w:space="0" w:color="auto" w:frame="1"/>
          <w:lang w:val="en-US"/>
        </w:rPr>
        <w:t>riates, which we will do below.</w:t>
      </w:r>
    </w:p>
    <w:p w:rsidR="00C212B4" w:rsidRDefault="00C212B4" w:rsidP="00DF74AC">
      <w:pPr>
        <w:pStyle w:val="HTMLPreformatted"/>
        <w:shd w:val="clear" w:color="auto" w:fill="FFFFFF"/>
        <w:wordWrap w:val="0"/>
        <w:spacing w:line="225" w:lineRule="atLeast"/>
        <w:rPr>
          <w:rFonts w:ascii="Times New Roman" w:hAnsi="Times New Roman" w:cs="Times New Roman"/>
          <w:b/>
          <w:color w:val="000000"/>
          <w:lang w:val="en-US"/>
        </w:rPr>
      </w:pPr>
    </w:p>
    <w:p w:rsidR="00DD0C54" w:rsidRDefault="003601D0" w:rsidP="000F7749">
      <w:pPr>
        <w:pStyle w:val="Heading2"/>
        <w:rPr>
          <w:lang w:val="en-US"/>
        </w:rPr>
      </w:pPr>
      <w:bookmarkStart w:id="27" w:name="_Toc534213986"/>
      <w:r>
        <w:rPr>
          <w:lang w:val="en-US"/>
        </w:rPr>
        <w:t>4.</w:t>
      </w:r>
      <w:r w:rsidR="00C254AE">
        <w:rPr>
          <w:lang w:val="en-US"/>
        </w:rPr>
        <w:t>4</w:t>
      </w:r>
      <w:r w:rsidR="000F7749">
        <w:rPr>
          <w:lang w:val="en-US"/>
        </w:rPr>
        <w:t xml:space="preserve"> </w:t>
      </w:r>
      <w:r w:rsidR="00DD0C54" w:rsidRPr="00DD0C54">
        <w:rPr>
          <w:lang w:val="en-US"/>
        </w:rPr>
        <w:t>Controlling for</w:t>
      </w:r>
      <w:r w:rsidR="000F7749">
        <w:rPr>
          <w:lang w:val="en-US"/>
        </w:rPr>
        <w:t xml:space="preserve"> other</w:t>
      </w:r>
      <w:r w:rsidR="00DD0C54" w:rsidRPr="00DD0C54">
        <w:rPr>
          <w:lang w:val="en-US"/>
        </w:rPr>
        <w:t xml:space="preserve"> covariates</w:t>
      </w:r>
      <w:bookmarkEnd w:id="27"/>
    </w:p>
    <w:p w:rsidR="003B5077" w:rsidRDefault="00627CF6" w:rsidP="003B5077">
      <w:pPr>
        <w:rPr>
          <w:rFonts w:ascii="Times New Roman" w:hAnsi="Times New Roman" w:cs="Times New Roman"/>
          <w:sz w:val="24"/>
          <w:szCs w:val="24"/>
          <w:lang w:val="en-US"/>
        </w:rPr>
      </w:pPr>
      <w:r w:rsidRPr="00627CF6">
        <w:rPr>
          <w:rFonts w:ascii="Times New Roman" w:hAnsi="Times New Roman" w:cs="Times New Roman"/>
          <w:sz w:val="24"/>
          <w:szCs w:val="24"/>
          <w:lang w:val="en-US"/>
        </w:rPr>
        <w:t xml:space="preserve">In this section we will discuss the measured effects of each of our covariates. </w:t>
      </w:r>
      <w:r w:rsidR="0018499B">
        <w:rPr>
          <w:rFonts w:ascii="Times New Roman" w:hAnsi="Times New Roman" w:cs="Times New Roman"/>
          <w:sz w:val="24"/>
          <w:szCs w:val="24"/>
          <w:lang w:val="en-US"/>
        </w:rPr>
        <w:t>As soon as we add the economic growth covariate in our analysis, i</w:t>
      </w:r>
      <w:r w:rsidR="007D1628">
        <w:rPr>
          <w:rFonts w:ascii="Times New Roman" w:hAnsi="Times New Roman" w:cs="Times New Roman"/>
          <w:sz w:val="24"/>
          <w:szCs w:val="24"/>
          <w:lang w:val="en-US"/>
        </w:rPr>
        <w:t xml:space="preserve">t becomes clear just how important </w:t>
      </w:r>
      <w:r w:rsidR="0018499B">
        <w:rPr>
          <w:rFonts w:ascii="Times New Roman" w:hAnsi="Times New Roman" w:cs="Times New Roman"/>
          <w:sz w:val="24"/>
          <w:szCs w:val="24"/>
          <w:lang w:val="en-US"/>
        </w:rPr>
        <w:t>it is to democratic survival</w:t>
      </w:r>
      <w:r w:rsidR="00E33402">
        <w:rPr>
          <w:rFonts w:ascii="Times New Roman" w:hAnsi="Times New Roman" w:cs="Times New Roman"/>
          <w:sz w:val="24"/>
          <w:szCs w:val="24"/>
          <w:lang w:val="en-US"/>
        </w:rPr>
        <w:t>. The economic exponential coefficient is</w:t>
      </w:r>
      <w:r w:rsidR="007D1628">
        <w:rPr>
          <w:rFonts w:ascii="Times New Roman" w:hAnsi="Times New Roman" w:cs="Times New Roman"/>
          <w:sz w:val="24"/>
          <w:szCs w:val="24"/>
          <w:lang w:val="en-US"/>
        </w:rPr>
        <w:t xml:space="preserve"> </w:t>
      </w:r>
      <w:r w:rsidR="0018499B">
        <w:rPr>
          <w:rFonts w:ascii="Times New Roman" w:hAnsi="Times New Roman" w:cs="Times New Roman"/>
          <w:sz w:val="24"/>
          <w:szCs w:val="24"/>
          <w:lang w:val="en-US"/>
        </w:rPr>
        <w:t>0.019</w:t>
      </w:r>
      <w:r w:rsidR="007D1628">
        <w:rPr>
          <w:rFonts w:ascii="Times New Roman" w:hAnsi="Times New Roman" w:cs="Times New Roman"/>
          <w:sz w:val="24"/>
          <w:szCs w:val="24"/>
          <w:lang w:val="en-US"/>
        </w:rPr>
        <w:t>, which means that countrie</w:t>
      </w:r>
      <w:r w:rsidR="00E33402">
        <w:rPr>
          <w:rFonts w:ascii="Times New Roman" w:hAnsi="Times New Roman" w:cs="Times New Roman"/>
          <w:sz w:val="24"/>
          <w:szCs w:val="24"/>
          <w:lang w:val="en-US"/>
        </w:rPr>
        <w:t xml:space="preserve">s </w:t>
      </w:r>
      <w:r w:rsidR="0018499B">
        <w:rPr>
          <w:rFonts w:ascii="Times New Roman" w:hAnsi="Times New Roman" w:cs="Times New Roman"/>
          <w:sz w:val="24"/>
          <w:szCs w:val="24"/>
          <w:lang w:val="en-US"/>
        </w:rPr>
        <w:t>with a growing economy have 1.9</w:t>
      </w:r>
      <w:r w:rsidR="00E33402">
        <w:rPr>
          <w:rFonts w:ascii="Times New Roman" w:hAnsi="Times New Roman" w:cs="Times New Roman"/>
          <w:sz w:val="24"/>
          <w:szCs w:val="24"/>
          <w:lang w:val="en-US"/>
        </w:rPr>
        <w:t xml:space="preserve"> percent of the change of a democratic breakdown </w:t>
      </w:r>
      <w:r w:rsidR="007D1628">
        <w:rPr>
          <w:rFonts w:ascii="Times New Roman" w:hAnsi="Times New Roman" w:cs="Times New Roman"/>
          <w:sz w:val="24"/>
          <w:szCs w:val="24"/>
          <w:lang w:val="en-US"/>
        </w:rPr>
        <w:t xml:space="preserve">compared to countries without a growing economy. </w:t>
      </w:r>
      <w:r w:rsidR="001A3191">
        <w:rPr>
          <w:rFonts w:ascii="Times New Roman" w:hAnsi="Times New Roman" w:cs="Times New Roman"/>
          <w:sz w:val="24"/>
          <w:szCs w:val="24"/>
          <w:lang w:val="en-US"/>
        </w:rPr>
        <w:t>The sta</w:t>
      </w:r>
      <w:r w:rsidR="0018499B">
        <w:rPr>
          <w:rFonts w:ascii="Times New Roman" w:hAnsi="Times New Roman" w:cs="Times New Roman"/>
          <w:sz w:val="24"/>
          <w:szCs w:val="24"/>
          <w:lang w:val="en-US"/>
        </w:rPr>
        <w:t>tistical impact of this effect is</w:t>
      </w:r>
      <w:r w:rsidR="001A3191">
        <w:rPr>
          <w:rFonts w:ascii="Times New Roman" w:hAnsi="Times New Roman" w:cs="Times New Roman"/>
          <w:sz w:val="24"/>
          <w:szCs w:val="24"/>
          <w:lang w:val="en-US"/>
        </w:rPr>
        <w:t xml:space="preserve"> also significant. </w:t>
      </w:r>
      <w:r w:rsidR="007D1628">
        <w:rPr>
          <w:rFonts w:ascii="Times New Roman" w:hAnsi="Times New Roman" w:cs="Times New Roman"/>
          <w:sz w:val="24"/>
          <w:szCs w:val="24"/>
          <w:lang w:val="en-US"/>
        </w:rPr>
        <w:t>Still, these findings are far from new</w:t>
      </w:r>
      <w:r w:rsidR="00495C45">
        <w:rPr>
          <w:rFonts w:ascii="Times New Roman" w:hAnsi="Times New Roman" w:cs="Times New Roman"/>
          <w:sz w:val="24"/>
          <w:szCs w:val="24"/>
          <w:lang w:val="en-US"/>
        </w:rPr>
        <w:t xml:space="preserve"> and just confirm a finding about which there is general consensus</w:t>
      </w:r>
      <w:r w:rsidR="0018499B">
        <w:rPr>
          <w:rFonts w:ascii="Times New Roman" w:hAnsi="Times New Roman" w:cs="Times New Roman"/>
          <w:sz w:val="24"/>
          <w:szCs w:val="24"/>
          <w:lang w:val="en-US"/>
        </w:rPr>
        <w:t>.</w:t>
      </w:r>
    </w:p>
    <w:p w:rsidR="001A3191" w:rsidRDefault="007D1628" w:rsidP="001A53C7">
      <w:pPr>
        <w:rPr>
          <w:rFonts w:ascii="Times New Roman" w:hAnsi="Times New Roman" w:cs="Times New Roman"/>
          <w:sz w:val="24"/>
          <w:szCs w:val="24"/>
          <w:lang w:val="en-US"/>
        </w:rPr>
      </w:pPr>
      <w:r>
        <w:rPr>
          <w:rFonts w:ascii="Times New Roman" w:hAnsi="Times New Roman" w:cs="Times New Roman"/>
          <w:sz w:val="24"/>
          <w:szCs w:val="24"/>
          <w:lang w:val="en-US"/>
        </w:rPr>
        <w:t>We can also see that as soon as we add the economic growth covariate, none of our civil war covariates remain statistically significant.</w:t>
      </w:r>
      <w:r w:rsidR="00463E5F">
        <w:rPr>
          <w:rFonts w:ascii="Times New Roman" w:hAnsi="Times New Roman" w:cs="Times New Roman"/>
          <w:sz w:val="24"/>
          <w:szCs w:val="24"/>
          <w:lang w:val="en-US"/>
        </w:rPr>
        <w:t xml:space="preserve"> This means that we have to conclude that we </w:t>
      </w:r>
      <w:r w:rsidR="00DF35CD">
        <w:rPr>
          <w:rFonts w:ascii="Times New Roman" w:hAnsi="Times New Roman" w:cs="Times New Roman"/>
          <w:sz w:val="24"/>
          <w:szCs w:val="24"/>
          <w:lang w:val="en-US"/>
        </w:rPr>
        <w:t>cannot</w:t>
      </w:r>
      <w:r w:rsidR="00463E5F">
        <w:rPr>
          <w:rFonts w:ascii="Times New Roman" w:hAnsi="Times New Roman" w:cs="Times New Roman"/>
          <w:sz w:val="24"/>
          <w:szCs w:val="24"/>
          <w:lang w:val="en-US"/>
        </w:rPr>
        <w:t xml:space="preserve"> argue with a 95 percent certainty that a particular civil war settlement has an effect on democratic breakdown. </w:t>
      </w:r>
      <w:r w:rsidR="001A3191">
        <w:rPr>
          <w:rFonts w:ascii="Times New Roman" w:hAnsi="Times New Roman" w:cs="Times New Roman"/>
          <w:sz w:val="24"/>
          <w:szCs w:val="24"/>
          <w:lang w:val="en-US"/>
        </w:rPr>
        <w:t xml:space="preserve">However, the second hypothesis that we drew was: </w:t>
      </w:r>
    </w:p>
    <w:p w:rsidR="001A3191" w:rsidRDefault="001A3191" w:rsidP="001A53C7">
      <w:pPr>
        <w:rPr>
          <w:rFonts w:ascii="Times New Roman" w:hAnsi="Times New Roman" w:cs="Times New Roman"/>
          <w:sz w:val="24"/>
          <w:szCs w:val="24"/>
          <w:lang w:val="en-US"/>
        </w:rPr>
      </w:pPr>
      <w:r w:rsidRPr="00A10DB0">
        <w:rPr>
          <w:rFonts w:ascii="Times New Roman" w:hAnsi="Times New Roman" w:cs="Times New Roman"/>
          <w:i/>
          <w:sz w:val="24"/>
          <w:szCs w:val="24"/>
          <w:lang w:val="en-US"/>
        </w:rPr>
        <w:t xml:space="preserve">H2: the type of civil war ending </w:t>
      </w:r>
      <w:r>
        <w:rPr>
          <w:rFonts w:ascii="Times New Roman" w:hAnsi="Times New Roman" w:cs="Times New Roman"/>
          <w:i/>
          <w:sz w:val="24"/>
          <w:szCs w:val="24"/>
          <w:lang w:val="en-US"/>
        </w:rPr>
        <w:t>affects</w:t>
      </w:r>
      <w:r w:rsidRPr="00A10DB0">
        <w:rPr>
          <w:rFonts w:ascii="Times New Roman" w:hAnsi="Times New Roman" w:cs="Times New Roman"/>
          <w:i/>
          <w:sz w:val="24"/>
          <w:szCs w:val="24"/>
          <w:lang w:val="en-US"/>
        </w:rPr>
        <w:t xml:space="preserve"> the likelihood of a democratic breakdown</w:t>
      </w:r>
      <w:r>
        <w:rPr>
          <w:rFonts w:ascii="Times New Roman" w:hAnsi="Times New Roman" w:cs="Times New Roman"/>
          <w:i/>
          <w:sz w:val="24"/>
          <w:szCs w:val="24"/>
          <w:lang w:val="en-US"/>
        </w:rPr>
        <w:t>.</w:t>
      </w:r>
    </w:p>
    <w:p w:rsidR="003B5077" w:rsidRPr="00CC570A" w:rsidRDefault="0025721C" w:rsidP="0025721C">
      <w:pPr>
        <w:rPr>
          <w:rFonts w:ascii="Times New Roman" w:hAnsi="Times New Roman" w:cs="Times New Roman"/>
          <w:sz w:val="24"/>
          <w:szCs w:val="24"/>
          <w:lang w:val="en-US"/>
        </w:rPr>
      </w:pPr>
      <w:r>
        <w:rPr>
          <w:rFonts w:ascii="Times New Roman" w:hAnsi="Times New Roman" w:cs="Times New Roman"/>
          <w:sz w:val="24"/>
          <w:szCs w:val="24"/>
          <w:lang w:val="en-US"/>
        </w:rPr>
        <w:t>This means that we can only accept this hypothesis if we find that there are differences in terms of the chances for democratic breakdown between different civil war outcomes. This does not require one of the outcomes to have a statistically significant impact, as long as it is different from the others. When we look at each of the civil war endings, it becomes clear that it</w:t>
      </w:r>
      <w:r w:rsidR="0018499B">
        <w:rPr>
          <w:rFonts w:ascii="Times New Roman" w:hAnsi="Times New Roman" w:cs="Times New Roman"/>
          <w:sz w:val="24"/>
          <w:szCs w:val="24"/>
          <w:lang w:val="en-US"/>
        </w:rPr>
        <w:t xml:space="preserve"> is</w:t>
      </w:r>
      <w:r w:rsidR="00E33402">
        <w:rPr>
          <w:rFonts w:ascii="Times New Roman" w:hAnsi="Times New Roman" w:cs="Times New Roman"/>
          <w:sz w:val="24"/>
          <w:szCs w:val="24"/>
          <w:lang w:val="en-US"/>
        </w:rPr>
        <w:t xml:space="preserve"> highly likely that peace treaties are more beneficial to democratic survival than other civil war settlements. </w:t>
      </w:r>
      <w:r>
        <w:rPr>
          <w:rFonts w:ascii="Times New Roman" w:hAnsi="Times New Roman" w:cs="Times New Roman"/>
          <w:sz w:val="24"/>
          <w:szCs w:val="24"/>
          <w:lang w:val="en-US"/>
        </w:rPr>
        <w:t>The covariate is also the only one to have a significant impact without other covariates. We therefore see enough evidence to accept our second hypoth</w:t>
      </w:r>
      <w:r w:rsidR="00CF422A">
        <w:rPr>
          <w:rFonts w:ascii="Times New Roman" w:hAnsi="Times New Roman" w:cs="Times New Roman"/>
          <w:sz w:val="24"/>
          <w:szCs w:val="24"/>
          <w:lang w:val="en-US"/>
        </w:rPr>
        <w:t xml:space="preserve">esis, with the constraint that none of the covariates have a statistically significant impact on democratic survival rates. </w:t>
      </w:r>
      <w:r w:rsidR="0018499B">
        <w:rPr>
          <w:rFonts w:ascii="Times New Roman" w:hAnsi="Times New Roman" w:cs="Times New Roman"/>
          <w:sz w:val="24"/>
          <w:szCs w:val="24"/>
          <w:lang w:val="en-US"/>
        </w:rPr>
        <w:t xml:space="preserve">Still, the difference in both the statistical significance and the strength of the effect between a military victory on the one hand and a peace treaty on the other are just too large </w:t>
      </w:r>
      <w:r w:rsidR="009F1423">
        <w:rPr>
          <w:rFonts w:ascii="Times New Roman" w:hAnsi="Times New Roman" w:cs="Times New Roman"/>
          <w:sz w:val="24"/>
          <w:szCs w:val="24"/>
          <w:lang w:val="en-US"/>
        </w:rPr>
        <w:t xml:space="preserve">not to accept our hypothesis </w:t>
      </w:r>
      <w:r w:rsidR="0018499B">
        <w:rPr>
          <w:rFonts w:ascii="Times New Roman" w:hAnsi="Times New Roman" w:cs="Times New Roman"/>
          <w:sz w:val="24"/>
          <w:szCs w:val="24"/>
          <w:lang w:val="en-US"/>
        </w:rPr>
        <w:t xml:space="preserve">(see also appendix 1). </w:t>
      </w:r>
    </w:p>
    <w:p w:rsidR="00DF74AC" w:rsidRPr="00DF74AC" w:rsidRDefault="00044832" w:rsidP="00DF74A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25" w:lineRule="atLeast"/>
        <w:rPr>
          <w:rFonts w:ascii="Times New Roman" w:eastAsia="Times New Roman" w:hAnsi="Times New Roman" w:cs="Times New Roman"/>
          <w:b/>
          <w:color w:val="000000"/>
          <w:sz w:val="20"/>
          <w:szCs w:val="20"/>
          <w:lang w:val="en-US" w:eastAsia="nl-NL"/>
        </w:rPr>
      </w:pPr>
      <w:r>
        <w:rPr>
          <w:rFonts w:ascii="Times New Roman" w:eastAsia="Times New Roman" w:hAnsi="Times New Roman" w:cs="Times New Roman"/>
          <w:b/>
          <w:color w:val="000000"/>
          <w:sz w:val="20"/>
          <w:szCs w:val="20"/>
          <w:bdr w:val="none" w:sz="0" w:space="0" w:color="auto" w:frame="1"/>
          <w:lang w:val="en-US" w:eastAsia="nl-NL"/>
        </w:rPr>
        <w:t>Table 4.</w:t>
      </w:r>
      <w:r w:rsidR="00C55345">
        <w:rPr>
          <w:rFonts w:ascii="Times New Roman" w:eastAsia="Times New Roman" w:hAnsi="Times New Roman" w:cs="Times New Roman"/>
          <w:b/>
          <w:color w:val="000000"/>
          <w:sz w:val="20"/>
          <w:szCs w:val="20"/>
          <w:bdr w:val="none" w:sz="0" w:space="0" w:color="auto" w:frame="1"/>
          <w:lang w:val="en-US" w:eastAsia="nl-NL"/>
        </w:rPr>
        <w:t>4</w:t>
      </w:r>
      <w:r w:rsidR="00DF74AC" w:rsidRPr="00DF74AC">
        <w:rPr>
          <w:rFonts w:ascii="Times New Roman" w:eastAsia="Times New Roman" w:hAnsi="Times New Roman" w:cs="Times New Roman"/>
          <w:b/>
          <w:color w:val="000000"/>
          <w:sz w:val="20"/>
          <w:szCs w:val="20"/>
          <w:bdr w:val="none" w:sz="0" w:space="0" w:color="auto" w:frame="1"/>
          <w:lang w:val="en-US" w:eastAsia="nl-NL"/>
        </w:rPr>
        <w:t xml:space="preserve">: </w:t>
      </w:r>
      <w:r w:rsidR="00DF74AC" w:rsidRPr="00DF74AC">
        <w:rPr>
          <w:rStyle w:val="gnkrckgcgsb"/>
          <w:rFonts w:ascii="Times New Roman" w:hAnsi="Times New Roman" w:cs="Times New Roman"/>
          <w:b/>
          <w:color w:val="000000"/>
          <w:sz w:val="20"/>
          <w:szCs w:val="20"/>
          <w:bdr w:val="none" w:sz="0" w:space="0" w:color="auto" w:frame="1"/>
          <w:lang w:val="en-US"/>
        </w:rPr>
        <w:t>Cox proportional hazards test while controlling for all relevant covariates.</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2376"/>
        <w:gridCol w:w="1276"/>
        <w:gridCol w:w="1559"/>
        <w:gridCol w:w="1560"/>
        <w:gridCol w:w="1134"/>
      </w:tblGrid>
      <w:tr w:rsidR="00A35CBE" w:rsidTr="00221953">
        <w:tc>
          <w:tcPr>
            <w:tcW w:w="2376" w:type="dxa"/>
            <w:tcBorders>
              <w:top w:val="single" w:sz="4" w:space="0" w:color="auto"/>
              <w:left w:val="nil"/>
              <w:bottom w:val="single" w:sz="4" w:space="0" w:color="auto"/>
              <w:right w:val="nil"/>
            </w:tcBorders>
          </w:tcPr>
          <w:p w:rsidR="00A35CBE" w:rsidRDefault="00487A11" w:rsidP="00CE7DB6">
            <w:pPr>
              <w:spacing w:after="0" w:line="360" w:lineRule="auto"/>
              <w:rPr>
                <w:rFonts w:ascii="Times New Roman" w:hAnsi="Times New Roman" w:cs="Times New Roman"/>
                <w:lang w:val="en-US"/>
              </w:rPr>
            </w:pPr>
            <w:r>
              <w:rPr>
                <w:rFonts w:ascii="Times New Roman" w:hAnsi="Times New Roman" w:cs="Times New Roman"/>
                <w:lang w:val="en-US"/>
              </w:rPr>
              <w:t>Variable</w:t>
            </w:r>
          </w:p>
        </w:tc>
        <w:tc>
          <w:tcPr>
            <w:tcW w:w="1276" w:type="dxa"/>
            <w:tcBorders>
              <w:top w:val="single" w:sz="4" w:space="0" w:color="auto"/>
              <w:left w:val="nil"/>
              <w:bottom w:val="single" w:sz="4" w:space="0" w:color="auto"/>
              <w:right w:val="nil"/>
            </w:tcBorders>
            <w:hideMark/>
          </w:tcPr>
          <w:p w:rsidR="00A35CBE" w:rsidRDefault="00A35CBE" w:rsidP="00CE7DB6">
            <w:pPr>
              <w:tabs>
                <w:tab w:val="center" w:pos="530"/>
              </w:tabs>
              <w:spacing w:after="0" w:line="360" w:lineRule="auto"/>
              <w:rPr>
                <w:rFonts w:ascii="Times New Roman" w:hAnsi="Times New Roman" w:cs="Times New Roman"/>
                <w:lang w:val="en-US"/>
              </w:rPr>
            </w:pPr>
            <w:r w:rsidRPr="00606B87">
              <w:rPr>
                <w:rFonts w:ascii="Times New Roman" w:hAnsi="Times New Roman" w:cs="Times New Roman"/>
                <w:lang w:val="en-US"/>
              </w:rPr>
              <w:tab/>
            </w:r>
            <w:proofErr w:type="spellStart"/>
            <w:r>
              <w:rPr>
                <w:rFonts w:ascii="Times New Roman" w:hAnsi="Times New Roman" w:cs="Times New Roman"/>
              </w:rPr>
              <w:t>Coef</w:t>
            </w:r>
            <w:proofErr w:type="spellEnd"/>
          </w:p>
        </w:tc>
        <w:tc>
          <w:tcPr>
            <w:tcW w:w="1559" w:type="dxa"/>
            <w:tcBorders>
              <w:top w:val="single" w:sz="4" w:space="0" w:color="auto"/>
              <w:left w:val="nil"/>
              <w:bottom w:val="single" w:sz="4" w:space="0" w:color="auto"/>
              <w:right w:val="nil"/>
            </w:tcBorders>
            <w:hideMark/>
          </w:tcPr>
          <w:p w:rsidR="00A35CBE" w:rsidRDefault="00A35CBE" w:rsidP="00CE7DB6">
            <w:pPr>
              <w:spacing w:after="0" w:line="360" w:lineRule="auto"/>
              <w:jc w:val="center"/>
              <w:rPr>
                <w:rFonts w:ascii="Times New Roman" w:hAnsi="Times New Roman" w:cs="Times New Roman"/>
                <w:lang w:val="en-US"/>
              </w:rPr>
            </w:pPr>
            <w:proofErr w:type="spellStart"/>
            <w:r>
              <w:rPr>
                <w:rFonts w:ascii="Times New Roman" w:hAnsi="Times New Roman" w:cs="Times New Roman"/>
              </w:rPr>
              <w:t>Exp</w:t>
            </w:r>
            <w:proofErr w:type="spellEnd"/>
            <w:r>
              <w:rPr>
                <w:rFonts w:ascii="Times New Roman" w:hAnsi="Times New Roman" w:cs="Times New Roman"/>
              </w:rPr>
              <w:t xml:space="preserve"> (</w:t>
            </w:r>
            <w:proofErr w:type="spellStart"/>
            <w:r>
              <w:rPr>
                <w:rFonts w:ascii="Times New Roman" w:hAnsi="Times New Roman" w:cs="Times New Roman"/>
              </w:rPr>
              <w:t>Coef</w:t>
            </w:r>
            <w:proofErr w:type="spellEnd"/>
            <w:r>
              <w:rPr>
                <w:rFonts w:ascii="Times New Roman" w:hAnsi="Times New Roman" w:cs="Times New Roman"/>
              </w:rPr>
              <w:t>)</w:t>
            </w:r>
          </w:p>
        </w:tc>
        <w:tc>
          <w:tcPr>
            <w:tcW w:w="1560" w:type="dxa"/>
            <w:tcBorders>
              <w:top w:val="single" w:sz="4" w:space="0" w:color="auto"/>
              <w:left w:val="nil"/>
              <w:bottom w:val="single" w:sz="4" w:space="0" w:color="auto"/>
              <w:right w:val="nil"/>
            </w:tcBorders>
            <w:hideMark/>
          </w:tcPr>
          <w:p w:rsidR="00A35CBE" w:rsidRDefault="00A35CBE" w:rsidP="00CE7DB6">
            <w:pPr>
              <w:spacing w:after="0" w:line="360" w:lineRule="auto"/>
              <w:jc w:val="center"/>
              <w:rPr>
                <w:rFonts w:ascii="Times New Roman" w:hAnsi="Times New Roman" w:cs="Times New Roman"/>
                <w:lang w:val="en-US"/>
              </w:rPr>
            </w:pPr>
            <w:proofErr w:type="spellStart"/>
            <w:r>
              <w:rPr>
                <w:rFonts w:ascii="Times New Roman" w:hAnsi="Times New Roman" w:cs="Times New Roman"/>
              </w:rPr>
              <w:t>Exp</w:t>
            </w:r>
            <w:proofErr w:type="spellEnd"/>
            <w:r>
              <w:rPr>
                <w:rFonts w:ascii="Times New Roman" w:hAnsi="Times New Roman" w:cs="Times New Roman"/>
              </w:rPr>
              <w:t xml:space="preserve"> (-</w:t>
            </w:r>
            <w:proofErr w:type="spellStart"/>
            <w:r>
              <w:rPr>
                <w:rFonts w:ascii="Times New Roman" w:hAnsi="Times New Roman" w:cs="Times New Roman"/>
              </w:rPr>
              <w:t>Coef</w:t>
            </w:r>
            <w:proofErr w:type="spellEnd"/>
            <w:r>
              <w:rPr>
                <w:rFonts w:ascii="Times New Roman" w:hAnsi="Times New Roman" w:cs="Times New Roman"/>
              </w:rPr>
              <w:t>)</w:t>
            </w:r>
          </w:p>
        </w:tc>
        <w:tc>
          <w:tcPr>
            <w:tcW w:w="1134" w:type="dxa"/>
            <w:tcBorders>
              <w:top w:val="single" w:sz="4" w:space="0" w:color="auto"/>
              <w:left w:val="nil"/>
              <w:bottom w:val="single" w:sz="4" w:space="0" w:color="auto"/>
              <w:right w:val="nil"/>
            </w:tcBorders>
            <w:hideMark/>
          </w:tcPr>
          <w:p w:rsidR="00A35CBE" w:rsidRDefault="00A35CBE" w:rsidP="00CE7DB6">
            <w:pPr>
              <w:spacing w:after="0" w:line="360" w:lineRule="auto"/>
              <w:rPr>
                <w:rFonts w:ascii="Times New Roman" w:hAnsi="Times New Roman" w:cs="Times New Roman"/>
                <w:lang w:val="en-US"/>
              </w:rPr>
            </w:pPr>
            <w:r>
              <w:rPr>
                <w:rFonts w:ascii="Times New Roman" w:hAnsi="Times New Roman" w:cs="Times New Roman"/>
                <w:lang w:val="en-US"/>
              </w:rPr>
              <w:t>P value</w:t>
            </w:r>
          </w:p>
        </w:tc>
      </w:tr>
      <w:tr w:rsidR="00221953" w:rsidRPr="00221953" w:rsidTr="00221953">
        <w:tc>
          <w:tcPr>
            <w:tcW w:w="2376" w:type="dxa"/>
            <w:tcBorders>
              <w:top w:val="single" w:sz="4" w:space="0" w:color="auto"/>
              <w:left w:val="nil"/>
              <w:bottom w:val="nil"/>
              <w:right w:val="nil"/>
            </w:tcBorders>
            <w:vAlign w:val="center"/>
          </w:tcPr>
          <w:p w:rsidR="00221953" w:rsidRDefault="00221953" w:rsidP="00CE7DB6">
            <w:pPr>
              <w:spacing w:after="0" w:line="360" w:lineRule="auto"/>
              <w:rPr>
                <w:rFonts w:ascii="Times New Roman" w:hAnsi="Times New Roman" w:cs="Times New Roman"/>
                <w:lang w:val="en-US"/>
              </w:rPr>
            </w:pPr>
            <w:r>
              <w:rPr>
                <w:rFonts w:ascii="Times New Roman" w:hAnsi="Times New Roman" w:cs="Times New Roman"/>
                <w:lang w:val="en-US"/>
              </w:rPr>
              <w:t>Rebel victory dummy</w:t>
            </w:r>
          </w:p>
        </w:tc>
        <w:tc>
          <w:tcPr>
            <w:tcW w:w="1276" w:type="dxa"/>
            <w:tcBorders>
              <w:top w:val="single" w:sz="4" w:space="0" w:color="auto"/>
              <w:left w:val="nil"/>
              <w:bottom w:val="nil"/>
              <w:right w:val="nil"/>
            </w:tcBorders>
            <w:vAlign w:val="center"/>
          </w:tcPr>
          <w:p w:rsidR="00221953" w:rsidRDefault="002F601F" w:rsidP="00CE7DB6">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-0.811</w:t>
            </w:r>
          </w:p>
        </w:tc>
        <w:tc>
          <w:tcPr>
            <w:tcW w:w="1559" w:type="dxa"/>
            <w:tcBorders>
              <w:top w:val="single" w:sz="4" w:space="0" w:color="auto"/>
              <w:left w:val="nil"/>
              <w:bottom w:val="nil"/>
              <w:right w:val="nil"/>
            </w:tcBorders>
            <w:vAlign w:val="center"/>
          </w:tcPr>
          <w:p w:rsidR="00221953" w:rsidRDefault="002F601F" w:rsidP="00CE7DB6">
            <w:pPr>
              <w:tabs>
                <w:tab w:val="decimal" w:pos="559"/>
              </w:tabs>
              <w:spacing w:after="0" w:line="360" w:lineRule="auto"/>
              <w:rPr>
                <w:rFonts w:ascii="Times New Roman" w:hAnsi="Times New Roman" w:cs="Times New Roman"/>
                <w:lang w:val="en-US"/>
              </w:rPr>
            </w:pPr>
            <w:r>
              <w:rPr>
                <w:rFonts w:ascii="Times New Roman" w:hAnsi="Times New Roman" w:cs="Times New Roman"/>
                <w:lang w:val="en-US"/>
              </w:rPr>
              <w:t>0.444</w:t>
            </w:r>
          </w:p>
        </w:tc>
        <w:tc>
          <w:tcPr>
            <w:tcW w:w="1560" w:type="dxa"/>
            <w:tcBorders>
              <w:top w:val="single" w:sz="4" w:space="0" w:color="auto"/>
              <w:left w:val="nil"/>
              <w:bottom w:val="nil"/>
              <w:right w:val="nil"/>
            </w:tcBorders>
            <w:vAlign w:val="center"/>
          </w:tcPr>
          <w:p w:rsidR="00221953" w:rsidRDefault="0025721C" w:rsidP="00CE7DB6">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2.252</w:t>
            </w:r>
          </w:p>
        </w:tc>
        <w:tc>
          <w:tcPr>
            <w:tcW w:w="1134" w:type="dxa"/>
            <w:tcBorders>
              <w:top w:val="single" w:sz="4" w:space="0" w:color="auto"/>
              <w:left w:val="nil"/>
              <w:bottom w:val="nil"/>
              <w:right w:val="nil"/>
            </w:tcBorders>
            <w:vAlign w:val="center"/>
          </w:tcPr>
          <w:p w:rsidR="00221953" w:rsidRDefault="00221953" w:rsidP="002F601F">
            <w:pPr>
              <w:tabs>
                <w:tab w:val="decimal" w:pos="318"/>
              </w:tabs>
              <w:spacing w:after="0" w:line="360" w:lineRule="auto"/>
              <w:rPr>
                <w:rFonts w:ascii="Times New Roman" w:hAnsi="Times New Roman" w:cs="Times New Roman"/>
                <w:lang w:val="en-US"/>
              </w:rPr>
            </w:pPr>
            <w:r>
              <w:rPr>
                <w:rFonts w:ascii="Times New Roman" w:hAnsi="Times New Roman" w:cs="Times New Roman"/>
                <w:lang w:val="en-US"/>
              </w:rPr>
              <w:t>0.</w:t>
            </w:r>
            <w:r w:rsidR="002F601F">
              <w:rPr>
                <w:rFonts w:ascii="Times New Roman" w:hAnsi="Times New Roman" w:cs="Times New Roman"/>
                <w:lang w:val="en-US"/>
              </w:rPr>
              <w:t>420</w:t>
            </w:r>
          </w:p>
        </w:tc>
      </w:tr>
      <w:tr w:rsidR="00221953" w:rsidRPr="00221953" w:rsidTr="00221953">
        <w:tc>
          <w:tcPr>
            <w:tcW w:w="2376" w:type="dxa"/>
            <w:tcBorders>
              <w:top w:val="nil"/>
              <w:left w:val="nil"/>
              <w:bottom w:val="nil"/>
              <w:right w:val="nil"/>
            </w:tcBorders>
            <w:vAlign w:val="center"/>
          </w:tcPr>
          <w:p w:rsidR="00221953" w:rsidRDefault="00221953" w:rsidP="00CE7DB6">
            <w:pPr>
              <w:spacing w:after="0" w:line="360" w:lineRule="auto"/>
              <w:rPr>
                <w:rFonts w:ascii="Times New Roman" w:hAnsi="Times New Roman" w:cs="Times New Roman"/>
                <w:lang w:val="en-US"/>
              </w:rPr>
            </w:pPr>
            <w:r>
              <w:rPr>
                <w:rFonts w:ascii="Times New Roman" w:hAnsi="Times New Roman" w:cs="Times New Roman"/>
                <w:lang w:val="en-US"/>
              </w:rPr>
              <w:t>Peace treaty dummy</w:t>
            </w:r>
          </w:p>
        </w:tc>
        <w:tc>
          <w:tcPr>
            <w:tcW w:w="1276" w:type="dxa"/>
            <w:tcBorders>
              <w:top w:val="nil"/>
              <w:left w:val="nil"/>
              <w:bottom w:val="nil"/>
              <w:right w:val="nil"/>
            </w:tcBorders>
            <w:vAlign w:val="center"/>
          </w:tcPr>
          <w:p w:rsidR="00221953" w:rsidRDefault="002F601F" w:rsidP="00CE7DB6">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-1.293</w:t>
            </w:r>
          </w:p>
        </w:tc>
        <w:tc>
          <w:tcPr>
            <w:tcW w:w="1559" w:type="dxa"/>
            <w:tcBorders>
              <w:top w:val="nil"/>
              <w:left w:val="nil"/>
              <w:bottom w:val="nil"/>
              <w:right w:val="nil"/>
            </w:tcBorders>
            <w:vAlign w:val="center"/>
          </w:tcPr>
          <w:p w:rsidR="00221953" w:rsidRDefault="002F601F" w:rsidP="00CE7DB6">
            <w:pPr>
              <w:tabs>
                <w:tab w:val="decimal" w:pos="559"/>
              </w:tabs>
              <w:spacing w:after="0" w:line="360" w:lineRule="auto"/>
              <w:rPr>
                <w:rFonts w:ascii="Times New Roman" w:hAnsi="Times New Roman" w:cs="Times New Roman"/>
                <w:lang w:val="en-US"/>
              </w:rPr>
            </w:pPr>
            <w:r>
              <w:rPr>
                <w:rFonts w:ascii="Times New Roman" w:hAnsi="Times New Roman" w:cs="Times New Roman"/>
                <w:lang w:val="en-US"/>
              </w:rPr>
              <w:t>0.275</w:t>
            </w:r>
          </w:p>
        </w:tc>
        <w:tc>
          <w:tcPr>
            <w:tcW w:w="1560" w:type="dxa"/>
            <w:tcBorders>
              <w:top w:val="nil"/>
              <w:left w:val="nil"/>
              <w:bottom w:val="nil"/>
              <w:right w:val="nil"/>
            </w:tcBorders>
            <w:vAlign w:val="center"/>
          </w:tcPr>
          <w:p w:rsidR="00221953" w:rsidRDefault="002F601F" w:rsidP="002F601F">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3.642</w:t>
            </w:r>
          </w:p>
        </w:tc>
        <w:tc>
          <w:tcPr>
            <w:tcW w:w="1134" w:type="dxa"/>
            <w:tcBorders>
              <w:top w:val="nil"/>
              <w:left w:val="nil"/>
              <w:bottom w:val="nil"/>
              <w:right w:val="nil"/>
            </w:tcBorders>
            <w:vAlign w:val="center"/>
          </w:tcPr>
          <w:p w:rsidR="00221953" w:rsidRDefault="00221953" w:rsidP="00CE7DB6">
            <w:pPr>
              <w:tabs>
                <w:tab w:val="decimal" w:pos="318"/>
              </w:tabs>
              <w:spacing w:after="0" w:line="360" w:lineRule="auto"/>
              <w:rPr>
                <w:rFonts w:ascii="Times New Roman" w:hAnsi="Times New Roman" w:cs="Times New Roman"/>
                <w:lang w:val="en-US"/>
              </w:rPr>
            </w:pPr>
            <w:r>
              <w:rPr>
                <w:rFonts w:ascii="Times New Roman" w:hAnsi="Times New Roman" w:cs="Times New Roman"/>
                <w:lang w:val="en-US"/>
              </w:rPr>
              <w:t>0</w:t>
            </w:r>
            <w:r w:rsidR="002F601F">
              <w:rPr>
                <w:rFonts w:ascii="Times New Roman" w:hAnsi="Times New Roman" w:cs="Times New Roman"/>
                <w:lang w:val="en-US"/>
              </w:rPr>
              <w:t>.075</w:t>
            </w:r>
          </w:p>
        </w:tc>
      </w:tr>
      <w:tr w:rsidR="00221953" w:rsidRPr="002F601F" w:rsidTr="0080585F">
        <w:tc>
          <w:tcPr>
            <w:tcW w:w="2376" w:type="dxa"/>
            <w:tcBorders>
              <w:top w:val="nil"/>
              <w:left w:val="nil"/>
              <w:bottom w:val="nil"/>
              <w:right w:val="nil"/>
            </w:tcBorders>
            <w:vAlign w:val="center"/>
          </w:tcPr>
          <w:p w:rsidR="00221953" w:rsidRPr="00A35CBE" w:rsidRDefault="00221953" w:rsidP="00CE7DB6">
            <w:pPr>
              <w:spacing w:after="0" w:line="360" w:lineRule="auto"/>
              <w:rPr>
                <w:rFonts w:ascii="Times New Roman" w:hAnsi="Times New Roman" w:cs="Times New Roman"/>
                <w:lang w:val="en-US"/>
              </w:rPr>
            </w:pPr>
            <w:r>
              <w:rPr>
                <w:rFonts w:ascii="Times New Roman" w:hAnsi="Times New Roman" w:cs="Times New Roman"/>
                <w:lang w:val="en-US"/>
              </w:rPr>
              <w:t>Economic growth</w:t>
            </w:r>
          </w:p>
        </w:tc>
        <w:tc>
          <w:tcPr>
            <w:tcW w:w="1276" w:type="dxa"/>
            <w:tcBorders>
              <w:top w:val="nil"/>
              <w:left w:val="nil"/>
              <w:bottom w:val="nil"/>
              <w:right w:val="nil"/>
            </w:tcBorders>
            <w:vAlign w:val="center"/>
          </w:tcPr>
          <w:p w:rsidR="00221953" w:rsidRDefault="002F601F" w:rsidP="00CE7DB6">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-3.949</w:t>
            </w:r>
          </w:p>
        </w:tc>
        <w:tc>
          <w:tcPr>
            <w:tcW w:w="1559" w:type="dxa"/>
            <w:tcBorders>
              <w:top w:val="nil"/>
              <w:left w:val="nil"/>
              <w:bottom w:val="nil"/>
              <w:right w:val="nil"/>
            </w:tcBorders>
            <w:vAlign w:val="center"/>
          </w:tcPr>
          <w:p w:rsidR="00221953" w:rsidRDefault="002F601F" w:rsidP="00CE7DB6">
            <w:pPr>
              <w:tabs>
                <w:tab w:val="decimal" w:pos="559"/>
              </w:tabs>
              <w:spacing w:after="0" w:line="360" w:lineRule="auto"/>
              <w:rPr>
                <w:rFonts w:ascii="Times New Roman" w:hAnsi="Times New Roman" w:cs="Times New Roman"/>
                <w:lang w:val="en-US"/>
              </w:rPr>
            </w:pPr>
            <w:r>
              <w:rPr>
                <w:rFonts w:ascii="Times New Roman" w:hAnsi="Times New Roman" w:cs="Times New Roman"/>
                <w:lang w:val="en-US"/>
              </w:rPr>
              <w:t>0.019</w:t>
            </w:r>
          </w:p>
        </w:tc>
        <w:tc>
          <w:tcPr>
            <w:tcW w:w="1560" w:type="dxa"/>
            <w:tcBorders>
              <w:top w:val="nil"/>
              <w:left w:val="nil"/>
              <w:bottom w:val="nil"/>
              <w:right w:val="nil"/>
            </w:tcBorders>
            <w:vAlign w:val="center"/>
          </w:tcPr>
          <w:p w:rsidR="00221953" w:rsidRDefault="002F601F" w:rsidP="002F601F">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51.891</w:t>
            </w:r>
          </w:p>
        </w:tc>
        <w:tc>
          <w:tcPr>
            <w:tcW w:w="1134" w:type="dxa"/>
            <w:tcBorders>
              <w:top w:val="nil"/>
              <w:left w:val="nil"/>
              <w:bottom w:val="nil"/>
              <w:right w:val="nil"/>
            </w:tcBorders>
            <w:vAlign w:val="center"/>
          </w:tcPr>
          <w:p w:rsidR="00221953" w:rsidRDefault="00221953" w:rsidP="002F601F">
            <w:pPr>
              <w:tabs>
                <w:tab w:val="decimal" w:pos="318"/>
              </w:tabs>
              <w:spacing w:after="0" w:line="360" w:lineRule="auto"/>
              <w:rPr>
                <w:rFonts w:ascii="Times New Roman" w:hAnsi="Times New Roman" w:cs="Times New Roman"/>
                <w:lang w:val="en-US"/>
              </w:rPr>
            </w:pPr>
            <w:r>
              <w:rPr>
                <w:rFonts w:ascii="Times New Roman" w:hAnsi="Times New Roman" w:cs="Times New Roman"/>
                <w:lang w:val="en-US"/>
              </w:rPr>
              <w:t>0.0</w:t>
            </w:r>
            <w:r w:rsidR="002F601F">
              <w:rPr>
                <w:rFonts w:ascii="Times New Roman" w:hAnsi="Times New Roman" w:cs="Times New Roman"/>
                <w:lang w:val="en-US"/>
              </w:rPr>
              <w:t>27</w:t>
            </w:r>
          </w:p>
        </w:tc>
      </w:tr>
      <w:tr w:rsidR="00221953" w:rsidRPr="002F601F" w:rsidTr="0080585F">
        <w:tc>
          <w:tcPr>
            <w:tcW w:w="2376" w:type="dxa"/>
            <w:tcBorders>
              <w:top w:val="nil"/>
              <w:left w:val="nil"/>
              <w:bottom w:val="single" w:sz="4" w:space="0" w:color="auto"/>
              <w:right w:val="nil"/>
            </w:tcBorders>
            <w:vAlign w:val="center"/>
          </w:tcPr>
          <w:p w:rsidR="00221953" w:rsidRPr="00A35CBE" w:rsidRDefault="00221953" w:rsidP="00CE7DB6">
            <w:pPr>
              <w:spacing w:after="0" w:line="360" w:lineRule="auto"/>
              <w:rPr>
                <w:rFonts w:ascii="Times New Roman" w:hAnsi="Times New Roman" w:cs="Times New Roman"/>
                <w:lang w:val="en-US"/>
              </w:rPr>
            </w:pPr>
            <w:r>
              <w:rPr>
                <w:rFonts w:ascii="Times New Roman" w:hAnsi="Times New Roman" w:cs="Times New Roman"/>
                <w:lang w:val="en-US"/>
              </w:rPr>
              <w:t>Frailty</w:t>
            </w:r>
          </w:p>
        </w:tc>
        <w:tc>
          <w:tcPr>
            <w:tcW w:w="1276" w:type="dxa"/>
            <w:tcBorders>
              <w:top w:val="nil"/>
              <w:left w:val="nil"/>
              <w:bottom w:val="single" w:sz="4" w:space="0" w:color="auto"/>
              <w:right w:val="nil"/>
            </w:tcBorders>
            <w:vAlign w:val="center"/>
          </w:tcPr>
          <w:p w:rsidR="00221953" w:rsidRDefault="00221953" w:rsidP="00CE7DB6">
            <w:pPr>
              <w:tabs>
                <w:tab w:val="decimal" w:pos="601"/>
              </w:tabs>
              <w:spacing w:after="0" w:line="360" w:lineRule="auto"/>
              <w:rPr>
                <w:rFonts w:ascii="Times New Roman" w:hAnsi="Times New Roman" w:cs="Times New Roman"/>
                <w:lang w:val="en-US"/>
              </w:rPr>
            </w:pPr>
          </w:p>
        </w:tc>
        <w:tc>
          <w:tcPr>
            <w:tcW w:w="1559" w:type="dxa"/>
            <w:tcBorders>
              <w:top w:val="nil"/>
              <w:left w:val="nil"/>
              <w:bottom w:val="single" w:sz="4" w:space="0" w:color="auto"/>
              <w:right w:val="nil"/>
            </w:tcBorders>
            <w:vAlign w:val="center"/>
          </w:tcPr>
          <w:p w:rsidR="00221953" w:rsidRDefault="00221953" w:rsidP="00CE7DB6">
            <w:pPr>
              <w:tabs>
                <w:tab w:val="decimal" w:pos="559"/>
              </w:tabs>
              <w:spacing w:after="0" w:line="360" w:lineRule="auto"/>
              <w:rPr>
                <w:rFonts w:ascii="Times New Roman" w:hAnsi="Times New Roman" w:cs="Times New Roman"/>
                <w:lang w:val="en-US"/>
              </w:rPr>
            </w:pPr>
          </w:p>
        </w:tc>
        <w:tc>
          <w:tcPr>
            <w:tcW w:w="1560" w:type="dxa"/>
            <w:tcBorders>
              <w:top w:val="nil"/>
              <w:left w:val="nil"/>
              <w:bottom w:val="single" w:sz="4" w:space="0" w:color="auto"/>
              <w:right w:val="nil"/>
            </w:tcBorders>
            <w:vAlign w:val="center"/>
          </w:tcPr>
          <w:p w:rsidR="00221953" w:rsidRDefault="00221953" w:rsidP="00CE7DB6">
            <w:pPr>
              <w:tabs>
                <w:tab w:val="decimal" w:pos="601"/>
              </w:tabs>
              <w:spacing w:after="0" w:line="360" w:lineRule="auto"/>
              <w:rPr>
                <w:rFonts w:ascii="Times New Roman" w:hAnsi="Times New Roman" w:cs="Times New Roman"/>
                <w:lang w:val="en-US"/>
              </w:rPr>
            </w:pPr>
          </w:p>
        </w:tc>
        <w:tc>
          <w:tcPr>
            <w:tcW w:w="1134" w:type="dxa"/>
            <w:tcBorders>
              <w:top w:val="nil"/>
              <w:left w:val="nil"/>
              <w:bottom w:val="single" w:sz="4" w:space="0" w:color="auto"/>
              <w:right w:val="nil"/>
            </w:tcBorders>
            <w:vAlign w:val="center"/>
          </w:tcPr>
          <w:p w:rsidR="00221953" w:rsidRDefault="0025721C" w:rsidP="0025721C">
            <w:pPr>
              <w:tabs>
                <w:tab w:val="decimal" w:pos="318"/>
              </w:tabs>
              <w:spacing w:after="0" w:line="360" w:lineRule="auto"/>
              <w:rPr>
                <w:rFonts w:ascii="Times New Roman" w:hAnsi="Times New Roman" w:cs="Times New Roman"/>
                <w:lang w:val="en-US"/>
              </w:rPr>
            </w:pPr>
            <w:r>
              <w:rPr>
                <w:rFonts w:ascii="Times New Roman" w:hAnsi="Times New Roman" w:cs="Times New Roman"/>
                <w:lang w:val="en-US"/>
              </w:rPr>
              <w:t>0.002</w:t>
            </w:r>
          </w:p>
        </w:tc>
      </w:tr>
    </w:tbl>
    <w:p w:rsidR="005315CA" w:rsidRDefault="005315CA" w:rsidP="001A53C7">
      <w:pPr>
        <w:rPr>
          <w:rFonts w:ascii="Times New Roman" w:hAnsi="Times New Roman" w:cs="Times New Roman"/>
          <w:i/>
          <w:sz w:val="24"/>
          <w:szCs w:val="24"/>
          <w:lang w:val="en-US"/>
        </w:rPr>
      </w:pPr>
    </w:p>
    <w:p w:rsidR="00C74B9E" w:rsidRDefault="00C74B9E" w:rsidP="00C74B9E">
      <w:pPr>
        <w:pStyle w:val="Heading2"/>
        <w:rPr>
          <w:lang w:val="en-US"/>
        </w:rPr>
      </w:pPr>
      <w:bookmarkStart w:id="28" w:name="_Toc534213987"/>
      <w:r>
        <w:rPr>
          <w:lang w:val="en-US"/>
        </w:rPr>
        <w:t>4.</w:t>
      </w:r>
      <w:r w:rsidR="00C254AE">
        <w:rPr>
          <w:lang w:val="en-US"/>
        </w:rPr>
        <w:t>5</w:t>
      </w:r>
      <w:r>
        <w:rPr>
          <w:lang w:val="en-US"/>
        </w:rPr>
        <w:t xml:space="preserve"> </w:t>
      </w:r>
      <w:r w:rsidR="00CA6D36">
        <w:rPr>
          <w:lang w:val="en-US"/>
        </w:rPr>
        <w:t>The effect</w:t>
      </w:r>
      <w:r w:rsidR="001B219D">
        <w:rPr>
          <w:lang w:val="en-US"/>
        </w:rPr>
        <w:t xml:space="preserve"> of other covariates</w:t>
      </w:r>
      <w:bookmarkEnd w:id="28"/>
      <w:r>
        <w:rPr>
          <w:lang w:val="en-US"/>
        </w:rPr>
        <w:t xml:space="preserve"> </w:t>
      </w:r>
    </w:p>
    <w:p w:rsidR="00C74B9E" w:rsidRPr="008E5B6A" w:rsidRDefault="00C74B9E" w:rsidP="00C74B9E">
      <w:pPr>
        <w:rPr>
          <w:rFonts w:ascii="Times New Roman" w:hAnsi="Times New Roman" w:cs="Times New Roman"/>
          <w:b/>
          <w:sz w:val="24"/>
          <w:szCs w:val="24"/>
          <w:lang w:val="en-US"/>
        </w:rPr>
      </w:pPr>
      <w:r w:rsidRPr="00BC4E5E">
        <w:rPr>
          <w:rFonts w:ascii="Times New Roman" w:hAnsi="Times New Roman" w:cs="Times New Roman"/>
          <w:sz w:val="24"/>
          <w:szCs w:val="24"/>
          <w:lang w:val="en-US"/>
        </w:rPr>
        <w:t xml:space="preserve">We have also run an analysis into whether the different natural resources have an effect on democratic survival. </w:t>
      </w:r>
      <w:r w:rsidR="00C254AE" w:rsidRPr="00BC4E5E">
        <w:rPr>
          <w:rFonts w:ascii="Times New Roman" w:hAnsi="Times New Roman" w:cs="Times New Roman"/>
          <w:sz w:val="24"/>
          <w:szCs w:val="24"/>
          <w:lang w:val="en-US"/>
        </w:rPr>
        <w:t xml:space="preserve">The results can be seen below. </w:t>
      </w:r>
      <w:r w:rsidR="00C254AE">
        <w:rPr>
          <w:rFonts w:ascii="Times New Roman" w:hAnsi="Times New Roman" w:cs="Times New Roman"/>
          <w:sz w:val="24"/>
          <w:szCs w:val="24"/>
          <w:lang w:val="en-US"/>
        </w:rPr>
        <w:t xml:space="preserve">We have not included these covariates in previous analyses, because including too many covariates leads to </w:t>
      </w:r>
      <w:proofErr w:type="spellStart"/>
      <w:r w:rsidR="00C254AE">
        <w:rPr>
          <w:rFonts w:ascii="Times New Roman" w:hAnsi="Times New Roman" w:cs="Times New Roman"/>
          <w:sz w:val="24"/>
          <w:szCs w:val="24"/>
          <w:lang w:val="en-US"/>
        </w:rPr>
        <w:t>multico</w:t>
      </w:r>
      <w:r w:rsidR="001B219D">
        <w:rPr>
          <w:rFonts w:ascii="Times New Roman" w:hAnsi="Times New Roman" w:cs="Times New Roman"/>
          <w:sz w:val="24"/>
          <w:szCs w:val="24"/>
          <w:lang w:val="en-US"/>
        </w:rPr>
        <w:t>l</w:t>
      </w:r>
      <w:r w:rsidR="00C254AE">
        <w:rPr>
          <w:rFonts w:ascii="Times New Roman" w:hAnsi="Times New Roman" w:cs="Times New Roman"/>
          <w:sz w:val="24"/>
          <w:szCs w:val="24"/>
          <w:lang w:val="en-US"/>
        </w:rPr>
        <w:t>l</w:t>
      </w:r>
      <w:r w:rsidR="001B219D">
        <w:rPr>
          <w:rFonts w:ascii="Times New Roman" w:hAnsi="Times New Roman" w:cs="Times New Roman"/>
          <w:sz w:val="24"/>
          <w:szCs w:val="24"/>
          <w:lang w:val="en-US"/>
        </w:rPr>
        <w:t>inearity</w:t>
      </w:r>
      <w:proofErr w:type="spellEnd"/>
      <w:r w:rsidR="00C254AE">
        <w:rPr>
          <w:rFonts w:ascii="Times New Roman" w:hAnsi="Times New Roman" w:cs="Times New Roman"/>
          <w:sz w:val="24"/>
          <w:szCs w:val="24"/>
          <w:lang w:val="en-US"/>
        </w:rPr>
        <w:t xml:space="preserve">. </w:t>
      </w:r>
      <w:proofErr w:type="spellStart"/>
      <w:r w:rsidR="00CF27BD">
        <w:rPr>
          <w:rFonts w:ascii="Times New Roman" w:hAnsi="Times New Roman" w:cs="Times New Roman"/>
          <w:sz w:val="24"/>
          <w:szCs w:val="24"/>
          <w:lang w:val="en-US"/>
        </w:rPr>
        <w:t>Multicollinearity</w:t>
      </w:r>
      <w:proofErr w:type="spellEnd"/>
      <w:r w:rsidR="00CF27BD">
        <w:rPr>
          <w:rFonts w:ascii="Times New Roman" w:hAnsi="Times New Roman" w:cs="Times New Roman"/>
          <w:sz w:val="24"/>
          <w:szCs w:val="24"/>
          <w:lang w:val="en-US"/>
        </w:rPr>
        <w:t xml:space="preserve"> refers to a situation where multiple covariates have too much explanatory overlap. When</w:t>
      </w:r>
      <w:r w:rsidR="00C254AE">
        <w:rPr>
          <w:rFonts w:ascii="Times New Roman" w:hAnsi="Times New Roman" w:cs="Times New Roman"/>
          <w:sz w:val="24"/>
          <w:szCs w:val="24"/>
          <w:lang w:val="en-US"/>
        </w:rPr>
        <w:t xml:space="preserve"> this occurs, we are not able to see the values of the civil war covariates. </w:t>
      </w:r>
      <w:r w:rsidRPr="00BC4E5E">
        <w:rPr>
          <w:rFonts w:ascii="Times New Roman" w:hAnsi="Times New Roman" w:cs="Times New Roman"/>
          <w:sz w:val="24"/>
          <w:szCs w:val="24"/>
          <w:lang w:val="en-US"/>
        </w:rPr>
        <w:t xml:space="preserve">Judging from the results it seems like the side effects of natural resources that can keep </w:t>
      </w:r>
      <w:r>
        <w:rPr>
          <w:rFonts w:ascii="Times New Roman" w:hAnsi="Times New Roman" w:cs="Times New Roman"/>
          <w:sz w:val="24"/>
          <w:szCs w:val="24"/>
          <w:lang w:val="en-US"/>
        </w:rPr>
        <w:lastRenderedPageBreak/>
        <w:t xml:space="preserve">authoritarian regimes in power </w:t>
      </w:r>
      <w:r w:rsidRPr="00BC4E5E">
        <w:rPr>
          <w:rFonts w:ascii="Times New Roman" w:hAnsi="Times New Roman" w:cs="Times New Roman"/>
          <w:sz w:val="24"/>
          <w:szCs w:val="24"/>
          <w:lang w:val="en-US"/>
        </w:rPr>
        <w:t>do</w:t>
      </w:r>
      <w:r>
        <w:rPr>
          <w:rFonts w:ascii="Times New Roman" w:hAnsi="Times New Roman" w:cs="Times New Roman"/>
          <w:sz w:val="24"/>
          <w:szCs w:val="24"/>
          <w:lang w:val="en-US"/>
        </w:rPr>
        <w:t xml:space="preserve"> not</w:t>
      </w:r>
      <w:r w:rsidRPr="00BC4E5E">
        <w:rPr>
          <w:rFonts w:ascii="Times New Roman" w:hAnsi="Times New Roman" w:cs="Times New Roman"/>
          <w:sz w:val="24"/>
          <w:szCs w:val="24"/>
          <w:lang w:val="en-US"/>
        </w:rPr>
        <w:t xml:space="preserve"> apply to getting them in power. Surprisingly, coal seems to be </w:t>
      </w:r>
      <w:r w:rsidR="00C254AE">
        <w:rPr>
          <w:rFonts w:ascii="Times New Roman" w:hAnsi="Times New Roman" w:cs="Times New Roman"/>
          <w:sz w:val="24"/>
          <w:szCs w:val="24"/>
          <w:lang w:val="en-US"/>
        </w:rPr>
        <w:t xml:space="preserve">much </w:t>
      </w:r>
      <w:r w:rsidRPr="00BC4E5E">
        <w:rPr>
          <w:rFonts w:ascii="Times New Roman" w:hAnsi="Times New Roman" w:cs="Times New Roman"/>
          <w:sz w:val="24"/>
          <w:szCs w:val="24"/>
          <w:lang w:val="en-US"/>
        </w:rPr>
        <w:t xml:space="preserve">closer to actually having an impact then natural gas and oil. </w:t>
      </w:r>
      <w:r w:rsidR="00670F7B">
        <w:rPr>
          <w:rFonts w:ascii="Times New Roman" w:hAnsi="Times New Roman" w:cs="Times New Roman"/>
          <w:sz w:val="24"/>
          <w:szCs w:val="24"/>
          <w:lang w:val="en-US"/>
        </w:rPr>
        <w:t xml:space="preserve">We would have liked to show a similar analysis for the </w:t>
      </w:r>
      <w:proofErr w:type="spellStart"/>
      <w:r w:rsidR="00670F7B">
        <w:rPr>
          <w:rFonts w:ascii="Times New Roman" w:hAnsi="Times New Roman" w:cs="Times New Roman"/>
          <w:sz w:val="24"/>
          <w:szCs w:val="24"/>
          <w:lang w:val="en-US"/>
        </w:rPr>
        <w:t>presidentialism</w:t>
      </w:r>
      <w:proofErr w:type="spellEnd"/>
      <w:r w:rsidR="00670F7B">
        <w:rPr>
          <w:rFonts w:ascii="Times New Roman" w:hAnsi="Times New Roman" w:cs="Times New Roman"/>
          <w:sz w:val="24"/>
          <w:szCs w:val="24"/>
          <w:lang w:val="en-US"/>
        </w:rPr>
        <w:t xml:space="preserve"> dummy, but this covariate did not pass the proportional hazards test</w:t>
      </w:r>
      <w:r w:rsidR="00516BFB">
        <w:rPr>
          <w:rFonts w:ascii="Times New Roman" w:hAnsi="Times New Roman" w:cs="Times New Roman"/>
          <w:sz w:val="24"/>
          <w:szCs w:val="24"/>
          <w:lang w:val="en-US"/>
        </w:rPr>
        <w:t xml:space="preserve"> on its own</w:t>
      </w:r>
      <w:r w:rsidR="00670F7B">
        <w:rPr>
          <w:rFonts w:ascii="Times New Roman" w:hAnsi="Times New Roman" w:cs="Times New Roman"/>
          <w:sz w:val="24"/>
          <w:szCs w:val="24"/>
          <w:lang w:val="en-US"/>
        </w:rPr>
        <w:t xml:space="preserve"> (see appendix 4). </w:t>
      </w:r>
      <w:r w:rsidR="00516BFB">
        <w:rPr>
          <w:rFonts w:ascii="Times New Roman" w:hAnsi="Times New Roman" w:cs="Times New Roman"/>
          <w:sz w:val="24"/>
          <w:szCs w:val="24"/>
          <w:lang w:val="en-US"/>
        </w:rPr>
        <w:t xml:space="preserve">We have therefore chosen to only include the political system covariate in combination with other covariates (see table 4.2). </w:t>
      </w:r>
      <w:r w:rsidR="008B7C17">
        <w:rPr>
          <w:rFonts w:ascii="Times New Roman" w:hAnsi="Times New Roman" w:cs="Times New Roman"/>
          <w:sz w:val="24"/>
          <w:szCs w:val="24"/>
          <w:lang w:val="en-US"/>
        </w:rPr>
        <w:t xml:space="preserve">Still, this covariate did not yield significant results in any of our analyses. </w:t>
      </w:r>
    </w:p>
    <w:p w:rsidR="00C74B9E" w:rsidRPr="002050DA" w:rsidRDefault="00C74B9E" w:rsidP="00C74B9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25" w:lineRule="atLeast"/>
        <w:rPr>
          <w:rFonts w:ascii="Times New Roman" w:eastAsia="Times New Roman" w:hAnsi="Times New Roman" w:cs="Times New Roman"/>
          <w:b/>
          <w:color w:val="000000"/>
          <w:sz w:val="20"/>
          <w:szCs w:val="20"/>
          <w:bdr w:val="none" w:sz="0" w:space="0" w:color="auto" w:frame="1"/>
          <w:lang w:val="en-US" w:eastAsia="nl-NL"/>
        </w:rPr>
      </w:pPr>
      <w:r>
        <w:rPr>
          <w:rFonts w:ascii="Times New Roman" w:eastAsia="Times New Roman" w:hAnsi="Times New Roman" w:cs="Times New Roman"/>
          <w:b/>
          <w:color w:val="000000"/>
          <w:sz w:val="20"/>
          <w:szCs w:val="20"/>
          <w:bdr w:val="none" w:sz="0" w:space="0" w:color="auto" w:frame="1"/>
          <w:lang w:val="en-US" w:eastAsia="nl-NL"/>
        </w:rPr>
        <w:t xml:space="preserve">Table 4.5: </w:t>
      </w:r>
      <w:r w:rsidRPr="00DF74AC">
        <w:rPr>
          <w:rStyle w:val="gnkrckgcgsb"/>
          <w:rFonts w:ascii="Times New Roman" w:hAnsi="Times New Roman" w:cs="Times New Roman"/>
          <w:b/>
          <w:color w:val="000000"/>
          <w:sz w:val="20"/>
          <w:szCs w:val="20"/>
          <w:bdr w:val="none" w:sz="0" w:space="0" w:color="auto" w:frame="1"/>
          <w:lang w:val="en-US"/>
        </w:rPr>
        <w:t>Cox proportional hazards test while controlling for</w:t>
      </w:r>
      <w:r>
        <w:rPr>
          <w:rStyle w:val="gnkrckgcgsb"/>
          <w:rFonts w:ascii="Times New Roman" w:hAnsi="Times New Roman" w:cs="Times New Roman"/>
          <w:b/>
          <w:color w:val="000000"/>
          <w:sz w:val="20"/>
          <w:szCs w:val="20"/>
          <w:bdr w:val="none" w:sz="0" w:space="0" w:color="auto" w:frame="1"/>
          <w:lang w:val="en-US"/>
        </w:rPr>
        <w:t xml:space="preserve"> natural resources</w:t>
      </w:r>
      <w:r w:rsidRPr="00DF74AC">
        <w:rPr>
          <w:rStyle w:val="gnkrckgcgsb"/>
          <w:rFonts w:ascii="Times New Roman" w:hAnsi="Times New Roman" w:cs="Times New Roman"/>
          <w:b/>
          <w:color w:val="000000"/>
          <w:sz w:val="20"/>
          <w:szCs w:val="20"/>
          <w:bdr w:val="none" w:sz="0" w:space="0" w:color="auto" w:frame="1"/>
          <w:lang w:val="en-US"/>
        </w:rPr>
        <w:t>.</w:t>
      </w:r>
      <w:r>
        <w:rPr>
          <w:rStyle w:val="gnkrckgcgsb"/>
          <w:rFonts w:ascii="Times New Roman" w:hAnsi="Times New Roman" w:cs="Times New Roman"/>
          <w:b/>
          <w:color w:val="000000"/>
          <w:bdr w:val="none" w:sz="0" w:space="0" w:color="auto" w:frame="1"/>
          <w:lang w:val="en-US"/>
        </w:rPr>
        <w:t xml:space="preserve"> </w:t>
      </w:r>
      <w:r>
        <w:rPr>
          <w:rFonts w:ascii="Times New Roman" w:eastAsia="Times New Roman" w:hAnsi="Times New Roman" w:cs="Times New Roman"/>
          <w:b/>
          <w:color w:val="000000"/>
          <w:sz w:val="20"/>
          <w:szCs w:val="20"/>
          <w:bdr w:val="none" w:sz="0" w:space="0" w:color="auto" w:frame="1"/>
          <w:lang w:val="en-US" w:eastAsia="nl-NL"/>
        </w:rPr>
        <w:t xml:space="preserve"> </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2376"/>
        <w:gridCol w:w="1276"/>
        <w:gridCol w:w="1559"/>
        <w:gridCol w:w="1560"/>
        <w:gridCol w:w="1134"/>
      </w:tblGrid>
      <w:tr w:rsidR="00C74B9E" w:rsidTr="003970FB">
        <w:tc>
          <w:tcPr>
            <w:tcW w:w="2376" w:type="dxa"/>
            <w:tcBorders>
              <w:top w:val="single" w:sz="4" w:space="0" w:color="auto"/>
              <w:left w:val="nil"/>
              <w:bottom w:val="single" w:sz="4" w:space="0" w:color="auto"/>
              <w:right w:val="nil"/>
            </w:tcBorders>
          </w:tcPr>
          <w:p w:rsidR="00C74B9E" w:rsidRDefault="00C74B9E" w:rsidP="003970FB">
            <w:pPr>
              <w:spacing w:after="0" w:line="360" w:lineRule="auto"/>
              <w:rPr>
                <w:rFonts w:ascii="Times New Roman" w:hAnsi="Times New Roman" w:cs="Times New Roman"/>
                <w:lang w:val="en-US"/>
              </w:rPr>
            </w:pPr>
            <w:r>
              <w:rPr>
                <w:rFonts w:ascii="Times New Roman" w:hAnsi="Times New Roman" w:cs="Times New Roman"/>
                <w:lang w:val="en-US"/>
              </w:rPr>
              <w:t>Variable</w:t>
            </w:r>
          </w:p>
        </w:tc>
        <w:tc>
          <w:tcPr>
            <w:tcW w:w="1276" w:type="dxa"/>
            <w:tcBorders>
              <w:top w:val="single" w:sz="4" w:space="0" w:color="auto"/>
              <w:left w:val="nil"/>
              <w:bottom w:val="single" w:sz="4" w:space="0" w:color="auto"/>
              <w:right w:val="nil"/>
            </w:tcBorders>
            <w:hideMark/>
          </w:tcPr>
          <w:p w:rsidR="00C74B9E" w:rsidRDefault="00C74B9E" w:rsidP="003970FB">
            <w:pPr>
              <w:tabs>
                <w:tab w:val="center" w:pos="530"/>
              </w:tabs>
              <w:spacing w:after="0" w:line="360" w:lineRule="auto"/>
              <w:rPr>
                <w:rFonts w:ascii="Times New Roman" w:hAnsi="Times New Roman" w:cs="Times New Roman"/>
                <w:lang w:val="en-US"/>
              </w:rPr>
            </w:pPr>
            <w:r w:rsidRPr="00606B87">
              <w:rPr>
                <w:rFonts w:ascii="Times New Roman" w:hAnsi="Times New Roman" w:cs="Times New Roman"/>
                <w:lang w:val="en-US"/>
              </w:rPr>
              <w:tab/>
            </w:r>
            <w:proofErr w:type="spellStart"/>
            <w:r>
              <w:rPr>
                <w:rFonts w:ascii="Times New Roman" w:hAnsi="Times New Roman" w:cs="Times New Roman"/>
              </w:rPr>
              <w:t>Coef</w:t>
            </w:r>
            <w:proofErr w:type="spellEnd"/>
          </w:p>
        </w:tc>
        <w:tc>
          <w:tcPr>
            <w:tcW w:w="1559" w:type="dxa"/>
            <w:tcBorders>
              <w:top w:val="single" w:sz="4" w:space="0" w:color="auto"/>
              <w:left w:val="nil"/>
              <w:bottom w:val="single" w:sz="4" w:space="0" w:color="auto"/>
              <w:right w:val="nil"/>
            </w:tcBorders>
            <w:hideMark/>
          </w:tcPr>
          <w:p w:rsidR="00C74B9E" w:rsidRDefault="00C74B9E" w:rsidP="003970FB">
            <w:pPr>
              <w:spacing w:after="0" w:line="360" w:lineRule="auto"/>
              <w:jc w:val="center"/>
              <w:rPr>
                <w:rFonts w:ascii="Times New Roman" w:hAnsi="Times New Roman" w:cs="Times New Roman"/>
                <w:lang w:val="en-US"/>
              </w:rPr>
            </w:pPr>
            <w:proofErr w:type="spellStart"/>
            <w:r>
              <w:rPr>
                <w:rFonts w:ascii="Times New Roman" w:hAnsi="Times New Roman" w:cs="Times New Roman"/>
              </w:rPr>
              <w:t>Exp</w:t>
            </w:r>
            <w:proofErr w:type="spellEnd"/>
            <w:r>
              <w:rPr>
                <w:rFonts w:ascii="Times New Roman" w:hAnsi="Times New Roman" w:cs="Times New Roman"/>
              </w:rPr>
              <w:t xml:space="preserve"> (</w:t>
            </w:r>
            <w:proofErr w:type="spellStart"/>
            <w:r>
              <w:rPr>
                <w:rFonts w:ascii="Times New Roman" w:hAnsi="Times New Roman" w:cs="Times New Roman"/>
              </w:rPr>
              <w:t>Coef</w:t>
            </w:r>
            <w:proofErr w:type="spellEnd"/>
            <w:r>
              <w:rPr>
                <w:rFonts w:ascii="Times New Roman" w:hAnsi="Times New Roman" w:cs="Times New Roman"/>
              </w:rPr>
              <w:t>)</w:t>
            </w:r>
          </w:p>
        </w:tc>
        <w:tc>
          <w:tcPr>
            <w:tcW w:w="1560" w:type="dxa"/>
            <w:tcBorders>
              <w:top w:val="single" w:sz="4" w:space="0" w:color="auto"/>
              <w:left w:val="nil"/>
              <w:bottom w:val="single" w:sz="4" w:space="0" w:color="auto"/>
              <w:right w:val="nil"/>
            </w:tcBorders>
            <w:hideMark/>
          </w:tcPr>
          <w:p w:rsidR="00C74B9E" w:rsidRDefault="00C74B9E" w:rsidP="003970FB">
            <w:pPr>
              <w:spacing w:after="0" w:line="360" w:lineRule="auto"/>
              <w:jc w:val="center"/>
              <w:rPr>
                <w:rFonts w:ascii="Times New Roman" w:hAnsi="Times New Roman" w:cs="Times New Roman"/>
                <w:lang w:val="en-US"/>
              </w:rPr>
            </w:pPr>
            <w:proofErr w:type="spellStart"/>
            <w:r>
              <w:rPr>
                <w:rFonts w:ascii="Times New Roman" w:hAnsi="Times New Roman" w:cs="Times New Roman"/>
              </w:rPr>
              <w:t>Exp</w:t>
            </w:r>
            <w:proofErr w:type="spellEnd"/>
            <w:r>
              <w:rPr>
                <w:rFonts w:ascii="Times New Roman" w:hAnsi="Times New Roman" w:cs="Times New Roman"/>
              </w:rPr>
              <w:t xml:space="preserve"> (-</w:t>
            </w:r>
            <w:proofErr w:type="spellStart"/>
            <w:r>
              <w:rPr>
                <w:rFonts w:ascii="Times New Roman" w:hAnsi="Times New Roman" w:cs="Times New Roman"/>
              </w:rPr>
              <w:t>Coef</w:t>
            </w:r>
            <w:proofErr w:type="spellEnd"/>
            <w:r>
              <w:rPr>
                <w:rFonts w:ascii="Times New Roman" w:hAnsi="Times New Roman" w:cs="Times New Roman"/>
              </w:rPr>
              <w:t>)</w:t>
            </w:r>
          </w:p>
        </w:tc>
        <w:tc>
          <w:tcPr>
            <w:tcW w:w="1134" w:type="dxa"/>
            <w:tcBorders>
              <w:top w:val="single" w:sz="4" w:space="0" w:color="auto"/>
              <w:left w:val="nil"/>
              <w:bottom w:val="single" w:sz="4" w:space="0" w:color="auto"/>
              <w:right w:val="nil"/>
            </w:tcBorders>
            <w:hideMark/>
          </w:tcPr>
          <w:p w:rsidR="00C74B9E" w:rsidRDefault="00C74B9E" w:rsidP="003970FB">
            <w:pPr>
              <w:spacing w:after="0" w:line="360" w:lineRule="auto"/>
              <w:rPr>
                <w:rFonts w:ascii="Times New Roman" w:hAnsi="Times New Roman" w:cs="Times New Roman"/>
                <w:lang w:val="en-US"/>
              </w:rPr>
            </w:pPr>
            <w:r>
              <w:rPr>
                <w:rFonts w:ascii="Times New Roman" w:hAnsi="Times New Roman" w:cs="Times New Roman"/>
                <w:lang w:val="en-US"/>
              </w:rPr>
              <w:t>P value</w:t>
            </w:r>
          </w:p>
        </w:tc>
      </w:tr>
      <w:tr w:rsidR="00C74B9E" w:rsidTr="003970FB">
        <w:tc>
          <w:tcPr>
            <w:tcW w:w="2376" w:type="dxa"/>
            <w:tcBorders>
              <w:top w:val="single" w:sz="4" w:space="0" w:color="auto"/>
              <w:left w:val="nil"/>
              <w:bottom w:val="nil"/>
              <w:right w:val="nil"/>
            </w:tcBorders>
            <w:vAlign w:val="center"/>
            <w:hideMark/>
          </w:tcPr>
          <w:p w:rsidR="00C74B9E" w:rsidRPr="00A35CBE" w:rsidRDefault="00C74B9E" w:rsidP="003970FB">
            <w:pPr>
              <w:spacing w:after="0" w:line="360" w:lineRule="auto"/>
              <w:rPr>
                <w:rFonts w:ascii="Times New Roman" w:hAnsi="Times New Roman" w:cs="Times New Roman"/>
                <w:lang w:val="en-US"/>
              </w:rPr>
            </w:pPr>
            <w:r w:rsidRPr="00A35CBE">
              <w:rPr>
                <w:rFonts w:ascii="Times New Roman" w:hAnsi="Times New Roman" w:cs="Times New Roman"/>
                <w:lang w:val="en-US"/>
              </w:rPr>
              <w:t>Coal</w:t>
            </w:r>
          </w:p>
          <w:p w:rsidR="00C74B9E" w:rsidRPr="00A35CBE" w:rsidRDefault="00C74B9E" w:rsidP="003970FB">
            <w:pPr>
              <w:spacing w:after="0" w:line="360" w:lineRule="auto"/>
              <w:rPr>
                <w:rFonts w:ascii="Times New Roman" w:hAnsi="Times New Roman" w:cs="Times New Roman"/>
                <w:lang w:val="en-US"/>
              </w:rPr>
            </w:pPr>
            <w:r w:rsidRPr="00A35CBE">
              <w:rPr>
                <w:rFonts w:ascii="Times New Roman" w:hAnsi="Times New Roman" w:cs="Times New Roman"/>
                <w:lang w:val="en-US"/>
              </w:rPr>
              <w:t>Natural gas</w:t>
            </w:r>
          </w:p>
          <w:p w:rsidR="00C74B9E" w:rsidRDefault="00C74B9E" w:rsidP="003970FB">
            <w:pPr>
              <w:spacing w:after="0" w:line="360" w:lineRule="auto"/>
              <w:rPr>
                <w:rFonts w:ascii="Times New Roman" w:hAnsi="Times New Roman" w:cs="Times New Roman"/>
                <w:lang w:val="en-US"/>
              </w:rPr>
            </w:pPr>
            <w:r w:rsidRPr="00A35CBE">
              <w:rPr>
                <w:rFonts w:ascii="Times New Roman" w:hAnsi="Times New Roman" w:cs="Times New Roman"/>
                <w:lang w:val="en-US"/>
              </w:rPr>
              <w:t>Crude oil</w:t>
            </w:r>
          </w:p>
        </w:tc>
        <w:tc>
          <w:tcPr>
            <w:tcW w:w="1276" w:type="dxa"/>
            <w:tcBorders>
              <w:top w:val="single" w:sz="4" w:space="0" w:color="auto"/>
              <w:left w:val="nil"/>
              <w:bottom w:val="nil"/>
              <w:right w:val="nil"/>
            </w:tcBorders>
            <w:vAlign w:val="center"/>
            <w:hideMark/>
          </w:tcPr>
          <w:p w:rsidR="00C74B9E" w:rsidRDefault="00C74B9E" w:rsidP="003970FB">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-0.492</w:t>
            </w:r>
          </w:p>
          <w:p w:rsidR="00C74B9E" w:rsidRDefault="00C74B9E" w:rsidP="003970FB">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0.008</w:t>
            </w:r>
          </w:p>
          <w:p w:rsidR="00C74B9E" w:rsidRDefault="00C74B9E" w:rsidP="003970FB">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-0.001</w:t>
            </w:r>
          </w:p>
        </w:tc>
        <w:tc>
          <w:tcPr>
            <w:tcW w:w="1559" w:type="dxa"/>
            <w:tcBorders>
              <w:top w:val="single" w:sz="4" w:space="0" w:color="auto"/>
              <w:left w:val="nil"/>
              <w:bottom w:val="nil"/>
              <w:right w:val="nil"/>
            </w:tcBorders>
            <w:vAlign w:val="center"/>
            <w:hideMark/>
          </w:tcPr>
          <w:p w:rsidR="00C74B9E" w:rsidRDefault="00C74B9E" w:rsidP="003970FB">
            <w:pPr>
              <w:tabs>
                <w:tab w:val="decimal" w:pos="559"/>
              </w:tabs>
              <w:spacing w:after="0" w:line="360" w:lineRule="auto"/>
              <w:rPr>
                <w:rFonts w:ascii="Times New Roman" w:hAnsi="Times New Roman" w:cs="Times New Roman"/>
                <w:lang w:val="en-US"/>
              </w:rPr>
            </w:pPr>
            <w:r>
              <w:rPr>
                <w:rFonts w:ascii="Times New Roman" w:hAnsi="Times New Roman" w:cs="Times New Roman"/>
                <w:lang w:val="en-US"/>
              </w:rPr>
              <w:t>0.612</w:t>
            </w:r>
          </w:p>
          <w:p w:rsidR="00C74B9E" w:rsidRDefault="00C74B9E" w:rsidP="003970FB">
            <w:pPr>
              <w:tabs>
                <w:tab w:val="decimal" w:pos="559"/>
              </w:tabs>
              <w:spacing w:after="0" w:line="360" w:lineRule="auto"/>
              <w:rPr>
                <w:rFonts w:ascii="Times New Roman" w:hAnsi="Times New Roman" w:cs="Times New Roman"/>
                <w:lang w:val="en-US"/>
              </w:rPr>
            </w:pPr>
            <w:r>
              <w:rPr>
                <w:rFonts w:ascii="Times New Roman" w:hAnsi="Times New Roman" w:cs="Times New Roman"/>
                <w:lang w:val="en-US"/>
              </w:rPr>
              <w:t>1.009</w:t>
            </w:r>
          </w:p>
          <w:p w:rsidR="00C74B9E" w:rsidRDefault="00C74B9E" w:rsidP="003970FB">
            <w:pPr>
              <w:tabs>
                <w:tab w:val="decimal" w:pos="559"/>
              </w:tabs>
              <w:spacing w:after="0" w:line="360" w:lineRule="auto"/>
              <w:rPr>
                <w:rFonts w:ascii="Times New Roman" w:hAnsi="Times New Roman" w:cs="Times New Roman"/>
                <w:lang w:val="en-US"/>
              </w:rPr>
            </w:pPr>
            <w:r>
              <w:rPr>
                <w:rFonts w:ascii="Times New Roman" w:hAnsi="Times New Roman" w:cs="Times New Roman"/>
                <w:lang w:val="en-US"/>
              </w:rPr>
              <w:t>1.001</w:t>
            </w:r>
          </w:p>
        </w:tc>
        <w:tc>
          <w:tcPr>
            <w:tcW w:w="1560" w:type="dxa"/>
            <w:tcBorders>
              <w:top w:val="single" w:sz="4" w:space="0" w:color="auto"/>
              <w:left w:val="nil"/>
              <w:bottom w:val="nil"/>
              <w:right w:val="nil"/>
            </w:tcBorders>
            <w:vAlign w:val="center"/>
            <w:hideMark/>
          </w:tcPr>
          <w:p w:rsidR="00C74B9E" w:rsidRDefault="00C74B9E" w:rsidP="003970FB">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1.635</w:t>
            </w:r>
          </w:p>
          <w:p w:rsidR="00C74B9E" w:rsidRDefault="00C74B9E" w:rsidP="003970FB">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0.992</w:t>
            </w:r>
          </w:p>
          <w:p w:rsidR="00C74B9E" w:rsidRDefault="00C74B9E" w:rsidP="003970FB">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1.001</w:t>
            </w:r>
          </w:p>
        </w:tc>
        <w:tc>
          <w:tcPr>
            <w:tcW w:w="1134" w:type="dxa"/>
            <w:tcBorders>
              <w:top w:val="single" w:sz="4" w:space="0" w:color="auto"/>
              <w:left w:val="nil"/>
              <w:bottom w:val="nil"/>
              <w:right w:val="nil"/>
            </w:tcBorders>
            <w:vAlign w:val="center"/>
            <w:hideMark/>
          </w:tcPr>
          <w:p w:rsidR="00C74B9E" w:rsidRDefault="00C74B9E" w:rsidP="003970FB">
            <w:pPr>
              <w:tabs>
                <w:tab w:val="decimal" w:pos="318"/>
              </w:tabs>
              <w:spacing w:after="0" w:line="360" w:lineRule="auto"/>
              <w:rPr>
                <w:rFonts w:ascii="Times New Roman" w:hAnsi="Times New Roman" w:cs="Times New Roman"/>
              </w:rPr>
            </w:pPr>
            <w:r>
              <w:rPr>
                <w:rFonts w:ascii="Times New Roman" w:hAnsi="Times New Roman" w:cs="Times New Roman"/>
              </w:rPr>
              <w:t>0.106</w:t>
            </w:r>
          </w:p>
          <w:p w:rsidR="00C74B9E" w:rsidRDefault="00C74B9E" w:rsidP="003970FB">
            <w:pPr>
              <w:tabs>
                <w:tab w:val="decimal" w:pos="318"/>
              </w:tabs>
              <w:spacing w:after="0" w:line="360" w:lineRule="auto"/>
              <w:rPr>
                <w:rFonts w:ascii="Times New Roman" w:hAnsi="Times New Roman" w:cs="Times New Roman"/>
              </w:rPr>
            </w:pPr>
            <w:r>
              <w:rPr>
                <w:rFonts w:ascii="Times New Roman" w:hAnsi="Times New Roman" w:cs="Times New Roman"/>
              </w:rPr>
              <w:t>0.912</w:t>
            </w:r>
          </w:p>
          <w:p w:rsidR="00C74B9E" w:rsidRDefault="00C74B9E" w:rsidP="003970FB">
            <w:pPr>
              <w:tabs>
                <w:tab w:val="decimal" w:pos="318"/>
              </w:tabs>
              <w:spacing w:after="0" w:line="360" w:lineRule="auto"/>
              <w:rPr>
                <w:rFonts w:ascii="Times New Roman" w:hAnsi="Times New Roman" w:cs="Times New Roman"/>
                <w:lang w:val="en-US"/>
              </w:rPr>
            </w:pPr>
            <w:r>
              <w:rPr>
                <w:rFonts w:ascii="Times New Roman" w:hAnsi="Times New Roman" w:cs="Times New Roman"/>
              </w:rPr>
              <w:t>0.945</w:t>
            </w:r>
          </w:p>
        </w:tc>
      </w:tr>
      <w:tr w:rsidR="00C74B9E" w:rsidTr="003970FB">
        <w:tc>
          <w:tcPr>
            <w:tcW w:w="2376" w:type="dxa"/>
            <w:tcBorders>
              <w:top w:val="nil"/>
              <w:left w:val="nil"/>
              <w:bottom w:val="single" w:sz="4" w:space="0" w:color="auto"/>
              <w:right w:val="nil"/>
            </w:tcBorders>
            <w:vAlign w:val="center"/>
            <w:hideMark/>
          </w:tcPr>
          <w:p w:rsidR="00C74B9E" w:rsidRDefault="00C74B9E" w:rsidP="003970FB">
            <w:pPr>
              <w:spacing w:after="0" w:line="360" w:lineRule="auto"/>
              <w:rPr>
                <w:rFonts w:ascii="Times New Roman" w:hAnsi="Times New Roman" w:cs="Times New Roman"/>
                <w:lang w:val="en-US"/>
              </w:rPr>
            </w:pPr>
            <w:proofErr w:type="spellStart"/>
            <w:r>
              <w:rPr>
                <w:rFonts w:ascii="Times New Roman" w:hAnsi="Times New Roman" w:cs="Times New Roman"/>
              </w:rPr>
              <w:t>Frailty</w:t>
            </w:r>
            <w:proofErr w:type="spellEnd"/>
          </w:p>
        </w:tc>
        <w:tc>
          <w:tcPr>
            <w:tcW w:w="1276" w:type="dxa"/>
            <w:tcBorders>
              <w:top w:val="nil"/>
              <w:left w:val="nil"/>
              <w:bottom w:val="single" w:sz="4" w:space="0" w:color="auto"/>
              <w:right w:val="nil"/>
            </w:tcBorders>
            <w:vAlign w:val="center"/>
            <w:hideMark/>
          </w:tcPr>
          <w:p w:rsidR="00C74B9E" w:rsidRDefault="00C74B9E" w:rsidP="003970FB">
            <w:pPr>
              <w:tabs>
                <w:tab w:val="decimal" w:pos="601"/>
              </w:tabs>
              <w:spacing w:after="0" w:line="360" w:lineRule="auto"/>
              <w:rPr>
                <w:rFonts w:ascii="Times New Roman" w:hAnsi="Times New Roman" w:cs="Times New Roman"/>
                <w:lang w:val="en-US"/>
              </w:rPr>
            </w:pPr>
          </w:p>
        </w:tc>
        <w:tc>
          <w:tcPr>
            <w:tcW w:w="1559" w:type="dxa"/>
            <w:tcBorders>
              <w:top w:val="nil"/>
              <w:left w:val="nil"/>
              <w:bottom w:val="single" w:sz="4" w:space="0" w:color="auto"/>
              <w:right w:val="nil"/>
            </w:tcBorders>
            <w:vAlign w:val="center"/>
            <w:hideMark/>
          </w:tcPr>
          <w:p w:rsidR="00C74B9E" w:rsidRDefault="00C74B9E" w:rsidP="003970FB">
            <w:pPr>
              <w:tabs>
                <w:tab w:val="decimal" w:pos="559"/>
              </w:tabs>
              <w:spacing w:after="0" w:line="360" w:lineRule="auto"/>
              <w:rPr>
                <w:rFonts w:ascii="Times New Roman" w:hAnsi="Times New Roman" w:cs="Times New Roman"/>
                <w:lang w:val="en-US"/>
              </w:rPr>
            </w:pPr>
          </w:p>
        </w:tc>
        <w:tc>
          <w:tcPr>
            <w:tcW w:w="1560" w:type="dxa"/>
            <w:tcBorders>
              <w:top w:val="nil"/>
              <w:left w:val="nil"/>
              <w:bottom w:val="single" w:sz="4" w:space="0" w:color="auto"/>
              <w:right w:val="nil"/>
            </w:tcBorders>
            <w:vAlign w:val="center"/>
            <w:hideMark/>
          </w:tcPr>
          <w:p w:rsidR="00C74B9E" w:rsidRDefault="00C74B9E" w:rsidP="003970FB">
            <w:pPr>
              <w:tabs>
                <w:tab w:val="decimal" w:pos="601"/>
              </w:tabs>
              <w:spacing w:after="0" w:line="360" w:lineRule="auto"/>
              <w:rPr>
                <w:rFonts w:ascii="Times New Roman" w:hAnsi="Times New Roman" w:cs="Times New Roman"/>
                <w:lang w:val="en-US"/>
              </w:rPr>
            </w:pPr>
          </w:p>
        </w:tc>
        <w:tc>
          <w:tcPr>
            <w:tcW w:w="1134" w:type="dxa"/>
            <w:tcBorders>
              <w:top w:val="nil"/>
              <w:left w:val="nil"/>
              <w:bottom w:val="single" w:sz="4" w:space="0" w:color="auto"/>
              <w:right w:val="nil"/>
            </w:tcBorders>
            <w:vAlign w:val="center"/>
            <w:hideMark/>
          </w:tcPr>
          <w:p w:rsidR="00C74B9E" w:rsidRDefault="00C74B9E" w:rsidP="003970FB">
            <w:pPr>
              <w:tabs>
                <w:tab w:val="decimal" w:pos="318"/>
              </w:tabs>
              <w:spacing w:after="0" w:line="360" w:lineRule="auto"/>
              <w:rPr>
                <w:rFonts w:ascii="Times New Roman" w:hAnsi="Times New Roman" w:cs="Times New Roman"/>
                <w:lang w:val="en-US"/>
              </w:rPr>
            </w:pPr>
            <w:r>
              <w:rPr>
                <w:rFonts w:ascii="Times New Roman" w:hAnsi="Times New Roman" w:cs="Times New Roman"/>
              </w:rPr>
              <w:t>0.065</w:t>
            </w:r>
          </w:p>
        </w:tc>
      </w:tr>
    </w:tbl>
    <w:p w:rsidR="00C74B9E" w:rsidRDefault="00C74B9E" w:rsidP="00C74B9E">
      <w:pPr>
        <w:rPr>
          <w:rFonts w:eastAsia="Times New Roman"/>
          <w:lang w:val="en-US" w:eastAsia="nl-NL"/>
        </w:rPr>
      </w:pPr>
    </w:p>
    <w:p w:rsidR="006A5DE2" w:rsidRDefault="006A5DE2">
      <w:pPr>
        <w:rPr>
          <w:rFonts w:asciiTheme="majorHAnsi" w:eastAsia="Times New Roman" w:hAnsiTheme="majorHAnsi" w:cstheme="majorBidi"/>
          <w:color w:val="2E74B5" w:themeColor="accent1" w:themeShade="BF"/>
          <w:sz w:val="26"/>
          <w:szCs w:val="26"/>
          <w:lang w:val="en-US" w:eastAsia="nl-NL"/>
        </w:rPr>
      </w:pPr>
      <w:r>
        <w:rPr>
          <w:rFonts w:eastAsia="Times New Roman"/>
          <w:lang w:val="en-US" w:eastAsia="nl-NL"/>
        </w:rPr>
        <w:br w:type="page"/>
      </w:r>
    </w:p>
    <w:p w:rsidR="00C254AE" w:rsidRDefault="001B219D" w:rsidP="00C254AE">
      <w:pPr>
        <w:pStyle w:val="Heading2"/>
        <w:rPr>
          <w:lang w:val="en-US"/>
        </w:rPr>
      </w:pPr>
      <w:bookmarkStart w:id="29" w:name="_Toc534213988"/>
      <w:r>
        <w:rPr>
          <w:lang w:val="en-US"/>
        </w:rPr>
        <w:lastRenderedPageBreak/>
        <w:t>4.6</w:t>
      </w:r>
      <w:r w:rsidR="00C254AE">
        <w:rPr>
          <w:lang w:val="en-US"/>
        </w:rPr>
        <w:t xml:space="preserve"> Final survival function</w:t>
      </w:r>
      <w:bookmarkEnd w:id="29"/>
    </w:p>
    <w:p w:rsidR="00DF74AC" w:rsidRPr="006657BD" w:rsidRDefault="00355861" w:rsidP="001A53C7">
      <w:pPr>
        <w:rPr>
          <w:lang w:val="en-US"/>
        </w:rPr>
      </w:pPr>
      <w:r w:rsidRPr="0081539F">
        <w:rPr>
          <w:rFonts w:ascii="Times New Roman" w:hAnsi="Times New Roman" w:cs="Times New Roman"/>
          <w:sz w:val="24"/>
          <w:szCs w:val="24"/>
          <w:lang w:val="en-US"/>
        </w:rPr>
        <w:t>We have included the plot of the final analysis below. This plot is exactly the same as the basic survival plot, apart</w:t>
      </w:r>
      <w:r w:rsidR="00EF358C">
        <w:rPr>
          <w:rFonts w:ascii="Times New Roman" w:hAnsi="Times New Roman" w:cs="Times New Roman"/>
          <w:sz w:val="24"/>
          <w:szCs w:val="24"/>
          <w:lang w:val="en-US"/>
        </w:rPr>
        <w:t xml:space="preserve"> from controlling for the covariates from table 4.4</w:t>
      </w:r>
      <w:r w:rsidRPr="0081539F">
        <w:rPr>
          <w:rFonts w:ascii="Times New Roman" w:hAnsi="Times New Roman" w:cs="Times New Roman"/>
          <w:sz w:val="24"/>
          <w:szCs w:val="24"/>
          <w:lang w:val="en-US"/>
        </w:rPr>
        <w:t>. We can see that the covariates do not radically change the shape of the curve</w:t>
      </w:r>
      <w:r w:rsidR="009052EC">
        <w:rPr>
          <w:rFonts w:ascii="Times New Roman" w:hAnsi="Times New Roman" w:cs="Times New Roman"/>
          <w:sz w:val="24"/>
          <w:szCs w:val="24"/>
          <w:lang w:val="en-US"/>
        </w:rPr>
        <w:t>.</w:t>
      </w:r>
      <w:r w:rsidR="006657BD">
        <w:rPr>
          <w:rFonts w:ascii="Times New Roman" w:hAnsi="Times New Roman" w:cs="Times New Roman"/>
          <w:sz w:val="24"/>
          <w:szCs w:val="24"/>
          <w:lang w:val="en-US"/>
        </w:rPr>
        <w:t xml:space="preserve"> The only notable difference is that the survival probability is a lot lower in this plot compared to the basic survival plot. This is due to the fact that all of the covariates that we included </w:t>
      </w:r>
      <w:r w:rsidR="00AE56E2">
        <w:rPr>
          <w:rFonts w:ascii="Times New Roman" w:hAnsi="Times New Roman" w:cs="Times New Roman"/>
          <w:sz w:val="24"/>
          <w:szCs w:val="24"/>
          <w:lang w:val="en-US"/>
        </w:rPr>
        <w:t>limit</w:t>
      </w:r>
      <w:r w:rsidR="001F7014">
        <w:rPr>
          <w:rFonts w:ascii="Times New Roman" w:hAnsi="Times New Roman" w:cs="Times New Roman"/>
          <w:sz w:val="24"/>
          <w:szCs w:val="24"/>
          <w:lang w:val="en-US"/>
        </w:rPr>
        <w:t>s</w:t>
      </w:r>
      <w:r w:rsidR="00AE56E2">
        <w:rPr>
          <w:rFonts w:ascii="Times New Roman" w:hAnsi="Times New Roman" w:cs="Times New Roman"/>
          <w:sz w:val="24"/>
          <w:szCs w:val="24"/>
          <w:lang w:val="en-US"/>
        </w:rPr>
        <w:t xml:space="preserve"> the number of cases </w:t>
      </w:r>
      <w:r w:rsidR="00AE077E">
        <w:rPr>
          <w:rFonts w:ascii="Times New Roman" w:hAnsi="Times New Roman" w:cs="Times New Roman"/>
          <w:sz w:val="24"/>
          <w:szCs w:val="24"/>
          <w:lang w:val="en-US"/>
        </w:rPr>
        <w:t xml:space="preserve">that are included in the plot. </w:t>
      </w:r>
      <w:r w:rsidR="006657BD">
        <w:rPr>
          <w:rFonts w:ascii="Times New Roman" w:hAnsi="Times New Roman" w:cs="Times New Roman"/>
          <w:sz w:val="24"/>
          <w:szCs w:val="24"/>
          <w:lang w:val="en-US"/>
        </w:rPr>
        <w:t xml:space="preserve"> </w:t>
      </w:r>
    </w:p>
    <w:p w:rsidR="00FA7085" w:rsidRPr="00255AFE" w:rsidRDefault="00DF74AC" w:rsidP="00FA7085">
      <w:pPr>
        <w:rPr>
          <w:rFonts w:ascii="Times New Roman" w:hAnsi="Times New Roman" w:cs="Times New Roman"/>
          <w:b/>
          <w:sz w:val="20"/>
          <w:szCs w:val="20"/>
          <w:lang w:val="en-US"/>
        </w:rPr>
      </w:pPr>
      <w:r w:rsidRPr="00255AFE">
        <w:rPr>
          <w:rFonts w:ascii="Times New Roman" w:hAnsi="Times New Roman" w:cs="Times New Roman"/>
          <w:b/>
          <w:sz w:val="20"/>
          <w:szCs w:val="20"/>
          <w:lang w:val="en-US"/>
        </w:rPr>
        <w:t xml:space="preserve">Plot </w:t>
      </w:r>
      <w:r w:rsidR="00770709">
        <w:rPr>
          <w:rFonts w:ascii="Times New Roman" w:hAnsi="Times New Roman" w:cs="Times New Roman"/>
          <w:b/>
          <w:sz w:val="20"/>
          <w:szCs w:val="20"/>
          <w:lang w:val="en-US"/>
        </w:rPr>
        <w:t>4.</w:t>
      </w:r>
      <w:r w:rsidRPr="00255AFE">
        <w:rPr>
          <w:rFonts w:ascii="Times New Roman" w:hAnsi="Times New Roman" w:cs="Times New Roman"/>
          <w:b/>
          <w:sz w:val="20"/>
          <w:szCs w:val="20"/>
          <w:lang w:val="en-US"/>
        </w:rPr>
        <w:t>2: The democratic survival function while controlling for civil war outcomes and economic growth</w:t>
      </w:r>
      <w:r w:rsidR="00255AFE">
        <w:rPr>
          <w:rFonts w:ascii="Times New Roman" w:hAnsi="Times New Roman" w:cs="Times New Roman"/>
          <w:b/>
          <w:noProof/>
          <w:sz w:val="20"/>
          <w:szCs w:val="20"/>
          <w:lang w:eastAsia="nl-NL"/>
        </w:rPr>
        <w:drawing>
          <wp:inline distT="0" distB="0" distL="0" distR="0">
            <wp:extent cx="5760720" cy="3714115"/>
            <wp:effectExtent l="0" t="0" r="0"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lotalles.png"/>
                    <pic:cNvPicPr/>
                  </pic:nvPicPr>
                  <pic:blipFill>
                    <a:blip r:embed="rId9">
                      <a:extLst>
                        <a:ext uri="{28A0092B-C50C-407E-A947-70E740481C1C}">
                          <a14:useLocalDpi xmlns:a14="http://schemas.microsoft.com/office/drawing/2010/main" val="0"/>
                        </a:ext>
                      </a:extLst>
                    </a:blip>
                    <a:stretch>
                      <a:fillRect/>
                    </a:stretch>
                  </pic:blipFill>
                  <pic:spPr>
                    <a:xfrm>
                      <a:off x="0" y="0"/>
                      <a:ext cx="5760720" cy="3714115"/>
                    </a:xfrm>
                    <a:prstGeom prst="rect">
                      <a:avLst/>
                    </a:prstGeom>
                  </pic:spPr>
                </pic:pic>
              </a:graphicData>
            </a:graphic>
          </wp:inline>
        </w:drawing>
      </w:r>
    </w:p>
    <w:p w:rsidR="005553A4" w:rsidRDefault="005553A4">
      <w:pPr>
        <w:rPr>
          <w:rFonts w:asciiTheme="majorHAnsi" w:eastAsiaTheme="majorEastAsia" w:hAnsiTheme="majorHAnsi" w:cstheme="majorBidi"/>
          <w:color w:val="2E74B5" w:themeColor="accent1" w:themeShade="BF"/>
          <w:sz w:val="32"/>
          <w:szCs w:val="32"/>
          <w:lang w:val="en-US"/>
        </w:rPr>
      </w:pPr>
      <w:r>
        <w:rPr>
          <w:lang w:val="en-US"/>
        </w:rPr>
        <w:br w:type="page"/>
      </w:r>
    </w:p>
    <w:p w:rsidR="00AB305F" w:rsidRPr="00FA7085" w:rsidRDefault="009B3A40" w:rsidP="00FA7085">
      <w:pPr>
        <w:pStyle w:val="Heading1"/>
        <w:rPr>
          <w:rFonts w:ascii="Times New Roman" w:hAnsi="Times New Roman" w:cs="Times New Roman"/>
          <w:sz w:val="16"/>
          <w:szCs w:val="16"/>
          <w:lang w:val="en-US"/>
        </w:rPr>
      </w:pPr>
      <w:bookmarkStart w:id="30" w:name="_Toc534213989"/>
      <w:r w:rsidRPr="002A53AC">
        <w:rPr>
          <w:lang w:val="en-US"/>
        </w:rPr>
        <w:lastRenderedPageBreak/>
        <w:t xml:space="preserve">Chapter 5: </w:t>
      </w:r>
      <w:r w:rsidR="00AB305F" w:rsidRPr="002A53AC">
        <w:rPr>
          <w:lang w:val="en-US"/>
        </w:rPr>
        <w:t>Conclusion</w:t>
      </w:r>
      <w:bookmarkEnd w:id="30"/>
    </w:p>
    <w:p w:rsidR="00E3502F" w:rsidRPr="00474ECF" w:rsidRDefault="00E3502F" w:rsidP="00E3502F">
      <w:pPr>
        <w:rPr>
          <w:rFonts w:ascii="Times New Roman" w:hAnsi="Times New Roman" w:cs="Times New Roman"/>
          <w:sz w:val="24"/>
          <w:szCs w:val="24"/>
          <w:lang w:val="en-US"/>
        </w:rPr>
      </w:pPr>
      <w:r>
        <w:rPr>
          <w:rFonts w:ascii="Times New Roman" w:hAnsi="Times New Roman" w:cs="Times New Roman"/>
          <w:sz w:val="24"/>
          <w:szCs w:val="24"/>
          <w:lang w:val="en-US"/>
        </w:rPr>
        <w:t>We started this thesis of</w:t>
      </w:r>
      <w:r w:rsidR="00F97462">
        <w:rPr>
          <w:rFonts w:ascii="Times New Roman" w:hAnsi="Times New Roman" w:cs="Times New Roman"/>
          <w:sz w:val="24"/>
          <w:szCs w:val="24"/>
          <w:lang w:val="en-US"/>
        </w:rPr>
        <w:t>f</w:t>
      </w:r>
      <w:r>
        <w:rPr>
          <w:rFonts w:ascii="Times New Roman" w:hAnsi="Times New Roman" w:cs="Times New Roman"/>
          <w:sz w:val="24"/>
          <w:szCs w:val="24"/>
          <w:lang w:val="en-US"/>
        </w:rPr>
        <w:t xml:space="preserve"> with Fukuyama and his waves of democratization narr</w:t>
      </w:r>
      <w:r w:rsidR="00F97462">
        <w:rPr>
          <w:rFonts w:ascii="Times New Roman" w:hAnsi="Times New Roman" w:cs="Times New Roman"/>
          <w:sz w:val="24"/>
          <w:szCs w:val="24"/>
          <w:lang w:val="en-US"/>
        </w:rPr>
        <w:t>ative. It seems like those kind</w:t>
      </w:r>
      <w:r>
        <w:rPr>
          <w:rFonts w:ascii="Times New Roman" w:hAnsi="Times New Roman" w:cs="Times New Roman"/>
          <w:sz w:val="24"/>
          <w:szCs w:val="24"/>
          <w:lang w:val="en-US"/>
        </w:rPr>
        <w:t xml:space="preserve"> of metaphors help us comprehend certain developments that otherwise remain foggy. If we </w:t>
      </w:r>
      <w:r w:rsidR="00F97462">
        <w:rPr>
          <w:rFonts w:ascii="Times New Roman" w:hAnsi="Times New Roman" w:cs="Times New Roman"/>
          <w:sz w:val="24"/>
          <w:szCs w:val="24"/>
          <w:lang w:val="en-US"/>
        </w:rPr>
        <w:t>follow Fukuyama’s</w:t>
      </w:r>
      <w:r>
        <w:rPr>
          <w:rFonts w:ascii="Times New Roman" w:hAnsi="Times New Roman" w:cs="Times New Roman"/>
          <w:sz w:val="24"/>
          <w:szCs w:val="24"/>
          <w:lang w:val="en-US"/>
        </w:rPr>
        <w:t xml:space="preserve"> imagery and assume that democratization does come in ‘waves’, we can also see how democratic breakdown could follow the same patterns</w:t>
      </w:r>
      <w:r w:rsidR="00474ECF">
        <w:rPr>
          <w:rFonts w:ascii="Times New Roman" w:hAnsi="Times New Roman" w:cs="Times New Roman"/>
          <w:sz w:val="24"/>
          <w:szCs w:val="24"/>
          <w:lang w:val="en-US"/>
        </w:rPr>
        <w:t xml:space="preserve">. One could even argue that we are seeing a wave of democratic breakdown at the moment. </w:t>
      </w:r>
      <w:r w:rsidR="00F97462">
        <w:rPr>
          <w:rFonts w:ascii="Times New Roman" w:hAnsi="Times New Roman" w:cs="Times New Roman"/>
          <w:sz w:val="24"/>
          <w:szCs w:val="24"/>
          <w:lang w:val="en-US"/>
        </w:rPr>
        <w:t xml:space="preserve">They could even be </w:t>
      </w:r>
      <w:r w:rsidR="00474ECF">
        <w:rPr>
          <w:rFonts w:ascii="Times New Roman" w:hAnsi="Times New Roman" w:cs="Times New Roman"/>
          <w:sz w:val="24"/>
          <w:szCs w:val="24"/>
          <w:lang w:val="en-US"/>
        </w:rPr>
        <w:t>cases of spillover, with many leaders showing comparable characteristics</w:t>
      </w:r>
      <w:r w:rsidR="00F97462">
        <w:rPr>
          <w:rFonts w:ascii="Times New Roman" w:hAnsi="Times New Roman" w:cs="Times New Roman"/>
          <w:sz w:val="24"/>
          <w:szCs w:val="24"/>
          <w:lang w:val="en-US"/>
        </w:rPr>
        <w:t xml:space="preserve"> </w:t>
      </w:r>
      <w:r w:rsidR="00AD6384">
        <w:rPr>
          <w:rFonts w:ascii="Times New Roman" w:hAnsi="Times New Roman" w:cs="Times New Roman"/>
          <w:sz w:val="24"/>
          <w:szCs w:val="24"/>
          <w:lang w:val="en-US"/>
        </w:rPr>
        <w:t>(</w:t>
      </w:r>
      <w:proofErr w:type="spellStart"/>
      <w:r w:rsidR="00AD6384">
        <w:rPr>
          <w:rFonts w:ascii="Times New Roman" w:hAnsi="Times New Roman" w:cs="Times New Roman"/>
          <w:sz w:val="24"/>
          <w:szCs w:val="24"/>
          <w:lang w:val="en-US"/>
        </w:rPr>
        <w:t>Giesen</w:t>
      </w:r>
      <w:proofErr w:type="spellEnd"/>
      <w:r w:rsidR="00AD6384">
        <w:rPr>
          <w:rFonts w:ascii="Times New Roman" w:hAnsi="Times New Roman" w:cs="Times New Roman"/>
          <w:sz w:val="24"/>
          <w:szCs w:val="24"/>
          <w:lang w:val="en-US"/>
        </w:rPr>
        <w:t>, 2018).</w:t>
      </w:r>
      <w:r w:rsidR="00474ECF">
        <w:rPr>
          <w:rFonts w:ascii="Times New Roman" w:hAnsi="Times New Roman" w:cs="Times New Roman"/>
          <w:b/>
          <w:sz w:val="24"/>
          <w:szCs w:val="24"/>
          <w:lang w:val="en-US"/>
        </w:rPr>
        <w:t xml:space="preserve"> </w:t>
      </w:r>
      <w:r w:rsidR="00474ECF">
        <w:rPr>
          <w:rFonts w:ascii="Times New Roman" w:hAnsi="Times New Roman" w:cs="Times New Roman"/>
          <w:sz w:val="24"/>
          <w:szCs w:val="24"/>
          <w:lang w:val="en-US"/>
        </w:rPr>
        <w:t xml:space="preserve">It could also just be a temporary decline of democratic levels that is later restored. What remains certain is that we lack proper knowledge of discussing the phenomenon and that scholars need to devote more attention to it in order to gain a better understanding of when and how democracies break down. </w:t>
      </w:r>
    </w:p>
    <w:p w:rsidR="009B3A40" w:rsidRPr="00972A83" w:rsidRDefault="009B3A40" w:rsidP="003E6EFD">
      <w:pPr>
        <w:pStyle w:val="Heading2"/>
        <w:rPr>
          <w:lang w:val="en-US"/>
        </w:rPr>
      </w:pPr>
      <w:bookmarkStart w:id="31" w:name="_Toc534213990"/>
      <w:r w:rsidRPr="00972A83">
        <w:rPr>
          <w:lang w:val="en-US"/>
        </w:rPr>
        <w:t xml:space="preserve">5.1 </w:t>
      </w:r>
      <w:r w:rsidR="0060382F" w:rsidRPr="00972A83">
        <w:rPr>
          <w:lang w:val="en-US"/>
        </w:rPr>
        <w:t>Research findings</w:t>
      </w:r>
      <w:bookmarkEnd w:id="31"/>
    </w:p>
    <w:p w:rsidR="00E2725E" w:rsidRPr="0060382F" w:rsidRDefault="001E1CDC" w:rsidP="00DF35CD">
      <w:pPr>
        <w:rPr>
          <w:rFonts w:ascii="Times New Roman" w:hAnsi="Times New Roman" w:cs="Times New Roman"/>
          <w:sz w:val="24"/>
          <w:szCs w:val="24"/>
          <w:lang w:val="en-US"/>
        </w:rPr>
      </w:pPr>
      <w:r w:rsidRPr="0060382F">
        <w:rPr>
          <w:rFonts w:ascii="Times New Roman" w:hAnsi="Times New Roman" w:cs="Times New Roman"/>
          <w:sz w:val="24"/>
          <w:szCs w:val="24"/>
          <w:lang w:val="en-US"/>
        </w:rPr>
        <w:t xml:space="preserve">The main goal of this thesis </w:t>
      </w:r>
      <w:r w:rsidR="00513073">
        <w:rPr>
          <w:rFonts w:ascii="Times New Roman" w:hAnsi="Times New Roman" w:cs="Times New Roman"/>
          <w:sz w:val="24"/>
          <w:szCs w:val="24"/>
          <w:lang w:val="en-US"/>
        </w:rPr>
        <w:t>has been to gain</w:t>
      </w:r>
      <w:r w:rsidRPr="0060382F">
        <w:rPr>
          <w:rFonts w:ascii="Times New Roman" w:hAnsi="Times New Roman" w:cs="Times New Roman"/>
          <w:sz w:val="24"/>
          <w:szCs w:val="24"/>
          <w:lang w:val="en-US"/>
        </w:rPr>
        <w:t xml:space="preserve"> </w:t>
      </w:r>
      <w:r w:rsidR="00513073">
        <w:rPr>
          <w:rFonts w:ascii="Times New Roman" w:hAnsi="Times New Roman" w:cs="Times New Roman"/>
          <w:sz w:val="24"/>
          <w:szCs w:val="24"/>
          <w:lang w:val="en-US"/>
        </w:rPr>
        <w:t xml:space="preserve">some </w:t>
      </w:r>
      <w:r w:rsidRPr="0060382F">
        <w:rPr>
          <w:rFonts w:ascii="Times New Roman" w:hAnsi="Times New Roman" w:cs="Times New Roman"/>
          <w:sz w:val="24"/>
          <w:szCs w:val="24"/>
          <w:lang w:val="en-US"/>
        </w:rPr>
        <w:t xml:space="preserve">comprehension of the dynamic between civil war and democratic breakdown. </w:t>
      </w:r>
      <w:r w:rsidR="0060382F">
        <w:rPr>
          <w:rFonts w:ascii="Times New Roman" w:hAnsi="Times New Roman" w:cs="Times New Roman"/>
          <w:sz w:val="24"/>
          <w:szCs w:val="24"/>
          <w:lang w:val="en-US"/>
        </w:rPr>
        <w:t xml:space="preserve">As we have discussed, this has not been a matter that has received a lot of academic knowledge. This meant that we could not rely on many previous articles. </w:t>
      </w:r>
      <w:r w:rsidR="00E2725E" w:rsidRPr="0060382F">
        <w:rPr>
          <w:rFonts w:ascii="Times New Roman" w:hAnsi="Times New Roman" w:cs="Times New Roman"/>
          <w:sz w:val="24"/>
          <w:szCs w:val="24"/>
          <w:lang w:val="en-US"/>
        </w:rPr>
        <w:t xml:space="preserve">We have attempted to </w:t>
      </w:r>
      <w:r w:rsidR="000F7453">
        <w:rPr>
          <w:rFonts w:ascii="Times New Roman" w:hAnsi="Times New Roman" w:cs="Times New Roman"/>
          <w:sz w:val="24"/>
          <w:szCs w:val="24"/>
          <w:lang w:val="en-US"/>
        </w:rPr>
        <w:t>gain new insight i</w:t>
      </w:r>
      <w:r w:rsidR="0060382F">
        <w:rPr>
          <w:rFonts w:ascii="Times New Roman" w:hAnsi="Times New Roman" w:cs="Times New Roman"/>
          <w:sz w:val="24"/>
          <w:szCs w:val="24"/>
          <w:lang w:val="en-US"/>
        </w:rPr>
        <w:t xml:space="preserve">n the matter </w:t>
      </w:r>
      <w:r w:rsidR="00E2725E" w:rsidRPr="0060382F">
        <w:rPr>
          <w:rFonts w:ascii="Times New Roman" w:hAnsi="Times New Roman" w:cs="Times New Roman"/>
          <w:sz w:val="24"/>
          <w:szCs w:val="24"/>
          <w:lang w:val="en-US"/>
        </w:rPr>
        <w:t>by asking:</w:t>
      </w:r>
    </w:p>
    <w:p w:rsidR="00836FD5" w:rsidRPr="00836FD5" w:rsidRDefault="00836FD5" w:rsidP="00836FD5">
      <w:pPr>
        <w:spacing w:line="276" w:lineRule="auto"/>
        <w:rPr>
          <w:rFonts w:ascii="Times New Roman" w:hAnsi="Times New Roman" w:cs="Times New Roman"/>
          <w:i/>
          <w:sz w:val="24"/>
          <w:szCs w:val="24"/>
          <w:lang w:val="en-US"/>
        </w:rPr>
      </w:pPr>
      <w:r>
        <w:rPr>
          <w:rFonts w:ascii="Times New Roman" w:hAnsi="Times New Roman" w:cs="Times New Roman"/>
          <w:i/>
          <w:sz w:val="24"/>
          <w:szCs w:val="24"/>
          <w:lang w:val="en-US"/>
        </w:rPr>
        <w:t>T</w:t>
      </w:r>
      <w:r w:rsidRPr="0066487E">
        <w:rPr>
          <w:rFonts w:ascii="Times New Roman" w:hAnsi="Times New Roman" w:cs="Times New Roman"/>
          <w:i/>
          <w:sz w:val="24"/>
          <w:szCs w:val="24"/>
          <w:lang w:val="en-US"/>
        </w:rPr>
        <w:t xml:space="preserve">o what extent does a civil war in a </w:t>
      </w:r>
      <w:r>
        <w:rPr>
          <w:rFonts w:ascii="Times New Roman" w:hAnsi="Times New Roman" w:cs="Times New Roman"/>
          <w:i/>
          <w:sz w:val="24"/>
          <w:szCs w:val="24"/>
          <w:lang w:val="en-US"/>
        </w:rPr>
        <w:t xml:space="preserve">democracy’s </w:t>
      </w:r>
      <w:r w:rsidRPr="0066487E">
        <w:rPr>
          <w:rFonts w:ascii="Times New Roman" w:hAnsi="Times New Roman" w:cs="Times New Roman"/>
          <w:i/>
          <w:sz w:val="24"/>
          <w:szCs w:val="24"/>
          <w:lang w:val="en-US"/>
        </w:rPr>
        <w:t xml:space="preserve">past </w:t>
      </w:r>
      <w:r>
        <w:rPr>
          <w:rFonts w:ascii="Times New Roman" w:hAnsi="Times New Roman" w:cs="Times New Roman"/>
          <w:i/>
          <w:sz w:val="24"/>
          <w:szCs w:val="24"/>
          <w:lang w:val="en-US"/>
        </w:rPr>
        <w:t>affect</w:t>
      </w:r>
      <w:r w:rsidRPr="0066487E">
        <w:rPr>
          <w:rFonts w:ascii="Times New Roman" w:hAnsi="Times New Roman" w:cs="Times New Roman"/>
          <w:i/>
          <w:sz w:val="24"/>
          <w:szCs w:val="24"/>
          <w:lang w:val="en-US"/>
        </w:rPr>
        <w:t xml:space="preserve"> the </w:t>
      </w:r>
      <w:r>
        <w:rPr>
          <w:rFonts w:ascii="Times New Roman" w:hAnsi="Times New Roman" w:cs="Times New Roman"/>
          <w:i/>
          <w:sz w:val="24"/>
          <w:szCs w:val="24"/>
          <w:lang w:val="en-US"/>
        </w:rPr>
        <w:t>likelihood of a democratic breakdown</w:t>
      </w:r>
      <w:r w:rsidRPr="0066487E">
        <w:rPr>
          <w:rFonts w:ascii="Times New Roman" w:hAnsi="Times New Roman" w:cs="Times New Roman"/>
          <w:i/>
          <w:sz w:val="24"/>
          <w:szCs w:val="24"/>
          <w:lang w:val="en-US"/>
        </w:rPr>
        <w:t xml:space="preserve">? </w:t>
      </w:r>
    </w:p>
    <w:p w:rsidR="0019300E" w:rsidRDefault="000F7453" w:rsidP="00DF35CD">
      <w:pPr>
        <w:rPr>
          <w:rFonts w:ascii="Times New Roman" w:hAnsi="Times New Roman" w:cs="Times New Roman"/>
          <w:sz w:val="24"/>
          <w:szCs w:val="24"/>
          <w:lang w:val="en-US"/>
        </w:rPr>
      </w:pPr>
      <w:r>
        <w:rPr>
          <w:rFonts w:ascii="Times New Roman" w:hAnsi="Times New Roman" w:cs="Times New Roman"/>
          <w:sz w:val="24"/>
          <w:szCs w:val="24"/>
          <w:lang w:val="en-US"/>
        </w:rPr>
        <w:t>W</w:t>
      </w:r>
      <w:r w:rsidR="0060382F">
        <w:rPr>
          <w:rFonts w:ascii="Times New Roman" w:hAnsi="Times New Roman" w:cs="Times New Roman"/>
          <w:sz w:val="24"/>
          <w:szCs w:val="24"/>
          <w:lang w:val="en-US"/>
        </w:rPr>
        <w:t xml:space="preserve">e have first </w:t>
      </w:r>
      <w:r>
        <w:rPr>
          <w:rFonts w:ascii="Times New Roman" w:hAnsi="Times New Roman" w:cs="Times New Roman"/>
          <w:sz w:val="24"/>
          <w:szCs w:val="24"/>
          <w:lang w:val="en-US"/>
        </w:rPr>
        <w:t>demonstrated</w:t>
      </w:r>
      <w:r w:rsidR="00416E41">
        <w:rPr>
          <w:rFonts w:ascii="Times New Roman" w:hAnsi="Times New Roman" w:cs="Times New Roman"/>
          <w:sz w:val="24"/>
          <w:szCs w:val="24"/>
          <w:lang w:val="en-US"/>
        </w:rPr>
        <w:t xml:space="preserve"> the general life expectancy for demo</w:t>
      </w:r>
      <w:r w:rsidR="00EC6EC8">
        <w:rPr>
          <w:rFonts w:ascii="Times New Roman" w:hAnsi="Times New Roman" w:cs="Times New Roman"/>
          <w:sz w:val="24"/>
          <w:szCs w:val="24"/>
          <w:lang w:val="en-US"/>
        </w:rPr>
        <w:t>cracies</w:t>
      </w:r>
      <w:r>
        <w:rPr>
          <w:rFonts w:ascii="Times New Roman" w:hAnsi="Times New Roman" w:cs="Times New Roman"/>
          <w:sz w:val="24"/>
          <w:szCs w:val="24"/>
          <w:lang w:val="en-US"/>
        </w:rPr>
        <w:t xml:space="preserve"> with the basic survival plot</w:t>
      </w:r>
      <w:r w:rsidR="00EC6EC8">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It shows how </w:t>
      </w:r>
      <w:r w:rsidR="00EC6EC8">
        <w:rPr>
          <w:rFonts w:ascii="Times New Roman" w:hAnsi="Times New Roman" w:cs="Times New Roman"/>
          <w:sz w:val="24"/>
          <w:szCs w:val="24"/>
          <w:lang w:val="en-US"/>
        </w:rPr>
        <w:t>democracies are fragile at first, but becom</w:t>
      </w:r>
      <w:r w:rsidR="0019300E">
        <w:rPr>
          <w:rFonts w:ascii="Times New Roman" w:hAnsi="Times New Roman" w:cs="Times New Roman"/>
          <w:sz w:val="24"/>
          <w:szCs w:val="24"/>
          <w:lang w:val="en-US"/>
        </w:rPr>
        <w:t xml:space="preserve">e increasingly stable after </w:t>
      </w:r>
      <w:r w:rsidR="00EC6EC8">
        <w:rPr>
          <w:rFonts w:ascii="Times New Roman" w:hAnsi="Times New Roman" w:cs="Times New Roman"/>
          <w:sz w:val="24"/>
          <w:szCs w:val="24"/>
          <w:lang w:val="en-US"/>
        </w:rPr>
        <w:t xml:space="preserve">surviving the often chaotic first ten years. </w:t>
      </w:r>
      <w:r w:rsidR="00416E41">
        <w:rPr>
          <w:rFonts w:ascii="Times New Roman" w:hAnsi="Times New Roman" w:cs="Times New Roman"/>
          <w:sz w:val="24"/>
          <w:szCs w:val="24"/>
          <w:lang w:val="en-US"/>
        </w:rPr>
        <w:t xml:space="preserve">Afterwards, we have looked at the extent to which having a history of a civil war itself is a negative factor for sustaining democratic levels. </w:t>
      </w:r>
      <w:r w:rsidR="00C86589" w:rsidRPr="0060382F">
        <w:rPr>
          <w:rFonts w:ascii="Times New Roman" w:hAnsi="Times New Roman" w:cs="Times New Roman"/>
          <w:sz w:val="24"/>
          <w:szCs w:val="24"/>
          <w:lang w:val="en-US"/>
        </w:rPr>
        <w:t xml:space="preserve">We have </w:t>
      </w:r>
      <w:r w:rsidR="0060382F">
        <w:rPr>
          <w:rFonts w:ascii="Times New Roman" w:hAnsi="Times New Roman" w:cs="Times New Roman"/>
          <w:sz w:val="24"/>
          <w:szCs w:val="24"/>
          <w:lang w:val="en-US"/>
        </w:rPr>
        <w:t xml:space="preserve">further </w:t>
      </w:r>
      <w:r w:rsidR="00C86589" w:rsidRPr="0060382F">
        <w:rPr>
          <w:rFonts w:ascii="Times New Roman" w:hAnsi="Times New Roman" w:cs="Times New Roman"/>
          <w:sz w:val="24"/>
          <w:szCs w:val="24"/>
          <w:lang w:val="en-US"/>
        </w:rPr>
        <w:t>answer</w:t>
      </w:r>
      <w:r w:rsidR="0060382F">
        <w:rPr>
          <w:rFonts w:ascii="Times New Roman" w:hAnsi="Times New Roman" w:cs="Times New Roman"/>
          <w:sz w:val="24"/>
          <w:szCs w:val="24"/>
          <w:lang w:val="en-US"/>
        </w:rPr>
        <w:t>ed</w:t>
      </w:r>
      <w:r w:rsidR="00C86589" w:rsidRPr="0060382F">
        <w:rPr>
          <w:rFonts w:ascii="Times New Roman" w:hAnsi="Times New Roman" w:cs="Times New Roman"/>
          <w:sz w:val="24"/>
          <w:szCs w:val="24"/>
          <w:lang w:val="en-US"/>
        </w:rPr>
        <w:t xml:space="preserve"> this question by looking at each of the different civil war outcomes and tested them for their respective effect on democratic survival through a cox proportional hazards test. With this analysis we have shown that the results of different civil war outcomes vary</w:t>
      </w:r>
      <w:r w:rsidR="00EC6EC8">
        <w:rPr>
          <w:rFonts w:ascii="Times New Roman" w:hAnsi="Times New Roman" w:cs="Times New Roman"/>
          <w:sz w:val="24"/>
          <w:szCs w:val="24"/>
          <w:lang w:val="en-US"/>
        </w:rPr>
        <w:t xml:space="preserve"> in their effects on democratic stability.</w:t>
      </w:r>
    </w:p>
    <w:p w:rsidR="00DA2B00" w:rsidRDefault="00C86589" w:rsidP="004C1C83">
      <w:pPr>
        <w:rPr>
          <w:rFonts w:ascii="Times New Roman" w:hAnsi="Times New Roman" w:cs="Times New Roman"/>
          <w:sz w:val="24"/>
          <w:szCs w:val="24"/>
          <w:lang w:val="en-US"/>
        </w:rPr>
      </w:pPr>
      <w:r w:rsidRPr="0060382F">
        <w:rPr>
          <w:rFonts w:ascii="Times New Roman" w:hAnsi="Times New Roman" w:cs="Times New Roman"/>
          <w:sz w:val="24"/>
          <w:szCs w:val="24"/>
          <w:lang w:val="en-US"/>
        </w:rPr>
        <w:t xml:space="preserve">On its own, the peace treaty dummy has a statistically significant positive effect on the lifespan of a democracy. In fact, they are less than four times as likely to break down compared to </w:t>
      </w:r>
      <w:r w:rsidR="0060382F" w:rsidRPr="0060382F">
        <w:rPr>
          <w:rFonts w:ascii="Times New Roman" w:hAnsi="Times New Roman" w:cs="Times New Roman"/>
          <w:sz w:val="24"/>
          <w:szCs w:val="24"/>
          <w:lang w:val="en-US"/>
        </w:rPr>
        <w:t xml:space="preserve">countries that have had a government victory. </w:t>
      </w:r>
      <w:r w:rsidR="00972A83">
        <w:rPr>
          <w:rFonts w:ascii="Times New Roman" w:hAnsi="Times New Roman" w:cs="Times New Roman"/>
          <w:sz w:val="24"/>
          <w:szCs w:val="24"/>
          <w:lang w:val="en-US"/>
        </w:rPr>
        <w:t>We can therefore say that it seems highly</w:t>
      </w:r>
      <w:r w:rsidR="00E3502F">
        <w:rPr>
          <w:rFonts w:ascii="Times New Roman" w:hAnsi="Times New Roman" w:cs="Times New Roman"/>
          <w:sz w:val="24"/>
          <w:szCs w:val="24"/>
          <w:lang w:val="en-US"/>
        </w:rPr>
        <w:t xml:space="preserve"> likely that peace treaties are beneficial </w:t>
      </w:r>
      <w:r w:rsidR="00972A83">
        <w:rPr>
          <w:rFonts w:ascii="Times New Roman" w:hAnsi="Times New Roman" w:cs="Times New Roman"/>
          <w:sz w:val="24"/>
          <w:szCs w:val="24"/>
          <w:lang w:val="en-US"/>
        </w:rPr>
        <w:t xml:space="preserve">for long term democracy </w:t>
      </w:r>
      <w:r w:rsidR="00E3502F">
        <w:rPr>
          <w:rFonts w:ascii="Times New Roman" w:hAnsi="Times New Roman" w:cs="Times New Roman"/>
          <w:sz w:val="24"/>
          <w:szCs w:val="24"/>
          <w:lang w:val="en-US"/>
        </w:rPr>
        <w:t xml:space="preserve">compared to the </w:t>
      </w:r>
      <w:r w:rsidR="00516BFB">
        <w:rPr>
          <w:rFonts w:ascii="Times New Roman" w:hAnsi="Times New Roman" w:cs="Times New Roman"/>
          <w:sz w:val="24"/>
          <w:szCs w:val="24"/>
          <w:lang w:val="en-US"/>
        </w:rPr>
        <w:t>other civil war outcomes.</w:t>
      </w:r>
      <w:r w:rsidR="00770988">
        <w:rPr>
          <w:rFonts w:ascii="Times New Roman" w:hAnsi="Times New Roman" w:cs="Times New Roman"/>
          <w:sz w:val="24"/>
          <w:szCs w:val="24"/>
          <w:lang w:val="en-US"/>
        </w:rPr>
        <w:t xml:space="preserve"> For this reason, we have accepted our second hypothesis. </w:t>
      </w:r>
      <w:r w:rsidR="00516BFB">
        <w:rPr>
          <w:rFonts w:ascii="Times New Roman" w:hAnsi="Times New Roman" w:cs="Times New Roman"/>
          <w:sz w:val="24"/>
          <w:szCs w:val="24"/>
          <w:lang w:val="en-US"/>
        </w:rPr>
        <w:t xml:space="preserve">Still, </w:t>
      </w:r>
      <w:r w:rsidRPr="0060382F">
        <w:rPr>
          <w:rFonts w:ascii="Times New Roman" w:hAnsi="Times New Roman" w:cs="Times New Roman"/>
          <w:sz w:val="24"/>
          <w:szCs w:val="24"/>
          <w:lang w:val="en-US"/>
        </w:rPr>
        <w:t>none of the</w:t>
      </w:r>
      <w:r w:rsidR="00972A83">
        <w:rPr>
          <w:rFonts w:ascii="Times New Roman" w:hAnsi="Times New Roman" w:cs="Times New Roman"/>
          <w:sz w:val="24"/>
          <w:szCs w:val="24"/>
          <w:lang w:val="en-US"/>
        </w:rPr>
        <w:t xml:space="preserve"> civil war outcomes keep a P value that is below 0.05 when we add the frailty model and the economic growth covariate</w:t>
      </w:r>
      <w:r w:rsidR="0019300E">
        <w:rPr>
          <w:rFonts w:ascii="Times New Roman" w:hAnsi="Times New Roman" w:cs="Times New Roman"/>
          <w:sz w:val="24"/>
          <w:szCs w:val="24"/>
          <w:lang w:val="en-US"/>
        </w:rPr>
        <w:t xml:space="preserve"> to our analysis</w:t>
      </w:r>
      <w:r w:rsidR="00972A83">
        <w:rPr>
          <w:rFonts w:ascii="Times New Roman" w:hAnsi="Times New Roman" w:cs="Times New Roman"/>
          <w:sz w:val="24"/>
          <w:szCs w:val="24"/>
          <w:lang w:val="en-US"/>
        </w:rPr>
        <w:t>.</w:t>
      </w:r>
      <w:r w:rsidR="0019300E">
        <w:rPr>
          <w:rFonts w:ascii="Times New Roman" w:hAnsi="Times New Roman" w:cs="Times New Roman"/>
          <w:sz w:val="24"/>
          <w:szCs w:val="24"/>
          <w:lang w:val="en-US"/>
        </w:rPr>
        <w:t xml:space="preserve"> This means that we cannot argue with </w:t>
      </w:r>
      <w:r w:rsidR="00516BFB">
        <w:rPr>
          <w:rFonts w:ascii="Times New Roman" w:hAnsi="Times New Roman" w:cs="Times New Roman"/>
          <w:sz w:val="24"/>
          <w:szCs w:val="24"/>
          <w:lang w:val="en-US"/>
        </w:rPr>
        <w:t xml:space="preserve"> </w:t>
      </w:r>
      <w:r w:rsidR="0019300E">
        <w:rPr>
          <w:rFonts w:ascii="Times New Roman" w:hAnsi="Times New Roman" w:cs="Times New Roman"/>
          <w:sz w:val="24"/>
          <w:szCs w:val="24"/>
          <w:lang w:val="en-US"/>
        </w:rPr>
        <w:t xml:space="preserve">certainty that having had a peace treaty has a positive effect on a democracy’s survival rate. </w:t>
      </w:r>
    </w:p>
    <w:p w:rsidR="004C1C83" w:rsidRPr="00E70D9E" w:rsidRDefault="004C1C83" w:rsidP="004C1C83">
      <w:pPr>
        <w:rPr>
          <w:rFonts w:ascii="Times New Roman" w:hAnsi="Times New Roman" w:cs="Times New Roman"/>
          <w:b/>
          <w:sz w:val="24"/>
          <w:szCs w:val="24"/>
          <w:lang w:val="en-US"/>
        </w:rPr>
      </w:pPr>
      <w:r>
        <w:rPr>
          <w:rFonts w:ascii="Times New Roman" w:hAnsi="Times New Roman" w:cs="Times New Roman"/>
          <w:sz w:val="24"/>
          <w:szCs w:val="24"/>
          <w:lang w:val="en-US"/>
        </w:rPr>
        <w:t xml:space="preserve">Even though other studies have found an effect for different variables, the statistical effects of a country’s parliamentary system, its natural resources and the duration of a civil war were not significant in our analysis. We were mainly surprised by the fact that the system covariate did not yield any results, because many other scholars have found (different) effects. This could be due to the fact that we have controlled for a country’s frailty in our eventual analysis. This has had a strong effect on all of the covariates and is an important result of our analysis. It really does seem like countries that have broken down before have a script ready </w:t>
      </w:r>
      <w:r w:rsidR="00E70D9E">
        <w:rPr>
          <w:rFonts w:ascii="Times New Roman" w:hAnsi="Times New Roman" w:cs="Times New Roman"/>
          <w:sz w:val="24"/>
          <w:szCs w:val="24"/>
          <w:lang w:val="en-US"/>
        </w:rPr>
        <w:t xml:space="preserve">on how </w:t>
      </w:r>
      <w:r>
        <w:rPr>
          <w:rFonts w:ascii="Times New Roman" w:hAnsi="Times New Roman" w:cs="Times New Roman"/>
          <w:sz w:val="24"/>
          <w:szCs w:val="24"/>
          <w:lang w:val="en-US"/>
        </w:rPr>
        <w:t xml:space="preserve">to do it again. </w:t>
      </w:r>
      <w:r w:rsidR="00E70D9E">
        <w:rPr>
          <w:rFonts w:ascii="Times New Roman" w:hAnsi="Times New Roman" w:cs="Times New Roman"/>
          <w:sz w:val="24"/>
          <w:szCs w:val="24"/>
          <w:lang w:val="en-US"/>
        </w:rPr>
        <w:t>This finding also settles the debate on the effect of previous experience</w:t>
      </w:r>
      <w:r w:rsidR="00DA2B00">
        <w:rPr>
          <w:rFonts w:ascii="Times New Roman" w:hAnsi="Times New Roman" w:cs="Times New Roman"/>
          <w:sz w:val="24"/>
          <w:szCs w:val="24"/>
          <w:lang w:val="en-US"/>
        </w:rPr>
        <w:t>s</w:t>
      </w:r>
      <w:r w:rsidR="00E70D9E">
        <w:rPr>
          <w:rFonts w:ascii="Times New Roman" w:hAnsi="Times New Roman" w:cs="Times New Roman"/>
          <w:sz w:val="24"/>
          <w:szCs w:val="24"/>
          <w:lang w:val="en-US"/>
        </w:rPr>
        <w:t xml:space="preserve"> with democracy</w:t>
      </w:r>
      <w:r w:rsidR="00770988">
        <w:rPr>
          <w:rFonts w:ascii="Times New Roman" w:hAnsi="Times New Roman" w:cs="Times New Roman"/>
          <w:sz w:val="24"/>
          <w:szCs w:val="24"/>
          <w:lang w:val="en-US"/>
        </w:rPr>
        <w:t>, which we discussed in our theoretical section</w:t>
      </w:r>
      <w:r w:rsidR="00DA2B00">
        <w:rPr>
          <w:rFonts w:ascii="Times New Roman" w:hAnsi="Times New Roman" w:cs="Times New Roman"/>
          <w:sz w:val="24"/>
          <w:szCs w:val="24"/>
          <w:lang w:val="en-US"/>
        </w:rPr>
        <w:t xml:space="preserve">. It </w:t>
      </w:r>
      <w:r w:rsidR="00AE077E">
        <w:rPr>
          <w:rFonts w:ascii="Times New Roman" w:hAnsi="Times New Roman" w:cs="Times New Roman"/>
          <w:sz w:val="24"/>
          <w:szCs w:val="24"/>
          <w:lang w:val="en-US"/>
        </w:rPr>
        <w:t xml:space="preserve">also casts doubt on the findings </w:t>
      </w:r>
      <w:r w:rsidR="00AE077E">
        <w:rPr>
          <w:rFonts w:ascii="Times New Roman" w:hAnsi="Times New Roman" w:cs="Times New Roman"/>
          <w:sz w:val="24"/>
          <w:szCs w:val="24"/>
          <w:lang w:val="en-US"/>
        </w:rPr>
        <w:lastRenderedPageBreak/>
        <w:t xml:space="preserve">from </w:t>
      </w:r>
      <w:r w:rsidR="00DA2B00">
        <w:rPr>
          <w:rFonts w:ascii="Times New Roman" w:hAnsi="Times New Roman" w:cs="Times New Roman"/>
          <w:sz w:val="24"/>
          <w:szCs w:val="24"/>
          <w:lang w:val="en-US"/>
        </w:rPr>
        <w:t>a</w:t>
      </w:r>
      <w:r w:rsidR="00E70D9E">
        <w:rPr>
          <w:rFonts w:ascii="Times New Roman" w:hAnsi="Times New Roman" w:cs="Times New Roman"/>
          <w:sz w:val="24"/>
          <w:szCs w:val="24"/>
          <w:lang w:val="en-US"/>
        </w:rPr>
        <w:t xml:space="preserve">uthors such as </w:t>
      </w:r>
      <w:proofErr w:type="spellStart"/>
      <w:r w:rsidR="00E70D9E">
        <w:rPr>
          <w:rFonts w:ascii="Times New Roman" w:hAnsi="Times New Roman" w:cs="Times New Roman"/>
          <w:sz w:val="24"/>
          <w:szCs w:val="24"/>
          <w:lang w:val="en-US"/>
        </w:rPr>
        <w:t>Hartzell</w:t>
      </w:r>
      <w:proofErr w:type="spellEnd"/>
      <w:r w:rsidR="00E70D9E">
        <w:rPr>
          <w:rFonts w:ascii="Times New Roman" w:hAnsi="Times New Roman" w:cs="Times New Roman"/>
          <w:sz w:val="24"/>
          <w:szCs w:val="24"/>
          <w:lang w:val="en-US"/>
        </w:rPr>
        <w:t xml:space="preserve">, </w:t>
      </w:r>
      <w:proofErr w:type="spellStart"/>
      <w:r w:rsidR="00E70D9E">
        <w:rPr>
          <w:rFonts w:ascii="Times New Roman" w:hAnsi="Times New Roman" w:cs="Times New Roman"/>
          <w:sz w:val="24"/>
          <w:szCs w:val="24"/>
          <w:lang w:val="en-US"/>
        </w:rPr>
        <w:t>Hoddy</w:t>
      </w:r>
      <w:proofErr w:type="spellEnd"/>
      <w:r w:rsidR="00E70D9E">
        <w:rPr>
          <w:rFonts w:ascii="Times New Roman" w:hAnsi="Times New Roman" w:cs="Times New Roman"/>
          <w:sz w:val="24"/>
          <w:szCs w:val="24"/>
          <w:lang w:val="en-US"/>
        </w:rPr>
        <w:t xml:space="preserve"> and </w:t>
      </w:r>
      <w:proofErr w:type="spellStart"/>
      <w:r w:rsidR="00E70D9E">
        <w:rPr>
          <w:rFonts w:ascii="Times New Roman" w:hAnsi="Times New Roman" w:cs="Times New Roman"/>
          <w:sz w:val="24"/>
          <w:szCs w:val="24"/>
          <w:lang w:val="en-US"/>
        </w:rPr>
        <w:t>Rothchild</w:t>
      </w:r>
      <w:proofErr w:type="spellEnd"/>
      <w:r w:rsidR="00E70D9E">
        <w:rPr>
          <w:rFonts w:ascii="Times New Roman" w:hAnsi="Times New Roman" w:cs="Times New Roman"/>
          <w:sz w:val="24"/>
          <w:szCs w:val="24"/>
          <w:lang w:val="en-US"/>
        </w:rPr>
        <w:t>, who have argued that previous experience can h</w:t>
      </w:r>
      <w:r w:rsidR="00AE077E">
        <w:rPr>
          <w:rFonts w:ascii="Times New Roman" w:hAnsi="Times New Roman" w:cs="Times New Roman"/>
          <w:sz w:val="24"/>
          <w:szCs w:val="24"/>
          <w:lang w:val="en-US"/>
        </w:rPr>
        <w:t>elp countries get back on track</w:t>
      </w:r>
      <w:r w:rsidR="00DA2B00">
        <w:rPr>
          <w:rFonts w:ascii="Times New Roman" w:hAnsi="Times New Roman" w:cs="Times New Roman"/>
          <w:sz w:val="24"/>
          <w:szCs w:val="24"/>
          <w:lang w:val="en-US"/>
        </w:rPr>
        <w:t xml:space="preserve"> (2001).</w:t>
      </w:r>
      <w:r w:rsidR="00E70D9E">
        <w:rPr>
          <w:rFonts w:ascii="Times New Roman" w:hAnsi="Times New Roman" w:cs="Times New Roman"/>
          <w:b/>
          <w:sz w:val="24"/>
          <w:szCs w:val="24"/>
          <w:lang w:val="en-US"/>
        </w:rPr>
        <w:t xml:space="preserve"> </w:t>
      </w:r>
    </w:p>
    <w:p w:rsidR="009B3A40" w:rsidRDefault="00DF35CD" w:rsidP="003E6EFD">
      <w:pPr>
        <w:pStyle w:val="Heading2"/>
        <w:rPr>
          <w:lang w:val="en-US"/>
        </w:rPr>
      </w:pPr>
      <w:bookmarkStart w:id="32" w:name="_Toc534213991"/>
      <w:r w:rsidRPr="00DF35CD">
        <w:rPr>
          <w:lang w:val="en-US"/>
        </w:rPr>
        <w:t xml:space="preserve">5.2 </w:t>
      </w:r>
      <w:r w:rsidR="003E6EFD" w:rsidRPr="00DF35CD">
        <w:rPr>
          <w:lang w:val="en-US"/>
        </w:rPr>
        <w:t>Theoreti</w:t>
      </w:r>
      <w:r w:rsidR="003E6EFD">
        <w:rPr>
          <w:lang w:val="en-US"/>
        </w:rPr>
        <w:t>cal contributions</w:t>
      </w:r>
      <w:bookmarkEnd w:id="32"/>
    </w:p>
    <w:p w:rsidR="00DF35CD" w:rsidRPr="00CF1537" w:rsidRDefault="00974D1C" w:rsidP="00DF35CD">
      <w:pPr>
        <w:rPr>
          <w:rFonts w:ascii="Times New Roman" w:hAnsi="Times New Roman" w:cs="Times New Roman"/>
          <w:sz w:val="24"/>
          <w:szCs w:val="24"/>
          <w:lang w:val="en-US"/>
        </w:rPr>
      </w:pPr>
      <w:r>
        <w:rPr>
          <w:rFonts w:ascii="Times New Roman" w:hAnsi="Times New Roman" w:cs="Times New Roman"/>
          <w:sz w:val="24"/>
          <w:szCs w:val="24"/>
          <w:lang w:val="en-US"/>
        </w:rPr>
        <w:t xml:space="preserve">Making theoretical contributions is always easier in a field that is underdeveloped. We are not aware of any studies that link democratic breakdown to civil wars, so </w:t>
      </w:r>
      <w:r w:rsidR="00470D3A">
        <w:rPr>
          <w:rFonts w:ascii="Times New Roman" w:hAnsi="Times New Roman" w:cs="Times New Roman"/>
          <w:sz w:val="24"/>
          <w:szCs w:val="24"/>
          <w:lang w:val="en-US"/>
        </w:rPr>
        <w:t xml:space="preserve">researching </w:t>
      </w:r>
      <w:r>
        <w:rPr>
          <w:rFonts w:ascii="Times New Roman" w:hAnsi="Times New Roman" w:cs="Times New Roman"/>
          <w:sz w:val="24"/>
          <w:szCs w:val="24"/>
          <w:lang w:val="en-US"/>
        </w:rPr>
        <w:t xml:space="preserve">that is a contribution in itself. </w:t>
      </w:r>
      <w:r w:rsidR="00236094">
        <w:rPr>
          <w:rFonts w:ascii="Times New Roman" w:hAnsi="Times New Roman" w:cs="Times New Roman"/>
          <w:sz w:val="24"/>
          <w:szCs w:val="24"/>
          <w:lang w:val="en-US"/>
        </w:rPr>
        <w:t xml:space="preserve">We have taken the different civil war settlements as our main focus. We have </w:t>
      </w:r>
      <w:r w:rsidR="00A30D9A">
        <w:rPr>
          <w:rFonts w:ascii="Times New Roman" w:hAnsi="Times New Roman" w:cs="Times New Roman"/>
          <w:sz w:val="24"/>
          <w:szCs w:val="24"/>
          <w:lang w:val="en-US"/>
        </w:rPr>
        <w:t xml:space="preserve">argued that a </w:t>
      </w:r>
      <w:r w:rsidR="00236094">
        <w:rPr>
          <w:rFonts w:ascii="Times New Roman" w:hAnsi="Times New Roman" w:cs="Times New Roman"/>
          <w:sz w:val="24"/>
          <w:szCs w:val="24"/>
          <w:lang w:val="en-US"/>
        </w:rPr>
        <w:t xml:space="preserve">positive effect of peace treaties </w:t>
      </w:r>
      <w:r w:rsidR="00A30D9A">
        <w:rPr>
          <w:rFonts w:ascii="Times New Roman" w:hAnsi="Times New Roman" w:cs="Times New Roman"/>
          <w:sz w:val="24"/>
          <w:szCs w:val="24"/>
          <w:lang w:val="en-US"/>
        </w:rPr>
        <w:t xml:space="preserve">exists </w:t>
      </w:r>
      <w:r w:rsidR="00236094">
        <w:rPr>
          <w:rFonts w:ascii="Times New Roman" w:hAnsi="Times New Roman" w:cs="Times New Roman"/>
          <w:sz w:val="24"/>
          <w:szCs w:val="24"/>
          <w:lang w:val="en-US"/>
        </w:rPr>
        <w:t xml:space="preserve">compared to other civil war settlements, but it has also become clear that this its statistical effect is limited. </w:t>
      </w:r>
      <w:r w:rsidR="00CF1537">
        <w:rPr>
          <w:rFonts w:ascii="Times New Roman" w:hAnsi="Times New Roman" w:cs="Times New Roman"/>
          <w:sz w:val="24"/>
          <w:szCs w:val="24"/>
          <w:lang w:val="en-US"/>
        </w:rPr>
        <w:t xml:space="preserve">We knew beforehand that our findings were going to be limited, since only a portion of the democratic breakdowns actually occurs after a civil war. </w:t>
      </w:r>
      <w:r w:rsidR="00D668A6">
        <w:rPr>
          <w:rFonts w:ascii="Times New Roman" w:hAnsi="Times New Roman" w:cs="Times New Roman"/>
          <w:sz w:val="24"/>
          <w:szCs w:val="24"/>
          <w:lang w:val="en-US"/>
        </w:rPr>
        <w:t>Our main finding</w:t>
      </w:r>
      <w:r w:rsidR="00CF1537">
        <w:rPr>
          <w:rFonts w:ascii="Times New Roman" w:hAnsi="Times New Roman" w:cs="Times New Roman"/>
          <w:sz w:val="24"/>
          <w:szCs w:val="24"/>
          <w:lang w:val="en-US"/>
        </w:rPr>
        <w:t xml:space="preserve">, however, is a more general one. It mainly lies in </w:t>
      </w:r>
      <w:r w:rsidR="00D668A6">
        <w:rPr>
          <w:rFonts w:ascii="Times New Roman" w:hAnsi="Times New Roman" w:cs="Times New Roman"/>
          <w:sz w:val="24"/>
          <w:szCs w:val="24"/>
          <w:lang w:val="en-US"/>
        </w:rPr>
        <w:t>the importance of recurrent democratic breakdowns. We have not found any academic articles that discuss this phenomenon, and yet it turns out to be of huge importance in our analysis.</w:t>
      </w:r>
      <w:r w:rsidR="00CF1537">
        <w:rPr>
          <w:rFonts w:ascii="Times New Roman" w:hAnsi="Times New Roman" w:cs="Times New Roman"/>
          <w:sz w:val="24"/>
          <w:szCs w:val="24"/>
          <w:lang w:val="en-US"/>
        </w:rPr>
        <w:t xml:space="preserve"> This is surprising and we hope that</w:t>
      </w:r>
      <w:r w:rsidR="00DA2B00">
        <w:rPr>
          <w:rFonts w:ascii="Times New Roman" w:hAnsi="Times New Roman" w:cs="Times New Roman"/>
          <w:sz w:val="24"/>
          <w:szCs w:val="24"/>
          <w:lang w:val="en-US"/>
        </w:rPr>
        <w:t xml:space="preserve"> this thesis encourages new enthusiasm for</w:t>
      </w:r>
      <w:r w:rsidR="00CF1537">
        <w:rPr>
          <w:rFonts w:ascii="Times New Roman" w:hAnsi="Times New Roman" w:cs="Times New Roman"/>
          <w:sz w:val="24"/>
          <w:szCs w:val="24"/>
          <w:lang w:val="en-US"/>
        </w:rPr>
        <w:t xml:space="preserve"> the subject.  </w:t>
      </w:r>
      <w:r w:rsidR="00470D3A">
        <w:rPr>
          <w:rFonts w:ascii="Times New Roman" w:hAnsi="Times New Roman" w:cs="Times New Roman"/>
          <w:sz w:val="24"/>
          <w:szCs w:val="24"/>
          <w:lang w:val="en-US"/>
        </w:rPr>
        <w:t xml:space="preserve"> </w:t>
      </w:r>
      <w:r w:rsidR="00CF1537">
        <w:rPr>
          <w:rFonts w:ascii="Times New Roman" w:hAnsi="Times New Roman" w:cs="Times New Roman"/>
          <w:sz w:val="24"/>
          <w:szCs w:val="24"/>
          <w:lang w:val="en-US"/>
        </w:rPr>
        <w:t xml:space="preserve"> </w:t>
      </w:r>
    </w:p>
    <w:p w:rsidR="003E6EFD" w:rsidRDefault="00DF35CD" w:rsidP="003E6EFD">
      <w:pPr>
        <w:pStyle w:val="Heading2"/>
        <w:rPr>
          <w:lang w:val="en-US"/>
        </w:rPr>
      </w:pPr>
      <w:bookmarkStart w:id="33" w:name="_Toc534213992"/>
      <w:r>
        <w:rPr>
          <w:lang w:val="en-US"/>
        </w:rPr>
        <w:t xml:space="preserve">5.3 </w:t>
      </w:r>
      <w:r w:rsidR="003E6EFD">
        <w:rPr>
          <w:lang w:val="en-US"/>
        </w:rPr>
        <w:t>Research limitations</w:t>
      </w:r>
      <w:r w:rsidR="00A132BA">
        <w:rPr>
          <w:lang w:val="en-US"/>
        </w:rPr>
        <w:t xml:space="preserve"> and recommendations for further research</w:t>
      </w:r>
      <w:bookmarkEnd w:id="33"/>
    </w:p>
    <w:p w:rsidR="00F75BCA" w:rsidRDefault="008D44B7" w:rsidP="008D44B7">
      <w:pPr>
        <w:rPr>
          <w:rFonts w:ascii="Times New Roman" w:hAnsi="Times New Roman" w:cs="Times New Roman"/>
          <w:sz w:val="24"/>
          <w:szCs w:val="24"/>
          <w:lang w:val="en-US"/>
        </w:rPr>
      </w:pPr>
      <w:r w:rsidRPr="008D44B7">
        <w:rPr>
          <w:rFonts w:ascii="Times New Roman" w:hAnsi="Times New Roman" w:cs="Times New Roman"/>
          <w:sz w:val="24"/>
          <w:szCs w:val="24"/>
          <w:lang w:val="en-US"/>
        </w:rPr>
        <w:t>As with any academic study, it is important to</w:t>
      </w:r>
      <w:r>
        <w:rPr>
          <w:rFonts w:ascii="Times New Roman" w:hAnsi="Times New Roman" w:cs="Times New Roman"/>
          <w:sz w:val="24"/>
          <w:szCs w:val="24"/>
          <w:lang w:val="en-US"/>
        </w:rPr>
        <w:t xml:space="preserve"> acknowledge some of the limitations of our research. </w:t>
      </w:r>
      <w:r w:rsidR="00EC2FE6">
        <w:rPr>
          <w:rFonts w:ascii="Times New Roman" w:hAnsi="Times New Roman" w:cs="Times New Roman"/>
          <w:sz w:val="24"/>
          <w:szCs w:val="24"/>
          <w:lang w:val="en-US"/>
        </w:rPr>
        <w:t xml:space="preserve">The </w:t>
      </w:r>
      <w:r w:rsidR="00F75BCA">
        <w:rPr>
          <w:rFonts w:ascii="Times New Roman" w:hAnsi="Times New Roman" w:cs="Times New Roman"/>
          <w:sz w:val="24"/>
          <w:szCs w:val="24"/>
          <w:lang w:val="en-US"/>
        </w:rPr>
        <w:t xml:space="preserve">main </w:t>
      </w:r>
      <w:r w:rsidR="00EC2FE6">
        <w:rPr>
          <w:rFonts w:ascii="Times New Roman" w:hAnsi="Times New Roman" w:cs="Times New Roman"/>
          <w:sz w:val="24"/>
          <w:szCs w:val="24"/>
          <w:lang w:val="en-US"/>
        </w:rPr>
        <w:t xml:space="preserve">limitation </w:t>
      </w:r>
      <w:r w:rsidR="00F75BCA">
        <w:rPr>
          <w:rFonts w:ascii="Times New Roman" w:hAnsi="Times New Roman" w:cs="Times New Roman"/>
          <w:sz w:val="24"/>
          <w:szCs w:val="24"/>
          <w:lang w:val="en-US"/>
        </w:rPr>
        <w:t xml:space="preserve">of this thesis </w:t>
      </w:r>
      <w:r w:rsidR="00EC2FE6">
        <w:rPr>
          <w:rFonts w:ascii="Times New Roman" w:hAnsi="Times New Roman" w:cs="Times New Roman"/>
          <w:sz w:val="24"/>
          <w:szCs w:val="24"/>
          <w:lang w:val="en-US"/>
        </w:rPr>
        <w:t xml:space="preserve">is simply </w:t>
      </w:r>
      <w:r w:rsidR="00F75BCA">
        <w:rPr>
          <w:rFonts w:ascii="Times New Roman" w:hAnsi="Times New Roman" w:cs="Times New Roman"/>
          <w:sz w:val="24"/>
          <w:szCs w:val="24"/>
          <w:lang w:val="en-US"/>
        </w:rPr>
        <w:t xml:space="preserve">the data. </w:t>
      </w:r>
      <w:r w:rsidR="00EC2FE6">
        <w:rPr>
          <w:rFonts w:ascii="Times New Roman" w:hAnsi="Times New Roman" w:cs="Times New Roman"/>
          <w:sz w:val="24"/>
          <w:szCs w:val="24"/>
          <w:lang w:val="en-US"/>
        </w:rPr>
        <w:t xml:space="preserve">This is mostly due to the fact that instances of civil war and democratic breakdown are rare. Having a limited number of events could become problematic for event history analyses, because they assume that each case also involves an event. We experienced this mostly when performing our outlier analysis. The </w:t>
      </w:r>
      <w:r w:rsidR="008F5FDB">
        <w:rPr>
          <w:rFonts w:ascii="Times New Roman" w:hAnsi="Times New Roman" w:cs="Times New Roman"/>
          <w:sz w:val="24"/>
          <w:szCs w:val="24"/>
          <w:lang w:val="en-US"/>
        </w:rPr>
        <w:t xml:space="preserve">maximum allowed effect of each case becomes very small, which would normally force us to remove almost all of the observations that bear events. </w:t>
      </w:r>
      <w:r w:rsidR="00F75BCA">
        <w:rPr>
          <w:rFonts w:ascii="Times New Roman" w:hAnsi="Times New Roman" w:cs="Times New Roman"/>
          <w:sz w:val="24"/>
          <w:szCs w:val="24"/>
          <w:lang w:val="en-US"/>
        </w:rPr>
        <w:t>The data availability has also proven difficult due to</w:t>
      </w:r>
      <w:r w:rsidR="00CF1537">
        <w:rPr>
          <w:rFonts w:ascii="Times New Roman" w:hAnsi="Times New Roman" w:cs="Times New Roman"/>
          <w:sz w:val="24"/>
          <w:szCs w:val="24"/>
          <w:lang w:val="en-US"/>
        </w:rPr>
        <w:t xml:space="preserve"> the extensive time frame of this research</w:t>
      </w:r>
      <w:r w:rsidR="00F75BCA">
        <w:rPr>
          <w:rFonts w:ascii="Times New Roman" w:hAnsi="Times New Roman" w:cs="Times New Roman"/>
          <w:sz w:val="24"/>
          <w:szCs w:val="24"/>
          <w:lang w:val="en-US"/>
        </w:rPr>
        <w:t xml:space="preserve">. </w:t>
      </w:r>
      <w:r w:rsidR="001603C4">
        <w:rPr>
          <w:rFonts w:ascii="Times New Roman" w:hAnsi="Times New Roman" w:cs="Times New Roman"/>
          <w:sz w:val="24"/>
          <w:szCs w:val="24"/>
          <w:lang w:val="en-US"/>
        </w:rPr>
        <w:t>The time frame of</w:t>
      </w:r>
      <w:r w:rsidR="00F75BCA">
        <w:rPr>
          <w:rFonts w:ascii="Times New Roman" w:hAnsi="Times New Roman" w:cs="Times New Roman"/>
          <w:sz w:val="24"/>
          <w:szCs w:val="24"/>
          <w:lang w:val="en-US"/>
        </w:rPr>
        <w:t xml:space="preserve"> different</w:t>
      </w:r>
      <w:r w:rsidR="001603C4">
        <w:rPr>
          <w:rFonts w:ascii="Times New Roman" w:hAnsi="Times New Roman" w:cs="Times New Roman"/>
          <w:sz w:val="24"/>
          <w:szCs w:val="24"/>
          <w:lang w:val="en-US"/>
        </w:rPr>
        <w:t xml:space="preserve"> datasets differs, which has left us with time gaps in our data for</w:t>
      </w:r>
      <w:r w:rsidR="00F75BCA">
        <w:rPr>
          <w:rFonts w:ascii="Times New Roman" w:hAnsi="Times New Roman" w:cs="Times New Roman"/>
          <w:sz w:val="24"/>
          <w:szCs w:val="24"/>
          <w:lang w:val="en-US"/>
        </w:rPr>
        <w:t xml:space="preserve"> some covariates</w:t>
      </w:r>
      <w:r w:rsidR="001603C4">
        <w:rPr>
          <w:rFonts w:ascii="Times New Roman" w:hAnsi="Times New Roman" w:cs="Times New Roman"/>
          <w:sz w:val="24"/>
          <w:szCs w:val="24"/>
          <w:lang w:val="en-US"/>
        </w:rPr>
        <w:t xml:space="preserve">. </w:t>
      </w:r>
      <w:r w:rsidR="00F75BCA">
        <w:rPr>
          <w:rFonts w:ascii="Times New Roman" w:hAnsi="Times New Roman" w:cs="Times New Roman"/>
          <w:sz w:val="24"/>
          <w:szCs w:val="24"/>
          <w:lang w:val="en-US"/>
        </w:rPr>
        <w:t xml:space="preserve">However, having limited data does not prove problematic until systemic biases appear. </w:t>
      </w:r>
      <w:r w:rsidR="00765247">
        <w:rPr>
          <w:rFonts w:ascii="Times New Roman" w:hAnsi="Times New Roman" w:cs="Times New Roman"/>
          <w:sz w:val="24"/>
          <w:szCs w:val="24"/>
          <w:lang w:val="en-US"/>
        </w:rPr>
        <w:t>In our case</w:t>
      </w:r>
      <w:r w:rsidR="00770709">
        <w:rPr>
          <w:rFonts w:ascii="Times New Roman" w:hAnsi="Times New Roman" w:cs="Times New Roman"/>
          <w:sz w:val="24"/>
          <w:szCs w:val="24"/>
          <w:lang w:val="en-US"/>
        </w:rPr>
        <w:t xml:space="preserve">, the gaps in the data </w:t>
      </w:r>
      <w:r w:rsidR="00765247">
        <w:rPr>
          <w:rFonts w:ascii="Times New Roman" w:hAnsi="Times New Roman" w:cs="Times New Roman"/>
          <w:sz w:val="24"/>
          <w:szCs w:val="24"/>
          <w:lang w:val="en-US"/>
        </w:rPr>
        <w:t xml:space="preserve">span across the same time period for all of the countries. These gaps are mainly at the start of our time frame, when many covariates were not being measured yet. </w:t>
      </w:r>
      <w:r w:rsidR="00770709">
        <w:rPr>
          <w:rFonts w:ascii="Times New Roman" w:hAnsi="Times New Roman" w:cs="Times New Roman"/>
          <w:sz w:val="24"/>
          <w:szCs w:val="24"/>
          <w:lang w:val="en-US"/>
        </w:rPr>
        <w:t xml:space="preserve">This is unlikely to affect the generalizability of our research, since it affects all of the cases in a similar way. </w:t>
      </w:r>
      <w:r w:rsidR="00765247">
        <w:rPr>
          <w:rFonts w:ascii="Times New Roman" w:hAnsi="Times New Roman" w:cs="Times New Roman"/>
          <w:sz w:val="24"/>
          <w:szCs w:val="24"/>
          <w:lang w:val="en-US"/>
        </w:rPr>
        <w:t xml:space="preserve">The limited number of civil wars, on the other hand, might affect our results. </w:t>
      </w:r>
      <w:r w:rsidR="005553A4">
        <w:rPr>
          <w:rFonts w:ascii="Times New Roman" w:hAnsi="Times New Roman" w:cs="Times New Roman"/>
          <w:sz w:val="24"/>
          <w:szCs w:val="24"/>
          <w:lang w:val="en-US"/>
        </w:rPr>
        <w:t xml:space="preserve">This is </w:t>
      </w:r>
      <w:r w:rsidR="00770709">
        <w:rPr>
          <w:rFonts w:ascii="Times New Roman" w:hAnsi="Times New Roman" w:cs="Times New Roman"/>
          <w:sz w:val="24"/>
          <w:szCs w:val="24"/>
          <w:lang w:val="en-US"/>
        </w:rPr>
        <w:t xml:space="preserve">in part because of </w:t>
      </w:r>
      <w:r w:rsidR="005553A4">
        <w:rPr>
          <w:rFonts w:ascii="Times New Roman" w:hAnsi="Times New Roman" w:cs="Times New Roman"/>
          <w:sz w:val="24"/>
          <w:szCs w:val="24"/>
          <w:lang w:val="en-US"/>
        </w:rPr>
        <w:t xml:space="preserve"> the fact that a smaller sample size increases the chances of incorrectly rejecting the null hypothesis (</w:t>
      </w:r>
      <w:proofErr w:type="spellStart"/>
      <w:r w:rsidR="005553A4">
        <w:rPr>
          <w:rFonts w:ascii="Times New Roman" w:hAnsi="Times New Roman" w:cs="Times New Roman"/>
          <w:sz w:val="24"/>
          <w:szCs w:val="24"/>
          <w:lang w:val="en-US"/>
        </w:rPr>
        <w:t>Rouder</w:t>
      </w:r>
      <w:proofErr w:type="spellEnd"/>
      <w:r w:rsidR="005553A4">
        <w:rPr>
          <w:rFonts w:ascii="Times New Roman" w:hAnsi="Times New Roman" w:cs="Times New Roman"/>
          <w:sz w:val="24"/>
          <w:szCs w:val="24"/>
          <w:lang w:val="en-US"/>
        </w:rPr>
        <w:t xml:space="preserve">, </w:t>
      </w:r>
      <w:proofErr w:type="spellStart"/>
      <w:r w:rsidR="005553A4">
        <w:rPr>
          <w:rFonts w:ascii="Times New Roman" w:hAnsi="Times New Roman" w:cs="Times New Roman"/>
          <w:sz w:val="24"/>
          <w:szCs w:val="24"/>
          <w:lang w:val="en-US"/>
        </w:rPr>
        <w:t>Speckman</w:t>
      </w:r>
      <w:proofErr w:type="spellEnd"/>
      <w:r w:rsidR="005553A4">
        <w:rPr>
          <w:rFonts w:ascii="Times New Roman" w:hAnsi="Times New Roman" w:cs="Times New Roman"/>
          <w:sz w:val="24"/>
          <w:szCs w:val="24"/>
          <w:lang w:val="en-US"/>
        </w:rPr>
        <w:t xml:space="preserve">, Sun, Morey &amp; Iverson, 2009). </w:t>
      </w:r>
    </w:p>
    <w:p w:rsidR="00470D3A" w:rsidRDefault="00CE5BA3" w:rsidP="000C67FB">
      <w:pPr>
        <w:rPr>
          <w:rFonts w:ascii="Times New Roman" w:hAnsi="Times New Roman" w:cs="Times New Roman"/>
          <w:sz w:val="24"/>
          <w:szCs w:val="24"/>
          <w:lang w:val="en-US"/>
        </w:rPr>
      </w:pPr>
      <w:r>
        <w:rPr>
          <w:rFonts w:ascii="Times New Roman" w:hAnsi="Times New Roman" w:cs="Times New Roman"/>
          <w:sz w:val="24"/>
          <w:szCs w:val="24"/>
          <w:lang w:val="en-US"/>
        </w:rPr>
        <w:t>The</w:t>
      </w:r>
      <w:r w:rsidRPr="00CE5BA3">
        <w:rPr>
          <w:rFonts w:ascii="Times New Roman" w:hAnsi="Times New Roman" w:cs="Times New Roman"/>
          <w:sz w:val="24"/>
          <w:szCs w:val="24"/>
          <w:lang w:val="en-US"/>
        </w:rPr>
        <w:t xml:space="preserve"> seeming reversal of democratic levels </w:t>
      </w:r>
      <w:r>
        <w:rPr>
          <w:rFonts w:ascii="Times New Roman" w:hAnsi="Times New Roman" w:cs="Times New Roman"/>
          <w:sz w:val="24"/>
          <w:szCs w:val="24"/>
          <w:lang w:val="en-US"/>
        </w:rPr>
        <w:t xml:space="preserve">that we previously discussed </w:t>
      </w:r>
      <w:r w:rsidRPr="00CE5BA3">
        <w:rPr>
          <w:rFonts w:ascii="Times New Roman" w:hAnsi="Times New Roman" w:cs="Times New Roman"/>
          <w:sz w:val="24"/>
          <w:szCs w:val="24"/>
          <w:lang w:val="en-US"/>
        </w:rPr>
        <w:t>also makes democratic breakdown a more relevant research subject than ever.</w:t>
      </w:r>
      <w:r>
        <w:rPr>
          <w:rFonts w:ascii="Times New Roman" w:hAnsi="Times New Roman" w:cs="Times New Roman"/>
          <w:sz w:val="24"/>
          <w:szCs w:val="24"/>
          <w:lang w:val="en-US"/>
        </w:rPr>
        <w:t xml:space="preserve"> The way it happens is similar in most countries, </w:t>
      </w:r>
      <w:r w:rsidR="00EF3371" w:rsidRPr="00CE5BA3">
        <w:rPr>
          <w:rFonts w:ascii="Times New Roman" w:hAnsi="Times New Roman" w:cs="Times New Roman"/>
          <w:sz w:val="24"/>
          <w:szCs w:val="24"/>
          <w:lang w:val="en-US"/>
        </w:rPr>
        <w:t xml:space="preserve">namely by the slow and steady dissemblance of vital democratic institutions. </w:t>
      </w:r>
      <w:proofErr w:type="spellStart"/>
      <w:r w:rsidR="00474ECF">
        <w:rPr>
          <w:rFonts w:ascii="Times New Roman" w:hAnsi="Times New Roman" w:cs="Times New Roman"/>
          <w:sz w:val="24"/>
          <w:szCs w:val="24"/>
          <w:lang w:val="en-US"/>
        </w:rPr>
        <w:t>Bermeo</w:t>
      </w:r>
      <w:proofErr w:type="spellEnd"/>
      <w:r w:rsidR="00474ECF">
        <w:rPr>
          <w:rFonts w:ascii="Times New Roman" w:hAnsi="Times New Roman" w:cs="Times New Roman"/>
          <w:sz w:val="24"/>
          <w:szCs w:val="24"/>
          <w:lang w:val="en-US"/>
        </w:rPr>
        <w:t xml:space="preserve"> has already performed an interesting study into </w:t>
      </w:r>
      <w:r w:rsidR="003B5718">
        <w:rPr>
          <w:rFonts w:ascii="Times New Roman" w:hAnsi="Times New Roman" w:cs="Times New Roman"/>
          <w:sz w:val="24"/>
          <w:szCs w:val="24"/>
          <w:lang w:val="en-US"/>
        </w:rPr>
        <w:t xml:space="preserve">more contemporary ways that democracies break down (2016). However, this still leaves much ground uncovered. For instance, one could combine </w:t>
      </w:r>
      <w:proofErr w:type="spellStart"/>
      <w:r w:rsidR="003B5718">
        <w:rPr>
          <w:rFonts w:ascii="Times New Roman" w:hAnsi="Times New Roman" w:cs="Times New Roman"/>
          <w:sz w:val="24"/>
          <w:szCs w:val="24"/>
          <w:lang w:val="en-US"/>
        </w:rPr>
        <w:t>Bermeo’s</w:t>
      </w:r>
      <w:proofErr w:type="spellEnd"/>
      <w:r w:rsidR="003B5718">
        <w:rPr>
          <w:rFonts w:ascii="Times New Roman" w:hAnsi="Times New Roman" w:cs="Times New Roman"/>
          <w:sz w:val="24"/>
          <w:szCs w:val="24"/>
          <w:lang w:val="en-US"/>
        </w:rPr>
        <w:t xml:space="preserve"> different forms of democratic breakdown and apply them to different types of democracies. What countries are more susceptible to a promissory coup d’état and what countries have a higher risk of executive aggrandizement? </w:t>
      </w:r>
      <w:r w:rsidR="00470D3A">
        <w:rPr>
          <w:rFonts w:ascii="Times New Roman" w:hAnsi="Times New Roman" w:cs="Times New Roman"/>
          <w:sz w:val="24"/>
          <w:szCs w:val="24"/>
          <w:lang w:val="en-US"/>
        </w:rPr>
        <w:t xml:space="preserve">Another question that comes up from our findings is how the frailty score is so high. We have discussed a number of factors that could contribute to recurrent breakdowns, but they remain speculation as long as there are no in depth studies of it. </w:t>
      </w:r>
      <w:r w:rsidR="00236094">
        <w:rPr>
          <w:rFonts w:ascii="Times New Roman" w:hAnsi="Times New Roman" w:cs="Times New Roman"/>
          <w:sz w:val="24"/>
          <w:szCs w:val="24"/>
          <w:lang w:val="en-US"/>
        </w:rPr>
        <w:t>Especially studies that attempt to establish mechanisms that make a country more susceptible to breakdown after an initial democratic decline</w:t>
      </w:r>
      <w:r w:rsidR="00DA2B00">
        <w:rPr>
          <w:rFonts w:ascii="Times New Roman" w:hAnsi="Times New Roman" w:cs="Times New Roman"/>
          <w:sz w:val="24"/>
          <w:szCs w:val="24"/>
          <w:lang w:val="en-US"/>
        </w:rPr>
        <w:t xml:space="preserve"> would be most welcome</w:t>
      </w:r>
      <w:r w:rsidR="00236094">
        <w:rPr>
          <w:rFonts w:ascii="Times New Roman" w:hAnsi="Times New Roman" w:cs="Times New Roman"/>
          <w:sz w:val="24"/>
          <w:szCs w:val="24"/>
          <w:lang w:val="en-US"/>
        </w:rPr>
        <w:t>.</w:t>
      </w:r>
      <w:r w:rsidR="004C1C83">
        <w:rPr>
          <w:rFonts w:ascii="Times New Roman" w:hAnsi="Times New Roman" w:cs="Times New Roman"/>
          <w:sz w:val="24"/>
          <w:szCs w:val="24"/>
          <w:lang w:val="en-US"/>
        </w:rPr>
        <w:t xml:space="preserve"> Also, does this new breakdown follow the same scenario as the previous breakdown or have countermeasures been taken to prevent history </w:t>
      </w:r>
      <w:r w:rsidR="004C1C83">
        <w:rPr>
          <w:rFonts w:ascii="Times New Roman" w:hAnsi="Times New Roman" w:cs="Times New Roman"/>
          <w:sz w:val="24"/>
          <w:szCs w:val="24"/>
          <w:lang w:val="en-US"/>
        </w:rPr>
        <w:lastRenderedPageBreak/>
        <w:t xml:space="preserve">from repeating itself. </w:t>
      </w:r>
      <w:r w:rsidR="00236094">
        <w:rPr>
          <w:rFonts w:ascii="Times New Roman" w:hAnsi="Times New Roman" w:cs="Times New Roman"/>
          <w:sz w:val="24"/>
          <w:szCs w:val="24"/>
          <w:lang w:val="en-US"/>
        </w:rPr>
        <w:t xml:space="preserve">Finally, </w:t>
      </w:r>
      <w:r w:rsidR="000C07F9">
        <w:rPr>
          <w:rFonts w:ascii="Times New Roman" w:hAnsi="Times New Roman" w:cs="Times New Roman"/>
          <w:sz w:val="24"/>
          <w:szCs w:val="24"/>
          <w:lang w:val="en-US"/>
        </w:rPr>
        <w:t xml:space="preserve">it </w:t>
      </w:r>
      <w:r w:rsidR="005553A4">
        <w:rPr>
          <w:rFonts w:ascii="Times New Roman" w:hAnsi="Times New Roman" w:cs="Times New Roman"/>
          <w:sz w:val="24"/>
          <w:szCs w:val="24"/>
          <w:lang w:val="en-US"/>
        </w:rPr>
        <w:t xml:space="preserve">could be useful to repeat this research in a number of years when the number of civil wars has </w:t>
      </w:r>
      <w:r w:rsidR="00770709">
        <w:rPr>
          <w:rFonts w:ascii="Times New Roman" w:hAnsi="Times New Roman" w:cs="Times New Roman"/>
          <w:sz w:val="24"/>
          <w:szCs w:val="24"/>
          <w:lang w:val="en-US"/>
        </w:rPr>
        <w:t>sadly</w:t>
      </w:r>
      <w:r w:rsidR="005553A4">
        <w:rPr>
          <w:rFonts w:ascii="Times New Roman" w:hAnsi="Times New Roman" w:cs="Times New Roman"/>
          <w:sz w:val="24"/>
          <w:szCs w:val="24"/>
          <w:lang w:val="en-US"/>
        </w:rPr>
        <w:t xml:space="preserve"> risen in order to bear more explanatory power. </w:t>
      </w:r>
    </w:p>
    <w:p w:rsidR="00255AFE" w:rsidRDefault="00255AFE">
      <w:pPr>
        <w:rPr>
          <w:rFonts w:asciiTheme="majorHAnsi" w:eastAsiaTheme="majorEastAsia" w:hAnsiTheme="majorHAnsi" w:cstheme="majorBidi"/>
          <w:color w:val="2E74B5" w:themeColor="accent1" w:themeShade="BF"/>
          <w:sz w:val="32"/>
          <w:szCs w:val="32"/>
          <w:lang w:val="en-US"/>
        </w:rPr>
      </w:pPr>
      <w:r>
        <w:rPr>
          <w:lang w:val="en-US"/>
        </w:rPr>
        <w:br w:type="page"/>
      </w:r>
    </w:p>
    <w:p w:rsidR="00101158" w:rsidRPr="00437A7C" w:rsidRDefault="009B3A40" w:rsidP="00A50134">
      <w:pPr>
        <w:pStyle w:val="Heading1"/>
        <w:rPr>
          <w:lang w:val="es-ES"/>
        </w:rPr>
      </w:pPr>
      <w:bookmarkStart w:id="34" w:name="_Toc534213993"/>
      <w:proofErr w:type="spellStart"/>
      <w:r w:rsidRPr="00437A7C">
        <w:rPr>
          <w:lang w:val="es-ES"/>
        </w:rPr>
        <w:lastRenderedPageBreak/>
        <w:t>Chapter</w:t>
      </w:r>
      <w:proofErr w:type="spellEnd"/>
      <w:r w:rsidRPr="00437A7C">
        <w:rPr>
          <w:lang w:val="es-ES"/>
        </w:rPr>
        <w:t xml:space="preserve"> 6: </w:t>
      </w:r>
      <w:proofErr w:type="spellStart"/>
      <w:r w:rsidR="00101158" w:rsidRPr="00437A7C">
        <w:rPr>
          <w:lang w:val="es-ES"/>
        </w:rPr>
        <w:t>References</w:t>
      </w:r>
      <w:bookmarkEnd w:id="34"/>
      <w:proofErr w:type="spellEnd"/>
    </w:p>
    <w:p w:rsidR="0057715C" w:rsidRPr="0057715C" w:rsidRDefault="0057715C" w:rsidP="00F9651E">
      <w:pPr>
        <w:spacing w:line="276" w:lineRule="auto"/>
        <w:rPr>
          <w:rFonts w:ascii="Times New Roman" w:hAnsi="Times New Roman" w:cs="Times New Roman"/>
          <w:color w:val="222222"/>
          <w:sz w:val="24"/>
          <w:szCs w:val="24"/>
          <w:shd w:val="clear" w:color="auto" w:fill="FFFFFF"/>
          <w:lang w:val="en-US"/>
        </w:rPr>
      </w:pPr>
      <w:r w:rsidRPr="00437A7C">
        <w:rPr>
          <w:rFonts w:ascii="Times New Roman" w:hAnsi="Times New Roman" w:cs="Times New Roman"/>
          <w:color w:val="222222"/>
          <w:sz w:val="24"/>
          <w:szCs w:val="24"/>
          <w:shd w:val="clear" w:color="auto" w:fill="FFFFFF"/>
          <w:lang w:val="es-ES"/>
        </w:rPr>
        <w:t xml:space="preserve">Alemán, J., &amp; Yang, D. D. (2011). </w:t>
      </w:r>
      <w:r w:rsidRPr="0057715C">
        <w:rPr>
          <w:rFonts w:ascii="Times New Roman" w:hAnsi="Times New Roman" w:cs="Times New Roman"/>
          <w:color w:val="222222"/>
          <w:sz w:val="24"/>
          <w:szCs w:val="24"/>
          <w:shd w:val="clear" w:color="auto" w:fill="FFFFFF"/>
          <w:lang w:val="en-US"/>
        </w:rPr>
        <w:t>A duration analysis of democratic transitions and authoritarian backslides. </w:t>
      </w:r>
      <w:r w:rsidRPr="00F04D68">
        <w:rPr>
          <w:rFonts w:ascii="Times New Roman" w:hAnsi="Times New Roman" w:cs="Times New Roman"/>
          <w:i/>
          <w:iCs/>
          <w:color w:val="222222"/>
          <w:sz w:val="24"/>
          <w:szCs w:val="24"/>
          <w:shd w:val="clear" w:color="auto" w:fill="FFFFFF"/>
          <w:lang w:val="en-US"/>
        </w:rPr>
        <w:t>Comparative Political Studies</w:t>
      </w:r>
      <w:r w:rsidRPr="00F04D68">
        <w:rPr>
          <w:rFonts w:ascii="Times New Roman" w:hAnsi="Times New Roman" w:cs="Times New Roman"/>
          <w:color w:val="222222"/>
          <w:sz w:val="24"/>
          <w:szCs w:val="24"/>
          <w:shd w:val="clear" w:color="auto" w:fill="FFFFFF"/>
          <w:lang w:val="en-US"/>
        </w:rPr>
        <w:t>, </w:t>
      </w:r>
      <w:r w:rsidRPr="00F04D68">
        <w:rPr>
          <w:rFonts w:ascii="Times New Roman" w:hAnsi="Times New Roman" w:cs="Times New Roman"/>
          <w:i/>
          <w:iCs/>
          <w:color w:val="222222"/>
          <w:sz w:val="24"/>
          <w:szCs w:val="24"/>
          <w:shd w:val="clear" w:color="auto" w:fill="FFFFFF"/>
          <w:lang w:val="en-US"/>
        </w:rPr>
        <w:t>44</w:t>
      </w:r>
      <w:r w:rsidRPr="00F04D68">
        <w:rPr>
          <w:rFonts w:ascii="Times New Roman" w:hAnsi="Times New Roman" w:cs="Times New Roman"/>
          <w:color w:val="222222"/>
          <w:sz w:val="24"/>
          <w:szCs w:val="24"/>
          <w:shd w:val="clear" w:color="auto" w:fill="FFFFFF"/>
          <w:lang w:val="en-US"/>
        </w:rPr>
        <w:t>(9), 1123-1151.</w:t>
      </w:r>
    </w:p>
    <w:p w:rsidR="004618F9" w:rsidRPr="004618F9" w:rsidRDefault="004618F9" w:rsidP="00F9651E">
      <w:pPr>
        <w:spacing w:line="276" w:lineRule="auto"/>
        <w:rPr>
          <w:rFonts w:ascii="Times New Roman" w:hAnsi="Times New Roman" w:cs="Times New Roman"/>
          <w:color w:val="222222"/>
          <w:sz w:val="24"/>
          <w:szCs w:val="24"/>
          <w:shd w:val="clear" w:color="auto" w:fill="FFFFFF"/>
          <w:lang w:val="en-US"/>
        </w:rPr>
      </w:pPr>
      <w:r>
        <w:rPr>
          <w:rFonts w:ascii="Times New Roman" w:hAnsi="Times New Roman" w:cs="Times New Roman"/>
          <w:color w:val="222222"/>
          <w:sz w:val="24"/>
          <w:szCs w:val="24"/>
          <w:shd w:val="clear" w:color="auto" w:fill="FFFFFF"/>
          <w:lang w:val="en-US"/>
        </w:rPr>
        <w:t xml:space="preserve">Author unknown (date unknown). </w:t>
      </w:r>
      <w:r w:rsidRPr="00D0233C">
        <w:rPr>
          <w:rFonts w:ascii="Times New Roman" w:hAnsi="Times New Roman" w:cs="Times New Roman"/>
          <w:color w:val="222222"/>
          <w:sz w:val="24"/>
          <w:szCs w:val="24"/>
          <w:shd w:val="clear" w:color="auto" w:fill="FFFFFF"/>
          <w:lang w:val="en-US"/>
        </w:rPr>
        <w:t xml:space="preserve">GDP per capita (current LCU). </w:t>
      </w:r>
      <w:r w:rsidRPr="004618F9">
        <w:rPr>
          <w:rFonts w:ascii="Times New Roman" w:hAnsi="Times New Roman" w:cs="Times New Roman"/>
          <w:i/>
          <w:color w:val="222222"/>
          <w:sz w:val="24"/>
          <w:szCs w:val="24"/>
          <w:shd w:val="clear" w:color="auto" w:fill="FFFFFF"/>
          <w:lang w:val="en-US"/>
        </w:rPr>
        <w:t xml:space="preserve">The World Bank. </w:t>
      </w:r>
      <w:r w:rsidRPr="004618F9">
        <w:rPr>
          <w:rFonts w:ascii="Times New Roman" w:hAnsi="Times New Roman" w:cs="Times New Roman"/>
          <w:color w:val="222222"/>
          <w:sz w:val="24"/>
          <w:szCs w:val="24"/>
          <w:shd w:val="clear" w:color="auto" w:fill="FFFFFF"/>
          <w:lang w:val="en-US"/>
        </w:rPr>
        <w:t>V</w:t>
      </w:r>
      <w:r>
        <w:rPr>
          <w:rFonts w:ascii="Times New Roman" w:hAnsi="Times New Roman" w:cs="Times New Roman"/>
          <w:color w:val="222222"/>
          <w:sz w:val="24"/>
          <w:szCs w:val="24"/>
          <w:shd w:val="clear" w:color="auto" w:fill="FFFFFF"/>
          <w:lang w:val="en-US"/>
        </w:rPr>
        <w:t>iewed on 16</w:t>
      </w:r>
      <w:r w:rsidRPr="004618F9">
        <w:rPr>
          <w:rFonts w:ascii="Times New Roman" w:hAnsi="Times New Roman" w:cs="Times New Roman"/>
          <w:color w:val="222222"/>
          <w:sz w:val="24"/>
          <w:szCs w:val="24"/>
          <w:shd w:val="clear" w:color="auto" w:fill="FFFFFF"/>
          <w:lang w:val="en-US"/>
        </w:rPr>
        <w:t xml:space="preserve">th of </w:t>
      </w:r>
      <w:r>
        <w:rPr>
          <w:rFonts w:ascii="Times New Roman" w:hAnsi="Times New Roman" w:cs="Times New Roman"/>
          <w:color w:val="222222"/>
          <w:sz w:val="24"/>
          <w:szCs w:val="24"/>
          <w:shd w:val="clear" w:color="auto" w:fill="FFFFFF"/>
          <w:lang w:val="en-US"/>
        </w:rPr>
        <w:t>August</w:t>
      </w:r>
      <w:r w:rsidRPr="004618F9">
        <w:rPr>
          <w:rFonts w:ascii="Times New Roman" w:hAnsi="Times New Roman" w:cs="Times New Roman"/>
          <w:color w:val="222222"/>
          <w:sz w:val="24"/>
          <w:szCs w:val="24"/>
          <w:shd w:val="clear" w:color="auto" w:fill="FFFFFF"/>
          <w:lang w:val="en-US"/>
        </w:rPr>
        <w:t xml:space="preserve"> 2018, from</w:t>
      </w:r>
      <w:r w:rsidR="008264A9">
        <w:rPr>
          <w:rFonts w:ascii="Times New Roman" w:hAnsi="Times New Roman" w:cs="Times New Roman"/>
          <w:color w:val="222222"/>
          <w:sz w:val="24"/>
          <w:szCs w:val="24"/>
          <w:shd w:val="clear" w:color="auto" w:fill="FFFFFF"/>
          <w:lang w:val="en-US"/>
        </w:rPr>
        <w:t xml:space="preserve"> </w:t>
      </w:r>
      <w:hyperlink r:id="rId10" w:history="1">
        <w:r w:rsidR="008264A9" w:rsidRPr="005A7424">
          <w:rPr>
            <w:rStyle w:val="Hyperlink"/>
            <w:rFonts w:ascii="Times New Roman" w:hAnsi="Times New Roman" w:cs="Times New Roman"/>
            <w:sz w:val="24"/>
            <w:szCs w:val="24"/>
            <w:shd w:val="clear" w:color="auto" w:fill="FFFFFF"/>
            <w:lang w:val="en-US"/>
          </w:rPr>
          <w:t>https://data.worldbank.org/indicator/NY.GDP.PCAP.CN?end=2017&amp;start=2017&amp;view=map</w:t>
        </w:r>
      </w:hyperlink>
      <w:r w:rsidR="008264A9">
        <w:rPr>
          <w:rFonts w:ascii="Times New Roman" w:hAnsi="Times New Roman" w:cs="Times New Roman"/>
          <w:color w:val="222222"/>
          <w:sz w:val="24"/>
          <w:szCs w:val="24"/>
          <w:shd w:val="clear" w:color="auto" w:fill="FFFFFF"/>
          <w:lang w:val="en-US"/>
        </w:rPr>
        <w:t xml:space="preserve"> </w:t>
      </w:r>
    </w:p>
    <w:p w:rsidR="00DD2958" w:rsidRPr="00DD2958" w:rsidRDefault="00DD2958" w:rsidP="00F9651E">
      <w:pPr>
        <w:spacing w:line="276" w:lineRule="auto"/>
        <w:rPr>
          <w:rFonts w:ascii="Times New Roman" w:hAnsi="Times New Roman" w:cs="Times New Roman"/>
          <w:color w:val="222222"/>
          <w:sz w:val="24"/>
          <w:szCs w:val="24"/>
          <w:shd w:val="clear" w:color="auto" w:fill="FFFFFF"/>
          <w:lang w:val="en-US"/>
        </w:rPr>
      </w:pPr>
      <w:r>
        <w:rPr>
          <w:rFonts w:ascii="Times New Roman" w:hAnsi="Times New Roman" w:cs="Times New Roman"/>
          <w:color w:val="222222"/>
          <w:sz w:val="24"/>
          <w:szCs w:val="24"/>
          <w:shd w:val="clear" w:color="auto" w:fill="FFFFFF"/>
          <w:lang w:val="en-US"/>
        </w:rPr>
        <w:t>Author unknown (2013, 11</w:t>
      </w:r>
      <w:r w:rsidRPr="00DD2958">
        <w:rPr>
          <w:rFonts w:ascii="Times New Roman" w:hAnsi="Times New Roman" w:cs="Times New Roman"/>
          <w:color w:val="222222"/>
          <w:sz w:val="24"/>
          <w:szCs w:val="24"/>
          <w:shd w:val="clear" w:color="auto" w:fill="FFFFFF"/>
          <w:vertAlign w:val="superscript"/>
          <w:lang w:val="en-US"/>
        </w:rPr>
        <w:t>th</w:t>
      </w:r>
      <w:r>
        <w:rPr>
          <w:rFonts w:ascii="Times New Roman" w:hAnsi="Times New Roman" w:cs="Times New Roman"/>
          <w:color w:val="222222"/>
          <w:sz w:val="24"/>
          <w:szCs w:val="24"/>
          <w:shd w:val="clear" w:color="auto" w:fill="FFFFFF"/>
          <w:lang w:val="en-US"/>
        </w:rPr>
        <w:t xml:space="preserve"> of June). Profiles: Iran’s presidential candidates. </w:t>
      </w:r>
      <w:r>
        <w:rPr>
          <w:rFonts w:ascii="Times New Roman" w:hAnsi="Times New Roman" w:cs="Times New Roman"/>
          <w:i/>
          <w:color w:val="222222"/>
          <w:sz w:val="24"/>
          <w:szCs w:val="24"/>
          <w:shd w:val="clear" w:color="auto" w:fill="FFFFFF"/>
          <w:lang w:val="en-US"/>
        </w:rPr>
        <w:t xml:space="preserve">Al Jazeera. </w:t>
      </w:r>
      <w:r>
        <w:rPr>
          <w:rFonts w:ascii="Times New Roman" w:hAnsi="Times New Roman" w:cs="Times New Roman"/>
          <w:color w:val="222222"/>
          <w:sz w:val="24"/>
          <w:szCs w:val="24"/>
          <w:shd w:val="clear" w:color="auto" w:fill="FFFFFF"/>
          <w:lang w:val="en-US"/>
        </w:rPr>
        <w:t>Viewed on 4</w:t>
      </w:r>
      <w:r w:rsidRPr="00DD2958">
        <w:rPr>
          <w:rFonts w:ascii="Times New Roman" w:hAnsi="Times New Roman" w:cs="Times New Roman"/>
          <w:color w:val="222222"/>
          <w:sz w:val="24"/>
          <w:szCs w:val="24"/>
          <w:shd w:val="clear" w:color="auto" w:fill="FFFFFF"/>
          <w:vertAlign w:val="superscript"/>
          <w:lang w:val="en-US"/>
        </w:rPr>
        <w:t>th</w:t>
      </w:r>
      <w:r>
        <w:rPr>
          <w:rFonts w:ascii="Times New Roman" w:hAnsi="Times New Roman" w:cs="Times New Roman"/>
          <w:color w:val="222222"/>
          <w:sz w:val="24"/>
          <w:szCs w:val="24"/>
          <w:shd w:val="clear" w:color="auto" w:fill="FFFFFF"/>
          <w:lang w:val="en-US"/>
        </w:rPr>
        <w:t xml:space="preserve"> of September 2018, from </w:t>
      </w:r>
      <w:hyperlink r:id="rId11" w:history="1">
        <w:r w:rsidRPr="00AE0645">
          <w:rPr>
            <w:rStyle w:val="Hyperlink"/>
            <w:rFonts w:ascii="Times New Roman" w:hAnsi="Times New Roman" w:cs="Times New Roman"/>
            <w:sz w:val="24"/>
            <w:szCs w:val="24"/>
            <w:shd w:val="clear" w:color="auto" w:fill="FFFFFF"/>
            <w:lang w:val="en-US"/>
          </w:rPr>
          <w:t>https://www.aljazeera.com/indepth/spotlight/iranelections/2013/05/2013521111920821747.html</w:t>
        </w:r>
      </w:hyperlink>
      <w:r>
        <w:rPr>
          <w:rFonts w:ascii="Times New Roman" w:hAnsi="Times New Roman" w:cs="Times New Roman"/>
          <w:color w:val="222222"/>
          <w:sz w:val="24"/>
          <w:szCs w:val="24"/>
          <w:shd w:val="clear" w:color="auto" w:fill="FFFFFF"/>
          <w:lang w:val="en-US"/>
        </w:rPr>
        <w:t xml:space="preserve"> </w:t>
      </w:r>
    </w:p>
    <w:p w:rsidR="000514F6" w:rsidRPr="000514F6" w:rsidRDefault="000514F6" w:rsidP="00F9651E">
      <w:pPr>
        <w:spacing w:line="276" w:lineRule="auto"/>
        <w:rPr>
          <w:rFonts w:ascii="Times New Roman" w:hAnsi="Times New Roman" w:cs="Times New Roman"/>
          <w:color w:val="222222"/>
          <w:sz w:val="24"/>
          <w:szCs w:val="24"/>
          <w:shd w:val="clear" w:color="auto" w:fill="FFFFFF"/>
          <w:lang w:val="en-US"/>
        </w:rPr>
      </w:pPr>
      <w:proofErr w:type="spellStart"/>
      <w:r w:rsidRPr="000514F6">
        <w:rPr>
          <w:rFonts w:ascii="Times New Roman" w:hAnsi="Times New Roman" w:cs="Times New Roman"/>
          <w:color w:val="222222"/>
          <w:sz w:val="24"/>
          <w:szCs w:val="24"/>
          <w:shd w:val="clear" w:color="auto" w:fill="FFFFFF"/>
          <w:lang w:val="en-US"/>
        </w:rPr>
        <w:t>Bermeo</w:t>
      </w:r>
      <w:proofErr w:type="spellEnd"/>
      <w:r w:rsidRPr="000514F6">
        <w:rPr>
          <w:rFonts w:ascii="Times New Roman" w:hAnsi="Times New Roman" w:cs="Times New Roman"/>
          <w:color w:val="222222"/>
          <w:sz w:val="24"/>
          <w:szCs w:val="24"/>
          <w:shd w:val="clear" w:color="auto" w:fill="FFFFFF"/>
          <w:lang w:val="en-US"/>
        </w:rPr>
        <w:t>, N. (2016). On democratic backsliding. </w:t>
      </w:r>
      <w:r w:rsidRPr="00BA1C01">
        <w:rPr>
          <w:rFonts w:ascii="Times New Roman" w:hAnsi="Times New Roman" w:cs="Times New Roman"/>
          <w:i/>
          <w:iCs/>
          <w:color w:val="222222"/>
          <w:sz w:val="24"/>
          <w:szCs w:val="24"/>
          <w:shd w:val="clear" w:color="auto" w:fill="FFFFFF"/>
          <w:lang w:val="en-US"/>
        </w:rPr>
        <w:t>Journal of Democracy</w:t>
      </w:r>
      <w:r w:rsidRPr="00BA1C01">
        <w:rPr>
          <w:rFonts w:ascii="Times New Roman" w:hAnsi="Times New Roman" w:cs="Times New Roman"/>
          <w:color w:val="222222"/>
          <w:sz w:val="24"/>
          <w:szCs w:val="24"/>
          <w:shd w:val="clear" w:color="auto" w:fill="FFFFFF"/>
          <w:lang w:val="en-US"/>
        </w:rPr>
        <w:t>, </w:t>
      </w:r>
      <w:r w:rsidRPr="00BA1C01">
        <w:rPr>
          <w:rFonts w:ascii="Times New Roman" w:hAnsi="Times New Roman" w:cs="Times New Roman"/>
          <w:i/>
          <w:iCs/>
          <w:color w:val="222222"/>
          <w:sz w:val="24"/>
          <w:szCs w:val="24"/>
          <w:shd w:val="clear" w:color="auto" w:fill="FFFFFF"/>
          <w:lang w:val="en-US"/>
        </w:rPr>
        <w:t>27</w:t>
      </w:r>
      <w:r w:rsidRPr="00BA1C01">
        <w:rPr>
          <w:rFonts w:ascii="Times New Roman" w:hAnsi="Times New Roman" w:cs="Times New Roman"/>
          <w:color w:val="222222"/>
          <w:sz w:val="24"/>
          <w:szCs w:val="24"/>
          <w:shd w:val="clear" w:color="auto" w:fill="FFFFFF"/>
          <w:lang w:val="en-US"/>
        </w:rPr>
        <w:t>(1), 5-19.</w:t>
      </w:r>
    </w:p>
    <w:p w:rsidR="00010EA3" w:rsidRPr="00C72E7C" w:rsidRDefault="00010EA3" w:rsidP="00F9651E">
      <w:pPr>
        <w:spacing w:line="276" w:lineRule="auto"/>
        <w:rPr>
          <w:rFonts w:ascii="Times New Roman" w:hAnsi="Times New Roman" w:cs="Times New Roman"/>
          <w:color w:val="222222"/>
          <w:sz w:val="24"/>
          <w:szCs w:val="24"/>
          <w:shd w:val="clear" w:color="auto" w:fill="FFFFFF"/>
          <w:lang w:val="en-US"/>
        </w:rPr>
      </w:pPr>
      <w:r w:rsidRPr="00C72E7C">
        <w:rPr>
          <w:rFonts w:ascii="Times New Roman" w:hAnsi="Times New Roman" w:cs="Times New Roman"/>
          <w:color w:val="222222"/>
          <w:sz w:val="24"/>
          <w:szCs w:val="24"/>
          <w:shd w:val="clear" w:color="auto" w:fill="FFFFFF"/>
          <w:lang w:val="en-US"/>
        </w:rPr>
        <w:t xml:space="preserve">Bernhard, M., </w:t>
      </w:r>
      <w:proofErr w:type="spellStart"/>
      <w:r w:rsidRPr="00C72E7C">
        <w:rPr>
          <w:rFonts w:ascii="Times New Roman" w:hAnsi="Times New Roman" w:cs="Times New Roman"/>
          <w:color w:val="222222"/>
          <w:sz w:val="24"/>
          <w:szCs w:val="24"/>
          <w:shd w:val="clear" w:color="auto" w:fill="FFFFFF"/>
          <w:lang w:val="en-US"/>
        </w:rPr>
        <w:t>Reenock</w:t>
      </w:r>
      <w:proofErr w:type="spellEnd"/>
      <w:r w:rsidRPr="00C72E7C">
        <w:rPr>
          <w:rFonts w:ascii="Times New Roman" w:hAnsi="Times New Roman" w:cs="Times New Roman"/>
          <w:color w:val="222222"/>
          <w:sz w:val="24"/>
          <w:szCs w:val="24"/>
          <w:shd w:val="clear" w:color="auto" w:fill="FFFFFF"/>
          <w:lang w:val="en-US"/>
        </w:rPr>
        <w:t>, C., &amp; Nordstrom, T. (2004). The legacy of Western overseas colonialism on democratic survival. </w:t>
      </w:r>
      <w:r w:rsidRPr="00C72E7C">
        <w:rPr>
          <w:rFonts w:ascii="Times New Roman" w:hAnsi="Times New Roman" w:cs="Times New Roman"/>
          <w:i/>
          <w:iCs/>
          <w:color w:val="222222"/>
          <w:sz w:val="24"/>
          <w:szCs w:val="24"/>
          <w:shd w:val="clear" w:color="auto" w:fill="FFFFFF"/>
          <w:lang w:val="en-US"/>
        </w:rPr>
        <w:t>International Studies Quarterly</w:t>
      </w:r>
      <w:r w:rsidRPr="00C72E7C">
        <w:rPr>
          <w:rFonts w:ascii="Times New Roman" w:hAnsi="Times New Roman" w:cs="Times New Roman"/>
          <w:color w:val="222222"/>
          <w:sz w:val="24"/>
          <w:szCs w:val="24"/>
          <w:shd w:val="clear" w:color="auto" w:fill="FFFFFF"/>
          <w:lang w:val="en-US"/>
        </w:rPr>
        <w:t>, </w:t>
      </w:r>
      <w:r w:rsidRPr="00C72E7C">
        <w:rPr>
          <w:rFonts w:ascii="Times New Roman" w:hAnsi="Times New Roman" w:cs="Times New Roman"/>
          <w:i/>
          <w:iCs/>
          <w:color w:val="222222"/>
          <w:sz w:val="24"/>
          <w:szCs w:val="24"/>
          <w:shd w:val="clear" w:color="auto" w:fill="FFFFFF"/>
          <w:lang w:val="en-US"/>
        </w:rPr>
        <w:t>48</w:t>
      </w:r>
      <w:r w:rsidRPr="00C72E7C">
        <w:rPr>
          <w:rFonts w:ascii="Times New Roman" w:hAnsi="Times New Roman" w:cs="Times New Roman"/>
          <w:color w:val="222222"/>
          <w:sz w:val="24"/>
          <w:szCs w:val="24"/>
          <w:shd w:val="clear" w:color="auto" w:fill="FFFFFF"/>
          <w:lang w:val="en-US"/>
        </w:rPr>
        <w:t>(1), 225-250.</w:t>
      </w:r>
    </w:p>
    <w:p w:rsidR="00A24E17" w:rsidRPr="00C72E7C" w:rsidRDefault="00A24E17" w:rsidP="00F9651E">
      <w:pPr>
        <w:spacing w:line="276" w:lineRule="auto"/>
        <w:rPr>
          <w:rFonts w:ascii="Times New Roman" w:hAnsi="Times New Roman" w:cs="Times New Roman"/>
          <w:color w:val="222222"/>
          <w:sz w:val="24"/>
          <w:szCs w:val="24"/>
          <w:shd w:val="clear" w:color="auto" w:fill="FFFFFF"/>
          <w:lang w:val="en-US"/>
        </w:rPr>
      </w:pPr>
      <w:proofErr w:type="spellStart"/>
      <w:r w:rsidRPr="00C72E7C">
        <w:rPr>
          <w:rFonts w:ascii="Times New Roman" w:hAnsi="Times New Roman" w:cs="Times New Roman"/>
          <w:color w:val="222222"/>
          <w:sz w:val="24"/>
          <w:szCs w:val="24"/>
          <w:shd w:val="clear" w:color="auto" w:fill="FFFFFF"/>
          <w:lang w:val="en-US"/>
        </w:rPr>
        <w:t>Blattman</w:t>
      </w:r>
      <w:proofErr w:type="spellEnd"/>
      <w:r w:rsidRPr="00C72E7C">
        <w:rPr>
          <w:rFonts w:ascii="Times New Roman" w:hAnsi="Times New Roman" w:cs="Times New Roman"/>
          <w:color w:val="222222"/>
          <w:sz w:val="24"/>
          <w:szCs w:val="24"/>
          <w:shd w:val="clear" w:color="auto" w:fill="FFFFFF"/>
          <w:lang w:val="en-US"/>
        </w:rPr>
        <w:t>, C., &amp; Miguel, E. (2010). Civil war. </w:t>
      </w:r>
      <w:r w:rsidRPr="00C72E7C">
        <w:rPr>
          <w:rFonts w:ascii="Times New Roman" w:hAnsi="Times New Roman" w:cs="Times New Roman"/>
          <w:i/>
          <w:iCs/>
          <w:color w:val="222222"/>
          <w:sz w:val="24"/>
          <w:szCs w:val="24"/>
          <w:shd w:val="clear" w:color="auto" w:fill="FFFFFF"/>
          <w:lang w:val="en-US"/>
        </w:rPr>
        <w:t>Journal of Economic literature</w:t>
      </w:r>
      <w:r w:rsidRPr="00C72E7C">
        <w:rPr>
          <w:rFonts w:ascii="Times New Roman" w:hAnsi="Times New Roman" w:cs="Times New Roman"/>
          <w:color w:val="222222"/>
          <w:sz w:val="24"/>
          <w:szCs w:val="24"/>
          <w:shd w:val="clear" w:color="auto" w:fill="FFFFFF"/>
          <w:lang w:val="en-US"/>
        </w:rPr>
        <w:t>, </w:t>
      </w:r>
      <w:r w:rsidRPr="00C72E7C">
        <w:rPr>
          <w:rFonts w:ascii="Times New Roman" w:hAnsi="Times New Roman" w:cs="Times New Roman"/>
          <w:i/>
          <w:iCs/>
          <w:color w:val="222222"/>
          <w:sz w:val="24"/>
          <w:szCs w:val="24"/>
          <w:shd w:val="clear" w:color="auto" w:fill="FFFFFF"/>
          <w:lang w:val="en-US"/>
        </w:rPr>
        <w:t>48</w:t>
      </w:r>
      <w:r w:rsidRPr="00C72E7C">
        <w:rPr>
          <w:rFonts w:ascii="Times New Roman" w:hAnsi="Times New Roman" w:cs="Times New Roman"/>
          <w:color w:val="222222"/>
          <w:sz w:val="24"/>
          <w:szCs w:val="24"/>
          <w:shd w:val="clear" w:color="auto" w:fill="FFFFFF"/>
          <w:lang w:val="en-US"/>
        </w:rPr>
        <w:t>(1), 3-57.</w:t>
      </w:r>
    </w:p>
    <w:p w:rsidR="00B2706D" w:rsidRPr="00C72E7C" w:rsidRDefault="00B2706D" w:rsidP="00F9651E">
      <w:pPr>
        <w:spacing w:line="276" w:lineRule="auto"/>
        <w:rPr>
          <w:rFonts w:ascii="Times New Roman" w:hAnsi="Times New Roman" w:cs="Times New Roman"/>
          <w:color w:val="222222"/>
          <w:sz w:val="24"/>
          <w:szCs w:val="24"/>
          <w:shd w:val="clear" w:color="auto" w:fill="FFFFFF"/>
          <w:lang w:val="en-US"/>
        </w:rPr>
      </w:pPr>
      <w:proofErr w:type="spellStart"/>
      <w:r w:rsidRPr="00C72E7C">
        <w:rPr>
          <w:rFonts w:ascii="Times New Roman" w:hAnsi="Times New Roman" w:cs="Times New Roman"/>
          <w:color w:val="222222"/>
          <w:sz w:val="24"/>
          <w:szCs w:val="24"/>
          <w:shd w:val="clear" w:color="auto" w:fill="FFFFFF"/>
          <w:lang w:val="en-US"/>
        </w:rPr>
        <w:t>Boix</w:t>
      </w:r>
      <w:proofErr w:type="spellEnd"/>
      <w:r w:rsidRPr="00C72E7C">
        <w:rPr>
          <w:rFonts w:ascii="Times New Roman" w:hAnsi="Times New Roman" w:cs="Times New Roman"/>
          <w:color w:val="222222"/>
          <w:sz w:val="24"/>
          <w:szCs w:val="24"/>
          <w:shd w:val="clear" w:color="auto" w:fill="FFFFFF"/>
          <w:lang w:val="en-US"/>
        </w:rPr>
        <w:t>, C., &amp; Stokes, S. C. (2003). Endogenous democratization. </w:t>
      </w:r>
      <w:r w:rsidRPr="00C72E7C">
        <w:rPr>
          <w:rFonts w:ascii="Times New Roman" w:hAnsi="Times New Roman" w:cs="Times New Roman"/>
          <w:i/>
          <w:iCs/>
          <w:color w:val="222222"/>
          <w:sz w:val="24"/>
          <w:szCs w:val="24"/>
          <w:shd w:val="clear" w:color="auto" w:fill="FFFFFF"/>
          <w:lang w:val="en-US"/>
        </w:rPr>
        <w:t>World politics</w:t>
      </w:r>
      <w:r w:rsidRPr="00C72E7C">
        <w:rPr>
          <w:rFonts w:ascii="Times New Roman" w:hAnsi="Times New Roman" w:cs="Times New Roman"/>
          <w:color w:val="222222"/>
          <w:sz w:val="24"/>
          <w:szCs w:val="24"/>
          <w:shd w:val="clear" w:color="auto" w:fill="FFFFFF"/>
          <w:lang w:val="en-US"/>
        </w:rPr>
        <w:t>, </w:t>
      </w:r>
      <w:r w:rsidRPr="00C72E7C">
        <w:rPr>
          <w:rFonts w:ascii="Times New Roman" w:hAnsi="Times New Roman" w:cs="Times New Roman"/>
          <w:i/>
          <w:iCs/>
          <w:color w:val="222222"/>
          <w:sz w:val="24"/>
          <w:szCs w:val="24"/>
          <w:shd w:val="clear" w:color="auto" w:fill="FFFFFF"/>
          <w:lang w:val="en-US"/>
        </w:rPr>
        <w:t>55</w:t>
      </w:r>
      <w:r w:rsidRPr="00C72E7C">
        <w:rPr>
          <w:rFonts w:ascii="Times New Roman" w:hAnsi="Times New Roman" w:cs="Times New Roman"/>
          <w:color w:val="222222"/>
          <w:sz w:val="24"/>
          <w:szCs w:val="24"/>
          <w:shd w:val="clear" w:color="auto" w:fill="FFFFFF"/>
          <w:lang w:val="en-US"/>
        </w:rPr>
        <w:t>(4), 517-549.</w:t>
      </w:r>
    </w:p>
    <w:p w:rsidR="00E71DC0" w:rsidRPr="00C72E7C" w:rsidRDefault="00E71DC0" w:rsidP="00F9651E">
      <w:pPr>
        <w:spacing w:line="276" w:lineRule="auto"/>
        <w:rPr>
          <w:rFonts w:ascii="Times New Roman" w:hAnsi="Times New Roman" w:cs="Times New Roman"/>
          <w:color w:val="222222"/>
          <w:sz w:val="24"/>
          <w:szCs w:val="24"/>
          <w:shd w:val="clear" w:color="auto" w:fill="FFFFFF"/>
          <w:lang w:val="en-US"/>
        </w:rPr>
      </w:pPr>
      <w:proofErr w:type="spellStart"/>
      <w:r w:rsidRPr="00C72E7C">
        <w:rPr>
          <w:rFonts w:ascii="Times New Roman" w:hAnsi="Times New Roman" w:cs="Times New Roman"/>
          <w:color w:val="222222"/>
          <w:sz w:val="24"/>
          <w:szCs w:val="24"/>
          <w:shd w:val="clear" w:color="auto" w:fill="FFFFFF"/>
          <w:lang w:val="en-US"/>
        </w:rPr>
        <w:t>Cheibub</w:t>
      </w:r>
      <w:proofErr w:type="spellEnd"/>
      <w:r w:rsidRPr="00C72E7C">
        <w:rPr>
          <w:rFonts w:ascii="Times New Roman" w:hAnsi="Times New Roman" w:cs="Times New Roman"/>
          <w:color w:val="222222"/>
          <w:sz w:val="24"/>
          <w:szCs w:val="24"/>
          <w:shd w:val="clear" w:color="auto" w:fill="FFFFFF"/>
          <w:lang w:val="en-US"/>
        </w:rPr>
        <w:t xml:space="preserve">, J. A., </w:t>
      </w:r>
      <w:proofErr w:type="spellStart"/>
      <w:r w:rsidRPr="00C72E7C">
        <w:rPr>
          <w:rFonts w:ascii="Times New Roman" w:hAnsi="Times New Roman" w:cs="Times New Roman"/>
          <w:color w:val="222222"/>
          <w:sz w:val="24"/>
          <w:szCs w:val="24"/>
          <w:shd w:val="clear" w:color="auto" w:fill="FFFFFF"/>
          <w:lang w:val="en-US"/>
        </w:rPr>
        <w:t>Przeworski</w:t>
      </w:r>
      <w:proofErr w:type="spellEnd"/>
      <w:r w:rsidRPr="00C72E7C">
        <w:rPr>
          <w:rFonts w:ascii="Times New Roman" w:hAnsi="Times New Roman" w:cs="Times New Roman"/>
          <w:color w:val="222222"/>
          <w:sz w:val="24"/>
          <w:szCs w:val="24"/>
          <w:shd w:val="clear" w:color="auto" w:fill="FFFFFF"/>
          <w:lang w:val="en-US"/>
        </w:rPr>
        <w:t xml:space="preserve">, A., </w:t>
      </w:r>
      <w:proofErr w:type="spellStart"/>
      <w:r w:rsidRPr="00C72E7C">
        <w:rPr>
          <w:rFonts w:ascii="Times New Roman" w:hAnsi="Times New Roman" w:cs="Times New Roman"/>
          <w:color w:val="222222"/>
          <w:sz w:val="24"/>
          <w:szCs w:val="24"/>
          <w:shd w:val="clear" w:color="auto" w:fill="FFFFFF"/>
          <w:lang w:val="en-US"/>
        </w:rPr>
        <w:t>Limongi</w:t>
      </w:r>
      <w:proofErr w:type="spellEnd"/>
      <w:r w:rsidRPr="00C72E7C">
        <w:rPr>
          <w:rFonts w:ascii="Times New Roman" w:hAnsi="Times New Roman" w:cs="Times New Roman"/>
          <w:color w:val="222222"/>
          <w:sz w:val="24"/>
          <w:szCs w:val="24"/>
          <w:shd w:val="clear" w:color="auto" w:fill="FFFFFF"/>
          <w:lang w:val="en-US"/>
        </w:rPr>
        <w:t xml:space="preserve"> </w:t>
      </w:r>
      <w:proofErr w:type="spellStart"/>
      <w:r w:rsidRPr="00C72E7C">
        <w:rPr>
          <w:rFonts w:ascii="Times New Roman" w:hAnsi="Times New Roman" w:cs="Times New Roman"/>
          <w:color w:val="222222"/>
          <w:sz w:val="24"/>
          <w:szCs w:val="24"/>
          <w:shd w:val="clear" w:color="auto" w:fill="FFFFFF"/>
          <w:lang w:val="en-US"/>
        </w:rPr>
        <w:t>Neto</w:t>
      </w:r>
      <w:proofErr w:type="spellEnd"/>
      <w:r w:rsidRPr="00C72E7C">
        <w:rPr>
          <w:rFonts w:ascii="Times New Roman" w:hAnsi="Times New Roman" w:cs="Times New Roman"/>
          <w:color w:val="222222"/>
          <w:sz w:val="24"/>
          <w:szCs w:val="24"/>
          <w:shd w:val="clear" w:color="auto" w:fill="FFFFFF"/>
          <w:lang w:val="en-US"/>
        </w:rPr>
        <w:t>, F. P., &amp; Alvarez, M. M. (1996). What makes democracies endure?. </w:t>
      </w:r>
      <w:r w:rsidRPr="00C72E7C">
        <w:rPr>
          <w:rFonts w:ascii="Times New Roman" w:hAnsi="Times New Roman" w:cs="Times New Roman"/>
          <w:i/>
          <w:iCs/>
          <w:color w:val="222222"/>
          <w:sz w:val="24"/>
          <w:szCs w:val="24"/>
          <w:shd w:val="clear" w:color="auto" w:fill="FFFFFF"/>
          <w:lang w:val="en-US"/>
        </w:rPr>
        <w:t>Journal of democracy</w:t>
      </w:r>
      <w:r w:rsidRPr="00C72E7C">
        <w:rPr>
          <w:rFonts w:ascii="Times New Roman" w:hAnsi="Times New Roman" w:cs="Times New Roman"/>
          <w:color w:val="222222"/>
          <w:sz w:val="24"/>
          <w:szCs w:val="24"/>
          <w:shd w:val="clear" w:color="auto" w:fill="FFFFFF"/>
          <w:lang w:val="en-US"/>
        </w:rPr>
        <w:t>, </w:t>
      </w:r>
      <w:r w:rsidRPr="00C72E7C">
        <w:rPr>
          <w:rFonts w:ascii="Times New Roman" w:hAnsi="Times New Roman" w:cs="Times New Roman"/>
          <w:i/>
          <w:iCs/>
          <w:color w:val="222222"/>
          <w:sz w:val="24"/>
          <w:szCs w:val="24"/>
          <w:shd w:val="clear" w:color="auto" w:fill="FFFFFF"/>
          <w:lang w:val="en-US"/>
        </w:rPr>
        <w:t>7</w:t>
      </w:r>
      <w:r w:rsidRPr="00C72E7C">
        <w:rPr>
          <w:rFonts w:ascii="Times New Roman" w:hAnsi="Times New Roman" w:cs="Times New Roman"/>
          <w:color w:val="222222"/>
          <w:sz w:val="24"/>
          <w:szCs w:val="24"/>
          <w:shd w:val="clear" w:color="auto" w:fill="FFFFFF"/>
          <w:lang w:val="en-US"/>
        </w:rPr>
        <w:t>(1), 39-55.</w:t>
      </w:r>
    </w:p>
    <w:p w:rsidR="005B25BE" w:rsidRPr="00C72E7C" w:rsidRDefault="005B25BE" w:rsidP="00F9651E">
      <w:pPr>
        <w:spacing w:line="276" w:lineRule="auto"/>
        <w:rPr>
          <w:rFonts w:ascii="Times New Roman" w:hAnsi="Times New Roman" w:cs="Times New Roman"/>
          <w:color w:val="222222"/>
          <w:sz w:val="24"/>
          <w:szCs w:val="24"/>
          <w:shd w:val="clear" w:color="auto" w:fill="FFFFFF"/>
          <w:lang w:val="en-US"/>
        </w:rPr>
      </w:pPr>
      <w:r w:rsidRPr="00C72E7C">
        <w:rPr>
          <w:rFonts w:ascii="Times New Roman" w:hAnsi="Times New Roman" w:cs="Times New Roman"/>
          <w:color w:val="222222"/>
          <w:sz w:val="24"/>
          <w:szCs w:val="24"/>
          <w:shd w:val="clear" w:color="auto" w:fill="FFFFFF"/>
          <w:lang w:val="en-US"/>
        </w:rPr>
        <w:t>Cole, B. R., &amp; Marshall, M. G. (2014). Global report 2014 conflict, governance, and state fragility. </w:t>
      </w:r>
      <w:r w:rsidRPr="00462153">
        <w:rPr>
          <w:rFonts w:ascii="Times New Roman" w:hAnsi="Times New Roman" w:cs="Times New Roman"/>
          <w:i/>
          <w:iCs/>
          <w:color w:val="222222"/>
          <w:sz w:val="24"/>
          <w:szCs w:val="24"/>
          <w:shd w:val="clear" w:color="auto" w:fill="FFFFFF"/>
          <w:lang w:val="en-US"/>
        </w:rPr>
        <w:t>Center for Systematic Peace</w:t>
      </w:r>
      <w:r w:rsidRPr="00462153">
        <w:rPr>
          <w:rFonts w:ascii="Times New Roman" w:hAnsi="Times New Roman" w:cs="Times New Roman"/>
          <w:color w:val="222222"/>
          <w:sz w:val="24"/>
          <w:szCs w:val="24"/>
          <w:shd w:val="clear" w:color="auto" w:fill="FFFFFF"/>
          <w:lang w:val="en-US"/>
        </w:rPr>
        <w:t>.</w:t>
      </w:r>
    </w:p>
    <w:p w:rsidR="0035611F" w:rsidRPr="00C72E7C" w:rsidRDefault="0035611F" w:rsidP="00F9651E">
      <w:pPr>
        <w:spacing w:line="276" w:lineRule="auto"/>
        <w:rPr>
          <w:rFonts w:ascii="Times New Roman" w:hAnsi="Times New Roman" w:cs="Times New Roman"/>
          <w:color w:val="222222"/>
          <w:sz w:val="24"/>
          <w:szCs w:val="24"/>
          <w:shd w:val="clear" w:color="auto" w:fill="FFFFFF"/>
          <w:lang w:val="en-US"/>
        </w:rPr>
      </w:pPr>
      <w:r w:rsidRPr="00C72E7C">
        <w:rPr>
          <w:rFonts w:ascii="Times New Roman" w:hAnsi="Times New Roman" w:cs="Times New Roman"/>
          <w:color w:val="222222"/>
          <w:sz w:val="24"/>
          <w:szCs w:val="24"/>
          <w:shd w:val="clear" w:color="auto" w:fill="FFFFFF"/>
          <w:lang w:val="en-US"/>
        </w:rPr>
        <w:t xml:space="preserve">Collier, P., &amp; </w:t>
      </w:r>
      <w:proofErr w:type="spellStart"/>
      <w:r w:rsidRPr="00C72E7C">
        <w:rPr>
          <w:rFonts w:ascii="Times New Roman" w:hAnsi="Times New Roman" w:cs="Times New Roman"/>
          <w:color w:val="222222"/>
          <w:sz w:val="24"/>
          <w:szCs w:val="24"/>
          <w:shd w:val="clear" w:color="auto" w:fill="FFFFFF"/>
          <w:lang w:val="en-US"/>
        </w:rPr>
        <w:t>Hoeffler</w:t>
      </w:r>
      <w:proofErr w:type="spellEnd"/>
      <w:r w:rsidRPr="00C72E7C">
        <w:rPr>
          <w:rFonts w:ascii="Times New Roman" w:hAnsi="Times New Roman" w:cs="Times New Roman"/>
          <w:color w:val="222222"/>
          <w:sz w:val="24"/>
          <w:szCs w:val="24"/>
          <w:shd w:val="clear" w:color="auto" w:fill="FFFFFF"/>
          <w:lang w:val="en-US"/>
        </w:rPr>
        <w:t>, A. (2004). Greed and grievance in civil war. </w:t>
      </w:r>
      <w:r w:rsidRPr="00C72E7C">
        <w:rPr>
          <w:rFonts w:ascii="Times New Roman" w:hAnsi="Times New Roman" w:cs="Times New Roman"/>
          <w:i/>
          <w:iCs/>
          <w:color w:val="222222"/>
          <w:sz w:val="24"/>
          <w:szCs w:val="24"/>
          <w:shd w:val="clear" w:color="auto" w:fill="FFFFFF"/>
          <w:lang w:val="en-US"/>
        </w:rPr>
        <w:t>Oxford economic papers</w:t>
      </w:r>
      <w:r w:rsidRPr="00C72E7C">
        <w:rPr>
          <w:rFonts w:ascii="Times New Roman" w:hAnsi="Times New Roman" w:cs="Times New Roman"/>
          <w:color w:val="222222"/>
          <w:sz w:val="24"/>
          <w:szCs w:val="24"/>
          <w:shd w:val="clear" w:color="auto" w:fill="FFFFFF"/>
          <w:lang w:val="en-US"/>
        </w:rPr>
        <w:t>, </w:t>
      </w:r>
      <w:r w:rsidRPr="00C72E7C">
        <w:rPr>
          <w:rFonts w:ascii="Times New Roman" w:hAnsi="Times New Roman" w:cs="Times New Roman"/>
          <w:i/>
          <w:iCs/>
          <w:color w:val="222222"/>
          <w:sz w:val="24"/>
          <w:szCs w:val="24"/>
          <w:shd w:val="clear" w:color="auto" w:fill="FFFFFF"/>
          <w:lang w:val="en-US"/>
        </w:rPr>
        <w:t>56</w:t>
      </w:r>
      <w:r w:rsidRPr="00C72E7C">
        <w:rPr>
          <w:rFonts w:ascii="Times New Roman" w:hAnsi="Times New Roman" w:cs="Times New Roman"/>
          <w:color w:val="222222"/>
          <w:sz w:val="24"/>
          <w:szCs w:val="24"/>
          <w:shd w:val="clear" w:color="auto" w:fill="FFFFFF"/>
          <w:lang w:val="en-US"/>
        </w:rPr>
        <w:t>(4), 563-595.</w:t>
      </w:r>
    </w:p>
    <w:p w:rsidR="002652DE" w:rsidRPr="00C72E7C" w:rsidRDefault="002652DE" w:rsidP="00F9651E">
      <w:pPr>
        <w:spacing w:line="276" w:lineRule="auto"/>
        <w:rPr>
          <w:rFonts w:ascii="Times New Roman" w:hAnsi="Times New Roman" w:cs="Times New Roman"/>
          <w:color w:val="222222"/>
          <w:sz w:val="24"/>
          <w:szCs w:val="24"/>
          <w:shd w:val="clear" w:color="auto" w:fill="FFFFFF"/>
          <w:lang w:val="en-US"/>
        </w:rPr>
      </w:pPr>
      <w:r w:rsidRPr="00C72E7C">
        <w:rPr>
          <w:rFonts w:ascii="Times New Roman" w:hAnsi="Times New Roman" w:cs="Times New Roman"/>
          <w:color w:val="222222"/>
          <w:sz w:val="24"/>
          <w:szCs w:val="24"/>
          <w:shd w:val="clear" w:color="auto" w:fill="FFFFFF"/>
          <w:lang w:val="en-US"/>
        </w:rPr>
        <w:t>Dahl, R. (1971). A.(1971)“</w:t>
      </w:r>
      <w:proofErr w:type="spellStart"/>
      <w:r w:rsidRPr="00C72E7C">
        <w:rPr>
          <w:rFonts w:ascii="Times New Roman" w:hAnsi="Times New Roman" w:cs="Times New Roman"/>
          <w:color w:val="222222"/>
          <w:sz w:val="24"/>
          <w:szCs w:val="24"/>
          <w:shd w:val="clear" w:color="auto" w:fill="FFFFFF"/>
          <w:lang w:val="en-US"/>
        </w:rPr>
        <w:t>Polyarchy</w:t>
      </w:r>
      <w:proofErr w:type="spellEnd"/>
      <w:r w:rsidRPr="00C72E7C">
        <w:rPr>
          <w:rFonts w:ascii="Times New Roman" w:hAnsi="Times New Roman" w:cs="Times New Roman"/>
          <w:color w:val="222222"/>
          <w:sz w:val="24"/>
          <w:szCs w:val="24"/>
          <w:shd w:val="clear" w:color="auto" w:fill="FFFFFF"/>
          <w:lang w:val="en-US"/>
        </w:rPr>
        <w:t>: Participation and Opposition. </w:t>
      </w:r>
      <w:r w:rsidRPr="00C72E7C">
        <w:rPr>
          <w:rFonts w:ascii="Times New Roman" w:hAnsi="Times New Roman" w:cs="Times New Roman"/>
          <w:i/>
          <w:iCs/>
          <w:color w:val="222222"/>
          <w:sz w:val="24"/>
          <w:szCs w:val="24"/>
          <w:shd w:val="clear" w:color="auto" w:fill="FFFFFF"/>
          <w:lang w:val="en-US"/>
        </w:rPr>
        <w:t>New Haven</w:t>
      </w:r>
      <w:r w:rsidRPr="00C72E7C">
        <w:rPr>
          <w:rFonts w:ascii="Times New Roman" w:hAnsi="Times New Roman" w:cs="Times New Roman"/>
          <w:color w:val="222222"/>
          <w:sz w:val="24"/>
          <w:szCs w:val="24"/>
          <w:shd w:val="clear" w:color="auto" w:fill="FFFFFF"/>
          <w:lang w:val="en-US"/>
        </w:rPr>
        <w:t>.</w:t>
      </w:r>
    </w:p>
    <w:p w:rsidR="00A35421" w:rsidRPr="00A35421" w:rsidRDefault="00A35421" w:rsidP="00F9651E">
      <w:pPr>
        <w:spacing w:line="276" w:lineRule="auto"/>
        <w:rPr>
          <w:rFonts w:ascii="Times New Roman" w:hAnsi="Times New Roman" w:cs="Times New Roman"/>
          <w:color w:val="222222"/>
          <w:sz w:val="24"/>
          <w:szCs w:val="24"/>
          <w:shd w:val="clear" w:color="auto" w:fill="FFFFFF"/>
          <w:lang w:val="en-US"/>
        </w:rPr>
      </w:pPr>
      <w:r w:rsidRPr="00A35421">
        <w:rPr>
          <w:rFonts w:ascii="Times New Roman" w:hAnsi="Times New Roman" w:cs="Times New Roman"/>
          <w:color w:val="222222"/>
          <w:sz w:val="24"/>
          <w:szCs w:val="24"/>
          <w:shd w:val="clear" w:color="auto" w:fill="FFFFFF"/>
          <w:lang w:val="en-US"/>
        </w:rPr>
        <w:t>Diamond, L. (1999). </w:t>
      </w:r>
      <w:r w:rsidRPr="00A35421">
        <w:rPr>
          <w:rFonts w:ascii="Times New Roman" w:hAnsi="Times New Roman" w:cs="Times New Roman"/>
          <w:i/>
          <w:iCs/>
          <w:color w:val="222222"/>
          <w:sz w:val="24"/>
          <w:szCs w:val="24"/>
          <w:shd w:val="clear" w:color="auto" w:fill="FFFFFF"/>
          <w:lang w:val="en-US"/>
        </w:rPr>
        <w:t>Developing democracy: Toward consolidation</w:t>
      </w:r>
      <w:r w:rsidRPr="00A35421">
        <w:rPr>
          <w:rFonts w:ascii="Times New Roman" w:hAnsi="Times New Roman" w:cs="Times New Roman"/>
          <w:color w:val="222222"/>
          <w:sz w:val="24"/>
          <w:szCs w:val="24"/>
          <w:shd w:val="clear" w:color="auto" w:fill="FFFFFF"/>
          <w:lang w:val="en-US"/>
        </w:rPr>
        <w:t xml:space="preserve">. </w:t>
      </w:r>
      <w:r w:rsidRPr="00535108">
        <w:rPr>
          <w:rFonts w:ascii="Times New Roman" w:hAnsi="Times New Roman" w:cs="Times New Roman"/>
          <w:color w:val="222222"/>
          <w:sz w:val="24"/>
          <w:szCs w:val="24"/>
          <w:shd w:val="clear" w:color="auto" w:fill="FFFFFF"/>
          <w:lang w:val="en-US"/>
        </w:rPr>
        <w:t>JHU Press.</w:t>
      </w:r>
    </w:p>
    <w:p w:rsidR="00233779" w:rsidRPr="00C72E7C" w:rsidRDefault="00233779" w:rsidP="00F9651E">
      <w:pPr>
        <w:spacing w:line="276" w:lineRule="auto"/>
        <w:rPr>
          <w:rFonts w:ascii="Times New Roman" w:hAnsi="Times New Roman" w:cs="Times New Roman"/>
          <w:color w:val="222222"/>
          <w:sz w:val="24"/>
          <w:szCs w:val="24"/>
          <w:shd w:val="clear" w:color="auto" w:fill="FFFFFF"/>
          <w:lang w:val="en-US"/>
        </w:rPr>
      </w:pPr>
      <w:r w:rsidRPr="00C72E7C">
        <w:rPr>
          <w:rFonts w:ascii="Times New Roman" w:hAnsi="Times New Roman" w:cs="Times New Roman"/>
          <w:color w:val="222222"/>
          <w:sz w:val="24"/>
          <w:szCs w:val="24"/>
          <w:shd w:val="clear" w:color="auto" w:fill="FFFFFF"/>
          <w:lang w:val="en-US"/>
        </w:rPr>
        <w:t>Ellwood, C. A. (1918). Making the world safe for democracy. </w:t>
      </w:r>
      <w:r w:rsidRPr="00C72E7C">
        <w:rPr>
          <w:rFonts w:ascii="Times New Roman" w:hAnsi="Times New Roman" w:cs="Times New Roman"/>
          <w:i/>
          <w:iCs/>
          <w:color w:val="222222"/>
          <w:sz w:val="24"/>
          <w:szCs w:val="24"/>
          <w:shd w:val="clear" w:color="auto" w:fill="FFFFFF"/>
          <w:lang w:val="en-US"/>
        </w:rPr>
        <w:t>The Scientific Monthly</w:t>
      </w:r>
      <w:r w:rsidRPr="00C72E7C">
        <w:rPr>
          <w:rFonts w:ascii="Times New Roman" w:hAnsi="Times New Roman" w:cs="Times New Roman"/>
          <w:color w:val="222222"/>
          <w:sz w:val="24"/>
          <w:szCs w:val="24"/>
          <w:shd w:val="clear" w:color="auto" w:fill="FFFFFF"/>
          <w:lang w:val="en-US"/>
        </w:rPr>
        <w:t>, </w:t>
      </w:r>
      <w:r w:rsidRPr="00C72E7C">
        <w:rPr>
          <w:rFonts w:ascii="Times New Roman" w:hAnsi="Times New Roman" w:cs="Times New Roman"/>
          <w:i/>
          <w:iCs/>
          <w:color w:val="222222"/>
          <w:sz w:val="24"/>
          <w:szCs w:val="24"/>
          <w:shd w:val="clear" w:color="auto" w:fill="FFFFFF"/>
          <w:lang w:val="en-US"/>
        </w:rPr>
        <w:t>7</w:t>
      </w:r>
      <w:r w:rsidRPr="00C72E7C">
        <w:rPr>
          <w:rFonts w:ascii="Times New Roman" w:hAnsi="Times New Roman" w:cs="Times New Roman"/>
          <w:color w:val="222222"/>
          <w:sz w:val="24"/>
          <w:szCs w:val="24"/>
          <w:shd w:val="clear" w:color="auto" w:fill="FFFFFF"/>
          <w:lang w:val="en-US"/>
        </w:rPr>
        <w:t>(6), 511-524.</w:t>
      </w:r>
    </w:p>
    <w:p w:rsidR="00FB55EF" w:rsidRPr="00FB55EF" w:rsidRDefault="00FB55EF" w:rsidP="00F9651E">
      <w:pPr>
        <w:spacing w:line="276" w:lineRule="auto"/>
        <w:rPr>
          <w:rFonts w:ascii="Times New Roman" w:hAnsi="Times New Roman" w:cs="Times New Roman"/>
          <w:color w:val="222222"/>
          <w:sz w:val="24"/>
          <w:szCs w:val="24"/>
          <w:shd w:val="clear" w:color="auto" w:fill="FFFFFF"/>
          <w:lang w:val="en-US"/>
        </w:rPr>
      </w:pPr>
      <w:proofErr w:type="spellStart"/>
      <w:r w:rsidRPr="00FB55EF">
        <w:rPr>
          <w:rFonts w:ascii="Times New Roman" w:hAnsi="Times New Roman" w:cs="Times New Roman"/>
          <w:color w:val="222222"/>
          <w:sz w:val="24"/>
          <w:szCs w:val="24"/>
          <w:shd w:val="clear" w:color="auto" w:fill="FFFFFF"/>
          <w:lang w:val="en-US"/>
        </w:rPr>
        <w:t>Fearon</w:t>
      </w:r>
      <w:proofErr w:type="spellEnd"/>
      <w:r w:rsidRPr="00FB55EF">
        <w:rPr>
          <w:rFonts w:ascii="Times New Roman" w:hAnsi="Times New Roman" w:cs="Times New Roman"/>
          <w:color w:val="222222"/>
          <w:sz w:val="24"/>
          <w:szCs w:val="24"/>
          <w:shd w:val="clear" w:color="auto" w:fill="FFFFFF"/>
          <w:lang w:val="en-US"/>
        </w:rPr>
        <w:t xml:space="preserve">, J. D., &amp; </w:t>
      </w:r>
      <w:proofErr w:type="spellStart"/>
      <w:r w:rsidRPr="00FB55EF">
        <w:rPr>
          <w:rFonts w:ascii="Times New Roman" w:hAnsi="Times New Roman" w:cs="Times New Roman"/>
          <w:color w:val="222222"/>
          <w:sz w:val="24"/>
          <w:szCs w:val="24"/>
          <w:shd w:val="clear" w:color="auto" w:fill="FFFFFF"/>
          <w:lang w:val="en-US"/>
        </w:rPr>
        <w:t>Laitin</w:t>
      </w:r>
      <w:proofErr w:type="spellEnd"/>
      <w:r w:rsidRPr="00FB55EF">
        <w:rPr>
          <w:rFonts w:ascii="Times New Roman" w:hAnsi="Times New Roman" w:cs="Times New Roman"/>
          <w:color w:val="222222"/>
          <w:sz w:val="24"/>
          <w:szCs w:val="24"/>
          <w:shd w:val="clear" w:color="auto" w:fill="FFFFFF"/>
          <w:lang w:val="en-US"/>
        </w:rPr>
        <w:t>, D. D. (2003). Ethnicity, insurgency, and civil war. </w:t>
      </w:r>
      <w:r w:rsidRPr="00073BFB">
        <w:rPr>
          <w:rFonts w:ascii="Times New Roman" w:hAnsi="Times New Roman" w:cs="Times New Roman"/>
          <w:i/>
          <w:iCs/>
          <w:color w:val="222222"/>
          <w:sz w:val="24"/>
          <w:szCs w:val="24"/>
          <w:shd w:val="clear" w:color="auto" w:fill="FFFFFF"/>
          <w:lang w:val="en-US"/>
        </w:rPr>
        <w:t>American political science review</w:t>
      </w:r>
      <w:r w:rsidRPr="00073BFB">
        <w:rPr>
          <w:rFonts w:ascii="Times New Roman" w:hAnsi="Times New Roman" w:cs="Times New Roman"/>
          <w:color w:val="222222"/>
          <w:sz w:val="24"/>
          <w:szCs w:val="24"/>
          <w:shd w:val="clear" w:color="auto" w:fill="FFFFFF"/>
          <w:lang w:val="en-US"/>
        </w:rPr>
        <w:t>, </w:t>
      </w:r>
      <w:r w:rsidRPr="00073BFB">
        <w:rPr>
          <w:rFonts w:ascii="Times New Roman" w:hAnsi="Times New Roman" w:cs="Times New Roman"/>
          <w:i/>
          <w:iCs/>
          <w:color w:val="222222"/>
          <w:sz w:val="24"/>
          <w:szCs w:val="24"/>
          <w:shd w:val="clear" w:color="auto" w:fill="FFFFFF"/>
          <w:lang w:val="en-US"/>
        </w:rPr>
        <w:t>97</w:t>
      </w:r>
      <w:r w:rsidRPr="00073BFB">
        <w:rPr>
          <w:rFonts w:ascii="Times New Roman" w:hAnsi="Times New Roman" w:cs="Times New Roman"/>
          <w:color w:val="222222"/>
          <w:sz w:val="24"/>
          <w:szCs w:val="24"/>
          <w:shd w:val="clear" w:color="auto" w:fill="FFFFFF"/>
          <w:lang w:val="en-US"/>
        </w:rPr>
        <w:t>(1), 75-90.</w:t>
      </w:r>
    </w:p>
    <w:p w:rsidR="00E859DC" w:rsidRPr="00497B81" w:rsidRDefault="00E859DC" w:rsidP="00F9651E">
      <w:pPr>
        <w:spacing w:line="276" w:lineRule="auto"/>
        <w:rPr>
          <w:rFonts w:ascii="Times New Roman" w:hAnsi="Times New Roman" w:cs="Times New Roman"/>
          <w:color w:val="222222"/>
          <w:sz w:val="24"/>
          <w:szCs w:val="24"/>
          <w:shd w:val="clear" w:color="auto" w:fill="FFFFFF"/>
        </w:rPr>
      </w:pPr>
      <w:proofErr w:type="spellStart"/>
      <w:r w:rsidRPr="00C72E7C">
        <w:rPr>
          <w:rFonts w:ascii="Times New Roman" w:hAnsi="Times New Roman" w:cs="Times New Roman"/>
          <w:color w:val="222222"/>
          <w:sz w:val="24"/>
          <w:szCs w:val="24"/>
          <w:shd w:val="clear" w:color="auto" w:fill="FFFFFF"/>
          <w:lang w:val="en-US"/>
        </w:rPr>
        <w:t>Fortna</w:t>
      </w:r>
      <w:proofErr w:type="spellEnd"/>
      <w:r w:rsidRPr="00C72E7C">
        <w:rPr>
          <w:rFonts w:ascii="Times New Roman" w:hAnsi="Times New Roman" w:cs="Times New Roman"/>
          <w:color w:val="222222"/>
          <w:sz w:val="24"/>
          <w:szCs w:val="24"/>
          <w:shd w:val="clear" w:color="auto" w:fill="FFFFFF"/>
          <w:lang w:val="en-US"/>
        </w:rPr>
        <w:t>, V. P., &amp; Huang, R. (2012). Democrati</w:t>
      </w:r>
      <w:r w:rsidR="00A23056">
        <w:rPr>
          <w:rFonts w:ascii="Times New Roman" w:hAnsi="Times New Roman" w:cs="Times New Roman"/>
          <w:color w:val="222222"/>
          <w:sz w:val="24"/>
          <w:szCs w:val="24"/>
          <w:shd w:val="clear" w:color="auto" w:fill="FFFFFF"/>
          <w:lang w:val="en-US"/>
        </w:rPr>
        <w:t xml:space="preserve">zation after Civil War: A Brush </w:t>
      </w:r>
      <w:r w:rsidRPr="00C72E7C">
        <w:rPr>
          <w:rFonts w:ascii="Times New Roman" w:hAnsi="Times New Roman" w:cs="Times New Roman"/>
          <w:color w:val="222222"/>
          <w:sz w:val="24"/>
          <w:szCs w:val="24"/>
          <w:shd w:val="clear" w:color="auto" w:fill="FFFFFF"/>
          <w:lang w:val="en-US"/>
        </w:rPr>
        <w:t>Clearing Exercise. </w:t>
      </w:r>
      <w:r w:rsidRPr="00497B81">
        <w:rPr>
          <w:rFonts w:ascii="Times New Roman" w:hAnsi="Times New Roman" w:cs="Times New Roman"/>
          <w:i/>
          <w:iCs/>
          <w:color w:val="222222"/>
          <w:sz w:val="24"/>
          <w:szCs w:val="24"/>
          <w:shd w:val="clear" w:color="auto" w:fill="FFFFFF"/>
        </w:rPr>
        <w:t xml:space="preserve">International Studies </w:t>
      </w:r>
      <w:proofErr w:type="spellStart"/>
      <w:r w:rsidRPr="00497B81">
        <w:rPr>
          <w:rFonts w:ascii="Times New Roman" w:hAnsi="Times New Roman" w:cs="Times New Roman"/>
          <w:i/>
          <w:iCs/>
          <w:color w:val="222222"/>
          <w:sz w:val="24"/>
          <w:szCs w:val="24"/>
          <w:shd w:val="clear" w:color="auto" w:fill="FFFFFF"/>
        </w:rPr>
        <w:t>Quarterly</w:t>
      </w:r>
      <w:proofErr w:type="spellEnd"/>
      <w:r w:rsidRPr="00497B81">
        <w:rPr>
          <w:rFonts w:ascii="Times New Roman" w:hAnsi="Times New Roman" w:cs="Times New Roman"/>
          <w:color w:val="222222"/>
          <w:sz w:val="24"/>
          <w:szCs w:val="24"/>
          <w:shd w:val="clear" w:color="auto" w:fill="FFFFFF"/>
        </w:rPr>
        <w:t>, </w:t>
      </w:r>
      <w:r w:rsidRPr="00497B81">
        <w:rPr>
          <w:rFonts w:ascii="Times New Roman" w:hAnsi="Times New Roman" w:cs="Times New Roman"/>
          <w:i/>
          <w:iCs/>
          <w:color w:val="222222"/>
          <w:sz w:val="24"/>
          <w:szCs w:val="24"/>
          <w:shd w:val="clear" w:color="auto" w:fill="FFFFFF"/>
        </w:rPr>
        <w:t>56</w:t>
      </w:r>
      <w:r w:rsidRPr="00497B81">
        <w:rPr>
          <w:rFonts w:ascii="Times New Roman" w:hAnsi="Times New Roman" w:cs="Times New Roman"/>
          <w:color w:val="222222"/>
          <w:sz w:val="24"/>
          <w:szCs w:val="24"/>
          <w:shd w:val="clear" w:color="auto" w:fill="FFFFFF"/>
        </w:rPr>
        <w:t>(4), 801-808.</w:t>
      </w:r>
    </w:p>
    <w:p w:rsidR="00AD6384" w:rsidRPr="00AD6384" w:rsidRDefault="00AD6384" w:rsidP="00F9651E">
      <w:pPr>
        <w:spacing w:line="276" w:lineRule="auto"/>
        <w:rPr>
          <w:rFonts w:ascii="Times New Roman" w:hAnsi="Times New Roman" w:cs="Times New Roman"/>
          <w:color w:val="222222"/>
          <w:sz w:val="24"/>
          <w:szCs w:val="24"/>
          <w:shd w:val="clear" w:color="auto" w:fill="FFFFFF"/>
          <w:lang w:val="en-US"/>
        </w:rPr>
      </w:pPr>
      <w:r w:rsidRPr="00497B81">
        <w:rPr>
          <w:rFonts w:ascii="Times New Roman" w:hAnsi="Times New Roman" w:cs="Times New Roman"/>
          <w:color w:val="222222"/>
          <w:sz w:val="24"/>
          <w:szCs w:val="24"/>
          <w:shd w:val="clear" w:color="auto" w:fill="FFFFFF"/>
        </w:rPr>
        <w:t xml:space="preserve">Giesen, P. (26-10-2018). Krachtdadige macho’s komen overall ter wereld aan de macht, hoe komt dat? </w:t>
      </w:r>
      <w:r w:rsidRPr="00AD6384">
        <w:rPr>
          <w:rFonts w:ascii="Times New Roman" w:hAnsi="Times New Roman" w:cs="Times New Roman"/>
          <w:i/>
          <w:color w:val="222222"/>
          <w:sz w:val="24"/>
          <w:szCs w:val="24"/>
          <w:shd w:val="clear" w:color="auto" w:fill="FFFFFF"/>
          <w:lang w:val="en-US"/>
        </w:rPr>
        <w:t xml:space="preserve">De </w:t>
      </w:r>
      <w:proofErr w:type="spellStart"/>
      <w:r w:rsidRPr="00AD6384">
        <w:rPr>
          <w:rFonts w:ascii="Times New Roman" w:hAnsi="Times New Roman" w:cs="Times New Roman"/>
          <w:i/>
          <w:color w:val="222222"/>
          <w:sz w:val="24"/>
          <w:szCs w:val="24"/>
          <w:shd w:val="clear" w:color="auto" w:fill="FFFFFF"/>
          <w:lang w:val="en-US"/>
        </w:rPr>
        <w:t>Volkskrant</w:t>
      </w:r>
      <w:proofErr w:type="spellEnd"/>
      <w:r>
        <w:rPr>
          <w:rFonts w:ascii="Times New Roman" w:hAnsi="Times New Roman" w:cs="Times New Roman"/>
          <w:i/>
          <w:color w:val="222222"/>
          <w:sz w:val="24"/>
          <w:szCs w:val="24"/>
          <w:shd w:val="clear" w:color="auto" w:fill="FFFFFF"/>
          <w:lang w:val="en-US"/>
        </w:rPr>
        <w:t xml:space="preserve">. </w:t>
      </w:r>
      <w:r>
        <w:rPr>
          <w:rFonts w:ascii="Times New Roman" w:hAnsi="Times New Roman" w:cs="Times New Roman"/>
          <w:color w:val="222222"/>
          <w:sz w:val="24"/>
          <w:szCs w:val="24"/>
          <w:shd w:val="clear" w:color="auto" w:fill="FFFFFF"/>
          <w:lang w:val="en-US"/>
        </w:rPr>
        <w:t>Consulted on 2</w:t>
      </w:r>
      <w:r w:rsidRPr="00AD6384">
        <w:rPr>
          <w:rFonts w:ascii="Times New Roman" w:hAnsi="Times New Roman" w:cs="Times New Roman"/>
          <w:color w:val="222222"/>
          <w:sz w:val="24"/>
          <w:szCs w:val="24"/>
          <w:shd w:val="clear" w:color="auto" w:fill="FFFFFF"/>
          <w:vertAlign w:val="superscript"/>
          <w:lang w:val="en-US"/>
        </w:rPr>
        <w:t>nd</w:t>
      </w:r>
      <w:r>
        <w:rPr>
          <w:rFonts w:ascii="Times New Roman" w:hAnsi="Times New Roman" w:cs="Times New Roman"/>
          <w:color w:val="222222"/>
          <w:sz w:val="24"/>
          <w:szCs w:val="24"/>
          <w:shd w:val="clear" w:color="auto" w:fill="FFFFFF"/>
          <w:lang w:val="en-US"/>
        </w:rPr>
        <w:t xml:space="preserve"> of December, 2018, from: </w:t>
      </w:r>
      <w:hyperlink r:id="rId12" w:history="1">
        <w:r w:rsidRPr="00C300D9">
          <w:rPr>
            <w:rStyle w:val="Hyperlink"/>
            <w:rFonts w:ascii="Times New Roman" w:hAnsi="Times New Roman" w:cs="Times New Roman"/>
            <w:sz w:val="24"/>
            <w:szCs w:val="24"/>
            <w:shd w:val="clear" w:color="auto" w:fill="FFFFFF"/>
            <w:lang w:val="en-US"/>
          </w:rPr>
          <w:t>https://www.volkskrant.nl/cultuur-media/krachtdadige-macho-s-komen-overal-ter-wereld-aan-de-macht-hoe-komt-dat-~bde1a974/</w:t>
        </w:r>
      </w:hyperlink>
      <w:r>
        <w:rPr>
          <w:rFonts w:ascii="Times New Roman" w:hAnsi="Times New Roman" w:cs="Times New Roman"/>
          <w:color w:val="222222"/>
          <w:sz w:val="24"/>
          <w:szCs w:val="24"/>
          <w:shd w:val="clear" w:color="auto" w:fill="FFFFFF"/>
          <w:lang w:val="en-US"/>
        </w:rPr>
        <w:t xml:space="preserve">.  </w:t>
      </w:r>
    </w:p>
    <w:p w:rsidR="00E859DC" w:rsidRPr="00C72E7C" w:rsidRDefault="00E859DC" w:rsidP="00F9651E">
      <w:pPr>
        <w:spacing w:line="276" w:lineRule="auto"/>
        <w:rPr>
          <w:rFonts w:ascii="Times New Roman" w:hAnsi="Times New Roman" w:cs="Times New Roman"/>
          <w:color w:val="222222"/>
          <w:sz w:val="24"/>
          <w:szCs w:val="24"/>
          <w:shd w:val="clear" w:color="auto" w:fill="FFFFFF"/>
          <w:lang w:val="en-US"/>
        </w:rPr>
      </w:pPr>
      <w:proofErr w:type="spellStart"/>
      <w:r w:rsidRPr="00C72E7C">
        <w:rPr>
          <w:rFonts w:ascii="Times New Roman" w:hAnsi="Times New Roman" w:cs="Times New Roman"/>
          <w:color w:val="222222"/>
          <w:sz w:val="24"/>
          <w:szCs w:val="24"/>
          <w:shd w:val="clear" w:color="auto" w:fill="FFFFFF"/>
          <w:lang w:val="en-US"/>
        </w:rPr>
        <w:lastRenderedPageBreak/>
        <w:t>Gurses</w:t>
      </w:r>
      <w:proofErr w:type="spellEnd"/>
      <w:r w:rsidRPr="00C72E7C">
        <w:rPr>
          <w:rFonts w:ascii="Times New Roman" w:hAnsi="Times New Roman" w:cs="Times New Roman"/>
          <w:color w:val="222222"/>
          <w:sz w:val="24"/>
          <w:szCs w:val="24"/>
          <w:shd w:val="clear" w:color="auto" w:fill="FFFFFF"/>
          <w:lang w:val="en-US"/>
        </w:rPr>
        <w:t>, M., &amp; Mason, T. D. (2008). Democracy Out of Anarch</w:t>
      </w:r>
      <w:r w:rsidR="00A23056">
        <w:rPr>
          <w:rFonts w:ascii="Times New Roman" w:hAnsi="Times New Roman" w:cs="Times New Roman"/>
          <w:color w:val="222222"/>
          <w:sz w:val="24"/>
          <w:szCs w:val="24"/>
          <w:shd w:val="clear" w:color="auto" w:fill="FFFFFF"/>
          <w:lang w:val="en-US"/>
        </w:rPr>
        <w:t xml:space="preserve">y: The Prospects for </w:t>
      </w:r>
      <w:proofErr w:type="spellStart"/>
      <w:r w:rsidR="00A23056">
        <w:rPr>
          <w:rFonts w:ascii="Times New Roman" w:hAnsi="Times New Roman" w:cs="Times New Roman"/>
          <w:color w:val="222222"/>
          <w:sz w:val="24"/>
          <w:szCs w:val="24"/>
          <w:shd w:val="clear" w:color="auto" w:fill="FFFFFF"/>
          <w:lang w:val="en-US"/>
        </w:rPr>
        <w:t>Post Civil</w:t>
      </w:r>
      <w:proofErr w:type="spellEnd"/>
      <w:r w:rsidR="00A23056">
        <w:rPr>
          <w:rFonts w:ascii="Times New Roman" w:hAnsi="Times New Roman" w:cs="Times New Roman"/>
          <w:color w:val="222222"/>
          <w:sz w:val="24"/>
          <w:szCs w:val="24"/>
          <w:shd w:val="clear" w:color="auto" w:fill="FFFFFF"/>
          <w:lang w:val="en-US"/>
        </w:rPr>
        <w:t xml:space="preserve"> </w:t>
      </w:r>
      <w:r w:rsidRPr="00C72E7C">
        <w:rPr>
          <w:rFonts w:ascii="Times New Roman" w:hAnsi="Times New Roman" w:cs="Times New Roman"/>
          <w:color w:val="222222"/>
          <w:sz w:val="24"/>
          <w:szCs w:val="24"/>
          <w:shd w:val="clear" w:color="auto" w:fill="FFFFFF"/>
          <w:lang w:val="en-US"/>
        </w:rPr>
        <w:t>War Democracy. </w:t>
      </w:r>
      <w:r w:rsidRPr="00C72E7C">
        <w:rPr>
          <w:rFonts w:ascii="Times New Roman" w:hAnsi="Times New Roman" w:cs="Times New Roman"/>
          <w:i/>
          <w:iCs/>
          <w:color w:val="222222"/>
          <w:sz w:val="24"/>
          <w:szCs w:val="24"/>
          <w:shd w:val="clear" w:color="auto" w:fill="FFFFFF"/>
          <w:lang w:val="en-US"/>
        </w:rPr>
        <w:t>Social Science Quarterly</w:t>
      </w:r>
      <w:r w:rsidRPr="00C72E7C">
        <w:rPr>
          <w:rFonts w:ascii="Times New Roman" w:hAnsi="Times New Roman" w:cs="Times New Roman"/>
          <w:color w:val="222222"/>
          <w:sz w:val="24"/>
          <w:szCs w:val="24"/>
          <w:shd w:val="clear" w:color="auto" w:fill="FFFFFF"/>
          <w:lang w:val="en-US"/>
        </w:rPr>
        <w:t>, </w:t>
      </w:r>
      <w:r w:rsidRPr="00C72E7C">
        <w:rPr>
          <w:rFonts w:ascii="Times New Roman" w:hAnsi="Times New Roman" w:cs="Times New Roman"/>
          <w:i/>
          <w:iCs/>
          <w:color w:val="222222"/>
          <w:sz w:val="24"/>
          <w:szCs w:val="24"/>
          <w:shd w:val="clear" w:color="auto" w:fill="FFFFFF"/>
          <w:lang w:val="en-US"/>
        </w:rPr>
        <w:t>89</w:t>
      </w:r>
      <w:r w:rsidRPr="00C72E7C">
        <w:rPr>
          <w:rFonts w:ascii="Times New Roman" w:hAnsi="Times New Roman" w:cs="Times New Roman"/>
          <w:color w:val="222222"/>
          <w:sz w:val="24"/>
          <w:szCs w:val="24"/>
          <w:shd w:val="clear" w:color="auto" w:fill="FFFFFF"/>
          <w:lang w:val="en-US"/>
        </w:rPr>
        <w:t>(2), 315-336.</w:t>
      </w:r>
    </w:p>
    <w:p w:rsidR="002B009D" w:rsidRPr="00C72E7C" w:rsidRDefault="002B009D" w:rsidP="00F9651E">
      <w:pPr>
        <w:spacing w:line="276" w:lineRule="auto"/>
        <w:rPr>
          <w:rFonts w:ascii="Times New Roman" w:hAnsi="Times New Roman" w:cs="Times New Roman"/>
          <w:color w:val="222222"/>
          <w:sz w:val="24"/>
          <w:szCs w:val="24"/>
          <w:shd w:val="clear" w:color="auto" w:fill="FFFFFF"/>
          <w:lang w:val="en-US"/>
        </w:rPr>
      </w:pPr>
      <w:r w:rsidRPr="00C72E7C">
        <w:rPr>
          <w:rFonts w:ascii="Times New Roman" w:hAnsi="Times New Roman" w:cs="Times New Roman"/>
          <w:color w:val="222222"/>
          <w:sz w:val="24"/>
          <w:szCs w:val="24"/>
          <w:shd w:val="clear" w:color="auto" w:fill="FFFFFF"/>
          <w:lang w:val="en-US"/>
        </w:rPr>
        <w:t>Huntington, S. P. (1993). </w:t>
      </w:r>
      <w:r w:rsidRPr="00C72E7C">
        <w:rPr>
          <w:rFonts w:ascii="Times New Roman" w:hAnsi="Times New Roman" w:cs="Times New Roman"/>
          <w:i/>
          <w:iCs/>
          <w:color w:val="222222"/>
          <w:sz w:val="24"/>
          <w:szCs w:val="24"/>
          <w:shd w:val="clear" w:color="auto" w:fill="FFFFFF"/>
          <w:lang w:val="en-US"/>
        </w:rPr>
        <w:t>The third wave: Democratization in the late twentieth century</w:t>
      </w:r>
      <w:r w:rsidRPr="00C72E7C">
        <w:rPr>
          <w:rFonts w:ascii="Times New Roman" w:hAnsi="Times New Roman" w:cs="Times New Roman"/>
          <w:color w:val="222222"/>
          <w:sz w:val="24"/>
          <w:szCs w:val="24"/>
          <w:shd w:val="clear" w:color="auto" w:fill="FFFFFF"/>
          <w:lang w:val="en-US"/>
        </w:rPr>
        <w:t> (Vol. 4). University of Oklahoma press.</w:t>
      </w:r>
    </w:p>
    <w:p w:rsidR="00F765B8" w:rsidRPr="00C72E7C" w:rsidRDefault="00F765B8" w:rsidP="00F9651E">
      <w:pPr>
        <w:spacing w:line="276" w:lineRule="auto"/>
        <w:rPr>
          <w:rFonts w:ascii="Times New Roman" w:hAnsi="Times New Roman" w:cs="Times New Roman"/>
          <w:color w:val="222222"/>
          <w:sz w:val="24"/>
          <w:szCs w:val="24"/>
          <w:shd w:val="clear" w:color="auto" w:fill="FFFFFF"/>
          <w:lang w:val="en-US"/>
        </w:rPr>
      </w:pPr>
      <w:proofErr w:type="spellStart"/>
      <w:r w:rsidRPr="00C72E7C">
        <w:rPr>
          <w:rFonts w:ascii="Times New Roman" w:hAnsi="Times New Roman" w:cs="Times New Roman"/>
          <w:color w:val="222222"/>
          <w:sz w:val="24"/>
          <w:szCs w:val="24"/>
          <w:shd w:val="clear" w:color="auto" w:fill="FFFFFF"/>
          <w:lang w:val="en-US"/>
        </w:rPr>
        <w:t>Hartzell</w:t>
      </w:r>
      <w:proofErr w:type="spellEnd"/>
      <w:r w:rsidRPr="00C72E7C">
        <w:rPr>
          <w:rFonts w:ascii="Times New Roman" w:hAnsi="Times New Roman" w:cs="Times New Roman"/>
          <w:color w:val="222222"/>
          <w:sz w:val="24"/>
          <w:szCs w:val="24"/>
          <w:shd w:val="clear" w:color="auto" w:fill="FFFFFF"/>
          <w:lang w:val="en-US"/>
        </w:rPr>
        <w:t xml:space="preserve">, C., </w:t>
      </w:r>
      <w:proofErr w:type="spellStart"/>
      <w:r w:rsidRPr="00C72E7C">
        <w:rPr>
          <w:rFonts w:ascii="Times New Roman" w:hAnsi="Times New Roman" w:cs="Times New Roman"/>
          <w:color w:val="222222"/>
          <w:sz w:val="24"/>
          <w:szCs w:val="24"/>
          <w:shd w:val="clear" w:color="auto" w:fill="FFFFFF"/>
          <w:lang w:val="en-US"/>
        </w:rPr>
        <w:t>Hoddie</w:t>
      </w:r>
      <w:proofErr w:type="spellEnd"/>
      <w:r w:rsidRPr="00C72E7C">
        <w:rPr>
          <w:rFonts w:ascii="Times New Roman" w:hAnsi="Times New Roman" w:cs="Times New Roman"/>
          <w:color w:val="222222"/>
          <w:sz w:val="24"/>
          <w:szCs w:val="24"/>
          <w:shd w:val="clear" w:color="auto" w:fill="FFFFFF"/>
          <w:lang w:val="en-US"/>
        </w:rPr>
        <w:t xml:space="preserve">, M., &amp; </w:t>
      </w:r>
      <w:proofErr w:type="spellStart"/>
      <w:r w:rsidRPr="00C72E7C">
        <w:rPr>
          <w:rFonts w:ascii="Times New Roman" w:hAnsi="Times New Roman" w:cs="Times New Roman"/>
          <w:color w:val="222222"/>
          <w:sz w:val="24"/>
          <w:szCs w:val="24"/>
          <w:shd w:val="clear" w:color="auto" w:fill="FFFFFF"/>
          <w:lang w:val="en-US"/>
        </w:rPr>
        <w:t>Rothchild</w:t>
      </w:r>
      <w:proofErr w:type="spellEnd"/>
      <w:r w:rsidRPr="00C72E7C">
        <w:rPr>
          <w:rFonts w:ascii="Times New Roman" w:hAnsi="Times New Roman" w:cs="Times New Roman"/>
          <w:color w:val="222222"/>
          <w:sz w:val="24"/>
          <w:szCs w:val="24"/>
          <w:shd w:val="clear" w:color="auto" w:fill="FFFFFF"/>
          <w:lang w:val="en-US"/>
        </w:rPr>
        <w:t>, D. (2001). Stabilizing the peace after civil war: An investigation of some key variables. </w:t>
      </w:r>
      <w:r w:rsidRPr="00C72E7C">
        <w:rPr>
          <w:rFonts w:ascii="Times New Roman" w:hAnsi="Times New Roman" w:cs="Times New Roman"/>
          <w:i/>
          <w:iCs/>
          <w:color w:val="222222"/>
          <w:sz w:val="24"/>
          <w:szCs w:val="24"/>
          <w:shd w:val="clear" w:color="auto" w:fill="FFFFFF"/>
          <w:lang w:val="en-US"/>
        </w:rPr>
        <w:t>International organization</w:t>
      </w:r>
      <w:r w:rsidRPr="00C72E7C">
        <w:rPr>
          <w:rFonts w:ascii="Times New Roman" w:hAnsi="Times New Roman" w:cs="Times New Roman"/>
          <w:color w:val="222222"/>
          <w:sz w:val="24"/>
          <w:szCs w:val="24"/>
          <w:shd w:val="clear" w:color="auto" w:fill="FFFFFF"/>
          <w:lang w:val="en-US"/>
        </w:rPr>
        <w:t>, </w:t>
      </w:r>
      <w:r w:rsidRPr="00C72E7C">
        <w:rPr>
          <w:rFonts w:ascii="Times New Roman" w:hAnsi="Times New Roman" w:cs="Times New Roman"/>
          <w:i/>
          <w:iCs/>
          <w:color w:val="222222"/>
          <w:sz w:val="24"/>
          <w:szCs w:val="24"/>
          <w:shd w:val="clear" w:color="auto" w:fill="FFFFFF"/>
          <w:lang w:val="en-US"/>
        </w:rPr>
        <w:t>55</w:t>
      </w:r>
      <w:r w:rsidRPr="00C72E7C">
        <w:rPr>
          <w:rFonts w:ascii="Times New Roman" w:hAnsi="Times New Roman" w:cs="Times New Roman"/>
          <w:color w:val="222222"/>
          <w:sz w:val="24"/>
          <w:szCs w:val="24"/>
          <w:shd w:val="clear" w:color="auto" w:fill="FFFFFF"/>
          <w:lang w:val="en-US"/>
        </w:rPr>
        <w:t>(1), 183-208.</w:t>
      </w:r>
    </w:p>
    <w:p w:rsidR="00F666A5" w:rsidRPr="00C72E7C" w:rsidRDefault="00F666A5" w:rsidP="00F9651E">
      <w:pPr>
        <w:spacing w:line="276" w:lineRule="auto"/>
        <w:rPr>
          <w:rFonts w:ascii="Times New Roman" w:hAnsi="Times New Roman" w:cs="Times New Roman"/>
          <w:color w:val="222222"/>
          <w:sz w:val="24"/>
          <w:szCs w:val="24"/>
          <w:shd w:val="clear" w:color="auto" w:fill="FFFFFF"/>
          <w:lang w:val="en-US"/>
        </w:rPr>
      </w:pPr>
      <w:r w:rsidRPr="00C72E7C">
        <w:rPr>
          <w:rFonts w:ascii="Times New Roman" w:hAnsi="Times New Roman" w:cs="Times New Roman"/>
          <w:color w:val="222222"/>
          <w:sz w:val="24"/>
          <w:szCs w:val="24"/>
          <w:shd w:val="clear" w:color="auto" w:fill="FFFFFF"/>
          <w:lang w:val="en-US"/>
        </w:rPr>
        <w:t>Huang, R. (2008). From war to democratic peace? Democratization after Civil War, 1945–1999. </w:t>
      </w:r>
      <w:r w:rsidRPr="00C72E7C">
        <w:rPr>
          <w:rFonts w:ascii="Times New Roman" w:hAnsi="Times New Roman" w:cs="Times New Roman"/>
          <w:i/>
          <w:iCs/>
          <w:color w:val="222222"/>
          <w:sz w:val="24"/>
          <w:szCs w:val="24"/>
          <w:shd w:val="clear" w:color="auto" w:fill="FFFFFF"/>
          <w:lang w:val="en-US"/>
        </w:rPr>
        <w:t>Unpublished Manuscript, Department of Political Science, Columbia University</w:t>
      </w:r>
      <w:r w:rsidRPr="00C72E7C">
        <w:rPr>
          <w:rFonts w:ascii="Times New Roman" w:hAnsi="Times New Roman" w:cs="Times New Roman"/>
          <w:color w:val="222222"/>
          <w:sz w:val="24"/>
          <w:szCs w:val="24"/>
          <w:shd w:val="clear" w:color="auto" w:fill="FFFFFF"/>
          <w:lang w:val="en-US"/>
        </w:rPr>
        <w:t>.</w:t>
      </w:r>
    </w:p>
    <w:p w:rsidR="00446F3B" w:rsidRPr="00446F3B" w:rsidRDefault="00446F3B" w:rsidP="00F9651E">
      <w:pPr>
        <w:spacing w:line="276" w:lineRule="auto"/>
        <w:rPr>
          <w:rFonts w:ascii="Times New Roman" w:hAnsi="Times New Roman" w:cs="Times New Roman"/>
          <w:color w:val="222222"/>
          <w:sz w:val="24"/>
          <w:szCs w:val="24"/>
          <w:shd w:val="clear" w:color="auto" w:fill="FFFFFF"/>
          <w:lang w:val="en-US"/>
        </w:rPr>
      </w:pPr>
      <w:proofErr w:type="spellStart"/>
      <w:r w:rsidRPr="00446F3B">
        <w:rPr>
          <w:rFonts w:ascii="Times New Roman" w:hAnsi="Times New Roman" w:cs="Times New Roman"/>
          <w:color w:val="222222"/>
          <w:sz w:val="24"/>
          <w:szCs w:val="24"/>
          <w:shd w:val="clear" w:color="auto" w:fill="FFFFFF"/>
          <w:lang w:val="en-US"/>
        </w:rPr>
        <w:t>Ifidon</w:t>
      </w:r>
      <w:proofErr w:type="spellEnd"/>
      <w:r w:rsidRPr="00446F3B">
        <w:rPr>
          <w:rFonts w:ascii="Times New Roman" w:hAnsi="Times New Roman" w:cs="Times New Roman"/>
          <w:color w:val="222222"/>
          <w:sz w:val="24"/>
          <w:szCs w:val="24"/>
          <w:shd w:val="clear" w:color="auto" w:fill="FFFFFF"/>
          <w:lang w:val="en-US"/>
        </w:rPr>
        <w:t>, E. (2003). Transitions from Democracy in Nigeria: Toward a pre-emptive analysis. </w:t>
      </w:r>
      <w:r w:rsidRPr="002A2694">
        <w:rPr>
          <w:rFonts w:ascii="Times New Roman" w:hAnsi="Times New Roman" w:cs="Times New Roman"/>
          <w:i/>
          <w:iCs/>
          <w:color w:val="222222"/>
          <w:sz w:val="24"/>
          <w:szCs w:val="24"/>
          <w:shd w:val="clear" w:color="auto" w:fill="FFFFFF"/>
          <w:lang w:val="en-US"/>
        </w:rPr>
        <w:t>African Journal of Political Science</w:t>
      </w:r>
      <w:r w:rsidRPr="002A2694">
        <w:rPr>
          <w:rFonts w:ascii="Times New Roman" w:hAnsi="Times New Roman" w:cs="Times New Roman"/>
          <w:color w:val="222222"/>
          <w:sz w:val="24"/>
          <w:szCs w:val="24"/>
          <w:shd w:val="clear" w:color="auto" w:fill="FFFFFF"/>
          <w:lang w:val="en-US"/>
        </w:rPr>
        <w:t>, </w:t>
      </w:r>
      <w:r w:rsidRPr="002A2694">
        <w:rPr>
          <w:rFonts w:ascii="Times New Roman" w:hAnsi="Times New Roman" w:cs="Times New Roman"/>
          <w:i/>
          <w:iCs/>
          <w:color w:val="222222"/>
          <w:sz w:val="24"/>
          <w:szCs w:val="24"/>
          <w:shd w:val="clear" w:color="auto" w:fill="FFFFFF"/>
          <w:lang w:val="en-US"/>
        </w:rPr>
        <w:t>7</w:t>
      </w:r>
      <w:r w:rsidRPr="002A2694">
        <w:rPr>
          <w:rFonts w:ascii="Times New Roman" w:hAnsi="Times New Roman" w:cs="Times New Roman"/>
          <w:color w:val="222222"/>
          <w:sz w:val="24"/>
          <w:szCs w:val="24"/>
          <w:shd w:val="clear" w:color="auto" w:fill="FFFFFF"/>
          <w:lang w:val="en-US"/>
        </w:rPr>
        <w:t>(1), 109-128.</w:t>
      </w:r>
    </w:p>
    <w:p w:rsidR="00010EA3" w:rsidRPr="00C72E7C" w:rsidRDefault="00010EA3" w:rsidP="00F9651E">
      <w:pPr>
        <w:spacing w:line="276" w:lineRule="auto"/>
        <w:rPr>
          <w:rFonts w:ascii="Times New Roman" w:hAnsi="Times New Roman" w:cs="Times New Roman"/>
          <w:color w:val="222222"/>
          <w:sz w:val="24"/>
          <w:szCs w:val="24"/>
          <w:shd w:val="clear" w:color="auto" w:fill="FFFFFF"/>
          <w:lang w:val="en-US"/>
        </w:rPr>
      </w:pPr>
      <w:r w:rsidRPr="00C72E7C">
        <w:rPr>
          <w:rFonts w:ascii="Times New Roman" w:hAnsi="Times New Roman" w:cs="Times New Roman"/>
          <w:color w:val="222222"/>
          <w:sz w:val="24"/>
          <w:szCs w:val="24"/>
          <w:shd w:val="clear" w:color="auto" w:fill="FFFFFF"/>
          <w:lang w:val="en-US"/>
        </w:rPr>
        <w:t>Joshi, M. (2010). Post-civil war democratization: promotion of democracy in post-civil war states, 1946–2005. </w:t>
      </w:r>
      <w:r w:rsidRPr="00C72E7C">
        <w:rPr>
          <w:rFonts w:ascii="Times New Roman" w:hAnsi="Times New Roman" w:cs="Times New Roman"/>
          <w:i/>
          <w:iCs/>
          <w:color w:val="222222"/>
          <w:sz w:val="24"/>
          <w:szCs w:val="24"/>
          <w:shd w:val="clear" w:color="auto" w:fill="FFFFFF"/>
          <w:lang w:val="en-US"/>
        </w:rPr>
        <w:t>Democratization</w:t>
      </w:r>
      <w:r w:rsidRPr="00C72E7C">
        <w:rPr>
          <w:rFonts w:ascii="Times New Roman" w:hAnsi="Times New Roman" w:cs="Times New Roman"/>
          <w:color w:val="222222"/>
          <w:sz w:val="24"/>
          <w:szCs w:val="24"/>
          <w:shd w:val="clear" w:color="auto" w:fill="FFFFFF"/>
          <w:lang w:val="en-US"/>
        </w:rPr>
        <w:t>, </w:t>
      </w:r>
      <w:r w:rsidRPr="00C72E7C">
        <w:rPr>
          <w:rFonts w:ascii="Times New Roman" w:hAnsi="Times New Roman" w:cs="Times New Roman"/>
          <w:i/>
          <w:iCs/>
          <w:color w:val="222222"/>
          <w:sz w:val="24"/>
          <w:szCs w:val="24"/>
          <w:shd w:val="clear" w:color="auto" w:fill="FFFFFF"/>
          <w:lang w:val="en-US"/>
        </w:rPr>
        <w:t>17</w:t>
      </w:r>
      <w:r w:rsidRPr="00C72E7C">
        <w:rPr>
          <w:rFonts w:ascii="Times New Roman" w:hAnsi="Times New Roman" w:cs="Times New Roman"/>
          <w:color w:val="222222"/>
          <w:sz w:val="24"/>
          <w:szCs w:val="24"/>
          <w:shd w:val="clear" w:color="auto" w:fill="FFFFFF"/>
          <w:lang w:val="en-US"/>
        </w:rPr>
        <w:t>(5), 826-855.</w:t>
      </w:r>
    </w:p>
    <w:p w:rsidR="00ED1798" w:rsidRPr="00C72E7C" w:rsidRDefault="00ED1798" w:rsidP="00F9651E">
      <w:pPr>
        <w:spacing w:line="276" w:lineRule="auto"/>
        <w:rPr>
          <w:rFonts w:ascii="Times New Roman" w:hAnsi="Times New Roman" w:cs="Times New Roman"/>
          <w:color w:val="222222"/>
          <w:sz w:val="24"/>
          <w:szCs w:val="24"/>
          <w:shd w:val="clear" w:color="auto" w:fill="FFFFFF"/>
          <w:lang w:val="en-US"/>
        </w:rPr>
      </w:pPr>
      <w:proofErr w:type="spellStart"/>
      <w:r w:rsidRPr="00C72E7C">
        <w:rPr>
          <w:rFonts w:ascii="Times New Roman" w:hAnsi="Times New Roman" w:cs="Times New Roman"/>
          <w:color w:val="222222"/>
          <w:sz w:val="24"/>
          <w:szCs w:val="24"/>
          <w:shd w:val="clear" w:color="auto" w:fill="FFFFFF"/>
          <w:lang w:val="en-US"/>
        </w:rPr>
        <w:t>Licklider</w:t>
      </w:r>
      <w:proofErr w:type="spellEnd"/>
      <w:r w:rsidRPr="00C72E7C">
        <w:rPr>
          <w:rFonts w:ascii="Times New Roman" w:hAnsi="Times New Roman" w:cs="Times New Roman"/>
          <w:color w:val="222222"/>
          <w:sz w:val="24"/>
          <w:szCs w:val="24"/>
          <w:shd w:val="clear" w:color="auto" w:fill="FFFFFF"/>
          <w:lang w:val="en-US"/>
        </w:rPr>
        <w:t>, R. (1995). The consequences of negotiated settlements in civil wars, 1945–1993. </w:t>
      </w:r>
      <w:r w:rsidRPr="00C72E7C">
        <w:rPr>
          <w:rFonts w:ascii="Times New Roman" w:hAnsi="Times New Roman" w:cs="Times New Roman"/>
          <w:i/>
          <w:iCs/>
          <w:color w:val="222222"/>
          <w:sz w:val="24"/>
          <w:szCs w:val="24"/>
          <w:shd w:val="clear" w:color="auto" w:fill="FFFFFF"/>
          <w:lang w:val="en-US"/>
        </w:rPr>
        <w:t>American Political science review</w:t>
      </w:r>
      <w:r w:rsidRPr="00C72E7C">
        <w:rPr>
          <w:rFonts w:ascii="Times New Roman" w:hAnsi="Times New Roman" w:cs="Times New Roman"/>
          <w:color w:val="222222"/>
          <w:sz w:val="24"/>
          <w:szCs w:val="24"/>
          <w:shd w:val="clear" w:color="auto" w:fill="FFFFFF"/>
          <w:lang w:val="en-US"/>
        </w:rPr>
        <w:t>, </w:t>
      </w:r>
      <w:r w:rsidRPr="00C72E7C">
        <w:rPr>
          <w:rFonts w:ascii="Times New Roman" w:hAnsi="Times New Roman" w:cs="Times New Roman"/>
          <w:i/>
          <w:iCs/>
          <w:color w:val="222222"/>
          <w:sz w:val="24"/>
          <w:szCs w:val="24"/>
          <w:shd w:val="clear" w:color="auto" w:fill="FFFFFF"/>
          <w:lang w:val="en-US"/>
        </w:rPr>
        <w:t>89</w:t>
      </w:r>
      <w:r w:rsidRPr="00C72E7C">
        <w:rPr>
          <w:rFonts w:ascii="Times New Roman" w:hAnsi="Times New Roman" w:cs="Times New Roman"/>
          <w:color w:val="222222"/>
          <w:sz w:val="24"/>
          <w:szCs w:val="24"/>
          <w:shd w:val="clear" w:color="auto" w:fill="FFFFFF"/>
          <w:lang w:val="en-US"/>
        </w:rPr>
        <w:t>(3), 681-690.</w:t>
      </w:r>
    </w:p>
    <w:p w:rsidR="00ED1798" w:rsidRPr="00C72E7C" w:rsidRDefault="00ED1798" w:rsidP="00F9651E">
      <w:pPr>
        <w:spacing w:line="276" w:lineRule="auto"/>
        <w:rPr>
          <w:rFonts w:ascii="Times New Roman" w:hAnsi="Times New Roman" w:cs="Times New Roman"/>
          <w:color w:val="222222"/>
          <w:sz w:val="24"/>
          <w:szCs w:val="24"/>
          <w:shd w:val="clear" w:color="auto" w:fill="FFFFFF"/>
          <w:lang w:val="en-US"/>
        </w:rPr>
      </w:pPr>
      <w:proofErr w:type="spellStart"/>
      <w:r w:rsidRPr="00C72E7C">
        <w:rPr>
          <w:rFonts w:ascii="Times New Roman" w:hAnsi="Times New Roman" w:cs="Times New Roman"/>
          <w:color w:val="222222"/>
          <w:sz w:val="24"/>
          <w:szCs w:val="24"/>
          <w:shd w:val="clear" w:color="auto" w:fill="FFFFFF"/>
          <w:lang w:val="en-US"/>
        </w:rPr>
        <w:t>Luttwak</w:t>
      </w:r>
      <w:proofErr w:type="spellEnd"/>
      <w:r w:rsidRPr="00C72E7C">
        <w:rPr>
          <w:rFonts w:ascii="Times New Roman" w:hAnsi="Times New Roman" w:cs="Times New Roman"/>
          <w:color w:val="222222"/>
          <w:sz w:val="24"/>
          <w:szCs w:val="24"/>
          <w:shd w:val="clear" w:color="auto" w:fill="FFFFFF"/>
          <w:lang w:val="en-US"/>
        </w:rPr>
        <w:t>, E. N. (1999). Give war a chance. </w:t>
      </w:r>
      <w:r w:rsidRPr="00C72E7C">
        <w:rPr>
          <w:rFonts w:ascii="Times New Roman" w:hAnsi="Times New Roman" w:cs="Times New Roman"/>
          <w:i/>
          <w:iCs/>
          <w:color w:val="222222"/>
          <w:sz w:val="24"/>
          <w:szCs w:val="24"/>
          <w:shd w:val="clear" w:color="auto" w:fill="FFFFFF"/>
          <w:lang w:val="en-US"/>
        </w:rPr>
        <w:t>Foreign affairs</w:t>
      </w:r>
      <w:r w:rsidRPr="00C72E7C">
        <w:rPr>
          <w:rFonts w:ascii="Times New Roman" w:hAnsi="Times New Roman" w:cs="Times New Roman"/>
          <w:color w:val="222222"/>
          <w:sz w:val="24"/>
          <w:szCs w:val="24"/>
          <w:shd w:val="clear" w:color="auto" w:fill="FFFFFF"/>
          <w:lang w:val="en-US"/>
        </w:rPr>
        <w:t>, 36-44.</w:t>
      </w:r>
    </w:p>
    <w:p w:rsidR="00010EA3" w:rsidRPr="00C72E7C" w:rsidRDefault="00010EA3" w:rsidP="00F9651E">
      <w:pPr>
        <w:spacing w:line="276" w:lineRule="auto"/>
        <w:rPr>
          <w:rFonts w:ascii="Times New Roman" w:hAnsi="Times New Roman" w:cs="Times New Roman"/>
          <w:color w:val="222222"/>
          <w:sz w:val="24"/>
          <w:szCs w:val="24"/>
          <w:shd w:val="clear" w:color="auto" w:fill="FFFFFF"/>
          <w:lang w:val="en-US"/>
        </w:rPr>
      </w:pPr>
      <w:r w:rsidRPr="00C72E7C">
        <w:rPr>
          <w:rFonts w:ascii="Times New Roman" w:hAnsi="Times New Roman" w:cs="Times New Roman"/>
          <w:color w:val="222222"/>
          <w:sz w:val="24"/>
          <w:szCs w:val="24"/>
          <w:shd w:val="clear" w:color="auto" w:fill="FFFFFF"/>
          <w:lang w:val="en-US"/>
        </w:rPr>
        <w:t>Maeda, K. (2010). Two modes of democratic breakdown: A competing risks analysis of democratic durability. </w:t>
      </w:r>
      <w:r w:rsidRPr="00C72E7C">
        <w:rPr>
          <w:rFonts w:ascii="Times New Roman" w:hAnsi="Times New Roman" w:cs="Times New Roman"/>
          <w:i/>
          <w:iCs/>
          <w:color w:val="222222"/>
          <w:sz w:val="24"/>
          <w:szCs w:val="24"/>
          <w:shd w:val="clear" w:color="auto" w:fill="FFFFFF"/>
          <w:lang w:val="en-US"/>
        </w:rPr>
        <w:t>The Journal of Politics</w:t>
      </w:r>
      <w:r w:rsidRPr="00C72E7C">
        <w:rPr>
          <w:rFonts w:ascii="Times New Roman" w:hAnsi="Times New Roman" w:cs="Times New Roman"/>
          <w:color w:val="222222"/>
          <w:sz w:val="24"/>
          <w:szCs w:val="24"/>
          <w:shd w:val="clear" w:color="auto" w:fill="FFFFFF"/>
          <w:lang w:val="en-US"/>
        </w:rPr>
        <w:t>, </w:t>
      </w:r>
      <w:r w:rsidRPr="00C72E7C">
        <w:rPr>
          <w:rFonts w:ascii="Times New Roman" w:hAnsi="Times New Roman" w:cs="Times New Roman"/>
          <w:i/>
          <w:iCs/>
          <w:color w:val="222222"/>
          <w:sz w:val="24"/>
          <w:szCs w:val="24"/>
          <w:shd w:val="clear" w:color="auto" w:fill="FFFFFF"/>
          <w:lang w:val="en-US"/>
        </w:rPr>
        <w:t>72</w:t>
      </w:r>
      <w:r w:rsidRPr="00C72E7C">
        <w:rPr>
          <w:rFonts w:ascii="Times New Roman" w:hAnsi="Times New Roman" w:cs="Times New Roman"/>
          <w:color w:val="222222"/>
          <w:sz w:val="24"/>
          <w:szCs w:val="24"/>
          <w:shd w:val="clear" w:color="auto" w:fill="FFFFFF"/>
          <w:lang w:val="en-US"/>
        </w:rPr>
        <w:t>(4), 1129-1143.</w:t>
      </w:r>
    </w:p>
    <w:p w:rsidR="00101158" w:rsidRPr="00C72E7C" w:rsidRDefault="00010EA3" w:rsidP="00F9651E">
      <w:pPr>
        <w:spacing w:line="276" w:lineRule="auto"/>
        <w:rPr>
          <w:rFonts w:ascii="Times New Roman" w:hAnsi="Times New Roman" w:cs="Times New Roman"/>
          <w:color w:val="222222"/>
          <w:sz w:val="24"/>
          <w:szCs w:val="24"/>
          <w:shd w:val="clear" w:color="auto" w:fill="FFFFFF"/>
          <w:lang w:val="en-US"/>
        </w:rPr>
      </w:pPr>
      <w:r w:rsidRPr="00C72E7C">
        <w:rPr>
          <w:rFonts w:ascii="Times New Roman" w:hAnsi="Times New Roman" w:cs="Times New Roman"/>
          <w:color w:val="222222"/>
          <w:sz w:val="24"/>
          <w:szCs w:val="24"/>
          <w:shd w:val="clear" w:color="auto" w:fill="FFFFFF"/>
          <w:lang w:val="en-US"/>
        </w:rPr>
        <w:t>Mainwaring, S., &amp; Pérez-</w:t>
      </w:r>
      <w:proofErr w:type="spellStart"/>
      <w:r w:rsidRPr="00C72E7C">
        <w:rPr>
          <w:rFonts w:ascii="Times New Roman" w:hAnsi="Times New Roman" w:cs="Times New Roman"/>
          <w:color w:val="222222"/>
          <w:sz w:val="24"/>
          <w:szCs w:val="24"/>
          <w:shd w:val="clear" w:color="auto" w:fill="FFFFFF"/>
          <w:lang w:val="en-US"/>
        </w:rPr>
        <w:t>Liñán</w:t>
      </w:r>
      <w:proofErr w:type="spellEnd"/>
      <w:r w:rsidRPr="00C72E7C">
        <w:rPr>
          <w:rFonts w:ascii="Times New Roman" w:hAnsi="Times New Roman" w:cs="Times New Roman"/>
          <w:color w:val="222222"/>
          <w:sz w:val="24"/>
          <w:szCs w:val="24"/>
          <w:shd w:val="clear" w:color="auto" w:fill="FFFFFF"/>
          <w:lang w:val="en-US"/>
        </w:rPr>
        <w:t>, A. (2013). Democratic breakdown and survival. </w:t>
      </w:r>
      <w:r w:rsidRPr="00C72E7C">
        <w:rPr>
          <w:rFonts w:ascii="Times New Roman" w:hAnsi="Times New Roman" w:cs="Times New Roman"/>
          <w:i/>
          <w:iCs/>
          <w:color w:val="222222"/>
          <w:sz w:val="24"/>
          <w:szCs w:val="24"/>
          <w:shd w:val="clear" w:color="auto" w:fill="FFFFFF"/>
          <w:lang w:val="en-US"/>
        </w:rPr>
        <w:t>Journal of Democracy</w:t>
      </w:r>
      <w:r w:rsidRPr="00C72E7C">
        <w:rPr>
          <w:rFonts w:ascii="Times New Roman" w:hAnsi="Times New Roman" w:cs="Times New Roman"/>
          <w:color w:val="222222"/>
          <w:sz w:val="24"/>
          <w:szCs w:val="24"/>
          <w:shd w:val="clear" w:color="auto" w:fill="FFFFFF"/>
          <w:lang w:val="en-US"/>
        </w:rPr>
        <w:t>, </w:t>
      </w:r>
      <w:r w:rsidRPr="00C72E7C">
        <w:rPr>
          <w:rFonts w:ascii="Times New Roman" w:hAnsi="Times New Roman" w:cs="Times New Roman"/>
          <w:i/>
          <w:iCs/>
          <w:color w:val="222222"/>
          <w:sz w:val="24"/>
          <w:szCs w:val="24"/>
          <w:shd w:val="clear" w:color="auto" w:fill="FFFFFF"/>
          <w:lang w:val="en-US"/>
        </w:rPr>
        <w:t>24</w:t>
      </w:r>
      <w:r w:rsidRPr="00C72E7C">
        <w:rPr>
          <w:rFonts w:ascii="Times New Roman" w:hAnsi="Times New Roman" w:cs="Times New Roman"/>
          <w:color w:val="222222"/>
          <w:sz w:val="24"/>
          <w:szCs w:val="24"/>
          <w:shd w:val="clear" w:color="auto" w:fill="FFFFFF"/>
          <w:lang w:val="en-US"/>
        </w:rPr>
        <w:t>(2), 123-137.</w:t>
      </w:r>
    </w:p>
    <w:p w:rsidR="008C5C11" w:rsidRPr="00C72E7C" w:rsidRDefault="008C5C11" w:rsidP="00F9651E">
      <w:pPr>
        <w:spacing w:line="276" w:lineRule="auto"/>
        <w:rPr>
          <w:rFonts w:ascii="Times New Roman" w:hAnsi="Times New Roman" w:cs="Times New Roman"/>
          <w:i/>
          <w:color w:val="222222"/>
          <w:sz w:val="24"/>
          <w:szCs w:val="24"/>
          <w:shd w:val="clear" w:color="auto" w:fill="FFFFFF"/>
          <w:lang w:val="en-US"/>
        </w:rPr>
      </w:pPr>
      <w:r w:rsidRPr="00C72E7C">
        <w:rPr>
          <w:rFonts w:ascii="Times New Roman" w:hAnsi="Times New Roman" w:cs="Times New Roman"/>
          <w:color w:val="222222"/>
          <w:sz w:val="24"/>
          <w:szCs w:val="24"/>
          <w:shd w:val="clear" w:color="auto" w:fill="FFFFFF"/>
          <w:lang w:val="en-US"/>
        </w:rPr>
        <w:t>Marshall, M. (2017). Major Episodes of Political Violence (MEPV) and Conflict Regions, 1946-2016</w:t>
      </w:r>
      <w:r w:rsidR="00283AEE" w:rsidRPr="00C72E7C">
        <w:rPr>
          <w:rFonts w:ascii="Times New Roman" w:hAnsi="Times New Roman" w:cs="Times New Roman"/>
          <w:color w:val="222222"/>
          <w:sz w:val="24"/>
          <w:szCs w:val="24"/>
          <w:shd w:val="clear" w:color="auto" w:fill="FFFFFF"/>
          <w:lang w:val="en-US"/>
        </w:rPr>
        <w:t xml:space="preserve">. </w:t>
      </w:r>
      <w:r w:rsidR="006B36EA" w:rsidRPr="00C72E7C">
        <w:rPr>
          <w:rFonts w:ascii="Times New Roman" w:hAnsi="Times New Roman" w:cs="Times New Roman"/>
          <w:i/>
          <w:color w:val="222222"/>
          <w:sz w:val="24"/>
          <w:szCs w:val="24"/>
          <w:shd w:val="clear" w:color="auto" w:fill="FFFFFF"/>
          <w:lang w:val="en-US"/>
        </w:rPr>
        <w:t>Consulted on M</w:t>
      </w:r>
      <w:r w:rsidR="00283AEE" w:rsidRPr="00C72E7C">
        <w:rPr>
          <w:rFonts w:ascii="Times New Roman" w:hAnsi="Times New Roman" w:cs="Times New Roman"/>
          <w:i/>
          <w:color w:val="222222"/>
          <w:sz w:val="24"/>
          <w:szCs w:val="24"/>
          <w:shd w:val="clear" w:color="auto" w:fill="FFFFFF"/>
          <w:lang w:val="en-US"/>
        </w:rPr>
        <w:t>ay 26</w:t>
      </w:r>
      <w:r w:rsidR="00283AEE" w:rsidRPr="00C72E7C">
        <w:rPr>
          <w:rFonts w:ascii="Times New Roman" w:hAnsi="Times New Roman" w:cs="Times New Roman"/>
          <w:i/>
          <w:color w:val="222222"/>
          <w:sz w:val="24"/>
          <w:szCs w:val="24"/>
          <w:shd w:val="clear" w:color="auto" w:fill="FFFFFF"/>
          <w:vertAlign w:val="superscript"/>
          <w:lang w:val="en-US"/>
        </w:rPr>
        <w:t>th</w:t>
      </w:r>
      <w:r w:rsidR="00283AEE" w:rsidRPr="00C72E7C">
        <w:rPr>
          <w:rFonts w:ascii="Times New Roman" w:hAnsi="Times New Roman" w:cs="Times New Roman"/>
          <w:i/>
          <w:color w:val="222222"/>
          <w:sz w:val="24"/>
          <w:szCs w:val="24"/>
          <w:shd w:val="clear" w:color="auto" w:fill="FFFFFF"/>
          <w:lang w:val="en-US"/>
        </w:rPr>
        <w:t xml:space="preserve"> 2018, from: </w:t>
      </w:r>
      <w:hyperlink r:id="rId13" w:history="1">
        <w:r w:rsidR="00283AEE" w:rsidRPr="00C72E7C">
          <w:rPr>
            <w:rStyle w:val="Hyperlink"/>
            <w:rFonts w:ascii="Times New Roman" w:hAnsi="Times New Roman" w:cs="Times New Roman"/>
            <w:i/>
            <w:sz w:val="24"/>
            <w:szCs w:val="24"/>
            <w:shd w:val="clear" w:color="auto" w:fill="FFFFFF"/>
            <w:lang w:val="en-US"/>
          </w:rPr>
          <w:t>http://www.systemicpeace.org/inscr/MEPVcodebook2016.pdf</w:t>
        </w:r>
      </w:hyperlink>
      <w:r w:rsidR="00283AEE" w:rsidRPr="00C72E7C">
        <w:rPr>
          <w:rFonts w:ascii="Times New Roman" w:hAnsi="Times New Roman" w:cs="Times New Roman"/>
          <w:i/>
          <w:color w:val="222222"/>
          <w:sz w:val="24"/>
          <w:szCs w:val="24"/>
          <w:shd w:val="clear" w:color="auto" w:fill="FFFFFF"/>
          <w:lang w:val="en-US"/>
        </w:rPr>
        <w:t xml:space="preserve">. </w:t>
      </w:r>
    </w:p>
    <w:p w:rsidR="0063655A" w:rsidRPr="0063655A" w:rsidRDefault="0063655A" w:rsidP="00F9651E">
      <w:pPr>
        <w:spacing w:line="276" w:lineRule="auto"/>
        <w:rPr>
          <w:rFonts w:ascii="Times New Roman" w:hAnsi="Times New Roman" w:cs="Times New Roman"/>
          <w:color w:val="222222"/>
          <w:sz w:val="24"/>
          <w:szCs w:val="24"/>
          <w:shd w:val="clear" w:color="auto" w:fill="FFFFFF"/>
          <w:lang w:val="en-US"/>
        </w:rPr>
      </w:pPr>
      <w:proofErr w:type="spellStart"/>
      <w:r w:rsidRPr="0063655A">
        <w:rPr>
          <w:rFonts w:ascii="Times New Roman" w:hAnsi="Times New Roman" w:cs="Times New Roman"/>
          <w:color w:val="222222"/>
          <w:sz w:val="24"/>
          <w:szCs w:val="24"/>
          <w:shd w:val="clear" w:color="auto" w:fill="FFFFFF"/>
          <w:lang w:val="fr-FR"/>
        </w:rPr>
        <w:t>Mason</w:t>
      </w:r>
      <w:proofErr w:type="spellEnd"/>
      <w:r w:rsidRPr="0063655A">
        <w:rPr>
          <w:rFonts w:ascii="Times New Roman" w:hAnsi="Times New Roman" w:cs="Times New Roman"/>
          <w:color w:val="222222"/>
          <w:sz w:val="24"/>
          <w:szCs w:val="24"/>
          <w:shd w:val="clear" w:color="auto" w:fill="FFFFFF"/>
          <w:lang w:val="fr-FR"/>
        </w:rPr>
        <w:t xml:space="preserve">, D., </w:t>
      </w:r>
      <w:proofErr w:type="spellStart"/>
      <w:r w:rsidRPr="0063655A">
        <w:rPr>
          <w:rFonts w:ascii="Times New Roman" w:hAnsi="Times New Roman" w:cs="Times New Roman"/>
          <w:color w:val="222222"/>
          <w:sz w:val="24"/>
          <w:szCs w:val="24"/>
          <w:shd w:val="clear" w:color="auto" w:fill="FFFFFF"/>
          <w:lang w:val="fr-FR"/>
        </w:rPr>
        <w:t>Gurses</w:t>
      </w:r>
      <w:proofErr w:type="spellEnd"/>
      <w:r w:rsidRPr="0063655A">
        <w:rPr>
          <w:rFonts w:ascii="Times New Roman" w:hAnsi="Times New Roman" w:cs="Times New Roman"/>
          <w:color w:val="222222"/>
          <w:sz w:val="24"/>
          <w:szCs w:val="24"/>
          <w:shd w:val="clear" w:color="auto" w:fill="FFFFFF"/>
          <w:lang w:val="fr-FR"/>
        </w:rPr>
        <w:t xml:space="preserve">, M., Brandt, P. T., &amp; Michael Quinn, J. (2011). </w:t>
      </w:r>
      <w:r w:rsidRPr="0063655A">
        <w:rPr>
          <w:rFonts w:ascii="Times New Roman" w:hAnsi="Times New Roman" w:cs="Times New Roman"/>
          <w:color w:val="222222"/>
          <w:sz w:val="24"/>
          <w:szCs w:val="24"/>
          <w:shd w:val="clear" w:color="auto" w:fill="FFFFFF"/>
          <w:lang w:val="en-US"/>
        </w:rPr>
        <w:t>When civil wars recur: Conditions for durable peace after civil wars. </w:t>
      </w:r>
      <w:r w:rsidRPr="00CE7DB6">
        <w:rPr>
          <w:rFonts w:ascii="Times New Roman" w:hAnsi="Times New Roman" w:cs="Times New Roman"/>
          <w:i/>
          <w:iCs/>
          <w:color w:val="222222"/>
          <w:sz w:val="24"/>
          <w:szCs w:val="24"/>
          <w:shd w:val="clear" w:color="auto" w:fill="FFFFFF"/>
          <w:lang w:val="en-US"/>
        </w:rPr>
        <w:t>International Studies Perspectives</w:t>
      </w:r>
      <w:r w:rsidRPr="00CE7DB6">
        <w:rPr>
          <w:rFonts w:ascii="Times New Roman" w:hAnsi="Times New Roman" w:cs="Times New Roman"/>
          <w:color w:val="222222"/>
          <w:sz w:val="24"/>
          <w:szCs w:val="24"/>
          <w:shd w:val="clear" w:color="auto" w:fill="FFFFFF"/>
          <w:lang w:val="en-US"/>
        </w:rPr>
        <w:t>, </w:t>
      </w:r>
      <w:r w:rsidRPr="00CE7DB6">
        <w:rPr>
          <w:rFonts w:ascii="Times New Roman" w:hAnsi="Times New Roman" w:cs="Times New Roman"/>
          <w:i/>
          <w:iCs/>
          <w:color w:val="222222"/>
          <w:sz w:val="24"/>
          <w:szCs w:val="24"/>
          <w:shd w:val="clear" w:color="auto" w:fill="FFFFFF"/>
          <w:lang w:val="en-US"/>
        </w:rPr>
        <w:t>12</w:t>
      </w:r>
      <w:r w:rsidRPr="00CE7DB6">
        <w:rPr>
          <w:rFonts w:ascii="Times New Roman" w:hAnsi="Times New Roman" w:cs="Times New Roman"/>
          <w:color w:val="222222"/>
          <w:sz w:val="24"/>
          <w:szCs w:val="24"/>
          <w:shd w:val="clear" w:color="auto" w:fill="FFFFFF"/>
          <w:lang w:val="en-US"/>
        </w:rPr>
        <w:t>(2), 171-189.</w:t>
      </w:r>
    </w:p>
    <w:p w:rsidR="00E71DC0" w:rsidRPr="00C72E7C" w:rsidRDefault="00280339" w:rsidP="00F9651E">
      <w:pPr>
        <w:spacing w:line="276" w:lineRule="auto"/>
        <w:rPr>
          <w:rFonts w:ascii="Times New Roman" w:hAnsi="Times New Roman" w:cs="Times New Roman"/>
          <w:b/>
          <w:color w:val="222222"/>
          <w:sz w:val="24"/>
          <w:szCs w:val="24"/>
          <w:shd w:val="clear" w:color="auto" w:fill="FFFFFF"/>
          <w:lang w:val="en-US"/>
        </w:rPr>
      </w:pPr>
      <w:r w:rsidRPr="00C72E7C">
        <w:rPr>
          <w:rFonts w:ascii="Times New Roman" w:hAnsi="Times New Roman" w:cs="Times New Roman"/>
          <w:color w:val="222222"/>
          <w:sz w:val="24"/>
          <w:szCs w:val="24"/>
          <w:shd w:val="clear" w:color="auto" w:fill="FFFFFF"/>
          <w:lang w:val="en-US"/>
        </w:rPr>
        <w:t>Mills, M. (2011). </w:t>
      </w:r>
      <w:r w:rsidRPr="00C72E7C">
        <w:rPr>
          <w:rFonts w:ascii="Times New Roman" w:hAnsi="Times New Roman" w:cs="Times New Roman"/>
          <w:i/>
          <w:iCs/>
          <w:color w:val="222222"/>
          <w:sz w:val="24"/>
          <w:szCs w:val="24"/>
          <w:shd w:val="clear" w:color="auto" w:fill="FFFFFF"/>
          <w:lang w:val="en-US"/>
        </w:rPr>
        <w:t>Introducing survival and event history analysis</w:t>
      </w:r>
      <w:r w:rsidRPr="00C72E7C">
        <w:rPr>
          <w:rFonts w:ascii="Times New Roman" w:hAnsi="Times New Roman" w:cs="Times New Roman"/>
          <w:color w:val="222222"/>
          <w:sz w:val="24"/>
          <w:szCs w:val="24"/>
          <w:shd w:val="clear" w:color="auto" w:fill="FFFFFF"/>
          <w:lang w:val="en-US"/>
        </w:rPr>
        <w:t>. Sage Publications.</w:t>
      </w:r>
    </w:p>
    <w:p w:rsidR="001E0777" w:rsidRPr="00C72E7C" w:rsidRDefault="001E0777" w:rsidP="00F9651E">
      <w:pPr>
        <w:spacing w:line="276" w:lineRule="auto"/>
        <w:rPr>
          <w:rFonts w:ascii="Times New Roman" w:hAnsi="Times New Roman" w:cs="Times New Roman"/>
          <w:color w:val="222222"/>
          <w:sz w:val="24"/>
          <w:szCs w:val="24"/>
          <w:shd w:val="clear" w:color="auto" w:fill="FFFFFF"/>
          <w:lang w:val="en-US"/>
        </w:rPr>
      </w:pPr>
      <w:proofErr w:type="spellStart"/>
      <w:r w:rsidRPr="00C72E7C">
        <w:rPr>
          <w:rFonts w:ascii="Times New Roman" w:hAnsi="Times New Roman" w:cs="Times New Roman"/>
          <w:color w:val="222222"/>
          <w:sz w:val="24"/>
          <w:szCs w:val="24"/>
          <w:shd w:val="clear" w:color="auto" w:fill="FFFFFF"/>
          <w:lang w:val="en-US"/>
        </w:rPr>
        <w:t>Przeworski</w:t>
      </w:r>
      <w:proofErr w:type="spellEnd"/>
      <w:r w:rsidRPr="00C72E7C">
        <w:rPr>
          <w:rFonts w:ascii="Times New Roman" w:hAnsi="Times New Roman" w:cs="Times New Roman"/>
          <w:color w:val="222222"/>
          <w:sz w:val="24"/>
          <w:szCs w:val="24"/>
          <w:shd w:val="clear" w:color="auto" w:fill="FFFFFF"/>
          <w:lang w:val="en-US"/>
        </w:rPr>
        <w:t xml:space="preserve">, A., &amp; </w:t>
      </w:r>
      <w:proofErr w:type="spellStart"/>
      <w:r w:rsidRPr="00C72E7C">
        <w:rPr>
          <w:rFonts w:ascii="Times New Roman" w:hAnsi="Times New Roman" w:cs="Times New Roman"/>
          <w:color w:val="222222"/>
          <w:sz w:val="24"/>
          <w:szCs w:val="24"/>
          <w:shd w:val="clear" w:color="auto" w:fill="FFFFFF"/>
          <w:lang w:val="en-US"/>
        </w:rPr>
        <w:t>Limongi</w:t>
      </w:r>
      <w:proofErr w:type="spellEnd"/>
      <w:r w:rsidRPr="00C72E7C">
        <w:rPr>
          <w:rFonts w:ascii="Times New Roman" w:hAnsi="Times New Roman" w:cs="Times New Roman"/>
          <w:color w:val="222222"/>
          <w:sz w:val="24"/>
          <w:szCs w:val="24"/>
          <w:shd w:val="clear" w:color="auto" w:fill="FFFFFF"/>
          <w:lang w:val="en-US"/>
        </w:rPr>
        <w:t>, F. (1997). Modernization: Theories and facts. </w:t>
      </w:r>
      <w:r w:rsidRPr="00C72E7C">
        <w:rPr>
          <w:rFonts w:ascii="Times New Roman" w:hAnsi="Times New Roman" w:cs="Times New Roman"/>
          <w:i/>
          <w:iCs/>
          <w:color w:val="222222"/>
          <w:sz w:val="24"/>
          <w:szCs w:val="24"/>
          <w:shd w:val="clear" w:color="auto" w:fill="FFFFFF"/>
          <w:lang w:val="en-US"/>
        </w:rPr>
        <w:t>World politics</w:t>
      </w:r>
      <w:r w:rsidRPr="00C72E7C">
        <w:rPr>
          <w:rFonts w:ascii="Times New Roman" w:hAnsi="Times New Roman" w:cs="Times New Roman"/>
          <w:color w:val="222222"/>
          <w:sz w:val="24"/>
          <w:szCs w:val="24"/>
          <w:shd w:val="clear" w:color="auto" w:fill="FFFFFF"/>
          <w:lang w:val="en-US"/>
        </w:rPr>
        <w:t>, </w:t>
      </w:r>
      <w:r w:rsidRPr="00C72E7C">
        <w:rPr>
          <w:rFonts w:ascii="Times New Roman" w:hAnsi="Times New Roman" w:cs="Times New Roman"/>
          <w:i/>
          <w:iCs/>
          <w:color w:val="222222"/>
          <w:sz w:val="24"/>
          <w:szCs w:val="24"/>
          <w:shd w:val="clear" w:color="auto" w:fill="FFFFFF"/>
          <w:lang w:val="en-US"/>
        </w:rPr>
        <w:t>49</w:t>
      </w:r>
      <w:r w:rsidRPr="00C72E7C">
        <w:rPr>
          <w:rFonts w:ascii="Times New Roman" w:hAnsi="Times New Roman" w:cs="Times New Roman"/>
          <w:color w:val="222222"/>
          <w:sz w:val="24"/>
          <w:szCs w:val="24"/>
          <w:shd w:val="clear" w:color="auto" w:fill="FFFFFF"/>
          <w:lang w:val="en-US"/>
        </w:rPr>
        <w:t>(2), 155-183.</w:t>
      </w:r>
    </w:p>
    <w:p w:rsidR="007F2DAC" w:rsidRPr="00C72E7C" w:rsidRDefault="007F2DAC" w:rsidP="00F9651E">
      <w:pPr>
        <w:spacing w:line="276" w:lineRule="auto"/>
        <w:rPr>
          <w:rFonts w:ascii="Times New Roman" w:hAnsi="Times New Roman" w:cs="Times New Roman"/>
          <w:color w:val="222222"/>
          <w:sz w:val="24"/>
          <w:szCs w:val="24"/>
          <w:shd w:val="clear" w:color="auto" w:fill="FFFFFF"/>
          <w:lang w:val="en-US"/>
        </w:rPr>
      </w:pPr>
      <w:proofErr w:type="spellStart"/>
      <w:r w:rsidRPr="00C72E7C">
        <w:rPr>
          <w:rFonts w:ascii="Times New Roman" w:hAnsi="Times New Roman" w:cs="Times New Roman"/>
          <w:color w:val="222222"/>
          <w:sz w:val="24"/>
          <w:szCs w:val="24"/>
          <w:shd w:val="clear" w:color="auto" w:fill="FFFFFF"/>
          <w:lang w:val="en-US"/>
        </w:rPr>
        <w:t>Przeworski</w:t>
      </w:r>
      <w:proofErr w:type="spellEnd"/>
      <w:r w:rsidRPr="00C72E7C">
        <w:rPr>
          <w:rFonts w:ascii="Times New Roman" w:hAnsi="Times New Roman" w:cs="Times New Roman"/>
          <w:color w:val="222222"/>
          <w:sz w:val="24"/>
          <w:szCs w:val="24"/>
          <w:shd w:val="clear" w:color="auto" w:fill="FFFFFF"/>
          <w:lang w:val="en-US"/>
        </w:rPr>
        <w:t>, A. (1999). Minimalist conception of democracy: a defense. </w:t>
      </w:r>
      <w:r w:rsidRPr="00C72E7C">
        <w:rPr>
          <w:rFonts w:ascii="Times New Roman" w:hAnsi="Times New Roman" w:cs="Times New Roman"/>
          <w:i/>
          <w:iCs/>
          <w:color w:val="222222"/>
          <w:sz w:val="24"/>
          <w:szCs w:val="24"/>
          <w:shd w:val="clear" w:color="auto" w:fill="FFFFFF"/>
          <w:lang w:val="en-US"/>
        </w:rPr>
        <w:t>Democracy’s value</w:t>
      </w:r>
      <w:r w:rsidRPr="00C72E7C">
        <w:rPr>
          <w:rFonts w:ascii="Times New Roman" w:hAnsi="Times New Roman" w:cs="Times New Roman"/>
          <w:color w:val="222222"/>
          <w:sz w:val="24"/>
          <w:szCs w:val="24"/>
          <w:shd w:val="clear" w:color="auto" w:fill="FFFFFF"/>
          <w:lang w:val="en-US"/>
        </w:rPr>
        <w:t>, </w:t>
      </w:r>
      <w:r w:rsidRPr="00C72E7C">
        <w:rPr>
          <w:rFonts w:ascii="Times New Roman" w:hAnsi="Times New Roman" w:cs="Times New Roman"/>
          <w:i/>
          <w:iCs/>
          <w:color w:val="222222"/>
          <w:sz w:val="24"/>
          <w:szCs w:val="24"/>
          <w:shd w:val="clear" w:color="auto" w:fill="FFFFFF"/>
          <w:lang w:val="en-US"/>
        </w:rPr>
        <w:t>23</w:t>
      </w:r>
      <w:r w:rsidRPr="00C72E7C">
        <w:rPr>
          <w:rFonts w:ascii="Times New Roman" w:hAnsi="Times New Roman" w:cs="Times New Roman"/>
          <w:color w:val="222222"/>
          <w:sz w:val="24"/>
          <w:szCs w:val="24"/>
          <w:shd w:val="clear" w:color="auto" w:fill="FFFFFF"/>
          <w:lang w:val="en-US"/>
        </w:rPr>
        <w:t>.</w:t>
      </w:r>
    </w:p>
    <w:p w:rsidR="0077030B" w:rsidRPr="0077030B" w:rsidRDefault="0077030B" w:rsidP="00F9651E">
      <w:pPr>
        <w:spacing w:line="276" w:lineRule="auto"/>
        <w:rPr>
          <w:rFonts w:ascii="Times New Roman" w:hAnsi="Times New Roman" w:cs="Times New Roman"/>
          <w:color w:val="222222"/>
          <w:sz w:val="24"/>
          <w:szCs w:val="24"/>
          <w:shd w:val="clear" w:color="auto" w:fill="FFFFFF"/>
          <w:lang w:val="en-US"/>
        </w:rPr>
      </w:pPr>
      <w:proofErr w:type="spellStart"/>
      <w:r w:rsidRPr="0077030B">
        <w:rPr>
          <w:rFonts w:ascii="Times New Roman" w:hAnsi="Times New Roman" w:cs="Times New Roman"/>
          <w:color w:val="222222"/>
          <w:sz w:val="24"/>
          <w:szCs w:val="24"/>
          <w:shd w:val="clear" w:color="auto" w:fill="FFFFFF"/>
          <w:lang w:val="en-US"/>
        </w:rPr>
        <w:t>Radetzki</w:t>
      </w:r>
      <w:proofErr w:type="spellEnd"/>
      <w:r w:rsidRPr="0077030B">
        <w:rPr>
          <w:rFonts w:ascii="Times New Roman" w:hAnsi="Times New Roman" w:cs="Times New Roman"/>
          <w:color w:val="222222"/>
          <w:sz w:val="24"/>
          <w:szCs w:val="24"/>
          <w:shd w:val="clear" w:color="auto" w:fill="FFFFFF"/>
          <w:lang w:val="en-US"/>
        </w:rPr>
        <w:t>, M. (1995). Elimination of West European coal subsidies: Implications for coal production and coal imports. </w:t>
      </w:r>
      <w:r w:rsidRPr="00EA0AEC">
        <w:rPr>
          <w:rFonts w:ascii="Times New Roman" w:hAnsi="Times New Roman" w:cs="Times New Roman"/>
          <w:i/>
          <w:iCs/>
          <w:color w:val="222222"/>
          <w:sz w:val="24"/>
          <w:szCs w:val="24"/>
          <w:shd w:val="clear" w:color="auto" w:fill="FFFFFF"/>
          <w:lang w:val="en-US"/>
        </w:rPr>
        <w:t>Energy Policy</w:t>
      </w:r>
      <w:r w:rsidRPr="00EA0AEC">
        <w:rPr>
          <w:rFonts w:ascii="Times New Roman" w:hAnsi="Times New Roman" w:cs="Times New Roman"/>
          <w:color w:val="222222"/>
          <w:sz w:val="24"/>
          <w:szCs w:val="24"/>
          <w:shd w:val="clear" w:color="auto" w:fill="FFFFFF"/>
          <w:lang w:val="en-US"/>
        </w:rPr>
        <w:t>, </w:t>
      </w:r>
      <w:r w:rsidRPr="00EA0AEC">
        <w:rPr>
          <w:rFonts w:ascii="Times New Roman" w:hAnsi="Times New Roman" w:cs="Times New Roman"/>
          <w:i/>
          <w:iCs/>
          <w:color w:val="222222"/>
          <w:sz w:val="24"/>
          <w:szCs w:val="24"/>
          <w:shd w:val="clear" w:color="auto" w:fill="FFFFFF"/>
          <w:lang w:val="en-US"/>
        </w:rPr>
        <w:t>23</w:t>
      </w:r>
      <w:r w:rsidRPr="00EA0AEC">
        <w:rPr>
          <w:rFonts w:ascii="Times New Roman" w:hAnsi="Times New Roman" w:cs="Times New Roman"/>
          <w:color w:val="222222"/>
          <w:sz w:val="24"/>
          <w:szCs w:val="24"/>
          <w:shd w:val="clear" w:color="auto" w:fill="FFFFFF"/>
          <w:lang w:val="en-US"/>
        </w:rPr>
        <w:t>(6), 509-518.</w:t>
      </w:r>
    </w:p>
    <w:p w:rsidR="00E80501" w:rsidRPr="00C72E7C" w:rsidRDefault="00E80501" w:rsidP="00F9651E">
      <w:pPr>
        <w:spacing w:line="276" w:lineRule="auto"/>
        <w:rPr>
          <w:rFonts w:ascii="Times New Roman" w:hAnsi="Times New Roman" w:cs="Times New Roman"/>
          <w:color w:val="222222"/>
          <w:sz w:val="24"/>
          <w:szCs w:val="24"/>
          <w:shd w:val="clear" w:color="auto" w:fill="FFFFFF"/>
          <w:lang w:val="en-US"/>
        </w:rPr>
      </w:pPr>
      <w:r w:rsidRPr="00C72E7C">
        <w:rPr>
          <w:rFonts w:ascii="Times New Roman" w:hAnsi="Times New Roman" w:cs="Times New Roman"/>
          <w:color w:val="222222"/>
          <w:sz w:val="24"/>
          <w:szCs w:val="24"/>
          <w:shd w:val="clear" w:color="auto" w:fill="FFFFFF"/>
          <w:lang w:val="en-US"/>
        </w:rPr>
        <w:t>Reilly, B. (2002). Elections in post-conflict scenarios: Constraints and dangers. </w:t>
      </w:r>
      <w:r w:rsidRPr="00C72E7C">
        <w:rPr>
          <w:rFonts w:ascii="Times New Roman" w:hAnsi="Times New Roman" w:cs="Times New Roman"/>
          <w:i/>
          <w:iCs/>
          <w:color w:val="222222"/>
          <w:sz w:val="24"/>
          <w:szCs w:val="24"/>
          <w:shd w:val="clear" w:color="auto" w:fill="FFFFFF"/>
          <w:lang w:val="en-US"/>
        </w:rPr>
        <w:t>International Peacekeeping</w:t>
      </w:r>
      <w:r w:rsidRPr="00C72E7C">
        <w:rPr>
          <w:rFonts w:ascii="Times New Roman" w:hAnsi="Times New Roman" w:cs="Times New Roman"/>
          <w:color w:val="222222"/>
          <w:sz w:val="24"/>
          <w:szCs w:val="24"/>
          <w:shd w:val="clear" w:color="auto" w:fill="FFFFFF"/>
          <w:lang w:val="en-US"/>
        </w:rPr>
        <w:t>, </w:t>
      </w:r>
      <w:r w:rsidRPr="00C72E7C">
        <w:rPr>
          <w:rFonts w:ascii="Times New Roman" w:hAnsi="Times New Roman" w:cs="Times New Roman"/>
          <w:i/>
          <w:iCs/>
          <w:color w:val="222222"/>
          <w:sz w:val="24"/>
          <w:szCs w:val="24"/>
          <w:shd w:val="clear" w:color="auto" w:fill="FFFFFF"/>
          <w:lang w:val="en-US"/>
        </w:rPr>
        <w:t>9</w:t>
      </w:r>
      <w:r w:rsidRPr="00C72E7C">
        <w:rPr>
          <w:rFonts w:ascii="Times New Roman" w:hAnsi="Times New Roman" w:cs="Times New Roman"/>
          <w:color w:val="222222"/>
          <w:sz w:val="24"/>
          <w:szCs w:val="24"/>
          <w:shd w:val="clear" w:color="auto" w:fill="FFFFFF"/>
          <w:lang w:val="en-US"/>
        </w:rPr>
        <w:t>(2), 118-139.</w:t>
      </w:r>
    </w:p>
    <w:p w:rsidR="00E93766" w:rsidRPr="00C72E7C" w:rsidRDefault="00E93766" w:rsidP="00F9651E">
      <w:pPr>
        <w:spacing w:line="276" w:lineRule="auto"/>
        <w:rPr>
          <w:rFonts w:ascii="Times New Roman" w:hAnsi="Times New Roman" w:cs="Times New Roman"/>
          <w:color w:val="222222"/>
          <w:sz w:val="24"/>
          <w:szCs w:val="24"/>
          <w:shd w:val="clear" w:color="auto" w:fill="FFFFFF"/>
          <w:lang w:val="en-US"/>
        </w:rPr>
      </w:pPr>
      <w:r w:rsidRPr="00C72E7C">
        <w:rPr>
          <w:rFonts w:ascii="Times New Roman" w:hAnsi="Times New Roman" w:cs="Times New Roman"/>
          <w:color w:val="222222"/>
          <w:sz w:val="24"/>
          <w:szCs w:val="24"/>
          <w:shd w:val="clear" w:color="auto" w:fill="FFFFFF"/>
          <w:lang w:val="en-US"/>
        </w:rPr>
        <w:lastRenderedPageBreak/>
        <w:t>Reilly, B. (2008). Post-war elections: uncertain turning points of transition. </w:t>
      </w:r>
      <w:r w:rsidRPr="00C72E7C">
        <w:rPr>
          <w:rFonts w:ascii="Times New Roman" w:hAnsi="Times New Roman" w:cs="Times New Roman"/>
          <w:i/>
          <w:iCs/>
          <w:color w:val="222222"/>
          <w:sz w:val="24"/>
          <w:szCs w:val="24"/>
          <w:shd w:val="clear" w:color="auto" w:fill="FFFFFF"/>
          <w:lang w:val="en-US"/>
        </w:rPr>
        <w:t>From War to Democracy: Dilemmas of Peacebuilding</w:t>
      </w:r>
      <w:r w:rsidRPr="00C72E7C">
        <w:rPr>
          <w:rFonts w:ascii="Times New Roman" w:hAnsi="Times New Roman" w:cs="Times New Roman"/>
          <w:color w:val="222222"/>
          <w:sz w:val="24"/>
          <w:szCs w:val="24"/>
          <w:shd w:val="clear" w:color="auto" w:fill="FFFFFF"/>
          <w:lang w:val="en-US"/>
        </w:rPr>
        <w:t>, 157-181.</w:t>
      </w:r>
    </w:p>
    <w:p w:rsidR="002A7690" w:rsidRPr="00C72E7C" w:rsidRDefault="002A7690" w:rsidP="00F9651E">
      <w:pPr>
        <w:spacing w:line="276" w:lineRule="auto"/>
        <w:rPr>
          <w:rFonts w:ascii="Times New Roman" w:hAnsi="Times New Roman" w:cs="Times New Roman"/>
          <w:color w:val="222222"/>
          <w:sz w:val="24"/>
          <w:szCs w:val="24"/>
          <w:shd w:val="clear" w:color="auto" w:fill="FFFFFF"/>
          <w:lang w:val="en-US"/>
        </w:rPr>
      </w:pPr>
      <w:r w:rsidRPr="00C72E7C">
        <w:rPr>
          <w:rFonts w:ascii="Times New Roman" w:hAnsi="Times New Roman" w:cs="Times New Roman"/>
          <w:color w:val="222222"/>
          <w:sz w:val="24"/>
          <w:szCs w:val="24"/>
          <w:shd w:val="clear" w:color="auto" w:fill="FFFFFF"/>
          <w:lang w:val="en-US"/>
        </w:rPr>
        <w:t>Ross, M. L. (2001). Does oil hinder democracy?. </w:t>
      </w:r>
      <w:r w:rsidRPr="00C72E7C">
        <w:rPr>
          <w:rFonts w:ascii="Times New Roman" w:hAnsi="Times New Roman" w:cs="Times New Roman"/>
          <w:i/>
          <w:iCs/>
          <w:color w:val="222222"/>
          <w:sz w:val="24"/>
          <w:szCs w:val="24"/>
          <w:shd w:val="clear" w:color="auto" w:fill="FFFFFF"/>
          <w:lang w:val="en-US"/>
        </w:rPr>
        <w:t>World politics</w:t>
      </w:r>
      <w:r w:rsidRPr="00C72E7C">
        <w:rPr>
          <w:rFonts w:ascii="Times New Roman" w:hAnsi="Times New Roman" w:cs="Times New Roman"/>
          <w:color w:val="222222"/>
          <w:sz w:val="24"/>
          <w:szCs w:val="24"/>
          <w:shd w:val="clear" w:color="auto" w:fill="FFFFFF"/>
          <w:lang w:val="en-US"/>
        </w:rPr>
        <w:t>, </w:t>
      </w:r>
      <w:r w:rsidRPr="00C72E7C">
        <w:rPr>
          <w:rFonts w:ascii="Times New Roman" w:hAnsi="Times New Roman" w:cs="Times New Roman"/>
          <w:i/>
          <w:iCs/>
          <w:color w:val="222222"/>
          <w:sz w:val="24"/>
          <w:szCs w:val="24"/>
          <w:shd w:val="clear" w:color="auto" w:fill="FFFFFF"/>
          <w:lang w:val="en-US"/>
        </w:rPr>
        <w:t>53</w:t>
      </w:r>
      <w:r w:rsidRPr="00C72E7C">
        <w:rPr>
          <w:rFonts w:ascii="Times New Roman" w:hAnsi="Times New Roman" w:cs="Times New Roman"/>
          <w:color w:val="222222"/>
          <w:sz w:val="24"/>
          <w:szCs w:val="24"/>
          <w:shd w:val="clear" w:color="auto" w:fill="FFFFFF"/>
          <w:lang w:val="en-US"/>
        </w:rPr>
        <w:t>(3), 325-361.</w:t>
      </w:r>
    </w:p>
    <w:p w:rsidR="005553A4" w:rsidRPr="005553A4" w:rsidRDefault="005553A4" w:rsidP="00F9651E">
      <w:pPr>
        <w:spacing w:line="276" w:lineRule="auto"/>
        <w:rPr>
          <w:rFonts w:ascii="Times New Roman" w:hAnsi="Times New Roman" w:cs="Times New Roman"/>
          <w:color w:val="222222"/>
          <w:sz w:val="24"/>
          <w:szCs w:val="24"/>
          <w:shd w:val="clear" w:color="auto" w:fill="FFFFFF"/>
          <w:lang w:val="en-US"/>
        </w:rPr>
      </w:pPr>
      <w:proofErr w:type="spellStart"/>
      <w:r w:rsidRPr="005553A4">
        <w:rPr>
          <w:rFonts w:ascii="Times New Roman" w:hAnsi="Times New Roman" w:cs="Times New Roman"/>
          <w:color w:val="222222"/>
          <w:sz w:val="24"/>
          <w:szCs w:val="24"/>
          <w:shd w:val="clear" w:color="auto" w:fill="FFFFFF"/>
          <w:lang w:val="en-US"/>
        </w:rPr>
        <w:t>Rouder</w:t>
      </w:r>
      <w:proofErr w:type="spellEnd"/>
      <w:r w:rsidRPr="005553A4">
        <w:rPr>
          <w:rFonts w:ascii="Times New Roman" w:hAnsi="Times New Roman" w:cs="Times New Roman"/>
          <w:color w:val="222222"/>
          <w:sz w:val="24"/>
          <w:szCs w:val="24"/>
          <w:shd w:val="clear" w:color="auto" w:fill="FFFFFF"/>
          <w:lang w:val="en-US"/>
        </w:rPr>
        <w:t xml:space="preserve">, J. N., </w:t>
      </w:r>
      <w:proofErr w:type="spellStart"/>
      <w:r w:rsidRPr="005553A4">
        <w:rPr>
          <w:rFonts w:ascii="Times New Roman" w:hAnsi="Times New Roman" w:cs="Times New Roman"/>
          <w:color w:val="222222"/>
          <w:sz w:val="24"/>
          <w:szCs w:val="24"/>
          <w:shd w:val="clear" w:color="auto" w:fill="FFFFFF"/>
          <w:lang w:val="en-US"/>
        </w:rPr>
        <w:t>Speckman</w:t>
      </w:r>
      <w:proofErr w:type="spellEnd"/>
      <w:r w:rsidRPr="005553A4">
        <w:rPr>
          <w:rFonts w:ascii="Times New Roman" w:hAnsi="Times New Roman" w:cs="Times New Roman"/>
          <w:color w:val="222222"/>
          <w:sz w:val="24"/>
          <w:szCs w:val="24"/>
          <w:shd w:val="clear" w:color="auto" w:fill="FFFFFF"/>
          <w:lang w:val="en-US"/>
        </w:rPr>
        <w:t>, P. L., Sun, D., Morey, R. D., &amp; Iverson, G. (2009). Bayesian t tests for accepting and rejecting the null hypothesis. </w:t>
      </w:r>
      <w:proofErr w:type="spellStart"/>
      <w:r w:rsidRPr="00437A7C">
        <w:rPr>
          <w:rFonts w:ascii="Times New Roman" w:hAnsi="Times New Roman" w:cs="Times New Roman"/>
          <w:i/>
          <w:iCs/>
          <w:color w:val="222222"/>
          <w:sz w:val="24"/>
          <w:szCs w:val="24"/>
          <w:shd w:val="clear" w:color="auto" w:fill="FFFFFF"/>
          <w:lang w:val="en-US"/>
        </w:rPr>
        <w:t>Psychonomic</w:t>
      </w:r>
      <w:proofErr w:type="spellEnd"/>
      <w:r w:rsidRPr="00437A7C">
        <w:rPr>
          <w:rFonts w:ascii="Times New Roman" w:hAnsi="Times New Roman" w:cs="Times New Roman"/>
          <w:i/>
          <w:iCs/>
          <w:color w:val="222222"/>
          <w:sz w:val="24"/>
          <w:szCs w:val="24"/>
          <w:shd w:val="clear" w:color="auto" w:fill="FFFFFF"/>
          <w:lang w:val="en-US"/>
        </w:rPr>
        <w:t xml:space="preserve"> bulletin &amp; review</w:t>
      </w:r>
      <w:r w:rsidRPr="00437A7C">
        <w:rPr>
          <w:rFonts w:ascii="Times New Roman" w:hAnsi="Times New Roman" w:cs="Times New Roman"/>
          <w:color w:val="222222"/>
          <w:sz w:val="24"/>
          <w:szCs w:val="24"/>
          <w:shd w:val="clear" w:color="auto" w:fill="FFFFFF"/>
          <w:lang w:val="en-US"/>
        </w:rPr>
        <w:t>, </w:t>
      </w:r>
      <w:r w:rsidRPr="00437A7C">
        <w:rPr>
          <w:rFonts w:ascii="Times New Roman" w:hAnsi="Times New Roman" w:cs="Times New Roman"/>
          <w:i/>
          <w:iCs/>
          <w:color w:val="222222"/>
          <w:sz w:val="24"/>
          <w:szCs w:val="24"/>
          <w:shd w:val="clear" w:color="auto" w:fill="FFFFFF"/>
          <w:lang w:val="en-US"/>
        </w:rPr>
        <w:t>16</w:t>
      </w:r>
      <w:r w:rsidRPr="00437A7C">
        <w:rPr>
          <w:rFonts w:ascii="Times New Roman" w:hAnsi="Times New Roman" w:cs="Times New Roman"/>
          <w:color w:val="222222"/>
          <w:sz w:val="24"/>
          <w:szCs w:val="24"/>
          <w:shd w:val="clear" w:color="auto" w:fill="FFFFFF"/>
          <w:lang w:val="en-US"/>
        </w:rPr>
        <w:t>(2), 225-237.</w:t>
      </w:r>
    </w:p>
    <w:p w:rsidR="00E13F67" w:rsidRPr="00C72E7C" w:rsidRDefault="00E13F67" w:rsidP="00F9651E">
      <w:pPr>
        <w:spacing w:line="276" w:lineRule="auto"/>
        <w:rPr>
          <w:rFonts w:ascii="Times New Roman" w:hAnsi="Times New Roman" w:cs="Times New Roman"/>
          <w:color w:val="222222"/>
          <w:sz w:val="24"/>
          <w:szCs w:val="24"/>
          <w:shd w:val="clear" w:color="auto" w:fill="FFFFFF"/>
          <w:lang w:val="en-US"/>
        </w:rPr>
      </w:pPr>
      <w:proofErr w:type="spellStart"/>
      <w:r w:rsidRPr="00C72E7C">
        <w:rPr>
          <w:rFonts w:ascii="Times New Roman" w:hAnsi="Times New Roman" w:cs="Times New Roman"/>
          <w:color w:val="222222"/>
          <w:sz w:val="24"/>
          <w:szCs w:val="24"/>
          <w:shd w:val="clear" w:color="auto" w:fill="FFFFFF"/>
          <w:lang w:val="en-US"/>
        </w:rPr>
        <w:t>Sambanis</w:t>
      </w:r>
      <w:proofErr w:type="spellEnd"/>
      <w:r w:rsidRPr="00C72E7C">
        <w:rPr>
          <w:rFonts w:ascii="Times New Roman" w:hAnsi="Times New Roman" w:cs="Times New Roman"/>
          <w:color w:val="222222"/>
          <w:sz w:val="24"/>
          <w:szCs w:val="24"/>
          <w:shd w:val="clear" w:color="auto" w:fill="FFFFFF"/>
          <w:lang w:val="en-US"/>
        </w:rPr>
        <w:t>, N. (2004). What is civil war? Conceptual and empirical complexities of an operational definition. </w:t>
      </w:r>
      <w:r w:rsidRPr="00C72E7C">
        <w:rPr>
          <w:rFonts w:ascii="Times New Roman" w:hAnsi="Times New Roman" w:cs="Times New Roman"/>
          <w:i/>
          <w:iCs/>
          <w:color w:val="222222"/>
          <w:sz w:val="24"/>
          <w:szCs w:val="24"/>
          <w:shd w:val="clear" w:color="auto" w:fill="FFFFFF"/>
          <w:lang w:val="en-US"/>
        </w:rPr>
        <w:t>Journal of conflict resolution</w:t>
      </w:r>
      <w:r w:rsidRPr="00C72E7C">
        <w:rPr>
          <w:rFonts w:ascii="Times New Roman" w:hAnsi="Times New Roman" w:cs="Times New Roman"/>
          <w:color w:val="222222"/>
          <w:sz w:val="24"/>
          <w:szCs w:val="24"/>
          <w:shd w:val="clear" w:color="auto" w:fill="FFFFFF"/>
          <w:lang w:val="en-US"/>
        </w:rPr>
        <w:t>, </w:t>
      </w:r>
      <w:r w:rsidRPr="00C72E7C">
        <w:rPr>
          <w:rFonts w:ascii="Times New Roman" w:hAnsi="Times New Roman" w:cs="Times New Roman"/>
          <w:i/>
          <w:iCs/>
          <w:color w:val="222222"/>
          <w:sz w:val="24"/>
          <w:szCs w:val="24"/>
          <w:shd w:val="clear" w:color="auto" w:fill="FFFFFF"/>
          <w:lang w:val="en-US"/>
        </w:rPr>
        <w:t>48</w:t>
      </w:r>
      <w:r w:rsidRPr="00C72E7C">
        <w:rPr>
          <w:rFonts w:ascii="Times New Roman" w:hAnsi="Times New Roman" w:cs="Times New Roman"/>
          <w:color w:val="222222"/>
          <w:sz w:val="24"/>
          <w:szCs w:val="24"/>
          <w:shd w:val="clear" w:color="auto" w:fill="FFFFFF"/>
          <w:lang w:val="en-US"/>
        </w:rPr>
        <w:t>(6), 814-858.</w:t>
      </w:r>
    </w:p>
    <w:p w:rsidR="009A327D" w:rsidRPr="00C72E7C" w:rsidRDefault="009A327D" w:rsidP="00F9651E">
      <w:pPr>
        <w:spacing w:line="276" w:lineRule="auto"/>
        <w:rPr>
          <w:rFonts w:ascii="Times New Roman" w:hAnsi="Times New Roman" w:cs="Times New Roman"/>
          <w:color w:val="222222"/>
          <w:sz w:val="24"/>
          <w:szCs w:val="24"/>
          <w:shd w:val="clear" w:color="auto" w:fill="FFFFFF"/>
          <w:lang w:val="en-US"/>
        </w:rPr>
      </w:pPr>
      <w:r w:rsidRPr="00C72E7C">
        <w:rPr>
          <w:rFonts w:ascii="Times New Roman" w:hAnsi="Times New Roman" w:cs="Times New Roman"/>
          <w:color w:val="222222"/>
          <w:sz w:val="24"/>
          <w:szCs w:val="24"/>
          <w:shd w:val="clear" w:color="auto" w:fill="FFFFFF"/>
          <w:lang w:val="en-US"/>
        </w:rPr>
        <w:t>Stephens, J. D. (1989). Democratic transition and breakdown in Western Europe, 1870-1939: a test of the Moore thesis. </w:t>
      </w:r>
      <w:r w:rsidRPr="00C72E7C">
        <w:rPr>
          <w:rFonts w:ascii="Times New Roman" w:hAnsi="Times New Roman" w:cs="Times New Roman"/>
          <w:i/>
          <w:iCs/>
          <w:color w:val="222222"/>
          <w:sz w:val="24"/>
          <w:szCs w:val="24"/>
          <w:shd w:val="clear" w:color="auto" w:fill="FFFFFF"/>
          <w:lang w:val="en-US"/>
        </w:rPr>
        <w:t>American Journal of Sociology</w:t>
      </w:r>
      <w:r w:rsidRPr="00C72E7C">
        <w:rPr>
          <w:rFonts w:ascii="Times New Roman" w:hAnsi="Times New Roman" w:cs="Times New Roman"/>
          <w:color w:val="222222"/>
          <w:sz w:val="24"/>
          <w:szCs w:val="24"/>
          <w:shd w:val="clear" w:color="auto" w:fill="FFFFFF"/>
          <w:lang w:val="en-US"/>
        </w:rPr>
        <w:t>, </w:t>
      </w:r>
      <w:r w:rsidRPr="00C72E7C">
        <w:rPr>
          <w:rFonts w:ascii="Times New Roman" w:hAnsi="Times New Roman" w:cs="Times New Roman"/>
          <w:i/>
          <w:iCs/>
          <w:color w:val="222222"/>
          <w:sz w:val="24"/>
          <w:szCs w:val="24"/>
          <w:shd w:val="clear" w:color="auto" w:fill="FFFFFF"/>
          <w:lang w:val="en-US"/>
        </w:rPr>
        <w:t>94</w:t>
      </w:r>
      <w:r w:rsidRPr="00C72E7C">
        <w:rPr>
          <w:rFonts w:ascii="Times New Roman" w:hAnsi="Times New Roman" w:cs="Times New Roman"/>
          <w:color w:val="222222"/>
          <w:sz w:val="24"/>
          <w:szCs w:val="24"/>
          <w:shd w:val="clear" w:color="auto" w:fill="FFFFFF"/>
          <w:lang w:val="en-US"/>
        </w:rPr>
        <w:t>(5), 1019-1077.</w:t>
      </w:r>
    </w:p>
    <w:p w:rsidR="0035611F" w:rsidRPr="00C72E7C" w:rsidRDefault="0035611F" w:rsidP="00F9651E">
      <w:pPr>
        <w:spacing w:line="276" w:lineRule="auto"/>
        <w:rPr>
          <w:rFonts w:ascii="Times New Roman" w:hAnsi="Times New Roman" w:cs="Times New Roman"/>
          <w:color w:val="222222"/>
          <w:sz w:val="24"/>
          <w:szCs w:val="24"/>
          <w:shd w:val="clear" w:color="auto" w:fill="FFFFFF"/>
          <w:lang w:val="en-US"/>
        </w:rPr>
      </w:pPr>
      <w:r w:rsidRPr="00C72E7C">
        <w:rPr>
          <w:rFonts w:ascii="Times New Roman" w:hAnsi="Times New Roman" w:cs="Times New Roman"/>
          <w:color w:val="222222"/>
          <w:sz w:val="24"/>
          <w:szCs w:val="24"/>
          <w:shd w:val="clear" w:color="auto" w:fill="FFFFFF"/>
          <w:lang w:val="en-US"/>
        </w:rPr>
        <w:t xml:space="preserve">The Stockholm International Peace Research Institute (2002). </w:t>
      </w:r>
      <w:r w:rsidRPr="00C72E7C">
        <w:rPr>
          <w:rFonts w:ascii="Times New Roman" w:hAnsi="Times New Roman" w:cs="Times New Roman"/>
          <w:i/>
          <w:color w:val="222222"/>
          <w:sz w:val="24"/>
          <w:szCs w:val="24"/>
          <w:shd w:val="clear" w:color="auto" w:fill="FFFFFF"/>
          <w:lang w:val="en-US"/>
        </w:rPr>
        <w:t>Yearbook of World Armaments and Disarmaments</w:t>
      </w:r>
      <w:r w:rsidRPr="00C72E7C">
        <w:rPr>
          <w:rFonts w:ascii="Times New Roman" w:hAnsi="Times New Roman" w:cs="Times New Roman"/>
          <w:color w:val="222222"/>
          <w:sz w:val="24"/>
          <w:szCs w:val="24"/>
          <w:shd w:val="clear" w:color="auto" w:fill="FFFFFF"/>
          <w:lang w:val="en-US"/>
        </w:rPr>
        <w:t>, Oxford University Press, Oxford.</w:t>
      </w:r>
    </w:p>
    <w:p w:rsidR="00A35421" w:rsidRPr="00A35421" w:rsidRDefault="00A35421" w:rsidP="00F9651E">
      <w:pPr>
        <w:spacing w:line="276" w:lineRule="auto"/>
        <w:rPr>
          <w:rFonts w:ascii="Times New Roman" w:hAnsi="Times New Roman" w:cs="Times New Roman"/>
          <w:color w:val="222222"/>
          <w:sz w:val="24"/>
          <w:szCs w:val="24"/>
          <w:shd w:val="clear" w:color="auto" w:fill="FFFFFF"/>
          <w:lang w:val="en-US"/>
        </w:rPr>
      </w:pPr>
      <w:proofErr w:type="spellStart"/>
      <w:r w:rsidRPr="00A35421">
        <w:rPr>
          <w:rFonts w:ascii="Times New Roman" w:hAnsi="Times New Roman" w:cs="Times New Roman"/>
          <w:color w:val="222222"/>
          <w:sz w:val="24"/>
          <w:szCs w:val="24"/>
          <w:shd w:val="clear" w:color="auto" w:fill="FFFFFF"/>
          <w:lang w:val="en-US"/>
        </w:rPr>
        <w:t>Svolik</w:t>
      </w:r>
      <w:proofErr w:type="spellEnd"/>
      <w:r w:rsidRPr="00A35421">
        <w:rPr>
          <w:rFonts w:ascii="Times New Roman" w:hAnsi="Times New Roman" w:cs="Times New Roman"/>
          <w:color w:val="222222"/>
          <w:sz w:val="24"/>
          <w:szCs w:val="24"/>
          <w:shd w:val="clear" w:color="auto" w:fill="FFFFFF"/>
          <w:lang w:val="en-US"/>
        </w:rPr>
        <w:t>, M. (2008). Authoritarian reversals and democratic consolidation. </w:t>
      </w:r>
      <w:r w:rsidRPr="00535108">
        <w:rPr>
          <w:rFonts w:ascii="Times New Roman" w:hAnsi="Times New Roman" w:cs="Times New Roman"/>
          <w:i/>
          <w:iCs/>
          <w:color w:val="222222"/>
          <w:sz w:val="24"/>
          <w:szCs w:val="24"/>
          <w:shd w:val="clear" w:color="auto" w:fill="FFFFFF"/>
          <w:lang w:val="en-US"/>
        </w:rPr>
        <w:t>American Political Science Review</w:t>
      </w:r>
      <w:r w:rsidRPr="00535108">
        <w:rPr>
          <w:rFonts w:ascii="Times New Roman" w:hAnsi="Times New Roman" w:cs="Times New Roman"/>
          <w:color w:val="222222"/>
          <w:sz w:val="24"/>
          <w:szCs w:val="24"/>
          <w:shd w:val="clear" w:color="auto" w:fill="FFFFFF"/>
          <w:lang w:val="en-US"/>
        </w:rPr>
        <w:t>, </w:t>
      </w:r>
      <w:r w:rsidRPr="00535108">
        <w:rPr>
          <w:rFonts w:ascii="Times New Roman" w:hAnsi="Times New Roman" w:cs="Times New Roman"/>
          <w:i/>
          <w:iCs/>
          <w:color w:val="222222"/>
          <w:sz w:val="24"/>
          <w:szCs w:val="24"/>
          <w:shd w:val="clear" w:color="auto" w:fill="FFFFFF"/>
          <w:lang w:val="en-US"/>
        </w:rPr>
        <w:t>102</w:t>
      </w:r>
      <w:r w:rsidRPr="00535108">
        <w:rPr>
          <w:rFonts w:ascii="Times New Roman" w:hAnsi="Times New Roman" w:cs="Times New Roman"/>
          <w:color w:val="222222"/>
          <w:sz w:val="24"/>
          <w:szCs w:val="24"/>
          <w:shd w:val="clear" w:color="auto" w:fill="FFFFFF"/>
          <w:lang w:val="en-US"/>
        </w:rPr>
        <w:t>(2), 153-168.</w:t>
      </w:r>
    </w:p>
    <w:p w:rsidR="00856333" w:rsidRPr="00C72E7C" w:rsidRDefault="00856333" w:rsidP="00F9651E">
      <w:pPr>
        <w:spacing w:line="276" w:lineRule="auto"/>
        <w:rPr>
          <w:rFonts w:ascii="Times New Roman" w:hAnsi="Times New Roman" w:cs="Times New Roman"/>
          <w:color w:val="222222"/>
          <w:sz w:val="24"/>
          <w:szCs w:val="24"/>
          <w:shd w:val="clear" w:color="auto" w:fill="FFFFFF"/>
          <w:lang w:val="en-US"/>
        </w:rPr>
      </w:pPr>
      <w:proofErr w:type="spellStart"/>
      <w:r w:rsidRPr="00C72E7C">
        <w:rPr>
          <w:rFonts w:ascii="Times New Roman" w:hAnsi="Times New Roman" w:cs="Times New Roman"/>
          <w:color w:val="222222"/>
          <w:sz w:val="24"/>
          <w:szCs w:val="24"/>
          <w:shd w:val="clear" w:color="auto" w:fill="FFFFFF"/>
          <w:lang w:val="en-US"/>
        </w:rPr>
        <w:t>Toft</w:t>
      </w:r>
      <w:proofErr w:type="spellEnd"/>
      <w:r w:rsidRPr="00C72E7C">
        <w:rPr>
          <w:rFonts w:ascii="Times New Roman" w:hAnsi="Times New Roman" w:cs="Times New Roman"/>
          <w:color w:val="222222"/>
          <w:sz w:val="24"/>
          <w:szCs w:val="24"/>
          <w:shd w:val="clear" w:color="auto" w:fill="FFFFFF"/>
          <w:lang w:val="en-US"/>
        </w:rPr>
        <w:t>, M. D. (2010). Ending civil wars: a case for rebel victory?. </w:t>
      </w:r>
      <w:r w:rsidRPr="00C72E7C">
        <w:rPr>
          <w:rFonts w:ascii="Times New Roman" w:hAnsi="Times New Roman" w:cs="Times New Roman"/>
          <w:i/>
          <w:iCs/>
          <w:color w:val="222222"/>
          <w:sz w:val="24"/>
          <w:szCs w:val="24"/>
          <w:shd w:val="clear" w:color="auto" w:fill="FFFFFF"/>
          <w:lang w:val="en-US"/>
        </w:rPr>
        <w:t>International Security</w:t>
      </w:r>
      <w:r w:rsidRPr="00C72E7C">
        <w:rPr>
          <w:rFonts w:ascii="Times New Roman" w:hAnsi="Times New Roman" w:cs="Times New Roman"/>
          <w:color w:val="222222"/>
          <w:sz w:val="24"/>
          <w:szCs w:val="24"/>
          <w:shd w:val="clear" w:color="auto" w:fill="FFFFFF"/>
          <w:lang w:val="en-US"/>
        </w:rPr>
        <w:t>, </w:t>
      </w:r>
      <w:r w:rsidRPr="00C72E7C">
        <w:rPr>
          <w:rFonts w:ascii="Times New Roman" w:hAnsi="Times New Roman" w:cs="Times New Roman"/>
          <w:i/>
          <w:iCs/>
          <w:color w:val="222222"/>
          <w:sz w:val="24"/>
          <w:szCs w:val="24"/>
          <w:shd w:val="clear" w:color="auto" w:fill="FFFFFF"/>
          <w:lang w:val="en-US"/>
        </w:rPr>
        <w:t>34</w:t>
      </w:r>
      <w:r w:rsidRPr="00C72E7C">
        <w:rPr>
          <w:rFonts w:ascii="Times New Roman" w:hAnsi="Times New Roman" w:cs="Times New Roman"/>
          <w:color w:val="222222"/>
          <w:sz w:val="24"/>
          <w:szCs w:val="24"/>
          <w:shd w:val="clear" w:color="auto" w:fill="FFFFFF"/>
          <w:lang w:val="en-US"/>
        </w:rPr>
        <w:t>(4), 7-36.</w:t>
      </w:r>
    </w:p>
    <w:p w:rsidR="005E25D8" w:rsidRPr="00C72E7C" w:rsidRDefault="005E25D8" w:rsidP="00F9651E">
      <w:pPr>
        <w:spacing w:line="276" w:lineRule="auto"/>
        <w:rPr>
          <w:rFonts w:ascii="Times New Roman" w:hAnsi="Times New Roman" w:cs="Times New Roman"/>
          <w:color w:val="222222"/>
          <w:sz w:val="24"/>
          <w:szCs w:val="24"/>
          <w:shd w:val="clear" w:color="auto" w:fill="FFFFFF"/>
          <w:lang w:val="en-US"/>
        </w:rPr>
      </w:pPr>
      <w:r w:rsidRPr="00C72E7C">
        <w:rPr>
          <w:rFonts w:ascii="Times New Roman" w:hAnsi="Times New Roman" w:cs="Times New Roman"/>
          <w:color w:val="222222"/>
          <w:sz w:val="24"/>
          <w:szCs w:val="24"/>
          <w:shd w:val="clear" w:color="auto" w:fill="FFFFFF"/>
          <w:lang w:val="en-US"/>
        </w:rPr>
        <w:t xml:space="preserve">Vreeland, J. R. (2008). The effect of political regime on civil war: Unpacking </w:t>
      </w:r>
      <w:proofErr w:type="spellStart"/>
      <w:r w:rsidRPr="00C72E7C">
        <w:rPr>
          <w:rFonts w:ascii="Times New Roman" w:hAnsi="Times New Roman" w:cs="Times New Roman"/>
          <w:color w:val="222222"/>
          <w:sz w:val="24"/>
          <w:szCs w:val="24"/>
          <w:shd w:val="clear" w:color="auto" w:fill="FFFFFF"/>
          <w:lang w:val="en-US"/>
        </w:rPr>
        <w:t>anocracy</w:t>
      </w:r>
      <w:proofErr w:type="spellEnd"/>
      <w:r w:rsidRPr="00C72E7C">
        <w:rPr>
          <w:rFonts w:ascii="Times New Roman" w:hAnsi="Times New Roman" w:cs="Times New Roman"/>
          <w:color w:val="222222"/>
          <w:sz w:val="24"/>
          <w:szCs w:val="24"/>
          <w:shd w:val="clear" w:color="auto" w:fill="FFFFFF"/>
          <w:lang w:val="en-US"/>
        </w:rPr>
        <w:t>. </w:t>
      </w:r>
      <w:r w:rsidRPr="00C72E7C">
        <w:rPr>
          <w:rFonts w:ascii="Times New Roman" w:hAnsi="Times New Roman" w:cs="Times New Roman"/>
          <w:i/>
          <w:iCs/>
          <w:color w:val="222222"/>
          <w:sz w:val="24"/>
          <w:szCs w:val="24"/>
          <w:shd w:val="clear" w:color="auto" w:fill="FFFFFF"/>
          <w:lang w:val="en-US"/>
        </w:rPr>
        <w:t>Journal of conflict Resolution</w:t>
      </w:r>
      <w:r w:rsidRPr="00C72E7C">
        <w:rPr>
          <w:rFonts w:ascii="Times New Roman" w:hAnsi="Times New Roman" w:cs="Times New Roman"/>
          <w:color w:val="222222"/>
          <w:sz w:val="24"/>
          <w:szCs w:val="24"/>
          <w:shd w:val="clear" w:color="auto" w:fill="FFFFFF"/>
          <w:lang w:val="en-US"/>
        </w:rPr>
        <w:t>, </w:t>
      </w:r>
      <w:r w:rsidRPr="00C72E7C">
        <w:rPr>
          <w:rFonts w:ascii="Times New Roman" w:hAnsi="Times New Roman" w:cs="Times New Roman"/>
          <w:i/>
          <w:iCs/>
          <w:color w:val="222222"/>
          <w:sz w:val="24"/>
          <w:szCs w:val="24"/>
          <w:shd w:val="clear" w:color="auto" w:fill="FFFFFF"/>
          <w:lang w:val="en-US"/>
        </w:rPr>
        <w:t>52</w:t>
      </w:r>
      <w:r w:rsidRPr="00C72E7C">
        <w:rPr>
          <w:rFonts w:ascii="Times New Roman" w:hAnsi="Times New Roman" w:cs="Times New Roman"/>
          <w:color w:val="222222"/>
          <w:sz w:val="24"/>
          <w:szCs w:val="24"/>
          <w:shd w:val="clear" w:color="auto" w:fill="FFFFFF"/>
          <w:lang w:val="en-US"/>
        </w:rPr>
        <w:t>(3), 401-425.</w:t>
      </w:r>
    </w:p>
    <w:p w:rsidR="00791384" w:rsidRDefault="00010EA3" w:rsidP="00F9651E">
      <w:pPr>
        <w:spacing w:line="276" w:lineRule="auto"/>
        <w:rPr>
          <w:rFonts w:ascii="Times New Roman" w:hAnsi="Times New Roman" w:cs="Times New Roman"/>
          <w:color w:val="222222"/>
          <w:sz w:val="24"/>
          <w:szCs w:val="24"/>
          <w:shd w:val="clear" w:color="auto" w:fill="FFFFFF"/>
          <w:lang w:val="en-US"/>
        </w:rPr>
      </w:pPr>
      <w:proofErr w:type="spellStart"/>
      <w:r w:rsidRPr="00C72E7C">
        <w:rPr>
          <w:rFonts w:ascii="Times New Roman" w:hAnsi="Times New Roman" w:cs="Times New Roman"/>
          <w:color w:val="222222"/>
          <w:sz w:val="24"/>
          <w:szCs w:val="24"/>
          <w:shd w:val="clear" w:color="auto" w:fill="FFFFFF"/>
          <w:lang w:val="en-US"/>
        </w:rPr>
        <w:t>Wantchekon</w:t>
      </w:r>
      <w:proofErr w:type="spellEnd"/>
      <w:r w:rsidRPr="00C72E7C">
        <w:rPr>
          <w:rFonts w:ascii="Times New Roman" w:hAnsi="Times New Roman" w:cs="Times New Roman"/>
          <w:color w:val="222222"/>
          <w:sz w:val="24"/>
          <w:szCs w:val="24"/>
          <w:shd w:val="clear" w:color="auto" w:fill="FFFFFF"/>
          <w:lang w:val="en-US"/>
        </w:rPr>
        <w:t xml:space="preserve">, L., &amp; </w:t>
      </w:r>
      <w:proofErr w:type="spellStart"/>
      <w:r w:rsidRPr="00C72E7C">
        <w:rPr>
          <w:rFonts w:ascii="Times New Roman" w:hAnsi="Times New Roman" w:cs="Times New Roman"/>
          <w:color w:val="222222"/>
          <w:sz w:val="24"/>
          <w:szCs w:val="24"/>
          <w:shd w:val="clear" w:color="auto" w:fill="FFFFFF"/>
          <w:lang w:val="en-US"/>
        </w:rPr>
        <w:t>Neeman</w:t>
      </w:r>
      <w:proofErr w:type="spellEnd"/>
      <w:r w:rsidRPr="00C72E7C">
        <w:rPr>
          <w:rFonts w:ascii="Times New Roman" w:hAnsi="Times New Roman" w:cs="Times New Roman"/>
          <w:color w:val="222222"/>
          <w:sz w:val="24"/>
          <w:szCs w:val="24"/>
          <w:shd w:val="clear" w:color="auto" w:fill="FFFFFF"/>
          <w:lang w:val="en-US"/>
        </w:rPr>
        <w:t>, Z. (2002). A theory of post-civil war democratization. </w:t>
      </w:r>
      <w:r w:rsidRPr="00C72E7C">
        <w:rPr>
          <w:rFonts w:ascii="Times New Roman" w:hAnsi="Times New Roman" w:cs="Times New Roman"/>
          <w:i/>
          <w:iCs/>
          <w:color w:val="222222"/>
          <w:sz w:val="24"/>
          <w:szCs w:val="24"/>
          <w:shd w:val="clear" w:color="auto" w:fill="FFFFFF"/>
          <w:lang w:val="en-US"/>
        </w:rPr>
        <w:t>Journal of theoretical Politics</w:t>
      </w:r>
      <w:r w:rsidRPr="00C72E7C">
        <w:rPr>
          <w:rFonts w:ascii="Times New Roman" w:hAnsi="Times New Roman" w:cs="Times New Roman"/>
          <w:color w:val="222222"/>
          <w:sz w:val="24"/>
          <w:szCs w:val="24"/>
          <w:shd w:val="clear" w:color="auto" w:fill="FFFFFF"/>
          <w:lang w:val="en-US"/>
        </w:rPr>
        <w:t>, </w:t>
      </w:r>
      <w:r w:rsidRPr="00C72E7C">
        <w:rPr>
          <w:rFonts w:ascii="Times New Roman" w:hAnsi="Times New Roman" w:cs="Times New Roman"/>
          <w:i/>
          <w:iCs/>
          <w:color w:val="222222"/>
          <w:sz w:val="24"/>
          <w:szCs w:val="24"/>
          <w:shd w:val="clear" w:color="auto" w:fill="FFFFFF"/>
          <w:lang w:val="en-US"/>
        </w:rPr>
        <w:t>14</w:t>
      </w:r>
      <w:r w:rsidRPr="00C72E7C">
        <w:rPr>
          <w:rFonts w:ascii="Times New Roman" w:hAnsi="Times New Roman" w:cs="Times New Roman"/>
          <w:color w:val="222222"/>
          <w:sz w:val="24"/>
          <w:szCs w:val="24"/>
          <w:shd w:val="clear" w:color="auto" w:fill="FFFFFF"/>
          <w:lang w:val="en-US"/>
        </w:rPr>
        <w:t>(4), 439-464.</w:t>
      </w:r>
    </w:p>
    <w:p w:rsidR="000C67FB" w:rsidRDefault="000C67FB" w:rsidP="00F9651E">
      <w:pPr>
        <w:spacing w:line="276" w:lineRule="auto"/>
        <w:rPr>
          <w:rFonts w:ascii="Times New Roman" w:hAnsi="Times New Roman" w:cs="Times New Roman"/>
          <w:color w:val="222222"/>
          <w:sz w:val="24"/>
          <w:szCs w:val="24"/>
          <w:shd w:val="clear" w:color="auto" w:fill="FFFFFF"/>
          <w:lang w:val="en-US"/>
        </w:rPr>
      </w:pPr>
    </w:p>
    <w:p w:rsidR="00CE5BA3" w:rsidRPr="002A53AC" w:rsidRDefault="00CE5BA3">
      <w:pPr>
        <w:rPr>
          <w:rFonts w:asciiTheme="majorHAnsi" w:eastAsiaTheme="majorEastAsia" w:hAnsiTheme="majorHAnsi" w:cstheme="majorBidi"/>
          <w:color w:val="2E74B5" w:themeColor="accent1" w:themeShade="BF"/>
          <w:sz w:val="32"/>
          <w:szCs w:val="32"/>
          <w:lang w:val="en-US"/>
        </w:rPr>
      </w:pPr>
      <w:r w:rsidRPr="002A53AC">
        <w:rPr>
          <w:lang w:val="en-US"/>
        </w:rPr>
        <w:br w:type="page"/>
      </w:r>
    </w:p>
    <w:p w:rsidR="00456C11" w:rsidRPr="002A53AC" w:rsidRDefault="009B3A40" w:rsidP="009B3A40">
      <w:pPr>
        <w:pStyle w:val="Heading1"/>
        <w:rPr>
          <w:lang w:val="en-US"/>
        </w:rPr>
      </w:pPr>
      <w:bookmarkStart w:id="35" w:name="_Toc534213994"/>
      <w:r w:rsidRPr="002A53AC">
        <w:rPr>
          <w:lang w:val="en-US"/>
        </w:rPr>
        <w:lastRenderedPageBreak/>
        <w:t xml:space="preserve">Chapter 7: </w:t>
      </w:r>
      <w:r w:rsidR="000C67FB" w:rsidRPr="002A53AC">
        <w:rPr>
          <w:lang w:val="en-US"/>
        </w:rPr>
        <w:t>Appendix</w:t>
      </w:r>
      <w:bookmarkEnd w:id="35"/>
    </w:p>
    <w:p w:rsidR="008850E4" w:rsidRDefault="00BF1B45" w:rsidP="00BF1B45">
      <w:pPr>
        <w:pStyle w:val="Heading2"/>
        <w:rPr>
          <w:lang w:val="en-US"/>
        </w:rPr>
      </w:pPr>
      <w:bookmarkStart w:id="36" w:name="_Toc534213995"/>
      <w:r>
        <w:rPr>
          <w:lang w:val="en-US"/>
        </w:rPr>
        <w:t xml:space="preserve">Appendix 1: </w:t>
      </w:r>
      <w:r w:rsidR="007F6895">
        <w:rPr>
          <w:lang w:val="en-US"/>
        </w:rPr>
        <w:t xml:space="preserve">separate effects of the </w:t>
      </w:r>
      <w:r>
        <w:rPr>
          <w:lang w:val="en-US"/>
        </w:rPr>
        <w:t>covariates</w:t>
      </w:r>
      <w:bookmarkEnd w:id="36"/>
    </w:p>
    <w:p w:rsidR="008850E4" w:rsidRPr="00C55345" w:rsidRDefault="007F6895" w:rsidP="007F6895">
      <w:pPr>
        <w:rPr>
          <w:rFonts w:ascii="Times New Roman" w:hAnsi="Times New Roman" w:cs="Times New Roman"/>
          <w:b/>
          <w:sz w:val="20"/>
          <w:szCs w:val="20"/>
          <w:lang w:val="en-US"/>
        </w:rPr>
      </w:pPr>
      <w:r w:rsidRPr="00C55345">
        <w:rPr>
          <w:rFonts w:ascii="Times New Roman" w:hAnsi="Times New Roman" w:cs="Times New Roman"/>
          <w:b/>
          <w:sz w:val="20"/>
          <w:szCs w:val="20"/>
          <w:lang w:val="en-US"/>
        </w:rPr>
        <w:t>Table 7</w:t>
      </w:r>
      <w:r w:rsidR="00BF1B45" w:rsidRPr="00C55345">
        <w:rPr>
          <w:rFonts w:ascii="Times New Roman" w:hAnsi="Times New Roman" w:cs="Times New Roman"/>
          <w:b/>
          <w:sz w:val="20"/>
          <w:szCs w:val="20"/>
          <w:lang w:val="en-US"/>
        </w:rPr>
        <w:t>.</w:t>
      </w:r>
      <w:r w:rsidR="00B15CB1">
        <w:rPr>
          <w:rFonts w:ascii="Times New Roman" w:hAnsi="Times New Roman" w:cs="Times New Roman"/>
          <w:b/>
          <w:sz w:val="20"/>
          <w:szCs w:val="20"/>
          <w:lang w:val="en-US"/>
        </w:rPr>
        <w:t>1.</w:t>
      </w:r>
      <w:r w:rsidR="00BF1B45" w:rsidRPr="00C55345">
        <w:rPr>
          <w:rFonts w:ascii="Times New Roman" w:hAnsi="Times New Roman" w:cs="Times New Roman"/>
          <w:b/>
          <w:sz w:val="20"/>
          <w:szCs w:val="20"/>
          <w:lang w:val="en-US"/>
        </w:rPr>
        <w:t xml:space="preserve">1: </w:t>
      </w:r>
      <w:r w:rsidR="008850E4" w:rsidRPr="00C55345">
        <w:rPr>
          <w:rFonts w:ascii="Times New Roman" w:hAnsi="Times New Roman" w:cs="Times New Roman"/>
          <w:b/>
          <w:sz w:val="20"/>
          <w:szCs w:val="20"/>
          <w:lang w:val="en-US"/>
        </w:rPr>
        <w:t>Economic growth</w:t>
      </w:r>
      <w:r w:rsidR="00BF1B45" w:rsidRPr="00C55345">
        <w:rPr>
          <w:rFonts w:ascii="Times New Roman" w:hAnsi="Times New Roman" w:cs="Times New Roman"/>
          <w:b/>
          <w:sz w:val="20"/>
          <w:szCs w:val="20"/>
          <w:lang w:val="en-US"/>
        </w:rPr>
        <w:t xml:space="preserve"> covariate</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2376"/>
        <w:gridCol w:w="1276"/>
        <w:gridCol w:w="1559"/>
        <w:gridCol w:w="1560"/>
        <w:gridCol w:w="1134"/>
      </w:tblGrid>
      <w:tr w:rsidR="005A4146" w:rsidTr="005A4146">
        <w:tc>
          <w:tcPr>
            <w:tcW w:w="2376" w:type="dxa"/>
            <w:tcBorders>
              <w:top w:val="single" w:sz="4" w:space="0" w:color="auto"/>
              <w:left w:val="nil"/>
              <w:bottom w:val="single" w:sz="4" w:space="0" w:color="auto"/>
              <w:right w:val="nil"/>
            </w:tcBorders>
          </w:tcPr>
          <w:p w:rsidR="005A4146" w:rsidRDefault="005A4146" w:rsidP="005A4146">
            <w:pPr>
              <w:spacing w:after="0" w:line="360" w:lineRule="auto"/>
              <w:rPr>
                <w:rFonts w:ascii="Times New Roman" w:hAnsi="Times New Roman" w:cs="Times New Roman"/>
                <w:lang w:val="en-US"/>
              </w:rPr>
            </w:pPr>
            <w:r>
              <w:rPr>
                <w:rFonts w:ascii="Times New Roman" w:hAnsi="Times New Roman" w:cs="Times New Roman"/>
                <w:lang w:val="en-US"/>
              </w:rPr>
              <w:t>Variable</w:t>
            </w:r>
          </w:p>
        </w:tc>
        <w:tc>
          <w:tcPr>
            <w:tcW w:w="1276" w:type="dxa"/>
            <w:tcBorders>
              <w:top w:val="single" w:sz="4" w:space="0" w:color="auto"/>
              <w:left w:val="nil"/>
              <w:bottom w:val="single" w:sz="4" w:space="0" w:color="auto"/>
              <w:right w:val="nil"/>
            </w:tcBorders>
            <w:hideMark/>
          </w:tcPr>
          <w:p w:rsidR="005A4146" w:rsidRDefault="005A4146" w:rsidP="005A4146">
            <w:pPr>
              <w:tabs>
                <w:tab w:val="center" w:pos="530"/>
              </w:tabs>
              <w:spacing w:after="0" w:line="360" w:lineRule="auto"/>
              <w:rPr>
                <w:rFonts w:ascii="Times New Roman" w:hAnsi="Times New Roman" w:cs="Times New Roman"/>
                <w:lang w:val="en-US"/>
              </w:rPr>
            </w:pPr>
            <w:r w:rsidRPr="00606B87">
              <w:rPr>
                <w:rFonts w:ascii="Times New Roman" w:hAnsi="Times New Roman" w:cs="Times New Roman"/>
                <w:lang w:val="en-US"/>
              </w:rPr>
              <w:tab/>
            </w:r>
            <w:proofErr w:type="spellStart"/>
            <w:r>
              <w:rPr>
                <w:rFonts w:ascii="Times New Roman" w:hAnsi="Times New Roman" w:cs="Times New Roman"/>
              </w:rPr>
              <w:t>Coef</w:t>
            </w:r>
            <w:proofErr w:type="spellEnd"/>
          </w:p>
        </w:tc>
        <w:tc>
          <w:tcPr>
            <w:tcW w:w="1559" w:type="dxa"/>
            <w:tcBorders>
              <w:top w:val="single" w:sz="4" w:space="0" w:color="auto"/>
              <w:left w:val="nil"/>
              <w:bottom w:val="single" w:sz="4" w:space="0" w:color="auto"/>
              <w:right w:val="nil"/>
            </w:tcBorders>
            <w:hideMark/>
          </w:tcPr>
          <w:p w:rsidR="005A4146" w:rsidRDefault="005A4146" w:rsidP="005A4146">
            <w:pPr>
              <w:spacing w:after="0" w:line="360" w:lineRule="auto"/>
              <w:jc w:val="center"/>
              <w:rPr>
                <w:rFonts w:ascii="Times New Roman" w:hAnsi="Times New Roman" w:cs="Times New Roman"/>
                <w:lang w:val="en-US"/>
              </w:rPr>
            </w:pPr>
            <w:proofErr w:type="spellStart"/>
            <w:r>
              <w:rPr>
                <w:rFonts w:ascii="Times New Roman" w:hAnsi="Times New Roman" w:cs="Times New Roman"/>
              </w:rPr>
              <w:t>Exp</w:t>
            </w:r>
            <w:proofErr w:type="spellEnd"/>
            <w:r>
              <w:rPr>
                <w:rFonts w:ascii="Times New Roman" w:hAnsi="Times New Roman" w:cs="Times New Roman"/>
              </w:rPr>
              <w:t xml:space="preserve"> (</w:t>
            </w:r>
            <w:proofErr w:type="spellStart"/>
            <w:r>
              <w:rPr>
                <w:rFonts w:ascii="Times New Roman" w:hAnsi="Times New Roman" w:cs="Times New Roman"/>
              </w:rPr>
              <w:t>Coef</w:t>
            </w:r>
            <w:proofErr w:type="spellEnd"/>
            <w:r>
              <w:rPr>
                <w:rFonts w:ascii="Times New Roman" w:hAnsi="Times New Roman" w:cs="Times New Roman"/>
              </w:rPr>
              <w:t>)</w:t>
            </w:r>
          </w:p>
        </w:tc>
        <w:tc>
          <w:tcPr>
            <w:tcW w:w="1560" w:type="dxa"/>
            <w:tcBorders>
              <w:top w:val="single" w:sz="4" w:space="0" w:color="auto"/>
              <w:left w:val="nil"/>
              <w:bottom w:val="single" w:sz="4" w:space="0" w:color="auto"/>
              <w:right w:val="nil"/>
            </w:tcBorders>
            <w:hideMark/>
          </w:tcPr>
          <w:p w:rsidR="005A4146" w:rsidRDefault="005A4146" w:rsidP="005A4146">
            <w:pPr>
              <w:spacing w:after="0" w:line="360" w:lineRule="auto"/>
              <w:jc w:val="center"/>
              <w:rPr>
                <w:rFonts w:ascii="Times New Roman" w:hAnsi="Times New Roman" w:cs="Times New Roman"/>
                <w:lang w:val="en-US"/>
              </w:rPr>
            </w:pPr>
            <w:proofErr w:type="spellStart"/>
            <w:r>
              <w:rPr>
                <w:rFonts w:ascii="Times New Roman" w:hAnsi="Times New Roman" w:cs="Times New Roman"/>
              </w:rPr>
              <w:t>Exp</w:t>
            </w:r>
            <w:proofErr w:type="spellEnd"/>
            <w:r>
              <w:rPr>
                <w:rFonts w:ascii="Times New Roman" w:hAnsi="Times New Roman" w:cs="Times New Roman"/>
              </w:rPr>
              <w:t xml:space="preserve"> (-</w:t>
            </w:r>
            <w:proofErr w:type="spellStart"/>
            <w:r>
              <w:rPr>
                <w:rFonts w:ascii="Times New Roman" w:hAnsi="Times New Roman" w:cs="Times New Roman"/>
              </w:rPr>
              <w:t>Coef</w:t>
            </w:r>
            <w:proofErr w:type="spellEnd"/>
            <w:r>
              <w:rPr>
                <w:rFonts w:ascii="Times New Roman" w:hAnsi="Times New Roman" w:cs="Times New Roman"/>
              </w:rPr>
              <w:t>)</w:t>
            </w:r>
          </w:p>
        </w:tc>
        <w:tc>
          <w:tcPr>
            <w:tcW w:w="1134" w:type="dxa"/>
            <w:tcBorders>
              <w:top w:val="single" w:sz="4" w:space="0" w:color="auto"/>
              <w:left w:val="nil"/>
              <w:bottom w:val="single" w:sz="4" w:space="0" w:color="auto"/>
              <w:right w:val="nil"/>
            </w:tcBorders>
            <w:hideMark/>
          </w:tcPr>
          <w:p w:rsidR="005A4146" w:rsidRDefault="005A4146" w:rsidP="005A4146">
            <w:pPr>
              <w:spacing w:after="0" w:line="360" w:lineRule="auto"/>
              <w:rPr>
                <w:rFonts w:ascii="Times New Roman" w:hAnsi="Times New Roman" w:cs="Times New Roman"/>
                <w:lang w:val="en-US"/>
              </w:rPr>
            </w:pPr>
            <w:r>
              <w:rPr>
                <w:rFonts w:ascii="Times New Roman" w:hAnsi="Times New Roman" w:cs="Times New Roman"/>
                <w:lang w:val="en-US"/>
              </w:rPr>
              <w:t>P value</w:t>
            </w:r>
          </w:p>
        </w:tc>
      </w:tr>
      <w:tr w:rsidR="003970FB" w:rsidTr="003970FB">
        <w:tc>
          <w:tcPr>
            <w:tcW w:w="2376" w:type="dxa"/>
            <w:tcBorders>
              <w:top w:val="single" w:sz="4" w:space="0" w:color="auto"/>
              <w:left w:val="nil"/>
              <w:bottom w:val="nil"/>
              <w:right w:val="nil"/>
            </w:tcBorders>
          </w:tcPr>
          <w:p w:rsidR="003970FB" w:rsidRDefault="003970FB" w:rsidP="005A4146">
            <w:pPr>
              <w:spacing w:after="0" w:line="360" w:lineRule="auto"/>
              <w:rPr>
                <w:rFonts w:ascii="Times New Roman" w:hAnsi="Times New Roman" w:cs="Times New Roman"/>
                <w:lang w:val="en-US"/>
              </w:rPr>
            </w:pPr>
            <w:r>
              <w:rPr>
                <w:rFonts w:ascii="Times New Roman" w:hAnsi="Times New Roman" w:cs="Times New Roman"/>
                <w:lang w:val="en-US"/>
              </w:rPr>
              <w:t>Economic growth</w:t>
            </w:r>
          </w:p>
        </w:tc>
        <w:tc>
          <w:tcPr>
            <w:tcW w:w="1276" w:type="dxa"/>
            <w:tcBorders>
              <w:top w:val="single" w:sz="4" w:space="0" w:color="auto"/>
              <w:left w:val="nil"/>
              <w:bottom w:val="nil"/>
              <w:right w:val="nil"/>
            </w:tcBorders>
          </w:tcPr>
          <w:p w:rsidR="003970FB" w:rsidRPr="00606B87" w:rsidRDefault="003970FB" w:rsidP="005A4146">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-4.241</w:t>
            </w:r>
          </w:p>
        </w:tc>
        <w:tc>
          <w:tcPr>
            <w:tcW w:w="1559" w:type="dxa"/>
            <w:tcBorders>
              <w:top w:val="single" w:sz="4" w:space="0" w:color="auto"/>
              <w:left w:val="nil"/>
              <w:bottom w:val="nil"/>
              <w:right w:val="nil"/>
            </w:tcBorders>
          </w:tcPr>
          <w:p w:rsidR="003970FB" w:rsidRDefault="003970FB" w:rsidP="005A4146">
            <w:pPr>
              <w:spacing w:after="0" w:line="360" w:lineRule="auto"/>
              <w:jc w:val="center"/>
              <w:rPr>
                <w:rFonts w:ascii="Times New Roman" w:hAnsi="Times New Roman" w:cs="Times New Roman"/>
              </w:rPr>
            </w:pPr>
            <w:r>
              <w:rPr>
                <w:rFonts w:ascii="Times New Roman" w:hAnsi="Times New Roman" w:cs="Times New Roman"/>
              </w:rPr>
              <w:t>0.014</w:t>
            </w:r>
          </w:p>
        </w:tc>
        <w:tc>
          <w:tcPr>
            <w:tcW w:w="1560" w:type="dxa"/>
            <w:tcBorders>
              <w:top w:val="single" w:sz="4" w:space="0" w:color="auto"/>
              <w:left w:val="nil"/>
              <w:bottom w:val="nil"/>
              <w:right w:val="nil"/>
            </w:tcBorders>
          </w:tcPr>
          <w:p w:rsidR="003970FB" w:rsidRDefault="007F6895" w:rsidP="005A4146">
            <w:pPr>
              <w:spacing w:after="0" w:line="360" w:lineRule="auto"/>
              <w:jc w:val="center"/>
              <w:rPr>
                <w:rFonts w:ascii="Times New Roman" w:hAnsi="Times New Roman" w:cs="Times New Roman"/>
              </w:rPr>
            </w:pPr>
            <w:r>
              <w:rPr>
                <w:rFonts w:ascii="Times New Roman" w:hAnsi="Times New Roman" w:cs="Times New Roman"/>
              </w:rPr>
              <w:t>69.46</w:t>
            </w:r>
          </w:p>
        </w:tc>
        <w:tc>
          <w:tcPr>
            <w:tcW w:w="1134" w:type="dxa"/>
            <w:tcBorders>
              <w:top w:val="single" w:sz="4" w:space="0" w:color="auto"/>
              <w:left w:val="nil"/>
              <w:bottom w:val="nil"/>
              <w:right w:val="nil"/>
            </w:tcBorders>
          </w:tcPr>
          <w:p w:rsidR="003970FB" w:rsidRDefault="007F6895" w:rsidP="005A4146">
            <w:pPr>
              <w:spacing w:after="0" w:line="360" w:lineRule="auto"/>
              <w:rPr>
                <w:rFonts w:ascii="Times New Roman" w:hAnsi="Times New Roman" w:cs="Times New Roman"/>
                <w:lang w:val="en-US"/>
              </w:rPr>
            </w:pPr>
            <w:r>
              <w:rPr>
                <w:rFonts w:ascii="Times New Roman" w:hAnsi="Times New Roman" w:cs="Times New Roman"/>
                <w:lang w:val="en-US"/>
              </w:rPr>
              <w:t>0.0180</w:t>
            </w:r>
          </w:p>
        </w:tc>
      </w:tr>
      <w:tr w:rsidR="005A4146" w:rsidTr="005A4146">
        <w:tc>
          <w:tcPr>
            <w:tcW w:w="2376" w:type="dxa"/>
            <w:tcBorders>
              <w:top w:val="nil"/>
              <w:left w:val="nil"/>
              <w:bottom w:val="single" w:sz="4" w:space="0" w:color="auto"/>
              <w:right w:val="nil"/>
            </w:tcBorders>
            <w:vAlign w:val="center"/>
            <w:hideMark/>
          </w:tcPr>
          <w:p w:rsidR="005A4146" w:rsidRDefault="005A4146" w:rsidP="005A4146">
            <w:pPr>
              <w:spacing w:after="0" w:line="360" w:lineRule="auto"/>
              <w:rPr>
                <w:rFonts w:ascii="Times New Roman" w:hAnsi="Times New Roman" w:cs="Times New Roman"/>
                <w:lang w:val="en-US"/>
              </w:rPr>
            </w:pPr>
            <w:proofErr w:type="spellStart"/>
            <w:r>
              <w:rPr>
                <w:rFonts w:ascii="Times New Roman" w:hAnsi="Times New Roman" w:cs="Times New Roman"/>
              </w:rPr>
              <w:t>Frailty</w:t>
            </w:r>
            <w:proofErr w:type="spellEnd"/>
          </w:p>
        </w:tc>
        <w:tc>
          <w:tcPr>
            <w:tcW w:w="1276" w:type="dxa"/>
            <w:tcBorders>
              <w:top w:val="nil"/>
              <w:left w:val="nil"/>
              <w:bottom w:val="single" w:sz="4" w:space="0" w:color="auto"/>
              <w:right w:val="nil"/>
            </w:tcBorders>
            <w:vAlign w:val="center"/>
            <w:hideMark/>
          </w:tcPr>
          <w:p w:rsidR="005A4146" w:rsidRDefault="005A4146" w:rsidP="005A4146">
            <w:pPr>
              <w:tabs>
                <w:tab w:val="decimal" w:pos="601"/>
              </w:tabs>
              <w:spacing w:after="0" w:line="360" w:lineRule="auto"/>
              <w:rPr>
                <w:rFonts w:ascii="Times New Roman" w:hAnsi="Times New Roman" w:cs="Times New Roman"/>
                <w:lang w:val="en-US"/>
              </w:rPr>
            </w:pPr>
          </w:p>
        </w:tc>
        <w:tc>
          <w:tcPr>
            <w:tcW w:w="1559" w:type="dxa"/>
            <w:tcBorders>
              <w:top w:val="nil"/>
              <w:left w:val="nil"/>
              <w:bottom w:val="single" w:sz="4" w:space="0" w:color="auto"/>
              <w:right w:val="nil"/>
            </w:tcBorders>
            <w:vAlign w:val="center"/>
            <w:hideMark/>
          </w:tcPr>
          <w:p w:rsidR="005A4146" w:rsidRDefault="005A4146" w:rsidP="005A4146">
            <w:pPr>
              <w:tabs>
                <w:tab w:val="decimal" w:pos="559"/>
              </w:tabs>
              <w:spacing w:after="0" w:line="360" w:lineRule="auto"/>
              <w:rPr>
                <w:rFonts w:ascii="Times New Roman" w:hAnsi="Times New Roman" w:cs="Times New Roman"/>
                <w:lang w:val="en-US"/>
              </w:rPr>
            </w:pPr>
          </w:p>
        </w:tc>
        <w:tc>
          <w:tcPr>
            <w:tcW w:w="1560" w:type="dxa"/>
            <w:tcBorders>
              <w:top w:val="nil"/>
              <w:left w:val="nil"/>
              <w:bottom w:val="single" w:sz="4" w:space="0" w:color="auto"/>
              <w:right w:val="nil"/>
            </w:tcBorders>
            <w:vAlign w:val="center"/>
            <w:hideMark/>
          </w:tcPr>
          <w:p w:rsidR="005A4146" w:rsidRDefault="005A4146" w:rsidP="005A4146">
            <w:pPr>
              <w:tabs>
                <w:tab w:val="decimal" w:pos="601"/>
              </w:tabs>
              <w:spacing w:after="0" w:line="360" w:lineRule="auto"/>
              <w:rPr>
                <w:rFonts w:ascii="Times New Roman" w:hAnsi="Times New Roman" w:cs="Times New Roman"/>
                <w:lang w:val="en-US"/>
              </w:rPr>
            </w:pPr>
          </w:p>
        </w:tc>
        <w:tc>
          <w:tcPr>
            <w:tcW w:w="1134" w:type="dxa"/>
            <w:tcBorders>
              <w:top w:val="nil"/>
              <w:left w:val="nil"/>
              <w:bottom w:val="single" w:sz="4" w:space="0" w:color="auto"/>
              <w:right w:val="nil"/>
            </w:tcBorders>
            <w:vAlign w:val="center"/>
            <w:hideMark/>
          </w:tcPr>
          <w:p w:rsidR="005A4146" w:rsidRDefault="007F6895" w:rsidP="007F6895">
            <w:pPr>
              <w:tabs>
                <w:tab w:val="decimal" w:pos="318"/>
              </w:tabs>
              <w:spacing w:after="0" w:line="360" w:lineRule="auto"/>
              <w:rPr>
                <w:rFonts w:ascii="Times New Roman" w:hAnsi="Times New Roman" w:cs="Times New Roman"/>
                <w:lang w:val="en-US"/>
              </w:rPr>
            </w:pPr>
            <w:r>
              <w:rPr>
                <w:rFonts w:ascii="Times New Roman" w:hAnsi="Times New Roman" w:cs="Times New Roman"/>
              </w:rPr>
              <w:t>0.0017</w:t>
            </w:r>
          </w:p>
        </w:tc>
      </w:tr>
    </w:tbl>
    <w:p w:rsidR="008850E4" w:rsidRPr="00BF1B45" w:rsidRDefault="008850E4" w:rsidP="008850E4">
      <w:pPr>
        <w:rPr>
          <w:rFonts w:ascii="Times New Roman" w:hAnsi="Times New Roman" w:cs="Times New Roman"/>
          <w:sz w:val="24"/>
          <w:szCs w:val="24"/>
          <w:lang w:val="en-US"/>
        </w:rPr>
      </w:pPr>
    </w:p>
    <w:p w:rsidR="008850E4" w:rsidRPr="00C55345" w:rsidRDefault="00BF1B45" w:rsidP="007F6895">
      <w:pPr>
        <w:rPr>
          <w:rFonts w:ascii="Times New Roman" w:hAnsi="Times New Roman" w:cs="Times New Roman"/>
          <w:b/>
          <w:sz w:val="20"/>
          <w:szCs w:val="20"/>
          <w:lang w:val="en-US"/>
        </w:rPr>
      </w:pPr>
      <w:r w:rsidRPr="00C55345">
        <w:rPr>
          <w:rFonts w:ascii="Times New Roman" w:hAnsi="Times New Roman" w:cs="Times New Roman"/>
          <w:b/>
          <w:sz w:val="20"/>
          <w:szCs w:val="20"/>
          <w:lang w:val="en-US"/>
        </w:rPr>
        <w:t xml:space="preserve">Table </w:t>
      </w:r>
      <w:r w:rsidR="007F6895" w:rsidRPr="00C55345">
        <w:rPr>
          <w:rFonts w:ascii="Times New Roman" w:hAnsi="Times New Roman" w:cs="Times New Roman"/>
          <w:b/>
          <w:sz w:val="20"/>
          <w:szCs w:val="20"/>
          <w:lang w:val="en-US"/>
        </w:rPr>
        <w:t>7</w:t>
      </w:r>
      <w:r w:rsidRPr="00C55345">
        <w:rPr>
          <w:rFonts w:ascii="Times New Roman" w:hAnsi="Times New Roman" w:cs="Times New Roman"/>
          <w:b/>
          <w:sz w:val="20"/>
          <w:szCs w:val="20"/>
          <w:lang w:val="en-US"/>
        </w:rPr>
        <w:t>.</w:t>
      </w:r>
      <w:r w:rsidR="00B15CB1">
        <w:rPr>
          <w:rFonts w:ascii="Times New Roman" w:hAnsi="Times New Roman" w:cs="Times New Roman"/>
          <w:b/>
          <w:sz w:val="20"/>
          <w:szCs w:val="20"/>
          <w:lang w:val="en-US"/>
        </w:rPr>
        <w:t>1.</w:t>
      </w:r>
      <w:r w:rsidRPr="00C55345">
        <w:rPr>
          <w:rFonts w:ascii="Times New Roman" w:hAnsi="Times New Roman" w:cs="Times New Roman"/>
          <w:b/>
          <w:sz w:val="20"/>
          <w:szCs w:val="20"/>
          <w:lang w:val="en-US"/>
        </w:rPr>
        <w:t xml:space="preserve">2: </w:t>
      </w:r>
      <w:r w:rsidR="008850E4" w:rsidRPr="00C55345">
        <w:rPr>
          <w:rFonts w:ascii="Times New Roman" w:hAnsi="Times New Roman" w:cs="Times New Roman"/>
          <w:b/>
          <w:sz w:val="20"/>
          <w:szCs w:val="20"/>
          <w:lang w:val="en-US"/>
        </w:rPr>
        <w:t>Civil war</w:t>
      </w:r>
      <w:r w:rsidRPr="00C55345">
        <w:rPr>
          <w:rFonts w:ascii="Times New Roman" w:hAnsi="Times New Roman" w:cs="Times New Roman"/>
          <w:b/>
          <w:sz w:val="20"/>
          <w:szCs w:val="20"/>
          <w:lang w:val="en-US"/>
        </w:rPr>
        <w:t xml:space="preserve"> dummy</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2376"/>
        <w:gridCol w:w="1276"/>
        <w:gridCol w:w="1559"/>
        <w:gridCol w:w="1560"/>
        <w:gridCol w:w="1134"/>
      </w:tblGrid>
      <w:tr w:rsidR="005A4146" w:rsidTr="005A4146">
        <w:tc>
          <w:tcPr>
            <w:tcW w:w="2376" w:type="dxa"/>
            <w:tcBorders>
              <w:top w:val="single" w:sz="4" w:space="0" w:color="auto"/>
              <w:left w:val="nil"/>
              <w:bottom w:val="single" w:sz="4" w:space="0" w:color="auto"/>
              <w:right w:val="nil"/>
            </w:tcBorders>
          </w:tcPr>
          <w:p w:rsidR="005A4146" w:rsidRDefault="005A4146" w:rsidP="005A4146">
            <w:pPr>
              <w:spacing w:after="0" w:line="360" w:lineRule="auto"/>
              <w:rPr>
                <w:rFonts w:ascii="Times New Roman" w:hAnsi="Times New Roman" w:cs="Times New Roman"/>
                <w:lang w:val="en-US"/>
              </w:rPr>
            </w:pPr>
            <w:r>
              <w:rPr>
                <w:rFonts w:ascii="Times New Roman" w:hAnsi="Times New Roman" w:cs="Times New Roman"/>
                <w:lang w:val="en-US"/>
              </w:rPr>
              <w:t>Variable</w:t>
            </w:r>
          </w:p>
        </w:tc>
        <w:tc>
          <w:tcPr>
            <w:tcW w:w="1276" w:type="dxa"/>
            <w:tcBorders>
              <w:top w:val="single" w:sz="4" w:space="0" w:color="auto"/>
              <w:left w:val="nil"/>
              <w:bottom w:val="single" w:sz="4" w:space="0" w:color="auto"/>
              <w:right w:val="nil"/>
            </w:tcBorders>
            <w:hideMark/>
          </w:tcPr>
          <w:p w:rsidR="005A4146" w:rsidRDefault="005A4146" w:rsidP="005A4146">
            <w:pPr>
              <w:tabs>
                <w:tab w:val="center" w:pos="530"/>
              </w:tabs>
              <w:spacing w:after="0" w:line="360" w:lineRule="auto"/>
              <w:rPr>
                <w:rFonts w:ascii="Times New Roman" w:hAnsi="Times New Roman" w:cs="Times New Roman"/>
                <w:lang w:val="en-US"/>
              </w:rPr>
            </w:pPr>
            <w:r w:rsidRPr="00606B87">
              <w:rPr>
                <w:rFonts w:ascii="Times New Roman" w:hAnsi="Times New Roman" w:cs="Times New Roman"/>
                <w:lang w:val="en-US"/>
              </w:rPr>
              <w:tab/>
            </w:r>
            <w:proofErr w:type="spellStart"/>
            <w:r>
              <w:rPr>
                <w:rFonts w:ascii="Times New Roman" w:hAnsi="Times New Roman" w:cs="Times New Roman"/>
              </w:rPr>
              <w:t>Coef</w:t>
            </w:r>
            <w:proofErr w:type="spellEnd"/>
          </w:p>
        </w:tc>
        <w:tc>
          <w:tcPr>
            <w:tcW w:w="1559" w:type="dxa"/>
            <w:tcBorders>
              <w:top w:val="single" w:sz="4" w:space="0" w:color="auto"/>
              <w:left w:val="nil"/>
              <w:bottom w:val="single" w:sz="4" w:space="0" w:color="auto"/>
              <w:right w:val="nil"/>
            </w:tcBorders>
            <w:hideMark/>
          </w:tcPr>
          <w:p w:rsidR="005A4146" w:rsidRDefault="005A4146" w:rsidP="005A4146">
            <w:pPr>
              <w:spacing w:after="0" w:line="360" w:lineRule="auto"/>
              <w:jc w:val="center"/>
              <w:rPr>
                <w:rFonts w:ascii="Times New Roman" w:hAnsi="Times New Roman" w:cs="Times New Roman"/>
                <w:lang w:val="en-US"/>
              </w:rPr>
            </w:pPr>
            <w:proofErr w:type="spellStart"/>
            <w:r>
              <w:rPr>
                <w:rFonts w:ascii="Times New Roman" w:hAnsi="Times New Roman" w:cs="Times New Roman"/>
              </w:rPr>
              <w:t>Exp</w:t>
            </w:r>
            <w:proofErr w:type="spellEnd"/>
            <w:r>
              <w:rPr>
                <w:rFonts w:ascii="Times New Roman" w:hAnsi="Times New Roman" w:cs="Times New Roman"/>
              </w:rPr>
              <w:t xml:space="preserve"> (</w:t>
            </w:r>
            <w:proofErr w:type="spellStart"/>
            <w:r>
              <w:rPr>
                <w:rFonts w:ascii="Times New Roman" w:hAnsi="Times New Roman" w:cs="Times New Roman"/>
              </w:rPr>
              <w:t>Coef</w:t>
            </w:r>
            <w:proofErr w:type="spellEnd"/>
            <w:r>
              <w:rPr>
                <w:rFonts w:ascii="Times New Roman" w:hAnsi="Times New Roman" w:cs="Times New Roman"/>
              </w:rPr>
              <w:t>)</w:t>
            </w:r>
          </w:p>
        </w:tc>
        <w:tc>
          <w:tcPr>
            <w:tcW w:w="1560" w:type="dxa"/>
            <w:tcBorders>
              <w:top w:val="single" w:sz="4" w:space="0" w:color="auto"/>
              <w:left w:val="nil"/>
              <w:bottom w:val="single" w:sz="4" w:space="0" w:color="auto"/>
              <w:right w:val="nil"/>
            </w:tcBorders>
            <w:hideMark/>
          </w:tcPr>
          <w:p w:rsidR="005A4146" w:rsidRDefault="005A4146" w:rsidP="005A4146">
            <w:pPr>
              <w:spacing w:after="0" w:line="360" w:lineRule="auto"/>
              <w:jc w:val="center"/>
              <w:rPr>
                <w:rFonts w:ascii="Times New Roman" w:hAnsi="Times New Roman" w:cs="Times New Roman"/>
                <w:lang w:val="en-US"/>
              </w:rPr>
            </w:pPr>
            <w:proofErr w:type="spellStart"/>
            <w:r>
              <w:rPr>
                <w:rFonts w:ascii="Times New Roman" w:hAnsi="Times New Roman" w:cs="Times New Roman"/>
              </w:rPr>
              <w:t>Exp</w:t>
            </w:r>
            <w:proofErr w:type="spellEnd"/>
            <w:r>
              <w:rPr>
                <w:rFonts w:ascii="Times New Roman" w:hAnsi="Times New Roman" w:cs="Times New Roman"/>
              </w:rPr>
              <w:t xml:space="preserve"> (-</w:t>
            </w:r>
            <w:proofErr w:type="spellStart"/>
            <w:r>
              <w:rPr>
                <w:rFonts w:ascii="Times New Roman" w:hAnsi="Times New Roman" w:cs="Times New Roman"/>
              </w:rPr>
              <w:t>Coef</w:t>
            </w:r>
            <w:proofErr w:type="spellEnd"/>
            <w:r>
              <w:rPr>
                <w:rFonts w:ascii="Times New Roman" w:hAnsi="Times New Roman" w:cs="Times New Roman"/>
              </w:rPr>
              <w:t>)</w:t>
            </w:r>
          </w:p>
        </w:tc>
        <w:tc>
          <w:tcPr>
            <w:tcW w:w="1134" w:type="dxa"/>
            <w:tcBorders>
              <w:top w:val="single" w:sz="4" w:space="0" w:color="auto"/>
              <w:left w:val="nil"/>
              <w:bottom w:val="single" w:sz="4" w:space="0" w:color="auto"/>
              <w:right w:val="nil"/>
            </w:tcBorders>
            <w:hideMark/>
          </w:tcPr>
          <w:p w:rsidR="005A4146" w:rsidRDefault="005A4146" w:rsidP="005A4146">
            <w:pPr>
              <w:spacing w:after="0" w:line="360" w:lineRule="auto"/>
              <w:rPr>
                <w:rFonts w:ascii="Times New Roman" w:hAnsi="Times New Roman" w:cs="Times New Roman"/>
                <w:lang w:val="en-US"/>
              </w:rPr>
            </w:pPr>
            <w:r>
              <w:rPr>
                <w:rFonts w:ascii="Times New Roman" w:hAnsi="Times New Roman" w:cs="Times New Roman"/>
                <w:lang w:val="en-US"/>
              </w:rPr>
              <w:t>P value</w:t>
            </w:r>
          </w:p>
        </w:tc>
      </w:tr>
      <w:tr w:rsidR="007F6895" w:rsidTr="007F6895">
        <w:tc>
          <w:tcPr>
            <w:tcW w:w="2376" w:type="dxa"/>
            <w:tcBorders>
              <w:top w:val="single" w:sz="4" w:space="0" w:color="auto"/>
              <w:left w:val="nil"/>
              <w:bottom w:val="nil"/>
              <w:right w:val="nil"/>
            </w:tcBorders>
          </w:tcPr>
          <w:p w:rsidR="007F6895" w:rsidRDefault="007F6895" w:rsidP="005A4146">
            <w:pPr>
              <w:spacing w:after="0" w:line="360" w:lineRule="auto"/>
              <w:rPr>
                <w:rFonts w:ascii="Times New Roman" w:hAnsi="Times New Roman" w:cs="Times New Roman"/>
                <w:lang w:val="en-US"/>
              </w:rPr>
            </w:pPr>
            <w:r>
              <w:rPr>
                <w:rFonts w:ascii="Times New Roman" w:hAnsi="Times New Roman" w:cs="Times New Roman"/>
                <w:lang w:val="en-US"/>
              </w:rPr>
              <w:t>Civil war dummy</w:t>
            </w:r>
          </w:p>
        </w:tc>
        <w:tc>
          <w:tcPr>
            <w:tcW w:w="1276" w:type="dxa"/>
            <w:tcBorders>
              <w:top w:val="single" w:sz="4" w:space="0" w:color="auto"/>
              <w:left w:val="nil"/>
              <w:bottom w:val="nil"/>
              <w:right w:val="nil"/>
            </w:tcBorders>
          </w:tcPr>
          <w:p w:rsidR="007F6895" w:rsidRPr="00606B87" w:rsidRDefault="007F6895" w:rsidP="005A4146">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-0.8692</w:t>
            </w:r>
          </w:p>
        </w:tc>
        <w:tc>
          <w:tcPr>
            <w:tcW w:w="1559" w:type="dxa"/>
            <w:tcBorders>
              <w:top w:val="single" w:sz="4" w:space="0" w:color="auto"/>
              <w:left w:val="nil"/>
              <w:bottom w:val="nil"/>
              <w:right w:val="nil"/>
            </w:tcBorders>
          </w:tcPr>
          <w:p w:rsidR="007F6895" w:rsidRDefault="007F6895" w:rsidP="005A4146">
            <w:pPr>
              <w:spacing w:after="0" w:line="360" w:lineRule="auto"/>
              <w:jc w:val="center"/>
              <w:rPr>
                <w:rFonts w:ascii="Times New Roman" w:hAnsi="Times New Roman" w:cs="Times New Roman"/>
              </w:rPr>
            </w:pPr>
            <w:r>
              <w:rPr>
                <w:rFonts w:ascii="Times New Roman" w:hAnsi="Times New Roman" w:cs="Times New Roman"/>
              </w:rPr>
              <w:t>0.4193</w:t>
            </w:r>
          </w:p>
        </w:tc>
        <w:tc>
          <w:tcPr>
            <w:tcW w:w="1560" w:type="dxa"/>
            <w:tcBorders>
              <w:top w:val="single" w:sz="4" w:space="0" w:color="auto"/>
              <w:left w:val="nil"/>
              <w:bottom w:val="nil"/>
              <w:right w:val="nil"/>
            </w:tcBorders>
          </w:tcPr>
          <w:p w:rsidR="007F6895" w:rsidRDefault="007F6895" w:rsidP="005A4146">
            <w:pPr>
              <w:spacing w:after="0" w:line="360" w:lineRule="auto"/>
              <w:jc w:val="center"/>
              <w:rPr>
                <w:rFonts w:ascii="Times New Roman" w:hAnsi="Times New Roman" w:cs="Times New Roman"/>
              </w:rPr>
            </w:pPr>
            <w:r>
              <w:rPr>
                <w:rFonts w:ascii="Times New Roman" w:hAnsi="Times New Roman" w:cs="Times New Roman"/>
              </w:rPr>
              <w:t>2.385</w:t>
            </w:r>
          </w:p>
        </w:tc>
        <w:tc>
          <w:tcPr>
            <w:tcW w:w="1134" w:type="dxa"/>
            <w:tcBorders>
              <w:top w:val="single" w:sz="4" w:space="0" w:color="auto"/>
              <w:left w:val="nil"/>
              <w:bottom w:val="nil"/>
              <w:right w:val="nil"/>
            </w:tcBorders>
          </w:tcPr>
          <w:p w:rsidR="007F6895" w:rsidRDefault="007F6895" w:rsidP="005A4146">
            <w:pPr>
              <w:spacing w:after="0" w:line="360" w:lineRule="auto"/>
              <w:rPr>
                <w:rFonts w:ascii="Times New Roman" w:hAnsi="Times New Roman" w:cs="Times New Roman"/>
                <w:lang w:val="en-US"/>
              </w:rPr>
            </w:pPr>
            <w:r>
              <w:rPr>
                <w:rFonts w:ascii="Times New Roman" w:hAnsi="Times New Roman" w:cs="Times New Roman"/>
                <w:lang w:val="en-US"/>
              </w:rPr>
              <w:t>0.0140</w:t>
            </w:r>
          </w:p>
        </w:tc>
      </w:tr>
      <w:tr w:rsidR="005A4146" w:rsidTr="005A4146">
        <w:tc>
          <w:tcPr>
            <w:tcW w:w="2376" w:type="dxa"/>
            <w:tcBorders>
              <w:top w:val="nil"/>
              <w:left w:val="nil"/>
              <w:bottom w:val="single" w:sz="4" w:space="0" w:color="auto"/>
              <w:right w:val="nil"/>
            </w:tcBorders>
            <w:vAlign w:val="center"/>
            <w:hideMark/>
          </w:tcPr>
          <w:p w:rsidR="005A4146" w:rsidRDefault="005A4146" w:rsidP="005A4146">
            <w:pPr>
              <w:spacing w:after="0" w:line="360" w:lineRule="auto"/>
              <w:rPr>
                <w:rFonts w:ascii="Times New Roman" w:hAnsi="Times New Roman" w:cs="Times New Roman"/>
                <w:lang w:val="en-US"/>
              </w:rPr>
            </w:pPr>
            <w:proofErr w:type="spellStart"/>
            <w:r>
              <w:rPr>
                <w:rFonts w:ascii="Times New Roman" w:hAnsi="Times New Roman" w:cs="Times New Roman"/>
              </w:rPr>
              <w:t>Frailty</w:t>
            </w:r>
            <w:proofErr w:type="spellEnd"/>
          </w:p>
        </w:tc>
        <w:tc>
          <w:tcPr>
            <w:tcW w:w="1276" w:type="dxa"/>
            <w:tcBorders>
              <w:top w:val="nil"/>
              <w:left w:val="nil"/>
              <w:bottom w:val="single" w:sz="4" w:space="0" w:color="auto"/>
              <w:right w:val="nil"/>
            </w:tcBorders>
            <w:vAlign w:val="center"/>
            <w:hideMark/>
          </w:tcPr>
          <w:p w:rsidR="005A4146" w:rsidRDefault="005A4146" w:rsidP="005A4146">
            <w:pPr>
              <w:tabs>
                <w:tab w:val="decimal" w:pos="601"/>
              </w:tabs>
              <w:spacing w:after="0" w:line="360" w:lineRule="auto"/>
              <w:rPr>
                <w:rFonts w:ascii="Times New Roman" w:hAnsi="Times New Roman" w:cs="Times New Roman"/>
                <w:lang w:val="en-US"/>
              </w:rPr>
            </w:pPr>
          </w:p>
        </w:tc>
        <w:tc>
          <w:tcPr>
            <w:tcW w:w="1559" w:type="dxa"/>
            <w:tcBorders>
              <w:top w:val="nil"/>
              <w:left w:val="nil"/>
              <w:bottom w:val="single" w:sz="4" w:space="0" w:color="auto"/>
              <w:right w:val="nil"/>
            </w:tcBorders>
            <w:vAlign w:val="center"/>
            <w:hideMark/>
          </w:tcPr>
          <w:p w:rsidR="005A4146" w:rsidRDefault="005A4146" w:rsidP="005A4146">
            <w:pPr>
              <w:tabs>
                <w:tab w:val="decimal" w:pos="559"/>
              </w:tabs>
              <w:spacing w:after="0" w:line="360" w:lineRule="auto"/>
              <w:rPr>
                <w:rFonts w:ascii="Times New Roman" w:hAnsi="Times New Roman" w:cs="Times New Roman"/>
                <w:lang w:val="en-US"/>
              </w:rPr>
            </w:pPr>
          </w:p>
        </w:tc>
        <w:tc>
          <w:tcPr>
            <w:tcW w:w="1560" w:type="dxa"/>
            <w:tcBorders>
              <w:top w:val="nil"/>
              <w:left w:val="nil"/>
              <w:bottom w:val="single" w:sz="4" w:space="0" w:color="auto"/>
              <w:right w:val="nil"/>
            </w:tcBorders>
            <w:vAlign w:val="center"/>
            <w:hideMark/>
          </w:tcPr>
          <w:p w:rsidR="005A4146" w:rsidRDefault="005A4146" w:rsidP="005A4146">
            <w:pPr>
              <w:tabs>
                <w:tab w:val="decimal" w:pos="601"/>
              </w:tabs>
              <w:spacing w:after="0" w:line="360" w:lineRule="auto"/>
              <w:rPr>
                <w:rFonts w:ascii="Times New Roman" w:hAnsi="Times New Roman" w:cs="Times New Roman"/>
                <w:lang w:val="en-US"/>
              </w:rPr>
            </w:pPr>
          </w:p>
        </w:tc>
        <w:tc>
          <w:tcPr>
            <w:tcW w:w="1134" w:type="dxa"/>
            <w:tcBorders>
              <w:top w:val="nil"/>
              <w:left w:val="nil"/>
              <w:bottom w:val="single" w:sz="4" w:space="0" w:color="auto"/>
              <w:right w:val="nil"/>
            </w:tcBorders>
            <w:vAlign w:val="center"/>
            <w:hideMark/>
          </w:tcPr>
          <w:p w:rsidR="005A4146" w:rsidRDefault="007F6895" w:rsidP="005A4146">
            <w:pPr>
              <w:tabs>
                <w:tab w:val="decimal" w:pos="318"/>
              </w:tabs>
              <w:spacing w:after="0" w:line="360" w:lineRule="auto"/>
              <w:rPr>
                <w:rFonts w:ascii="Times New Roman" w:hAnsi="Times New Roman" w:cs="Times New Roman"/>
                <w:lang w:val="en-US"/>
              </w:rPr>
            </w:pPr>
            <w:r>
              <w:rPr>
                <w:rFonts w:ascii="Times New Roman" w:hAnsi="Times New Roman" w:cs="Times New Roman"/>
              </w:rPr>
              <w:t>0.0008</w:t>
            </w:r>
          </w:p>
        </w:tc>
      </w:tr>
    </w:tbl>
    <w:p w:rsidR="008850E4" w:rsidRPr="00993600" w:rsidRDefault="008850E4" w:rsidP="008850E4">
      <w:pPr>
        <w:rPr>
          <w:lang w:val="en-US"/>
        </w:rPr>
      </w:pPr>
    </w:p>
    <w:p w:rsidR="008850E4" w:rsidRPr="00C55345" w:rsidRDefault="00770F2E" w:rsidP="007F6895">
      <w:pPr>
        <w:rPr>
          <w:rFonts w:ascii="Times New Roman" w:hAnsi="Times New Roman" w:cs="Times New Roman"/>
          <w:b/>
          <w:sz w:val="20"/>
          <w:szCs w:val="20"/>
          <w:lang w:val="en-US"/>
        </w:rPr>
      </w:pPr>
      <w:r w:rsidRPr="00C55345">
        <w:rPr>
          <w:rFonts w:ascii="Times New Roman" w:hAnsi="Times New Roman" w:cs="Times New Roman"/>
          <w:b/>
          <w:sz w:val="20"/>
          <w:szCs w:val="20"/>
          <w:lang w:val="en-US"/>
        </w:rPr>
        <w:t>Table 7</w:t>
      </w:r>
      <w:r w:rsidR="00BF1B45" w:rsidRPr="00C55345">
        <w:rPr>
          <w:rFonts w:ascii="Times New Roman" w:hAnsi="Times New Roman" w:cs="Times New Roman"/>
          <w:b/>
          <w:sz w:val="20"/>
          <w:szCs w:val="20"/>
          <w:lang w:val="en-US"/>
        </w:rPr>
        <w:t>.</w:t>
      </w:r>
      <w:r w:rsidR="00B15CB1">
        <w:rPr>
          <w:rFonts w:ascii="Times New Roman" w:hAnsi="Times New Roman" w:cs="Times New Roman"/>
          <w:b/>
          <w:sz w:val="20"/>
          <w:szCs w:val="20"/>
          <w:lang w:val="en-US"/>
        </w:rPr>
        <w:t>1.</w:t>
      </w:r>
      <w:r w:rsidR="00BF1B45" w:rsidRPr="00C55345">
        <w:rPr>
          <w:rFonts w:ascii="Times New Roman" w:hAnsi="Times New Roman" w:cs="Times New Roman"/>
          <w:b/>
          <w:sz w:val="20"/>
          <w:szCs w:val="20"/>
          <w:lang w:val="en-US"/>
        </w:rPr>
        <w:t xml:space="preserve">3: </w:t>
      </w:r>
      <w:r w:rsidR="008850E4" w:rsidRPr="00C55345">
        <w:rPr>
          <w:rFonts w:ascii="Times New Roman" w:hAnsi="Times New Roman" w:cs="Times New Roman"/>
          <w:b/>
          <w:sz w:val="20"/>
          <w:szCs w:val="20"/>
          <w:lang w:val="en-US"/>
        </w:rPr>
        <w:t>Civil war duration</w:t>
      </w:r>
      <w:r w:rsidR="00BF1B45" w:rsidRPr="00C55345">
        <w:rPr>
          <w:rFonts w:ascii="Times New Roman" w:hAnsi="Times New Roman" w:cs="Times New Roman"/>
          <w:b/>
          <w:sz w:val="20"/>
          <w:szCs w:val="20"/>
          <w:lang w:val="en-US"/>
        </w:rPr>
        <w:t xml:space="preserve"> covariate</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2376"/>
        <w:gridCol w:w="1276"/>
        <w:gridCol w:w="1559"/>
        <w:gridCol w:w="1560"/>
        <w:gridCol w:w="1134"/>
      </w:tblGrid>
      <w:tr w:rsidR="005A4146" w:rsidTr="00892671">
        <w:tc>
          <w:tcPr>
            <w:tcW w:w="2376" w:type="dxa"/>
            <w:tcBorders>
              <w:top w:val="single" w:sz="4" w:space="0" w:color="auto"/>
              <w:left w:val="nil"/>
              <w:bottom w:val="single" w:sz="4" w:space="0" w:color="auto"/>
              <w:right w:val="nil"/>
            </w:tcBorders>
          </w:tcPr>
          <w:p w:rsidR="005A4146" w:rsidRDefault="005A4146" w:rsidP="005A4146">
            <w:pPr>
              <w:spacing w:after="0" w:line="360" w:lineRule="auto"/>
              <w:rPr>
                <w:rFonts w:ascii="Times New Roman" w:hAnsi="Times New Roman" w:cs="Times New Roman"/>
                <w:lang w:val="en-US"/>
              </w:rPr>
            </w:pPr>
            <w:r>
              <w:rPr>
                <w:rFonts w:ascii="Times New Roman" w:hAnsi="Times New Roman" w:cs="Times New Roman"/>
                <w:lang w:val="en-US"/>
              </w:rPr>
              <w:t>Variable</w:t>
            </w:r>
          </w:p>
        </w:tc>
        <w:tc>
          <w:tcPr>
            <w:tcW w:w="1276" w:type="dxa"/>
            <w:tcBorders>
              <w:top w:val="single" w:sz="4" w:space="0" w:color="auto"/>
              <w:left w:val="nil"/>
              <w:bottom w:val="single" w:sz="4" w:space="0" w:color="auto"/>
              <w:right w:val="nil"/>
            </w:tcBorders>
            <w:hideMark/>
          </w:tcPr>
          <w:p w:rsidR="005A4146" w:rsidRDefault="005A4146" w:rsidP="005A4146">
            <w:pPr>
              <w:tabs>
                <w:tab w:val="center" w:pos="530"/>
              </w:tabs>
              <w:spacing w:after="0" w:line="360" w:lineRule="auto"/>
              <w:rPr>
                <w:rFonts w:ascii="Times New Roman" w:hAnsi="Times New Roman" w:cs="Times New Roman"/>
                <w:lang w:val="en-US"/>
              </w:rPr>
            </w:pPr>
            <w:r w:rsidRPr="00606B87">
              <w:rPr>
                <w:rFonts w:ascii="Times New Roman" w:hAnsi="Times New Roman" w:cs="Times New Roman"/>
                <w:lang w:val="en-US"/>
              </w:rPr>
              <w:tab/>
            </w:r>
            <w:proofErr w:type="spellStart"/>
            <w:r>
              <w:rPr>
                <w:rFonts w:ascii="Times New Roman" w:hAnsi="Times New Roman" w:cs="Times New Roman"/>
              </w:rPr>
              <w:t>Coef</w:t>
            </w:r>
            <w:proofErr w:type="spellEnd"/>
          </w:p>
        </w:tc>
        <w:tc>
          <w:tcPr>
            <w:tcW w:w="1559" w:type="dxa"/>
            <w:tcBorders>
              <w:top w:val="single" w:sz="4" w:space="0" w:color="auto"/>
              <w:left w:val="nil"/>
              <w:bottom w:val="single" w:sz="4" w:space="0" w:color="auto"/>
              <w:right w:val="nil"/>
            </w:tcBorders>
            <w:hideMark/>
          </w:tcPr>
          <w:p w:rsidR="005A4146" w:rsidRDefault="005A4146" w:rsidP="005A4146">
            <w:pPr>
              <w:spacing w:after="0" w:line="360" w:lineRule="auto"/>
              <w:jc w:val="center"/>
              <w:rPr>
                <w:rFonts w:ascii="Times New Roman" w:hAnsi="Times New Roman" w:cs="Times New Roman"/>
                <w:lang w:val="en-US"/>
              </w:rPr>
            </w:pPr>
            <w:proofErr w:type="spellStart"/>
            <w:r>
              <w:rPr>
                <w:rFonts w:ascii="Times New Roman" w:hAnsi="Times New Roman" w:cs="Times New Roman"/>
              </w:rPr>
              <w:t>Exp</w:t>
            </w:r>
            <w:proofErr w:type="spellEnd"/>
            <w:r>
              <w:rPr>
                <w:rFonts w:ascii="Times New Roman" w:hAnsi="Times New Roman" w:cs="Times New Roman"/>
              </w:rPr>
              <w:t xml:space="preserve"> (</w:t>
            </w:r>
            <w:proofErr w:type="spellStart"/>
            <w:r>
              <w:rPr>
                <w:rFonts w:ascii="Times New Roman" w:hAnsi="Times New Roman" w:cs="Times New Roman"/>
              </w:rPr>
              <w:t>Coef</w:t>
            </w:r>
            <w:proofErr w:type="spellEnd"/>
            <w:r>
              <w:rPr>
                <w:rFonts w:ascii="Times New Roman" w:hAnsi="Times New Roman" w:cs="Times New Roman"/>
              </w:rPr>
              <w:t>)</w:t>
            </w:r>
          </w:p>
        </w:tc>
        <w:tc>
          <w:tcPr>
            <w:tcW w:w="1560" w:type="dxa"/>
            <w:tcBorders>
              <w:top w:val="single" w:sz="4" w:space="0" w:color="auto"/>
              <w:left w:val="nil"/>
              <w:bottom w:val="single" w:sz="4" w:space="0" w:color="auto"/>
              <w:right w:val="nil"/>
            </w:tcBorders>
            <w:hideMark/>
          </w:tcPr>
          <w:p w:rsidR="005A4146" w:rsidRDefault="005A4146" w:rsidP="005A4146">
            <w:pPr>
              <w:spacing w:after="0" w:line="360" w:lineRule="auto"/>
              <w:jc w:val="center"/>
              <w:rPr>
                <w:rFonts w:ascii="Times New Roman" w:hAnsi="Times New Roman" w:cs="Times New Roman"/>
                <w:lang w:val="en-US"/>
              </w:rPr>
            </w:pPr>
            <w:proofErr w:type="spellStart"/>
            <w:r>
              <w:rPr>
                <w:rFonts w:ascii="Times New Roman" w:hAnsi="Times New Roman" w:cs="Times New Roman"/>
              </w:rPr>
              <w:t>Exp</w:t>
            </w:r>
            <w:proofErr w:type="spellEnd"/>
            <w:r>
              <w:rPr>
                <w:rFonts w:ascii="Times New Roman" w:hAnsi="Times New Roman" w:cs="Times New Roman"/>
              </w:rPr>
              <w:t xml:space="preserve"> (-</w:t>
            </w:r>
            <w:proofErr w:type="spellStart"/>
            <w:r>
              <w:rPr>
                <w:rFonts w:ascii="Times New Roman" w:hAnsi="Times New Roman" w:cs="Times New Roman"/>
              </w:rPr>
              <w:t>Coef</w:t>
            </w:r>
            <w:proofErr w:type="spellEnd"/>
            <w:r>
              <w:rPr>
                <w:rFonts w:ascii="Times New Roman" w:hAnsi="Times New Roman" w:cs="Times New Roman"/>
              </w:rPr>
              <w:t>)</w:t>
            </w:r>
          </w:p>
        </w:tc>
        <w:tc>
          <w:tcPr>
            <w:tcW w:w="1134" w:type="dxa"/>
            <w:tcBorders>
              <w:top w:val="single" w:sz="4" w:space="0" w:color="auto"/>
              <w:left w:val="nil"/>
              <w:bottom w:val="single" w:sz="4" w:space="0" w:color="auto"/>
              <w:right w:val="nil"/>
            </w:tcBorders>
            <w:hideMark/>
          </w:tcPr>
          <w:p w:rsidR="005A4146" w:rsidRDefault="005A4146" w:rsidP="005A4146">
            <w:pPr>
              <w:spacing w:after="0" w:line="360" w:lineRule="auto"/>
              <w:rPr>
                <w:rFonts w:ascii="Times New Roman" w:hAnsi="Times New Roman" w:cs="Times New Roman"/>
                <w:lang w:val="en-US"/>
              </w:rPr>
            </w:pPr>
            <w:r>
              <w:rPr>
                <w:rFonts w:ascii="Times New Roman" w:hAnsi="Times New Roman" w:cs="Times New Roman"/>
                <w:lang w:val="en-US"/>
              </w:rPr>
              <w:t>P value</w:t>
            </w:r>
          </w:p>
        </w:tc>
      </w:tr>
      <w:tr w:rsidR="00892671" w:rsidTr="00892671">
        <w:tc>
          <w:tcPr>
            <w:tcW w:w="2376" w:type="dxa"/>
            <w:tcBorders>
              <w:top w:val="single" w:sz="4" w:space="0" w:color="auto"/>
              <w:left w:val="nil"/>
              <w:bottom w:val="nil"/>
              <w:right w:val="nil"/>
            </w:tcBorders>
          </w:tcPr>
          <w:p w:rsidR="00892671" w:rsidRDefault="00892671" w:rsidP="005A4146">
            <w:pPr>
              <w:spacing w:after="0" w:line="360" w:lineRule="auto"/>
              <w:rPr>
                <w:rFonts w:ascii="Times New Roman" w:hAnsi="Times New Roman" w:cs="Times New Roman"/>
                <w:lang w:val="en-US"/>
              </w:rPr>
            </w:pPr>
            <w:r>
              <w:rPr>
                <w:rFonts w:ascii="Times New Roman" w:hAnsi="Times New Roman" w:cs="Times New Roman"/>
                <w:lang w:val="en-US"/>
              </w:rPr>
              <w:t>Civil war duration</w:t>
            </w:r>
          </w:p>
        </w:tc>
        <w:tc>
          <w:tcPr>
            <w:tcW w:w="1276" w:type="dxa"/>
            <w:tcBorders>
              <w:top w:val="single" w:sz="4" w:space="0" w:color="auto"/>
              <w:left w:val="nil"/>
              <w:bottom w:val="nil"/>
              <w:right w:val="nil"/>
            </w:tcBorders>
          </w:tcPr>
          <w:p w:rsidR="00892671" w:rsidRPr="00606B87" w:rsidRDefault="00892671" w:rsidP="005A4146">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-0.035</w:t>
            </w:r>
          </w:p>
        </w:tc>
        <w:tc>
          <w:tcPr>
            <w:tcW w:w="1559" w:type="dxa"/>
            <w:tcBorders>
              <w:top w:val="single" w:sz="4" w:space="0" w:color="auto"/>
              <w:left w:val="nil"/>
              <w:bottom w:val="nil"/>
              <w:right w:val="nil"/>
            </w:tcBorders>
          </w:tcPr>
          <w:p w:rsidR="00892671" w:rsidRDefault="00892671" w:rsidP="00892671">
            <w:pPr>
              <w:spacing w:after="0" w:line="360" w:lineRule="auto"/>
              <w:jc w:val="center"/>
              <w:rPr>
                <w:rFonts w:ascii="Times New Roman" w:hAnsi="Times New Roman" w:cs="Times New Roman"/>
              </w:rPr>
            </w:pPr>
            <w:r>
              <w:rPr>
                <w:rFonts w:ascii="Times New Roman" w:hAnsi="Times New Roman" w:cs="Times New Roman"/>
              </w:rPr>
              <w:t>0.966</w:t>
            </w:r>
          </w:p>
        </w:tc>
        <w:tc>
          <w:tcPr>
            <w:tcW w:w="1560" w:type="dxa"/>
            <w:tcBorders>
              <w:top w:val="single" w:sz="4" w:space="0" w:color="auto"/>
              <w:left w:val="nil"/>
              <w:bottom w:val="nil"/>
              <w:right w:val="nil"/>
            </w:tcBorders>
          </w:tcPr>
          <w:p w:rsidR="00892671" w:rsidRDefault="00892671" w:rsidP="00892671">
            <w:pPr>
              <w:spacing w:after="0" w:line="360" w:lineRule="auto"/>
              <w:jc w:val="center"/>
              <w:rPr>
                <w:rFonts w:ascii="Times New Roman" w:hAnsi="Times New Roman" w:cs="Times New Roman"/>
              </w:rPr>
            </w:pPr>
            <w:r>
              <w:rPr>
                <w:rFonts w:ascii="Times New Roman" w:hAnsi="Times New Roman" w:cs="Times New Roman"/>
              </w:rPr>
              <w:t>1.035</w:t>
            </w:r>
          </w:p>
        </w:tc>
        <w:tc>
          <w:tcPr>
            <w:tcW w:w="1134" w:type="dxa"/>
            <w:tcBorders>
              <w:top w:val="single" w:sz="4" w:space="0" w:color="auto"/>
              <w:left w:val="nil"/>
              <w:bottom w:val="nil"/>
              <w:right w:val="nil"/>
            </w:tcBorders>
          </w:tcPr>
          <w:p w:rsidR="00892671" w:rsidRDefault="00892671" w:rsidP="00892671">
            <w:pPr>
              <w:spacing w:after="0" w:line="360" w:lineRule="auto"/>
              <w:rPr>
                <w:rFonts w:ascii="Times New Roman" w:hAnsi="Times New Roman" w:cs="Times New Roman"/>
                <w:lang w:val="en-US"/>
              </w:rPr>
            </w:pPr>
            <w:r>
              <w:rPr>
                <w:rFonts w:ascii="Times New Roman" w:hAnsi="Times New Roman" w:cs="Times New Roman"/>
                <w:lang w:val="en-US"/>
              </w:rPr>
              <w:t>0.69</w:t>
            </w:r>
          </w:p>
        </w:tc>
      </w:tr>
      <w:tr w:rsidR="005A4146" w:rsidTr="00892671">
        <w:tc>
          <w:tcPr>
            <w:tcW w:w="2376" w:type="dxa"/>
            <w:tcBorders>
              <w:top w:val="nil"/>
              <w:left w:val="nil"/>
              <w:bottom w:val="single" w:sz="4" w:space="0" w:color="auto"/>
              <w:right w:val="nil"/>
            </w:tcBorders>
            <w:vAlign w:val="center"/>
            <w:hideMark/>
          </w:tcPr>
          <w:p w:rsidR="005A4146" w:rsidRDefault="005A4146" w:rsidP="005A4146">
            <w:pPr>
              <w:spacing w:after="0" w:line="360" w:lineRule="auto"/>
              <w:rPr>
                <w:rFonts w:ascii="Times New Roman" w:hAnsi="Times New Roman" w:cs="Times New Roman"/>
                <w:lang w:val="en-US"/>
              </w:rPr>
            </w:pPr>
            <w:proofErr w:type="spellStart"/>
            <w:r>
              <w:rPr>
                <w:rFonts w:ascii="Times New Roman" w:hAnsi="Times New Roman" w:cs="Times New Roman"/>
              </w:rPr>
              <w:t>Frailty</w:t>
            </w:r>
            <w:proofErr w:type="spellEnd"/>
          </w:p>
        </w:tc>
        <w:tc>
          <w:tcPr>
            <w:tcW w:w="1276" w:type="dxa"/>
            <w:tcBorders>
              <w:top w:val="nil"/>
              <w:left w:val="nil"/>
              <w:bottom w:val="single" w:sz="4" w:space="0" w:color="auto"/>
              <w:right w:val="nil"/>
            </w:tcBorders>
            <w:vAlign w:val="center"/>
            <w:hideMark/>
          </w:tcPr>
          <w:p w:rsidR="005A4146" w:rsidRDefault="005A4146" w:rsidP="005A4146">
            <w:pPr>
              <w:tabs>
                <w:tab w:val="decimal" w:pos="601"/>
              </w:tabs>
              <w:spacing w:after="0" w:line="360" w:lineRule="auto"/>
              <w:rPr>
                <w:rFonts w:ascii="Times New Roman" w:hAnsi="Times New Roman" w:cs="Times New Roman"/>
                <w:lang w:val="en-US"/>
              </w:rPr>
            </w:pPr>
          </w:p>
        </w:tc>
        <w:tc>
          <w:tcPr>
            <w:tcW w:w="1559" w:type="dxa"/>
            <w:tcBorders>
              <w:top w:val="nil"/>
              <w:left w:val="nil"/>
              <w:bottom w:val="single" w:sz="4" w:space="0" w:color="auto"/>
              <w:right w:val="nil"/>
            </w:tcBorders>
            <w:vAlign w:val="center"/>
            <w:hideMark/>
          </w:tcPr>
          <w:p w:rsidR="005A4146" w:rsidRDefault="005A4146" w:rsidP="005A4146">
            <w:pPr>
              <w:tabs>
                <w:tab w:val="decimal" w:pos="559"/>
              </w:tabs>
              <w:spacing w:after="0" w:line="360" w:lineRule="auto"/>
              <w:rPr>
                <w:rFonts w:ascii="Times New Roman" w:hAnsi="Times New Roman" w:cs="Times New Roman"/>
                <w:lang w:val="en-US"/>
              </w:rPr>
            </w:pPr>
          </w:p>
        </w:tc>
        <w:tc>
          <w:tcPr>
            <w:tcW w:w="1560" w:type="dxa"/>
            <w:tcBorders>
              <w:top w:val="nil"/>
              <w:left w:val="nil"/>
              <w:bottom w:val="single" w:sz="4" w:space="0" w:color="auto"/>
              <w:right w:val="nil"/>
            </w:tcBorders>
            <w:vAlign w:val="center"/>
            <w:hideMark/>
          </w:tcPr>
          <w:p w:rsidR="005A4146" w:rsidRDefault="005A4146" w:rsidP="005A4146">
            <w:pPr>
              <w:tabs>
                <w:tab w:val="decimal" w:pos="601"/>
              </w:tabs>
              <w:spacing w:after="0" w:line="360" w:lineRule="auto"/>
              <w:rPr>
                <w:rFonts w:ascii="Times New Roman" w:hAnsi="Times New Roman" w:cs="Times New Roman"/>
                <w:lang w:val="en-US"/>
              </w:rPr>
            </w:pPr>
          </w:p>
        </w:tc>
        <w:tc>
          <w:tcPr>
            <w:tcW w:w="1134" w:type="dxa"/>
            <w:tcBorders>
              <w:top w:val="nil"/>
              <w:left w:val="nil"/>
              <w:bottom w:val="single" w:sz="4" w:space="0" w:color="auto"/>
              <w:right w:val="nil"/>
            </w:tcBorders>
            <w:vAlign w:val="center"/>
            <w:hideMark/>
          </w:tcPr>
          <w:p w:rsidR="005A4146" w:rsidRDefault="005A4146" w:rsidP="00892671">
            <w:pPr>
              <w:tabs>
                <w:tab w:val="decimal" w:pos="318"/>
              </w:tabs>
              <w:spacing w:after="0" w:line="360" w:lineRule="auto"/>
              <w:rPr>
                <w:rFonts w:ascii="Times New Roman" w:hAnsi="Times New Roman" w:cs="Times New Roman"/>
                <w:lang w:val="en-US"/>
              </w:rPr>
            </w:pPr>
            <w:r>
              <w:rPr>
                <w:rFonts w:ascii="Times New Roman" w:hAnsi="Times New Roman" w:cs="Times New Roman"/>
              </w:rPr>
              <w:t>0.</w:t>
            </w:r>
            <w:r w:rsidR="00892671">
              <w:rPr>
                <w:rFonts w:ascii="Times New Roman" w:hAnsi="Times New Roman" w:cs="Times New Roman"/>
              </w:rPr>
              <w:t>22</w:t>
            </w:r>
          </w:p>
        </w:tc>
      </w:tr>
    </w:tbl>
    <w:p w:rsidR="008850E4" w:rsidRPr="00993600" w:rsidRDefault="008850E4" w:rsidP="008850E4">
      <w:pPr>
        <w:rPr>
          <w:lang w:val="en-US"/>
        </w:rPr>
      </w:pPr>
    </w:p>
    <w:p w:rsidR="008850E4" w:rsidRPr="00C55345" w:rsidRDefault="00770F2E" w:rsidP="00892671">
      <w:pPr>
        <w:rPr>
          <w:rFonts w:ascii="Times New Roman" w:hAnsi="Times New Roman" w:cs="Times New Roman"/>
          <w:b/>
          <w:sz w:val="20"/>
          <w:szCs w:val="20"/>
          <w:lang w:val="en-US"/>
        </w:rPr>
      </w:pPr>
      <w:r w:rsidRPr="00C55345">
        <w:rPr>
          <w:rFonts w:ascii="Times New Roman" w:hAnsi="Times New Roman" w:cs="Times New Roman"/>
          <w:b/>
          <w:sz w:val="20"/>
          <w:szCs w:val="20"/>
          <w:lang w:val="en-US"/>
        </w:rPr>
        <w:t>Table 7</w:t>
      </w:r>
      <w:r w:rsidR="00BF1B45" w:rsidRPr="00C55345">
        <w:rPr>
          <w:rFonts w:ascii="Times New Roman" w:hAnsi="Times New Roman" w:cs="Times New Roman"/>
          <w:b/>
          <w:sz w:val="20"/>
          <w:szCs w:val="20"/>
          <w:lang w:val="en-US"/>
        </w:rPr>
        <w:t>.</w:t>
      </w:r>
      <w:r w:rsidR="00B15CB1">
        <w:rPr>
          <w:rFonts w:ascii="Times New Roman" w:hAnsi="Times New Roman" w:cs="Times New Roman"/>
          <w:b/>
          <w:sz w:val="20"/>
          <w:szCs w:val="20"/>
          <w:lang w:val="en-US"/>
        </w:rPr>
        <w:t>1.</w:t>
      </w:r>
      <w:r w:rsidR="00BF1B45" w:rsidRPr="00C55345">
        <w:rPr>
          <w:rFonts w:ascii="Times New Roman" w:hAnsi="Times New Roman" w:cs="Times New Roman"/>
          <w:b/>
          <w:sz w:val="20"/>
          <w:szCs w:val="20"/>
          <w:lang w:val="en-US"/>
        </w:rPr>
        <w:t xml:space="preserve">4: </w:t>
      </w:r>
      <w:r w:rsidR="008850E4" w:rsidRPr="00C55345">
        <w:rPr>
          <w:rFonts w:ascii="Times New Roman" w:hAnsi="Times New Roman" w:cs="Times New Roman"/>
          <w:b/>
          <w:sz w:val="20"/>
          <w:szCs w:val="20"/>
          <w:lang w:val="en-US"/>
        </w:rPr>
        <w:t>Natural resources</w:t>
      </w:r>
      <w:r w:rsidR="00BF1B45" w:rsidRPr="00C55345">
        <w:rPr>
          <w:rFonts w:ascii="Times New Roman" w:hAnsi="Times New Roman" w:cs="Times New Roman"/>
          <w:b/>
          <w:sz w:val="20"/>
          <w:szCs w:val="20"/>
          <w:lang w:val="en-US"/>
        </w:rPr>
        <w:t xml:space="preserve"> covariates</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2376"/>
        <w:gridCol w:w="1276"/>
        <w:gridCol w:w="1559"/>
        <w:gridCol w:w="1560"/>
        <w:gridCol w:w="1134"/>
      </w:tblGrid>
      <w:tr w:rsidR="005A4146" w:rsidTr="005A4146">
        <w:tc>
          <w:tcPr>
            <w:tcW w:w="2376" w:type="dxa"/>
            <w:tcBorders>
              <w:top w:val="single" w:sz="4" w:space="0" w:color="auto"/>
              <w:left w:val="nil"/>
              <w:bottom w:val="single" w:sz="4" w:space="0" w:color="auto"/>
              <w:right w:val="nil"/>
            </w:tcBorders>
          </w:tcPr>
          <w:p w:rsidR="005A4146" w:rsidRDefault="005A4146" w:rsidP="005A4146">
            <w:pPr>
              <w:spacing w:after="0" w:line="360" w:lineRule="auto"/>
              <w:rPr>
                <w:rFonts w:ascii="Times New Roman" w:hAnsi="Times New Roman" w:cs="Times New Roman"/>
                <w:lang w:val="en-US"/>
              </w:rPr>
            </w:pPr>
            <w:r>
              <w:rPr>
                <w:rFonts w:ascii="Times New Roman" w:hAnsi="Times New Roman" w:cs="Times New Roman"/>
                <w:lang w:val="en-US"/>
              </w:rPr>
              <w:t>Variable</w:t>
            </w:r>
          </w:p>
        </w:tc>
        <w:tc>
          <w:tcPr>
            <w:tcW w:w="1276" w:type="dxa"/>
            <w:tcBorders>
              <w:top w:val="single" w:sz="4" w:space="0" w:color="auto"/>
              <w:left w:val="nil"/>
              <w:bottom w:val="single" w:sz="4" w:space="0" w:color="auto"/>
              <w:right w:val="nil"/>
            </w:tcBorders>
            <w:hideMark/>
          </w:tcPr>
          <w:p w:rsidR="005A4146" w:rsidRDefault="005A4146" w:rsidP="005A4146">
            <w:pPr>
              <w:tabs>
                <w:tab w:val="center" w:pos="530"/>
              </w:tabs>
              <w:spacing w:after="0" w:line="360" w:lineRule="auto"/>
              <w:rPr>
                <w:rFonts w:ascii="Times New Roman" w:hAnsi="Times New Roman" w:cs="Times New Roman"/>
                <w:lang w:val="en-US"/>
              </w:rPr>
            </w:pPr>
            <w:r w:rsidRPr="00606B87">
              <w:rPr>
                <w:rFonts w:ascii="Times New Roman" w:hAnsi="Times New Roman" w:cs="Times New Roman"/>
                <w:lang w:val="en-US"/>
              </w:rPr>
              <w:tab/>
            </w:r>
            <w:proofErr w:type="spellStart"/>
            <w:r>
              <w:rPr>
                <w:rFonts w:ascii="Times New Roman" w:hAnsi="Times New Roman" w:cs="Times New Roman"/>
              </w:rPr>
              <w:t>Coef</w:t>
            </w:r>
            <w:proofErr w:type="spellEnd"/>
          </w:p>
        </w:tc>
        <w:tc>
          <w:tcPr>
            <w:tcW w:w="1559" w:type="dxa"/>
            <w:tcBorders>
              <w:top w:val="single" w:sz="4" w:space="0" w:color="auto"/>
              <w:left w:val="nil"/>
              <w:bottom w:val="single" w:sz="4" w:space="0" w:color="auto"/>
              <w:right w:val="nil"/>
            </w:tcBorders>
            <w:hideMark/>
          </w:tcPr>
          <w:p w:rsidR="005A4146" w:rsidRDefault="005A4146" w:rsidP="005A4146">
            <w:pPr>
              <w:spacing w:after="0" w:line="360" w:lineRule="auto"/>
              <w:jc w:val="center"/>
              <w:rPr>
                <w:rFonts w:ascii="Times New Roman" w:hAnsi="Times New Roman" w:cs="Times New Roman"/>
                <w:lang w:val="en-US"/>
              </w:rPr>
            </w:pPr>
            <w:proofErr w:type="spellStart"/>
            <w:r>
              <w:rPr>
                <w:rFonts w:ascii="Times New Roman" w:hAnsi="Times New Roman" w:cs="Times New Roman"/>
              </w:rPr>
              <w:t>Exp</w:t>
            </w:r>
            <w:proofErr w:type="spellEnd"/>
            <w:r>
              <w:rPr>
                <w:rFonts w:ascii="Times New Roman" w:hAnsi="Times New Roman" w:cs="Times New Roman"/>
              </w:rPr>
              <w:t xml:space="preserve"> (</w:t>
            </w:r>
            <w:proofErr w:type="spellStart"/>
            <w:r>
              <w:rPr>
                <w:rFonts w:ascii="Times New Roman" w:hAnsi="Times New Roman" w:cs="Times New Roman"/>
              </w:rPr>
              <w:t>Coef</w:t>
            </w:r>
            <w:proofErr w:type="spellEnd"/>
            <w:r>
              <w:rPr>
                <w:rFonts w:ascii="Times New Roman" w:hAnsi="Times New Roman" w:cs="Times New Roman"/>
              </w:rPr>
              <w:t>)</w:t>
            </w:r>
          </w:p>
        </w:tc>
        <w:tc>
          <w:tcPr>
            <w:tcW w:w="1560" w:type="dxa"/>
            <w:tcBorders>
              <w:top w:val="single" w:sz="4" w:space="0" w:color="auto"/>
              <w:left w:val="nil"/>
              <w:bottom w:val="single" w:sz="4" w:space="0" w:color="auto"/>
              <w:right w:val="nil"/>
            </w:tcBorders>
            <w:hideMark/>
          </w:tcPr>
          <w:p w:rsidR="005A4146" w:rsidRDefault="005A4146" w:rsidP="005A4146">
            <w:pPr>
              <w:spacing w:after="0" w:line="360" w:lineRule="auto"/>
              <w:jc w:val="center"/>
              <w:rPr>
                <w:rFonts w:ascii="Times New Roman" w:hAnsi="Times New Roman" w:cs="Times New Roman"/>
                <w:lang w:val="en-US"/>
              </w:rPr>
            </w:pPr>
            <w:proofErr w:type="spellStart"/>
            <w:r>
              <w:rPr>
                <w:rFonts w:ascii="Times New Roman" w:hAnsi="Times New Roman" w:cs="Times New Roman"/>
              </w:rPr>
              <w:t>Exp</w:t>
            </w:r>
            <w:proofErr w:type="spellEnd"/>
            <w:r>
              <w:rPr>
                <w:rFonts w:ascii="Times New Roman" w:hAnsi="Times New Roman" w:cs="Times New Roman"/>
              </w:rPr>
              <w:t xml:space="preserve"> (-</w:t>
            </w:r>
            <w:proofErr w:type="spellStart"/>
            <w:r>
              <w:rPr>
                <w:rFonts w:ascii="Times New Roman" w:hAnsi="Times New Roman" w:cs="Times New Roman"/>
              </w:rPr>
              <w:t>Coef</w:t>
            </w:r>
            <w:proofErr w:type="spellEnd"/>
            <w:r>
              <w:rPr>
                <w:rFonts w:ascii="Times New Roman" w:hAnsi="Times New Roman" w:cs="Times New Roman"/>
              </w:rPr>
              <w:t>)</w:t>
            </w:r>
          </w:p>
        </w:tc>
        <w:tc>
          <w:tcPr>
            <w:tcW w:w="1134" w:type="dxa"/>
            <w:tcBorders>
              <w:top w:val="single" w:sz="4" w:space="0" w:color="auto"/>
              <w:left w:val="nil"/>
              <w:bottom w:val="single" w:sz="4" w:space="0" w:color="auto"/>
              <w:right w:val="nil"/>
            </w:tcBorders>
            <w:hideMark/>
          </w:tcPr>
          <w:p w:rsidR="005A4146" w:rsidRDefault="005A4146" w:rsidP="005A4146">
            <w:pPr>
              <w:spacing w:after="0" w:line="360" w:lineRule="auto"/>
              <w:rPr>
                <w:rFonts w:ascii="Times New Roman" w:hAnsi="Times New Roman" w:cs="Times New Roman"/>
                <w:lang w:val="en-US"/>
              </w:rPr>
            </w:pPr>
            <w:r>
              <w:rPr>
                <w:rFonts w:ascii="Times New Roman" w:hAnsi="Times New Roman" w:cs="Times New Roman"/>
                <w:lang w:val="en-US"/>
              </w:rPr>
              <w:t>P value</w:t>
            </w:r>
          </w:p>
        </w:tc>
      </w:tr>
      <w:tr w:rsidR="005A4146" w:rsidTr="005A4146">
        <w:tc>
          <w:tcPr>
            <w:tcW w:w="2376" w:type="dxa"/>
            <w:tcBorders>
              <w:top w:val="single" w:sz="4" w:space="0" w:color="auto"/>
              <w:left w:val="nil"/>
              <w:bottom w:val="nil"/>
              <w:right w:val="nil"/>
            </w:tcBorders>
            <w:vAlign w:val="center"/>
            <w:hideMark/>
          </w:tcPr>
          <w:p w:rsidR="005A4146" w:rsidRPr="00A35CBE" w:rsidRDefault="005A4146" w:rsidP="005A4146">
            <w:pPr>
              <w:spacing w:after="0" w:line="360" w:lineRule="auto"/>
              <w:rPr>
                <w:rFonts w:ascii="Times New Roman" w:hAnsi="Times New Roman" w:cs="Times New Roman"/>
                <w:lang w:val="en-US"/>
              </w:rPr>
            </w:pPr>
            <w:r w:rsidRPr="00A35CBE">
              <w:rPr>
                <w:rFonts w:ascii="Times New Roman" w:hAnsi="Times New Roman" w:cs="Times New Roman"/>
                <w:lang w:val="en-US"/>
              </w:rPr>
              <w:t>Coal</w:t>
            </w:r>
          </w:p>
          <w:p w:rsidR="005A4146" w:rsidRPr="00A35CBE" w:rsidRDefault="005A4146" w:rsidP="005A4146">
            <w:pPr>
              <w:spacing w:after="0" w:line="360" w:lineRule="auto"/>
              <w:rPr>
                <w:rFonts w:ascii="Times New Roman" w:hAnsi="Times New Roman" w:cs="Times New Roman"/>
                <w:lang w:val="en-US"/>
              </w:rPr>
            </w:pPr>
            <w:r w:rsidRPr="00A35CBE">
              <w:rPr>
                <w:rFonts w:ascii="Times New Roman" w:hAnsi="Times New Roman" w:cs="Times New Roman"/>
                <w:lang w:val="en-US"/>
              </w:rPr>
              <w:t>Natural gas</w:t>
            </w:r>
          </w:p>
          <w:p w:rsidR="005A4146" w:rsidRDefault="005A4146" w:rsidP="005A4146">
            <w:pPr>
              <w:spacing w:after="0" w:line="360" w:lineRule="auto"/>
              <w:rPr>
                <w:rFonts w:ascii="Times New Roman" w:hAnsi="Times New Roman" w:cs="Times New Roman"/>
                <w:lang w:val="en-US"/>
              </w:rPr>
            </w:pPr>
            <w:r w:rsidRPr="00A35CBE">
              <w:rPr>
                <w:rFonts w:ascii="Times New Roman" w:hAnsi="Times New Roman" w:cs="Times New Roman"/>
                <w:lang w:val="en-US"/>
              </w:rPr>
              <w:t>Crude oil</w:t>
            </w:r>
          </w:p>
        </w:tc>
        <w:tc>
          <w:tcPr>
            <w:tcW w:w="1276" w:type="dxa"/>
            <w:tcBorders>
              <w:top w:val="single" w:sz="4" w:space="0" w:color="auto"/>
              <w:left w:val="nil"/>
              <w:bottom w:val="nil"/>
              <w:right w:val="nil"/>
            </w:tcBorders>
            <w:vAlign w:val="center"/>
            <w:hideMark/>
          </w:tcPr>
          <w:p w:rsidR="005A4146" w:rsidRDefault="00892671" w:rsidP="005A4146">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-0.401</w:t>
            </w:r>
          </w:p>
          <w:p w:rsidR="005A4146" w:rsidRDefault="00892671" w:rsidP="005A4146">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0.020</w:t>
            </w:r>
          </w:p>
          <w:p w:rsidR="005A4146" w:rsidRDefault="00892671" w:rsidP="005A4146">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-0.003</w:t>
            </w:r>
          </w:p>
        </w:tc>
        <w:tc>
          <w:tcPr>
            <w:tcW w:w="1559" w:type="dxa"/>
            <w:tcBorders>
              <w:top w:val="single" w:sz="4" w:space="0" w:color="auto"/>
              <w:left w:val="nil"/>
              <w:bottom w:val="nil"/>
              <w:right w:val="nil"/>
            </w:tcBorders>
            <w:vAlign w:val="center"/>
            <w:hideMark/>
          </w:tcPr>
          <w:p w:rsidR="005A4146" w:rsidRDefault="00892671" w:rsidP="005A4146">
            <w:pPr>
              <w:tabs>
                <w:tab w:val="decimal" w:pos="559"/>
              </w:tabs>
              <w:spacing w:after="0" w:line="360" w:lineRule="auto"/>
              <w:rPr>
                <w:rFonts w:ascii="Times New Roman" w:hAnsi="Times New Roman" w:cs="Times New Roman"/>
                <w:lang w:val="en-US"/>
              </w:rPr>
            </w:pPr>
            <w:r>
              <w:rPr>
                <w:rFonts w:ascii="Times New Roman" w:hAnsi="Times New Roman" w:cs="Times New Roman"/>
                <w:lang w:val="en-US"/>
              </w:rPr>
              <w:t>0.665</w:t>
            </w:r>
          </w:p>
          <w:p w:rsidR="005A4146" w:rsidRDefault="00892671" w:rsidP="005A4146">
            <w:pPr>
              <w:tabs>
                <w:tab w:val="decimal" w:pos="559"/>
              </w:tabs>
              <w:spacing w:after="0" w:line="360" w:lineRule="auto"/>
              <w:rPr>
                <w:rFonts w:ascii="Times New Roman" w:hAnsi="Times New Roman" w:cs="Times New Roman"/>
                <w:lang w:val="en-US"/>
              </w:rPr>
            </w:pPr>
            <w:r>
              <w:rPr>
                <w:rFonts w:ascii="Times New Roman" w:hAnsi="Times New Roman" w:cs="Times New Roman"/>
                <w:lang w:val="en-US"/>
              </w:rPr>
              <w:t>1.020</w:t>
            </w:r>
          </w:p>
          <w:p w:rsidR="005A4146" w:rsidRDefault="00892671" w:rsidP="005A4146">
            <w:pPr>
              <w:tabs>
                <w:tab w:val="decimal" w:pos="559"/>
              </w:tabs>
              <w:spacing w:after="0" w:line="360" w:lineRule="auto"/>
              <w:rPr>
                <w:rFonts w:ascii="Times New Roman" w:hAnsi="Times New Roman" w:cs="Times New Roman"/>
                <w:lang w:val="en-US"/>
              </w:rPr>
            </w:pPr>
            <w:r>
              <w:rPr>
                <w:rFonts w:ascii="Times New Roman" w:hAnsi="Times New Roman" w:cs="Times New Roman"/>
                <w:lang w:val="en-US"/>
              </w:rPr>
              <w:t>0.997</w:t>
            </w:r>
          </w:p>
        </w:tc>
        <w:tc>
          <w:tcPr>
            <w:tcW w:w="1560" w:type="dxa"/>
            <w:tcBorders>
              <w:top w:val="single" w:sz="4" w:space="0" w:color="auto"/>
              <w:left w:val="nil"/>
              <w:bottom w:val="nil"/>
              <w:right w:val="nil"/>
            </w:tcBorders>
            <w:vAlign w:val="center"/>
            <w:hideMark/>
          </w:tcPr>
          <w:p w:rsidR="005A4146" w:rsidRDefault="00892671" w:rsidP="005A4146">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1.505</w:t>
            </w:r>
          </w:p>
          <w:p w:rsidR="005A4146" w:rsidRDefault="00892671" w:rsidP="005A4146">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0.980</w:t>
            </w:r>
          </w:p>
          <w:p w:rsidR="005A4146" w:rsidRDefault="00892671" w:rsidP="005A4146">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1.003</w:t>
            </w:r>
          </w:p>
        </w:tc>
        <w:tc>
          <w:tcPr>
            <w:tcW w:w="1134" w:type="dxa"/>
            <w:tcBorders>
              <w:top w:val="single" w:sz="4" w:space="0" w:color="auto"/>
              <w:left w:val="nil"/>
              <w:bottom w:val="nil"/>
              <w:right w:val="nil"/>
            </w:tcBorders>
            <w:vAlign w:val="center"/>
            <w:hideMark/>
          </w:tcPr>
          <w:p w:rsidR="005A4146" w:rsidRDefault="00892671" w:rsidP="005A4146">
            <w:pPr>
              <w:tabs>
                <w:tab w:val="decimal" w:pos="318"/>
              </w:tabs>
              <w:spacing w:after="0" w:line="360" w:lineRule="auto"/>
              <w:rPr>
                <w:rFonts w:ascii="Times New Roman" w:hAnsi="Times New Roman" w:cs="Times New Roman"/>
              </w:rPr>
            </w:pPr>
            <w:r>
              <w:rPr>
                <w:rFonts w:ascii="Times New Roman" w:hAnsi="Times New Roman" w:cs="Times New Roman"/>
              </w:rPr>
              <w:t>0.120</w:t>
            </w:r>
          </w:p>
          <w:p w:rsidR="005A4146" w:rsidRDefault="00892671" w:rsidP="005A4146">
            <w:pPr>
              <w:tabs>
                <w:tab w:val="decimal" w:pos="318"/>
              </w:tabs>
              <w:spacing w:after="0" w:line="360" w:lineRule="auto"/>
              <w:rPr>
                <w:rFonts w:ascii="Times New Roman" w:hAnsi="Times New Roman" w:cs="Times New Roman"/>
              </w:rPr>
            </w:pPr>
            <w:r>
              <w:rPr>
                <w:rFonts w:ascii="Times New Roman" w:hAnsi="Times New Roman" w:cs="Times New Roman"/>
              </w:rPr>
              <w:t>0.810</w:t>
            </w:r>
          </w:p>
          <w:p w:rsidR="005A4146" w:rsidRDefault="00892671" w:rsidP="005A4146">
            <w:pPr>
              <w:tabs>
                <w:tab w:val="decimal" w:pos="318"/>
              </w:tabs>
              <w:spacing w:after="0" w:line="360" w:lineRule="auto"/>
              <w:rPr>
                <w:rFonts w:ascii="Times New Roman" w:hAnsi="Times New Roman" w:cs="Times New Roman"/>
                <w:lang w:val="en-US"/>
              </w:rPr>
            </w:pPr>
            <w:r>
              <w:rPr>
                <w:rFonts w:ascii="Times New Roman" w:hAnsi="Times New Roman" w:cs="Times New Roman"/>
              </w:rPr>
              <w:t>0.860</w:t>
            </w:r>
          </w:p>
        </w:tc>
      </w:tr>
      <w:tr w:rsidR="005A4146" w:rsidTr="005A4146">
        <w:tc>
          <w:tcPr>
            <w:tcW w:w="2376" w:type="dxa"/>
            <w:tcBorders>
              <w:top w:val="nil"/>
              <w:left w:val="nil"/>
              <w:bottom w:val="single" w:sz="4" w:space="0" w:color="auto"/>
              <w:right w:val="nil"/>
            </w:tcBorders>
            <w:vAlign w:val="center"/>
            <w:hideMark/>
          </w:tcPr>
          <w:p w:rsidR="005A4146" w:rsidRDefault="005A4146" w:rsidP="005A4146">
            <w:pPr>
              <w:spacing w:after="0" w:line="360" w:lineRule="auto"/>
              <w:rPr>
                <w:rFonts w:ascii="Times New Roman" w:hAnsi="Times New Roman" w:cs="Times New Roman"/>
                <w:lang w:val="en-US"/>
              </w:rPr>
            </w:pPr>
            <w:proofErr w:type="spellStart"/>
            <w:r>
              <w:rPr>
                <w:rFonts w:ascii="Times New Roman" w:hAnsi="Times New Roman" w:cs="Times New Roman"/>
              </w:rPr>
              <w:t>Frailty</w:t>
            </w:r>
            <w:proofErr w:type="spellEnd"/>
          </w:p>
        </w:tc>
        <w:tc>
          <w:tcPr>
            <w:tcW w:w="1276" w:type="dxa"/>
            <w:tcBorders>
              <w:top w:val="nil"/>
              <w:left w:val="nil"/>
              <w:bottom w:val="single" w:sz="4" w:space="0" w:color="auto"/>
              <w:right w:val="nil"/>
            </w:tcBorders>
            <w:vAlign w:val="center"/>
            <w:hideMark/>
          </w:tcPr>
          <w:p w:rsidR="005A4146" w:rsidRDefault="005A4146" w:rsidP="005A4146">
            <w:pPr>
              <w:tabs>
                <w:tab w:val="decimal" w:pos="601"/>
              </w:tabs>
              <w:spacing w:after="0" w:line="360" w:lineRule="auto"/>
              <w:rPr>
                <w:rFonts w:ascii="Times New Roman" w:hAnsi="Times New Roman" w:cs="Times New Roman"/>
                <w:lang w:val="en-US"/>
              </w:rPr>
            </w:pPr>
          </w:p>
        </w:tc>
        <w:tc>
          <w:tcPr>
            <w:tcW w:w="1559" w:type="dxa"/>
            <w:tcBorders>
              <w:top w:val="nil"/>
              <w:left w:val="nil"/>
              <w:bottom w:val="single" w:sz="4" w:space="0" w:color="auto"/>
              <w:right w:val="nil"/>
            </w:tcBorders>
            <w:vAlign w:val="center"/>
            <w:hideMark/>
          </w:tcPr>
          <w:p w:rsidR="005A4146" w:rsidRDefault="005A4146" w:rsidP="005A4146">
            <w:pPr>
              <w:tabs>
                <w:tab w:val="decimal" w:pos="559"/>
              </w:tabs>
              <w:spacing w:after="0" w:line="360" w:lineRule="auto"/>
              <w:rPr>
                <w:rFonts w:ascii="Times New Roman" w:hAnsi="Times New Roman" w:cs="Times New Roman"/>
                <w:lang w:val="en-US"/>
              </w:rPr>
            </w:pPr>
          </w:p>
        </w:tc>
        <w:tc>
          <w:tcPr>
            <w:tcW w:w="1560" w:type="dxa"/>
            <w:tcBorders>
              <w:top w:val="nil"/>
              <w:left w:val="nil"/>
              <w:bottom w:val="single" w:sz="4" w:space="0" w:color="auto"/>
              <w:right w:val="nil"/>
            </w:tcBorders>
            <w:vAlign w:val="center"/>
            <w:hideMark/>
          </w:tcPr>
          <w:p w:rsidR="005A4146" w:rsidRDefault="005A4146" w:rsidP="005A4146">
            <w:pPr>
              <w:tabs>
                <w:tab w:val="decimal" w:pos="601"/>
              </w:tabs>
              <w:spacing w:after="0" w:line="360" w:lineRule="auto"/>
              <w:rPr>
                <w:rFonts w:ascii="Times New Roman" w:hAnsi="Times New Roman" w:cs="Times New Roman"/>
                <w:lang w:val="en-US"/>
              </w:rPr>
            </w:pPr>
          </w:p>
        </w:tc>
        <w:tc>
          <w:tcPr>
            <w:tcW w:w="1134" w:type="dxa"/>
            <w:tcBorders>
              <w:top w:val="nil"/>
              <w:left w:val="nil"/>
              <w:bottom w:val="single" w:sz="4" w:space="0" w:color="auto"/>
              <w:right w:val="nil"/>
            </w:tcBorders>
            <w:vAlign w:val="center"/>
            <w:hideMark/>
          </w:tcPr>
          <w:p w:rsidR="005A4146" w:rsidRDefault="00892671" w:rsidP="005A4146">
            <w:pPr>
              <w:tabs>
                <w:tab w:val="decimal" w:pos="318"/>
              </w:tabs>
              <w:spacing w:after="0" w:line="360" w:lineRule="auto"/>
              <w:rPr>
                <w:rFonts w:ascii="Times New Roman" w:hAnsi="Times New Roman" w:cs="Times New Roman"/>
                <w:lang w:val="en-US"/>
              </w:rPr>
            </w:pPr>
            <w:r>
              <w:rPr>
                <w:rFonts w:ascii="Times New Roman" w:hAnsi="Times New Roman" w:cs="Times New Roman"/>
              </w:rPr>
              <w:t>0.067</w:t>
            </w:r>
          </w:p>
        </w:tc>
      </w:tr>
    </w:tbl>
    <w:p w:rsidR="008850E4" w:rsidRDefault="008850E4" w:rsidP="008850E4">
      <w:pPr>
        <w:rPr>
          <w:lang w:val="en-US"/>
        </w:rPr>
      </w:pPr>
    </w:p>
    <w:p w:rsidR="008B7C17" w:rsidRPr="008B7C17" w:rsidRDefault="008B7C17">
      <w:pPr>
        <w:rPr>
          <w:rFonts w:ascii="Times New Roman" w:eastAsia="Times New Roman" w:hAnsi="Times New Roman" w:cs="Times New Roman"/>
          <w:b/>
          <w:sz w:val="20"/>
          <w:szCs w:val="20"/>
          <w:bdr w:val="none" w:sz="0" w:space="0" w:color="auto" w:frame="1"/>
          <w:lang w:val="en-US" w:eastAsia="nl-NL"/>
        </w:rPr>
      </w:pPr>
      <w:r w:rsidRPr="008B7C17">
        <w:rPr>
          <w:rFonts w:ascii="Times New Roman" w:eastAsia="Times New Roman" w:hAnsi="Times New Roman" w:cs="Times New Roman"/>
          <w:b/>
          <w:sz w:val="20"/>
          <w:szCs w:val="20"/>
          <w:bdr w:val="none" w:sz="0" w:space="0" w:color="auto" w:frame="1"/>
          <w:lang w:val="en-US" w:eastAsia="nl-NL"/>
        </w:rPr>
        <w:t>Table 7.</w:t>
      </w:r>
      <w:r w:rsidR="00B15CB1">
        <w:rPr>
          <w:rFonts w:ascii="Times New Roman" w:eastAsia="Times New Roman" w:hAnsi="Times New Roman" w:cs="Times New Roman"/>
          <w:b/>
          <w:sz w:val="20"/>
          <w:szCs w:val="20"/>
          <w:bdr w:val="none" w:sz="0" w:space="0" w:color="auto" w:frame="1"/>
          <w:lang w:val="en-US" w:eastAsia="nl-NL"/>
        </w:rPr>
        <w:t>1.</w:t>
      </w:r>
      <w:r w:rsidRPr="008B7C17">
        <w:rPr>
          <w:rFonts w:ascii="Times New Roman" w:eastAsia="Times New Roman" w:hAnsi="Times New Roman" w:cs="Times New Roman"/>
          <w:b/>
          <w:sz w:val="20"/>
          <w:szCs w:val="20"/>
          <w:bdr w:val="none" w:sz="0" w:space="0" w:color="auto" w:frame="1"/>
          <w:lang w:val="en-US" w:eastAsia="nl-NL"/>
        </w:rPr>
        <w:t>5: Government victory dummy</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2376"/>
        <w:gridCol w:w="1276"/>
        <w:gridCol w:w="1559"/>
        <w:gridCol w:w="1560"/>
        <w:gridCol w:w="1134"/>
      </w:tblGrid>
      <w:tr w:rsidR="008B7C17" w:rsidTr="0065320F">
        <w:tc>
          <w:tcPr>
            <w:tcW w:w="2376" w:type="dxa"/>
            <w:tcBorders>
              <w:top w:val="single" w:sz="4" w:space="0" w:color="auto"/>
              <w:left w:val="nil"/>
              <w:bottom w:val="single" w:sz="4" w:space="0" w:color="auto"/>
              <w:right w:val="nil"/>
            </w:tcBorders>
          </w:tcPr>
          <w:p w:rsidR="008B7C17" w:rsidRDefault="008B7C17" w:rsidP="0065320F">
            <w:pPr>
              <w:spacing w:after="0" w:line="360" w:lineRule="auto"/>
              <w:rPr>
                <w:rFonts w:ascii="Times New Roman" w:hAnsi="Times New Roman" w:cs="Times New Roman"/>
                <w:lang w:val="en-US"/>
              </w:rPr>
            </w:pPr>
            <w:r>
              <w:rPr>
                <w:rFonts w:ascii="Times New Roman" w:hAnsi="Times New Roman" w:cs="Times New Roman"/>
                <w:lang w:val="en-US"/>
              </w:rPr>
              <w:t>Variable</w:t>
            </w:r>
          </w:p>
        </w:tc>
        <w:tc>
          <w:tcPr>
            <w:tcW w:w="1276" w:type="dxa"/>
            <w:tcBorders>
              <w:top w:val="single" w:sz="4" w:space="0" w:color="auto"/>
              <w:left w:val="nil"/>
              <w:bottom w:val="single" w:sz="4" w:space="0" w:color="auto"/>
              <w:right w:val="nil"/>
            </w:tcBorders>
            <w:hideMark/>
          </w:tcPr>
          <w:p w:rsidR="008B7C17" w:rsidRDefault="008B7C17" w:rsidP="0065320F">
            <w:pPr>
              <w:tabs>
                <w:tab w:val="center" w:pos="530"/>
              </w:tabs>
              <w:spacing w:after="0" w:line="360" w:lineRule="auto"/>
              <w:rPr>
                <w:rFonts w:ascii="Times New Roman" w:hAnsi="Times New Roman" w:cs="Times New Roman"/>
                <w:lang w:val="en-US"/>
              </w:rPr>
            </w:pPr>
            <w:r w:rsidRPr="00606B87">
              <w:rPr>
                <w:rFonts w:ascii="Times New Roman" w:hAnsi="Times New Roman" w:cs="Times New Roman"/>
                <w:lang w:val="en-US"/>
              </w:rPr>
              <w:tab/>
            </w:r>
            <w:proofErr w:type="spellStart"/>
            <w:r>
              <w:rPr>
                <w:rFonts w:ascii="Times New Roman" w:hAnsi="Times New Roman" w:cs="Times New Roman"/>
              </w:rPr>
              <w:t>Coef</w:t>
            </w:r>
            <w:proofErr w:type="spellEnd"/>
          </w:p>
        </w:tc>
        <w:tc>
          <w:tcPr>
            <w:tcW w:w="1559" w:type="dxa"/>
            <w:tcBorders>
              <w:top w:val="single" w:sz="4" w:space="0" w:color="auto"/>
              <w:left w:val="nil"/>
              <w:bottom w:val="single" w:sz="4" w:space="0" w:color="auto"/>
              <w:right w:val="nil"/>
            </w:tcBorders>
            <w:hideMark/>
          </w:tcPr>
          <w:p w:rsidR="008B7C17" w:rsidRDefault="008B7C17" w:rsidP="0065320F">
            <w:pPr>
              <w:spacing w:after="0" w:line="360" w:lineRule="auto"/>
              <w:jc w:val="center"/>
              <w:rPr>
                <w:rFonts w:ascii="Times New Roman" w:hAnsi="Times New Roman" w:cs="Times New Roman"/>
                <w:lang w:val="en-US"/>
              </w:rPr>
            </w:pPr>
            <w:proofErr w:type="spellStart"/>
            <w:r>
              <w:rPr>
                <w:rFonts w:ascii="Times New Roman" w:hAnsi="Times New Roman" w:cs="Times New Roman"/>
              </w:rPr>
              <w:t>Exp</w:t>
            </w:r>
            <w:proofErr w:type="spellEnd"/>
            <w:r>
              <w:rPr>
                <w:rFonts w:ascii="Times New Roman" w:hAnsi="Times New Roman" w:cs="Times New Roman"/>
              </w:rPr>
              <w:t xml:space="preserve"> (</w:t>
            </w:r>
            <w:proofErr w:type="spellStart"/>
            <w:r>
              <w:rPr>
                <w:rFonts w:ascii="Times New Roman" w:hAnsi="Times New Roman" w:cs="Times New Roman"/>
              </w:rPr>
              <w:t>Coef</w:t>
            </w:r>
            <w:proofErr w:type="spellEnd"/>
            <w:r>
              <w:rPr>
                <w:rFonts w:ascii="Times New Roman" w:hAnsi="Times New Roman" w:cs="Times New Roman"/>
              </w:rPr>
              <w:t>)</w:t>
            </w:r>
          </w:p>
        </w:tc>
        <w:tc>
          <w:tcPr>
            <w:tcW w:w="1560" w:type="dxa"/>
            <w:tcBorders>
              <w:top w:val="single" w:sz="4" w:space="0" w:color="auto"/>
              <w:left w:val="nil"/>
              <w:bottom w:val="single" w:sz="4" w:space="0" w:color="auto"/>
              <w:right w:val="nil"/>
            </w:tcBorders>
            <w:hideMark/>
          </w:tcPr>
          <w:p w:rsidR="008B7C17" w:rsidRDefault="008B7C17" w:rsidP="0065320F">
            <w:pPr>
              <w:spacing w:after="0" w:line="360" w:lineRule="auto"/>
              <w:jc w:val="center"/>
              <w:rPr>
                <w:rFonts w:ascii="Times New Roman" w:hAnsi="Times New Roman" w:cs="Times New Roman"/>
                <w:lang w:val="en-US"/>
              </w:rPr>
            </w:pPr>
            <w:proofErr w:type="spellStart"/>
            <w:r>
              <w:rPr>
                <w:rFonts w:ascii="Times New Roman" w:hAnsi="Times New Roman" w:cs="Times New Roman"/>
              </w:rPr>
              <w:t>Exp</w:t>
            </w:r>
            <w:proofErr w:type="spellEnd"/>
            <w:r>
              <w:rPr>
                <w:rFonts w:ascii="Times New Roman" w:hAnsi="Times New Roman" w:cs="Times New Roman"/>
              </w:rPr>
              <w:t xml:space="preserve"> (-</w:t>
            </w:r>
            <w:proofErr w:type="spellStart"/>
            <w:r>
              <w:rPr>
                <w:rFonts w:ascii="Times New Roman" w:hAnsi="Times New Roman" w:cs="Times New Roman"/>
              </w:rPr>
              <w:t>Coef</w:t>
            </w:r>
            <w:proofErr w:type="spellEnd"/>
            <w:r>
              <w:rPr>
                <w:rFonts w:ascii="Times New Roman" w:hAnsi="Times New Roman" w:cs="Times New Roman"/>
              </w:rPr>
              <w:t>)</w:t>
            </w:r>
          </w:p>
        </w:tc>
        <w:tc>
          <w:tcPr>
            <w:tcW w:w="1134" w:type="dxa"/>
            <w:tcBorders>
              <w:top w:val="single" w:sz="4" w:space="0" w:color="auto"/>
              <w:left w:val="nil"/>
              <w:bottom w:val="single" w:sz="4" w:space="0" w:color="auto"/>
              <w:right w:val="nil"/>
            </w:tcBorders>
            <w:hideMark/>
          </w:tcPr>
          <w:p w:rsidR="008B7C17" w:rsidRDefault="008B7C17" w:rsidP="0065320F">
            <w:pPr>
              <w:spacing w:after="0" w:line="360" w:lineRule="auto"/>
              <w:rPr>
                <w:rFonts w:ascii="Times New Roman" w:hAnsi="Times New Roman" w:cs="Times New Roman"/>
                <w:lang w:val="en-US"/>
              </w:rPr>
            </w:pPr>
            <w:r>
              <w:rPr>
                <w:rFonts w:ascii="Times New Roman" w:hAnsi="Times New Roman" w:cs="Times New Roman"/>
                <w:lang w:val="en-US"/>
              </w:rPr>
              <w:t>P value</w:t>
            </w:r>
          </w:p>
        </w:tc>
      </w:tr>
      <w:tr w:rsidR="008B7C17" w:rsidTr="0065320F">
        <w:tc>
          <w:tcPr>
            <w:tcW w:w="2376" w:type="dxa"/>
            <w:tcBorders>
              <w:top w:val="single" w:sz="4" w:space="0" w:color="auto"/>
              <w:left w:val="nil"/>
              <w:bottom w:val="nil"/>
              <w:right w:val="nil"/>
            </w:tcBorders>
          </w:tcPr>
          <w:p w:rsidR="008B7C17" w:rsidRDefault="008B7C17" w:rsidP="0065320F">
            <w:pPr>
              <w:spacing w:after="0" w:line="360" w:lineRule="auto"/>
              <w:rPr>
                <w:rFonts w:ascii="Times New Roman" w:hAnsi="Times New Roman" w:cs="Times New Roman"/>
                <w:lang w:val="en-US"/>
              </w:rPr>
            </w:pPr>
            <w:r>
              <w:rPr>
                <w:rFonts w:ascii="Times New Roman" w:hAnsi="Times New Roman" w:cs="Times New Roman"/>
                <w:lang w:val="en-US"/>
              </w:rPr>
              <w:t>Government victory dummy</w:t>
            </w:r>
          </w:p>
        </w:tc>
        <w:tc>
          <w:tcPr>
            <w:tcW w:w="1276" w:type="dxa"/>
            <w:tcBorders>
              <w:top w:val="single" w:sz="4" w:space="0" w:color="auto"/>
              <w:left w:val="nil"/>
              <w:bottom w:val="nil"/>
              <w:right w:val="nil"/>
            </w:tcBorders>
          </w:tcPr>
          <w:p w:rsidR="008B7C17" w:rsidRPr="00606B87" w:rsidRDefault="008B7C17" w:rsidP="0065320F">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-0.201</w:t>
            </w:r>
          </w:p>
        </w:tc>
        <w:tc>
          <w:tcPr>
            <w:tcW w:w="1559" w:type="dxa"/>
            <w:tcBorders>
              <w:top w:val="single" w:sz="4" w:space="0" w:color="auto"/>
              <w:left w:val="nil"/>
              <w:bottom w:val="nil"/>
              <w:right w:val="nil"/>
            </w:tcBorders>
          </w:tcPr>
          <w:p w:rsidR="008B7C17" w:rsidRDefault="008B7C17" w:rsidP="008B7C17">
            <w:pPr>
              <w:spacing w:after="0" w:line="360" w:lineRule="auto"/>
              <w:jc w:val="center"/>
              <w:rPr>
                <w:rFonts w:ascii="Times New Roman" w:hAnsi="Times New Roman" w:cs="Times New Roman"/>
              </w:rPr>
            </w:pPr>
            <w:r>
              <w:rPr>
                <w:rFonts w:ascii="Times New Roman" w:hAnsi="Times New Roman" w:cs="Times New Roman"/>
              </w:rPr>
              <w:t>0.</w:t>
            </w:r>
            <w:r>
              <w:rPr>
                <w:rFonts w:ascii="Times New Roman" w:hAnsi="Times New Roman" w:cs="Times New Roman"/>
              </w:rPr>
              <w:t>818</w:t>
            </w:r>
          </w:p>
        </w:tc>
        <w:tc>
          <w:tcPr>
            <w:tcW w:w="1560" w:type="dxa"/>
            <w:tcBorders>
              <w:top w:val="single" w:sz="4" w:space="0" w:color="auto"/>
              <w:left w:val="nil"/>
              <w:bottom w:val="nil"/>
              <w:right w:val="nil"/>
            </w:tcBorders>
          </w:tcPr>
          <w:p w:rsidR="008B7C17" w:rsidRDefault="008B7C17" w:rsidP="008B7C17">
            <w:pPr>
              <w:spacing w:after="0" w:line="360" w:lineRule="auto"/>
              <w:jc w:val="center"/>
              <w:rPr>
                <w:rFonts w:ascii="Times New Roman" w:hAnsi="Times New Roman" w:cs="Times New Roman"/>
              </w:rPr>
            </w:pPr>
            <w:r>
              <w:rPr>
                <w:rFonts w:ascii="Times New Roman" w:hAnsi="Times New Roman" w:cs="Times New Roman"/>
              </w:rPr>
              <w:t>1.</w:t>
            </w:r>
            <w:r>
              <w:rPr>
                <w:rFonts w:ascii="Times New Roman" w:hAnsi="Times New Roman" w:cs="Times New Roman"/>
              </w:rPr>
              <w:t>223</w:t>
            </w:r>
          </w:p>
        </w:tc>
        <w:tc>
          <w:tcPr>
            <w:tcW w:w="1134" w:type="dxa"/>
            <w:tcBorders>
              <w:top w:val="single" w:sz="4" w:space="0" w:color="auto"/>
              <w:left w:val="nil"/>
              <w:bottom w:val="nil"/>
              <w:right w:val="nil"/>
            </w:tcBorders>
          </w:tcPr>
          <w:p w:rsidR="008B7C17" w:rsidRDefault="008B7C17" w:rsidP="0065320F">
            <w:pPr>
              <w:spacing w:after="0" w:line="360" w:lineRule="auto"/>
              <w:rPr>
                <w:rFonts w:ascii="Times New Roman" w:hAnsi="Times New Roman" w:cs="Times New Roman"/>
                <w:lang w:val="en-US"/>
              </w:rPr>
            </w:pPr>
            <w:r>
              <w:rPr>
                <w:rFonts w:ascii="Times New Roman" w:hAnsi="Times New Roman" w:cs="Times New Roman"/>
                <w:lang w:val="en-US"/>
              </w:rPr>
              <w:t>0.69</w:t>
            </w:r>
            <w:r>
              <w:rPr>
                <w:rFonts w:ascii="Times New Roman" w:hAnsi="Times New Roman" w:cs="Times New Roman"/>
                <w:lang w:val="en-US"/>
              </w:rPr>
              <w:t>0</w:t>
            </w:r>
          </w:p>
        </w:tc>
      </w:tr>
      <w:tr w:rsidR="008B7C17" w:rsidTr="0065320F">
        <w:tc>
          <w:tcPr>
            <w:tcW w:w="2376" w:type="dxa"/>
            <w:tcBorders>
              <w:top w:val="nil"/>
              <w:left w:val="nil"/>
              <w:bottom w:val="single" w:sz="4" w:space="0" w:color="auto"/>
              <w:right w:val="nil"/>
            </w:tcBorders>
            <w:vAlign w:val="center"/>
            <w:hideMark/>
          </w:tcPr>
          <w:p w:rsidR="008B7C17" w:rsidRDefault="008B7C17" w:rsidP="0065320F">
            <w:pPr>
              <w:spacing w:after="0" w:line="360" w:lineRule="auto"/>
              <w:rPr>
                <w:rFonts w:ascii="Times New Roman" w:hAnsi="Times New Roman" w:cs="Times New Roman"/>
                <w:lang w:val="en-US"/>
              </w:rPr>
            </w:pPr>
            <w:proofErr w:type="spellStart"/>
            <w:r>
              <w:rPr>
                <w:rFonts w:ascii="Times New Roman" w:hAnsi="Times New Roman" w:cs="Times New Roman"/>
              </w:rPr>
              <w:t>Frailty</w:t>
            </w:r>
            <w:proofErr w:type="spellEnd"/>
          </w:p>
        </w:tc>
        <w:tc>
          <w:tcPr>
            <w:tcW w:w="1276" w:type="dxa"/>
            <w:tcBorders>
              <w:top w:val="nil"/>
              <w:left w:val="nil"/>
              <w:bottom w:val="single" w:sz="4" w:space="0" w:color="auto"/>
              <w:right w:val="nil"/>
            </w:tcBorders>
            <w:vAlign w:val="center"/>
            <w:hideMark/>
          </w:tcPr>
          <w:p w:rsidR="008B7C17" w:rsidRDefault="008B7C17" w:rsidP="0065320F">
            <w:pPr>
              <w:tabs>
                <w:tab w:val="decimal" w:pos="601"/>
              </w:tabs>
              <w:spacing w:after="0" w:line="360" w:lineRule="auto"/>
              <w:rPr>
                <w:rFonts w:ascii="Times New Roman" w:hAnsi="Times New Roman" w:cs="Times New Roman"/>
                <w:lang w:val="en-US"/>
              </w:rPr>
            </w:pPr>
          </w:p>
        </w:tc>
        <w:tc>
          <w:tcPr>
            <w:tcW w:w="1559" w:type="dxa"/>
            <w:tcBorders>
              <w:top w:val="nil"/>
              <w:left w:val="nil"/>
              <w:bottom w:val="single" w:sz="4" w:space="0" w:color="auto"/>
              <w:right w:val="nil"/>
            </w:tcBorders>
            <w:vAlign w:val="center"/>
            <w:hideMark/>
          </w:tcPr>
          <w:p w:rsidR="008B7C17" w:rsidRDefault="008B7C17" w:rsidP="0065320F">
            <w:pPr>
              <w:tabs>
                <w:tab w:val="decimal" w:pos="559"/>
              </w:tabs>
              <w:spacing w:after="0" w:line="360" w:lineRule="auto"/>
              <w:rPr>
                <w:rFonts w:ascii="Times New Roman" w:hAnsi="Times New Roman" w:cs="Times New Roman"/>
                <w:lang w:val="en-US"/>
              </w:rPr>
            </w:pPr>
          </w:p>
        </w:tc>
        <w:tc>
          <w:tcPr>
            <w:tcW w:w="1560" w:type="dxa"/>
            <w:tcBorders>
              <w:top w:val="nil"/>
              <w:left w:val="nil"/>
              <w:bottom w:val="single" w:sz="4" w:space="0" w:color="auto"/>
              <w:right w:val="nil"/>
            </w:tcBorders>
            <w:vAlign w:val="center"/>
            <w:hideMark/>
          </w:tcPr>
          <w:p w:rsidR="008B7C17" w:rsidRDefault="008B7C17" w:rsidP="0065320F">
            <w:pPr>
              <w:tabs>
                <w:tab w:val="decimal" w:pos="601"/>
              </w:tabs>
              <w:spacing w:after="0" w:line="360" w:lineRule="auto"/>
              <w:rPr>
                <w:rFonts w:ascii="Times New Roman" w:hAnsi="Times New Roman" w:cs="Times New Roman"/>
                <w:lang w:val="en-US"/>
              </w:rPr>
            </w:pPr>
          </w:p>
        </w:tc>
        <w:tc>
          <w:tcPr>
            <w:tcW w:w="1134" w:type="dxa"/>
            <w:tcBorders>
              <w:top w:val="nil"/>
              <w:left w:val="nil"/>
              <w:bottom w:val="single" w:sz="4" w:space="0" w:color="auto"/>
              <w:right w:val="nil"/>
            </w:tcBorders>
            <w:vAlign w:val="center"/>
            <w:hideMark/>
          </w:tcPr>
          <w:p w:rsidR="008B7C17" w:rsidRDefault="008B7C17" w:rsidP="0065320F">
            <w:pPr>
              <w:tabs>
                <w:tab w:val="decimal" w:pos="318"/>
              </w:tabs>
              <w:spacing w:after="0" w:line="360" w:lineRule="auto"/>
              <w:rPr>
                <w:rFonts w:ascii="Times New Roman" w:hAnsi="Times New Roman" w:cs="Times New Roman"/>
                <w:lang w:val="en-US"/>
              </w:rPr>
            </w:pPr>
            <w:r>
              <w:rPr>
                <w:rFonts w:ascii="Times New Roman" w:hAnsi="Times New Roman" w:cs="Times New Roman"/>
              </w:rPr>
              <w:t>0.</w:t>
            </w:r>
            <w:r>
              <w:rPr>
                <w:rFonts w:ascii="Times New Roman" w:hAnsi="Times New Roman" w:cs="Times New Roman"/>
              </w:rPr>
              <w:t>0008</w:t>
            </w:r>
          </w:p>
        </w:tc>
      </w:tr>
    </w:tbl>
    <w:p w:rsidR="008B7C17" w:rsidRDefault="008B7C17">
      <w:pPr>
        <w:rPr>
          <w:rFonts w:eastAsia="Times New Roman"/>
          <w:bdr w:val="none" w:sz="0" w:space="0" w:color="auto" w:frame="1"/>
          <w:lang w:val="en-US" w:eastAsia="nl-NL"/>
        </w:rPr>
      </w:pPr>
    </w:p>
    <w:p w:rsidR="008B7C17" w:rsidRDefault="008B7C17">
      <w:pPr>
        <w:rPr>
          <w:rFonts w:ascii="Times New Roman" w:eastAsia="Times New Roman" w:hAnsi="Times New Roman" w:cs="Times New Roman"/>
          <w:b/>
          <w:sz w:val="20"/>
          <w:szCs w:val="20"/>
          <w:bdr w:val="none" w:sz="0" w:space="0" w:color="auto" w:frame="1"/>
          <w:lang w:val="en-US" w:eastAsia="nl-NL"/>
        </w:rPr>
      </w:pPr>
      <w:r>
        <w:rPr>
          <w:rFonts w:ascii="Times New Roman" w:eastAsia="Times New Roman" w:hAnsi="Times New Roman" w:cs="Times New Roman"/>
          <w:b/>
          <w:sz w:val="20"/>
          <w:szCs w:val="20"/>
          <w:bdr w:val="none" w:sz="0" w:space="0" w:color="auto" w:frame="1"/>
          <w:lang w:val="en-US" w:eastAsia="nl-NL"/>
        </w:rPr>
        <w:t>Table 7.</w:t>
      </w:r>
      <w:r w:rsidR="00B15CB1">
        <w:rPr>
          <w:rFonts w:ascii="Times New Roman" w:eastAsia="Times New Roman" w:hAnsi="Times New Roman" w:cs="Times New Roman"/>
          <w:b/>
          <w:sz w:val="20"/>
          <w:szCs w:val="20"/>
          <w:bdr w:val="none" w:sz="0" w:space="0" w:color="auto" w:frame="1"/>
          <w:lang w:val="en-US" w:eastAsia="nl-NL"/>
        </w:rPr>
        <w:t>1.</w:t>
      </w:r>
      <w:r>
        <w:rPr>
          <w:rFonts w:ascii="Times New Roman" w:eastAsia="Times New Roman" w:hAnsi="Times New Roman" w:cs="Times New Roman"/>
          <w:b/>
          <w:sz w:val="20"/>
          <w:szCs w:val="20"/>
          <w:bdr w:val="none" w:sz="0" w:space="0" w:color="auto" w:frame="1"/>
          <w:lang w:val="en-US" w:eastAsia="nl-NL"/>
        </w:rPr>
        <w:t>6: Rebel victory dummy</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2376"/>
        <w:gridCol w:w="1276"/>
        <w:gridCol w:w="1559"/>
        <w:gridCol w:w="1560"/>
        <w:gridCol w:w="1134"/>
      </w:tblGrid>
      <w:tr w:rsidR="008B7C17" w:rsidTr="0065320F">
        <w:tc>
          <w:tcPr>
            <w:tcW w:w="2376" w:type="dxa"/>
            <w:tcBorders>
              <w:top w:val="single" w:sz="4" w:space="0" w:color="auto"/>
              <w:left w:val="nil"/>
              <w:bottom w:val="single" w:sz="4" w:space="0" w:color="auto"/>
              <w:right w:val="nil"/>
            </w:tcBorders>
          </w:tcPr>
          <w:p w:rsidR="008B7C17" w:rsidRDefault="008B7C17" w:rsidP="0065320F">
            <w:pPr>
              <w:spacing w:after="0" w:line="360" w:lineRule="auto"/>
              <w:rPr>
                <w:rFonts w:ascii="Times New Roman" w:hAnsi="Times New Roman" w:cs="Times New Roman"/>
                <w:lang w:val="en-US"/>
              </w:rPr>
            </w:pPr>
            <w:r>
              <w:rPr>
                <w:rFonts w:ascii="Times New Roman" w:hAnsi="Times New Roman" w:cs="Times New Roman"/>
                <w:lang w:val="en-US"/>
              </w:rPr>
              <w:t>Variable</w:t>
            </w:r>
          </w:p>
        </w:tc>
        <w:tc>
          <w:tcPr>
            <w:tcW w:w="1276" w:type="dxa"/>
            <w:tcBorders>
              <w:top w:val="single" w:sz="4" w:space="0" w:color="auto"/>
              <w:left w:val="nil"/>
              <w:bottom w:val="single" w:sz="4" w:space="0" w:color="auto"/>
              <w:right w:val="nil"/>
            </w:tcBorders>
            <w:hideMark/>
          </w:tcPr>
          <w:p w:rsidR="008B7C17" w:rsidRDefault="008B7C17" w:rsidP="0065320F">
            <w:pPr>
              <w:tabs>
                <w:tab w:val="center" w:pos="530"/>
              </w:tabs>
              <w:spacing w:after="0" w:line="360" w:lineRule="auto"/>
              <w:rPr>
                <w:rFonts w:ascii="Times New Roman" w:hAnsi="Times New Roman" w:cs="Times New Roman"/>
                <w:lang w:val="en-US"/>
              </w:rPr>
            </w:pPr>
            <w:r w:rsidRPr="00606B87">
              <w:rPr>
                <w:rFonts w:ascii="Times New Roman" w:hAnsi="Times New Roman" w:cs="Times New Roman"/>
                <w:lang w:val="en-US"/>
              </w:rPr>
              <w:tab/>
            </w:r>
            <w:proofErr w:type="spellStart"/>
            <w:r>
              <w:rPr>
                <w:rFonts w:ascii="Times New Roman" w:hAnsi="Times New Roman" w:cs="Times New Roman"/>
              </w:rPr>
              <w:t>Coef</w:t>
            </w:r>
            <w:proofErr w:type="spellEnd"/>
          </w:p>
        </w:tc>
        <w:tc>
          <w:tcPr>
            <w:tcW w:w="1559" w:type="dxa"/>
            <w:tcBorders>
              <w:top w:val="single" w:sz="4" w:space="0" w:color="auto"/>
              <w:left w:val="nil"/>
              <w:bottom w:val="single" w:sz="4" w:space="0" w:color="auto"/>
              <w:right w:val="nil"/>
            </w:tcBorders>
            <w:hideMark/>
          </w:tcPr>
          <w:p w:rsidR="008B7C17" w:rsidRDefault="008B7C17" w:rsidP="0065320F">
            <w:pPr>
              <w:spacing w:after="0" w:line="360" w:lineRule="auto"/>
              <w:jc w:val="center"/>
              <w:rPr>
                <w:rFonts w:ascii="Times New Roman" w:hAnsi="Times New Roman" w:cs="Times New Roman"/>
                <w:lang w:val="en-US"/>
              </w:rPr>
            </w:pPr>
            <w:proofErr w:type="spellStart"/>
            <w:r>
              <w:rPr>
                <w:rFonts w:ascii="Times New Roman" w:hAnsi="Times New Roman" w:cs="Times New Roman"/>
              </w:rPr>
              <w:t>Exp</w:t>
            </w:r>
            <w:proofErr w:type="spellEnd"/>
            <w:r>
              <w:rPr>
                <w:rFonts w:ascii="Times New Roman" w:hAnsi="Times New Roman" w:cs="Times New Roman"/>
              </w:rPr>
              <w:t xml:space="preserve"> (</w:t>
            </w:r>
            <w:proofErr w:type="spellStart"/>
            <w:r>
              <w:rPr>
                <w:rFonts w:ascii="Times New Roman" w:hAnsi="Times New Roman" w:cs="Times New Roman"/>
              </w:rPr>
              <w:t>Coef</w:t>
            </w:r>
            <w:proofErr w:type="spellEnd"/>
            <w:r>
              <w:rPr>
                <w:rFonts w:ascii="Times New Roman" w:hAnsi="Times New Roman" w:cs="Times New Roman"/>
              </w:rPr>
              <w:t>)</w:t>
            </w:r>
          </w:p>
        </w:tc>
        <w:tc>
          <w:tcPr>
            <w:tcW w:w="1560" w:type="dxa"/>
            <w:tcBorders>
              <w:top w:val="single" w:sz="4" w:space="0" w:color="auto"/>
              <w:left w:val="nil"/>
              <w:bottom w:val="single" w:sz="4" w:space="0" w:color="auto"/>
              <w:right w:val="nil"/>
            </w:tcBorders>
            <w:hideMark/>
          </w:tcPr>
          <w:p w:rsidR="008B7C17" w:rsidRDefault="008B7C17" w:rsidP="0065320F">
            <w:pPr>
              <w:spacing w:after="0" w:line="360" w:lineRule="auto"/>
              <w:jc w:val="center"/>
              <w:rPr>
                <w:rFonts w:ascii="Times New Roman" w:hAnsi="Times New Roman" w:cs="Times New Roman"/>
                <w:lang w:val="en-US"/>
              </w:rPr>
            </w:pPr>
            <w:proofErr w:type="spellStart"/>
            <w:r>
              <w:rPr>
                <w:rFonts w:ascii="Times New Roman" w:hAnsi="Times New Roman" w:cs="Times New Roman"/>
              </w:rPr>
              <w:t>Exp</w:t>
            </w:r>
            <w:proofErr w:type="spellEnd"/>
            <w:r>
              <w:rPr>
                <w:rFonts w:ascii="Times New Roman" w:hAnsi="Times New Roman" w:cs="Times New Roman"/>
              </w:rPr>
              <w:t xml:space="preserve"> (-</w:t>
            </w:r>
            <w:proofErr w:type="spellStart"/>
            <w:r>
              <w:rPr>
                <w:rFonts w:ascii="Times New Roman" w:hAnsi="Times New Roman" w:cs="Times New Roman"/>
              </w:rPr>
              <w:t>Coef</w:t>
            </w:r>
            <w:proofErr w:type="spellEnd"/>
            <w:r>
              <w:rPr>
                <w:rFonts w:ascii="Times New Roman" w:hAnsi="Times New Roman" w:cs="Times New Roman"/>
              </w:rPr>
              <w:t>)</w:t>
            </w:r>
          </w:p>
        </w:tc>
        <w:tc>
          <w:tcPr>
            <w:tcW w:w="1134" w:type="dxa"/>
            <w:tcBorders>
              <w:top w:val="single" w:sz="4" w:space="0" w:color="auto"/>
              <w:left w:val="nil"/>
              <w:bottom w:val="single" w:sz="4" w:space="0" w:color="auto"/>
              <w:right w:val="nil"/>
            </w:tcBorders>
            <w:hideMark/>
          </w:tcPr>
          <w:p w:rsidR="008B7C17" w:rsidRDefault="008B7C17" w:rsidP="0065320F">
            <w:pPr>
              <w:spacing w:after="0" w:line="360" w:lineRule="auto"/>
              <w:rPr>
                <w:rFonts w:ascii="Times New Roman" w:hAnsi="Times New Roman" w:cs="Times New Roman"/>
                <w:lang w:val="en-US"/>
              </w:rPr>
            </w:pPr>
            <w:r>
              <w:rPr>
                <w:rFonts w:ascii="Times New Roman" w:hAnsi="Times New Roman" w:cs="Times New Roman"/>
                <w:lang w:val="en-US"/>
              </w:rPr>
              <w:t>P value</w:t>
            </w:r>
          </w:p>
        </w:tc>
      </w:tr>
      <w:tr w:rsidR="008B7C17" w:rsidTr="0065320F">
        <w:tc>
          <w:tcPr>
            <w:tcW w:w="2376" w:type="dxa"/>
            <w:tcBorders>
              <w:top w:val="single" w:sz="4" w:space="0" w:color="auto"/>
              <w:left w:val="nil"/>
              <w:bottom w:val="nil"/>
              <w:right w:val="nil"/>
            </w:tcBorders>
          </w:tcPr>
          <w:p w:rsidR="008B7C17" w:rsidRDefault="008B7C17" w:rsidP="0065320F">
            <w:pPr>
              <w:spacing w:after="0" w:line="360" w:lineRule="auto"/>
              <w:rPr>
                <w:rFonts w:ascii="Times New Roman" w:hAnsi="Times New Roman" w:cs="Times New Roman"/>
                <w:lang w:val="en-US"/>
              </w:rPr>
            </w:pPr>
            <w:r>
              <w:rPr>
                <w:rFonts w:ascii="Times New Roman" w:hAnsi="Times New Roman" w:cs="Times New Roman"/>
                <w:lang w:val="en-US"/>
              </w:rPr>
              <w:t>Rebel victory dummy</w:t>
            </w:r>
          </w:p>
        </w:tc>
        <w:tc>
          <w:tcPr>
            <w:tcW w:w="1276" w:type="dxa"/>
            <w:tcBorders>
              <w:top w:val="single" w:sz="4" w:space="0" w:color="auto"/>
              <w:left w:val="nil"/>
              <w:bottom w:val="nil"/>
              <w:right w:val="nil"/>
            </w:tcBorders>
          </w:tcPr>
          <w:p w:rsidR="008B7C17" w:rsidRPr="00606B87" w:rsidRDefault="0018499B" w:rsidP="0065320F">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-0.310</w:t>
            </w:r>
          </w:p>
        </w:tc>
        <w:tc>
          <w:tcPr>
            <w:tcW w:w="1559" w:type="dxa"/>
            <w:tcBorders>
              <w:top w:val="single" w:sz="4" w:space="0" w:color="auto"/>
              <w:left w:val="nil"/>
              <w:bottom w:val="nil"/>
              <w:right w:val="nil"/>
            </w:tcBorders>
          </w:tcPr>
          <w:p w:rsidR="008B7C17" w:rsidRDefault="0018499B" w:rsidP="008B7C17">
            <w:pPr>
              <w:spacing w:after="0" w:line="360" w:lineRule="auto"/>
              <w:jc w:val="center"/>
              <w:rPr>
                <w:rFonts w:ascii="Times New Roman" w:hAnsi="Times New Roman" w:cs="Times New Roman"/>
              </w:rPr>
            </w:pPr>
            <w:r>
              <w:rPr>
                <w:rFonts w:ascii="Times New Roman" w:hAnsi="Times New Roman" w:cs="Times New Roman"/>
              </w:rPr>
              <w:t>0.733</w:t>
            </w:r>
          </w:p>
        </w:tc>
        <w:tc>
          <w:tcPr>
            <w:tcW w:w="1560" w:type="dxa"/>
            <w:tcBorders>
              <w:top w:val="single" w:sz="4" w:space="0" w:color="auto"/>
              <w:left w:val="nil"/>
              <w:bottom w:val="nil"/>
              <w:right w:val="nil"/>
            </w:tcBorders>
          </w:tcPr>
          <w:p w:rsidR="008B7C17" w:rsidRDefault="0018499B" w:rsidP="008B7C17">
            <w:pPr>
              <w:spacing w:after="0" w:line="360" w:lineRule="auto"/>
              <w:jc w:val="center"/>
              <w:rPr>
                <w:rFonts w:ascii="Times New Roman" w:hAnsi="Times New Roman" w:cs="Times New Roman"/>
              </w:rPr>
            </w:pPr>
            <w:r>
              <w:rPr>
                <w:rFonts w:ascii="Times New Roman" w:hAnsi="Times New Roman" w:cs="Times New Roman"/>
              </w:rPr>
              <w:t>1.364</w:t>
            </w:r>
          </w:p>
        </w:tc>
        <w:tc>
          <w:tcPr>
            <w:tcW w:w="1134" w:type="dxa"/>
            <w:tcBorders>
              <w:top w:val="single" w:sz="4" w:space="0" w:color="auto"/>
              <w:left w:val="nil"/>
              <w:bottom w:val="nil"/>
              <w:right w:val="nil"/>
            </w:tcBorders>
          </w:tcPr>
          <w:p w:rsidR="008B7C17" w:rsidRDefault="008B7C17" w:rsidP="0018499B">
            <w:pPr>
              <w:spacing w:after="0" w:line="360" w:lineRule="auto"/>
              <w:rPr>
                <w:rFonts w:ascii="Times New Roman" w:hAnsi="Times New Roman" w:cs="Times New Roman"/>
                <w:lang w:val="en-US"/>
              </w:rPr>
            </w:pPr>
            <w:r>
              <w:rPr>
                <w:rFonts w:ascii="Times New Roman" w:hAnsi="Times New Roman" w:cs="Times New Roman"/>
                <w:lang w:val="en-US"/>
              </w:rPr>
              <w:t>0.</w:t>
            </w:r>
            <w:r w:rsidR="0018499B">
              <w:rPr>
                <w:rFonts w:ascii="Times New Roman" w:hAnsi="Times New Roman" w:cs="Times New Roman"/>
                <w:lang w:val="en-US"/>
              </w:rPr>
              <w:t>67</w:t>
            </w:r>
            <w:r>
              <w:rPr>
                <w:rFonts w:ascii="Times New Roman" w:hAnsi="Times New Roman" w:cs="Times New Roman"/>
                <w:lang w:val="en-US"/>
              </w:rPr>
              <w:t>0</w:t>
            </w:r>
          </w:p>
        </w:tc>
      </w:tr>
      <w:tr w:rsidR="008B7C17" w:rsidTr="0065320F">
        <w:tc>
          <w:tcPr>
            <w:tcW w:w="2376" w:type="dxa"/>
            <w:tcBorders>
              <w:top w:val="nil"/>
              <w:left w:val="nil"/>
              <w:bottom w:val="single" w:sz="4" w:space="0" w:color="auto"/>
              <w:right w:val="nil"/>
            </w:tcBorders>
            <w:vAlign w:val="center"/>
            <w:hideMark/>
          </w:tcPr>
          <w:p w:rsidR="008B7C17" w:rsidRDefault="008B7C17" w:rsidP="0065320F">
            <w:pPr>
              <w:spacing w:after="0" w:line="360" w:lineRule="auto"/>
              <w:rPr>
                <w:rFonts w:ascii="Times New Roman" w:hAnsi="Times New Roman" w:cs="Times New Roman"/>
                <w:lang w:val="en-US"/>
              </w:rPr>
            </w:pPr>
            <w:proofErr w:type="spellStart"/>
            <w:r>
              <w:rPr>
                <w:rFonts w:ascii="Times New Roman" w:hAnsi="Times New Roman" w:cs="Times New Roman"/>
              </w:rPr>
              <w:t>Frailty</w:t>
            </w:r>
            <w:proofErr w:type="spellEnd"/>
          </w:p>
        </w:tc>
        <w:tc>
          <w:tcPr>
            <w:tcW w:w="1276" w:type="dxa"/>
            <w:tcBorders>
              <w:top w:val="nil"/>
              <w:left w:val="nil"/>
              <w:bottom w:val="single" w:sz="4" w:space="0" w:color="auto"/>
              <w:right w:val="nil"/>
            </w:tcBorders>
            <w:vAlign w:val="center"/>
            <w:hideMark/>
          </w:tcPr>
          <w:p w:rsidR="008B7C17" w:rsidRDefault="008B7C17" w:rsidP="0065320F">
            <w:pPr>
              <w:tabs>
                <w:tab w:val="decimal" w:pos="601"/>
              </w:tabs>
              <w:spacing w:after="0" w:line="360" w:lineRule="auto"/>
              <w:rPr>
                <w:rFonts w:ascii="Times New Roman" w:hAnsi="Times New Roman" w:cs="Times New Roman"/>
                <w:lang w:val="en-US"/>
              </w:rPr>
            </w:pPr>
          </w:p>
        </w:tc>
        <w:tc>
          <w:tcPr>
            <w:tcW w:w="1559" w:type="dxa"/>
            <w:tcBorders>
              <w:top w:val="nil"/>
              <w:left w:val="nil"/>
              <w:bottom w:val="single" w:sz="4" w:space="0" w:color="auto"/>
              <w:right w:val="nil"/>
            </w:tcBorders>
            <w:vAlign w:val="center"/>
            <w:hideMark/>
          </w:tcPr>
          <w:p w:rsidR="008B7C17" w:rsidRDefault="008B7C17" w:rsidP="0065320F">
            <w:pPr>
              <w:tabs>
                <w:tab w:val="decimal" w:pos="559"/>
              </w:tabs>
              <w:spacing w:after="0" w:line="360" w:lineRule="auto"/>
              <w:rPr>
                <w:rFonts w:ascii="Times New Roman" w:hAnsi="Times New Roman" w:cs="Times New Roman"/>
                <w:lang w:val="en-US"/>
              </w:rPr>
            </w:pPr>
          </w:p>
        </w:tc>
        <w:tc>
          <w:tcPr>
            <w:tcW w:w="1560" w:type="dxa"/>
            <w:tcBorders>
              <w:top w:val="nil"/>
              <w:left w:val="nil"/>
              <w:bottom w:val="single" w:sz="4" w:space="0" w:color="auto"/>
              <w:right w:val="nil"/>
            </w:tcBorders>
            <w:vAlign w:val="center"/>
            <w:hideMark/>
          </w:tcPr>
          <w:p w:rsidR="008B7C17" w:rsidRDefault="008B7C17" w:rsidP="0065320F">
            <w:pPr>
              <w:tabs>
                <w:tab w:val="decimal" w:pos="601"/>
              </w:tabs>
              <w:spacing w:after="0" w:line="360" w:lineRule="auto"/>
              <w:rPr>
                <w:rFonts w:ascii="Times New Roman" w:hAnsi="Times New Roman" w:cs="Times New Roman"/>
                <w:lang w:val="en-US"/>
              </w:rPr>
            </w:pPr>
          </w:p>
        </w:tc>
        <w:tc>
          <w:tcPr>
            <w:tcW w:w="1134" w:type="dxa"/>
            <w:tcBorders>
              <w:top w:val="nil"/>
              <w:left w:val="nil"/>
              <w:bottom w:val="single" w:sz="4" w:space="0" w:color="auto"/>
              <w:right w:val="nil"/>
            </w:tcBorders>
            <w:vAlign w:val="center"/>
            <w:hideMark/>
          </w:tcPr>
          <w:p w:rsidR="008B7C17" w:rsidRDefault="008B7C17" w:rsidP="0065320F">
            <w:pPr>
              <w:tabs>
                <w:tab w:val="decimal" w:pos="318"/>
              </w:tabs>
              <w:spacing w:after="0" w:line="360" w:lineRule="auto"/>
              <w:rPr>
                <w:rFonts w:ascii="Times New Roman" w:hAnsi="Times New Roman" w:cs="Times New Roman"/>
                <w:lang w:val="en-US"/>
              </w:rPr>
            </w:pPr>
            <w:r>
              <w:rPr>
                <w:rFonts w:ascii="Times New Roman" w:hAnsi="Times New Roman" w:cs="Times New Roman"/>
              </w:rPr>
              <w:t>0.</w:t>
            </w:r>
            <w:r>
              <w:rPr>
                <w:rFonts w:ascii="Times New Roman" w:hAnsi="Times New Roman" w:cs="Times New Roman"/>
              </w:rPr>
              <w:t>0008</w:t>
            </w:r>
          </w:p>
        </w:tc>
      </w:tr>
    </w:tbl>
    <w:p w:rsidR="008E5B6A" w:rsidRDefault="008E5B6A">
      <w:pPr>
        <w:rPr>
          <w:rFonts w:eastAsia="Times New Roman"/>
          <w:bdr w:val="none" w:sz="0" w:space="0" w:color="auto" w:frame="1"/>
          <w:lang w:val="en-US" w:eastAsia="nl-NL"/>
        </w:rPr>
      </w:pPr>
      <w:r>
        <w:rPr>
          <w:rFonts w:eastAsia="Times New Roman"/>
          <w:bdr w:val="none" w:sz="0" w:space="0" w:color="auto" w:frame="1"/>
          <w:lang w:val="en-US" w:eastAsia="nl-NL"/>
        </w:rPr>
        <w:br w:type="page"/>
      </w:r>
    </w:p>
    <w:p w:rsidR="008B7C17" w:rsidRDefault="008B7C17">
      <w:pPr>
        <w:rPr>
          <w:rFonts w:ascii="Times New Roman" w:eastAsia="Times New Roman" w:hAnsi="Times New Roman" w:cs="Times New Roman"/>
          <w:b/>
          <w:sz w:val="20"/>
          <w:szCs w:val="20"/>
          <w:bdr w:val="none" w:sz="0" w:space="0" w:color="auto" w:frame="1"/>
          <w:lang w:val="en-US" w:eastAsia="nl-NL"/>
        </w:rPr>
      </w:pPr>
      <w:r w:rsidRPr="008B7C17">
        <w:rPr>
          <w:rFonts w:ascii="Times New Roman" w:eastAsia="Times New Roman" w:hAnsi="Times New Roman" w:cs="Times New Roman"/>
          <w:b/>
          <w:sz w:val="20"/>
          <w:szCs w:val="20"/>
          <w:bdr w:val="none" w:sz="0" w:space="0" w:color="auto" w:frame="1"/>
          <w:lang w:val="en-US" w:eastAsia="nl-NL"/>
        </w:rPr>
        <w:lastRenderedPageBreak/>
        <w:t>Table 7.</w:t>
      </w:r>
      <w:r w:rsidR="00B15CB1">
        <w:rPr>
          <w:rFonts w:ascii="Times New Roman" w:eastAsia="Times New Roman" w:hAnsi="Times New Roman" w:cs="Times New Roman"/>
          <w:b/>
          <w:sz w:val="20"/>
          <w:szCs w:val="20"/>
          <w:bdr w:val="none" w:sz="0" w:space="0" w:color="auto" w:frame="1"/>
          <w:lang w:val="en-US" w:eastAsia="nl-NL"/>
        </w:rPr>
        <w:t>1.</w:t>
      </w:r>
      <w:r w:rsidRPr="008B7C17">
        <w:rPr>
          <w:rFonts w:ascii="Times New Roman" w:eastAsia="Times New Roman" w:hAnsi="Times New Roman" w:cs="Times New Roman"/>
          <w:b/>
          <w:sz w:val="20"/>
          <w:szCs w:val="20"/>
          <w:bdr w:val="none" w:sz="0" w:space="0" w:color="auto" w:frame="1"/>
          <w:lang w:val="en-US" w:eastAsia="nl-NL"/>
        </w:rPr>
        <w:t>7: Peace treaty dummy</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2376"/>
        <w:gridCol w:w="1276"/>
        <w:gridCol w:w="1559"/>
        <w:gridCol w:w="1560"/>
        <w:gridCol w:w="1134"/>
      </w:tblGrid>
      <w:tr w:rsidR="008B7C17" w:rsidTr="0065320F">
        <w:tc>
          <w:tcPr>
            <w:tcW w:w="2376" w:type="dxa"/>
            <w:tcBorders>
              <w:top w:val="single" w:sz="4" w:space="0" w:color="auto"/>
              <w:left w:val="nil"/>
              <w:bottom w:val="single" w:sz="4" w:space="0" w:color="auto"/>
              <w:right w:val="nil"/>
            </w:tcBorders>
          </w:tcPr>
          <w:p w:rsidR="008B7C17" w:rsidRDefault="008B7C17" w:rsidP="0065320F">
            <w:pPr>
              <w:spacing w:after="0" w:line="360" w:lineRule="auto"/>
              <w:rPr>
                <w:rFonts w:ascii="Times New Roman" w:hAnsi="Times New Roman" w:cs="Times New Roman"/>
                <w:lang w:val="en-US"/>
              </w:rPr>
            </w:pPr>
            <w:r>
              <w:rPr>
                <w:rFonts w:ascii="Times New Roman" w:hAnsi="Times New Roman" w:cs="Times New Roman"/>
                <w:lang w:val="en-US"/>
              </w:rPr>
              <w:t>Variable</w:t>
            </w:r>
          </w:p>
        </w:tc>
        <w:tc>
          <w:tcPr>
            <w:tcW w:w="1276" w:type="dxa"/>
            <w:tcBorders>
              <w:top w:val="single" w:sz="4" w:space="0" w:color="auto"/>
              <w:left w:val="nil"/>
              <w:bottom w:val="single" w:sz="4" w:space="0" w:color="auto"/>
              <w:right w:val="nil"/>
            </w:tcBorders>
            <w:hideMark/>
          </w:tcPr>
          <w:p w:rsidR="008B7C17" w:rsidRDefault="008B7C17" w:rsidP="0065320F">
            <w:pPr>
              <w:tabs>
                <w:tab w:val="center" w:pos="530"/>
              </w:tabs>
              <w:spacing w:after="0" w:line="360" w:lineRule="auto"/>
              <w:rPr>
                <w:rFonts w:ascii="Times New Roman" w:hAnsi="Times New Roman" w:cs="Times New Roman"/>
                <w:lang w:val="en-US"/>
              </w:rPr>
            </w:pPr>
            <w:r w:rsidRPr="00606B87">
              <w:rPr>
                <w:rFonts w:ascii="Times New Roman" w:hAnsi="Times New Roman" w:cs="Times New Roman"/>
                <w:lang w:val="en-US"/>
              </w:rPr>
              <w:tab/>
            </w:r>
            <w:proofErr w:type="spellStart"/>
            <w:r>
              <w:rPr>
                <w:rFonts w:ascii="Times New Roman" w:hAnsi="Times New Roman" w:cs="Times New Roman"/>
              </w:rPr>
              <w:t>Coef</w:t>
            </w:r>
            <w:proofErr w:type="spellEnd"/>
          </w:p>
        </w:tc>
        <w:tc>
          <w:tcPr>
            <w:tcW w:w="1559" w:type="dxa"/>
            <w:tcBorders>
              <w:top w:val="single" w:sz="4" w:space="0" w:color="auto"/>
              <w:left w:val="nil"/>
              <w:bottom w:val="single" w:sz="4" w:space="0" w:color="auto"/>
              <w:right w:val="nil"/>
            </w:tcBorders>
            <w:hideMark/>
          </w:tcPr>
          <w:p w:rsidR="008B7C17" w:rsidRDefault="008B7C17" w:rsidP="0065320F">
            <w:pPr>
              <w:spacing w:after="0" w:line="360" w:lineRule="auto"/>
              <w:jc w:val="center"/>
              <w:rPr>
                <w:rFonts w:ascii="Times New Roman" w:hAnsi="Times New Roman" w:cs="Times New Roman"/>
                <w:lang w:val="en-US"/>
              </w:rPr>
            </w:pPr>
            <w:proofErr w:type="spellStart"/>
            <w:r>
              <w:rPr>
                <w:rFonts w:ascii="Times New Roman" w:hAnsi="Times New Roman" w:cs="Times New Roman"/>
              </w:rPr>
              <w:t>Exp</w:t>
            </w:r>
            <w:proofErr w:type="spellEnd"/>
            <w:r>
              <w:rPr>
                <w:rFonts w:ascii="Times New Roman" w:hAnsi="Times New Roman" w:cs="Times New Roman"/>
              </w:rPr>
              <w:t xml:space="preserve"> (</w:t>
            </w:r>
            <w:proofErr w:type="spellStart"/>
            <w:r>
              <w:rPr>
                <w:rFonts w:ascii="Times New Roman" w:hAnsi="Times New Roman" w:cs="Times New Roman"/>
              </w:rPr>
              <w:t>Coef</w:t>
            </w:r>
            <w:proofErr w:type="spellEnd"/>
            <w:r>
              <w:rPr>
                <w:rFonts w:ascii="Times New Roman" w:hAnsi="Times New Roman" w:cs="Times New Roman"/>
              </w:rPr>
              <w:t>)</w:t>
            </w:r>
          </w:p>
        </w:tc>
        <w:tc>
          <w:tcPr>
            <w:tcW w:w="1560" w:type="dxa"/>
            <w:tcBorders>
              <w:top w:val="single" w:sz="4" w:space="0" w:color="auto"/>
              <w:left w:val="nil"/>
              <w:bottom w:val="single" w:sz="4" w:space="0" w:color="auto"/>
              <w:right w:val="nil"/>
            </w:tcBorders>
            <w:hideMark/>
          </w:tcPr>
          <w:p w:rsidR="008B7C17" w:rsidRDefault="008B7C17" w:rsidP="0065320F">
            <w:pPr>
              <w:spacing w:after="0" w:line="360" w:lineRule="auto"/>
              <w:jc w:val="center"/>
              <w:rPr>
                <w:rFonts w:ascii="Times New Roman" w:hAnsi="Times New Roman" w:cs="Times New Roman"/>
                <w:lang w:val="en-US"/>
              </w:rPr>
            </w:pPr>
            <w:proofErr w:type="spellStart"/>
            <w:r>
              <w:rPr>
                <w:rFonts w:ascii="Times New Roman" w:hAnsi="Times New Roman" w:cs="Times New Roman"/>
              </w:rPr>
              <w:t>Exp</w:t>
            </w:r>
            <w:proofErr w:type="spellEnd"/>
            <w:r>
              <w:rPr>
                <w:rFonts w:ascii="Times New Roman" w:hAnsi="Times New Roman" w:cs="Times New Roman"/>
              </w:rPr>
              <w:t xml:space="preserve"> (-</w:t>
            </w:r>
            <w:proofErr w:type="spellStart"/>
            <w:r>
              <w:rPr>
                <w:rFonts w:ascii="Times New Roman" w:hAnsi="Times New Roman" w:cs="Times New Roman"/>
              </w:rPr>
              <w:t>Coef</w:t>
            </w:r>
            <w:proofErr w:type="spellEnd"/>
            <w:r>
              <w:rPr>
                <w:rFonts w:ascii="Times New Roman" w:hAnsi="Times New Roman" w:cs="Times New Roman"/>
              </w:rPr>
              <w:t>)</w:t>
            </w:r>
          </w:p>
        </w:tc>
        <w:tc>
          <w:tcPr>
            <w:tcW w:w="1134" w:type="dxa"/>
            <w:tcBorders>
              <w:top w:val="single" w:sz="4" w:space="0" w:color="auto"/>
              <w:left w:val="nil"/>
              <w:bottom w:val="single" w:sz="4" w:space="0" w:color="auto"/>
              <w:right w:val="nil"/>
            </w:tcBorders>
            <w:hideMark/>
          </w:tcPr>
          <w:p w:rsidR="008B7C17" w:rsidRDefault="008B7C17" w:rsidP="0065320F">
            <w:pPr>
              <w:spacing w:after="0" w:line="360" w:lineRule="auto"/>
              <w:rPr>
                <w:rFonts w:ascii="Times New Roman" w:hAnsi="Times New Roman" w:cs="Times New Roman"/>
                <w:lang w:val="en-US"/>
              </w:rPr>
            </w:pPr>
            <w:r>
              <w:rPr>
                <w:rFonts w:ascii="Times New Roman" w:hAnsi="Times New Roman" w:cs="Times New Roman"/>
                <w:lang w:val="en-US"/>
              </w:rPr>
              <w:t>P value</w:t>
            </w:r>
          </w:p>
        </w:tc>
      </w:tr>
      <w:tr w:rsidR="008B7C17" w:rsidTr="0065320F">
        <w:tc>
          <w:tcPr>
            <w:tcW w:w="2376" w:type="dxa"/>
            <w:tcBorders>
              <w:top w:val="single" w:sz="4" w:space="0" w:color="auto"/>
              <w:left w:val="nil"/>
              <w:bottom w:val="nil"/>
              <w:right w:val="nil"/>
            </w:tcBorders>
          </w:tcPr>
          <w:p w:rsidR="008B7C17" w:rsidRDefault="008B7C17" w:rsidP="0065320F">
            <w:pPr>
              <w:spacing w:after="0" w:line="360" w:lineRule="auto"/>
              <w:rPr>
                <w:rFonts w:ascii="Times New Roman" w:hAnsi="Times New Roman" w:cs="Times New Roman"/>
                <w:lang w:val="en-US"/>
              </w:rPr>
            </w:pPr>
            <w:r>
              <w:rPr>
                <w:rFonts w:ascii="Times New Roman" w:hAnsi="Times New Roman" w:cs="Times New Roman"/>
                <w:lang w:val="en-US"/>
              </w:rPr>
              <w:t>Peace treaty dummy</w:t>
            </w:r>
          </w:p>
        </w:tc>
        <w:tc>
          <w:tcPr>
            <w:tcW w:w="1276" w:type="dxa"/>
            <w:tcBorders>
              <w:top w:val="single" w:sz="4" w:space="0" w:color="auto"/>
              <w:left w:val="nil"/>
              <w:bottom w:val="nil"/>
              <w:right w:val="nil"/>
            </w:tcBorders>
          </w:tcPr>
          <w:p w:rsidR="008B7C17" w:rsidRPr="00606B87" w:rsidRDefault="008B7C17" w:rsidP="0065320F">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-1.43</w:t>
            </w:r>
          </w:p>
        </w:tc>
        <w:tc>
          <w:tcPr>
            <w:tcW w:w="1559" w:type="dxa"/>
            <w:tcBorders>
              <w:top w:val="single" w:sz="4" w:space="0" w:color="auto"/>
              <w:left w:val="nil"/>
              <w:bottom w:val="nil"/>
              <w:right w:val="nil"/>
            </w:tcBorders>
          </w:tcPr>
          <w:p w:rsidR="008B7C17" w:rsidRDefault="008B7C17" w:rsidP="008B7C17">
            <w:pPr>
              <w:spacing w:after="0" w:line="360" w:lineRule="auto"/>
              <w:jc w:val="center"/>
              <w:rPr>
                <w:rFonts w:ascii="Times New Roman" w:hAnsi="Times New Roman" w:cs="Times New Roman"/>
              </w:rPr>
            </w:pPr>
            <w:r>
              <w:rPr>
                <w:rFonts w:ascii="Times New Roman" w:hAnsi="Times New Roman" w:cs="Times New Roman"/>
              </w:rPr>
              <w:t>0.</w:t>
            </w:r>
            <w:r>
              <w:rPr>
                <w:rFonts w:ascii="Times New Roman" w:hAnsi="Times New Roman" w:cs="Times New Roman"/>
              </w:rPr>
              <w:t>239</w:t>
            </w:r>
          </w:p>
        </w:tc>
        <w:tc>
          <w:tcPr>
            <w:tcW w:w="1560" w:type="dxa"/>
            <w:tcBorders>
              <w:top w:val="single" w:sz="4" w:space="0" w:color="auto"/>
              <w:left w:val="nil"/>
              <w:bottom w:val="nil"/>
              <w:right w:val="nil"/>
            </w:tcBorders>
          </w:tcPr>
          <w:p w:rsidR="008B7C17" w:rsidRDefault="008B7C17" w:rsidP="008B7C17">
            <w:pPr>
              <w:spacing w:after="0" w:line="360" w:lineRule="auto"/>
              <w:jc w:val="center"/>
              <w:rPr>
                <w:rFonts w:ascii="Times New Roman" w:hAnsi="Times New Roman" w:cs="Times New Roman"/>
              </w:rPr>
            </w:pPr>
            <w:r>
              <w:rPr>
                <w:rFonts w:ascii="Times New Roman" w:hAnsi="Times New Roman" w:cs="Times New Roman"/>
              </w:rPr>
              <w:t>4.179</w:t>
            </w:r>
          </w:p>
        </w:tc>
        <w:tc>
          <w:tcPr>
            <w:tcW w:w="1134" w:type="dxa"/>
            <w:tcBorders>
              <w:top w:val="single" w:sz="4" w:space="0" w:color="auto"/>
              <w:left w:val="nil"/>
              <w:bottom w:val="nil"/>
              <w:right w:val="nil"/>
            </w:tcBorders>
          </w:tcPr>
          <w:p w:rsidR="008B7C17" w:rsidRDefault="008B7C17" w:rsidP="008B7C17">
            <w:pPr>
              <w:spacing w:after="0" w:line="360" w:lineRule="auto"/>
              <w:rPr>
                <w:rFonts w:ascii="Times New Roman" w:hAnsi="Times New Roman" w:cs="Times New Roman"/>
                <w:lang w:val="en-US"/>
              </w:rPr>
            </w:pPr>
            <w:r>
              <w:rPr>
                <w:rFonts w:ascii="Times New Roman" w:hAnsi="Times New Roman" w:cs="Times New Roman"/>
                <w:lang w:val="en-US"/>
              </w:rPr>
              <w:t>0.</w:t>
            </w:r>
            <w:r>
              <w:rPr>
                <w:rFonts w:ascii="Times New Roman" w:hAnsi="Times New Roman" w:cs="Times New Roman"/>
                <w:lang w:val="en-US"/>
              </w:rPr>
              <w:t>047</w:t>
            </w:r>
          </w:p>
        </w:tc>
      </w:tr>
      <w:tr w:rsidR="008B7C17" w:rsidTr="0065320F">
        <w:tc>
          <w:tcPr>
            <w:tcW w:w="2376" w:type="dxa"/>
            <w:tcBorders>
              <w:top w:val="nil"/>
              <w:left w:val="nil"/>
              <w:bottom w:val="single" w:sz="4" w:space="0" w:color="auto"/>
              <w:right w:val="nil"/>
            </w:tcBorders>
            <w:vAlign w:val="center"/>
            <w:hideMark/>
          </w:tcPr>
          <w:p w:rsidR="008B7C17" w:rsidRDefault="008B7C17" w:rsidP="0065320F">
            <w:pPr>
              <w:spacing w:after="0" w:line="360" w:lineRule="auto"/>
              <w:rPr>
                <w:rFonts w:ascii="Times New Roman" w:hAnsi="Times New Roman" w:cs="Times New Roman"/>
                <w:lang w:val="en-US"/>
              </w:rPr>
            </w:pPr>
            <w:proofErr w:type="spellStart"/>
            <w:r>
              <w:rPr>
                <w:rFonts w:ascii="Times New Roman" w:hAnsi="Times New Roman" w:cs="Times New Roman"/>
              </w:rPr>
              <w:t>Frailty</w:t>
            </w:r>
            <w:proofErr w:type="spellEnd"/>
          </w:p>
        </w:tc>
        <w:tc>
          <w:tcPr>
            <w:tcW w:w="1276" w:type="dxa"/>
            <w:tcBorders>
              <w:top w:val="nil"/>
              <w:left w:val="nil"/>
              <w:bottom w:val="single" w:sz="4" w:space="0" w:color="auto"/>
              <w:right w:val="nil"/>
            </w:tcBorders>
            <w:vAlign w:val="center"/>
            <w:hideMark/>
          </w:tcPr>
          <w:p w:rsidR="008B7C17" w:rsidRDefault="008B7C17" w:rsidP="0065320F">
            <w:pPr>
              <w:tabs>
                <w:tab w:val="decimal" w:pos="601"/>
              </w:tabs>
              <w:spacing w:after="0" w:line="360" w:lineRule="auto"/>
              <w:rPr>
                <w:rFonts w:ascii="Times New Roman" w:hAnsi="Times New Roman" w:cs="Times New Roman"/>
                <w:lang w:val="en-US"/>
              </w:rPr>
            </w:pPr>
          </w:p>
        </w:tc>
        <w:tc>
          <w:tcPr>
            <w:tcW w:w="1559" w:type="dxa"/>
            <w:tcBorders>
              <w:top w:val="nil"/>
              <w:left w:val="nil"/>
              <w:bottom w:val="single" w:sz="4" w:space="0" w:color="auto"/>
              <w:right w:val="nil"/>
            </w:tcBorders>
            <w:vAlign w:val="center"/>
            <w:hideMark/>
          </w:tcPr>
          <w:p w:rsidR="008B7C17" w:rsidRDefault="008B7C17" w:rsidP="0065320F">
            <w:pPr>
              <w:tabs>
                <w:tab w:val="decimal" w:pos="559"/>
              </w:tabs>
              <w:spacing w:after="0" w:line="360" w:lineRule="auto"/>
              <w:rPr>
                <w:rFonts w:ascii="Times New Roman" w:hAnsi="Times New Roman" w:cs="Times New Roman"/>
                <w:lang w:val="en-US"/>
              </w:rPr>
            </w:pPr>
          </w:p>
        </w:tc>
        <w:tc>
          <w:tcPr>
            <w:tcW w:w="1560" w:type="dxa"/>
            <w:tcBorders>
              <w:top w:val="nil"/>
              <w:left w:val="nil"/>
              <w:bottom w:val="single" w:sz="4" w:space="0" w:color="auto"/>
              <w:right w:val="nil"/>
            </w:tcBorders>
            <w:vAlign w:val="center"/>
            <w:hideMark/>
          </w:tcPr>
          <w:p w:rsidR="008B7C17" w:rsidRDefault="008B7C17" w:rsidP="0065320F">
            <w:pPr>
              <w:tabs>
                <w:tab w:val="decimal" w:pos="601"/>
              </w:tabs>
              <w:spacing w:after="0" w:line="360" w:lineRule="auto"/>
              <w:rPr>
                <w:rFonts w:ascii="Times New Roman" w:hAnsi="Times New Roman" w:cs="Times New Roman"/>
                <w:lang w:val="en-US"/>
              </w:rPr>
            </w:pPr>
          </w:p>
        </w:tc>
        <w:tc>
          <w:tcPr>
            <w:tcW w:w="1134" w:type="dxa"/>
            <w:tcBorders>
              <w:top w:val="nil"/>
              <w:left w:val="nil"/>
              <w:bottom w:val="single" w:sz="4" w:space="0" w:color="auto"/>
              <w:right w:val="nil"/>
            </w:tcBorders>
            <w:vAlign w:val="center"/>
            <w:hideMark/>
          </w:tcPr>
          <w:p w:rsidR="008B7C17" w:rsidRDefault="008B7C17" w:rsidP="0065320F">
            <w:pPr>
              <w:tabs>
                <w:tab w:val="decimal" w:pos="318"/>
              </w:tabs>
              <w:spacing w:after="0" w:line="360" w:lineRule="auto"/>
              <w:rPr>
                <w:rFonts w:ascii="Times New Roman" w:hAnsi="Times New Roman" w:cs="Times New Roman"/>
                <w:lang w:val="en-US"/>
              </w:rPr>
            </w:pPr>
            <w:r>
              <w:rPr>
                <w:rFonts w:ascii="Times New Roman" w:hAnsi="Times New Roman" w:cs="Times New Roman"/>
              </w:rPr>
              <w:t>0.</w:t>
            </w:r>
            <w:r>
              <w:rPr>
                <w:rFonts w:ascii="Times New Roman" w:hAnsi="Times New Roman" w:cs="Times New Roman"/>
              </w:rPr>
              <w:t>0008</w:t>
            </w:r>
          </w:p>
        </w:tc>
      </w:tr>
    </w:tbl>
    <w:p w:rsidR="008B7C17" w:rsidRPr="008B7C17" w:rsidRDefault="008B7C17">
      <w:pPr>
        <w:rPr>
          <w:rFonts w:ascii="Times New Roman" w:eastAsia="Times New Roman" w:hAnsi="Times New Roman" w:cs="Times New Roman"/>
          <w:b/>
          <w:color w:val="2E74B5" w:themeColor="accent1" w:themeShade="BF"/>
          <w:sz w:val="20"/>
          <w:szCs w:val="20"/>
          <w:bdr w:val="none" w:sz="0" w:space="0" w:color="auto" w:frame="1"/>
          <w:lang w:val="en-US" w:eastAsia="nl-NL"/>
        </w:rPr>
      </w:pPr>
    </w:p>
    <w:p w:rsidR="008B7C17" w:rsidRDefault="008B7C17">
      <w:pPr>
        <w:rPr>
          <w:rFonts w:asciiTheme="majorHAnsi" w:eastAsia="Times New Roman" w:hAnsiTheme="majorHAnsi" w:cstheme="majorBidi"/>
          <w:color w:val="2E74B5" w:themeColor="accent1" w:themeShade="BF"/>
          <w:sz w:val="26"/>
          <w:szCs w:val="26"/>
          <w:bdr w:val="none" w:sz="0" w:space="0" w:color="auto" w:frame="1"/>
          <w:lang w:val="en-US" w:eastAsia="nl-NL"/>
        </w:rPr>
      </w:pPr>
      <w:r>
        <w:rPr>
          <w:rFonts w:eastAsia="Times New Roman"/>
          <w:bdr w:val="none" w:sz="0" w:space="0" w:color="auto" w:frame="1"/>
          <w:lang w:val="en-US" w:eastAsia="nl-NL"/>
        </w:rPr>
        <w:br w:type="page"/>
      </w:r>
    </w:p>
    <w:p w:rsidR="00BF1B45" w:rsidRPr="00A81998" w:rsidRDefault="00BF1B45" w:rsidP="00BF1B45">
      <w:pPr>
        <w:pStyle w:val="Heading2"/>
        <w:rPr>
          <w:rFonts w:eastAsia="Times New Roman"/>
          <w:bdr w:val="none" w:sz="0" w:space="0" w:color="auto" w:frame="1"/>
          <w:lang w:val="en-US" w:eastAsia="nl-NL"/>
        </w:rPr>
      </w:pPr>
      <w:bookmarkStart w:id="37" w:name="_Toc534213996"/>
      <w:r>
        <w:rPr>
          <w:rFonts w:eastAsia="Times New Roman"/>
          <w:bdr w:val="none" w:sz="0" w:space="0" w:color="auto" w:frame="1"/>
          <w:lang w:val="en-US" w:eastAsia="nl-NL"/>
        </w:rPr>
        <w:lastRenderedPageBreak/>
        <w:t>Appendix 2</w:t>
      </w:r>
      <w:r w:rsidRPr="00A81998">
        <w:rPr>
          <w:rFonts w:eastAsia="Times New Roman"/>
          <w:bdr w:val="none" w:sz="0" w:space="0" w:color="auto" w:frame="1"/>
          <w:lang w:val="en-US" w:eastAsia="nl-NL"/>
        </w:rPr>
        <w:t xml:space="preserve">: </w:t>
      </w:r>
      <w:r w:rsidR="008E5B6A">
        <w:rPr>
          <w:rFonts w:eastAsia="Times New Roman"/>
          <w:bdr w:val="none" w:sz="0" w:space="0" w:color="auto" w:frame="1"/>
          <w:lang w:val="en-US" w:eastAsia="nl-NL"/>
        </w:rPr>
        <w:t>o</w:t>
      </w:r>
      <w:r>
        <w:rPr>
          <w:rFonts w:eastAsia="Times New Roman"/>
          <w:bdr w:val="none" w:sz="0" w:space="0" w:color="auto" w:frame="1"/>
          <w:lang w:val="en-US" w:eastAsia="nl-NL"/>
        </w:rPr>
        <w:t>utlier analysis</w:t>
      </w:r>
      <w:bookmarkEnd w:id="37"/>
    </w:p>
    <w:p w:rsidR="00BF1B45" w:rsidRPr="00A81998" w:rsidRDefault="00BF1B45" w:rsidP="00BF1B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25" w:lineRule="atLeast"/>
        <w:rPr>
          <w:rFonts w:ascii="Times New Roman" w:eastAsia="Times New Roman" w:hAnsi="Times New Roman" w:cs="Times New Roman"/>
          <w:color w:val="000000"/>
          <w:sz w:val="24"/>
          <w:szCs w:val="24"/>
          <w:bdr w:val="none" w:sz="0" w:space="0" w:color="auto" w:frame="1"/>
          <w:lang w:val="en-US" w:eastAsia="nl-NL"/>
        </w:rPr>
      </w:pPr>
      <w:r>
        <w:rPr>
          <w:rFonts w:ascii="Times New Roman" w:eastAsia="Times New Roman" w:hAnsi="Times New Roman" w:cs="Times New Roman"/>
          <w:color w:val="000000"/>
          <w:sz w:val="24"/>
          <w:szCs w:val="24"/>
          <w:bdr w:val="none" w:sz="0" w:space="0" w:color="auto" w:frame="1"/>
          <w:lang w:val="en-US" w:eastAsia="nl-NL"/>
        </w:rPr>
        <w:t>V1</w:t>
      </w:r>
      <w:r w:rsidRPr="00A81998">
        <w:rPr>
          <w:rFonts w:ascii="Times New Roman" w:eastAsia="Times New Roman" w:hAnsi="Times New Roman" w:cs="Times New Roman"/>
          <w:color w:val="000000"/>
          <w:sz w:val="24"/>
          <w:szCs w:val="24"/>
          <w:bdr w:val="none" w:sz="0" w:space="0" w:color="auto" w:frame="1"/>
          <w:lang w:val="en-US" w:eastAsia="nl-NL"/>
        </w:rPr>
        <w:t xml:space="preserve">: </w:t>
      </w:r>
      <w:r>
        <w:rPr>
          <w:rFonts w:ascii="Times New Roman" w:eastAsia="Times New Roman" w:hAnsi="Times New Roman" w:cs="Times New Roman"/>
          <w:color w:val="000000"/>
          <w:sz w:val="24"/>
          <w:szCs w:val="24"/>
          <w:bdr w:val="none" w:sz="0" w:space="0" w:color="auto" w:frame="1"/>
          <w:lang w:val="en-US" w:eastAsia="nl-NL"/>
        </w:rPr>
        <w:t>Rebel</w:t>
      </w:r>
      <w:r w:rsidRPr="00A81998">
        <w:rPr>
          <w:rFonts w:ascii="Times New Roman" w:eastAsia="Times New Roman" w:hAnsi="Times New Roman" w:cs="Times New Roman"/>
          <w:color w:val="000000"/>
          <w:sz w:val="24"/>
          <w:szCs w:val="24"/>
          <w:bdr w:val="none" w:sz="0" w:space="0" w:color="auto" w:frame="1"/>
          <w:lang w:val="en-US" w:eastAsia="nl-NL"/>
        </w:rPr>
        <w:t xml:space="preserve"> Victory Dummy</w:t>
      </w:r>
    </w:p>
    <w:p w:rsidR="00BF1B45" w:rsidRPr="00A81998" w:rsidRDefault="00BF1B45" w:rsidP="00BF1B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25" w:lineRule="atLeast"/>
        <w:rPr>
          <w:rFonts w:ascii="Times New Roman" w:eastAsia="Times New Roman" w:hAnsi="Times New Roman" w:cs="Times New Roman"/>
          <w:color w:val="000000"/>
          <w:sz w:val="24"/>
          <w:szCs w:val="24"/>
          <w:bdr w:val="none" w:sz="0" w:space="0" w:color="auto" w:frame="1"/>
          <w:lang w:val="en-US" w:eastAsia="nl-NL"/>
        </w:rPr>
      </w:pPr>
      <w:r>
        <w:rPr>
          <w:rFonts w:ascii="Times New Roman" w:eastAsia="Times New Roman" w:hAnsi="Times New Roman" w:cs="Times New Roman"/>
          <w:color w:val="000000"/>
          <w:sz w:val="24"/>
          <w:szCs w:val="24"/>
          <w:bdr w:val="none" w:sz="0" w:space="0" w:color="auto" w:frame="1"/>
          <w:lang w:val="en-US" w:eastAsia="nl-NL"/>
        </w:rPr>
        <w:t>V2</w:t>
      </w:r>
      <w:r w:rsidRPr="00A81998">
        <w:rPr>
          <w:rFonts w:ascii="Times New Roman" w:eastAsia="Times New Roman" w:hAnsi="Times New Roman" w:cs="Times New Roman"/>
          <w:color w:val="000000"/>
          <w:sz w:val="24"/>
          <w:szCs w:val="24"/>
          <w:bdr w:val="none" w:sz="0" w:space="0" w:color="auto" w:frame="1"/>
          <w:lang w:val="en-US" w:eastAsia="nl-NL"/>
        </w:rPr>
        <w:t xml:space="preserve">: </w:t>
      </w:r>
      <w:r>
        <w:rPr>
          <w:rFonts w:ascii="Times New Roman" w:eastAsia="Times New Roman" w:hAnsi="Times New Roman" w:cs="Times New Roman"/>
          <w:color w:val="000000"/>
          <w:sz w:val="24"/>
          <w:szCs w:val="24"/>
          <w:bdr w:val="none" w:sz="0" w:space="0" w:color="auto" w:frame="1"/>
          <w:lang w:val="en-US" w:eastAsia="nl-NL"/>
        </w:rPr>
        <w:t xml:space="preserve">Peace Treaty </w:t>
      </w:r>
      <w:r w:rsidRPr="00A81998">
        <w:rPr>
          <w:rFonts w:ascii="Times New Roman" w:eastAsia="Times New Roman" w:hAnsi="Times New Roman" w:cs="Times New Roman"/>
          <w:color w:val="000000"/>
          <w:sz w:val="24"/>
          <w:szCs w:val="24"/>
          <w:bdr w:val="none" w:sz="0" w:space="0" w:color="auto" w:frame="1"/>
          <w:lang w:val="en-US" w:eastAsia="nl-NL"/>
        </w:rPr>
        <w:t xml:space="preserve">Dummy </w:t>
      </w:r>
    </w:p>
    <w:p w:rsidR="00BF1B45" w:rsidRPr="00A81998" w:rsidRDefault="00BF1B45" w:rsidP="00BF1B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25" w:lineRule="atLeast"/>
        <w:rPr>
          <w:rFonts w:ascii="Times New Roman" w:eastAsia="Times New Roman" w:hAnsi="Times New Roman" w:cs="Times New Roman"/>
          <w:color w:val="000000"/>
          <w:sz w:val="24"/>
          <w:szCs w:val="24"/>
          <w:bdr w:val="none" w:sz="0" w:space="0" w:color="auto" w:frame="1"/>
          <w:lang w:val="en-US" w:eastAsia="nl-NL"/>
        </w:rPr>
      </w:pPr>
      <w:r>
        <w:rPr>
          <w:rFonts w:ascii="Times New Roman" w:eastAsia="Times New Roman" w:hAnsi="Times New Roman" w:cs="Times New Roman"/>
          <w:color w:val="000000"/>
          <w:sz w:val="24"/>
          <w:szCs w:val="24"/>
          <w:bdr w:val="none" w:sz="0" w:space="0" w:color="auto" w:frame="1"/>
          <w:lang w:val="en-US" w:eastAsia="nl-NL"/>
        </w:rPr>
        <w:t>V</w:t>
      </w:r>
      <w:r w:rsidR="006A6C92">
        <w:rPr>
          <w:rFonts w:ascii="Times New Roman" w:eastAsia="Times New Roman" w:hAnsi="Times New Roman" w:cs="Times New Roman"/>
          <w:color w:val="000000"/>
          <w:sz w:val="24"/>
          <w:szCs w:val="24"/>
          <w:bdr w:val="none" w:sz="0" w:space="0" w:color="auto" w:frame="1"/>
          <w:lang w:val="en-US" w:eastAsia="nl-NL"/>
        </w:rPr>
        <w:t>3</w:t>
      </w:r>
      <w:r w:rsidRPr="00A81998">
        <w:rPr>
          <w:rFonts w:ascii="Times New Roman" w:eastAsia="Times New Roman" w:hAnsi="Times New Roman" w:cs="Times New Roman"/>
          <w:color w:val="000000"/>
          <w:sz w:val="24"/>
          <w:szCs w:val="24"/>
          <w:bdr w:val="none" w:sz="0" w:space="0" w:color="auto" w:frame="1"/>
          <w:lang w:val="en-US" w:eastAsia="nl-NL"/>
        </w:rPr>
        <w:t xml:space="preserve">: Economic growth </w:t>
      </w:r>
    </w:p>
    <w:p w:rsidR="00BF1B45" w:rsidRPr="00A81998" w:rsidRDefault="00BF1B45" w:rsidP="00BF1B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25" w:lineRule="atLeast"/>
        <w:rPr>
          <w:rFonts w:ascii="Lucida Console" w:eastAsia="Times New Roman" w:hAnsi="Lucida Console" w:cs="Courier New"/>
          <w:color w:val="000000"/>
          <w:sz w:val="20"/>
          <w:szCs w:val="20"/>
          <w:bdr w:val="none" w:sz="0" w:space="0" w:color="auto" w:frame="1"/>
          <w:lang w:val="en-US" w:eastAsia="nl-NL"/>
        </w:rPr>
      </w:pPr>
    </w:p>
    <w:p w:rsidR="00BF1B45" w:rsidRPr="00D20BB5" w:rsidRDefault="00D20BB5" w:rsidP="00BF1B45">
      <w:pPr>
        <w:rPr>
          <w:rFonts w:ascii="Times New Roman" w:hAnsi="Times New Roman" w:cs="Times New Roman"/>
          <w:b/>
          <w:sz w:val="20"/>
          <w:szCs w:val="20"/>
          <w:lang w:val="en-US"/>
        </w:rPr>
      </w:pPr>
      <w:r w:rsidRPr="00D20BB5">
        <w:rPr>
          <w:rFonts w:ascii="Times New Roman" w:hAnsi="Times New Roman" w:cs="Times New Roman"/>
          <w:b/>
          <w:sz w:val="20"/>
          <w:szCs w:val="20"/>
          <w:lang w:val="en-US"/>
        </w:rPr>
        <w:t>Table 7.2.1 : Summ</w:t>
      </w:r>
      <w:r>
        <w:rPr>
          <w:rFonts w:ascii="Times New Roman" w:hAnsi="Times New Roman" w:cs="Times New Roman"/>
          <w:b/>
          <w:sz w:val="20"/>
          <w:szCs w:val="20"/>
          <w:lang w:val="en-US"/>
        </w:rPr>
        <w:t xml:space="preserve">ary of the </w:t>
      </w:r>
      <w:proofErr w:type="spellStart"/>
      <w:r>
        <w:rPr>
          <w:rFonts w:ascii="Times New Roman" w:hAnsi="Times New Roman" w:cs="Times New Roman"/>
          <w:b/>
          <w:sz w:val="20"/>
          <w:szCs w:val="20"/>
          <w:lang w:val="en-US"/>
        </w:rPr>
        <w:t>Df</w:t>
      </w:r>
      <w:proofErr w:type="spellEnd"/>
      <w:r>
        <w:rPr>
          <w:rFonts w:ascii="Times New Roman" w:hAnsi="Times New Roman" w:cs="Times New Roman"/>
          <w:b/>
          <w:sz w:val="20"/>
          <w:szCs w:val="20"/>
          <w:lang w:val="en-US"/>
        </w:rPr>
        <w:t xml:space="preserve"> beta for table 4.4</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2376"/>
        <w:gridCol w:w="1276"/>
        <w:gridCol w:w="1559"/>
        <w:gridCol w:w="1560"/>
      </w:tblGrid>
      <w:tr w:rsidR="00AE56E2" w:rsidTr="0065320F">
        <w:tc>
          <w:tcPr>
            <w:tcW w:w="2376" w:type="dxa"/>
            <w:tcBorders>
              <w:top w:val="single" w:sz="4" w:space="0" w:color="auto"/>
              <w:left w:val="nil"/>
              <w:bottom w:val="single" w:sz="4" w:space="0" w:color="auto"/>
              <w:right w:val="nil"/>
            </w:tcBorders>
          </w:tcPr>
          <w:p w:rsidR="00AE56E2" w:rsidRDefault="00AE56E2" w:rsidP="0065320F">
            <w:pPr>
              <w:spacing w:after="0" w:line="360" w:lineRule="auto"/>
              <w:rPr>
                <w:rFonts w:ascii="Times New Roman" w:hAnsi="Times New Roman" w:cs="Times New Roman"/>
                <w:lang w:val="en-US"/>
              </w:rPr>
            </w:pPr>
            <w:r>
              <w:rPr>
                <w:rFonts w:ascii="Times New Roman" w:hAnsi="Times New Roman" w:cs="Times New Roman"/>
                <w:lang w:val="en-US"/>
              </w:rPr>
              <w:t>Variable</w:t>
            </w:r>
          </w:p>
        </w:tc>
        <w:tc>
          <w:tcPr>
            <w:tcW w:w="1276" w:type="dxa"/>
            <w:tcBorders>
              <w:top w:val="single" w:sz="4" w:space="0" w:color="auto"/>
              <w:left w:val="nil"/>
              <w:bottom w:val="single" w:sz="4" w:space="0" w:color="auto"/>
              <w:right w:val="nil"/>
            </w:tcBorders>
            <w:hideMark/>
          </w:tcPr>
          <w:p w:rsidR="00AE56E2" w:rsidRDefault="00AE56E2" w:rsidP="00AE56E2">
            <w:pPr>
              <w:tabs>
                <w:tab w:val="center" w:pos="530"/>
              </w:tabs>
              <w:spacing w:after="0" w:line="360" w:lineRule="auto"/>
              <w:rPr>
                <w:rFonts w:ascii="Times New Roman" w:hAnsi="Times New Roman" w:cs="Times New Roman"/>
                <w:lang w:val="en-US"/>
              </w:rPr>
            </w:pPr>
            <w:r w:rsidRPr="00606B87">
              <w:rPr>
                <w:rFonts w:ascii="Times New Roman" w:hAnsi="Times New Roman" w:cs="Times New Roman"/>
                <w:lang w:val="en-US"/>
              </w:rPr>
              <w:tab/>
            </w:r>
            <w:r w:rsidR="00D20BB5">
              <w:rPr>
                <w:rFonts w:ascii="Times New Roman" w:hAnsi="Times New Roman" w:cs="Times New Roman"/>
                <w:lang w:val="en-US"/>
              </w:rPr>
              <w:t>V1</w:t>
            </w:r>
          </w:p>
        </w:tc>
        <w:tc>
          <w:tcPr>
            <w:tcW w:w="1559" w:type="dxa"/>
            <w:tcBorders>
              <w:top w:val="single" w:sz="4" w:space="0" w:color="auto"/>
              <w:left w:val="nil"/>
              <w:bottom w:val="single" w:sz="4" w:space="0" w:color="auto"/>
              <w:right w:val="nil"/>
            </w:tcBorders>
            <w:hideMark/>
          </w:tcPr>
          <w:p w:rsidR="00AE56E2" w:rsidRDefault="00AE56E2" w:rsidP="00AE56E2">
            <w:pPr>
              <w:spacing w:after="0" w:line="360" w:lineRule="auto"/>
              <w:jc w:val="center"/>
              <w:rPr>
                <w:rFonts w:ascii="Times New Roman" w:hAnsi="Times New Roman" w:cs="Times New Roman"/>
                <w:lang w:val="en-US"/>
              </w:rPr>
            </w:pPr>
            <w:r>
              <w:rPr>
                <w:rFonts w:ascii="Times New Roman" w:hAnsi="Times New Roman" w:cs="Times New Roman"/>
                <w:lang w:val="en-US"/>
              </w:rPr>
              <w:t>V2</w:t>
            </w:r>
          </w:p>
        </w:tc>
        <w:tc>
          <w:tcPr>
            <w:tcW w:w="1560" w:type="dxa"/>
            <w:tcBorders>
              <w:top w:val="single" w:sz="4" w:space="0" w:color="auto"/>
              <w:left w:val="nil"/>
              <w:bottom w:val="single" w:sz="4" w:space="0" w:color="auto"/>
              <w:right w:val="nil"/>
            </w:tcBorders>
            <w:hideMark/>
          </w:tcPr>
          <w:p w:rsidR="00AE56E2" w:rsidRDefault="00AE56E2" w:rsidP="0065320F">
            <w:pPr>
              <w:spacing w:after="0" w:line="360" w:lineRule="auto"/>
              <w:jc w:val="center"/>
              <w:rPr>
                <w:rFonts w:ascii="Times New Roman" w:hAnsi="Times New Roman" w:cs="Times New Roman"/>
                <w:lang w:val="en-US"/>
              </w:rPr>
            </w:pPr>
            <w:r>
              <w:rPr>
                <w:rFonts w:ascii="Times New Roman" w:hAnsi="Times New Roman" w:cs="Times New Roman"/>
                <w:lang w:val="en-US"/>
              </w:rPr>
              <w:t>V3</w:t>
            </w:r>
          </w:p>
        </w:tc>
      </w:tr>
      <w:tr w:rsidR="00AE56E2" w:rsidTr="0065320F">
        <w:tc>
          <w:tcPr>
            <w:tcW w:w="2376" w:type="dxa"/>
            <w:tcBorders>
              <w:top w:val="single" w:sz="4" w:space="0" w:color="auto"/>
              <w:left w:val="nil"/>
              <w:bottom w:val="nil"/>
              <w:right w:val="nil"/>
            </w:tcBorders>
          </w:tcPr>
          <w:p w:rsidR="00AE56E2" w:rsidRDefault="00AE56E2" w:rsidP="0065320F">
            <w:pPr>
              <w:spacing w:after="0" w:line="360" w:lineRule="auto"/>
              <w:rPr>
                <w:rFonts w:ascii="Times New Roman" w:hAnsi="Times New Roman" w:cs="Times New Roman"/>
                <w:lang w:val="en-US"/>
              </w:rPr>
            </w:pPr>
            <w:r>
              <w:rPr>
                <w:rFonts w:ascii="Times New Roman" w:hAnsi="Times New Roman" w:cs="Times New Roman"/>
                <w:lang w:val="en-US"/>
              </w:rPr>
              <w:t xml:space="preserve">Min </w:t>
            </w:r>
          </w:p>
        </w:tc>
        <w:tc>
          <w:tcPr>
            <w:tcW w:w="1276" w:type="dxa"/>
            <w:tcBorders>
              <w:top w:val="single" w:sz="4" w:space="0" w:color="auto"/>
              <w:left w:val="nil"/>
              <w:bottom w:val="nil"/>
              <w:right w:val="nil"/>
            </w:tcBorders>
          </w:tcPr>
          <w:p w:rsidR="00AE56E2" w:rsidRPr="00606B87" w:rsidRDefault="00D20BB5" w:rsidP="0065320F">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-0.0894</w:t>
            </w:r>
          </w:p>
        </w:tc>
        <w:tc>
          <w:tcPr>
            <w:tcW w:w="1559" w:type="dxa"/>
            <w:tcBorders>
              <w:top w:val="single" w:sz="4" w:space="0" w:color="auto"/>
              <w:left w:val="nil"/>
              <w:bottom w:val="nil"/>
              <w:right w:val="nil"/>
            </w:tcBorders>
          </w:tcPr>
          <w:p w:rsidR="00AE56E2" w:rsidRDefault="00D20BB5" w:rsidP="0065320F">
            <w:pPr>
              <w:spacing w:after="0" w:line="360" w:lineRule="auto"/>
              <w:jc w:val="center"/>
              <w:rPr>
                <w:rFonts w:ascii="Times New Roman" w:hAnsi="Times New Roman" w:cs="Times New Roman"/>
              </w:rPr>
            </w:pPr>
            <w:r>
              <w:rPr>
                <w:rFonts w:ascii="Times New Roman" w:hAnsi="Times New Roman" w:cs="Times New Roman"/>
              </w:rPr>
              <w:t>-0.0930</w:t>
            </w:r>
          </w:p>
        </w:tc>
        <w:tc>
          <w:tcPr>
            <w:tcW w:w="1560" w:type="dxa"/>
            <w:tcBorders>
              <w:top w:val="single" w:sz="4" w:space="0" w:color="auto"/>
              <w:left w:val="nil"/>
              <w:bottom w:val="nil"/>
              <w:right w:val="nil"/>
            </w:tcBorders>
          </w:tcPr>
          <w:p w:rsidR="00AE56E2" w:rsidRDefault="00D20BB5" w:rsidP="0065320F">
            <w:pPr>
              <w:spacing w:after="0" w:line="360" w:lineRule="auto"/>
              <w:jc w:val="center"/>
              <w:rPr>
                <w:rFonts w:ascii="Times New Roman" w:hAnsi="Times New Roman" w:cs="Times New Roman"/>
              </w:rPr>
            </w:pPr>
            <w:r>
              <w:rPr>
                <w:rFonts w:ascii="Times New Roman" w:hAnsi="Times New Roman" w:cs="Times New Roman"/>
              </w:rPr>
              <w:t>-0.7657</w:t>
            </w:r>
          </w:p>
        </w:tc>
      </w:tr>
      <w:tr w:rsidR="00D20BB5" w:rsidTr="0065320F">
        <w:tc>
          <w:tcPr>
            <w:tcW w:w="2376" w:type="dxa"/>
            <w:tcBorders>
              <w:top w:val="single" w:sz="4" w:space="0" w:color="auto"/>
              <w:left w:val="nil"/>
              <w:bottom w:val="nil"/>
              <w:right w:val="nil"/>
            </w:tcBorders>
          </w:tcPr>
          <w:p w:rsidR="00D20BB5" w:rsidRDefault="00D20BB5" w:rsidP="0065320F">
            <w:pPr>
              <w:spacing w:after="0" w:line="360" w:lineRule="auto"/>
              <w:rPr>
                <w:rFonts w:ascii="Times New Roman" w:hAnsi="Times New Roman" w:cs="Times New Roman"/>
                <w:lang w:val="en-US"/>
              </w:rPr>
            </w:pPr>
            <w:r>
              <w:rPr>
                <w:rFonts w:ascii="Times New Roman" w:hAnsi="Times New Roman" w:cs="Times New Roman"/>
                <w:lang w:val="en-US"/>
              </w:rPr>
              <w:t>1</w:t>
            </w:r>
            <w:r w:rsidRPr="00D20BB5">
              <w:rPr>
                <w:rFonts w:ascii="Times New Roman" w:hAnsi="Times New Roman" w:cs="Times New Roman"/>
                <w:vertAlign w:val="superscript"/>
                <w:lang w:val="en-US"/>
              </w:rPr>
              <w:t>st</w:t>
            </w:r>
            <w:r>
              <w:rPr>
                <w:rFonts w:ascii="Times New Roman" w:hAnsi="Times New Roman" w:cs="Times New Roman"/>
                <w:lang w:val="en-US"/>
              </w:rPr>
              <w:t xml:space="preserve"> quarter</w:t>
            </w:r>
          </w:p>
        </w:tc>
        <w:tc>
          <w:tcPr>
            <w:tcW w:w="1276" w:type="dxa"/>
            <w:tcBorders>
              <w:top w:val="single" w:sz="4" w:space="0" w:color="auto"/>
              <w:left w:val="nil"/>
              <w:bottom w:val="nil"/>
              <w:right w:val="nil"/>
            </w:tcBorders>
          </w:tcPr>
          <w:p w:rsidR="00D20BB5" w:rsidRDefault="00D20BB5" w:rsidP="0065320F">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0.0000</w:t>
            </w:r>
          </w:p>
        </w:tc>
        <w:tc>
          <w:tcPr>
            <w:tcW w:w="1559" w:type="dxa"/>
            <w:tcBorders>
              <w:top w:val="single" w:sz="4" w:space="0" w:color="auto"/>
              <w:left w:val="nil"/>
              <w:bottom w:val="nil"/>
              <w:right w:val="nil"/>
            </w:tcBorders>
          </w:tcPr>
          <w:p w:rsidR="00D20BB5" w:rsidRDefault="00D20BB5" w:rsidP="0065320F">
            <w:pPr>
              <w:spacing w:after="0" w:line="360" w:lineRule="auto"/>
              <w:jc w:val="center"/>
              <w:rPr>
                <w:rFonts w:ascii="Times New Roman" w:hAnsi="Times New Roman" w:cs="Times New Roman"/>
              </w:rPr>
            </w:pPr>
            <w:r>
              <w:rPr>
                <w:rFonts w:ascii="Times New Roman" w:hAnsi="Times New Roman" w:cs="Times New Roman"/>
              </w:rPr>
              <w:t>0.0000</w:t>
            </w:r>
          </w:p>
        </w:tc>
        <w:tc>
          <w:tcPr>
            <w:tcW w:w="1560" w:type="dxa"/>
            <w:tcBorders>
              <w:top w:val="single" w:sz="4" w:space="0" w:color="auto"/>
              <w:left w:val="nil"/>
              <w:bottom w:val="nil"/>
              <w:right w:val="nil"/>
            </w:tcBorders>
          </w:tcPr>
          <w:p w:rsidR="00D20BB5" w:rsidRDefault="00D20BB5" w:rsidP="0065320F">
            <w:pPr>
              <w:spacing w:after="0" w:line="360" w:lineRule="auto"/>
              <w:jc w:val="center"/>
              <w:rPr>
                <w:rFonts w:ascii="Times New Roman" w:hAnsi="Times New Roman" w:cs="Times New Roman"/>
              </w:rPr>
            </w:pPr>
            <w:r>
              <w:rPr>
                <w:rFonts w:ascii="Times New Roman" w:hAnsi="Times New Roman" w:cs="Times New Roman"/>
              </w:rPr>
              <w:t>0.0000</w:t>
            </w:r>
          </w:p>
        </w:tc>
      </w:tr>
      <w:tr w:rsidR="00D20BB5" w:rsidTr="0065320F">
        <w:tc>
          <w:tcPr>
            <w:tcW w:w="2376" w:type="dxa"/>
            <w:tcBorders>
              <w:top w:val="single" w:sz="4" w:space="0" w:color="auto"/>
              <w:left w:val="nil"/>
              <w:bottom w:val="nil"/>
              <w:right w:val="nil"/>
            </w:tcBorders>
          </w:tcPr>
          <w:p w:rsidR="00D20BB5" w:rsidRDefault="00D20BB5" w:rsidP="0065320F">
            <w:pPr>
              <w:spacing w:after="0" w:line="360" w:lineRule="auto"/>
              <w:rPr>
                <w:rFonts w:ascii="Times New Roman" w:hAnsi="Times New Roman" w:cs="Times New Roman"/>
                <w:lang w:val="en-US"/>
              </w:rPr>
            </w:pPr>
            <w:r>
              <w:rPr>
                <w:rFonts w:ascii="Times New Roman" w:hAnsi="Times New Roman" w:cs="Times New Roman"/>
                <w:lang w:val="en-US"/>
              </w:rPr>
              <w:t>Median</w:t>
            </w:r>
          </w:p>
        </w:tc>
        <w:tc>
          <w:tcPr>
            <w:tcW w:w="1276" w:type="dxa"/>
            <w:tcBorders>
              <w:top w:val="single" w:sz="4" w:space="0" w:color="auto"/>
              <w:left w:val="nil"/>
              <w:bottom w:val="nil"/>
              <w:right w:val="nil"/>
            </w:tcBorders>
          </w:tcPr>
          <w:p w:rsidR="00D20BB5" w:rsidRDefault="00D20BB5" w:rsidP="0065320F">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0.0000</w:t>
            </w:r>
          </w:p>
        </w:tc>
        <w:tc>
          <w:tcPr>
            <w:tcW w:w="1559" w:type="dxa"/>
            <w:tcBorders>
              <w:top w:val="single" w:sz="4" w:space="0" w:color="auto"/>
              <w:left w:val="nil"/>
              <w:bottom w:val="nil"/>
              <w:right w:val="nil"/>
            </w:tcBorders>
          </w:tcPr>
          <w:p w:rsidR="00D20BB5" w:rsidRDefault="00D20BB5" w:rsidP="0065320F">
            <w:pPr>
              <w:spacing w:after="0" w:line="360" w:lineRule="auto"/>
              <w:jc w:val="center"/>
              <w:rPr>
                <w:rFonts w:ascii="Times New Roman" w:hAnsi="Times New Roman" w:cs="Times New Roman"/>
              </w:rPr>
            </w:pPr>
            <w:r>
              <w:rPr>
                <w:rFonts w:ascii="Times New Roman" w:hAnsi="Times New Roman" w:cs="Times New Roman"/>
              </w:rPr>
              <w:t>0.0000</w:t>
            </w:r>
          </w:p>
        </w:tc>
        <w:tc>
          <w:tcPr>
            <w:tcW w:w="1560" w:type="dxa"/>
            <w:tcBorders>
              <w:top w:val="single" w:sz="4" w:space="0" w:color="auto"/>
              <w:left w:val="nil"/>
              <w:bottom w:val="nil"/>
              <w:right w:val="nil"/>
            </w:tcBorders>
          </w:tcPr>
          <w:p w:rsidR="00D20BB5" w:rsidRDefault="00D20BB5" w:rsidP="0065320F">
            <w:pPr>
              <w:spacing w:after="0" w:line="360" w:lineRule="auto"/>
              <w:jc w:val="center"/>
              <w:rPr>
                <w:rFonts w:ascii="Times New Roman" w:hAnsi="Times New Roman" w:cs="Times New Roman"/>
              </w:rPr>
            </w:pPr>
            <w:r>
              <w:rPr>
                <w:rFonts w:ascii="Times New Roman" w:hAnsi="Times New Roman" w:cs="Times New Roman"/>
              </w:rPr>
              <w:t>0.0000</w:t>
            </w:r>
          </w:p>
        </w:tc>
      </w:tr>
      <w:tr w:rsidR="00D20BB5" w:rsidRPr="00D20BB5" w:rsidTr="0065320F">
        <w:tc>
          <w:tcPr>
            <w:tcW w:w="2376" w:type="dxa"/>
            <w:tcBorders>
              <w:top w:val="single" w:sz="4" w:space="0" w:color="auto"/>
              <w:left w:val="nil"/>
              <w:bottom w:val="nil"/>
              <w:right w:val="nil"/>
            </w:tcBorders>
          </w:tcPr>
          <w:p w:rsidR="00D20BB5" w:rsidRDefault="00D20BB5" w:rsidP="0065320F">
            <w:pPr>
              <w:spacing w:after="0" w:line="360" w:lineRule="auto"/>
              <w:rPr>
                <w:rFonts w:ascii="Times New Roman" w:hAnsi="Times New Roman" w:cs="Times New Roman"/>
                <w:lang w:val="en-US"/>
              </w:rPr>
            </w:pPr>
            <w:r>
              <w:rPr>
                <w:rFonts w:ascii="Times New Roman" w:hAnsi="Times New Roman" w:cs="Times New Roman"/>
                <w:lang w:val="en-US"/>
              </w:rPr>
              <w:t>Mean</w:t>
            </w:r>
          </w:p>
        </w:tc>
        <w:tc>
          <w:tcPr>
            <w:tcW w:w="1276" w:type="dxa"/>
            <w:tcBorders>
              <w:top w:val="single" w:sz="4" w:space="0" w:color="auto"/>
              <w:left w:val="nil"/>
              <w:bottom w:val="nil"/>
              <w:right w:val="nil"/>
            </w:tcBorders>
          </w:tcPr>
          <w:p w:rsidR="00D20BB5" w:rsidRDefault="00D20BB5" w:rsidP="0065320F">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0.0000</w:t>
            </w:r>
          </w:p>
        </w:tc>
        <w:tc>
          <w:tcPr>
            <w:tcW w:w="1559" w:type="dxa"/>
            <w:tcBorders>
              <w:top w:val="single" w:sz="4" w:space="0" w:color="auto"/>
              <w:left w:val="nil"/>
              <w:bottom w:val="nil"/>
              <w:right w:val="nil"/>
            </w:tcBorders>
          </w:tcPr>
          <w:p w:rsidR="00D20BB5" w:rsidRPr="00D20BB5" w:rsidRDefault="00D20BB5" w:rsidP="0065320F">
            <w:pPr>
              <w:spacing w:after="0" w:line="360" w:lineRule="auto"/>
              <w:jc w:val="center"/>
              <w:rPr>
                <w:rFonts w:ascii="Times New Roman" w:hAnsi="Times New Roman" w:cs="Times New Roman"/>
                <w:lang w:val="en-US"/>
              </w:rPr>
            </w:pPr>
            <w:r>
              <w:rPr>
                <w:rFonts w:ascii="Times New Roman" w:hAnsi="Times New Roman" w:cs="Times New Roman"/>
                <w:lang w:val="en-US"/>
              </w:rPr>
              <w:t>0.0000</w:t>
            </w:r>
          </w:p>
        </w:tc>
        <w:tc>
          <w:tcPr>
            <w:tcW w:w="1560" w:type="dxa"/>
            <w:tcBorders>
              <w:top w:val="single" w:sz="4" w:space="0" w:color="auto"/>
              <w:left w:val="nil"/>
              <w:bottom w:val="nil"/>
              <w:right w:val="nil"/>
            </w:tcBorders>
          </w:tcPr>
          <w:p w:rsidR="00D20BB5" w:rsidRPr="00D20BB5" w:rsidRDefault="00D20BB5" w:rsidP="0065320F">
            <w:pPr>
              <w:spacing w:after="0" w:line="360" w:lineRule="auto"/>
              <w:jc w:val="center"/>
              <w:rPr>
                <w:rFonts w:ascii="Times New Roman" w:hAnsi="Times New Roman" w:cs="Times New Roman"/>
                <w:lang w:val="en-US"/>
              </w:rPr>
            </w:pPr>
            <w:r>
              <w:rPr>
                <w:rFonts w:ascii="Times New Roman" w:hAnsi="Times New Roman" w:cs="Times New Roman"/>
                <w:lang w:val="en-US"/>
              </w:rPr>
              <w:t>0.0000</w:t>
            </w:r>
          </w:p>
        </w:tc>
      </w:tr>
      <w:tr w:rsidR="00D20BB5" w:rsidRPr="00D20BB5" w:rsidTr="0065320F">
        <w:tc>
          <w:tcPr>
            <w:tcW w:w="2376" w:type="dxa"/>
            <w:tcBorders>
              <w:top w:val="single" w:sz="4" w:space="0" w:color="auto"/>
              <w:left w:val="nil"/>
              <w:bottom w:val="nil"/>
              <w:right w:val="nil"/>
            </w:tcBorders>
          </w:tcPr>
          <w:p w:rsidR="00D20BB5" w:rsidRDefault="00D20BB5" w:rsidP="0065320F">
            <w:pPr>
              <w:spacing w:after="0" w:line="360" w:lineRule="auto"/>
              <w:rPr>
                <w:rFonts w:ascii="Times New Roman" w:hAnsi="Times New Roman" w:cs="Times New Roman"/>
                <w:lang w:val="en-US"/>
              </w:rPr>
            </w:pPr>
            <w:r>
              <w:rPr>
                <w:rFonts w:ascii="Times New Roman" w:hAnsi="Times New Roman" w:cs="Times New Roman"/>
                <w:lang w:val="en-US"/>
              </w:rPr>
              <w:t>3</w:t>
            </w:r>
            <w:r w:rsidRPr="00D20BB5">
              <w:rPr>
                <w:rFonts w:ascii="Times New Roman" w:hAnsi="Times New Roman" w:cs="Times New Roman"/>
                <w:vertAlign w:val="superscript"/>
                <w:lang w:val="en-US"/>
              </w:rPr>
              <w:t>rd</w:t>
            </w:r>
            <w:r>
              <w:rPr>
                <w:rFonts w:ascii="Times New Roman" w:hAnsi="Times New Roman" w:cs="Times New Roman"/>
                <w:lang w:val="en-US"/>
              </w:rPr>
              <w:t xml:space="preserve"> quarter</w:t>
            </w:r>
          </w:p>
        </w:tc>
        <w:tc>
          <w:tcPr>
            <w:tcW w:w="1276" w:type="dxa"/>
            <w:tcBorders>
              <w:top w:val="single" w:sz="4" w:space="0" w:color="auto"/>
              <w:left w:val="nil"/>
              <w:bottom w:val="nil"/>
              <w:right w:val="nil"/>
            </w:tcBorders>
          </w:tcPr>
          <w:p w:rsidR="00D20BB5" w:rsidRDefault="00D20BB5" w:rsidP="0065320F">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0.0000</w:t>
            </w:r>
          </w:p>
        </w:tc>
        <w:tc>
          <w:tcPr>
            <w:tcW w:w="1559" w:type="dxa"/>
            <w:tcBorders>
              <w:top w:val="single" w:sz="4" w:space="0" w:color="auto"/>
              <w:left w:val="nil"/>
              <w:bottom w:val="nil"/>
              <w:right w:val="nil"/>
            </w:tcBorders>
          </w:tcPr>
          <w:p w:rsidR="00D20BB5" w:rsidRPr="00D20BB5" w:rsidRDefault="00D20BB5" w:rsidP="0065320F">
            <w:pPr>
              <w:spacing w:after="0" w:line="360" w:lineRule="auto"/>
              <w:jc w:val="center"/>
              <w:rPr>
                <w:rFonts w:ascii="Times New Roman" w:hAnsi="Times New Roman" w:cs="Times New Roman"/>
                <w:lang w:val="en-US"/>
              </w:rPr>
            </w:pPr>
            <w:r>
              <w:rPr>
                <w:rFonts w:ascii="Times New Roman" w:hAnsi="Times New Roman" w:cs="Times New Roman"/>
                <w:lang w:val="en-US"/>
              </w:rPr>
              <w:t>0.0000</w:t>
            </w:r>
          </w:p>
        </w:tc>
        <w:tc>
          <w:tcPr>
            <w:tcW w:w="1560" w:type="dxa"/>
            <w:tcBorders>
              <w:top w:val="single" w:sz="4" w:space="0" w:color="auto"/>
              <w:left w:val="nil"/>
              <w:bottom w:val="nil"/>
              <w:right w:val="nil"/>
            </w:tcBorders>
          </w:tcPr>
          <w:p w:rsidR="00D20BB5" w:rsidRPr="00D20BB5" w:rsidRDefault="00D20BB5" w:rsidP="0065320F">
            <w:pPr>
              <w:spacing w:after="0" w:line="360" w:lineRule="auto"/>
              <w:jc w:val="center"/>
              <w:rPr>
                <w:rFonts w:ascii="Times New Roman" w:hAnsi="Times New Roman" w:cs="Times New Roman"/>
                <w:lang w:val="en-US"/>
              </w:rPr>
            </w:pPr>
            <w:r>
              <w:rPr>
                <w:rFonts w:ascii="Times New Roman" w:hAnsi="Times New Roman" w:cs="Times New Roman"/>
                <w:lang w:val="en-US"/>
              </w:rPr>
              <w:t>0.0000</w:t>
            </w:r>
          </w:p>
        </w:tc>
      </w:tr>
      <w:tr w:rsidR="00D20BB5" w:rsidRPr="00D20BB5" w:rsidTr="0065320F">
        <w:tc>
          <w:tcPr>
            <w:tcW w:w="2376" w:type="dxa"/>
            <w:tcBorders>
              <w:top w:val="single" w:sz="4" w:space="0" w:color="auto"/>
              <w:left w:val="nil"/>
              <w:bottom w:val="nil"/>
              <w:right w:val="nil"/>
            </w:tcBorders>
          </w:tcPr>
          <w:p w:rsidR="00D20BB5" w:rsidRDefault="00D20BB5" w:rsidP="0065320F">
            <w:pPr>
              <w:spacing w:after="0" w:line="360" w:lineRule="auto"/>
              <w:rPr>
                <w:rFonts w:ascii="Times New Roman" w:hAnsi="Times New Roman" w:cs="Times New Roman"/>
                <w:lang w:val="en-US"/>
              </w:rPr>
            </w:pPr>
            <w:r>
              <w:rPr>
                <w:rFonts w:ascii="Times New Roman" w:hAnsi="Times New Roman" w:cs="Times New Roman"/>
                <w:lang w:val="en-US"/>
              </w:rPr>
              <w:t>Max</w:t>
            </w:r>
          </w:p>
        </w:tc>
        <w:tc>
          <w:tcPr>
            <w:tcW w:w="1276" w:type="dxa"/>
            <w:tcBorders>
              <w:top w:val="single" w:sz="4" w:space="0" w:color="auto"/>
              <w:left w:val="nil"/>
              <w:bottom w:val="nil"/>
              <w:right w:val="nil"/>
            </w:tcBorders>
          </w:tcPr>
          <w:p w:rsidR="00D20BB5" w:rsidRDefault="00D20BB5" w:rsidP="0065320F">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0.9576</w:t>
            </w:r>
          </w:p>
        </w:tc>
        <w:tc>
          <w:tcPr>
            <w:tcW w:w="1559" w:type="dxa"/>
            <w:tcBorders>
              <w:top w:val="single" w:sz="4" w:space="0" w:color="auto"/>
              <w:left w:val="nil"/>
              <w:bottom w:val="nil"/>
              <w:right w:val="nil"/>
            </w:tcBorders>
          </w:tcPr>
          <w:p w:rsidR="00D20BB5" w:rsidRPr="00D20BB5" w:rsidRDefault="00D20BB5" w:rsidP="0065320F">
            <w:pPr>
              <w:spacing w:after="0" w:line="360" w:lineRule="auto"/>
              <w:jc w:val="center"/>
              <w:rPr>
                <w:rFonts w:ascii="Times New Roman" w:hAnsi="Times New Roman" w:cs="Times New Roman"/>
                <w:lang w:val="en-US"/>
              </w:rPr>
            </w:pPr>
            <w:r>
              <w:rPr>
                <w:rFonts w:ascii="Times New Roman" w:hAnsi="Times New Roman" w:cs="Times New Roman"/>
                <w:lang w:val="en-US"/>
              </w:rPr>
              <w:t>0.5087</w:t>
            </w:r>
          </w:p>
        </w:tc>
        <w:tc>
          <w:tcPr>
            <w:tcW w:w="1560" w:type="dxa"/>
            <w:tcBorders>
              <w:top w:val="single" w:sz="4" w:space="0" w:color="auto"/>
              <w:left w:val="nil"/>
              <w:bottom w:val="nil"/>
              <w:right w:val="nil"/>
            </w:tcBorders>
          </w:tcPr>
          <w:p w:rsidR="00D20BB5" w:rsidRPr="00D20BB5" w:rsidRDefault="00D20BB5" w:rsidP="0065320F">
            <w:pPr>
              <w:spacing w:after="0" w:line="360" w:lineRule="auto"/>
              <w:jc w:val="center"/>
              <w:rPr>
                <w:rFonts w:ascii="Times New Roman" w:hAnsi="Times New Roman" w:cs="Times New Roman"/>
                <w:lang w:val="en-US"/>
              </w:rPr>
            </w:pPr>
            <w:r>
              <w:rPr>
                <w:rFonts w:ascii="Times New Roman" w:hAnsi="Times New Roman" w:cs="Times New Roman"/>
                <w:lang w:val="en-US"/>
              </w:rPr>
              <w:t>0.9871</w:t>
            </w:r>
          </w:p>
        </w:tc>
      </w:tr>
      <w:tr w:rsidR="00AE56E2" w:rsidRPr="00D20BB5" w:rsidTr="0065320F">
        <w:tc>
          <w:tcPr>
            <w:tcW w:w="2376" w:type="dxa"/>
            <w:tcBorders>
              <w:top w:val="nil"/>
              <w:left w:val="nil"/>
              <w:bottom w:val="single" w:sz="4" w:space="0" w:color="auto"/>
              <w:right w:val="nil"/>
            </w:tcBorders>
            <w:vAlign w:val="center"/>
            <w:hideMark/>
          </w:tcPr>
          <w:p w:rsidR="00AE56E2" w:rsidRPr="00AE56E2" w:rsidRDefault="00AE56E2" w:rsidP="00AE56E2">
            <w:pPr>
              <w:spacing w:after="0" w:line="360" w:lineRule="auto"/>
              <w:rPr>
                <w:rFonts w:ascii="Times New Roman" w:hAnsi="Times New Roman" w:cs="Times New Roman"/>
                <w:lang w:val="en-US"/>
              </w:rPr>
            </w:pPr>
          </w:p>
        </w:tc>
        <w:tc>
          <w:tcPr>
            <w:tcW w:w="1276" w:type="dxa"/>
            <w:tcBorders>
              <w:top w:val="nil"/>
              <w:left w:val="nil"/>
              <w:bottom w:val="single" w:sz="4" w:space="0" w:color="auto"/>
              <w:right w:val="nil"/>
            </w:tcBorders>
            <w:vAlign w:val="center"/>
            <w:hideMark/>
          </w:tcPr>
          <w:p w:rsidR="00AE56E2" w:rsidRDefault="00AE56E2" w:rsidP="0065320F">
            <w:pPr>
              <w:tabs>
                <w:tab w:val="decimal" w:pos="601"/>
              </w:tabs>
              <w:spacing w:after="0" w:line="360" w:lineRule="auto"/>
              <w:rPr>
                <w:rFonts w:ascii="Times New Roman" w:hAnsi="Times New Roman" w:cs="Times New Roman"/>
                <w:lang w:val="en-US"/>
              </w:rPr>
            </w:pPr>
          </w:p>
        </w:tc>
        <w:tc>
          <w:tcPr>
            <w:tcW w:w="1559" w:type="dxa"/>
            <w:tcBorders>
              <w:top w:val="nil"/>
              <w:left w:val="nil"/>
              <w:bottom w:val="single" w:sz="4" w:space="0" w:color="auto"/>
              <w:right w:val="nil"/>
            </w:tcBorders>
            <w:vAlign w:val="center"/>
            <w:hideMark/>
          </w:tcPr>
          <w:p w:rsidR="00AE56E2" w:rsidRDefault="00AE56E2" w:rsidP="0065320F">
            <w:pPr>
              <w:tabs>
                <w:tab w:val="decimal" w:pos="559"/>
              </w:tabs>
              <w:spacing w:after="0" w:line="360" w:lineRule="auto"/>
              <w:rPr>
                <w:rFonts w:ascii="Times New Roman" w:hAnsi="Times New Roman" w:cs="Times New Roman"/>
                <w:lang w:val="en-US"/>
              </w:rPr>
            </w:pPr>
          </w:p>
        </w:tc>
        <w:tc>
          <w:tcPr>
            <w:tcW w:w="1560" w:type="dxa"/>
            <w:tcBorders>
              <w:top w:val="nil"/>
              <w:left w:val="nil"/>
              <w:bottom w:val="single" w:sz="4" w:space="0" w:color="auto"/>
              <w:right w:val="nil"/>
            </w:tcBorders>
            <w:vAlign w:val="center"/>
            <w:hideMark/>
          </w:tcPr>
          <w:p w:rsidR="00AE56E2" w:rsidRDefault="00AE56E2" w:rsidP="0065320F">
            <w:pPr>
              <w:tabs>
                <w:tab w:val="decimal" w:pos="601"/>
              </w:tabs>
              <w:spacing w:after="0" w:line="360" w:lineRule="auto"/>
              <w:rPr>
                <w:rFonts w:ascii="Times New Roman" w:hAnsi="Times New Roman" w:cs="Times New Roman"/>
                <w:lang w:val="en-US"/>
              </w:rPr>
            </w:pPr>
          </w:p>
        </w:tc>
      </w:tr>
    </w:tbl>
    <w:p w:rsidR="00A41C6B" w:rsidRPr="00D20BB5" w:rsidRDefault="00A41C6B">
      <w:pPr>
        <w:rPr>
          <w:rFonts w:asciiTheme="majorHAnsi" w:eastAsiaTheme="majorEastAsia" w:hAnsiTheme="majorHAnsi" w:cstheme="majorBidi"/>
          <w:color w:val="2E74B5" w:themeColor="accent1" w:themeShade="BF"/>
          <w:sz w:val="26"/>
          <w:szCs w:val="26"/>
          <w:lang w:val="en-US"/>
        </w:rPr>
      </w:pPr>
      <w:r w:rsidRPr="00D20BB5">
        <w:rPr>
          <w:lang w:val="en-US"/>
        </w:rPr>
        <w:br w:type="page"/>
      </w:r>
    </w:p>
    <w:p w:rsidR="00B15CB1" w:rsidRPr="00D20BB5" w:rsidRDefault="00B60685" w:rsidP="00B60685">
      <w:pPr>
        <w:pStyle w:val="Heading2"/>
        <w:rPr>
          <w:lang w:val="en-US"/>
        </w:rPr>
      </w:pPr>
      <w:bookmarkStart w:id="38" w:name="_Toc534213997"/>
      <w:r w:rsidRPr="00D20BB5">
        <w:rPr>
          <w:lang w:val="en-US"/>
        </w:rPr>
        <w:lastRenderedPageBreak/>
        <w:t>Appendix 3: outliers plots</w:t>
      </w:r>
      <w:bookmarkEnd w:id="38"/>
    </w:p>
    <w:p w:rsidR="00B15CB1" w:rsidRPr="00B15CB1" w:rsidRDefault="00B15CB1" w:rsidP="00B15CB1">
      <w:pPr>
        <w:rPr>
          <w:rFonts w:ascii="Times New Roman" w:hAnsi="Times New Roman" w:cs="Times New Roman"/>
          <w:b/>
          <w:sz w:val="20"/>
          <w:szCs w:val="20"/>
          <w:lang w:val="en-US"/>
        </w:rPr>
      </w:pPr>
      <w:r w:rsidRPr="00B15CB1">
        <w:rPr>
          <w:rFonts w:ascii="Times New Roman" w:hAnsi="Times New Roman" w:cs="Times New Roman"/>
          <w:b/>
          <w:sz w:val="20"/>
          <w:szCs w:val="20"/>
          <w:lang w:val="en-US"/>
        </w:rPr>
        <w:t>Table 7.</w:t>
      </w:r>
      <w:r>
        <w:rPr>
          <w:rFonts w:ascii="Times New Roman" w:hAnsi="Times New Roman" w:cs="Times New Roman"/>
          <w:b/>
          <w:sz w:val="20"/>
          <w:szCs w:val="20"/>
          <w:lang w:val="en-US"/>
        </w:rPr>
        <w:t>3.</w:t>
      </w:r>
      <w:r w:rsidRPr="00B15CB1">
        <w:rPr>
          <w:rFonts w:ascii="Times New Roman" w:hAnsi="Times New Roman" w:cs="Times New Roman"/>
          <w:b/>
          <w:sz w:val="20"/>
          <w:szCs w:val="20"/>
          <w:lang w:val="en-US"/>
        </w:rPr>
        <w:t>1 : outlier</w:t>
      </w:r>
      <w:r>
        <w:rPr>
          <w:rFonts w:ascii="Times New Roman" w:hAnsi="Times New Roman" w:cs="Times New Roman"/>
          <w:b/>
          <w:sz w:val="20"/>
          <w:szCs w:val="20"/>
          <w:lang w:val="en-US"/>
        </w:rPr>
        <w:t>s for the peace treaty dummy</w:t>
      </w:r>
    </w:p>
    <w:p w:rsidR="00B15CB1" w:rsidRPr="00D20BB5" w:rsidRDefault="00B60685" w:rsidP="00B15CB1">
      <w:pPr>
        <w:rPr>
          <w:lang w:val="en-US"/>
        </w:rPr>
      </w:pPr>
      <w:r>
        <w:rPr>
          <w:noProof/>
          <w:lang w:eastAsia="nl-NL"/>
        </w:rPr>
        <w:drawing>
          <wp:inline distT="0" distB="0" distL="0" distR="0" wp14:anchorId="7C0BB50E" wp14:editId="682DE60D">
            <wp:extent cx="6230338" cy="40100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plot01.png"/>
                    <pic:cNvPicPr/>
                  </pic:nvPicPr>
                  <pic:blipFill>
                    <a:blip r:embed="rId14">
                      <a:extLst>
                        <a:ext uri="{28A0092B-C50C-407E-A947-70E740481C1C}">
                          <a14:useLocalDpi xmlns:a14="http://schemas.microsoft.com/office/drawing/2010/main" val="0"/>
                        </a:ext>
                      </a:extLst>
                    </a:blip>
                    <a:stretch>
                      <a:fillRect/>
                    </a:stretch>
                  </pic:blipFill>
                  <pic:spPr>
                    <a:xfrm>
                      <a:off x="0" y="0"/>
                      <a:ext cx="6246140" cy="4020196"/>
                    </a:xfrm>
                    <a:prstGeom prst="rect">
                      <a:avLst/>
                    </a:prstGeom>
                  </pic:spPr>
                </pic:pic>
              </a:graphicData>
            </a:graphic>
          </wp:inline>
        </w:drawing>
      </w:r>
    </w:p>
    <w:p w:rsidR="00B15CB1" w:rsidRPr="00B15CB1" w:rsidRDefault="00B15CB1" w:rsidP="00B15CB1">
      <w:pPr>
        <w:rPr>
          <w:rFonts w:ascii="Times New Roman" w:hAnsi="Times New Roman" w:cs="Times New Roman"/>
          <w:b/>
          <w:sz w:val="20"/>
          <w:szCs w:val="20"/>
          <w:lang w:val="en-US"/>
        </w:rPr>
      </w:pPr>
      <w:r w:rsidRPr="00B15CB1">
        <w:rPr>
          <w:rFonts w:ascii="Times New Roman" w:hAnsi="Times New Roman" w:cs="Times New Roman"/>
          <w:b/>
          <w:sz w:val="20"/>
          <w:szCs w:val="20"/>
          <w:lang w:val="en-US"/>
        </w:rPr>
        <w:t>Table 7.</w:t>
      </w:r>
      <w:r>
        <w:rPr>
          <w:rFonts w:ascii="Times New Roman" w:hAnsi="Times New Roman" w:cs="Times New Roman"/>
          <w:b/>
          <w:sz w:val="20"/>
          <w:szCs w:val="20"/>
          <w:lang w:val="en-US"/>
        </w:rPr>
        <w:t>3.</w:t>
      </w:r>
      <w:r w:rsidRPr="00B15CB1">
        <w:rPr>
          <w:rFonts w:ascii="Times New Roman" w:hAnsi="Times New Roman" w:cs="Times New Roman"/>
          <w:b/>
          <w:sz w:val="20"/>
          <w:szCs w:val="20"/>
          <w:lang w:val="en-US"/>
        </w:rPr>
        <w:t>2 : outliers</w:t>
      </w:r>
      <w:r>
        <w:rPr>
          <w:rFonts w:ascii="Times New Roman" w:hAnsi="Times New Roman" w:cs="Times New Roman"/>
          <w:b/>
          <w:sz w:val="20"/>
          <w:szCs w:val="20"/>
          <w:lang w:val="en-US"/>
        </w:rPr>
        <w:t xml:space="preserve"> for the rebel victory dummy</w:t>
      </w:r>
    </w:p>
    <w:p w:rsidR="00B60685" w:rsidRPr="00516BFB" w:rsidRDefault="00B60685" w:rsidP="00B15CB1">
      <w:pPr>
        <w:rPr>
          <w:lang w:val="fr-FR"/>
        </w:rPr>
      </w:pPr>
      <w:r>
        <w:rPr>
          <w:noProof/>
          <w:lang w:eastAsia="nl-NL"/>
        </w:rPr>
        <w:drawing>
          <wp:inline distT="0" distB="0" distL="0" distR="0" wp14:anchorId="3CFB0CE0" wp14:editId="0629CC2A">
            <wp:extent cx="6214498" cy="3999830"/>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plot.png"/>
                    <pic:cNvPicPr/>
                  </pic:nvPicPr>
                  <pic:blipFill>
                    <a:blip r:embed="rId15">
                      <a:extLst>
                        <a:ext uri="{28A0092B-C50C-407E-A947-70E740481C1C}">
                          <a14:useLocalDpi xmlns:a14="http://schemas.microsoft.com/office/drawing/2010/main" val="0"/>
                        </a:ext>
                      </a:extLst>
                    </a:blip>
                    <a:stretch>
                      <a:fillRect/>
                    </a:stretch>
                  </pic:blipFill>
                  <pic:spPr>
                    <a:xfrm>
                      <a:off x="0" y="0"/>
                      <a:ext cx="6247856" cy="4021300"/>
                    </a:xfrm>
                    <a:prstGeom prst="rect">
                      <a:avLst/>
                    </a:prstGeom>
                  </pic:spPr>
                </pic:pic>
              </a:graphicData>
            </a:graphic>
          </wp:inline>
        </w:drawing>
      </w:r>
    </w:p>
    <w:p w:rsidR="00B15CB1" w:rsidRPr="00B15CB1" w:rsidRDefault="00B15CB1" w:rsidP="00B15CB1">
      <w:pPr>
        <w:rPr>
          <w:rFonts w:ascii="Times New Roman" w:hAnsi="Times New Roman" w:cs="Times New Roman"/>
          <w:b/>
          <w:sz w:val="20"/>
          <w:szCs w:val="20"/>
          <w:lang w:val="en-US"/>
        </w:rPr>
      </w:pPr>
      <w:r>
        <w:rPr>
          <w:rFonts w:ascii="Times New Roman" w:hAnsi="Times New Roman" w:cs="Times New Roman"/>
          <w:b/>
          <w:sz w:val="20"/>
          <w:szCs w:val="20"/>
          <w:lang w:val="en-US"/>
        </w:rPr>
        <w:lastRenderedPageBreak/>
        <w:t>Table 7.3.3: outliers for the economic growth covariate</w:t>
      </w:r>
    </w:p>
    <w:p w:rsidR="00B60685" w:rsidRDefault="00B60685" w:rsidP="00CA6D36">
      <w:pPr>
        <w:rPr>
          <w:lang w:val="en-US"/>
        </w:rPr>
      </w:pPr>
      <w:r>
        <w:rPr>
          <w:noProof/>
          <w:lang w:eastAsia="nl-NL"/>
        </w:rPr>
        <w:drawing>
          <wp:inline distT="0" distB="0" distL="0" distR="0">
            <wp:extent cx="5760720" cy="3707765"/>
            <wp:effectExtent l="0" t="0" r="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plot02.png"/>
                    <pic:cNvPicPr/>
                  </pic:nvPicPr>
                  <pic:blipFill>
                    <a:blip r:embed="rId16">
                      <a:extLst>
                        <a:ext uri="{28A0092B-C50C-407E-A947-70E740481C1C}">
                          <a14:useLocalDpi xmlns:a14="http://schemas.microsoft.com/office/drawing/2010/main" val="0"/>
                        </a:ext>
                      </a:extLst>
                    </a:blip>
                    <a:stretch>
                      <a:fillRect/>
                    </a:stretch>
                  </pic:blipFill>
                  <pic:spPr>
                    <a:xfrm>
                      <a:off x="0" y="0"/>
                      <a:ext cx="5760720" cy="3707765"/>
                    </a:xfrm>
                    <a:prstGeom prst="rect">
                      <a:avLst/>
                    </a:prstGeom>
                  </pic:spPr>
                </pic:pic>
              </a:graphicData>
            </a:graphic>
          </wp:inline>
        </w:drawing>
      </w:r>
      <w:r>
        <w:rPr>
          <w:lang w:val="en-US"/>
        </w:rPr>
        <w:br w:type="page"/>
      </w:r>
    </w:p>
    <w:p w:rsidR="00BF1B45" w:rsidRDefault="00B60685" w:rsidP="00BF1B45">
      <w:pPr>
        <w:pStyle w:val="Heading2"/>
        <w:rPr>
          <w:lang w:val="en-US"/>
        </w:rPr>
      </w:pPr>
      <w:bookmarkStart w:id="39" w:name="_Toc534213998"/>
      <w:r>
        <w:rPr>
          <w:lang w:val="en-US"/>
        </w:rPr>
        <w:lastRenderedPageBreak/>
        <w:t>Appendix 4</w:t>
      </w:r>
      <w:r w:rsidR="008E5B6A">
        <w:rPr>
          <w:lang w:val="en-US"/>
        </w:rPr>
        <w:t>: p</w:t>
      </w:r>
      <w:r w:rsidR="00BF1B45">
        <w:rPr>
          <w:lang w:val="en-US"/>
        </w:rPr>
        <w:t>roportional hazard test</w:t>
      </w:r>
      <w:r w:rsidR="008E5B6A">
        <w:rPr>
          <w:lang w:val="en-US"/>
        </w:rPr>
        <w:t>s</w:t>
      </w:r>
      <w:bookmarkEnd w:id="39"/>
    </w:p>
    <w:p w:rsidR="00221EED" w:rsidRPr="00F501A9" w:rsidRDefault="00C55345" w:rsidP="00F501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25" w:lineRule="atLeast"/>
        <w:rPr>
          <w:rFonts w:ascii="Times New Roman" w:eastAsia="Times New Roman" w:hAnsi="Times New Roman" w:cs="Times New Roman"/>
          <w:b/>
          <w:color w:val="000000"/>
          <w:sz w:val="20"/>
          <w:szCs w:val="20"/>
          <w:bdr w:val="none" w:sz="0" w:space="0" w:color="auto" w:frame="1"/>
          <w:lang w:val="en-US" w:eastAsia="nl-NL"/>
        </w:rPr>
      </w:pPr>
      <w:r w:rsidRPr="00893B57">
        <w:rPr>
          <w:rFonts w:ascii="Times New Roman" w:hAnsi="Times New Roman" w:cs="Times New Roman"/>
          <w:b/>
          <w:sz w:val="20"/>
          <w:szCs w:val="20"/>
          <w:lang w:val="en-US"/>
        </w:rPr>
        <w:t xml:space="preserve">Table </w:t>
      </w:r>
      <w:r w:rsidR="00B15CB1">
        <w:rPr>
          <w:rFonts w:ascii="Times New Roman" w:hAnsi="Times New Roman" w:cs="Times New Roman"/>
          <w:b/>
          <w:sz w:val="20"/>
          <w:szCs w:val="20"/>
          <w:lang w:val="en-US"/>
        </w:rPr>
        <w:t>7.</w:t>
      </w:r>
      <w:r w:rsidRPr="00893B57">
        <w:rPr>
          <w:rFonts w:ascii="Times New Roman" w:hAnsi="Times New Roman" w:cs="Times New Roman"/>
          <w:b/>
          <w:sz w:val="20"/>
          <w:szCs w:val="20"/>
          <w:lang w:val="en-US"/>
        </w:rPr>
        <w:t>4.1: Cox proportional hazards analysis while controlling for the civil war dummy.</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2376"/>
        <w:gridCol w:w="1276"/>
        <w:gridCol w:w="1134"/>
      </w:tblGrid>
      <w:tr w:rsidR="00221EED" w:rsidTr="00221EED">
        <w:tc>
          <w:tcPr>
            <w:tcW w:w="2376" w:type="dxa"/>
            <w:tcBorders>
              <w:top w:val="single" w:sz="4" w:space="0" w:color="auto"/>
              <w:left w:val="nil"/>
              <w:bottom w:val="single" w:sz="4" w:space="0" w:color="auto"/>
              <w:right w:val="nil"/>
            </w:tcBorders>
          </w:tcPr>
          <w:p w:rsidR="00221EED" w:rsidRDefault="00221EED" w:rsidP="00C55345">
            <w:pPr>
              <w:spacing w:after="0" w:line="360" w:lineRule="auto"/>
              <w:rPr>
                <w:rFonts w:ascii="Times New Roman" w:hAnsi="Times New Roman" w:cs="Times New Roman"/>
                <w:lang w:val="en-US"/>
              </w:rPr>
            </w:pPr>
            <w:r>
              <w:rPr>
                <w:rFonts w:ascii="Times New Roman" w:hAnsi="Times New Roman" w:cs="Times New Roman"/>
                <w:lang w:val="en-US"/>
              </w:rPr>
              <w:t>Variable</w:t>
            </w:r>
          </w:p>
        </w:tc>
        <w:tc>
          <w:tcPr>
            <w:tcW w:w="1276" w:type="dxa"/>
            <w:tcBorders>
              <w:top w:val="single" w:sz="4" w:space="0" w:color="auto"/>
              <w:left w:val="nil"/>
              <w:bottom w:val="single" w:sz="4" w:space="0" w:color="auto"/>
              <w:right w:val="nil"/>
            </w:tcBorders>
            <w:hideMark/>
          </w:tcPr>
          <w:p w:rsidR="00221EED" w:rsidRDefault="00221EED" w:rsidP="00221EED">
            <w:pPr>
              <w:tabs>
                <w:tab w:val="center" w:pos="530"/>
              </w:tabs>
              <w:spacing w:after="0" w:line="360" w:lineRule="auto"/>
              <w:rPr>
                <w:rFonts w:ascii="Times New Roman" w:hAnsi="Times New Roman" w:cs="Times New Roman"/>
                <w:lang w:val="en-US"/>
              </w:rPr>
            </w:pPr>
            <w:r w:rsidRPr="00606B87">
              <w:rPr>
                <w:rFonts w:ascii="Times New Roman" w:hAnsi="Times New Roman" w:cs="Times New Roman"/>
                <w:lang w:val="en-US"/>
              </w:rPr>
              <w:tab/>
            </w:r>
            <w:r>
              <w:rPr>
                <w:rFonts w:ascii="Times New Roman" w:hAnsi="Times New Roman" w:cs="Times New Roman"/>
                <w:lang w:val="en-US"/>
              </w:rPr>
              <w:t>rho</w:t>
            </w:r>
          </w:p>
        </w:tc>
        <w:tc>
          <w:tcPr>
            <w:tcW w:w="1134" w:type="dxa"/>
            <w:tcBorders>
              <w:top w:val="single" w:sz="4" w:space="0" w:color="auto"/>
              <w:left w:val="nil"/>
              <w:bottom w:val="single" w:sz="4" w:space="0" w:color="auto"/>
              <w:right w:val="nil"/>
            </w:tcBorders>
            <w:hideMark/>
          </w:tcPr>
          <w:p w:rsidR="00221EED" w:rsidRDefault="00221EED" w:rsidP="00C55345">
            <w:pPr>
              <w:spacing w:after="0" w:line="360" w:lineRule="auto"/>
              <w:rPr>
                <w:rFonts w:ascii="Times New Roman" w:hAnsi="Times New Roman" w:cs="Times New Roman"/>
                <w:lang w:val="en-US"/>
              </w:rPr>
            </w:pPr>
            <w:r>
              <w:rPr>
                <w:rFonts w:ascii="Times New Roman" w:hAnsi="Times New Roman" w:cs="Times New Roman"/>
                <w:lang w:val="en-US"/>
              </w:rPr>
              <w:t>P value</w:t>
            </w:r>
          </w:p>
        </w:tc>
      </w:tr>
      <w:tr w:rsidR="00221EED" w:rsidTr="00221EED">
        <w:tc>
          <w:tcPr>
            <w:tcW w:w="2376" w:type="dxa"/>
            <w:tcBorders>
              <w:top w:val="single" w:sz="4" w:space="0" w:color="auto"/>
              <w:left w:val="nil"/>
              <w:bottom w:val="single" w:sz="4" w:space="0" w:color="auto"/>
              <w:right w:val="nil"/>
            </w:tcBorders>
          </w:tcPr>
          <w:p w:rsidR="00221EED" w:rsidRDefault="00221EED" w:rsidP="00C55345">
            <w:pPr>
              <w:spacing w:after="0" w:line="360" w:lineRule="auto"/>
              <w:rPr>
                <w:rFonts w:ascii="Times New Roman" w:hAnsi="Times New Roman" w:cs="Times New Roman"/>
                <w:lang w:val="en-US"/>
              </w:rPr>
            </w:pPr>
            <w:r>
              <w:rPr>
                <w:rFonts w:ascii="Times New Roman" w:hAnsi="Times New Roman" w:cs="Times New Roman"/>
                <w:lang w:val="en-US"/>
              </w:rPr>
              <w:t>Civil war dummy</w:t>
            </w:r>
          </w:p>
        </w:tc>
        <w:tc>
          <w:tcPr>
            <w:tcW w:w="1276" w:type="dxa"/>
            <w:tcBorders>
              <w:top w:val="single" w:sz="4" w:space="0" w:color="auto"/>
              <w:left w:val="nil"/>
              <w:bottom w:val="single" w:sz="4" w:space="0" w:color="auto"/>
              <w:right w:val="nil"/>
            </w:tcBorders>
          </w:tcPr>
          <w:p w:rsidR="00221EED" w:rsidRPr="00606B87" w:rsidRDefault="00221EED" w:rsidP="00C55345">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-0.132</w:t>
            </w:r>
          </w:p>
        </w:tc>
        <w:tc>
          <w:tcPr>
            <w:tcW w:w="1134" w:type="dxa"/>
            <w:tcBorders>
              <w:top w:val="single" w:sz="4" w:space="0" w:color="auto"/>
              <w:left w:val="nil"/>
              <w:bottom w:val="single" w:sz="4" w:space="0" w:color="auto"/>
              <w:right w:val="nil"/>
            </w:tcBorders>
          </w:tcPr>
          <w:p w:rsidR="00221EED" w:rsidRDefault="00221EED" w:rsidP="00221EED">
            <w:pPr>
              <w:spacing w:after="0" w:line="360" w:lineRule="auto"/>
              <w:rPr>
                <w:rFonts w:ascii="Times New Roman" w:hAnsi="Times New Roman" w:cs="Times New Roman"/>
                <w:lang w:val="en-US"/>
              </w:rPr>
            </w:pPr>
            <w:r>
              <w:rPr>
                <w:rFonts w:ascii="Times New Roman" w:hAnsi="Times New Roman" w:cs="Times New Roman"/>
                <w:lang w:val="en-US"/>
              </w:rPr>
              <w:t>0.184</w:t>
            </w:r>
          </w:p>
        </w:tc>
      </w:tr>
    </w:tbl>
    <w:p w:rsidR="00BF1B45" w:rsidRDefault="00BF1B45" w:rsidP="00BF1B45">
      <w:pPr>
        <w:rPr>
          <w:lang w:val="en-US"/>
        </w:rPr>
      </w:pPr>
    </w:p>
    <w:p w:rsidR="00F501A9" w:rsidRPr="00C55345" w:rsidRDefault="00C55345" w:rsidP="00C55345">
      <w:pPr>
        <w:rPr>
          <w:rFonts w:ascii="Times New Roman" w:hAnsi="Times New Roman" w:cs="Times New Roman"/>
          <w:b/>
          <w:sz w:val="20"/>
          <w:szCs w:val="20"/>
          <w:lang w:val="en-US"/>
        </w:rPr>
      </w:pPr>
      <w:r w:rsidRPr="00667A56">
        <w:rPr>
          <w:rFonts w:ascii="Times New Roman" w:hAnsi="Times New Roman" w:cs="Times New Roman"/>
          <w:b/>
          <w:sz w:val="20"/>
          <w:szCs w:val="20"/>
          <w:lang w:val="en-US"/>
        </w:rPr>
        <w:t xml:space="preserve">Table </w:t>
      </w:r>
      <w:r w:rsidR="00B15CB1">
        <w:rPr>
          <w:rFonts w:ascii="Times New Roman" w:hAnsi="Times New Roman" w:cs="Times New Roman"/>
          <w:b/>
          <w:sz w:val="20"/>
          <w:szCs w:val="20"/>
          <w:lang w:val="en-US"/>
        </w:rPr>
        <w:t>7.</w:t>
      </w:r>
      <w:r w:rsidRPr="00667A56">
        <w:rPr>
          <w:rFonts w:ascii="Times New Roman" w:hAnsi="Times New Roman" w:cs="Times New Roman"/>
          <w:b/>
          <w:sz w:val="20"/>
          <w:szCs w:val="20"/>
          <w:lang w:val="en-US"/>
        </w:rPr>
        <w:t>4.2: Cox proportional hazards analysis for the civil war dummy with additional control variables.</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2376"/>
        <w:gridCol w:w="1276"/>
        <w:gridCol w:w="1134"/>
      </w:tblGrid>
      <w:tr w:rsidR="00770F2E" w:rsidTr="00770F2E">
        <w:tc>
          <w:tcPr>
            <w:tcW w:w="2376" w:type="dxa"/>
            <w:tcBorders>
              <w:top w:val="single" w:sz="4" w:space="0" w:color="auto"/>
              <w:left w:val="nil"/>
              <w:bottom w:val="single" w:sz="4" w:space="0" w:color="auto"/>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Variable</w:t>
            </w:r>
          </w:p>
        </w:tc>
        <w:tc>
          <w:tcPr>
            <w:tcW w:w="1276" w:type="dxa"/>
            <w:tcBorders>
              <w:top w:val="single" w:sz="4" w:space="0" w:color="auto"/>
              <w:left w:val="nil"/>
              <w:bottom w:val="single" w:sz="4" w:space="0" w:color="auto"/>
              <w:right w:val="nil"/>
            </w:tcBorders>
            <w:hideMark/>
          </w:tcPr>
          <w:p w:rsidR="00770F2E" w:rsidRDefault="00770F2E" w:rsidP="00C55345">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rho</w:t>
            </w:r>
          </w:p>
        </w:tc>
        <w:tc>
          <w:tcPr>
            <w:tcW w:w="1134" w:type="dxa"/>
            <w:tcBorders>
              <w:top w:val="single" w:sz="4" w:space="0" w:color="auto"/>
              <w:left w:val="nil"/>
              <w:bottom w:val="single" w:sz="4" w:space="0" w:color="auto"/>
              <w:right w:val="nil"/>
            </w:tcBorders>
            <w:hideMark/>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P value</w:t>
            </w:r>
          </w:p>
        </w:tc>
      </w:tr>
      <w:tr w:rsidR="00770F2E" w:rsidTr="00770F2E">
        <w:tc>
          <w:tcPr>
            <w:tcW w:w="2376" w:type="dxa"/>
            <w:tcBorders>
              <w:top w:val="single" w:sz="4" w:space="0" w:color="auto"/>
              <w:left w:val="nil"/>
              <w:bottom w:val="nil"/>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Civil war dummy</w:t>
            </w:r>
          </w:p>
        </w:tc>
        <w:tc>
          <w:tcPr>
            <w:tcW w:w="1276" w:type="dxa"/>
            <w:tcBorders>
              <w:top w:val="single" w:sz="4" w:space="0" w:color="auto"/>
              <w:left w:val="nil"/>
              <w:bottom w:val="nil"/>
              <w:right w:val="nil"/>
            </w:tcBorders>
          </w:tcPr>
          <w:p w:rsidR="00770F2E" w:rsidRPr="00606B87" w:rsidRDefault="00770F2E" w:rsidP="00C55345">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-0.238</w:t>
            </w:r>
          </w:p>
        </w:tc>
        <w:tc>
          <w:tcPr>
            <w:tcW w:w="1134" w:type="dxa"/>
            <w:tcBorders>
              <w:top w:val="single" w:sz="4" w:space="0" w:color="auto"/>
              <w:left w:val="nil"/>
              <w:bottom w:val="nil"/>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0.0976</w:t>
            </w:r>
          </w:p>
        </w:tc>
      </w:tr>
      <w:tr w:rsidR="00770F2E" w:rsidTr="00770F2E">
        <w:tc>
          <w:tcPr>
            <w:tcW w:w="2376" w:type="dxa"/>
            <w:tcBorders>
              <w:top w:val="nil"/>
              <w:left w:val="nil"/>
              <w:bottom w:val="nil"/>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Economic growth</w:t>
            </w:r>
          </w:p>
        </w:tc>
        <w:tc>
          <w:tcPr>
            <w:tcW w:w="1276" w:type="dxa"/>
            <w:tcBorders>
              <w:top w:val="nil"/>
              <w:left w:val="nil"/>
              <w:bottom w:val="nil"/>
              <w:right w:val="nil"/>
            </w:tcBorders>
          </w:tcPr>
          <w:p w:rsidR="00770F2E" w:rsidRDefault="00770F2E" w:rsidP="00C55345">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0.182</w:t>
            </w:r>
          </w:p>
        </w:tc>
        <w:tc>
          <w:tcPr>
            <w:tcW w:w="1134" w:type="dxa"/>
            <w:tcBorders>
              <w:top w:val="nil"/>
              <w:left w:val="nil"/>
              <w:bottom w:val="nil"/>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0.1632</w:t>
            </w:r>
          </w:p>
        </w:tc>
      </w:tr>
      <w:tr w:rsidR="00770F2E" w:rsidTr="00770F2E">
        <w:tc>
          <w:tcPr>
            <w:tcW w:w="2376" w:type="dxa"/>
            <w:tcBorders>
              <w:top w:val="nil"/>
              <w:left w:val="nil"/>
              <w:bottom w:val="nil"/>
              <w:right w:val="nil"/>
            </w:tcBorders>
          </w:tcPr>
          <w:p w:rsidR="00770F2E" w:rsidRDefault="00770F2E" w:rsidP="00C55345">
            <w:pPr>
              <w:spacing w:after="0" w:line="360" w:lineRule="auto"/>
              <w:rPr>
                <w:rFonts w:ascii="Times New Roman" w:hAnsi="Times New Roman" w:cs="Times New Roman"/>
                <w:lang w:val="en-US"/>
              </w:rPr>
            </w:pPr>
            <w:proofErr w:type="spellStart"/>
            <w:r>
              <w:rPr>
                <w:rFonts w:ascii="Times New Roman" w:hAnsi="Times New Roman" w:cs="Times New Roman"/>
                <w:lang w:val="en-US"/>
              </w:rPr>
              <w:t>Presidentialism</w:t>
            </w:r>
            <w:proofErr w:type="spellEnd"/>
            <w:r>
              <w:rPr>
                <w:rFonts w:ascii="Times New Roman" w:hAnsi="Times New Roman" w:cs="Times New Roman"/>
                <w:lang w:val="en-US"/>
              </w:rPr>
              <w:t xml:space="preserve"> dummy</w:t>
            </w:r>
          </w:p>
        </w:tc>
        <w:tc>
          <w:tcPr>
            <w:tcW w:w="1276" w:type="dxa"/>
            <w:tcBorders>
              <w:top w:val="nil"/>
              <w:left w:val="nil"/>
              <w:bottom w:val="nil"/>
              <w:right w:val="nil"/>
            </w:tcBorders>
          </w:tcPr>
          <w:p w:rsidR="00770F2E" w:rsidRDefault="00770F2E" w:rsidP="00C55345">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-0.282</w:t>
            </w:r>
          </w:p>
        </w:tc>
        <w:tc>
          <w:tcPr>
            <w:tcW w:w="1134" w:type="dxa"/>
            <w:tcBorders>
              <w:top w:val="nil"/>
              <w:left w:val="nil"/>
              <w:bottom w:val="nil"/>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0.0621</w:t>
            </w:r>
          </w:p>
        </w:tc>
      </w:tr>
      <w:tr w:rsidR="00770F2E" w:rsidTr="00C55345">
        <w:tc>
          <w:tcPr>
            <w:tcW w:w="2376" w:type="dxa"/>
            <w:tcBorders>
              <w:top w:val="nil"/>
              <w:left w:val="nil"/>
              <w:bottom w:val="single" w:sz="4" w:space="0" w:color="auto"/>
              <w:right w:val="nil"/>
            </w:tcBorders>
            <w:vAlign w:val="center"/>
            <w:hideMark/>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rPr>
              <w:t>Global</w:t>
            </w:r>
          </w:p>
        </w:tc>
        <w:tc>
          <w:tcPr>
            <w:tcW w:w="1276" w:type="dxa"/>
            <w:tcBorders>
              <w:top w:val="nil"/>
              <w:left w:val="nil"/>
              <w:bottom w:val="single" w:sz="4" w:space="0" w:color="auto"/>
              <w:right w:val="nil"/>
            </w:tcBorders>
            <w:vAlign w:val="center"/>
            <w:hideMark/>
          </w:tcPr>
          <w:p w:rsidR="00770F2E" w:rsidRDefault="00770F2E" w:rsidP="00C55345">
            <w:pPr>
              <w:tabs>
                <w:tab w:val="decimal" w:pos="601"/>
              </w:tabs>
              <w:spacing w:after="0" w:line="360" w:lineRule="auto"/>
              <w:rPr>
                <w:rFonts w:ascii="Times New Roman" w:hAnsi="Times New Roman" w:cs="Times New Roman"/>
                <w:lang w:val="en-US"/>
              </w:rPr>
            </w:pPr>
            <w:r>
              <w:rPr>
                <w:rFonts w:ascii="Times New Roman" w:hAnsi="Times New Roman" w:cs="Times New Roman"/>
                <w:lang w:val="en-US"/>
              </w:rPr>
              <w:t>NA</w:t>
            </w:r>
          </w:p>
        </w:tc>
        <w:tc>
          <w:tcPr>
            <w:tcW w:w="1134" w:type="dxa"/>
            <w:tcBorders>
              <w:top w:val="nil"/>
              <w:left w:val="nil"/>
              <w:bottom w:val="single" w:sz="4" w:space="0" w:color="auto"/>
              <w:right w:val="nil"/>
            </w:tcBorders>
            <w:vAlign w:val="center"/>
            <w:hideMark/>
          </w:tcPr>
          <w:p w:rsidR="00770F2E" w:rsidRDefault="00770F2E" w:rsidP="00C55345">
            <w:pPr>
              <w:tabs>
                <w:tab w:val="decimal" w:pos="318"/>
              </w:tabs>
              <w:spacing w:after="0" w:line="360" w:lineRule="auto"/>
              <w:rPr>
                <w:rFonts w:ascii="Times New Roman" w:hAnsi="Times New Roman" w:cs="Times New Roman"/>
                <w:lang w:val="en-US"/>
              </w:rPr>
            </w:pPr>
            <w:r>
              <w:rPr>
                <w:rFonts w:ascii="Times New Roman" w:hAnsi="Times New Roman" w:cs="Times New Roman"/>
              </w:rPr>
              <w:t>0.0264</w:t>
            </w:r>
          </w:p>
        </w:tc>
      </w:tr>
    </w:tbl>
    <w:p w:rsidR="00770F2E" w:rsidRDefault="00770F2E" w:rsidP="00F501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25" w:lineRule="atLeast"/>
        <w:rPr>
          <w:rFonts w:ascii="Lucida Console" w:eastAsia="Times New Roman" w:hAnsi="Lucida Console" w:cs="Courier New"/>
          <w:color w:val="000000"/>
          <w:sz w:val="20"/>
          <w:szCs w:val="20"/>
          <w:bdr w:val="none" w:sz="0" w:space="0" w:color="auto" w:frame="1"/>
          <w:lang w:val="en-US" w:eastAsia="nl-NL"/>
        </w:rPr>
      </w:pPr>
    </w:p>
    <w:p w:rsidR="00B64457" w:rsidRPr="00B64457" w:rsidRDefault="00C55345" w:rsidP="00C55345">
      <w:pPr>
        <w:rPr>
          <w:rFonts w:ascii="Times New Roman" w:hAnsi="Times New Roman" w:cs="Times New Roman"/>
          <w:b/>
          <w:color w:val="000000"/>
          <w:sz w:val="20"/>
          <w:szCs w:val="20"/>
          <w:bdr w:val="none" w:sz="0" w:space="0" w:color="auto" w:frame="1"/>
          <w:lang w:val="en-US"/>
        </w:rPr>
      </w:pPr>
      <w:r w:rsidRPr="00A90113">
        <w:rPr>
          <w:rStyle w:val="gnkrckgcgsb"/>
          <w:rFonts w:ascii="Times New Roman" w:hAnsi="Times New Roman" w:cs="Times New Roman"/>
          <w:b/>
          <w:color w:val="000000"/>
          <w:sz w:val="20"/>
          <w:szCs w:val="20"/>
          <w:bdr w:val="none" w:sz="0" w:space="0" w:color="auto" w:frame="1"/>
          <w:lang w:val="en-US"/>
        </w:rPr>
        <w:t xml:space="preserve">Table </w:t>
      </w:r>
      <w:r w:rsidR="00B15CB1">
        <w:rPr>
          <w:rStyle w:val="gnkrckgcgsb"/>
          <w:rFonts w:ascii="Times New Roman" w:hAnsi="Times New Roman" w:cs="Times New Roman"/>
          <w:b/>
          <w:color w:val="000000"/>
          <w:sz w:val="20"/>
          <w:szCs w:val="20"/>
          <w:bdr w:val="none" w:sz="0" w:space="0" w:color="auto" w:frame="1"/>
          <w:lang w:val="en-US"/>
        </w:rPr>
        <w:t>7.</w:t>
      </w:r>
      <w:r w:rsidRPr="00A90113">
        <w:rPr>
          <w:rStyle w:val="gnkrckgcgsb"/>
          <w:rFonts w:ascii="Times New Roman" w:hAnsi="Times New Roman" w:cs="Times New Roman"/>
          <w:b/>
          <w:color w:val="000000"/>
          <w:sz w:val="20"/>
          <w:szCs w:val="20"/>
          <w:bdr w:val="none" w:sz="0" w:space="0" w:color="auto" w:frame="1"/>
          <w:lang w:val="en-US"/>
        </w:rPr>
        <w:t>4.</w:t>
      </w:r>
      <w:r>
        <w:rPr>
          <w:rStyle w:val="gnkrckgcgsb"/>
          <w:rFonts w:ascii="Times New Roman" w:hAnsi="Times New Roman" w:cs="Times New Roman"/>
          <w:b/>
          <w:color w:val="000000"/>
          <w:sz w:val="20"/>
          <w:szCs w:val="20"/>
          <w:bdr w:val="none" w:sz="0" w:space="0" w:color="auto" w:frame="1"/>
          <w:lang w:val="en-US"/>
        </w:rPr>
        <w:t>3</w:t>
      </w:r>
      <w:r w:rsidRPr="00A90113">
        <w:rPr>
          <w:rStyle w:val="gnkrckgcgsb"/>
          <w:rFonts w:ascii="Times New Roman" w:hAnsi="Times New Roman" w:cs="Times New Roman"/>
          <w:b/>
          <w:color w:val="000000"/>
          <w:sz w:val="20"/>
          <w:szCs w:val="20"/>
          <w:bdr w:val="none" w:sz="0" w:space="0" w:color="auto" w:frame="1"/>
          <w:lang w:val="en-US"/>
        </w:rPr>
        <w:t>: Cox proportional hazards analysis</w:t>
      </w:r>
      <w:r>
        <w:rPr>
          <w:rStyle w:val="gnkrckgcgsb"/>
          <w:rFonts w:ascii="Times New Roman" w:hAnsi="Times New Roman" w:cs="Times New Roman"/>
          <w:b/>
          <w:color w:val="000000"/>
          <w:sz w:val="20"/>
          <w:szCs w:val="20"/>
          <w:bdr w:val="none" w:sz="0" w:space="0" w:color="auto" w:frame="1"/>
          <w:lang w:val="en-US"/>
        </w:rPr>
        <w:t xml:space="preserve"> for the civil war outcomes </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2376"/>
        <w:gridCol w:w="1276"/>
        <w:gridCol w:w="1134"/>
      </w:tblGrid>
      <w:tr w:rsidR="00770F2E" w:rsidTr="00770F2E">
        <w:tc>
          <w:tcPr>
            <w:tcW w:w="2376" w:type="dxa"/>
            <w:tcBorders>
              <w:top w:val="single" w:sz="4" w:space="0" w:color="auto"/>
              <w:left w:val="nil"/>
              <w:bottom w:val="single" w:sz="4" w:space="0" w:color="auto"/>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Variable</w:t>
            </w:r>
          </w:p>
        </w:tc>
        <w:tc>
          <w:tcPr>
            <w:tcW w:w="1276" w:type="dxa"/>
            <w:tcBorders>
              <w:top w:val="single" w:sz="4" w:space="0" w:color="auto"/>
              <w:left w:val="nil"/>
              <w:bottom w:val="single" w:sz="4" w:space="0" w:color="auto"/>
              <w:right w:val="nil"/>
            </w:tcBorders>
            <w:hideMark/>
          </w:tcPr>
          <w:p w:rsidR="00770F2E" w:rsidRDefault="00770F2E" w:rsidP="00C55345">
            <w:pPr>
              <w:tabs>
                <w:tab w:val="center" w:pos="530"/>
              </w:tabs>
              <w:spacing w:after="0" w:line="360" w:lineRule="auto"/>
              <w:rPr>
                <w:rFonts w:ascii="Times New Roman" w:hAnsi="Times New Roman" w:cs="Times New Roman"/>
                <w:lang w:val="en-US"/>
              </w:rPr>
            </w:pPr>
            <w:r w:rsidRPr="00606B87">
              <w:rPr>
                <w:rFonts w:ascii="Times New Roman" w:hAnsi="Times New Roman" w:cs="Times New Roman"/>
                <w:lang w:val="en-US"/>
              </w:rPr>
              <w:tab/>
            </w:r>
            <w:r>
              <w:rPr>
                <w:rFonts w:ascii="Times New Roman" w:hAnsi="Times New Roman" w:cs="Times New Roman"/>
                <w:lang w:val="en-US"/>
              </w:rPr>
              <w:t>rho</w:t>
            </w:r>
          </w:p>
        </w:tc>
        <w:tc>
          <w:tcPr>
            <w:tcW w:w="1134" w:type="dxa"/>
            <w:tcBorders>
              <w:top w:val="single" w:sz="4" w:space="0" w:color="auto"/>
              <w:left w:val="nil"/>
              <w:bottom w:val="single" w:sz="4" w:space="0" w:color="auto"/>
              <w:right w:val="nil"/>
            </w:tcBorders>
            <w:hideMark/>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P value</w:t>
            </w:r>
          </w:p>
        </w:tc>
      </w:tr>
      <w:tr w:rsidR="00770F2E" w:rsidTr="00770F2E">
        <w:tc>
          <w:tcPr>
            <w:tcW w:w="2376" w:type="dxa"/>
            <w:tcBorders>
              <w:top w:val="single" w:sz="4" w:space="0" w:color="auto"/>
              <w:left w:val="nil"/>
              <w:bottom w:val="nil"/>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Rebel victory dummy</w:t>
            </w:r>
          </w:p>
        </w:tc>
        <w:tc>
          <w:tcPr>
            <w:tcW w:w="1276" w:type="dxa"/>
            <w:tcBorders>
              <w:top w:val="single" w:sz="4" w:space="0" w:color="auto"/>
              <w:left w:val="nil"/>
              <w:bottom w:val="nil"/>
              <w:right w:val="nil"/>
            </w:tcBorders>
          </w:tcPr>
          <w:p w:rsidR="00770F2E" w:rsidRPr="00606B87" w:rsidRDefault="00770F2E" w:rsidP="00C55345">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-0.0391</w:t>
            </w:r>
          </w:p>
        </w:tc>
        <w:tc>
          <w:tcPr>
            <w:tcW w:w="1134" w:type="dxa"/>
            <w:tcBorders>
              <w:top w:val="single" w:sz="4" w:space="0" w:color="auto"/>
              <w:left w:val="nil"/>
              <w:bottom w:val="nil"/>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0.696</w:t>
            </w:r>
          </w:p>
        </w:tc>
      </w:tr>
      <w:tr w:rsidR="00770F2E" w:rsidTr="00770F2E">
        <w:tc>
          <w:tcPr>
            <w:tcW w:w="2376" w:type="dxa"/>
            <w:tcBorders>
              <w:top w:val="nil"/>
              <w:left w:val="nil"/>
              <w:bottom w:val="nil"/>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Peace treaty dummy</w:t>
            </w:r>
          </w:p>
        </w:tc>
        <w:tc>
          <w:tcPr>
            <w:tcW w:w="1276" w:type="dxa"/>
            <w:tcBorders>
              <w:top w:val="nil"/>
              <w:left w:val="nil"/>
              <w:bottom w:val="nil"/>
              <w:right w:val="nil"/>
            </w:tcBorders>
          </w:tcPr>
          <w:p w:rsidR="00770F2E" w:rsidRPr="00606B87" w:rsidRDefault="00770F2E" w:rsidP="00C55345">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-0.1175</w:t>
            </w:r>
          </w:p>
        </w:tc>
        <w:tc>
          <w:tcPr>
            <w:tcW w:w="1134" w:type="dxa"/>
            <w:tcBorders>
              <w:top w:val="nil"/>
              <w:left w:val="nil"/>
              <w:bottom w:val="nil"/>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0.233</w:t>
            </w:r>
          </w:p>
        </w:tc>
      </w:tr>
      <w:tr w:rsidR="00770F2E" w:rsidTr="00770F2E">
        <w:tc>
          <w:tcPr>
            <w:tcW w:w="2376" w:type="dxa"/>
            <w:tcBorders>
              <w:top w:val="nil"/>
              <w:left w:val="nil"/>
              <w:bottom w:val="single" w:sz="4" w:space="0" w:color="auto"/>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Global</w:t>
            </w:r>
          </w:p>
        </w:tc>
        <w:tc>
          <w:tcPr>
            <w:tcW w:w="1276" w:type="dxa"/>
            <w:tcBorders>
              <w:top w:val="nil"/>
              <w:left w:val="nil"/>
              <w:bottom w:val="single" w:sz="4" w:space="0" w:color="auto"/>
              <w:right w:val="nil"/>
            </w:tcBorders>
          </w:tcPr>
          <w:p w:rsidR="00770F2E" w:rsidRPr="00606B87" w:rsidRDefault="00770F2E" w:rsidP="00C55345">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NA</w:t>
            </w:r>
          </w:p>
        </w:tc>
        <w:tc>
          <w:tcPr>
            <w:tcW w:w="1134" w:type="dxa"/>
            <w:tcBorders>
              <w:top w:val="nil"/>
              <w:left w:val="nil"/>
              <w:bottom w:val="single" w:sz="4" w:space="0" w:color="auto"/>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0.459</w:t>
            </w:r>
          </w:p>
        </w:tc>
      </w:tr>
    </w:tbl>
    <w:p w:rsidR="00770F2E" w:rsidRDefault="00770F2E" w:rsidP="00BF1B45">
      <w:pPr>
        <w:rPr>
          <w:lang w:val="en-US"/>
        </w:rPr>
      </w:pPr>
    </w:p>
    <w:p w:rsidR="00B64457" w:rsidRPr="00B64457" w:rsidRDefault="00C55345" w:rsidP="00B6445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25" w:lineRule="atLeast"/>
        <w:rPr>
          <w:rFonts w:ascii="Lucida Console" w:eastAsia="Times New Roman" w:hAnsi="Lucida Console" w:cs="Courier New"/>
          <w:color w:val="000000"/>
          <w:sz w:val="20"/>
          <w:szCs w:val="20"/>
          <w:lang w:val="en-US" w:eastAsia="nl-NL"/>
        </w:rPr>
      </w:pPr>
      <w:r>
        <w:rPr>
          <w:rFonts w:ascii="Times New Roman" w:eastAsia="Times New Roman" w:hAnsi="Times New Roman" w:cs="Times New Roman"/>
          <w:b/>
          <w:color w:val="000000"/>
          <w:sz w:val="20"/>
          <w:szCs w:val="20"/>
          <w:bdr w:val="none" w:sz="0" w:space="0" w:color="auto" w:frame="1"/>
          <w:lang w:val="en-US" w:eastAsia="nl-NL"/>
        </w:rPr>
        <w:t xml:space="preserve">Table </w:t>
      </w:r>
      <w:r w:rsidR="00B15CB1">
        <w:rPr>
          <w:rFonts w:ascii="Times New Roman" w:eastAsia="Times New Roman" w:hAnsi="Times New Roman" w:cs="Times New Roman"/>
          <w:b/>
          <w:color w:val="000000"/>
          <w:sz w:val="20"/>
          <w:szCs w:val="20"/>
          <w:bdr w:val="none" w:sz="0" w:space="0" w:color="auto" w:frame="1"/>
          <w:lang w:val="en-US" w:eastAsia="nl-NL"/>
        </w:rPr>
        <w:t>7.</w:t>
      </w:r>
      <w:r>
        <w:rPr>
          <w:rFonts w:ascii="Times New Roman" w:eastAsia="Times New Roman" w:hAnsi="Times New Roman" w:cs="Times New Roman"/>
          <w:b/>
          <w:color w:val="000000"/>
          <w:sz w:val="20"/>
          <w:szCs w:val="20"/>
          <w:bdr w:val="none" w:sz="0" w:space="0" w:color="auto" w:frame="1"/>
          <w:lang w:val="en-US" w:eastAsia="nl-NL"/>
        </w:rPr>
        <w:t>4.4</w:t>
      </w:r>
      <w:r w:rsidRPr="00DF74AC">
        <w:rPr>
          <w:rFonts w:ascii="Times New Roman" w:eastAsia="Times New Roman" w:hAnsi="Times New Roman" w:cs="Times New Roman"/>
          <w:b/>
          <w:color w:val="000000"/>
          <w:sz w:val="20"/>
          <w:szCs w:val="20"/>
          <w:bdr w:val="none" w:sz="0" w:space="0" w:color="auto" w:frame="1"/>
          <w:lang w:val="en-US" w:eastAsia="nl-NL"/>
        </w:rPr>
        <w:t xml:space="preserve">: </w:t>
      </w:r>
      <w:r w:rsidRPr="00DF74AC">
        <w:rPr>
          <w:rStyle w:val="gnkrckgcgsb"/>
          <w:rFonts w:ascii="Times New Roman" w:hAnsi="Times New Roman" w:cs="Times New Roman"/>
          <w:b/>
          <w:color w:val="000000"/>
          <w:sz w:val="20"/>
          <w:szCs w:val="20"/>
          <w:bdr w:val="none" w:sz="0" w:space="0" w:color="auto" w:frame="1"/>
          <w:lang w:val="en-US"/>
        </w:rPr>
        <w:t>Cox proportional hazards test while controlling for all relevant covariates.</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2376"/>
        <w:gridCol w:w="1276"/>
        <w:gridCol w:w="1134"/>
      </w:tblGrid>
      <w:tr w:rsidR="00770F2E" w:rsidTr="00C55345">
        <w:tc>
          <w:tcPr>
            <w:tcW w:w="2376" w:type="dxa"/>
            <w:tcBorders>
              <w:top w:val="single" w:sz="4" w:space="0" w:color="auto"/>
              <w:left w:val="nil"/>
              <w:bottom w:val="single" w:sz="4" w:space="0" w:color="auto"/>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Variable</w:t>
            </w:r>
          </w:p>
        </w:tc>
        <w:tc>
          <w:tcPr>
            <w:tcW w:w="1276" w:type="dxa"/>
            <w:tcBorders>
              <w:top w:val="single" w:sz="4" w:space="0" w:color="auto"/>
              <w:left w:val="nil"/>
              <w:bottom w:val="single" w:sz="4" w:space="0" w:color="auto"/>
              <w:right w:val="nil"/>
            </w:tcBorders>
            <w:hideMark/>
          </w:tcPr>
          <w:p w:rsidR="00770F2E" w:rsidRDefault="00770F2E" w:rsidP="00C55345">
            <w:pPr>
              <w:tabs>
                <w:tab w:val="center" w:pos="530"/>
              </w:tabs>
              <w:spacing w:after="0" w:line="360" w:lineRule="auto"/>
              <w:rPr>
                <w:rFonts w:ascii="Times New Roman" w:hAnsi="Times New Roman" w:cs="Times New Roman"/>
                <w:lang w:val="en-US"/>
              </w:rPr>
            </w:pPr>
            <w:r w:rsidRPr="00606B87">
              <w:rPr>
                <w:rFonts w:ascii="Times New Roman" w:hAnsi="Times New Roman" w:cs="Times New Roman"/>
                <w:lang w:val="en-US"/>
              </w:rPr>
              <w:tab/>
            </w:r>
            <w:r>
              <w:rPr>
                <w:rFonts w:ascii="Times New Roman" w:hAnsi="Times New Roman" w:cs="Times New Roman"/>
                <w:lang w:val="en-US"/>
              </w:rPr>
              <w:t>rho</w:t>
            </w:r>
          </w:p>
        </w:tc>
        <w:tc>
          <w:tcPr>
            <w:tcW w:w="1134" w:type="dxa"/>
            <w:tcBorders>
              <w:top w:val="single" w:sz="4" w:space="0" w:color="auto"/>
              <w:left w:val="nil"/>
              <w:bottom w:val="single" w:sz="4" w:space="0" w:color="auto"/>
              <w:right w:val="nil"/>
            </w:tcBorders>
            <w:hideMark/>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P value</w:t>
            </w:r>
          </w:p>
        </w:tc>
      </w:tr>
      <w:tr w:rsidR="00770F2E" w:rsidTr="00C55345">
        <w:tc>
          <w:tcPr>
            <w:tcW w:w="2376" w:type="dxa"/>
            <w:tcBorders>
              <w:top w:val="single" w:sz="4" w:space="0" w:color="auto"/>
              <w:left w:val="nil"/>
              <w:bottom w:val="nil"/>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Rebel victory dummy</w:t>
            </w:r>
          </w:p>
        </w:tc>
        <w:tc>
          <w:tcPr>
            <w:tcW w:w="1276" w:type="dxa"/>
            <w:tcBorders>
              <w:top w:val="single" w:sz="4" w:space="0" w:color="auto"/>
              <w:left w:val="nil"/>
              <w:bottom w:val="nil"/>
              <w:right w:val="nil"/>
            </w:tcBorders>
          </w:tcPr>
          <w:p w:rsidR="00770F2E" w:rsidRPr="00606B87" w:rsidRDefault="00770F2E" w:rsidP="00770F2E">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-0.0495</w:t>
            </w:r>
          </w:p>
        </w:tc>
        <w:tc>
          <w:tcPr>
            <w:tcW w:w="1134" w:type="dxa"/>
            <w:tcBorders>
              <w:top w:val="single" w:sz="4" w:space="0" w:color="auto"/>
              <w:left w:val="nil"/>
              <w:bottom w:val="nil"/>
              <w:right w:val="nil"/>
            </w:tcBorders>
          </w:tcPr>
          <w:p w:rsidR="00770F2E" w:rsidRDefault="00770F2E" w:rsidP="00770F2E">
            <w:pPr>
              <w:spacing w:after="0" w:line="360" w:lineRule="auto"/>
              <w:rPr>
                <w:rFonts w:ascii="Times New Roman" w:hAnsi="Times New Roman" w:cs="Times New Roman"/>
                <w:lang w:val="en-US"/>
              </w:rPr>
            </w:pPr>
            <w:r>
              <w:rPr>
                <w:rFonts w:ascii="Times New Roman" w:hAnsi="Times New Roman" w:cs="Times New Roman"/>
                <w:lang w:val="en-US"/>
              </w:rPr>
              <w:t>0.654</w:t>
            </w:r>
          </w:p>
        </w:tc>
      </w:tr>
      <w:tr w:rsidR="00770F2E" w:rsidTr="00C55345">
        <w:tc>
          <w:tcPr>
            <w:tcW w:w="2376" w:type="dxa"/>
            <w:tcBorders>
              <w:top w:val="nil"/>
              <w:left w:val="nil"/>
              <w:bottom w:val="nil"/>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Peace treaty dummy</w:t>
            </w:r>
          </w:p>
        </w:tc>
        <w:tc>
          <w:tcPr>
            <w:tcW w:w="1276" w:type="dxa"/>
            <w:tcBorders>
              <w:top w:val="nil"/>
              <w:left w:val="nil"/>
              <w:bottom w:val="nil"/>
              <w:right w:val="nil"/>
            </w:tcBorders>
          </w:tcPr>
          <w:p w:rsidR="00770F2E" w:rsidRPr="00606B87" w:rsidRDefault="00770F2E" w:rsidP="00C55345">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-0.1392</w:t>
            </w:r>
          </w:p>
        </w:tc>
        <w:tc>
          <w:tcPr>
            <w:tcW w:w="1134" w:type="dxa"/>
            <w:tcBorders>
              <w:top w:val="nil"/>
              <w:left w:val="nil"/>
              <w:bottom w:val="nil"/>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0.201</w:t>
            </w:r>
          </w:p>
        </w:tc>
      </w:tr>
      <w:tr w:rsidR="00770F2E" w:rsidTr="00C55345">
        <w:tc>
          <w:tcPr>
            <w:tcW w:w="2376" w:type="dxa"/>
            <w:tcBorders>
              <w:top w:val="nil"/>
              <w:left w:val="nil"/>
              <w:bottom w:val="nil"/>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Economic growth</w:t>
            </w:r>
          </w:p>
        </w:tc>
        <w:tc>
          <w:tcPr>
            <w:tcW w:w="1276" w:type="dxa"/>
            <w:tcBorders>
              <w:top w:val="nil"/>
              <w:left w:val="nil"/>
              <w:bottom w:val="nil"/>
              <w:right w:val="nil"/>
            </w:tcBorders>
          </w:tcPr>
          <w:p w:rsidR="00770F2E" w:rsidRDefault="00770F2E" w:rsidP="00C55345">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0.0152</w:t>
            </w:r>
          </w:p>
        </w:tc>
        <w:tc>
          <w:tcPr>
            <w:tcW w:w="1134" w:type="dxa"/>
            <w:tcBorders>
              <w:top w:val="nil"/>
              <w:left w:val="nil"/>
              <w:bottom w:val="nil"/>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0.863</w:t>
            </w:r>
          </w:p>
        </w:tc>
      </w:tr>
      <w:tr w:rsidR="00770F2E" w:rsidTr="00C55345">
        <w:tc>
          <w:tcPr>
            <w:tcW w:w="2376" w:type="dxa"/>
            <w:tcBorders>
              <w:top w:val="nil"/>
              <w:left w:val="nil"/>
              <w:bottom w:val="single" w:sz="4" w:space="0" w:color="auto"/>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Global</w:t>
            </w:r>
          </w:p>
        </w:tc>
        <w:tc>
          <w:tcPr>
            <w:tcW w:w="1276" w:type="dxa"/>
            <w:tcBorders>
              <w:top w:val="nil"/>
              <w:left w:val="nil"/>
              <w:bottom w:val="single" w:sz="4" w:space="0" w:color="auto"/>
              <w:right w:val="nil"/>
            </w:tcBorders>
          </w:tcPr>
          <w:p w:rsidR="00770F2E" w:rsidRPr="00606B87" w:rsidRDefault="00770F2E" w:rsidP="00C55345">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NA</w:t>
            </w:r>
          </w:p>
        </w:tc>
        <w:tc>
          <w:tcPr>
            <w:tcW w:w="1134" w:type="dxa"/>
            <w:tcBorders>
              <w:top w:val="nil"/>
              <w:left w:val="nil"/>
              <w:bottom w:val="single" w:sz="4" w:space="0" w:color="auto"/>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0.610</w:t>
            </w:r>
          </w:p>
        </w:tc>
      </w:tr>
    </w:tbl>
    <w:p w:rsidR="00B64457" w:rsidRDefault="00B64457" w:rsidP="00BF1B45">
      <w:pPr>
        <w:rPr>
          <w:lang w:val="en-US"/>
        </w:rPr>
      </w:pPr>
    </w:p>
    <w:p w:rsidR="00C55345" w:rsidRPr="002050DA" w:rsidRDefault="00C55345" w:rsidP="00C553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25" w:lineRule="atLeast"/>
        <w:rPr>
          <w:rFonts w:ascii="Times New Roman" w:eastAsia="Times New Roman" w:hAnsi="Times New Roman" w:cs="Times New Roman"/>
          <w:b/>
          <w:color w:val="000000"/>
          <w:sz w:val="20"/>
          <w:szCs w:val="20"/>
          <w:bdr w:val="none" w:sz="0" w:space="0" w:color="auto" w:frame="1"/>
          <w:lang w:val="en-US" w:eastAsia="nl-NL"/>
        </w:rPr>
      </w:pPr>
      <w:r>
        <w:rPr>
          <w:rFonts w:ascii="Times New Roman" w:eastAsia="Times New Roman" w:hAnsi="Times New Roman" w:cs="Times New Roman"/>
          <w:b/>
          <w:color w:val="000000"/>
          <w:sz w:val="20"/>
          <w:szCs w:val="20"/>
          <w:bdr w:val="none" w:sz="0" w:space="0" w:color="auto" w:frame="1"/>
          <w:lang w:val="en-US" w:eastAsia="nl-NL"/>
        </w:rPr>
        <w:t xml:space="preserve">Table </w:t>
      </w:r>
      <w:r w:rsidR="00B15CB1">
        <w:rPr>
          <w:rFonts w:ascii="Times New Roman" w:eastAsia="Times New Roman" w:hAnsi="Times New Roman" w:cs="Times New Roman"/>
          <w:b/>
          <w:color w:val="000000"/>
          <w:sz w:val="20"/>
          <w:szCs w:val="20"/>
          <w:bdr w:val="none" w:sz="0" w:space="0" w:color="auto" w:frame="1"/>
          <w:lang w:val="en-US" w:eastAsia="nl-NL"/>
        </w:rPr>
        <w:t>7.</w:t>
      </w:r>
      <w:r>
        <w:rPr>
          <w:rFonts w:ascii="Times New Roman" w:eastAsia="Times New Roman" w:hAnsi="Times New Roman" w:cs="Times New Roman"/>
          <w:b/>
          <w:color w:val="000000"/>
          <w:sz w:val="20"/>
          <w:szCs w:val="20"/>
          <w:bdr w:val="none" w:sz="0" w:space="0" w:color="auto" w:frame="1"/>
          <w:lang w:val="en-US" w:eastAsia="nl-NL"/>
        </w:rPr>
        <w:t xml:space="preserve">4.5: </w:t>
      </w:r>
      <w:r w:rsidRPr="00DF74AC">
        <w:rPr>
          <w:rStyle w:val="gnkrckgcgsb"/>
          <w:rFonts w:ascii="Times New Roman" w:hAnsi="Times New Roman" w:cs="Times New Roman"/>
          <w:b/>
          <w:color w:val="000000"/>
          <w:sz w:val="20"/>
          <w:szCs w:val="20"/>
          <w:bdr w:val="none" w:sz="0" w:space="0" w:color="auto" w:frame="1"/>
          <w:lang w:val="en-US"/>
        </w:rPr>
        <w:t>Cox proportional hazards test while controlling for</w:t>
      </w:r>
      <w:r>
        <w:rPr>
          <w:rStyle w:val="gnkrckgcgsb"/>
          <w:rFonts w:ascii="Times New Roman" w:hAnsi="Times New Roman" w:cs="Times New Roman"/>
          <w:b/>
          <w:color w:val="000000"/>
          <w:sz w:val="20"/>
          <w:szCs w:val="20"/>
          <w:bdr w:val="none" w:sz="0" w:space="0" w:color="auto" w:frame="1"/>
          <w:lang w:val="en-US"/>
        </w:rPr>
        <w:t xml:space="preserve"> natural resources</w:t>
      </w:r>
      <w:r w:rsidRPr="00DF74AC">
        <w:rPr>
          <w:rStyle w:val="gnkrckgcgsb"/>
          <w:rFonts w:ascii="Times New Roman" w:hAnsi="Times New Roman" w:cs="Times New Roman"/>
          <w:b/>
          <w:color w:val="000000"/>
          <w:sz w:val="20"/>
          <w:szCs w:val="20"/>
          <w:bdr w:val="none" w:sz="0" w:space="0" w:color="auto" w:frame="1"/>
          <w:lang w:val="en-US"/>
        </w:rPr>
        <w:t>.</w:t>
      </w:r>
      <w:r>
        <w:rPr>
          <w:rStyle w:val="gnkrckgcgsb"/>
          <w:rFonts w:ascii="Times New Roman" w:hAnsi="Times New Roman" w:cs="Times New Roman"/>
          <w:b/>
          <w:color w:val="000000"/>
          <w:bdr w:val="none" w:sz="0" w:space="0" w:color="auto" w:frame="1"/>
          <w:lang w:val="en-US"/>
        </w:rPr>
        <w:t xml:space="preserve"> </w:t>
      </w:r>
      <w:r>
        <w:rPr>
          <w:rFonts w:ascii="Times New Roman" w:eastAsia="Times New Roman" w:hAnsi="Times New Roman" w:cs="Times New Roman"/>
          <w:b/>
          <w:color w:val="000000"/>
          <w:sz w:val="20"/>
          <w:szCs w:val="20"/>
          <w:bdr w:val="none" w:sz="0" w:space="0" w:color="auto" w:frame="1"/>
          <w:lang w:val="en-US" w:eastAsia="nl-NL"/>
        </w:rPr>
        <w:t xml:space="preserve"> </w:t>
      </w:r>
    </w:p>
    <w:p w:rsidR="00B64457" w:rsidRPr="00B64457" w:rsidRDefault="00B64457" w:rsidP="00B6445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25" w:lineRule="atLeast"/>
        <w:rPr>
          <w:rFonts w:ascii="Lucida Console" w:eastAsia="Times New Roman" w:hAnsi="Lucida Console" w:cs="Courier New"/>
          <w:color w:val="000000"/>
          <w:sz w:val="20"/>
          <w:szCs w:val="20"/>
          <w:lang w:val="en-US" w:eastAsia="nl-NL"/>
        </w:rPr>
      </w:pPr>
    </w:p>
    <w:tbl>
      <w:tblPr>
        <w:tblW w:w="0" w:type="auto"/>
        <w:tblBorders>
          <w:top w:val="single" w:sz="4" w:space="0" w:color="auto"/>
          <w:bottom w:val="single" w:sz="4" w:space="0" w:color="auto"/>
        </w:tblBorders>
        <w:tblLayout w:type="fixed"/>
        <w:tblLook w:val="04A0" w:firstRow="1" w:lastRow="0" w:firstColumn="1" w:lastColumn="0" w:noHBand="0" w:noVBand="1"/>
      </w:tblPr>
      <w:tblGrid>
        <w:gridCol w:w="2376"/>
        <w:gridCol w:w="1276"/>
        <w:gridCol w:w="1134"/>
      </w:tblGrid>
      <w:tr w:rsidR="00770F2E" w:rsidTr="00C55345">
        <w:tc>
          <w:tcPr>
            <w:tcW w:w="2376" w:type="dxa"/>
            <w:tcBorders>
              <w:top w:val="single" w:sz="4" w:space="0" w:color="auto"/>
              <w:left w:val="nil"/>
              <w:bottom w:val="single" w:sz="4" w:space="0" w:color="auto"/>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Variable</w:t>
            </w:r>
          </w:p>
        </w:tc>
        <w:tc>
          <w:tcPr>
            <w:tcW w:w="1276" w:type="dxa"/>
            <w:tcBorders>
              <w:top w:val="single" w:sz="4" w:space="0" w:color="auto"/>
              <w:left w:val="nil"/>
              <w:bottom w:val="single" w:sz="4" w:space="0" w:color="auto"/>
              <w:right w:val="nil"/>
            </w:tcBorders>
            <w:hideMark/>
          </w:tcPr>
          <w:p w:rsidR="00770F2E" w:rsidRDefault="00770F2E" w:rsidP="00C55345">
            <w:pPr>
              <w:tabs>
                <w:tab w:val="center" w:pos="530"/>
              </w:tabs>
              <w:spacing w:after="0" w:line="360" w:lineRule="auto"/>
              <w:rPr>
                <w:rFonts w:ascii="Times New Roman" w:hAnsi="Times New Roman" w:cs="Times New Roman"/>
                <w:lang w:val="en-US"/>
              </w:rPr>
            </w:pPr>
            <w:r w:rsidRPr="00606B87">
              <w:rPr>
                <w:rFonts w:ascii="Times New Roman" w:hAnsi="Times New Roman" w:cs="Times New Roman"/>
                <w:lang w:val="en-US"/>
              </w:rPr>
              <w:tab/>
            </w:r>
            <w:r>
              <w:rPr>
                <w:rFonts w:ascii="Times New Roman" w:hAnsi="Times New Roman" w:cs="Times New Roman"/>
                <w:lang w:val="en-US"/>
              </w:rPr>
              <w:t>rho</w:t>
            </w:r>
          </w:p>
        </w:tc>
        <w:tc>
          <w:tcPr>
            <w:tcW w:w="1134" w:type="dxa"/>
            <w:tcBorders>
              <w:top w:val="single" w:sz="4" w:space="0" w:color="auto"/>
              <w:left w:val="nil"/>
              <w:bottom w:val="single" w:sz="4" w:space="0" w:color="auto"/>
              <w:right w:val="nil"/>
            </w:tcBorders>
            <w:hideMark/>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P value</w:t>
            </w:r>
          </w:p>
        </w:tc>
      </w:tr>
      <w:tr w:rsidR="00770F2E" w:rsidTr="00C55345">
        <w:tc>
          <w:tcPr>
            <w:tcW w:w="2376" w:type="dxa"/>
            <w:tcBorders>
              <w:top w:val="single" w:sz="4" w:space="0" w:color="auto"/>
              <w:left w:val="nil"/>
              <w:bottom w:val="nil"/>
              <w:right w:val="nil"/>
            </w:tcBorders>
          </w:tcPr>
          <w:p w:rsidR="00770F2E" w:rsidRDefault="00770F2E" w:rsidP="00770F2E">
            <w:pPr>
              <w:spacing w:after="0" w:line="360" w:lineRule="auto"/>
              <w:rPr>
                <w:rFonts w:ascii="Times New Roman" w:hAnsi="Times New Roman" w:cs="Times New Roman"/>
                <w:lang w:val="en-US"/>
              </w:rPr>
            </w:pPr>
            <w:r>
              <w:rPr>
                <w:rFonts w:ascii="Times New Roman" w:hAnsi="Times New Roman" w:cs="Times New Roman"/>
                <w:lang w:val="en-US"/>
              </w:rPr>
              <w:t>Coal</w:t>
            </w:r>
          </w:p>
        </w:tc>
        <w:tc>
          <w:tcPr>
            <w:tcW w:w="1276" w:type="dxa"/>
            <w:tcBorders>
              <w:top w:val="single" w:sz="4" w:space="0" w:color="auto"/>
              <w:left w:val="nil"/>
              <w:bottom w:val="nil"/>
              <w:right w:val="nil"/>
            </w:tcBorders>
          </w:tcPr>
          <w:p w:rsidR="00770F2E" w:rsidRPr="00606B87" w:rsidRDefault="00770F2E" w:rsidP="00770F2E">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0.1851</w:t>
            </w:r>
          </w:p>
        </w:tc>
        <w:tc>
          <w:tcPr>
            <w:tcW w:w="1134" w:type="dxa"/>
            <w:tcBorders>
              <w:top w:val="single" w:sz="4" w:space="0" w:color="auto"/>
              <w:left w:val="nil"/>
              <w:bottom w:val="nil"/>
              <w:right w:val="nil"/>
            </w:tcBorders>
          </w:tcPr>
          <w:p w:rsidR="00770F2E" w:rsidRDefault="00770F2E" w:rsidP="00770F2E">
            <w:pPr>
              <w:spacing w:after="0" w:line="360" w:lineRule="auto"/>
              <w:rPr>
                <w:rFonts w:ascii="Times New Roman" w:hAnsi="Times New Roman" w:cs="Times New Roman"/>
                <w:lang w:val="en-US"/>
              </w:rPr>
            </w:pPr>
            <w:r>
              <w:rPr>
                <w:rFonts w:ascii="Times New Roman" w:hAnsi="Times New Roman" w:cs="Times New Roman"/>
                <w:lang w:val="en-US"/>
              </w:rPr>
              <w:t>0.539</w:t>
            </w:r>
          </w:p>
        </w:tc>
      </w:tr>
      <w:tr w:rsidR="00770F2E" w:rsidTr="00C55345">
        <w:tc>
          <w:tcPr>
            <w:tcW w:w="2376" w:type="dxa"/>
            <w:tcBorders>
              <w:top w:val="nil"/>
              <w:left w:val="nil"/>
              <w:bottom w:val="nil"/>
              <w:right w:val="nil"/>
            </w:tcBorders>
          </w:tcPr>
          <w:p w:rsidR="00770F2E" w:rsidRDefault="00770F2E" w:rsidP="00770F2E">
            <w:pPr>
              <w:spacing w:after="0" w:line="360" w:lineRule="auto"/>
              <w:rPr>
                <w:rFonts w:ascii="Times New Roman" w:hAnsi="Times New Roman" w:cs="Times New Roman"/>
                <w:lang w:val="en-US"/>
              </w:rPr>
            </w:pPr>
            <w:r>
              <w:rPr>
                <w:rFonts w:ascii="Times New Roman" w:hAnsi="Times New Roman" w:cs="Times New Roman"/>
                <w:lang w:val="en-US"/>
              </w:rPr>
              <w:t>Natural gas</w:t>
            </w:r>
          </w:p>
        </w:tc>
        <w:tc>
          <w:tcPr>
            <w:tcW w:w="1276" w:type="dxa"/>
            <w:tcBorders>
              <w:top w:val="nil"/>
              <w:left w:val="nil"/>
              <w:bottom w:val="nil"/>
              <w:right w:val="nil"/>
            </w:tcBorders>
          </w:tcPr>
          <w:p w:rsidR="00770F2E" w:rsidRPr="00606B87" w:rsidRDefault="00770F2E" w:rsidP="00C55345">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0.0344</w:t>
            </w:r>
          </w:p>
        </w:tc>
        <w:tc>
          <w:tcPr>
            <w:tcW w:w="1134" w:type="dxa"/>
            <w:tcBorders>
              <w:top w:val="nil"/>
              <w:left w:val="nil"/>
              <w:bottom w:val="nil"/>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0.893</w:t>
            </w:r>
          </w:p>
        </w:tc>
      </w:tr>
      <w:tr w:rsidR="00770F2E" w:rsidTr="00C55345">
        <w:tc>
          <w:tcPr>
            <w:tcW w:w="2376" w:type="dxa"/>
            <w:tcBorders>
              <w:top w:val="nil"/>
              <w:left w:val="nil"/>
              <w:bottom w:val="nil"/>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Crude oil</w:t>
            </w:r>
          </w:p>
        </w:tc>
        <w:tc>
          <w:tcPr>
            <w:tcW w:w="1276" w:type="dxa"/>
            <w:tcBorders>
              <w:top w:val="nil"/>
              <w:left w:val="nil"/>
              <w:bottom w:val="nil"/>
              <w:right w:val="nil"/>
            </w:tcBorders>
          </w:tcPr>
          <w:p w:rsidR="00770F2E" w:rsidRDefault="00770F2E" w:rsidP="00C55345">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-0.0953</w:t>
            </w:r>
          </w:p>
        </w:tc>
        <w:tc>
          <w:tcPr>
            <w:tcW w:w="1134" w:type="dxa"/>
            <w:tcBorders>
              <w:top w:val="nil"/>
              <w:left w:val="nil"/>
              <w:bottom w:val="nil"/>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0.821</w:t>
            </w:r>
          </w:p>
        </w:tc>
      </w:tr>
      <w:tr w:rsidR="00770F2E" w:rsidTr="00C55345">
        <w:tc>
          <w:tcPr>
            <w:tcW w:w="2376" w:type="dxa"/>
            <w:tcBorders>
              <w:top w:val="nil"/>
              <w:left w:val="nil"/>
              <w:bottom w:val="single" w:sz="4" w:space="0" w:color="auto"/>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Global</w:t>
            </w:r>
          </w:p>
        </w:tc>
        <w:tc>
          <w:tcPr>
            <w:tcW w:w="1276" w:type="dxa"/>
            <w:tcBorders>
              <w:top w:val="nil"/>
              <w:left w:val="nil"/>
              <w:bottom w:val="single" w:sz="4" w:space="0" w:color="auto"/>
              <w:right w:val="nil"/>
            </w:tcBorders>
          </w:tcPr>
          <w:p w:rsidR="00770F2E" w:rsidRPr="00606B87" w:rsidRDefault="00770F2E" w:rsidP="00C55345">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NA</w:t>
            </w:r>
          </w:p>
        </w:tc>
        <w:tc>
          <w:tcPr>
            <w:tcW w:w="1134" w:type="dxa"/>
            <w:tcBorders>
              <w:top w:val="nil"/>
              <w:left w:val="nil"/>
              <w:bottom w:val="single" w:sz="4" w:space="0" w:color="auto"/>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0.930</w:t>
            </w:r>
          </w:p>
        </w:tc>
      </w:tr>
    </w:tbl>
    <w:p w:rsidR="00B64457" w:rsidRDefault="00B64457" w:rsidP="00BF1B45">
      <w:pPr>
        <w:rPr>
          <w:lang w:val="en-US"/>
        </w:rPr>
      </w:pPr>
    </w:p>
    <w:p w:rsidR="00C55345" w:rsidRPr="00C55345" w:rsidRDefault="00C55345" w:rsidP="00C55345">
      <w:pPr>
        <w:rPr>
          <w:rStyle w:val="gnkrckgcgsb"/>
          <w:rFonts w:ascii="Times New Roman" w:hAnsi="Times New Roman" w:cs="Times New Roman"/>
          <w:b/>
          <w:sz w:val="20"/>
          <w:szCs w:val="20"/>
          <w:lang w:val="en-US"/>
        </w:rPr>
      </w:pPr>
      <w:r w:rsidRPr="00C55345">
        <w:rPr>
          <w:rFonts w:ascii="Times New Roman" w:hAnsi="Times New Roman" w:cs="Times New Roman"/>
          <w:b/>
          <w:sz w:val="20"/>
          <w:szCs w:val="20"/>
          <w:lang w:val="en-US"/>
        </w:rPr>
        <w:t xml:space="preserve">Table </w:t>
      </w:r>
      <w:r w:rsidR="00B15CB1">
        <w:rPr>
          <w:rFonts w:ascii="Times New Roman" w:hAnsi="Times New Roman" w:cs="Times New Roman"/>
          <w:b/>
          <w:sz w:val="20"/>
          <w:szCs w:val="20"/>
          <w:lang w:val="en-US"/>
        </w:rPr>
        <w:t>7.</w:t>
      </w:r>
      <w:r w:rsidRPr="00C55345">
        <w:rPr>
          <w:rFonts w:ascii="Times New Roman" w:hAnsi="Times New Roman" w:cs="Times New Roman"/>
          <w:b/>
          <w:sz w:val="20"/>
          <w:szCs w:val="20"/>
          <w:lang w:val="en-US"/>
        </w:rPr>
        <w:t>7.</w:t>
      </w:r>
      <w:r w:rsidR="00B15CB1">
        <w:rPr>
          <w:rFonts w:ascii="Times New Roman" w:hAnsi="Times New Roman" w:cs="Times New Roman"/>
          <w:b/>
          <w:sz w:val="20"/>
          <w:szCs w:val="20"/>
          <w:lang w:val="en-US"/>
        </w:rPr>
        <w:t>6</w:t>
      </w:r>
      <w:r w:rsidRPr="00C55345">
        <w:rPr>
          <w:rFonts w:ascii="Times New Roman" w:hAnsi="Times New Roman" w:cs="Times New Roman"/>
          <w:b/>
          <w:sz w:val="20"/>
          <w:szCs w:val="20"/>
          <w:lang w:val="en-US"/>
        </w:rPr>
        <w:t>: Civil war duration covariate</w:t>
      </w:r>
      <w:r w:rsidRPr="00DF74AC">
        <w:rPr>
          <w:rStyle w:val="gnkrckgcgsb"/>
          <w:rFonts w:ascii="Times New Roman" w:hAnsi="Times New Roman" w:cs="Times New Roman"/>
          <w:b/>
          <w:color w:val="000000"/>
          <w:bdr w:val="none" w:sz="0" w:space="0" w:color="auto" w:frame="1"/>
          <w:lang w:val="en-US"/>
        </w:rPr>
        <w:t xml:space="preserve"> </w:t>
      </w:r>
    </w:p>
    <w:p w:rsidR="00221EED" w:rsidRPr="00221EED" w:rsidRDefault="00221EED" w:rsidP="00221EE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25" w:lineRule="atLeast"/>
        <w:rPr>
          <w:rFonts w:ascii="Lucida Console" w:eastAsia="Times New Roman" w:hAnsi="Lucida Console" w:cs="Courier New"/>
          <w:color w:val="000000"/>
          <w:sz w:val="20"/>
          <w:szCs w:val="20"/>
          <w:lang w:val="en-US" w:eastAsia="nl-NL"/>
        </w:rPr>
      </w:pPr>
    </w:p>
    <w:tbl>
      <w:tblPr>
        <w:tblW w:w="0" w:type="auto"/>
        <w:tblBorders>
          <w:top w:val="single" w:sz="4" w:space="0" w:color="auto"/>
          <w:bottom w:val="single" w:sz="4" w:space="0" w:color="auto"/>
        </w:tblBorders>
        <w:tblLayout w:type="fixed"/>
        <w:tblLook w:val="04A0" w:firstRow="1" w:lastRow="0" w:firstColumn="1" w:lastColumn="0" w:noHBand="0" w:noVBand="1"/>
      </w:tblPr>
      <w:tblGrid>
        <w:gridCol w:w="2376"/>
        <w:gridCol w:w="1276"/>
        <w:gridCol w:w="1134"/>
      </w:tblGrid>
      <w:tr w:rsidR="00770F2E" w:rsidTr="00C55345">
        <w:tc>
          <w:tcPr>
            <w:tcW w:w="2376" w:type="dxa"/>
            <w:tcBorders>
              <w:top w:val="single" w:sz="4" w:space="0" w:color="auto"/>
              <w:left w:val="nil"/>
              <w:bottom w:val="single" w:sz="4" w:space="0" w:color="auto"/>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Variable</w:t>
            </w:r>
          </w:p>
        </w:tc>
        <w:tc>
          <w:tcPr>
            <w:tcW w:w="1276" w:type="dxa"/>
            <w:tcBorders>
              <w:top w:val="single" w:sz="4" w:space="0" w:color="auto"/>
              <w:left w:val="nil"/>
              <w:bottom w:val="single" w:sz="4" w:space="0" w:color="auto"/>
              <w:right w:val="nil"/>
            </w:tcBorders>
            <w:hideMark/>
          </w:tcPr>
          <w:p w:rsidR="00770F2E" w:rsidRDefault="00770F2E" w:rsidP="00C55345">
            <w:pPr>
              <w:tabs>
                <w:tab w:val="center" w:pos="530"/>
              </w:tabs>
              <w:spacing w:after="0" w:line="360" w:lineRule="auto"/>
              <w:rPr>
                <w:rFonts w:ascii="Times New Roman" w:hAnsi="Times New Roman" w:cs="Times New Roman"/>
                <w:lang w:val="en-US"/>
              </w:rPr>
            </w:pPr>
            <w:r w:rsidRPr="00606B87">
              <w:rPr>
                <w:rFonts w:ascii="Times New Roman" w:hAnsi="Times New Roman" w:cs="Times New Roman"/>
                <w:lang w:val="en-US"/>
              </w:rPr>
              <w:tab/>
            </w:r>
            <w:r>
              <w:rPr>
                <w:rFonts w:ascii="Times New Roman" w:hAnsi="Times New Roman" w:cs="Times New Roman"/>
                <w:lang w:val="en-US"/>
              </w:rPr>
              <w:t>rho</w:t>
            </w:r>
          </w:p>
        </w:tc>
        <w:tc>
          <w:tcPr>
            <w:tcW w:w="1134" w:type="dxa"/>
            <w:tcBorders>
              <w:top w:val="single" w:sz="4" w:space="0" w:color="auto"/>
              <w:left w:val="nil"/>
              <w:bottom w:val="single" w:sz="4" w:space="0" w:color="auto"/>
              <w:right w:val="nil"/>
            </w:tcBorders>
            <w:hideMark/>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P value</w:t>
            </w:r>
          </w:p>
        </w:tc>
      </w:tr>
      <w:tr w:rsidR="00770F2E" w:rsidTr="00C55345">
        <w:tc>
          <w:tcPr>
            <w:tcW w:w="2376" w:type="dxa"/>
            <w:tcBorders>
              <w:top w:val="single" w:sz="4" w:space="0" w:color="auto"/>
              <w:left w:val="nil"/>
              <w:bottom w:val="single" w:sz="4" w:space="0" w:color="auto"/>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Civil war duration</w:t>
            </w:r>
          </w:p>
        </w:tc>
        <w:tc>
          <w:tcPr>
            <w:tcW w:w="1276" w:type="dxa"/>
            <w:tcBorders>
              <w:top w:val="single" w:sz="4" w:space="0" w:color="auto"/>
              <w:left w:val="nil"/>
              <w:bottom w:val="single" w:sz="4" w:space="0" w:color="auto"/>
              <w:right w:val="nil"/>
            </w:tcBorders>
          </w:tcPr>
          <w:p w:rsidR="00770F2E" w:rsidRPr="00606B87" w:rsidRDefault="00770F2E" w:rsidP="00770F2E">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0.147</w:t>
            </w:r>
          </w:p>
        </w:tc>
        <w:tc>
          <w:tcPr>
            <w:tcW w:w="1134" w:type="dxa"/>
            <w:tcBorders>
              <w:top w:val="single" w:sz="4" w:space="0" w:color="auto"/>
              <w:left w:val="nil"/>
              <w:bottom w:val="single" w:sz="4" w:space="0" w:color="auto"/>
              <w:right w:val="nil"/>
            </w:tcBorders>
          </w:tcPr>
          <w:p w:rsidR="00770F2E" w:rsidRDefault="00770F2E" w:rsidP="00770F2E">
            <w:pPr>
              <w:spacing w:after="0" w:line="360" w:lineRule="auto"/>
              <w:rPr>
                <w:rFonts w:ascii="Times New Roman" w:hAnsi="Times New Roman" w:cs="Times New Roman"/>
                <w:lang w:val="en-US"/>
              </w:rPr>
            </w:pPr>
            <w:r>
              <w:rPr>
                <w:rFonts w:ascii="Times New Roman" w:hAnsi="Times New Roman" w:cs="Times New Roman"/>
                <w:lang w:val="en-US"/>
              </w:rPr>
              <w:t>0.649</w:t>
            </w:r>
          </w:p>
        </w:tc>
      </w:tr>
    </w:tbl>
    <w:p w:rsidR="00221EED" w:rsidRDefault="00221EED" w:rsidP="00BF1B45">
      <w:pPr>
        <w:rPr>
          <w:lang w:val="en-US"/>
        </w:rPr>
      </w:pPr>
    </w:p>
    <w:p w:rsidR="00C55345" w:rsidRDefault="00C55345" w:rsidP="00C55345">
      <w:pPr>
        <w:pStyle w:val="HTMLPreformatted"/>
        <w:shd w:val="clear" w:color="auto" w:fill="FFFFFF"/>
        <w:wordWrap w:val="0"/>
        <w:spacing w:line="225" w:lineRule="atLeast"/>
        <w:rPr>
          <w:rStyle w:val="gnkrckgcgsb"/>
          <w:rFonts w:ascii="Times New Roman" w:hAnsi="Times New Roman" w:cs="Times New Roman"/>
          <w:b/>
          <w:color w:val="000000"/>
          <w:bdr w:val="none" w:sz="0" w:space="0" w:color="auto" w:frame="1"/>
          <w:lang w:val="en-US"/>
        </w:rPr>
      </w:pPr>
      <w:r w:rsidRPr="00DF74AC">
        <w:rPr>
          <w:rStyle w:val="gnkrckgcgsb"/>
          <w:rFonts w:ascii="Times New Roman" w:hAnsi="Times New Roman" w:cs="Times New Roman"/>
          <w:b/>
          <w:color w:val="000000"/>
          <w:bdr w:val="none" w:sz="0" w:space="0" w:color="auto" w:frame="1"/>
          <w:lang w:val="en-US"/>
        </w:rPr>
        <w:lastRenderedPageBreak/>
        <w:t xml:space="preserve">Table </w:t>
      </w:r>
      <w:r w:rsidR="00B15CB1">
        <w:rPr>
          <w:rStyle w:val="gnkrckgcgsb"/>
          <w:rFonts w:ascii="Times New Roman" w:hAnsi="Times New Roman" w:cs="Times New Roman"/>
          <w:b/>
          <w:color w:val="000000"/>
          <w:bdr w:val="none" w:sz="0" w:space="0" w:color="auto" w:frame="1"/>
          <w:lang w:val="en-US"/>
        </w:rPr>
        <w:t>7.</w:t>
      </w:r>
      <w:r w:rsidRPr="00DF74AC">
        <w:rPr>
          <w:rStyle w:val="gnkrckgcgsb"/>
          <w:rFonts w:ascii="Times New Roman" w:hAnsi="Times New Roman" w:cs="Times New Roman"/>
          <w:b/>
          <w:color w:val="000000"/>
          <w:bdr w:val="none" w:sz="0" w:space="0" w:color="auto" w:frame="1"/>
          <w:lang w:val="en-US"/>
        </w:rPr>
        <w:t>4.</w:t>
      </w:r>
      <w:r w:rsidR="00B15CB1">
        <w:rPr>
          <w:rStyle w:val="gnkrckgcgsb"/>
          <w:rFonts w:ascii="Times New Roman" w:hAnsi="Times New Roman" w:cs="Times New Roman"/>
          <w:b/>
          <w:color w:val="000000"/>
          <w:bdr w:val="none" w:sz="0" w:space="0" w:color="auto" w:frame="1"/>
          <w:lang w:val="en-US"/>
        </w:rPr>
        <w:t>7</w:t>
      </w:r>
      <w:r>
        <w:rPr>
          <w:rStyle w:val="gnkrckgcgsb"/>
          <w:rFonts w:ascii="Times New Roman" w:hAnsi="Times New Roman" w:cs="Times New Roman"/>
          <w:b/>
          <w:color w:val="000000"/>
          <w:bdr w:val="none" w:sz="0" w:space="0" w:color="auto" w:frame="1"/>
          <w:lang w:val="en-US"/>
        </w:rPr>
        <w:t xml:space="preserve">: Cox proportional hazards test while controlling for the system covariate. </w:t>
      </w:r>
      <w:r w:rsidRPr="00DF74AC">
        <w:rPr>
          <w:rStyle w:val="gnkrckgcgsb"/>
          <w:rFonts w:ascii="Times New Roman" w:hAnsi="Times New Roman" w:cs="Times New Roman"/>
          <w:b/>
          <w:color w:val="000000"/>
          <w:bdr w:val="none" w:sz="0" w:space="0" w:color="auto" w:frame="1"/>
          <w:lang w:val="en-US"/>
        </w:rPr>
        <w:t xml:space="preserve"> </w:t>
      </w:r>
    </w:p>
    <w:p w:rsidR="00221EED" w:rsidRPr="00221EED" w:rsidRDefault="00221EED" w:rsidP="00221EE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25" w:lineRule="atLeast"/>
        <w:rPr>
          <w:rFonts w:ascii="Lucida Console" w:eastAsia="Times New Roman" w:hAnsi="Lucida Console" w:cs="Courier New"/>
          <w:color w:val="000000"/>
          <w:sz w:val="20"/>
          <w:szCs w:val="20"/>
          <w:lang w:val="en-US" w:eastAsia="nl-NL"/>
        </w:rPr>
      </w:pPr>
    </w:p>
    <w:tbl>
      <w:tblPr>
        <w:tblW w:w="0" w:type="auto"/>
        <w:tblBorders>
          <w:top w:val="single" w:sz="4" w:space="0" w:color="auto"/>
          <w:bottom w:val="single" w:sz="4" w:space="0" w:color="auto"/>
        </w:tblBorders>
        <w:tblLayout w:type="fixed"/>
        <w:tblLook w:val="04A0" w:firstRow="1" w:lastRow="0" w:firstColumn="1" w:lastColumn="0" w:noHBand="0" w:noVBand="1"/>
      </w:tblPr>
      <w:tblGrid>
        <w:gridCol w:w="2376"/>
        <w:gridCol w:w="1276"/>
        <w:gridCol w:w="1134"/>
      </w:tblGrid>
      <w:tr w:rsidR="00770F2E" w:rsidRPr="00B15CB1" w:rsidTr="00C55345">
        <w:tc>
          <w:tcPr>
            <w:tcW w:w="2376" w:type="dxa"/>
            <w:tcBorders>
              <w:top w:val="single" w:sz="4" w:space="0" w:color="auto"/>
              <w:left w:val="nil"/>
              <w:bottom w:val="single" w:sz="4" w:space="0" w:color="auto"/>
              <w:right w:val="nil"/>
            </w:tcBorders>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Variable</w:t>
            </w:r>
          </w:p>
        </w:tc>
        <w:tc>
          <w:tcPr>
            <w:tcW w:w="1276" w:type="dxa"/>
            <w:tcBorders>
              <w:top w:val="single" w:sz="4" w:space="0" w:color="auto"/>
              <w:left w:val="nil"/>
              <w:bottom w:val="single" w:sz="4" w:space="0" w:color="auto"/>
              <w:right w:val="nil"/>
            </w:tcBorders>
            <w:hideMark/>
          </w:tcPr>
          <w:p w:rsidR="00770F2E" w:rsidRDefault="00770F2E" w:rsidP="00C55345">
            <w:pPr>
              <w:tabs>
                <w:tab w:val="center" w:pos="530"/>
              </w:tabs>
              <w:spacing w:after="0" w:line="360" w:lineRule="auto"/>
              <w:rPr>
                <w:rFonts w:ascii="Times New Roman" w:hAnsi="Times New Roman" w:cs="Times New Roman"/>
                <w:lang w:val="en-US"/>
              </w:rPr>
            </w:pPr>
            <w:r w:rsidRPr="00606B87">
              <w:rPr>
                <w:rFonts w:ascii="Times New Roman" w:hAnsi="Times New Roman" w:cs="Times New Roman"/>
                <w:lang w:val="en-US"/>
              </w:rPr>
              <w:tab/>
            </w:r>
            <w:r>
              <w:rPr>
                <w:rFonts w:ascii="Times New Roman" w:hAnsi="Times New Roman" w:cs="Times New Roman"/>
                <w:lang w:val="en-US"/>
              </w:rPr>
              <w:t>rho</w:t>
            </w:r>
          </w:p>
        </w:tc>
        <w:tc>
          <w:tcPr>
            <w:tcW w:w="1134" w:type="dxa"/>
            <w:tcBorders>
              <w:top w:val="single" w:sz="4" w:space="0" w:color="auto"/>
              <w:left w:val="nil"/>
              <w:bottom w:val="single" w:sz="4" w:space="0" w:color="auto"/>
              <w:right w:val="nil"/>
            </w:tcBorders>
            <w:hideMark/>
          </w:tcPr>
          <w:p w:rsidR="00770F2E" w:rsidRDefault="00770F2E" w:rsidP="00C55345">
            <w:pPr>
              <w:spacing w:after="0" w:line="360" w:lineRule="auto"/>
              <w:rPr>
                <w:rFonts w:ascii="Times New Roman" w:hAnsi="Times New Roman" w:cs="Times New Roman"/>
                <w:lang w:val="en-US"/>
              </w:rPr>
            </w:pPr>
            <w:r>
              <w:rPr>
                <w:rFonts w:ascii="Times New Roman" w:hAnsi="Times New Roman" w:cs="Times New Roman"/>
                <w:lang w:val="en-US"/>
              </w:rPr>
              <w:t>P value</w:t>
            </w:r>
          </w:p>
        </w:tc>
      </w:tr>
      <w:tr w:rsidR="00770F2E" w:rsidRPr="00B15CB1" w:rsidTr="00C55345">
        <w:tc>
          <w:tcPr>
            <w:tcW w:w="2376" w:type="dxa"/>
            <w:tcBorders>
              <w:top w:val="single" w:sz="4" w:space="0" w:color="auto"/>
              <w:left w:val="nil"/>
              <w:bottom w:val="single" w:sz="4" w:space="0" w:color="auto"/>
              <w:right w:val="nil"/>
            </w:tcBorders>
          </w:tcPr>
          <w:p w:rsidR="00770F2E" w:rsidRDefault="00770F2E" w:rsidP="00C55345">
            <w:pPr>
              <w:spacing w:after="0" w:line="360" w:lineRule="auto"/>
              <w:rPr>
                <w:rFonts w:ascii="Times New Roman" w:hAnsi="Times New Roman" w:cs="Times New Roman"/>
                <w:lang w:val="en-US"/>
              </w:rPr>
            </w:pPr>
            <w:proofErr w:type="spellStart"/>
            <w:r>
              <w:rPr>
                <w:rFonts w:ascii="Times New Roman" w:hAnsi="Times New Roman" w:cs="Times New Roman"/>
                <w:lang w:val="en-US"/>
              </w:rPr>
              <w:t>Presidentialism</w:t>
            </w:r>
            <w:proofErr w:type="spellEnd"/>
            <w:r>
              <w:rPr>
                <w:rFonts w:ascii="Times New Roman" w:hAnsi="Times New Roman" w:cs="Times New Roman"/>
                <w:lang w:val="en-US"/>
              </w:rPr>
              <w:t xml:space="preserve"> dummy</w:t>
            </w:r>
          </w:p>
        </w:tc>
        <w:tc>
          <w:tcPr>
            <w:tcW w:w="1276" w:type="dxa"/>
            <w:tcBorders>
              <w:top w:val="single" w:sz="4" w:space="0" w:color="auto"/>
              <w:left w:val="nil"/>
              <w:bottom w:val="single" w:sz="4" w:space="0" w:color="auto"/>
              <w:right w:val="nil"/>
            </w:tcBorders>
          </w:tcPr>
          <w:p w:rsidR="00770F2E" w:rsidRPr="00606B87" w:rsidRDefault="00770F2E" w:rsidP="00770F2E">
            <w:pPr>
              <w:tabs>
                <w:tab w:val="center" w:pos="530"/>
              </w:tabs>
              <w:spacing w:after="0" w:line="360" w:lineRule="auto"/>
              <w:rPr>
                <w:rFonts w:ascii="Times New Roman" w:hAnsi="Times New Roman" w:cs="Times New Roman"/>
                <w:lang w:val="en-US"/>
              </w:rPr>
            </w:pPr>
            <w:r>
              <w:rPr>
                <w:rFonts w:ascii="Times New Roman" w:hAnsi="Times New Roman" w:cs="Times New Roman"/>
                <w:lang w:val="en-US"/>
              </w:rPr>
              <w:t>-0.401</w:t>
            </w:r>
          </w:p>
        </w:tc>
        <w:tc>
          <w:tcPr>
            <w:tcW w:w="1134" w:type="dxa"/>
            <w:tcBorders>
              <w:top w:val="single" w:sz="4" w:space="0" w:color="auto"/>
              <w:left w:val="nil"/>
              <w:bottom w:val="single" w:sz="4" w:space="0" w:color="auto"/>
              <w:right w:val="nil"/>
            </w:tcBorders>
          </w:tcPr>
          <w:p w:rsidR="00770F2E" w:rsidRDefault="00770F2E" w:rsidP="00770F2E">
            <w:pPr>
              <w:spacing w:after="0" w:line="360" w:lineRule="auto"/>
              <w:rPr>
                <w:rFonts w:ascii="Times New Roman" w:hAnsi="Times New Roman" w:cs="Times New Roman"/>
                <w:lang w:val="en-US"/>
              </w:rPr>
            </w:pPr>
            <w:r>
              <w:rPr>
                <w:rFonts w:ascii="Times New Roman" w:hAnsi="Times New Roman" w:cs="Times New Roman"/>
                <w:lang w:val="en-US"/>
              </w:rPr>
              <w:t>0.005</w:t>
            </w:r>
          </w:p>
        </w:tc>
      </w:tr>
    </w:tbl>
    <w:p w:rsidR="00221EED" w:rsidRDefault="00221EED" w:rsidP="00BF1B45">
      <w:pPr>
        <w:rPr>
          <w:lang w:val="en-US"/>
        </w:rPr>
      </w:pPr>
    </w:p>
    <w:p w:rsidR="00B64457" w:rsidRDefault="00B64457" w:rsidP="00BF1B45">
      <w:pPr>
        <w:rPr>
          <w:lang w:val="en-US"/>
        </w:rPr>
      </w:pPr>
    </w:p>
    <w:p w:rsidR="00F83061" w:rsidRDefault="00F83061" w:rsidP="00BF1B45">
      <w:pPr>
        <w:rPr>
          <w:lang w:val="en-US"/>
        </w:rPr>
      </w:pPr>
    </w:p>
    <w:p w:rsidR="00F83061" w:rsidRDefault="00F83061" w:rsidP="00BF1B45">
      <w:pPr>
        <w:rPr>
          <w:lang w:val="en-US"/>
        </w:rPr>
      </w:pPr>
    </w:p>
    <w:p w:rsidR="00C55345" w:rsidRDefault="00C55345">
      <w:pPr>
        <w:rPr>
          <w:rFonts w:asciiTheme="majorHAnsi" w:eastAsiaTheme="majorEastAsia" w:hAnsiTheme="majorHAnsi" w:cstheme="majorBidi"/>
          <w:color w:val="2E74B5" w:themeColor="accent1" w:themeShade="BF"/>
          <w:sz w:val="26"/>
          <w:szCs w:val="26"/>
          <w:lang w:val="en-US"/>
        </w:rPr>
      </w:pPr>
      <w:r>
        <w:rPr>
          <w:lang w:val="en-US"/>
        </w:rPr>
        <w:br w:type="page"/>
      </w:r>
    </w:p>
    <w:p w:rsidR="008850E4" w:rsidRPr="005F5BA3" w:rsidRDefault="00B60685" w:rsidP="008850E4">
      <w:pPr>
        <w:pStyle w:val="Heading2"/>
        <w:rPr>
          <w:lang w:val="en-US"/>
        </w:rPr>
      </w:pPr>
      <w:bookmarkStart w:id="40" w:name="_Toc534213999"/>
      <w:r>
        <w:rPr>
          <w:lang w:val="en-US"/>
        </w:rPr>
        <w:lastRenderedPageBreak/>
        <w:t>Appendix 5</w:t>
      </w:r>
      <w:r w:rsidR="00BF1B45" w:rsidRPr="005F5BA3">
        <w:rPr>
          <w:lang w:val="en-US"/>
        </w:rPr>
        <w:t>: R</w:t>
      </w:r>
      <w:r w:rsidR="00C55345">
        <w:rPr>
          <w:lang w:val="en-US"/>
        </w:rPr>
        <w:t xml:space="preserve"> </w:t>
      </w:r>
      <w:r w:rsidR="00BF1B45" w:rsidRPr="005F5BA3">
        <w:rPr>
          <w:lang w:val="en-US"/>
        </w:rPr>
        <w:t>studio code</w:t>
      </w:r>
      <w:bookmarkEnd w:id="40"/>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library(</w:t>
      </w:r>
      <w:proofErr w:type="spellStart"/>
      <w:r w:rsidRPr="00863861">
        <w:rPr>
          <w:rFonts w:ascii="Courier New" w:hAnsi="Courier New" w:cs="Courier New"/>
          <w:lang w:val="en-US"/>
        </w:rPr>
        <w:t>aod</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library(ggplot2)</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library(foreign)</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library(survival)</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library(</w:t>
      </w:r>
      <w:proofErr w:type="spellStart"/>
      <w:r w:rsidRPr="00863861">
        <w:rPr>
          <w:rFonts w:ascii="Courier New" w:hAnsi="Courier New" w:cs="Courier New"/>
          <w:lang w:val="en-US"/>
        </w:rPr>
        <w:t>cmprsk</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library(</w:t>
      </w:r>
      <w:proofErr w:type="spellStart"/>
      <w:r w:rsidRPr="00863861">
        <w:rPr>
          <w:rFonts w:ascii="Courier New" w:hAnsi="Courier New" w:cs="Courier New"/>
          <w:lang w:val="en-US"/>
        </w:rPr>
        <w:t>simPH</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library(</w:t>
      </w:r>
      <w:proofErr w:type="spellStart"/>
      <w:r w:rsidRPr="00863861">
        <w:rPr>
          <w:rFonts w:ascii="Courier New" w:hAnsi="Courier New" w:cs="Courier New"/>
          <w:lang w:val="en-US"/>
        </w:rPr>
        <w:t>coxphf</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library(</w:t>
      </w:r>
      <w:proofErr w:type="spellStart"/>
      <w:r w:rsidRPr="00863861">
        <w:rPr>
          <w:rFonts w:ascii="Courier New" w:hAnsi="Courier New" w:cs="Courier New"/>
          <w:lang w:val="en-US"/>
        </w:rPr>
        <w:t>GGally</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library(stargazer)</w:t>
      </w:r>
    </w:p>
    <w:p w:rsidR="00274FB6" w:rsidRPr="00863861" w:rsidRDefault="00274FB6" w:rsidP="00274FB6">
      <w:pPr>
        <w:pStyle w:val="PlainText"/>
        <w:rPr>
          <w:rFonts w:ascii="Courier New" w:hAnsi="Courier New" w:cs="Courier New"/>
          <w:lang w:val="en-US"/>
        </w:rPr>
      </w:pPr>
      <w:proofErr w:type="spellStart"/>
      <w:r w:rsidRPr="00863861">
        <w:rPr>
          <w:rFonts w:ascii="Courier New" w:hAnsi="Courier New" w:cs="Courier New"/>
          <w:lang w:val="en-US"/>
        </w:rPr>
        <w:t>dd</w:t>
      </w:r>
      <w:proofErr w:type="spellEnd"/>
      <w:r w:rsidRPr="00863861">
        <w:rPr>
          <w:rFonts w:ascii="Courier New" w:hAnsi="Courier New" w:cs="Courier New"/>
          <w:lang w:val="en-US"/>
        </w:rPr>
        <w:t xml:space="preserve"> &lt;- dataset4</w:t>
      </w:r>
    </w:p>
    <w:p w:rsidR="00274FB6" w:rsidRPr="00863861" w:rsidRDefault="00274FB6" w:rsidP="00274FB6">
      <w:pPr>
        <w:pStyle w:val="PlainText"/>
        <w:rPr>
          <w:rFonts w:ascii="Courier New" w:hAnsi="Courier New" w:cs="Courier New"/>
          <w:lang w:val="en-US"/>
        </w:rPr>
      </w:pP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#basic survival function</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plot1 &lt;- plot(</w:t>
      </w:r>
      <w:proofErr w:type="spellStart"/>
      <w:r w:rsidRPr="00863861">
        <w:rPr>
          <w:rFonts w:ascii="Courier New" w:hAnsi="Courier New" w:cs="Courier New"/>
          <w:lang w:val="en-US"/>
        </w:rPr>
        <w:t>survfit</w:t>
      </w:r>
      <w:proofErr w:type="spellEnd"/>
      <w:r w:rsidRPr="00863861">
        <w:rPr>
          <w:rFonts w:ascii="Courier New" w:hAnsi="Courier New" w:cs="Courier New"/>
          <w:lang w:val="en-US"/>
        </w:rPr>
        <w:t>(</w:t>
      </w:r>
      <w:proofErr w:type="spellStart"/>
      <w:r w:rsidRPr="00863861">
        <w:rPr>
          <w:rFonts w:ascii="Courier New" w:hAnsi="Courier New" w:cs="Courier New"/>
          <w:lang w:val="en-US"/>
        </w:rPr>
        <w:t>Surv</w:t>
      </w:r>
      <w:proofErr w:type="spellEnd"/>
      <w:r w:rsidRPr="00863861">
        <w:rPr>
          <w:rFonts w:ascii="Courier New" w:hAnsi="Courier New" w:cs="Courier New"/>
          <w:lang w:val="en-US"/>
        </w:rPr>
        <w:t>(</w:t>
      </w:r>
      <w:proofErr w:type="spellStart"/>
      <w:r w:rsidRPr="00863861">
        <w:rPr>
          <w:rFonts w:ascii="Courier New" w:hAnsi="Courier New" w:cs="Courier New"/>
          <w:lang w:val="en-US"/>
        </w:rPr>
        <w:t>Count,Countend,DV</w:t>
      </w:r>
      <w:proofErr w:type="spellEnd"/>
      <w:r w:rsidRPr="00863861">
        <w:rPr>
          <w:rFonts w:ascii="Courier New" w:hAnsi="Courier New" w:cs="Courier New"/>
          <w:lang w:val="en-US"/>
        </w:rPr>
        <w:t xml:space="preserve">)~1,data = </w:t>
      </w:r>
      <w:proofErr w:type="spellStart"/>
      <w:r w:rsidRPr="00863861">
        <w:rPr>
          <w:rFonts w:ascii="Courier New" w:hAnsi="Courier New" w:cs="Courier New"/>
          <w:lang w:val="en-US"/>
        </w:rPr>
        <w:t>dd</w:t>
      </w:r>
      <w:proofErr w:type="spellEnd"/>
      <w:r w:rsidRPr="00863861">
        <w:rPr>
          <w:rFonts w:ascii="Courier New" w:hAnsi="Courier New" w:cs="Courier New"/>
          <w:lang w:val="en-US"/>
        </w:rPr>
        <w:t xml:space="preserve">), </w:t>
      </w:r>
      <w:proofErr w:type="spellStart"/>
      <w:r w:rsidRPr="00863861">
        <w:rPr>
          <w:rFonts w:ascii="Courier New" w:hAnsi="Courier New" w:cs="Courier New"/>
          <w:lang w:val="en-US"/>
        </w:rPr>
        <w:t>mark.time</w:t>
      </w:r>
      <w:proofErr w:type="spellEnd"/>
      <w:r w:rsidRPr="00863861">
        <w:rPr>
          <w:rFonts w:ascii="Courier New" w:hAnsi="Courier New" w:cs="Courier New"/>
          <w:lang w:val="en-US"/>
        </w:rPr>
        <w:t xml:space="preserve"> = T, </w:t>
      </w:r>
      <w:proofErr w:type="spellStart"/>
      <w:r w:rsidRPr="00863861">
        <w:rPr>
          <w:rFonts w:ascii="Courier New" w:hAnsi="Courier New" w:cs="Courier New"/>
          <w:lang w:val="en-US"/>
        </w:rPr>
        <w:t>xlab</w:t>
      </w:r>
      <w:proofErr w:type="spellEnd"/>
      <w:r w:rsidRPr="00863861">
        <w:rPr>
          <w:rFonts w:ascii="Courier New" w:hAnsi="Courier New" w:cs="Courier New"/>
          <w:lang w:val="en-US"/>
        </w:rPr>
        <w:t xml:space="preserve"> = 'Years as a democracy', </w:t>
      </w:r>
      <w:proofErr w:type="spellStart"/>
      <w:r w:rsidRPr="00863861">
        <w:rPr>
          <w:rFonts w:ascii="Courier New" w:hAnsi="Courier New" w:cs="Courier New"/>
          <w:lang w:val="en-US"/>
        </w:rPr>
        <w:t>ylab</w:t>
      </w:r>
      <w:proofErr w:type="spellEnd"/>
      <w:r w:rsidRPr="00863861">
        <w:rPr>
          <w:rFonts w:ascii="Courier New" w:hAnsi="Courier New" w:cs="Courier New"/>
          <w:lang w:val="en-US"/>
        </w:rPr>
        <w:t xml:space="preserve"> = 'survival probability', conf.int = T, </w:t>
      </w:r>
      <w:proofErr w:type="spellStart"/>
      <w:r w:rsidRPr="00863861">
        <w:rPr>
          <w:rFonts w:ascii="Courier New" w:hAnsi="Courier New" w:cs="Courier New"/>
          <w:lang w:val="en-US"/>
        </w:rPr>
        <w:t>lty</w:t>
      </w:r>
      <w:proofErr w:type="spellEnd"/>
      <w:r w:rsidRPr="00863861">
        <w:rPr>
          <w:rFonts w:ascii="Courier New" w:hAnsi="Courier New" w:cs="Courier New"/>
          <w:lang w:val="en-US"/>
        </w:rPr>
        <w:t xml:space="preserve"> = c(1,2), </w:t>
      </w:r>
      <w:proofErr w:type="spellStart"/>
      <w:r w:rsidRPr="00863861">
        <w:rPr>
          <w:rFonts w:ascii="Courier New" w:hAnsi="Courier New" w:cs="Courier New"/>
          <w:lang w:val="en-US"/>
        </w:rPr>
        <w:t>ylim</w:t>
      </w:r>
      <w:proofErr w:type="spellEnd"/>
      <w:r w:rsidRPr="00863861">
        <w:rPr>
          <w:rFonts w:ascii="Courier New" w:hAnsi="Courier New" w:cs="Courier New"/>
          <w:lang w:val="en-US"/>
        </w:rPr>
        <w:t xml:space="preserve">=c(0,1), </w:t>
      </w:r>
      <w:proofErr w:type="spellStart"/>
      <w:r w:rsidRPr="00863861">
        <w:rPr>
          <w:rFonts w:ascii="Courier New" w:hAnsi="Courier New" w:cs="Courier New"/>
          <w:lang w:val="en-US"/>
        </w:rPr>
        <w:t>xlim</w:t>
      </w:r>
      <w:proofErr w:type="spellEnd"/>
      <w:r w:rsidRPr="00863861">
        <w:rPr>
          <w:rFonts w:ascii="Courier New" w:hAnsi="Courier New" w:cs="Courier New"/>
          <w:lang w:val="en-US"/>
        </w:rPr>
        <w:t>=c(0,71))</w:t>
      </w:r>
    </w:p>
    <w:p w:rsidR="00274FB6" w:rsidRPr="00863861" w:rsidRDefault="00274FB6" w:rsidP="00274FB6">
      <w:pPr>
        <w:pStyle w:val="PlainText"/>
        <w:rPr>
          <w:rFonts w:ascii="Courier New" w:hAnsi="Courier New" w:cs="Courier New"/>
          <w:lang w:val="en-US"/>
        </w:rPr>
      </w:pP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#effect of the civil war itself</w:t>
      </w:r>
    </w:p>
    <w:p w:rsidR="00274FB6" w:rsidRPr="00863861" w:rsidRDefault="00274FB6" w:rsidP="00274FB6">
      <w:pPr>
        <w:pStyle w:val="PlainText"/>
        <w:rPr>
          <w:rFonts w:ascii="Courier New" w:hAnsi="Courier New" w:cs="Courier New"/>
          <w:lang w:val="en-US"/>
        </w:rPr>
      </w:pPr>
      <w:proofErr w:type="spellStart"/>
      <w:r w:rsidRPr="00863861">
        <w:rPr>
          <w:rFonts w:ascii="Courier New" w:hAnsi="Courier New" w:cs="Courier New"/>
          <w:lang w:val="en-US"/>
        </w:rPr>
        <w:t>fitcw</w:t>
      </w:r>
      <w:proofErr w:type="spellEnd"/>
      <w:r w:rsidRPr="00863861">
        <w:rPr>
          <w:rFonts w:ascii="Courier New" w:hAnsi="Courier New" w:cs="Courier New"/>
          <w:lang w:val="en-US"/>
        </w:rPr>
        <w:t xml:space="preserve">  &lt;- </w:t>
      </w:r>
      <w:proofErr w:type="spellStart"/>
      <w:r w:rsidRPr="00863861">
        <w:rPr>
          <w:rFonts w:ascii="Courier New" w:hAnsi="Courier New" w:cs="Courier New"/>
          <w:lang w:val="en-US"/>
        </w:rPr>
        <w:t>coxph</w:t>
      </w:r>
      <w:proofErr w:type="spellEnd"/>
      <w:r w:rsidRPr="00863861">
        <w:rPr>
          <w:rFonts w:ascii="Courier New" w:hAnsi="Courier New" w:cs="Courier New"/>
          <w:lang w:val="en-US"/>
        </w:rPr>
        <w:t xml:space="preserve">(formula = </w:t>
      </w:r>
      <w:proofErr w:type="spellStart"/>
      <w:r w:rsidRPr="00863861">
        <w:rPr>
          <w:rFonts w:ascii="Courier New" w:hAnsi="Courier New" w:cs="Courier New"/>
          <w:lang w:val="en-US"/>
        </w:rPr>
        <w:t>Surv</w:t>
      </w:r>
      <w:proofErr w:type="spellEnd"/>
      <w:r w:rsidRPr="00863861">
        <w:rPr>
          <w:rFonts w:ascii="Courier New" w:hAnsi="Courier New" w:cs="Courier New"/>
          <w:lang w:val="en-US"/>
        </w:rPr>
        <w:t xml:space="preserve">(Count, </w:t>
      </w:r>
      <w:proofErr w:type="spellStart"/>
      <w:r w:rsidRPr="00863861">
        <w:rPr>
          <w:rFonts w:ascii="Courier New" w:hAnsi="Courier New" w:cs="Courier New"/>
          <w:lang w:val="en-US"/>
        </w:rPr>
        <w:t>Countend,DV</w:t>
      </w:r>
      <w:proofErr w:type="spellEnd"/>
      <w:r w:rsidRPr="00863861">
        <w:rPr>
          <w:rFonts w:ascii="Courier New" w:hAnsi="Courier New" w:cs="Courier New"/>
          <w:lang w:val="en-US"/>
        </w:rPr>
        <w:t>)~</w:t>
      </w:r>
      <w:proofErr w:type="spellStart"/>
      <w:r w:rsidRPr="00863861">
        <w:rPr>
          <w:rFonts w:ascii="Courier New" w:hAnsi="Courier New" w:cs="Courier New"/>
          <w:lang w:val="en-US"/>
        </w:rPr>
        <w:t>CivWarDummy+frailty</w:t>
      </w:r>
      <w:proofErr w:type="spellEnd"/>
      <w:r w:rsidRPr="00863861">
        <w:rPr>
          <w:rFonts w:ascii="Courier New" w:hAnsi="Courier New" w:cs="Courier New"/>
          <w:lang w:val="en-US"/>
        </w:rPr>
        <w:t>(Frailty1),data=</w:t>
      </w:r>
      <w:proofErr w:type="spellStart"/>
      <w:r w:rsidRPr="00863861">
        <w:rPr>
          <w:rFonts w:ascii="Courier New" w:hAnsi="Courier New" w:cs="Courier New"/>
          <w:lang w:val="en-US"/>
        </w:rPr>
        <w:t>dd</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summary(</w:t>
      </w:r>
      <w:proofErr w:type="spellStart"/>
      <w:r w:rsidRPr="00863861">
        <w:rPr>
          <w:rFonts w:ascii="Courier New" w:hAnsi="Courier New" w:cs="Courier New"/>
          <w:lang w:val="en-US"/>
        </w:rPr>
        <w:t>fitcw</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proofErr w:type="spellStart"/>
      <w:r w:rsidRPr="00863861">
        <w:rPr>
          <w:rFonts w:ascii="Courier New" w:hAnsi="Courier New" w:cs="Courier New"/>
          <w:lang w:val="en-US"/>
        </w:rPr>
        <w:t>fitcwcontrole</w:t>
      </w:r>
      <w:proofErr w:type="spellEnd"/>
      <w:r w:rsidRPr="00863861">
        <w:rPr>
          <w:rFonts w:ascii="Courier New" w:hAnsi="Courier New" w:cs="Courier New"/>
          <w:lang w:val="en-US"/>
        </w:rPr>
        <w:t xml:space="preserve"> &lt;- </w:t>
      </w:r>
      <w:proofErr w:type="spellStart"/>
      <w:r w:rsidRPr="00863861">
        <w:rPr>
          <w:rFonts w:ascii="Courier New" w:hAnsi="Courier New" w:cs="Courier New"/>
          <w:lang w:val="en-US"/>
        </w:rPr>
        <w:t>coxph</w:t>
      </w:r>
      <w:proofErr w:type="spellEnd"/>
      <w:r w:rsidRPr="00863861">
        <w:rPr>
          <w:rFonts w:ascii="Courier New" w:hAnsi="Courier New" w:cs="Courier New"/>
          <w:lang w:val="en-US"/>
        </w:rPr>
        <w:t xml:space="preserve">(formula = </w:t>
      </w:r>
      <w:proofErr w:type="spellStart"/>
      <w:r w:rsidRPr="00863861">
        <w:rPr>
          <w:rFonts w:ascii="Courier New" w:hAnsi="Courier New" w:cs="Courier New"/>
          <w:lang w:val="en-US"/>
        </w:rPr>
        <w:t>Surv</w:t>
      </w:r>
      <w:proofErr w:type="spellEnd"/>
      <w:r w:rsidRPr="00863861">
        <w:rPr>
          <w:rFonts w:ascii="Courier New" w:hAnsi="Courier New" w:cs="Courier New"/>
          <w:lang w:val="en-US"/>
        </w:rPr>
        <w:t xml:space="preserve">(Count, </w:t>
      </w:r>
      <w:proofErr w:type="spellStart"/>
      <w:r w:rsidRPr="00863861">
        <w:rPr>
          <w:rFonts w:ascii="Courier New" w:hAnsi="Courier New" w:cs="Courier New"/>
          <w:lang w:val="en-US"/>
        </w:rPr>
        <w:t>Countend</w:t>
      </w:r>
      <w:proofErr w:type="spellEnd"/>
      <w:r w:rsidRPr="00863861">
        <w:rPr>
          <w:rFonts w:ascii="Courier New" w:hAnsi="Courier New" w:cs="Courier New"/>
          <w:lang w:val="en-US"/>
        </w:rPr>
        <w:t>, DV)~</w:t>
      </w:r>
      <w:proofErr w:type="spellStart"/>
      <w:r w:rsidRPr="00863861">
        <w:rPr>
          <w:rFonts w:ascii="Courier New" w:hAnsi="Courier New" w:cs="Courier New"/>
          <w:lang w:val="en-US"/>
        </w:rPr>
        <w:t>CivWarDummy+EG+PS+frailty</w:t>
      </w:r>
      <w:proofErr w:type="spellEnd"/>
      <w:r w:rsidRPr="00863861">
        <w:rPr>
          <w:rFonts w:ascii="Courier New" w:hAnsi="Courier New" w:cs="Courier New"/>
          <w:lang w:val="en-US"/>
        </w:rPr>
        <w:t>(Frailty1),data=</w:t>
      </w:r>
      <w:proofErr w:type="spellStart"/>
      <w:r w:rsidRPr="00863861">
        <w:rPr>
          <w:rFonts w:ascii="Courier New" w:hAnsi="Courier New" w:cs="Courier New"/>
          <w:lang w:val="en-US"/>
        </w:rPr>
        <w:t>dd</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summary(</w:t>
      </w:r>
      <w:proofErr w:type="spellStart"/>
      <w:r w:rsidRPr="00863861">
        <w:rPr>
          <w:rFonts w:ascii="Courier New" w:hAnsi="Courier New" w:cs="Courier New"/>
          <w:lang w:val="en-US"/>
        </w:rPr>
        <w:t>fitcwcontrole</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#effect of the civil war ending</w:t>
      </w:r>
    </w:p>
    <w:p w:rsidR="00274FB6" w:rsidRPr="00863861" w:rsidRDefault="00274FB6" w:rsidP="00274FB6">
      <w:pPr>
        <w:pStyle w:val="PlainText"/>
        <w:rPr>
          <w:rFonts w:ascii="Courier New" w:hAnsi="Courier New" w:cs="Courier New"/>
          <w:lang w:val="en-US"/>
        </w:rPr>
      </w:pPr>
      <w:proofErr w:type="spellStart"/>
      <w:r w:rsidRPr="00863861">
        <w:rPr>
          <w:rFonts w:ascii="Courier New" w:hAnsi="Courier New" w:cs="Courier New"/>
          <w:lang w:val="en-US"/>
        </w:rPr>
        <w:t>fitEnd</w:t>
      </w:r>
      <w:proofErr w:type="spellEnd"/>
      <w:r w:rsidRPr="00863861">
        <w:rPr>
          <w:rFonts w:ascii="Courier New" w:hAnsi="Courier New" w:cs="Courier New"/>
          <w:lang w:val="en-US"/>
        </w:rPr>
        <w:t xml:space="preserve"> &lt;- </w:t>
      </w:r>
      <w:proofErr w:type="spellStart"/>
      <w:r w:rsidRPr="00863861">
        <w:rPr>
          <w:rFonts w:ascii="Courier New" w:hAnsi="Courier New" w:cs="Courier New"/>
          <w:lang w:val="en-US"/>
        </w:rPr>
        <w:t>coxph</w:t>
      </w:r>
      <w:proofErr w:type="spellEnd"/>
      <w:r w:rsidRPr="00863861">
        <w:rPr>
          <w:rFonts w:ascii="Courier New" w:hAnsi="Courier New" w:cs="Courier New"/>
          <w:lang w:val="en-US"/>
        </w:rPr>
        <w:t xml:space="preserve">(formula = </w:t>
      </w:r>
      <w:proofErr w:type="spellStart"/>
      <w:r w:rsidRPr="00863861">
        <w:rPr>
          <w:rFonts w:ascii="Courier New" w:hAnsi="Courier New" w:cs="Courier New"/>
          <w:lang w:val="en-US"/>
        </w:rPr>
        <w:t>Surv</w:t>
      </w:r>
      <w:proofErr w:type="spellEnd"/>
      <w:r w:rsidRPr="00863861">
        <w:rPr>
          <w:rFonts w:ascii="Courier New" w:hAnsi="Courier New" w:cs="Courier New"/>
          <w:lang w:val="en-US"/>
        </w:rPr>
        <w:t>(</w:t>
      </w:r>
      <w:proofErr w:type="spellStart"/>
      <w:r w:rsidRPr="00863861">
        <w:rPr>
          <w:rFonts w:ascii="Courier New" w:hAnsi="Courier New" w:cs="Courier New"/>
          <w:lang w:val="en-US"/>
        </w:rPr>
        <w:t>Count,Countend,DV</w:t>
      </w:r>
      <w:proofErr w:type="spellEnd"/>
      <w:r w:rsidRPr="00863861">
        <w:rPr>
          <w:rFonts w:ascii="Courier New" w:hAnsi="Courier New" w:cs="Courier New"/>
          <w:lang w:val="en-US"/>
        </w:rPr>
        <w:t>)~</w:t>
      </w:r>
      <w:proofErr w:type="spellStart"/>
      <w:r w:rsidRPr="00863861">
        <w:rPr>
          <w:rFonts w:ascii="Courier New" w:hAnsi="Courier New" w:cs="Courier New"/>
          <w:lang w:val="en-US"/>
        </w:rPr>
        <w:t>RVD+PTD+frailty</w:t>
      </w:r>
      <w:proofErr w:type="spellEnd"/>
      <w:r w:rsidRPr="00863861">
        <w:rPr>
          <w:rFonts w:ascii="Courier New" w:hAnsi="Courier New" w:cs="Courier New"/>
          <w:lang w:val="en-US"/>
        </w:rPr>
        <w:t>(Frailty1),data =</w:t>
      </w:r>
      <w:proofErr w:type="spellStart"/>
      <w:r w:rsidRPr="00863861">
        <w:rPr>
          <w:rFonts w:ascii="Courier New" w:hAnsi="Courier New" w:cs="Courier New"/>
          <w:lang w:val="en-US"/>
        </w:rPr>
        <w:t>dd</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summary(</w:t>
      </w:r>
      <w:proofErr w:type="spellStart"/>
      <w:r w:rsidRPr="00863861">
        <w:rPr>
          <w:rFonts w:ascii="Courier New" w:hAnsi="Courier New" w:cs="Courier New"/>
          <w:lang w:val="en-US"/>
        </w:rPr>
        <w:t>fitEnd</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proofErr w:type="spellStart"/>
      <w:r w:rsidRPr="00863861">
        <w:rPr>
          <w:rFonts w:ascii="Courier New" w:hAnsi="Courier New" w:cs="Courier New"/>
          <w:lang w:val="en-US"/>
        </w:rPr>
        <w:t>fitalles</w:t>
      </w:r>
      <w:proofErr w:type="spellEnd"/>
      <w:r w:rsidRPr="00863861">
        <w:rPr>
          <w:rFonts w:ascii="Courier New" w:hAnsi="Courier New" w:cs="Courier New"/>
          <w:lang w:val="en-US"/>
        </w:rPr>
        <w:t xml:space="preserve"> &lt;- </w:t>
      </w:r>
      <w:proofErr w:type="spellStart"/>
      <w:r w:rsidRPr="00863861">
        <w:rPr>
          <w:rFonts w:ascii="Courier New" w:hAnsi="Courier New" w:cs="Courier New"/>
          <w:lang w:val="en-US"/>
        </w:rPr>
        <w:t>coxph</w:t>
      </w:r>
      <w:proofErr w:type="spellEnd"/>
      <w:r w:rsidRPr="00863861">
        <w:rPr>
          <w:rFonts w:ascii="Courier New" w:hAnsi="Courier New" w:cs="Courier New"/>
          <w:lang w:val="en-US"/>
        </w:rPr>
        <w:t xml:space="preserve">(formula = </w:t>
      </w:r>
      <w:proofErr w:type="spellStart"/>
      <w:r w:rsidRPr="00863861">
        <w:rPr>
          <w:rFonts w:ascii="Courier New" w:hAnsi="Courier New" w:cs="Courier New"/>
          <w:lang w:val="en-US"/>
        </w:rPr>
        <w:t>Surv</w:t>
      </w:r>
      <w:proofErr w:type="spellEnd"/>
      <w:r w:rsidRPr="00863861">
        <w:rPr>
          <w:rFonts w:ascii="Courier New" w:hAnsi="Courier New" w:cs="Courier New"/>
          <w:lang w:val="en-US"/>
        </w:rPr>
        <w:t>(</w:t>
      </w:r>
      <w:proofErr w:type="spellStart"/>
      <w:r w:rsidRPr="00863861">
        <w:rPr>
          <w:rFonts w:ascii="Courier New" w:hAnsi="Courier New" w:cs="Courier New"/>
          <w:lang w:val="en-US"/>
        </w:rPr>
        <w:t>Count,Countend,DV</w:t>
      </w:r>
      <w:proofErr w:type="spellEnd"/>
      <w:r w:rsidRPr="00863861">
        <w:rPr>
          <w:rFonts w:ascii="Courier New" w:hAnsi="Courier New" w:cs="Courier New"/>
          <w:lang w:val="en-US"/>
        </w:rPr>
        <w:t>)~</w:t>
      </w:r>
      <w:proofErr w:type="spellStart"/>
      <w:r w:rsidRPr="00863861">
        <w:rPr>
          <w:rFonts w:ascii="Courier New" w:hAnsi="Courier New" w:cs="Courier New"/>
          <w:lang w:val="en-US"/>
        </w:rPr>
        <w:t>RVD+PTD+EG+frailty</w:t>
      </w:r>
      <w:proofErr w:type="spellEnd"/>
      <w:r w:rsidRPr="00863861">
        <w:rPr>
          <w:rFonts w:ascii="Courier New" w:hAnsi="Courier New" w:cs="Courier New"/>
          <w:lang w:val="en-US"/>
        </w:rPr>
        <w:t>(Frailty1),data =</w:t>
      </w:r>
      <w:proofErr w:type="spellStart"/>
      <w:r w:rsidRPr="00863861">
        <w:rPr>
          <w:rFonts w:ascii="Courier New" w:hAnsi="Courier New" w:cs="Courier New"/>
          <w:lang w:val="en-US"/>
        </w:rPr>
        <w:t>dd</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summary(</w:t>
      </w:r>
      <w:proofErr w:type="spellStart"/>
      <w:r w:rsidRPr="00863861">
        <w:rPr>
          <w:rFonts w:ascii="Courier New" w:hAnsi="Courier New" w:cs="Courier New"/>
          <w:lang w:val="en-US"/>
        </w:rPr>
        <w:t>fitalles</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#final plot</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plot2 &lt;- plot(</w:t>
      </w:r>
      <w:proofErr w:type="spellStart"/>
      <w:r w:rsidRPr="00863861">
        <w:rPr>
          <w:rFonts w:ascii="Courier New" w:hAnsi="Courier New" w:cs="Courier New"/>
          <w:lang w:val="en-US"/>
        </w:rPr>
        <w:t>survfit</w:t>
      </w:r>
      <w:proofErr w:type="spellEnd"/>
      <w:r w:rsidRPr="00863861">
        <w:rPr>
          <w:rFonts w:ascii="Courier New" w:hAnsi="Courier New" w:cs="Courier New"/>
          <w:lang w:val="en-US"/>
        </w:rPr>
        <w:t>(</w:t>
      </w:r>
      <w:proofErr w:type="spellStart"/>
      <w:r w:rsidRPr="00863861">
        <w:rPr>
          <w:rFonts w:ascii="Courier New" w:hAnsi="Courier New" w:cs="Courier New"/>
          <w:lang w:val="en-US"/>
        </w:rPr>
        <w:t>fitalles</w:t>
      </w:r>
      <w:proofErr w:type="spellEnd"/>
      <w:r w:rsidRPr="00863861">
        <w:rPr>
          <w:rFonts w:ascii="Courier New" w:hAnsi="Courier New" w:cs="Courier New"/>
          <w:lang w:val="en-US"/>
        </w:rPr>
        <w:t>, data=</w:t>
      </w:r>
      <w:proofErr w:type="spellStart"/>
      <w:r w:rsidRPr="00863861">
        <w:rPr>
          <w:rFonts w:ascii="Courier New" w:hAnsi="Courier New" w:cs="Courier New"/>
          <w:lang w:val="en-US"/>
        </w:rPr>
        <w:t>dd</w:t>
      </w:r>
      <w:proofErr w:type="spellEnd"/>
      <w:r w:rsidRPr="00863861">
        <w:rPr>
          <w:rFonts w:ascii="Courier New" w:hAnsi="Courier New" w:cs="Courier New"/>
          <w:lang w:val="en-US"/>
        </w:rPr>
        <w:t xml:space="preserve">), </w:t>
      </w:r>
      <w:proofErr w:type="spellStart"/>
      <w:r w:rsidRPr="00863861">
        <w:rPr>
          <w:rFonts w:ascii="Courier New" w:hAnsi="Courier New" w:cs="Courier New"/>
          <w:lang w:val="en-US"/>
        </w:rPr>
        <w:t>xlab</w:t>
      </w:r>
      <w:proofErr w:type="spellEnd"/>
      <w:r w:rsidRPr="00863861">
        <w:rPr>
          <w:rFonts w:ascii="Courier New" w:hAnsi="Courier New" w:cs="Courier New"/>
          <w:lang w:val="en-US"/>
        </w:rPr>
        <w:t xml:space="preserve"> = 'Years as a democracy', </w:t>
      </w:r>
      <w:proofErr w:type="spellStart"/>
      <w:r w:rsidRPr="00863861">
        <w:rPr>
          <w:rFonts w:ascii="Courier New" w:hAnsi="Courier New" w:cs="Courier New"/>
          <w:lang w:val="en-US"/>
        </w:rPr>
        <w:t>ylab</w:t>
      </w:r>
      <w:proofErr w:type="spellEnd"/>
      <w:r w:rsidRPr="00863861">
        <w:rPr>
          <w:rFonts w:ascii="Courier New" w:hAnsi="Courier New" w:cs="Courier New"/>
          <w:lang w:val="en-US"/>
        </w:rPr>
        <w:t xml:space="preserve"> = 'survival probability', conf.int = F, </w:t>
      </w:r>
      <w:proofErr w:type="spellStart"/>
      <w:r w:rsidRPr="00863861">
        <w:rPr>
          <w:rFonts w:ascii="Courier New" w:hAnsi="Courier New" w:cs="Courier New"/>
          <w:lang w:val="en-US"/>
        </w:rPr>
        <w:t>lty</w:t>
      </w:r>
      <w:proofErr w:type="spellEnd"/>
      <w:r w:rsidRPr="00863861">
        <w:rPr>
          <w:rFonts w:ascii="Courier New" w:hAnsi="Courier New" w:cs="Courier New"/>
          <w:lang w:val="en-US"/>
        </w:rPr>
        <w:t xml:space="preserve"> = c(1,2), </w:t>
      </w:r>
      <w:proofErr w:type="spellStart"/>
      <w:r w:rsidRPr="00863861">
        <w:rPr>
          <w:rFonts w:ascii="Courier New" w:hAnsi="Courier New" w:cs="Courier New"/>
          <w:lang w:val="en-US"/>
        </w:rPr>
        <w:t>ylim</w:t>
      </w:r>
      <w:proofErr w:type="spellEnd"/>
      <w:r w:rsidRPr="00863861">
        <w:rPr>
          <w:rFonts w:ascii="Courier New" w:hAnsi="Courier New" w:cs="Courier New"/>
          <w:lang w:val="en-US"/>
        </w:rPr>
        <w:t xml:space="preserve">=c(0,1), </w:t>
      </w:r>
      <w:proofErr w:type="spellStart"/>
      <w:r w:rsidRPr="00863861">
        <w:rPr>
          <w:rFonts w:ascii="Courier New" w:hAnsi="Courier New" w:cs="Courier New"/>
          <w:lang w:val="en-US"/>
        </w:rPr>
        <w:t>xlim</w:t>
      </w:r>
      <w:proofErr w:type="spellEnd"/>
      <w:r w:rsidRPr="00863861">
        <w:rPr>
          <w:rFonts w:ascii="Courier New" w:hAnsi="Courier New" w:cs="Courier New"/>
          <w:lang w:val="en-US"/>
        </w:rPr>
        <w:t>=c(0, 71))</w:t>
      </w:r>
    </w:p>
    <w:p w:rsidR="00274FB6" w:rsidRPr="00863861" w:rsidRDefault="00274FB6" w:rsidP="00274FB6">
      <w:pPr>
        <w:pStyle w:val="PlainText"/>
        <w:rPr>
          <w:rFonts w:ascii="Courier New" w:hAnsi="Courier New" w:cs="Courier New"/>
          <w:lang w:val="en-US"/>
        </w:rPr>
      </w:pP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w:t>
      </w:r>
      <w:proofErr w:type="spellStart"/>
      <w:r w:rsidRPr="00863861">
        <w:rPr>
          <w:rFonts w:ascii="Courier New" w:hAnsi="Courier New" w:cs="Courier New"/>
          <w:lang w:val="en-US"/>
        </w:rPr>
        <w:t>seperate</w:t>
      </w:r>
      <w:proofErr w:type="spellEnd"/>
      <w:r w:rsidRPr="00863861">
        <w:rPr>
          <w:rFonts w:ascii="Courier New" w:hAnsi="Courier New" w:cs="Courier New"/>
          <w:lang w:val="en-US"/>
        </w:rPr>
        <w:t xml:space="preserve"> effect of the covariates</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 xml:space="preserve">EG &lt;- </w:t>
      </w:r>
      <w:proofErr w:type="spellStart"/>
      <w:r w:rsidRPr="00863861">
        <w:rPr>
          <w:rFonts w:ascii="Courier New" w:hAnsi="Courier New" w:cs="Courier New"/>
          <w:lang w:val="en-US"/>
        </w:rPr>
        <w:t>coxph</w:t>
      </w:r>
      <w:proofErr w:type="spellEnd"/>
      <w:r w:rsidRPr="00863861">
        <w:rPr>
          <w:rFonts w:ascii="Courier New" w:hAnsi="Courier New" w:cs="Courier New"/>
          <w:lang w:val="en-US"/>
        </w:rPr>
        <w:t xml:space="preserve">(formula = </w:t>
      </w:r>
      <w:proofErr w:type="spellStart"/>
      <w:r w:rsidRPr="00863861">
        <w:rPr>
          <w:rFonts w:ascii="Courier New" w:hAnsi="Courier New" w:cs="Courier New"/>
          <w:lang w:val="en-US"/>
        </w:rPr>
        <w:t>Surv</w:t>
      </w:r>
      <w:proofErr w:type="spellEnd"/>
      <w:r w:rsidRPr="00863861">
        <w:rPr>
          <w:rFonts w:ascii="Courier New" w:hAnsi="Courier New" w:cs="Courier New"/>
          <w:lang w:val="en-US"/>
        </w:rPr>
        <w:t>(</w:t>
      </w:r>
      <w:proofErr w:type="spellStart"/>
      <w:r w:rsidRPr="00863861">
        <w:rPr>
          <w:rFonts w:ascii="Courier New" w:hAnsi="Courier New" w:cs="Courier New"/>
          <w:lang w:val="en-US"/>
        </w:rPr>
        <w:t>Count,Countend,DV</w:t>
      </w:r>
      <w:proofErr w:type="spellEnd"/>
      <w:r w:rsidRPr="00863861">
        <w:rPr>
          <w:rFonts w:ascii="Courier New" w:hAnsi="Courier New" w:cs="Courier New"/>
          <w:lang w:val="en-US"/>
        </w:rPr>
        <w:t>)~</w:t>
      </w:r>
      <w:proofErr w:type="spellStart"/>
      <w:r w:rsidRPr="00863861">
        <w:rPr>
          <w:rFonts w:ascii="Courier New" w:hAnsi="Courier New" w:cs="Courier New"/>
          <w:lang w:val="en-US"/>
        </w:rPr>
        <w:t>EG+frailty</w:t>
      </w:r>
      <w:proofErr w:type="spellEnd"/>
      <w:r w:rsidRPr="00863861">
        <w:rPr>
          <w:rFonts w:ascii="Courier New" w:hAnsi="Courier New" w:cs="Courier New"/>
          <w:lang w:val="en-US"/>
        </w:rPr>
        <w:t>(Frailty1),data =</w:t>
      </w:r>
      <w:proofErr w:type="spellStart"/>
      <w:r w:rsidRPr="00863861">
        <w:rPr>
          <w:rFonts w:ascii="Courier New" w:hAnsi="Courier New" w:cs="Courier New"/>
          <w:lang w:val="en-US"/>
        </w:rPr>
        <w:t>dd</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 xml:space="preserve">resources &lt;- </w:t>
      </w:r>
      <w:proofErr w:type="spellStart"/>
      <w:r w:rsidRPr="00863861">
        <w:rPr>
          <w:rFonts w:ascii="Courier New" w:hAnsi="Courier New" w:cs="Courier New"/>
          <w:lang w:val="en-US"/>
        </w:rPr>
        <w:t>coxph</w:t>
      </w:r>
      <w:proofErr w:type="spellEnd"/>
      <w:r w:rsidRPr="00863861">
        <w:rPr>
          <w:rFonts w:ascii="Courier New" w:hAnsi="Courier New" w:cs="Courier New"/>
          <w:lang w:val="en-US"/>
        </w:rPr>
        <w:t>(formula = Surv(Count,Countend,DV)~Coal+Naturalgas+Crudeoil+frailty(Frailty1),data =</w:t>
      </w:r>
      <w:proofErr w:type="spellStart"/>
      <w:r w:rsidRPr="00863861">
        <w:rPr>
          <w:rFonts w:ascii="Courier New" w:hAnsi="Courier New" w:cs="Courier New"/>
          <w:lang w:val="en-US"/>
        </w:rPr>
        <w:t>dd</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 xml:space="preserve">system &lt;- </w:t>
      </w:r>
      <w:proofErr w:type="spellStart"/>
      <w:r w:rsidRPr="00863861">
        <w:rPr>
          <w:rFonts w:ascii="Courier New" w:hAnsi="Courier New" w:cs="Courier New"/>
          <w:lang w:val="en-US"/>
        </w:rPr>
        <w:t>coxph</w:t>
      </w:r>
      <w:proofErr w:type="spellEnd"/>
      <w:r w:rsidRPr="00863861">
        <w:rPr>
          <w:rFonts w:ascii="Courier New" w:hAnsi="Courier New" w:cs="Courier New"/>
          <w:lang w:val="en-US"/>
        </w:rPr>
        <w:t xml:space="preserve">(formula = </w:t>
      </w:r>
      <w:proofErr w:type="spellStart"/>
      <w:r w:rsidRPr="00863861">
        <w:rPr>
          <w:rFonts w:ascii="Courier New" w:hAnsi="Courier New" w:cs="Courier New"/>
          <w:lang w:val="en-US"/>
        </w:rPr>
        <w:t>Surv</w:t>
      </w:r>
      <w:proofErr w:type="spellEnd"/>
      <w:r w:rsidRPr="00863861">
        <w:rPr>
          <w:rFonts w:ascii="Courier New" w:hAnsi="Courier New" w:cs="Courier New"/>
          <w:lang w:val="en-US"/>
        </w:rPr>
        <w:t>(</w:t>
      </w:r>
      <w:proofErr w:type="spellStart"/>
      <w:r w:rsidRPr="00863861">
        <w:rPr>
          <w:rFonts w:ascii="Courier New" w:hAnsi="Courier New" w:cs="Courier New"/>
          <w:lang w:val="en-US"/>
        </w:rPr>
        <w:t>Count,Countend,DV</w:t>
      </w:r>
      <w:proofErr w:type="spellEnd"/>
      <w:r w:rsidRPr="00863861">
        <w:rPr>
          <w:rFonts w:ascii="Courier New" w:hAnsi="Courier New" w:cs="Courier New"/>
          <w:lang w:val="en-US"/>
        </w:rPr>
        <w:t>)~</w:t>
      </w:r>
      <w:proofErr w:type="spellStart"/>
      <w:r w:rsidRPr="00863861">
        <w:rPr>
          <w:rFonts w:ascii="Courier New" w:hAnsi="Courier New" w:cs="Courier New"/>
          <w:lang w:val="en-US"/>
        </w:rPr>
        <w:t>PS+frailty</w:t>
      </w:r>
      <w:proofErr w:type="spellEnd"/>
      <w:r w:rsidRPr="00863861">
        <w:rPr>
          <w:rFonts w:ascii="Courier New" w:hAnsi="Courier New" w:cs="Courier New"/>
          <w:lang w:val="en-US"/>
        </w:rPr>
        <w:t>(Frailty1),data =</w:t>
      </w:r>
      <w:proofErr w:type="spellStart"/>
      <w:r w:rsidRPr="00863861">
        <w:rPr>
          <w:rFonts w:ascii="Courier New" w:hAnsi="Courier New" w:cs="Courier New"/>
          <w:lang w:val="en-US"/>
        </w:rPr>
        <w:t>dd</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proofErr w:type="spellStart"/>
      <w:r w:rsidRPr="00863861">
        <w:rPr>
          <w:rFonts w:ascii="Courier New" w:hAnsi="Courier New" w:cs="Courier New"/>
          <w:lang w:val="en-US"/>
        </w:rPr>
        <w:t>civilwar</w:t>
      </w:r>
      <w:proofErr w:type="spellEnd"/>
      <w:r w:rsidRPr="00863861">
        <w:rPr>
          <w:rFonts w:ascii="Courier New" w:hAnsi="Courier New" w:cs="Courier New"/>
          <w:lang w:val="en-US"/>
        </w:rPr>
        <w:t xml:space="preserve"> &lt;- </w:t>
      </w:r>
      <w:proofErr w:type="spellStart"/>
      <w:r w:rsidRPr="00863861">
        <w:rPr>
          <w:rFonts w:ascii="Courier New" w:hAnsi="Courier New" w:cs="Courier New"/>
          <w:lang w:val="en-US"/>
        </w:rPr>
        <w:t>coxph</w:t>
      </w:r>
      <w:proofErr w:type="spellEnd"/>
      <w:r w:rsidRPr="00863861">
        <w:rPr>
          <w:rFonts w:ascii="Courier New" w:hAnsi="Courier New" w:cs="Courier New"/>
          <w:lang w:val="en-US"/>
        </w:rPr>
        <w:t xml:space="preserve">(formula = </w:t>
      </w:r>
      <w:proofErr w:type="spellStart"/>
      <w:r w:rsidRPr="00863861">
        <w:rPr>
          <w:rFonts w:ascii="Courier New" w:hAnsi="Courier New" w:cs="Courier New"/>
          <w:lang w:val="en-US"/>
        </w:rPr>
        <w:t>Surv</w:t>
      </w:r>
      <w:proofErr w:type="spellEnd"/>
      <w:r w:rsidRPr="00863861">
        <w:rPr>
          <w:rFonts w:ascii="Courier New" w:hAnsi="Courier New" w:cs="Courier New"/>
          <w:lang w:val="en-US"/>
        </w:rPr>
        <w:t>(</w:t>
      </w:r>
      <w:proofErr w:type="spellStart"/>
      <w:r w:rsidRPr="00863861">
        <w:rPr>
          <w:rFonts w:ascii="Courier New" w:hAnsi="Courier New" w:cs="Courier New"/>
          <w:lang w:val="en-US"/>
        </w:rPr>
        <w:t>Count,Countend,DV</w:t>
      </w:r>
      <w:proofErr w:type="spellEnd"/>
      <w:r w:rsidRPr="00863861">
        <w:rPr>
          <w:rFonts w:ascii="Courier New" w:hAnsi="Courier New" w:cs="Courier New"/>
          <w:lang w:val="en-US"/>
        </w:rPr>
        <w:t>)~</w:t>
      </w:r>
      <w:proofErr w:type="spellStart"/>
      <w:r w:rsidRPr="00863861">
        <w:rPr>
          <w:rFonts w:ascii="Courier New" w:hAnsi="Courier New" w:cs="Courier New"/>
          <w:lang w:val="en-US"/>
        </w:rPr>
        <w:t>CivWarDummy+frailty</w:t>
      </w:r>
      <w:proofErr w:type="spellEnd"/>
      <w:r w:rsidRPr="00863861">
        <w:rPr>
          <w:rFonts w:ascii="Courier New" w:hAnsi="Courier New" w:cs="Courier New"/>
          <w:lang w:val="en-US"/>
        </w:rPr>
        <w:t>(Frailty1),data =</w:t>
      </w:r>
      <w:proofErr w:type="spellStart"/>
      <w:r w:rsidRPr="00863861">
        <w:rPr>
          <w:rFonts w:ascii="Courier New" w:hAnsi="Courier New" w:cs="Courier New"/>
          <w:lang w:val="en-US"/>
        </w:rPr>
        <w:t>dd</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 xml:space="preserve">CWD &lt;- </w:t>
      </w:r>
      <w:proofErr w:type="spellStart"/>
      <w:r w:rsidRPr="00863861">
        <w:rPr>
          <w:rFonts w:ascii="Courier New" w:hAnsi="Courier New" w:cs="Courier New"/>
          <w:lang w:val="en-US"/>
        </w:rPr>
        <w:t>coxph</w:t>
      </w:r>
      <w:proofErr w:type="spellEnd"/>
      <w:r w:rsidRPr="00863861">
        <w:rPr>
          <w:rFonts w:ascii="Courier New" w:hAnsi="Courier New" w:cs="Courier New"/>
          <w:lang w:val="en-US"/>
        </w:rPr>
        <w:t xml:space="preserve">(formula = </w:t>
      </w:r>
      <w:proofErr w:type="spellStart"/>
      <w:r w:rsidRPr="00863861">
        <w:rPr>
          <w:rFonts w:ascii="Courier New" w:hAnsi="Courier New" w:cs="Courier New"/>
          <w:lang w:val="en-US"/>
        </w:rPr>
        <w:t>Surv</w:t>
      </w:r>
      <w:proofErr w:type="spellEnd"/>
      <w:r w:rsidRPr="00863861">
        <w:rPr>
          <w:rFonts w:ascii="Courier New" w:hAnsi="Courier New" w:cs="Courier New"/>
          <w:lang w:val="en-US"/>
        </w:rPr>
        <w:t>(</w:t>
      </w:r>
      <w:proofErr w:type="spellStart"/>
      <w:r w:rsidRPr="00863861">
        <w:rPr>
          <w:rFonts w:ascii="Courier New" w:hAnsi="Courier New" w:cs="Courier New"/>
          <w:lang w:val="en-US"/>
        </w:rPr>
        <w:t>Count,Countend,DV</w:t>
      </w:r>
      <w:proofErr w:type="spellEnd"/>
      <w:r w:rsidRPr="00863861">
        <w:rPr>
          <w:rFonts w:ascii="Courier New" w:hAnsi="Courier New" w:cs="Courier New"/>
          <w:lang w:val="en-US"/>
        </w:rPr>
        <w:t>)~</w:t>
      </w:r>
      <w:proofErr w:type="spellStart"/>
      <w:r w:rsidRPr="00863861">
        <w:rPr>
          <w:rFonts w:ascii="Courier New" w:hAnsi="Courier New" w:cs="Courier New"/>
          <w:lang w:val="en-US"/>
        </w:rPr>
        <w:t>CWD+frailty</w:t>
      </w:r>
      <w:proofErr w:type="spellEnd"/>
      <w:r w:rsidRPr="00863861">
        <w:rPr>
          <w:rFonts w:ascii="Courier New" w:hAnsi="Courier New" w:cs="Courier New"/>
          <w:lang w:val="en-US"/>
        </w:rPr>
        <w:t>(Frailty1),data =</w:t>
      </w:r>
      <w:proofErr w:type="spellStart"/>
      <w:r w:rsidRPr="00863861">
        <w:rPr>
          <w:rFonts w:ascii="Courier New" w:hAnsi="Courier New" w:cs="Courier New"/>
          <w:lang w:val="en-US"/>
        </w:rPr>
        <w:t>dd</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GVD &lt;-</w:t>
      </w:r>
      <w:proofErr w:type="spellStart"/>
      <w:r w:rsidRPr="00863861">
        <w:rPr>
          <w:rFonts w:ascii="Courier New" w:hAnsi="Courier New" w:cs="Courier New"/>
          <w:lang w:val="en-US"/>
        </w:rPr>
        <w:t>coxph</w:t>
      </w:r>
      <w:proofErr w:type="spellEnd"/>
      <w:r w:rsidRPr="00863861">
        <w:rPr>
          <w:rFonts w:ascii="Courier New" w:hAnsi="Courier New" w:cs="Courier New"/>
          <w:lang w:val="en-US"/>
        </w:rPr>
        <w:t xml:space="preserve">(formula = </w:t>
      </w:r>
      <w:proofErr w:type="spellStart"/>
      <w:r w:rsidRPr="00863861">
        <w:rPr>
          <w:rFonts w:ascii="Courier New" w:hAnsi="Courier New" w:cs="Courier New"/>
          <w:lang w:val="en-US"/>
        </w:rPr>
        <w:t>Surv</w:t>
      </w:r>
      <w:proofErr w:type="spellEnd"/>
      <w:r w:rsidRPr="00863861">
        <w:rPr>
          <w:rFonts w:ascii="Courier New" w:hAnsi="Courier New" w:cs="Courier New"/>
          <w:lang w:val="en-US"/>
        </w:rPr>
        <w:t xml:space="preserve">(Count, </w:t>
      </w:r>
      <w:proofErr w:type="spellStart"/>
      <w:r w:rsidRPr="00863861">
        <w:rPr>
          <w:rFonts w:ascii="Courier New" w:hAnsi="Courier New" w:cs="Courier New"/>
          <w:lang w:val="en-US"/>
        </w:rPr>
        <w:t>Countend,DV</w:t>
      </w:r>
      <w:proofErr w:type="spellEnd"/>
      <w:r w:rsidRPr="00863861">
        <w:rPr>
          <w:rFonts w:ascii="Courier New" w:hAnsi="Courier New" w:cs="Courier New"/>
          <w:lang w:val="en-US"/>
        </w:rPr>
        <w:t>)~</w:t>
      </w:r>
      <w:proofErr w:type="spellStart"/>
      <w:r w:rsidRPr="00863861">
        <w:rPr>
          <w:rFonts w:ascii="Courier New" w:hAnsi="Courier New" w:cs="Courier New"/>
          <w:lang w:val="en-US"/>
        </w:rPr>
        <w:t>GVD+frailty</w:t>
      </w:r>
      <w:proofErr w:type="spellEnd"/>
      <w:r w:rsidRPr="00863861">
        <w:rPr>
          <w:rFonts w:ascii="Courier New" w:hAnsi="Courier New" w:cs="Courier New"/>
          <w:lang w:val="en-US"/>
        </w:rPr>
        <w:t>(Frailty1),data=</w:t>
      </w:r>
      <w:proofErr w:type="spellStart"/>
      <w:r w:rsidRPr="00863861">
        <w:rPr>
          <w:rFonts w:ascii="Courier New" w:hAnsi="Courier New" w:cs="Courier New"/>
          <w:lang w:val="en-US"/>
        </w:rPr>
        <w:t>dd</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 xml:space="preserve">RVD &lt;- </w:t>
      </w:r>
      <w:proofErr w:type="spellStart"/>
      <w:r w:rsidRPr="00863861">
        <w:rPr>
          <w:rFonts w:ascii="Courier New" w:hAnsi="Courier New" w:cs="Courier New"/>
          <w:lang w:val="en-US"/>
        </w:rPr>
        <w:t>coxph</w:t>
      </w:r>
      <w:proofErr w:type="spellEnd"/>
      <w:r w:rsidRPr="00863861">
        <w:rPr>
          <w:rFonts w:ascii="Courier New" w:hAnsi="Courier New" w:cs="Courier New"/>
          <w:lang w:val="en-US"/>
        </w:rPr>
        <w:t xml:space="preserve">(formula = </w:t>
      </w:r>
      <w:proofErr w:type="spellStart"/>
      <w:r w:rsidRPr="00863861">
        <w:rPr>
          <w:rFonts w:ascii="Courier New" w:hAnsi="Courier New" w:cs="Courier New"/>
          <w:lang w:val="en-US"/>
        </w:rPr>
        <w:t>Surv</w:t>
      </w:r>
      <w:proofErr w:type="spellEnd"/>
      <w:r w:rsidRPr="00863861">
        <w:rPr>
          <w:rFonts w:ascii="Courier New" w:hAnsi="Courier New" w:cs="Courier New"/>
          <w:lang w:val="en-US"/>
        </w:rPr>
        <w:t xml:space="preserve">(Count, </w:t>
      </w:r>
      <w:proofErr w:type="spellStart"/>
      <w:r w:rsidRPr="00863861">
        <w:rPr>
          <w:rFonts w:ascii="Courier New" w:hAnsi="Courier New" w:cs="Courier New"/>
          <w:lang w:val="en-US"/>
        </w:rPr>
        <w:t>Countend,DV</w:t>
      </w:r>
      <w:proofErr w:type="spellEnd"/>
      <w:r w:rsidRPr="00863861">
        <w:rPr>
          <w:rFonts w:ascii="Courier New" w:hAnsi="Courier New" w:cs="Courier New"/>
          <w:lang w:val="en-US"/>
        </w:rPr>
        <w:t>)~</w:t>
      </w:r>
      <w:proofErr w:type="spellStart"/>
      <w:r w:rsidRPr="00863861">
        <w:rPr>
          <w:rFonts w:ascii="Courier New" w:hAnsi="Courier New" w:cs="Courier New"/>
          <w:lang w:val="en-US"/>
        </w:rPr>
        <w:t>RVD+frailty</w:t>
      </w:r>
      <w:proofErr w:type="spellEnd"/>
      <w:r w:rsidRPr="00863861">
        <w:rPr>
          <w:rFonts w:ascii="Courier New" w:hAnsi="Courier New" w:cs="Courier New"/>
          <w:lang w:val="en-US"/>
        </w:rPr>
        <w:t>(Frailty1),data=</w:t>
      </w:r>
      <w:proofErr w:type="spellStart"/>
      <w:r w:rsidRPr="00863861">
        <w:rPr>
          <w:rFonts w:ascii="Courier New" w:hAnsi="Courier New" w:cs="Courier New"/>
          <w:lang w:val="en-US"/>
        </w:rPr>
        <w:t>dd</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 xml:space="preserve">PTD &lt;- </w:t>
      </w:r>
      <w:proofErr w:type="spellStart"/>
      <w:r w:rsidRPr="00863861">
        <w:rPr>
          <w:rFonts w:ascii="Courier New" w:hAnsi="Courier New" w:cs="Courier New"/>
          <w:lang w:val="en-US"/>
        </w:rPr>
        <w:t>coxph</w:t>
      </w:r>
      <w:proofErr w:type="spellEnd"/>
      <w:r w:rsidRPr="00863861">
        <w:rPr>
          <w:rFonts w:ascii="Courier New" w:hAnsi="Courier New" w:cs="Courier New"/>
          <w:lang w:val="en-US"/>
        </w:rPr>
        <w:t xml:space="preserve">(formula = </w:t>
      </w:r>
      <w:proofErr w:type="spellStart"/>
      <w:r w:rsidRPr="00863861">
        <w:rPr>
          <w:rFonts w:ascii="Courier New" w:hAnsi="Courier New" w:cs="Courier New"/>
          <w:lang w:val="en-US"/>
        </w:rPr>
        <w:t>Surv</w:t>
      </w:r>
      <w:proofErr w:type="spellEnd"/>
      <w:r w:rsidRPr="00863861">
        <w:rPr>
          <w:rFonts w:ascii="Courier New" w:hAnsi="Courier New" w:cs="Courier New"/>
          <w:lang w:val="en-US"/>
        </w:rPr>
        <w:t xml:space="preserve">(Count, </w:t>
      </w:r>
      <w:proofErr w:type="spellStart"/>
      <w:r w:rsidRPr="00863861">
        <w:rPr>
          <w:rFonts w:ascii="Courier New" w:hAnsi="Courier New" w:cs="Courier New"/>
          <w:lang w:val="en-US"/>
        </w:rPr>
        <w:t>Countend,DV</w:t>
      </w:r>
      <w:proofErr w:type="spellEnd"/>
      <w:r w:rsidRPr="00863861">
        <w:rPr>
          <w:rFonts w:ascii="Courier New" w:hAnsi="Courier New" w:cs="Courier New"/>
          <w:lang w:val="en-US"/>
        </w:rPr>
        <w:t>)~</w:t>
      </w:r>
      <w:proofErr w:type="spellStart"/>
      <w:r w:rsidRPr="00863861">
        <w:rPr>
          <w:rFonts w:ascii="Courier New" w:hAnsi="Courier New" w:cs="Courier New"/>
          <w:lang w:val="en-US"/>
        </w:rPr>
        <w:t>PTD+frailty</w:t>
      </w:r>
      <w:proofErr w:type="spellEnd"/>
      <w:r w:rsidRPr="00863861">
        <w:rPr>
          <w:rFonts w:ascii="Courier New" w:hAnsi="Courier New" w:cs="Courier New"/>
          <w:lang w:val="en-US"/>
        </w:rPr>
        <w:t>(Frailty1),data=</w:t>
      </w:r>
      <w:proofErr w:type="spellStart"/>
      <w:r w:rsidRPr="00863861">
        <w:rPr>
          <w:rFonts w:ascii="Courier New" w:hAnsi="Courier New" w:cs="Courier New"/>
          <w:lang w:val="en-US"/>
        </w:rPr>
        <w:t>dd</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p>
    <w:p w:rsidR="00274FB6" w:rsidRDefault="00274FB6" w:rsidP="00274FB6">
      <w:pPr>
        <w:pStyle w:val="PlainText"/>
        <w:rPr>
          <w:rFonts w:ascii="Courier New" w:hAnsi="Courier New" w:cs="Courier New"/>
          <w:lang w:val="en-US"/>
        </w:rPr>
      </w:pP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lastRenderedPageBreak/>
        <w:t xml:space="preserve">#checking proportional hazard assumptions  </w:t>
      </w:r>
    </w:p>
    <w:p w:rsidR="00274FB6" w:rsidRPr="00863861" w:rsidRDefault="00274FB6" w:rsidP="00274FB6">
      <w:pPr>
        <w:pStyle w:val="PlainText"/>
        <w:rPr>
          <w:rFonts w:ascii="Courier New" w:hAnsi="Courier New" w:cs="Courier New"/>
          <w:lang w:val="en-US"/>
        </w:rPr>
      </w:pPr>
      <w:proofErr w:type="spellStart"/>
      <w:r w:rsidRPr="00863861">
        <w:rPr>
          <w:rFonts w:ascii="Courier New" w:hAnsi="Courier New" w:cs="Courier New"/>
          <w:lang w:val="en-US"/>
        </w:rPr>
        <w:t>cox.zph</w:t>
      </w:r>
      <w:proofErr w:type="spellEnd"/>
      <w:r w:rsidRPr="00863861">
        <w:rPr>
          <w:rFonts w:ascii="Courier New" w:hAnsi="Courier New" w:cs="Courier New"/>
          <w:lang w:val="en-US"/>
        </w:rPr>
        <w:t>(</w:t>
      </w:r>
      <w:proofErr w:type="spellStart"/>
      <w:r w:rsidRPr="00863861">
        <w:rPr>
          <w:rFonts w:ascii="Courier New" w:hAnsi="Courier New" w:cs="Courier New"/>
          <w:lang w:val="en-US"/>
        </w:rPr>
        <w:t>civilWar</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proofErr w:type="spellStart"/>
      <w:r w:rsidRPr="00863861">
        <w:rPr>
          <w:rFonts w:ascii="Courier New" w:hAnsi="Courier New" w:cs="Courier New"/>
          <w:lang w:val="en-US"/>
        </w:rPr>
        <w:t>cox.zph</w:t>
      </w:r>
      <w:proofErr w:type="spellEnd"/>
      <w:r w:rsidRPr="00863861">
        <w:rPr>
          <w:rFonts w:ascii="Courier New" w:hAnsi="Courier New" w:cs="Courier New"/>
          <w:lang w:val="en-US"/>
        </w:rPr>
        <w:t>(</w:t>
      </w:r>
      <w:proofErr w:type="spellStart"/>
      <w:r w:rsidRPr="00863861">
        <w:rPr>
          <w:rFonts w:ascii="Courier New" w:hAnsi="Courier New" w:cs="Courier New"/>
          <w:lang w:val="en-US"/>
        </w:rPr>
        <w:t>fitcwcontrole</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proofErr w:type="spellStart"/>
      <w:r w:rsidRPr="00863861">
        <w:rPr>
          <w:rFonts w:ascii="Courier New" w:hAnsi="Courier New" w:cs="Courier New"/>
          <w:lang w:val="en-US"/>
        </w:rPr>
        <w:t>cox.zph</w:t>
      </w:r>
      <w:proofErr w:type="spellEnd"/>
      <w:r w:rsidRPr="00863861">
        <w:rPr>
          <w:rFonts w:ascii="Courier New" w:hAnsi="Courier New" w:cs="Courier New"/>
          <w:lang w:val="en-US"/>
        </w:rPr>
        <w:t>(</w:t>
      </w:r>
      <w:proofErr w:type="spellStart"/>
      <w:r w:rsidRPr="00863861">
        <w:rPr>
          <w:rFonts w:ascii="Courier New" w:hAnsi="Courier New" w:cs="Courier New"/>
          <w:lang w:val="en-US"/>
        </w:rPr>
        <w:t>fitEnd</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proofErr w:type="spellStart"/>
      <w:r w:rsidRPr="00863861">
        <w:rPr>
          <w:rFonts w:ascii="Courier New" w:hAnsi="Courier New" w:cs="Courier New"/>
          <w:lang w:val="en-US"/>
        </w:rPr>
        <w:t>cox.zph</w:t>
      </w:r>
      <w:proofErr w:type="spellEnd"/>
      <w:r w:rsidRPr="00863861">
        <w:rPr>
          <w:rFonts w:ascii="Courier New" w:hAnsi="Courier New" w:cs="Courier New"/>
          <w:lang w:val="en-US"/>
        </w:rPr>
        <w:t>(</w:t>
      </w:r>
      <w:proofErr w:type="spellStart"/>
      <w:r w:rsidRPr="00863861">
        <w:rPr>
          <w:rFonts w:ascii="Courier New" w:hAnsi="Courier New" w:cs="Courier New"/>
          <w:lang w:val="en-US"/>
        </w:rPr>
        <w:t>fitalles</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proofErr w:type="spellStart"/>
      <w:r w:rsidRPr="00863861">
        <w:rPr>
          <w:rFonts w:ascii="Courier New" w:hAnsi="Courier New" w:cs="Courier New"/>
          <w:lang w:val="en-US"/>
        </w:rPr>
        <w:t>cox.zph</w:t>
      </w:r>
      <w:proofErr w:type="spellEnd"/>
      <w:r w:rsidRPr="00863861">
        <w:rPr>
          <w:rFonts w:ascii="Courier New" w:hAnsi="Courier New" w:cs="Courier New"/>
          <w:lang w:val="en-US"/>
        </w:rPr>
        <w:t>(</w:t>
      </w:r>
      <w:proofErr w:type="spellStart"/>
      <w:r w:rsidRPr="00863861">
        <w:rPr>
          <w:rFonts w:ascii="Courier New" w:hAnsi="Courier New" w:cs="Courier New"/>
          <w:lang w:val="en-US"/>
        </w:rPr>
        <w:t>fitstof</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proofErr w:type="spellStart"/>
      <w:r w:rsidRPr="00863861">
        <w:rPr>
          <w:rFonts w:ascii="Courier New" w:hAnsi="Courier New" w:cs="Courier New"/>
          <w:lang w:val="en-US"/>
        </w:rPr>
        <w:t>cox.zph</w:t>
      </w:r>
      <w:proofErr w:type="spellEnd"/>
      <w:r w:rsidRPr="00863861">
        <w:rPr>
          <w:rFonts w:ascii="Courier New" w:hAnsi="Courier New" w:cs="Courier New"/>
          <w:lang w:val="en-US"/>
        </w:rPr>
        <w:t>(system)</w:t>
      </w:r>
    </w:p>
    <w:p w:rsidR="00274FB6" w:rsidRPr="00863861" w:rsidRDefault="00274FB6" w:rsidP="00274FB6">
      <w:pPr>
        <w:pStyle w:val="PlainText"/>
        <w:rPr>
          <w:rFonts w:ascii="Courier New" w:hAnsi="Courier New" w:cs="Courier New"/>
          <w:lang w:val="en-US"/>
        </w:rPr>
      </w:pPr>
      <w:proofErr w:type="spellStart"/>
      <w:r w:rsidRPr="00863861">
        <w:rPr>
          <w:rFonts w:ascii="Courier New" w:hAnsi="Courier New" w:cs="Courier New"/>
          <w:lang w:val="en-US"/>
        </w:rPr>
        <w:t>cox.zph</w:t>
      </w:r>
      <w:proofErr w:type="spellEnd"/>
      <w:r w:rsidRPr="00863861">
        <w:rPr>
          <w:rFonts w:ascii="Courier New" w:hAnsi="Courier New" w:cs="Courier New"/>
          <w:lang w:val="en-US"/>
        </w:rPr>
        <w:t>(CWD)</w:t>
      </w:r>
    </w:p>
    <w:p w:rsidR="00274FB6" w:rsidRPr="00863861" w:rsidRDefault="00274FB6" w:rsidP="00274FB6">
      <w:pPr>
        <w:pStyle w:val="PlainText"/>
        <w:rPr>
          <w:rFonts w:ascii="Courier New" w:hAnsi="Courier New" w:cs="Courier New"/>
          <w:lang w:val="en-US"/>
        </w:rPr>
      </w:pP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#controlling for outliers</w:t>
      </w:r>
    </w:p>
    <w:p w:rsidR="00274FB6" w:rsidRPr="00863861" w:rsidRDefault="00274FB6" w:rsidP="00274FB6">
      <w:pPr>
        <w:pStyle w:val="PlainText"/>
        <w:rPr>
          <w:rFonts w:ascii="Courier New" w:hAnsi="Courier New" w:cs="Courier New"/>
          <w:lang w:val="en-US"/>
        </w:rPr>
      </w:pPr>
      <w:proofErr w:type="spellStart"/>
      <w:r w:rsidRPr="00863861">
        <w:rPr>
          <w:rFonts w:ascii="Courier New" w:hAnsi="Courier New" w:cs="Courier New"/>
          <w:lang w:val="en-US"/>
        </w:rPr>
        <w:t>dfbeta</w:t>
      </w:r>
      <w:proofErr w:type="spellEnd"/>
      <w:r w:rsidRPr="00863861">
        <w:rPr>
          <w:rFonts w:ascii="Courier New" w:hAnsi="Courier New" w:cs="Courier New"/>
          <w:lang w:val="en-US"/>
        </w:rPr>
        <w:t xml:space="preserve"> &lt;- residuals(</w:t>
      </w:r>
      <w:proofErr w:type="spellStart"/>
      <w:r w:rsidRPr="00863861">
        <w:rPr>
          <w:rFonts w:ascii="Courier New" w:hAnsi="Courier New" w:cs="Courier New"/>
          <w:lang w:val="en-US"/>
        </w:rPr>
        <w:t>fitalles</w:t>
      </w:r>
      <w:proofErr w:type="spellEnd"/>
      <w:r w:rsidRPr="00863861">
        <w:rPr>
          <w:rFonts w:ascii="Courier New" w:hAnsi="Courier New" w:cs="Courier New"/>
          <w:lang w:val="en-US"/>
        </w:rPr>
        <w:t>, type='</w:t>
      </w:r>
      <w:proofErr w:type="spellStart"/>
      <w:r w:rsidRPr="00863861">
        <w:rPr>
          <w:rFonts w:ascii="Courier New" w:hAnsi="Courier New" w:cs="Courier New"/>
          <w:lang w:val="en-US"/>
        </w:rPr>
        <w:t>dfbeta</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summary(</w:t>
      </w:r>
      <w:proofErr w:type="spellStart"/>
      <w:r w:rsidRPr="00863861">
        <w:rPr>
          <w:rFonts w:ascii="Courier New" w:hAnsi="Courier New" w:cs="Courier New"/>
          <w:lang w:val="en-US"/>
        </w:rPr>
        <w:t>dfbeta</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proofErr w:type="spellStart"/>
      <w:r w:rsidRPr="00863861">
        <w:rPr>
          <w:rFonts w:ascii="Courier New" w:hAnsi="Courier New" w:cs="Courier New"/>
          <w:lang w:val="en-US"/>
        </w:rPr>
        <w:t>dfbeta</w:t>
      </w:r>
      <w:proofErr w:type="spellEnd"/>
      <w:r w:rsidRPr="00863861">
        <w:rPr>
          <w:rFonts w:ascii="Courier New" w:hAnsi="Courier New" w:cs="Courier New"/>
          <w:lang w:val="en-US"/>
        </w:rPr>
        <w:t>[,1]</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 xml:space="preserve">index &lt;- </w:t>
      </w:r>
      <w:proofErr w:type="spellStart"/>
      <w:r w:rsidRPr="00863861">
        <w:rPr>
          <w:rFonts w:ascii="Courier New" w:hAnsi="Courier New" w:cs="Courier New"/>
          <w:lang w:val="en-US"/>
        </w:rPr>
        <w:t>seq</w:t>
      </w:r>
      <w:proofErr w:type="spellEnd"/>
      <w:r w:rsidRPr="00863861">
        <w:rPr>
          <w:rFonts w:ascii="Courier New" w:hAnsi="Courier New" w:cs="Courier New"/>
          <w:lang w:val="en-US"/>
        </w:rPr>
        <w:t>(1:4017)</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par(</w:t>
      </w:r>
      <w:proofErr w:type="spellStart"/>
      <w:r w:rsidRPr="00863861">
        <w:rPr>
          <w:rFonts w:ascii="Courier New" w:hAnsi="Courier New" w:cs="Courier New"/>
          <w:lang w:val="en-US"/>
        </w:rPr>
        <w:t>mfrow</w:t>
      </w:r>
      <w:proofErr w:type="spellEnd"/>
      <w:r w:rsidRPr="00863861">
        <w:rPr>
          <w:rFonts w:ascii="Courier New" w:hAnsi="Courier New" w:cs="Courier New"/>
          <w:lang w:val="en-US"/>
        </w:rPr>
        <w:t>=c(2,2))</w:t>
      </w:r>
    </w:p>
    <w:p w:rsidR="00274FB6" w:rsidRPr="00863861" w:rsidRDefault="00274FB6" w:rsidP="00274FB6">
      <w:pPr>
        <w:pStyle w:val="PlainText"/>
        <w:rPr>
          <w:rFonts w:ascii="Courier New" w:hAnsi="Courier New" w:cs="Courier New"/>
          <w:lang w:val="en-US"/>
        </w:rPr>
      </w:pP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#plots of change per coefficient</w:t>
      </w:r>
    </w:p>
    <w:p w:rsidR="00274FB6" w:rsidRPr="00863861" w:rsidRDefault="00274FB6" w:rsidP="00274FB6">
      <w:pPr>
        <w:pStyle w:val="PlainText"/>
        <w:rPr>
          <w:rFonts w:ascii="Courier New" w:hAnsi="Courier New" w:cs="Courier New"/>
          <w:lang w:val="en-US"/>
        </w:rPr>
      </w:pPr>
      <w:proofErr w:type="spellStart"/>
      <w:r w:rsidRPr="00863861">
        <w:rPr>
          <w:rFonts w:ascii="Courier New" w:hAnsi="Courier New" w:cs="Courier New"/>
          <w:lang w:val="en-US"/>
        </w:rPr>
        <w:t>plotrebel</w:t>
      </w:r>
      <w:proofErr w:type="spellEnd"/>
      <w:r w:rsidRPr="00863861">
        <w:rPr>
          <w:rFonts w:ascii="Courier New" w:hAnsi="Courier New" w:cs="Courier New"/>
          <w:lang w:val="en-US"/>
        </w:rPr>
        <w:t xml:space="preserve"> &lt;- plot(index, </w:t>
      </w:r>
      <w:proofErr w:type="spellStart"/>
      <w:r w:rsidRPr="00863861">
        <w:rPr>
          <w:rFonts w:ascii="Courier New" w:hAnsi="Courier New" w:cs="Courier New"/>
          <w:lang w:val="en-US"/>
        </w:rPr>
        <w:t>dfbeta</w:t>
      </w:r>
      <w:proofErr w:type="spellEnd"/>
      <w:r w:rsidRPr="00863861">
        <w:rPr>
          <w:rFonts w:ascii="Courier New" w:hAnsi="Courier New" w:cs="Courier New"/>
          <w:lang w:val="en-US"/>
        </w:rPr>
        <w:t xml:space="preserve">[,1], type='h', </w:t>
      </w:r>
      <w:proofErr w:type="spellStart"/>
      <w:r w:rsidRPr="00863861">
        <w:rPr>
          <w:rFonts w:ascii="Courier New" w:hAnsi="Courier New" w:cs="Courier New"/>
          <w:lang w:val="en-US"/>
        </w:rPr>
        <w:t>ylab</w:t>
      </w:r>
      <w:proofErr w:type="spellEnd"/>
      <w:r w:rsidRPr="00863861">
        <w:rPr>
          <w:rFonts w:ascii="Courier New" w:hAnsi="Courier New" w:cs="Courier New"/>
          <w:lang w:val="en-US"/>
        </w:rPr>
        <w:t xml:space="preserve"> = 'scaled change in coefficient Rebel victory', </w:t>
      </w:r>
      <w:proofErr w:type="spellStart"/>
      <w:r w:rsidRPr="00863861">
        <w:rPr>
          <w:rFonts w:ascii="Courier New" w:hAnsi="Courier New" w:cs="Courier New"/>
          <w:lang w:val="en-US"/>
        </w:rPr>
        <w:t>xlab</w:t>
      </w:r>
      <w:proofErr w:type="spellEnd"/>
      <w:r w:rsidRPr="00863861">
        <w:rPr>
          <w:rFonts w:ascii="Courier New" w:hAnsi="Courier New" w:cs="Courier New"/>
          <w:lang w:val="en-US"/>
        </w:rPr>
        <w:t xml:space="preserve"> = 'observation')</w:t>
      </w:r>
    </w:p>
    <w:p w:rsidR="00274FB6" w:rsidRPr="00863861" w:rsidRDefault="00274FB6" w:rsidP="00274FB6">
      <w:pPr>
        <w:pStyle w:val="PlainText"/>
        <w:rPr>
          <w:rFonts w:ascii="Courier New" w:hAnsi="Courier New" w:cs="Courier New"/>
          <w:lang w:val="en-US"/>
        </w:rPr>
      </w:pPr>
      <w:proofErr w:type="spellStart"/>
      <w:r w:rsidRPr="00863861">
        <w:rPr>
          <w:rFonts w:ascii="Courier New" w:hAnsi="Courier New" w:cs="Courier New"/>
          <w:lang w:val="en-US"/>
        </w:rPr>
        <w:t>plotptd</w:t>
      </w:r>
      <w:proofErr w:type="spellEnd"/>
      <w:r w:rsidRPr="00863861">
        <w:rPr>
          <w:rFonts w:ascii="Courier New" w:hAnsi="Courier New" w:cs="Courier New"/>
          <w:lang w:val="en-US"/>
        </w:rPr>
        <w:t xml:space="preserve"> &lt;- plot(index, </w:t>
      </w:r>
      <w:proofErr w:type="spellStart"/>
      <w:r w:rsidRPr="00863861">
        <w:rPr>
          <w:rFonts w:ascii="Courier New" w:hAnsi="Courier New" w:cs="Courier New"/>
          <w:lang w:val="en-US"/>
        </w:rPr>
        <w:t>dfbeta</w:t>
      </w:r>
      <w:proofErr w:type="spellEnd"/>
      <w:r w:rsidRPr="00863861">
        <w:rPr>
          <w:rFonts w:ascii="Courier New" w:hAnsi="Courier New" w:cs="Courier New"/>
          <w:lang w:val="en-US"/>
        </w:rPr>
        <w:t xml:space="preserve">[,2], type='h', </w:t>
      </w:r>
      <w:proofErr w:type="spellStart"/>
      <w:r w:rsidRPr="00863861">
        <w:rPr>
          <w:rFonts w:ascii="Courier New" w:hAnsi="Courier New" w:cs="Courier New"/>
          <w:lang w:val="en-US"/>
        </w:rPr>
        <w:t>ylab</w:t>
      </w:r>
      <w:proofErr w:type="spellEnd"/>
      <w:r w:rsidRPr="00863861">
        <w:rPr>
          <w:rFonts w:ascii="Courier New" w:hAnsi="Courier New" w:cs="Courier New"/>
          <w:lang w:val="en-US"/>
        </w:rPr>
        <w:t xml:space="preserve"> = 'scaled change in coefficient Peace treaty', </w:t>
      </w:r>
      <w:proofErr w:type="spellStart"/>
      <w:r w:rsidRPr="00863861">
        <w:rPr>
          <w:rFonts w:ascii="Courier New" w:hAnsi="Courier New" w:cs="Courier New"/>
          <w:lang w:val="en-US"/>
        </w:rPr>
        <w:t>xlab</w:t>
      </w:r>
      <w:proofErr w:type="spellEnd"/>
      <w:r w:rsidRPr="00863861">
        <w:rPr>
          <w:rFonts w:ascii="Courier New" w:hAnsi="Courier New" w:cs="Courier New"/>
          <w:lang w:val="en-US"/>
        </w:rPr>
        <w:t xml:space="preserve"> = 'observation')</w:t>
      </w:r>
    </w:p>
    <w:p w:rsidR="00274FB6" w:rsidRPr="00863861" w:rsidRDefault="00274FB6" w:rsidP="00274FB6">
      <w:pPr>
        <w:pStyle w:val="PlainText"/>
        <w:rPr>
          <w:rFonts w:ascii="Courier New" w:hAnsi="Courier New" w:cs="Courier New"/>
          <w:lang w:val="en-US"/>
        </w:rPr>
      </w:pPr>
      <w:proofErr w:type="spellStart"/>
      <w:r w:rsidRPr="00863861">
        <w:rPr>
          <w:rFonts w:ascii="Courier New" w:hAnsi="Courier New" w:cs="Courier New"/>
          <w:lang w:val="en-US"/>
        </w:rPr>
        <w:t>ploteg</w:t>
      </w:r>
      <w:proofErr w:type="spellEnd"/>
      <w:r w:rsidRPr="00863861">
        <w:rPr>
          <w:rFonts w:ascii="Courier New" w:hAnsi="Courier New" w:cs="Courier New"/>
          <w:lang w:val="en-US"/>
        </w:rPr>
        <w:t xml:space="preserve"> &lt;- plot(index, </w:t>
      </w:r>
      <w:proofErr w:type="spellStart"/>
      <w:r w:rsidRPr="00863861">
        <w:rPr>
          <w:rFonts w:ascii="Courier New" w:hAnsi="Courier New" w:cs="Courier New"/>
          <w:lang w:val="en-US"/>
        </w:rPr>
        <w:t>dfbeta</w:t>
      </w:r>
      <w:proofErr w:type="spellEnd"/>
      <w:r w:rsidRPr="00863861">
        <w:rPr>
          <w:rFonts w:ascii="Courier New" w:hAnsi="Courier New" w:cs="Courier New"/>
          <w:lang w:val="en-US"/>
        </w:rPr>
        <w:t xml:space="preserve">[,3], type='h', </w:t>
      </w:r>
      <w:proofErr w:type="spellStart"/>
      <w:r w:rsidRPr="00863861">
        <w:rPr>
          <w:rFonts w:ascii="Courier New" w:hAnsi="Courier New" w:cs="Courier New"/>
          <w:lang w:val="en-US"/>
        </w:rPr>
        <w:t>ylab</w:t>
      </w:r>
      <w:proofErr w:type="spellEnd"/>
      <w:r w:rsidRPr="00863861">
        <w:rPr>
          <w:rFonts w:ascii="Courier New" w:hAnsi="Courier New" w:cs="Courier New"/>
          <w:lang w:val="en-US"/>
        </w:rPr>
        <w:t xml:space="preserve"> = 'scaled change in coefficient Unclear', </w:t>
      </w:r>
      <w:proofErr w:type="spellStart"/>
      <w:r w:rsidRPr="00863861">
        <w:rPr>
          <w:rFonts w:ascii="Courier New" w:hAnsi="Courier New" w:cs="Courier New"/>
          <w:lang w:val="en-US"/>
        </w:rPr>
        <w:t>xlab</w:t>
      </w:r>
      <w:proofErr w:type="spellEnd"/>
      <w:r w:rsidRPr="00863861">
        <w:rPr>
          <w:rFonts w:ascii="Courier New" w:hAnsi="Courier New" w:cs="Courier New"/>
          <w:lang w:val="en-US"/>
        </w:rPr>
        <w:t xml:space="preserve"> = 'observation')</w:t>
      </w:r>
    </w:p>
    <w:p w:rsidR="00274FB6" w:rsidRPr="00863861" w:rsidRDefault="00274FB6" w:rsidP="00274FB6">
      <w:pPr>
        <w:pStyle w:val="PlainText"/>
        <w:rPr>
          <w:rFonts w:ascii="Courier New" w:hAnsi="Courier New" w:cs="Courier New"/>
          <w:lang w:val="en-US"/>
        </w:rPr>
      </w:pP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#adding observation numbers</w:t>
      </w:r>
    </w:p>
    <w:p w:rsidR="00274FB6" w:rsidRPr="00863861" w:rsidRDefault="00274FB6" w:rsidP="00274FB6">
      <w:pPr>
        <w:pStyle w:val="PlainText"/>
        <w:rPr>
          <w:rFonts w:ascii="Courier New" w:hAnsi="Courier New" w:cs="Courier New"/>
          <w:lang w:val="en-US"/>
        </w:rPr>
      </w:pPr>
      <w:proofErr w:type="spellStart"/>
      <w:r w:rsidRPr="00863861">
        <w:rPr>
          <w:rFonts w:ascii="Courier New" w:hAnsi="Courier New" w:cs="Courier New"/>
          <w:lang w:val="en-US"/>
        </w:rPr>
        <w:t>fitalles</w:t>
      </w:r>
      <w:proofErr w:type="spellEnd"/>
      <w:r w:rsidRPr="00863861">
        <w:rPr>
          <w:rFonts w:ascii="Courier New" w:hAnsi="Courier New" w:cs="Courier New"/>
          <w:lang w:val="en-US"/>
        </w:rPr>
        <w:t xml:space="preserve"> &lt;- </w:t>
      </w:r>
      <w:proofErr w:type="spellStart"/>
      <w:r w:rsidRPr="00863861">
        <w:rPr>
          <w:rFonts w:ascii="Courier New" w:hAnsi="Courier New" w:cs="Courier New"/>
          <w:lang w:val="en-US"/>
        </w:rPr>
        <w:t>coxph</w:t>
      </w:r>
      <w:proofErr w:type="spellEnd"/>
      <w:r w:rsidRPr="00863861">
        <w:rPr>
          <w:rFonts w:ascii="Courier New" w:hAnsi="Courier New" w:cs="Courier New"/>
          <w:lang w:val="en-US"/>
        </w:rPr>
        <w:t xml:space="preserve">(formula = </w:t>
      </w:r>
      <w:proofErr w:type="spellStart"/>
      <w:r w:rsidRPr="00863861">
        <w:rPr>
          <w:rFonts w:ascii="Courier New" w:hAnsi="Courier New" w:cs="Courier New"/>
          <w:lang w:val="en-US"/>
        </w:rPr>
        <w:t>Surv</w:t>
      </w:r>
      <w:proofErr w:type="spellEnd"/>
      <w:r w:rsidRPr="00863861">
        <w:rPr>
          <w:rFonts w:ascii="Courier New" w:hAnsi="Courier New" w:cs="Courier New"/>
          <w:lang w:val="en-US"/>
        </w:rPr>
        <w:t>(</w:t>
      </w:r>
      <w:proofErr w:type="spellStart"/>
      <w:r w:rsidRPr="00863861">
        <w:rPr>
          <w:rFonts w:ascii="Courier New" w:hAnsi="Courier New" w:cs="Courier New"/>
          <w:lang w:val="en-US"/>
        </w:rPr>
        <w:t>Count,Countend,DV</w:t>
      </w:r>
      <w:proofErr w:type="spellEnd"/>
      <w:r w:rsidRPr="00863861">
        <w:rPr>
          <w:rFonts w:ascii="Courier New" w:hAnsi="Courier New" w:cs="Courier New"/>
          <w:lang w:val="en-US"/>
        </w:rPr>
        <w:t>)~</w:t>
      </w:r>
      <w:proofErr w:type="spellStart"/>
      <w:r w:rsidRPr="00863861">
        <w:rPr>
          <w:rFonts w:ascii="Courier New" w:hAnsi="Courier New" w:cs="Courier New"/>
          <w:lang w:val="en-US"/>
        </w:rPr>
        <w:t>RVD+PTD+EG+frailty</w:t>
      </w:r>
      <w:proofErr w:type="spellEnd"/>
      <w:r w:rsidRPr="00863861">
        <w:rPr>
          <w:rFonts w:ascii="Courier New" w:hAnsi="Courier New" w:cs="Courier New"/>
          <w:lang w:val="en-US"/>
        </w:rPr>
        <w:t>(Frailty1),data=</w:t>
      </w:r>
      <w:proofErr w:type="spellStart"/>
      <w:r w:rsidRPr="00863861">
        <w:rPr>
          <w:rFonts w:ascii="Courier New" w:hAnsi="Courier New" w:cs="Courier New"/>
          <w:lang w:val="en-US"/>
        </w:rPr>
        <w:t>dd</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proofErr w:type="spellStart"/>
      <w:r w:rsidRPr="00863861">
        <w:rPr>
          <w:rFonts w:ascii="Courier New" w:hAnsi="Courier New" w:cs="Courier New"/>
          <w:lang w:val="en-US"/>
        </w:rPr>
        <w:t>dfbeta</w:t>
      </w:r>
      <w:proofErr w:type="spellEnd"/>
      <w:r w:rsidRPr="00863861">
        <w:rPr>
          <w:rFonts w:ascii="Courier New" w:hAnsi="Courier New" w:cs="Courier New"/>
          <w:lang w:val="en-US"/>
        </w:rPr>
        <w:t xml:space="preserve"> &lt;- residuals(</w:t>
      </w:r>
      <w:proofErr w:type="spellStart"/>
      <w:r w:rsidRPr="00863861">
        <w:rPr>
          <w:rFonts w:ascii="Courier New" w:hAnsi="Courier New" w:cs="Courier New"/>
          <w:lang w:val="en-US"/>
        </w:rPr>
        <w:t>fitalles</w:t>
      </w:r>
      <w:proofErr w:type="spellEnd"/>
      <w:r w:rsidRPr="00863861">
        <w:rPr>
          <w:rFonts w:ascii="Courier New" w:hAnsi="Courier New" w:cs="Courier New"/>
          <w:lang w:val="en-US"/>
        </w:rPr>
        <w:t>, type = '</w:t>
      </w:r>
      <w:proofErr w:type="spellStart"/>
      <w:r w:rsidRPr="00863861">
        <w:rPr>
          <w:rFonts w:ascii="Courier New" w:hAnsi="Courier New" w:cs="Courier New"/>
          <w:lang w:val="en-US"/>
        </w:rPr>
        <w:t>dfbeta</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for (j in 2:2) {</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 xml:space="preserve">  plot(</w:t>
      </w:r>
      <w:proofErr w:type="spellStart"/>
      <w:r w:rsidRPr="00863861">
        <w:rPr>
          <w:rFonts w:ascii="Courier New" w:hAnsi="Courier New" w:cs="Courier New"/>
          <w:lang w:val="en-US"/>
        </w:rPr>
        <w:t>dfbeta</w:t>
      </w:r>
      <w:proofErr w:type="spellEnd"/>
      <w:r w:rsidRPr="00863861">
        <w:rPr>
          <w:rFonts w:ascii="Courier New" w:hAnsi="Courier New" w:cs="Courier New"/>
          <w:lang w:val="en-US"/>
        </w:rPr>
        <w:t xml:space="preserve">[,1], type = 'n', </w:t>
      </w:r>
      <w:proofErr w:type="spellStart"/>
      <w:r w:rsidRPr="00863861">
        <w:rPr>
          <w:rFonts w:ascii="Courier New" w:hAnsi="Courier New" w:cs="Courier New"/>
          <w:lang w:val="en-US"/>
        </w:rPr>
        <w:t>ylab</w:t>
      </w:r>
      <w:proofErr w:type="spellEnd"/>
      <w:r w:rsidRPr="00863861">
        <w:rPr>
          <w:rFonts w:ascii="Courier New" w:hAnsi="Courier New" w:cs="Courier New"/>
          <w:lang w:val="en-US"/>
        </w:rPr>
        <w:t xml:space="preserve"> = 'scaled change in coefficient Rebel Victory Dummy', </w:t>
      </w:r>
      <w:proofErr w:type="spellStart"/>
      <w:r w:rsidRPr="00863861">
        <w:rPr>
          <w:rFonts w:ascii="Courier New" w:hAnsi="Courier New" w:cs="Courier New"/>
          <w:lang w:val="en-US"/>
        </w:rPr>
        <w:t>xlab</w:t>
      </w:r>
      <w:proofErr w:type="spellEnd"/>
      <w:r w:rsidRPr="00863861">
        <w:rPr>
          <w:rFonts w:ascii="Courier New" w:hAnsi="Courier New" w:cs="Courier New"/>
          <w:lang w:val="en-US"/>
        </w:rPr>
        <w:t xml:space="preserve"> = 'observation')</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 xml:space="preserve">  </w:t>
      </w:r>
      <w:proofErr w:type="spellStart"/>
      <w:r w:rsidRPr="00863861">
        <w:rPr>
          <w:rFonts w:ascii="Courier New" w:hAnsi="Courier New" w:cs="Courier New"/>
          <w:lang w:val="en-US"/>
        </w:rPr>
        <w:t>abline</w:t>
      </w:r>
      <w:proofErr w:type="spellEnd"/>
      <w:r w:rsidRPr="00863861">
        <w:rPr>
          <w:rFonts w:ascii="Courier New" w:hAnsi="Courier New" w:cs="Courier New"/>
          <w:lang w:val="en-US"/>
        </w:rPr>
        <w:t xml:space="preserve">(h=0, </w:t>
      </w:r>
      <w:proofErr w:type="spellStart"/>
      <w:r w:rsidRPr="00863861">
        <w:rPr>
          <w:rFonts w:ascii="Courier New" w:hAnsi="Courier New" w:cs="Courier New"/>
          <w:lang w:val="en-US"/>
        </w:rPr>
        <w:t>lty</w:t>
      </w:r>
      <w:proofErr w:type="spellEnd"/>
      <w:r w:rsidRPr="00863861">
        <w:rPr>
          <w:rFonts w:ascii="Courier New" w:hAnsi="Courier New" w:cs="Courier New"/>
          <w:lang w:val="en-US"/>
        </w:rPr>
        <w:t xml:space="preserve">=3) </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 xml:space="preserve">  text(</w:t>
      </w:r>
      <w:proofErr w:type="spellStart"/>
      <w:r w:rsidRPr="00863861">
        <w:rPr>
          <w:rFonts w:ascii="Courier New" w:hAnsi="Courier New" w:cs="Courier New"/>
          <w:lang w:val="en-US"/>
        </w:rPr>
        <w:t>dfbeta</w:t>
      </w:r>
      <w:proofErr w:type="spellEnd"/>
      <w:r w:rsidRPr="00863861">
        <w:rPr>
          <w:rFonts w:ascii="Courier New" w:hAnsi="Courier New" w:cs="Courier New"/>
          <w:lang w:val="en-US"/>
        </w:rPr>
        <w:t>[,1], label=</w:t>
      </w:r>
      <w:proofErr w:type="spellStart"/>
      <w:r w:rsidRPr="00863861">
        <w:rPr>
          <w:rFonts w:ascii="Courier New" w:hAnsi="Courier New" w:cs="Courier New"/>
          <w:lang w:val="en-US"/>
        </w:rPr>
        <w:t>as.character</w:t>
      </w:r>
      <w:proofErr w:type="spellEnd"/>
      <w:r w:rsidRPr="00863861">
        <w:rPr>
          <w:rFonts w:ascii="Courier New" w:hAnsi="Courier New" w:cs="Courier New"/>
          <w:lang w:val="en-US"/>
        </w:rPr>
        <w:t>(</w:t>
      </w:r>
      <w:proofErr w:type="spellStart"/>
      <w:r w:rsidRPr="00863861">
        <w:rPr>
          <w:rFonts w:ascii="Courier New" w:hAnsi="Courier New" w:cs="Courier New"/>
          <w:lang w:val="en-US"/>
        </w:rPr>
        <w:t>dd$country</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for (j in 2:2) {</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 xml:space="preserve">  plot(</w:t>
      </w:r>
      <w:proofErr w:type="spellStart"/>
      <w:r w:rsidRPr="00863861">
        <w:rPr>
          <w:rFonts w:ascii="Courier New" w:hAnsi="Courier New" w:cs="Courier New"/>
          <w:lang w:val="en-US"/>
        </w:rPr>
        <w:t>dfbeta</w:t>
      </w:r>
      <w:proofErr w:type="spellEnd"/>
      <w:r w:rsidRPr="00863861">
        <w:rPr>
          <w:rFonts w:ascii="Courier New" w:hAnsi="Courier New" w:cs="Courier New"/>
          <w:lang w:val="en-US"/>
        </w:rPr>
        <w:t xml:space="preserve">[,2], type = 'n', </w:t>
      </w:r>
      <w:proofErr w:type="spellStart"/>
      <w:r w:rsidRPr="00863861">
        <w:rPr>
          <w:rFonts w:ascii="Courier New" w:hAnsi="Courier New" w:cs="Courier New"/>
          <w:lang w:val="en-US"/>
        </w:rPr>
        <w:t>ylab</w:t>
      </w:r>
      <w:proofErr w:type="spellEnd"/>
      <w:r w:rsidRPr="00863861">
        <w:rPr>
          <w:rFonts w:ascii="Courier New" w:hAnsi="Courier New" w:cs="Courier New"/>
          <w:lang w:val="en-US"/>
        </w:rPr>
        <w:t xml:space="preserve"> = 'scaled change in coefficient Peace Treaty Dummy', </w:t>
      </w:r>
      <w:proofErr w:type="spellStart"/>
      <w:r w:rsidRPr="00863861">
        <w:rPr>
          <w:rFonts w:ascii="Courier New" w:hAnsi="Courier New" w:cs="Courier New"/>
          <w:lang w:val="en-US"/>
        </w:rPr>
        <w:t>xlab</w:t>
      </w:r>
      <w:proofErr w:type="spellEnd"/>
      <w:r w:rsidRPr="00863861">
        <w:rPr>
          <w:rFonts w:ascii="Courier New" w:hAnsi="Courier New" w:cs="Courier New"/>
          <w:lang w:val="en-US"/>
        </w:rPr>
        <w:t xml:space="preserve"> = 'observation')</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 xml:space="preserve">  </w:t>
      </w:r>
      <w:proofErr w:type="spellStart"/>
      <w:r w:rsidRPr="00863861">
        <w:rPr>
          <w:rFonts w:ascii="Courier New" w:hAnsi="Courier New" w:cs="Courier New"/>
          <w:lang w:val="en-US"/>
        </w:rPr>
        <w:t>abline</w:t>
      </w:r>
      <w:proofErr w:type="spellEnd"/>
      <w:r w:rsidRPr="00863861">
        <w:rPr>
          <w:rFonts w:ascii="Courier New" w:hAnsi="Courier New" w:cs="Courier New"/>
          <w:lang w:val="en-US"/>
        </w:rPr>
        <w:t xml:space="preserve">(h=0, </w:t>
      </w:r>
      <w:proofErr w:type="spellStart"/>
      <w:r w:rsidRPr="00863861">
        <w:rPr>
          <w:rFonts w:ascii="Courier New" w:hAnsi="Courier New" w:cs="Courier New"/>
          <w:lang w:val="en-US"/>
        </w:rPr>
        <w:t>lty</w:t>
      </w:r>
      <w:proofErr w:type="spellEnd"/>
      <w:r w:rsidRPr="00863861">
        <w:rPr>
          <w:rFonts w:ascii="Courier New" w:hAnsi="Courier New" w:cs="Courier New"/>
          <w:lang w:val="en-US"/>
        </w:rPr>
        <w:t xml:space="preserve">=3) </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 xml:space="preserve">  text(</w:t>
      </w:r>
      <w:proofErr w:type="spellStart"/>
      <w:r w:rsidRPr="00863861">
        <w:rPr>
          <w:rFonts w:ascii="Courier New" w:hAnsi="Courier New" w:cs="Courier New"/>
          <w:lang w:val="en-US"/>
        </w:rPr>
        <w:t>dfbeta</w:t>
      </w:r>
      <w:proofErr w:type="spellEnd"/>
      <w:r w:rsidRPr="00863861">
        <w:rPr>
          <w:rFonts w:ascii="Courier New" w:hAnsi="Courier New" w:cs="Courier New"/>
          <w:lang w:val="en-US"/>
        </w:rPr>
        <w:t>[,2], label=</w:t>
      </w:r>
      <w:proofErr w:type="spellStart"/>
      <w:r w:rsidRPr="00863861">
        <w:rPr>
          <w:rFonts w:ascii="Courier New" w:hAnsi="Courier New" w:cs="Courier New"/>
          <w:lang w:val="en-US"/>
        </w:rPr>
        <w:t>as.character</w:t>
      </w:r>
      <w:proofErr w:type="spellEnd"/>
      <w:r w:rsidRPr="00863861">
        <w:rPr>
          <w:rFonts w:ascii="Courier New" w:hAnsi="Courier New" w:cs="Courier New"/>
          <w:lang w:val="en-US"/>
        </w:rPr>
        <w:t>(</w:t>
      </w:r>
      <w:proofErr w:type="spellStart"/>
      <w:r w:rsidRPr="00863861">
        <w:rPr>
          <w:rFonts w:ascii="Courier New" w:hAnsi="Courier New" w:cs="Courier New"/>
          <w:lang w:val="en-US"/>
        </w:rPr>
        <w:t>dd$country</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for (j in 2:2) {</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 xml:space="preserve">  plot(</w:t>
      </w:r>
      <w:proofErr w:type="spellStart"/>
      <w:r w:rsidRPr="00863861">
        <w:rPr>
          <w:rFonts w:ascii="Courier New" w:hAnsi="Courier New" w:cs="Courier New"/>
          <w:lang w:val="en-US"/>
        </w:rPr>
        <w:t>dfbeta</w:t>
      </w:r>
      <w:proofErr w:type="spellEnd"/>
      <w:r w:rsidRPr="00863861">
        <w:rPr>
          <w:rFonts w:ascii="Courier New" w:hAnsi="Courier New" w:cs="Courier New"/>
          <w:lang w:val="en-US"/>
        </w:rPr>
        <w:t xml:space="preserve">[,3], type = 'n', </w:t>
      </w:r>
      <w:proofErr w:type="spellStart"/>
      <w:r w:rsidRPr="00863861">
        <w:rPr>
          <w:rFonts w:ascii="Courier New" w:hAnsi="Courier New" w:cs="Courier New"/>
          <w:lang w:val="en-US"/>
        </w:rPr>
        <w:t>ylab</w:t>
      </w:r>
      <w:proofErr w:type="spellEnd"/>
      <w:r w:rsidRPr="00863861">
        <w:rPr>
          <w:rFonts w:ascii="Courier New" w:hAnsi="Courier New" w:cs="Courier New"/>
          <w:lang w:val="en-US"/>
        </w:rPr>
        <w:t xml:space="preserve"> = 'scaled change in coefficient economic growth', </w:t>
      </w:r>
      <w:proofErr w:type="spellStart"/>
      <w:r w:rsidRPr="00863861">
        <w:rPr>
          <w:rFonts w:ascii="Courier New" w:hAnsi="Courier New" w:cs="Courier New"/>
          <w:lang w:val="en-US"/>
        </w:rPr>
        <w:t>xlab</w:t>
      </w:r>
      <w:proofErr w:type="spellEnd"/>
      <w:r w:rsidRPr="00863861">
        <w:rPr>
          <w:rFonts w:ascii="Courier New" w:hAnsi="Courier New" w:cs="Courier New"/>
          <w:lang w:val="en-US"/>
        </w:rPr>
        <w:t xml:space="preserve"> = 'observation')</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 xml:space="preserve">  </w:t>
      </w:r>
      <w:proofErr w:type="spellStart"/>
      <w:r w:rsidRPr="00863861">
        <w:rPr>
          <w:rFonts w:ascii="Courier New" w:hAnsi="Courier New" w:cs="Courier New"/>
          <w:lang w:val="en-US"/>
        </w:rPr>
        <w:t>abline</w:t>
      </w:r>
      <w:proofErr w:type="spellEnd"/>
      <w:r w:rsidRPr="00863861">
        <w:rPr>
          <w:rFonts w:ascii="Courier New" w:hAnsi="Courier New" w:cs="Courier New"/>
          <w:lang w:val="en-US"/>
        </w:rPr>
        <w:t xml:space="preserve">(h=0, </w:t>
      </w:r>
      <w:proofErr w:type="spellStart"/>
      <w:r w:rsidRPr="00863861">
        <w:rPr>
          <w:rFonts w:ascii="Courier New" w:hAnsi="Courier New" w:cs="Courier New"/>
          <w:lang w:val="en-US"/>
        </w:rPr>
        <w:t>lty</w:t>
      </w:r>
      <w:proofErr w:type="spellEnd"/>
      <w:r w:rsidRPr="00863861">
        <w:rPr>
          <w:rFonts w:ascii="Courier New" w:hAnsi="Courier New" w:cs="Courier New"/>
          <w:lang w:val="en-US"/>
        </w:rPr>
        <w:t xml:space="preserve">=3) </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 xml:space="preserve">  text(</w:t>
      </w:r>
      <w:proofErr w:type="spellStart"/>
      <w:r w:rsidRPr="00863861">
        <w:rPr>
          <w:rFonts w:ascii="Courier New" w:hAnsi="Courier New" w:cs="Courier New"/>
          <w:lang w:val="en-US"/>
        </w:rPr>
        <w:t>dfbeta</w:t>
      </w:r>
      <w:proofErr w:type="spellEnd"/>
      <w:r w:rsidRPr="00863861">
        <w:rPr>
          <w:rFonts w:ascii="Courier New" w:hAnsi="Courier New" w:cs="Courier New"/>
          <w:lang w:val="en-US"/>
        </w:rPr>
        <w:t>[,3], label=</w:t>
      </w:r>
      <w:proofErr w:type="spellStart"/>
      <w:r w:rsidRPr="00863861">
        <w:rPr>
          <w:rFonts w:ascii="Courier New" w:hAnsi="Courier New" w:cs="Courier New"/>
          <w:lang w:val="en-US"/>
        </w:rPr>
        <w:t>as.character</w:t>
      </w:r>
      <w:proofErr w:type="spellEnd"/>
      <w:r w:rsidRPr="00863861">
        <w:rPr>
          <w:rFonts w:ascii="Courier New" w:hAnsi="Courier New" w:cs="Courier New"/>
          <w:lang w:val="en-US"/>
        </w:rPr>
        <w:t>(</w:t>
      </w:r>
      <w:proofErr w:type="spellStart"/>
      <w:r w:rsidRPr="00863861">
        <w:rPr>
          <w:rFonts w:ascii="Courier New" w:hAnsi="Courier New" w:cs="Courier New"/>
          <w:lang w:val="en-US"/>
        </w:rPr>
        <w:t>dd$country</w:t>
      </w:r>
      <w:proofErr w:type="spellEnd"/>
      <w:r w:rsidRPr="00863861">
        <w:rPr>
          <w:rFonts w:ascii="Courier New" w:hAnsi="Courier New" w:cs="Courier New"/>
          <w:lang w:val="en-US"/>
        </w:rPr>
        <w:t>))}</w:t>
      </w:r>
    </w:p>
    <w:p w:rsidR="00274FB6" w:rsidRPr="00863861" w:rsidRDefault="00274FB6" w:rsidP="00274FB6">
      <w:pPr>
        <w:pStyle w:val="PlainText"/>
        <w:rPr>
          <w:rFonts w:ascii="Courier New" w:hAnsi="Courier New" w:cs="Courier New"/>
          <w:lang w:val="en-US"/>
        </w:rPr>
      </w:pP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#calculating maximum allowed change to coefficient per observation</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2/</w:t>
      </w:r>
      <w:proofErr w:type="spellStart"/>
      <w:r w:rsidRPr="00863861">
        <w:rPr>
          <w:rFonts w:ascii="Courier New" w:hAnsi="Courier New" w:cs="Courier New"/>
          <w:lang w:val="en-US"/>
        </w:rPr>
        <w:t>sqrt</w:t>
      </w:r>
      <w:proofErr w:type="spellEnd"/>
      <w:r w:rsidRPr="00863861">
        <w:rPr>
          <w:rFonts w:ascii="Courier New" w:hAnsi="Courier New" w:cs="Courier New"/>
          <w:lang w:val="en-US"/>
        </w:rPr>
        <w:t>(4017)</w:t>
      </w:r>
    </w:p>
    <w:p w:rsidR="00274FB6" w:rsidRPr="00863861" w:rsidRDefault="00274FB6" w:rsidP="00274FB6">
      <w:pPr>
        <w:pStyle w:val="PlainText"/>
        <w:rPr>
          <w:rFonts w:ascii="Courier New" w:hAnsi="Courier New" w:cs="Courier New"/>
          <w:lang w:val="en-US"/>
        </w:rPr>
      </w:pP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 xml:space="preserve">#exporting tables </w:t>
      </w:r>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 xml:space="preserve">output: </w:t>
      </w:r>
      <w:proofErr w:type="spellStart"/>
      <w:r w:rsidRPr="00863861">
        <w:rPr>
          <w:rFonts w:ascii="Courier New" w:hAnsi="Courier New" w:cs="Courier New"/>
          <w:lang w:val="en-US"/>
        </w:rPr>
        <w:t>word_document</w:t>
      </w:r>
      <w:proofErr w:type="spellEnd"/>
    </w:p>
    <w:p w:rsidR="00274FB6" w:rsidRPr="00863861" w:rsidRDefault="00274FB6" w:rsidP="00274FB6">
      <w:pPr>
        <w:pStyle w:val="PlainText"/>
        <w:rPr>
          <w:rFonts w:ascii="Courier New" w:hAnsi="Courier New" w:cs="Courier New"/>
          <w:lang w:val="en-US"/>
        </w:rPr>
      </w:pPr>
      <w:r w:rsidRPr="00863861">
        <w:rPr>
          <w:rFonts w:ascii="Courier New" w:hAnsi="Courier New" w:cs="Courier New"/>
          <w:lang w:val="en-US"/>
        </w:rPr>
        <w:t>stargazer(plot(</w:t>
      </w:r>
      <w:proofErr w:type="spellStart"/>
      <w:r w:rsidRPr="00863861">
        <w:rPr>
          <w:rFonts w:ascii="Courier New" w:hAnsi="Courier New" w:cs="Courier New"/>
          <w:lang w:val="en-US"/>
        </w:rPr>
        <w:t>survfit</w:t>
      </w:r>
      <w:proofErr w:type="spellEnd"/>
      <w:r w:rsidRPr="00863861">
        <w:rPr>
          <w:rFonts w:ascii="Courier New" w:hAnsi="Courier New" w:cs="Courier New"/>
          <w:lang w:val="en-US"/>
        </w:rPr>
        <w:t>(</w:t>
      </w:r>
      <w:proofErr w:type="spellStart"/>
      <w:r w:rsidRPr="00863861">
        <w:rPr>
          <w:rFonts w:ascii="Courier New" w:hAnsi="Courier New" w:cs="Courier New"/>
          <w:lang w:val="en-US"/>
        </w:rPr>
        <w:t>Surv</w:t>
      </w:r>
      <w:proofErr w:type="spellEnd"/>
      <w:r w:rsidRPr="00863861">
        <w:rPr>
          <w:rFonts w:ascii="Courier New" w:hAnsi="Courier New" w:cs="Courier New"/>
          <w:lang w:val="en-US"/>
        </w:rPr>
        <w:t>(</w:t>
      </w:r>
      <w:proofErr w:type="spellStart"/>
      <w:r w:rsidRPr="00863861">
        <w:rPr>
          <w:rFonts w:ascii="Courier New" w:hAnsi="Courier New" w:cs="Courier New"/>
          <w:lang w:val="en-US"/>
        </w:rPr>
        <w:t>Count,Countend,DV</w:t>
      </w:r>
      <w:proofErr w:type="spellEnd"/>
      <w:r w:rsidRPr="00863861">
        <w:rPr>
          <w:rFonts w:ascii="Courier New" w:hAnsi="Courier New" w:cs="Courier New"/>
          <w:lang w:val="en-US"/>
        </w:rPr>
        <w:t xml:space="preserve">)~1,data = </w:t>
      </w:r>
      <w:proofErr w:type="spellStart"/>
      <w:r w:rsidRPr="00863861">
        <w:rPr>
          <w:rFonts w:ascii="Courier New" w:hAnsi="Courier New" w:cs="Courier New"/>
          <w:lang w:val="en-US"/>
        </w:rPr>
        <w:t>dd</w:t>
      </w:r>
      <w:proofErr w:type="spellEnd"/>
      <w:r w:rsidRPr="00863861">
        <w:rPr>
          <w:rFonts w:ascii="Courier New" w:hAnsi="Courier New" w:cs="Courier New"/>
          <w:lang w:val="en-US"/>
        </w:rPr>
        <w:t xml:space="preserve">), </w:t>
      </w:r>
      <w:proofErr w:type="spellStart"/>
      <w:r w:rsidRPr="00863861">
        <w:rPr>
          <w:rFonts w:ascii="Courier New" w:hAnsi="Courier New" w:cs="Courier New"/>
          <w:lang w:val="en-US"/>
        </w:rPr>
        <w:t>mark.time</w:t>
      </w:r>
      <w:proofErr w:type="spellEnd"/>
      <w:r w:rsidRPr="00863861">
        <w:rPr>
          <w:rFonts w:ascii="Courier New" w:hAnsi="Courier New" w:cs="Courier New"/>
          <w:lang w:val="en-US"/>
        </w:rPr>
        <w:t xml:space="preserve"> = T, </w:t>
      </w:r>
      <w:proofErr w:type="spellStart"/>
      <w:r w:rsidRPr="00863861">
        <w:rPr>
          <w:rFonts w:ascii="Courier New" w:hAnsi="Courier New" w:cs="Courier New"/>
          <w:lang w:val="en-US"/>
        </w:rPr>
        <w:t>xlab</w:t>
      </w:r>
      <w:proofErr w:type="spellEnd"/>
      <w:r w:rsidRPr="00863861">
        <w:rPr>
          <w:rFonts w:ascii="Courier New" w:hAnsi="Courier New" w:cs="Courier New"/>
          <w:lang w:val="en-US"/>
        </w:rPr>
        <w:t xml:space="preserve"> = 'Years as a democracy', </w:t>
      </w:r>
      <w:proofErr w:type="spellStart"/>
      <w:r w:rsidRPr="00863861">
        <w:rPr>
          <w:rFonts w:ascii="Courier New" w:hAnsi="Courier New" w:cs="Courier New"/>
          <w:lang w:val="en-US"/>
        </w:rPr>
        <w:t>ylab</w:t>
      </w:r>
      <w:proofErr w:type="spellEnd"/>
      <w:r w:rsidRPr="00863861">
        <w:rPr>
          <w:rFonts w:ascii="Courier New" w:hAnsi="Courier New" w:cs="Courier New"/>
          <w:lang w:val="en-US"/>
        </w:rPr>
        <w:t xml:space="preserve"> = 'survival probability', conf.int = T, </w:t>
      </w:r>
      <w:proofErr w:type="spellStart"/>
      <w:r w:rsidRPr="00863861">
        <w:rPr>
          <w:rFonts w:ascii="Courier New" w:hAnsi="Courier New" w:cs="Courier New"/>
          <w:lang w:val="en-US"/>
        </w:rPr>
        <w:t>lty</w:t>
      </w:r>
      <w:proofErr w:type="spellEnd"/>
      <w:r w:rsidRPr="00863861">
        <w:rPr>
          <w:rFonts w:ascii="Courier New" w:hAnsi="Courier New" w:cs="Courier New"/>
          <w:lang w:val="en-US"/>
        </w:rPr>
        <w:t xml:space="preserve"> = c(1,2), </w:t>
      </w:r>
      <w:proofErr w:type="spellStart"/>
      <w:r w:rsidRPr="00863861">
        <w:rPr>
          <w:rFonts w:ascii="Courier New" w:hAnsi="Courier New" w:cs="Courier New"/>
          <w:lang w:val="en-US"/>
        </w:rPr>
        <w:t>ylim</w:t>
      </w:r>
      <w:proofErr w:type="spellEnd"/>
      <w:r w:rsidRPr="00863861">
        <w:rPr>
          <w:rFonts w:ascii="Courier New" w:hAnsi="Courier New" w:cs="Courier New"/>
          <w:lang w:val="en-US"/>
        </w:rPr>
        <w:t xml:space="preserve">=c(0,1), </w:t>
      </w:r>
      <w:proofErr w:type="spellStart"/>
      <w:r w:rsidRPr="00863861">
        <w:rPr>
          <w:rFonts w:ascii="Courier New" w:hAnsi="Courier New" w:cs="Courier New"/>
          <w:lang w:val="en-US"/>
        </w:rPr>
        <w:t>xlim</w:t>
      </w:r>
      <w:proofErr w:type="spellEnd"/>
      <w:r w:rsidRPr="00863861">
        <w:rPr>
          <w:rFonts w:ascii="Courier New" w:hAnsi="Courier New" w:cs="Courier New"/>
          <w:lang w:val="en-US"/>
        </w:rPr>
        <w:t xml:space="preserve">=c(0,71)), type = 'text', digits = 1, </w:t>
      </w:r>
      <w:proofErr w:type="spellStart"/>
      <w:r w:rsidRPr="00863861">
        <w:rPr>
          <w:rFonts w:ascii="Courier New" w:hAnsi="Courier New" w:cs="Courier New"/>
          <w:lang w:val="en-US"/>
        </w:rPr>
        <w:t>p.auto</w:t>
      </w:r>
      <w:proofErr w:type="spellEnd"/>
      <w:r w:rsidRPr="00863861">
        <w:rPr>
          <w:rFonts w:ascii="Courier New" w:hAnsi="Courier New" w:cs="Courier New"/>
          <w:lang w:val="en-US"/>
        </w:rPr>
        <w:t xml:space="preserve"> = TRUE, </w:t>
      </w:r>
      <w:proofErr w:type="spellStart"/>
      <w:r w:rsidRPr="00863861">
        <w:rPr>
          <w:rFonts w:ascii="Courier New" w:hAnsi="Courier New" w:cs="Courier New"/>
          <w:lang w:val="en-US"/>
        </w:rPr>
        <w:t>apply.p</w:t>
      </w:r>
      <w:proofErr w:type="spellEnd"/>
      <w:r w:rsidRPr="00863861">
        <w:rPr>
          <w:rFonts w:ascii="Courier New" w:hAnsi="Courier New" w:cs="Courier New"/>
          <w:lang w:val="en-US"/>
        </w:rPr>
        <w:t xml:space="preserve"> = , </w:t>
      </w:r>
      <w:proofErr w:type="spellStart"/>
      <w:r w:rsidRPr="00863861">
        <w:rPr>
          <w:rFonts w:ascii="Courier New" w:hAnsi="Courier New" w:cs="Courier New"/>
          <w:lang w:val="en-US"/>
        </w:rPr>
        <w:t>rownames</w:t>
      </w:r>
      <w:proofErr w:type="spellEnd"/>
      <w:r w:rsidRPr="00863861">
        <w:rPr>
          <w:rFonts w:ascii="Courier New" w:hAnsi="Courier New" w:cs="Courier New"/>
          <w:lang w:val="en-US"/>
        </w:rPr>
        <w:t xml:space="preserve"> = FALSE, out = 'plot2.doc')</w:t>
      </w:r>
    </w:p>
    <w:p w:rsidR="00456C11" w:rsidRPr="00456C11" w:rsidRDefault="00456C11" w:rsidP="00456C11">
      <w:pPr>
        <w:rPr>
          <w:lang w:val="en-US"/>
        </w:rPr>
      </w:pPr>
    </w:p>
    <w:sectPr w:rsidR="00456C11" w:rsidRPr="00456C11" w:rsidSect="00F50AA2">
      <w:footerReference w:type="default" r:id="rId1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E5B6A" w:rsidRDefault="008E5B6A" w:rsidP="00886ED5">
      <w:pPr>
        <w:spacing w:after="0" w:line="240" w:lineRule="auto"/>
      </w:pPr>
      <w:r>
        <w:separator/>
      </w:r>
    </w:p>
  </w:endnote>
  <w:endnote w:type="continuationSeparator" w:id="0">
    <w:p w:rsidR="008E5B6A" w:rsidRDefault="008E5B6A" w:rsidP="00886E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Lucida Console">
    <w:panose1 w:val="020B0609040504020204"/>
    <w:charset w:val="00"/>
    <w:family w:val="modern"/>
    <w:pitch w:val="fixed"/>
    <w:sig w:usb0="8000028F" w:usb1="00001800" w:usb2="00000000" w:usb3="00000000" w:csb0="0000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60841211"/>
      <w:docPartObj>
        <w:docPartGallery w:val="Page Numbers (Bottom of Page)"/>
        <w:docPartUnique/>
      </w:docPartObj>
    </w:sdtPr>
    <w:sdtEndPr>
      <w:rPr>
        <w:noProof/>
      </w:rPr>
    </w:sdtEndPr>
    <w:sdtContent>
      <w:p w:rsidR="008E5B6A" w:rsidRDefault="008E5B6A">
        <w:pPr>
          <w:pStyle w:val="Footer"/>
          <w:jc w:val="right"/>
        </w:pPr>
        <w:r>
          <w:fldChar w:fldCharType="begin"/>
        </w:r>
        <w:r>
          <w:instrText xml:space="preserve"> PAGE   \* MERGEFORMAT </w:instrText>
        </w:r>
        <w:r>
          <w:fldChar w:fldCharType="separate"/>
        </w:r>
        <w:r w:rsidR="00CA6D36">
          <w:rPr>
            <w:noProof/>
          </w:rPr>
          <w:t>2</w:t>
        </w:r>
        <w:r>
          <w:rPr>
            <w:noProof/>
          </w:rPr>
          <w:fldChar w:fldCharType="end"/>
        </w:r>
      </w:p>
    </w:sdtContent>
  </w:sdt>
  <w:p w:rsidR="008E5B6A" w:rsidRDefault="008E5B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E5B6A" w:rsidRDefault="008E5B6A" w:rsidP="00886ED5">
      <w:pPr>
        <w:spacing w:after="0" w:line="240" w:lineRule="auto"/>
      </w:pPr>
      <w:r>
        <w:separator/>
      </w:r>
    </w:p>
  </w:footnote>
  <w:footnote w:type="continuationSeparator" w:id="0">
    <w:p w:rsidR="008E5B6A" w:rsidRDefault="008E5B6A" w:rsidP="00886ED5">
      <w:pPr>
        <w:spacing w:after="0" w:line="240" w:lineRule="auto"/>
      </w:pPr>
      <w:r>
        <w:continuationSeparator/>
      </w:r>
    </w:p>
  </w:footnote>
  <w:footnote w:id="1">
    <w:p w:rsidR="008E5B6A" w:rsidRPr="00886ED5" w:rsidRDefault="008E5B6A">
      <w:pPr>
        <w:pStyle w:val="FootnoteText"/>
        <w:rPr>
          <w:lang w:val="en-US"/>
        </w:rPr>
      </w:pPr>
      <w:r>
        <w:rPr>
          <w:rStyle w:val="FootnoteReference"/>
        </w:rPr>
        <w:footnoteRef/>
      </w:r>
      <w:r w:rsidRPr="00886ED5">
        <w:rPr>
          <w:lang w:val="en-US"/>
        </w:rPr>
        <w:t xml:space="preserve"> </w:t>
      </w:r>
      <w:r w:rsidRPr="003123B7">
        <w:rPr>
          <w:rFonts w:ascii="Times New Roman" w:hAnsi="Times New Roman" w:cs="Times New Roman"/>
          <w:sz w:val="18"/>
          <w:szCs w:val="18"/>
          <w:lang w:val="en-US"/>
        </w:rPr>
        <w:t>This can become a problem because the democracy variable that is used is an additive variable, where any positive indicators can lead to a positive overall score of democracy.</w:t>
      </w:r>
    </w:p>
  </w:footnote>
  <w:footnote w:id="2">
    <w:p w:rsidR="008E5B6A" w:rsidRPr="00CB0090" w:rsidRDefault="008E5B6A" w:rsidP="008C0C65">
      <w:pPr>
        <w:pStyle w:val="FootnoteText"/>
        <w:rPr>
          <w:lang w:val="en-US"/>
        </w:rPr>
      </w:pPr>
      <w:r>
        <w:rPr>
          <w:rStyle w:val="FootnoteReference"/>
        </w:rPr>
        <w:footnoteRef/>
      </w:r>
      <w:r w:rsidRPr="003123B7">
        <w:rPr>
          <w:sz w:val="18"/>
          <w:szCs w:val="18"/>
          <w:lang w:val="en-US"/>
        </w:rPr>
        <w:t xml:space="preserve"> </w:t>
      </w:r>
      <w:r w:rsidRPr="003123B7">
        <w:rPr>
          <w:rFonts w:ascii="Times New Roman" w:hAnsi="Times New Roman" w:cs="Times New Roman"/>
          <w:sz w:val="18"/>
          <w:szCs w:val="18"/>
          <w:lang w:val="en-US"/>
        </w:rPr>
        <w:t xml:space="preserve">The democracy and autocracy variables are eleven point scales, measured from 0 to 10. The Polity2 scale that we use is a single regime score that ranges from +10 (full democracy) to -10 (full autocracy). Within this 21 point scale, Polity distinguishes between autocracies (-10 up to -6), </w:t>
      </w:r>
      <w:proofErr w:type="spellStart"/>
      <w:r w:rsidRPr="003123B7">
        <w:rPr>
          <w:rFonts w:ascii="Times New Roman" w:hAnsi="Times New Roman" w:cs="Times New Roman"/>
          <w:sz w:val="18"/>
          <w:szCs w:val="18"/>
          <w:lang w:val="en-US"/>
        </w:rPr>
        <w:t>anocracies</w:t>
      </w:r>
      <w:proofErr w:type="spellEnd"/>
      <w:r w:rsidRPr="003123B7">
        <w:rPr>
          <w:rFonts w:ascii="Times New Roman" w:hAnsi="Times New Roman" w:cs="Times New Roman"/>
          <w:sz w:val="18"/>
          <w:szCs w:val="18"/>
          <w:lang w:val="en-US"/>
        </w:rPr>
        <w:t xml:space="preserve"> (-5 up to +5) and democracies (+5 up to +10) (Cole and Marshall, 2014). However, Polity also has sub-groupings for the contentious mid-range between -5 and +5.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C706A"/>
    <w:multiLevelType w:val="multilevel"/>
    <w:tmpl w:val="BEFECBB2"/>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F817C68"/>
    <w:multiLevelType w:val="hybridMultilevel"/>
    <w:tmpl w:val="019C111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16A03A7D"/>
    <w:multiLevelType w:val="hybridMultilevel"/>
    <w:tmpl w:val="8A3C865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18F22069"/>
    <w:multiLevelType w:val="multilevel"/>
    <w:tmpl w:val="09BA79E4"/>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299E4FCC"/>
    <w:multiLevelType w:val="hybridMultilevel"/>
    <w:tmpl w:val="DE921DD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40EC4F84"/>
    <w:multiLevelType w:val="hybridMultilevel"/>
    <w:tmpl w:val="D24061F6"/>
    <w:lvl w:ilvl="0" w:tplc="E93061C8">
      <w:start w:val="3"/>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46ED33C0"/>
    <w:multiLevelType w:val="multilevel"/>
    <w:tmpl w:val="F6A4B398"/>
    <w:lvl w:ilvl="0">
      <w:start w:val="3"/>
      <w:numFmt w:val="decimal"/>
      <w:lvlText w:val="%1"/>
      <w:lvlJc w:val="left"/>
      <w:pPr>
        <w:ind w:left="405" w:hanging="40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7" w15:restartNumberingAfterBreak="0">
    <w:nsid w:val="4A8F01B4"/>
    <w:multiLevelType w:val="hybridMultilevel"/>
    <w:tmpl w:val="F5C04908"/>
    <w:lvl w:ilvl="0" w:tplc="0413000F">
      <w:start w:val="3"/>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53B4774D"/>
    <w:multiLevelType w:val="multilevel"/>
    <w:tmpl w:val="0C489576"/>
    <w:lvl w:ilvl="0">
      <w:start w:val="3"/>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9" w15:restartNumberingAfterBreak="0">
    <w:nsid w:val="62DA04E7"/>
    <w:multiLevelType w:val="hybridMultilevel"/>
    <w:tmpl w:val="757A2556"/>
    <w:lvl w:ilvl="0" w:tplc="41908B68">
      <w:start w:val="4"/>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7D196BD3"/>
    <w:multiLevelType w:val="multilevel"/>
    <w:tmpl w:val="802CB32E"/>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3"/>
  </w:num>
  <w:num w:numId="2">
    <w:abstractNumId w:val="6"/>
  </w:num>
  <w:num w:numId="3">
    <w:abstractNumId w:val="10"/>
  </w:num>
  <w:num w:numId="4">
    <w:abstractNumId w:val="5"/>
  </w:num>
  <w:num w:numId="5">
    <w:abstractNumId w:val="9"/>
  </w:num>
  <w:num w:numId="6">
    <w:abstractNumId w:val="7"/>
  </w:num>
  <w:num w:numId="7">
    <w:abstractNumId w:val="8"/>
  </w:num>
  <w:num w:numId="8">
    <w:abstractNumId w:val="1"/>
  </w:num>
  <w:num w:numId="9">
    <w:abstractNumId w:val="2"/>
  </w:num>
  <w:num w:numId="10">
    <w:abstractNumId w:val="4"/>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nl-NL" w:vendorID="64" w:dllVersion="131078" w:nlCheck="1" w:checkStyle="0"/>
  <w:activeWritingStyle w:appName="MSWord" w:lang="en-US" w:vendorID="64" w:dllVersion="131078" w:nlCheck="1" w:checkStyle="1"/>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02D9"/>
    <w:rsid w:val="00001E5C"/>
    <w:rsid w:val="00010EA3"/>
    <w:rsid w:val="00011C8A"/>
    <w:rsid w:val="00013E8F"/>
    <w:rsid w:val="00014733"/>
    <w:rsid w:val="00015859"/>
    <w:rsid w:val="00020786"/>
    <w:rsid w:val="0002387D"/>
    <w:rsid w:val="000269ED"/>
    <w:rsid w:val="000300EF"/>
    <w:rsid w:val="00036C1C"/>
    <w:rsid w:val="0004371B"/>
    <w:rsid w:val="00044832"/>
    <w:rsid w:val="000514F6"/>
    <w:rsid w:val="000566E3"/>
    <w:rsid w:val="00061052"/>
    <w:rsid w:val="000611D0"/>
    <w:rsid w:val="00064FC3"/>
    <w:rsid w:val="00065B12"/>
    <w:rsid w:val="000715A3"/>
    <w:rsid w:val="00073BFB"/>
    <w:rsid w:val="00076A25"/>
    <w:rsid w:val="00082A84"/>
    <w:rsid w:val="0008481D"/>
    <w:rsid w:val="00085C54"/>
    <w:rsid w:val="0008647B"/>
    <w:rsid w:val="000A1336"/>
    <w:rsid w:val="000A52AB"/>
    <w:rsid w:val="000B1DA7"/>
    <w:rsid w:val="000B238D"/>
    <w:rsid w:val="000B3A3D"/>
    <w:rsid w:val="000B576A"/>
    <w:rsid w:val="000B5C78"/>
    <w:rsid w:val="000B7438"/>
    <w:rsid w:val="000C07F9"/>
    <w:rsid w:val="000C41B0"/>
    <w:rsid w:val="000C67FB"/>
    <w:rsid w:val="000C787E"/>
    <w:rsid w:val="000D0E98"/>
    <w:rsid w:val="000D59DB"/>
    <w:rsid w:val="000D5D37"/>
    <w:rsid w:val="000D7772"/>
    <w:rsid w:val="000E39FC"/>
    <w:rsid w:val="000F112F"/>
    <w:rsid w:val="000F432C"/>
    <w:rsid w:val="000F723F"/>
    <w:rsid w:val="000F7453"/>
    <w:rsid w:val="000F7749"/>
    <w:rsid w:val="00101158"/>
    <w:rsid w:val="00102447"/>
    <w:rsid w:val="00102DB0"/>
    <w:rsid w:val="001078A1"/>
    <w:rsid w:val="00110DF8"/>
    <w:rsid w:val="00114000"/>
    <w:rsid w:val="00117F93"/>
    <w:rsid w:val="00120F0E"/>
    <w:rsid w:val="00135D17"/>
    <w:rsid w:val="00136E5F"/>
    <w:rsid w:val="00140AD6"/>
    <w:rsid w:val="00142508"/>
    <w:rsid w:val="00143380"/>
    <w:rsid w:val="00143AB8"/>
    <w:rsid w:val="0014673A"/>
    <w:rsid w:val="00156130"/>
    <w:rsid w:val="001603C4"/>
    <w:rsid w:val="001635F4"/>
    <w:rsid w:val="0016361A"/>
    <w:rsid w:val="00165CCB"/>
    <w:rsid w:val="00165F35"/>
    <w:rsid w:val="00170670"/>
    <w:rsid w:val="00172CA8"/>
    <w:rsid w:val="0017758C"/>
    <w:rsid w:val="00177E09"/>
    <w:rsid w:val="0018499B"/>
    <w:rsid w:val="001872F6"/>
    <w:rsid w:val="0019300E"/>
    <w:rsid w:val="001949DB"/>
    <w:rsid w:val="001A3191"/>
    <w:rsid w:val="001A32F5"/>
    <w:rsid w:val="001A3433"/>
    <w:rsid w:val="001A53C7"/>
    <w:rsid w:val="001B219D"/>
    <w:rsid w:val="001B4210"/>
    <w:rsid w:val="001B54BA"/>
    <w:rsid w:val="001C0D9E"/>
    <w:rsid w:val="001C415E"/>
    <w:rsid w:val="001D1998"/>
    <w:rsid w:val="001D2E39"/>
    <w:rsid w:val="001D46B7"/>
    <w:rsid w:val="001D71D9"/>
    <w:rsid w:val="001D7BBF"/>
    <w:rsid w:val="001E05AC"/>
    <w:rsid w:val="001E0777"/>
    <w:rsid w:val="001E1CDC"/>
    <w:rsid w:val="001E6E08"/>
    <w:rsid w:val="001F383E"/>
    <w:rsid w:val="001F607D"/>
    <w:rsid w:val="001F7014"/>
    <w:rsid w:val="00201842"/>
    <w:rsid w:val="00202D56"/>
    <w:rsid w:val="0020392E"/>
    <w:rsid w:val="002050DA"/>
    <w:rsid w:val="00207A51"/>
    <w:rsid w:val="00211B6A"/>
    <w:rsid w:val="00213417"/>
    <w:rsid w:val="00221953"/>
    <w:rsid w:val="00221EED"/>
    <w:rsid w:val="00230C71"/>
    <w:rsid w:val="00232A3F"/>
    <w:rsid w:val="00232B84"/>
    <w:rsid w:val="00233779"/>
    <w:rsid w:val="00233FBD"/>
    <w:rsid w:val="00236094"/>
    <w:rsid w:val="00250EF5"/>
    <w:rsid w:val="00255AFE"/>
    <w:rsid w:val="0025721C"/>
    <w:rsid w:val="002652DE"/>
    <w:rsid w:val="002721A3"/>
    <w:rsid w:val="002746F5"/>
    <w:rsid w:val="00274FB6"/>
    <w:rsid w:val="0027504E"/>
    <w:rsid w:val="00277D91"/>
    <w:rsid w:val="00280339"/>
    <w:rsid w:val="002839AC"/>
    <w:rsid w:val="00283AEE"/>
    <w:rsid w:val="002863D4"/>
    <w:rsid w:val="00291F58"/>
    <w:rsid w:val="002935CD"/>
    <w:rsid w:val="002A2694"/>
    <w:rsid w:val="002A2B53"/>
    <w:rsid w:val="002A2B68"/>
    <w:rsid w:val="002A47F8"/>
    <w:rsid w:val="002A53AC"/>
    <w:rsid w:val="002A7690"/>
    <w:rsid w:val="002B009D"/>
    <w:rsid w:val="002B563C"/>
    <w:rsid w:val="002C02AA"/>
    <w:rsid w:val="002C2C73"/>
    <w:rsid w:val="002D5577"/>
    <w:rsid w:val="002E0A15"/>
    <w:rsid w:val="002E4EE3"/>
    <w:rsid w:val="002F0257"/>
    <w:rsid w:val="002F09BD"/>
    <w:rsid w:val="002F1AD5"/>
    <w:rsid w:val="002F25AC"/>
    <w:rsid w:val="002F5E05"/>
    <w:rsid w:val="002F601F"/>
    <w:rsid w:val="00301AFB"/>
    <w:rsid w:val="003035A1"/>
    <w:rsid w:val="003123B7"/>
    <w:rsid w:val="00316439"/>
    <w:rsid w:val="0031668E"/>
    <w:rsid w:val="00325DFA"/>
    <w:rsid w:val="00327B84"/>
    <w:rsid w:val="00341A72"/>
    <w:rsid w:val="00351971"/>
    <w:rsid w:val="00352C7D"/>
    <w:rsid w:val="00354E57"/>
    <w:rsid w:val="00355861"/>
    <w:rsid w:val="0035611F"/>
    <w:rsid w:val="003601D0"/>
    <w:rsid w:val="003658FE"/>
    <w:rsid w:val="003665A2"/>
    <w:rsid w:val="00367103"/>
    <w:rsid w:val="003678E5"/>
    <w:rsid w:val="003849DC"/>
    <w:rsid w:val="00391019"/>
    <w:rsid w:val="00394806"/>
    <w:rsid w:val="003951BB"/>
    <w:rsid w:val="003970FB"/>
    <w:rsid w:val="003A3F43"/>
    <w:rsid w:val="003A4931"/>
    <w:rsid w:val="003A7928"/>
    <w:rsid w:val="003B5077"/>
    <w:rsid w:val="003B5718"/>
    <w:rsid w:val="003B75E3"/>
    <w:rsid w:val="003C5076"/>
    <w:rsid w:val="003D0A67"/>
    <w:rsid w:val="003D19CA"/>
    <w:rsid w:val="003D1AF2"/>
    <w:rsid w:val="003D1DAF"/>
    <w:rsid w:val="003D6FB7"/>
    <w:rsid w:val="003D73BE"/>
    <w:rsid w:val="003E6EFD"/>
    <w:rsid w:val="003F20C9"/>
    <w:rsid w:val="00400636"/>
    <w:rsid w:val="00404A09"/>
    <w:rsid w:val="0040636A"/>
    <w:rsid w:val="0040687E"/>
    <w:rsid w:val="004072DC"/>
    <w:rsid w:val="00416E41"/>
    <w:rsid w:val="00416FCC"/>
    <w:rsid w:val="004263FC"/>
    <w:rsid w:val="004361F6"/>
    <w:rsid w:val="00436DDB"/>
    <w:rsid w:val="00437A7C"/>
    <w:rsid w:val="00437BB3"/>
    <w:rsid w:val="00446F3B"/>
    <w:rsid w:val="00451474"/>
    <w:rsid w:val="00452CE9"/>
    <w:rsid w:val="00456C11"/>
    <w:rsid w:val="00460938"/>
    <w:rsid w:val="004618F9"/>
    <w:rsid w:val="00461BDF"/>
    <w:rsid w:val="00462153"/>
    <w:rsid w:val="00463E5F"/>
    <w:rsid w:val="00466395"/>
    <w:rsid w:val="00470D3A"/>
    <w:rsid w:val="0047362B"/>
    <w:rsid w:val="00474ECF"/>
    <w:rsid w:val="00476ED4"/>
    <w:rsid w:val="004816FB"/>
    <w:rsid w:val="00481A53"/>
    <w:rsid w:val="004823F2"/>
    <w:rsid w:val="00484859"/>
    <w:rsid w:val="004863CD"/>
    <w:rsid w:val="00487A11"/>
    <w:rsid w:val="00492F27"/>
    <w:rsid w:val="004939A4"/>
    <w:rsid w:val="00495C45"/>
    <w:rsid w:val="00496E4A"/>
    <w:rsid w:val="00497B81"/>
    <w:rsid w:val="004A0EEB"/>
    <w:rsid w:val="004A24A0"/>
    <w:rsid w:val="004A3C4F"/>
    <w:rsid w:val="004A64E4"/>
    <w:rsid w:val="004B254A"/>
    <w:rsid w:val="004B291D"/>
    <w:rsid w:val="004B2F0E"/>
    <w:rsid w:val="004B3DA0"/>
    <w:rsid w:val="004B3EA6"/>
    <w:rsid w:val="004B5360"/>
    <w:rsid w:val="004B589B"/>
    <w:rsid w:val="004C1C83"/>
    <w:rsid w:val="004C2224"/>
    <w:rsid w:val="004D17A0"/>
    <w:rsid w:val="004D319A"/>
    <w:rsid w:val="004D40EB"/>
    <w:rsid w:val="004D454F"/>
    <w:rsid w:val="004E30AD"/>
    <w:rsid w:val="004E46E1"/>
    <w:rsid w:val="004E4DDB"/>
    <w:rsid w:val="004F3829"/>
    <w:rsid w:val="004F4E13"/>
    <w:rsid w:val="004F6B1C"/>
    <w:rsid w:val="00502B6D"/>
    <w:rsid w:val="00503133"/>
    <w:rsid w:val="00504074"/>
    <w:rsid w:val="00505A46"/>
    <w:rsid w:val="0050652B"/>
    <w:rsid w:val="00506E35"/>
    <w:rsid w:val="00511A78"/>
    <w:rsid w:val="00512AE8"/>
    <w:rsid w:val="00513073"/>
    <w:rsid w:val="00516BFB"/>
    <w:rsid w:val="00520D23"/>
    <w:rsid w:val="005315CA"/>
    <w:rsid w:val="00533D9A"/>
    <w:rsid w:val="00535108"/>
    <w:rsid w:val="005357E7"/>
    <w:rsid w:val="005439D6"/>
    <w:rsid w:val="00546783"/>
    <w:rsid w:val="00551990"/>
    <w:rsid w:val="00553916"/>
    <w:rsid w:val="005553A4"/>
    <w:rsid w:val="0057027A"/>
    <w:rsid w:val="00572A3F"/>
    <w:rsid w:val="00574EB4"/>
    <w:rsid w:val="0057715C"/>
    <w:rsid w:val="00585866"/>
    <w:rsid w:val="0058708A"/>
    <w:rsid w:val="005911DA"/>
    <w:rsid w:val="005A02E5"/>
    <w:rsid w:val="005A0BA0"/>
    <w:rsid w:val="005A2536"/>
    <w:rsid w:val="005A32EC"/>
    <w:rsid w:val="005A3539"/>
    <w:rsid w:val="005A3B07"/>
    <w:rsid w:val="005A4146"/>
    <w:rsid w:val="005B1173"/>
    <w:rsid w:val="005B25BE"/>
    <w:rsid w:val="005B396E"/>
    <w:rsid w:val="005B7C4C"/>
    <w:rsid w:val="005C1BE6"/>
    <w:rsid w:val="005C2542"/>
    <w:rsid w:val="005D30D0"/>
    <w:rsid w:val="005D507C"/>
    <w:rsid w:val="005E1B43"/>
    <w:rsid w:val="005E25D8"/>
    <w:rsid w:val="005F44CC"/>
    <w:rsid w:val="005F4D63"/>
    <w:rsid w:val="005F5BA3"/>
    <w:rsid w:val="005F6839"/>
    <w:rsid w:val="006033CA"/>
    <w:rsid w:val="0060382F"/>
    <w:rsid w:val="00604E0A"/>
    <w:rsid w:val="00606B87"/>
    <w:rsid w:val="00607433"/>
    <w:rsid w:val="00615351"/>
    <w:rsid w:val="00615646"/>
    <w:rsid w:val="00617BE8"/>
    <w:rsid w:val="006246A7"/>
    <w:rsid w:val="00626859"/>
    <w:rsid w:val="00627CF6"/>
    <w:rsid w:val="00632155"/>
    <w:rsid w:val="006349D1"/>
    <w:rsid w:val="0063655A"/>
    <w:rsid w:val="0063698C"/>
    <w:rsid w:val="0064055B"/>
    <w:rsid w:val="00640999"/>
    <w:rsid w:val="0064203C"/>
    <w:rsid w:val="00645258"/>
    <w:rsid w:val="006454B9"/>
    <w:rsid w:val="006467FD"/>
    <w:rsid w:val="006472C1"/>
    <w:rsid w:val="00660367"/>
    <w:rsid w:val="0066487E"/>
    <w:rsid w:val="00664D0C"/>
    <w:rsid w:val="006657BD"/>
    <w:rsid w:val="00666B21"/>
    <w:rsid w:val="00667A56"/>
    <w:rsid w:val="00670F7B"/>
    <w:rsid w:val="00672ED9"/>
    <w:rsid w:val="006766F3"/>
    <w:rsid w:val="00681D02"/>
    <w:rsid w:val="00682FFA"/>
    <w:rsid w:val="00686BE1"/>
    <w:rsid w:val="00695E72"/>
    <w:rsid w:val="006A16EA"/>
    <w:rsid w:val="006A42CE"/>
    <w:rsid w:val="006A5197"/>
    <w:rsid w:val="006A5DE2"/>
    <w:rsid w:val="006A6C92"/>
    <w:rsid w:val="006B2FDB"/>
    <w:rsid w:val="006B36EA"/>
    <w:rsid w:val="006B3D78"/>
    <w:rsid w:val="006C1533"/>
    <w:rsid w:val="006D62C3"/>
    <w:rsid w:val="006F03E1"/>
    <w:rsid w:val="006F04C2"/>
    <w:rsid w:val="006F26FE"/>
    <w:rsid w:val="006F3BFD"/>
    <w:rsid w:val="006F6DA6"/>
    <w:rsid w:val="006F7F28"/>
    <w:rsid w:val="0070127D"/>
    <w:rsid w:val="007170E0"/>
    <w:rsid w:val="00717128"/>
    <w:rsid w:val="00724D00"/>
    <w:rsid w:val="00730A1D"/>
    <w:rsid w:val="00731FCF"/>
    <w:rsid w:val="00745235"/>
    <w:rsid w:val="007476A0"/>
    <w:rsid w:val="007535EE"/>
    <w:rsid w:val="0075626D"/>
    <w:rsid w:val="0076096E"/>
    <w:rsid w:val="00761D84"/>
    <w:rsid w:val="007649DD"/>
    <w:rsid w:val="00765247"/>
    <w:rsid w:val="007670DE"/>
    <w:rsid w:val="0076750E"/>
    <w:rsid w:val="007677AC"/>
    <w:rsid w:val="0077030B"/>
    <w:rsid w:val="00770709"/>
    <w:rsid w:val="00770988"/>
    <w:rsid w:val="00770B6F"/>
    <w:rsid w:val="00770F2E"/>
    <w:rsid w:val="00771BC7"/>
    <w:rsid w:val="007842B1"/>
    <w:rsid w:val="00791384"/>
    <w:rsid w:val="007925B2"/>
    <w:rsid w:val="007938C9"/>
    <w:rsid w:val="00793E52"/>
    <w:rsid w:val="007A351E"/>
    <w:rsid w:val="007A493E"/>
    <w:rsid w:val="007A5B13"/>
    <w:rsid w:val="007A5D93"/>
    <w:rsid w:val="007B50F0"/>
    <w:rsid w:val="007D09EB"/>
    <w:rsid w:val="007D1628"/>
    <w:rsid w:val="007D6BBB"/>
    <w:rsid w:val="007E1CFF"/>
    <w:rsid w:val="007F2DAC"/>
    <w:rsid w:val="007F34E7"/>
    <w:rsid w:val="007F6895"/>
    <w:rsid w:val="008026E3"/>
    <w:rsid w:val="0080298A"/>
    <w:rsid w:val="0080585F"/>
    <w:rsid w:val="00810850"/>
    <w:rsid w:val="008131D3"/>
    <w:rsid w:val="0081527F"/>
    <w:rsid w:val="0081539F"/>
    <w:rsid w:val="00817638"/>
    <w:rsid w:val="008264A9"/>
    <w:rsid w:val="0082690C"/>
    <w:rsid w:val="00826B08"/>
    <w:rsid w:val="008314DF"/>
    <w:rsid w:val="00831D0B"/>
    <w:rsid w:val="0083298B"/>
    <w:rsid w:val="00835CD5"/>
    <w:rsid w:val="00836FC6"/>
    <w:rsid w:val="00836FD5"/>
    <w:rsid w:val="008431C4"/>
    <w:rsid w:val="00845094"/>
    <w:rsid w:val="008453F3"/>
    <w:rsid w:val="00845494"/>
    <w:rsid w:val="008457E2"/>
    <w:rsid w:val="0084620E"/>
    <w:rsid w:val="008470DC"/>
    <w:rsid w:val="00850DE6"/>
    <w:rsid w:val="0085201E"/>
    <w:rsid w:val="008535E1"/>
    <w:rsid w:val="00856333"/>
    <w:rsid w:val="0087357E"/>
    <w:rsid w:val="00873962"/>
    <w:rsid w:val="00877AF5"/>
    <w:rsid w:val="008850E4"/>
    <w:rsid w:val="00886ED5"/>
    <w:rsid w:val="00892671"/>
    <w:rsid w:val="00893B57"/>
    <w:rsid w:val="008A08CB"/>
    <w:rsid w:val="008A2A75"/>
    <w:rsid w:val="008A3EF9"/>
    <w:rsid w:val="008B0F68"/>
    <w:rsid w:val="008B24C1"/>
    <w:rsid w:val="008B3FAD"/>
    <w:rsid w:val="008B7C17"/>
    <w:rsid w:val="008C0C65"/>
    <w:rsid w:val="008C0E90"/>
    <w:rsid w:val="008C2740"/>
    <w:rsid w:val="008C5C11"/>
    <w:rsid w:val="008C7A41"/>
    <w:rsid w:val="008D113D"/>
    <w:rsid w:val="008D16C1"/>
    <w:rsid w:val="008D44B7"/>
    <w:rsid w:val="008D4BF8"/>
    <w:rsid w:val="008E09F7"/>
    <w:rsid w:val="008E0BE5"/>
    <w:rsid w:val="008E49BE"/>
    <w:rsid w:val="008E5A6A"/>
    <w:rsid w:val="008E5B6A"/>
    <w:rsid w:val="008F02F1"/>
    <w:rsid w:val="008F5723"/>
    <w:rsid w:val="008F5FDB"/>
    <w:rsid w:val="009052EC"/>
    <w:rsid w:val="009057B0"/>
    <w:rsid w:val="00910B60"/>
    <w:rsid w:val="00912849"/>
    <w:rsid w:val="00913AD6"/>
    <w:rsid w:val="00920FFF"/>
    <w:rsid w:val="00921115"/>
    <w:rsid w:val="009271CF"/>
    <w:rsid w:val="00930421"/>
    <w:rsid w:val="00930890"/>
    <w:rsid w:val="0093265A"/>
    <w:rsid w:val="009447CC"/>
    <w:rsid w:val="00944DA5"/>
    <w:rsid w:val="00945F25"/>
    <w:rsid w:val="009466FA"/>
    <w:rsid w:val="00956286"/>
    <w:rsid w:val="00964F75"/>
    <w:rsid w:val="00966FAD"/>
    <w:rsid w:val="00972A83"/>
    <w:rsid w:val="00974D1C"/>
    <w:rsid w:val="00975174"/>
    <w:rsid w:val="009832D3"/>
    <w:rsid w:val="009932EE"/>
    <w:rsid w:val="009A06CF"/>
    <w:rsid w:val="009A24C7"/>
    <w:rsid w:val="009A327D"/>
    <w:rsid w:val="009A3F9E"/>
    <w:rsid w:val="009A7708"/>
    <w:rsid w:val="009B0D96"/>
    <w:rsid w:val="009B1FFD"/>
    <w:rsid w:val="009B31DB"/>
    <w:rsid w:val="009B3A40"/>
    <w:rsid w:val="009B4133"/>
    <w:rsid w:val="009B6F12"/>
    <w:rsid w:val="009C433E"/>
    <w:rsid w:val="009C49D8"/>
    <w:rsid w:val="009C5430"/>
    <w:rsid w:val="009D066D"/>
    <w:rsid w:val="009E14A5"/>
    <w:rsid w:val="009F1423"/>
    <w:rsid w:val="009F1B1C"/>
    <w:rsid w:val="009F7F0A"/>
    <w:rsid w:val="00A00FB1"/>
    <w:rsid w:val="00A023EC"/>
    <w:rsid w:val="00A03859"/>
    <w:rsid w:val="00A06768"/>
    <w:rsid w:val="00A071E5"/>
    <w:rsid w:val="00A07858"/>
    <w:rsid w:val="00A10DB0"/>
    <w:rsid w:val="00A132BA"/>
    <w:rsid w:val="00A145D3"/>
    <w:rsid w:val="00A16776"/>
    <w:rsid w:val="00A167B4"/>
    <w:rsid w:val="00A1784B"/>
    <w:rsid w:val="00A22A3F"/>
    <w:rsid w:val="00A23056"/>
    <w:rsid w:val="00A23C2E"/>
    <w:rsid w:val="00A240B1"/>
    <w:rsid w:val="00A24E17"/>
    <w:rsid w:val="00A267C2"/>
    <w:rsid w:val="00A30D9A"/>
    <w:rsid w:val="00A31AE4"/>
    <w:rsid w:val="00A35421"/>
    <w:rsid w:val="00A35CBE"/>
    <w:rsid w:val="00A41C6B"/>
    <w:rsid w:val="00A50134"/>
    <w:rsid w:val="00A50691"/>
    <w:rsid w:val="00A5402C"/>
    <w:rsid w:val="00A55105"/>
    <w:rsid w:val="00A63086"/>
    <w:rsid w:val="00A75B12"/>
    <w:rsid w:val="00A77719"/>
    <w:rsid w:val="00A81DAF"/>
    <w:rsid w:val="00A84812"/>
    <w:rsid w:val="00A87138"/>
    <w:rsid w:val="00A90113"/>
    <w:rsid w:val="00AB305F"/>
    <w:rsid w:val="00AB3366"/>
    <w:rsid w:val="00AB405B"/>
    <w:rsid w:val="00AC4222"/>
    <w:rsid w:val="00AD0ADE"/>
    <w:rsid w:val="00AD283E"/>
    <w:rsid w:val="00AD2ADE"/>
    <w:rsid w:val="00AD2F70"/>
    <w:rsid w:val="00AD6384"/>
    <w:rsid w:val="00AD6CE8"/>
    <w:rsid w:val="00AD76DC"/>
    <w:rsid w:val="00AE077E"/>
    <w:rsid w:val="00AE3F7C"/>
    <w:rsid w:val="00AE4539"/>
    <w:rsid w:val="00AE56E2"/>
    <w:rsid w:val="00AE7C9C"/>
    <w:rsid w:val="00AF1F25"/>
    <w:rsid w:val="00B02AB7"/>
    <w:rsid w:val="00B10904"/>
    <w:rsid w:val="00B11BC1"/>
    <w:rsid w:val="00B121E7"/>
    <w:rsid w:val="00B153A4"/>
    <w:rsid w:val="00B15CB1"/>
    <w:rsid w:val="00B16996"/>
    <w:rsid w:val="00B20B7A"/>
    <w:rsid w:val="00B241CC"/>
    <w:rsid w:val="00B2706D"/>
    <w:rsid w:val="00B319EB"/>
    <w:rsid w:val="00B31AA0"/>
    <w:rsid w:val="00B33991"/>
    <w:rsid w:val="00B34E03"/>
    <w:rsid w:val="00B40028"/>
    <w:rsid w:val="00B420D3"/>
    <w:rsid w:val="00B44DB7"/>
    <w:rsid w:val="00B4533A"/>
    <w:rsid w:val="00B57BC5"/>
    <w:rsid w:val="00B604FE"/>
    <w:rsid w:val="00B60685"/>
    <w:rsid w:val="00B607A2"/>
    <w:rsid w:val="00B6303B"/>
    <w:rsid w:val="00B64457"/>
    <w:rsid w:val="00B64522"/>
    <w:rsid w:val="00B70BA4"/>
    <w:rsid w:val="00B716F7"/>
    <w:rsid w:val="00B72A9F"/>
    <w:rsid w:val="00B72C96"/>
    <w:rsid w:val="00B735F4"/>
    <w:rsid w:val="00B746C7"/>
    <w:rsid w:val="00B74737"/>
    <w:rsid w:val="00B74DEB"/>
    <w:rsid w:val="00B759E9"/>
    <w:rsid w:val="00B93B3D"/>
    <w:rsid w:val="00B93D47"/>
    <w:rsid w:val="00B960A8"/>
    <w:rsid w:val="00BA12B7"/>
    <w:rsid w:val="00BA1C01"/>
    <w:rsid w:val="00BA2444"/>
    <w:rsid w:val="00BB2187"/>
    <w:rsid w:val="00BB2399"/>
    <w:rsid w:val="00BC2DC9"/>
    <w:rsid w:val="00BC4E5E"/>
    <w:rsid w:val="00BD6A90"/>
    <w:rsid w:val="00BE2D37"/>
    <w:rsid w:val="00BE5CDC"/>
    <w:rsid w:val="00BF1B45"/>
    <w:rsid w:val="00C04DF0"/>
    <w:rsid w:val="00C07C24"/>
    <w:rsid w:val="00C10BDA"/>
    <w:rsid w:val="00C210EC"/>
    <w:rsid w:val="00C212B4"/>
    <w:rsid w:val="00C23BC7"/>
    <w:rsid w:val="00C254AE"/>
    <w:rsid w:val="00C26009"/>
    <w:rsid w:val="00C301D5"/>
    <w:rsid w:val="00C305AC"/>
    <w:rsid w:val="00C3263E"/>
    <w:rsid w:val="00C33D48"/>
    <w:rsid w:val="00C33E76"/>
    <w:rsid w:val="00C41CBA"/>
    <w:rsid w:val="00C51614"/>
    <w:rsid w:val="00C5218C"/>
    <w:rsid w:val="00C55345"/>
    <w:rsid w:val="00C55D61"/>
    <w:rsid w:val="00C64444"/>
    <w:rsid w:val="00C72E7C"/>
    <w:rsid w:val="00C73F40"/>
    <w:rsid w:val="00C74B9E"/>
    <w:rsid w:val="00C77E20"/>
    <w:rsid w:val="00C80E43"/>
    <w:rsid w:val="00C81173"/>
    <w:rsid w:val="00C822DF"/>
    <w:rsid w:val="00C84AF9"/>
    <w:rsid w:val="00C86589"/>
    <w:rsid w:val="00C90252"/>
    <w:rsid w:val="00C90478"/>
    <w:rsid w:val="00C90D19"/>
    <w:rsid w:val="00C90D91"/>
    <w:rsid w:val="00C922CD"/>
    <w:rsid w:val="00CA6A0F"/>
    <w:rsid w:val="00CA6D36"/>
    <w:rsid w:val="00CA6D68"/>
    <w:rsid w:val="00CB0090"/>
    <w:rsid w:val="00CB1D3A"/>
    <w:rsid w:val="00CB2FD8"/>
    <w:rsid w:val="00CB3115"/>
    <w:rsid w:val="00CC570A"/>
    <w:rsid w:val="00CC60C6"/>
    <w:rsid w:val="00CD2C39"/>
    <w:rsid w:val="00CD6F11"/>
    <w:rsid w:val="00CD74EE"/>
    <w:rsid w:val="00CE474A"/>
    <w:rsid w:val="00CE4989"/>
    <w:rsid w:val="00CE5BA3"/>
    <w:rsid w:val="00CE7DB6"/>
    <w:rsid w:val="00CF0449"/>
    <w:rsid w:val="00CF1537"/>
    <w:rsid w:val="00CF27BD"/>
    <w:rsid w:val="00CF2C0E"/>
    <w:rsid w:val="00CF422A"/>
    <w:rsid w:val="00CF5C1C"/>
    <w:rsid w:val="00CF61DB"/>
    <w:rsid w:val="00CF648C"/>
    <w:rsid w:val="00D0233C"/>
    <w:rsid w:val="00D120FD"/>
    <w:rsid w:val="00D150D6"/>
    <w:rsid w:val="00D153D1"/>
    <w:rsid w:val="00D15960"/>
    <w:rsid w:val="00D178D4"/>
    <w:rsid w:val="00D20BB5"/>
    <w:rsid w:val="00D2125C"/>
    <w:rsid w:val="00D23504"/>
    <w:rsid w:val="00D25CE3"/>
    <w:rsid w:val="00D26A16"/>
    <w:rsid w:val="00D402D9"/>
    <w:rsid w:val="00D406BD"/>
    <w:rsid w:val="00D472C9"/>
    <w:rsid w:val="00D516FB"/>
    <w:rsid w:val="00D519DF"/>
    <w:rsid w:val="00D60078"/>
    <w:rsid w:val="00D60EFA"/>
    <w:rsid w:val="00D61152"/>
    <w:rsid w:val="00D64879"/>
    <w:rsid w:val="00D668A6"/>
    <w:rsid w:val="00D73D82"/>
    <w:rsid w:val="00D77CB8"/>
    <w:rsid w:val="00D77F85"/>
    <w:rsid w:val="00D87DAB"/>
    <w:rsid w:val="00D90727"/>
    <w:rsid w:val="00D9272A"/>
    <w:rsid w:val="00D96720"/>
    <w:rsid w:val="00D973E8"/>
    <w:rsid w:val="00D97510"/>
    <w:rsid w:val="00DA2B00"/>
    <w:rsid w:val="00DA4EC1"/>
    <w:rsid w:val="00DB3A04"/>
    <w:rsid w:val="00DC6F9F"/>
    <w:rsid w:val="00DC6FBB"/>
    <w:rsid w:val="00DC7D0B"/>
    <w:rsid w:val="00DD07A8"/>
    <w:rsid w:val="00DD0C54"/>
    <w:rsid w:val="00DD2958"/>
    <w:rsid w:val="00DD7D80"/>
    <w:rsid w:val="00DE1D5D"/>
    <w:rsid w:val="00DF35CD"/>
    <w:rsid w:val="00DF3F5A"/>
    <w:rsid w:val="00DF4FA1"/>
    <w:rsid w:val="00DF74AC"/>
    <w:rsid w:val="00E05431"/>
    <w:rsid w:val="00E05910"/>
    <w:rsid w:val="00E05C25"/>
    <w:rsid w:val="00E10ADB"/>
    <w:rsid w:val="00E10DC5"/>
    <w:rsid w:val="00E12A61"/>
    <w:rsid w:val="00E13F67"/>
    <w:rsid w:val="00E2169D"/>
    <w:rsid w:val="00E22133"/>
    <w:rsid w:val="00E22B3A"/>
    <w:rsid w:val="00E23455"/>
    <w:rsid w:val="00E24343"/>
    <w:rsid w:val="00E2725E"/>
    <w:rsid w:val="00E32764"/>
    <w:rsid w:val="00E33402"/>
    <w:rsid w:val="00E3502F"/>
    <w:rsid w:val="00E43591"/>
    <w:rsid w:val="00E478D4"/>
    <w:rsid w:val="00E50B04"/>
    <w:rsid w:val="00E51911"/>
    <w:rsid w:val="00E53D1F"/>
    <w:rsid w:val="00E5549B"/>
    <w:rsid w:val="00E55896"/>
    <w:rsid w:val="00E55FA3"/>
    <w:rsid w:val="00E56CD3"/>
    <w:rsid w:val="00E6171E"/>
    <w:rsid w:val="00E63431"/>
    <w:rsid w:val="00E70D9E"/>
    <w:rsid w:val="00E71DC0"/>
    <w:rsid w:val="00E71E07"/>
    <w:rsid w:val="00E7526B"/>
    <w:rsid w:val="00E80501"/>
    <w:rsid w:val="00E859DC"/>
    <w:rsid w:val="00E86216"/>
    <w:rsid w:val="00E86AC0"/>
    <w:rsid w:val="00E86D57"/>
    <w:rsid w:val="00E93766"/>
    <w:rsid w:val="00E93946"/>
    <w:rsid w:val="00EA001E"/>
    <w:rsid w:val="00EA0AEC"/>
    <w:rsid w:val="00EA1537"/>
    <w:rsid w:val="00EA1A0A"/>
    <w:rsid w:val="00EA3D0B"/>
    <w:rsid w:val="00EB0277"/>
    <w:rsid w:val="00EB02F5"/>
    <w:rsid w:val="00EB69A7"/>
    <w:rsid w:val="00EC2FE6"/>
    <w:rsid w:val="00EC6EC8"/>
    <w:rsid w:val="00ED0138"/>
    <w:rsid w:val="00ED1798"/>
    <w:rsid w:val="00EE3202"/>
    <w:rsid w:val="00EE4558"/>
    <w:rsid w:val="00EE515E"/>
    <w:rsid w:val="00EE58E0"/>
    <w:rsid w:val="00EE5E1B"/>
    <w:rsid w:val="00EE6FAC"/>
    <w:rsid w:val="00EF0F56"/>
    <w:rsid w:val="00EF3371"/>
    <w:rsid w:val="00EF358C"/>
    <w:rsid w:val="00EF7D91"/>
    <w:rsid w:val="00F005CD"/>
    <w:rsid w:val="00F04D68"/>
    <w:rsid w:val="00F0754B"/>
    <w:rsid w:val="00F1287C"/>
    <w:rsid w:val="00F1599F"/>
    <w:rsid w:val="00F160F1"/>
    <w:rsid w:val="00F160F5"/>
    <w:rsid w:val="00F258CC"/>
    <w:rsid w:val="00F34175"/>
    <w:rsid w:val="00F40B50"/>
    <w:rsid w:val="00F40C03"/>
    <w:rsid w:val="00F44408"/>
    <w:rsid w:val="00F501A9"/>
    <w:rsid w:val="00F50AA2"/>
    <w:rsid w:val="00F542AC"/>
    <w:rsid w:val="00F55D47"/>
    <w:rsid w:val="00F614B2"/>
    <w:rsid w:val="00F629A5"/>
    <w:rsid w:val="00F64A72"/>
    <w:rsid w:val="00F64AD2"/>
    <w:rsid w:val="00F65CDD"/>
    <w:rsid w:val="00F66483"/>
    <w:rsid w:val="00F666A5"/>
    <w:rsid w:val="00F74E96"/>
    <w:rsid w:val="00F75BCA"/>
    <w:rsid w:val="00F765B8"/>
    <w:rsid w:val="00F7777C"/>
    <w:rsid w:val="00F83061"/>
    <w:rsid w:val="00F857C8"/>
    <w:rsid w:val="00F864A2"/>
    <w:rsid w:val="00F87CE1"/>
    <w:rsid w:val="00F92F1D"/>
    <w:rsid w:val="00F94125"/>
    <w:rsid w:val="00F9651E"/>
    <w:rsid w:val="00F97462"/>
    <w:rsid w:val="00FA2EB0"/>
    <w:rsid w:val="00FA7085"/>
    <w:rsid w:val="00FB55EF"/>
    <w:rsid w:val="00FC350C"/>
    <w:rsid w:val="00FC7816"/>
    <w:rsid w:val="00FD046E"/>
    <w:rsid w:val="00FD5E95"/>
    <w:rsid w:val="00FE3EC7"/>
    <w:rsid w:val="00FF6BA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23FEB4"/>
  <w15:docId w15:val="{0B0A7454-E162-475E-AD96-EB0ABD1141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C0D9E"/>
  </w:style>
  <w:style w:type="paragraph" w:styleId="Heading1">
    <w:name w:val="heading 1"/>
    <w:basedOn w:val="Normal"/>
    <w:next w:val="Normal"/>
    <w:link w:val="Heading1Char"/>
    <w:uiPriority w:val="9"/>
    <w:qFormat/>
    <w:rsid w:val="00A5013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A5013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DA4EC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07C24"/>
    <w:rPr>
      <w:color w:val="0563C1" w:themeColor="hyperlink"/>
      <w:u w:val="single"/>
    </w:rPr>
  </w:style>
  <w:style w:type="character" w:styleId="Emphasis">
    <w:name w:val="Emphasis"/>
    <w:basedOn w:val="DefaultParagraphFont"/>
    <w:uiPriority w:val="20"/>
    <w:qFormat/>
    <w:rsid w:val="00E71DC0"/>
    <w:rPr>
      <w:i/>
      <w:iCs/>
    </w:rPr>
  </w:style>
  <w:style w:type="character" w:styleId="FollowedHyperlink">
    <w:name w:val="FollowedHyperlink"/>
    <w:basedOn w:val="DefaultParagraphFont"/>
    <w:uiPriority w:val="99"/>
    <w:semiHidden/>
    <w:unhideWhenUsed/>
    <w:rsid w:val="002839AC"/>
    <w:rPr>
      <w:color w:val="954F72" w:themeColor="followedHyperlink"/>
      <w:u w:val="single"/>
    </w:rPr>
  </w:style>
  <w:style w:type="character" w:styleId="CommentReference">
    <w:name w:val="annotation reference"/>
    <w:basedOn w:val="DefaultParagraphFont"/>
    <w:uiPriority w:val="99"/>
    <w:semiHidden/>
    <w:unhideWhenUsed/>
    <w:rsid w:val="00731FCF"/>
    <w:rPr>
      <w:sz w:val="16"/>
      <w:szCs w:val="16"/>
    </w:rPr>
  </w:style>
  <w:style w:type="paragraph" w:styleId="CommentText">
    <w:name w:val="annotation text"/>
    <w:basedOn w:val="Normal"/>
    <w:link w:val="CommentTextChar"/>
    <w:uiPriority w:val="99"/>
    <w:semiHidden/>
    <w:unhideWhenUsed/>
    <w:rsid w:val="00731FCF"/>
    <w:pPr>
      <w:spacing w:line="240" w:lineRule="auto"/>
    </w:pPr>
    <w:rPr>
      <w:sz w:val="20"/>
      <w:szCs w:val="20"/>
    </w:rPr>
  </w:style>
  <w:style w:type="character" w:customStyle="1" w:styleId="CommentTextChar">
    <w:name w:val="Comment Text Char"/>
    <w:basedOn w:val="DefaultParagraphFont"/>
    <w:link w:val="CommentText"/>
    <w:uiPriority w:val="99"/>
    <w:semiHidden/>
    <w:rsid w:val="00731FCF"/>
    <w:rPr>
      <w:sz w:val="20"/>
      <w:szCs w:val="20"/>
    </w:rPr>
  </w:style>
  <w:style w:type="paragraph" w:styleId="CommentSubject">
    <w:name w:val="annotation subject"/>
    <w:basedOn w:val="CommentText"/>
    <w:next w:val="CommentText"/>
    <w:link w:val="CommentSubjectChar"/>
    <w:uiPriority w:val="99"/>
    <w:semiHidden/>
    <w:unhideWhenUsed/>
    <w:rsid w:val="00731FCF"/>
    <w:rPr>
      <w:b/>
      <w:bCs/>
    </w:rPr>
  </w:style>
  <w:style w:type="character" w:customStyle="1" w:styleId="CommentSubjectChar">
    <w:name w:val="Comment Subject Char"/>
    <w:basedOn w:val="CommentTextChar"/>
    <w:link w:val="CommentSubject"/>
    <w:uiPriority w:val="99"/>
    <w:semiHidden/>
    <w:rsid w:val="00731FCF"/>
    <w:rPr>
      <w:b/>
      <w:bCs/>
      <w:sz w:val="20"/>
      <w:szCs w:val="20"/>
    </w:rPr>
  </w:style>
  <w:style w:type="paragraph" w:styleId="BalloonText">
    <w:name w:val="Balloon Text"/>
    <w:basedOn w:val="Normal"/>
    <w:link w:val="BalloonTextChar"/>
    <w:uiPriority w:val="99"/>
    <w:semiHidden/>
    <w:unhideWhenUsed/>
    <w:rsid w:val="00731FC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31FCF"/>
    <w:rPr>
      <w:rFonts w:ascii="Segoe UI" w:hAnsi="Segoe UI" w:cs="Segoe UI"/>
      <w:sz w:val="18"/>
      <w:szCs w:val="18"/>
    </w:rPr>
  </w:style>
  <w:style w:type="paragraph" w:styleId="NoSpacing">
    <w:name w:val="No Spacing"/>
    <w:uiPriority w:val="1"/>
    <w:qFormat/>
    <w:rsid w:val="001E0777"/>
    <w:pPr>
      <w:spacing w:after="0" w:line="240" w:lineRule="auto"/>
    </w:pPr>
  </w:style>
  <w:style w:type="character" w:customStyle="1" w:styleId="Heading1Char">
    <w:name w:val="Heading 1 Char"/>
    <w:basedOn w:val="DefaultParagraphFont"/>
    <w:link w:val="Heading1"/>
    <w:uiPriority w:val="9"/>
    <w:rsid w:val="00A50134"/>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A50134"/>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A50134"/>
    <w:pPr>
      <w:ind w:left="720"/>
      <w:contextualSpacing/>
    </w:pPr>
  </w:style>
  <w:style w:type="paragraph" w:styleId="TOCHeading">
    <w:name w:val="TOC Heading"/>
    <w:basedOn w:val="Heading1"/>
    <w:next w:val="Normal"/>
    <w:uiPriority w:val="39"/>
    <w:unhideWhenUsed/>
    <w:qFormat/>
    <w:rsid w:val="00F64A72"/>
    <w:pPr>
      <w:outlineLvl w:val="9"/>
    </w:pPr>
    <w:rPr>
      <w:lang w:val="en-US"/>
    </w:rPr>
  </w:style>
  <w:style w:type="paragraph" w:styleId="TOC1">
    <w:name w:val="toc 1"/>
    <w:basedOn w:val="Normal"/>
    <w:next w:val="Normal"/>
    <w:autoRedefine/>
    <w:uiPriority w:val="39"/>
    <w:unhideWhenUsed/>
    <w:rsid w:val="00F64A72"/>
    <w:pPr>
      <w:spacing w:after="100"/>
    </w:pPr>
  </w:style>
  <w:style w:type="paragraph" w:styleId="TOC2">
    <w:name w:val="toc 2"/>
    <w:basedOn w:val="Normal"/>
    <w:next w:val="Normal"/>
    <w:autoRedefine/>
    <w:uiPriority w:val="39"/>
    <w:unhideWhenUsed/>
    <w:rsid w:val="00F64A72"/>
    <w:pPr>
      <w:spacing w:after="100"/>
      <w:ind w:left="220"/>
    </w:pPr>
  </w:style>
  <w:style w:type="character" w:customStyle="1" w:styleId="Heading3Char">
    <w:name w:val="Heading 3 Char"/>
    <w:basedOn w:val="DefaultParagraphFont"/>
    <w:link w:val="Heading3"/>
    <w:uiPriority w:val="9"/>
    <w:rsid w:val="00DA4EC1"/>
    <w:rPr>
      <w:rFonts w:asciiTheme="majorHAnsi" w:eastAsiaTheme="majorEastAsia" w:hAnsiTheme="majorHAnsi" w:cstheme="majorBidi"/>
      <w:color w:val="1F4D78" w:themeColor="accent1" w:themeShade="7F"/>
      <w:sz w:val="24"/>
      <w:szCs w:val="24"/>
    </w:rPr>
  </w:style>
  <w:style w:type="paragraph" w:styleId="TOC3">
    <w:name w:val="toc 3"/>
    <w:basedOn w:val="Normal"/>
    <w:next w:val="Normal"/>
    <w:autoRedefine/>
    <w:uiPriority w:val="39"/>
    <w:unhideWhenUsed/>
    <w:rsid w:val="001D2E39"/>
    <w:pPr>
      <w:spacing w:after="100"/>
      <w:ind w:left="440"/>
    </w:pPr>
  </w:style>
  <w:style w:type="paragraph" w:styleId="FootnoteText">
    <w:name w:val="footnote text"/>
    <w:basedOn w:val="Normal"/>
    <w:link w:val="FootnoteTextChar"/>
    <w:uiPriority w:val="99"/>
    <w:semiHidden/>
    <w:unhideWhenUsed/>
    <w:rsid w:val="00886ED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86ED5"/>
    <w:rPr>
      <w:sz w:val="20"/>
      <w:szCs w:val="20"/>
    </w:rPr>
  </w:style>
  <w:style w:type="character" w:styleId="FootnoteReference">
    <w:name w:val="footnote reference"/>
    <w:basedOn w:val="DefaultParagraphFont"/>
    <w:uiPriority w:val="99"/>
    <w:semiHidden/>
    <w:unhideWhenUsed/>
    <w:rsid w:val="00886ED5"/>
    <w:rPr>
      <w:vertAlign w:val="superscript"/>
    </w:rPr>
  </w:style>
  <w:style w:type="paragraph" w:styleId="HTMLPreformatted">
    <w:name w:val="HTML Preformatted"/>
    <w:basedOn w:val="Normal"/>
    <w:link w:val="HTMLPreformattedChar"/>
    <w:uiPriority w:val="99"/>
    <w:unhideWhenUsed/>
    <w:rsid w:val="00D77F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nl-NL"/>
    </w:rPr>
  </w:style>
  <w:style w:type="character" w:customStyle="1" w:styleId="HTMLPreformattedChar">
    <w:name w:val="HTML Preformatted Char"/>
    <w:basedOn w:val="DefaultParagraphFont"/>
    <w:link w:val="HTMLPreformatted"/>
    <w:uiPriority w:val="99"/>
    <w:rsid w:val="00D77F85"/>
    <w:rPr>
      <w:rFonts w:ascii="Courier New" w:eastAsia="Times New Roman" w:hAnsi="Courier New" w:cs="Courier New"/>
      <w:sz w:val="20"/>
      <w:szCs w:val="20"/>
      <w:lang w:eastAsia="nl-NL"/>
    </w:rPr>
  </w:style>
  <w:style w:type="character" w:customStyle="1" w:styleId="gnkrckgcgsb">
    <w:name w:val="gnkrckgcgsb"/>
    <w:basedOn w:val="DefaultParagraphFont"/>
    <w:rsid w:val="00D77F85"/>
  </w:style>
  <w:style w:type="paragraph" w:styleId="Header">
    <w:name w:val="header"/>
    <w:basedOn w:val="Normal"/>
    <w:link w:val="HeaderChar"/>
    <w:uiPriority w:val="99"/>
    <w:unhideWhenUsed/>
    <w:rsid w:val="00F50AA2"/>
    <w:pPr>
      <w:tabs>
        <w:tab w:val="center" w:pos="4536"/>
        <w:tab w:val="right" w:pos="9072"/>
      </w:tabs>
      <w:spacing w:after="0" w:line="240" w:lineRule="auto"/>
    </w:pPr>
  </w:style>
  <w:style w:type="character" w:customStyle="1" w:styleId="HeaderChar">
    <w:name w:val="Header Char"/>
    <w:basedOn w:val="DefaultParagraphFont"/>
    <w:link w:val="Header"/>
    <w:uiPriority w:val="99"/>
    <w:rsid w:val="00F50AA2"/>
  </w:style>
  <w:style w:type="paragraph" w:styleId="Footer">
    <w:name w:val="footer"/>
    <w:basedOn w:val="Normal"/>
    <w:link w:val="FooterChar"/>
    <w:uiPriority w:val="99"/>
    <w:unhideWhenUsed/>
    <w:rsid w:val="00F50AA2"/>
    <w:pPr>
      <w:tabs>
        <w:tab w:val="center" w:pos="4536"/>
        <w:tab w:val="right" w:pos="9072"/>
      </w:tabs>
      <w:spacing w:after="0" w:line="240" w:lineRule="auto"/>
    </w:pPr>
  </w:style>
  <w:style w:type="character" w:customStyle="1" w:styleId="FooterChar">
    <w:name w:val="Footer Char"/>
    <w:basedOn w:val="DefaultParagraphFont"/>
    <w:link w:val="Footer"/>
    <w:uiPriority w:val="99"/>
    <w:rsid w:val="00F50AA2"/>
  </w:style>
  <w:style w:type="character" w:customStyle="1" w:styleId="gnkrckgcmrb">
    <w:name w:val="gnkrckgcmrb"/>
    <w:basedOn w:val="DefaultParagraphFont"/>
    <w:rsid w:val="00BF1B45"/>
  </w:style>
  <w:style w:type="character" w:customStyle="1" w:styleId="gnkrckgcmsb">
    <w:name w:val="gnkrckgcmsb"/>
    <w:basedOn w:val="DefaultParagraphFont"/>
    <w:rsid w:val="00BF1B45"/>
  </w:style>
  <w:style w:type="table" w:styleId="TableGrid">
    <w:name w:val="Table Grid"/>
    <w:basedOn w:val="TableNormal"/>
    <w:uiPriority w:val="39"/>
    <w:rsid w:val="00C904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274FB6"/>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274FB6"/>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44493">
      <w:bodyDiv w:val="1"/>
      <w:marLeft w:val="0"/>
      <w:marRight w:val="0"/>
      <w:marTop w:val="0"/>
      <w:marBottom w:val="0"/>
      <w:divBdr>
        <w:top w:val="none" w:sz="0" w:space="0" w:color="auto"/>
        <w:left w:val="none" w:sz="0" w:space="0" w:color="auto"/>
        <w:bottom w:val="none" w:sz="0" w:space="0" w:color="auto"/>
        <w:right w:val="none" w:sz="0" w:space="0" w:color="auto"/>
      </w:divBdr>
    </w:div>
    <w:div w:id="47263953">
      <w:bodyDiv w:val="1"/>
      <w:marLeft w:val="0"/>
      <w:marRight w:val="0"/>
      <w:marTop w:val="0"/>
      <w:marBottom w:val="0"/>
      <w:divBdr>
        <w:top w:val="none" w:sz="0" w:space="0" w:color="auto"/>
        <w:left w:val="none" w:sz="0" w:space="0" w:color="auto"/>
        <w:bottom w:val="none" w:sz="0" w:space="0" w:color="auto"/>
        <w:right w:val="none" w:sz="0" w:space="0" w:color="auto"/>
      </w:divBdr>
    </w:div>
    <w:div w:id="101153264">
      <w:bodyDiv w:val="1"/>
      <w:marLeft w:val="0"/>
      <w:marRight w:val="0"/>
      <w:marTop w:val="0"/>
      <w:marBottom w:val="0"/>
      <w:divBdr>
        <w:top w:val="none" w:sz="0" w:space="0" w:color="auto"/>
        <w:left w:val="none" w:sz="0" w:space="0" w:color="auto"/>
        <w:bottom w:val="none" w:sz="0" w:space="0" w:color="auto"/>
        <w:right w:val="none" w:sz="0" w:space="0" w:color="auto"/>
      </w:divBdr>
    </w:div>
    <w:div w:id="127479974">
      <w:bodyDiv w:val="1"/>
      <w:marLeft w:val="0"/>
      <w:marRight w:val="0"/>
      <w:marTop w:val="0"/>
      <w:marBottom w:val="0"/>
      <w:divBdr>
        <w:top w:val="none" w:sz="0" w:space="0" w:color="auto"/>
        <w:left w:val="none" w:sz="0" w:space="0" w:color="auto"/>
        <w:bottom w:val="none" w:sz="0" w:space="0" w:color="auto"/>
        <w:right w:val="none" w:sz="0" w:space="0" w:color="auto"/>
      </w:divBdr>
    </w:div>
    <w:div w:id="183906156">
      <w:bodyDiv w:val="1"/>
      <w:marLeft w:val="0"/>
      <w:marRight w:val="0"/>
      <w:marTop w:val="0"/>
      <w:marBottom w:val="0"/>
      <w:divBdr>
        <w:top w:val="none" w:sz="0" w:space="0" w:color="auto"/>
        <w:left w:val="none" w:sz="0" w:space="0" w:color="auto"/>
        <w:bottom w:val="none" w:sz="0" w:space="0" w:color="auto"/>
        <w:right w:val="none" w:sz="0" w:space="0" w:color="auto"/>
      </w:divBdr>
    </w:div>
    <w:div w:id="275987996">
      <w:bodyDiv w:val="1"/>
      <w:marLeft w:val="0"/>
      <w:marRight w:val="0"/>
      <w:marTop w:val="0"/>
      <w:marBottom w:val="0"/>
      <w:divBdr>
        <w:top w:val="none" w:sz="0" w:space="0" w:color="auto"/>
        <w:left w:val="none" w:sz="0" w:space="0" w:color="auto"/>
        <w:bottom w:val="none" w:sz="0" w:space="0" w:color="auto"/>
        <w:right w:val="none" w:sz="0" w:space="0" w:color="auto"/>
      </w:divBdr>
    </w:div>
    <w:div w:id="310449101">
      <w:bodyDiv w:val="1"/>
      <w:marLeft w:val="0"/>
      <w:marRight w:val="0"/>
      <w:marTop w:val="0"/>
      <w:marBottom w:val="0"/>
      <w:divBdr>
        <w:top w:val="none" w:sz="0" w:space="0" w:color="auto"/>
        <w:left w:val="none" w:sz="0" w:space="0" w:color="auto"/>
        <w:bottom w:val="none" w:sz="0" w:space="0" w:color="auto"/>
        <w:right w:val="none" w:sz="0" w:space="0" w:color="auto"/>
      </w:divBdr>
    </w:div>
    <w:div w:id="327027575">
      <w:bodyDiv w:val="1"/>
      <w:marLeft w:val="0"/>
      <w:marRight w:val="0"/>
      <w:marTop w:val="0"/>
      <w:marBottom w:val="0"/>
      <w:divBdr>
        <w:top w:val="none" w:sz="0" w:space="0" w:color="auto"/>
        <w:left w:val="none" w:sz="0" w:space="0" w:color="auto"/>
        <w:bottom w:val="none" w:sz="0" w:space="0" w:color="auto"/>
        <w:right w:val="none" w:sz="0" w:space="0" w:color="auto"/>
      </w:divBdr>
    </w:div>
    <w:div w:id="348678182">
      <w:bodyDiv w:val="1"/>
      <w:marLeft w:val="0"/>
      <w:marRight w:val="0"/>
      <w:marTop w:val="0"/>
      <w:marBottom w:val="0"/>
      <w:divBdr>
        <w:top w:val="none" w:sz="0" w:space="0" w:color="auto"/>
        <w:left w:val="none" w:sz="0" w:space="0" w:color="auto"/>
        <w:bottom w:val="none" w:sz="0" w:space="0" w:color="auto"/>
        <w:right w:val="none" w:sz="0" w:space="0" w:color="auto"/>
      </w:divBdr>
    </w:div>
    <w:div w:id="545222490">
      <w:bodyDiv w:val="1"/>
      <w:marLeft w:val="0"/>
      <w:marRight w:val="0"/>
      <w:marTop w:val="0"/>
      <w:marBottom w:val="0"/>
      <w:divBdr>
        <w:top w:val="none" w:sz="0" w:space="0" w:color="auto"/>
        <w:left w:val="none" w:sz="0" w:space="0" w:color="auto"/>
        <w:bottom w:val="none" w:sz="0" w:space="0" w:color="auto"/>
        <w:right w:val="none" w:sz="0" w:space="0" w:color="auto"/>
      </w:divBdr>
    </w:div>
    <w:div w:id="722748987">
      <w:bodyDiv w:val="1"/>
      <w:marLeft w:val="0"/>
      <w:marRight w:val="0"/>
      <w:marTop w:val="0"/>
      <w:marBottom w:val="0"/>
      <w:divBdr>
        <w:top w:val="none" w:sz="0" w:space="0" w:color="auto"/>
        <w:left w:val="none" w:sz="0" w:space="0" w:color="auto"/>
        <w:bottom w:val="none" w:sz="0" w:space="0" w:color="auto"/>
        <w:right w:val="none" w:sz="0" w:space="0" w:color="auto"/>
      </w:divBdr>
    </w:div>
    <w:div w:id="777677732">
      <w:bodyDiv w:val="1"/>
      <w:marLeft w:val="0"/>
      <w:marRight w:val="0"/>
      <w:marTop w:val="0"/>
      <w:marBottom w:val="0"/>
      <w:divBdr>
        <w:top w:val="none" w:sz="0" w:space="0" w:color="auto"/>
        <w:left w:val="none" w:sz="0" w:space="0" w:color="auto"/>
        <w:bottom w:val="none" w:sz="0" w:space="0" w:color="auto"/>
        <w:right w:val="none" w:sz="0" w:space="0" w:color="auto"/>
      </w:divBdr>
    </w:div>
    <w:div w:id="798113672">
      <w:bodyDiv w:val="1"/>
      <w:marLeft w:val="0"/>
      <w:marRight w:val="0"/>
      <w:marTop w:val="0"/>
      <w:marBottom w:val="0"/>
      <w:divBdr>
        <w:top w:val="none" w:sz="0" w:space="0" w:color="auto"/>
        <w:left w:val="none" w:sz="0" w:space="0" w:color="auto"/>
        <w:bottom w:val="none" w:sz="0" w:space="0" w:color="auto"/>
        <w:right w:val="none" w:sz="0" w:space="0" w:color="auto"/>
      </w:divBdr>
    </w:div>
    <w:div w:id="924337795">
      <w:bodyDiv w:val="1"/>
      <w:marLeft w:val="0"/>
      <w:marRight w:val="0"/>
      <w:marTop w:val="0"/>
      <w:marBottom w:val="0"/>
      <w:divBdr>
        <w:top w:val="none" w:sz="0" w:space="0" w:color="auto"/>
        <w:left w:val="none" w:sz="0" w:space="0" w:color="auto"/>
        <w:bottom w:val="none" w:sz="0" w:space="0" w:color="auto"/>
        <w:right w:val="none" w:sz="0" w:space="0" w:color="auto"/>
      </w:divBdr>
    </w:div>
    <w:div w:id="963190435">
      <w:bodyDiv w:val="1"/>
      <w:marLeft w:val="0"/>
      <w:marRight w:val="0"/>
      <w:marTop w:val="0"/>
      <w:marBottom w:val="0"/>
      <w:divBdr>
        <w:top w:val="none" w:sz="0" w:space="0" w:color="auto"/>
        <w:left w:val="none" w:sz="0" w:space="0" w:color="auto"/>
        <w:bottom w:val="none" w:sz="0" w:space="0" w:color="auto"/>
        <w:right w:val="none" w:sz="0" w:space="0" w:color="auto"/>
      </w:divBdr>
    </w:div>
    <w:div w:id="989286737">
      <w:bodyDiv w:val="1"/>
      <w:marLeft w:val="0"/>
      <w:marRight w:val="0"/>
      <w:marTop w:val="0"/>
      <w:marBottom w:val="0"/>
      <w:divBdr>
        <w:top w:val="none" w:sz="0" w:space="0" w:color="auto"/>
        <w:left w:val="none" w:sz="0" w:space="0" w:color="auto"/>
        <w:bottom w:val="none" w:sz="0" w:space="0" w:color="auto"/>
        <w:right w:val="none" w:sz="0" w:space="0" w:color="auto"/>
      </w:divBdr>
    </w:div>
    <w:div w:id="1052384821">
      <w:bodyDiv w:val="1"/>
      <w:marLeft w:val="0"/>
      <w:marRight w:val="0"/>
      <w:marTop w:val="0"/>
      <w:marBottom w:val="0"/>
      <w:divBdr>
        <w:top w:val="none" w:sz="0" w:space="0" w:color="auto"/>
        <w:left w:val="none" w:sz="0" w:space="0" w:color="auto"/>
        <w:bottom w:val="none" w:sz="0" w:space="0" w:color="auto"/>
        <w:right w:val="none" w:sz="0" w:space="0" w:color="auto"/>
      </w:divBdr>
    </w:div>
    <w:div w:id="1141266373">
      <w:bodyDiv w:val="1"/>
      <w:marLeft w:val="0"/>
      <w:marRight w:val="0"/>
      <w:marTop w:val="0"/>
      <w:marBottom w:val="0"/>
      <w:divBdr>
        <w:top w:val="none" w:sz="0" w:space="0" w:color="auto"/>
        <w:left w:val="none" w:sz="0" w:space="0" w:color="auto"/>
        <w:bottom w:val="none" w:sz="0" w:space="0" w:color="auto"/>
        <w:right w:val="none" w:sz="0" w:space="0" w:color="auto"/>
      </w:divBdr>
    </w:div>
    <w:div w:id="1394154154">
      <w:bodyDiv w:val="1"/>
      <w:marLeft w:val="0"/>
      <w:marRight w:val="0"/>
      <w:marTop w:val="0"/>
      <w:marBottom w:val="0"/>
      <w:divBdr>
        <w:top w:val="none" w:sz="0" w:space="0" w:color="auto"/>
        <w:left w:val="none" w:sz="0" w:space="0" w:color="auto"/>
        <w:bottom w:val="none" w:sz="0" w:space="0" w:color="auto"/>
        <w:right w:val="none" w:sz="0" w:space="0" w:color="auto"/>
      </w:divBdr>
    </w:div>
    <w:div w:id="1497309288">
      <w:bodyDiv w:val="1"/>
      <w:marLeft w:val="0"/>
      <w:marRight w:val="0"/>
      <w:marTop w:val="0"/>
      <w:marBottom w:val="0"/>
      <w:divBdr>
        <w:top w:val="none" w:sz="0" w:space="0" w:color="auto"/>
        <w:left w:val="none" w:sz="0" w:space="0" w:color="auto"/>
        <w:bottom w:val="none" w:sz="0" w:space="0" w:color="auto"/>
        <w:right w:val="none" w:sz="0" w:space="0" w:color="auto"/>
      </w:divBdr>
    </w:div>
    <w:div w:id="1627077396">
      <w:bodyDiv w:val="1"/>
      <w:marLeft w:val="0"/>
      <w:marRight w:val="0"/>
      <w:marTop w:val="0"/>
      <w:marBottom w:val="0"/>
      <w:divBdr>
        <w:top w:val="none" w:sz="0" w:space="0" w:color="auto"/>
        <w:left w:val="none" w:sz="0" w:space="0" w:color="auto"/>
        <w:bottom w:val="none" w:sz="0" w:space="0" w:color="auto"/>
        <w:right w:val="none" w:sz="0" w:space="0" w:color="auto"/>
      </w:divBdr>
    </w:div>
    <w:div w:id="1705135179">
      <w:bodyDiv w:val="1"/>
      <w:marLeft w:val="0"/>
      <w:marRight w:val="0"/>
      <w:marTop w:val="0"/>
      <w:marBottom w:val="0"/>
      <w:divBdr>
        <w:top w:val="none" w:sz="0" w:space="0" w:color="auto"/>
        <w:left w:val="none" w:sz="0" w:space="0" w:color="auto"/>
        <w:bottom w:val="none" w:sz="0" w:space="0" w:color="auto"/>
        <w:right w:val="none" w:sz="0" w:space="0" w:color="auto"/>
      </w:divBdr>
    </w:div>
    <w:div w:id="1768652592">
      <w:bodyDiv w:val="1"/>
      <w:marLeft w:val="0"/>
      <w:marRight w:val="0"/>
      <w:marTop w:val="0"/>
      <w:marBottom w:val="0"/>
      <w:divBdr>
        <w:top w:val="none" w:sz="0" w:space="0" w:color="auto"/>
        <w:left w:val="none" w:sz="0" w:space="0" w:color="auto"/>
        <w:bottom w:val="none" w:sz="0" w:space="0" w:color="auto"/>
        <w:right w:val="none" w:sz="0" w:space="0" w:color="auto"/>
      </w:divBdr>
    </w:div>
    <w:div w:id="1806578898">
      <w:bodyDiv w:val="1"/>
      <w:marLeft w:val="0"/>
      <w:marRight w:val="0"/>
      <w:marTop w:val="0"/>
      <w:marBottom w:val="0"/>
      <w:divBdr>
        <w:top w:val="none" w:sz="0" w:space="0" w:color="auto"/>
        <w:left w:val="none" w:sz="0" w:space="0" w:color="auto"/>
        <w:bottom w:val="none" w:sz="0" w:space="0" w:color="auto"/>
        <w:right w:val="none" w:sz="0" w:space="0" w:color="auto"/>
      </w:divBdr>
    </w:div>
    <w:div w:id="2038920975">
      <w:bodyDiv w:val="1"/>
      <w:marLeft w:val="0"/>
      <w:marRight w:val="0"/>
      <w:marTop w:val="0"/>
      <w:marBottom w:val="0"/>
      <w:divBdr>
        <w:top w:val="none" w:sz="0" w:space="0" w:color="auto"/>
        <w:left w:val="none" w:sz="0" w:space="0" w:color="auto"/>
        <w:bottom w:val="none" w:sz="0" w:space="0" w:color="auto"/>
        <w:right w:val="none" w:sz="0" w:space="0" w:color="auto"/>
      </w:divBdr>
      <w:divsChild>
        <w:div w:id="1116169982">
          <w:marLeft w:val="0"/>
          <w:marRight w:val="0"/>
          <w:marTop w:val="0"/>
          <w:marBottom w:val="0"/>
          <w:divBdr>
            <w:top w:val="none" w:sz="0" w:space="0" w:color="auto"/>
            <w:left w:val="none" w:sz="0" w:space="0" w:color="auto"/>
            <w:bottom w:val="none" w:sz="0" w:space="0" w:color="auto"/>
            <w:right w:val="none" w:sz="0" w:space="0" w:color="auto"/>
          </w:divBdr>
        </w:div>
      </w:divsChild>
    </w:div>
    <w:div w:id="2051107666">
      <w:bodyDiv w:val="1"/>
      <w:marLeft w:val="0"/>
      <w:marRight w:val="0"/>
      <w:marTop w:val="0"/>
      <w:marBottom w:val="0"/>
      <w:divBdr>
        <w:top w:val="none" w:sz="0" w:space="0" w:color="auto"/>
        <w:left w:val="none" w:sz="0" w:space="0" w:color="auto"/>
        <w:bottom w:val="none" w:sz="0" w:space="0" w:color="auto"/>
        <w:right w:val="none" w:sz="0" w:space="0" w:color="auto"/>
      </w:divBdr>
    </w:div>
    <w:div w:id="2061661302">
      <w:bodyDiv w:val="1"/>
      <w:marLeft w:val="0"/>
      <w:marRight w:val="0"/>
      <w:marTop w:val="0"/>
      <w:marBottom w:val="0"/>
      <w:divBdr>
        <w:top w:val="none" w:sz="0" w:space="0" w:color="auto"/>
        <w:left w:val="none" w:sz="0" w:space="0" w:color="auto"/>
        <w:bottom w:val="none" w:sz="0" w:space="0" w:color="auto"/>
        <w:right w:val="none" w:sz="0" w:space="0" w:color="auto"/>
      </w:divBdr>
    </w:div>
    <w:div w:id="2094232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systemicpeace.org/inscr/MEPVcodebook2016.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volkskrant.nl/cultuur-media/krachtdadige-macho-s-komen-overal-ter-wereld-aan-de-macht-hoe-komt-dat-~bde1a974/"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ljazeera.com/indepth/spotlight/iranelections/2013/05/2013521111920821747.html" TargetMode="Externa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hyperlink" Target="https://data.worldbank.org/indicator/NY.GDP.PCAP.CN?end=2017&amp;start=2017&amp;view=map"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FEAC37-6A06-40A2-9FCA-FD2E0EB466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15230</Words>
  <Characters>83766</Characters>
  <Application>Microsoft Office Word</Application>
  <DocSecurity>0</DocSecurity>
  <Lines>698</Lines>
  <Paragraphs>197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Radboud Universiteit Nijmegen</Company>
  <LinksUpToDate>false</LinksUpToDate>
  <CharactersWithSpaces>98799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Dymanus, T.A.W. (Tom)</dc:creator>
  <cp:lastModifiedBy>Dymanus, T.A.W. (Tom)</cp:lastModifiedBy>
  <cp:revision>26</cp:revision>
  <cp:lastPrinted>2018-09-12T08:46:00Z</cp:lastPrinted>
  <dcterms:created xsi:type="dcterms:W3CDTF">2018-12-09T09:16:00Z</dcterms:created>
  <dcterms:modified xsi:type="dcterms:W3CDTF">2019-01-02T16:37:00Z</dcterms:modified>
</cp:coreProperties>
</file>