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tiff" ContentType="image/tif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lang w:val="en-GB"/>
        </w:rPr>
        <w:id w:val="-1745016571"/>
        <w:docPartObj>
          <w:docPartGallery w:val="Cover Pages"/>
          <w:docPartUnique/>
        </w:docPartObj>
      </w:sdtPr>
      <w:sdtContent>
        <w:p w:rsidR="00895BD5" w:rsidRPr="00A67253" w:rsidRDefault="00B50D5A">
          <w:pPr>
            <w:rPr>
              <w:rFonts w:eastAsia="Times New Roman" w:cs="Times New Roman"/>
              <w:noProof/>
              <w:szCs w:val="24"/>
              <w:lang w:val="en-GB" w:eastAsia="en-GB"/>
            </w:rPr>
          </w:pPr>
          <w:r w:rsidRPr="00A67253">
            <w:rPr>
              <w:rFonts w:eastAsia="Times New Roman" w:cs="Times New Roman"/>
              <w:noProof/>
              <w:szCs w:val="24"/>
              <w:lang w:eastAsia="nl-NL"/>
            </w:rPr>
            <w:drawing>
              <wp:anchor distT="0" distB="0" distL="114300" distR="114300" simplePos="0" relativeHeight="251669504" behindDoc="1" locked="0" layoutInCell="1" allowOverlap="1">
                <wp:simplePos x="0" y="0"/>
                <wp:positionH relativeFrom="column">
                  <wp:posOffset>-1392437</wp:posOffset>
                </wp:positionH>
                <wp:positionV relativeFrom="paragraph">
                  <wp:posOffset>-1147903</wp:posOffset>
                </wp:positionV>
                <wp:extent cx="11355572" cy="7828043"/>
                <wp:effectExtent l="0" t="0" r="0" b="0"/>
                <wp:wrapNone/>
                <wp:docPr id="14" name="Picture 14" descr="A picture containing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1355572" cy="7828043"/>
                        </a:xfrm>
                        <a:prstGeom prst="rect">
                          <a:avLst/>
                        </a:prstGeom>
                        <a:noFill/>
                        <a:ln>
                          <a:noFill/>
                        </a:ln>
                      </pic:spPr>
                    </pic:pic>
                  </a:graphicData>
                </a:graphic>
              </wp:anchor>
            </w:drawing>
          </w: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rsidP="00B50D5A">
          <w:pPr>
            <w:pStyle w:val="Geenafstand"/>
            <w:rPr>
              <w:rFonts w:eastAsia="Times New Roman"/>
              <w:noProof/>
              <w:lang w:val="en-GB" w:eastAsia="en-GB"/>
            </w:rPr>
          </w:pPr>
        </w:p>
        <w:p w:rsidR="00B50D5A" w:rsidRPr="00A67253" w:rsidRDefault="00B50D5A" w:rsidP="00B50D5A">
          <w:pPr>
            <w:pStyle w:val="Titel"/>
            <w:rPr>
              <w:rFonts w:eastAsia="Times New Roman"/>
              <w:noProof/>
              <w:sz w:val="72"/>
              <w:szCs w:val="72"/>
              <w:lang w:val="en-GB" w:eastAsia="en-GB"/>
            </w:rPr>
          </w:pPr>
          <w:r w:rsidRPr="00A67253">
            <w:rPr>
              <w:rFonts w:eastAsia="Times New Roman"/>
              <w:noProof/>
              <w:sz w:val="72"/>
              <w:szCs w:val="72"/>
              <w:lang w:val="en-GB" w:eastAsia="en-GB"/>
            </w:rPr>
            <w:t>CRISPR</w:t>
          </w:r>
        </w:p>
        <w:p w:rsidR="00896110" w:rsidRPr="00A67253" w:rsidRDefault="00B50D5A" w:rsidP="00896110">
          <w:pPr>
            <w:pStyle w:val="Subtitel"/>
            <w:rPr>
              <w:sz w:val="24"/>
              <w:szCs w:val="24"/>
              <w:lang w:val="en-GB" w:eastAsia="en-GB"/>
            </w:rPr>
          </w:pPr>
          <w:r w:rsidRPr="00A67253">
            <w:rPr>
              <w:sz w:val="24"/>
              <w:szCs w:val="24"/>
              <w:lang w:val="en-GB" w:eastAsia="en-GB"/>
            </w:rPr>
            <w:t>A Political view of human genetic modification</w:t>
          </w: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pPr>
            <w:rPr>
              <w:rFonts w:eastAsia="Times New Roman" w:cs="Times New Roman"/>
              <w:noProof/>
              <w:szCs w:val="24"/>
              <w:lang w:val="en-GB" w:eastAsia="en-GB"/>
            </w:rPr>
          </w:pPr>
        </w:p>
        <w:p w:rsidR="00B50D5A" w:rsidRPr="00A67253" w:rsidRDefault="00B50D5A" w:rsidP="00B50D5A">
          <w:pPr>
            <w:pStyle w:val="Kop3"/>
            <w:rPr>
              <w:rFonts w:eastAsia="Times New Roman"/>
              <w:noProof/>
              <w:sz w:val="72"/>
              <w:szCs w:val="72"/>
              <w:lang w:val="en-GB" w:eastAsia="en-GB"/>
            </w:rPr>
          </w:pPr>
          <w:bookmarkStart w:id="0" w:name="_Toc42679305"/>
          <w:bookmarkStart w:id="1" w:name="_Toc43837573"/>
          <w:bookmarkStart w:id="2" w:name="_Toc43837941"/>
          <w:r w:rsidRPr="00A67253">
            <w:rPr>
              <w:rFonts w:eastAsia="Times New Roman"/>
              <w:noProof/>
              <w:sz w:val="72"/>
              <w:szCs w:val="72"/>
              <w:lang w:val="en-GB" w:eastAsia="en-GB"/>
            </w:rPr>
            <w:lastRenderedPageBreak/>
            <w:t>CRISPR</w:t>
          </w:r>
          <w:bookmarkEnd w:id="0"/>
          <w:bookmarkEnd w:id="1"/>
          <w:bookmarkEnd w:id="2"/>
        </w:p>
        <w:p w:rsidR="00B50D5A" w:rsidRPr="00A67253" w:rsidRDefault="00B50D5A" w:rsidP="00D01E14">
          <w:pPr>
            <w:pStyle w:val="Subtitel"/>
            <w:rPr>
              <w:rFonts w:eastAsia="Times New Roman"/>
              <w:noProof/>
              <w:sz w:val="24"/>
              <w:szCs w:val="24"/>
              <w:lang w:val="en-GB" w:eastAsia="en-GB"/>
            </w:rPr>
          </w:pPr>
          <w:r w:rsidRPr="00A67253">
            <w:rPr>
              <w:rFonts w:eastAsia="Times New Roman"/>
              <w:noProof/>
              <w:sz w:val="24"/>
              <w:szCs w:val="24"/>
              <w:lang w:val="en-GB" w:eastAsia="en-GB"/>
            </w:rPr>
            <w:t xml:space="preserve">A political view of human genetic modification </w:t>
          </w:r>
        </w:p>
        <w:p w:rsidR="00B50D5A" w:rsidRPr="00A67253" w:rsidRDefault="00B50D5A" w:rsidP="00B50D5A">
          <w:pPr>
            <w:rPr>
              <w:lang w:val="en-GB" w:eastAsia="en-GB"/>
            </w:rPr>
          </w:pPr>
        </w:p>
        <w:p w:rsidR="00B50D5A" w:rsidRPr="00A67253" w:rsidRDefault="001E7EBE" w:rsidP="00B50D5A">
          <w:pPr>
            <w:spacing w:after="0" w:line="240" w:lineRule="auto"/>
            <w:rPr>
              <w:rFonts w:eastAsia="Times New Roman" w:cs="Times New Roman"/>
              <w:szCs w:val="24"/>
              <w:lang w:val="en-GB" w:eastAsia="en-GB"/>
            </w:rPr>
          </w:pPr>
          <w:r w:rsidRPr="00A67253">
            <w:rPr>
              <w:rFonts w:eastAsia="Times New Roman" w:cs="Times New Roman"/>
              <w:szCs w:val="24"/>
              <w:lang w:val="en-GB" w:eastAsia="en-GB"/>
            </w:rPr>
            <w:fldChar w:fldCharType="begin"/>
          </w:r>
          <w:r w:rsidR="00B50D5A" w:rsidRPr="00A67253">
            <w:rPr>
              <w:rFonts w:eastAsia="Times New Roman" w:cs="Times New Roman"/>
              <w:szCs w:val="24"/>
              <w:lang w:val="en-GB" w:eastAsia="en-GB"/>
            </w:rPr>
            <w:instrText xml:space="preserve"> INCLUDEPICTURE "https://www.kiemt.nl/wp-content/uploads/2018/06/logos-partners_0000s_0011_radbout-uni.png" \* MERGEFORMATINET </w:instrText>
          </w:r>
          <w:r w:rsidRPr="00A67253">
            <w:rPr>
              <w:rFonts w:eastAsia="Times New Roman" w:cs="Times New Roman"/>
              <w:szCs w:val="24"/>
              <w:lang w:val="en-GB" w:eastAsia="en-GB"/>
            </w:rPr>
            <w:fldChar w:fldCharType="end"/>
          </w:r>
        </w:p>
        <w:p w:rsidR="00B50D5A" w:rsidRPr="00A67253" w:rsidRDefault="00B50D5A" w:rsidP="00B50D5A">
          <w:pPr>
            <w:rPr>
              <w:lang w:val="en-GB" w:eastAsia="en-GB"/>
            </w:rPr>
          </w:pPr>
        </w:p>
        <w:p w:rsidR="00B50D5A" w:rsidRPr="00A67253" w:rsidRDefault="00B50D5A" w:rsidP="00B50D5A">
          <w:pPr>
            <w:rPr>
              <w:lang w:val="en-GB" w:eastAsia="en-GB"/>
            </w:rPr>
          </w:pPr>
          <w:r w:rsidRPr="00A67253">
            <w:rPr>
              <w:lang w:val="en-GB" w:eastAsia="en-GB"/>
            </w:rPr>
            <w:t>By:</w:t>
          </w:r>
          <w:r w:rsidRPr="00A67253">
            <w:rPr>
              <w:lang w:val="en-GB" w:eastAsia="en-GB"/>
            </w:rPr>
            <w:tab/>
          </w:r>
          <w:r w:rsidRPr="00A67253">
            <w:rPr>
              <w:lang w:val="en-GB" w:eastAsia="en-GB"/>
            </w:rPr>
            <w:tab/>
            <w:t>R.A. Takken</w:t>
          </w:r>
        </w:p>
        <w:p w:rsidR="00F827C9" w:rsidRPr="00A67253" w:rsidRDefault="00F827C9" w:rsidP="00B50D5A">
          <w:pPr>
            <w:rPr>
              <w:lang w:val="en-GB" w:eastAsia="en-GB"/>
            </w:rPr>
          </w:pPr>
          <w:r w:rsidRPr="00A67253">
            <w:rPr>
              <w:lang w:val="en-GB" w:eastAsia="en-GB"/>
            </w:rPr>
            <w:t xml:space="preserve">No. </w:t>
          </w:r>
          <w:r w:rsidRPr="00A67253">
            <w:rPr>
              <w:lang w:val="en-GB" w:eastAsia="en-GB"/>
            </w:rPr>
            <w:tab/>
          </w:r>
          <w:r w:rsidRPr="00A67253">
            <w:rPr>
              <w:lang w:val="en-GB" w:eastAsia="en-GB"/>
            </w:rPr>
            <w:tab/>
            <w:t>s1014234</w:t>
          </w:r>
        </w:p>
        <w:p w:rsidR="00E76B2D" w:rsidRPr="00A67253" w:rsidRDefault="00B50D5A" w:rsidP="00B50D5A">
          <w:pPr>
            <w:rPr>
              <w:lang w:val="en-GB" w:eastAsia="en-GB"/>
            </w:rPr>
          </w:pPr>
          <w:r w:rsidRPr="00A67253">
            <w:rPr>
              <w:lang w:val="en-GB" w:eastAsia="en-GB"/>
            </w:rPr>
            <w:t>Date:</w:t>
          </w:r>
          <w:r w:rsidRPr="00A67253">
            <w:rPr>
              <w:lang w:val="en-GB" w:eastAsia="en-GB"/>
            </w:rPr>
            <w:tab/>
          </w:r>
          <w:r w:rsidRPr="00A67253">
            <w:rPr>
              <w:lang w:val="en-GB" w:eastAsia="en-GB"/>
            </w:rPr>
            <w:tab/>
          </w:r>
          <w:r w:rsidR="0012218B" w:rsidRPr="0012218B">
            <w:rPr>
              <w:lang w:val="en-GB" w:eastAsia="en-GB"/>
            </w:rPr>
            <w:t>June 24,</w:t>
          </w:r>
          <w:r w:rsidRPr="0012218B">
            <w:rPr>
              <w:lang w:val="en-GB" w:eastAsia="en-GB"/>
            </w:rPr>
            <w:t xml:space="preserve"> 2020</w:t>
          </w:r>
        </w:p>
        <w:p w:rsidR="00B50D5A" w:rsidRPr="00A67253" w:rsidRDefault="00B50D5A" w:rsidP="00B50D5A">
          <w:pPr>
            <w:rPr>
              <w:lang w:val="en-GB" w:eastAsia="en-GB"/>
            </w:rPr>
          </w:pPr>
          <w:r w:rsidRPr="00A67253">
            <w:rPr>
              <w:lang w:val="en-GB" w:eastAsia="en-GB"/>
            </w:rPr>
            <w:t>Master:</w:t>
          </w:r>
          <w:r w:rsidRPr="00A67253">
            <w:rPr>
              <w:lang w:val="en-GB" w:eastAsia="en-GB"/>
            </w:rPr>
            <w:tab/>
            <w:t>Political Theory</w:t>
          </w:r>
        </w:p>
        <w:p w:rsidR="00B50D5A" w:rsidRPr="00A67253" w:rsidRDefault="00B50D5A" w:rsidP="00B50D5A">
          <w:pPr>
            <w:rPr>
              <w:lang w:val="en-GB" w:eastAsia="en-GB"/>
            </w:rPr>
          </w:pPr>
          <w:r w:rsidRPr="00A67253">
            <w:rPr>
              <w:lang w:val="en-GB" w:eastAsia="en-GB"/>
            </w:rPr>
            <w:t>Supervisor:</w:t>
          </w:r>
          <w:r w:rsidRPr="00A67253">
            <w:rPr>
              <w:lang w:val="en-GB" w:eastAsia="en-GB"/>
            </w:rPr>
            <w:tab/>
            <w:t xml:space="preserve">Prof. </w:t>
          </w:r>
          <w:r w:rsidR="00EE59D4" w:rsidRPr="00A67253">
            <w:rPr>
              <w:lang w:val="en-GB" w:eastAsia="en-GB"/>
            </w:rPr>
            <w:t>d</w:t>
          </w:r>
          <w:r w:rsidRPr="00A67253">
            <w:rPr>
              <w:lang w:val="en-GB" w:eastAsia="en-GB"/>
            </w:rPr>
            <w:t>r. Marcel Wissenburg</w:t>
          </w:r>
        </w:p>
        <w:p w:rsidR="00B50D5A" w:rsidRPr="00A67253" w:rsidRDefault="00B50D5A" w:rsidP="00D01E14">
          <w:pPr>
            <w:pStyle w:val="Geenafstand"/>
            <w:rPr>
              <w:lang w:val="en-GB" w:eastAsia="en-GB"/>
            </w:rPr>
          </w:pPr>
          <w:r w:rsidRPr="00A67253">
            <w:rPr>
              <w:lang w:val="en-GB" w:eastAsia="en-GB"/>
            </w:rPr>
            <w:t>Word Count:</w:t>
          </w:r>
          <w:r w:rsidRPr="00A67253">
            <w:rPr>
              <w:lang w:val="en-GB" w:eastAsia="en-GB"/>
            </w:rPr>
            <w:tab/>
          </w:r>
          <w:r w:rsidR="00AA219D">
            <w:rPr>
              <w:lang w:val="en-GB" w:eastAsia="en-GB"/>
            </w:rPr>
            <w:t>24.011</w:t>
          </w:r>
        </w:p>
        <w:p w:rsidR="00D01E14" w:rsidRPr="00A67253" w:rsidRDefault="00D01E14" w:rsidP="00D01E14">
          <w:pPr>
            <w:pStyle w:val="Geenafstand"/>
            <w:rPr>
              <w:lang w:val="en-GB" w:eastAsia="en-GB"/>
            </w:rPr>
          </w:pPr>
          <w:r w:rsidRPr="00A67253">
            <w:rPr>
              <w:lang w:val="en-GB" w:eastAsia="en-GB"/>
            </w:rPr>
            <w:t>(Excl. References</w:t>
          </w:r>
          <w:r w:rsidR="00661F70" w:rsidRPr="00A67253">
            <w:rPr>
              <w:lang w:val="en-GB" w:eastAsia="en-GB"/>
            </w:rPr>
            <w:t xml:space="preserve"> &amp; Abstract</w:t>
          </w:r>
          <w:r w:rsidRPr="00A67253">
            <w:rPr>
              <w:lang w:val="en-GB" w:eastAsia="en-GB"/>
            </w:rPr>
            <w:t>)</w:t>
          </w:r>
        </w:p>
        <w:p w:rsidR="00E76B2D" w:rsidRPr="00A67253" w:rsidRDefault="00E76B2D" w:rsidP="00D01E14">
          <w:pPr>
            <w:pStyle w:val="Geenafstand"/>
            <w:rPr>
              <w:lang w:val="en-GB" w:eastAsia="en-GB"/>
            </w:rPr>
          </w:pPr>
        </w:p>
        <w:p w:rsidR="00D01E14" w:rsidRPr="00A67253" w:rsidRDefault="00D01E14" w:rsidP="00D01E14">
          <w:pPr>
            <w:pStyle w:val="Geenafstand"/>
            <w:rPr>
              <w:lang w:val="en-GB" w:eastAsia="en-GB"/>
            </w:rPr>
          </w:pPr>
        </w:p>
        <w:p w:rsidR="00E76B2D" w:rsidRPr="00A67253" w:rsidRDefault="00E76B2D" w:rsidP="00D01E14">
          <w:pPr>
            <w:pStyle w:val="Geenafstand"/>
            <w:rPr>
              <w:lang w:val="en-GB" w:eastAsia="en-GB"/>
            </w:rPr>
          </w:pPr>
        </w:p>
        <w:p w:rsidR="00E76B2D" w:rsidRPr="00A67253" w:rsidRDefault="00E76B2D" w:rsidP="00D01E14">
          <w:pPr>
            <w:pStyle w:val="Geenafstand"/>
            <w:rPr>
              <w:lang w:val="en-GB" w:eastAsia="en-GB"/>
            </w:rPr>
          </w:pPr>
        </w:p>
        <w:p w:rsidR="00E76B2D" w:rsidRPr="00A67253" w:rsidRDefault="00E76B2D" w:rsidP="00D01E14">
          <w:pPr>
            <w:pStyle w:val="Geenafstand"/>
            <w:rPr>
              <w:lang w:val="en-GB" w:eastAsia="en-GB"/>
            </w:rPr>
          </w:pPr>
        </w:p>
        <w:p w:rsidR="00E76B2D" w:rsidRPr="00A67253" w:rsidRDefault="00E76B2D" w:rsidP="00D01E14">
          <w:pPr>
            <w:pStyle w:val="Geenafstand"/>
            <w:rPr>
              <w:lang w:val="en-GB" w:eastAsia="en-GB"/>
            </w:rPr>
          </w:pPr>
        </w:p>
        <w:p w:rsidR="00E76B2D" w:rsidRPr="00A67253" w:rsidRDefault="00E76B2D" w:rsidP="00D01E14">
          <w:pPr>
            <w:pStyle w:val="Geenafstand"/>
            <w:rPr>
              <w:lang w:val="en-GB" w:eastAsia="en-GB"/>
            </w:rPr>
          </w:pPr>
        </w:p>
        <w:p w:rsidR="00E76B2D" w:rsidRPr="00A67253" w:rsidRDefault="00E76B2D" w:rsidP="00D01E14">
          <w:pPr>
            <w:pStyle w:val="Geenafstand"/>
            <w:rPr>
              <w:lang w:val="en-GB" w:eastAsia="en-GB"/>
            </w:rPr>
          </w:pPr>
        </w:p>
        <w:p w:rsidR="00E76B2D" w:rsidRPr="00A67253" w:rsidRDefault="00E76B2D" w:rsidP="00D01E14">
          <w:pPr>
            <w:pStyle w:val="Geenafstand"/>
            <w:rPr>
              <w:lang w:val="en-GB" w:eastAsia="en-GB"/>
            </w:rPr>
          </w:pPr>
        </w:p>
        <w:p w:rsidR="00E76B2D" w:rsidRPr="00A67253" w:rsidRDefault="005B1CC8" w:rsidP="00D01E14">
          <w:pPr>
            <w:pStyle w:val="Geenafstand"/>
            <w:rPr>
              <w:lang w:val="en-GB" w:eastAsia="en-GB"/>
            </w:rPr>
          </w:pPr>
          <w:r w:rsidRPr="00A67253">
            <w:rPr>
              <w:rFonts w:eastAsia="Times New Roman" w:cs="Times New Roman"/>
              <w:noProof/>
              <w:szCs w:val="24"/>
              <w:lang w:eastAsia="nl-NL"/>
            </w:rPr>
            <w:drawing>
              <wp:anchor distT="0" distB="0" distL="114300" distR="114300" simplePos="0" relativeHeight="251670528" behindDoc="0" locked="0" layoutInCell="1" allowOverlap="1">
                <wp:simplePos x="0" y="0"/>
                <wp:positionH relativeFrom="column">
                  <wp:posOffset>-53370</wp:posOffset>
                </wp:positionH>
                <wp:positionV relativeFrom="paragraph">
                  <wp:posOffset>128684</wp:posOffset>
                </wp:positionV>
                <wp:extent cx="3332480" cy="1955800"/>
                <wp:effectExtent l="0" t="0" r="0" b="0"/>
                <wp:wrapSquare wrapText="bothSides"/>
                <wp:docPr id="15" name="Picture 15" descr="Radboud Universiteit Nijmegen - Kiem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dboud Universiteit Nijmegen - Kiemt"/>
                        <pic:cNvPicPr>
                          <a:picLocks noChangeAspect="1" noChangeArrowheads="1"/>
                        </pic:cNvPicPr>
                      </pic:nvPicPr>
                      <pic:blipFill rotWithShape="1">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0161" t="17867" r="9800" b="17849"/>
                        <a:stretch/>
                      </pic:blipFill>
                      <pic:spPr bwMode="auto">
                        <a:xfrm>
                          <a:off x="0" y="0"/>
                          <a:ext cx="3332480" cy="19558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p>
        <w:p w:rsidR="00E76B2D" w:rsidRPr="00A67253" w:rsidRDefault="00E76B2D" w:rsidP="00D01E14">
          <w:pPr>
            <w:pStyle w:val="Geenafstand"/>
            <w:rPr>
              <w:lang w:val="en-GB" w:eastAsia="en-GB"/>
            </w:rPr>
          </w:pPr>
        </w:p>
        <w:p w:rsidR="00E76B2D" w:rsidRPr="00A67253" w:rsidRDefault="00E76B2D" w:rsidP="00D01E14">
          <w:pPr>
            <w:pStyle w:val="Geenafstand"/>
            <w:rPr>
              <w:lang w:val="en-GB" w:eastAsia="en-GB"/>
            </w:rPr>
          </w:pPr>
        </w:p>
        <w:p w:rsidR="00E76B2D" w:rsidRPr="00A67253" w:rsidRDefault="00E76B2D" w:rsidP="00D01E14">
          <w:pPr>
            <w:pStyle w:val="Geenafstand"/>
            <w:rPr>
              <w:lang w:val="en-GB" w:eastAsia="en-GB"/>
            </w:rPr>
          </w:pPr>
        </w:p>
        <w:p w:rsidR="00E76B2D" w:rsidRPr="00A67253" w:rsidRDefault="00E76B2D" w:rsidP="00D01E14">
          <w:pPr>
            <w:pStyle w:val="Geenafstand"/>
            <w:rPr>
              <w:lang w:val="en-GB" w:eastAsia="en-GB"/>
            </w:rPr>
          </w:pPr>
        </w:p>
        <w:p w:rsidR="00E76B2D" w:rsidRPr="00A67253" w:rsidRDefault="00E76B2D" w:rsidP="00D01E14">
          <w:pPr>
            <w:pStyle w:val="Geenafstand"/>
            <w:rPr>
              <w:lang w:val="en-GB" w:eastAsia="en-GB"/>
            </w:rPr>
          </w:pPr>
        </w:p>
        <w:p w:rsidR="00E76B2D" w:rsidRPr="00A67253" w:rsidRDefault="00E76B2D" w:rsidP="00E76B2D">
          <w:pPr>
            <w:pStyle w:val="Geenafstand"/>
            <w:rPr>
              <w:lang w:val="en-GB"/>
            </w:rPr>
          </w:pPr>
        </w:p>
        <w:p w:rsidR="00E76B2D" w:rsidRPr="00A67253" w:rsidRDefault="00E76B2D" w:rsidP="00E76B2D">
          <w:pPr>
            <w:pStyle w:val="Geenafstand"/>
            <w:rPr>
              <w:lang w:val="en-GB"/>
            </w:rPr>
          </w:pPr>
        </w:p>
        <w:p w:rsidR="00E76B2D" w:rsidRPr="00A67253" w:rsidRDefault="00E76B2D" w:rsidP="00E76B2D">
          <w:pPr>
            <w:pStyle w:val="Geenafstand"/>
            <w:rPr>
              <w:lang w:val="en-GB"/>
            </w:rPr>
          </w:pPr>
        </w:p>
        <w:p w:rsidR="00E76B2D" w:rsidRPr="00A67253" w:rsidRDefault="00E76B2D" w:rsidP="00E76B2D">
          <w:pPr>
            <w:pStyle w:val="Geenafstand"/>
            <w:rPr>
              <w:lang w:val="en-GB"/>
            </w:rPr>
          </w:pPr>
        </w:p>
        <w:p w:rsidR="00E76B2D" w:rsidRPr="00A67253" w:rsidRDefault="00E76B2D" w:rsidP="00E76B2D">
          <w:pPr>
            <w:pStyle w:val="Geenafstand"/>
            <w:rPr>
              <w:lang w:val="en-GB"/>
            </w:rPr>
          </w:pPr>
        </w:p>
        <w:p w:rsidR="00E76B2D" w:rsidRPr="00A67253" w:rsidRDefault="00E76B2D" w:rsidP="00E76B2D">
          <w:pPr>
            <w:pStyle w:val="Geenafstand"/>
            <w:rPr>
              <w:lang w:val="en-GB"/>
            </w:rPr>
          </w:pPr>
        </w:p>
        <w:p w:rsidR="00E76B2D" w:rsidRPr="00A67253" w:rsidRDefault="00E76B2D" w:rsidP="00E76B2D">
          <w:pPr>
            <w:pStyle w:val="Geenafstand"/>
            <w:rPr>
              <w:lang w:val="en-GB"/>
            </w:rPr>
          </w:pPr>
          <w:r w:rsidRPr="00A67253">
            <w:rPr>
              <w:lang w:val="en-GB"/>
            </w:rPr>
            <w:t>Radboud University, Nijmegen, The Netherlands</w:t>
          </w:r>
        </w:p>
        <w:p w:rsidR="00E76B2D" w:rsidRPr="00A67253" w:rsidRDefault="00E76B2D" w:rsidP="00E76B2D">
          <w:pPr>
            <w:pStyle w:val="Geenafstand"/>
            <w:rPr>
              <w:lang w:val="en-GB"/>
            </w:rPr>
          </w:pPr>
          <w:r w:rsidRPr="00A67253">
            <w:rPr>
              <w:lang w:val="en-GB"/>
            </w:rPr>
            <w:t>Nijmegen School of Management</w:t>
          </w:r>
        </w:p>
        <w:p w:rsidR="00E76B2D" w:rsidRPr="00A67253" w:rsidRDefault="00E76B2D" w:rsidP="00D01E14">
          <w:pPr>
            <w:pStyle w:val="Geenafstand"/>
            <w:rPr>
              <w:lang w:val="en-GB" w:eastAsia="en-GB"/>
            </w:rPr>
          </w:pPr>
        </w:p>
        <w:p w:rsidR="00E73BEE" w:rsidRPr="00A67253" w:rsidRDefault="00E76B2D" w:rsidP="00E76B2D">
          <w:pPr>
            <w:pStyle w:val="Geenafstand"/>
            <w:rPr>
              <w:rFonts w:eastAsia="Times New Roman"/>
              <w:lang w:val="en-GB" w:eastAsia="nl-NL"/>
            </w:rPr>
          </w:pPr>
          <w:r w:rsidRPr="00A67253">
            <w:rPr>
              <w:rFonts w:eastAsia="Times New Roman"/>
              <w:lang w:val="en-GB" w:eastAsia="nl-NL"/>
            </w:rPr>
            <w:t xml:space="preserve">Thesis Submitted in Partial Fulfillment of the Requirements for the Degree of Master in Political Science (MSc) </w:t>
          </w:r>
        </w:p>
        <w:p w:rsidR="00D01E14" w:rsidRPr="00A67253" w:rsidRDefault="00D01E14" w:rsidP="00D01E14">
          <w:pPr>
            <w:pStyle w:val="Kop1"/>
            <w:rPr>
              <w:lang w:val="en-GB" w:eastAsia="en-GB"/>
            </w:rPr>
          </w:pPr>
          <w:bookmarkStart w:id="3" w:name="_Toc43837574"/>
          <w:bookmarkStart w:id="4" w:name="_Toc43837942"/>
          <w:r w:rsidRPr="00A67253">
            <w:rPr>
              <w:lang w:val="en-GB" w:eastAsia="en-GB"/>
            </w:rPr>
            <w:lastRenderedPageBreak/>
            <w:t>Abstract</w:t>
          </w:r>
          <w:bookmarkEnd w:id="3"/>
          <w:bookmarkEnd w:id="4"/>
        </w:p>
        <w:p w:rsidR="00A16AFD" w:rsidRPr="00A67253" w:rsidRDefault="00E25F9E" w:rsidP="00A16AFD">
          <w:pPr>
            <w:pStyle w:val="Geenafstand"/>
            <w:rPr>
              <w:lang w:val="en-GB"/>
            </w:rPr>
          </w:pPr>
          <w:r w:rsidRPr="000A1E02">
            <w:rPr>
              <w:lang w:val="en-GB"/>
            </w:rPr>
            <w:t xml:space="preserve">This paper discusses the ethics </w:t>
          </w:r>
          <w:r w:rsidR="0051646F" w:rsidRPr="000A1E02">
            <w:rPr>
              <w:lang w:val="en-GB"/>
            </w:rPr>
            <w:t xml:space="preserve">of human genetic modification in response to the rapid increase in capabilities within this field. This topic is discussed </w:t>
          </w:r>
          <w:r w:rsidR="001D6DDC" w:rsidRPr="000A1E02">
            <w:rPr>
              <w:lang w:val="en-GB"/>
            </w:rPr>
            <w:t xml:space="preserve">by addressing the permissibility of genetic modification </w:t>
          </w:r>
          <w:r w:rsidR="00E211A3" w:rsidRPr="000A1E02">
            <w:rPr>
              <w:lang w:val="en-GB"/>
            </w:rPr>
            <w:t>through</w:t>
          </w:r>
          <w:r w:rsidR="001D6DDC" w:rsidRPr="000A1E02">
            <w:rPr>
              <w:lang w:val="en-GB"/>
            </w:rPr>
            <w:t xml:space="preserve"> the following research question: To what extent, and on what normative basis, is it permissible to forbid human genome editing?</w:t>
          </w:r>
          <w:r w:rsidR="00D96BC7" w:rsidRPr="000A1E02">
            <w:rPr>
              <w:lang w:val="en-GB"/>
            </w:rPr>
            <w:t xml:space="preserve"> </w:t>
          </w:r>
          <w:r w:rsidR="003454B9" w:rsidRPr="000A1E02">
            <w:rPr>
              <w:lang w:val="en-GB"/>
            </w:rPr>
            <w:t xml:space="preserve">The invention of CRISPR has provides us with increased capabilities to treat or prevent disease, increase personal freedom of choice and decrease existing genetic inequalities. </w:t>
          </w:r>
          <w:r w:rsidR="000A1E02" w:rsidRPr="000A1E02">
            <w:rPr>
              <w:lang w:val="en-GB"/>
            </w:rPr>
            <w:t>These</w:t>
          </w:r>
          <w:r w:rsidR="003454B9" w:rsidRPr="000A1E02">
            <w:rPr>
              <w:lang w:val="en-GB"/>
            </w:rPr>
            <w:t xml:space="preserve"> capabilities c</w:t>
          </w:r>
          <w:r w:rsidR="000A1E02" w:rsidRPr="000A1E02">
            <w:rPr>
              <w:lang w:val="en-GB"/>
            </w:rPr>
            <w:t>an however</w:t>
          </w:r>
          <w:r w:rsidR="003454B9" w:rsidRPr="000A1E02">
            <w:rPr>
              <w:lang w:val="en-GB"/>
            </w:rPr>
            <w:t xml:space="preserve"> also be used to limit personal freedom and create new forms of inequality. Certain forms of genetic modification may be forbidden to prevent some of the negative effects but also to preserve the significant positive effects of genetic modification. </w:t>
          </w:r>
          <w:r w:rsidR="00A16AFD" w:rsidRPr="000A1E02">
            <w:rPr>
              <w:lang w:val="en-GB"/>
            </w:rPr>
            <w:t xml:space="preserve">This paper identifies two main lines of reasoning on the basis of which certain forms of genetic modification may legitimately be banned. One, to protect the </w:t>
          </w:r>
          <w:r w:rsidR="000A1E02" w:rsidRPr="000A1E02">
            <w:rPr>
              <w:lang w:val="en-GB"/>
            </w:rPr>
            <w:t>individual,</w:t>
          </w:r>
          <w:r w:rsidR="00A16AFD" w:rsidRPr="000A1E02">
            <w:rPr>
              <w:lang w:val="en-GB"/>
            </w:rPr>
            <w:t xml:space="preserve"> which is to be modified, against undue influence of parents, the state or other organisations. Genetic modification should as such be the product of the will of the individual, bar situations in which both limited agency and medical need are present. Second, to protect society at large from the undesirable effects</w:t>
          </w:r>
          <w:r w:rsidR="003454B9" w:rsidRPr="000A1E02">
            <w:rPr>
              <w:lang w:val="en-GB"/>
            </w:rPr>
            <w:t>, like inequality,</w:t>
          </w:r>
          <w:r w:rsidR="00A16AFD" w:rsidRPr="000A1E02">
            <w:rPr>
              <w:lang w:val="en-GB"/>
            </w:rPr>
            <w:t xml:space="preserve"> that some forms of modification may produce</w:t>
          </w:r>
          <w:r w:rsidR="00661F70" w:rsidRPr="000A1E02">
            <w:rPr>
              <w:lang w:val="en-GB"/>
            </w:rPr>
            <w:t>.</w:t>
          </w:r>
          <w:r w:rsidR="00661F70" w:rsidRPr="00A67253">
            <w:rPr>
              <w:lang w:val="en-GB"/>
            </w:rPr>
            <w:t xml:space="preserve"> </w:t>
          </w:r>
        </w:p>
        <w:p w:rsidR="00B50D5A" w:rsidRPr="00A67253" w:rsidRDefault="00B50D5A">
          <w:pPr>
            <w:rPr>
              <w:lang w:val="en-GB"/>
            </w:rPr>
          </w:pPr>
        </w:p>
        <w:p w:rsidR="00CD442D" w:rsidRPr="00A67253" w:rsidRDefault="00CD442D" w:rsidP="00CD442D">
          <w:pPr>
            <w:jc w:val="both"/>
            <w:rPr>
              <w:lang w:val="en-GB"/>
            </w:rPr>
          </w:pPr>
        </w:p>
        <w:p w:rsidR="00CD442D" w:rsidRPr="00A67253" w:rsidRDefault="00CD442D" w:rsidP="00CD442D">
          <w:pPr>
            <w:jc w:val="both"/>
            <w:rPr>
              <w:lang w:val="en-GB"/>
            </w:rPr>
          </w:pPr>
        </w:p>
        <w:p w:rsidR="00CD442D" w:rsidRPr="00A67253" w:rsidRDefault="00CD442D" w:rsidP="00CD442D">
          <w:pPr>
            <w:jc w:val="both"/>
            <w:rPr>
              <w:lang w:val="en-GB"/>
            </w:rPr>
          </w:pPr>
        </w:p>
        <w:p w:rsidR="00CD442D" w:rsidRPr="00A67253" w:rsidRDefault="00CD442D" w:rsidP="00CD442D">
          <w:pPr>
            <w:jc w:val="both"/>
            <w:rPr>
              <w:lang w:val="en-GB"/>
            </w:rPr>
          </w:pPr>
        </w:p>
        <w:p w:rsidR="00CD442D" w:rsidRPr="00A67253" w:rsidRDefault="00CD442D" w:rsidP="00CD442D">
          <w:pPr>
            <w:jc w:val="both"/>
            <w:rPr>
              <w:lang w:val="en-GB"/>
            </w:rPr>
          </w:pPr>
        </w:p>
        <w:p w:rsidR="00CD442D" w:rsidRPr="00A67253" w:rsidRDefault="00CD442D" w:rsidP="00CD442D">
          <w:pPr>
            <w:jc w:val="both"/>
            <w:rPr>
              <w:lang w:val="en-GB"/>
            </w:rPr>
          </w:pPr>
        </w:p>
        <w:p w:rsidR="00CD442D" w:rsidRPr="00A67253" w:rsidRDefault="00CD442D" w:rsidP="00CD442D">
          <w:pPr>
            <w:jc w:val="both"/>
            <w:rPr>
              <w:lang w:val="en-GB"/>
            </w:rPr>
          </w:pPr>
        </w:p>
        <w:p w:rsidR="00CD442D" w:rsidRPr="00A67253" w:rsidRDefault="00CD442D" w:rsidP="00CD442D">
          <w:pPr>
            <w:jc w:val="both"/>
            <w:rPr>
              <w:lang w:val="en-GB"/>
            </w:rPr>
          </w:pPr>
        </w:p>
        <w:p w:rsidR="00CD442D" w:rsidRPr="00A67253" w:rsidRDefault="00CD442D" w:rsidP="00CD442D">
          <w:pPr>
            <w:jc w:val="both"/>
            <w:rPr>
              <w:lang w:val="en-GB"/>
            </w:rPr>
          </w:pPr>
        </w:p>
        <w:p w:rsidR="00CD442D" w:rsidRPr="00A67253" w:rsidRDefault="00CD442D" w:rsidP="00CD442D">
          <w:pPr>
            <w:jc w:val="both"/>
            <w:rPr>
              <w:lang w:val="en-GB"/>
            </w:rPr>
          </w:pPr>
        </w:p>
        <w:p w:rsidR="00CD442D" w:rsidRPr="00A67253" w:rsidRDefault="00CD442D" w:rsidP="00CD442D">
          <w:pPr>
            <w:jc w:val="both"/>
            <w:rPr>
              <w:lang w:val="en-GB"/>
            </w:rPr>
          </w:pPr>
        </w:p>
        <w:p w:rsidR="003454B9" w:rsidRPr="00A67253" w:rsidRDefault="003454B9" w:rsidP="00CD442D">
          <w:pPr>
            <w:jc w:val="both"/>
            <w:rPr>
              <w:lang w:val="en-GB"/>
            </w:rPr>
          </w:pPr>
        </w:p>
        <w:p w:rsidR="00752AD2" w:rsidRPr="00A67253" w:rsidRDefault="00752AD2" w:rsidP="00CD442D">
          <w:pPr>
            <w:jc w:val="both"/>
            <w:rPr>
              <w:lang w:val="en-GB"/>
            </w:rPr>
          </w:pPr>
        </w:p>
        <w:p w:rsidR="00752AD2" w:rsidRPr="00A67253" w:rsidRDefault="00752AD2" w:rsidP="00CD442D">
          <w:pPr>
            <w:jc w:val="both"/>
            <w:rPr>
              <w:lang w:val="en-GB"/>
            </w:rPr>
          </w:pPr>
        </w:p>
        <w:p w:rsidR="007A7654" w:rsidRPr="00A67253" w:rsidRDefault="007A7654" w:rsidP="00CD442D">
          <w:pPr>
            <w:jc w:val="both"/>
            <w:rPr>
              <w:lang w:val="en-GB"/>
            </w:rPr>
          </w:pPr>
        </w:p>
        <w:p w:rsidR="003454B9" w:rsidRPr="00A67253" w:rsidRDefault="003454B9" w:rsidP="00CD442D">
          <w:pPr>
            <w:jc w:val="both"/>
            <w:rPr>
              <w:lang w:val="en-GB"/>
            </w:rPr>
          </w:pPr>
        </w:p>
        <w:p w:rsidR="00895BD5" w:rsidRPr="00A67253" w:rsidRDefault="001E7EBE" w:rsidP="00CD442D">
          <w:pPr>
            <w:jc w:val="both"/>
            <w:rPr>
              <w:lang w:val="en-GB"/>
            </w:rPr>
          </w:pPr>
        </w:p>
      </w:sdtContent>
    </w:sdt>
    <w:p w:rsidR="00895BD5" w:rsidRPr="00A67253" w:rsidRDefault="00895BD5" w:rsidP="00A64431">
      <w:pPr>
        <w:pStyle w:val="Kop1"/>
        <w:rPr>
          <w:lang w:val="en-GB"/>
        </w:rPr>
      </w:pPr>
      <w:bookmarkStart w:id="5" w:name="_Toc42679306"/>
      <w:bookmarkStart w:id="6" w:name="_Toc43837575"/>
      <w:bookmarkStart w:id="7" w:name="_Toc43837943"/>
      <w:r w:rsidRPr="00A67253">
        <w:rPr>
          <w:lang w:val="en-GB"/>
        </w:rPr>
        <w:lastRenderedPageBreak/>
        <w:t>Preface</w:t>
      </w:r>
      <w:bookmarkEnd w:id="5"/>
      <w:bookmarkEnd w:id="6"/>
      <w:bookmarkEnd w:id="7"/>
    </w:p>
    <w:p w:rsidR="00895BD5" w:rsidRPr="00A67253" w:rsidRDefault="00F139F3" w:rsidP="00721087">
      <w:pPr>
        <w:pStyle w:val="Geenafstand"/>
        <w:rPr>
          <w:lang w:val="en-GB"/>
        </w:rPr>
      </w:pPr>
      <w:r w:rsidRPr="00A67253">
        <w:rPr>
          <w:lang w:val="en-GB"/>
        </w:rPr>
        <w:t>I suspect that the first question of any reader presented with this paper might sound something like this: What an odd front-cover, what does this have to do with genetic modification? The truth is that The Great Wave, by Hokusai</w:t>
      </w:r>
      <w:r w:rsidR="005371C0" w:rsidRPr="00A67253">
        <w:rPr>
          <w:rStyle w:val="Voetnootmarkering"/>
          <w:lang w:val="en-GB"/>
        </w:rPr>
        <w:footnoteReference w:id="1"/>
      </w:r>
      <w:r w:rsidRPr="00A67253">
        <w:rPr>
          <w:lang w:val="en-GB"/>
        </w:rPr>
        <w:t xml:space="preserve">, captures something of the feeling I had when I first learned about CRISPR and </w:t>
      </w:r>
      <w:r w:rsidR="0012218B" w:rsidRPr="00A67253">
        <w:rPr>
          <w:lang w:val="en-GB"/>
        </w:rPr>
        <w:t>its</w:t>
      </w:r>
      <w:r w:rsidRPr="00A67253">
        <w:rPr>
          <w:lang w:val="en-GB"/>
        </w:rPr>
        <w:t xml:space="preserve"> potential. Depending on one’s point of view the print might </w:t>
      </w:r>
      <w:r w:rsidR="00721087" w:rsidRPr="00A67253">
        <w:rPr>
          <w:lang w:val="en-GB"/>
        </w:rPr>
        <w:t>depict</w:t>
      </w:r>
      <w:r w:rsidRPr="00A67253">
        <w:rPr>
          <w:lang w:val="en-GB"/>
        </w:rPr>
        <w:t xml:space="preserve"> </w:t>
      </w:r>
      <w:r w:rsidR="00677C55" w:rsidRPr="00A67253">
        <w:rPr>
          <w:lang w:val="en-GB"/>
        </w:rPr>
        <w:t>man’s</w:t>
      </w:r>
      <w:r w:rsidRPr="00A67253">
        <w:rPr>
          <w:lang w:val="en-GB"/>
        </w:rPr>
        <w:t xml:space="preserve"> fight against nature, or simply the attempt to survive despite of it. </w:t>
      </w:r>
      <w:r w:rsidR="00677C55" w:rsidRPr="00A67253">
        <w:rPr>
          <w:lang w:val="en-GB"/>
        </w:rPr>
        <w:t xml:space="preserve">Is this a fight </w:t>
      </w:r>
      <w:r w:rsidR="00721087" w:rsidRPr="00A67253">
        <w:rPr>
          <w:lang w:val="en-GB"/>
        </w:rPr>
        <w:t>chosen out</w:t>
      </w:r>
      <w:r w:rsidR="00721087" w:rsidRPr="00A67253">
        <w:rPr>
          <w:rStyle w:val="Verwijzingopmerking"/>
          <w:lang w:val="en-GB"/>
        </w:rPr>
        <w:t xml:space="preserve"> </w:t>
      </w:r>
      <w:r w:rsidR="00721087" w:rsidRPr="00A67253">
        <w:rPr>
          <w:rStyle w:val="Verwijzingopmerking"/>
          <w:sz w:val="24"/>
          <w:szCs w:val="22"/>
          <w:lang w:val="en-GB"/>
        </w:rPr>
        <w:t>o</w:t>
      </w:r>
      <w:r w:rsidR="00677C55" w:rsidRPr="00A67253">
        <w:rPr>
          <w:lang w:val="en-GB"/>
        </w:rPr>
        <w:t xml:space="preserve">f necessity, or one born out of </w:t>
      </w:r>
      <w:r w:rsidR="00721087" w:rsidRPr="00A67253">
        <w:rPr>
          <w:lang w:val="en-GB"/>
        </w:rPr>
        <w:t>hubris</w:t>
      </w:r>
      <w:r w:rsidR="00677C55" w:rsidRPr="00A67253">
        <w:rPr>
          <w:lang w:val="en-GB"/>
        </w:rPr>
        <w:t xml:space="preserve">? The situation </w:t>
      </w:r>
      <w:r w:rsidR="00721087" w:rsidRPr="00A67253">
        <w:rPr>
          <w:lang w:val="en-GB"/>
        </w:rPr>
        <w:t>that the men in the picture</w:t>
      </w:r>
      <w:r w:rsidR="00677C55" w:rsidRPr="00A67253">
        <w:rPr>
          <w:lang w:val="en-GB"/>
        </w:rPr>
        <w:t xml:space="preserve"> are in is not clear</w:t>
      </w:r>
      <w:r w:rsidR="00721087" w:rsidRPr="00A67253">
        <w:rPr>
          <w:lang w:val="en-GB"/>
        </w:rPr>
        <w:t>.</w:t>
      </w:r>
      <w:r w:rsidR="00677C55" w:rsidRPr="00A67253">
        <w:rPr>
          <w:lang w:val="en-GB"/>
        </w:rPr>
        <w:t xml:space="preserve"> </w:t>
      </w:r>
      <w:r w:rsidR="00721087" w:rsidRPr="00A67253">
        <w:rPr>
          <w:lang w:val="en-GB"/>
        </w:rPr>
        <w:t>I</w:t>
      </w:r>
      <w:r w:rsidR="00677C55" w:rsidRPr="00A67253">
        <w:rPr>
          <w:lang w:val="en-GB"/>
        </w:rPr>
        <w:t>n fact, it largely depends upon the nature of the observer whether one considers the</w:t>
      </w:r>
      <w:r w:rsidR="00721087" w:rsidRPr="00A67253">
        <w:rPr>
          <w:lang w:val="en-GB"/>
        </w:rPr>
        <w:t>se</w:t>
      </w:r>
      <w:r w:rsidR="00677C55" w:rsidRPr="00A67253">
        <w:rPr>
          <w:lang w:val="en-GB"/>
        </w:rPr>
        <w:t xml:space="preserve"> men to be in control or seconds away from disaster.</w:t>
      </w:r>
      <w:r w:rsidR="00753311" w:rsidRPr="00A67253">
        <w:rPr>
          <w:lang w:val="en-GB"/>
        </w:rPr>
        <w:t xml:space="preserve"> </w:t>
      </w:r>
      <w:r w:rsidRPr="00A67253">
        <w:rPr>
          <w:lang w:val="en-GB"/>
        </w:rPr>
        <w:t>The subject of CRISPR induced a similar sense of conflict in me, in truth it still does. What do we hope to find when we set out to</w:t>
      </w:r>
      <w:r w:rsidR="00721087" w:rsidRPr="00A67253">
        <w:rPr>
          <w:lang w:val="en-GB"/>
        </w:rPr>
        <w:t xml:space="preserve"> sail</w:t>
      </w:r>
      <w:r w:rsidRPr="00A67253">
        <w:rPr>
          <w:lang w:val="en-GB"/>
        </w:rPr>
        <w:t xml:space="preserve"> </w:t>
      </w:r>
      <w:r w:rsidR="00721087" w:rsidRPr="00A67253">
        <w:rPr>
          <w:lang w:val="en-GB"/>
        </w:rPr>
        <w:t>our genetic oceans?</w:t>
      </w:r>
      <w:r w:rsidRPr="00A67253">
        <w:rPr>
          <w:lang w:val="en-GB"/>
        </w:rPr>
        <w:t xml:space="preserve"> </w:t>
      </w:r>
    </w:p>
    <w:p w:rsidR="00721087" w:rsidRPr="00A67253" w:rsidRDefault="00721087" w:rsidP="00F827C9">
      <w:pPr>
        <w:pStyle w:val="Geenafstand"/>
        <w:rPr>
          <w:lang w:val="en-GB"/>
        </w:rPr>
      </w:pPr>
    </w:p>
    <w:p w:rsidR="00721087" w:rsidRPr="00A67253" w:rsidRDefault="00721087" w:rsidP="00F827C9">
      <w:pPr>
        <w:pStyle w:val="Geenafstand"/>
        <w:rPr>
          <w:lang w:val="en-GB"/>
        </w:rPr>
      </w:pPr>
      <w:r w:rsidRPr="00A67253">
        <w:rPr>
          <w:lang w:val="en-GB"/>
        </w:rPr>
        <w:t xml:space="preserve">The motivation behind this paper is largely born out of my own frustration about the relationship between </w:t>
      </w:r>
      <w:r w:rsidR="000912D8" w:rsidRPr="00A67253">
        <w:rPr>
          <w:lang w:val="en-GB"/>
        </w:rPr>
        <w:t>Alpha and Beta</w:t>
      </w:r>
      <w:r w:rsidRPr="00A67253">
        <w:rPr>
          <w:lang w:val="en-GB"/>
        </w:rPr>
        <w:t xml:space="preserve"> studies. It has been my experience that </w:t>
      </w:r>
      <w:r w:rsidR="000912D8" w:rsidRPr="00A67253">
        <w:rPr>
          <w:lang w:val="en-GB"/>
        </w:rPr>
        <w:t xml:space="preserve">the separation between the two has been so thorough that hybrid topics often create two entirely separate discussions. </w:t>
      </w:r>
      <w:r w:rsidR="00750487" w:rsidRPr="00A67253">
        <w:rPr>
          <w:lang w:val="en-GB"/>
        </w:rPr>
        <w:t xml:space="preserve">The topic of CRISPR has shown us how artificial this separation between disciplines actually is. It is my firm belief that the lack of communication between Alpha and Beta level studies has been detrimental to both. </w:t>
      </w:r>
    </w:p>
    <w:p w:rsidR="00721087" w:rsidRPr="00A67253" w:rsidRDefault="00721087" w:rsidP="00F827C9">
      <w:pPr>
        <w:pStyle w:val="Geenafstand"/>
        <w:rPr>
          <w:lang w:val="en-GB"/>
        </w:rPr>
      </w:pPr>
    </w:p>
    <w:p w:rsidR="00F827C9" w:rsidRPr="00A67253" w:rsidRDefault="00753311" w:rsidP="00F827C9">
      <w:pPr>
        <w:pStyle w:val="Geenafstand"/>
        <w:rPr>
          <w:lang w:val="en-GB"/>
        </w:rPr>
      </w:pPr>
      <w:r w:rsidRPr="00A67253">
        <w:rPr>
          <w:lang w:val="en-GB"/>
        </w:rPr>
        <w:t>CRISPR, to me, represents a technology that could potentially change the way we interface with our biological reality. This will have consequences for the way</w:t>
      </w:r>
      <w:r w:rsidR="00750487" w:rsidRPr="00A67253">
        <w:rPr>
          <w:lang w:val="en-GB"/>
        </w:rPr>
        <w:t>s</w:t>
      </w:r>
      <w:r w:rsidRPr="00A67253">
        <w:rPr>
          <w:lang w:val="en-GB"/>
        </w:rPr>
        <w:t xml:space="preserve"> we relate </w:t>
      </w:r>
      <w:r w:rsidR="00750487" w:rsidRPr="00A67253">
        <w:rPr>
          <w:lang w:val="en-GB"/>
        </w:rPr>
        <w:t xml:space="preserve">to </w:t>
      </w:r>
      <w:r w:rsidRPr="00A67253">
        <w:rPr>
          <w:lang w:val="en-GB"/>
        </w:rPr>
        <w:t>and organize our personal and collective lives</w:t>
      </w:r>
      <w:r w:rsidR="00750487" w:rsidRPr="00A67253">
        <w:rPr>
          <w:lang w:val="en-GB"/>
        </w:rPr>
        <w:t xml:space="preserve">. As such the topic should be of great </w:t>
      </w:r>
      <w:r w:rsidRPr="00A67253">
        <w:rPr>
          <w:lang w:val="en-GB"/>
        </w:rPr>
        <w:t>interest to political scientist. What this paper represents</w:t>
      </w:r>
      <w:r w:rsidR="00750487" w:rsidRPr="00A67253">
        <w:rPr>
          <w:lang w:val="en-GB"/>
        </w:rPr>
        <w:t xml:space="preserve"> </w:t>
      </w:r>
      <w:r w:rsidRPr="00A67253">
        <w:rPr>
          <w:lang w:val="en-GB"/>
        </w:rPr>
        <w:t>is firstly my attempt to w</w:t>
      </w:r>
      <w:r w:rsidR="00750487" w:rsidRPr="00A67253">
        <w:rPr>
          <w:lang w:val="en-GB"/>
        </w:rPr>
        <w:t>rite</w:t>
      </w:r>
      <w:r w:rsidRPr="00A67253">
        <w:rPr>
          <w:lang w:val="en-GB"/>
        </w:rPr>
        <w:t xml:space="preserve"> the type of paper I would have like</w:t>
      </w:r>
      <w:r w:rsidR="00750487" w:rsidRPr="00A67253">
        <w:rPr>
          <w:lang w:val="en-GB"/>
        </w:rPr>
        <w:t>d</w:t>
      </w:r>
      <w:r w:rsidRPr="00A67253">
        <w:rPr>
          <w:lang w:val="en-GB"/>
        </w:rPr>
        <w:t xml:space="preserve"> to see four years ago. Secondly, it seeks to make the contemporary discussion about genetic modification accessible to others besides the usual suspects like medical scholars and bioethicists. </w:t>
      </w:r>
    </w:p>
    <w:p w:rsidR="00753311" w:rsidRPr="00A67253" w:rsidRDefault="00753311" w:rsidP="00F827C9">
      <w:pPr>
        <w:pStyle w:val="Geenafstand"/>
        <w:rPr>
          <w:lang w:val="en-GB"/>
        </w:rPr>
      </w:pPr>
    </w:p>
    <w:p w:rsidR="00F827C9" w:rsidRPr="00A67253" w:rsidRDefault="00F827C9" w:rsidP="00F827C9">
      <w:pPr>
        <w:pStyle w:val="Geenafstand"/>
        <w:rPr>
          <w:lang w:val="en-GB"/>
        </w:rPr>
      </w:pPr>
      <w:r w:rsidRPr="00A67253">
        <w:rPr>
          <w:lang w:val="en-GB"/>
        </w:rPr>
        <w:t xml:space="preserve">The creation of this paper was helped </w:t>
      </w:r>
      <w:r w:rsidR="00750487" w:rsidRPr="00A67253">
        <w:rPr>
          <w:lang w:val="en-GB"/>
        </w:rPr>
        <w:t>immensely b</w:t>
      </w:r>
      <w:r w:rsidRPr="00A67253">
        <w:rPr>
          <w:lang w:val="en-GB"/>
        </w:rPr>
        <w:t>y my supervisor Marcel Wissenburg. His advice and generous supply of puns, jokes and other witty remarks proved invaluable, not only to the range and depth of the arguments themselves, but also to preserve the playfulness in an activity that all too often threatens to be taxing.</w:t>
      </w:r>
      <w:r w:rsidR="006E5F33" w:rsidRPr="00A67253">
        <w:rPr>
          <w:lang w:val="en-GB"/>
        </w:rPr>
        <w:t xml:space="preserve"> Above all however, </w:t>
      </w:r>
      <w:r w:rsidR="00750487" w:rsidRPr="00A67253">
        <w:rPr>
          <w:lang w:val="en-GB"/>
        </w:rPr>
        <w:t xml:space="preserve">one feels that he genuinely wants his students to succeed. </w:t>
      </w:r>
      <w:r w:rsidRPr="00A67253">
        <w:rPr>
          <w:lang w:val="en-GB"/>
        </w:rPr>
        <w:t xml:space="preserve">Secondly, I’d like to thank Lynn Buschers, for her patience and support regardless of my grumpiness or flagrant caffeine misuse.  Finally, I would like to thank my family and friends, most of which </w:t>
      </w:r>
      <w:r w:rsidR="00750487" w:rsidRPr="00A67253">
        <w:rPr>
          <w:lang w:val="en-GB"/>
        </w:rPr>
        <w:t xml:space="preserve">I </w:t>
      </w:r>
      <w:r w:rsidRPr="00A67253">
        <w:rPr>
          <w:lang w:val="en-GB"/>
        </w:rPr>
        <w:t xml:space="preserve">haven’t seen nearly as often as I would have liked due to the peculiar circumstances at the time of writing. </w:t>
      </w:r>
    </w:p>
    <w:p w:rsidR="00F827C9" w:rsidRPr="00A67253" w:rsidRDefault="00F827C9" w:rsidP="00F827C9">
      <w:pPr>
        <w:pStyle w:val="Geenafstand"/>
        <w:rPr>
          <w:lang w:val="en-GB"/>
        </w:rPr>
      </w:pPr>
    </w:p>
    <w:p w:rsidR="00677C55" w:rsidRPr="00A67253" w:rsidRDefault="00677C55" w:rsidP="00F827C9">
      <w:pPr>
        <w:pStyle w:val="Geenafstand"/>
        <w:rPr>
          <w:lang w:val="en-GB"/>
        </w:rPr>
      </w:pPr>
    </w:p>
    <w:p w:rsidR="00677C55" w:rsidRDefault="00677C55" w:rsidP="00677C55">
      <w:pPr>
        <w:pStyle w:val="Geenafstand"/>
        <w:jc w:val="right"/>
        <w:rPr>
          <w:lang w:val="en-GB"/>
        </w:rPr>
      </w:pPr>
    </w:p>
    <w:p w:rsidR="0012218B" w:rsidRPr="00A67253" w:rsidRDefault="0012218B" w:rsidP="00677C55">
      <w:pPr>
        <w:pStyle w:val="Geenafstand"/>
        <w:jc w:val="right"/>
        <w:rPr>
          <w:lang w:val="en-GB"/>
        </w:rPr>
      </w:pPr>
    </w:p>
    <w:p w:rsidR="00677C55" w:rsidRPr="0012218B" w:rsidRDefault="00677C55" w:rsidP="00677C55">
      <w:pPr>
        <w:pStyle w:val="Geenafstand"/>
        <w:jc w:val="right"/>
        <w:rPr>
          <w:lang w:val="en-GB"/>
        </w:rPr>
      </w:pPr>
      <w:r w:rsidRPr="0012218B">
        <w:rPr>
          <w:lang w:val="en-GB"/>
        </w:rPr>
        <w:t>R.A. Takken</w:t>
      </w:r>
    </w:p>
    <w:p w:rsidR="00677C55" w:rsidRPr="00A67253" w:rsidRDefault="00677C55" w:rsidP="00677C55">
      <w:pPr>
        <w:pStyle w:val="Geenafstand"/>
        <w:jc w:val="right"/>
        <w:rPr>
          <w:lang w:val="en-GB"/>
        </w:rPr>
      </w:pPr>
      <w:r w:rsidRPr="0012218B">
        <w:rPr>
          <w:lang w:val="en-GB"/>
        </w:rPr>
        <w:t xml:space="preserve">April </w:t>
      </w:r>
      <w:r w:rsidR="0012218B" w:rsidRPr="0012218B">
        <w:rPr>
          <w:lang w:val="en-GB"/>
        </w:rPr>
        <w:t>21, 2020</w:t>
      </w:r>
    </w:p>
    <w:p w:rsidR="00F827C9" w:rsidRPr="00A67253" w:rsidRDefault="00F827C9" w:rsidP="00677C55">
      <w:pPr>
        <w:pStyle w:val="Geenafstand"/>
        <w:jc w:val="right"/>
        <w:rPr>
          <w:lang w:val="en-GB"/>
        </w:rPr>
      </w:pPr>
    </w:p>
    <w:p w:rsidR="00A64431" w:rsidRPr="00A67253" w:rsidRDefault="00A64431" w:rsidP="00895BD5">
      <w:pPr>
        <w:rPr>
          <w:lang w:val="en-GB"/>
        </w:rPr>
      </w:pPr>
    </w:p>
    <w:p w:rsidR="00D01E14" w:rsidRPr="00A67253" w:rsidRDefault="00D01E14" w:rsidP="00895BD5">
      <w:pPr>
        <w:rPr>
          <w:lang w:val="en-GB"/>
        </w:rPr>
      </w:pPr>
    </w:p>
    <w:sdt>
      <w:sdtPr>
        <w:rPr>
          <w:rFonts w:cs="Times New Roman"/>
          <w:caps w:val="0"/>
          <w:color w:val="auto"/>
          <w:spacing w:val="0"/>
          <w:sz w:val="22"/>
          <w:szCs w:val="22"/>
          <w:lang w:val="en-GB"/>
        </w:rPr>
        <w:id w:val="1750077868"/>
        <w:docPartObj>
          <w:docPartGallery w:val="Table of Contents"/>
          <w:docPartUnique/>
        </w:docPartObj>
      </w:sdtPr>
      <w:sdtEndPr>
        <w:rPr>
          <w:b/>
          <w:bCs/>
          <w:noProof/>
          <w:sz w:val="24"/>
        </w:rPr>
      </w:sdtEndPr>
      <w:sdtContent>
        <w:p w:rsidR="00C86637" w:rsidRPr="000A1E02" w:rsidRDefault="00F45A14" w:rsidP="00F45A14">
          <w:pPr>
            <w:pStyle w:val="Kopvaninhoudsopgave"/>
            <w:rPr>
              <w:rFonts w:cs="Times New Roman"/>
              <w:noProof/>
              <w:lang w:val="en-US"/>
            </w:rPr>
          </w:pPr>
          <w:r w:rsidRPr="00C86637">
            <w:rPr>
              <w:rFonts w:cs="Times New Roman"/>
              <w:lang w:val="en-GB"/>
            </w:rPr>
            <w:t>T</w:t>
          </w:r>
          <w:r w:rsidR="00895BD5" w:rsidRPr="00C86637">
            <w:rPr>
              <w:rFonts w:cs="Times New Roman"/>
              <w:lang w:val="en-GB"/>
            </w:rPr>
            <w:t>able of Contents</w:t>
          </w:r>
          <w:r w:rsidR="001E7EBE" w:rsidRPr="001E7EBE">
            <w:rPr>
              <w:rFonts w:cs="Times New Roman"/>
              <w:smallCaps/>
              <w:u w:val="single"/>
              <w:lang w:val="en-GB"/>
            </w:rPr>
            <w:fldChar w:fldCharType="begin"/>
          </w:r>
          <w:r w:rsidR="00895BD5" w:rsidRPr="00C86637">
            <w:rPr>
              <w:rFonts w:cs="Times New Roman"/>
              <w:lang w:val="en-GB"/>
            </w:rPr>
            <w:instrText xml:space="preserve"> TOC \o "1-3" \h \z \u </w:instrText>
          </w:r>
          <w:r w:rsidR="001E7EBE" w:rsidRPr="001E7EBE">
            <w:rPr>
              <w:rFonts w:cs="Times New Roman"/>
              <w:smallCaps/>
              <w:u w:val="single"/>
              <w:lang w:val="en-GB"/>
            </w:rPr>
            <w:fldChar w:fldCharType="separate"/>
          </w:r>
        </w:p>
        <w:p w:rsidR="00C86637" w:rsidRPr="00C86637" w:rsidRDefault="001E7EBE">
          <w:pPr>
            <w:pStyle w:val="Inhopg1"/>
            <w:tabs>
              <w:tab w:val="right" w:leader="dot" w:pos="9010"/>
            </w:tabs>
            <w:rPr>
              <w:rFonts w:ascii="Times New Roman" w:eastAsiaTheme="minorEastAsia" w:hAnsi="Times New Roman" w:cs="Times New Roman"/>
              <w:b w:val="0"/>
              <w:bCs w:val="0"/>
              <w:caps w:val="0"/>
              <w:noProof/>
              <w:szCs w:val="24"/>
              <w:u w:val="none"/>
              <w:lang w:eastAsia="en-GB"/>
            </w:rPr>
          </w:pPr>
          <w:hyperlink w:anchor="_Toc43837944" w:history="1">
            <w:r w:rsidR="00C86637" w:rsidRPr="00C86637">
              <w:rPr>
                <w:rStyle w:val="Hyperlink"/>
                <w:rFonts w:ascii="Times New Roman" w:hAnsi="Times New Roman" w:cs="Times New Roman"/>
                <w:noProof/>
                <w:lang w:val="en-GB"/>
              </w:rPr>
              <w:t>Introduction</w:t>
            </w:r>
            <w:r w:rsidR="00C86637" w:rsidRPr="00C86637">
              <w:rPr>
                <w:rFonts w:ascii="Times New Roman" w:hAnsi="Times New Roman" w:cs="Times New Roman"/>
                <w:noProof/>
                <w:webHidden/>
              </w:rPr>
              <w:tab/>
            </w:r>
            <w:r w:rsidRPr="00C86637">
              <w:rPr>
                <w:rFonts w:ascii="Times New Roman" w:hAnsi="Times New Roman" w:cs="Times New Roman"/>
                <w:noProof/>
                <w:webHidden/>
              </w:rPr>
              <w:fldChar w:fldCharType="begin"/>
            </w:r>
            <w:r w:rsidR="00C86637" w:rsidRPr="00C86637">
              <w:rPr>
                <w:rFonts w:ascii="Times New Roman" w:hAnsi="Times New Roman" w:cs="Times New Roman"/>
                <w:noProof/>
                <w:webHidden/>
              </w:rPr>
              <w:instrText xml:space="preserve"> PAGEREF _Toc43837944 \h </w:instrText>
            </w:r>
            <w:r w:rsidRPr="00C86637">
              <w:rPr>
                <w:rFonts w:ascii="Times New Roman" w:hAnsi="Times New Roman" w:cs="Times New Roman"/>
                <w:noProof/>
                <w:webHidden/>
              </w:rPr>
            </w:r>
            <w:r w:rsidRPr="00C86637">
              <w:rPr>
                <w:rFonts w:ascii="Times New Roman" w:hAnsi="Times New Roman" w:cs="Times New Roman"/>
                <w:noProof/>
                <w:webHidden/>
              </w:rPr>
              <w:fldChar w:fldCharType="separate"/>
            </w:r>
            <w:r w:rsidR="00C86637" w:rsidRPr="00C86637">
              <w:rPr>
                <w:rFonts w:ascii="Times New Roman" w:hAnsi="Times New Roman" w:cs="Times New Roman"/>
                <w:noProof/>
                <w:webHidden/>
              </w:rPr>
              <w:t>6</w:t>
            </w:r>
            <w:r w:rsidRPr="00C86637">
              <w:rPr>
                <w:rFonts w:ascii="Times New Roman" w:hAnsi="Times New Roman" w:cs="Times New Roman"/>
                <w:noProof/>
                <w:webHidden/>
              </w:rPr>
              <w:fldChar w:fldCharType="end"/>
            </w:r>
          </w:hyperlink>
        </w:p>
        <w:p w:rsidR="00C86637" w:rsidRPr="00C86637" w:rsidRDefault="001E7EBE">
          <w:pPr>
            <w:pStyle w:val="Inhopg1"/>
            <w:tabs>
              <w:tab w:val="right" w:leader="dot" w:pos="9010"/>
            </w:tabs>
            <w:rPr>
              <w:rFonts w:ascii="Times New Roman" w:eastAsiaTheme="minorEastAsia" w:hAnsi="Times New Roman" w:cs="Times New Roman"/>
              <w:b w:val="0"/>
              <w:bCs w:val="0"/>
              <w:caps w:val="0"/>
              <w:noProof/>
              <w:szCs w:val="24"/>
              <w:u w:val="none"/>
              <w:lang w:eastAsia="en-GB"/>
            </w:rPr>
          </w:pPr>
          <w:hyperlink w:anchor="_Toc43837945" w:history="1">
            <w:r w:rsidR="00C86637" w:rsidRPr="00C86637">
              <w:rPr>
                <w:rStyle w:val="Hyperlink"/>
                <w:rFonts w:ascii="Times New Roman" w:hAnsi="Times New Roman" w:cs="Times New Roman"/>
                <w:noProof/>
                <w:lang w:val="en-GB"/>
              </w:rPr>
              <w:t>Chapter 1 – CRISPR</w:t>
            </w:r>
            <w:r w:rsidR="00C86637" w:rsidRPr="00C86637">
              <w:rPr>
                <w:rFonts w:ascii="Times New Roman" w:hAnsi="Times New Roman" w:cs="Times New Roman"/>
                <w:noProof/>
                <w:webHidden/>
              </w:rPr>
              <w:tab/>
            </w:r>
            <w:r w:rsidRPr="00C86637">
              <w:rPr>
                <w:rFonts w:ascii="Times New Roman" w:hAnsi="Times New Roman" w:cs="Times New Roman"/>
                <w:noProof/>
                <w:webHidden/>
              </w:rPr>
              <w:fldChar w:fldCharType="begin"/>
            </w:r>
            <w:r w:rsidR="00C86637" w:rsidRPr="00C86637">
              <w:rPr>
                <w:rFonts w:ascii="Times New Roman" w:hAnsi="Times New Roman" w:cs="Times New Roman"/>
                <w:noProof/>
                <w:webHidden/>
              </w:rPr>
              <w:instrText xml:space="preserve"> PAGEREF _Toc43837945 \h </w:instrText>
            </w:r>
            <w:r w:rsidRPr="00C86637">
              <w:rPr>
                <w:rFonts w:ascii="Times New Roman" w:hAnsi="Times New Roman" w:cs="Times New Roman"/>
                <w:noProof/>
                <w:webHidden/>
              </w:rPr>
            </w:r>
            <w:r w:rsidRPr="00C86637">
              <w:rPr>
                <w:rFonts w:ascii="Times New Roman" w:hAnsi="Times New Roman" w:cs="Times New Roman"/>
                <w:noProof/>
                <w:webHidden/>
              </w:rPr>
              <w:fldChar w:fldCharType="separate"/>
            </w:r>
            <w:r w:rsidR="00C86637" w:rsidRPr="00C86637">
              <w:rPr>
                <w:rFonts w:ascii="Times New Roman" w:hAnsi="Times New Roman" w:cs="Times New Roman"/>
                <w:noProof/>
                <w:webHidden/>
              </w:rPr>
              <w:t>8</w:t>
            </w:r>
            <w:r w:rsidRPr="00C86637">
              <w:rPr>
                <w:rFonts w:ascii="Times New Roman" w:hAnsi="Times New Roman" w:cs="Times New Roman"/>
                <w:noProof/>
                <w:webHidden/>
              </w:rPr>
              <w:fldChar w:fldCharType="end"/>
            </w:r>
          </w:hyperlink>
        </w:p>
        <w:p w:rsidR="00C86637" w:rsidRPr="00C86637" w:rsidRDefault="001E7EBE">
          <w:pPr>
            <w:pStyle w:val="Inhopg2"/>
            <w:tabs>
              <w:tab w:val="right" w:leader="dot" w:pos="9010"/>
            </w:tabs>
            <w:rPr>
              <w:rFonts w:ascii="Times New Roman" w:eastAsiaTheme="minorEastAsia" w:hAnsi="Times New Roman" w:cs="Times New Roman"/>
              <w:b w:val="0"/>
              <w:bCs w:val="0"/>
              <w:smallCaps w:val="0"/>
              <w:noProof/>
              <w:szCs w:val="24"/>
              <w:lang w:eastAsia="en-GB"/>
            </w:rPr>
          </w:pPr>
          <w:hyperlink w:anchor="_Toc43837946" w:history="1">
            <w:r w:rsidR="00C86637" w:rsidRPr="00C86637">
              <w:rPr>
                <w:rStyle w:val="Hyperlink"/>
                <w:rFonts w:ascii="Times New Roman" w:hAnsi="Times New Roman" w:cs="Times New Roman"/>
                <w:noProof/>
                <w:lang w:val="en-GB"/>
              </w:rPr>
              <w:t>1.1 - Back to the basics: dna</w:t>
            </w:r>
            <w:r w:rsidR="00C86637" w:rsidRPr="00C86637">
              <w:rPr>
                <w:rFonts w:ascii="Times New Roman" w:hAnsi="Times New Roman" w:cs="Times New Roman"/>
                <w:noProof/>
                <w:webHidden/>
              </w:rPr>
              <w:tab/>
            </w:r>
            <w:r w:rsidRPr="00C86637">
              <w:rPr>
                <w:rFonts w:ascii="Times New Roman" w:hAnsi="Times New Roman" w:cs="Times New Roman"/>
                <w:noProof/>
                <w:webHidden/>
              </w:rPr>
              <w:fldChar w:fldCharType="begin"/>
            </w:r>
            <w:r w:rsidR="00C86637" w:rsidRPr="00C86637">
              <w:rPr>
                <w:rFonts w:ascii="Times New Roman" w:hAnsi="Times New Roman" w:cs="Times New Roman"/>
                <w:noProof/>
                <w:webHidden/>
              </w:rPr>
              <w:instrText xml:space="preserve"> PAGEREF _Toc43837946 \h </w:instrText>
            </w:r>
            <w:r w:rsidRPr="00C86637">
              <w:rPr>
                <w:rFonts w:ascii="Times New Roman" w:hAnsi="Times New Roman" w:cs="Times New Roman"/>
                <w:noProof/>
                <w:webHidden/>
              </w:rPr>
            </w:r>
            <w:r w:rsidRPr="00C86637">
              <w:rPr>
                <w:rFonts w:ascii="Times New Roman" w:hAnsi="Times New Roman" w:cs="Times New Roman"/>
                <w:noProof/>
                <w:webHidden/>
              </w:rPr>
              <w:fldChar w:fldCharType="separate"/>
            </w:r>
            <w:r w:rsidR="00C86637" w:rsidRPr="00C86637">
              <w:rPr>
                <w:rFonts w:ascii="Times New Roman" w:hAnsi="Times New Roman" w:cs="Times New Roman"/>
                <w:noProof/>
                <w:webHidden/>
              </w:rPr>
              <w:t>8</w:t>
            </w:r>
            <w:r w:rsidRPr="00C86637">
              <w:rPr>
                <w:rFonts w:ascii="Times New Roman" w:hAnsi="Times New Roman" w:cs="Times New Roman"/>
                <w:noProof/>
                <w:webHidden/>
              </w:rPr>
              <w:fldChar w:fldCharType="end"/>
            </w:r>
          </w:hyperlink>
        </w:p>
        <w:p w:rsidR="00C86637" w:rsidRPr="00C86637" w:rsidRDefault="001E7EBE">
          <w:pPr>
            <w:pStyle w:val="Inhopg2"/>
            <w:tabs>
              <w:tab w:val="right" w:leader="dot" w:pos="9010"/>
            </w:tabs>
            <w:rPr>
              <w:rFonts w:ascii="Times New Roman" w:eastAsiaTheme="minorEastAsia" w:hAnsi="Times New Roman" w:cs="Times New Roman"/>
              <w:b w:val="0"/>
              <w:bCs w:val="0"/>
              <w:smallCaps w:val="0"/>
              <w:noProof/>
              <w:szCs w:val="24"/>
              <w:lang w:eastAsia="en-GB"/>
            </w:rPr>
          </w:pPr>
          <w:hyperlink w:anchor="_Toc43837947" w:history="1">
            <w:r w:rsidR="00C86637" w:rsidRPr="00C86637">
              <w:rPr>
                <w:rStyle w:val="Hyperlink"/>
                <w:rFonts w:ascii="Times New Roman" w:hAnsi="Times New Roman" w:cs="Times New Roman"/>
                <w:noProof/>
                <w:lang w:val="en-GB"/>
              </w:rPr>
              <w:t>1.2 - Gentic modification: a new frontier</w:t>
            </w:r>
            <w:r w:rsidR="00C86637" w:rsidRPr="00C86637">
              <w:rPr>
                <w:rFonts w:ascii="Times New Roman" w:hAnsi="Times New Roman" w:cs="Times New Roman"/>
                <w:noProof/>
                <w:webHidden/>
              </w:rPr>
              <w:tab/>
            </w:r>
            <w:r w:rsidRPr="00C86637">
              <w:rPr>
                <w:rFonts w:ascii="Times New Roman" w:hAnsi="Times New Roman" w:cs="Times New Roman"/>
                <w:noProof/>
                <w:webHidden/>
              </w:rPr>
              <w:fldChar w:fldCharType="begin"/>
            </w:r>
            <w:r w:rsidR="00C86637" w:rsidRPr="00C86637">
              <w:rPr>
                <w:rFonts w:ascii="Times New Roman" w:hAnsi="Times New Roman" w:cs="Times New Roman"/>
                <w:noProof/>
                <w:webHidden/>
              </w:rPr>
              <w:instrText xml:space="preserve"> PAGEREF _Toc43837947 \h </w:instrText>
            </w:r>
            <w:r w:rsidRPr="00C86637">
              <w:rPr>
                <w:rFonts w:ascii="Times New Roman" w:hAnsi="Times New Roman" w:cs="Times New Roman"/>
                <w:noProof/>
                <w:webHidden/>
              </w:rPr>
            </w:r>
            <w:r w:rsidRPr="00C86637">
              <w:rPr>
                <w:rFonts w:ascii="Times New Roman" w:hAnsi="Times New Roman" w:cs="Times New Roman"/>
                <w:noProof/>
                <w:webHidden/>
              </w:rPr>
              <w:fldChar w:fldCharType="separate"/>
            </w:r>
            <w:r w:rsidR="00C86637" w:rsidRPr="00C86637">
              <w:rPr>
                <w:rFonts w:ascii="Times New Roman" w:hAnsi="Times New Roman" w:cs="Times New Roman"/>
                <w:noProof/>
                <w:webHidden/>
              </w:rPr>
              <w:t>10</w:t>
            </w:r>
            <w:r w:rsidRPr="00C86637">
              <w:rPr>
                <w:rFonts w:ascii="Times New Roman" w:hAnsi="Times New Roman" w:cs="Times New Roman"/>
                <w:noProof/>
                <w:webHidden/>
              </w:rPr>
              <w:fldChar w:fldCharType="end"/>
            </w:r>
          </w:hyperlink>
        </w:p>
        <w:p w:rsidR="00C86637" w:rsidRPr="00C86637" w:rsidRDefault="001E7EBE">
          <w:pPr>
            <w:pStyle w:val="Inhopg2"/>
            <w:tabs>
              <w:tab w:val="right" w:leader="dot" w:pos="9010"/>
            </w:tabs>
            <w:rPr>
              <w:rFonts w:ascii="Times New Roman" w:eastAsiaTheme="minorEastAsia" w:hAnsi="Times New Roman" w:cs="Times New Roman"/>
              <w:b w:val="0"/>
              <w:bCs w:val="0"/>
              <w:smallCaps w:val="0"/>
              <w:noProof/>
              <w:szCs w:val="24"/>
              <w:lang w:eastAsia="en-GB"/>
            </w:rPr>
          </w:pPr>
          <w:hyperlink w:anchor="_Toc43837948" w:history="1">
            <w:r w:rsidR="00C86637" w:rsidRPr="00C86637">
              <w:rPr>
                <w:rStyle w:val="Hyperlink"/>
                <w:rFonts w:ascii="Times New Roman" w:hAnsi="Times New Roman" w:cs="Times New Roman"/>
                <w:noProof/>
                <w:lang w:val="en-GB"/>
              </w:rPr>
              <w:t>1.3 - What is CRISPR?</w:t>
            </w:r>
            <w:r w:rsidR="00C86637" w:rsidRPr="00C86637">
              <w:rPr>
                <w:rFonts w:ascii="Times New Roman" w:hAnsi="Times New Roman" w:cs="Times New Roman"/>
                <w:noProof/>
                <w:webHidden/>
              </w:rPr>
              <w:tab/>
            </w:r>
            <w:r w:rsidRPr="00C86637">
              <w:rPr>
                <w:rFonts w:ascii="Times New Roman" w:hAnsi="Times New Roman" w:cs="Times New Roman"/>
                <w:noProof/>
                <w:webHidden/>
              </w:rPr>
              <w:fldChar w:fldCharType="begin"/>
            </w:r>
            <w:r w:rsidR="00C86637" w:rsidRPr="00C86637">
              <w:rPr>
                <w:rFonts w:ascii="Times New Roman" w:hAnsi="Times New Roman" w:cs="Times New Roman"/>
                <w:noProof/>
                <w:webHidden/>
              </w:rPr>
              <w:instrText xml:space="preserve"> PAGEREF _Toc43837948 \h </w:instrText>
            </w:r>
            <w:r w:rsidRPr="00C86637">
              <w:rPr>
                <w:rFonts w:ascii="Times New Roman" w:hAnsi="Times New Roman" w:cs="Times New Roman"/>
                <w:noProof/>
                <w:webHidden/>
              </w:rPr>
            </w:r>
            <w:r w:rsidRPr="00C86637">
              <w:rPr>
                <w:rFonts w:ascii="Times New Roman" w:hAnsi="Times New Roman" w:cs="Times New Roman"/>
                <w:noProof/>
                <w:webHidden/>
              </w:rPr>
              <w:fldChar w:fldCharType="separate"/>
            </w:r>
            <w:r w:rsidR="00C86637" w:rsidRPr="00C86637">
              <w:rPr>
                <w:rFonts w:ascii="Times New Roman" w:hAnsi="Times New Roman" w:cs="Times New Roman"/>
                <w:noProof/>
                <w:webHidden/>
              </w:rPr>
              <w:t>12</w:t>
            </w:r>
            <w:r w:rsidRPr="00C86637">
              <w:rPr>
                <w:rFonts w:ascii="Times New Roman" w:hAnsi="Times New Roman" w:cs="Times New Roman"/>
                <w:noProof/>
                <w:webHidden/>
              </w:rPr>
              <w:fldChar w:fldCharType="end"/>
            </w:r>
          </w:hyperlink>
        </w:p>
        <w:p w:rsidR="00C86637" w:rsidRPr="00C86637" w:rsidRDefault="001E7EBE">
          <w:pPr>
            <w:pStyle w:val="Inhopg2"/>
            <w:tabs>
              <w:tab w:val="right" w:leader="dot" w:pos="9010"/>
            </w:tabs>
            <w:rPr>
              <w:rFonts w:ascii="Times New Roman" w:eastAsiaTheme="minorEastAsia" w:hAnsi="Times New Roman" w:cs="Times New Roman"/>
              <w:b w:val="0"/>
              <w:bCs w:val="0"/>
              <w:smallCaps w:val="0"/>
              <w:noProof/>
              <w:szCs w:val="24"/>
              <w:lang w:eastAsia="en-GB"/>
            </w:rPr>
          </w:pPr>
          <w:hyperlink w:anchor="_Toc43837949" w:history="1">
            <w:r w:rsidR="00C86637" w:rsidRPr="00C86637">
              <w:rPr>
                <w:rStyle w:val="Hyperlink"/>
                <w:rFonts w:ascii="Times New Roman" w:hAnsi="Times New Roman" w:cs="Times New Roman"/>
                <w:noProof/>
                <w:lang w:val="en-GB"/>
              </w:rPr>
              <w:t>1.4 - The possibilities of CRISPR</w:t>
            </w:r>
            <w:r w:rsidR="00C86637" w:rsidRPr="00C86637">
              <w:rPr>
                <w:rFonts w:ascii="Times New Roman" w:hAnsi="Times New Roman" w:cs="Times New Roman"/>
                <w:noProof/>
                <w:webHidden/>
              </w:rPr>
              <w:tab/>
            </w:r>
            <w:r w:rsidRPr="00C86637">
              <w:rPr>
                <w:rFonts w:ascii="Times New Roman" w:hAnsi="Times New Roman" w:cs="Times New Roman"/>
                <w:noProof/>
                <w:webHidden/>
              </w:rPr>
              <w:fldChar w:fldCharType="begin"/>
            </w:r>
            <w:r w:rsidR="00C86637" w:rsidRPr="00C86637">
              <w:rPr>
                <w:rFonts w:ascii="Times New Roman" w:hAnsi="Times New Roman" w:cs="Times New Roman"/>
                <w:noProof/>
                <w:webHidden/>
              </w:rPr>
              <w:instrText xml:space="preserve"> PAGEREF _Toc43837949 \h </w:instrText>
            </w:r>
            <w:r w:rsidRPr="00C86637">
              <w:rPr>
                <w:rFonts w:ascii="Times New Roman" w:hAnsi="Times New Roman" w:cs="Times New Roman"/>
                <w:noProof/>
                <w:webHidden/>
              </w:rPr>
            </w:r>
            <w:r w:rsidRPr="00C86637">
              <w:rPr>
                <w:rFonts w:ascii="Times New Roman" w:hAnsi="Times New Roman" w:cs="Times New Roman"/>
                <w:noProof/>
                <w:webHidden/>
              </w:rPr>
              <w:fldChar w:fldCharType="separate"/>
            </w:r>
            <w:r w:rsidR="00C86637" w:rsidRPr="00C86637">
              <w:rPr>
                <w:rFonts w:ascii="Times New Roman" w:hAnsi="Times New Roman" w:cs="Times New Roman"/>
                <w:noProof/>
                <w:webHidden/>
              </w:rPr>
              <w:t>14</w:t>
            </w:r>
            <w:r w:rsidRPr="00C86637">
              <w:rPr>
                <w:rFonts w:ascii="Times New Roman" w:hAnsi="Times New Roman" w:cs="Times New Roman"/>
                <w:noProof/>
                <w:webHidden/>
              </w:rPr>
              <w:fldChar w:fldCharType="end"/>
            </w:r>
          </w:hyperlink>
        </w:p>
        <w:p w:rsidR="00C86637" w:rsidRPr="00C86637" w:rsidRDefault="001E7EBE">
          <w:pPr>
            <w:pStyle w:val="Inhopg1"/>
            <w:tabs>
              <w:tab w:val="right" w:leader="dot" w:pos="9010"/>
            </w:tabs>
            <w:rPr>
              <w:rFonts w:ascii="Times New Roman" w:eastAsiaTheme="minorEastAsia" w:hAnsi="Times New Roman" w:cs="Times New Roman"/>
              <w:b w:val="0"/>
              <w:bCs w:val="0"/>
              <w:caps w:val="0"/>
              <w:noProof/>
              <w:szCs w:val="24"/>
              <w:u w:val="none"/>
              <w:lang w:eastAsia="en-GB"/>
            </w:rPr>
          </w:pPr>
          <w:hyperlink w:anchor="_Toc43837950" w:history="1">
            <w:r w:rsidR="00C86637" w:rsidRPr="00C86637">
              <w:rPr>
                <w:rStyle w:val="Hyperlink"/>
                <w:rFonts w:ascii="Times New Roman" w:hAnsi="Times New Roman" w:cs="Times New Roman"/>
                <w:noProof/>
                <w:lang w:val="en-GB"/>
              </w:rPr>
              <w:t>Chapter 2 – An oveview of the ethics debate</w:t>
            </w:r>
            <w:r w:rsidR="00C86637" w:rsidRPr="00C86637">
              <w:rPr>
                <w:rFonts w:ascii="Times New Roman" w:hAnsi="Times New Roman" w:cs="Times New Roman"/>
                <w:noProof/>
                <w:webHidden/>
              </w:rPr>
              <w:tab/>
            </w:r>
            <w:r w:rsidRPr="00C86637">
              <w:rPr>
                <w:rFonts w:ascii="Times New Roman" w:hAnsi="Times New Roman" w:cs="Times New Roman"/>
                <w:noProof/>
                <w:webHidden/>
              </w:rPr>
              <w:fldChar w:fldCharType="begin"/>
            </w:r>
            <w:r w:rsidR="00C86637" w:rsidRPr="00C86637">
              <w:rPr>
                <w:rFonts w:ascii="Times New Roman" w:hAnsi="Times New Roman" w:cs="Times New Roman"/>
                <w:noProof/>
                <w:webHidden/>
              </w:rPr>
              <w:instrText xml:space="preserve"> PAGEREF _Toc43837950 \h </w:instrText>
            </w:r>
            <w:r w:rsidRPr="00C86637">
              <w:rPr>
                <w:rFonts w:ascii="Times New Roman" w:hAnsi="Times New Roman" w:cs="Times New Roman"/>
                <w:noProof/>
                <w:webHidden/>
              </w:rPr>
            </w:r>
            <w:r w:rsidRPr="00C86637">
              <w:rPr>
                <w:rFonts w:ascii="Times New Roman" w:hAnsi="Times New Roman" w:cs="Times New Roman"/>
                <w:noProof/>
                <w:webHidden/>
              </w:rPr>
              <w:fldChar w:fldCharType="separate"/>
            </w:r>
            <w:r w:rsidR="00C86637" w:rsidRPr="00C86637">
              <w:rPr>
                <w:rFonts w:ascii="Times New Roman" w:hAnsi="Times New Roman" w:cs="Times New Roman"/>
                <w:noProof/>
                <w:webHidden/>
              </w:rPr>
              <w:t>19</w:t>
            </w:r>
            <w:r w:rsidRPr="00C86637">
              <w:rPr>
                <w:rFonts w:ascii="Times New Roman" w:hAnsi="Times New Roman" w:cs="Times New Roman"/>
                <w:noProof/>
                <w:webHidden/>
              </w:rPr>
              <w:fldChar w:fldCharType="end"/>
            </w:r>
          </w:hyperlink>
        </w:p>
        <w:p w:rsidR="00C86637" w:rsidRPr="00C86637" w:rsidRDefault="001E7EBE">
          <w:pPr>
            <w:pStyle w:val="Inhopg2"/>
            <w:tabs>
              <w:tab w:val="right" w:leader="dot" w:pos="9010"/>
            </w:tabs>
            <w:rPr>
              <w:rFonts w:ascii="Times New Roman" w:eastAsiaTheme="minorEastAsia" w:hAnsi="Times New Roman" w:cs="Times New Roman"/>
              <w:b w:val="0"/>
              <w:bCs w:val="0"/>
              <w:smallCaps w:val="0"/>
              <w:noProof/>
              <w:szCs w:val="24"/>
              <w:lang w:eastAsia="en-GB"/>
            </w:rPr>
          </w:pPr>
          <w:hyperlink w:anchor="_Toc43837951" w:history="1">
            <w:r w:rsidR="00C86637" w:rsidRPr="00C86637">
              <w:rPr>
                <w:rStyle w:val="Hyperlink"/>
                <w:rFonts w:ascii="Times New Roman" w:hAnsi="Times New Roman" w:cs="Times New Roman"/>
                <w:noProof/>
                <w:lang w:val="en-GB"/>
              </w:rPr>
              <w:t>2.1 - If? Should we pursue human genetic modification at all?</w:t>
            </w:r>
            <w:r w:rsidR="00C86637" w:rsidRPr="00C86637">
              <w:rPr>
                <w:rFonts w:ascii="Times New Roman" w:hAnsi="Times New Roman" w:cs="Times New Roman"/>
                <w:noProof/>
                <w:webHidden/>
              </w:rPr>
              <w:tab/>
            </w:r>
            <w:r w:rsidRPr="00C86637">
              <w:rPr>
                <w:rFonts w:ascii="Times New Roman" w:hAnsi="Times New Roman" w:cs="Times New Roman"/>
                <w:noProof/>
                <w:webHidden/>
              </w:rPr>
              <w:fldChar w:fldCharType="begin"/>
            </w:r>
            <w:r w:rsidR="00C86637" w:rsidRPr="00C86637">
              <w:rPr>
                <w:rFonts w:ascii="Times New Roman" w:hAnsi="Times New Roman" w:cs="Times New Roman"/>
                <w:noProof/>
                <w:webHidden/>
              </w:rPr>
              <w:instrText xml:space="preserve"> PAGEREF _Toc43837951 \h </w:instrText>
            </w:r>
            <w:r w:rsidRPr="00C86637">
              <w:rPr>
                <w:rFonts w:ascii="Times New Roman" w:hAnsi="Times New Roman" w:cs="Times New Roman"/>
                <w:noProof/>
                <w:webHidden/>
              </w:rPr>
            </w:r>
            <w:r w:rsidRPr="00C86637">
              <w:rPr>
                <w:rFonts w:ascii="Times New Roman" w:hAnsi="Times New Roman" w:cs="Times New Roman"/>
                <w:noProof/>
                <w:webHidden/>
              </w:rPr>
              <w:fldChar w:fldCharType="separate"/>
            </w:r>
            <w:r w:rsidR="00C86637" w:rsidRPr="00C86637">
              <w:rPr>
                <w:rFonts w:ascii="Times New Roman" w:hAnsi="Times New Roman" w:cs="Times New Roman"/>
                <w:noProof/>
                <w:webHidden/>
              </w:rPr>
              <w:t>19</w:t>
            </w:r>
            <w:r w:rsidRPr="00C86637">
              <w:rPr>
                <w:rFonts w:ascii="Times New Roman" w:hAnsi="Times New Roman" w:cs="Times New Roman"/>
                <w:noProof/>
                <w:webHidden/>
              </w:rPr>
              <w:fldChar w:fldCharType="end"/>
            </w:r>
          </w:hyperlink>
        </w:p>
        <w:p w:rsidR="00C86637" w:rsidRPr="00C86637" w:rsidRDefault="001E7EBE">
          <w:pPr>
            <w:pStyle w:val="Inhopg2"/>
            <w:tabs>
              <w:tab w:val="right" w:leader="dot" w:pos="9010"/>
            </w:tabs>
            <w:rPr>
              <w:rFonts w:ascii="Times New Roman" w:eastAsiaTheme="minorEastAsia" w:hAnsi="Times New Roman" w:cs="Times New Roman"/>
              <w:b w:val="0"/>
              <w:bCs w:val="0"/>
              <w:smallCaps w:val="0"/>
              <w:noProof/>
              <w:szCs w:val="24"/>
              <w:lang w:eastAsia="en-GB"/>
            </w:rPr>
          </w:pPr>
          <w:hyperlink w:anchor="_Toc43837952" w:history="1">
            <w:r w:rsidR="00C86637" w:rsidRPr="00C86637">
              <w:rPr>
                <w:rStyle w:val="Hyperlink"/>
                <w:rFonts w:ascii="Times New Roman" w:hAnsi="Times New Roman" w:cs="Times New Roman"/>
                <w:noProof/>
                <w:lang w:val="en-GB"/>
              </w:rPr>
              <w:t>2.2 - When? eugenics and pgd</w:t>
            </w:r>
            <w:r w:rsidR="00C86637" w:rsidRPr="00C86637">
              <w:rPr>
                <w:rFonts w:ascii="Times New Roman" w:hAnsi="Times New Roman" w:cs="Times New Roman"/>
                <w:noProof/>
                <w:webHidden/>
              </w:rPr>
              <w:tab/>
            </w:r>
            <w:r w:rsidRPr="00C86637">
              <w:rPr>
                <w:rFonts w:ascii="Times New Roman" w:hAnsi="Times New Roman" w:cs="Times New Roman"/>
                <w:noProof/>
                <w:webHidden/>
              </w:rPr>
              <w:fldChar w:fldCharType="begin"/>
            </w:r>
            <w:r w:rsidR="00C86637" w:rsidRPr="00C86637">
              <w:rPr>
                <w:rFonts w:ascii="Times New Roman" w:hAnsi="Times New Roman" w:cs="Times New Roman"/>
                <w:noProof/>
                <w:webHidden/>
              </w:rPr>
              <w:instrText xml:space="preserve"> PAGEREF _Toc43837952 \h </w:instrText>
            </w:r>
            <w:r w:rsidRPr="00C86637">
              <w:rPr>
                <w:rFonts w:ascii="Times New Roman" w:hAnsi="Times New Roman" w:cs="Times New Roman"/>
                <w:noProof/>
                <w:webHidden/>
              </w:rPr>
            </w:r>
            <w:r w:rsidRPr="00C86637">
              <w:rPr>
                <w:rFonts w:ascii="Times New Roman" w:hAnsi="Times New Roman" w:cs="Times New Roman"/>
                <w:noProof/>
                <w:webHidden/>
              </w:rPr>
              <w:fldChar w:fldCharType="separate"/>
            </w:r>
            <w:r w:rsidR="00C86637" w:rsidRPr="00C86637">
              <w:rPr>
                <w:rFonts w:ascii="Times New Roman" w:hAnsi="Times New Roman" w:cs="Times New Roman"/>
                <w:noProof/>
                <w:webHidden/>
              </w:rPr>
              <w:t>27</w:t>
            </w:r>
            <w:r w:rsidRPr="00C86637">
              <w:rPr>
                <w:rFonts w:ascii="Times New Roman" w:hAnsi="Times New Roman" w:cs="Times New Roman"/>
                <w:noProof/>
                <w:webHidden/>
              </w:rPr>
              <w:fldChar w:fldCharType="end"/>
            </w:r>
          </w:hyperlink>
        </w:p>
        <w:p w:rsidR="00C86637" w:rsidRPr="00C86637" w:rsidRDefault="001E7EBE">
          <w:pPr>
            <w:pStyle w:val="Inhopg2"/>
            <w:tabs>
              <w:tab w:val="right" w:leader="dot" w:pos="9010"/>
            </w:tabs>
            <w:rPr>
              <w:rFonts w:ascii="Times New Roman" w:eastAsiaTheme="minorEastAsia" w:hAnsi="Times New Roman" w:cs="Times New Roman"/>
              <w:b w:val="0"/>
              <w:bCs w:val="0"/>
              <w:smallCaps w:val="0"/>
              <w:noProof/>
              <w:szCs w:val="24"/>
              <w:lang w:eastAsia="en-GB"/>
            </w:rPr>
          </w:pPr>
          <w:hyperlink w:anchor="_Toc43837953" w:history="1">
            <w:r w:rsidR="00C86637" w:rsidRPr="00C86637">
              <w:rPr>
                <w:rStyle w:val="Hyperlink"/>
                <w:rFonts w:ascii="Times New Roman" w:hAnsi="Times New Roman" w:cs="Times New Roman"/>
                <w:noProof/>
                <w:lang w:val="en-GB"/>
              </w:rPr>
              <w:t>2.3 - What type I? – Treatment versus enhancement</w:t>
            </w:r>
            <w:r w:rsidR="00C86637" w:rsidRPr="00C86637">
              <w:rPr>
                <w:rFonts w:ascii="Times New Roman" w:hAnsi="Times New Roman" w:cs="Times New Roman"/>
                <w:noProof/>
                <w:webHidden/>
              </w:rPr>
              <w:tab/>
            </w:r>
            <w:r w:rsidRPr="00C86637">
              <w:rPr>
                <w:rFonts w:ascii="Times New Roman" w:hAnsi="Times New Roman" w:cs="Times New Roman"/>
                <w:noProof/>
                <w:webHidden/>
              </w:rPr>
              <w:fldChar w:fldCharType="begin"/>
            </w:r>
            <w:r w:rsidR="00C86637" w:rsidRPr="00C86637">
              <w:rPr>
                <w:rFonts w:ascii="Times New Roman" w:hAnsi="Times New Roman" w:cs="Times New Roman"/>
                <w:noProof/>
                <w:webHidden/>
              </w:rPr>
              <w:instrText xml:space="preserve"> PAGEREF _Toc43837953 \h </w:instrText>
            </w:r>
            <w:r w:rsidRPr="00C86637">
              <w:rPr>
                <w:rFonts w:ascii="Times New Roman" w:hAnsi="Times New Roman" w:cs="Times New Roman"/>
                <w:noProof/>
                <w:webHidden/>
              </w:rPr>
            </w:r>
            <w:r w:rsidRPr="00C86637">
              <w:rPr>
                <w:rFonts w:ascii="Times New Roman" w:hAnsi="Times New Roman" w:cs="Times New Roman"/>
                <w:noProof/>
                <w:webHidden/>
              </w:rPr>
              <w:fldChar w:fldCharType="separate"/>
            </w:r>
            <w:r w:rsidR="00C86637" w:rsidRPr="00C86637">
              <w:rPr>
                <w:rFonts w:ascii="Times New Roman" w:hAnsi="Times New Roman" w:cs="Times New Roman"/>
                <w:noProof/>
                <w:webHidden/>
              </w:rPr>
              <w:t>33</w:t>
            </w:r>
            <w:r w:rsidRPr="00C86637">
              <w:rPr>
                <w:rFonts w:ascii="Times New Roman" w:hAnsi="Times New Roman" w:cs="Times New Roman"/>
                <w:noProof/>
                <w:webHidden/>
              </w:rPr>
              <w:fldChar w:fldCharType="end"/>
            </w:r>
          </w:hyperlink>
        </w:p>
        <w:p w:rsidR="00C86637" w:rsidRPr="00C86637" w:rsidRDefault="001E7EBE">
          <w:pPr>
            <w:pStyle w:val="Inhopg2"/>
            <w:tabs>
              <w:tab w:val="right" w:leader="dot" w:pos="9010"/>
            </w:tabs>
            <w:rPr>
              <w:rFonts w:ascii="Times New Roman" w:eastAsiaTheme="minorEastAsia" w:hAnsi="Times New Roman" w:cs="Times New Roman"/>
              <w:b w:val="0"/>
              <w:bCs w:val="0"/>
              <w:smallCaps w:val="0"/>
              <w:noProof/>
              <w:szCs w:val="24"/>
              <w:lang w:eastAsia="en-GB"/>
            </w:rPr>
          </w:pPr>
          <w:hyperlink w:anchor="_Toc43837954" w:history="1">
            <w:r w:rsidR="00C86637" w:rsidRPr="00C86637">
              <w:rPr>
                <w:rStyle w:val="Hyperlink"/>
                <w:rFonts w:ascii="Times New Roman" w:hAnsi="Times New Roman" w:cs="Times New Roman"/>
                <w:noProof/>
                <w:lang w:val="en-GB"/>
              </w:rPr>
              <w:t>2.4 - What type II? - Somatic vs. germline modification</w:t>
            </w:r>
            <w:r w:rsidR="00C86637" w:rsidRPr="00C86637">
              <w:rPr>
                <w:rFonts w:ascii="Times New Roman" w:hAnsi="Times New Roman" w:cs="Times New Roman"/>
                <w:noProof/>
                <w:webHidden/>
              </w:rPr>
              <w:tab/>
            </w:r>
            <w:r w:rsidRPr="00C86637">
              <w:rPr>
                <w:rFonts w:ascii="Times New Roman" w:hAnsi="Times New Roman" w:cs="Times New Roman"/>
                <w:noProof/>
                <w:webHidden/>
              </w:rPr>
              <w:fldChar w:fldCharType="begin"/>
            </w:r>
            <w:r w:rsidR="00C86637" w:rsidRPr="00C86637">
              <w:rPr>
                <w:rFonts w:ascii="Times New Roman" w:hAnsi="Times New Roman" w:cs="Times New Roman"/>
                <w:noProof/>
                <w:webHidden/>
              </w:rPr>
              <w:instrText xml:space="preserve"> PAGEREF _Toc43837954 \h </w:instrText>
            </w:r>
            <w:r w:rsidRPr="00C86637">
              <w:rPr>
                <w:rFonts w:ascii="Times New Roman" w:hAnsi="Times New Roman" w:cs="Times New Roman"/>
                <w:noProof/>
                <w:webHidden/>
              </w:rPr>
            </w:r>
            <w:r w:rsidRPr="00C86637">
              <w:rPr>
                <w:rFonts w:ascii="Times New Roman" w:hAnsi="Times New Roman" w:cs="Times New Roman"/>
                <w:noProof/>
                <w:webHidden/>
              </w:rPr>
              <w:fldChar w:fldCharType="separate"/>
            </w:r>
            <w:r w:rsidR="00C86637" w:rsidRPr="00C86637">
              <w:rPr>
                <w:rFonts w:ascii="Times New Roman" w:hAnsi="Times New Roman" w:cs="Times New Roman"/>
                <w:noProof/>
                <w:webHidden/>
              </w:rPr>
              <w:t>35</w:t>
            </w:r>
            <w:r w:rsidRPr="00C86637">
              <w:rPr>
                <w:rFonts w:ascii="Times New Roman" w:hAnsi="Times New Roman" w:cs="Times New Roman"/>
                <w:noProof/>
                <w:webHidden/>
              </w:rPr>
              <w:fldChar w:fldCharType="end"/>
            </w:r>
          </w:hyperlink>
        </w:p>
        <w:p w:rsidR="00C86637" w:rsidRPr="00C86637" w:rsidRDefault="001E7EBE">
          <w:pPr>
            <w:pStyle w:val="Inhopg1"/>
            <w:tabs>
              <w:tab w:val="right" w:leader="dot" w:pos="9010"/>
            </w:tabs>
            <w:rPr>
              <w:rFonts w:ascii="Times New Roman" w:eastAsiaTheme="minorEastAsia" w:hAnsi="Times New Roman" w:cs="Times New Roman"/>
              <w:b w:val="0"/>
              <w:bCs w:val="0"/>
              <w:caps w:val="0"/>
              <w:noProof/>
              <w:szCs w:val="24"/>
              <w:u w:val="none"/>
              <w:lang w:eastAsia="en-GB"/>
            </w:rPr>
          </w:pPr>
          <w:hyperlink w:anchor="_Toc43837955" w:history="1">
            <w:r w:rsidR="00C86637" w:rsidRPr="00C86637">
              <w:rPr>
                <w:rStyle w:val="Hyperlink"/>
                <w:rFonts w:ascii="Times New Roman" w:hAnsi="Times New Roman" w:cs="Times New Roman"/>
                <w:noProof/>
                <w:lang w:val="en-GB"/>
              </w:rPr>
              <w:t>Chapter 3 – A political view of Human Genetic modification</w:t>
            </w:r>
            <w:r w:rsidR="00C86637" w:rsidRPr="00C86637">
              <w:rPr>
                <w:rFonts w:ascii="Times New Roman" w:hAnsi="Times New Roman" w:cs="Times New Roman"/>
                <w:noProof/>
                <w:webHidden/>
              </w:rPr>
              <w:tab/>
            </w:r>
            <w:r w:rsidRPr="00C86637">
              <w:rPr>
                <w:rFonts w:ascii="Times New Roman" w:hAnsi="Times New Roman" w:cs="Times New Roman"/>
                <w:noProof/>
                <w:webHidden/>
              </w:rPr>
              <w:fldChar w:fldCharType="begin"/>
            </w:r>
            <w:r w:rsidR="00C86637" w:rsidRPr="00C86637">
              <w:rPr>
                <w:rFonts w:ascii="Times New Roman" w:hAnsi="Times New Roman" w:cs="Times New Roman"/>
                <w:noProof/>
                <w:webHidden/>
              </w:rPr>
              <w:instrText xml:space="preserve"> PAGEREF _Toc43837955 \h </w:instrText>
            </w:r>
            <w:r w:rsidRPr="00C86637">
              <w:rPr>
                <w:rFonts w:ascii="Times New Roman" w:hAnsi="Times New Roman" w:cs="Times New Roman"/>
                <w:noProof/>
                <w:webHidden/>
              </w:rPr>
            </w:r>
            <w:r w:rsidRPr="00C86637">
              <w:rPr>
                <w:rFonts w:ascii="Times New Roman" w:hAnsi="Times New Roman" w:cs="Times New Roman"/>
                <w:noProof/>
                <w:webHidden/>
              </w:rPr>
              <w:fldChar w:fldCharType="separate"/>
            </w:r>
            <w:r w:rsidR="00C86637" w:rsidRPr="00C86637">
              <w:rPr>
                <w:rFonts w:ascii="Times New Roman" w:hAnsi="Times New Roman" w:cs="Times New Roman"/>
                <w:noProof/>
                <w:webHidden/>
              </w:rPr>
              <w:t>37</w:t>
            </w:r>
            <w:r w:rsidRPr="00C86637">
              <w:rPr>
                <w:rFonts w:ascii="Times New Roman" w:hAnsi="Times New Roman" w:cs="Times New Roman"/>
                <w:noProof/>
                <w:webHidden/>
              </w:rPr>
              <w:fldChar w:fldCharType="end"/>
            </w:r>
          </w:hyperlink>
        </w:p>
        <w:p w:rsidR="00C86637" w:rsidRPr="00C86637" w:rsidRDefault="001E7EBE">
          <w:pPr>
            <w:pStyle w:val="Inhopg2"/>
            <w:tabs>
              <w:tab w:val="right" w:leader="dot" w:pos="9010"/>
            </w:tabs>
            <w:rPr>
              <w:rFonts w:ascii="Times New Roman" w:eastAsiaTheme="minorEastAsia" w:hAnsi="Times New Roman" w:cs="Times New Roman"/>
              <w:b w:val="0"/>
              <w:bCs w:val="0"/>
              <w:smallCaps w:val="0"/>
              <w:noProof/>
              <w:szCs w:val="24"/>
              <w:lang w:eastAsia="en-GB"/>
            </w:rPr>
          </w:pPr>
          <w:hyperlink w:anchor="_Toc43837956" w:history="1">
            <w:r w:rsidR="00C86637" w:rsidRPr="00C86637">
              <w:rPr>
                <w:rStyle w:val="Hyperlink"/>
                <w:rFonts w:ascii="Times New Roman" w:hAnsi="Times New Roman" w:cs="Times New Roman"/>
                <w:noProof/>
                <w:lang w:val="en-GB"/>
              </w:rPr>
              <w:t>3.1 - Inequality</w:t>
            </w:r>
            <w:r w:rsidR="00C86637" w:rsidRPr="00C86637">
              <w:rPr>
                <w:rFonts w:ascii="Times New Roman" w:hAnsi="Times New Roman" w:cs="Times New Roman"/>
                <w:noProof/>
                <w:webHidden/>
              </w:rPr>
              <w:tab/>
            </w:r>
            <w:r w:rsidRPr="00C86637">
              <w:rPr>
                <w:rFonts w:ascii="Times New Roman" w:hAnsi="Times New Roman" w:cs="Times New Roman"/>
                <w:noProof/>
                <w:webHidden/>
              </w:rPr>
              <w:fldChar w:fldCharType="begin"/>
            </w:r>
            <w:r w:rsidR="00C86637" w:rsidRPr="00C86637">
              <w:rPr>
                <w:rFonts w:ascii="Times New Roman" w:hAnsi="Times New Roman" w:cs="Times New Roman"/>
                <w:noProof/>
                <w:webHidden/>
              </w:rPr>
              <w:instrText xml:space="preserve"> PAGEREF _Toc43837956 \h </w:instrText>
            </w:r>
            <w:r w:rsidRPr="00C86637">
              <w:rPr>
                <w:rFonts w:ascii="Times New Roman" w:hAnsi="Times New Roman" w:cs="Times New Roman"/>
                <w:noProof/>
                <w:webHidden/>
              </w:rPr>
            </w:r>
            <w:r w:rsidRPr="00C86637">
              <w:rPr>
                <w:rFonts w:ascii="Times New Roman" w:hAnsi="Times New Roman" w:cs="Times New Roman"/>
                <w:noProof/>
                <w:webHidden/>
              </w:rPr>
              <w:fldChar w:fldCharType="separate"/>
            </w:r>
            <w:r w:rsidR="00C86637" w:rsidRPr="00C86637">
              <w:rPr>
                <w:rFonts w:ascii="Times New Roman" w:hAnsi="Times New Roman" w:cs="Times New Roman"/>
                <w:noProof/>
                <w:webHidden/>
              </w:rPr>
              <w:t>37</w:t>
            </w:r>
            <w:r w:rsidRPr="00C86637">
              <w:rPr>
                <w:rFonts w:ascii="Times New Roman" w:hAnsi="Times New Roman" w:cs="Times New Roman"/>
                <w:noProof/>
                <w:webHidden/>
              </w:rPr>
              <w:fldChar w:fldCharType="end"/>
            </w:r>
          </w:hyperlink>
        </w:p>
        <w:p w:rsidR="00C86637" w:rsidRPr="00C86637" w:rsidRDefault="001E7EBE">
          <w:pPr>
            <w:pStyle w:val="Inhopg2"/>
            <w:tabs>
              <w:tab w:val="right" w:leader="dot" w:pos="9010"/>
            </w:tabs>
            <w:rPr>
              <w:rFonts w:ascii="Times New Roman" w:eastAsiaTheme="minorEastAsia" w:hAnsi="Times New Roman" w:cs="Times New Roman"/>
              <w:b w:val="0"/>
              <w:bCs w:val="0"/>
              <w:smallCaps w:val="0"/>
              <w:noProof/>
              <w:szCs w:val="24"/>
              <w:lang w:eastAsia="en-GB"/>
            </w:rPr>
          </w:pPr>
          <w:hyperlink w:anchor="_Toc43837957" w:history="1">
            <w:r w:rsidR="00C86637" w:rsidRPr="00C86637">
              <w:rPr>
                <w:rStyle w:val="Hyperlink"/>
                <w:rFonts w:ascii="Times New Roman" w:hAnsi="Times New Roman" w:cs="Times New Roman"/>
                <w:noProof/>
                <w:lang w:val="en-GB"/>
              </w:rPr>
              <w:t>3.2 - Power</w:t>
            </w:r>
            <w:r w:rsidR="00C86637" w:rsidRPr="00C86637">
              <w:rPr>
                <w:rFonts w:ascii="Times New Roman" w:hAnsi="Times New Roman" w:cs="Times New Roman"/>
                <w:noProof/>
                <w:webHidden/>
              </w:rPr>
              <w:tab/>
            </w:r>
            <w:r w:rsidRPr="00C86637">
              <w:rPr>
                <w:rFonts w:ascii="Times New Roman" w:hAnsi="Times New Roman" w:cs="Times New Roman"/>
                <w:noProof/>
                <w:webHidden/>
              </w:rPr>
              <w:fldChar w:fldCharType="begin"/>
            </w:r>
            <w:r w:rsidR="00C86637" w:rsidRPr="00C86637">
              <w:rPr>
                <w:rFonts w:ascii="Times New Roman" w:hAnsi="Times New Roman" w:cs="Times New Roman"/>
                <w:noProof/>
                <w:webHidden/>
              </w:rPr>
              <w:instrText xml:space="preserve"> PAGEREF _Toc43837957 \h </w:instrText>
            </w:r>
            <w:r w:rsidRPr="00C86637">
              <w:rPr>
                <w:rFonts w:ascii="Times New Roman" w:hAnsi="Times New Roman" w:cs="Times New Roman"/>
                <w:noProof/>
                <w:webHidden/>
              </w:rPr>
            </w:r>
            <w:r w:rsidRPr="00C86637">
              <w:rPr>
                <w:rFonts w:ascii="Times New Roman" w:hAnsi="Times New Roman" w:cs="Times New Roman"/>
                <w:noProof/>
                <w:webHidden/>
              </w:rPr>
              <w:fldChar w:fldCharType="separate"/>
            </w:r>
            <w:r w:rsidR="00C86637" w:rsidRPr="00C86637">
              <w:rPr>
                <w:rFonts w:ascii="Times New Roman" w:hAnsi="Times New Roman" w:cs="Times New Roman"/>
                <w:noProof/>
                <w:webHidden/>
              </w:rPr>
              <w:t>42</w:t>
            </w:r>
            <w:r w:rsidRPr="00C86637">
              <w:rPr>
                <w:rFonts w:ascii="Times New Roman" w:hAnsi="Times New Roman" w:cs="Times New Roman"/>
                <w:noProof/>
                <w:webHidden/>
              </w:rPr>
              <w:fldChar w:fldCharType="end"/>
            </w:r>
          </w:hyperlink>
        </w:p>
        <w:p w:rsidR="00C86637" w:rsidRPr="00C86637" w:rsidRDefault="001E7EBE">
          <w:pPr>
            <w:pStyle w:val="Inhopg1"/>
            <w:tabs>
              <w:tab w:val="right" w:leader="dot" w:pos="9010"/>
            </w:tabs>
            <w:rPr>
              <w:rFonts w:ascii="Times New Roman" w:eastAsiaTheme="minorEastAsia" w:hAnsi="Times New Roman" w:cs="Times New Roman"/>
              <w:b w:val="0"/>
              <w:bCs w:val="0"/>
              <w:caps w:val="0"/>
              <w:noProof/>
              <w:szCs w:val="24"/>
              <w:u w:val="none"/>
              <w:lang w:eastAsia="en-GB"/>
            </w:rPr>
          </w:pPr>
          <w:hyperlink w:anchor="_Toc43837958" w:history="1">
            <w:r w:rsidR="00C86637" w:rsidRPr="00C86637">
              <w:rPr>
                <w:rStyle w:val="Hyperlink"/>
                <w:rFonts w:ascii="Times New Roman" w:hAnsi="Times New Roman" w:cs="Times New Roman"/>
                <w:noProof/>
                <w:lang w:val="en-GB"/>
              </w:rPr>
              <w:t>Chapter 4 – Conclusion</w:t>
            </w:r>
            <w:r w:rsidR="00C86637" w:rsidRPr="00C86637">
              <w:rPr>
                <w:rFonts w:ascii="Times New Roman" w:hAnsi="Times New Roman" w:cs="Times New Roman"/>
                <w:noProof/>
                <w:webHidden/>
              </w:rPr>
              <w:tab/>
            </w:r>
            <w:r w:rsidRPr="00C86637">
              <w:rPr>
                <w:rFonts w:ascii="Times New Roman" w:hAnsi="Times New Roman" w:cs="Times New Roman"/>
                <w:noProof/>
                <w:webHidden/>
              </w:rPr>
              <w:fldChar w:fldCharType="begin"/>
            </w:r>
            <w:r w:rsidR="00C86637" w:rsidRPr="00C86637">
              <w:rPr>
                <w:rFonts w:ascii="Times New Roman" w:hAnsi="Times New Roman" w:cs="Times New Roman"/>
                <w:noProof/>
                <w:webHidden/>
              </w:rPr>
              <w:instrText xml:space="preserve"> PAGEREF _Toc43837958 \h </w:instrText>
            </w:r>
            <w:r w:rsidRPr="00C86637">
              <w:rPr>
                <w:rFonts w:ascii="Times New Roman" w:hAnsi="Times New Roman" w:cs="Times New Roman"/>
                <w:noProof/>
                <w:webHidden/>
              </w:rPr>
            </w:r>
            <w:r w:rsidRPr="00C86637">
              <w:rPr>
                <w:rFonts w:ascii="Times New Roman" w:hAnsi="Times New Roman" w:cs="Times New Roman"/>
                <w:noProof/>
                <w:webHidden/>
              </w:rPr>
              <w:fldChar w:fldCharType="separate"/>
            </w:r>
            <w:r w:rsidR="00C86637" w:rsidRPr="00C86637">
              <w:rPr>
                <w:rFonts w:ascii="Times New Roman" w:hAnsi="Times New Roman" w:cs="Times New Roman"/>
                <w:noProof/>
                <w:webHidden/>
              </w:rPr>
              <w:t>45</w:t>
            </w:r>
            <w:r w:rsidRPr="00C86637">
              <w:rPr>
                <w:rFonts w:ascii="Times New Roman" w:hAnsi="Times New Roman" w:cs="Times New Roman"/>
                <w:noProof/>
                <w:webHidden/>
              </w:rPr>
              <w:fldChar w:fldCharType="end"/>
            </w:r>
          </w:hyperlink>
        </w:p>
        <w:p w:rsidR="00C86637" w:rsidRPr="00C86637" w:rsidRDefault="001E7EBE">
          <w:pPr>
            <w:pStyle w:val="Inhopg1"/>
            <w:tabs>
              <w:tab w:val="right" w:leader="dot" w:pos="9010"/>
            </w:tabs>
            <w:rPr>
              <w:rFonts w:ascii="Times New Roman" w:eastAsiaTheme="minorEastAsia" w:hAnsi="Times New Roman" w:cs="Times New Roman"/>
              <w:b w:val="0"/>
              <w:bCs w:val="0"/>
              <w:caps w:val="0"/>
              <w:noProof/>
              <w:szCs w:val="24"/>
              <w:u w:val="none"/>
              <w:lang w:eastAsia="en-GB"/>
            </w:rPr>
          </w:pPr>
          <w:hyperlink w:anchor="_Toc43837959" w:history="1">
            <w:r w:rsidR="00C86637" w:rsidRPr="00C86637">
              <w:rPr>
                <w:rStyle w:val="Hyperlink"/>
                <w:rFonts w:ascii="Times New Roman" w:hAnsi="Times New Roman" w:cs="Times New Roman"/>
                <w:noProof/>
                <w:lang w:val="en-GB"/>
              </w:rPr>
              <w:t>Bibliography</w:t>
            </w:r>
            <w:r w:rsidR="00C86637" w:rsidRPr="00C86637">
              <w:rPr>
                <w:rFonts w:ascii="Times New Roman" w:hAnsi="Times New Roman" w:cs="Times New Roman"/>
                <w:noProof/>
                <w:webHidden/>
              </w:rPr>
              <w:tab/>
            </w:r>
            <w:r w:rsidRPr="00C86637">
              <w:rPr>
                <w:rFonts w:ascii="Times New Roman" w:hAnsi="Times New Roman" w:cs="Times New Roman"/>
                <w:noProof/>
                <w:webHidden/>
              </w:rPr>
              <w:fldChar w:fldCharType="begin"/>
            </w:r>
            <w:r w:rsidR="00C86637" w:rsidRPr="00C86637">
              <w:rPr>
                <w:rFonts w:ascii="Times New Roman" w:hAnsi="Times New Roman" w:cs="Times New Roman"/>
                <w:noProof/>
                <w:webHidden/>
              </w:rPr>
              <w:instrText xml:space="preserve"> PAGEREF _Toc43837959 \h </w:instrText>
            </w:r>
            <w:r w:rsidRPr="00C86637">
              <w:rPr>
                <w:rFonts w:ascii="Times New Roman" w:hAnsi="Times New Roman" w:cs="Times New Roman"/>
                <w:noProof/>
                <w:webHidden/>
              </w:rPr>
            </w:r>
            <w:r w:rsidRPr="00C86637">
              <w:rPr>
                <w:rFonts w:ascii="Times New Roman" w:hAnsi="Times New Roman" w:cs="Times New Roman"/>
                <w:noProof/>
                <w:webHidden/>
              </w:rPr>
              <w:fldChar w:fldCharType="separate"/>
            </w:r>
            <w:r w:rsidR="00C86637" w:rsidRPr="00C86637">
              <w:rPr>
                <w:rFonts w:ascii="Times New Roman" w:hAnsi="Times New Roman" w:cs="Times New Roman"/>
                <w:noProof/>
                <w:webHidden/>
              </w:rPr>
              <w:t>47</w:t>
            </w:r>
            <w:r w:rsidRPr="00C86637">
              <w:rPr>
                <w:rFonts w:ascii="Times New Roman" w:hAnsi="Times New Roman" w:cs="Times New Roman"/>
                <w:noProof/>
                <w:webHidden/>
              </w:rPr>
              <w:fldChar w:fldCharType="end"/>
            </w:r>
          </w:hyperlink>
        </w:p>
        <w:p w:rsidR="00895BD5" w:rsidRPr="00C86637" w:rsidRDefault="001E7EBE">
          <w:pPr>
            <w:rPr>
              <w:rFonts w:cs="Times New Roman"/>
              <w:lang w:val="en-GB"/>
            </w:rPr>
          </w:pPr>
          <w:r w:rsidRPr="00C86637">
            <w:rPr>
              <w:rFonts w:cs="Times New Roman"/>
              <w:b/>
              <w:bCs/>
              <w:noProof/>
              <w:lang w:val="en-GB"/>
            </w:rPr>
            <w:fldChar w:fldCharType="end"/>
          </w:r>
        </w:p>
      </w:sdtContent>
    </w:sdt>
    <w:p w:rsidR="00895BD5" w:rsidRPr="00C86637" w:rsidRDefault="00895BD5" w:rsidP="00895BD5">
      <w:pPr>
        <w:rPr>
          <w:rFonts w:cs="Times New Roman"/>
          <w:lang w:val="en-GB"/>
        </w:rPr>
      </w:pPr>
    </w:p>
    <w:p w:rsidR="00895BD5" w:rsidRPr="00A67253" w:rsidRDefault="00895BD5" w:rsidP="00895BD5">
      <w:pPr>
        <w:rPr>
          <w:lang w:val="en-GB"/>
        </w:rPr>
      </w:pPr>
    </w:p>
    <w:p w:rsidR="00895BD5" w:rsidRPr="00A67253" w:rsidRDefault="00895BD5" w:rsidP="00B50D5A">
      <w:pPr>
        <w:pStyle w:val="Geenafstand"/>
        <w:rPr>
          <w:lang w:val="en-GB"/>
        </w:rPr>
      </w:pPr>
    </w:p>
    <w:p w:rsidR="00895BD5" w:rsidRPr="00A67253" w:rsidRDefault="00895BD5" w:rsidP="00B50D5A">
      <w:pPr>
        <w:pStyle w:val="Geenafstand"/>
        <w:rPr>
          <w:lang w:val="en-GB"/>
        </w:rPr>
      </w:pPr>
    </w:p>
    <w:p w:rsidR="00895BD5" w:rsidRPr="00A67253" w:rsidRDefault="00895BD5" w:rsidP="00B50D5A">
      <w:pPr>
        <w:pStyle w:val="Geenafstand"/>
        <w:rPr>
          <w:lang w:val="en-GB"/>
        </w:rPr>
      </w:pPr>
    </w:p>
    <w:p w:rsidR="00895BD5" w:rsidRPr="00A67253" w:rsidRDefault="00895BD5" w:rsidP="00B50D5A">
      <w:pPr>
        <w:pStyle w:val="Geenafstand"/>
        <w:rPr>
          <w:lang w:val="en-GB"/>
        </w:rPr>
      </w:pPr>
    </w:p>
    <w:p w:rsidR="00A64431" w:rsidRPr="00A67253" w:rsidRDefault="00A64431" w:rsidP="00B50D5A">
      <w:pPr>
        <w:pStyle w:val="Geenafstand"/>
        <w:rPr>
          <w:lang w:val="en-GB"/>
        </w:rPr>
      </w:pPr>
    </w:p>
    <w:p w:rsidR="00895BD5" w:rsidRPr="00A67253" w:rsidRDefault="00895BD5" w:rsidP="00895BD5">
      <w:pPr>
        <w:rPr>
          <w:lang w:val="en-GB"/>
        </w:rPr>
      </w:pPr>
    </w:p>
    <w:p w:rsidR="00F45A14" w:rsidRPr="00A67253" w:rsidRDefault="00F45A14" w:rsidP="00895BD5">
      <w:pPr>
        <w:rPr>
          <w:lang w:val="en-GB"/>
        </w:rPr>
      </w:pPr>
    </w:p>
    <w:p w:rsidR="00F45A14" w:rsidRPr="00A67253" w:rsidRDefault="00F45A14" w:rsidP="00895BD5">
      <w:pPr>
        <w:rPr>
          <w:lang w:val="en-GB"/>
        </w:rPr>
      </w:pPr>
    </w:p>
    <w:p w:rsidR="00F45A14" w:rsidRPr="00A67253" w:rsidRDefault="00F45A14" w:rsidP="00895BD5">
      <w:pPr>
        <w:rPr>
          <w:lang w:val="en-GB"/>
        </w:rPr>
      </w:pPr>
    </w:p>
    <w:p w:rsidR="00F45A14" w:rsidRPr="00A67253" w:rsidRDefault="00F45A14" w:rsidP="00895BD5">
      <w:pPr>
        <w:rPr>
          <w:lang w:val="en-GB"/>
        </w:rPr>
      </w:pPr>
    </w:p>
    <w:p w:rsidR="00951B39" w:rsidRPr="00A67253" w:rsidRDefault="00895BD5" w:rsidP="00CD3D00">
      <w:pPr>
        <w:pStyle w:val="Kop1"/>
        <w:rPr>
          <w:szCs w:val="36"/>
          <w:lang w:val="en-GB"/>
        </w:rPr>
      </w:pPr>
      <w:bookmarkStart w:id="8" w:name="_Toc43837944"/>
      <w:r w:rsidRPr="00A67253">
        <w:rPr>
          <w:szCs w:val="36"/>
          <w:lang w:val="en-GB"/>
        </w:rPr>
        <w:lastRenderedPageBreak/>
        <w:t>Introduction</w:t>
      </w:r>
      <w:bookmarkEnd w:id="8"/>
    </w:p>
    <w:p w:rsidR="00F827C9" w:rsidRPr="00A67253" w:rsidRDefault="00397CBA" w:rsidP="00406119">
      <w:pPr>
        <w:pStyle w:val="Geenafstand"/>
        <w:rPr>
          <w:lang w:val="en-GB"/>
        </w:rPr>
      </w:pPr>
      <w:r w:rsidRPr="00A67253">
        <w:rPr>
          <w:lang w:val="en-GB"/>
        </w:rPr>
        <w:t xml:space="preserve">CRISPR is a new tool which is used in the manipulation and modification of DNA. </w:t>
      </w:r>
      <w:r w:rsidR="006B385D" w:rsidRPr="00A67253">
        <w:rPr>
          <w:lang w:val="en-GB"/>
        </w:rPr>
        <w:t xml:space="preserve">The discovery of CRISPR and its function some ten years ago, has been the starting sign for a revolution in medical possibilities and capabilities that is so significant that we might not see </w:t>
      </w:r>
      <w:r w:rsidRPr="00A67253">
        <w:rPr>
          <w:lang w:val="en-GB"/>
        </w:rPr>
        <w:t>it’s</w:t>
      </w:r>
      <w:r w:rsidR="006B385D" w:rsidRPr="00A67253">
        <w:rPr>
          <w:lang w:val="en-GB"/>
        </w:rPr>
        <w:t xml:space="preserve"> like again within this century. As such, CRISPR has been singlehandedly responsible for the re-opening of the ethics debate on human genetic modification. This is not at all undesirable for any debate about the ethics of a technology should remain up to date regarding the specific technology it refers to. CRISPR does seem to be one of those technologies which commands an influence great enough to legitimize a re-examination of our deliberations on the subject so far. </w:t>
      </w:r>
    </w:p>
    <w:p w:rsidR="00F827C9" w:rsidRPr="00A67253" w:rsidRDefault="00F827C9" w:rsidP="00406119">
      <w:pPr>
        <w:pStyle w:val="Geenafstand"/>
        <w:rPr>
          <w:lang w:val="en-GB"/>
        </w:rPr>
      </w:pPr>
    </w:p>
    <w:p w:rsidR="005018BD" w:rsidRPr="00A67253" w:rsidRDefault="00202ED8" w:rsidP="00860655">
      <w:pPr>
        <w:pStyle w:val="Geenafstand"/>
        <w:rPr>
          <w:lang w:val="en-GB"/>
        </w:rPr>
      </w:pPr>
      <w:r w:rsidRPr="00A67253">
        <w:rPr>
          <w:lang w:val="en-GB"/>
        </w:rPr>
        <w:t xml:space="preserve">This alone would not have sufficed to write this paper however. The scientific necessity of this paper is found in the way that this re-opening of the debate has happened until </w:t>
      </w:r>
      <w:r w:rsidR="00E76B2D" w:rsidRPr="00A67253">
        <w:rPr>
          <w:lang w:val="en-GB"/>
        </w:rPr>
        <w:t>now and</w:t>
      </w:r>
      <w:r w:rsidRPr="00A67253">
        <w:rPr>
          <w:lang w:val="en-GB"/>
        </w:rPr>
        <w:t xml:space="preserve"> will continue to do so if no steps are undertaken. The problem is</w:t>
      </w:r>
      <w:r w:rsidR="005018BD" w:rsidRPr="00A67253">
        <w:rPr>
          <w:lang w:val="en-GB"/>
        </w:rPr>
        <w:t>,</w:t>
      </w:r>
      <w:r w:rsidRPr="00A67253">
        <w:rPr>
          <w:lang w:val="en-GB"/>
        </w:rPr>
        <w:t xml:space="preserve"> that the debate has been re-opened but not </w:t>
      </w:r>
      <w:r w:rsidR="005018BD" w:rsidRPr="00A67253">
        <w:rPr>
          <w:lang w:val="en-GB"/>
        </w:rPr>
        <w:t xml:space="preserve">everybody </w:t>
      </w:r>
      <w:r w:rsidRPr="00A67253">
        <w:rPr>
          <w:lang w:val="en-GB"/>
        </w:rPr>
        <w:t>has shown up to join in. Up until now the discussion is mainly being held in medical an</w:t>
      </w:r>
      <w:r w:rsidR="00860655" w:rsidRPr="00A67253">
        <w:rPr>
          <w:lang w:val="en-GB"/>
        </w:rPr>
        <w:t>d</w:t>
      </w:r>
      <w:r w:rsidRPr="00A67253">
        <w:rPr>
          <w:lang w:val="en-GB"/>
        </w:rPr>
        <w:t xml:space="preserve"> biological circles. Voices from other</w:t>
      </w:r>
      <w:r w:rsidR="005018BD" w:rsidRPr="00A67253">
        <w:rPr>
          <w:lang w:val="en-GB"/>
        </w:rPr>
        <w:t xml:space="preserve"> fields </w:t>
      </w:r>
      <w:r w:rsidRPr="00A67253">
        <w:rPr>
          <w:lang w:val="en-GB"/>
        </w:rPr>
        <w:t xml:space="preserve">like politics, public management or philosophy are few and far between and tend not </w:t>
      </w:r>
      <w:r w:rsidR="00860655" w:rsidRPr="00A67253">
        <w:rPr>
          <w:lang w:val="en-GB"/>
        </w:rPr>
        <w:t>to be very prevalent when they join</w:t>
      </w:r>
      <w:r w:rsidR="005018BD" w:rsidRPr="00A67253">
        <w:rPr>
          <w:lang w:val="en-GB"/>
        </w:rPr>
        <w:t xml:space="preserve">. </w:t>
      </w:r>
      <w:r w:rsidR="00860655" w:rsidRPr="00A67253">
        <w:rPr>
          <w:lang w:val="en-GB"/>
        </w:rPr>
        <w:t>While it is very important that medical and technologically minded voices participate in the debate an</w:t>
      </w:r>
      <w:r w:rsidR="005018BD" w:rsidRPr="00A67253">
        <w:rPr>
          <w:lang w:val="en-GB"/>
        </w:rPr>
        <w:t>d</w:t>
      </w:r>
      <w:r w:rsidR="00860655" w:rsidRPr="00A67253">
        <w:rPr>
          <w:lang w:val="en-GB"/>
        </w:rPr>
        <w:t xml:space="preserve"> continue to do so. It doesn’t seem far-fetched to suggest that, a political theorist and a bioethicist are likely to have different points of view and approaches when it comes to the morality, desirability, and consequences of this new technology. </w:t>
      </w:r>
    </w:p>
    <w:p w:rsidR="005018BD" w:rsidRPr="00A67253" w:rsidRDefault="005018BD" w:rsidP="00860655">
      <w:pPr>
        <w:pStyle w:val="Geenafstand"/>
        <w:rPr>
          <w:lang w:val="en-GB"/>
        </w:rPr>
      </w:pPr>
    </w:p>
    <w:p w:rsidR="00E714F4" w:rsidRPr="00A67253" w:rsidRDefault="00860655" w:rsidP="00860655">
      <w:pPr>
        <w:pStyle w:val="Geenafstand"/>
        <w:rPr>
          <w:lang w:val="en-GB"/>
        </w:rPr>
      </w:pPr>
      <w:r w:rsidRPr="00A67253">
        <w:rPr>
          <w:lang w:val="en-GB"/>
        </w:rPr>
        <w:t xml:space="preserve">As a result of the relative absence of political, legal and philosophical thinkers, the societal/political dimension of the questions raised by CRISPR are either left unanswered, or are answered from a bio-medical perspective, not a political one. Aspects like rights, liberty and inequality are underfeatured or discussed from a medical perspective and not a political one. Any new technology that </w:t>
      </w:r>
      <w:r w:rsidR="007E6D39" w:rsidRPr="00A67253">
        <w:rPr>
          <w:lang w:val="en-GB"/>
        </w:rPr>
        <w:t>u</w:t>
      </w:r>
      <w:r w:rsidRPr="00A67253">
        <w:rPr>
          <w:lang w:val="en-GB"/>
        </w:rPr>
        <w:t xml:space="preserve">s likely to have great impact on any field of study should not remain void of the scholars working in that particular field. This is, if I may say so, especially true of politics. </w:t>
      </w:r>
    </w:p>
    <w:p w:rsidR="00E714F4" w:rsidRPr="00A67253" w:rsidRDefault="00E714F4" w:rsidP="00860655">
      <w:pPr>
        <w:pStyle w:val="Geenafstand"/>
        <w:rPr>
          <w:lang w:val="en-GB"/>
        </w:rPr>
      </w:pPr>
    </w:p>
    <w:p w:rsidR="00A82BC7" w:rsidRPr="00A67253" w:rsidRDefault="00860655" w:rsidP="00860655">
      <w:pPr>
        <w:pStyle w:val="Geenafstand"/>
        <w:rPr>
          <w:lang w:val="en-GB"/>
        </w:rPr>
      </w:pPr>
      <w:r w:rsidRPr="00A67253">
        <w:rPr>
          <w:lang w:val="en-GB"/>
        </w:rPr>
        <w:t xml:space="preserve">This paper therefore represents an attempt to highlight the political dimensions of the </w:t>
      </w:r>
      <w:r w:rsidR="00504E66" w:rsidRPr="00A67253">
        <w:rPr>
          <w:lang w:val="en-GB"/>
        </w:rPr>
        <w:t>debate and</w:t>
      </w:r>
      <w:r w:rsidRPr="00A67253">
        <w:rPr>
          <w:lang w:val="en-GB"/>
        </w:rPr>
        <w:t xml:space="preserve"> in a way </w:t>
      </w:r>
      <w:r w:rsidR="007E6D39" w:rsidRPr="00A67253">
        <w:rPr>
          <w:lang w:val="en-GB"/>
        </w:rPr>
        <w:t>that makes</w:t>
      </w:r>
      <w:r w:rsidRPr="00A67253">
        <w:rPr>
          <w:lang w:val="en-GB"/>
        </w:rPr>
        <w:t xml:space="preserve"> the discussion as a whole more accessible for others. </w:t>
      </w:r>
      <w:r w:rsidR="0061118A" w:rsidRPr="00A67253">
        <w:rPr>
          <w:lang w:val="en-GB"/>
        </w:rPr>
        <w:t>As such</w:t>
      </w:r>
      <w:r w:rsidR="007E6D39" w:rsidRPr="00A67253">
        <w:rPr>
          <w:lang w:val="en-GB"/>
        </w:rPr>
        <w:t>,</w:t>
      </w:r>
      <w:r w:rsidR="0061118A" w:rsidRPr="00A67253">
        <w:rPr>
          <w:lang w:val="en-GB"/>
        </w:rPr>
        <w:t xml:space="preserve"> this paper </w:t>
      </w:r>
      <w:r w:rsidR="00A82BC7" w:rsidRPr="00A67253">
        <w:rPr>
          <w:lang w:val="en-GB"/>
        </w:rPr>
        <w:t xml:space="preserve">will feature elements that may seem obvious or simplistic to those who are </w:t>
      </w:r>
      <w:r w:rsidR="007E6D39" w:rsidRPr="00A67253">
        <w:rPr>
          <w:lang w:val="en-GB"/>
        </w:rPr>
        <w:t>familiar with</w:t>
      </w:r>
      <w:r w:rsidR="00A82BC7" w:rsidRPr="00A67253">
        <w:rPr>
          <w:lang w:val="en-GB"/>
        </w:rPr>
        <w:t xml:space="preserve"> this discussion. The medical scholar may find the elaboration on the workings of CRISPR simplistic while the ethicist may find the discussion on some of the pro or anti-arguments self-evident. </w:t>
      </w:r>
      <w:r w:rsidR="00E714F4" w:rsidRPr="00A67253">
        <w:rPr>
          <w:lang w:val="en-GB"/>
        </w:rPr>
        <w:t xml:space="preserve">This paper thus asks experts for their patience, for it is not those who already have, but those who seek to understand and/or join the discussion, who are the primary target audience for this paper.  </w:t>
      </w:r>
    </w:p>
    <w:p w:rsidR="00A82BC7" w:rsidRPr="00A67253" w:rsidRDefault="00A82BC7" w:rsidP="00860655">
      <w:pPr>
        <w:pStyle w:val="Geenafstand"/>
        <w:rPr>
          <w:lang w:val="en-GB"/>
        </w:rPr>
      </w:pPr>
    </w:p>
    <w:p w:rsidR="00B72E22" w:rsidRPr="00A67253" w:rsidRDefault="00971D5C" w:rsidP="00BF74BD">
      <w:pPr>
        <w:pStyle w:val="Geenafstand"/>
        <w:rPr>
          <w:lang w:val="en-GB"/>
        </w:rPr>
      </w:pPr>
      <w:r w:rsidRPr="00A67253">
        <w:rPr>
          <w:lang w:val="en-GB"/>
        </w:rPr>
        <w:t>The debate about the ethics of human modification is not new</w:t>
      </w:r>
      <w:r w:rsidR="00BD1205" w:rsidRPr="00A67253">
        <w:rPr>
          <w:lang w:val="en-GB"/>
        </w:rPr>
        <w:t xml:space="preserve"> and there are a number of established arguments for and against modification and enhancement. The dominant sentiment used to be that i</w:t>
      </w:r>
      <w:r w:rsidR="00E8363D" w:rsidRPr="00A67253">
        <w:rPr>
          <w:lang w:val="en-GB"/>
        </w:rPr>
        <w:t>t</w:t>
      </w:r>
      <w:r w:rsidR="00BD1205" w:rsidRPr="00A67253">
        <w:rPr>
          <w:lang w:val="en-GB"/>
        </w:rPr>
        <w:t xml:space="preserve"> was unethical to modify human DNA, </w:t>
      </w:r>
      <w:r w:rsidR="00B72E22" w:rsidRPr="00A67253">
        <w:rPr>
          <w:lang w:val="en-GB"/>
        </w:rPr>
        <w:t>‘</w:t>
      </w:r>
      <w:r w:rsidR="00BD1205" w:rsidRPr="00A67253">
        <w:rPr>
          <w:lang w:val="en-GB"/>
        </w:rPr>
        <w:t>we shouldn’t play god</w:t>
      </w:r>
      <w:r w:rsidR="00B72E22" w:rsidRPr="00A67253">
        <w:rPr>
          <w:lang w:val="en-GB"/>
        </w:rPr>
        <w:t>’</w:t>
      </w:r>
      <w:r w:rsidR="00BD1205" w:rsidRPr="00A67253">
        <w:rPr>
          <w:lang w:val="en-GB"/>
        </w:rPr>
        <w:t xml:space="preserve"> </w:t>
      </w:r>
      <w:r w:rsidR="00B72E22" w:rsidRPr="00A67253">
        <w:rPr>
          <w:lang w:val="en-GB"/>
        </w:rPr>
        <w:t>is perhaps the shortest version of this sentiment</w:t>
      </w:r>
      <w:r w:rsidR="00BD1205" w:rsidRPr="00A67253">
        <w:rPr>
          <w:lang w:val="en-GB"/>
        </w:rPr>
        <w:t xml:space="preserve">. It </w:t>
      </w:r>
      <w:r w:rsidR="00E8363D" w:rsidRPr="00A67253">
        <w:rPr>
          <w:lang w:val="en-GB"/>
        </w:rPr>
        <w:t xml:space="preserve">was however, </w:t>
      </w:r>
      <w:r w:rsidR="00BD1205" w:rsidRPr="00A67253">
        <w:rPr>
          <w:lang w:val="en-GB"/>
        </w:rPr>
        <w:t xml:space="preserve">a lot easier to say </w:t>
      </w:r>
      <w:r w:rsidR="00B72E22" w:rsidRPr="00A67253">
        <w:rPr>
          <w:lang w:val="en-GB"/>
        </w:rPr>
        <w:t xml:space="preserve">these things, </w:t>
      </w:r>
      <w:r w:rsidR="00BD1205" w:rsidRPr="00A67253">
        <w:rPr>
          <w:lang w:val="en-GB"/>
        </w:rPr>
        <w:t xml:space="preserve">when </w:t>
      </w:r>
      <w:r w:rsidR="00B72E22" w:rsidRPr="00A67253">
        <w:rPr>
          <w:lang w:val="en-GB"/>
        </w:rPr>
        <w:t>they were not</w:t>
      </w:r>
      <w:r w:rsidR="00BD1205" w:rsidRPr="00A67253">
        <w:rPr>
          <w:lang w:val="en-GB"/>
        </w:rPr>
        <w:t xml:space="preserve"> broadly possible anyway. To say this now is to be willing to face the parent of a child with a genetic disorder </w:t>
      </w:r>
      <w:r w:rsidR="00B72E22" w:rsidRPr="00A67253">
        <w:rPr>
          <w:lang w:val="en-GB"/>
        </w:rPr>
        <w:t xml:space="preserve">that </w:t>
      </w:r>
      <w:r w:rsidR="00BD1205" w:rsidRPr="00A67253">
        <w:rPr>
          <w:lang w:val="en-GB"/>
        </w:rPr>
        <w:t xml:space="preserve">will cause significant pain and suffering and say: </w:t>
      </w:r>
      <w:r w:rsidR="00B72E22" w:rsidRPr="00A67253">
        <w:rPr>
          <w:lang w:val="en-GB"/>
        </w:rPr>
        <w:t>‘W</w:t>
      </w:r>
      <w:r w:rsidR="00BD1205" w:rsidRPr="00A67253">
        <w:rPr>
          <w:lang w:val="en-GB"/>
        </w:rPr>
        <w:t>e will not treat your child, although we could</w:t>
      </w:r>
      <w:r w:rsidR="00B72E22" w:rsidRPr="00A67253">
        <w:rPr>
          <w:lang w:val="en-GB"/>
        </w:rPr>
        <w:t>’</w:t>
      </w:r>
      <w:r w:rsidR="00BD1205" w:rsidRPr="00A67253">
        <w:rPr>
          <w:lang w:val="en-GB"/>
        </w:rPr>
        <w:t xml:space="preserve">. </w:t>
      </w:r>
      <w:r w:rsidR="00AB17EF" w:rsidRPr="00A67253">
        <w:rPr>
          <w:lang w:val="en-GB"/>
        </w:rPr>
        <w:t xml:space="preserve">One might answer that it seems reasonable that we suspend our ban on genetic modification to treat disease, but it is not entirely clear what a disease is. Is blindness a disease? Should we prevent or cure autism or dwarfism? </w:t>
      </w:r>
      <w:r w:rsidR="009905A0" w:rsidRPr="00A67253">
        <w:rPr>
          <w:lang w:val="en-GB"/>
        </w:rPr>
        <w:lastRenderedPageBreak/>
        <w:t xml:space="preserve">Now that the answers to these questions will result in real life </w:t>
      </w:r>
      <w:r w:rsidR="002770B8" w:rsidRPr="00A67253">
        <w:rPr>
          <w:lang w:val="en-GB"/>
        </w:rPr>
        <w:t>consequences</w:t>
      </w:r>
      <w:r w:rsidR="00D44365" w:rsidRPr="00A67253">
        <w:rPr>
          <w:lang w:val="en-GB"/>
        </w:rPr>
        <w:t>,</w:t>
      </w:r>
      <w:r w:rsidR="009905A0" w:rsidRPr="00A67253">
        <w:rPr>
          <w:lang w:val="en-GB"/>
        </w:rPr>
        <w:t xml:space="preserve"> we are forced to </w:t>
      </w:r>
      <w:r w:rsidR="00D44365" w:rsidRPr="00A67253">
        <w:rPr>
          <w:lang w:val="en-GB"/>
        </w:rPr>
        <w:t>reconsider</w:t>
      </w:r>
      <w:r w:rsidR="009905A0" w:rsidRPr="00A67253">
        <w:rPr>
          <w:lang w:val="en-GB"/>
        </w:rPr>
        <w:t xml:space="preserve"> the arguments that we have used </w:t>
      </w:r>
      <w:r w:rsidR="00F827C9" w:rsidRPr="00A67253">
        <w:rPr>
          <w:lang w:val="en-GB"/>
        </w:rPr>
        <w:t>up until now.</w:t>
      </w:r>
      <w:r w:rsidR="009905A0" w:rsidRPr="00A67253">
        <w:rPr>
          <w:lang w:val="en-GB"/>
        </w:rPr>
        <w:t xml:space="preserve"> Which of them are still applicable and which are </w:t>
      </w:r>
      <w:r w:rsidR="00D44365" w:rsidRPr="00A67253">
        <w:rPr>
          <w:lang w:val="en-GB"/>
        </w:rPr>
        <w:t>not?</w:t>
      </w:r>
      <w:r w:rsidR="009905A0" w:rsidRPr="00A67253">
        <w:rPr>
          <w:lang w:val="en-GB"/>
        </w:rPr>
        <w:t xml:space="preserve"> </w:t>
      </w:r>
      <w:r w:rsidR="009F5F63" w:rsidRPr="00A67253">
        <w:rPr>
          <w:lang w:val="en-GB"/>
        </w:rPr>
        <w:t>We need to recognize t</w:t>
      </w:r>
      <w:r w:rsidR="00B72E22" w:rsidRPr="00A67253">
        <w:rPr>
          <w:lang w:val="en-GB"/>
        </w:rPr>
        <w:t xml:space="preserve">hat the answers we produce when faced with these questions are essentially political in nature. Inherent in these answers are our own views of humanity and society, this paper is no exception. </w:t>
      </w:r>
    </w:p>
    <w:p w:rsidR="00B72E22" w:rsidRPr="00A67253" w:rsidRDefault="00B72E22" w:rsidP="00BF74BD">
      <w:pPr>
        <w:pStyle w:val="Geenafstand"/>
        <w:rPr>
          <w:lang w:val="en-GB"/>
        </w:rPr>
      </w:pPr>
    </w:p>
    <w:p w:rsidR="00971D5C" w:rsidRPr="00A67253" w:rsidRDefault="00F827C9" w:rsidP="00BF74BD">
      <w:pPr>
        <w:pStyle w:val="Geenafstand"/>
        <w:rPr>
          <w:lang w:val="en-GB"/>
        </w:rPr>
      </w:pPr>
      <w:r w:rsidRPr="00A67253">
        <w:rPr>
          <w:lang w:val="en-GB"/>
        </w:rPr>
        <w:t xml:space="preserve">The increased ease and prevalence of genetic modification raises questions about the relationship between parent and child and even the interaction between generations over decades or centuries. These questions are questions of power, questions of rights, of duties, of inequality and liberty, in short: questions of politics. </w:t>
      </w:r>
      <w:r w:rsidR="00E714F4" w:rsidRPr="00A67253">
        <w:rPr>
          <w:lang w:val="en-GB"/>
        </w:rPr>
        <w:t xml:space="preserve">These questions and their answers should thus not be left exclusively to those who are not specialized in this field of study. </w:t>
      </w:r>
      <w:r w:rsidR="00AB17EF" w:rsidRPr="00A67253">
        <w:rPr>
          <w:lang w:val="en-GB"/>
        </w:rPr>
        <w:t>To insert a political dimension into this debate means asking,</w:t>
      </w:r>
      <w:r w:rsidR="009905A0" w:rsidRPr="00A67253">
        <w:rPr>
          <w:lang w:val="en-GB"/>
        </w:rPr>
        <w:t xml:space="preserve"> what effect does CRISPR have on the power dimensions within society? </w:t>
      </w:r>
      <w:r w:rsidR="009F5F63" w:rsidRPr="00A67253">
        <w:rPr>
          <w:lang w:val="en-GB"/>
        </w:rPr>
        <w:t>Should CRISPR be a luxury product or a common good, and if so who will pay for this and to what extend?</w:t>
      </w:r>
      <w:r w:rsidR="009905A0" w:rsidRPr="00A67253">
        <w:rPr>
          <w:lang w:val="en-GB"/>
        </w:rPr>
        <w:t xml:space="preserve"> What are the possibilities of regulating such a technology and at what level should this be done?</w:t>
      </w:r>
      <w:r w:rsidR="00FD5BE0" w:rsidRPr="00A67253">
        <w:rPr>
          <w:lang w:val="en-GB"/>
        </w:rPr>
        <w:t xml:space="preserve"> </w:t>
      </w:r>
      <w:r w:rsidR="00E714F4" w:rsidRPr="00A67253">
        <w:rPr>
          <w:lang w:val="en-GB"/>
        </w:rPr>
        <w:t xml:space="preserve">The following question has been chosen to function as a red line through this complex debate:  </w:t>
      </w:r>
    </w:p>
    <w:p w:rsidR="00FD5BE0" w:rsidRPr="00A67253" w:rsidRDefault="00FD5BE0" w:rsidP="00BF74BD">
      <w:pPr>
        <w:pStyle w:val="Geenafstand"/>
        <w:rPr>
          <w:lang w:val="en-GB"/>
        </w:rPr>
      </w:pPr>
    </w:p>
    <w:p w:rsidR="00E8363D" w:rsidRPr="00A67253" w:rsidRDefault="00FD5BE0" w:rsidP="00B50D5A">
      <w:pPr>
        <w:pStyle w:val="Geenafstand"/>
        <w:ind w:left="720"/>
        <w:jc w:val="center"/>
        <w:rPr>
          <w:i/>
          <w:iCs/>
          <w:lang w:val="en-GB"/>
        </w:rPr>
      </w:pPr>
      <w:r w:rsidRPr="00A67253">
        <w:rPr>
          <w:i/>
          <w:iCs/>
          <w:lang w:val="en-GB"/>
        </w:rPr>
        <w:t>To what extent, and on what normative basis, is it permissible to forbid human genome editing?</w:t>
      </w:r>
    </w:p>
    <w:p w:rsidR="00487E51" w:rsidRPr="00A67253" w:rsidRDefault="00487E51" w:rsidP="00487E51">
      <w:pPr>
        <w:pStyle w:val="Geenafstand"/>
        <w:rPr>
          <w:highlight w:val="green"/>
          <w:lang w:val="en-GB"/>
        </w:rPr>
      </w:pPr>
    </w:p>
    <w:p w:rsidR="00D21A7C" w:rsidRPr="00A67253" w:rsidRDefault="009F5F63" w:rsidP="00D21A7C">
      <w:pPr>
        <w:pStyle w:val="Geenafstand"/>
        <w:rPr>
          <w:lang w:val="en-GB"/>
        </w:rPr>
      </w:pPr>
      <w:r w:rsidRPr="00A67253">
        <w:rPr>
          <w:lang w:val="en-GB"/>
        </w:rPr>
        <w:t>The first aim of this paper is to re-introduce the political into the human modification debate. The second aim is to make this discussion more accessible. This debate should be held by</w:t>
      </w:r>
      <w:r w:rsidR="00677C55" w:rsidRPr="00A67253">
        <w:rPr>
          <w:lang w:val="en-GB"/>
        </w:rPr>
        <w:t>,</w:t>
      </w:r>
      <w:r w:rsidRPr="00A67253">
        <w:rPr>
          <w:lang w:val="en-GB"/>
        </w:rPr>
        <w:t xml:space="preserve"> </w:t>
      </w:r>
      <w:r w:rsidR="00FD5BE0" w:rsidRPr="00A67253">
        <w:rPr>
          <w:lang w:val="en-GB"/>
        </w:rPr>
        <w:t>and be accessible to</w:t>
      </w:r>
      <w:r w:rsidR="00677C55" w:rsidRPr="00A67253">
        <w:rPr>
          <w:lang w:val="en-GB"/>
        </w:rPr>
        <w:t>,</w:t>
      </w:r>
      <w:r w:rsidR="00FD5BE0" w:rsidRPr="00A67253">
        <w:rPr>
          <w:lang w:val="en-GB"/>
        </w:rPr>
        <w:t xml:space="preserve"> a diverse range of voices. </w:t>
      </w:r>
      <w:r w:rsidR="00484DA2" w:rsidRPr="00A67253">
        <w:rPr>
          <w:lang w:val="en-GB"/>
        </w:rPr>
        <w:t xml:space="preserve">The negative formulation of the question has been a conscious choice and follows from one of the central arguments of this paper. Namely, that the burden of proof, when it comes to the banning of genetic modification, lies on the party that seeks to pursue such a ban. </w:t>
      </w:r>
      <w:r w:rsidR="00D21A7C" w:rsidRPr="00A67253">
        <w:rPr>
          <w:lang w:val="en-GB"/>
        </w:rPr>
        <w:t xml:space="preserve">As interesting as the central question is, its value does not lie in the answer nor was it chosen for this purpose. This specific question was chosen because of the journey it necessitates for any who attempts to answer it. It is my hope that readers who strive to undertake this journey will not only see the multitude of questions and answers that lie along the wayside. But also realize the (political) consequences and implications of the answers they choose to take away from this text. </w:t>
      </w:r>
    </w:p>
    <w:p w:rsidR="00AA32C1" w:rsidRPr="00A67253" w:rsidRDefault="00AA32C1" w:rsidP="00AC5C77">
      <w:pPr>
        <w:pStyle w:val="Geenafstand"/>
        <w:jc w:val="right"/>
        <w:rPr>
          <w:lang w:val="en-GB"/>
        </w:rPr>
      </w:pPr>
    </w:p>
    <w:p w:rsidR="00487E51" w:rsidRPr="00A67253" w:rsidRDefault="00487E51" w:rsidP="00AC5C77">
      <w:pPr>
        <w:pStyle w:val="Geenafstand"/>
        <w:jc w:val="right"/>
        <w:rPr>
          <w:lang w:val="en-GB"/>
        </w:rPr>
      </w:pPr>
    </w:p>
    <w:p w:rsidR="00487E51" w:rsidRPr="00A67253" w:rsidRDefault="00487E51" w:rsidP="00AC5C77">
      <w:pPr>
        <w:pStyle w:val="Geenafstand"/>
        <w:jc w:val="right"/>
        <w:rPr>
          <w:lang w:val="en-GB"/>
        </w:rPr>
      </w:pPr>
    </w:p>
    <w:p w:rsidR="00425E27" w:rsidRPr="00A67253" w:rsidRDefault="00425E27" w:rsidP="00AC5C77">
      <w:pPr>
        <w:pStyle w:val="Geenafstand"/>
        <w:jc w:val="right"/>
        <w:rPr>
          <w:lang w:val="en-GB"/>
        </w:rPr>
      </w:pPr>
    </w:p>
    <w:p w:rsidR="00425E27" w:rsidRPr="00A67253" w:rsidRDefault="00425E27" w:rsidP="00AC5C77">
      <w:pPr>
        <w:pStyle w:val="Geenafstand"/>
        <w:jc w:val="right"/>
        <w:rPr>
          <w:lang w:val="en-GB"/>
        </w:rPr>
      </w:pPr>
    </w:p>
    <w:p w:rsidR="00425E27" w:rsidRPr="00A67253" w:rsidRDefault="00425E27" w:rsidP="00AC5C77">
      <w:pPr>
        <w:pStyle w:val="Geenafstand"/>
        <w:jc w:val="right"/>
        <w:rPr>
          <w:lang w:val="en-GB"/>
        </w:rPr>
      </w:pPr>
    </w:p>
    <w:p w:rsidR="00425E27" w:rsidRPr="00A67253" w:rsidRDefault="00425E27" w:rsidP="00AC5C77">
      <w:pPr>
        <w:pStyle w:val="Geenafstand"/>
        <w:jc w:val="right"/>
        <w:rPr>
          <w:lang w:val="en-GB"/>
        </w:rPr>
      </w:pPr>
    </w:p>
    <w:p w:rsidR="00425E27" w:rsidRPr="00A67253" w:rsidRDefault="00425E27" w:rsidP="00AC5C77">
      <w:pPr>
        <w:pStyle w:val="Geenafstand"/>
        <w:jc w:val="right"/>
        <w:rPr>
          <w:lang w:val="en-GB"/>
        </w:rPr>
      </w:pPr>
    </w:p>
    <w:p w:rsidR="00425E27" w:rsidRPr="00A67253" w:rsidRDefault="00425E27" w:rsidP="00AC5C77">
      <w:pPr>
        <w:pStyle w:val="Geenafstand"/>
        <w:jc w:val="right"/>
        <w:rPr>
          <w:lang w:val="en-GB"/>
        </w:rPr>
      </w:pPr>
    </w:p>
    <w:p w:rsidR="008B7024" w:rsidRPr="00A67253" w:rsidRDefault="008B7024" w:rsidP="00AC5C77">
      <w:pPr>
        <w:pStyle w:val="Geenafstand"/>
        <w:jc w:val="right"/>
        <w:rPr>
          <w:lang w:val="en-GB"/>
        </w:rPr>
      </w:pPr>
    </w:p>
    <w:p w:rsidR="008B7024" w:rsidRPr="00A67253" w:rsidRDefault="008B7024" w:rsidP="00AC5C77">
      <w:pPr>
        <w:pStyle w:val="Geenafstand"/>
        <w:jc w:val="right"/>
        <w:rPr>
          <w:lang w:val="en-GB"/>
        </w:rPr>
      </w:pPr>
    </w:p>
    <w:p w:rsidR="008B7024" w:rsidRPr="00A67253" w:rsidRDefault="008B7024" w:rsidP="00AC5C77">
      <w:pPr>
        <w:pStyle w:val="Geenafstand"/>
        <w:jc w:val="right"/>
        <w:rPr>
          <w:lang w:val="en-GB"/>
        </w:rPr>
      </w:pPr>
    </w:p>
    <w:p w:rsidR="008B7024" w:rsidRPr="00A67253" w:rsidRDefault="008B7024" w:rsidP="00AC5C77">
      <w:pPr>
        <w:pStyle w:val="Geenafstand"/>
        <w:jc w:val="right"/>
        <w:rPr>
          <w:lang w:val="en-GB"/>
        </w:rPr>
      </w:pPr>
    </w:p>
    <w:p w:rsidR="00425E27" w:rsidRPr="00A67253" w:rsidRDefault="00425E27" w:rsidP="00AC5C77">
      <w:pPr>
        <w:pStyle w:val="Geenafstand"/>
        <w:jc w:val="right"/>
        <w:rPr>
          <w:lang w:val="en-GB"/>
        </w:rPr>
      </w:pPr>
    </w:p>
    <w:p w:rsidR="00425E27" w:rsidRPr="00A67253" w:rsidRDefault="00425E27" w:rsidP="00AC5C77">
      <w:pPr>
        <w:pStyle w:val="Geenafstand"/>
        <w:jc w:val="right"/>
        <w:rPr>
          <w:lang w:val="en-GB"/>
        </w:rPr>
      </w:pPr>
    </w:p>
    <w:p w:rsidR="00425E27" w:rsidRPr="00A67253" w:rsidRDefault="00425E27" w:rsidP="00AC5C77">
      <w:pPr>
        <w:pStyle w:val="Geenafstand"/>
        <w:jc w:val="right"/>
        <w:rPr>
          <w:lang w:val="en-GB"/>
        </w:rPr>
      </w:pPr>
    </w:p>
    <w:p w:rsidR="00425E27" w:rsidRPr="00A67253" w:rsidRDefault="00425E27" w:rsidP="003919C4">
      <w:pPr>
        <w:pStyle w:val="Geenafstand"/>
        <w:rPr>
          <w:lang w:val="en-GB"/>
        </w:rPr>
      </w:pPr>
    </w:p>
    <w:p w:rsidR="00895BD5" w:rsidRPr="00A67253" w:rsidRDefault="00895BD5" w:rsidP="00CD3D00">
      <w:pPr>
        <w:pStyle w:val="Kop1"/>
        <w:rPr>
          <w:szCs w:val="36"/>
          <w:lang w:val="en-GB"/>
        </w:rPr>
      </w:pPr>
      <w:bookmarkStart w:id="9" w:name="_Toc43837945"/>
      <w:r w:rsidRPr="00A67253">
        <w:rPr>
          <w:szCs w:val="36"/>
          <w:lang w:val="en-GB"/>
        </w:rPr>
        <w:lastRenderedPageBreak/>
        <w:t>Chapter 1 – CRISPR</w:t>
      </w:r>
      <w:bookmarkEnd w:id="9"/>
    </w:p>
    <w:p w:rsidR="003F078D" w:rsidRPr="00A67253" w:rsidRDefault="00D01896" w:rsidP="004B3A94">
      <w:pPr>
        <w:pStyle w:val="Geenafstand"/>
        <w:rPr>
          <w:lang w:val="en-GB"/>
        </w:rPr>
      </w:pPr>
      <w:r w:rsidRPr="00A67253">
        <w:rPr>
          <w:lang w:val="en-GB"/>
        </w:rPr>
        <w:t xml:space="preserve">Understanding what CRISPR actually is and how it works is a critical component of the discussion about the current ethics debate around gene editing. We will therefore start with a relatively </w:t>
      </w:r>
      <w:r w:rsidR="007515C6" w:rsidRPr="00A67253">
        <w:rPr>
          <w:lang w:val="en-GB"/>
        </w:rPr>
        <w:t>concise</w:t>
      </w:r>
      <w:r w:rsidRPr="00A67253">
        <w:rPr>
          <w:lang w:val="en-GB"/>
        </w:rPr>
        <w:t xml:space="preserve"> exploration of the technology</w:t>
      </w:r>
      <w:r w:rsidR="00DA2A4A" w:rsidRPr="00A67253">
        <w:rPr>
          <w:lang w:val="en-GB"/>
        </w:rPr>
        <w:t xml:space="preserve"> that</w:t>
      </w:r>
      <w:r w:rsidRPr="00A67253">
        <w:rPr>
          <w:lang w:val="en-GB"/>
        </w:rPr>
        <w:t xml:space="preserve"> </w:t>
      </w:r>
      <w:r w:rsidR="007515C6" w:rsidRPr="00A67253">
        <w:rPr>
          <w:lang w:val="en-GB"/>
        </w:rPr>
        <w:t xml:space="preserve">was influential enough to singlehandedly re-open the debate about human modification. The biologist and medical scholars among you will have to excuse the simplification that is to be found in this explanation. They can console themselves with the </w:t>
      </w:r>
      <w:r w:rsidR="003F078D" w:rsidRPr="00A67253">
        <w:rPr>
          <w:lang w:val="en-GB"/>
        </w:rPr>
        <w:t>guarantee</w:t>
      </w:r>
      <w:r w:rsidR="007515C6" w:rsidRPr="00A67253">
        <w:rPr>
          <w:lang w:val="en-GB"/>
        </w:rPr>
        <w:t xml:space="preserve"> that said </w:t>
      </w:r>
      <w:r w:rsidR="003F078D" w:rsidRPr="00A67253">
        <w:rPr>
          <w:lang w:val="en-GB"/>
        </w:rPr>
        <w:t>simplification is not a neglect of the importance of this new technology,</w:t>
      </w:r>
      <w:r w:rsidR="00CB65BD" w:rsidRPr="00A67253">
        <w:rPr>
          <w:lang w:val="en-GB"/>
        </w:rPr>
        <w:t xml:space="preserve"> but a product of the desire to ensure accessibility to all. </w:t>
      </w:r>
    </w:p>
    <w:p w:rsidR="000A5594" w:rsidRPr="00A67253" w:rsidRDefault="007515C6" w:rsidP="00CD3D00">
      <w:pPr>
        <w:pStyle w:val="Kop2"/>
        <w:rPr>
          <w:szCs w:val="28"/>
          <w:lang w:val="en-GB"/>
        </w:rPr>
      </w:pPr>
      <w:bookmarkStart w:id="10" w:name="_Toc43837946"/>
      <w:r w:rsidRPr="00A67253">
        <w:rPr>
          <w:szCs w:val="28"/>
          <w:lang w:val="en-GB"/>
        </w:rPr>
        <w:t>1.</w:t>
      </w:r>
      <w:r w:rsidR="00D60C73" w:rsidRPr="00A67253">
        <w:rPr>
          <w:szCs w:val="28"/>
          <w:lang w:val="en-GB"/>
        </w:rPr>
        <w:t>1</w:t>
      </w:r>
      <w:r w:rsidRPr="00A67253">
        <w:rPr>
          <w:szCs w:val="28"/>
          <w:lang w:val="en-GB"/>
        </w:rPr>
        <w:t xml:space="preserve"> </w:t>
      </w:r>
      <w:r w:rsidR="0012218B">
        <w:rPr>
          <w:szCs w:val="28"/>
          <w:lang w:val="en-GB"/>
        </w:rPr>
        <w:t xml:space="preserve">- </w:t>
      </w:r>
      <w:r w:rsidR="00545352" w:rsidRPr="00A67253">
        <w:rPr>
          <w:szCs w:val="28"/>
          <w:lang w:val="en-GB"/>
        </w:rPr>
        <w:t>Back to the basics: dna</w:t>
      </w:r>
      <w:bookmarkEnd w:id="10"/>
    </w:p>
    <w:p w:rsidR="00F531AF" w:rsidRPr="00A67253" w:rsidRDefault="001C7606" w:rsidP="00090303">
      <w:pPr>
        <w:pStyle w:val="Geenafstand"/>
        <w:rPr>
          <w:lang w:val="en-GB"/>
        </w:rPr>
      </w:pPr>
      <w:r w:rsidRPr="00A67253">
        <w:rPr>
          <w:lang w:val="en-GB"/>
        </w:rPr>
        <w:t xml:space="preserve">The goal of this paper is to broaden the current discussion about the ethics of human gene editing. Currently this discussion is mainly being held by biologist, medical scholars and other specialist in the field of genetics and </w:t>
      </w:r>
      <w:r w:rsidR="00F531AF" w:rsidRPr="00A67253">
        <w:rPr>
          <w:lang w:val="en-GB"/>
        </w:rPr>
        <w:t>bioethics</w:t>
      </w:r>
      <w:r w:rsidRPr="00A67253">
        <w:rPr>
          <w:lang w:val="en-GB"/>
        </w:rPr>
        <w:t xml:space="preserve">. Any attempt at inclusion of other points of view or specializations needs </w:t>
      </w:r>
      <w:r w:rsidR="00F531AF" w:rsidRPr="00A67253">
        <w:rPr>
          <w:lang w:val="en-GB"/>
        </w:rPr>
        <w:t xml:space="preserve">to start with a relatively modest assumption of prior knowledge. It is therefore necessary that we start our debate about the ethics of contemporary human genome editing with an exploration of the nature of gene editing itself. What does </w:t>
      </w:r>
      <w:r w:rsidR="00CB65BD" w:rsidRPr="00A67253">
        <w:rPr>
          <w:lang w:val="en-GB"/>
        </w:rPr>
        <w:t>i</w:t>
      </w:r>
      <w:r w:rsidR="00F531AF" w:rsidRPr="00A67253">
        <w:rPr>
          <w:lang w:val="en-GB"/>
        </w:rPr>
        <w:t xml:space="preserve">t entail, how does it work and where does CRISPR enter the equation? This discussion in turn however does require some knowledge about </w:t>
      </w:r>
      <w:r w:rsidR="00CB65BD" w:rsidRPr="00A67253">
        <w:rPr>
          <w:lang w:val="en-GB"/>
        </w:rPr>
        <w:t>the inner workings of DNA itself.</w:t>
      </w:r>
      <w:r w:rsidR="00F531AF" w:rsidRPr="00A67253">
        <w:rPr>
          <w:lang w:val="en-GB"/>
        </w:rPr>
        <w:t xml:space="preserve"> </w:t>
      </w:r>
    </w:p>
    <w:p w:rsidR="00F531AF" w:rsidRPr="00A67253" w:rsidRDefault="00F531AF" w:rsidP="00090303">
      <w:pPr>
        <w:pStyle w:val="Geenafstand"/>
        <w:rPr>
          <w:lang w:val="en-GB"/>
        </w:rPr>
      </w:pPr>
    </w:p>
    <w:p w:rsidR="00F531AF" w:rsidRPr="00A67253" w:rsidRDefault="001E7EBE" w:rsidP="00F531AF">
      <w:pPr>
        <w:pStyle w:val="Geenafstand"/>
        <w:rPr>
          <w:lang w:val="en-GB"/>
        </w:rPr>
      </w:pPr>
      <w:r w:rsidRPr="001E7EBE">
        <w:rPr>
          <w:noProof/>
          <w:lang w:val="en-GB" w:eastAsia="nl-NL"/>
        </w:rPr>
        <w:pict>
          <v:shapetype id="_x0000_t202" coordsize="21600,21600" o:spt="202" path="m,l,21600r21600,l21600,xe">
            <v:stroke joinstyle="miter"/>
            <v:path gradientshapeok="t" o:connecttype="rect"/>
          </v:shapetype>
          <v:shape id="Text Box 2" o:spid="_x0000_s1026" type="#_x0000_t202" style="position:absolute;left:0;text-align:left;margin-left:-45.2pt;margin-top:341.7pt;width:267.85pt;height:21pt;z-index:251664384;visibility:visible;mso-width-relative:margin;mso-height-relative:margin" stroked="f">
            <v:path arrowok="t"/>
            <v:textbox style="mso-fit-shape-to-text:t" inset="0,0,0,0">
              <w:txbxContent>
                <w:p w:rsidR="000A1E02" w:rsidRPr="00651A90" w:rsidRDefault="000A1E02" w:rsidP="00651A90">
                  <w:pPr>
                    <w:pStyle w:val="Bijschrift"/>
                    <w:rPr>
                      <w:rFonts w:eastAsia="Times New Roman" w:cs="Times New Roman"/>
                      <w:noProof/>
                    </w:rPr>
                  </w:pPr>
                  <w:r>
                    <w:t xml:space="preserve">Figure </w:t>
                  </w:r>
                  <w:fldSimple w:instr=" SEQ Figure \* ARABIC ">
                    <w:r>
                      <w:rPr>
                        <w:noProof/>
                      </w:rPr>
                      <w:t>1</w:t>
                    </w:r>
                  </w:fldSimple>
                  <w:r>
                    <w:t xml:space="preserve"> </w:t>
                  </w:r>
                  <w:sdt>
                    <w:sdtPr>
                      <w:id w:val="-1216339752"/>
                      <w:citation/>
                    </w:sdtPr>
                    <w:sdtContent>
                      <w:r w:rsidR="001E7EBE">
                        <w:fldChar w:fldCharType="begin"/>
                      </w:r>
                      <w:r>
                        <w:instrText xml:space="preserve"> CITATION Gen16 \l 1043 </w:instrText>
                      </w:r>
                      <w:r w:rsidR="001E7EBE">
                        <w:fldChar w:fldCharType="separate"/>
                      </w:r>
                      <w:r>
                        <w:rPr>
                          <w:noProof/>
                        </w:rPr>
                        <w:t>(Genome Research Limited, 2016)</w:t>
                      </w:r>
                      <w:r w:rsidR="001E7EBE">
                        <w:rPr>
                          <w:noProof/>
                        </w:rPr>
                        <w:fldChar w:fldCharType="end"/>
                      </w:r>
                    </w:sdtContent>
                  </w:sdt>
                </w:p>
              </w:txbxContent>
            </v:textbox>
            <w10:wrap type="square"/>
          </v:shape>
        </w:pict>
      </w:r>
      <w:r w:rsidR="00166D03" w:rsidRPr="00A67253">
        <w:rPr>
          <w:rFonts w:eastAsia="Times New Roman" w:cs="Times New Roman"/>
          <w:noProof/>
          <w:szCs w:val="24"/>
          <w:lang w:eastAsia="nl-NL"/>
        </w:rPr>
        <w:drawing>
          <wp:anchor distT="0" distB="0" distL="114300" distR="114300" simplePos="0" relativeHeight="251662336" behindDoc="0" locked="0" layoutInCell="1" allowOverlap="1">
            <wp:simplePos x="0" y="0"/>
            <wp:positionH relativeFrom="column">
              <wp:posOffset>-574040</wp:posOffset>
            </wp:positionH>
            <wp:positionV relativeFrom="paragraph">
              <wp:posOffset>-34172</wp:posOffset>
            </wp:positionV>
            <wp:extent cx="3401695" cy="4541520"/>
            <wp:effectExtent l="0" t="0" r="0" b="5080"/>
            <wp:wrapSquare wrapText="bothSides"/>
            <wp:docPr id="1" name="Picture 1"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401695" cy="4541520"/>
                    </a:xfrm>
                    <a:prstGeom prst="rect">
                      <a:avLst/>
                    </a:prstGeom>
                    <a:noFill/>
                    <a:ln>
                      <a:noFill/>
                    </a:ln>
                  </pic:spPr>
                </pic:pic>
              </a:graphicData>
            </a:graphic>
          </wp:anchor>
        </w:drawing>
      </w:r>
      <w:r w:rsidR="00F531AF" w:rsidRPr="00A67253">
        <w:rPr>
          <w:lang w:val="en-GB"/>
        </w:rPr>
        <w:t xml:space="preserve">So, back to the basics; DNA, or deoxyribonucleic acid. The common </w:t>
      </w:r>
      <w:r w:rsidR="000D6AA6" w:rsidRPr="00A67253">
        <w:rPr>
          <w:lang w:val="en-GB"/>
        </w:rPr>
        <w:t>mis</w:t>
      </w:r>
      <w:r w:rsidR="00F531AF" w:rsidRPr="00A67253">
        <w:rPr>
          <w:lang w:val="en-GB"/>
        </w:rPr>
        <w:t xml:space="preserve">conception is that this macro-molecule was discovered in the 1950s by Francis Crick and James Watson. However, the discovery of DNA itself predates Watson and Crick by almost a century. In 1869 Swiss physician Friederich Miescher first discovered, what later turned out to be DNA, in the white blood cells he obtained from puss on bandages collected at the local medical clinic. </w:t>
      </w:r>
      <w:r w:rsidR="00166D03" w:rsidRPr="00A67253">
        <w:rPr>
          <w:lang w:val="en-GB"/>
        </w:rPr>
        <w:t xml:space="preserve">Around 1900, aided by the resurfacing of the work done by the Austrian monk Gregor Mendel, the first theories started to emerge about the involvement of DNA in the inheritability of traits. In 1953 Watson and Crick famously theorized </w:t>
      </w:r>
      <w:r w:rsidR="00651A90" w:rsidRPr="00A67253">
        <w:rPr>
          <w:lang w:val="en-GB"/>
        </w:rPr>
        <w:t>and proved that DNA has a double helix shape</w:t>
      </w:r>
      <w:r w:rsidR="000835B9" w:rsidRPr="00A67253">
        <w:rPr>
          <w:lang w:val="en-GB"/>
        </w:rPr>
        <w:t xml:space="preserve"> see figure 1</w:t>
      </w:r>
      <w:r w:rsidR="00651A90" w:rsidRPr="00A67253">
        <w:rPr>
          <w:lang w:val="en-GB"/>
        </w:rPr>
        <w:t xml:space="preserve">. </w:t>
      </w:r>
    </w:p>
    <w:p w:rsidR="004B3A94" w:rsidRPr="00A67253" w:rsidRDefault="00651A90" w:rsidP="00F531AF">
      <w:pPr>
        <w:pStyle w:val="Geenafstand"/>
        <w:rPr>
          <w:lang w:val="en-GB"/>
        </w:rPr>
      </w:pPr>
      <w:r w:rsidRPr="00A67253">
        <w:rPr>
          <w:lang w:val="en-GB"/>
        </w:rPr>
        <w:t>Within this helix</w:t>
      </w:r>
      <w:r w:rsidR="000835B9" w:rsidRPr="00A67253">
        <w:rPr>
          <w:lang w:val="en-GB"/>
        </w:rPr>
        <w:t>,</w:t>
      </w:r>
      <w:r w:rsidRPr="00A67253">
        <w:rPr>
          <w:lang w:val="en-GB"/>
        </w:rPr>
        <w:t xml:space="preserve"> genetic instructions are encoded in a sequence of chemical ‘letters’ or bases. The four bases are adenine (A), cytosine (C), guanine (G) and thymine (T). </w:t>
      </w:r>
      <w:r w:rsidR="006666DA" w:rsidRPr="00A67253">
        <w:rPr>
          <w:lang w:val="en-GB"/>
        </w:rPr>
        <w:t>These bases</w:t>
      </w:r>
      <w:r w:rsidR="000835B9" w:rsidRPr="00A67253">
        <w:rPr>
          <w:lang w:val="en-GB"/>
        </w:rPr>
        <w:t xml:space="preserve"> are</w:t>
      </w:r>
      <w:r w:rsidR="006666DA" w:rsidRPr="00A67253">
        <w:rPr>
          <w:lang w:val="en-GB"/>
        </w:rPr>
        <w:t xml:space="preserve"> in turn coupled in base pairs. Base pairs form the instructions or data</w:t>
      </w:r>
      <w:r w:rsidR="000835B9" w:rsidRPr="00A67253">
        <w:rPr>
          <w:lang w:val="en-GB"/>
        </w:rPr>
        <w:t>,</w:t>
      </w:r>
      <w:r w:rsidR="006666DA" w:rsidRPr="00A67253">
        <w:rPr>
          <w:lang w:val="en-GB"/>
        </w:rPr>
        <w:t xml:space="preserve"> that is encoded within the DNA. </w:t>
      </w:r>
    </w:p>
    <w:p w:rsidR="000835B9" w:rsidRPr="00A67253" w:rsidRDefault="000835B9" w:rsidP="00F531AF">
      <w:pPr>
        <w:pStyle w:val="Geenafstand"/>
        <w:rPr>
          <w:lang w:val="en-GB"/>
        </w:rPr>
      </w:pPr>
    </w:p>
    <w:p w:rsidR="00935E34" w:rsidRPr="00A67253" w:rsidRDefault="001071CA" w:rsidP="00F531AF">
      <w:pPr>
        <w:pStyle w:val="Geenafstand"/>
        <w:rPr>
          <w:lang w:val="en-GB"/>
        </w:rPr>
      </w:pPr>
      <w:r w:rsidRPr="00A67253">
        <w:rPr>
          <w:lang w:val="en-GB"/>
        </w:rPr>
        <w:t xml:space="preserve">Within our DNA lies encoded the basis of our biological existence. Our bodies and to some degree our minds are inscribed in these </w:t>
      </w:r>
      <w:r w:rsidRPr="00A67253">
        <w:rPr>
          <w:lang w:val="en-GB"/>
        </w:rPr>
        <w:lastRenderedPageBreak/>
        <w:t>strings of combinations of just four letters. It is the basis of our life, and sometimes our death. Mistakes in our DNA can have vast</w:t>
      </w:r>
      <w:r w:rsidR="00AD74A3" w:rsidRPr="00A67253">
        <w:rPr>
          <w:lang w:val="en-GB"/>
        </w:rPr>
        <w:t xml:space="preserve">, sometimes mortal consequences. </w:t>
      </w:r>
      <w:r w:rsidR="00D30DE2" w:rsidRPr="00A67253">
        <w:rPr>
          <w:lang w:val="en-GB"/>
        </w:rPr>
        <w:t>Haemophilia</w:t>
      </w:r>
      <w:r w:rsidRPr="00A67253">
        <w:rPr>
          <w:lang w:val="en-GB"/>
        </w:rPr>
        <w:t xml:space="preserve"> A </w:t>
      </w:r>
      <w:r w:rsidR="00AC0B2D" w:rsidRPr="00A67253">
        <w:rPr>
          <w:lang w:val="en-GB"/>
        </w:rPr>
        <w:t xml:space="preserve">(a blood clotting deficiency), Muscular Dystrophy (progressive degeneration of muscular tissue) or Cystic Fibrosis (chronic mucus </w:t>
      </w:r>
      <w:r w:rsidR="00CB65BD" w:rsidRPr="00A67253">
        <w:rPr>
          <w:lang w:val="en-GB"/>
        </w:rPr>
        <w:t>build-up</w:t>
      </w:r>
      <w:r w:rsidR="00AC0B2D" w:rsidRPr="00A67253">
        <w:rPr>
          <w:lang w:val="en-GB"/>
        </w:rPr>
        <w:t xml:space="preserve"> in the lungs)</w:t>
      </w:r>
      <w:r w:rsidR="00935E34" w:rsidRPr="00A67253">
        <w:rPr>
          <w:lang w:val="en-GB"/>
        </w:rPr>
        <w:t xml:space="preserve"> a</w:t>
      </w:r>
      <w:r w:rsidR="00AC0B2D" w:rsidRPr="00A67253">
        <w:rPr>
          <w:lang w:val="en-GB"/>
        </w:rPr>
        <w:t xml:space="preserve">re all examples of diseases </w:t>
      </w:r>
      <w:r w:rsidR="00AD74A3" w:rsidRPr="00A67253">
        <w:rPr>
          <w:lang w:val="en-GB"/>
        </w:rPr>
        <w:t xml:space="preserve">that </w:t>
      </w:r>
      <w:r w:rsidR="00AC0B2D" w:rsidRPr="00A67253">
        <w:rPr>
          <w:lang w:val="en-GB"/>
        </w:rPr>
        <w:t xml:space="preserve">are not caused by any virus or bacteria but instead are coded into the DNA of the victim. Sickle cell anemia </w:t>
      </w:r>
      <w:r w:rsidR="00EA5086" w:rsidRPr="00A67253">
        <w:rPr>
          <w:lang w:val="en-GB"/>
        </w:rPr>
        <w:t>is another example</w:t>
      </w:r>
      <w:r w:rsidR="00AD74A3" w:rsidRPr="00A67253">
        <w:rPr>
          <w:lang w:val="en-GB"/>
        </w:rPr>
        <w:t>.</w:t>
      </w:r>
      <w:r w:rsidR="00EA5086" w:rsidRPr="00A67253">
        <w:rPr>
          <w:lang w:val="en-GB"/>
        </w:rPr>
        <w:t xml:space="preserve"> </w:t>
      </w:r>
      <w:r w:rsidR="00AD74A3" w:rsidRPr="00A67253">
        <w:rPr>
          <w:lang w:val="en-GB"/>
        </w:rPr>
        <w:t>I</w:t>
      </w:r>
      <w:r w:rsidR="00EA5086" w:rsidRPr="00A67253">
        <w:rPr>
          <w:lang w:val="en-GB"/>
        </w:rPr>
        <w:t>t causes</w:t>
      </w:r>
      <w:r w:rsidR="00AC0B2D" w:rsidRPr="00A67253">
        <w:rPr>
          <w:lang w:val="en-GB"/>
        </w:rPr>
        <w:t xml:space="preserve"> the red blood cells </w:t>
      </w:r>
      <w:r w:rsidR="00EA5086" w:rsidRPr="00A67253">
        <w:rPr>
          <w:lang w:val="en-GB"/>
        </w:rPr>
        <w:t>to</w:t>
      </w:r>
      <w:r w:rsidR="00AC0B2D" w:rsidRPr="00A67253">
        <w:rPr>
          <w:lang w:val="en-GB"/>
        </w:rPr>
        <w:t xml:space="preserve"> deform and start adopting a sickle like shape. This can severely limit the cells ability to carry oxygen, especially in small capillaries like the brain or the lungs.</w:t>
      </w:r>
      <w:r w:rsidR="00AD74A3" w:rsidRPr="00A67253">
        <w:rPr>
          <w:lang w:val="en-GB"/>
        </w:rPr>
        <w:t xml:space="preserve"> Remember Sickle cell for it will return multiple times in this paper.</w:t>
      </w:r>
      <w:r w:rsidR="00AC0B2D" w:rsidRPr="00A67253">
        <w:rPr>
          <w:lang w:val="en-GB"/>
        </w:rPr>
        <w:t xml:space="preserve"> </w:t>
      </w:r>
    </w:p>
    <w:p w:rsidR="00CB65BD" w:rsidRPr="00A67253" w:rsidRDefault="00CB65BD" w:rsidP="00F531AF">
      <w:pPr>
        <w:pStyle w:val="Geenafstand"/>
        <w:rPr>
          <w:lang w:val="en-GB"/>
        </w:rPr>
      </w:pPr>
    </w:p>
    <w:p w:rsidR="00116041" w:rsidRPr="00A67253" w:rsidRDefault="004B3A94" w:rsidP="00F531AF">
      <w:pPr>
        <w:pStyle w:val="Geenafstand"/>
        <w:rPr>
          <w:lang w:val="en-GB"/>
        </w:rPr>
      </w:pPr>
      <w:r w:rsidRPr="00A67253">
        <w:rPr>
          <w:lang w:val="en-GB"/>
        </w:rPr>
        <w:t xml:space="preserve">The </w:t>
      </w:r>
      <w:r w:rsidR="006666DA" w:rsidRPr="00A67253">
        <w:rPr>
          <w:lang w:val="en-GB"/>
        </w:rPr>
        <w:t>human genome contains roughly 3.</w:t>
      </w:r>
      <w:r w:rsidRPr="00A67253">
        <w:rPr>
          <w:lang w:val="en-GB"/>
        </w:rPr>
        <w:t>2</w:t>
      </w:r>
      <w:r w:rsidR="006666DA" w:rsidRPr="00A67253">
        <w:rPr>
          <w:lang w:val="en-GB"/>
        </w:rPr>
        <w:t xml:space="preserve">00.000.000 base pairs </w:t>
      </w:r>
      <w:sdt>
        <w:sdtPr>
          <w:rPr>
            <w:lang w:val="en-GB"/>
          </w:rPr>
          <w:id w:val="275605819"/>
          <w:citation/>
        </w:sdtPr>
        <w:sdtContent>
          <w:r w:rsidR="001E7EBE" w:rsidRPr="00A67253">
            <w:rPr>
              <w:lang w:val="en-GB"/>
            </w:rPr>
            <w:fldChar w:fldCharType="begin"/>
          </w:r>
          <w:r w:rsidRPr="00A67253">
            <w:rPr>
              <w:lang w:val="en-GB"/>
            </w:rPr>
            <w:instrText xml:space="preserve"> CITATION Ric17 \l 1043 </w:instrText>
          </w:r>
          <w:r w:rsidR="001E7EBE" w:rsidRPr="00A67253">
            <w:rPr>
              <w:lang w:val="en-GB"/>
            </w:rPr>
            <w:fldChar w:fldCharType="separate"/>
          </w:r>
          <w:r w:rsidR="00E75910" w:rsidRPr="00A67253">
            <w:rPr>
              <w:noProof/>
              <w:lang w:val="en-GB"/>
            </w:rPr>
            <w:t>(Lewis, 2017)</w:t>
          </w:r>
          <w:r w:rsidR="001E7EBE" w:rsidRPr="00A67253">
            <w:rPr>
              <w:lang w:val="en-GB"/>
            </w:rPr>
            <w:fldChar w:fldCharType="end"/>
          </w:r>
        </w:sdtContent>
      </w:sdt>
      <w:r w:rsidRPr="00A67253">
        <w:rPr>
          <w:rStyle w:val="Voetnootmarkering"/>
          <w:lang w:val="en-GB"/>
        </w:rPr>
        <w:footnoteReference w:id="2"/>
      </w:r>
      <w:r w:rsidR="006666DA" w:rsidRPr="00A67253">
        <w:rPr>
          <w:lang w:val="en-GB"/>
        </w:rPr>
        <w:t>.</w:t>
      </w:r>
      <w:r w:rsidR="008A2C6A" w:rsidRPr="00A67253">
        <w:rPr>
          <w:lang w:val="en-GB"/>
        </w:rPr>
        <w:t xml:space="preserve"> </w:t>
      </w:r>
      <w:r w:rsidR="00177EF7" w:rsidRPr="00A67253">
        <w:rPr>
          <w:lang w:val="en-GB"/>
        </w:rPr>
        <w:t>Thi</w:t>
      </w:r>
      <w:r w:rsidR="00232AEA" w:rsidRPr="00A67253">
        <w:rPr>
          <w:lang w:val="en-GB"/>
        </w:rPr>
        <w:t xml:space="preserve">s in turn translates to 6.400.000.000 genes. </w:t>
      </w:r>
      <w:r w:rsidR="00AC0B2D" w:rsidRPr="00A67253">
        <w:rPr>
          <w:lang w:val="en-GB"/>
        </w:rPr>
        <w:t xml:space="preserve">Sickle cell anemia is caused by, the change of </w:t>
      </w:r>
      <w:r w:rsidR="00CB65BD" w:rsidRPr="00A67253">
        <w:rPr>
          <w:lang w:val="en-GB"/>
        </w:rPr>
        <w:t>one</w:t>
      </w:r>
      <w:r w:rsidR="00AC0B2D" w:rsidRPr="00A67253">
        <w:rPr>
          <w:lang w:val="en-GB"/>
        </w:rPr>
        <w:t xml:space="preserve"> A to a T in the HBB gene</w:t>
      </w:r>
      <w:r w:rsidR="00116041" w:rsidRPr="00A67253">
        <w:rPr>
          <w:lang w:val="en-GB"/>
        </w:rPr>
        <w:t xml:space="preserve"> </w:t>
      </w:r>
      <w:sdt>
        <w:sdtPr>
          <w:rPr>
            <w:lang w:val="en-GB"/>
          </w:rPr>
          <w:id w:val="-2014134459"/>
          <w:citation/>
        </w:sdtPr>
        <w:sdtContent>
          <w:r w:rsidR="001E7EBE" w:rsidRPr="00A67253">
            <w:rPr>
              <w:lang w:val="en-GB"/>
            </w:rPr>
            <w:fldChar w:fldCharType="begin"/>
          </w:r>
          <w:r w:rsidR="005F42A4" w:rsidRPr="00A67253">
            <w:rPr>
              <w:lang w:val="en-GB"/>
            </w:rPr>
            <w:instrText xml:space="preserve">CITATION Ada19 \l 1043 </w:instrText>
          </w:r>
          <w:r w:rsidR="001E7EBE" w:rsidRPr="00A67253">
            <w:rPr>
              <w:lang w:val="en-GB"/>
            </w:rPr>
            <w:fldChar w:fldCharType="separate"/>
          </w:r>
          <w:r w:rsidR="00E75910" w:rsidRPr="00A67253">
            <w:rPr>
              <w:noProof/>
              <w:lang w:val="en-GB"/>
            </w:rPr>
            <w:t>(Adam Bolt, 2019)</w:t>
          </w:r>
          <w:r w:rsidR="001E7EBE" w:rsidRPr="00A67253">
            <w:rPr>
              <w:lang w:val="en-GB"/>
            </w:rPr>
            <w:fldChar w:fldCharType="end"/>
          </w:r>
        </w:sdtContent>
      </w:sdt>
      <w:r w:rsidR="00AC0B2D" w:rsidRPr="00A67253">
        <w:rPr>
          <w:lang w:val="en-GB"/>
        </w:rPr>
        <w:t xml:space="preserve">. </w:t>
      </w:r>
      <w:r w:rsidR="00116041" w:rsidRPr="00A67253">
        <w:rPr>
          <w:lang w:val="en-GB"/>
        </w:rPr>
        <w:t xml:space="preserve">One change out of a </w:t>
      </w:r>
      <w:r w:rsidR="00232AEA" w:rsidRPr="00A67253">
        <w:rPr>
          <w:lang w:val="en-GB"/>
        </w:rPr>
        <w:t>six</w:t>
      </w:r>
      <w:r w:rsidR="00116041" w:rsidRPr="00A67253">
        <w:rPr>
          <w:lang w:val="en-GB"/>
        </w:rPr>
        <w:t xml:space="preserve"> billion. See figure 2 to get an estimation of the size of the haystack medical scholars are dealing with. </w:t>
      </w:r>
    </w:p>
    <w:p w:rsidR="00DF12C2" w:rsidRPr="00A67253" w:rsidRDefault="001E7EBE" w:rsidP="00DF12C2">
      <w:pPr>
        <w:keepNext/>
        <w:spacing w:after="0" w:line="240" w:lineRule="auto"/>
        <w:rPr>
          <w:lang w:val="en-GB"/>
        </w:rPr>
      </w:pPr>
      <w:r w:rsidRPr="00A67253">
        <w:rPr>
          <w:rFonts w:eastAsia="Times New Roman" w:cs="Times New Roman"/>
          <w:szCs w:val="24"/>
          <w:lang w:val="en-GB" w:eastAsia="en-GB"/>
        </w:rPr>
        <w:fldChar w:fldCharType="begin"/>
      </w:r>
      <w:r w:rsidR="00AC0B2D" w:rsidRPr="00A67253">
        <w:rPr>
          <w:rFonts w:eastAsia="Times New Roman" w:cs="Times New Roman"/>
          <w:szCs w:val="24"/>
          <w:lang w:val="en-GB" w:eastAsia="en-GB"/>
        </w:rPr>
        <w:instrText xml:space="preserve"> INCLUDEPICTURE "https://www.nature.com/scitable/content/ne0000/ne0000/ne0000/ne0000/113743374/1_2.jpg" \* MERGEFORMATINET </w:instrText>
      </w:r>
      <w:r w:rsidRPr="00A67253">
        <w:rPr>
          <w:rFonts w:eastAsia="Times New Roman" w:cs="Times New Roman"/>
          <w:szCs w:val="24"/>
          <w:lang w:val="en-GB" w:eastAsia="en-GB"/>
        </w:rPr>
        <w:fldChar w:fldCharType="separate"/>
      </w:r>
      <w:r w:rsidR="00AC0B2D" w:rsidRPr="00A67253">
        <w:rPr>
          <w:rFonts w:eastAsia="Times New Roman" w:cs="Times New Roman"/>
          <w:noProof/>
          <w:szCs w:val="24"/>
          <w:lang w:eastAsia="nl-NL"/>
        </w:rPr>
        <w:drawing>
          <wp:inline distT="0" distB="0" distL="0" distR="0">
            <wp:extent cx="5710136" cy="5480971"/>
            <wp:effectExtent l="0" t="0" r="5080" b="5715"/>
            <wp:docPr id="3" name="Picture 3" descr="A double-stranded DNA molecule becomes increasingly more compact in this eight-step schematic diagram. In step 1, the DNA double-helix is depicted at one end as a horizontal double-stranded molecule. In steps 2 through 4, the molecule’s opposite end is wound 1.65 times around a brown disc, representing the nucleosome. A text box in step 4 defines a chromatosome as a nucleosome plus the H1 histone, depicted here as a red cylinder bound to the outside of the coiled DNA, fastening the DNA against the nucleosome. In step 5, the nucleosomes are folded in on each other to form a hollow, tube-like fiber, where many nucleosomes are arranged in parallel rings to form the tube’s outer layer. In step 6, the fiber forms wave-like loops, 300 nanometers in length. The 300-nanometers fiber looks like a coiled telephone cord. In step 7, the loops of the fiber are compressed and folded together. In step 8, the fibers are tightly compressed into an X-shaped chromos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double-stranded DNA molecule becomes increasingly more compact in this eight-step schematic diagram. In step 1, the DNA double-helix is depicted at one end as a horizontal double-stranded molecule. In steps 2 through 4, the molecule’s opposite end is wound 1.65 times around a brown disc, representing the nucleosome. A text box in step 4 defines a chromatosome as a nucleosome plus the H1 histone, depicted here as a red cylinder bound to the outside of the coiled DNA, fastening the DNA against the nucleosome. In step 5, the nucleosomes are folded in on each other to form a hollow, tube-like fiber, where many nucleosomes are arranged in parallel rings to form the tube’s outer layer. In step 6, the fiber forms wave-like loops, 300 nanometers in length. The 300-nanometers fiber looks like a coiled telephone cord. In step 7, the loops of the fiber are compressed and folded together. In step 8, the fibers are tightly compressed into an X-shaped chromosome."/>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13650" cy="5484344"/>
                    </a:xfrm>
                    <a:prstGeom prst="rect">
                      <a:avLst/>
                    </a:prstGeom>
                    <a:noFill/>
                    <a:ln>
                      <a:noFill/>
                    </a:ln>
                  </pic:spPr>
                </pic:pic>
              </a:graphicData>
            </a:graphic>
          </wp:inline>
        </w:drawing>
      </w:r>
      <w:r w:rsidRPr="00A67253">
        <w:rPr>
          <w:rFonts w:eastAsia="Times New Roman" w:cs="Times New Roman"/>
          <w:szCs w:val="24"/>
          <w:lang w:val="en-GB" w:eastAsia="en-GB"/>
        </w:rPr>
        <w:fldChar w:fldCharType="end"/>
      </w:r>
    </w:p>
    <w:p w:rsidR="00342813" w:rsidRPr="00A67253" w:rsidRDefault="00DF12C2" w:rsidP="00342813">
      <w:pPr>
        <w:pStyle w:val="Bijschrift"/>
        <w:rPr>
          <w:lang w:val="en-GB"/>
        </w:rPr>
      </w:pPr>
      <w:r w:rsidRPr="00A67253">
        <w:rPr>
          <w:lang w:val="en-GB"/>
        </w:rPr>
        <w:t>Figur</w:t>
      </w:r>
      <w:r w:rsidR="00965EB6" w:rsidRPr="00A67253">
        <w:rPr>
          <w:lang w:val="en-GB"/>
        </w:rPr>
        <w:t>E</w:t>
      </w:r>
      <w:r w:rsidRPr="00A67253">
        <w:rPr>
          <w:lang w:val="en-GB"/>
        </w:rPr>
        <w:t xml:space="preserve"> </w:t>
      </w:r>
      <w:r w:rsidR="001E7EBE" w:rsidRPr="00A67253">
        <w:rPr>
          <w:lang w:val="en-GB"/>
        </w:rPr>
        <w:fldChar w:fldCharType="begin"/>
      </w:r>
      <w:r w:rsidR="0005441E" w:rsidRPr="00A67253">
        <w:rPr>
          <w:lang w:val="en-GB"/>
        </w:rPr>
        <w:instrText xml:space="preserve"> SEQ Figure \* ARABIC </w:instrText>
      </w:r>
      <w:r w:rsidR="001E7EBE" w:rsidRPr="00A67253">
        <w:rPr>
          <w:lang w:val="en-GB"/>
        </w:rPr>
        <w:fldChar w:fldCharType="separate"/>
      </w:r>
      <w:r w:rsidR="00965EB6" w:rsidRPr="00A67253">
        <w:rPr>
          <w:noProof/>
          <w:lang w:val="en-GB"/>
        </w:rPr>
        <w:t>2</w:t>
      </w:r>
      <w:r w:rsidR="001E7EBE" w:rsidRPr="00A67253">
        <w:rPr>
          <w:noProof/>
          <w:lang w:val="en-GB"/>
        </w:rPr>
        <w:fldChar w:fldCharType="end"/>
      </w:r>
      <w:r w:rsidRPr="00A67253">
        <w:rPr>
          <w:lang w:val="en-GB"/>
        </w:rPr>
        <w:t xml:space="preserve"> </w:t>
      </w:r>
      <w:sdt>
        <w:sdtPr>
          <w:rPr>
            <w:lang w:val="en-GB"/>
          </w:rPr>
          <w:id w:val="1453596021"/>
          <w:citation/>
        </w:sdtPr>
        <w:sdtContent>
          <w:r w:rsidR="001E7EBE" w:rsidRPr="00A67253">
            <w:rPr>
              <w:lang w:val="en-GB"/>
            </w:rPr>
            <w:fldChar w:fldCharType="begin"/>
          </w:r>
          <w:r w:rsidRPr="00A67253">
            <w:rPr>
              <w:lang w:val="en-GB"/>
            </w:rPr>
            <w:instrText xml:space="preserve"> CITATION Pie13 \l 1043 </w:instrText>
          </w:r>
          <w:r w:rsidR="001E7EBE" w:rsidRPr="00A67253">
            <w:rPr>
              <w:lang w:val="en-GB"/>
            </w:rPr>
            <w:fldChar w:fldCharType="separate"/>
          </w:r>
          <w:r w:rsidR="00E75910" w:rsidRPr="00A67253">
            <w:rPr>
              <w:noProof/>
              <w:lang w:val="en-GB"/>
            </w:rPr>
            <w:t>(Pierce, 2013)</w:t>
          </w:r>
          <w:r w:rsidR="001E7EBE" w:rsidRPr="00A67253">
            <w:rPr>
              <w:lang w:val="en-GB"/>
            </w:rPr>
            <w:fldChar w:fldCharType="end"/>
          </w:r>
        </w:sdtContent>
      </w:sdt>
    </w:p>
    <w:p w:rsidR="001C7606" w:rsidRPr="00A67253" w:rsidRDefault="00116041" w:rsidP="00090303">
      <w:pPr>
        <w:pStyle w:val="Geenafstand"/>
        <w:rPr>
          <w:lang w:val="en-GB"/>
        </w:rPr>
      </w:pPr>
      <w:r w:rsidRPr="00A67253">
        <w:rPr>
          <w:lang w:val="en-GB"/>
        </w:rPr>
        <w:lastRenderedPageBreak/>
        <w:t>It is a</w:t>
      </w:r>
      <w:r w:rsidR="00CB65BD" w:rsidRPr="00A67253">
        <w:rPr>
          <w:lang w:val="en-GB"/>
        </w:rPr>
        <w:t xml:space="preserve">n incredible </w:t>
      </w:r>
      <w:r w:rsidRPr="00A67253">
        <w:rPr>
          <w:lang w:val="en-GB"/>
        </w:rPr>
        <w:t>achievement that we have found the one gene that causes this disease, but now that we have found it. How do we fix it?</w:t>
      </w:r>
    </w:p>
    <w:p w:rsidR="0012218B" w:rsidRPr="0012218B" w:rsidRDefault="00797A55" w:rsidP="0012218B">
      <w:pPr>
        <w:pStyle w:val="Kop2"/>
        <w:rPr>
          <w:szCs w:val="28"/>
          <w:lang w:val="en-GB"/>
        </w:rPr>
      </w:pPr>
      <w:bookmarkStart w:id="11" w:name="_Toc43837947"/>
      <w:r w:rsidRPr="00A67253">
        <w:rPr>
          <w:szCs w:val="28"/>
          <w:lang w:val="en-GB"/>
        </w:rPr>
        <w:t xml:space="preserve">1.2 </w:t>
      </w:r>
      <w:r w:rsidR="00CD3D00" w:rsidRPr="00A67253">
        <w:rPr>
          <w:szCs w:val="28"/>
          <w:lang w:val="en-GB"/>
        </w:rPr>
        <w:t xml:space="preserve">- </w:t>
      </w:r>
      <w:r w:rsidR="00FC4F3D" w:rsidRPr="00A67253">
        <w:rPr>
          <w:szCs w:val="28"/>
          <w:lang w:val="en-GB"/>
        </w:rPr>
        <w:t>Gentic modification: a new frontier</w:t>
      </w:r>
      <w:bookmarkEnd w:id="11"/>
      <w:r w:rsidR="00FC4F3D" w:rsidRPr="00A67253">
        <w:rPr>
          <w:szCs w:val="28"/>
          <w:lang w:val="en-GB"/>
        </w:rPr>
        <w:t xml:space="preserve"> </w:t>
      </w:r>
    </w:p>
    <w:p w:rsidR="00921063" w:rsidRPr="00A67253" w:rsidRDefault="00FC4F3D" w:rsidP="00090303">
      <w:pPr>
        <w:pStyle w:val="Geenafstand"/>
        <w:rPr>
          <w:lang w:val="en-GB"/>
        </w:rPr>
      </w:pPr>
      <w:r w:rsidRPr="00A67253">
        <w:rPr>
          <w:lang w:val="en-GB"/>
        </w:rPr>
        <w:t>It is understandable that after the discovery of genes and their basis in DNA</w:t>
      </w:r>
      <w:r w:rsidR="005864B7" w:rsidRPr="00A67253">
        <w:rPr>
          <w:lang w:val="en-GB"/>
        </w:rPr>
        <w:t xml:space="preserve">, followed by </w:t>
      </w:r>
      <w:r w:rsidRPr="00A67253">
        <w:rPr>
          <w:lang w:val="en-GB"/>
        </w:rPr>
        <w:t xml:space="preserve">the realization that a great many </w:t>
      </w:r>
      <w:r w:rsidR="005864B7" w:rsidRPr="00A67253">
        <w:rPr>
          <w:lang w:val="en-GB"/>
        </w:rPr>
        <w:t>diseases</w:t>
      </w:r>
      <w:r w:rsidRPr="00A67253">
        <w:rPr>
          <w:lang w:val="en-GB"/>
        </w:rPr>
        <w:t xml:space="preserve"> find their origin </w:t>
      </w:r>
      <w:r w:rsidR="005864B7" w:rsidRPr="00A67253">
        <w:rPr>
          <w:lang w:val="en-GB"/>
        </w:rPr>
        <w:t xml:space="preserve">these genes, scientist started to think about the possibility </w:t>
      </w:r>
      <w:r w:rsidR="00526AD1" w:rsidRPr="00A67253">
        <w:rPr>
          <w:lang w:val="en-GB"/>
        </w:rPr>
        <w:t>of</w:t>
      </w:r>
      <w:r w:rsidR="005864B7" w:rsidRPr="00A67253">
        <w:rPr>
          <w:lang w:val="en-GB"/>
        </w:rPr>
        <w:t xml:space="preserve"> </w:t>
      </w:r>
      <w:r w:rsidR="00526AD1" w:rsidRPr="00A67253">
        <w:rPr>
          <w:lang w:val="en-GB"/>
        </w:rPr>
        <w:t>correcting</w:t>
      </w:r>
      <w:r w:rsidR="005864B7" w:rsidRPr="00A67253">
        <w:rPr>
          <w:lang w:val="en-GB"/>
        </w:rPr>
        <w:t xml:space="preserve"> these mistakes.</w:t>
      </w:r>
      <w:r w:rsidR="00E95A56" w:rsidRPr="00A67253">
        <w:rPr>
          <w:lang w:val="en-GB"/>
        </w:rPr>
        <w:t xml:space="preserve"> The first organism</w:t>
      </w:r>
      <w:r w:rsidR="00D12574" w:rsidRPr="00A67253">
        <w:rPr>
          <w:lang w:val="en-GB"/>
        </w:rPr>
        <w:t>s</w:t>
      </w:r>
      <w:r w:rsidR="00E95A56" w:rsidRPr="00A67253">
        <w:rPr>
          <w:lang w:val="en-GB"/>
        </w:rPr>
        <w:t xml:space="preserve"> to be genetically modified were </w:t>
      </w:r>
      <w:r w:rsidR="00132929" w:rsidRPr="00A67253">
        <w:rPr>
          <w:lang w:val="en-GB"/>
        </w:rPr>
        <w:t>E. coli</w:t>
      </w:r>
      <w:r w:rsidR="00E95A56" w:rsidRPr="00A67253">
        <w:rPr>
          <w:lang w:val="en-GB"/>
        </w:rPr>
        <w:t xml:space="preserve"> bacteria by Herbert W. Boyer and Stanley N. Cohen in 1973 </w:t>
      </w:r>
      <w:sdt>
        <w:sdtPr>
          <w:rPr>
            <w:lang w:val="en-GB"/>
          </w:rPr>
          <w:id w:val="1053437154"/>
          <w:citation/>
        </w:sdtPr>
        <w:sdtContent>
          <w:r w:rsidR="001E7EBE" w:rsidRPr="00A67253">
            <w:rPr>
              <w:lang w:val="en-GB"/>
            </w:rPr>
            <w:fldChar w:fldCharType="begin"/>
          </w:r>
          <w:r w:rsidR="00E95A56" w:rsidRPr="00A67253">
            <w:rPr>
              <w:lang w:val="en-GB"/>
            </w:rPr>
            <w:instrText xml:space="preserve"> CITATION Enc19 \l 1043 </w:instrText>
          </w:r>
          <w:r w:rsidR="001E7EBE" w:rsidRPr="00A67253">
            <w:rPr>
              <w:lang w:val="en-GB"/>
            </w:rPr>
            <w:fldChar w:fldCharType="separate"/>
          </w:r>
          <w:r w:rsidR="00E75910" w:rsidRPr="00A67253">
            <w:rPr>
              <w:noProof/>
              <w:lang w:val="en-GB"/>
            </w:rPr>
            <w:t>(Encyclopedia Britannica, 2019)</w:t>
          </w:r>
          <w:r w:rsidR="001E7EBE" w:rsidRPr="00A67253">
            <w:rPr>
              <w:lang w:val="en-GB"/>
            </w:rPr>
            <w:fldChar w:fldCharType="end"/>
          </w:r>
        </w:sdtContent>
      </w:sdt>
      <w:r w:rsidR="00E95A56" w:rsidRPr="00A67253">
        <w:rPr>
          <w:lang w:val="en-GB"/>
        </w:rPr>
        <w:t xml:space="preserve">. They combined multiple genes of different species and successfully inserted these into the E-coli bacteria which in turn successfully reproduced. </w:t>
      </w:r>
      <w:r w:rsidR="00921063" w:rsidRPr="00A67253">
        <w:rPr>
          <w:lang w:val="en-GB"/>
        </w:rPr>
        <w:t xml:space="preserve">This proved </w:t>
      </w:r>
      <w:r w:rsidR="00E95A56" w:rsidRPr="00A67253">
        <w:rPr>
          <w:lang w:val="en-GB"/>
        </w:rPr>
        <w:t xml:space="preserve">that not only could we see or edit DNA, but we could </w:t>
      </w:r>
      <w:r w:rsidR="00921063" w:rsidRPr="00A67253">
        <w:rPr>
          <w:lang w:val="en-GB"/>
        </w:rPr>
        <w:t>also</w:t>
      </w:r>
      <w:r w:rsidR="00E95A56" w:rsidRPr="00A67253">
        <w:rPr>
          <w:lang w:val="en-GB"/>
        </w:rPr>
        <w:t xml:space="preserve"> combine the DNA of multiple species. This new DNA is called recombinant (composed of that of multiple species) can be used to alter species in such a way as to make them more useful for humans.</w:t>
      </w:r>
      <w:r w:rsidR="00921063" w:rsidRPr="00A67253">
        <w:rPr>
          <w:lang w:val="en-GB"/>
        </w:rPr>
        <w:t xml:space="preserve"> The interesting implication here is </w:t>
      </w:r>
      <w:r w:rsidR="001B2A6B" w:rsidRPr="00A67253">
        <w:rPr>
          <w:lang w:val="en-GB"/>
        </w:rPr>
        <w:t xml:space="preserve">that similar combinations of DNA might be possible in humans as well. For example: zebra fish have the ability to regenerate heart tissue after substantial damage, humans have this ability for the liver, but no the heart </w:t>
      </w:r>
      <w:sdt>
        <w:sdtPr>
          <w:rPr>
            <w:lang w:val="en-GB"/>
          </w:rPr>
          <w:id w:val="-708636781"/>
          <w:citation/>
        </w:sdtPr>
        <w:sdtContent>
          <w:r w:rsidR="001E7EBE" w:rsidRPr="00A67253">
            <w:rPr>
              <w:lang w:val="en-GB"/>
            </w:rPr>
            <w:fldChar w:fldCharType="begin"/>
          </w:r>
          <w:r w:rsidR="001B2A6B" w:rsidRPr="00A67253">
            <w:rPr>
              <w:lang w:val="en-GB"/>
            </w:rPr>
            <w:instrText xml:space="preserve"> CITATION Dan19 \l 1043 </w:instrText>
          </w:r>
          <w:r w:rsidR="001E7EBE" w:rsidRPr="00A67253">
            <w:rPr>
              <w:lang w:val="en-GB"/>
            </w:rPr>
            <w:fldChar w:fldCharType="separate"/>
          </w:r>
          <w:r w:rsidR="00E75910" w:rsidRPr="00A67253">
            <w:rPr>
              <w:noProof/>
              <w:lang w:val="en-GB"/>
            </w:rPr>
            <w:t>(Torella, 2019)</w:t>
          </w:r>
          <w:r w:rsidR="001E7EBE" w:rsidRPr="00A67253">
            <w:rPr>
              <w:lang w:val="en-GB"/>
            </w:rPr>
            <w:fldChar w:fldCharType="end"/>
          </w:r>
        </w:sdtContent>
      </w:sdt>
      <w:r w:rsidR="001B2A6B" w:rsidRPr="00A67253">
        <w:rPr>
          <w:lang w:val="en-GB"/>
        </w:rPr>
        <w:t>. Such an ability might prove invaluable to rehabilitate victims of a heart attack.</w:t>
      </w:r>
      <w:r w:rsidR="004A657A" w:rsidRPr="00A67253">
        <w:rPr>
          <w:lang w:val="en-GB"/>
        </w:rPr>
        <w:t xml:space="preserve"> </w:t>
      </w:r>
      <w:r w:rsidR="00625B3D" w:rsidRPr="00A67253">
        <w:rPr>
          <w:lang w:val="en-GB"/>
        </w:rPr>
        <w:t xml:space="preserve">Think a bit more ambitious then this and the concept of recombinant DNA could enable all sorts of interesting modifications. </w:t>
      </w:r>
    </w:p>
    <w:p w:rsidR="00232AEA" w:rsidRPr="00A67253" w:rsidRDefault="00232AEA" w:rsidP="00090303">
      <w:pPr>
        <w:pStyle w:val="Geenafstand"/>
        <w:rPr>
          <w:lang w:val="en-GB"/>
        </w:rPr>
      </w:pPr>
    </w:p>
    <w:p w:rsidR="00232AEA" w:rsidRPr="00A67253" w:rsidRDefault="004A657A" w:rsidP="00090303">
      <w:pPr>
        <w:pStyle w:val="Geenafstand"/>
        <w:rPr>
          <w:lang w:val="en-GB"/>
        </w:rPr>
      </w:pPr>
      <w:r w:rsidRPr="00A67253">
        <w:rPr>
          <w:lang w:val="en-GB"/>
        </w:rPr>
        <w:t>But what is a genetic modification actually</w:t>
      </w:r>
      <w:r w:rsidR="002C00A6" w:rsidRPr="00A67253">
        <w:rPr>
          <w:lang w:val="en-GB"/>
        </w:rPr>
        <w:t xml:space="preserve">? It usually refers to the altering of DNA by either removing, often called ‘knocking-out’, </w:t>
      </w:r>
      <w:r w:rsidR="00526AD1" w:rsidRPr="00A67253">
        <w:rPr>
          <w:lang w:val="en-GB"/>
        </w:rPr>
        <w:t xml:space="preserve">or </w:t>
      </w:r>
      <w:r w:rsidR="002C00A6" w:rsidRPr="00A67253">
        <w:rPr>
          <w:lang w:val="en-GB"/>
        </w:rPr>
        <w:t>inserting</w:t>
      </w:r>
      <w:r w:rsidR="00526AD1" w:rsidRPr="00A67253">
        <w:rPr>
          <w:lang w:val="en-GB"/>
        </w:rPr>
        <w:t>,</w:t>
      </w:r>
      <w:r w:rsidR="002C00A6" w:rsidRPr="00A67253">
        <w:rPr>
          <w:lang w:val="en-GB"/>
        </w:rPr>
        <w:t xml:space="preserve"> certain gene</w:t>
      </w:r>
      <w:r w:rsidR="00526AD1" w:rsidRPr="00A67253">
        <w:rPr>
          <w:lang w:val="en-GB"/>
        </w:rPr>
        <w:t>s.</w:t>
      </w:r>
      <w:r w:rsidR="002C00A6" w:rsidRPr="00A67253">
        <w:rPr>
          <w:lang w:val="en-GB"/>
        </w:rPr>
        <w:t xml:space="preserve"> </w:t>
      </w:r>
      <w:r w:rsidR="009F6E2A" w:rsidRPr="00A67253">
        <w:rPr>
          <w:lang w:val="en-GB"/>
        </w:rPr>
        <w:t>This means changing an A, T, G or C, or a series of A’s T’s G’s and C’s. The change of one letter can have far ranging implications</w:t>
      </w:r>
      <w:r w:rsidR="00625B3D" w:rsidRPr="00A67253">
        <w:rPr>
          <w:lang w:val="en-GB"/>
        </w:rPr>
        <w:t>. R</w:t>
      </w:r>
      <w:r w:rsidR="009F6E2A" w:rsidRPr="00A67253">
        <w:rPr>
          <w:lang w:val="en-GB"/>
        </w:rPr>
        <w:t>emember</w:t>
      </w:r>
      <w:r w:rsidR="00625B3D" w:rsidRPr="00A67253">
        <w:rPr>
          <w:lang w:val="en-GB"/>
        </w:rPr>
        <w:t>,</w:t>
      </w:r>
      <w:r w:rsidR="009F6E2A" w:rsidRPr="00A67253">
        <w:rPr>
          <w:lang w:val="en-GB"/>
        </w:rPr>
        <w:t xml:space="preserve"> the change of one A to a T that means the difference between having or not having sickle cell anemia.</w:t>
      </w:r>
      <w:r w:rsidR="00F51228" w:rsidRPr="00A67253">
        <w:rPr>
          <w:lang w:val="en-GB"/>
        </w:rPr>
        <w:t xml:space="preserve"> It is no exaggeration to say that one wrong letter at the wrong place can mean the difference between life and death. </w:t>
      </w:r>
      <w:r w:rsidR="00232AEA" w:rsidRPr="00A67253">
        <w:rPr>
          <w:lang w:val="en-GB"/>
        </w:rPr>
        <w:t xml:space="preserve"> At this point in time we have identified more than 10.000 diseases and disorders that originate from only one defective gene </w:t>
      </w:r>
      <w:sdt>
        <w:sdtPr>
          <w:rPr>
            <w:lang w:val="en-GB"/>
          </w:rPr>
          <w:id w:val="-949777285"/>
          <w:citation/>
        </w:sdtPr>
        <w:sdtContent>
          <w:r w:rsidR="001E7EBE" w:rsidRPr="00A67253">
            <w:rPr>
              <w:lang w:val="en-GB"/>
            </w:rPr>
            <w:fldChar w:fldCharType="begin"/>
          </w:r>
          <w:r w:rsidR="00232AEA" w:rsidRPr="00A67253">
            <w:rPr>
              <w:lang w:val="en-GB"/>
            </w:rPr>
            <w:instrText xml:space="preserve"> CITATION Swa18 \l 1043 </w:instrText>
          </w:r>
          <w:r w:rsidR="001E7EBE" w:rsidRPr="00A67253">
            <w:rPr>
              <w:lang w:val="en-GB"/>
            </w:rPr>
            <w:fldChar w:fldCharType="separate"/>
          </w:r>
          <w:r w:rsidR="00E75910" w:rsidRPr="00A67253">
            <w:rPr>
              <w:noProof/>
              <w:lang w:val="en-GB"/>
            </w:rPr>
            <w:t>(Swartz, 2018)</w:t>
          </w:r>
          <w:r w:rsidR="001E7EBE" w:rsidRPr="00A67253">
            <w:rPr>
              <w:lang w:val="en-GB"/>
            </w:rPr>
            <w:fldChar w:fldCharType="end"/>
          </w:r>
        </w:sdtContent>
      </w:sdt>
      <w:r w:rsidR="00B53388" w:rsidRPr="00A67253">
        <w:rPr>
          <w:lang w:val="en-GB"/>
        </w:rPr>
        <w:t>.</w:t>
      </w:r>
    </w:p>
    <w:p w:rsidR="00232AEA" w:rsidRPr="00A67253" w:rsidRDefault="00232AEA" w:rsidP="00090303">
      <w:pPr>
        <w:pStyle w:val="Geenafstand"/>
        <w:rPr>
          <w:lang w:val="en-GB"/>
        </w:rPr>
      </w:pPr>
    </w:p>
    <w:p w:rsidR="00232AEA" w:rsidRPr="00A67253" w:rsidRDefault="00232AEA" w:rsidP="00232AEA">
      <w:pPr>
        <w:pStyle w:val="Geenafstand"/>
        <w:jc w:val="center"/>
        <w:rPr>
          <w:lang w:val="en-GB"/>
        </w:rPr>
      </w:pPr>
      <w:r w:rsidRPr="00A67253">
        <w:rPr>
          <w:i/>
          <w:iCs/>
          <w:lang w:val="en-GB"/>
        </w:rPr>
        <w:t>“It’s like having one typo in a book containing 6 billion letters,”</w:t>
      </w:r>
    </w:p>
    <w:p w:rsidR="00232AEA" w:rsidRPr="00A67253" w:rsidRDefault="00232AEA" w:rsidP="00232AEA">
      <w:pPr>
        <w:pStyle w:val="Geenafstand"/>
        <w:jc w:val="center"/>
        <w:rPr>
          <w:lang w:val="en-GB"/>
        </w:rPr>
      </w:pPr>
      <w:r w:rsidRPr="00A67253">
        <w:rPr>
          <w:lang w:val="en-GB"/>
        </w:rPr>
        <w:t xml:space="preserve">Matthew Porteus, MD, PhD. </w:t>
      </w:r>
      <w:sdt>
        <w:sdtPr>
          <w:rPr>
            <w:lang w:val="en-GB"/>
          </w:rPr>
          <w:id w:val="685792572"/>
          <w:citation/>
        </w:sdtPr>
        <w:sdtContent>
          <w:r w:rsidR="001E7EBE" w:rsidRPr="00A67253">
            <w:rPr>
              <w:lang w:val="en-GB"/>
            </w:rPr>
            <w:fldChar w:fldCharType="begin"/>
          </w:r>
          <w:r w:rsidRPr="00A67253">
            <w:rPr>
              <w:lang w:val="en-GB"/>
            </w:rPr>
            <w:instrText xml:space="preserve"> CITATION Swa18 \l 1043 </w:instrText>
          </w:r>
          <w:r w:rsidR="001E7EBE" w:rsidRPr="00A67253">
            <w:rPr>
              <w:lang w:val="en-GB"/>
            </w:rPr>
            <w:fldChar w:fldCharType="separate"/>
          </w:r>
          <w:r w:rsidR="00E75910" w:rsidRPr="00A67253">
            <w:rPr>
              <w:noProof/>
              <w:lang w:val="en-GB"/>
            </w:rPr>
            <w:t>(Swartz, 2018)</w:t>
          </w:r>
          <w:r w:rsidR="001E7EBE" w:rsidRPr="00A67253">
            <w:rPr>
              <w:lang w:val="en-GB"/>
            </w:rPr>
            <w:fldChar w:fldCharType="end"/>
          </w:r>
        </w:sdtContent>
      </w:sdt>
    </w:p>
    <w:p w:rsidR="00232AEA" w:rsidRPr="00A67253" w:rsidRDefault="00232AEA" w:rsidP="00090303">
      <w:pPr>
        <w:pStyle w:val="Geenafstand"/>
        <w:rPr>
          <w:lang w:val="en-GB"/>
        </w:rPr>
      </w:pPr>
    </w:p>
    <w:p w:rsidR="00235C4E" w:rsidRPr="00A67253" w:rsidRDefault="00526AD1" w:rsidP="00090303">
      <w:pPr>
        <w:pStyle w:val="Geenafstand"/>
        <w:rPr>
          <w:lang w:val="en-GB"/>
        </w:rPr>
      </w:pPr>
      <w:r w:rsidRPr="00A67253">
        <w:rPr>
          <w:lang w:val="en-GB"/>
        </w:rPr>
        <w:t xml:space="preserve">From this point of view, it is easy to understand the immensity of the challenge and also the very real possibility of danger. </w:t>
      </w:r>
      <w:r w:rsidR="00F13712" w:rsidRPr="00A67253">
        <w:rPr>
          <w:lang w:val="en-GB"/>
        </w:rPr>
        <w:t xml:space="preserve">Any attempt at modification incudes the risks of mistakes, unforeseen consequences or </w:t>
      </w:r>
      <w:r w:rsidR="00363E74" w:rsidRPr="00A67253">
        <w:rPr>
          <w:lang w:val="en-GB"/>
        </w:rPr>
        <w:t>off-target effects.</w:t>
      </w:r>
      <w:r w:rsidR="007C3334" w:rsidRPr="00A67253">
        <w:rPr>
          <w:lang w:val="en-GB"/>
        </w:rPr>
        <w:t xml:space="preserve"> These </w:t>
      </w:r>
      <w:r w:rsidR="00363E74" w:rsidRPr="00A67253">
        <w:rPr>
          <w:lang w:val="en-GB"/>
        </w:rPr>
        <w:t xml:space="preserve">may </w:t>
      </w:r>
      <w:r w:rsidR="007C3334" w:rsidRPr="00A67253">
        <w:rPr>
          <w:lang w:val="en-GB"/>
        </w:rPr>
        <w:t>seem like side</w:t>
      </w:r>
      <w:r w:rsidR="00363E74" w:rsidRPr="00A67253">
        <w:rPr>
          <w:lang w:val="en-GB"/>
        </w:rPr>
        <w:t>-</w:t>
      </w:r>
      <w:r w:rsidR="007C3334" w:rsidRPr="00A67253">
        <w:rPr>
          <w:lang w:val="en-GB"/>
        </w:rPr>
        <w:t xml:space="preserve">effects in </w:t>
      </w:r>
      <w:r w:rsidR="000A1E02" w:rsidRPr="00A67253">
        <w:rPr>
          <w:lang w:val="en-GB"/>
        </w:rPr>
        <w:t>concept but</w:t>
      </w:r>
      <w:r w:rsidR="007C3334" w:rsidRPr="00A67253">
        <w:rPr>
          <w:lang w:val="en-GB"/>
        </w:rPr>
        <w:t xml:space="preserve"> are potentially much more dangerous </w:t>
      </w:r>
      <w:sdt>
        <w:sdtPr>
          <w:rPr>
            <w:lang w:val="en-GB"/>
          </w:rPr>
          <w:id w:val="2105914521"/>
          <w:citation/>
        </w:sdtPr>
        <w:sdtContent>
          <w:r w:rsidR="001E7EBE" w:rsidRPr="00A67253">
            <w:rPr>
              <w:lang w:val="en-GB"/>
            </w:rPr>
            <w:fldChar w:fldCharType="begin"/>
          </w:r>
          <w:r w:rsidR="007C3334" w:rsidRPr="00A67253">
            <w:rPr>
              <w:lang w:val="en-GB"/>
            </w:rPr>
            <w:instrText xml:space="preserve">CITATION Rac20 \p 77 \l 1043 </w:instrText>
          </w:r>
          <w:r w:rsidR="001E7EBE" w:rsidRPr="00A67253">
            <w:rPr>
              <w:lang w:val="en-GB"/>
            </w:rPr>
            <w:fldChar w:fldCharType="separate"/>
          </w:r>
          <w:r w:rsidR="00E75910" w:rsidRPr="00A67253">
            <w:rPr>
              <w:noProof/>
              <w:lang w:val="en-GB"/>
            </w:rPr>
            <w:t>(West &amp; Gronvall, 2020, p. 77)</w:t>
          </w:r>
          <w:r w:rsidR="001E7EBE" w:rsidRPr="00A67253">
            <w:rPr>
              <w:lang w:val="en-GB"/>
            </w:rPr>
            <w:fldChar w:fldCharType="end"/>
          </w:r>
        </w:sdtContent>
      </w:sdt>
      <w:r w:rsidR="00B53388" w:rsidRPr="00A67253">
        <w:rPr>
          <w:lang w:val="en-GB"/>
        </w:rPr>
        <w:t>.</w:t>
      </w:r>
      <w:r w:rsidR="007C3334" w:rsidRPr="00A67253">
        <w:rPr>
          <w:lang w:val="en-GB"/>
        </w:rPr>
        <w:t xml:space="preserve"> The side effects of a drug can be expected to fade away after one stops takin </w:t>
      </w:r>
      <w:r w:rsidR="00B53388" w:rsidRPr="00A67253">
        <w:rPr>
          <w:lang w:val="en-GB"/>
        </w:rPr>
        <w:t xml:space="preserve">the </w:t>
      </w:r>
      <w:r w:rsidR="007C3334" w:rsidRPr="00A67253">
        <w:rPr>
          <w:lang w:val="en-GB"/>
        </w:rPr>
        <w:t>drug</w:t>
      </w:r>
      <w:r w:rsidR="00B53388" w:rsidRPr="00A67253">
        <w:rPr>
          <w:lang w:val="en-GB"/>
        </w:rPr>
        <w:t>. This is not the case</w:t>
      </w:r>
      <w:r w:rsidR="007C3334" w:rsidRPr="00A67253">
        <w:rPr>
          <w:lang w:val="en-GB"/>
        </w:rPr>
        <w:t xml:space="preserve"> with a </w:t>
      </w:r>
      <w:r w:rsidR="00B53388" w:rsidRPr="00A67253">
        <w:rPr>
          <w:lang w:val="en-GB"/>
        </w:rPr>
        <w:t>CRISPR-</w:t>
      </w:r>
      <w:r w:rsidR="007C3334" w:rsidRPr="00A67253">
        <w:rPr>
          <w:lang w:val="en-GB"/>
        </w:rPr>
        <w:t>based change in DNA</w:t>
      </w:r>
      <w:r w:rsidR="00B53388" w:rsidRPr="00A67253">
        <w:rPr>
          <w:lang w:val="en-GB"/>
        </w:rPr>
        <w:t>. S</w:t>
      </w:r>
      <w:r w:rsidR="007C3334" w:rsidRPr="00A67253">
        <w:rPr>
          <w:lang w:val="en-GB"/>
        </w:rPr>
        <w:t xml:space="preserve">uch a change and </w:t>
      </w:r>
      <w:r w:rsidR="00363E74" w:rsidRPr="00A67253">
        <w:rPr>
          <w:lang w:val="en-GB"/>
        </w:rPr>
        <w:t>its</w:t>
      </w:r>
      <w:r w:rsidR="007C3334" w:rsidRPr="00A67253">
        <w:rPr>
          <w:lang w:val="en-GB"/>
        </w:rPr>
        <w:t xml:space="preserve"> effects stay with you, for good or for ill. </w:t>
      </w:r>
      <w:r w:rsidR="00F13712" w:rsidRPr="00A67253">
        <w:rPr>
          <w:lang w:val="en-GB"/>
        </w:rPr>
        <w:t xml:space="preserve">Sometimes it only takes one letter to remove a problem, other times this creates a new one. </w:t>
      </w:r>
      <w:r w:rsidRPr="00A67253">
        <w:rPr>
          <w:lang w:val="en-GB"/>
        </w:rPr>
        <w:t>The first step in any genetic modification is to actually identify</w:t>
      </w:r>
      <w:r w:rsidR="00625B3D" w:rsidRPr="00A67253">
        <w:rPr>
          <w:lang w:val="en-GB"/>
        </w:rPr>
        <w:t xml:space="preserve"> the</w:t>
      </w:r>
      <w:r w:rsidRPr="00A67253">
        <w:rPr>
          <w:lang w:val="en-GB"/>
        </w:rPr>
        <w:t xml:space="preserve"> gene that one wants to change. The researcher needs to know where a certain gene </w:t>
      </w:r>
      <w:r w:rsidR="00D70767" w:rsidRPr="00A67253">
        <w:rPr>
          <w:lang w:val="en-GB"/>
        </w:rPr>
        <w:t>is</w:t>
      </w:r>
      <w:r w:rsidRPr="00A67253">
        <w:rPr>
          <w:lang w:val="en-GB"/>
        </w:rPr>
        <w:t xml:space="preserve"> located and what </w:t>
      </w:r>
      <w:r w:rsidR="00232AEA" w:rsidRPr="00A67253">
        <w:rPr>
          <w:lang w:val="en-GB"/>
        </w:rPr>
        <w:t>its</w:t>
      </w:r>
      <w:r w:rsidRPr="00A67253">
        <w:rPr>
          <w:lang w:val="en-GB"/>
        </w:rPr>
        <w:t xml:space="preserve"> function is. </w:t>
      </w:r>
      <w:r w:rsidR="009F6E2A" w:rsidRPr="00A67253">
        <w:rPr>
          <w:lang w:val="en-GB"/>
        </w:rPr>
        <w:t>Any editing of the DNA therefore first requires a full sequencing of the DNA, that is knowing where all the T’s G’s A’s and C’s are</w:t>
      </w:r>
      <w:r w:rsidRPr="00A67253">
        <w:rPr>
          <w:lang w:val="en-GB"/>
        </w:rPr>
        <w:t xml:space="preserve"> located</w:t>
      </w:r>
      <w:r w:rsidR="009F6E2A" w:rsidRPr="00A67253">
        <w:rPr>
          <w:lang w:val="en-GB"/>
        </w:rPr>
        <w:t>. This sequencing itself</w:t>
      </w:r>
      <w:r w:rsidRPr="00A67253">
        <w:rPr>
          <w:lang w:val="en-GB"/>
        </w:rPr>
        <w:t xml:space="preserve"> is</w:t>
      </w:r>
      <w:r w:rsidR="009F6E2A" w:rsidRPr="00A67253">
        <w:rPr>
          <w:lang w:val="en-GB"/>
        </w:rPr>
        <w:t xml:space="preserve"> </w:t>
      </w:r>
      <w:r w:rsidRPr="00A67253">
        <w:rPr>
          <w:lang w:val="en-GB"/>
        </w:rPr>
        <w:t>time-consuming</w:t>
      </w:r>
      <w:r w:rsidR="009F6E2A" w:rsidRPr="00A67253">
        <w:rPr>
          <w:lang w:val="en-GB"/>
        </w:rPr>
        <w:t xml:space="preserve"> and </w:t>
      </w:r>
      <w:r w:rsidRPr="00A67253">
        <w:rPr>
          <w:lang w:val="en-GB"/>
        </w:rPr>
        <w:t>expensive, or at least, it was</w:t>
      </w:r>
      <w:r w:rsidR="00625B3D" w:rsidRPr="00A67253">
        <w:rPr>
          <w:lang w:val="en-GB"/>
        </w:rPr>
        <w:t>, before we had CRISPR</w:t>
      </w:r>
      <w:r w:rsidRPr="00A67253">
        <w:rPr>
          <w:lang w:val="en-GB"/>
        </w:rPr>
        <w:t xml:space="preserve">. </w:t>
      </w:r>
      <w:r w:rsidR="002C00A6" w:rsidRPr="00A67253">
        <w:rPr>
          <w:lang w:val="en-GB"/>
        </w:rPr>
        <w:t xml:space="preserve">It also requires a decent understanding of what a certain gene does. For example, </w:t>
      </w:r>
      <w:r w:rsidR="005E7A08" w:rsidRPr="00A67253">
        <w:rPr>
          <w:lang w:val="en-GB"/>
        </w:rPr>
        <w:t xml:space="preserve">we </w:t>
      </w:r>
      <w:r w:rsidR="00625B3D" w:rsidRPr="00A67253">
        <w:rPr>
          <w:lang w:val="en-GB"/>
        </w:rPr>
        <w:t>may know that a certain</w:t>
      </w:r>
      <w:r w:rsidR="005E7A08" w:rsidRPr="00A67253">
        <w:rPr>
          <w:lang w:val="en-GB"/>
        </w:rPr>
        <w:t xml:space="preserve"> disease originat</w:t>
      </w:r>
      <w:r w:rsidR="00625B3D" w:rsidRPr="00A67253">
        <w:rPr>
          <w:lang w:val="en-GB"/>
        </w:rPr>
        <w:t>es</w:t>
      </w:r>
      <w:r w:rsidR="005E7A08" w:rsidRPr="00A67253">
        <w:rPr>
          <w:lang w:val="en-GB"/>
        </w:rPr>
        <w:t xml:space="preserve"> </w:t>
      </w:r>
      <w:r w:rsidR="00D07D20" w:rsidRPr="00A67253">
        <w:rPr>
          <w:lang w:val="en-GB"/>
        </w:rPr>
        <w:t>from an</w:t>
      </w:r>
      <w:r w:rsidR="005E7A08" w:rsidRPr="00A67253">
        <w:rPr>
          <w:lang w:val="en-GB"/>
        </w:rPr>
        <w:t xml:space="preserve"> abnormalit</w:t>
      </w:r>
      <w:r w:rsidR="00D07D20" w:rsidRPr="00A67253">
        <w:rPr>
          <w:lang w:val="en-GB"/>
        </w:rPr>
        <w:t>y</w:t>
      </w:r>
      <w:r w:rsidR="005E7A08" w:rsidRPr="00A67253">
        <w:rPr>
          <w:lang w:val="en-GB"/>
        </w:rPr>
        <w:t xml:space="preserve"> </w:t>
      </w:r>
      <w:r w:rsidR="00D07D20" w:rsidRPr="00A67253">
        <w:rPr>
          <w:lang w:val="en-GB"/>
        </w:rPr>
        <w:t>in</w:t>
      </w:r>
      <w:r w:rsidR="005E7A08" w:rsidRPr="00A67253">
        <w:rPr>
          <w:lang w:val="en-GB"/>
        </w:rPr>
        <w:t xml:space="preserve"> the DNA, it is often challenging</w:t>
      </w:r>
      <w:r w:rsidR="00D07D20" w:rsidRPr="00A67253">
        <w:rPr>
          <w:lang w:val="en-GB"/>
        </w:rPr>
        <w:t xml:space="preserve"> however</w:t>
      </w:r>
      <w:r w:rsidR="005E7A08" w:rsidRPr="00A67253">
        <w:rPr>
          <w:lang w:val="en-GB"/>
        </w:rPr>
        <w:t xml:space="preserve"> to pinpoint precisely which genes</w:t>
      </w:r>
      <w:r w:rsidR="00345D67" w:rsidRPr="00A67253">
        <w:rPr>
          <w:lang w:val="en-GB"/>
        </w:rPr>
        <w:t xml:space="preserve"> actually</w:t>
      </w:r>
      <w:r w:rsidR="005E7A08" w:rsidRPr="00A67253">
        <w:rPr>
          <w:lang w:val="en-GB"/>
        </w:rPr>
        <w:t xml:space="preserve"> cause</w:t>
      </w:r>
      <w:r w:rsidR="00D07D20" w:rsidRPr="00A67253">
        <w:rPr>
          <w:lang w:val="en-GB"/>
        </w:rPr>
        <w:t xml:space="preserve"> this</w:t>
      </w:r>
      <w:r w:rsidR="005E7A08" w:rsidRPr="00A67253">
        <w:rPr>
          <w:lang w:val="en-GB"/>
        </w:rPr>
        <w:t xml:space="preserve"> disease. Especially since many of these diseases are linked to multiple genes</w:t>
      </w:r>
      <w:r w:rsidR="00345D67" w:rsidRPr="00A67253">
        <w:rPr>
          <w:lang w:val="en-GB"/>
        </w:rPr>
        <w:t>,</w:t>
      </w:r>
      <w:r w:rsidR="005E7A08" w:rsidRPr="00A67253">
        <w:rPr>
          <w:lang w:val="en-GB"/>
        </w:rPr>
        <w:t xml:space="preserve"> the interaction between which</w:t>
      </w:r>
      <w:r w:rsidR="00345D67" w:rsidRPr="00A67253">
        <w:rPr>
          <w:lang w:val="en-GB"/>
        </w:rPr>
        <w:t>,</w:t>
      </w:r>
      <w:r w:rsidR="005E7A08" w:rsidRPr="00A67253">
        <w:rPr>
          <w:lang w:val="en-GB"/>
        </w:rPr>
        <w:t xml:space="preserve"> is not always clear.</w:t>
      </w:r>
      <w:r w:rsidR="009F6E2A" w:rsidRPr="00A67253">
        <w:rPr>
          <w:lang w:val="en-GB"/>
        </w:rPr>
        <w:t xml:space="preserve"> </w:t>
      </w:r>
    </w:p>
    <w:p w:rsidR="00625B3D" w:rsidRPr="00A67253" w:rsidRDefault="00625B3D" w:rsidP="00090303">
      <w:pPr>
        <w:pStyle w:val="Geenafstand"/>
        <w:rPr>
          <w:lang w:val="en-GB"/>
        </w:rPr>
      </w:pPr>
    </w:p>
    <w:p w:rsidR="00232AEA" w:rsidRPr="00A67253" w:rsidRDefault="009F6E2A" w:rsidP="00090303">
      <w:pPr>
        <w:pStyle w:val="Geenafstand"/>
        <w:rPr>
          <w:lang w:val="en-GB"/>
        </w:rPr>
      </w:pPr>
      <w:r w:rsidRPr="00A67253">
        <w:rPr>
          <w:lang w:val="en-GB"/>
        </w:rPr>
        <w:lastRenderedPageBreak/>
        <w:t xml:space="preserve">Generally </w:t>
      </w:r>
      <w:r w:rsidR="008F5433" w:rsidRPr="00A67253">
        <w:rPr>
          <w:lang w:val="en-GB"/>
        </w:rPr>
        <w:t>speaking,</w:t>
      </w:r>
      <w:r w:rsidRPr="00A67253">
        <w:rPr>
          <w:lang w:val="en-GB"/>
        </w:rPr>
        <w:t xml:space="preserve"> there are three ways of editing DNA</w:t>
      </w:r>
      <w:r w:rsidR="00235C4E" w:rsidRPr="00A67253">
        <w:rPr>
          <w:lang w:val="en-GB"/>
        </w:rPr>
        <w:t xml:space="preserve"> in vivo</w:t>
      </w:r>
      <w:r w:rsidR="008F5433" w:rsidRPr="00A67253">
        <w:rPr>
          <w:lang w:val="en-GB"/>
        </w:rPr>
        <w:t>, by bacteria, by virus and (interestingly) by gun. The bacteria</w:t>
      </w:r>
      <w:r w:rsidR="00D07D20" w:rsidRPr="00A67253">
        <w:rPr>
          <w:lang w:val="en-GB"/>
        </w:rPr>
        <w:t>l</w:t>
      </w:r>
      <w:r w:rsidR="008F5433" w:rsidRPr="00A67253">
        <w:rPr>
          <w:lang w:val="en-GB"/>
        </w:rPr>
        <w:t xml:space="preserve"> and vir</w:t>
      </w:r>
      <w:r w:rsidR="00345D67" w:rsidRPr="00A67253">
        <w:rPr>
          <w:lang w:val="en-GB"/>
        </w:rPr>
        <w:t>al</w:t>
      </w:r>
      <w:r w:rsidR="008F5433" w:rsidRPr="00A67253">
        <w:rPr>
          <w:lang w:val="en-GB"/>
        </w:rPr>
        <w:t xml:space="preserve"> method of genetic modification rely on the fact that most viruses and many bacteria insert their DNA, or RNA into a cell as part of their life cycle</w:t>
      </w:r>
      <w:sdt>
        <w:sdtPr>
          <w:rPr>
            <w:lang w:val="en-GB"/>
          </w:rPr>
          <w:id w:val="1462927021"/>
          <w:citation/>
        </w:sdtPr>
        <w:sdtContent>
          <w:r w:rsidR="001E7EBE" w:rsidRPr="00A67253">
            <w:rPr>
              <w:lang w:val="en-GB"/>
            </w:rPr>
            <w:fldChar w:fldCharType="begin"/>
          </w:r>
          <w:r w:rsidR="008F5433" w:rsidRPr="00A67253">
            <w:rPr>
              <w:lang w:val="en-GB"/>
            </w:rPr>
            <w:instrText xml:space="preserve"> CITATION Roy16 \l 1043 </w:instrText>
          </w:r>
          <w:r w:rsidR="001E7EBE" w:rsidRPr="00A67253">
            <w:rPr>
              <w:lang w:val="en-GB"/>
            </w:rPr>
            <w:fldChar w:fldCharType="separate"/>
          </w:r>
          <w:r w:rsidR="00E75910" w:rsidRPr="00A67253">
            <w:rPr>
              <w:noProof/>
              <w:lang w:val="en-GB"/>
            </w:rPr>
            <w:t xml:space="preserve"> (Royal Society, 2016)</w:t>
          </w:r>
          <w:r w:rsidR="001E7EBE" w:rsidRPr="00A67253">
            <w:rPr>
              <w:lang w:val="en-GB"/>
            </w:rPr>
            <w:fldChar w:fldCharType="end"/>
          </w:r>
        </w:sdtContent>
      </w:sdt>
      <w:r w:rsidR="00D70767" w:rsidRPr="00A67253">
        <w:rPr>
          <w:lang w:val="en-GB"/>
        </w:rPr>
        <w:t>.</w:t>
      </w:r>
      <w:r w:rsidR="008F5433" w:rsidRPr="00A67253">
        <w:rPr>
          <w:lang w:val="en-GB"/>
        </w:rPr>
        <w:t xml:space="preserve"> Especially viruses are fond of injecting our cells with their genetic code, which in turn reprograms the cell in such a way as to turn it into a virus-production factory. Cells tend to not like this process very much and the host body promptly respond</w:t>
      </w:r>
      <w:r w:rsidR="00526AD1" w:rsidRPr="00A67253">
        <w:rPr>
          <w:lang w:val="en-GB"/>
        </w:rPr>
        <w:t>s</w:t>
      </w:r>
      <w:r w:rsidR="008F5433" w:rsidRPr="00A67253">
        <w:rPr>
          <w:lang w:val="en-GB"/>
        </w:rPr>
        <w:t xml:space="preserve"> to the activities of these little guests by getting sick. This process, however irritating when one has the sniffle’s</w:t>
      </w:r>
      <w:r w:rsidR="00D70767" w:rsidRPr="00A67253">
        <w:rPr>
          <w:lang w:val="en-GB"/>
        </w:rPr>
        <w:t>,</w:t>
      </w:r>
      <w:r w:rsidR="008F5433" w:rsidRPr="00A67253">
        <w:rPr>
          <w:lang w:val="en-GB"/>
        </w:rPr>
        <w:t xml:space="preserve"> can be used. Massively simplified</w:t>
      </w:r>
      <w:r w:rsidR="00526AD1" w:rsidRPr="00A67253">
        <w:rPr>
          <w:lang w:val="en-GB"/>
        </w:rPr>
        <w:t>,</w:t>
      </w:r>
      <w:r w:rsidR="008F5433" w:rsidRPr="00A67253">
        <w:rPr>
          <w:lang w:val="en-GB"/>
        </w:rPr>
        <w:t xml:space="preserve"> a certain gene is given to the virus/bacterium and they are then led loose to do what they do best. If all goes </w:t>
      </w:r>
      <w:r w:rsidR="00397CBA" w:rsidRPr="00A67253">
        <w:rPr>
          <w:lang w:val="en-GB"/>
        </w:rPr>
        <w:t xml:space="preserve">as intended </w:t>
      </w:r>
      <w:r w:rsidR="008F5433" w:rsidRPr="00A67253">
        <w:rPr>
          <w:lang w:val="en-GB"/>
        </w:rPr>
        <w:t>the gene is inserted in the relevant cells and the genetic modification is achieved. This method does involve some risks however</w:t>
      </w:r>
      <w:r w:rsidR="00D70767" w:rsidRPr="00A67253">
        <w:rPr>
          <w:lang w:val="en-GB"/>
        </w:rPr>
        <w:t>,</w:t>
      </w:r>
      <w:r w:rsidR="008F5433" w:rsidRPr="00A67253">
        <w:rPr>
          <w:lang w:val="en-GB"/>
        </w:rPr>
        <w:t xml:space="preserve"> since the viruses and bacteria can end up </w:t>
      </w:r>
      <w:r w:rsidR="00526AD1" w:rsidRPr="00A67253">
        <w:rPr>
          <w:lang w:val="en-GB"/>
        </w:rPr>
        <w:t>in</w:t>
      </w:r>
      <w:r w:rsidR="008F5433" w:rsidRPr="00A67253">
        <w:rPr>
          <w:lang w:val="en-GB"/>
        </w:rPr>
        <w:t xml:space="preserve"> parts of the organism where the modification is not wanted</w:t>
      </w:r>
      <w:sdt>
        <w:sdtPr>
          <w:rPr>
            <w:lang w:val="en-GB"/>
          </w:rPr>
          <w:id w:val="42030323"/>
          <w:citation/>
        </w:sdtPr>
        <w:sdtContent>
          <w:r w:rsidR="001E7EBE" w:rsidRPr="00A67253">
            <w:rPr>
              <w:lang w:val="en-GB"/>
            </w:rPr>
            <w:fldChar w:fldCharType="begin"/>
          </w:r>
          <w:r w:rsidR="005F42A4" w:rsidRPr="00A67253">
            <w:rPr>
              <w:lang w:val="en-GB"/>
            </w:rPr>
            <w:instrText xml:space="preserve">CITATION Ada19 \l 1043 </w:instrText>
          </w:r>
          <w:r w:rsidR="001E7EBE" w:rsidRPr="00A67253">
            <w:rPr>
              <w:lang w:val="en-GB"/>
            </w:rPr>
            <w:fldChar w:fldCharType="separate"/>
          </w:r>
          <w:r w:rsidR="00E75910" w:rsidRPr="00A67253">
            <w:rPr>
              <w:noProof/>
              <w:lang w:val="en-GB"/>
            </w:rPr>
            <w:t xml:space="preserve"> (Adam Bolt, 2019)</w:t>
          </w:r>
          <w:r w:rsidR="001E7EBE" w:rsidRPr="00A67253">
            <w:rPr>
              <w:lang w:val="en-GB"/>
            </w:rPr>
            <w:fldChar w:fldCharType="end"/>
          </w:r>
        </w:sdtContent>
      </w:sdt>
      <w:r w:rsidR="008F5433" w:rsidRPr="00A67253">
        <w:rPr>
          <w:lang w:val="en-GB"/>
        </w:rPr>
        <w:t>. Or parts</w:t>
      </w:r>
      <w:r w:rsidR="00397CBA" w:rsidRPr="00A67253">
        <w:rPr>
          <w:lang w:val="en-GB"/>
        </w:rPr>
        <w:t xml:space="preserve"> of our bodies</w:t>
      </w:r>
      <w:r w:rsidR="008F5433" w:rsidRPr="00A67253">
        <w:rPr>
          <w:lang w:val="en-GB"/>
        </w:rPr>
        <w:t xml:space="preserve"> where the </w:t>
      </w:r>
      <w:r w:rsidR="00D07D20" w:rsidRPr="00A67253">
        <w:rPr>
          <w:lang w:val="en-GB"/>
        </w:rPr>
        <w:t>behaviour</w:t>
      </w:r>
      <w:r w:rsidR="008F5433" w:rsidRPr="00A67253">
        <w:rPr>
          <w:lang w:val="en-GB"/>
        </w:rPr>
        <w:t xml:space="preserve"> of the bacteria or viruses changes and starts to become dangerous. </w:t>
      </w:r>
      <w:r w:rsidR="005E4489" w:rsidRPr="00A67253">
        <w:rPr>
          <w:lang w:val="en-GB"/>
        </w:rPr>
        <w:t>Modification by gun involves the coating of small heavy metal particles with the desired gene</w:t>
      </w:r>
      <w:r w:rsidR="00345D67" w:rsidRPr="00A67253">
        <w:rPr>
          <w:lang w:val="en-GB"/>
        </w:rPr>
        <w:t xml:space="preserve"> a</w:t>
      </w:r>
      <w:r w:rsidR="005E4489" w:rsidRPr="00A67253">
        <w:rPr>
          <w:lang w:val="en-GB"/>
        </w:rPr>
        <w:t>nd simply bombard the specific tissue with these particles</w:t>
      </w:r>
      <w:sdt>
        <w:sdtPr>
          <w:rPr>
            <w:lang w:val="en-GB"/>
          </w:rPr>
          <w:id w:val="2113014727"/>
          <w:citation/>
        </w:sdtPr>
        <w:sdtContent>
          <w:r w:rsidR="001E7EBE" w:rsidRPr="00A67253">
            <w:rPr>
              <w:lang w:val="en-GB"/>
            </w:rPr>
            <w:fldChar w:fldCharType="begin"/>
          </w:r>
          <w:r w:rsidR="005E4489" w:rsidRPr="00A67253">
            <w:rPr>
              <w:lang w:val="en-GB"/>
            </w:rPr>
            <w:instrText xml:space="preserve"> CITATION Roy16 \l 1043 </w:instrText>
          </w:r>
          <w:r w:rsidR="001E7EBE" w:rsidRPr="00A67253">
            <w:rPr>
              <w:lang w:val="en-GB"/>
            </w:rPr>
            <w:fldChar w:fldCharType="separate"/>
          </w:r>
          <w:r w:rsidR="00E75910" w:rsidRPr="00A67253">
            <w:rPr>
              <w:noProof/>
              <w:lang w:val="en-GB"/>
            </w:rPr>
            <w:t xml:space="preserve"> (Royal Society, 2016)</w:t>
          </w:r>
          <w:r w:rsidR="001E7EBE" w:rsidRPr="00A67253">
            <w:rPr>
              <w:lang w:val="en-GB"/>
            </w:rPr>
            <w:fldChar w:fldCharType="end"/>
          </w:r>
        </w:sdtContent>
      </w:sdt>
      <w:r w:rsidR="005E4489" w:rsidRPr="00A67253">
        <w:rPr>
          <w:lang w:val="en-GB"/>
        </w:rPr>
        <w:t>.</w:t>
      </w:r>
      <w:r w:rsidR="003216B4" w:rsidRPr="00A67253">
        <w:rPr>
          <w:lang w:val="en-GB"/>
        </w:rPr>
        <w:t xml:space="preserve"> </w:t>
      </w:r>
    </w:p>
    <w:p w:rsidR="00232AEA" w:rsidRPr="00A67253" w:rsidRDefault="00232AEA" w:rsidP="00090303">
      <w:pPr>
        <w:pStyle w:val="Geenafstand"/>
        <w:rPr>
          <w:lang w:val="en-GB"/>
        </w:rPr>
      </w:pPr>
    </w:p>
    <w:p w:rsidR="00232AEA" w:rsidRPr="00A67253" w:rsidRDefault="003216B4" w:rsidP="00090303">
      <w:pPr>
        <w:pStyle w:val="Geenafstand"/>
        <w:rPr>
          <w:lang w:val="en-GB"/>
        </w:rPr>
      </w:pPr>
      <w:r w:rsidRPr="00A67253">
        <w:rPr>
          <w:lang w:val="en-GB"/>
        </w:rPr>
        <w:t>These</w:t>
      </w:r>
      <w:r w:rsidR="005E4489" w:rsidRPr="00A67253">
        <w:rPr>
          <w:lang w:val="en-GB"/>
        </w:rPr>
        <w:t xml:space="preserve"> methods already existed before CRISP</w:t>
      </w:r>
      <w:r w:rsidR="00232AEA" w:rsidRPr="00A67253">
        <w:rPr>
          <w:lang w:val="en-GB"/>
        </w:rPr>
        <w:t xml:space="preserve">R. </w:t>
      </w:r>
      <w:r w:rsidR="00D54AD7" w:rsidRPr="00A67253">
        <w:rPr>
          <w:lang w:val="en-GB"/>
        </w:rPr>
        <w:t>It may seem therefore that the re-opening of the genetic debate is somewhat redundant. But however impressive the achievements in genetics have been up until 2012</w:t>
      </w:r>
      <w:r w:rsidR="00232AEA" w:rsidRPr="00A67253">
        <w:rPr>
          <w:lang w:val="en-GB"/>
        </w:rPr>
        <w:t>,</w:t>
      </w:r>
      <w:r w:rsidR="00D54AD7" w:rsidRPr="00A67253">
        <w:rPr>
          <w:lang w:val="en-GB"/>
        </w:rPr>
        <w:t xml:space="preserve"> genetic modification was far from a common process, and even further from easy.</w:t>
      </w:r>
      <w:r w:rsidR="00232AEA" w:rsidRPr="00A67253">
        <w:rPr>
          <w:lang w:val="en-GB"/>
        </w:rPr>
        <w:t xml:space="preserve"> It is the addition of CRISPR which has drastically magnified our abilities to identify and modify genetic code. </w:t>
      </w:r>
    </w:p>
    <w:p w:rsidR="00232AEA" w:rsidRPr="00A67253" w:rsidRDefault="00232AEA" w:rsidP="00090303">
      <w:pPr>
        <w:pStyle w:val="Geenafstand"/>
        <w:rPr>
          <w:lang w:val="en-GB"/>
        </w:rPr>
      </w:pPr>
    </w:p>
    <w:p w:rsidR="007C3334" w:rsidRPr="00A67253" w:rsidRDefault="00232AEA" w:rsidP="007C3334">
      <w:pPr>
        <w:pStyle w:val="Geenafstand"/>
        <w:jc w:val="center"/>
        <w:rPr>
          <w:i/>
          <w:iCs/>
          <w:lang w:val="en-GB"/>
        </w:rPr>
      </w:pPr>
      <w:r w:rsidRPr="00A67253">
        <w:rPr>
          <w:i/>
          <w:iCs/>
          <w:lang w:val="en-GB"/>
        </w:rPr>
        <w:t>“It’s no exaggeration to say that CRISPR has been revolutionary. With CRISPR, we can do genetic experiments that would have been unimaginable just a few years ago, not just on inherited disorders but also on genes that contribute to acquired diseases, including AIDS, cancer and heart diseases."</w:t>
      </w:r>
      <w:r w:rsidRPr="00A67253">
        <w:rPr>
          <w:lang w:val="en-GB"/>
        </w:rPr>
        <w:t xml:space="preserve"> Matthew Porteus, MD, PhD</w:t>
      </w:r>
      <w:r w:rsidRPr="00A67253">
        <w:rPr>
          <w:i/>
          <w:iCs/>
          <w:lang w:val="en-GB"/>
        </w:rPr>
        <w:t xml:space="preserve"> </w:t>
      </w:r>
      <w:sdt>
        <w:sdtPr>
          <w:rPr>
            <w:i/>
            <w:iCs/>
            <w:lang w:val="en-GB"/>
          </w:rPr>
          <w:id w:val="1289156438"/>
          <w:citation/>
        </w:sdtPr>
        <w:sdtContent>
          <w:r w:rsidR="001E7EBE" w:rsidRPr="00A67253">
            <w:rPr>
              <w:i/>
              <w:iCs/>
              <w:lang w:val="en-GB"/>
            </w:rPr>
            <w:fldChar w:fldCharType="begin"/>
          </w:r>
          <w:r w:rsidRPr="00A67253">
            <w:rPr>
              <w:lang w:val="en-GB"/>
            </w:rPr>
            <w:instrText xml:space="preserve"> CITATION Swa18 \l 1043 </w:instrText>
          </w:r>
          <w:r w:rsidR="001E7EBE" w:rsidRPr="00A67253">
            <w:rPr>
              <w:i/>
              <w:iCs/>
              <w:lang w:val="en-GB"/>
            </w:rPr>
            <w:fldChar w:fldCharType="separate"/>
          </w:r>
          <w:r w:rsidR="00E75910" w:rsidRPr="00A67253">
            <w:rPr>
              <w:noProof/>
              <w:lang w:val="en-GB"/>
            </w:rPr>
            <w:t>(Swartz, 2018)</w:t>
          </w:r>
          <w:r w:rsidR="001E7EBE" w:rsidRPr="00A67253">
            <w:rPr>
              <w:i/>
              <w:iCs/>
              <w:lang w:val="en-GB"/>
            </w:rPr>
            <w:fldChar w:fldCharType="end"/>
          </w:r>
        </w:sdtContent>
      </w:sdt>
      <w:r w:rsidR="004A657A" w:rsidRPr="00A67253">
        <w:rPr>
          <w:i/>
          <w:iCs/>
          <w:lang w:val="en-GB"/>
        </w:rPr>
        <w:t>.</w:t>
      </w:r>
    </w:p>
    <w:p w:rsidR="00512EAC" w:rsidRPr="00A67253" w:rsidRDefault="005864B7" w:rsidP="00CD3D00">
      <w:pPr>
        <w:pStyle w:val="Kop2"/>
        <w:rPr>
          <w:szCs w:val="28"/>
          <w:lang w:val="en-GB"/>
        </w:rPr>
      </w:pPr>
      <w:bookmarkStart w:id="12" w:name="_Toc43837948"/>
      <w:r w:rsidRPr="00A67253">
        <w:rPr>
          <w:szCs w:val="28"/>
          <w:lang w:val="en-GB"/>
        </w:rPr>
        <w:t xml:space="preserve">1.3 </w:t>
      </w:r>
      <w:r w:rsidR="00CD3D00" w:rsidRPr="00A67253">
        <w:rPr>
          <w:szCs w:val="28"/>
          <w:lang w:val="en-GB"/>
        </w:rPr>
        <w:t xml:space="preserve">- </w:t>
      </w:r>
      <w:r w:rsidRPr="00A67253">
        <w:rPr>
          <w:szCs w:val="28"/>
          <w:lang w:val="en-GB"/>
        </w:rPr>
        <w:t>What is CRISPR</w:t>
      </w:r>
      <w:r w:rsidR="00B21B29" w:rsidRPr="00A67253">
        <w:rPr>
          <w:szCs w:val="28"/>
          <w:lang w:val="en-GB"/>
        </w:rPr>
        <w:t>?</w:t>
      </w:r>
      <w:bookmarkEnd w:id="12"/>
    </w:p>
    <w:p w:rsidR="00B35B45" w:rsidRPr="00A67253" w:rsidRDefault="005E1A3F" w:rsidP="00AD5ED4">
      <w:pPr>
        <w:pStyle w:val="Geenafstand"/>
        <w:rPr>
          <w:lang w:val="en-GB"/>
        </w:rPr>
      </w:pPr>
      <w:r w:rsidRPr="00A67253">
        <w:rPr>
          <w:lang w:val="en-GB"/>
        </w:rPr>
        <w:t xml:space="preserve">The story of CRISPR begins, surprisingly, with yoghurt. </w:t>
      </w:r>
      <w:r w:rsidR="00D30DE2" w:rsidRPr="00A67253">
        <w:rPr>
          <w:lang w:val="en-GB"/>
        </w:rPr>
        <w:t>Specifically,</w:t>
      </w:r>
      <w:r w:rsidRPr="00A67253">
        <w:rPr>
          <w:lang w:val="en-GB"/>
        </w:rPr>
        <w:t xml:space="preserve"> </w:t>
      </w:r>
      <w:r w:rsidR="00AD5ED4" w:rsidRPr="00A67253">
        <w:rPr>
          <w:lang w:val="en-GB"/>
        </w:rPr>
        <w:t xml:space="preserve">the little microbes who reside in </w:t>
      </w:r>
      <w:r w:rsidRPr="00A67253">
        <w:rPr>
          <w:lang w:val="en-GB"/>
        </w:rPr>
        <w:t xml:space="preserve">it (bacteria) and their battle against viruses. </w:t>
      </w:r>
      <w:r w:rsidR="00AD5ED4" w:rsidRPr="00A67253">
        <w:rPr>
          <w:lang w:val="en-GB"/>
        </w:rPr>
        <w:t xml:space="preserve">We think of viruses, as we do with most things, mainly in the ways in which they influence us. However, viruses who infect or target humans are in reality quite rare. The overwhelming majority of viruses target bacteria. Viruses that infect bacteria are called </w:t>
      </w:r>
      <w:r w:rsidR="00B35B45" w:rsidRPr="00A67253">
        <w:rPr>
          <w:lang w:val="en-GB"/>
        </w:rPr>
        <w:t>b</w:t>
      </w:r>
      <w:r w:rsidR="00AD5ED4" w:rsidRPr="00A67253">
        <w:rPr>
          <w:lang w:val="en-GB"/>
        </w:rPr>
        <w:t>acteriophage</w:t>
      </w:r>
      <w:r w:rsidRPr="00A67253">
        <w:rPr>
          <w:lang w:val="en-GB"/>
        </w:rPr>
        <w:t>s</w:t>
      </w:r>
      <w:sdt>
        <w:sdtPr>
          <w:rPr>
            <w:lang w:val="en-GB"/>
          </w:rPr>
          <w:id w:val="-466348754"/>
          <w:citation/>
        </w:sdtPr>
        <w:sdtContent>
          <w:r w:rsidR="001E7EBE" w:rsidRPr="00A67253">
            <w:rPr>
              <w:lang w:val="en-GB"/>
            </w:rPr>
            <w:fldChar w:fldCharType="begin"/>
          </w:r>
          <w:r w:rsidR="00AD5ED4" w:rsidRPr="00A67253">
            <w:rPr>
              <w:lang w:val="en-GB"/>
            </w:rPr>
            <w:instrText xml:space="preserve"> CITATION Enc18 \l 1043 </w:instrText>
          </w:r>
          <w:r w:rsidR="001E7EBE" w:rsidRPr="00A67253">
            <w:rPr>
              <w:lang w:val="en-GB"/>
            </w:rPr>
            <w:fldChar w:fldCharType="separate"/>
          </w:r>
          <w:r w:rsidR="00E75910" w:rsidRPr="00A67253">
            <w:rPr>
              <w:noProof/>
              <w:lang w:val="en-GB"/>
            </w:rPr>
            <w:t xml:space="preserve"> (Encyclopedia Britannica , 2018)</w:t>
          </w:r>
          <w:r w:rsidR="001E7EBE" w:rsidRPr="00A67253">
            <w:rPr>
              <w:lang w:val="en-GB"/>
            </w:rPr>
            <w:fldChar w:fldCharType="end"/>
          </w:r>
        </w:sdtContent>
      </w:sdt>
      <w:r w:rsidR="00AD5ED4" w:rsidRPr="00A67253">
        <w:rPr>
          <w:lang w:val="en-GB"/>
        </w:rPr>
        <w:t>. The most important thing for now is to remember that these</w:t>
      </w:r>
      <w:r w:rsidRPr="00A67253">
        <w:rPr>
          <w:lang w:val="en-GB"/>
        </w:rPr>
        <w:t xml:space="preserve"> bacteriophages</w:t>
      </w:r>
      <w:r w:rsidR="00AD5ED4" w:rsidRPr="00A67253">
        <w:rPr>
          <w:lang w:val="en-GB"/>
        </w:rPr>
        <w:t xml:space="preserve"> are also viruses and they infect bacteria in roughly the same way as a ‘human’ virus infects our cells, by inserting a strand of DNA or RNA</w:t>
      </w:r>
      <w:r w:rsidRPr="00A67253">
        <w:rPr>
          <w:lang w:val="en-GB"/>
        </w:rPr>
        <w:t xml:space="preserve"> into a or the cell of the organism</w:t>
      </w:r>
      <w:r w:rsidR="00AD5ED4" w:rsidRPr="00A67253">
        <w:rPr>
          <w:lang w:val="en-GB"/>
        </w:rPr>
        <w:t xml:space="preserve">. </w:t>
      </w:r>
      <w:r w:rsidR="00B35B45" w:rsidRPr="00A67253">
        <w:rPr>
          <w:lang w:val="en-GB"/>
        </w:rPr>
        <w:t xml:space="preserve">For these bacteriophages the target is not one massive biological body made up of millions of cells, but rather whole colonies of bacteria. </w:t>
      </w:r>
    </w:p>
    <w:p w:rsidR="00B35B45" w:rsidRPr="00A67253" w:rsidRDefault="00B35B45" w:rsidP="00AD5ED4">
      <w:pPr>
        <w:pStyle w:val="Geenafstand"/>
        <w:rPr>
          <w:lang w:val="en-GB"/>
        </w:rPr>
      </w:pPr>
    </w:p>
    <w:p w:rsidR="00965EB6" w:rsidRPr="00A67253" w:rsidRDefault="00B35B45" w:rsidP="00AD5ED4">
      <w:pPr>
        <w:pStyle w:val="Geenafstand"/>
        <w:rPr>
          <w:lang w:val="en-GB"/>
        </w:rPr>
      </w:pPr>
      <w:r w:rsidRPr="00A67253">
        <w:rPr>
          <w:lang w:val="en-GB"/>
        </w:rPr>
        <w:t>The effect such bacteriophages can have on colonies of bacteria is devastating, most often they specialize in a specific type of bacteria and are therefore highly adept at the seeking and destroying of these single celled organisms</w:t>
      </w:r>
      <w:r w:rsidRPr="00A67253">
        <w:rPr>
          <w:rStyle w:val="Voetnootmarkering"/>
          <w:lang w:val="en-GB"/>
        </w:rPr>
        <w:footnoteReference w:id="3"/>
      </w:r>
      <w:r w:rsidRPr="00A67253">
        <w:rPr>
          <w:lang w:val="en-GB"/>
        </w:rPr>
        <w:t>. This mass slaughter</w:t>
      </w:r>
      <w:r w:rsidR="00683003" w:rsidRPr="00A67253">
        <w:rPr>
          <w:lang w:val="en-GB"/>
        </w:rPr>
        <w:t>,</w:t>
      </w:r>
      <w:r w:rsidRPr="00A67253">
        <w:rPr>
          <w:lang w:val="en-GB"/>
        </w:rPr>
        <w:t xml:space="preserve"> apart from being very tedious to the bacteria</w:t>
      </w:r>
      <w:r w:rsidR="00683003" w:rsidRPr="00A67253">
        <w:rPr>
          <w:lang w:val="en-GB"/>
        </w:rPr>
        <w:t>,</w:t>
      </w:r>
      <w:r w:rsidRPr="00A67253">
        <w:rPr>
          <w:lang w:val="en-GB"/>
        </w:rPr>
        <w:t xml:space="preserve"> is also very unhelpful if one wants to produce good yogurt, as Philippe Horvath a scientist for Danisco knew all too well. Bacteriophage attacks upon the colonies of bacteria used in the dairy products of Danisco were a real headache </w:t>
      </w:r>
      <w:sdt>
        <w:sdtPr>
          <w:rPr>
            <w:lang w:val="en-GB"/>
          </w:rPr>
          <w:id w:val="557209855"/>
          <w:citation/>
        </w:sdtPr>
        <w:sdtContent>
          <w:r w:rsidR="001E7EBE" w:rsidRPr="00A67253">
            <w:rPr>
              <w:lang w:val="en-GB"/>
            </w:rPr>
            <w:fldChar w:fldCharType="begin"/>
          </w:r>
          <w:r w:rsidRPr="00A67253">
            <w:rPr>
              <w:lang w:val="en-GB"/>
            </w:rPr>
            <w:instrText xml:space="preserve"> CITATION Eri16 \l 1043 </w:instrText>
          </w:r>
          <w:r w:rsidR="001E7EBE" w:rsidRPr="00A67253">
            <w:rPr>
              <w:lang w:val="en-GB"/>
            </w:rPr>
            <w:fldChar w:fldCharType="separate"/>
          </w:r>
          <w:r w:rsidR="00E75910" w:rsidRPr="00A67253">
            <w:rPr>
              <w:noProof/>
              <w:lang w:val="en-GB"/>
            </w:rPr>
            <w:t>(Lander, 2016)</w:t>
          </w:r>
          <w:r w:rsidR="001E7EBE" w:rsidRPr="00A67253">
            <w:rPr>
              <w:lang w:val="en-GB"/>
            </w:rPr>
            <w:fldChar w:fldCharType="end"/>
          </w:r>
        </w:sdtContent>
      </w:sdt>
      <w:r w:rsidRPr="00A67253">
        <w:rPr>
          <w:lang w:val="en-GB"/>
        </w:rPr>
        <w:t xml:space="preserve">. Horvath and his colleagues were tasked with finding out if anything could be done </w:t>
      </w:r>
      <w:r w:rsidRPr="00A67253">
        <w:rPr>
          <w:lang w:val="en-GB"/>
        </w:rPr>
        <w:lastRenderedPageBreak/>
        <w:t>about this</w:t>
      </w:r>
      <w:r w:rsidR="00FA6952" w:rsidRPr="00A67253">
        <w:rPr>
          <w:lang w:val="en-GB"/>
        </w:rPr>
        <w:t xml:space="preserve">. Our bodies have </w:t>
      </w:r>
      <w:r w:rsidR="005E1A3F" w:rsidRPr="00A67253">
        <w:rPr>
          <w:lang w:val="en-GB"/>
        </w:rPr>
        <w:t>defences</w:t>
      </w:r>
      <w:r w:rsidR="00FA6952" w:rsidRPr="00A67253">
        <w:rPr>
          <w:lang w:val="en-GB"/>
        </w:rPr>
        <w:t xml:space="preserve"> against viral infections.</w:t>
      </w:r>
      <w:r w:rsidR="00C27FE8" w:rsidRPr="00A67253">
        <w:rPr>
          <w:lang w:val="en-GB"/>
        </w:rPr>
        <w:t xml:space="preserve"> We have legion of specialized cells designed to deal with infections of any kind. A </w:t>
      </w:r>
      <w:r w:rsidR="00683003" w:rsidRPr="00A67253">
        <w:rPr>
          <w:lang w:val="en-GB"/>
        </w:rPr>
        <w:t>single</w:t>
      </w:r>
      <w:r w:rsidR="00C27FE8" w:rsidRPr="00A67253">
        <w:rPr>
          <w:lang w:val="en-GB"/>
        </w:rPr>
        <w:t xml:space="preserve"> celled organism like a bacterium however, by definition does not have specialized cells to defend itself. So how </w:t>
      </w:r>
      <w:r w:rsidR="005E1A3F" w:rsidRPr="00A67253">
        <w:rPr>
          <w:lang w:val="en-GB"/>
        </w:rPr>
        <w:t xml:space="preserve">does a </w:t>
      </w:r>
      <w:r w:rsidR="00BB0192" w:rsidRPr="00A67253">
        <w:rPr>
          <w:lang w:val="en-GB"/>
        </w:rPr>
        <w:t>bacterium</w:t>
      </w:r>
      <w:r w:rsidR="005E1A3F" w:rsidRPr="00A67253">
        <w:rPr>
          <w:lang w:val="en-GB"/>
        </w:rPr>
        <w:t xml:space="preserve"> defend itself from bacteriophages</w:t>
      </w:r>
      <w:r w:rsidR="00C27FE8" w:rsidRPr="00A67253">
        <w:rPr>
          <w:lang w:val="en-GB"/>
        </w:rPr>
        <w:t xml:space="preserve">? </w:t>
      </w:r>
    </w:p>
    <w:p w:rsidR="00965EB6" w:rsidRPr="00A67253" w:rsidRDefault="00A42B7C" w:rsidP="00AD5ED4">
      <w:pPr>
        <w:pStyle w:val="Geenafstand"/>
        <w:rPr>
          <w:lang w:val="en-GB"/>
        </w:rPr>
      </w:pPr>
      <w:r w:rsidRPr="00A67253">
        <w:rPr>
          <w:noProof/>
          <w:lang w:eastAsia="nl-NL"/>
        </w:rPr>
        <w:drawing>
          <wp:anchor distT="0" distB="0" distL="114300" distR="114300" simplePos="0" relativeHeight="251665408" behindDoc="0" locked="0" layoutInCell="1" allowOverlap="1">
            <wp:simplePos x="0" y="0"/>
            <wp:positionH relativeFrom="margin">
              <wp:align>left</wp:align>
            </wp:positionH>
            <wp:positionV relativeFrom="paragraph">
              <wp:posOffset>2474775</wp:posOffset>
            </wp:positionV>
            <wp:extent cx="5455902" cy="4791600"/>
            <wp:effectExtent l="0" t="0" r="0" b="0"/>
            <wp:wrapSquare wrapText="bothSides"/>
            <wp:docPr id="4" name="Picture 4" descr="A screenshot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455902" cy="4791600"/>
                    </a:xfrm>
                    <a:prstGeom prst="rect">
                      <a:avLst/>
                    </a:prstGeom>
                  </pic:spPr>
                </pic:pic>
              </a:graphicData>
            </a:graphic>
          </wp:anchor>
        </w:drawing>
      </w:r>
      <w:r w:rsidR="001E7EBE" w:rsidRPr="001E7EBE">
        <w:rPr>
          <w:noProof/>
          <w:lang w:val="en-GB" w:eastAsia="nl-NL"/>
        </w:rPr>
        <w:pict>
          <v:shape id="Text Box 7" o:spid="_x0000_s1027" type="#_x0000_t202" style="position:absolute;left:0;text-align:left;margin-left:3.8pt;margin-top:556.35pt;width:429.95pt;height:.05pt;z-index:251667456;visibility:visible;mso-position-horizontal-relative:text;mso-position-vertical-relative:text" stroked="f">
            <v:path arrowok="t"/>
            <v:textbox style="mso-fit-shape-to-text:t" inset="0,0,0,0">
              <w:txbxContent>
                <w:p w:rsidR="000A1E02" w:rsidRPr="004A1CCE" w:rsidRDefault="000A1E02" w:rsidP="00965EB6">
                  <w:pPr>
                    <w:pStyle w:val="Bijschrift"/>
                    <w:rPr>
                      <w:sz w:val="22"/>
                      <w:szCs w:val="22"/>
                    </w:rPr>
                  </w:pPr>
                  <w:r>
                    <w:t xml:space="preserve">Figure </w:t>
                  </w:r>
                  <w:fldSimple w:instr=" SEQ Figure \* ARABIC ">
                    <w:r>
                      <w:rPr>
                        <w:noProof/>
                      </w:rPr>
                      <w:t>3</w:t>
                    </w:r>
                  </w:fldSimple>
                  <w:r>
                    <w:t xml:space="preserve"> - </w:t>
                  </w:r>
                  <w:sdt>
                    <w:sdtPr>
                      <w:id w:val="-742099182"/>
                      <w:citation/>
                    </w:sdtPr>
                    <w:sdtContent>
                      <w:r w:rsidR="001E7EBE">
                        <w:fldChar w:fldCharType="begin"/>
                      </w:r>
                      <w:r>
                        <w:instrText xml:space="preserve"> CITATION Led17 \l 1043 </w:instrText>
                      </w:r>
                      <w:r w:rsidR="001E7EBE">
                        <w:fldChar w:fldCharType="separate"/>
                      </w:r>
                      <w:r>
                        <w:rPr>
                          <w:noProof/>
                        </w:rPr>
                        <w:t>(Ledford, 2017)</w:t>
                      </w:r>
                      <w:r w:rsidR="001E7EBE">
                        <w:rPr>
                          <w:noProof/>
                        </w:rPr>
                        <w:fldChar w:fldCharType="end"/>
                      </w:r>
                    </w:sdtContent>
                  </w:sdt>
                </w:p>
              </w:txbxContent>
            </v:textbox>
            <w10:wrap type="square"/>
          </v:shape>
        </w:pict>
      </w:r>
      <w:r w:rsidR="00965EB6" w:rsidRPr="00A67253">
        <w:rPr>
          <w:lang w:val="en-GB"/>
        </w:rPr>
        <w:t xml:space="preserve">There are some chemical </w:t>
      </w:r>
      <w:r w:rsidR="00625B3D" w:rsidRPr="00A67253">
        <w:rPr>
          <w:lang w:val="en-GB"/>
        </w:rPr>
        <w:t>defences</w:t>
      </w:r>
      <w:r w:rsidR="00965EB6" w:rsidRPr="00A67253">
        <w:rPr>
          <w:lang w:val="en-GB"/>
        </w:rPr>
        <w:t xml:space="preserve"> bacteria can turn to</w:t>
      </w:r>
      <w:r w:rsidR="00CE0623" w:rsidRPr="00A67253">
        <w:rPr>
          <w:lang w:val="en-GB"/>
        </w:rPr>
        <w:t>,</w:t>
      </w:r>
      <w:r w:rsidR="00965EB6" w:rsidRPr="00A67253">
        <w:rPr>
          <w:lang w:val="en-GB"/>
        </w:rPr>
        <w:t xml:space="preserve"> but that is not the response Horvath and his colleagues found. </w:t>
      </w:r>
      <w:r w:rsidR="00B21B29" w:rsidRPr="00A67253">
        <w:rPr>
          <w:lang w:val="en-GB"/>
        </w:rPr>
        <w:t>What they found was that</w:t>
      </w:r>
      <w:r w:rsidR="00965EB6" w:rsidRPr="00A67253">
        <w:rPr>
          <w:lang w:val="en-GB"/>
        </w:rPr>
        <w:t xml:space="preserve"> even after a bacteriophage infection of a bacterial culture not all bacteria were </w:t>
      </w:r>
      <w:r w:rsidR="006264D1" w:rsidRPr="00A67253">
        <w:rPr>
          <w:lang w:val="en-GB"/>
        </w:rPr>
        <w:t>exterminated</w:t>
      </w:r>
      <w:r w:rsidR="00965EB6" w:rsidRPr="00A67253">
        <w:rPr>
          <w:lang w:val="en-GB"/>
        </w:rPr>
        <w:t xml:space="preserve">. Even more interesting, the remaining bacteria showed considerable resistance against new infections of bacteriophages of the same kind </w:t>
      </w:r>
      <w:sdt>
        <w:sdtPr>
          <w:rPr>
            <w:lang w:val="en-GB"/>
          </w:rPr>
          <w:id w:val="265198558"/>
          <w:citation/>
        </w:sdtPr>
        <w:sdtContent>
          <w:r w:rsidR="001E7EBE" w:rsidRPr="00A67253">
            <w:rPr>
              <w:lang w:val="en-GB"/>
            </w:rPr>
            <w:fldChar w:fldCharType="begin"/>
          </w:r>
          <w:r w:rsidR="005F42A4" w:rsidRPr="00A67253">
            <w:rPr>
              <w:lang w:val="en-GB"/>
            </w:rPr>
            <w:instrText xml:space="preserve">CITATION Ada19 \l 1043 </w:instrText>
          </w:r>
          <w:r w:rsidR="001E7EBE" w:rsidRPr="00A67253">
            <w:rPr>
              <w:lang w:val="en-GB"/>
            </w:rPr>
            <w:fldChar w:fldCharType="separate"/>
          </w:r>
          <w:r w:rsidR="00E75910" w:rsidRPr="00A67253">
            <w:rPr>
              <w:noProof/>
              <w:lang w:val="en-GB"/>
            </w:rPr>
            <w:t>(Adam Bolt, 2019)</w:t>
          </w:r>
          <w:r w:rsidR="001E7EBE" w:rsidRPr="00A67253">
            <w:rPr>
              <w:lang w:val="en-GB"/>
            </w:rPr>
            <w:fldChar w:fldCharType="end"/>
          </w:r>
        </w:sdtContent>
      </w:sdt>
      <w:r w:rsidR="00965EB6" w:rsidRPr="00A67253">
        <w:rPr>
          <w:lang w:val="en-GB"/>
        </w:rPr>
        <w:t xml:space="preserve">. This looked like a learned immune response, but how? Bacteria don’t have an immune response, or at least not one as sophisticated as this. What they found out when </w:t>
      </w:r>
      <w:r w:rsidR="00625B3D" w:rsidRPr="00A67253">
        <w:rPr>
          <w:lang w:val="en-GB"/>
        </w:rPr>
        <w:t>analysing</w:t>
      </w:r>
      <w:r w:rsidR="00965EB6" w:rsidRPr="00A67253">
        <w:rPr>
          <w:lang w:val="en-GB"/>
        </w:rPr>
        <w:t xml:space="preserve"> the DNA of these last of the Mohicans bacteria</w:t>
      </w:r>
      <w:r w:rsidR="005E1A3F" w:rsidRPr="00A67253">
        <w:rPr>
          <w:lang w:val="en-GB"/>
        </w:rPr>
        <w:t>,</w:t>
      </w:r>
      <w:r w:rsidR="00965EB6" w:rsidRPr="00A67253">
        <w:rPr>
          <w:lang w:val="en-GB"/>
        </w:rPr>
        <w:t xml:space="preserve"> was a strange repeat in the genetic material. The DNA at its most basic</w:t>
      </w:r>
      <w:r w:rsidR="005E1A3F" w:rsidRPr="00A67253">
        <w:rPr>
          <w:lang w:val="en-GB"/>
        </w:rPr>
        <w:t xml:space="preserve"> form</w:t>
      </w:r>
      <w:r w:rsidR="00965EB6" w:rsidRPr="00A67253">
        <w:rPr>
          <w:lang w:val="en-GB"/>
        </w:rPr>
        <w:t xml:space="preserve"> is just a string of A’s T’s G’s and C’s. Within this genetic code they found repeats in the DNA sequence followed by spacers.</w:t>
      </w:r>
      <w:r w:rsidR="005E1A3F" w:rsidRPr="00A67253">
        <w:rPr>
          <w:lang w:val="en-GB"/>
        </w:rPr>
        <w:t xml:space="preserve"> Think of these as a string of code that keeps repeating itself.</w:t>
      </w:r>
      <w:r w:rsidR="00965EB6" w:rsidRPr="00A67253">
        <w:rPr>
          <w:lang w:val="en-GB"/>
        </w:rPr>
        <w:t xml:space="preserve"> Interestingly the coding of these spacers was not of bacterial </w:t>
      </w:r>
      <w:r w:rsidR="00B21B29" w:rsidRPr="00A67253">
        <w:rPr>
          <w:lang w:val="en-GB"/>
        </w:rPr>
        <w:t xml:space="preserve">in </w:t>
      </w:r>
      <w:r w:rsidR="00965EB6" w:rsidRPr="00A67253">
        <w:rPr>
          <w:lang w:val="en-GB"/>
        </w:rPr>
        <w:t>origin, it was virus DNA</w:t>
      </w:r>
      <w:r w:rsidR="00D55808" w:rsidRPr="00A67253">
        <w:rPr>
          <w:lang w:val="en-GB"/>
        </w:rPr>
        <w:t xml:space="preserve">. </w:t>
      </w:r>
      <w:r w:rsidR="00965EB6" w:rsidRPr="00A67253">
        <w:rPr>
          <w:lang w:val="en-GB"/>
        </w:rPr>
        <w:t xml:space="preserve">The bacteria had incorporated some bacteriophage DNA into their own, as a sort of genetic mugshot. The bacteria </w:t>
      </w:r>
      <w:r w:rsidR="00361CA7" w:rsidRPr="00A67253">
        <w:rPr>
          <w:lang w:val="en-GB"/>
        </w:rPr>
        <w:t>were</w:t>
      </w:r>
      <w:r w:rsidR="00965EB6" w:rsidRPr="00A67253">
        <w:rPr>
          <w:lang w:val="en-GB"/>
        </w:rPr>
        <w:t xml:space="preserve"> now able to recognize what bacteriophage had attacked it and, could now defend itself against it. See figure 3. </w:t>
      </w:r>
      <w:r w:rsidR="000A1E02" w:rsidRPr="00A67253">
        <w:rPr>
          <w:lang w:val="en-GB"/>
        </w:rPr>
        <w:t>This defence mechanism</w:t>
      </w:r>
      <w:r w:rsidRPr="00A67253">
        <w:rPr>
          <w:lang w:val="en-GB"/>
        </w:rPr>
        <w:t xml:space="preserve"> is called CRISPR.</w:t>
      </w:r>
    </w:p>
    <w:p w:rsidR="00965EB6" w:rsidRPr="00A67253" w:rsidRDefault="00965EB6" w:rsidP="00AD5ED4">
      <w:pPr>
        <w:pStyle w:val="Geenafstand"/>
        <w:rPr>
          <w:lang w:val="en-GB"/>
        </w:rPr>
      </w:pPr>
    </w:p>
    <w:p w:rsidR="00D47D9D" w:rsidRPr="00A67253" w:rsidRDefault="00B21B29" w:rsidP="00D47D9D">
      <w:pPr>
        <w:pStyle w:val="Geenafstand"/>
        <w:rPr>
          <w:lang w:val="en-GB"/>
        </w:rPr>
      </w:pPr>
      <w:r w:rsidRPr="00A67253">
        <w:rPr>
          <w:lang w:val="en-GB"/>
        </w:rPr>
        <w:t xml:space="preserve">CRISPR is essentially a part of a bacteria’s natural </w:t>
      </w:r>
      <w:r w:rsidR="00A42B7C" w:rsidRPr="00A67253">
        <w:rPr>
          <w:lang w:val="en-GB"/>
        </w:rPr>
        <w:t>defence</w:t>
      </w:r>
      <w:r w:rsidRPr="00A67253">
        <w:rPr>
          <w:lang w:val="en-GB"/>
        </w:rPr>
        <w:t xml:space="preserve"> system against viral attacks. With the help of different Cas proteins</w:t>
      </w:r>
      <w:r w:rsidR="00A42B7C" w:rsidRPr="00A67253">
        <w:rPr>
          <w:lang w:val="en-GB"/>
        </w:rPr>
        <w:t xml:space="preserve"> </w:t>
      </w:r>
      <w:r w:rsidRPr="00A67253">
        <w:rPr>
          <w:lang w:val="en-GB"/>
        </w:rPr>
        <w:t>of which Cas</w:t>
      </w:r>
      <w:r w:rsidR="00A42B7C" w:rsidRPr="00A67253">
        <w:rPr>
          <w:lang w:val="en-GB"/>
        </w:rPr>
        <w:t>-</w:t>
      </w:r>
      <w:r w:rsidRPr="00A67253">
        <w:rPr>
          <w:lang w:val="en-GB"/>
        </w:rPr>
        <w:t>9</w:t>
      </w:r>
      <w:r w:rsidR="00F26A76" w:rsidRPr="00A67253">
        <w:rPr>
          <w:lang w:val="en-GB"/>
        </w:rPr>
        <w:t xml:space="preserve"> is the most famous and important</w:t>
      </w:r>
      <w:r w:rsidRPr="00A67253">
        <w:rPr>
          <w:lang w:val="en-GB"/>
        </w:rPr>
        <w:t>, the bacteria can protect itself from the inserted genetic material by cutting it. The Cas</w:t>
      </w:r>
      <w:r w:rsidR="00A42B7C" w:rsidRPr="00A67253">
        <w:rPr>
          <w:lang w:val="en-GB"/>
        </w:rPr>
        <w:t>-</w:t>
      </w:r>
      <w:r w:rsidRPr="00A67253">
        <w:rPr>
          <w:lang w:val="en-GB"/>
        </w:rPr>
        <w:t xml:space="preserve">9 protein </w:t>
      </w:r>
      <w:r w:rsidRPr="00A67253">
        <w:rPr>
          <w:lang w:val="en-GB"/>
        </w:rPr>
        <w:lastRenderedPageBreak/>
        <w:t>in this case functions as the pair of scissors and cut</w:t>
      </w:r>
      <w:r w:rsidR="00F26A76" w:rsidRPr="00A67253">
        <w:rPr>
          <w:lang w:val="en-GB"/>
        </w:rPr>
        <w:t>s</w:t>
      </w:r>
      <w:r w:rsidRPr="00A67253">
        <w:rPr>
          <w:lang w:val="en-GB"/>
        </w:rPr>
        <w:t xml:space="preserve"> the viral DNA. These cuts are in turn saved</w:t>
      </w:r>
      <w:r w:rsidR="00A42B7C" w:rsidRPr="00A67253">
        <w:rPr>
          <w:lang w:val="en-GB"/>
        </w:rPr>
        <w:t xml:space="preserve">, as a sort of genetic </w:t>
      </w:r>
      <w:r w:rsidR="00D0785D" w:rsidRPr="00A67253">
        <w:rPr>
          <w:lang w:val="en-GB"/>
        </w:rPr>
        <w:t>mugshot</w:t>
      </w:r>
      <w:r w:rsidR="00A42B7C" w:rsidRPr="00A67253">
        <w:rPr>
          <w:lang w:val="en-GB"/>
        </w:rPr>
        <w:t>,</w:t>
      </w:r>
      <w:r w:rsidRPr="00A67253">
        <w:rPr>
          <w:lang w:val="en-GB"/>
        </w:rPr>
        <w:t xml:space="preserve"> and help to give the bacter</w:t>
      </w:r>
      <w:r w:rsidR="00A42B7C" w:rsidRPr="00A67253">
        <w:rPr>
          <w:lang w:val="en-GB"/>
        </w:rPr>
        <w:t>ia</w:t>
      </w:r>
      <w:r w:rsidRPr="00A67253">
        <w:rPr>
          <w:lang w:val="en-GB"/>
        </w:rPr>
        <w:t xml:space="preserve"> some degree of immunity against future attacks by </w:t>
      </w:r>
      <w:r w:rsidR="00A42B7C" w:rsidRPr="00A67253">
        <w:rPr>
          <w:lang w:val="en-GB"/>
        </w:rPr>
        <w:t>this type of bacteriophage</w:t>
      </w:r>
      <w:r w:rsidRPr="00A67253">
        <w:rPr>
          <w:lang w:val="en-GB"/>
        </w:rPr>
        <w:t xml:space="preserve">. </w:t>
      </w:r>
      <w:r w:rsidR="00D47D9D" w:rsidRPr="00A67253">
        <w:rPr>
          <w:lang w:val="en-GB"/>
        </w:rPr>
        <w:t>However</w:t>
      </w:r>
      <w:r w:rsidR="00F26A76" w:rsidRPr="00A67253">
        <w:rPr>
          <w:lang w:val="en-GB"/>
        </w:rPr>
        <w:t>, as</w:t>
      </w:r>
      <w:r w:rsidR="00D47D9D" w:rsidRPr="00A67253">
        <w:rPr>
          <w:lang w:val="en-GB"/>
        </w:rPr>
        <w:t xml:space="preserve"> interesting </w:t>
      </w:r>
      <w:r w:rsidR="008E518A" w:rsidRPr="00A67253">
        <w:rPr>
          <w:lang w:val="en-GB"/>
        </w:rPr>
        <w:t xml:space="preserve">this </w:t>
      </w:r>
      <w:r w:rsidR="00D47D9D" w:rsidRPr="00A67253">
        <w:rPr>
          <w:lang w:val="en-GB"/>
        </w:rPr>
        <w:t xml:space="preserve">bacterial </w:t>
      </w:r>
      <w:r w:rsidR="00A42B7C" w:rsidRPr="00A67253">
        <w:rPr>
          <w:lang w:val="en-GB"/>
        </w:rPr>
        <w:t>defence</w:t>
      </w:r>
      <w:r w:rsidR="00D47D9D" w:rsidRPr="00A67253">
        <w:rPr>
          <w:lang w:val="en-GB"/>
        </w:rPr>
        <w:t xml:space="preserve"> mechanism may be, it is not the reason you are reading this, and it is certainly not the reason why a political student is writing this. The discovery that led to the meteoric rise in </w:t>
      </w:r>
      <w:r w:rsidR="00F26A76" w:rsidRPr="00A67253">
        <w:rPr>
          <w:lang w:val="en-GB"/>
        </w:rPr>
        <w:t>CRIPSR-</w:t>
      </w:r>
      <w:r w:rsidR="00D47D9D" w:rsidRPr="00A67253">
        <w:rPr>
          <w:lang w:val="en-GB"/>
        </w:rPr>
        <w:t xml:space="preserve">research and </w:t>
      </w:r>
      <w:r w:rsidR="00F26A76" w:rsidRPr="00A67253">
        <w:rPr>
          <w:lang w:val="en-GB"/>
        </w:rPr>
        <w:t xml:space="preserve">its </w:t>
      </w:r>
      <w:r w:rsidR="00D47D9D" w:rsidRPr="00A67253">
        <w:rPr>
          <w:lang w:val="en-GB"/>
        </w:rPr>
        <w:t>capabilities is a simple one</w:t>
      </w:r>
      <w:r w:rsidR="00A42B7C" w:rsidRPr="00A67253">
        <w:rPr>
          <w:lang w:val="en-GB"/>
        </w:rPr>
        <w:t>:</w:t>
      </w:r>
      <w:r w:rsidR="00D47D9D" w:rsidRPr="00A67253">
        <w:rPr>
          <w:lang w:val="en-GB"/>
        </w:rPr>
        <w:t xml:space="preserve"> this process can be programmed.</w:t>
      </w:r>
    </w:p>
    <w:p w:rsidR="00D47D9D" w:rsidRPr="00A67253" w:rsidRDefault="00D47D9D" w:rsidP="00D47D9D">
      <w:pPr>
        <w:pStyle w:val="Geenafstand"/>
        <w:rPr>
          <w:lang w:val="en-GB"/>
        </w:rPr>
      </w:pPr>
    </w:p>
    <w:p w:rsidR="00C52392" w:rsidRPr="00A67253" w:rsidRDefault="00600868" w:rsidP="00D47D9D">
      <w:pPr>
        <w:pStyle w:val="Geenafstand"/>
        <w:rPr>
          <w:lang w:val="en-GB"/>
        </w:rPr>
      </w:pPr>
      <w:r w:rsidRPr="00A67253">
        <w:rPr>
          <w:lang w:val="en-GB"/>
        </w:rPr>
        <w:t xml:space="preserve">The Cas-9 protein can be given a </w:t>
      </w:r>
      <w:r w:rsidR="00682E69" w:rsidRPr="00A67253">
        <w:rPr>
          <w:lang w:val="en-GB"/>
        </w:rPr>
        <w:t>piece</w:t>
      </w:r>
      <w:r w:rsidRPr="00A67253">
        <w:rPr>
          <w:lang w:val="en-GB"/>
        </w:rPr>
        <w:t xml:space="preserve"> of guide RNA as large as 20 base pairs. Cas-9 will then search the genome for that piece of genetic material. Once it finds the perfect match it will then cut the DNA at that specific place. The cells repair response will in turn be triggered to repair the cut, remember that cells need to repair their DNA all the time. Depending on how the Cas-9 protein was employed</w:t>
      </w:r>
      <w:r w:rsidR="00F26A76" w:rsidRPr="00A67253">
        <w:rPr>
          <w:lang w:val="en-GB"/>
        </w:rPr>
        <w:t>,</w:t>
      </w:r>
      <w:r w:rsidRPr="00A67253">
        <w:rPr>
          <w:lang w:val="en-GB"/>
        </w:rPr>
        <w:t xml:space="preserve"> the process has now made a specific piece of the genetic code inactive or introduced a new set of genetic material</w:t>
      </w:r>
      <w:r w:rsidR="007A4611" w:rsidRPr="00A67253">
        <w:rPr>
          <w:lang w:val="en-GB"/>
        </w:rPr>
        <w:t xml:space="preserve"> </w:t>
      </w:r>
      <w:sdt>
        <w:sdtPr>
          <w:rPr>
            <w:lang w:val="en-GB"/>
          </w:rPr>
          <w:id w:val="110180675"/>
          <w:citation/>
        </w:sdtPr>
        <w:sdtContent>
          <w:r w:rsidR="001E7EBE" w:rsidRPr="00A67253">
            <w:rPr>
              <w:lang w:val="en-GB"/>
            </w:rPr>
            <w:fldChar w:fldCharType="begin"/>
          </w:r>
          <w:r w:rsidR="007A4611" w:rsidRPr="00A67253">
            <w:rPr>
              <w:lang w:val="en-GB"/>
            </w:rPr>
            <w:instrText xml:space="preserve">CITATION Geo18 \l 1043 </w:instrText>
          </w:r>
          <w:r w:rsidR="001E7EBE" w:rsidRPr="00A67253">
            <w:rPr>
              <w:lang w:val="en-GB"/>
            </w:rPr>
            <w:fldChar w:fldCharType="separate"/>
          </w:r>
          <w:r w:rsidR="00E75910" w:rsidRPr="00A67253">
            <w:rPr>
              <w:noProof/>
              <w:lang w:val="en-GB"/>
            </w:rPr>
            <w:t>(Church, 2018)</w:t>
          </w:r>
          <w:r w:rsidR="001E7EBE" w:rsidRPr="00A67253">
            <w:rPr>
              <w:lang w:val="en-GB"/>
            </w:rPr>
            <w:fldChar w:fldCharType="end"/>
          </w:r>
        </w:sdtContent>
      </w:sdt>
      <w:r w:rsidRPr="00A67253">
        <w:rPr>
          <w:lang w:val="en-GB"/>
        </w:rPr>
        <w:t>.</w:t>
      </w:r>
      <w:r w:rsidR="007A4611" w:rsidRPr="00A67253">
        <w:rPr>
          <w:lang w:val="en-GB"/>
        </w:rPr>
        <w:t xml:space="preserve"> </w:t>
      </w:r>
      <w:r w:rsidR="00C52392" w:rsidRPr="00A67253">
        <w:rPr>
          <w:lang w:val="en-GB"/>
        </w:rPr>
        <w:t>This is the new way in which genetic modification can be achieved.</w:t>
      </w:r>
    </w:p>
    <w:p w:rsidR="00C52392" w:rsidRPr="00A67253" w:rsidRDefault="00C52392" w:rsidP="00D47D9D">
      <w:pPr>
        <w:pStyle w:val="Geenafstand"/>
        <w:rPr>
          <w:lang w:val="en-GB"/>
        </w:rPr>
      </w:pPr>
    </w:p>
    <w:p w:rsidR="00C52392" w:rsidRPr="00A67253" w:rsidRDefault="007A4611" w:rsidP="00D47D9D">
      <w:pPr>
        <w:pStyle w:val="Geenafstand"/>
        <w:rPr>
          <w:lang w:val="en-GB"/>
        </w:rPr>
      </w:pPr>
      <w:r w:rsidRPr="00A67253">
        <w:rPr>
          <w:lang w:val="en-GB"/>
        </w:rPr>
        <w:t xml:space="preserve">The main </w:t>
      </w:r>
      <w:r w:rsidR="00C52392" w:rsidRPr="00A67253">
        <w:rPr>
          <w:lang w:val="en-GB"/>
        </w:rPr>
        <w:t xml:space="preserve">challenges of genetic modification are essentially still the same </w:t>
      </w:r>
    </w:p>
    <w:p w:rsidR="007A4611" w:rsidRPr="00A67253" w:rsidRDefault="007A4611" w:rsidP="007A4611">
      <w:pPr>
        <w:pStyle w:val="Geenafstand"/>
        <w:numPr>
          <w:ilvl w:val="0"/>
          <w:numId w:val="1"/>
        </w:numPr>
        <w:rPr>
          <w:lang w:val="en-GB"/>
        </w:rPr>
      </w:pPr>
      <w:r w:rsidRPr="00A67253">
        <w:rPr>
          <w:lang w:val="en-GB"/>
        </w:rPr>
        <w:t>Find the piece of genetic material somewhere between the 3.200.000.000 base pairs.</w:t>
      </w:r>
    </w:p>
    <w:p w:rsidR="007A4611" w:rsidRPr="00A67253" w:rsidRDefault="007A4611" w:rsidP="007A4611">
      <w:pPr>
        <w:pStyle w:val="Geenafstand"/>
        <w:numPr>
          <w:ilvl w:val="0"/>
          <w:numId w:val="1"/>
        </w:numPr>
        <w:rPr>
          <w:lang w:val="en-GB"/>
        </w:rPr>
      </w:pPr>
      <w:r w:rsidRPr="00A67253">
        <w:rPr>
          <w:lang w:val="en-GB"/>
        </w:rPr>
        <w:t>Use a tool that can operate accurately on an intra-cellular level.</w:t>
      </w:r>
    </w:p>
    <w:p w:rsidR="007A4611" w:rsidRPr="00A67253" w:rsidRDefault="007A4611" w:rsidP="007A4611">
      <w:pPr>
        <w:pStyle w:val="Geenafstand"/>
        <w:numPr>
          <w:ilvl w:val="0"/>
          <w:numId w:val="1"/>
        </w:numPr>
        <w:rPr>
          <w:lang w:val="en-GB"/>
        </w:rPr>
      </w:pPr>
      <w:r w:rsidRPr="00A67253">
        <w:rPr>
          <w:lang w:val="en-GB"/>
        </w:rPr>
        <w:t>Be able to repeat a procedure constantly in different cells and different organism.</w:t>
      </w:r>
    </w:p>
    <w:p w:rsidR="007A4611" w:rsidRPr="00A67253" w:rsidRDefault="007A4611" w:rsidP="007A4611">
      <w:pPr>
        <w:pStyle w:val="Geenafstand"/>
        <w:rPr>
          <w:lang w:val="en-GB"/>
        </w:rPr>
      </w:pPr>
    </w:p>
    <w:p w:rsidR="00682E69" w:rsidRPr="00A67253" w:rsidRDefault="00682E69" w:rsidP="00026F4B">
      <w:pPr>
        <w:pStyle w:val="Geenafstand"/>
        <w:rPr>
          <w:lang w:val="en-GB"/>
        </w:rPr>
      </w:pPr>
      <w:r w:rsidRPr="00A67253">
        <w:rPr>
          <w:lang w:val="en-GB"/>
        </w:rPr>
        <w:t xml:space="preserve">CRISPR doesn’t necessary fix all of these issues, but it does make it a great deal more manageable to deal with these issues. </w:t>
      </w:r>
      <w:r w:rsidR="007A4611" w:rsidRPr="00A67253">
        <w:rPr>
          <w:lang w:val="en-GB"/>
        </w:rPr>
        <w:t>Imagine you stand in a library and you are told to replace one series of 5 letters in a specific sentence. You do not know the specific book you are looking for much less the page. How happy would you be if you were offered the use of a computer which contained a digitized version of all the books and their content within it? Even better</w:t>
      </w:r>
      <w:r w:rsidR="00532014" w:rsidRPr="00A67253">
        <w:rPr>
          <w:lang w:val="en-GB"/>
        </w:rPr>
        <w:t>,</w:t>
      </w:r>
      <w:r w:rsidR="007A4611" w:rsidRPr="00A67253">
        <w:rPr>
          <w:lang w:val="en-GB"/>
        </w:rPr>
        <w:t xml:space="preserve"> the computer has a </w:t>
      </w:r>
      <w:r w:rsidR="00C52392" w:rsidRPr="00A67253">
        <w:rPr>
          <w:lang w:val="en-GB"/>
        </w:rPr>
        <w:t>‘</w:t>
      </w:r>
      <w:r w:rsidR="007A4611" w:rsidRPr="00A67253">
        <w:rPr>
          <w:lang w:val="en-GB"/>
        </w:rPr>
        <w:t>Find</w:t>
      </w:r>
      <w:r w:rsidR="00C52392" w:rsidRPr="00A67253">
        <w:rPr>
          <w:lang w:val="en-GB"/>
        </w:rPr>
        <w:t>’</w:t>
      </w:r>
      <w:r w:rsidR="008E518A" w:rsidRPr="00A67253">
        <w:rPr>
          <w:lang w:val="en-GB"/>
        </w:rPr>
        <w:t xml:space="preserve"> </w:t>
      </w:r>
      <w:r w:rsidR="00C52392" w:rsidRPr="00A67253">
        <w:rPr>
          <w:lang w:val="en-GB"/>
        </w:rPr>
        <w:t>a</w:t>
      </w:r>
      <w:r w:rsidR="007A4611" w:rsidRPr="00A67253">
        <w:rPr>
          <w:lang w:val="en-GB"/>
        </w:rPr>
        <w:t xml:space="preserve"> </w:t>
      </w:r>
      <w:r w:rsidR="00C52392" w:rsidRPr="00A67253">
        <w:rPr>
          <w:lang w:val="en-GB"/>
        </w:rPr>
        <w:t>‘</w:t>
      </w:r>
      <w:r w:rsidR="007A4611" w:rsidRPr="00A67253">
        <w:rPr>
          <w:lang w:val="en-GB"/>
        </w:rPr>
        <w:t>Cut</w:t>
      </w:r>
      <w:r w:rsidR="00C52392" w:rsidRPr="00A67253">
        <w:rPr>
          <w:lang w:val="en-GB"/>
        </w:rPr>
        <w:t>’</w:t>
      </w:r>
      <w:r w:rsidR="007A4611" w:rsidRPr="00A67253">
        <w:rPr>
          <w:lang w:val="en-GB"/>
        </w:rPr>
        <w:t xml:space="preserve"> and </w:t>
      </w:r>
      <w:r w:rsidR="00C52392" w:rsidRPr="00A67253">
        <w:rPr>
          <w:lang w:val="en-GB"/>
        </w:rPr>
        <w:t>a</w:t>
      </w:r>
      <w:r w:rsidR="008E518A" w:rsidRPr="00A67253">
        <w:rPr>
          <w:lang w:val="en-GB"/>
        </w:rPr>
        <w:t xml:space="preserve"> </w:t>
      </w:r>
      <w:r w:rsidR="00C52392" w:rsidRPr="00A67253">
        <w:rPr>
          <w:lang w:val="en-GB"/>
        </w:rPr>
        <w:t>‘</w:t>
      </w:r>
      <w:r w:rsidR="007A4611" w:rsidRPr="00A67253">
        <w:rPr>
          <w:lang w:val="en-GB"/>
        </w:rPr>
        <w:t>Paste</w:t>
      </w:r>
      <w:r w:rsidR="00C52392" w:rsidRPr="00A67253">
        <w:rPr>
          <w:lang w:val="en-GB"/>
        </w:rPr>
        <w:t>’</w:t>
      </w:r>
      <w:r w:rsidR="007A4611" w:rsidRPr="00A67253">
        <w:rPr>
          <w:lang w:val="en-GB"/>
        </w:rPr>
        <w:t xml:space="preserve"> option. </w:t>
      </w:r>
      <w:r w:rsidR="005C1EFF" w:rsidRPr="00A67253">
        <w:rPr>
          <w:lang w:val="en-GB"/>
        </w:rPr>
        <w:t xml:space="preserve">Now you know how happy the genetic scholars and biologist were with the finding of CRISPR. </w:t>
      </w:r>
    </w:p>
    <w:p w:rsidR="00682E69" w:rsidRPr="00A67253" w:rsidRDefault="00682E69" w:rsidP="00026F4B">
      <w:pPr>
        <w:pStyle w:val="Geenafstand"/>
        <w:rPr>
          <w:lang w:val="en-GB"/>
        </w:rPr>
      </w:pPr>
    </w:p>
    <w:p w:rsidR="00F45A14" w:rsidRPr="00A67253" w:rsidRDefault="00026F4B" w:rsidP="00682E69">
      <w:pPr>
        <w:pStyle w:val="Geenafstand"/>
        <w:rPr>
          <w:lang w:val="en-GB"/>
        </w:rPr>
      </w:pPr>
      <w:r w:rsidRPr="00A67253">
        <w:rPr>
          <w:lang w:val="en-GB"/>
        </w:rPr>
        <w:t>Maybe even more important, this programming is easy, quick and cheap. So cheap in fact that here are DIY genetic engineering starter kits for sale for less than 1000$.</w:t>
      </w:r>
      <w:r w:rsidR="00C52392" w:rsidRPr="00A67253">
        <w:rPr>
          <w:lang w:val="en-GB"/>
        </w:rPr>
        <w:t xml:space="preserve"> </w:t>
      </w:r>
      <w:sdt>
        <w:sdtPr>
          <w:rPr>
            <w:lang w:val="en-GB"/>
          </w:rPr>
          <w:id w:val="941418326"/>
          <w:citation/>
        </w:sdtPr>
        <w:sdtContent>
          <w:r w:rsidR="001E7EBE" w:rsidRPr="00A67253">
            <w:rPr>
              <w:lang w:val="en-GB"/>
            </w:rPr>
            <w:fldChar w:fldCharType="begin"/>
          </w:r>
          <w:r w:rsidR="00C52392" w:rsidRPr="00A67253">
            <w:rPr>
              <w:lang w:val="en-GB"/>
            </w:rPr>
            <w:instrText xml:space="preserve"> CITATION Ada19 \l 1043 </w:instrText>
          </w:r>
          <w:r w:rsidR="001E7EBE" w:rsidRPr="00A67253">
            <w:rPr>
              <w:lang w:val="en-GB"/>
            </w:rPr>
            <w:fldChar w:fldCharType="separate"/>
          </w:r>
          <w:r w:rsidR="00E75910" w:rsidRPr="00A67253">
            <w:rPr>
              <w:noProof/>
              <w:lang w:val="en-GB"/>
            </w:rPr>
            <w:t>(Adam Bolt, 2019)</w:t>
          </w:r>
          <w:r w:rsidR="001E7EBE" w:rsidRPr="00A67253">
            <w:rPr>
              <w:lang w:val="en-GB"/>
            </w:rPr>
            <w:fldChar w:fldCharType="end"/>
          </w:r>
        </w:sdtContent>
      </w:sdt>
      <w:r w:rsidRPr="00A67253">
        <w:rPr>
          <w:lang w:val="en-GB"/>
        </w:rPr>
        <w:t xml:space="preserve"> </w:t>
      </w:r>
      <w:r w:rsidR="00682E69" w:rsidRPr="00A67253">
        <w:rPr>
          <w:lang w:val="en-GB"/>
        </w:rPr>
        <w:t>There is in fact even a sense of foreboding within the genetics field that CRISPR might be a bit too easy. How happy should we be that a technology with this potential and power is already easy enough for private use, even amateur experimentation. To determine whether or not this is a serious cause for concern one final question on the practical details of CRISPR needs to be answered. The answer to this</w:t>
      </w:r>
      <w:r w:rsidR="00EE717C" w:rsidRPr="00A67253">
        <w:rPr>
          <w:lang w:val="en-GB"/>
        </w:rPr>
        <w:t xml:space="preserve"> question </w:t>
      </w:r>
      <w:r w:rsidR="00682E69" w:rsidRPr="00A67253">
        <w:rPr>
          <w:lang w:val="en-GB"/>
        </w:rPr>
        <w:t xml:space="preserve">is </w:t>
      </w:r>
      <w:r w:rsidR="00EE717C" w:rsidRPr="00A67253">
        <w:rPr>
          <w:lang w:val="en-GB"/>
        </w:rPr>
        <w:t>of paramount importance for it largely determines the direction and content of the rest of this paper. The question is</w:t>
      </w:r>
      <w:r w:rsidR="00C52392" w:rsidRPr="00A67253">
        <w:rPr>
          <w:lang w:val="en-GB"/>
        </w:rPr>
        <w:t>:</w:t>
      </w:r>
      <w:r w:rsidR="00EE717C" w:rsidRPr="00A67253">
        <w:rPr>
          <w:lang w:val="en-GB"/>
        </w:rPr>
        <w:t xml:space="preserve"> What can CRISPR do? </w:t>
      </w:r>
    </w:p>
    <w:p w:rsidR="009B4C0B" w:rsidRPr="00A67253" w:rsidRDefault="002303F2" w:rsidP="009B4C0B">
      <w:pPr>
        <w:pStyle w:val="Kop2"/>
        <w:rPr>
          <w:lang w:val="en-GB"/>
        </w:rPr>
      </w:pPr>
      <w:bookmarkStart w:id="13" w:name="_Toc43837949"/>
      <w:r w:rsidRPr="00A67253">
        <w:rPr>
          <w:lang w:val="en-GB"/>
        </w:rPr>
        <w:t xml:space="preserve">1.4 - </w:t>
      </w:r>
      <w:r w:rsidR="00EE717C" w:rsidRPr="00A67253">
        <w:rPr>
          <w:lang w:val="en-GB"/>
        </w:rPr>
        <w:t>The possibilities of CRISPR</w:t>
      </w:r>
      <w:bookmarkEnd w:id="13"/>
    </w:p>
    <w:p w:rsidR="00EA1155" w:rsidRPr="00A67253" w:rsidRDefault="00116CBF" w:rsidP="00EE717C">
      <w:pPr>
        <w:pStyle w:val="Geenafstand"/>
        <w:rPr>
          <w:lang w:val="en-GB"/>
        </w:rPr>
      </w:pPr>
      <w:r w:rsidRPr="00A67253">
        <w:rPr>
          <w:lang w:val="en-GB"/>
        </w:rPr>
        <w:t xml:space="preserve">Before elaborating on the possibilities of CRISPR it is important to highlight the approach that has been used in answering it. Any estimation of the possibilities of a technology must be self-conscious of the inherent limiting factor of </w:t>
      </w:r>
      <w:r w:rsidR="00205E0F" w:rsidRPr="00A67253">
        <w:rPr>
          <w:lang w:val="en-GB"/>
        </w:rPr>
        <w:t>its</w:t>
      </w:r>
      <w:r w:rsidRPr="00A67253">
        <w:rPr>
          <w:lang w:val="en-GB"/>
        </w:rPr>
        <w:t xml:space="preserve"> placement in time.</w:t>
      </w:r>
      <w:r w:rsidR="0065365C" w:rsidRPr="00A67253">
        <w:rPr>
          <w:lang w:val="en-GB"/>
        </w:rPr>
        <w:t xml:space="preserve"> </w:t>
      </w:r>
      <w:r w:rsidR="00444147" w:rsidRPr="00A67253">
        <w:rPr>
          <w:lang w:val="en-GB"/>
        </w:rPr>
        <w:t xml:space="preserve">Prediction is therefore an essential part in any meaningful discussion about the risks, possibilities and ethical implications of </w:t>
      </w:r>
      <w:r w:rsidR="001D716D" w:rsidRPr="00A67253">
        <w:rPr>
          <w:lang w:val="en-GB"/>
        </w:rPr>
        <w:t>CRISPR. Society won’t stand still, neither will the development in the field of genetic modification.</w:t>
      </w:r>
      <w:r w:rsidR="00B47BD5" w:rsidRPr="00A67253">
        <w:rPr>
          <w:lang w:val="en-GB"/>
        </w:rPr>
        <w:t xml:space="preserve"> In </w:t>
      </w:r>
      <w:r w:rsidR="00C7141C" w:rsidRPr="00A67253">
        <w:rPr>
          <w:lang w:val="en-GB"/>
        </w:rPr>
        <w:t>fact,</w:t>
      </w:r>
      <w:r w:rsidR="00B47BD5" w:rsidRPr="00A67253">
        <w:rPr>
          <w:lang w:val="en-GB"/>
        </w:rPr>
        <w:t xml:space="preserve"> CRISPR technology is quickly becoming one of the largest scientific fields of study. </w:t>
      </w:r>
      <w:r w:rsidR="00344984" w:rsidRPr="00A67253">
        <w:rPr>
          <w:lang w:val="en-GB"/>
        </w:rPr>
        <w:t xml:space="preserve">In 2011 the US national Institutes of Health </w:t>
      </w:r>
      <w:r w:rsidR="00382E80" w:rsidRPr="00A67253">
        <w:rPr>
          <w:lang w:val="en-GB"/>
        </w:rPr>
        <w:t>(</w:t>
      </w:r>
      <w:r w:rsidR="00344984" w:rsidRPr="00A67253">
        <w:rPr>
          <w:lang w:val="en-GB"/>
        </w:rPr>
        <w:t>NIH)</w:t>
      </w:r>
      <w:r w:rsidR="00382E80" w:rsidRPr="00A67253">
        <w:rPr>
          <w:lang w:val="en-GB"/>
        </w:rPr>
        <w:t xml:space="preserve"> </w:t>
      </w:r>
      <w:r w:rsidR="00314767" w:rsidRPr="00A67253">
        <w:rPr>
          <w:lang w:val="en-GB"/>
        </w:rPr>
        <w:t xml:space="preserve">allotted </w:t>
      </w:r>
      <w:r w:rsidR="00D80FC4" w:rsidRPr="00A67253">
        <w:rPr>
          <w:lang w:val="en-GB"/>
        </w:rPr>
        <w:t>$</w:t>
      </w:r>
      <w:r w:rsidR="00D969A9" w:rsidRPr="00A67253">
        <w:rPr>
          <w:lang w:val="en-GB"/>
        </w:rPr>
        <w:t>5</w:t>
      </w:r>
      <w:r w:rsidR="00296542" w:rsidRPr="00A67253">
        <w:rPr>
          <w:lang w:val="en-GB"/>
        </w:rPr>
        <w:t xml:space="preserve"> million </w:t>
      </w:r>
      <w:r w:rsidR="0048254A" w:rsidRPr="00A67253">
        <w:rPr>
          <w:lang w:val="en-GB"/>
        </w:rPr>
        <w:t>to CRISPR research. In 2018 This funding has increased to $1 billio</w:t>
      </w:r>
      <w:r w:rsidR="008630C7" w:rsidRPr="00A67253">
        <w:rPr>
          <w:lang w:val="en-GB"/>
        </w:rPr>
        <w:t>n.</w:t>
      </w:r>
      <w:r w:rsidR="005763F7" w:rsidRPr="00A67253">
        <w:rPr>
          <w:lang w:val="en-GB"/>
        </w:rPr>
        <w:t xml:space="preserve"> This funding however is not limited to the public sector</w:t>
      </w:r>
      <w:r w:rsidR="008630C7" w:rsidRPr="00A67253">
        <w:rPr>
          <w:lang w:val="en-GB"/>
        </w:rPr>
        <w:t>, the total funding is likely to be multitudes greater.</w:t>
      </w:r>
      <w:r w:rsidR="00E5455C" w:rsidRPr="00A67253">
        <w:rPr>
          <w:lang w:val="en-GB"/>
        </w:rPr>
        <w:t xml:space="preserve"> </w:t>
      </w:r>
      <w:r w:rsidR="005257EF" w:rsidRPr="00A67253">
        <w:rPr>
          <w:lang w:val="en-GB"/>
        </w:rPr>
        <w:t>The</w:t>
      </w:r>
      <w:r w:rsidR="00E5455C" w:rsidRPr="00A67253">
        <w:rPr>
          <w:lang w:val="en-GB"/>
        </w:rPr>
        <w:t xml:space="preserve"> same year</w:t>
      </w:r>
      <w:r w:rsidR="005763F7" w:rsidRPr="00A67253">
        <w:rPr>
          <w:lang w:val="en-GB"/>
        </w:rPr>
        <w:t xml:space="preserve"> counted over 12,000 CRISPR related publications</w:t>
      </w:r>
      <w:r w:rsidR="008630C7" w:rsidRPr="00A67253">
        <w:rPr>
          <w:lang w:val="en-GB"/>
        </w:rPr>
        <w:t xml:space="preserve"> </w:t>
      </w:r>
      <w:sdt>
        <w:sdtPr>
          <w:rPr>
            <w:lang w:val="en-GB"/>
          </w:rPr>
          <w:id w:val="1431315393"/>
          <w:citation/>
        </w:sdtPr>
        <w:sdtContent>
          <w:r w:rsidR="001E7EBE" w:rsidRPr="00A67253">
            <w:rPr>
              <w:lang w:val="en-GB"/>
            </w:rPr>
            <w:fldChar w:fldCharType="begin"/>
          </w:r>
          <w:r w:rsidR="007C3334" w:rsidRPr="00A67253">
            <w:rPr>
              <w:lang w:val="en-GB"/>
            </w:rPr>
            <w:instrText xml:space="preserve">CITATION Rac20 \l 1043 </w:instrText>
          </w:r>
          <w:r w:rsidR="001E7EBE" w:rsidRPr="00A67253">
            <w:rPr>
              <w:lang w:val="en-GB"/>
            </w:rPr>
            <w:fldChar w:fldCharType="separate"/>
          </w:r>
          <w:r w:rsidR="00E75910" w:rsidRPr="00A67253">
            <w:rPr>
              <w:noProof/>
              <w:lang w:val="en-GB"/>
            </w:rPr>
            <w:t>(West &amp; Gronvall, 2020)</w:t>
          </w:r>
          <w:r w:rsidR="001E7EBE" w:rsidRPr="00A67253">
            <w:rPr>
              <w:lang w:val="en-GB"/>
            </w:rPr>
            <w:fldChar w:fldCharType="end"/>
          </w:r>
        </w:sdtContent>
      </w:sdt>
      <w:r w:rsidR="005763F7" w:rsidRPr="00A67253">
        <w:rPr>
          <w:lang w:val="en-GB"/>
        </w:rPr>
        <w:t xml:space="preserve">. </w:t>
      </w:r>
    </w:p>
    <w:p w:rsidR="008E5F3C" w:rsidRPr="00A67253" w:rsidRDefault="008E5F3C" w:rsidP="00EE717C">
      <w:pPr>
        <w:pStyle w:val="Geenafstand"/>
        <w:rPr>
          <w:lang w:val="en-GB"/>
        </w:rPr>
      </w:pPr>
    </w:p>
    <w:p w:rsidR="00C52392" w:rsidRPr="00A67253" w:rsidRDefault="00A47890" w:rsidP="00EE717C">
      <w:pPr>
        <w:pStyle w:val="Geenafstand"/>
        <w:rPr>
          <w:lang w:val="en-GB"/>
        </w:rPr>
      </w:pPr>
      <w:r w:rsidRPr="00A67253">
        <w:rPr>
          <w:lang w:val="en-GB"/>
        </w:rPr>
        <w:t xml:space="preserve">There have been calls from the </w:t>
      </w:r>
      <w:r w:rsidR="001E6D9A" w:rsidRPr="00A67253">
        <w:rPr>
          <w:lang w:val="en-GB"/>
        </w:rPr>
        <w:t xml:space="preserve">related scientific fields </w:t>
      </w:r>
      <w:r w:rsidR="00A251ED" w:rsidRPr="00A67253">
        <w:rPr>
          <w:lang w:val="en-GB"/>
        </w:rPr>
        <w:t xml:space="preserve">to refrain from speculation and prediction with regards to CRISPR </w:t>
      </w:r>
      <w:r w:rsidR="00F65A69" w:rsidRPr="00A67253">
        <w:rPr>
          <w:lang w:val="en-GB"/>
        </w:rPr>
        <w:t xml:space="preserve">and </w:t>
      </w:r>
      <w:r w:rsidR="00DE743C" w:rsidRPr="00A67253">
        <w:rPr>
          <w:lang w:val="en-GB"/>
        </w:rPr>
        <w:t>its</w:t>
      </w:r>
      <w:r w:rsidR="00F65A69" w:rsidRPr="00A67253">
        <w:rPr>
          <w:lang w:val="en-GB"/>
        </w:rPr>
        <w:t xml:space="preserve"> possible future. </w:t>
      </w:r>
      <w:r w:rsidR="00EA1155" w:rsidRPr="00A67253">
        <w:rPr>
          <w:lang w:val="en-GB"/>
        </w:rPr>
        <w:t xml:space="preserve">This caution against prediction is often argued on the basis of the inherent unpredictability of the future. It is claimed that because a certain field is developing so quickly predictions are not very helpful because </w:t>
      </w:r>
      <w:r w:rsidR="005257EF" w:rsidRPr="00A67253">
        <w:rPr>
          <w:lang w:val="en-GB"/>
        </w:rPr>
        <w:t>the sheer volatility of the field prohibits the formulation of accurate predictions.</w:t>
      </w:r>
      <w:r w:rsidR="00EA1155" w:rsidRPr="00A67253">
        <w:rPr>
          <w:lang w:val="en-GB"/>
        </w:rPr>
        <w:t xml:space="preserve"> While this request might have some validity to it, it is important to realize that such calls for restraint are not unique to the medical field and are often used by fields of study that experience exponential growth. Such calls however can function as a defensive strategy by a specific field. If a political examination of genetic modification refrains from prediction at all it will be outdated the moment it is published. Calls for restraint are therefore sometimes used as a tool to ensure other fields or regulatory bodies are always one step behind the ball </w:t>
      </w:r>
      <w:sdt>
        <w:sdtPr>
          <w:rPr>
            <w:lang w:val="en-GB"/>
          </w:rPr>
          <w:id w:val="-1340305973"/>
          <w:citation/>
        </w:sdtPr>
        <w:sdtContent>
          <w:r w:rsidR="001E7EBE" w:rsidRPr="00A67253">
            <w:rPr>
              <w:lang w:val="en-GB"/>
            </w:rPr>
            <w:fldChar w:fldCharType="begin"/>
          </w:r>
          <w:r w:rsidR="004C2772" w:rsidRPr="00A67253">
            <w:rPr>
              <w:lang w:val="en-GB"/>
            </w:rPr>
            <w:instrText xml:space="preserve"> CITATION SJa19 \l 1043 </w:instrText>
          </w:r>
          <w:r w:rsidR="001E7EBE" w:rsidRPr="00A67253">
            <w:rPr>
              <w:lang w:val="en-GB"/>
            </w:rPr>
            <w:fldChar w:fldCharType="separate"/>
          </w:r>
          <w:r w:rsidR="00E75910" w:rsidRPr="00A67253">
            <w:rPr>
              <w:noProof/>
              <w:lang w:val="en-GB"/>
            </w:rPr>
            <w:t>(Jansanoff, 2019)</w:t>
          </w:r>
          <w:r w:rsidR="001E7EBE" w:rsidRPr="00A67253">
            <w:rPr>
              <w:lang w:val="en-GB"/>
            </w:rPr>
            <w:fldChar w:fldCharType="end"/>
          </w:r>
        </w:sdtContent>
      </w:sdt>
      <w:r w:rsidR="00C52392" w:rsidRPr="00A67253">
        <w:rPr>
          <w:lang w:val="en-GB"/>
        </w:rPr>
        <w:t>.</w:t>
      </w:r>
      <w:r w:rsidR="004C2772" w:rsidRPr="00A67253">
        <w:rPr>
          <w:lang w:val="en-GB"/>
        </w:rPr>
        <w:t xml:space="preserve"> </w:t>
      </w:r>
    </w:p>
    <w:p w:rsidR="00C52392" w:rsidRPr="00A67253" w:rsidRDefault="00C52392" w:rsidP="00EE717C">
      <w:pPr>
        <w:pStyle w:val="Geenafstand"/>
        <w:rPr>
          <w:lang w:val="en-GB"/>
        </w:rPr>
      </w:pPr>
    </w:p>
    <w:p w:rsidR="00AD0997" w:rsidRPr="00A67253" w:rsidRDefault="00D15461" w:rsidP="00EE717C">
      <w:pPr>
        <w:pStyle w:val="Geenafstand"/>
        <w:rPr>
          <w:lang w:val="en-GB"/>
        </w:rPr>
      </w:pPr>
      <w:r w:rsidRPr="00A67253">
        <w:rPr>
          <w:lang w:val="en-GB"/>
        </w:rPr>
        <w:t xml:space="preserve">Prediction is an essential part of science. Especially in the field of politics it is of the utmost importance to avoid being caught off-guard by major changes. </w:t>
      </w:r>
      <w:r w:rsidR="00C3059F" w:rsidRPr="00A67253">
        <w:rPr>
          <w:lang w:val="en-GB"/>
        </w:rPr>
        <w:t xml:space="preserve">Some of the considerations regarding the risks and possibilities of CRISPR will therefore be based on technology that is being considered or actively looked </w:t>
      </w:r>
      <w:r w:rsidR="000A1E02" w:rsidRPr="00A67253">
        <w:rPr>
          <w:lang w:val="en-GB"/>
        </w:rPr>
        <w:t>into but</w:t>
      </w:r>
      <w:r w:rsidR="00C3059F" w:rsidRPr="00A67253">
        <w:rPr>
          <w:lang w:val="en-GB"/>
        </w:rPr>
        <w:t xml:space="preserve"> is not yet practical reality. </w:t>
      </w:r>
      <w:r w:rsidR="008E5F3C" w:rsidRPr="00A67253">
        <w:rPr>
          <w:lang w:val="en-GB"/>
        </w:rPr>
        <w:t xml:space="preserve">A second argument for the use of predictions is that the primary purpose of this paper is a consideration of the ethics of CRISPR. In such discussions </w:t>
      </w:r>
      <w:r w:rsidR="00C52392" w:rsidRPr="00A67253">
        <w:rPr>
          <w:lang w:val="en-GB"/>
        </w:rPr>
        <w:t xml:space="preserve">it may be </w:t>
      </w:r>
      <w:r w:rsidR="008E5F3C" w:rsidRPr="00A67253">
        <w:rPr>
          <w:lang w:val="en-GB"/>
        </w:rPr>
        <w:t>irrelevant whether the proposed point is actually possible</w:t>
      </w:r>
      <w:r w:rsidR="00C52392" w:rsidRPr="00A67253">
        <w:rPr>
          <w:lang w:val="en-GB"/>
        </w:rPr>
        <w:t xml:space="preserve"> at this moment. The emphasis lays on the </w:t>
      </w:r>
      <w:r w:rsidR="001D69E0" w:rsidRPr="00A67253">
        <w:rPr>
          <w:lang w:val="en-GB"/>
        </w:rPr>
        <w:t xml:space="preserve">importance of the argument and the logic that it is based upon. </w:t>
      </w:r>
      <w:r w:rsidR="00DB0DAB" w:rsidRPr="00A67253">
        <w:rPr>
          <w:lang w:val="en-GB"/>
        </w:rPr>
        <w:t xml:space="preserve">The same can be said for the degree of probability which is another argument often raised to limit the scope of ethical and political debate. </w:t>
      </w:r>
      <w:r w:rsidR="00AD0997" w:rsidRPr="00A67253">
        <w:rPr>
          <w:lang w:val="en-GB"/>
        </w:rPr>
        <w:t>The probability argument states</w:t>
      </w:r>
      <w:r w:rsidR="00DB0DAB" w:rsidRPr="00A67253">
        <w:rPr>
          <w:lang w:val="en-GB"/>
        </w:rPr>
        <w:t xml:space="preserve"> that certain manifestations of genetic modification like designer baby’s (see below) are </w:t>
      </w:r>
      <w:r w:rsidR="00AD0997" w:rsidRPr="00A67253">
        <w:rPr>
          <w:lang w:val="en-GB"/>
        </w:rPr>
        <w:t xml:space="preserve">in fact so improbably that to include these phenomena in the regulatory considerations is counterproductive. </w:t>
      </w:r>
    </w:p>
    <w:p w:rsidR="00AD0997" w:rsidRPr="00A67253" w:rsidRDefault="00AD0997" w:rsidP="00EE717C">
      <w:pPr>
        <w:pStyle w:val="Geenafstand"/>
        <w:rPr>
          <w:lang w:val="en-GB"/>
        </w:rPr>
      </w:pPr>
    </w:p>
    <w:p w:rsidR="000F4436" w:rsidRPr="00A67253" w:rsidRDefault="00E70AC3" w:rsidP="00EE717C">
      <w:pPr>
        <w:pStyle w:val="Geenafstand"/>
        <w:rPr>
          <w:lang w:val="en-GB"/>
        </w:rPr>
      </w:pPr>
      <w:r w:rsidRPr="00A67253">
        <w:rPr>
          <w:lang w:val="en-GB"/>
        </w:rPr>
        <w:t>The improbability argument</w:t>
      </w:r>
      <w:r w:rsidR="00DB0DAB" w:rsidRPr="00A67253">
        <w:rPr>
          <w:lang w:val="en-GB"/>
        </w:rPr>
        <w:t xml:space="preserve"> is a poor </w:t>
      </w:r>
      <w:r w:rsidR="001D69E0" w:rsidRPr="00A67253">
        <w:rPr>
          <w:lang w:val="en-GB"/>
        </w:rPr>
        <w:t>defence</w:t>
      </w:r>
      <w:r w:rsidR="00DB0DAB" w:rsidRPr="00A67253">
        <w:rPr>
          <w:lang w:val="en-GB"/>
        </w:rPr>
        <w:t xml:space="preserve"> if its purpose is to keep these aspects out of the ethical and political debate. </w:t>
      </w:r>
      <w:r w:rsidR="00004A18" w:rsidRPr="00A67253">
        <w:rPr>
          <w:lang w:val="en-GB"/>
        </w:rPr>
        <w:t xml:space="preserve">By refraining from </w:t>
      </w:r>
      <w:r w:rsidR="00D55808" w:rsidRPr="00A67253">
        <w:rPr>
          <w:lang w:val="en-GB"/>
        </w:rPr>
        <w:t>prediction and</w:t>
      </w:r>
      <w:r w:rsidR="00004A18" w:rsidRPr="00A67253">
        <w:rPr>
          <w:lang w:val="en-GB"/>
        </w:rPr>
        <w:t xml:space="preserve"> restricting our consideration to the realm of the probable we inherently limit the strength and reach of the conclusions we produce.</w:t>
      </w:r>
      <w:r w:rsidR="009024F5" w:rsidRPr="00A67253">
        <w:rPr>
          <w:lang w:val="en-GB"/>
        </w:rPr>
        <w:t xml:space="preserve"> </w:t>
      </w:r>
      <w:sdt>
        <w:sdtPr>
          <w:rPr>
            <w:lang w:val="en-GB"/>
          </w:rPr>
          <w:id w:val="1744989781"/>
          <w:citation/>
        </w:sdtPr>
        <w:sdtContent>
          <w:r w:rsidR="001E7EBE" w:rsidRPr="00A67253">
            <w:rPr>
              <w:lang w:val="en-GB"/>
            </w:rPr>
            <w:fldChar w:fldCharType="begin"/>
          </w:r>
          <w:r w:rsidR="009024F5" w:rsidRPr="00A67253">
            <w:rPr>
              <w:lang w:val="en-GB"/>
            </w:rPr>
            <w:instrText xml:space="preserve"> CITATION Hur20 \l 1043 </w:instrText>
          </w:r>
          <w:r w:rsidR="001E7EBE" w:rsidRPr="00A67253">
            <w:rPr>
              <w:lang w:val="en-GB"/>
            </w:rPr>
            <w:fldChar w:fldCharType="separate"/>
          </w:r>
          <w:r w:rsidR="00E75910" w:rsidRPr="00A67253">
            <w:rPr>
              <w:noProof/>
              <w:lang w:val="en-GB"/>
            </w:rPr>
            <w:t>(Hurlbut, 2020)</w:t>
          </w:r>
          <w:r w:rsidR="001E7EBE" w:rsidRPr="00A67253">
            <w:rPr>
              <w:lang w:val="en-GB"/>
            </w:rPr>
            <w:fldChar w:fldCharType="end"/>
          </w:r>
        </w:sdtContent>
      </w:sdt>
      <w:r w:rsidR="00004A18" w:rsidRPr="00A67253">
        <w:rPr>
          <w:lang w:val="en-GB"/>
        </w:rPr>
        <w:t xml:space="preserve"> </w:t>
      </w:r>
      <w:r w:rsidR="00DB0DAB" w:rsidRPr="00A67253">
        <w:rPr>
          <w:lang w:val="en-GB"/>
        </w:rPr>
        <w:t>The discussion on the possibilities of CRISPR therefore will at least to a degree feature a discussion about the thing</w:t>
      </w:r>
      <w:r w:rsidRPr="00A67253">
        <w:rPr>
          <w:lang w:val="en-GB"/>
        </w:rPr>
        <w:t>s</w:t>
      </w:r>
      <w:r w:rsidR="00DB0DAB" w:rsidRPr="00A67253">
        <w:rPr>
          <w:lang w:val="en-GB"/>
        </w:rPr>
        <w:t xml:space="preserve"> that might become possible </w:t>
      </w:r>
      <w:r w:rsidR="00004A18" w:rsidRPr="00A67253">
        <w:rPr>
          <w:lang w:val="en-GB"/>
        </w:rPr>
        <w:t>not only those that are.</w:t>
      </w:r>
    </w:p>
    <w:p w:rsidR="00004A18" w:rsidRPr="00A67253" w:rsidRDefault="00004A18" w:rsidP="00EE717C">
      <w:pPr>
        <w:pStyle w:val="Geenafstand"/>
        <w:rPr>
          <w:lang w:val="en-GB"/>
        </w:rPr>
      </w:pPr>
    </w:p>
    <w:p w:rsidR="001937CF" w:rsidRPr="00A67253" w:rsidRDefault="008C2D56" w:rsidP="00EE717C">
      <w:pPr>
        <w:pStyle w:val="Geenafstand"/>
        <w:rPr>
          <w:lang w:val="en-GB"/>
        </w:rPr>
      </w:pPr>
      <w:r w:rsidRPr="00A67253">
        <w:rPr>
          <w:lang w:val="en-GB"/>
        </w:rPr>
        <w:t>So,</w:t>
      </w:r>
      <w:r w:rsidR="005017A1" w:rsidRPr="00A67253">
        <w:rPr>
          <w:lang w:val="en-GB"/>
        </w:rPr>
        <w:t xml:space="preserve"> what can CRISPR do? In short, it allows us to make targeted changes to the DNA only manipulating those genes that have the </w:t>
      </w:r>
      <w:r w:rsidR="002C6664" w:rsidRPr="00A67253">
        <w:rPr>
          <w:lang w:val="en-GB"/>
        </w:rPr>
        <w:t>attributes</w:t>
      </w:r>
      <w:r w:rsidR="005017A1" w:rsidRPr="00A67253">
        <w:rPr>
          <w:lang w:val="en-GB"/>
        </w:rPr>
        <w:t xml:space="preserve"> we are interested in changing</w:t>
      </w:r>
      <w:r w:rsidR="002C6664" w:rsidRPr="00A67253">
        <w:rPr>
          <w:lang w:val="en-GB"/>
        </w:rPr>
        <w:t>. This can now be done</w:t>
      </w:r>
      <w:r w:rsidR="005017A1" w:rsidRPr="00A67253">
        <w:rPr>
          <w:lang w:val="en-GB"/>
        </w:rPr>
        <w:t xml:space="preserve"> faster, cheaper and more accurate </w:t>
      </w:r>
      <w:r w:rsidR="00A177A5" w:rsidRPr="00A67253">
        <w:rPr>
          <w:lang w:val="en-GB"/>
        </w:rPr>
        <w:t>than</w:t>
      </w:r>
      <w:r w:rsidR="005017A1" w:rsidRPr="00A67253">
        <w:rPr>
          <w:lang w:val="en-GB"/>
        </w:rPr>
        <w:t xml:space="preserve"> </w:t>
      </w:r>
      <w:r w:rsidR="002C6664" w:rsidRPr="00A67253">
        <w:rPr>
          <w:lang w:val="en-GB"/>
        </w:rPr>
        <w:t>ever</w:t>
      </w:r>
      <w:r w:rsidR="005017A1" w:rsidRPr="00A67253">
        <w:rPr>
          <w:lang w:val="en-GB"/>
        </w:rPr>
        <w:t xml:space="preserve"> before </w:t>
      </w:r>
      <w:sdt>
        <w:sdtPr>
          <w:rPr>
            <w:lang w:val="en-GB"/>
          </w:rPr>
          <w:id w:val="1018515568"/>
          <w:citation/>
        </w:sdtPr>
        <w:sdtContent>
          <w:r w:rsidR="001E7EBE" w:rsidRPr="000A1E02">
            <w:rPr>
              <w:lang w:val="en-GB"/>
            </w:rPr>
            <w:fldChar w:fldCharType="begin"/>
          </w:r>
          <w:r w:rsidR="001D69E0" w:rsidRPr="000A1E02">
            <w:rPr>
              <w:lang w:val="en-GB"/>
            </w:rPr>
            <w:instrText xml:space="preserve">CITATION Dou19 \l 1043 </w:instrText>
          </w:r>
          <w:r w:rsidR="001E7EBE" w:rsidRPr="000A1E02">
            <w:rPr>
              <w:lang w:val="en-GB"/>
            </w:rPr>
            <w:fldChar w:fldCharType="separate"/>
          </w:r>
          <w:r w:rsidR="00E75910" w:rsidRPr="000A1E02">
            <w:rPr>
              <w:noProof/>
              <w:lang w:val="en-GB"/>
            </w:rPr>
            <w:t>(Doudna J. , 2019)</w:t>
          </w:r>
          <w:r w:rsidR="001E7EBE" w:rsidRPr="000A1E02">
            <w:rPr>
              <w:lang w:val="en-GB"/>
            </w:rPr>
            <w:fldChar w:fldCharType="end"/>
          </w:r>
        </w:sdtContent>
      </w:sdt>
      <w:r w:rsidR="006B28C7" w:rsidRPr="000A1E02">
        <w:rPr>
          <w:lang w:val="en-GB"/>
        </w:rPr>
        <w:t>.</w:t>
      </w:r>
      <w:r w:rsidR="00A177A5" w:rsidRPr="00A67253">
        <w:rPr>
          <w:lang w:val="en-GB"/>
        </w:rPr>
        <w:t xml:space="preserve"> </w:t>
      </w:r>
      <w:r w:rsidR="00321F4B" w:rsidRPr="00A67253">
        <w:rPr>
          <w:lang w:val="en-GB"/>
        </w:rPr>
        <w:t xml:space="preserve">This means that we can turn some genes on or off, or even insert new ones. In theory these new genes don’t necessarily have to be human. </w:t>
      </w:r>
    </w:p>
    <w:p w:rsidR="001D69E0" w:rsidRPr="00A67253" w:rsidRDefault="001D69E0" w:rsidP="00EE717C">
      <w:pPr>
        <w:pStyle w:val="Geenafstand"/>
        <w:rPr>
          <w:lang w:val="en-GB"/>
        </w:rPr>
      </w:pPr>
    </w:p>
    <w:p w:rsidR="00004A18" w:rsidRPr="00A67253" w:rsidRDefault="001937CF" w:rsidP="00EE717C">
      <w:pPr>
        <w:pStyle w:val="Geenafstand"/>
        <w:rPr>
          <w:lang w:val="en-GB"/>
        </w:rPr>
      </w:pPr>
      <w:r w:rsidRPr="00A67253">
        <w:rPr>
          <w:lang w:val="en-GB"/>
        </w:rPr>
        <w:t xml:space="preserve">CRISPR technology can help us fight infectious diseases. For example, in FDA-approved clinical trials the CCR5 genes has been edited in adults, with </w:t>
      </w:r>
      <w:r w:rsidR="00291F16" w:rsidRPr="00A67253">
        <w:rPr>
          <w:lang w:val="en-GB"/>
        </w:rPr>
        <w:t>the intent of</w:t>
      </w:r>
      <w:r w:rsidRPr="00A67253">
        <w:rPr>
          <w:lang w:val="en-GB"/>
        </w:rPr>
        <w:t xml:space="preserve"> treating HIV infection </w:t>
      </w:r>
      <w:sdt>
        <w:sdtPr>
          <w:rPr>
            <w:lang w:val="en-GB"/>
          </w:rPr>
          <w:id w:val="1090207359"/>
          <w:citation/>
        </w:sdtPr>
        <w:sdtContent>
          <w:r w:rsidR="001E7EBE" w:rsidRPr="00A67253">
            <w:rPr>
              <w:lang w:val="en-GB"/>
            </w:rPr>
            <w:fldChar w:fldCharType="begin"/>
          </w:r>
          <w:r w:rsidR="00DB59CE" w:rsidRPr="00A67253">
            <w:rPr>
              <w:lang w:val="en-GB"/>
            </w:rPr>
            <w:instrText xml:space="preserve">CITATION Kev20 \l 1043 </w:instrText>
          </w:r>
          <w:r w:rsidR="001E7EBE" w:rsidRPr="00A67253">
            <w:rPr>
              <w:lang w:val="en-GB"/>
            </w:rPr>
            <w:fldChar w:fldCharType="separate"/>
          </w:r>
          <w:r w:rsidR="00E75910" w:rsidRPr="00A67253">
            <w:rPr>
              <w:noProof/>
              <w:lang w:val="en-GB"/>
            </w:rPr>
            <w:t>(Doxzen &amp; Halpern, 2020)</w:t>
          </w:r>
          <w:r w:rsidR="001E7EBE" w:rsidRPr="00A67253">
            <w:rPr>
              <w:lang w:val="en-GB"/>
            </w:rPr>
            <w:fldChar w:fldCharType="end"/>
          </w:r>
        </w:sdtContent>
      </w:sdt>
      <w:r w:rsidR="006B28C7" w:rsidRPr="00A67253">
        <w:rPr>
          <w:lang w:val="en-GB"/>
        </w:rPr>
        <w:t>.</w:t>
      </w:r>
      <w:r w:rsidRPr="00A67253">
        <w:rPr>
          <w:lang w:val="en-GB"/>
        </w:rPr>
        <w:t xml:space="preserve"> CRISPR has even more potential </w:t>
      </w:r>
      <w:r w:rsidR="00291F16" w:rsidRPr="00A67253">
        <w:rPr>
          <w:lang w:val="en-GB"/>
        </w:rPr>
        <w:t xml:space="preserve">to help </w:t>
      </w:r>
      <w:r w:rsidRPr="00A67253">
        <w:rPr>
          <w:lang w:val="en-GB"/>
        </w:rPr>
        <w:t xml:space="preserve">tackle genetic diseases. This can rage form auto-immune </w:t>
      </w:r>
      <w:r w:rsidR="00291F16" w:rsidRPr="00A67253">
        <w:rPr>
          <w:lang w:val="en-GB"/>
        </w:rPr>
        <w:t xml:space="preserve">diseases, to syndromes or disorders. In certain examples like sickle cell anemia these treatments are already being conducted on patients. The biggest challenge for the treatment of genetically based diseases lies in the determination of what should be changed, not if we can change it. This is still a very complex issue though it is important to understand that this still constitutes a major breakthrough. Instead of having to scale two walls to get to the treatment of a disease we now only face one, and we have better tools to do the job. Secondly, there are a host </w:t>
      </w:r>
      <w:r w:rsidR="001D69E0" w:rsidRPr="00A67253">
        <w:rPr>
          <w:lang w:val="en-GB"/>
        </w:rPr>
        <w:t xml:space="preserve">of </w:t>
      </w:r>
      <w:r w:rsidR="00291F16" w:rsidRPr="00A67253">
        <w:rPr>
          <w:lang w:val="en-GB"/>
        </w:rPr>
        <w:t xml:space="preserve">genetically based diseases that are less </w:t>
      </w:r>
      <w:r w:rsidR="00291F16" w:rsidRPr="00A67253">
        <w:rPr>
          <w:lang w:val="en-GB"/>
        </w:rPr>
        <w:lastRenderedPageBreak/>
        <w:t xml:space="preserve">complex in nature, </w:t>
      </w:r>
      <w:r w:rsidR="00E87D98" w:rsidRPr="00A67253">
        <w:rPr>
          <w:lang w:val="en-GB"/>
        </w:rPr>
        <w:t>some of them pertain only to one gene</w:t>
      </w:r>
      <w:r w:rsidR="00291F16" w:rsidRPr="00A67253">
        <w:rPr>
          <w:lang w:val="en-GB"/>
        </w:rPr>
        <w:t xml:space="preserve">, in these cases rapid progress </w:t>
      </w:r>
      <w:r w:rsidR="006B28C7" w:rsidRPr="00A67253">
        <w:rPr>
          <w:lang w:val="en-GB"/>
        </w:rPr>
        <w:t xml:space="preserve">is </w:t>
      </w:r>
      <w:r w:rsidR="00291F16" w:rsidRPr="00A67253">
        <w:rPr>
          <w:lang w:val="en-GB"/>
        </w:rPr>
        <w:t>now being made. Thirdly, the treatment of many diseased is not a</w:t>
      </w:r>
      <w:r w:rsidR="006B28C7" w:rsidRPr="00A67253">
        <w:rPr>
          <w:lang w:val="en-GB"/>
        </w:rPr>
        <w:t>n</w:t>
      </w:r>
      <w:r w:rsidR="00291F16" w:rsidRPr="00A67253">
        <w:rPr>
          <w:lang w:val="en-GB"/>
        </w:rPr>
        <w:t xml:space="preserve"> all or nothing </w:t>
      </w:r>
      <w:r w:rsidR="00E87D98" w:rsidRPr="00A67253">
        <w:rPr>
          <w:lang w:val="en-GB"/>
        </w:rPr>
        <w:t>issue</w:t>
      </w:r>
      <w:r w:rsidR="00291F16" w:rsidRPr="00A67253">
        <w:rPr>
          <w:lang w:val="en-GB"/>
        </w:rPr>
        <w:t xml:space="preserve">. A disease might be complex and have many different roots and </w:t>
      </w:r>
      <w:r w:rsidR="00D55808" w:rsidRPr="00A67253">
        <w:rPr>
          <w:lang w:val="en-GB"/>
        </w:rPr>
        <w:t>issues but,</w:t>
      </w:r>
      <w:r w:rsidR="00291F16" w:rsidRPr="00A67253">
        <w:rPr>
          <w:lang w:val="en-GB"/>
        </w:rPr>
        <w:t xml:space="preserve"> fixing at least some of these issues might still raise survival chances or quality of life with the disease. There is a world of difference between HIV, with treatment now, and HIV 40 years back. We do not </w:t>
      </w:r>
      <w:r w:rsidR="00F071DF" w:rsidRPr="00A67253">
        <w:rPr>
          <w:lang w:val="en-GB"/>
        </w:rPr>
        <w:t>necessarily</w:t>
      </w:r>
      <w:r w:rsidR="00291F16" w:rsidRPr="00A67253">
        <w:rPr>
          <w:lang w:val="en-GB"/>
        </w:rPr>
        <w:t xml:space="preserve"> </w:t>
      </w:r>
      <w:r w:rsidR="00E87D98" w:rsidRPr="00A67253">
        <w:rPr>
          <w:lang w:val="en-GB"/>
        </w:rPr>
        <w:t xml:space="preserve">need to </w:t>
      </w:r>
      <w:r w:rsidR="00291F16" w:rsidRPr="00A67253">
        <w:rPr>
          <w:lang w:val="en-GB"/>
        </w:rPr>
        <w:t xml:space="preserve">be able to cure a </w:t>
      </w:r>
      <w:r w:rsidR="00F071DF" w:rsidRPr="00A67253">
        <w:rPr>
          <w:lang w:val="en-GB"/>
        </w:rPr>
        <w:t>disease</w:t>
      </w:r>
      <w:r w:rsidR="00291F16" w:rsidRPr="00A67253">
        <w:rPr>
          <w:lang w:val="en-GB"/>
        </w:rPr>
        <w:t xml:space="preserve"> in order to work on it or with it. </w:t>
      </w:r>
    </w:p>
    <w:p w:rsidR="00E87D98" w:rsidRPr="00A67253" w:rsidRDefault="00100381" w:rsidP="00EE717C">
      <w:pPr>
        <w:pStyle w:val="Geenafstand"/>
        <w:rPr>
          <w:lang w:val="en-GB"/>
        </w:rPr>
      </w:pPr>
      <w:r w:rsidRPr="00A67253">
        <w:rPr>
          <w:lang w:val="en-GB"/>
        </w:rPr>
        <w:t>To get a sense of the possibilities that we might be facing</w:t>
      </w:r>
      <w:r w:rsidR="006B28C7" w:rsidRPr="00A67253">
        <w:rPr>
          <w:lang w:val="en-GB"/>
        </w:rPr>
        <w:t>,</w:t>
      </w:r>
      <w:r w:rsidRPr="00A67253">
        <w:rPr>
          <w:lang w:val="en-GB"/>
        </w:rPr>
        <w:t xml:space="preserve"> consider the following examples. </w:t>
      </w:r>
      <w:r w:rsidR="00770BE1" w:rsidRPr="00A67253">
        <w:rPr>
          <w:lang w:val="en-GB"/>
        </w:rPr>
        <w:t xml:space="preserve">There are a host of different genes that are singular in nature, but have far reaching effects for the carriers of those genes. For </w:t>
      </w:r>
      <w:r w:rsidR="00DE26C3" w:rsidRPr="00A67253">
        <w:rPr>
          <w:lang w:val="en-GB"/>
        </w:rPr>
        <w:t>example,</w:t>
      </w:r>
      <w:r w:rsidR="00770BE1" w:rsidRPr="00A67253">
        <w:rPr>
          <w:lang w:val="en-GB"/>
        </w:rPr>
        <w:t xml:space="preserve"> the Hercules gene, responsible for the body’s response to myostatin (a protein</w:t>
      </w:r>
      <w:r w:rsidR="00DE26C3" w:rsidRPr="00A67253">
        <w:rPr>
          <w:lang w:val="en-GB"/>
        </w:rPr>
        <w:t xml:space="preserve"> that is a major factor in the growth differentiation of muscular tissue) can be mutated. Subjects with a mutation on this gene have decreased myostatin</w:t>
      </w:r>
      <w:r w:rsidR="00E87D98" w:rsidRPr="00A67253">
        <w:rPr>
          <w:lang w:val="en-GB"/>
        </w:rPr>
        <w:t xml:space="preserve"> levels</w:t>
      </w:r>
      <w:r w:rsidR="00DE26C3" w:rsidRPr="00A67253">
        <w:rPr>
          <w:lang w:val="en-GB"/>
        </w:rPr>
        <w:t>, giving them a significant advantage when it comes to the production and maintenance of muscle</w:t>
      </w:r>
      <w:r w:rsidR="00E87D98" w:rsidRPr="00A67253">
        <w:rPr>
          <w:lang w:val="en-GB"/>
        </w:rPr>
        <w:t xml:space="preserve"> mass</w:t>
      </w:r>
      <w:sdt>
        <w:sdtPr>
          <w:rPr>
            <w:lang w:val="en-GB"/>
          </w:rPr>
          <w:id w:val="557284042"/>
          <w:citation/>
        </w:sdtPr>
        <w:sdtContent>
          <w:r w:rsidR="001E7EBE" w:rsidRPr="00A67253">
            <w:rPr>
              <w:lang w:val="en-GB"/>
            </w:rPr>
            <w:fldChar w:fldCharType="begin"/>
          </w:r>
          <w:r w:rsidR="00DE26C3" w:rsidRPr="00A67253">
            <w:rPr>
              <w:lang w:val="en-GB"/>
            </w:rPr>
            <w:instrText xml:space="preserve"> CITATION Yam12 \l 1043 </w:instrText>
          </w:r>
          <w:r w:rsidR="001E7EBE" w:rsidRPr="00A67253">
            <w:rPr>
              <w:lang w:val="en-GB"/>
            </w:rPr>
            <w:fldChar w:fldCharType="separate"/>
          </w:r>
          <w:r w:rsidR="00E75910" w:rsidRPr="00A67253">
            <w:rPr>
              <w:noProof/>
              <w:lang w:val="en-GB"/>
            </w:rPr>
            <w:t xml:space="preserve"> (Yamada, 2012)</w:t>
          </w:r>
          <w:r w:rsidR="001E7EBE" w:rsidRPr="00A67253">
            <w:rPr>
              <w:lang w:val="en-GB"/>
            </w:rPr>
            <w:fldChar w:fldCharType="end"/>
          </w:r>
        </w:sdtContent>
      </w:sdt>
      <w:r w:rsidR="006B28C7" w:rsidRPr="00A67253">
        <w:rPr>
          <w:lang w:val="en-GB"/>
        </w:rPr>
        <w:t>.</w:t>
      </w:r>
      <w:r w:rsidR="00DE26C3" w:rsidRPr="00A67253">
        <w:rPr>
          <w:lang w:val="en-GB"/>
        </w:rPr>
        <w:t xml:space="preserve"> A similar mutation is seen in the extremely muscular cattle used today for the production of beef. Humans who have this Hercules gene have a significant physical advantage over regular human beings. Eddie Hall, the 2017 world strongest man, raised the world record for the deadlift from 465 to 500 </w:t>
      </w:r>
      <w:r w:rsidR="00911F8A" w:rsidRPr="00A67253">
        <w:rPr>
          <w:lang w:val="en-GB"/>
        </w:rPr>
        <w:t>kilos</w:t>
      </w:r>
      <w:r w:rsidR="00DE26C3" w:rsidRPr="00A67253">
        <w:rPr>
          <w:lang w:val="en-GB"/>
        </w:rPr>
        <w:t xml:space="preserve">. </w:t>
      </w:r>
      <w:r w:rsidR="00911F8A" w:rsidRPr="00A67253">
        <w:rPr>
          <w:lang w:val="en-GB"/>
        </w:rPr>
        <w:t>An increase that would be comparable with a second reduction in the 100m sprint</w:t>
      </w:r>
      <w:r w:rsidR="00E87D98" w:rsidRPr="00A67253">
        <w:rPr>
          <w:lang w:val="en-GB"/>
        </w:rPr>
        <w:t xml:space="preserve"> world record</w:t>
      </w:r>
      <w:r w:rsidR="00911F8A" w:rsidRPr="00A67253">
        <w:rPr>
          <w:lang w:val="en-GB"/>
        </w:rPr>
        <w:t xml:space="preserve">. Hall has the Hercules gene. In a 2019 interview he stated that it is his genetic makeup which allows him to carry the amount of muscle required for such a feat much more easily than a normal human being </w:t>
      </w:r>
      <w:sdt>
        <w:sdtPr>
          <w:rPr>
            <w:lang w:val="en-GB"/>
          </w:rPr>
          <w:id w:val="549498765"/>
          <w:citation/>
        </w:sdtPr>
        <w:sdtContent>
          <w:r w:rsidR="001E7EBE" w:rsidRPr="00A67253">
            <w:rPr>
              <w:lang w:val="en-GB"/>
            </w:rPr>
            <w:fldChar w:fldCharType="begin"/>
          </w:r>
          <w:r w:rsidR="00911F8A" w:rsidRPr="00A67253">
            <w:rPr>
              <w:lang w:val="en-GB"/>
            </w:rPr>
            <w:instrText xml:space="preserve"> CITATION Hal19 \l 1043 </w:instrText>
          </w:r>
          <w:r w:rsidR="001E7EBE" w:rsidRPr="00A67253">
            <w:rPr>
              <w:lang w:val="en-GB"/>
            </w:rPr>
            <w:fldChar w:fldCharType="separate"/>
          </w:r>
          <w:r w:rsidR="00E75910" w:rsidRPr="00A67253">
            <w:rPr>
              <w:noProof/>
              <w:lang w:val="en-GB"/>
            </w:rPr>
            <w:t>(Hall, 2019)</w:t>
          </w:r>
          <w:r w:rsidR="001E7EBE" w:rsidRPr="00A67253">
            <w:rPr>
              <w:lang w:val="en-GB"/>
            </w:rPr>
            <w:fldChar w:fldCharType="end"/>
          </w:r>
        </w:sdtContent>
      </w:sdt>
      <w:r w:rsidR="006B28C7" w:rsidRPr="00A67253">
        <w:rPr>
          <w:lang w:val="en-GB"/>
        </w:rPr>
        <w:t>.</w:t>
      </w:r>
    </w:p>
    <w:p w:rsidR="00E87D98" w:rsidRPr="00A67253" w:rsidRDefault="00E87D98" w:rsidP="00EE717C">
      <w:pPr>
        <w:pStyle w:val="Geenafstand"/>
        <w:rPr>
          <w:lang w:val="en-GB"/>
        </w:rPr>
      </w:pPr>
    </w:p>
    <w:p w:rsidR="00AD0997" w:rsidRPr="00A67253" w:rsidRDefault="00911F8A" w:rsidP="00EE717C">
      <w:pPr>
        <w:pStyle w:val="Geenafstand"/>
        <w:rPr>
          <w:lang w:val="en-GB"/>
        </w:rPr>
      </w:pPr>
      <w:r w:rsidRPr="00A67253">
        <w:rPr>
          <w:lang w:val="en-GB"/>
        </w:rPr>
        <w:t xml:space="preserve">Consider again the beef cattle, they most certainly do not lift weights, still they have tremendous amounts of muscle with little or </w:t>
      </w:r>
      <w:r w:rsidR="00B72209" w:rsidRPr="00A67253">
        <w:rPr>
          <w:lang w:val="en-GB"/>
        </w:rPr>
        <w:t>no</w:t>
      </w:r>
      <w:r w:rsidRPr="00A67253">
        <w:rPr>
          <w:lang w:val="en-GB"/>
        </w:rPr>
        <w:t xml:space="preserve"> effort. How much would a top athlete or a bodybuilder give to have this specific mutation? Concerns about ‘gene doping’ have already been raised and myostatin deficiency is only the tip of the iceberg. Consider how unsuccessful the fight against chemical doping has been so far</w:t>
      </w:r>
      <w:r w:rsidR="00B72209" w:rsidRPr="00A67253">
        <w:rPr>
          <w:lang w:val="en-GB"/>
        </w:rPr>
        <w:t xml:space="preserve">. How successful can we expect regulations or limitations on gene-doping be, in a business where there are tens of millions of euros are on the line? </w:t>
      </w:r>
      <w:r w:rsidR="00F24332" w:rsidRPr="00A67253">
        <w:rPr>
          <w:lang w:val="en-GB"/>
        </w:rPr>
        <w:t xml:space="preserve">The probability of this specific genetic manipulation becoming a practical capability of the medical field is very large. This is because while in athletes a myostatin manipulation might give them tremendous advantages, for patients with muscular dystrophy this manipulation is currently being invested in as a possible treatment, with some promising results </w:t>
      </w:r>
      <w:sdt>
        <w:sdtPr>
          <w:rPr>
            <w:lang w:val="en-GB"/>
          </w:rPr>
          <w:id w:val="1499619891"/>
          <w:citation/>
        </w:sdtPr>
        <w:sdtContent>
          <w:r w:rsidR="001E7EBE" w:rsidRPr="00A67253">
            <w:rPr>
              <w:lang w:val="en-GB"/>
            </w:rPr>
            <w:fldChar w:fldCharType="begin"/>
          </w:r>
          <w:r w:rsidR="00F24332" w:rsidRPr="00A67253">
            <w:rPr>
              <w:lang w:val="en-GB"/>
            </w:rPr>
            <w:instrText xml:space="preserve"> CITATION Yam12 \l 1043 </w:instrText>
          </w:r>
          <w:r w:rsidR="001E7EBE" w:rsidRPr="00A67253">
            <w:rPr>
              <w:lang w:val="en-GB"/>
            </w:rPr>
            <w:fldChar w:fldCharType="separate"/>
          </w:r>
          <w:r w:rsidR="00E75910" w:rsidRPr="00A67253">
            <w:rPr>
              <w:noProof/>
              <w:lang w:val="en-GB"/>
            </w:rPr>
            <w:t>(Yamada, 2012)</w:t>
          </w:r>
          <w:r w:rsidR="001E7EBE" w:rsidRPr="00A67253">
            <w:rPr>
              <w:lang w:val="en-GB"/>
            </w:rPr>
            <w:fldChar w:fldCharType="end"/>
          </w:r>
        </w:sdtContent>
      </w:sdt>
      <w:r w:rsidR="006170A5" w:rsidRPr="00A67253">
        <w:rPr>
          <w:lang w:val="en-GB"/>
        </w:rPr>
        <w:t>.</w:t>
      </w:r>
    </w:p>
    <w:p w:rsidR="00AD0997" w:rsidRPr="00A67253" w:rsidRDefault="00AD0997" w:rsidP="00EE717C">
      <w:pPr>
        <w:pStyle w:val="Geenafstand"/>
        <w:rPr>
          <w:lang w:val="en-GB"/>
        </w:rPr>
      </w:pPr>
    </w:p>
    <w:p w:rsidR="007723C9" w:rsidRPr="00A67253" w:rsidRDefault="00AD0997" w:rsidP="00EE717C">
      <w:pPr>
        <w:pStyle w:val="Geenafstand"/>
        <w:rPr>
          <w:lang w:val="en-GB"/>
        </w:rPr>
      </w:pPr>
      <w:r w:rsidRPr="00A67253">
        <w:rPr>
          <w:lang w:val="en-GB"/>
        </w:rPr>
        <w:t>What i</w:t>
      </w:r>
      <w:r w:rsidR="00D55808" w:rsidRPr="00A67253">
        <w:rPr>
          <w:lang w:val="en-GB"/>
        </w:rPr>
        <w:t>f</w:t>
      </w:r>
      <w:r w:rsidRPr="00A67253">
        <w:rPr>
          <w:lang w:val="en-GB"/>
        </w:rPr>
        <w:t xml:space="preserve"> a treatment for one,</w:t>
      </w:r>
      <w:r w:rsidR="00E87D98" w:rsidRPr="00A67253">
        <w:rPr>
          <w:lang w:val="en-GB"/>
        </w:rPr>
        <w:t xml:space="preserve"> is</w:t>
      </w:r>
      <w:r w:rsidRPr="00A67253">
        <w:rPr>
          <w:lang w:val="en-GB"/>
        </w:rPr>
        <w:t xml:space="preserve"> enhancement for </w:t>
      </w:r>
      <w:r w:rsidR="00E87D98" w:rsidRPr="00A67253">
        <w:rPr>
          <w:lang w:val="en-GB"/>
        </w:rPr>
        <w:t>the other</w:t>
      </w:r>
      <w:r w:rsidR="00F61345" w:rsidRPr="00A67253">
        <w:rPr>
          <w:lang w:val="en-GB"/>
        </w:rPr>
        <w:t>?</w:t>
      </w:r>
      <w:r w:rsidRPr="00A67253">
        <w:rPr>
          <w:lang w:val="en-GB"/>
        </w:rPr>
        <w:t xml:space="preserve"> This particular phenomenon is important to keep in mind, since it directly deals with the probability argument.</w:t>
      </w:r>
      <w:r w:rsidR="002C6EAF" w:rsidRPr="00A67253">
        <w:rPr>
          <w:lang w:val="en-GB"/>
        </w:rPr>
        <w:t xml:space="preserve"> A research proposal aimed at the discovery of new forms of gene doping might seem very unlikely to pass any scientific ethics committee, let alone governmental standards. But if the same research proposal aims to help people with degenerative muscular diseases it is unlikely to meet with stark resistance. Let’s suppose that the research is </w:t>
      </w:r>
      <w:r w:rsidR="00A8648E" w:rsidRPr="00A67253">
        <w:rPr>
          <w:lang w:val="en-GB"/>
        </w:rPr>
        <w:t xml:space="preserve">successful. Any question pertaining to the possibility of the technology is now off the table, whether or not this technology can now be used with the intent to create super athletes is a matter of regulation not probability. </w:t>
      </w:r>
      <w:r w:rsidR="007723C9" w:rsidRPr="00A67253">
        <w:rPr>
          <w:lang w:val="en-GB"/>
        </w:rPr>
        <w:t>In this regard it is important to realize that just because a certain kind of genetic modification was not intended to be used as enhancement does not mean it cannot be used as such.</w:t>
      </w:r>
      <w:r w:rsidR="00D8666A" w:rsidRPr="00A67253">
        <w:rPr>
          <w:lang w:val="en-GB"/>
        </w:rPr>
        <w:t xml:space="preserve"> The view on genetic modification expressed in this paper is not necessarily opposed to enhancement (see chapter 2), it does concede however that not all modifications might be desir</w:t>
      </w:r>
      <w:r w:rsidR="00E36758" w:rsidRPr="00A67253">
        <w:rPr>
          <w:lang w:val="en-GB"/>
        </w:rPr>
        <w:t>able, depending partially depending upon the result that said modification produces. What we know now however, is that the results of any specific modification are heavily context dependent. Which makes general policy making exceedingly difficult.</w:t>
      </w:r>
    </w:p>
    <w:p w:rsidR="00744730" w:rsidRPr="00A67253" w:rsidRDefault="00744730" w:rsidP="00EE717C">
      <w:pPr>
        <w:pStyle w:val="Geenafstand"/>
        <w:rPr>
          <w:lang w:val="en-GB"/>
        </w:rPr>
      </w:pPr>
    </w:p>
    <w:p w:rsidR="00744730" w:rsidRPr="00A67253" w:rsidRDefault="00744730" w:rsidP="00744730">
      <w:pPr>
        <w:pStyle w:val="Geenafstand"/>
        <w:rPr>
          <w:lang w:val="en-GB"/>
        </w:rPr>
      </w:pPr>
      <w:r w:rsidRPr="00A67253">
        <w:rPr>
          <w:lang w:val="en-GB"/>
        </w:rPr>
        <w:lastRenderedPageBreak/>
        <w:t xml:space="preserve">The </w:t>
      </w:r>
      <w:r w:rsidR="00AB659B" w:rsidRPr="00A67253">
        <w:rPr>
          <w:lang w:val="en-GB"/>
        </w:rPr>
        <w:t xml:space="preserve">extent </w:t>
      </w:r>
      <w:r w:rsidRPr="00A67253">
        <w:rPr>
          <w:lang w:val="en-GB"/>
        </w:rPr>
        <w:t>of the changes is a matter of scale. There is for example as of today no possibility to increase intelligence or height</w:t>
      </w:r>
      <w:r w:rsidR="00E36758" w:rsidRPr="00A67253">
        <w:rPr>
          <w:lang w:val="en-GB"/>
        </w:rPr>
        <w:t xml:space="preserve"> by genetic modification. </w:t>
      </w:r>
      <w:r w:rsidR="000A1E02" w:rsidRPr="00A67253">
        <w:rPr>
          <w:lang w:val="en-GB"/>
        </w:rPr>
        <w:t>Both of these factors</w:t>
      </w:r>
      <w:r w:rsidRPr="00A67253">
        <w:rPr>
          <w:lang w:val="en-GB"/>
        </w:rPr>
        <w:t xml:space="preserve"> are simultaneously the most often posed questions and one of the least likely </w:t>
      </w:r>
      <w:sdt>
        <w:sdtPr>
          <w:rPr>
            <w:lang w:val="en-GB"/>
          </w:rPr>
          <w:id w:val="-1196774503"/>
          <w:citation/>
        </w:sdtPr>
        <w:sdtContent>
          <w:r w:rsidR="001E7EBE" w:rsidRPr="000A1E02">
            <w:rPr>
              <w:lang w:val="en-GB"/>
            </w:rPr>
            <w:fldChar w:fldCharType="begin"/>
          </w:r>
          <w:r w:rsidR="001D69E0" w:rsidRPr="000A1E02">
            <w:rPr>
              <w:lang w:val="en-GB"/>
            </w:rPr>
            <w:instrText xml:space="preserve">CITATION Dou19 \l 1043 </w:instrText>
          </w:r>
          <w:r w:rsidR="001E7EBE" w:rsidRPr="000A1E02">
            <w:rPr>
              <w:lang w:val="en-GB"/>
            </w:rPr>
            <w:fldChar w:fldCharType="separate"/>
          </w:r>
          <w:r w:rsidR="00E75910" w:rsidRPr="000A1E02">
            <w:rPr>
              <w:noProof/>
              <w:lang w:val="en-GB"/>
            </w:rPr>
            <w:t>(Doudna J. , 2019)</w:t>
          </w:r>
          <w:r w:rsidR="001E7EBE" w:rsidRPr="000A1E02">
            <w:rPr>
              <w:lang w:val="en-GB"/>
            </w:rPr>
            <w:fldChar w:fldCharType="end"/>
          </w:r>
        </w:sdtContent>
      </w:sdt>
      <w:r w:rsidR="00EF36FD" w:rsidRPr="000A1E02">
        <w:rPr>
          <w:lang w:val="en-GB"/>
        </w:rPr>
        <w:t>.</w:t>
      </w:r>
      <w:r w:rsidR="00A177A5" w:rsidRPr="00A67253">
        <w:rPr>
          <w:lang w:val="en-GB"/>
        </w:rPr>
        <w:t xml:space="preserve"> </w:t>
      </w:r>
      <w:r w:rsidRPr="00A67253">
        <w:rPr>
          <w:lang w:val="en-GB"/>
        </w:rPr>
        <w:t xml:space="preserve">This is not to say that increases in intelligence or height won’t ever be possible, but these specific traits are very complex in nature and are not a matter of just changing one gene. Which brings us back to the possibilities of CRISPR based technology for the uses of human genetic modification. In short, we are already capable of modifying DNA in humans. CRISPR has increased our ability to do so and has simultaneously sped up the progress towards further abilities significantly.  </w:t>
      </w:r>
    </w:p>
    <w:p w:rsidR="00A177A5" w:rsidRPr="00A67253" w:rsidRDefault="00A177A5" w:rsidP="00744730">
      <w:pPr>
        <w:pStyle w:val="Geenafstand"/>
        <w:rPr>
          <w:lang w:val="en-GB"/>
        </w:rPr>
      </w:pPr>
    </w:p>
    <w:p w:rsidR="00A177A5" w:rsidRPr="00A67253" w:rsidRDefault="00A177A5" w:rsidP="00A177A5">
      <w:pPr>
        <w:pStyle w:val="Geenafstand"/>
        <w:jc w:val="center"/>
        <w:rPr>
          <w:lang w:val="en-GB"/>
        </w:rPr>
      </w:pPr>
      <w:r w:rsidRPr="00A67253">
        <w:rPr>
          <w:lang w:val="en-GB"/>
        </w:rPr>
        <w:t xml:space="preserve">“We </w:t>
      </w:r>
      <w:r w:rsidRPr="00A67253">
        <w:rPr>
          <w:i/>
          <w:iCs/>
          <w:lang w:val="en-GB"/>
        </w:rPr>
        <w:t xml:space="preserve">have to take it step by step, so it is great to start with diseases like sickle </w:t>
      </w:r>
      <w:r w:rsidR="00A148E9" w:rsidRPr="00A67253">
        <w:rPr>
          <w:i/>
          <w:iCs/>
          <w:lang w:val="en-GB"/>
        </w:rPr>
        <w:t>cell</w:t>
      </w:r>
      <w:r w:rsidRPr="00A67253">
        <w:rPr>
          <w:i/>
          <w:iCs/>
          <w:lang w:val="en-GB"/>
        </w:rPr>
        <w:t xml:space="preserve"> that are fairly well understood” </w:t>
      </w:r>
      <w:r w:rsidR="002441BC" w:rsidRPr="00A67253">
        <w:rPr>
          <w:lang w:val="en-GB"/>
        </w:rPr>
        <w:t xml:space="preserve">Jennifer Doudna, </w:t>
      </w:r>
      <w:sdt>
        <w:sdtPr>
          <w:rPr>
            <w:lang w:val="en-GB"/>
          </w:rPr>
          <w:id w:val="1191801995"/>
          <w:citation/>
        </w:sdtPr>
        <w:sdtContent>
          <w:r w:rsidR="001E7EBE" w:rsidRPr="000A1E02">
            <w:rPr>
              <w:lang w:val="en-GB"/>
            </w:rPr>
            <w:fldChar w:fldCharType="begin"/>
          </w:r>
          <w:r w:rsidR="001D69E0" w:rsidRPr="000A1E02">
            <w:rPr>
              <w:lang w:val="en-GB"/>
            </w:rPr>
            <w:instrText xml:space="preserve">CITATION Dou19 \l 1043 </w:instrText>
          </w:r>
          <w:r w:rsidR="001E7EBE" w:rsidRPr="000A1E02">
            <w:rPr>
              <w:lang w:val="en-GB"/>
            </w:rPr>
            <w:fldChar w:fldCharType="separate"/>
          </w:r>
          <w:r w:rsidR="00E75910" w:rsidRPr="000A1E02">
            <w:rPr>
              <w:noProof/>
              <w:lang w:val="en-GB"/>
            </w:rPr>
            <w:t>(Doudna J. , 2019)</w:t>
          </w:r>
          <w:r w:rsidR="001E7EBE" w:rsidRPr="000A1E02">
            <w:rPr>
              <w:lang w:val="en-GB"/>
            </w:rPr>
            <w:fldChar w:fldCharType="end"/>
          </w:r>
        </w:sdtContent>
      </w:sdt>
    </w:p>
    <w:p w:rsidR="007A27F0" w:rsidRPr="00A67253" w:rsidRDefault="007A27F0" w:rsidP="00EE717C">
      <w:pPr>
        <w:pStyle w:val="Geenafstand"/>
        <w:rPr>
          <w:lang w:val="en-GB"/>
        </w:rPr>
      </w:pPr>
    </w:p>
    <w:p w:rsidR="00BE1B1C" w:rsidRPr="00A67253" w:rsidRDefault="007A27F0" w:rsidP="00EE717C">
      <w:pPr>
        <w:pStyle w:val="Geenafstand"/>
        <w:rPr>
          <w:lang w:val="en-GB"/>
        </w:rPr>
      </w:pPr>
      <w:r w:rsidRPr="00A67253">
        <w:rPr>
          <w:lang w:val="en-GB"/>
        </w:rPr>
        <w:t xml:space="preserve">One of the largest fields of debate </w:t>
      </w:r>
      <w:r w:rsidR="00744730" w:rsidRPr="00A67253">
        <w:rPr>
          <w:lang w:val="en-GB"/>
        </w:rPr>
        <w:t xml:space="preserve">in genetic modification </w:t>
      </w:r>
      <w:r w:rsidR="00E36758" w:rsidRPr="00A67253">
        <w:rPr>
          <w:lang w:val="en-GB"/>
        </w:rPr>
        <w:t>centres</w:t>
      </w:r>
      <w:r w:rsidRPr="00A67253">
        <w:rPr>
          <w:lang w:val="en-GB"/>
        </w:rPr>
        <w:t xml:space="preserve"> around these questions of treatment versus enhancement, with an added dimension</w:t>
      </w:r>
      <w:r w:rsidR="00E36758" w:rsidRPr="00A67253">
        <w:rPr>
          <w:lang w:val="en-GB"/>
        </w:rPr>
        <w:t>:</w:t>
      </w:r>
      <w:r w:rsidRPr="00A67253">
        <w:rPr>
          <w:lang w:val="en-GB"/>
        </w:rPr>
        <w:t xml:space="preserve"> what if the individual itself didn’t choose or consent to have its DNA altered? Enter, the designer baby. </w:t>
      </w:r>
      <w:r w:rsidR="00423298" w:rsidRPr="00A67253">
        <w:rPr>
          <w:lang w:val="en-GB"/>
        </w:rPr>
        <w:t>Almost all experts agree that genetic modification needn’t necessarily restrict itself to adults. On the contrary, there are strong indications that genetic modification might be more easily achieved when the subject is an embryo or the pre-embryonal lump of cells</w:t>
      </w:r>
      <w:r w:rsidR="00382D3C" w:rsidRPr="00A67253">
        <w:rPr>
          <w:lang w:val="en-GB"/>
        </w:rPr>
        <w:t xml:space="preserve"> </w:t>
      </w:r>
      <w:sdt>
        <w:sdtPr>
          <w:rPr>
            <w:lang w:val="en-GB"/>
          </w:rPr>
          <w:id w:val="-920414185"/>
          <w:citation/>
        </w:sdtPr>
        <w:sdtContent>
          <w:r w:rsidR="001E7EBE" w:rsidRPr="00A67253">
            <w:rPr>
              <w:lang w:val="en-GB"/>
            </w:rPr>
            <w:fldChar w:fldCharType="begin"/>
          </w:r>
          <w:r w:rsidR="00382D3C" w:rsidRPr="00A67253">
            <w:rPr>
              <w:lang w:val="en-GB"/>
            </w:rPr>
            <w:instrText xml:space="preserve">CITATION Mar20 \l 1043 </w:instrText>
          </w:r>
          <w:r w:rsidR="001E7EBE" w:rsidRPr="00A67253">
            <w:rPr>
              <w:lang w:val="en-GB"/>
            </w:rPr>
            <w:fldChar w:fldCharType="separate"/>
          </w:r>
          <w:r w:rsidR="00E75910" w:rsidRPr="00A67253">
            <w:rPr>
              <w:noProof/>
              <w:lang w:val="en-GB"/>
            </w:rPr>
            <w:t>(Darnovsky &amp; Hasson, 2020)</w:t>
          </w:r>
          <w:r w:rsidR="001E7EBE" w:rsidRPr="00A67253">
            <w:rPr>
              <w:lang w:val="en-GB"/>
            </w:rPr>
            <w:fldChar w:fldCharType="end"/>
          </w:r>
        </w:sdtContent>
      </w:sdt>
      <w:r w:rsidR="00EF36FD" w:rsidRPr="00A67253">
        <w:rPr>
          <w:lang w:val="en-GB"/>
        </w:rPr>
        <w:t>.</w:t>
      </w:r>
      <w:r w:rsidR="00844327" w:rsidRPr="00A67253">
        <w:rPr>
          <w:lang w:val="en-GB"/>
        </w:rPr>
        <w:t xml:space="preserve"> </w:t>
      </w:r>
      <w:r w:rsidR="00744730" w:rsidRPr="00A67253">
        <w:rPr>
          <w:lang w:val="en-GB"/>
        </w:rPr>
        <w:t xml:space="preserve">The most radical perspectives on the concept of designer </w:t>
      </w:r>
      <w:r w:rsidR="00E51F3A" w:rsidRPr="00A67253">
        <w:rPr>
          <w:lang w:val="en-GB"/>
        </w:rPr>
        <w:t>babies</w:t>
      </w:r>
      <w:r w:rsidR="00744730" w:rsidRPr="00A67253">
        <w:rPr>
          <w:lang w:val="en-GB"/>
        </w:rPr>
        <w:t xml:space="preserve"> predict a future in which parents will be able to buy the best kinds of DNA. </w:t>
      </w:r>
      <w:r w:rsidR="00844327" w:rsidRPr="00A67253">
        <w:rPr>
          <w:lang w:val="en-GB"/>
        </w:rPr>
        <w:t xml:space="preserve">The concept of designer babies from an ethical standpoint will be more deeply discussed in chapter 2, for now it is enough to understand that purely from a technical perspective, it is completely possible to create baby’s with DNA which has been modified along the wishes of the parents. </w:t>
      </w:r>
      <w:r w:rsidR="00744730" w:rsidRPr="00A67253">
        <w:rPr>
          <w:lang w:val="en-GB"/>
        </w:rPr>
        <w:t xml:space="preserve">These wishes are constrained by the technology of a specific time and place in addition to any regulatory restrictions. But from a theoretical perspective, a good degree of relatively simple changes </w:t>
      </w:r>
      <w:r w:rsidR="0040117D" w:rsidRPr="00A67253">
        <w:rPr>
          <w:lang w:val="en-GB"/>
        </w:rPr>
        <w:t>is</w:t>
      </w:r>
      <w:r w:rsidR="00744730" w:rsidRPr="00A67253">
        <w:rPr>
          <w:lang w:val="en-GB"/>
        </w:rPr>
        <w:t xml:space="preserve"> already possible. So possible in fact, that it has already happened. </w:t>
      </w:r>
    </w:p>
    <w:p w:rsidR="00BE1B1C" w:rsidRPr="00A67253" w:rsidRDefault="00BE1B1C" w:rsidP="00EE717C">
      <w:pPr>
        <w:pStyle w:val="Geenafstand"/>
        <w:rPr>
          <w:lang w:val="en-GB"/>
        </w:rPr>
      </w:pPr>
    </w:p>
    <w:p w:rsidR="00844327" w:rsidRPr="00A67253" w:rsidRDefault="00BE1B1C" w:rsidP="00EE717C">
      <w:pPr>
        <w:pStyle w:val="Geenafstand"/>
        <w:rPr>
          <w:lang w:val="en-GB"/>
        </w:rPr>
      </w:pPr>
      <w:r w:rsidRPr="00A67253">
        <w:rPr>
          <w:lang w:val="en-GB"/>
        </w:rPr>
        <w:t>In November 2018 a shock went through the medical community. News had come to light that genome editing had been used to create genetically modified humans. He Jiankui, employed at the Southern University of Science and Technology of China, Shenzhen announced that he had performed genome editing on a pair of embryos. His purpose was to create HIV immunity in the twin girls that were born in October of that year</w:t>
      </w:r>
      <w:r w:rsidR="00DB559C" w:rsidRPr="00A67253">
        <w:rPr>
          <w:lang w:val="en-GB"/>
        </w:rPr>
        <w:t xml:space="preserve"> </w:t>
      </w:r>
      <w:sdt>
        <w:sdtPr>
          <w:rPr>
            <w:lang w:val="en-GB"/>
          </w:rPr>
          <w:id w:val="-1928878802"/>
          <w:citation/>
        </w:sdtPr>
        <w:sdtContent>
          <w:r w:rsidR="001E7EBE" w:rsidRPr="00A67253">
            <w:rPr>
              <w:lang w:val="en-GB"/>
            </w:rPr>
            <w:fldChar w:fldCharType="begin"/>
          </w:r>
          <w:r w:rsidR="00DB559C" w:rsidRPr="00A67253">
            <w:rPr>
              <w:lang w:val="en-GB"/>
            </w:rPr>
            <w:instrText xml:space="preserve"> CITATION Cha20 \l 1043 </w:instrText>
          </w:r>
          <w:r w:rsidR="001E7EBE" w:rsidRPr="00A67253">
            <w:rPr>
              <w:lang w:val="en-GB"/>
            </w:rPr>
            <w:fldChar w:fldCharType="separate"/>
          </w:r>
          <w:r w:rsidR="00E75910" w:rsidRPr="00A67253">
            <w:rPr>
              <w:noProof/>
              <w:lang w:val="en-GB"/>
            </w:rPr>
            <w:t>(Chan, 2020)</w:t>
          </w:r>
          <w:r w:rsidR="001E7EBE" w:rsidRPr="00A67253">
            <w:rPr>
              <w:lang w:val="en-GB"/>
            </w:rPr>
            <w:fldChar w:fldCharType="end"/>
          </w:r>
        </w:sdtContent>
      </w:sdt>
      <w:r w:rsidR="00EF36FD" w:rsidRPr="00A67253">
        <w:rPr>
          <w:lang w:val="en-GB"/>
        </w:rPr>
        <w:t>.</w:t>
      </w:r>
      <w:r w:rsidRPr="00A67253">
        <w:rPr>
          <w:lang w:val="en-GB"/>
        </w:rPr>
        <w:t xml:space="preserve"> </w:t>
      </w:r>
      <w:r w:rsidR="00DB559C" w:rsidRPr="00A67253">
        <w:rPr>
          <w:lang w:val="en-GB"/>
        </w:rPr>
        <w:t xml:space="preserve">While there was </w:t>
      </w:r>
      <w:r w:rsidR="001972A0" w:rsidRPr="00A67253">
        <w:rPr>
          <w:lang w:val="en-GB"/>
        </w:rPr>
        <w:t xml:space="preserve">a substantial amount of public outrage, and Jiankui was subsequently charged with a </w:t>
      </w:r>
      <w:r w:rsidR="001B6057" w:rsidRPr="00A67253">
        <w:rPr>
          <w:lang w:val="en-GB"/>
        </w:rPr>
        <w:t>three-year</w:t>
      </w:r>
      <w:r w:rsidR="001972A0" w:rsidRPr="00A67253">
        <w:rPr>
          <w:lang w:val="en-GB"/>
        </w:rPr>
        <w:t xml:space="preserve"> prison sentence, the medical community had to accept the fact that this might be a sign of thing</w:t>
      </w:r>
      <w:r w:rsidR="00EF36FD" w:rsidRPr="00A67253">
        <w:rPr>
          <w:lang w:val="en-GB"/>
        </w:rPr>
        <w:t>s</w:t>
      </w:r>
      <w:r w:rsidR="001972A0" w:rsidRPr="00A67253">
        <w:rPr>
          <w:lang w:val="en-GB"/>
        </w:rPr>
        <w:t xml:space="preserve"> to come. Especially since later </w:t>
      </w:r>
      <w:r w:rsidR="00E36758" w:rsidRPr="00A67253">
        <w:rPr>
          <w:lang w:val="en-GB"/>
        </w:rPr>
        <w:t>rumours</w:t>
      </w:r>
      <w:r w:rsidR="001972A0" w:rsidRPr="00A67253">
        <w:rPr>
          <w:lang w:val="en-GB"/>
        </w:rPr>
        <w:t xml:space="preserve"> surfaced which suggested that the Chinese government might have funded the research. </w:t>
      </w:r>
    </w:p>
    <w:p w:rsidR="00261CE7" w:rsidRPr="00A67253" w:rsidRDefault="00261CE7" w:rsidP="00EE717C">
      <w:pPr>
        <w:pStyle w:val="Geenafstand"/>
        <w:rPr>
          <w:lang w:val="en-GB"/>
        </w:rPr>
      </w:pPr>
    </w:p>
    <w:p w:rsidR="000F4436" w:rsidRPr="00A67253" w:rsidRDefault="001972A0" w:rsidP="00EE717C">
      <w:pPr>
        <w:pStyle w:val="Geenafstand"/>
        <w:rPr>
          <w:lang w:val="en-GB"/>
        </w:rPr>
      </w:pPr>
      <w:r w:rsidRPr="00A67253">
        <w:rPr>
          <w:lang w:val="en-GB"/>
        </w:rPr>
        <w:t>While the practical reality of human genome editing has been very conservative thus far, the technology hasn’t been so laid-back when it comes to other species. W</w:t>
      </w:r>
      <w:r w:rsidR="005017A1" w:rsidRPr="00A67253">
        <w:rPr>
          <w:lang w:val="en-GB"/>
        </w:rPr>
        <w:t>e are already capable and actively involved in the genetic manipulation of domesticated plants and animals</w:t>
      </w:r>
      <w:r w:rsidR="002C6664" w:rsidRPr="00A67253">
        <w:rPr>
          <w:lang w:val="en-GB"/>
        </w:rPr>
        <w:t xml:space="preserve"> using these increased and CRISPR based capabilities</w:t>
      </w:r>
      <w:r w:rsidR="00F071DF" w:rsidRPr="00A67253">
        <w:rPr>
          <w:lang w:val="en-GB"/>
        </w:rPr>
        <w:t xml:space="preserve"> (h</w:t>
      </w:r>
      <w:r w:rsidR="005017A1" w:rsidRPr="00A67253">
        <w:rPr>
          <w:lang w:val="en-GB"/>
        </w:rPr>
        <w:t>ere we need to keep in mind that, any technology sophisticated enough to work on pigs, is very likely to be effective on humans as well</w:t>
      </w:r>
      <w:r w:rsidR="00F071DF" w:rsidRPr="00A67253">
        <w:rPr>
          <w:lang w:val="en-GB"/>
        </w:rPr>
        <w:t>)</w:t>
      </w:r>
      <w:r w:rsidR="005017A1" w:rsidRPr="00A67253">
        <w:rPr>
          <w:lang w:val="en-GB"/>
        </w:rPr>
        <w:t xml:space="preserve">. Other possibilities include the manipulation of viruses and bacteria for our benefit. The potential for modified viruses to function as an anti-biotic was already mentioned. In addition to this we are already working </w:t>
      </w:r>
      <w:r w:rsidR="00E36758" w:rsidRPr="00A67253">
        <w:rPr>
          <w:lang w:val="en-GB"/>
        </w:rPr>
        <w:t>to pacify</w:t>
      </w:r>
      <w:r w:rsidR="005017A1" w:rsidRPr="00A67253">
        <w:rPr>
          <w:lang w:val="en-GB"/>
        </w:rPr>
        <w:t xml:space="preserve"> viruses that target humans specifically</w:t>
      </w:r>
      <w:r w:rsidR="00E36758" w:rsidRPr="00A67253">
        <w:rPr>
          <w:lang w:val="en-GB"/>
        </w:rPr>
        <w:t xml:space="preserve"> through genetic modification</w:t>
      </w:r>
      <w:r w:rsidR="005017A1" w:rsidRPr="00A67253">
        <w:rPr>
          <w:lang w:val="en-GB"/>
        </w:rPr>
        <w:t xml:space="preserve">. </w:t>
      </w:r>
      <w:r w:rsidR="008C2D56" w:rsidRPr="00A67253">
        <w:rPr>
          <w:lang w:val="en-GB"/>
        </w:rPr>
        <w:t xml:space="preserve">It is easy to forget that only a very tiny variation in the genetic makeup can mean the difference between being a victim of a virus, a carrier, or neither. The bird flu is a good example. This viral infection mainly targets birds but can infect humans as well. The virus is potentially dangerous for humans but has trouble making the inter-species jump. This </w:t>
      </w:r>
      <w:r w:rsidR="008C2D56" w:rsidRPr="00A67253">
        <w:rPr>
          <w:lang w:val="en-GB"/>
        </w:rPr>
        <w:lastRenderedPageBreak/>
        <w:t xml:space="preserve">is why some people got sick because of the virus but others were unphased by it. Either </w:t>
      </w:r>
      <w:r w:rsidR="00E36758" w:rsidRPr="00A67253">
        <w:rPr>
          <w:lang w:val="en-GB"/>
        </w:rPr>
        <w:t>a m</w:t>
      </w:r>
      <w:r w:rsidR="008C2D56" w:rsidRPr="00A67253">
        <w:rPr>
          <w:lang w:val="en-GB"/>
        </w:rPr>
        <w:t>odification in the genetic makeup of the patient, or more ideally</w:t>
      </w:r>
      <w:r w:rsidRPr="00A67253">
        <w:rPr>
          <w:lang w:val="en-GB"/>
        </w:rPr>
        <w:t>, in</w:t>
      </w:r>
      <w:r w:rsidR="008C2D56" w:rsidRPr="00A67253">
        <w:rPr>
          <w:lang w:val="en-GB"/>
        </w:rPr>
        <w:t xml:space="preserve"> the virus could render this virus harmless, at least to humans that is. </w:t>
      </w:r>
    </w:p>
    <w:p w:rsidR="00E36758" w:rsidRPr="00A67253" w:rsidRDefault="00E36758" w:rsidP="00EE717C">
      <w:pPr>
        <w:pStyle w:val="Geenafstand"/>
        <w:rPr>
          <w:lang w:val="en-GB"/>
        </w:rPr>
      </w:pPr>
    </w:p>
    <w:p w:rsidR="00205E0F" w:rsidRPr="00A67253" w:rsidRDefault="008C2D56" w:rsidP="00EE717C">
      <w:pPr>
        <w:pStyle w:val="Geenafstand"/>
        <w:rPr>
          <w:lang w:val="en-GB"/>
        </w:rPr>
      </w:pPr>
      <w:r w:rsidRPr="00A67253">
        <w:rPr>
          <w:lang w:val="en-GB"/>
        </w:rPr>
        <w:t>Another possibility is not the targeting of the human or virus but the carrier of the disease itself. Malaria is the most famous example of a disease brought to us by mosquito. Not all mosquitoes are viable carriers of malaria</w:t>
      </w:r>
      <w:r w:rsidR="001972A0" w:rsidRPr="00A67253">
        <w:rPr>
          <w:lang w:val="en-GB"/>
        </w:rPr>
        <w:t>. There have already been successful experiments that</w:t>
      </w:r>
      <w:r w:rsidR="00083FC8" w:rsidRPr="00A67253">
        <w:rPr>
          <w:lang w:val="en-GB"/>
        </w:rPr>
        <w:t>,</w:t>
      </w:r>
      <w:r w:rsidR="001972A0" w:rsidRPr="00A67253">
        <w:rPr>
          <w:lang w:val="en-GB"/>
        </w:rPr>
        <w:t xml:space="preserve"> through the uses of gene dri</w:t>
      </w:r>
      <w:r w:rsidR="00083FC8" w:rsidRPr="00A67253">
        <w:rPr>
          <w:lang w:val="en-GB"/>
        </w:rPr>
        <w:t>ves,</w:t>
      </w:r>
      <w:r w:rsidR="001972A0" w:rsidRPr="00A67253">
        <w:rPr>
          <w:lang w:val="en-GB"/>
        </w:rPr>
        <w:t xml:space="preserve"> made malaria mosquito’s </w:t>
      </w:r>
      <w:r w:rsidR="00083FC8" w:rsidRPr="00A67253">
        <w:rPr>
          <w:lang w:val="en-GB"/>
        </w:rPr>
        <w:t xml:space="preserve">unsuitable to carry </w:t>
      </w:r>
      <w:r w:rsidR="001972A0" w:rsidRPr="00A67253">
        <w:rPr>
          <w:lang w:val="en-GB"/>
        </w:rPr>
        <w:t xml:space="preserve">the malaria virus </w:t>
      </w:r>
      <w:sdt>
        <w:sdtPr>
          <w:rPr>
            <w:lang w:val="en-GB"/>
          </w:rPr>
          <w:id w:val="-625468228"/>
          <w:citation/>
        </w:sdtPr>
        <w:sdtContent>
          <w:r w:rsidR="001E7EBE" w:rsidRPr="00A67253">
            <w:rPr>
              <w:lang w:val="en-GB"/>
            </w:rPr>
            <w:fldChar w:fldCharType="begin"/>
          </w:r>
          <w:r w:rsidR="001972A0" w:rsidRPr="00A67253">
            <w:rPr>
              <w:lang w:val="en-GB"/>
            </w:rPr>
            <w:instrText xml:space="preserve"> CITATION Kah16 \l 1043 </w:instrText>
          </w:r>
          <w:r w:rsidR="001E7EBE" w:rsidRPr="00A67253">
            <w:rPr>
              <w:lang w:val="en-GB"/>
            </w:rPr>
            <w:fldChar w:fldCharType="separate"/>
          </w:r>
          <w:r w:rsidR="00E75910" w:rsidRPr="00A67253">
            <w:rPr>
              <w:noProof/>
              <w:lang w:val="en-GB"/>
            </w:rPr>
            <w:t>(Kahn, 2016)</w:t>
          </w:r>
          <w:r w:rsidR="001E7EBE" w:rsidRPr="00A67253">
            <w:rPr>
              <w:lang w:val="en-GB"/>
            </w:rPr>
            <w:fldChar w:fldCharType="end"/>
          </w:r>
        </w:sdtContent>
      </w:sdt>
      <w:r w:rsidR="00EF36FD" w:rsidRPr="00A67253">
        <w:rPr>
          <w:lang w:val="en-GB"/>
        </w:rPr>
        <w:t>.</w:t>
      </w:r>
      <w:r w:rsidR="001972A0" w:rsidRPr="00A67253">
        <w:rPr>
          <w:lang w:val="en-GB"/>
        </w:rPr>
        <w:t xml:space="preserve"> </w:t>
      </w:r>
      <w:r w:rsidRPr="00A67253">
        <w:rPr>
          <w:lang w:val="en-GB"/>
        </w:rPr>
        <w:t xml:space="preserve">Simplified, no malaria mosquito’s, no malaria.   </w:t>
      </w:r>
    </w:p>
    <w:p w:rsidR="002C6664" w:rsidRPr="00A67253" w:rsidRDefault="002C6664" w:rsidP="00EE717C">
      <w:pPr>
        <w:pStyle w:val="Geenafstand"/>
        <w:rPr>
          <w:lang w:val="en-GB"/>
        </w:rPr>
      </w:pPr>
    </w:p>
    <w:p w:rsidR="002C6664" w:rsidRPr="00A67253" w:rsidRDefault="002C6664" w:rsidP="00EE717C">
      <w:pPr>
        <w:pStyle w:val="Geenafstand"/>
        <w:rPr>
          <w:lang w:val="en-GB"/>
        </w:rPr>
      </w:pPr>
      <w:r w:rsidRPr="00A67253">
        <w:rPr>
          <w:lang w:val="en-GB"/>
        </w:rPr>
        <w:t>These last examples may seem somewhat out of place in a paper about human genetic modification.</w:t>
      </w:r>
      <w:r w:rsidR="00BB2A1A" w:rsidRPr="00A67253">
        <w:rPr>
          <w:lang w:val="en-GB"/>
        </w:rPr>
        <w:t xml:space="preserve"> All these capabilities are </w:t>
      </w:r>
      <w:r w:rsidR="0090364F" w:rsidRPr="00A67253">
        <w:rPr>
          <w:lang w:val="en-GB"/>
        </w:rPr>
        <w:t xml:space="preserve">in fact </w:t>
      </w:r>
      <w:r w:rsidR="00BB2A1A" w:rsidRPr="00A67253">
        <w:rPr>
          <w:lang w:val="en-GB"/>
        </w:rPr>
        <w:t xml:space="preserve">CRISPR </w:t>
      </w:r>
      <w:r w:rsidR="00642766" w:rsidRPr="00A67253">
        <w:rPr>
          <w:lang w:val="en-GB"/>
        </w:rPr>
        <w:t>based</w:t>
      </w:r>
      <w:r w:rsidR="00EF36FD" w:rsidRPr="00A67253">
        <w:rPr>
          <w:lang w:val="en-GB"/>
        </w:rPr>
        <w:t>,</w:t>
      </w:r>
      <w:r w:rsidR="00642766" w:rsidRPr="00A67253">
        <w:rPr>
          <w:lang w:val="en-GB"/>
        </w:rPr>
        <w:t xml:space="preserve"> but</w:t>
      </w:r>
      <w:r w:rsidR="00BB2A1A" w:rsidRPr="00A67253">
        <w:rPr>
          <w:lang w:val="en-GB"/>
        </w:rPr>
        <w:t xml:space="preserve"> have no direct implication on human genetics. These secondary effects </w:t>
      </w:r>
      <w:r w:rsidRPr="00A67253">
        <w:rPr>
          <w:lang w:val="en-GB"/>
        </w:rPr>
        <w:t xml:space="preserve">however </w:t>
      </w:r>
      <w:r w:rsidR="0090364F" w:rsidRPr="00A67253">
        <w:rPr>
          <w:lang w:val="en-GB"/>
        </w:rPr>
        <w:t xml:space="preserve">do </w:t>
      </w:r>
      <w:r w:rsidRPr="00A67253">
        <w:rPr>
          <w:lang w:val="en-GB"/>
        </w:rPr>
        <w:t>serve as an important reminder. Namely that even if we were to refrain from human genetic modification completely, which seems unlikely, the invention of CRISPR and the capabilities it gives us is still going to have significant implications for the future</w:t>
      </w:r>
      <w:r w:rsidR="00BB2A1A" w:rsidRPr="00A67253">
        <w:rPr>
          <w:lang w:val="en-GB"/>
        </w:rPr>
        <w:t xml:space="preserve"> of humanity</w:t>
      </w:r>
      <w:r w:rsidRPr="00A67253">
        <w:rPr>
          <w:lang w:val="en-GB"/>
        </w:rPr>
        <w:t>.</w:t>
      </w:r>
      <w:r w:rsidR="005257EF" w:rsidRPr="00A67253">
        <w:rPr>
          <w:lang w:val="en-GB"/>
        </w:rPr>
        <w:t xml:space="preserve"> The most important thing to take home from this chapter is not that things are going to change, they already have. </w:t>
      </w:r>
      <w:r w:rsidRPr="00A67253">
        <w:rPr>
          <w:lang w:val="en-GB"/>
        </w:rPr>
        <w:t>While outside the scope of this paper,</w:t>
      </w:r>
      <w:r w:rsidR="00BB2A1A" w:rsidRPr="00A67253">
        <w:rPr>
          <w:lang w:val="en-GB"/>
        </w:rPr>
        <w:t xml:space="preserve"> it remains important to remember that there are far easier ways of effecting humanity then through direct genetic modification. F</w:t>
      </w:r>
      <w:r w:rsidRPr="00A67253">
        <w:rPr>
          <w:lang w:val="en-GB"/>
        </w:rPr>
        <w:t xml:space="preserve">urther discussion about the political implications of non-human genetic modification is necessary if we are going to have </w:t>
      </w:r>
      <w:r w:rsidR="00BB2A1A" w:rsidRPr="00A67253">
        <w:rPr>
          <w:lang w:val="en-GB"/>
        </w:rPr>
        <w:t>an</w:t>
      </w:r>
      <w:r w:rsidRPr="00A67253">
        <w:rPr>
          <w:lang w:val="en-GB"/>
        </w:rPr>
        <w:t xml:space="preserve"> interdisciplinary discussion about CRISPR as a development</w:t>
      </w:r>
      <w:r w:rsidR="00BB2A1A" w:rsidRPr="00A67253">
        <w:rPr>
          <w:lang w:val="en-GB"/>
        </w:rPr>
        <w:t xml:space="preserve"> that impacts many fields of study</w:t>
      </w:r>
      <w:r w:rsidRPr="00A67253">
        <w:rPr>
          <w:lang w:val="en-GB"/>
        </w:rPr>
        <w:t xml:space="preserve">.  </w:t>
      </w:r>
    </w:p>
    <w:p w:rsidR="00BB2A1A" w:rsidRPr="00A67253" w:rsidRDefault="00BB2A1A" w:rsidP="00BB2A1A">
      <w:pPr>
        <w:pStyle w:val="Geenafstand"/>
        <w:rPr>
          <w:lang w:val="en-GB"/>
        </w:rPr>
      </w:pPr>
    </w:p>
    <w:p w:rsidR="00BB2A1A" w:rsidRPr="00A67253" w:rsidRDefault="00BB2A1A" w:rsidP="00BB2A1A">
      <w:pPr>
        <w:pStyle w:val="Geenafstand"/>
        <w:rPr>
          <w:lang w:val="en-GB"/>
        </w:rPr>
      </w:pPr>
    </w:p>
    <w:p w:rsidR="00BB2A1A" w:rsidRPr="00A67253" w:rsidRDefault="00BB2A1A" w:rsidP="00BB2A1A">
      <w:pPr>
        <w:pStyle w:val="Geenafstand"/>
        <w:rPr>
          <w:lang w:val="en-GB"/>
        </w:rPr>
      </w:pPr>
    </w:p>
    <w:p w:rsidR="00D61AFB" w:rsidRPr="00A67253" w:rsidRDefault="00D61AFB" w:rsidP="00D61AFB">
      <w:pPr>
        <w:pStyle w:val="Geenafstand"/>
        <w:rPr>
          <w:lang w:val="en-GB"/>
        </w:rPr>
      </w:pPr>
    </w:p>
    <w:p w:rsidR="00965EB6" w:rsidRPr="00A67253" w:rsidRDefault="00965EB6" w:rsidP="00D61AFB">
      <w:pPr>
        <w:pStyle w:val="Geenafstand"/>
        <w:rPr>
          <w:lang w:val="en-GB"/>
        </w:rPr>
      </w:pPr>
    </w:p>
    <w:p w:rsidR="00965EB6" w:rsidRPr="00A67253" w:rsidRDefault="00965EB6" w:rsidP="00D61AFB">
      <w:pPr>
        <w:pStyle w:val="Geenafstand"/>
        <w:rPr>
          <w:lang w:val="en-GB"/>
        </w:rPr>
      </w:pPr>
    </w:p>
    <w:p w:rsidR="00965EB6" w:rsidRPr="00A67253" w:rsidRDefault="00965EB6" w:rsidP="00895BD5">
      <w:pPr>
        <w:rPr>
          <w:lang w:val="en-GB"/>
        </w:rPr>
      </w:pPr>
    </w:p>
    <w:p w:rsidR="00C52392" w:rsidRPr="00A67253" w:rsidRDefault="00C52392" w:rsidP="00895BD5">
      <w:pPr>
        <w:rPr>
          <w:lang w:val="en-GB"/>
        </w:rPr>
      </w:pPr>
    </w:p>
    <w:p w:rsidR="00C52392" w:rsidRPr="00A67253" w:rsidRDefault="00C52392" w:rsidP="00895BD5">
      <w:pPr>
        <w:rPr>
          <w:lang w:val="en-GB"/>
        </w:rPr>
      </w:pPr>
    </w:p>
    <w:p w:rsidR="00C52392" w:rsidRPr="00A67253" w:rsidRDefault="00C52392" w:rsidP="00895BD5">
      <w:pPr>
        <w:rPr>
          <w:lang w:val="en-GB"/>
        </w:rPr>
      </w:pPr>
    </w:p>
    <w:p w:rsidR="00C52392" w:rsidRPr="00A67253" w:rsidRDefault="00C52392" w:rsidP="00895BD5">
      <w:pPr>
        <w:rPr>
          <w:lang w:val="en-GB"/>
        </w:rPr>
      </w:pPr>
    </w:p>
    <w:p w:rsidR="00C52392" w:rsidRPr="00A67253" w:rsidRDefault="00C52392" w:rsidP="00895BD5">
      <w:pPr>
        <w:rPr>
          <w:lang w:val="en-GB"/>
        </w:rPr>
      </w:pPr>
    </w:p>
    <w:p w:rsidR="00C52392" w:rsidRPr="00A67253" w:rsidRDefault="00C52392" w:rsidP="00895BD5">
      <w:pPr>
        <w:rPr>
          <w:lang w:val="en-GB"/>
        </w:rPr>
      </w:pPr>
    </w:p>
    <w:p w:rsidR="00C52392" w:rsidRPr="00A67253" w:rsidRDefault="00C52392" w:rsidP="00895BD5">
      <w:pPr>
        <w:rPr>
          <w:lang w:val="en-GB"/>
        </w:rPr>
      </w:pPr>
    </w:p>
    <w:p w:rsidR="00C52392" w:rsidRPr="00A67253" w:rsidRDefault="00C52392" w:rsidP="00895BD5">
      <w:pPr>
        <w:rPr>
          <w:lang w:val="en-GB"/>
        </w:rPr>
      </w:pPr>
    </w:p>
    <w:p w:rsidR="00965EB6" w:rsidRPr="00A67253" w:rsidRDefault="00965EB6" w:rsidP="00895BD5">
      <w:pPr>
        <w:rPr>
          <w:lang w:val="en-GB"/>
        </w:rPr>
      </w:pPr>
    </w:p>
    <w:p w:rsidR="00626987" w:rsidRPr="00A67253" w:rsidRDefault="00626987" w:rsidP="00895BD5">
      <w:pPr>
        <w:rPr>
          <w:lang w:val="en-GB"/>
        </w:rPr>
      </w:pPr>
    </w:p>
    <w:p w:rsidR="00626987" w:rsidRPr="00A67253" w:rsidRDefault="00626987" w:rsidP="00895BD5">
      <w:pPr>
        <w:rPr>
          <w:lang w:val="en-GB"/>
        </w:rPr>
      </w:pPr>
    </w:p>
    <w:p w:rsidR="00BA33FB" w:rsidRPr="00A67253" w:rsidRDefault="00BA33FB" w:rsidP="00895BD5">
      <w:pPr>
        <w:rPr>
          <w:lang w:val="en-GB"/>
        </w:rPr>
      </w:pPr>
    </w:p>
    <w:p w:rsidR="00083FC8" w:rsidRPr="00A67253" w:rsidRDefault="00083FC8" w:rsidP="00895BD5">
      <w:pPr>
        <w:rPr>
          <w:lang w:val="en-GB"/>
        </w:rPr>
      </w:pPr>
    </w:p>
    <w:p w:rsidR="00965EB6" w:rsidRPr="00A67253" w:rsidRDefault="00965EB6" w:rsidP="00895BD5">
      <w:pPr>
        <w:rPr>
          <w:lang w:val="en-GB"/>
        </w:rPr>
      </w:pPr>
    </w:p>
    <w:p w:rsidR="00895BD5" w:rsidRPr="00A67253" w:rsidRDefault="004249C6" w:rsidP="004249C6">
      <w:pPr>
        <w:pStyle w:val="Kop1"/>
        <w:rPr>
          <w:szCs w:val="36"/>
          <w:lang w:val="en-GB"/>
        </w:rPr>
      </w:pPr>
      <w:bookmarkStart w:id="14" w:name="_Toc43837950"/>
      <w:r w:rsidRPr="00A67253">
        <w:rPr>
          <w:szCs w:val="36"/>
          <w:lang w:val="en-GB"/>
        </w:rPr>
        <w:t xml:space="preserve">Chapter 2 – </w:t>
      </w:r>
      <w:r w:rsidR="0034104E" w:rsidRPr="00A67253">
        <w:rPr>
          <w:szCs w:val="36"/>
          <w:lang w:val="en-GB"/>
        </w:rPr>
        <w:t>An oveview of the ethics</w:t>
      </w:r>
      <w:r w:rsidR="00EE63AF" w:rsidRPr="00A67253">
        <w:rPr>
          <w:szCs w:val="36"/>
          <w:lang w:val="en-GB"/>
        </w:rPr>
        <w:t xml:space="preserve"> debate</w:t>
      </w:r>
      <w:bookmarkEnd w:id="14"/>
      <w:r w:rsidR="00EE63AF" w:rsidRPr="00A67253">
        <w:rPr>
          <w:szCs w:val="36"/>
          <w:lang w:val="en-GB"/>
        </w:rPr>
        <w:t xml:space="preserve"> </w:t>
      </w:r>
    </w:p>
    <w:p w:rsidR="00DD3460" w:rsidRPr="00A67253" w:rsidRDefault="00EE63AF" w:rsidP="00EE63AF">
      <w:pPr>
        <w:pStyle w:val="Geenafstand"/>
        <w:rPr>
          <w:lang w:val="en-GB"/>
        </w:rPr>
      </w:pPr>
      <w:r w:rsidRPr="00A67253">
        <w:rPr>
          <w:lang w:val="en-GB"/>
        </w:rPr>
        <w:t xml:space="preserve">One can imagine that some of the implications of the last chapter would stir up a considerable amount of controversy and debate. Ironically the first thing one notices when examining this brand-new technology is how old the debate about human modification actually is. The debate about human modification is far older </w:t>
      </w:r>
      <w:r w:rsidR="00EE5AD7" w:rsidRPr="00A67253">
        <w:rPr>
          <w:lang w:val="en-GB"/>
        </w:rPr>
        <w:t>than</w:t>
      </w:r>
      <w:r w:rsidRPr="00A67253">
        <w:rPr>
          <w:lang w:val="en-GB"/>
        </w:rPr>
        <w:t xml:space="preserve"> CRISPR itself, it is even older than our ability to edit human DNA. When considering the possibilities of a technology as new and advanced as CRISPR it is easy to forget that there are ‘less high tech’ ways </w:t>
      </w:r>
      <w:r w:rsidR="00626987" w:rsidRPr="00A67253">
        <w:rPr>
          <w:lang w:val="en-GB"/>
        </w:rPr>
        <w:t>to modify DNA</w:t>
      </w:r>
      <w:r w:rsidRPr="00A67253">
        <w:rPr>
          <w:lang w:val="en-GB"/>
        </w:rPr>
        <w:t>. We forget that</w:t>
      </w:r>
      <w:r w:rsidR="00626987" w:rsidRPr="00A67253">
        <w:rPr>
          <w:lang w:val="en-GB"/>
        </w:rPr>
        <w:t xml:space="preserve"> we ourselves</w:t>
      </w:r>
      <w:r w:rsidRPr="00A67253">
        <w:rPr>
          <w:lang w:val="en-GB"/>
        </w:rPr>
        <w:t xml:space="preserve"> transformed a wolf into a chihuahua without using </w:t>
      </w:r>
      <w:r w:rsidR="00B95030" w:rsidRPr="00A67253">
        <w:rPr>
          <w:lang w:val="en-GB"/>
        </w:rPr>
        <w:t xml:space="preserve">so </w:t>
      </w:r>
      <w:r w:rsidRPr="00A67253">
        <w:rPr>
          <w:lang w:val="en-GB"/>
        </w:rPr>
        <w:t xml:space="preserve">much as spark of electricity. </w:t>
      </w:r>
      <w:r w:rsidR="00EE5AD7" w:rsidRPr="00A67253">
        <w:rPr>
          <w:lang w:val="en-GB"/>
        </w:rPr>
        <w:t xml:space="preserve">As stated before, discussions about the ethics of any goal, usually run parallel to our ability to actually reach this </w:t>
      </w:r>
      <w:r w:rsidR="00BA7C04" w:rsidRPr="00A67253">
        <w:rPr>
          <w:lang w:val="en-GB"/>
        </w:rPr>
        <w:t>goal</w:t>
      </w:r>
      <w:r w:rsidR="00EE5AD7" w:rsidRPr="00A67253">
        <w:rPr>
          <w:lang w:val="en-GB"/>
        </w:rPr>
        <w:t xml:space="preserve">. </w:t>
      </w:r>
      <w:r w:rsidR="00626987" w:rsidRPr="00A67253">
        <w:rPr>
          <w:lang w:val="en-GB"/>
        </w:rPr>
        <w:t xml:space="preserve">This reason tends to explain why there </w:t>
      </w:r>
      <w:r w:rsidR="00EE5AD7" w:rsidRPr="00A67253">
        <w:rPr>
          <w:lang w:val="en-GB"/>
        </w:rPr>
        <w:t xml:space="preserve">is disappointingly little discussion about the ethics of nuclear weapons in Aristotle and why the founding fathers neglected to give us some guidelines for internet usage. </w:t>
      </w:r>
      <w:r w:rsidR="00BA658B" w:rsidRPr="00A67253">
        <w:rPr>
          <w:lang w:val="en-GB"/>
        </w:rPr>
        <w:t xml:space="preserve">In practice this means that the discussion about human modification, while relatively old, is not always as sophisticated as one might desire. </w:t>
      </w:r>
      <w:r w:rsidR="00BA7C04" w:rsidRPr="00A67253">
        <w:rPr>
          <w:lang w:val="en-GB"/>
        </w:rPr>
        <w:t xml:space="preserve">In addition to an overview of the primary arguments about human genetic modification it is therefore necessary to </w:t>
      </w:r>
      <w:r w:rsidR="0055032F" w:rsidRPr="00A67253">
        <w:rPr>
          <w:lang w:val="en-GB"/>
        </w:rPr>
        <w:t>analyse</w:t>
      </w:r>
      <w:r w:rsidR="00BA7C04" w:rsidRPr="00A67253">
        <w:rPr>
          <w:lang w:val="en-GB"/>
        </w:rPr>
        <w:t xml:space="preserve"> in how far these arguments still apply to our modern capabilities. </w:t>
      </w:r>
    </w:p>
    <w:p w:rsidR="00DD3460" w:rsidRPr="00A67253" w:rsidRDefault="00DD3460" w:rsidP="00EE63AF">
      <w:pPr>
        <w:pStyle w:val="Geenafstand"/>
        <w:rPr>
          <w:lang w:val="en-GB"/>
        </w:rPr>
      </w:pPr>
    </w:p>
    <w:p w:rsidR="00DD3460" w:rsidRPr="00A67253" w:rsidRDefault="00626987" w:rsidP="00EE63AF">
      <w:pPr>
        <w:pStyle w:val="Geenafstand"/>
        <w:rPr>
          <w:lang w:val="en-GB"/>
        </w:rPr>
      </w:pPr>
      <w:r w:rsidRPr="00A67253">
        <w:rPr>
          <w:lang w:val="en-GB"/>
        </w:rPr>
        <w:t xml:space="preserve">This chapter will therefore be more than a mere summary of the debate as it exists today but will also strive to make some meaningful choices between differing arguments. It is important to realize that these arguments are not meant to be taken as absolutes. They represent the specific choices one has to make when navigating conflicts between rights, freedom and equality. As Rawls has argued before, </w:t>
      </w:r>
      <w:r w:rsidR="00DD3460" w:rsidRPr="00A67253">
        <w:rPr>
          <w:lang w:val="en-GB"/>
        </w:rPr>
        <w:t xml:space="preserve">even completely reasonable individuals might arrive at different choices depending on the relative weight they attach to certain goals or goods, like liberty or equality. </w:t>
      </w:r>
      <w:sdt>
        <w:sdtPr>
          <w:rPr>
            <w:lang w:val="en-GB"/>
          </w:rPr>
          <w:id w:val="-140970487"/>
          <w:citation/>
        </w:sdtPr>
        <w:sdtContent>
          <w:r w:rsidR="001E7EBE" w:rsidRPr="00A67253">
            <w:rPr>
              <w:lang w:val="en-GB"/>
            </w:rPr>
            <w:fldChar w:fldCharType="begin"/>
          </w:r>
          <w:r w:rsidR="00083FC8" w:rsidRPr="00A67253">
            <w:rPr>
              <w:lang w:val="en-GB"/>
            </w:rPr>
            <w:instrText xml:space="preserve"> CITATION Joh96 \l 1043 </w:instrText>
          </w:r>
          <w:r w:rsidR="001E7EBE" w:rsidRPr="00A67253">
            <w:rPr>
              <w:lang w:val="en-GB"/>
            </w:rPr>
            <w:fldChar w:fldCharType="separate"/>
          </w:r>
          <w:r w:rsidR="00E75910" w:rsidRPr="00A67253">
            <w:rPr>
              <w:noProof/>
              <w:lang w:val="en-GB"/>
            </w:rPr>
            <w:t>(Rawls, 1996)</w:t>
          </w:r>
          <w:r w:rsidR="001E7EBE" w:rsidRPr="00A67253">
            <w:rPr>
              <w:lang w:val="en-GB"/>
            </w:rPr>
            <w:fldChar w:fldCharType="end"/>
          </w:r>
        </w:sdtContent>
      </w:sdt>
    </w:p>
    <w:p w:rsidR="007609AE" w:rsidRPr="00A67253" w:rsidRDefault="007609AE" w:rsidP="00EE63AF">
      <w:pPr>
        <w:pStyle w:val="Geenafstand"/>
        <w:rPr>
          <w:lang w:val="en-GB"/>
        </w:rPr>
      </w:pPr>
    </w:p>
    <w:p w:rsidR="00B719A4" w:rsidRPr="00A67253" w:rsidRDefault="007609AE" w:rsidP="00EE63AF">
      <w:pPr>
        <w:pStyle w:val="Geenafstand"/>
        <w:rPr>
          <w:lang w:val="en-GB"/>
        </w:rPr>
      </w:pPr>
      <w:r w:rsidRPr="00A67253">
        <w:rPr>
          <w:lang w:val="en-GB"/>
        </w:rPr>
        <w:t xml:space="preserve">The discussion about human genetic modification is one that is generally held (or fought) on </w:t>
      </w:r>
      <w:r w:rsidR="00A6421F" w:rsidRPr="00A67253">
        <w:rPr>
          <w:lang w:val="en-GB"/>
        </w:rPr>
        <w:t>four</w:t>
      </w:r>
      <w:r w:rsidRPr="00A67253">
        <w:rPr>
          <w:lang w:val="en-GB"/>
        </w:rPr>
        <w:t xml:space="preserve"> fronts. The first discussion </w:t>
      </w:r>
      <w:r w:rsidR="00083FC8" w:rsidRPr="00A67253">
        <w:rPr>
          <w:lang w:val="en-GB"/>
        </w:rPr>
        <w:t>centres</w:t>
      </w:r>
      <w:r w:rsidRPr="00A67253">
        <w:rPr>
          <w:lang w:val="en-GB"/>
        </w:rPr>
        <w:t xml:space="preserve"> around the question whether we should </w:t>
      </w:r>
      <w:r w:rsidR="00DD3460" w:rsidRPr="00A67253">
        <w:rPr>
          <w:lang w:val="en-GB"/>
        </w:rPr>
        <w:t xml:space="preserve">pursue </w:t>
      </w:r>
      <w:r w:rsidRPr="00A67253">
        <w:rPr>
          <w:lang w:val="en-GB"/>
        </w:rPr>
        <w:t xml:space="preserve">human genetic modification at all. </w:t>
      </w:r>
      <w:r w:rsidR="00A6421F" w:rsidRPr="00A67253">
        <w:rPr>
          <w:lang w:val="en-GB"/>
        </w:rPr>
        <w:t>The</w:t>
      </w:r>
      <w:r w:rsidR="00CD7D76" w:rsidRPr="00A67253">
        <w:rPr>
          <w:lang w:val="en-GB"/>
        </w:rPr>
        <w:t xml:space="preserve"> second </w:t>
      </w:r>
      <w:r w:rsidR="00A6421F" w:rsidRPr="00A67253">
        <w:rPr>
          <w:lang w:val="en-GB"/>
        </w:rPr>
        <w:t xml:space="preserve">focuses on when modification is justified. </w:t>
      </w:r>
      <w:r w:rsidRPr="00A67253">
        <w:rPr>
          <w:lang w:val="en-GB"/>
        </w:rPr>
        <w:t xml:space="preserve">The </w:t>
      </w:r>
      <w:r w:rsidR="00A6421F" w:rsidRPr="00A67253">
        <w:rPr>
          <w:lang w:val="en-GB"/>
        </w:rPr>
        <w:t xml:space="preserve">third </w:t>
      </w:r>
      <w:r w:rsidRPr="00A67253">
        <w:rPr>
          <w:lang w:val="en-GB"/>
        </w:rPr>
        <w:t xml:space="preserve">contemplates what types of genetic modification are acceptable and which are not. The </w:t>
      </w:r>
      <w:r w:rsidR="00A6421F" w:rsidRPr="00A67253">
        <w:rPr>
          <w:lang w:val="en-GB"/>
        </w:rPr>
        <w:t>fourth</w:t>
      </w:r>
      <w:r w:rsidRPr="00A67253">
        <w:rPr>
          <w:lang w:val="en-GB"/>
        </w:rPr>
        <w:t xml:space="preserve"> asks the question, who gets to decide what can and cannot be done, and who gets modified. </w:t>
      </w:r>
      <w:r w:rsidR="00A6421F" w:rsidRPr="00A67253">
        <w:rPr>
          <w:lang w:val="en-GB"/>
        </w:rPr>
        <w:t>This chapter is mainly concerned with the first three questions, the fourth will be pop op within these discussions as well</w:t>
      </w:r>
      <w:r w:rsidR="0055032F" w:rsidRPr="00A67253">
        <w:rPr>
          <w:lang w:val="en-GB"/>
        </w:rPr>
        <w:t>,</w:t>
      </w:r>
      <w:r w:rsidR="00A6421F" w:rsidRPr="00A67253">
        <w:rPr>
          <w:lang w:val="en-GB"/>
        </w:rPr>
        <w:t xml:space="preserve"> but is discussed in depth in the next chapter. </w:t>
      </w:r>
      <w:r w:rsidR="00BA7C04" w:rsidRPr="00A67253">
        <w:rPr>
          <w:lang w:val="en-GB"/>
        </w:rPr>
        <w:t xml:space="preserve">This chapter will try to give an overview of the most influential arguments, where do they come form, what do they imply, and </w:t>
      </w:r>
      <w:r w:rsidR="00083FC8" w:rsidRPr="00A67253">
        <w:rPr>
          <w:lang w:val="en-GB"/>
        </w:rPr>
        <w:t>to what extent</w:t>
      </w:r>
      <w:r w:rsidR="00BA7C04" w:rsidRPr="00A67253">
        <w:rPr>
          <w:lang w:val="en-GB"/>
        </w:rPr>
        <w:t xml:space="preserve"> are they </w:t>
      </w:r>
      <w:r w:rsidR="00083FC8" w:rsidRPr="00A67253">
        <w:rPr>
          <w:lang w:val="en-GB"/>
        </w:rPr>
        <w:t>applicable</w:t>
      </w:r>
      <w:r w:rsidR="00BA7C04" w:rsidRPr="00A67253">
        <w:rPr>
          <w:lang w:val="en-GB"/>
        </w:rPr>
        <w:t xml:space="preserve"> today. The reader will </w:t>
      </w:r>
      <w:r w:rsidR="0034104E" w:rsidRPr="00A67253">
        <w:rPr>
          <w:lang w:val="en-GB"/>
        </w:rPr>
        <w:t>realize</w:t>
      </w:r>
      <w:r w:rsidR="00BA7C04" w:rsidRPr="00A67253">
        <w:rPr>
          <w:lang w:val="en-GB"/>
        </w:rPr>
        <w:t xml:space="preserve"> that, as is so often the case, things are </w:t>
      </w:r>
      <w:r w:rsidR="0034104E" w:rsidRPr="00A67253">
        <w:rPr>
          <w:lang w:val="en-GB"/>
        </w:rPr>
        <w:t xml:space="preserve">somewhat more complicated then they seem at first sight. </w:t>
      </w:r>
    </w:p>
    <w:p w:rsidR="00A46C7C" w:rsidRPr="00A67253" w:rsidRDefault="00A46C7C" w:rsidP="00EE63AF">
      <w:pPr>
        <w:pStyle w:val="Geenafstand"/>
        <w:rPr>
          <w:lang w:val="en-GB"/>
        </w:rPr>
      </w:pPr>
    </w:p>
    <w:p w:rsidR="00A46C7C" w:rsidRPr="00A67253" w:rsidRDefault="00A46C7C" w:rsidP="00A46C7C">
      <w:pPr>
        <w:pStyle w:val="Kop2"/>
        <w:rPr>
          <w:lang w:val="en-GB"/>
        </w:rPr>
      </w:pPr>
      <w:bookmarkStart w:id="15" w:name="_Toc43837951"/>
      <w:r w:rsidRPr="00A67253">
        <w:rPr>
          <w:lang w:val="en-GB"/>
        </w:rPr>
        <w:t xml:space="preserve">2.1 - </w:t>
      </w:r>
      <w:r w:rsidR="00A6421F" w:rsidRPr="00A67253">
        <w:rPr>
          <w:lang w:val="en-GB"/>
        </w:rPr>
        <w:t xml:space="preserve">If? </w:t>
      </w:r>
      <w:r w:rsidRPr="00A67253">
        <w:rPr>
          <w:lang w:val="en-GB"/>
        </w:rPr>
        <w:t xml:space="preserve">Should we </w:t>
      </w:r>
      <w:r w:rsidR="00026605" w:rsidRPr="00A67253">
        <w:rPr>
          <w:lang w:val="en-GB"/>
        </w:rPr>
        <w:t xml:space="preserve">pursue </w:t>
      </w:r>
      <w:r w:rsidRPr="00A67253">
        <w:rPr>
          <w:lang w:val="en-GB"/>
        </w:rPr>
        <w:t>human genetic modification at all?</w:t>
      </w:r>
      <w:bookmarkEnd w:id="15"/>
    </w:p>
    <w:p w:rsidR="00E15D65" w:rsidRPr="00A67253" w:rsidRDefault="00A46C7C" w:rsidP="00A46C7C">
      <w:pPr>
        <w:pStyle w:val="Geenafstand"/>
        <w:rPr>
          <w:lang w:val="en-GB"/>
        </w:rPr>
      </w:pPr>
      <w:r w:rsidRPr="00A67253">
        <w:rPr>
          <w:lang w:val="en-GB"/>
        </w:rPr>
        <w:t xml:space="preserve">The first </w:t>
      </w:r>
      <w:r w:rsidR="00E15D65" w:rsidRPr="00A67253">
        <w:rPr>
          <w:lang w:val="en-GB"/>
        </w:rPr>
        <w:t xml:space="preserve">question that has to be asked </w:t>
      </w:r>
      <w:r w:rsidRPr="00A67253">
        <w:rPr>
          <w:lang w:val="en-GB"/>
        </w:rPr>
        <w:t>when considering whether or not human genetic modification should be banned is</w:t>
      </w:r>
      <w:r w:rsidR="00E15D65" w:rsidRPr="00A67253">
        <w:rPr>
          <w:lang w:val="en-GB"/>
        </w:rPr>
        <w:t xml:space="preserve">: </w:t>
      </w:r>
      <w:r w:rsidRPr="00A67253">
        <w:rPr>
          <w:lang w:val="en-GB"/>
        </w:rPr>
        <w:t>on who</w:t>
      </w:r>
      <w:r w:rsidR="00E15D65" w:rsidRPr="00A67253">
        <w:rPr>
          <w:lang w:val="en-GB"/>
        </w:rPr>
        <w:t xml:space="preserve"> </w:t>
      </w:r>
      <w:r w:rsidRPr="00A67253">
        <w:rPr>
          <w:lang w:val="en-GB"/>
        </w:rPr>
        <w:t xml:space="preserve">lies the burden of proof? An a priori ban of human </w:t>
      </w:r>
      <w:r w:rsidRPr="00A67253">
        <w:rPr>
          <w:lang w:val="en-GB"/>
        </w:rPr>
        <w:lastRenderedPageBreak/>
        <w:t>genetic modification irrespective of any consideration of the substance of</w:t>
      </w:r>
      <w:r w:rsidR="00026605" w:rsidRPr="00A67253">
        <w:rPr>
          <w:lang w:val="en-GB"/>
        </w:rPr>
        <w:t xml:space="preserve"> said</w:t>
      </w:r>
      <w:r w:rsidRPr="00A67253">
        <w:rPr>
          <w:lang w:val="en-GB"/>
        </w:rPr>
        <w:t xml:space="preserve"> technology seems illegitimate.</w:t>
      </w:r>
      <w:r w:rsidR="00E15D65" w:rsidRPr="00A67253">
        <w:rPr>
          <w:lang w:val="en-GB"/>
        </w:rPr>
        <w:t xml:space="preserve"> An a priori ban, by its very nature, does not consider the substance of a technology before banning it. If one chooses to adopt such a position one </w:t>
      </w:r>
      <w:r w:rsidR="00026605" w:rsidRPr="00A67253">
        <w:rPr>
          <w:lang w:val="en-GB"/>
        </w:rPr>
        <w:t>can only</w:t>
      </w:r>
      <w:r w:rsidR="00E15D65" w:rsidRPr="00A67253">
        <w:rPr>
          <w:lang w:val="en-GB"/>
        </w:rPr>
        <w:t xml:space="preserve"> do so in general and not only in reference to genetic modification. </w:t>
      </w:r>
      <w:r w:rsidRPr="00A67253">
        <w:rPr>
          <w:lang w:val="en-GB"/>
        </w:rPr>
        <w:t>By definition an a priori ban cannot be based on the implications of human genetic modification for then one is already involved in the debate about the normative implications of the technology. Such an a priori ban therefore would have to be common practice on all new technology, if not then it is specific to human genetic modification and in being specific it already considers the particulars of the technology</w:t>
      </w:r>
      <w:r w:rsidR="00487E51" w:rsidRPr="00A67253">
        <w:rPr>
          <w:lang w:val="en-GB"/>
        </w:rPr>
        <w:t xml:space="preserve">. </w:t>
      </w:r>
      <w:r w:rsidR="00026605" w:rsidRPr="00A67253">
        <w:rPr>
          <w:lang w:val="en-GB"/>
        </w:rPr>
        <w:t xml:space="preserve">The burden of proof lies on the side that seeks to outlaw/remove something, and as such any ban requires arguments. </w:t>
      </w:r>
    </w:p>
    <w:p w:rsidR="00026605" w:rsidRPr="00A67253" w:rsidRDefault="00026605" w:rsidP="00A46C7C">
      <w:pPr>
        <w:pStyle w:val="Geenafstand"/>
        <w:rPr>
          <w:lang w:val="en-GB"/>
        </w:rPr>
      </w:pPr>
    </w:p>
    <w:p w:rsidR="00A46C7C" w:rsidRPr="00A67253" w:rsidRDefault="00A46C7C" w:rsidP="00A46C7C">
      <w:pPr>
        <w:pStyle w:val="Geenafstand"/>
        <w:rPr>
          <w:lang w:val="en-GB"/>
        </w:rPr>
      </w:pPr>
      <w:r w:rsidRPr="00A67253">
        <w:rPr>
          <w:lang w:val="en-GB"/>
        </w:rPr>
        <w:t>This does not mean that no argument against human genetic modification can be put, but it does fall on</w:t>
      </w:r>
      <w:r w:rsidR="00487E51" w:rsidRPr="00A67253">
        <w:rPr>
          <w:lang w:val="en-GB"/>
        </w:rPr>
        <w:t xml:space="preserve"> </w:t>
      </w:r>
      <w:r w:rsidRPr="00A67253">
        <w:rPr>
          <w:lang w:val="en-GB"/>
        </w:rPr>
        <w:t>to the anti-modification side of the argument to proof what is so wrong about human genetic modification as to legitimize a ban or restriction.  This is also why the central question of this paper</w:t>
      </w:r>
      <w:r w:rsidR="00026605" w:rsidRPr="00A67253">
        <w:rPr>
          <w:lang w:val="en-GB"/>
        </w:rPr>
        <w:t xml:space="preserve">: </w:t>
      </w:r>
      <w:r w:rsidRPr="00A67253">
        <w:rPr>
          <w:lang w:val="en-GB"/>
        </w:rPr>
        <w:t xml:space="preserve">To what extent, and on what normative basis, is it permissible to forbid human genome editing? </w:t>
      </w:r>
      <w:r w:rsidR="000E61E5" w:rsidRPr="00A67253">
        <w:rPr>
          <w:lang w:val="en-GB"/>
        </w:rPr>
        <w:t xml:space="preserve">was </w:t>
      </w:r>
      <w:r w:rsidR="00026605" w:rsidRPr="00A67253">
        <w:rPr>
          <w:lang w:val="en-GB"/>
        </w:rPr>
        <w:t>given a negative formulation,</w:t>
      </w:r>
      <w:r w:rsidRPr="00A67253">
        <w:rPr>
          <w:lang w:val="en-GB"/>
        </w:rPr>
        <w:t xml:space="preserve"> asking what could possibly legitimize a ban and not what could legitimize the usage of human genetic modification itself. When we thus conclude that it is up to the anti-modification side to provide reasons for a complete or partial ban on genetic modification it becomes time to ask the question, what is the normative basis for these arguments?</w:t>
      </w:r>
      <w:r w:rsidR="00026605" w:rsidRPr="00A67253">
        <w:rPr>
          <w:lang w:val="en-GB"/>
        </w:rPr>
        <w:t xml:space="preserve"> </w:t>
      </w:r>
    </w:p>
    <w:p w:rsidR="00A46C7C" w:rsidRPr="00A67253" w:rsidRDefault="00A46C7C" w:rsidP="00A46C7C">
      <w:pPr>
        <w:pStyle w:val="Geenafstand"/>
        <w:rPr>
          <w:lang w:val="en-GB"/>
        </w:rPr>
      </w:pPr>
    </w:p>
    <w:p w:rsidR="00A46C7C" w:rsidRPr="00A67253" w:rsidRDefault="00A46C7C" w:rsidP="00A46C7C">
      <w:pPr>
        <w:pStyle w:val="Geenafstand"/>
        <w:rPr>
          <w:b/>
          <w:bCs/>
          <w:lang w:val="en-GB"/>
        </w:rPr>
      </w:pPr>
      <w:r w:rsidRPr="00A67253">
        <w:rPr>
          <w:b/>
          <w:bCs/>
          <w:lang w:val="en-GB"/>
        </w:rPr>
        <w:t>The naturalistic argument</w:t>
      </w:r>
    </w:p>
    <w:p w:rsidR="00A46C7C" w:rsidRPr="00A67253" w:rsidRDefault="00A46C7C" w:rsidP="00A46C7C">
      <w:pPr>
        <w:pStyle w:val="Geenafstand"/>
        <w:rPr>
          <w:lang w:val="en-GB"/>
        </w:rPr>
      </w:pPr>
      <w:r w:rsidRPr="00A67253">
        <w:rPr>
          <w:lang w:val="en-GB"/>
        </w:rPr>
        <w:t xml:space="preserve">The naturalistic argument depends on normative view of human nature. It considers ‘the human’ as a given that can be used as a normative guide </w:t>
      </w:r>
      <w:sdt>
        <w:sdtPr>
          <w:rPr>
            <w:lang w:val="en-GB"/>
          </w:rPr>
          <w:id w:val="1002699146"/>
          <w:citation/>
        </w:sdtPr>
        <w:sdtContent>
          <w:r w:rsidR="001E7EBE" w:rsidRPr="00A67253">
            <w:rPr>
              <w:lang w:val="en-GB"/>
            </w:rPr>
            <w:fldChar w:fldCharType="begin"/>
          </w:r>
          <w:r w:rsidRPr="00A67253">
            <w:rPr>
              <w:lang w:val="en-GB"/>
            </w:rPr>
            <w:instrText xml:space="preserve"> CITATION Tho09 \l 1043 </w:instrText>
          </w:r>
          <w:r w:rsidR="001E7EBE" w:rsidRPr="00A67253">
            <w:rPr>
              <w:lang w:val="en-GB"/>
            </w:rPr>
            <w:fldChar w:fldCharType="separate"/>
          </w:r>
          <w:r w:rsidR="00E75910" w:rsidRPr="00A67253">
            <w:rPr>
              <w:noProof/>
              <w:lang w:val="en-GB"/>
            </w:rPr>
            <w:t>(Murray, 2009)</w:t>
          </w:r>
          <w:r w:rsidR="001E7EBE" w:rsidRPr="00A67253">
            <w:rPr>
              <w:lang w:val="en-GB"/>
            </w:rPr>
            <w:fldChar w:fldCharType="end"/>
          </w:r>
        </w:sdtContent>
      </w:sdt>
      <w:r w:rsidR="000E61E5" w:rsidRPr="00A67253">
        <w:rPr>
          <w:lang w:val="en-GB"/>
        </w:rPr>
        <w:t>.</w:t>
      </w:r>
      <w:r w:rsidRPr="00A67253">
        <w:rPr>
          <w:lang w:val="en-GB"/>
        </w:rPr>
        <w:t xml:space="preserve"> In its most extreme conception, the naturalistic argument sees the human as an absolute to which no permanent changes should be made. </w:t>
      </w:r>
      <w:r w:rsidR="00D2229F" w:rsidRPr="00A67253">
        <w:rPr>
          <w:lang w:val="en-GB"/>
        </w:rPr>
        <w:t>Naturalistic arguments are however underfeatured in most discussions about genetic modification. The most probable explanation for this is that most naturalistic arguments base themselves on religious beliefs. These are uninteresting medically and are most often ignored philosophically, this does not mean however that they are irrelevant. Many people still heavily base their moral outlook on life on conceptions of the world which are undoubtably religious in origin even if the holder of said outlook is no longer a firm believer himself. By failing to address this line of argumentation completely, many theories do the discussion about genetic modification a disservice.</w:t>
      </w:r>
    </w:p>
    <w:p w:rsidR="00A46C7C" w:rsidRPr="00A67253" w:rsidRDefault="00A46C7C" w:rsidP="00A46C7C">
      <w:pPr>
        <w:pStyle w:val="Geenafstand"/>
        <w:rPr>
          <w:lang w:val="en-GB"/>
        </w:rPr>
      </w:pPr>
    </w:p>
    <w:p w:rsidR="00A46C7C" w:rsidRPr="00A67253" w:rsidRDefault="00D2229F" w:rsidP="00A46C7C">
      <w:pPr>
        <w:pStyle w:val="Geenafstand"/>
        <w:rPr>
          <w:lang w:val="en-GB"/>
        </w:rPr>
      </w:pPr>
      <w:r w:rsidRPr="00A67253">
        <w:rPr>
          <w:lang w:val="en-GB"/>
        </w:rPr>
        <w:t>So, what does this ‘natural’ actually mean?</w:t>
      </w:r>
      <w:r w:rsidR="00A46C7C" w:rsidRPr="00A67253">
        <w:rPr>
          <w:lang w:val="en-GB"/>
        </w:rPr>
        <w:t xml:space="preserve"> An argument that states that humans should not be modified and thus changed from their ‘natural’ state has to define what ‘natural’ actually means. It seems quite clear that there can’t be a universal natural. All living organisms, including humans, are after all different from each other form a genetic perspective. How would one point out one person or one set of genes a claim these to be natural? Choosing a broad selection of genes and deeming these natural seems equally unfeasible, for what would you choose to be in or out, and what legitimacy does your selection have? What is the basis for excluding one set of characteristics form the natural? The naturalistic argument that follows this blue-print conception of natural therefore cannot establish a legitimate ‘natural’ on its own. The most common usage of the blue-print version of this argument therefore is in combination with a deity which functions as a legitimizer of the claim of naturality. By invoking a deity to legitimize your claim on the natural however, you invalidate the use of the argument to support a ban on genetic modification, for such a ban affects other individuals beside yourself and thus would impose your deity upon them. The blue-print version of the naturalistic argument in the genetic modification debate, therefore, cannot be combined with </w:t>
      </w:r>
      <w:r w:rsidR="00A46C7C" w:rsidRPr="00A67253">
        <w:rPr>
          <w:lang w:val="en-GB"/>
        </w:rPr>
        <w:lastRenderedPageBreak/>
        <w:t xml:space="preserve">a deity without imposing this deity on others. Without said deity it becomes impossible to claim a legitimate ‘natural’ to base the central claim upon. </w:t>
      </w:r>
    </w:p>
    <w:p w:rsidR="00A46C7C" w:rsidRPr="00A67253" w:rsidRDefault="00A46C7C" w:rsidP="00A46C7C">
      <w:pPr>
        <w:pStyle w:val="Geenafstand"/>
        <w:rPr>
          <w:lang w:val="en-GB"/>
        </w:rPr>
      </w:pPr>
    </w:p>
    <w:p w:rsidR="00A46C7C" w:rsidRPr="00A67253" w:rsidRDefault="00A46C7C" w:rsidP="00A46C7C">
      <w:pPr>
        <w:pStyle w:val="Geenafstand"/>
        <w:rPr>
          <w:lang w:val="en-GB"/>
        </w:rPr>
      </w:pPr>
      <w:r w:rsidRPr="00A67253">
        <w:rPr>
          <w:lang w:val="en-GB"/>
        </w:rPr>
        <w:t>But let’s suppose we could agree upon a natural human blueprint. The very fact that we are human, and our bodies are DNA</w:t>
      </w:r>
      <w:r w:rsidR="00D2229F" w:rsidRPr="00A67253">
        <w:rPr>
          <w:lang w:val="en-GB"/>
        </w:rPr>
        <w:t>-</w:t>
      </w:r>
      <w:r w:rsidRPr="00A67253">
        <w:rPr>
          <w:lang w:val="en-GB"/>
        </w:rPr>
        <w:t>based means that we are prone to mutations. Most of these are minor and benign but the fact is that our genetic code changes over the span of our lives without any genetic engineering involved in the process. A blueprint proponent might argue that these mutations are (probably) negligible and therefore not of significant importance to the argument. The fact is however that the statistics alone dictate that not all mutations are small and over time they accumulate. While we might think that we have escaped its’s grasp, evolution is just as much a part of our lives today as it was 5.000 years ago. We still change, we still adapt</w:t>
      </w:r>
      <w:r w:rsidR="00D2229F" w:rsidRPr="00A67253">
        <w:rPr>
          <w:lang w:val="en-GB"/>
        </w:rPr>
        <w:t>, w</w:t>
      </w:r>
      <w:r w:rsidRPr="00A67253">
        <w:rPr>
          <w:lang w:val="en-GB"/>
        </w:rPr>
        <w:t>e just adapt to different situations. All in all, this means that our genetic material still changes over the generations and a set natural can’t survive this flux. Ironically a blueprint conception of a natural human state would in the long term necessitate genetic modification to keep people on this set natural. The alternative is the continuous adaptation of what is considered to be natural, but in doing so one would accept that the human condition is one of flux and what then is the point of pinning down a set natural in the first place? A blueprint set natural of the human condition can</w:t>
      </w:r>
      <w:r w:rsidR="00CE1098" w:rsidRPr="00A67253">
        <w:rPr>
          <w:lang w:val="en-GB"/>
        </w:rPr>
        <w:t xml:space="preserve"> therefore </w:t>
      </w:r>
      <w:r w:rsidRPr="00A67253">
        <w:rPr>
          <w:lang w:val="en-GB"/>
        </w:rPr>
        <w:t xml:space="preserve">not be the basis of a ban on genetic modifications due to the problems in defining, legitimizing, and stabilizing such a natural. </w:t>
      </w:r>
    </w:p>
    <w:p w:rsidR="00A46C7C" w:rsidRPr="00A67253" w:rsidRDefault="00A46C7C" w:rsidP="00A46C7C">
      <w:pPr>
        <w:pStyle w:val="Geenafstand"/>
        <w:rPr>
          <w:lang w:val="en-GB"/>
        </w:rPr>
      </w:pPr>
    </w:p>
    <w:p w:rsidR="00A46C7C" w:rsidRPr="00A67253" w:rsidRDefault="00A46C7C" w:rsidP="00A46C7C">
      <w:pPr>
        <w:pStyle w:val="Geenafstand"/>
        <w:rPr>
          <w:lang w:val="en-GB"/>
        </w:rPr>
      </w:pPr>
      <w:r w:rsidRPr="00A67253">
        <w:rPr>
          <w:lang w:val="en-GB"/>
        </w:rPr>
        <w:t xml:space="preserve">A different conception on what it means to be ‘natural’ does exist, however. A conception of natural as unchanged. This understanding of the term natural lays greater emphasis on the individual and accepts that humans differ and there aren’t necessarily set boundaries that define one natural human being. Rather the unchanged conception of natural defines your genetic material as given to us at birth (or at conception, depending on your understanding of a human being) to be natural then, is to be unchanged. This means that however uncommon your genetic makeup might be, the fact that it is yours at birth makes it your ‘natural’. Notice that the only real distinction between the unchanged and the blueprint conception of the natural is a focus on the individual by the former and one of the general population by the latter. The unchanged variation of the naturalist argument however does run into some of the same problems as the blueprint variation does. Mutations during the life of the individual are for example still problematic. This problem is often solved by claiming that changes in the genetic material are not problematic if these changes originate in a natural way. </w:t>
      </w:r>
      <w:r w:rsidR="00D2229F" w:rsidRPr="00A67253">
        <w:rPr>
          <w:lang w:val="en-GB"/>
        </w:rPr>
        <w:t xml:space="preserve">Which, rather than solving the problem just shifts the discussion to the problem of defining what a ‘natural’ change is. </w:t>
      </w:r>
    </w:p>
    <w:p w:rsidR="00A46C7C" w:rsidRPr="00A67253" w:rsidRDefault="00A46C7C" w:rsidP="00A46C7C">
      <w:pPr>
        <w:pStyle w:val="Geenafstand"/>
        <w:rPr>
          <w:lang w:val="en-GB"/>
        </w:rPr>
      </w:pPr>
    </w:p>
    <w:p w:rsidR="006E5F33" w:rsidRPr="00A67253" w:rsidRDefault="00A46C7C" w:rsidP="00A46C7C">
      <w:pPr>
        <w:pStyle w:val="Geenafstand"/>
        <w:rPr>
          <w:lang w:val="en-GB"/>
        </w:rPr>
      </w:pPr>
      <w:r w:rsidRPr="00A67253">
        <w:rPr>
          <w:lang w:val="en-GB"/>
        </w:rPr>
        <w:t xml:space="preserve">All the versions of the naturalistic argument present a strong resemblance to naturalistic fallacies. The naturalistic fallacy as put by G.E. Moore states that whether or not something is natural has no bearing on it being good. Of course, things that are natural can be good, but Moore points out that they are not by definition. </w:t>
      </w:r>
      <w:sdt>
        <w:sdtPr>
          <w:rPr>
            <w:lang w:val="en-GB"/>
          </w:rPr>
          <w:id w:val="-167175528"/>
          <w:citation/>
        </w:sdtPr>
        <w:sdtContent>
          <w:r w:rsidR="001E7EBE" w:rsidRPr="00A67253">
            <w:rPr>
              <w:lang w:val="en-GB"/>
            </w:rPr>
            <w:fldChar w:fldCharType="begin"/>
          </w:r>
          <w:r w:rsidRPr="00A67253">
            <w:rPr>
              <w:lang w:val="en-GB"/>
            </w:rPr>
            <w:instrText xml:space="preserve"> CITATION Mat18 \l 1043 </w:instrText>
          </w:r>
          <w:r w:rsidR="001E7EBE" w:rsidRPr="00A67253">
            <w:rPr>
              <w:lang w:val="en-GB"/>
            </w:rPr>
            <w:fldChar w:fldCharType="separate"/>
          </w:r>
          <w:r w:rsidR="00E75910" w:rsidRPr="00A67253">
            <w:rPr>
              <w:noProof/>
              <w:lang w:val="en-GB"/>
            </w:rPr>
            <w:t>(Lutz, 2018)</w:t>
          </w:r>
          <w:r w:rsidR="001E7EBE" w:rsidRPr="00A67253">
            <w:rPr>
              <w:lang w:val="en-GB"/>
            </w:rPr>
            <w:fldChar w:fldCharType="end"/>
          </w:r>
        </w:sdtContent>
      </w:sdt>
      <w:r w:rsidRPr="00A67253">
        <w:rPr>
          <w:lang w:val="en-GB"/>
        </w:rPr>
        <w:t xml:space="preserve"> </w:t>
      </w:r>
      <w:r w:rsidR="006E5F33" w:rsidRPr="00A67253">
        <w:rPr>
          <w:lang w:val="en-GB"/>
        </w:rPr>
        <w:t xml:space="preserve">In fact, the whole medical enterprise could be described as “a comprehensive attempt to frustrate the course of nature” </w:t>
      </w:r>
      <w:sdt>
        <w:sdtPr>
          <w:rPr>
            <w:lang w:val="en-GB"/>
          </w:rPr>
          <w:id w:val="1909256023"/>
          <w:citation/>
        </w:sdtPr>
        <w:sdtContent>
          <w:r w:rsidR="001E7EBE" w:rsidRPr="00A67253">
            <w:rPr>
              <w:lang w:val="en-GB"/>
            </w:rPr>
            <w:fldChar w:fldCharType="begin"/>
          </w:r>
          <w:r w:rsidR="006E5F33" w:rsidRPr="00A67253">
            <w:rPr>
              <w:lang w:val="en-GB"/>
            </w:rPr>
            <w:instrText xml:space="preserve"> CITATION Joh16 \l 1043 </w:instrText>
          </w:r>
          <w:r w:rsidR="001E7EBE" w:rsidRPr="00A67253">
            <w:rPr>
              <w:lang w:val="en-GB"/>
            </w:rPr>
            <w:fldChar w:fldCharType="separate"/>
          </w:r>
          <w:r w:rsidR="00E75910" w:rsidRPr="00A67253">
            <w:rPr>
              <w:noProof/>
              <w:lang w:val="en-GB"/>
            </w:rPr>
            <w:t>(Harris, 2016)</w:t>
          </w:r>
          <w:r w:rsidR="001E7EBE" w:rsidRPr="00A67253">
            <w:rPr>
              <w:lang w:val="en-GB"/>
            </w:rPr>
            <w:fldChar w:fldCharType="end"/>
          </w:r>
        </w:sdtContent>
      </w:sdt>
    </w:p>
    <w:p w:rsidR="00A46C7C" w:rsidRPr="00A67253" w:rsidRDefault="00A46C7C" w:rsidP="00A46C7C">
      <w:pPr>
        <w:pStyle w:val="Geenafstand"/>
        <w:rPr>
          <w:lang w:val="en-GB"/>
        </w:rPr>
      </w:pPr>
    </w:p>
    <w:p w:rsidR="00A46C7C" w:rsidRPr="00A67253" w:rsidRDefault="00A46C7C" w:rsidP="00A46C7C">
      <w:pPr>
        <w:pStyle w:val="Geenafstand"/>
        <w:rPr>
          <w:lang w:val="en-GB"/>
        </w:rPr>
      </w:pPr>
      <w:r w:rsidRPr="00A67253">
        <w:rPr>
          <w:lang w:val="en-GB"/>
        </w:rPr>
        <w:t xml:space="preserve">The unchanged conception of the natural is the most vulnerable to naturalistic </w:t>
      </w:r>
      <w:r w:rsidR="00E74F31" w:rsidRPr="00A67253">
        <w:rPr>
          <w:lang w:val="en-GB"/>
        </w:rPr>
        <w:t>fallacies</w:t>
      </w:r>
      <w:r w:rsidRPr="00A67253">
        <w:rPr>
          <w:lang w:val="en-GB"/>
        </w:rPr>
        <w:t xml:space="preserve">.  Just because someone </w:t>
      </w:r>
      <w:r w:rsidR="00E74F31" w:rsidRPr="00A67253">
        <w:rPr>
          <w:lang w:val="en-GB"/>
        </w:rPr>
        <w:t>is</w:t>
      </w:r>
      <w:r w:rsidRPr="00A67253">
        <w:rPr>
          <w:lang w:val="en-GB"/>
        </w:rPr>
        <w:t xml:space="preserve"> born with certain DNA gives us no indication that this </w:t>
      </w:r>
      <w:r w:rsidR="00D2229F" w:rsidRPr="00A67253">
        <w:rPr>
          <w:lang w:val="en-GB"/>
        </w:rPr>
        <w:t>is</w:t>
      </w:r>
      <w:r w:rsidRPr="00A67253">
        <w:rPr>
          <w:lang w:val="en-GB"/>
        </w:rPr>
        <w:t xml:space="preserve"> good DNA to be born with. This is already true of fairly standard DNA but becomes increasingly obvious when we consider the vast amounts of DNA-based suffering that exists. For a healthy individual to suggest to a sickle cell patient that he/she should not modify their DNA because their unchanged DNA is naturally good is grossly inappropriate at best.</w:t>
      </w:r>
      <w:r w:rsidR="00D2229F" w:rsidRPr="00A67253">
        <w:rPr>
          <w:lang w:val="en-GB"/>
        </w:rPr>
        <w:t xml:space="preserve"> </w:t>
      </w:r>
      <w:r w:rsidRPr="00A67253">
        <w:rPr>
          <w:lang w:val="en-GB"/>
        </w:rPr>
        <w:t xml:space="preserve">Proponents of the naturalistic view should therefore ask themselves, whether it is moral to claim that natural </w:t>
      </w:r>
      <w:r w:rsidRPr="00A67253">
        <w:rPr>
          <w:lang w:val="en-GB"/>
        </w:rPr>
        <w:lastRenderedPageBreak/>
        <w:t xml:space="preserve">DNA is good in and of itself considering the massive suffering caused by natural DNA in others? Natural DNA is always a roll of the dice, the outcome of which can </w:t>
      </w:r>
      <w:r w:rsidR="00E74F31" w:rsidRPr="00A67253">
        <w:rPr>
          <w:lang w:val="en-GB"/>
        </w:rPr>
        <w:t>range from</w:t>
      </w:r>
      <w:r w:rsidRPr="00A67253">
        <w:rPr>
          <w:lang w:val="en-GB"/>
        </w:rPr>
        <w:t xml:space="preserve"> </w:t>
      </w:r>
      <w:r w:rsidR="00E74F31" w:rsidRPr="00A67253">
        <w:rPr>
          <w:lang w:val="en-GB"/>
        </w:rPr>
        <w:t>incredible</w:t>
      </w:r>
      <w:r w:rsidRPr="00A67253">
        <w:rPr>
          <w:lang w:val="en-GB"/>
        </w:rPr>
        <w:t xml:space="preserve"> </w:t>
      </w:r>
      <w:r w:rsidR="00E74F31" w:rsidRPr="00A67253">
        <w:rPr>
          <w:lang w:val="en-GB"/>
        </w:rPr>
        <w:t>to</w:t>
      </w:r>
      <w:r w:rsidRPr="00A67253">
        <w:rPr>
          <w:lang w:val="en-GB"/>
        </w:rPr>
        <w:t xml:space="preserve"> terrible. Natural DNA is therefore often cited as the example of what Ronald Dworkin deemed</w:t>
      </w:r>
      <w:r w:rsidR="00E74F31" w:rsidRPr="00A67253">
        <w:rPr>
          <w:lang w:val="en-GB"/>
        </w:rPr>
        <w:t>:</w:t>
      </w:r>
      <w:r w:rsidRPr="00A67253">
        <w:rPr>
          <w:lang w:val="en-GB"/>
        </w:rPr>
        <w:t xml:space="preserve"> Brute Luck. That is to say, luck which is not determined by a deliberate gamble on your part but rather a result of forces beyond your control </w:t>
      </w:r>
      <w:sdt>
        <w:sdtPr>
          <w:rPr>
            <w:lang w:val="en-GB"/>
          </w:rPr>
          <w:id w:val="339823498"/>
          <w:citation/>
        </w:sdtPr>
        <w:sdtContent>
          <w:r w:rsidR="001E7EBE" w:rsidRPr="00A67253">
            <w:rPr>
              <w:lang w:val="en-GB"/>
            </w:rPr>
            <w:fldChar w:fldCharType="begin"/>
          </w:r>
          <w:r w:rsidRPr="00A67253">
            <w:rPr>
              <w:lang w:val="en-GB"/>
            </w:rPr>
            <w:instrText xml:space="preserve"> CITATION Ron00 \l 1043 </w:instrText>
          </w:r>
          <w:r w:rsidR="001E7EBE" w:rsidRPr="00A67253">
            <w:rPr>
              <w:lang w:val="en-GB"/>
            </w:rPr>
            <w:fldChar w:fldCharType="separate"/>
          </w:r>
          <w:r w:rsidR="00E75910" w:rsidRPr="00A67253">
            <w:rPr>
              <w:noProof/>
              <w:lang w:val="en-GB"/>
            </w:rPr>
            <w:t>(Dworkin, 2000)</w:t>
          </w:r>
          <w:r w:rsidR="001E7EBE" w:rsidRPr="00A67253">
            <w:rPr>
              <w:lang w:val="en-GB"/>
            </w:rPr>
            <w:fldChar w:fldCharType="end"/>
          </w:r>
        </w:sdtContent>
      </w:sdt>
      <w:r w:rsidR="001201CF" w:rsidRPr="00A67253">
        <w:rPr>
          <w:lang w:val="en-GB"/>
        </w:rPr>
        <w:t>.</w:t>
      </w:r>
      <w:r w:rsidRPr="00A67253">
        <w:rPr>
          <w:lang w:val="en-GB"/>
        </w:rPr>
        <w:t xml:space="preserve"> This brute luck is seen as something to be mitigated, compensated or nullified in some way if one wants to arrive at a just situation </w:t>
      </w:r>
      <w:sdt>
        <w:sdtPr>
          <w:rPr>
            <w:lang w:val="en-GB"/>
          </w:rPr>
          <w:id w:val="1120567711"/>
          <w:citation/>
        </w:sdtPr>
        <w:sdtContent>
          <w:r w:rsidR="001E7EBE" w:rsidRPr="00A67253">
            <w:rPr>
              <w:lang w:val="en-GB"/>
            </w:rPr>
            <w:fldChar w:fldCharType="begin"/>
          </w:r>
          <w:r w:rsidRPr="00A67253">
            <w:rPr>
              <w:lang w:val="en-GB"/>
            </w:rPr>
            <w:instrText xml:space="preserve"> CITATION Kas18 \l 1043 </w:instrText>
          </w:r>
          <w:r w:rsidR="001E7EBE" w:rsidRPr="00A67253">
            <w:rPr>
              <w:lang w:val="en-GB"/>
            </w:rPr>
            <w:fldChar w:fldCharType="separate"/>
          </w:r>
          <w:r w:rsidR="00E75910" w:rsidRPr="00A67253">
            <w:rPr>
              <w:noProof/>
              <w:lang w:val="en-GB"/>
            </w:rPr>
            <w:t>(Lippert-Rasmussen, 2018)</w:t>
          </w:r>
          <w:r w:rsidR="001E7EBE" w:rsidRPr="00A67253">
            <w:rPr>
              <w:lang w:val="en-GB"/>
            </w:rPr>
            <w:fldChar w:fldCharType="end"/>
          </w:r>
        </w:sdtContent>
      </w:sdt>
      <w:r w:rsidR="001201CF" w:rsidRPr="00A67253">
        <w:rPr>
          <w:lang w:val="en-GB"/>
        </w:rPr>
        <w:t>.</w:t>
      </w:r>
      <w:r w:rsidRPr="00A67253">
        <w:rPr>
          <w:lang w:val="en-GB"/>
        </w:rPr>
        <w:t xml:space="preserve"> The roll of the dice is therefore neither just, for it results in brute luck, nor fair, for the chances of getting a bad roll are not equal for everybody due to the inheritability of many diseases or conditions. The unchanged argument</w:t>
      </w:r>
      <w:r w:rsidR="00D2229F" w:rsidRPr="00A67253">
        <w:rPr>
          <w:lang w:val="en-GB"/>
        </w:rPr>
        <w:t xml:space="preserve"> </w:t>
      </w:r>
      <w:r w:rsidRPr="00A67253">
        <w:rPr>
          <w:lang w:val="en-GB"/>
        </w:rPr>
        <w:t>therefore cannot legitimately claim that, because everybody gets to roll the dice an</w:t>
      </w:r>
      <w:r w:rsidR="00D2229F" w:rsidRPr="00A67253">
        <w:rPr>
          <w:lang w:val="en-GB"/>
        </w:rPr>
        <w:t>d</w:t>
      </w:r>
      <w:r w:rsidRPr="00A67253">
        <w:rPr>
          <w:lang w:val="en-GB"/>
        </w:rPr>
        <w:t xml:space="preserve"> no power can interfere, the resulting DNA is therefore the best option. To claim that the natural randomized creation of new DNA is fair is a gross oversimplification of the process. Both the DNA of the parents and the pre-natal environment of the mother already skew the process for or against the child. The outcome of a role of the dice is likewise unjust</w:t>
      </w:r>
      <w:r w:rsidR="00E74F31" w:rsidRPr="00A67253">
        <w:rPr>
          <w:lang w:val="en-GB"/>
        </w:rPr>
        <w:t>,</w:t>
      </w:r>
      <w:r w:rsidRPr="00A67253">
        <w:rPr>
          <w:lang w:val="en-GB"/>
        </w:rPr>
        <w:t xml:space="preserve"> </w:t>
      </w:r>
      <w:r w:rsidR="00E74F31" w:rsidRPr="00A67253">
        <w:rPr>
          <w:lang w:val="en-GB"/>
        </w:rPr>
        <w:t>because</w:t>
      </w:r>
      <w:r w:rsidRPr="00A67253">
        <w:rPr>
          <w:lang w:val="en-GB"/>
        </w:rPr>
        <w:t xml:space="preserve"> DNA differs and the result is necessarily a distribution where some have bad brute luck and others positive brute luck. The only way the unchanged conception can thus support the normative good of unchanged DNA is by appeal to a legitimizing factor. This however cannot be nature itself, see naturalistic fallacy, nor any god for the same reasons as stated above. </w:t>
      </w:r>
    </w:p>
    <w:p w:rsidR="00A46C7C" w:rsidRPr="00A67253" w:rsidRDefault="00A46C7C" w:rsidP="00A46C7C">
      <w:pPr>
        <w:pStyle w:val="Geenafstand"/>
        <w:rPr>
          <w:lang w:val="en-GB"/>
        </w:rPr>
      </w:pPr>
    </w:p>
    <w:p w:rsidR="00854E2F" w:rsidRPr="00A67253" w:rsidRDefault="00A46C7C" w:rsidP="00A46C7C">
      <w:pPr>
        <w:pStyle w:val="Geenafstand"/>
        <w:rPr>
          <w:highlight w:val="yellow"/>
          <w:lang w:val="en-GB"/>
        </w:rPr>
      </w:pPr>
      <w:r w:rsidRPr="00A67253">
        <w:rPr>
          <w:lang w:val="en-GB"/>
        </w:rPr>
        <w:t>The final and most common occurrence of the naturalistic argument specifies a picture of humanity as contours of the given</w:t>
      </w:r>
      <w:sdt>
        <w:sdtPr>
          <w:rPr>
            <w:lang w:val="en-GB"/>
          </w:rPr>
          <w:id w:val="567002904"/>
          <w:citation/>
        </w:sdtPr>
        <w:sdtContent>
          <w:r w:rsidR="001E7EBE" w:rsidRPr="00A67253">
            <w:rPr>
              <w:lang w:val="en-GB"/>
            </w:rPr>
            <w:fldChar w:fldCharType="begin"/>
          </w:r>
          <w:r w:rsidRPr="00A67253">
            <w:rPr>
              <w:lang w:val="en-GB"/>
            </w:rPr>
            <w:instrText xml:space="preserve"> CITATION Tho09 \l 1043 </w:instrText>
          </w:r>
          <w:r w:rsidR="001E7EBE" w:rsidRPr="00A67253">
            <w:rPr>
              <w:lang w:val="en-GB"/>
            </w:rPr>
            <w:fldChar w:fldCharType="separate"/>
          </w:r>
          <w:r w:rsidR="00E75910" w:rsidRPr="00A67253">
            <w:rPr>
              <w:noProof/>
              <w:lang w:val="en-GB"/>
            </w:rPr>
            <w:t xml:space="preserve"> (Murray, 2009)</w:t>
          </w:r>
          <w:r w:rsidR="001E7EBE" w:rsidRPr="00A67253">
            <w:rPr>
              <w:lang w:val="en-GB"/>
            </w:rPr>
            <w:fldChar w:fldCharType="end"/>
          </w:r>
        </w:sdtContent>
      </w:sdt>
      <w:r w:rsidR="001201CF" w:rsidRPr="00A67253">
        <w:rPr>
          <w:lang w:val="en-GB"/>
        </w:rPr>
        <w:t>.</w:t>
      </w:r>
      <w:r w:rsidRPr="00A67253">
        <w:rPr>
          <w:lang w:val="en-GB"/>
        </w:rPr>
        <w:t xml:space="preserve"> Where the unchanged understanding of humanity accepts variability but is opposed to change, the contours version of the naturalistic argument accepts change but only within certain ranges of variability. This view is often used in the enhancement vs. treatment discussion and acknowledges that humans vary in characteristics but are still creatures of a specific type and not infinitely malleable. </w:t>
      </w:r>
    </w:p>
    <w:p w:rsidR="00854E2F" w:rsidRPr="00A67253" w:rsidRDefault="00854E2F" w:rsidP="00A46C7C">
      <w:pPr>
        <w:pStyle w:val="Geenafstand"/>
        <w:rPr>
          <w:highlight w:val="yellow"/>
          <w:lang w:val="en-GB"/>
        </w:rPr>
      </w:pPr>
    </w:p>
    <w:p w:rsidR="00F64B4C" w:rsidRPr="00A67253" w:rsidRDefault="00A46C7C" w:rsidP="00A46C7C">
      <w:pPr>
        <w:pStyle w:val="Geenafstand"/>
        <w:rPr>
          <w:highlight w:val="yellow"/>
          <w:lang w:val="en-GB"/>
        </w:rPr>
      </w:pPr>
      <w:r w:rsidRPr="00A67253">
        <w:rPr>
          <w:lang w:val="en-GB"/>
        </w:rPr>
        <w:t xml:space="preserve">The central claim of </w:t>
      </w:r>
      <w:r w:rsidR="004329A4" w:rsidRPr="00A67253">
        <w:rPr>
          <w:lang w:val="en-GB"/>
        </w:rPr>
        <w:t xml:space="preserve">the contour’s argument </w:t>
      </w:r>
      <w:r w:rsidRPr="00A67253">
        <w:rPr>
          <w:lang w:val="en-GB"/>
        </w:rPr>
        <w:t>is that modifications should not run</w:t>
      </w:r>
      <w:r w:rsidR="00E74F31" w:rsidRPr="00A67253">
        <w:rPr>
          <w:lang w:val="en-GB"/>
        </w:rPr>
        <w:t xml:space="preserve"> </w:t>
      </w:r>
      <w:r w:rsidRPr="00A67253">
        <w:rPr>
          <w:lang w:val="en-GB"/>
        </w:rPr>
        <w:t>contrast to human nature</w:t>
      </w:r>
      <w:r w:rsidR="00176527" w:rsidRPr="00A67253">
        <w:rPr>
          <w:lang w:val="en-GB"/>
        </w:rPr>
        <w:t xml:space="preserve">. </w:t>
      </w:r>
      <w:r w:rsidR="004329A4" w:rsidRPr="00A67253">
        <w:rPr>
          <w:lang w:val="en-GB"/>
        </w:rPr>
        <w:t xml:space="preserve">This raises questions about what we consider to be a human as well as how we see human </w:t>
      </w:r>
      <w:r w:rsidR="00E74F31" w:rsidRPr="00A67253">
        <w:rPr>
          <w:lang w:val="en-GB"/>
        </w:rPr>
        <w:t>behaviour</w:t>
      </w:r>
      <w:r w:rsidR="004329A4" w:rsidRPr="00A67253">
        <w:rPr>
          <w:lang w:val="en-GB"/>
        </w:rPr>
        <w:t xml:space="preserve">. A line of argumentation that is related to the </w:t>
      </w:r>
      <w:r w:rsidR="00026715" w:rsidRPr="00A67253">
        <w:rPr>
          <w:lang w:val="en-GB"/>
        </w:rPr>
        <w:t>contour’s</w:t>
      </w:r>
      <w:r w:rsidR="004329A4" w:rsidRPr="00A67253">
        <w:rPr>
          <w:lang w:val="en-GB"/>
        </w:rPr>
        <w:t xml:space="preserve"> argument is one which objects to genetic modification out of fear that this may damage our human dignity or our sense of intrinsic value. These objections too are based upon a view of what a human, or being human, ought to be like. </w:t>
      </w:r>
      <w:r w:rsidR="00026715" w:rsidRPr="00A67253">
        <w:rPr>
          <w:lang w:val="en-GB"/>
        </w:rPr>
        <w:t xml:space="preserve">This line of argumentation is more flexible than the previous conceptions of nature and can allow for genetic modification depending on the circumstances. </w:t>
      </w:r>
      <w:r w:rsidR="004329A4" w:rsidRPr="00A67253">
        <w:rPr>
          <w:lang w:val="en-GB"/>
        </w:rPr>
        <w:t xml:space="preserve">Scholars who object to genetic modification along these lines include </w:t>
      </w:r>
      <w:sdt>
        <w:sdtPr>
          <w:rPr>
            <w:lang w:val="en-GB"/>
          </w:rPr>
          <w:id w:val="-301918891"/>
          <w:citation/>
        </w:sdtPr>
        <w:sdtContent>
          <w:r w:rsidR="001E7EBE" w:rsidRPr="00A67253">
            <w:rPr>
              <w:lang w:val="en-GB"/>
            </w:rPr>
            <w:fldChar w:fldCharType="begin"/>
          </w:r>
          <w:r w:rsidR="004329A4" w:rsidRPr="00A67253">
            <w:rPr>
              <w:lang w:val="en-GB"/>
            </w:rPr>
            <w:instrText xml:space="preserve"> CITATION Mic07 \l 1043 </w:instrText>
          </w:r>
          <w:r w:rsidR="001E7EBE" w:rsidRPr="00A67253">
            <w:rPr>
              <w:lang w:val="en-GB"/>
            </w:rPr>
            <w:fldChar w:fldCharType="separate"/>
          </w:r>
          <w:r w:rsidR="00E75910" w:rsidRPr="00A67253">
            <w:rPr>
              <w:noProof/>
              <w:lang w:val="en-GB"/>
            </w:rPr>
            <w:t>(Sandel, 2007)</w:t>
          </w:r>
          <w:r w:rsidR="001E7EBE" w:rsidRPr="00A67253">
            <w:rPr>
              <w:lang w:val="en-GB"/>
            </w:rPr>
            <w:fldChar w:fldCharType="end"/>
          </w:r>
        </w:sdtContent>
      </w:sdt>
      <w:r w:rsidR="004329A4" w:rsidRPr="00A67253">
        <w:rPr>
          <w:lang w:val="en-GB"/>
        </w:rPr>
        <w:t xml:space="preserve">, </w:t>
      </w:r>
      <w:sdt>
        <w:sdtPr>
          <w:rPr>
            <w:lang w:val="en-GB"/>
          </w:rPr>
          <w:id w:val="1884901837"/>
          <w:citation/>
        </w:sdtPr>
        <w:sdtContent>
          <w:r w:rsidR="001E7EBE" w:rsidRPr="00A67253">
            <w:rPr>
              <w:lang w:val="en-GB"/>
            </w:rPr>
            <w:fldChar w:fldCharType="begin"/>
          </w:r>
          <w:r w:rsidR="004329A4" w:rsidRPr="00A67253">
            <w:rPr>
              <w:lang w:val="en-GB"/>
            </w:rPr>
            <w:instrText xml:space="preserve"> CITATION Jur03 \l 1043 </w:instrText>
          </w:r>
          <w:r w:rsidR="001E7EBE" w:rsidRPr="00A67253">
            <w:rPr>
              <w:lang w:val="en-GB"/>
            </w:rPr>
            <w:fldChar w:fldCharType="separate"/>
          </w:r>
          <w:r w:rsidR="00E75910" w:rsidRPr="00A67253">
            <w:rPr>
              <w:noProof/>
              <w:lang w:val="en-GB"/>
            </w:rPr>
            <w:t>(Habermans, 2003)</w:t>
          </w:r>
          <w:r w:rsidR="001E7EBE" w:rsidRPr="00A67253">
            <w:rPr>
              <w:lang w:val="en-GB"/>
            </w:rPr>
            <w:fldChar w:fldCharType="end"/>
          </w:r>
        </w:sdtContent>
      </w:sdt>
      <w:r w:rsidR="004329A4" w:rsidRPr="00A67253">
        <w:rPr>
          <w:lang w:val="en-GB"/>
        </w:rPr>
        <w:t xml:space="preserve"> and </w:t>
      </w:r>
      <w:sdt>
        <w:sdtPr>
          <w:rPr>
            <w:lang w:val="en-GB"/>
          </w:rPr>
          <w:id w:val="279306461"/>
          <w:citation/>
        </w:sdtPr>
        <w:sdtContent>
          <w:r w:rsidR="001E7EBE" w:rsidRPr="00A67253">
            <w:rPr>
              <w:lang w:val="en-GB"/>
            </w:rPr>
            <w:fldChar w:fldCharType="begin"/>
          </w:r>
          <w:r w:rsidR="000A7769" w:rsidRPr="00A67253">
            <w:rPr>
              <w:lang w:val="en-GB"/>
            </w:rPr>
            <w:instrText xml:space="preserve">CITATION Gar20 \l 1043 </w:instrText>
          </w:r>
          <w:r w:rsidR="001E7EBE" w:rsidRPr="00A67253">
            <w:rPr>
              <w:lang w:val="en-GB"/>
            </w:rPr>
            <w:fldChar w:fldCharType="separate"/>
          </w:r>
          <w:r w:rsidR="00E75910" w:rsidRPr="00A67253">
            <w:rPr>
              <w:noProof/>
              <w:lang w:val="en-GB"/>
            </w:rPr>
            <w:t>(Garland-Thomson, 2020)</w:t>
          </w:r>
          <w:r w:rsidR="001E7EBE" w:rsidRPr="00A67253">
            <w:rPr>
              <w:lang w:val="en-GB"/>
            </w:rPr>
            <w:fldChar w:fldCharType="end"/>
          </w:r>
        </w:sdtContent>
      </w:sdt>
      <w:r w:rsidR="004329A4" w:rsidRPr="00A67253">
        <w:rPr>
          <w:lang w:val="en-GB"/>
        </w:rPr>
        <w:t>.</w:t>
      </w:r>
      <w:r w:rsidR="00176527" w:rsidRPr="00A67253">
        <w:rPr>
          <w:lang w:val="en-GB"/>
        </w:rPr>
        <w:t xml:space="preserve"> </w:t>
      </w:r>
      <w:r w:rsidR="00F64B4C" w:rsidRPr="00A67253">
        <w:rPr>
          <w:lang w:val="en-GB"/>
        </w:rPr>
        <w:t xml:space="preserve">All forms of naturalistic arguments do create one major issue however, why should ‘I’ be limited by ‘their’ views on human nature? </w:t>
      </w:r>
    </w:p>
    <w:p w:rsidR="00F64B4C" w:rsidRPr="00A67253" w:rsidRDefault="00F64B4C" w:rsidP="00A46C7C">
      <w:pPr>
        <w:pStyle w:val="Geenafstand"/>
        <w:rPr>
          <w:lang w:val="en-GB"/>
        </w:rPr>
      </w:pPr>
    </w:p>
    <w:p w:rsidR="00EE2DE7" w:rsidRPr="00A67253" w:rsidRDefault="00A46C7C" w:rsidP="00EE2DE7">
      <w:pPr>
        <w:pStyle w:val="Geenafstand"/>
        <w:rPr>
          <w:lang w:val="en-GB"/>
        </w:rPr>
      </w:pPr>
      <w:r w:rsidRPr="00A67253">
        <w:rPr>
          <w:lang w:val="en-GB"/>
        </w:rPr>
        <w:t>A ban on human genetic modification denies me an essential part of self-</w:t>
      </w:r>
      <w:r w:rsidR="009455C2" w:rsidRPr="00A67253">
        <w:rPr>
          <w:lang w:val="en-GB"/>
        </w:rPr>
        <w:t>possession</w:t>
      </w:r>
      <w:r w:rsidRPr="00A67253">
        <w:rPr>
          <w:lang w:val="en-GB"/>
        </w:rPr>
        <w:t xml:space="preserve"> when it comes to my own body.</w:t>
      </w:r>
      <w:r w:rsidR="00EE2DE7" w:rsidRPr="00A67253">
        <w:rPr>
          <w:lang w:val="en-GB"/>
        </w:rPr>
        <w:t xml:space="preserve"> A sanctification of ‘natural’ DNA as a normative good, lays a claim on my DNA. How can I be said to possess my own body, if I am barred from the source code that very body is made of? The idea that one can be the owner of one’s body but not of one’s DNA is nonsensical, the two are inseparably linked. </w:t>
      </w:r>
    </w:p>
    <w:p w:rsidR="00EE2DE7" w:rsidRPr="00A67253" w:rsidRDefault="00EE2DE7" w:rsidP="00A46C7C">
      <w:pPr>
        <w:pStyle w:val="Geenafstand"/>
        <w:rPr>
          <w:lang w:val="en-GB"/>
        </w:rPr>
      </w:pPr>
    </w:p>
    <w:p w:rsidR="000E3A26" w:rsidRPr="00A67253" w:rsidRDefault="00912BAC" w:rsidP="00A46C7C">
      <w:pPr>
        <w:pStyle w:val="Geenafstand"/>
        <w:rPr>
          <w:lang w:val="en-GB"/>
        </w:rPr>
      </w:pPr>
      <w:r w:rsidRPr="00A67253">
        <w:rPr>
          <w:lang w:val="en-GB"/>
        </w:rPr>
        <w:t xml:space="preserve">Self-possession is here understood as the concept that individuals own their own bodies, </w:t>
      </w:r>
      <w:r w:rsidR="00EE2DE7" w:rsidRPr="00A67253">
        <w:rPr>
          <w:lang w:val="en-GB"/>
        </w:rPr>
        <w:t xml:space="preserve">a very physicalist perspective on this might even be that you, are, your body. </w:t>
      </w:r>
      <w:r w:rsidR="009455C2" w:rsidRPr="00A67253">
        <w:rPr>
          <w:lang w:val="en-GB"/>
        </w:rPr>
        <w:t>It is correct</w:t>
      </w:r>
      <w:r w:rsidRPr="00A67253">
        <w:rPr>
          <w:lang w:val="en-GB"/>
        </w:rPr>
        <w:t xml:space="preserve"> off course</w:t>
      </w:r>
      <w:r w:rsidR="009455C2" w:rsidRPr="00A67253">
        <w:rPr>
          <w:lang w:val="en-GB"/>
        </w:rPr>
        <w:t xml:space="preserve"> that the right of self-possession is a normative assumption</w:t>
      </w:r>
      <w:r w:rsidR="005854F2" w:rsidRPr="00A67253">
        <w:rPr>
          <w:lang w:val="en-GB"/>
        </w:rPr>
        <w:t>, much like the right of free speech is</w:t>
      </w:r>
      <w:r w:rsidRPr="00A67253">
        <w:rPr>
          <w:lang w:val="en-GB"/>
        </w:rPr>
        <w:t xml:space="preserve"> so as well</w:t>
      </w:r>
      <w:r w:rsidR="005854F2" w:rsidRPr="00A67253">
        <w:rPr>
          <w:lang w:val="en-GB"/>
        </w:rPr>
        <w:t>. It is however an assumption that is supported here</w:t>
      </w:r>
      <w:r w:rsidRPr="00A67253">
        <w:rPr>
          <w:lang w:val="en-GB"/>
        </w:rPr>
        <w:t xml:space="preserve">. We are and should be the owners of our own bodies, this is not only morally right but also rationally preferable to </w:t>
      </w:r>
      <w:r w:rsidRPr="00A67253">
        <w:rPr>
          <w:lang w:val="en-GB"/>
        </w:rPr>
        <w:lastRenderedPageBreak/>
        <w:t xml:space="preserve">the alternative. </w:t>
      </w:r>
      <w:r w:rsidR="00A710E2" w:rsidRPr="00A67253">
        <w:rPr>
          <w:lang w:val="en-GB"/>
        </w:rPr>
        <w:t xml:space="preserve">If we use Rawlsian deontology to illustrate this point: if one were to choose the rules of a new society, not knowing anything about oneself, it would be irrational to choose to live in a society in which anybody or any organization could make changes to your physical self, without your knowledge or consent. </w:t>
      </w:r>
      <w:r w:rsidRPr="00A67253">
        <w:rPr>
          <w:lang w:val="en-GB"/>
        </w:rPr>
        <w:t xml:space="preserve">There may be those who deny de right of self-possession and as such take issue with some of the claims presented in this paper. These issues cannot be addressed within the framework of this paper itself, for anyone who denies that individuals are the owners of their own bodies, has larger differences with the main philosophy of this paper then just the </w:t>
      </w:r>
      <w:r w:rsidR="00A710E2" w:rsidRPr="00A67253">
        <w:rPr>
          <w:lang w:val="en-GB"/>
        </w:rPr>
        <w:t xml:space="preserve">issue of genetic modification. </w:t>
      </w:r>
    </w:p>
    <w:p w:rsidR="00FD6816" w:rsidRPr="00A67253" w:rsidRDefault="00FD6816" w:rsidP="00A46C7C">
      <w:pPr>
        <w:pStyle w:val="Geenafstand"/>
        <w:rPr>
          <w:lang w:val="en-GB"/>
        </w:rPr>
      </w:pPr>
      <w:r w:rsidRPr="00A67253">
        <w:rPr>
          <w:lang w:val="en-GB"/>
        </w:rPr>
        <w:t xml:space="preserve">The self-possession of one individual can only be restricted or suspended if it leads to harm in others. </w:t>
      </w:r>
      <w:r w:rsidR="00A46C7C" w:rsidRPr="00A67253">
        <w:rPr>
          <w:lang w:val="en-GB"/>
        </w:rPr>
        <w:t xml:space="preserve">The most well-known example of this </w:t>
      </w:r>
      <w:r w:rsidRPr="00A67253">
        <w:rPr>
          <w:lang w:val="en-GB"/>
        </w:rPr>
        <w:t xml:space="preserve">is the abortion debate, in which abortion may be prohibited if the unborn child is developed to such a point as to experience harm by an act of self-possession (abortion) by the mother. </w:t>
      </w:r>
      <w:r w:rsidR="00A46C7C" w:rsidRPr="00A67253">
        <w:rPr>
          <w:lang w:val="en-GB"/>
        </w:rPr>
        <w:t xml:space="preserve"> </w:t>
      </w:r>
    </w:p>
    <w:p w:rsidR="00FD6816" w:rsidRPr="00A67253" w:rsidRDefault="00FD6816" w:rsidP="00A46C7C">
      <w:pPr>
        <w:pStyle w:val="Geenafstand"/>
        <w:rPr>
          <w:lang w:val="en-GB"/>
        </w:rPr>
      </w:pPr>
    </w:p>
    <w:p w:rsidR="004D064C" w:rsidRPr="00A67253" w:rsidRDefault="00A46C7C" w:rsidP="00A46C7C">
      <w:pPr>
        <w:pStyle w:val="Geenafstand"/>
        <w:rPr>
          <w:lang w:val="en-GB"/>
        </w:rPr>
      </w:pPr>
      <w:r w:rsidRPr="00A67253">
        <w:rPr>
          <w:lang w:val="en-GB"/>
        </w:rPr>
        <w:t>In the case of human genetic modification however, the body or DNA at stake doesn’t necessarily include any other human being.</w:t>
      </w:r>
      <w:r w:rsidR="00FD6816" w:rsidRPr="00A67253">
        <w:rPr>
          <w:lang w:val="en-GB"/>
        </w:rPr>
        <w:t xml:space="preserve"> While this can be the case, see heritable modification in 2.4, </w:t>
      </w:r>
      <w:r w:rsidR="00284D95" w:rsidRPr="00A67253">
        <w:rPr>
          <w:lang w:val="en-GB"/>
        </w:rPr>
        <w:t>it is not necessarily so</w:t>
      </w:r>
      <w:r w:rsidR="00FD6816" w:rsidRPr="00A67253">
        <w:rPr>
          <w:lang w:val="en-GB"/>
        </w:rPr>
        <w:t xml:space="preserve"> and can as such not be the basis for a complete ban, but only legitimate restrictions upon some forms of modification. </w:t>
      </w:r>
      <w:r w:rsidRPr="00A67253">
        <w:rPr>
          <w:lang w:val="en-GB"/>
        </w:rPr>
        <w:t>A non-heritable modification of</w:t>
      </w:r>
      <w:r w:rsidR="00FD6816" w:rsidRPr="00A67253">
        <w:rPr>
          <w:lang w:val="en-GB"/>
        </w:rPr>
        <w:t xml:space="preserve"> a</w:t>
      </w:r>
      <w:r w:rsidRPr="00A67253">
        <w:rPr>
          <w:lang w:val="en-GB"/>
        </w:rPr>
        <w:t xml:space="preserve"> body</w:t>
      </w:r>
      <w:r w:rsidR="00FD6816" w:rsidRPr="00A67253">
        <w:rPr>
          <w:lang w:val="en-GB"/>
        </w:rPr>
        <w:t xml:space="preserve"> that</w:t>
      </w:r>
      <w:r w:rsidRPr="00A67253">
        <w:rPr>
          <w:lang w:val="en-GB"/>
        </w:rPr>
        <w:t xml:space="preserve"> </w:t>
      </w:r>
      <w:r w:rsidR="00FD6816" w:rsidRPr="00A67253">
        <w:rPr>
          <w:lang w:val="en-GB"/>
        </w:rPr>
        <w:t>concerns only the body of that single individual should be of no concern to others.</w:t>
      </w:r>
      <w:r w:rsidRPr="00A67253">
        <w:rPr>
          <w:lang w:val="en-GB"/>
        </w:rPr>
        <w:t xml:space="preserve"> A ban on human genetic modification in such cases on the bases on the naturalistic argument lays claim on my DNA itself. Anti-modification arguments purely based on the naturalistic argument, that is to say a normative view of what a human is supposed to be, do not seem to be a legitimate basis </w:t>
      </w:r>
      <w:r w:rsidR="00176527" w:rsidRPr="00A67253">
        <w:rPr>
          <w:lang w:val="en-GB"/>
        </w:rPr>
        <w:t>for</w:t>
      </w:r>
      <w:r w:rsidRPr="00A67253">
        <w:rPr>
          <w:lang w:val="en-GB"/>
        </w:rPr>
        <w:t xml:space="preserve"> a ban on genetic modification.</w:t>
      </w:r>
      <w:r w:rsidR="004329A4" w:rsidRPr="00A67253">
        <w:rPr>
          <w:lang w:val="en-GB"/>
        </w:rPr>
        <w:t xml:space="preserve"> Even arguments based on human dignity suffer from this problem, for they are based upon an ideal conception of human existence which </w:t>
      </w:r>
      <w:r w:rsidR="00FD6816" w:rsidRPr="00A67253">
        <w:rPr>
          <w:lang w:val="en-GB"/>
        </w:rPr>
        <w:t>others</w:t>
      </w:r>
      <w:r w:rsidR="00176527" w:rsidRPr="00A67253">
        <w:rPr>
          <w:lang w:val="en-GB"/>
        </w:rPr>
        <w:t xml:space="preserve"> </w:t>
      </w:r>
      <w:r w:rsidR="004329A4" w:rsidRPr="00A67253">
        <w:rPr>
          <w:lang w:val="en-GB"/>
        </w:rPr>
        <w:t xml:space="preserve">might not share. </w:t>
      </w:r>
    </w:p>
    <w:p w:rsidR="004D064C" w:rsidRPr="00A67253" w:rsidRDefault="004D064C" w:rsidP="00A46C7C">
      <w:pPr>
        <w:pStyle w:val="Geenafstand"/>
        <w:rPr>
          <w:lang w:val="en-GB"/>
        </w:rPr>
      </w:pPr>
    </w:p>
    <w:p w:rsidR="00A46C7C" w:rsidRPr="00A67253" w:rsidRDefault="004D064C" w:rsidP="00A46C7C">
      <w:pPr>
        <w:pStyle w:val="Geenafstand"/>
        <w:rPr>
          <w:lang w:val="en-GB"/>
        </w:rPr>
      </w:pPr>
      <w:r w:rsidRPr="00A67253">
        <w:rPr>
          <w:lang w:val="en-GB"/>
        </w:rPr>
        <w:t xml:space="preserve">In attempting to completely ban genetic modification </w:t>
      </w:r>
      <w:r w:rsidR="00284D95" w:rsidRPr="00A67253">
        <w:rPr>
          <w:lang w:val="en-GB"/>
        </w:rPr>
        <w:t>one view of human nature or dignity is forced on the population as a while</w:t>
      </w:r>
      <w:r w:rsidRPr="00A67253">
        <w:rPr>
          <w:lang w:val="en-GB"/>
        </w:rPr>
        <w:t xml:space="preserve">. Others might after all entertain very different views on human nature and thus on what a dignified human life </w:t>
      </w:r>
      <w:r w:rsidR="00854E2F" w:rsidRPr="00A67253">
        <w:rPr>
          <w:lang w:val="en-GB"/>
        </w:rPr>
        <w:t xml:space="preserve">means. </w:t>
      </w:r>
      <w:r w:rsidRPr="00A67253">
        <w:rPr>
          <w:lang w:val="en-GB"/>
        </w:rPr>
        <w:t xml:space="preserve">Advocates of the promethean view of human nature for example view the human condition as one of self-determination </w:t>
      </w:r>
      <w:sdt>
        <w:sdtPr>
          <w:rPr>
            <w:lang w:val="en-GB"/>
          </w:rPr>
          <w:id w:val="1571237753"/>
          <w:citation/>
        </w:sdtPr>
        <w:sdtContent>
          <w:r w:rsidR="001E7EBE" w:rsidRPr="00A67253">
            <w:rPr>
              <w:lang w:val="en-GB"/>
            </w:rPr>
            <w:fldChar w:fldCharType="begin"/>
          </w:r>
          <w:r w:rsidRPr="00A67253">
            <w:rPr>
              <w:lang w:val="en-GB"/>
            </w:rPr>
            <w:instrText xml:space="preserve">CITATION Tho09 \p 11 \l 1043 </w:instrText>
          </w:r>
          <w:r w:rsidR="001E7EBE" w:rsidRPr="00A67253">
            <w:rPr>
              <w:lang w:val="en-GB"/>
            </w:rPr>
            <w:fldChar w:fldCharType="separate"/>
          </w:r>
          <w:r w:rsidR="00E75910" w:rsidRPr="00A67253">
            <w:rPr>
              <w:noProof/>
              <w:lang w:val="en-GB"/>
            </w:rPr>
            <w:t>(Murray, 2009, p. 11)</w:t>
          </w:r>
          <w:r w:rsidR="001E7EBE" w:rsidRPr="00A67253">
            <w:rPr>
              <w:lang w:val="en-GB"/>
            </w:rPr>
            <w:fldChar w:fldCharType="end"/>
          </w:r>
        </w:sdtContent>
      </w:sdt>
      <w:r w:rsidR="00FD6816" w:rsidRPr="00A67253">
        <w:rPr>
          <w:lang w:val="en-GB"/>
        </w:rPr>
        <w:t>.</w:t>
      </w:r>
      <w:r w:rsidRPr="00A67253">
        <w:rPr>
          <w:lang w:val="en-GB"/>
        </w:rPr>
        <w:t xml:space="preserve"> From this point of view</w:t>
      </w:r>
      <w:r w:rsidR="00FD6816" w:rsidRPr="00A67253">
        <w:rPr>
          <w:lang w:val="en-GB"/>
        </w:rPr>
        <w:t>,</w:t>
      </w:r>
      <w:r w:rsidRPr="00A67253">
        <w:rPr>
          <w:lang w:val="en-GB"/>
        </w:rPr>
        <w:t xml:space="preserve"> </w:t>
      </w:r>
      <w:r w:rsidR="00FD6816" w:rsidRPr="00A67253">
        <w:rPr>
          <w:lang w:val="en-GB"/>
        </w:rPr>
        <w:t>wilful</w:t>
      </w:r>
      <w:r w:rsidRPr="00A67253">
        <w:rPr>
          <w:lang w:val="en-GB"/>
        </w:rPr>
        <w:t xml:space="preserve"> self-design</w:t>
      </w:r>
      <w:r w:rsidR="00FD6816" w:rsidRPr="00A67253">
        <w:rPr>
          <w:lang w:val="en-GB"/>
        </w:rPr>
        <w:t>,</w:t>
      </w:r>
      <w:r w:rsidRPr="00A67253">
        <w:rPr>
          <w:lang w:val="en-GB"/>
        </w:rPr>
        <w:t xml:space="preserve"> is a fundamentally human </w:t>
      </w:r>
      <w:r w:rsidR="00FD6816" w:rsidRPr="00A67253">
        <w:rPr>
          <w:lang w:val="en-GB"/>
        </w:rPr>
        <w:t>endeavour</w:t>
      </w:r>
      <w:r w:rsidRPr="00A67253">
        <w:rPr>
          <w:lang w:val="en-GB"/>
        </w:rPr>
        <w:t xml:space="preserve"> and genetic modification is just another step in our journey to shape our own future. </w:t>
      </w:r>
      <w:r w:rsidR="00176527" w:rsidRPr="00A67253">
        <w:rPr>
          <w:lang w:val="en-GB"/>
        </w:rPr>
        <w:t>Arguments of dignity and intrinsic value are certainly useful but not in the context of a complete ban. They will feature in minor and major ways in the next three sub-</w:t>
      </w:r>
      <w:r w:rsidR="00FD6816" w:rsidRPr="00A67253">
        <w:rPr>
          <w:lang w:val="en-GB"/>
        </w:rPr>
        <w:t>chapters but</w:t>
      </w:r>
      <w:r w:rsidR="00176527" w:rsidRPr="00A67253">
        <w:rPr>
          <w:lang w:val="en-GB"/>
        </w:rPr>
        <w:t xml:space="preserve"> cannot provide us with a legitimate reason to ban all attempts at genetic modification. </w:t>
      </w:r>
      <w:r w:rsidRPr="00A67253">
        <w:rPr>
          <w:lang w:val="en-GB"/>
        </w:rPr>
        <w:t xml:space="preserve">The view of nature as contours of the given is </w:t>
      </w:r>
      <w:r w:rsidR="00176527" w:rsidRPr="00A67253">
        <w:rPr>
          <w:lang w:val="en-GB"/>
        </w:rPr>
        <w:t xml:space="preserve">thus </w:t>
      </w:r>
      <w:r w:rsidRPr="00A67253">
        <w:rPr>
          <w:lang w:val="en-GB"/>
        </w:rPr>
        <w:t>more useful in the discussion about the limits of genetic modification, in other words, what types of modifications can we accept</w:t>
      </w:r>
      <w:r w:rsidR="006B5CB7" w:rsidRPr="00A67253">
        <w:rPr>
          <w:lang w:val="en-GB"/>
        </w:rPr>
        <w:t xml:space="preserve"> and when?</w:t>
      </w:r>
      <w:r w:rsidRPr="00A67253">
        <w:rPr>
          <w:lang w:val="en-GB"/>
        </w:rPr>
        <w:t xml:space="preserve"> </w:t>
      </w:r>
    </w:p>
    <w:p w:rsidR="00A46C7C" w:rsidRPr="00A67253" w:rsidRDefault="00A46C7C" w:rsidP="00A46C7C">
      <w:pPr>
        <w:pStyle w:val="Geenafstand"/>
        <w:rPr>
          <w:lang w:val="en-GB"/>
        </w:rPr>
      </w:pPr>
    </w:p>
    <w:p w:rsidR="00A46C7C" w:rsidRPr="00A67253" w:rsidRDefault="004D064C" w:rsidP="00A46C7C">
      <w:pPr>
        <w:pStyle w:val="Geenafstand"/>
        <w:rPr>
          <w:lang w:val="en-GB"/>
        </w:rPr>
      </w:pPr>
      <w:r w:rsidRPr="00A67253">
        <w:rPr>
          <w:lang w:val="en-GB"/>
        </w:rPr>
        <w:t>In short, the</w:t>
      </w:r>
      <w:r w:rsidR="00A46C7C" w:rsidRPr="00A67253">
        <w:rPr>
          <w:lang w:val="en-GB"/>
        </w:rPr>
        <w:t xml:space="preserve"> central problem </w:t>
      </w:r>
      <w:r w:rsidRPr="00A67253">
        <w:rPr>
          <w:lang w:val="en-GB"/>
        </w:rPr>
        <w:t>of</w:t>
      </w:r>
      <w:r w:rsidR="00A46C7C" w:rsidRPr="00A67253">
        <w:rPr>
          <w:lang w:val="en-GB"/>
        </w:rPr>
        <w:t xml:space="preserve"> naturalistic arguments</w:t>
      </w:r>
      <w:r w:rsidR="00176527" w:rsidRPr="00A67253">
        <w:rPr>
          <w:lang w:val="en-GB"/>
        </w:rPr>
        <w:t xml:space="preserve"> </w:t>
      </w:r>
      <w:r w:rsidR="00284D95" w:rsidRPr="00A67253">
        <w:rPr>
          <w:lang w:val="en-GB"/>
        </w:rPr>
        <w:t>lies with</w:t>
      </w:r>
      <w:r w:rsidRPr="00A67253">
        <w:rPr>
          <w:lang w:val="en-GB"/>
        </w:rPr>
        <w:t xml:space="preserve"> the </w:t>
      </w:r>
      <w:r w:rsidR="00176527" w:rsidRPr="00A67253">
        <w:rPr>
          <w:lang w:val="en-GB"/>
        </w:rPr>
        <w:t>declaration of normative</w:t>
      </w:r>
      <w:r w:rsidR="00A46C7C" w:rsidRPr="00A67253">
        <w:rPr>
          <w:lang w:val="en-GB"/>
        </w:rPr>
        <w:t xml:space="preserve"> claims that extend to the lives and bodies of other individuals with little or no argumentation</w:t>
      </w:r>
      <w:r w:rsidR="00176527" w:rsidRPr="00A67253">
        <w:rPr>
          <w:lang w:val="en-GB"/>
        </w:rPr>
        <w:t xml:space="preserve"> as to</w:t>
      </w:r>
      <w:r w:rsidR="00A46C7C" w:rsidRPr="00A67253">
        <w:rPr>
          <w:lang w:val="en-GB"/>
        </w:rPr>
        <w:t xml:space="preserve"> why these individuals should accept these claims. The source of legitimacy of the claims used by naturalistic arguments like religion or human nature can be used to argue against enforced genetic modification or other anti-modification arguments on a personal basis. They cannot, however, be expanded to the general population if this group does not support the underlying legitimacy of the original normative claim. Doing so would enforce a certain deity, belief or view of human nature upon others. It is for these reasons that, in modern democracies, the naturalistic argument cannot be legitimately used to enforce a complete ban on genetic modification. </w:t>
      </w:r>
    </w:p>
    <w:p w:rsidR="00A46C7C" w:rsidRPr="00A67253" w:rsidRDefault="00A46C7C" w:rsidP="00A46C7C">
      <w:pPr>
        <w:pStyle w:val="Geenafstand"/>
        <w:rPr>
          <w:lang w:val="en-GB"/>
        </w:rPr>
      </w:pPr>
    </w:p>
    <w:p w:rsidR="00A46C7C" w:rsidRPr="00A67253" w:rsidRDefault="00A46C7C" w:rsidP="00A46C7C">
      <w:pPr>
        <w:pStyle w:val="Geenafstand"/>
        <w:rPr>
          <w:lang w:val="en-GB"/>
        </w:rPr>
      </w:pPr>
      <w:r w:rsidRPr="00A67253">
        <w:rPr>
          <w:lang w:val="en-GB"/>
        </w:rPr>
        <w:lastRenderedPageBreak/>
        <w:t xml:space="preserve">What the naturalistic argument offers us then, is argumentation for personal freedom not to be genetically modified. In relation to the central question then, the naturalistic argument provides us with the following answer. When should genetic modification be forbidden? In cases where the subject does not want to be modified or is not mentally capable of making the choice of modification. The matter of choice is a complicated one and will be expanded upon in the somatic vs. heritable discussion. </w:t>
      </w:r>
    </w:p>
    <w:p w:rsidR="00284D95" w:rsidRPr="00A67253" w:rsidRDefault="00284D95" w:rsidP="00A46C7C">
      <w:pPr>
        <w:pStyle w:val="Geenafstand"/>
        <w:rPr>
          <w:lang w:val="en-GB"/>
        </w:rPr>
      </w:pPr>
    </w:p>
    <w:p w:rsidR="00A46C7C" w:rsidRPr="00A67253" w:rsidRDefault="00A46C7C" w:rsidP="00A46C7C">
      <w:pPr>
        <w:pStyle w:val="Geenafstand"/>
        <w:rPr>
          <w:lang w:val="en-GB"/>
        </w:rPr>
      </w:pPr>
    </w:p>
    <w:p w:rsidR="00AC1EEF" w:rsidRPr="00A67253" w:rsidRDefault="00AC1EEF" w:rsidP="00A46C7C">
      <w:pPr>
        <w:pStyle w:val="Geenafstand"/>
        <w:rPr>
          <w:lang w:val="en-GB"/>
        </w:rPr>
      </w:pPr>
    </w:p>
    <w:p w:rsidR="00AC1EEF" w:rsidRPr="00A67253" w:rsidRDefault="00AC1EEF" w:rsidP="00A46C7C">
      <w:pPr>
        <w:pStyle w:val="Geenafstand"/>
        <w:rPr>
          <w:lang w:val="en-GB"/>
        </w:rPr>
      </w:pPr>
    </w:p>
    <w:p w:rsidR="00A46C7C" w:rsidRPr="00A67253" w:rsidRDefault="00A46C7C" w:rsidP="00A46C7C">
      <w:pPr>
        <w:pStyle w:val="Geenafstand"/>
        <w:rPr>
          <w:b/>
          <w:bCs/>
          <w:lang w:val="en-GB"/>
        </w:rPr>
      </w:pPr>
      <w:r w:rsidRPr="00A67253">
        <w:rPr>
          <w:b/>
          <w:bCs/>
          <w:lang w:val="en-GB"/>
        </w:rPr>
        <w:t xml:space="preserve">The consequentialist argument </w:t>
      </w:r>
    </w:p>
    <w:p w:rsidR="00BA33FB" w:rsidRPr="00A67253" w:rsidRDefault="00A46C7C" w:rsidP="00A46C7C">
      <w:pPr>
        <w:pStyle w:val="Geenafstand"/>
        <w:rPr>
          <w:lang w:val="en-GB"/>
        </w:rPr>
      </w:pPr>
      <w:r w:rsidRPr="00A67253">
        <w:rPr>
          <w:lang w:val="en-GB"/>
        </w:rPr>
        <w:t>Consequentialism states that the normative aspects of any concept are to be primarily determined by the consequences that said concept produces. In the case of genetic modification  a consequentialist ethic looks at the possible result that CRISPR can or does bring about an</w:t>
      </w:r>
      <w:r w:rsidR="00BA33FB" w:rsidRPr="00A67253">
        <w:rPr>
          <w:lang w:val="en-GB"/>
        </w:rPr>
        <w:t>d</w:t>
      </w:r>
      <w:r w:rsidRPr="00A67253">
        <w:rPr>
          <w:lang w:val="en-GB"/>
        </w:rPr>
        <w:t xml:space="preserve"> reaches a verdict dependent upon these findings </w:t>
      </w:r>
      <w:sdt>
        <w:sdtPr>
          <w:rPr>
            <w:lang w:val="en-GB"/>
          </w:rPr>
          <w:id w:val="-1735385311"/>
          <w:citation/>
        </w:sdtPr>
        <w:sdtContent>
          <w:r w:rsidR="001E7EBE" w:rsidRPr="00A67253">
            <w:rPr>
              <w:lang w:val="en-GB"/>
            </w:rPr>
            <w:fldChar w:fldCharType="begin"/>
          </w:r>
          <w:r w:rsidRPr="00A67253">
            <w:rPr>
              <w:lang w:val="en-GB"/>
            </w:rPr>
            <w:instrText xml:space="preserve"> CITATION Wal19 \l 1043 </w:instrText>
          </w:r>
          <w:r w:rsidR="001E7EBE" w:rsidRPr="00A67253">
            <w:rPr>
              <w:lang w:val="en-GB"/>
            </w:rPr>
            <w:fldChar w:fldCharType="separate"/>
          </w:r>
          <w:r w:rsidR="00E75910" w:rsidRPr="00A67253">
            <w:rPr>
              <w:noProof/>
              <w:lang w:val="en-GB"/>
            </w:rPr>
            <w:t>(Sinnott-Armstrong, 2019)</w:t>
          </w:r>
          <w:r w:rsidR="001E7EBE" w:rsidRPr="00A67253">
            <w:rPr>
              <w:lang w:val="en-GB"/>
            </w:rPr>
            <w:fldChar w:fldCharType="end"/>
          </w:r>
        </w:sdtContent>
      </w:sdt>
      <w:r w:rsidR="0023300F" w:rsidRPr="00A67253">
        <w:rPr>
          <w:lang w:val="en-GB"/>
        </w:rPr>
        <w:t>.</w:t>
      </w:r>
      <w:r w:rsidRPr="00A67253">
        <w:rPr>
          <w:lang w:val="en-GB"/>
        </w:rPr>
        <w:t xml:space="preserve"> The term consequentialism represents a host of different theories</w:t>
      </w:r>
      <w:r w:rsidR="0012131E" w:rsidRPr="00A67253">
        <w:rPr>
          <w:lang w:val="en-GB"/>
        </w:rPr>
        <w:t xml:space="preserve">. </w:t>
      </w:r>
      <w:r w:rsidRPr="00A67253">
        <w:rPr>
          <w:lang w:val="en-GB"/>
        </w:rPr>
        <w:t>Actual consequentialism, direct consequentialism, evaluative consequentialism, hedonism, total consequentialism, aggregative consequentialism etc. Consequentialis</w:t>
      </w:r>
      <w:r w:rsidR="005A7A18" w:rsidRPr="00A67253">
        <w:rPr>
          <w:lang w:val="en-GB"/>
        </w:rPr>
        <w:t xml:space="preserve">ms ultimate basis of judgment relies on the ‘goodness’ of the ultimate </w:t>
      </w:r>
      <w:r w:rsidR="00ED5B24" w:rsidRPr="00A67253">
        <w:rPr>
          <w:lang w:val="en-GB"/>
        </w:rPr>
        <w:t>outcome.</w:t>
      </w:r>
      <w:r w:rsidRPr="00A67253">
        <w:rPr>
          <w:lang w:val="en-GB"/>
        </w:rPr>
        <w:t xml:space="preserve"> Different kinds of consequentialism </w:t>
      </w:r>
      <w:r w:rsidR="005A7A18" w:rsidRPr="00A67253">
        <w:rPr>
          <w:lang w:val="en-GB"/>
        </w:rPr>
        <w:t xml:space="preserve">can have different understandings of what this ‘good’ actually means. </w:t>
      </w:r>
      <w:r w:rsidR="00ED5B24" w:rsidRPr="00A67253">
        <w:rPr>
          <w:lang w:val="en-GB"/>
        </w:rPr>
        <w:t xml:space="preserve">For </w:t>
      </w:r>
      <w:r w:rsidR="001122A8" w:rsidRPr="00A67253">
        <w:rPr>
          <w:lang w:val="en-GB"/>
        </w:rPr>
        <w:t>now,</w:t>
      </w:r>
      <w:r w:rsidR="00ED5B24" w:rsidRPr="00A67253">
        <w:rPr>
          <w:lang w:val="en-GB"/>
        </w:rPr>
        <w:t xml:space="preserve"> we are primarily interested to see whether a consequentialist line of reasoning can provide a legitimate basis for a complete ban on genetic modification. </w:t>
      </w:r>
    </w:p>
    <w:p w:rsidR="00BA33FB" w:rsidRPr="00A67253" w:rsidRDefault="00BA33FB" w:rsidP="00A46C7C">
      <w:pPr>
        <w:pStyle w:val="Geenafstand"/>
        <w:rPr>
          <w:lang w:val="en-GB"/>
        </w:rPr>
      </w:pPr>
    </w:p>
    <w:p w:rsidR="00BA33FB" w:rsidRPr="00A67253" w:rsidRDefault="00A46C7C" w:rsidP="00A46C7C">
      <w:pPr>
        <w:pStyle w:val="Geenafstand"/>
        <w:rPr>
          <w:lang w:val="en-GB"/>
        </w:rPr>
      </w:pPr>
      <w:r w:rsidRPr="00A67253">
        <w:rPr>
          <w:lang w:val="en-GB"/>
        </w:rPr>
        <w:t xml:space="preserve">A deep and complete analysis that investigates the concept of human genetic modification form these different consequentialist perspectives would be </w:t>
      </w:r>
      <w:r w:rsidR="001122A8" w:rsidRPr="00A67253">
        <w:rPr>
          <w:lang w:val="en-GB"/>
        </w:rPr>
        <w:t>a</w:t>
      </w:r>
      <w:r w:rsidRPr="00A67253">
        <w:rPr>
          <w:lang w:val="en-GB"/>
        </w:rPr>
        <w:t xml:space="preserve"> tremendously interesting and valuable addition to the genetic modification discussion.</w:t>
      </w:r>
      <w:r w:rsidR="00CE5E7D" w:rsidRPr="00A67253">
        <w:rPr>
          <w:lang w:val="en-GB"/>
        </w:rPr>
        <w:t xml:space="preserve"> At this point in time however, it is exceedingly difficult to make such an assessment for much</w:t>
      </w:r>
      <w:r w:rsidR="005A7A18" w:rsidRPr="00A67253">
        <w:rPr>
          <w:lang w:val="en-GB"/>
        </w:rPr>
        <w:t xml:space="preserve"> of the</w:t>
      </w:r>
      <w:r w:rsidR="00CE5E7D" w:rsidRPr="00A67253">
        <w:rPr>
          <w:lang w:val="en-GB"/>
        </w:rPr>
        <w:t xml:space="preserve"> future of CRISPR is </w:t>
      </w:r>
      <w:r w:rsidR="005A7A18" w:rsidRPr="00A67253">
        <w:rPr>
          <w:lang w:val="en-GB"/>
        </w:rPr>
        <w:t>still</w:t>
      </w:r>
      <w:r w:rsidR="00CE5E7D" w:rsidRPr="00A67253">
        <w:rPr>
          <w:lang w:val="en-GB"/>
        </w:rPr>
        <w:t xml:space="preserve"> unclear. We do not know yet what overall costs, abilities, developmental speed or side effects </w:t>
      </w:r>
      <w:r w:rsidR="001122A8" w:rsidRPr="00A67253">
        <w:rPr>
          <w:lang w:val="en-GB"/>
        </w:rPr>
        <w:t>of this</w:t>
      </w:r>
      <w:r w:rsidR="00CE5E7D" w:rsidRPr="00A67253">
        <w:rPr>
          <w:lang w:val="en-GB"/>
        </w:rPr>
        <w:t xml:space="preserve"> new technology will be</w:t>
      </w:r>
      <w:r w:rsidR="005A7A18" w:rsidRPr="00A67253">
        <w:rPr>
          <w:lang w:val="en-GB"/>
        </w:rPr>
        <w:t>.</w:t>
      </w:r>
      <w:r w:rsidR="00486ADF" w:rsidRPr="00A67253">
        <w:rPr>
          <w:lang w:val="en-GB"/>
        </w:rPr>
        <w:t xml:space="preserve"> </w:t>
      </w:r>
      <w:r w:rsidRPr="00A67253">
        <w:rPr>
          <w:lang w:val="en-GB"/>
        </w:rPr>
        <w:t xml:space="preserve">Such an analysis would </w:t>
      </w:r>
      <w:r w:rsidR="00823E71" w:rsidRPr="00A67253">
        <w:rPr>
          <w:lang w:val="en-GB"/>
        </w:rPr>
        <w:t xml:space="preserve">also </w:t>
      </w:r>
      <w:r w:rsidRPr="00A67253">
        <w:rPr>
          <w:lang w:val="en-GB"/>
        </w:rPr>
        <w:t>necessitate the inclusion of specialist</w:t>
      </w:r>
      <w:r w:rsidR="00486ADF" w:rsidRPr="00A67253">
        <w:rPr>
          <w:lang w:val="en-GB"/>
        </w:rPr>
        <w:t>s</w:t>
      </w:r>
      <w:r w:rsidRPr="00A67253">
        <w:rPr>
          <w:lang w:val="en-GB"/>
        </w:rPr>
        <w:t xml:space="preserve"> in the genetic field to help paint a broader and more specific picture of the possibilities and probabilities of genetic modification. </w:t>
      </w:r>
      <w:r w:rsidR="00823E71" w:rsidRPr="00A67253">
        <w:rPr>
          <w:lang w:val="en-GB"/>
        </w:rPr>
        <w:t>Said analysis does not however fall inside the scope of this paper. Further research into the consequentialist ethics of genetic modification is needed.</w:t>
      </w:r>
      <w:r w:rsidR="00486ADF" w:rsidRPr="00A67253">
        <w:rPr>
          <w:lang w:val="en-GB"/>
        </w:rPr>
        <w:t xml:space="preserve"> </w:t>
      </w:r>
      <w:r w:rsidR="00823E71" w:rsidRPr="00A67253">
        <w:rPr>
          <w:lang w:val="en-GB"/>
        </w:rPr>
        <w:t xml:space="preserve">The societal results of genetic modification like inequality or access to the technology </w:t>
      </w:r>
      <w:r w:rsidR="00486ADF" w:rsidRPr="00A67253">
        <w:rPr>
          <w:lang w:val="en-GB"/>
        </w:rPr>
        <w:t>are</w:t>
      </w:r>
      <w:r w:rsidR="00823E71" w:rsidRPr="00A67253">
        <w:rPr>
          <w:lang w:val="en-GB"/>
        </w:rPr>
        <w:t xml:space="preserve"> discussed in chapter 3. </w:t>
      </w:r>
    </w:p>
    <w:p w:rsidR="00BA33FB" w:rsidRPr="00A67253" w:rsidRDefault="00BA33FB" w:rsidP="00A46C7C">
      <w:pPr>
        <w:pStyle w:val="Geenafstand"/>
        <w:rPr>
          <w:lang w:val="en-GB"/>
        </w:rPr>
      </w:pPr>
    </w:p>
    <w:p w:rsidR="00A46C7C" w:rsidRPr="00A67253" w:rsidRDefault="00A46C7C" w:rsidP="00A46C7C">
      <w:pPr>
        <w:pStyle w:val="Geenafstand"/>
        <w:rPr>
          <w:lang w:val="en-GB"/>
        </w:rPr>
      </w:pPr>
      <w:r w:rsidRPr="00A67253">
        <w:rPr>
          <w:lang w:val="en-GB"/>
        </w:rPr>
        <w:t xml:space="preserve">Some general connotations about the usage of consequentialist arguments which </w:t>
      </w:r>
      <w:r w:rsidR="00823E71" w:rsidRPr="00A67253">
        <w:rPr>
          <w:lang w:val="en-GB"/>
        </w:rPr>
        <w:t>favour</w:t>
      </w:r>
      <w:r w:rsidRPr="00A67253">
        <w:rPr>
          <w:lang w:val="en-GB"/>
        </w:rPr>
        <w:t xml:space="preserve"> a complete </w:t>
      </w:r>
      <w:r w:rsidR="00486ADF" w:rsidRPr="00A67253">
        <w:rPr>
          <w:lang w:val="en-GB"/>
        </w:rPr>
        <w:t>ban</w:t>
      </w:r>
      <w:r w:rsidRPr="00A67253">
        <w:rPr>
          <w:lang w:val="en-GB"/>
        </w:rPr>
        <w:t xml:space="preserve"> on genetic modification are </w:t>
      </w:r>
      <w:r w:rsidR="001122A8" w:rsidRPr="00A67253">
        <w:rPr>
          <w:lang w:val="en-GB"/>
        </w:rPr>
        <w:t>useful still</w:t>
      </w:r>
      <w:r w:rsidRPr="00A67253">
        <w:rPr>
          <w:lang w:val="en-GB"/>
        </w:rPr>
        <w:t xml:space="preserve">. Consequentialism is here understood as any theory that makes the claim that normative properties </w:t>
      </w:r>
      <w:r w:rsidR="00486ADF" w:rsidRPr="00A67253">
        <w:rPr>
          <w:lang w:val="en-GB"/>
        </w:rPr>
        <w:t xml:space="preserve">of any action </w:t>
      </w:r>
      <w:r w:rsidRPr="00A67253">
        <w:rPr>
          <w:lang w:val="en-GB"/>
        </w:rPr>
        <w:t>depend only on the consequences</w:t>
      </w:r>
      <w:r w:rsidR="00486ADF" w:rsidRPr="00A67253">
        <w:rPr>
          <w:lang w:val="en-GB"/>
        </w:rPr>
        <w:t xml:space="preserve"> that said action brings into being</w:t>
      </w:r>
      <w:r w:rsidRPr="00A67253">
        <w:rPr>
          <w:lang w:val="en-GB"/>
        </w:rPr>
        <w:t>. One of the virtues of a consequentialist approach to genetic modification is that it allows for the inclusion of the positive outcomes of genetic modification. This</w:t>
      </w:r>
      <w:r w:rsidR="00823E71" w:rsidRPr="00A67253">
        <w:rPr>
          <w:lang w:val="en-GB"/>
        </w:rPr>
        <w:t>,</w:t>
      </w:r>
      <w:r w:rsidRPr="00A67253">
        <w:rPr>
          <w:lang w:val="en-GB"/>
        </w:rPr>
        <w:t xml:space="preserve"> in addition to the inclusion of counterfactuals, for example the negative consequences of a partial or complete ban, lends the consequentialist approach better to a back and forth discussion between pro and anti-modification arguments. It is however precisely this inherent flexibility that makes a consequentialist approach rather unsuited to support a complete ban on genetic modification. A complete ban based on consequentialist arguments would have to explain why the </w:t>
      </w:r>
      <w:r w:rsidR="00823E71" w:rsidRPr="00A67253">
        <w:rPr>
          <w:lang w:val="en-GB"/>
        </w:rPr>
        <w:t>positive effects</w:t>
      </w:r>
      <w:r w:rsidRPr="00A67253">
        <w:rPr>
          <w:lang w:val="en-GB"/>
        </w:rPr>
        <w:t xml:space="preserve"> that CRISPR makes possible should be banned too. Again, the fact that genetic modification can cause harm in </w:t>
      </w:r>
      <w:r w:rsidR="00DE73C2" w:rsidRPr="00A67253">
        <w:rPr>
          <w:lang w:val="en-GB"/>
        </w:rPr>
        <w:t xml:space="preserve">one specific </w:t>
      </w:r>
      <w:r w:rsidRPr="00A67253">
        <w:rPr>
          <w:lang w:val="en-GB"/>
        </w:rPr>
        <w:t xml:space="preserve">situation does not imply that it </w:t>
      </w:r>
      <w:r w:rsidR="00823E71" w:rsidRPr="00A67253">
        <w:rPr>
          <w:lang w:val="en-GB"/>
        </w:rPr>
        <w:t xml:space="preserve">will do so </w:t>
      </w:r>
      <w:r w:rsidRPr="00A67253">
        <w:rPr>
          <w:lang w:val="en-GB"/>
        </w:rPr>
        <w:t xml:space="preserve">in </w:t>
      </w:r>
      <w:r w:rsidR="00DE73C2" w:rsidRPr="00A67253">
        <w:rPr>
          <w:lang w:val="en-GB"/>
        </w:rPr>
        <w:t>another</w:t>
      </w:r>
      <w:r w:rsidRPr="00A67253">
        <w:rPr>
          <w:lang w:val="en-GB"/>
        </w:rPr>
        <w:t xml:space="preserve">. A ban of genetic modification in areas where it can be used for good, for example the treatment of certain genetic diseases, would have to be counted as caused harm by the ban on modification itself. </w:t>
      </w:r>
    </w:p>
    <w:p w:rsidR="000440FE" w:rsidRPr="00A67253" w:rsidRDefault="000440FE" w:rsidP="00A46C7C">
      <w:pPr>
        <w:pStyle w:val="Geenafstand"/>
        <w:rPr>
          <w:lang w:val="en-GB"/>
        </w:rPr>
      </w:pPr>
    </w:p>
    <w:p w:rsidR="000440FE" w:rsidRPr="00A67253" w:rsidRDefault="000440FE" w:rsidP="00A46C7C">
      <w:pPr>
        <w:pStyle w:val="Geenafstand"/>
        <w:rPr>
          <w:lang w:val="en-GB"/>
        </w:rPr>
      </w:pPr>
      <w:r w:rsidRPr="00A67253">
        <w:rPr>
          <w:lang w:val="en-GB"/>
        </w:rPr>
        <w:t>A consequentialist argument for a complete ban on genetic modification makes one basic claim, namely: The undesirable results that genetic modification produces are so serious that it is better to ban the technology as a whole. This would also mean that said undesirable results outweigh the potential for good that genetic modification has too, in this case the prevention and mitigation of genetically based suffering</w:t>
      </w:r>
      <w:r w:rsidR="00446E44" w:rsidRPr="00A67253">
        <w:rPr>
          <w:lang w:val="en-GB"/>
        </w:rPr>
        <w:t xml:space="preserve">. </w:t>
      </w:r>
      <w:r w:rsidR="00ED5B24" w:rsidRPr="00A67253">
        <w:rPr>
          <w:lang w:val="en-GB"/>
        </w:rPr>
        <w:t>A somewhat uncommon but still potent argument against genetic modification is the dismissal of this entire project. In other words, this argument does not necessarily put that genetic modification will lead to a bad outcome, rather it states that it does not bring about a good one. While there are multiple versions and interpretations of this argument the red line through all of them is the acceptance of suffering as something that is inherent, or even indispensable, to the human experience. There are however a number of problems with this argument</w:t>
      </w:r>
      <w:r w:rsidR="00E56D76" w:rsidRPr="00A67253">
        <w:rPr>
          <w:lang w:val="en-GB"/>
        </w:rPr>
        <w:t xml:space="preserve">. Firstly, genetic modification does not reduce suffering in all instances. If someone wants to turn his/her skin blue, just because, this does not increase or decrease suffering and cannot legitimately banned on the basis that suffering is part of human life. Secondly, while genetic suffering is considerable, it is by no means the only source of suffering in the world. Just because someone is prevented from having Sickle cell anemia does not mean he/she wont experience other suffering. It can indeed be put that some suffering is indeed still part of the human experience it does not follow however that all suffering should be part of this experience. Lastly, </w:t>
      </w:r>
      <w:r w:rsidR="005758CD" w:rsidRPr="00A67253">
        <w:rPr>
          <w:lang w:val="en-GB"/>
        </w:rPr>
        <w:t>generalizing ones view of suffering as essential to the human condition</w:t>
      </w:r>
      <w:r w:rsidR="001122A8" w:rsidRPr="00A67253">
        <w:rPr>
          <w:lang w:val="en-GB"/>
        </w:rPr>
        <w:t>,</w:t>
      </w:r>
      <w:r w:rsidR="005758CD" w:rsidRPr="00A67253">
        <w:rPr>
          <w:lang w:val="en-GB"/>
        </w:rPr>
        <w:t xml:space="preserve"> carries with </w:t>
      </w:r>
      <w:r w:rsidR="005753C3" w:rsidRPr="00A67253">
        <w:rPr>
          <w:lang w:val="en-GB"/>
        </w:rPr>
        <w:t>its</w:t>
      </w:r>
      <w:r w:rsidR="005758CD" w:rsidRPr="00A67253">
        <w:rPr>
          <w:lang w:val="en-GB"/>
        </w:rPr>
        <w:t xml:space="preserve"> similar problems as raised in the previous sub-chapter. Namely, while one might legitimately hold this view, it is not immediately clear </w:t>
      </w:r>
      <w:r w:rsidR="001122A8" w:rsidRPr="00A67253">
        <w:rPr>
          <w:lang w:val="en-GB"/>
        </w:rPr>
        <w:t>that</w:t>
      </w:r>
      <w:r w:rsidR="005758CD" w:rsidRPr="00A67253">
        <w:rPr>
          <w:lang w:val="en-GB"/>
        </w:rPr>
        <w:t xml:space="preserve"> others should</w:t>
      </w:r>
      <w:r w:rsidR="001122A8" w:rsidRPr="00A67253">
        <w:rPr>
          <w:lang w:val="en-GB"/>
        </w:rPr>
        <w:t xml:space="preserve"> do so</w:t>
      </w:r>
      <w:r w:rsidR="005758CD" w:rsidRPr="00A67253">
        <w:rPr>
          <w:lang w:val="en-GB"/>
        </w:rPr>
        <w:t xml:space="preserve"> too. A complete ban on the basis of this argument enforces this very specific conception of the human condition on others, regardless of their views on human life. </w:t>
      </w:r>
    </w:p>
    <w:p w:rsidR="00A46C7C" w:rsidRPr="00A67253" w:rsidRDefault="00A46C7C" w:rsidP="00A46C7C">
      <w:pPr>
        <w:pStyle w:val="Geenafstand"/>
        <w:rPr>
          <w:lang w:val="en-GB"/>
        </w:rPr>
      </w:pPr>
    </w:p>
    <w:p w:rsidR="001122A8" w:rsidRPr="00A67253" w:rsidRDefault="00984E01" w:rsidP="00A46C7C">
      <w:pPr>
        <w:pStyle w:val="Geenafstand"/>
        <w:rPr>
          <w:lang w:val="en-GB"/>
        </w:rPr>
      </w:pPr>
      <w:r w:rsidRPr="00A67253">
        <w:rPr>
          <w:lang w:val="en-GB"/>
        </w:rPr>
        <w:t>This paper does consider the reduction of genetically based suffering to be a laudable goal and as such view’s genetic modification as a technology that can bring about considerable desirable effects. Which leaves us the consideration of the possible undesirable results of genetic modifications.</w:t>
      </w:r>
      <w:r w:rsidR="0087797F" w:rsidRPr="00A67253">
        <w:rPr>
          <w:lang w:val="en-GB"/>
        </w:rPr>
        <w:t xml:space="preserve"> First and </w:t>
      </w:r>
      <w:r w:rsidR="00DB772F" w:rsidRPr="00A67253">
        <w:rPr>
          <w:lang w:val="en-GB"/>
        </w:rPr>
        <w:t>foremost,</w:t>
      </w:r>
      <w:r w:rsidR="0087797F" w:rsidRPr="00A67253">
        <w:rPr>
          <w:lang w:val="en-GB"/>
        </w:rPr>
        <w:t xml:space="preserve"> of which is inequality (which is discussed in depth in chapter 3).</w:t>
      </w:r>
      <w:r w:rsidR="00DB772F" w:rsidRPr="00A67253">
        <w:rPr>
          <w:lang w:val="en-GB"/>
        </w:rPr>
        <w:t xml:space="preserve"> A second possible undesirable consequence of genetic modification could be the undue influence over others that older generations might exercise over younger ones. This could take the form of certain types of eugenics (as discussed in 2.2), or heritable modifications (as discussed in 2.4). A third negative effect is that of the power dimension that can be created in societies now that genetic modification might increasingly common. Specifically, this relates to the power that the majority of the population, or the government, has over the individual who might want to retain or acquire certain traits deemed undesirable by society at large. </w:t>
      </w:r>
    </w:p>
    <w:p w:rsidR="00DB772F" w:rsidRPr="00A67253" w:rsidRDefault="00DB772F" w:rsidP="00A46C7C">
      <w:pPr>
        <w:pStyle w:val="Geenafstand"/>
        <w:rPr>
          <w:lang w:val="en-GB"/>
        </w:rPr>
      </w:pPr>
    </w:p>
    <w:p w:rsidR="00984E01" w:rsidRPr="00A67253" w:rsidRDefault="00DB772F" w:rsidP="00A46C7C">
      <w:pPr>
        <w:pStyle w:val="Geenafstand"/>
        <w:rPr>
          <w:lang w:val="en-GB"/>
        </w:rPr>
      </w:pPr>
      <w:r w:rsidRPr="00A67253">
        <w:rPr>
          <w:lang w:val="en-GB"/>
        </w:rPr>
        <w:t xml:space="preserve">All these effects have something in common, however. None of them need necessarily occur. </w:t>
      </w:r>
      <w:r w:rsidR="002E1686" w:rsidRPr="00A67253">
        <w:rPr>
          <w:lang w:val="en-GB"/>
        </w:rPr>
        <w:t xml:space="preserve">Certain forms of genetic modification can be banned, like heritable modification, others might only be permissible in very narrowly defined circumstances. Inequality can be mitigated and controlled if need be. Within this paper there are already numerous proposals and suggestions which may decrease or even eliminate some of the most worrisome problems that genetic modification can cause. There are legion of other proposals who offer their own solutions to some of these challenges. </w:t>
      </w:r>
      <w:r w:rsidR="003B408F" w:rsidRPr="00A67253">
        <w:rPr>
          <w:lang w:val="en-GB"/>
        </w:rPr>
        <w:t xml:space="preserve">These undesirable results can be prevented, compromised or otherwise discouraged. </w:t>
      </w:r>
      <w:r w:rsidR="005753C3" w:rsidRPr="00A67253">
        <w:rPr>
          <w:lang w:val="en-GB"/>
        </w:rPr>
        <w:t xml:space="preserve">One may question the ability to uphold the standards and rules proposed in this paper or others. But a complete ban makes assumptions of controllability of said ban and the outcome of this ban too. </w:t>
      </w:r>
    </w:p>
    <w:p w:rsidR="005753C3" w:rsidRPr="00A67253" w:rsidRDefault="005753C3" w:rsidP="00A46C7C">
      <w:pPr>
        <w:pStyle w:val="Geenafstand"/>
        <w:rPr>
          <w:lang w:val="en-GB"/>
        </w:rPr>
      </w:pPr>
    </w:p>
    <w:p w:rsidR="005753C3" w:rsidRPr="00A67253" w:rsidRDefault="005753C3" w:rsidP="005753C3">
      <w:pPr>
        <w:pStyle w:val="Geenafstand"/>
        <w:rPr>
          <w:lang w:val="en-GB"/>
        </w:rPr>
      </w:pPr>
      <w:r w:rsidRPr="00A67253">
        <w:rPr>
          <w:lang w:val="en-GB"/>
        </w:rPr>
        <w:lastRenderedPageBreak/>
        <w:t>Furthermore, a complete ban also prevents modifications that do not produce suffering at all, and as such impinge upon fundamental rights and freedoms without the need to do so. Take one of the propositions on the gene wish-list of the (in)famous Harvard CRISPR pioneer George Church</w:t>
      </w:r>
      <w:r w:rsidRPr="00A67253">
        <w:rPr>
          <w:rStyle w:val="Voetnootmarkering"/>
          <w:lang w:val="en-GB"/>
        </w:rPr>
        <w:footnoteReference w:id="4"/>
      </w:r>
      <w:sdt>
        <w:sdtPr>
          <w:rPr>
            <w:vertAlign w:val="superscript"/>
            <w:lang w:val="en-GB"/>
          </w:rPr>
          <w:id w:val="-18946017"/>
          <w:citation/>
        </w:sdtPr>
        <w:sdtContent>
          <w:r w:rsidR="001E7EBE" w:rsidRPr="00A67253">
            <w:rPr>
              <w:lang w:val="en-GB"/>
            </w:rPr>
            <w:fldChar w:fldCharType="begin"/>
          </w:r>
          <w:r w:rsidRPr="00A67253">
            <w:rPr>
              <w:lang w:val="en-GB"/>
            </w:rPr>
            <w:instrText xml:space="preserve"> CITATION Geo18 \l 1043 </w:instrText>
          </w:r>
          <w:r w:rsidR="001E7EBE" w:rsidRPr="00A67253">
            <w:rPr>
              <w:lang w:val="en-GB"/>
            </w:rPr>
            <w:fldChar w:fldCharType="separate"/>
          </w:r>
          <w:r w:rsidR="00E75910" w:rsidRPr="00A67253">
            <w:rPr>
              <w:noProof/>
              <w:lang w:val="en-GB"/>
            </w:rPr>
            <w:t xml:space="preserve"> (Church, 2018)</w:t>
          </w:r>
          <w:r w:rsidR="001E7EBE" w:rsidRPr="00A67253">
            <w:rPr>
              <w:lang w:val="en-GB"/>
            </w:rPr>
            <w:fldChar w:fldCharType="end"/>
          </w:r>
        </w:sdtContent>
      </w:sdt>
      <w:r w:rsidRPr="00A67253">
        <w:rPr>
          <w:lang w:val="en-GB"/>
        </w:rPr>
        <w:t xml:space="preserve">. Roughly 2% of the population carries a mutated version of the ABCC11 gene which is linked with low odour production. Simply put, carriers of this gene produce no to little odour, so no smelly armpits </w:t>
      </w:r>
      <w:sdt>
        <w:sdtPr>
          <w:rPr>
            <w:lang w:val="en-GB"/>
          </w:rPr>
          <w:id w:val="1664506291"/>
          <w:citation/>
        </w:sdtPr>
        <w:sdtContent>
          <w:r w:rsidR="001E7EBE" w:rsidRPr="00A67253">
            <w:rPr>
              <w:lang w:val="en-GB"/>
            </w:rPr>
            <w:fldChar w:fldCharType="begin"/>
          </w:r>
          <w:r w:rsidRPr="00A67253">
            <w:rPr>
              <w:lang w:val="en-GB"/>
            </w:rPr>
            <w:instrText xml:space="preserve"> CITATION Pau19 \l 1043 </w:instrText>
          </w:r>
          <w:r w:rsidR="001E7EBE" w:rsidRPr="00A67253">
            <w:rPr>
              <w:lang w:val="en-GB"/>
            </w:rPr>
            <w:fldChar w:fldCharType="separate"/>
          </w:r>
          <w:r w:rsidR="00E75910" w:rsidRPr="00A67253">
            <w:rPr>
              <w:noProof/>
              <w:lang w:val="en-GB"/>
            </w:rPr>
            <w:t>(Paul Ratner, 2019)</w:t>
          </w:r>
          <w:r w:rsidR="001E7EBE" w:rsidRPr="00A67253">
            <w:rPr>
              <w:lang w:val="en-GB"/>
            </w:rPr>
            <w:fldChar w:fldCharType="end"/>
          </w:r>
        </w:sdtContent>
      </w:sdt>
      <w:r w:rsidRPr="00A67253">
        <w:rPr>
          <w:lang w:val="en-GB"/>
        </w:rPr>
        <w:t>. Church suggests that modifying DNA to make this mutation available to all is a good usage of genetic technology. Such a (somatic) modification produces no negative results for others, one could even argue that the benefit of odourless individuals befalls their fellow citizens more than the individuals themselves, as any regular public transport user should know. The point is however that from a consequentialist perspective there is no real reason to ban such a modification if it produces no harm.</w:t>
      </w:r>
    </w:p>
    <w:p w:rsidR="00A46C7C" w:rsidRPr="00A67253" w:rsidRDefault="00A46C7C" w:rsidP="00A46C7C">
      <w:pPr>
        <w:pStyle w:val="Geenafstand"/>
        <w:rPr>
          <w:lang w:val="en-GB"/>
        </w:rPr>
      </w:pPr>
    </w:p>
    <w:p w:rsidR="00154336" w:rsidRPr="00A67253" w:rsidRDefault="00A46C7C" w:rsidP="00A46C7C">
      <w:pPr>
        <w:pStyle w:val="Geenafstand"/>
        <w:rPr>
          <w:lang w:val="en-GB"/>
        </w:rPr>
      </w:pPr>
      <w:r w:rsidRPr="00A67253">
        <w:rPr>
          <w:lang w:val="en-GB"/>
        </w:rPr>
        <w:t xml:space="preserve">These types of arguments are nothing new, however. H.C. O’Neill rightly points out that modern calls for a moratorium on the human application of CRISPR technology closely resembles the controversies around in vitro fertilization research. The 1979 Ethics Advisory Board of HEW also included a call for a complete ban on that technology </w:t>
      </w:r>
      <w:sdt>
        <w:sdtPr>
          <w:rPr>
            <w:lang w:val="en-GB"/>
          </w:rPr>
          <w:id w:val="1590425377"/>
          <w:citation/>
        </w:sdtPr>
        <w:sdtContent>
          <w:r w:rsidR="001E7EBE" w:rsidRPr="00A67253">
            <w:rPr>
              <w:lang w:val="en-GB"/>
            </w:rPr>
            <w:fldChar w:fldCharType="begin"/>
          </w:r>
          <w:r w:rsidRPr="00A67253">
            <w:rPr>
              <w:lang w:val="en-GB"/>
            </w:rPr>
            <w:instrText xml:space="preserve"> CITATION ONe20 \l 1043 </w:instrText>
          </w:r>
          <w:r w:rsidR="001E7EBE" w:rsidRPr="00A67253">
            <w:rPr>
              <w:lang w:val="en-GB"/>
            </w:rPr>
            <w:fldChar w:fldCharType="separate"/>
          </w:r>
          <w:r w:rsidR="00E75910" w:rsidRPr="00A67253">
            <w:rPr>
              <w:noProof/>
              <w:lang w:val="en-GB"/>
            </w:rPr>
            <w:t>(O'Neill, 2020)</w:t>
          </w:r>
          <w:r w:rsidR="001E7EBE" w:rsidRPr="00A67253">
            <w:rPr>
              <w:lang w:val="en-GB"/>
            </w:rPr>
            <w:fldChar w:fldCharType="end"/>
          </w:r>
        </w:sdtContent>
      </w:sdt>
      <w:r w:rsidR="008130AE" w:rsidRPr="00A67253">
        <w:rPr>
          <w:lang w:val="en-GB"/>
        </w:rPr>
        <w:t>.</w:t>
      </w:r>
      <w:r w:rsidRPr="00A67253">
        <w:rPr>
          <w:lang w:val="en-GB"/>
        </w:rPr>
        <w:t xml:space="preserve"> The same warnings of a Brave New World were raised ten years later when the possibilities of </w:t>
      </w:r>
      <w:r w:rsidR="008130AE" w:rsidRPr="00A67253">
        <w:rPr>
          <w:lang w:val="en-GB"/>
        </w:rPr>
        <w:t>preimplantation genetic diagnosis (</w:t>
      </w:r>
      <w:r w:rsidRPr="00A67253">
        <w:rPr>
          <w:lang w:val="en-GB"/>
        </w:rPr>
        <w:t>PGD</w:t>
      </w:r>
      <w:r w:rsidR="008130AE" w:rsidRPr="00A67253">
        <w:rPr>
          <w:lang w:val="en-GB"/>
        </w:rPr>
        <w:t>)</w:t>
      </w:r>
      <w:r w:rsidRPr="00A67253">
        <w:rPr>
          <w:lang w:val="en-GB"/>
        </w:rPr>
        <w:t xml:space="preserve"> was explored </w:t>
      </w:r>
      <w:sdt>
        <w:sdtPr>
          <w:rPr>
            <w:lang w:val="en-GB"/>
          </w:rPr>
          <w:id w:val="1552581061"/>
          <w:citation/>
        </w:sdtPr>
        <w:sdtContent>
          <w:r w:rsidR="001E7EBE" w:rsidRPr="00A67253">
            <w:rPr>
              <w:lang w:val="en-GB"/>
            </w:rPr>
            <w:fldChar w:fldCharType="begin"/>
          </w:r>
          <w:r w:rsidRPr="00A67253">
            <w:rPr>
              <w:lang w:val="en-GB"/>
            </w:rPr>
            <w:instrText xml:space="preserve">CITATION Ada19 \l 1043 </w:instrText>
          </w:r>
          <w:r w:rsidR="001E7EBE" w:rsidRPr="00A67253">
            <w:rPr>
              <w:lang w:val="en-GB"/>
            </w:rPr>
            <w:fldChar w:fldCharType="separate"/>
          </w:r>
          <w:r w:rsidR="00E75910" w:rsidRPr="00A67253">
            <w:rPr>
              <w:noProof/>
              <w:lang w:val="en-GB"/>
            </w:rPr>
            <w:t>(Adam Bolt, 2019)</w:t>
          </w:r>
          <w:r w:rsidR="001E7EBE" w:rsidRPr="00A67253">
            <w:rPr>
              <w:lang w:val="en-GB"/>
            </w:rPr>
            <w:fldChar w:fldCharType="end"/>
          </w:r>
        </w:sdtContent>
      </w:sdt>
      <w:r w:rsidR="008130AE" w:rsidRPr="00A67253">
        <w:rPr>
          <w:lang w:val="en-GB"/>
        </w:rPr>
        <w:t>.</w:t>
      </w:r>
      <w:r w:rsidRPr="00A67253">
        <w:rPr>
          <w:lang w:val="en-GB"/>
        </w:rPr>
        <w:t xml:space="preserve"> It is because these two methods are now much less controversial and more widespread that a slippery slope argumentation for genetic modification does not work. “</w:t>
      </w:r>
      <w:r w:rsidRPr="00A67253">
        <w:rPr>
          <w:i/>
          <w:iCs/>
          <w:lang w:val="en-GB"/>
        </w:rPr>
        <w:t xml:space="preserve">… we must bear in mind that similar ends may be reached by quite dissimilar means” </w:t>
      </w:r>
      <w:sdt>
        <w:sdtPr>
          <w:rPr>
            <w:i/>
            <w:iCs/>
            <w:lang w:val="en-GB"/>
          </w:rPr>
          <w:id w:val="80880622"/>
          <w:citation/>
        </w:sdtPr>
        <w:sdtContent>
          <w:r w:rsidR="001E7EBE" w:rsidRPr="00A67253">
            <w:rPr>
              <w:i/>
              <w:iCs/>
              <w:lang w:val="en-GB"/>
            </w:rPr>
            <w:fldChar w:fldCharType="begin"/>
          </w:r>
          <w:r w:rsidRPr="00A67253">
            <w:rPr>
              <w:i/>
              <w:iCs/>
              <w:lang w:val="en-GB"/>
            </w:rPr>
            <w:instrText xml:space="preserve">CITATION Tho09 \p 5 \l 1043 </w:instrText>
          </w:r>
          <w:r w:rsidR="001E7EBE" w:rsidRPr="00A67253">
            <w:rPr>
              <w:i/>
              <w:iCs/>
              <w:lang w:val="en-GB"/>
            </w:rPr>
            <w:fldChar w:fldCharType="separate"/>
          </w:r>
          <w:r w:rsidR="00E75910" w:rsidRPr="00A67253">
            <w:rPr>
              <w:noProof/>
              <w:lang w:val="en-GB"/>
            </w:rPr>
            <w:t>(Murray, 2009, p. 5)</w:t>
          </w:r>
          <w:r w:rsidR="001E7EBE" w:rsidRPr="00A67253">
            <w:rPr>
              <w:i/>
              <w:iCs/>
              <w:lang w:val="en-GB"/>
            </w:rPr>
            <w:fldChar w:fldCharType="end"/>
          </w:r>
        </w:sdtContent>
      </w:sdt>
      <w:r w:rsidR="008130AE" w:rsidRPr="00A67253">
        <w:rPr>
          <w:i/>
          <w:iCs/>
          <w:lang w:val="en-GB"/>
        </w:rPr>
        <w:t>.</w:t>
      </w:r>
      <w:r w:rsidRPr="00A67253">
        <w:rPr>
          <w:lang w:val="en-GB"/>
        </w:rPr>
        <w:t xml:space="preserve"> If consequentialism is only interested in results, it should not matter whether these results were reached with PGD or genetic engineering</w:t>
      </w:r>
      <w:r w:rsidR="00154336" w:rsidRPr="00A67253">
        <w:rPr>
          <w:lang w:val="en-GB"/>
        </w:rPr>
        <w:t>. PGD can produce similar results to genetic modification, the process is however much more cumbersome and expensive.</w:t>
      </w:r>
      <w:r w:rsidRPr="00A67253">
        <w:rPr>
          <w:lang w:val="en-GB"/>
        </w:rPr>
        <w:t xml:space="preserve"> </w:t>
      </w:r>
    </w:p>
    <w:p w:rsidR="00154336" w:rsidRPr="00A67253" w:rsidRDefault="00154336" w:rsidP="00A46C7C">
      <w:pPr>
        <w:pStyle w:val="Geenafstand"/>
        <w:rPr>
          <w:lang w:val="en-GB"/>
        </w:rPr>
      </w:pPr>
    </w:p>
    <w:p w:rsidR="00A46C7C" w:rsidRPr="00A67253" w:rsidRDefault="00A46C7C" w:rsidP="00A46C7C">
      <w:pPr>
        <w:pStyle w:val="Geenafstand"/>
        <w:rPr>
          <w:lang w:val="en-GB"/>
        </w:rPr>
      </w:pPr>
      <w:r w:rsidRPr="00A67253">
        <w:rPr>
          <w:lang w:val="en-GB"/>
        </w:rPr>
        <w:t>We can therefore conclude that consequentialist argumentation could be very useful in the discussion on the different forms of genetic modification</w:t>
      </w:r>
      <w:r w:rsidR="00154336" w:rsidRPr="00A67253">
        <w:rPr>
          <w:lang w:val="en-GB"/>
        </w:rPr>
        <w:t xml:space="preserve">. </w:t>
      </w:r>
      <w:r w:rsidRPr="00A67253">
        <w:rPr>
          <w:lang w:val="en-GB"/>
        </w:rPr>
        <w:t xml:space="preserve">It is </w:t>
      </w:r>
      <w:r w:rsidR="001122A8" w:rsidRPr="00A67253">
        <w:rPr>
          <w:lang w:val="en-GB"/>
        </w:rPr>
        <w:t>however ill</w:t>
      </w:r>
      <w:r w:rsidRPr="00A67253">
        <w:rPr>
          <w:lang w:val="en-GB"/>
        </w:rPr>
        <w:t xml:space="preserve"> </w:t>
      </w:r>
      <w:r w:rsidR="001122A8" w:rsidRPr="00A67253">
        <w:rPr>
          <w:lang w:val="en-GB"/>
        </w:rPr>
        <w:t xml:space="preserve">suited as </w:t>
      </w:r>
      <w:r w:rsidR="00154336" w:rsidRPr="00A67253">
        <w:rPr>
          <w:lang w:val="en-GB"/>
        </w:rPr>
        <w:t>the</w:t>
      </w:r>
      <w:r w:rsidR="001122A8" w:rsidRPr="00A67253">
        <w:rPr>
          <w:lang w:val="en-GB"/>
        </w:rPr>
        <w:t xml:space="preserve"> </w:t>
      </w:r>
      <w:r w:rsidRPr="00A67253">
        <w:rPr>
          <w:lang w:val="en-GB"/>
        </w:rPr>
        <w:t>basis for a complete ban on genetic modification</w:t>
      </w:r>
      <w:r w:rsidR="00154336" w:rsidRPr="00A67253">
        <w:rPr>
          <w:lang w:val="en-GB"/>
        </w:rPr>
        <w:t xml:space="preserve"> because of the preventable nature of much of the undesirable effects and the inclusion of the significant amounts of desirable effects that genetic modification also produces. </w:t>
      </w:r>
    </w:p>
    <w:p w:rsidR="00A46C7C" w:rsidRPr="00A67253" w:rsidRDefault="00A46C7C" w:rsidP="00A46C7C">
      <w:pPr>
        <w:pStyle w:val="Geenafstand"/>
        <w:rPr>
          <w:lang w:val="en-GB"/>
        </w:rPr>
      </w:pPr>
    </w:p>
    <w:p w:rsidR="00A46C7C" w:rsidRPr="00A67253" w:rsidRDefault="00A46C7C" w:rsidP="00A46C7C">
      <w:pPr>
        <w:pStyle w:val="Geenafstand"/>
        <w:rPr>
          <w:b/>
          <w:bCs/>
          <w:lang w:val="en-GB"/>
        </w:rPr>
      </w:pPr>
      <w:r w:rsidRPr="00A67253">
        <w:rPr>
          <w:b/>
          <w:bCs/>
          <w:lang w:val="en-GB"/>
        </w:rPr>
        <w:t xml:space="preserve">Is it unethical to ban genetic modification? </w:t>
      </w:r>
    </w:p>
    <w:p w:rsidR="00FE7E6D" w:rsidRPr="00A67253" w:rsidRDefault="00A46C7C" w:rsidP="00A46C7C">
      <w:pPr>
        <w:pStyle w:val="Geenafstand"/>
        <w:rPr>
          <w:lang w:val="en-GB"/>
        </w:rPr>
      </w:pPr>
      <w:r w:rsidRPr="00A67253">
        <w:rPr>
          <w:lang w:val="en-GB"/>
        </w:rPr>
        <w:t xml:space="preserve">In short, yes. As described above there are numerous downsides to genetic modification some of which are very worrying indeed. However, the very fact that something has significant downsides </w:t>
      </w:r>
      <w:r w:rsidR="008130AE" w:rsidRPr="00A67253">
        <w:rPr>
          <w:lang w:val="en-GB"/>
        </w:rPr>
        <w:t>i</w:t>
      </w:r>
      <w:r w:rsidRPr="00A67253">
        <w:rPr>
          <w:lang w:val="en-GB"/>
        </w:rPr>
        <w:t xml:space="preserve">s no valid reason to outright ban it, especially if we consider the very significant potential for good that is also there in this technology. </w:t>
      </w:r>
      <w:r w:rsidR="00703984" w:rsidRPr="00A67253">
        <w:rPr>
          <w:lang w:val="en-GB"/>
        </w:rPr>
        <w:t>Completely banning the usage of CRISPR technology</w:t>
      </w:r>
      <w:r w:rsidR="00BF5835" w:rsidRPr="00A67253">
        <w:rPr>
          <w:lang w:val="en-GB"/>
        </w:rPr>
        <w:t>,</w:t>
      </w:r>
      <w:r w:rsidR="00703984" w:rsidRPr="00A67253">
        <w:rPr>
          <w:lang w:val="en-GB"/>
        </w:rPr>
        <w:t xml:space="preserve"> or the emergence of newer and more sophisticated forms of gene therapy, is immoral because</w:t>
      </w:r>
      <w:r w:rsidR="00B7074F" w:rsidRPr="00A67253">
        <w:rPr>
          <w:lang w:val="en-GB"/>
        </w:rPr>
        <w:t xml:space="preserve"> it allows</w:t>
      </w:r>
      <w:r w:rsidR="00703984" w:rsidRPr="00A67253">
        <w:rPr>
          <w:lang w:val="en-GB"/>
        </w:rPr>
        <w:t xml:space="preserve"> </w:t>
      </w:r>
      <w:r w:rsidR="00B7074F" w:rsidRPr="00A67253">
        <w:rPr>
          <w:lang w:val="en-GB"/>
        </w:rPr>
        <w:t>the sheer</w:t>
      </w:r>
      <w:r w:rsidR="00703984" w:rsidRPr="00A67253">
        <w:rPr>
          <w:lang w:val="en-GB"/>
        </w:rPr>
        <w:t xml:space="preserve"> amount of suffering and death that such new</w:t>
      </w:r>
      <w:r w:rsidR="00725D33" w:rsidRPr="00A67253">
        <w:rPr>
          <w:lang w:val="en-GB"/>
        </w:rPr>
        <w:t xml:space="preserve"> treatments </w:t>
      </w:r>
      <w:r w:rsidR="00B7074F" w:rsidRPr="00A67253">
        <w:rPr>
          <w:lang w:val="en-GB"/>
        </w:rPr>
        <w:t>help to prevent. Allowing such suffering can only be justified on the basis of tremendously strong argumentation without which one just allows suffering for no legitimate reason</w:t>
      </w:r>
      <w:r w:rsidR="00FE7E6D" w:rsidRPr="00A67253">
        <w:rPr>
          <w:lang w:val="en-GB"/>
        </w:rPr>
        <w:t xml:space="preserve"> which is almost the definition of unethical. </w:t>
      </w:r>
    </w:p>
    <w:p w:rsidR="00FE7E6D" w:rsidRPr="00A67253" w:rsidRDefault="00FE7E6D" w:rsidP="00A46C7C">
      <w:pPr>
        <w:pStyle w:val="Geenafstand"/>
        <w:rPr>
          <w:lang w:val="en-GB"/>
        </w:rPr>
      </w:pPr>
    </w:p>
    <w:p w:rsidR="00FE7E6D" w:rsidRPr="00A67253" w:rsidRDefault="00FE7E6D" w:rsidP="00FE7E6D">
      <w:pPr>
        <w:pStyle w:val="Geenafstand"/>
        <w:rPr>
          <w:lang w:val="en-GB"/>
        </w:rPr>
      </w:pPr>
      <w:r w:rsidRPr="00A67253">
        <w:rPr>
          <w:lang w:val="en-GB"/>
        </w:rPr>
        <w:t xml:space="preserve">Strong narcotics and opioid’s for example have the potential to cause tremendous harm and suffering. Regular opioid usage in an otherwise healthy individual can cause great harm in the form of addiction, mental problems or even death. A complete ban on opioids however would result in deaths and suffering too. No ethicist worthy of consideration would suggest banning all opioids for the simple reason that they can and do cause harm in some instances. </w:t>
      </w:r>
      <w:r w:rsidRPr="00A67253">
        <w:rPr>
          <w:lang w:val="en-GB"/>
        </w:rPr>
        <w:lastRenderedPageBreak/>
        <w:t xml:space="preserve">Even if they did, such an opinion would quickly melt away at the prospect of bone surgery without anaesthesia. </w:t>
      </w:r>
    </w:p>
    <w:p w:rsidR="00FE7E6D" w:rsidRPr="00A67253" w:rsidRDefault="00FE7E6D" w:rsidP="00FE7E6D">
      <w:pPr>
        <w:pStyle w:val="Geenafstand"/>
        <w:rPr>
          <w:lang w:val="en-GB"/>
        </w:rPr>
      </w:pPr>
    </w:p>
    <w:p w:rsidR="00FE7E6D" w:rsidRPr="00A67253" w:rsidRDefault="00FE7E6D" w:rsidP="00FE7E6D">
      <w:pPr>
        <w:pStyle w:val="Geenafstand"/>
        <w:rPr>
          <w:lang w:val="en-GB"/>
        </w:rPr>
      </w:pPr>
      <w:r w:rsidRPr="00A67253">
        <w:rPr>
          <w:lang w:val="en-GB"/>
        </w:rPr>
        <w:t xml:space="preserve">There is also the problem of rights. In all westernized countries people have a right of self-ownership. The wording differs depending on the country, but the central idea is the same. Individuals possess their own body and this ownership </w:t>
      </w:r>
      <w:r w:rsidR="00091B66" w:rsidRPr="00A67253">
        <w:rPr>
          <w:lang w:val="en-GB"/>
        </w:rPr>
        <w:t xml:space="preserve">can only be suspended if there are legitimate reasons for doing so. </w:t>
      </w:r>
      <w:r w:rsidRPr="00A67253">
        <w:rPr>
          <w:lang w:val="en-GB"/>
        </w:rPr>
        <w:t>DNA is the very source code our bodies are made off, the idea of having self-ownership without having ownership over one’s DNA is nonsensical. In a world in which I am able to change my genetic makeup, any ban on the usage of this technology encroaches on the ownership of my own DNA. For if it is truly my DNA, why wouldn’t I be allowed to change it?</w:t>
      </w:r>
      <w:r w:rsidR="00091B66" w:rsidRPr="00A67253">
        <w:rPr>
          <w:lang w:val="en-GB"/>
        </w:rPr>
        <w:t xml:space="preserve"> My autonomy over my DNA should only be </w:t>
      </w:r>
      <w:r w:rsidR="00446E44" w:rsidRPr="00A67253">
        <w:rPr>
          <w:lang w:val="en-GB"/>
        </w:rPr>
        <w:t>suspend able</w:t>
      </w:r>
      <w:r w:rsidR="00091B66" w:rsidRPr="00A67253">
        <w:rPr>
          <w:lang w:val="en-GB"/>
        </w:rPr>
        <w:t xml:space="preserve"> if said autonomy harms others, and while there are certainly situations possible in which this </w:t>
      </w:r>
      <w:r w:rsidR="00BF5835" w:rsidRPr="00A67253">
        <w:rPr>
          <w:lang w:val="en-GB"/>
        </w:rPr>
        <w:t xml:space="preserve">is </w:t>
      </w:r>
      <w:r w:rsidR="00091B66" w:rsidRPr="00A67253">
        <w:rPr>
          <w:lang w:val="en-GB"/>
        </w:rPr>
        <w:t>the case</w:t>
      </w:r>
      <w:r w:rsidR="00BF5835" w:rsidRPr="00A67253">
        <w:rPr>
          <w:lang w:val="en-GB"/>
        </w:rPr>
        <w:t xml:space="preserve"> (see chapter 3)</w:t>
      </w:r>
      <w:r w:rsidR="00091B66" w:rsidRPr="00A67253">
        <w:rPr>
          <w:lang w:val="en-GB"/>
        </w:rPr>
        <w:t xml:space="preserve"> it is not true of every case. A complete ban is a very blunt instrument, applied in a discussion that is defined by its very context dependency. </w:t>
      </w:r>
      <w:r w:rsidRPr="00A67253">
        <w:rPr>
          <w:lang w:val="en-GB"/>
        </w:rPr>
        <w:t xml:space="preserve">Heritable genetic modification is another matter, for in such cases I change the DNA of future generations as well. </w:t>
      </w:r>
    </w:p>
    <w:p w:rsidR="00FE7E6D" w:rsidRPr="00A67253" w:rsidRDefault="00FE7E6D" w:rsidP="00FE7E6D">
      <w:pPr>
        <w:pStyle w:val="Geenafstand"/>
        <w:rPr>
          <w:lang w:val="en-GB"/>
        </w:rPr>
      </w:pPr>
    </w:p>
    <w:p w:rsidR="00FE7E6D" w:rsidRPr="00A67253" w:rsidRDefault="00FE7E6D" w:rsidP="00A46C7C">
      <w:pPr>
        <w:pStyle w:val="Geenafstand"/>
        <w:rPr>
          <w:lang w:val="en-GB"/>
        </w:rPr>
      </w:pPr>
      <w:r w:rsidRPr="00A67253">
        <w:rPr>
          <w:lang w:val="en-GB"/>
        </w:rPr>
        <w:t xml:space="preserve">Rights based arguments </w:t>
      </w:r>
      <w:r w:rsidR="00BF5835" w:rsidRPr="00A67253">
        <w:rPr>
          <w:lang w:val="en-GB"/>
        </w:rPr>
        <w:t>that advocate</w:t>
      </w:r>
      <w:r w:rsidRPr="00A67253">
        <w:rPr>
          <w:lang w:val="en-GB"/>
        </w:rPr>
        <w:t xml:space="preserve"> a total ban on genetic modification fail because the very ban itself would violate fundamental rights of freedom. Naturalistic arguments too are unable to support a complete ban without violating fundamental rights. In addition, naturalistic arguments have internal inconsistencies which make them unfit for application to others then oneself. The consequentialist line of reasoning can be helpful in the determination of the ‘how’ of genetic modification but provides little basis for any answer of the ‘if’. We therefore have no legitimate arguments to support a ban on human genetic modification </w:t>
      </w:r>
    </w:p>
    <w:p w:rsidR="009C0DF5" w:rsidRPr="00A67253" w:rsidRDefault="009C0DF5" w:rsidP="00A46C7C">
      <w:pPr>
        <w:pStyle w:val="Geenafstand"/>
        <w:rPr>
          <w:lang w:val="en-GB"/>
        </w:rPr>
      </w:pPr>
    </w:p>
    <w:p w:rsidR="009C0DF5" w:rsidRPr="00A67253" w:rsidRDefault="009C0DF5" w:rsidP="009C0DF5">
      <w:pPr>
        <w:pStyle w:val="Geenafstand"/>
        <w:rPr>
          <w:lang w:val="en-GB"/>
        </w:rPr>
      </w:pPr>
      <w:r w:rsidRPr="00A67253">
        <w:rPr>
          <w:lang w:val="en-GB"/>
        </w:rPr>
        <w:t>Ethical matters are complex. CRISPR, like many other ethical problems, does not have a simple yes or no answer. If ethical problems had simple answers and total solutions, we would have solved ethics a long time ago. The truth is that ethics is an imperfect game. The right response to ethical problems is often heavily dependent upon circumstances. It is precisely this that makes ethics the Sisyphean effort that it is. Perfect answers are hard to come by, in this very imperfect world. Ethics for all intents and purposes is thus not about creating a world that is absolutely good, rather it is the attempt to make the world a little less bad. Simplistic solutions like complete ban’s or a total carte blanche on genetic modification are a denial of the complexity of the world we live in. These are attempts to solve ethics with a hammer.</w:t>
      </w:r>
    </w:p>
    <w:p w:rsidR="00FE7E6D" w:rsidRPr="00A67253" w:rsidRDefault="00FE7E6D" w:rsidP="00A46C7C">
      <w:pPr>
        <w:pStyle w:val="Geenafstand"/>
        <w:rPr>
          <w:lang w:val="en-GB"/>
        </w:rPr>
      </w:pPr>
    </w:p>
    <w:p w:rsidR="00A46C7C" w:rsidRPr="00A67253" w:rsidRDefault="00FE7E6D" w:rsidP="00EE63AF">
      <w:pPr>
        <w:pStyle w:val="Geenafstand"/>
        <w:rPr>
          <w:lang w:val="en-GB"/>
        </w:rPr>
      </w:pPr>
      <w:r w:rsidRPr="00A67253">
        <w:rPr>
          <w:lang w:val="en-GB"/>
        </w:rPr>
        <w:t>What the argumentation above tries to illustrate is not that arguments of nature or consequentialist reasoning have no place in the ethics debate, but rather that they are ill suited to serve as justification for a complete ban on genetic modification. Which leads to the following conclusion: In the absence of overwhelmingly strong arguments to the contrary, the complete banning of genetic modification and thus omittance to prevent suffering which has now become preventable, we allow vast amount</w:t>
      </w:r>
      <w:r w:rsidR="00BF5835" w:rsidRPr="00A67253">
        <w:rPr>
          <w:lang w:val="en-GB"/>
        </w:rPr>
        <w:t>s</w:t>
      </w:r>
      <w:r w:rsidRPr="00A67253">
        <w:rPr>
          <w:lang w:val="en-GB"/>
        </w:rPr>
        <w:t xml:space="preserve"> of suffering to exist and continue to exist without proper argumentation for doing so.</w:t>
      </w:r>
      <w:r w:rsidR="00023F8C" w:rsidRPr="00A67253">
        <w:rPr>
          <w:lang w:val="en-GB"/>
        </w:rPr>
        <w:t xml:space="preserve"> In the light of this conclusion we can declare a complete ban on genetic modification to be </w:t>
      </w:r>
      <w:r w:rsidR="00BF5835" w:rsidRPr="00A67253">
        <w:rPr>
          <w:lang w:val="en-GB"/>
        </w:rPr>
        <w:t xml:space="preserve">unethical. </w:t>
      </w:r>
      <w:r w:rsidR="00023F8C" w:rsidRPr="00A67253">
        <w:rPr>
          <w:lang w:val="en-GB"/>
        </w:rPr>
        <w:t xml:space="preserve"> </w:t>
      </w:r>
    </w:p>
    <w:p w:rsidR="002F74DF" w:rsidRPr="00A67253" w:rsidRDefault="002303F2" w:rsidP="002F74DF">
      <w:pPr>
        <w:pStyle w:val="Kop2"/>
        <w:rPr>
          <w:lang w:val="en-GB"/>
        </w:rPr>
      </w:pPr>
      <w:bookmarkStart w:id="16" w:name="_Toc43837952"/>
      <w:r w:rsidRPr="00A67253">
        <w:rPr>
          <w:lang w:val="en-GB"/>
        </w:rPr>
        <w:t>2.</w:t>
      </w:r>
      <w:r w:rsidR="00A46C7C" w:rsidRPr="00A67253">
        <w:rPr>
          <w:lang w:val="en-GB"/>
        </w:rPr>
        <w:t>2</w:t>
      </w:r>
      <w:r w:rsidRPr="00A67253">
        <w:rPr>
          <w:lang w:val="en-GB"/>
        </w:rPr>
        <w:t xml:space="preserve"> </w:t>
      </w:r>
      <w:r w:rsidR="0012218B">
        <w:rPr>
          <w:lang w:val="en-GB"/>
        </w:rPr>
        <w:t>-</w:t>
      </w:r>
      <w:r w:rsidRPr="00A67253">
        <w:rPr>
          <w:lang w:val="en-GB"/>
        </w:rPr>
        <w:t xml:space="preserve"> </w:t>
      </w:r>
      <w:r w:rsidR="00A6421F" w:rsidRPr="00A67253">
        <w:rPr>
          <w:lang w:val="en-GB"/>
        </w:rPr>
        <w:t>When?</w:t>
      </w:r>
      <w:r w:rsidR="002F74DF" w:rsidRPr="00A67253">
        <w:rPr>
          <w:lang w:val="en-GB"/>
        </w:rPr>
        <w:t xml:space="preserve"> eugenics and pgd</w:t>
      </w:r>
      <w:bookmarkEnd w:id="16"/>
    </w:p>
    <w:p w:rsidR="00A6421F" w:rsidRPr="00A67253" w:rsidRDefault="00A6421F" w:rsidP="002F74DF">
      <w:pPr>
        <w:pStyle w:val="Geenafstand"/>
        <w:rPr>
          <w:lang w:val="en-GB"/>
        </w:rPr>
      </w:pPr>
      <w:r w:rsidRPr="00A67253">
        <w:rPr>
          <w:lang w:val="en-GB"/>
        </w:rPr>
        <w:t xml:space="preserve">The main message </w:t>
      </w:r>
      <w:r w:rsidR="0041530B" w:rsidRPr="00A67253">
        <w:rPr>
          <w:lang w:val="en-GB"/>
        </w:rPr>
        <w:t>that should be derived</w:t>
      </w:r>
      <w:r w:rsidRPr="00A67253">
        <w:rPr>
          <w:lang w:val="en-GB"/>
        </w:rPr>
        <w:t xml:space="preserve"> from the previous paragraph </w:t>
      </w:r>
      <w:r w:rsidR="0041530B" w:rsidRPr="00A67253">
        <w:rPr>
          <w:lang w:val="en-GB"/>
        </w:rPr>
        <w:t xml:space="preserve">is </w:t>
      </w:r>
      <w:r w:rsidRPr="00A67253">
        <w:rPr>
          <w:lang w:val="en-GB"/>
        </w:rPr>
        <w:t xml:space="preserve">that, it is perfectly acceptable for people to participate in genetic modification on themselves. However, said modification should not be forced upon others based on the right of self-possession. The </w:t>
      </w:r>
      <w:r w:rsidRPr="00A67253">
        <w:rPr>
          <w:lang w:val="en-GB"/>
        </w:rPr>
        <w:lastRenderedPageBreak/>
        <w:t xml:space="preserve">problem we are then automatically faced with is that of children. If we assume (as this paper does) that we do have some moral obligation to care for our children and secure their well-being, then how does this obligation relate to the right of self-possession? Genetic modification gives us the ability to cure or prevent certain diseases and conditions in children. This </w:t>
      </w:r>
      <w:r w:rsidR="0041530B" w:rsidRPr="00A67253">
        <w:rPr>
          <w:lang w:val="en-GB"/>
        </w:rPr>
        <w:t>raises a</w:t>
      </w:r>
      <w:r w:rsidRPr="00A67253">
        <w:rPr>
          <w:lang w:val="en-GB"/>
        </w:rPr>
        <w:t xml:space="preserve"> question however, </w:t>
      </w:r>
      <w:r w:rsidR="0041530B" w:rsidRPr="00A67253">
        <w:rPr>
          <w:lang w:val="en-GB"/>
        </w:rPr>
        <w:t>when does the</w:t>
      </w:r>
      <w:r w:rsidRPr="00A67253">
        <w:rPr>
          <w:lang w:val="en-GB"/>
        </w:rPr>
        <w:t xml:space="preserve"> duty of the parent to care for a child, clash with the notion that we shouldn’t modify others</w:t>
      </w:r>
      <w:r w:rsidR="0041530B" w:rsidRPr="00A67253">
        <w:rPr>
          <w:lang w:val="en-GB"/>
        </w:rPr>
        <w:t>?</w:t>
      </w:r>
      <w:r w:rsidRPr="00A67253">
        <w:rPr>
          <w:lang w:val="en-GB"/>
        </w:rPr>
        <w:t xml:space="preserve"> This is where we enter the realm of eugenics. </w:t>
      </w:r>
    </w:p>
    <w:p w:rsidR="00A6421F" w:rsidRPr="00A67253" w:rsidRDefault="00A6421F" w:rsidP="002F74DF">
      <w:pPr>
        <w:pStyle w:val="Geenafstand"/>
        <w:rPr>
          <w:lang w:val="en-GB"/>
        </w:rPr>
      </w:pPr>
    </w:p>
    <w:p w:rsidR="00F42CD2" w:rsidRPr="00A67253" w:rsidRDefault="007A79E1" w:rsidP="00F42CD2">
      <w:pPr>
        <w:pStyle w:val="Geenafstand"/>
        <w:rPr>
          <w:lang w:val="en-GB"/>
        </w:rPr>
      </w:pPr>
      <w:r w:rsidRPr="00A67253">
        <w:rPr>
          <w:lang w:val="en-GB"/>
        </w:rPr>
        <w:t xml:space="preserve">The term “Eugenics”, literally meaning -good birth-, </w:t>
      </w:r>
      <w:r w:rsidR="00F42CD2" w:rsidRPr="00A67253">
        <w:rPr>
          <w:lang w:val="en-GB"/>
        </w:rPr>
        <w:t>is here understood as: the conscious attempt to improve the genetic make-up of future generations by including</w:t>
      </w:r>
      <w:r w:rsidR="0025011C" w:rsidRPr="00A67253">
        <w:rPr>
          <w:lang w:val="en-GB"/>
        </w:rPr>
        <w:t xml:space="preserve"> and</w:t>
      </w:r>
      <w:r w:rsidR="00F42CD2" w:rsidRPr="00A67253">
        <w:rPr>
          <w:lang w:val="en-GB"/>
        </w:rPr>
        <w:t xml:space="preserve"> excluding desirable and undesirable traits </w:t>
      </w:r>
      <w:sdt>
        <w:sdtPr>
          <w:rPr>
            <w:lang w:val="en-GB"/>
          </w:rPr>
          <w:id w:val="1904563577"/>
          <w:citation/>
        </w:sdtPr>
        <w:sdtContent>
          <w:r w:rsidR="001E7EBE" w:rsidRPr="00A67253">
            <w:rPr>
              <w:lang w:val="en-GB"/>
            </w:rPr>
            <w:fldChar w:fldCharType="begin"/>
          </w:r>
          <w:r w:rsidRPr="00A67253">
            <w:rPr>
              <w:lang w:val="en-GB"/>
            </w:rPr>
            <w:instrText xml:space="preserve"> CITATION Sar14 \l 1043 </w:instrText>
          </w:r>
          <w:r w:rsidR="001E7EBE" w:rsidRPr="00A67253">
            <w:rPr>
              <w:lang w:val="en-GB"/>
            </w:rPr>
            <w:fldChar w:fldCharType="separate"/>
          </w:r>
          <w:r w:rsidR="00E75910" w:rsidRPr="00A67253">
            <w:rPr>
              <w:noProof/>
              <w:lang w:val="en-GB"/>
            </w:rPr>
            <w:t>(Goering, 2014)</w:t>
          </w:r>
          <w:r w:rsidR="001E7EBE" w:rsidRPr="00A67253">
            <w:rPr>
              <w:lang w:val="en-GB"/>
            </w:rPr>
            <w:fldChar w:fldCharType="end"/>
          </w:r>
        </w:sdtContent>
      </w:sdt>
      <w:r w:rsidR="00C546C5" w:rsidRPr="00A67253">
        <w:rPr>
          <w:lang w:val="en-GB"/>
        </w:rPr>
        <w:t>.</w:t>
      </w:r>
      <w:r w:rsidR="00F42CD2" w:rsidRPr="00A67253">
        <w:rPr>
          <w:lang w:val="en-GB"/>
        </w:rPr>
        <w:t xml:space="preserve"> The focus of eugenics thus lies on future generation(s) and not on any one individual. The concept of eugenics is quite old. The first mentions of eugenics-like programs date back to when Plato recommended state-run programs of selective mating. The concept gained popularity in the 19</w:t>
      </w:r>
      <w:r w:rsidR="00F42CD2" w:rsidRPr="00A67253">
        <w:rPr>
          <w:vertAlign w:val="superscript"/>
          <w:lang w:val="en-GB"/>
        </w:rPr>
        <w:t>th</w:t>
      </w:r>
      <w:r w:rsidR="00F42CD2" w:rsidRPr="00A67253">
        <w:rPr>
          <w:lang w:val="en-GB"/>
        </w:rPr>
        <w:t xml:space="preserve"> and 20</w:t>
      </w:r>
      <w:r w:rsidR="00F42CD2" w:rsidRPr="00A67253">
        <w:rPr>
          <w:vertAlign w:val="superscript"/>
          <w:lang w:val="en-GB"/>
        </w:rPr>
        <w:t>th</w:t>
      </w:r>
      <w:r w:rsidR="00F42CD2" w:rsidRPr="00A67253">
        <w:rPr>
          <w:lang w:val="en-GB"/>
        </w:rPr>
        <w:t xml:space="preserve"> century after Darwin’s theory of evolution. It was Darwin’s own cousin Francis Galton who popularized the eugenics was a way to “improve human stock”. </w:t>
      </w:r>
      <w:sdt>
        <w:sdtPr>
          <w:rPr>
            <w:lang w:val="en-GB"/>
          </w:rPr>
          <w:id w:val="-1460024633"/>
          <w:citation/>
        </w:sdtPr>
        <w:sdtContent>
          <w:r w:rsidR="001E7EBE" w:rsidRPr="00A67253">
            <w:rPr>
              <w:lang w:val="en-GB"/>
            </w:rPr>
            <w:fldChar w:fldCharType="begin"/>
          </w:r>
          <w:r w:rsidR="00F42CD2" w:rsidRPr="00A67253">
            <w:rPr>
              <w:lang w:val="en-GB"/>
            </w:rPr>
            <w:instrText xml:space="preserve"> CITATION Sar14 \l 1043 </w:instrText>
          </w:r>
          <w:r w:rsidR="001E7EBE" w:rsidRPr="00A67253">
            <w:rPr>
              <w:lang w:val="en-GB"/>
            </w:rPr>
            <w:fldChar w:fldCharType="separate"/>
          </w:r>
          <w:r w:rsidR="00E75910" w:rsidRPr="00A67253">
            <w:rPr>
              <w:noProof/>
              <w:lang w:val="en-GB"/>
            </w:rPr>
            <w:t>(Goering, 2014)</w:t>
          </w:r>
          <w:r w:rsidR="001E7EBE" w:rsidRPr="00A67253">
            <w:rPr>
              <w:lang w:val="en-GB"/>
            </w:rPr>
            <w:fldChar w:fldCharType="end"/>
          </w:r>
        </w:sdtContent>
      </w:sdt>
      <w:r w:rsidR="00F42CD2" w:rsidRPr="00A67253">
        <w:rPr>
          <w:lang w:val="en-GB"/>
        </w:rPr>
        <w:t xml:space="preserve"> Eugenics has two broad goals. Firstly, the encouragement (or enforcement) of people of good health to reproduce together to create good births. This is what is known as positive eugenics. Secondly, to end certain diseases and defects by discouraging or preventing certain people from reproducing. This is what is known as negative eugenics </w:t>
      </w:r>
      <w:sdt>
        <w:sdtPr>
          <w:rPr>
            <w:lang w:val="en-GB"/>
          </w:rPr>
          <w:id w:val="1880434298"/>
          <w:citation/>
        </w:sdtPr>
        <w:sdtContent>
          <w:r w:rsidR="001E7EBE" w:rsidRPr="00A67253">
            <w:rPr>
              <w:lang w:val="en-GB"/>
            </w:rPr>
            <w:fldChar w:fldCharType="begin"/>
          </w:r>
          <w:r w:rsidR="00F42CD2" w:rsidRPr="00A67253">
            <w:rPr>
              <w:lang w:val="en-GB"/>
            </w:rPr>
            <w:instrText xml:space="preserve"> CITATION Sar14 \l 1043 </w:instrText>
          </w:r>
          <w:r w:rsidR="001E7EBE" w:rsidRPr="00A67253">
            <w:rPr>
              <w:lang w:val="en-GB"/>
            </w:rPr>
            <w:fldChar w:fldCharType="separate"/>
          </w:r>
          <w:r w:rsidR="00E75910" w:rsidRPr="00A67253">
            <w:rPr>
              <w:noProof/>
              <w:lang w:val="en-GB"/>
            </w:rPr>
            <w:t>(Goering, 2014)</w:t>
          </w:r>
          <w:r w:rsidR="001E7EBE" w:rsidRPr="00A67253">
            <w:rPr>
              <w:lang w:val="en-GB"/>
            </w:rPr>
            <w:fldChar w:fldCharType="end"/>
          </w:r>
        </w:sdtContent>
      </w:sdt>
      <w:r w:rsidR="00C546C5" w:rsidRPr="00A67253">
        <w:rPr>
          <w:lang w:val="en-GB"/>
        </w:rPr>
        <w:t>.</w:t>
      </w:r>
      <w:r w:rsidR="00F42CD2" w:rsidRPr="00A67253">
        <w:rPr>
          <w:lang w:val="en-GB"/>
        </w:rPr>
        <w:t xml:space="preserve"> </w:t>
      </w:r>
      <w:r w:rsidR="0041530B" w:rsidRPr="00A67253">
        <w:rPr>
          <w:lang w:val="en-GB"/>
        </w:rPr>
        <w:t>Negative eugenics commonly were</w:t>
      </w:r>
      <w:r w:rsidR="00F42CD2" w:rsidRPr="00A67253">
        <w:rPr>
          <w:lang w:val="en-GB"/>
        </w:rPr>
        <w:t xml:space="preserve"> governmentally run programs that sterilized people with diseases or conditions that were deemed dangerous, either for themselves or for society at large. The political and ethical problems that arise from both activities should be quite obvious. It is for example not immediately clear what a disease or disorder is, much less who gets to define the concept. As to be expected</w:t>
      </w:r>
      <w:r w:rsidR="00C546C5" w:rsidRPr="00A67253">
        <w:rPr>
          <w:lang w:val="en-GB"/>
        </w:rPr>
        <w:t>,</w:t>
      </w:r>
      <w:r w:rsidR="00F42CD2" w:rsidRPr="00A67253">
        <w:rPr>
          <w:lang w:val="en-GB"/>
        </w:rPr>
        <w:t xml:space="preserve"> the concept was quickly abused for political, racist, sexist</w:t>
      </w:r>
      <w:r w:rsidR="0036038C" w:rsidRPr="00A67253">
        <w:rPr>
          <w:lang w:val="en-GB"/>
        </w:rPr>
        <w:t>, homophobe</w:t>
      </w:r>
      <w:r w:rsidR="00F42CD2" w:rsidRPr="00A67253">
        <w:rPr>
          <w:lang w:val="en-GB"/>
        </w:rPr>
        <w:t xml:space="preserve"> and classist purposes. These state-run, and often mandatory programs are rightfully dubbed</w:t>
      </w:r>
      <w:r w:rsidR="0041530B" w:rsidRPr="00A67253">
        <w:rPr>
          <w:lang w:val="en-GB"/>
        </w:rPr>
        <w:t>:</w:t>
      </w:r>
      <w:r w:rsidR="00F42CD2" w:rsidRPr="00A67253">
        <w:rPr>
          <w:lang w:val="en-GB"/>
        </w:rPr>
        <w:t xml:space="preserve"> authoritarian eugenics</w:t>
      </w:r>
      <w:sdt>
        <w:sdtPr>
          <w:rPr>
            <w:lang w:val="en-GB"/>
          </w:rPr>
          <w:id w:val="924837350"/>
          <w:citation/>
        </w:sdtPr>
        <w:sdtContent>
          <w:r w:rsidR="001E7EBE" w:rsidRPr="00A67253">
            <w:rPr>
              <w:lang w:val="en-GB"/>
            </w:rPr>
            <w:fldChar w:fldCharType="begin"/>
          </w:r>
          <w:r w:rsidR="00F42CD2" w:rsidRPr="00A67253">
            <w:rPr>
              <w:lang w:val="en-GB"/>
            </w:rPr>
            <w:instrText xml:space="preserve"> CITATION Nic04 \l 1043 </w:instrText>
          </w:r>
          <w:r w:rsidR="001E7EBE" w:rsidRPr="00A67253">
            <w:rPr>
              <w:lang w:val="en-GB"/>
            </w:rPr>
            <w:fldChar w:fldCharType="separate"/>
          </w:r>
          <w:r w:rsidR="00E75910" w:rsidRPr="00A67253">
            <w:rPr>
              <w:noProof/>
              <w:lang w:val="en-GB"/>
            </w:rPr>
            <w:t xml:space="preserve"> (Agar, 2004)</w:t>
          </w:r>
          <w:r w:rsidR="001E7EBE" w:rsidRPr="00A67253">
            <w:rPr>
              <w:lang w:val="en-GB"/>
            </w:rPr>
            <w:fldChar w:fldCharType="end"/>
          </w:r>
        </w:sdtContent>
      </w:sdt>
      <w:r w:rsidR="00C546C5" w:rsidRPr="00A67253">
        <w:rPr>
          <w:lang w:val="en-GB"/>
        </w:rPr>
        <w:t>.</w:t>
      </w:r>
    </w:p>
    <w:p w:rsidR="00F42CD2" w:rsidRPr="00A67253" w:rsidRDefault="00F42CD2" w:rsidP="002F74DF">
      <w:pPr>
        <w:pStyle w:val="Geenafstand"/>
        <w:rPr>
          <w:lang w:val="en-GB"/>
        </w:rPr>
      </w:pPr>
    </w:p>
    <w:p w:rsidR="00303EA6" w:rsidRPr="00A67253" w:rsidRDefault="00F42CD2" w:rsidP="002F74DF">
      <w:pPr>
        <w:pStyle w:val="Geenafstand"/>
        <w:rPr>
          <w:lang w:val="en-GB"/>
        </w:rPr>
      </w:pPr>
      <w:r w:rsidRPr="00A67253">
        <w:rPr>
          <w:lang w:val="en-GB"/>
        </w:rPr>
        <w:t xml:space="preserve">The subject of eugenics is often regarded </w:t>
      </w:r>
      <w:r w:rsidR="0041530B" w:rsidRPr="00A67253">
        <w:rPr>
          <w:lang w:val="en-GB"/>
        </w:rPr>
        <w:t>as</w:t>
      </w:r>
      <w:r w:rsidRPr="00A67253">
        <w:rPr>
          <w:lang w:val="en-GB"/>
        </w:rPr>
        <w:t xml:space="preserve"> taboo in medical, ethical and political circles. This is not strange due to the strong connection that eugenics still has in many people’s minds to the holocaust and Nazi ideology. The term has therefore been weaponized in much the same way as the term fascism has been.</w:t>
      </w:r>
      <w:r w:rsidR="0041530B" w:rsidRPr="00A67253">
        <w:rPr>
          <w:lang w:val="en-GB"/>
        </w:rPr>
        <w:t xml:space="preserve"> </w:t>
      </w:r>
      <w:r w:rsidR="00B95030" w:rsidRPr="00A67253">
        <w:rPr>
          <w:lang w:val="en-GB"/>
        </w:rPr>
        <w:t xml:space="preserve">Any mention of genetic modification can thus be near certain that the </w:t>
      </w:r>
      <w:r w:rsidR="00755D82" w:rsidRPr="00A67253">
        <w:rPr>
          <w:lang w:val="en-GB"/>
        </w:rPr>
        <w:t>label</w:t>
      </w:r>
      <w:r w:rsidR="00B95030" w:rsidRPr="00A67253">
        <w:rPr>
          <w:lang w:val="en-GB"/>
        </w:rPr>
        <w:t xml:space="preserve"> of eugenics will be used against it in some form or </w:t>
      </w:r>
      <w:r w:rsidR="0041530B" w:rsidRPr="00A67253">
        <w:rPr>
          <w:lang w:val="en-GB"/>
        </w:rPr>
        <w:t>shape</w:t>
      </w:r>
      <w:r w:rsidR="00B95030" w:rsidRPr="00A67253">
        <w:rPr>
          <w:lang w:val="en-GB"/>
        </w:rPr>
        <w:t>.</w:t>
      </w:r>
      <w:r w:rsidR="00F779F3" w:rsidRPr="00A67253">
        <w:rPr>
          <w:lang w:val="en-GB"/>
        </w:rPr>
        <w:t xml:space="preserve"> </w:t>
      </w:r>
      <w:r w:rsidR="00B95030" w:rsidRPr="00A67253">
        <w:rPr>
          <w:lang w:val="en-GB"/>
        </w:rPr>
        <w:t>CRISPR is no different, multiple</w:t>
      </w:r>
      <w:r w:rsidR="007A79E1" w:rsidRPr="00A67253">
        <w:rPr>
          <w:lang w:val="en-GB"/>
        </w:rPr>
        <w:t xml:space="preserve"> scholars warn that CRISPR</w:t>
      </w:r>
      <w:r w:rsidR="00C546C5" w:rsidRPr="00A67253">
        <w:rPr>
          <w:lang w:val="en-GB"/>
        </w:rPr>
        <w:t>-</w:t>
      </w:r>
      <w:r w:rsidR="007A79E1" w:rsidRPr="00A67253">
        <w:rPr>
          <w:lang w:val="en-GB"/>
        </w:rPr>
        <w:t>based genetic modification could lead us to new era o</w:t>
      </w:r>
      <w:r w:rsidR="0041530B" w:rsidRPr="00A67253">
        <w:rPr>
          <w:lang w:val="en-GB"/>
        </w:rPr>
        <w:t>f</w:t>
      </w:r>
      <w:r w:rsidR="007A79E1" w:rsidRPr="00A67253">
        <w:rPr>
          <w:lang w:val="en-GB"/>
        </w:rPr>
        <w:t xml:space="preserve"> eugenics </w:t>
      </w:r>
      <w:sdt>
        <w:sdtPr>
          <w:rPr>
            <w:lang w:val="en-GB"/>
          </w:rPr>
          <w:id w:val="1314908100"/>
          <w:citation/>
        </w:sdtPr>
        <w:sdtContent>
          <w:r w:rsidR="001E7EBE" w:rsidRPr="00A67253">
            <w:rPr>
              <w:lang w:val="en-GB"/>
            </w:rPr>
            <w:fldChar w:fldCharType="begin"/>
          </w:r>
          <w:r w:rsidR="007A79E1" w:rsidRPr="00A67253">
            <w:rPr>
              <w:lang w:val="en-GB"/>
            </w:rPr>
            <w:instrText xml:space="preserve"> CITATION Kev20 \l 1043 </w:instrText>
          </w:r>
          <w:r w:rsidR="001E7EBE" w:rsidRPr="00A67253">
            <w:rPr>
              <w:lang w:val="en-GB"/>
            </w:rPr>
            <w:fldChar w:fldCharType="separate"/>
          </w:r>
          <w:r w:rsidR="00E75910" w:rsidRPr="00A67253">
            <w:rPr>
              <w:noProof/>
              <w:lang w:val="en-GB"/>
            </w:rPr>
            <w:t>(Doxzen &amp; Halpern, 2020)</w:t>
          </w:r>
          <w:r w:rsidR="001E7EBE" w:rsidRPr="00A67253">
            <w:rPr>
              <w:lang w:val="en-GB"/>
            </w:rPr>
            <w:fldChar w:fldCharType="end"/>
          </w:r>
        </w:sdtContent>
      </w:sdt>
      <w:r w:rsidR="0041530B" w:rsidRPr="00A67253">
        <w:rPr>
          <w:lang w:val="en-GB"/>
        </w:rPr>
        <w:t>.</w:t>
      </w:r>
      <w:r w:rsidR="007A79E1" w:rsidRPr="00A67253">
        <w:rPr>
          <w:lang w:val="en-GB"/>
        </w:rPr>
        <w:t xml:space="preserve"> But not all forms of eugenics are the same, and it seems unwise to kill a discussion before it can take place just by throwing around negatively loaded terms. </w:t>
      </w:r>
      <w:r w:rsidR="00222D06" w:rsidRPr="00A67253">
        <w:rPr>
          <w:lang w:val="en-GB"/>
        </w:rPr>
        <w:t xml:space="preserve">It is for example not at all obvious that the accusation of eugenic like situations necessarily applies to pro-modification arguments, in some cases quite the opposite. We should therefore consider the differences that exist between different forms of eugenics and ask ourselves to what extend this term is actually appropriate to genetic modification. </w:t>
      </w:r>
      <w:r w:rsidR="007A79E1" w:rsidRPr="00A67253">
        <w:rPr>
          <w:lang w:val="en-GB"/>
        </w:rPr>
        <w:t xml:space="preserve">   </w:t>
      </w:r>
    </w:p>
    <w:p w:rsidR="00A6421F" w:rsidRPr="00A67253" w:rsidRDefault="00A6421F" w:rsidP="002F74DF">
      <w:pPr>
        <w:pStyle w:val="Geenafstand"/>
        <w:rPr>
          <w:lang w:val="en-GB"/>
        </w:rPr>
      </w:pPr>
    </w:p>
    <w:p w:rsidR="00E617AD" w:rsidRPr="00A67253" w:rsidRDefault="00ED1AAE" w:rsidP="002F74DF">
      <w:pPr>
        <w:pStyle w:val="Geenafstand"/>
        <w:rPr>
          <w:lang w:val="en-GB"/>
        </w:rPr>
      </w:pPr>
      <w:r w:rsidRPr="00A67253">
        <w:rPr>
          <w:lang w:val="en-GB"/>
        </w:rPr>
        <w:t>Forced a</w:t>
      </w:r>
      <w:r w:rsidR="00303EA6" w:rsidRPr="00A67253">
        <w:rPr>
          <w:lang w:val="en-GB"/>
        </w:rPr>
        <w:t>uthoritarian eugenics are completely unacceptable</w:t>
      </w:r>
      <w:r w:rsidR="00C546C5" w:rsidRPr="00A67253">
        <w:rPr>
          <w:lang w:val="en-GB"/>
        </w:rPr>
        <w:t xml:space="preserve"> from a moral and ethical perspective</w:t>
      </w:r>
      <w:r w:rsidR="00303EA6" w:rsidRPr="00A67253">
        <w:rPr>
          <w:lang w:val="en-GB"/>
        </w:rPr>
        <w:t xml:space="preserve">. </w:t>
      </w:r>
      <w:r w:rsidR="00AE063C" w:rsidRPr="00A67253">
        <w:rPr>
          <w:lang w:val="en-GB"/>
        </w:rPr>
        <w:t xml:space="preserve">In forcing any group of people to abdicate their right of self-possession and freedom of reproduction </w:t>
      </w:r>
      <w:r w:rsidR="00C53E55" w:rsidRPr="00A67253">
        <w:rPr>
          <w:lang w:val="en-GB"/>
        </w:rPr>
        <w:t xml:space="preserve">it shows itself to be directly </w:t>
      </w:r>
      <w:r w:rsidR="00E1018F" w:rsidRPr="00A67253">
        <w:rPr>
          <w:lang w:val="en-GB"/>
        </w:rPr>
        <w:t xml:space="preserve">opposed to </w:t>
      </w:r>
      <w:r w:rsidR="00C53E55" w:rsidRPr="00A67253">
        <w:rPr>
          <w:lang w:val="en-GB"/>
        </w:rPr>
        <w:t>some of the most basic rights and freedoms we have. T</w:t>
      </w:r>
      <w:r w:rsidR="00303EA6" w:rsidRPr="00A67253">
        <w:rPr>
          <w:lang w:val="en-GB"/>
        </w:rPr>
        <w:t xml:space="preserve">he threat of eugenics has </w:t>
      </w:r>
      <w:r w:rsidR="00E1018F" w:rsidRPr="00A67253">
        <w:rPr>
          <w:lang w:val="en-GB"/>
        </w:rPr>
        <w:t xml:space="preserve">therefore </w:t>
      </w:r>
      <w:r w:rsidR="00303EA6" w:rsidRPr="00A67253">
        <w:rPr>
          <w:lang w:val="en-GB"/>
        </w:rPr>
        <w:t xml:space="preserve">understandably been used to argue against human genetic modification. However, eugenics needn’t necessarily be authoritarian eugenics. An organized effort that aims to eliminate certain genetic diseases like Tay-Sachs, Huntington’s or Sickle cell </w:t>
      </w:r>
      <w:r w:rsidR="00446E44" w:rsidRPr="00A67253">
        <w:rPr>
          <w:lang w:val="en-GB"/>
        </w:rPr>
        <w:t>anaemia</w:t>
      </w:r>
      <w:r w:rsidR="00303EA6" w:rsidRPr="00A67253">
        <w:rPr>
          <w:lang w:val="en-GB"/>
        </w:rPr>
        <w:t xml:space="preserve"> seems laudable indeed but would technically qualify as eugenics. A </w:t>
      </w:r>
      <w:r w:rsidR="0029655B" w:rsidRPr="00A67253">
        <w:rPr>
          <w:lang w:val="en-GB"/>
        </w:rPr>
        <w:t>far-reaching</w:t>
      </w:r>
      <w:r w:rsidR="00303EA6" w:rsidRPr="00A67253">
        <w:rPr>
          <w:lang w:val="en-GB"/>
        </w:rPr>
        <w:t xml:space="preserve"> ban on </w:t>
      </w:r>
      <w:r w:rsidR="0029655B" w:rsidRPr="00A67253">
        <w:rPr>
          <w:lang w:val="en-GB"/>
        </w:rPr>
        <w:t xml:space="preserve">human genetic modification for the reason that it </w:t>
      </w:r>
      <w:r w:rsidR="0029655B" w:rsidRPr="00A67253">
        <w:rPr>
          <w:lang w:val="en-GB"/>
        </w:rPr>
        <w:lastRenderedPageBreak/>
        <w:t>would classify as eugenics</w:t>
      </w:r>
      <w:r w:rsidR="00C546C5" w:rsidRPr="00A67253">
        <w:rPr>
          <w:lang w:val="en-GB"/>
        </w:rPr>
        <w:t>,</w:t>
      </w:r>
      <w:r w:rsidR="0029655B" w:rsidRPr="00A67253">
        <w:rPr>
          <w:lang w:val="en-GB"/>
        </w:rPr>
        <w:t xml:space="preserve"> is to fail</w:t>
      </w:r>
      <w:r w:rsidR="00C546C5" w:rsidRPr="00A67253">
        <w:rPr>
          <w:lang w:val="en-GB"/>
        </w:rPr>
        <w:t>ing</w:t>
      </w:r>
      <w:r w:rsidR="0029655B" w:rsidRPr="00A67253">
        <w:rPr>
          <w:lang w:val="en-GB"/>
        </w:rPr>
        <w:t xml:space="preserve"> to understand that what eugenics has been is not necessarily what it has to be. </w:t>
      </w:r>
    </w:p>
    <w:p w:rsidR="00EE0E84" w:rsidRPr="00A67253" w:rsidRDefault="00EE0E84" w:rsidP="002F74DF">
      <w:pPr>
        <w:pStyle w:val="Geenafstand"/>
        <w:rPr>
          <w:lang w:val="en-GB"/>
        </w:rPr>
      </w:pPr>
    </w:p>
    <w:p w:rsidR="00CA3DBD" w:rsidRPr="00A67253" w:rsidRDefault="00EE0E84" w:rsidP="00C53E55">
      <w:pPr>
        <w:pStyle w:val="Geenafstand"/>
        <w:rPr>
          <w:lang w:val="en-GB"/>
        </w:rPr>
      </w:pPr>
      <w:r w:rsidRPr="00A67253">
        <w:rPr>
          <w:lang w:val="en-GB"/>
        </w:rPr>
        <w:t xml:space="preserve">In recent years </w:t>
      </w:r>
      <w:r w:rsidR="00995C25" w:rsidRPr="00A67253">
        <w:rPr>
          <w:lang w:val="en-GB"/>
        </w:rPr>
        <w:t xml:space="preserve">for example </w:t>
      </w:r>
      <w:r w:rsidRPr="00A67253">
        <w:rPr>
          <w:lang w:val="en-GB"/>
        </w:rPr>
        <w:t>there have been philosophers who</w:t>
      </w:r>
      <w:r w:rsidR="0029655B" w:rsidRPr="00A67253">
        <w:rPr>
          <w:lang w:val="en-GB"/>
        </w:rPr>
        <w:t xml:space="preserve"> have</w:t>
      </w:r>
      <w:r w:rsidRPr="00A67253">
        <w:rPr>
          <w:lang w:val="en-GB"/>
        </w:rPr>
        <w:t xml:space="preserve"> advocate</w:t>
      </w:r>
      <w:r w:rsidR="0029655B" w:rsidRPr="00A67253">
        <w:rPr>
          <w:lang w:val="en-GB"/>
        </w:rPr>
        <w:t>d</w:t>
      </w:r>
      <w:r w:rsidRPr="00A67253">
        <w:rPr>
          <w:lang w:val="en-GB"/>
        </w:rPr>
        <w:t xml:space="preserve"> a different type of eugenics</w:t>
      </w:r>
      <w:r w:rsidR="00995C25" w:rsidRPr="00A67253">
        <w:rPr>
          <w:lang w:val="en-GB"/>
        </w:rPr>
        <w:t>:</w:t>
      </w:r>
      <w:r w:rsidR="0029655B" w:rsidRPr="00A67253">
        <w:rPr>
          <w:lang w:val="en-GB"/>
        </w:rPr>
        <w:t xml:space="preserve"> liberal eugenics. This understanding of the term </w:t>
      </w:r>
      <w:r w:rsidR="00F67245" w:rsidRPr="00A67253">
        <w:rPr>
          <w:lang w:val="en-GB"/>
        </w:rPr>
        <w:t>differ</w:t>
      </w:r>
      <w:r w:rsidR="0029655B" w:rsidRPr="00A67253">
        <w:rPr>
          <w:lang w:val="en-GB"/>
        </w:rPr>
        <w:t>s</w:t>
      </w:r>
      <w:r w:rsidR="00F67245" w:rsidRPr="00A67253">
        <w:rPr>
          <w:lang w:val="en-GB"/>
        </w:rPr>
        <w:t xml:space="preserve"> from authoritarian eugenics on four major points</w:t>
      </w:r>
      <w:r w:rsidR="00C438D1" w:rsidRPr="00A67253">
        <w:rPr>
          <w:lang w:val="en-GB"/>
        </w:rPr>
        <w:t xml:space="preserve"> </w:t>
      </w:r>
      <w:sdt>
        <w:sdtPr>
          <w:rPr>
            <w:lang w:val="en-GB"/>
          </w:rPr>
          <w:id w:val="-2026393457"/>
          <w:citation/>
        </w:sdtPr>
        <w:sdtContent>
          <w:r w:rsidR="001E7EBE" w:rsidRPr="00A67253">
            <w:rPr>
              <w:lang w:val="en-GB"/>
            </w:rPr>
            <w:fldChar w:fldCharType="begin"/>
          </w:r>
          <w:r w:rsidR="00DE0350" w:rsidRPr="00A67253">
            <w:rPr>
              <w:lang w:val="en-GB"/>
            </w:rPr>
            <w:instrText xml:space="preserve"> CITATION Sar14 \l 1043 </w:instrText>
          </w:r>
          <w:r w:rsidR="001E7EBE" w:rsidRPr="00A67253">
            <w:rPr>
              <w:lang w:val="en-GB"/>
            </w:rPr>
            <w:fldChar w:fldCharType="separate"/>
          </w:r>
          <w:r w:rsidR="00E75910" w:rsidRPr="00A67253">
            <w:rPr>
              <w:noProof/>
              <w:lang w:val="en-GB"/>
            </w:rPr>
            <w:t>(Goering, 2014)</w:t>
          </w:r>
          <w:r w:rsidR="001E7EBE" w:rsidRPr="00A67253">
            <w:rPr>
              <w:lang w:val="en-GB"/>
            </w:rPr>
            <w:fldChar w:fldCharType="end"/>
          </w:r>
        </w:sdtContent>
      </w:sdt>
      <w:r w:rsidR="00C868F6" w:rsidRPr="00A67253">
        <w:rPr>
          <w:lang w:val="en-GB"/>
        </w:rPr>
        <w:t>.</w:t>
      </w:r>
      <w:r w:rsidR="00F67245" w:rsidRPr="00A67253">
        <w:rPr>
          <w:lang w:val="en-GB"/>
        </w:rPr>
        <w:t xml:space="preserve"> Firstly, the </w:t>
      </w:r>
      <w:r w:rsidR="00F67245" w:rsidRPr="00A67253">
        <w:rPr>
          <w:i/>
          <w:iCs/>
          <w:lang w:val="en-GB"/>
        </w:rPr>
        <w:t>individual</w:t>
      </w:r>
      <w:r w:rsidR="00F67245" w:rsidRPr="00A67253">
        <w:rPr>
          <w:lang w:val="en-GB"/>
        </w:rPr>
        <w:t xml:space="preserve"> nature as opposed to the collectivist approach seen in authoritarian eugenics programs. The purpose of liberal eugenics is thus to increase the wellbeing of the individual rather than the wellbeing of the whole community or state. Secondly, it heavily emphasizes individual </w:t>
      </w:r>
      <w:r w:rsidR="00F67245" w:rsidRPr="00A67253">
        <w:rPr>
          <w:i/>
          <w:iCs/>
          <w:lang w:val="en-GB"/>
        </w:rPr>
        <w:t>liberty</w:t>
      </w:r>
      <w:r w:rsidR="00F67245" w:rsidRPr="00A67253">
        <w:rPr>
          <w:lang w:val="en-GB"/>
        </w:rPr>
        <w:t xml:space="preserve">, the freedom of the individual to determine their </w:t>
      </w:r>
      <w:r w:rsidR="00C546C5" w:rsidRPr="00A67253">
        <w:rPr>
          <w:lang w:val="en-GB"/>
        </w:rPr>
        <w:t>ideas</w:t>
      </w:r>
      <w:r w:rsidR="00F67245" w:rsidRPr="00A67253">
        <w:rPr>
          <w:lang w:val="en-GB"/>
        </w:rPr>
        <w:t xml:space="preserve"> and conceptions of the good life is central to the liberal ideal. </w:t>
      </w:r>
      <w:r w:rsidR="0029655B" w:rsidRPr="00A67253">
        <w:rPr>
          <w:lang w:val="en-GB"/>
        </w:rPr>
        <w:t>Thirdly, it supports, even presumes</w:t>
      </w:r>
      <w:r w:rsidR="005236F5" w:rsidRPr="00A67253">
        <w:rPr>
          <w:lang w:val="en-GB"/>
        </w:rPr>
        <w:t>,</w:t>
      </w:r>
      <w:r w:rsidR="0029655B" w:rsidRPr="00A67253">
        <w:rPr>
          <w:lang w:val="en-GB"/>
        </w:rPr>
        <w:t xml:space="preserve"> </w:t>
      </w:r>
      <w:r w:rsidR="0029655B" w:rsidRPr="00A67253">
        <w:rPr>
          <w:i/>
          <w:iCs/>
          <w:lang w:val="en-GB"/>
        </w:rPr>
        <w:t>value pluralism</w:t>
      </w:r>
      <w:r w:rsidR="0029655B" w:rsidRPr="00A67253">
        <w:rPr>
          <w:lang w:val="en-GB"/>
        </w:rPr>
        <w:t xml:space="preserve">. Individual parents will differ on a wide variety of options and possibilities. The focus on the individual allows </w:t>
      </w:r>
      <w:r w:rsidR="00CA3DBD" w:rsidRPr="00A67253">
        <w:rPr>
          <w:lang w:val="en-GB"/>
        </w:rPr>
        <w:t xml:space="preserve">for a wider array of choices that can be freely made. </w:t>
      </w:r>
      <w:r w:rsidR="00C53E55" w:rsidRPr="00A67253">
        <w:rPr>
          <w:lang w:val="en-GB"/>
        </w:rPr>
        <w:t xml:space="preserve">Lastly, liberal eugenics emphasize the difference between the kind and quality of evidence that is used as the bases on which choices are made. In the past this basis was often hardly based on evidence at all, rather it featured political views on race, sex or intelligence that were “hopelessly wrong” </w:t>
      </w:r>
      <w:sdt>
        <w:sdtPr>
          <w:rPr>
            <w:lang w:val="en-GB"/>
          </w:rPr>
          <w:id w:val="-1556843115"/>
          <w:citation/>
        </w:sdtPr>
        <w:sdtContent>
          <w:r w:rsidR="001E7EBE" w:rsidRPr="00A67253">
            <w:rPr>
              <w:lang w:val="en-GB"/>
            </w:rPr>
            <w:fldChar w:fldCharType="begin"/>
          </w:r>
          <w:r w:rsidR="00C53E55" w:rsidRPr="00A67253">
            <w:rPr>
              <w:lang w:val="en-GB"/>
            </w:rPr>
            <w:instrText xml:space="preserve">CITATION Nic04 \p 7 \l 1043 </w:instrText>
          </w:r>
          <w:r w:rsidR="001E7EBE" w:rsidRPr="00A67253">
            <w:rPr>
              <w:lang w:val="en-GB"/>
            </w:rPr>
            <w:fldChar w:fldCharType="separate"/>
          </w:r>
          <w:r w:rsidR="00E75910" w:rsidRPr="00A67253">
            <w:rPr>
              <w:noProof/>
              <w:lang w:val="en-GB"/>
            </w:rPr>
            <w:t>(Agar, 2004, p. 7)</w:t>
          </w:r>
          <w:r w:rsidR="001E7EBE" w:rsidRPr="00A67253">
            <w:rPr>
              <w:lang w:val="en-GB"/>
            </w:rPr>
            <w:fldChar w:fldCharType="end"/>
          </w:r>
        </w:sdtContent>
      </w:sdt>
      <w:r w:rsidR="00C53E55" w:rsidRPr="00A67253">
        <w:rPr>
          <w:lang w:val="en-GB"/>
        </w:rPr>
        <w:t xml:space="preserve">. </w:t>
      </w:r>
    </w:p>
    <w:p w:rsidR="00CA3DBD" w:rsidRPr="00A67253" w:rsidRDefault="00CA3DBD" w:rsidP="00C53E55">
      <w:pPr>
        <w:pStyle w:val="Geenafstand"/>
        <w:rPr>
          <w:lang w:val="en-GB"/>
        </w:rPr>
      </w:pPr>
    </w:p>
    <w:p w:rsidR="005236F5" w:rsidRPr="00A67253" w:rsidRDefault="00CA3DBD" w:rsidP="00C53E55">
      <w:pPr>
        <w:pStyle w:val="Geenafstand"/>
        <w:rPr>
          <w:lang w:val="en-GB"/>
        </w:rPr>
      </w:pPr>
      <w:r w:rsidRPr="00A67253">
        <w:rPr>
          <w:lang w:val="en-GB"/>
        </w:rPr>
        <w:t>Due to these four characteristics liberal eugenics seems to provide a better solution to the problem that is</w:t>
      </w:r>
      <w:r w:rsidR="00424F48" w:rsidRPr="00A67253">
        <w:rPr>
          <w:lang w:val="en-GB"/>
        </w:rPr>
        <w:t>,</w:t>
      </w:r>
      <w:r w:rsidRPr="00A67253">
        <w:rPr>
          <w:lang w:val="en-GB"/>
        </w:rPr>
        <w:t xml:space="preserve"> </w:t>
      </w:r>
      <w:r w:rsidR="00424F48" w:rsidRPr="00A67253">
        <w:rPr>
          <w:lang w:val="en-GB"/>
        </w:rPr>
        <w:t>an attempt to</w:t>
      </w:r>
      <w:r w:rsidRPr="00A67253">
        <w:rPr>
          <w:lang w:val="en-GB"/>
        </w:rPr>
        <w:t xml:space="preserve"> maxim</w:t>
      </w:r>
      <w:r w:rsidR="00424F48" w:rsidRPr="00A67253">
        <w:rPr>
          <w:lang w:val="en-GB"/>
        </w:rPr>
        <w:t>ize</w:t>
      </w:r>
      <w:r w:rsidRPr="00A67253">
        <w:rPr>
          <w:lang w:val="en-GB"/>
        </w:rPr>
        <w:t xml:space="preserve"> </w:t>
      </w:r>
      <w:r w:rsidR="00424F48" w:rsidRPr="00A67253">
        <w:rPr>
          <w:lang w:val="en-GB"/>
        </w:rPr>
        <w:t>c</w:t>
      </w:r>
      <w:r w:rsidRPr="00A67253">
        <w:rPr>
          <w:lang w:val="en-GB"/>
        </w:rPr>
        <w:t xml:space="preserve">hildren’s well-being while protecting them from undue control from society. However, while liberal eugenics does provide a better protection of rights then authoritarian eugenics does, it still </w:t>
      </w:r>
      <w:r w:rsidR="002401FD" w:rsidRPr="00A67253">
        <w:rPr>
          <w:lang w:val="en-GB"/>
        </w:rPr>
        <w:t>preserves</w:t>
      </w:r>
      <w:r w:rsidRPr="00A67253">
        <w:rPr>
          <w:lang w:val="en-GB"/>
        </w:rPr>
        <w:t xml:space="preserve"> some of the major problems that seem to be inherent in all eugenics like propositions. </w:t>
      </w:r>
      <w:r w:rsidR="00565871" w:rsidRPr="00A67253">
        <w:rPr>
          <w:lang w:val="en-GB"/>
        </w:rPr>
        <w:t xml:space="preserve">A </w:t>
      </w:r>
      <w:r w:rsidR="0060380E" w:rsidRPr="00A67253">
        <w:rPr>
          <w:lang w:val="en-GB"/>
        </w:rPr>
        <w:t>post-modernist critique of the evidence-based approach of liberal eugenics might be that what societies define as diseases or undesirable traits are still choices and political ones at that.</w:t>
      </w:r>
      <w:r w:rsidRPr="00A67253">
        <w:rPr>
          <w:lang w:val="en-GB"/>
        </w:rPr>
        <w:t xml:space="preserve"> </w:t>
      </w:r>
      <w:r w:rsidR="0060380E" w:rsidRPr="00A67253">
        <w:rPr>
          <w:lang w:val="en-GB"/>
        </w:rPr>
        <w:t xml:space="preserve">According to this view there is no real way to separate the politics form the science. A more moderate take on this argument could be that objective scientific research might be possible but the way in which these findings are processed by any decision maker are still highly political. </w:t>
      </w:r>
    </w:p>
    <w:p w:rsidR="005236F5" w:rsidRPr="00A67253" w:rsidRDefault="005236F5" w:rsidP="00C53E55">
      <w:pPr>
        <w:pStyle w:val="Geenafstand"/>
        <w:rPr>
          <w:lang w:val="en-GB"/>
        </w:rPr>
      </w:pPr>
    </w:p>
    <w:p w:rsidR="00857E4C" w:rsidRPr="00A67253" w:rsidRDefault="0060380E" w:rsidP="00C53E55">
      <w:pPr>
        <w:pStyle w:val="Geenafstand"/>
        <w:rPr>
          <w:lang w:val="en-GB"/>
        </w:rPr>
      </w:pPr>
      <w:r w:rsidRPr="00A67253">
        <w:rPr>
          <w:lang w:val="en-GB"/>
        </w:rPr>
        <w:t xml:space="preserve">This presents </w:t>
      </w:r>
      <w:r w:rsidR="00C408F4" w:rsidRPr="00A67253">
        <w:rPr>
          <w:lang w:val="en-GB"/>
        </w:rPr>
        <w:t xml:space="preserve">two </w:t>
      </w:r>
      <w:r w:rsidRPr="00A67253">
        <w:rPr>
          <w:lang w:val="en-GB"/>
        </w:rPr>
        <w:t>problems of power</w:t>
      </w:r>
      <w:r w:rsidR="00C408F4" w:rsidRPr="00A67253">
        <w:rPr>
          <w:lang w:val="en-GB"/>
        </w:rPr>
        <w:t>. Firstly, a conflict between the regulatory body and the future parents</w:t>
      </w:r>
      <w:r w:rsidR="00565871" w:rsidRPr="00A67253">
        <w:rPr>
          <w:lang w:val="en-GB"/>
        </w:rPr>
        <w:t>. Even liberal eugenics pose</w:t>
      </w:r>
      <w:r w:rsidR="005236F5" w:rsidRPr="00A67253">
        <w:rPr>
          <w:lang w:val="en-GB"/>
        </w:rPr>
        <w:t>s</w:t>
      </w:r>
      <w:r w:rsidR="00565871" w:rsidRPr="00A67253">
        <w:rPr>
          <w:lang w:val="en-GB"/>
        </w:rPr>
        <w:t xml:space="preserve"> restrictions on the type of modification that can be done, such restrictions have to be decided upon and maintained which gives the regulatory body a position of dominance over parents. </w:t>
      </w:r>
      <w:r w:rsidR="00424F48" w:rsidRPr="00A67253">
        <w:rPr>
          <w:lang w:val="en-GB"/>
        </w:rPr>
        <w:t xml:space="preserve">This in turn means that power is still very much a part of liberal eugenics. It also means that politics are still involved. Even if the verdict of said authority is based upon scientific research the way this research is processed and applied is still a political issue. Somewhere a decision has to be made whether a condition like deafness can be modified in or should be modified out. The fact is however that even in a liberal understanding of eugenics this choice is political in nature and the aspect of power is still very much involved. </w:t>
      </w:r>
      <w:r w:rsidR="00C408F4" w:rsidRPr="00A67253">
        <w:rPr>
          <w:lang w:val="en-GB"/>
        </w:rPr>
        <w:t xml:space="preserve">This conflict and the issue of defining conditions and diseases will be discussed more closely in 2.3 and chapter 3. </w:t>
      </w:r>
    </w:p>
    <w:p w:rsidR="00857E4C" w:rsidRPr="00A67253" w:rsidRDefault="00857E4C" w:rsidP="00C53E55">
      <w:pPr>
        <w:pStyle w:val="Geenafstand"/>
        <w:rPr>
          <w:lang w:val="en-GB"/>
        </w:rPr>
      </w:pPr>
    </w:p>
    <w:p w:rsidR="00170298" w:rsidRPr="00A67253" w:rsidRDefault="00C408F4" w:rsidP="00C53E55">
      <w:pPr>
        <w:pStyle w:val="Geenafstand"/>
        <w:rPr>
          <w:lang w:val="en-GB"/>
        </w:rPr>
      </w:pPr>
      <w:r w:rsidRPr="00A67253">
        <w:rPr>
          <w:lang w:val="en-GB"/>
        </w:rPr>
        <w:t>Secondly, a conflict of interest between the freedom of reproduction and choice of the parent</w:t>
      </w:r>
      <w:r w:rsidR="00857E4C" w:rsidRPr="00A67253">
        <w:rPr>
          <w:lang w:val="en-GB"/>
        </w:rPr>
        <w:t>s versus</w:t>
      </w:r>
      <w:r w:rsidRPr="00A67253">
        <w:rPr>
          <w:lang w:val="en-GB"/>
        </w:rPr>
        <w:t xml:space="preserve"> the interest </w:t>
      </w:r>
      <w:r w:rsidR="00857E4C" w:rsidRPr="00A67253">
        <w:rPr>
          <w:lang w:val="en-GB"/>
        </w:rPr>
        <w:t xml:space="preserve">and well-being </w:t>
      </w:r>
      <w:r w:rsidRPr="00A67253">
        <w:rPr>
          <w:lang w:val="en-GB"/>
        </w:rPr>
        <w:t>of the (future) child.</w:t>
      </w:r>
      <w:r w:rsidR="00424F48" w:rsidRPr="00A67253">
        <w:rPr>
          <w:lang w:val="en-GB"/>
        </w:rPr>
        <w:t xml:space="preserve"> This issue is most relevant when considering the </w:t>
      </w:r>
      <w:r w:rsidR="00705874" w:rsidRPr="00A67253">
        <w:rPr>
          <w:lang w:val="en-GB"/>
        </w:rPr>
        <w:t>‘</w:t>
      </w:r>
      <w:r w:rsidR="00424F48" w:rsidRPr="00A67253">
        <w:rPr>
          <w:lang w:val="en-GB"/>
        </w:rPr>
        <w:t>when</w:t>
      </w:r>
      <w:r w:rsidR="00705874" w:rsidRPr="00A67253">
        <w:rPr>
          <w:lang w:val="en-GB"/>
        </w:rPr>
        <w:t>’</w:t>
      </w:r>
      <w:r w:rsidR="00424F48" w:rsidRPr="00A67253">
        <w:rPr>
          <w:lang w:val="en-GB"/>
        </w:rPr>
        <w:t xml:space="preserve"> of genetic modification. </w:t>
      </w:r>
      <w:r w:rsidR="005236F5" w:rsidRPr="00A67253">
        <w:rPr>
          <w:lang w:val="en-GB"/>
        </w:rPr>
        <w:t xml:space="preserve">The ‘when’ question of genetic modification is relatively simple for adults, namely when they want to provided that the modification in question does not harm others or provide the individual an undue advantage over others (see 3.1). The ‘when’ in the case of (unborn)children is far more difficult, because the factor of choice cannot be taken into account. However, multiple genetic diseases can be detrimental to the health of the child, some of which might only be curable by pre-birth, modification, while others could be so dangerous that the child won’t live to see adulthood. </w:t>
      </w:r>
      <w:r w:rsidR="00424F48" w:rsidRPr="00A67253">
        <w:rPr>
          <w:lang w:val="en-GB"/>
        </w:rPr>
        <w:t>CRISPR increases our ability to cure or prevent genetic diseases an</w:t>
      </w:r>
      <w:r w:rsidR="00705874" w:rsidRPr="00A67253">
        <w:rPr>
          <w:lang w:val="en-GB"/>
        </w:rPr>
        <w:t>d</w:t>
      </w:r>
      <w:r w:rsidR="00424F48" w:rsidRPr="00A67253">
        <w:rPr>
          <w:lang w:val="en-GB"/>
        </w:rPr>
        <w:t xml:space="preserve"> thus provides us with more power </w:t>
      </w:r>
      <w:r w:rsidR="00424F48" w:rsidRPr="00A67253">
        <w:rPr>
          <w:lang w:val="en-GB"/>
        </w:rPr>
        <w:lastRenderedPageBreak/>
        <w:t>to secure well-being of children. The question is, how can we use genetic modification to prevent diseases and other genetics-bases suffering, while protecting future children from complete genetic control by their parents. Liberal eugenics aims to solve this question by stating that parent cannot choose modifications for their child that will harm the child itself. This is however where we run into one of the biggest problems of the whole genetic modification debate, the non-identity problem.</w:t>
      </w:r>
    </w:p>
    <w:p w:rsidR="00170298" w:rsidRPr="00A67253" w:rsidRDefault="00170298" w:rsidP="00C53E55">
      <w:pPr>
        <w:pStyle w:val="Geenafstand"/>
        <w:rPr>
          <w:lang w:val="en-GB"/>
        </w:rPr>
      </w:pPr>
    </w:p>
    <w:p w:rsidR="00424F48" w:rsidRPr="00A67253" w:rsidRDefault="00424F48" w:rsidP="00C53E55">
      <w:pPr>
        <w:pStyle w:val="Geenafstand"/>
        <w:rPr>
          <w:lang w:val="en-GB"/>
        </w:rPr>
      </w:pPr>
      <w:r w:rsidRPr="00A67253">
        <w:rPr>
          <w:lang w:val="en-GB"/>
        </w:rPr>
        <w:t xml:space="preserve"> </w:t>
      </w:r>
      <w:r w:rsidR="00705874" w:rsidRPr="00A67253">
        <w:rPr>
          <w:lang w:val="en-GB"/>
        </w:rPr>
        <w:t xml:space="preserve">“The non-identity problem arises from the fact that there are some actions, and policies, that affect who actually comes into existence.” </w:t>
      </w:r>
      <w:sdt>
        <w:sdtPr>
          <w:rPr>
            <w:lang w:val="en-GB"/>
          </w:rPr>
          <w:id w:val="-1596236775"/>
          <w:citation/>
        </w:sdtPr>
        <w:sdtContent>
          <w:r w:rsidR="001E7EBE" w:rsidRPr="00A67253">
            <w:rPr>
              <w:lang w:val="en-GB"/>
            </w:rPr>
            <w:fldChar w:fldCharType="begin"/>
          </w:r>
          <w:r w:rsidR="00705874" w:rsidRPr="00A67253">
            <w:rPr>
              <w:lang w:val="en-GB"/>
            </w:rPr>
            <w:instrText xml:space="preserve">CITATION Cla12 \p 158 \l 1043 </w:instrText>
          </w:r>
          <w:r w:rsidR="001E7EBE" w:rsidRPr="00A67253">
            <w:rPr>
              <w:lang w:val="en-GB"/>
            </w:rPr>
            <w:fldChar w:fldCharType="separate"/>
          </w:r>
          <w:r w:rsidR="00E75910" w:rsidRPr="00A67253">
            <w:rPr>
              <w:noProof/>
              <w:lang w:val="en-GB"/>
            </w:rPr>
            <w:t>(Palmer, 2012, p. 158)</w:t>
          </w:r>
          <w:r w:rsidR="001E7EBE" w:rsidRPr="00A67253">
            <w:rPr>
              <w:lang w:val="en-GB"/>
            </w:rPr>
            <w:fldChar w:fldCharType="end"/>
          </w:r>
        </w:sdtContent>
      </w:sdt>
      <w:r w:rsidR="00705874" w:rsidRPr="00A67253">
        <w:rPr>
          <w:lang w:val="en-GB"/>
        </w:rPr>
        <w:t xml:space="preserve"> Consider a child that will be born a year from now. Obviously, this child has not been conceived yet, but will be in about three months. The exact moment at which this child will be conceived is still vague, which means that we cannot properly speak of one child at all, since the exact timing at which the child is conceived influence the specific sperm-egg combination. A child that is conceived on Monday is non-identical with one that is conceived 2 days later on Wednesday. Let’s say the mother and father had planned to meet up on Monday, but the father chooses to stay late at work and move the date to Wednesday. This decision to delay the date changes which child comes into being. </w:t>
      </w:r>
      <w:r w:rsidR="00682505" w:rsidRPr="00A67253">
        <w:rPr>
          <w:lang w:val="en-GB"/>
        </w:rPr>
        <w:t>For genetic modification this means that any modification that the parents choose for their child changes the child that comes into being.</w:t>
      </w:r>
      <w:r w:rsidR="00A50227" w:rsidRPr="00A67253">
        <w:rPr>
          <w:lang w:val="en-GB"/>
        </w:rPr>
        <w:t xml:space="preserve"> A child that is born with Sickle cell </w:t>
      </w:r>
      <w:r w:rsidR="00446E44" w:rsidRPr="00A67253">
        <w:rPr>
          <w:lang w:val="en-GB"/>
        </w:rPr>
        <w:t>anaemia</w:t>
      </w:r>
      <w:r w:rsidR="00A50227" w:rsidRPr="00A67253">
        <w:rPr>
          <w:lang w:val="en-GB"/>
        </w:rPr>
        <w:t xml:space="preserve"> is a different child then the child that is modified and is therefore born without Sickle cell </w:t>
      </w:r>
      <w:r w:rsidR="00446E44" w:rsidRPr="00A67253">
        <w:rPr>
          <w:lang w:val="en-GB"/>
        </w:rPr>
        <w:t>anaemia</w:t>
      </w:r>
      <w:r w:rsidR="00A50227" w:rsidRPr="00A67253">
        <w:rPr>
          <w:lang w:val="en-GB"/>
        </w:rPr>
        <w:t xml:space="preserve">. </w:t>
      </w:r>
      <w:r w:rsidR="00682505" w:rsidRPr="00A67253">
        <w:rPr>
          <w:lang w:val="en-GB"/>
        </w:rPr>
        <w:t>It therefore becomes impossible to harm a child with any (pre-conceptual) modification for if said modification would not have been selected</w:t>
      </w:r>
      <w:r w:rsidR="00C546C5" w:rsidRPr="00A67253">
        <w:rPr>
          <w:lang w:val="en-GB"/>
        </w:rPr>
        <w:t>,</w:t>
      </w:r>
      <w:r w:rsidR="00682505" w:rsidRPr="00A67253">
        <w:rPr>
          <w:lang w:val="en-GB"/>
        </w:rPr>
        <w:t xml:space="preserve"> a different child would have come into being. It is non-sensical to claim that the modification has harmed the child, because the child that could have been harmed because of it won’t be born now, a different child which is non-identical will be born, who himself is not worse of</w:t>
      </w:r>
      <w:r w:rsidR="00A50227" w:rsidRPr="00A67253">
        <w:rPr>
          <w:lang w:val="en-GB"/>
        </w:rPr>
        <w:t>f</w:t>
      </w:r>
      <w:r w:rsidR="00682505" w:rsidRPr="00A67253">
        <w:rPr>
          <w:lang w:val="en-GB"/>
        </w:rPr>
        <w:t xml:space="preserve"> because of the modification because it is precisely this modification which brings him into existence. Removing said modification removes this child too. This leaves us with the counter-intuitive conclusion that it is impossible to harm a future child by using genetic modification. </w:t>
      </w:r>
    </w:p>
    <w:p w:rsidR="006568CD" w:rsidRPr="00A67253" w:rsidRDefault="006568CD" w:rsidP="00C53E55">
      <w:pPr>
        <w:pStyle w:val="Geenafstand"/>
        <w:rPr>
          <w:lang w:val="en-GB"/>
        </w:rPr>
      </w:pPr>
    </w:p>
    <w:p w:rsidR="006568CD" w:rsidRPr="00A67253" w:rsidRDefault="00682505" w:rsidP="00C53E55">
      <w:pPr>
        <w:pStyle w:val="Geenafstand"/>
        <w:rPr>
          <w:lang w:val="en-GB"/>
        </w:rPr>
      </w:pPr>
      <w:r w:rsidRPr="00A67253">
        <w:rPr>
          <w:lang w:val="en-GB"/>
        </w:rPr>
        <w:t xml:space="preserve">“The non-identity problem arises because some actions appear to be wrong, and they appear to be wrong in virtue of harming certain people, but those people would not have existed if the actions had not been performed, and those people have lives that are worth living. Such actions are puzzling because they do not make these people worse off </w:t>
      </w:r>
      <w:r w:rsidR="00BB27ED" w:rsidRPr="00A67253">
        <w:rPr>
          <w:lang w:val="en-GB"/>
        </w:rPr>
        <w:t>than</w:t>
      </w:r>
      <w:r w:rsidRPr="00A67253">
        <w:rPr>
          <w:lang w:val="en-GB"/>
        </w:rPr>
        <w:t xml:space="preserve"> they otherwise would have been; but plausibly, one harms someone only if one makes her worse off.” </w:t>
      </w:r>
      <w:sdt>
        <w:sdtPr>
          <w:rPr>
            <w:lang w:val="en-GB"/>
          </w:rPr>
          <w:id w:val="-1368517308"/>
          <w:citation/>
        </w:sdtPr>
        <w:sdtContent>
          <w:r w:rsidR="001E7EBE" w:rsidRPr="00A67253">
            <w:rPr>
              <w:lang w:val="en-GB"/>
            </w:rPr>
            <w:fldChar w:fldCharType="begin"/>
          </w:r>
          <w:r w:rsidRPr="00A67253">
            <w:rPr>
              <w:lang w:val="en-GB"/>
            </w:rPr>
            <w:instrText xml:space="preserve">CITATION Har09 \p 137 \l 1043 </w:instrText>
          </w:r>
          <w:r w:rsidR="001E7EBE" w:rsidRPr="00A67253">
            <w:rPr>
              <w:lang w:val="en-GB"/>
            </w:rPr>
            <w:fldChar w:fldCharType="separate"/>
          </w:r>
          <w:r w:rsidR="00E75910" w:rsidRPr="00A67253">
            <w:rPr>
              <w:noProof/>
              <w:lang w:val="en-GB"/>
            </w:rPr>
            <w:t>(Harman, 2009, p. 137)</w:t>
          </w:r>
          <w:r w:rsidR="001E7EBE" w:rsidRPr="00A67253">
            <w:rPr>
              <w:lang w:val="en-GB"/>
            </w:rPr>
            <w:fldChar w:fldCharType="end"/>
          </w:r>
        </w:sdtContent>
      </w:sdt>
      <w:r w:rsidR="00A263EE" w:rsidRPr="00A67253">
        <w:rPr>
          <w:lang w:val="en-GB"/>
        </w:rPr>
        <w:t xml:space="preserve"> </w:t>
      </w:r>
    </w:p>
    <w:p w:rsidR="006568CD" w:rsidRPr="00A67253" w:rsidRDefault="006568CD" w:rsidP="00C53E55">
      <w:pPr>
        <w:pStyle w:val="Geenafstand"/>
        <w:rPr>
          <w:lang w:val="en-GB"/>
        </w:rPr>
      </w:pPr>
    </w:p>
    <w:p w:rsidR="00BB27ED" w:rsidRPr="00A67253" w:rsidRDefault="00A263EE" w:rsidP="00C53E55">
      <w:pPr>
        <w:pStyle w:val="Geenafstand"/>
        <w:rPr>
          <w:lang w:val="en-GB"/>
        </w:rPr>
      </w:pPr>
      <w:r w:rsidRPr="00A67253">
        <w:rPr>
          <w:lang w:val="en-GB"/>
        </w:rPr>
        <w:t xml:space="preserve">The limit that liberal eugenics poses on the genetic modification of children therefore seems doomed from the start. If no modifications can technically harm a child, no modifications are off limit. Morally </w:t>
      </w:r>
      <w:r w:rsidR="00BB27ED" w:rsidRPr="00A67253">
        <w:rPr>
          <w:lang w:val="en-GB"/>
        </w:rPr>
        <w:t>off course</w:t>
      </w:r>
      <w:r w:rsidRPr="00A67253">
        <w:rPr>
          <w:lang w:val="en-GB"/>
        </w:rPr>
        <w:t xml:space="preserve"> this seems completely unacceptable, few would agree that it is completely fine to make a child blind or crippled just because a parent want’s it so. </w:t>
      </w:r>
      <w:r w:rsidR="00BB27ED" w:rsidRPr="00A67253">
        <w:rPr>
          <w:lang w:val="en-GB"/>
        </w:rPr>
        <w:t xml:space="preserve">But can a legitimate argument against the total freedom of the parent to modify a child be made? Luckily it can. </w:t>
      </w:r>
    </w:p>
    <w:p w:rsidR="00BB27ED" w:rsidRPr="00A67253" w:rsidRDefault="00BB27ED" w:rsidP="00C53E55">
      <w:pPr>
        <w:pStyle w:val="Geenafstand"/>
        <w:rPr>
          <w:lang w:val="en-GB"/>
        </w:rPr>
      </w:pPr>
    </w:p>
    <w:p w:rsidR="006A66D6" w:rsidRPr="00A67253" w:rsidRDefault="00BB27ED" w:rsidP="00C53E55">
      <w:pPr>
        <w:pStyle w:val="Geenafstand"/>
        <w:rPr>
          <w:lang w:val="en-GB"/>
        </w:rPr>
      </w:pPr>
      <w:r w:rsidRPr="00A67253">
        <w:rPr>
          <w:lang w:val="en-GB"/>
        </w:rPr>
        <w:t>Consider the following circumstance. Person A decides he wants to commit a murder. He grabs a knife with the intent to murder the first suitable victim he com</w:t>
      </w:r>
      <w:r w:rsidR="00E717A4" w:rsidRPr="00A67253">
        <w:rPr>
          <w:lang w:val="en-GB"/>
        </w:rPr>
        <w:t>e</w:t>
      </w:r>
      <w:r w:rsidRPr="00A67253">
        <w:rPr>
          <w:lang w:val="en-GB"/>
        </w:rPr>
        <w:t xml:space="preserve">s across. Walking around he spots a victim, person B, and moves in for the kill. Right before the </w:t>
      </w:r>
      <w:r w:rsidR="00E717A4" w:rsidRPr="00A67253">
        <w:rPr>
          <w:lang w:val="en-GB"/>
        </w:rPr>
        <w:t>lethal action</w:t>
      </w:r>
      <w:r w:rsidRPr="00A67253">
        <w:rPr>
          <w:lang w:val="en-GB"/>
        </w:rPr>
        <w:t xml:space="preserve"> however</w:t>
      </w:r>
      <w:r w:rsidR="00AE55DF" w:rsidRPr="00A67253">
        <w:rPr>
          <w:lang w:val="en-GB"/>
        </w:rPr>
        <w:t>,</w:t>
      </w:r>
      <w:r w:rsidRPr="00A67253">
        <w:rPr>
          <w:lang w:val="en-GB"/>
        </w:rPr>
        <w:t xml:space="preserve"> A is run over by a lorry</w:t>
      </w:r>
      <w:r w:rsidR="00AE55DF" w:rsidRPr="00A67253">
        <w:rPr>
          <w:lang w:val="en-GB"/>
        </w:rPr>
        <w:t>.</w:t>
      </w:r>
      <w:r w:rsidRPr="00A67253">
        <w:rPr>
          <w:lang w:val="en-GB"/>
        </w:rPr>
        <w:t xml:space="preserve"> </w:t>
      </w:r>
      <w:r w:rsidR="00AE55DF" w:rsidRPr="00A67253">
        <w:rPr>
          <w:lang w:val="en-GB"/>
        </w:rPr>
        <w:t>The</w:t>
      </w:r>
      <w:r w:rsidRPr="00A67253">
        <w:rPr>
          <w:lang w:val="en-GB"/>
        </w:rPr>
        <w:t xml:space="preserve"> knife falls in the bush</w:t>
      </w:r>
      <w:r w:rsidR="00AE55DF" w:rsidRPr="00A67253">
        <w:rPr>
          <w:lang w:val="en-GB"/>
        </w:rPr>
        <w:t xml:space="preserve">es </w:t>
      </w:r>
      <w:r w:rsidRPr="00A67253">
        <w:rPr>
          <w:lang w:val="en-GB"/>
        </w:rPr>
        <w:t>unseen by anyone, B never noticed what happened and is completely unaware that he was seconds away from death. B is therefore completely fine, no harm has befallen him</w:t>
      </w:r>
      <w:r w:rsidR="00D4116A" w:rsidRPr="00A67253">
        <w:rPr>
          <w:lang w:val="en-GB"/>
        </w:rPr>
        <w:t xml:space="preserve">. However, does the fact that B has experienced no harm from the actions of A mean that those actions were not immoral? Off </w:t>
      </w:r>
      <w:r w:rsidR="00D4116A" w:rsidRPr="00A67253">
        <w:rPr>
          <w:lang w:val="en-GB"/>
        </w:rPr>
        <w:lastRenderedPageBreak/>
        <w:t xml:space="preserve">course not, the very decision that A made, to try and kill someone, is immoral in itself. </w:t>
      </w:r>
      <w:r w:rsidR="00E717A4" w:rsidRPr="00A67253">
        <w:rPr>
          <w:lang w:val="en-GB"/>
        </w:rPr>
        <w:t xml:space="preserve">The fact </w:t>
      </w:r>
      <w:r w:rsidR="00D30DE2" w:rsidRPr="00A67253">
        <w:rPr>
          <w:lang w:val="en-GB"/>
        </w:rPr>
        <w:t>that A</w:t>
      </w:r>
      <w:r w:rsidR="00C62F16" w:rsidRPr="00A67253">
        <w:rPr>
          <w:lang w:val="en-GB"/>
        </w:rPr>
        <w:t xml:space="preserve"> </w:t>
      </w:r>
      <w:r w:rsidR="00E717A4" w:rsidRPr="00A67253">
        <w:rPr>
          <w:lang w:val="en-GB"/>
        </w:rPr>
        <w:t xml:space="preserve">has not </w:t>
      </w:r>
      <w:r w:rsidR="00C62F16" w:rsidRPr="00A67253">
        <w:rPr>
          <w:lang w:val="en-GB"/>
        </w:rPr>
        <w:t xml:space="preserve">succeeded </w:t>
      </w:r>
      <w:r w:rsidR="00E717A4" w:rsidRPr="00A67253">
        <w:rPr>
          <w:lang w:val="en-GB"/>
        </w:rPr>
        <w:t>is no moral absolution</w:t>
      </w:r>
      <w:r w:rsidR="00C62F16" w:rsidRPr="00A67253">
        <w:rPr>
          <w:lang w:val="en-GB"/>
        </w:rPr>
        <w:t>, the fact that he tried to kill someone is immoral and thus condemnable. To be perfectly clear, the immorality of the action of A is not located in A’s will to murder anybody, how</w:t>
      </w:r>
      <w:r w:rsidR="00AE55DF" w:rsidRPr="00A67253">
        <w:rPr>
          <w:lang w:val="en-GB"/>
        </w:rPr>
        <w:t>ever</w:t>
      </w:r>
      <w:r w:rsidR="00C62F16" w:rsidRPr="00A67253">
        <w:rPr>
          <w:lang w:val="en-GB"/>
        </w:rPr>
        <w:t xml:space="preserve"> unpleasant this will may be</w:t>
      </w:r>
      <w:r w:rsidR="00AE55DF" w:rsidRPr="00A67253">
        <w:rPr>
          <w:lang w:val="en-GB"/>
        </w:rPr>
        <w:t>, but is</w:t>
      </w:r>
      <w:r w:rsidR="006370B8" w:rsidRPr="00A67253">
        <w:rPr>
          <w:lang w:val="en-GB"/>
        </w:rPr>
        <w:t xml:space="preserve"> </w:t>
      </w:r>
      <w:r w:rsidR="00C62F16" w:rsidRPr="00A67253">
        <w:rPr>
          <w:lang w:val="en-GB"/>
        </w:rPr>
        <w:t>found in his active attempt to achieve this</w:t>
      </w:r>
      <w:r w:rsidR="00AE55DF" w:rsidRPr="00A67253">
        <w:rPr>
          <w:lang w:val="en-GB"/>
        </w:rPr>
        <w:t>. The immorality locks-in at the moment A decides to attempt and achieve his desire</w:t>
      </w:r>
      <w:r w:rsidR="00435EC6" w:rsidRPr="00A67253">
        <w:rPr>
          <w:lang w:val="en-GB"/>
        </w:rPr>
        <w:t>.</w:t>
      </w:r>
      <w:r w:rsidR="00E717A4" w:rsidRPr="00A67253">
        <w:rPr>
          <w:lang w:val="en-GB"/>
        </w:rPr>
        <w:t xml:space="preserve"> In other words, the moment A tries to change the state of the world to fit this specific desire.</w:t>
      </w:r>
      <w:r w:rsidR="00084A03" w:rsidRPr="00A67253">
        <w:rPr>
          <w:lang w:val="en-GB"/>
        </w:rPr>
        <w:t xml:space="preserve"> Whether we find ourselves behind a vail of ignorance, or adopt a categorical imperative, both lead us to conclude that it is irrational to want a world in which it is completely acceptable to strive towards immoral actions. </w:t>
      </w:r>
      <w:r w:rsidR="007D7698" w:rsidRPr="00A67253">
        <w:rPr>
          <w:lang w:val="en-GB"/>
        </w:rPr>
        <w:t>When this reasoning is applied to the case of liberal eugenics is becomes clear why not all modifications of children are acceptable. Modifications that are intended to cause harm are immoral regardless whether the harm is actually caused or not, due to the immorality of the attempt.</w:t>
      </w:r>
    </w:p>
    <w:p w:rsidR="007D7698" w:rsidRPr="00A67253" w:rsidRDefault="007D7698" w:rsidP="00C53E55">
      <w:pPr>
        <w:pStyle w:val="Geenafstand"/>
        <w:rPr>
          <w:lang w:val="en-GB"/>
        </w:rPr>
      </w:pPr>
    </w:p>
    <w:p w:rsidR="00E4659F" w:rsidRPr="00A67253" w:rsidRDefault="007D7698" w:rsidP="00C53E55">
      <w:pPr>
        <w:pStyle w:val="Geenafstand"/>
        <w:rPr>
          <w:lang w:val="en-GB"/>
        </w:rPr>
      </w:pPr>
      <w:r w:rsidRPr="00A67253">
        <w:rPr>
          <w:lang w:val="en-GB"/>
        </w:rPr>
        <w:t>This reasoning</w:t>
      </w:r>
      <w:r w:rsidR="005C5FA1" w:rsidRPr="00A67253">
        <w:rPr>
          <w:lang w:val="en-GB"/>
        </w:rPr>
        <w:t xml:space="preserve"> can</w:t>
      </w:r>
      <w:r w:rsidRPr="00A67253">
        <w:rPr>
          <w:lang w:val="en-GB"/>
        </w:rPr>
        <w:t xml:space="preserve"> </w:t>
      </w:r>
      <w:r w:rsidR="007978ED" w:rsidRPr="00A67253">
        <w:rPr>
          <w:lang w:val="en-GB"/>
        </w:rPr>
        <w:t>give</w:t>
      </w:r>
      <w:r w:rsidRPr="00A67253">
        <w:rPr>
          <w:lang w:val="en-GB"/>
        </w:rPr>
        <w:t xml:space="preserve"> us a solution to a second problem, that of designer babies. Designer babies have been a trending topic in the CRISPR discussion and a cause for concern from an ethical perspective. Simply put, designer babies are cases in which the parents select certain traits that they deem desirable, like hair </w:t>
      </w:r>
      <w:r w:rsidR="00725D33" w:rsidRPr="00A67253">
        <w:rPr>
          <w:lang w:val="en-GB"/>
        </w:rPr>
        <w:t>colour</w:t>
      </w:r>
      <w:r w:rsidRPr="00A67253">
        <w:rPr>
          <w:lang w:val="en-GB"/>
        </w:rPr>
        <w:t>, muscle mass or even intelligence</w:t>
      </w:r>
      <w:r w:rsidR="005C5FA1" w:rsidRPr="00A67253">
        <w:rPr>
          <w:lang w:val="en-GB"/>
        </w:rPr>
        <w:t xml:space="preserve"> or height</w:t>
      </w:r>
      <w:r w:rsidRPr="00A67253">
        <w:rPr>
          <w:lang w:val="en-GB"/>
        </w:rPr>
        <w:t xml:space="preserve">. Most researchers doubt whether complex traits like intelligence or height are going to be modifiable anytime soon </w:t>
      </w:r>
      <w:sdt>
        <w:sdtPr>
          <w:rPr>
            <w:lang w:val="en-GB"/>
          </w:rPr>
          <w:id w:val="171155552"/>
          <w:citation/>
        </w:sdtPr>
        <w:sdtContent>
          <w:r w:rsidR="001E7EBE" w:rsidRPr="00A67253">
            <w:rPr>
              <w:lang w:val="en-GB"/>
            </w:rPr>
            <w:fldChar w:fldCharType="begin"/>
          </w:r>
          <w:r w:rsidR="001D69E0" w:rsidRPr="00A67253">
            <w:rPr>
              <w:lang w:val="en-GB"/>
            </w:rPr>
            <w:instrText xml:space="preserve">CITATION Dou19 \l 1043 </w:instrText>
          </w:r>
          <w:r w:rsidR="001E7EBE" w:rsidRPr="00A67253">
            <w:rPr>
              <w:lang w:val="en-GB"/>
            </w:rPr>
            <w:fldChar w:fldCharType="separate"/>
          </w:r>
          <w:r w:rsidR="00E75910" w:rsidRPr="00A67253">
            <w:rPr>
              <w:noProof/>
              <w:lang w:val="en-GB"/>
            </w:rPr>
            <w:t>(Doudna J. , 2019)</w:t>
          </w:r>
          <w:r w:rsidR="001E7EBE" w:rsidRPr="00A67253">
            <w:rPr>
              <w:lang w:val="en-GB"/>
            </w:rPr>
            <w:fldChar w:fldCharType="end"/>
          </w:r>
        </w:sdtContent>
      </w:sdt>
      <w:r w:rsidR="00C546C5" w:rsidRPr="00A67253">
        <w:rPr>
          <w:lang w:val="en-GB"/>
        </w:rPr>
        <w:t>.</w:t>
      </w:r>
      <w:r w:rsidRPr="00A67253">
        <w:rPr>
          <w:lang w:val="en-GB"/>
        </w:rPr>
        <w:t xml:space="preserve"> </w:t>
      </w:r>
      <w:r w:rsidR="003E34F5" w:rsidRPr="00A67253">
        <w:rPr>
          <w:lang w:val="en-GB"/>
        </w:rPr>
        <w:t xml:space="preserve">Less complex modifications however, like the aforementioned myostatin deficiency to achieve increased production of muscle mass, are already reason for concern. </w:t>
      </w:r>
      <w:r w:rsidR="00D11D01" w:rsidRPr="00A67253">
        <w:rPr>
          <w:lang w:val="en-GB"/>
        </w:rPr>
        <w:t xml:space="preserve">Consider the following example: a pair of parents have selected a range of genes they believe will give their child a greater degree of athletic prowess, they want these genes to be inserted into their future child in order to give him/her better chances sports. </w:t>
      </w:r>
    </w:p>
    <w:p w:rsidR="00E4659F" w:rsidRPr="00A67253" w:rsidRDefault="00E4659F" w:rsidP="00C53E55">
      <w:pPr>
        <w:pStyle w:val="Geenafstand"/>
        <w:rPr>
          <w:lang w:val="en-GB"/>
        </w:rPr>
      </w:pPr>
    </w:p>
    <w:p w:rsidR="006370B8" w:rsidRPr="00A67253" w:rsidRDefault="00D11D01" w:rsidP="00C53E55">
      <w:pPr>
        <w:pStyle w:val="Geenafstand"/>
        <w:rPr>
          <w:lang w:val="en-GB"/>
        </w:rPr>
      </w:pPr>
      <w:r w:rsidRPr="00A67253">
        <w:rPr>
          <w:lang w:val="en-GB"/>
        </w:rPr>
        <w:t xml:space="preserve">Now is this wrong? These modifications are not meant to harm the child, most would even say the child benefits from these modifications. </w:t>
      </w:r>
      <w:r w:rsidR="006370B8" w:rsidRPr="00A67253">
        <w:rPr>
          <w:lang w:val="en-GB"/>
        </w:rPr>
        <w:t xml:space="preserve">Due to the non-identity problem it is near-impossible to argue that the modifications selected by the parents harm the child, neither is the intend harmful. </w:t>
      </w:r>
      <w:r w:rsidRPr="00A67253">
        <w:rPr>
          <w:lang w:val="en-GB"/>
        </w:rPr>
        <w:t xml:space="preserve">Such modifications however would constitute a </w:t>
      </w:r>
      <w:r w:rsidR="00E4659F" w:rsidRPr="00A67253">
        <w:rPr>
          <w:lang w:val="en-GB"/>
        </w:rPr>
        <w:t>far-reaching</w:t>
      </w:r>
      <w:r w:rsidRPr="00A67253">
        <w:rPr>
          <w:lang w:val="en-GB"/>
        </w:rPr>
        <w:t xml:space="preserve"> influence of the parents on the life of the child. </w:t>
      </w:r>
      <w:r w:rsidR="006370B8" w:rsidRPr="00A67253">
        <w:rPr>
          <w:lang w:val="en-GB"/>
        </w:rPr>
        <w:t xml:space="preserve">Habermans </w:t>
      </w:r>
      <w:r w:rsidR="00C546C5" w:rsidRPr="00A67253">
        <w:rPr>
          <w:lang w:val="en-GB"/>
        </w:rPr>
        <w:t xml:space="preserve">(2003) </w:t>
      </w:r>
      <w:r w:rsidR="006370B8" w:rsidRPr="00A67253">
        <w:rPr>
          <w:lang w:val="en-GB"/>
        </w:rPr>
        <w:t xml:space="preserve">argues that, by engineering children in specific ways and with specific purposes, beyond the treatment of disease, we might damage their sense of self-determination. Their sense of responsibility of themselves and their creation of their own character and freedom. </w:t>
      </w:r>
      <w:r w:rsidR="002E1ECE" w:rsidRPr="00A67253">
        <w:rPr>
          <w:lang w:val="en-GB"/>
        </w:rPr>
        <w:t xml:space="preserve">The main issue, according to Habermans, is not genetic modification itself, but rather “the attitude in which interventions in the genetic makeup of members of our moral community are carried out that provides the standards for an assessment of their admissibility” </w:t>
      </w:r>
      <w:sdt>
        <w:sdtPr>
          <w:rPr>
            <w:lang w:val="en-GB"/>
          </w:rPr>
          <w:id w:val="1000932894"/>
          <w:citation/>
        </w:sdtPr>
        <w:sdtContent>
          <w:r w:rsidR="001E7EBE" w:rsidRPr="00A67253">
            <w:rPr>
              <w:lang w:val="en-GB"/>
            </w:rPr>
            <w:fldChar w:fldCharType="begin"/>
          </w:r>
          <w:r w:rsidR="002E1ECE" w:rsidRPr="00A67253">
            <w:rPr>
              <w:lang w:val="en-GB"/>
            </w:rPr>
            <w:instrText xml:space="preserve">CITATION Jur03 \p 43 \l 1043 </w:instrText>
          </w:r>
          <w:r w:rsidR="001E7EBE" w:rsidRPr="00A67253">
            <w:rPr>
              <w:lang w:val="en-GB"/>
            </w:rPr>
            <w:fldChar w:fldCharType="separate"/>
          </w:r>
          <w:r w:rsidR="00E75910" w:rsidRPr="00A67253">
            <w:rPr>
              <w:noProof/>
              <w:lang w:val="en-GB"/>
            </w:rPr>
            <w:t>(Habermans, 2003, p. 43)</w:t>
          </w:r>
          <w:r w:rsidR="001E7EBE" w:rsidRPr="00A67253">
            <w:rPr>
              <w:lang w:val="en-GB"/>
            </w:rPr>
            <w:fldChar w:fldCharType="end"/>
          </w:r>
        </w:sdtContent>
      </w:sdt>
      <w:r w:rsidR="00DD23EE" w:rsidRPr="00A67253">
        <w:rPr>
          <w:lang w:val="en-GB"/>
        </w:rPr>
        <w:t>.</w:t>
      </w:r>
      <w:r w:rsidR="002E1ECE" w:rsidRPr="00A67253">
        <w:rPr>
          <w:lang w:val="en-GB"/>
        </w:rPr>
        <w:t xml:space="preserve"> Genetic modification of children beyond medical need can be wrong despite the absence of malicious intent or experienced harm by the child. What makes such modification morally questionable is </w:t>
      </w:r>
      <w:r w:rsidR="000E6061" w:rsidRPr="00A67253">
        <w:rPr>
          <w:lang w:val="en-GB"/>
        </w:rPr>
        <w:t xml:space="preserve">the attitude to others, it betrays. In attempting to modify a child in such ways, parents try to insert their will </w:t>
      </w:r>
      <w:r w:rsidR="006C1937" w:rsidRPr="00A67253">
        <w:rPr>
          <w:lang w:val="en-GB"/>
        </w:rPr>
        <w:t xml:space="preserve">into the space in which the will of the child still has to grow. It is an attempt to control something which they should not want to control at all. It is an attempt to do something to the child which they could not reasonably </w:t>
      </w:r>
      <w:r w:rsidR="00192307" w:rsidRPr="00A67253">
        <w:rPr>
          <w:lang w:val="en-GB"/>
        </w:rPr>
        <w:t>accept</w:t>
      </w:r>
      <w:r w:rsidR="006C1937" w:rsidRPr="00A67253">
        <w:rPr>
          <w:lang w:val="en-GB"/>
        </w:rPr>
        <w:t xml:space="preserve"> for themselves. </w:t>
      </w:r>
      <w:r w:rsidR="003D0A99" w:rsidRPr="00A67253">
        <w:rPr>
          <w:lang w:val="en-GB"/>
        </w:rPr>
        <w:t>Could we accept a world in which anybody could modify our DNA, without us knowing or consenting to this? Even if such modifications prove harmless, the idea that one lives in a world in which anyone could, at any time, invade our ‘self’, our very being, and modify it at will, is an exceedingly unpleasant idea.</w:t>
      </w:r>
    </w:p>
    <w:p w:rsidR="006370B8" w:rsidRPr="00A67253" w:rsidRDefault="006370B8" w:rsidP="00C53E55">
      <w:pPr>
        <w:pStyle w:val="Geenafstand"/>
        <w:rPr>
          <w:lang w:val="en-GB"/>
        </w:rPr>
      </w:pPr>
    </w:p>
    <w:p w:rsidR="006568CD" w:rsidRPr="00A67253" w:rsidRDefault="00E4659F" w:rsidP="00C53E55">
      <w:pPr>
        <w:pStyle w:val="Geenafstand"/>
        <w:rPr>
          <w:lang w:val="en-GB"/>
        </w:rPr>
      </w:pPr>
      <w:r w:rsidRPr="00A67253">
        <w:rPr>
          <w:lang w:val="en-GB"/>
        </w:rPr>
        <w:t xml:space="preserve">This </w:t>
      </w:r>
      <w:r w:rsidR="006568CD" w:rsidRPr="00A67253">
        <w:rPr>
          <w:lang w:val="en-GB"/>
        </w:rPr>
        <w:t>influence exceeds</w:t>
      </w:r>
      <w:r w:rsidRPr="00A67253">
        <w:rPr>
          <w:lang w:val="en-GB"/>
        </w:rPr>
        <w:t xml:space="preserve"> childhood itself, for these gene</w:t>
      </w:r>
      <w:r w:rsidR="00744A6C" w:rsidRPr="00A67253">
        <w:rPr>
          <w:lang w:val="en-GB"/>
        </w:rPr>
        <w:t>s</w:t>
      </w:r>
      <w:r w:rsidRPr="00A67253">
        <w:rPr>
          <w:lang w:val="en-GB"/>
        </w:rPr>
        <w:t xml:space="preserve"> will be carried by the now adult child, for the rest of </w:t>
      </w:r>
      <w:r w:rsidR="00744A6C" w:rsidRPr="00A67253">
        <w:rPr>
          <w:lang w:val="en-GB"/>
        </w:rPr>
        <w:t>his/her</w:t>
      </w:r>
      <w:r w:rsidRPr="00A67253">
        <w:rPr>
          <w:lang w:val="en-GB"/>
        </w:rPr>
        <w:t xml:space="preserve"> life. </w:t>
      </w:r>
      <w:r w:rsidR="006568CD" w:rsidRPr="00A67253">
        <w:rPr>
          <w:lang w:val="en-GB"/>
        </w:rPr>
        <w:t xml:space="preserve">It is therefore problematic to assert that the creation of designer babies falls under the parent’s duty to care for the child, for this mandate only </w:t>
      </w:r>
      <w:r w:rsidR="006568CD" w:rsidRPr="00A67253">
        <w:rPr>
          <w:lang w:val="en-GB"/>
        </w:rPr>
        <w:lastRenderedPageBreak/>
        <w:t xml:space="preserve">extends until adulthood. </w:t>
      </w:r>
      <w:r w:rsidRPr="00A67253">
        <w:rPr>
          <w:lang w:val="en-GB"/>
        </w:rPr>
        <w:t xml:space="preserve">These genetic modifications however will, by their very nature, extend beyond childhood and thus constitute undue influence of the parents over the life of another individual. </w:t>
      </w:r>
      <w:r w:rsidR="0094321A" w:rsidRPr="00A67253">
        <w:rPr>
          <w:lang w:val="en-GB"/>
        </w:rPr>
        <w:t>In attempting to insert a certain genetic modification that is a product of the will of the parent</w:t>
      </w:r>
      <w:r w:rsidR="006568CD" w:rsidRPr="00A67253">
        <w:rPr>
          <w:lang w:val="en-GB"/>
        </w:rPr>
        <w:t>s</w:t>
      </w:r>
      <w:r w:rsidR="0094321A" w:rsidRPr="00A67253">
        <w:rPr>
          <w:lang w:val="en-GB"/>
        </w:rPr>
        <w:t xml:space="preserve"> and not</w:t>
      </w:r>
      <w:r w:rsidR="006568CD" w:rsidRPr="00A67253">
        <w:rPr>
          <w:lang w:val="en-GB"/>
        </w:rPr>
        <w:t xml:space="preserve"> of</w:t>
      </w:r>
      <w:r w:rsidR="0094321A" w:rsidRPr="00A67253">
        <w:rPr>
          <w:lang w:val="en-GB"/>
        </w:rPr>
        <w:t xml:space="preserve"> medical need</w:t>
      </w:r>
      <w:r w:rsidR="006568CD" w:rsidRPr="00A67253">
        <w:rPr>
          <w:lang w:val="en-GB"/>
        </w:rPr>
        <w:t>,</w:t>
      </w:r>
      <w:r w:rsidR="0094321A" w:rsidRPr="00A67253">
        <w:rPr>
          <w:lang w:val="en-GB"/>
        </w:rPr>
        <w:t xml:space="preserve"> the parent</w:t>
      </w:r>
      <w:r w:rsidR="006568CD" w:rsidRPr="00A67253">
        <w:rPr>
          <w:lang w:val="en-GB"/>
        </w:rPr>
        <w:t>s</w:t>
      </w:r>
      <w:r w:rsidR="0094321A" w:rsidRPr="00A67253">
        <w:rPr>
          <w:lang w:val="en-GB"/>
        </w:rPr>
        <w:t xml:space="preserve"> attempt to influence the life of the child beyond </w:t>
      </w:r>
      <w:r w:rsidR="006568CD" w:rsidRPr="00A67253">
        <w:rPr>
          <w:lang w:val="en-GB"/>
        </w:rPr>
        <w:t>their</w:t>
      </w:r>
      <w:r w:rsidR="0094321A" w:rsidRPr="00A67253">
        <w:rPr>
          <w:lang w:val="en-GB"/>
        </w:rPr>
        <w:t xml:space="preserve"> mandate to do so. </w:t>
      </w:r>
      <w:r w:rsidRPr="00A67253">
        <w:rPr>
          <w:lang w:val="en-GB"/>
        </w:rPr>
        <w:t xml:space="preserve">One might argue that the DNA of the child is constituted of the genetic material of the parents and by virtue of their right of self-possession they should have influence over this material. This is however </w:t>
      </w:r>
      <w:r w:rsidR="006568CD" w:rsidRPr="00A67253">
        <w:rPr>
          <w:lang w:val="en-GB"/>
        </w:rPr>
        <w:t>not completely accurate. The</w:t>
      </w:r>
      <w:r w:rsidRPr="00A67253">
        <w:rPr>
          <w:lang w:val="en-GB"/>
        </w:rPr>
        <w:t xml:space="preserve"> right of self-possession refers specifically to</w:t>
      </w:r>
      <w:r w:rsidR="006568CD" w:rsidRPr="00A67253">
        <w:rPr>
          <w:lang w:val="en-GB"/>
        </w:rPr>
        <w:t xml:space="preserve"> the body of one individual, in this case the specific DNA of that individual. </w:t>
      </w:r>
      <w:r w:rsidR="00D30DE2" w:rsidRPr="00A67253">
        <w:rPr>
          <w:lang w:val="en-GB"/>
        </w:rPr>
        <w:t>The DNA of the child</w:t>
      </w:r>
      <w:r w:rsidR="006568CD" w:rsidRPr="00A67253">
        <w:rPr>
          <w:lang w:val="en-GB"/>
        </w:rPr>
        <w:t xml:space="preserve"> </w:t>
      </w:r>
      <w:r w:rsidR="00725D33" w:rsidRPr="00A67253">
        <w:rPr>
          <w:lang w:val="en-GB"/>
        </w:rPr>
        <w:t xml:space="preserve">may be constituted out of the DNA of the parents, that is however not the same as being the DNA of the parents. </w:t>
      </w:r>
      <w:r w:rsidR="006568CD" w:rsidRPr="00A67253">
        <w:rPr>
          <w:lang w:val="en-GB"/>
        </w:rPr>
        <w:t xml:space="preserve">It is an entire new mix, which will produce a new individual with his/her own body and mind and his/her own right to those aspects of the self. </w:t>
      </w:r>
      <w:r w:rsidR="006370B8" w:rsidRPr="00A67253">
        <w:rPr>
          <w:lang w:val="en-GB"/>
        </w:rPr>
        <w:t xml:space="preserve"> </w:t>
      </w:r>
    </w:p>
    <w:p w:rsidR="002F45BD" w:rsidRPr="00A67253" w:rsidRDefault="00A6421F" w:rsidP="002F45BD">
      <w:pPr>
        <w:pStyle w:val="Geenafstand"/>
        <w:rPr>
          <w:rFonts w:eastAsia="Times New Roman"/>
          <w:lang w:val="en-GB" w:eastAsia="en-GB"/>
        </w:rPr>
      </w:pPr>
      <w:r w:rsidRPr="00A67253">
        <w:rPr>
          <w:rFonts w:eastAsia="Times New Roman"/>
          <w:lang w:val="en-GB" w:eastAsia="en-GB"/>
        </w:rPr>
        <w:t xml:space="preserve">Habermas (2003) </w:t>
      </w:r>
      <w:r w:rsidR="00744A6C" w:rsidRPr="00A67253">
        <w:rPr>
          <w:rFonts w:eastAsia="Times New Roman"/>
          <w:lang w:val="en-GB" w:eastAsia="en-GB"/>
        </w:rPr>
        <w:t>voices</w:t>
      </w:r>
      <w:r w:rsidRPr="00A67253">
        <w:rPr>
          <w:rFonts w:eastAsia="Times New Roman"/>
          <w:lang w:val="en-GB" w:eastAsia="en-GB"/>
        </w:rPr>
        <w:t xml:space="preserve"> his </w:t>
      </w:r>
      <w:r w:rsidR="00744A6C" w:rsidRPr="00A67253">
        <w:rPr>
          <w:rFonts w:eastAsia="Times New Roman"/>
          <w:lang w:val="en-GB" w:eastAsia="en-GB"/>
        </w:rPr>
        <w:t xml:space="preserve">concern about the effect of genetic modification on the child-parent relationship by underlining how the engineering of children in very specific ways beyond the treatment of disease, we undermine their (the child) capacity for self-definition, their sense of being somehow responsible for who they are and what they have become. In short, their ability to create their own identity </w:t>
      </w:r>
      <w:sdt>
        <w:sdtPr>
          <w:rPr>
            <w:rFonts w:eastAsia="Times New Roman"/>
            <w:lang w:val="en-GB" w:eastAsia="en-GB"/>
          </w:rPr>
          <w:id w:val="-291058297"/>
          <w:citation/>
        </w:sdtPr>
        <w:sdtContent>
          <w:r w:rsidR="001E7EBE" w:rsidRPr="00A67253">
            <w:rPr>
              <w:rFonts w:eastAsia="Times New Roman"/>
              <w:lang w:val="en-GB" w:eastAsia="en-GB"/>
            </w:rPr>
            <w:fldChar w:fldCharType="begin"/>
          </w:r>
          <w:r w:rsidR="00744A6C" w:rsidRPr="00A67253">
            <w:rPr>
              <w:rFonts w:eastAsia="Times New Roman"/>
              <w:lang w:val="en-GB" w:eastAsia="en-GB"/>
            </w:rPr>
            <w:instrText xml:space="preserve">CITATION Jur03 \p 12-13 \l 1043 </w:instrText>
          </w:r>
          <w:r w:rsidR="001E7EBE" w:rsidRPr="00A67253">
            <w:rPr>
              <w:rFonts w:eastAsia="Times New Roman"/>
              <w:lang w:val="en-GB" w:eastAsia="en-GB"/>
            </w:rPr>
            <w:fldChar w:fldCharType="separate"/>
          </w:r>
          <w:r w:rsidR="00E75910" w:rsidRPr="00A67253">
            <w:rPr>
              <w:rFonts w:eastAsia="Times New Roman"/>
              <w:noProof/>
              <w:lang w:val="en-GB" w:eastAsia="en-GB"/>
            </w:rPr>
            <w:t>(Habermans, 2003, pp. 12-13)</w:t>
          </w:r>
          <w:r w:rsidR="001E7EBE" w:rsidRPr="00A67253">
            <w:rPr>
              <w:rFonts w:eastAsia="Times New Roman"/>
              <w:lang w:val="en-GB" w:eastAsia="en-GB"/>
            </w:rPr>
            <w:fldChar w:fldCharType="end"/>
          </w:r>
        </w:sdtContent>
      </w:sdt>
      <w:r w:rsidR="00744A6C" w:rsidRPr="00A67253">
        <w:rPr>
          <w:rFonts w:eastAsia="Times New Roman"/>
          <w:lang w:val="en-GB" w:eastAsia="en-GB"/>
        </w:rPr>
        <w:t xml:space="preserve">. </w:t>
      </w:r>
      <w:r w:rsidR="002F45BD" w:rsidRPr="00A67253">
        <w:rPr>
          <w:rFonts w:eastAsia="Times New Roman"/>
          <w:lang w:val="en-GB" w:eastAsia="en-GB"/>
        </w:rPr>
        <w:t xml:space="preserve">Frances Kamm adds to this by questioning our ability to foresee how a wide variety of traits, or combination of these traits, will produce certain persons or characteristics  </w:t>
      </w:r>
      <w:sdt>
        <w:sdtPr>
          <w:rPr>
            <w:rFonts w:eastAsia="Times New Roman"/>
            <w:lang w:val="en-GB" w:eastAsia="en-GB"/>
          </w:rPr>
          <w:id w:val="-893496684"/>
          <w:citation/>
        </w:sdtPr>
        <w:sdtContent>
          <w:r w:rsidR="001E7EBE" w:rsidRPr="00A67253">
            <w:rPr>
              <w:rFonts w:eastAsia="Times New Roman"/>
              <w:lang w:val="en-GB" w:eastAsia="en-GB"/>
            </w:rPr>
            <w:fldChar w:fldCharType="begin"/>
          </w:r>
          <w:r w:rsidR="002F45BD" w:rsidRPr="00A67253">
            <w:rPr>
              <w:rFonts w:eastAsia="Times New Roman"/>
              <w:lang w:val="en-GB" w:eastAsia="en-GB"/>
            </w:rPr>
            <w:instrText xml:space="preserve"> CITATION Sar14 \l 1043 </w:instrText>
          </w:r>
          <w:r w:rsidR="001E7EBE" w:rsidRPr="00A67253">
            <w:rPr>
              <w:rFonts w:eastAsia="Times New Roman"/>
              <w:lang w:val="en-GB" w:eastAsia="en-GB"/>
            </w:rPr>
            <w:fldChar w:fldCharType="separate"/>
          </w:r>
          <w:r w:rsidR="00E75910" w:rsidRPr="00A67253">
            <w:rPr>
              <w:rFonts w:eastAsia="Times New Roman"/>
              <w:noProof/>
              <w:lang w:val="en-GB" w:eastAsia="en-GB"/>
            </w:rPr>
            <w:t>(Goering, 2014)</w:t>
          </w:r>
          <w:r w:rsidR="001E7EBE" w:rsidRPr="00A67253">
            <w:rPr>
              <w:rFonts w:eastAsia="Times New Roman"/>
              <w:lang w:val="en-GB" w:eastAsia="en-GB"/>
            </w:rPr>
            <w:fldChar w:fldCharType="end"/>
          </w:r>
        </w:sdtContent>
      </w:sdt>
      <w:r w:rsidR="002F45BD" w:rsidRPr="00A67253">
        <w:rPr>
          <w:rFonts w:eastAsia="Times New Roman"/>
          <w:lang w:val="en-GB" w:eastAsia="en-GB"/>
        </w:rPr>
        <w:t>.</w:t>
      </w:r>
    </w:p>
    <w:p w:rsidR="002F45BD" w:rsidRPr="00A67253" w:rsidRDefault="002F45BD" w:rsidP="002F45BD">
      <w:pPr>
        <w:pStyle w:val="Geenafstand"/>
        <w:rPr>
          <w:rFonts w:eastAsia="Times New Roman"/>
          <w:lang w:val="en-GB" w:eastAsia="en-GB"/>
        </w:rPr>
      </w:pPr>
    </w:p>
    <w:p w:rsidR="002F45BD" w:rsidRPr="00A67253" w:rsidRDefault="002F45BD" w:rsidP="002F45BD">
      <w:pPr>
        <w:pStyle w:val="Geenafstand"/>
        <w:rPr>
          <w:rFonts w:eastAsia="Times New Roman"/>
          <w:lang w:val="en-GB" w:eastAsia="en-GB"/>
        </w:rPr>
      </w:pPr>
      <w:r w:rsidRPr="00A67253">
        <w:rPr>
          <w:lang w:val="en-GB"/>
        </w:rPr>
        <w:t xml:space="preserve">“When creatures of limited imagination do not design themselves and others, they are likely to extend the range of their appreciation of goods because the range of goods is likely to be larger. A parent who might have designed his child to have the good trait of composing classical music, could not have conceived that it would be good to have a child who turns out to be one of the Beatles. (To have conceived it, would have involved creating the style before the Beatles did.) …Too much control will limit the number and combination of goods from what is possible.” </w:t>
      </w:r>
      <w:sdt>
        <w:sdtPr>
          <w:rPr>
            <w:lang w:val="en-GB"/>
          </w:rPr>
          <w:id w:val="930706714"/>
          <w:citation/>
        </w:sdtPr>
        <w:sdtContent>
          <w:r w:rsidR="001E7EBE" w:rsidRPr="00A67253">
            <w:rPr>
              <w:lang w:val="en-GB"/>
            </w:rPr>
            <w:fldChar w:fldCharType="begin"/>
          </w:r>
          <w:r w:rsidRPr="00A67253">
            <w:rPr>
              <w:lang w:val="en-GB"/>
            </w:rPr>
            <w:instrText xml:space="preserve">CITATION Kam05 \p 14 \l 1043 </w:instrText>
          </w:r>
          <w:r w:rsidR="001E7EBE" w:rsidRPr="00A67253">
            <w:rPr>
              <w:lang w:val="en-GB"/>
            </w:rPr>
            <w:fldChar w:fldCharType="separate"/>
          </w:r>
          <w:r w:rsidR="00E75910" w:rsidRPr="00A67253">
            <w:rPr>
              <w:noProof/>
              <w:lang w:val="en-GB"/>
            </w:rPr>
            <w:t>(Kamm, 2005, p. 14)</w:t>
          </w:r>
          <w:r w:rsidR="001E7EBE" w:rsidRPr="00A67253">
            <w:rPr>
              <w:lang w:val="en-GB"/>
            </w:rPr>
            <w:fldChar w:fldCharType="end"/>
          </w:r>
        </w:sdtContent>
      </w:sdt>
    </w:p>
    <w:p w:rsidR="00424F48" w:rsidRPr="00A67253" w:rsidRDefault="00424F48" w:rsidP="002F74DF">
      <w:pPr>
        <w:pStyle w:val="Geenafstand"/>
        <w:rPr>
          <w:lang w:val="en-GB"/>
        </w:rPr>
      </w:pPr>
    </w:p>
    <w:p w:rsidR="00405591" w:rsidRPr="00A67253" w:rsidRDefault="004E6D24" w:rsidP="002F74DF">
      <w:pPr>
        <w:pStyle w:val="Geenafstand"/>
        <w:rPr>
          <w:lang w:val="en-GB"/>
        </w:rPr>
      </w:pPr>
      <w:r w:rsidRPr="00A67253">
        <w:rPr>
          <w:lang w:val="en-GB"/>
        </w:rPr>
        <w:t>Even genetic treatment has its critics. Doxzen &amp; Halpern</w:t>
      </w:r>
      <w:r w:rsidR="0094321A" w:rsidRPr="00A67253">
        <w:rPr>
          <w:lang w:val="en-GB"/>
        </w:rPr>
        <w:t xml:space="preserve"> </w:t>
      </w:r>
      <w:r w:rsidRPr="00A67253">
        <w:rPr>
          <w:lang w:val="en-GB"/>
        </w:rPr>
        <w:t>question our ability to distinguish the blurry line between treatment and enhancement. They suggest</w:t>
      </w:r>
      <w:r w:rsidR="0094321A" w:rsidRPr="00A67253">
        <w:rPr>
          <w:lang w:val="en-GB"/>
        </w:rPr>
        <w:t xml:space="preserve"> that i</w:t>
      </w:r>
      <w:r w:rsidR="00DB59CE" w:rsidRPr="00A67253">
        <w:rPr>
          <w:lang w:val="en-GB"/>
        </w:rPr>
        <w:t xml:space="preserve">f we can cure </w:t>
      </w:r>
      <w:r w:rsidR="0094321A" w:rsidRPr="00A67253">
        <w:rPr>
          <w:lang w:val="en-GB"/>
        </w:rPr>
        <w:t xml:space="preserve">conditions like </w:t>
      </w:r>
      <w:r w:rsidR="00DB59CE" w:rsidRPr="00A67253">
        <w:rPr>
          <w:lang w:val="en-GB"/>
        </w:rPr>
        <w:t xml:space="preserve">deafness, deafness itself might become less and less acceptable to us. An environment that allows the use of genetic modification to cure such </w:t>
      </w:r>
      <w:r w:rsidR="00FB5DDD" w:rsidRPr="00A67253">
        <w:rPr>
          <w:lang w:val="en-GB"/>
        </w:rPr>
        <w:t>conditions</w:t>
      </w:r>
      <w:r w:rsidR="00DB59CE" w:rsidRPr="00A67253">
        <w:rPr>
          <w:lang w:val="en-GB"/>
        </w:rPr>
        <w:t xml:space="preserve"> might lead to increasing isolation and stigmatization of those deemed to be less-</w:t>
      </w:r>
      <w:r w:rsidR="00CF1EDB" w:rsidRPr="00A67253">
        <w:rPr>
          <w:lang w:val="en-GB"/>
        </w:rPr>
        <w:t>than</w:t>
      </w:r>
      <w:r w:rsidR="00DB59CE" w:rsidRPr="00A67253">
        <w:rPr>
          <w:lang w:val="en-GB"/>
        </w:rPr>
        <w:t xml:space="preserve"> perfect </w:t>
      </w:r>
      <w:sdt>
        <w:sdtPr>
          <w:rPr>
            <w:lang w:val="en-GB"/>
          </w:rPr>
          <w:id w:val="1245069432"/>
          <w:citation/>
        </w:sdtPr>
        <w:sdtContent>
          <w:r w:rsidR="001E7EBE" w:rsidRPr="00A67253">
            <w:rPr>
              <w:lang w:val="en-GB"/>
            </w:rPr>
            <w:fldChar w:fldCharType="begin"/>
          </w:r>
          <w:r w:rsidR="00DB59CE" w:rsidRPr="00A67253">
            <w:rPr>
              <w:lang w:val="en-GB"/>
            </w:rPr>
            <w:instrText xml:space="preserve">CITATION Kev20 \p 47 \l 1043 </w:instrText>
          </w:r>
          <w:r w:rsidR="001E7EBE" w:rsidRPr="00A67253">
            <w:rPr>
              <w:lang w:val="en-GB"/>
            </w:rPr>
            <w:fldChar w:fldCharType="separate"/>
          </w:r>
          <w:r w:rsidR="00E75910" w:rsidRPr="00A67253">
            <w:rPr>
              <w:noProof/>
              <w:lang w:val="en-GB"/>
            </w:rPr>
            <w:t>(Doxzen &amp; Halpern, 2020, p. 47)</w:t>
          </w:r>
          <w:r w:rsidR="001E7EBE" w:rsidRPr="00A67253">
            <w:rPr>
              <w:lang w:val="en-GB"/>
            </w:rPr>
            <w:fldChar w:fldCharType="end"/>
          </w:r>
        </w:sdtContent>
      </w:sdt>
      <w:r w:rsidR="00C84BC3" w:rsidRPr="00A67253">
        <w:rPr>
          <w:lang w:val="en-GB"/>
        </w:rPr>
        <w:t xml:space="preserve">. </w:t>
      </w:r>
      <w:r w:rsidR="009A348E" w:rsidRPr="00A67253">
        <w:rPr>
          <w:lang w:val="en-GB"/>
        </w:rPr>
        <w:t xml:space="preserve">This argument too however is far from new, and exactly the same concerns were voiced after the invention of </w:t>
      </w:r>
      <w:r w:rsidR="000C203E" w:rsidRPr="00A67253">
        <w:rPr>
          <w:lang w:val="en-GB"/>
        </w:rPr>
        <w:t xml:space="preserve">preimplantation genetic diagnosis (PGD). PGD is the genetic profiling of embryos prior to the in vitro fertilization and implantation. </w:t>
      </w:r>
      <w:sdt>
        <w:sdtPr>
          <w:rPr>
            <w:lang w:val="en-GB"/>
          </w:rPr>
          <w:id w:val="200520573"/>
          <w:citation/>
        </w:sdtPr>
        <w:sdtContent>
          <w:r w:rsidR="001E7EBE" w:rsidRPr="00A67253">
            <w:rPr>
              <w:lang w:val="en-GB"/>
            </w:rPr>
            <w:fldChar w:fldCharType="begin"/>
          </w:r>
          <w:r w:rsidR="000C203E" w:rsidRPr="00A67253">
            <w:rPr>
              <w:lang w:val="en-GB"/>
            </w:rPr>
            <w:instrText xml:space="preserve"> CITATION ONe20 \l 1043 </w:instrText>
          </w:r>
          <w:r w:rsidR="001E7EBE" w:rsidRPr="00A67253">
            <w:rPr>
              <w:lang w:val="en-GB"/>
            </w:rPr>
            <w:fldChar w:fldCharType="separate"/>
          </w:r>
          <w:r w:rsidR="00E75910" w:rsidRPr="00A67253">
            <w:rPr>
              <w:noProof/>
              <w:lang w:val="en-GB"/>
            </w:rPr>
            <w:t>(O'Neill, 2020)</w:t>
          </w:r>
          <w:r w:rsidR="001E7EBE" w:rsidRPr="00A67253">
            <w:rPr>
              <w:lang w:val="en-GB"/>
            </w:rPr>
            <w:fldChar w:fldCharType="end"/>
          </w:r>
        </w:sdtContent>
      </w:sdt>
      <w:r w:rsidR="009A348E" w:rsidRPr="00A67253">
        <w:rPr>
          <w:lang w:val="en-GB"/>
        </w:rPr>
        <w:t xml:space="preserve"> </w:t>
      </w:r>
      <w:r w:rsidR="000C203E" w:rsidRPr="00A67253">
        <w:rPr>
          <w:lang w:val="en-GB"/>
        </w:rPr>
        <w:t>In this process embryos are genetically tested on a variety of genetic diseases and conditions prior to implantation. Only healthy embryos are transferred for pregnancies. PGD is most often used in situations where, due to genetic factors in one or two of the parents, there is significant risk of certain diseases for the child.</w:t>
      </w:r>
      <w:r w:rsidR="00025233" w:rsidRPr="00A67253">
        <w:rPr>
          <w:lang w:val="en-GB"/>
        </w:rPr>
        <w:t xml:space="preserve"> </w:t>
      </w:r>
    </w:p>
    <w:p w:rsidR="00025233" w:rsidRPr="00A67253" w:rsidRDefault="00025233" w:rsidP="002F74DF">
      <w:pPr>
        <w:pStyle w:val="Geenafstand"/>
        <w:rPr>
          <w:lang w:val="en-GB"/>
        </w:rPr>
      </w:pPr>
    </w:p>
    <w:p w:rsidR="00526120" w:rsidRPr="00A67253" w:rsidRDefault="00025233" w:rsidP="002F74DF">
      <w:pPr>
        <w:pStyle w:val="Geenafstand"/>
        <w:rPr>
          <w:lang w:val="en-GB"/>
        </w:rPr>
      </w:pPr>
      <w:r w:rsidRPr="00A67253">
        <w:rPr>
          <w:lang w:val="en-GB"/>
        </w:rPr>
        <w:t xml:space="preserve">PGD carries a strong resemblance to some of the ethical factors that concern CRISPR as well. It too leads to a situation where parents can exercise control over the genetic makeup of a child. It too makes distinctions between what is desirable and undesirable genetically. There is a strong resemblance therefore between the use of PGD currently and liberal eugenics, in so far as it takes place at the level of the parents, is non mandatory, allows some degree of value pluralism, and is in theory only based upon medical need which is informed by legitimate research. There are however some major differences as well. PGD in contrast to genetic modification only selects against certain conditions, where genetic modification has the potential to also select for traits </w:t>
      </w:r>
      <w:sdt>
        <w:sdtPr>
          <w:rPr>
            <w:lang w:val="en-GB"/>
          </w:rPr>
          <w:id w:val="-656307903"/>
          <w:citation/>
        </w:sdtPr>
        <w:sdtContent>
          <w:r w:rsidR="001E7EBE" w:rsidRPr="00A67253">
            <w:rPr>
              <w:lang w:val="en-GB"/>
            </w:rPr>
            <w:fldChar w:fldCharType="begin"/>
          </w:r>
          <w:r w:rsidRPr="00A67253">
            <w:rPr>
              <w:lang w:val="en-GB"/>
            </w:rPr>
            <w:instrText xml:space="preserve">CITATION ONe20 \p 104 \l 1043 </w:instrText>
          </w:r>
          <w:r w:rsidR="001E7EBE" w:rsidRPr="00A67253">
            <w:rPr>
              <w:lang w:val="en-GB"/>
            </w:rPr>
            <w:fldChar w:fldCharType="separate"/>
          </w:r>
          <w:r w:rsidR="00E75910" w:rsidRPr="00A67253">
            <w:rPr>
              <w:noProof/>
              <w:lang w:val="en-GB"/>
            </w:rPr>
            <w:t>(O'Neill, 2020, p. 104)</w:t>
          </w:r>
          <w:r w:rsidR="001E7EBE" w:rsidRPr="00A67253">
            <w:rPr>
              <w:lang w:val="en-GB"/>
            </w:rPr>
            <w:fldChar w:fldCharType="end"/>
          </w:r>
        </w:sdtContent>
      </w:sdt>
      <w:r w:rsidR="00C84BC3" w:rsidRPr="00A67253">
        <w:rPr>
          <w:lang w:val="en-GB"/>
        </w:rPr>
        <w:t>.</w:t>
      </w:r>
      <w:r w:rsidRPr="00A67253">
        <w:rPr>
          <w:lang w:val="en-GB"/>
        </w:rPr>
        <w:t xml:space="preserve"> PGD has always been relatively </w:t>
      </w:r>
      <w:r w:rsidRPr="00A67253">
        <w:rPr>
          <w:lang w:val="en-GB"/>
        </w:rPr>
        <w:lastRenderedPageBreak/>
        <w:t>expensive and as a result quire rare. Doxzen &amp; Halpern</w:t>
      </w:r>
      <w:r w:rsidR="00C84BC3" w:rsidRPr="00A67253">
        <w:rPr>
          <w:lang w:val="en-GB"/>
        </w:rPr>
        <w:t xml:space="preserve"> </w:t>
      </w:r>
      <w:r w:rsidRPr="00A67253">
        <w:rPr>
          <w:lang w:val="en-GB"/>
        </w:rPr>
        <w:t xml:space="preserve">site this as one of the main reasons why there has been relatively little public protest against PGD. </w:t>
      </w:r>
      <w:sdt>
        <w:sdtPr>
          <w:rPr>
            <w:lang w:val="en-GB"/>
          </w:rPr>
          <w:id w:val="711617827"/>
          <w:citation/>
        </w:sdtPr>
        <w:sdtContent>
          <w:r w:rsidR="001E7EBE" w:rsidRPr="00A67253">
            <w:rPr>
              <w:lang w:val="en-GB"/>
            </w:rPr>
            <w:fldChar w:fldCharType="begin"/>
          </w:r>
          <w:r w:rsidR="001E3B86" w:rsidRPr="00A67253">
            <w:rPr>
              <w:lang w:val="en-GB"/>
            </w:rPr>
            <w:instrText xml:space="preserve"> CITATION Kev20 \l 1043 </w:instrText>
          </w:r>
          <w:r w:rsidR="001E7EBE" w:rsidRPr="00A67253">
            <w:rPr>
              <w:lang w:val="en-GB"/>
            </w:rPr>
            <w:fldChar w:fldCharType="separate"/>
          </w:r>
          <w:r w:rsidR="00E75910" w:rsidRPr="00A67253">
            <w:rPr>
              <w:noProof/>
              <w:lang w:val="en-GB"/>
            </w:rPr>
            <w:t>(Doxzen &amp; Halpern, 2020)</w:t>
          </w:r>
          <w:r w:rsidR="001E7EBE" w:rsidRPr="00A67253">
            <w:rPr>
              <w:lang w:val="en-GB"/>
            </w:rPr>
            <w:fldChar w:fldCharType="end"/>
          </w:r>
        </w:sdtContent>
      </w:sdt>
      <w:r w:rsidR="001E3B86" w:rsidRPr="00A67253">
        <w:rPr>
          <w:lang w:val="en-GB"/>
        </w:rPr>
        <w:t xml:space="preserve"> </w:t>
      </w:r>
      <w:r w:rsidRPr="00A67253">
        <w:rPr>
          <w:lang w:val="en-GB"/>
        </w:rPr>
        <w:t>CHRISPR on the contrary is quite cheap and relatively easy</w:t>
      </w:r>
      <w:r w:rsidR="0094321A" w:rsidRPr="00A67253">
        <w:rPr>
          <w:lang w:val="en-GB"/>
        </w:rPr>
        <w:t xml:space="preserve"> to use</w:t>
      </w:r>
      <w:r w:rsidRPr="00A67253">
        <w:rPr>
          <w:lang w:val="en-GB"/>
        </w:rPr>
        <w:t>, this technology has the potential to become much more widespread and is therefore more likely to be used for less serious conditions or just plain enhancement.</w:t>
      </w:r>
      <w:r w:rsidR="00BA4093" w:rsidRPr="00A67253">
        <w:rPr>
          <w:lang w:val="en-GB"/>
        </w:rPr>
        <w:t xml:space="preserve"> Any argument against genetic modification out of aversion of eugenics would have to recognize that we do partially already live in a society where liberal eugenics on a small scale is already exercised and has been for quite a long time. Proponents of genetic modification or enhancement on the other hand will have to recognize that, due to the decreased price of CRISPR based technology,</w:t>
      </w:r>
      <w:r w:rsidR="001E3B86" w:rsidRPr="00A67253">
        <w:rPr>
          <w:lang w:val="en-GB"/>
        </w:rPr>
        <w:t xml:space="preserve"> liberal eugenics in the form of CRISPR based modification is likely to increase in prevalence</w:t>
      </w:r>
      <w:r w:rsidR="00BA4093" w:rsidRPr="00A67253">
        <w:rPr>
          <w:lang w:val="en-GB"/>
        </w:rPr>
        <w:t xml:space="preserve">. </w:t>
      </w:r>
    </w:p>
    <w:p w:rsidR="00526120" w:rsidRPr="00A67253" w:rsidRDefault="00526120" w:rsidP="002F74DF">
      <w:pPr>
        <w:pStyle w:val="Geenafstand"/>
        <w:rPr>
          <w:lang w:val="en-GB"/>
        </w:rPr>
      </w:pPr>
    </w:p>
    <w:p w:rsidR="0094321A" w:rsidRPr="00A67253" w:rsidRDefault="0025011C" w:rsidP="002F74DF">
      <w:pPr>
        <w:pStyle w:val="Geenafstand"/>
        <w:rPr>
          <w:lang w:val="en-GB"/>
        </w:rPr>
      </w:pPr>
      <w:r w:rsidRPr="00A67253">
        <w:rPr>
          <w:lang w:val="en-GB"/>
        </w:rPr>
        <w:t>Are</w:t>
      </w:r>
      <w:r w:rsidR="006E64BF" w:rsidRPr="00A67253">
        <w:rPr>
          <w:lang w:val="en-GB"/>
        </w:rPr>
        <w:t xml:space="preserve"> the ties with eugenics a mortal problem for human genetic modification?</w:t>
      </w:r>
      <w:r w:rsidR="003D0250" w:rsidRPr="00A67253">
        <w:rPr>
          <w:lang w:val="en-GB"/>
        </w:rPr>
        <w:t xml:space="preserve"> </w:t>
      </w:r>
      <w:r w:rsidR="006E64BF" w:rsidRPr="00A67253">
        <w:rPr>
          <w:lang w:val="en-GB"/>
        </w:rPr>
        <w:t xml:space="preserve">This seems doubtful. The fact is that the concerns over the potential resemblance between genetic modification and eugenics has been directed in entirely the wrong direction. </w:t>
      </w:r>
      <w:r w:rsidR="0094321A" w:rsidRPr="00A67253">
        <w:rPr>
          <w:lang w:val="en-GB"/>
        </w:rPr>
        <w:t>The immorality of eugenics is more often stated then argued.</w:t>
      </w:r>
      <w:r w:rsidR="006E64BF" w:rsidRPr="00A67253">
        <w:rPr>
          <w:lang w:val="en-GB"/>
        </w:rPr>
        <w:t xml:space="preserve"> Eugenics has such a bad reputation amongst nearly anybody and across all fields of study that the name itself has become synonymous with something nefarious. The focus therefore is often put on the history of eugenics rather </w:t>
      </w:r>
      <w:r w:rsidR="00051559" w:rsidRPr="00A67253">
        <w:rPr>
          <w:lang w:val="en-GB"/>
        </w:rPr>
        <w:t>than</w:t>
      </w:r>
      <w:r w:rsidR="006E64BF" w:rsidRPr="00A67253">
        <w:rPr>
          <w:lang w:val="en-GB"/>
        </w:rPr>
        <w:t xml:space="preserve"> on </w:t>
      </w:r>
      <w:r w:rsidR="004320BF" w:rsidRPr="00A67253">
        <w:rPr>
          <w:lang w:val="en-GB"/>
        </w:rPr>
        <w:t>its</w:t>
      </w:r>
      <w:r w:rsidR="006E64BF" w:rsidRPr="00A67253">
        <w:rPr>
          <w:lang w:val="en-GB"/>
        </w:rPr>
        <w:t xml:space="preserve"> future.</w:t>
      </w:r>
      <w:r w:rsidR="0094321A" w:rsidRPr="00A67253">
        <w:rPr>
          <w:lang w:val="en-GB"/>
        </w:rPr>
        <w:t xml:space="preserve"> The genetic modification of children does undoubtably fall under the definition of eugenics. This should not be used however to invalidate all attempts at genetic modification in children. If the modification is based </w:t>
      </w:r>
      <w:r w:rsidR="004320BF" w:rsidRPr="00A67253">
        <w:rPr>
          <w:lang w:val="en-GB"/>
        </w:rPr>
        <w:t>on</w:t>
      </w:r>
      <w:r w:rsidR="0094321A" w:rsidRPr="00A67253">
        <w:rPr>
          <w:lang w:val="en-GB"/>
        </w:rPr>
        <w:t xml:space="preserve"> medical need, rather than on the whim of the parents or the commands of the state, there is a good case to be made for this new type of eugenics. </w:t>
      </w:r>
      <w:r w:rsidR="003D0250" w:rsidRPr="00A67253">
        <w:rPr>
          <w:lang w:val="en-GB"/>
        </w:rPr>
        <w:t>Genetic modification can as such be seen as a sort of genetic vaccine against a range of different genetic disorders and diseases.</w:t>
      </w:r>
    </w:p>
    <w:p w:rsidR="0094321A" w:rsidRPr="00A67253" w:rsidRDefault="0094321A" w:rsidP="002F74DF">
      <w:pPr>
        <w:pStyle w:val="Geenafstand"/>
        <w:rPr>
          <w:lang w:val="en-GB"/>
        </w:rPr>
      </w:pPr>
    </w:p>
    <w:p w:rsidR="003D0250" w:rsidRPr="00A67253" w:rsidRDefault="003D0250" w:rsidP="002F74DF">
      <w:pPr>
        <w:pStyle w:val="Geenafstand"/>
        <w:rPr>
          <w:lang w:val="en-GB"/>
        </w:rPr>
      </w:pPr>
      <w:r w:rsidRPr="00A67253">
        <w:rPr>
          <w:lang w:val="en-GB"/>
        </w:rPr>
        <w:t xml:space="preserve">It </w:t>
      </w:r>
      <w:r w:rsidR="006E64BF" w:rsidRPr="00A67253">
        <w:rPr>
          <w:lang w:val="en-GB"/>
        </w:rPr>
        <w:t>has to be realized that this type of eugenics is entirely different then the type which gave eugenics a terrible reputation in the first place. Comparisons between the then and the now are thus not entirely fair.</w:t>
      </w:r>
      <w:r w:rsidRPr="00A67253">
        <w:rPr>
          <w:lang w:val="en-GB"/>
        </w:rPr>
        <w:t xml:space="preserve"> In the same ways as comparisons between mental healthcare now and a hundred years ago are not helpful. </w:t>
      </w:r>
    </w:p>
    <w:p w:rsidR="003D0250" w:rsidRPr="00A67253" w:rsidRDefault="003D0250" w:rsidP="002F74DF">
      <w:pPr>
        <w:pStyle w:val="Geenafstand"/>
        <w:rPr>
          <w:lang w:val="en-GB"/>
        </w:rPr>
      </w:pPr>
    </w:p>
    <w:p w:rsidR="005976E8" w:rsidRPr="00A67253" w:rsidRDefault="006E64BF" w:rsidP="002F74DF">
      <w:pPr>
        <w:pStyle w:val="Geenafstand"/>
        <w:rPr>
          <w:lang w:val="en-GB"/>
        </w:rPr>
      </w:pPr>
      <w:r w:rsidRPr="00A67253">
        <w:rPr>
          <w:lang w:val="en-GB"/>
        </w:rPr>
        <w:t>The problem with eugenics</w:t>
      </w:r>
      <w:r w:rsidR="003D0250" w:rsidRPr="00A67253">
        <w:rPr>
          <w:lang w:val="en-GB"/>
        </w:rPr>
        <w:t xml:space="preserve"> now</w:t>
      </w:r>
      <w:r w:rsidRPr="00A67253">
        <w:rPr>
          <w:lang w:val="en-GB"/>
        </w:rPr>
        <w:t xml:space="preserve"> is not the potential of domination by the state or racism or sexism. While these are valid concerns, less </w:t>
      </w:r>
      <w:r w:rsidR="00051559" w:rsidRPr="00A67253">
        <w:rPr>
          <w:lang w:val="en-GB"/>
        </w:rPr>
        <w:t>high-tech</w:t>
      </w:r>
      <w:r w:rsidRPr="00A67253">
        <w:rPr>
          <w:lang w:val="en-GB"/>
        </w:rPr>
        <w:t xml:space="preserve"> technology then CRISPR </w:t>
      </w:r>
      <w:r w:rsidR="003D0250" w:rsidRPr="00A67253">
        <w:rPr>
          <w:lang w:val="en-GB"/>
        </w:rPr>
        <w:t>could have been use</w:t>
      </w:r>
      <w:r w:rsidR="00C546C5" w:rsidRPr="00A67253">
        <w:rPr>
          <w:lang w:val="en-GB"/>
        </w:rPr>
        <w:t>d</w:t>
      </w:r>
      <w:r w:rsidR="003D0250" w:rsidRPr="00A67253">
        <w:rPr>
          <w:lang w:val="en-GB"/>
        </w:rPr>
        <w:t xml:space="preserve"> for such purposes for decades now. </w:t>
      </w:r>
      <w:r w:rsidR="005976E8" w:rsidRPr="00A67253">
        <w:rPr>
          <w:lang w:val="en-GB"/>
        </w:rPr>
        <w:t>The eugenics related problems that CRISPR presents us with lie in the relationship between parent and child</w:t>
      </w:r>
      <w:r w:rsidR="00C546C5" w:rsidRPr="00A67253">
        <w:rPr>
          <w:lang w:val="en-GB"/>
        </w:rPr>
        <w:t>,</w:t>
      </w:r>
      <w:r w:rsidR="005976E8" w:rsidRPr="00A67253">
        <w:rPr>
          <w:lang w:val="en-GB"/>
        </w:rPr>
        <w:t xml:space="preserve"> not primarily in the interaction between state and individual. The challenge we face is how can we protect children against the increased influence parents can now exercise over them whilst retaining the tremendous potential to reduce suffering that CRISPR offers. It should be possible to prevent children from being born with all kinds of terrible diseases or conditions without imposing the will of the parents upon them. PGD if anything shows us that this is possible. CRISPR will indeed force us to expand this discussion and be clearer in our deliberations. But protecting a child against undue influence from its parents does not necessarily imply that we cannot protect this child form disease as well. </w:t>
      </w:r>
    </w:p>
    <w:p w:rsidR="005976E8" w:rsidRPr="00A67253" w:rsidRDefault="005976E8" w:rsidP="002F74DF">
      <w:pPr>
        <w:pStyle w:val="Geenafstand"/>
        <w:rPr>
          <w:lang w:val="en-GB"/>
        </w:rPr>
      </w:pPr>
    </w:p>
    <w:p w:rsidR="00937DAD" w:rsidRPr="00A67253" w:rsidRDefault="005976E8" w:rsidP="00EE63AF">
      <w:pPr>
        <w:pStyle w:val="Geenafstand"/>
        <w:rPr>
          <w:lang w:val="en-GB"/>
        </w:rPr>
      </w:pPr>
      <w:r w:rsidRPr="00A67253">
        <w:rPr>
          <w:lang w:val="en-GB"/>
        </w:rPr>
        <w:t xml:space="preserve">In conclusion, human genetic modification can indeed resemble eugenics. While the term itself carries significant negative </w:t>
      </w:r>
      <w:r w:rsidR="00EC6B54" w:rsidRPr="00A67253">
        <w:rPr>
          <w:lang w:val="en-GB"/>
        </w:rPr>
        <w:t>weight, it should not automatically invalidate any policy or idea it is applied to</w:t>
      </w:r>
      <w:r w:rsidRPr="00A67253">
        <w:rPr>
          <w:lang w:val="en-GB"/>
        </w:rPr>
        <w:t xml:space="preserve">. The term eugenics is all </w:t>
      </w:r>
      <w:r w:rsidR="00EC6B54" w:rsidRPr="00A67253">
        <w:rPr>
          <w:lang w:val="en-GB"/>
        </w:rPr>
        <w:t>too</w:t>
      </w:r>
      <w:r w:rsidRPr="00A67253">
        <w:rPr>
          <w:lang w:val="en-GB"/>
        </w:rPr>
        <w:t xml:space="preserve"> often used as a kill switch for any genetics related discussion. </w:t>
      </w:r>
      <w:r w:rsidR="00EC6B54" w:rsidRPr="00A67253">
        <w:rPr>
          <w:lang w:val="en-GB"/>
        </w:rPr>
        <w:t xml:space="preserve">This shows a failure to understand the difference in circumstances that we find ourselves in today, as opposed to the crude measures of a hundred years ago. </w:t>
      </w:r>
      <w:r w:rsidRPr="00A67253">
        <w:rPr>
          <w:lang w:val="en-GB"/>
        </w:rPr>
        <w:t>This is neither desirable nor helpful</w:t>
      </w:r>
      <w:r w:rsidR="001C3C0B" w:rsidRPr="00A67253">
        <w:rPr>
          <w:lang w:val="en-GB"/>
        </w:rPr>
        <w:t>. I</w:t>
      </w:r>
      <w:r w:rsidRPr="00A67253">
        <w:rPr>
          <w:lang w:val="en-GB"/>
        </w:rPr>
        <w:t xml:space="preserve">f said misuse of the term continues to delay progress in the </w:t>
      </w:r>
      <w:r w:rsidR="00AA219D" w:rsidRPr="00A67253">
        <w:rPr>
          <w:lang w:val="en-GB"/>
        </w:rPr>
        <w:t>field,</w:t>
      </w:r>
      <w:r w:rsidRPr="00A67253">
        <w:rPr>
          <w:lang w:val="en-GB"/>
        </w:rPr>
        <w:t xml:space="preserve"> it will undoubtably result in unnecessary suffering. </w:t>
      </w:r>
      <w:r w:rsidR="00EC6B54" w:rsidRPr="00A67253">
        <w:rPr>
          <w:lang w:val="en-GB"/>
        </w:rPr>
        <w:t xml:space="preserve">The new potential of genetic modification presents us with three major challenges. First, the re-evaluation of the </w:t>
      </w:r>
      <w:r w:rsidR="00EC6B54" w:rsidRPr="00A67253">
        <w:rPr>
          <w:lang w:val="en-GB"/>
        </w:rPr>
        <w:lastRenderedPageBreak/>
        <w:t xml:space="preserve">boundaries between parent and (unborn)child. Second, the creation of clear rules delineating the difference between treatment and enhancement. This includes consideration of how societal norms and narratives influence our conception of what is considered to be desirable. Third, </w:t>
      </w:r>
      <w:r w:rsidR="00642766" w:rsidRPr="00A67253">
        <w:rPr>
          <w:lang w:val="en-GB"/>
        </w:rPr>
        <w:t>a discussion</w:t>
      </w:r>
      <w:r w:rsidR="00777CF9" w:rsidRPr="00A67253">
        <w:rPr>
          <w:lang w:val="en-GB"/>
        </w:rPr>
        <w:t xml:space="preserve"> on how the usage of this technology will influence inequality and power-relations within societies. </w:t>
      </w:r>
    </w:p>
    <w:p w:rsidR="00FC6C08" w:rsidRPr="00A67253" w:rsidRDefault="00FC6C08" w:rsidP="00EE63AF">
      <w:pPr>
        <w:pStyle w:val="Geenafstand"/>
        <w:rPr>
          <w:lang w:val="en-GB"/>
        </w:rPr>
      </w:pPr>
    </w:p>
    <w:p w:rsidR="00C379DC" w:rsidRPr="00A67253" w:rsidRDefault="002303F2" w:rsidP="00C379DC">
      <w:pPr>
        <w:pStyle w:val="Kop2"/>
        <w:rPr>
          <w:lang w:val="en-GB"/>
        </w:rPr>
      </w:pPr>
      <w:bookmarkStart w:id="17" w:name="_Toc43837953"/>
      <w:r w:rsidRPr="00A67253">
        <w:rPr>
          <w:lang w:val="en-GB"/>
        </w:rPr>
        <w:t>2.3 -</w:t>
      </w:r>
      <w:r w:rsidR="00276C9E" w:rsidRPr="00A67253">
        <w:rPr>
          <w:lang w:val="en-GB"/>
        </w:rPr>
        <w:t xml:space="preserve"> What type I</w:t>
      </w:r>
      <w:r w:rsidR="00C86637">
        <w:rPr>
          <w:lang w:val="en-GB"/>
        </w:rPr>
        <w:t>?</w:t>
      </w:r>
      <w:r w:rsidR="00276C9E" w:rsidRPr="00A67253">
        <w:rPr>
          <w:lang w:val="en-GB"/>
        </w:rPr>
        <w:t xml:space="preserve"> – Treatment versus enhancement</w:t>
      </w:r>
      <w:bookmarkEnd w:id="17"/>
    </w:p>
    <w:p w:rsidR="00CD7D76" w:rsidRPr="00A67253" w:rsidRDefault="00CD7D76" w:rsidP="00EE63AF">
      <w:pPr>
        <w:pStyle w:val="Geenafstand"/>
        <w:rPr>
          <w:lang w:val="en-GB"/>
        </w:rPr>
      </w:pPr>
      <w:r w:rsidRPr="00A67253">
        <w:rPr>
          <w:lang w:val="en-GB"/>
        </w:rPr>
        <w:t xml:space="preserve">The treatment versus enhancement debate is the first of the two major points of discussion on the application of genetic modification. Along with the distinction between somatic and heritable modifications the treatment-enhancement distinction is employed to answer the third question of this chapter namely: what types of genetic modifications are acceptable? </w:t>
      </w:r>
    </w:p>
    <w:p w:rsidR="00CD7D76" w:rsidRPr="00A67253" w:rsidRDefault="00CD7D76" w:rsidP="00EE63AF">
      <w:pPr>
        <w:pStyle w:val="Geenafstand"/>
        <w:rPr>
          <w:lang w:val="en-GB"/>
        </w:rPr>
      </w:pPr>
    </w:p>
    <w:p w:rsidR="00F40BD6" w:rsidRPr="00A67253" w:rsidRDefault="00CD7D76" w:rsidP="00EE63AF">
      <w:pPr>
        <w:pStyle w:val="Geenafstand"/>
        <w:rPr>
          <w:lang w:val="en-GB"/>
        </w:rPr>
      </w:pPr>
      <w:r w:rsidRPr="00A67253">
        <w:rPr>
          <w:lang w:val="en-GB"/>
        </w:rPr>
        <w:t xml:space="preserve">The distinction between treatment and enhancement arises out of the variety of purposes for which genetic modification can be used. </w:t>
      </w:r>
      <w:r w:rsidR="001C7016" w:rsidRPr="00A67253">
        <w:rPr>
          <w:lang w:val="en-GB"/>
        </w:rPr>
        <w:t xml:space="preserve">Treatment is traditionally seen as a restoration from a harmful state or, alterations that “restore (a person) to a normal state of health and fitness” </w:t>
      </w:r>
      <w:sdt>
        <w:sdtPr>
          <w:rPr>
            <w:lang w:val="en-GB"/>
          </w:rPr>
          <w:id w:val="-583908679"/>
          <w:citation/>
        </w:sdtPr>
        <w:sdtContent>
          <w:r w:rsidR="001E7EBE" w:rsidRPr="00A67253">
            <w:rPr>
              <w:lang w:val="en-GB"/>
            </w:rPr>
            <w:fldChar w:fldCharType="begin"/>
          </w:r>
          <w:r w:rsidR="001C7016" w:rsidRPr="00A67253">
            <w:rPr>
              <w:lang w:val="en-GB"/>
            </w:rPr>
            <w:instrText xml:space="preserve"> CITATION Pre03 \l 1043 </w:instrText>
          </w:r>
          <w:r w:rsidR="001E7EBE" w:rsidRPr="00A67253">
            <w:rPr>
              <w:lang w:val="en-GB"/>
            </w:rPr>
            <w:fldChar w:fldCharType="separate"/>
          </w:r>
          <w:r w:rsidR="00E75910" w:rsidRPr="00A67253">
            <w:rPr>
              <w:noProof/>
              <w:lang w:val="en-GB"/>
            </w:rPr>
            <w:t>(President's Council on Bioethics, 2003)</w:t>
          </w:r>
          <w:r w:rsidR="001E7EBE" w:rsidRPr="00A67253">
            <w:rPr>
              <w:lang w:val="en-GB"/>
            </w:rPr>
            <w:fldChar w:fldCharType="end"/>
          </w:r>
        </w:sdtContent>
      </w:sdt>
      <w:r w:rsidR="00C546C5" w:rsidRPr="00A67253">
        <w:rPr>
          <w:lang w:val="en-GB"/>
        </w:rPr>
        <w:t>.</w:t>
      </w:r>
      <w:r w:rsidR="001C7016" w:rsidRPr="00A67253">
        <w:rPr>
          <w:lang w:val="en-GB"/>
        </w:rPr>
        <w:t xml:space="preserve"> </w:t>
      </w:r>
      <w:r w:rsidR="00F40BD6" w:rsidRPr="00A67253">
        <w:rPr>
          <w:lang w:val="en-GB"/>
        </w:rPr>
        <w:t xml:space="preserve">Enhancement can be defined as the improvement of the body beyond what is necessary to restore or sustain health </w:t>
      </w:r>
      <w:sdt>
        <w:sdtPr>
          <w:rPr>
            <w:lang w:val="en-GB"/>
          </w:rPr>
          <w:id w:val="-1749568930"/>
          <w:citation/>
        </w:sdtPr>
        <w:sdtContent>
          <w:r w:rsidR="001E7EBE" w:rsidRPr="00A67253">
            <w:rPr>
              <w:lang w:val="en-GB"/>
            </w:rPr>
            <w:fldChar w:fldCharType="begin"/>
          </w:r>
          <w:r w:rsidR="00F40BD6" w:rsidRPr="00A67253">
            <w:rPr>
              <w:lang w:val="en-GB"/>
            </w:rPr>
            <w:instrText xml:space="preserve"> CITATION Buc09 \l 1043 </w:instrText>
          </w:r>
          <w:r w:rsidR="001E7EBE" w:rsidRPr="00A67253">
            <w:rPr>
              <w:lang w:val="en-GB"/>
            </w:rPr>
            <w:fldChar w:fldCharType="separate"/>
          </w:r>
          <w:r w:rsidR="00E75910" w:rsidRPr="00A67253">
            <w:rPr>
              <w:noProof/>
              <w:lang w:val="en-GB"/>
            </w:rPr>
            <w:t>(Buchanan, 2009)</w:t>
          </w:r>
          <w:r w:rsidR="001E7EBE" w:rsidRPr="00A67253">
            <w:rPr>
              <w:lang w:val="en-GB"/>
            </w:rPr>
            <w:fldChar w:fldCharType="end"/>
          </w:r>
        </w:sdtContent>
      </w:sdt>
      <w:r w:rsidR="00C546C5" w:rsidRPr="00A67253">
        <w:rPr>
          <w:lang w:val="en-GB"/>
        </w:rPr>
        <w:t>.</w:t>
      </w:r>
      <w:r w:rsidR="00F40BD6" w:rsidRPr="00A67253">
        <w:rPr>
          <w:lang w:val="en-GB"/>
        </w:rPr>
        <w:t xml:space="preserve"> </w:t>
      </w:r>
      <w:r w:rsidR="001C7016" w:rsidRPr="00A67253">
        <w:rPr>
          <w:lang w:val="en-GB"/>
        </w:rPr>
        <w:t xml:space="preserve">The treatment-enhancement distinction might thus prove a useful distinction for medical professionals, for it provides a marking point from which the boundaries between the duty to help can be assessed </w:t>
      </w:r>
      <w:sdt>
        <w:sdtPr>
          <w:rPr>
            <w:lang w:val="en-GB"/>
          </w:rPr>
          <w:id w:val="710699368"/>
          <w:citation/>
        </w:sdtPr>
        <w:sdtContent>
          <w:r w:rsidR="001E7EBE" w:rsidRPr="00A67253">
            <w:rPr>
              <w:lang w:val="en-GB"/>
            </w:rPr>
            <w:fldChar w:fldCharType="begin"/>
          </w:r>
          <w:r w:rsidR="001C7016" w:rsidRPr="00A67253">
            <w:rPr>
              <w:lang w:val="en-GB"/>
            </w:rPr>
            <w:instrText xml:space="preserve">CITATION Tho09 \p 493 \l 1043 </w:instrText>
          </w:r>
          <w:r w:rsidR="001E7EBE" w:rsidRPr="00A67253">
            <w:rPr>
              <w:lang w:val="en-GB"/>
            </w:rPr>
            <w:fldChar w:fldCharType="separate"/>
          </w:r>
          <w:r w:rsidR="00E75910" w:rsidRPr="00A67253">
            <w:rPr>
              <w:noProof/>
              <w:lang w:val="en-GB"/>
            </w:rPr>
            <w:t>(Murray, 2009, p. 493)</w:t>
          </w:r>
          <w:r w:rsidR="001E7EBE" w:rsidRPr="00A67253">
            <w:rPr>
              <w:lang w:val="en-GB"/>
            </w:rPr>
            <w:fldChar w:fldCharType="end"/>
          </w:r>
        </w:sdtContent>
      </w:sdt>
      <w:r w:rsidR="00C546C5" w:rsidRPr="00A67253">
        <w:rPr>
          <w:lang w:val="en-GB"/>
        </w:rPr>
        <w:t>.</w:t>
      </w:r>
      <w:r w:rsidR="001C7016" w:rsidRPr="00A67253">
        <w:rPr>
          <w:lang w:val="en-GB"/>
        </w:rPr>
        <w:t xml:space="preserve"> </w:t>
      </w:r>
      <w:r w:rsidR="00F40BD6" w:rsidRPr="00A67253">
        <w:rPr>
          <w:lang w:val="en-GB"/>
        </w:rPr>
        <w:t>This distinction is also regularly used to distinguish between acceptable and unacceptable forms of genetic modification. But what</w:t>
      </w:r>
      <w:r w:rsidR="005E517D" w:rsidRPr="00A67253">
        <w:rPr>
          <w:lang w:val="en-GB"/>
        </w:rPr>
        <w:t>, if anything,</w:t>
      </w:r>
      <w:r w:rsidR="00F40BD6" w:rsidRPr="00A67253">
        <w:rPr>
          <w:lang w:val="en-GB"/>
        </w:rPr>
        <w:t xml:space="preserve"> is actually wrong with enhancement? </w:t>
      </w:r>
    </w:p>
    <w:p w:rsidR="00F40BD6" w:rsidRPr="00A67253" w:rsidRDefault="00F40BD6" w:rsidP="00EE63AF">
      <w:pPr>
        <w:pStyle w:val="Geenafstand"/>
        <w:rPr>
          <w:lang w:val="en-GB"/>
        </w:rPr>
      </w:pPr>
    </w:p>
    <w:p w:rsidR="00F40BD6" w:rsidRPr="00A67253" w:rsidRDefault="00F40BD6" w:rsidP="00EE63AF">
      <w:pPr>
        <w:pStyle w:val="Geenafstand"/>
        <w:rPr>
          <w:lang w:val="en-GB"/>
        </w:rPr>
      </w:pPr>
      <w:r w:rsidRPr="00A67253">
        <w:rPr>
          <w:lang w:val="en-GB"/>
        </w:rPr>
        <w:t>Healthcare professionals might argue that there is no medical need for it. This is however no reason to ban enhancement</w:t>
      </w:r>
      <w:r w:rsidR="00C546C5" w:rsidRPr="00A67253">
        <w:rPr>
          <w:lang w:val="en-GB"/>
        </w:rPr>
        <w:t>. L</w:t>
      </w:r>
      <w:r w:rsidRPr="00A67253">
        <w:rPr>
          <w:lang w:val="en-GB"/>
        </w:rPr>
        <w:t>ots of things, including medical proceedings are undertaken without any medical need. The application of Botox, the whitening of teeth or use of braces for cosmetic purposes. In fact, we enhance ourselves all the time. Cognitive ability is expanded by the use of caffeine or Ritalin. Prozac, marijuana and alcohol are used to</w:t>
      </w:r>
      <w:r w:rsidR="00CD7D76" w:rsidRPr="00A67253">
        <w:rPr>
          <w:lang w:val="en-GB"/>
        </w:rPr>
        <w:t xml:space="preserve"> calm one’s nerves, feel more relaxed and possibly expand one’s ability to socialize. Some might argue that genetic enhancements are of a different character due to their permanent nature. </w:t>
      </w:r>
      <w:r w:rsidR="00FC2F67" w:rsidRPr="00A67253">
        <w:rPr>
          <w:color w:val="000000" w:themeColor="text1"/>
          <w:lang w:val="en-GB"/>
        </w:rPr>
        <w:t xml:space="preserve">But non genetic enhancements can be equally permanent like braces or hormone treatments at certain stages of life.  </w:t>
      </w:r>
      <w:r w:rsidR="00CD7D76" w:rsidRPr="00A67253">
        <w:rPr>
          <w:color w:val="000000" w:themeColor="text1"/>
          <w:lang w:val="en-GB"/>
        </w:rPr>
        <w:t xml:space="preserve"> </w:t>
      </w:r>
    </w:p>
    <w:p w:rsidR="00CD7D76" w:rsidRPr="00A67253" w:rsidRDefault="00CD7D76" w:rsidP="00EE63AF">
      <w:pPr>
        <w:pStyle w:val="Geenafstand"/>
        <w:rPr>
          <w:lang w:val="en-GB"/>
        </w:rPr>
      </w:pPr>
    </w:p>
    <w:p w:rsidR="00CD7D76" w:rsidRPr="00A67253" w:rsidRDefault="00CD7D76" w:rsidP="00EE63AF">
      <w:pPr>
        <w:pStyle w:val="Geenafstand"/>
        <w:rPr>
          <w:lang w:val="en-GB"/>
        </w:rPr>
      </w:pPr>
      <w:r w:rsidRPr="00A67253">
        <w:rPr>
          <w:lang w:val="en-GB"/>
        </w:rPr>
        <w:t xml:space="preserve">The </w:t>
      </w:r>
      <w:r w:rsidR="008215F5" w:rsidRPr="00A67253">
        <w:rPr>
          <w:lang w:val="en-GB"/>
        </w:rPr>
        <w:t>opinions</w:t>
      </w:r>
      <w:r w:rsidRPr="00A67253">
        <w:rPr>
          <w:lang w:val="en-GB"/>
        </w:rPr>
        <w:t xml:space="preserve"> on the</w:t>
      </w:r>
      <w:r w:rsidR="008215F5" w:rsidRPr="00A67253">
        <w:rPr>
          <w:lang w:val="en-GB"/>
        </w:rPr>
        <w:t xml:space="preserve"> morality </w:t>
      </w:r>
      <w:r w:rsidRPr="00A67253">
        <w:rPr>
          <w:lang w:val="en-GB"/>
        </w:rPr>
        <w:t xml:space="preserve">of enhancement do differ widely though. </w:t>
      </w:r>
      <w:r w:rsidR="008215F5" w:rsidRPr="00A67253">
        <w:rPr>
          <w:lang w:val="en-GB"/>
        </w:rPr>
        <w:t xml:space="preserve">Nicholas Agar, in his book ‘Liberal Eugenics’ argues for the permissibility of enhancement but against the obligation to use it </w:t>
      </w:r>
      <w:sdt>
        <w:sdtPr>
          <w:rPr>
            <w:lang w:val="en-GB"/>
          </w:rPr>
          <w:id w:val="1812827046"/>
          <w:citation/>
        </w:sdtPr>
        <w:sdtContent>
          <w:r w:rsidR="001E7EBE" w:rsidRPr="00A67253">
            <w:rPr>
              <w:lang w:val="en-GB"/>
            </w:rPr>
            <w:fldChar w:fldCharType="begin"/>
          </w:r>
          <w:r w:rsidR="008215F5" w:rsidRPr="00A67253">
            <w:rPr>
              <w:lang w:val="en-GB"/>
            </w:rPr>
            <w:instrText xml:space="preserve"> CITATION Nic04 \l 1043 </w:instrText>
          </w:r>
          <w:r w:rsidR="001E7EBE" w:rsidRPr="00A67253">
            <w:rPr>
              <w:lang w:val="en-GB"/>
            </w:rPr>
            <w:fldChar w:fldCharType="separate"/>
          </w:r>
          <w:r w:rsidR="00E75910" w:rsidRPr="00A67253">
            <w:rPr>
              <w:noProof/>
              <w:lang w:val="en-GB"/>
            </w:rPr>
            <w:t>(Agar, 2004)</w:t>
          </w:r>
          <w:r w:rsidR="001E7EBE" w:rsidRPr="00A67253">
            <w:rPr>
              <w:lang w:val="en-GB"/>
            </w:rPr>
            <w:fldChar w:fldCharType="end"/>
          </w:r>
        </w:sdtContent>
      </w:sdt>
      <w:r w:rsidR="00C546C5" w:rsidRPr="00A67253">
        <w:rPr>
          <w:lang w:val="en-GB"/>
        </w:rPr>
        <w:t>.</w:t>
      </w:r>
      <w:r w:rsidR="008215F5" w:rsidRPr="00A67253">
        <w:rPr>
          <w:lang w:val="en-GB"/>
        </w:rPr>
        <w:t xml:space="preserve"> Thomas Murray </w:t>
      </w:r>
      <w:r w:rsidR="00C546C5" w:rsidRPr="00A67253">
        <w:rPr>
          <w:lang w:val="en-GB"/>
        </w:rPr>
        <w:t xml:space="preserve">(2009) </w:t>
      </w:r>
      <w:r w:rsidR="008215F5" w:rsidRPr="00A67253">
        <w:rPr>
          <w:lang w:val="en-GB"/>
        </w:rPr>
        <w:t xml:space="preserve">adopts a slightly different approach, arguing that the reasoning behind the specific enhancement that one wishes to adopt should factor into the acceptability of the modification. Murray states that, due to the large variety of enhancements that are possible, many of which reach similar results by different means, it seems impossible to adopt one reliable guideline to fit all these situations </w:t>
      </w:r>
      <w:sdt>
        <w:sdtPr>
          <w:rPr>
            <w:lang w:val="en-GB"/>
          </w:rPr>
          <w:id w:val="-1304384279"/>
          <w:citation/>
        </w:sdtPr>
        <w:sdtContent>
          <w:r w:rsidR="001E7EBE" w:rsidRPr="00A67253">
            <w:rPr>
              <w:lang w:val="en-GB"/>
            </w:rPr>
            <w:fldChar w:fldCharType="begin"/>
          </w:r>
          <w:r w:rsidR="008215F5" w:rsidRPr="00A67253">
            <w:rPr>
              <w:lang w:val="en-GB"/>
            </w:rPr>
            <w:instrText xml:space="preserve">CITATION Tho09 \p 513 \l 1043 </w:instrText>
          </w:r>
          <w:r w:rsidR="001E7EBE" w:rsidRPr="00A67253">
            <w:rPr>
              <w:lang w:val="en-GB"/>
            </w:rPr>
            <w:fldChar w:fldCharType="separate"/>
          </w:r>
          <w:r w:rsidR="00E75910" w:rsidRPr="00A67253">
            <w:rPr>
              <w:noProof/>
              <w:lang w:val="en-GB"/>
            </w:rPr>
            <w:t>(Murray, 2009, p. 513)</w:t>
          </w:r>
          <w:r w:rsidR="001E7EBE" w:rsidRPr="00A67253">
            <w:rPr>
              <w:lang w:val="en-GB"/>
            </w:rPr>
            <w:fldChar w:fldCharType="end"/>
          </w:r>
        </w:sdtContent>
      </w:sdt>
      <w:r w:rsidR="00C546C5" w:rsidRPr="00A67253">
        <w:rPr>
          <w:lang w:val="en-GB"/>
        </w:rPr>
        <w:t>.</w:t>
      </w:r>
      <w:r w:rsidR="008215F5" w:rsidRPr="00A67253">
        <w:rPr>
          <w:lang w:val="en-GB"/>
        </w:rPr>
        <w:t xml:space="preserve"> A more radical approach is suggested by Julian Savulescu</w:t>
      </w:r>
      <w:r w:rsidR="00C546C5" w:rsidRPr="00A67253">
        <w:rPr>
          <w:lang w:val="en-GB"/>
        </w:rPr>
        <w:t xml:space="preserve"> (2009)</w:t>
      </w:r>
      <w:r w:rsidR="008215F5" w:rsidRPr="00A67253">
        <w:rPr>
          <w:lang w:val="en-GB"/>
        </w:rPr>
        <w:t xml:space="preserve"> in an excellent examination of the topic in which both pro and anti-modification arguments are weighed. </w:t>
      </w:r>
      <w:r w:rsidR="003172A6" w:rsidRPr="00A67253">
        <w:rPr>
          <w:lang w:val="en-GB"/>
        </w:rPr>
        <w:t xml:space="preserve">In short Savulescu argues that what really matters is human well-being. The prevention of disease is only one way to accomplish this, the biological manipulation of our genes to give people greatest opportunities for their best lives is another. As such enhancement is not only ethically acceptable but is rather an ethical good which can increase general well-being </w:t>
      </w:r>
      <w:sdt>
        <w:sdtPr>
          <w:rPr>
            <w:lang w:val="en-GB"/>
          </w:rPr>
          <w:id w:val="996307379"/>
          <w:citation/>
        </w:sdtPr>
        <w:sdtContent>
          <w:r w:rsidR="001E7EBE" w:rsidRPr="00A67253">
            <w:rPr>
              <w:lang w:val="en-GB"/>
            </w:rPr>
            <w:fldChar w:fldCharType="begin"/>
          </w:r>
          <w:r w:rsidR="003172A6" w:rsidRPr="00A67253">
            <w:rPr>
              <w:lang w:val="en-GB"/>
            </w:rPr>
            <w:instrText xml:space="preserve">CITATION Jul09 \p 532 \t  \l 1043 </w:instrText>
          </w:r>
          <w:r w:rsidR="001E7EBE" w:rsidRPr="00A67253">
            <w:rPr>
              <w:lang w:val="en-GB"/>
            </w:rPr>
            <w:fldChar w:fldCharType="separate"/>
          </w:r>
          <w:r w:rsidR="00E75910" w:rsidRPr="00A67253">
            <w:rPr>
              <w:noProof/>
              <w:lang w:val="en-GB"/>
            </w:rPr>
            <w:t>(Savulescu, 2009, p. 532)</w:t>
          </w:r>
          <w:r w:rsidR="001E7EBE" w:rsidRPr="00A67253">
            <w:rPr>
              <w:lang w:val="en-GB"/>
            </w:rPr>
            <w:fldChar w:fldCharType="end"/>
          </w:r>
        </w:sdtContent>
      </w:sdt>
      <w:r w:rsidR="00C546C5" w:rsidRPr="00A67253">
        <w:rPr>
          <w:lang w:val="en-GB"/>
        </w:rPr>
        <w:t>.</w:t>
      </w:r>
      <w:r w:rsidR="00B44223" w:rsidRPr="00A67253">
        <w:rPr>
          <w:lang w:val="en-GB"/>
        </w:rPr>
        <w:t xml:space="preserve"> He continues by asserting that, following the duty to care for children, parents have </w:t>
      </w:r>
      <w:r w:rsidR="00945B07" w:rsidRPr="00A67253">
        <w:rPr>
          <w:lang w:val="en-GB"/>
        </w:rPr>
        <w:t>an</w:t>
      </w:r>
      <w:r w:rsidR="00B44223" w:rsidRPr="00A67253">
        <w:rPr>
          <w:lang w:val="en-GB"/>
        </w:rPr>
        <w:t xml:space="preserve"> obligation to enhance the children if said enhancement improves the </w:t>
      </w:r>
      <w:r w:rsidR="00B44223" w:rsidRPr="00A67253">
        <w:rPr>
          <w:lang w:val="en-GB"/>
        </w:rPr>
        <w:lastRenderedPageBreak/>
        <w:t xml:space="preserve">well-being of the child. He does name 11 specific requirements which should help in deciding which types of enhancements are acceptable, these points are interesting but go beyond the scope of this paper and are a topic in themselves. In these points however even an enhancement proponent like Savulescu admits that not all enhancement will be beneficial to children and that the risk of diminished autonomy due to the influence of the parents is very much present. </w:t>
      </w:r>
      <w:r w:rsidR="005E517D" w:rsidRPr="00A67253">
        <w:rPr>
          <w:lang w:val="en-GB"/>
        </w:rPr>
        <w:t>He also admits that some enhancements might be undesirable if they give certain individuals an undue advantage over the rest of the population.</w:t>
      </w:r>
    </w:p>
    <w:p w:rsidR="00B44223" w:rsidRPr="00A67253" w:rsidRDefault="00B44223" w:rsidP="00EE63AF">
      <w:pPr>
        <w:pStyle w:val="Geenafstand"/>
        <w:rPr>
          <w:lang w:val="en-GB"/>
        </w:rPr>
      </w:pPr>
    </w:p>
    <w:p w:rsidR="009F197C" w:rsidRPr="00A67253" w:rsidRDefault="00B44223" w:rsidP="00EE63AF">
      <w:pPr>
        <w:pStyle w:val="Geenafstand"/>
        <w:rPr>
          <w:lang w:val="en-GB"/>
        </w:rPr>
      </w:pPr>
      <w:r w:rsidRPr="00A67253">
        <w:rPr>
          <w:lang w:val="en-GB"/>
        </w:rPr>
        <w:t xml:space="preserve">The problem with the Savulesculian approach is one of definition. It is not always clear which modifications constitute an enhancement and which a treatment. “A treatment in one cultural or geographic setting, or at one period in history, may be and enhancement in another” </w:t>
      </w:r>
      <w:sdt>
        <w:sdtPr>
          <w:rPr>
            <w:lang w:val="en-GB"/>
          </w:rPr>
          <w:id w:val="1012574386"/>
          <w:citation/>
        </w:sdtPr>
        <w:sdtContent>
          <w:r w:rsidR="001E7EBE" w:rsidRPr="00A67253">
            <w:rPr>
              <w:lang w:val="en-GB"/>
            </w:rPr>
            <w:fldChar w:fldCharType="begin"/>
          </w:r>
          <w:r w:rsidRPr="00A67253">
            <w:rPr>
              <w:lang w:val="en-GB"/>
            </w:rPr>
            <w:instrText xml:space="preserve">CITATION Kev20 \p 46 \l 1043 </w:instrText>
          </w:r>
          <w:r w:rsidR="001E7EBE" w:rsidRPr="00A67253">
            <w:rPr>
              <w:lang w:val="en-GB"/>
            </w:rPr>
            <w:fldChar w:fldCharType="separate"/>
          </w:r>
          <w:r w:rsidR="00E75910" w:rsidRPr="00A67253">
            <w:rPr>
              <w:noProof/>
              <w:lang w:val="en-GB"/>
            </w:rPr>
            <w:t>(Doxzen &amp; Halpern, 2020, p. 46)</w:t>
          </w:r>
          <w:r w:rsidR="001E7EBE" w:rsidRPr="00A67253">
            <w:rPr>
              <w:lang w:val="en-GB"/>
            </w:rPr>
            <w:fldChar w:fldCharType="end"/>
          </w:r>
        </w:sdtContent>
      </w:sdt>
      <w:r w:rsidR="00C546C5" w:rsidRPr="00A67253">
        <w:rPr>
          <w:lang w:val="en-GB"/>
        </w:rPr>
        <w:t>.</w:t>
      </w:r>
      <w:r w:rsidRPr="00A67253">
        <w:rPr>
          <w:lang w:val="en-GB"/>
        </w:rPr>
        <w:t xml:space="preserve"> Modifications that increase muscle production might be a cure for someone with muscular dystrophy but an enhancement for an athlete. Black skin on the other hand could very well be seen as enhancement for children of white families in certain parts of Australia, Afrika and California due to the inherent risk of a pale complexion in sunny environments.</w:t>
      </w:r>
      <w:r w:rsidR="009F197C" w:rsidRPr="00A67253">
        <w:rPr>
          <w:lang w:val="en-GB"/>
        </w:rPr>
        <w:t xml:space="preserve"> When it comes to enhancements in adults this seems perfectly acceptable, they are well placed to assess their own situation and desires and can make decisions accordingly.</w:t>
      </w:r>
      <w:r w:rsidR="00882E4A" w:rsidRPr="00A67253">
        <w:rPr>
          <w:lang w:val="en-GB"/>
        </w:rPr>
        <w:t xml:space="preserve"> Whether an adult chooses to colour his/her skin blue, black or yellow is of no consequence to others, it does not harm them, involve them or put them at a significant disadvantage in any way and should as such be completely acceptable. </w:t>
      </w:r>
      <w:r w:rsidR="009F197C" w:rsidRPr="00A67253">
        <w:rPr>
          <w:lang w:val="en-GB"/>
        </w:rPr>
        <w:t xml:space="preserve">What is worrisome in their case is the potential for ‘gene buying’ in which the access to better genes becomes subject to one’s economic situation, which in turn might lead to far reaching inequalities. Politically this is a very pertinent issue and one which will be addressed in the following chapter. </w:t>
      </w:r>
    </w:p>
    <w:p w:rsidR="009F197C" w:rsidRPr="00A67253" w:rsidRDefault="009F197C" w:rsidP="00EE63AF">
      <w:pPr>
        <w:pStyle w:val="Geenafstand"/>
        <w:rPr>
          <w:lang w:val="en-GB"/>
        </w:rPr>
      </w:pPr>
    </w:p>
    <w:p w:rsidR="00DF515B" w:rsidRPr="00A67253" w:rsidRDefault="009F197C" w:rsidP="00EE63AF">
      <w:pPr>
        <w:pStyle w:val="Geenafstand"/>
        <w:rPr>
          <w:lang w:val="en-GB"/>
        </w:rPr>
      </w:pPr>
      <w:r w:rsidRPr="00A67253">
        <w:rPr>
          <w:lang w:val="en-GB"/>
        </w:rPr>
        <w:t>The case of enhancement of children is more complicated, however. It is precisely the heavy emphasis on context dependency which make it hard, if not impossible</w:t>
      </w:r>
      <w:r w:rsidR="00882E4A" w:rsidRPr="00A67253">
        <w:rPr>
          <w:lang w:val="en-GB"/>
        </w:rPr>
        <w:t>,</w:t>
      </w:r>
      <w:r w:rsidRPr="00A67253">
        <w:rPr>
          <w:lang w:val="en-GB"/>
        </w:rPr>
        <w:t xml:space="preserve"> to predict whether an enhancement will actually benefit the child. The level of benefit that an enhancement actually delivers is in the case of children necessarily an estimation which has to be made outside of the climate, culture, time and personal context of the future child. This in addition to the problems of autonomy and self-determination as described in the previous sub-chapter, make the enhancement of children inadvisable.</w:t>
      </w:r>
      <w:r w:rsidR="00945B07" w:rsidRPr="00A67253">
        <w:rPr>
          <w:lang w:val="en-GB"/>
        </w:rPr>
        <w:t xml:space="preserve"> This does mean however that the very difficult distinction between enhancement and treatment is one that need to be </w:t>
      </w:r>
      <w:r w:rsidR="00922057" w:rsidRPr="00A67253">
        <w:rPr>
          <w:lang w:val="en-GB"/>
        </w:rPr>
        <w:t>made and</w:t>
      </w:r>
      <w:r w:rsidR="00945B07" w:rsidRPr="00A67253">
        <w:rPr>
          <w:lang w:val="en-GB"/>
        </w:rPr>
        <w:t xml:space="preserve"> made continuously depending on the context of each specific case. </w:t>
      </w:r>
      <w:r w:rsidR="00882E4A" w:rsidRPr="00A67253">
        <w:rPr>
          <w:lang w:val="en-GB"/>
        </w:rPr>
        <w:t>M</w:t>
      </w:r>
      <w:r w:rsidR="00B8791E" w:rsidRPr="00A67253">
        <w:rPr>
          <w:lang w:val="en-GB"/>
        </w:rPr>
        <w:t xml:space="preserve">edical professionals are best place to make such an assessment due to their personal involvement with specific cases, but sufficient distance to come to an objective conclusion. Their strong base in medical practice, literature and science should prove valuable in making this distinction. </w:t>
      </w:r>
      <w:r w:rsidR="002A44A4" w:rsidRPr="00A67253">
        <w:rPr>
          <w:lang w:val="en-GB"/>
        </w:rPr>
        <w:t xml:space="preserve">However, guidelines and standard practices may prove invaluable </w:t>
      </w:r>
      <w:r w:rsidR="00C546C5" w:rsidRPr="00A67253">
        <w:rPr>
          <w:lang w:val="en-GB"/>
        </w:rPr>
        <w:t xml:space="preserve">in </w:t>
      </w:r>
      <w:r w:rsidR="002A44A4" w:rsidRPr="00A67253">
        <w:rPr>
          <w:lang w:val="en-GB"/>
        </w:rPr>
        <w:t>these proceedings. This is one of the major points where further study and deliberation across multiple disciplines is sorely needed.</w:t>
      </w:r>
    </w:p>
    <w:p w:rsidR="00DB5E61" w:rsidRPr="00A67253" w:rsidRDefault="00DB5E61" w:rsidP="00EE63AF">
      <w:pPr>
        <w:pStyle w:val="Geenafstand"/>
        <w:rPr>
          <w:highlight w:val="yellow"/>
          <w:lang w:val="en-GB"/>
        </w:rPr>
      </w:pPr>
    </w:p>
    <w:p w:rsidR="00DF515B" w:rsidRPr="00A67253" w:rsidRDefault="002303F2" w:rsidP="002F74DF">
      <w:pPr>
        <w:pStyle w:val="Kop2"/>
        <w:rPr>
          <w:lang w:val="en-GB"/>
        </w:rPr>
      </w:pPr>
      <w:bookmarkStart w:id="18" w:name="_Toc43837954"/>
      <w:r w:rsidRPr="00A67253">
        <w:rPr>
          <w:lang w:val="en-GB"/>
        </w:rPr>
        <w:t xml:space="preserve">2.4 </w:t>
      </w:r>
      <w:r w:rsidR="0012218B">
        <w:rPr>
          <w:lang w:val="en-GB"/>
        </w:rPr>
        <w:t>-</w:t>
      </w:r>
      <w:r w:rsidRPr="00A67253">
        <w:rPr>
          <w:lang w:val="en-GB"/>
        </w:rPr>
        <w:t xml:space="preserve"> </w:t>
      </w:r>
      <w:r w:rsidR="00276C9E" w:rsidRPr="00A67253">
        <w:rPr>
          <w:lang w:val="en-GB"/>
        </w:rPr>
        <w:t>What type II</w:t>
      </w:r>
      <w:r w:rsidR="0012218B">
        <w:rPr>
          <w:lang w:val="en-GB"/>
        </w:rPr>
        <w:t xml:space="preserve">? </w:t>
      </w:r>
      <w:r w:rsidR="00276C9E" w:rsidRPr="00A67253">
        <w:rPr>
          <w:lang w:val="en-GB"/>
        </w:rPr>
        <w:t xml:space="preserve">- </w:t>
      </w:r>
      <w:r w:rsidR="002F74DF" w:rsidRPr="00A67253">
        <w:rPr>
          <w:lang w:val="en-GB"/>
        </w:rPr>
        <w:t>Somatic vs. germline modification</w:t>
      </w:r>
      <w:bookmarkEnd w:id="18"/>
    </w:p>
    <w:p w:rsidR="006B7BFF" w:rsidRPr="00A67253" w:rsidRDefault="007C3334" w:rsidP="001024A8">
      <w:pPr>
        <w:pStyle w:val="Geenafstand"/>
        <w:rPr>
          <w:lang w:val="en-GB"/>
        </w:rPr>
      </w:pPr>
      <w:r w:rsidRPr="00A67253">
        <w:rPr>
          <w:lang w:val="en-GB"/>
        </w:rPr>
        <w:t xml:space="preserve">To freshen up the memory, somatic modification is a change in the genetic material that is not heritable, in other words, the change only involves the changed individual and whatever modification has taken place ends when this individual </w:t>
      </w:r>
      <w:r w:rsidR="007A5F9B" w:rsidRPr="00A67253">
        <w:rPr>
          <w:lang w:val="en-GB"/>
        </w:rPr>
        <w:t>dies</w:t>
      </w:r>
      <w:r w:rsidRPr="00A67253">
        <w:rPr>
          <w:lang w:val="en-GB"/>
        </w:rPr>
        <w:t>. Germline modification, sometimes called heritable modification,</w:t>
      </w:r>
      <w:r w:rsidR="00673BF9" w:rsidRPr="00A67253">
        <w:rPr>
          <w:lang w:val="en-GB"/>
        </w:rPr>
        <w:t xml:space="preserve"> involves a change in genetic material that will be carried over to future generations.</w:t>
      </w:r>
      <w:r w:rsidR="006B7BFF" w:rsidRPr="00A67253">
        <w:rPr>
          <w:lang w:val="en-GB"/>
        </w:rPr>
        <w:t xml:space="preserve"> The distinction between these two types of genetic </w:t>
      </w:r>
      <w:r w:rsidR="006B7BFF" w:rsidRPr="00A67253">
        <w:rPr>
          <w:lang w:val="en-GB"/>
        </w:rPr>
        <w:lastRenderedPageBreak/>
        <w:t xml:space="preserve">modification, alongside the treatment versus enhancement distinction, form the two major lines of discussion when it comes to the ethical debate around CRISPR. The distinction is not perfect though, genetic modification at certain stages of development, especially during pregnancy, can cause a mixture of somatic and germline changes </w:t>
      </w:r>
      <w:sdt>
        <w:sdtPr>
          <w:rPr>
            <w:lang w:val="en-GB"/>
          </w:rPr>
          <w:id w:val="-794904447"/>
          <w:citation/>
        </w:sdtPr>
        <w:sdtContent>
          <w:r w:rsidR="001E7EBE" w:rsidRPr="00A67253">
            <w:rPr>
              <w:lang w:val="en-GB"/>
            </w:rPr>
            <w:fldChar w:fldCharType="begin"/>
          </w:r>
          <w:r w:rsidR="006B7BFF" w:rsidRPr="00A67253">
            <w:rPr>
              <w:lang w:val="en-GB"/>
            </w:rPr>
            <w:instrText xml:space="preserve"> CITATION NAS17 \l 1043 </w:instrText>
          </w:r>
          <w:r w:rsidR="001E7EBE" w:rsidRPr="00A67253">
            <w:rPr>
              <w:lang w:val="en-GB"/>
            </w:rPr>
            <w:fldChar w:fldCharType="separate"/>
          </w:r>
          <w:r w:rsidR="00E75910" w:rsidRPr="00A67253">
            <w:rPr>
              <w:noProof/>
              <w:lang w:val="en-GB"/>
            </w:rPr>
            <w:t>(NAS, 2017)</w:t>
          </w:r>
          <w:r w:rsidR="001E7EBE" w:rsidRPr="00A67253">
            <w:rPr>
              <w:lang w:val="en-GB"/>
            </w:rPr>
            <w:fldChar w:fldCharType="end"/>
          </w:r>
        </w:sdtContent>
      </w:sdt>
      <w:r w:rsidR="00C546C5" w:rsidRPr="00A67253">
        <w:rPr>
          <w:lang w:val="en-GB"/>
        </w:rPr>
        <w:t>.</w:t>
      </w:r>
    </w:p>
    <w:p w:rsidR="002C4ED4" w:rsidRPr="00A67253" w:rsidRDefault="002C4ED4" w:rsidP="001024A8">
      <w:pPr>
        <w:pStyle w:val="Geenafstand"/>
        <w:rPr>
          <w:lang w:val="en-GB"/>
        </w:rPr>
      </w:pPr>
    </w:p>
    <w:p w:rsidR="00854115" w:rsidRPr="00A67253" w:rsidRDefault="002C4ED4" w:rsidP="001024A8">
      <w:pPr>
        <w:pStyle w:val="Geenafstand"/>
        <w:rPr>
          <w:lang w:val="en-GB"/>
        </w:rPr>
      </w:pPr>
      <w:r w:rsidRPr="00A67253">
        <w:rPr>
          <w:lang w:val="en-GB"/>
        </w:rPr>
        <w:t>Because the discussion about genetic modification as a whole is still dominated by voices from the medical world, the germline discussion too is often framed along medical lines. Germline modification is however not by definition a medical matter. It does not save lives, doesn’t treat illnesses or patients, for the people on which germline modification would have any effects do not exist yet.</w:t>
      </w:r>
      <w:r w:rsidR="00723B73" w:rsidRPr="00A67253">
        <w:rPr>
          <w:lang w:val="en-GB"/>
        </w:rPr>
        <w:t xml:space="preserve"> </w:t>
      </w:r>
      <w:r w:rsidR="001B440C" w:rsidRPr="00A67253">
        <w:rPr>
          <w:lang w:val="en-GB"/>
        </w:rPr>
        <w:t xml:space="preserve">Perspectives of genetic modification from a medical perspective therefore often argue against germline modification on the grounds that there is no medical need for it. As Darnovsky &amp; Hasson put it; somatic applications treat patients, germline editing alters embryos </w:t>
      </w:r>
      <w:sdt>
        <w:sdtPr>
          <w:rPr>
            <w:lang w:val="en-GB"/>
          </w:rPr>
          <w:id w:val="-128713434"/>
          <w:citation/>
        </w:sdtPr>
        <w:sdtContent>
          <w:r w:rsidR="001E7EBE" w:rsidRPr="00A67253">
            <w:rPr>
              <w:lang w:val="en-GB"/>
            </w:rPr>
            <w:fldChar w:fldCharType="begin"/>
          </w:r>
          <w:r w:rsidR="001B440C" w:rsidRPr="00A67253">
            <w:rPr>
              <w:lang w:val="en-GB"/>
            </w:rPr>
            <w:instrText xml:space="preserve">CITATION Mar20 \p 158 \l 1043 </w:instrText>
          </w:r>
          <w:r w:rsidR="001E7EBE" w:rsidRPr="00A67253">
            <w:rPr>
              <w:lang w:val="en-GB"/>
            </w:rPr>
            <w:fldChar w:fldCharType="separate"/>
          </w:r>
          <w:r w:rsidR="00E75910" w:rsidRPr="00A67253">
            <w:rPr>
              <w:noProof/>
              <w:lang w:val="en-GB"/>
            </w:rPr>
            <w:t>(Darnovsky &amp; Hasson, 2020, p. 158)</w:t>
          </w:r>
          <w:r w:rsidR="001E7EBE" w:rsidRPr="00A67253">
            <w:rPr>
              <w:lang w:val="en-GB"/>
            </w:rPr>
            <w:fldChar w:fldCharType="end"/>
          </w:r>
        </w:sdtContent>
      </w:sdt>
      <w:r w:rsidR="00C546C5" w:rsidRPr="00A67253">
        <w:rPr>
          <w:lang w:val="en-GB"/>
        </w:rPr>
        <w:t>.</w:t>
      </w:r>
      <w:r w:rsidR="008C40F3" w:rsidRPr="00A67253">
        <w:rPr>
          <w:lang w:val="en-GB"/>
        </w:rPr>
        <w:t xml:space="preserve"> </w:t>
      </w:r>
      <w:r w:rsidR="001B440C" w:rsidRPr="00A67253">
        <w:rPr>
          <w:lang w:val="en-GB"/>
        </w:rPr>
        <w:t xml:space="preserve">But the fact that there is no medical need for germline modification </w:t>
      </w:r>
      <w:r w:rsidR="004E78B2" w:rsidRPr="00A67253">
        <w:rPr>
          <w:lang w:val="en-GB"/>
        </w:rPr>
        <w:t xml:space="preserve">does not automatically mean that it should therefore be banned. There are hosts of changes </w:t>
      </w:r>
      <w:r w:rsidR="00854115" w:rsidRPr="00A67253">
        <w:rPr>
          <w:lang w:val="en-GB"/>
        </w:rPr>
        <w:t xml:space="preserve">that can be made </w:t>
      </w:r>
      <w:r w:rsidR="004E78B2" w:rsidRPr="00A67253">
        <w:rPr>
          <w:lang w:val="en-GB"/>
        </w:rPr>
        <w:t xml:space="preserve">to our bodies that have no medical need but are not so much as frowned upon. Cosmetic </w:t>
      </w:r>
      <w:r w:rsidR="00053E6F" w:rsidRPr="00A67253">
        <w:rPr>
          <w:lang w:val="en-GB"/>
        </w:rPr>
        <w:t xml:space="preserve">surgery </w:t>
      </w:r>
      <w:r w:rsidR="004E78B2" w:rsidRPr="00A67253">
        <w:rPr>
          <w:lang w:val="en-GB"/>
        </w:rPr>
        <w:t xml:space="preserve">is the most well-known example of this. If a case against germline modification is to be made therefore it has to be shown what </w:t>
      </w:r>
      <w:r w:rsidR="007A5F9B" w:rsidRPr="00A67253">
        <w:rPr>
          <w:lang w:val="en-GB"/>
        </w:rPr>
        <w:t xml:space="preserve">is the inherent </w:t>
      </w:r>
      <w:r w:rsidR="004E78B2" w:rsidRPr="00A67253">
        <w:rPr>
          <w:lang w:val="en-GB"/>
        </w:rPr>
        <w:t xml:space="preserve">wrong </w:t>
      </w:r>
      <w:r w:rsidR="00D30DE2" w:rsidRPr="00A67253">
        <w:rPr>
          <w:lang w:val="en-GB"/>
        </w:rPr>
        <w:t>of germline</w:t>
      </w:r>
      <w:r w:rsidR="004E78B2" w:rsidRPr="00A67253">
        <w:rPr>
          <w:lang w:val="en-GB"/>
        </w:rPr>
        <w:t xml:space="preserve"> modification</w:t>
      </w:r>
      <w:r w:rsidR="007A5F9B" w:rsidRPr="00A67253">
        <w:rPr>
          <w:lang w:val="en-GB"/>
        </w:rPr>
        <w:t>,</w:t>
      </w:r>
      <w:r w:rsidR="004E78B2" w:rsidRPr="00A67253">
        <w:rPr>
          <w:lang w:val="en-GB"/>
        </w:rPr>
        <w:t xml:space="preserve"> that would legitimize a ban</w:t>
      </w:r>
      <w:r w:rsidR="007A5F9B" w:rsidRPr="00A67253">
        <w:rPr>
          <w:lang w:val="en-GB"/>
        </w:rPr>
        <w:t>.</w:t>
      </w:r>
      <w:r w:rsidR="008C40F3" w:rsidRPr="00A67253">
        <w:rPr>
          <w:lang w:val="en-GB"/>
        </w:rPr>
        <w:t xml:space="preserve"> </w:t>
      </w:r>
    </w:p>
    <w:p w:rsidR="00CC25BD" w:rsidRPr="00A67253" w:rsidRDefault="00CC25BD" w:rsidP="001024A8">
      <w:pPr>
        <w:pStyle w:val="Geenafstand"/>
        <w:rPr>
          <w:lang w:val="en-GB"/>
        </w:rPr>
      </w:pPr>
    </w:p>
    <w:p w:rsidR="00A20A25" w:rsidRPr="00A67253" w:rsidRDefault="008C40F3" w:rsidP="001024A8">
      <w:pPr>
        <w:pStyle w:val="Geenafstand"/>
        <w:rPr>
          <w:lang w:val="en-GB"/>
        </w:rPr>
      </w:pPr>
      <w:r w:rsidRPr="00A67253">
        <w:rPr>
          <w:lang w:val="en-GB"/>
        </w:rPr>
        <w:t xml:space="preserve">The </w:t>
      </w:r>
      <w:r w:rsidR="00854115" w:rsidRPr="00A67253">
        <w:rPr>
          <w:lang w:val="en-GB"/>
        </w:rPr>
        <w:t xml:space="preserve">first </w:t>
      </w:r>
      <w:r w:rsidRPr="00A67253">
        <w:rPr>
          <w:lang w:val="en-GB"/>
        </w:rPr>
        <w:t>and m</w:t>
      </w:r>
      <w:r w:rsidR="00854115" w:rsidRPr="00A67253">
        <w:rPr>
          <w:lang w:val="en-GB"/>
        </w:rPr>
        <w:t>ost</w:t>
      </w:r>
      <w:r w:rsidRPr="00A67253">
        <w:rPr>
          <w:lang w:val="en-GB"/>
        </w:rPr>
        <w:t xml:space="preserve"> obvious concern is that of unforeseen consequences. </w:t>
      </w:r>
      <w:r w:rsidR="00CC25BD" w:rsidRPr="00A67253">
        <w:rPr>
          <w:lang w:val="en-GB"/>
        </w:rPr>
        <w:t xml:space="preserve">CRISPR allows us to modify DNA in ways that simply weren’t possible before. Arguments that state that we have modified the germline of cattle, dogs and chickens for centuries and this is therefore known territory are </w:t>
      </w:r>
      <w:r w:rsidR="00A20A25" w:rsidRPr="00A67253">
        <w:rPr>
          <w:lang w:val="en-GB"/>
        </w:rPr>
        <w:t>overs</w:t>
      </w:r>
      <w:r w:rsidR="00CC25BD" w:rsidRPr="00A67253">
        <w:rPr>
          <w:lang w:val="en-GB"/>
        </w:rPr>
        <w:t>implified. They are tantamount to arguing that we’ve had explosives since the 14</w:t>
      </w:r>
      <w:r w:rsidR="00CC25BD" w:rsidRPr="00A67253">
        <w:rPr>
          <w:vertAlign w:val="superscript"/>
          <w:lang w:val="en-GB"/>
        </w:rPr>
        <w:t>th</w:t>
      </w:r>
      <w:r w:rsidR="00CC25BD" w:rsidRPr="00A67253">
        <w:rPr>
          <w:lang w:val="en-GB"/>
        </w:rPr>
        <w:t xml:space="preserve"> century so why should we worry about these new nuclear bombs? The truth is that the kind of genetic modification in which we can now engager ourselves is so many multitudes more potent than the method of selective breeding that we should truly consider this to be unknow territory.</w:t>
      </w:r>
      <w:r w:rsidR="00FA64C5" w:rsidRPr="00A67253">
        <w:rPr>
          <w:lang w:val="en-GB"/>
        </w:rPr>
        <w:t xml:space="preserve"> </w:t>
      </w:r>
      <w:r w:rsidR="00DB5E61" w:rsidRPr="00A67253">
        <w:rPr>
          <w:lang w:val="en-GB"/>
        </w:rPr>
        <w:t xml:space="preserve">This should be enough to be at least </w:t>
      </w:r>
      <w:r w:rsidR="001C5D93" w:rsidRPr="00A67253">
        <w:rPr>
          <w:lang w:val="en-GB"/>
        </w:rPr>
        <w:t>careful</w:t>
      </w:r>
      <w:r w:rsidR="00DB5E61" w:rsidRPr="00A67253">
        <w:rPr>
          <w:lang w:val="en-GB"/>
        </w:rPr>
        <w:t xml:space="preserve"> with such a technology, especially because the sheer permanence of germline modification means that potential mistakes can have knock-on effects for a very long time. </w:t>
      </w:r>
    </w:p>
    <w:p w:rsidR="00A20A25" w:rsidRPr="00A67253" w:rsidRDefault="00A20A25" w:rsidP="001024A8">
      <w:pPr>
        <w:pStyle w:val="Geenafstand"/>
        <w:rPr>
          <w:lang w:val="en-GB"/>
        </w:rPr>
      </w:pPr>
    </w:p>
    <w:p w:rsidR="00E85299" w:rsidRPr="00A67253" w:rsidRDefault="00DB5E61" w:rsidP="001024A8">
      <w:pPr>
        <w:pStyle w:val="Geenafstand"/>
        <w:rPr>
          <w:lang w:val="en-GB"/>
        </w:rPr>
      </w:pPr>
      <w:r w:rsidRPr="00A67253">
        <w:rPr>
          <w:lang w:val="en-GB"/>
        </w:rPr>
        <w:t xml:space="preserve">A secondary problem related to the permanence of germline modification relates </w:t>
      </w:r>
      <w:r w:rsidR="007A5F9B" w:rsidRPr="00A67253">
        <w:rPr>
          <w:lang w:val="en-GB"/>
        </w:rPr>
        <w:t xml:space="preserve">to </w:t>
      </w:r>
      <w:r w:rsidRPr="00A67253">
        <w:rPr>
          <w:lang w:val="en-GB"/>
        </w:rPr>
        <w:t xml:space="preserve">what we consider to be desirable and undesirable traits or how we define disease. Advocates of germline editing should consider the following scenario. Let’s suppose we had the ability to time travel, and we could give </w:t>
      </w:r>
      <w:r w:rsidR="001C5D93" w:rsidRPr="00A67253">
        <w:rPr>
          <w:lang w:val="en-GB"/>
        </w:rPr>
        <w:t xml:space="preserve">Victorian England the ability to make heritable genetic modifications. This is the same England where homosexuality was still considered as a disease, the same England where racist, sexist and other xenophobe ideas </w:t>
      </w:r>
      <w:r w:rsidR="00C546C5" w:rsidRPr="00A67253">
        <w:rPr>
          <w:lang w:val="en-GB"/>
        </w:rPr>
        <w:t>reigned</w:t>
      </w:r>
      <w:r w:rsidR="001C5D93" w:rsidRPr="00A67253">
        <w:rPr>
          <w:lang w:val="en-GB"/>
        </w:rPr>
        <w:t xml:space="preserve"> supreme. Where mental hospitals were flooded with patients who were diagnosed with diseases based on little or no evidence. How comfortable are we with the idea that this generation would be given substance power over our genetic material? Probably not so much</w:t>
      </w:r>
      <w:r w:rsidR="00B32C04" w:rsidRPr="00A67253">
        <w:rPr>
          <w:lang w:val="en-GB"/>
        </w:rPr>
        <w:t xml:space="preserve">. </w:t>
      </w:r>
      <w:r w:rsidR="001C5D93" w:rsidRPr="00A67253">
        <w:rPr>
          <w:lang w:val="en-GB"/>
        </w:rPr>
        <w:t>As described before, what societies consider to be desirable and undesirable is</w:t>
      </w:r>
      <w:r w:rsidR="00B32C04" w:rsidRPr="00A67253">
        <w:rPr>
          <w:lang w:val="en-GB"/>
        </w:rPr>
        <w:t xml:space="preserve"> subject to considerable amounts of flux. Germline modification ensures that these generational points of view will be encoded in DNA and as such enforced upon future generations.</w:t>
      </w:r>
      <w:r w:rsidR="00EC7041" w:rsidRPr="00A67253">
        <w:rPr>
          <w:lang w:val="en-GB"/>
        </w:rPr>
        <w:t xml:space="preserve"> This entails a greater physical and mental impact on f</w:t>
      </w:r>
      <w:r w:rsidR="001439AF" w:rsidRPr="00A67253">
        <w:rPr>
          <w:lang w:val="en-GB"/>
        </w:rPr>
        <w:t xml:space="preserve">urther </w:t>
      </w:r>
      <w:r w:rsidR="00EC7041" w:rsidRPr="00A67253">
        <w:rPr>
          <w:lang w:val="en-GB"/>
        </w:rPr>
        <w:t xml:space="preserve">generations then any generation should have the right nor desire to </w:t>
      </w:r>
      <w:r w:rsidR="001439AF" w:rsidRPr="00A67253">
        <w:rPr>
          <w:lang w:val="en-GB"/>
        </w:rPr>
        <w:t>possess</w:t>
      </w:r>
      <w:r w:rsidR="00EC7041" w:rsidRPr="00A67253">
        <w:rPr>
          <w:lang w:val="en-GB"/>
        </w:rPr>
        <w:t xml:space="preserve">. </w:t>
      </w:r>
      <w:r w:rsidR="001439AF" w:rsidRPr="00A67253">
        <w:rPr>
          <w:lang w:val="en-GB"/>
        </w:rPr>
        <w:t xml:space="preserve">A pro modification argument on the basis that we should have the freedom to decide our own path should respect the same right in future generations. </w:t>
      </w:r>
    </w:p>
    <w:p w:rsidR="00E85299" w:rsidRPr="00A67253" w:rsidRDefault="00E85299" w:rsidP="001024A8">
      <w:pPr>
        <w:pStyle w:val="Geenafstand"/>
        <w:rPr>
          <w:lang w:val="en-GB"/>
        </w:rPr>
      </w:pPr>
    </w:p>
    <w:p w:rsidR="00A20A25" w:rsidRPr="00A67253" w:rsidRDefault="00A20A25" w:rsidP="001024A8">
      <w:pPr>
        <w:pStyle w:val="Geenafstand"/>
        <w:rPr>
          <w:lang w:val="en-GB"/>
        </w:rPr>
      </w:pPr>
      <w:r w:rsidRPr="00A67253">
        <w:rPr>
          <w:lang w:val="en-GB"/>
        </w:rPr>
        <w:t xml:space="preserve">Each generation should bear its own responsibility to determine what is and is not considered ethically desirable. As such we bear the burdens of judgment for our own particular situation and context but should accept that future generations might discover new evidence or </w:t>
      </w:r>
      <w:r w:rsidR="00C546C5" w:rsidRPr="00A67253">
        <w:rPr>
          <w:lang w:val="en-GB"/>
        </w:rPr>
        <w:t xml:space="preserve">choose </w:t>
      </w:r>
      <w:r w:rsidRPr="00A67253">
        <w:rPr>
          <w:lang w:val="en-GB"/>
        </w:rPr>
        <w:t xml:space="preserve">to attribute more or less weight on certain arguments. </w:t>
      </w:r>
      <w:r w:rsidR="00E85299" w:rsidRPr="00A67253">
        <w:rPr>
          <w:lang w:val="en-GB"/>
        </w:rPr>
        <w:t xml:space="preserve">According to Rawls reasonable people </w:t>
      </w:r>
      <w:r w:rsidR="00E85299" w:rsidRPr="00A67253">
        <w:rPr>
          <w:lang w:val="en-GB"/>
        </w:rPr>
        <w:lastRenderedPageBreak/>
        <w:t xml:space="preserve">will have to accept that: (a) scientific and empirical evidence is often complex and conflicting; (b) there can be reasonable disagreement about the relative weight of different considerations; (c) concepts are often blurry and borderline cases exist; (d) the way evidence is processed can be shaped by one’s life experiences; (e) varying normative considerations on multiple sides make overall assessment difficult; and (f) social institutions are limited in their capability to incorporate differing values </w:t>
      </w:r>
      <w:sdt>
        <w:sdtPr>
          <w:rPr>
            <w:lang w:val="en-GB"/>
          </w:rPr>
          <w:id w:val="-1826735303"/>
          <w:citation/>
        </w:sdtPr>
        <w:sdtContent>
          <w:r w:rsidR="001E7EBE" w:rsidRPr="00A67253">
            <w:rPr>
              <w:lang w:val="en-GB"/>
            </w:rPr>
            <w:fldChar w:fldCharType="begin"/>
          </w:r>
          <w:r w:rsidR="00E85299" w:rsidRPr="00A67253">
            <w:rPr>
              <w:lang w:val="en-GB"/>
            </w:rPr>
            <w:instrText xml:space="preserve">CITATION Joh96 \p 56-57 \l 1043 </w:instrText>
          </w:r>
          <w:r w:rsidR="001E7EBE" w:rsidRPr="00A67253">
            <w:rPr>
              <w:lang w:val="en-GB"/>
            </w:rPr>
            <w:fldChar w:fldCharType="separate"/>
          </w:r>
          <w:r w:rsidR="00E75910" w:rsidRPr="00A67253">
            <w:rPr>
              <w:noProof/>
              <w:lang w:val="en-GB"/>
            </w:rPr>
            <w:t>(Rawls, 1996, pp. 56-57)</w:t>
          </w:r>
          <w:r w:rsidR="001E7EBE" w:rsidRPr="00A67253">
            <w:rPr>
              <w:lang w:val="en-GB"/>
            </w:rPr>
            <w:fldChar w:fldCharType="end"/>
          </w:r>
        </w:sdtContent>
      </w:sdt>
      <w:r w:rsidR="00C546C5" w:rsidRPr="00A67253">
        <w:rPr>
          <w:lang w:val="en-GB"/>
        </w:rPr>
        <w:t>.</w:t>
      </w:r>
      <w:r w:rsidR="00E85299" w:rsidRPr="00A67253">
        <w:rPr>
          <w:lang w:val="en-GB"/>
        </w:rPr>
        <w:t xml:space="preserve"> </w:t>
      </w:r>
      <w:r w:rsidRPr="00A67253">
        <w:rPr>
          <w:lang w:val="en-GB"/>
        </w:rPr>
        <w:t xml:space="preserve">Rawls, therefore, states that even reasonable people will remain divided over issues of religion, philosophy and the conception of the good life </w:t>
      </w:r>
      <w:sdt>
        <w:sdtPr>
          <w:rPr>
            <w:lang w:val="en-GB"/>
          </w:rPr>
          <w:id w:val="-603659963"/>
          <w:citation/>
        </w:sdtPr>
        <w:sdtContent>
          <w:r w:rsidR="001E7EBE" w:rsidRPr="00A67253">
            <w:rPr>
              <w:lang w:val="en-GB"/>
            </w:rPr>
            <w:fldChar w:fldCharType="begin"/>
          </w:r>
          <w:r w:rsidRPr="00A67253">
            <w:rPr>
              <w:lang w:val="en-GB"/>
            </w:rPr>
            <w:instrText xml:space="preserve"> CITATION Quo17 \l 1043 </w:instrText>
          </w:r>
          <w:r w:rsidR="001E7EBE" w:rsidRPr="00A67253">
            <w:rPr>
              <w:lang w:val="en-GB"/>
            </w:rPr>
            <w:fldChar w:fldCharType="separate"/>
          </w:r>
          <w:r w:rsidR="00E75910" w:rsidRPr="00A67253">
            <w:rPr>
              <w:noProof/>
              <w:lang w:val="en-GB"/>
            </w:rPr>
            <w:t>(Quong, 2017)</w:t>
          </w:r>
          <w:r w:rsidR="001E7EBE" w:rsidRPr="00A67253">
            <w:rPr>
              <w:lang w:val="en-GB"/>
            </w:rPr>
            <w:fldChar w:fldCharType="end"/>
          </w:r>
        </w:sdtContent>
      </w:sdt>
      <w:r w:rsidR="00C546C5" w:rsidRPr="00A67253">
        <w:rPr>
          <w:lang w:val="en-GB"/>
        </w:rPr>
        <w:t>.</w:t>
      </w:r>
      <w:r w:rsidR="0014348B" w:rsidRPr="00A67253">
        <w:rPr>
          <w:lang w:val="en-GB"/>
        </w:rPr>
        <w:t xml:space="preserve"> </w:t>
      </w:r>
      <w:r w:rsidR="00276C9E" w:rsidRPr="00A67253">
        <w:rPr>
          <w:lang w:val="en-GB"/>
        </w:rPr>
        <w:t xml:space="preserve">Future generations might come to different conclusion or goals then us. The inheritance of our normative choices and ideas, encoded in the genetic material of generations are as likely to be a </w:t>
      </w:r>
      <w:r w:rsidR="00C546C5" w:rsidRPr="00A67253">
        <w:rPr>
          <w:lang w:val="en-GB"/>
        </w:rPr>
        <w:t>hindrance</w:t>
      </w:r>
      <w:r w:rsidR="00276C9E" w:rsidRPr="00A67253">
        <w:rPr>
          <w:lang w:val="en-GB"/>
        </w:rPr>
        <w:t xml:space="preserve"> </w:t>
      </w:r>
      <w:r w:rsidR="00C546C5" w:rsidRPr="00A67253">
        <w:rPr>
          <w:lang w:val="en-GB"/>
        </w:rPr>
        <w:t xml:space="preserve">as </w:t>
      </w:r>
      <w:r w:rsidR="00276C9E" w:rsidRPr="00A67253">
        <w:rPr>
          <w:lang w:val="en-GB"/>
        </w:rPr>
        <w:t xml:space="preserve">a help. </w:t>
      </w:r>
      <w:r w:rsidR="0049738C" w:rsidRPr="00A67253">
        <w:rPr>
          <w:lang w:val="en-GB"/>
        </w:rPr>
        <w:t xml:space="preserve">In the absence of medical need there seems to be no legitimate reasons to burden future generations with our current ideals. </w:t>
      </w:r>
    </w:p>
    <w:p w:rsidR="007A5F9B" w:rsidRPr="00A67253" w:rsidRDefault="007A5F9B" w:rsidP="001024A8">
      <w:pPr>
        <w:pStyle w:val="Geenafstand"/>
        <w:rPr>
          <w:lang w:val="en-GB"/>
        </w:rPr>
      </w:pPr>
    </w:p>
    <w:p w:rsidR="00950DD5" w:rsidRPr="00A67253" w:rsidRDefault="006102EA" w:rsidP="00D30DE2">
      <w:pPr>
        <w:jc w:val="both"/>
        <w:rPr>
          <w:lang w:val="en-GB"/>
        </w:rPr>
      </w:pPr>
      <w:r w:rsidRPr="00A67253">
        <w:rPr>
          <w:lang w:val="en-GB"/>
        </w:rPr>
        <w:t xml:space="preserve">As stated before however, the distinction between somatic and heritable modifications may not always be clear. </w:t>
      </w:r>
      <w:r w:rsidR="00C546C5" w:rsidRPr="00A67253">
        <w:rPr>
          <w:lang w:val="en-GB"/>
        </w:rPr>
        <w:t>M</w:t>
      </w:r>
      <w:r w:rsidRPr="00A67253">
        <w:rPr>
          <w:lang w:val="en-GB"/>
        </w:rPr>
        <w:t>odifications that are born out of medical necessity may only be possible in heritable form. In such cases careful deliberation is needed</w:t>
      </w:r>
      <w:r w:rsidR="00BC62C1" w:rsidRPr="00A67253">
        <w:rPr>
          <w:lang w:val="en-GB"/>
        </w:rPr>
        <w:t xml:space="preserve">. It could very well prove legitimate to </w:t>
      </w:r>
      <w:r w:rsidR="00725D33" w:rsidRPr="00A67253">
        <w:rPr>
          <w:lang w:val="en-GB"/>
        </w:rPr>
        <w:t>favour</w:t>
      </w:r>
      <w:r w:rsidR="00BC62C1" w:rsidRPr="00A67253">
        <w:rPr>
          <w:lang w:val="en-GB"/>
        </w:rPr>
        <w:t xml:space="preserve"> the health of the current individual above the normative ideals of the future.</w:t>
      </w:r>
      <w:r w:rsidR="005D229A" w:rsidRPr="00A67253">
        <w:rPr>
          <w:lang w:val="en-GB"/>
        </w:rPr>
        <w:t xml:space="preserve"> The Second International Summit on Human Gene Editing in November 2018 described this line of reasoning well in stating that: germline gene-editing has to target “a compelling medical need” for which there are no “reasonable alternatives” </w:t>
      </w:r>
      <w:sdt>
        <w:sdtPr>
          <w:rPr>
            <w:lang w:val="en-GB"/>
          </w:rPr>
          <w:id w:val="632211249"/>
          <w:citation/>
        </w:sdtPr>
        <w:sdtContent>
          <w:r w:rsidR="001E7EBE" w:rsidRPr="00A67253">
            <w:rPr>
              <w:lang w:val="en-GB"/>
            </w:rPr>
            <w:fldChar w:fldCharType="begin"/>
          </w:r>
          <w:r w:rsidR="005D229A" w:rsidRPr="00A67253">
            <w:rPr>
              <w:lang w:val="en-GB"/>
            </w:rPr>
            <w:instrText xml:space="preserve">CITATION Jos20 \p 147 \l 1043 </w:instrText>
          </w:r>
          <w:r w:rsidR="001E7EBE" w:rsidRPr="00A67253">
            <w:rPr>
              <w:lang w:val="en-GB"/>
            </w:rPr>
            <w:fldChar w:fldCharType="separate"/>
          </w:r>
          <w:r w:rsidR="00E75910" w:rsidRPr="00A67253">
            <w:rPr>
              <w:noProof/>
              <w:lang w:val="en-GB"/>
            </w:rPr>
            <w:t>(Johnston, 2020, p. 147)</w:t>
          </w:r>
          <w:r w:rsidR="001E7EBE" w:rsidRPr="00A67253">
            <w:rPr>
              <w:lang w:val="en-GB"/>
            </w:rPr>
            <w:fldChar w:fldCharType="end"/>
          </w:r>
        </w:sdtContent>
      </w:sdt>
      <w:r w:rsidR="00C546C5" w:rsidRPr="00A67253">
        <w:rPr>
          <w:lang w:val="en-GB"/>
        </w:rPr>
        <w:t>.</w:t>
      </w:r>
      <w:r w:rsidR="005D229A" w:rsidRPr="00A67253">
        <w:rPr>
          <w:lang w:val="en-GB"/>
        </w:rPr>
        <w:t xml:space="preserve"> Like the enhancement debate, these choices are difficult and may be helped by proper guidelines. </w:t>
      </w:r>
    </w:p>
    <w:p w:rsidR="00895BD5" w:rsidRPr="00A67253" w:rsidRDefault="00EE63AF" w:rsidP="00FE3C44">
      <w:pPr>
        <w:pStyle w:val="Kop1"/>
        <w:rPr>
          <w:szCs w:val="36"/>
          <w:lang w:val="en-GB"/>
        </w:rPr>
      </w:pPr>
      <w:bookmarkStart w:id="19" w:name="_Toc43837955"/>
      <w:r w:rsidRPr="00A67253">
        <w:rPr>
          <w:szCs w:val="36"/>
          <w:lang w:val="en-GB"/>
        </w:rPr>
        <w:t>Chapter 3 – A political view of Human Genetic modification</w:t>
      </w:r>
      <w:bookmarkEnd w:id="19"/>
    </w:p>
    <w:p w:rsidR="00895BD5" w:rsidRPr="00A67253" w:rsidRDefault="00B1661E" w:rsidP="00B1661E">
      <w:pPr>
        <w:pStyle w:val="Kop2"/>
        <w:rPr>
          <w:lang w:val="en-GB"/>
        </w:rPr>
      </w:pPr>
      <w:bookmarkStart w:id="20" w:name="_Toc43837956"/>
      <w:r w:rsidRPr="00A67253">
        <w:rPr>
          <w:lang w:val="en-GB"/>
        </w:rPr>
        <w:t>3.1 - Inequality</w:t>
      </w:r>
      <w:bookmarkEnd w:id="20"/>
      <w:r w:rsidR="00E8082B" w:rsidRPr="00A67253">
        <w:rPr>
          <w:lang w:val="en-GB"/>
        </w:rPr>
        <w:t xml:space="preserve"> </w:t>
      </w:r>
    </w:p>
    <w:p w:rsidR="00645D38" w:rsidRPr="00A67253" w:rsidRDefault="00645D38" w:rsidP="00645D38">
      <w:pPr>
        <w:pStyle w:val="Geenafstand"/>
        <w:rPr>
          <w:lang w:val="en-GB"/>
        </w:rPr>
      </w:pPr>
      <w:r w:rsidRPr="00A67253">
        <w:rPr>
          <w:lang w:val="en-GB"/>
        </w:rPr>
        <w:t>One way to conceptualize our new and future capabilities in the realm of CRISPR is as an increase in freedom. There are a multitude of ways in which CRISPR enlarges our current freedoms, by increasing our capabilities and thus our potential for action. It already has and will probably continue to create these new freedoms. From a medical point of view the overwhelming majority of these freedoms are good news. We therefore have substantial reasons to be optimistic about the developments in the world of genetic modification. From a political point of view however</w:t>
      </w:r>
      <w:r w:rsidR="00BB0192" w:rsidRPr="00A67253">
        <w:rPr>
          <w:lang w:val="en-GB"/>
        </w:rPr>
        <w:t>,</w:t>
      </w:r>
      <w:r w:rsidRPr="00A67253">
        <w:rPr>
          <w:lang w:val="en-GB"/>
        </w:rPr>
        <w:t xml:space="preserve"> we </w:t>
      </w:r>
      <w:r w:rsidR="00BB0192" w:rsidRPr="00A67253">
        <w:rPr>
          <w:lang w:val="en-GB"/>
        </w:rPr>
        <w:t>learn</w:t>
      </w:r>
      <w:r w:rsidRPr="00A67253">
        <w:rPr>
          <w:lang w:val="en-GB"/>
        </w:rPr>
        <w:t xml:space="preserve"> that freedom and equality aren’t usually good bedfellows. This could be especially true of genetic modification. Our increased freedom, here understood as an enlargement of our capabilities, can increase inequality in a multitude of ways. </w:t>
      </w:r>
    </w:p>
    <w:p w:rsidR="00645D38" w:rsidRPr="00A67253" w:rsidRDefault="00645D38" w:rsidP="00645D38">
      <w:pPr>
        <w:pStyle w:val="Geenafstand"/>
        <w:rPr>
          <w:lang w:val="en-GB"/>
        </w:rPr>
      </w:pPr>
    </w:p>
    <w:p w:rsidR="00645D38" w:rsidRPr="00A67253" w:rsidRDefault="00645D38" w:rsidP="00645D38">
      <w:pPr>
        <w:pStyle w:val="Geenafstand"/>
        <w:rPr>
          <w:lang w:val="en-GB"/>
        </w:rPr>
      </w:pPr>
      <w:r w:rsidRPr="00A67253">
        <w:rPr>
          <w:lang w:val="en-GB"/>
        </w:rPr>
        <w:t xml:space="preserve">The first and most obvious way in which genetic modification can lead to increased inequality is along monetary lines. If the quality of one’s genes becomes something that can be bought, we can expect those with greater spending power to be able to buy better genes. When we envision genetic modification as a tool, then ones spending power resembles the amount of leverage exercised on this tool, greater leverage results in greater benefit. This may be said to be the case with almost all new inventions. Cars were invented, and the more money one has the better car </w:t>
      </w:r>
      <w:r w:rsidR="00BB0192" w:rsidRPr="00A67253">
        <w:rPr>
          <w:lang w:val="en-GB"/>
        </w:rPr>
        <w:t xml:space="preserve">that </w:t>
      </w:r>
      <w:r w:rsidRPr="00A67253">
        <w:rPr>
          <w:lang w:val="en-GB"/>
        </w:rPr>
        <w:t>can be bought</w:t>
      </w:r>
      <w:r w:rsidR="00BB0192" w:rsidRPr="00A67253">
        <w:rPr>
          <w:lang w:val="en-GB"/>
        </w:rPr>
        <w:t>,</w:t>
      </w:r>
      <w:r w:rsidRPr="00A67253">
        <w:rPr>
          <w:lang w:val="en-GB"/>
        </w:rPr>
        <w:t xml:space="preserve"> and the more benefit might be had. There is a fear within the contemporary discussion about genetic modification that richer individuals </w:t>
      </w:r>
      <w:r w:rsidRPr="00A67253">
        <w:rPr>
          <w:lang w:val="en-GB"/>
        </w:rPr>
        <w:lastRenderedPageBreak/>
        <w:t>may use their wealth to buy better genes, these genes in turn could then be used for economic gain. The most commonly used example is that of a wealthy individual that attempts to increase his/her intellect through genetic modifications. For now, it seems doubtful whether such a modification would be possible.</w:t>
      </w:r>
      <w:r w:rsidR="00BB0192" w:rsidRPr="00A67253">
        <w:rPr>
          <w:lang w:val="en-GB"/>
        </w:rPr>
        <w:t xml:space="preserve"> Other, more simplistic, types of modification seem much more likely however, and as such there is legitimate cause for concern.  </w:t>
      </w:r>
      <w:r w:rsidRPr="00A67253">
        <w:rPr>
          <w:lang w:val="en-GB"/>
        </w:rPr>
        <w:t xml:space="preserve">   </w:t>
      </w:r>
    </w:p>
    <w:p w:rsidR="00645D38" w:rsidRPr="00A67253" w:rsidRDefault="00645D38" w:rsidP="00645D38">
      <w:pPr>
        <w:pStyle w:val="Geenafstand"/>
        <w:rPr>
          <w:lang w:val="en-GB"/>
        </w:rPr>
      </w:pPr>
    </w:p>
    <w:p w:rsidR="00645D38" w:rsidRPr="00A67253" w:rsidRDefault="00645D38" w:rsidP="00645D38">
      <w:pPr>
        <w:pStyle w:val="Geenafstand"/>
        <w:rPr>
          <w:lang w:val="en-GB"/>
        </w:rPr>
      </w:pPr>
      <w:r w:rsidRPr="00A67253">
        <w:rPr>
          <w:lang w:val="en-GB"/>
        </w:rPr>
        <w:t>As discussed before in the sub-chapter on eugenics however, it is far from clear which type of traits and especially which combination of traits will lead to success in any particular endeavour. Which traits should I choose for myself If I seek to become more successful as a lawyer, or a doctor, a stockbroker or a scholar? There are off course careers or activities which may be helped by the ownership of certain traits. An increased ability to repair and build muscle may prove helpful in almost any athletic environment</w:t>
      </w:r>
      <w:r w:rsidR="00E75910" w:rsidRPr="00A67253">
        <w:rPr>
          <w:lang w:val="en-GB"/>
        </w:rPr>
        <w:t>. But</w:t>
      </w:r>
      <w:r w:rsidRPr="00A67253">
        <w:rPr>
          <w:lang w:val="en-GB"/>
        </w:rPr>
        <w:t xml:space="preserve"> in most careers</w:t>
      </w:r>
      <w:r w:rsidR="00E75910" w:rsidRPr="00A67253">
        <w:rPr>
          <w:lang w:val="en-GB"/>
        </w:rPr>
        <w:t xml:space="preserve"> </w:t>
      </w:r>
      <w:r w:rsidRPr="00A67253">
        <w:rPr>
          <w:lang w:val="en-GB"/>
        </w:rPr>
        <w:t xml:space="preserve">it is not so obvious which traits lead to success and which do not. Ironically it may not be the actual, but the perceived effects of luxury genes which yield the most benefits. The mere knowledge that a certain individual is ‘enhanced’ or had undergone treatment to improve his mental capabilities could lead others to treat said individual differently. The perception of enhancement may lead to a placebo-like effect, in which others overestimate the ‘enhanced’ individual, regardless of the actual effectiveness of the luxury genes itself. This in turn could lead to increased chances on the job market or an overestimation of the value of that individual for a particular organization. The problem is that even if the procurement of luxury traits does not directly increase one’s ability or earning potential, it may still have these effects indirectly. These indirect effects will prove increasingly hard to mitigate but can hardly be blamed on the modified individual himself for he/she cannot be blamed for the behaviour of others. </w:t>
      </w:r>
    </w:p>
    <w:p w:rsidR="00645D38" w:rsidRPr="00A67253" w:rsidRDefault="00645D38" w:rsidP="00645D38">
      <w:pPr>
        <w:pStyle w:val="Geenafstand"/>
        <w:rPr>
          <w:lang w:val="en-GB"/>
        </w:rPr>
      </w:pPr>
    </w:p>
    <w:p w:rsidR="00645D38" w:rsidRPr="00A67253" w:rsidRDefault="00645D38" w:rsidP="00645D38">
      <w:pPr>
        <w:pStyle w:val="Geenafstand"/>
        <w:rPr>
          <w:lang w:val="en-GB"/>
        </w:rPr>
      </w:pPr>
      <w:r w:rsidRPr="00A67253">
        <w:rPr>
          <w:lang w:val="en-GB"/>
        </w:rPr>
        <w:t>In this way genetic modification somewhat resembles general education. Most people would agree that education generally reduces inequality by providing everybody with a somewhat similar starting position. The higher one goes on the educationary spectrum however, the smaller this negative effect on inequality becomes. At the very top</w:t>
      </w:r>
      <w:r w:rsidR="00E75910" w:rsidRPr="00A67253">
        <w:rPr>
          <w:lang w:val="en-GB"/>
        </w:rPr>
        <w:t>,</w:t>
      </w:r>
      <w:r w:rsidRPr="00A67253">
        <w:rPr>
          <w:lang w:val="en-GB"/>
        </w:rPr>
        <w:t xml:space="preserve"> where the influence of one’s monetary power is the greatest, education even starts to have a positive effect on inequality. A New York Times examination of Ivy League schools discovered that, the average income of parents from schools like Harvard is $168.800 a year, which puts them in the 79</w:t>
      </w:r>
      <w:r w:rsidRPr="00A67253">
        <w:rPr>
          <w:vertAlign w:val="superscript"/>
          <w:lang w:val="en-GB"/>
        </w:rPr>
        <w:t>th</w:t>
      </w:r>
      <w:r w:rsidRPr="00A67253">
        <w:rPr>
          <w:lang w:val="en-GB"/>
        </w:rPr>
        <w:t xml:space="preserve"> percentile on the income scale. </w:t>
      </w:r>
      <w:sdt>
        <w:sdtPr>
          <w:rPr>
            <w:lang w:val="en-GB"/>
          </w:rPr>
          <w:id w:val="777143206"/>
          <w:citation/>
        </w:sdtPr>
        <w:sdtContent>
          <w:r w:rsidR="001E7EBE" w:rsidRPr="00A67253">
            <w:rPr>
              <w:lang w:val="en-GB"/>
            </w:rPr>
            <w:fldChar w:fldCharType="begin"/>
          </w:r>
          <w:r w:rsidRPr="00A67253">
            <w:rPr>
              <w:lang w:val="en-GB"/>
            </w:rPr>
            <w:instrText xml:space="preserve"> CITATION The171 \l 1043 </w:instrText>
          </w:r>
          <w:r w:rsidR="001E7EBE" w:rsidRPr="00A67253">
            <w:rPr>
              <w:lang w:val="en-GB"/>
            </w:rPr>
            <w:fldChar w:fldCharType="separate"/>
          </w:r>
          <w:r w:rsidR="00E75910" w:rsidRPr="00A67253">
            <w:rPr>
              <w:noProof/>
              <w:lang w:val="en-GB"/>
            </w:rPr>
            <w:t>(The New York Times , 2017)</w:t>
          </w:r>
          <w:r w:rsidR="001E7EBE" w:rsidRPr="00A67253">
            <w:rPr>
              <w:lang w:val="en-GB"/>
            </w:rPr>
            <w:fldChar w:fldCharType="end"/>
          </w:r>
        </w:sdtContent>
      </w:sdt>
      <w:r w:rsidRPr="00A67253">
        <w:rPr>
          <w:lang w:val="en-GB"/>
        </w:rPr>
        <w:t xml:space="preserve"> Yale, Dartmouth, Penn and Princeton are even more expensive. The fact is</w:t>
      </w:r>
      <w:r w:rsidR="00E75910" w:rsidRPr="00A67253">
        <w:rPr>
          <w:lang w:val="en-GB"/>
        </w:rPr>
        <w:t>,</w:t>
      </w:r>
      <w:r w:rsidRPr="00A67253">
        <w:rPr>
          <w:lang w:val="en-GB"/>
        </w:rPr>
        <w:t xml:space="preserve"> that we already know this. We know that new technologies or institutions yield benefits to the population, but that not everybody benefits equally from the new opportunities that have arisen. This is the case with general education, with healthcare or just with access to political power and representation in general. This does not mean however that we should end all education, forbid general healthcare and abolish democracy. Narrowminded retreatism is not the solution to any of these problems but rather betrays an unwillingness to face the problem itself. The real challenge here is: to maximize the ability of this new technology to increase well-being and reduce the inequality that we already have, while minimizing its potential to create new inequalities </w:t>
      </w:r>
      <w:r w:rsidR="004E61B3" w:rsidRPr="00A67253">
        <w:rPr>
          <w:lang w:val="en-GB"/>
        </w:rPr>
        <w:t>and prevent</w:t>
      </w:r>
      <w:r w:rsidRPr="00A67253">
        <w:rPr>
          <w:lang w:val="en-GB"/>
        </w:rPr>
        <w:t xml:space="preserve"> undue violation of fundamental rights and liberties. </w:t>
      </w:r>
    </w:p>
    <w:p w:rsidR="00645D38" w:rsidRPr="00A67253" w:rsidRDefault="00645D38" w:rsidP="00645D38">
      <w:pPr>
        <w:pStyle w:val="Geenafstand"/>
        <w:rPr>
          <w:lang w:val="en-GB"/>
        </w:rPr>
      </w:pPr>
    </w:p>
    <w:p w:rsidR="00645D38" w:rsidRPr="00A67253" w:rsidRDefault="00645D38" w:rsidP="00645D38">
      <w:pPr>
        <w:pStyle w:val="Geenafstand"/>
        <w:rPr>
          <w:lang w:val="en-GB"/>
        </w:rPr>
      </w:pPr>
      <w:r w:rsidRPr="00A67253">
        <w:rPr>
          <w:lang w:val="en-GB"/>
        </w:rPr>
        <w:t xml:space="preserve">Before elaborating on the difficulty of this challenge, it is important to realize the ability of genetic modification to actually reduce inequality. What we should not forget is that genetically, we already live in a world of vast inequality. Whether it be 20/10 eyesight, the absence of allergies or just the brute luck not to be born with a condition that worsens ones’ quality or quantity of life. The fortunes and misfortunes of the genetic distribution are very unequal as is. With every new disease or condition, we can prevent or cure, from sickle cell </w:t>
      </w:r>
      <w:r w:rsidRPr="00A67253">
        <w:rPr>
          <w:lang w:val="en-GB"/>
        </w:rPr>
        <w:lastRenderedPageBreak/>
        <w:t xml:space="preserve">anaemia to cat allergies, we reduce the genetic inequality that is currently inherent to human life. A complete ban on genetic modification would constitute a failure to address this existing inequality. A complete carte blanche could create completely new forms of inequality. What we need is the incorporation of these new abilities within a system that allows us to reduce exiting genetic inequality while minimizing the creation of new inequality. </w:t>
      </w:r>
    </w:p>
    <w:p w:rsidR="00645D38" w:rsidRPr="00A67253" w:rsidRDefault="00645D38" w:rsidP="00645D38">
      <w:pPr>
        <w:pStyle w:val="Geenafstand"/>
        <w:rPr>
          <w:lang w:val="en-GB"/>
        </w:rPr>
      </w:pPr>
    </w:p>
    <w:p w:rsidR="00645D38" w:rsidRPr="00A67253" w:rsidRDefault="00645D38" w:rsidP="00645D38">
      <w:pPr>
        <w:pStyle w:val="Geenafstand"/>
        <w:rPr>
          <w:lang w:val="en-GB"/>
        </w:rPr>
      </w:pPr>
      <w:r w:rsidRPr="00A67253">
        <w:rPr>
          <w:lang w:val="en-GB"/>
        </w:rPr>
        <w:t>A proposal for one possible design is outlaid here. Note that this design is not meant as a concrete policy but is rather a rough outline of one. This proposal anticipates our future capabilities when it comes to genetic modification and may as such be less applicable to our current situation. Its primary function is as an example of how one might go about tackling the inequality problem within the framework of this paper. Inherent in this approach are some of the core positions this paper itself adopts when it comes to genetic modification itself. These positions are: 1). There is no ban on genetic modification, 2). Modification of (unborn)children is allowed if there is medical need, 3). Germline modification is prohibited unless there is medical need and no alternative, 4). Enhancement may be permissible in adults depending upon the context of the case.</w:t>
      </w:r>
    </w:p>
    <w:p w:rsidR="00D30DE2" w:rsidRPr="00A67253" w:rsidRDefault="00D30DE2" w:rsidP="00645D38">
      <w:pPr>
        <w:pStyle w:val="Geenafstand"/>
        <w:rPr>
          <w:lang w:val="en-GB"/>
        </w:rPr>
      </w:pPr>
    </w:p>
    <w:p w:rsidR="00D30DE2" w:rsidRPr="00A67253" w:rsidRDefault="00D30DE2" w:rsidP="00645D38">
      <w:pPr>
        <w:pStyle w:val="Geenafstand"/>
        <w:rPr>
          <w:lang w:val="en-GB"/>
        </w:rPr>
      </w:pPr>
    </w:p>
    <w:p w:rsidR="00D30DE2" w:rsidRPr="00A67253" w:rsidRDefault="00D30DE2" w:rsidP="00645D38">
      <w:pPr>
        <w:pStyle w:val="Geenafstand"/>
        <w:rPr>
          <w:lang w:val="en-GB"/>
        </w:rPr>
      </w:pPr>
    </w:p>
    <w:p w:rsidR="00D30DE2" w:rsidRPr="00A67253" w:rsidRDefault="00D30DE2" w:rsidP="00645D38">
      <w:pPr>
        <w:pStyle w:val="Geenafstand"/>
        <w:rPr>
          <w:lang w:val="en-GB"/>
        </w:rPr>
      </w:pPr>
    </w:p>
    <w:p w:rsidR="00D30DE2" w:rsidRPr="00A67253" w:rsidRDefault="00D30DE2" w:rsidP="00645D38">
      <w:pPr>
        <w:pStyle w:val="Geenafstand"/>
        <w:rPr>
          <w:lang w:val="en-GB"/>
        </w:rPr>
      </w:pPr>
    </w:p>
    <w:p w:rsidR="00D30DE2" w:rsidRPr="00A67253" w:rsidRDefault="00D30DE2" w:rsidP="00645D38">
      <w:pPr>
        <w:pStyle w:val="Geenafstand"/>
        <w:rPr>
          <w:lang w:val="en-GB"/>
        </w:rPr>
      </w:pPr>
    </w:p>
    <w:p w:rsidR="004E61B3" w:rsidRPr="00A67253" w:rsidRDefault="004E61B3" w:rsidP="00645D38">
      <w:pPr>
        <w:pStyle w:val="Geenafstand"/>
        <w:rPr>
          <w:lang w:val="en-GB"/>
        </w:rPr>
      </w:pPr>
    </w:p>
    <w:p w:rsidR="00D30DE2" w:rsidRPr="00A67253" w:rsidRDefault="00D30DE2" w:rsidP="00645D38">
      <w:pPr>
        <w:pStyle w:val="Geenafstand"/>
        <w:rPr>
          <w:lang w:val="en-GB"/>
        </w:rPr>
      </w:pPr>
    </w:p>
    <w:p w:rsidR="00645D38" w:rsidRPr="00A67253" w:rsidRDefault="00645D38" w:rsidP="00645D38">
      <w:pPr>
        <w:pStyle w:val="Geenafstand"/>
        <w:rPr>
          <w:lang w:val="en-GB"/>
        </w:rPr>
      </w:pPr>
    </w:p>
    <w:p w:rsidR="00645D38" w:rsidRPr="00A67253" w:rsidRDefault="00645D38" w:rsidP="00645D38">
      <w:pPr>
        <w:pStyle w:val="Geenafstand"/>
        <w:rPr>
          <w:b/>
          <w:bCs/>
          <w:color w:val="000000" w:themeColor="text1"/>
          <w:lang w:val="en-GB"/>
        </w:rPr>
      </w:pPr>
      <w:r w:rsidRPr="00A67253">
        <w:rPr>
          <w:b/>
          <w:bCs/>
          <w:color w:val="000000" w:themeColor="text1"/>
          <w:lang w:val="en-GB"/>
        </w:rPr>
        <w:t>A three-tier system</w:t>
      </w:r>
    </w:p>
    <w:p w:rsidR="00645D38" w:rsidRPr="00A67253" w:rsidRDefault="00645D38" w:rsidP="00645D38">
      <w:pPr>
        <w:pStyle w:val="Geenafstand"/>
        <w:rPr>
          <w:color w:val="000000" w:themeColor="text1"/>
          <w:lang w:val="en-GB"/>
        </w:rPr>
      </w:pPr>
      <w:r w:rsidRPr="00A67253">
        <w:rPr>
          <w:color w:val="000000" w:themeColor="text1"/>
          <w:lang w:val="en-GB"/>
        </w:rPr>
        <w:t xml:space="preserve">In this policy all permissible forms of genetic modification are divided up into three tiers. Each tier consists of a list of genetic modifications including the genes that are targeted and the intended effect of each modification. </w:t>
      </w:r>
    </w:p>
    <w:p w:rsidR="00645D38" w:rsidRPr="00A67253" w:rsidRDefault="00645D38" w:rsidP="00645D38">
      <w:pPr>
        <w:pStyle w:val="Geenafstand"/>
        <w:rPr>
          <w:color w:val="000000" w:themeColor="text1"/>
          <w:lang w:val="en-GB"/>
        </w:rPr>
      </w:pPr>
    </w:p>
    <w:p w:rsidR="00645D38" w:rsidRPr="00A67253" w:rsidRDefault="00645D38" w:rsidP="00645D38">
      <w:pPr>
        <w:pStyle w:val="Geenafstand"/>
        <w:ind w:firstLine="720"/>
        <w:rPr>
          <w:color w:val="000000" w:themeColor="text1"/>
          <w:lang w:val="en-GB"/>
        </w:rPr>
      </w:pPr>
      <w:r w:rsidRPr="00A67253">
        <w:rPr>
          <w:color w:val="000000" w:themeColor="text1"/>
          <w:lang w:val="en-GB"/>
        </w:rPr>
        <w:t>Tier one</w:t>
      </w:r>
    </w:p>
    <w:p w:rsidR="00645D38" w:rsidRPr="00A67253" w:rsidRDefault="00645D38" w:rsidP="00645D38">
      <w:pPr>
        <w:pStyle w:val="Geenafstand"/>
        <w:ind w:left="720"/>
        <w:rPr>
          <w:color w:val="000000" w:themeColor="text1"/>
          <w:lang w:val="en-GB"/>
        </w:rPr>
      </w:pPr>
      <w:r w:rsidRPr="00A67253">
        <w:rPr>
          <w:color w:val="000000" w:themeColor="text1"/>
          <w:lang w:val="en-GB"/>
        </w:rPr>
        <w:t xml:space="preserve">This tier includes modifications that are meant to prevent, cure or minimize conditions and diseases which constitute significant danger to the health and well-being of the subject. Examples of such conditions are: Multiple sclerosis, Sickle cell anaemia or Huntington’s disease. Tier one’s primary function is comparable to that of a vaccine, it is the prevention of dangerous diseases or conditions. The target audience for this genetic vaccine is primarily (unborn)children, but when medically possible adults as well. The genetic modifications in tier one would be included under the coverage of general health care, as to make it freely available to all. This is first of all because it is clearly the moral thing to do. Modifications in tier one fall under medical need and should as such be provided under the general system of healthcare. By providing these modifications under general healthcare the open access can be assured and inequality in genetic health can be minimized. Tier one is not mandatory, and like vaccines parents have the responsibility and authority over their own children when it comes to the usage of tier one. </w:t>
      </w:r>
    </w:p>
    <w:p w:rsidR="00645D38" w:rsidRPr="00A67253" w:rsidRDefault="00645D38" w:rsidP="00645D38">
      <w:pPr>
        <w:pStyle w:val="Geenafstand"/>
        <w:ind w:left="720"/>
        <w:rPr>
          <w:color w:val="000000" w:themeColor="text1"/>
          <w:lang w:val="en-GB"/>
        </w:rPr>
      </w:pPr>
    </w:p>
    <w:p w:rsidR="00645D38" w:rsidRPr="00A67253" w:rsidRDefault="00645D38" w:rsidP="00645D38">
      <w:pPr>
        <w:pStyle w:val="Geenafstand"/>
        <w:ind w:left="720"/>
        <w:rPr>
          <w:color w:val="000000" w:themeColor="text1"/>
          <w:lang w:val="en-GB"/>
        </w:rPr>
      </w:pPr>
      <w:r w:rsidRPr="00A67253">
        <w:rPr>
          <w:color w:val="000000" w:themeColor="text1"/>
          <w:lang w:val="en-GB"/>
        </w:rPr>
        <w:t>Tier two</w:t>
      </w:r>
    </w:p>
    <w:p w:rsidR="00645D38" w:rsidRPr="00A67253" w:rsidRDefault="00645D38" w:rsidP="00645D38">
      <w:pPr>
        <w:pStyle w:val="Geenafstand"/>
        <w:ind w:left="720"/>
        <w:rPr>
          <w:color w:val="000000" w:themeColor="text1"/>
          <w:lang w:val="en-GB"/>
        </w:rPr>
      </w:pPr>
      <w:r w:rsidRPr="00A67253">
        <w:rPr>
          <w:color w:val="000000" w:themeColor="text1"/>
          <w:lang w:val="en-GB"/>
        </w:rPr>
        <w:t xml:space="preserve">Genetic modifications in tier two consist out of modifications and enhancements for which there is no pressing medical need, but who do not grant the owner of these </w:t>
      </w:r>
      <w:r w:rsidRPr="00A67253">
        <w:rPr>
          <w:color w:val="000000" w:themeColor="text1"/>
          <w:lang w:val="en-GB"/>
        </w:rPr>
        <w:lastRenderedPageBreak/>
        <w:t>traits any significant advantage over his fellow citizens. For example, you may improve your eyesight to maximize your vison, but said improvement may not exceed the boundaries of normal human capabilities, so night vison or eagle eyes are not included in tier two. Modifications that turn your skin blue are permissible because having blue skin is not exactly a capability. Finally, modifications that mitigate minor disabilities or annoyances not serious enough for tier one may also be included in tier two. Examples of this are: minor allergies like cat allergy or hay fever, colour blindness or acne.    Modifications in tier two are ‘generally permissible’. Which means that any adult citizen is allowed to have or get any</w:t>
      </w:r>
      <w:r w:rsidR="004E61B3" w:rsidRPr="00A67253">
        <w:rPr>
          <w:color w:val="000000" w:themeColor="text1"/>
          <w:lang w:val="en-GB"/>
        </w:rPr>
        <w:t xml:space="preserve"> </w:t>
      </w:r>
      <w:r w:rsidRPr="00A67253">
        <w:rPr>
          <w:color w:val="000000" w:themeColor="text1"/>
          <w:lang w:val="en-GB"/>
        </w:rPr>
        <w:t xml:space="preserve">of the modifications in this tier, no permit or approval is required. Tier two does not fall under general healthcare however, which means that in most instances’ subjects will have to pay for these modifications themselves. </w:t>
      </w:r>
    </w:p>
    <w:p w:rsidR="00645D38" w:rsidRPr="00A67253" w:rsidRDefault="00645D38" w:rsidP="00645D38">
      <w:pPr>
        <w:pStyle w:val="Geenafstand"/>
        <w:ind w:left="720"/>
        <w:rPr>
          <w:color w:val="000000" w:themeColor="text1"/>
          <w:lang w:val="en-GB"/>
        </w:rPr>
      </w:pPr>
    </w:p>
    <w:p w:rsidR="00645D38" w:rsidRPr="00A67253" w:rsidRDefault="00645D38" w:rsidP="00645D38">
      <w:pPr>
        <w:pStyle w:val="Geenafstand"/>
        <w:ind w:left="720"/>
        <w:rPr>
          <w:color w:val="000000" w:themeColor="text1"/>
          <w:lang w:val="en-GB"/>
        </w:rPr>
      </w:pPr>
      <w:r w:rsidRPr="00A67253">
        <w:rPr>
          <w:color w:val="000000" w:themeColor="text1"/>
          <w:lang w:val="en-GB"/>
        </w:rPr>
        <w:t>Tier three</w:t>
      </w:r>
    </w:p>
    <w:p w:rsidR="00645D38" w:rsidRPr="00A67253" w:rsidRDefault="00645D38" w:rsidP="004E61B3">
      <w:pPr>
        <w:pStyle w:val="Geenafstand"/>
        <w:ind w:left="720"/>
        <w:rPr>
          <w:color w:val="000000" w:themeColor="text1"/>
          <w:lang w:val="en-GB"/>
        </w:rPr>
      </w:pPr>
      <w:r w:rsidRPr="00A67253">
        <w:rPr>
          <w:color w:val="000000" w:themeColor="text1"/>
          <w:lang w:val="en-GB"/>
        </w:rPr>
        <w:t>This tier consists of modifications which significantly improve the capabilities of the subject, either by enlarging existing capabilities or creating new ones. Night vison, increased muscle production, strengthened bones or increased reflexes are examples of these types of modifications. Modifications in tier three are permissible but not generally available to all. The acquirement of tier three modifications requires an application, which might be granted after and inquiry. Tier three modifications are powerful and can grant the owners significant advantages over others depending on the way these acquired traits are used.</w:t>
      </w:r>
      <w:r w:rsidR="004E61B3" w:rsidRPr="00A67253">
        <w:rPr>
          <w:color w:val="000000" w:themeColor="text1"/>
          <w:lang w:val="en-GB"/>
        </w:rPr>
        <w:t xml:space="preserve"> However, these traits do not produce inequality by necessity, as stated before, depending on the context of the subject some of these traits may mitigate inequalities that already exist or serve a purpose beneficial to all. </w:t>
      </w:r>
      <w:r w:rsidRPr="00A67253">
        <w:rPr>
          <w:color w:val="000000" w:themeColor="text1"/>
          <w:lang w:val="en-GB"/>
        </w:rPr>
        <w:t xml:space="preserve">Night shift </w:t>
      </w:r>
      <w:r w:rsidR="004E61B3" w:rsidRPr="00A67253">
        <w:rPr>
          <w:color w:val="000000" w:themeColor="text1"/>
          <w:lang w:val="en-GB"/>
        </w:rPr>
        <w:t>nurses</w:t>
      </w:r>
      <w:r w:rsidRPr="00A67253">
        <w:rPr>
          <w:color w:val="000000" w:themeColor="text1"/>
          <w:lang w:val="en-GB"/>
        </w:rPr>
        <w:t xml:space="preserve"> might be helped significantly by a specific modification found in a small part of the population, which reduces the need to for sleep to about 4 hours a day. </w:t>
      </w:r>
      <w:sdt>
        <w:sdtPr>
          <w:rPr>
            <w:color w:val="000000" w:themeColor="text1"/>
            <w:lang w:val="en-GB"/>
          </w:rPr>
          <w:id w:val="-1200169274"/>
          <w:citation/>
        </w:sdtPr>
        <w:sdtContent>
          <w:r w:rsidR="001E7EBE" w:rsidRPr="00A67253">
            <w:rPr>
              <w:color w:val="000000" w:themeColor="text1"/>
              <w:lang w:val="en-GB"/>
            </w:rPr>
            <w:fldChar w:fldCharType="begin"/>
          </w:r>
          <w:r w:rsidRPr="00A67253">
            <w:rPr>
              <w:color w:val="000000" w:themeColor="text1"/>
              <w:lang w:val="en-GB"/>
            </w:rPr>
            <w:instrText xml:space="preserve"> CITATION Ada19 \l 1043 </w:instrText>
          </w:r>
          <w:r w:rsidR="001E7EBE" w:rsidRPr="00A67253">
            <w:rPr>
              <w:color w:val="000000" w:themeColor="text1"/>
              <w:lang w:val="en-GB"/>
            </w:rPr>
            <w:fldChar w:fldCharType="separate"/>
          </w:r>
          <w:r w:rsidR="00E75910" w:rsidRPr="00A67253">
            <w:rPr>
              <w:noProof/>
              <w:color w:val="000000" w:themeColor="text1"/>
              <w:lang w:val="en-GB"/>
            </w:rPr>
            <w:t>(Adam Bolt, 2019)</w:t>
          </w:r>
          <w:r w:rsidR="001E7EBE" w:rsidRPr="00A67253">
            <w:rPr>
              <w:color w:val="000000" w:themeColor="text1"/>
              <w:lang w:val="en-GB"/>
            </w:rPr>
            <w:fldChar w:fldCharType="end"/>
          </w:r>
        </w:sdtContent>
      </w:sdt>
      <w:r w:rsidRPr="00A67253">
        <w:rPr>
          <w:color w:val="000000" w:themeColor="text1"/>
          <w:lang w:val="en-GB"/>
        </w:rPr>
        <w:t xml:space="preserve"> If these hours are used to increase the time spend with family and friends, no harm is done and the modification can be allowed. If the modification is used to increase work hours and as such gain an advantage over non-modified night-shift workers, then the modification increases inequality and might therefore not be granted. The permission to acquire tier three traits should be dependent upon context. Whether one prefers that the granting of tier three traits be done liberally or conservatively depends entirely upon </w:t>
      </w:r>
      <w:r w:rsidR="007A5F9B" w:rsidRPr="00A67253">
        <w:rPr>
          <w:color w:val="000000" w:themeColor="text1"/>
          <w:lang w:val="en-GB"/>
        </w:rPr>
        <w:t>one’s</w:t>
      </w:r>
      <w:r w:rsidRPr="00A67253">
        <w:rPr>
          <w:color w:val="000000" w:themeColor="text1"/>
          <w:lang w:val="en-GB"/>
        </w:rPr>
        <w:t xml:space="preserve"> own political preferences. </w:t>
      </w:r>
    </w:p>
    <w:p w:rsidR="00645D38" w:rsidRPr="00A67253" w:rsidRDefault="00645D38" w:rsidP="00645D38">
      <w:pPr>
        <w:pStyle w:val="Geenafstand"/>
        <w:rPr>
          <w:color w:val="000000" w:themeColor="text1"/>
          <w:lang w:val="en-GB"/>
        </w:rPr>
      </w:pPr>
    </w:p>
    <w:p w:rsidR="00645D38" w:rsidRPr="00A67253" w:rsidRDefault="00645D38" w:rsidP="00645D38">
      <w:pPr>
        <w:pStyle w:val="Geenafstand"/>
        <w:rPr>
          <w:color w:val="000000" w:themeColor="text1"/>
          <w:lang w:val="en-GB"/>
        </w:rPr>
      </w:pPr>
      <w:r w:rsidRPr="00A67253">
        <w:rPr>
          <w:color w:val="000000" w:themeColor="text1"/>
          <w:lang w:val="en-GB"/>
        </w:rPr>
        <w:t xml:space="preserve">The more liberal the granting of tier three traits will be the larger the potential for genetic inequalities between the rich and poor sections of the population. Restrictive or conservative regulations however constrain personal liberty and freedom of choice and should have good reasons for doing so. As with most discussion that come down to a compromise between liberty and equality, no proposal or solution will satisfy all. Depending on the specific circumstances </w:t>
      </w:r>
      <w:r w:rsidR="007A1B4F" w:rsidRPr="00A67253">
        <w:rPr>
          <w:color w:val="000000" w:themeColor="text1"/>
          <w:lang w:val="en-GB"/>
        </w:rPr>
        <w:t>in</w:t>
      </w:r>
      <w:r w:rsidRPr="00A67253">
        <w:rPr>
          <w:color w:val="000000" w:themeColor="text1"/>
          <w:lang w:val="en-GB"/>
        </w:rPr>
        <w:t xml:space="preserve"> a country or time period the balance between the two might have to be adjusted. Providing all policy makers regardless of time, place or population a similar </w:t>
      </w:r>
      <w:r w:rsidR="007A1B4F" w:rsidRPr="00A67253">
        <w:rPr>
          <w:color w:val="000000" w:themeColor="text1"/>
          <w:lang w:val="en-GB"/>
        </w:rPr>
        <w:t>advice</w:t>
      </w:r>
      <w:r w:rsidRPr="00A67253">
        <w:rPr>
          <w:color w:val="000000" w:themeColor="text1"/>
          <w:lang w:val="en-GB"/>
        </w:rPr>
        <w:t xml:space="preserve"> is not only counterproductive, but also unwise. Determining the right balance between self-determination and equality in any specific context is one of the main tasks that discussion on the future of genetic modification will have to address. Papers or discussions that analyse the subject outside a specific context, like this paper does, should be reticent to draw specific and practical conclusions. What this proposal presents therefore is not one any specific policy, but rather a framework from which such a policy might be created. </w:t>
      </w:r>
    </w:p>
    <w:p w:rsidR="00645D38" w:rsidRPr="00A67253" w:rsidRDefault="00645D38" w:rsidP="00645D38">
      <w:pPr>
        <w:pStyle w:val="Geenafstand"/>
        <w:rPr>
          <w:color w:val="000000" w:themeColor="text1"/>
          <w:lang w:val="en-GB"/>
        </w:rPr>
      </w:pPr>
    </w:p>
    <w:p w:rsidR="001F0816" w:rsidRPr="00A67253" w:rsidRDefault="00645D38" w:rsidP="00645D38">
      <w:pPr>
        <w:pStyle w:val="Geenafstand"/>
        <w:rPr>
          <w:color w:val="000000" w:themeColor="text1"/>
          <w:lang w:val="en-GB"/>
        </w:rPr>
      </w:pPr>
      <w:r w:rsidRPr="00A67253">
        <w:rPr>
          <w:color w:val="000000" w:themeColor="text1"/>
          <w:lang w:val="en-GB"/>
        </w:rPr>
        <w:t xml:space="preserve">The most obvious weakness of this system, and the approach proposed in this paper overall, is the assumption that one has to make in order to make this approach work. This approach </w:t>
      </w:r>
      <w:r w:rsidRPr="00A67253">
        <w:rPr>
          <w:color w:val="000000" w:themeColor="text1"/>
          <w:lang w:val="en-GB"/>
        </w:rPr>
        <w:lastRenderedPageBreak/>
        <w:t xml:space="preserve">assumes that, a reasonable and relatively objective assessment of medical need, or harms and benefits in general, can be made with regards to genetic modification. If children </w:t>
      </w:r>
      <w:r w:rsidR="00950DD5" w:rsidRPr="00A67253">
        <w:rPr>
          <w:color w:val="000000" w:themeColor="text1"/>
          <w:lang w:val="en-GB"/>
        </w:rPr>
        <w:t>can</w:t>
      </w:r>
      <w:r w:rsidRPr="00A67253">
        <w:rPr>
          <w:color w:val="000000" w:themeColor="text1"/>
          <w:lang w:val="en-GB"/>
        </w:rPr>
        <w:t xml:space="preserve"> only be modified though medical need then such need needs to be established through investigation. The same goes for the separation of modifications in the three tiers. The entire approach necessitates analysis and assessment which should strive to be generally acceptable. This assumption is defensible for if one chooses to adopt any policy regarding genetic modification at all, bar a carte blanche, such an assessment would have to be made. Furthermore, we must realise that we already find ourselves within a system that makes such assessment on a continuous loop. From the amputation of a child’s leg to the compensation for eye treatment. The medical world is already one which is fraught with these decisions, this does not off course immediately validate the assumption that this might work for genetic modification as well. It does however provide a certain level of confidence that these waters are</w:t>
      </w:r>
      <w:r w:rsidR="00F05F36" w:rsidRPr="00A67253">
        <w:rPr>
          <w:color w:val="000000" w:themeColor="text1"/>
          <w:lang w:val="en-GB"/>
        </w:rPr>
        <w:t xml:space="preserve"> not</w:t>
      </w:r>
      <w:r w:rsidRPr="00A67253">
        <w:rPr>
          <w:color w:val="000000" w:themeColor="text1"/>
          <w:lang w:val="en-GB"/>
        </w:rPr>
        <w:t xml:space="preserve"> entirely unknown to us. </w:t>
      </w:r>
    </w:p>
    <w:p w:rsidR="001F0816" w:rsidRPr="00A67253" w:rsidRDefault="001F0816" w:rsidP="00645D38">
      <w:pPr>
        <w:pStyle w:val="Geenafstand"/>
        <w:rPr>
          <w:color w:val="000000" w:themeColor="text1"/>
          <w:lang w:val="en-GB"/>
        </w:rPr>
      </w:pPr>
    </w:p>
    <w:p w:rsidR="001F0816" w:rsidRPr="00A67253" w:rsidRDefault="001F0816" w:rsidP="001F0816">
      <w:pPr>
        <w:pStyle w:val="Geenafstand"/>
        <w:rPr>
          <w:color w:val="000000" w:themeColor="text1"/>
          <w:lang w:val="en-GB"/>
        </w:rPr>
      </w:pPr>
      <w:r w:rsidRPr="00A67253">
        <w:rPr>
          <w:color w:val="000000" w:themeColor="text1"/>
          <w:lang w:val="en-GB"/>
        </w:rPr>
        <w:t>Another problem is that by involving the government, or any authoritative organisation for that matter, the system becomes less liberal. Liberal eugenics lays heavy emphasis on value pluralism and the personal choice. While this system does allow a great deal of freedom and room for personal preference, it only does so within the perimeters that are set up beforehand. As such the freedom of choice is restricted.</w:t>
      </w:r>
      <w:r w:rsidR="001F5E86" w:rsidRPr="00A67253">
        <w:rPr>
          <w:color w:val="000000" w:themeColor="text1"/>
          <w:lang w:val="en-GB"/>
        </w:rPr>
        <w:t xml:space="preserve"> These restrictions upon the freedom of choice of the individual can be justified if they function to ensure the freedom of choice of all. The inclusion of the state does mean however that extra vigilance is required to ensure the protection of minorities and those who have preferences which might seem peculiar to others. The restrictions provided by the government may only be based upon the need to ensure the freedom and equality of others, not to prohibit behaviour or choices which are deemed undesirable for other reasons. This is off course a tremendous challenge and a very real risk, such risk however </w:t>
      </w:r>
      <w:r w:rsidR="007A1B4F" w:rsidRPr="00A67253">
        <w:rPr>
          <w:color w:val="000000" w:themeColor="text1"/>
          <w:lang w:val="en-GB"/>
        </w:rPr>
        <w:t>is</w:t>
      </w:r>
      <w:r w:rsidR="001F5E86" w:rsidRPr="00A67253">
        <w:rPr>
          <w:color w:val="000000" w:themeColor="text1"/>
          <w:lang w:val="en-GB"/>
        </w:rPr>
        <w:t xml:space="preserve"> inherent in all areas where the state is involved, in other words, these factors are already working in our current systems of healthcare.</w:t>
      </w:r>
      <w:r w:rsidR="00CA2929" w:rsidRPr="00A67253">
        <w:rPr>
          <w:color w:val="000000" w:themeColor="text1"/>
          <w:lang w:val="en-GB"/>
        </w:rPr>
        <w:t xml:space="preserve"> </w:t>
      </w:r>
      <w:r w:rsidR="00F06339" w:rsidRPr="00A67253">
        <w:rPr>
          <w:color w:val="000000" w:themeColor="text1"/>
          <w:lang w:val="en-GB"/>
        </w:rPr>
        <w:t xml:space="preserve">This risk is one of the primary reasons why it is essential that political scholars are included in the deliberations on the future of genetic modification. Not because a political dimension needs to be added, but because it is already there. </w:t>
      </w:r>
    </w:p>
    <w:p w:rsidR="001F0816" w:rsidRPr="00A67253" w:rsidRDefault="001F0816" w:rsidP="00645D38">
      <w:pPr>
        <w:pStyle w:val="Geenafstand"/>
        <w:rPr>
          <w:color w:val="000000" w:themeColor="text1"/>
          <w:lang w:val="en-GB"/>
        </w:rPr>
      </w:pPr>
    </w:p>
    <w:p w:rsidR="001F0816" w:rsidRPr="00A67253" w:rsidRDefault="00645D38" w:rsidP="00645D38">
      <w:pPr>
        <w:pStyle w:val="Geenafstand"/>
        <w:rPr>
          <w:color w:val="000000" w:themeColor="text1"/>
          <w:lang w:val="en-GB"/>
        </w:rPr>
      </w:pPr>
      <w:r w:rsidRPr="00A67253">
        <w:rPr>
          <w:color w:val="000000" w:themeColor="text1"/>
          <w:lang w:val="en-GB"/>
        </w:rPr>
        <w:t xml:space="preserve">Which brings us to the benefit of the three-tier system, its flexibility. Rather than providing one guideline through which all modifications need to be measured, this system enables a more nuanced approach which recognizes that not all modifications are created equal. A three-tier system also provides adaptability though time, as modifications might be added, removed ore shifted from tier to tier and it is adaptable to either liberal or constrictive policy. </w:t>
      </w:r>
    </w:p>
    <w:p w:rsidR="00645D38" w:rsidRPr="00A67253" w:rsidRDefault="00645D38" w:rsidP="006325EC">
      <w:pPr>
        <w:pStyle w:val="Geenafstand"/>
        <w:rPr>
          <w:color w:val="000000" w:themeColor="text1"/>
          <w:lang w:val="en-GB"/>
        </w:rPr>
      </w:pPr>
    </w:p>
    <w:p w:rsidR="00645D38" w:rsidRPr="00A67253" w:rsidRDefault="00645D38" w:rsidP="00645D38">
      <w:pPr>
        <w:pStyle w:val="Geenafstand"/>
        <w:rPr>
          <w:b/>
          <w:bCs/>
          <w:color w:val="000000" w:themeColor="text1"/>
          <w:lang w:val="en-GB"/>
        </w:rPr>
      </w:pPr>
      <w:r w:rsidRPr="00A67253">
        <w:rPr>
          <w:b/>
          <w:bCs/>
          <w:color w:val="000000" w:themeColor="text1"/>
          <w:lang w:val="en-GB"/>
        </w:rPr>
        <w:t>Some additional notes on inequality</w:t>
      </w:r>
    </w:p>
    <w:p w:rsidR="00645D38" w:rsidRPr="00A67253" w:rsidRDefault="00645D38" w:rsidP="00645D38">
      <w:pPr>
        <w:pStyle w:val="Geenafstand"/>
        <w:rPr>
          <w:color w:val="000000" w:themeColor="text1"/>
          <w:lang w:val="en-GB"/>
        </w:rPr>
      </w:pPr>
      <w:r w:rsidRPr="00A67253">
        <w:rPr>
          <w:color w:val="000000" w:themeColor="text1"/>
          <w:lang w:val="en-GB"/>
        </w:rPr>
        <w:t xml:space="preserve">There are some other ways in which the normalization of genetic modification can lead to increases in inequality. These forms are certainly interesting but fall outside the bounds and scope of this paper. They may prove interesting topics for further research and are as such recommended to those who are interested in the relation between inequality and genetic modification. </w:t>
      </w:r>
    </w:p>
    <w:p w:rsidR="00645D38" w:rsidRPr="00A67253" w:rsidRDefault="00645D38" w:rsidP="00645D38">
      <w:pPr>
        <w:pStyle w:val="Geenafstand"/>
        <w:rPr>
          <w:color w:val="000000" w:themeColor="text1"/>
          <w:lang w:val="en-GB"/>
        </w:rPr>
      </w:pPr>
    </w:p>
    <w:p w:rsidR="00645D38" w:rsidRPr="00A67253" w:rsidRDefault="00645D38" w:rsidP="002203E1">
      <w:pPr>
        <w:pStyle w:val="Geenafstand"/>
        <w:numPr>
          <w:ilvl w:val="0"/>
          <w:numId w:val="17"/>
        </w:numPr>
        <w:rPr>
          <w:color w:val="000000" w:themeColor="text1"/>
          <w:lang w:val="en-GB"/>
        </w:rPr>
      </w:pPr>
      <w:r w:rsidRPr="00A67253">
        <w:rPr>
          <w:color w:val="000000" w:themeColor="text1"/>
          <w:lang w:val="en-GB"/>
        </w:rPr>
        <w:t xml:space="preserve">Inequality between countries – We may reasonably expect that the difference in prosperity and technological advancement between different countries will lead to different levels of access to genetic modifications. This may worsen the already significant gap between the countries who are science-rich and those who are science-poor, especially if both populations have to compete with each other on the global market. </w:t>
      </w:r>
      <w:r w:rsidR="00F05F36" w:rsidRPr="00A67253">
        <w:rPr>
          <w:color w:val="000000" w:themeColor="text1"/>
          <w:lang w:val="en-GB"/>
        </w:rPr>
        <w:t>A</w:t>
      </w:r>
      <w:r w:rsidRPr="00A67253">
        <w:rPr>
          <w:color w:val="000000" w:themeColor="text1"/>
          <w:lang w:val="en-GB"/>
        </w:rPr>
        <w:t xml:space="preserve"> counterpoint to this concern might be that an increase in the quality of the </w:t>
      </w:r>
      <w:r w:rsidRPr="00A67253">
        <w:rPr>
          <w:color w:val="000000" w:themeColor="text1"/>
          <w:lang w:val="en-GB"/>
        </w:rPr>
        <w:lastRenderedPageBreak/>
        <w:t xml:space="preserve">workforce in the first world, is the only way in which those countries may defend themselves against the tremendous quantity and lower wages of the second and third world. </w:t>
      </w:r>
    </w:p>
    <w:p w:rsidR="00645D38" w:rsidRPr="00A67253" w:rsidRDefault="00645D38" w:rsidP="002203E1">
      <w:pPr>
        <w:pStyle w:val="Geenafstand"/>
        <w:ind w:left="720"/>
        <w:rPr>
          <w:color w:val="000000" w:themeColor="text1"/>
          <w:lang w:val="en-GB"/>
        </w:rPr>
      </w:pPr>
    </w:p>
    <w:p w:rsidR="00645D38" w:rsidRPr="00A67253" w:rsidRDefault="00645D38" w:rsidP="002203E1">
      <w:pPr>
        <w:pStyle w:val="Geenafstand"/>
        <w:numPr>
          <w:ilvl w:val="0"/>
          <w:numId w:val="17"/>
        </w:numPr>
        <w:rPr>
          <w:color w:val="000000" w:themeColor="text1"/>
          <w:lang w:val="en-GB"/>
        </w:rPr>
      </w:pPr>
      <w:r w:rsidRPr="00A67253">
        <w:rPr>
          <w:color w:val="000000" w:themeColor="text1"/>
          <w:lang w:val="en-GB"/>
        </w:rPr>
        <w:t>Inequality through age – We do not know yet the complete list of capabilities that CRISPR based genetic modification will bring us. One of the results of CRISPR might very well be an increase in life expectancy. Work is already being undertaken to research and pursue the ways in which genetic modification can be used to prolong our lives</w:t>
      </w:r>
      <w:r w:rsidR="00F05F36" w:rsidRPr="00A67253">
        <w:rPr>
          <w:color w:val="000000" w:themeColor="text1"/>
          <w:lang w:val="en-GB"/>
        </w:rPr>
        <w:t xml:space="preserve"> </w:t>
      </w:r>
      <w:sdt>
        <w:sdtPr>
          <w:rPr>
            <w:color w:val="000000" w:themeColor="text1"/>
            <w:lang w:val="en-GB"/>
          </w:rPr>
          <w:id w:val="646327933"/>
          <w:citation/>
        </w:sdtPr>
        <w:sdtContent>
          <w:r w:rsidR="001E7EBE" w:rsidRPr="00A67253">
            <w:rPr>
              <w:color w:val="000000" w:themeColor="text1"/>
              <w:lang w:val="en-GB"/>
            </w:rPr>
            <w:fldChar w:fldCharType="begin"/>
          </w:r>
          <w:r w:rsidR="00F05F36" w:rsidRPr="00A67253">
            <w:rPr>
              <w:color w:val="000000" w:themeColor="text1"/>
              <w:lang w:val="en-GB"/>
            </w:rPr>
            <w:instrText xml:space="preserve"> CITATION Ada19 \l 1043 </w:instrText>
          </w:r>
          <w:r w:rsidR="001E7EBE" w:rsidRPr="00A67253">
            <w:rPr>
              <w:color w:val="000000" w:themeColor="text1"/>
              <w:lang w:val="en-GB"/>
            </w:rPr>
            <w:fldChar w:fldCharType="separate"/>
          </w:r>
          <w:r w:rsidR="00F05F36" w:rsidRPr="00A67253">
            <w:rPr>
              <w:noProof/>
              <w:color w:val="000000" w:themeColor="text1"/>
              <w:lang w:val="en-GB"/>
            </w:rPr>
            <w:t>(Adam Bolt, 2019)</w:t>
          </w:r>
          <w:r w:rsidR="001E7EBE" w:rsidRPr="00A67253">
            <w:rPr>
              <w:color w:val="000000" w:themeColor="text1"/>
              <w:lang w:val="en-GB"/>
            </w:rPr>
            <w:fldChar w:fldCharType="end"/>
          </w:r>
        </w:sdtContent>
      </w:sdt>
      <w:r w:rsidRPr="00A67253">
        <w:rPr>
          <w:color w:val="000000" w:themeColor="text1"/>
          <w:lang w:val="en-GB"/>
        </w:rPr>
        <w:t xml:space="preserve">. There are essentially two effects, not mutually exclusive, that this work can produce: 1) A general prolongation of life expectancy. This might mean that, due to the increased curability of multiple diseases, and in time maybe even anti-aging therapy, the average life expectancy will </w:t>
      </w:r>
      <w:r w:rsidR="00F05F36" w:rsidRPr="00A67253">
        <w:rPr>
          <w:color w:val="000000" w:themeColor="text1"/>
          <w:lang w:val="en-GB"/>
        </w:rPr>
        <w:t>approach</w:t>
      </w:r>
      <w:r w:rsidRPr="00A67253">
        <w:rPr>
          <w:color w:val="000000" w:themeColor="text1"/>
          <w:lang w:val="en-GB"/>
        </w:rPr>
        <w:t xml:space="preserve"> 95 years</w:t>
      </w:r>
      <w:r w:rsidR="00F05F36" w:rsidRPr="00A67253">
        <w:rPr>
          <w:color w:val="000000" w:themeColor="text1"/>
          <w:lang w:val="en-GB"/>
        </w:rPr>
        <w:t xml:space="preserve"> or more</w:t>
      </w:r>
      <w:r w:rsidRPr="00A67253">
        <w:rPr>
          <w:color w:val="000000" w:themeColor="text1"/>
          <w:lang w:val="en-GB"/>
        </w:rPr>
        <w:t xml:space="preserve">. Which means that the likelihood of reaching extreme old age will be higher. 2) A longer preservation of general health and fitness. For example, the age of 75 in 2100 might be more equivalent with our understanding of 60. Which in turn can lead to a longer ‘working life’, meaning that the average citizen could work until 75 or even </w:t>
      </w:r>
      <w:r w:rsidR="00F05F36" w:rsidRPr="00A67253">
        <w:rPr>
          <w:color w:val="000000" w:themeColor="text1"/>
          <w:lang w:val="en-GB"/>
        </w:rPr>
        <w:t>longer</w:t>
      </w:r>
      <w:r w:rsidRPr="00A67253">
        <w:rPr>
          <w:color w:val="000000" w:themeColor="text1"/>
          <w:lang w:val="en-GB"/>
        </w:rPr>
        <w:t>.</w:t>
      </w:r>
      <w:r w:rsidR="00DA4806" w:rsidRPr="00A67253">
        <w:rPr>
          <w:color w:val="000000" w:themeColor="text1"/>
          <w:lang w:val="en-GB"/>
        </w:rPr>
        <w:t xml:space="preserve"> </w:t>
      </w:r>
    </w:p>
    <w:p w:rsidR="00645D38" w:rsidRPr="00A67253" w:rsidRDefault="00645D38" w:rsidP="002203E1">
      <w:pPr>
        <w:pStyle w:val="Geenafstand"/>
        <w:rPr>
          <w:color w:val="000000" w:themeColor="text1"/>
          <w:lang w:val="en-GB"/>
        </w:rPr>
      </w:pPr>
    </w:p>
    <w:p w:rsidR="00645D38" w:rsidRPr="00A67253" w:rsidRDefault="00645D38" w:rsidP="002203E1">
      <w:pPr>
        <w:pStyle w:val="Geenafstand"/>
        <w:ind w:left="720"/>
        <w:rPr>
          <w:color w:val="000000" w:themeColor="text1"/>
          <w:lang w:val="en-GB"/>
        </w:rPr>
      </w:pPr>
      <w:r w:rsidRPr="00A67253">
        <w:rPr>
          <w:color w:val="000000" w:themeColor="text1"/>
          <w:lang w:val="en-GB"/>
        </w:rPr>
        <w:t xml:space="preserve">The problem here is that income inequality between high-level and low-level incomes increases </w:t>
      </w:r>
      <w:r w:rsidR="00F05F36" w:rsidRPr="00A67253">
        <w:rPr>
          <w:color w:val="000000" w:themeColor="text1"/>
          <w:lang w:val="en-GB"/>
        </w:rPr>
        <w:t>through</w:t>
      </w:r>
      <w:r w:rsidRPr="00A67253">
        <w:rPr>
          <w:color w:val="000000" w:themeColor="text1"/>
          <w:lang w:val="en-GB"/>
        </w:rPr>
        <w:t xml:space="preserve"> time. The economics are simple, if individual A earns €8.000 a year (after taxes) more than individual B, the disparity between their comparative wealth will grow with each year that both work. If we assume a working life of 40 years, this amounts to €320.000. </w:t>
      </w:r>
      <w:r w:rsidR="00F05F36" w:rsidRPr="00A67253">
        <w:rPr>
          <w:color w:val="000000" w:themeColor="text1"/>
          <w:lang w:val="en-GB"/>
        </w:rPr>
        <w:t>This does not even take into consideration that a</w:t>
      </w:r>
      <w:r w:rsidRPr="00A67253">
        <w:rPr>
          <w:color w:val="000000" w:themeColor="text1"/>
          <w:lang w:val="en-GB"/>
        </w:rPr>
        <w:t xml:space="preserve"> carpenter will max out their earning potential relatively early in life, while a manager, lawyer or doctor is relatively likely to increase his/her income through the years. </w:t>
      </w:r>
    </w:p>
    <w:p w:rsidR="00645D38" w:rsidRPr="00A67253" w:rsidRDefault="00645D38" w:rsidP="002203E1">
      <w:pPr>
        <w:pStyle w:val="Geenafstand"/>
        <w:ind w:left="720"/>
        <w:rPr>
          <w:color w:val="000000" w:themeColor="text1"/>
          <w:lang w:val="en-GB"/>
        </w:rPr>
      </w:pPr>
    </w:p>
    <w:p w:rsidR="00645D38" w:rsidRPr="00A67253" w:rsidRDefault="00645D38" w:rsidP="002203E1">
      <w:pPr>
        <w:pStyle w:val="Lijstalinea"/>
        <w:jc w:val="both"/>
        <w:rPr>
          <w:color w:val="000000" w:themeColor="text1"/>
          <w:lang w:val="en-GB"/>
        </w:rPr>
      </w:pPr>
      <w:r w:rsidRPr="00A67253">
        <w:rPr>
          <w:color w:val="000000" w:themeColor="text1"/>
          <w:lang w:val="en-GB"/>
        </w:rPr>
        <w:t xml:space="preserve">Any technology that increases the </w:t>
      </w:r>
      <w:r w:rsidR="00AC1492" w:rsidRPr="00A67253">
        <w:rPr>
          <w:color w:val="000000" w:themeColor="text1"/>
          <w:lang w:val="en-GB"/>
        </w:rPr>
        <w:t>length</w:t>
      </w:r>
      <w:r w:rsidRPr="00A67253">
        <w:rPr>
          <w:color w:val="000000" w:themeColor="text1"/>
          <w:lang w:val="en-GB"/>
        </w:rPr>
        <w:t xml:space="preserve"> of working-health, and with this the duration of a working life, also increases this inequality that continues to build over the years. This effect may even be cumulative, as children from richer parents can expect larger and larger inheritances </w:t>
      </w:r>
      <w:r w:rsidR="008C0E44" w:rsidRPr="00A67253">
        <w:rPr>
          <w:color w:val="000000" w:themeColor="text1"/>
          <w:lang w:val="en-GB"/>
        </w:rPr>
        <w:t>compared</w:t>
      </w:r>
      <w:r w:rsidRPr="00A67253">
        <w:rPr>
          <w:color w:val="000000" w:themeColor="text1"/>
          <w:lang w:val="en-GB"/>
        </w:rPr>
        <w:t xml:space="preserve"> to children whose parents collected less wealth over the duration of their life. Death, and the subsequent inheritance taxation, are meant to equalize this inequality</w:t>
      </w:r>
      <w:r w:rsidR="00AC1492" w:rsidRPr="00A67253">
        <w:rPr>
          <w:color w:val="000000" w:themeColor="text1"/>
          <w:lang w:val="en-GB"/>
        </w:rPr>
        <w:t xml:space="preserve"> which builds during life</w:t>
      </w:r>
      <w:r w:rsidRPr="00A67253">
        <w:rPr>
          <w:color w:val="000000" w:themeColor="text1"/>
          <w:lang w:val="en-GB"/>
        </w:rPr>
        <w:t xml:space="preserve">. But the longer the period of wealth accumulation, the stronger such as tax has to be. </w:t>
      </w:r>
      <w:r w:rsidR="00A436FC" w:rsidRPr="00A67253">
        <w:rPr>
          <w:color w:val="000000" w:themeColor="text1"/>
          <w:lang w:val="en-GB"/>
        </w:rPr>
        <w:t>The delay of death results in an increase in economic inequality.</w:t>
      </w:r>
    </w:p>
    <w:p w:rsidR="00645D38" w:rsidRPr="00A67253" w:rsidRDefault="00645D38" w:rsidP="002203E1">
      <w:pPr>
        <w:pStyle w:val="Lijstalinea"/>
        <w:jc w:val="both"/>
        <w:rPr>
          <w:color w:val="000000" w:themeColor="text1"/>
          <w:lang w:val="en-GB"/>
        </w:rPr>
      </w:pPr>
    </w:p>
    <w:p w:rsidR="00645D38" w:rsidRPr="00A67253" w:rsidRDefault="00645D38" w:rsidP="002203E1">
      <w:pPr>
        <w:pStyle w:val="Lijstalinea"/>
        <w:jc w:val="both"/>
        <w:rPr>
          <w:color w:val="000000" w:themeColor="text1"/>
          <w:lang w:val="en-GB"/>
        </w:rPr>
      </w:pPr>
      <w:r w:rsidRPr="00A67253">
        <w:rPr>
          <w:color w:val="000000" w:themeColor="text1"/>
          <w:lang w:val="en-GB"/>
        </w:rPr>
        <w:t xml:space="preserve">This is necessarily a long-term process but the mechanism though which such inequality might increase </w:t>
      </w:r>
      <w:r w:rsidR="00A436FC" w:rsidRPr="00A67253">
        <w:rPr>
          <w:color w:val="000000" w:themeColor="text1"/>
          <w:lang w:val="en-GB"/>
        </w:rPr>
        <w:t xml:space="preserve">is </w:t>
      </w:r>
      <w:r w:rsidRPr="00A67253">
        <w:rPr>
          <w:color w:val="000000" w:themeColor="text1"/>
          <w:lang w:val="en-GB"/>
        </w:rPr>
        <w:t xml:space="preserve">certainly there and as such this should not go unnoticed. Further increases in life-expectancy might necessitate more stringent policies to combat the inequality that these longer lives might produce.  </w:t>
      </w:r>
    </w:p>
    <w:p w:rsidR="00645D38" w:rsidRPr="00A67253" w:rsidRDefault="00645D38" w:rsidP="002203E1">
      <w:pPr>
        <w:pStyle w:val="Geenafstand"/>
        <w:numPr>
          <w:ilvl w:val="0"/>
          <w:numId w:val="17"/>
        </w:numPr>
        <w:rPr>
          <w:color w:val="000000" w:themeColor="text1"/>
          <w:lang w:val="en-GB"/>
        </w:rPr>
      </w:pPr>
      <w:r w:rsidRPr="00A67253">
        <w:rPr>
          <w:color w:val="000000" w:themeColor="text1"/>
          <w:lang w:val="en-GB"/>
        </w:rPr>
        <w:t xml:space="preserve">Inequality between generations – If we assume that genetic modification is a technology like all others, that is to say, it is likely to improve in capability and sophistication through time. Then we can anticipate that the range and power of modifications in the next two decades may pale in comparison with what might be </w:t>
      </w:r>
      <w:r w:rsidR="008C0E44" w:rsidRPr="00A67253">
        <w:rPr>
          <w:color w:val="000000" w:themeColor="text1"/>
          <w:lang w:val="en-GB"/>
        </w:rPr>
        <w:t>possible</w:t>
      </w:r>
      <w:r w:rsidRPr="00A67253">
        <w:rPr>
          <w:color w:val="000000" w:themeColor="text1"/>
          <w:lang w:val="en-GB"/>
        </w:rPr>
        <w:t xml:space="preserve"> </w:t>
      </w:r>
      <w:r w:rsidR="008C0E44" w:rsidRPr="00A67253">
        <w:rPr>
          <w:color w:val="000000" w:themeColor="text1"/>
          <w:lang w:val="en-GB"/>
        </w:rPr>
        <w:t>in 2080</w:t>
      </w:r>
      <w:r w:rsidRPr="00A67253">
        <w:rPr>
          <w:color w:val="000000" w:themeColor="text1"/>
          <w:lang w:val="en-GB"/>
        </w:rPr>
        <w:t>. What will happen if a generation with Mark-1 modifications has to compete with a generation that possesses Mark-3 modifications</w:t>
      </w:r>
      <w:r w:rsidR="008C0E44" w:rsidRPr="00A67253">
        <w:rPr>
          <w:color w:val="000000" w:themeColor="text1"/>
          <w:lang w:val="en-GB"/>
        </w:rPr>
        <w:t>?</w:t>
      </w:r>
      <w:r w:rsidRPr="00A67253">
        <w:rPr>
          <w:color w:val="000000" w:themeColor="text1"/>
          <w:lang w:val="en-GB"/>
        </w:rPr>
        <w:t xml:space="preserve">  The improvements of technology might lead to increases in inter-generational inequality</w:t>
      </w:r>
    </w:p>
    <w:p w:rsidR="00645D38" w:rsidRPr="00A67253" w:rsidRDefault="00645D38" w:rsidP="00645D38">
      <w:pPr>
        <w:rPr>
          <w:lang w:val="en-GB"/>
        </w:rPr>
      </w:pPr>
    </w:p>
    <w:p w:rsidR="0085339F" w:rsidRPr="00A67253" w:rsidRDefault="00645D38" w:rsidP="005371C0">
      <w:pPr>
        <w:pStyle w:val="Kop2"/>
        <w:rPr>
          <w:lang w:val="en-GB"/>
        </w:rPr>
      </w:pPr>
      <w:bookmarkStart w:id="21" w:name="_Toc43837957"/>
      <w:r w:rsidRPr="00A67253">
        <w:rPr>
          <w:lang w:val="en-GB"/>
        </w:rPr>
        <w:lastRenderedPageBreak/>
        <w:t xml:space="preserve">3.2 </w:t>
      </w:r>
      <w:r w:rsidR="0012218B">
        <w:rPr>
          <w:lang w:val="en-GB"/>
        </w:rPr>
        <w:t xml:space="preserve">- </w:t>
      </w:r>
      <w:r w:rsidRPr="00A67253">
        <w:rPr>
          <w:lang w:val="en-GB"/>
        </w:rPr>
        <w:t>Power</w:t>
      </w:r>
      <w:bookmarkEnd w:id="21"/>
      <w:r w:rsidRPr="00A67253">
        <w:rPr>
          <w:lang w:val="en-GB"/>
        </w:rPr>
        <w:t xml:space="preserve"> </w:t>
      </w:r>
    </w:p>
    <w:p w:rsidR="00BD76DB" w:rsidRPr="00A67253" w:rsidRDefault="00C60887" w:rsidP="002D35ED">
      <w:pPr>
        <w:pStyle w:val="Geenafstand"/>
        <w:rPr>
          <w:lang w:val="en-GB"/>
        </w:rPr>
      </w:pPr>
      <w:r w:rsidRPr="00A67253">
        <w:rPr>
          <w:lang w:val="en-GB"/>
        </w:rPr>
        <w:t>Power is</w:t>
      </w:r>
      <w:r w:rsidR="0085339F" w:rsidRPr="00A67253">
        <w:rPr>
          <w:lang w:val="en-GB"/>
        </w:rPr>
        <w:t xml:space="preserve"> a concept so central in politics that one might even say it is primarily responsible for the creation of politics as a </w:t>
      </w:r>
      <w:r w:rsidR="0082073E" w:rsidRPr="00A67253">
        <w:rPr>
          <w:lang w:val="en-GB"/>
        </w:rPr>
        <w:t>field of study.</w:t>
      </w:r>
      <w:r w:rsidR="0085339F" w:rsidRPr="00A67253">
        <w:rPr>
          <w:lang w:val="en-GB"/>
        </w:rPr>
        <w:t xml:space="preserve"> When it comes to genetic modification there are multiple ways in which power might manifest itself. The power that people can exercise upon each other in genetic modifications, be this by eugenics or heritable modification has been discussed in chapter 2. What remains is a look at the role the government in genetic modification, which lets us consider whether the </w:t>
      </w:r>
      <w:r w:rsidR="00BD76DB" w:rsidRPr="00A67253">
        <w:rPr>
          <w:lang w:val="en-GB"/>
        </w:rPr>
        <w:t>state</w:t>
      </w:r>
      <w:r w:rsidR="0085339F" w:rsidRPr="00A67253">
        <w:rPr>
          <w:lang w:val="en-GB"/>
        </w:rPr>
        <w:t xml:space="preserve"> should have any power at all when it comes to genetic modification, and if so, what should be its role? </w:t>
      </w:r>
    </w:p>
    <w:p w:rsidR="002D35ED" w:rsidRPr="00A67253" w:rsidRDefault="002D35ED" w:rsidP="002D35ED">
      <w:pPr>
        <w:pStyle w:val="Geenafstand"/>
        <w:rPr>
          <w:lang w:val="en-GB"/>
        </w:rPr>
      </w:pPr>
    </w:p>
    <w:p w:rsidR="00EE02D7" w:rsidRPr="00A67253" w:rsidRDefault="00BD76DB" w:rsidP="00BD76DB">
      <w:pPr>
        <w:pStyle w:val="Geenafstand"/>
        <w:rPr>
          <w:lang w:val="en-GB"/>
        </w:rPr>
      </w:pPr>
      <w:r w:rsidRPr="00A67253">
        <w:rPr>
          <w:lang w:val="en-GB"/>
        </w:rPr>
        <w:t xml:space="preserve">So, should the state be involved and thus exercise power over the usage of genetic modification? The </w:t>
      </w:r>
      <w:r w:rsidR="00AB68CD" w:rsidRPr="00A67253">
        <w:rPr>
          <w:lang w:val="en-GB"/>
        </w:rPr>
        <w:t>reality</w:t>
      </w:r>
      <w:r w:rsidRPr="00A67253">
        <w:rPr>
          <w:lang w:val="en-GB"/>
        </w:rPr>
        <w:t xml:space="preserve"> is that state power over genetic modification will be almost impossible to avoid. When</w:t>
      </w:r>
      <w:r w:rsidR="00EE02D7" w:rsidRPr="00A67253">
        <w:rPr>
          <w:lang w:val="en-GB"/>
        </w:rPr>
        <w:t xml:space="preserve"> it comes to regulation, there are only three options. One, a carte blanche, so no </w:t>
      </w:r>
      <w:r w:rsidRPr="00A67253">
        <w:rPr>
          <w:lang w:val="en-GB"/>
        </w:rPr>
        <w:t xml:space="preserve">state oversight or regulation. </w:t>
      </w:r>
      <w:r w:rsidR="0082073E" w:rsidRPr="00A67253">
        <w:rPr>
          <w:lang w:val="en-GB"/>
        </w:rPr>
        <w:t>Due to the absence of ‘one’ clear policy or governing actor it might seem that the effect of power is minimized in such a situation. This is</w:t>
      </w:r>
      <w:r w:rsidR="00AB68CD" w:rsidRPr="00A67253">
        <w:rPr>
          <w:lang w:val="en-GB"/>
        </w:rPr>
        <w:t xml:space="preserve"> not so</w:t>
      </w:r>
      <w:r w:rsidR="0082073E" w:rsidRPr="00A67253">
        <w:rPr>
          <w:lang w:val="en-GB"/>
        </w:rPr>
        <w:t xml:space="preserve">. A complete lack of restrictions upon genetic modifications means that respectively children, future generations or those with a weaker </w:t>
      </w:r>
      <w:r w:rsidR="000A1E02" w:rsidRPr="00A67253">
        <w:rPr>
          <w:lang w:val="en-GB"/>
        </w:rPr>
        <w:t>economic</w:t>
      </w:r>
      <w:r w:rsidR="0082073E" w:rsidRPr="00A67253">
        <w:rPr>
          <w:lang w:val="en-GB"/>
        </w:rPr>
        <w:t xml:space="preserve"> status won’t be properly protected from the power </w:t>
      </w:r>
      <w:r w:rsidR="00104714" w:rsidRPr="00A67253">
        <w:rPr>
          <w:lang w:val="en-GB"/>
        </w:rPr>
        <w:t>of parents</w:t>
      </w:r>
      <w:r w:rsidR="0082073E" w:rsidRPr="00A67253">
        <w:rPr>
          <w:lang w:val="en-GB"/>
        </w:rPr>
        <w:t xml:space="preserve">, the current generation or those with a stronger economic status. </w:t>
      </w:r>
      <w:r w:rsidRPr="00A67253">
        <w:rPr>
          <w:lang w:val="en-GB"/>
        </w:rPr>
        <w:t xml:space="preserve">In addition, a carte blanche implies that the state will not regulate, it does not </w:t>
      </w:r>
      <w:r w:rsidR="0082073E" w:rsidRPr="00A67253">
        <w:rPr>
          <w:lang w:val="en-GB"/>
        </w:rPr>
        <w:t>mean that</w:t>
      </w:r>
      <w:r w:rsidRPr="00A67253">
        <w:rPr>
          <w:lang w:val="en-GB"/>
        </w:rPr>
        <w:t xml:space="preserve"> the state will abstain for using the technology itself. </w:t>
      </w:r>
      <w:r w:rsidR="00EE02D7" w:rsidRPr="00A67253">
        <w:rPr>
          <w:lang w:val="en-GB"/>
        </w:rPr>
        <w:t xml:space="preserve">Two, a total ban, in which case power is </w:t>
      </w:r>
      <w:r w:rsidR="0082073E" w:rsidRPr="00A67253">
        <w:rPr>
          <w:lang w:val="en-GB"/>
        </w:rPr>
        <w:t>very obviously</w:t>
      </w:r>
      <w:r w:rsidR="00EE02D7" w:rsidRPr="00A67253">
        <w:rPr>
          <w:lang w:val="en-GB"/>
        </w:rPr>
        <w:t xml:space="preserve"> involved due to the necessity of a state, to enforce such a ban. Three, a partial ban, the solution proposed in this paper. In which certain types of modification can be banned </w:t>
      </w:r>
      <w:r w:rsidR="002D35ED" w:rsidRPr="00A67253">
        <w:rPr>
          <w:lang w:val="en-GB"/>
        </w:rPr>
        <w:t xml:space="preserve">or restricted </w:t>
      </w:r>
      <w:r w:rsidR="00EE02D7" w:rsidRPr="00A67253">
        <w:rPr>
          <w:lang w:val="en-GB"/>
        </w:rPr>
        <w:t xml:space="preserve">to protect others or mitigate the undesirable effects that genetic modification can produce. This </w:t>
      </w:r>
      <w:r w:rsidR="003B7F0B" w:rsidRPr="00A67253">
        <w:rPr>
          <w:lang w:val="en-GB"/>
        </w:rPr>
        <w:t>approach too involve</w:t>
      </w:r>
      <w:r w:rsidR="002D35ED" w:rsidRPr="00A67253">
        <w:rPr>
          <w:lang w:val="en-GB"/>
        </w:rPr>
        <w:t>s</w:t>
      </w:r>
      <w:r w:rsidR="003B7F0B" w:rsidRPr="00A67253">
        <w:rPr>
          <w:lang w:val="en-GB"/>
        </w:rPr>
        <w:t xml:space="preserve"> the usage of</w:t>
      </w:r>
      <w:r w:rsidR="002D35ED" w:rsidRPr="00A67253">
        <w:rPr>
          <w:lang w:val="en-GB"/>
        </w:rPr>
        <w:t xml:space="preserve"> state power </w:t>
      </w:r>
      <w:r w:rsidR="003B7F0B" w:rsidRPr="00A67253">
        <w:rPr>
          <w:lang w:val="en-GB"/>
        </w:rPr>
        <w:t xml:space="preserve">enforce certain restrictions or decide upon the context of certain cases. </w:t>
      </w:r>
    </w:p>
    <w:p w:rsidR="00095C2C" w:rsidRPr="00A67253" w:rsidRDefault="00095C2C" w:rsidP="00BD76DB">
      <w:pPr>
        <w:pStyle w:val="Geenafstand"/>
        <w:rPr>
          <w:lang w:val="en-GB"/>
        </w:rPr>
      </w:pPr>
    </w:p>
    <w:p w:rsidR="00645D38" w:rsidRPr="00A67253" w:rsidRDefault="00273D09" w:rsidP="002E0BF3">
      <w:pPr>
        <w:pStyle w:val="Geenafstand"/>
        <w:rPr>
          <w:lang w:val="en-GB"/>
        </w:rPr>
      </w:pPr>
      <w:r w:rsidRPr="00A67253">
        <w:rPr>
          <w:lang w:val="en-GB"/>
        </w:rPr>
        <w:t>The main reason to include the state in the genera</w:t>
      </w:r>
      <w:r w:rsidR="00D965CE" w:rsidRPr="00A67253">
        <w:rPr>
          <w:lang w:val="en-GB"/>
        </w:rPr>
        <w:t>l</w:t>
      </w:r>
      <w:r w:rsidRPr="00A67253">
        <w:rPr>
          <w:lang w:val="en-GB"/>
        </w:rPr>
        <w:t xml:space="preserve"> approach </w:t>
      </w:r>
      <w:r w:rsidR="00610C87" w:rsidRPr="00A67253">
        <w:rPr>
          <w:lang w:val="en-GB"/>
        </w:rPr>
        <w:t xml:space="preserve">of this paper is broader </w:t>
      </w:r>
      <w:r w:rsidR="007A1B4F" w:rsidRPr="00A67253">
        <w:rPr>
          <w:lang w:val="en-GB"/>
        </w:rPr>
        <w:t>than</w:t>
      </w:r>
      <w:r w:rsidR="00610C87" w:rsidRPr="00A67253">
        <w:rPr>
          <w:lang w:val="en-GB"/>
        </w:rPr>
        <w:t xml:space="preserve"> just the realisation that such involvement is near certain. </w:t>
      </w:r>
      <w:r w:rsidRPr="00A67253">
        <w:rPr>
          <w:lang w:val="en-GB"/>
        </w:rPr>
        <w:t xml:space="preserve">It is based upon one simple conclusion. While genetic modification in general should be seen as a positive development we should not be blind to the </w:t>
      </w:r>
      <w:r w:rsidR="00884193" w:rsidRPr="00A67253">
        <w:rPr>
          <w:lang w:val="en-GB"/>
        </w:rPr>
        <w:t>substantial</w:t>
      </w:r>
      <w:r w:rsidRPr="00A67253">
        <w:rPr>
          <w:lang w:val="en-GB"/>
        </w:rPr>
        <w:t xml:space="preserve"> negative effects it can produce. This paper so far has claimed that the primary negatives of genetic modification are a product of </w:t>
      </w:r>
      <w:r w:rsidR="00884193" w:rsidRPr="00A67253">
        <w:rPr>
          <w:lang w:val="en-GB"/>
        </w:rPr>
        <w:t xml:space="preserve">the mismanagement and thus wrongful application of the technology. Whether this be the violation of rights, irresponsibility or genetic inequality, all these problems are not </w:t>
      </w:r>
      <w:r w:rsidR="00AB68CD" w:rsidRPr="00A67253">
        <w:rPr>
          <w:lang w:val="en-GB"/>
        </w:rPr>
        <w:t xml:space="preserve">a </w:t>
      </w:r>
      <w:r w:rsidR="00884193" w:rsidRPr="00A67253">
        <w:rPr>
          <w:lang w:val="en-GB"/>
        </w:rPr>
        <w:t xml:space="preserve">logical product of the technology itself but rather a product of certain ways of employing this technology. As such the negative effects could be minimized through restrictions upon certain practices. This is where the state enters the equation. </w:t>
      </w:r>
      <w:r w:rsidR="002E0BF3" w:rsidRPr="00A67253">
        <w:rPr>
          <w:lang w:val="en-GB"/>
        </w:rPr>
        <w:t xml:space="preserve">The position on genetic modification as suggested in this paper may be summarised as follows: Genetic modification is permissible if the decision of said modification originates with the implied individual (some exceptions grated in the case of medical need) and this modification does not involve others or produces significant negative results for others. The role of the state in this instance is to make sure that people ‘stay in their lane’ genetically speaking.  </w:t>
      </w:r>
    </w:p>
    <w:p w:rsidR="002E0BF3" w:rsidRPr="00A67253" w:rsidRDefault="002E0BF3" w:rsidP="002E0BF3">
      <w:pPr>
        <w:pStyle w:val="Geenafstand"/>
        <w:rPr>
          <w:lang w:val="en-GB"/>
        </w:rPr>
      </w:pPr>
    </w:p>
    <w:p w:rsidR="0012731E" w:rsidRPr="00A67253" w:rsidRDefault="00645D38" w:rsidP="00763C37">
      <w:pPr>
        <w:pStyle w:val="Geenafstand"/>
        <w:rPr>
          <w:lang w:val="en-GB"/>
        </w:rPr>
      </w:pPr>
      <w:r w:rsidRPr="00A67253">
        <w:rPr>
          <w:lang w:val="en-GB"/>
        </w:rPr>
        <w:t xml:space="preserve">This is partly why the three-tier system, </w:t>
      </w:r>
      <w:r w:rsidR="005B1CC8" w:rsidRPr="00A67253">
        <w:rPr>
          <w:lang w:val="en-GB"/>
        </w:rPr>
        <w:t>was</w:t>
      </w:r>
      <w:r w:rsidRPr="00A67253">
        <w:rPr>
          <w:lang w:val="en-GB"/>
        </w:rPr>
        <w:t xml:space="preserve"> proposed at all. It might seem curious for a relatively liberal outlook on modification to propose a system that is essentially dependent upon an organization like the state to function. However, if we accept, that genetic modification is not acceptable in all situations, and abuse of the technology might lead to damage to personal rights or extremes inequality, then we can see how certain restrictions and limitations of this technology are actually vital to ensure such a liberal stance</w:t>
      </w:r>
      <w:r w:rsidR="00763C37" w:rsidRPr="00A67253">
        <w:rPr>
          <w:lang w:val="en-GB"/>
        </w:rPr>
        <w:t xml:space="preserve"> remains possible</w:t>
      </w:r>
      <w:r w:rsidRPr="00A67253">
        <w:rPr>
          <w:lang w:val="en-GB"/>
        </w:rPr>
        <w:t>.</w:t>
      </w:r>
      <w:r w:rsidR="005B1CC8" w:rsidRPr="00A67253">
        <w:rPr>
          <w:lang w:val="en-GB"/>
        </w:rPr>
        <w:t xml:space="preserve"> Simply put, genetic modification is in this aspect no different from any other policy area. If general freedom and access is to be preserved, personal freedom and access has to be </w:t>
      </w:r>
      <w:r w:rsidR="005B1CC8" w:rsidRPr="00A67253">
        <w:rPr>
          <w:lang w:val="en-GB"/>
        </w:rPr>
        <w:lastRenderedPageBreak/>
        <w:t xml:space="preserve">limited in some form. </w:t>
      </w:r>
      <w:r w:rsidR="0012731E" w:rsidRPr="00A67253">
        <w:rPr>
          <w:lang w:val="en-GB"/>
        </w:rPr>
        <w:t xml:space="preserve">If we can accept that state power may be legitimately applied in the case of genetic modification, we are left with the question how the state should apply said power and prevent over-reach. This is an entire subject in and of itself, but some lessons or suggestions, based upon the information and approach of this paper, might still prove useful. </w:t>
      </w:r>
    </w:p>
    <w:p w:rsidR="0012731E" w:rsidRPr="00A67253" w:rsidRDefault="0012731E" w:rsidP="00763C37">
      <w:pPr>
        <w:pStyle w:val="Geenafstand"/>
        <w:rPr>
          <w:lang w:val="en-GB"/>
        </w:rPr>
      </w:pPr>
    </w:p>
    <w:p w:rsidR="006E2562" w:rsidRPr="00A67253" w:rsidRDefault="005718DF" w:rsidP="0087270E">
      <w:pPr>
        <w:pStyle w:val="Geenafstand"/>
        <w:numPr>
          <w:ilvl w:val="0"/>
          <w:numId w:val="22"/>
        </w:numPr>
        <w:rPr>
          <w:lang w:val="en-GB"/>
        </w:rPr>
      </w:pPr>
      <w:r w:rsidRPr="00A67253">
        <w:rPr>
          <w:lang w:val="en-GB"/>
        </w:rPr>
        <w:t xml:space="preserve">If at all possible, the choice to modify should originate with the individual in question, or those responsible for him/her in case of limited autonomy. The state or other organisations should not have the power or option to initiate a modification nor request it. The initiative should always remain with the individual. This limits the power that the state, or society in general, can </w:t>
      </w:r>
      <w:r w:rsidR="00AB68CD" w:rsidRPr="00A67253">
        <w:rPr>
          <w:lang w:val="en-GB"/>
        </w:rPr>
        <w:t>exercise</w:t>
      </w:r>
      <w:r w:rsidRPr="00A67253">
        <w:rPr>
          <w:lang w:val="en-GB"/>
        </w:rPr>
        <w:t xml:space="preserve"> over one individual.  </w:t>
      </w:r>
    </w:p>
    <w:p w:rsidR="006E2562" w:rsidRPr="00A67253" w:rsidRDefault="006E2562" w:rsidP="0087270E">
      <w:pPr>
        <w:pStyle w:val="Geenafstand"/>
        <w:rPr>
          <w:lang w:val="en-GB"/>
        </w:rPr>
      </w:pPr>
    </w:p>
    <w:p w:rsidR="006E2562" w:rsidRPr="00A67253" w:rsidRDefault="005718DF" w:rsidP="0087270E">
      <w:pPr>
        <w:pStyle w:val="Geenafstand"/>
        <w:numPr>
          <w:ilvl w:val="0"/>
          <w:numId w:val="22"/>
        </w:numPr>
        <w:rPr>
          <w:lang w:val="en-GB"/>
        </w:rPr>
      </w:pPr>
      <w:r w:rsidRPr="00A67253">
        <w:rPr>
          <w:lang w:val="en-GB"/>
        </w:rPr>
        <w:t xml:space="preserve">Modification can never be mandatory. The state nor </w:t>
      </w:r>
      <w:r w:rsidR="00AB68CD" w:rsidRPr="00A67253">
        <w:rPr>
          <w:lang w:val="en-GB"/>
        </w:rPr>
        <w:t>other organisations</w:t>
      </w:r>
      <w:r w:rsidRPr="00A67253">
        <w:rPr>
          <w:lang w:val="en-GB"/>
        </w:rPr>
        <w:t xml:space="preserve"> can </w:t>
      </w:r>
      <w:r w:rsidR="00104714" w:rsidRPr="00A67253">
        <w:rPr>
          <w:lang w:val="en-GB"/>
        </w:rPr>
        <w:t>ever</w:t>
      </w:r>
      <w:r w:rsidRPr="00A67253">
        <w:rPr>
          <w:lang w:val="en-GB"/>
        </w:rPr>
        <w:t xml:space="preserve"> demand that a person be modified. Modification should</w:t>
      </w:r>
      <w:r w:rsidR="00104714" w:rsidRPr="00A67253">
        <w:rPr>
          <w:lang w:val="en-GB"/>
        </w:rPr>
        <w:t xml:space="preserve"> additionally,</w:t>
      </w:r>
      <w:r w:rsidRPr="00A67253">
        <w:rPr>
          <w:lang w:val="en-GB"/>
        </w:rPr>
        <w:t xml:space="preserve"> be considered part of someone’s medical record, and as such be confidential and not openly </w:t>
      </w:r>
      <w:r w:rsidR="00104714" w:rsidRPr="00A67253">
        <w:rPr>
          <w:lang w:val="en-GB"/>
        </w:rPr>
        <w:t>accessible</w:t>
      </w:r>
      <w:r w:rsidRPr="00A67253">
        <w:rPr>
          <w:lang w:val="en-GB"/>
        </w:rPr>
        <w:t xml:space="preserve"> to outside organisations. This</w:t>
      </w:r>
      <w:r w:rsidR="00CF235E" w:rsidRPr="00A67253">
        <w:rPr>
          <w:lang w:val="en-GB"/>
        </w:rPr>
        <w:t xml:space="preserve"> partially</w:t>
      </w:r>
      <w:r w:rsidRPr="00A67253">
        <w:rPr>
          <w:lang w:val="en-GB"/>
        </w:rPr>
        <w:t xml:space="preserve"> prevents </w:t>
      </w:r>
      <w:r w:rsidR="00131322" w:rsidRPr="00A67253">
        <w:rPr>
          <w:lang w:val="en-GB"/>
        </w:rPr>
        <w:t xml:space="preserve">inequality in the job market through modification or the perceived effects of modification.  </w:t>
      </w:r>
    </w:p>
    <w:p w:rsidR="006E2562" w:rsidRPr="00A67253" w:rsidRDefault="006E2562" w:rsidP="0087270E">
      <w:pPr>
        <w:pStyle w:val="Geenafstand"/>
        <w:rPr>
          <w:lang w:val="en-GB"/>
        </w:rPr>
      </w:pPr>
    </w:p>
    <w:p w:rsidR="00131322" w:rsidRPr="00A67253" w:rsidRDefault="00131322" w:rsidP="0087270E">
      <w:pPr>
        <w:pStyle w:val="Geenafstand"/>
        <w:numPr>
          <w:ilvl w:val="0"/>
          <w:numId w:val="22"/>
        </w:numPr>
        <w:rPr>
          <w:lang w:val="en-GB"/>
        </w:rPr>
      </w:pPr>
      <w:r w:rsidRPr="00A67253">
        <w:rPr>
          <w:lang w:val="en-GB"/>
        </w:rPr>
        <w:t xml:space="preserve">Governmental policy considering genetic modification should be integrated into a larger framework (like the one suggested in this paper). </w:t>
      </w:r>
      <w:r w:rsidR="007426EB" w:rsidRPr="00A67253">
        <w:rPr>
          <w:lang w:val="en-GB"/>
        </w:rPr>
        <w:t>Genetic modification as a field is still developing very quickly. A rapidly growing field like this is difficult to govern as new capabilities or developments will come faster than the government’s ability to address all these new developments</w:t>
      </w:r>
      <w:r w:rsidR="00E75910" w:rsidRPr="00A67253">
        <w:rPr>
          <w:lang w:val="en-GB"/>
        </w:rPr>
        <w:t xml:space="preserve"> </w:t>
      </w:r>
      <w:sdt>
        <w:sdtPr>
          <w:rPr>
            <w:lang w:val="en-GB"/>
          </w:rPr>
          <w:id w:val="727186110"/>
          <w:citation/>
        </w:sdtPr>
        <w:sdtContent>
          <w:r w:rsidR="001E7EBE" w:rsidRPr="00A67253">
            <w:rPr>
              <w:lang w:val="en-GB"/>
            </w:rPr>
            <w:fldChar w:fldCharType="begin"/>
          </w:r>
          <w:r w:rsidR="00E75910" w:rsidRPr="00A67253">
            <w:rPr>
              <w:lang w:val="en-GB"/>
            </w:rPr>
            <w:instrText xml:space="preserve">CITATION New16 \p 8 \l 1043 </w:instrText>
          </w:r>
          <w:r w:rsidR="001E7EBE" w:rsidRPr="00A67253">
            <w:rPr>
              <w:lang w:val="en-GB"/>
            </w:rPr>
            <w:fldChar w:fldCharType="separate"/>
          </w:r>
          <w:r w:rsidR="00E75910" w:rsidRPr="00A67253">
            <w:rPr>
              <w:noProof/>
              <w:lang w:val="en-GB"/>
            </w:rPr>
            <w:t>(Newson &amp; Wrigley, 2016, p. 8)</w:t>
          </w:r>
          <w:r w:rsidR="001E7EBE" w:rsidRPr="00A67253">
            <w:rPr>
              <w:lang w:val="en-GB"/>
            </w:rPr>
            <w:fldChar w:fldCharType="end"/>
          </w:r>
        </w:sdtContent>
      </w:sdt>
      <w:r w:rsidR="000A6025" w:rsidRPr="00A67253">
        <w:rPr>
          <w:lang w:val="en-GB"/>
        </w:rPr>
        <w:t xml:space="preserve">. </w:t>
      </w:r>
      <w:r w:rsidR="007426EB" w:rsidRPr="00A67253">
        <w:rPr>
          <w:lang w:val="en-GB"/>
        </w:rPr>
        <w:t xml:space="preserve">Using a framework within which new policies can be placed might prove useful to prevent a lack of policy or oversight when new capabilities emerge. A general framework ensures clarity and consistency. </w:t>
      </w:r>
      <w:r w:rsidR="0087270E" w:rsidRPr="00A67253">
        <w:rPr>
          <w:lang w:val="en-GB"/>
        </w:rPr>
        <w:t xml:space="preserve"> </w:t>
      </w:r>
    </w:p>
    <w:p w:rsidR="0087270E" w:rsidRPr="00A67253" w:rsidRDefault="0087270E" w:rsidP="0087270E">
      <w:pPr>
        <w:pStyle w:val="Geenafstand"/>
        <w:rPr>
          <w:lang w:val="en-GB"/>
        </w:rPr>
      </w:pPr>
    </w:p>
    <w:p w:rsidR="00131322" w:rsidRPr="00A67253" w:rsidRDefault="00131322" w:rsidP="002203E1">
      <w:pPr>
        <w:pStyle w:val="Geenafstand"/>
        <w:numPr>
          <w:ilvl w:val="0"/>
          <w:numId w:val="22"/>
        </w:numPr>
        <w:rPr>
          <w:lang w:val="en-GB"/>
        </w:rPr>
      </w:pPr>
      <w:r w:rsidRPr="00A67253">
        <w:rPr>
          <w:lang w:val="en-GB"/>
        </w:rPr>
        <w:t>Governmental policy should be based upon contemporary scientific findings. This requires the use or creation of advisory bodies comprised of a range of different experts. Such a body should minimally include: Geneticist</w:t>
      </w:r>
      <w:r w:rsidR="00104714" w:rsidRPr="00A67253">
        <w:rPr>
          <w:lang w:val="en-GB"/>
        </w:rPr>
        <w:t xml:space="preserve">, Medical professionals, Philosophers, Psychologists, Political scientists, Bioethicist’s and Legal scholars. </w:t>
      </w:r>
    </w:p>
    <w:p w:rsidR="0087270E" w:rsidRPr="00A67253" w:rsidRDefault="0087270E" w:rsidP="0087270E">
      <w:pPr>
        <w:pStyle w:val="Geenafstand"/>
        <w:rPr>
          <w:lang w:val="en-GB"/>
        </w:rPr>
      </w:pPr>
    </w:p>
    <w:p w:rsidR="00816F62" w:rsidRPr="00A67253" w:rsidRDefault="00B2572D" w:rsidP="0087270E">
      <w:pPr>
        <w:pStyle w:val="Geenafstand"/>
        <w:numPr>
          <w:ilvl w:val="0"/>
          <w:numId w:val="22"/>
        </w:numPr>
        <w:rPr>
          <w:lang w:val="en-GB"/>
        </w:rPr>
      </w:pPr>
      <w:r w:rsidRPr="00A67253">
        <w:rPr>
          <w:lang w:val="en-GB"/>
        </w:rPr>
        <w:t xml:space="preserve">The assessment of medical need </w:t>
      </w:r>
      <w:r w:rsidR="00816F62" w:rsidRPr="00A67253">
        <w:rPr>
          <w:lang w:val="en-GB"/>
        </w:rPr>
        <w:t xml:space="preserve">is one of the primary areas of concern when it comes to undue influences of power. The state is non-ideally placed to make assessments of medical need due to the heavy dependency of contextual information considering each specific subject. Positioning the state as the determinant party to decide upon medical need increases the possibility and probability that this power is used to prevent or ban modifications that might run counter to conventional taste, but do not involve or consider others beside the individual in question. </w:t>
      </w:r>
      <w:r w:rsidR="00CF510A" w:rsidRPr="00A67253">
        <w:rPr>
          <w:lang w:val="en-GB"/>
        </w:rPr>
        <w:t xml:space="preserve">Policy should as such mainly provide guidelines which can be interpreted depending on context by the medical professional which presides over the specific subject. Medical professionals are best placed to decide upon the question of medical need due to their contextual knowledge of the patient and limited interest in normative judgements considering the choices of the subject. Medical </w:t>
      </w:r>
      <w:r w:rsidR="001A31BD" w:rsidRPr="00A67253">
        <w:rPr>
          <w:lang w:val="en-GB"/>
        </w:rPr>
        <w:t>need in</w:t>
      </w:r>
      <w:r w:rsidR="00896110" w:rsidRPr="00A67253">
        <w:rPr>
          <w:lang w:val="en-GB"/>
        </w:rPr>
        <w:t xml:space="preserve"> each specific case </w:t>
      </w:r>
      <w:r w:rsidR="00CF510A" w:rsidRPr="00A67253">
        <w:rPr>
          <w:lang w:val="en-GB"/>
        </w:rPr>
        <w:t xml:space="preserve">should as such be primarily determined by medical professionals. </w:t>
      </w:r>
    </w:p>
    <w:p w:rsidR="00816F62" w:rsidRPr="00A67253" w:rsidRDefault="00816F62" w:rsidP="0001031A">
      <w:pPr>
        <w:pStyle w:val="Geenafstand"/>
        <w:rPr>
          <w:lang w:val="en-GB"/>
        </w:rPr>
      </w:pPr>
    </w:p>
    <w:p w:rsidR="00851EEF" w:rsidRPr="00A67253" w:rsidRDefault="00856834" w:rsidP="00851EEF">
      <w:pPr>
        <w:pStyle w:val="Geenafstand"/>
        <w:rPr>
          <w:lang w:val="en-GB"/>
        </w:rPr>
      </w:pPr>
      <w:r w:rsidRPr="00A67253">
        <w:rPr>
          <w:lang w:val="en-GB"/>
        </w:rPr>
        <w:t xml:space="preserve">The central aim of all these suggestions is to provide some boundaries to state power when it comes to the regulatory of genetic modification. They are not exhaustive, nor are they meant to be. A more complete guide and policy framework should be the product of more than just one scholar or field of study. </w:t>
      </w:r>
      <w:r w:rsidR="00D71541" w:rsidRPr="00A67253">
        <w:rPr>
          <w:lang w:val="en-GB"/>
        </w:rPr>
        <w:t xml:space="preserve">What is needed therefore is an interdisciplinary examination of what a governmental approach to contemporary genetic modifications could look like. This </w:t>
      </w:r>
      <w:r w:rsidR="00D71541" w:rsidRPr="00A67253">
        <w:rPr>
          <w:lang w:val="en-GB"/>
        </w:rPr>
        <w:lastRenderedPageBreak/>
        <w:t xml:space="preserve">paper strongly suggest that such an examination should be the product of a diversified group of experts as stated in point 4. </w:t>
      </w:r>
      <w:r w:rsidR="001A24FA" w:rsidRPr="00A67253">
        <w:rPr>
          <w:lang w:val="en-GB"/>
        </w:rPr>
        <w:t xml:space="preserve">This specific paper primarily seeks to be a rallying call that promotes the establishment of such a group. It is only secondly intended to serve as an example and guide to how the problem of contemporary genetic modification could be tackled. To consider the conclusions or advise of this paper as absolute runs contrary to the primary purpose of the paper itself. After all, this paper is predominantly the product of </w:t>
      </w:r>
      <w:r w:rsidR="00896110" w:rsidRPr="00A67253">
        <w:rPr>
          <w:lang w:val="en-GB"/>
        </w:rPr>
        <w:t xml:space="preserve">just </w:t>
      </w:r>
      <w:r w:rsidR="001A24FA" w:rsidRPr="00A67253">
        <w:rPr>
          <w:lang w:val="en-GB"/>
        </w:rPr>
        <w:t xml:space="preserve">one writer and one field of study. </w:t>
      </w:r>
    </w:p>
    <w:p w:rsidR="00851EEF" w:rsidRPr="00A67253" w:rsidRDefault="00851EEF" w:rsidP="00851EEF">
      <w:pPr>
        <w:rPr>
          <w:lang w:val="en-GB"/>
        </w:rPr>
      </w:pPr>
    </w:p>
    <w:p w:rsidR="00851EEF" w:rsidRPr="00A67253" w:rsidRDefault="00851EEF" w:rsidP="00851EEF">
      <w:pPr>
        <w:rPr>
          <w:lang w:val="en-GB"/>
        </w:rPr>
      </w:pPr>
    </w:p>
    <w:p w:rsidR="00EF6FDF" w:rsidRPr="00A67253" w:rsidRDefault="00EF6FDF" w:rsidP="00895BD5">
      <w:pPr>
        <w:rPr>
          <w:lang w:val="en-GB"/>
        </w:rPr>
      </w:pPr>
    </w:p>
    <w:p w:rsidR="005371C0" w:rsidRPr="00A67253" w:rsidRDefault="005371C0" w:rsidP="00895BD5">
      <w:pPr>
        <w:rPr>
          <w:lang w:val="en-GB"/>
        </w:rPr>
      </w:pPr>
    </w:p>
    <w:p w:rsidR="005371C0" w:rsidRPr="00A67253" w:rsidRDefault="005371C0" w:rsidP="00895BD5">
      <w:pPr>
        <w:rPr>
          <w:lang w:val="en-GB"/>
        </w:rPr>
      </w:pPr>
    </w:p>
    <w:p w:rsidR="005371C0" w:rsidRPr="00A67253" w:rsidRDefault="005371C0" w:rsidP="00895BD5">
      <w:pPr>
        <w:rPr>
          <w:lang w:val="en-GB"/>
        </w:rPr>
      </w:pPr>
    </w:p>
    <w:p w:rsidR="005371C0" w:rsidRPr="00A67253" w:rsidRDefault="005371C0" w:rsidP="00895BD5">
      <w:pPr>
        <w:rPr>
          <w:lang w:val="en-GB"/>
        </w:rPr>
      </w:pPr>
    </w:p>
    <w:p w:rsidR="005371C0" w:rsidRPr="00A67253" w:rsidRDefault="005371C0" w:rsidP="00895BD5">
      <w:pPr>
        <w:rPr>
          <w:lang w:val="en-GB"/>
        </w:rPr>
      </w:pPr>
    </w:p>
    <w:p w:rsidR="009C5D2C" w:rsidRPr="00A67253" w:rsidRDefault="009C5D2C" w:rsidP="00895BD5">
      <w:pPr>
        <w:rPr>
          <w:lang w:val="en-GB"/>
        </w:rPr>
      </w:pPr>
    </w:p>
    <w:p w:rsidR="001A24FA" w:rsidRPr="00A67253" w:rsidRDefault="001A24FA" w:rsidP="00895BD5">
      <w:pPr>
        <w:rPr>
          <w:lang w:val="en-GB"/>
        </w:rPr>
      </w:pPr>
    </w:p>
    <w:p w:rsidR="005371C0" w:rsidRPr="00A67253" w:rsidRDefault="005371C0" w:rsidP="00895BD5">
      <w:pPr>
        <w:rPr>
          <w:lang w:val="en-GB"/>
        </w:rPr>
      </w:pPr>
    </w:p>
    <w:p w:rsidR="005371C0" w:rsidRPr="00A67253" w:rsidRDefault="005371C0" w:rsidP="005371C0">
      <w:pPr>
        <w:pStyle w:val="Kop1"/>
        <w:rPr>
          <w:lang w:val="en-GB"/>
        </w:rPr>
      </w:pPr>
      <w:bookmarkStart w:id="22" w:name="_Toc43837958"/>
      <w:r w:rsidRPr="00A67253">
        <w:rPr>
          <w:lang w:val="en-GB"/>
        </w:rPr>
        <w:t>Chapter 4 – Conclusion</w:t>
      </w:r>
      <w:bookmarkEnd w:id="22"/>
    </w:p>
    <w:p w:rsidR="003756EE" w:rsidRPr="00A67253" w:rsidRDefault="00411E2D" w:rsidP="00A67253">
      <w:pPr>
        <w:pStyle w:val="Geenafstand"/>
        <w:rPr>
          <w:lang w:val="en-GB"/>
        </w:rPr>
      </w:pPr>
      <w:r w:rsidRPr="00A67253">
        <w:rPr>
          <w:lang w:val="en-GB"/>
        </w:rPr>
        <w:t xml:space="preserve">The revolution in our genetic capabilities caused by the invention of CRISPR stands to fundamentally change </w:t>
      </w:r>
      <w:r w:rsidR="00495B2E">
        <w:rPr>
          <w:lang w:val="en-GB"/>
        </w:rPr>
        <w:t xml:space="preserve">the way </w:t>
      </w:r>
      <w:r w:rsidRPr="00A67253">
        <w:rPr>
          <w:lang w:val="en-GB"/>
        </w:rPr>
        <w:t>we interface with our biological reality. By increasing our ability to modify genetic material</w:t>
      </w:r>
      <w:r w:rsidR="00495B2E">
        <w:rPr>
          <w:lang w:val="en-GB"/>
        </w:rPr>
        <w:t>,</w:t>
      </w:r>
      <w:r w:rsidRPr="00A67253">
        <w:rPr>
          <w:lang w:val="en-GB"/>
        </w:rPr>
        <w:t xml:space="preserve"> CRISPR</w:t>
      </w:r>
      <w:r w:rsidR="00495B2E">
        <w:rPr>
          <w:lang w:val="en-GB"/>
        </w:rPr>
        <w:t>,</w:t>
      </w:r>
      <w:r w:rsidRPr="00A67253">
        <w:rPr>
          <w:lang w:val="en-GB"/>
        </w:rPr>
        <w:t xml:space="preserve"> </w:t>
      </w:r>
      <w:r w:rsidR="004F69D6" w:rsidRPr="00A67253">
        <w:rPr>
          <w:lang w:val="en-GB"/>
        </w:rPr>
        <w:t xml:space="preserve">has </w:t>
      </w:r>
      <w:r w:rsidRPr="00A67253">
        <w:rPr>
          <w:lang w:val="en-GB"/>
        </w:rPr>
        <w:t>transformed something that used to be a given into a choice</w:t>
      </w:r>
      <w:r w:rsidR="00495B2E">
        <w:rPr>
          <w:lang w:val="en-GB"/>
        </w:rPr>
        <w:t>, and where there is choice there is responsibility. In this case the responsibility to make informed choices about the new possibilities we are now faced with.</w:t>
      </w:r>
      <w:r w:rsidR="009E3935">
        <w:rPr>
          <w:lang w:val="en-GB"/>
        </w:rPr>
        <w:t xml:space="preserve"> </w:t>
      </w:r>
      <w:r w:rsidR="004F69D6" w:rsidRPr="009E3935">
        <w:rPr>
          <w:lang w:val="en-GB"/>
        </w:rPr>
        <w:t>One of the choices that has to be made refers to the permissibility of genetic modification.</w:t>
      </w:r>
      <w:r w:rsidR="004F69D6" w:rsidRPr="00A67253">
        <w:rPr>
          <w:lang w:val="en-GB"/>
        </w:rPr>
        <w:t xml:space="preserve"> </w:t>
      </w:r>
      <w:r w:rsidR="003756EE" w:rsidRPr="00A67253">
        <w:rPr>
          <w:lang w:val="en-GB"/>
        </w:rPr>
        <w:t>The question of</w:t>
      </w:r>
      <w:r w:rsidR="004E7F25">
        <w:rPr>
          <w:lang w:val="en-GB"/>
        </w:rPr>
        <w:t xml:space="preserve"> the</w:t>
      </w:r>
      <w:r w:rsidR="003756EE" w:rsidRPr="00A67253">
        <w:rPr>
          <w:lang w:val="en-GB"/>
        </w:rPr>
        <w:t xml:space="preserve"> permissibility</w:t>
      </w:r>
      <w:r w:rsidR="004E7F25">
        <w:rPr>
          <w:lang w:val="en-GB"/>
        </w:rPr>
        <w:t xml:space="preserve"> of these new capabilities</w:t>
      </w:r>
      <w:r w:rsidR="003756EE" w:rsidRPr="00A67253">
        <w:rPr>
          <w:lang w:val="en-GB"/>
        </w:rPr>
        <w:t xml:space="preserve"> is </w:t>
      </w:r>
      <w:r w:rsidR="004E7F25">
        <w:rPr>
          <w:lang w:val="en-GB"/>
        </w:rPr>
        <w:t>raised</w:t>
      </w:r>
      <w:r w:rsidR="003756EE" w:rsidRPr="00A67253">
        <w:rPr>
          <w:lang w:val="en-GB"/>
        </w:rPr>
        <w:t xml:space="preserve"> in the </w:t>
      </w:r>
      <w:r w:rsidR="004E7F25">
        <w:rPr>
          <w:lang w:val="en-GB"/>
        </w:rPr>
        <w:t xml:space="preserve">research </w:t>
      </w:r>
      <w:r w:rsidR="003756EE" w:rsidRPr="00A67253">
        <w:rPr>
          <w:lang w:val="en-GB"/>
        </w:rPr>
        <w:t>question of this paper: To what extent, and on what normative basis, is it permissible to forbid human genome editing?</w:t>
      </w:r>
    </w:p>
    <w:p w:rsidR="003756EE" w:rsidRPr="00A67253" w:rsidRDefault="003756EE" w:rsidP="00A67253">
      <w:pPr>
        <w:pStyle w:val="Geenafstand"/>
        <w:rPr>
          <w:lang w:val="en-GB"/>
        </w:rPr>
      </w:pPr>
    </w:p>
    <w:p w:rsidR="00D66A1A" w:rsidRPr="00A67253" w:rsidRDefault="00C71CA6" w:rsidP="00A67253">
      <w:pPr>
        <w:pStyle w:val="Geenafstand"/>
        <w:rPr>
          <w:lang w:val="en-GB"/>
        </w:rPr>
      </w:pPr>
      <w:r w:rsidRPr="00A67253">
        <w:rPr>
          <w:lang w:val="en-GB"/>
        </w:rPr>
        <w:t xml:space="preserve">The negative formulation of the </w:t>
      </w:r>
      <w:r w:rsidR="00323513">
        <w:rPr>
          <w:lang w:val="en-GB"/>
        </w:rPr>
        <w:t xml:space="preserve">research </w:t>
      </w:r>
      <w:r w:rsidRPr="00A67253">
        <w:rPr>
          <w:lang w:val="en-GB"/>
        </w:rPr>
        <w:t xml:space="preserve">question is central to the main line of argumentation of this paper. When new capabilities or technologies are created, these capabilities should be thought of as permissible until reasoned otherwise. This means that capabilities can be forbidden but only on the basis of argumentation. </w:t>
      </w:r>
      <w:r w:rsidR="009E3935">
        <w:rPr>
          <w:lang w:val="en-GB"/>
        </w:rPr>
        <w:t xml:space="preserve">This paper has analysed </w:t>
      </w:r>
      <w:r w:rsidRPr="00A67253">
        <w:rPr>
          <w:lang w:val="en-GB"/>
        </w:rPr>
        <w:t xml:space="preserve">the most central arguments and positions against genetic modification. </w:t>
      </w:r>
      <w:r w:rsidR="00323513">
        <w:rPr>
          <w:lang w:val="en-GB"/>
        </w:rPr>
        <w:t xml:space="preserve">By analysing which arguments are legitimate and which are not a basis for certain restrictions can be formed.  </w:t>
      </w:r>
    </w:p>
    <w:p w:rsidR="000868C7" w:rsidRPr="00A67253" w:rsidRDefault="000868C7" w:rsidP="00A67253">
      <w:pPr>
        <w:pStyle w:val="Geenafstand"/>
        <w:rPr>
          <w:lang w:val="en-GB"/>
        </w:rPr>
      </w:pPr>
    </w:p>
    <w:p w:rsidR="00A67253" w:rsidRPr="00A67253" w:rsidRDefault="009E6A65" w:rsidP="00A67253">
      <w:pPr>
        <w:pStyle w:val="Geenafstand"/>
        <w:rPr>
          <w:lang w:val="en-GB"/>
        </w:rPr>
      </w:pPr>
      <w:r w:rsidRPr="00A67253">
        <w:rPr>
          <w:lang w:val="en-GB"/>
        </w:rPr>
        <w:t xml:space="preserve">The general point of view this paper adopts is that genetic modification should be generally permissible if the approach to modifications is individualistic in nature. </w:t>
      </w:r>
      <w:r w:rsidR="006F755E" w:rsidRPr="00A67253">
        <w:rPr>
          <w:lang w:val="en-GB"/>
        </w:rPr>
        <w:t xml:space="preserve">Individuals are the owners of their own biological bodies, neither the state, nor society nor one’s family owns the </w:t>
      </w:r>
      <w:r w:rsidR="006F755E" w:rsidRPr="00A67253">
        <w:rPr>
          <w:lang w:val="en-GB"/>
        </w:rPr>
        <w:lastRenderedPageBreak/>
        <w:t xml:space="preserve">body of the individual. </w:t>
      </w:r>
      <w:r w:rsidR="009E3935">
        <w:rPr>
          <w:lang w:val="en-GB"/>
        </w:rPr>
        <w:t xml:space="preserve">None of these external parties are thus ideally placed to place judgement upon a body that is not theirs. </w:t>
      </w:r>
      <w:r w:rsidR="00A914C1" w:rsidRPr="00A67253">
        <w:rPr>
          <w:lang w:val="en-GB"/>
        </w:rPr>
        <w:t xml:space="preserve">The choice to make use of genetic modification should be a product of the will of the owner of the body that is to be modified, assuming this choice does not significantly impact the lives of others. </w:t>
      </w:r>
      <w:r w:rsidR="006F755E" w:rsidRPr="00A67253">
        <w:rPr>
          <w:lang w:val="en-GB"/>
        </w:rPr>
        <w:t xml:space="preserve">This individualistic approach protects rights like self-ownership and personal freedom of choice but also prevents </w:t>
      </w:r>
      <w:r w:rsidR="00A914C1" w:rsidRPr="00A67253">
        <w:rPr>
          <w:lang w:val="en-GB"/>
        </w:rPr>
        <w:t xml:space="preserve">the abuse of genetic modification by the state or society. </w:t>
      </w:r>
    </w:p>
    <w:p w:rsidR="00A67253" w:rsidRPr="00A67253" w:rsidRDefault="00A67253" w:rsidP="00A67253">
      <w:pPr>
        <w:pStyle w:val="Geenafstand"/>
        <w:rPr>
          <w:lang w:val="en-GB"/>
        </w:rPr>
      </w:pPr>
    </w:p>
    <w:p w:rsidR="00A67253" w:rsidRPr="00A67253" w:rsidRDefault="00A67253" w:rsidP="00A67253">
      <w:pPr>
        <w:pStyle w:val="Geenafstand"/>
        <w:rPr>
          <w:lang w:val="en-GB"/>
        </w:rPr>
      </w:pPr>
      <w:r w:rsidRPr="00A67253">
        <w:rPr>
          <w:lang w:val="en-GB"/>
        </w:rPr>
        <w:t>The individualistic approach to genetic modification also provides answers to the question of permissibility and can as such help answer the main research question. Genetic modification can legitimately be forbidden, restricted or otherwise limited if said modification constitutes a significant</w:t>
      </w:r>
      <w:r w:rsidR="00323513">
        <w:rPr>
          <w:lang w:val="en-GB"/>
        </w:rPr>
        <w:t xml:space="preserve"> and undue</w:t>
      </w:r>
      <w:r w:rsidRPr="00A67253">
        <w:rPr>
          <w:lang w:val="en-GB"/>
        </w:rPr>
        <w:t xml:space="preserve"> influence over the lives of others. The two main ways in which such influence might manifest itself are identified as follows.</w:t>
      </w:r>
    </w:p>
    <w:p w:rsidR="00A67253" w:rsidRPr="00A67253" w:rsidRDefault="00A67253" w:rsidP="00A67253">
      <w:pPr>
        <w:pStyle w:val="Geenafstand"/>
        <w:rPr>
          <w:lang w:val="en-GB"/>
        </w:rPr>
      </w:pPr>
    </w:p>
    <w:p w:rsidR="00BA74EC" w:rsidRDefault="00A67253" w:rsidP="000868C7">
      <w:pPr>
        <w:pStyle w:val="Geenafstand"/>
        <w:rPr>
          <w:lang w:val="en-GB"/>
        </w:rPr>
      </w:pPr>
      <w:r w:rsidRPr="00A67253">
        <w:rPr>
          <w:lang w:val="en-GB"/>
        </w:rPr>
        <w:t xml:space="preserve">Firstly, if the modifications in question are not a product of the will of the modified individual in question. Imposed modifications can damage the freedom of choice of the afflicted individual and may constitute a breach of that individuals right of self-possession. To protect these rights, we must be reluctant in any attempt to modify individuals other than ourselves. </w:t>
      </w:r>
      <w:r w:rsidR="004E7F25">
        <w:rPr>
          <w:lang w:val="en-GB"/>
        </w:rPr>
        <w:t xml:space="preserve">This means that the decision to use genetic modification has to </w:t>
      </w:r>
      <w:r w:rsidR="00A800E2">
        <w:rPr>
          <w:lang w:val="en-GB"/>
        </w:rPr>
        <w:t>originate</w:t>
      </w:r>
      <w:r w:rsidR="004E7F25">
        <w:rPr>
          <w:lang w:val="en-GB"/>
        </w:rPr>
        <w:t xml:space="preserve"> within the person itself. This decision process has to be free of external </w:t>
      </w:r>
      <w:r w:rsidR="00A800E2">
        <w:rPr>
          <w:lang w:val="en-GB"/>
        </w:rPr>
        <w:t xml:space="preserve">demands or the prospect of external reward. </w:t>
      </w:r>
      <w:r w:rsidR="009E3935">
        <w:rPr>
          <w:lang w:val="en-GB"/>
        </w:rPr>
        <w:t>Neither the state nor</w:t>
      </w:r>
      <w:r w:rsidR="00A800E2">
        <w:rPr>
          <w:lang w:val="en-GB"/>
        </w:rPr>
        <w:t xml:space="preserve"> other organisation may demand modification or make certain modifications a factor in the inclusion or exclusion of individuals. Children cannot decide for themselves upon the topic of genetic modification </w:t>
      </w:r>
      <w:r w:rsidR="004C569F">
        <w:rPr>
          <w:lang w:val="en-GB"/>
        </w:rPr>
        <w:t xml:space="preserve">and </w:t>
      </w:r>
      <w:r w:rsidR="00A800E2">
        <w:rPr>
          <w:lang w:val="en-GB"/>
        </w:rPr>
        <w:t xml:space="preserve">should not be modified outside of medical need. Heritable modifications </w:t>
      </w:r>
      <w:r w:rsidR="004C569F">
        <w:rPr>
          <w:lang w:val="en-GB"/>
        </w:rPr>
        <w:t>should be forbidden</w:t>
      </w:r>
      <w:r w:rsidR="00A800E2">
        <w:rPr>
          <w:lang w:val="en-GB"/>
        </w:rPr>
        <w:t xml:space="preserve"> as well. These types of modification constitute significant </w:t>
      </w:r>
      <w:r w:rsidR="004C569F">
        <w:rPr>
          <w:lang w:val="en-GB"/>
        </w:rPr>
        <w:t xml:space="preserve">and undue </w:t>
      </w:r>
      <w:r w:rsidR="00A800E2">
        <w:rPr>
          <w:lang w:val="en-GB"/>
        </w:rPr>
        <w:t>influence over the lives of others</w:t>
      </w:r>
      <w:r w:rsidR="004C569F">
        <w:rPr>
          <w:lang w:val="en-GB"/>
        </w:rPr>
        <w:t>.</w:t>
      </w:r>
      <w:r w:rsidR="00B1427D">
        <w:rPr>
          <w:lang w:val="en-GB"/>
        </w:rPr>
        <w:t xml:space="preserve"> However, these concerns</w:t>
      </w:r>
      <w:r w:rsidRPr="00A67253">
        <w:rPr>
          <w:lang w:val="en-GB"/>
        </w:rPr>
        <w:t xml:space="preserve"> cannot lead to a complete ban on the modification of others due to complex situations like the child-parent relationship in which the treatment and prevention of disease in children m</w:t>
      </w:r>
      <w:r w:rsidR="009E3935">
        <w:rPr>
          <w:lang w:val="en-GB"/>
        </w:rPr>
        <w:t xml:space="preserve">ay </w:t>
      </w:r>
      <w:r w:rsidRPr="00A67253">
        <w:rPr>
          <w:lang w:val="en-GB"/>
        </w:rPr>
        <w:t xml:space="preserve">take precedent over concerns of personal choice. </w:t>
      </w:r>
      <w:r w:rsidR="004E52BA" w:rsidRPr="00A67253">
        <w:rPr>
          <w:lang w:val="en-GB"/>
        </w:rPr>
        <w:t>Medical professionals are best placed to determine whether or not medical need and limited agency are present due to their limited political and personal interest in the subject.</w:t>
      </w:r>
    </w:p>
    <w:p w:rsidR="00B1427D" w:rsidRDefault="00B1427D" w:rsidP="000868C7">
      <w:pPr>
        <w:pStyle w:val="Geenafstand"/>
        <w:rPr>
          <w:lang w:val="en-GB"/>
        </w:rPr>
      </w:pPr>
    </w:p>
    <w:p w:rsidR="00BA74EC" w:rsidRPr="00A67253" w:rsidRDefault="00BA74EC" w:rsidP="00BA74EC">
      <w:pPr>
        <w:jc w:val="both"/>
        <w:rPr>
          <w:lang w:val="en-GB"/>
        </w:rPr>
      </w:pPr>
      <w:r w:rsidRPr="00BA74EC">
        <w:rPr>
          <w:lang w:val="en-GB"/>
        </w:rPr>
        <w:t xml:space="preserve">Secondly, to prevent any modification, or </w:t>
      </w:r>
      <w:r w:rsidR="003005E9">
        <w:rPr>
          <w:lang w:val="en-GB"/>
        </w:rPr>
        <w:t>genetic</w:t>
      </w:r>
      <w:r w:rsidRPr="00BA74EC">
        <w:rPr>
          <w:lang w:val="en-GB"/>
        </w:rPr>
        <w:t xml:space="preserve"> policy, from creating significant increases in inequality, either by creating large disparities in access to advanced healthcare or by selectively increasing the abilities and possibilities of some as opposed to others.</w:t>
      </w:r>
      <w:r w:rsidR="00B1427D">
        <w:rPr>
          <w:lang w:val="en-GB"/>
        </w:rPr>
        <w:t xml:space="preserve"> </w:t>
      </w:r>
      <w:r w:rsidR="001D0CA2">
        <w:rPr>
          <w:lang w:val="en-GB"/>
        </w:rPr>
        <w:t xml:space="preserve">There is </w:t>
      </w:r>
      <w:r w:rsidR="00B1427D">
        <w:rPr>
          <w:lang w:val="en-GB"/>
        </w:rPr>
        <w:t xml:space="preserve">reason to suspect that genetic modification will create new forms of inequality. This effect may increase in potency depending on the level of wealth inequality within a certain society. The creation of new inequalities can be obstructed by successful policy and governmental oversight. The prevention of radical genetic inequality may therefore also be a reason to forbid certain practices of genetic modification.  </w:t>
      </w:r>
    </w:p>
    <w:p w:rsidR="00DE13C8" w:rsidRDefault="009C725E" w:rsidP="000868C7">
      <w:pPr>
        <w:pStyle w:val="Geenafstand"/>
        <w:rPr>
          <w:lang w:val="en-GB"/>
        </w:rPr>
      </w:pPr>
      <w:r>
        <w:rPr>
          <w:lang w:val="en-GB"/>
        </w:rPr>
        <w:t xml:space="preserve">Lastly, the answers that this paper provides are often </w:t>
      </w:r>
      <w:r w:rsidRPr="00DE13C8">
        <w:rPr>
          <w:lang w:val="en-GB"/>
        </w:rPr>
        <w:t xml:space="preserve">not absolute and even more </w:t>
      </w:r>
      <w:r w:rsidR="001D0CA2" w:rsidRPr="00DE13C8">
        <w:rPr>
          <w:lang w:val="en-GB"/>
        </w:rPr>
        <w:t>frequently depend</w:t>
      </w:r>
      <w:r w:rsidRPr="00DE13C8">
        <w:rPr>
          <w:lang w:val="en-GB"/>
        </w:rPr>
        <w:t xml:space="preserve"> upon a great deal of definitions and context. </w:t>
      </w:r>
      <w:r w:rsidR="00DE13C8" w:rsidRPr="00DE13C8">
        <w:rPr>
          <w:lang w:val="en-GB"/>
        </w:rPr>
        <w:t>The difficulty in discussing topics like genetic modification is that the answers one arrives at are heavily dependent upon ones positioning in space and time, as well as one’s educational background and personality traits</w:t>
      </w:r>
      <w:r w:rsidR="001D0CA2" w:rsidRPr="00DE13C8">
        <w:rPr>
          <w:lang w:val="en-GB"/>
        </w:rPr>
        <w:t>.</w:t>
      </w:r>
      <w:r w:rsidR="001D0CA2">
        <w:rPr>
          <w:lang w:val="en-GB"/>
        </w:rPr>
        <w:t xml:space="preserve"> </w:t>
      </w:r>
      <w:r w:rsidR="00CF7AF3">
        <w:rPr>
          <w:lang w:val="en-GB"/>
        </w:rPr>
        <w:t xml:space="preserve">The goal of this paper has not been to provide </w:t>
      </w:r>
      <w:r w:rsidR="00DE13C8">
        <w:rPr>
          <w:lang w:val="en-GB"/>
        </w:rPr>
        <w:t>answers</w:t>
      </w:r>
      <w:r w:rsidR="00CF7AF3">
        <w:rPr>
          <w:lang w:val="en-GB"/>
        </w:rPr>
        <w:t xml:space="preserve"> which might end </w:t>
      </w:r>
      <w:r w:rsidR="008107D9">
        <w:rPr>
          <w:lang w:val="en-GB"/>
        </w:rPr>
        <w:t>this</w:t>
      </w:r>
      <w:r w:rsidR="00CF7AF3">
        <w:rPr>
          <w:lang w:val="en-GB"/>
        </w:rPr>
        <w:t xml:space="preserve"> discussion, rather it seeks to expand upon </w:t>
      </w:r>
      <w:r w:rsidR="008107D9">
        <w:rPr>
          <w:lang w:val="en-GB"/>
        </w:rPr>
        <w:t>it</w:t>
      </w:r>
      <w:r w:rsidR="00CF7AF3">
        <w:rPr>
          <w:lang w:val="en-GB"/>
        </w:rPr>
        <w:t>.</w:t>
      </w:r>
      <w:r w:rsidR="00DE13C8">
        <w:rPr>
          <w:lang w:val="en-GB"/>
        </w:rPr>
        <w:t xml:space="preserve"> Within this discussion many different points of view may be raised of which this paper is only one. The topic of genetic modification is as broad and all-encompassing as one can possibly imagine for its scale is not restricted by the present </w:t>
      </w:r>
      <w:r w:rsidR="008107D9">
        <w:rPr>
          <w:lang w:val="en-GB"/>
        </w:rPr>
        <w:t xml:space="preserve">but also </w:t>
      </w:r>
      <w:r w:rsidR="00DE13C8">
        <w:rPr>
          <w:lang w:val="en-GB"/>
        </w:rPr>
        <w:t xml:space="preserve">reflects upon our past and eagerly anticipates </w:t>
      </w:r>
      <w:r w:rsidR="008107D9">
        <w:rPr>
          <w:lang w:val="en-GB"/>
        </w:rPr>
        <w:t>our</w:t>
      </w:r>
      <w:r w:rsidR="00DE13C8">
        <w:rPr>
          <w:lang w:val="en-GB"/>
        </w:rPr>
        <w:t xml:space="preserve"> future. </w:t>
      </w:r>
      <w:r w:rsidR="008107D9">
        <w:rPr>
          <w:lang w:val="en-GB"/>
        </w:rPr>
        <w:t>These</w:t>
      </w:r>
      <w:r w:rsidR="00DE13C8">
        <w:rPr>
          <w:lang w:val="en-GB"/>
        </w:rPr>
        <w:t xml:space="preserve"> </w:t>
      </w:r>
      <w:r w:rsidR="008107D9">
        <w:rPr>
          <w:lang w:val="en-GB"/>
        </w:rPr>
        <w:t>a</w:t>
      </w:r>
      <w:r w:rsidR="00DE13C8">
        <w:rPr>
          <w:lang w:val="en-GB"/>
        </w:rPr>
        <w:t xml:space="preserve">re more diverse and more significant then any one field of study can hope to answer singlehandedly. </w:t>
      </w:r>
      <w:r w:rsidR="006E776B">
        <w:rPr>
          <w:lang w:val="en-GB"/>
        </w:rPr>
        <w:t xml:space="preserve">Dealing with </w:t>
      </w:r>
      <w:r w:rsidR="006E776B">
        <w:rPr>
          <w:lang w:val="en-GB"/>
        </w:rPr>
        <w:lastRenderedPageBreak/>
        <w:t xml:space="preserve">these questions, requires the </w:t>
      </w:r>
      <w:r w:rsidR="00F931A3">
        <w:rPr>
          <w:lang w:val="en-GB"/>
        </w:rPr>
        <w:t xml:space="preserve">cooperation of many voices from many fields of study. </w:t>
      </w:r>
      <w:r w:rsidR="008107D9">
        <w:rPr>
          <w:lang w:val="en-GB"/>
        </w:rPr>
        <w:t>Political science,</w:t>
      </w:r>
      <w:r w:rsidR="00F931A3">
        <w:rPr>
          <w:lang w:val="en-GB"/>
        </w:rPr>
        <w:t xml:space="preserve"> has to be one of these voices. </w:t>
      </w:r>
    </w:p>
    <w:p w:rsidR="005371C0" w:rsidRPr="00A67253" w:rsidRDefault="005371C0" w:rsidP="005371C0">
      <w:pPr>
        <w:rPr>
          <w:lang w:val="en-GB"/>
        </w:rPr>
      </w:pPr>
    </w:p>
    <w:p w:rsidR="005371C0" w:rsidRPr="00A67253" w:rsidRDefault="005371C0" w:rsidP="005371C0">
      <w:pPr>
        <w:rPr>
          <w:lang w:val="en-GB"/>
        </w:rPr>
      </w:pPr>
    </w:p>
    <w:p w:rsidR="005371C0" w:rsidRPr="00A67253" w:rsidRDefault="005371C0" w:rsidP="005371C0">
      <w:pPr>
        <w:rPr>
          <w:lang w:val="en-GB"/>
        </w:rPr>
      </w:pPr>
    </w:p>
    <w:p w:rsidR="005371C0" w:rsidRPr="00A67253" w:rsidRDefault="005371C0" w:rsidP="005371C0">
      <w:pPr>
        <w:rPr>
          <w:lang w:val="en-GB"/>
        </w:rPr>
      </w:pPr>
    </w:p>
    <w:p w:rsidR="005371C0" w:rsidRPr="00A67253" w:rsidRDefault="005371C0" w:rsidP="005371C0">
      <w:pPr>
        <w:rPr>
          <w:lang w:val="en-GB"/>
        </w:rPr>
      </w:pPr>
    </w:p>
    <w:p w:rsidR="005371C0" w:rsidRPr="00A67253" w:rsidRDefault="005371C0" w:rsidP="005371C0">
      <w:pPr>
        <w:rPr>
          <w:lang w:val="en-GB"/>
        </w:rPr>
      </w:pPr>
    </w:p>
    <w:p w:rsidR="005371C0" w:rsidRDefault="005371C0" w:rsidP="005371C0">
      <w:pPr>
        <w:rPr>
          <w:lang w:val="en-GB"/>
        </w:rPr>
      </w:pPr>
    </w:p>
    <w:p w:rsidR="00F931A3" w:rsidRDefault="00F931A3" w:rsidP="005371C0">
      <w:pPr>
        <w:rPr>
          <w:lang w:val="en-GB"/>
        </w:rPr>
      </w:pPr>
    </w:p>
    <w:p w:rsidR="008107D9" w:rsidRDefault="008107D9" w:rsidP="005371C0">
      <w:pPr>
        <w:rPr>
          <w:lang w:val="en-GB"/>
        </w:rPr>
      </w:pPr>
    </w:p>
    <w:p w:rsidR="00F931A3" w:rsidRPr="00A67253" w:rsidRDefault="00F931A3" w:rsidP="005371C0">
      <w:pPr>
        <w:rPr>
          <w:lang w:val="en-GB"/>
        </w:rPr>
      </w:pPr>
    </w:p>
    <w:p w:rsidR="005371C0" w:rsidRPr="00A67253" w:rsidRDefault="005371C0" w:rsidP="005371C0">
      <w:pPr>
        <w:rPr>
          <w:lang w:val="en-GB"/>
        </w:rPr>
      </w:pPr>
    </w:p>
    <w:p w:rsidR="005371C0" w:rsidRPr="00A67253" w:rsidRDefault="005371C0" w:rsidP="005371C0">
      <w:pPr>
        <w:rPr>
          <w:lang w:val="en-GB"/>
        </w:rPr>
      </w:pPr>
    </w:p>
    <w:p w:rsidR="00495B2E" w:rsidRDefault="00495B2E" w:rsidP="00895BD5">
      <w:pPr>
        <w:rPr>
          <w:lang w:val="en-GB"/>
        </w:rPr>
      </w:pPr>
    </w:p>
    <w:p w:rsidR="0012218B" w:rsidRPr="00A67253" w:rsidRDefault="0012218B" w:rsidP="00895BD5">
      <w:pPr>
        <w:rPr>
          <w:lang w:val="en-GB"/>
        </w:rPr>
      </w:pPr>
    </w:p>
    <w:bookmarkStart w:id="23" w:name="_Toc43837959" w:displacedByCustomXml="next"/>
    <w:sdt>
      <w:sdtPr>
        <w:rPr>
          <w:caps w:val="0"/>
          <w:color w:val="auto"/>
          <w:spacing w:val="0"/>
          <w:sz w:val="22"/>
          <w:szCs w:val="22"/>
          <w:lang w:val="en-GB"/>
        </w:rPr>
        <w:id w:val="579412314"/>
        <w:docPartObj>
          <w:docPartGallery w:val="Bibliographies"/>
          <w:docPartUnique/>
        </w:docPartObj>
      </w:sdtPr>
      <w:sdtEndPr>
        <w:rPr>
          <w:sz w:val="24"/>
        </w:rPr>
      </w:sdtEndPr>
      <w:sdtContent>
        <w:p w:rsidR="00AA32C1" w:rsidRPr="00A67253" w:rsidRDefault="00AA32C1">
          <w:pPr>
            <w:pStyle w:val="Kop1"/>
            <w:rPr>
              <w:lang w:val="en-GB"/>
            </w:rPr>
          </w:pPr>
          <w:r w:rsidRPr="00A67253">
            <w:rPr>
              <w:lang w:val="en-GB"/>
            </w:rPr>
            <w:t>Bibliography</w:t>
          </w:r>
          <w:bookmarkEnd w:id="23"/>
        </w:p>
        <w:sdt>
          <w:sdtPr>
            <w:rPr>
              <w:lang w:val="en-GB"/>
            </w:rPr>
            <w:id w:val="111145805"/>
            <w:bibliography/>
          </w:sdtPr>
          <w:sdtContent>
            <w:p w:rsidR="00E75910" w:rsidRPr="00A67253" w:rsidRDefault="001E7EBE" w:rsidP="00E75910">
              <w:pPr>
                <w:pStyle w:val="Bibliografie"/>
                <w:ind w:left="720" w:hanging="720"/>
                <w:rPr>
                  <w:noProof/>
                  <w:szCs w:val="24"/>
                  <w:lang w:val="en-GB"/>
                </w:rPr>
              </w:pPr>
              <w:r w:rsidRPr="001E7EBE">
                <w:rPr>
                  <w:lang w:val="en-GB"/>
                </w:rPr>
                <w:fldChar w:fldCharType="begin"/>
              </w:r>
              <w:r w:rsidR="00AA32C1" w:rsidRPr="00A67253">
                <w:rPr>
                  <w:lang w:val="en-GB"/>
                </w:rPr>
                <w:instrText xml:space="preserve"> BIBLIOGRAPHY </w:instrText>
              </w:r>
              <w:r w:rsidRPr="001E7EBE">
                <w:rPr>
                  <w:lang w:val="en-GB"/>
                </w:rPr>
                <w:fldChar w:fldCharType="separate"/>
              </w:r>
              <w:r w:rsidR="00E75910" w:rsidRPr="00A67253">
                <w:rPr>
                  <w:noProof/>
                  <w:lang w:val="en-GB"/>
                </w:rPr>
                <w:t xml:space="preserve">Adam Bolt, R. S. (Writer), &amp; Bolt, A. (Director). (2019). </w:t>
              </w:r>
              <w:r w:rsidR="00E75910" w:rsidRPr="00A67253">
                <w:rPr>
                  <w:i/>
                  <w:iCs/>
                  <w:noProof/>
                  <w:lang w:val="en-GB"/>
                </w:rPr>
                <w:t>Human Nature</w:t>
              </w:r>
              <w:r w:rsidR="00E75910" w:rsidRPr="00A67253">
                <w:rPr>
                  <w:noProof/>
                  <w:lang w:val="en-GB"/>
                </w:rPr>
                <w:t xml:space="preserve"> [Motion Picture].</w:t>
              </w:r>
            </w:p>
            <w:p w:rsidR="00E75910" w:rsidRPr="00A67253" w:rsidRDefault="00E75910" w:rsidP="00E75910">
              <w:pPr>
                <w:pStyle w:val="Bibliografie"/>
                <w:ind w:left="720" w:hanging="720"/>
                <w:rPr>
                  <w:noProof/>
                  <w:lang w:val="en-GB"/>
                </w:rPr>
              </w:pPr>
              <w:r w:rsidRPr="00A67253">
                <w:rPr>
                  <w:noProof/>
                  <w:lang w:val="en-GB"/>
                </w:rPr>
                <w:t xml:space="preserve">Agar, N. (2004). </w:t>
              </w:r>
              <w:r w:rsidRPr="00A67253">
                <w:rPr>
                  <w:i/>
                  <w:iCs/>
                  <w:noProof/>
                  <w:lang w:val="en-GB"/>
                </w:rPr>
                <w:t>Liberal Eugenics: In Defence of Human Enhancement.</w:t>
              </w:r>
              <w:r w:rsidRPr="00A67253">
                <w:rPr>
                  <w:noProof/>
                  <w:lang w:val="en-GB"/>
                </w:rPr>
                <w:t xml:space="preserve"> Oxford: Blackwell.</w:t>
              </w:r>
            </w:p>
            <w:p w:rsidR="00E75910" w:rsidRPr="00A67253" w:rsidRDefault="00E75910" w:rsidP="00E75910">
              <w:pPr>
                <w:pStyle w:val="Bibliografie"/>
                <w:ind w:left="720" w:hanging="720"/>
                <w:rPr>
                  <w:noProof/>
                  <w:lang w:val="en-GB"/>
                </w:rPr>
              </w:pPr>
              <w:r w:rsidRPr="00A67253">
                <w:rPr>
                  <w:noProof/>
                  <w:lang w:val="en-GB"/>
                </w:rPr>
                <w:t xml:space="preserve">Bruening G, L. J. (2000, july 01). The case of the FLAVR SAVR tomato. </w:t>
              </w:r>
              <w:r w:rsidRPr="00A67253">
                <w:rPr>
                  <w:i/>
                  <w:iCs/>
                  <w:noProof/>
                  <w:lang w:val="en-GB"/>
                </w:rPr>
                <w:t>California Agriculture</w:t>
              </w:r>
              <w:r w:rsidRPr="00A67253">
                <w:rPr>
                  <w:noProof/>
                  <w:lang w:val="en-GB"/>
                </w:rPr>
                <w:t>(54), pp. 6-7.</w:t>
              </w:r>
            </w:p>
            <w:p w:rsidR="00E75910" w:rsidRPr="00A67253" w:rsidRDefault="00E75910" w:rsidP="00E75910">
              <w:pPr>
                <w:pStyle w:val="Bibliografie"/>
                <w:ind w:left="720" w:hanging="720"/>
                <w:rPr>
                  <w:noProof/>
                  <w:lang w:val="en-GB"/>
                </w:rPr>
              </w:pPr>
              <w:r w:rsidRPr="00A67253">
                <w:rPr>
                  <w:noProof/>
                  <w:lang w:val="en-GB"/>
                </w:rPr>
                <w:t xml:space="preserve">Buchanan, A. (2009). Human Nature and Enhancement. </w:t>
              </w:r>
              <w:r w:rsidRPr="00A67253">
                <w:rPr>
                  <w:i/>
                  <w:iCs/>
                  <w:noProof/>
                  <w:lang w:val="en-GB"/>
                </w:rPr>
                <w:t>Bioethics</w:t>
              </w:r>
              <w:r w:rsidRPr="00A67253">
                <w:rPr>
                  <w:noProof/>
                  <w:lang w:val="en-GB"/>
                </w:rPr>
                <w:t>(3), 141-150.</w:t>
              </w:r>
            </w:p>
            <w:p w:rsidR="00E75910" w:rsidRPr="00A67253" w:rsidRDefault="00E75910" w:rsidP="00E75910">
              <w:pPr>
                <w:pStyle w:val="Bibliografie"/>
                <w:ind w:left="720" w:hanging="720"/>
                <w:rPr>
                  <w:noProof/>
                  <w:lang w:val="en-GB"/>
                </w:rPr>
              </w:pPr>
              <w:r w:rsidRPr="00A67253">
                <w:rPr>
                  <w:noProof/>
                  <w:lang w:val="en-GB"/>
                </w:rPr>
                <w:t xml:space="preserve">Cavaliere, G. (2019). </w:t>
              </w:r>
              <w:r w:rsidRPr="00A67253">
                <w:rPr>
                  <w:i/>
                  <w:iCs/>
                  <w:noProof/>
                  <w:lang w:val="en-GB"/>
                </w:rPr>
                <w:t>The Ethics of Human Genome Editing.</w:t>
              </w:r>
              <w:r w:rsidRPr="00A67253">
                <w:rPr>
                  <w:noProof/>
                  <w:lang w:val="en-GB"/>
                </w:rPr>
                <w:t xml:space="preserve"> London: WHO Expert Advisory Committee on Developing Global Standards for Governance and Oversight of Human Genome Editing.</w:t>
              </w:r>
            </w:p>
            <w:p w:rsidR="00E75910" w:rsidRPr="00A67253" w:rsidRDefault="00E75910" w:rsidP="00E75910">
              <w:pPr>
                <w:pStyle w:val="Bibliografie"/>
                <w:ind w:left="720" w:hanging="720"/>
                <w:rPr>
                  <w:noProof/>
                  <w:lang w:val="en-GB"/>
                </w:rPr>
              </w:pPr>
              <w:r w:rsidRPr="00A67253">
                <w:rPr>
                  <w:noProof/>
                  <w:lang w:val="en-GB"/>
                </w:rPr>
                <w:t xml:space="preserve">Chan, S. (2020). Playing it Safe? Precaution, Risk, and Responsibility in Human Genome Editing. </w:t>
              </w:r>
              <w:r w:rsidRPr="00A67253">
                <w:rPr>
                  <w:i/>
                  <w:iCs/>
                  <w:noProof/>
                  <w:lang w:val="en-GB"/>
                </w:rPr>
                <w:t>Perspectives in Biology and Medicine, 63</w:t>
              </w:r>
              <w:r w:rsidRPr="00A67253">
                <w:rPr>
                  <w:noProof/>
                  <w:lang w:val="en-GB"/>
                </w:rPr>
                <w:t>(1), 111-125.</w:t>
              </w:r>
            </w:p>
            <w:p w:rsidR="00E75910" w:rsidRPr="00A67253" w:rsidRDefault="00E75910" w:rsidP="00E75910">
              <w:pPr>
                <w:pStyle w:val="Bibliografie"/>
                <w:ind w:left="720" w:hanging="720"/>
                <w:rPr>
                  <w:noProof/>
                  <w:lang w:val="en-GB"/>
                </w:rPr>
              </w:pPr>
              <w:r w:rsidRPr="00A67253">
                <w:rPr>
                  <w:noProof/>
                  <w:lang w:val="en-GB"/>
                </w:rPr>
                <w:t xml:space="preserve">Church, G. (2018, april 21). </w:t>
              </w:r>
              <w:r w:rsidRPr="00A67253">
                <w:rPr>
                  <w:i/>
                  <w:iCs/>
                  <w:noProof/>
                  <w:lang w:val="en-GB"/>
                </w:rPr>
                <w:t>What is CRISPR?</w:t>
              </w:r>
              <w:r w:rsidRPr="00A67253">
                <w:rPr>
                  <w:noProof/>
                  <w:lang w:val="en-GB"/>
                </w:rPr>
                <w:t xml:space="preserve"> (A. Vidyasagar, Producer) Retrieved from livescience.com: https://www.livescience.com/58790-crispr-explained.html</w:t>
              </w:r>
            </w:p>
            <w:p w:rsidR="00E75910" w:rsidRPr="00A67253" w:rsidRDefault="00E75910" w:rsidP="00E75910">
              <w:pPr>
                <w:pStyle w:val="Bibliografie"/>
                <w:ind w:left="720" w:hanging="720"/>
                <w:rPr>
                  <w:noProof/>
                  <w:lang w:val="en-GB"/>
                </w:rPr>
              </w:pPr>
              <w:r w:rsidRPr="00A67253">
                <w:rPr>
                  <w:noProof/>
                  <w:lang w:val="en-GB"/>
                </w:rPr>
                <w:t xml:space="preserve">Darnovsky, M., &amp; Hasson, K. (2020). CRISPR's Twisted Tales: Clarifying Misconceptions about Heritable Genome Editing. </w:t>
              </w:r>
              <w:r w:rsidRPr="00A67253">
                <w:rPr>
                  <w:i/>
                  <w:iCs/>
                  <w:noProof/>
                  <w:lang w:val="en-GB"/>
                </w:rPr>
                <w:t>Perspectives in Biology and Medicine</w:t>
              </w:r>
              <w:r w:rsidRPr="00A67253">
                <w:rPr>
                  <w:noProof/>
                  <w:lang w:val="en-GB"/>
                </w:rPr>
                <w:t>, 155-176.</w:t>
              </w:r>
            </w:p>
            <w:p w:rsidR="00E75910" w:rsidRPr="00A67253" w:rsidRDefault="00E75910" w:rsidP="00E75910">
              <w:pPr>
                <w:pStyle w:val="Bibliografie"/>
                <w:ind w:left="720" w:hanging="720"/>
                <w:rPr>
                  <w:noProof/>
                  <w:lang w:val="en-GB"/>
                </w:rPr>
              </w:pPr>
              <w:r w:rsidRPr="00A67253">
                <w:rPr>
                  <w:noProof/>
                  <w:lang w:val="en-GB"/>
                </w:rPr>
                <w:lastRenderedPageBreak/>
                <w:t xml:space="preserve">Doudna, J. (2017, november 04). </w:t>
              </w:r>
              <w:r w:rsidRPr="00A67253">
                <w:rPr>
                  <w:i/>
                  <w:iCs/>
                  <w:noProof/>
                  <w:lang w:val="en-GB"/>
                </w:rPr>
                <w:t>Jennifer Doudna: CRISPR Basics.</w:t>
              </w:r>
              <w:r w:rsidRPr="00A67253">
                <w:rPr>
                  <w:noProof/>
                  <w:lang w:val="en-GB"/>
                </w:rPr>
                <w:t xml:space="preserve"> Retrieved from youtube.com: https://www.youtube.com/watch?v=47pkFey3CZ0</w:t>
              </w:r>
            </w:p>
            <w:p w:rsidR="00E75910" w:rsidRPr="00A67253" w:rsidRDefault="00E75910" w:rsidP="00E75910">
              <w:pPr>
                <w:pStyle w:val="Bibliografie"/>
                <w:ind w:left="720" w:hanging="720"/>
                <w:rPr>
                  <w:noProof/>
                  <w:lang w:val="en-GB"/>
                </w:rPr>
              </w:pPr>
              <w:r w:rsidRPr="00A67253">
                <w:rPr>
                  <w:noProof/>
                  <w:lang w:val="en-GB"/>
                </w:rPr>
                <w:t xml:space="preserve">Doudna, J. (2019, Oktober 26). </w:t>
              </w:r>
              <w:r w:rsidRPr="00A67253">
                <w:rPr>
                  <w:i/>
                  <w:iCs/>
                  <w:noProof/>
                  <w:lang w:val="en-GB"/>
                </w:rPr>
                <w:t>CRISPR in Context: The New World of Human Genetic Engineering.</w:t>
              </w:r>
              <w:r w:rsidRPr="00A67253">
                <w:rPr>
                  <w:noProof/>
                  <w:lang w:val="en-GB"/>
                </w:rPr>
                <w:t xml:space="preserve"> Retrieved April 2020, from youtube.com: https://www.youtube.com/watch?v=RNRZchHaKgw&amp;t=742s</w:t>
              </w:r>
            </w:p>
            <w:p w:rsidR="00E75910" w:rsidRPr="00A67253" w:rsidRDefault="00E75910" w:rsidP="00E75910">
              <w:pPr>
                <w:pStyle w:val="Bibliografie"/>
                <w:ind w:left="720" w:hanging="720"/>
                <w:rPr>
                  <w:noProof/>
                  <w:lang w:val="en-GB"/>
                </w:rPr>
              </w:pPr>
              <w:r w:rsidRPr="00A67253">
                <w:rPr>
                  <w:noProof/>
                  <w:lang w:val="en-GB"/>
                </w:rPr>
                <w:t xml:space="preserve">Doxzen, K., &amp; Halpern, J. (2020). Focusing on Human Rights: a framework for CRISPR germline genome editing ethics and regulation. </w:t>
              </w:r>
              <w:r w:rsidRPr="00A67253">
                <w:rPr>
                  <w:i/>
                  <w:iCs/>
                  <w:noProof/>
                  <w:lang w:val="en-GB"/>
                </w:rPr>
                <w:t>Perspectives in Biology and Medicine, 63</w:t>
              </w:r>
              <w:r w:rsidRPr="00A67253">
                <w:rPr>
                  <w:noProof/>
                  <w:lang w:val="en-GB"/>
                </w:rPr>
                <w:t>(1), 44-53.</w:t>
              </w:r>
            </w:p>
            <w:p w:rsidR="00E75910" w:rsidRPr="00A67253" w:rsidRDefault="00E75910" w:rsidP="00E75910">
              <w:pPr>
                <w:pStyle w:val="Bibliografie"/>
                <w:ind w:left="720" w:hanging="720"/>
                <w:rPr>
                  <w:noProof/>
                  <w:lang w:val="en-GB"/>
                </w:rPr>
              </w:pPr>
              <w:r w:rsidRPr="00A67253">
                <w:rPr>
                  <w:noProof/>
                  <w:lang w:val="en-GB"/>
                </w:rPr>
                <w:t xml:space="preserve">Dworkin, R. (2000). </w:t>
              </w:r>
              <w:r w:rsidRPr="00A67253">
                <w:rPr>
                  <w:i/>
                  <w:iCs/>
                  <w:noProof/>
                  <w:lang w:val="en-GB"/>
                </w:rPr>
                <w:t>Sovereign Virtue.</w:t>
              </w:r>
              <w:r w:rsidRPr="00A67253">
                <w:rPr>
                  <w:noProof/>
                  <w:lang w:val="en-GB"/>
                </w:rPr>
                <w:t xml:space="preserve"> Cambridge: Harvard University Press.</w:t>
              </w:r>
            </w:p>
            <w:p w:rsidR="00E75910" w:rsidRPr="00A67253" w:rsidRDefault="00E75910" w:rsidP="00E75910">
              <w:pPr>
                <w:pStyle w:val="Bibliografie"/>
                <w:ind w:left="720" w:hanging="720"/>
                <w:rPr>
                  <w:noProof/>
                  <w:lang w:val="en-GB"/>
                </w:rPr>
              </w:pPr>
              <w:r w:rsidRPr="00A67253">
                <w:rPr>
                  <w:noProof/>
                  <w:lang w:val="en-GB"/>
                </w:rPr>
                <w:t xml:space="preserve">Encyclopedia Britannica . (2018, October 12). </w:t>
              </w:r>
              <w:r w:rsidRPr="00A67253">
                <w:rPr>
                  <w:i/>
                  <w:iCs/>
                  <w:noProof/>
                  <w:lang w:val="en-GB"/>
                </w:rPr>
                <w:t>Bacteriophage</w:t>
              </w:r>
              <w:r w:rsidRPr="00A67253">
                <w:rPr>
                  <w:noProof/>
                  <w:lang w:val="en-GB"/>
                </w:rPr>
                <w:t>. Retrieved from www.britannica.com: https://www.britannica.com/science/bacteriophage</w:t>
              </w:r>
            </w:p>
            <w:p w:rsidR="00E75910" w:rsidRPr="00A67253" w:rsidRDefault="00E75910" w:rsidP="00E75910">
              <w:pPr>
                <w:pStyle w:val="Bibliografie"/>
                <w:ind w:left="720" w:hanging="720"/>
                <w:rPr>
                  <w:noProof/>
                  <w:lang w:val="en-GB"/>
                </w:rPr>
              </w:pPr>
              <w:r w:rsidRPr="00A67253">
                <w:rPr>
                  <w:noProof/>
                  <w:lang w:val="en-GB"/>
                </w:rPr>
                <w:t xml:space="preserve">Encyclopedia Britannica. (2019, December 19). </w:t>
              </w:r>
              <w:r w:rsidRPr="00A67253">
                <w:rPr>
                  <w:i/>
                  <w:iCs/>
                  <w:noProof/>
                  <w:lang w:val="en-GB"/>
                </w:rPr>
                <w:t>Genetic Engineering</w:t>
              </w:r>
              <w:r w:rsidRPr="00A67253">
                <w:rPr>
                  <w:noProof/>
                  <w:lang w:val="en-GB"/>
                </w:rPr>
                <w:t>. Retrieved from britannica.com: https://www.britannica.com/science/genetic-engineering</w:t>
              </w:r>
            </w:p>
            <w:p w:rsidR="00E75910" w:rsidRPr="00A67253" w:rsidRDefault="00E75910" w:rsidP="00E75910">
              <w:pPr>
                <w:pStyle w:val="Bibliografie"/>
                <w:ind w:left="720" w:hanging="720"/>
                <w:rPr>
                  <w:noProof/>
                  <w:lang w:val="en-GB"/>
                </w:rPr>
              </w:pPr>
              <w:r w:rsidRPr="00A67253">
                <w:rPr>
                  <w:noProof/>
                  <w:lang w:val="en-GB"/>
                </w:rPr>
                <w:t xml:space="preserve">Garland-Thomson, R. (2020). How we got to CRISPR: The Dilemma of Being Human. </w:t>
              </w:r>
              <w:r w:rsidRPr="00A67253">
                <w:rPr>
                  <w:i/>
                  <w:iCs/>
                  <w:noProof/>
                  <w:lang w:val="en-GB"/>
                </w:rPr>
                <w:t>Perspectives in Biology and Medicine</w:t>
              </w:r>
              <w:r w:rsidRPr="00A67253">
                <w:rPr>
                  <w:noProof/>
                  <w:lang w:val="en-GB"/>
                </w:rPr>
                <w:t>, 28-43.</w:t>
              </w:r>
            </w:p>
            <w:p w:rsidR="00E75910" w:rsidRPr="00A67253" w:rsidRDefault="00E75910" w:rsidP="00E75910">
              <w:pPr>
                <w:pStyle w:val="Bibliografie"/>
                <w:ind w:left="720" w:hanging="720"/>
                <w:rPr>
                  <w:noProof/>
                  <w:lang w:val="en-GB"/>
                </w:rPr>
              </w:pPr>
              <w:r w:rsidRPr="00A67253">
                <w:rPr>
                  <w:noProof/>
                  <w:lang w:val="en-GB"/>
                </w:rPr>
                <w:t xml:space="preserve">Genome Research Limited. (2016, Oktober 28). </w:t>
              </w:r>
              <w:r w:rsidRPr="00A67253">
                <w:rPr>
                  <w:i/>
                  <w:iCs/>
                  <w:noProof/>
                  <w:lang w:val="en-GB"/>
                </w:rPr>
                <w:t>Unraveling the double helix.</w:t>
              </w:r>
              <w:r w:rsidRPr="00A67253">
                <w:rPr>
                  <w:noProof/>
                  <w:lang w:val="en-GB"/>
                </w:rPr>
                <w:t xml:space="preserve"> Retrieved from yourgenome.org: https://www.yourgenome.org/stories/unravelling-the-double-helix</w:t>
              </w:r>
            </w:p>
            <w:p w:rsidR="00E75910" w:rsidRPr="00A67253" w:rsidRDefault="00E75910" w:rsidP="00E75910">
              <w:pPr>
                <w:pStyle w:val="Bibliografie"/>
                <w:ind w:left="720" w:hanging="720"/>
                <w:rPr>
                  <w:noProof/>
                  <w:lang w:val="en-GB"/>
                </w:rPr>
              </w:pPr>
              <w:r w:rsidRPr="00A67253">
                <w:rPr>
                  <w:noProof/>
                  <w:lang w:val="en-GB"/>
                </w:rPr>
                <w:t xml:space="preserve">Goering, S. (2014, Juli 2). </w:t>
              </w:r>
              <w:r w:rsidRPr="00A67253">
                <w:rPr>
                  <w:i/>
                  <w:iCs/>
                  <w:noProof/>
                  <w:lang w:val="en-GB"/>
                </w:rPr>
                <w:t>Eugenics</w:t>
              </w:r>
              <w:r w:rsidRPr="00A67253">
                <w:rPr>
                  <w:noProof/>
                  <w:lang w:val="en-GB"/>
                </w:rPr>
                <w:t>. Retrieved from Stanford Encyclopedia of Philosophy: https://plato.stanford.edu/entries/eugenics/</w:t>
              </w:r>
            </w:p>
            <w:p w:rsidR="00E75910" w:rsidRPr="00A67253" w:rsidRDefault="00E75910" w:rsidP="00E75910">
              <w:pPr>
                <w:pStyle w:val="Bibliografie"/>
                <w:ind w:left="720" w:hanging="720"/>
                <w:rPr>
                  <w:noProof/>
                  <w:lang w:val="en-GB"/>
                </w:rPr>
              </w:pPr>
              <w:r w:rsidRPr="00A67253">
                <w:rPr>
                  <w:noProof/>
                  <w:lang w:val="en-GB"/>
                </w:rPr>
                <w:t xml:space="preserve">Habermans, J. (2003). </w:t>
              </w:r>
              <w:r w:rsidRPr="00A67253">
                <w:rPr>
                  <w:i/>
                  <w:iCs/>
                  <w:noProof/>
                  <w:lang w:val="en-GB"/>
                </w:rPr>
                <w:t>The Future of Human Nature.</w:t>
              </w:r>
              <w:r w:rsidRPr="00A67253">
                <w:rPr>
                  <w:noProof/>
                  <w:lang w:val="en-GB"/>
                </w:rPr>
                <w:t xml:space="preserve"> Cambridge: Uk Polity Press .</w:t>
              </w:r>
            </w:p>
            <w:p w:rsidR="00E75910" w:rsidRPr="00A67253" w:rsidRDefault="00E75910" w:rsidP="00E75910">
              <w:pPr>
                <w:pStyle w:val="Bibliografie"/>
                <w:ind w:left="720" w:hanging="720"/>
                <w:rPr>
                  <w:noProof/>
                  <w:lang w:val="en-GB"/>
                </w:rPr>
              </w:pPr>
              <w:r w:rsidRPr="00A67253">
                <w:rPr>
                  <w:noProof/>
                  <w:lang w:val="en-GB"/>
                </w:rPr>
                <w:t>Hall, E. (2019, Juli 27). London Real - Eddie Hall. (B. Rose, Interviewer)</w:t>
              </w:r>
            </w:p>
            <w:p w:rsidR="00E75910" w:rsidRPr="00A67253" w:rsidRDefault="00E75910" w:rsidP="00E75910">
              <w:pPr>
                <w:pStyle w:val="Bibliografie"/>
                <w:ind w:left="720" w:hanging="720"/>
                <w:rPr>
                  <w:noProof/>
                  <w:lang w:val="en-GB"/>
                </w:rPr>
              </w:pPr>
              <w:r w:rsidRPr="00A67253">
                <w:rPr>
                  <w:noProof/>
                  <w:lang w:val="en-GB"/>
                </w:rPr>
                <w:t xml:space="preserve">Harman, E. (2009). Harming as causing harm. In M. Roberts, &amp; D. Wasserman, </w:t>
              </w:r>
              <w:r w:rsidRPr="00A67253">
                <w:rPr>
                  <w:i/>
                  <w:iCs/>
                  <w:noProof/>
                  <w:lang w:val="en-GB"/>
                </w:rPr>
                <w:t xml:space="preserve">Harming Future Persons </w:t>
              </w:r>
              <w:r w:rsidRPr="00A67253">
                <w:rPr>
                  <w:noProof/>
                  <w:lang w:val="en-GB"/>
                </w:rPr>
                <w:t>(pp. 137-154). Dordrecht: Springer.</w:t>
              </w:r>
            </w:p>
            <w:p w:rsidR="00E75910" w:rsidRPr="00A67253" w:rsidRDefault="00E75910" w:rsidP="00E75910">
              <w:pPr>
                <w:pStyle w:val="Bibliografie"/>
                <w:ind w:left="720" w:hanging="720"/>
                <w:rPr>
                  <w:noProof/>
                  <w:lang w:val="en-GB"/>
                </w:rPr>
              </w:pPr>
              <w:r w:rsidRPr="00A67253">
                <w:rPr>
                  <w:noProof/>
                  <w:lang w:val="en-GB"/>
                </w:rPr>
                <w:t xml:space="preserve">Harris, J. (2016). </w:t>
              </w:r>
              <w:r w:rsidRPr="00A67253">
                <w:rPr>
                  <w:i/>
                  <w:iCs/>
                  <w:noProof/>
                  <w:lang w:val="en-GB"/>
                </w:rPr>
                <w:t>Pro and Con: Should Gene Editing Be Performed on Human Embryos?</w:t>
              </w:r>
              <w:r w:rsidRPr="00A67253">
                <w:rPr>
                  <w:noProof/>
                  <w:lang w:val="en-GB"/>
                </w:rPr>
                <w:t xml:space="preserve"> Retrieved from nationalgeographic.com: https://www.nationalgeographic.com/magazine/2016/08/human-gene-editing-pro-con-opinions/</w:t>
              </w:r>
            </w:p>
            <w:p w:rsidR="00E75910" w:rsidRPr="00A67253" w:rsidRDefault="00E75910" w:rsidP="00E75910">
              <w:pPr>
                <w:pStyle w:val="Bibliografie"/>
                <w:ind w:left="720" w:hanging="720"/>
                <w:rPr>
                  <w:noProof/>
                  <w:lang w:val="en-GB"/>
                </w:rPr>
              </w:pPr>
              <w:r w:rsidRPr="00A67253">
                <w:rPr>
                  <w:noProof/>
                  <w:lang w:val="en-GB"/>
                </w:rPr>
                <w:t xml:space="preserve">Harvard Gazette. (2000, Febuary 10). Why Onions Have More DNA Than You Do. </w:t>
              </w:r>
              <w:r w:rsidRPr="00A67253">
                <w:rPr>
                  <w:i/>
                  <w:iCs/>
                  <w:noProof/>
                  <w:lang w:val="en-GB"/>
                </w:rPr>
                <w:t>Harvard Gazette</w:t>
              </w:r>
              <w:r w:rsidRPr="00A67253">
                <w:rPr>
                  <w:noProof/>
                  <w:lang w:val="en-GB"/>
                </w:rPr>
                <w:t>.</w:t>
              </w:r>
            </w:p>
            <w:p w:rsidR="00E75910" w:rsidRPr="00A67253" w:rsidRDefault="00E75910" w:rsidP="00E75910">
              <w:pPr>
                <w:pStyle w:val="Bibliografie"/>
                <w:ind w:left="720" w:hanging="720"/>
                <w:rPr>
                  <w:noProof/>
                  <w:lang w:val="en-GB"/>
                </w:rPr>
              </w:pPr>
              <w:r w:rsidRPr="00A67253">
                <w:rPr>
                  <w:noProof/>
                  <w:lang w:val="en-GB"/>
                </w:rPr>
                <w:t xml:space="preserve">Hokusai, K. (1830). </w:t>
              </w:r>
              <w:r w:rsidRPr="00A67253">
                <w:rPr>
                  <w:i/>
                  <w:iCs/>
                  <w:noProof/>
                  <w:lang w:val="en-GB"/>
                </w:rPr>
                <w:t>The Great Wave off Kanagawa.</w:t>
              </w:r>
              <w:r w:rsidRPr="00A67253">
                <w:rPr>
                  <w:noProof/>
                  <w:lang w:val="en-GB"/>
                </w:rPr>
                <w:t xml:space="preserve"> Retrieved June 15, 2020, from commons.wikimedia.org: https://commons.wikimedia.org/wiki/File:The_Great_Wave_off_Kanagawa.jpg</w:t>
              </w:r>
            </w:p>
            <w:p w:rsidR="00E75910" w:rsidRPr="00A67253" w:rsidRDefault="00E75910" w:rsidP="00E75910">
              <w:pPr>
                <w:pStyle w:val="Bibliografie"/>
                <w:ind w:left="720" w:hanging="720"/>
                <w:rPr>
                  <w:noProof/>
                  <w:lang w:val="en-GB"/>
                </w:rPr>
              </w:pPr>
              <w:r w:rsidRPr="00A67253">
                <w:rPr>
                  <w:noProof/>
                  <w:lang w:val="en-GB"/>
                </w:rPr>
                <w:t xml:space="preserve">Hurlbut, J. B. (2020). Imperatives of Governance: Human Genome Editing and the Problem of Progress. </w:t>
              </w:r>
              <w:r w:rsidRPr="00A67253">
                <w:rPr>
                  <w:i/>
                  <w:iCs/>
                  <w:noProof/>
                  <w:lang w:val="en-GB"/>
                </w:rPr>
                <w:t>Perspectives in Biology and Medicine</w:t>
              </w:r>
              <w:r w:rsidRPr="00A67253">
                <w:rPr>
                  <w:noProof/>
                  <w:lang w:val="en-GB"/>
                </w:rPr>
                <w:t>, 177-194.</w:t>
              </w:r>
            </w:p>
            <w:p w:rsidR="00E75910" w:rsidRPr="00A67253" w:rsidRDefault="00E75910" w:rsidP="00E75910">
              <w:pPr>
                <w:pStyle w:val="Bibliografie"/>
                <w:ind w:left="720" w:hanging="720"/>
                <w:rPr>
                  <w:noProof/>
                  <w:lang w:val="en-GB"/>
                </w:rPr>
              </w:pPr>
              <w:r w:rsidRPr="00A67253">
                <w:rPr>
                  <w:noProof/>
                  <w:lang w:val="en-GB"/>
                </w:rPr>
                <w:t xml:space="preserve">Jansanoff, S. (2019). </w:t>
              </w:r>
              <w:r w:rsidRPr="00A67253">
                <w:rPr>
                  <w:i/>
                  <w:iCs/>
                  <w:noProof/>
                  <w:lang w:val="en-GB"/>
                </w:rPr>
                <w:t>Can Science Make Sense of Life?</w:t>
              </w:r>
              <w:r w:rsidRPr="00A67253">
                <w:rPr>
                  <w:noProof/>
                  <w:lang w:val="en-GB"/>
                </w:rPr>
                <w:t xml:space="preserve"> Cambridge: Cambridge: Polity Press.</w:t>
              </w:r>
            </w:p>
            <w:p w:rsidR="00E75910" w:rsidRPr="00A67253" w:rsidRDefault="00E75910" w:rsidP="00E75910">
              <w:pPr>
                <w:pStyle w:val="Bibliografie"/>
                <w:ind w:left="720" w:hanging="720"/>
                <w:rPr>
                  <w:noProof/>
                  <w:lang w:val="en-GB"/>
                </w:rPr>
              </w:pPr>
              <w:r w:rsidRPr="00A67253">
                <w:rPr>
                  <w:noProof/>
                  <w:lang w:val="en-GB"/>
                </w:rPr>
                <w:lastRenderedPageBreak/>
                <w:t xml:space="preserve">Johnston, J. (2020). Shaping the CRISPR Gene-Editing Debate: Questions About Enhancement and Germline Modification. </w:t>
              </w:r>
              <w:r w:rsidRPr="00A67253">
                <w:rPr>
                  <w:i/>
                  <w:iCs/>
                  <w:noProof/>
                  <w:lang w:val="en-GB"/>
                </w:rPr>
                <w:t>Perspectives in Biology and Medicine</w:t>
              </w:r>
              <w:r w:rsidRPr="00A67253">
                <w:rPr>
                  <w:noProof/>
                  <w:lang w:val="en-GB"/>
                </w:rPr>
                <w:t>, pp. 141-154.</w:t>
              </w:r>
            </w:p>
            <w:p w:rsidR="00E75910" w:rsidRPr="00A67253" w:rsidRDefault="00E75910" w:rsidP="00E75910">
              <w:pPr>
                <w:pStyle w:val="Bibliografie"/>
                <w:ind w:left="720" w:hanging="720"/>
                <w:rPr>
                  <w:noProof/>
                  <w:lang w:val="en-GB"/>
                </w:rPr>
              </w:pPr>
              <w:r w:rsidRPr="00A67253">
                <w:rPr>
                  <w:noProof/>
                  <w:lang w:val="en-GB"/>
                </w:rPr>
                <w:t xml:space="preserve">Kahn, J. (2016, February). </w:t>
              </w:r>
              <w:r w:rsidRPr="00A67253">
                <w:rPr>
                  <w:i/>
                  <w:iCs/>
                  <w:noProof/>
                  <w:lang w:val="en-GB"/>
                </w:rPr>
                <w:t>Gene editing can now change an entire species -- forever.</w:t>
              </w:r>
              <w:r w:rsidRPr="00A67253">
                <w:rPr>
                  <w:noProof/>
                  <w:lang w:val="en-GB"/>
                </w:rPr>
                <w:t xml:space="preserve"> Retrieved April 2020, from www.youtube.com: https://www.youtube.com/watch?v=OI_OhvOumT0&amp;t=191s</w:t>
              </w:r>
            </w:p>
            <w:p w:rsidR="00E75910" w:rsidRPr="00A67253" w:rsidRDefault="00E75910" w:rsidP="00E75910">
              <w:pPr>
                <w:pStyle w:val="Bibliografie"/>
                <w:ind w:left="720" w:hanging="720"/>
                <w:rPr>
                  <w:noProof/>
                  <w:lang w:val="en-GB"/>
                </w:rPr>
              </w:pPr>
              <w:r w:rsidRPr="00A67253">
                <w:rPr>
                  <w:noProof/>
                  <w:lang w:val="en-GB"/>
                </w:rPr>
                <w:t xml:space="preserve">Kamm, F. (2005). The problem with enhancement. </w:t>
              </w:r>
              <w:r w:rsidRPr="00A67253">
                <w:rPr>
                  <w:i/>
                  <w:iCs/>
                  <w:noProof/>
                  <w:lang w:val="en-GB"/>
                </w:rPr>
                <w:t>American Journal of Bioethics</w:t>
              </w:r>
              <w:r w:rsidRPr="00A67253">
                <w:rPr>
                  <w:noProof/>
                  <w:lang w:val="en-GB"/>
                </w:rPr>
                <w:t>, 5-14.</w:t>
              </w:r>
            </w:p>
            <w:p w:rsidR="00E75910" w:rsidRPr="00A67253" w:rsidRDefault="00E75910" w:rsidP="00E75910">
              <w:pPr>
                <w:pStyle w:val="Bibliografie"/>
                <w:ind w:left="720" w:hanging="720"/>
                <w:rPr>
                  <w:noProof/>
                  <w:lang w:val="en-GB"/>
                </w:rPr>
              </w:pPr>
              <w:r w:rsidRPr="00A67253">
                <w:rPr>
                  <w:noProof/>
                  <w:lang w:val="en-GB"/>
                </w:rPr>
                <w:t xml:space="preserve">Kmiec, E. (2019, april 24). </w:t>
              </w:r>
              <w:r w:rsidRPr="00A67253">
                <w:rPr>
                  <w:i/>
                  <w:iCs/>
                  <w:noProof/>
                  <w:lang w:val="en-GB"/>
                </w:rPr>
                <w:t>The gene editing revolution.</w:t>
              </w:r>
              <w:r w:rsidRPr="00A67253">
                <w:rPr>
                  <w:noProof/>
                  <w:lang w:val="en-GB"/>
                </w:rPr>
                <w:t xml:space="preserve"> Retrieved from youtube.com: https://www.youtube.com/watch?v=FoYdgAI7x2Y&amp;t=5155s</w:t>
              </w:r>
            </w:p>
            <w:p w:rsidR="00E75910" w:rsidRPr="00A67253" w:rsidRDefault="00E75910" w:rsidP="00E75910">
              <w:pPr>
                <w:pStyle w:val="Bibliografie"/>
                <w:ind w:left="720" w:hanging="720"/>
                <w:rPr>
                  <w:noProof/>
                  <w:lang w:val="en-GB"/>
                </w:rPr>
              </w:pPr>
              <w:r w:rsidRPr="00A67253">
                <w:rPr>
                  <w:noProof/>
                  <w:lang w:val="en-GB"/>
                </w:rPr>
                <w:t xml:space="preserve">Lander, E. S. (2016, Januari 14). The Heroes of CRISPR. </w:t>
              </w:r>
              <w:r w:rsidRPr="00A67253">
                <w:rPr>
                  <w:i/>
                  <w:iCs/>
                  <w:noProof/>
                  <w:lang w:val="en-GB"/>
                </w:rPr>
                <w:t>Cell</w:t>
              </w:r>
              <w:r w:rsidRPr="00A67253">
                <w:rPr>
                  <w:noProof/>
                  <w:lang w:val="en-GB"/>
                </w:rPr>
                <w:t>.</w:t>
              </w:r>
            </w:p>
            <w:p w:rsidR="00E75910" w:rsidRPr="00A67253" w:rsidRDefault="00E75910" w:rsidP="00E75910">
              <w:pPr>
                <w:pStyle w:val="Bibliografie"/>
                <w:ind w:left="720" w:hanging="720"/>
                <w:rPr>
                  <w:noProof/>
                  <w:lang w:val="en-GB"/>
                </w:rPr>
              </w:pPr>
              <w:r w:rsidRPr="00A67253">
                <w:rPr>
                  <w:noProof/>
                  <w:lang w:val="en-GB"/>
                </w:rPr>
                <w:t xml:space="preserve">Ledford, H. (2017, januari 19). CRISPR's Mysteries. </w:t>
              </w:r>
              <w:r w:rsidRPr="00A67253">
                <w:rPr>
                  <w:i/>
                  <w:iCs/>
                  <w:noProof/>
                  <w:lang w:val="en-GB"/>
                </w:rPr>
                <w:t>Nature, 541</w:t>
              </w:r>
              <w:r w:rsidRPr="00A67253">
                <w:rPr>
                  <w:noProof/>
                  <w:lang w:val="en-GB"/>
                </w:rPr>
                <w:t>, 280-282.</w:t>
              </w:r>
            </w:p>
            <w:p w:rsidR="00E75910" w:rsidRPr="00A67253" w:rsidRDefault="00E75910" w:rsidP="00E75910">
              <w:pPr>
                <w:pStyle w:val="Bibliografie"/>
                <w:ind w:left="720" w:hanging="720"/>
                <w:rPr>
                  <w:noProof/>
                  <w:lang w:val="en-GB"/>
                </w:rPr>
              </w:pPr>
              <w:r w:rsidRPr="00A67253">
                <w:rPr>
                  <w:noProof/>
                  <w:lang w:val="en-GB"/>
                </w:rPr>
                <w:t xml:space="preserve">Lewis, R. (2017). </w:t>
              </w:r>
              <w:r w:rsidRPr="00A67253">
                <w:rPr>
                  <w:i/>
                  <w:iCs/>
                  <w:noProof/>
                  <w:lang w:val="en-GB"/>
                </w:rPr>
                <w:t>Human Genetics the Basics.</w:t>
              </w:r>
              <w:r w:rsidRPr="00A67253">
                <w:rPr>
                  <w:noProof/>
                  <w:lang w:val="en-GB"/>
                </w:rPr>
                <w:t xml:space="preserve"> New York: Routledge .</w:t>
              </w:r>
            </w:p>
            <w:p w:rsidR="00E75910" w:rsidRPr="00A67253" w:rsidRDefault="00E75910" w:rsidP="00E75910">
              <w:pPr>
                <w:pStyle w:val="Bibliografie"/>
                <w:ind w:left="720" w:hanging="720"/>
                <w:rPr>
                  <w:noProof/>
                  <w:lang w:val="en-GB"/>
                </w:rPr>
              </w:pPr>
              <w:r w:rsidRPr="00A67253">
                <w:rPr>
                  <w:noProof/>
                  <w:lang w:val="en-GB"/>
                </w:rPr>
                <w:t xml:space="preserve">Lippert-Rasmussen, K. (2018, March 28). </w:t>
              </w:r>
              <w:r w:rsidRPr="00A67253">
                <w:rPr>
                  <w:i/>
                  <w:iCs/>
                  <w:noProof/>
                  <w:lang w:val="en-GB"/>
                </w:rPr>
                <w:t>Justice and Bad Luck</w:t>
              </w:r>
              <w:r w:rsidRPr="00A67253">
                <w:rPr>
                  <w:noProof/>
                  <w:lang w:val="en-GB"/>
                </w:rPr>
                <w:t>. Retrieved from Stanford Encyclopedia of Philosophy: plato.stanford.edu</w:t>
              </w:r>
            </w:p>
            <w:p w:rsidR="00E75910" w:rsidRPr="00A67253" w:rsidRDefault="00E75910" w:rsidP="00E75910">
              <w:pPr>
                <w:pStyle w:val="Bibliografie"/>
                <w:ind w:left="720" w:hanging="720"/>
                <w:rPr>
                  <w:noProof/>
                  <w:lang w:val="en-GB"/>
                </w:rPr>
              </w:pPr>
              <w:r w:rsidRPr="00A67253">
                <w:rPr>
                  <w:noProof/>
                  <w:lang w:val="en-GB"/>
                </w:rPr>
                <w:t xml:space="preserve">Lutz, M. (2018, May 30). </w:t>
              </w:r>
              <w:r w:rsidRPr="00A67253">
                <w:rPr>
                  <w:i/>
                  <w:iCs/>
                  <w:noProof/>
                  <w:lang w:val="en-GB"/>
                </w:rPr>
                <w:t>Moral Naturalism</w:t>
              </w:r>
              <w:r w:rsidRPr="00A67253">
                <w:rPr>
                  <w:noProof/>
                  <w:lang w:val="en-GB"/>
                </w:rPr>
                <w:t>. Retrieved from Plato.stanford.edu: https://plato.stanford.edu/entries/naturalism-moral/#ObjeNatu</w:t>
              </w:r>
            </w:p>
            <w:p w:rsidR="00E75910" w:rsidRPr="00A67253" w:rsidRDefault="00E75910" w:rsidP="00E75910">
              <w:pPr>
                <w:pStyle w:val="Bibliografie"/>
                <w:ind w:left="720" w:hanging="720"/>
                <w:rPr>
                  <w:noProof/>
                  <w:lang w:val="en-GB"/>
                </w:rPr>
              </w:pPr>
              <w:r w:rsidRPr="00A67253">
                <w:rPr>
                  <w:noProof/>
                  <w:lang w:val="en-GB"/>
                </w:rPr>
                <w:t xml:space="preserve">Murray, T. H. (2009). Enhancement. In B. Steinbock, </w:t>
              </w:r>
              <w:r w:rsidRPr="00A67253">
                <w:rPr>
                  <w:i/>
                  <w:iCs/>
                  <w:noProof/>
                  <w:lang w:val="en-GB"/>
                </w:rPr>
                <w:t>The Oxford Handbook of Bioethics.</w:t>
              </w:r>
              <w:r w:rsidRPr="00A67253">
                <w:rPr>
                  <w:noProof/>
                  <w:lang w:val="en-GB"/>
                </w:rPr>
                <w:t xml:space="preserve"> Oxford: Oxford University Press.</w:t>
              </w:r>
            </w:p>
            <w:p w:rsidR="00E75910" w:rsidRPr="00A67253" w:rsidRDefault="00E75910" w:rsidP="00E75910">
              <w:pPr>
                <w:pStyle w:val="Bibliografie"/>
                <w:ind w:left="720" w:hanging="720"/>
                <w:rPr>
                  <w:noProof/>
                  <w:lang w:val="en-GB"/>
                </w:rPr>
              </w:pPr>
              <w:r w:rsidRPr="00A67253">
                <w:rPr>
                  <w:noProof/>
                  <w:lang w:val="en-GB"/>
                </w:rPr>
                <w:t xml:space="preserve">NAS. (2017). </w:t>
              </w:r>
              <w:r w:rsidRPr="00A67253">
                <w:rPr>
                  <w:i/>
                  <w:iCs/>
                  <w:noProof/>
                  <w:lang w:val="en-GB"/>
                </w:rPr>
                <w:t>Human Genome Editing: Science, Ethics, and Governance.</w:t>
              </w:r>
              <w:r w:rsidRPr="00A67253">
                <w:rPr>
                  <w:noProof/>
                  <w:lang w:val="en-GB"/>
                </w:rPr>
                <w:t xml:space="preserve"> National Academies of Sciences, Engineering, Medicine. Washington: National Academies Press.</w:t>
              </w:r>
            </w:p>
            <w:p w:rsidR="00E75910" w:rsidRPr="00A67253" w:rsidRDefault="00E75910" w:rsidP="00E75910">
              <w:pPr>
                <w:pStyle w:val="Bibliografie"/>
                <w:ind w:left="720" w:hanging="720"/>
                <w:rPr>
                  <w:noProof/>
                  <w:lang w:val="en-GB"/>
                </w:rPr>
              </w:pPr>
              <w:r w:rsidRPr="00A67253">
                <w:rPr>
                  <w:noProof/>
                  <w:lang w:val="en-GB"/>
                </w:rPr>
                <w:t xml:space="preserve">Newson, A., &amp; Wrigley, A. (2016, Jan-Mar). The Ethics, Law, and Scientific Progress of Genome Editing. </w:t>
              </w:r>
              <w:r w:rsidRPr="00A67253">
                <w:rPr>
                  <w:i/>
                  <w:iCs/>
                  <w:noProof/>
                  <w:lang w:val="en-GB"/>
                </w:rPr>
                <w:t>Australian Quarterly</w:t>
              </w:r>
              <w:r w:rsidRPr="00A67253">
                <w:rPr>
                  <w:noProof/>
                  <w:lang w:val="en-GB"/>
                </w:rPr>
                <w:t>, 3-8. Retrieved from https://www.jstor.org/stable/24877806</w:t>
              </w:r>
            </w:p>
            <w:p w:rsidR="00E75910" w:rsidRPr="00A67253" w:rsidRDefault="00E75910" w:rsidP="00E75910">
              <w:pPr>
                <w:pStyle w:val="Bibliografie"/>
                <w:ind w:left="720" w:hanging="720"/>
                <w:rPr>
                  <w:noProof/>
                  <w:lang w:val="en-GB"/>
                </w:rPr>
              </w:pPr>
              <w:r w:rsidRPr="00A67253">
                <w:rPr>
                  <w:noProof/>
                  <w:lang w:val="en-GB"/>
                </w:rPr>
                <w:t xml:space="preserve">O'Neill, H. C. (2020). Clinical Germline Genome Editing: When will good be good enough. </w:t>
              </w:r>
              <w:r w:rsidRPr="00A67253">
                <w:rPr>
                  <w:i/>
                  <w:iCs/>
                  <w:noProof/>
                  <w:lang w:val="en-GB"/>
                </w:rPr>
                <w:t>Perspectives in Biology and Medicine, 63</w:t>
              </w:r>
              <w:r w:rsidRPr="00A67253">
                <w:rPr>
                  <w:noProof/>
                  <w:lang w:val="en-GB"/>
                </w:rPr>
                <w:t>(1), pp. 101-110.</w:t>
              </w:r>
            </w:p>
            <w:p w:rsidR="00E75910" w:rsidRPr="00A67253" w:rsidRDefault="00E75910" w:rsidP="00E75910">
              <w:pPr>
                <w:pStyle w:val="Bibliografie"/>
                <w:ind w:left="720" w:hanging="720"/>
                <w:rPr>
                  <w:noProof/>
                  <w:lang w:val="en-GB"/>
                </w:rPr>
              </w:pPr>
              <w:r w:rsidRPr="00A67253">
                <w:rPr>
                  <w:noProof/>
                  <w:lang w:val="en-GB"/>
                </w:rPr>
                <w:t xml:space="preserve">Palmer, C. (2012). Does breeding a bulldog harm it? Breeding, ethics and harm to animals. In U. F. Welfare, </w:t>
              </w:r>
              <w:r w:rsidRPr="00A67253">
                <w:rPr>
                  <w:i/>
                  <w:iCs/>
                  <w:noProof/>
                  <w:lang w:val="en-GB"/>
                </w:rPr>
                <w:t xml:space="preserve">Animal Welfare </w:t>
              </w:r>
              <w:r w:rsidRPr="00A67253">
                <w:rPr>
                  <w:noProof/>
                  <w:lang w:val="en-GB"/>
                </w:rPr>
                <w:t>(pp. 157-166).</w:t>
              </w:r>
            </w:p>
            <w:p w:rsidR="00E75910" w:rsidRPr="00A67253" w:rsidRDefault="00E75910" w:rsidP="00E75910">
              <w:pPr>
                <w:pStyle w:val="Bibliografie"/>
                <w:ind w:left="720" w:hanging="720"/>
                <w:rPr>
                  <w:noProof/>
                  <w:lang w:val="en-GB"/>
                </w:rPr>
              </w:pPr>
              <w:r w:rsidRPr="00A67253">
                <w:rPr>
                  <w:noProof/>
                  <w:lang w:val="en-GB"/>
                </w:rPr>
                <w:t xml:space="preserve">Paul Ratner. (2019, 21 July). </w:t>
              </w:r>
              <w:r w:rsidRPr="00A67253">
                <w:rPr>
                  <w:i/>
                  <w:iCs/>
                  <w:noProof/>
                  <w:lang w:val="en-GB"/>
                </w:rPr>
                <w:t xml:space="preserve">Read a Harvard geneticist's plan for redesigning humans </w:t>
              </w:r>
              <w:r w:rsidRPr="00A67253">
                <w:rPr>
                  <w:noProof/>
                  <w:lang w:val="en-GB"/>
                </w:rPr>
                <w:t>. Retrieved from bigthink.com: https://bigthink.com/surprising-science/harvard-geneticist-plan-for-redesigning-humans</w:t>
              </w:r>
            </w:p>
            <w:p w:rsidR="00E75910" w:rsidRPr="00A67253" w:rsidRDefault="00E75910" w:rsidP="00E75910">
              <w:pPr>
                <w:pStyle w:val="Bibliografie"/>
                <w:ind w:left="720" w:hanging="720"/>
                <w:rPr>
                  <w:noProof/>
                  <w:lang w:val="en-GB"/>
                </w:rPr>
              </w:pPr>
              <w:r w:rsidRPr="00A67253">
                <w:rPr>
                  <w:noProof/>
                  <w:lang w:val="en-GB"/>
                </w:rPr>
                <w:t xml:space="preserve">Pierce, B. (2013). </w:t>
              </w:r>
              <w:r w:rsidRPr="00A67253">
                <w:rPr>
                  <w:i/>
                  <w:iCs/>
                  <w:noProof/>
                  <w:lang w:val="en-GB"/>
                </w:rPr>
                <w:t>Eukaryotic Genome Complexity.</w:t>
              </w:r>
              <w:r w:rsidRPr="00A67253">
                <w:rPr>
                  <w:noProof/>
                  <w:lang w:val="en-GB"/>
                </w:rPr>
                <w:t xml:space="preserve"> Retrieved January 2020, from nature.com: https://www.nature.com/scitable/topicpage/eukaryotic-genome-complexity-437/#</w:t>
              </w:r>
            </w:p>
            <w:p w:rsidR="00E75910" w:rsidRPr="00A67253" w:rsidRDefault="00E75910" w:rsidP="00E75910">
              <w:pPr>
                <w:pStyle w:val="Bibliografie"/>
                <w:ind w:left="720" w:hanging="720"/>
                <w:rPr>
                  <w:noProof/>
                  <w:lang w:val="en-GB"/>
                </w:rPr>
              </w:pPr>
              <w:r w:rsidRPr="00A67253">
                <w:rPr>
                  <w:noProof/>
                  <w:lang w:val="en-GB"/>
                </w:rPr>
                <w:t xml:space="preserve">Powell, R., &amp; Buchanan, A. (2011). Breaking Evolutions Chains: The prospect of deliberate Genetic Modification in Humans. </w:t>
              </w:r>
              <w:r w:rsidRPr="00A67253">
                <w:rPr>
                  <w:i/>
                  <w:iCs/>
                  <w:noProof/>
                  <w:lang w:val="en-GB"/>
                </w:rPr>
                <w:t>J Med Philos, 36</w:t>
              </w:r>
              <w:r w:rsidRPr="00A67253">
                <w:rPr>
                  <w:noProof/>
                  <w:lang w:val="en-GB"/>
                </w:rPr>
                <w:t>, pp. 6-27.</w:t>
              </w:r>
            </w:p>
            <w:p w:rsidR="00E75910" w:rsidRPr="00A67253" w:rsidRDefault="00E75910" w:rsidP="00E75910">
              <w:pPr>
                <w:pStyle w:val="Bibliografie"/>
                <w:ind w:left="720" w:hanging="720"/>
                <w:rPr>
                  <w:noProof/>
                  <w:lang w:val="en-GB"/>
                </w:rPr>
              </w:pPr>
              <w:r w:rsidRPr="00A67253">
                <w:rPr>
                  <w:noProof/>
                  <w:lang w:val="en-GB"/>
                </w:rPr>
                <w:lastRenderedPageBreak/>
                <w:t xml:space="preserve">President's Council on Bioethics. (2003). </w:t>
              </w:r>
              <w:r w:rsidRPr="00A67253">
                <w:rPr>
                  <w:i/>
                  <w:iCs/>
                  <w:noProof/>
                  <w:lang w:val="en-GB"/>
                </w:rPr>
                <w:t>Beyond Therapy: Biotechnology and the Pursuit of Happiness.</w:t>
              </w:r>
              <w:r w:rsidRPr="00A67253">
                <w:rPr>
                  <w:noProof/>
                  <w:lang w:val="en-GB"/>
                </w:rPr>
                <w:t xml:space="preserve"> Washington: President's Council.</w:t>
              </w:r>
            </w:p>
            <w:p w:rsidR="00E75910" w:rsidRPr="00A67253" w:rsidRDefault="00E75910" w:rsidP="00E75910">
              <w:pPr>
                <w:pStyle w:val="Bibliografie"/>
                <w:ind w:left="720" w:hanging="720"/>
                <w:rPr>
                  <w:noProof/>
                  <w:lang w:val="en-GB"/>
                </w:rPr>
              </w:pPr>
              <w:r w:rsidRPr="00A67253">
                <w:rPr>
                  <w:noProof/>
                  <w:lang w:val="en-GB"/>
                </w:rPr>
                <w:t xml:space="preserve">Quong, J. (2017, Oktober 24). </w:t>
              </w:r>
              <w:r w:rsidRPr="00A67253">
                <w:rPr>
                  <w:i/>
                  <w:iCs/>
                  <w:noProof/>
                  <w:lang w:val="en-GB"/>
                </w:rPr>
                <w:t>Public Reason</w:t>
              </w:r>
              <w:r w:rsidRPr="00A67253">
                <w:rPr>
                  <w:noProof/>
                  <w:lang w:val="en-GB"/>
                </w:rPr>
                <w:t>. Retrieved from plato.standord.edu: https://plato.stanford.edu/entries/public-reason/</w:t>
              </w:r>
            </w:p>
            <w:p w:rsidR="00E75910" w:rsidRPr="00A67253" w:rsidRDefault="00E75910" w:rsidP="00E75910">
              <w:pPr>
                <w:pStyle w:val="Bibliografie"/>
                <w:ind w:left="720" w:hanging="720"/>
                <w:rPr>
                  <w:noProof/>
                  <w:lang w:val="en-GB"/>
                </w:rPr>
              </w:pPr>
              <w:r w:rsidRPr="00A67253">
                <w:rPr>
                  <w:noProof/>
                  <w:lang w:val="en-GB"/>
                </w:rPr>
                <w:t xml:space="preserve">Rawls, J. (1996). </w:t>
              </w:r>
              <w:r w:rsidRPr="00A67253">
                <w:rPr>
                  <w:i/>
                  <w:iCs/>
                  <w:noProof/>
                  <w:lang w:val="en-GB"/>
                </w:rPr>
                <w:t>Political Liberalism .</w:t>
              </w:r>
              <w:r w:rsidRPr="00A67253">
                <w:rPr>
                  <w:noProof/>
                  <w:lang w:val="en-GB"/>
                </w:rPr>
                <w:t xml:space="preserve"> New York: Columbia University Press.</w:t>
              </w:r>
            </w:p>
            <w:p w:rsidR="00E75910" w:rsidRPr="00A67253" w:rsidRDefault="00E75910" w:rsidP="00E75910">
              <w:pPr>
                <w:pStyle w:val="Bibliografie"/>
                <w:ind w:left="720" w:hanging="720"/>
                <w:rPr>
                  <w:noProof/>
                  <w:lang w:val="en-GB"/>
                </w:rPr>
              </w:pPr>
              <w:r w:rsidRPr="00A67253">
                <w:rPr>
                  <w:noProof/>
                  <w:lang w:val="en-GB"/>
                </w:rPr>
                <w:t xml:space="preserve">Royal Society. (2016, May). </w:t>
              </w:r>
              <w:r w:rsidRPr="00A67253">
                <w:rPr>
                  <w:i/>
                  <w:iCs/>
                  <w:noProof/>
                  <w:lang w:val="en-GB"/>
                </w:rPr>
                <w:t>What is genetic modification (GM) of crops and how is it done?</w:t>
              </w:r>
              <w:r w:rsidRPr="00A67253">
                <w:rPr>
                  <w:noProof/>
                  <w:lang w:val="en-GB"/>
                </w:rPr>
                <w:t xml:space="preserve"> Retrieved from Royalsociety.org: https://royalsociety.org/topics-policy/projects/gm-plants/what-is-gm-and-how-is-it-done/</w:t>
              </w:r>
            </w:p>
            <w:p w:rsidR="00E75910" w:rsidRPr="00A67253" w:rsidRDefault="00E75910" w:rsidP="00E75910">
              <w:pPr>
                <w:pStyle w:val="Bibliografie"/>
                <w:ind w:left="720" w:hanging="720"/>
                <w:rPr>
                  <w:noProof/>
                  <w:lang w:val="en-GB"/>
                </w:rPr>
              </w:pPr>
              <w:r w:rsidRPr="00A67253">
                <w:rPr>
                  <w:noProof/>
                  <w:lang w:val="en-GB"/>
                </w:rPr>
                <w:t xml:space="preserve">Sandel, M. (2007, May 7). </w:t>
              </w:r>
              <w:r w:rsidRPr="00A67253">
                <w:rPr>
                  <w:i/>
                  <w:iCs/>
                  <w:noProof/>
                  <w:lang w:val="en-GB"/>
                </w:rPr>
                <w:t>Harvard Prof. Michael Sandel on Human Genetic Modification, Berkeley, CA, 7 May 2007.</w:t>
              </w:r>
              <w:r w:rsidRPr="00A67253">
                <w:rPr>
                  <w:noProof/>
                  <w:lang w:val="en-GB"/>
                </w:rPr>
                <w:t xml:space="preserve"> Retrieved from youtube.com: https://www.youtube.com/watch?v=1Wu5L6M--eo</w:t>
              </w:r>
            </w:p>
            <w:p w:rsidR="00E75910" w:rsidRPr="00A67253" w:rsidRDefault="00E75910" w:rsidP="00E75910">
              <w:pPr>
                <w:pStyle w:val="Bibliografie"/>
                <w:ind w:left="720" w:hanging="720"/>
                <w:rPr>
                  <w:noProof/>
                  <w:lang w:val="en-GB"/>
                </w:rPr>
              </w:pPr>
              <w:r w:rsidRPr="00A67253">
                <w:rPr>
                  <w:noProof/>
                  <w:lang w:val="en-GB"/>
                </w:rPr>
                <w:t xml:space="preserve">Savulescu, J. (2009). Genetical Interventions and The Ethics of Enhancement of Human Beings. In </w:t>
              </w:r>
              <w:r w:rsidRPr="00A67253">
                <w:rPr>
                  <w:i/>
                  <w:iCs/>
                  <w:noProof/>
                  <w:lang w:val="en-GB"/>
                </w:rPr>
                <w:t xml:space="preserve">The Oxford handbook of bioethics </w:t>
              </w:r>
              <w:r w:rsidRPr="00A67253">
                <w:rPr>
                  <w:noProof/>
                  <w:lang w:val="en-GB"/>
                </w:rPr>
                <w:t>(pp. 516-536). Oxford: Oxford university press.</w:t>
              </w:r>
            </w:p>
            <w:p w:rsidR="00E75910" w:rsidRPr="00A67253" w:rsidRDefault="00E75910" w:rsidP="00E75910">
              <w:pPr>
                <w:pStyle w:val="Bibliografie"/>
                <w:ind w:left="720" w:hanging="720"/>
                <w:rPr>
                  <w:noProof/>
                  <w:lang w:val="en-GB"/>
                </w:rPr>
              </w:pPr>
              <w:r w:rsidRPr="00A67253">
                <w:rPr>
                  <w:noProof/>
                  <w:lang w:val="en-GB"/>
                </w:rPr>
                <w:t xml:space="preserve">Sinnott-Armstrong, W. (2019, June 3). </w:t>
              </w:r>
              <w:r w:rsidRPr="00A67253">
                <w:rPr>
                  <w:i/>
                  <w:iCs/>
                  <w:noProof/>
                  <w:lang w:val="en-GB"/>
                </w:rPr>
                <w:t>Consequentialism</w:t>
              </w:r>
              <w:r w:rsidRPr="00A67253">
                <w:rPr>
                  <w:noProof/>
                  <w:lang w:val="en-GB"/>
                </w:rPr>
                <w:t>. Retrieved from plato.stanford.edu: https://plato.stanford.edu/entries/consequentialism/</w:t>
              </w:r>
            </w:p>
            <w:p w:rsidR="00E75910" w:rsidRPr="00A67253" w:rsidRDefault="00E75910" w:rsidP="00E75910">
              <w:pPr>
                <w:pStyle w:val="Bibliografie"/>
                <w:ind w:left="720" w:hanging="720"/>
                <w:rPr>
                  <w:noProof/>
                  <w:lang w:val="en-GB"/>
                </w:rPr>
              </w:pPr>
              <w:r w:rsidRPr="00A67253">
                <w:rPr>
                  <w:noProof/>
                  <w:lang w:val="en-GB"/>
                </w:rPr>
                <w:t xml:space="preserve">Swartz, M. (2018). Target, delete, repair. </w:t>
              </w:r>
              <w:r w:rsidRPr="00A67253">
                <w:rPr>
                  <w:i/>
                  <w:iCs/>
                  <w:noProof/>
                  <w:lang w:val="en-GB"/>
                </w:rPr>
                <w:t>Stanford Medicine</w:t>
              </w:r>
              <w:r w:rsidRPr="00A67253">
                <w:rPr>
                  <w:noProof/>
                  <w:lang w:val="en-GB"/>
                </w:rPr>
                <w:t>(Winter).</w:t>
              </w:r>
            </w:p>
            <w:p w:rsidR="00E75910" w:rsidRPr="00A67253" w:rsidRDefault="00E75910" w:rsidP="00E75910">
              <w:pPr>
                <w:pStyle w:val="Bibliografie"/>
                <w:ind w:left="720" w:hanging="720"/>
                <w:rPr>
                  <w:noProof/>
                  <w:lang w:val="en-GB"/>
                </w:rPr>
              </w:pPr>
              <w:r w:rsidRPr="00A67253">
                <w:rPr>
                  <w:noProof/>
                  <w:lang w:val="en-GB"/>
                </w:rPr>
                <w:t xml:space="preserve">The New York Times . (2017, Januari 18). </w:t>
              </w:r>
              <w:r w:rsidRPr="00A67253">
                <w:rPr>
                  <w:i/>
                  <w:iCs/>
                  <w:noProof/>
                  <w:lang w:val="en-GB"/>
                </w:rPr>
                <w:t>Economic diversity and student outcomes</w:t>
              </w:r>
              <w:r w:rsidRPr="00A67253">
                <w:rPr>
                  <w:noProof/>
                  <w:lang w:val="en-GB"/>
                </w:rPr>
                <w:t>. Retrieved from nytimes.com: https://www.nytimes.com/interactive/projects/college-mobility/harvard-university</w:t>
              </w:r>
            </w:p>
            <w:p w:rsidR="00E75910" w:rsidRPr="00A67253" w:rsidRDefault="00E75910" w:rsidP="00E75910">
              <w:pPr>
                <w:pStyle w:val="Bibliografie"/>
                <w:ind w:left="720" w:hanging="720"/>
                <w:rPr>
                  <w:noProof/>
                  <w:lang w:val="en-GB"/>
                </w:rPr>
              </w:pPr>
              <w:r w:rsidRPr="00A67253">
                <w:rPr>
                  <w:noProof/>
                  <w:lang w:val="en-GB"/>
                </w:rPr>
                <w:t xml:space="preserve">Torella, D. (2019, August 6). </w:t>
              </w:r>
              <w:r w:rsidRPr="00A67253">
                <w:rPr>
                  <w:i/>
                  <w:iCs/>
                  <w:noProof/>
                  <w:lang w:val="en-GB"/>
                </w:rPr>
                <w:t>Zebrafish as a Smart Model to Understand Regeneration After Heart Injury: How Fish Could Help Humans.</w:t>
              </w:r>
              <w:r w:rsidRPr="00A67253">
                <w:rPr>
                  <w:noProof/>
                  <w:lang w:val="en-GB"/>
                </w:rPr>
                <w:t xml:space="preserve"> Retrieved from frontiersin.org: https://www.frontiersin.org/articles/10.3389/fcvm.2019.00107/full</w:t>
              </w:r>
            </w:p>
            <w:p w:rsidR="00E75910" w:rsidRPr="00A67253" w:rsidRDefault="00E75910" w:rsidP="00E75910">
              <w:pPr>
                <w:pStyle w:val="Bibliografie"/>
                <w:ind w:left="720" w:hanging="720"/>
                <w:rPr>
                  <w:noProof/>
                  <w:lang w:val="en-GB"/>
                </w:rPr>
              </w:pPr>
              <w:r w:rsidRPr="00A67253">
                <w:rPr>
                  <w:noProof/>
                  <w:lang w:val="en-GB"/>
                </w:rPr>
                <w:t xml:space="preserve">Werner, E. (2019). </w:t>
              </w:r>
              <w:r w:rsidRPr="00A67253">
                <w:rPr>
                  <w:i/>
                  <w:iCs/>
                  <w:noProof/>
                  <w:lang w:val="en-GB"/>
                </w:rPr>
                <w:t>The Coming CRISPR Wars: Or why genome editing can be more dangerous then nuclear weapons.</w:t>
              </w:r>
              <w:r w:rsidRPr="00A67253">
                <w:rPr>
                  <w:noProof/>
                  <w:lang w:val="en-GB"/>
                </w:rPr>
                <w:t xml:space="preserve"> Oxford: Oxford Advanced Research Foundation.</w:t>
              </w:r>
            </w:p>
            <w:p w:rsidR="00E75910" w:rsidRPr="00A67253" w:rsidRDefault="00E75910" w:rsidP="00E75910">
              <w:pPr>
                <w:pStyle w:val="Bibliografie"/>
                <w:ind w:left="720" w:hanging="720"/>
                <w:rPr>
                  <w:noProof/>
                  <w:lang w:val="en-GB"/>
                </w:rPr>
              </w:pPr>
              <w:r w:rsidRPr="00A67253">
                <w:rPr>
                  <w:noProof/>
                  <w:lang w:val="en-GB"/>
                </w:rPr>
                <w:t xml:space="preserve">West, R. M., &amp; Gronvall, G. K. (2020). CRISPR Caustions: Biosecurity Implications of Gene Editing. </w:t>
              </w:r>
              <w:r w:rsidRPr="00A67253">
                <w:rPr>
                  <w:i/>
                  <w:iCs/>
                  <w:noProof/>
                  <w:lang w:val="en-GB"/>
                </w:rPr>
                <w:t>Perspectives in Biology and Medicine, 63</w:t>
              </w:r>
              <w:r w:rsidRPr="00A67253">
                <w:rPr>
                  <w:noProof/>
                  <w:lang w:val="en-GB"/>
                </w:rPr>
                <w:t>(1), 73-92.</w:t>
              </w:r>
            </w:p>
            <w:p w:rsidR="00E75910" w:rsidRPr="00A67253" w:rsidRDefault="00E75910" w:rsidP="00E75910">
              <w:pPr>
                <w:pStyle w:val="Bibliografie"/>
                <w:ind w:left="720" w:hanging="720"/>
                <w:rPr>
                  <w:noProof/>
                  <w:lang w:val="en-GB"/>
                </w:rPr>
              </w:pPr>
              <w:r w:rsidRPr="00A67253">
                <w:rPr>
                  <w:noProof/>
                  <w:lang w:val="en-GB"/>
                </w:rPr>
                <w:t xml:space="preserve">Yamada, A. K. (2012). Myostatin: genetic variants, therapy and gene doping. </w:t>
              </w:r>
              <w:r w:rsidRPr="00A67253">
                <w:rPr>
                  <w:i/>
                  <w:iCs/>
                  <w:noProof/>
                  <w:lang w:val="en-GB"/>
                </w:rPr>
                <w:t>Brazilian Journal of Pharmaceutical Sciences, 48</w:t>
              </w:r>
              <w:r w:rsidRPr="00A67253">
                <w:rPr>
                  <w:noProof/>
                  <w:lang w:val="en-GB"/>
                </w:rPr>
                <w:t>(3).</w:t>
              </w:r>
            </w:p>
            <w:p w:rsidR="00895BD5" w:rsidRPr="00A67253" w:rsidRDefault="001E7EBE" w:rsidP="00E75910">
              <w:pPr>
                <w:rPr>
                  <w:lang w:val="en-GB"/>
                </w:rPr>
              </w:pPr>
              <w:r w:rsidRPr="00A67253">
                <w:rPr>
                  <w:b/>
                  <w:bCs/>
                  <w:noProof/>
                  <w:lang w:val="en-GB"/>
                </w:rPr>
                <w:fldChar w:fldCharType="end"/>
              </w:r>
            </w:p>
          </w:sdtContent>
        </w:sdt>
      </w:sdtContent>
    </w:sdt>
    <w:sectPr w:rsidR="00895BD5" w:rsidRPr="00A67253" w:rsidSect="00895BD5">
      <w:footerReference w:type="even" r:id="rId14"/>
      <w:footerReference w:type="default" r:id="rId15"/>
      <w:pgSz w:w="11900" w:h="16840"/>
      <w:pgMar w:top="1440" w:right="1440" w:bottom="1440" w:left="1440" w:header="708" w:footer="708"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50FC7" w:rsidRDefault="00D50FC7" w:rsidP="00895BD5">
      <w:pPr>
        <w:spacing w:after="0" w:line="240" w:lineRule="auto"/>
      </w:pPr>
      <w:r>
        <w:separator/>
      </w:r>
    </w:p>
  </w:endnote>
  <w:endnote w:type="continuationSeparator" w:id="0">
    <w:p w:rsidR="00D50FC7" w:rsidRDefault="00D50FC7" w:rsidP="00895BD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Paginanummer"/>
      </w:rPr>
      <w:id w:val="1185477834"/>
      <w:docPartObj>
        <w:docPartGallery w:val="Page Numbers (Bottom of Page)"/>
        <w:docPartUnique/>
      </w:docPartObj>
    </w:sdtPr>
    <w:sdtContent>
      <w:p w:rsidR="000A1E02" w:rsidRDefault="001E7EBE" w:rsidP="008F1DE6">
        <w:pPr>
          <w:pStyle w:val="Voettekst"/>
          <w:framePr w:wrap="none" w:vAnchor="text" w:hAnchor="margin" w:xAlign="right" w:y="1"/>
          <w:rPr>
            <w:rStyle w:val="Paginanummer"/>
          </w:rPr>
        </w:pPr>
        <w:r>
          <w:rPr>
            <w:rStyle w:val="Paginanummer"/>
          </w:rPr>
          <w:fldChar w:fldCharType="begin"/>
        </w:r>
        <w:r w:rsidR="000A1E02">
          <w:rPr>
            <w:rStyle w:val="Paginanummer"/>
          </w:rPr>
          <w:instrText xml:space="preserve"> PAGE </w:instrText>
        </w:r>
        <w:r>
          <w:rPr>
            <w:rStyle w:val="Paginanummer"/>
          </w:rPr>
          <w:fldChar w:fldCharType="end"/>
        </w:r>
      </w:p>
    </w:sdtContent>
  </w:sdt>
  <w:p w:rsidR="000A1E02" w:rsidRDefault="000A1E02" w:rsidP="00651A90">
    <w:pPr>
      <w:pStyle w:val="Voettekst"/>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Paginanummer"/>
      </w:rPr>
      <w:id w:val="-845007239"/>
      <w:docPartObj>
        <w:docPartGallery w:val="Page Numbers (Bottom of Page)"/>
        <w:docPartUnique/>
      </w:docPartObj>
    </w:sdtPr>
    <w:sdtContent>
      <w:p w:rsidR="000A1E02" w:rsidRDefault="001E7EBE" w:rsidP="008F1DE6">
        <w:pPr>
          <w:pStyle w:val="Voettekst"/>
          <w:framePr w:wrap="none" w:vAnchor="text" w:hAnchor="margin" w:xAlign="right" w:y="1"/>
          <w:rPr>
            <w:rStyle w:val="Paginanummer"/>
          </w:rPr>
        </w:pPr>
        <w:r>
          <w:rPr>
            <w:rStyle w:val="Paginanummer"/>
          </w:rPr>
          <w:fldChar w:fldCharType="begin"/>
        </w:r>
        <w:r w:rsidR="000A1E02">
          <w:rPr>
            <w:rStyle w:val="Paginanummer"/>
          </w:rPr>
          <w:instrText xml:space="preserve"> PAGE </w:instrText>
        </w:r>
        <w:r>
          <w:rPr>
            <w:rStyle w:val="Paginanummer"/>
          </w:rPr>
          <w:fldChar w:fldCharType="separate"/>
        </w:r>
        <w:r w:rsidR="00F41129">
          <w:rPr>
            <w:rStyle w:val="Paginanummer"/>
            <w:noProof/>
          </w:rPr>
          <w:t>4</w:t>
        </w:r>
        <w:r>
          <w:rPr>
            <w:rStyle w:val="Paginanummer"/>
          </w:rPr>
          <w:fldChar w:fldCharType="end"/>
        </w:r>
      </w:p>
    </w:sdtContent>
  </w:sdt>
  <w:p w:rsidR="000A1E02" w:rsidRDefault="000A1E02" w:rsidP="00651A90">
    <w:pPr>
      <w:pStyle w:val="Voettekst"/>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50FC7" w:rsidRDefault="00D50FC7" w:rsidP="00895BD5">
      <w:pPr>
        <w:spacing w:after="0" w:line="240" w:lineRule="auto"/>
      </w:pPr>
      <w:r>
        <w:separator/>
      </w:r>
    </w:p>
  </w:footnote>
  <w:footnote w:type="continuationSeparator" w:id="0">
    <w:p w:rsidR="00D50FC7" w:rsidRDefault="00D50FC7" w:rsidP="00895BD5">
      <w:pPr>
        <w:spacing w:after="0" w:line="240" w:lineRule="auto"/>
      </w:pPr>
      <w:r>
        <w:continuationSeparator/>
      </w:r>
    </w:p>
  </w:footnote>
  <w:footnote w:id="1">
    <w:p w:rsidR="000A1E02" w:rsidRPr="005371C0" w:rsidRDefault="000A1E02">
      <w:pPr>
        <w:pStyle w:val="Voetnoottekst"/>
        <w:rPr>
          <w:lang w:val="en-GB"/>
        </w:rPr>
      </w:pPr>
      <w:r>
        <w:rPr>
          <w:rStyle w:val="Voetnootmarkering"/>
        </w:rPr>
        <w:footnoteRef/>
      </w:r>
      <w:r w:rsidRPr="005371C0">
        <w:rPr>
          <w:lang w:val="en-GB"/>
        </w:rPr>
        <w:t xml:space="preserve"> </w:t>
      </w:r>
      <w:sdt>
        <w:sdtPr>
          <w:rPr>
            <w:lang w:val="en-GB"/>
          </w:rPr>
          <w:id w:val="1897864662"/>
          <w:citation/>
        </w:sdtPr>
        <w:sdtContent>
          <w:r w:rsidR="001E7EBE">
            <w:rPr>
              <w:lang w:val="en-GB"/>
            </w:rPr>
            <w:fldChar w:fldCharType="begin"/>
          </w:r>
          <w:r w:rsidRPr="00AC1EEF">
            <w:rPr>
              <w:lang w:val="en-GB"/>
            </w:rPr>
            <w:instrText xml:space="preserve">CITATION Hok30 \l 1043 </w:instrText>
          </w:r>
          <w:r w:rsidR="001E7EBE">
            <w:rPr>
              <w:lang w:val="en-GB"/>
            </w:rPr>
            <w:fldChar w:fldCharType="separate"/>
          </w:r>
          <w:r w:rsidRPr="00E75910">
            <w:rPr>
              <w:noProof/>
              <w:lang w:val="en-GB"/>
            </w:rPr>
            <w:t>(Hokusai, 1830)</w:t>
          </w:r>
          <w:r w:rsidR="001E7EBE">
            <w:rPr>
              <w:lang w:val="en-GB"/>
            </w:rPr>
            <w:fldChar w:fldCharType="end"/>
          </w:r>
        </w:sdtContent>
      </w:sdt>
    </w:p>
  </w:footnote>
  <w:footnote w:id="2">
    <w:p w:rsidR="000A1E02" w:rsidRPr="00DF12C2" w:rsidRDefault="000A1E02">
      <w:pPr>
        <w:pStyle w:val="Voetnoottekst"/>
        <w:rPr>
          <w:lang w:val="en-US"/>
        </w:rPr>
      </w:pPr>
      <w:r>
        <w:rPr>
          <w:rStyle w:val="Voetnootmarkering"/>
        </w:rPr>
        <w:footnoteRef/>
      </w:r>
      <w:r w:rsidRPr="00AA32C1">
        <w:rPr>
          <w:lang w:val="en-US"/>
        </w:rPr>
        <w:t xml:space="preserve"> </w:t>
      </w:r>
      <w:r>
        <w:rPr>
          <w:lang w:val="en-US"/>
        </w:rPr>
        <w:t>Unions</w:t>
      </w:r>
      <w:r w:rsidRPr="00DF12C2">
        <w:rPr>
          <w:lang w:val="en-US"/>
        </w:rPr>
        <w:t xml:space="preserve"> have more then 12 times the DNA a human ha</w:t>
      </w:r>
      <w:r>
        <w:rPr>
          <w:lang w:val="en-US"/>
        </w:rPr>
        <w:t xml:space="preserve">s. Just when we thought humans were the most complex biological organisms. </w:t>
      </w:r>
      <w:sdt>
        <w:sdtPr>
          <w:rPr>
            <w:lang w:val="en-US"/>
          </w:rPr>
          <w:id w:val="1111084441"/>
          <w:citation/>
        </w:sdtPr>
        <w:sdtContent>
          <w:r w:rsidR="001E7EBE">
            <w:rPr>
              <w:lang w:val="en-US"/>
            </w:rPr>
            <w:fldChar w:fldCharType="begin"/>
          </w:r>
          <w:r w:rsidRPr="00BF74BD">
            <w:rPr>
              <w:lang w:val="en-US"/>
            </w:rPr>
            <w:instrText xml:space="preserve"> CITATION Har00 \l 1043 </w:instrText>
          </w:r>
          <w:r w:rsidR="001E7EBE">
            <w:rPr>
              <w:lang w:val="en-US"/>
            </w:rPr>
            <w:fldChar w:fldCharType="separate"/>
          </w:r>
          <w:r w:rsidRPr="00E75910">
            <w:rPr>
              <w:noProof/>
              <w:lang w:val="en-US"/>
            </w:rPr>
            <w:t>(Harvard Gazette, 2000)</w:t>
          </w:r>
          <w:r w:rsidR="001E7EBE">
            <w:rPr>
              <w:lang w:val="en-US"/>
            </w:rPr>
            <w:fldChar w:fldCharType="end"/>
          </w:r>
        </w:sdtContent>
      </w:sdt>
      <w:r>
        <w:rPr>
          <w:lang w:val="en-US"/>
        </w:rPr>
        <w:t xml:space="preserve"> </w:t>
      </w:r>
      <w:r w:rsidRPr="00DF12C2">
        <w:rPr>
          <w:lang w:val="en-US"/>
        </w:rPr>
        <w:t xml:space="preserve"> </w:t>
      </w:r>
    </w:p>
  </w:footnote>
  <w:footnote w:id="3">
    <w:p w:rsidR="000A1E02" w:rsidRPr="00B35B45" w:rsidRDefault="000A1E02">
      <w:pPr>
        <w:pStyle w:val="Voetnoottekst"/>
        <w:rPr>
          <w:lang w:val="en-US"/>
        </w:rPr>
      </w:pPr>
      <w:r>
        <w:rPr>
          <w:rStyle w:val="Voetnootmarkering"/>
        </w:rPr>
        <w:footnoteRef/>
      </w:r>
      <w:r w:rsidRPr="00AA32C1">
        <w:rPr>
          <w:lang w:val="en-US"/>
        </w:rPr>
        <w:t xml:space="preserve"> </w:t>
      </w:r>
      <w:r>
        <w:rPr>
          <w:lang w:val="en-US"/>
        </w:rPr>
        <w:t xml:space="preserve">There are plans to use bacteriophages to combat the rise in antibiotic-resistant bacteria. Successfully implementing such treatment would be a great step in the anti-biotic crisis. </w:t>
      </w:r>
    </w:p>
  </w:footnote>
  <w:footnote w:id="4">
    <w:p w:rsidR="000A1E02" w:rsidRPr="00D853F6" w:rsidRDefault="000A1E02" w:rsidP="005753C3">
      <w:pPr>
        <w:pStyle w:val="Voetnoottekst"/>
        <w:rPr>
          <w:lang w:val="en-US"/>
        </w:rPr>
      </w:pPr>
      <w:r>
        <w:rPr>
          <w:rStyle w:val="Voetnootmarkering"/>
        </w:rPr>
        <w:footnoteRef/>
      </w:r>
      <w:r w:rsidRPr="00D853F6">
        <w:rPr>
          <w:lang w:val="en-US"/>
        </w:rPr>
        <w:t xml:space="preserve"> The very same professor who </w:t>
      </w:r>
      <w:r>
        <w:rPr>
          <w:lang w:val="en-US"/>
        </w:rPr>
        <w:t>tried to resurrect the woolly mammoth</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F68B5"/>
    <w:multiLevelType w:val="hybridMultilevel"/>
    <w:tmpl w:val="BA6675F2"/>
    <w:lvl w:ilvl="0" w:tplc="0413000F">
      <w:start w:val="1"/>
      <w:numFmt w:val="decimal"/>
      <w:lvlText w:val="%1."/>
      <w:lvlJc w:val="left"/>
      <w:pPr>
        <w:ind w:left="720" w:hanging="360"/>
      </w:pPr>
      <w:rPr>
        <w:rFonts w:hint="default"/>
      </w:rPr>
    </w:lvl>
    <w:lvl w:ilvl="1" w:tplc="04130001">
      <w:start w:val="1"/>
      <w:numFmt w:val="bullet"/>
      <w:lvlText w:val=""/>
      <w:lvlJc w:val="left"/>
      <w:pPr>
        <w:ind w:left="1440" w:hanging="360"/>
      </w:pPr>
      <w:rPr>
        <w:rFonts w:ascii="Symbol" w:hAnsi="Symbol" w:hint="default"/>
      </w:rPr>
    </w:lvl>
    <w:lvl w:ilvl="2" w:tplc="0413001B">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nsid w:val="02CB62B9"/>
    <w:multiLevelType w:val="hybridMultilevel"/>
    <w:tmpl w:val="B11CFC9E"/>
    <w:lvl w:ilvl="0" w:tplc="0AEE9A58">
      <w:numFmt w:val="bullet"/>
      <w:lvlText w:val="-"/>
      <w:lvlJc w:val="left"/>
      <w:pPr>
        <w:ind w:left="720" w:hanging="360"/>
      </w:pPr>
      <w:rPr>
        <w:rFonts w:ascii="Trebuchet MS" w:eastAsiaTheme="majorEastAsia" w:hAnsi="Trebuchet MS" w:cstheme="majorBid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2FC134E"/>
    <w:multiLevelType w:val="hybridMultilevel"/>
    <w:tmpl w:val="9F1C8FA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90C16A7"/>
    <w:multiLevelType w:val="hybridMultilevel"/>
    <w:tmpl w:val="46C8F1C0"/>
    <w:lvl w:ilvl="0" w:tplc="05C833B0">
      <w:start w:val="9"/>
      <w:numFmt w:val="bullet"/>
      <w:lvlText w:val=""/>
      <w:lvlJc w:val="left"/>
      <w:pPr>
        <w:ind w:left="720" w:hanging="360"/>
      </w:pPr>
      <w:rPr>
        <w:rFonts w:ascii="Symbol" w:eastAsiaTheme="majorEastAsia" w:hAnsi="Symbol" w:cstheme="maj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4">
    <w:nsid w:val="1DBF5F32"/>
    <w:multiLevelType w:val="hybridMultilevel"/>
    <w:tmpl w:val="CBE803F8"/>
    <w:lvl w:ilvl="0" w:tplc="A31004F6">
      <w:numFmt w:val="bullet"/>
      <w:lvlText w:val="-"/>
      <w:lvlJc w:val="left"/>
      <w:pPr>
        <w:ind w:left="720" w:hanging="360"/>
      </w:pPr>
      <w:rPr>
        <w:rFonts w:ascii="Trebuchet MS" w:eastAsiaTheme="majorEastAsia" w:hAnsi="Trebuchet MS" w:cstheme="majorBid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3DB4957"/>
    <w:multiLevelType w:val="hybridMultilevel"/>
    <w:tmpl w:val="205CBBE6"/>
    <w:lvl w:ilvl="0" w:tplc="5A643852">
      <w:start w:val="2"/>
      <w:numFmt w:val="bullet"/>
      <w:lvlText w:val="-"/>
      <w:lvlJc w:val="left"/>
      <w:pPr>
        <w:ind w:left="720" w:hanging="360"/>
      </w:pPr>
      <w:rPr>
        <w:rFonts w:ascii="Trebuchet MS" w:eastAsiaTheme="majorEastAsia" w:hAnsi="Trebuchet MS" w:cstheme="maj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6">
    <w:nsid w:val="27337B02"/>
    <w:multiLevelType w:val="multilevel"/>
    <w:tmpl w:val="20E42F48"/>
    <w:lvl w:ilvl="0">
      <w:start w:val="1"/>
      <w:numFmt w:val="decimal"/>
      <w:lvlText w:val="%1."/>
      <w:lvlJc w:val="left"/>
      <w:pPr>
        <w:ind w:left="720" w:hanging="360"/>
      </w:pPr>
      <w:rPr>
        <w:rFonts w:hint="default"/>
      </w:rPr>
    </w:lvl>
    <w:lvl w:ilvl="1">
      <w:start w:val="2"/>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nsid w:val="28F9256C"/>
    <w:multiLevelType w:val="hybridMultilevel"/>
    <w:tmpl w:val="C7D85D5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38FA203F"/>
    <w:multiLevelType w:val="hybridMultilevel"/>
    <w:tmpl w:val="D578FF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393C6AB3"/>
    <w:multiLevelType w:val="hybridMultilevel"/>
    <w:tmpl w:val="A6BE4F40"/>
    <w:lvl w:ilvl="0" w:tplc="08090011">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47B24403"/>
    <w:multiLevelType w:val="hybridMultilevel"/>
    <w:tmpl w:val="00F6607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nsid w:val="54F92DF4"/>
    <w:multiLevelType w:val="hybridMultilevel"/>
    <w:tmpl w:val="7DA0C46E"/>
    <w:lvl w:ilvl="0" w:tplc="20F496AA">
      <w:start w:val="1"/>
      <w:numFmt w:val="bullet"/>
      <w:lvlText w:val="-"/>
      <w:lvlJc w:val="left"/>
      <w:pPr>
        <w:ind w:left="720" w:hanging="360"/>
      </w:pPr>
      <w:rPr>
        <w:rFonts w:ascii="Trebuchet MS" w:eastAsiaTheme="majorEastAsia" w:hAnsi="Trebuchet MS" w:cstheme="maj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2">
    <w:nsid w:val="5C0023E8"/>
    <w:multiLevelType w:val="hybridMultilevel"/>
    <w:tmpl w:val="55AE5EFE"/>
    <w:lvl w:ilvl="0" w:tplc="5BB81C8A">
      <w:start w:val="1"/>
      <w:numFmt w:val="bullet"/>
      <w:lvlText w:val="-"/>
      <w:lvlJc w:val="left"/>
      <w:pPr>
        <w:ind w:left="720" w:hanging="360"/>
      </w:pPr>
      <w:rPr>
        <w:rFonts w:ascii="Trebuchet MS" w:eastAsiaTheme="majorEastAsia" w:hAnsi="Trebuchet MS" w:cstheme="maj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3">
    <w:nsid w:val="5FE51CB8"/>
    <w:multiLevelType w:val="hybridMultilevel"/>
    <w:tmpl w:val="041267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62A17F89"/>
    <w:multiLevelType w:val="hybridMultilevel"/>
    <w:tmpl w:val="F808172E"/>
    <w:lvl w:ilvl="0" w:tplc="A2ECBE5A">
      <w:start w:val="3219"/>
      <w:numFmt w:val="bullet"/>
      <w:lvlText w:val="-"/>
      <w:lvlJc w:val="left"/>
      <w:pPr>
        <w:ind w:left="720" w:hanging="360"/>
      </w:pPr>
      <w:rPr>
        <w:rFonts w:ascii="Trebuchet MS" w:eastAsiaTheme="majorEastAsia" w:hAnsi="Trebuchet MS" w:cstheme="maj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5">
    <w:nsid w:val="69B512AF"/>
    <w:multiLevelType w:val="hybridMultilevel"/>
    <w:tmpl w:val="1924E9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6A9C24BF"/>
    <w:multiLevelType w:val="hybridMultilevel"/>
    <w:tmpl w:val="8048AB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6C59525C"/>
    <w:multiLevelType w:val="hybridMultilevel"/>
    <w:tmpl w:val="8DA2FDF2"/>
    <w:lvl w:ilvl="0" w:tplc="063ECD60">
      <w:start w:val="3219"/>
      <w:numFmt w:val="bullet"/>
      <w:lvlText w:val="-"/>
      <w:lvlJc w:val="left"/>
      <w:pPr>
        <w:ind w:left="720" w:hanging="360"/>
      </w:pPr>
      <w:rPr>
        <w:rFonts w:ascii="Trebuchet MS" w:eastAsiaTheme="majorEastAsia" w:hAnsi="Trebuchet MS" w:cstheme="maj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8">
    <w:nsid w:val="6C5B3069"/>
    <w:multiLevelType w:val="hybridMultilevel"/>
    <w:tmpl w:val="5DB07C80"/>
    <w:lvl w:ilvl="0" w:tplc="E6889512">
      <w:start w:val="3"/>
      <w:numFmt w:val="bullet"/>
      <w:lvlText w:val=""/>
      <w:lvlJc w:val="left"/>
      <w:pPr>
        <w:ind w:left="720" w:hanging="360"/>
      </w:pPr>
      <w:rPr>
        <w:rFonts w:ascii="Symbol" w:eastAsiaTheme="majorEastAsia" w:hAnsi="Symbol" w:cstheme="maj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9">
    <w:nsid w:val="6F5D114C"/>
    <w:multiLevelType w:val="hybridMultilevel"/>
    <w:tmpl w:val="28861C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72254E78"/>
    <w:multiLevelType w:val="hybridMultilevel"/>
    <w:tmpl w:val="687CC7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73734AE2"/>
    <w:multiLevelType w:val="multilevel"/>
    <w:tmpl w:val="1666B28E"/>
    <w:lvl w:ilvl="0">
      <w:start w:val="3"/>
      <w:numFmt w:val="decimal"/>
      <w:lvlText w:val="%1"/>
      <w:lvlJc w:val="left"/>
      <w:pPr>
        <w:ind w:left="400" w:hanging="400"/>
      </w:pPr>
      <w:rPr>
        <w:rFonts w:hint="default"/>
      </w:rPr>
    </w:lvl>
    <w:lvl w:ilvl="1">
      <w:start w:val="1"/>
      <w:numFmt w:val="decimal"/>
      <w:lvlText w:val="%1.%2"/>
      <w:lvlJc w:val="left"/>
      <w:pPr>
        <w:ind w:left="1560" w:hanging="720"/>
      </w:pPr>
      <w:rPr>
        <w:rFonts w:hint="default"/>
      </w:rPr>
    </w:lvl>
    <w:lvl w:ilvl="2">
      <w:start w:val="1"/>
      <w:numFmt w:val="decimal"/>
      <w:lvlText w:val="%1.%2.%3"/>
      <w:lvlJc w:val="left"/>
      <w:pPr>
        <w:ind w:left="2400" w:hanging="720"/>
      </w:pPr>
      <w:rPr>
        <w:rFonts w:hint="default"/>
      </w:rPr>
    </w:lvl>
    <w:lvl w:ilvl="3">
      <w:start w:val="1"/>
      <w:numFmt w:val="decimal"/>
      <w:lvlText w:val="%1.%2.%3.%4"/>
      <w:lvlJc w:val="left"/>
      <w:pPr>
        <w:ind w:left="3600" w:hanging="1080"/>
      </w:pPr>
      <w:rPr>
        <w:rFonts w:hint="default"/>
      </w:rPr>
    </w:lvl>
    <w:lvl w:ilvl="4">
      <w:start w:val="1"/>
      <w:numFmt w:val="decimal"/>
      <w:lvlText w:val="%1.%2.%3.%4.%5"/>
      <w:lvlJc w:val="left"/>
      <w:pPr>
        <w:ind w:left="4800" w:hanging="1440"/>
      </w:pPr>
      <w:rPr>
        <w:rFonts w:hint="default"/>
      </w:rPr>
    </w:lvl>
    <w:lvl w:ilvl="5">
      <w:start w:val="1"/>
      <w:numFmt w:val="decimal"/>
      <w:lvlText w:val="%1.%2.%3.%4.%5.%6"/>
      <w:lvlJc w:val="left"/>
      <w:pPr>
        <w:ind w:left="5640" w:hanging="1440"/>
      </w:pPr>
      <w:rPr>
        <w:rFonts w:hint="default"/>
      </w:rPr>
    </w:lvl>
    <w:lvl w:ilvl="6">
      <w:start w:val="1"/>
      <w:numFmt w:val="decimal"/>
      <w:lvlText w:val="%1.%2.%3.%4.%5.%6.%7"/>
      <w:lvlJc w:val="left"/>
      <w:pPr>
        <w:ind w:left="6840" w:hanging="1800"/>
      </w:pPr>
      <w:rPr>
        <w:rFonts w:hint="default"/>
      </w:rPr>
    </w:lvl>
    <w:lvl w:ilvl="7">
      <w:start w:val="1"/>
      <w:numFmt w:val="decimal"/>
      <w:lvlText w:val="%1.%2.%3.%4.%5.%6.%7.%8"/>
      <w:lvlJc w:val="left"/>
      <w:pPr>
        <w:ind w:left="8040" w:hanging="2160"/>
      </w:pPr>
      <w:rPr>
        <w:rFonts w:hint="default"/>
      </w:rPr>
    </w:lvl>
    <w:lvl w:ilvl="8">
      <w:start w:val="1"/>
      <w:numFmt w:val="decimal"/>
      <w:lvlText w:val="%1.%2.%3.%4.%5.%6.%7.%8.%9"/>
      <w:lvlJc w:val="left"/>
      <w:pPr>
        <w:ind w:left="8880" w:hanging="2160"/>
      </w:pPr>
      <w:rPr>
        <w:rFonts w:hint="default"/>
      </w:rPr>
    </w:lvl>
  </w:abstractNum>
  <w:num w:numId="1">
    <w:abstractNumId w:val="6"/>
  </w:num>
  <w:num w:numId="2">
    <w:abstractNumId w:val="4"/>
  </w:num>
  <w:num w:numId="3">
    <w:abstractNumId w:val="1"/>
  </w:num>
  <w:num w:numId="4">
    <w:abstractNumId w:val="8"/>
  </w:num>
  <w:num w:numId="5">
    <w:abstractNumId w:val="12"/>
  </w:num>
  <w:num w:numId="6">
    <w:abstractNumId w:val="5"/>
  </w:num>
  <w:num w:numId="7">
    <w:abstractNumId w:val="11"/>
  </w:num>
  <w:num w:numId="8">
    <w:abstractNumId w:val="14"/>
  </w:num>
  <w:num w:numId="9">
    <w:abstractNumId w:val="17"/>
  </w:num>
  <w:num w:numId="10">
    <w:abstractNumId w:val="3"/>
  </w:num>
  <w:num w:numId="11">
    <w:abstractNumId w:val="20"/>
  </w:num>
  <w:num w:numId="12">
    <w:abstractNumId w:val="21"/>
  </w:num>
  <w:num w:numId="13">
    <w:abstractNumId w:val="2"/>
  </w:num>
  <w:num w:numId="14">
    <w:abstractNumId w:val="7"/>
  </w:num>
  <w:num w:numId="15">
    <w:abstractNumId w:val="9"/>
  </w:num>
  <w:num w:numId="16">
    <w:abstractNumId w:val="18"/>
  </w:num>
  <w:num w:numId="17">
    <w:abstractNumId w:val="15"/>
  </w:num>
  <w:num w:numId="18">
    <w:abstractNumId w:val="0"/>
  </w:num>
  <w:num w:numId="19">
    <w:abstractNumId w:val="16"/>
  </w:num>
  <w:num w:numId="20">
    <w:abstractNumId w:val="19"/>
  </w:num>
  <w:num w:numId="21">
    <w:abstractNumId w:val="13"/>
  </w:num>
  <w:num w:numId="2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footnotePr>
    <w:footnote w:id="-1"/>
    <w:footnote w:id="0"/>
  </w:footnotePr>
  <w:endnotePr>
    <w:endnote w:id="-1"/>
    <w:endnote w:id="0"/>
  </w:endnotePr>
  <w:compat>
    <w:useFELayout/>
  </w:compat>
  <w:rsids>
    <w:rsidRoot w:val="00895BD5"/>
    <w:rsid w:val="00003A85"/>
    <w:rsid w:val="00004A18"/>
    <w:rsid w:val="0001015A"/>
    <w:rsid w:val="0001031A"/>
    <w:rsid w:val="00012763"/>
    <w:rsid w:val="000144AB"/>
    <w:rsid w:val="0001789C"/>
    <w:rsid w:val="00023F8C"/>
    <w:rsid w:val="00025233"/>
    <w:rsid w:val="00026605"/>
    <w:rsid w:val="00026715"/>
    <w:rsid w:val="00026F4B"/>
    <w:rsid w:val="00037CEF"/>
    <w:rsid w:val="000440FE"/>
    <w:rsid w:val="000441DD"/>
    <w:rsid w:val="000445BA"/>
    <w:rsid w:val="00051154"/>
    <w:rsid w:val="00051559"/>
    <w:rsid w:val="00053E6F"/>
    <w:rsid w:val="00054107"/>
    <w:rsid w:val="0005441E"/>
    <w:rsid w:val="00055360"/>
    <w:rsid w:val="00072444"/>
    <w:rsid w:val="000729EC"/>
    <w:rsid w:val="00075C8D"/>
    <w:rsid w:val="000835B9"/>
    <w:rsid w:val="00083FC8"/>
    <w:rsid w:val="00084A03"/>
    <w:rsid w:val="00084EC4"/>
    <w:rsid w:val="000868C7"/>
    <w:rsid w:val="0008701A"/>
    <w:rsid w:val="00090303"/>
    <w:rsid w:val="000912D8"/>
    <w:rsid w:val="00091B66"/>
    <w:rsid w:val="00092FD1"/>
    <w:rsid w:val="000941E6"/>
    <w:rsid w:val="00095C2C"/>
    <w:rsid w:val="000A1594"/>
    <w:rsid w:val="000A1E02"/>
    <w:rsid w:val="000A526E"/>
    <w:rsid w:val="000A5594"/>
    <w:rsid w:val="000A6025"/>
    <w:rsid w:val="000A7769"/>
    <w:rsid w:val="000B1CFE"/>
    <w:rsid w:val="000B2549"/>
    <w:rsid w:val="000C203E"/>
    <w:rsid w:val="000C47C3"/>
    <w:rsid w:val="000C69E4"/>
    <w:rsid w:val="000C6A1E"/>
    <w:rsid w:val="000D14AB"/>
    <w:rsid w:val="000D1BF2"/>
    <w:rsid w:val="000D604E"/>
    <w:rsid w:val="000D6AA6"/>
    <w:rsid w:val="000E17CB"/>
    <w:rsid w:val="000E304C"/>
    <w:rsid w:val="000E3A26"/>
    <w:rsid w:val="000E45E6"/>
    <w:rsid w:val="000E6061"/>
    <w:rsid w:val="000E61E5"/>
    <w:rsid w:val="000F4436"/>
    <w:rsid w:val="00100381"/>
    <w:rsid w:val="001024A8"/>
    <w:rsid w:val="00104714"/>
    <w:rsid w:val="001071CA"/>
    <w:rsid w:val="00107443"/>
    <w:rsid w:val="00107947"/>
    <w:rsid w:val="001122A8"/>
    <w:rsid w:val="0011464D"/>
    <w:rsid w:val="0011542D"/>
    <w:rsid w:val="00116041"/>
    <w:rsid w:val="00116CBF"/>
    <w:rsid w:val="001201CF"/>
    <w:rsid w:val="00120AF9"/>
    <w:rsid w:val="00121204"/>
    <w:rsid w:val="0012131E"/>
    <w:rsid w:val="0012218B"/>
    <w:rsid w:val="00122B82"/>
    <w:rsid w:val="00124A7B"/>
    <w:rsid w:val="00126242"/>
    <w:rsid w:val="0012731E"/>
    <w:rsid w:val="00131322"/>
    <w:rsid w:val="00132929"/>
    <w:rsid w:val="0013674A"/>
    <w:rsid w:val="00137B9F"/>
    <w:rsid w:val="00141B1E"/>
    <w:rsid w:val="0014348B"/>
    <w:rsid w:val="0014354D"/>
    <w:rsid w:val="001439AF"/>
    <w:rsid w:val="00143BAC"/>
    <w:rsid w:val="00154336"/>
    <w:rsid w:val="0015678C"/>
    <w:rsid w:val="00161A4A"/>
    <w:rsid w:val="00162071"/>
    <w:rsid w:val="00166D03"/>
    <w:rsid w:val="00170298"/>
    <w:rsid w:val="00170868"/>
    <w:rsid w:val="0017607C"/>
    <w:rsid w:val="00176527"/>
    <w:rsid w:val="00177EF7"/>
    <w:rsid w:val="00192307"/>
    <w:rsid w:val="001937CF"/>
    <w:rsid w:val="00193C65"/>
    <w:rsid w:val="001972A0"/>
    <w:rsid w:val="001A07C9"/>
    <w:rsid w:val="001A24FA"/>
    <w:rsid w:val="001A31BD"/>
    <w:rsid w:val="001A431F"/>
    <w:rsid w:val="001B05CD"/>
    <w:rsid w:val="001B07B9"/>
    <w:rsid w:val="001B1174"/>
    <w:rsid w:val="001B2A6B"/>
    <w:rsid w:val="001B440C"/>
    <w:rsid w:val="001B6057"/>
    <w:rsid w:val="001C3C0B"/>
    <w:rsid w:val="001C5D93"/>
    <w:rsid w:val="001C7016"/>
    <w:rsid w:val="001C7606"/>
    <w:rsid w:val="001D0CA2"/>
    <w:rsid w:val="001D4C26"/>
    <w:rsid w:val="001D69E0"/>
    <w:rsid w:val="001D6DDC"/>
    <w:rsid w:val="001D716D"/>
    <w:rsid w:val="001E16B0"/>
    <w:rsid w:val="001E3139"/>
    <w:rsid w:val="001E3B86"/>
    <w:rsid w:val="001E6D9A"/>
    <w:rsid w:val="001E7EBE"/>
    <w:rsid w:val="001F0816"/>
    <w:rsid w:val="001F34ED"/>
    <w:rsid w:val="001F364E"/>
    <w:rsid w:val="001F5E86"/>
    <w:rsid w:val="00202ED8"/>
    <w:rsid w:val="00205E0F"/>
    <w:rsid w:val="00210B03"/>
    <w:rsid w:val="00213986"/>
    <w:rsid w:val="00213D78"/>
    <w:rsid w:val="002203E1"/>
    <w:rsid w:val="00221A02"/>
    <w:rsid w:val="00222742"/>
    <w:rsid w:val="00222D06"/>
    <w:rsid w:val="002265BE"/>
    <w:rsid w:val="002270FF"/>
    <w:rsid w:val="002303F2"/>
    <w:rsid w:val="00232AEA"/>
    <w:rsid w:val="0023300F"/>
    <w:rsid w:val="00235608"/>
    <w:rsid w:val="00235C4E"/>
    <w:rsid w:val="00236347"/>
    <w:rsid w:val="00237C48"/>
    <w:rsid w:val="002401FD"/>
    <w:rsid w:val="00240B39"/>
    <w:rsid w:val="00240E4E"/>
    <w:rsid w:val="002441BC"/>
    <w:rsid w:val="00244781"/>
    <w:rsid w:val="00245641"/>
    <w:rsid w:val="00246331"/>
    <w:rsid w:val="0025011C"/>
    <w:rsid w:val="00251076"/>
    <w:rsid w:val="00253ACA"/>
    <w:rsid w:val="00261CE7"/>
    <w:rsid w:val="0026230C"/>
    <w:rsid w:val="002624A8"/>
    <w:rsid w:val="00265842"/>
    <w:rsid w:val="00273D09"/>
    <w:rsid w:val="002743BA"/>
    <w:rsid w:val="00276C9E"/>
    <w:rsid w:val="002770B8"/>
    <w:rsid w:val="0028490C"/>
    <w:rsid w:val="00284D95"/>
    <w:rsid w:val="00291F16"/>
    <w:rsid w:val="00296542"/>
    <w:rsid w:val="0029655B"/>
    <w:rsid w:val="002A03B7"/>
    <w:rsid w:val="002A24F5"/>
    <w:rsid w:val="002A44A4"/>
    <w:rsid w:val="002B145D"/>
    <w:rsid w:val="002B14CD"/>
    <w:rsid w:val="002C00A6"/>
    <w:rsid w:val="002C2CE5"/>
    <w:rsid w:val="002C4ED4"/>
    <w:rsid w:val="002C6664"/>
    <w:rsid w:val="002C6EAF"/>
    <w:rsid w:val="002D2F9F"/>
    <w:rsid w:val="002D35ED"/>
    <w:rsid w:val="002D526D"/>
    <w:rsid w:val="002E0BF3"/>
    <w:rsid w:val="002E0E6B"/>
    <w:rsid w:val="002E1686"/>
    <w:rsid w:val="002E1ECE"/>
    <w:rsid w:val="002E3068"/>
    <w:rsid w:val="002E5EB4"/>
    <w:rsid w:val="002F45BD"/>
    <w:rsid w:val="002F71B7"/>
    <w:rsid w:val="002F74DF"/>
    <w:rsid w:val="003004F0"/>
    <w:rsid w:val="003005E9"/>
    <w:rsid w:val="00300D83"/>
    <w:rsid w:val="00303D8A"/>
    <w:rsid w:val="00303EA6"/>
    <w:rsid w:val="00306AE2"/>
    <w:rsid w:val="00312D90"/>
    <w:rsid w:val="0031363A"/>
    <w:rsid w:val="00314767"/>
    <w:rsid w:val="00314811"/>
    <w:rsid w:val="00315F1D"/>
    <w:rsid w:val="003172A6"/>
    <w:rsid w:val="0032118E"/>
    <w:rsid w:val="003216B4"/>
    <w:rsid w:val="00321F4B"/>
    <w:rsid w:val="003230A2"/>
    <w:rsid w:val="00323513"/>
    <w:rsid w:val="003247DE"/>
    <w:rsid w:val="00326215"/>
    <w:rsid w:val="00326EF0"/>
    <w:rsid w:val="00327A6A"/>
    <w:rsid w:val="00330AD1"/>
    <w:rsid w:val="00331C5D"/>
    <w:rsid w:val="00334EC0"/>
    <w:rsid w:val="003350BA"/>
    <w:rsid w:val="0033686D"/>
    <w:rsid w:val="00337D9A"/>
    <w:rsid w:val="0034104E"/>
    <w:rsid w:val="00342813"/>
    <w:rsid w:val="00343BC3"/>
    <w:rsid w:val="00344984"/>
    <w:rsid w:val="003454B9"/>
    <w:rsid w:val="00345D67"/>
    <w:rsid w:val="0035772A"/>
    <w:rsid w:val="0036038C"/>
    <w:rsid w:val="00361CA7"/>
    <w:rsid w:val="003625DF"/>
    <w:rsid w:val="00363E74"/>
    <w:rsid w:val="00366AB0"/>
    <w:rsid w:val="003707DE"/>
    <w:rsid w:val="00370CD8"/>
    <w:rsid w:val="00372973"/>
    <w:rsid w:val="00373245"/>
    <w:rsid w:val="003756EE"/>
    <w:rsid w:val="00380507"/>
    <w:rsid w:val="00381069"/>
    <w:rsid w:val="00382D3C"/>
    <w:rsid w:val="00382E80"/>
    <w:rsid w:val="003919C4"/>
    <w:rsid w:val="00397CBA"/>
    <w:rsid w:val="003A2BCB"/>
    <w:rsid w:val="003A35F9"/>
    <w:rsid w:val="003B0523"/>
    <w:rsid w:val="003B318A"/>
    <w:rsid w:val="003B408F"/>
    <w:rsid w:val="003B52B1"/>
    <w:rsid w:val="003B7F0B"/>
    <w:rsid w:val="003C1F63"/>
    <w:rsid w:val="003D0250"/>
    <w:rsid w:val="003D0A99"/>
    <w:rsid w:val="003E34F5"/>
    <w:rsid w:val="003F078D"/>
    <w:rsid w:val="003F123A"/>
    <w:rsid w:val="003F2C6C"/>
    <w:rsid w:val="003F542B"/>
    <w:rsid w:val="0040117D"/>
    <w:rsid w:val="00405591"/>
    <w:rsid w:val="00406119"/>
    <w:rsid w:val="00411E2D"/>
    <w:rsid w:val="00415275"/>
    <w:rsid w:val="0041530B"/>
    <w:rsid w:val="0041621A"/>
    <w:rsid w:val="00416F40"/>
    <w:rsid w:val="00423298"/>
    <w:rsid w:val="004249C6"/>
    <w:rsid w:val="00424F48"/>
    <w:rsid w:val="0042587D"/>
    <w:rsid w:val="00425E27"/>
    <w:rsid w:val="00427324"/>
    <w:rsid w:val="004320BF"/>
    <w:rsid w:val="004329A4"/>
    <w:rsid w:val="00435EC6"/>
    <w:rsid w:val="00436ADC"/>
    <w:rsid w:val="00441D28"/>
    <w:rsid w:val="00443E01"/>
    <w:rsid w:val="00444147"/>
    <w:rsid w:val="00446C18"/>
    <w:rsid w:val="00446E44"/>
    <w:rsid w:val="004517B2"/>
    <w:rsid w:val="00452F80"/>
    <w:rsid w:val="00456AA8"/>
    <w:rsid w:val="00461C4B"/>
    <w:rsid w:val="00462086"/>
    <w:rsid w:val="00475261"/>
    <w:rsid w:val="00480AA1"/>
    <w:rsid w:val="0048254A"/>
    <w:rsid w:val="00484DA2"/>
    <w:rsid w:val="004869CB"/>
    <w:rsid w:val="00486ADF"/>
    <w:rsid w:val="00487E51"/>
    <w:rsid w:val="00487E7C"/>
    <w:rsid w:val="004925DE"/>
    <w:rsid w:val="00493277"/>
    <w:rsid w:val="00495B2E"/>
    <w:rsid w:val="0049738C"/>
    <w:rsid w:val="0049767A"/>
    <w:rsid w:val="004A41B6"/>
    <w:rsid w:val="004A4C7B"/>
    <w:rsid w:val="004A4E49"/>
    <w:rsid w:val="004A657A"/>
    <w:rsid w:val="004B30E6"/>
    <w:rsid w:val="004B3A94"/>
    <w:rsid w:val="004B409E"/>
    <w:rsid w:val="004B7078"/>
    <w:rsid w:val="004B7D27"/>
    <w:rsid w:val="004C2772"/>
    <w:rsid w:val="004C446E"/>
    <w:rsid w:val="004C569F"/>
    <w:rsid w:val="004C60A9"/>
    <w:rsid w:val="004D064C"/>
    <w:rsid w:val="004D3246"/>
    <w:rsid w:val="004D4E99"/>
    <w:rsid w:val="004E35CC"/>
    <w:rsid w:val="004E52BA"/>
    <w:rsid w:val="004E5977"/>
    <w:rsid w:val="004E61B3"/>
    <w:rsid w:val="004E6D24"/>
    <w:rsid w:val="004E78B2"/>
    <w:rsid w:val="004E7F25"/>
    <w:rsid w:val="004F2B0C"/>
    <w:rsid w:val="004F69D6"/>
    <w:rsid w:val="004F79B8"/>
    <w:rsid w:val="004F7B3A"/>
    <w:rsid w:val="0050169C"/>
    <w:rsid w:val="005017A1"/>
    <w:rsid w:val="005018BD"/>
    <w:rsid w:val="00504D48"/>
    <w:rsid w:val="00504E66"/>
    <w:rsid w:val="00507409"/>
    <w:rsid w:val="00512EAC"/>
    <w:rsid w:val="0051646F"/>
    <w:rsid w:val="00520648"/>
    <w:rsid w:val="005236F5"/>
    <w:rsid w:val="005257EF"/>
    <w:rsid w:val="00526120"/>
    <w:rsid w:val="00526AD1"/>
    <w:rsid w:val="00530416"/>
    <w:rsid w:val="005310A3"/>
    <w:rsid w:val="00532014"/>
    <w:rsid w:val="005345AB"/>
    <w:rsid w:val="005371C0"/>
    <w:rsid w:val="00545352"/>
    <w:rsid w:val="0055032F"/>
    <w:rsid w:val="00550852"/>
    <w:rsid w:val="00551954"/>
    <w:rsid w:val="00560274"/>
    <w:rsid w:val="00564751"/>
    <w:rsid w:val="00565871"/>
    <w:rsid w:val="00565D2E"/>
    <w:rsid w:val="00567B4F"/>
    <w:rsid w:val="005709A1"/>
    <w:rsid w:val="005718DF"/>
    <w:rsid w:val="005753C3"/>
    <w:rsid w:val="005758CD"/>
    <w:rsid w:val="005760C5"/>
    <w:rsid w:val="005763F7"/>
    <w:rsid w:val="005854F2"/>
    <w:rsid w:val="005864B7"/>
    <w:rsid w:val="005915CC"/>
    <w:rsid w:val="00595C2F"/>
    <w:rsid w:val="00596E37"/>
    <w:rsid w:val="005976E8"/>
    <w:rsid w:val="00597D92"/>
    <w:rsid w:val="005A1812"/>
    <w:rsid w:val="005A2D38"/>
    <w:rsid w:val="005A3D67"/>
    <w:rsid w:val="005A7A18"/>
    <w:rsid w:val="005B051F"/>
    <w:rsid w:val="005B1CC8"/>
    <w:rsid w:val="005B24C8"/>
    <w:rsid w:val="005B3C06"/>
    <w:rsid w:val="005B4F64"/>
    <w:rsid w:val="005C18F1"/>
    <w:rsid w:val="005C1EFF"/>
    <w:rsid w:val="005C2BD6"/>
    <w:rsid w:val="005C5B96"/>
    <w:rsid w:val="005C5FA1"/>
    <w:rsid w:val="005D229A"/>
    <w:rsid w:val="005D265E"/>
    <w:rsid w:val="005D447F"/>
    <w:rsid w:val="005D66D1"/>
    <w:rsid w:val="005E1A3F"/>
    <w:rsid w:val="005E4489"/>
    <w:rsid w:val="005E517D"/>
    <w:rsid w:val="005E7014"/>
    <w:rsid w:val="005E7A08"/>
    <w:rsid w:val="005F22AD"/>
    <w:rsid w:val="005F2FF8"/>
    <w:rsid w:val="005F3E94"/>
    <w:rsid w:val="005F42A4"/>
    <w:rsid w:val="005F43A4"/>
    <w:rsid w:val="005F43B4"/>
    <w:rsid w:val="00600868"/>
    <w:rsid w:val="0060380E"/>
    <w:rsid w:val="00605139"/>
    <w:rsid w:val="006102EA"/>
    <w:rsid w:val="00610C87"/>
    <w:rsid w:val="0061118A"/>
    <w:rsid w:val="006170A5"/>
    <w:rsid w:val="00617990"/>
    <w:rsid w:val="00620638"/>
    <w:rsid w:val="00620749"/>
    <w:rsid w:val="006227A6"/>
    <w:rsid w:val="00623172"/>
    <w:rsid w:val="00623F90"/>
    <w:rsid w:val="00624D22"/>
    <w:rsid w:val="00625B3D"/>
    <w:rsid w:val="006260AB"/>
    <w:rsid w:val="006264D1"/>
    <w:rsid w:val="00626987"/>
    <w:rsid w:val="006313A5"/>
    <w:rsid w:val="006325EC"/>
    <w:rsid w:val="0063361A"/>
    <w:rsid w:val="006363D4"/>
    <w:rsid w:val="006370B8"/>
    <w:rsid w:val="006423E1"/>
    <w:rsid w:val="00642766"/>
    <w:rsid w:val="00645D38"/>
    <w:rsid w:val="00645F7C"/>
    <w:rsid w:val="00646F77"/>
    <w:rsid w:val="00647950"/>
    <w:rsid w:val="006506B5"/>
    <w:rsid w:val="006517F1"/>
    <w:rsid w:val="00651A90"/>
    <w:rsid w:val="0065365C"/>
    <w:rsid w:val="00654161"/>
    <w:rsid w:val="0065444F"/>
    <w:rsid w:val="00655308"/>
    <w:rsid w:val="006568CD"/>
    <w:rsid w:val="00656A0A"/>
    <w:rsid w:val="00656F57"/>
    <w:rsid w:val="00661F70"/>
    <w:rsid w:val="006666DA"/>
    <w:rsid w:val="00673BF9"/>
    <w:rsid w:val="00677C55"/>
    <w:rsid w:val="00682505"/>
    <w:rsid w:val="00682E69"/>
    <w:rsid w:val="00683003"/>
    <w:rsid w:val="00686853"/>
    <w:rsid w:val="00686FEA"/>
    <w:rsid w:val="00693A17"/>
    <w:rsid w:val="006A66D6"/>
    <w:rsid w:val="006B28C7"/>
    <w:rsid w:val="006B385D"/>
    <w:rsid w:val="006B4EB1"/>
    <w:rsid w:val="006B5CB7"/>
    <w:rsid w:val="006B63B8"/>
    <w:rsid w:val="006B7BFF"/>
    <w:rsid w:val="006C1937"/>
    <w:rsid w:val="006C291A"/>
    <w:rsid w:val="006C639C"/>
    <w:rsid w:val="006C7ED9"/>
    <w:rsid w:val="006D1980"/>
    <w:rsid w:val="006D26E1"/>
    <w:rsid w:val="006D532E"/>
    <w:rsid w:val="006E12C9"/>
    <w:rsid w:val="006E2562"/>
    <w:rsid w:val="006E2BD5"/>
    <w:rsid w:val="006E45EC"/>
    <w:rsid w:val="006E5F33"/>
    <w:rsid w:val="006E64BF"/>
    <w:rsid w:val="006E776B"/>
    <w:rsid w:val="006F2A45"/>
    <w:rsid w:val="006F427C"/>
    <w:rsid w:val="006F5F8B"/>
    <w:rsid w:val="006F755E"/>
    <w:rsid w:val="007021EF"/>
    <w:rsid w:val="00703984"/>
    <w:rsid w:val="00705874"/>
    <w:rsid w:val="00707301"/>
    <w:rsid w:val="00707D3E"/>
    <w:rsid w:val="007165FF"/>
    <w:rsid w:val="00721087"/>
    <w:rsid w:val="00723B73"/>
    <w:rsid w:val="00725D33"/>
    <w:rsid w:val="00730833"/>
    <w:rsid w:val="007426EB"/>
    <w:rsid w:val="00744730"/>
    <w:rsid w:val="00744A6C"/>
    <w:rsid w:val="00746D1A"/>
    <w:rsid w:val="00750487"/>
    <w:rsid w:val="007515C6"/>
    <w:rsid w:val="00752AD2"/>
    <w:rsid w:val="00753311"/>
    <w:rsid w:val="00755D82"/>
    <w:rsid w:val="007609AE"/>
    <w:rsid w:val="00762CE5"/>
    <w:rsid w:val="00763C37"/>
    <w:rsid w:val="00767631"/>
    <w:rsid w:val="007708FE"/>
    <w:rsid w:val="00770BE1"/>
    <w:rsid w:val="007723C9"/>
    <w:rsid w:val="007733C9"/>
    <w:rsid w:val="007755C3"/>
    <w:rsid w:val="007762E5"/>
    <w:rsid w:val="00777CF9"/>
    <w:rsid w:val="00782F32"/>
    <w:rsid w:val="0078758D"/>
    <w:rsid w:val="007876BF"/>
    <w:rsid w:val="00787C06"/>
    <w:rsid w:val="0079159F"/>
    <w:rsid w:val="007962FC"/>
    <w:rsid w:val="007978ED"/>
    <w:rsid w:val="00797A55"/>
    <w:rsid w:val="007A0E83"/>
    <w:rsid w:val="007A162B"/>
    <w:rsid w:val="007A1B4F"/>
    <w:rsid w:val="007A27F0"/>
    <w:rsid w:val="007A4611"/>
    <w:rsid w:val="007A5F9B"/>
    <w:rsid w:val="007A672B"/>
    <w:rsid w:val="007A7654"/>
    <w:rsid w:val="007A79E1"/>
    <w:rsid w:val="007A7AA7"/>
    <w:rsid w:val="007B1569"/>
    <w:rsid w:val="007B5286"/>
    <w:rsid w:val="007C3334"/>
    <w:rsid w:val="007D0DD7"/>
    <w:rsid w:val="007D507E"/>
    <w:rsid w:val="007D7543"/>
    <w:rsid w:val="007D7698"/>
    <w:rsid w:val="007E2901"/>
    <w:rsid w:val="007E6D39"/>
    <w:rsid w:val="007F561B"/>
    <w:rsid w:val="00803505"/>
    <w:rsid w:val="0080381F"/>
    <w:rsid w:val="00805355"/>
    <w:rsid w:val="008107D9"/>
    <w:rsid w:val="008108E5"/>
    <w:rsid w:val="00811F31"/>
    <w:rsid w:val="008130AE"/>
    <w:rsid w:val="00816F62"/>
    <w:rsid w:val="00817B1B"/>
    <w:rsid w:val="0082073E"/>
    <w:rsid w:val="008215F5"/>
    <w:rsid w:val="00821792"/>
    <w:rsid w:val="00822EFB"/>
    <w:rsid w:val="00823E71"/>
    <w:rsid w:val="00825762"/>
    <w:rsid w:val="00830292"/>
    <w:rsid w:val="00830C5F"/>
    <w:rsid w:val="008315A8"/>
    <w:rsid w:val="00831A2C"/>
    <w:rsid w:val="00834995"/>
    <w:rsid w:val="0083611A"/>
    <w:rsid w:val="008362DF"/>
    <w:rsid w:val="008417E0"/>
    <w:rsid w:val="00844327"/>
    <w:rsid w:val="00844F9E"/>
    <w:rsid w:val="00850FBC"/>
    <w:rsid w:val="00851D26"/>
    <w:rsid w:val="00851EEF"/>
    <w:rsid w:val="0085235D"/>
    <w:rsid w:val="0085339F"/>
    <w:rsid w:val="00853965"/>
    <w:rsid w:val="00854115"/>
    <w:rsid w:val="00854E2F"/>
    <w:rsid w:val="0085545A"/>
    <w:rsid w:val="00856834"/>
    <w:rsid w:val="00857E4C"/>
    <w:rsid w:val="00860655"/>
    <w:rsid w:val="00862185"/>
    <w:rsid w:val="008630C7"/>
    <w:rsid w:val="0087270E"/>
    <w:rsid w:val="00874EA3"/>
    <w:rsid w:val="00877637"/>
    <w:rsid w:val="0087797F"/>
    <w:rsid w:val="00882E4A"/>
    <w:rsid w:val="008834E6"/>
    <w:rsid w:val="0088407F"/>
    <w:rsid w:val="00884193"/>
    <w:rsid w:val="008860AB"/>
    <w:rsid w:val="00886C59"/>
    <w:rsid w:val="00891AA8"/>
    <w:rsid w:val="00892D18"/>
    <w:rsid w:val="00895BD5"/>
    <w:rsid w:val="00896110"/>
    <w:rsid w:val="008A0930"/>
    <w:rsid w:val="008A2C6A"/>
    <w:rsid w:val="008A4218"/>
    <w:rsid w:val="008A42AB"/>
    <w:rsid w:val="008A721A"/>
    <w:rsid w:val="008B0C95"/>
    <w:rsid w:val="008B7024"/>
    <w:rsid w:val="008C0E44"/>
    <w:rsid w:val="008C14B5"/>
    <w:rsid w:val="008C2D56"/>
    <w:rsid w:val="008C40F3"/>
    <w:rsid w:val="008C7D73"/>
    <w:rsid w:val="008D0652"/>
    <w:rsid w:val="008D207B"/>
    <w:rsid w:val="008D449C"/>
    <w:rsid w:val="008E518A"/>
    <w:rsid w:val="008E5F3C"/>
    <w:rsid w:val="008F18C9"/>
    <w:rsid w:val="008F1DE6"/>
    <w:rsid w:val="008F3CE2"/>
    <w:rsid w:val="008F4436"/>
    <w:rsid w:val="008F44A2"/>
    <w:rsid w:val="008F451F"/>
    <w:rsid w:val="008F5433"/>
    <w:rsid w:val="009024F5"/>
    <w:rsid w:val="0090364F"/>
    <w:rsid w:val="00905734"/>
    <w:rsid w:val="00905AD2"/>
    <w:rsid w:val="009061E0"/>
    <w:rsid w:val="00911F8A"/>
    <w:rsid w:val="00912BAC"/>
    <w:rsid w:val="0092075F"/>
    <w:rsid w:val="00921063"/>
    <w:rsid w:val="00922057"/>
    <w:rsid w:val="009302F6"/>
    <w:rsid w:val="00935E34"/>
    <w:rsid w:val="00937865"/>
    <w:rsid w:val="00937DAD"/>
    <w:rsid w:val="00940EF3"/>
    <w:rsid w:val="0094161C"/>
    <w:rsid w:val="00942695"/>
    <w:rsid w:val="0094321A"/>
    <w:rsid w:val="00944FFA"/>
    <w:rsid w:val="009455C2"/>
    <w:rsid w:val="00945B07"/>
    <w:rsid w:val="00945C33"/>
    <w:rsid w:val="00950D18"/>
    <w:rsid w:val="00950DD5"/>
    <w:rsid w:val="00951B39"/>
    <w:rsid w:val="00956FCF"/>
    <w:rsid w:val="00960404"/>
    <w:rsid w:val="00965EB6"/>
    <w:rsid w:val="00971D5C"/>
    <w:rsid w:val="00975395"/>
    <w:rsid w:val="0098282B"/>
    <w:rsid w:val="00984E01"/>
    <w:rsid w:val="009900E7"/>
    <w:rsid w:val="009905A0"/>
    <w:rsid w:val="00994341"/>
    <w:rsid w:val="00995763"/>
    <w:rsid w:val="00995C25"/>
    <w:rsid w:val="009A348E"/>
    <w:rsid w:val="009A3C26"/>
    <w:rsid w:val="009B2972"/>
    <w:rsid w:val="009B4C0B"/>
    <w:rsid w:val="009B5D4B"/>
    <w:rsid w:val="009C0DF5"/>
    <w:rsid w:val="009C50EF"/>
    <w:rsid w:val="009C5D2C"/>
    <w:rsid w:val="009C725E"/>
    <w:rsid w:val="009D5F68"/>
    <w:rsid w:val="009E19C3"/>
    <w:rsid w:val="009E23B3"/>
    <w:rsid w:val="009E3005"/>
    <w:rsid w:val="009E3935"/>
    <w:rsid w:val="009E39EC"/>
    <w:rsid w:val="009E6A65"/>
    <w:rsid w:val="009F197C"/>
    <w:rsid w:val="009F5F63"/>
    <w:rsid w:val="009F6E2A"/>
    <w:rsid w:val="00A106EB"/>
    <w:rsid w:val="00A10985"/>
    <w:rsid w:val="00A115F2"/>
    <w:rsid w:val="00A148E9"/>
    <w:rsid w:val="00A16AFD"/>
    <w:rsid w:val="00A16BF8"/>
    <w:rsid w:val="00A177A5"/>
    <w:rsid w:val="00A20A25"/>
    <w:rsid w:val="00A251ED"/>
    <w:rsid w:val="00A263EE"/>
    <w:rsid w:val="00A267FA"/>
    <w:rsid w:val="00A279A3"/>
    <w:rsid w:val="00A32C9E"/>
    <w:rsid w:val="00A344E5"/>
    <w:rsid w:val="00A37B4B"/>
    <w:rsid w:val="00A40355"/>
    <w:rsid w:val="00A42B7C"/>
    <w:rsid w:val="00A436FC"/>
    <w:rsid w:val="00A44EF7"/>
    <w:rsid w:val="00A46C7C"/>
    <w:rsid w:val="00A47890"/>
    <w:rsid w:val="00A50227"/>
    <w:rsid w:val="00A516F4"/>
    <w:rsid w:val="00A51C6B"/>
    <w:rsid w:val="00A5258B"/>
    <w:rsid w:val="00A561F5"/>
    <w:rsid w:val="00A60F65"/>
    <w:rsid w:val="00A625A2"/>
    <w:rsid w:val="00A62E60"/>
    <w:rsid w:val="00A63CA4"/>
    <w:rsid w:val="00A63E22"/>
    <w:rsid w:val="00A6421F"/>
    <w:rsid w:val="00A6425F"/>
    <w:rsid w:val="00A64431"/>
    <w:rsid w:val="00A645B6"/>
    <w:rsid w:val="00A654F6"/>
    <w:rsid w:val="00A66F6D"/>
    <w:rsid w:val="00A67253"/>
    <w:rsid w:val="00A710E2"/>
    <w:rsid w:val="00A740B1"/>
    <w:rsid w:val="00A746A4"/>
    <w:rsid w:val="00A800E2"/>
    <w:rsid w:val="00A80491"/>
    <w:rsid w:val="00A82AC8"/>
    <w:rsid w:val="00A82BC7"/>
    <w:rsid w:val="00A8648E"/>
    <w:rsid w:val="00A877E9"/>
    <w:rsid w:val="00A914C1"/>
    <w:rsid w:val="00A932D3"/>
    <w:rsid w:val="00AA0A12"/>
    <w:rsid w:val="00AA0BA3"/>
    <w:rsid w:val="00AA219D"/>
    <w:rsid w:val="00AA32C1"/>
    <w:rsid w:val="00AA33D6"/>
    <w:rsid w:val="00AB11EC"/>
    <w:rsid w:val="00AB17EF"/>
    <w:rsid w:val="00AB293A"/>
    <w:rsid w:val="00AB659B"/>
    <w:rsid w:val="00AB68CD"/>
    <w:rsid w:val="00AC0B2D"/>
    <w:rsid w:val="00AC1492"/>
    <w:rsid w:val="00AC1CD9"/>
    <w:rsid w:val="00AC1EEF"/>
    <w:rsid w:val="00AC23ED"/>
    <w:rsid w:val="00AC5C77"/>
    <w:rsid w:val="00AD0997"/>
    <w:rsid w:val="00AD1017"/>
    <w:rsid w:val="00AD101C"/>
    <w:rsid w:val="00AD51A7"/>
    <w:rsid w:val="00AD5ED4"/>
    <w:rsid w:val="00AD74A3"/>
    <w:rsid w:val="00AE063C"/>
    <w:rsid w:val="00AE16F1"/>
    <w:rsid w:val="00AE181A"/>
    <w:rsid w:val="00AE2F45"/>
    <w:rsid w:val="00AE5067"/>
    <w:rsid w:val="00AE55DF"/>
    <w:rsid w:val="00AE61C8"/>
    <w:rsid w:val="00AE79A1"/>
    <w:rsid w:val="00AF0843"/>
    <w:rsid w:val="00AF1BDD"/>
    <w:rsid w:val="00AF1F6A"/>
    <w:rsid w:val="00AF2C67"/>
    <w:rsid w:val="00AF5968"/>
    <w:rsid w:val="00AF5BCD"/>
    <w:rsid w:val="00B05192"/>
    <w:rsid w:val="00B063F8"/>
    <w:rsid w:val="00B07F98"/>
    <w:rsid w:val="00B1427D"/>
    <w:rsid w:val="00B1661E"/>
    <w:rsid w:val="00B21B29"/>
    <w:rsid w:val="00B2248E"/>
    <w:rsid w:val="00B2416A"/>
    <w:rsid w:val="00B2572D"/>
    <w:rsid w:val="00B26D70"/>
    <w:rsid w:val="00B32C04"/>
    <w:rsid w:val="00B35B45"/>
    <w:rsid w:val="00B36BDB"/>
    <w:rsid w:val="00B42204"/>
    <w:rsid w:val="00B44223"/>
    <w:rsid w:val="00B477A6"/>
    <w:rsid w:val="00B47BD5"/>
    <w:rsid w:val="00B50D5A"/>
    <w:rsid w:val="00B53388"/>
    <w:rsid w:val="00B55171"/>
    <w:rsid w:val="00B57DA7"/>
    <w:rsid w:val="00B637E3"/>
    <w:rsid w:val="00B6561A"/>
    <w:rsid w:val="00B7074F"/>
    <w:rsid w:val="00B719A4"/>
    <w:rsid w:val="00B72209"/>
    <w:rsid w:val="00B72A9E"/>
    <w:rsid w:val="00B72E22"/>
    <w:rsid w:val="00B75682"/>
    <w:rsid w:val="00B76882"/>
    <w:rsid w:val="00B80F3C"/>
    <w:rsid w:val="00B82CB0"/>
    <w:rsid w:val="00B84BF5"/>
    <w:rsid w:val="00B86C84"/>
    <w:rsid w:val="00B8791E"/>
    <w:rsid w:val="00B90080"/>
    <w:rsid w:val="00B95030"/>
    <w:rsid w:val="00B97E5F"/>
    <w:rsid w:val="00BA276A"/>
    <w:rsid w:val="00BA33FB"/>
    <w:rsid w:val="00BA4093"/>
    <w:rsid w:val="00BA658B"/>
    <w:rsid w:val="00BA7358"/>
    <w:rsid w:val="00BA74EC"/>
    <w:rsid w:val="00BA7715"/>
    <w:rsid w:val="00BA7899"/>
    <w:rsid w:val="00BA7C04"/>
    <w:rsid w:val="00BB0192"/>
    <w:rsid w:val="00BB14FD"/>
    <w:rsid w:val="00BB21CD"/>
    <w:rsid w:val="00BB27ED"/>
    <w:rsid w:val="00BB2A1A"/>
    <w:rsid w:val="00BB300C"/>
    <w:rsid w:val="00BC274B"/>
    <w:rsid w:val="00BC62C1"/>
    <w:rsid w:val="00BC7D2F"/>
    <w:rsid w:val="00BD1205"/>
    <w:rsid w:val="00BD57B6"/>
    <w:rsid w:val="00BD76DB"/>
    <w:rsid w:val="00BE1B1C"/>
    <w:rsid w:val="00BE2125"/>
    <w:rsid w:val="00BE5140"/>
    <w:rsid w:val="00BF29E6"/>
    <w:rsid w:val="00BF38E8"/>
    <w:rsid w:val="00BF5835"/>
    <w:rsid w:val="00BF6FA6"/>
    <w:rsid w:val="00BF747A"/>
    <w:rsid w:val="00BF74BD"/>
    <w:rsid w:val="00C0424A"/>
    <w:rsid w:val="00C109D1"/>
    <w:rsid w:val="00C12A84"/>
    <w:rsid w:val="00C141F6"/>
    <w:rsid w:val="00C15206"/>
    <w:rsid w:val="00C15283"/>
    <w:rsid w:val="00C25476"/>
    <w:rsid w:val="00C27FE8"/>
    <w:rsid w:val="00C3059F"/>
    <w:rsid w:val="00C33DB8"/>
    <w:rsid w:val="00C379DC"/>
    <w:rsid w:val="00C40444"/>
    <w:rsid w:val="00C408F4"/>
    <w:rsid w:val="00C40B74"/>
    <w:rsid w:val="00C42F5B"/>
    <w:rsid w:val="00C438D1"/>
    <w:rsid w:val="00C50986"/>
    <w:rsid w:val="00C52392"/>
    <w:rsid w:val="00C53738"/>
    <w:rsid w:val="00C53E55"/>
    <w:rsid w:val="00C546C5"/>
    <w:rsid w:val="00C54B7C"/>
    <w:rsid w:val="00C551D5"/>
    <w:rsid w:val="00C60887"/>
    <w:rsid w:val="00C61346"/>
    <w:rsid w:val="00C61FE4"/>
    <w:rsid w:val="00C62EE6"/>
    <w:rsid w:val="00C62F16"/>
    <w:rsid w:val="00C7141C"/>
    <w:rsid w:val="00C71CA6"/>
    <w:rsid w:val="00C81406"/>
    <w:rsid w:val="00C84BC3"/>
    <w:rsid w:val="00C851A8"/>
    <w:rsid w:val="00C86637"/>
    <w:rsid w:val="00C868F6"/>
    <w:rsid w:val="00C90F97"/>
    <w:rsid w:val="00C926F3"/>
    <w:rsid w:val="00CA2929"/>
    <w:rsid w:val="00CA3DBD"/>
    <w:rsid w:val="00CB1093"/>
    <w:rsid w:val="00CB65BD"/>
    <w:rsid w:val="00CC0D91"/>
    <w:rsid w:val="00CC25BD"/>
    <w:rsid w:val="00CC3A4E"/>
    <w:rsid w:val="00CC479B"/>
    <w:rsid w:val="00CC56A1"/>
    <w:rsid w:val="00CC5CF3"/>
    <w:rsid w:val="00CD2BAE"/>
    <w:rsid w:val="00CD3D00"/>
    <w:rsid w:val="00CD442D"/>
    <w:rsid w:val="00CD723C"/>
    <w:rsid w:val="00CD7D76"/>
    <w:rsid w:val="00CE0623"/>
    <w:rsid w:val="00CE066D"/>
    <w:rsid w:val="00CE1098"/>
    <w:rsid w:val="00CE1E17"/>
    <w:rsid w:val="00CE3CDF"/>
    <w:rsid w:val="00CE5E7D"/>
    <w:rsid w:val="00CE6D18"/>
    <w:rsid w:val="00CF11FD"/>
    <w:rsid w:val="00CF1EDB"/>
    <w:rsid w:val="00CF235E"/>
    <w:rsid w:val="00CF510A"/>
    <w:rsid w:val="00CF7AF3"/>
    <w:rsid w:val="00D01896"/>
    <w:rsid w:val="00D01E14"/>
    <w:rsid w:val="00D02CAB"/>
    <w:rsid w:val="00D06295"/>
    <w:rsid w:val="00D07654"/>
    <w:rsid w:val="00D0785D"/>
    <w:rsid w:val="00D07D20"/>
    <w:rsid w:val="00D11D01"/>
    <w:rsid w:val="00D12574"/>
    <w:rsid w:val="00D1543B"/>
    <w:rsid w:val="00D15461"/>
    <w:rsid w:val="00D169B3"/>
    <w:rsid w:val="00D17071"/>
    <w:rsid w:val="00D2003F"/>
    <w:rsid w:val="00D21A7C"/>
    <w:rsid w:val="00D2229F"/>
    <w:rsid w:val="00D22F7C"/>
    <w:rsid w:val="00D30DE2"/>
    <w:rsid w:val="00D34655"/>
    <w:rsid w:val="00D36154"/>
    <w:rsid w:val="00D36C75"/>
    <w:rsid w:val="00D4116A"/>
    <w:rsid w:val="00D43BDA"/>
    <w:rsid w:val="00D44365"/>
    <w:rsid w:val="00D45D02"/>
    <w:rsid w:val="00D47D9D"/>
    <w:rsid w:val="00D50FC7"/>
    <w:rsid w:val="00D517E0"/>
    <w:rsid w:val="00D53D76"/>
    <w:rsid w:val="00D54AD7"/>
    <w:rsid w:val="00D55808"/>
    <w:rsid w:val="00D60C73"/>
    <w:rsid w:val="00D60F38"/>
    <w:rsid w:val="00D61AFB"/>
    <w:rsid w:val="00D61F19"/>
    <w:rsid w:val="00D62254"/>
    <w:rsid w:val="00D65AB5"/>
    <w:rsid w:val="00D66A1A"/>
    <w:rsid w:val="00D672CB"/>
    <w:rsid w:val="00D67F70"/>
    <w:rsid w:val="00D70767"/>
    <w:rsid w:val="00D70C4F"/>
    <w:rsid w:val="00D70E06"/>
    <w:rsid w:val="00D71541"/>
    <w:rsid w:val="00D7441B"/>
    <w:rsid w:val="00D771B1"/>
    <w:rsid w:val="00D80FC4"/>
    <w:rsid w:val="00D815BB"/>
    <w:rsid w:val="00D82F1A"/>
    <w:rsid w:val="00D853F6"/>
    <w:rsid w:val="00D8666A"/>
    <w:rsid w:val="00D9446E"/>
    <w:rsid w:val="00D94B70"/>
    <w:rsid w:val="00D9554B"/>
    <w:rsid w:val="00D965CE"/>
    <w:rsid w:val="00D969A9"/>
    <w:rsid w:val="00D96BC7"/>
    <w:rsid w:val="00DA0DF4"/>
    <w:rsid w:val="00DA2A4A"/>
    <w:rsid w:val="00DA43DB"/>
    <w:rsid w:val="00DA4806"/>
    <w:rsid w:val="00DA7E68"/>
    <w:rsid w:val="00DB0432"/>
    <w:rsid w:val="00DB0DAB"/>
    <w:rsid w:val="00DB159F"/>
    <w:rsid w:val="00DB2508"/>
    <w:rsid w:val="00DB559C"/>
    <w:rsid w:val="00DB59CE"/>
    <w:rsid w:val="00DB5E61"/>
    <w:rsid w:val="00DB6CF6"/>
    <w:rsid w:val="00DB772F"/>
    <w:rsid w:val="00DC2433"/>
    <w:rsid w:val="00DD0A5A"/>
    <w:rsid w:val="00DD17EC"/>
    <w:rsid w:val="00DD1BD6"/>
    <w:rsid w:val="00DD23EE"/>
    <w:rsid w:val="00DD3460"/>
    <w:rsid w:val="00DD400A"/>
    <w:rsid w:val="00DD53BD"/>
    <w:rsid w:val="00DD63F3"/>
    <w:rsid w:val="00DD6E21"/>
    <w:rsid w:val="00DE0350"/>
    <w:rsid w:val="00DE134A"/>
    <w:rsid w:val="00DE13C8"/>
    <w:rsid w:val="00DE26C3"/>
    <w:rsid w:val="00DE3934"/>
    <w:rsid w:val="00DE73C2"/>
    <w:rsid w:val="00DE743C"/>
    <w:rsid w:val="00DF058C"/>
    <w:rsid w:val="00DF12C2"/>
    <w:rsid w:val="00DF3D94"/>
    <w:rsid w:val="00DF515B"/>
    <w:rsid w:val="00E01398"/>
    <w:rsid w:val="00E018CB"/>
    <w:rsid w:val="00E025B1"/>
    <w:rsid w:val="00E039EC"/>
    <w:rsid w:val="00E1018F"/>
    <w:rsid w:val="00E11B55"/>
    <w:rsid w:val="00E15D65"/>
    <w:rsid w:val="00E2055E"/>
    <w:rsid w:val="00E211A3"/>
    <w:rsid w:val="00E25F9E"/>
    <w:rsid w:val="00E3233F"/>
    <w:rsid w:val="00E36758"/>
    <w:rsid w:val="00E37657"/>
    <w:rsid w:val="00E3789E"/>
    <w:rsid w:val="00E41FF2"/>
    <w:rsid w:val="00E457E0"/>
    <w:rsid w:val="00E4659F"/>
    <w:rsid w:val="00E46F42"/>
    <w:rsid w:val="00E51F3A"/>
    <w:rsid w:val="00E53A5C"/>
    <w:rsid w:val="00E5455C"/>
    <w:rsid w:val="00E56D76"/>
    <w:rsid w:val="00E575A1"/>
    <w:rsid w:val="00E57DFC"/>
    <w:rsid w:val="00E617AD"/>
    <w:rsid w:val="00E65709"/>
    <w:rsid w:val="00E703AE"/>
    <w:rsid w:val="00E70AC3"/>
    <w:rsid w:val="00E714F4"/>
    <w:rsid w:val="00E717A4"/>
    <w:rsid w:val="00E73BEE"/>
    <w:rsid w:val="00E7436F"/>
    <w:rsid w:val="00E74F28"/>
    <w:rsid w:val="00E74F31"/>
    <w:rsid w:val="00E75910"/>
    <w:rsid w:val="00E76B2D"/>
    <w:rsid w:val="00E8082B"/>
    <w:rsid w:val="00E8363D"/>
    <w:rsid w:val="00E85299"/>
    <w:rsid w:val="00E87D98"/>
    <w:rsid w:val="00E87F07"/>
    <w:rsid w:val="00E90021"/>
    <w:rsid w:val="00E95A56"/>
    <w:rsid w:val="00E97276"/>
    <w:rsid w:val="00EA113D"/>
    <w:rsid w:val="00EA1155"/>
    <w:rsid w:val="00EA1C90"/>
    <w:rsid w:val="00EA216E"/>
    <w:rsid w:val="00EA2820"/>
    <w:rsid w:val="00EA3958"/>
    <w:rsid w:val="00EA400B"/>
    <w:rsid w:val="00EA42CA"/>
    <w:rsid w:val="00EA5086"/>
    <w:rsid w:val="00EA7C58"/>
    <w:rsid w:val="00EB4DD4"/>
    <w:rsid w:val="00EB6029"/>
    <w:rsid w:val="00EB628C"/>
    <w:rsid w:val="00EC2944"/>
    <w:rsid w:val="00EC2CB9"/>
    <w:rsid w:val="00EC6B54"/>
    <w:rsid w:val="00EC7041"/>
    <w:rsid w:val="00ED1AAE"/>
    <w:rsid w:val="00ED325A"/>
    <w:rsid w:val="00ED5B24"/>
    <w:rsid w:val="00EE02D7"/>
    <w:rsid w:val="00EE0E84"/>
    <w:rsid w:val="00EE2DE7"/>
    <w:rsid w:val="00EE56BA"/>
    <w:rsid w:val="00EE59D4"/>
    <w:rsid w:val="00EE5AD7"/>
    <w:rsid w:val="00EE63AF"/>
    <w:rsid w:val="00EE717C"/>
    <w:rsid w:val="00EE7A1F"/>
    <w:rsid w:val="00EF36FD"/>
    <w:rsid w:val="00EF5245"/>
    <w:rsid w:val="00EF6FDF"/>
    <w:rsid w:val="00F01E1F"/>
    <w:rsid w:val="00F05F36"/>
    <w:rsid w:val="00F06339"/>
    <w:rsid w:val="00F06B34"/>
    <w:rsid w:val="00F071DF"/>
    <w:rsid w:val="00F13712"/>
    <w:rsid w:val="00F139F3"/>
    <w:rsid w:val="00F2294C"/>
    <w:rsid w:val="00F24332"/>
    <w:rsid w:val="00F26A76"/>
    <w:rsid w:val="00F313A4"/>
    <w:rsid w:val="00F363E6"/>
    <w:rsid w:val="00F40BD6"/>
    <w:rsid w:val="00F41129"/>
    <w:rsid w:val="00F4118A"/>
    <w:rsid w:val="00F41E97"/>
    <w:rsid w:val="00F42CD2"/>
    <w:rsid w:val="00F45A14"/>
    <w:rsid w:val="00F51078"/>
    <w:rsid w:val="00F51228"/>
    <w:rsid w:val="00F531AF"/>
    <w:rsid w:val="00F5594B"/>
    <w:rsid w:val="00F61345"/>
    <w:rsid w:val="00F64223"/>
    <w:rsid w:val="00F64B4C"/>
    <w:rsid w:val="00F654B7"/>
    <w:rsid w:val="00F65A69"/>
    <w:rsid w:val="00F67245"/>
    <w:rsid w:val="00F74E34"/>
    <w:rsid w:val="00F77784"/>
    <w:rsid w:val="00F77866"/>
    <w:rsid w:val="00F779F3"/>
    <w:rsid w:val="00F77BF0"/>
    <w:rsid w:val="00F80DD3"/>
    <w:rsid w:val="00F827C9"/>
    <w:rsid w:val="00F91C9D"/>
    <w:rsid w:val="00F926C7"/>
    <w:rsid w:val="00F931A3"/>
    <w:rsid w:val="00F94F54"/>
    <w:rsid w:val="00FA1904"/>
    <w:rsid w:val="00FA5C4D"/>
    <w:rsid w:val="00FA64C5"/>
    <w:rsid w:val="00FA6952"/>
    <w:rsid w:val="00FA6B68"/>
    <w:rsid w:val="00FA7713"/>
    <w:rsid w:val="00FB0B6A"/>
    <w:rsid w:val="00FB5DDD"/>
    <w:rsid w:val="00FC096A"/>
    <w:rsid w:val="00FC2F67"/>
    <w:rsid w:val="00FC4F3D"/>
    <w:rsid w:val="00FC568B"/>
    <w:rsid w:val="00FC56B4"/>
    <w:rsid w:val="00FC5E9A"/>
    <w:rsid w:val="00FC6C08"/>
    <w:rsid w:val="00FD5BE0"/>
    <w:rsid w:val="00FD6816"/>
    <w:rsid w:val="00FE3C44"/>
    <w:rsid w:val="00FE5FE9"/>
    <w:rsid w:val="00FE7360"/>
    <w:rsid w:val="00FE7E6D"/>
    <w:rsid w:val="00FF2A75"/>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ajorHAnsi" w:eastAsiaTheme="majorEastAsia" w:hAnsiTheme="majorHAnsi" w:cstheme="majorBidi"/>
        <w:sz w:val="22"/>
        <w:szCs w:val="22"/>
        <w:lang w:val="nl-NL" w:eastAsia="en-US" w:bidi="ar-SA"/>
      </w:rPr>
    </w:rPrDefault>
    <w:pPrDefault>
      <w:pPr>
        <w:spacing w:after="200" w:line="252"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B50D5A"/>
    <w:rPr>
      <w:rFonts w:ascii="Times New Roman" w:hAnsi="Times New Roman"/>
      <w:sz w:val="24"/>
    </w:rPr>
  </w:style>
  <w:style w:type="paragraph" w:styleId="Kop1">
    <w:name w:val="heading 1"/>
    <w:basedOn w:val="Standaard"/>
    <w:next w:val="Standaard"/>
    <w:link w:val="Kop1Char"/>
    <w:uiPriority w:val="9"/>
    <w:qFormat/>
    <w:rsid w:val="00A64431"/>
    <w:pPr>
      <w:pBdr>
        <w:bottom w:val="thinThickSmallGap" w:sz="12" w:space="1" w:color="C45911" w:themeColor="accent2" w:themeShade="BF"/>
      </w:pBdr>
      <w:spacing w:before="400"/>
      <w:jc w:val="center"/>
      <w:outlineLvl w:val="0"/>
    </w:pPr>
    <w:rPr>
      <w:caps/>
      <w:color w:val="833C0B" w:themeColor="accent2" w:themeShade="80"/>
      <w:spacing w:val="20"/>
      <w:sz w:val="36"/>
      <w:szCs w:val="28"/>
    </w:rPr>
  </w:style>
  <w:style w:type="paragraph" w:styleId="Kop2">
    <w:name w:val="heading 2"/>
    <w:basedOn w:val="Standaard"/>
    <w:next w:val="Standaard"/>
    <w:link w:val="Kop2Char"/>
    <w:uiPriority w:val="9"/>
    <w:unhideWhenUsed/>
    <w:qFormat/>
    <w:rsid w:val="00B50D5A"/>
    <w:pPr>
      <w:pBdr>
        <w:bottom w:val="single" w:sz="4" w:space="1" w:color="823B0B" w:themeColor="accent2" w:themeShade="7F"/>
      </w:pBdr>
      <w:spacing w:before="400"/>
      <w:jc w:val="center"/>
      <w:outlineLvl w:val="1"/>
    </w:pPr>
    <w:rPr>
      <w:caps/>
      <w:color w:val="833C0B" w:themeColor="accent2" w:themeShade="80"/>
      <w:spacing w:val="15"/>
      <w:sz w:val="28"/>
      <w:szCs w:val="24"/>
    </w:rPr>
  </w:style>
  <w:style w:type="paragraph" w:styleId="Kop3">
    <w:name w:val="heading 3"/>
    <w:basedOn w:val="Standaard"/>
    <w:next w:val="Standaard"/>
    <w:link w:val="Kop3Char"/>
    <w:uiPriority w:val="9"/>
    <w:unhideWhenUsed/>
    <w:qFormat/>
    <w:rsid w:val="00895BD5"/>
    <w:pPr>
      <w:pBdr>
        <w:top w:val="dotted" w:sz="4" w:space="1" w:color="823B0B" w:themeColor="accent2" w:themeShade="7F"/>
        <w:bottom w:val="dotted" w:sz="4" w:space="1" w:color="823B0B" w:themeColor="accent2" w:themeShade="7F"/>
      </w:pBdr>
      <w:spacing w:before="300"/>
      <w:jc w:val="center"/>
      <w:outlineLvl w:val="2"/>
    </w:pPr>
    <w:rPr>
      <w:caps/>
      <w:color w:val="823B0B" w:themeColor="accent2" w:themeShade="7F"/>
      <w:szCs w:val="24"/>
    </w:rPr>
  </w:style>
  <w:style w:type="paragraph" w:styleId="Kop4">
    <w:name w:val="heading 4"/>
    <w:basedOn w:val="Standaard"/>
    <w:next w:val="Standaard"/>
    <w:link w:val="Kop4Char"/>
    <w:uiPriority w:val="9"/>
    <w:semiHidden/>
    <w:unhideWhenUsed/>
    <w:qFormat/>
    <w:rsid w:val="00895BD5"/>
    <w:pPr>
      <w:pBdr>
        <w:bottom w:val="dotted" w:sz="4" w:space="1" w:color="C45911" w:themeColor="accent2" w:themeShade="BF"/>
      </w:pBdr>
      <w:spacing w:after="120"/>
      <w:jc w:val="center"/>
      <w:outlineLvl w:val="3"/>
    </w:pPr>
    <w:rPr>
      <w:caps/>
      <w:color w:val="823B0B" w:themeColor="accent2" w:themeShade="7F"/>
      <w:spacing w:val="10"/>
    </w:rPr>
  </w:style>
  <w:style w:type="paragraph" w:styleId="Kop5">
    <w:name w:val="heading 5"/>
    <w:basedOn w:val="Standaard"/>
    <w:next w:val="Standaard"/>
    <w:link w:val="Kop5Char"/>
    <w:uiPriority w:val="9"/>
    <w:semiHidden/>
    <w:unhideWhenUsed/>
    <w:qFormat/>
    <w:rsid w:val="00895BD5"/>
    <w:pPr>
      <w:spacing w:before="320" w:after="120"/>
      <w:jc w:val="center"/>
      <w:outlineLvl w:val="4"/>
    </w:pPr>
    <w:rPr>
      <w:caps/>
      <w:color w:val="823B0B" w:themeColor="accent2" w:themeShade="7F"/>
      <w:spacing w:val="10"/>
    </w:rPr>
  </w:style>
  <w:style w:type="paragraph" w:styleId="Kop6">
    <w:name w:val="heading 6"/>
    <w:basedOn w:val="Standaard"/>
    <w:next w:val="Standaard"/>
    <w:link w:val="Kop6Char"/>
    <w:uiPriority w:val="9"/>
    <w:semiHidden/>
    <w:unhideWhenUsed/>
    <w:qFormat/>
    <w:rsid w:val="00895BD5"/>
    <w:pPr>
      <w:spacing w:after="120"/>
      <w:jc w:val="center"/>
      <w:outlineLvl w:val="5"/>
    </w:pPr>
    <w:rPr>
      <w:caps/>
      <w:color w:val="C45911" w:themeColor="accent2" w:themeShade="BF"/>
      <w:spacing w:val="10"/>
    </w:rPr>
  </w:style>
  <w:style w:type="paragraph" w:styleId="Kop7">
    <w:name w:val="heading 7"/>
    <w:basedOn w:val="Standaard"/>
    <w:next w:val="Standaard"/>
    <w:link w:val="Kop7Char"/>
    <w:uiPriority w:val="9"/>
    <w:semiHidden/>
    <w:unhideWhenUsed/>
    <w:qFormat/>
    <w:rsid w:val="00895BD5"/>
    <w:pPr>
      <w:spacing w:after="120"/>
      <w:jc w:val="center"/>
      <w:outlineLvl w:val="6"/>
    </w:pPr>
    <w:rPr>
      <w:i/>
      <w:iCs/>
      <w:caps/>
      <w:color w:val="C45911" w:themeColor="accent2" w:themeShade="BF"/>
      <w:spacing w:val="10"/>
    </w:rPr>
  </w:style>
  <w:style w:type="paragraph" w:styleId="Kop8">
    <w:name w:val="heading 8"/>
    <w:basedOn w:val="Standaard"/>
    <w:next w:val="Standaard"/>
    <w:link w:val="Kop8Char"/>
    <w:uiPriority w:val="9"/>
    <w:semiHidden/>
    <w:unhideWhenUsed/>
    <w:qFormat/>
    <w:rsid w:val="00895BD5"/>
    <w:pPr>
      <w:spacing w:after="120"/>
      <w:jc w:val="center"/>
      <w:outlineLvl w:val="7"/>
    </w:pPr>
    <w:rPr>
      <w:caps/>
      <w:spacing w:val="10"/>
      <w:sz w:val="20"/>
      <w:szCs w:val="20"/>
    </w:rPr>
  </w:style>
  <w:style w:type="paragraph" w:styleId="Kop9">
    <w:name w:val="heading 9"/>
    <w:basedOn w:val="Standaard"/>
    <w:next w:val="Standaard"/>
    <w:link w:val="Kop9Char"/>
    <w:uiPriority w:val="9"/>
    <w:semiHidden/>
    <w:unhideWhenUsed/>
    <w:qFormat/>
    <w:rsid w:val="00895BD5"/>
    <w:pPr>
      <w:spacing w:after="120"/>
      <w:jc w:val="center"/>
      <w:outlineLvl w:val="8"/>
    </w:pPr>
    <w:rPr>
      <w:i/>
      <w:iCs/>
      <w:caps/>
      <w:spacing w:val="10"/>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A64431"/>
    <w:rPr>
      <w:rFonts w:ascii="Times New Roman" w:hAnsi="Times New Roman"/>
      <w:caps/>
      <w:color w:val="833C0B" w:themeColor="accent2" w:themeShade="80"/>
      <w:spacing w:val="20"/>
      <w:sz w:val="36"/>
      <w:szCs w:val="28"/>
    </w:rPr>
  </w:style>
  <w:style w:type="character" w:customStyle="1" w:styleId="Kop2Char">
    <w:name w:val="Kop 2 Char"/>
    <w:basedOn w:val="Standaardalinea-lettertype"/>
    <w:link w:val="Kop2"/>
    <w:uiPriority w:val="9"/>
    <w:rsid w:val="00B50D5A"/>
    <w:rPr>
      <w:rFonts w:ascii="Times New Roman" w:hAnsi="Times New Roman"/>
      <w:caps/>
      <w:color w:val="833C0B" w:themeColor="accent2" w:themeShade="80"/>
      <w:spacing w:val="15"/>
      <w:sz w:val="28"/>
      <w:szCs w:val="24"/>
    </w:rPr>
  </w:style>
  <w:style w:type="character" w:customStyle="1" w:styleId="Kop3Char">
    <w:name w:val="Kop 3 Char"/>
    <w:basedOn w:val="Standaardalinea-lettertype"/>
    <w:link w:val="Kop3"/>
    <w:uiPriority w:val="9"/>
    <w:rsid w:val="00895BD5"/>
    <w:rPr>
      <w:caps/>
      <w:color w:val="823B0B" w:themeColor="accent2" w:themeShade="7F"/>
      <w:sz w:val="24"/>
      <w:szCs w:val="24"/>
    </w:rPr>
  </w:style>
  <w:style w:type="character" w:customStyle="1" w:styleId="Kop4Char">
    <w:name w:val="Kop 4 Char"/>
    <w:basedOn w:val="Standaardalinea-lettertype"/>
    <w:link w:val="Kop4"/>
    <w:uiPriority w:val="9"/>
    <w:semiHidden/>
    <w:rsid w:val="00895BD5"/>
    <w:rPr>
      <w:caps/>
      <w:color w:val="823B0B" w:themeColor="accent2" w:themeShade="7F"/>
      <w:spacing w:val="10"/>
    </w:rPr>
  </w:style>
  <w:style w:type="character" w:customStyle="1" w:styleId="Kop5Char">
    <w:name w:val="Kop 5 Char"/>
    <w:basedOn w:val="Standaardalinea-lettertype"/>
    <w:link w:val="Kop5"/>
    <w:uiPriority w:val="9"/>
    <w:semiHidden/>
    <w:rsid w:val="00895BD5"/>
    <w:rPr>
      <w:caps/>
      <w:color w:val="823B0B" w:themeColor="accent2" w:themeShade="7F"/>
      <w:spacing w:val="10"/>
    </w:rPr>
  </w:style>
  <w:style w:type="character" w:customStyle="1" w:styleId="Kop6Char">
    <w:name w:val="Kop 6 Char"/>
    <w:basedOn w:val="Standaardalinea-lettertype"/>
    <w:link w:val="Kop6"/>
    <w:uiPriority w:val="9"/>
    <w:semiHidden/>
    <w:rsid w:val="00895BD5"/>
    <w:rPr>
      <w:caps/>
      <w:color w:val="C45911" w:themeColor="accent2" w:themeShade="BF"/>
      <w:spacing w:val="10"/>
    </w:rPr>
  </w:style>
  <w:style w:type="character" w:customStyle="1" w:styleId="Kop7Char">
    <w:name w:val="Kop 7 Char"/>
    <w:basedOn w:val="Standaardalinea-lettertype"/>
    <w:link w:val="Kop7"/>
    <w:uiPriority w:val="9"/>
    <w:semiHidden/>
    <w:rsid w:val="00895BD5"/>
    <w:rPr>
      <w:i/>
      <w:iCs/>
      <w:caps/>
      <w:color w:val="C45911" w:themeColor="accent2" w:themeShade="BF"/>
      <w:spacing w:val="10"/>
    </w:rPr>
  </w:style>
  <w:style w:type="character" w:customStyle="1" w:styleId="Kop8Char">
    <w:name w:val="Kop 8 Char"/>
    <w:basedOn w:val="Standaardalinea-lettertype"/>
    <w:link w:val="Kop8"/>
    <w:uiPriority w:val="9"/>
    <w:semiHidden/>
    <w:rsid w:val="00895BD5"/>
    <w:rPr>
      <w:caps/>
      <w:spacing w:val="10"/>
      <w:sz w:val="20"/>
      <w:szCs w:val="20"/>
    </w:rPr>
  </w:style>
  <w:style w:type="character" w:customStyle="1" w:styleId="Kop9Char">
    <w:name w:val="Kop 9 Char"/>
    <w:basedOn w:val="Standaardalinea-lettertype"/>
    <w:link w:val="Kop9"/>
    <w:uiPriority w:val="9"/>
    <w:semiHidden/>
    <w:rsid w:val="00895BD5"/>
    <w:rPr>
      <w:i/>
      <w:iCs/>
      <w:caps/>
      <w:spacing w:val="10"/>
      <w:sz w:val="20"/>
      <w:szCs w:val="20"/>
    </w:rPr>
  </w:style>
  <w:style w:type="paragraph" w:styleId="Bijschrift">
    <w:name w:val="caption"/>
    <w:basedOn w:val="Standaard"/>
    <w:next w:val="Standaard"/>
    <w:uiPriority w:val="35"/>
    <w:unhideWhenUsed/>
    <w:qFormat/>
    <w:rsid w:val="00895BD5"/>
    <w:rPr>
      <w:caps/>
      <w:spacing w:val="10"/>
      <w:sz w:val="18"/>
      <w:szCs w:val="18"/>
    </w:rPr>
  </w:style>
  <w:style w:type="paragraph" w:styleId="Titel">
    <w:name w:val="Title"/>
    <w:basedOn w:val="Standaard"/>
    <w:next w:val="Standaard"/>
    <w:link w:val="TitelChar"/>
    <w:uiPriority w:val="10"/>
    <w:qFormat/>
    <w:rsid w:val="00895BD5"/>
    <w:pPr>
      <w:pBdr>
        <w:top w:val="dotted" w:sz="2" w:space="1" w:color="833C0B" w:themeColor="accent2" w:themeShade="80"/>
        <w:bottom w:val="dotted" w:sz="2" w:space="6" w:color="833C0B" w:themeColor="accent2" w:themeShade="80"/>
      </w:pBdr>
      <w:spacing w:before="500" w:after="300" w:line="240" w:lineRule="auto"/>
      <w:jc w:val="center"/>
    </w:pPr>
    <w:rPr>
      <w:caps/>
      <w:color w:val="833C0B" w:themeColor="accent2" w:themeShade="80"/>
      <w:spacing w:val="50"/>
      <w:sz w:val="44"/>
      <w:szCs w:val="44"/>
    </w:rPr>
  </w:style>
  <w:style w:type="character" w:customStyle="1" w:styleId="TitelChar">
    <w:name w:val="Titel Char"/>
    <w:basedOn w:val="Standaardalinea-lettertype"/>
    <w:link w:val="Titel"/>
    <w:uiPriority w:val="10"/>
    <w:rsid w:val="00895BD5"/>
    <w:rPr>
      <w:caps/>
      <w:color w:val="833C0B" w:themeColor="accent2" w:themeShade="80"/>
      <w:spacing w:val="50"/>
      <w:sz w:val="44"/>
      <w:szCs w:val="44"/>
    </w:rPr>
  </w:style>
  <w:style w:type="paragraph" w:styleId="Subtitel">
    <w:name w:val="Subtitle"/>
    <w:basedOn w:val="Standaard"/>
    <w:next w:val="Standaard"/>
    <w:link w:val="SubtitelChar"/>
    <w:uiPriority w:val="11"/>
    <w:qFormat/>
    <w:rsid w:val="00895BD5"/>
    <w:pPr>
      <w:spacing w:after="560" w:line="240" w:lineRule="auto"/>
      <w:jc w:val="center"/>
    </w:pPr>
    <w:rPr>
      <w:caps/>
      <w:spacing w:val="20"/>
      <w:sz w:val="18"/>
      <w:szCs w:val="18"/>
    </w:rPr>
  </w:style>
  <w:style w:type="character" w:customStyle="1" w:styleId="SubtitelChar">
    <w:name w:val="Subtitel Char"/>
    <w:basedOn w:val="Standaardalinea-lettertype"/>
    <w:link w:val="Subtitel"/>
    <w:uiPriority w:val="11"/>
    <w:rsid w:val="00895BD5"/>
    <w:rPr>
      <w:caps/>
      <w:spacing w:val="20"/>
      <w:sz w:val="18"/>
      <w:szCs w:val="18"/>
    </w:rPr>
  </w:style>
  <w:style w:type="character" w:styleId="Zwaar">
    <w:name w:val="Strong"/>
    <w:uiPriority w:val="22"/>
    <w:qFormat/>
    <w:rsid w:val="00895BD5"/>
    <w:rPr>
      <w:b/>
      <w:bCs/>
      <w:color w:val="C45911" w:themeColor="accent2" w:themeShade="BF"/>
      <w:spacing w:val="5"/>
    </w:rPr>
  </w:style>
  <w:style w:type="character" w:styleId="Nadruk">
    <w:name w:val="Emphasis"/>
    <w:uiPriority w:val="20"/>
    <w:qFormat/>
    <w:rsid w:val="00895BD5"/>
    <w:rPr>
      <w:caps/>
      <w:spacing w:val="5"/>
      <w:sz w:val="20"/>
      <w:szCs w:val="20"/>
    </w:rPr>
  </w:style>
  <w:style w:type="paragraph" w:styleId="Geenafstand">
    <w:name w:val="No Spacing"/>
    <w:basedOn w:val="Standaard"/>
    <w:link w:val="GeenafstandChar"/>
    <w:uiPriority w:val="1"/>
    <w:qFormat/>
    <w:rsid w:val="00B50D5A"/>
    <w:pPr>
      <w:spacing w:after="0" w:line="240" w:lineRule="auto"/>
      <w:jc w:val="both"/>
    </w:pPr>
  </w:style>
  <w:style w:type="character" w:customStyle="1" w:styleId="GeenafstandChar">
    <w:name w:val="Geen afstand Char"/>
    <w:basedOn w:val="Standaardalinea-lettertype"/>
    <w:link w:val="Geenafstand"/>
    <w:uiPriority w:val="1"/>
    <w:rsid w:val="00B50D5A"/>
    <w:rPr>
      <w:rFonts w:ascii="Times New Roman" w:hAnsi="Times New Roman"/>
      <w:sz w:val="24"/>
    </w:rPr>
  </w:style>
  <w:style w:type="paragraph" w:styleId="Lijstalinea">
    <w:name w:val="List Paragraph"/>
    <w:basedOn w:val="Standaard"/>
    <w:uiPriority w:val="34"/>
    <w:qFormat/>
    <w:rsid w:val="00895BD5"/>
    <w:pPr>
      <w:ind w:left="720"/>
      <w:contextualSpacing/>
    </w:pPr>
  </w:style>
  <w:style w:type="paragraph" w:styleId="Citaat">
    <w:name w:val="Quote"/>
    <w:basedOn w:val="Standaard"/>
    <w:next w:val="Standaard"/>
    <w:link w:val="CitaatChar"/>
    <w:uiPriority w:val="29"/>
    <w:qFormat/>
    <w:rsid w:val="00895BD5"/>
    <w:rPr>
      <w:i/>
      <w:iCs/>
    </w:rPr>
  </w:style>
  <w:style w:type="character" w:customStyle="1" w:styleId="CitaatChar">
    <w:name w:val="Citaat Char"/>
    <w:basedOn w:val="Standaardalinea-lettertype"/>
    <w:link w:val="Citaat"/>
    <w:uiPriority w:val="29"/>
    <w:rsid w:val="00895BD5"/>
    <w:rPr>
      <w:i/>
      <w:iCs/>
    </w:rPr>
  </w:style>
  <w:style w:type="paragraph" w:styleId="Duidelijkcitaat">
    <w:name w:val="Intense Quote"/>
    <w:basedOn w:val="Standaard"/>
    <w:next w:val="Standaard"/>
    <w:link w:val="DuidelijkcitaatChar"/>
    <w:uiPriority w:val="30"/>
    <w:qFormat/>
    <w:rsid w:val="00895BD5"/>
    <w:pPr>
      <w:pBdr>
        <w:top w:val="dotted" w:sz="2" w:space="10" w:color="833C0B" w:themeColor="accent2" w:themeShade="80"/>
        <w:bottom w:val="dotted" w:sz="2" w:space="4" w:color="833C0B" w:themeColor="accent2" w:themeShade="80"/>
      </w:pBdr>
      <w:spacing w:before="160" w:line="300" w:lineRule="auto"/>
      <w:ind w:left="1440" w:right="1440"/>
    </w:pPr>
    <w:rPr>
      <w:caps/>
      <w:color w:val="823B0B" w:themeColor="accent2" w:themeShade="7F"/>
      <w:spacing w:val="5"/>
      <w:sz w:val="20"/>
      <w:szCs w:val="20"/>
    </w:rPr>
  </w:style>
  <w:style w:type="character" w:customStyle="1" w:styleId="DuidelijkcitaatChar">
    <w:name w:val="Duidelijk citaat Char"/>
    <w:basedOn w:val="Standaardalinea-lettertype"/>
    <w:link w:val="Duidelijkcitaat"/>
    <w:uiPriority w:val="30"/>
    <w:rsid w:val="00895BD5"/>
    <w:rPr>
      <w:caps/>
      <w:color w:val="823B0B" w:themeColor="accent2" w:themeShade="7F"/>
      <w:spacing w:val="5"/>
      <w:sz w:val="20"/>
      <w:szCs w:val="20"/>
    </w:rPr>
  </w:style>
  <w:style w:type="character" w:styleId="Subtielebenadrukking">
    <w:name w:val="Subtle Emphasis"/>
    <w:uiPriority w:val="19"/>
    <w:qFormat/>
    <w:rsid w:val="00895BD5"/>
    <w:rPr>
      <w:i/>
      <w:iCs/>
    </w:rPr>
  </w:style>
  <w:style w:type="character" w:styleId="Intensievebenadrukking">
    <w:name w:val="Intense Emphasis"/>
    <w:uiPriority w:val="21"/>
    <w:qFormat/>
    <w:rsid w:val="00895BD5"/>
    <w:rPr>
      <w:i/>
      <w:iCs/>
      <w:caps/>
      <w:spacing w:val="10"/>
      <w:sz w:val="20"/>
      <w:szCs w:val="20"/>
    </w:rPr>
  </w:style>
  <w:style w:type="character" w:styleId="Subtieleverwijzing">
    <w:name w:val="Subtle Reference"/>
    <w:basedOn w:val="Standaardalinea-lettertype"/>
    <w:uiPriority w:val="31"/>
    <w:qFormat/>
    <w:rsid w:val="00895BD5"/>
    <w:rPr>
      <w:rFonts w:asciiTheme="minorHAnsi" w:eastAsiaTheme="minorEastAsia" w:hAnsiTheme="minorHAnsi" w:cstheme="minorBidi"/>
      <w:i/>
      <w:iCs/>
      <w:color w:val="823B0B" w:themeColor="accent2" w:themeShade="7F"/>
    </w:rPr>
  </w:style>
  <w:style w:type="character" w:styleId="Intensieveverwijzing">
    <w:name w:val="Intense Reference"/>
    <w:uiPriority w:val="32"/>
    <w:qFormat/>
    <w:rsid w:val="00895BD5"/>
    <w:rPr>
      <w:rFonts w:asciiTheme="minorHAnsi" w:eastAsiaTheme="minorEastAsia" w:hAnsiTheme="minorHAnsi" w:cstheme="minorBidi"/>
      <w:b/>
      <w:bCs/>
      <w:i/>
      <w:iCs/>
      <w:color w:val="823B0B" w:themeColor="accent2" w:themeShade="7F"/>
    </w:rPr>
  </w:style>
  <w:style w:type="character" w:styleId="Titelvanboek">
    <w:name w:val="Book Title"/>
    <w:uiPriority w:val="33"/>
    <w:qFormat/>
    <w:rsid w:val="00895BD5"/>
    <w:rPr>
      <w:caps/>
      <w:color w:val="823B0B" w:themeColor="accent2" w:themeShade="7F"/>
      <w:spacing w:val="5"/>
      <w:u w:color="823B0B" w:themeColor="accent2" w:themeShade="7F"/>
    </w:rPr>
  </w:style>
  <w:style w:type="paragraph" w:styleId="Kopvaninhoudsopgave">
    <w:name w:val="TOC Heading"/>
    <w:basedOn w:val="Kop1"/>
    <w:next w:val="Standaard"/>
    <w:uiPriority w:val="39"/>
    <w:unhideWhenUsed/>
    <w:qFormat/>
    <w:rsid w:val="00895BD5"/>
    <w:pPr>
      <w:outlineLvl w:val="9"/>
    </w:pPr>
  </w:style>
  <w:style w:type="paragraph" w:styleId="Inhopg1">
    <w:name w:val="toc 1"/>
    <w:basedOn w:val="Standaard"/>
    <w:next w:val="Standaard"/>
    <w:autoRedefine/>
    <w:uiPriority w:val="39"/>
    <w:unhideWhenUsed/>
    <w:rsid w:val="00895BD5"/>
    <w:pPr>
      <w:spacing w:before="360" w:after="360"/>
    </w:pPr>
    <w:rPr>
      <w:rFonts w:asciiTheme="minorHAnsi" w:hAnsiTheme="minorHAnsi"/>
      <w:b/>
      <w:bCs/>
      <w:caps/>
      <w:u w:val="single"/>
    </w:rPr>
  </w:style>
  <w:style w:type="paragraph" w:styleId="Inhopg2">
    <w:name w:val="toc 2"/>
    <w:basedOn w:val="Standaard"/>
    <w:next w:val="Standaard"/>
    <w:autoRedefine/>
    <w:uiPriority w:val="39"/>
    <w:unhideWhenUsed/>
    <w:rsid w:val="00895BD5"/>
    <w:pPr>
      <w:spacing w:after="0"/>
    </w:pPr>
    <w:rPr>
      <w:rFonts w:asciiTheme="minorHAnsi" w:hAnsiTheme="minorHAnsi"/>
      <w:b/>
      <w:bCs/>
      <w:smallCaps/>
    </w:rPr>
  </w:style>
  <w:style w:type="paragraph" w:styleId="Inhopg3">
    <w:name w:val="toc 3"/>
    <w:basedOn w:val="Standaard"/>
    <w:next w:val="Standaard"/>
    <w:autoRedefine/>
    <w:uiPriority w:val="39"/>
    <w:unhideWhenUsed/>
    <w:rsid w:val="00895BD5"/>
    <w:pPr>
      <w:spacing w:after="0"/>
    </w:pPr>
    <w:rPr>
      <w:rFonts w:asciiTheme="minorHAnsi" w:hAnsiTheme="minorHAnsi"/>
      <w:smallCaps/>
    </w:rPr>
  </w:style>
  <w:style w:type="paragraph" w:styleId="Inhopg4">
    <w:name w:val="toc 4"/>
    <w:basedOn w:val="Standaard"/>
    <w:next w:val="Standaard"/>
    <w:autoRedefine/>
    <w:uiPriority w:val="39"/>
    <w:semiHidden/>
    <w:unhideWhenUsed/>
    <w:rsid w:val="00895BD5"/>
    <w:pPr>
      <w:spacing w:after="0"/>
    </w:pPr>
    <w:rPr>
      <w:rFonts w:asciiTheme="minorHAnsi" w:hAnsiTheme="minorHAnsi"/>
    </w:rPr>
  </w:style>
  <w:style w:type="paragraph" w:styleId="Inhopg5">
    <w:name w:val="toc 5"/>
    <w:basedOn w:val="Standaard"/>
    <w:next w:val="Standaard"/>
    <w:autoRedefine/>
    <w:uiPriority w:val="39"/>
    <w:semiHidden/>
    <w:unhideWhenUsed/>
    <w:rsid w:val="00895BD5"/>
    <w:pPr>
      <w:spacing w:after="0"/>
    </w:pPr>
    <w:rPr>
      <w:rFonts w:asciiTheme="minorHAnsi" w:hAnsiTheme="minorHAnsi"/>
    </w:rPr>
  </w:style>
  <w:style w:type="paragraph" w:styleId="Inhopg6">
    <w:name w:val="toc 6"/>
    <w:basedOn w:val="Standaard"/>
    <w:next w:val="Standaard"/>
    <w:autoRedefine/>
    <w:uiPriority w:val="39"/>
    <w:semiHidden/>
    <w:unhideWhenUsed/>
    <w:rsid w:val="00895BD5"/>
    <w:pPr>
      <w:spacing w:after="0"/>
    </w:pPr>
    <w:rPr>
      <w:rFonts w:asciiTheme="minorHAnsi" w:hAnsiTheme="minorHAnsi"/>
    </w:rPr>
  </w:style>
  <w:style w:type="paragraph" w:styleId="Inhopg7">
    <w:name w:val="toc 7"/>
    <w:basedOn w:val="Standaard"/>
    <w:next w:val="Standaard"/>
    <w:autoRedefine/>
    <w:uiPriority w:val="39"/>
    <w:semiHidden/>
    <w:unhideWhenUsed/>
    <w:rsid w:val="00895BD5"/>
    <w:pPr>
      <w:spacing w:after="0"/>
    </w:pPr>
    <w:rPr>
      <w:rFonts w:asciiTheme="minorHAnsi" w:hAnsiTheme="minorHAnsi"/>
    </w:rPr>
  </w:style>
  <w:style w:type="paragraph" w:styleId="Inhopg8">
    <w:name w:val="toc 8"/>
    <w:basedOn w:val="Standaard"/>
    <w:next w:val="Standaard"/>
    <w:autoRedefine/>
    <w:uiPriority w:val="39"/>
    <w:semiHidden/>
    <w:unhideWhenUsed/>
    <w:rsid w:val="00895BD5"/>
    <w:pPr>
      <w:spacing w:after="0"/>
    </w:pPr>
    <w:rPr>
      <w:rFonts w:asciiTheme="minorHAnsi" w:hAnsiTheme="minorHAnsi"/>
    </w:rPr>
  </w:style>
  <w:style w:type="paragraph" w:styleId="Inhopg9">
    <w:name w:val="toc 9"/>
    <w:basedOn w:val="Standaard"/>
    <w:next w:val="Standaard"/>
    <w:autoRedefine/>
    <w:uiPriority w:val="39"/>
    <w:semiHidden/>
    <w:unhideWhenUsed/>
    <w:rsid w:val="00895BD5"/>
    <w:pPr>
      <w:spacing w:after="0"/>
    </w:pPr>
    <w:rPr>
      <w:rFonts w:asciiTheme="minorHAnsi" w:hAnsiTheme="minorHAnsi"/>
    </w:rPr>
  </w:style>
  <w:style w:type="paragraph" w:styleId="Koptekst">
    <w:name w:val="header"/>
    <w:basedOn w:val="Standaard"/>
    <w:link w:val="KoptekstChar"/>
    <w:uiPriority w:val="99"/>
    <w:unhideWhenUsed/>
    <w:rsid w:val="00895BD5"/>
    <w:pPr>
      <w:tabs>
        <w:tab w:val="center" w:pos="4513"/>
        <w:tab w:val="right" w:pos="9026"/>
      </w:tabs>
      <w:spacing w:after="0" w:line="240" w:lineRule="auto"/>
    </w:pPr>
  </w:style>
  <w:style w:type="character" w:customStyle="1" w:styleId="KoptekstChar">
    <w:name w:val="Koptekst Char"/>
    <w:basedOn w:val="Standaardalinea-lettertype"/>
    <w:link w:val="Koptekst"/>
    <w:uiPriority w:val="99"/>
    <w:rsid w:val="00895BD5"/>
  </w:style>
  <w:style w:type="paragraph" w:styleId="Voettekst">
    <w:name w:val="footer"/>
    <w:basedOn w:val="Standaard"/>
    <w:link w:val="VoettekstChar"/>
    <w:uiPriority w:val="99"/>
    <w:unhideWhenUsed/>
    <w:rsid w:val="00895BD5"/>
    <w:pPr>
      <w:tabs>
        <w:tab w:val="center" w:pos="4513"/>
        <w:tab w:val="right" w:pos="9026"/>
      </w:tabs>
      <w:spacing w:after="0" w:line="240" w:lineRule="auto"/>
    </w:pPr>
  </w:style>
  <w:style w:type="character" w:customStyle="1" w:styleId="VoettekstChar">
    <w:name w:val="Voettekst Char"/>
    <w:basedOn w:val="Standaardalinea-lettertype"/>
    <w:link w:val="Voettekst"/>
    <w:uiPriority w:val="99"/>
    <w:rsid w:val="00895BD5"/>
  </w:style>
  <w:style w:type="character" w:styleId="Hyperlink">
    <w:name w:val="Hyperlink"/>
    <w:basedOn w:val="Standaardalinea-lettertype"/>
    <w:uiPriority w:val="99"/>
    <w:unhideWhenUsed/>
    <w:rsid w:val="00895BD5"/>
    <w:rPr>
      <w:color w:val="0563C1" w:themeColor="hyperlink"/>
      <w:u w:val="single"/>
    </w:rPr>
  </w:style>
  <w:style w:type="character" w:styleId="Verwijzingopmerking">
    <w:name w:val="annotation reference"/>
    <w:basedOn w:val="Standaardalinea-lettertype"/>
    <w:uiPriority w:val="99"/>
    <w:semiHidden/>
    <w:unhideWhenUsed/>
    <w:rsid w:val="00D60C73"/>
    <w:rPr>
      <w:sz w:val="16"/>
      <w:szCs w:val="16"/>
    </w:rPr>
  </w:style>
  <w:style w:type="paragraph" w:styleId="Tekstopmerking">
    <w:name w:val="annotation text"/>
    <w:basedOn w:val="Standaard"/>
    <w:link w:val="TekstopmerkingChar"/>
    <w:uiPriority w:val="99"/>
    <w:semiHidden/>
    <w:unhideWhenUsed/>
    <w:rsid w:val="00D60C73"/>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D60C73"/>
    <w:rPr>
      <w:sz w:val="20"/>
      <w:szCs w:val="20"/>
    </w:rPr>
  </w:style>
  <w:style w:type="paragraph" w:styleId="Onderwerpvanopmerking">
    <w:name w:val="annotation subject"/>
    <w:basedOn w:val="Tekstopmerking"/>
    <w:next w:val="Tekstopmerking"/>
    <w:link w:val="OnderwerpvanopmerkingChar"/>
    <w:uiPriority w:val="99"/>
    <w:semiHidden/>
    <w:unhideWhenUsed/>
    <w:rsid w:val="00D60C73"/>
    <w:rPr>
      <w:b/>
      <w:bCs/>
    </w:rPr>
  </w:style>
  <w:style w:type="character" w:customStyle="1" w:styleId="OnderwerpvanopmerkingChar">
    <w:name w:val="Onderwerp van opmerking Char"/>
    <w:basedOn w:val="TekstopmerkingChar"/>
    <w:link w:val="Onderwerpvanopmerking"/>
    <w:uiPriority w:val="99"/>
    <w:semiHidden/>
    <w:rsid w:val="00D60C73"/>
    <w:rPr>
      <w:b/>
      <w:bCs/>
      <w:sz w:val="20"/>
      <w:szCs w:val="20"/>
    </w:rPr>
  </w:style>
  <w:style w:type="paragraph" w:styleId="Ballontekst">
    <w:name w:val="Balloon Text"/>
    <w:basedOn w:val="Standaard"/>
    <w:link w:val="BallontekstChar"/>
    <w:uiPriority w:val="99"/>
    <w:semiHidden/>
    <w:unhideWhenUsed/>
    <w:rsid w:val="00D60C73"/>
    <w:pPr>
      <w:spacing w:after="0" w:line="240" w:lineRule="auto"/>
    </w:pPr>
    <w:rPr>
      <w:rFonts w:cs="Times New Roman"/>
      <w:sz w:val="18"/>
      <w:szCs w:val="18"/>
    </w:rPr>
  </w:style>
  <w:style w:type="character" w:customStyle="1" w:styleId="BallontekstChar">
    <w:name w:val="Ballontekst Char"/>
    <w:basedOn w:val="Standaardalinea-lettertype"/>
    <w:link w:val="Ballontekst"/>
    <w:uiPriority w:val="99"/>
    <w:semiHidden/>
    <w:rsid w:val="00D60C73"/>
    <w:rPr>
      <w:rFonts w:ascii="Times New Roman" w:hAnsi="Times New Roman" w:cs="Times New Roman"/>
      <w:sz w:val="18"/>
      <w:szCs w:val="18"/>
    </w:rPr>
  </w:style>
  <w:style w:type="paragraph" w:styleId="Normaalweb">
    <w:name w:val="Normal (Web)"/>
    <w:basedOn w:val="Standaard"/>
    <w:uiPriority w:val="99"/>
    <w:unhideWhenUsed/>
    <w:rsid w:val="00090303"/>
    <w:pPr>
      <w:spacing w:before="100" w:beforeAutospacing="1" w:after="100" w:afterAutospacing="1" w:line="240" w:lineRule="auto"/>
    </w:pPr>
    <w:rPr>
      <w:rFonts w:eastAsia="Times New Roman" w:cs="Times New Roman"/>
      <w:szCs w:val="24"/>
      <w:lang w:eastAsia="en-GB"/>
    </w:rPr>
  </w:style>
  <w:style w:type="paragraph" w:styleId="Bibliografie">
    <w:name w:val="Bibliography"/>
    <w:basedOn w:val="Standaard"/>
    <w:next w:val="Standaard"/>
    <w:uiPriority w:val="37"/>
    <w:unhideWhenUsed/>
    <w:rsid w:val="00651A90"/>
  </w:style>
  <w:style w:type="character" w:styleId="Paginanummer">
    <w:name w:val="page number"/>
    <w:basedOn w:val="Standaardalinea-lettertype"/>
    <w:uiPriority w:val="99"/>
    <w:semiHidden/>
    <w:unhideWhenUsed/>
    <w:rsid w:val="00651A90"/>
  </w:style>
  <w:style w:type="paragraph" w:styleId="Voetnoottekst">
    <w:name w:val="footnote text"/>
    <w:basedOn w:val="Standaard"/>
    <w:link w:val="VoetnoottekstChar"/>
    <w:uiPriority w:val="99"/>
    <w:semiHidden/>
    <w:unhideWhenUsed/>
    <w:rsid w:val="004B3A94"/>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4B3A94"/>
    <w:rPr>
      <w:sz w:val="20"/>
      <w:szCs w:val="20"/>
    </w:rPr>
  </w:style>
  <w:style w:type="character" w:styleId="Voetnootmarkering">
    <w:name w:val="footnote reference"/>
    <w:basedOn w:val="Standaardalinea-lettertype"/>
    <w:uiPriority w:val="99"/>
    <w:semiHidden/>
    <w:unhideWhenUsed/>
    <w:rsid w:val="004B3A94"/>
    <w:rPr>
      <w:vertAlign w:val="superscript"/>
    </w:rPr>
  </w:style>
  <w:style w:type="paragraph" w:styleId="Revisie">
    <w:name w:val="Revision"/>
    <w:hidden/>
    <w:uiPriority w:val="99"/>
    <w:semiHidden/>
    <w:rsid w:val="005B051F"/>
    <w:pPr>
      <w:spacing w:after="0" w:line="240" w:lineRule="auto"/>
    </w:pPr>
  </w:style>
</w:styles>
</file>

<file path=word/webSettings.xml><?xml version="1.0" encoding="utf-8"?>
<w:webSettings xmlns:r="http://schemas.openxmlformats.org/officeDocument/2006/relationships" xmlns:w="http://schemas.openxmlformats.org/wordprocessingml/2006/main">
  <w:divs>
    <w:div w:id="1397498">
      <w:bodyDiv w:val="1"/>
      <w:marLeft w:val="0"/>
      <w:marRight w:val="0"/>
      <w:marTop w:val="0"/>
      <w:marBottom w:val="0"/>
      <w:divBdr>
        <w:top w:val="none" w:sz="0" w:space="0" w:color="auto"/>
        <w:left w:val="none" w:sz="0" w:space="0" w:color="auto"/>
        <w:bottom w:val="none" w:sz="0" w:space="0" w:color="auto"/>
        <w:right w:val="none" w:sz="0" w:space="0" w:color="auto"/>
      </w:divBdr>
    </w:div>
    <w:div w:id="1981537">
      <w:bodyDiv w:val="1"/>
      <w:marLeft w:val="0"/>
      <w:marRight w:val="0"/>
      <w:marTop w:val="0"/>
      <w:marBottom w:val="0"/>
      <w:divBdr>
        <w:top w:val="none" w:sz="0" w:space="0" w:color="auto"/>
        <w:left w:val="none" w:sz="0" w:space="0" w:color="auto"/>
        <w:bottom w:val="none" w:sz="0" w:space="0" w:color="auto"/>
        <w:right w:val="none" w:sz="0" w:space="0" w:color="auto"/>
      </w:divBdr>
    </w:div>
    <w:div w:id="2823513">
      <w:bodyDiv w:val="1"/>
      <w:marLeft w:val="0"/>
      <w:marRight w:val="0"/>
      <w:marTop w:val="0"/>
      <w:marBottom w:val="0"/>
      <w:divBdr>
        <w:top w:val="none" w:sz="0" w:space="0" w:color="auto"/>
        <w:left w:val="none" w:sz="0" w:space="0" w:color="auto"/>
        <w:bottom w:val="none" w:sz="0" w:space="0" w:color="auto"/>
        <w:right w:val="none" w:sz="0" w:space="0" w:color="auto"/>
      </w:divBdr>
    </w:div>
    <w:div w:id="5449252">
      <w:bodyDiv w:val="1"/>
      <w:marLeft w:val="0"/>
      <w:marRight w:val="0"/>
      <w:marTop w:val="0"/>
      <w:marBottom w:val="0"/>
      <w:divBdr>
        <w:top w:val="none" w:sz="0" w:space="0" w:color="auto"/>
        <w:left w:val="none" w:sz="0" w:space="0" w:color="auto"/>
        <w:bottom w:val="none" w:sz="0" w:space="0" w:color="auto"/>
        <w:right w:val="none" w:sz="0" w:space="0" w:color="auto"/>
      </w:divBdr>
    </w:div>
    <w:div w:id="5836053">
      <w:bodyDiv w:val="1"/>
      <w:marLeft w:val="0"/>
      <w:marRight w:val="0"/>
      <w:marTop w:val="0"/>
      <w:marBottom w:val="0"/>
      <w:divBdr>
        <w:top w:val="none" w:sz="0" w:space="0" w:color="auto"/>
        <w:left w:val="none" w:sz="0" w:space="0" w:color="auto"/>
        <w:bottom w:val="none" w:sz="0" w:space="0" w:color="auto"/>
        <w:right w:val="none" w:sz="0" w:space="0" w:color="auto"/>
      </w:divBdr>
    </w:div>
    <w:div w:id="6375040">
      <w:bodyDiv w:val="1"/>
      <w:marLeft w:val="0"/>
      <w:marRight w:val="0"/>
      <w:marTop w:val="0"/>
      <w:marBottom w:val="0"/>
      <w:divBdr>
        <w:top w:val="none" w:sz="0" w:space="0" w:color="auto"/>
        <w:left w:val="none" w:sz="0" w:space="0" w:color="auto"/>
        <w:bottom w:val="none" w:sz="0" w:space="0" w:color="auto"/>
        <w:right w:val="none" w:sz="0" w:space="0" w:color="auto"/>
      </w:divBdr>
    </w:div>
    <w:div w:id="7559998">
      <w:bodyDiv w:val="1"/>
      <w:marLeft w:val="0"/>
      <w:marRight w:val="0"/>
      <w:marTop w:val="0"/>
      <w:marBottom w:val="0"/>
      <w:divBdr>
        <w:top w:val="none" w:sz="0" w:space="0" w:color="auto"/>
        <w:left w:val="none" w:sz="0" w:space="0" w:color="auto"/>
        <w:bottom w:val="none" w:sz="0" w:space="0" w:color="auto"/>
        <w:right w:val="none" w:sz="0" w:space="0" w:color="auto"/>
      </w:divBdr>
    </w:div>
    <w:div w:id="8027193">
      <w:bodyDiv w:val="1"/>
      <w:marLeft w:val="0"/>
      <w:marRight w:val="0"/>
      <w:marTop w:val="0"/>
      <w:marBottom w:val="0"/>
      <w:divBdr>
        <w:top w:val="none" w:sz="0" w:space="0" w:color="auto"/>
        <w:left w:val="none" w:sz="0" w:space="0" w:color="auto"/>
        <w:bottom w:val="none" w:sz="0" w:space="0" w:color="auto"/>
        <w:right w:val="none" w:sz="0" w:space="0" w:color="auto"/>
      </w:divBdr>
    </w:div>
    <w:div w:id="14501259">
      <w:bodyDiv w:val="1"/>
      <w:marLeft w:val="0"/>
      <w:marRight w:val="0"/>
      <w:marTop w:val="0"/>
      <w:marBottom w:val="0"/>
      <w:divBdr>
        <w:top w:val="none" w:sz="0" w:space="0" w:color="auto"/>
        <w:left w:val="none" w:sz="0" w:space="0" w:color="auto"/>
        <w:bottom w:val="none" w:sz="0" w:space="0" w:color="auto"/>
        <w:right w:val="none" w:sz="0" w:space="0" w:color="auto"/>
      </w:divBdr>
    </w:div>
    <w:div w:id="16271993">
      <w:bodyDiv w:val="1"/>
      <w:marLeft w:val="0"/>
      <w:marRight w:val="0"/>
      <w:marTop w:val="0"/>
      <w:marBottom w:val="0"/>
      <w:divBdr>
        <w:top w:val="none" w:sz="0" w:space="0" w:color="auto"/>
        <w:left w:val="none" w:sz="0" w:space="0" w:color="auto"/>
        <w:bottom w:val="none" w:sz="0" w:space="0" w:color="auto"/>
        <w:right w:val="none" w:sz="0" w:space="0" w:color="auto"/>
      </w:divBdr>
    </w:div>
    <w:div w:id="16583262">
      <w:bodyDiv w:val="1"/>
      <w:marLeft w:val="0"/>
      <w:marRight w:val="0"/>
      <w:marTop w:val="0"/>
      <w:marBottom w:val="0"/>
      <w:divBdr>
        <w:top w:val="none" w:sz="0" w:space="0" w:color="auto"/>
        <w:left w:val="none" w:sz="0" w:space="0" w:color="auto"/>
        <w:bottom w:val="none" w:sz="0" w:space="0" w:color="auto"/>
        <w:right w:val="none" w:sz="0" w:space="0" w:color="auto"/>
      </w:divBdr>
    </w:div>
    <w:div w:id="18312561">
      <w:bodyDiv w:val="1"/>
      <w:marLeft w:val="0"/>
      <w:marRight w:val="0"/>
      <w:marTop w:val="0"/>
      <w:marBottom w:val="0"/>
      <w:divBdr>
        <w:top w:val="none" w:sz="0" w:space="0" w:color="auto"/>
        <w:left w:val="none" w:sz="0" w:space="0" w:color="auto"/>
        <w:bottom w:val="none" w:sz="0" w:space="0" w:color="auto"/>
        <w:right w:val="none" w:sz="0" w:space="0" w:color="auto"/>
      </w:divBdr>
    </w:div>
    <w:div w:id="18509830">
      <w:bodyDiv w:val="1"/>
      <w:marLeft w:val="0"/>
      <w:marRight w:val="0"/>
      <w:marTop w:val="0"/>
      <w:marBottom w:val="0"/>
      <w:divBdr>
        <w:top w:val="none" w:sz="0" w:space="0" w:color="auto"/>
        <w:left w:val="none" w:sz="0" w:space="0" w:color="auto"/>
        <w:bottom w:val="none" w:sz="0" w:space="0" w:color="auto"/>
        <w:right w:val="none" w:sz="0" w:space="0" w:color="auto"/>
      </w:divBdr>
    </w:div>
    <w:div w:id="19667418">
      <w:bodyDiv w:val="1"/>
      <w:marLeft w:val="0"/>
      <w:marRight w:val="0"/>
      <w:marTop w:val="0"/>
      <w:marBottom w:val="0"/>
      <w:divBdr>
        <w:top w:val="none" w:sz="0" w:space="0" w:color="auto"/>
        <w:left w:val="none" w:sz="0" w:space="0" w:color="auto"/>
        <w:bottom w:val="none" w:sz="0" w:space="0" w:color="auto"/>
        <w:right w:val="none" w:sz="0" w:space="0" w:color="auto"/>
      </w:divBdr>
    </w:div>
    <w:div w:id="19862574">
      <w:bodyDiv w:val="1"/>
      <w:marLeft w:val="0"/>
      <w:marRight w:val="0"/>
      <w:marTop w:val="0"/>
      <w:marBottom w:val="0"/>
      <w:divBdr>
        <w:top w:val="none" w:sz="0" w:space="0" w:color="auto"/>
        <w:left w:val="none" w:sz="0" w:space="0" w:color="auto"/>
        <w:bottom w:val="none" w:sz="0" w:space="0" w:color="auto"/>
        <w:right w:val="none" w:sz="0" w:space="0" w:color="auto"/>
      </w:divBdr>
    </w:div>
    <w:div w:id="20933032">
      <w:bodyDiv w:val="1"/>
      <w:marLeft w:val="0"/>
      <w:marRight w:val="0"/>
      <w:marTop w:val="0"/>
      <w:marBottom w:val="0"/>
      <w:divBdr>
        <w:top w:val="none" w:sz="0" w:space="0" w:color="auto"/>
        <w:left w:val="none" w:sz="0" w:space="0" w:color="auto"/>
        <w:bottom w:val="none" w:sz="0" w:space="0" w:color="auto"/>
        <w:right w:val="none" w:sz="0" w:space="0" w:color="auto"/>
      </w:divBdr>
    </w:div>
    <w:div w:id="20933414">
      <w:bodyDiv w:val="1"/>
      <w:marLeft w:val="0"/>
      <w:marRight w:val="0"/>
      <w:marTop w:val="0"/>
      <w:marBottom w:val="0"/>
      <w:divBdr>
        <w:top w:val="none" w:sz="0" w:space="0" w:color="auto"/>
        <w:left w:val="none" w:sz="0" w:space="0" w:color="auto"/>
        <w:bottom w:val="none" w:sz="0" w:space="0" w:color="auto"/>
        <w:right w:val="none" w:sz="0" w:space="0" w:color="auto"/>
      </w:divBdr>
    </w:div>
    <w:div w:id="21439031">
      <w:bodyDiv w:val="1"/>
      <w:marLeft w:val="0"/>
      <w:marRight w:val="0"/>
      <w:marTop w:val="0"/>
      <w:marBottom w:val="0"/>
      <w:divBdr>
        <w:top w:val="none" w:sz="0" w:space="0" w:color="auto"/>
        <w:left w:val="none" w:sz="0" w:space="0" w:color="auto"/>
        <w:bottom w:val="none" w:sz="0" w:space="0" w:color="auto"/>
        <w:right w:val="none" w:sz="0" w:space="0" w:color="auto"/>
      </w:divBdr>
    </w:div>
    <w:div w:id="22677018">
      <w:bodyDiv w:val="1"/>
      <w:marLeft w:val="0"/>
      <w:marRight w:val="0"/>
      <w:marTop w:val="0"/>
      <w:marBottom w:val="0"/>
      <w:divBdr>
        <w:top w:val="none" w:sz="0" w:space="0" w:color="auto"/>
        <w:left w:val="none" w:sz="0" w:space="0" w:color="auto"/>
        <w:bottom w:val="none" w:sz="0" w:space="0" w:color="auto"/>
        <w:right w:val="none" w:sz="0" w:space="0" w:color="auto"/>
      </w:divBdr>
    </w:div>
    <w:div w:id="22901751">
      <w:bodyDiv w:val="1"/>
      <w:marLeft w:val="0"/>
      <w:marRight w:val="0"/>
      <w:marTop w:val="0"/>
      <w:marBottom w:val="0"/>
      <w:divBdr>
        <w:top w:val="none" w:sz="0" w:space="0" w:color="auto"/>
        <w:left w:val="none" w:sz="0" w:space="0" w:color="auto"/>
        <w:bottom w:val="none" w:sz="0" w:space="0" w:color="auto"/>
        <w:right w:val="none" w:sz="0" w:space="0" w:color="auto"/>
      </w:divBdr>
    </w:div>
    <w:div w:id="23674093">
      <w:bodyDiv w:val="1"/>
      <w:marLeft w:val="0"/>
      <w:marRight w:val="0"/>
      <w:marTop w:val="0"/>
      <w:marBottom w:val="0"/>
      <w:divBdr>
        <w:top w:val="none" w:sz="0" w:space="0" w:color="auto"/>
        <w:left w:val="none" w:sz="0" w:space="0" w:color="auto"/>
        <w:bottom w:val="none" w:sz="0" w:space="0" w:color="auto"/>
        <w:right w:val="none" w:sz="0" w:space="0" w:color="auto"/>
      </w:divBdr>
    </w:div>
    <w:div w:id="25913748">
      <w:bodyDiv w:val="1"/>
      <w:marLeft w:val="0"/>
      <w:marRight w:val="0"/>
      <w:marTop w:val="0"/>
      <w:marBottom w:val="0"/>
      <w:divBdr>
        <w:top w:val="none" w:sz="0" w:space="0" w:color="auto"/>
        <w:left w:val="none" w:sz="0" w:space="0" w:color="auto"/>
        <w:bottom w:val="none" w:sz="0" w:space="0" w:color="auto"/>
        <w:right w:val="none" w:sz="0" w:space="0" w:color="auto"/>
      </w:divBdr>
    </w:div>
    <w:div w:id="28844390">
      <w:bodyDiv w:val="1"/>
      <w:marLeft w:val="0"/>
      <w:marRight w:val="0"/>
      <w:marTop w:val="0"/>
      <w:marBottom w:val="0"/>
      <w:divBdr>
        <w:top w:val="none" w:sz="0" w:space="0" w:color="auto"/>
        <w:left w:val="none" w:sz="0" w:space="0" w:color="auto"/>
        <w:bottom w:val="none" w:sz="0" w:space="0" w:color="auto"/>
        <w:right w:val="none" w:sz="0" w:space="0" w:color="auto"/>
      </w:divBdr>
    </w:div>
    <w:div w:id="31343345">
      <w:bodyDiv w:val="1"/>
      <w:marLeft w:val="0"/>
      <w:marRight w:val="0"/>
      <w:marTop w:val="0"/>
      <w:marBottom w:val="0"/>
      <w:divBdr>
        <w:top w:val="none" w:sz="0" w:space="0" w:color="auto"/>
        <w:left w:val="none" w:sz="0" w:space="0" w:color="auto"/>
        <w:bottom w:val="none" w:sz="0" w:space="0" w:color="auto"/>
        <w:right w:val="none" w:sz="0" w:space="0" w:color="auto"/>
      </w:divBdr>
    </w:div>
    <w:div w:id="34235035">
      <w:bodyDiv w:val="1"/>
      <w:marLeft w:val="0"/>
      <w:marRight w:val="0"/>
      <w:marTop w:val="0"/>
      <w:marBottom w:val="0"/>
      <w:divBdr>
        <w:top w:val="none" w:sz="0" w:space="0" w:color="auto"/>
        <w:left w:val="none" w:sz="0" w:space="0" w:color="auto"/>
        <w:bottom w:val="none" w:sz="0" w:space="0" w:color="auto"/>
        <w:right w:val="none" w:sz="0" w:space="0" w:color="auto"/>
      </w:divBdr>
    </w:div>
    <w:div w:id="36131156">
      <w:bodyDiv w:val="1"/>
      <w:marLeft w:val="0"/>
      <w:marRight w:val="0"/>
      <w:marTop w:val="0"/>
      <w:marBottom w:val="0"/>
      <w:divBdr>
        <w:top w:val="none" w:sz="0" w:space="0" w:color="auto"/>
        <w:left w:val="none" w:sz="0" w:space="0" w:color="auto"/>
        <w:bottom w:val="none" w:sz="0" w:space="0" w:color="auto"/>
        <w:right w:val="none" w:sz="0" w:space="0" w:color="auto"/>
      </w:divBdr>
    </w:div>
    <w:div w:id="36859327">
      <w:bodyDiv w:val="1"/>
      <w:marLeft w:val="0"/>
      <w:marRight w:val="0"/>
      <w:marTop w:val="0"/>
      <w:marBottom w:val="0"/>
      <w:divBdr>
        <w:top w:val="none" w:sz="0" w:space="0" w:color="auto"/>
        <w:left w:val="none" w:sz="0" w:space="0" w:color="auto"/>
        <w:bottom w:val="none" w:sz="0" w:space="0" w:color="auto"/>
        <w:right w:val="none" w:sz="0" w:space="0" w:color="auto"/>
      </w:divBdr>
    </w:div>
    <w:div w:id="37054136">
      <w:bodyDiv w:val="1"/>
      <w:marLeft w:val="0"/>
      <w:marRight w:val="0"/>
      <w:marTop w:val="0"/>
      <w:marBottom w:val="0"/>
      <w:divBdr>
        <w:top w:val="none" w:sz="0" w:space="0" w:color="auto"/>
        <w:left w:val="none" w:sz="0" w:space="0" w:color="auto"/>
        <w:bottom w:val="none" w:sz="0" w:space="0" w:color="auto"/>
        <w:right w:val="none" w:sz="0" w:space="0" w:color="auto"/>
      </w:divBdr>
    </w:div>
    <w:div w:id="37164058">
      <w:bodyDiv w:val="1"/>
      <w:marLeft w:val="0"/>
      <w:marRight w:val="0"/>
      <w:marTop w:val="0"/>
      <w:marBottom w:val="0"/>
      <w:divBdr>
        <w:top w:val="none" w:sz="0" w:space="0" w:color="auto"/>
        <w:left w:val="none" w:sz="0" w:space="0" w:color="auto"/>
        <w:bottom w:val="none" w:sz="0" w:space="0" w:color="auto"/>
        <w:right w:val="none" w:sz="0" w:space="0" w:color="auto"/>
      </w:divBdr>
    </w:div>
    <w:div w:id="38745949">
      <w:bodyDiv w:val="1"/>
      <w:marLeft w:val="0"/>
      <w:marRight w:val="0"/>
      <w:marTop w:val="0"/>
      <w:marBottom w:val="0"/>
      <w:divBdr>
        <w:top w:val="none" w:sz="0" w:space="0" w:color="auto"/>
        <w:left w:val="none" w:sz="0" w:space="0" w:color="auto"/>
        <w:bottom w:val="none" w:sz="0" w:space="0" w:color="auto"/>
        <w:right w:val="none" w:sz="0" w:space="0" w:color="auto"/>
      </w:divBdr>
    </w:div>
    <w:div w:id="40254267">
      <w:bodyDiv w:val="1"/>
      <w:marLeft w:val="0"/>
      <w:marRight w:val="0"/>
      <w:marTop w:val="0"/>
      <w:marBottom w:val="0"/>
      <w:divBdr>
        <w:top w:val="none" w:sz="0" w:space="0" w:color="auto"/>
        <w:left w:val="none" w:sz="0" w:space="0" w:color="auto"/>
        <w:bottom w:val="none" w:sz="0" w:space="0" w:color="auto"/>
        <w:right w:val="none" w:sz="0" w:space="0" w:color="auto"/>
      </w:divBdr>
    </w:div>
    <w:div w:id="40831022">
      <w:bodyDiv w:val="1"/>
      <w:marLeft w:val="0"/>
      <w:marRight w:val="0"/>
      <w:marTop w:val="0"/>
      <w:marBottom w:val="0"/>
      <w:divBdr>
        <w:top w:val="none" w:sz="0" w:space="0" w:color="auto"/>
        <w:left w:val="none" w:sz="0" w:space="0" w:color="auto"/>
        <w:bottom w:val="none" w:sz="0" w:space="0" w:color="auto"/>
        <w:right w:val="none" w:sz="0" w:space="0" w:color="auto"/>
      </w:divBdr>
    </w:div>
    <w:div w:id="42489722">
      <w:bodyDiv w:val="1"/>
      <w:marLeft w:val="0"/>
      <w:marRight w:val="0"/>
      <w:marTop w:val="0"/>
      <w:marBottom w:val="0"/>
      <w:divBdr>
        <w:top w:val="none" w:sz="0" w:space="0" w:color="auto"/>
        <w:left w:val="none" w:sz="0" w:space="0" w:color="auto"/>
        <w:bottom w:val="none" w:sz="0" w:space="0" w:color="auto"/>
        <w:right w:val="none" w:sz="0" w:space="0" w:color="auto"/>
      </w:divBdr>
    </w:div>
    <w:div w:id="43599726">
      <w:bodyDiv w:val="1"/>
      <w:marLeft w:val="0"/>
      <w:marRight w:val="0"/>
      <w:marTop w:val="0"/>
      <w:marBottom w:val="0"/>
      <w:divBdr>
        <w:top w:val="none" w:sz="0" w:space="0" w:color="auto"/>
        <w:left w:val="none" w:sz="0" w:space="0" w:color="auto"/>
        <w:bottom w:val="none" w:sz="0" w:space="0" w:color="auto"/>
        <w:right w:val="none" w:sz="0" w:space="0" w:color="auto"/>
      </w:divBdr>
    </w:div>
    <w:div w:id="44112070">
      <w:bodyDiv w:val="1"/>
      <w:marLeft w:val="0"/>
      <w:marRight w:val="0"/>
      <w:marTop w:val="0"/>
      <w:marBottom w:val="0"/>
      <w:divBdr>
        <w:top w:val="none" w:sz="0" w:space="0" w:color="auto"/>
        <w:left w:val="none" w:sz="0" w:space="0" w:color="auto"/>
        <w:bottom w:val="none" w:sz="0" w:space="0" w:color="auto"/>
        <w:right w:val="none" w:sz="0" w:space="0" w:color="auto"/>
      </w:divBdr>
    </w:div>
    <w:div w:id="44641490">
      <w:bodyDiv w:val="1"/>
      <w:marLeft w:val="0"/>
      <w:marRight w:val="0"/>
      <w:marTop w:val="0"/>
      <w:marBottom w:val="0"/>
      <w:divBdr>
        <w:top w:val="none" w:sz="0" w:space="0" w:color="auto"/>
        <w:left w:val="none" w:sz="0" w:space="0" w:color="auto"/>
        <w:bottom w:val="none" w:sz="0" w:space="0" w:color="auto"/>
        <w:right w:val="none" w:sz="0" w:space="0" w:color="auto"/>
      </w:divBdr>
    </w:div>
    <w:div w:id="47000623">
      <w:bodyDiv w:val="1"/>
      <w:marLeft w:val="0"/>
      <w:marRight w:val="0"/>
      <w:marTop w:val="0"/>
      <w:marBottom w:val="0"/>
      <w:divBdr>
        <w:top w:val="none" w:sz="0" w:space="0" w:color="auto"/>
        <w:left w:val="none" w:sz="0" w:space="0" w:color="auto"/>
        <w:bottom w:val="none" w:sz="0" w:space="0" w:color="auto"/>
        <w:right w:val="none" w:sz="0" w:space="0" w:color="auto"/>
      </w:divBdr>
    </w:div>
    <w:div w:id="47580874">
      <w:bodyDiv w:val="1"/>
      <w:marLeft w:val="0"/>
      <w:marRight w:val="0"/>
      <w:marTop w:val="0"/>
      <w:marBottom w:val="0"/>
      <w:divBdr>
        <w:top w:val="none" w:sz="0" w:space="0" w:color="auto"/>
        <w:left w:val="none" w:sz="0" w:space="0" w:color="auto"/>
        <w:bottom w:val="none" w:sz="0" w:space="0" w:color="auto"/>
        <w:right w:val="none" w:sz="0" w:space="0" w:color="auto"/>
      </w:divBdr>
    </w:div>
    <w:div w:id="48381812">
      <w:bodyDiv w:val="1"/>
      <w:marLeft w:val="0"/>
      <w:marRight w:val="0"/>
      <w:marTop w:val="0"/>
      <w:marBottom w:val="0"/>
      <w:divBdr>
        <w:top w:val="none" w:sz="0" w:space="0" w:color="auto"/>
        <w:left w:val="none" w:sz="0" w:space="0" w:color="auto"/>
        <w:bottom w:val="none" w:sz="0" w:space="0" w:color="auto"/>
        <w:right w:val="none" w:sz="0" w:space="0" w:color="auto"/>
      </w:divBdr>
    </w:div>
    <w:div w:id="50887971">
      <w:bodyDiv w:val="1"/>
      <w:marLeft w:val="0"/>
      <w:marRight w:val="0"/>
      <w:marTop w:val="0"/>
      <w:marBottom w:val="0"/>
      <w:divBdr>
        <w:top w:val="none" w:sz="0" w:space="0" w:color="auto"/>
        <w:left w:val="none" w:sz="0" w:space="0" w:color="auto"/>
        <w:bottom w:val="none" w:sz="0" w:space="0" w:color="auto"/>
        <w:right w:val="none" w:sz="0" w:space="0" w:color="auto"/>
      </w:divBdr>
    </w:div>
    <w:div w:id="51538310">
      <w:bodyDiv w:val="1"/>
      <w:marLeft w:val="0"/>
      <w:marRight w:val="0"/>
      <w:marTop w:val="0"/>
      <w:marBottom w:val="0"/>
      <w:divBdr>
        <w:top w:val="none" w:sz="0" w:space="0" w:color="auto"/>
        <w:left w:val="none" w:sz="0" w:space="0" w:color="auto"/>
        <w:bottom w:val="none" w:sz="0" w:space="0" w:color="auto"/>
        <w:right w:val="none" w:sz="0" w:space="0" w:color="auto"/>
      </w:divBdr>
    </w:div>
    <w:div w:id="52700785">
      <w:bodyDiv w:val="1"/>
      <w:marLeft w:val="0"/>
      <w:marRight w:val="0"/>
      <w:marTop w:val="0"/>
      <w:marBottom w:val="0"/>
      <w:divBdr>
        <w:top w:val="none" w:sz="0" w:space="0" w:color="auto"/>
        <w:left w:val="none" w:sz="0" w:space="0" w:color="auto"/>
        <w:bottom w:val="none" w:sz="0" w:space="0" w:color="auto"/>
        <w:right w:val="none" w:sz="0" w:space="0" w:color="auto"/>
      </w:divBdr>
    </w:div>
    <w:div w:id="53938291">
      <w:bodyDiv w:val="1"/>
      <w:marLeft w:val="0"/>
      <w:marRight w:val="0"/>
      <w:marTop w:val="0"/>
      <w:marBottom w:val="0"/>
      <w:divBdr>
        <w:top w:val="none" w:sz="0" w:space="0" w:color="auto"/>
        <w:left w:val="none" w:sz="0" w:space="0" w:color="auto"/>
        <w:bottom w:val="none" w:sz="0" w:space="0" w:color="auto"/>
        <w:right w:val="none" w:sz="0" w:space="0" w:color="auto"/>
      </w:divBdr>
    </w:div>
    <w:div w:id="55053419">
      <w:bodyDiv w:val="1"/>
      <w:marLeft w:val="0"/>
      <w:marRight w:val="0"/>
      <w:marTop w:val="0"/>
      <w:marBottom w:val="0"/>
      <w:divBdr>
        <w:top w:val="none" w:sz="0" w:space="0" w:color="auto"/>
        <w:left w:val="none" w:sz="0" w:space="0" w:color="auto"/>
        <w:bottom w:val="none" w:sz="0" w:space="0" w:color="auto"/>
        <w:right w:val="none" w:sz="0" w:space="0" w:color="auto"/>
      </w:divBdr>
      <w:divsChild>
        <w:div w:id="137265041">
          <w:marLeft w:val="0"/>
          <w:marRight w:val="0"/>
          <w:marTop w:val="0"/>
          <w:marBottom w:val="0"/>
          <w:divBdr>
            <w:top w:val="none" w:sz="0" w:space="0" w:color="auto"/>
            <w:left w:val="none" w:sz="0" w:space="0" w:color="auto"/>
            <w:bottom w:val="none" w:sz="0" w:space="0" w:color="auto"/>
            <w:right w:val="none" w:sz="0" w:space="0" w:color="auto"/>
          </w:divBdr>
          <w:divsChild>
            <w:div w:id="1282834288">
              <w:marLeft w:val="0"/>
              <w:marRight w:val="0"/>
              <w:marTop w:val="0"/>
              <w:marBottom w:val="0"/>
              <w:divBdr>
                <w:top w:val="none" w:sz="0" w:space="0" w:color="auto"/>
                <w:left w:val="none" w:sz="0" w:space="0" w:color="auto"/>
                <w:bottom w:val="none" w:sz="0" w:space="0" w:color="auto"/>
                <w:right w:val="none" w:sz="0" w:space="0" w:color="auto"/>
              </w:divBdr>
              <w:divsChild>
                <w:div w:id="803237938">
                  <w:marLeft w:val="0"/>
                  <w:marRight w:val="0"/>
                  <w:marTop w:val="0"/>
                  <w:marBottom w:val="0"/>
                  <w:divBdr>
                    <w:top w:val="none" w:sz="0" w:space="0" w:color="auto"/>
                    <w:left w:val="none" w:sz="0" w:space="0" w:color="auto"/>
                    <w:bottom w:val="none" w:sz="0" w:space="0" w:color="auto"/>
                    <w:right w:val="none" w:sz="0" w:space="0" w:color="auto"/>
                  </w:divBdr>
                  <w:divsChild>
                    <w:div w:id="17592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513601">
      <w:bodyDiv w:val="1"/>
      <w:marLeft w:val="0"/>
      <w:marRight w:val="0"/>
      <w:marTop w:val="0"/>
      <w:marBottom w:val="0"/>
      <w:divBdr>
        <w:top w:val="none" w:sz="0" w:space="0" w:color="auto"/>
        <w:left w:val="none" w:sz="0" w:space="0" w:color="auto"/>
        <w:bottom w:val="none" w:sz="0" w:space="0" w:color="auto"/>
        <w:right w:val="none" w:sz="0" w:space="0" w:color="auto"/>
      </w:divBdr>
    </w:div>
    <w:div w:id="57365492">
      <w:bodyDiv w:val="1"/>
      <w:marLeft w:val="0"/>
      <w:marRight w:val="0"/>
      <w:marTop w:val="0"/>
      <w:marBottom w:val="0"/>
      <w:divBdr>
        <w:top w:val="none" w:sz="0" w:space="0" w:color="auto"/>
        <w:left w:val="none" w:sz="0" w:space="0" w:color="auto"/>
        <w:bottom w:val="none" w:sz="0" w:space="0" w:color="auto"/>
        <w:right w:val="none" w:sz="0" w:space="0" w:color="auto"/>
      </w:divBdr>
    </w:div>
    <w:div w:id="58016757">
      <w:bodyDiv w:val="1"/>
      <w:marLeft w:val="0"/>
      <w:marRight w:val="0"/>
      <w:marTop w:val="0"/>
      <w:marBottom w:val="0"/>
      <w:divBdr>
        <w:top w:val="none" w:sz="0" w:space="0" w:color="auto"/>
        <w:left w:val="none" w:sz="0" w:space="0" w:color="auto"/>
        <w:bottom w:val="none" w:sz="0" w:space="0" w:color="auto"/>
        <w:right w:val="none" w:sz="0" w:space="0" w:color="auto"/>
      </w:divBdr>
    </w:div>
    <w:div w:id="58096097">
      <w:bodyDiv w:val="1"/>
      <w:marLeft w:val="0"/>
      <w:marRight w:val="0"/>
      <w:marTop w:val="0"/>
      <w:marBottom w:val="0"/>
      <w:divBdr>
        <w:top w:val="none" w:sz="0" w:space="0" w:color="auto"/>
        <w:left w:val="none" w:sz="0" w:space="0" w:color="auto"/>
        <w:bottom w:val="none" w:sz="0" w:space="0" w:color="auto"/>
        <w:right w:val="none" w:sz="0" w:space="0" w:color="auto"/>
      </w:divBdr>
    </w:div>
    <w:div w:id="61222474">
      <w:bodyDiv w:val="1"/>
      <w:marLeft w:val="0"/>
      <w:marRight w:val="0"/>
      <w:marTop w:val="0"/>
      <w:marBottom w:val="0"/>
      <w:divBdr>
        <w:top w:val="none" w:sz="0" w:space="0" w:color="auto"/>
        <w:left w:val="none" w:sz="0" w:space="0" w:color="auto"/>
        <w:bottom w:val="none" w:sz="0" w:space="0" w:color="auto"/>
        <w:right w:val="none" w:sz="0" w:space="0" w:color="auto"/>
      </w:divBdr>
    </w:div>
    <w:div w:id="64493341">
      <w:bodyDiv w:val="1"/>
      <w:marLeft w:val="0"/>
      <w:marRight w:val="0"/>
      <w:marTop w:val="0"/>
      <w:marBottom w:val="0"/>
      <w:divBdr>
        <w:top w:val="none" w:sz="0" w:space="0" w:color="auto"/>
        <w:left w:val="none" w:sz="0" w:space="0" w:color="auto"/>
        <w:bottom w:val="none" w:sz="0" w:space="0" w:color="auto"/>
        <w:right w:val="none" w:sz="0" w:space="0" w:color="auto"/>
      </w:divBdr>
    </w:div>
    <w:div w:id="67728017">
      <w:bodyDiv w:val="1"/>
      <w:marLeft w:val="0"/>
      <w:marRight w:val="0"/>
      <w:marTop w:val="0"/>
      <w:marBottom w:val="0"/>
      <w:divBdr>
        <w:top w:val="none" w:sz="0" w:space="0" w:color="auto"/>
        <w:left w:val="none" w:sz="0" w:space="0" w:color="auto"/>
        <w:bottom w:val="none" w:sz="0" w:space="0" w:color="auto"/>
        <w:right w:val="none" w:sz="0" w:space="0" w:color="auto"/>
      </w:divBdr>
    </w:div>
    <w:div w:id="68115656">
      <w:bodyDiv w:val="1"/>
      <w:marLeft w:val="0"/>
      <w:marRight w:val="0"/>
      <w:marTop w:val="0"/>
      <w:marBottom w:val="0"/>
      <w:divBdr>
        <w:top w:val="none" w:sz="0" w:space="0" w:color="auto"/>
        <w:left w:val="none" w:sz="0" w:space="0" w:color="auto"/>
        <w:bottom w:val="none" w:sz="0" w:space="0" w:color="auto"/>
        <w:right w:val="none" w:sz="0" w:space="0" w:color="auto"/>
      </w:divBdr>
    </w:div>
    <w:div w:id="71897685">
      <w:bodyDiv w:val="1"/>
      <w:marLeft w:val="0"/>
      <w:marRight w:val="0"/>
      <w:marTop w:val="0"/>
      <w:marBottom w:val="0"/>
      <w:divBdr>
        <w:top w:val="none" w:sz="0" w:space="0" w:color="auto"/>
        <w:left w:val="none" w:sz="0" w:space="0" w:color="auto"/>
        <w:bottom w:val="none" w:sz="0" w:space="0" w:color="auto"/>
        <w:right w:val="none" w:sz="0" w:space="0" w:color="auto"/>
      </w:divBdr>
    </w:div>
    <w:div w:id="75441965">
      <w:bodyDiv w:val="1"/>
      <w:marLeft w:val="0"/>
      <w:marRight w:val="0"/>
      <w:marTop w:val="0"/>
      <w:marBottom w:val="0"/>
      <w:divBdr>
        <w:top w:val="none" w:sz="0" w:space="0" w:color="auto"/>
        <w:left w:val="none" w:sz="0" w:space="0" w:color="auto"/>
        <w:bottom w:val="none" w:sz="0" w:space="0" w:color="auto"/>
        <w:right w:val="none" w:sz="0" w:space="0" w:color="auto"/>
      </w:divBdr>
    </w:div>
    <w:div w:id="76901198">
      <w:bodyDiv w:val="1"/>
      <w:marLeft w:val="0"/>
      <w:marRight w:val="0"/>
      <w:marTop w:val="0"/>
      <w:marBottom w:val="0"/>
      <w:divBdr>
        <w:top w:val="none" w:sz="0" w:space="0" w:color="auto"/>
        <w:left w:val="none" w:sz="0" w:space="0" w:color="auto"/>
        <w:bottom w:val="none" w:sz="0" w:space="0" w:color="auto"/>
        <w:right w:val="none" w:sz="0" w:space="0" w:color="auto"/>
      </w:divBdr>
    </w:div>
    <w:div w:id="77676863">
      <w:bodyDiv w:val="1"/>
      <w:marLeft w:val="0"/>
      <w:marRight w:val="0"/>
      <w:marTop w:val="0"/>
      <w:marBottom w:val="0"/>
      <w:divBdr>
        <w:top w:val="none" w:sz="0" w:space="0" w:color="auto"/>
        <w:left w:val="none" w:sz="0" w:space="0" w:color="auto"/>
        <w:bottom w:val="none" w:sz="0" w:space="0" w:color="auto"/>
        <w:right w:val="none" w:sz="0" w:space="0" w:color="auto"/>
      </w:divBdr>
    </w:div>
    <w:div w:id="78144258">
      <w:bodyDiv w:val="1"/>
      <w:marLeft w:val="0"/>
      <w:marRight w:val="0"/>
      <w:marTop w:val="0"/>
      <w:marBottom w:val="0"/>
      <w:divBdr>
        <w:top w:val="none" w:sz="0" w:space="0" w:color="auto"/>
        <w:left w:val="none" w:sz="0" w:space="0" w:color="auto"/>
        <w:bottom w:val="none" w:sz="0" w:space="0" w:color="auto"/>
        <w:right w:val="none" w:sz="0" w:space="0" w:color="auto"/>
      </w:divBdr>
    </w:div>
    <w:div w:id="84111440">
      <w:bodyDiv w:val="1"/>
      <w:marLeft w:val="0"/>
      <w:marRight w:val="0"/>
      <w:marTop w:val="0"/>
      <w:marBottom w:val="0"/>
      <w:divBdr>
        <w:top w:val="none" w:sz="0" w:space="0" w:color="auto"/>
        <w:left w:val="none" w:sz="0" w:space="0" w:color="auto"/>
        <w:bottom w:val="none" w:sz="0" w:space="0" w:color="auto"/>
        <w:right w:val="none" w:sz="0" w:space="0" w:color="auto"/>
      </w:divBdr>
    </w:div>
    <w:div w:id="85007520">
      <w:bodyDiv w:val="1"/>
      <w:marLeft w:val="0"/>
      <w:marRight w:val="0"/>
      <w:marTop w:val="0"/>
      <w:marBottom w:val="0"/>
      <w:divBdr>
        <w:top w:val="none" w:sz="0" w:space="0" w:color="auto"/>
        <w:left w:val="none" w:sz="0" w:space="0" w:color="auto"/>
        <w:bottom w:val="none" w:sz="0" w:space="0" w:color="auto"/>
        <w:right w:val="none" w:sz="0" w:space="0" w:color="auto"/>
      </w:divBdr>
    </w:div>
    <w:div w:id="85813705">
      <w:bodyDiv w:val="1"/>
      <w:marLeft w:val="0"/>
      <w:marRight w:val="0"/>
      <w:marTop w:val="0"/>
      <w:marBottom w:val="0"/>
      <w:divBdr>
        <w:top w:val="none" w:sz="0" w:space="0" w:color="auto"/>
        <w:left w:val="none" w:sz="0" w:space="0" w:color="auto"/>
        <w:bottom w:val="none" w:sz="0" w:space="0" w:color="auto"/>
        <w:right w:val="none" w:sz="0" w:space="0" w:color="auto"/>
      </w:divBdr>
    </w:div>
    <w:div w:id="86315489">
      <w:bodyDiv w:val="1"/>
      <w:marLeft w:val="0"/>
      <w:marRight w:val="0"/>
      <w:marTop w:val="0"/>
      <w:marBottom w:val="0"/>
      <w:divBdr>
        <w:top w:val="none" w:sz="0" w:space="0" w:color="auto"/>
        <w:left w:val="none" w:sz="0" w:space="0" w:color="auto"/>
        <w:bottom w:val="none" w:sz="0" w:space="0" w:color="auto"/>
        <w:right w:val="none" w:sz="0" w:space="0" w:color="auto"/>
      </w:divBdr>
    </w:div>
    <w:div w:id="88743320">
      <w:bodyDiv w:val="1"/>
      <w:marLeft w:val="0"/>
      <w:marRight w:val="0"/>
      <w:marTop w:val="0"/>
      <w:marBottom w:val="0"/>
      <w:divBdr>
        <w:top w:val="none" w:sz="0" w:space="0" w:color="auto"/>
        <w:left w:val="none" w:sz="0" w:space="0" w:color="auto"/>
        <w:bottom w:val="none" w:sz="0" w:space="0" w:color="auto"/>
        <w:right w:val="none" w:sz="0" w:space="0" w:color="auto"/>
      </w:divBdr>
    </w:div>
    <w:div w:id="88820998">
      <w:bodyDiv w:val="1"/>
      <w:marLeft w:val="0"/>
      <w:marRight w:val="0"/>
      <w:marTop w:val="0"/>
      <w:marBottom w:val="0"/>
      <w:divBdr>
        <w:top w:val="none" w:sz="0" w:space="0" w:color="auto"/>
        <w:left w:val="none" w:sz="0" w:space="0" w:color="auto"/>
        <w:bottom w:val="none" w:sz="0" w:space="0" w:color="auto"/>
        <w:right w:val="none" w:sz="0" w:space="0" w:color="auto"/>
      </w:divBdr>
    </w:div>
    <w:div w:id="88933426">
      <w:bodyDiv w:val="1"/>
      <w:marLeft w:val="0"/>
      <w:marRight w:val="0"/>
      <w:marTop w:val="0"/>
      <w:marBottom w:val="0"/>
      <w:divBdr>
        <w:top w:val="none" w:sz="0" w:space="0" w:color="auto"/>
        <w:left w:val="none" w:sz="0" w:space="0" w:color="auto"/>
        <w:bottom w:val="none" w:sz="0" w:space="0" w:color="auto"/>
        <w:right w:val="none" w:sz="0" w:space="0" w:color="auto"/>
      </w:divBdr>
    </w:div>
    <w:div w:id="89785193">
      <w:bodyDiv w:val="1"/>
      <w:marLeft w:val="0"/>
      <w:marRight w:val="0"/>
      <w:marTop w:val="0"/>
      <w:marBottom w:val="0"/>
      <w:divBdr>
        <w:top w:val="none" w:sz="0" w:space="0" w:color="auto"/>
        <w:left w:val="none" w:sz="0" w:space="0" w:color="auto"/>
        <w:bottom w:val="none" w:sz="0" w:space="0" w:color="auto"/>
        <w:right w:val="none" w:sz="0" w:space="0" w:color="auto"/>
      </w:divBdr>
    </w:div>
    <w:div w:id="91323458">
      <w:bodyDiv w:val="1"/>
      <w:marLeft w:val="0"/>
      <w:marRight w:val="0"/>
      <w:marTop w:val="0"/>
      <w:marBottom w:val="0"/>
      <w:divBdr>
        <w:top w:val="none" w:sz="0" w:space="0" w:color="auto"/>
        <w:left w:val="none" w:sz="0" w:space="0" w:color="auto"/>
        <w:bottom w:val="none" w:sz="0" w:space="0" w:color="auto"/>
        <w:right w:val="none" w:sz="0" w:space="0" w:color="auto"/>
      </w:divBdr>
    </w:div>
    <w:div w:id="94446292">
      <w:bodyDiv w:val="1"/>
      <w:marLeft w:val="0"/>
      <w:marRight w:val="0"/>
      <w:marTop w:val="0"/>
      <w:marBottom w:val="0"/>
      <w:divBdr>
        <w:top w:val="none" w:sz="0" w:space="0" w:color="auto"/>
        <w:left w:val="none" w:sz="0" w:space="0" w:color="auto"/>
        <w:bottom w:val="none" w:sz="0" w:space="0" w:color="auto"/>
        <w:right w:val="none" w:sz="0" w:space="0" w:color="auto"/>
      </w:divBdr>
    </w:div>
    <w:div w:id="96101468">
      <w:bodyDiv w:val="1"/>
      <w:marLeft w:val="0"/>
      <w:marRight w:val="0"/>
      <w:marTop w:val="0"/>
      <w:marBottom w:val="0"/>
      <w:divBdr>
        <w:top w:val="none" w:sz="0" w:space="0" w:color="auto"/>
        <w:left w:val="none" w:sz="0" w:space="0" w:color="auto"/>
        <w:bottom w:val="none" w:sz="0" w:space="0" w:color="auto"/>
        <w:right w:val="none" w:sz="0" w:space="0" w:color="auto"/>
      </w:divBdr>
    </w:div>
    <w:div w:id="97412558">
      <w:bodyDiv w:val="1"/>
      <w:marLeft w:val="0"/>
      <w:marRight w:val="0"/>
      <w:marTop w:val="0"/>
      <w:marBottom w:val="0"/>
      <w:divBdr>
        <w:top w:val="none" w:sz="0" w:space="0" w:color="auto"/>
        <w:left w:val="none" w:sz="0" w:space="0" w:color="auto"/>
        <w:bottom w:val="none" w:sz="0" w:space="0" w:color="auto"/>
        <w:right w:val="none" w:sz="0" w:space="0" w:color="auto"/>
      </w:divBdr>
    </w:div>
    <w:div w:id="97994404">
      <w:bodyDiv w:val="1"/>
      <w:marLeft w:val="0"/>
      <w:marRight w:val="0"/>
      <w:marTop w:val="0"/>
      <w:marBottom w:val="0"/>
      <w:divBdr>
        <w:top w:val="none" w:sz="0" w:space="0" w:color="auto"/>
        <w:left w:val="none" w:sz="0" w:space="0" w:color="auto"/>
        <w:bottom w:val="none" w:sz="0" w:space="0" w:color="auto"/>
        <w:right w:val="none" w:sz="0" w:space="0" w:color="auto"/>
      </w:divBdr>
    </w:div>
    <w:div w:id="99644316">
      <w:bodyDiv w:val="1"/>
      <w:marLeft w:val="0"/>
      <w:marRight w:val="0"/>
      <w:marTop w:val="0"/>
      <w:marBottom w:val="0"/>
      <w:divBdr>
        <w:top w:val="none" w:sz="0" w:space="0" w:color="auto"/>
        <w:left w:val="none" w:sz="0" w:space="0" w:color="auto"/>
        <w:bottom w:val="none" w:sz="0" w:space="0" w:color="auto"/>
        <w:right w:val="none" w:sz="0" w:space="0" w:color="auto"/>
      </w:divBdr>
    </w:div>
    <w:div w:id="100035371">
      <w:bodyDiv w:val="1"/>
      <w:marLeft w:val="0"/>
      <w:marRight w:val="0"/>
      <w:marTop w:val="0"/>
      <w:marBottom w:val="0"/>
      <w:divBdr>
        <w:top w:val="none" w:sz="0" w:space="0" w:color="auto"/>
        <w:left w:val="none" w:sz="0" w:space="0" w:color="auto"/>
        <w:bottom w:val="none" w:sz="0" w:space="0" w:color="auto"/>
        <w:right w:val="none" w:sz="0" w:space="0" w:color="auto"/>
      </w:divBdr>
    </w:div>
    <w:div w:id="100153963">
      <w:bodyDiv w:val="1"/>
      <w:marLeft w:val="0"/>
      <w:marRight w:val="0"/>
      <w:marTop w:val="0"/>
      <w:marBottom w:val="0"/>
      <w:divBdr>
        <w:top w:val="none" w:sz="0" w:space="0" w:color="auto"/>
        <w:left w:val="none" w:sz="0" w:space="0" w:color="auto"/>
        <w:bottom w:val="none" w:sz="0" w:space="0" w:color="auto"/>
        <w:right w:val="none" w:sz="0" w:space="0" w:color="auto"/>
      </w:divBdr>
    </w:div>
    <w:div w:id="101002250">
      <w:bodyDiv w:val="1"/>
      <w:marLeft w:val="0"/>
      <w:marRight w:val="0"/>
      <w:marTop w:val="0"/>
      <w:marBottom w:val="0"/>
      <w:divBdr>
        <w:top w:val="none" w:sz="0" w:space="0" w:color="auto"/>
        <w:left w:val="none" w:sz="0" w:space="0" w:color="auto"/>
        <w:bottom w:val="none" w:sz="0" w:space="0" w:color="auto"/>
        <w:right w:val="none" w:sz="0" w:space="0" w:color="auto"/>
      </w:divBdr>
    </w:div>
    <w:div w:id="101266886">
      <w:bodyDiv w:val="1"/>
      <w:marLeft w:val="0"/>
      <w:marRight w:val="0"/>
      <w:marTop w:val="0"/>
      <w:marBottom w:val="0"/>
      <w:divBdr>
        <w:top w:val="none" w:sz="0" w:space="0" w:color="auto"/>
        <w:left w:val="none" w:sz="0" w:space="0" w:color="auto"/>
        <w:bottom w:val="none" w:sz="0" w:space="0" w:color="auto"/>
        <w:right w:val="none" w:sz="0" w:space="0" w:color="auto"/>
      </w:divBdr>
    </w:div>
    <w:div w:id="101389548">
      <w:bodyDiv w:val="1"/>
      <w:marLeft w:val="0"/>
      <w:marRight w:val="0"/>
      <w:marTop w:val="0"/>
      <w:marBottom w:val="0"/>
      <w:divBdr>
        <w:top w:val="none" w:sz="0" w:space="0" w:color="auto"/>
        <w:left w:val="none" w:sz="0" w:space="0" w:color="auto"/>
        <w:bottom w:val="none" w:sz="0" w:space="0" w:color="auto"/>
        <w:right w:val="none" w:sz="0" w:space="0" w:color="auto"/>
      </w:divBdr>
    </w:div>
    <w:div w:id="101999820">
      <w:bodyDiv w:val="1"/>
      <w:marLeft w:val="0"/>
      <w:marRight w:val="0"/>
      <w:marTop w:val="0"/>
      <w:marBottom w:val="0"/>
      <w:divBdr>
        <w:top w:val="none" w:sz="0" w:space="0" w:color="auto"/>
        <w:left w:val="none" w:sz="0" w:space="0" w:color="auto"/>
        <w:bottom w:val="none" w:sz="0" w:space="0" w:color="auto"/>
        <w:right w:val="none" w:sz="0" w:space="0" w:color="auto"/>
      </w:divBdr>
    </w:div>
    <w:div w:id="104230324">
      <w:bodyDiv w:val="1"/>
      <w:marLeft w:val="0"/>
      <w:marRight w:val="0"/>
      <w:marTop w:val="0"/>
      <w:marBottom w:val="0"/>
      <w:divBdr>
        <w:top w:val="none" w:sz="0" w:space="0" w:color="auto"/>
        <w:left w:val="none" w:sz="0" w:space="0" w:color="auto"/>
        <w:bottom w:val="none" w:sz="0" w:space="0" w:color="auto"/>
        <w:right w:val="none" w:sz="0" w:space="0" w:color="auto"/>
      </w:divBdr>
    </w:div>
    <w:div w:id="107896639">
      <w:bodyDiv w:val="1"/>
      <w:marLeft w:val="0"/>
      <w:marRight w:val="0"/>
      <w:marTop w:val="0"/>
      <w:marBottom w:val="0"/>
      <w:divBdr>
        <w:top w:val="none" w:sz="0" w:space="0" w:color="auto"/>
        <w:left w:val="none" w:sz="0" w:space="0" w:color="auto"/>
        <w:bottom w:val="none" w:sz="0" w:space="0" w:color="auto"/>
        <w:right w:val="none" w:sz="0" w:space="0" w:color="auto"/>
      </w:divBdr>
    </w:div>
    <w:div w:id="108475179">
      <w:bodyDiv w:val="1"/>
      <w:marLeft w:val="0"/>
      <w:marRight w:val="0"/>
      <w:marTop w:val="0"/>
      <w:marBottom w:val="0"/>
      <w:divBdr>
        <w:top w:val="none" w:sz="0" w:space="0" w:color="auto"/>
        <w:left w:val="none" w:sz="0" w:space="0" w:color="auto"/>
        <w:bottom w:val="none" w:sz="0" w:space="0" w:color="auto"/>
        <w:right w:val="none" w:sz="0" w:space="0" w:color="auto"/>
      </w:divBdr>
    </w:div>
    <w:div w:id="111437972">
      <w:bodyDiv w:val="1"/>
      <w:marLeft w:val="0"/>
      <w:marRight w:val="0"/>
      <w:marTop w:val="0"/>
      <w:marBottom w:val="0"/>
      <w:divBdr>
        <w:top w:val="none" w:sz="0" w:space="0" w:color="auto"/>
        <w:left w:val="none" w:sz="0" w:space="0" w:color="auto"/>
        <w:bottom w:val="none" w:sz="0" w:space="0" w:color="auto"/>
        <w:right w:val="none" w:sz="0" w:space="0" w:color="auto"/>
      </w:divBdr>
    </w:div>
    <w:div w:id="112018457">
      <w:bodyDiv w:val="1"/>
      <w:marLeft w:val="0"/>
      <w:marRight w:val="0"/>
      <w:marTop w:val="0"/>
      <w:marBottom w:val="0"/>
      <w:divBdr>
        <w:top w:val="none" w:sz="0" w:space="0" w:color="auto"/>
        <w:left w:val="none" w:sz="0" w:space="0" w:color="auto"/>
        <w:bottom w:val="none" w:sz="0" w:space="0" w:color="auto"/>
        <w:right w:val="none" w:sz="0" w:space="0" w:color="auto"/>
      </w:divBdr>
    </w:div>
    <w:div w:id="112555182">
      <w:bodyDiv w:val="1"/>
      <w:marLeft w:val="0"/>
      <w:marRight w:val="0"/>
      <w:marTop w:val="0"/>
      <w:marBottom w:val="0"/>
      <w:divBdr>
        <w:top w:val="none" w:sz="0" w:space="0" w:color="auto"/>
        <w:left w:val="none" w:sz="0" w:space="0" w:color="auto"/>
        <w:bottom w:val="none" w:sz="0" w:space="0" w:color="auto"/>
        <w:right w:val="none" w:sz="0" w:space="0" w:color="auto"/>
      </w:divBdr>
    </w:div>
    <w:div w:id="114636537">
      <w:bodyDiv w:val="1"/>
      <w:marLeft w:val="0"/>
      <w:marRight w:val="0"/>
      <w:marTop w:val="0"/>
      <w:marBottom w:val="0"/>
      <w:divBdr>
        <w:top w:val="none" w:sz="0" w:space="0" w:color="auto"/>
        <w:left w:val="none" w:sz="0" w:space="0" w:color="auto"/>
        <w:bottom w:val="none" w:sz="0" w:space="0" w:color="auto"/>
        <w:right w:val="none" w:sz="0" w:space="0" w:color="auto"/>
      </w:divBdr>
    </w:div>
    <w:div w:id="114951729">
      <w:bodyDiv w:val="1"/>
      <w:marLeft w:val="0"/>
      <w:marRight w:val="0"/>
      <w:marTop w:val="0"/>
      <w:marBottom w:val="0"/>
      <w:divBdr>
        <w:top w:val="none" w:sz="0" w:space="0" w:color="auto"/>
        <w:left w:val="none" w:sz="0" w:space="0" w:color="auto"/>
        <w:bottom w:val="none" w:sz="0" w:space="0" w:color="auto"/>
        <w:right w:val="none" w:sz="0" w:space="0" w:color="auto"/>
      </w:divBdr>
    </w:div>
    <w:div w:id="115297100">
      <w:bodyDiv w:val="1"/>
      <w:marLeft w:val="0"/>
      <w:marRight w:val="0"/>
      <w:marTop w:val="0"/>
      <w:marBottom w:val="0"/>
      <w:divBdr>
        <w:top w:val="none" w:sz="0" w:space="0" w:color="auto"/>
        <w:left w:val="none" w:sz="0" w:space="0" w:color="auto"/>
        <w:bottom w:val="none" w:sz="0" w:space="0" w:color="auto"/>
        <w:right w:val="none" w:sz="0" w:space="0" w:color="auto"/>
      </w:divBdr>
    </w:div>
    <w:div w:id="115679063">
      <w:bodyDiv w:val="1"/>
      <w:marLeft w:val="0"/>
      <w:marRight w:val="0"/>
      <w:marTop w:val="0"/>
      <w:marBottom w:val="0"/>
      <w:divBdr>
        <w:top w:val="none" w:sz="0" w:space="0" w:color="auto"/>
        <w:left w:val="none" w:sz="0" w:space="0" w:color="auto"/>
        <w:bottom w:val="none" w:sz="0" w:space="0" w:color="auto"/>
        <w:right w:val="none" w:sz="0" w:space="0" w:color="auto"/>
      </w:divBdr>
    </w:div>
    <w:div w:id="116487704">
      <w:bodyDiv w:val="1"/>
      <w:marLeft w:val="0"/>
      <w:marRight w:val="0"/>
      <w:marTop w:val="0"/>
      <w:marBottom w:val="0"/>
      <w:divBdr>
        <w:top w:val="none" w:sz="0" w:space="0" w:color="auto"/>
        <w:left w:val="none" w:sz="0" w:space="0" w:color="auto"/>
        <w:bottom w:val="none" w:sz="0" w:space="0" w:color="auto"/>
        <w:right w:val="none" w:sz="0" w:space="0" w:color="auto"/>
      </w:divBdr>
    </w:div>
    <w:div w:id="119495722">
      <w:bodyDiv w:val="1"/>
      <w:marLeft w:val="0"/>
      <w:marRight w:val="0"/>
      <w:marTop w:val="0"/>
      <w:marBottom w:val="0"/>
      <w:divBdr>
        <w:top w:val="none" w:sz="0" w:space="0" w:color="auto"/>
        <w:left w:val="none" w:sz="0" w:space="0" w:color="auto"/>
        <w:bottom w:val="none" w:sz="0" w:space="0" w:color="auto"/>
        <w:right w:val="none" w:sz="0" w:space="0" w:color="auto"/>
      </w:divBdr>
    </w:div>
    <w:div w:id="119501486">
      <w:bodyDiv w:val="1"/>
      <w:marLeft w:val="0"/>
      <w:marRight w:val="0"/>
      <w:marTop w:val="0"/>
      <w:marBottom w:val="0"/>
      <w:divBdr>
        <w:top w:val="none" w:sz="0" w:space="0" w:color="auto"/>
        <w:left w:val="none" w:sz="0" w:space="0" w:color="auto"/>
        <w:bottom w:val="none" w:sz="0" w:space="0" w:color="auto"/>
        <w:right w:val="none" w:sz="0" w:space="0" w:color="auto"/>
      </w:divBdr>
    </w:div>
    <w:div w:id="121116533">
      <w:bodyDiv w:val="1"/>
      <w:marLeft w:val="0"/>
      <w:marRight w:val="0"/>
      <w:marTop w:val="0"/>
      <w:marBottom w:val="0"/>
      <w:divBdr>
        <w:top w:val="none" w:sz="0" w:space="0" w:color="auto"/>
        <w:left w:val="none" w:sz="0" w:space="0" w:color="auto"/>
        <w:bottom w:val="none" w:sz="0" w:space="0" w:color="auto"/>
        <w:right w:val="none" w:sz="0" w:space="0" w:color="auto"/>
      </w:divBdr>
    </w:div>
    <w:div w:id="122238508">
      <w:bodyDiv w:val="1"/>
      <w:marLeft w:val="0"/>
      <w:marRight w:val="0"/>
      <w:marTop w:val="0"/>
      <w:marBottom w:val="0"/>
      <w:divBdr>
        <w:top w:val="none" w:sz="0" w:space="0" w:color="auto"/>
        <w:left w:val="none" w:sz="0" w:space="0" w:color="auto"/>
        <w:bottom w:val="none" w:sz="0" w:space="0" w:color="auto"/>
        <w:right w:val="none" w:sz="0" w:space="0" w:color="auto"/>
      </w:divBdr>
    </w:div>
    <w:div w:id="128132712">
      <w:bodyDiv w:val="1"/>
      <w:marLeft w:val="0"/>
      <w:marRight w:val="0"/>
      <w:marTop w:val="0"/>
      <w:marBottom w:val="0"/>
      <w:divBdr>
        <w:top w:val="none" w:sz="0" w:space="0" w:color="auto"/>
        <w:left w:val="none" w:sz="0" w:space="0" w:color="auto"/>
        <w:bottom w:val="none" w:sz="0" w:space="0" w:color="auto"/>
        <w:right w:val="none" w:sz="0" w:space="0" w:color="auto"/>
      </w:divBdr>
    </w:div>
    <w:div w:id="132136701">
      <w:bodyDiv w:val="1"/>
      <w:marLeft w:val="0"/>
      <w:marRight w:val="0"/>
      <w:marTop w:val="0"/>
      <w:marBottom w:val="0"/>
      <w:divBdr>
        <w:top w:val="none" w:sz="0" w:space="0" w:color="auto"/>
        <w:left w:val="none" w:sz="0" w:space="0" w:color="auto"/>
        <w:bottom w:val="none" w:sz="0" w:space="0" w:color="auto"/>
        <w:right w:val="none" w:sz="0" w:space="0" w:color="auto"/>
      </w:divBdr>
    </w:div>
    <w:div w:id="134690430">
      <w:bodyDiv w:val="1"/>
      <w:marLeft w:val="0"/>
      <w:marRight w:val="0"/>
      <w:marTop w:val="0"/>
      <w:marBottom w:val="0"/>
      <w:divBdr>
        <w:top w:val="none" w:sz="0" w:space="0" w:color="auto"/>
        <w:left w:val="none" w:sz="0" w:space="0" w:color="auto"/>
        <w:bottom w:val="none" w:sz="0" w:space="0" w:color="auto"/>
        <w:right w:val="none" w:sz="0" w:space="0" w:color="auto"/>
      </w:divBdr>
    </w:div>
    <w:div w:id="135756413">
      <w:bodyDiv w:val="1"/>
      <w:marLeft w:val="0"/>
      <w:marRight w:val="0"/>
      <w:marTop w:val="0"/>
      <w:marBottom w:val="0"/>
      <w:divBdr>
        <w:top w:val="none" w:sz="0" w:space="0" w:color="auto"/>
        <w:left w:val="none" w:sz="0" w:space="0" w:color="auto"/>
        <w:bottom w:val="none" w:sz="0" w:space="0" w:color="auto"/>
        <w:right w:val="none" w:sz="0" w:space="0" w:color="auto"/>
      </w:divBdr>
    </w:div>
    <w:div w:id="137113837">
      <w:bodyDiv w:val="1"/>
      <w:marLeft w:val="0"/>
      <w:marRight w:val="0"/>
      <w:marTop w:val="0"/>
      <w:marBottom w:val="0"/>
      <w:divBdr>
        <w:top w:val="none" w:sz="0" w:space="0" w:color="auto"/>
        <w:left w:val="none" w:sz="0" w:space="0" w:color="auto"/>
        <w:bottom w:val="none" w:sz="0" w:space="0" w:color="auto"/>
        <w:right w:val="none" w:sz="0" w:space="0" w:color="auto"/>
      </w:divBdr>
    </w:div>
    <w:div w:id="138693831">
      <w:bodyDiv w:val="1"/>
      <w:marLeft w:val="0"/>
      <w:marRight w:val="0"/>
      <w:marTop w:val="0"/>
      <w:marBottom w:val="0"/>
      <w:divBdr>
        <w:top w:val="none" w:sz="0" w:space="0" w:color="auto"/>
        <w:left w:val="none" w:sz="0" w:space="0" w:color="auto"/>
        <w:bottom w:val="none" w:sz="0" w:space="0" w:color="auto"/>
        <w:right w:val="none" w:sz="0" w:space="0" w:color="auto"/>
      </w:divBdr>
    </w:div>
    <w:div w:id="139154177">
      <w:bodyDiv w:val="1"/>
      <w:marLeft w:val="0"/>
      <w:marRight w:val="0"/>
      <w:marTop w:val="0"/>
      <w:marBottom w:val="0"/>
      <w:divBdr>
        <w:top w:val="none" w:sz="0" w:space="0" w:color="auto"/>
        <w:left w:val="none" w:sz="0" w:space="0" w:color="auto"/>
        <w:bottom w:val="none" w:sz="0" w:space="0" w:color="auto"/>
        <w:right w:val="none" w:sz="0" w:space="0" w:color="auto"/>
      </w:divBdr>
    </w:div>
    <w:div w:id="142436170">
      <w:bodyDiv w:val="1"/>
      <w:marLeft w:val="0"/>
      <w:marRight w:val="0"/>
      <w:marTop w:val="0"/>
      <w:marBottom w:val="0"/>
      <w:divBdr>
        <w:top w:val="none" w:sz="0" w:space="0" w:color="auto"/>
        <w:left w:val="none" w:sz="0" w:space="0" w:color="auto"/>
        <w:bottom w:val="none" w:sz="0" w:space="0" w:color="auto"/>
        <w:right w:val="none" w:sz="0" w:space="0" w:color="auto"/>
      </w:divBdr>
    </w:div>
    <w:div w:id="144320804">
      <w:bodyDiv w:val="1"/>
      <w:marLeft w:val="0"/>
      <w:marRight w:val="0"/>
      <w:marTop w:val="0"/>
      <w:marBottom w:val="0"/>
      <w:divBdr>
        <w:top w:val="none" w:sz="0" w:space="0" w:color="auto"/>
        <w:left w:val="none" w:sz="0" w:space="0" w:color="auto"/>
        <w:bottom w:val="none" w:sz="0" w:space="0" w:color="auto"/>
        <w:right w:val="none" w:sz="0" w:space="0" w:color="auto"/>
      </w:divBdr>
    </w:div>
    <w:div w:id="147016670">
      <w:bodyDiv w:val="1"/>
      <w:marLeft w:val="0"/>
      <w:marRight w:val="0"/>
      <w:marTop w:val="0"/>
      <w:marBottom w:val="0"/>
      <w:divBdr>
        <w:top w:val="none" w:sz="0" w:space="0" w:color="auto"/>
        <w:left w:val="none" w:sz="0" w:space="0" w:color="auto"/>
        <w:bottom w:val="none" w:sz="0" w:space="0" w:color="auto"/>
        <w:right w:val="none" w:sz="0" w:space="0" w:color="auto"/>
      </w:divBdr>
    </w:div>
    <w:div w:id="148374827">
      <w:bodyDiv w:val="1"/>
      <w:marLeft w:val="0"/>
      <w:marRight w:val="0"/>
      <w:marTop w:val="0"/>
      <w:marBottom w:val="0"/>
      <w:divBdr>
        <w:top w:val="none" w:sz="0" w:space="0" w:color="auto"/>
        <w:left w:val="none" w:sz="0" w:space="0" w:color="auto"/>
        <w:bottom w:val="none" w:sz="0" w:space="0" w:color="auto"/>
        <w:right w:val="none" w:sz="0" w:space="0" w:color="auto"/>
      </w:divBdr>
    </w:div>
    <w:div w:id="149054741">
      <w:bodyDiv w:val="1"/>
      <w:marLeft w:val="0"/>
      <w:marRight w:val="0"/>
      <w:marTop w:val="0"/>
      <w:marBottom w:val="0"/>
      <w:divBdr>
        <w:top w:val="none" w:sz="0" w:space="0" w:color="auto"/>
        <w:left w:val="none" w:sz="0" w:space="0" w:color="auto"/>
        <w:bottom w:val="none" w:sz="0" w:space="0" w:color="auto"/>
        <w:right w:val="none" w:sz="0" w:space="0" w:color="auto"/>
      </w:divBdr>
    </w:div>
    <w:div w:id="150219893">
      <w:bodyDiv w:val="1"/>
      <w:marLeft w:val="0"/>
      <w:marRight w:val="0"/>
      <w:marTop w:val="0"/>
      <w:marBottom w:val="0"/>
      <w:divBdr>
        <w:top w:val="none" w:sz="0" w:space="0" w:color="auto"/>
        <w:left w:val="none" w:sz="0" w:space="0" w:color="auto"/>
        <w:bottom w:val="none" w:sz="0" w:space="0" w:color="auto"/>
        <w:right w:val="none" w:sz="0" w:space="0" w:color="auto"/>
      </w:divBdr>
    </w:div>
    <w:div w:id="151454272">
      <w:bodyDiv w:val="1"/>
      <w:marLeft w:val="0"/>
      <w:marRight w:val="0"/>
      <w:marTop w:val="0"/>
      <w:marBottom w:val="0"/>
      <w:divBdr>
        <w:top w:val="none" w:sz="0" w:space="0" w:color="auto"/>
        <w:left w:val="none" w:sz="0" w:space="0" w:color="auto"/>
        <w:bottom w:val="none" w:sz="0" w:space="0" w:color="auto"/>
        <w:right w:val="none" w:sz="0" w:space="0" w:color="auto"/>
      </w:divBdr>
    </w:div>
    <w:div w:id="152188859">
      <w:bodyDiv w:val="1"/>
      <w:marLeft w:val="0"/>
      <w:marRight w:val="0"/>
      <w:marTop w:val="0"/>
      <w:marBottom w:val="0"/>
      <w:divBdr>
        <w:top w:val="none" w:sz="0" w:space="0" w:color="auto"/>
        <w:left w:val="none" w:sz="0" w:space="0" w:color="auto"/>
        <w:bottom w:val="none" w:sz="0" w:space="0" w:color="auto"/>
        <w:right w:val="none" w:sz="0" w:space="0" w:color="auto"/>
      </w:divBdr>
    </w:div>
    <w:div w:id="153033848">
      <w:bodyDiv w:val="1"/>
      <w:marLeft w:val="0"/>
      <w:marRight w:val="0"/>
      <w:marTop w:val="0"/>
      <w:marBottom w:val="0"/>
      <w:divBdr>
        <w:top w:val="none" w:sz="0" w:space="0" w:color="auto"/>
        <w:left w:val="none" w:sz="0" w:space="0" w:color="auto"/>
        <w:bottom w:val="none" w:sz="0" w:space="0" w:color="auto"/>
        <w:right w:val="none" w:sz="0" w:space="0" w:color="auto"/>
      </w:divBdr>
    </w:div>
    <w:div w:id="154608215">
      <w:bodyDiv w:val="1"/>
      <w:marLeft w:val="0"/>
      <w:marRight w:val="0"/>
      <w:marTop w:val="0"/>
      <w:marBottom w:val="0"/>
      <w:divBdr>
        <w:top w:val="none" w:sz="0" w:space="0" w:color="auto"/>
        <w:left w:val="none" w:sz="0" w:space="0" w:color="auto"/>
        <w:bottom w:val="none" w:sz="0" w:space="0" w:color="auto"/>
        <w:right w:val="none" w:sz="0" w:space="0" w:color="auto"/>
      </w:divBdr>
    </w:div>
    <w:div w:id="154615359">
      <w:bodyDiv w:val="1"/>
      <w:marLeft w:val="0"/>
      <w:marRight w:val="0"/>
      <w:marTop w:val="0"/>
      <w:marBottom w:val="0"/>
      <w:divBdr>
        <w:top w:val="none" w:sz="0" w:space="0" w:color="auto"/>
        <w:left w:val="none" w:sz="0" w:space="0" w:color="auto"/>
        <w:bottom w:val="none" w:sz="0" w:space="0" w:color="auto"/>
        <w:right w:val="none" w:sz="0" w:space="0" w:color="auto"/>
      </w:divBdr>
    </w:div>
    <w:div w:id="154884243">
      <w:bodyDiv w:val="1"/>
      <w:marLeft w:val="0"/>
      <w:marRight w:val="0"/>
      <w:marTop w:val="0"/>
      <w:marBottom w:val="0"/>
      <w:divBdr>
        <w:top w:val="none" w:sz="0" w:space="0" w:color="auto"/>
        <w:left w:val="none" w:sz="0" w:space="0" w:color="auto"/>
        <w:bottom w:val="none" w:sz="0" w:space="0" w:color="auto"/>
        <w:right w:val="none" w:sz="0" w:space="0" w:color="auto"/>
      </w:divBdr>
    </w:div>
    <w:div w:id="155726410">
      <w:bodyDiv w:val="1"/>
      <w:marLeft w:val="0"/>
      <w:marRight w:val="0"/>
      <w:marTop w:val="0"/>
      <w:marBottom w:val="0"/>
      <w:divBdr>
        <w:top w:val="none" w:sz="0" w:space="0" w:color="auto"/>
        <w:left w:val="none" w:sz="0" w:space="0" w:color="auto"/>
        <w:bottom w:val="none" w:sz="0" w:space="0" w:color="auto"/>
        <w:right w:val="none" w:sz="0" w:space="0" w:color="auto"/>
      </w:divBdr>
    </w:div>
    <w:div w:id="156460584">
      <w:bodyDiv w:val="1"/>
      <w:marLeft w:val="0"/>
      <w:marRight w:val="0"/>
      <w:marTop w:val="0"/>
      <w:marBottom w:val="0"/>
      <w:divBdr>
        <w:top w:val="none" w:sz="0" w:space="0" w:color="auto"/>
        <w:left w:val="none" w:sz="0" w:space="0" w:color="auto"/>
        <w:bottom w:val="none" w:sz="0" w:space="0" w:color="auto"/>
        <w:right w:val="none" w:sz="0" w:space="0" w:color="auto"/>
      </w:divBdr>
    </w:div>
    <w:div w:id="158275052">
      <w:bodyDiv w:val="1"/>
      <w:marLeft w:val="0"/>
      <w:marRight w:val="0"/>
      <w:marTop w:val="0"/>
      <w:marBottom w:val="0"/>
      <w:divBdr>
        <w:top w:val="none" w:sz="0" w:space="0" w:color="auto"/>
        <w:left w:val="none" w:sz="0" w:space="0" w:color="auto"/>
        <w:bottom w:val="none" w:sz="0" w:space="0" w:color="auto"/>
        <w:right w:val="none" w:sz="0" w:space="0" w:color="auto"/>
      </w:divBdr>
    </w:div>
    <w:div w:id="158280080">
      <w:bodyDiv w:val="1"/>
      <w:marLeft w:val="0"/>
      <w:marRight w:val="0"/>
      <w:marTop w:val="0"/>
      <w:marBottom w:val="0"/>
      <w:divBdr>
        <w:top w:val="none" w:sz="0" w:space="0" w:color="auto"/>
        <w:left w:val="none" w:sz="0" w:space="0" w:color="auto"/>
        <w:bottom w:val="none" w:sz="0" w:space="0" w:color="auto"/>
        <w:right w:val="none" w:sz="0" w:space="0" w:color="auto"/>
      </w:divBdr>
    </w:div>
    <w:div w:id="160387708">
      <w:bodyDiv w:val="1"/>
      <w:marLeft w:val="0"/>
      <w:marRight w:val="0"/>
      <w:marTop w:val="0"/>
      <w:marBottom w:val="0"/>
      <w:divBdr>
        <w:top w:val="none" w:sz="0" w:space="0" w:color="auto"/>
        <w:left w:val="none" w:sz="0" w:space="0" w:color="auto"/>
        <w:bottom w:val="none" w:sz="0" w:space="0" w:color="auto"/>
        <w:right w:val="none" w:sz="0" w:space="0" w:color="auto"/>
      </w:divBdr>
    </w:div>
    <w:div w:id="161239365">
      <w:bodyDiv w:val="1"/>
      <w:marLeft w:val="0"/>
      <w:marRight w:val="0"/>
      <w:marTop w:val="0"/>
      <w:marBottom w:val="0"/>
      <w:divBdr>
        <w:top w:val="none" w:sz="0" w:space="0" w:color="auto"/>
        <w:left w:val="none" w:sz="0" w:space="0" w:color="auto"/>
        <w:bottom w:val="none" w:sz="0" w:space="0" w:color="auto"/>
        <w:right w:val="none" w:sz="0" w:space="0" w:color="auto"/>
      </w:divBdr>
    </w:div>
    <w:div w:id="164588776">
      <w:bodyDiv w:val="1"/>
      <w:marLeft w:val="0"/>
      <w:marRight w:val="0"/>
      <w:marTop w:val="0"/>
      <w:marBottom w:val="0"/>
      <w:divBdr>
        <w:top w:val="none" w:sz="0" w:space="0" w:color="auto"/>
        <w:left w:val="none" w:sz="0" w:space="0" w:color="auto"/>
        <w:bottom w:val="none" w:sz="0" w:space="0" w:color="auto"/>
        <w:right w:val="none" w:sz="0" w:space="0" w:color="auto"/>
      </w:divBdr>
    </w:div>
    <w:div w:id="164633725">
      <w:bodyDiv w:val="1"/>
      <w:marLeft w:val="0"/>
      <w:marRight w:val="0"/>
      <w:marTop w:val="0"/>
      <w:marBottom w:val="0"/>
      <w:divBdr>
        <w:top w:val="none" w:sz="0" w:space="0" w:color="auto"/>
        <w:left w:val="none" w:sz="0" w:space="0" w:color="auto"/>
        <w:bottom w:val="none" w:sz="0" w:space="0" w:color="auto"/>
        <w:right w:val="none" w:sz="0" w:space="0" w:color="auto"/>
      </w:divBdr>
    </w:div>
    <w:div w:id="164784873">
      <w:bodyDiv w:val="1"/>
      <w:marLeft w:val="0"/>
      <w:marRight w:val="0"/>
      <w:marTop w:val="0"/>
      <w:marBottom w:val="0"/>
      <w:divBdr>
        <w:top w:val="none" w:sz="0" w:space="0" w:color="auto"/>
        <w:left w:val="none" w:sz="0" w:space="0" w:color="auto"/>
        <w:bottom w:val="none" w:sz="0" w:space="0" w:color="auto"/>
        <w:right w:val="none" w:sz="0" w:space="0" w:color="auto"/>
      </w:divBdr>
    </w:div>
    <w:div w:id="165287688">
      <w:bodyDiv w:val="1"/>
      <w:marLeft w:val="0"/>
      <w:marRight w:val="0"/>
      <w:marTop w:val="0"/>
      <w:marBottom w:val="0"/>
      <w:divBdr>
        <w:top w:val="none" w:sz="0" w:space="0" w:color="auto"/>
        <w:left w:val="none" w:sz="0" w:space="0" w:color="auto"/>
        <w:bottom w:val="none" w:sz="0" w:space="0" w:color="auto"/>
        <w:right w:val="none" w:sz="0" w:space="0" w:color="auto"/>
      </w:divBdr>
    </w:div>
    <w:div w:id="165941750">
      <w:bodyDiv w:val="1"/>
      <w:marLeft w:val="0"/>
      <w:marRight w:val="0"/>
      <w:marTop w:val="0"/>
      <w:marBottom w:val="0"/>
      <w:divBdr>
        <w:top w:val="none" w:sz="0" w:space="0" w:color="auto"/>
        <w:left w:val="none" w:sz="0" w:space="0" w:color="auto"/>
        <w:bottom w:val="none" w:sz="0" w:space="0" w:color="auto"/>
        <w:right w:val="none" w:sz="0" w:space="0" w:color="auto"/>
      </w:divBdr>
    </w:div>
    <w:div w:id="166674020">
      <w:bodyDiv w:val="1"/>
      <w:marLeft w:val="0"/>
      <w:marRight w:val="0"/>
      <w:marTop w:val="0"/>
      <w:marBottom w:val="0"/>
      <w:divBdr>
        <w:top w:val="none" w:sz="0" w:space="0" w:color="auto"/>
        <w:left w:val="none" w:sz="0" w:space="0" w:color="auto"/>
        <w:bottom w:val="none" w:sz="0" w:space="0" w:color="auto"/>
        <w:right w:val="none" w:sz="0" w:space="0" w:color="auto"/>
      </w:divBdr>
      <w:divsChild>
        <w:div w:id="133159274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8759194">
      <w:bodyDiv w:val="1"/>
      <w:marLeft w:val="0"/>
      <w:marRight w:val="0"/>
      <w:marTop w:val="0"/>
      <w:marBottom w:val="0"/>
      <w:divBdr>
        <w:top w:val="none" w:sz="0" w:space="0" w:color="auto"/>
        <w:left w:val="none" w:sz="0" w:space="0" w:color="auto"/>
        <w:bottom w:val="none" w:sz="0" w:space="0" w:color="auto"/>
        <w:right w:val="none" w:sz="0" w:space="0" w:color="auto"/>
      </w:divBdr>
    </w:div>
    <w:div w:id="171992694">
      <w:bodyDiv w:val="1"/>
      <w:marLeft w:val="0"/>
      <w:marRight w:val="0"/>
      <w:marTop w:val="0"/>
      <w:marBottom w:val="0"/>
      <w:divBdr>
        <w:top w:val="none" w:sz="0" w:space="0" w:color="auto"/>
        <w:left w:val="none" w:sz="0" w:space="0" w:color="auto"/>
        <w:bottom w:val="none" w:sz="0" w:space="0" w:color="auto"/>
        <w:right w:val="none" w:sz="0" w:space="0" w:color="auto"/>
      </w:divBdr>
    </w:div>
    <w:div w:id="173347355">
      <w:bodyDiv w:val="1"/>
      <w:marLeft w:val="0"/>
      <w:marRight w:val="0"/>
      <w:marTop w:val="0"/>
      <w:marBottom w:val="0"/>
      <w:divBdr>
        <w:top w:val="none" w:sz="0" w:space="0" w:color="auto"/>
        <w:left w:val="none" w:sz="0" w:space="0" w:color="auto"/>
        <w:bottom w:val="none" w:sz="0" w:space="0" w:color="auto"/>
        <w:right w:val="none" w:sz="0" w:space="0" w:color="auto"/>
      </w:divBdr>
    </w:div>
    <w:div w:id="173417545">
      <w:bodyDiv w:val="1"/>
      <w:marLeft w:val="0"/>
      <w:marRight w:val="0"/>
      <w:marTop w:val="0"/>
      <w:marBottom w:val="0"/>
      <w:divBdr>
        <w:top w:val="none" w:sz="0" w:space="0" w:color="auto"/>
        <w:left w:val="none" w:sz="0" w:space="0" w:color="auto"/>
        <w:bottom w:val="none" w:sz="0" w:space="0" w:color="auto"/>
        <w:right w:val="none" w:sz="0" w:space="0" w:color="auto"/>
      </w:divBdr>
    </w:div>
    <w:div w:id="173540836">
      <w:bodyDiv w:val="1"/>
      <w:marLeft w:val="0"/>
      <w:marRight w:val="0"/>
      <w:marTop w:val="0"/>
      <w:marBottom w:val="0"/>
      <w:divBdr>
        <w:top w:val="none" w:sz="0" w:space="0" w:color="auto"/>
        <w:left w:val="none" w:sz="0" w:space="0" w:color="auto"/>
        <w:bottom w:val="none" w:sz="0" w:space="0" w:color="auto"/>
        <w:right w:val="none" w:sz="0" w:space="0" w:color="auto"/>
      </w:divBdr>
    </w:div>
    <w:div w:id="174199021">
      <w:bodyDiv w:val="1"/>
      <w:marLeft w:val="0"/>
      <w:marRight w:val="0"/>
      <w:marTop w:val="0"/>
      <w:marBottom w:val="0"/>
      <w:divBdr>
        <w:top w:val="none" w:sz="0" w:space="0" w:color="auto"/>
        <w:left w:val="none" w:sz="0" w:space="0" w:color="auto"/>
        <w:bottom w:val="none" w:sz="0" w:space="0" w:color="auto"/>
        <w:right w:val="none" w:sz="0" w:space="0" w:color="auto"/>
      </w:divBdr>
    </w:div>
    <w:div w:id="176623743">
      <w:bodyDiv w:val="1"/>
      <w:marLeft w:val="0"/>
      <w:marRight w:val="0"/>
      <w:marTop w:val="0"/>
      <w:marBottom w:val="0"/>
      <w:divBdr>
        <w:top w:val="none" w:sz="0" w:space="0" w:color="auto"/>
        <w:left w:val="none" w:sz="0" w:space="0" w:color="auto"/>
        <w:bottom w:val="none" w:sz="0" w:space="0" w:color="auto"/>
        <w:right w:val="none" w:sz="0" w:space="0" w:color="auto"/>
      </w:divBdr>
    </w:div>
    <w:div w:id="176888091">
      <w:bodyDiv w:val="1"/>
      <w:marLeft w:val="0"/>
      <w:marRight w:val="0"/>
      <w:marTop w:val="0"/>
      <w:marBottom w:val="0"/>
      <w:divBdr>
        <w:top w:val="none" w:sz="0" w:space="0" w:color="auto"/>
        <w:left w:val="none" w:sz="0" w:space="0" w:color="auto"/>
        <w:bottom w:val="none" w:sz="0" w:space="0" w:color="auto"/>
        <w:right w:val="none" w:sz="0" w:space="0" w:color="auto"/>
      </w:divBdr>
    </w:div>
    <w:div w:id="177352963">
      <w:bodyDiv w:val="1"/>
      <w:marLeft w:val="0"/>
      <w:marRight w:val="0"/>
      <w:marTop w:val="0"/>
      <w:marBottom w:val="0"/>
      <w:divBdr>
        <w:top w:val="none" w:sz="0" w:space="0" w:color="auto"/>
        <w:left w:val="none" w:sz="0" w:space="0" w:color="auto"/>
        <w:bottom w:val="none" w:sz="0" w:space="0" w:color="auto"/>
        <w:right w:val="none" w:sz="0" w:space="0" w:color="auto"/>
      </w:divBdr>
    </w:div>
    <w:div w:id="178277938">
      <w:bodyDiv w:val="1"/>
      <w:marLeft w:val="0"/>
      <w:marRight w:val="0"/>
      <w:marTop w:val="0"/>
      <w:marBottom w:val="0"/>
      <w:divBdr>
        <w:top w:val="none" w:sz="0" w:space="0" w:color="auto"/>
        <w:left w:val="none" w:sz="0" w:space="0" w:color="auto"/>
        <w:bottom w:val="none" w:sz="0" w:space="0" w:color="auto"/>
        <w:right w:val="none" w:sz="0" w:space="0" w:color="auto"/>
      </w:divBdr>
    </w:div>
    <w:div w:id="180750177">
      <w:bodyDiv w:val="1"/>
      <w:marLeft w:val="0"/>
      <w:marRight w:val="0"/>
      <w:marTop w:val="0"/>
      <w:marBottom w:val="0"/>
      <w:divBdr>
        <w:top w:val="none" w:sz="0" w:space="0" w:color="auto"/>
        <w:left w:val="none" w:sz="0" w:space="0" w:color="auto"/>
        <w:bottom w:val="none" w:sz="0" w:space="0" w:color="auto"/>
        <w:right w:val="none" w:sz="0" w:space="0" w:color="auto"/>
      </w:divBdr>
    </w:div>
    <w:div w:id="182868250">
      <w:bodyDiv w:val="1"/>
      <w:marLeft w:val="0"/>
      <w:marRight w:val="0"/>
      <w:marTop w:val="0"/>
      <w:marBottom w:val="0"/>
      <w:divBdr>
        <w:top w:val="none" w:sz="0" w:space="0" w:color="auto"/>
        <w:left w:val="none" w:sz="0" w:space="0" w:color="auto"/>
        <w:bottom w:val="none" w:sz="0" w:space="0" w:color="auto"/>
        <w:right w:val="none" w:sz="0" w:space="0" w:color="auto"/>
      </w:divBdr>
    </w:div>
    <w:div w:id="186453832">
      <w:bodyDiv w:val="1"/>
      <w:marLeft w:val="0"/>
      <w:marRight w:val="0"/>
      <w:marTop w:val="0"/>
      <w:marBottom w:val="0"/>
      <w:divBdr>
        <w:top w:val="none" w:sz="0" w:space="0" w:color="auto"/>
        <w:left w:val="none" w:sz="0" w:space="0" w:color="auto"/>
        <w:bottom w:val="none" w:sz="0" w:space="0" w:color="auto"/>
        <w:right w:val="none" w:sz="0" w:space="0" w:color="auto"/>
      </w:divBdr>
    </w:div>
    <w:div w:id="186795773">
      <w:bodyDiv w:val="1"/>
      <w:marLeft w:val="0"/>
      <w:marRight w:val="0"/>
      <w:marTop w:val="0"/>
      <w:marBottom w:val="0"/>
      <w:divBdr>
        <w:top w:val="none" w:sz="0" w:space="0" w:color="auto"/>
        <w:left w:val="none" w:sz="0" w:space="0" w:color="auto"/>
        <w:bottom w:val="none" w:sz="0" w:space="0" w:color="auto"/>
        <w:right w:val="none" w:sz="0" w:space="0" w:color="auto"/>
      </w:divBdr>
    </w:div>
    <w:div w:id="187765902">
      <w:bodyDiv w:val="1"/>
      <w:marLeft w:val="0"/>
      <w:marRight w:val="0"/>
      <w:marTop w:val="0"/>
      <w:marBottom w:val="0"/>
      <w:divBdr>
        <w:top w:val="none" w:sz="0" w:space="0" w:color="auto"/>
        <w:left w:val="none" w:sz="0" w:space="0" w:color="auto"/>
        <w:bottom w:val="none" w:sz="0" w:space="0" w:color="auto"/>
        <w:right w:val="none" w:sz="0" w:space="0" w:color="auto"/>
      </w:divBdr>
    </w:div>
    <w:div w:id="188108938">
      <w:bodyDiv w:val="1"/>
      <w:marLeft w:val="0"/>
      <w:marRight w:val="0"/>
      <w:marTop w:val="0"/>
      <w:marBottom w:val="0"/>
      <w:divBdr>
        <w:top w:val="none" w:sz="0" w:space="0" w:color="auto"/>
        <w:left w:val="none" w:sz="0" w:space="0" w:color="auto"/>
        <w:bottom w:val="none" w:sz="0" w:space="0" w:color="auto"/>
        <w:right w:val="none" w:sz="0" w:space="0" w:color="auto"/>
      </w:divBdr>
    </w:div>
    <w:div w:id="188296369">
      <w:bodyDiv w:val="1"/>
      <w:marLeft w:val="0"/>
      <w:marRight w:val="0"/>
      <w:marTop w:val="0"/>
      <w:marBottom w:val="0"/>
      <w:divBdr>
        <w:top w:val="none" w:sz="0" w:space="0" w:color="auto"/>
        <w:left w:val="none" w:sz="0" w:space="0" w:color="auto"/>
        <w:bottom w:val="none" w:sz="0" w:space="0" w:color="auto"/>
        <w:right w:val="none" w:sz="0" w:space="0" w:color="auto"/>
      </w:divBdr>
    </w:div>
    <w:div w:id="192576982">
      <w:bodyDiv w:val="1"/>
      <w:marLeft w:val="0"/>
      <w:marRight w:val="0"/>
      <w:marTop w:val="0"/>
      <w:marBottom w:val="0"/>
      <w:divBdr>
        <w:top w:val="none" w:sz="0" w:space="0" w:color="auto"/>
        <w:left w:val="none" w:sz="0" w:space="0" w:color="auto"/>
        <w:bottom w:val="none" w:sz="0" w:space="0" w:color="auto"/>
        <w:right w:val="none" w:sz="0" w:space="0" w:color="auto"/>
      </w:divBdr>
    </w:div>
    <w:div w:id="193276232">
      <w:bodyDiv w:val="1"/>
      <w:marLeft w:val="0"/>
      <w:marRight w:val="0"/>
      <w:marTop w:val="0"/>
      <w:marBottom w:val="0"/>
      <w:divBdr>
        <w:top w:val="none" w:sz="0" w:space="0" w:color="auto"/>
        <w:left w:val="none" w:sz="0" w:space="0" w:color="auto"/>
        <w:bottom w:val="none" w:sz="0" w:space="0" w:color="auto"/>
        <w:right w:val="none" w:sz="0" w:space="0" w:color="auto"/>
      </w:divBdr>
    </w:div>
    <w:div w:id="194926720">
      <w:bodyDiv w:val="1"/>
      <w:marLeft w:val="0"/>
      <w:marRight w:val="0"/>
      <w:marTop w:val="0"/>
      <w:marBottom w:val="0"/>
      <w:divBdr>
        <w:top w:val="none" w:sz="0" w:space="0" w:color="auto"/>
        <w:left w:val="none" w:sz="0" w:space="0" w:color="auto"/>
        <w:bottom w:val="none" w:sz="0" w:space="0" w:color="auto"/>
        <w:right w:val="none" w:sz="0" w:space="0" w:color="auto"/>
      </w:divBdr>
    </w:div>
    <w:div w:id="196280362">
      <w:bodyDiv w:val="1"/>
      <w:marLeft w:val="0"/>
      <w:marRight w:val="0"/>
      <w:marTop w:val="0"/>
      <w:marBottom w:val="0"/>
      <w:divBdr>
        <w:top w:val="none" w:sz="0" w:space="0" w:color="auto"/>
        <w:left w:val="none" w:sz="0" w:space="0" w:color="auto"/>
        <w:bottom w:val="none" w:sz="0" w:space="0" w:color="auto"/>
        <w:right w:val="none" w:sz="0" w:space="0" w:color="auto"/>
      </w:divBdr>
    </w:div>
    <w:div w:id="199712776">
      <w:bodyDiv w:val="1"/>
      <w:marLeft w:val="0"/>
      <w:marRight w:val="0"/>
      <w:marTop w:val="0"/>
      <w:marBottom w:val="0"/>
      <w:divBdr>
        <w:top w:val="none" w:sz="0" w:space="0" w:color="auto"/>
        <w:left w:val="none" w:sz="0" w:space="0" w:color="auto"/>
        <w:bottom w:val="none" w:sz="0" w:space="0" w:color="auto"/>
        <w:right w:val="none" w:sz="0" w:space="0" w:color="auto"/>
      </w:divBdr>
    </w:div>
    <w:div w:id="199903829">
      <w:bodyDiv w:val="1"/>
      <w:marLeft w:val="0"/>
      <w:marRight w:val="0"/>
      <w:marTop w:val="0"/>
      <w:marBottom w:val="0"/>
      <w:divBdr>
        <w:top w:val="none" w:sz="0" w:space="0" w:color="auto"/>
        <w:left w:val="none" w:sz="0" w:space="0" w:color="auto"/>
        <w:bottom w:val="none" w:sz="0" w:space="0" w:color="auto"/>
        <w:right w:val="none" w:sz="0" w:space="0" w:color="auto"/>
      </w:divBdr>
    </w:div>
    <w:div w:id="200675485">
      <w:bodyDiv w:val="1"/>
      <w:marLeft w:val="0"/>
      <w:marRight w:val="0"/>
      <w:marTop w:val="0"/>
      <w:marBottom w:val="0"/>
      <w:divBdr>
        <w:top w:val="none" w:sz="0" w:space="0" w:color="auto"/>
        <w:left w:val="none" w:sz="0" w:space="0" w:color="auto"/>
        <w:bottom w:val="none" w:sz="0" w:space="0" w:color="auto"/>
        <w:right w:val="none" w:sz="0" w:space="0" w:color="auto"/>
      </w:divBdr>
    </w:div>
    <w:div w:id="201669582">
      <w:bodyDiv w:val="1"/>
      <w:marLeft w:val="0"/>
      <w:marRight w:val="0"/>
      <w:marTop w:val="0"/>
      <w:marBottom w:val="0"/>
      <w:divBdr>
        <w:top w:val="none" w:sz="0" w:space="0" w:color="auto"/>
        <w:left w:val="none" w:sz="0" w:space="0" w:color="auto"/>
        <w:bottom w:val="none" w:sz="0" w:space="0" w:color="auto"/>
        <w:right w:val="none" w:sz="0" w:space="0" w:color="auto"/>
      </w:divBdr>
    </w:div>
    <w:div w:id="202525460">
      <w:bodyDiv w:val="1"/>
      <w:marLeft w:val="0"/>
      <w:marRight w:val="0"/>
      <w:marTop w:val="0"/>
      <w:marBottom w:val="0"/>
      <w:divBdr>
        <w:top w:val="none" w:sz="0" w:space="0" w:color="auto"/>
        <w:left w:val="none" w:sz="0" w:space="0" w:color="auto"/>
        <w:bottom w:val="none" w:sz="0" w:space="0" w:color="auto"/>
        <w:right w:val="none" w:sz="0" w:space="0" w:color="auto"/>
      </w:divBdr>
    </w:div>
    <w:div w:id="203757032">
      <w:bodyDiv w:val="1"/>
      <w:marLeft w:val="0"/>
      <w:marRight w:val="0"/>
      <w:marTop w:val="0"/>
      <w:marBottom w:val="0"/>
      <w:divBdr>
        <w:top w:val="none" w:sz="0" w:space="0" w:color="auto"/>
        <w:left w:val="none" w:sz="0" w:space="0" w:color="auto"/>
        <w:bottom w:val="none" w:sz="0" w:space="0" w:color="auto"/>
        <w:right w:val="none" w:sz="0" w:space="0" w:color="auto"/>
      </w:divBdr>
    </w:div>
    <w:div w:id="205534518">
      <w:bodyDiv w:val="1"/>
      <w:marLeft w:val="0"/>
      <w:marRight w:val="0"/>
      <w:marTop w:val="0"/>
      <w:marBottom w:val="0"/>
      <w:divBdr>
        <w:top w:val="none" w:sz="0" w:space="0" w:color="auto"/>
        <w:left w:val="none" w:sz="0" w:space="0" w:color="auto"/>
        <w:bottom w:val="none" w:sz="0" w:space="0" w:color="auto"/>
        <w:right w:val="none" w:sz="0" w:space="0" w:color="auto"/>
      </w:divBdr>
    </w:div>
    <w:div w:id="206767932">
      <w:bodyDiv w:val="1"/>
      <w:marLeft w:val="0"/>
      <w:marRight w:val="0"/>
      <w:marTop w:val="0"/>
      <w:marBottom w:val="0"/>
      <w:divBdr>
        <w:top w:val="none" w:sz="0" w:space="0" w:color="auto"/>
        <w:left w:val="none" w:sz="0" w:space="0" w:color="auto"/>
        <w:bottom w:val="none" w:sz="0" w:space="0" w:color="auto"/>
        <w:right w:val="none" w:sz="0" w:space="0" w:color="auto"/>
      </w:divBdr>
    </w:div>
    <w:div w:id="210265705">
      <w:bodyDiv w:val="1"/>
      <w:marLeft w:val="0"/>
      <w:marRight w:val="0"/>
      <w:marTop w:val="0"/>
      <w:marBottom w:val="0"/>
      <w:divBdr>
        <w:top w:val="none" w:sz="0" w:space="0" w:color="auto"/>
        <w:left w:val="none" w:sz="0" w:space="0" w:color="auto"/>
        <w:bottom w:val="none" w:sz="0" w:space="0" w:color="auto"/>
        <w:right w:val="none" w:sz="0" w:space="0" w:color="auto"/>
      </w:divBdr>
    </w:div>
    <w:div w:id="211692049">
      <w:bodyDiv w:val="1"/>
      <w:marLeft w:val="0"/>
      <w:marRight w:val="0"/>
      <w:marTop w:val="0"/>
      <w:marBottom w:val="0"/>
      <w:divBdr>
        <w:top w:val="none" w:sz="0" w:space="0" w:color="auto"/>
        <w:left w:val="none" w:sz="0" w:space="0" w:color="auto"/>
        <w:bottom w:val="none" w:sz="0" w:space="0" w:color="auto"/>
        <w:right w:val="none" w:sz="0" w:space="0" w:color="auto"/>
      </w:divBdr>
    </w:div>
    <w:div w:id="212693262">
      <w:bodyDiv w:val="1"/>
      <w:marLeft w:val="0"/>
      <w:marRight w:val="0"/>
      <w:marTop w:val="0"/>
      <w:marBottom w:val="0"/>
      <w:divBdr>
        <w:top w:val="none" w:sz="0" w:space="0" w:color="auto"/>
        <w:left w:val="none" w:sz="0" w:space="0" w:color="auto"/>
        <w:bottom w:val="none" w:sz="0" w:space="0" w:color="auto"/>
        <w:right w:val="none" w:sz="0" w:space="0" w:color="auto"/>
      </w:divBdr>
    </w:div>
    <w:div w:id="213740799">
      <w:bodyDiv w:val="1"/>
      <w:marLeft w:val="0"/>
      <w:marRight w:val="0"/>
      <w:marTop w:val="0"/>
      <w:marBottom w:val="0"/>
      <w:divBdr>
        <w:top w:val="none" w:sz="0" w:space="0" w:color="auto"/>
        <w:left w:val="none" w:sz="0" w:space="0" w:color="auto"/>
        <w:bottom w:val="none" w:sz="0" w:space="0" w:color="auto"/>
        <w:right w:val="none" w:sz="0" w:space="0" w:color="auto"/>
      </w:divBdr>
    </w:div>
    <w:div w:id="214390322">
      <w:bodyDiv w:val="1"/>
      <w:marLeft w:val="0"/>
      <w:marRight w:val="0"/>
      <w:marTop w:val="0"/>
      <w:marBottom w:val="0"/>
      <w:divBdr>
        <w:top w:val="none" w:sz="0" w:space="0" w:color="auto"/>
        <w:left w:val="none" w:sz="0" w:space="0" w:color="auto"/>
        <w:bottom w:val="none" w:sz="0" w:space="0" w:color="auto"/>
        <w:right w:val="none" w:sz="0" w:space="0" w:color="auto"/>
      </w:divBdr>
    </w:div>
    <w:div w:id="214894673">
      <w:bodyDiv w:val="1"/>
      <w:marLeft w:val="0"/>
      <w:marRight w:val="0"/>
      <w:marTop w:val="0"/>
      <w:marBottom w:val="0"/>
      <w:divBdr>
        <w:top w:val="none" w:sz="0" w:space="0" w:color="auto"/>
        <w:left w:val="none" w:sz="0" w:space="0" w:color="auto"/>
        <w:bottom w:val="none" w:sz="0" w:space="0" w:color="auto"/>
        <w:right w:val="none" w:sz="0" w:space="0" w:color="auto"/>
      </w:divBdr>
    </w:div>
    <w:div w:id="215941316">
      <w:bodyDiv w:val="1"/>
      <w:marLeft w:val="0"/>
      <w:marRight w:val="0"/>
      <w:marTop w:val="0"/>
      <w:marBottom w:val="0"/>
      <w:divBdr>
        <w:top w:val="none" w:sz="0" w:space="0" w:color="auto"/>
        <w:left w:val="none" w:sz="0" w:space="0" w:color="auto"/>
        <w:bottom w:val="none" w:sz="0" w:space="0" w:color="auto"/>
        <w:right w:val="none" w:sz="0" w:space="0" w:color="auto"/>
      </w:divBdr>
    </w:div>
    <w:div w:id="216673975">
      <w:bodyDiv w:val="1"/>
      <w:marLeft w:val="0"/>
      <w:marRight w:val="0"/>
      <w:marTop w:val="0"/>
      <w:marBottom w:val="0"/>
      <w:divBdr>
        <w:top w:val="none" w:sz="0" w:space="0" w:color="auto"/>
        <w:left w:val="none" w:sz="0" w:space="0" w:color="auto"/>
        <w:bottom w:val="none" w:sz="0" w:space="0" w:color="auto"/>
        <w:right w:val="none" w:sz="0" w:space="0" w:color="auto"/>
      </w:divBdr>
    </w:div>
    <w:div w:id="217935583">
      <w:bodyDiv w:val="1"/>
      <w:marLeft w:val="0"/>
      <w:marRight w:val="0"/>
      <w:marTop w:val="0"/>
      <w:marBottom w:val="0"/>
      <w:divBdr>
        <w:top w:val="none" w:sz="0" w:space="0" w:color="auto"/>
        <w:left w:val="none" w:sz="0" w:space="0" w:color="auto"/>
        <w:bottom w:val="none" w:sz="0" w:space="0" w:color="auto"/>
        <w:right w:val="none" w:sz="0" w:space="0" w:color="auto"/>
      </w:divBdr>
    </w:div>
    <w:div w:id="218515098">
      <w:bodyDiv w:val="1"/>
      <w:marLeft w:val="0"/>
      <w:marRight w:val="0"/>
      <w:marTop w:val="0"/>
      <w:marBottom w:val="0"/>
      <w:divBdr>
        <w:top w:val="none" w:sz="0" w:space="0" w:color="auto"/>
        <w:left w:val="none" w:sz="0" w:space="0" w:color="auto"/>
        <w:bottom w:val="none" w:sz="0" w:space="0" w:color="auto"/>
        <w:right w:val="none" w:sz="0" w:space="0" w:color="auto"/>
      </w:divBdr>
    </w:div>
    <w:div w:id="220599293">
      <w:bodyDiv w:val="1"/>
      <w:marLeft w:val="0"/>
      <w:marRight w:val="0"/>
      <w:marTop w:val="0"/>
      <w:marBottom w:val="0"/>
      <w:divBdr>
        <w:top w:val="none" w:sz="0" w:space="0" w:color="auto"/>
        <w:left w:val="none" w:sz="0" w:space="0" w:color="auto"/>
        <w:bottom w:val="none" w:sz="0" w:space="0" w:color="auto"/>
        <w:right w:val="none" w:sz="0" w:space="0" w:color="auto"/>
      </w:divBdr>
    </w:div>
    <w:div w:id="221252955">
      <w:bodyDiv w:val="1"/>
      <w:marLeft w:val="0"/>
      <w:marRight w:val="0"/>
      <w:marTop w:val="0"/>
      <w:marBottom w:val="0"/>
      <w:divBdr>
        <w:top w:val="none" w:sz="0" w:space="0" w:color="auto"/>
        <w:left w:val="none" w:sz="0" w:space="0" w:color="auto"/>
        <w:bottom w:val="none" w:sz="0" w:space="0" w:color="auto"/>
        <w:right w:val="none" w:sz="0" w:space="0" w:color="auto"/>
      </w:divBdr>
    </w:div>
    <w:div w:id="222067755">
      <w:bodyDiv w:val="1"/>
      <w:marLeft w:val="0"/>
      <w:marRight w:val="0"/>
      <w:marTop w:val="0"/>
      <w:marBottom w:val="0"/>
      <w:divBdr>
        <w:top w:val="none" w:sz="0" w:space="0" w:color="auto"/>
        <w:left w:val="none" w:sz="0" w:space="0" w:color="auto"/>
        <w:bottom w:val="none" w:sz="0" w:space="0" w:color="auto"/>
        <w:right w:val="none" w:sz="0" w:space="0" w:color="auto"/>
      </w:divBdr>
    </w:div>
    <w:div w:id="225527876">
      <w:bodyDiv w:val="1"/>
      <w:marLeft w:val="0"/>
      <w:marRight w:val="0"/>
      <w:marTop w:val="0"/>
      <w:marBottom w:val="0"/>
      <w:divBdr>
        <w:top w:val="none" w:sz="0" w:space="0" w:color="auto"/>
        <w:left w:val="none" w:sz="0" w:space="0" w:color="auto"/>
        <w:bottom w:val="none" w:sz="0" w:space="0" w:color="auto"/>
        <w:right w:val="none" w:sz="0" w:space="0" w:color="auto"/>
      </w:divBdr>
    </w:div>
    <w:div w:id="226380587">
      <w:bodyDiv w:val="1"/>
      <w:marLeft w:val="0"/>
      <w:marRight w:val="0"/>
      <w:marTop w:val="0"/>
      <w:marBottom w:val="0"/>
      <w:divBdr>
        <w:top w:val="none" w:sz="0" w:space="0" w:color="auto"/>
        <w:left w:val="none" w:sz="0" w:space="0" w:color="auto"/>
        <w:bottom w:val="none" w:sz="0" w:space="0" w:color="auto"/>
        <w:right w:val="none" w:sz="0" w:space="0" w:color="auto"/>
      </w:divBdr>
    </w:div>
    <w:div w:id="228393603">
      <w:bodyDiv w:val="1"/>
      <w:marLeft w:val="0"/>
      <w:marRight w:val="0"/>
      <w:marTop w:val="0"/>
      <w:marBottom w:val="0"/>
      <w:divBdr>
        <w:top w:val="none" w:sz="0" w:space="0" w:color="auto"/>
        <w:left w:val="none" w:sz="0" w:space="0" w:color="auto"/>
        <w:bottom w:val="none" w:sz="0" w:space="0" w:color="auto"/>
        <w:right w:val="none" w:sz="0" w:space="0" w:color="auto"/>
      </w:divBdr>
    </w:div>
    <w:div w:id="229654155">
      <w:bodyDiv w:val="1"/>
      <w:marLeft w:val="0"/>
      <w:marRight w:val="0"/>
      <w:marTop w:val="0"/>
      <w:marBottom w:val="0"/>
      <w:divBdr>
        <w:top w:val="none" w:sz="0" w:space="0" w:color="auto"/>
        <w:left w:val="none" w:sz="0" w:space="0" w:color="auto"/>
        <w:bottom w:val="none" w:sz="0" w:space="0" w:color="auto"/>
        <w:right w:val="none" w:sz="0" w:space="0" w:color="auto"/>
      </w:divBdr>
    </w:div>
    <w:div w:id="232590275">
      <w:bodyDiv w:val="1"/>
      <w:marLeft w:val="0"/>
      <w:marRight w:val="0"/>
      <w:marTop w:val="0"/>
      <w:marBottom w:val="0"/>
      <w:divBdr>
        <w:top w:val="none" w:sz="0" w:space="0" w:color="auto"/>
        <w:left w:val="none" w:sz="0" w:space="0" w:color="auto"/>
        <w:bottom w:val="none" w:sz="0" w:space="0" w:color="auto"/>
        <w:right w:val="none" w:sz="0" w:space="0" w:color="auto"/>
      </w:divBdr>
    </w:div>
    <w:div w:id="233055393">
      <w:bodyDiv w:val="1"/>
      <w:marLeft w:val="0"/>
      <w:marRight w:val="0"/>
      <w:marTop w:val="0"/>
      <w:marBottom w:val="0"/>
      <w:divBdr>
        <w:top w:val="none" w:sz="0" w:space="0" w:color="auto"/>
        <w:left w:val="none" w:sz="0" w:space="0" w:color="auto"/>
        <w:bottom w:val="none" w:sz="0" w:space="0" w:color="auto"/>
        <w:right w:val="none" w:sz="0" w:space="0" w:color="auto"/>
      </w:divBdr>
    </w:div>
    <w:div w:id="233899665">
      <w:bodyDiv w:val="1"/>
      <w:marLeft w:val="0"/>
      <w:marRight w:val="0"/>
      <w:marTop w:val="0"/>
      <w:marBottom w:val="0"/>
      <w:divBdr>
        <w:top w:val="none" w:sz="0" w:space="0" w:color="auto"/>
        <w:left w:val="none" w:sz="0" w:space="0" w:color="auto"/>
        <w:bottom w:val="none" w:sz="0" w:space="0" w:color="auto"/>
        <w:right w:val="none" w:sz="0" w:space="0" w:color="auto"/>
      </w:divBdr>
    </w:div>
    <w:div w:id="233975413">
      <w:bodyDiv w:val="1"/>
      <w:marLeft w:val="0"/>
      <w:marRight w:val="0"/>
      <w:marTop w:val="0"/>
      <w:marBottom w:val="0"/>
      <w:divBdr>
        <w:top w:val="none" w:sz="0" w:space="0" w:color="auto"/>
        <w:left w:val="none" w:sz="0" w:space="0" w:color="auto"/>
        <w:bottom w:val="none" w:sz="0" w:space="0" w:color="auto"/>
        <w:right w:val="none" w:sz="0" w:space="0" w:color="auto"/>
      </w:divBdr>
    </w:div>
    <w:div w:id="237062168">
      <w:bodyDiv w:val="1"/>
      <w:marLeft w:val="0"/>
      <w:marRight w:val="0"/>
      <w:marTop w:val="0"/>
      <w:marBottom w:val="0"/>
      <w:divBdr>
        <w:top w:val="none" w:sz="0" w:space="0" w:color="auto"/>
        <w:left w:val="none" w:sz="0" w:space="0" w:color="auto"/>
        <w:bottom w:val="none" w:sz="0" w:space="0" w:color="auto"/>
        <w:right w:val="none" w:sz="0" w:space="0" w:color="auto"/>
      </w:divBdr>
    </w:div>
    <w:div w:id="239173000">
      <w:bodyDiv w:val="1"/>
      <w:marLeft w:val="0"/>
      <w:marRight w:val="0"/>
      <w:marTop w:val="0"/>
      <w:marBottom w:val="0"/>
      <w:divBdr>
        <w:top w:val="none" w:sz="0" w:space="0" w:color="auto"/>
        <w:left w:val="none" w:sz="0" w:space="0" w:color="auto"/>
        <w:bottom w:val="none" w:sz="0" w:space="0" w:color="auto"/>
        <w:right w:val="none" w:sz="0" w:space="0" w:color="auto"/>
      </w:divBdr>
    </w:div>
    <w:div w:id="239291651">
      <w:bodyDiv w:val="1"/>
      <w:marLeft w:val="0"/>
      <w:marRight w:val="0"/>
      <w:marTop w:val="0"/>
      <w:marBottom w:val="0"/>
      <w:divBdr>
        <w:top w:val="none" w:sz="0" w:space="0" w:color="auto"/>
        <w:left w:val="none" w:sz="0" w:space="0" w:color="auto"/>
        <w:bottom w:val="none" w:sz="0" w:space="0" w:color="auto"/>
        <w:right w:val="none" w:sz="0" w:space="0" w:color="auto"/>
      </w:divBdr>
    </w:div>
    <w:div w:id="240990698">
      <w:bodyDiv w:val="1"/>
      <w:marLeft w:val="0"/>
      <w:marRight w:val="0"/>
      <w:marTop w:val="0"/>
      <w:marBottom w:val="0"/>
      <w:divBdr>
        <w:top w:val="none" w:sz="0" w:space="0" w:color="auto"/>
        <w:left w:val="none" w:sz="0" w:space="0" w:color="auto"/>
        <w:bottom w:val="none" w:sz="0" w:space="0" w:color="auto"/>
        <w:right w:val="none" w:sz="0" w:space="0" w:color="auto"/>
      </w:divBdr>
    </w:div>
    <w:div w:id="242028961">
      <w:bodyDiv w:val="1"/>
      <w:marLeft w:val="0"/>
      <w:marRight w:val="0"/>
      <w:marTop w:val="0"/>
      <w:marBottom w:val="0"/>
      <w:divBdr>
        <w:top w:val="none" w:sz="0" w:space="0" w:color="auto"/>
        <w:left w:val="none" w:sz="0" w:space="0" w:color="auto"/>
        <w:bottom w:val="none" w:sz="0" w:space="0" w:color="auto"/>
        <w:right w:val="none" w:sz="0" w:space="0" w:color="auto"/>
      </w:divBdr>
    </w:div>
    <w:div w:id="243342554">
      <w:bodyDiv w:val="1"/>
      <w:marLeft w:val="0"/>
      <w:marRight w:val="0"/>
      <w:marTop w:val="0"/>
      <w:marBottom w:val="0"/>
      <w:divBdr>
        <w:top w:val="none" w:sz="0" w:space="0" w:color="auto"/>
        <w:left w:val="none" w:sz="0" w:space="0" w:color="auto"/>
        <w:bottom w:val="none" w:sz="0" w:space="0" w:color="auto"/>
        <w:right w:val="none" w:sz="0" w:space="0" w:color="auto"/>
      </w:divBdr>
    </w:div>
    <w:div w:id="246692426">
      <w:bodyDiv w:val="1"/>
      <w:marLeft w:val="0"/>
      <w:marRight w:val="0"/>
      <w:marTop w:val="0"/>
      <w:marBottom w:val="0"/>
      <w:divBdr>
        <w:top w:val="none" w:sz="0" w:space="0" w:color="auto"/>
        <w:left w:val="none" w:sz="0" w:space="0" w:color="auto"/>
        <w:bottom w:val="none" w:sz="0" w:space="0" w:color="auto"/>
        <w:right w:val="none" w:sz="0" w:space="0" w:color="auto"/>
      </w:divBdr>
    </w:div>
    <w:div w:id="250087923">
      <w:bodyDiv w:val="1"/>
      <w:marLeft w:val="0"/>
      <w:marRight w:val="0"/>
      <w:marTop w:val="0"/>
      <w:marBottom w:val="0"/>
      <w:divBdr>
        <w:top w:val="none" w:sz="0" w:space="0" w:color="auto"/>
        <w:left w:val="none" w:sz="0" w:space="0" w:color="auto"/>
        <w:bottom w:val="none" w:sz="0" w:space="0" w:color="auto"/>
        <w:right w:val="none" w:sz="0" w:space="0" w:color="auto"/>
      </w:divBdr>
    </w:div>
    <w:div w:id="250478903">
      <w:bodyDiv w:val="1"/>
      <w:marLeft w:val="0"/>
      <w:marRight w:val="0"/>
      <w:marTop w:val="0"/>
      <w:marBottom w:val="0"/>
      <w:divBdr>
        <w:top w:val="none" w:sz="0" w:space="0" w:color="auto"/>
        <w:left w:val="none" w:sz="0" w:space="0" w:color="auto"/>
        <w:bottom w:val="none" w:sz="0" w:space="0" w:color="auto"/>
        <w:right w:val="none" w:sz="0" w:space="0" w:color="auto"/>
      </w:divBdr>
    </w:div>
    <w:div w:id="250623439">
      <w:bodyDiv w:val="1"/>
      <w:marLeft w:val="0"/>
      <w:marRight w:val="0"/>
      <w:marTop w:val="0"/>
      <w:marBottom w:val="0"/>
      <w:divBdr>
        <w:top w:val="none" w:sz="0" w:space="0" w:color="auto"/>
        <w:left w:val="none" w:sz="0" w:space="0" w:color="auto"/>
        <w:bottom w:val="none" w:sz="0" w:space="0" w:color="auto"/>
        <w:right w:val="none" w:sz="0" w:space="0" w:color="auto"/>
      </w:divBdr>
    </w:div>
    <w:div w:id="251010594">
      <w:bodyDiv w:val="1"/>
      <w:marLeft w:val="0"/>
      <w:marRight w:val="0"/>
      <w:marTop w:val="0"/>
      <w:marBottom w:val="0"/>
      <w:divBdr>
        <w:top w:val="none" w:sz="0" w:space="0" w:color="auto"/>
        <w:left w:val="none" w:sz="0" w:space="0" w:color="auto"/>
        <w:bottom w:val="none" w:sz="0" w:space="0" w:color="auto"/>
        <w:right w:val="none" w:sz="0" w:space="0" w:color="auto"/>
      </w:divBdr>
    </w:div>
    <w:div w:id="251086793">
      <w:bodyDiv w:val="1"/>
      <w:marLeft w:val="0"/>
      <w:marRight w:val="0"/>
      <w:marTop w:val="0"/>
      <w:marBottom w:val="0"/>
      <w:divBdr>
        <w:top w:val="none" w:sz="0" w:space="0" w:color="auto"/>
        <w:left w:val="none" w:sz="0" w:space="0" w:color="auto"/>
        <w:bottom w:val="none" w:sz="0" w:space="0" w:color="auto"/>
        <w:right w:val="none" w:sz="0" w:space="0" w:color="auto"/>
      </w:divBdr>
    </w:div>
    <w:div w:id="252401857">
      <w:bodyDiv w:val="1"/>
      <w:marLeft w:val="0"/>
      <w:marRight w:val="0"/>
      <w:marTop w:val="0"/>
      <w:marBottom w:val="0"/>
      <w:divBdr>
        <w:top w:val="none" w:sz="0" w:space="0" w:color="auto"/>
        <w:left w:val="none" w:sz="0" w:space="0" w:color="auto"/>
        <w:bottom w:val="none" w:sz="0" w:space="0" w:color="auto"/>
        <w:right w:val="none" w:sz="0" w:space="0" w:color="auto"/>
      </w:divBdr>
    </w:div>
    <w:div w:id="252788469">
      <w:bodyDiv w:val="1"/>
      <w:marLeft w:val="0"/>
      <w:marRight w:val="0"/>
      <w:marTop w:val="0"/>
      <w:marBottom w:val="0"/>
      <w:divBdr>
        <w:top w:val="none" w:sz="0" w:space="0" w:color="auto"/>
        <w:left w:val="none" w:sz="0" w:space="0" w:color="auto"/>
        <w:bottom w:val="none" w:sz="0" w:space="0" w:color="auto"/>
        <w:right w:val="none" w:sz="0" w:space="0" w:color="auto"/>
      </w:divBdr>
    </w:div>
    <w:div w:id="253901521">
      <w:bodyDiv w:val="1"/>
      <w:marLeft w:val="0"/>
      <w:marRight w:val="0"/>
      <w:marTop w:val="0"/>
      <w:marBottom w:val="0"/>
      <w:divBdr>
        <w:top w:val="none" w:sz="0" w:space="0" w:color="auto"/>
        <w:left w:val="none" w:sz="0" w:space="0" w:color="auto"/>
        <w:bottom w:val="none" w:sz="0" w:space="0" w:color="auto"/>
        <w:right w:val="none" w:sz="0" w:space="0" w:color="auto"/>
      </w:divBdr>
    </w:div>
    <w:div w:id="254217222">
      <w:bodyDiv w:val="1"/>
      <w:marLeft w:val="0"/>
      <w:marRight w:val="0"/>
      <w:marTop w:val="0"/>
      <w:marBottom w:val="0"/>
      <w:divBdr>
        <w:top w:val="none" w:sz="0" w:space="0" w:color="auto"/>
        <w:left w:val="none" w:sz="0" w:space="0" w:color="auto"/>
        <w:bottom w:val="none" w:sz="0" w:space="0" w:color="auto"/>
        <w:right w:val="none" w:sz="0" w:space="0" w:color="auto"/>
      </w:divBdr>
    </w:div>
    <w:div w:id="259457772">
      <w:bodyDiv w:val="1"/>
      <w:marLeft w:val="0"/>
      <w:marRight w:val="0"/>
      <w:marTop w:val="0"/>
      <w:marBottom w:val="0"/>
      <w:divBdr>
        <w:top w:val="none" w:sz="0" w:space="0" w:color="auto"/>
        <w:left w:val="none" w:sz="0" w:space="0" w:color="auto"/>
        <w:bottom w:val="none" w:sz="0" w:space="0" w:color="auto"/>
        <w:right w:val="none" w:sz="0" w:space="0" w:color="auto"/>
      </w:divBdr>
    </w:div>
    <w:div w:id="260603630">
      <w:bodyDiv w:val="1"/>
      <w:marLeft w:val="0"/>
      <w:marRight w:val="0"/>
      <w:marTop w:val="0"/>
      <w:marBottom w:val="0"/>
      <w:divBdr>
        <w:top w:val="none" w:sz="0" w:space="0" w:color="auto"/>
        <w:left w:val="none" w:sz="0" w:space="0" w:color="auto"/>
        <w:bottom w:val="none" w:sz="0" w:space="0" w:color="auto"/>
        <w:right w:val="none" w:sz="0" w:space="0" w:color="auto"/>
      </w:divBdr>
    </w:div>
    <w:div w:id="263458708">
      <w:bodyDiv w:val="1"/>
      <w:marLeft w:val="0"/>
      <w:marRight w:val="0"/>
      <w:marTop w:val="0"/>
      <w:marBottom w:val="0"/>
      <w:divBdr>
        <w:top w:val="none" w:sz="0" w:space="0" w:color="auto"/>
        <w:left w:val="none" w:sz="0" w:space="0" w:color="auto"/>
        <w:bottom w:val="none" w:sz="0" w:space="0" w:color="auto"/>
        <w:right w:val="none" w:sz="0" w:space="0" w:color="auto"/>
      </w:divBdr>
    </w:div>
    <w:div w:id="264076240">
      <w:bodyDiv w:val="1"/>
      <w:marLeft w:val="0"/>
      <w:marRight w:val="0"/>
      <w:marTop w:val="0"/>
      <w:marBottom w:val="0"/>
      <w:divBdr>
        <w:top w:val="none" w:sz="0" w:space="0" w:color="auto"/>
        <w:left w:val="none" w:sz="0" w:space="0" w:color="auto"/>
        <w:bottom w:val="none" w:sz="0" w:space="0" w:color="auto"/>
        <w:right w:val="none" w:sz="0" w:space="0" w:color="auto"/>
      </w:divBdr>
    </w:div>
    <w:div w:id="264195984">
      <w:bodyDiv w:val="1"/>
      <w:marLeft w:val="0"/>
      <w:marRight w:val="0"/>
      <w:marTop w:val="0"/>
      <w:marBottom w:val="0"/>
      <w:divBdr>
        <w:top w:val="none" w:sz="0" w:space="0" w:color="auto"/>
        <w:left w:val="none" w:sz="0" w:space="0" w:color="auto"/>
        <w:bottom w:val="none" w:sz="0" w:space="0" w:color="auto"/>
        <w:right w:val="none" w:sz="0" w:space="0" w:color="auto"/>
      </w:divBdr>
    </w:div>
    <w:div w:id="264653849">
      <w:bodyDiv w:val="1"/>
      <w:marLeft w:val="0"/>
      <w:marRight w:val="0"/>
      <w:marTop w:val="0"/>
      <w:marBottom w:val="0"/>
      <w:divBdr>
        <w:top w:val="none" w:sz="0" w:space="0" w:color="auto"/>
        <w:left w:val="none" w:sz="0" w:space="0" w:color="auto"/>
        <w:bottom w:val="none" w:sz="0" w:space="0" w:color="auto"/>
        <w:right w:val="none" w:sz="0" w:space="0" w:color="auto"/>
      </w:divBdr>
    </w:div>
    <w:div w:id="268320146">
      <w:bodyDiv w:val="1"/>
      <w:marLeft w:val="0"/>
      <w:marRight w:val="0"/>
      <w:marTop w:val="0"/>
      <w:marBottom w:val="0"/>
      <w:divBdr>
        <w:top w:val="none" w:sz="0" w:space="0" w:color="auto"/>
        <w:left w:val="none" w:sz="0" w:space="0" w:color="auto"/>
        <w:bottom w:val="none" w:sz="0" w:space="0" w:color="auto"/>
        <w:right w:val="none" w:sz="0" w:space="0" w:color="auto"/>
      </w:divBdr>
    </w:div>
    <w:div w:id="272323805">
      <w:bodyDiv w:val="1"/>
      <w:marLeft w:val="0"/>
      <w:marRight w:val="0"/>
      <w:marTop w:val="0"/>
      <w:marBottom w:val="0"/>
      <w:divBdr>
        <w:top w:val="none" w:sz="0" w:space="0" w:color="auto"/>
        <w:left w:val="none" w:sz="0" w:space="0" w:color="auto"/>
        <w:bottom w:val="none" w:sz="0" w:space="0" w:color="auto"/>
        <w:right w:val="none" w:sz="0" w:space="0" w:color="auto"/>
      </w:divBdr>
    </w:div>
    <w:div w:id="272902156">
      <w:bodyDiv w:val="1"/>
      <w:marLeft w:val="0"/>
      <w:marRight w:val="0"/>
      <w:marTop w:val="0"/>
      <w:marBottom w:val="0"/>
      <w:divBdr>
        <w:top w:val="none" w:sz="0" w:space="0" w:color="auto"/>
        <w:left w:val="none" w:sz="0" w:space="0" w:color="auto"/>
        <w:bottom w:val="none" w:sz="0" w:space="0" w:color="auto"/>
        <w:right w:val="none" w:sz="0" w:space="0" w:color="auto"/>
      </w:divBdr>
    </w:div>
    <w:div w:id="273440530">
      <w:bodyDiv w:val="1"/>
      <w:marLeft w:val="0"/>
      <w:marRight w:val="0"/>
      <w:marTop w:val="0"/>
      <w:marBottom w:val="0"/>
      <w:divBdr>
        <w:top w:val="none" w:sz="0" w:space="0" w:color="auto"/>
        <w:left w:val="none" w:sz="0" w:space="0" w:color="auto"/>
        <w:bottom w:val="none" w:sz="0" w:space="0" w:color="auto"/>
        <w:right w:val="none" w:sz="0" w:space="0" w:color="auto"/>
      </w:divBdr>
    </w:div>
    <w:div w:id="273755094">
      <w:bodyDiv w:val="1"/>
      <w:marLeft w:val="0"/>
      <w:marRight w:val="0"/>
      <w:marTop w:val="0"/>
      <w:marBottom w:val="0"/>
      <w:divBdr>
        <w:top w:val="none" w:sz="0" w:space="0" w:color="auto"/>
        <w:left w:val="none" w:sz="0" w:space="0" w:color="auto"/>
        <w:bottom w:val="none" w:sz="0" w:space="0" w:color="auto"/>
        <w:right w:val="none" w:sz="0" w:space="0" w:color="auto"/>
      </w:divBdr>
    </w:div>
    <w:div w:id="274674621">
      <w:bodyDiv w:val="1"/>
      <w:marLeft w:val="0"/>
      <w:marRight w:val="0"/>
      <w:marTop w:val="0"/>
      <w:marBottom w:val="0"/>
      <w:divBdr>
        <w:top w:val="none" w:sz="0" w:space="0" w:color="auto"/>
        <w:left w:val="none" w:sz="0" w:space="0" w:color="auto"/>
        <w:bottom w:val="none" w:sz="0" w:space="0" w:color="auto"/>
        <w:right w:val="none" w:sz="0" w:space="0" w:color="auto"/>
      </w:divBdr>
    </w:div>
    <w:div w:id="275910411">
      <w:bodyDiv w:val="1"/>
      <w:marLeft w:val="0"/>
      <w:marRight w:val="0"/>
      <w:marTop w:val="0"/>
      <w:marBottom w:val="0"/>
      <w:divBdr>
        <w:top w:val="none" w:sz="0" w:space="0" w:color="auto"/>
        <w:left w:val="none" w:sz="0" w:space="0" w:color="auto"/>
        <w:bottom w:val="none" w:sz="0" w:space="0" w:color="auto"/>
        <w:right w:val="none" w:sz="0" w:space="0" w:color="auto"/>
      </w:divBdr>
    </w:div>
    <w:div w:id="277566825">
      <w:bodyDiv w:val="1"/>
      <w:marLeft w:val="0"/>
      <w:marRight w:val="0"/>
      <w:marTop w:val="0"/>
      <w:marBottom w:val="0"/>
      <w:divBdr>
        <w:top w:val="none" w:sz="0" w:space="0" w:color="auto"/>
        <w:left w:val="none" w:sz="0" w:space="0" w:color="auto"/>
        <w:bottom w:val="none" w:sz="0" w:space="0" w:color="auto"/>
        <w:right w:val="none" w:sz="0" w:space="0" w:color="auto"/>
      </w:divBdr>
    </w:div>
    <w:div w:id="280572111">
      <w:bodyDiv w:val="1"/>
      <w:marLeft w:val="0"/>
      <w:marRight w:val="0"/>
      <w:marTop w:val="0"/>
      <w:marBottom w:val="0"/>
      <w:divBdr>
        <w:top w:val="none" w:sz="0" w:space="0" w:color="auto"/>
        <w:left w:val="none" w:sz="0" w:space="0" w:color="auto"/>
        <w:bottom w:val="none" w:sz="0" w:space="0" w:color="auto"/>
        <w:right w:val="none" w:sz="0" w:space="0" w:color="auto"/>
      </w:divBdr>
    </w:div>
    <w:div w:id="281232168">
      <w:bodyDiv w:val="1"/>
      <w:marLeft w:val="0"/>
      <w:marRight w:val="0"/>
      <w:marTop w:val="0"/>
      <w:marBottom w:val="0"/>
      <w:divBdr>
        <w:top w:val="none" w:sz="0" w:space="0" w:color="auto"/>
        <w:left w:val="none" w:sz="0" w:space="0" w:color="auto"/>
        <w:bottom w:val="none" w:sz="0" w:space="0" w:color="auto"/>
        <w:right w:val="none" w:sz="0" w:space="0" w:color="auto"/>
      </w:divBdr>
    </w:div>
    <w:div w:id="281690043">
      <w:bodyDiv w:val="1"/>
      <w:marLeft w:val="0"/>
      <w:marRight w:val="0"/>
      <w:marTop w:val="0"/>
      <w:marBottom w:val="0"/>
      <w:divBdr>
        <w:top w:val="none" w:sz="0" w:space="0" w:color="auto"/>
        <w:left w:val="none" w:sz="0" w:space="0" w:color="auto"/>
        <w:bottom w:val="none" w:sz="0" w:space="0" w:color="auto"/>
        <w:right w:val="none" w:sz="0" w:space="0" w:color="auto"/>
      </w:divBdr>
    </w:div>
    <w:div w:id="282347326">
      <w:bodyDiv w:val="1"/>
      <w:marLeft w:val="0"/>
      <w:marRight w:val="0"/>
      <w:marTop w:val="0"/>
      <w:marBottom w:val="0"/>
      <w:divBdr>
        <w:top w:val="none" w:sz="0" w:space="0" w:color="auto"/>
        <w:left w:val="none" w:sz="0" w:space="0" w:color="auto"/>
        <w:bottom w:val="none" w:sz="0" w:space="0" w:color="auto"/>
        <w:right w:val="none" w:sz="0" w:space="0" w:color="auto"/>
      </w:divBdr>
    </w:div>
    <w:div w:id="285427110">
      <w:bodyDiv w:val="1"/>
      <w:marLeft w:val="0"/>
      <w:marRight w:val="0"/>
      <w:marTop w:val="0"/>
      <w:marBottom w:val="0"/>
      <w:divBdr>
        <w:top w:val="none" w:sz="0" w:space="0" w:color="auto"/>
        <w:left w:val="none" w:sz="0" w:space="0" w:color="auto"/>
        <w:bottom w:val="none" w:sz="0" w:space="0" w:color="auto"/>
        <w:right w:val="none" w:sz="0" w:space="0" w:color="auto"/>
      </w:divBdr>
    </w:div>
    <w:div w:id="285694397">
      <w:bodyDiv w:val="1"/>
      <w:marLeft w:val="0"/>
      <w:marRight w:val="0"/>
      <w:marTop w:val="0"/>
      <w:marBottom w:val="0"/>
      <w:divBdr>
        <w:top w:val="none" w:sz="0" w:space="0" w:color="auto"/>
        <w:left w:val="none" w:sz="0" w:space="0" w:color="auto"/>
        <w:bottom w:val="none" w:sz="0" w:space="0" w:color="auto"/>
        <w:right w:val="none" w:sz="0" w:space="0" w:color="auto"/>
      </w:divBdr>
    </w:div>
    <w:div w:id="287130383">
      <w:bodyDiv w:val="1"/>
      <w:marLeft w:val="0"/>
      <w:marRight w:val="0"/>
      <w:marTop w:val="0"/>
      <w:marBottom w:val="0"/>
      <w:divBdr>
        <w:top w:val="none" w:sz="0" w:space="0" w:color="auto"/>
        <w:left w:val="none" w:sz="0" w:space="0" w:color="auto"/>
        <w:bottom w:val="none" w:sz="0" w:space="0" w:color="auto"/>
        <w:right w:val="none" w:sz="0" w:space="0" w:color="auto"/>
      </w:divBdr>
    </w:div>
    <w:div w:id="288050738">
      <w:bodyDiv w:val="1"/>
      <w:marLeft w:val="0"/>
      <w:marRight w:val="0"/>
      <w:marTop w:val="0"/>
      <w:marBottom w:val="0"/>
      <w:divBdr>
        <w:top w:val="none" w:sz="0" w:space="0" w:color="auto"/>
        <w:left w:val="none" w:sz="0" w:space="0" w:color="auto"/>
        <w:bottom w:val="none" w:sz="0" w:space="0" w:color="auto"/>
        <w:right w:val="none" w:sz="0" w:space="0" w:color="auto"/>
      </w:divBdr>
    </w:div>
    <w:div w:id="288248291">
      <w:bodyDiv w:val="1"/>
      <w:marLeft w:val="0"/>
      <w:marRight w:val="0"/>
      <w:marTop w:val="0"/>
      <w:marBottom w:val="0"/>
      <w:divBdr>
        <w:top w:val="none" w:sz="0" w:space="0" w:color="auto"/>
        <w:left w:val="none" w:sz="0" w:space="0" w:color="auto"/>
        <w:bottom w:val="none" w:sz="0" w:space="0" w:color="auto"/>
        <w:right w:val="none" w:sz="0" w:space="0" w:color="auto"/>
      </w:divBdr>
    </w:div>
    <w:div w:id="290138124">
      <w:bodyDiv w:val="1"/>
      <w:marLeft w:val="0"/>
      <w:marRight w:val="0"/>
      <w:marTop w:val="0"/>
      <w:marBottom w:val="0"/>
      <w:divBdr>
        <w:top w:val="none" w:sz="0" w:space="0" w:color="auto"/>
        <w:left w:val="none" w:sz="0" w:space="0" w:color="auto"/>
        <w:bottom w:val="none" w:sz="0" w:space="0" w:color="auto"/>
        <w:right w:val="none" w:sz="0" w:space="0" w:color="auto"/>
      </w:divBdr>
    </w:div>
    <w:div w:id="293142910">
      <w:bodyDiv w:val="1"/>
      <w:marLeft w:val="0"/>
      <w:marRight w:val="0"/>
      <w:marTop w:val="0"/>
      <w:marBottom w:val="0"/>
      <w:divBdr>
        <w:top w:val="none" w:sz="0" w:space="0" w:color="auto"/>
        <w:left w:val="none" w:sz="0" w:space="0" w:color="auto"/>
        <w:bottom w:val="none" w:sz="0" w:space="0" w:color="auto"/>
        <w:right w:val="none" w:sz="0" w:space="0" w:color="auto"/>
      </w:divBdr>
    </w:div>
    <w:div w:id="294410224">
      <w:bodyDiv w:val="1"/>
      <w:marLeft w:val="0"/>
      <w:marRight w:val="0"/>
      <w:marTop w:val="0"/>
      <w:marBottom w:val="0"/>
      <w:divBdr>
        <w:top w:val="none" w:sz="0" w:space="0" w:color="auto"/>
        <w:left w:val="none" w:sz="0" w:space="0" w:color="auto"/>
        <w:bottom w:val="none" w:sz="0" w:space="0" w:color="auto"/>
        <w:right w:val="none" w:sz="0" w:space="0" w:color="auto"/>
      </w:divBdr>
    </w:div>
    <w:div w:id="294527747">
      <w:bodyDiv w:val="1"/>
      <w:marLeft w:val="0"/>
      <w:marRight w:val="0"/>
      <w:marTop w:val="0"/>
      <w:marBottom w:val="0"/>
      <w:divBdr>
        <w:top w:val="none" w:sz="0" w:space="0" w:color="auto"/>
        <w:left w:val="none" w:sz="0" w:space="0" w:color="auto"/>
        <w:bottom w:val="none" w:sz="0" w:space="0" w:color="auto"/>
        <w:right w:val="none" w:sz="0" w:space="0" w:color="auto"/>
      </w:divBdr>
    </w:div>
    <w:div w:id="294870908">
      <w:bodyDiv w:val="1"/>
      <w:marLeft w:val="0"/>
      <w:marRight w:val="0"/>
      <w:marTop w:val="0"/>
      <w:marBottom w:val="0"/>
      <w:divBdr>
        <w:top w:val="none" w:sz="0" w:space="0" w:color="auto"/>
        <w:left w:val="none" w:sz="0" w:space="0" w:color="auto"/>
        <w:bottom w:val="none" w:sz="0" w:space="0" w:color="auto"/>
        <w:right w:val="none" w:sz="0" w:space="0" w:color="auto"/>
      </w:divBdr>
    </w:div>
    <w:div w:id="295651121">
      <w:bodyDiv w:val="1"/>
      <w:marLeft w:val="0"/>
      <w:marRight w:val="0"/>
      <w:marTop w:val="0"/>
      <w:marBottom w:val="0"/>
      <w:divBdr>
        <w:top w:val="none" w:sz="0" w:space="0" w:color="auto"/>
        <w:left w:val="none" w:sz="0" w:space="0" w:color="auto"/>
        <w:bottom w:val="none" w:sz="0" w:space="0" w:color="auto"/>
        <w:right w:val="none" w:sz="0" w:space="0" w:color="auto"/>
      </w:divBdr>
    </w:div>
    <w:div w:id="298341733">
      <w:bodyDiv w:val="1"/>
      <w:marLeft w:val="0"/>
      <w:marRight w:val="0"/>
      <w:marTop w:val="0"/>
      <w:marBottom w:val="0"/>
      <w:divBdr>
        <w:top w:val="none" w:sz="0" w:space="0" w:color="auto"/>
        <w:left w:val="none" w:sz="0" w:space="0" w:color="auto"/>
        <w:bottom w:val="none" w:sz="0" w:space="0" w:color="auto"/>
        <w:right w:val="none" w:sz="0" w:space="0" w:color="auto"/>
      </w:divBdr>
    </w:div>
    <w:div w:id="301427509">
      <w:bodyDiv w:val="1"/>
      <w:marLeft w:val="0"/>
      <w:marRight w:val="0"/>
      <w:marTop w:val="0"/>
      <w:marBottom w:val="0"/>
      <w:divBdr>
        <w:top w:val="none" w:sz="0" w:space="0" w:color="auto"/>
        <w:left w:val="none" w:sz="0" w:space="0" w:color="auto"/>
        <w:bottom w:val="none" w:sz="0" w:space="0" w:color="auto"/>
        <w:right w:val="none" w:sz="0" w:space="0" w:color="auto"/>
      </w:divBdr>
    </w:div>
    <w:div w:id="305205576">
      <w:bodyDiv w:val="1"/>
      <w:marLeft w:val="0"/>
      <w:marRight w:val="0"/>
      <w:marTop w:val="0"/>
      <w:marBottom w:val="0"/>
      <w:divBdr>
        <w:top w:val="none" w:sz="0" w:space="0" w:color="auto"/>
        <w:left w:val="none" w:sz="0" w:space="0" w:color="auto"/>
        <w:bottom w:val="none" w:sz="0" w:space="0" w:color="auto"/>
        <w:right w:val="none" w:sz="0" w:space="0" w:color="auto"/>
      </w:divBdr>
    </w:div>
    <w:div w:id="307369810">
      <w:bodyDiv w:val="1"/>
      <w:marLeft w:val="0"/>
      <w:marRight w:val="0"/>
      <w:marTop w:val="0"/>
      <w:marBottom w:val="0"/>
      <w:divBdr>
        <w:top w:val="none" w:sz="0" w:space="0" w:color="auto"/>
        <w:left w:val="none" w:sz="0" w:space="0" w:color="auto"/>
        <w:bottom w:val="none" w:sz="0" w:space="0" w:color="auto"/>
        <w:right w:val="none" w:sz="0" w:space="0" w:color="auto"/>
      </w:divBdr>
    </w:div>
    <w:div w:id="309602019">
      <w:bodyDiv w:val="1"/>
      <w:marLeft w:val="0"/>
      <w:marRight w:val="0"/>
      <w:marTop w:val="0"/>
      <w:marBottom w:val="0"/>
      <w:divBdr>
        <w:top w:val="none" w:sz="0" w:space="0" w:color="auto"/>
        <w:left w:val="none" w:sz="0" w:space="0" w:color="auto"/>
        <w:bottom w:val="none" w:sz="0" w:space="0" w:color="auto"/>
        <w:right w:val="none" w:sz="0" w:space="0" w:color="auto"/>
      </w:divBdr>
    </w:div>
    <w:div w:id="310519345">
      <w:bodyDiv w:val="1"/>
      <w:marLeft w:val="0"/>
      <w:marRight w:val="0"/>
      <w:marTop w:val="0"/>
      <w:marBottom w:val="0"/>
      <w:divBdr>
        <w:top w:val="none" w:sz="0" w:space="0" w:color="auto"/>
        <w:left w:val="none" w:sz="0" w:space="0" w:color="auto"/>
        <w:bottom w:val="none" w:sz="0" w:space="0" w:color="auto"/>
        <w:right w:val="none" w:sz="0" w:space="0" w:color="auto"/>
      </w:divBdr>
    </w:div>
    <w:div w:id="311448066">
      <w:bodyDiv w:val="1"/>
      <w:marLeft w:val="0"/>
      <w:marRight w:val="0"/>
      <w:marTop w:val="0"/>
      <w:marBottom w:val="0"/>
      <w:divBdr>
        <w:top w:val="none" w:sz="0" w:space="0" w:color="auto"/>
        <w:left w:val="none" w:sz="0" w:space="0" w:color="auto"/>
        <w:bottom w:val="none" w:sz="0" w:space="0" w:color="auto"/>
        <w:right w:val="none" w:sz="0" w:space="0" w:color="auto"/>
      </w:divBdr>
    </w:div>
    <w:div w:id="312294459">
      <w:bodyDiv w:val="1"/>
      <w:marLeft w:val="0"/>
      <w:marRight w:val="0"/>
      <w:marTop w:val="0"/>
      <w:marBottom w:val="0"/>
      <w:divBdr>
        <w:top w:val="none" w:sz="0" w:space="0" w:color="auto"/>
        <w:left w:val="none" w:sz="0" w:space="0" w:color="auto"/>
        <w:bottom w:val="none" w:sz="0" w:space="0" w:color="auto"/>
        <w:right w:val="none" w:sz="0" w:space="0" w:color="auto"/>
      </w:divBdr>
    </w:div>
    <w:div w:id="314652532">
      <w:bodyDiv w:val="1"/>
      <w:marLeft w:val="0"/>
      <w:marRight w:val="0"/>
      <w:marTop w:val="0"/>
      <w:marBottom w:val="0"/>
      <w:divBdr>
        <w:top w:val="none" w:sz="0" w:space="0" w:color="auto"/>
        <w:left w:val="none" w:sz="0" w:space="0" w:color="auto"/>
        <w:bottom w:val="none" w:sz="0" w:space="0" w:color="auto"/>
        <w:right w:val="none" w:sz="0" w:space="0" w:color="auto"/>
      </w:divBdr>
    </w:div>
    <w:div w:id="315496036">
      <w:bodyDiv w:val="1"/>
      <w:marLeft w:val="0"/>
      <w:marRight w:val="0"/>
      <w:marTop w:val="0"/>
      <w:marBottom w:val="0"/>
      <w:divBdr>
        <w:top w:val="none" w:sz="0" w:space="0" w:color="auto"/>
        <w:left w:val="none" w:sz="0" w:space="0" w:color="auto"/>
        <w:bottom w:val="none" w:sz="0" w:space="0" w:color="auto"/>
        <w:right w:val="none" w:sz="0" w:space="0" w:color="auto"/>
      </w:divBdr>
    </w:div>
    <w:div w:id="317074030">
      <w:bodyDiv w:val="1"/>
      <w:marLeft w:val="0"/>
      <w:marRight w:val="0"/>
      <w:marTop w:val="0"/>
      <w:marBottom w:val="0"/>
      <w:divBdr>
        <w:top w:val="none" w:sz="0" w:space="0" w:color="auto"/>
        <w:left w:val="none" w:sz="0" w:space="0" w:color="auto"/>
        <w:bottom w:val="none" w:sz="0" w:space="0" w:color="auto"/>
        <w:right w:val="none" w:sz="0" w:space="0" w:color="auto"/>
      </w:divBdr>
    </w:div>
    <w:div w:id="319433000">
      <w:bodyDiv w:val="1"/>
      <w:marLeft w:val="0"/>
      <w:marRight w:val="0"/>
      <w:marTop w:val="0"/>
      <w:marBottom w:val="0"/>
      <w:divBdr>
        <w:top w:val="none" w:sz="0" w:space="0" w:color="auto"/>
        <w:left w:val="none" w:sz="0" w:space="0" w:color="auto"/>
        <w:bottom w:val="none" w:sz="0" w:space="0" w:color="auto"/>
        <w:right w:val="none" w:sz="0" w:space="0" w:color="auto"/>
      </w:divBdr>
    </w:div>
    <w:div w:id="321280975">
      <w:bodyDiv w:val="1"/>
      <w:marLeft w:val="0"/>
      <w:marRight w:val="0"/>
      <w:marTop w:val="0"/>
      <w:marBottom w:val="0"/>
      <w:divBdr>
        <w:top w:val="none" w:sz="0" w:space="0" w:color="auto"/>
        <w:left w:val="none" w:sz="0" w:space="0" w:color="auto"/>
        <w:bottom w:val="none" w:sz="0" w:space="0" w:color="auto"/>
        <w:right w:val="none" w:sz="0" w:space="0" w:color="auto"/>
      </w:divBdr>
    </w:div>
    <w:div w:id="321660287">
      <w:bodyDiv w:val="1"/>
      <w:marLeft w:val="0"/>
      <w:marRight w:val="0"/>
      <w:marTop w:val="0"/>
      <w:marBottom w:val="0"/>
      <w:divBdr>
        <w:top w:val="none" w:sz="0" w:space="0" w:color="auto"/>
        <w:left w:val="none" w:sz="0" w:space="0" w:color="auto"/>
        <w:bottom w:val="none" w:sz="0" w:space="0" w:color="auto"/>
        <w:right w:val="none" w:sz="0" w:space="0" w:color="auto"/>
      </w:divBdr>
    </w:div>
    <w:div w:id="325481011">
      <w:bodyDiv w:val="1"/>
      <w:marLeft w:val="0"/>
      <w:marRight w:val="0"/>
      <w:marTop w:val="0"/>
      <w:marBottom w:val="0"/>
      <w:divBdr>
        <w:top w:val="none" w:sz="0" w:space="0" w:color="auto"/>
        <w:left w:val="none" w:sz="0" w:space="0" w:color="auto"/>
        <w:bottom w:val="none" w:sz="0" w:space="0" w:color="auto"/>
        <w:right w:val="none" w:sz="0" w:space="0" w:color="auto"/>
      </w:divBdr>
    </w:div>
    <w:div w:id="325860082">
      <w:bodyDiv w:val="1"/>
      <w:marLeft w:val="0"/>
      <w:marRight w:val="0"/>
      <w:marTop w:val="0"/>
      <w:marBottom w:val="0"/>
      <w:divBdr>
        <w:top w:val="none" w:sz="0" w:space="0" w:color="auto"/>
        <w:left w:val="none" w:sz="0" w:space="0" w:color="auto"/>
        <w:bottom w:val="none" w:sz="0" w:space="0" w:color="auto"/>
        <w:right w:val="none" w:sz="0" w:space="0" w:color="auto"/>
      </w:divBdr>
    </w:div>
    <w:div w:id="326329455">
      <w:bodyDiv w:val="1"/>
      <w:marLeft w:val="0"/>
      <w:marRight w:val="0"/>
      <w:marTop w:val="0"/>
      <w:marBottom w:val="0"/>
      <w:divBdr>
        <w:top w:val="none" w:sz="0" w:space="0" w:color="auto"/>
        <w:left w:val="none" w:sz="0" w:space="0" w:color="auto"/>
        <w:bottom w:val="none" w:sz="0" w:space="0" w:color="auto"/>
        <w:right w:val="none" w:sz="0" w:space="0" w:color="auto"/>
      </w:divBdr>
    </w:div>
    <w:div w:id="326446204">
      <w:bodyDiv w:val="1"/>
      <w:marLeft w:val="0"/>
      <w:marRight w:val="0"/>
      <w:marTop w:val="0"/>
      <w:marBottom w:val="0"/>
      <w:divBdr>
        <w:top w:val="none" w:sz="0" w:space="0" w:color="auto"/>
        <w:left w:val="none" w:sz="0" w:space="0" w:color="auto"/>
        <w:bottom w:val="none" w:sz="0" w:space="0" w:color="auto"/>
        <w:right w:val="none" w:sz="0" w:space="0" w:color="auto"/>
      </w:divBdr>
    </w:div>
    <w:div w:id="329212887">
      <w:bodyDiv w:val="1"/>
      <w:marLeft w:val="0"/>
      <w:marRight w:val="0"/>
      <w:marTop w:val="0"/>
      <w:marBottom w:val="0"/>
      <w:divBdr>
        <w:top w:val="none" w:sz="0" w:space="0" w:color="auto"/>
        <w:left w:val="none" w:sz="0" w:space="0" w:color="auto"/>
        <w:bottom w:val="none" w:sz="0" w:space="0" w:color="auto"/>
        <w:right w:val="none" w:sz="0" w:space="0" w:color="auto"/>
      </w:divBdr>
    </w:div>
    <w:div w:id="331223407">
      <w:bodyDiv w:val="1"/>
      <w:marLeft w:val="0"/>
      <w:marRight w:val="0"/>
      <w:marTop w:val="0"/>
      <w:marBottom w:val="0"/>
      <w:divBdr>
        <w:top w:val="none" w:sz="0" w:space="0" w:color="auto"/>
        <w:left w:val="none" w:sz="0" w:space="0" w:color="auto"/>
        <w:bottom w:val="none" w:sz="0" w:space="0" w:color="auto"/>
        <w:right w:val="none" w:sz="0" w:space="0" w:color="auto"/>
      </w:divBdr>
    </w:div>
    <w:div w:id="331224232">
      <w:bodyDiv w:val="1"/>
      <w:marLeft w:val="0"/>
      <w:marRight w:val="0"/>
      <w:marTop w:val="0"/>
      <w:marBottom w:val="0"/>
      <w:divBdr>
        <w:top w:val="none" w:sz="0" w:space="0" w:color="auto"/>
        <w:left w:val="none" w:sz="0" w:space="0" w:color="auto"/>
        <w:bottom w:val="none" w:sz="0" w:space="0" w:color="auto"/>
        <w:right w:val="none" w:sz="0" w:space="0" w:color="auto"/>
      </w:divBdr>
    </w:div>
    <w:div w:id="333805684">
      <w:bodyDiv w:val="1"/>
      <w:marLeft w:val="0"/>
      <w:marRight w:val="0"/>
      <w:marTop w:val="0"/>
      <w:marBottom w:val="0"/>
      <w:divBdr>
        <w:top w:val="none" w:sz="0" w:space="0" w:color="auto"/>
        <w:left w:val="none" w:sz="0" w:space="0" w:color="auto"/>
        <w:bottom w:val="none" w:sz="0" w:space="0" w:color="auto"/>
        <w:right w:val="none" w:sz="0" w:space="0" w:color="auto"/>
      </w:divBdr>
    </w:div>
    <w:div w:id="334574050">
      <w:bodyDiv w:val="1"/>
      <w:marLeft w:val="0"/>
      <w:marRight w:val="0"/>
      <w:marTop w:val="0"/>
      <w:marBottom w:val="0"/>
      <w:divBdr>
        <w:top w:val="none" w:sz="0" w:space="0" w:color="auto"/>
        <w:left w:val="none" w:sz="0" w:space="0" w:color="auto"/>
        <w:bottom w:val="none" w:sz="0" w:space="0" w:color="auto"/>
        <w:right w:val="none" w:sz="0" w:space="0" w:color="auto"/>
      </w:divBdr>
    </w:div>
    <w:div w:id="335305612">
      <w:bodyDiv w:val="1"/>
      <w:marLeft w:val="0"/>
      <w:marRight w:val="0"/>
      <w:marTop w:val="0"/>
      <w:marBottom w:val="0"/>
      <w:divBdr>
        <w:top w:val="none" w:sz="0" w:space="0" w:color="auto"/>
        <w:left w:val="none" w:sz="0" w:space="0" w:color="auto"/>
        <w:bottom w:val="none" w:sz="0" w:space="0" w:color="auto"/>
        <w:right w:val="none" w:sz="0" w:space="0" w:color="auto"/>
      </w:divBdr>
    </w:div>
    <w:div w:id="335885490">
      <w:bodyDiv w:val="1"/>
      <w:marLeft w:val="0"/>
      <w:marRight w:val="0"/>
      <w:marTop w:val="0"/>
      <w:marBottom w:val="0"/>
      <w:divBdr>
        <w:top w:val="none" w:sz="0" w:space="0" w:color="auto"/>
        <w:left w:val="none" w:sz="0" w:space="0" w:color="auto"/>
        <w:bottom w:val="none" w:sz="0" w:space="0" w:color="auto"/>
        <w:right w:val="none" w:sz="0" w:space="0" w:color="auto"/>
      </w:divBdr>
    </w:div>
    <w:div w:id="337083822">
      <w:bodyDiv w:val="1"/>
      <w:marLeft w:val="0"/>
      <w:marRight w:val="0"/>
      <w:marTop w:val="0"/>
      <w:marBottom w:val="0"/>
      <w:divBdr>
        <w:top w:val="none" w:sz="0" w:space="0" w:color="auto"/>
        <w:left w:val="none" w:sz="0" w:space="0" w:color="auto"/>
        <w:bottom w:val="none" w:sz="0" w:space="0" w:color="auto"/>
        <w:right w:val="none" w:sz="0" w:space="0" w:color="auto"/>
      </w:divBdr>
    </w:div>
    <w:div w:id="340549959">
      <w:bodyDiv w:val="1"/>
      <w:marLeft w:val="0"/>
      <w:marRight w:val="0"/>
      <w:marTop w:val="0"/>
      <w:marBottom w:val="0"/>
      <w:divBdr>
        <w:top w:val="none" w:sz="0" w:space="0" w:color="auto"/>
        <w:left w:val="none" w:sz="0" w:space="0" w:color="auto"/>
        <w:bottom w:val="none" w:sz="0" w:space="0" w:color="auto"/>
        <w:right w:val="none" w:sz="0" w:space="0" w:color="auto"/>
      </w:divBdr>
    </w:div>
    <w:div w:id="341975460">
      <w:bodyDiv w:val="1"/>
      <w:marLeft w:val="0"/>
      <w:marRight w:val="0"/>
      <w:marTop w:val="0"/>
      <w:marBottom w:val="0"/>
      <w:divBdr>
        <w:top w:val="none" w:sz="0" w:space="0" w:color="auto"/>
        <w:left w:val="none" w:sz="0" w:space="0" w:color="auto"/>
        <w:bottom w:val="none" w:sz="0" w:space="0" w:color="auto"/>
        <w:right w:val="none" w:sz="0" w:space="0" w:color="auto"/>
      </w:divBdr>
    </w:div>
    <w:div w:id="342704788">
      <w:bodyDiv w:val="1"/>
      <w:marLeft w:val="0"/>
      <w:marRight w:val="0"/>
      <w:marTop w:val="0"/>
      <w:marBottom w:val="0"/>
      <w:divBdr>
        <w:top w:val="none" w:sz="0" w:space="0" w:color="auto"/>
        <w:left w:val="none" w:sz="0" w:space="0" w:color="auto"/>
        <w:bottom w:val="none" w:sz="0" w:space="0" w:color="auto"/>
        <w:right w:val="none" w:sz="0" w:space="0" w:color="auto"/>
      </w:divBdr>
    </w:div>
    <w:div w:id="342822424">
      <w:bodyDiv w:val="1"/>
      <w:marLeft w:val="0"/>
      <w:marRight w:val="0"/>
      <w:marTop w:val="0"/>
      <w:marBottom w:val="0"/>
      <w:divBdr>
        <w:top w:val="none" w:sz="0" w:space="0" w:color="auto"/>
        <w:left w:val="none" w:sz="0" w:space="0" w:color="auto"/>
        <w:bottom w:val="none" w:sz="0" w:space="0" w:color="auto"/>
        <w:right w:val="none" w:sz="0" w:space="0" w:color="auto"/>
      </w:divBdr>
    </w:div>
    <w:div w:id="345404011">
      <w:bodyDiv w:val="1"/>
      <w:marLeft w:val="0"/>
      <w:marRight w:val="0"/>
      <w:marTop w:val="0"/>
      <w:marBottom w:val="0"/>
      <w:divBdr>
        <w:top w:val="none" w:sz="0" w:space="0" w:color="auto"/>
        <w:left w:val="none" w:sz="0" w:space="0" w:color="auto"/>
        <w:bottom w:val="none" w:sz="0" w:space="0" w:color="auto"/>
        <w:right w:val="none" w:sz="0" w:space="0" w:color="auto"/>
      </w:divBdr>
    </w:div>
    <w:div w:id="346030676">
      <w:bodyDiv w:val="1"/>
      <w:marLeft w:val="0"/>
      <w:marRight w:val="0"/>
      <w:marTop w:val="0"/>
      <w:marBottom w:val="0"/>
      <w:divBdr>
        <w:top w:val="none" w:sz="0" w:space="0" w:color="auto"/>
        <w:left w:val="none" w:sz="0" w:space="0" w:color="auto"/>
        <w:bottom w:val="none" w:sz="0" w:space="0" w:color="auto"/>
        <w:right w:val="none" w:sz="0" w:space="0" w:color="auto"/>
      </w:divBdr>
    </w:div>
    <w:div w:id="346251934">
      <w:bodyDiv w:val="1"/>
      <w:marLeft w:val="0"/>
      <w:marRight w:val="0"/>
      <w:marTop w:val="0"/>
      <w:marBottom w:val="0"/>
      <w:divBdr>
        <w:top w:val="none" w:sz="0" w:space="0" w:color="auto"/>
        <w:left w:val="none" w:sz="0" w:space="0" w:color="auto"/>
        <w:bottom w:val="none" w:sz="0" w:space="0" w:color="auto"/>
        <w:right w:val="none" w:sz="0" w:space="0" w:color="auto"/>
      </w:divBdr>
    </w:div>
    <w:div w:id="350031436">
      <w:bodyDiv w:val="1"/>
      <w:marLeft w:val="0"/>
      <w:marRight w:val="0"/>
      <w:marTop w:val="0"/>
      <w:marBottom w:val="0"/>
      <w:divBdr>
        <w:top w:val="none" w:sz="0" w:space="0" w:color="auto"/>
        <w:left w:val="none" w:sz="0" w:space="0" w:color="auto"/>
        <w:bottom w:val="none" w:sz="0" w:space="0" w:color="auto"/>
        <w:right w:val="none" w:sz="0" w:space="0" w:color="auto"/>
      </w:divBdr>
    </w:div>
    <w:div w:id="350229908">
      <w:bodyDiv w:val="1"/>
      <w:marLeft w:val="0"/>
      <w:marRight w:val="0"/>
      <w:marTop w:val="0"/>
      <w:marBottom w:val="0"/>
      <w:divBdr>
        <w:top w:val="none" w:sz="0" w:space="0" w:color="auto"/>
        <w:left w:val="none" w:sz="0" w:space="0" w:color="auto"/>
        <w:bottom w:val="none" w:sz="0" w:space="0" w:color="auto"/>
        <w:right w:val="none" w:sz="0" w:space="0" w:color="auto"/>
      </w:divBdr>
    </w:div>
    <w:div w:id="350643812">
      <w:bodyDiv w:val="1"/>
      <w:marLeft w:val="0"/>
      <w:marRight w:val="0"/>
      <w:marTop w:val="0"/>
      <w:marBottom w:val="0"/>
      <w:divBdr>
        <w:top w:val="none" w:sz="0" w:space="0" w:color="auto"/>
        <w:left w:val="none" w:sz="0" w:space="0" w:color="auto"/>
        <w:bottom w:val="none" w:sz="0" w:space="0" w:color="auto"/>
        <w:right w:val="none" w:sz="0" w:space="0" w:color="auto"/>
      </w:divBdr>
    </w:div>
    <w:div w:id="351809507">
      <w:bodyDiv w:val="1"/>
      <w:marLeft w:val="0"/>
      <w:marRight w:val="0"/>
      <w:marTop w:val="0"/>
      <w:marBottom w:val="0"/>
      <w:divBdr>
        <w:top w:val="none" w:sz="0" w:space="0" w:color="auto"/>
        <w:left w:val="none" w:sz="0" w:space="0" w:color="auto"/>
        <w:bottom w:val="none" w:sz="0" w:space="0" w:color="auto"/>
        <w:right w:val="none" w:sz="0" w:space="0" w:color="auto"/>
      </w:divBdr>
    </w:div>
    <w:div w:id="354380771">
      <w:bodyDiv w:val="1"/>
      <w:marLeft w:val="0"/>
      <w:marRight w:val="0"/>
      <w:marTop w:val="0"/>
      <w:marBottom w:val="0"/>
      <w:divBdr>
        <w:top w:val="none" w:sz="0" w:space="0" w:color="auto"/>
        <w:left w:val="none" w:sz="0" w:space="0" w:color="auto"/>
        <w:bottom w:val="none" w:sz="0" w:space="0" w:color="auto"/>
        <w:right w:val="none" w:sz="0" w:space="0" w:color="auto"/>
      </w:divBdr>
    </w:div>
    <w:div w:id="355693026">
      <w:bodyDiv w:val="1"/>
      <w:marLeft w:val="0"/>
      <w:marRight w:val="0"/>
      <w:marTop w:val="0"/>
      <w:marBottom w:val="0"/>
      <w:divBdr>
        <w:top w:val="none" w:sz="0" w:space="0" w:color="auto"/>
        <w:left w:val="none" w:sz="0" w:space="0" w:color="auto"/>
        <w:bottom w:val="none" w:sz="0" w:space="0" w:color="auto"/>
        <w:right w:val="none" w:sz="0" w:space="0" w:color="auto"/>
      </w:divBdr>
    </w:div>
    <w:div w:id="358629273">
      <w:bodyDiv w:val="1"/>
      <w:marLeft w:val="0"/>
      <w:marRight w:val="0"/>
      <w:marTop w:val="0"/>
      <w:marBottom w:val="0"/>
      <w:divBdr>
        <w:top w:val="none" w:sz="0" w:space="0" w:color="auto"/>
        <w:left w:val="none" w:sz="0" w:space="0" w:color="auto"/>
        <w:bottom w:val="none" w:sz="0" w:space="0" w:color="auto"/>
        <w:right w:val="none" w:sz="0" w:space="0" w:color="auto"/>
      </w:divBdr>
    </w:div>
    <w:div w:id="359402013">
      <w:bodyDiv w:val="1"/>
      <w:marLeft w:val="0"/>
      <w:marRight w:val="0"/>
      <w:marTop w:val="0"/>
      <w:marBottom w:val="0"/>
      <w:divBdr>
        <w:top w:val="none" w:sz="0" w:space="0" w:color="auto"/>
        <w:left w:val="none" w:sz="0" w:space="0" w:color="auto"/>
        <w:bottom w:val="none" w:sz="0" w:space="0" w:color="auto"/>
        <w:right w:val="none" w:sz="0" w:space="0" w:color="auto"/>
      </w:divBdr>
    </w:div>
    <w:div w:id="361131383">
      <w:bodyDiv w:val="1"/>
      <w:marLeft w:val="0"/>
      <w:marRight w:val="0"/>
      <w:marTop w:val="0"/>
      <w:marBottom w:val="0"/>
      <w:divBdr>
        <w:top w:val="none" w:sz="0" w:space="0" w:color="auto"/>
        <w:left w:val="none" w:sz="0" w:space="0" w:color="auto"/>
        <w:bottom w:val="none" w:sz="0" w:space="0" w:color="auto"/>
        <w:right w:val="none" w:sz="0" w:space="0" w:color="auto"/>
      </w:divBdr>
    </w:div>
    <w:div w:id="361326840">
      <w:bodyDiv w:val="1"/>
      <w:marLeft w:val="0"/>
      <w:marRight w:val="0"/>
      <w:marTop w:val="0"/>
      <w:marBottom w:val="0"/>
      <w:divBdr>
        <w:top w:val="none" w:sz="0" w:space="0" w:color="auto"/>
        <w:left w:val="none" w:sz="0" w:space="0" w:color="auto"/>
        <w:bottom w:val="none" w:sz="0" w:space="0" w:color="auto"/>
        <w:right w:val="none" w:sz="0" w:space="0" w:color="auto"/>
      </w:divBdr>
    </w:div>
    <w:div w:id="367416730">
      <w:bodyDiv w:val="1"/>
      <w:marLeft w:val="0"/>
      <w:marRight w:val="0"/>
      <w:marTop w:val="0"/>
      <w:marBottom w:val="0"/>
      <w:divBdr>
        <w:top w:val="none" w:sz="0" w:space="0" w:color="auto"/>
        <w:left w:val="none" w:sz="0" w:space="0" w:color="auto"/>
        <w:bottom w:val="none" w:sz="0" w:space="0" w:color="auto"/>
        <w:right w:val="none" w:sz="0" w:space="0" w:color="auto"/>
      </w:divBdr>
    </w:div>
    <w:div w:id="375470987">
      <w:bodyDiv w:val="1"/>
      <w:marLeft w:val="0"/>
      <w:marRight w:val="0"/>
      <w:marTop w:val="0"/>
      <w:marBottom w:val="0"/>
      <w:divBdr>
        <w:top w:val="none" w:sz="0" w:space="0" w:color="auto"/>
        <w:left w:val="none" w:sz="0" w:space="0" w:color="auto"/>
        <w:bottom w:val="none" w:sz="0" w:space="0" w:color="auto"/>
        <w:right w:val="none" w:sz="0" w:space="0" w:color="auto"/>
      </w:divBdr>
    </w:div>
    <w:div w:id="376978189">
      <w:bodyDiv w:val="1"/>
      <w:marLeft w:val="0"/>
      <w:marRight w:val="0"/>
      <w:marTop w:val="0"/>
      <w:marBottom w:val="0"/>
      <w:divBdr>
        <w:top w:val="none" w:sz="0" w:space="0" w:color="auto"/>
        <w:left w:val="none" w:sz="0" w:space="0" w:color="auto"/>
        <w:bottom w:val="none" w:sz="0" w:space="0" w:color="auto"/>
        <w:right w:val="none" w:sz="0" w:space="0" w:color="auto"/>
      </w:divBdr>
    </w:div>
    <w:div w:id="378866123">
      <w:bodyDiv w:val="1"/>
      <w:marLeft w:val="0"/>
      <w:marRight w:val="0"/>
      <w:marTop w:val="0"/>
      <w:marBottom w:val="0"/>
      <w:divBdr>
        <w:top w:val="none" w:sz="0" w:space="0" w:color="auto"/>
        <w:left w:val="none" w:sz="0" w:space="0" w:color="auto"/>
        <w:bottom w:val="none" w:sz="0" w:space="0" w:color="auto"/>
        <w:right w:val="none" w:sz="0" w:space="0" w:color="auto"/>
      </w:divBdr>
    </w:div>
    <w:div w:id="380518383">
      <w:bodyDiv w:val="1"/>
      <w:marLeft w:val="0"/>
      <w:marRight w:val="0"/>
      <w:marTop w:val="0"/>
      <w:marBottom w:val="0"/>
      <w:divBdr>
        <w:top w:val="none" w:sz="0" w:space="0" w:color="auto"/>
        <w:left w:val="none" w:sz="0" w:space="0" w:color="auto"/>
        <w:bottom w:val="none" w:sz="0" w:space="0" w:color="auto"/>
        <w:right w:val="none" w:sz="0" w:space="0" w:color="auto"/>
      </w:divBdr>
    </w:div>
    <w:div w:id="381488815">
      <w:bodyDiv w:val="1"/>
      <w:marLeft w:val="0"/>
      <w:marRight w:val="0"/>
      <w:marTop w:val="0"/>
      <w:marBottom w:val="0"/>
      <w:divBdr>
        <w:top w:val="none" w:sz="0" w:space="0" w:color="auto"/>
        <w:left w:val="none" w:sz="0" w:space="0" w:color="auto"/>
        <w:bottom w:val="none" w:sz="0" w:space="0" w:color="auto"/>
        <w:right w:val="none" w:sz="0" w:space="0" w:color="auto"/>
      </w:divBdr>
    </w:div>
    <w:div w:id="381637245">
      <w:bodyDiv w:val="1"/>
      <w:marLeft w:val="0"/>
      <w:marRight w:val="0"/>
      <w:marTop w:val="0"/>
      <w:marBottom w:val="0"/>
      <w:divBdr>
        <w:top w:val="none" w:sz="0" w:space="0" w:color="auto"/>
        <w:left w:val="none" w:sz="0" w:space="0" w:color="auto"/>
        <w:bottom w:val="none" w:sz="0" w:space="0" w:color="auto"/>
        <w:right w:val="none" w:sz="0" w:space="0" w:color="auto"/>
      </w:divBdr>
    </w:div>
    <w:div w:id="381639125">
      <w:bodyDiv w:val="1"/>
      <w:marLeft w:val="0"/>
      <w:marRight w:val="0"/>
      <w:marTop w:val="0"/>
      <w:marBottom w:val="0"/>
      <w:divBdr>
        <w:top w:val="none" w:sz="0" w:space="0" w:color="auto"/>
        <w:left w:val="none" w:sz="0" w:space="0" w:color="auto"/>
        <w:bottom w:val="none" w:sz="0" w:space="0" w:color="auto"/>
        <w:right w:val="none" w:sz="0" w:space="0" w:color="auto"/>
      </w:divBdr>
    </w:div>
    <w:div w:id="382486625">
      <w:bodyDiv w:val="1"/>
      <w:marLeft w:val="0"/>
      <w:marRight w:val="0"/>
      <w:marTop w:val="0"/>
      <w:marBottom w:val="0"/>
      <w:divBdr>
        <w:top w:val="none" w:sz="0" w:space="0" w:color="auto"/>
        <w:left w:val="none" w:sz="0" w:space="0" w:color="auto"/>
        <w:bottom w:val="none" w:sz="0" w:space="0" w:color="auto"/>
        <w:right w:val="none" w:sz="0" w:space="0" w:color="auto"/>
      </w:divBdr>
    </w:div>
    <w:div w:id="383409730">
      <w:bodyDiv w:val="1"/>
      <w:marLeft w:val="0"/>
      <w:marRight w:val="0"/>
      <w:marTop w:val="0"/>
      <w:marBottom w:val="0"/>
      <w:divBdr>
        <w:top w:val="none" w:sz="0" w:space="0" w:color="auto"/>
        <w:left w:val="none" w:sz="0" w:space="0" w:color="auto"/>
        <w:bottom w:val="none" w:sz="0" w:space="0" w:color="auto"/>
        <w:right w:val="none" w:sz="0" w:space="0" w:color="auto"/>
      </w:divBdr>
    </w:div>
    <w:div w:id="384446714">
      <w:bodyDiv w:val="1"/>
      <w:marLeft w:val="0"/>
      <w:marRight w:val="0"/>
      <w:marTop w:val="0"/>
      <w:marBottom w:val="0"/>
      <w:divBdr>
        <w:top w:val="none" w:sz="0" w:space="0" w:color="auto"/>
        <w:left w:val="none" w:sz="0" w:space="0" w:color="auto"/>
        <w:bottom w:val="none" w:sz="0" w:space="0" w:color="auto"/>
        <w:right w:val="none" w:sz="0" w:space="0" w:color="auto"/>
      </w:divBdr>
    </w:div>
    <w:div w:id="385841544">
      <w:bodyDiv w:val="1"/>
      <w:marLeft w:val="0"/>
      <w:marRight w:val="0"/>
      <w:marTop w:val="0"/>
      <w:marBottom w:val="0"/>
      <w:divBdr>
        <w:top w:val="none" w:sz="0" w:space="0" w:color="auto"/>
        <w:left w:val="none" w:sz="0" w:space="0" w:color="auto"/>
        <w:bottom w:val="none" w:sz="0" w:space="0" w:color="auto"/>
        <w:right w:val="none" w:sz="0" w:space="0" w:color="auto"/>
      </w:divBdr>
    </w:div>
    <w:div w:id="386419015">
      <w:bodyDiv w:val="1"/>
      <w:marLeft w:val="0"/>
      <w:marRight w:val="0"/>
      <w:marTop w:val="0"/>
      <w:marBottom w:val="0"/>
      <w:divBdr>
        <w:top w:val="none" w:sz="0" w:space="0" w:color="auto"/>
        <w:left w:val="none" w:sz="0" w:space="0" w:color="auto"/>
        <w:bottom w:val="none" w:sz="0" w:space="0" w:color="auto"/>
        <w:right w:val="none" w:sz="0" w:space="0" w:color="auto"/>
      </w:divBdr>
    </w:div>
    <w:div w:id="386420966">
      <w:bodyDiv w:val="1"/>
      <w:marLeft w:val="0"/>
      <w:marRight w:val="0"/>
      <w:marTop w:val="0"/>
      <w:marBottom w:val="0"/>
      <w:divBdr>
        <w:top w:val="none" w:sz="0" w:space="0" w:color="auto"/>
        <w:left w:val="none" w:sz="0" w:space="0" w:color="auto"/>
        <w:bottom w:val="none" w:sz="0" w:space="0" w:color="auto"/>
        <w:right w:val="none" w:sz="0" w:space="0" w:color="auto"/>
      </w:divBdr>
    </w:div>
    <w:div w:id="386882900">
      <w:bodyDiv w:val="1"/>
      <w:marLeft w:val="0"/>
      <w:marRight w:val="0"/>
      <w:marTop w:val="0"/>
      <w:marBottom w:val="0"/>
      <w:divBdr>
        <w:top w:val="none" w:sz="0" w:space="0" w:color="auto"/>
        <w:left w:val="none" w:sz="0" w:space="0" w:color="auto"/>
        <w:bottom w:val="none" w:sz="0" w:space="0" w:color="auto"/>
        <w:right w:val="none" w:sz="0" w:space="0" w:color="auto"/>
      </w:divBdr>
    </w:div>
    <w:div w:id="387532798">
      <w:bodyDiv w:val="1"/>
      <w:marLeft w:val="0"/>
      <w:marRight w:val="0"/>
      <w:marTop w:val="0"/>
      <w:marBottom w:val="0"/>
      <w:divBdr>
        <w:top w:val="none" w:sz="0" w:space="0" w:color="auto"/>
        <w:left w:val="none" w:sz="0" w:space="0" w:color="auto"/>
        <w:bottom w:val="none" w:sz="0" w:space="0" w:color="auto"/>
        <w:right w:val="none" w:sz="0" w:space="0" w:color="auto"/>
      </w:divBdr>
    </w:div>
    <w:div w:id="388382439">
      <w:bodyDiv w:val="1"/>
      <w:marLeft w:val="0"/>
      <w:marRight w:val="0"/>
      <w:marTop w:val="0"/>
      <w:marBottom w:val="0"/>
      <w:divBdr>
        <w:top w:val="none" w:sz="0" w:space="0" w:color="auto"/>
        <w:left w:val="none" w:sz="0" w:space="0" w:color="auto"/>
        <w:bottom w:val="none" w:sz="0" w:space="0" w:color="auto"/>
        <w:right w:val="none" w:sz="0" w:space="0" w:color="auto"/>
      </w:divBdr>
    </w:div>
    <w:div w:id="388652213">
      <w:bodyDiv w:val="1"/>
      <w:marLeft w:val="0"/>
      <w:marRight w:val="0"/>
      <w:marTop w:val="0"/>
      <w:marBottom w:val="0"/>
      <w:divBdr>
        <w:top w:val="none" w:sz="0" w:space="0" w:color="auto"/>
        <w:left w:val="none" w:sz="0" w:space="0" w:color="auto"/>
        <w:bottom w:val="none" w:sz="0" w:space="0" w:color="auto"/>
        <w:right w:val="none" w:sz="0" w:space="0" w:color="auto"/>
      </w:divBdr>
    </w:div>
    <w:div w:id="389307644">
      <w:bodyDiv w:val="1"/>
      <w:marLeft w:val="0"/>
      <w:marRight w:val="0"/>
      <w:marTop w:val="0"/>
      <w:marBottom w:val="0"/>
      <w:divBdr>
        <w:top w:val="none" w:sz="0" w:space="0" w:color="auto"/>
        <w:left w:val="none" w:sz="0" w:space="0" w:color="auto"/>
        <w:bottom w:val="none" w:sz="0" w:space="0" w:color="auto"/>
        <w:right w:val="none" w:sz="0" w:space="0" w:color="auto"/>
      </w:divBdr>
    </w:div>
    <w:div w:id="391081924">
      <w:bodyDiv w:val="1"/>
      <w:marLeft w:val="0"/>
      <w:marRight w:val="0"/>
      <w:marTop w:val="0"/>
      <w:marBottom w:val="0"/>
      <w:divBdr>
        <w:top w:val="none" w:sz="0" w:space="0" w:color="auto"/>
        <w:left w:val="none" w:sz="0" w:space="0" w:color="auto"/>
        <w:bottom w:val="none" w:sz="0" w:space="0" w:color="auto"/>
        <w:right w:val="none" w:sz="0" w:space="0" w:color="auto"/>
      </w:divBdr>
    </w:div>
    <w:div w:id="391119511">
      <w:bodyDiv w:val="1"/>
      <w:marLeft w:val="0"/>
      <w:marRight w:val="0"/>
      <w:marTop w:val="0"/>
      <w:marBottom w:val="0"/>
      <w:divBdr>
        <w:top w:val="none" w:sz="0" w:space="0" w:color="auto"/>
        <w:left w:val="none" w:sz="0" w:space="0" w:color="auto"/>
        <w:bottom w:val="none" w:sz="0" w:space="0" w:color="auto"/>
        <w:right w:val="none" w:sz="0" w:space="0" w:color="auto"/>
      </w:divBdr>
    </w:div>
    <w:div w:id="391656314">
      <w:bodyDiv w:val="1"/>
      <w:marLeft w:val="0"/>
      <w:marRight w:val="0"/>
      <w:marTop w:val="0"/>
      <w:marBottom w:val="0"/>
      <w:divBdr>
        <w:top w:val="none" w:sz="0" w:space="0" w:color="auto"/>
        <w:left w:val="none" w:sz="0" w:space="0" w:color="auto"/>
        <w:bottom w:val="none" w:sz="0" w:space="0" w:color="auto"/>
        <w:right w:val="none" w:sz="0" w:space="0" w:color="auto"/>
      </w:divBdr>
    </w:div>
    <w:div w:id="392193124">
      <w:bodyDiv w:val="1"/>
      <w:marLeft w:val="0"/>
      <w:marRight w:val="0"/>
      <w:marTop w:val="0"/>
      <w:marBottom w:val="0"/>
      <w:divBdr>
        <w:top w:val="none" w:sz="0" w:space="0" w:color="auto"/>
        <w:left w:val="none" w:sz="0" w:space="0" w:color="auto"/>
        <w:bottom w:val="none" w:sz="0" w:space="0" w:color="auto"/>
        <w:right w:val="none" w:sz="0" w:space="0" w:color="auto"/>
      </w:divBdr>
    </w:div>
    <w:div w:id="397825415">
      <w:bodyDiv w:val="1"/>
      <w:marLeft w:val="0"/>
      <w:marRight w:val="0"/>
      <w:marTop w:val="0"/>
      <w:marBottom w:val="0"/>
      <w:divBdr>
        <w:top w:val="none" w:sz="0" w:space="0" w:color="auto"/>
        <w:left w:val="none" w:sz="0" w:space="0" w:color="auto"/>
        <w:bottom w:val="none" w:sz="0" w:space="0" w:color="auto"/>
        <w:right w:val="none" w:sz="0" w:space="0" w:color="auto"/>
      </w:divBdr>
    </w:div>
    <w:div w:id="398210538">
      <w:bodyDiv w:val="1"/>
      <w:marLeft w:val="0"/>
      <w:marRight w:val="0"/>
      <w:marTop w:val="0"/>
      <w:marBottom w:val="0"/>
      <w:divBdr>
        <w:top w:val="none" w:sz="0" w:space="0" w:color="auto"/>
        <w:left w:val="none" w:sz="0" w:space="0" w:color="auto"/>
        <w:bottom w:val="none" w:sz="0" w:space="0" w:color="auto"/>
        <w:right w:val="none" w:sz="0" w:space="0" w:color="auto"/>
      </w:divBdr>
    </w:div>
    <w:div w:id="398401414">
      <w:bodyDiv w:val="1"/>
      <w:marLeft w:val="0"/>
      <w:marRight w:val="0"/>
      <w:marTop w:val="0"/>
      <w:marBottom w:val="0"/>
      <w:divBdr>
        <w:top w:val="none" w:sz="0" w:space="0" w:color="auto"/>
        <w:left w:val="none" w:sz="0" w:space="0" w:color="auto"/>
        <w:bottom w:val="none" w:sz="0" w:space="0" w:color="auto"/>
        <w:right w:val="none" w:sz="0" w:space="0" w:color="auto"/>
      </w:divBdr>
    </w:div>
    <w:div w:id="398747279">
      <w:bodyDiv w:val="1"/>
      <w:marLeft w:val="0"/>
      <w:marRight w:val="0"/>
      <w:marTop w:val="0"/>
      <w:marBottom w:val="0"/>
      <w:divBdr>
        <w:top w:val="none" w:sz="0" w:space="0" w:color="auto"/>
        <w:left w:val="none" w:sz="0" w:space="0" w:color="auto"/>
        <w:bottom w:val="none" w:sz="0" w:space="0" w:color="auto"/>
        <w:right w:val="none" w:sz="0" w:space="0" w:color="auto"/>
      </w:divBdr>
    </w:div>
    <w:div w:id="400753489">
      <w:bodyDiv w:val="1"/>
      <w:marLeft w:val="0"/>
      <w:marRight w:val="0"/>
      <w:marTop w:val="0"/>
      <w:marBottom w:val="0"/>
      <w:divBdr>
        <w:top w:val="none" w:sz="0" w:space="0" w:color="auto"/>
        <w:left w:val="none" w:sz="0" w:space="0" w:color="auto"/>
        <w:bottom w:val="none" w:sz="0" w:space="0" w:color="auto"/>
        <w:right w:val="none" w:sz="0" w:space="0" w:color="auto"/>
      </w:divBdr>
    </w:div>
    <w:div w:id="400759304">
      <w:bodyDiv w:val="1"/>
      <w:marLeft w:val="0"/>
      <w:marRight w:val="0"/>
      <w:marTop w:val="0"/>
      <w:marBottom w:val="0"/>
      <w:divBdr>
        <w:top w:val="none" w:sz="0" w:space="0" w:color="auto"/>
        <w:left w:val="none" w:sz="0" w:space="0" w:color="auto"/>
        <w:bottom w:val="none" w:sz="0" w:space="0" w:color="auto"/>
        <w:right w:val="none" w:sz="0" w:space="0" w:color="auto"/>
      </w:divBdr>
    </w:div>
    <w:div w:id="404688386">
      <w:bodyDiv w:val="1"/>
      <w:marLeft w:val="0"/>
      <w:marRight w:val="0"/>
      <w:marTop w:val="0"/>
      <w:marBottom w:val="0"/>
      <w:divBdr>
        <w:top w:val="none" w:sz="0" w:space="0" w:color="auto"/>
        <w:left w:val="none" w:sz="0" w:space="0" w:color="auto"/>
        <w:bottom w:val="none" w:sz="0" w:space="0" w:color="auto"/>
        <w:right w:val="none" w:sz="0" w:space="0" w:color="auto"/>
      </w:divBdr>
    </w:div>
    <w:div w:id="407700892">
      <w:bodyDiv w:val="1"/>
      <w:marLeft w:val="0"/>
      <w:marRight w:val="0"/>
      <w:marTop w:val="0"/>
      <w:marBottom w:val="0"/>
      <w:divBdr>
        <w:top w:val="none" w:sz="0" w:space="0" w:color="auto"/>
        <w:left w:val="none" w:sz="0" w:space="0" w:color="auto"/>
        <w:bottom w:val="none" w:sz="0" w:space="0" w:color="auto"/>
        <w:right w:val="none" w:sz="0" w:space="0" w:color="auto"/>
      </w:divBdr>
    </w:div>
    <w:div w:id="408431064">
      <w:bodyDiv w:val="1"/>
      <w:marLeft w:val="0"/>
      <w:marRight w:val="0"/>
      <w:marTop w:val="0"/>
      <w:marBottom w:val="0"/>
      <w:divBdr>
        <w:top w:val="none" w:sz="0" w:space="0" w:color="auto"/>
        <w:left w:val="none" w:sz="0" w:space="0" w:color="auto"/>
        <w:bottom w:val="none" w:sz="0" w:space="0" w:color="auto"/>
        <w:right w:val="none" w:sz="0" w:space="0" w:color="auto"/>
      </w:divBdr>
    </w:div>
    <w:div w:id="411007347">
      <w:bodyDiv w:val="1"/>
      <w:marLeft w:val="0"/>
      <w:marRight w:val="0"/>
      <w:marTop w:val="0"/>
      <w:marBottom w:val="0"/>
      <w:divBdr>
        <w:top w:val="none" w:sz="0" w:space="0" w:color="auto"/>
        <w:left w:val="none" w:sz="0" w:space="0" w:color="auto"/>
        <w:bottom w:val="none" w:sz="0" w:space="0" w:color="auto"/>
        <w:right w:val="none" w:sz="0" w:space="0" w:color="auto"/>
      </w:divBdr>
    </w:div>
    <w:div w:id="413668937">
      <w:bodyDiv w:val="1"/>
      <w:marLeft w:val="0"/>
      <w:marRight w:val="0"/>
      <w:marTop w:val="0"/>
      <w:marBottom w:val="0"/>
      <w:divBdr>
        <w:top w:val="none" w:sz="0" w:space="0" w:color="auto"/>
        <w:left w:val="none" w:sz="0" w:space="0" w:color="auto"/>
        <w:bottom w:val="none" w:sz="0" w:space="0" w:color="auto"/>
        <w:right w:val="none" w:sz="0" w:space="0" w:color="auto"/>
      </w:divBdr>
    </w:div>
    <w:div w:id="414479473">
      <w:bodyDiv w:val="1"/>
      <w:marLeft w:val="0"/>
      <w:marRight w:val="0"/>
      <w:marTop w:val="0"/>
      <w:marBottom w:val="0"/>
      <w:divBdr>
        <w:top w:val="none" w:sz="0" w:space="0" w:color="auto"/>
        <w:left w:val="none" w:sz="0" w:space="0" w:color="auto"/>
        <w:bottom w:val="none" w:sz="0" w:space="0" w:color="auto"/>
        <w:right w:val="none" w:sz="0" w:space="0" w:color="auto"/>
      </w:divBdr>
    </w:div>
    <w:div w:id="414596738">
      <w:bodyDiv w:val="1"/>
      <w:marLeft w:val="0"/>
      <w:marRight w:val="0"/>
      <w:marTop w:val="0"/>
      <w:marBottom w:val="0"/>
      <w:divBdr>
        <w:top w:val="none" w:sz="0" w:space="0" w:color="auto"/>
        <w:left w:val="none" w:sz="0" w:space="0" w:color="auto"/>
        <w:bottom w:val="none" w:sz="0" w:space="0" w:color="auto"/>
        <w:right w:val="none" w:sz="0" w:space="0" w:color="auto"/>
      </w:divBdr>
    </w:div>
    <w:div w:id="419524138">
      <w:bodyDiv w:val="1"/>
      <w:marLeft w:val="0"/>
      <w:marRight w:val="0"/>
      <w:marTop w:val="0"/>
      <w:marBottom w:val="0"/>
      <w:divBdr>
        <w:top w:val="none" w:sz="0" w:space="0" w:color="auto"/>
        <w:left w:val="none" w:sz="0" w:space="0" w:color="auto"/>
        <w:bottom w:val="none" w:sz="0" w:space="0" w:color="auto"/>
        <w:right w:val="none" w:sz="0" w:space="0" w:color="auto"/>
      </w:divBdr>
    </w:div>
    <w:div w:id="420374727">
      <w:bodyDiv w:val="1"/>
      <w:marLeft w:val="0"/>
      <w:marRight w:val="0"/>
      <w:marTop w:val="0"/>
      <w:marBottom w:val="0"/>
      <w:divBdr>
        <w:top w:val="none" w:sz="0" w:space="0" w:color="auto"/>
        <w:left w:val="none" w:sz="0" w:space="0" w:color="auto"/>
        <w:bottom w:val="none" w:sz="0" w:space="0" w:color="auto"/>
        <w:right w:val="none" w:sz="0" w:space="0" w:color="auto"/>
      </w:divBdr>
    </w:div>
    <w:div w:id="421074735">
      <w:bodyDiv w:val="1"/>
      <w:marLeft w:val="0"/>
      <w:marRight w:val="0"/>
      <w:marTop w:val="0"/>
      <w:marBottom w:val="0"/>
      <w:divBdr>
        <w:top w:val="none" w:sz="0" w:space="0" w:color="auto"/>
        <w:left w:val="none" w:sz="0" w:space="0" w:color="auto"/>
        <w:bottom w:val="none" w:sz="0" w:space="0" w:color="auto"/>
        <w:right w:val="none" w:sz="0" w:space="0" w:color="auto"/>
      </w:divBdr>
    </w:div>
    <w:div w:id="421075488">
      <w:bodyDiv w:val="1"/>
      <w:marLeft w:val="0"/>
      <w:marRight w:val="0"/>
      <w:marTop w:val="0"/>
      <w:marBottom w:val="0"/>
      <w:divBdr>
        <w:top w:val="none" w:sz="0" w:space="0" w:color="auto"/>
        <w:left w:val="none" w:sz="0" w:space="0" w:color="auto"/>
        <w:bottom w:val="none" w:sz="0" w:space="0" w:color="auto"/>
        <w:right w:val="none" w:sz="0" w:space="0" w:color="auto"/>
      </w:divBdr>
    </w:div>
    <w:div w:id="421805411">
      <w:bodyDiv w:val="1"/>
      <w:marLeft w:val="0"/>
      <w:marRight w:val="0"/>
      <w:marTop w:val="0"/>
      <w:marBottom w:val="0"/>
      <w:divBdr>
        <w:top w:val="none" w:sz="0" w:space="0" w:color="auto"/>
        <w:left w:val="none" w:sz="0" w:space="0" w:color="auto"/>
        <w:bottom w:val="none" w:sz="0" w:space="0" w:color="auto"/>
        <w:right w:val="none" w:sz="0" w:space="0" w:color="auto"/>
      </w:divBdr>
    </w:div>
    <w:div w:id="423258758">
      <w:bodyDiv w:val="1"/>
      <w:marLeft w:val="0"/>
      <w:marRight w:val="0"/>
      <w:marTop w:val="0"/>
      <w:marBottom w:val="0"/>
      <w:divBdr>
        <w:top w:val="none" w:sz="0" w:space="0" w:color="auto"/>
        <w:left w:val="none" w:sz="0" w:space="0" w:color="auto"/>
        <w:bottom w:val="none" w:sz="0" w:space="0" w:color="auto"/>
        <w:right w:val="none" w:sz="0" w:space="0" w:color="auto"/>
      </w:divBdr>
    </w:div>
    <w:div w:id="423645742">
      <w:bodyDiv w:val="1"/>
      <w:marLeft w:val="0"/>
      <w:marRight w:val="0"/>
      <w:marTop w:val="0"/>
      <w:marBottom w:val="0"/>
      <w:divBdr>
        <w:top w:val="none" w:sz="0" w:space="0" w:color="auto"/>
        <w:left w:val="none" w:sz="0" w:space="0" w:color="auto"/>
        <w:bottom w:val="none" w:sz="0" w:space="0" w:color="auto"/>
        <w:right w:val="none" w:sz="0" w:space="0" w:color="auto"/>
      </w:divBdr>
    </w:div>
    <w:div w:id="426001316">
      <w:bodyDiv w:val="1"/>
      <w:marLeft w:val="0"/>
      <w:marRight w:val="0"/>
      <w:marTop w:val="0"/>
      <w:marBottom w:val="0"/>
      <w:divBdr>
        <w:top w:val="none" w:sz="0" w:space="0" w:color="auto"/>
        <w:left w:val="none" w:sz="0" w:space="0" w:color="auto"/>
        <w:bottom w:val="none" w:sz="0" w:space="0" w:color="auto"/>
        <w:right w:val="none" w:sz="0" w:space="0" w:color="auto"/>
      </w:divBdr>
    </w:div>
    <w:div w:id="426317106">
      <w:bodyDiv w:val="1"/>
      <w:marLeft w:val="0"/>
      <w:marRight w:val="0"/>
      <w:marTop w:val="0"/>
      <w:marBottom w:val="0"/>
      <w:divBdr>
        <w:top w:val="none" w:sz="0" w:space="0" w:color="auto"/>
        <w:left w:val="none" w:sz="0" w:space="0" w:color="auto"/>
        <w:bottom w:val="none" w:sz="0" w:space="0" w:color="auto"/>
        <w:right w:val="none" w:sz="0" w:space="0" w:color="auto"/>
      </w:divBdr>
    </w:div>
    <w:div w:id="431051752">
      <w:bodyDiv w:val="1"/>
      <w:marLeft w:val="0"/>
      <w:marRight w:val="0"/>
      <w:marTop w:val="0"/>
      <w:marBottom w:val="0"/>
      <w:divBdr>
        <w:top w:val="none" w:sz="0" w:space="0" w:color="auto"/>
        <w:left w:val="none" w:sz="0" w:space="0" w:color="auto"/>
        <w:bottom w:val="none" w:sz="0" w:space="0" w:color="auto"/>
        <w:right w:val="none" w:sz="0" w:space="0" w:color="auto"/>
      </w:divBdr>
    </w:div>
    <w:div w:id="431896001">
      <w:bodyDiv w:val="1"/>
      <w:marLeft w:val="0"/>
      <w:marRight w:val="0"/>
      <w:marTop w:val="0"/>
      <w:marBottom w:val="0"/>
      <w:divBdr>
        <w:top w:val="none" w:sz="0" w:space="0" w:color="auto"/>
        <w:left w:val="none" w:sz="0" w:space="0" w:color="auto"/>
        <w:bottom w:val="none" w:sz="0" w:space="0" w:color="auto"/>
        <w:right w:val="none" w:sz="0" w:space="0" w:color="auto"/>
      </w:divBdr>
    </w:div>
    <w:div w:id="434060515">
      <w:bodyDiv w:val="1"/>
      <w:marLeft w:val="0"/>
      <w:marRight w:val="0"/>
      <w:marTop w:val="0"/>
      <w:marBottom w:val="0"/>
      <w:divBdr>
        <w:top w:val="none" w:sz="0" w:space="0" w:color="auto"/>
        <w:left w:val="none" w:sz="0" w:space="0" w:color="auto"/>
        <w:bottom w:val="none" w:sz="0" w:space="0" w:color="auto"/>
        <w:right w:val="none" w:sz="0" w:space="0" w:color="auto"/>
      </w:divBdr>
    </w:div>
    <w:div w:id="434639305">
      <w:bodyDiv w:val="1"/>
      <w:marLeft w:val="0"/>
      <w:marRight w:val="0"/>
      <w:marTop w:val="0"/>
      <w:marBottom w:val="0"/>
      <w:divBdr>
        <w:top w:val="none" w:sz="0" w:space="0" w:color="auto"/>
        <w:left w:val="none" w:sz="0" w:space="0" w:color="auto"/>
        <w:bottom w:val="none" w:sz="0" w:space="0" w:color="auto"/>
        <w:right w:val="none" w:sz="0" w:space="0" w:color="auto"/>
      </w:divBdr>
    </w:div>
    <w:div w:id="438453528">
      <w:bodyDiv w:val="1"/>
      <w:marLeft w:val="0"/>
      <w:marRight w:val="0"/>
      <w:marTop w:val="0"/>
      <w:marBottom w:val="0"/>
      <w:divBdr>
        <w:top w:val="none" w:sz="0" w:space="0" w:color="auto"/>
        <w:left w:val="none" w:sz="0" w:space="0" w:color="auto"/>
        <w:bottom w:val="none" w:sz="0" w:space="0" w:color="auto"/>
        <w:right w:val="none" w:sz="0" w:space="0" w:color="auto"/>
      </w:divBdr>
    </w:div>
    <w:div w:id="439565145">
      <w:bodyDiv w:val="1"/>
      <w:marLeft w:val="0"/>
      <w:marRight w:val="0"/>
      <w:marTop w:val="0"/>
      <w:marBottom w:val="0"/>
      <w:divBdr>
        <w:top w:val="none" w:sz="0" w:space="0" w:color="auto"/>
        <w:left w:val="none" w:sz="0" w:space="0" w:color="auto"/>
        <w:bottom w:val="none" w:sz="0" w:space="0" w:color="auto"/>
        <w:right w:val="none" w:sz="0" w:space="0" w:color="auto"/>
      </w:divBdr>
    </w:div>
    <w:div w:id="440564822">
      <w:bodyDiv w:val="1"/>
      <w:marLeft w:val="0"/>
      <w:marRight w:val="0"/>
      <w:marTop w:val="0"/>
      <w:marBottom w:val="0"/>
      <w:divBdr>
        <w:top w:val="none" w:sz="0" w:space="0" w:color="auto"/>
        <w:left w:val="none" w:sz="0" w:space="0" w:color="auto"/>
        <w:bottom w:val="none" w:sz="0" w:space="0" w:color="auto"/>
        <w:right w:val="none" w:sz="0" w:space="0" w:color="auto"/>
      </w:divBdr>
    </w:div>
    <w:div w:id="440730015">
      <w:bodyDiv w:val="1"/>
      <w:marLeft w:val="0"/>
      <w:marRight w:val="0"/>
      <w:marTop w:val="0"/>
      <w:marBottom w:val="0"/>
      <w:divBdr>
        <w:top w:val="none" w:sz="0" w:space="0" w:color="auto"/>
        <w:left w:val="none" w:sz="0" w:space="0" w:color="auto"/>
        <w:bottom w:val="none" w:sz="0" w:space="0" w:color="auto"/>
        <w:right w:val="none" w:sz="0" w:space="0" w:color="auto"/>
      </w:divBdr>
    </w:div>
    <w:div w:id="442193723">
      <w:bodyDiv w:val="1"/>
      <w:marLeft w:val="0"/>
      <w:marRight w:val="0"/>
      <w:marTop w:val="0"/>
      <w:marBottom w:val="0"/>
      <w:divBdr>
        <w:top w:val="none" w:sz="0" w:space="0" w:color="auto"/>
        <w:left w:val="none" w:sz="0" w:space="0" w:color="auto"/>
        <w:bottom w:val="none" w:sz="0" w:space="0" w:color="auto"/>
        <w:right w:val="none" w:sz="0" w:space="0" w:color="auto"/>
      </w:divBdr>
    </w:div>
    <w:div w:id="442962740">
      <w:bodyDiv w:val="1"/>
      <w:marLeft w:val="0"/>
      <w:marRight w:val="0"/>
      <w:marTop w:val="0"/>
      <w:marBottom w:val="0"/>
      <w:divBdr>
        <w:top w:val="none" w:sz="0" w:space="0" w:color="auto"/>
        <w:left w:val="none" w:sz="0" w:space="0" w:color="auto"/>
        <w:bottom w:val="none" w:sz="0" w:space="0" w:color="auto"/>
        <w:right w:val="none" w:sz="0" w:space="0" w:color="auto"/>
      </w:divBdr>
    </w:div>
    <w:div w:id="443884377">
      <w:bodyDiv w:val="1"/>
      <w:marLeft w:val="0"/>
      <w:marRight w:val="0"/>
      <w:marTop w:val="0"/>
      <w:marBottom w:val="0"/>
      <w:divBdr>
        <w:top w:val="none" w:sz="0" w:space="0" w:color="auto"/>
        <w:left w:val="none" w:sz="0" w:space="0" w:color="auto"/>
        <w:bottom w:val="none" w:sz="0" w:space="0" w:color="auto"/>
        <w:right w:val="none" w:sz="0" w:space="0" w:color="auto"/>
      </w:divBdr>
    </w:div>
    <w:div w:id="443961339">
      <w:bodyDiv w:val="1"/>
      <w:marLeft w:val="0"/>
      <w:marRight w:val="0"/>
      <w:marTop w:val="0"/>
      <w:marBottom w:val="0"/>
      <w:divBdr>
        <w:top w:val="none" w:sz="0" w:space="0" w:color="auto"/>
        <w:left w:val="none" w:sz="0" w:space="0" w:color="auto"/>
        <w:bottom w:val="none" w:sz="0" w:space="0" w:color="auto"/>
        <w:right w:val="none" w:sz="0" w:space="0" w:color="auto"/>
      </w:divBdr>
    </w:div>
    <w:div w:id="445393189">
      <w:bodyDiv w:val="1"/>
      <w:marLeft w:val="0"/>
      <w:marRight w:val="0"/>
      <w:marTop w:val="0"/>
      <w:marBottom w:val="0"/>
      <w:divBdr>
        <w:top w:val="none" w:sz="0" w:space="0" w:color="auto"/>
        <w:left w:val="none" w:sz="0" w:space="0" w:color="auto"/>
        <w:bottom w:val="none" w:sz="0" w:space="0" w:color="auto"/>
        <w:right w:val="none" w:sz="0" w:space="0" w:color="auto"/>
      </w:divBdr>
    </w:div>
    <w:div w:id="447548296">
      <w:bodyDiv w:val="1"/>
      <w:marLeft w:val="0"/>
      <w:marRight w:val="0"/>
      <w:marTop w:val="0"/>
      <w:marBottom w:val="0"/>
      <w:divBdr>
        <w:top w:val="none" w:sz="0" w:space="0" w:color="auto"/>
        <w:left w:val="none" w:sz="0" w:space="0" w:color="auto"/>
        <w:bottom w:val="none" w:sz="0" w:space="0" w:color="auto"/>
        <w:right w:val="none" w:sz="0" w:space="0" w:color="auto"/>
      </w:divBdr>
    </w:div>
    <w:div w:id="448545581">
      <w:bodyDiv w:val="1"/>
      <w:marLeft w:val="0"/>
      <w:marRight w:val="0"/>
      <w:marTop w:val="0"/>
      <w:marBottom w:val="0"/>
      <w:divBdr>
        <w:top w:val="none" w:sz="0" w:space="0" w:color="auto"/>
        <w:left w:val="none" w:sz="0" w:space="0" w:color="auto"/>
        <w:bottom w:val="none" w:sz="0" w:space="0" w:color="auto"/>
        <w:right w:val="none" w:sz="0" w:space="0" w:color="auto"/>
      </w:divBdr>
    </w:div>
    <w:div w:id="448933223">
      <w:bodyDiv w:val="1"/>
      <w:marLeft w:val="0"/>
      <w:marRight w:val="0"/>
      <w:marTop w:val="0"/>
      <w:marBottom w:val="0"/>
      <w:divBdr>
        <w:top w:val="none" w:sz="0" w:space="0" w:color="auto"/>
        <w:left w:val="none" w:sz="0" w:space="0" w:color="auto"/>
        <w:bottom w:val="none" w:sz="0" w:space="0" w:color="auto"/>
        <w:right w:val="none" w:sz="0" w:space="0" w:color="auto"/>
      </w:divBdr>
    </w:div>
    <w:div w:id="449933556">
      <w:bodyDiv w:val="1"/>
      <w:marLeft w:val="0"/>
      <w:marRight w:val="0"/>
      <w:marTop w:val="0"/>
      <w:marBottom w:val="0"/>
      <w:divBdr>
        <w:top w:val="none" w:sz="0" w:space="0" w:color="auto"/>
        <w:left w:val="none" w:sz="0" w:space="0" w:color="auto"/>
        <w:bottom w:val="none" w:sz="0" w:space="0" w:color="auto"/>
        <w:right w:val="none" w:sz="0" w:space="0" w:color="auto"/>
      </w:divBdr>
    </w:div>
    <w:div w:id="450900169">
      <w:bodyDiv w:val="1"/>
      <w:marLeft w:val="0"/>
      <w:marRight w:val="0"/>
      <w:marTop w:val="0"/>
      <w:marBottom w:val="0"/>
      <w:divBdr>
        <w:top w:val="none" w:sz="0" w:space="0" w:color="auto"/>
        <w:left w:val="none" w:sz="0" w:space="0" w:color="auto"/>
        <w:bottom w:val="none" w:sz="0" w:space="0" w:color="auto"/>
        <w:right w:val="none" w:sz="0" w:space="0" w:color="auto"/>
      </w:divBdr>
    </w:div>
    <w:div w:id="459348995">
      <w:bodyDiv w:val="1"/>
      <w:marLeft w:val="0"/>
      <w:marRight w:val="0"/>
      <w:marTop w:val="0"/>
      <w:marBottom w:val="0"/>
      <w:divBdr>
        <w:top w:val="none" w:sz="0" w:space="0" w:color="auto"/>
        <w:left w:val="none" w:sz="0" w:space="0" w:color="auto"/>
        <w:bottom w:val="none" w:sz="0" w:space="0" w:color="auto"/>
        <w:right w:val="none" w:sz="0" w:space="0" w:color="auto"/>
      </w:divBdr>
    </w:div>
    <w:div w:id="460080205">
      <w:bodyDiv w:val="1"/>
      <w:marLeft w:val="0"/>
      <w:marRight w:val="0"/>
      <w:marTop w:val="0"/>
      <w:marBottom w:val="0"/>
      <w:divBdr>
        <w:top w:val="none" w:sz="0" w:space="0" w:color="auto"/>
        <w:left w:val="none" w:sz="0" w:space="0" w:color="auto"/>
        <w:bottom w:val="none" w:sz="0" w:space="0" w:color="auto"/>
        <w:right w:val="none" w:sz="0" w:space="0" w:color="auto"/>
      </w:divBdr>
    </w:div>
    <w:div w:id="460656446">
      <w:bodyDiv w:val="1"/>
      <w:marLeft w:val="0"/>
      <w:marRight w:val="0"/>
      <w:marTop w:val="0"/>
      <w:marBottom w:val="0"/>
      <w:divBdr>
        <w:top w:val="none" w:sz="0" w:space="0" w:color="auto"/>
        <w:left w:val="none" w:sz="0" w:space="0" w:color="auto"/>
        <w:bottom w:val="none" w:sz="0" w:space="0" w:color="auto"/>
        <w:right w:val="none" w:sz="0" w:space="0" w:color="auto"/>
      </w:divBdr>
    </w:div>
    <w:div w:id="465124044">
      <w:bodyDiv w:val="1"/>
      <w:marLeft w:val="0"/>
      <w:marRight w:val="0"/>
      <w:marTop w:val="0"/>
      <w:marBottom w:val="0"/>
      <w:divBdr>
        <w:top w:val="none" w:sz="0" w:space="0" w:color="auto"/>
        <w:left w:val="none" w:sz="0" w:space="0" w:color="auto"/>
        <w:bottom w:val="none" w:sz="0" w:space="0" w:color="auto"/>
        <w:right w:val="none" w:sz="0" w:space="0" w:color="auto"/>
      </w:divBdr>
    </w:div>
    <w:div w:id="465900307">
      <w:bodyDiv w:val="1"/>
      <w:marLeft w:val="0"/>
      <w:marRight w:val="0"/>
      <w:marTop w:val="0"/>
      <w:marBottom w:val="0"/>
      <w:divBdr>
        <w:top w:val="none" w:sz="0" w:space="0" w:color="auto"/>
        <w:left w:val="none" w:sz="0" w:space="0" w:color="auto"/>
        <w:bottom w:val="none" w:sz="0" w:space="0" w:color="auto"/>
        <w:right w:val="none" w:sz="0" w:space="0" w:color="auto"/>
      </w:divBdr>
    </w:div>
    <w:div w:id="466900052">
      <w:bodyDiv w:val="1"/>
      <w:marLeft w:val="0"/>
      <w:marRight w:val="0"/>
      <w:marTop w:val="0"/>
      <w:marBottom w:val="0"/>
      <w:divBdr>
        <w:top w:val="none" w:sz="0" w:space="0" w:color="auto"/>
        <w:left w:val="none" w:sz="0" w:space="0" w:color="auto"/>
        <w:bottom w:val="none" w:sz="0" w:space="0" w:color="auto"/>
        <w:right w:val="none" w:sz="0" w:space="0" w:color="auto"/>
      </w:divBdr>
    </w:div>
    <w:div w:id="470252523">
      <w:bodyDiv w:val="1"/>
      <w:marLeft w:val="0"/>
      <w:marRight w:val="0"/>
      <w:marTop w:val="0"/>
      <w:marBottom w:val="0"/>
      <w:divBdr>
        <w:top w:val="none" w:sz="0" w:space="0" w:color="auto"/>
        <w:left w:val="none" w:sz="0" w:space="0" w:color="auto"/>
        <w:bottom w:val="none" w:sz="0" w:space="0" w:color="auto"/>
        <w:right w:val="none" w:sz="0" w:space="0" w:color="auto"/>
      </w:divBdr>
    </w:div>
    <w:div w:id="471141181">
      <w:bodyDiv w:val="1"/>
      <w:marLeft w:val="0"/>
      <w:marRight w:val="0"/>
      <w:marTop w:val="0"/>
      <w:marBottom w:val="0"/>
      <w:divBdr>
        <w:top w:val="none" w:sz="0" w:space="0" w:color="auto"/>
        <w:left w:val="none" w:sz="0" w:space="0" w:color="auto"/>
        <w:bottom w:val="none" w:sz="0" w:space="0" w:color="auto"/>
        <w:right w:val="none" w:sz="0" w:space="0" w:color="auto"/>
      </w:divBdr>
    </w:div>
    <w:div w:id="471335688">
      <w:bodyDiv w:val="1"/>
      <w:marLeft w:val="0"/>
      <w:marRight w:val="0"/>
      <w:marTop w:val="0"/>
      <w:marBottom w:val="0"/>
      <w:divBdr>
        <w:top w:val="none" w:sz="0" w:space="0" w:color="auto"/>
        <w:left w:val="none" w:sz="0" w:space="0" w:color="auto"/>
        <w:bottom w:val="none" w:sz="0" w:space="0" w:color="auto"/>
        <w:right w:val="none" w:sz="0" w:space="0" w:color="auto"/>
      </w:divBdr>
    </w:div>
    <w:div w:id="473105963">
      <w:bodyDiv w:val="1"/>
      <w:marLeft w:val="0"/>
      <w:marRight w:val="0"/>
      <w:marTop w:val="0"/>
      <w:marBottom w:val="0"/>
      <w:divBdr>
        <w:top w:val="none" w:sz="0" w:space="0" w:color="auto"/>
        <w:left w:val="none" w:sz="0" w:space="0" w:color="auto"/>
        <w:bottom w:val="none" w:sz="0" w:space="0" w:color="auto"/>
        <w:right w:val="none" w:sz="0" w:space="0" w:color="auto"/>
      </w:divBdr>
    </w:div>
    <w:div w:id="474762592">
      <w:bodyDiv w:val="1"/>
      <w:marLeft w:val="0"/>
      <w:marRight w:val="0"/>
      <w:marTop w:val="0"/>
      <w:marBottom w:val="0"/>
      <w:divBdr>
        <w:top w:val="none" w:sz="0" w:space="0" w:color="auto"/>
        <w:left w:val="none" w:sz="0" w:space="0" w:color="auto"/>
        <w:bottom w:val="none" w:sz="0" w:space="0" w:color="auto"/>
        <w:right w:val="none" w:sz="0" w:space="0" w:color="auto"/>
      </w:divBdr>
    </w:div>
    <w:div w:id="477919920">
      <w:bodyDiv w:val="1"/>
      <w:marLeft w:val="0"/>
      <w:marRight w:val="0"/>
      <w:marTop w:val="0"/>
      <w:marBottom w:val="0"/>
      <w:divBdr>
        <w:top w:val="none" w:sz="0" w:space="0" w:color="auto"/>
        <w:left w:val="none" w:sz="0" w:space="0" w:color="auto"/>
        <w:bottom w:val="none" w:sz="0" w:space="0" w:color="auto"/>
        <w:right w:val="none" w:sz="0" w:space="0" w:color="auto"/>
      </w:divBdr>
    </w:div>
    <w:div w:id="478887287">
      <w:bodyDiv w:val="1"/>
      <w:marLeft w:val="0"/>
      <w:marRight w:val="0"/>
      <w:marTop w:val="0"/>
      <w:marBottom w:val="0"/>
      <w:divBdr>
        <w:top w:val="none" w:sz="0" w:space="0" w:color="auto"/>
        <w:left w:val="none" w:sz="0" w:space="0" w:color="auto"/>
        <w:bottom w:val="none" w:sz="0" w:space="0" w:color="auto"/>
        <w:right w:val="none" w:sz="0" w:space="0" w:color="auto"/>
      </w:divBdr>
    </w:div>
    <w:div w:id="480124180">
      <w:bodyDiv w:val="1"/>
      <w:marLeft w:val="0"/>
      <w:marRight w:val="0"/>
      <w:marTop w:val="0"/>
      <w:marBottom w:val="0"/>
      <w:divBdr>
        <w:top w:val="none" w:sz="0" w:space="0" w:color="auto"/>
        <w:left w:val="none" w:sz="0" w:space="0" w:color="auto"/>
        <w:bottom w:val="none" w:sz="0" w:space="0" w:color="auto"/>
        <w:right w:val="none" w:sz="0" w:space="0" w:color="auto"/>
      </w:divBdr>
    </w:div>
    <w:div w:id="481894597">
      <w:bodyDiv w:val="1"/>
      <w:marLeft w:val="0"/>
      <w:marRight w:val="0"/>
      <w:marTop w:val="0"/>
      <w:marBottom w:val="0"/>
      <w:divBdr>
        <w:top w:val="none" w:sz="0" w:space="0" w:color="auto"/>
        <w:left w:val="none" w:sz="0" w:space="0" w:color="auto"/>
        <w:bottom w:val="none" w:sz="0" w:space="0" w:color="auto"/>
        <w:right w:val="none" w:sz="0" w:space="0" w:color="auto"/>
      </w:divBdr>
    </w:div>
    <w:div w:id="482894224">
      <w:bodyDiv w:val="1"/>
      <w:marLeft w:val="0"/>
      <w:marRight w:val="0"/>
      <w:marTop w:val="0"/>
      <w:marBottom w:val="0"/>
      <w:divBdr>
        <w:top w:val="none" w:sz="0" w:space="0" w:color="auto"/>
        <w:left w:val="none" w:sz="0" w:space="0" w:color="auto"/>
        <w:bottom w:val="none" w:sz="0" w:space="0" w:color="auto"/>
        <w:right w:val="none" w:sz="0" w:space="0" w:color="auto"/>
      </w:divBdr>
    </w:div>
    <w:div w:id="484854349">
      <w:bodyDiv w:val="1"/>
      <w:marLeft w:val="0"/>
      <w:marRight w:val="0"/>
      <w:marTop w:val="0"/>
      <w:marBottom w:val="0"/>
      <w:divBdr>
        <w:top w:val="none" w:sz="0" w:space="0" w:color="auto"/>
        <w:left w:val="none" w:sz="0" w:space="0" w:color="auto"/>
        <w:bottom w:val="none" w:sz="0" w:space="0" w:color="auto"/>
        <w:right w:val="none" w:sz="0" w:space="0" w:color="auto"/>
      </w:divBdr>
    </w:div>
    <w:div w:id="485784321">
      <w:bodyDiv w:val="1"/>
      <w:marLeft w:val="0"/>
      <w:marRight w:val="0"/>
      <w:marTop w:val="0"/>
      <w:marBottom w:val="0"/>
      <w:divBdr>
        <w:top w:val="none" w:sz="0" w:space="0" w:color="auto"/>
        <w:left w:val="none" w:sz="0" w:space="0" w:color="auto"/>
        <w:bottom w:val="none" w:sz="0" w:space="0" w:color="auto"/>
        <w:right w:val="none" w:sz="0" w:space="0" w:color="auto"/>
      </w:divBdr>
    </w:div>
    <w:div w:id="486362705">
      <w:bodyDiv w:val="1"/>
      <w:marLeft w:val="0"/>
      <w:marRight w:val="0"/>
      <w:marTop w:val="0"/>
      <w:marBottom w:val="0"/>
      <w:divBdr>
        <w:top w:val="none" w:sz="0" w:space="0" w:color="auto"/>
        <w:left w:val="none" w:sz="0" w:space="0" w:color="auto"/>
        <w:bottom w:val="none" w:sz="0" w:space="0" w:color="auto"/>
        <w:right w:val="none" w:sz="0" w:space="0" w:color="auto"/>
      </w:divBdr>
    </w:div>
    <w:div w:id="487481190">
      <w:bodyDiv w:val="1"/>
      <w:marLeft w:val="0"/>
      <w:marRight w:val="0"/>
      <w:marTop w:val="0"/>
      <w:marBottom w:val="0"/>
      <w:divBdr>
        <w:top w:val="none" w:sz="0" w:space="0" w:color="auto"/>
        <w:left w:val="none" w:sz="0" w:space="0" w:color="auto"/>
        <w:bottom w:val="none" w:sz="0" w:space="0" w:color="auto"/>
        <w:right w:val="none" w:sz="0" w:space="0" w:color="auto"/>
      </w:divBdr>
    </w:div>
    <w:div w:id="488446585">
      <w:bodyDiv w:val="1"/>
      <w:marLeft w:val="0"/>
      <w:marRight w:val="0"/>
      <w:marTop w:val="0"/>
      <w:marBottom w:val="0"/>
      <w:divBdr>
        <w:top w:val="none" w:sz="0" w:space="0" w:color="auto"/>
        <w:left w:val="none" w:sz="0" w:space="0" w:color="auto"/>
        <w:bottom w:val="none" w:sz="0" w:space="0" w:color="auto"/>
        <w:right w:val="none" w:sz="0" w:space="0" w:color="auto"/>
      </w:divBdr>
    </w:div>
    <w:div w:id="489836661">
      <w:bodyDiv w:val="1"/>
      <w:marLeft w:val="0"/>
      <w:marRight w:val="0"/>
      <w:marTop w:val="0"/>
      <w:marBottom w:val="0"/>
      <w:divBdr>
        <w:top w:val="none" w:sz="0" w:space="0" w:color="auto"/>
        <w:left w:val="none" w:sz="0" w:space="0" w:color="auto"/>
        <w:bottom w:val="none" w:sz="0" w:space="0" w:color="auto"/>
        <w:right w:val="none" w:sz="0" w:space="0" w:color="auto"/>
      </w:divBdr>
    </w:div>
    <w:div w:id="490799249">
      <w:bodyDiv w:val="1"/>
      <w:marLeft w:val="0"/>
      <w:marRight w:val="0"/>
      <w:marTop w:val="0"/>
      <w:marBottom w:val="0"/>
      <w:divBdr>
        <w:top w:val="none" w:sz="0" w:space="0" w:color="auto"/>
        <w:left w:val="none" w:sz="0" w:space="0" w:color="auto"/>
        <w:bottom w:val="none" w:sz="0" w:space="0" w:color="auto"/>
        <w:right w:val="none" w:sz="0" w:space="0" w:color="auto"/>
      </w:divBdr>
    </w:div>
    <w:div w:id="490951777">
      <w:bodyDiv w:val="1"/>
      <w:marLeft w:val="0"/>
      <w:marRight w:val="0"/>
      <w:marTop w:val="0"/>
      <w:marBottom w:val="0"/>
      <w:divBdr>
        <w:top w:val="none" w:sz="0" w:space="0" w:color="auto"/>
        <w:left w:val="none" w:sz="0" w:space="0" w:color="auto"/>
        <w:bottom w:val="none" w:sz="0" w:space="0" w:color="auto"/>
        <w:right w:val="none" w:sz="0" w:space="0" w:color="auto"/>
      </w:divBdr>
    </w:div>
    <w:div w:id="492333863">
      <w:bodyDiv w:val="1"/>
      <w:marLeft w:val="0"/>
      <w:marRight w:val="0"/>
      <w:marTop w:val="0"/>
      <w:marBottom w:val="0"/>
      <w:divBdr>
        <w:top w:val="none" w:sz="0" w:space="0" w:color="auto"/>
        <w:left w:val="none" w:sz="0" w:space="0" w:color="auto"/>
        <w:bottom w:val="none" w:sz="0" w:space="0" w:color="auto"/>
        <w:right w:val="none" w:sz="0" w:space="0" w:color="auto"/>
      </w:divBdr>
    </w:div>
    <w:div w:id="492449121">
      <w:bodyDiv w:val="1"/>
      <w:marLeft w:val="0"/>
      <w:marRight w:val="0"/>
      <w:marTop w:val="0"/>
      <w:marBottom w:val="0"/>
      <w:divBdr>
        <w:top w:val="none" w:sz="0" w:space="0" w:color="auto"/>
        <w:left w:val="none" w:sz="0" w:space="0" w:color="auto"/>
        <w:bottom w:val="none" w:sz="0" w:space="0" w:color="auto"/>
        <w:right w:val="none" w:sz="0" w:space="0" w:color="auto"/>
      </w:divBdr>
    </w:div>
    <w:div w:id="493035965">
      <w:bodyDiv w:val="1"/>
      <w:marLeft w:val="0"/>
      <w:marRight w:val="0"/>
      <w:marTop w:val="0"/>
      <w:marBottom w:val="0"/>
      <w:divBdr>
        <w:top w:val="none" w:sz="0" w:space="0" w:color="auto"/>
        <w:left w:val="none" w:sz="0" w:space="0" w:color="auto"/>
        <w:bottom w:val="none" w:sz="0" w:space="0" w:color="auto"/>
        <w:right w:val="none" w:sz="0" w:space="0" w:color="auto"/>
      </w:divBdr>
    </w:div>
    <w:div w:id="496507155">
      <w:bodyDiv w:val="1"/>
      <w:marLeft w:val="0"/>
      <w:marRight w:val="0"/>
      <w:marTop w:val="0"/>
      <w:marBottom w:val="0"/>
      <w:divBdr>
        <w:top w:val="none" w:sz="0" w:space="0" w:color="auto"/>
        <w:left w:val="none" w:sz="0" w:space="0" w:color="auto"/>
        <w:bottom w:val="none" w:sz="0" w:space="0" w:color="auto"/>
        <w:right w:val="none" w:sz="0" w:space="0" w:color="auto"/>
      </w:divBdr>
    </w:div>
    <w:div w:id="496775033">
      <w:bodyDiv w:val="1"/>
      <w:marLeft w:val="0"/>
      <w:marRight w:val="0"/>
      <w:marTop w:val="0"/>
      <w:marBottom w:val="0"/>
      <w:divBdr>
        <w:top w:val="none" w:sz="0" w:space="0" w:color="auto"/>
        <w:left w:val="none" w:sz="0" w:space="0" w:color="auto"/>
        <w:bottom w:val="none" w:sz="0" w:space="0" w:color="auto"/>
        <w:right w:val="none" w:sz="0" w:space="0" w:color="auto"/>
      </w:divBdr>
    </w:div>
    <w:div w:id="498739218">
      <w:bodyDiv w:val="1"/>
      <w:marLeft w:val="0"/>
      <w:marRight w:val="0"/>
      <w:marTop w:val="0"/>
      <w:marBottom w:val="0"/>
      <w:divBdr>
        <w:top w:val="none" w:sz="0" w:space="0" w:color="auto"/>
        <w:left w:val="none" w:sz="0" w:space="0" w:color="auto"/>
        <w:bottom w:val="none" w:sz="0" w:space="0" w:color="auto"/>
        <w:right w:val="none" w:sz="0" w:space="0" w:color="auto"/>
      </w:divBdr>
    </w:div>
    <w:div w:id="499277819">
      <w:bodyDiv w:val="1"/>
      <w:marLeft w:val="0"/>
      <w:marRight w:val="0"/>
      <w:marTop w:val="0"/>
      <w:marBottom w:val="0"/>
      <w:divBdr>
        <w:top w:val="none" w:sz="0" w:space="0" w:color="auto"/>
        <w:left w:val="none" w:sz="0" w:space="0" w:color="auto"/>
        <w:bottom w:val="none" w:sz="0" w:space="0" w:color="auto"/>
        <w:right w:val="none" w:sz="0" w:space="0" w:color="auto"/>
      </w:divBdr>
    </w:div>
    <w:div w:id="503015982">
      <w:bodyDiv w:val="1"/>
      <w:marLeft w:val="0"/>
      <w:marRight w:val="0"/>
      <w:marTop w:val="0"/>
      <w:marBottom w:val="0"/>
      <w:divBdr>
        <w:top w:val="none" w:sz="0" w:space="0" w:color="auto"/>
        <w:left w:val="none" w:sz="0" w:space="0" w:color="auto"/>
        <w:bottom w:val="none" w:sz="0" w:space="0" w:color="auto"/>
        <w:right w:val="none" w:sz="0" w:space="0" w:color="auto"/>
      </w:divBdr>
    </w:div>
    <w:div w:id="505559989">
      <w:bodyDiv w:val="1"/>
      <w:marLeft w:val="0"/>
      <w:marRight w:val="0"/>
      <w:marTop w:val="0"/>
      <w:marBottom w:val="0"/>
      <w:divBdr>
        <w:top w:val="none" w:sz="0" w:space="0" w:color="auto"/>
        <w:left w:val="none" w:sz="0" w:space="0" w:color="auto"/>
        <w:bottom w:val="none" w:sz="0" w:space="0" w:color="auto"/>
        <w:right w:val="none" w:sz="0" w:space="0" w:color="auto"/>
      </w:divBdr>
    </w:div>
    <w:div w:id="505676755">
      <w:bodyDiv w:val="1"/>
      <w:marLeft w:val="0"/>
      <w:marRight w:val="0"/>
      <w:marTop w:val="0"/>
      <w:marBottom w:val="0"/>
      <w:divBdr>
        <w:top w:val="none" w:sz="0" w:space="0" w:color="auto"/>
        <w:left w:val="none" w:sz="0" w:space="0" w:color="auto"/>
        <w:bottom w:val="none" w:sz="0" w:space="0" w:color="auto"/>
        <w:right w:val="none" w:sz="0" w:space="0" w:color="auto"/>
      </w:divBdr>
    </w:div>
    <w:div w:id="507990921">
      <w:bodyDiv w:val="1"/>
      <w:marLeft w:val="0"/>
      <w:marRight w:val="0"/>
      <w:marTop w:val="0"/>
      <w:marBottom w:val="0"/>
      <w:divBdr>
        <w:top w:val="none" w:sz="0" w:space="0" w:color="auto"/>
        <w:left w:val="none" w:sz="0" w:space="0" w:color="auto"/>
        <w:bottom w:val="none" w:sz="0" w:space="0" w:color="auto"/>
        <w:right w:val="none" w:sz="0" w:space="0" w:color="auto"/>
      </w:divBdr>
    </w:div>
    <w:div w:id="511261511">
      <w:bodyDiv w:val="1"/>
      <w:marLeft w:val="0"/>
      <w:marRight w:val="0"/>
      <w:marTop w:val="0"/>
      <w:marBottom w:val="0"/>
      <w:divBdr>
        <w:top w:val="none" w:sz="0" w:space="0" w:color="auto"/>
        <w:left w:val="none" w:sz="0" w:space="0" w:color="auto"/>
        <w:bottom w:val="none" w:sz="0" w:space="0" w:color="auto"/>
        <w:right w:val="none" w:sz="0" w:space="0" w:color="auto"/>
      </w:divBdr>
    </w:div>
    <w:div w:id="511335084">
      <w:bodyDiv w:val="1"/>
      <w:marLeft w:val="0"/>
      <w:marRight w:val="0"/>
      <w:marTop w:val="0"/>
      <w:marBottom w:val="0"/>
      <w:divBdr>
        <w:top w:val="none" w:sz="0" w:space="0" w:color="auto"/>
        <w:left w:val="none" w:sz="0" w:space="0" w:color="auto"/>
        <w:bottom w:val="none" w:sz="0" w:space="0" w:color="auto"/>
        <w:right w:val="none" w:sz="0" w:space="0" w:color="auto"/>
      </w:divBdr>
    </w:div>
    <w:div w:id="512762003">
      <w:bodyDiv w:val="1"/>
      <w:marLeft w:val="0"/>
      <w:marRight w:val="0"/>
      <w:marTop w:val="0"/>
      <w:marBottom w:val="0"/>
      <w:divBdr>
        <w:top w:val="none" w:sz="0" w:space="0" w:color="auto"/>
        <w:left w:val="none" w:sz="0" w:space="0" w:color="auto"/>
        <w:bottom w:val="none" w:sz="0" w:space="0" w:color="auto"/>
        <w:right w:val="none" w:sz="0" w:space="0" w:color="auto"/>
      </w:divBdr>
    </w:div>
    <w:div w:id="513350892">
      <w:bodyDiv w:val="1"/>
      <w:marLeft w:val="0"/>
      <w:marRight w:val="0"/>
      <w:marTop w:val="0"/>
      <w:marBottom w:val="0"/>
      <w:divBdr>
        <w:top w:val="none" w:sz="0" w:space="0" w:color="auto"/>
        <w:left w:val="none" w:sz="0" w:space="0" w:color="auto"/>
        <w:bottom w:val="none" w:sz="0" w:space="0" w:color="auto"/>
        <w:right w:val="none" w:sz="0" w:space="0" w:color="auto"/>
      </w:divBdr>
    </w:div>
    <w:div w:id="515271249">
      <w:bodyDiv w:val="1"/>
      <w:marLeft w:val="0"/>
      <w:marRight w:val="0"/>
      <w:marTop w:val="0"/>
      <w:marBottom w:val="0"/>
      <w:divBdr>
        <w:top w:val="none" w:sz="0" w:space="0" w:color="auto"/>
        <w:left w:val="none" w:sz="0" w:space="0" w:color="auto"/>
        <w:bottom w:val="none" w:sz="0" w:space="0" w:color="auto"/>
        <w:right w:val="none" w:sz="0" w:space="0" w:color="auto"/>
      </w:divBdr>
    </w:div>
    <w:div w:id="516121790">
      <w:bodyDiv w:val="1"/>
      <w:marLeft w:val="0"/>
      <w:marRight w:val="0"/>
      <w:marTop w:val="0"/>
      <w:marBottom w:val="0"/>
      <w:divBdr>
        <w:top w:val="none" w:sz="0" w:space="0" w:color="auto"/>
        <w:left w:val="none" w:sz="0" w:space="0" w:color="auto"/>
        <w:bottom w:val="none" w:sz="0" w:space="0" w:color="auto"/>
        <w:right w:val="none" w:sz="0" w:space="0" w:color="auto"/>
      </w:divBdr>
    </w:div>
    <w:div w:id="524712910">
      <w:bodyDiv w:val="1"/>
      <w:marLeft w:val="0"/>
      <w:marRight w:val="0"/>
      <w:marTop w:val="0"/>
      <w:marBottom w:val="0"/>
      <w:divBdr>
        <w:top w:val="none" w:sz="0" w:space="0" w:color="auto"/>
        <w:left w:val="none" w:sz="0" w:space="0" w:color="auto"/>
        <w:bottom w:val="none" w:sz="0" w:space="0" w:color="auto"/>
        <w:right w:val="none" w:sz="0" w:space="0" w:color="auto"/>
      </w:divBdr>
    </w:div>
    <w:div w:id="527842228">
      <w:bodyDiv w:val="1"/>
      <w:marLeft w:val="0"/>
      <w:marRight w:val="0"/>
      <w:marTop w:val="0"/>
      <w:marBottom w:val="0"/>
      <w:divBdr>
        <w:top w:val="none" w:sz="0" w:space="0" w:color="auto"/>
        <w:left w:val="none" w:sz="0" w:space="0" w:color="auto"/>
        <w:bottom w:val="none" w:sz="0" w:space="0" w:color="auto"/>
        <w:right w:val="none" w:sz="0" w:space="0" w:color="auto"/>
      </w:divBdr>
    </w:div>
    <w:div w:id="527984809">
      <w:bodyDiv w:val="1"/>
      <w:marLeft w:val="0"/>
      <w:marRight w:val="0"/>
      <w:marTop w:val="0"/>
      <w:marBottom w:val="0"/>
      <w:divBdr>
        <w:top w:val="none" w:sz="0" w:space="0" w:color="auto"/>
        <w:left w:val="none" w:sz="0" w:space="0" w:color="auto"/>
        <w:bottom w:val="none" w:sz="0" w:space="0" w:color="auto"/>
        <w:right w:val="none" w:sz="0" w:space="0" w:color="auto"/>
      </w:divBdr>
    </w:div>
    <w:div w:id="529493211">
      <w:bodyDiv w:val="1"/>
      <w:marLeft w:val="0"/>
      <w:marRight w:val="0"/>
      <w:marTop w:val="0"/>
      <w:marBottom w:val="0"/>
      <w:divBdr>
        <w:top w:val="none" w:sz="0" w:space="0" w:color="auto"/>
        <w:left w:val="none" w:sz="0" w:space="0" w:color="auto"/>
        <w:bottom w:val="none" w:sz="0" w:space="0" w:color="auto"/>
        <w:right w:val="none" w:sz="0" w:space="0" w:color="auto"/>
      </w:divBdr>
    </w:div>
    <w:div w:id="529951579">
      <w:bodyDiv w:val="1"/>
      <w:marLeft w:val="0"/>
      <w:marRight w:val="0"/>
      <w:marTop w:val="0"/>
      <w:marBottom w:val="0"/>
      <w:divBdr>
        <w:top w:val="none" w:sz="0" w:space="0" w:color="auto"/>
        <w:left w:val="none" w:sz="0" w:space="0" w:color="auto"/>
        <w:bottom w:val="none" w:sz="0" w:space="0" w:color="auto"/>
        <w:right w:val="none" w:sz="0" w:space="0" w:color="auto"/>
      </w:divBdr>
    </w:div>
    <w:div w:id="530194857">
      <w:bodyDiv w:val="1"/>
      <w:marLeft w:val="0"/>
      <w:marRight w:val="0"/>
      <w:marTop w:val="0"/>
      <w:marBottom w:val="0"/>
      <w:divBdr>
        <w:top w:val="none" w:sz="0" w:space="0" w:color="auto"/>
        <w:left w:val="none" w:sz="0" w:space="0" w:color="auto"/>
        <w:bottom w:val="none" w:sz="0" w:space="0" w:color="auto"/>
        <w:right w:val="none" w:sz="0" w:space="0" w:color="auto"/>
      </w:divBdr>
    </w:div>
    <w:div w:id="531236613">
      <w:bodyDiv w:val="1"/>
      <w:marLeft w:val="0"/>
      <w:marRight w:val="0"/>
      <w:marTop w:val="0"/>
      <w:marBottom w:val="0"/>
      <w:divBdr>
        <w:top w:val="none" w:sz="0" w:space="0" w:color="auto"/>
        <w:left w:val="none" w:sz="0" w:space="0" w:color="auto"/>
        <w:bottom w:val="none" w:sz="0" w:space="0" w:color="auto"/>
        <w:right w:val="none" w:sz="0" w:space="0" w:color="auto"/>
      </w:divBdr>
    </w:div>
    <w:div w:id="531696651">
      <w:bodyDiv w:val="1"/>
      <w:marLeft w:val="0"/>
      <w:marRight w:val="0"/>
      <w:marTop w:val="0"/>
      <w:marBottom w:val="0"/>
      <w:divBdr>
        <w:top w:val="none" w:sz="0" w:space="0" w:color="auto"/>
        <w:left w:val="none" w:sz="0" w:space="0" w:color="auto"/>
        <w:bottom w:val="none" w:sz="0" w:space="0" w:color="auto"/>
        <w:right w:val="none" w:sz="0" w:space="0" w:color="auto"/>
      </w:divBdr>
    </w:div>
    <w:div w:id="532379669">
      <w:bodyDiv w:val="1"/>
      <w:marLeft w:val="0"/>
      <w:marRight w:val="0"/>
      <w:marTop w:val="0"/>
      <w:marBottom w:val="0"/>
      <w:divBdr>
        <w:top w:val="none" w:sz="0" w:space="0" w:color="auto"/>
        <w:left w:val="none" w:sz="0" w:space="0" w:color="auto"/>
        <w:bottom w:val="none" w:sz="0" w:space="0" w:color="auto"/>
        <w:right w:val="none" w:sz="0" w:space="0" w:color="auto"/>
      </w:divBdr>
    </w:div>
    <w:div w:id="536116406">
      <w:bodyDiv w:val="1"/>
      <w:marLeft w:val="0"/>
      <w:marRight w:val="0"/>
      <w:marTop w:val="0"/>
      <w:marBottom w:val="0"/>
      <w:divBdr>
        <w:top w:val="none" w:sz="0" w:space="0" w:color="auto"/>
        <w:left w:val="none" w:sz="0" w:space="0" w:color="auto"/>
        <w:bottom w:val="none" w:sz="0" w:space="0" w:color="auto"/>
        <w:right w:val="none" w:sz="0" w:space="0" w:color="auto"/>
      </w:divBdr>
    </w:div>
    <w:div w:id="538863925">
      <w:bodyDiv w:val="1"/>
      <w:marLeft w:val="0"/>
      <w:marRight w:val="0"/>
      <w:marTop w:val="0"/>
      <w:marBottom w:val="0"/>
      <w:divBdr>
        <w:top w:val="none" w:sz="0" w:space="0" w:color="auto"/>
        <w:left w:val="none" w:sz="0" w:space="0" w:color="auto"/>
        <w:bottom w:val="none" w:sz="0" w:space="0" w:color="auto"/>
        <w:right w:val="none" w:sz="0" w:space="0" w:color="auto"/>
      </w:divBdr>
    </w:div>
    <w:div w:id="539170706">
      <w:bodyDiv w:val="1"/>
      <w:marLeft w:val="0"/>
      <w:marRight w:val="0"/>
      <w:marTop w:val="0"/>
      <w:marBottom w:val="0"/>
      <w:divBdr>
        <w:top w:val="none" w:sz="0" w:space="0" w:color="auto"/>
        <w:left w:val="none" w:sz="0" w:space="0" w:color="auto"/>
        <w:bottom w:val="none" w:sz="0" w:space="0" w:color="auto"/>
        <w:right w:val="none" w:sz="0" w:space="0" w:color="auto"/>
      </w:divBdr>
    </w:div>
    <w:div w:id="539437448">
      <w:bodyDiv w:val="1"/>
      <w:marLeft w:val="0"/>
      <w:marRight w:val="0"/>
      <w:marTop w:val="0"/>
      <w:marBottom w:val="0"/>
      <w:divBdr>
        <w:top w:val="none" w:sz="0" w:space="0" w:color="auto"/>
        <w:left w:val="none" w:sz="0" w:space="0" w:color="auto"/>
        <w:bottom w:val="none" w:sz="0" w:space="0" w:color="auto"/>
        <w:right w:val="none" w:sz="0" w:space="0" w:color="auto"/>
      </w:divBdr>
    </w:div>
    <w:div w:id="539438455">
      <w:bodyDiv w:val="1"/>
      <w:marLeft w:val="0"/>
      <w:marRight w:val="0"/>
      <w:marTop w:val="0"/>
      <w:marBottom w:val="0"/>
      <w:divBdr>
        <w:top w:val="none" w:sz="0" w:space="0" w:color="auto"/>
        <w:left w:val="none" w:sz="0" w:space="0" w:color="auto"/>
        <w:bottom w:val="none" w:sz="0" w:space="0" w:color="auto"/>
        <w:right w:val="none" w:sz="0" w:space="0" w:color="auto"/>
      </w:divBdr>
    </w:div>
    <w:div w:id="539707251">
      <w:bodyDiv w:val="1"/>
      <w:marLeft w:val="0"/>
      <w:marRight w:val="0"/>
      <w:marTop w:val="0"/>
      <w:marBottom w:val="0"/>
      <w:divBdr>
        <w:top w:val="none" w:sz="0" w:space="0" w:color="auto"/>
        <w:left w:val="none" w:sz="0" w:space="0" w:color="auto"/>
        <w:bottom w:val="none" w:sz="0" w:space="0" w:color="auto"/>
        <w:right w:val="none" w:sz="0" w:space="0" w:color="auto"/>
      </w:divBdr>
    </w:div>
    <w:div w:id="540286862">
      <w:bodyDiv w:val="1"/>
      <w:marLeft w:val="0"/>
      <w:marRight w:val="0"/>
      <w:marTop w:val="0"/>
      <w:marBottom w:val="0"/>
      <w:divBdr>
        <w:top w:val="none" w:sz="0" w:space="0" w:color="auto"/>
        <w:left w:val="none" w:sz="0" w:space="0" w:color="auto"/>
        <w:bottom w:val="none" w:sz="0" w:space="0" w:color="auto"/>
        <w:right w:val="none" w:sz="0" w:space="0" w:color="auto"/>
      </w:divBdr>
    </w:div>
    <w:div w:id="541212925">
      <w:bodyDiv w:val="1"/>
      <w:marLeft w:val="0"/>
      <w:marRight w:val="0"/>
      <w:marTop w:val="0"/>
      <w:marBottom w:val="0"/>
      <w:divBdr>
        <w:top w:val="none" w:sz="0" w:space="0" w:color="auto"/>
        <w:left w:val="none" w:sz="0" w:space="0" w:color="auto"/>
        <w:bottom w:val="none" w:sz="0" w:space="0" w:color="auto"/>
        <w:right w:val="none" w:sz="0" w:space="0" w:color="auto"/>
      </w:divBdr>
    </w:div>
    <w:div w:id="546602746">
      <w:bodyDiv w:val="1"/>
      <w:marLeft w:val="0"/>
      <w:marRight w:val="0"/>
      <w:marTop w:val="0"/>
      <w:marBottom w:val="0"/>
      <w:divBdr>
        <w:top w:val="none" w:sz="0" w:space="0" w:color="auto"/>
        <w:left w:val="none" w:sz="0" w:space="0" w:color="auto"/>
        <w:bottom w:val="none" w:sz="0" w:space="0" w:color="auto"/>
        <w:right w:val="none" w:sz="0" w:space="0" w:color="auto"/>
      </w:divBdr>
    </w:div>
    <w:div w:id="549652796">
      <w:bodyDiv w:val="1"/>
      <w:marLeft w:val="0"/>
      <w:marRight w:val="0"/>
      <w:marTop w:val="0"/>
      <w:marBottom w:val="0"/>
      <w:divBdr>
        <w:top w:val="none" w:sz="0" w:space="0" w:color="auto"/>
        <w:left w:val="none" w:sz="0" w:space="0" w:color="auto"/>
        <w:bottom w:val="none" w:sz="0" w:space="0" w:color="auto"/>
        <w:right w:val="none" w:sz="0" w:space="0" w:color="auto"/>
      </w:divBdr>
    </w:div>
    <w:div w:id="549922678">
      <w:bodyDiv w:val="1"/>
      <w:marLeft w:val="0"/>
      <w:marRight w:val="0"/>
      <w:marTop w:val="0"/>
      <w:marBottom w:val="0"/>
      <w:divBdr>
        <w:top w:val="none" w:sz="0" w:space="0" w:color="auto"/>
        <w:left w:val="none" w:sz="0" w:space="0" w:color="auto"/>
        <w:bottom w:val="none" w:sz="0" w:space="0" w:color="auto"/>
        <w:right w:val="none" w:sz="0" w:space="0" w:color="auto"/>
      </w:divBdr>
    </w:div>
    <w:div w:id="549924999">
      <w:bodyDiv w:val="1"/>
      <w:marLeft w:val="0"/>
      <w:marRight w:val="0"/>
      <w:marTop w:val="0"/>
      <w:marBottom w:val="0"/>
      <w:divBdr>
        <w:top w:val="none" w:sz="0" w:space="0" w:color="auto"/>
        <w:left w:val="none" w:sz="0" w:space="0" w:color="auto"/>
        <w:bottom w:val="none" w:sz="0" w:space="0" w:color="auto"/>
        <w:right w:val="none" w:sz="0" w:space="0" w:color="auto"/>
      </w:divBdr>
    </w:div>
    <w:div w:id="553614684">
      <w:bodyDiv w:val="1"/>
      <w:marLeft w:val="0"/>
      <w:marRight w:val="0"/>
      <w:marTop w:val="0"/>
      <w:marBottom w:val="0"/>
      <w:divBdr>
        <w:top w:val="none" w:sz="0" w:space="0" w:color="auto"/>
        <w:left w:val="none" w:sz="0" w:space="0" w:color="auto"/>
        <w:bottom w:val="none" w:sz="0" w:space="0" w:color="auto"/>
        <w:right w:val="none" w:sz="0" w:space="0" w:color="auto"/>
      </w:divBdr>
    </w:div>
    <w:div w:id="555121262">
      <w:bodyDiv w:val="1"/>
      <w:marLeft w:val="0"/>
      <w:marRight w:val="0"/>
      <w:marTop w:val="0"/>
      <w:marBottom w:val="0"/>
      <w:divBdr>
        <w:top w:val="none" w:sz="0" w:space="0" w:color="auto"/>
        <w:left w:val="none" w:sz="0" w:space="0" w:color="auto"/>
        <w:bottom w:val="none" w:sz="0" w:space="0" w:color="auto"/>
        <w:right w:val="none" w:sz="0" w:space="0" w:color="auto"/>
      </w:divBdr>
    </w:div>
    <w:div w:id="555895618">
      <w:bodyDiv w:val="1"/>
      <w:marLeft w:val="0"/>
      <w:marRight w:val="0"/>
      <w:marTop w:val="0"/>
      <w:marBottom w:val="0"/>
      <w:divBdr>
        <w:top w:val="none" w:sz="0" w:space="0" w:color="auto"/>
        <w:left w:val="none" w:sz="0" w:space="0" w:color="auto"/>
        <w:bottom w:val="none" w:sz="0" w:space="0" w:color="auto"/>
        <w:right w:val="none" w:sz="0" w:space="0" w:color="auto"/>
      </w:divBdr>
    </w:div>
    <w:div w:id="555895703">
      <w:bodyDiv w:val="1"/>
      <w:marLeft w:val="0"/>
      <w:marRight w:val="0"/>
      <w:marTop w:val="0"/>
      <w:marBottom w:val="0"/>
      <w:divBdr>
        <w:top w:val="none" w:sz="0" w:space="0" w:color="auto"/>
        <w:left w:val="none" w:sz="0" w:space="0" w:color="auto"/>
        <w:bottom w:val="none" w:sz="0" w:space="0" w:color="auto"/>
        <w:right w:val="none" w:sz="0" w:space="0" w:color="auto"/>
      </w:divBdr>
    </w:div>
    <w:div w:id="556358866">
      <w:bodyDiv w:val="1"/>
      <w:marLeft w:val="0"/>
      <w:marRight w:val="0"/>
      <w:marTop w:val="0"/>
      <w:marBottom w:val="0"/>
      <w:divBdr>
        <w:top w:val="none" w:sz="0" w:space="0" w:color="auto"/>
        <w:left w:val="none" w:sz="0" w:space="0" w:color="auto"/>
        <w:bottom w:val="none" w:sz="0" w:space="0" w:color="auto"/>
        <w:right w:val="none" w:sz="0" w:space="0" w:color="auto"/>
      </w:divBdr>
    </w:div>
    <w:div w:id="556824577">
      <w:bodyDiv w:val="1"/>
      <w:marLeft w:val="0"/>
      <w:marRight w:val="0"/>
      <w:marTop w:val="0"/>
      <w:marBottom w:val="0"/>
      <w:divBdr>
        <w:top w:val="none" w:sz="0" w:space="0" w:color="auto"/>
        <w:left w:val="none" w:sz="0" w:space="0" w:color="auto"/>
        <w:bottom w:val="none" w:sz="0" w:space="0" w:color="auto"/>
        <w:right w:val="none" w:sz="0" w:space="0" w:color="auto"/>
      </w:divBdr>
    </w:div>
    <w:div w:id="557017119">
      <w:bodyDiv w:val="1"/>
      <w:marLeft w:val="0"/>
      <w:marRight w:val="0"/>
      <w:marTop w:val="0"/>
      <w:marBottom w:val="0"/>
      <w:divBdr>
        <w:top w:val="none" w:sz="0" w:space="0" w:color="auto"/>
        <w:left w:val="none" w:sz="0" w:space="0" w:color="auto"/>
        <w:bottom w:val="none" w:sz="0" w:space="0" w:color="auto"/>
        <w:right w:val="none" w:sz="0" w:space="0" w:color="auto"/>
      </w:divBdr>
    </w:div>
    <w:div w:id="557059709">
      <w:bodyDiv w:val="1"/>
      <w:marLeft w:val="0"/>
      <w:marRight w:val="0"/>
      <w:marTop w:val="0"/>
      <w:marBottom w:val="0"/>
      <w:divBdr>
        <w:top w:val="none" w:sz="0" w:space="0" w:color="auto"/>
        <w:left w:val="none" w:sz="0" w:space="0" w:color="auto"/>
        <w:bottom w:val="none" w:sz="0" w:space="0" w:color="auto"/>
        <w:right w:val="none" w:sz="0" w:space="0" w:color="auto"/>
      </w:divBdr>
    </w:div>
    <w:div w:id="559558942">
      <w:bodyDiv w:val="1"/>
      <w:marLeft w:val="0"/>
      <w:marRight w:val="0"/>
      <w:marTop w:val="0"/>
      <w:marBottom w:val="0"/>
      <w:divBdr>
        <w:top w:val="none" w:sz="0" w:space="0" w:color="auto"/>
        <w:left w:val="none" w:sz="0" w:space="0" w:color="auto"/>
        <w:bottom w:val="none" w:sz="0" w:space="0" w:color="auto"/>
        <w:right w:val="none" w:sz="0" w:space="0" w:color="auto"/>
      </w:divBdr>
    </w:div>
    <w:div w:id="559826445">
      <w:bodyDiv w:val="1"/>
      <w:marLeft w:val="0"/>
      <w:marRight w:val="0"/>
      <w:marTop w:val="0"/>
      <w:marBottom w:val="0"/>
      <w:divBdr>
        <w:top w:val="none" w:sz="0" w:space="0" w:color="auto"/>
        <w:left w:val="none" w:sz="0" w:space="0" w:color="auto"/>
        <w:bottom w:val="none" w:sz="0" w:space="0" w:color="auto"/>
        <w:right w:val="none" w:sz="0" w:space="0" w:color="auto"/>
      </w:divBdr>
    </w:div>
    <w:div w:id="560404964">
      <w:bodyDiv w:val="1"/>
      <w:marLeft w:val="0"/>
      <w:marRight w:val="0"/>
      <w:marTop w:val="0"/>
      <w:marBottom w:val="0"/>
      <w:divBdr>
        <w:top w:val="none" w:sz="0" w:space="0" w:color="auto"/>
        <w:left w:val="none" w:sz="0" w:space="0" w:color="auto"/>
        <w:bottom w:val="none" w:sz="0" w:space="0" w:color="auto"/>
        <w:right w:val="none" w:sz="0" w:space="0" w:color="auto"/>
      </w:divBdr>
    </w:div>
    <w:div w:id="562368730">
      <w:bodyDiv w:val="1"/>
      <w:marLeft w:val="0"/>
      <w:marRight w:val="0"/>
      <w:marTop w:val="0"/>
      <w:marBottom w:val="0"/>
      <w:divBdr>
        <w:top w:val="none" w:sz="0" w:space="0" w:color="auto"/>
        <w:left w:val="none" w:sz="0" w:space="0" w:color="auto"/>
        <w:bottom w:val="none" w:sz="0" w:space="0" w:color="auto"/>
        <w:right w:val="none" w:sz="0" w:space="0" w:color="auto"/>
      </w:divBdr>
    </w:div>
    <w:div w:id="563563988">
      <w:bodyDiv w:val="1"/>
      <w:marLeft w:val="0"/>
      <w:marRight w:val="0"/>
      <w:marTop w:val="0"/>
      <w:marBottom w:val="0"/>
      <w:divBdr>
        <w:top w:val="none" w:sz="0" w:space="0" w:color="auto"/>
        <w:left w:val="none" w:sz="0" w:space="0" w:color="auto"/>
        <w:bottom w:val="none" w:sz="0" w:space="0" w:color="auto"/>
        <w:right w:val="none" w:sz="0" w:space="0" w:color="auto"/>
      </w:divBdr>
    </w:div>
    <w:div w:id="564217736">
      <w:bodyDiv w:val="1"/>
      <w:marLeft w:val="0"/>
      <w:marRight w:val="0"/>
      <w:marTop w:val="0"/>
      <w:marBottom w:val="0"/>
      <w:divBdr>
        <w:top w:val="none" w:sz="0" w:space="0" w:color="auto"/>
        <w:left w:val="none" w:sz="0" w:space="0" w:color="auto"/>
        <w:bottom w:val="none" w:sz="0" w:space="0" w:color="auto"/>
        <w:right w:val="none" w:sz="0" w:space="0" w:color="auto"/>
      </w:divBdr>
    </w:div>
    <w:div w:id="564486212">
      <w:bodyDiv w:val="1"/>
      <w:marLeft w:val="0"/>
      <w:marRight w:val="0"/>
      <w:marTop w:val="0"/>
      <w:marBottom w:val="0"/>
      <w:divBdr>
        <w:top w:val="none" w:sz="0" w:space="0" w:color="auto"/>
        <w:left w:val="none" w:sz="0" w:space="0" w:color="auto"/>
        <w:bottom w:val="none" w:sz="0" w:space="0" w:color="auto"/>
        <w:right w:val="none" w:sz="0" w:space="0" w:color="auto"/>
      </w:divBdr>
    </w:div>
    <w:div w:id="565141014">
      <w:bodyDiv w:val="1"/>
      <w:marLeft w:val="0"/>
      <w:marRight w:val="0"/>
      <w:marTop w:val="0"/>
      <w:marBottom w:val="0"/>
      <w:divBdr>
        <w:top w:val="none" w:sz="0" w:space="0" w:color="auto"/>
        <w:left w:val="none" w:sz="0" w:space="0" w:color="auto"/>
        <w:bottom w:val="none" w:sz="0" w:space="0" w:color="auto"/>
        <w:right w:val="none" w:sz="0" w:space="0" w:color="auto"/>
      </w:divBdr>
    </w:div>
    <w:div w:id="567110255">
      <w:bodyDiv w:val="1"/>
      <w:marLeft w:val="0"/>
      <w:marRight w:val="0"/>
      <w:marTop w:val="0"/>
      <w:marBottom w:val="0"/>
      <w:divBdr>
        <w:top w:val="none" w:sz="0" w:space="0" w:color="auto"/>
        <w:left w:val="none" w:sz="0" w:space="0" w:color="auto"/>
        <w:bottom w:val="none" w:sz="0" w:space="0" w:color="auto"/>
        <w:right w:val="none" w:sz="0" w:space="0" w:color="auto"/>
      </w:divBdr>
    </w:div>
    <w:div w:id="571814150">
      <w:bodyDiv w:val="1"/>
      <w:marLeft w:val="0"/>
      <w:marRight w:val="0"/>
      <w:marTop w:val="0"/>
      <w:marBottom w:val="0"/>
      <w:divBdr>
        <w:top w:val="none" w:sz="0" w:space="0" w:color="auto"/>
        <w:left w:val="none" w:sz="0" w:space="0" w:color="auto"/>
        <w:bottom w:val="none" w:sz="0" w:space="0" w:color="auto"/>
        <w:right w:val="none" w:sz="0" w:space="0" w:color="auto"/>
      </w:divBdr>
    </w:div>
    <w:div w:id="575163364">
      <w:bodyDiv w:val="1"/>
      <w:marLeft w:val="0"/>
      <w:marRight w:val="0"/>
      <w:marTop w:val="0"/>
      <w:marBottom w:val="0"/>
      <w:divBdr>
        <w:top w:val="none" w:sz="0" w:space="0" w:color="auto"/>
        <w:left w:val="none" w:sz="0" w:space="0" w:color="auto"/>
        <w:bottom w:val="none" w:sz="0" w:space="0" w:color="auto"/>
        <w:right w:val="none" w:sz="0" w:space="0" w:color="auto"/>
      </w:divBdr>
    </w:div>
    <w:div w:id="575557366">
      <w:bodyDiv w:val="1"/>
      <w:marLeft w:val="0"/>
      <w:marRight w:val="0"/>
      <w:marTop w:val="0"/>
      <w:marBottom w:val="0"/>
      <w:divBdr>
        <w:top w:val="none" w:sz="0" w:space="0" w:color="auto"/>
        <w:left w:val="none" w:sz="0" w:space="0" w:color="auto"/>
        <w:bottom w:val="none" w:sz="0" w:space="0" w:color="auto"/>
        <w:right w:val="none" w:sz="0" w:space="0" w:color="auto"/>
      </w:divBdr>
    </w:div>
    <w:div w:id="578947541">
      <w:bodyDiv w:val="1"/>
      <w:marLeft w:val="0"/>
      <w:marRight w:val="0"/>
      <w:marTop w:val="0"/>
      <w:marBottom w:val="0"/>
      <w:divBdr>
        <w:top w:val="none" w:sz="0" w:space="0" w:color="auto"/>
        <w:left w:val="none" w:sz="0" w:space="0" w:color="auto"/>
        <w:bottom w:val="none" w:sz="0" w:space="0" w:color="auto"/>
        <w:right w:val="none" w:sz="0" w:space="0" w:color="auto"/>
      </w:divBdr>
    </w:div>
    <w:div w:id="580061693">
      <w:bodyDiv w:val="1"/>
      <w:marLeft w:val="0"/>
      <w:marRight w:val="0"/>
      <w:marTop w:val="0"/>
      <w:marBottom w:val="0"/>
      <w:divBdr>
        <w:top w:val="none" w:sz="0" w:space="0" w:color="auto"/>
        <w:left w:val="none" w:sz="0" w:space="0" w:color="auto"/>
        <w:bottom w:val="none" w:sz="0" w:space="0" w:color="auto"/>
        <w:right w:val="none" w:sz="0" w:space="0" w:color="auto"/>
      </w:divBdr>
    </w:div>
    <w:div w:id="580259708">
      <w:bodyDiv w:val="1"/>
      <w:marLeft w:val="0"/>
      <w:marRight w:val="0"/>
      <w:marTop w:val="0"/>
      <w:marBottom w:val="0"/>
      <w:divBdr>
        <w:top w:val="none" w:sz="0" w:space="0" w:color="auto"/>
        <w:left w:val="none" w:sz="0" w:space="0" w:color="auto"/>
        <w:bottom w:val="none" w:sz="0" w:space="0" w:color="auto"/>
        <w:right w:val="none" w:sz="0" w:space="0" w:color="auto"/>
      </w:divBdr>
    </w:div>
    <w:div w:id="580482221">
      <w:bodyDiv w:val="1"/>
      <w:marLeft w:val="0"/>
      <w:marRight w:val="0"/>
      <w:marTop w:val="0"/>
      <w:marBottom w:val="0"/>
      <w:divBdr>
        <w:top w:val="none" w:sz="0" w:space="0" w:color="auto"/>
        <w:left w:val="none" w:sz="0" w:space="0" w:color="auto"/>
        <w:bottom w:val="none" w:sz="0" w:space="0" w:color="auto"/>
        <w:right w:val="none" w:sz="0" w:space="0" w:color="auto"/>
      </w:divBdr>
    </w:div>
    <w:div w:id="581837908">
      <w:bodyDiv w:val="1"/>
      <w:marLeft w:val="0"/>
      <w:marRight w:val="0"/>
      <w:marTop w:val="0"/>
      <w:marBottom w:val="0"/>
      <w:divBdr>
        <w:top w:val="none" w:sz="0" w:space="0" w:color="auto"/>
        <w:left w:val="none" w:sz="0" w:space="0" w:color="auto"/>
        <w:bottom w:val="none" w:sz="0" w:space="0" w:color="auto"/>
        <w:right w:val="none" w:sz="0" w:space="0" w:color="auto"/>
      </w:divBdr>
    </w:div>
    <w:div w:id="584655665">
      <w:bodyDiv w:val="1"/>
      <w:marLeft w:val="0"/>
      <w:marRight w:val="0"/>
      <w:marTop w:val="0"/>
      <w:marBottom w:val="0"/>
      <w:divBdr>
        <w:top w:val="none" w:sz="0" w:space="0" w:color="auto"/>
        <w:left w:val="none" w:sz="0" w:space="0" w:color="auto"/>
        <w:bottom w:val="none" w:sz="0" w:space="0" w:color="auto"/>
        <w:right w:val="none" w:sz="0" w:space="0" w:color="auto"/>
      </w:divBdr>
    </w:div>
    <w:div w:id="585579567">
      <w:bodyDiv w:val="1"/>
      <w:marLeft w:val="0"/>
      <w:marRight w:val="0"/>
      <w:marTop w:val="0"/>
      <w:marBottom w:val="0"/>
      <w:divBdr>
        <w:top w:val="none" w:sz="0" w:space="0" w:color="auto"/>
        <w:left w:val="none" w:sz="0" w:space="0" w:color="auto"/>
        <w:bottom w:val="none" w:sz="0" w:space="0" w:color="auto"/>
        <w:right w:val="none" w:sz="0" w:space="0" w:color="auto"/>
      </w:divBdr>
    </w:div>
    <w:div w:id="586302753">
      <w:bodyDiv w:val="1"/>
      <w:marLeft w:val="0"/>
      <w:marRight w:val="0"/>
      <w:marTop w:val="0"/>
      <w:marBottom w:val="0"/>
      <w:divBdr>
        <w:top w:val="none" w:sz="0" w:space="0" w:color="auto"/>
        <w:left w:val="none" w:sz="0" w:space="0" w:color="auto"/>
        <w:bottom w:val="none" w:sz="0" w:space="0" w:color="auto"/>
        <w:right w:val="none" w:sz="0" w:space="0" w:color="auto"/>
      </w:divBdr>
    </w:div>
    <w:div w:id="586958851">
      <w:bodyDiv w:val="1"/>
      <w:marLeft w:val="0"/>
      <w:marRight w:val="0"/>
      <w:marTop w:val="0"/>
      <w:marBottom w:val="0"/>
      <w:divBdr>
        <w:top w:val="none" w:sz="0" w:space="0" w:color="auto"/>
        <w:left w:val="none" w:sz="0" w:space="0" w:color="auto"/>
        <w:bottom w:val="none" w:sz="0" w:space="0" w:color="auto"/>
        <w:right w:val="none" w:sz="0" w:space="0" w:color="auto"/>
      </w:divBdr>
    </w:div>
    <w:div w:id="587806912">
      <w:bodyDiv w:val="1"/>
      <w:marLeft w:val="0"/>
      <w:marRight w:val="0"/>
      <w:marTop w:val="0"/>
      <w:marBottom w:val="0"/>
      <w:divBdr>
        <w:top w:val="none" w:sz="0" w:space="0" w:color="auto"/>
        <w:left w:val="none" w:sz="0" w:space="0" w:color="auto"/>
        <w:bottom w:val="none" w:sz="0" w:space="0" w:color="auto"/>
        <w:right w:val="none" w:sz="0" w:space="0" w:color="auto"/>
      </w:divBdr>
    </w:div>
    <w:div w:id="587887183">
      <w:bodyDiv w:val="1"/>
      <w:marLeft w:val="0"/>
      <w:marRight w:val="0"/>
      <w:marTop w:val="0"/>
      <w:marBottom w:val="0"/>
      <w:divBdr>
        <w:top w:val="none" w:sz="0" w:space="0" w:color="auto"/>
        <w:left w:val="none" w:sz="0" w:space="0" w:color="auto"/>
        <w:bottom w:val="none" w:sz="0" w:space="0" w:color="auto"/>
        <w:right w:val="none" w:sz="0" w:space="0" w:color="auto"/>
      </w:divBdr>
    </w:div>
    <w:div w:id="587924810">
      <w:bodyDiv w:val="1"/>
      <w:marLeft w:val="0"/>
      <w:marRight w:val="0"/>
      <w:marTop w:val="0"/>
      <w:marBottom w:val="0"/>
      <w:divBdr>
        <w:top w:val="none" w:sz="0" w:space="0" w:color="auto"/>
        <w:left w:val="none" w:sz="0" w:space="0" w:color="auto"/>
        <w:bottom w:val="none" w:sz="0" w:space="0" w:color="auto"/>
        <w:right w:val="none" w:sz="0" w:space="0" w:color="auto"/>
      </w:divBdr>
    </w:div>
    <w:div w:id="592134184">
      <w:bodyDiv w:val="1"/>
      <w:marLeft w:val="0"/>
      <w:marRight w:val="0"/>
      <w:marTop w:val="0"/>
      <w:marBottom w:val="0"/>
      <w:divBdr>
        <w:top w:val="none" w:sz="0" w:space="0" w:color="auto"/>
        <w:left w:val="none" w:sz="0" w:space="0" w:color="auto"/>
        <w:bottom w:val="none" w:sz="0" w:space="0" w:color="auto"/>
        <w:right w:val="none" w:sz="0" w:space="0" w:color="auto"/>
      </w:divBdr>
    </w:div>
    <w:div w:id="593705412">
      <w:bodyDiv w:val="1"/>
      <w:marLeft w:val="0"/>
      <w:marRight w:val="0"/>
      <w:marTop w:val="0"/>
      <w:marBottom w:val="0"/>
      <w:divBdr>
        <w:top w:val="none" w:sz="0" w:space="0" w:color="auto"/>
        <w:left w:val="none" w:sz="0" w:space="0" w:color="auto"/>
        <w:bottom w:val="none" w:sz="0" w:space="0" w:color="auto"/>
        <w:right w:val="none" w:sz="0" w:space="0" w:color="auto"/>
      </w:divBdr>
    </w:div>
    <w:div w:id="593825105">
      <w:bodyDiv w:val="1"/>
      <w:marLeft w:val="0"/>
      <w:marRight w:val="0"/>
      <w:marTop w:val="0"/>
      <w:marBottom w:val="0"/>
      <w:divBdr>
        <w:top w:val="none" w:sz="0" w:space="0" w:color="auto"/>
        <w:left w:val="none" w:sz="0" w:space="0" w:color="auto"/>
        <w:bottom w:val="none" w:sz="0" w:space="0" w:color="auto"/>
        <w:right w:val="none" w:sz="0" w:space="0" w:color="auto"/>
      </w:divBdr>
    </w:div>
    <w:div w:id="594748887">
      <w:bodyDiv w:val="1"/>
      <w:marLeft w:val="0"/>
      <w:marRight w:val="0"/>
      <w:marTop w:val="0"/>
      <w:marBottom w:val="0"/>
      <w:divBdr>
        <w:top w:val="none" w:sz="0" w:space="0" w:color="auto"/>
        <w:left w:val="none" w:sz="0" w:space="0" w:color="auto"/>
        <w:bottom w:val="none" w:sz="0" w:space="0" w:color="auto"/>
        <w:right w:val="none" w:sz="0" w:space="0" w:color="auto"/>
      </w:divBdr>
    </w:div>
    <w:div w:id="597905494">
      <w:bodyDiv w:val="1"/>
      <w:marLeft w:val="0"/>
      <w:marRight w:val="0"/>
      <w:marTop w:val="0"/>
      <w:marBottom w:val="0"/>
      <w:divBdr>
        <w:top w:val="none" w:sz="0" w:space="0" w:color="auto"/>
        <w:left w:val="none" w:sz="0" w:space="0" w:color="auto"/>
        <w:bottom w:val="none" w:sz="0" w:space="0" w:color="auto"/>
        <w:right w:val="none" w:sz="0" w:space="0" w:color="auto"/>
      </w:divBdr>
    </w:div>
    <w:div w:id="598030470">
      <w:bodyDiv w:val="1"/>
      <w:marLeft w:val="0"/>
      <w:marRight w:val="0"/>
      <w:marTop w:val="0"/>
      <w:marBottom w:val="0"/>
      <w:divBdr>
        <w:top w:val="none" w:sz="0" w:space="0" w:color="auto"/>
        <w:left w:val="none" w:sz="0" w:space="0" w:color="auto"/>
        <w:bottom w:val="none" w:sz="0" w:space="0" w:color="auto"/>
        <w:right w:val="none" w:sz="0" w:space="0" w:color="auto"/>
      </w:divBdr>
    </w:div>
    <w:div w:id="598175465">
      <w:bodyDiv w:val="1"/>
      <w:marLeft w:val="0"/>
      <w:marRight w:val="0"/>
      <w:marTop w:val="0"/>
      <w:marBottom w:val="0"/>
      <w:divBdr>
        <w:top w:val="none" w:sz="0" w:space="0" w:color="auto"/>
        <w:left w:val="none" w:sz="0" w:space="0" w:color="auto"/>
        <w:bottom w:val="none" w:sz="0" w:space="0" w:color="auto"/>
        <w:right w:val="none" w:sz="0" w:space="0" w:color="auto"/>
      </w:divBdr>
    </w:div>
    <w:div w:id="601838714">
      <w:bodyDiv w:val="1"/>
      <w:marLeft w:val="0"/>
      <w:marRight w:val="0"/>
      <w:marTop w:val="0"/>
      <w:marBottom w:val="0"/>
      <w:divBdr>
        <w:top w:val="none" w:sz="0" w:space="0" w:color="auto"/>
        <w:left w:val="none" w:sz="0" w:space="0" w:color="auto"/>
        <w:bottom w:val="none" w:sz="0" w:space="0" w:color="auto"/>
        <w:right w:val="none" w:sz="0" w:space="0" w:color="auto"/>
      </w:divBdr>
    </w:div>
    <w:div w:id="601958406">
      <w:bodyDiv w:val="1"/>
      <w:marLeft w:val="0"/>
      <w:marRight w:val="0"/>
      <w:marTop w:val="0"/>
      <w:marBottom w:val="0"/>
      <w:divBdr>
        <w:top w:val="none" w:sz="0" w:space="0" w:color="auto"/>
        <w:left w:val="none" w:sz="0" w:space="0" w:color="auto"/>
        <w:bottom w:val="none" w:sz="0" w:space="0" w:color="auto"/>
        <w:right w:val="none" w:sz="0" w:space="0" w:color="auto"/>
      </w:divBdr>
    </w:div>
    <w:div w:id="602765077">
      <w:bodyDiv w:val="1"/>
      <w:marLeft w:val="0"/>
      <w:marRight w:val="0"/>
      <w:marTop w:val="0"/>
      <w:marBottom w:val="0"/>
      <w:divBdr>
        <w:top w:val="none" w:sz="0" w:space="0" w:color="auto"/>
        <w:left w:val="none" w:sz="0" w:space="0" w:color="auto"/>
        <w:bottom w:val="none" w:sz="0" w:space="0" w:color="auto"/>
        <w:right w:val="none" w:sz="0" w:space="0" w:color="auto"/>
      </w:divBdr>
    </w:div>
    <w:div w:id="602767134">
      <w:bodyDiv w:val="1"/>
      <w:marLeft w:val="0"/>
      <w:marRight w:val="0"/>
      <w:marTop w:val="0"/>
      <w:marBottom w:val="0"/>
      <w:divBdr>
        <w:top w:val="none" w:sz="0" w:space="0" w:color="auto"/>
        <w:left w:val="none" w:sz="0" w:space="0" w:color="auto"/>
        <w:bottom w:val="none" w:sz="0" w:space="0" w:color="auto"/>
        <w:right w:val="none" w:sz="0" w:space="0" w:color="auto"/>
      </w:divBdr>
    </w:div>
    <w:div w:id="603659754">
      <w:bodyDiv w:val="1"/>
      <w:marLeft w:val="0"/>
      <w:marRight w:val="0"/>
      <w:marTop w:val="0"/>
      <w:marBottom w:val="0"/>
      <w:divBdr>
        <w:top w:val="none" w:sz="0" w:space="0" w:color="auto"/>
        <w:left w:val="none" w:sz="0" w:space="0" w:color="auto"/>
        <w:bottom w:val="none" w:sz="0" w:space="0" w:color="auto"/>
        <w:right w:val="none" w:sz="0" w:space="0" w:color="auto"/>
      </w:divBdr>
    </w:div>
    <w:div w:id="605428492">
      <w:bodyDiv w:val="1"/>
      <w:marLeft w:val="0"/>
      <w:marRight w:val="0"/>
      <w:marTop w:val="0"/>
      <w:marBottom w:val="0"/>
      <w:divBdr>
        <w:top w:val="none" w:sz="0" w:space="0" w:color="auto"/>
        <w:left w:val="none" w:sz="0" w:space="0" w:color="auto"/>
        <w:bottom w:val="none" w:sz="0" w:space="0" w:color="auto"/>
        <w:right w:val="none" w:sz="0" w:space="0" w:color="auto"/>
      </w:divBdr>
    </w:div>
    <w:div w:id="607659149">
      <w:bodyDiv w:val="1"/>
      <w:marLeft w:val="0"/>
      <w:marRight w:val="0"/>
      <w:marTop w:val="0"/>
      <w:marBottom w:val="0"/>
      <w:divBdr>
        <w:top w:val="none" w:sz="0" w:space="0" w:color="auto"/>
        <w:left w:val="none" w:sz="0" w:space="0" w:color="auto"/>
        <w:bottom w:val="none" w:sz="0" w:space="0" w:color="auto"/>
        <w:right w:val="none" w:sz="0" w:space="0" w:color="auto"/>
      </w:divBdr>
    </w:div>
    <w:div w:id="609318364">
      <w:bodyDiv w:val="1"/>
      <w:marLeft w:val="0"/>
      <w:marRight w:val="0"/>
      <w:marTop w:val="0"/>
      <w:marBottom w:val="0"/>
      <w:divBdr>
        <w:top w:val="none" w:sz="0" w:space="0" w:color="auto"/>
        <w:left w:val="none" w:sz="0" w:space="0" w:color="auto"/>
        <w:bottom w:val="none" w:sz="0" w:space="0" w:color="auto"/>
        <w:right w:val="none" w:sz="0" w:space="0" w:color="auto"/>
      </w:divBdr>
    </w:div>
    <w:div w:id="611398394">
      <w:bodyDiv w:val="1"/>
      <w:marLeft w:val="0"/>
      <w:marRight w:val="0"/>
      <w:marTop w:val="0"/>
      <w:marBottom w:val="0"/>
      <w:divBdr>
        <w:top w:val="none" w:sz="0" w:space="0" w:color="auto"/>
        <w:left w:val="none" w:sz="0" w:space="0" w:color="auto"/>
        <w:bottom w:val="none" w:sz="0" w:space="0" w:color="auto"/>
        <w:right w:val="none" w:sz="0" w:space="0" w:color="auto"/>
      </w:divBdr>
    </w:div>
    <w:div w:id="612329127">
      <w:bodyDiv w:val="1"/>
      <w:marLeft w:val="0"/>
      <w:marRight w:val="0"/>
      <w:marTop w:val="0"/>
      <w:marBottom w:val="0"/>
      <w:divBdr>
        <w:top w:val="none" w:sz="0" w:space="0" w:color="auto"/>
        <w:left w:val="none" w:sz="0" w:space="0" w:color="auto"/>
        <w:bottom w:val="none" w:sz="0" w:space="0" w:color="auto"/>
        <w:right w:val="none" w:sz="0" w:space="0" w:color="auto"/>
      </w:divBdr>
    </w:div>
    <w:div w:id="613369830">
      <w:bodyDiv w:val="1"/>
      <w:marLeft w:val="0"/>
      <w:marRight w:val="0"/>
      <w:marTop w:val="0"/>
      <w:marBottom w:val="0"/>
      <w:divBdr>
        <w:top w:val="none" w:sz="0" w:space="0" w:color="auto"/>
        <w:left w:val="none" w:sz="0" w:space="0" w:color="auto"/>
        <w:bottom w:val="none" w:sz="0" w:space="0" w:color="auto"/>
        <w:right w:val="none" w:sz="0" w:space="0" w:color="auto"/>
      </w:divBdr>
    </w:div>
    <w:div w:id="614212387">
      <w:bodyDiv w:val="1"/>
      <w:marLeft w:val="0"/>
      <w:marRight w:val="0"/>
      <w:marTop w:val="0"/>
      <w:marBottom w:val="0"/>
      <w:divBdr>
        <w:top w:val="none" w:sz="0" w:space="0" w:color="auto"/>
        <w:left w:val="none" w:sz="0" w:space="0" w:color="auto"/>
        <w:bottom w:val="none" w:sz="0" w:space="0" w:color="auto"/>
        <w:right w:val="none" w:sz="0" w:space="0" w:color="auto"/>
      </w:divBdr>
    </w:div>
    <w:div w:id="616106791">
      <w:bodyDiv w:val="1"/>
      <w:marLeft w:val="0"/>
      <w:marRight w:val="0"/>
      <w:marTop w:val="0"/>
      <w:marBottom w:val="0"/>
      <w:divBdr>
        <w:top w:val="none" w:sz="0" w:space="0" w:color="auto"/>
        <w:left w:val="none" w:sz="0" w:space="0" w:color="auto"/>
        <w:bottom w:val="none" w:sz="0" w:space="0" w:color="auto"/>
        <w:right w:val="none" w:sz="0" w:space="0" w:color="auto"/>
      </w:divBdr>
    </w:div>
    <w:div w:id="619145246">
      <w:bodyDiv w:val="1"/>
      <w:marLeft w:val="0"/>
      <w:marRight w:val="0"/>
      <w:marTop w:val="0"/>
      <w:marBottom w:val="0"/>
      <w:divBdr>
        <w:top w:val="none" w:sz="0" w:space="0" w:color="auto"/>
        <w:left w:val="none" w:sz="0" w:space="0" w:color="auto"/>
        <w:bottom w:val="none" w:sz="0" w:space="0" w:color="auto"/>
        <w:right w:val="none" w:sz="0" w:space="0" w:color="auto"/>
      </w:divBdr>
    </w:div>
    <w:div w:id="619533321">
      <w:bodyDiv w:val="1"/>
      <w:marLeft w:val="0"/>
      <w:marRight w:val="0"/>
      <w:marTop w:val="0"/>
      <w:marBottom w:val="0"/>
      <w:divBdr>
        <w:top w:val="none" w:sz="0" w:space="0" w:color="auto"/>
        <w:left w:val="none" w:sz="0" w:space="0" w:color="auto"/>
        <w:bottom w:val="none" w:sz="0" w:space="0" w:color="auto"/>
        <w:right w:val="none" w:sz="0" w:space="0" w:color="auto"/>
      </w:divBdr>
    </w:div>
    <w:div w:id="620578309">
      <w:bodyDiv w:val="1"/>
      <w:marLeft w:val="0"/>
      <w:marRight w:val="0"/>
      <w:marTop w:val="0"/>
      <w:marBottom w:val="0"/>
      <w:divBdr>
        <w:top w:val="none" w:sz="0" w:space="0" w:color="auto"/>
        <w:left w:val="none" w:sz="0" w:space="0" w:color="auto"/>
        <w:bottom w:val="none" w:sz="0" w:space="0" w:color="auto"/>
        <w:right w:val="none" w:sz="0" w:space="0" w:color="auto"/>
      </w:divBdr>
    </w:div>
    <w:div w:id="621963684">
      <w:bodyDiv w:val="1"/>
      <w:marLeft w:val="0"/>
      <w:marRight w:val="0"/>
      <w:marTop w:val="0"/>
      <w:marBottom w:val="0"/>
      <w:divBdr>
        <w:top w:val="none" w:sz="0" w:space="0" w:color="auto"/>
        <w:left w:val="none" w:sz="0" w:space="0" w:color="auto"/>
        <w:bottom w:val="none" w:sz="0" w:space="0" w:color="auto"/>
        <w:right w:val="none" w:sz="0" w:space="0" w:color="auto"/>
      </w:divBdr>
    </w:div>
    <w:div w:id="623970535">
      <w:bodyDiv w:val="1"/>
      <w:marLeft w:val="0"/>
      <w:marRight w:val="0"/>
      <w:marTop w:val="0"/>
      <w:marBottom w:val="0"/>
      <w:divBdr>
        <w:top w:val="none" w:sz="0" w:space="0" w:color="auto"/>
        <w:left w:val="none" w:sz="0" w:space="0" w:color="auto"/>
        <w:bottom w:val="none" w:sz="0" w:space="0" w:color="auto"/>
        <w:right w:val="none" w:sz="0" w:space="0" w:color="auto"/>
      </w:divBdr>
    </w:div>
    <w:div w:id="624624585">
      <w:bodyDiv w:val="1"/>
      <w:marLeft w:val="0"/>
      <w:marRight w:val="0"/>
      <w:marTop w:val="0"/>
      <w:marBottom w:val="0"/>
      <w:divBdr>
        <w:top w:val="none" w:sz="0" w:space="0" w:color="auto"/>
        <w:left w:val="none" w:sz="0" w:space="0" w:color="auto"/>
        <w:bottom w:val="none" w:sz="0" w:space="0" w:color="auto"/>
        <w:right w:val="none" w:sz="0" w:space="0" w:color="auto"/>
      </w:divBdr>
    </w:div>
    <w:div w:id="627515204">
      <w:bodyDiv w:val="1"/>
      <w:marLeft w:val="0"/>
      <w:marRight w:val="0"/>
      <w:marTop w:val="0"/>
      <w:marBottom w:val="0"/>
      <w:divBdr>
        <w:top w:val="none" w:sz="0" w:space="0" w:color="auto"/>
        <w:left w:val="none" w:sz="0" w:space="0" w:color="auto"/>
        <w:bottom w:val="none" w:sz="0" w:space="0" w:color="auto"/>
        <w:right w:val="none" w:sz="0" w:space="0" w:color="auto"/>
      </w:divBdr>
    </w:div>
    <w:div w:id="628627355">
      <w:bodyDiv w:val="1"/>
      <w:marLeft w:val="0"/>
      <w:marRight w:val="0"/>
      <w:marTop w:val="0"/>
      <w:marBottom w:val="0"/>
      <w:divBdr>
        <w:top w:val="none" w:sz="0" w:space="0" w:color="auto"/>
        <w:left w:val="none" w:sz="0" w:space="0" w:color="auto"/>
        <w:bottom w:val="none" w:sz="0" w:space="0" w:color="auto"/>
        <w:right w:val="none" w:sz="0" w:space="0" w:color="auto"/>
      </w:divBdr>
    </w:div>
    <w:div w:id="628819449">
      <w:bodyDiv w:val="1"/>
      <w:marLeft w:val="0"/>
      <w:marRight w:val="0"/>
      <w:marTop w:val="0"/>
      <w:marBottom w:val="0"/>
      <w:divBdr>
        <w:top w:val="none" w:sz="0" w:space="0" w:color="auto"/>
        <w:left w:val="none" w:sz="0" w:space="0" w:color="auto"/>
        <w:bottom w:val="none" w:sz="0" w:space="0" w:color="auto"/>
        <w:right w:val="none" w:sz="0" w:space="0" w:color="auto"/>
      </w:divBdr>
    </w:div>
    <w:div w:id="629021402">
      <w:bodyDiv w:val="1"/>
      <w:marLeft w:val="0"/>
      <w:marRight w:val="0"/>
      <w:marTop w:val="0"/>
      <w:marBottom w:val="0"/>
      <w:divBdr>
        <w:top w:val="none" w:sz="0" w:space="0" w:color="auto"/>
        <w:left w:val="none" w:sz="0" w:space="0" w:color="auto"/>
        <w:bottom w:val="none" w:sz="0" w:space="0" w:color="auto"/>
        <w:right w:val="none" w:sz="0" w:space="0" w:color="auto"/>
      </w:divBdr>
    </w:div>
    <w:div w:id="632174975">
      <w:bodyDiv w:val="1"/>
      <w:marLeft w:val="0"/>
      <w:marRight w:val="0"/>
      <w:marTop w:val="0"/>
      <w:marBottom w:val="0"/>
      <w:divBdr>
        <w:top w:val="none" w:sz="0" w:space="0" w:color="auto"/>
        <w:left w:val="none" w:sz="0" w:space="0" w:color="auto"/>
        <w:bottom w:val="none" w:sz="0" w:space="0" w:color="auto"/>
        <w:right w:val="none" w:sz="0" w:space="0" w:color="auto"/>
      </w:divBdr>
    </w:div>
    <w:div w:id="632564119">
      <w:bodyDiv w:val="1"/>
      <w:marLeft w:val="0"/>
      <w:marRight w:val="0"/>
      <w:marTop w:val="0"/>
      <w:marBottom w:val="0"/>
      <w:divBdr>
        <w:top w:val="none" w:sz="0" w:space="0" w:color="auto"/>
        <w:left w:val="none" w:sz="0" w:space="0" w:color="auto"/>
        <w:bottom w:val="none" w:sz="0" w:space="0" w:color="auto"/>
        <w:right w:val="none" w:sz="0" w:space="0" w:color="auto"/>
      </w:divBdr>
    </w:div>
    <w:div w:id="634025630">
      <w:bodyDiv w:val="1"/>
      <w:marLeft w:val="0"/>
      <w:marRight w:val="0"/>
      <w:marTop w:val="0"/>
      <w:marBottom w:val="0"/>
      <w:divBdr>
        <w:top w:val="none" w:sz="0" w:space="0" w:color="auto"/>
        <w:left w:val="none" w:sz="0" w:space="0" w:color="auto"/>
        <w:bottom w:val="none" w:sz="0" w:space="0" w:color="auto"/>
        <w:right w:val="none" w:sz="0" w:space="0" w:color="auto"/>
      </w:divBdr>
    </w:div>
    <w:div w:id="636254150">
      <w:bodyDiv w:val="1"/>
      <w:marLeft w:val="0"/>
      <w:marRight w:val="0"/>
      <w:marTop w:val="0"/>
      <w:marBottom w:val="0"/>
      <w:divBdr>
        <w:top w:val="none" w:sz="0" w:space="0" w:color="auto"/>
        <w:left w:val="none" w:sz="0" w:space="0" w:color="auto"/>
        <w:bottom w:val="none" w:sz="0" w:space="0" w:color="auto"/>
        <w:right w:val="none" w:sz="0" w:space="0" w:color="auto"/>
      </w:divBdr>
    </w:div>
    <w:div w:id="638464991">
      <w:bodyDiv w:val="1"/>
      <w:marLeft w:val="0"/>
      <w:marRight w:val="0"/>
      <w:marTop w:val="0"/>
      <w:marBottom w:val="0"/>
      <w:divBdr>
        <w:top w:val="none" w:sz="0" w:space="0" w:color="auto"/>
        <w:left w:val="none" w:sz="0" w:space="0" w:color="auto"/>
        <w:bottom w:val="none" w:sz="0" w:space="0" w:color="auto"/>
        <w:right w:val="none" w:sz="0" w:space="0" w:color="auto"/>
      </w:divBdr>
    </w:div>
    <w:div w:id="639532166">
      <w:bodyDiv w:val="1"/>
      <w:marLeft w:val="0"/>
      <w:marRight w:val="0"/>
      <w:marTop w:val="0"/>
      <w:marBottom w:val="0"/>
      <w:divBdr>
        <w:top w:val="none" w:sz="0" w:space="0" w:color="auto"/>
        <w:left w:val="none" w:sz="0" w:space="0" w:color="auto"/>
        <w:bottom w:val="none" w:sz="0" w:space="0" w:color="auto"/>
        <w:right w:val="none" w:sz="0" w:space="0" w:color="auto"/>
      </w:divBdr>
    </w:div>
    <w:div w:id="641469458">
      <w:bodyDiv w:val="1"/>
      <w:marLeft w:val="0"/>
      <w:marRight w:val="0"/>
      <w:marTop w:val="0"/>
      <w:marBottom w:val="0"/>
      <w:divBdr>
        <w:top w:val="none" w:sz="0" w:space="0" w:color="auto"/>
        <w:left w:val="none" w:sz="0" w:space="0" w:color="auto"/>
        <w:bottom w:val="none" w:sz="0" w:space="0" w:color="auto"/>
        <w:right w:val="none" w:sz="0" w:space="0" w:color="auto"/>
      </w:divBdr>
    </w:div>
    <w:div w:id="641734364">
      <w:bodyDiv w:val="1"/>
      <w:marLeft w:val="0"/>
      <w:marRight w:val="0"/>
      <w:marTop w:val="0"/>
      <w:marBottom w:val="0"/>
      <w:divBdr>
        <w:top w:val="none" w:sz="0" w:space="0" w:color="auto"/>
        <w:left w:val="none" w:sz="0" w:space="0" w:color="auto"/>
        <w:bottom w:val="none" w:sz="0" w:space="0" w:color="auto"/>
        <w:right w:val="none" w:sz="0" w:space="0" w:color="auto"/>
      </w:divBdr>
    </w:div>
    <w:div w:id="642007330">
      <w:bodyDiv w:val="1"/>
      <w:marLeft w:val="0"/>
      <w:marRight w:val="0"/>
      <w:marTop w:val="0"/>
      <w:marBottom w:val="0"/>
      <w:divBdr>
        <w:top w:val="none" w:sz="0" w:space="0" w:color="auto"/>
        <w:left w:val="none" w:sz="0" w:space="0" w:color="auto"/>
        <w:bottom w:val="none" w:sz="0" w:space="0" w:color="auto"/>
        <w:right w:val="none" w:sz="0" w:space="0" w:color="auto"/>
      </w:divBdr>
    </w:div>
    <w:div w:id="647369143">
      <w:bodyDiv w:val="1"/>
      <w:marLeft w:val="0"/>
      <w:marRight w:val="0"/>
      <w:marTop w:val="0"/>
      <w:marBottom w:val="0"/>
      <w:divBdr>
        <w:top w:val="none" w:sz="0" w:space="0" w:color="auto"/>
        <w:left w:val="none" w:sz="0" w:space="0" w:color="auto"/>
        <w:bottom w:val="none" w:sz="0" w:space="0" w:color="auto"/>
        <w:right w:val="none" w:sz="0" w:space="0" w:color="auto"/>
      </w:divBdr>
    </w:div>
    <w:div w:id="647787500">
      <w:bodyDiv w:val="1"/>
      <w:marLeft w:val="0"/>
      <w:marRight w:val="0"/>
      <w:marTop w:val="0"/>
      <w:marBottom w:val="0"/>
      <w:divBdr>
        <w:top w:val="none" w:sz="0" w:space="0" w:color="auto"/>
        <w:left w:val="none" w:sz="0" w:space="0" w:color="auto"/>
        <w:bottom w:val="none" w:sz="0" w:space="0" w:color="auto"/>
        <w:right w:val="none" w:sz="0" w:space="0" w:color="auto"/>
      </w:divBdr>
    </w:div>
    <w:div w:id="648248529">
      <w:bodyDiv w:val="1"/>
      <w:marLeft w:val="0"/>
      <w:marRight w:val="0"/>
      <w:marTop w:val="0"/>
      <w:marBottom w:val="0"/>
      <w:divBdr>
        <w:top w:val="none" w:sz="0" w:space="0" w:color="auto"/>
        <w:left w:val="none" w:sz="0" w:space="0" w:color="auto"/>
        <w:bottom w:val="none" w:sz="0" w:space="0" w:color="auto"/>
        <w:right w:val="none" w:sz="0" w:space="0" w:color="auto"/>
      </w:divBdr>
    </w:div>
    <w:div w:id="649789826">
      <w:bodyDiv w:val="1"/>
      <w:marLeft w:val="0"/>
      <w:marRight w:val="0"/>
      <w:marTop w:val="0"/>
      <w:marBottom w:val="0"/>
      <w:divBdr>
        <w:top w:val="none" w:sz="0" w:space="0" w:color="auto"/>
        <w:left w:val="none" w:sz="0" w:space="0" w:color="auto"/>
        <w:bottom w:val="none" w:sz="0" w:space="0" w:color="auto"/>
        <w:right w:val="none" w:sz="0" w:space="0" w:color="auto"/>
      </w:divBdr>
    </w:div>
    <w:div w:id="652371182">
      <w:bodyDiv w:val="1"/>
      <w:marLeft w:val="0"/>
      <w:marRight w:val="0"/>
      <w:marTop w:val="0"/>
      <w:marBottom w:val="0"/>
      <w:divBdr>
        <w:top w:val="none" w:sz="0" w:space="0" w:color="auto"/>
        <w:left w:val="none" w:sz="0" w:space="0" w:color="auto"/>
        <w:bottom w:val="none" w:sz="0" w:space="0" w:color="auto"/>
        <w:right w:val="none" w:sz="0" w:space="0" w:color="auto"/>
      </w:divBdr>
    </w:div>
    <w:div w:id="653222576">
      <w:bodyDiv w:val="1"/>
      <w:marLeft w:val="0"/>
      <w:marRight w:val="0"/>
      <w:marTop w:val="0"/>
      <w:marBottom w:val="0"/>
      <w:divBdr>
        <w:top w:val="none" w:sz="0" w:space="0" w:color="auto"/>
        <w:left w:val="none" w:sz="0" w:space="0" w:color="auto"/>
        <w:bottom w:val="none" w:sz="0" w:space="0" w:color="auto"/>
        <w:right w:val="none" w:sz="0" w:space="0" w:color="auto"/>
      </w:divBdr>
    </w:div>
    <w:div w:id="653991767">
      <w:bodyDiv w:val="1"/>
      <w:marLeft w:val="0"/>
      <w:marRight w:val="0"/>
      <w:marTop w:val="0"/>
      <w:marBottom w:val="0"/>
      <w:divBdr>
        <w:top w:val="none" w:sz="0" w:space="0" w:color="auto"/>
        <w:left w:val="none" w:sz="0" w:space="0" w:color="auto"/>
        <w:bottom w:val="none" w:sz="0" w:space="0" w:color="auto"/>
        <w:right w:val="none" w:sz="0" w:space="0" w:color="auto"/>
      </w:divBdr>
    </w:div>
    <w:div w:id="654143879">
      <w:bodyDiv w:val="1"/>
      <w:marLeft w:val="0"/>
      <w:marRight w:val="0"/>
      <w:marTop w:val="0"/>
      <w:marBottom w:val="0"/>
      <w:divBdr>
        <w:top w:val="none" w:sz="0" w:space="0" w:color="auto"/>
        <w:left w:val="none" w:sz="0" w:space="0" w:color="auto"/>
        <w:bottom w:val="none" w:sz="0" w:space="0" w:color="auto"/>
        <w:right w:val="none" w:sz="0" w:space="0" w:color="auto"/>
      </w:divBdr>
    </w:div>
    <w:div w:id="657073848">
      <w:bodyDiv w:val="1"/>
      <w:marLeft w:val="0"/>
      <w:marRight w:val="0"/>
      <w:marTop w:val="0"/>
      <w:marBottom w:val="0"/>
      <w:divBdr>
        <w:top w:val="none" w:sz="0" w:space="0" w:color="auto"/>
        <w:left w:val="none" w:sz="0" w:space="0" w:color="auto"/>
        <w:bottom w:val="none" w:sz="0" w:space="0" w:color="auto"/>
        <w:right w:val="none" w:sz="0" w:space="0" w:color="auto"/>
      </w:divBdr>
    </w:div>
    <w:div w:id="658582095">
      <w:bodyDiv w:val="1"/>
      <w:marLeft w:val="0"/>
      <w:marRight w:val="0"/>
      <w:marTop w:val="0"/>
      <w:marBottom w:val="0"/>
      <w:divBdr>
        <w:top w:val="none" w:sz="0" w:space="0" w:color="auto"/>
        <w:left w:val="none" w:sz="0" w:space="0" w:color="auto"/>
        <w:bottom w:val="none" w:sz="0" w:space="0" w:color="auto"/>
        <w:right w:val="none" w:sz="0" w:space="0" w:color="auto"/>
      </w:divBdr>
    </w:div>
    <w:div w:id="660084139">
      <w:bodyDiv w:val="1"/>
      <w:marLeft w:val="0"/>
      <w:marRight w:val="0"/>
      <w:marTop w:val="0"/>
      <w:marBottom w:val="0"/>
      <w:divBdr>
        <w:top w:val="none" w:sz="0" w:space="0" w:color="auto"/>
        <w:left w:val="none" w:sz="0" w:space="0" w:color="auto"/>
        <w:bottom w:val="none" w:sz="0" w:space="0" w:color="auto"/>
        <w:right w:val="none" w:sz="0" w:space="0" w:color="auto"/>
      </w:divBdr>
    </w:div>
    <w:div w:id="660734656">
      <w:bodyDiv w:val="1"/>
      <w:marLeft w:val="0"/>
      <w:marRight w:val="0"/>
      <w:marTop w:val="0"/>
      <w:marBottom w:val="0"/>
      <w:divBdr>
        <w:top w:val="none" w:sz="0" w:space="0" w:color="auto"/>
        <w:left w:val="none" w:sz="0" w:space="0" w:color="auto"/>
        <w:bottom w:val="none" w:sz="0" w:space="0" w:color="auto"/>
        <w:right w:val="none" w:sz="0" w:space="0" w:color="auto"/>
      </w:divBdr>
    </w:div>
    <w:div w:id="664548629">
      <w:bodyDiv w:val="1"/>
      <w:marLeft w:val="0"/>
      <w:marRight w:val="0"/>
      <w:marTop w:val="0"/>
      <w:marBottom w:val="0"/>
      <w:divBdr>
        <w:top w:val="none" w:sz="0" w:space="0" w:color="auto"/>
        <w:left w:val="none" w:sz="0" w:space="0" w:color="auto"/>
        <w:bottom w:val="none" w:sz="0" w:space="0" w:color="auto"/>
        <w:right w:val="none" w:sz="0" w:space="0" w:color="auto"/>
      </w:divBdr>
    </w:div>
    <w:div w:id="665858795">
      <w:bodyDiv w:val="1"/>
      <w:marLeft w:val="0"/>
      <w:marRight w:val="0"/>
      <w:marTop w:val="0"/>
      <w:marBottom w:val="0"/>
      <w:divBdr>
        <w:top w:val="none" w:sz="0" w:space="0" w:color="auto"/>
        <w:left w:val="none" w:sz="0" w:space="0" w:color="auto"/>
        <w:bottom w:val="none" w:sz="0" w:space="0" w:color="auto"/>
        <w:right w:val="none" w:sz="0" w:space="0" w:color="auto"/>
      </w:divBdr>
    </w:div>
    <w:div w:id="665863419">
      <w:bodyDiv w:val="1"/>
      <w:marLeft w:val="0"/>
      <w:marRight w:val="0"/>
      <w:marTop w:val="0"/>
      <w:marBottom w:val="0"/>
      <w:divBdr>
        <w:top w:val="none" w:sz="0" w:space="0" w:color="auto"/>
        <w:left w:val="none" w:sz="0" w:space="0" w:color="auto"/>
        <w:bottom w:val="none" w:sz="0" w:space="0" w:color="auto"/>
        <w:right w:val="none" w:sz="0" w:space="0" w:color="auto"/>
      </w:divBdr>
    </w:div>
    <w:div w:id="667287748">
      <w:bodyDiv w:val="1"/>
      <w:marLeft w:val="0"/>
      <w:marRight w:val="0"/>
      <w:marTop w:val="0"/>
      <w:marBottom w:val="0"/>
      <w:divBdr>
        <w:top w:val="none" w:sz="0" w:space="0" w:color="auto"/>
        <w:left w:val="none" w:sz="0" w:space="0" w:color="auto"/>
        <w:bottom w:val="none" w:sz="0" w:space="0" w:color="auto"/>
        <w:right w:val="none" w:sz="0" w:space="0" w:color="auto"/>
      </w:divBdr>
    </w:div>
    <w:div w:id="667754420">
      <w:bodyDiv w:val="1"/>
      <w:marLeft w:val="0"/>
      <w:marRight w:val="0"/>
      <w:marTop w:val="0"/>
      <w:marBottom w:val="0"/>
      <w:divBdr>
        <w:top w:val="none" w:sz="0" w:space="0" w:color="auto"/>
        <w:left w:val="none" w:sz="0" w:space="0" w:color="auto"/>
        <w:bottom w:val="none" w:sz="0" w:space="0" w:color="auto"/>
        <w:right w:val="none" w:sz="0" w:space="0" w:color="auto"/>
      </w:divBdr>
    </w:div>
    <w:div w:id="667951419">
      <w:bodyDiv w:val="1"/>
      <w:marLeft w:val="0"/>
      <w:marRight w:val="0"/>
      <w:marTop w:val="0"/>
      <w:marBottom w:val="0"/>
      <w:divBdr>
        <w:top w:val="none" w:sz="0" w:space="0" w:color="auto"/>
        <w:left w:val="none" w:sz="0" w:space="0" w:color="auto"/>
        <w:bottom w:val="none" w:sz="0" w:space="0" w:color="auto"/>
        <w:right w:val="none" w:sz="0" w:space="0" w:color="auto"/>
      </w:divBdr>
    </w:div>
    <w:div w:id="669021158">
      <w:bodyDiv w:val="1"/>
      <w:marLeft w:val="0"/>
      <w:marRight w:val="0"/>
      <w:marTop w:val="0"/>
      <w:marBottom w:val="0"/>
      <w:divBdr>
        <w:top w:val="none" w:sz="0" w:space="0" w:color="auto"/>
        <w:left w:val="none" w:sz="0" w:space="0" w:color="auto"/>
        <w:bottom w:val="none" w:sz="0" w:space="0" w:color="auto"/>
        <w:right w:val="none" w:sz="0" w:space="0" w:color="auto"/>
      </w:divBdr>
    </w:div>
    <w:div w:id="674384000">
      <w:bodyDiv w:val="1"/>
      <w:marLeft w:val="0"/>
      <w:marRight w:val="0"/>
      <w:marTop w:val="0"/>
      <w:marBottom w:val="0"/>
      <w:divBdr>
        <w:top w:val="none" w:sz="0" w:space="0" w:color="auto"/>
        <w:left w:val="none" w:sz="0" w:space="0" w:color="auto"/>
        <w:bottom w:val="none" w:sz="0" w:space="0" w:color="auto"/>
        <w:right w:val="none" w:sz="0" w:space="0" w:color="auto"/>
      </w:divBdr>
    </w:div>
    <w:div w:id="677391086">
      <w:bodyDiv w:val="1"/>
      <w:marLeft w:val="0"/>
      <w:marRight w:val="0"/>
      <w:marTop w:val="0"/>
      <w:marBottom w:val="0"/>
      <w:divBdr>
        <w:top w:val="none" w:sz="0" w:space="0" w:color="auto"/>
        <w:left w:val="none" w:sz="0" w:space="0" w:color="auto"/>
        <w:bottom w:val="none" w:sz="0" w:space="0" w:color="auto"/>
        <w:right w:val="none" w:sz="0" w:space="0" w:color="auto"/>
      </w:divBdr>
    </w:div>
    <w:div w:id="679308573">
      <w:bodyDiv w:val="1"/>
      <w:marLeft w:val="0"/>
      <w:marRight w:val="0"/>
      <w:marTop w:val="0"/>
      <w:marBottom w:val="0"/>
      <w:divBdr>
        <w:top w:val="none" w:sz="0" w:space="0" w:color="auto"/>
        <w:left w:val="none" w:sz="0" w:space="0" w:color="auto"/>
        <w:bottom w:val="none" w:sz="0" w:space="0" w:color="auto"/>
        <w:right w:val="none" w:sz="0" w:space="0" w:color="auto"/>
      </w:divBdr>
    </w:div>
    <w:div w:id="681468254">
      <w:bodyDiv w:val="1"/>
      <w:marLeft w:val="0"/>
      <w:marRight w:val="0"/>
      <w:marTop w:val="0"/>
      <w:marBottom w:val="0"/>
      <w:divBdr>
        <w:top w:val="none" w:sz="0" w:space="0" w:color="auto"/>
        <w:left w:val="none" w:sz="0" w:space="0" w:color="auto"/>
        <w:bottom w:val="none" w:sz="0" w:space="0" w:color="auto"/>
        <w:right w:val="none" w:sz="0" w:space="0" w:color="auto"/>
      </w:divBdr>
    </w:div>
    <w:div w:id="682825647">
      <w:bodyDiv w:val="1"/>
      <w:marLeft w:val="0"/>
      <w:marRight w:val="0"/>
      <w:marTop w:val="0"/>
      <w:marBottom w:val="0"/>
      <w:divBdr>
        <w:top w:val="none" w:sz="0" w:space="0" w:color="auto"/>
        <w:left w:val="none" w:sz="0" w:space="0" w:color="auto"/>
        <w:bottom w:val="none" w:sz="0" w:space="0" w:color="auto"/>
        <w:right w:val="none" w:sz="0" w:space="0" w:color="auto"/>
      </w:divBdr>
    </w:div>
    <w:div w:id="683477414">
      <w:bodyDiv w:val="1"/>
      <w:marLeft w:val="0"/>
      <w:marRight w:val="0"/>
      <w:marTop w:val="0"/>
      <w:marBottom w:val="0"/>
      <w:divBdr>
        <w:top w:val="none" w:sz="0" w:space="0" w:color="auto"/>
        <w:left w:val="none" w:sz="0" w:space="0" w:color="auto"/>
        <w:bottom w:val="none" w:sz="0" w:space="0" w:color="auto"/>
        <w:right w:val="none" w:sz="0" w:space="0" w:color="auto"/>
      </w:divBdr>
    </w:div>
    <w:div w:id="683869606">
      <w:bodyDiv w:val="1"/>
      <w:marLeft w:val="0"/>
      <w:marRight w:val="0"/>
      <w:marTop w:val="0"/>
      <w:marBottom w:val="0"/>
      <w:divBdr>
        <w:top w:val="none" w:sz="0" w:space="0" w:color="auto"/>
        <w:left w:val="none" w:sz="0" w:space="0" w:color="auto"/>
        <w:bottom w:val="none" w:sz="0" w:space="0" w:color="auto"/>
        <w:right w:val="none" w:sz="0" w:space="0" w:color="auto"/>
      </w:divBdr>
    </w:div>
    <w:div w:id="685248455">
      <w:bodyDiv w:val="1"/>
      <w:marLeft w:val="0"/>
      <w:marRight w:val="0"/>
      <w:marTop w:val="0"/>
      <w:marBottom w:val="0"/>
      <w:divBdr>
        <w:top w:val="none" w:sz="0" w:space="0" w:color="auto"/>
        <w:left w:val="none" w:sz="0" w:space="0" w:color="auto"/>
        <w:bottom w:val="none" w:sz="0" w:space="0" w:color="auto"/>
        <w:right w:val="none" w:sz="0" w:space="0" w:color="auto"/>
      </w:divBdr>
    </w:div>
    <w:div w:id="685670198">
      <w:bodyDiv w:val="1"/>
      <w:marLeft w:val="0"/>
      <w:marRight w:val="0"/>
      <w:marTop w:val="0"/>
      <w:marBottom w:val="0"/>
      <w:divBdr>
        <w:top w:val="none" w:sz="0" w:space="0" w:color="auto"/>
        <w:left w:val="none" w:sz="0" w:space="0" w:color="auto"/>
        <w:bottom w:val="none" w:sz="0" w:space="0" w:color="auto"/>
        <w:right w:val="none" w:sz="0" w:space="0" w:color="auto"/>
      </w:divBdr>
    </w:div>
    <w:div w:id="685713179">
      <w:bodyDiv w:val="1"/>
      <w:marLeft w:val="0"/>
      <w:marRight w:val="0"/>
      <w:marTop w:val="0"/>
      <w:marBottom w:val="0"/>
      <w:divBdr>
        <w:top w:val="none" w:sz="0" w:space="0" w:color="auto"/>
        <w:left w:val="none" w:sz="0" w:space="0" w:color="auto"/>
        <w:bottom w:val="none" w:sz="0" w:space="0" w:color="auto"/>
        <w:right w:val="none" w:sz="0" w:space="0" w:color="auto"/>
      </w:divBdr>
    </w:div>
    <w:div w:id="685835469">
      <w:bodyDiv w:val="1"/>
      <w:marLeft w:val="0"/>
      <w:marRight w:val="0"/>
      <w:marTop w:val="0"/>
      <w:marBottom w:val="0"/>
      <w:divBdr>
        <w:top w:val="none" w:sz="0" w:space="0" w:color="auto"/>
        <w:left w:val="none" w:sz="0" w:space="0" w:color="auto"/>
        <w:bottom w:val="none" w:sz="0" w:space="0" w:color="auto"/>
        <w:right w:val="none" w:sz="0" w:space="0" w:color="auto"/>
      </w:divBdr>
    </w:div>
    <w:div w:id="686366781">
      <w:bodyDiv w:val="1"/>
      <w:marLeft w:val="0"/>
      <w:marRight w:val="0"/>
      <w:marTop w:val="0"/>
      <w:marBottom w:val="0"/>
      <w:divBdr>
        <w:top w:val="none" w:sz="0" w:space="0" w:color="auto"/>
        <w:left w:val="none" w:sz="0" w:space="0" w:color="auto"/>
        <w:bottom w:val="none" w:sz="0" w:space="0" w:color="auto"/>
        <w:right w:val="none" w:sz="0" w:space="0" w:color="auto"/>
      </w:divBdr>
    </w:div>
    <w:div w:id="687176642">
      <w:bodyDiv w:val="1"/>
      <w:marLeft w:val="0"/>
      <w:marRight w:val="0"/>
      <w:marTop w:val="0"/>
      <w:marBottom w:val="0"/>
      <w:divBdr>
        <w:top w:val="none" w:sz="0" w:space="0" w:color="auto"/>
        <w:left w:val="none" w:sz="0" w:space="0" w:color="auto"/>
        <w:bottom w:val="none" w:sz="0" w:space="0" w:color="auto"/>
        <w:right w:val="none" w:sz="0" w:space="0" w:color="auto"/>
      </w:divBdr>
    </w:div>
    <w:div w:id="687827170">
      <w:bodyDiv w:val="1"/>
      <w:marLeft w:val="0"/>
      <w:marRight w:val="0"/>
      <w:marTop w:val="0"/>
      <w:marBottom w:val="0"/>
      <w:divBdr>
        <w:top w:val="none" w:sz="0" w:space="0" w:color="auto"/>
        <w:left w:val="none" w:sz="0" w:space="0" w:color="auto"/>
        <w:bottom w:val="none" w:sz="0" w:space="0" w:color="auto"/>
        <w:right w:val="none" w:sz="0" w:space="0" w:color="auto"/>
      </w:divBdr>
    </w:div>
    <w:div w:id="688531934">
      <w:bodyDiv w:val="1"/>
      <w:marLeft w:val="0"/>
      <w:marRight w:val="0"/>
      <w:marTop w:val="0"/>
      <w:marBottom w:val="0"/>
      <w:divBdr>
        <w:top w:val="none" w:sz="0" w:space="0" w:color="auto"/>
        <w:left w:val="none" w:sz="0" w:space="0" w:color="auto"/>
        <w:bottom w:val="none" w:sz="0" w:space="0" w:color="auto"/>
        <w:right w:val="none" w:sz="0" w:space="0" w:color="auto"/>
      </w:divBdr>
    </w:div>
    <w:div w:id="689112093">
      <w:bodyDiv w:val="1"/>
      <w:marLeft w:val="0"/>
      <w:marRight w:val="0"/>
      <w:marTop w:val="0"/>
      <w:marBottom w:val="0"/>
      <w:divBdr>
        <w:top w:val="none" w:sz="0" w:space="0" w:color="auto"/>
        <w:left w:val="none" w:sz="0" w:space="0" w:color="auto"/>
        <w:bottom w:val="none" w:sz="0" w:space="0" w:color="auto"/>
        <w:right w:val="none" w:sz="0" w:space="0" w:color="auto"/>
      </w:divBdr>
    </w:div>
    <w:div w:id="689913162">
      <w:bodyDiv w:val="1"/>
      <w:marLeft w:val="0"/>
      <w:marRight w:val="0"/>
      <w:marTop w:val="0"/>
      <w:marBottom w:val="0"/>
      <w:divBdr>
        <w:top w:val="none" w:sz="0" w:space="0" w:color="auto"/>
        <w:left w:val="none" w:sz="0" w:space="0" w:color="auto"/>
        <w:bottom w:val="none" w:sz="0" w:space="0" w:color="auto"/>
        <w:right w:val="none" w:sz="0" w:space="0" w:color="auto"/>
      </w:divBdr>
    </w:div>
    <w:div w:id="690298677">
      <w:bodyDiv w:val="1"/>
      <w:marLeft w:val="0"/>
      <w:marRight w:val="0"/>
      <w:marTop w:val="0"/>
      <w:marBottom w:val="0"/>
      <w:divBdr>
        <w:top w:val="none" w:sz="0" w:space="0" w:color="auto"/>
        <w:left w:val="none" w:sz="0" w:space="0" w:color="auto"/>
        <w:bottom w:val="none" w:sz="0" w:space="0" w:color="auto"/>
        <w:right w:val="none" w:sz="0" w:space="0" w:color="auto"/>
      </w:divBdr>
    </w:div>
    <w:div w:id="691104293">
      <w:bodyDiv w:val="1"/>
      <w:marLeft w:val="0"/>
      <w:marRight w:val="0"/>
      <w:marTop w:val="0"/>
      <w:marBottom w:val="0"/>
      <w:divBdr>
        <w:top w:val="none" w:sz="0" w:space="0" w:color="auto"/>
        <w:left w:val="none" w:sz="0" w:space="0" w:color="auto"/>
        <w:bottom w:val="none" w:sz="0" w:space="0" w:color="auto"/>
        <w:right w:val="none" w:sz="0" w:space="0" w:color="auto"/>
      </w:divBdr>
    </w:div>
    <w:div w:id="695086610">
      <w:bodyDiv w:val="1"/>
      <w:marLeft w:val="0"/>
      <w:marRight w:val="0"/>
      <w:marTop w:val="0"/>
      <w:marBottom w:val="0"/>
      <w:divBdr>
        <w:top w:val="none" w:sz="0" w:space="0" w:color="auto"/>
        <w:left w:val="none" w:sz="0" w:space="0" w:color="auto"/>
        <w:bottom w:val="none" w:sz="0" w:space="0" w:color="auto"/>
        <w:right w:val="none" w:sz="0" w:space="0" w:color="auto"/>
      </w:divBdr>
    </w:div>
    <w:div w:id="695472832">
      <w:bodyDiv w:val="1"/>
      <w:marLeft w:val="0"/>
      <w:marRight w:val="0"/>
      <w:marTop w:val="0"/>
      <w:marBottom w:val="0"/>
      <w:divBdr>
        <w:top w:val="none" w:sz="0" w:space="0" w:color="auto"/>
        <w:left w:val="none" w:sz="0" w:space="0" w:color="auto"/>
        <w:bottom w:val="none" w:sz="0" w:space="0" w:color="auto"/>
        <w:right w:val="none" w:sz="0" w:space="0" w:color="auto"/>
      </w:divBdr>
    </w:div>
    <w:div w:id="695623284">
      <w:bodyDiv w:val="1"/>
      <w:marLeft w:val="0"/>
      <w:marRight w:val="0"/>
      <w:marTop w:val="0"/>
      <w:marBottom w:val="0"/>
      <w:divBdr>
        <w:top w:val="none" w:sz="0" w:space="0" w:color="auto"/>
        <w:left w:val="none" w:sz="0" w:space="0" w:color="auto"/>
        <w:bottom w:val="none" w:sz="0" w:space="0" w:color="auto"/>
        <w:right w:val="none" w:sz="0" w:space="0" w:color="auto"/>
      </w:divBdr>
    </w:div>
    <w:div w:id="696740318">
      <w:bodyDiv w:val="1"/>
      <w:marLeft w:val="0"/>
      <w:marRight w:val="0"/>
      <w:marTop w:val="0"/>
      <w:marBottom w:val="0"/>
      <w:divBdr>
        <w:top w:val="none" w:sz="0" w:space="0" w:color="auto"/>
        <w:left w:val="none" w:sz="0" w:space="0" w:color="auto"/>
        <w:bottom w:val="none" w:sz="0" w:space="0" w:color="auto"/>
        <w:right w:val="none" w:sz="0" w:space="0" w:color="auto"/>
      </w:divBdr>
    </w:div>
    <w:div w:id="697849876">
      <w:bodyDiv w:val="1"/>
      <w:marLeft w:val="0"/>
      <w:marRight w:val="0"/>
      <w:marTop w:val="0"/>
      <w:marBottom w:val="0"/>
      <w:divBdr>
        <w:top w:val="none" w:sz="0" w:space="0" w:color="auto"/>
        <w:left w:val="none" w:sz="0" w:space="0" w:color="auto"/>
        <w:bottom w:val="none" w:sz="0" w:space="0" w:color="auto"/>
        <w:right w:val="none" w:sz="0" w:space="0" w:color="auto"/>
      </w:divBdr>
    </w:div>
    <w:div w:id="698697785">
      <w:bodyDiv w:val="1"/>
      <w:marLeft w:val="0"/>
      <w:marRight w:val="0"/>
      <w:marTop w:val="0"/>
      <w:marBottom w:val="0"/>
      <w:divBdr>
        <w:top w:val="none" w:sz="0" w:space="0" w:color="auto"/>
        <w:left w:val="none" w:sz="0" w:space="0" w:color="auto"/>
        <w:bottom w:val="none" w:sz="0" w:space="0" w:color="auto"/>
        <w:right w:val="none" w:sz="0" w:space="0" w:color="auto"/>
      </w:divBdr>
    </w:div>
    <w:div w:id="700476717">
      <w:bodyDiv w:val="1"/>
      <w:marLeft w:val="0"/>
      <w:marRight w:val="0"/>
      <w:marTop w:val="0"/>
      <w:marBottom w:val="0"/>
      <w:divBdr>
        <w:top w:val="none" w:sz="0" w:space="0" w:color="auto"/>
        <w:left w:val="none" w:sz="0" w:space="0" w:color="auto"/>
        <w:bottom w:val="none" w:sz="0" w:space="0" w:color="auto"/>
        <w:right w:val="none" w:sz="0" w:space="0" w:color="auto"/>
      </w:divBdr>
    </w:div>
    <w:div w:id="702172973">
      <w:bodyDiv w:val="1"/>
      <w:marLeft w:val="0"/>
      <w:marRight w:val="0"/>
      <w:marTop w:val="0"/>
      <w:marBottom w:val="0"/>
      <w:divBdr>
        <w:top w:val="none" w:sz="0" w:space="0" w:color="auto"/>
        <w:left w:val="none" w:sz="0" w:space="0" w:color="auto"/>
        <w:bottom w:val="none" w:sz="0" w:space="0" w:color="auto"/>
        <w:right w:val="none" w:sz="0" w:space="0" w:color="auto"/>
      </w:divBdr>
    </w:div>
    <w:div w:id="702632143">
      <w:bodyDiv w:val="1"/>
      <w:marLeft w:val="0"/>
      <w:marRight w:val="0"/>
      <w:marTop w:val="0"/>
      <w:marBottom w:val="0"/>
      <w:divBdr>
        <w:top w:val="none" w:sz="0" w:space="0" w:color="auto"/>
        <w:left w:val="none" w:sz="0" w:space="0" w:color="auto"/>
        <w:bottom w:val="none" w:sz="0" w:space="0" w:color="auto"/>
        <w:right w:val="none" w:sz="0" w:space="0" w:color="auto"/>
      </w:divBdr>
    </w:div>
    <w:div w:id="703872865">
      <w:bodyDiv w:val="1"/>
      <w:marLeft w:val="0"/>
      <w:marRight w:val="0"/>
      <w:marTop w:val="0"/>
      <w:marBottom w:val="0"/>
      <w:divBdr>
        <w:top w:val="none" w:sz="0" w:space="0" w:color="auto"/>
        <w:left w:val="none" w:sz="0" w:space="0" w:color="auto"/>
        <w:bottom w:val="none" w:sz="0" w:space="0" w:color="auto"/>
        <w:right w:val="none" w:sz="0" w:space="0" w:color="auto"/>
      </w:divBdr>
    </w:div>
    <w:div w:id="704142580">
      <w:bodyDiv w:val="1"/>
      <w:marLeft w:val="0"/>
      <w:marRight w:val="0"/>
      <w:marTop w:val="0"/>
      <w:marBottom w:val="0"/>
      <w:divBdr>
        <w:top w:val="none" w:sz="0" w:space="0" w:color="auto"/>
        <w:left w:val="none" w:sz="0" w:space="0" w:color="auto"/>
        <w:bottom w:val="none" w:sz="0" w:space="0" w:color="auto"/>
        <w:right w:val="none" w:sz="0" w:space="0" w:color="auto"/>
      </w:divBdr>
    </w:div>
    <w:div w:id="704408557">
      <w:bodyDiv w:val="1"/>
      <w:marLeft w:val="0"/>
      <w:marRight w:val="0"/>
      <w:marTop w:val="0"/>
      <w:marBottom w:val="0"/>
      <w:divBdr>
        <w:top w:val="none" w:sz="0" w:space="0" w:color="auto"/>
        <w:left w:val="none" w:sz="0" w:space="0" w:color="auto"/>
        <w:bottom w:val="none" w:sz="0" w:space="0" w:color="auto"/>
        <w:right w:val="none" w:sz="0" w:space="0" w:color="auto"/>
      </w:divBdr>
    </w:div>
    <w:div w:id="706681282">
      <w:bodyDiv w:val="1"/>
      <w:marLeft w:val="0"/>
      <w:marRight w:val="0"/>
      <w:marTop w:val="0"/>
      <w:marBottom w:val="0"/>
      <w:divBdr>
        <w:top w:val="none" w:sz="0" w:space="0" w:color="auto"/>
        <w:left w:val="none" w:sz="0" w:space="0" w:color="auto"/>
        <w:bottom w:val="none" w:sz="0" w:space="0" w:color="auto"/>
        <w:right w:val="none" w:sz="0" w:space="0" w:color="auto"/>
      </w:divBdr>
    </w:div>
    <w:div w:id="707873475">
      <w:bodyDiv w:val="1"/>
      <w:marLeft w:val="0"/>
      <w:marRight w:val="0"/>
      <w:marTop w:val="0"/>
      <w:marBottom w:val="0"/>
      <w:divBdr>
        <w:top w:val="none" w:sz="0" w:space="0" w:color="auto"/>
        <w:left w:val="none" w:sz="0" w:space="0" w:color="auto"/>
        <w:bottom w:val="none" w:sz="0" w:space="0" w:color="auto"/>
        <w:right w:val="none" w:sz="0" w:space="0" w:color="auto"/>
      </w:divBdr>
    </w:div>
    <w:div w:id="708796374">
      <w:bodyDiv w:val="1"/>
      <w:marLeft w:val="0"/>
      <w:marRight w:val="0"/>
      <w:marTop w:val="0"/>
      <w:marBottom w:val="0"/>
      <w:divBdr>
        <w:top w:val="none" w:sz="0" w:space="0" w:color="auto"/>
        <w:left w:val="none" w:sz="0" w:space="0" w:color="auto"/>
        <w:bottom w:val="none" w:sz="0" w:space="0" w:color="auto"/>
        <w:right w:val="none" w:sz="0" w:space="0" w:color="auto"/>
      </w:divBdr>
    </w:div>
    <w:div w:id="712729500">
      <w:bodyDiv w:val="1"/>
      <w:marLeft w:val="0"/>
      <w:marRight w:val="0"/>
      <w:marTop w:val="0"/>
      <w:marBottom w:val="0"/>
      <w:divBdr>
        <w:top w:val="none" w:sz="0" w:space="0" w:color="auto"/>
        <w:left w:val="none" w:sz="0" w:space="0" w:color="auto"/>
        <w:bottom w:val="none" w:sz="0" w:space="0" w:color="auto"/>
        <w:right w:val="none" w:sz="0" w:space="0" w:color="auto"/>
      </w:divBdr>
    </w:div>
    <w:div w:id="714044425">
      <w:bodyDiv w:val="1"/>
      <w:marLeft w:val="0"/>
      <w:marRight w:val="0"/>
      <w:marTop w:val="0"/>
      <w:marBottom w:val="0"/>
      <w:divBdr>
        <w:top w:val="none" w:sz="0" w:space="0" w:color="auto"/>
        <w:left w:val="none" w:sz="0" w:space="0" w:color="auto"/>
        <w:bottom w:val="none" w:sz="0" w:space="0" w:color="auto"/>
        <w:right w:val="none" w:sz="0" w:space="0" w:color="auto"/>
      </w:divBdr>
    </w:div>
    <w:div w:id="714163402">
      <w:bodyDiv w:val="1"/>
      <w:marLeft w:val="0"/>
      <w:marRight w:val="0"/>
      <w:marTop w:val="0"/>
      <w:marBottom w:val="0"/>
      <w:divBdr>
        <w:top w:val="none" w:sz="0" w:space="0" w:color="auto"/>
        <w:left w:val="none" w:sz="0" w:space="0" w:color="auto"/>
        <w:bottom w:val="none" w:sz="0" w:space="0" w:color="auto"/>
        <w:right w:val="none" w:sz="0" w:space="0" w:color="auto"/>
      </w:divBdr>
    </w:div>
    <w:div w:id="714620792">
      <w:bodyDiv w:val="1"/>
      <w:marLeft w:val="0"/>
      <w:marRight w:val="0"/>
      <w:marTop w:val="0"/>
      <w:marBottom w:val="0"/>
      <w:divBdr>
        <w:top w:val="none" w:sz="0" w:space="0" w:color="auto"/>
        <w:left w:val="none" w:sz="0" w:space="0" w:color="auto"/>
        <w:bottom w:val="none" w:sz="0" w:space="0" w:color="auto"/>
        <w:right w:val="none" w:sz="0" w:space="0" w:color="auto"/>
      </w:divBdr>
    </w:div>
    <w:div w:id="715660695">
      <w:bodyDiv w:val="1"/>
      <w:marLeft w:val="0"/>
      <w:marRight w:val="0"/>
      <w:marTop w:val="0"/>
      <w:marBottom w:val="0"/>
      <w:divBdr>
        <w:top w:val="none" w:sz="0" w:space="0" w:color="auto"/>
        <w:left w:val="none" w:sz="0" w:space="0" w:color="auto"/>
        <w:bottom w:val="none" w:sz="0" w:space="0" w:color="auto"/>
        <w:right w:val="none" w:sz="0" w:space="0" w:color="auto"/>
      </w:divBdr>
    </w:div>
    <w:div w:id="716005490">
      <w:bodyDiv w:val="1"/>
      <w:marLeft w:val="0"/>
      <w:marRight w:val="0"/>
      <w:marTop w:val="0"/>
      <w:marBottom w:val="0"/>
      <w:divBdr>
        <w:top w:val="none" w:sz="0" w:space="0" w:color="auto"/>
        <w:left w:val="none" w:sz="0" w:space="0" w:color="auto"/>
        <w:bottom w:val="none" w:sz="0" w:space="0" w:color="auto"/>
        <w:right w:val="none" w:sz="0" w:space="0" w:color="auto"/>
      </w:divBdr>
    </w:div>
    <w:div w:id="716322039">
      <w:bodyDiv w:val="1"/>
      <w:marLeft w:val="0"/>
      <w:marRight w:val="0"/>
      <w:marTop w:val="0"/>
      <w:marBottom w:val="0"/>
      <w:divBdr>
        <w:top w:val="none" w:sz="0" w:space="0" w:color="auto"/>
        <w:left w:val="none" w:sz="0" w:space="0" w:color="auto"/>
        <w:bottom w:val="none" w:sz="0" w:space="0" w:color="auto"/>
        <w:right w:val="none" w:sz="0" w:space="0" w:color="auto"/>
      </w:divBdr>
    </w:div>
    <w:div w:id="716590260">
      <w:bodyDiv w:val="1"/>
      <w:marLeft w:val="0"/>
      <w:marRight w:val="0"/>
      <w:marTop w:val="0"/>
      <w:marBottom w:val="0"/>
      <w:divBdr>
        <w:top w:val="none" w:sz="0" w:space="0" w:color="auto"/>
        <w:left w:val="none" w:sz="0" w:space="0" w:color="auto"/>
        <w:bottom w:val="none" w:sz="0" w:space="0" w:color="auto"/>
        <w:right w:val="none" w:sz="0" w:space="0" w:color="auto"/>
      </w:divBdr>
    </w:div>
    <w:div w:id="717052312">
      <w:bodyDiv w:val="1"/>
      <w:marLeft w:val="0"/>
      <w:marRight w:val="0"/>
      <w:marTop w:val="0"/>
      <w:marBottom w:val="0"/>
      <w:divBdr>
        <w:top w:val="none" w:sz="0" w:space="0" w:color="auto"/>
        <w:left w:val="none" w:sz="0" w:space="0" w:color="auto"/>
        <w:bottom w:val="none" w:sz="0" w:space="0" w:color="auto"/>
        <w:right w:val="none" w:sz="0" w:space="0" w:color="auto"/>
      </w:divBdr>
    </w:div>
    <w:div w:id="719204179">
      <w:bodyDiv w:val="1"/>
      <w:marLeft w:val="0"/>
      <w:marRight w:val="0"/>
      <w:marTop w:val="0"/>
      <w:marBottom w:val="0"/>
      <w:divBdr>
        <w:top w:val="none" w:sz="0" w:space="0" w:color="auto"/>
        <w:left w:val="none" w:sz="0" w:space="0" w:color="auto"/>
        <w:bottom w:val="none" w:sz="0" w:space="0" w:color="auto"/>
        <w:right w:val="none" w:sz="0" w:space="0" w:color="auto"/>
      </w:divBdr>
    </w:div>
    <w:div w:id="720447282">
      <w:bodyDiv w:val="1"/>
      <w:marLeft w:val="0"/>
      <w:marRight w:val="0"/>
      <w:marTop w:val="0"/>
      <w:marBottom w:val="0"/>
      <w:divBdr>
        <w:top w:val="none" w:sz="0" w:space="0" w:color="auto"/>
        <w:left w:val="none" w:sz="0" w:space="0" w:color="auto"/>
        <w:bottom w:val="none" w:sz="0" w:space="0" w:color="auto"/>
        <w:right w:val="none" w:sz="0" w:space="0" w:color="auto"/>
      </w:divBdr>
    </w:div>
    <w:div w:id="722489916">
      <w:bodyDiv w:val="1"/>
      <w:marLeft w:val="0"/>
      <w:marRight w:val="0"/>
      <w:marTop w:val="0"/>
      <w:marBottom w:val="0"/>
      <w:divBdr>
        <w:top w:val="none" w:sz="0" w:space="0" w:color="auto"/>
        <w:left w:val="none" w:sz="0" w:space="0" w:color="auto"/>
        <w:bottom w:val="none" w:sz="0" w:space="0" w:color="auto"/>
        <w:right w:val="none" w:sz="0" w:space="0" w:color="auto"/>
      </w:divBdr>
    </w:div>
    <w:div w:id="724572160">
      <w:bodyDiv w:val="1"/>
      <w:marLeft w:val="0"/>
      <w:marRight w:val="0"/>
      <w:marTop w:val="0"/>
      <w:marBottom w:val="0"/>
      <w:divBdr>
        <w:top w:val="none" w:sz="0" w:space="0" w:color="auto"/>
        <w:left w:val="none" w:sz="0" w:space="0" w:color="auto"/>
        <w:bottom w:val="none" w:sz="0" w:space="0" w:color="auto"/>
        <w:right w:val="none" w:sz="0" w:space="0" w:color="auto"/>
      </w:divBdr>
    </w:div>
    <w:div w:id="724990330">
      <w:bodyDiv w:val="1"/>
      <w:marLeft w:val="0"/>
      <w:marRight w:val="0"/>
      <w:marTop w:val="0"/>
      <w:marBottom w:val="0"/>
      <w:divBdr>
        <w:top w:val="none" w:sz="0" w:space="0" w:color="auto"/>
        <w:left w:val="none" w:sz="0" w:space="0" w:color="auto"/>
        <w:bottom w:val="none" w:sz="0" w:space="0" w:color="auto"/>
        <w:right w:val="none" w:sz="0" w:space="0" w:color="auto"/>
      </w:divBdr>
    </w:div>
    <w:div w:id="725449007">
      <w:bodyDiv w:val="1"/>
      <w:marLeft w:val="0"/>
      <w:marRight w:val="0"/>
      <w:marTop w:val="0"/>
      <w:marBottom w:val="0"/>
      <w:divBdr>
        <w:top w:val="none" w:sz="0" w:space="0" w:color="auto"/>
        <w:left w:val="none" w:sz="0" w:space="0" w:color="auto"/>
        <w:bottom w:val="none" w:sz="0" w:space="0" w:color="auto"/>
        <w:right w:val="none" w:sz="0" w:space="0" w:color="auto"/>
      </w:divBdr>
    </w:div>
    <w:div w:id="726488672">
      <w:bodyDiv w:val="1"/>
      <w:marLeft w:val="0"/>
      <w:marRight w:val="0"/>
      <w:marTop w:val="0"/>
      <w:marBottom w:val="0"/>
      <w:divBdr>
        <w:top w:val="none" w:sz="0" w:space="0" w:color="auto"/>
        <w:left w:val="none" w:sz="0" w:space="0" w:color="auto"/>
        <w:bottom w:val="none" w:sz="0" w:space="0" w:color="auto"/>
        <w:right w:val="none" w:sz="0" w:space="0" w:color="auto"/>
      </w:divBdr>
    </w:div>
    <w:div w:id="727727953">
      <w:bodyDiv w:val="1"/>
      <w:marLeft w:val="0"/>
      <w:marRight w:val="0"/>
      <w:marTop w:val="0"/>
      <w:marBottom w:val="0"/>
      <w:divBdr>
        <w:top w:val="none" w:sz="0" w:space="0" w:color="auto"/>
        <w:left w:val="none" w:sz="0" w:space="0" w:color="auto"/>
        <w:bottom w:val="none" w:sz="0" w:space="0" w:color="auto"/>
        <w:right w:val="none" w:sz="0" w:space="0" w:color="auto"/>
      </w:divBdr>
    </w:div>
    <w:div w:id="727999634">
      <w:bodyDiv w:val="1"/>
      <w:marLeft w:val="0"/>
      <w:marRight w:val="0"/>
      <w:marTop w:val="0"/>
      <w:marBottom w:val="0"/>
      <w:divBdr>
        <w:top w:val="none" w:sz="0" w:space="0" w:color="auto"/>
        <w:left w:val="none" w:sz="0" w:space="0" w:color="auto"/>
        <w:bottom w:val="none" w:sz="0" w:space="0" w:color="auto"/>
        <w:right w:val="none" w:sz="0" w:space="0" w:color="auto"/>
      </w:divBdr>
    </w:div>
    <w:div w:id="729306149">
      <w:bodyDiv w:val="1"/>
      <w:marLeft w:val="0"/>
      <w:marRight w:val="0"/>
      <w:marTop w:val="0"/>
      <w:marBottom w:val="0"/>
      <w:divBdr>
        <w:top w:val="none" w:sz="0" w:space="0" w:color="auto"/>
        <w:left w:val="none" w:sz="0" w:space="0" w:color="auto"/>
        <w:bottom w:val="none" w:sz="0" w:space="0" w:color="auto"/>
        <w:right w:val="none" w:sz="0" w:space="0" w:color="auto"/>
      </w:divBdr>
    </w:div>
    <w:div w:id="729500634">
      <w:bodyDiv w:val="1"/>
      <w:marLeft w:val="0"/>
      <w:marRight w:val="0"/>
      <w:marTop w:val="0"/>
      <w:marBottom w:val="0"/>
      <w:divBdr>
        <w:top w:val="none" w:sz="0" w:space="0" w:color="auto"/>
        <w:left w:val="none" w:sz="0" w:space="0" w:color="auto"/>
        <w:bottom w:val="none" w:sz="0" w:space="0" w:color="auto"/>
        <w:right w:val="none" w:sz="0" w:space="0" w:color="auto"/>
      </w:divBdr>
    </w:div>
    <w:div w:id="731151167">
      <w:bodyDiv w:val="1"/>
      <w:marLeft w:val="0"/>
      <w:marRight w:val="0"/>
      <w:marTop w:val="0"/>
      <w:marBottom w:val="0"/>
      <w:divBdr>
        <w:top w:val="none" w:sz="0" w:space="0" w:color="auto"/>
        <w:left w:val="none" w:sz="0" w:space="0" w:color="auto"/>
        <w:bottom w:val="none" w:sz="0" w:space="0" w:color="auto"/>
        <w:right w:val="none" w:sz="0" w:space="0" w:color="auto"/>
      </w:divBdr>
    </w:div>
    <w:div w:id="732505306">
      <w:bodyDiv w:val="1"/>
      <w:marLeft w:val="0"/>
      <w:marRight w:val="0"/>
      <w:marTop w:val="0"/>
      <w:marBottom w:val="0"/>
      <w:divBdr>
        <w:top w:val="none" w:sz="0" w:space="0" w:color="auto"/>
        <w:left w:val="none" w:sz="0" w:space="0" w:color="auto"/>
        <w:bottom w:val="none" w:sz="0" w:space="0" w:color="auto"/>
        <w:right w:val="none" w:sz="0" w:space="0" w:color="auto"/>
      </w:divBdr>
    </w:div>
    <w:div w:id="735056817">
      <w:bodyDiv w:val="1"/>
      <w:marLeft w:val="0"/>
      <w:marRight w:val="0"/>
      <w:marTop w:val="0"/>
      <w:marBottom w:val="0"/>
      <w:divBdr>
        <w:top w:val="none" w:sz="0" w:space="0" w:color="auto"/>
        <w:left w:val="none" w:sz="0" w:space="0" w:color="auto"/>
        <w:bottom w:val="none" w:sz="0" w:space="0" w:color="auto"/>
        <w:right w:val="none" w:sz="0" w:space="0" w:color="auto"/>
      </w:divBdr>
    </w:div>
    <w:div w:id="737283029">
      <w:bodyDiv w:val="1"/>
      <w:marLeft w:val="0"/>
      <w:marRight w:val="0"/>
      <w:marTop w:val="0"/>
      <w:marBottom w:val="0"/>
      <w:divBdr>
        <w:top w:val="none" w:sz="0" w:space="0" w:color="auto"/>
        <w:left w:val="none" w:sz="0" w:space="0" w:color="auto"/>
        <w:bottom w:val="none" w:sz="0" w:space="0" w:color="auto"/>
        <w:right w:val="none" w:sz="0" w:space="0" w:color="auto"/>
      </w:divBdr>
    </w:div>
    <w:div w:id="738135189">
      <w:bodyDiv w:val="1"/>
      <w:marLeft w:val="0"/>
      <w:marRight w:val="0"/>
      <w:marTop w:val="0"/>
      <w:marBottom w:val="0"/>
      <w:divBdr>
        <w:top w:val="none" w:sz="0" w:space="0" w:color="auto"/>
        <w:left w:val="none" w:sz="0" w:space="0" w:color="auto"/>
        <w:bottom w:val="none" w:sz="0" w:space="0" w:color="auto"/>
        <w:right w:val="none" w:sz="0" w:space="0" w:color="auto"/>
      </w:divBdr>
    </w:div>
    <w:div w:id="738282874">
      <w:bodyDiv w:val="1"/>
      <w:marLeft w:val="0"/>
      <w:marRight w:val="0"/>
      <w:marTop w:val="0"/>
      <w:marBottom w:val="0"/>
      <w:divBdr>
        <w:top w:val="none" w:sz="0" w:space="0" w:color="auto"/>
        <w:left w:val="none" w:sz="0" w:space="0" w:color="auto"/>
        <w:bottom w:val="none" w:sz="0" w:space="0" w:color="auto"/>
        <w:right w:val="none" w:sz="0" w:space="0" w:color="auto"/>
      </w:divBdr>
    </w:div>
    <w:div w:id="738744381">
      <w:bodyDiv w:val="1"/>
      <w:marLeft w:val="0"/>
      <w:marRight w:val="0"/>
      <w:marTop w:val="0"/>
      <w:marBottom w:val="0"/>
      <w:divBdr>
        <w:top w:val="none" w:sz="0" w:space="0" w:color="auto"/>
        <w:left w:val="none" w:sz="0" w:space="0" w:color="auto"/>
        <w:bottom w:val="none" w:sz="0" w:space="0" w:color="auto"/>
        <w:right w:val="none" w:sz="0" w:space="0" w:color="auto"/>
      </w:divBdr>
    </w:div>
    <w:div w:id="739714886">
      <w:bodyDiv w:val="1"/>
      <w:marLeft w:val="0"/>
      <w:marRight w:val="0"/>
      <w:marTop w:val="0"/>
      <w:marBottom w:val="0"/>
      <w:divBdr>
        <w:top w:val="none" w:sz="0" w:space="0" w:color="auto"/>
        <w:left w:val="none" w:sz="0" w:space="0" w:color="auto"/>
        <w:bottom w:val="none" w:sz="0" w:space="0" w:color="auto"/>
        <w:right w:val="none" w:sz="0" w:space="0" w:color="auto"/>
      </w:divBdr>
    </w:div>
    <w:div w:id="739913548">
      <w:bodyDiv w:val="1"/>
      <w:marLeft w:val="0"/>
      <w:marRight w:val="0"/>
      <w:marTop w:val="0"/>
      <w:marBottom w:val="0"/>
      <w:divBdr>
        <w:top w:val="none" w:sz="0" w:space="0" w:color="auto"/>
        <w:left w:val="none" w:sz="0" w:space="0" w:color="auto"/>
        <w:bottom w:val="none" w:sz="0" w:space="0" w:color="auto"/>
        <w:right w:val="none" w:sz="0" w:space="0" w:color="auto"/>
      </w:divBdr>
    </w:div>
    <w:div w:id="741290524">
      <w:bodyDiv w:val="1"/>
      <w:marLeft w:val="0"/>
      <w:marRight w:val="0"/>
      <w:marTop w:val="0"/>
      <w:marBottom w:val="0"/>
      <w:divBdr>
        <w:top w:val="none" w:sz="0" w:space="0" w:color="auto"/>
        <w:left w:val="none" w:sz="0" w:space="0" w:color="auto"/>
        <w:bottom w:val="none" w:sz="0" w:space="0" w:color="auto"/>
        <w:right w:val="none" w:sz="0" w:space="0" w:color="auto"/>
      </w:divBdr>
    </w:div>
    <w:div w:id="745153067">
      <w:bodyDiv w:val="1"/>
      <w:marLeft w:val="0"/>
      <w:marRight w:val="0"/>
      <w:marTop w:val="0"/>
      <w:marBottom w:val="0"/>
      <w:divBdr>
        <w:top w:val="none" w:sz="0" w:space="0" w:color="auto"/>
        <w:left w:val="none" w:sz="0" w:space="0" w:color="auto"/>
        <w:bottom w:val="none" w:sz="0" w:space="0" w:color="auto"/>
        <w:right w:val="none" w:sz="0" w:space="0" w:color="auto"/>
      </w:divBdr>
    </w:div>
    <w:div w:id="745418322">
      <w:bodyDiv w:val="1"/>
      <w:marLeft w:val="0"/>
      <w:marRight w:val="0"/>
      <w:marTop w:val="0"/>
      <w:marBottom w:val="0"/>
      <w:divBdr>
        <w:top w:val="none" w:sz="0" w:space="0" w:color="auto"/>
        <w:left w:val="none" w:sz="0" w:space="0" w:color="auto"/>
        <w:bottom w:val="none" w:sz="0" w:space="0" w:color="auto"/>
        <w:right w:val="none" w:sz="0" w:space="0" w:color="auto"/>
      </w:divBdr>
    </w:div>
    <w:div w:id="746347870">
      <w:bodyDiv w:val="1"/>
      <w:marLeft w:val="0"/>
      <w:marRight w:val="0"/>
      <w:marTop w:val="0"/>
      <w:marBottom w:val="0"/>
      <w:divBdr>
        <w:top w:val="none" w:sz="0" w:space="0" w:color="auto"/>
        <w:left w:val="none" w:sz="0" w:space="0" w:color="auto"/>
        <w:bottom w:val="none" w:sz="0" w:space="0" w:color="auto"/>
        <w:right w:val="none" w:sz="0" w:space="0" w:color="auto"/>
      </w:divBdr>
    </w:div>
    <w:div w:id="747459549">
      <w:bodyDiv w:val="1"/>
      <w:marLeft w:val="0"/>
      <w:marRight w:val="0"/>
      <w:marTop w:val="0"/>
      <w:marBottom w:val="0"/>
      <w:divBdr>
        <w:top w:val="none" w:sz="0" w:space="0" w:color="auto"/>
        <w:left w:val="none" w:sz="0" w:space="0" w:color="auto"/>
        <w:bottom w:val="none" w:sz="0" w:space="0" w:color="auto"/>
        <w:right w:val="none" w:sz="0" w:space="0" w:color="auto"/>
      </w:divBdr>
    </w:div>
    <w:div w:id="747774417">
      <w:bodyDiv w:val="1"/>
      <w:marLeft w:val="0"/>
      <w:marRight w:val="0"/>
      <w:marTop w:val="0"/>
      <w:marBottom w:val="0"/>
      <w:divBdr>
        <w:top w:val="none" w:sz="0" w:space="0" w:color="auto"/>
        <w:left w:val="none" w:sz="0" w:space="0" w:color="auto"/>
        <w:bottom w:val="none" w:sz="0" w:space="0" w:color="auto"/>
        <w:right w:val="none" w:sz="0" w:space="0" w:color="auto"/>
      </w:divBdr>
    </w:div>
    <w:div w:id="749426840">
      <w:bodyDiv w:val="1"/>
      <w:marLeft w:val="0"/>
      <w:marRight w:val="0"/>
      <w:marTop w:val="0"/>
      <w:marBottom w:val="0"/>
      <w:divBdr>
        <w:top w:val="none" w:sz="0" w:space="0" w:color="auto"/>
        <w:left w:val="none" w:sz="0" w:space="0" w:color="auto"/>
        <w:bottom w:val="none" w:sz="0" w:space="0" w:color="auto"/>
        <w:right w:val="none" w:sz="0" w:space="0" w:color="auto"/>
      </w:divBdr>
    </w:div>
    <w:div w:id="752167393">
      <w:bodyDiv w:val="1"/>
      <w:marLeft w:val="0"/>
      <w:marRight w:val="0"/>
      <w:marTop w:val="0"/>
      <w:marBottom w:val="0"/>
      <w:divBdr>
        <w:top w:val="none" w:sz="0" w:space="0" w:color="auto"/>
        <w:left w:val="none" w:sz="0" w:space="0" w:color="auto"/>
        <w:bottom w:val="none" w:sz="0" w:space="0" w:color="auto"/>
        <w:right w:val="none" w:sz="0" w:space="0" w:color="auto"/>
      </w:divBdr>
    </w:div>
    <w:div w:id="752354521">
      <w:bodyDiv w:val="1"/>
      <w:marLeft w:val="0"/>
      <w:marRight w:val="0"/>
      <w:marTop w:val="0"/>
      <w:marBottom w:val="0"/>
      <w:divBdr>
        <w:top w:val="none" w:sz="0" w:space="0" w:color="auto"/>
        <w:left w:val="none" w:sz="0" w:space="0" w:color="auto"/>
        <w:bottom w:val="none" w:sz="0" w:space="0" w:color="auto"/>
        <w:right w:val="none" w:sz="0" w:space="0" w:color="auto"/>
      </w:divBdr>
    </w:div>
    <w:div w:id="752513874">
      <w:bodyDiv w:val="1"/>
      <w:marLeft w:val="0"/>
      <w:marRight w:val="0"/>
      <w:marTop w:val="0"/>
      <w:marBottom w:val="0"/>
      <w:divBdr>
        <w:top w:val="none" w:sz="0" w:space="0" w:color="auto"/>
        <w:left w:val="none" w:sz="0" w:space="0" w:color="auto"/>
        <w:bottom w:val="none" w:sz="0" w:space="0" w:color="auto"/>
        <w:right w:val="none" w:sz="0" w:space="0" w:color="auto"/>
      </w:divBdr>
    </w:div>
    <w:div w:id="753747215">
      <w:bodyDiv w:val="1"/>
      <w:marLeft w:val="0"/>
      <w:marRight w:val="0"/>
      <w:marTop w:val="0"/>
      <w:marBottom w:val="0"/>
      <w:divBdr>
        <w:top w:val="none" w:sz="0" w:space="0" w:color="auto"/>
        <w:left w:val="none" w:sz="0" w:space="0" w:color="auto"/>
        <w:bottom w:val="none" w:sz="0" w:space="0" w:color="auto"/>
        <w:right w:val="none" w:sz="0" w:space="0" w:color="auto"/>
      </w:divBdr>
    </w:div>
    <w:div w:id="757019695">
      <w:bodyDiv w:val="1"/>
      <w:marLeft w:val="0"/>
      <w:marRight w:val="0"/>
      <w:marTop w:val="0"/>
      <w:marBottom w:val="0"/>
      <w:divBdr>
        <w:top w:val="none" w:sz="0" w:space="0" w:color="auto"/>
        <w:left w:val="none" w:sz="0" w:space="0" w:color="auto"/>
        <w:bottom w:val="none" w:sz="0" w:space="0" w:color="auto"/>
        <w:right w:val="none" w:sz="0" w:space="0" w:color="auto"/>
      </w:divBdr>
    </w:div>
    <w:div w:id="758602163">
      <w:bodyDiv w:val="1"/>
      <w:marLeft w:val="0"/>
      <w:marRight w:val="0"/>
      <w:marTop w:val="0"/>
      <w:marBottom w:val="0"/>
      <w:divBdr>
        <w:top w:val="none" w:sz="0" w:space="0" w:color="auto"/>
        <w:left w:val="none" w:sz="0" w:space="0" w:color="auto"/>
        <w:bottom w:val="none" w:sz="0" w:space="0" w:color="auto"/>
        <w:right w:val="none" w:sz="0" w:space="0" w:color="auto"/>
      </w:divBdr>
    </w:div>
    <w:div w:id="760417213">
      <w:bodyDiv w:val="1"/>
      <w:marLeft w:val="0"/>
      <w:marRight w:val="0"/>
      <w:marTop w:val="0"/>
      <w:marBottom w:val="0"/>
      <w:divBdr>
        <w:top w:val="none" w:sz="0" w:space="0" w:color="auto"/>
        <w:left w:val="none" w:sz="0" w:space="0" w:color="auto"/>
        <w:bottom w:val="none" w:sz="0" w:space="0" w:color="auto"/>
        <w:right w:val="none" w:sz="0" w:space="0" w:color="auto"/>
      </w:divBdr>
    </w:div>
    <w:div w:id="762336635">
      <w:bodyDiv w:val="1"/>
      <w:marLeft w:val="0"/>
      <w:marRight w:val="0"/>
      <w:marTop w:val="0"/>
      <w:marBottom w:val="0"/>
      <w:divBdr>
        <w:top w:val="none" w:sz="0" w:space="0" w:color="auto"/>
        <w:left w:val="none" w:sz="0" w:space="0" w:color="auto"/>
        <w:bottom w:val="none" w:sz="0" w:space="0" w:color="auto"/>
        <w:right w:val="none" w:sz="0" w:space="0" w:color="auto"/>
      </w:divBdr>
    </w:div>
    <w:div w:id="762721483">
      <w:bodyDiv w:val="1"/>
      <w:marLeft w:val="0"/>
      <w:marRight w:val="0"/>
      <w:marTop w:val="0"/>
      <w:marBottom w:val="0"/>
      <w:divBdr>
        <w:top w:val="none" w:sz="0" w:space="0" w:color="auto"/>
        <w:left w:val="none" w:sz="0" w:space="0" w:color="auto"/>
        <w:bottom w:val="none" w:sz="0" w:space="0" w:color="auto"/>
        <w:right w:val="none" w:sz="0" w:space="0" w:color="auto"/>
      </w:divBdr>
    </w:div>
    <w:div w:id="763264757">
      <w:bodyDiv w:val="1"/>
      <w:marLeft w:val="0"/>
      <w:marRight w:val="0"/>
      <w:marTop w:val="0"/>
      <w:marBottom w:val="0"/>
      <w:divBdr>
        <w:top w:val="none" w:sz="0" w:space="0" w:color="auto"/>
        <w:left w:val="none" w:sz="0" w:space="0" w:color="auto"/>
        <w:bottom w:val="none" w:sz="0" w:space="0" w:color="auto"/>
        <w:right w:val="none" w:sz="0" w:space="0" w:color="auto"/>
      </w:divBdr>
    </w:div>
    <w:div w:id="764346418">
      <w:bodyDiv w:val="1"/>
      <w:marLeft w:val="0"/>
      <w:marRight w:val="0"/>
      <w:marTop w:val="0"/>
      <w:marBottom w:val="0"/>
      <w:divBdr>
        <w:top w:val="none" w:sz="0" w:space="0" w:color="auto"/>
        <w:left w:val="none" w:sz="0" w:space="0" w:color="auto"/>
        <w:bottom w:val="none" w:sz="0" w:space="0" w:color="auto"/>
        <w:right w:val="none" w:sz="0" w:space="0" w:color="auto"/>
      </w:divBdr>
    </w:div>
    <w:div w:id="765463832">
      <w:bodyDiv w:val="1"/>
      <w:marLeft w:val="0"/>
      <w:marRight w:val="0"/>
      <w:marTop w:val="0"/>
      <w:marBottom w:val="0"/>
      <w:divBdr>
        <w:top w:val="none" w:sz="0" w:space="0" w:color="auto"/>
        <w:left w:val="none" w:sz="0" w:space="0" w:color="auto"/>
        <w:bottom w:val="none" w:sz="0" w:space="0" w:color="auto"/>
        <w:right w:val="none" w:sz="0" w:space="0" w:color="auto"/>
      </w:divBdr>
    </w:div>
    <w:div w:id="765610848">
      <w:bodyDiv w:val="1"/>
      <w:marLeft w:val="0"/>
      <w:marRight w:val="0"/>
      <w:marTop w:val="0"/>
      <w:marBottom w:val="0"/>
      <w:divBdr>
        <w:top w:val="none" w:sz="0" w:space="0" w:color="auto"/>
        <w:left w:val="none" w:sz="0" w:space="0" w:color="auto"/>
        <w:bottom w:val="none" w:sz="0" w:space="0" w:color="auto"/>
        <w:right w:val="none" w:sz="0" w:space="0" w:color="auto"/>
      </w:divBdr>
    </w:div>
    <w:div w:id="767241085">
      <w:bodyDiv w:val="1"/>
      <w:marLeft w:val="0"/>
      <w:marRight w:val="0"/>
      <w:marTop w:val="0"/>
      <w:marBottom w:val="0"/>
      <w:divBdr>
        <w:top w:val="none" w:sz="0" w:space="0" w:color="auto"/>
        <w:left w:val="none" w:sz="0" w:space="0" w:color="auto"/>
        <w:bottom w:val="none" w:sz="0" w:space="0" w:color="auto"/>
        <w:right w:val="none" w:sz="0" w:space="0" w:color="auto"/>
      </w:divBdr>
    </w:div>
    <w:div w:id="769661206">
      <w:bodyDiv w:val="1"/>
      <w:marLeft w:val="0"/>
      <w:marRight w:val="0"/>
      <w:marTop w:val="0"/>
      <w:marBottom w:val="0"/>
      <w:divBdr>
        <w:top w:val="none" w:sz="0" w:space="0" w:color="auto"/>
        <w:left w:val="none" w:sz="0" w:space="0" w:color="auto"/>
        <w:bottom w:val="none" w:sz="0" w:space="0" w:color="auto"/>
        <w:right w:val="none" w:sz="0" w:space="0" w:color="auto"/>
      </w:divBdr>
    </w:div>
    <w:div w:id="771164410">
      <w:bodyDiv w:val="1"/>
      <w:marLeft w:val="0"/>
      <w:marRight w:val="0"/>
      <w:marTop w:val="0"/>
      <w:marBottom w:val="0"/>
      <w:divBdr>
        <w:top w:val="none" w:sz="0" w:space="0" w:color="auto"/>
        <w:left w:val="none" w:sz="0" w:space="0" w:color="auto"/>
        <w:bottom w:val="none" w:sz="0" w:space="0" w:color="auto"/>
        <w:right w:val="none" w:sz="0" w:space="0" w:color="auto"/>
      </w:divBdr>
    </w:div>
    <w:div w:id="771702484">
      <w:bodyDiv w:val="1"/>
      <w:marLeft w:val="0"/>
      <w:marRight w:val="0"/>
      <w:marTop w:val="0"/>
      <w:marBottom w:val="0"/>
      <w:divBdr>
        <w:top w:val="none" w:sz="0" w:space="0" w:color="auto"/>
        <w:left w:val="none" w:sz="0" w:space="0" w:color="auto"/>
        <w:bottom w:val="none" w:sz="0" w:space="0" w:color="auto"/>
        <w:right w:val="none" w:sz="0" w:space="0" w:color="auto"/>
      </w:divBdr>
    </w:div>
    <w:div w:id="772630175">
      <w:bodyDiv w:val="1"/>
      <w:marLeft w:val="0"/>
      <w:marRight w:val="0"/>
      <w:marTop w:val="0"/>
      <w:marBottom w:val="0"/>
      <w:divBdr>
        <w:top w:val="none" w:sz="0" w:space="0" w:color="auto"/>
        <w:left w:val="none" w:sz="0" w:space="0" w:color="auto"/>
        <w:bottom w:val="none" w:sz="0" w:space="0" w:color="auto"/>
        <w:right w:val="none" w:sz="0" w:space="0" w:color="auto"/>
      </w:divBdr>
    </w:div>
    <w:div w:id="773327423">
      <w:bodyDiv w:val="1"/>
      <w:marLeft w:val="0"/>
      <w:marRight w:val="0"/>
      <w:marTop w:val="0"/>
      <w:marBottom w:val="0"/>
      <w:divBdr>
        <w:top w:val="none" w:sz="0" w:space="0" w:color="auto"/>
        <w:left w:val="none" w:sz="0" w:space="0" w:color="auto"/>
        <w:bottom w:val="none" w:sz="0" w:space="0" w:color="auto"/>
        <w:right w:val="none" w:sz="0" w:space="0" w:color="auto"/>
      </w:divBdr>
    </w:div>
    <w:div w:id="774253940">
      <w:bodyDiv w:val="1"/>
      <w:marLeft w:val="0"/>
      <w:marRight w:val="0"/>
      <w:marTop w:val="0"/>
      <w:marBottom w:val="0"/>
      <w:divBdr>
        <w:top w:val="none" w:sz="0" w:space="0" w:color="auto"/>
        <w:left w:val="none" w:sz="0" w:space="0" w:color="auto"/>
        <w:bottom w:val="none" w:sz="0" w:space="0" w:color="auto"/>
        <w:right w:val="none" w:sz="0" w:space="0" w:color="auto"/>
      </w:divBdr>
    </w:div>
    <w:div w:id="778186215">
      <w:bodyDiv w:val="1"/>
      <w:marLeft w:val="0"/>
      <w:marRight w:val="0"/>
      <w:marTop w:val="0"/>
      <w:marBottom w:val="0"/>
      <w:divBdr>
        <w:top w:val="none" w:sz="0" w:space="0" w:color="auto"/>
        <w:left w:val="none" w:sz="0" w:space="0" w:color="auto"/>
        <w:bottom w:val="none" w:sz="0" w:space="0" w:color="auto"/>
        <w:right w:val="none" w:sz="0" w:space="0" w:color="auto"/>
      </w:divBdr>
    </w:div>
    <w:div w:id="778909327">
      <w:bodyDiv w:val="1"/>
      <w:marLeft w:val="0"/>
      <w:marRight w:val="0"/>
      <w:marTop w:val="0"/>
      <w:marBottom w:val="0"/>
      <w:divBdr>
        <w:top w:val="none" w:sz="0" w:space="0" w:color="auto"/>
        <w:left w:val="none" w:sz="0" w:space="0" w:color="auto"/>
        <w:bottom w:val="none" w:sz="0" w:space="0" w:color="auto"/>
        <w:right w:val="none" w:sz="0" w:space="0" w:color="auto"/>
      </w:divBdr>
    </w:div>
    <w:div w:id="779229369">
      <w:bodyDiv w:val="1"/>
      <w:marLeft w:val="0"/>
      <w:marRight w:val="0"/>
      <w:marTop w:val="0"/>
      <w:marBottom w:val="0"/>
      <w:divBdr>
        <w:top w:val="none" w:sz="0" w:space="0" w:color="auto"/>
        <w:left w:val="none" w:sz="0" w:space="0" w:color="auto"/>
        <w:bottom w:val="none" w:sz="0" w:space="0" w:color="auto"/>
        <w:right w:val="none" w:sz="0" w:space="0" w:color="auto"/>
      </w:divBdr>
    </w:div>
    <w:div w:id="785269778">
      <w:bodyDiv w:val="1"/>
      <w:marLeft w:val="0"/>
      <w:marRight w:val="0"/>
      <w:marTop w:val="0"/>
      <w:marBottom w:val="0"/>
      <w:divBdr>
        <w:top w:val="none" w:sz="0" w:space="0" w:color="auto"/>
        <w:left w:val="none" w:sz="0" w:space="0" w:color="auto"/>
        <w:bottom w:val="none" w:sz="0" w:space="0" w:color="auto"/>
        <w:right w:val="none" w:sz="0" w:space="0" w:color="auto"/>
      </w:divBdr>
    </w:div>
    <w:div w:id="786313830">
      <w:bodyDiv w:val="1"/>
      <w:marLeft w:val="0"/>
      <w:marRight w:val="0"/>
      <w:marTop w:val="0"/>
      <w:marBottom w:val="0"/>
      <w:divBdr>
        <w:top w:val="none" w:sz="0" w:space="0" w:color="auto"/>
        <w:left w:val="none" w:sz="0" w:space="0" w:color="auto"/>
        <w:bottom w:val="none" w:sz="0" w:space="0" w:color="auto"/>
        <w:right w:val="none" w:sz="0" w:space="0" w:color="auto"/>
      </w:divBdr>
    </w:div>
    <w:div w:id="787116100">
      <w:bodyDiv w:val="1"/>
      <w:marLeft w:val="0"/>
      <w:marRight w:val="0"/>
      <w:marTop w:val="0"/>
      <w:marBottom w:val="0"/>
      <w:divBdr>
        <w:top w:val="none" w:sz="0" w:space="0" w:color="auto"/>
        <w:left w:val="none" w:sz="0" w:space="0" w:color="auto"/>
        <w:bottom w:val="none" w:sz="0" w:space="0" w:color="auto"/>
        <w:right w:val="none" w:sz="0" w:space="0" w:color="auto"/>
      </w:divBdr>
    </w:div>
    <w:div w:id="791368061">
      <w:bodyDiv w:val="1"/>
      <w:marLeft w:val="0"/>
      <w:marRight w:val="0"/>
      <w:marTop w:val="0"/>
      <w:marBottom w:val="0"/>
      <w:divBdr>
        <w:top w:val="none" w:sz="0" w:space="0" w:color="auto"/>
        <w:left w:val="none" w:sz="0" w:space="0" w:color="auto"/>
        <w:bottom w:val="none" w:sz="0" w:space="0" w:color="auto"/>
        <w:right w:val="none" w:sz="0" w:space="0" w:color="auto"/>
      </w:divBdr>
    </w:div>
    <w:div w:id="792023764">
      <w:bodyDiv w:val="1"/>
      <w:marLeft w:val="0"/>
      <w:marRight w:val="0"/>
      <w:marTop w:val="0"/>
      <w:marBottom w:val="0"/>
      <w:divBdr>
        <w:top w:val="none" w:sz="0" w:space="0" w:color="auto"/>
        <w:left w:val="none" w:sz="0" w:space="0" w:color="auto"/>
        <w:bottom w:val="none" w:sz="0" w:space="0" w:color="auto"/>
        <w:right w:val="none" w:sz="0" w:space="0" w:color="auto"/>
      </w:divBdr>
    </w:div>
    <w:div w:id="792330883">
      <w:bodyDiv w:val="1"/>
      <w:marLeft w:val="0"/>
      <w:marRight w:val="0"/>
      <w:marTop w:val="0"/>
      <w:marBottom w:val="0"/>
      <w:divBdr>
        <w:top w:val="none" w:sz="0" w:space="0" w:color="auto"/>
        <w:left w:val="none" w:sz="0" w:space="0" w:color="auto"/>
        <w:bottom w:val="none" w:sz="0" w:space="0" w:color="auto"/>
        <w:right w:val="none" w:sz="0" w:space="0" w:color="auto"/>
      </w:divBdr>
    </w:div>
    <w:div w:id="792409224">
      <w:bodyDiv w:val="1"/>
      <w:marLeft w:val="0"/>
      <w:marRight w:val="0"/>
      <w:marTop w:val="0"/>
      <w:marBottom w:val="0"/>
      <w:divBdr>
        <w:top w:val="none" w:sz="0" w:space="0" w:color="auto"/>
        <w:left w:val="none" w:sz="0" w:space="0" w:color="auto"/>
        <w:bottom w:val="none" w:sz="0" w:space="0" w:color="auto"/>
        <w:right w:val="none" w:sz="0" w:space="0" w:color="auto"/>
      </w:divBdr>
    </w:div>
    <w:div w:id="793249572">
      <w:bodyDiv w:val="1"/>
      <w:marLeft w:val="0"/>
      <w:marRight w:val="0"/>
      <w:marTop w:val="0"/>
      <w:marBottom w:val="0"/>
      <w:divBdr>
        <w:top w:val="none" w:sz="0" w:space="0" w:color="auto"/>
        <w:left w:val="none" w:sz="0" w:space="0" w:color="auto"/>
        <w:bottom w:val="none" w:sz="0" w:space="0" w:color="auto"/>
        <w:right w:val="none" w:sz="0" w:space="0" w:color="auto"/>
      </w:divBdr>
    </w:div>
    <w:div w:id="793988041">
      <w:bodyDiv w:val="1"/>
      <w:marLeft w:val="0"/>
      <w:marRight w:val="0"/>
      <w:marTop w:val="0"/>
      <w:marBottom w:val="0"/>
      <w:divBdr>
        <w:top w:val="none" w:sz="0" w:space="0" w:color="auto"/>
        <w:left w:val="none" w:sz="0" w:space="0" w:color="auto"/>
        <w:bottom w:val="none" w:sz="0" w:space="0" w:color="auto"/>
        <w:right w:val="none" w:sz="0" w:space="0" w:color="auto"/>
      </w:divBdr>
    </w:div>
    <w:div w:id="794324296">
      <w:bodyDiv w:val="1"/>
      <w:marLeft w:val="0"/>
      <w:marRight w:val="0"/>
      <w:marTop w:val="0"/>
      <w:marBottom w:val="0"/>
      <w:divBdr>
        <w:top w:val="none" w:sz="0" w:space="0" w:color="auto"/>
        <w:left w:val="none" w:sz="0" w:space="0" w:color="auto"/>
        <w:bottom w:val="none" w:sz="0" w:space="0" w:color="auto"/>
        <w:right w:val="none" w:sz="0" w:space="0" w:color="auto"/>
      </w:divBdr>
    </w:div>
    <w:div w:id="795685613">
      <w:bodyDiv w:val="1"/>
      <w:marLeft w:val="0"/>
      <w:marRight w:val="0"/>
      <w:marTop w:val="0"/>
      <w:marBottom w:val="0"/>
      <w:divBdr>
        <w:top w:val="none" w:sz="0" w:space="0" w:color="auto"/>
        <w:left w:val="none" w:sz="0" w:space="0" w:color="auto"/>
        <w:bottom w:val="none" w:sz="0" w:space="0" w:color="auto"/>
        <w:right w:val="none" w:sz="0" w:space="0" w:color="auto"/>
      </w:divBdr>
    </w:div>
    <w:div w:id="796022917">
      <w:bodyDiv w:val="1"/>
      <w:marLeft w:val="0"/>
      <w:marRight w:val="0"/>
      <w:marTop w:val="0"/>
      <w:marBottom w:val="0"/>
      <w:divBdr>
        <w:top w:val="none" w:sz="0" w:space="0" w:color="auto"/>
        <w:left w:val="none" w:sz="0" w:space="0" w:color="auto"/>
        <w:bottom w:val="none" w:sz="0" w:space="0" w:color="auto"/>
        <w:right w:val="none" w:sz="0" w:space="0" w:color="auto"/>
      </w:divBdr>
    </w:div>
    <w:div w:id="801270778">
      <w:bodyDiv w:val="1"/>
      <w:marLeft w:val="0"/>
      <w:marRight w:val="0"/>
      <w:marTop w:val="0"/>
      <w:marBottom w:val="0"/>
      <w:divBdr>
        <w:top w:val="none" w:sz="0" w:space="0" w:color="auto"/>
        <w:left w:val="none" w:sz="0" w:space="0" w:color="auto"/>
        <w:bottom w:val="none" w:sz="0" w:space="0" w:color="auto"/>
        <w:right w:val="none" w:sz="0" w:space="0" w:color="auto"/>
      </w:divBdr>
    </w:div>
    <w:div w:id="802191316">
      <w:bodyDiv w:val="1"/>
      <w:marLeft w:val="0"/>
      <w:marRight w:val="0"/>
      <w:marTop w:val="0"/>
      <w:marBottom w:val="0"/>
      <w:divBdr>
        <w:top w:val="none" w:sz="0" w:space="0" w:color="auto"/>
        <w:left w:val="none" w:sz="0" w:space="0" w:color="auto"/>
        <w:bottom w:val="none" w:sz="0" w:space="0" w:color="auto"/>
        <w:right w:val="none" w:sz="0" w:space="0" w:color="auto"/>
      </w:divBdr>
    </w:div>
    <w:div w:id="803158285">
      <w:bodyDiv w:val="1"/>
      <w:marLeft w:val="0"/>
      <w:marRight w:val="0"/>
      <w:marTop w:val="0"/>
      <w:marBottom w:val="0"/>
      <w:divBdr>
        <w:top w:val="none" w:sz="0" w:space="0" w:color="auto"/>
        <w:left w:val="none" w:sz="0" w:space="0" w:color="auto"/>
        <w:bottom w:val="none" w:sz="0" w:space="0" w:color="auto"/>
        <w:right w:val="none" w:sz="0" w:space="0" w:color="auto"/>
      </w:divBdr>
    </w:div>
    <w:div w:id="804737616">
      <w:bodyDiv w:val="1"/>
      <w:marLeft w:val="0"/>
      <w:marRight w:val="0"/>
      <w:marTop w:val="0"/>
      <w:marBottom w:val="0"/>
      <w:divBdr>
        <w:top w:val="none" w:sz="0" w:space="0" w:color="auto"/>
        <w:left w:val="none" w:sz="0" w:space="0" w:color="auto"/>
        <w:bottom w:val="none" w:sz="0" w:space="0" w:color="auto"/>
        <w:right w:val="none" w:sz="0" w:space="0" w:color="auto"/>
      </w:divBdr>
    </w:div>
    <w:div w:id="810289007">
      <w:bodyDiv w:val="1"/>
      <w:marLeft w:val="0"/>
      <w:marRight w:val="0"/>
      <w:marTop w:val="0"/>
      <w:marBottom w:val="0"/>
      <w:divBdr>
        <w:top w:val="none" w:sz="0" w:space="0" w:color="auto"/>
        <w:left w:val="none" w:sz="0" w:space="0" w:color="auto"/>
        <w:bottom w:val="none" w:sz="0" w:space="0" w:color="auto"/>
        <w:right w:val="none" w:sz="0" w:space="0" w:color="auto"/>
      </w:divBdr>
    </w:div>
    <w:div w:id="810630802">
      <w:bodyDiv w:val="1"/>
      <w:marLeft w:val="0"/>
      <w:marRight w:val="0"/>
      <w:marTop w:val="0"/>
      <w:marBottom w:val="0"/>
      <w:divBdr>
        <w:top w:val="none" w:sz="0" w:space="0" w:color="auto"/>
        <w:left w:val="none" w:sz="0" w:space="0" w:color="auto"/>
        <w:bottom w:val="none" w:sz="0" w:space="0" w:color="auto"/>
        <w:right w:val="none" w:sz="0" w:space="0" w:color="auto"/>
      </w:divBdr>
    </w:div>
    <w:div w:id="810833389">
      <w:bodyDiv w:val="1"/>
      <w:marLeft w:val="0"/>
      <w:marRight w:val="0"/>
      <w:marTop w:val="0"/>
      <w:marBottom w:val="0"/>
      <w:divBdr>
        <w:top w:val="none" w:sz="0" w:space="0" w:color="auto"/>
        <w:left w:val="none" w:sz="0" w:space="0" w:color="auto"/>
        <w:bottom w:val="none" w:sz="0" w:space="0" w:color="auto"/>
        <w:right w:val="none" w:sz="0" w:space="0" w:color="auto"/>
      </w:divBdr>
    </w:div>
    <w:div w:id="810951023">
      <w:bodyDiv w:val="1"/>
      <w:marLeft w:val="0"/>
      <w:marRight w:val="0"/>
      <w:marTop w:val="0"/>
      <w:marBottom w:val="0"/>
      <w:divBdr>
        <w:top w:val="none" w:sz="0" w:space="0" w:color="auto"/>
        <w:left w:val="none" w:sz="0" w:space="0" w:color="auto"/>
        <w:bottom w:val="none" w:sz="0" w:space="0" w:color="auto"/>
        <w:right w:val="none" w:sz="0" w:space="0" w:color="auto"/>
      </w:divBdr>
    </w:div>
    <w:div w:id="811021951">
      <w:bodyDiv w:val="1"/>
      <w:marLeft w:val="0"/>
      <w:marRight w:val="0"/>
      <w:marTop w:val="0"/>
      <w:marBottom w:val="0"/>
      <w:divBdr>
        <w:top w:val="none" w:sz="0" w:space="0" w:color="auto"/>
        <w:left w:val="none" w:sz="0" w:space="0" w:color="auto"/>
        <w:bottom w:val="none" w:sz="0" w:space="0" w:color="auto"/>
        <w:right w:val="none" w:sz="0" w:space="0" w:color="auto"/>
      </w:divBdr>
    </w:div>
    <w:div w:id="813251717">
      <w:bodyDiv w:val="1"/>
      <w:marLeft w:val="0"/>
      <w:marRight w:val="0"/>
      <w:marTop w:val="0"/>
      <w:marBottom w:val="0"/>
      <w:divBdr>
        <w:top w:val="none" w:sz="0" w:space="0" w:color="auto"/>
        <w:left w:val="none" w:sz="0" w:space="0" w:color="auto"/>
        <w:bottom w:val="none" w:sz="0" w:space="0" w:color="auto"/>
        <w:right w:val="none" w:sz="0" w:space="0" w:color="auto"/>
      </w:divBdr>
    </w:div>
    <w:div w:id="813448772">
      <w:bodyDiv w:val="1"/>
      <w:marLeft w:val="0"/>
      <w:marRight w:val="0"/>
      <w:marTop w:val="0"/>
      <w:marBottom w:val="0"/>
      <w:divBdr>
        <w:top w:val="none" w:sz="0" w:space="0" w:color="auto"/>
        <w:left w:val="none" w:sz="0" w:space="0" w:color="auto"/>
        <w:bottom w:val="none" w:sz="0" w:space="0" w:color="auto"/>
        <w:right w:val="none" w:sz="0" w:space="0" w:color="auto"/>
      </w:divBdr>
    </w:div>
    <w:div w:id="813640602">
      <w:bodyDiv w:val="1"/>
      <w:marLeft w:val="0"/>
      <w:marRight w:val="0"/>
      <w:marTop w:val="0"/>
      <w:marBottom w:val="0"/>
      <w:divBdr>
        <w:top w:val="none" w:sz="0" w:space="0" w:color="auto"/>
        <w:left w:val="none" w:sz="0" w:space="0" w:color="auto"/>
        <w:bottom w:val="none" w:sz="0" w:space="0" w:color="auto"/>
        <w:right w:val="none" w:sz="0" w:space="0" w:color="auto"/>
      </w:divBdr>
    </w:div>
    <w:div w:id="813714686">
      <w:bodyDiv w:val="1"/>
      <w:marLeft w:val="0"/>
      <w:marRight w:val="0"/>
      <w:marTop w:val="0"/>
      <w:marBottom w:val="0"/>
      <w:divBdr>
        <w:top w:val="none" w:sz="0" w:space="0" w:color="auto"/>
        <w:left w:val="none" w:sz="0" w:space="0" w:color="auto"/>
        <w:bottom w:val="none" w:sz="0" w:space="0" w:color="auto"/>
        <w:right w:val="none" w:sz="0" w:space="0" w:color="auto"/>
      </w:divBdr>
    </w:div>
    <w:div w:id="814570338">
      <w:bodyDiv w:val="1"/>
      <w:marLeft w:val="0"/>
      <w:marRight w:val="0"/>
      <w:marTop w:val="0"/>
      <w:marBottom w:val="0"/>
      <w:divBdr>
        <w:top w:val="none" w:sz="0" w:space="0" w:color="auto"/>
        <w:left w:val="none" w:sz="0" w:space="0" w:color="auto"/>
        <w:bottom w:val="none" w:sz="0" w:space="0" w:color="auto"/>
        <w:right w:val="none" w:sz="0" w:space="0" w:color="auto"/>
      </w:divBdr>
    </w:div>
    <w:div w:id="814642428">
      <w:bodyDiv w:val="1"/>
      <w:marLeft w:val="0"/>
      <w:marRight w:val="0"/>
      <w:marTop w:val="0"/>
      <w:marBottom w:val="0"/>
      <w:divBdr>
        <w:top w:val="none" w:sz="0" w:space="0" w:color="auto"/>
        <w:left w:val="none" w:sz="0" w:space="0" w:color="auto"/>
        <w:bottom w:val="none" w:sz="0" w:space="0" w:color="auto"/>
        <w:right w:val="none" w:sz="0" w:space="0" w:color="auto"/>
      </w:divBdr>
    </w:div>
    <w:div w:id="814680893">
      <w:bodyDiv w:val="1"/>
      <w:marLeft w:val="0"/>
      <w:marRight w:val="0"/>
      <w:marTop w:val="0"/>
      <w:marBottom w:val="0"/>
      <w:divBdr>
        <w:top w:val="none" w:sz="0" w:space="0" w:color="auto"/>
        <w:left w:val="none" w:sz="0" w:space="0" w:color="auto"/>
        <w:bottom w:val="none" w:sz="0" w:space="0" w:color="auto"/>
        <w:right w:val="none" w:sz="0" w:space="0" w:color="auto"/>
      </w:divBdr>
    </w:div>
    <w:div w:id="815144839">
      <w:bodyDiv w:val="1"/>
      <w:marLeft w:val="0"/>
      <w:marRight w:val="0"/>
      <w:marTop w:val="0"/>
      <w:marBottom w:val="0"/>
      <w:divBdr>
        <w:top w:val="none" w:sz="0" w:space="0" w:color="auto"/>
        <w:left w:val="none" w:sz="0" w:space="0" w:color="auto"/>
        <w:bottom w:val="none" w:sz="0" w:space="0" w:color="auto"/>
        <w:right w:val="none" w:sz="0" w:space="0" w:color="auto"/>
      </w:divBdr>
    </w:div>
    <w:div w:id="816918922">
      <w:bodyDiv w:val="1"/>
      <w:marLeft w:val="0"/>
      <w:marRight w:val="0"/>
      <w:marTop w:val="0"/>
      <w:marBottom w:val="0"/>
      <w:divBdr>
        <w:top w:val="none" w:sz="0" w:space="0" w:color="auto"/>
        <w:left w:val="none" w:sz="0" w:space="0" w:color="auto"/>
        <w:bottom w:val="none" w:sz="0" w:space="0" w:color="auto"/>
        <w:right w:val="none" w:sz="0" w:space="0" w:color="auto"/>
      </w:divBdr>
    </w:div>
    <w:div w:id="817117152">
      <w:bodyDiv w:val="1"/>
      <w:marLeft w:val="0"/>
      <w:marRight w:val="0"/>
      <w:marTop w:val="0"/>
      <w:marBottom w:val="0"/>
      <w:divBdr>
        <w:top w:val="none" w:sz="0" w:space="0" w:color="auto"/>
        <w:left w:val="none" w:sz="0" w:space="0" w:color="auto"/>
        <w:bottom w:val="none" w:sz="0" w:space="0" w:color="auto"/>
        <w:right w:val="none" w:sz="0" w:space="0" w:color="auto"/>
      </w:divBdr>
    </w:div>
    <w:div w:id="817378709">
      <w:bodyDiv w:val="1"/>
      <w:marLeft w:val="0"/>
      <w:marRight w:val="0"/>
      <w:marTop w:val="0"/>
      <w:marBottom w:val="0"/>
      <w:divBdr>
        <w:top w:val="none" w:sz="0" w:space="0" w:color="auto"/>
        <w:left w:val="none" w:sz="0" w:space="0" w:color="auto"/>
        <w:bottom w:val="none" w:sz="0" w:space="0" w:color="auto"/>
        <w:right w:val="none" w:sz="0" w:space="0" w:color="auto"/>
      </w:divBdr>
    </w:div>
    <w:div w:id="820585275">
      <w:bodyDiv w:val="1"/>
      <w:marLeft w:val="0"/>
      <w:marRight w:val="0"/>
      <w:marTop w:val="0"/>
      <w:marBottom w:val="0"/>
      <w:divBdr>
        <w:top w:val="none" w:sz="0" w:space="0" w:color="auto"/>
        <w:left w:val="none" w:sz="0" w:space="0" w:color="auto"/>
        <w:bottom w:val="none" w:sz="0" w:space="0" w:color="auto"/>
        <w:right w:val="none" w:sz="0" w:space="0" w:color="auto"/>
      </w:divBdr>
    </w:div>
    <w:div w:id="821626711">
      <w:bodyDiv w:val="1"/>
      <w:marLeft w:val="0"/>
      <w:marRight w:val="0"/>
      <w:marTop w:val="0"/>
      <w:marBottom w:val="0"/>
      <w:divBdr>
        <w:top w:val="none" w:sz="0" w:space="0" w:color="auto"/>
        <w:left w:val="none" w:sz="0" w:space="0" w:color="auto"/>
        <w:bottom w:val="none" w:sz="0" w:space="0" w:color="auto"/>
        <w:right w:val="none" w:sz="0" w:space="0" w:color="auto"/>
      </w:divBdr>
    </w:div>
    <w:div w:id="821771438">
      <w:bodyDiv w:val="1"/>
      <w:marLeft w:val="0"/>
      <w:marRight w:val="0"/>
      <w:marTop w:val="0"/>
      <w:marBottom w:val="0"/>
      <w:divBdr>
        <w:top w:val="none" w:sz="0" w:space="0" w:color="auto"/>
        <w:left w:val="none" w:sz="0" w:space="0" w:color="auto"/>
        <w:bottom w:val="none" w:sz="0" w:space="0" w:color="auto"/>
        <w:right w:val="none" w:sz="0" w:space="0" w:color="auto"/>
      </w:divBdr>
    </w:div>
    <w:div w:id="821776249">
      <w:bodyDiv w:val="1"/>
      <w:marLeft w:val="0"/>
      <w:marRight w:val="0"/>
      <w:marTop w:val="0"/>
      <w:marBottom w:val="0"/>
      <w:divBdr>
        <w:top w:val="none" w:sz="0" w:space="0" w:color="auto"/>
        <w:left w:val="none" w:sz="0" w:space="0" w:color="auto"/>
        <w:bottom w:val="none" w:sz="0" w:space="0" w:color="auto"/>
        <w:right w:val="none" w:sz="0" w:space="0" w:color="auto"/>
      </w:divBdr>
    </w:div>
    <w:div w:id="828518925">
      <w:bodyDiv w:val="1"/>
      <w:marLeft w:val="0"/>
      <w:marRight w:val="0"/>
      <w:marTop w:val="0"/>
      <w:marBottom w:val="0"/>
      <w:divBdr>
        <w:top w:val="none" w:sz="0" w:space="0" w:color="auto"/>
        <w:left w:val="none" w:sz="0" w:space="0" w:color="auto"/>
        <w:bottom w:val="none" w:sz="0" w:space="0" w:color="auto"/>
        <w:right w:val="none" w:sz="0" w:space="0" w:color="auto"/>
      </w:divBdr>
    </w:div>
    <w:div w:id="829757284">
      <w:bodyDiv w:val="1"/>
      <w:marLeft w:val="0"/>
      <w:marRight w:val="0"/>
      <w:marTop w:val="0"/>
      <w:marBottom w:val="0"/>
      <w:divBdr>
        <w:top w:val="none" w:sz="0" w:space="0" w:color="auto"/>
        <w:left w:val="none" w:sz="0" w:space="0" w:color="auto"/>
        <w:bottom w:val="none" w:sz="0" w:space="0" w:color="auto"/>
        <w:right w:val="none" w:sz="0" w:space="0" w:color="auto"/>
      </w:divBdr>
    </w:div>
    <w:div w:id="829908238">
      <w:bodyDiv w:val="1"/>
      <w:marLeft w:val="0"/>
      <w:marRight w:val="0"/>
      <w:marTop w:val="0"/>
      <w:marBottom w:val="0"/>
      <w:divBdr>
        <w:top w:val="none" w:sz="0" w:space="0" w:color="auto"/>
        <w:left w:val="none" w:sz="0" w:space="0" w:color="auto"/>
        <w:bottom w:val="none" w:sz="0" w:space="0" w:color="auto"/>
        <w:right w:val="none" w:sz="0" w:space="0" w:color="auto"/>
      </w:divBdr>
    </w:div>
    <w:div w:id="830365110">
      <w:bodyDiv w:val="1"/>
      <w:marLeft w:val="0"/>
      <w:marRight w:val="0"/>
      <w:marTop w:val="0"/>
      <w:marBottom w:val="0"/>
      <w:divBdr>
        <w:top w:val="none" w:sz="0" w:space="0" w:color="auto"/>
        <w:left w:val="none" w:sz="0" w:space="0" w:color="auto"/>
        <w:bottom w:val="none" w:sz="0" w:space="0" w:color="auto"/>
        <w:right w:val="none" w:sz="0" w:space="0" w:color="auto"/>
      </w:divBdr>
    </w:div>
    <w:div w:id="830490582">
      <w:bodyDiv w:val="1"/>
      <w:marLeft w:val="0"/>
      <w:marRight w:val="0"/>
      <w:marTop w:val="0"/>
      <w:marBottom w:val="0"/>
      <w:divBdr>
        <w:top w:val="none" w:sz="0" w:space="0" w:color="auto"/>
        <w:left w:val="none" w:sz="0" w:space="0" w:color="auto"/>
        <w:bottom w:val="none" w:sz="0" w:space="0" w:color="auto"/>
        <w:right w:val="none" w:sz="0" w:space="0" w:color="auto"/>
      </w:divBdr>
    </w:div>
    <w:div w:id="831678051">
      <w:bodyDiv w:val="1"/>
      <w:marLeft w:val="0"/>
      <w:marRight w:val="0"/>
      <w:marTop w:val="0"/>
      <w:marBottom w:val="0"/>
      <w:divBdr>
        <w:top w:val="none" w:sz="0" w:space="0" w:color="auto"/>
        <w:left w:val="none" w:sz="0" w:space="0" w:color="auto"/>
        <w:bottom w:val="none" w:sz="0" w:space="0" w:color="auto"/>
        <w:right w:val="none" w:sz="0" w:space="0" w:color="auto"/>
      </w:divBdr>
    </w:div>
    <w:div w:id="832994295">
      <w:bodyDiv w:val="1"/>
      <w:marLeft w:val="0"/>
      <w:marRight w:val="0"/>
      <w:marTop w:val="0"/>
      <w:marBottom w:val="0"/>
      <w:divBdr>
        <w:top w:val="none" w:sz="0" w:space="0" w:color="auto"/>
        <w:left w:val="none" w:sz="0" w:space="0" w:color="auto"/>
        <w:bottom w:val="none" w:sz="0" w:space="0" w:color="auto"/>
        <w:right w:val="none" w:sz="0" w:space="0" w:color="auto"/>
      </w:divBdr>
    </w:div>
    <w:div w:id="833183049">
      <w:bodyDiv w:val="1"/>
      <w:marLeft w:val="0"/>
      <w:marRight w:val="0"/>
      <w:marTop w:val="0"/>
      <w:marBottom w:val="0"/>
      <w:divBdr>
        <w:top w:val="none" w:sz="0" w:space="0" w:color="auto"/>
        <w:left w:val="none" w:sz="0" w:space="0" w:color="auto"/>
        <w:bottom w:val="none" w:sz="0" w:space="0" w:color="auto"/>
        <w:right w:val="none" w:sz="0" w:space="0" w:color="auto"/>
      </w:divBdr>
    </w:div>
    <w:div w:id="834226180">
      <w:bodyDiv w:val="1"/>
      <w:marLeft w:val="0"/>
      <w:marRight w:val="0"/>
      <w:marTop w:val="0"/>
      <w:marBottom w:val="0"/>
      <w:divBdr>
        <w:top w:val="none" w:sz="0" w:space="0" w:color="auto"/>
        <w:left w:val="none" w:sz="0" w:space="0" w:color="auto"/>
        <w:bottom w:val="none" w:sz="0" w:space="0" w:color="auto"/>
        <w:right w:val="none" w:sz="0" w:space="0" w:color="auto"/>
      </w:divBdr>
    </w:div>
    <w:div w:id="836388300">
      <w:bodyDiv w:val="1"/>
      <w:marLeft w:val="0"/>
      <w:marRight w:val="0"/>
      <w:marTop w:val="0"/>
      <w:marBottom w:val="0"/>
      <w:divBdr>
        <w:top w:val="none" w:sz="0" w:space="0" w:color="auto"/>
        <w:left w:val="none" w:sz="0" w:space="0" w:color="auto"/>
        <w:bottom w:val="none" w:sz="0" w:space="0" w:color="auto"/>
        <w:right w:val="none" w:sz="0" w:space="0" w:color="auto"/>
      </w:divBdr>
    </w:div>
    <w:div w:id="843014319">
      <w:bodyDiv w:val="1"/>
      <w:marLeft w:val="0"/>
      <w:marRight w:val="0"/>
      <w:marTop w:val="0"/>
      <w:marBottom w:val="0"/>
      <w:divBdr>
        <w:top w:val="none" w:sz="0" w:space="0" w:color="auto"/>
        <w:left w:val="none" w:sz="0" w:space="0" w:color="auto"/>
        <w:bottom w:val="none" w:sz="0" w:space="0" w:color="auto"/>
        <w:right w:val="none" w:sz="0" w:space="0" w:color="auto"/>
      </w:divBdr>
    </w:div>
    <w:div w:id="845704436">
      <w:bodyDiv w:val="1"/>
      <w:marLeft w:val="0"/>
      <w:marRight w:val="0"/>
      <w:marTop w:val="0"/>
      <w:marBottom w:val="0"/>
      <w:divBdr>
        <w:top w:val="none" w:sz="0" w:space="0" w:color="auto"/>
        <w:left w:val="none" w:sz="0" w:space="0" w:color="auto"/>
        <w:bottom w:val="none" w:sz="0" w:space="0" w:color="auto"/>
        <w:right w:val="none" w:sz="0" w:space="0" w:color="auto"/>
      </w:divBdr>
    </w:div>
    <w:div w:id="845898330">
      <w:bodyDiv w:val="1"/>
      <w:marLeft w:val="0"/>
      <w:marRight w:val="0"/>
      <w:marTop w:val="0"/>
      <w:marBottom w:val="0"/>
      <w:divBdr>
        <w:top w:val="none" w:sz="0" w:space="0" w:color="auto"/>
        <w:left w:val="none" w:sz="0" w:space="0" w:color="auto"/>
        <w:bottom w:val="none" w:sz="0" w:space="0" w:color="auto"/>
        <w:right w:val="none" w:sz="0" w:space="0" w:color="auto"/>
      </w:divBdr>
    </w:div>
    <w:div w:id="846748931">
      <w:bodyDiv w:val="1"/>
      <w:marLeft w:val="0"/>
      <w:marRight w:val="0"/>
      <w:marTop w:val="0"/>
      <w:marBottom w:val="0"/>
      <w:divBdr>
        <w:top w:val="none" w:sz="0" w:space="0" w:color="auto"/>
        <w:left w:val="none" w:sz="0" w:space="0" w:color="auto"/>
        <w:bottom w:val="none" w:sz="0" w:space="0" w:color="auto"/>
        <w:right w:val="none" w:sz="0" w:space="0" w:color="auto"/>
      </w:divBdr>
    </w:div>
    <w:div w:id="847452127">
      <w:bodyDiv w:val="1"/>
      <w:marLeft w:val="0"/>
      <w:marRight w:val="0"/>
      <w:marTop w:val="0"/>
      <w:marBottom w:val="0"/>
      <w:divBdr>
        <w:top w:val="none" w:sz="0" w:space="0" w:color="auto"/>
        <w:left w:val="none" w:sz="0" w:space="0" w:color="auto"/>
        <w:bottom w:val="none" w:sz="0" w:space="0" w:color="auto"/>
        <w:right w:val="none" w:sz="0" w:space="0" w:color="auto"/>
      </w:divBdr>
    </w:div>
    <w:div w:id="848325775">
      <w:bodyDiv w:val="1"/>
      <w:marLeft w:val="0"/>
      <w:marRight w:val="0"/>
      <w:marTop w:val="0"/>
      <w:marBottom w:val="0"/>
      <w:divBdr>
        <w:top w:val="none" w:sz="0" w:space="0" w:color="auto"/>
        <w:left w:val="none" w:sz="0" w:space="0" w:color="auto"/>
        <w:bottom w:val="none" w:sz="0" w:space="0" w:color="auto"/>
        <w:right w:val="none" w:sz="0" w:space="0" w:color="auto"/>
      </w:divBdr>
    </w:div>
    <w:div w:id="849175305">
      <w:bodyDiv w:val="1"/>
      <w:marLeft w:val="0"/>
      <w:marRight w:val="0"/>
      <w:marTop w:val="0"/>
      <w:marBottom w:val="0"/>
      <w:divBdr>
        <w:top w:val="none" w:sz="0" w:space="0" w:color="auto"/>
        <w:left w:val="none" w:sz="0" w:space="0" w:color="auto"/>
        <w:bottom w:val="none" w:sz="0" w:space="0" w:color="auto"/>
        <w:right w:val="none" w:sz="0" w:space="0" w:color="auto"/>
      </w:divBdr>
    </w:div>
    <w:div w:id="851451257">
      <w:bodyDiv w:val="1"/>
      <w:marLeft w:val="0"/>
      <w:marRight w:val="0"/>
      <w:marTop w:val="0"/>
      <w:marBottom w:val="0"/>
      <w:divBdr>
        <w:top w:val="none" w:sz="0" w:space="0" w:color="auto"/>
        <w:left w:val="none" w:sz="0" w:space="0" w:color="auto"/>
        <w:bottom w:val="none" w:sz="0" w:space="0" w:color="auto"/>
        <w:right w:val="none" w:sz="0" w:space="0" w:color="auto"/>
      </w:divBdr>
    </w:div>
    <w:div w:id="851530482">
      <w:bodyDiv w:val="1"/>
      <w:marLeft w:val="0"/>
      <w:marRight w:val="0"/>
      <w:marTop w:val="0"/>
      <w:marBottom w:val="0"/>
      <w:divBdr>
        <w:top w:val="none" w:sz="0" w:space="0" w:color="auto"/>
        <w:left w:val="none" w:sz="0" w:space="0" w:color="auto"/>
        <w:bottom w:val="none" w:sz="0" w:space="0" w:color="auto"/>
        <w:right w:val="none" w:sz="0" w:space="0" w:color="auto"/>
      </w:divBdr>
    </w:div>
    <w:div w:id="853302323">
      <w:bodyDiv w:val="1"/>
      <w:marLeft w:val="0"/>
      <w:marRight w:val="0"/>
      <w:marTop w:val="0"/>
      <w:marBottom w:val="0"/>
      <w:divBdr>
        <w:top w:val="none" w:sz="0" w:space="0" w:color="auto"/>
        <w:left w:val="none" w:sz="0" w:space="0" w:color="auto"/>
        <w:bottom w:val="none" w:sz="0" w:space="0" w:color="auto"/>
        <w:right w:val="none" w:sz="0" w:space="0" w:color="auto"/>
      </w:divBdr>
    </w:div>
    <w:div w:id="854271647">
      <w:bodyDiv w:val="1"/>
      <w:marLeft w:val="0"/>
      <w:marRight w:val="0"/>
      <w:marTop w:val="0"/>
      <w:marBottom w:val="0"/>
      <w:divBdr>
        <w:top w:val="none" w:sz="0" w:space="0" w:color="auto"/>
        <w:left w:val="none" w:sz="0" w:space="0" w:color="auto"/>
        <w:bottom w:val="none" w:sz="0" w:space="0" w:color="auto"/>
        <w:right w:val="none" w:sz="0" w:space="0" w:color="auto"/>
      </w:divBdr>
    </w:div>
    <w:div w:id="857037632">
      <w:bodyDiv w:val="1"/>
      <w:marLeft w:val="0"/>
      <w:marRight w:val="0"/>
      <w:marTop w:val="0"/>
      <w:marBottom w:val="0"/>
      <w:divBdr>
        <w:top w:val="none" w:sz="0" w:space="0" w:color="auto"/>
        <w:left w:val="none" w:sz="0" w:space="0" w:color="auto"/>
        <w:bottom w:val="none" w:sz="0" w:space="0" w:color="auto"/>
        <w:right w:val="none" w:sz="0" w:space="0" w:color="auto"/>
      </w:divBdr>
    </w:div>
    <w:div w:id="859971666">
      <w:bodyDiv w:val="1"/>
      <w:marLeft w:val="0"/>
      <w:marRight w:val="0"/>
      <w:marTop w:val="0"/>
      <w:marBottom w:val="0"/>
      <w:divBdr>
        <w:top w:val="none" w:sz="0" w:space="0" w:color="auto"/>
        <w:left w:val="none" w:sz="0" w:space="0" w:color="auto"/>
        <w:bottom w:val="none" w:sz="0" w:space="0" w:color="auto"/>
        <w:right w:val="none" w:sz="0" w:space="0" w:color="auto"/>
      </w:divBdr>
    </w:div>
    <w:div w:id="861821275">
      <w:bodyDiv w:val="1"/>
      <w:marLeft w:val="0"/>
      <w:marRight w:val="0"/>
      <w:marTop w:val="0"/>
      <w:marBottom w:val="0"/>
      <w:divBdr>
        <w:top w:val="none" w:sz="0" w:space="0" w:color="auto"/>
        <w:left w:val="none" w:sz="0" w:space="0" w:color="auto"/>
        <w:bottom w:val="none" w:sz="0" w:space="0" w:color="auto"/>
        <w:right w:val="none" w:sz="0" w:space="0" w:color="auto"/>
      </w:divBdr>
    </w:div>
    <w:div w:id="864446072">
      <w:bodyDiv w:val="1"/>
      <w:marLeft w:val="0"/>
      <w:marRight w:val="0"/>
      <w:marTop w:val="0"/>
      <w:marBottom w:val="0"/>
      <w:divBdr>
        <w:top w:val="none" w:sz="0" w:space="0" w:color="auto"/>
        <w:left w:val="none" w:sz="0" w:space="0" w:color="auto"/>
        <w:bottom w:val="none" w:sz="0" w:space="0" w:color="auto"/>
        <w:right w:val="none" w:sz="0" w:space="0" w:color="auto"/>
      </w:divBdr>
    </w:div>
    <w:div w:id="864976510">
      <w:bodyDiv w:val="1"/>
      <w:marLeft w:val="0"/>
      <w:marRight w:val="0"/>
      <w:marTop w:val="0"/>
      <w:marBottom w:val="0"/>
      <w:divBdr>
        <w:top w:val="none" w:sz="0" w:space="0" w:color="auto"/>
        <w:left w:val="none" w:sz="0" w:space="0" w:color="auto"/>
        <w:bottom w:val="none" w:sz="0" w:space="0" w:color="auto"/>
        <w:right w:val="none" w:sz="0" w:space="0" w:color="auto"/>
      </w:divBdr>
    </w:div>
    <w:div w:id="865295218">
      <w:bodyDiv w:val="1"/>
      <w:marLeft w:val="0"/>
      <w:marRight w:val="0"/>
      <w:marTop w:val="0"/>
      <w:marBottom w:val="0"/>
      <w:divBdr>
        <w:top w:val="none" w:sz="0" w:space="0" w:color="auto"/>
        <w:left w:val="none" w:sz="0" w:space="0" w:color="auto"/>
        <w:bottom w:val="none" w:sz="0" w:space="0" w:color="auto"/>
        <w:right w:val="none" w:sz="0" w:space="0" w:color="auto"/>
      </w:divBdr>
    </w:div>
    <w:div w:id="865485657">
      <w:bodyDiv w:val="1"/>
      <w:marLeft w:val="0"/>
      <w:marRight w:val="0"/>
      <w:marTop w:val="0"/>
      <w:marBottom w:val="0"/>
      <w:divBdr>
        <w:top w:val="none" w:sz="0" w:space="0" w:color="auto"/>
        <w:left w:val="none" w:sz="0" w:space="0" w:color="auto"/>
        <w:bottom w:val="none" w:sz="0" w:space="0" w:color="auto"/>
        <w:right w:val="none" w:sz="0" w:space="0" w:color="auto"/>
      </w:divBdr>
    </w:div>
    <w:div w:id="866406510">
      <w:bodyDiv w:val="1"/>
      <w:marLeft w:val="0"/>
      <w:marRight w:val="0"/>
      <w:marTop w:val="0"/>
      <w:marBottom w:val="0"/>
      <w:divBdr>
        <w:top w:val="none" w:sz="0" w:space="0" w:color="auto"/>
        <w:left w:val="none" w:sz="0" w:space="0" w:color="auto"/>
        <w:bottom w:val="none" w:sz="0" w:space="0" w:color="auto"/>
        <w:right w:val="none" w:sz="0" w:space="0" w:color="auto"/>
      </w:divBdr>
    </w:div>
    <w:div w:id="868644808">
      <w:bodyDiv w:val="1"/>
      <w:marLeft w:val="0"/>
      <w:marRight w:val="0"/>
      <w:marTop w:val="0"/>
      <w:marBottom w:val="0"/>
      <w:divBdr>
        <w:top w:val="none" w:sz="0" w:space="0" w:color="auto"/>
        <w:left w:val="none" w:sz="0" w:space="0" w:color="auto"/>
        <w:bottom w:val="none" w:sz="0" w:space="0" w:color="auto"/>
        <w:right w:val="none" w:sz="0" w:space="0" w:color="auto"/>
      </w:divBdr>
    </w:div>
    <w:div w:id="868757907">
      <w:bodyDiv w:val="1"/>
      <w:marLeft w:val="0"/>
      <w:marRight w:val="0"/>
      <w:marTop w:val="0"/>
      <w:marBottom w:val="0"/>
      <w:divBdr>
        <w:top w:val="none" w:sz="0" w:space="0" w:color="auto"/>
        <w:left w:val="none" w:sz="0" w:space="0" w:color="auto"/>
        <w:bottom w:val="none" w:sz="0" w:space="0" w:color="auto"/>
        <w:right w:val="none" w:sz="0" w:space="0" w:color="auto"/>
      </w:divBdr>
    </w:div>
    <w:div w:id="869950820">
      <w:bodyDiv w:val="1"/>
      <w:marLeft w:val="0"/>
      <w:marRight w:val="0"/>
      <w:marTop w:val="0"/>
      <w:marBottom w:val="0"/>
      <w:divBdr>
        <w:top w:val="none" w:sz="0" w:space="0" w:color="auto"/>
        <w:left w:val="none" w:sz="0" w:space="0" w:color="auto"/>
        <w:bottom w:val="none" w:sz="0" w:space="0" w:color="auto"/>
        <w:right w:val="none" w:sz="0" w:space="0" w:color="auto"/>
      </w:divBdr>
    </w:div>
    <w:div w:id="870142070">
      <w:bodyDiv w:val="1"/>
      <w:marLeft w:val="0"/>
      <w:marRight w:val="0"/>
      <w:marTop w:val="0"/>
      <w:marBottom w:val="0"/>
      <w:divBdr>
        <w:top w:val="none" w:sz="0" w:space="0" w:color="auto"/>
        <w:left w:val="none" w:sz="0" w:space="0" w:color="auto"/>
        <w:bottom w:val="none" w:sz="0" w:space="0" w:color="auto"/>
        <w:right w:val="none" w:sz="0" w:space="0" w:color="auto"/>
      </w:divBdr>
    </w:div>
    <w:div w:id="871112564">
      <w:bodyDiv w:val="1"/>
      <w:marLeft w:val="0"/>
      <w:marRight w:val="0"/>
      <w:marTop w:val="0"/>
      <w:marBottom w:val="0"/>
      <w:divBdr>
        <w:top w:val="none" w:sz="0" w:space="0" w:color="auto"/>
        <w:left w:val="none" w:sz="0" w:space="0" w:color="auto"/>
        <w:bottom w:val="none" w:sz="0" w:space="0" w:color="auto"/>
        <w:right w:val="none" w:sz="0" w:space="0" w:color="auto"/>
      </w:divBdr>
    </w:div>
    <w:div w:id="871766057">
      <w:bodyDiv w:val="1"/>
      <w:marLeft w:val="0"/>
      <w:marRight w:val="0"/>
      <w:marTop w:val="0"/>
      <w:marBottom w:val="0"/>
      <w:divBdr>
        <w:top w:val="none" w:sz="0" w:space="0" w:color="auto"/>
        <w:left w:val="none" w:sz="0" w:space="0" w:color="auto"/>
        <w:bottom w:val="none" w:sz="0" w:space="0" w:color="auto"/>
        <w:right w:val="none" w:sz="0" w:space="0" w:color="auto"/>
      </w:divBdr>
    </w:div>
    <w:div w:id="874348081">
      <w:bodyDiv w:val="1"/>
      <w:marLeft w:val="0"/>
      <w:marRight w:val="0"/>
      <w:marTop w:val="0"/>
      <w:marBottom w:val="0"/>
      <w:divBdr>
        <w:top w:val="none" w:sz="0" w:space="0" w:color="auto"/>
        <w:left w:val="none" w:sz="0" w:space="0" w:color="auto"/>
        <w:bottom w:val="none" w:sz="0" w:space="0" w:color="auto"/>
        <w:right w:val="none" w:sz="0" w:space="0" w:color="auto"/>
      </w:divBdr>
    </w:div>
    <w:div w:id="874851783">
      <w:bodyDiv w:val="1"/>
      <w:marLeft w:val="0"/>
      <w:marRight w:val="0"/>
      <w:marTop w:val="0"/>
      <w:marBottom w:val="0"/>
      <w:divBdr>
        <w:top w:val="none" w:sz="0" w:space="0" w:color="auto"/>
        <w:left w:val="none" w:sz="0" w:space="0" w:color="auto"/>
        <w:bottom w:val="none" w:sz="0" w:space="0" w:color="auto"/>
        <w:right w:val="none" w:sz="0" w:space="0" w:color="auto"/>
      </w:divBdr>
    </w:div>
    <w:div w:id="874856431">
      <w:bodyDiv w:val="1"/>
      <w:marLeft w:val="0"/>
      <w:marRight w:val="0"/>
      <w:marTop w:val="0"/>
      <w:marBottom w:val="0"/>
      <w:divBdr>
        <w:top w:val="none" w:sz="0" w:space="0" w:color="auto"/>
        <w:left w:val="none" w:sz="0" w:space="0" w:color="auto"/>
        <w:bottom w:val="none" w:sz="0" w:space="0" w:color="auto"/>
        <w:right w:val="none" w:sz="0" w:space="0" w:color="auto"/>
      </w:divBdr>
    </w:div>
    <w:div w:id="877740275">
      <w:bodyDiv w:val="1"/>
      <w:marLeft w:val="0"/>
      <w:marRight w:val="0"/>
      <w:marTop w:val="0"/>
      <w:marBottom w:val="0"/>
      <w:divBdr>
        <w:top w:val="none" w:sz="0" w:space="0" w:color="auto"/>
        <w:left w:val="none" w:sz="0" w:space="0" w:color="auto"/>
        <w:bottom w:val="none" w:sz="0" w:space="0" w:color="auto"/>
        <w:right w:val="none" w:sz="0" w:space="0" w:color="auto"/>
      </w:divBdr>
    </w:div>
    <w:div w:id="882131542">
      <w:bodyDiv w:val="1"/>
      <w:marLeft w:val="0"/>
      <w:marRight w:val="0"/>
      <w:marTop w:val="0"/>
      <w:marBottom w:val="0"/>
      <w:divBdr>
        <w:top w:val="none" w:sz="0" w:space="0" w:color="auto"/>
        <w:left w:val="none" w:sz="0" w:space="0" w:color="auto"/>
        <w:bottom w:val="none" w:sz="0" w:space="0" w:color="auto"/>
        <w:right w:val="none" w:sz="0" w:space="0" w:color="auto"/>
      </w:divBdr>
    </w:div>
    <w:div w:id="882640089">
      <w:bodyDiv w:val="1"/>
      <w:marLeft w:val="0"/>
      <w:marRight w:val="0"/>
      <w:marTop w:val="0"/>
      <w:marBottom w:val="0"/>
      <w:divBdr>
        <w:top w:val="none" w:sz="0" w:space="0" w:color="auto"/>
        <w:left w:val="none" w:sz="0" w:space="0" w:color="auto"/>
        <w:bottom w:val="none" w:sz="0" w:space="0" w:color="auto"/>
        <w:right w:val="none" w:sz="0" w:space="0" w:color="auto"/>
      </w:divBdr>
    </w:div>
    <w:div w:id="882715431">
      <w:bodyDiv w:val="1"/>
      <w:marLeft w:val="0"/>
      <w:marRight w:val="0"/>
      <w:marTop w:val="0"/>
      <w:marBottom w:val="0"/>
      <w:divBdr>
        <w:top w:val="none" w:sz="0" w:space="0" w:color="auto"/>
        <w:left w:val="none" w:sz="0" w:space="0" w:color="auto"/>
        <w:bottom w:val="none" w:sz="0" w:space="0" w:color="auto"/>
        <w:right w:val="none" w:sz="0" w:space="0" w:color="auto"/>
      </w:divBdr>
    </w:div>
    <w:div w:id="883564754">
      <w:bodyDiv w:val="1"/>
      <w:marLeft w:val="0"/>
      <w:marRight w:val="0"/>
      <w:marTop w:val="0"/>
      <w:marBottom w:val="0"/>
      <w:divBdr>
        <w:top w:val="none" w:sz="0" w:space="0" w:color="auto"/>
        <w:left w:val="none" w:sz="0" w:space="0" w:color="auto"/>
        <w:bottom w:val="none" w:sz="0" w:space="0" w:color="auto"/>
        <w:right w:val="none" w:sz="0" w:space="0" w:color="auto"/>
      </w:divBdr>
    </w:div>
    <w:div w:id="886527285">
      <w:bodyDiv w:val="1"/>
      <w:marLeft w:val="0"/>
      <w:marRight w:val="0"/>
      <w:marTop w:val="0"/>
      <w:marBottom w:val="0"/>
      <w:divBdr>
        <w:top w:val="none" w:sz="0" w:space="0" w:color="auto"/>
        <w:left w:val="none" w:sz="0" w:space="0" w:color="auto"/>
        <w:bottom w:val="none" w:sz="0" w:space="0" w:color="auto"/>
        <w:right w:val="none" w:sz="0" w:space="0" w:color="auto"/>
      </w:divBdr>
    </w:div>
    <w:div w:id="887841982">
      <w:bodyDiv w:val="1"/>
      <w:marLeft w:val="0"/>
      <w:marRight w:val="0"/>
      <w:marTop w:val="0"/>
      <w:marBottom w:val="0"/>
      <w:divBdr>
        <w:top w:val="none" w:sz="0" w:space="0" w:color="auto"/>
        <w:left w:val="none" w:sz="0" w:space="0" w:color="auto"/>
        <w:bottom w:val="none" w:sz="0" w:space="0" w:color="auto"/>
        <w:right w:val="none" w:sz="0" w:space="0" w:color="auto"/>
      </w:divBdr>
    </w:div>
    <w:div w:id="888110902">
      <w:bodyDiv w:val="1"/>
      <w:marLeft w:val="0"/>
      <w:marRight w:val="0"/>
      <w:marTop w:val="0"/>
      <w:marBottom w:val="0"/>
      <w:divBdr>
        <w:top w:val="none" w:sz="0" w:space="0" w:color="auto"/>
        <w:left w:val="none" w:sz="0" w:space="0" w:color="auto"/>
        <w:bottom w:val="none" w:sz="0" w:space="0" w:color="auto"/>
        <w:right w:val="none" w:sz="0" w:space="0" w:color="auto"/>
      </w:divBdr>
    </w:div>
    <w:div w:id="889414290">
      <w:bodyDiv w:val="1"/>
      <w:marLeft w:val="0"/>
      <w:marRight w:val="0"/>
      <w:marTop w:val="0"/>
      <w:marBottom w:val="0"/>
      <w:divBdr>
        <w:top w:val="none" w:sz="0" w:space="0" w:color="auto"/>
        <w:left w:val="none" w:sz="0" w:space="0" w:color="auto"/>
        <w:bottom w:val="none" w:sz="0" w:space="0" w:color="auto"/>
        <w:right w:val="none" w:sz="0" w:space="0" w:color="auto"/>
      </w:divBdr>
    </w:div>
    <w:div w:id="895092083">
      <w:bodyDiv w:val="1"/>
      <w:marLeft w:val="0"/>
      <w:marRight w:val="0"/>
      <w:marTop w:val="0"/>
      <w:marBottom w:val="0"/>
      <w:divBdr>
        <w:top w:val="none" w:sz="0" w:space="0" w:color="auto"/>
        <w:left w:val="none" w:sz="0" w:space="0" w:color="auto"/>
        <w:bottom w:val="none" w:sz="0" w:space="0" w:color="auto"/>
        <w:right w:val="none" w:sz="0" w:space="0" w:color="auto"/>
      </w:divBdr>
    </w:div>
    <w:div w:id="897936860">
      <w:bodyDiv w:val="1"/>
      <w:marLeft w:val="0"/>
      <w:marRight w:val="0"/>
      <w:marTop w:val="0"/>
      <w:marBottom w:val="0"/>
      <w:divBdr>
        <w:top w:val="none" w:sz="0" w:space="0" w:color="auto"/>
        <w:left w:val="none" w:sz="0" w:space="0" w:color="auto"/>
        <w:bottom w:val="none" w:sz="0" w:space="0" w:color="auto"/>
        <w:right w:val="none" w:sz="0" w:space="0" w:color="auto"/>
      </w:divBdr>
    </w:div>
    <w:div w:id="898781046">
      <w:bodyDiv w:val="1"/>
      <w:marLeft w:val="0"/>
      <w:marRight w:val="0"/>
      <w:marTop w:val="0"/>
      <w:marBottom w:val="0"/>
      <w:divBdr>
        <w:top w:val="none" w:sz="0" w:space="0" w:color="auto"/>
        <w:left w:val="none" w:sz="0" w:space="0" w:color="auto"/>
        <w:bottom w:val="none" w:sz="0" w:space="0" w:color="auto"/>
        <w:right w:val="none" w:sz="0" w:space="0" w:color="auto"/>
      </w:divBdr>
    </w:div>
    <w:div w:id="899438409">
      <w:bodyDiv w:val="1"/>
      <w:marLeft w:val="0"/>
      <w:marRight w:val="0"/>
      <w:marTop w:val="0"/>
      <w:marBottom w:val="0"/>
      <w:divBdr>
        <w:top w:val="none" w:sz="0" w:space="0" w:color="auto"/>
        <w:left w:val="none" w:sz="0" w:space="0" w:color="auto"/>
        <w:bottom w:val="none" w:sz="0" w:space="0" w:color="auto"/>
        <w:right w:val="none" w:sz="0" w:space="0" w:color="auto"/>
      </w:divBdr>
    </w:div>
    <w:div w:id="899748187">
      <w:bodyDiv w:val="1"/>
      <w:marLeft w:val="0"/>
      <w:marRight w:val="0"/>
      <w:marTop w:val="0"/>
      <w:marBottom w:val="0"/>
      <w:divBdr>
        <w:top w:val="none" w:sz="0" w:space="0" w:color="auto"/>
        <w:left w:val="none" w:sz="0" w:space="0" w:color="auto"/>
        <w:bottom w:val="none" w:sz="0" w:space="0" w:color="auto"/>
        <w:right w:val="none" w:sz="0" w:space="0" w:color="auto"/>
      </w:divBdr>
    </w:div>
    <w:div w:id="900213278">
      <w:bodyDiv w:val="1"/>
      <w:marLeft w:val="0"/>
      <w:marRight w:val="0"/>
      <w:marTop w:val="0"/>
      <w:marBottom w:val="0"/>
      <w:divBdr>
        <w:top w:val="none" w:sz="0" w:space="0" w:color="auto"/>
        <w:left w:val="none" w:sz="0" w:space="0" w:color="auto"/>
        <w:bottom w:val="none" w:sz="0" w:space="0" w:color="auto"/>
        <w:right w:val="none" w:sz="0" w:space="0" w:color="auto"/>
      </w:divBdr>
    </w:div>
    <w:div w:id="903950706">
      <w:bodyDiv w:val="1"/>
      <w:marLeft w:val="0"/>
      <w:marRight w:val="0"/>
      <w:marTop w:val="0"/>
      <w:marBottom w:val="0"/>
      <w:divBdr>
        <w:top w:val="none" w:sz="0" w:space="0" w:color="auto"/>
        <w:left w:val="none" w:sz="0" w:space="0" w:color="auto"/>
        <w:bottom w:val="none" w:sz="0" w:space="0" w:color="auto"/>
        <w:right w:val="none" w:sz="0" w:space="0" w:color="auto"/>
      </w:divBdr>
    </w:div>
    <w:div w:id="904267452">
      <w:bodyDiv w:val="1"/>
      <w:marLeft w:val="0"/>
      <w:marRight w:val="0"/>
      <w:marTop w:val="0"/>
      <w:marBottom w:val="0"/>
      <w:divBdr>
        <w:top w:val="none" w:sz="0" w:space="0" w:color="auto"/>
        <w:left w:val="none" w:sz="0" w:space="0" w:color="auto"/>
        <w:bottom w:val="none" w:sz="0" w:space="0" w:color="auto"/>
        <w:right w:val="none" w:sz="0" w:space="0" w:color="auto"/>
      </w:divBdr>
    </w:div>
    <w:div w:id="905067497">
      <w:bodyDiv w:val="1"/>
      <w:marLeft w:val="0"/>
      <w:marRight w:val="0"/>
      <w:marTop w:val="0"/>
      <w:marBottom w:val="0"/>
      <w:divBdr>
        <w:top w:val="none" w:sz="0" w:space="0" w:color="auto"/>
        <w:left w:val="none" w:sz="0" w:space="0" w:color="auto"/>
        <w:bottom w:val="none" w:sz="0" w:space="0" w:color="auto"/>
        <w:right w:val="none" w:sz="0" w:space="0" w:color="auto"/>
      </w:divBdr>
    </w:div>
    <w:div w:id="905603375">
      <w:bodyDiv w:val="1"/>
      <w:marLeft w:val="0"/>
      <w:marRight w:val="0"/>
      <w:marTop w:val="0"/>
      <w:marBottom w:val="0"/>
      <w:divBdr>
        <w:top w:val="none" w:sz="0" w:space="0" w:color="auto"/>
        <w:left w:val="none" w:sz="0" w:space="0" w:color="auto"/>
        <w:bottom w:val="none" w:sz="0" w:space="0" w:color="auto"/>
        <w:right w:val="none" w:sz="0" w:space="0" w:color="auto"/>
      </w:divBdr>
    </w:div>
    <w:div w:id="906182247">
      <w:bodyDiv w:val="1"/>
      <w:marLeft w:val="0"/>
      <w:marRight w:val="0"/>
      <w:marTop w:val="0"/>
      <w:marBottom w:val="0"/>
      <w:divBdr>
        <w:top w:val="none" w:sz="0" w:space="0" w:color="auto"/>
        <w:left w:val="none" w:sz="0" w:space="0" w:color="auto"/>
        <w:bottom w:val="none" w:sz="0" w:space="0" w:color="auto"/>
        <w:right w:val="none" w:sz="0" w:space="0" w:color="auto"/>
      </w:divBdr>
    </w:div>
    <w:div w:id="906648271">
      <w:bodyDiv w:val="1"/>
      <w:marLeft w:val="0"/>
      <w:marRight w:val="0"/>
      <w:marTop w:val="0"/>
      <w:marBottom w:val="0"/>
      <w:divBdr>
        <w:top w:val="none" w:sz="0" w:space="0" w:color="auto"/>
        <w:left w:val="none" w:sz="0" w:space="0" w:color="auto"/>
        <w:bottom w:val="none" w:sz="0" w:space="0" w:color="auto"/>
        <w:right w:val="none" w:sz="0" w:space="0" w:color="auto"/>
      </w:divBdr>
    </w:div>
    <w:div w:id="907963639">
      <w:bodyDiv w:val="1"/>
      <w:marLeft w:val="0"/>
      <w:marRight w:val="0"/>
      <w:marTop w:val="0"/>
      <w:marBottom w:val="0"/>
      <w:divBdr>
        <w:top w:val="none" w:sz="0" w:space="0" w:color="auto"/>
        <w:left w:val="none" w:sz="0" w:space="0" w:color="auto"/>
        <w:bottom w:val="none" w:sz="0" w:space="0" w:color="auto"/>
        <w:right w:val="none" w:sz="0" w:space="0" w:color="auto"/>
      </w:divBdr>
    </w:div>
    <w:div w:id="908535176">
      <w:bodyDiv w:val="1"/>
      <w:marLeft w:val="0"/>
      <w:marRight w:val="0"/>
      <w:marTop w:val="0"/>
      <w:marBottom w:val="0"/>
      <w:divBdr>
        <w:top w:val="none" w:sz="0" w:space="0" w:color="auto"/>
        <w:left w:val="none" w:sz="0" w:space="0" w:color="auto"/>
        <w:bottom w:val="none" w:sz="0" w:space="0" w:color="auto"/>
        <w:right w:val="none" w:sz="0" w:space="0" w:color="auto"/>
      </w:divBdr>
    </w:div>
    <w:div w:id="908660852">
      <w:bodyDiv w:val="1"/>
      <w:marLeft w:val="0"/>
      <w:marRight w:val="0"/>
      <w:marTop w:val="0"/>
      <w:marBottom w:val="0"/>
      <w:divBdr>
        <w:top w:val="none" w:sz="0" w:space="0" w:color="auto"/>
        <w:left w:val="none" w:sz="0" w:space="0" w:color="auto"/>
        <w:bottom w:val="none" w:sz="0" w:space="0" w:color="auto"/>
        <w:right w:val="none" w:sz="0" w:space="0" w:color="auto"/>
      </w:divBdr>
    </w:div>
    <w:div w:id="908733198">
      <w:bodyDiv w:val="1"/>
      <w:marLeft w:val="0"/>
      <w:marRight w:val="0"/>
      <w:marTop w:val="0"/>
      <w:marBottom w:val="0"/>
      <w:divBdr>
        <w:top w:val="none" w:sz="0" w:space="0" w:color="auto"/>
        <w:left w:val="none" w:sz="0" w:space="0" w:color="auto"/>
        <w:bottom w:val="none" w:sz="0" w:space="0" w:color="auto"/>
        <w:right w:val="none" w:sz="0" w:space="0" w:color="auto"/>
      </w:divBdr>
    </w:div>
    <w:div w:id="909190606">
      <w:bodyDiv w:val="1"/>
      <w:marLeft w:val="0"/>
      <w:marRight w:val="0"/>
      <w:marTop w:val="0"/>
      <w:marBottom w:val="0"/>
      <w:divBdr>
        <w:top w:val="none" w:sz="0" w:space="0" w:color="auto"/>
        <w:left w:val="none" w:sz="0" w:space="0" w:color="auto"/>
        <w:bottom w:val="none" w:sz="0" w:space="0" w:color="auto"/>
        <w:right w:val="none" w:sz="0" w:space="0" w:color="auto"/>
      </w:divBdr>
    </w:div>
    <w:div w:id="909269298">
      <w:bodyDiv w:val="1"/>
      <w:marLeft w:val="0"/>
      <w:marRight w:val="0"/>
      <w:marTop w:val="0"/>
      <w:marBottom w:val="0"/>
      <w:divBdr>
        <w:top w:val="none" w:sz="0" w:space="0" w:color="auto"/>
        <w:left w:val="none" w:sz="0" w:space="0" w:color="auto"/>
        <w:bottom w:val="none" w:sz="0" w:space="0" w:color="auto"/>
        <w:right w:val="none" w:sz="0" w:space="0" w:color="auto"/>
      </w:divBdr>
    </w:div>
    <w:div w:id="909274486">
      <w:bodyDiv w:val="1"/>
      <w:marLeft w:val="0"/>
      <w:marRight w:val="0"/>
      <w:marTop w:val="0"/>
      <w:marBottom w:val="0"/>
      <w:divBdr>
        <w:top w:val="none" w:sz="0" w:space="0" w:color="auto"/>
        <w:left w:val="none" w:sz="0" w:space="0" w:color="auto"/>
        <w:bottom w:val="none" w:sz="0" w:space="0" w:color="auto"/>
        <w:right w:val="none" w:sz="0" w:space="0" w:color="auto"/>
      </w:divBdr>
    </w:div>
    <w:div w:id="909460405">
      <w:bodyDiv w:val="1"/>
      <w:marLeft w:val="0"/>
      <w:marRight w:val="0"/>
      <w:marTop w:val="0"/>
      <w:marBottom w:val="0"/>
      <w:divBdr>
        <w:top w:val="none" w:sz="0" w:space="0" w:color="auto"/>
        <w:left w:val="none" w:sz="0" w:space="0" w:color="auto"/>
        <w:bottom w:val="none" w:sz="0" w:space="0" w:color="auto"/>
        <w:right w:val="none" w:sz="0" w:space="0" w:color="auto"/>
      </w:divBdr>
    </w:div>
    <w:div w:id="910307737">
      <w:bodyDiv w:val="1"/>
      <w:marLeft w:val="0"/>
      <w:marRight w:val="0"/>
      <w:marTop w:val="0"/>
      <w:marBottom w:val="0"/>
      <w:divBdr>
        <w:top w:val="none" w:sz="0" w:space="0" w:color="auto"/>
        <w:left w:val="none" w:sz="0" w:space="0" w:color="auto"/>
        <w:bottom w:val="none" w:sz="0" w:space="0" w:color="auto"/>
        <w:right w:val="none" w:sz="0" w:space="0" w:color="auto"/>
      </w:divBdr>
    </w:div>
    <w:div w:id="910694327">
      <w:bodyDiv w:val="1"/>
      <w:marLeft w:val="0"/>
      <w:marRight w:val="0"/>
      <w:marTop w:val="0"/>
      <w:marBottom w:val="0"/>
      <w:divBdr>
        <w:top w:val="none" w:sz="0" w:space="0" w:color="auto"/>
        <w:left w:val="none" w:sz="0" w:space="0" w:color="auto"/>
        <w:bottom w:val="none" w:sz="0" w:space="0" w:color="auto"/>
        <w:right w:val="none" w:sz="0" w:space="0" w:color="auto"/>
      </w:divBdr>
    </w:div>
    <w:div w:id="913785600">
      <w:bodyDiv w:val="1"/>
      <w:marLeft w:val="0"/>
      <w:marRight w:val="0"/>
      <w:marTop w:val="0"/>
      <w:marBottom w:val="0"/>
      <w:divBdr>
        <w:top w:val="none" w:sz="0" w:space="0" w:color="auto"/>
        <w:left w:val="none" w:sz="0" w:space="0" w:color="auto"/>
        <w:bottom w:val="none" w:sz="0" w:space="0" w:color="auto"/>
        <w:right w:val="none" w:sz="0" w:space="0" w:color="auto"/>
      </w:divBdr>
    </w:div>
    <w:div w:id="913974786">
      <w:bodyDiv w:val="1"/>
      <w:marLeft w:val="0"/>
      <w:marRight w:val="0"/>
      <w:marTop w:val="0"/>
      <w:marBottom w:val="0"/>
      <w:divBdr>
        <w:top w:val="none" w:sz="0" w:space="0" w:color="auto"/>
        <w:left w:val="none" w:sz="0" w:space="0" w:color="auto"/>
        <w:bottom w:val="none" w:sz="0" w:space="0" w:color="auto"/>
        <w:right w:val="none" w:sz="0" w:space="0" w:color="auto"/>
      </w:divBdr>
    </w:div>
    <w:div w:id="914972956">
      <w:bodyDiv w:val="1"/>
      <w:marLeft w:val="0"/>
      <w:marRight w:val="0"/>
      <w:marTop w:val="0"/>
      <w:marBottom w:val="0"/>
      <w:divBdr>
        <w:top w:val="none" w:sz="0" w:space="0" w:color="auto"/>
        <w:left w:val="none" w:sz="0" w:space="0" w:color="auto"/>
        <w:bottom w:val="none" w:sz="0" w:space="0" w:color="auto"/>
        <w:right w:val="none" w:sz="0" w:space="0" w:color="auto"/>
      </w:divBdr>
    </w:div>
    <w:div w:id="915476694">
      <w:bodyDiv w:val="1"/>
      <w:marLeft w:val="0"/>
      <w:marRight w:val="0"/>
      <w:marTop w:val="0"/>
      <w:marBottom w:val="0"/>
      <w:divBdr>
        <w:top w:val="none" w:sz="0" w:space="0" w:color="auto"/>
        <w:left w:val="none" w:sz="0" w:space="0" w:color="auto"/>
        <w:bottom w:val="none" w:sz="0" w:space="0" w:color="auto"/>
        <w:right w:val="none" w:sz="0" w:space="0" w:color="auto"/>
      </w:divBdr>
    </w:div>
    <w:div w:id="922909966">
      <w:bodyDiv w:val="1"/>
      <w:marLeft w:val="0"/>
      <w:marRight w:val="0"/>
      <w:marTop w:val="0"/>
      <w:marBottom w:val="0"/>
      <w:divBdr>
        <w:top w:val="none" w:sz="0" w:space="0" w:color="auto"/>
        <w:left w:val="none" w:sz="0" w:space="0" w:color="auto"/>
        <w:bottom w:val="none" w:sz="0" w:space="0" w:color="auto"/>
        <w:right w:val="none" w:sz="0" w:space="0" w:color="auto"/>
      </w:divBdr>
    </w:div>
    <w:div w:id="923537914">
      <w:bodyDiv w:val="1"/>
      <w:marLeft w:val="0"/>
      <w:marRight w:val="0"/>
      <w:marTop w:val="0"/>
      <w:marBottom w:val="0"/>
      <w:divBdr>
        <w:top w:val="none" w:sz="0" w:space="0" w:color="auto"/>
        <w:left w:val="none" w:sz="0" w:space="0" w:color="auto"/>
        <w:bottom w:val="none" w:sz="0" w:space="0" w:color="auto"/>
        <w:right w:val="none" w:sz="0" w:space="0" w:color="auto"/>
      </w:divBdr>
    </w:div>
    <w:div w:id="924605266">
      <w:bodyDiv w:val="1"/>
      <w:marLeft w:val="0"/>
      <w:marRight w:val="0"/>
      <w:marTop w:val="0"/>
      <w:marBottom w:val="0"/>
      <w:divBdr>
        <w:top w:val="none" w:sz="0" w:space="0" w:color="auto"/>
        <w:left w:val="none" w:sz="0" w:space="0" w:color="auto"/>
        <w:bottom w:val="none" w:sz="0" w:space="0" w:color="auto"/>
        <w:right w:val="none" w:sz="0" w:space="0" w:color="auto"/>
      </w:divBdr>
    </w:div>
    <w:div w:id="926041163">
      <w:bodyDiv w:val="1"/>
      <w:marLeft w:val="0"/>
      <w:marRight w:val="0"/>
      <w:marTop w:val="0"/>
      <w:marBottom w:val="0"/>
      <w:divBdr>
        <w:top w:val="none" w:sz="0" w:space="0" w:color="auto"/>
        <w:left w:val="none" w:sz="0" w:space="0" w:color="auto"/>
        <w:bottom w:val="none" w:sz="0" w:space="0" w:color="auto"/>
        <w:right w:val="none" w:sz="0" w:space="0" w:color="auto"/>
      </w:divBdr>
    </w:div>
    <w:div w:id="928388236">
      <w:bodyDiv w:val="1"/>
      <w:marLeft w:val="0"/>
      <w:marRight w:val="0"/>
      <w:marTop w:val="0"/>
      <w:marBottom w:val="0"/>
      <w:divBdr>
        <w:top w:val="none" w:sz="0" w:space="0" w:color="auto"/>
        <w:left w:val="none" w:sz="0" w:space="0" w:color="auto"/>
        <w:bottom w:val="none" w:sz="0" w:space="0" w:color="auto"/>
        <w:right w:val="none" w:sz="0" w:space="0" w:color="auto"/>
      </w:divBdr>
    </w:div>
    <w:div w:id="928657896">
      <w:bodyDiv w:val="1"/>
      <w:marLeft w:val="0"/>
      <w:marRight w:val="0"/>
      <w:marTop w:val="0"/>
      <w:marBottom w:val="0"/>
      <w:divBdr>
        <w:top w:val="none" w:sz="0" w:space="0" w:color="auto"/>
        <w:left w:val="none" w:sz="0" w:space="0" w:color="auto"/>
        <w:bottom w:val="none" w:sz="0" w:space="0" w:color="auto"/>
        <w:right w:val="none" w:sz="0" w:space="0" w:color="auto"/>
      </w:divBdr>
    </w:div>
    <w:div w:id="929120953">
      <w:bodyDiv w:val="1"/>
      <w:marLeft w:val="0"/>
      <w:marRight w:val="0"/>
      <w:marTop w:val="0"/>
      <w:marBottom w:val="0"/>
      <w:divBdr>
        <w:top w:val="none" w:sz="0" w:space="0" w:color="auto"/>
        <w:left w:val="none" w:sz="0" w:space="0" w:color="auto"/>
        <w:bottom w:val="none" w:sz="0" w:space="0" w:color="auto"/>
        <w:right w:val="none" w:sz="0" w:space="0" w:color="auto"/>
      </w:divBdr>
    </w:div>
    <w:div w:id="934292529">
      <w:bodyDiv w:val="1"/>
      <w:marLeft w:val="0"/>
      <w:marRight w:val="0"/>
      <w:marTop w:val="0"/>
      <w:marBottom w:val="0"/>
      <w:divBdr>
        <w:top w:val="none" w:sz="0" w:space="0" w:color="auto"/>
        <w:left w:val="none" w:sz="0" w:space="0" w:color="auto"/>
        <w:bottom w:val="none" w:sz="0" w:space="0" w:color="auto"/>
        <w:right w:val="none" w:sz="0" w:space="0" w:color="auto"/>
      </w:divBdr>
    </w:div>
    <w:div w:id="935401692">
      <w:bodyDiv w:val="1"/>
      <w:marLeft w:val="0"/>
      <w:marRight w:val="0"/>
      <w:marTop w:val="0"/>
      <w:marBottom w:val="0"/>
      <w:divBdr>
        <w:top w:val="none" w:sz="0" w:space="0" w:color="auto"/>
        <w:left w:val="none" w:sz="0" w:space="0" w:color="auto"/>
        <w:bottom w:val="none" w:sz="0" w:space="0" w:color="auto"/>
        <w:right w:val="none" w:sz="0" w:space="0" w:color="auto"/>
      </w:divBdr>
    </w:div>
    <w:div w:id="936182489">
      <w:bodyDiv w:val="1"/>
      <w:marLeft w:val="0"/>
      <w:marRight w:val="0"/>
      <w:marTop w:val="0"/>
      <w:marBottom w:val="0"/>
      <w:divBdr>
        <w:top w:val="none" w:sz="0" w:space="0" w:color="auto"/>
        <w:left w:val="none" w:sz="0" w:space="0" w:color="auto"/>
        <w:bottom w:val="none" w:sz="0" w:space="0" w:color="auto"/>
        <w:right w:val="none" w:sz="0" w:space="0" w:color="auto"/>
      </w:divBdr>
    </w:div>
    <w:div w:id="936401662">
      <w:bodyDiv w:val="1"/>
      <w:marLeft w:val="0"/>
      <w:marRight w:val="0"/>
      <w:marTop w:val="0"/>
      <w:marBottom w:val="0"/>
      <w:divBdr>
        <w:top w:val="none" w:sz="0" w:space="0" w:color="auto"/>
        <w:left w:val="none" w:sz="0" w:space="0" w:color="auto"/>
        <w:bottom w:val="none" w:sz="0" w:space="0" w:color="auto"/>
        <w:right w:val="none" w:sz="0" w:space="0" w:color="auto"/>
      </w:divBdr>
    </w:div>
    <w:div w:id="938491756">
      <w:bodyDiv w:val="1"/>
      <w:marLeft w:val="0"/>
      <w:marRight w:val="0"/>
      <w:marTop w:val="0"/>
      <w:marBottom w:val="0"/>
      <w:divBdr>
        <w:top w:val="none" w:sz="0" w:space="0" w:color="auto"/>
        <w:left w:val="none" w:sz="0" w:space="0" w:color="auto"/>
        <w:bottom w:val="none" w:sz="0" w:space="0" w:color="auto"/>
        <w:right w:val="none" w:sz="0" w:space="0" w:color="auto"/>
      </w:divBdr>
    </w:div>
    <w:div w:id="939139861">
      <w:bodyDiv w:val="1"/>
      <w:marLeft w:val="0"/>
      <w:marRight w:val="0"/>
      <w:marTop w:val="0"/>
      <w:marBottom w:val="0"/>
      <w:divBdr>
        <w:top w:val="none" w:sz="0" w:space="0" w:color="auto"/>
        <w:left w:val="none" w:sz="0" w:space="0" w:color="auto"/>
        <w:bottom w:val="none" w:sz="0" w:space="0" w:color="auto"/>
        <w:right w:val="none" w:sz="0" w:space="0" w:color="auto"/>
      </w:divBdr>
    </w:div>
    <w:div w:id="939141887">
      <w:bodyDiv w:val="1"/>
      <w:marLeft w:val="0"/>
      <w:marRight w:val="0"/>
      <w:marTop w:val="0"/>
      <w:marBottom w:val="0"/>
      <w:divBdr>
        <w:top w:val="none" w:sz="0" w:space="0" w:color="auto"/>
        <w:left w:val="none" w:sz="0" w:space="0" w:color="auto"/>
        <w:bottom w:val="none" w:sz="0" w:space="0" w:color="auto"/>
        <w:right w:val="none" w:sz="0" w:space="0" w:color="auto"/>
      </w:divBdr>
    </w:div>
    <w:div w:id="939604580">
      <w:bodyDiv w:val="1"/>
      <w:marLeft w:val="0"/>
      <w:marRight w:val="0"/>
      <w:marTop w:val="0"/>
      <w:marBottom w:val="0"/>
      <w:divBdr>
        <w:top w:val="none" w:sz="0" w:space="0" w:color="auto"/>
        <w:left w:val="none" w:sz="0" w:space="0" w:color="auto"/>
        <w:bottom w:val="none" w:sz="0" w:space="0" w:color="auto"/>
        <w:right w:val="none" w:sz="0" w:space="0" w:color="auto"/>
      </w:divBdr>
    </w:div>
    <w:div w:id="940140644">
      <w:bodyDiv w:val="1"/>
      <w:marLeft w:val="0"/>
      <w:marRight w:val="0"/>
      <w:marTop w:val="0"/>
      <w:marBottom w:val="0"/>
      <w:divBdr>
        <w:top w:val="none" w:sz="0" w:space="0" w:color="auto"/>
        <w:left w:val="none" w:sz="0" w:space="0" w:color="auto"/>
        <w:bottom w:val="none" w:sz="0" w:space="0" w:color="auto"/>
        <w:right w:val="none" w:sz="0" w:space="0" w:color="auto"/>
      </w:divBdr>
    </w:div>
    <w:div w:id="940527651">
      <w:bodyDiv w:val="1"/>
      <w:marLeft w:val="0"/>
      <w:marRight w:val="0"/>
      <w:marTop w:val="0"/>
      <w:marBottom w:val="0"/>
      <w:divBdr>
        <w:top w:val="none" w:sz="0" w:space="0" w:color="auto"/>
        <w:left w:val="none" w:sz="0" w:space="0" w:color="auto"/>
        <w:bottom w:val="none" w:sz="0" w:space="0" w:color="auto"/>
        <w:right w:val="none" w:sz="0" w:space="0" w:color="auto"/>
      </w:divBdr>
    </w:div>
    <w:div w:id="941379618">
      <w:bodyDiv w:val="1"/>
      <w:marLeft w:val="0"/>
      <w:marRight w:val="0"/>
      <w:marTop w:val="0"/>
      <w:marBottom w:val="0"/>
      <w:divBdr>
        <w:top w:val="none" w:sz="0" w:space="0" w:color="auto"/>
        <w:left w:val="none" w:sz="0" w:space="0" w:color="auto"/>
        <w:bottom w:val="none" w:sz="0" w:space="0" w:color="auto"/>
        <w:right w:val="none" w:sz="0" w:space="0" w:color="auto"/>
      </w:divBdr>
    </w:div>
    <w:div w:id="943345593">
      <w:bodyDiv w:val="1"/>
      <w:marLeft w:val="0"/>
      <w:marRight w:val="0"/>
      <w:marTop w:val="0"/>
      <w:marBottom w:val="0"/>
      <w:divBdr>
        <w:top w:val="none" w:sz="0" w:space="0" w:color="auto"/>
        <w:left w:val="none" w:sz="0" w:space="0" w:color="auto"/>
        <w:bottom w:val="none" w:sz="0" w:space="0" w:color="auto"/>
        <w:right w:val="none" w:sz="0" w:space="0" w:color="auto"/>
      </w:divBdr>
    </w:div>
    <w:div w:id="943927605">
      <w:bodyDiv w:val="1"/>
      <w:marLeft w:val="0"/>
      <w:marRight w:val="0"/>
      <w:marTop w:val="0"/>
      <w:marBottom w:val="0"/>
      <w:divBdr>
        <w:top w:val="none" w:sz="0" w:space="0" w:color="auto"/>
        <w:left w:val="none" w:sz="0" w:space="0" w:color="auto"/>
        <w:bottom w:val="none" w:sz="0" w:space="0" w:color="auto"/>
        <w:right w:val="none" w:sz="0" w:space="0" w:color="auto"/>
      </w:divBdr>
    </w:div>
    <w:div w:id="944574604">
      <w:bodyDiv w:val="1"/>
      <w:marLeft w:val="0"/>
      <w:marRight w:val="0"/>
      <w:marTop w:val="0"/>
      <w:marBottom w:val="0"/>
      <w:divBdr>
        <w:top w:val="none" w:sz="0" w:space="0" w:color="auto"/>
        <w:left w:val="none" w:sz="0" w:space="0" w:color="auto"/>
        <w:bottom w:val="none" w:sz="0" w:space="0" w:color="auto"/>
        <w:right w:val="none" w:sz="0" w:space="0" w:color="auto"/>
      </w:divBdr>
    </w:div>
    <w:div w:id="944581358">
      <w:bodyDiv w:val="1"/>
      <w:marLeft w:val="0"/>
      <w:marRight w:val="0"/>
      <w:marTop w:val="0"/>
      <w:marBottom w:val="0"/>
      <w:divBdr>
        <w:top w:val="none" w:sz="0" w:space="0" w:color="auto"/>
        <w:left w:val="none" w:sz="0" w:space="0" w:color="auto"/>
        <w:bottom w:val="none" w:sz="0" w:space="0" w:color="auto"/>
        <w:right w:val="none" w:sz="0" w:space="0" w:color="auto"/>
      </w:divBdr>
    </w:div>
    <w:div w:id="948505936">
      <w:bodyDiv w:val="1"/>
      <w:marLeft w:val="0"/>
      <w:marRight w:val="0"/>
      <w:marTop w:val="0"/>
      <w:marBottom w:val="0"/>
      <w:divBdr>
        <w:top w:val="none" w:sz="0" w:space="0" w:color="auto"/>
        <w:left w:val="none" w:sz="0" w:space="0" w:color="auto"/>
        <w:bottom w:val="none" w:sz="0" w:space="0" w:color="auto"/>
        <w:right w:val="none" w:sz="0" w:space="0" w:color="auto"/>
      </w:divBdr>
    </w:div>
    <w:div w:id="950821856">
      <w:bodyDiv w:val="1"/>
      <w:marLeft w:val="0"/>
      <w:marRight w:val="0"/>
      <w:marTop w:val="0"/>
      <w:marBottom w:val="0"/>
      <w:divBdr>
        <w:top w:val="none" w:sz="0" w:space="0" w:color="auto"/>
        <w:left w:val="none" w:sz="0" w:space="0" w:color="auto"/>
        <w:bottom w:val="none" w:sz="0" w:space="0" w:color="auto"/>
        <w:right w:val="none" w:sz="0" w:space="0" w:color="auto"/>
      </w:divBdr>
    </w:div>
    <w:div w:id="951087078">
      <w:bodyDiv w:val="1"/>
      <w:marLeft w:val="0"/>
      <w:marRight w:val="0"/>
      <w:marTop w:val="0"/>
      <w:marBottom w:val="0"/>
      <w:divBdr>
        <w:top w:val="none" w:sz="0" w:space="0" w:color="auto"/>
        <w:left w:val="none" w:sz="0" w:space="0" w:color="auto"/>
        <w:bottom w:val="none" w:sz="0" w:space="0" w:color="auto"/>
        <w:right w:val="none" w:sz="0" w:space="0" w:color="auto"/>
      </w:divBdr>
    </w:div>
    <w:div w:id="953171004">
      <w:bodyDiv w:val="1"/>
      <w:marLeft w:val="0"/>
      <w:marRight w:val="0"/>
      <w:marTop w:val="0"/>
      <w:marBottom w:val="0"/>
      <w:divBdr>
        <w:top w:val="none" w:sz="0" w:space="0" w:color="auto"/>
        <w:left w:val="none" w:sz="0" w:space="0" w:color="auto"/>
        <w:bottom w:val="none" w:sz="0" w:space="0" w:color="auto"/>
        <w:right w:val="none" w:sz="0" w:space="0" w:color="auto"/>
      </w:divBdr>
    </w:div>
    <w:div w:id="953750204">
      <w:bodyDiv w:val="1"/>
      <w:marLeft w:val="0"/>
      <w:marRight w:val="0"/>
      <w:marTop w:val="0"/>
      <w:marBottom w:val="0"/>
      <w:divBdr>
        <w:top w:val="none" w:sz="0" w:space="0" w:color="auto"/>
        <w:left w:val="none" w:sz="0" w:space="0" w:color="auto"/>
        <w:bottom w:val="none" w:sz="0" w:space="0" w:color="auto"/>
        <w:right w:val="none" w:sz="0" w:space="0" w:color="auto"/>
      </w:divBdr>
    </w:div>
    <w:div w:id="959917750">
      <w:bodyDiv w:val="1"/>
      <w:marLeft w:val="0"/>
      <w:marRight w:val="0"/>
      <w:marTop w:val="0"/>
      <w:marBottom w:val="0"/>
      <w:divBdr>
        <w:top w:val="none" w:sz="0" w:space="0" w:color="auto"/>
        <w:left w:val="none" w:sz="0" w:space="0" w:color="auto"/>
        <w:bottom w:val="none" w:sz="0" w:space="0" w:color="auto"/>
        <w:right w:val="none" w:sz="0" w:space="0" w:color="auto"/>
      </w:divBdr>
    </w:div>
    <w:div w:id="961305987">
      <w:bodyDiv w:val="1"/>
      <w:marLeft w:val="0"/>
      <w:marRight w:val="0"/>
      <w:marTop w:val="0"/>
      <w:marBottom w:val="0"/>
      <w:divBdr>
        <w:top w:val="none" w:sz="0" w:space="0" w:color="auto"/>
        <w:left w:val="none" w:sz="0" w:space="0" w:color="auto"/>
        <w:bottom w:val="none" w:sz="0" w:space="0" w:color="auto"/>
        <w:right w:val="none" w:sz="0" w:space="0" w:color="auto"/>
      </w:divBdr>
    </w:div>
    <w:div w:id="964651411">
      <w:bodyDiv w:val="1"/>
      <w:marLeft w:val="0"/>
      <w:marRight w:val="0"/>
      <w:marTop w:val="0"/>
      <w:marBottom w:val="0"/>
      <w:divBdr>
        <w:top w:val="none" w:sz="0" w:space="0" w:color="auto"/>
        <w:left w:val="none" w:sz="0" w:space="0" w:color="auto"/>
        <w:bottom w:val="none" w:sz="0" w:space="0" w:color="auto"/>
        <w:right w:val="none" w:sz="0" w:space="0" w:color="auto"/>
      </w:divBdr>
    </w:div>
    <w:div w:id="964695517">
      <w:bodyDiv w:val="1"/>
      <w:marLeft w:val="0"/>
      <w:marRight w:val="0"/>
      <w:marTop w:val="0"/>
      <w:marBottom w:val="0"/>
      <w:divBdr>
        <w:top w:val="none" w:sz="0" w:space="0" w:color="auto"/>
        <w:left w:val="none" w:sz="0" w:space="0" w:color="auto"/>
        <w:bottom w:val="none" w:sz="0" w:space="0" w:color="auto"/>
        <w:right w:val="none" w:sz="0" w:space="0" w:color="auto"/>
      </w:divBdr>
    </w:div>
    <w:div w:id="965351800">
      <w:bodyDiv w:val="1"/>
      <w:marLeft w:val="0"/>
      <w:marRight w:val="0"/>
      <w:marTop w:val="0"/>
      <w:marBottom w:val="0"/>
      <w:divBdr>
        <w:top w:val="none" w:sz="0" w:space="0" w:color="auto"/>
        <w:left w:val="none" w:sz="0" w:space="0" w:color="auto"/>
        <w:bottom w:val="none" w:sz="0" w:space="0" w:color="auto"/>
        <w:right w:val="none" w:sz="0" w:space="0" w:color="auto"/>
      </w:divBdr>
    </w:div>
    <w:div w:id="966005479">
      <w:bodyDiv w:val="1"/>
      <w:marLeft w:val="0"/>
      <w:marRight w:val="0"/>
      <w:marTop w:val="0"/>
      <w:marBottom w:val="0"/>
      <w:divBdr>
        <w:top w:val="none" w:sz="0" w:space="0" w:color="auto"/>
        <w:left w:val="none" w:sz="0" w:space="0" w:color="auto"/>
        <w:bottom w:val="none" w:sz="0" w:space="0" w:color="auto"/>
        <w:right w:val="none" w:sz="0" w:space="0" w:color="auto"/>
      </w:divBdr>
    </w:div>
    <w:div w:id="968710561">
      <w:bodyDiv w:val="1"/>
      <w:marLeft w:val="0"/>
      <w:marRight w:val="0"/>
      <w:marTop w:val="0"/>
      <w:marBottom w:val="0"/>
      <w:divBdr>
        <w:top w:val="none" w:sz="0" w:space="0" w:color="auto"/>
        <w:left w:val="none" w:sz="0" w:space="0" w:color="auto"/>
        <w:bottom w:val="none" w:sz="0" w:space="0" w:color="auto"/>
        <w:right w:val="none" w:sz="0" w:space="0" w:color="auto"/>
      </w:divBdr>
    </w:div>
    <w:div w:id="970596995">
      <w:bodyDiv w:val="1"/>
      <w:marLeft w:val="0"/>
      <w:marRight w:val="0"/>
      <w:marTop w:val="0"/>
      <w:marBottom w:val="0"/>
      <w:divBdr>
        <w:top w:val="none" w:sz="0" w:space="0" w:color="auto"/>
        <w:left w:val="none" w:sz="0" w:space="0" w:color="auto"/>
        <w:bottom w:val="none" w:sz="0" w:space="0" w:color="auto"/>
        <w:right w:val="none" w:sz="0" w:space="0" w:color="auto"/>
      </w:divBdr>
    </w:div>
    <w:div w:id="971204615">
      <w:bodyDiv w:val="1"/>
      <w:marLeft w:val="0"/>
      <w:marRight w:val="0"/>
      <w:marTop w:val="0"/>
      <w:marBottom w:val="0"/>
      <w:divBdr>
        <w:top w:val="none" w:sz="0" w:space="0" w:color="auto"/>
        <w:left w:val="none" w:sz="0" w:space="0" w:color="auto"/>
        <w:bottom w:val="none" w:sz="0" w:space="0" w:color="auto"/>
        <w:right w:val="none" w:sz="0" w:space="0" w:color="auto"/>
      </w:divBdr>
    </w:div>
    <w:div w:id="972253445">
      <w:bodyDiv w:val="1"/>
      <w:marLeft w:val="0"/>
      <w:marRight w:val="0"/>
      <w:marTop w:val="0"/>
      <w:marBottom w:val="0"/>
      <w:divBdr>
        <w:top w:val="none" w:sz="0" w:space="0" w:color="auto"/>
        <w:left w:val="none" w:sz="0" w:space="0" w:color="auto"/>
        <w:bottom w:val="none" w:sz="0" w:space="0" w:color="auto"/>
        <w:right w:val="none" w:sz="0" w:space="0" w:color="auto"/>
      </w:divBdr>
    </w:div>
    <w:div w:id="974484674">
      <w:bodyDiv w:val="1"/>
      <w:marLeft w:val="0"/>
      <w:marRight w:val="0"/>
      <w:marTop w:val="0"/>
      <w:marBottom w:val="0"/>
      <w:divBdr>
        <w:top w:val="none" w:sz="0" w:space="0" w:color="auto"/>
        <w:left w:val="none" w:sz="0" w:space="0" w:color="auto"/>
        <w:bottom w:val="none" w:sz="0" w:space="0" w:color="auto"/>
        <w:right w:val="none" w:sz="0" w:space="0" w:color="auto"/>
      </w:divBdr>
    </w:div>
    <w:div w:id="974993006">
      <w:bodyDiv w:val="1"/>
      <w:marLeft w:val="0"/>
      <w:marRight w:val="0"/>
      <w:marTop w:val="0"/>
      <w:marBottom w:val="0"/>
      <w:divBdr>
        <w:top w:val="none" w:sz="0" w:space="0" w:color="auto"/>
        <w:left w:val="none" w:sz="0" w:space="0" w:color="auto"/>
        <w:bottom w:val="none" w:sz="0" w:space="0" w:color="auto"/>
        <w:right w:val="none" w:sz="0" w:space="0" w:color="auto"/>
      </w:divBdr>
    </w:div>
    <w:div w:id="976910569">
      <w:bodyDiv w:val="1"/>
      <w:marLeft w:val="0"/>
      <w:marRight w:val="0"/>
      <w:marTop w:val="0"/>
      <w:marBottom w:val="0"/>
      <w:divBdr>
        <w:top w:val="none" w:sz="0" w:space="0" w:color="auto"/>
        <w:left w:val="none" w:sz="0" w:space="0" w:color="auto"/>
        <w:bottom w:val="none" w:sz="0" w:space="0" w:color="auto"/>
        <w:right w:val="none" w:sz="0" w:space="0" w:color="auto"/>
      </w:divBdr>
    </w:div>
    <w:div w:id="979924521">
      <w:bodyDiv w:val="1"/>
      <w:marLeft w:val="0"/>
      <w:marRight w:val="0"/>
      <w:marTop w:val="0"/>
      <w:marBottom w:val="0"/>
      <w:divBdr>
        <w:top w:val="none" w:sz="0" w:space="0" w:color="auto"/>
        <w:left w:val="none" w:sz="0" w:space="0" w:color="auto"/>
        <w:bottom w:val="none" w:sz="0" w:space="0" w:color="auto"/>
        <w:right w:val="none" w:sz="0" w:space="0" w:color="auto"/>
      </w:divBdr>
    </w:div>
    <w:div w:id="980887585">
      <w:bodyDiv w:val="1"/>
      <w:marLeft w:val="0"/>
      <w:marRight w:val="0"/>
      <w:marTop w:val="0"/>
      <w:marBottom w:val="0"/>
      <w:divBdr>
        <w:top w:val="none" w:sz="0" w:space="0" w:color="auto"/>
        <w:left w:val="none" w:sz="0" w:space="0" w:color="auto"/>
        <w:bottom w:val="none" w:sz="0" w:space="0" w:color="auto"/>
        <w:right w:val="none" w:sz="0" w:space="0" w:color="auto"/>
      </w:divBdr>
    </w:div>
    <w:div w:id="980961460">
      <w:bodyDiv w:val="1"/>
      <w:marLeft w:val="0"/>
      <w:marRight w:val="0"/>
      <w:marTop w:val="0"/>
      <w:marBottom w:val="0"/>
      <w:divBdr>
        <w:top w:val="none" w:sz="0" w:space="0" w:color="auto"/>
        <w:left w:val="none" w:sz="0" w:space="0" w:color="auto"/>
        <w:bottom w:val="none" w:sz="0" w:space="0" w:color="auto"/>
        <w:right w:val="none" w:sz="0" w:space="0" w:color="auto"/>
      </w:divBdr>
    </w:div>
    <w:div w:id="986671381">
      <w:bodyDiv w:val="1"/>
      <w:marLeft w:val="0"/>
      <w:marRight w:val="0"/>
      <w:marTop w:val="0"/>
      <w:marBottom w:val="0"/>
      <w:divBdr>
        <w:top w:val="none" w:sz="0" w:space="0" w:color="auto"/>
        <w:left w:val="none" w:sz="0" w:space="0" w:color="auto"/>
        <w:bottom w:val="none" w:sz="0" w:space="0" w:color="auto"/>
        <w:right w:val="none" w:sz="0" w:space="0" w:color="auto"/>
      </w:divBdr>
    </w:div>
    <w:div w:id="988367074">
      <w:bodyDiv w:val="1"/>
      <w:marLeft w:val="0"/>
      <w:marRight w:val="0"/>
      <w:marTop w:val="0"/>
      <w:marBottom w:val="0"/>
      <w:divBdr>
        <w:top w:val="none" w:sz="0" w:space="0" w:color="auto"/>
        <w:left w:val="none" w:sz="0" w:space="0" w:color="auto"/>
        <w:bottom w:val="none" w:sz="0" w:space="0" w:color="auto"/>
        <w:right w:val="none" w:sz="0" w:space="0" w:color="auto"/>
      </w:divBdr>
    </w:div>
    <w:div w:id="991985631">
      <w:bodyDiv w:val="1"/>
      <w:marLeft w:val="0"/>
      <w:marRight w:val="0"/>
      <w:marTop w:val="0"/>
      <w:marBottom w:val="0"/>
      <w:divBdr>
        <w:top w:val="none" w:sz="0" w:space="0" w:color="auto"/>
        <w:left w:val="none" w:sz="0" w:space="0" w:color="auto"/>
        <w:bottom w:val="none" w:sz="0" w:space="0" w:color="auto"/>
        <w:right w:val="none" w:sz="0" w:space="0" w:color="auto"/>
      </w:divBdr>
    </w:div>
    <w:div w:id="993995109">
      <w:bodyDiv w:val="1"/>
      <w:marLeft w:val="0"/>
      <w:marRight w:val="0"/>
      <w:marTop w:val="0"/>
      <w:marBottom w:val="0"/>
      <w:divBdr>
        <w:top w:val="none" w:sz="0" w:space="0" w:color="auto"/>
        <w:left w:val="none" w:sz="0" w:space="0" w:color="auto"/>
        <w:bottom w:val="none" w:sz="0" w:space="0" w:color="auto"/>
        <w:right w:val="none" w:sz="0" w:space="0" w:color="auto"/>
      </w:divBdr>
    </w:div>
    <w:div w:id="994139216">
      <w:bodyDiv w:val="1"/>
      <w:marLeft w:val="0"/>
      <w:marRight w:val="0"/>
      <w:marTop w:val="0"/>
      <w:marBottom w:val="0"/>
      <w:divBdr>
        <w:top w:val="none" w:sz="0" w:space="0" w:color="auto"/>
        <w:left w:val="none" w:sz="0" w:space="0" w:color="auto"/>
        <w:bottom w:val="none" w:sz="0" w:space="0" w:color="auto"/>
        <w:right w:val="none" w:sz="0" w:space="0" w:color="auto"/>
      </w:divBdr>
    </w:div>
    <w:div w:id="995955199">
      <w:bodyDiv w:val="1"/>
      <w:marLeft w:val="0"/>
      <w:marRight w:val="0"/>
      <w:marTop w:val="0"/>
      <w:marBottom w:val="0"/>
      <w:divBdr>
        <w:top w:val="none" w:sz="0" w:space="0" w:color="auto"/>
        <w:left w:val="none" w:sz="0" w:space="0" w:color="auto"/>
        <w:bottom w:val="none" w:sz="0" w:space="0" w:color="auto"/>
        <w:right w:val="none" w:sz="0" w:space="0" w:color="auto"/>
      </w:divBdr>
    </w:div>
    <w:div w:id="996497184">
      <w:bodyDiv w:val="1"/>
      <w:marLeft w:val="0"/>
      <w:marRight w:val="0"/>
      <w:marTop w:val="0"/>
      <w:marBottom w:val="0"/>
      <w:divBdr>
        <w:top w:val="none" w:sz="0" w:space="0" w:color="auto"/>
        <w:left w:val="none" w:sz="0" w:space="0" w:color="auto"/>
        <w:bottom w:val="none" w:sz="0" w:space="0" w:color="auto"/>
        <w:right w:val="none" w:sz="0" w:space="0" w:color="auto"/>
      </w:divBdr>
    </w:div>
    <w:div w:id="997150708">
      <w:bodyDiv w:val="1"/>
      <w:marLeft w:val="0"/>
      <w:marRight w:val="0"/>
      <w:marTop w:val="0"/>
      <w:marBottom w:val="0"/>
      <w:divBdr>
        <w:top w:val="none" w:sz="0" w:space="0" w:color="auto"/>
        <w:left w:val="none" w:sz="0" w:space="0" w:color="auto"/>
        <w:bottom w:val="none" w:sz="0" w:space="0" w:color="auto"/>
        <w:right w:val="none" w:sz="0" w:space="0" w:color="auto"/>
      </w:divBdr>
    </w:div>
    <w:div w:id="997807831">
      <w:bodyDiv w:val="1"/>
      <w:marLeft w:val="0"/>
      <w:marRight w:val="0"/>
      <w:marTop w:val="0"/>
      <w:marBottom w:val="0"/>
      <w:divBdr>
        <w:top w:val="none" w:sz="0" w:space="0" w:color="auto"/>
        <w:left w:val="none" w:sz="0" w:space="0" w:color="auto"/>
        <w:bottom w:val="none" w:sz="0" w:space="0" w:color="auto"/>
        <w:right w:val="none" w:sz="0" w:space="0" w:color="auto"/>
      </w:divBdr>
    </w:div>
    <w:div w:id="998800990">
      <w:bodyDiv w:val="1"/>
      <w:marLeft w:val="0"/>
      <w:marRight w:val="0"/>
      <w:marTop w:val="0"/>
      <w:marBottom w:val="0"/>
      <w:divBdr>
        <w:top w:val="none" w:sz="0" w:space="0" w:color="auto"/>
        <w:left w:val="none" w:sz="0" w:space="0" w:color="auto"/>
        <w:bottom w:val="none" w:sz="0" w:space="0" w:color="auto"/>
        <w:right w:val="none" w:sz="0" w:space="0" w:color="auto"/>
      </w:divBdr>
    </w:div>
    <w:div w:id="998849380">
      <w:bodyDiv w:val="1"/>
      <w:marLeft w:val="0"/>
      <w:marRight w:val="0"/>
      <w:marTop w:val="0"/>
      <w:marBottom w:val="0"/>
      <w:divBdr>
        <w:top w:val="none" w:sz="0" w:space="0" w:color="auto"/>
        <w:left w:val="none" w:sz="0" w:space="0" w:color="auto"/>
        <w:bottom w:val="none" w:sz="0" w:space="0" w:color="auto"/>
        <w:right w:val="none" w:sz="0" w:space="0" w:color="auto"/>
      </w:divBdr>
    </w:div>
    <w:div w:id="1002585168">
      <w:bodyDiv w:val="1"/>
      <w:marLeft w:val="0"/>
      <w:marRight w:val="0"/>
      <w:marTop w:val="0"/>
      <w:marBottom w:val="0"/>
      <w:divBdr>
        <w:top w:val="none" w:sz="0" w:space="0" w:color="auto"/>
        <w:left w:val="none" w:sz="0" w:space="0" w:color="auto"/>
        <w:bottom w:val="none" w:sz="0" w:space="0" w:color="auto"/>
        <w:right w:val="none" w:sz="0" w:space="0" w:color="auto"/>
      </w:divBdr>
    </w:div>
    <w:div w:id="1003388884">
      <w:bodyDiv w:val="1"/>
      <w:marLeft w:val="0"/>
      <w:marRight w:val="0"/>
      <w:marTop w:val="0"/>
      <w:marBottom w:val="0"/>
      <w:divBdr>
        <w:top w:val="none" w:sz="0" w:space="0" w:color="auto"/>
        <w:left w:val="none" w:sz="0" w:space="0" w:color="auto"/>
        <w:bottom w:val="none" w:sz="0" w:space="0" w:color="auto"/>
        <w:right w:val="none" w:sz="0" w:space="0" w:color="auto"/>
      </w:divBdr>
    </w:div>
    <w:div w:id="1003976176">
      <w:bodyDiv w:val="1"/>
      <w:marLeft w:val="0"/>
      <w:marRight w:val="0"/>
      <w:marTop w:val="0"/>
      <w:marBottom w:val="0"/>
      <w:divBdr>
        <w:top w:val="none" w:sz="0" w:space="0" w:color="auto"/>
        <w:left w:val="none" w:sz="0" w:space="0" w:color="auto"/>
        <w:bottom w:val="none" w:sz="0" w:space="0" w:color="auto"/>
        <w:right w:val="none" w:sz="0" w:space="0" w:color="auto"/>
      </w:divBdr>
    </w:div>
    <w:div w:id="1004431493">
      <w:bodyDiv w:val="1"/>
      <w:marLeft w:val="0"/>
      <w:marRight w:val="0"/>
      <w:marTop w:val="0"/>
      <w:marBottom w:val="0"/>
      <w:divBdr>
        <w:top w:val="none" w:sz="0" w:space="0" w:color="auto"/>
        <w:left w:val="none" w:sz="0" w:space="0" w:color="auto"/>
        <w:bottom w:val="none" w:sz="0" w:space="0" w:color="auto"/>
        <w:right w:val="none" w:sz="0" w:space="0" w:color="auto"/>
      </w:divBdr>
    </w:div>
    <w:div w:id="1004669330">
      <w:bodyDiv w:val="1"/>
      <w:marLeft w:val="0"/>
      <w:marRight w:val="0"/>
      <w:marTop w:val="0"/>
      <w:marBottom w:val="0"/>
      <w:divBdr>
        <w:top w:val="none" w:sz="0" w:space="0" w:color="auto"/>
        <w:left w:val="none" w:sz="0" w:space="0" w:color="auto"/>
        <w:bottom w:val="none" w:sz="0" w:space="0" w:color="auto"/>
        <w:right w:val="none" w:sz="0" w:space="0" w:color="auto"/>
      </w:divBdr>
    </w:div>
    <w:div w:id="1004935667">
      <w:bodyDiv w:val="1"/>
      <w:marLeft w:val="0"/>
      <w:marRight w:val="0"/>
      <w:marTop w:val="0"/>
      <w:marBottom w:val="0"/>
      <w:divBdr>
        <w:top w:val="none" w:sz="0" w:space="0" w:color="auto"/>
        <w:left w:val="none" w:sz="0" w:space="0" w:color="auto"/>
        <w:bottom w:val="none" w:sz="0" w:space="0" w:color="auto"/>
        <w:right w:val="none" w:sz="0" w:space="0" w:color="auto"/>
      </w:divBdr>
    </w:div>
    <w:div w:id="1005674317">
      <w:bodyDiv w:val="1"/>
      <w:marLeft w:val="0"/>
      <w:marRight w:val="0"/>
      <w:marTop w:val="0"/>
      <w:marBottom w:val="0"/>
      <w:divBdr>
        <w:top w:val="none" w:sz="0" w:space="0" w:color="auto"/>
        <w:left w:val="none" w:sz="0" w:space="0" w:color="auto"/>
        <w:bottom w:val="none" w:sz="0" w:space="0" w:color="auto"/>
        <w:right w:val="none" w:sz="0" w:space="0" w:color="auto"/>
      </w:divBdr>
    </w:div>
    <w:div w:id="1009676456">
      <w:bodyDiv w:val="1"/>
      <w:marLeft w:val="0"/>
      <w:marRight w:val="0"/>
      <w:marTop w:val="0"/>
      <w:marBottom w:val="0"/>
      <w:divBdr>
        <w:top w:val="none" w:sz="0" w:space="0" w:color="auto"/>
        <w:left w:val="none" w:sz="0" w:space="0" w:color="auto"/>
        <w:bottom w:val="none" w:sz="0" w:space="0" w:color="auto"/>
        <w:right w:val="none" w:sz="0" w:space="0" w:color="auto"/>
      </w:divBdr>
    </w:div>
    <w:div w:id="1015493901">
      <w:bodyDiv w:val="1"/>
      <w:marLeft w:val="0"/>
      <w:marRight w:val="0"/>
      <w:marTop w:val="0"/>
      <w:marBottom w:val="0"/>
      <w:divBdr>
        <w:top w:val="none" w:sz="0" w:space="0" w:color="auto"/>
        <w:left w:val="none" w:sz="0" w:space="0" w:color="auto"/>
        <w:bottom w:val="none" w:sz="0" w:space="0" w:color="auto"/>
        <w:right w:val="none" w:sz="0" w:space="0" w:color="auto"/>
      </w:divBdr>
    </w:div>
    <w:div w:id="1016347446">
      <w:bodyDiv w:val="1"/>
      <w:marLeft w:val="0"/>
      <w:marRight w:val="0"/>
      <w:marTop w:val="0"/>
      <w:marBottom w:val="0"/>
      <w:divBdr>
        <w:top w:val="none" w:sz="0" w:space="0" w:color="auto"/>
        <w:left w:val="none" w:sz="0" w:space="0" w:color="auto"/>
        <w:bottom w:val="none" w:sz="0" w:space="0" w:color="auto"/>
        <w:right w:val="none" w:sz="0" w:space="0" w:color="auto"/>
      </w:divBdr>
    </w:div>
    <w:div w:id="1016424335">
      <w:bodyDiv w:val="1"/>
      <w:marLeft w:val="0"/>
      <w:marRight w:val="0"/>
      <w:marTop w:val="0"/>
      <w:marBottom w:val="0"/>
      <w:divBdr>
        <w:top w:val="none" w:sz="0" w:space="0" w:color="auto"/>
        <w:left w:val="none" w:sz="0" w:space="0" w:color="auto"/>
        <w:bottom w:val="none" w:sz="0" w:space="0" w:color="auto"/>
        <w:right w:val="none" w:sz="0" w:space="0" w:color="auto"/>
      </w:divBdr>
    </w:div>
    <w:div w:id="1017587041">
      <w:bodyDiv w:val="1"/>
      <w:marLeft w:val="0"/>
      <w:marRight w:val="0"/>
      <w:marTop w:val="0"/>
      <w:marBottom w:val="0"/>
      <w:divBdr>
        <w:top w:val="none" w:sz="0" w:space="0" w:color="auto"/>
        <w:left w:val="none" w:sz="0" w:space="0" w:color="auto"/>
        <w:bottom w:val="none" w:sz="0" w:space="0" w:color="auto"/>
        <w:right w:val="none" w:sz="0" w:space="0" w:color="auto"/>
      </w:divBdr>
    </w:div>
    <w:div w:id="1019283731">
      <w:bodyDiv w:val="1"/>
      <w:marLeft w:val="0"/>
      <w:marRight w:val="0"/>
      <w:marTop w:val="0"/>
      <w:marBottom w:val="0"/>
      <w:divBdr>
        <w:top w:val="none" w:sz="0" w:space="0" w:color="auto"/>
        <w:left w:val="none" w:sz="0" w:space="0" w:color="auto"/>
        <w:bottom w:val="none" w:sz="0" w:space="0" w:color="auto"/>
        <w:right w:val="none" w:sz="0" w:space="0" w:color="auto"/>
      </w:divBdr>
    </w:div>
    <w:div w:id="1019694923">
      <w:bodyDiv w:val="1"/>
      <w:marLeft w:val="0"/>
      <w:marRight w:val="0"/>
      <w:marTop w:val="0"/>
      <w:marBottom w:val="0"/>
      <w:divBdr>
        <w:top w:val="none" w:sz="0" w:space="0" w:color="auto"/>
        <w:left w:val="none" w:sz="0" w:space="0" w:color="auto"/>
        <w:bottom w:val="none" w:sz="0" w:space="0" w:color="auto"/>
        <w:right w:val="none" w:sz="0" w:space="0" w:color="auto"/>
      </w:divBdr>
    </w:div>
    <w:div w:id="1022365757">
      <w:bodyDiv w:val="1"/>
      <w:marLeft w:val="0"/>
      <w:marRight w:val="0"/>
      <w:marTop w:val="0"/>
      <w:marBottom w:val="0"/>
      <w:divBdr>
        <w:top w:val="none" w:sz="0" w:space="0" w:color="auto"/>
        <w:left w:val="none" w:sz="0" w:space="0" w:color="auto"/>
        <w:bottom w:val="none" w:sz="0" w:space="0" w:color="auto"/>
        <w:right w:val="none" w:sz="0" w:space="0" w:color="auto"/>
      </w:divBdr>
    </w:div>
    <w:div w:id="1022780800">
      <w:bodyDiv w:val="1"/>
      <w:marLeft w:val="0"/>
      <w:marRight w:val="0"/>
      <w:marTop w:val="0"/>
      <w:marBottom w:val="0"/>
      <w:divBdr>
        <w:top w:val="none" w:sz="0" w:space="0" w:color="auto"/>
        <w:left w:val="none" w:sz="0" w:space="0" w:color="auto"/>
        <w:bottom w:val="none" w:sz="0" w:space="0" w:color="auto"/>
        <w:right w:val="none" w:sz="0" w:space="0" w:color="auto"/>
      </w:divBdr>
    </w:div>
    <w:div w:id="1023165924">
      <w:bodyDiv w:val="1"/>
      <w:marLeft w:val="0"/>
      <w:marRight w:val="0"/>
      <w:marTop w:val="0"/>
      <w:marBottom w:val="0"/>
      <w:divBdr>
        <w:top w:val="none" w:sz="0" w:space="0" w:color="auto"/>
        <w:left w:val="none" w:sz="0" w:space="0" w:color="auto"/>
        <w:bottom w:val="none" w:sz="0" w:space="0" w:color="auto"/>
        <w:right w:val="none" w:sz="0" w:space="0" w:color="auto"/>
      </w:divBdr>
    </w:div>
    <w:div w:id="1026440650">
      <w:bodyDiv w:val="1"/>
      <w:marLeft w:val="0"/>
      <w:marRight w:val="0"/>
      <w:marTop w:val="0"/>
      <w:marBottom w:val="0"/>
      <w:divBdr>
        <w:top w:val="none" w:sz="0" w:space="0" w:color="auto"/>
        <w:left w:val="none" w:sz="0" w:space="0" w:color="auto"/>
        <w:bottom w:val="none" w:sz="0" w:space="0" w:color="auto"/>
        <w:right w:val="none" w:sz="0" w:space="0" w:color="auto"/>
      </w:divBdr>
    </w:div>
    <w:div w:id="1026954003">
      <w:bodyDiv w:val="1"/>
      <w:marLeft w:val="0"/>
      <w:marRight w:val="0"/>
      <w:marTop w:val="0"/>
      <w:marBottom w:val="0"/>
      <w:divBdr>
        <w:top w:val="none" w:sz="0" w:space="0" w:color="auto"/>
        <w:left w:val="none" w:sz="0" w:space="0" w:color="auto"/>
        <w:bottom w:val="none" w:sz="0" w:space="0" w:color="auto"/>
        <w:right w:val="none" w:sz="0" w:space="0" w:color="auto"/>
      </w:divBdr>
    </w:div>
    <w:div w:id="1028140314">
      <w:bodyDiv w:val="1"/>
      <w:marLeft w:val="0"/>
      <w:marRight w:val="0"/>
      <w:marTop w:val="0"/>
      <w:marBottom w:val="0"/>
      <w:divBdr>
        <w:top w:val="none" w:sz="0" w:space="0" w:color="auto"/>
        <w:left w:val="none" w:sz="0" w:space="0" w:color="auto"/>
        <w:bottom w:val="none" w:sz="0" w:space="0" w:color="auto"/>
        <w:right w:val="none" w:sz="0" w:space="0" w:color="auto"/>
      </w:divBdr>
    </w:div>
    <w:div w:id="1028720090">
      <w:bodyDiv w:val="1"/>
      <w:marLeft w:val="0"/>
      <w:marRight w:val="0"/>
      <w:marTop w:val="0"/>
      <w:marBottom w:val="0"/>
      <w:divBdr>
        <w:top w:val="none" w:sz="0" w:space="0" w:color="auto"/>
        <w:left w:val="none" w:sz="0" w:space="0" w:color="auto"/>
        <w:bottom w:val="none" w:sz="0" w:space="0" w:color="auto"/>
        <w:right w:val="none" w:sz="0" w:space="0" w:color="auto"/>
      </w:divBdr>
    </w:div>
    <w:div w:id="1028801740">
      <w:bodyDiv w:val="1"/>
      <w:marLeft w:val="0"/>
      <w:marRight w:val="0"/>
      <w:marTop w:val="0"/>
      <w:marBottom w:val="0"/>
      <w:divBdr>
        <w:top w:val="none" w:sz="0" w:space="0" w:color="auto"/>
        <w:left w:val="none" w:sz="0" w:space="0" w:color="auto"/>
        <w:bottom w:val="none" w:sz="0" w:space="0" w:color="auto"/>
        <w:right w:val="none" w:sz="0" w:space="0" w:color="auto"/>
      </w:divBdr>
    </w:div>
    <w:div w:id="1028945309">
      <w:bodyDiv w:val="1"/>
      <w:marLeft w:val="0"/>
      <w:marRight w:val="0"/>
      <w:marTop w:val="0"/>
      <w:marBottom w:val="0"/>
      <w:divBdr>
        <w:top w:val="none" w:sz="0" w:space="0" w:color="auto"/>
        <w:left w:val="none" w:sz="0" w:space="0" w:color="auto"/>
        <w:bottom w:val="none" w:sz="0" w:space="0" w:color="auto"/>
        <w:right w:val="none" w:sz="0" w:space="0" w:color="auto"/>
      </w:divBdr>
    </w:div>
    <w:div w:id="1029725155">
      <w:bodyDiv w:val="1"/>
      <w:marLeft w:val="0"/>
      <w:marRight w:val="0"/>
      <w:marTop w:val="0"/>
      <w:marBottom w:val="0"/>
      <w:divBdr>
        <w:top w:val="none" w:sz="0" w:space="0" w:color="auto"/>
        <w:left w:val="none" w:sz="0" w:space="0" w:color="auto"/>
        <w:bottom w:val="none" w:sz="0" w:space="0" w:color="auto"/>
        <w:right w:val="none" w:sz="0" w:space="0" w:color="auto"/>
      </w:divBdr>
    </w:div>
    <w:div w:id="1030572966">
      <w:bodyDiv w:val="1"/>
      <w:marLeft w:val="0"/>
      <w:marRight w:val="0"/>
      <w:marTop w:val="0"/>
      <w:marBottom w:val="0"/>
      <w:divBdr>
        <w:top w:val="none" w:sz="0" w:space="0" w:color="auto"/>
        <w:left w:val="none" w:sz="0" w:space="0" w:color="auto"/>
        <w:bottom w:val="none" w:sz="0" w:space="0" w:color="auto"/>
        <w:right w:val="none" w:sz="0" w:space="0" w:color="auto"/>
      </w:divBdr>
    </w:div>
    <w:div w:id="1031416389">
      <w:bodyDiv w:val="1"/>
      <w:marLeft w:val="0"/>
      <w:marRight w:val="0"/>
      <w:marTop w:val="0"/>
      <w:marBottom w:val="0"/>
      <w:divBdr>
        <w:top w:val="none" w:sz="0" w:space="0" w:color="auto"/>
        <w:left w:val="none" w:sz="0" w:space="0" w:color="auto"/>
        <w:bottom w:val="none" w:sz="0" w:space="0" w:color="auto"/>
        <w:right w:val="none" w:sz="0" w:space="0" w:color="auto"/>
      </w:divBdr>
    </w:div>
    <w:div w:id="1031808375">
      <w:bodyDiv w:val="1"/>
      <w:marLeft w:val="0"/>
      <w:marRight w:val="0"/>
      <w:marTop w:val="0"/>
      <w:marBottom w:val="0"/>
      <w:divBdr>
        <w:top w:val="none" w:sz="0" w:space="0" w:color="auto"/>
        <w:left w:val="none" w:sz="0" w:space="0" w:color="auto"/>
        <w:bottom w:val="none" w:sz="0" w:space="0" w:color="auto"/>
        <w:right w:val="none" w:sz="0" w:space="0" w:color="auto"/>
      </w:divBdr>
    </w:div>
    <w:div w:id="1032532282">
      <w:bodyDiv w:val="1"/>
      <w:marLeft w:val="0"/>
      <w:marRight w:val="0"/>
      <w:marTop w:val="0"/>
      <w:marBottom w:val="0"/>
      <w:divBdr>
        <w:top w:val="none" w:sz="0" w:space="0" w:color="auto"/>
        <w:left w:val="none" w:sz="0" w:space="0" w:color="auto"/>
        <w:bottom w:val="none" w:sz="0" w:space="0" w:color="auto"/>
        <w:right w:val="none" w:sz="0" w:space="0" w:color="auto"/>
      </w:divBdr>
    </w:div>
    <w:div w:id="1032651919">
      <w:bodyDiv w:val="1"/>
      <w:marLeft w:val="0"/>
      <w:marRight w:val="0"/>
      <w:marTop w:val="0"/>
      <w:marBottom w:val="0"/>
      <w:divBdr>
        <w:top w:val="none" w:sz="0" w:space="0" w:color="auto"/>
        <w:left w:val="none" w:sz="0" w:space="0" w:color="auto"/>
        <w:bottom w:val="none" w:sz="0" w:space="0" w:color="auto"/>
        <w:right w:val="none" w:sz="0" w:space="0" w:color="auto"/>
      </w:divBdr>
    </w:div>
    <w:div w:id="1032918748">
      <w:bodyDiv w:val="1"/>
      <w:marLeft w:val="0"/>
      <w:marRight w:val="0"/>
      <w:marTop w:val="0"/>
      <w:marBottom w:val="0"/>
      <w:divBdr>
        <w:top w:val="none" w:sz="0" w:space="0" w:color="auto"/>
        <w:left w:val="none" w:sz="0" w:space="0" w:color="auto"/>
        <w:bottom w:val="none" w:sz="0" w:space="0" w:color="auto"/>
        <w:right w:val="none" w:sz="0" w:space="0" w:color="auto"/>
      </w:divBdr>
    </w:div>
    <w:div w:id="1034231865">
      <w:bodyDiv w:val="1"/>
      <w:marLeft w:val="0"/>
      <w:marRight w:val="0"/>
      <w:marTop w:val="0"/>
      <w:marBottom w:val="0"/>
      <w:divBdr>
        <w:top w:val="none" w:sz="0" w:space="0" w:color="auto"/>
        <w:left w:val="none" w:sz="0" w:space="0" w:color="auto"/>
        <w:bottom w:val="none" w:sz="0" w:space="0" w:color="auto"/>
        <w:right w:val="none" w:sz="0" w:space="0" w:color="auto"/>
      </w:divBdr>
    </w:div>
    <w:div w:id="1035304928">
      <w:bodyDiv w:val="1"/>
      <w:marLeft w:val="0"/>
      <w:marRight w:val="0"/>
      <w:marTop w:val="0"/>
      <w:marBottom w:val="0"/>
      <w:divBdr>
        <w:top w:val="none" w:sz="0" w:space="0" w:color="auto"/>
        <w:left w:val="none" w:sz="0" w:space="0" w:color="auto"/>
        <w:bottom w:val="none" w:sz="0" w:space="0" w:color="auto"/>
        <w:right w:val="none" w:sz="0" w:space="0" w:color="auto"/>
      </w:divBdr>
    </w:div>
    <w:div w:id="1035346430">
      <w:bodyDiv w:val="1"/>
      <w:marLeft w:val="0"/>
      <w:marRight w:val="0"/>
      <w:marTop w:val="0"/>
      <w:marBottom w:val="0"/>
      <w:divBdr>
        <w:top w:val="none" w:sz="0" w:space="0" w:color="auto"/>
        <w:left w:val="none" w:sz="0" w:space="0" w:color="auto"/>
        <w:bottom w:val="none" w:sz="0" w:space="0" w:color="auto"/>
        <w:right w:val="none" w:sz="0" w:space="0" w:color="auto"/>
      </w:divBdr>
    </w:div>
    <w:div w:id="1036079415">
      <w:bodyDiv w:val="1"/>
      <w:marLeft w:val="0"/>
      <w:marRight w:val="0"/>
      <w:marTop w:val="0"/>
      <w:marBottom w:val="0"/>
      <w:divBdr>
        <w:top w:val="none" w:sz="0" w:space="0" w:color="auto"/>
        <w:left w:val="none" w:sz="0" w:space="0" w:color="auto"/>
        <w:bottom w:val="none" w:sz="0" w:space="0" w:color="auto"/>
        <w:right w:val="none" w:sz="0" w:space="0" w:color="auto"/>
      </w:divBdr>
    </w:div>
    <w:div w:id="1036344756">
      <w:bodyDiv w:val="1"/>
      <w:marLeft w:val="0"/>
      <w:marRight w:val="0"/>
      <w:marTop w:val="0"/>
      <w:marBottom w:val="0"/>
      <w:divBdr>
        <w:top w:val="none" w:sz="0" w:space="0" w:color="auto"/>
        <w:left w:val="none" w:sz="0" w:space="0" w:color="auto"/>
        <w:bottom w:val="none" w:sz="0" w:space="0" w:color="auto"/>
        <w:right w:val="none" w:sz="0" w:space="0" w:color="auto"/>
      </w:divBdr>
    </w:div>
    <w:div w:id="1037048483">
      <w:bodyDiv w:val="1"/>
      <w:marLeft w:val="0"/>
      <w:marRight w:val="0"/>
      <w:marTop w:val="0"/>
      <w:marBottom w:val="0"/>
      <w:divBdr>
        <w:top w:val="none" w:sz="0" w:space="0" w:color="auto"/>
        <w:left w:val="none" w:sz="0" w:space="0" w:color="auto"/>
        <w:bottom w:val="none" w:sz="0" w:space="0" w:color="auto"/>
        <w:right w:val="none" w:sz="0" w:space="0" w:color="auto"/>
      </w:divBdr>
    </w:div>
    <w:div w:id="1037268331">
      <w:bodyDiv w:val="1"/>
      <w:marLeft w:val="0"/>
      <w:marRight w:val="0"/>
      <w:marTop w:val="0"/>
      <w:marBottom w:val="0"/>
      <w:divBdr>
        <w:top w:val="none" w:sz="0" w:space="0" w:color="auto"/>
        <w:left w:val="none" w:sz="0" w:space="0" w:color="auto"/>
        <w:bottom w:val="none" w:sz="0" w:space="0" w:color="auto"/>
        <w:right w:val="none" w:sz="0" w:space="0" w:color="auto"/>
      </w:divBdr>
    </w:div>
    <w:div w:id="1037268791">
      <w:bodyDiv w:val="1"/>
      <w:marLeft w:val="0"/>
      <w:marRight w:val="0"/>
      <w:marTop w:val="0"/>
      <w:marBottom w:val="0"/>
      <w:divBdr>
        <w:top w:val="none" w:sz="0" w:space="0" w:color="auto"/>
        <w:left w:val="none" w:sz="0" w:space="0" w:color="auto"/>
        <w:bottom w:val="none" w:sz="0" w:space="0" w:color="auto"/>
        <w:right w:val="none" w:sz="0" w:space="0" w:color="auto"/>
      </w:divBdr>
    </w:div>
    <w:div w:id="1040594707">
      <w:bodyDiv w:val="1"/>
      <w:marLeft w:val="0"/>
      <w:marRight w:val="0"/>
      <w:marTop w:val="0"/>
      <w:marBottom w:val="0"/>
      <w:divBdr>
        <w:top w:val="none" w:sz="0" w:space="0" w:color="auto"/>
        <w:left w:val="none" w:sz="0" w:space="0" w:color="auto"/>
        <w:bottom w:val="none" w:sz="0" w:space="0" w:color="auto"/>
        <w:right w:val="none" w:sz="0" w:space="0" w:color="auto"/>
      </w:divBdr>
    </w:div>
    <w:div w:id="1041054549">
      <w:bodyDiv w:val="1"/>
      <w:marLeft w:val="0"/>
      <w:marRight w:val="0"/>
      <w:marTop w:val="0"/>
      <w:marBottom w:val="0"/>
      <w:divBdr>
        <w:top w:val="none" w:sz="0" w:space="0" w:color="auto"/>
        <w:left w:val="none" w:sz="0" w:space="0" w:color="auto"/>
        <w:bottom w:val="none" w:sz="0" w:space="0" w:color="auto"/>
        <w:right w:val="none" w:sz="0" w:space="0" w:color="auto"/>
      </w:divBdr>
    </w:div>
    <w:div w:id="1043290067">
      <w:bodyDiv w:val="1"/>
      <w:marLeft w:val="0"/>
      <w:marRight w:val="0"/>
      <w:marTop w:val="0"/>
      <w:marBottom w:val="0"/>
      <w:divBdr>
        <w:top w:val="none" w:sz="0" w:space="0" w:color="auto"/>
        <w:left w:val="none" w:sz="0" w:space="0" w:color="auto"/>
        <w:bottom w:val="none" w:sz="0" w:space="0" w:color="auto"/>
        <w:right w:val="none" w:sz="0" w:space="0" w:color="auto"/>
      </w:divBdr>
    </w:div>
    <w:div w:id="1045375037">
      <w:bodyDiv w:val="1"/>
      <w:marLeft w:val="0"/>
      <w:marRight w:val="0"/>
      <w:marTop w:val="0"/>
      <w:marBottom w:val="0"/>
      <w:divBdr>
        <w:top w:val="none" w:sz="0" w:space="0" w:color="auto"/>
        <w:left w:val="none" w:sz="0" w:space="0" w:color="auto"/>
        <w:bottom w:val="none" w:sz="0" w:space="0" w:color="auto"/>
        <w:right w:val="none" w:sz="0" w:space="0" w:color="auto"/>
      </w:divBdr>
    </w:div>
    <w:div w:id="1047218175">
      <w:bodyDiv w:val="1"/>
      <w:marLeft w:val="0"/>
      <w:marRight w:val="0"/>
      <w:marTop w:val="0"/>
      <w:marBottom w:val="0"/>
      <w:divBdr>
        <w:top w:val="none" w:sz="0" w:space="0" w:color="auto"/>
        <w:left w:val="none" w:sz="0" w:space="0" w:color="auto"/>
        <w:bottom w:val="none" w:sz="0" w:space="0" w:color="auto"/>
        <w:right w:val="none" w:sz="0" w:space="0" w:color="auto"/>
      </w:divBdr>
    </w:div>
    <w:div w:id="1048724345">
      <w:bodyDiv w:val="1"/>
      <w:marLeft w:val="0"/>
      <w:marRight w:val="0"/>
      <w:marTop w:val="0"/>
      <w:marBottom w:val="0"/>
      <w:divBdr>
        <w:top w:val="none" w:sz="0" w:space="0" w:color="auto"/>
        <w:left w:val="none" w:sz="0" w:space="0" w:color="auto"/>
        <w:bottom w:val="none" w:sz="0" w:space="0" w:color="auto"/>
        <w:right w:val="none" w:sz="0" w:space="0" w:color="auto"/>
      </w:divBdr>
    </w:div>
    <w:div w:id="1051346836">
      <w:bodyDiv w:val="1"/>
      <w:marLeft w:val="0"/>
      <w:marRight w:val="0"/>
      <w:marTop w:val="0"/>
      <w:marBottom w:val="0"/>
      <w:divBdr>
        <w:top w:val="none" w:sz="0" w:space="0" w:color="auto"/>
        <w:left w:val="none" w:sz="0" w:space="0" w:color="auto"/>
        <w:bottom w:val="none" w:sz="0" w:space="0" w:color="auto"/>
        <w:right w:val="none" w:sz="0" w:space="0" w:color="auto"/>
      </w:divBdr>
    </w:div>
    <w:div w:id="1053238877">
      <w:bodyDiv w:val="1"/>
      <w:marLeft w:val="0"/>
      <w:marRight w:val="0"/>
      <w:marTop w:val="0"/>
      <w:marBottom w:val="0"/>
      <w:divBdr>
        <w:top w:val="none" w:sz="0" w:space="0" w:color="auto"/>
        <w:left w:val="none" w:sz="0" w:space="0" w:color="auto"/>
        <w:bottom w:val="none" w:sz="0" w:space="0" w:color="auto"/>
        <w:right w:val="none" w:sz="0" w:space="0" w:color="auto"/>
      </w:divBdr>
    </w:div>
    <w:div w:id="1056196028">
      <w:bodyDiv w:val="1"/>
      <w:marLeft w:val="0"/>
      <w:marRight w:val="0"/>
      <w:marTop w:val="0"/>
      <w:marBottom w:val="0"/>
      <w:divBdr>
        <w:top w:val="none" w:sz="0" w:space="0" w:color="auto"/>
        <w:left w:val="none" w:sz="0" w:space="0" w:color="auto"/>
        <w:bottom w:val="none" w:sz="0" w:space="0" w:color="auto"/>
        <w:right w:val="none" w:sz="0" w:space="0" w:color="auto"/>
      </w:divBdr>
    </w:div>
    <w:div w:id="1057365371">
      <w:bodyDiv w:val="1"/>
      <w:marLeft w:val="0"/>
      <w:marRight w:val="0"/>
      <w:marTop w:val="0"/>
      <w:marBottom w:val="0"/>
      <w:divBdr>
        <w:top w:val="none" w:sz="0" w:space="0" w:color="auto"/>
        <w:left w:val="none" w:sz="0" w:space="0" w:color="auto"/>
        <w:bottom w:val="none" w:sz="0" w:space="0" w:color="auto"/>
        <w:right w:val="none" w:sz="0" w:space="0" w:color="auto"/>
      </w:divBdr>
    </w:div>
    <w:div w:id="1058242408">
      <w:bodyDiv w:val="1"/>
      <w:marLeft w:val="0"/>
      <w:marRight w:val="0"/>
      <w:marTop w:val="0"/>
      <w:marBottom w:val="0"/>
      <w:divBdr>
        <w:top w:val="none" w:sz="0" w:space="0" w:color="auto"/>
        <w:left w:val="none" w:sz="0" w:space="0" w:color="auto"/>
        <w:bottom w:val="none" w:sz="0" w:space="0" w:color="auto"/>
        <w:right w:val="none" w:sz="0" w:space="0" w:color="auto"/>
      </w:divBdr>
    </w:div>
    <w:div w:id="1060061268">
      <w:bodyDiv w:val="1"/>
      <w:marLeft w:val="0"/>
      <w:marRight w:val="0"/>
      <w:marTop w:val="0"/>
      <w:marBottom w:val="0"/>
      <w:divBdr>
        <w:top w:val="none" w:sz="0" w:space="0" w:color="auto"/>
        <w:left w:val="none" w:sz="0" w:space="0" w:color="auto"/>
        <w:bottom w:val="none" w:sz="0" w:space="0" w:color="auto"/>
        <w:right w:val="none" w:sz="0" w:space="0" w:color="auto"/>
      </w:divBdr>
    </w:div>
    <w:div w:id="1060635252">
      <w:bodyDiv w:val="1"/>
      <w:marLeft w:val="0"/>
      <w:marRight w:val="0"/>
      <w:marTop w:val="0"/>
      <w:marBottom w:val="0"/>
      <w:divBdr>
        <w:top w:val="none" w:sz="0" w:space="0" w:color="auto"/>
        <w:left w:val="none" w:sz="0" w:space="0" w:color="auto"/>
        <w:bottom w:val="none" w:sz="0" w:space="0" w:color="auto"/>
        <w:right w:val="none" w:sz="0" w:space="0" w:color="auto"/>
      </w:divBdr>
    </w:div>
    <w:div w:id="1061825003">
      <w:bodyDiv w:val="1"/>
      <w:marLeft w:val="0"/>
      <w:marRight w:val="0"/>
      <w:marTop w:val="0"/>
      <w:marBottom w:val="0"/>
      <w:divBdr>
        <w:top w:val="none" w:sz="0" w:space="0" w:color="auto"/>
        <w:left w:val="none" w:sz="0" w:space="0" w:color="auto"/>
        <w:bottom w:val="none" w:sz="0" w:space="0" w:color="auto"/>
        <w:right w:val="none" w:sz="0" w:space="0" w:color="auto"/>
      </w:divBdr>
    </w:div>
    <w:div w:id="1062291626">
      <w:bodyDiv w:val="1"/>
      <w:marLeft w:val="0"/>
      <w:marRight w:val="0"/>
      <w:marTop w:val="0"/>
      <w:marBottom w:val="0"/>
      <w:divBdr>
        <w:top w:val="none" w:sz="0" w:space="0" w:color="auto"/>
        <w:left w:val="none" w:sz="0" w:space="0" w:color="auto"/>
        <w:bottom w:val="none" w:sz="0" w:space="0" w:color="auto"/>
        <w:right w:val="none" w:sz="0" w:space="0" w:color="auto"/>
      </w:divBdr>
    </w:div>
    <w:div w:id="1062601829">
      <w:bodyDiv w:val="1"/>
      <w:marLeft w:val="0"/>
      <w:marRight w:val="0"/>
      <w:marTop w:val="0"/>
      <w:marBottom w:val="0"/>
      <w:divBdr>
        <w:top w:val="none" w:sz="0" w:space="0" w:color="auto"/>
        <w:left w:val="none" w:sz="0" w:space="0" w:color="auto"/>
        <w:bottom w:val="none" w:sz="0" w:space="0" w:color="auto"/>
        <w:right w:val="none" w:sz="0" w:space="0" w:color="auto"/>
      </w:divBdr>
    </w:div>
    <w:div w:id="1063025266">
      <w:bodyDiv w:val="1"/>
      <w:marLeft w:val="0"/>
      <w:marRight w:val="0"/>
      <w:marTop w:val="0"/>
      <w:marBottom w:val="0"/>
      <w:divBdr>
        <w:top w:val="none" w:sz="0" w:space="0" w:color="auto"/>
        <w:left w:val="none" w:sz="0" w:space="0" w:color="auto"/>
        <w:bottom w:val="none" w:sz="0" w:space="0" w:color="auto"/>
        <w:right w:val="none" w:sz="0" w:space="0" w:color="auto"/>
      </w:divBdr>
    </w:div>
    <w:div w:id="1063259605">
      <w:bodyDiv w:val="1"/>
      <w:marLeft w:val="0"/>
      <w:marRight w:val="0"/>
      <w:marTop w:val="0"/>
      <w:marBottom w:val="0"/>
      <w:divBdr>
        <w:top w:val="none" w:sz="0" w:space="0" w:color="auto"/>
        <w:left w:val="none" w:sz="0" w:space="0" w:color="auto"/>
        <w:bottom w:val="none" w:sz="0" w:space="0" w:color="auto"/>
        <w:right w:val="none" w:sz="0" w:space="0" w:color="auto"/>
      </w:divBdr>
    </w:div>
    <w:div w:id="1067336734">
      <w:bodyDiv w:val="1"/>
      <w:marLeft w:val="0"/>
      <w:marRight w:val="0"/>
      <w:marTop w:val="0"/>
      <w:marBottom w:val="0"/>
      <w:divBdr>
        <w:top w:val="none" w:sz="0" w:space="0" w:color="auto"/>
        <w:left w:val="none" w:sz="0" w:space="0" w:color="auto"/>
        <w:bottom w:val="none" w:sz="0" w:space="0" w:color="auto"/>
        <w:right w:val="none" w:sz="0" w:space="0" w:color="auto"/>
      </w:divBdr>
    </w:div>
    <w:div w:id="1070889787">
      <w:bodyDiv w:val="1"/>
      <w:marLeft w:val="0"/>
      <w:marRight w:val="0"/>
      <w:marTop w:val="0"/>
      <w:marBottom w:val="0"/>
      <w:divBdr>
        <w:top w:val="none" w:sz="0" w:space="0" w:color="auto"/>
        <w:left w:val="none" w:sz="0" w:space="0" w:color="auto"/>
        <w:bottom w:val="none" w:sz="0" w:space="0" w:color="auto"/>
        <w:right w:val="none" w:sz="0" w:space="0" w:color="auto"/>
      </w:divBdr>
    </w:div>
    <w:div w:id="1071657898">
      <w:bodyDiv w:val="1"/>
      <w:marLeft w:val="0"/>
      <w:marRight w:val="0"/>
      <w:marTop w:val="0"/>
      <w:marBottom w:val="0"/>
      <w:divBdr>
        <w:top w:val="none" w:sz="0" w:space="0" w:color="auto"/>
        <w:left w:val="none" w:sz="0" w:space="0" w:color="auto"/>
        <w:bottom w:val="none" w:sz="0" w:space="0" w:color="auto"/>
        <w:right w:val="none" w:sz="0" w:space="0" w:color="auto"/>
      </w:divBdr>
    </w:div>
    <w:div w:id="1072655593">
      <w:bodyDiv w:val="1"/>
      <w:marLeft w:val="0"/>
      <w:marRight w:val="0"/>
      <w:marTop w:val="0"/>
      <w:marBottom w:val="0"/>
      <w:divBdr>
        <w:top w:val="none" w:sz="0" w:space="0" w:color="auto"/>
        <w:left w:val="none" w:sz="0" w:space="0" w:color="auto"/>
        <w:bottom w:val="none" w:sz="0" w:space="0" w:color="auto"/>
        <w:right w:val="none" w:sz="0" w:space="0" w:color="auto"/>
      </w:divBdr>
    </w:div>
    <w:div w:id="1072853104">
      <w:bodyDiv w:val="1"/>
      <w:marLeft w:val="0"/>
      <w:marRight w:val="0"/>
      <w:marTop w:val="0"/>
      <w:marBottom w:val="0"/>
      <w:divBdr>
        <w:top w:val="none" w:sz="0" w:space="0" w:color="auto"/>
        <w:left w:val="none" w:sz="0" w:space="0" w:color="auto"/>
        <w:bottom w:val="none" w:sz="0" w:space="0" w:color="auto"/>
        <w:right w:val="none" w:sz="0" w:space="0" w:color="auto"/>
      </w:divBdr>
    </w:div>
    <w:div w:id="1076828533">
      <w:bodyDiv w:val="1"/>
      <w:marLeft w:val="0"/>
      <w:marRight w:val="0"/>
      <w:marTop w:val="0"/>
      <w:marBottom w:val="0"/>
      <w:divBdr>
        <w:top w:val="none" w:sz="0" w:space="0" w:color="auto"/>
        <w:left w:val="none" w:sz="0" w:space="0" w:color="auto"/>
        <w:bottom w:val="none" w:sz="0" w:space="0" w:color="auto"/>
        <w:right w:val="none" w:sz="0" w:space="0" w:color="auto"/>
      </w:divBdr>
    </w:div>
    <w:div w:id="1078138486">
      <w:bodyDiv w:val="1"/>
      <w:marLeft w:val="0"/>
      <w:marRight w:val="0"/>
      <w:marTop w:val="0"/>
      <w:marBottom w:val="0"/>
      <w:divBdr>
        <w:top w:val="none" w:sz="0" w:space="0" w:color="auto"/>
        <w:left w:val="none" w:sz="0" w:space="0" w:color="auto"/>
        <w:bottom w:val="none" w:sz="0" w:space="0" w:color="auto"/>
        <w:right w:val="none" w:sz="0" w:space="0" w:color="auto"/>
      </w:divBdr>
    </w:div>
    <w:div w:id="1079062797">
      <w:bodyDiv w:val="1"/>
      <w:marLeft w:val="0"/>
      <w:marRight w:val="0"/>
      <w:marTop w:val="0"/>
      <w:marBottom w:val="0"/>
      <w:divBdr>
        <w:top w:val="none" w:sz="0" w:space="0" w:color="auto"/>
        <w:left w:val="none" w:sz="0" w:space="0" w:color="auto"/>
        <w:bottom w:val="none" w:sz="0" w:space="0" w:color="auto"/>
        <w:right w:val="none" w:sz="0" w:space="0" w:color="auto"/>
      </w:divBdr>
    </w:div>
    <w:div w:id="1081372109">
      <w:bodyDiv w:val="1"/>
      <w:marLeft w:val="0"/>
      <w:marRight w:val="0"/>
      <w:marTop w:val="0"/>
      <w:marBottom w:val="0"/>
      <w:divBdr>
        <w:top w:val="none" w:sz="0" w:space="0" w:color="auto"/>
        <w:left w:val="none" w:sz="0" w:space="0" w:color="auto"/>
        <w:bottom w:val="none" w:sz="0" w:space="0" w:color="auto"/>
        <w:right w:val="none" w:sz="0" w:space="0" w:color="auto"/>
      </w:divBdr>
    </w:div>
    <w:div w:id="1082028358">
      <w:bodyDiv w:val="1"/>
      <w:marLeft w:val="0"/>
      <w:marRight w:val="0"/>
      <w:marTop w:val="0"/>
      <w:marBottom w:val="0"/>
      <w:divBdr>
        <w:top w:val="none" w:sz="0" w:space="0" w:color="auto"/>
        <w:left w:val="none" w:sz="0" w:space="0" w:color="auto"/>
        <w:bottom w:val="none" w:sz="0" w:space="0" w:color="auto"/>
        <w:right w:val="none" w:sz="0" w:space="0" w:color="auto"/>
      </w:divBdr>
    </w:div>
    <w:div w:id="1083264237">
      <w:bodyDiv w:val="1"/>
      <w:marLeft w:val="0"/>
      <w:marRight w:val="0"/>
      <w:marTop w:val="0"/>
      <w:marBottom w:val="0"/>
      <w:divBdr>
        <w:top w:val="none" w:sz="0" w:space="0" w:color="auto"/>
        <w:left w:val="none" w:sz="0" w:space="0" w:color="auto"/>
        <w:bottom w:val="none" w:sz="0" w:space="0" w:color="auto"/>
        <w:right w:val="none" w:sz="0" w:space="0" w:color="auto"/>
      </w:divBdr>
    </w:div>
    <w:div w:id="1085029280">
      <w:bodyDiv w:val="1"/>
      <w:marLeft w:val="0"/>
      <w:marRight w:val="0"/>
      <w:marTop w:val="0"/>
      <w:marBottom w:val="0"/>
      <w:divBdr>
        <w:top w:val="none" w:sz="0" w:space="0" w:color="auto"/>
        <w:left w:val="none" w:sz="0" w:space="0" w:color="auto"/>
        <w:bottom w:val="none" w:sz="0" w:space="0" w:color="auto"/>
        <w:right w:val="none" w:sz="0" w:space="0" w:color="auto"/>
      </w:divBdr>
    </w:div>
    <w:div w:id="1085225122">
      <w:bodyDiv w:val="1"/>
      <w:marLeft w:val="0"/>
      <w:marRight w:val="0"/>
      <w:marTop w:val="0"/>
      <w:marBottom w:val="0"/>
      <w:divBdr>
        <w:top w:val="none" w:sz="0" w:space="0" w:color="auto"/>
        <w:left w:val="none" w:sz="0" w:space="0" w:color="auto"/>
        <w:bottom w:val="none" w:sz="0" w:space="0" w:color="auto"/>
        <w:right w:val="none" w:sz="0" w:space="0" w:color="auto"/>
      </w:divBdr>
    </w:div>
    <w:div w:id="1089155661">
      <w:bodyDiv w:val="1"/>
      <w:marLeft w:val="0"/>
      <w:marRight w:val="0"/>
      <w:marTop w:val="0"/>
      <w:marBottom w:val="0"/>
      <w:divBdr>
        <w:top w:val="none" w:sz="0" w:space="0" w:color="auto"/>
        <w:left w:val="none" w:sz="0" w:space="0" w:color="auto"/>
        <w:bottom w:val="none" w:sz="0" w:space="0" w:color="auto"/>
        <w:right w:val="none" w:sz="0" w:space="0" w:color="auto"/>
      </w:divBdr>
    </w:div>
    <w:div w:id="1091318547">
      <w:bodyDiv w:val="1"/>
      <w:marLeft w:val="0"/>
      <w:marRight w:val="0"/>
      <w:marTop w:val="0"/>
      <w:marBottom w:val="0"/>
      <w:divBdr>
        <w:top w:val="none" w:sz="0" w:space="0" w:color="auto"/>
        <w:left w:val="none" w:sz="0" w:space="0" w:color="auto"/>
        <w:bottom w:val="none" w:sz="0" w:space="0" w:color="auto"/>
        <w:right w:val="none" w:sz="0" w:space="0" w:color="auto"/>
      </w:divBdr>
    </w:div>
    <w:div w:id="1092435888">
      <w:bodyDiv w:val="1"/>
      <w:marLeft w:val="0"/>
      <w:marRight w:val="0"/>
      <w:marTop w:val="0"/>
      <w:marBottom w:val="0"/>
      <w:divBdr>
        <w:top w:val="none" w:sz="0" w:space="0" w:color="auto"/>
        <w:left w:val="none" w:sz="0" w:space="0" w:color="auto"/>
        <w:bottom w:val="none" w:sz="0" w:space="0" w:color="auto"/>
        <w:right w:val="none" w:sz="0" w:space="0" w:color="auto"/>
      </w:divBdr>
    </w:div>
    <w:div w:id="1092702175">
      <w:bodyDiv w:val="1"/>
      <w:marLeft w:val="0"/>
      <w:marRight w:val="0"/>
      <w:marTop w:val="0"/>
      <w:marBottom w:val="0"/>
      <w:divBdr>
        <w:top w:val="none" w:sz="0" w:space="0" w:color="auto"/>
        <w:left w:val="none" w:sz="0" w:space="0" w:color="auto"/>
        <w:bottom w:val="none" w:sz="0" w:space="0" w:color="auto"/>
        <w:right w:val="none" w:sz="0" w:space="0" w:color="auto"/>
      </w:divBdr>
    </w:div>
    <w:div w:id="1093816731">
      <w:bodyDiv w:val="1"/>
      <w:marLeft w:val="0"/>
      <w:marRight w:val="0"/>
      <w:marTop w:val="0"/>
      <w:marBottom w:val="0"/>
      <w:divBdr>
        <w:top w:val="none" w:sz="0" w:space="0" w:color="auto"/>
        <w:left w:val="none" w:sz="0" w:space="0" w:color="auto"/>
        <w:bottom w:val="none" w:sz="0" w:space="0" w:color="auto"/>
        <w:right w:val="none" w:sz="0" w:space="0" w:color="auto"/>
      </w:divBdr>
    </w:div>
    <w:div w:id="1095444337">
      <w:bodyDiv w:val="1"/>
      <w:marLeft w:val="0"/>
      <w:marRight w:val="0"/>
      <w:marTop w:val="0"/>
      <w:marBottom w:val="0"/>
      <w:divBdr>
        <w:top w:val="none" w:sz="0" w:space="0" w:color="auto"/>
        <w:left w:val="none" w:sz="0" w:space="0" w:color="auto"/>
        <w:bottom w:val="none" w:sz="0" w:space="0" w:color="auto"/>
        <w:right w:val="none" w:sz="0" w:space="0" w:color="auto"/>
      </w:divBdr>
    </w:div>
    <w:div w:id="1102340589">
      <w:bodyDiv w:val="1"/>
      <w:marLeft w:val="0"/>
      <w:marRight w:val="0"/>
      <w:marTop w:val="0"/>
      <w:marBottom w:val="0"/>
      <w:divBdr>
        <w:top w:val="none" w:sz="0" w:space="0" w:color="auto"/>
        <w:left w:val="none" w:sz="0" w:space="0" w:color="auto"/>
        <w:bottom w:val="none" w:sz="0" w:space="0" w:color="auto"/>
        <w:right w:val="none" w:sz="0" w:space="0" w:color="auto"/>
      </w:divBdr>
    </w:div>
    <w:div w:id="1103500630">
      <w:bodyDiv w:val="1"/>
      <w:marLeft w:val="0"/>
      <w:marRight w:val="0"/>
      <w:marTop w:val="0"/>
      <w:marBottom w:val="0"/>
      <w:divBdr>
        <w:top w:val="none" w:sz="0" w:space="0" w:color="auto"/>
        <w:left w:val="none" w:sz="0" w:space="0" w:color="auto"/>
        <w:bottom w:val="none" w:sz="0" w:space="0" w:color="auto"/>
        <w:right w:val="none" w:sz="0" w:space="0" w:color="auto"/>
      </w:divBdr>
    </w:div>
    <w:div w:id="1103958306">
      <w:bodyDiv w:val="1"/>
      <w:marLeft w:val="0"/>
      <w:marRight w:val="0"/>
      <w:marTop w:val="0"/>
      <w:marBottom w:val="0"/>
      <w:divBdr>
        <w:top w:val="none" w:sz="0" w:space="0" w:color="auto"/>
        <w:left w:val="none" w:sz="0" w:space="0" w:color="auto"/>
        <w:bottom w:val="none" w:sz="0" w:space="0" w:color="auto"/>
        <w:right w:val="none" w:sz="0" w:space="0" w:color="auto"/>
      </w:divBdr>
    </w:div>
    <w:div w:id="1104811301">
      <w:bodyDiv w:val="1"/>
      <w:marLeft w:val="0"/>
      <w:marRight w:val="0"/>
      <w:marTop w:val="0"/>
      <w:marBottom w:val="0"/>
      <w:divBdr>
        <w:top w:val="none" w:sz="0" w:space="0" w:color="auto"/>
        <w:left w:val="none" w:sz="0" w:space="0" w:color="auto"/>
        <w:bottom w:val="none" w:sz="0" w:space="0" w:color="auto"/>
        <w:right w:val="none" w:sz="0" w:space="0" w:color="auto"/>
      </w:divBdr>
    </w:div>
    <w:div w:id="1105467103">
      <w:bodyDiv w:val="1"/>
      <w:marLeft w:val="0"/>
      <w:marRight w:val="0"/>
      <w:marTop w:val="0"/>
      <w:marBottom w:val="0"/>
      <w:divBdr>
        <w:top w:val="none" w:sz="0" w:space="0" w:color="auto"/>
        <w:left w:val="none" w:sz="0" w:space="0" w:color="auto"/>
        <w:bottom w:val="none" w:sz="0" w:space="0" w:color="auto"/>
        <w:right w:val="none" w:sz="0" w:space="0" w:color="auto"/>
      </w:divBdr>
    </w:div>
    <w:div w:id="1109163600">
      <w:bodyDiv w:val="1"/>
      <w:marLeft w:val="0"/>
      <w:marRight w:val="0"/>
      <w:marTop w:val="0"/>
      <w:marBottom w:val="0"/>
      <w:divBdr>
        <w:top w:val="none" w:sz="0" w:space="0" w:color="auto"/>
        <w:left w:val="none" w:sz="0" w:space="0" w:color="auto"/>
        <w:bottom w:val="none" w:sz="0" w:space="0" w:color="auto"/>
        <w:right w:val="none" w:sz="0" w:space="0" w:color="auto"/>
      </w:divBdr>
    </w:div>
    <w:div w:id="1109472569">
      <w:bodyDiv w:val="1"/>
      <w:marLeft w:val="0"/>
      <w:marRight w:val="0"/>
      <w:marTop w:val="0"/>
      <w:marBottom w:val="0"/>
      <w:divBdr>
        <w:top w:val="none" w:sz="0" w:space="0" w:color="auto"/>
        <w:left w:val="none" w:sz="0" w:space="0" w:color="auto"/>
        <w:bottom w:val="none" w:sz="0" w:space="0" w:color="auto"/>
        <w:right w:val="none" w:sz="0" w:space="0" w:color="auto"/>
      </w:divBdr>
    </w:div>
    <w:div w:id="1109736000">
      <w:bodyDiv w:val="1"/>
      <w:marLeft w:val="0"/>
      <w:marRight w:val="0"/>
      <w:marTop w:val="0"/>
      <w:marBottom w:val="0"/>
      <w:divBdr>
        <w:top w:val="none" w:sz="0" w:space="0" w:color="auto"/>
        <w:left w:val="none" w:sz="0" w:space="0" w:color="auto"/>
        <w:bottom w:val="none" w:sz="0" w:space="0" w:color="auto"/>
        <w:right w:val="none" w:sz="0" w:space="0" w:color="auto"/>
      </w:divBdr>
    </w:div>
    <w:div w:id="1112096363">
      <w:bodyDiv w:val="1"/>
      <w:marLeft w:val="0"/>
      <w:marRight w:val="0"/>
      <w:marTop w:val="0"/>
      <w:marBottom w:val="0"/>
      <w:divBdr>
        <w:top w:val="none" w:sz="0" w:space="0" w:color="auto"/>
        <w:left w:val="none" w:sz="0" w:space="0" w:color="auto"/>
        <w:bottom w:val="none" w:sz="0" w:space="0" w:color="auto"/>
        <w:right w:val="none" w:sz="0" w:space="0" w:color="auto"/>
      </w:divBdr>
    </w:div>
    <w:div w:id="1113095919">
      <w:bodyDiv w:val="1"/>
      <w:marLeft w:val="0"/>
      <w:marRight w:val="0"/>
      <w:marTop w:val="0"/>
      <w:marBottom w:val="0"/>
      <w:divBdr>
        <w:top w:val="none" w:sz="0" w:space="0" w:color="auto"/>
        <w:left w:val="none" w:sz="0" w:space="0" w:color="auto"/>
        <w:bottom w:val="none" w:sz="0" w:space="0" w:color="auto"/>
        <w:right w:val="none" w:sz="0" w:space="0" w:color="auto"/>
      </w:divBdr>
    </w:div>
    <w:div w:id="1113597090">
      <w:bodyDiv w:val="1"/>
      <w:marLeft w:val="0"/>
      <w:marRight w:val="0"/>
      <w:marTop w:val="0"/>
      <w:marBottom w:val="0"/>
      <w:divBdr>
        <w:top w:val="none" w:sz="0" w:space="0" w:color="auto"/>
        <w:left w:val="none" w:sz="0" w:space="0" w:color="auto"/>
        <w:bottom w:val="none" w:sz="0" w:space="0" w:color="auto"/>
        <w:right w:val="none" w:sz="0" w:space="0" w:color="auto"/>
      </w:divBdr>
    </w:div>
    <w:div w:id="1117522813">
      <w:bodyDiv w:val="1"/>
      <w:marLeft w:val="0"/>
      <w:marRight w:val="0"/>
      <w:marTop w:val="0"/>
      <w:marBottom w:val="0"/>
      <w:divBdr>
        <w:top w:val="none" w:sz="0" w:space="0" w:color="auto"/>
        <w:left w:val="none" w:sz="0" w:space="0" w:color="auto"/>
        <w:bottom w:val="none" w:sz="0" w:space="0" w:color="auto"/>
        <w:right w:val="none" w:sz="0" w:space="0" w:color="auto"/>
      </w:divBdr>
    </w:div>
    <w:div w:id="1118140291">
      <w:bodyDiv w:val="1"/>
      <w:marLeft w:val="0"/>
      <w:marRight w:val="0"/>
      <w:marTop w:val="0"/>
      <w:marBottom w:val="0"/>
      <w:divBdr>
        <w:top w:val="none" w:sz="0" w:space="0" w:color="auto"/>
        <w:left w:val="none" w:sz="0" w:space="0" w:color="auto"/>
        <w:bottom w:val="none" w:sz="0" w:space="0" w:color="auto"/>
        <w:right w:val="none" w:sz="0" w:space="0" w:color="auto"/>
      </w:divBdr>
    </w:div>
    <w:div w:id="1118379159">
      <w:bodyDiv w:val="1"/>
      <w:marLeft w:val="0"/>
      <w:marRight w:val="0"/>
      <w:marTop w:val="0"/>
      <w:marBottom w:val="0"/>
      <w:divBdr>
        <w:top w:val="none" w:sz="0" w:space="0" w:color="auto"/>
        <w:left w:val="none" w:sz="0" w:space="0" w:color="auto"/>
        <w:bottom w:val="none" w:sz="0" w:space="0" w:color="auto"/>
        <w:right w:val="none" w:sz="0" w:space="0" w:color="auto"/>
      </w:divBdr>
    </w:div>
    <w:div w:id="1118526718">
      <w:bodyDiv w:val="1"/>
      <w:marLeft w:val="0"/>
      <w:marRight w:val="0"/>
      <w:marTop w:val="0"/>
      <w:marBottom w:val="0"/>
      <w:divBdr>
        <w:top w:val="none" w:sz="0" w:space="0" w:color="auto"/>
        <w:left w:val="none" w:sz="0" w:space="0" w:color="auto"/>
        <w:bottom w:val="none" w:sz="0" w:space="0" w:color="auto"/>
        <w:right w:val="none" w:sz="0" w:space="0" w:color="auto"/>
      </w:divBdr>
    </w:div>
    <w:div w:id="1119684051">
      <w:bodyDiv w:val="1"/>
      <w:marLeft w:val="0"/>
      <w:marRight w:val="0"/>
      <w:marTop w:val="0"/>
      <w:marBottom w:val="0"/>
      <w:divBdr>
        <w:top w:val="none" w:sz="0" w:space="0" w:color="auto"/>
        <w:left w:val="none" w:sz="0" w:space="0" w:color="auto"/>
        <w:bottom w:val="none" w:sz="0" w:space="0" w:color="auto"/>
        <w:right w:val="none" w:sz="0" w:space="0" w:color="auto"/>
      </w:divBdr>
    </w:div>
    <w:div w:id="1119841064">
      <w:bodyDiv w:val="1"/>
      <w:marLeft w:val="0"/>
      <w:marRight w:val="0"/>
      <w:marTop w:val="0"/>
      <w:marBottom w:val="0"/>
      <w:divBdr>
        <w:top w:val="none" w:sz="0" w:space="0" w:color="auto"/>
        <w:left w:val="none" w:sz="0" w:space="0" w:color="auto"/>
        <w:bottom w:val="none" w:sz="0" w:space="0" w:color="auto"/>
        <w:right w:val="none" w:sz="0" w:space="0" w:color="auto"/>
      </w:divBdr>
    </w:div>
    <w:div w:id="1120732010">
      <w:bodyDiv w:val="1"/>
      <w:marLeft w:val="0"/>
      <w:marRight w:val="0"/>
      <w:marTop w:val="0"/>
      <w:marBottom w:val="0"/>
      <w:divBdr>
        <w:top w:val="none" w:sz="0" w:space="0" w:color="auto"/>
        <w:left w:val="none" w:sz="0" w:space="0" w:color="auto"/>
        <w:bottom w:val="none" w:sz="0" w:space="0" w:color="auto"/>
        <w:right w:val="none" w:sz="0" w:space="0" w:color="auto"/>
      </w:divBdr>
    </w:div>
    <w:div w:id="1120995009">
      <w:bodyDiv w:val="1"/>
      <w:marLeft w:val="0"/>
      <w:marRight w:val="0"/>
      <w:marTop w:val="0"/>
      <w:marBottom w:val="0"/>
      <w:divBdr>
        <w:top w:val="none" w:sz="0" w:space="0" w:color="auto"/>
        <w:left w:val="none" w:sz="0" w:space="0" w:color="auto"/>
        <w:bottom w:val="none" w:sz="0" w:space="0" w:color="auto"/>
        <w:right w:val="none" w:sz="0" w:space="0" w:color="auto"/>
      </w:divBdr>
    </w:div>
    <w:div w:id="1121343718">
      <w:bodyDiv w:val="1"/>
      <w:marLeft w:val="0"/>
      <w:marRight w:val="0"/>
      <w:marTop w:val="0"/>
      <w:marBottom w:val="0"/>
      <w:divBdr>
        <w:top w:val="none" w:sz="0" w:space="0" w:color="auto"/>
        <w:left w:val="none" w:sz="0" w:space="0" w:color="auto"/>
        <w:bottom w:val="none" w:sz="0" w:space="0" w:color="auto"/>
        <w:right w:val="none" w:sz="0" w:space="0" w:color="auto"/>
      </w:divBdr>
    </w:div>
    <w:div w:id="1121386699">
      <w:bodyDiv w:val="1"/>
      <w:marLeft w:val="0"/>
      <w:marRight w:val="0"/>
      <w:marTop w:val="0"/>
      <w:marBottom w:val="0"/>
      <w:divBdr>
        <w:top w:val="none" w:sz="0" w:space="0" w:color="auto"/>
        <w:left w:val="none" w:sz="0" w:space="0" w:color="auto"/>
        <w:bottom w:val="none" w:sz="0" w:space="0" w:color="auto"/>
        <w:right w:val="none" w:sz="0" w:space="0" w:color="auto"/>
      </w:divBdr>
    </w:div>
    <w:div w:id="1122378340">
      <w:bodyDiv w:val="1"/>
      <w:marLeft w:val="0"/>
      <w:marRight w:val="0"/>
      <w:marTop w:val="0"/>
      <w:marBottom w:val="0"/>
      <w:divBdr>
        <w:top w:val="none" w:sz="0" w:space="0" w:color="auto"/>
        <w:left w:val="none" w:sz="0" w:space="0" w:color="auto"/>
        <w:bottom w:val="none" w:sz="0" w:space="0" w:color="auto"/>
        <w:right w:val="none" w:sz="0" w:space="0" w:color="auto"/>
      </w:divBdr>
    </w:div>
    <w:div w:id="1122647334">
      <w:bodyDiv w:val="1"/>
      <w:marLeft w:val="0"/>
      <w:marRight w:val="0"/>
      <w:marTop w:val="0"/>
      <w:marBottom w:val="0"/>
      <w:divBdr>
        <w:top w:val="none" w:sz="0" w:space="0" w:color="auto"/>
        <w:left w:val="none" w:sz="0" w:space="0" w:color="auto"/>
        <w:bottom w:val="none" w:sz="0" w:space="0" w:color="auto"/>
        <w:right w:val="none" w:sz="0" w:space="0" w:color="auto"/>
      </w:divBdr>
    </w:div>
    <w:div w:id="1124543970">
      <w:bodyDiv w:val="1"/>
      <w:marLeft w:val="0"/>
      <w:marRight w:val="0"/>
      <w:marTop w:val="0"/>
      <w:marBottom w:val="0"/>
      <w:divBdr>
        <w:top w:val="none" w:sz="0" w:space="0" w:color="auto"/>
        <w:left w:val="none" w:sz="0" w:space="0" w:color="auto"/>
        <w:bottom w:val="none" w:sz="0" w:space="0" w:color="auto"/>
        <w:right w:val="none" w:sz="0" w:space="0" w:color="auto"/>
      </w:divBdr>
    </w:div>
    <w:div w:id="1125153560">
      <w:bodyDiv w:val="1"/>
      <w:marLeft w:val="0"/>
      <w:marRight w:val="0"/>
      <w:marTop w:val="0"/>
      <w:marBottom w:val="0"/>
      <w:divBdr>
        <w:top w:val="none" w:sz="0" w:space="0" w:color="auto"/>
        <w:left w:val="none" w:sz="0" w:space="0" w:color="auto"/>
        <w:bottom w:val="none" w:sz="0" w:space="0" w:color="auto"/>
        <w:right w:val="none" w:sz="0" w:space="0" w:color="auto"/>
      </w:divBdr>
    </w:div>
    <w:div w:id="1125780922">
      <w:bodyDiv w:val="1"/>
      <w:marLeft w:val="0"/>
      <w:marRight w:val="0"/>
      <w:marTop w:val="0"/>
      <w:marBottom w:val="0"/>
      <w:divBdr>
        <w:top w:val="none" w:sz="0" w:space="0" w:color="auto"/>
        <w:left w:val="none" w:sz="0" w:space="0" w:color="auto"/>
        <w:bottom w:val="none" w:sz="0" w:space="0" w:color="auto"/>
        <w:right w:val="none" w:sz="0" w:space="0" w:color="auto"/>
      </w:divBdr>
    </w:div>
    <w:div w:id="1128745143">
      <w:bodyDiv w:val="1"/>
      <w:marLeft w:val="0"/>
      <w:marRight w:val="0"/>
      <w:marTop w:val="0"/>
      <w:marBottom w:val="0"/>
      <w:divBdr>
        <w:top w:val="none" w:sz="0" w:space="0" w:color="auto"/>
        <w:left w:val="none" w:sz="0" w:space="0" w:color="auto"/>
        <w:bottom w:val="none" w:sz="0" w:space="0" w:color="auto"/>
        <w:right w:val="none" w:sz="0" w:space="0" w:color="auto"/>
      </w:divBdr>
    </w:div>
    <w:div w:id="1131511774">
      <w:bodyDiv w:val="1"/>
      <w:marLeft w:val="0"/>
      <w:marRight w:val="0"/>
      <w:marTop w:val="0"/>
      <w:marBottom w:val="0"/>
      <w:divBdr>
        <w:top w:val="none" w:sz="0" w:space="0" w:color="auto"/>
        <w:left w:val="none" w:sz="0" w:space="0" w:color="auto"/>
        <w:bottom w:val="none" w:sz="0" w:space="0" w:color="auto"/>
        <w:right w:val="none" w:sz="0" w:space="0" w:color="auto"/>
      </w:divBdr>
    </w:div>
    <w:div w:id="1132867476">
      <w:bodyDiv w:val="1"/>
      <w:marLeft w:val="0"/>
      <w:marRight w:val="0"/>
      <w:marTop w:val="0"/>
      <w:marBottom w:val="0"/>
      <w:divBdr>
        <w:top w:val="none" w:sz="0" w:space="0" w:color="auto"/>
        <w:left w:val="none" w:sz="0" w:space="0" w:color="auto"/>
        <w:bottom w:val="none" w:sz="0" w:space="0" w:color="auto"/>
        <w:right w:val="none" w:sz="0" w:space="0" w:color="auto"/>
      </w:divBdr>
    </w:div>
    <w:div w:id="1133526474">
      <w:bodyDiv w:val="1"/>
      <w:marLeft w:val="0"/>
      <w:marRight w:val="0"/>
      <w:marTop w:val="0"/>
      <w:marBottom w:val="0"/>
      <w:divBdr>
        <w:top w:val="none" w:sz="0" w:space="0" w:color="auto"/>
        <w:left w:val="none" w:sz="0" w:space="0" w:color="auto"/>
        <w:bottom w:val="none" w:sz="0" w:space="0" w:color="auto"/>
        <w:right w:val="none" w:sz="0" w:space="0" w:color="auto"/>
      </w:divBdr>
    </w:div>
    <w:div w:id="1135105124">
      <w:bodyDiv w:val="1"/>
      <w:marLeft w:val="0"/>
      <w:marRight w:val="0"/>
      <w:marTop w:val="0"/>
      <w:marBottom w:val="0"/>
      <w:divBdr>
        <w:top w:val="none" w:sz="0" w:space="0" w:color="auto"/>
        <w:left w:val="none" w:sz="0" w:space="0" w:color="auto"/>
        <w:bottom w:val="none" w:sz="0" w:space="0" w:color="auto"/>
        <w:right w:val="none" w:sz="0" w:space="0" w:color="auto"/>
      </w:divBdr>
    </w:div>
    <w:div w:id="1135414577">
      <w:bodyDiv w:val="1"/>
      <w:marLeft w:val="0"/>
      <w:marRight w:val="0"/>
      <w:marTop w:val="0"/>
      <w:marBottom w:val="0"/>
      <w:divBdr>
        <w:top w:val="none" w:sz="0" w:space="0" w:color="auto"/>
        <w:left w:val="none" w:sz="0" w:space="0" w:color="auto"/>
        <w:bottom w:val="none" w:sz="0" w:space="0" w:color="auto"/>
        <w:right w:val="none" w:sz="0" w:space="0" w:color="auto"/>
      </w:divBdr>
    </w:div>
    <w:div w:id="1135487965">
      <w:bodyDiv w:val="1"/>
      <w:marLeft w:val="0"/>
      <w:marRight w:val="0"/>
      <w:marTop w:val="0"/>
      <w:marBottom w:val="0"/>
      <w:divBdr>
        <w:top w:val="none" w:sz="0" w:space="0" w:color="auto"/>
        <w:left w:val="none" w:sz="0" w:space="0" w:color="auto"/>
        <w:bottom w:val="none" w:sz="0" w:space="0" w:color="auto"/>
        <w:right w:val="none" w:sz="0" w:space="0" w:color="auto"/>
      </w:divBdr>
    </w:div>
    <w:div w:id="1136139109">
      <w:bodyDiv w:val="1"/>
      <w:marLeft w:val="0"/>
      <w:marRight w:val="0"/>
      <w:marTop w:val="0"/>
      <w:marBottom w:val="0"/>
      <w:divBdr>
        <w:top w:val="none" w:sz="0" w:space="0" w:color="auto"/>
        <w:left w:val="none" w:sz="0" w:space="0" w:color="auto"/>
        <w:bottom w:val="none" w:sz="0" w:space="0" w:color="auto"/>
        <w:right w:val="none" w:sz="0" w:space="0" w:color="auto"/>
      </w:divBdr>
    </w:div>
    <w:div w:id="1138957972">
      <w:bodyDiv w:val="1"/>
      <w:marLeft w:val="0"/>
      <w:marRight w:val="0"/>
      <w:marTop w:val="0"/>
      <w:marBottom w:val="0"/>
      <w:divBdr>
        <w:top w:val="none" w:sz="0" w:space="0" w:color="auto"/>
        <w:left w:val="none" w:sz="0" w:space="0" w:color="auto"/>
        <w:bottom w:val="none" w:sz="0" w:space="0" w:color="auto"/>
        <w:right w:val="none" w:sz="0" w:space="0" w:color="auto"/>
      </w:divBdr>
    </w:div>
    <w:div w:id="1142581080">
      <w:bodyDiv w:val="1"/>
      <w:marLeft w:val="0"/>
      <w:marRight w:val="0"/>
      <w:marTop w:val="0"/>
      <w:marBottom w:val="0"/>
      <w:divBdr>
        <w:top w:val="none" w:sz="0" w:space="0" w:color="auto"/>
        <w:left w:val="none" w:sz="0" w:space="0" w:color="auto"/>
        <w:bottom w:val="none" w:sz="0" w:space="0" w:color="auto"/>
        <w:right w:val="none" w:sz="0" w:space="0" w:color="auto"/>
      </w:divBdr>
    </w:div>
    <w:div w:id="1145588300">
      <w:bodyDiv w:val="1"/>
      <w:marLeft w:val="0"/>
      <w:marRight w:val="0"/>
      <w:marTop w:val="0"/>
      <w:marBottom w:val="0"/>
      <w:divBdr>
        <w:top w:val="none" w:sz="0" w:space="0" w:color="auto"/>
        <w:left w:val="none" w:sz="0" w:space="0" w:color="auto"/>
        <w:bottom w:val="none" w:sz="0" w:space="0" w:color="auto"/>
        <w:right w:val="none" w:sz="0" w:space="0" w:color="auto"/>
      </w:divBdr>
    </w:div>
    <w:div w:id="1146507543">
      <w:bodyDiv w:val="1"/>
      <w:marLeft w:val="0"/>
      <w:marRight w:val="0"/>
      <w:marTop w:val="0"/>
      <w:marBottom w:val="0"/>
      <w:divBdr>
        <w:top w:val="none" w:sz="0" w:space="0" w:color="auto"/>
        <w:left w:val="none" w:sz="0" w:space="0" w:color="auto"/>
        <w:bottom w:val="none" w:sz="0" w:space="0" w:color="auto"/>
        <w:right w:val="none" w:sz="0" w:space="0" w:color="auto"/>
      </w:divBdr>
    </w:div>
    <w:div w:id="1147358155">
      <w:bodyDiv w:val="1"/>
      <w:marLeft w:val="0"/>
      <w:marRight w:val="0"/>
      <w:marTop w:val="0"/>
      <w:marBottom w:val="0"/>
      <w:divBdr>
        <w:top w:val="none" w:sz="0" w:space="0" w:color="auto"/>
        <w:left w:val="none" w:sz="0" w:space="0" w:color="auto"/>
        <w:bottom w:val="none" w:sz="0" w:space="0" w:color="auto"/>
        <w:right w:val="none" w:sz="0" w:space="0" w:color="auto"/>
      </w:divBdr>
    </w:div>
    <w:div w:id="1148015175">
      <w:bodyDiv w:val="1"/>
      <w:marLeft w:val="0"/>
      <w:marRight w:val="0"/>
      <w:marTop w:val="0"/>
      <w:marBottom w:val="0"/>
      <w:divBdr>
        <w:top w:val="none" w:sz="0" w:space="0" w:color="auto"/>
        <w:left w:val="none" w:sz="0" w:space="0" w:color="auto"/>
        <w:bottom w:val="none" w:sz="0" w:space="0" w:color="auto"/>
        <w:right w:val="none" w:sz="0" w:space="0" w:color="auto"/>
      </w:divBdr>
    </w:div>
    <w:div w:id="1148284030">
      <w:bodyDiv w:val="1"/>
      <w:marLeft w:val="0"/>
      <w:marRight w:val="0"/>
      <w:marTop w:val="0"/>
      <w:marBottom w:val="0"/>
      <w:divBdr>
        <w:top w:val="none" w:sz="0" w:space="0" w:color="auto"/>
        <w:left w:val="none" w:sz="0" w:space="0" w:color="auto"/>
        <w:bottom w:val="none" w:sz="0" w:space="0" w:color="auto"/>
        <w:right w:val="none" w:sz="0" w:space="0" w:color="auto"/>
      </w:divBdr>
    </w:div>
    <w:div w:id="1152603514">
      <w:bodyDiv w:val="1"/>
      <w:marLeft w:val="0"/>
      <w:marRight w:val="0"/>
      <w:marTop w:val="0"/>
      <w:marBottom w:val="0"/>
      <w:divBdr>
        <w:top w:val="none" w:sz="0" w:space="0" w:color="auto"/>
        <w:left w:val="none" w:sz="0" w:space="0" w:color="auto"/>
        <w:bottom w:val="none" w:sz="0" w:space="0" w:color="auto"/>
        <w:right w:val="none" w:sz="0" w:space="0" w:color="auto"/>
      </w:divBdr>
    </w:div>
    <w:div w:id="1155802471">
      <w:bodyDiv w:val="1"/>
      <w:marLeft w:val="0"/>
      <w:marRight w:val="0"/>
      <w:marTop w:val="0"/>
      <w:marBottom w:val="0"/>
      <w:divBdr>
        <w:top w:val="none" w:sz="0" w:space="0" w:color="auto"/>
        <w:left w:val="none" w:sz="0" w:space="0" w:color="auto"/>
        <w:bottom w:val="none" w:sz="0" w:space="0" w:color="auto"/>
        <w:right w:val="none" w:sz="0" w:space="0" w:color="auto"/>
      </w:divBdr>
    </w:div>
    <w:div w:id="1156723243">
      <w:bodyDiv w:val="1"/>
      <w:marLeft w:val="0"/>
      <w:marRight w:val="0"/>
      <w:marTop w:val="0"/>
      <w:marBottom w:val="0"/>
      <w:divBdr>
        <w:top w:val="none" w:sz="0" w:space="0" w:color="auto"/>
        <w:left w:val="none" w:sz="0" w:space="0" w:color="auto"/>
        <w:bottom w:val="none" w:sz="0" w:space="0" w:color="auto"/>
        <w:right w:val="none" w:sz="0" w:space="0" w:color="auto"/>
      </w:divBdr>
    </w:div>
    <w:div w:id="1157960434">
      <w:bodyDiv w:val="1"/>
      <w:marLeft w:val="0"/>
      <w:marRight w:val="0"/>
      <w:marTop w:val="0"/>
      <w:marBottom w:val="0"/>
      <w:divBdr>
        <w:top w:val="none" w:sz="0" w:space="0" w:color="auto"/>
        <w:left w:val="none" w:sz="0" w:space="0" w:color="auto"/>
        <w:bottom w:val="none" w:sz="0" w:space="0" w:color="auto"/>
        <w:right w:val="none" w:sz="0" w:space="0" w:color="auto"/>
      </w:divBdr>
    </w:div>
    <w:div w:id="1159689178">
      <w:bodyDiv w:val="1"/>
      <w:marLeft w:val="0"/>
      <w:marRight w:val="0"/>
      <w:marTop w:val="0"/>
      <w:marBottom w:val="0"/>
      <w:divBdr>
        <w:top w:val="none" w:sz="0" w:space="0" w:color="auto"/>
        <w:left w:val="none" w:sz="0" w:space="0" w:color="auto"/>
        <w:bottom w:val="none" w:sz="0" w:space="0" w:color="auto"/>
        <w:right w:val="none" w:sz="0" w:space="0" w:color="auto"/>
      </w:divBdr>
    </w:div>
    <w:div w:id="1160465816">
      <w:bodyDiv w:val="1"/>
      <w:marLeft w:val="0"/>
      <w:marRight w:val="0"/>
      <w:marTop w:val="0"/>
      <w:marBottom w:val="0"/>
      <w:divBdr>
        <w:top w:val="none" w:sz="0" w:space="0" w:color="auto"/>
        <w:left w:val="none" w:sz="0" w:space="0" w:color="auto"/>
        <w:bottom w:val="none" w:sz="0" w:space="0" w:color="auto"/>
        <w:right w:val="none" w:sz="0" w:space="0" w:color="auto"/>
      </w:divBdr>
    </w:div>
    <w:div w:id="1161233424">
      <w:bodyDiv w:val="1"/>
      <w:marLeft w:val="0"/>
      <w:marRight w:val="0"/>
      <w:marTop w:val="0"/>
      <w:marBottom w:val="0"/>
      <w:divBdr>
        <w:top w:val="none" w:sz="0" w:space="0" w:color="auto"/>
        <w:left w:val="none" w:sz="0" w:space="0" w:color="auto"/>
        <w:bottom w:val="none" w:sz="0" w:space="0" w:color="auto"/>
        <w:right w:val="none" w:sz="0" w:space="0" w:color="auto"/>
      </w:divBdr>
    </w:div>
    <w:div w:id="1163813805">
      <w:bodyDiv w:val="1"/>
      <w:marLeft w:val="0"/>
      <w:marRight w:val="0"/>
      <w:marTop w:val="0"/>
      <w:marBottom w:val="0"/>
      <w:divBdr>
        <w:top w:val="none" w:sz="0" w:space="0" w:color="auto"/>
        <w:left w:val="none" w:sz="0" w:space="0" w:color="auto"/>
        <w:bottom w:val="none" w:sz="0" w:space="0" w:color="auto"/>
        <w:right w:val="none" w:sz="0" w:space="0" w:color="auto"/>
      </w:divBdr>
    </w:div>
    <w:div w:id="1167209918">
      <w:bodyDiv w:val="1"/>
      <w:marLeft w:val="0"/>
      <w:marRight w:val="0"/>
      <w:marTop w:val="0"/>
      <w:marBottom w:val="0"/>
      <w:divBdr>
        <w:top w:val="none" w:sz="0" w:space="0" w:color="auto"/>
        <w:left w:val="none" w:sz="0" w:space="0" w:color="auto"/>
        <w:bottom w:val="none" w:sz="0" w:space="0" w:color="auto"/>
        <w:right w:val="none" w:sz="0" w:space="0" w:color="auto"/>
      </w:divBdr>
    </w:div>
    <w:div w:id="1170632381">
      <w:bodyDiv w:val="1"/>
      <w:marLeft w:val="0"/>
      <w:marRight w:val="0"/>
      <w:marTop w:val="0"/>
      <w:marBottom w:val="0"/>
      <w:divBdr>
        <w:top w:val="none" w:sz="0" w:space="0" w:color="auto"/>
        <w:left w:val="none" w:sz="0" w:space="0" w:color="auto"/>
        <w:bottom w:val="none" w:sz="0" w:space="0" w:color="auto"/>
        <w:right w:val="none" w:sz="0" w:space="0" w:color="auto"/>
      </w:divBdr>
    </w:div>
    <w:div w:id="1171291376">
      <w:bodyDiv w:val="1"/>
      <w:marLeft w:val="0"/>
      <w:marRight w:val="0"/>
      <w:marTop w:val="0"/>
      <w:marBottom w:val="0"/>
      <w:divBdr>
        <w:top w:val="none" w:sz="0" w:space="0" w:color="auto"/>
        <w:left w:val="none" w:sz="0" w:space="0" w:color="auto"/>
        <w:bottom w:val="none" w:sz="0" w:space="0" w:color="auto"/>
        <w:right w:val="none" w:sz="0" w:space="0" w:color="auto"/>
      </w:divBdr>
    </w:div>
    <w:div w:id="1172063697">
      <w:bodyDiv w:val="1"/>
      <w:marLeft w:val="0"/>
      <w:marRight w:val="0"/>
      <w:marTop w:val="0"/>
      <w:marBottom w:val="0"/>
      <w:divBdr>
        <w:top w:val="none" w:sz="0" w:space="0" w:color="auto"/>
        <w:left w:val="none" w:sz="0" w:space="0" w:color="auto"/>
        <w:bottom w:val="none" w:sz="0" w:space="0" w:color="auto"/>
        <w:right w:val="none" w:sz="0" w:space="0" w:color="auto"/>
      </w:divBdr>
    </w:div>
    <w:div w:id="1173758343">
      <w:bodyDiv w:val="1"/>
      <w:marLeft w:val="0"/>
      <w:marRight w:val="0"/>
      <w:marTop w:val="0"/>
      <w:marBottom w:val="0"/>
      <w:divBdr>
        <w:top w:val="none" w:sz="0" w:space="0" w:color="auto"/>
        <w:left w:val="none" w:sz="0" w:space="0" w:color="auto"/>
        <w:bottom w:val="none" w:sz="0" w:space="0" w:color="auto"/>
        <w:right w:val="none" w:sz="0" w:space="0" w:color="auto"/>
      </w:divBdr>
    </w:div>
    <w:div w:id="1175263905">
      <w:bodyDiv w:val="1"/>
      <w:marLeft w:val="0"/>
      <w:marRight w:val="0"/>
      <w:marTop w:val="0"/>
      <w:marBottom w:val="0"/>
      <w:divBdr>
        <w:top w:val="none" w:sz="0" w:space="0" w:color="auto"/>
        <w:left w:val="none" w:sz="0" w:space="0" w:color="auto"/>
        <w:bottom w:val="none" w:sz="0" w:space="0" w:color="auto"/>
        <w:right w:val="none" w:sz="0" w:space="0" w:color="auto"/>
      </w:divBdr>
    </w:div>
    <w:div w:id="1177235228">
      <w:bodyDiv w:val="1"/>
      <w:marLeft w:val="0"/>
      <w:marRight w:val="0"/>
      <w:marTop w:val="0"/>
      <w:marBottom w:val="0"/>
      <w:divBdr>
        <w:top w:val="none" w:sz="0" w:space="0" w:color="auto"/>
        <w:left w:val="none" w:sz="0" w:space="0" w:color="auto"/>
        <w:bottom w:val="none" w:sz="0" w:space="0" w:color="auto"/>
        <w:right w:val="none" w:sz="0" w:space="0" w:color="auto"/>
      </w:divBdr>
    </w:div>
    <w:div w:id="1178156447">
      <w:bodyDiv w:val="1"/>
      <w:marLeft w:val="0"/>
      <w:marRight w:val="0"/>
      <w:marTop w:val="0"/>
      <w:marBottom w:val="0"/>
      <w:divBdr>
        <w:top w:val="none" w:sz="0" w:space="0" w:color="auto"/>
        <w:left w:val="none" w:sz="0" w:space="0" w:color="auto"/>
        <w:bottom w:val="none" w:sz="0" w:space="0" w:color="auto"/>
        <w:right w:val="none" w:sz="0" w:space="0" w:color="auto"/>
      </w:divBdr>
    </w:div>
    <w:div w:id="1179586801">
      <w:bodyDiv w:val="1"/>
      <w:marLeft w:val="0"/>
      <w:marRight w:val="0"/>
      <w:marTop w:val="0"/>
      <w:marBottom w:val="0"/>
      <w:divBdr>
        <w:top w:val="none" w:sz="0" w:space="0" w:color="auto"/>
        <w:left w:val="none" w:sz="0" w:space="0" w:color="auto"/>
        <w:bottom w:val="none" w:sz="0" w:space="0" w:color="auto"/>
        <w:right w:val="none" w:sz="0" w:space="0" w:color="auto"/>
      </w:divBdr>
    </w:div>
    <w:div w:id="1180698656">
      <w:bodyDiv w:val="1"/>
      <w:marLeft w:val="0"/>
      <w:marRight w:val="0"/>
      <w:marTop w:val="0"/>
      <w:marBottom w:val="0"/>
      <w:divBdr>
        <w:top w:val="none" w:sz="0" w:space="0" w:color="auto"/>
        <w:left w:val="none" w:sz="0" w:space="0" w:color="auto"/>
        <w:bottom w:val="none" w:sz="0" w:space="0" w:color="auto"/>
        <w:right w:val="none" w:sz="0" w:space="0" w:color="auto"/>
      </w:divBdr>
    </w:div>
    <w:div w:id="1180855369">
      <w:bodyDiv w:val="1"/>
      <w:marLeft w:val="0"/>
      <w:marRight w:val="0"/>
      <w:marTop w:val="0"/>
      <w:marBottom w:val="0"/>
      <w:divBdr>
        <w:top w:val="none" w:sz="0" w:space="0" w:color="auto"/>
        <w:left w:val="none" w:sz="0" w:space="0" w:color="auto"/>
        <w:bottom w:val="none" w:sz="0" w:space="0" w:color="auto"/>
        <w:right w:val="none" w:sz="0" w:space="0" w:color="auto"/>
      </w:divBdr>
    </w:div>
    <w:div w:id="1180971067">
      <w:bodyDiv w:val="1"/>
      <w:marLeft w:val="0"/>
      <w:marRight w:val="0"/>
      <w:marTop w:val="0"/>
      <w:marBottom w:val="0"/>
      <w:divBdr>
        <w:top w:val="none" w:sz="0" w:space="0" w:color="auto"/>
        <w:left w:val="none" w:sz="0" w:space="0" w:color="auto"/>
        <w:bottom w:val="none" w:sz="0" w:space="0" w:color="auto"/>
        <w:right w:val="none" w:sz="0" w:space="0" w:color="auto"/>
      </w:divBdr>
    </w:div>
    <w:div w:id="1182743523">
      <w:bodyDiv w:val="1"/>
      <w:marLeft w:val="0"/>
      <w:marRight w:val="0"/>
      <w:marTop w:val="0"/>
      <w:marBottom w:val="0"/>
      <w:divBdr>
        <w:top w:val="none" w:sz="0" w:space="0" w:color="auto"/>
        <w:left w:val="none" w:sz="0" w:space="0" w:color="auto"/>
        <w:bottom w:val="none" w:sz="0" w:space="0" w:color="auto"/>
        <w:right w:val="none" w:sz="0" w:space="0" w:color="auto"/>
      </w:divBdr>
    </w:div>
    <w:div w:id="1183784031">
      <w:bodyDiv w:val="1"/>
      <w:marLeft w:val="0"/>
      <w:marRight w:val="0"/>
      <w:marTop w:val="0"/>
      <w:marBottom w:val="0"/>
      <w:divBdr>
        <w:top w:val="none" w:sz="0" w:space="0" w:color="auto"/>
        <w:left w:val="none" w:sz="0" w:space="0" w:color="auto"/>
        <w:bottom w:val="none" w:sz="0" w:space="0" w:color="auto"/>
        <w:right w:val="none" w:sz="0" w:space="0" w:color="auto"/>
      </w:divBdr>
    </w:div>
    <w:div w:id="1185166802">
      <w:bodyDiv w:val="1"/>
      <w:marLeft w:val="0"/>
      <w:marRight w:val="0"/>
      <w:marTop w:val="0"/>
      <w:marBottom w:val="0"/>
      <w:divBdr>
        <w:top w:val="none" w:sz="0" w:space="0" w:color="auto"/>
        <w:left w:val="none" w:sz="0" w:space="0" w:color="auto"/>
        <w:bottom w:val="none" w:sz="0" w:space="0" w:color="auto"/>
        <w:right w:val="none" w:sz="0" w:space="0" w:color="auto"/>
      </w:divBdr>
    </w:div>
    <w:div w:id="1185632169">
      <w:bodyDiv w:val="1"/>
      <w:marLeft w:val="0"/>
      <w:marRight w:val="0"/>
      <w:marTop w:val="0"/>
      <w:marBottom w:val="0"/>
      <w:divBdr>
        <w:top w:val="none" w:sz="0" w:space="0" w:color="auto"/>
        <w:left w:val="none" w:sz="0" w:space="0" w:color="auto"/>
        <w:bottom w:val="none" w:sz="0" w:space="0" w:color="auto"/>
        <w:right w:val="none" w:sz="0" w:space="0" w:color="auto"/>
      </w:divBdr>
    </w:div>
    <w:div w:id="1188566017">
      <w:bodyDiv w:val="1"/>
      <w:marLeft w:val="0"/>
      <w:marRight w:val="0"/>
      <w:marTop w:val="0"/>
      <w:marBottom w:val="0"/>
      <w:divBdr>
        <w:top w:val="none" w:sz="0" w:space="0" w:color="auto"/>
        <w:left w:val="none" w:sz="0" w:space="0" w:color="auto"/>
        <w:bottom w:val="none" w:sz="0" w:space="0" w:color="auto"/>
        <w:right w:val="none" w:sz="0" w:space="0" w:color="auto"/>
      </w:divBdr>
    </w:div>
    <w:div w:id="1192451129">
      <w:bodyDiv w:val="1"/>
      <w:marLeft w:val="0"/>
      <w:marRight w:val="0"/>
      <w:marTop w:val="0"/>
      <w:marBottom w:val="0"/>
      <w:divBdr>
        <w:top w:val="none" w:sz="0" w:space="0" w:color="auto"/>
        <w:left w:val="none" w:sz="0" w:space="0" w:color="auto"/>
        <w:bottom w:val="none" w:sz="0" w:space="0" w:color="auto"/>
        <w:right w:val="none" w:sz="0" w:space="0" w:color="auto"/>
      </w:divBdr>
    </w:div>
    <w:div w:id="1193500474">
      <w:bodyDiv w:val="1"/>
      <w:marLeft w:val="0"/>
      <w:marRight w:val="0"/>
      <w:marTop w:val="0"/>
      <w:marBottom w:val="0"/>
      <w:divBdr>
        <w:top w:val="none" w:sz="0" w:space="0" w:color="auto"/>
        <w:left w:val="none" w:sz="0" w:space="0" w:color="auto"/>
        <w:bottom w:val="none" w:sz="0" w:space="0" w:color="auto"/>
        <w:right w:val="none" w:sz="0" w:space="0" w:color="auto"/>
      </w:divBdr>
    </w:div>
    <w:div w:id="1196306563">
      <w:bodyDiv w:val="1"/>
      <w:marLeft w:val="0"/>
      <w:marRight w:val="0"/>
      <w:marTop w:val="0"/>
      <w:marBottom w:val="0"/>
      <w:divBdr>
        <w:top w:val="none" w:sz="0" w:space="0" w:color="auto"/>
        <w:left w:val="none" w:sz="0" w:space="0" w:color="auto"/>
        <w:bottom w:val="none" w:sz="0" w:space="0" w:color="auto"/>
        <w:right w:val="none" w:sz="0" w:space="0" w:color="auto"/>
      </w:divBdr>
    </w:div>
    <w:div w:id="1197542403">
      <w:bodyDiv w:val="1"/>
      <w:marLeft w:val="0"/>
      <w:marRight w:val="0"/>
      <w:marTop w:val="0"/>
      <w:marBottom w:val="0"/>
      <w:divBdr>
        <w:top w:val="none" w:sz="0" w:space="0" w:color="auto"/>
        <w:left w:val="none" w:sz="0" w:space="0" w:color="auto"/>
        <w:bottom w:val="none" w:sz="0" w:space="0" w:color="auto"/>
        <w:right w:val="none" w:sz="0" w:space="0" w:color="auto"/>
      </w:divBdr>
    </w:div>
    <w:div w:id="1199320140">
      <w:bodyDiv w:val="1"/>
      <w:marLeft w:val="0"/>
      <w:marRight w:val="0"/>
      <w:marTop w:val="0"/>
      <w:marBottom w:val="0"/>
      <w:divBdr>
        <w:top w:val="none" w:sz="0" w:space="0" w:color="auto"/>
        <w:left w:val="none" w:sz="0" w:space="0" w:color="auto"/>
        <w:bottom w:val="none" w:sz="0" w:space="0" w:color="auto"/>
        <w:right w:val="none" w:sz="0" w:space="0" w:color="auto"/>
      </w:divBdr>
    </w:div>
    <w:div w:id="1199663531">
      <w:bodyDiv w:val="1"/>
      <w:marLeft w:val="0"/>
      <w:marRight w:val="0"/>
      <w:marTop w:val="0"/>
      <w:marBottom w:val="0"/>
      <w:divBdr>
        <w:top w:val="none" w:sz="0" w:space="0" w:color="auto"/>
        <w:left w:val="none" w:sz="0" w:space="0" w:color="auto"/>
        <w:bottom w:val="none" w:sz="0" w:space="0" w:color="auto"/>
        <w:right w:val="none" w:sz="0" w:space="0" w:color="auto"/>
      </w:divBdr>
    </w:div>
    <w:div w:id="1200623893">
      <w:bodyDiv w:val="1"/>
      <w:marLeft w:val="0"/>
      <w:marRight w:val="0"/>
      <w:marTop w:val="0"/>
      <w:marBottom w:val="0"/>
      <w:divBdr>
        <w:top w:val="none" w:sz="0" w:space="0" w:color="auto"/>
        <w:left w:val="none" w:sz="0" w:space="0" w:color="auto"/>
        <w:bottom w:val="none" w:sz="0" w:space="0" w:color="auto"/>
        <w:right w:val="none" w:sz="0" w:space="0" w:color="auto"/>
      </w:divBdr>
    </w:div>
    <w:div w:id="1201363146">
      <w:bodyDiv w:val="1"/>
      <w:marLeft w:val="0"/>
      <w:marRight w:val="0"/>
      <w:marTop w:val="0"/>
      <w:marBottom w:val="0"/>
      <w:divBdr>
        <w:top w:val="none" w:sz="0" w:space="0" w:color="auto"/>
        <w:left w:val="none" w:sz="0" w:space="0" w:color="auto"/>
        <w:bottom w:val="none" w:sz="0" w:space="0" w:color="auto"/>
        <w:right w:val="none" w:sz="0" w:space="0" w:color="auto"/>
      </w:divBdr>
    </w:div>
    <w:div w:id="1202942484">
      <w:bodyDiv w:val="1"/>
      <w:marLeft w:val="0"/>
      <w:marRight w:val="0"/>
      <w:marTop w:val="0"/>
      <w:marBottom w:val="0"/>
      <w:divBdr>
        <w:top w:val="none" w:sz="0" w:space="0" w:color="auto"/>
        <w:left w:val="none" w:sz="0" w:space="0" w:color="auto"/>
        <w:bottom w:val="none" w:sz="0" w:space="0" w:color="auto"/>
        <w:right w:val="none" w:sz="0" w:space="0" w:color="auto"/>
      </w:divBdr>
    </w:div>
    <w:div w:id="1204178218">
      <w:bodyDiv w:val="1"/>
      <w:marLeft w:val="0"/>
      <w:marRight w:val="0"/>
      <w:marTop w:val="0"/>
      <w:marBottom w:val="0"/>
      <w:divBdr>
        <w:top w:val="none" w:sz="0" w:space="0" w:color="auto"/>
        <w:left w:val="none" w:sz="0" w:space="0" w:color="auto"/>
        <w:bottom w:val="none" w:sz="0" w:space="0" w:color="auto"/>
        <w:right w:val="none" w:sz="0" w:space="0" w:color="auto"/>
      </w:divBdr>
    </w:div>
    <w:div w:id="1205681979">
      <w:bodyDiv w:val="1"/>
      <w:marLeft w:val="0"/>
      <w:marRight w:val="0"/>
      <w:marTop w:val="0"/>
      <w:marBottom w:val="0"/>
      <w:divBdr>
        <w:top w:val="none" w:sz="0" w:space="0" w:color="auto"/>
        <w:left w:val="none" w:sz="0" w:space="0" w:color="auto"/>
        <w:bottom w:val="none" w:sz="0" w:space="0" w:color="auto"/>
        <w:right w:val="none" w:sz="0" w:space="0" w:color="auto"/>
      </w:divBdr>
    </w:div>
    <w:div w:id="1206715466">
      <w:bodyDiv w:val="1"/>
      <w:marLeft w:val="0"/>
      <w:marRight w:val="0"/>
      <w:marTop w:val="0"/>
      <w:marBottom w:val="0"/>
      <w:divBdr>
        <w:top w:val="none" w:sz="0" w:space="0" w:color="auto"/>
        <w:left w:val="none" w:sz="0" w:space="0" w:color="auto"/>
        <w:bottom w:val="none" w:sz="0" w:space="0" w:color="auto"/>
        <w:right w:val="none" w:sz="0" w:space="0" w:color="auto"/>
      </w:divBdr>
    </w:div>
    <w:div w:id="1207138511">
      <w:bodyDiv w:val="1"/>
      <w:marLeft w:val="0"/>
      <w:marRight w:val="0"/>
      <w:marTop w:val="0"/>
      <w:marBottom w:val="0"/>
      <w:divBdr>
        <w:top w:val="none" w:sz="0" w:space="0" w:color="auto"/>
        <w:left w:val="none" w:sz="0" w:space="0" w:color="auto"/>
        <w:bottom w:val="none" w:sz="0" w:space="0" w:color="auto"/>
        <w:right w:val="none" w:sz="0" w:space="0" w:color="auto"/>
      </w:divBdr>
    </w:div>
    <w:div w:id="1209101444">
      <w:bodyDiv w:val="1"/>
      <w:marLeft w:val="0"/>
      <w:marRight w:val="0"/>
      <w:marTop w:val="0"/>
      <w:marBottom w:val="0"/>
      <w:divBdr>
        <w:top w:val="none" w:sz="0" w:space="0" w:color="auto"/>
        <w:left w:val="none" w:sz="0" w:space="0" w:color="auto"/>
        <w:bottom w:val="none" w:sz="0" w:space="0" w:color="auto"/>
        <w:right w:val="none" w:sz="0" w:space="0" w:color="auto"/>
      </w:divBdr>
    </w:div>
    <w:div w:id="1210845564">
      <w:bodyDiv w:val="1"/>
      <w:marLeft w:val="0"/>
      <w:marRight w:val="0"/>
      <w:marTop w:val="0"/>
      <w:marBottom w:val="0"/>
      <w:divBdr>
        <w:top w:val="none" w:sz="0" w:space="0" w:color="auto"/>
        <w:left w:val="none" w:sz="0" w:space="0" w:color="auto"/>
        <w:bottom w:val="none" w:sz="0" w:space="0" w:color="auto"/>
        <w:right w:val="none" w:sz="0" w:space="0" w:color="auto"/>
      </w:divBdr>
    </w:div>
    <w:div w:id="1212379875">
      <w:bodyDiv w:val="1"/>
      <w:marLeft w:val="0"/>
      <w:marRight w:val="0"/>
      <w:marTop w:val="0"/>
      <w:marBottom w:val="0"/>
      <w:divBdr>
        <w:top w:val="none" w:sz="0" w:space="0" w:color="auto"/>
        <w:left w:val="none" w:sz="0" w:space="0" w:color="auto"/>
        <w:bottom w:val="none" w:sz="0" w:space="0" w:color="auto"/>
        <w:right w:val="none" w:sz="0" w:space="0" w:color="auto"/>
      </w:divBdr>
    </w:div>
    <w:div w:id="1214192925">
      <w:bodyDiv w:val="1"/>
      <w:marLeft w:val="0"/>
      <w:marRight w:val="0"/>
      <w:marTop w:val="0"/>
      <w:marBottom w:val="0"/>
      <w:divBdr>
        <w:top w:val="none" w:sz="0" w:space="0" w:color="auto"/>
        <w:left w:val="none" w:sz="0" w:space="0" w:color="auto"/>
        <w:bottom w:val="none" w:sz="0" w:space="0" w:color="auto"/>
        <w:right w:val="none" w:sz="0" w:space="0" w:color="auto"/>
      </w:divBdr>
    </w:div>
    <w:div w:id="1215853871">
      <w:bodyDiv w:val="1"/>
      <w:marLeft w:val="0"/>
      <w:marRight w:val="0"/>
      <w:marTop w:val="0"/>
      <w:marBottom w:val="0"/>
      <w:divBdr>
        <w:top w:val="none" w:sz="0" w:space="0" w:color="auto"/>
        <w:left w:val="none" w:sz="0" w:space="0" w:color="auto"/>
        <w:bottom w:val="none" w:sz="0" w:space="0" w:color="auto"/>
        <w:right w:val="none" w:sz="0" w:space="0" w:color="auto"/>
      </w:divBdr>
    </w:div>
    <w:div w:id="1216090141">
      <w:bodyDiv w:val="1"/>
      <w:marLeft w:val="0"/>
      <w:marRight w:val="0"/>
      <w:marTop w:val="0"/>
      <w:marBottom w:val="0"/>
      <w:divBdr>
        <w:top w:val="none" w:sz="0" w:space="0" w:color="auto"/>
        <w:left w:val="none" w:sz="0" w:space="0" w:color="auto"/>
        <w:bottom w:val="none" w:sz="0" w:space="0" w:color="auto"/>
        <w:right w:val="none" w:sz="0" w:space="0" w:color="auto"/>
      </w:divBdr>
    </w:div>
    <w:div w:id="1216114888">
      <w:bodyDiv w:val="1"/>
      <w:marLeft w:val="0"/>
      <w:marRight w:val="0"/>
      <w:marTop w:val="0"/>
      <w:marBottom w:val="0"/>
      <w:divBdr>
        <w:top w:val="none" w:sz="0" w:space="0" w:color="auto"/>
        <w:left w:val="none" w:sz="0" w:space="0" w:color="auto"/>
        <w:bottom w:val="none" w:sz="0" w:space="0" w:color="auto"/>
        <w:right w:val="none" w:sz="0" w:space="0" w:color="auto"/>
      </w:divBdr>
    </w:div>
    <w:div w:id="1217664813">
      <w:bodyDiv w:val="1"/>
      <w:marLeft w:val="0"/>
      <w:marRight w:val="0"/>
      <w:marTop w:val="0"/>
      <w:marBottom w:val="0"/>
      <w:divBdr>
        <w:top w:val="none" w:sz="0" w:space="0" w:color="auto"/>
        <w:left w:val="none" w:sz="0" w:space="0" w:color="auto"/>
        <w:bottom w:val="none" w:sz="0" w:space="0" w:color="auto"/>
        <w:right w:val="none" w:sz="0" w:space="0" w:color="auto"/>
      </w:divBdr>
    </w:div>
    <w:div w:id="1217669622">
      <w:bodyDiv w:val="1"/>
      <w:marLeft w:val="0"/>
      <w:marRight w:val="0"/>
      <w:marTop w:val="0"/>
      <w:marBottom w:val="0"/>
      <w:divBdr>
        <w:top w:val="none" w:sz="0" w:space="0" w:color="auto"/>
        <w:left w:val="none" w:sz="0" w:space="0" w:color="auto"/>
        <w:bottom w:val="none" w:sz="0" w:space="0" w:color="auto"/>
        <w:right w:val="none" w:sz="0" w:space="0" w:color="auto"/>
      </w:divBdr>
    </w:div>
    <w:div w:id="1218128241">
      <w:bodyDiv w:val="1"/>
      <w:marLeft w:val="0"/>
      <w:marRight w:val="0"/>
      <w:marTop w:val="0"/>
      <w:marBottom w:val="0"/>
      <w:divBdr>
        <w:top w:val="none" w:sz="0" w:space="0" w:color="auto"/>
        <w:left w:val="none" w:sz="0" w:space="0" w:color="auto"/>
        <w:bottom w:val="none" w:sz="0" w:space="0" w:color="auto"/>
        <w:right w:val="none" w:sz="0" w:space="0" w:color="auto"/>
      </w:divBdr>
    </w:div>
    <w:div w:id="1220215763">
      <w:bodyDiv w:val="1"/>
      <w:marLeft w:val="0"/>
      <w:marRight w:val="0"/>
      <w:marTop w:val="0"/>
      <w:marBottom w:val="0"/>
      <w:divBdr>
        <w:top w:val="none" w:sz="0" w:space="0" w:color="auto"/>
        <w:left w:val="none" w:sz="0" w:space="0" w:color="auto"/>
        <w:bottom w:val="none" w:sz="0" w:space="0" w:color="auto"/>
        <w:right w:val="none" w:sz="0" w:space="0" w:color="auto"/>
      </w:divBdr>
    </w:div>
    <w:div w:id="1220241164">
      <w:bodyDiv w:val="1"/>
      <w:marLeft w:val="0"/>
      <w:marRight w:val="0"/>
      <w:marTop w:val="0"/>
      <w:marBottom w:val="0"/>
      <w:divBdr>
        <w:top w:val="none" w:sz="0" w:space="0" w:color="auto"/>
        <w:left w:val="none" w:sz="0" w:space="0" w:color="auto"/>
        <w:bottom w:val="none" w:sz="0" w:space="0" w:color="auto"/>
        <w:right w:val="none" w:sz="0" w:space="0" w:color="auto"/>
      </w:divBdr>
    </w:div>
    <w:div w:id="1220479114">
      <w:bodyDiv w:val="1"/>
      <w:marLeft w:val="0"/>
      <w:marRight w:val="0"/>
      <w:marTop w:val="0"/>
      <w:marBottom w:val="0"/>
      <w:divBdr>
        <w:top w:val="none" w:sz="0" w:space="0" w:color="auto"/>
        <w:left w:val="none" w:sz="0" w:space="0" w:color="auto"/>
        <w:bottom w:val="none" w:sz="0" w:space="0" w:color="auto"/>
        <w:right w:val="none" w:sz="0" w:space="0" w:color="auto"/>
      </w:divBdr>
    </w:div>
    <w:div w:id="1221401675">
      <w:bodyDiv w:val="1"/>
      <w:marLeft w:val="0"/>
      <w:marRight w:val="0"/>
      <w:marTop w:val="0"/>
      <w:marBottom w:val="0"/>
      <w:divBdr>
        <w:top w:val="none" w:sz="0" w:space="0" w:color="auto"/>
        <w:left w:val="none" w:sz="0" w:space="0" w:color="auto"/>
        <w:bottom w:val="none" w:sz="0" w:space="0" w:color="auto"/>
        <w:right w:val="none" w:sz="0" w:space="0" w:color="auto"/>
      </w:divBdr>
    </w:div>
    <w:div w:id="1223247692">
      <w:bodyDiv w:val="1"/>
      <w:marLeft w:val="0"/>
      <w:marRight w:val="0"/>
      <w:marTop w:val="0"/>
      <w:marBottom w:val="0"/>
      <w:divBdr>
        <w:top w:val="none" w:sz="0" w:space="0" w:color="auto"/>
        <w:left w:val="none" w:sz="0" w:space="0" w:color="auto"/>
        <w:bottom w:val="none" w:sz="0" w:space="0" w:color="auto"/>
        <w:right w:val="none" w:sz="0" w:space="0" w:color="auto"/>
      </w:divBdr>
    </w:div>
    <w:div w:id="1223982345">
      <w:bodyDiv w:val="1"/>
      <w:marLeft w:val="0"/>
      <w:marRight w:val="0"/>
      <w:marTop w:val="0"/>
      <w:marBottom w:val="0"/>
      <w:divBdr>
        <w:top w:val="none" w:sz="0" w:space="0" w:color="auto"/>
        <w:left w:val="none" w:sz="0" w:space="0" w:color="auto"/>
        <w:bottom w:val="none" w:sz="0" w:space="0" w:color="auto"/>
        <w:right w:val="none" w:sz="0" w:space="0" w:color="auto"/>
      </w:divBdr>
    </w:div>
    <w:div w:id="1224221680">
      <w:bodyDiv w:val="1"/>
      <w:marLeft w:val="0"/>
      <w:marRight w:val="0"/>
      <w:marTop w:val="0"/>
      <w:marBottom w:val="0"/>
      <w:divBdr>
        <w:top w:val="none" w:sz="0" w:space="0" w:color="auto"/>
        <w:left w:val="none" w:sz="0" w:space="0" w:color="auto"/>
        <w:bottom w:val="none" w:sz="0" w:space="0" w:color="auto"/>
        <w:right w:val="none" w:sz="0" w:space="0" w:color="auto"/>
      </w:divBdr>
    </w:div>
    <w:div w:id="1224683559">
      <w:bodyDiv w:val="1"/>
      <w:marLeft w:val="0"/>
      <w:marRight w:val="0"/>
      <w:marTop w:val="0"/>
      <w:marBottom w:val="0"/>
      <w:divBdr>
        <w:top w:val="none" w:sz="0" w:space="0" w:color="auto"/>
        <w:left w:val="none" w:sz="0" w:space="0" w:color="auto"/>
        <w:bottom w:val="none" w:sz="0" w:space="0" w:color="auto"/>
        <w:right w:val="none" w:sz="0" w:space="0" w:color="auto"/>
      </w:divBdr>
    </w:div>
    <w:div w:id="1227884528">
      <w:bodyDiv w:val="1"/>
      <w:marLeft w:val="0"/>
      <w:marRight w:val="0"/>
      <w:marTop w:val="0"/>
      <w:marBottom w:val="0"/>
      <w:divBdr>
        <w:top w:val="none" w:sz="0" w:space="0" w:color="auto"/>
        <w:left w:val="none" w:sz="0" w:space="0" w:color="auto"/>
        <w:bottom w:val="none" w:sz="0" w:space="0" w:color="auto"/>
        <w:right w:val="none" w:sz="0" w:space="0" w:color="auto"/>
      </w:divBdr>
    </w:div>
    <w:div w:id="1228107417">
      <w:bodyDiv w:val="1"/>
      <w:marLeft w:val="0"/>
      <w:marRight w:val="0"/>
      <w:marTop w:val="0"/>
      <w:marBottom w:val="0"/>
      <w:divBdr>
        <w:top w:val="none" w:sz="0" w:space="0" w:color="auto"/>
        <w:left w:val="none" w:sz="0" w:space="0" w:color="auto"/>
        <w:bottom w:val="none" w:sz="0" w:space="0" w:color="auto"/>
        <w:right w:val="none" w:sz="0" w:space="0" w:color="auto"/>
      </w:divBdr>
    </w:div>
    <w:div w:id="1232035066">
      <w:bodyDiv w:val="1"/>
      <w:marLeft w:val="0"/>
      <w:marRight w:val="0"/>
      <w:marTop w:val="0"/>
      <w:marBottom w:val="0"/>
      <w:divBdr>
        <w:top w:val="none" w:sz="0" w:space="0" w:color="auto"/>
        <w:left w:val="none" w:sz="0" w:space="0" w:color="auto"/>
        <w:bottom w:val="none" w:sz="0" w:space="0" w:color="auto"/>
        <w:right w:val="none" w:sz="0" w:space="0" w:color="auto"/>
      </w:divBdr>
    </w:div>
    <w:div w:id="1233462801">
      <w:bodyDiv w:val="1"/>
      <w:marLeft w:val="0"/>
      <w:marRight w:val="0"/>
      <w:marTop w:val="0"/>
      <w:marBottom w:val="0"/>
      <w:divBdr>
        <w:top w:val="none" w:sz="0" w:space="0" w:color="auto"/>
        <w:left w:val="none" w:sz="0" w:space="0" w:color="auto"/>
        <w:bottom w:val="none" w:sz="0" w:space="0" w:color="auto"/>
        <w:right w:val="none" w:sz="0" w:space="0" w:color="auto"/>
      </w:divBdr>
    </w:div>
    <w:div w:id="1233811716">
      <w:bodyDiv w:val="1"/>
      <w:marLeft w:val="0"/>
      <w:marRight w:val="0"/>
      <w:marTop w:val="0"/>
      <w:marBottom w:val="0"/>
      <w:divBdr>
        <w:top w:val="none" w:sz="0" w:space="0" w:color="auto"/>
        <w:left w:val="none" w:sz="0" w:space="0" w:color="auto"/>
        <w:bottom w:val="none" w:sz="0" w:space="0" w:color="auto"/>
        <w:right w:val="none" w:sz="0" w:space="0" w:color="auto"/>
      </w:divBdr>
    </w:div>
    <w:div w:id="1236627517">
      <w:bodyDiv w:val="1"/>
      <w:marLeft w:val="0"/>
      <w:marRight w:val="0"/>
      <w:marTop w:val="0"/>
      <w:marBottom w:val="0"/>
      <w:divBdr>
        <w:top w:val="none" w:sz="0" w:space="0" w:color="auto"/>
        <w:left w:val="none" w:sz="0" w:space="0" w:color="auto"/>
        <w:bottom w:val="none" w:sz="0" w:space="0" w:color="auto"/>
        <w:right w:val="none" w:sz="0" w:space="0" w:color="auto"/>
      </w:divBdr>
    </w:div>
    <w:div w:id="1237739326">
      <w:bodyDiv w:val="1"/>
      <w:marLeft w:val="0"/>
      <w:marRight w:val="0"/>
      <w:marTop w:val="0"/>
      <w:marBottom w:val="0"/>
      <w:divBdr>
        <w:top w:val="none" w:sz="0" w:space="0" w:color="auto"/>
        <w:left w:val="none" w:sz="0" w:space="0" w:color="auto"/>
        <w:bottom w:val="none" w:sz="0" w:space="0" w:color="auto"/>
        <w:right w:val="none" w:sz="0" w:space="0" w:color="auto"/>
      </w:divBdr>
    </w:div>
    <w:div w:id="1239365272">
      <w:bodyDiv w:val="1"/>
      <w:marLeft w:val="0"/>
      <w:marRight w:val="0"/>
      <w:marTop w:val="0"/>
      <w:marBottom w:val="0"/>
      <w:divBdr>
        <w:top w:val="none" w:sz="0" w:space="0" w:color="auto"/>
        <w:left w:val="none" w:sz="0" w:space="0" w:color="auto"/>
        <w:bottom w:val="none" w:sz="0" w:space="0" w:color="auto"/>
        <w:right w:val="none" w:sz="0" w:space="0" w:color="auto"/>
      </w:divBdr>
    </w:div>
    <w:div w:id="1241404041">
      <w:bodyDiv w:val="1"/>
      <w:marLeft w:val="0"/>
      <w:marRight w:val="0"/>
      <w:marTop w:val="0"/>
      <w:marBottom w:val="0"/>
      <w:divBdr>
        <w:top w:val="none" w:sz="0" w:space="0" w:color="auto"/>
        <w:left w:val="none" w:sz="0" w:space="0" w:color="auto"/>
        <w:bottom w:val="none" w:sz="0" w:space="0" w:color="auto"/>
        <w:right w:val="none" w:sz="0" w:space="0" w:color="auto"/>
      </w:divBdr>
    </w:div>
    <w:div w:id="1241715907">
      <w:bodyDiv w:val="1"/>
      <w:marLeft w:val="0"/>
      <w:marRight w:val="0"/>
      <w:marTop w:val="0"/>
      <w:marBottom w:val="0"/>
      <w:divBdr>
        <w:top w:val="none" w:sz="0" w:space="0" w:color="auto"/>
        <w:left w:val="none" w:sz="0" w:space="0" w:color="auto"/>
        <w:bottom w:val="none" w:sz="0" w:space="0" w:color="auto"/>
        <w:right w:val="none" w:sz="0" w:space="0" w:color="auto"/>
      </w:divBdr>
    </w:div>
    <w:div w:id="1241867764">
      <w:bodyDiv w:val="1"/>
      <w:marLeft w:val="0"/>
      <w:marRight w:val="0"/>
      <w:marTop w:val="0"/>
      <w:marBottom w:val="0"/>
      <w:divBdr>
        <w:top w:val="none" w:sz="0" w:space="0" w:color="auto"/>
        <w:left w:val="none" w:sz="0" w:space="0" w:color="auto"/>
        <w:bottom w:val="none" w:sz="0" w:space="0" w:color="auto"/>
        <w:right w:val="none" w:sz="0" w:space="0" w:color="auto"/>
      </w:divBdr>
    </w:div>
    <w:div w:id="1244679046">
      <w:bodyDiv w:val="1"/>
      <w:marLeft w:val="0"/>
      <w:marRight w:val="0"/>
      <w:marTop w:val="0"/>
      <w:marBottom w:val="0"/>
      <w:divBdr>
        <w:top w:val="none" w:sz="0" w:space="0" w:color="auto"/>
        <w:left w:val="none" w:sz="0" w:space="0" w:color="auto"/>
        <w:bottom w:val="none" w:sz="0" w:space="0" w:color="auto"/>
        <w:right w:val="none" w:sz="0" w:space="0" w:color="auto"/>
      </w:divBdr>
    </w:div>
    <w:div w:id="1245216696">
      <w:bodyDiv w:val="1"/>
      <w:marLeft w:val="0"/>
      <w:marRight w:val="0"/>
      <w:marTop w:val="0"/>
      <w:marBottom w:val="0"/>
      <w:divBdr>
        <w:top w:val="none" w:sz="0" w:space="0" w:color="auto"/>
        <w:left w:val="none" w:sz="0" w:space="0" w:color="auto"/>
        <w:bottom w:val="none" w:sz="0" w:space="0" w:color="auto"/>
        <w:right w:val="none" w:sz="0" w:space="0" w:color="auto"/>
      </w:divBdr>
    </w:div>
    <w:div w:id="1245648928">
      <w:bodyDiv w:val="1"/>
      <w:marLeft w:val="0"/>
      <w:marRight w:val="0"/>
      <w:marTop w:val="0"/>
      <w:marBottom w:val="0"/>
      <w:divBdr>
        <w:top w:val="none" w:sz="0" w:space="0" w:color="auto"/>
        <w:left w:val="none" w:sz="0" w:space="0" w:color="auto"/>
        <w:bottom w:val="none" w:sz="0" w:space="0" w:color="auto"/>
        <w:right w:val="none" w:sz="0" w:space="0" w:color="auto"/>
      </w:divBdr>
    </w:div>
    <w:div w:id="1247807090">
      <w:bodyDiv w:val="1"/>
      <w:marLeft w:val="0"/>
      <w:marRight w:val="0"/>
      <w:marTop w:val="0"/>
      <w:marBottom w:val="0"/>
      <w:divBdr>
        <w:top w:val="none" w:sz="0" w:space="0" w:color="auto"/>
        <w:left w:val="none" w:sz="0" w:space="0" w:color="auto"/>
        <w:bottom w:val="none" w:sz="0" w:space="0" w:color="auto"/>
        <w:right w:val="none" w:sz="0" w:space="0" w:color="auto"/>
      </w:divBdr>
    </w:div>
    <w:div w:id="1249118893">
      <w:bodyDiv w:val="1"/>
      <w:marLeft w:val="0"/>
      <w:marRight w:val="0"/>
      <w:marTop w:val="0"/>
      <w:marBottom w:val="0"/>
      <w:divBdr>
        <w:top w:val="none" w:sz="0" w:space="0" w:color="auto"/>
        <w:left w:val="none" w:sz="0" w:space="0" w:color="auto"/>
        <w:bottom w:val="none" w:sz="0" w:space="0" w:color="auto"/>
        <w:right w:val="none" w:sz="0" w:space="0" w:color="auto"/>
      </w:divBdr>
    </w:div>
    <w:div w:id="1249850937">
      <w:bodyDiv w:val="1"/>
      <w:marLeft w:val="0"/>
      <w:marRight w:val="0"/>
      <w:marTop w:val="0"/>
      <w:marBottom w:val="0"/>
      <w:divBdr>
        <w:top w:val="none" w:sz="0" w:space="0" w:color="auto"/>
        <w:left w:val="none" w:sz="0" w:space="0" w:color="auto"/>
        <w:bottom w:val="none" w:sz="0" w:space="0" w:color="auto"/>
        <w:right w:val="none" w:sz="0" w:space="0" w:color="auto"/>
      </w:divBdr>
    </w:div>
    <w:div w:id="1250967106">
      <w:bodyDiv w:val="1"/>
      <w:marLeft w:val="0"/>
      <w:marRight w:val="0"/>
      <w:marTop w:val="0"/>
      <w:marBottom w:val="0"/>
      <w:divBdr>
        <w:top w:val="none" w:sz="0" w:space="0" w:color="auto"/>
        <w:left w:val="none" w:sz="0" w:space="0" w:color="auto"/>
        <w:bottom w:val="none" w:sz="0" w:space="0" w:color="auto"/>
        <w:right w:val="none" w:sz="0" w:space="0" w:color="auto"/>
      </w:divBdr>
    </w:div>
    <w:div w:id="1251158945">
      <w:bodyDiv w:val="1"/>
      <w:marLeft w:val="0"/>
      <w:marRight w:val="0"/>
      <w:marTop w:val="0"/>
      <w:marBottom w:val="0"/>
      <w:divBdr>
        <w:top w:val="none" w:sz="0" w:space="0" w:color="auto"/>
        <w:left w:val="none" w:sz="0" w:space="0" w:color="auto"/>
        <w:bottom w:val="none" w:sz="0" w:space="0" w:color="auto"/>
        <w:right w:val="none" w:sz="0" w:space="0" w:color="auto"/>
      </w:divBdr>
    </w:div>
    <w:div w:id="1252154211">
      <w:bodyDiv w:val="1"/>
      <w:marLeft w:val="0"/>
      <w:marRight w:val="0"/>
      <w:marTop w:val="0"/>
      <w:marBottom w:val="0"/>
      <w:divBdr>
        <w:top w:val="none" w:sz="0" w:space="0" w:color="auto"/>
        <w:left w:val="none" w:sz="0" w:space="0" w:color="auto"/>
        <w:bottom w:val="none" w:sz="0" w:space="0" w:color="auto"/>
        <w:right w:val="none" w:sz="0" w:space="0" w:color="auto"/>
      </w:divBdr>
    </w:div>
    <w:div w:id="1252273758">
      <w:bodyDiv w:val="1"/>
      <w:marLeft w:val="0"/>
      <w:marRight w:val="0"/>
      <w:marTop w:val="0"/>
      <w:marBottom w:val="0"/>
      <w:divBdr>
        <w:top w:val="none" w:sz="0" w:space="0" w:color="auto"/>
        <w:left w:val="none" w:sz="0" w:space="0" w:color="auto"/>
        <w:bottom w:val="none" w:sz="0" w:space="0" w:color="auto"/>
        <w:right w:val="none" w:sz="0" w:space="0" w:color="auto"/>
      </w:divBdr>
    </w:div>
    <w:div w:id="1255355396">
      <w:bodyDiv w:val="1"/>
      <w:marLeft w:val="0"/>
      <w:marRight w:val="0"/>
      <w:marTop w:val="0"/>
      <w:marBottom w:val="0"/>
      <w:divBdr>
        <w:top w:val="none" w:sz="0" w:space="0" w:color="auto"/>
        <w:left w:val="none" w:sz="0" w:space="0" w:color="auto"/>
        <w:bottom w:val="none" w:sz="0" w:space="0" w:color="auto"/>
        <w:right w:val="none" w:sz="0" w:space="0" w:color="auto"/>
      </w:divBdr>
    </w:div>
    <w:div w:id="1255936579">
      <w:bodyDiv w:val="1"/>
      <w:marLeft w:val="0"/>
      <w:marRight w:val="0"/>
      <w:marTop w:val="0"/>
      <w:marBottom w:val="0"/>
      <w:divBdr>
        <w:top w:val="none" w:sz="0" w:space="0" w:color="auto"/>
        <w:left w:val="none" w:sz="0" w:space="0" w:color="auto"/>
        <w:bottom w:val="none" w:sz="0" w:space="0" w:color="auto"/>
        <w:right w:val="none" w:sz="0" w:space="0" w:color="auto"/>
      </w:divBdr>
    </w:div>
    <w:div w:id="1257247173">
      <w:bodyDiv w:val="1"/>
      <w:marLeft w:val="0"/>
      <w:marRight w:val="0"/>
      <w:marTop w:val="0"/>
      <w:marBottom w:val="0"/>
      <w:divBdr>
        <w:top w:val="none" w:sz="0" w:space="0" w:color="auto"/>
        <w:left w:val="none" w:sz="0" w:space="0" w:color="auto"/>
        <w:bottom w:val="none" w:sz="0" w:space="0" w:color="auto"/>
        <w:right w:val="none" w:sz="0" w:space="0" w:color="auto"/>
      </w:divBdr>
    </w:div>
    <w:div w:id="1257787826">
      <w:bodyDiv w:val="1"/>
      <w:marLeft w:val="0"/>
      <w:marRight w:val="0"/>
      <w:marTop w:val="0"/>
      <w:marBottom w:val="0"/>
      <w:divBdr>
        <w:top w:val="none" w:sz="0" w:space="0" w:color="auto"/>
        <w:left w:val="none" w:sz="0" w:space="0" w:color="auto"/>
        <w:bottom w:val="none" w:sz="0" w:space="0" w:color="auto"/>
        <w:right w:val="none" w:sz="0" w:space="0" w:color="auto"/>
      </w:divBdr>
    </w:div>
    <w:div w:id="1258294722">
      <w:bodyDiv w:val="1"/>
      <w:marLeft w:val="0"/>
      <w:marRight w:val="0"/>
      <w:marTop w:val="0"/>
      <w:marBottom w:val="0"/>
      <w:divBdr>
        <w:top w:val="none" w:sz="0" w:space="0" w:color="auto"/>
        <w:left w:val="none" w:sz="0" w:space="0" w:color="auto"/>
        <w:bottom w:val="none" w:sz="0" w:space="0" w:color="auto"/>
        <w:right w:val="none" w:sz="0" w:space="0" w:color="auto"/>
      </w:divBdr>
    </w:div>
    <w:div w:id="1259675660">
      <w:bodyDiv w:val="1"/>
      <w:marLeft w:val="0"/>
      <w:marRight w:val="0"/>
      <w:marTop w:val="0"/>
      <w:marBottom w:val="0"/>
      <w:divBdr>
        <w:top w:val="none" w:sz="0" w:space="0" w:color="auto"/>
        <w:left w:val="none" w:sz="0" w:space="0" w:color="auto"/>
        <w:bottom w:val="none" w:sz="0" w:space="0" w:color="auto"/>
        <w:right w:val="none" w:sz="0" w:space="0" w:color="auto"/>
      </w:divBdr>
    </w:div>
    <w:div w:id="1260987774">
      <w:bodyDiv w:val="1"/>
      <w:marLeft w:val="0"/>
      <w:marRight w:val="0"/>
      <w:marTop w:val="0"/>
      <w:marBottom w:val="0"/>
      <w:divBdr>
        <w:top w:val="none" w:sz="0" w:space="0" w:color="auto"/>
        <w:left w:val="none" w:sz="0" w:space="0" w:color="auto"/>
        <w:bottom w:val="none" w:sz="0" w:space="0" w:color="auto"/>
        <w:right w:val="none" w:sz="0" w:space="0" w:color="auto"/>
      </w:divBdr>
    </w:div>
    <w:div w:id="1261717057">
      <w:bodyDiv w:val="1"/>
      <w:marLeft w:val="0"/>
      <w:marRight w:val="0"/>
      <w:marTop w:val="0"/>
      <w:marBottom w:val="0"/>
      <w:divBdr>
        <w:top w:val="none" w:sz="0" w:space="0" w:color="auto"/>
        <w:left w:val="none" w:sz="0" w:space="0" w:color="auto"/>
        <w:bottom w:val="none" w:sz="0" w:space="0" w:color="auto"/>
        <w:right w:val="none" w:sz="0" w:space="0" w:color="auto"/>
      </w:divBdr>
    </w:div>
    <w:div w:id="1264455163">
      <w:bodyDiv w:val="1"/>
      <w:marLeft w:val="0"/>
      <w:marRight w:val="0"/>
      <w:marTop w:val="0"/>
      <w:marBottom w:val="0"/>
      <w:divBdr>
        <w:top w:val="none" w:sz="0" w:space="0" w:color="auto"/>
        <w:left w:val="none" w:sz="0" w:space="0" w:color="auto"/>
        <w:bottom w:val="none" w:sz="0" w:space="0" w:color="auto"/>
        <w:right w:val="none" w:sz="0" w:space="0" w:color="auto"/>
      </w:divBdr>
    </w:div>
    <w:div w:id="1264997536">
      <w:bodyDiv w:val="1"/>
      <w:marLeft w:val="0"/>
      <w:marRight w:val="0"/>
      <w:marTop w:val="0"/>
      <w:marBottom w:val="0"/>
      <w:divBdr>
        <w:top w:val="none" w:sz="0" w:space="0" w:color="auto"/>
        <w:left w:val="none" w:sz="0" w:space="0" w:color="auto"/>
        <w:bottom w:val="none" w:sz="0" w:space="0" w:color="auto"/>
        <w:right w:val="none" w:sz="0" w:space="0" w:color="auto"/>
      </w:divBdr>
    </w:div>
    <w:div w:id="1268466742">
      <w:bodyDiv w:val="1"/>
      <w:marLeft w:val="0"/>
      <w:marRight w:val="0"/>
      <w:marTop w:val="0"/>
      <w:marBottom w:val="0"/>
      <w:divBdr>
        <w:top w:val="none" w:sz="0" w:space="0" w:color="auto"/>
        <w:left w:val="none" w:sz="0" w:space="0" w:color="auto"/>
        <w:bottom w:val="none" w:sz="0" w:space="0" w:color="auto"/>
        <w:right w:val="none" w:sz="0" w:space="0" w:color="auto"/>
      </w:divBdr>
    </w:div>
    <w:div w:id="1268612197">
      <w:bodyDiv w:val="1"/>
      <w:marLeft w:val="0"/>
      <w:marRight w:val="0"/>
      <w:marTop w:val="0"/>
      <w:marBottom w:val="0"/>
      <w:divBdr>
        <w:top w:val="none" w:sz="0" w:space="0" w:color="auto"/>
        <w:left w:val="none" w:sz="0" w:space="0" w:color="auto"/>
        <w:bottom w:val="none" w:sz="0" w:space="0" w:color="auto"/>
        <w:right w:val="none" w:sz="0" w:space="0" w:color="auto"/>
      </w:divBdr>
    </w:div>
    <w:div w:id="1268925783">
      <w:bodyDiv w:val="1"/>
      <w:marLeft w:val="0"/>
      <w:marRight w:val="0"/>
      <w:marTop w:val="0"/>
      <w:marBottom w:val="0"/>
      <w:divBdr>
        <w:top w:val="none" w:sz="0" w:space="0" w:color="auto"/>
        <w:left w:val="none" w:sz="0" w:space="0" w:color="auto"/>
        <w:bottom w:val="none" w:sz="0" w:space="0" w:color="auto"/>
        <w:right w:val="none" w:sz="0" w:space="0" w:color="auto"/>
      </w:divBdr>
    </w:div>
    <w:div w:id="1269392896">
      <w:bodyDiv w:val="1"/>
      <w:marLeft w:val="0"/>
      <w:marRight w:val="0"/>
      <w:marTop w:val="0"/>
      <w:marBottom w:val="0"/>
      <w:divBdr>
        <w:top w:val="none" w:sz="0" w:space="0" w:color="auto"/>
        <w:left w:val="none" w:sz="0" w:space="0" w:color="auto"/>
        <w:bottom w:val="none" w:sz="0" w:space="0" w:color="auto"/>
        <w:right w:val="none" w:sz="0" w:space="0" w:color="auto"/>
      </w:divBdr>
    </w:div>
    <w:div w:id="1270619430">
      <w:bodyDiv w:val="1"/>
      <w:marLeft w:val="0"/>
      <w:marRight w:val="0"/>
      <w:marTop w:val="0"/>
      <w:marBottom w:val="0"/>
      <w:divBdr>
        <w:top w:val="none" w:sz="0" w:space="0" w:color="auto"/>
        <w:left w:val="none" w:sz="0" w:space="0" w:color="auto"/>
        <w:bottom w:val="none" w:sz="0" w:space="0" w:color="auto"/>
        <w:right w:val="none" w:sz="0" w:space="0" w:color="auto"/>
      </w:divBdr>
    </w:div>
    <w:div w:id="1271818776">
      <w:bodyDiv w:val="1"/>
      <w:marLeft w:val="0"/>
      <w:marRight w:val="0"/>
      <w:marTop w:val="0"/>
      <w:marBottom w:val="0"/>
      <w:divBdr>
        <w:top w:val="none" w:sz="0" w:space="0" w:color="auto"/>
        <w:left w:val="none" w:sz="0" w:space="0" w:color="auto"/>
        <w:bottom w:val="none" w:sz="0" w:space="0" w:color="auto"/>
        <w:right w:val="none" w:sz="0" w:space="0" w:color="auto"/>
      </w:divBdr>
    </w:div>
    <w:div w:id="1274283704">
      <w:bodyDiv w:val="1"/>
      <w:marLeft w:val="0"/>
      <w:marRight w:val="0"/>
      <w:marTop w:val="0"/>
      <w:marBottom w:val="0"/>
      <w:divBdr>
        <w:top w:val="none" w:sz="0" w:space="0" w:color="auto"/>
        <w:left w:val="none" w:sz="0" w:space="0" w:color="auto"/>
        <w:bottom w:val="none" w:sz="0" w:space="0" w:color="auto"/>
        <w:right w:val="none" w:sz="0" w:space="0" w:color="auto"/>
      </w:divBdr>
    </w:div>
    <w:div w:id="1275408371">
      <w:bodyDiv w:val="1"/>
      <w:marLeft w:val="0"/>
      <w:marRight w:val="0"/>
      <w:marTop w:val="0"/>
      <w:marBottom w:val="0"/>
      <w:divBdr>
        <w:top w:val="none" w:sz="0" w:space="0" w:color="auto"/>
        <w:left w:val="none" w:sz="0" w:space="0" w:color="auto"/>
        <w:bottom w:val="none" w:sz="0" w:space="0" w:color="auto"/>
        <w:right w:val="none" w:sz="0" w:space="0" w:color="auto"/>
      </w:divBdr>
    </w:div>
    <w:div w:id="1275748622">
      <w:bodyDiv w:val="1"/>
      <w:marLeft w:val="0"/>
      <w:marRight w:val="0"/>
      <w:marTop w:val="0"/>
      <w:marBottom w:val="0"/>
      <w:divBdr>
        <w:top w:val="none" w:sz="0" w:space="0" w:color="auto"/>
        <w:left w:val="none" w:sz="0" w:space="0" w:color="auto"/>
        <w:bottom w:val="none" w:sz="0" w:space="0" w:color="auto"/>
        <w:right w:val="none" w:sz="0" w:space="0" w:color="auto"/>
      </w:divBdr>
    </w:div>
    <w:div w:id="1278871911">
      <w:bodyDiv w:val="1"/>
      <w:marLeft w:val="0"/>
      <w:marRight w:val="0"/>
      <w:marTop w:val="0"/>
      <w:marBottom w:val="0"/>
      <w:divBdr>
        <w:top w:val="none" w:sz="0" w:space="0" w:color="auto"/>
        <w:left w:val="none" w:sz="0" w:space="0" w:color="auto"/>
        <w:bottom w:val="none" w:sz="0" w:space="0" w:color="auto"/>
        <w:right w:val="none" w:sz="0" w:space="0" w:color="auto"/>
      </w:divBdr>
    </w:div>
    <w:div w:id="1280262446">
      <w:bodyDiv w:val="1"/>
      <w:marLeft w:val="0"/>
      <w:marRight w:val="0"/>
      <w:marTop w:val="0"/>
      <w:marBottom w:val="0"/>
      <w:divBdr>
        <w:top w:val="none" w:sz="0" w:space="0" w:color="auto"/>
        <w:left w:val="none" w:sz="0" w:space="0" w:color="auto"/>
        <w:bottom w:val="none" w:sz="0" w:space="0" w:color="auto"/>
        <w:right w:val="none" w:sz="0" w:space="0" w:color="auto"/>
      </w:divBdr>
    </w:div>
    <w:div w:id="1281374812">
      <w:bodyDiv w:val="1"/>
      <w:marLeft w:val="0"/>
      <w:marRight w:val="0"/>
      <w:marTop w:val="0"/>
      <w:marBottom w:val="0"/>
      <w:divBdr>
        <w:top w:val="none" w:sz="0" w:space="0" w:color="auto"/>
        <w:left w:val="none" w:sz="0" w:space="0" w:color="auto"/>
        <w:bottom w:val="none" w:sz="0" w:space="0" w:color="auto"/>
        <w:right w:val="none" w:sz="0" w:space="0" w:color="auto"/>
      </w:divBdr>
    </w:div>
    <w:div w:id="1285307756">
      <w:bodyDiv w:val="1"/>
      <w:marLeft w:val="0"/>
      <w:marRight w:val="0"/>
      <w:marTop w:val="0"/>
      <w:marBottom w:val="0"/>
      <w:divBdr>
        <w:top w:val="none" w:sz="0" w:space="0" w:color="auto"/>
        <w:left w:val="none" w:sz="0" w:space="0" w:color="auto"/>
        <w:bottom w:val="none" w:sz="0" w:space="0" w:color="auto"/>
        <w:right w:val="none" w:sz="0" w:space="0" w:color="auto"/>
      </w:divBdr>
    </w:div>
    <w:div w:id="1285620674">
      <w:bodyDiv w:val="1"/>
      <w:marLeft w:val="0"/>
      <w:marRight w:val="0"/>
      <w:marTop w:val="0"/>
      <w:marBottom w:val="0"/>
      <w:divBdr>
        <w:top w:val="none" w:sz="0" w:space="0" w:color="auto"/>
        <w:left w:val="none" w:sz="0" w:space="0" w:color="auto"/>
        <w:bottom w:val="none" w:sz="0" w:space="0" w:color="auto"/>
        <w:right w:val="none" w:sz="0" w:space="0" w:color="auto"/>
      </w:divBdr>
    </w:div>
    <w:div w:id="1287079013">
      <w:bodyDiv w:val="1"/>
      <w:marLeft w:val="0"/>
      <w:marRight w:val="0"/>
      <w:marTop w:val="0"/>
      <w:marBottom w:val="0"/>
      <w:divBdr>
        <w:top w:val="none" w:sz="0" w:space="0" w:color="auto"/>
        <w:left w:val="none" w:sz="0" w:space="0" w:color="auto"/>
        <w:bottom w:val="none" w:sz="0" w:space="0" w:color="auto"/>
        <w:right w:val="none" w:sz="0" w:space="0" w:color="auto"/>
      </w:divBdr>
    </w:div>
    <w:div w:id="1287856610">
      <w:bodyDiv w:val="1"/>
      <w:marLeft w:val="0"/>
      <w:marRight w:val="0"/>
      <w:marTop w:val="0"/>
      <w:marBottom w:val="0"/>
      <w:divBdr>
        <w:top w:val="none" w:sz="0" w:space="0" w:color="auto"/>
        <w:left w:val="none" w:sz="0" w:space="0" w:color="auto"/>
        <w:bottom w:val="none" w:sz="0" w:space="0" w:color="auto"/>
        <w:right w:val="none" w:sz="0" w:space="0" w:color="auto"/>
      </w:divBdr>
    </w:div>
    <w:div w:id="1289431697">
      <w:bodyDiv w:val="1"/>
      <w:marLeft w:val="0"/>
      <w:marRight w:val="0"/>
      <w:marTop w:val="0"/>
      <w:marBottom w:val="0"/>
      <w:divBdr>
        <w:top w:val="none" w:sz="0" w:space="0" w:color="auto"/>
        <w:left w:val="none" w:sz="0" w:space="0" w:color="auto"/>
        <w:bottom w:val="none" w:sz="0" w:space="0" w:color="auto"/>
        <w:right w:val="none" w:sz="0" w:space="0" w:color="auto"/>
      </w:divBdr>
    </w:div>
    <w:div w:id="1290552297">
      <w:bodyDiv w:val="1"/>
      <w:marLeft w:val="0"/>
      <w:marRight w:val="0"/>
      <w:marTop w:val="0"/>
      <w:marBottom w:val="0"/>
      <w:divBdr>
        <w:top w:val="none" w:sz="0" w:space="0" w:color="auto"/>
        <w:left w:val="none" w:sz="0" w:space="0" w:color="auto"/>
        <w:bottom w:val="none" w:sz="0" w:space="0" w:color="auto"/>
        <w:right w:val="none" w:sz="0" w:space="0" w:color="auto"/>
      </w:divBdr>
    </w:div>
    <w:div w:id="1291206649">
      <w:bodyDiv w:val="1"/>
      <w:marLeft w:val="0"/>
      <w:marRight w:val="0"/>
      <w:marTop w:val="0"/>
      <w:marBottom w:val="0"/>
      <w:divBdr>
        <w:top w:val="none" w:sz="0" w:space="0" w:color="auto"/>
        <w:left w:val="none" w:sz="0" w:space="0" w:color="auto"/>
        <w:bottom w:val="none" w:sz="0" w:space="0" w:color="auto"/>
        <w:right w:val="none" w:sz="0" w:space="0" w:color="auto"/>
      </w:divBdr>
    </w:div>
    <w:div w:id="1294019319">
      <w:bodyDiv w:val="1"/>
      <w:marLeft w:val="0"/>
      <w:marRight w:val="0"/>
      <w:marTop w:val="0"/>
      <w:marBottom w:val="0"/>
      <w:divBdr>
        <w:top w:val="none" w:sz="0" w:space="0" w:color="auto"/>
        <w:left w:val="none" w:sz="0" w:space="0" w:color="auto"/>
        <w:bottom w:val="none" w:sz="0" w:space="0" w:color="auto"/>
        <w:right w:val="none" w:sz="0" w:space="0" w:color="auto"/>
      </w:divBdr>
    </w:div>
    <w:div w:id="1296331185">
      <w:bodyDiv w:val="1"/>
      <w:marLeft w:val="0"/>
      <w:marRight w:val="0"/>
      <w:marTop w:val="0"/>
      <w:marBottom w:val="0"/>
      <w:divBdr>
        <w:top w:val="none" w:sz="0" w:space="0" w:color="auto"/>
        <w:left w:val="none" w:sz="0" w:space="0" w:color="auto"/>
        <w:bottom w:val="none" w:sz="0" w:space="0" w:color="auto"/>
        <w:right w:val="none" w:sz="0" w:space="0" w:color="auto"/>
      </w:divBdr>
    </w:div>
    <w:div w:id="1296564614">
      <w:bodyDiv w:val="1"/>
      <w:marLeft w:val="0"/>
      <w:marRight w:val="0"/>
      <w:marTop w:val="0"/>
      <w:marBottom w:val="0"/>
      <w:divBdr>
        <w:top w:val="none" w:sz="0" w:space="0" w:color="auto"/>
        <w:left w:val="none" w:sz="0" w:space="0" w:color="auto"/>
        <w:bottom w:val="none" w:sz="0" w:space="0" w:color="auto"/>
        <w:right w:val="none" w:sz="0" w:space="0" w:color="auto"/>
      </w:divBdr>
    </w:div>
    <w:div w:id="1298604910">
      <w:bodyDiv w:val="1"/>
      <w:marLeft w:val="0"/>
      <w:marRight w:val="0"/>
      <w:marTop w:val="0"/>
      <w:marBottom w:val="0"/>
      <w:divBdr>
        <w:top w:val="none" w:sz="0" w:space="0" w:color="auto"/>
        <w:left w:val="none" w:sz="0" w:space="0" w:color="auto"/>
        <w:bottom w:val="none" w:sz="0" w:space="0" w:color="auto"/>
        <w:right w:val="none" w:sz="0" w:space="0" w:color="auto"/>
      </w:divBdr>
    </w:div>
    <w:div w:id="1299144790">
      <w:bodyDiv w:val="1"/>
      <w:marLeft w:val="0"/>
      <w:marRight w:val="0"/>
      <w:marTop w:val="0"/>
      <w:marBottom w:val="0"/>
      <w:divBdr>
        <w:top w:val="none" w:sz="0" w:space="0" w:color="auto"/>
        <w:left w:val="none" w:sz="0" w:space="0" w:color="auto"/>
        <w:bottom w:val="none" w:sz="0" w:space="0" w:color="auto"/>
        <w:right w:val="none" w:sz="0" w:space="0" w:color="auto"/>
      </w:divBdr>
    </w:div>
    <w:div w:id="1299454427">
      <w:bodyDiv w:val="1"/>
      <w:marLeft w:val="0"/>
      <w:marRight w:val="0"/>
      <w:marTop w:val="0"/>
      <w:marBottom w:val="0"/>
      <w:divBdr>
        <w:top w:val="none" w:sz="0" w:space="0" w:color="auto"/>
        <w:left w:val="none" w:sz="0" w:space="0" w:color="auto"/>
        <w:bottom w:val="none" w:sz="0" w:space="0" w:color="auto"/>
        <w:right w:val="none" w:sz="0" w:space="0" w:color="auto"/>
      </w:divBdr>
    </w:div>
    <w:div w:id="1300383113">
      <w:bodyDiv w:val="1"/>
      <w:marLeft w:val="0"/>
      <w:marRight w:val="0"/>
      <w:marTop w:val="0"/>
      <w:marBottom w:val="0"/>
      <w:divBdr>
        <w:top w:val="none" w:sz="0" w:space="0" w:color="auto"/>
        <w:left w:val="none" w:sz="0" w:space="0" w:color="auto"/>
        <w:bottom w:val="none" w:sz="0" w:space="0" w:color="auto"/>
        <w:right w:val="none" w:sz="0" w:space="0" w:color="auto"/>
      </w:divBdr>
    </w:div>
    <w:div w:id="1301230903">
      <w:bodyDiv w:val="1"/>
      <w:marLeft w:val="0"/>
      <w:marRight w:val="0"/>
      <w:marTop w:val="0"/>
      <w:marBottom w:val="0"/>
      <w:divBdr>
        <w:top w:val="none" w:sz="0" w:space="0" w:color="auto"/>
        <w:left w:val="none" w:sz="0" w:space="0" w:color="auto"/>
        <w:bottom w:val="none" w:sz="0" w:space="0" w:color="auto"/>
        <w:right w:val="none" w:sz="0" w:space="0" w:color="auto"/>
      </w:divBdr>
    </w:div>
    <w:div w:id="1305771451">
      <w:bodyDiv w:val="1"/>
      <w:marLeft w:val="0"/>
      <w:marRight w:val="0"/>
      <w:marTop w:val="0"/>
      <w:marBottom w:val="0"/>
      <w:divBdr>
        <w:top w:val="none" w:sz="0" w:space="0" w:color="auto"/>
        <w:left w:val="none" w:sz="0" w:space="0" w:color="auto"/>
        <w:bottom w:val="none" w:sz="0" w:space="0" w:color="auto"/>
        <w:right w:val="none" w:sz="0" w:space="0" w:color="auto"/>
      </w:divBdr>
    </w:div>
    <w:div w:id="1307277961">
      <w:bodyDiv w:val="1"/>
      <w:marLeft w:val="0"/>
      <w:marRight w:val="0"/>
      <w:marTop w:val="0"/>
      <w:marBottom w:val="0"/>
      <w:divBdr>
        <w:top w:val="none" w:sz="0" w:space="0" w:color="auto"/>
        <w:left w:val="none" w:sz="0" w:space="0" w:color="auto"/>
        <w:bottom w:val="none" w:sz="0" w:space="0" w:color="auto"/>
        <w:right w:val="none" w:sz="0" w:space="0" w:color="auto"/>
      </w:divBdr>
    </w:div>
    <w:div w:id="1309900156">
      <w:bodyDiv w:val="1"/>
      <w:marLeft w:val="0"/>
      <w:marRight w:val="0"/>
      <w:marTop w:val="0"/>
      <w:marBottom w:val="0"/>
      <w:divBdr>
        <w:top w:val="none" w:sz="0" w:space="0" w:color="auto"/>
        <w:left w:val="none" w:sz="0" w:space="0" w:color="auto"/>
        <w:bottom w:val="none" w:sz="0" w:space="0" w:color="auto"/>
        <w:right w:val="none" w:sz="0" w:space="0" w:color="auto"/>
      </w:divBdr>
    </w:div>
    <w:div w:id="1310090806">
      <w:bodyDiv w:val="1"/>
      <w:marLeft w:val="0"/>
      <w:marRight w:val="0"/>
      <w:marTop w:val="0"/>
      <w:marBottom w:val="0"/>
      <w:divBdr>
        <w:top w:val="none" w:sz="0" w:space="0" w:color="auto"/>
        <w:left w:val="none" w:sz="0" w:space="0" w:color="auto"/>
        <w:bottom w:val="none" w:sz="0" w:space="0" w:color="auto"/>
        <w:right w:val="none" w:sz="0" w:space="0" w:color="auto"/>
      </w:divBdr>
    </w:div>
    <w:div w:id="1313170783">
      <w:bodyDiv w:val="1"/>
      <w:marLeft w:val="0"/>
      <w:marRight w:val="0"/>
      <w:marTop w:val="0"/>
      <w:marBottom w:val="0"/>
      <w:divBdr>
        <w:top w:val="none" w:sz="0" w:space="0" w:color="auto"/>
        <w:left w:val="none" w:sz="0" w:space="0" w:color="auto"/>
        <w:bottom w:val="none" w:sz="0" w:space="0" w:color="auto"/>
        <w:right w:val="none" w:sz="0" w:space="0" w:color="auto"/>
      </w:divBdr>
    </w:div>
    <w:div w:id="1321079887">
      <w:bodyDiv w:val="1"/>
      <w:marLeft w:val="0"/>
      <w:marRight w:val="0"/>
      <w:marTop w:val="0"/>
      <w:marBottom w:val="0"/>
      <w:divBdr>
        <w:top w:val="none" w:sz="0" w:space="0" w:color="auto"/>
        <w:left w:val="none" w:sz="0" w:space="0" w:color="auto"/>
        <w:bottom w:val="none" w:sz="0" w:space="0" w:color="auto"/>
        <w:right w:val="none" w:sz="0" w:space="0" w:color="auto"/>
      </w:divBdr>
    </w:div>
    <w:div w:id="1321812205">
      <w:bodyDiv w:val="1"/>
      <w:marLeft w:val="0"/>
      <w:marRight w:val="0"/>
      <w:marTop w:val="0"/>
      <w:marBottom w:val="0"/>
      <w:divBdr>
        <w:top w:val="none" w:sz="0" w:space="0" w:color="auto"/>
        <w:left w:val="none" w:sz="0" w:space="0" w:color="auto"/>
        <w:bottom w:val="none" w:sz="0" w:space="0" w:color="auto"/>
        <w:right w:val="none" w:sz="0" w:space="0" w:color="auto"/>
      </w:divBdr>
    </w:div>
    <w:div w:id="1321999542">
      <w:bodyDiv w:val="1"/>
      <w:marLeft w:val="0"/>
      <w:marRight w:val="0"/>
      <w:marTop w:val="0"/>
      <w:marBottom w:val="0"/>
      <w:divBdr>
        <w:top w:val="none" w:sz="0" w:space="0" w:color="auto"/>
        <w:left w:val="none" w:sz="0" w:space="0" w:color="auto"/>
        <w:bottom w:val="none" w:sz="0" w:space="0" w:color="auto"/>
        <w:right w:val="none" w:sz="0" w:space="0" w:color="auto"/>
      </w:divBdr>
    </w:div>
    <w:div w:id="1322613490">
      <w:bodyDiv w:val="1"/>
      <w:marLeft w:val="0"/>
      <w:marRight w:val="0"/>
      <w:marTop w:val="0"/>
      <w:marBottom w:val="0"/>
      <w:divBdr>
        <w:top w:val="none" w:sz="0" w:space="0" w:color="auto"/>
        <w:left w:val="none" w:sz="0" w:space="0" w:color="auto"/>
        <w:bottom w:val="none" w:sz="0" w:space="0" w:color="auto"/>
        <w:right w:val="none" w:sz="0" w:space="0" w:color="auto"/>
      </w:divBdr>
    </w:div>
    <w:div w:id="1322927112">
      <w:bodyDiv w:val="1"/>
      <w:marLeft w:val="0"/>
      <w:marRight w:val="0"/>
      <w:marTop w:val="0"/>
      <w:marBottom w:val="0"/>
      <w:divBdr>
        <w:top w:val="none" w:sz="0" w:space="0" w:color="auto"/>
        <w:left w:val="none" w:sz="0" w:space="0" w:color="auto"/>
        <w:bottom w:val="none" w:sz="0" w:space="0" w:color="auto"/>
        <w:right w:val="none" w:sz="0" w:space="0" w:color="auto"/>
      </w:divBdr>
    </w:div>
    <w:div w:id="1324356442">
      <w:bodyDiv w:val="1"/>
      <w:marLeft w:val="0"/>
      <w:marRight w:val="0"/>
      <w:marTop w:val="0"/>
      <w:marBottom w:val="0"/>
      <w:divBdr>
        <w:top w:val="none" w:sz="0" w:space="0" w:color="auto"/>
        <w:left w:val="none" w:sz="0" w:space="0" w:color="auto"/>
        <w:bottom w:val="none" w:sz="0" w:space="0" w:color="auto"/>
        <w:right w:val="none" w:sz="0" w:space="0" w:color="auto"/>
      </w:divBdr>
    </w:div>
    <w:div w:id="1324821727">
      <w:bodyDiv w:val="1"/>
      <w:marLeft w:val="0"/>
      <w:marRight w:val="0"/>
      <w:marTop w:val="0"/>
      <w:marBottom w:val="0"/>
      <w:divBdr>
        <w:top w:val="none" w:sz="0" w:space="0" w:color="auto"/>
        <w:left w:val="none" w:sz="0" w:space="0" w:color="auto"/>
        <w:bottom w:val="none" w:sz="0" w:space="0" w:color="auto"/>
        <w:right w:val="none" w:sz="0" w:space="0" w:color="auto"/>
      </w:divBdr>
    </w:div>
    <w:div w:id="1325206696">
      <w:bodyDiv w:val="1"/>
      <w:marLeft w:val="0"/>
      <w:marRight w:val="0"/>
      <w:marTop w:val="0"/>
      <w:marBottom w:val="0"/>
      <w:divBdr>
        <w:top w:val="none" w:sz="0" w:space="0" w:color="auto"/>
        <w:left w:val="none" w:sz="0" w:space="0" w:color="auto"/>
        <w:bottom w:val="none" w:sz="0" w:space="0" w:color="auto"/>
        <w:right w:val="none" w:sz="0" w:space="0" w:color="auto"/>
      </w:divBdr>
    </w:div>
    <w:div w:id="1326864402">
      <w:bodyDiv w:val="1"/>
      <w:marLeft w:val="0"/>
      <w:marRight w:val="0"/>
      <w:marTop w:val="0"/>
      <w:marBottom w:val="0"/>
      <w:divBdr>
        <w:top w:val="none" w:sz="0" w:space="0" w:color="auto"/>
        <w:left w:val="none" w:sz="0" w:space="0" w:color="auto"/>
        <w:bottom w:val="none" w:sz="0" w:space="0" w:color="auto"/>
        <w:right w:val="none" w:sz="0" w:space="0" w:color="auto"/>
      </w:divBdr>
    </w:div>
    <w:div w:id="1334449852">
      <w:bodyDiv w:val="1"/>
      <w:marLeft w:val="0"/>
      <w:marRight w:val="0"/>
      <w:marTop w:val="0"/>
      <w:marBottom w:val="0"/>
      <w:divBdr>
        <w:top w:val="none" w:sz="0" w:space="0" w:color="auto"/>
        <w:left w:val="none" w:sz="0" w:space="0" w:color="auto"/>
        <w:bottom w:val="none" w:sz="0" w:space="0" w:color="auto"/>
        <w:right w:val="none" w:sz="0" w:space="0" w:color="auto"/>
      </w:divBdr>
    </w:div>
    <w:div w:id="1337728503">
      <w:bodyDiv w:val="1"/>
      <w:marLeft w:val="0"/>
      <w:marRight w:val="0"/>
      <w:marTop w:val="0"/>
      <w:marBottom w:val="0"/>
      <w:divBdr>
        <w:top w:val="none" w:sz="0" w:space="0" w:color="auto"/>
        <w:left w:val="none" w:sz="0" w:space="0" w:color="auto"/>
        <w:bottom w:val="none" w:sz="0" w:space="0" w:color="auto"/>
        <w:right w:val="none" w:sz="0" w:space="0" w:color="auto"/>
      </w:divBdr>
    </w:div>
    <w:div w:id="1338078748">
      <w:bodyDiv w:val="1"/>
      <w:marLeft w:val="0"/>
      <w:marRight w:val="0"/>
      <w:marTop w:val="0"/>
      <w:marBottom w:val="0"/>
      <w:divBdr>
        <w:top w:val="none" w:sz="0" w:space="0" w:color="auto"/>
        <w:left w:val="none" w:sz="0" w:space="0" w:color="auto"/>
        <w:bottom w:val="none" w:sz="0" w:space="0" w:color="auto"/>
        <w:right w:val="none" w:sz="0" w:space="0" w:color="auto"/>
      </w:divBdr>
    </w:div>
    <w:div w:id="1338658976">
      <w:bodyDiv w:val="1"/>
      <w:marLeft w:val="0"/>
      <w:marRight w:val="0"/>
      <w:marTop w:val="0"/>
      <w:marBottom w:val="0"/>
      <w:divBdr>
        <w:top w:val="none" w:sz="0" w:space="0" w:color="auto"/>
        <w:left w:val="none" w:sz="0" w:space="0" w:color="auto"/>
        <w:bottom w:val="none" w:sz="0" w:space="0" w:color="auto"/>
        <w:right w:val="none" w:sz="0" w:space="0" w:color="auto"/>
      </w:divBdr>
    </w:div>
    <w:div w:id="1338732665">
      <w:bodyDiv w:val="1"/>
      <w:marLeft w:val="0"/>
      <w:marRight w:val="0"/>
      <w:marTop w:val="0"/>
      <w:marBottom w:val="0"/>
      <w:divBdr>
        <w:top w:val="none" w:sz="0" w:space="0" w:color="auto"/>
        <w:left w:val="none" w:sz="0" w:space="0" w:color="auto"/>
        <w:bottom w:val="none" w:sz="0" w:space="0" w:color="auto"/>
        <w:right w:val="none" w:sz="0" w:space="0" w:color="auto"/>
      </w:divBdr>
    </w:div>
    <w:div w:id="1340159075">
      <w:bodyDiv w:val="1"/>
      <w:marLeft w:val="0"/>
      <w:marRight w:val="0"/>
      <w:marTop w:val="0"/>
      <w:marBottom w:val="0"/>
      <w:divBdr>
        <w:top w:val="none" w:sz="0" w:space="0" w:color="auto"/>
        <w:left w:val="none" w:sz="0" w:space="0" w:color="auto"/>
        <w:bottom w:val="none" w:sz="0" w:space="0" w:color="auto"/>
        <w:right w:val="none" w:sz="0" w:space="0" w:color="auto"/>
      </w:divBdr>
    </w:div>
    <w:div w:id="1341616987">
      <w:bodyDiv w:val="1"/>
      <w:marLeft w:val="0"/>
      <w:marRight w:val="0"/>
      <w:marTop w:val="0"/>
      <w:marBottom w:val="0"/>
      <w:divBdr>
        <w:top w:val="none" w:sz="0" w:space="0" w:color="auto"/>
        <w:left w:val="none" w:sz="0" w:space="0" w:color="auto"/>
        <w:bottom w:val="none" w:sz="0" w:space="0" w:color="auto"/>
        <w:right w:val="none" w:sz="0" w:space="0" w:color="auto"/>
      </w:divBdr>
    </w:div>
    <w:div w:id="1341933789">
      <w:bodyDiv w:val="1"/>
      <w:marLeft w:val="0"/>
      <w:marRight w:val="0"/>
      <w:marTop w:val="0"/>
      <w:marBottom w:val="0"/>
      <w:divBdr>
        <w:top w:val="none" w:sz="0" w:space="0" w:color="auto"/>
        <w:left w:val="none" w:sz="0" w:space="0" w:color="auto"/>
        <w:bottom w:val="none" w:sz="0" w:space="0" w:color="auto"/>
        <w:right w:val="none" w:sz="0" w:space="0" w:color="auto"/>
      </w:divBdr>
    </w:div>
    <w:div w:id="1343123855">
      <w:bodyDiv w:val="1"/>
      <w:marLeft w:val="0"/>
      <w:marRight w:val="0"/>
      <w:marTop w:val="0"/>
      <w:marBottom w:val="0"/>
      <w:divBdr>
        <w:top w:val="none" w:sz="0" w:space="0" w:color="auto"/>
        <w:left w:val="none" w:sz="0" w:space="0" w:color="auto"/>
        <w:bottom w:val="none" w:sz="0" w:space="0" w:color="auto"/>
        <w:right w:val="none" w:sz="0" w:space="0" w:color="auto"/>
      </w:divBdr>
    </w:div>
    <w:div w:id="1345785906">
      <w:bodyDiv w:val="1"/>
      <w:marLeft w:val="0"/>
      <w:marRight w:val="0"/>
      <w:marTop w:val="0"/>
      <w:marBottom w:val="0"/>
      <w:divBdr>
        <w:top w:val="none" w:sz="0" w:space="0" w:color="auto"/>
        <w:left w:val="none" w:sz="0" w:space="0" w:color="auto"/>
        <w:bottom w:val="none" w:sz="0" w:space="0" w:color="auto"/>
        <w:right w:val="none" w:sz="0" w:space="0" w:color="auto"/>
      </w:divBdr>
    </w:div>
    <w:div w:id="1347318820">
      <w:bodyDiv w:val="1"/>
      <w:marLeft w:val="0"/>
      <w:marRight w:val="0"/>
      <w:marTop w:val="0"/>
      <w:marBottom w:val="0"/>
      <w:divBdr>
        <w:top w:val="none" w:sz="0" w:space="0" w:color="auto"/>
        <w:left w:val="none" w:sz="0" w:space="0" w:color="auto"/>
        <w:bottom w:val="none" w:sz="0" w:space="0" w:color="auto"/>
        <w:right w:val="none" w:sz="0" w:space="0" w:color="auto"/>
      </w:divBdr>
    </w:div>
    <w:div w:id="1347365712">
      <w:bodyDiv w:val="1"/>
      <w:marLeft w:val="0"/>
      <w:marRight w:val="0"/>
      <w:marTop w:val="0"/>
      <w:marBottom w:val="0"/>
      <w:divBdr>
        <w:top w:val="none" w:sz="0" w:space="0" w:color="auto"/>
        <w:left w:val="none" w:sz="0" w:space="0" w:color="auto"/>
        <w:bottom w:val="none" w:sz="0" w:space="0" w:color="auto"/>
        <w:right w:val="none" w:sz="0" w:space="0" w:color="auto"/>
      </w:divBdr>
    </w:div>
    <w:div w:id="1347974806">
      <w:bodyDiv w:val="1"/>
      <w:marLeft w:val="0"/>
      <w:marRight w:val="0"/>
      <w:marTop w:val="0"/>
      <w:marBottom w:val="0"/>
      <w:divBdr>
        <w:top w:val="none" w:sz="0" w:space="0" w:color="auto"/>
        <w:left w:val="none" w:sz="0" w:space="0" w:color="auto"/>
        <w:bottom w:val="none" w:sz="0" w:space="0" w:color="auto"/>
        <w:right w:val="none" w:sz="0" w:space="0" w:color="auto"/>
      </w:divBdr>
    </w:div>
    <w:div w:id="1348171219">
      <w:bodyDiv w:val="1"/>
      <w:marLeft w:val="0"/>
      <w:marRight w:val="0"/>
      <w:marTop w:val="0"/>
      <w:marBottom w:val="0"/>
      <w:divBdr>
        <w:top w:val="none" w:sz="0" w:space="0" w:color="auto"/>
        <w:left w:val="none" w:sz="0" w:space="0" w:color="auto"/>
        <w:bottom w:val="none" w:sz="0" w:space="0" w:color="auto"/>
        <w:right w:val="none" w:sz="0" w:space="0" w:color="auto"/>
      </w:divBdr>
    </w:div>
    <w:div w:id="1348873917">
      <w:bodyDiv w:val="1"/>
      <w:marLeft w:val="0"/>
      <w:marRight w:val="0"/>
      <w:marTop w:val="0"/>
      <w:marBottom w:val="0"/>
      <w:divBdr>
        <w:top w:val="none" w:sz="0" w:space="0" w:color="auto"/>
        <w:left w:val="none" w:sz="0" w:space="0" w:color="auto"/>
        <w:bottom w:val="none" w:sz="0" w:space="0" w:color="auto"/>
        <w:right w:val="none" w:sz="0" w:space="0" w:color="auto"/>
      </w:divBdr>
    </w:div>
    <w:div w:id="1350833332">
      <w:bodyDiv w:val="1"/>
      <w:marLeft w:val="0"/>
      <w:marRight w:val="0"/>
      <w:marTop w:val="0"/>
      <w:marBottom w:val="0"/>
      <w:divBdr>
        <w:top w:val="none" w:sz="0" w:space="0" w:color="auto"/>
        <w:left w:val="none" w:sz="0" w:space="0" w:color="auto"/>
        <w:bottom w:val="none" w:sz="0" w:space="0" w:color="auto"/>
        <w:right w:val="none" w:sz="0" w:space="0" w:color="auto"/>
      </w:divBdr>
    </w:div>
    <w:div w:id="1351757034">
      <w:bodyDiv w:val="1"/>
      <w:marLeft w:val="0"/>
      <w:marRight w:val="0"/>
      <w:marTop w:val="0"/>
      <w:marBottom w:val="0"/>
      <w:divBdr>
        <w:top w:val="none" w:sz="0" w:space="0" w:color="auto"/>
        <w:left w:val="none" w:sz="0" w:space="0" w:color="auto"/>
        <w:bottom w:val="none" w:sz="0" w:space="0" w:color="auto"/>
        <w:right w:val="none" w:sz="0" w:space="0" w:color="auto"/>
      </w:divBdr>
    </w:div>
    <w:div w:id="1352796776">
      <w:bodyDiv w:val="1"/>
      <w:marLeft w:val="0"/>
      <w:marRight w:val="0"/>
      <w:marTop w:val="0"/>
      <w:marBottom w:val="0"/>
      <w:divBdr>
        <w:top w:val="none" w:sz="0" w:space="0" w:color="auto"/>
        <w:left w:val="none" w:sz="0" w:space="0" w:color="auto"/>
        <w:bottom w:val="none" w:sz="0" w:space="0" w:color="auto"/>
        <w:right w:val="none" w:sz="0" w:space="0" w:color="auto"/>
      </w:divBdr>
    </w:div>
    <w:div w:id="1353343149">
      <w:bodyDiv w:val="1"/>
      <w:marLeft w:val="0"/>
      <w:marRight w:val="0"/>
      <w:marTop w:val="0"/>
      <w:marBottom w:val="0"/>
      <w:divBdr>
        <w:top w:val="none" w:sz="0" w:space="0" w:color="auto"/>
        <w:left w:val="none" w:sz="0" w:space="0" w:color="auto"/>
        <w:bottom w:val="none" w:sz="0" w:space="0" w:color="auto"/>
        <w:right w:val="none" w:sz="0" w:space="0" w:color="auto"/>
      </w:divBdr>
    </w:div>
    <w:div w:id="1354454079">
      <w:bodyDiv w:val="1"/>
      <w:marLeft w:val="0"/>
      <w:marRight w:val="0"/>
      <w:marTop w:val="0"/>
      <w:marBottom w:val="0"/>
      <w:divBdr>
        <w:top w:val="none" w:sz="0" w:space="0" w:color="auto"/>
        <w:left w:val="none" w:sz="0" w:space="0" w:color="auto"/>
        <w:bottom w:val="none" w:sz="0" w:space="0" w:color="auto"/>
        <w:right w:val="none" w:sz="0" w:space="0" w:color="auto"/>
      </w:divBdr>
    </w:div>
    <w:div w:id="1356275118">
      <w:bodyDiv w:val="1"/>
      <w:marLeft w:val="0"/>
      <w:marRight w:val="0"/>
      <w:marTop w:val="0"/>
      <w:marBottom w:val="0"/>
      <w:divBdr>
        <w:top w:val="none" w:sz="0" w:space="0" w:color="auto"/>
        <w:left w:val="none" w:sz="0" w:space="0" w:color="auto"/>
        <w:bottom w:val="none" w:sz="0" w:space="0" w:color="auto"/>
        <w:right w:val="none" w:sz="0" w:space="0" w:color="auto"/>
      </w:divBdr>
    </w:div>
    <w:div w:id="1357462467">
      <w:bodyDiv w:val="1"/>
      <w:marLeft w:val="0"/>
      <w:marRight w:val="0"/>
      <w:marTop w:val="0"/>
      <w:marBottom w:val="0"/>
      <w:divBdr>
        <w:top w:val="none" w:sz="0" w:space="0" w:color="auto"/>
        <w:left w:val="none" w:sz="0" w:space="0" w:color="auto"/>
        <w:bottom w:val="none" w:sz="0" w:space="0" w:color="auto"/>
        <w:right w:val="none" w:sz="0" w:space="0" w:color="auto"/>
      </w:divBdr>
    </w:div>
    <w:div w:id="1357466345">
      <w:bodyDiv w:val="1"/>
      <w:marLeft w:val="0"/>
      <w:marRight w:val="0"/>
      <w:marTop w:val="0"/>
      <w:marBottom w:val="0"/>
      <w:divBdr>
        <w:top w:val="none" w:sz="0" w:space="0" w:color="auto"/>
        <w:left w:val="none" w:sz="0" w:space="0" w:color="auto"/>
        <w:bottom w:val="none" w:sz="0" w:space="0" w:color="auto"/>
        <w:right w:val="none" w:sz="0" w:space="0" w:color="auto"/>
      </w:divBdr>
    </w:div>
    <w:div w:id="1357928724">
      <w:bodyDiv w:val="1"/>
      <w:marLeft w:val="0"/>
      <w:marRight w:val="0"/>
      <w:marTop w:val="0"/>
      <w:marBottom w:val="0"/>
      <w:divBdr>
        <w:top w:val="none" w:sz="0" w:space="0" w:color="auto"/>
        <w:left w:val="none" w:sz="0" w:space="0" w:color="auto"/>
        <w:bottom w:val="none" w:sz="0" w:space="0" w:color="auto"/>
        <w:right w:val="none" w:sz="0" w:space="0" w:color="auto"/>
      </w:divBdr>
    </w:div>
    <w:div w:id="1363823078">
      <w:bodyDiv w:val="1"/>
      <w:marLeft w:val="0"/>
      <w:marRight w:val="0"/>
      <w:marTop w:val="0"/>
      <w:marBottom w:val="0"/>
      <w:divBdr>
        <w:top w:val="none" w:sz="0" w:space="0" w:color="auto"/>
        <w:left w:val="none" w:sz="0" w:space="0" w:color="auto"/>
        <w:bottom w:val="none" w:sz="0" w:space="0" w:color="auto"/>
        <w:right w:val="none" w:sz="0" w:space="0" w:color="auto"/>
      </w:divBdr>
    </w:div>
    <w:div w:id="1373267292">
      <w:bodyDiv w:val="1"/>
      <w:marLeft w:val="0"/>
      <w:marRight w:val="0"/>
      <w:marTop w:val="0"/>
      <w:marBottom w:val="0"/>
      <w:divBdr>
        <w:top w:val="none" w:sz="0" w:space="0" w:color="auto"/>
        <w:left w:val="none" w:sz="0" w:space="0" w:color="auto"/>
        <w:bottom w:val="none" w:sz="0" w:space="0" w:color="auto"/>
        <w:right w:val="none" w:sz="0" w:space="0" w:color="auto"/>
      </w:divBdr>
    </w:div>
    <w:div w:id="1375347918">
      <w:bodyDiv w:val="1"/>
      <w:marLeft w:val="0"/>
      <w:marRight w:val="0"/>
      <w:marTop w:val="0"/>
      <w:marBottom w:val="0"/>
      <w:divBdr>
        <w:top w:val="none" w:sz="0" w:space="0" w:color="auto"/>
        <w:left w:val="none" w:sz="0" w:space="0" w:color="auto"/>
        <w:bottom w:val="none" w:sz="0" w:space="0" w:color="auto"/>
        <w:right w:val="none" w:sz="0" w:space="0" w:color="auto"/>
      </w:divBdr>
    </w:div>
    <w:div w:id="1375540962">
      <w:bodyDiv w:val="1"/>
      <w:marLeft w:val="0"/>
      <w:marRight w:val="0"/>
      <w:marTop w:val="0"/>
      <w:marBottom w:val="0"/>
      <w:divBdr>
        <w:top w:val="none" w:sz="0" w:space="0" w:color="auto"/>
        <w:left w:val="none" w:sz="0" w:space="0" w:color="auto"/>
        <w:bottom w:val="none" w:sz="0" w:space="0" w:color="auto"/>
        <w:right w:val="none" w:sz="0" w:space="0" w:color="auto"/>
      </w:divBdr>
    </w:div>
    <w:div w:id="1376079261">
      <w:bodyDiv w:val="1"/>
      <w:marLeft w:val="0"/>
      <w:marRight w:val="0"/>
      <w:marTop w:val="0"/>
      <w:marBottom w:val="0"/>
      <w:divBdr>
        <w:top w:val="none" w:sz="0" w:space="0" w:color="auto"/>
        <w:left w:val="none" w:sz="0" w:space="0" w:color="auto"/>
        <w:bottom w:val="none" w:sz="0" w:space="0" w:color="auto"/>
        <w:right w:val="none" w:sz="0" w:space="0" w:color="auto"/>
      </w:divBdr>
    </w:div>
    <w:div w:id="1379279851">
      <w:bodyDiv w:val="1"/>
      <w:marLeft w:val="0"/>
      <w:marRight w:val="0"/>
      <w:marTop w:val="0"/>
      <w:marBottom w:val="0"/>
      <w:divBdr>
        <w:top w:val="none" w:sz="0" w:space="0" w:color="auto"/>
        <w:left w:val="none" w:sz="0" w:space="0" w:color="auto"/>
        <w:bottom w:val="none" w:sz="0" w:space="0" w:color="auto"/>
        <w:right w:val="none" w:sz="0" w:space="0" w:color="auto"/>
      </w:divBdr>
    </w:div>
    <w:div w:id="1381443726">
      <w:bodyDiv w:val="1"/>
      <w:marLeft w:val="0"/>
      <w:marRight w:val="0"/>
      <w:marTop w:val="0"/>
      <w:marBottom w:val="0"/>
      <w:divBdr>
        <w:top w:val="none" w:sz="0" w:space="0" w:color="auto"/>
        <w:left w:val="none" w:sz="0" w:space="0" w:color="auto"/>
        <w:bottom w:val="none" w:sz="0" w:space="0" w:color="auto"/>
        <w:right w:val="none" w:sz="0" w:space="0" w:color="auto"/>
      </w:divBdr>
    </w:div>
    <w:div w:id="1381517566">
      <w:bodyDiv w:val="1"/>
      <w:marLeft w:val="0"/>
      <w:marRight w:val="0"/>
      <w:marTop w:val="0"/>
      <w:marBottom w:val="0"/>
      <w:divBdr>
        <w:top w:val="none" w:sz="0" w:space="0" w:color="auto"/>
        <w:left w:val="none" w:sz="0" w:space="0" w:color="auto"/>
        <w:bottom w:val="none" w:sz="0" w:space="0" w:color="auto"/>
        <w:right w:val="none" w:sz="0" w:space="0" w:color="auto"/>
      </w:divBdr>
    </w:div>
    <w:div w:id="1382096958">
      <w:bodyDiv w:val="1"/>
      <w:marLeft w:val="0"/>
      <w:marRight w:val="0"/>
      <w:marTop w:val="0"/>
      <w:marBottom w:val="0"/>
      <w:divBdr>
        <w:top w:val="none" w:sz="0" w:space="0" w:color="auto"/>
        <w:left w:val="none" w:sz="0" w:space="0" w:color="auto"/>
        <w:bottom w:val="none" w:sz="0" w:space="0" w:color="auto"/>
        <w:right w:val="none" w:sz="0" w:space="0" w:color="auto"/>
      </w:divBdr>
    </w:div>
    <w:div w:id="1382171256">
      <w:bodyDiv w:val="1"/>
      <w:marLeft w:val="0"/>
      <w:marRight w:val="0"/>
      <w:marTop w:val="0"/>
      <w:marBottom w:val="0"/>
      <w:divBdr>
        <w:top w:val="none" w:sz="0" w:space="0" w:color="auto"/>
        <w:left w:val="none" w:sz="0" w:space="0" w:color="auto"/>
        <w:bottom w:val="none" w:sz="0" w:space="0" w:color="auto"/>
        <w:right w:val="none" w:sz="0" w:space="0" w:color="auto"/>
      </w:divBdr>
    </w:div>
    <w:div w:id="1382754767">
      <w:bodyDiv w:val="1"/>
      <w:marLeft w:val="0"/>
      <w:marRight w:val="0"/>
      <w:marTop w:val="0"/>
      <w:marBottom w:val="0"/>
      <w:divBdr>
        <w:top w:val="none" w:sz="0" w:space="0" w:color="auto"/>
        <w:left w:val="none" w:sz="0" w:space="0" w:color="auto"/>
        <w:bottom w:val="none" w:sz="0" w:space="0" w:color="auto"/>
        <w:right w:val="none" w:sz="0" w:space="0" w:color="auto"/>
      </w:divBdr>
    </w:div>
    <w:div w:id="1382828938">
      <w:bodyDiv w:val="1"/>
      <w:marLeft w:val="0"/>
      <w:marRight w:val="0"/>
      <w:marTop w:val="0"/>
      <w:marBottom w:val="0"/>
      <w:divBdr>
        <w:top w:val="none" w:sz="0" w:space="0" w:color="auto"/>
        <w:left w:val="none" w:sz="0" w:space="0" w:color="auto"/>
        <w:bottom w:val="none" w:sz="0" w:space="0" w:color="auto"/>
        <w:right w:val="none" w:sz="0" w:space="0" w:color="auto"/>
      </w:divBdr>
    </w:div>
    <w:div w:id="1386105305">
      <w:bodyDiv w:val="1"/>
      <w:marLeft w:val="0"/>
      <w:marRight w:val="0"/>
      <w:marTop w:val="0"/>
      <w:marBottom w:val="0"/>
      <w:divBdr>
        <w:top w:val="none" w:sz="0" w:space="0" w:color="auto"/>
        <w:left w:val="none" w:sz="0" w:space="0" w:color="auto"/>
        <w:bottom w:val="none" w:sz="0" w:space="0" w:color="auto"/>
        <w:right w:val="none" w:sz="0" w:space="0" w:color="auto"/>
      </w:divBdr>
    </w:div>
    <w:div w:id="1386417333">
      <w:bodyDiv w:val="1"/>
      <w:marLeft w:val="0"/>
      <w:marRight w:val="0"/>
      <w:marTop w:val="0"/>
      <w:marBottom w:val="0"/>
      <w:divBdr>
        <w:top w:val="none" w:sz="0" w:space="0" w:color="auto"/>
        <w:left w:val="none" w:sz="0" w:space="0" w:color="auto"/>
        <w:bottom w:val="none" w:sz="0" w:space="0" w:color="auto"/>
        <w:right w:val="none" w:sz="0" w:space="0" w:color="auto"/>
      </w:divBdr>
    </w:div>
    <w:div w:id="1394351293">
      <w:bodyDiv w:val="1"/>
      <w:marLeft w:val="0"/>
      <w:marRight w:val="0"/>
      <w:marTop w:val="0"/>
      <w:marBottom w:val="0"/>
      <w:divBdr>
        <w:top w:val="none" w:sz="0" w:space="0" w:color="auto"/>
        <w:left w:val="none" w:sz="0" w:space="0" w:color="auto"/>
        <w:bottom w:val="none" w:sz="0" w:space="0" w:color="auto"/>
        <w:right w:val="none" w:sz="0" w:space="0" w:color="auto"/>
      </w:divBdr>
    </w:div>
    <w:div w:id="1394353457">
      <w:bodyDiv w:val="1"/>
      <w:marLeft w:val="0"/>
      <w:marRight w:val="0"/>
      <w:marTop w:val="0"/>
      <w:marBottom w:val="0"/>
      <w:divBdr>
        <w:top w:val="none" w:sz="0" w:space="0" w:color="auto"/>
        <w:left w:val="none" w:sz="0" w:space="0" w:color="auto"/>
        <w:bottom w:val="none" w:sz="0" w:space="0" w:color="auto"/>
        <w:right w:val="none" w:sz="0" w:space="0" w:color="auto"/>
      </w:divBdr>
    </w:div>
    <w:div w:id="1394960865">
      <w:bodyDiv w:val="1"/>
      <w:marLeft w:val="0"/>
      <w:marRight w:val="0"/>
      <w:marTop w:val="0"/>
      <w:marBottom w:val="0"/>
      <w:divBdr>
        <w:top w:val="none" w:sz="0" w:space="0" w:color="auto"/>
        <w:left w:val="none" w:sz="0" w:space="0" w:color="auto"/>
        <w:bottom w:val="none" w:sz="0" w:space="0" w:color="auto"/>
        <w:right w:val="none" w:sz="0" w:space="0" w:color="auto"/>
      </w:divBdr>
    </w:div>
    <w:div w:id="1395203729">
      <w:bodyDiv w:val="1"/>
      <w:marLeft w:val="0"/>
      <w:marRight w:val="0"/>
      <w:marTop w:val="0"/>
      <w:marBottom w:val="0"/>
      <w:divBdr>
        <w:top w:val="none" w:sz="0" w:space="0" w:color="auto"/>
        <w:left w:val="none" w:sz="0" w:space="0" w:color="auto"/>
        <w:bottom w:val="none" w:sz="0" w:space="0" w:color="auto"/>
        <w:right w:val="none" w:sz="0" w:space="0" w:color="auto"/>
      </w:divBdr>
    </w:div>
    <w:div w:id="1397127375">
      <w:bodyDiv w:val="1"/>
      <w:marLeft w:val="0"/>
      <w:marRight w:val="0"/>
      <w:marTop w:val="0"/>
      <w:marBottom w:val="0"/>
      <w:divBdr>
        <w:top w:val="none" w:sz="0" w:space="0" w:color="auto"/>
        <w:left w:val="none" w:sz="0" w:space="0" w:color="auto"/>
        <w:bottom w:val="none" w:sz="0" w:space="0" w:color="auto"/>
        <w:right w:val="none" w:sz="0" w:space="0" w:color="auto"/>
      </w:divBdr>
    </w:div>
    <w:div w:id="1397701319">
      <w:bodyDiv w:val="1"/>
      <w:marLeft w:val="0"/>
      <w:marRight w:val="0"/>
      <w:marTop w:val="0"/>
      <w:marBottom w:val="0"/>
      <w:divBdr>
        <w:top w:val="none" w:sz="0" w:space="0" w:color="auto"/>
        <w:left w:val="none" w:sz="0" w:space="0" w:color="auto"/>
        <w:bottom w:val="none" w:sz="0" w:space="0" w:color="auto"/>
        <w:right w:val="none" w:sz="0" w:space="0" w:color="auto"/>
      </w:divBdr>
    </w:div>
    <w:div w:id="1400205095">
      <w:bodyDiv w:val="1"/>
      <w:marLeft w:val="0"/>
      <w:marRight w:val="0"/>
      <w:marTop w:val="0"/>
      <w:marBottom w:val="0"/>
      <w:divBdr>
        <w:top w:val="none" w:sz="0" w:space="0" w:color="auto"/>
        <w:left w:val="none" w:sz="0" w:space="0" w:color="auto"/>
        <w:bottom w:val="none" w:sz="0" w:space="0" w:color="auto"/>
        <w:right w:val="none" w:sz="0" w:space="0" w:color="auto"/>
      </w:divBdr>
    </w:div>
    <w:div w:id="1400324610">
      <w:bodyDiv w:val="1"/>
      <w:marLeft w:val="0"/>
      <w:marRight w:val="0"/>
      <w:marTop w:val="0"/>
      <w:marBottom w:val="0"/>
      <w:divBdr>
        <w:top w:val="none" w:sz="0" w:space="0" w:color="auto"/>
        <w:left w:val="none" w:sz="0" w:space="0" w:color="auto"/>
        <w:bottom w:val="none" w:sz="0" w:space="0" w:color="auto"/>
        <w:right w:val="none" w:sz="0" w:space="0" w:color="auto"/>
      </w:divBdr>
    </w:div>
    <w:div w:id="1400667947">
      <w:bodyDiv w:val="1"/>
      <w:marLeft w:val="0"/>
      <w:marRight w:val="0"/>
      <w:marTop w:val="0"/>
      <w:marBottom w:val="0"/>
      <w:divBdr>
        <w:top w:val="none" w:sz="0" w:space="0" w:color="auto"/>
        <w:left w:val="none" w:sz="0" w:space="0" w:color="auto"/>
        <w:bottom w:val="none" w:sz="0" w:space="0" w:color="auto"/>
        <w:right w:val="none" w:sz="0" w:space="0" w:color="auto"/>
      </w:divBdr>
    </w:div>
    <w:div w:id="1401489516">
      <w:bodyDiv w:val="1"/>
      <w:marLeft w:val="0"/>
      <w:marRight w:val="0"/>
      <w:marTop w:val="0"/>
      <w:marBottom w:val="0"/>
      <w:divBdr>
        <w:top w:val="none" w:sz="0" w:space="0" w:color="auto"/>
        <w:left w:val="none" w:sz="0" w:space="0" w:color="auto"/>
        <w:bottom w:val="none" w:sz="0" w:space="0" w:color="auto"/>
        <w:right w:val="none" w:sz="0" w:space="0" w:color="auto"/>
      </w:divBdr>
    </w:div>
    <w:div w:id="1401949899">
      <w:bodyDiv w:val="1"/>
      <w:marLeft w:val="0"/>
      <w:marRight w:val="0"/>
      <w:marTop w:val="0"/>
      <w:marBottom w:val="0"/>
      <w:divBdr>
        <w:top w:val="none" w:sz="0" w:space="0" w:color="auto"/>
        <w:left w:val="none" w:sz="0" w:space="0" w:color="auto"/>
        <w:bottom w:val="none" w:sz="0" w:space="0" w:color="auto"/>
        <w:right w:val="none" w:sz="0" w:space="0" w:color="auto"/>
      </w:divBdr>
    </w:div>
    <w:div w:id="1402026368">
      <w:bodyDiv w:val="1"/>
      <w:marLeft w:val="0"/>
      <w:marRight w:val="0"/>
      <w:marTop w:val="0"/>
      <w:marBottom w:val="0"/>
      <w:divBdr>
        <w:top w:val="none" w:sz="0" w:space="0" w:color="auto"/>
        <w:left w:val="none" w:sz="0" w:space="0" w:color="auto"/>
        <w:bottom w:val="none" w:sz="0" w:space="0" w:color="auto"/>
        <w:right w:val="none" w:sz="0" w:space="0" w:color="auto"/>
      </w:divBdr>
    </w:div>
    <w:div w:id="1402798336">
      <w:bodyDiv w:val="1"/>
      <w:marLeft w:val="0"/>
      <w:marRight w:val="0"/>
      <w:marTop w:val="0"/>
      <w:marBottom w:val="0"/>
      <w:divBdr>
        <w:top w:val="none" w:sz="0" w:space="0" w:color="auto"/>
        <w:left w:val="none" w:sz="0" w:space="0" w:color="auto"/>
        <w:bottom w:val="none" w:sz="0" w:space="0" w:color="auto"/>
        <w:right w:val="none" w:sz="0" w:space="0" w:color="auto"/>
      </w:divBdr>
    </w:div>
    <w:div w:id="1409689440">
      <w:bodyDiv w:val="1"/>
      <w:marLeft w:val="0"/>
      <w:marRight w:val="0"/>
      <w:marTop w:val="0"/>
      <w:marBottom w:val="0"/>
      <w:divBdr>
        <w:top w:val="none" w:sz="0" w:space="0" w:color="auto"/>
        <w:left w:val="none" w:sz="0" w:space="0" w:color="auto"/>
        <w:bottom w:val="none" w:sz="0" w:space="0" w:color="auto"/>
        <w:right w:val="none" w:sz="0" w:space="0" w:color="auto"/>
      </w:divBdr>
    </w:div>
    <w:div w:id="1412775408">
      <w:bodyDiv w:val="1"/>
      <w:marLeft w:val="0"/>
      <w:marRight w:val="0"/>
      <w:marTop w:val="0"/>
      <w:marBottom w:val="0"/>
      <w:divBdr>
        <w:top w:val="none" w:sz="0" w:space="0" w:color="auto"/>
        <w:left w:val="none" w:sz="0" w:space="0" w:color="auto"/>
        <w:bottom w:val="none" w:sz="0" w:space="0" w:color="auto"/>
        <w:right w:val="none" w:sz="0" w:space="0" w:color="auto"/>
      </w:divBdr>
    </w:div>
    <w:div w:id="1412893259">
      <w:bodyDiv w:val="1"/>
      <w:marLeft w:val="0"/>
      <w:marRight w:val="0"/>
      <w:marTop w:val="0"/>
      <w:marBottom w:val="0"/>
      <w:divBdr>
        <w:top w:val="none" w:sz="0" w:space="0" w:color="auto"/>
        <w:left w:val="none" w:sz="0" w:space="0" w:color="auto"/>
        <w:bottom w:val="none" w:sz="0" w:space="0" w:color="auto"/>
        <w:right w:val="none" w:sz="0" w:space="0" w:color="auto"/>
      </w:divBdr>
    </w:div>
    <w:div w:id="1413771273">
      <w:bodyDiv w:val="1"/>
      <w:marLeft w:val="0"/>
      <w:marRight w:val="0"/>
      <w:marTop w:val="0"/>
      <w:marBottom w:val="0"/>
      <w:divBdr>
        <w:top w:val="none" w:sz="0" w:space="0" w:color="auto"/>
        <w:left w:val="none" w:sz="0" w:space="0" w:color="auto"/>
        <w:bottom w:val="none" w:sz="0" w:space="0" w:color="auto"/>
        <w:right w:val="none" w:sz="0" w:space="0" w:color="auto"/>
      </w:divBdr>
    </w:div>
    <w:div w:id="1417093347">
      <w:bodyDiv w:val="1"/>
      <w:marLeft w:val="0"/>
      <w:marRight w:val="0"/>
      <w:marTop w:val="0"/>
      <w:marBottom w:val="0"/>
      <w:divBdr>
        <w:top w:val="none" w:sz="0" w:space="0" w:color="auto"/>
        <w:left w:val="none" w:sz="0" w:space="0" w:color="auto"/>
        <w:bottom w:val="none" w:sz="0" w:space="0" w:color="auto"/>
        <w:right w:val="none" w:sz="0" w:space="0" w:color="auto"/>
      </w:divBdr>
    </w:div>
    <w:div w:id="1417438500">
      <w:bodyDiv w:val="1"/>
      <w:marLeft w:val="0"/>
      <w:marRight w:val="0"/>
      <w:marTop w:val="0"/>
      <w:marBottom w:val="0"/>
      <w:divBdr>
        <w:top w:val="none" w:sz="0" w:space="0" w:color="auto"/>
        <w:left w:val="none" w:sz="0" w:space="0" w:color="auto"/>
        <w:bottom w:val="none" w:sz="0" w:space="0" w:color="auto"/>
        <w:right w:val="none" w:sz="0" w:space="0" w:color="auto"/>
      </w:divBdr>
    </w:div>
    <w:div w:id="1417478308">
      <w:bodyDiv w:val="1"/>
      <w:marLeft w:val="0"/>
      <w:marRight w:val="0"/>
      <w:marTop w:val="0"/>
      <w:marBottom w:val="0"/>
      <w:divBdr>
        <w:top w:val="none" w:sz="0" w:space="0" w:color="auto"/>
        <w:left w:val="none" w:sz="0" w:space="0" w:color="auto"/>
        <w:bottom w:val="none" w:sz="0" w:space="0" w:color="auto"/>
        <w:right w:val="none" w:sz="0" w:space="0" w:color="auto"/>
      </w:divBdr>
    </w:div>
    <w:div w:id="1417507817">
      <w:bodyDiv w:val="1"/>
      <w:marLeft w:val="0"/>
      <w:marRight w:val="0"/>
      <w:marTop w:val="0"/>
      <w:marBottom w:val="0"/>
      <w:divBdr>
        <w:top w:val="none" w:sz="0" w:space="0" w:color="auto"/>
        <w:left w:val="none" w:sz="0" w:space="0" w:color="auto"/>
        <w:bottom w:val="none" w:sz="0" w:space="0" w:color="auto"/>
        <w:right w:val="none" w:sz="0" w:space="0" w:color="auto"/>
      </w:divBdr>
    </w:div>
    <w:div w:id="1417749553">
      <w:bodyDiv w:val="1"/>
      <w:marLeft w:val="0"/>
      <w:marRight w:val="0"/>
      <w:marTop w:val="0"/>
      <w:marBottom w:val="0"/>
      <w:divBdr>
        <w:top w:val="none" w:sz="0" w:space="0" w:color="auto"/>
        <w:left w:val="none" w:sz="0" w:space="0" w:color="auto"/>
        <w:bottom w:val="none" w:sz="0" w:space="0" w:color="auto"/>
        <w:right w:val="none" w:sz="0" w:space="0" w:color="auto"/>
      </w:divBdr>
    </w:div>
    <w:div w:id="1417821137">
      <w:bodyDiv w:val="1"/>
      <w:marLeft w:val="0"/>
      <w:marRight w:val="0"/>
      <w:marTop w:val="0"/>
      <w:marBottom w:val="0"/>
      <w:divBdr>
        <w:top w:val="none" w:sz="0" w:space="0" w:color="auto"/>
        <w:left w:val="none" w:sz="0" w:space="0" w:color="auto"/>
        <w:bottom w:val="none" w:sz="0" w:space="0" w:color="auto"/>
        <w:right w:val="none" w:sz="0" w:space="0" w:color="auto"/>
      </w:divBdr>
    </w:div>
    <w:div w:id="1420253882">
      <w:bodyDiv w:val="1"/>
      <w:marLeft w:val="0"/>
      <w:marRight w:val="0"/>
      <w:marTop w:val="0"/>
      <w:marBottom w:val="0"/>
      <w:divBdr>
        <w:top w:val="none" w:sz="0" w:space="0" w:color="auto"/>
        <w:left w:val="none" w:sz="0" w:space="0" w:color="auto"/>
        <w:bottom w:val="none" w:sz="0" w:space="0" w:color="auto"/>
        <w:right w:val="none" w:sz="0" w:space="0" w:color="auto"/>
      </w:divBdr>
    </w:div>
    <w:div w:id="1421290014">
      <w:bodyDiv w:val="1"/>
      <w:marLeft w:val="0"/>
      <w:marRight w:val="0"/>
      <w:marTop w:val="0"/>
      <w:marBottom w:val="0"/>
      <w:divBdr>
        <w:top w:val="none" w:sz="0" w:space="0" w:color="auto"/>
        <w:left w:val="none" w:sz="0" w:space="0" w:color="auto"/>
        <w:bottom w:val="none" w:sz="0" w:space="0" w:color="auto"/>
        <w:right w:val="none" w:sz="0" w:space="0" w:color="auto"/>
      </w:divBdr>
    </w:div>
    <w:div w:id="1422483470">
      <w:bodyDiv w:val="1"/>
      <w:marLeft w:val="0"/>
      <w:marRight w:val="0"/>
      <w:marTop w:val="0"/>
      <w:marBottom w:val="0"/>
      <w:divBdr>
        <w:top w:val="none" w:sz="0" w:space="0" w:color="auto"/>
        <w:left w:val="none" w:sz="0" w:space="0" w:color="auto"/>
        <w:bottom w:val="none" w:sz="0" w:space="0" w:color="auto"/>
        <w:right w:val="none" w:sz="0" w:space="0" w:color="auto"/>
      </w:divBdr>
    </w:div>
    <w:div w:id="1422920128">
      <w:bodyDiv w:val="1"/>
      <w:marLeft w:val="0"/>
      <w:marRight w:val="0"/>
      <w:marTop w:val="0"/>
      <w:marBottom w:val="0"/>
      <w:divBdr>
        <w:top w:val="none" w:sz="0" w:space="0" w:color="auto"/>
        <w:left w:val="none" w:sz="0" w:space="0" w:color="auto"/>
        <w:bottom w:val="none" w:sz="0" w:space="0" w:color="auto"/>
        <w:right w:val="none" w:sz="0" w:space="0" w:color="auto"/>
      </w:divBdr>
    </w:div>
    <w:div w:id="1423379171">
      <w:bodyDiv w:val="1"/>
      <w:marLeft w:val="0"/>
      <w:marRight w:val="0"/>
      <w:marTop w:val="0"/>
      <w:marBottom w:val="0"/>
      <w:divBdr>
        <w:top w:val="none" w:sz="0" w:space="0" w:color="auto"/>
        <w:left w:val="none" w:sz="0" w:space="0" w:color="auto"/>
        <w:bottom w:val="none" w:sz="0" w:space="0" w:color="auto"/>
        <w:right w:val="none" w:sz="0" w:space="0" w:color="auto"/>
      </w:divBdr>
    </w:div>
    <w:div w:id="1423724373">
      <w:bodyDiv w:val="1"/>
      <w:marLeft w:val="0"/>
      <w:marRight w:val="0"/>
      <w:marTop w:val="0"/>
      <w:marBottom w:val="0"/>
      <w:divBdr>
        <w:top w:val="none" w:sz="0" w:space="0" w:color="auto"/>
        <w:left w:val="none" w:sz="0" w:space="0" w:color="auto"/>
        <w:bottom w:val="none" w:sz="0" w:space="0" w:color="auto"/>
        <w:right w:val="none" w:sz="0" w:space="0" w:color="auto"/>
      </w:divBdr>
    </w:div>
    <w:div w:id="1425228990">
      <w:bodyDiv w:val="1"/>
      <w:marLeft w:val="0"/>
      <w:marRight w:val="0"/>
      <w:marTop w:val="0"/>
      <w:marBottom w:val="0"/>
      <w:divBdr>
        <w:top w:val="none" w:sz="0" w:space="0" w:color="auto"/>
        <w:left w:val="none" w:sz="0" w:space="0" w:color="auto"/>
        <w:bottom w:val="none" w:sz="0" w:space="0" w:color="auto"/>
        <w:right w:val="none" w:sz="0" w:space="0" w:color="auto"/>
      </w:divBdr>
    </w:div>
    <w:div w:id="1425879210">
      <w:bodyDiv w:val="1"/>
      <w:marLeft w:val="0"/>
      <w:marRight w:val="0"/>
      <w:marTop w:val="0"/>
      <w:marBottom w:val="0"/>
      <w:divBdr>
        <w:top w:val="none" w:sz="0" w:space="0" w:color="auto"/>
        <w:left w:val="none" w:sz="0" w:space="0" w:color="auto"/>
        <w:bottom w:val="none" w:sz="0" w:space="0" w:color="auto"/>
        <w:right w:val="none" w:sz="0" w:space="0" w:color="auto"/>
      </w:divBdr>
    </w:div>
    <w:div w:id="1426343628">
      <w:bodyDiv w:val="1"/>
      <w:marLeft w:val="0"/>
      <w:marRight w:val="0"/>
      <w:marTop w:val="0"/>
      <w:marBottom w:val="0"/>
      <w:divBdr>
        <w:top w:val="none" w:sz="0" w:space="0" w:color="auto"/>
        <w:left w:val="none" w:sz="0" w:space="0" w:color="auto"/>
        <w:bottom w:val="none" w:sz="0" w:space="0" w:color="auto"/>
        <w:right w:val="none" w:sz="0" w:space="0" w:color="auto"/>
      </w:divBdr>
    </w:div>
    <w:div w:id="1426415758">
      <w:bodyDiv w:val="1"/>
      <w:marLeft w:val="0"/>
      <w:marRight w:val="0"/>
      <w:marTop w:val="0"/>
      <w:marBottom w:val="0"/>
      <w:divBdr>
        <w:top w:val="none" w:sz="0" w:space="0" w:color="auto"/>
        <w:left w:val="none" w:sz="0" w:space="0" w:color="auto"/>
        <w:bottom w:val="none" w:sz="0" w:space="0" w:color="auto"/>
        <w:right w:val="none" w:sz="0" w:space="0" w:color="auto"/>
      </w:divBdr>
    </w:div>
    <w:div w:id="1427727526">
      <w:bodyDiv w:val="1"/>
      <w:marLeft w:val="0"/>
      <w:marRight w:val="0"/>
      <w:marTop w:val="0"/>
      <w:marBottom w:val="0"/>
      <w:divBdr>
        <w:top w:val="none" w:sz="0" w:space="0" w:color="auto"/>
        <w:left w:val="none" w:sz="0" w:space="0" w:color="auto"/>
        <w:bottom w:val="none" w:sz="0" w:space="0" w:color="auto"/>
        <w:right w:val="none" w:sz="0" w:space="0" w:color="auto"/>
      </w:divBdr>
    </w:div>
    <w:div w:id="1431271351">
      <w:bodyDiv w:val="1"/>
      <w:marLeft w:val="0"/>
      <w:marRight w:val="0"/>
      <w:marTop w:val="0"/>
      <w:marBottom w:val="0"/>
      <w:divBdr>
        <w:top w:val="none" w:sz="0" w:space="0" w:color="auto"/>
        <w:left w:val="none" w:sz="0" w:space="0" w:color="auto"/>
        <w:bottom w:val="none" w:sz="0" w:space="0" w:color="auto"/>
        <w:right w:val="none" w:sz="0" w:space="0" w:color="auto"/>
      </w:divBdr>
    </w:div>
    <w:div w:id="1431971809">
      <w:bodyDiv w:val="1"/>
      <w:marLeft w:val="0"/>
      <w:marRight w:val="0"/>
      <w:marTop w:val="0"/>
      <w:marBottom w:val="0"/>
      <w:divBdr>
        <w:top w:val="none" w:sz="0" w:space="0" w:color="auto"/>
        <w:left w:val="none" w:sz="0" w:space="0" w:color="auto"/>
        <w:bottom w:val="none" w:sz="0" w:space="0" w:color="auto"/>
        <w:right w:val="none" w:sz="0" w:space="0" w:color="auto"/>
      </w:divBdr>
    </w:div>
    <w:div w:id="1435127684">
      <w:bodyDiv w:val="1"/>
      <w:marLeft w:val="0"/>
      <w:marRight w:val="0"/>
      <w:marTop w:val="0"/>
      <w:marBottom w:val="0"/>
      <w:divBdr>
        <w:top w:val="none" w:sz="0" w:space="0" w:color="auto"/>
        <w:left w:val="none" w:sz="0" w:space="0" w:color="auto"/>
        <w:bottom w:val="none" w:sz="0" w:space="0" w:color="auto"/>
        <w:right w:val="none" w:sz="0" w:space="0" w:color="auto"/>
      </w:divBdr>
    </w:div>
    <w:div w:id="1436169220">
      <w:bodyDiv w:val="1"/>
      <w:marLeft w:val="0"/>
      <w:marRight w:val="0"/>
      <w:marTop w:val="0"/>
      <w:marBottom w:val="0"/>
      <w:divBdr>
        <w:top w:val="none" w:sz="0" w:space="0" w:color="auto"/>
        <w:left w:val="none" w:sz="0" w:space="0" w:color="auto"/>
        <w:bottom w:val="none" w:sz="0" w:space="0" w:color="auto"/>
        <w:right w:val="none" w:sz="0" w:space="0" w:color="auto"/>
      </w:divBdr>
    </w:div>
    <w:div w:id="1438912298">
      <w:bodyDiv w:val="1"/>
      <w:marLeft w:val="0"/>
      <w:marRight w:val="0"/>
      <w:marTop w:val="0"/>
      <w:marBottom w:val="0"/>
      <w:divBdr>
        <w:top w:val="none" w:sz="0" w:space="0" w:color="auto"/>
        <w:left w:val="none" w:sz="0" w:space="0" w:color="auto"/>
        <w:bottom w:val="none" w:sz="0" w:space="0" w:color="auto"/>
        <w:right w:val="none" w:sz="0" w:space="0" w:color="auto"/>
      </w:divBdr>
    </w:div>
    <w:div w:id="1439178674">
      <w:bodyDiv w:val="1"/>
      <w:marLeft w:val="0"/>
      <w:marRight w:val="0"/>
      <w:marTop w:val="0"/>
      <w:marBottom w:val="0"/>
      <w:divBdr>
        <w:top w:val="none" w:sz="0" w:space="0" w:color="auto"/>
        <w:left w:val="none" w:sz="0" w:space="0" w:color="auto"/>
        <w:bottom w:val="none" w:sz="0" w:space="0" w:color="auto"/>
        <w:right w:val="none" w:sz="0" w:space="0" w:color="auto"/>
      </w:divBdr>
    </w:div>
    <w:div w:id="1439182005">
      <w:bodyDiv w:val="1"/>
      <w:marLeft w:val="0"/>
      <w:marRight w:val="0"/>
      <w:marTop w:val="0"/>
      <w:marBottom w:val="0"/>
      <w:divBdr>
        <w:top w:val="none" w:sz="0" w:space="0" w:color="auto"/>
        <w:left w:val="none" w:sz="0" w:space="0" w:color="auto"/>
        <w:bottom w:val="none" w:sz="0" w:space="0" w:color="auto"/>
        <w:right w:val="none" w:sz="0" w:space="0" w:color="auto"/>
      </w:divBdr>
    </w:div>
    <w:div w:id="1441336496">
      <w:bodyDiv w:val="1"/>
      <w:marLeft w:val="0"/>
      <w:marRight w:val="0"/>
      <w:marTop w:val="0"/>
      <w:marBottom w:val="0"/>
      <w:divBdr>
        <w:top w:val="none" w:sz="0" w:space="0" w:color="auto"/>
        <w:left w:val="none" w:sz="0" w:space="0" w:color="auto"/>
        <w:bottom w:val="none" w:sz="0" w:space="0" w:color="auto"/>
        <w:right w:val="none" w:sz="0" w:space="0" w:color="auto"/>
      </w:divBdr>
    </w:div>
    <w:div w:id="1441729374">
      <w:bodyDiv w:val="1"/>
      <w:marLeft w:val="0"/>
      <w:marRight w:val="0"/>
      <w:marTop w:val="0"/>
      <w:marBottom w:val="0"/>
      <w:divBdr>
        <w:top w:val="none" w:sz="0" w:space="0" w:color="auto"/>
        <w:left w:val="none" w:sz="0" w:space="0" w:color="auto"/>
        <w:bottom w:val="none" w:sz="0" w:space="0" w:color="auto"/>
        <w:right w:val="none" w:sz="0" w:space="0" w:color="auto"/>
      </w:divBdr>
    </w:div>
    <w:div w:id="1442409488">
      <w:bodyDiv w:val="1"/>
      <w:marLeft w:val="0"/>
      <w:marRight w:val="0"/>
      <w:marTop w:val="0"/>
      <w:marBottom w:val="0"/>
      <w:divBdr>
        <w:top w:val="none" w:sz="0" w:space="0" w:color="auto"/>
        <w:left w:val="none" w:sz="0" w:space="0" w:color="auto"/>
        <w:bottom w:val="none" w:sz="0" w:space="0" w:color="auto"/>
        <w:right w:val="none" w:sz="0" w:space="0" w:color="auto"/>
      </w:divBdr>
    </w:div>
    <w:div w:id="1442990949">
      <w:bodyDiv w:val="1"/>
      <w:marLeft w:val="0"/>
      <w:marRight w:val="0"/>
      <w:marTop w:val="0"/>
      <w:marBottom w:val="0"/>
      <w:divBdr>
        <w:top w:val="none" w:sz="0" w:space="0" w:color="auto"/>
        <w:left w:val="none" w:sz="0" w:space="0" w:color="auto"/>
        <w:bottom w:val="none" w:sz="0" w:space="0" w:color="auto"/>
        <w:right w:val="none" w:sz="0" w:space="0" w:color="auto"/>
      </w:divBdr>
    </w:div>
    <w:div w:id="1444615352">
      <w:bodyDiv w:val="1"/>
      <w:marLeft w:val="0"/>
      <w:marRight w:val="0"/>
      <w:marTop w:val="0"/>
      <w:marBottom w:val="0"/>
      <w:divBdr>
        <w:top w:val="none" w:sz="0" w:space="0" w:color="auto"/>
        <w:left w:val="none" w:sz="0" w:space="0" w:color="auto"/>
        <w:bottom w:val="none" w:sz="0" w:space="0" w:color="auto"/>
        <w:right w:val="none" w:sz="0" w:space="0" w:color="auto"/>
      </w:divBdr>
    </w:div>
    <w:div w:id="1446146866">
      <w:bodyDiv w:val="1"/>
      <w:marLeft w:val="0"/>
      <w:marRight w:val="0"/>
      <w:marTop w:val="0"/>
      <w:marBottom w:val="0"/>
      <w:divBdr>
        <w:top w:val="none" w:sz="0" w:space="0" w:color="auto"/>
        <w:left w:val="none" w:sz="0" w:space="0" w:color="auto"/>
        <w:bottom w:val="none" w:sz="0" w:space="0" w:color="auto"/>
        <w:right w:val="none" w:sz="0" w:space="0" w:color="auto"/>
      </w:divBdr>
    </w:div>
    <w:div w:id="1450246387">
      <w:bodyDiv w:val="1"/>
      <w:marLeft w:val="0"/>
      <w:marRight w:val="0"/>
      <w:marTop w:val="0"/>
      <w:marBottom w:val="0"/>
      <w:divBdr>
        <w:top w:val="none" w:sz="0" w:space="0" w:color="auto"/>
        <w:left w:val="none" w:sz="0" w:space="0" w:color="auto"/>
        <w:bottom w:val="none" w:sz="0" w:space="0" w:color="auto"/>
        <w:right w:val="none" w:sz="0" w:space="0" w:color="auto"/>
      </w:divBdr>
    </w:div>
    <w:div w:id="1450779086">
      <w:bodyDiv w:val="1"/>
      <w:marLeft w:val="0"/>
      <w:marRight w:val="0"/>
      <w:marTop w:val="0"/>
      <w:marBottom w:val="0"/>
      <w:divBdr>
        <w:top w:val="none" w:sz="0" w:space="0" w:color="auto"/>
        <w:left w:val="none" w:sz="0" w:space="0" w:color="auto"/>
        <w:bottom w:val="none" w:sz="0" w:space="0" w:color="auto"/>
        <w:right w:val="none" w:sz="0" w:space="0" w:color="auto"/>
      </w:divBdr>
    </w:div>
    <w:div w:id="1451320871">
      <w:bodyDiv w:val="1"/>
      <w:marLeft w:val="0"/>
      <w:marRight w:val="0"/>
      <w:marTop w:val="0"/>
      <w:marBottom w:val="0"/>
      <w:divBdr>
        <w:top w:val="none" w:sz="0" w:space="0" w:color="auto"/>
        <w:left w:val="none" w:sz="0" w:space="0" w:color="auto"/>
        <w:bottom w:val="none" w:sz="0" w:space="0" w:color="auto"/>
        <w:right w:val="none" w:sz="0" w:space="0" w:color="auto"/>
      </w:divBdr>
    </w:div>
    <w:div w:id="1453670305">
      <w:bodyDiv w:val="1"/>
      <w:marLeft w:val="0"/>
      <w:marRight w:val="0"/>
      <w:marTop w:val="0"/>
      <w:marBottom w:val="0"/>
      <w:divBdr>
        <w:top w:val="none" w:sz="0" w:space="0" w:color="auto"/>
        <w:left w:val="none" w:sz="0" w:space="0" w:color="auto"/>
        <w:bottom w:val="none" w:sz="0" w:space="0" w:color="auto"/>
        <w:right w:val="none" w:sz="0" w:space="0" w:color="auto"/>
      </w:divBdr>
    </w:div>
    <w:div w:id="1457143866">
      <w:bodyDiv w:val="1"/>
      <w:marLeft w:val="0"/>
      <w:marRight w:val="0"/>
      <w:marTop w:val="0"/>
      <w:marBottom w:val="0"/>
      <w:divBdr>
        <w:top w:val="none" w:sz="0" w:space="0" w:color="auto"/>
        <w:left w:val="none" w:sz="0" w:space="0" w:color="auto"/>
        <w:bottom w:val="none" w:sz="0" w:space="0" w:color="auto"/>
        <w:right w:val="none" w:sz="0" w:space="0" w:color="auto"/>
      </w:divBdr>
    </w:div>
    <w:div w:id="1458330612">
      <w:bodyDiv w:val="1"/>
      <w:marLeft w:val="0"/>
      <w:marRight w:val="0"/>
      <w:marTop w:val="0"/>
      <w:marBottom w:val="0"/>
      <w:divBdr>
        <w:top w:val="none" w:sz="0" w:space="0" w:color="auto"/>
        <w:left w:val="none" w:sz="0" w:space="0" w:color="auto"/>
        <w:bottom w:val="none" w:sz="0" w:space="0" w:color="auto"/>
        <w:right w:val="none" w:sz="0" w:space="0" w:color="auto"/>
      </w:divBdr>
    </w:div>
    <w:div w:id="1460107279">
      <w:bodyDiv w:val="1"/>
      <w:marLeft w:val="0"/>
      <w:marRight w:val="0"/>
      <w:marTop w:val="0"/>
      <w:marBottom w:val="0"/>
      <w:divBdr>
        <w:top w:val="none" w:sz="0" w:space="0" w:color="auto"/>
        <w:left w:val="none" w:sz="0" w:space="0" w:color="auto"/>
        <w:bottom w:val="none" w:sz="0" w:space="0" w:color="auto"/>
        <w:right w:val="none" w:sz="0" w:space="0" w:color="auto"/>
      </w:divBdr>
    </w:div>
    <w:div w:id="1461000123">
      <w:bodyDiv w:val="1"/>
      <w:marLeft w:val="0"/>
      <w:marRight w:val="0"/>
      <w:marTop w:val="0"/>
      <w:marBottom w:val="0"/>
      <w:divBdr>
        <w:top w:val="none" w:sz="0" w:space="0" w:color="auto"/>
        <w:left w:val="none" w:sz="0" w:space="0" w:color="auto"/>
        <w:bottom w:val="none" w:sz="0" w:space="0" w:color="auto"/>
        <w:right w:val="none" w:sz="0" w:space="0" w:color="auto"/>
      </w:divBdr>
    </w:div>
    <w:div w:id="1463503656">
      <w:bodyDiv w:val="1"/>
      <w:marLeft w:val="0"/>
      <w:marRight w:val="0"/>
      <w:marTop w:val="0"/>
      <w:marBottom w:val="0"/>
      <w:divBdr>
        <w:top w:val="none" w:sz="0" w:space="0" w:color="auto"/>
        <w:left w:val="none" w:sz="0" w:space="0" w:color="auto"/>
        <w:bottom w:val="none" w:sz="0" w:space="0" w:color="auto"/>
        <w:right w:val="none" w:sz="0" w:space="0" w:color="auto"/>
      </w:divBdr>
    </w:div>
    <w:div w:id="1465191755">
      <w:bodyDiv w:val="1"/>
      <w:marLeft w:val="0"/>
      <w:marRight w:val="0"/>
      <w:marTop w:val="0"/>
      <w:marBottom w:val="0"/>
      <w:divBdr>
        <w:top w:val="none" w:sz="0" w:space="0" w:color="auto"/>
        <w:left w:val="none" w:sz="0" w:space="0" w:color="auto"/>
        <w:bottom w:val="none" w:sz="0" w:space="0" w:color="auto"/>
        <w:right w:val="none" w:sz="0" w:space="0" w:color="auto"/>
      </w:divBdr>
    </w:div>
    <w:div w:id="1465344715">
      <w:bodyDiv w:val="1"/>
      <w:marLeft w:val="0"/>
      <w:marRight w:val="0"/>
      <w:marTop w:val="0"/>
      <w:marBottom w:val="0"/>
      <w:divBdr>
        <w:top w:val="none" w:sz="0" w:space="0" w:color="auto"/>
        <w:left w:val="none" w:sz="0" w:space="0" w:color="auto"/>
        <w:bottom w:val="none" w:sz="0" w:space="0" w:color="auto"/>
        <w:right w:val="none" w:sz="0" w:space="0" w:color="auto"/>
      </w:divBdr>
    </w:div>
    <w:div w:id="1466049907">
      <w:bodyDiv w:val="1"/>
      <w:marLeft w:val="0"/>
      <w:marRight w:val="0"/>
      <w:marTop w:val="0"/>
      <w:marBottom w:val="0"/>
      <w:divBdr>
        <w:top w:val="none" w:sz="0" w:space="0" w:color="auto"/>
        <w:left w:val="none" w:sz="0" w:space="0" w:color="auto"/>
        <w:bottom w:val="none" w:sz="0" w:space="0" w:color="auto"/>
        <w:right w:val="none" w:sz="0" w:space="0" w:color="auto"/>
      </w:divBdr>
    </w:div>
    <w:div w:id="1471944620">
      <w:bodyDiv w:val="1"/>
      <w:marLeft w:val="0"/>
      <w:marRight w:val="0"/>
      <w:marTop w:val="0"/>
      <w:marBottom w:val="0"/>
      <w:divBdr>
        <w:top w:val="none" w:sz="0" w:space="0" w:color="auto"/>
        <w:left w:val="none" w:sz="0" w:space="0" w:color="auto"/>
        <w:bottom w:val="none" w:sz="0" w:space="0" w:color="auto"/>
        <w:right w:val="none" w:sz="0" w:space="0" w:color="auto"/>
      </w:divBdr>
    </w:div>
    <w:div w:id="1472022200">
      <w:bodyDiv w:val="1"/>
      <w:marLeft w:val="0"/>
      <w:marRight w:val="0"/>
      <w:marTop w:val="0"/>
      <w:marBottom w:val="0"/>
      <w:divBdr>
        <w:top w:val="none" w:sz="0" w:space="0" w:color="auto"/>
        <w:left w:val="none" w:sz="0" w:space="0" w:color="auto"/>
        <w:bottom w:val="none" w:sz="0" w:space="0" w:color="auto"/>
        <w:right w:val="none" w:sz="0" w:space="0" w:color="auto"/>
      </w:divBdr>
    </w:div>
    <w:div w:id="1472211845">
      <w:bodyDiv w:val="1"/>
      <w:marLeft w:val="0"/>
      <w:marRight w:val="0"/>
      <w:marTop w:val="0"/>
      <w:marBottom w:val="0"/>
      <w:divBdr>
        <w:top w:val="none" w:sz="0" w:space="0" w:color="auto"/>
        <w:left w:val="none" w:sz="0" w:space="0" w:color="auto"/>
        <w:bottom w:val="none" w:sz="0" w:space="0" w:color="auto"/>
        <w:right w:val="none" w:sz="0" w:space="0" w:color="auto"/>
      </w:divBdr>
    </w:div>
    <w:div w:id="1472360111">
      <w:bodyDiv w:val="1"/>
      <w:marLeft w:val="0"/>
      <w:marRight w:val="0"/>
      <w:marTop w:val="0"/>
      <w:marBottom w:val="0"/>
      <w:divBdr>
        <w:top w:val="none" w:sz="0" w:space="0" w:color="auto"/>
        <w:left w:val="none" w:sz="0" w:space="0" w:color="auto"/>
        <w:bottom w:val="none" w:sz="0" w:space="0" w:color="auto"/>
        <w:right w:val="none" w:sz="0" w:space="0" w:color="auto"/>
      </w:divBdr>
    </w:div>
    <w:div w:id="1473936901">
      <w:bodyDiv w:val="1"/>
      <w:marLeft w:val="0"/>
      <w:marRight w:val="0"/>
      <w:marTop w:val="0"/>
      <w:marBottom w:val="0"/>
      <w:divBdr>
        <w:top w:val="none" w:sz="0" w:space="0" w:color="auto"/>
        <w:left w:val="none" w:sz="0" w:space="0" w:color="auto"/>
        <w:bottom w:val="none" w:sz="0" w:space="0" w:color="auto"/>
        <w:right w:val="none" w:sz="0" w:space="0" w:color="auto"/>
      </w:divBdr>
    </w:div>
    <w:div w:id="1476216274">
      <w:bodyDiv w:val="1"/>
      <w:marLeft w:val="0"/>
      <w:marRight w:val="0"/>
      <w:marTop w:val="0"/>
      <w:marBottom w:val="0"/>
      <w:divBdr>
        <w:top w:val="none" w:sz="0" w:space="0" w:color="auto"/>
        <w:left w:val="none" w:sz="0" w:space="0" w:color="auto"/>
        <w:bottom w:val="none" w:sz="0" w:space="0" w:color="auto"/>
        <w:right w:val="none" w:sz="0" w:space="0" w:color="auto"/>
      </w:divBdr>
    </w:div>
    <w:div w:id="1479765853">
      <w:bodyDiv w:val="1"/>
      <w:marLeft w:val="0"/>
      <w:marRight w:val="0"/>
      <w:marTop w:val="0"/>
      <w:marBottom w:val="0"/>
      <w:divBdr>
        <w:top w:val="none" w:sz="0" w:space="0" w:color="auto"/>
        <w:left w:val="none" w:sz="0" w:space="0" w:color="auto"/>
        <w:bottom w:val="none" w:sz="0" w:space="0" w:color="auto"/>
        <w:right w:val="none" w:sz="0" w:space="0" w:color="auto"/>
      </w:divBdr>
    </w:div>
    <w:div w:id="1481772608">
      <w:bodyDiv w:val="1"/>
      <w:marLeft w:val="0"/>
      <w:marRight w:val="0"/>
      <w:marTop w:val="0"/>
      <w:marBottom w:val="0"/>
      <w:divBdr>
        <w:top w:val="none" w:sz="0" w:space="0" w:color="auto"/>
        <w:left w:val="none" w:sz="0" w:space="0" w:color="auto"/>
        <w:bottom w:val="none" w:sz="0" w:space="0" w:color="auto"/>
        <w:right w:val="none" w:sz="0" w:space="0" w:color="auto"/>
      </w:divBdr>
    </w:div>
    <w:div w:id="1483349172">
      <w:bodyDiv w:val="1"/>
      <w:marLeft w:val="0"/>
      <w:marRight w:val="0"/>
      <w:marTop w:val="0"/>
      <w:marBottom w:val="0"/>
      <w:divBdr>
        <w:top w:val="none" w:sz="0" w:space="0" w:color="auto"/>
        <w:left w:val="none" w:sz="0" w:space="0" w:color="auto"/>
        <w:bottom w:val="none" w:sz="0" w:space="0" w:color="auto"/>
        <w:right w:val="none" w:sz="0" w:space="0" w:color="auto"/>
      </w:divBdr>
    </w:div>
    <w:div w:id="1483961615">
      <w:bodyDiv w:val="1"/>
      <w:marLeft w:val="0"/>
      <w:marRight w:val="0"/>
      <w:marTop w:val="0"/>
      <w:marBottom w:val="0"/>
      <w:divBdr>
        <w:top w:val="none" w:sz="0" w:space="0" w:color="auto"/>
        <w:left w:val="none" w:sz="0" w:space="0" w:color="auto"/>
        <w:bottom w:val="none" w:sz="0" w:space="0" w:color="auto"/>
        <w:right w:val="none" w:sz="0" w:space="0" w:color="auto"/>
      </w:divBdr>
    </w:div>
    <w:div w:id="1486507145">
      <w:bodyDiv w:val="1"/>
      <w:marLeft w:val="0"/>
      <w:marRight w:val="0"/>
      <w:marTop w:val="0"/>
      <w:marBottom w:val="0"/>
      <w:divBdr>
        <w:top w:val="none" w:sz="0" w:space="0" w:color="auto"/>
        <w:left w:val="none" w:sz="0" w:space="0" w:color="auto"/>
        <w:bottom w:val="none" w:sz="0" w:space="0" w:color="auto"/>
        <w:right w:val="none" w:sz="0" w:space="0" w:color="auto"/>
      </w:divBdr>
    </w:div>
    <w:div w:id="1487673364">
      <w:bodyDiv w:val="1"/>
      <w:marLeft w:val="0"/>
      <w:marRight w:val="0"/>
      <w:marTop w:val="0"/>
      <w:marBottom w:val="0"/>
      <w:divBdr>
        <w:top w:val="none" w:sz="0" w:space="0" w:color="auto"/>
        <w:left w:val="none" w:sz="0" w:space="0" w:color="auto"/>
        <w:bottom w:val="none" w:sz="0" w:space="0" w:color="auto"/>
        <w:right w:val="none" w:sz="0" w:space="0" w:color="auto"/>
      </w:divBdr>
    </w:div>
    <w:div w:id="1488324950">
      <w:bodyDiv w:val="1"/>
      <w:marLeft w:val="0"/>
      <w:marRight w:val="0"/>
      <w:marTop w:val="0"/>
      <w:marBottom w:val="0"/>
      <w:divBdr>
        <w:top w:val="none" w:sz="0" w:space="0" w:color="auto"/>
        <w:left w:val="none" w:sz="0" w:space="0" w:color="auto"/>
        <w:bottom w:val="none" w:sz="0" w:space="0" w:color="auto"/>
        <w:right w:val="none" w:sz="0" w:space="0" w:color="auto"/>
      </w:divBdr>
    </w:div>
    <w:div w:id="1489009039">
      <w:bodyDiv w:val="1"/>
      <w:marLeft w:val="0"/>
      <w:marRight w:val="0"/>
      <w:marTop w:val="0"/>
      <w:marBottom w:val="0"/>
      <w:divBdr>
        <w:top w:val="none" w:sz="0" w:space="0" w:color="auto"/>
        <w:left w:val="none" w:sz="0" w:space="0" w:color="auto"/>
        <w:bottom w:val="none" w:sz="0" w:space="0" w:color="auto"/>
        <w:right w:val="none" w:sz="0" w:space="0" w:color="auto"/>
      </w:divBdr>
    </w:div>
    <w:div w:id="1489202309">
      <w:bodyDiv w:val="1"/>
      <w:marLeft w:val="0"/>
      <w:marRight w:val="0"/>
      <w:marTop w:val="0"/>
      <w:marBottom w:val="0"/>
      <w:divBdr>
        <w:top w:val="none" w:sz="0" w:space="0" w:color="auto"/>
        <w:left w:val="none" w:sz="0" w:space="0" w:color="auto"/>
        <w:bottom w:val="none" w:sz="0" w:space="0" w:color="auto"/>
        <w:right w:val="none" w:sz="0" w:space="0" w:color="auto"/>
      </w:divBdr>
    </w:div>
    <w:div w:id="1491214211">
      <w:bodyDiv w:val="1"/>
      <w:marLeft w:val="0"/>
      <w:marRight w:val="0"/>
      <w:marTop w:val="0"/>
      <w:marBottom w:val="0"/>
      <w:divBdr>
        <w:top w:val="none" w:sz="0" w:space="0" w:color="auto"/>
        <w:left w:val="none" w:sz="0" w:space="0" w:color="auto"/>
        <w:bottom w:val="none" w:sz="0" w:space="0" w:color="auto"/>
        <w:right w:val="none" w:sz="0" w:space="0" w:color="auto"/>
      </w:divBdr>
    </w:div>
    <w:div w:id="1492982671">
      <w:bodyDiv w:val="1"/>
      <w:marLeft w:val="0"/>
      <w:marRight w:val="0"/>
      <w:marTop w:val="0"/>
      <w:marBottom w:val="0"/>
      <w:divBdr>
        <w:top w:val="none" w:sz="0" w:space="0" w:color="auto"/>
        <w:left w:val="none" w:sz="0" w:space="0" w:color="auto"/>
        <w:bottom w:val="none" w:sz="0" w:space="0" w:color="auto"/>
        <w:right w:val="none" w:sz="0" w:space="0" w:color="auto"/>
      </w:divBdr>
    </w:div>
    <w:div w:id="1493107814">
      <w:bodyDiv w:val="1"/>
      <w:marLeft w:val="0"/>
      <w:marRight w:val="0"/>
      <w:marTop w:val="0"/>
      <w:marBottom w:val="0"/>
      <w:divBdr>
        <w:top w:val="none" w:sz="0" w:space="0" w:color="auto"/>
        <w:left w:val="none" w:sz="0" w:space="0" w:color="auto"/>
        <w:bottom w:val="none" w:sz="0" w:space="0" w:color="auto"/>
        <w:right w:val="none" w:sz="0" w:space="0" w:color="auto"/>
      </w:divBdr>
    </w:div>
    <w:div w:id="1494489438">
      <w:bodyDiv w:val="1"/>
      <w:marLeft w:val="0"/>
      <w:marRight w:val="0"/>
      <w:marTop w:val="0"/>
      <w:marBottom w:val="0"/>
      <w:divBdr>
        <w:top w:val="none" w:sz="0" w:space="0" w:color="auto"/>
        <w:left w:val="none" w:sz="0" w:space="0" w:color="auto"/>
        <w:bottom w:val="none" w:sz="0" w:space="0" w:color="auto"/>
        <w:right w:val="none" w:sz="0" w:space="0" w:color="auto"/>
      </w:divBdr>
    </w:div>
    <w:div w:id="1497572319">
      <w:bodyDiv w:val="1"/>
      <w:marLeft w:val="0"/>
      <w:marRight w:val="0"/>
      <w:marTop w:val="0"/>
      <w:marBottom w:val="0"/>
      <w:divBdr>
        <w:top w:val="none" w:sz="0" w:space="0" w:color="auto"/>
        <w:left w:val="none" w:sz="0" w:space="0" w:color="auto"/>
        <w:bottom w:val="none" w:sz="0" w:space="0" w:color="auto"/>
        <w:right w:val="none" w:sz="0" w:space="0" w:color="auto"/>
      </w:divBdr>
    </w:div>
    <w:div w:id="1498112998">
      <w:bodyDiv w:val="1"/>
      <w:marLeft w:val="0"/>
      <w:marRight w:val="0"/>
      <w:marTop w:val="0"/>
      <w:marBottom w:val="0"/>
      <w:divBdr>
        <w:top w:val="none" w:sz="0" w:space="0" w:color="auto"/>
        <w:left w:val="none" w:sz="0" w:space="0" w:color="auto"/>
        <w:bottom w:val="none" w:sz="0" w:space="0" w:color="auto"/>
        <w:right w:val="none" w:sz="0" w:space="0" w:color="auto"/>
      </w:divBdr>
    </w:div>
    <w:div w:id="1498576827">
      <w:bodyDiv w:val="1"/>
      <w:marLeft w:val="0"/>
      <w:marRight w:val="0"/>
      <w:marTop w:val="0"/>
      <w:marBottom w:val="0"/>
      <w:divBdr>
        <w:top w:val="none" w:sz="0" w:space="0" w:color="auto"/>
        <w:left w:val="none" w:sz="0" w:space="0" w:color="auto"/>
        <w:bottom w:val="none" w:sz="0" w:space="0" w:color="auto"/>
        <w:right w:val="none" w:sz="0" w:space="0" w:color="auto"/>
      </w:divBdr>
    </w:div>
    <w:div w:id="1499735364">
      <w:bodyDiv w:val="1"/>
      <w:marLeft w:val="0"/>
      <w:marRight w:val="0"/>
      <w:marTop w:val="0"/>
      <w:marBottom w:val="0"/>
      <w:divBdr>
        <w:top w:val="none" w:sz="0" w:space="0" w:color="auto"/>
        <w:left w:val="none" w:sz="0" w:space="0" w:color="auto"/>
        <w:bottom w:val="none" w:sz="0" w:space="0" w:color="auto"/>
        <w:right w:val="none" w:sz="0" w:space="0" w:color="auto"/>
      </w:divBdr>
    </w:div>
    <w:div w:id="1499883469">
      <w:bodyDiv w:val="1"/>
      <w:marLeft w:val="0"/>
      <w:marRight w:val="0"/>
      <w:marTop w:val="0"/>
      <w:marBottom w:val="0"/>
      <w:divBdr>
        <w:top w:val="none" w:sz="0" w:space="0" w:color="auto"/>
        <w:left w:val="none" w:sz="0" w:space="0" w:color="auto"/>
        <w:bottom w:val="none" w:sz="0" w:space="0" w:color="auto"/>
        <w:right w:val="none" w:sz="0" w:space="0" w:color="auto"/>
      </w:divBdr>
    </w:div>
    <w:div w:id="1500391088">
      <w:bodyDiv w:val="1"/>
      <w:marLeft w:val="0"/>
      <w:marRight w:val="0"/>
      <w:marTop w:val="0"/>
      <w:marBottom w:val="0"/>
      <w:divBdr>
        <w:top w:val="none" w:sz="0" w:space="0" w:color="auto"/>
        <w:left w:val="none" w:sz="0" w:space="0" w:color="auto"/>
        <w:bottom w:val="none" w:sz="0" w:space="0" w:color="auto"/>
        <w:right w:val="none" w:sz="0" w:space="0" w:color="auto"/>
      </w:divBdr>
    </w:div>
    <w:div w:id="1500922777">
      <w:bodyDiv w:val="1"/>
      <w:marLeft w:val="0"/>
      <w:marRight w:val="0"/>
      <w:marTop w:val="0"/>
      <w:marBottom w:val="0"/>
      <w:divBdr>
        <w:top w:val="none" w:sz="0" w:space="0" w:color="auto"/>
        <w:left w:val="none" w:sz="0" w:space="0" w:color="auto"/>
        <w:bottom w:val="none" w:sz="0" w:space="0" w:color="auto"/>
        <w:right w:val="none" w:sz="0" w:space="0" w:color="auto"/>
      </w:divBdr>
    </w:div>
    <w:div w:id="1501458328">
      <w:bodyDiv w:val="1"/>
      <w:marLeft w:val="0"/>
      <w:marRight w:val="0"/>
      <w:marTop w:val="0"/>
      <w:marBottom w:val="0"/>
      <w:divBdr>
        <w:top w:val="none" w:sz="0" w:space="0" w:color="auto"/>
        <w:left w:val="none" w:sz="0" w:space="0" w:color="auto"/>
        <w:bottom w:val="none" w:sz="0" w:space="0" w:color="auto"/>
        <w:right w:val="none" w:sz="0" w:space="0" w:color="auto"/>
      </w:divBdr>
    </w:div>
    <w:div w:id="1502231568">
      <w:bodyDiv w:val="1"/>
      <w:marLeft w:val="0"/>
      <w:marRight w:val="0"/>
      <w:marTop w:val="0"/>
      <w:marBottom w:val="0"/>
      <w:divBdr>
        <w:top w:val="none" w:sz="0" w:space="0" w:color="auto"/>
        <w:left w:val="none" w:sz="0" w:space="0" w:color="auto"/>
        <w:bottom w:val="none" w:sz="0" w:space="0" w:color="auto"/>
        <w:right w:val="none" w:sz="0" w:space="0" w:color="auto"/>
      </w:divBdr>
    </w:div>
    <w:div w:id="1502551510">
      <w:bodyDiv w:val="1"/>
      <w:marLeft w:val="0"/>
      <w:marRight w:val="0"/>
      <w:marTop w:val="0"/>
      <w:marBottom w:val="0"/>
      <w:divBdr>
        <w:top w:val="none" w:sz="0" w:space="0" w:color="auto"/>
        <w:left w:val="none" w:sz="0" w:space="0" w:color="auto"/>
        <w:bottom w:val="none" w:sz="0" w:space="0" w:color="auto"/>
        <w:right w:val="none" w:sz="0" w:space="0" w:color="auto"/>
      </w:divBdr>
    </w:div>
    <w:div w:id="1503617998">
      <w:bodyDiv w:val="1"/>
      <w:marLeft w:val="0"/>
      <w:marRight w:val="0"/>
      <w:marTop w:val="0"/>
      <w:marBottom w:val="0"/>
      <w:divBdr>
        <w:top w:val="none" w:sz="0" w:space="0" w:color="auto"/>
        <w:left w:val="none" w:sz="0" w:space="0" w:color="auto"/>
        <w:bottom w:val="none" w:sz="0" w:space="0" w:color="auto"/>
        <w:right w:val="none" w:sz="0" w:space="0" w:color="auto"/>
      </w:divBdr>
    </w:div>
    <w:div w:id="1503734909">
      <w:bodyDiv w:val="1"/>
      <w:marLeft w:val="0"/>
      <w:marRight w:val="0"/>
      <w:marTop w:val="0"/>
      <w:marBottom w:val="0"/>
      <w:divBdr>
        <w:top w:val="none" w:sz="0" w:space="0" w:color="auto"/>
        <w:left w:val="none" w:sz="0" w:space="0" w:color="auto"/>
        <w:bottom w:val="none" w:sz="0" w:space="0" w:color="auto"/>
        <w:right w:val="none" w:sz="0" w:space="0" w:color="auto"/>
      </w:divBdr>
    </w:div>
    <w:div w:id="1504010626">
      <w:bodyDiv w:val="1"/>
      <w:marLeft w:val="0"/>
      <w:marRight w:val="0"/>
      <w:marTop w:val="0"/>
      <w:marBottom w:val="0"/>
      <w:divBdr>
        <w:top w:val="none" w:sz="0" w:space="0" w:color="auto"/>
        <w:left w:val="none" w:sz="0" w:space="0" w:color="auto"/>
        <w:bottom w:val="none" w:sz="0" w:space="0" w:color="auto"/>
        <w:right w:val="none" w:sz="0" w:space="0" w:color="auto"/>
      </w:divBdr>
    </w:div>
    <w:div w:id="1504785344">
      <w:bodyDiv w:val="1"/>
      <w:marLeft w:val="0"/>
      <w:marRight w:val="0"/>
      <w:marTop w:val="0"/>
      <w:marBottom w:val="0"/>
      <w:divBdr>
        <w:top w:val="none" w:sz="0" w:space="0" w:color="auto"/>
        <w:left w:val="none" w:sz="0" w:space="0" w:color="auto"/>
        <w:bottom w:val="none" w:sz="0" w:space="0" w:color="auto"/>
        <w:right w:val="none" w:sz="0" w:space="0" w:color="auto"/>
      </w:divBdr>
    </w:div>
    <w:div w:id="1506825777">
      <w:bodyDiv w:val="1"/>
      <w:marLeft w:val="0"/>
      <w:marRight w:val="0"/>
      <w:marTop w:val="0"/>
      <w:marBottom w:val="0"/>
      <w:divBdr>
        <w:top w:val="none" w:sz="0" w:space="0" w:color="auto"/>
        <w:left w:val="none" w:sz="0" w:space="0" w:color="auto"/>
        <w:bottom w:val="none" w:sz="0" w:space="0" w:color="auto"/>
        <w:right w:val="none" w:sz="0" w:space="0" w:color="auto"/>
      </w:divBdr>
    </w:div>
    <w:div w:id="1507280127">
      <w:bodyDiv w:val="1"/>
      <w:marLeft w:val="0"/>
      <w:marRight w:val="0"/>
      <w:marTop w:val="0"/>
      <w:marBottom w:val="0"/>
      <w:divBdr>
        <w:top w:val="none" w:sz="0" w:space="0" w:color="auto"/>
        <w:left w:val="none" w:sz="0" w:space="0" w:color="auto"/>
        <w:bottom w:val="none" w:sz="0" w:space="0" w:color="auto"/>
        <w:right w:val="none" w:sz="0" w:space="0" w:color="auto"/>
      </w:divBdr>
    </w:div>
    <w:div w:id="1511944621">
      <w:bodyDiv w:val="1"/>
      <w:marLeft w:val="0"/>
      <w:marRight w:val="0"/>
      <w:marTop w:val="0"/>
      <w:marBottom w:val="0"/>
      <w:divBdr>
        <w:top w:val="none" w:sz="0" w:space="0" w:color="auto"/>
        <w:left w:val="none" w:sz="0" w:space="0" w:color="auto"/>
        <w:bottom w:val="none" w:sz="0" w:space="0" w:color="auto"/>
        <w:right w:val="none" w:sz="0" w:space="0" w:color="auto"/>
      </w:divBdr>
    </w:div>
    <w:div w:id="1514612574">
      <w:bodyDiv w:val="1"/>
      <w:marLeft w:val="0"/>
      <w:marRight w:val="0"/>
      <w:marTop w:val="0"/>
      <w:marBottom w:val="0"/>
      <w:divBdr>
        <w:top w:val="none" w:sz="0" w:space="0" w:color="auto"/>
        <w:left w:val="none" w:sz="0" w:space="0" w:color="auto"/>
        <w:bottom w:val="none" w:sz="0" w:space="0" w:color="auto"/>
        <w:right w:val="none" w:sz="0" w:space="0" w:color="auto"/>
      </w:divBdr>
    </w:div>
    <w:div w:id="1514612892">
      <w:bodyDiv w:val="1"/>
      <w:marLeft w:val="0"/>
      <w:marRight w:val="0"/>
      <w:marTop w:val="0"/>
      <w:marBottom w:val="0"/>
      <w:divBdr>
        <w:top w:val="none" w:sz="0" w:space="0" w:color="auto"/>
        <w:left w:val="none" w:sz="0" w:space="0" w:color="auto"/>
        <w:bottom w:val="none" w:sz="0" w:space="0" w:color="auto"/>
        <w:right w:val="none" w:sz="0" w:space="0" w:color="auto"/>
      </w:divBdr>
    </w:div>
    <w:div w:id="1515461740">
      <w:bodyDiv w:val="1"/>
      <w:marLeft w:val="0"/>
      <w:marRight w:val="0"/>
      <w:marTop w:val="0"/>
      <w:marBottom w:val="0"/>
      <w:divBdr>
        <w:top w:val="none" w:sz="0" w:space="0" w:color="auto"/>
        <w:left w:val="none" w:sz="0" w:space="0" w:color="auto"/>
        <w:bottom w:val="none" w:sz="0" w:space="0" w:color="auto"/>
        <w:right w:val="none" w:sz="0" w:space="0" w:color="auto"/>
      </w:divBdr>
    </w:div>
    <w:div w:id="1518890297">
      <w:bodyDiv w:val="1"/>
      <w:marLeft w:val="0"/>
      <w:marRight w:val="0"/>
      <w:marTop w:val="0"/>
      <w:marBottom w:val="0"/>
      <w:divBdr>
        <w:top w:val="none" w:sz="0" w:space="0" w:color="auto"/>
        <w:left w:val="none" w:sz="0" w:space="0" w:color="auto"/>
        <w:bottom w:val="none" w:sz="0" w:space="0" w:color="auto"/>
        <w:right w:val="none" w:sz="0" w:space="0" w:color="auto"/>
      </w:divBdr>
    </w:div>
    <w:div w:id="1520504374">
      <w:bodyDiv w:val="1"/>
      <w:marLeft w:val="0"/>
      <w:marRight w:val="0"/>
      <w:marTop w:val="0"/>
      <w:marBottom w:val="0"/>
      <w:divBdr>
        <w:top w:val="none" w:sz="0" w:space="0" w:color="auto"/>
        <w:left w:val="none" w:sz="0" w:space="0" w:color="auto"/>
        <w:bottom w:val="none" w:sz="0" w:space="0" w:color="auto"/>
        <w:right w:val="none" w:sz="0" w:space="0" w:color="auto"/>
      </w:divBdr>
    </w:div>
    <w:div w:id="1521554115">
      <w:bodyDiv w:val="1"/>
      <w:marLeft w:val="0"/>
      <w:marRight w:val="0"/>
      <w:marTop w:val="0"/>
      <w:marBottom w:val="0"/>
      <w:divBdr>
        <w:top w:val="none" w:sz="0" w:space="0" w:color="auto"/>
        <w:left w:val="none" w:sz="0" w:space="0" w:color="auto"/>
        <w:bottom w:val="none" w:sz="0" w:space="0" w:color="auto"/>
        <w:right w:val="none" w:sz="0" w:space="0" w:color="auto"/>
      </w:divBdr>
    </w:div>
    <w:div w:id="1521697135">
      <w:bodyDiv w:val="1"/>
      <w:marLeft w:val="0"/>
      <w:marRight w:val="0"/>
      <w:marTop w:val="0"/>
      <w:marBottom w:val="0"/>
      <w:divBdr>
        <w:top w:val="none" w:sz="0" w:space="0" w:color="auto"/>
        <w:left w:val="none" w:sz="0" w:space="0" w:color="auto"/>
        <w:bottom w:val="none" w:sz="0" w:space="0" w:color="auto"/>
        <w:right w:val="none" w:sz="0" w:space="0" w:color="auto"/>
      </w:divBdr>
    </w:div>
    <w:div w:id="1522473360">
      <w:bodyDiv w:val="1"/>
      <w:marLeft w:val="0"/>
      <w:marRight w:val="0"/>
      <w:marTop w:val="0"/>
      <w:marBottom w:val="0"/>
      <w:divBdr>
        <w:top w:val="none" w:sz="0" w:space="0" w:color="auto"/>
        <w:left w:val="none" w:sz="0" w:space="0" w:color="auto"/>
        <w:bottom w:val="none" w:sz="0" w:space="0" w:color="auto"/>
        <w:right w:val="none" w:sz="0" w:space="0" w:color="auto"/>
      </w:divBdr>
    </w:div>
    <w:div w:id="1522892505">
      <w:bodyDiv w:val="1"/>
      <w:marLeft w:val="0"/>
      <w:marRight w:val="0"/>
      <w:marTop w:val="0"/>
      <w:marBottom w:val="0"/>
      <w:divBdr>
        <w:top w:val="none" w:sz="0" w:space="0" w:color="auto"/>
        <w:left w:val="none" w:sz="0" w:space="0" w:color="auto"/>
        <w:bottom w:val="none" w:sz="0" w:space="0" w:color="auto"/>
        <w:right w:val="none" w:sz="0" w:space="0" w:color="auto"/>
      </w:divBdr>
    </w:div>
    <w:div w:id="1523937862">
      <w:bodyDiv w:val="1"/>
      <w:marLeft w:val="0"/>
      <w:marRight w:val="0"/>
      <w:marTop w:val="0"/>
      <w:marBottom w:val="0"/>
      <w:divBdr>
        <w:top w:val="none" w:sz="0" w:space="0" w:color="auto"/>
        <w:left w:val="none" w:sz="0" w:space="0" w:color="auto"/>
        <w:bottom w:val="none" w:sz="0" w:space="0" w:color="auto"/>
        <w:right w:val="none" w:sz="0" w:space="0" w:color="auto"/>
      </w:divBdr>
    </w:div>
    <w:div w:id="1524637337">
      <w:bodyDiv w:val="1"/>
      <w:marLeft w:val="0"/>
      <w:marRight w:val="0"/>
      <w:marTop w:val="0"/>
      <w:marBottom w:val="0"/>
      <w:divBdr>
        <w:top w:val="none" w:sz="0" w:space="0" w:color="auto"/>
        <w:left w:val="none" w:sz="0" w:space="0" w:color="auto"/>
        <w:bottom w:val="none" w:sz="0" w:space="0" w:color="auto"/>
        <w:right w:val="none" w:sz="0" w:space="0" w:color="auto"/>
      </w:divBdr>
    </w:div>
    <w:div w:id="1525439873">
      <w:bodyDiv w:val="1"/>
      <w:marLeft w:val="0"/>
      <w:marRight w:val="0"/>
      <w:marTop w:val="0"/>
      <w:marBottom w:val="0"/>
      <w:divBdr>
        <w:top w:val="none" w:sz="0" w:space="0" w:color="auto"/>
        <w:left w:val="none" w:sz="0" w:space="0" w:color="auto"/>
        <w:bottom w:val="none" w:sz="0" w:space="0" w:color="auto"/>
        <w:right w:val="none" w:sz="0" w:space="0" w:color="auto"/>
      </w:divBdr>
    </w:div>
    <w:div w:id="1526167007">
      <w:bodyDiv w:val="1"/>
      <w:marLeft w:val="0"/>
      <w:marRight w:val="0"/>
      <w:marTop w:val="0"/>
      <w:marBottom w:val="0"/>
      <w:divBdr>
        <w:top w:val="none" w:sz="0" w:space="0" w:color="auto"/>
        <w:left w:val="none" w:sz="0" w:space="0" w:color="auto"/>
        <w:bottom w:val="none" w:sz="0" w:space="0" w:color="auto"/>
        <w:right w:val="none" w:sz="0" w:space="0" w:color="auto"/>
      </w:divBdr>
    </w:div>
    <w:div w:id="1527056081">
      <w:bodyDiv w:val="1"/>
      <w:marLeft w:val="0"/>
      <w:marRight w:val="0"/>
      <w:marTop w:val="0"/>
      <w:marBottom w:val="0"/>
      <w:divBdr>
        <w:top w:val="none" w:sz="0" w:space="0" w:color="auto"/>
        <w:left w:val="none" w:sz="0" w:space="0" w:color="auto"/>
        <w:bottom w:val="none" w:sz="0" w:space="0" w:color="auto"/>
        <w:right w:val="none" w:sz="0" w:space="0" w:color="auto"/>
      </w:divBdr>
    </w:div>
    <w:div w:id="1527207603">
      <w:bodyDiv w:val="1"/>
      <w:marLeft w:val="0"/>
      <w:marRight w:val="0"/>
      <w:marTop w:val="0"/>
      <w:marBottom w:val="0"/>
      <w:divBdr>
        <w:top w:val="none" w:sz="0" w:space="0" w:color="auto"/>
        <w:left w:val="none" w:sz="0" w:space="0" w:color="auto"/>
        <w:bottom w:val="none" w:sz="0" w:space="0" w:color="auto"/>
        <w:right w:val="none" w:sz="0" w:space="0" w:color="auto"/>
      </w:divBdr>
    </w:div>
    <w:div w:id="1529372825">
      <w:bodyDiv w:val="1"/>
      <w:marLeft w:val="0"/>
      <w:marRight w:val="0"/>
      <w:marTop w:val="0"/>
      <w:marBottom w:val="0"/>
      <w:divBdr>
        <w:top w:val="none" w:sz="0" w:space="0" w:color="auto"/>
        <w:left w:val="none" w:sz="0" w:space="0" w:color="auto"/>
        <w:bottom w:val="none" w:sz="0" w:space="0" w:color="auto"/>
        <w:right w:val="none" w:sz="0" w:space="0" w:color="auto"/>
      </w:divBdr>
    </w:div>
    <w:div w:id="1529373293">
      <w:bodyDiv w:val="1"/>
      <w:marLeft w:val="0"/>
      <w:marRight w:val="0"/>
      <w:marTop w:val="0"/>
      <w:marBottom w:val="0"/>
      <w:divBdr>
        <w:top w:val="none" w:sz="0" w:space="0" w:color="auto"/>
        <w:left w:val="none" w:sz="0" w:space="0" w:color="auto"/>
        <w:bottom w:val="none" w:sz="0" w:space="0" w:color="auto"/>
        <w:right w:val="none" w:sz="0" w:space="0" w:color="auto"/>
      </w:divBdr>
    </w:div>
    <w:div w:id="1529836128">
      <w:bodyDiv w:val="1"/>
      <w:marLeft w:val="0"/>
      <w:marRight w:val="0"/>
      <w:marTop w:val="0"/>
      <w:marBottom w:val="0"/>
      <w:divBdr>
        <w:top w:val="none" w:sz="0" w:space="0" w:color="auto"/>
        <w:left w:val="none" w:sz="0" w:space="0" w:color="auto"/>
        <w:bottom w:val="none" w:sz="0" w:space="0" w:color="auto"/>
        <w:right w:val="none" w:sz="0" w:space="0" w:color="auto"/>
      </w:divBdr>
    </w:div>
    <w:div w:id="1531600884">
      <w:bodyDiv w:val="1"/>
      <w:marLeft w:val="0"/>
      <w:marRight w:val="0"/>
      <w:marTop w:val="0"/>
      <w:marBottom w:val="0"/>
      <w:divBdr>
        <w:top w:val="none" w:sz="0" w:space="0" w:color="auto"/>
        <w:left w:val="none" w:sz="0" w:space="0" w:color="auto"/>
        <w:bottom w:val="none" w:sz="0" w:space="0" w:color="auto"/>
        <w:right w:val="none" w:sz="0" w:space="0" w:color="auto"/>
      </w:divBdr>
    </w:div>
    <w:div w:id="1531802307">
      <w:bodyDiv w:val="1"/>
      <w:marLeft w:val="0"/>
      <w:marRight w:val="0"/>
      <w:marTop w:val="0"/>
      <w:marBottom w:val="0"/>
      <w:divBdr>
        <w:top w:val="none" w:sz="0" w:space="0" w:color="auto"/>
        <w:left w:val="none" w:sz="0" w:space="0" w:color="auto"/>
        <w:bottom w:val="none" w:sz="0" w:space="0" w:color="auto"/>
        <w:right w:val="none" w:sz="0" w:space="0" w:color="auto"/>
      </w:divBdr>
    </w:div>
    <w:div w:id="1538423232">
      <w:bodyDiv w:val="1"/>
      <w:marLeft w:val="0"/>
      <w:marRight w:val="0"/>
      <w:marTop w:val="0"/>
      <w:marBottom w:val="0"/>
      <w:divBdr>
        <w:top w:val="none" w:sz="0" w:space="0" w:color="auto"/>
        <w:left w:val="none" w:sz="0" w:space="0" w:color="auto"/>
        <w:bottom w:val="none" w:sz="0" w:space="0" w:color="auto"/>
        <w:right w:val="none" w:sz="0" w:space="0" w:color="auto"/>
      </w:divBdr>
    </w:div>
    <w:div w:id="1538666969">
      <w:bodyDiv w:val="1"/>
      <w:marLeft w:val="0"/>
      <w:marRight w:val="0"/>
      <w:marTop w:val="0"/>
      <w:marBottom w:val="0"/>
      <w:divBdr>
        <w:top w:val="none" w:sz="0" w:space="0" w:color="auto"/>
        <w:left w:val="none" w:sz="0" w:space="0" w:color="auto"/>
        <w:bottom w:val="none" w:sz="0" w:space="0" w:color="auto"/>
        <w:right w:val="none" w:sz="0" w:space="0" w:color="auto"/>
      </w:divBdr>
    </w:div>
    <w:div w:id="1539125667">
      <w:bodyDiv w:val="1"/>
      <w:marLeft w:val="0"/>
      <w:marRight w:val="0"/>
      <w:marTop w:val="0"/>
      <w:marBottom w:val="0"/>
      <w:divBdr>
        <w:top w:val="none" w:sz="0" w:space="0" w:color="auto"/>
        <w:left w:val="none" w:sz="0" w:space="0" w:color="auto"/>
        <w:bottom w:val="none" w:sz="0" w:space="0" w:color="auto"/>
        <w:right w:val="none" w:sz="0" w:space="0" w:color="auto"/>
      </w:divBdr>
    </w:div>
    <w:div w:id="1539706455">
      <w:bodyDiv w:val="1"/>
      <w:marLeft w:val="0"/>
      <w:marRight w:val="0"/>
      <w:marTop w:val="0"/>
      <w:marBottom w:val="0"/>
      <w:divBdr>
        <w:top w:val="none" w:sz="0" w:space="0" w:color="auto"/>
        <w:left w:val="none" w:sz="0" w:space="0" w:color="auto"/>
        <w:bottom w:val="none" w:sz="0" w:space="0" w:color="auto"/>
        <w:right w:val="none" w:sz="0" w:space="0" w:color="auto"/>
      </w:divBdr>
    </w:div>
    <w:div w:id="1542129656">
      <w:bodyDiv w:val="1"/>
      <w:marLeft w:val="0"/>
      <w:marRight w:val="0"/>
      <w:marTop w:val="0"/>
      <w:marBottom w:val="0"/>
      <w:divBdr>
        <w:top w:val="none" w:sz="0" w:space="0" w:color="auto"/>
        <w:left w:val="none" w:sz="0" w:space="0" w:color="auto"/>
        <w:bottom w:val="none" w:sz="0" w:space="0" w:color="auto"/>
        <w:right w:val="none" w:sz="0" w:space="0" w:color="auto"/>
      </w:divBdr>
    </w:div>
    <w:div w:id="1543440992">
      <w:bodyDiv w:val="1"/>
      <w:marLeft w:val="0"/>
      <w:marRight w:val="0"/>
      <w:marTop w:val="0"/>
      <w:marBottom w:val="0"/>
      <w:divBdr>
        <w:top w:val="none" w:sz="0" w:space="0" w:color="auto"/>
        <w:left w:val="none" w:sz="0" w:space="0" w:color="auto"/>
        <w:bottom w:val="none" w:sz="0" w:space="0" w:color="auto"/>
        <w:right w:val="none" w:sz="0" w:space="0" w:color="auto"/>
      </w:divBdr>
    </w:div>
    <w:div w:id="1545142532">
      <w:bodyDiv w:val="1"/>
      <w:marLeft w:val="0"/>
      <w:marRight w:val="0"/>
      <w:marTop w:val="0"/>
      <w:marBottom w:val="0"/>
      <w:divBdr>
        <w:top w:val="none" w:sz="0" w:space="0" w:color="auto"/>
        <w:left w:val="none" w:sz="0" w:space="0" w:color="auto"/>
        <w:bottom w:val="none" w:sz="0" w:space="0" w:color="auto"/>
        <w:right w:val="none" w:sz="0" w:space="0" w:color="auto"/>
      </w:divBdr>
    </w:div>
    <w:div w:id="1545756925">
      <w:bodyDiv w:val="1"/>
      <w:marLeft w:val="0"/>
      <w:marRight w:val="0"/>
      <w:marTop w:val="0"/>
      <w:marBottom w:val="0"/>
      <w:divBdr>
        <w:top w:val="none" w:sz="0" w:space="0" w:color="auto"/>
        <w:left w:val="none" w:sz="0" w:space="0" w:color="auto"/>
        <w:bottom w:val="none" w:sz="0" w:space="0" w:color="auto"/>
        <w:right w:val="none" w:sz="0" w:space="0" w:color="auto"/>
      </w:divBdr>
    </w:div>
    <w:div w:id="1547519946">
      <w:bodyDiv w:val="1"/>
      <w:marLeft w:val="0"/>
      <w:marRight w:val="0"/>
      <w:marTop w:val="0"/>
      <w:marBottom w:val="0"/>
      <w:divBdr>
        <w:top w:val="none" w:sz="0" w:space="0" w:color="auto"/>
        <w:left w:val="none" w:sz="0" w:space="0" w:color="auto"/>
        <w:bottom w:val="none" w:sz="0" w:space="0" w:color="auto"/>
        <w:right w:val="none" w:sz="0" w:space="0" w:color="auto"/>
      </w:divBdr>
    </w:div>
    <w:div w:id="1547792067">
      <w:bodyDiv w:val="1"/>
      <w:marLeft w:val="0"/>
      <w:marRight w:val="0"/>
      <w:marTop w:val="0"/>
      <w:marBottom w:val="0"/>
      <w:divBdr>
        <w:top w:val="none" w:sz="0" w:space="0" w:color="auto"/>
        <w:left w:val="none" w:sz="0" w:space="0" w:color="auto"/>
        <w:bottom w:val="none" w:sz="0" w:space="0" w:color="auto"/>
        <w:right w:val="none" w:sz="0" w:space="0" w:color="auto"/>
      </w:divBdr>
    </w:div>
    <w:div w:id="1547914328">
      <w:bodyDiv w:val="1"/>
      <w:marLeft w:val="0"/>
      <w:marRight w:val="0"/>
      <w:marTop w:val="0"/>
      <w:marBottom w:val="0"/>
      <w:divBdr>
        <w:top w:val="none" w:sz="0" w:space="0" w:color="auto"/>
        <w:left w:val="none" w:sz="0" w:space="0" w:color="auto"/>
        <w:bottom w:val="none" w:sz="0" w:space="0" w:color="auto"/>
        <w:right w:val="none" w:sz="0" w:space="0" w:color="auto"/>
      </w:divBdr>
    </w:div>
    <w:div w:id="1548566942">
      <w:bodyDiv w:val="1"/>
      <w:marLeft w:val="0"/>
      <w:marRight w:val="0"/>
      <w:marTop w:val="0"/>
      <w:marBottom w:val="0"/>
      <w:divBdr>
        <w:top w:val="none" w:sz="0" w:space="0" w:color="auto"/>
        <w:left w:val="none" w:sz="0" w:space="0" w:color="auto"/>
        <w:bottom w:val="none" w:sz="0" w:space="0" w:color="auto"/>
        <w:right w:val="none" w:sz="0" w:space="0" w:color="auto"/>
      </w:divBdr>
    </w:div>
    <w:div w:id="1548637800">
      <w:bodyDiv w:val="1"/>
      <w:marLeft w:val="0"/>
      <w:marRight w:val="0"/>
      <w:marTop w:val="0"/>
      <w:marBottom w:val="0"/>
      <w:divBdr>
        <w:top w:val="none" w:sz="0" w:space="0" w:color="auto"/>
        <w:left w:val="none" w:sz="0" w:space="0" w:color="auto"/>
        <w:bottom w:val="none" w:sz="0" w:space="0" w:color="auto"/>
        <w:right w:val="none" w:sz="0" w:space="0" w:color="auto"/>
      </w:divBdr>
    </w:div>
    <w:div w:id="1548949898">
      <w:bodyDiv w:val="1"/>
      <w:marLeft w:val="0"/>
      <w:marRight w:val="0"/>
      <w:marTop w:val="0"/>
      <w:marBottom w:val="0"/>
      <w:divBdr>
        <w:top w:val="none" w:sz="0" w:space="0" w:color="auto"/>
        <w:left w:val="none" w:sz="0" w:space="0" w:color="auto"/>
        <w:bottom w:val="none" w:sz="0" w:space="0" w:color="auto"/>
        <w:right w:val="none" w:sz="0" w:space="0" w:color="auto"/>
      </w:divBdr>
    </w:div>
    <w:div w:id="1549298375">
      <w:bodyDiv w:val="1"/>
      <w:marLeft w:val="0"/>
      <w:marRight w:val="0"/>
      <w:marTop w:val="0"/>
      <w:marBottom w:val="0"/>
      <w:divBdr>
        <w:top w:val="none" w:sz="0" w:space="0" w:color="auto"/>
        <w:left w:val="none" w:sz="0" w:space="0" w:color="auto"/>
        <w:bottom w:val="none" w:sz="0" w:space="0" w:color="auto"/>
        <w:right w:val="none" w:sz="0" w:space="0" w:color="auto"/>
      </w:divBdr>
    </w:div>
    <w:div w:id="1550990912">
      <w:bodyDiv w:val="1"/>
      <w:marLeft w:val="0"/>
      <w:marRight w:val="0"/>
      <w:marTop w:val="0"/>
      <w:marBottom w:val="0"/>
      <w:divBdr>
        <w:top w:val="none" w:sz="0" w:space="0" w:color="auto"/>
        <w:left w:val="none" w:sz="0" w:space="0" w:color="auto"/>
        <w:bottom w:val="none" w:sz="0" w:space="0" w:color="auto"/>
        <w:right w:val="none" w:sz="0" w:space="0" w:color="auto"/>
      </w:divBdr>
    </w:div>
    <w:div w:id="1551654409">
      <w:bodyDiv w:val="1"/>
      <w:marLeft w:val="0"/>
      <w:marRight w:val="0"/>
      <w:marTop w:val="0"/>
      <w:marBottom w:val="0"/>
      <w:divBdr>
        <w:top w:val="none" w:sz="0" w:space="0" w:color="auto"/>
        <w:left w:val="none" w:sz="0" w:space="0" w:color="auto"/>
        <w:bottom w:val="none" w:sz="0" w:space="0" w:color="auto"/>
        <w:right w:val="none" w:sz="0" w:space="0" w:color="auto"/>
      </w:divBdr>
    </w:div>
    <w:div w:id="1558131096">
      <w:bodyDiv w:val="1"/>
      <w:marLeft w:val="0"/>
      <w:marRight w:val="0"/>
      <w:marTop w:val="0"/>
      <w:marBottom w:val="0"/>
      <w:divBdr>
        <w:top w:val="none" w:sz="0" w:space="0" w:color="auto"/>
        <w:left w:val="none" w:sz="0" w:space="0" w:color="auto"/>
        <w:bottom w:val="none" w:sz="0" w:space="0" w:color="auto"/>
        <w:right w:val="none" w:sz="0" w:space="0" w:color="auto"/>
      </w:divBdr>
    </w:div>
    <w:div w:id="1558662269">
      <w:bodyDiv w:val="1"/>
      <w:marLeft w:val="0"/>
      <w:marRight w:val="0"/>
      <w:marTop w:val="0"/>
      <w:marBottom w:val="0"/>
      <w:divBdr>
        <w:top w:val="none" w:sz="0" w:space="0" w:color="auto"/>
        <w:left w:val="none" w:sz="0" w:space="0" w:color="auto"/>
        <w:bottom w:val="none" w:sz="0" w:space="0" w:color="auto"/>
        <w:right w:val="none" w:sz="0" w:space="0" w:color="auto"/>
      </w:divBdr>
    </w:div>
    <w:div w:id="1558935574">
      <w:bodyDiv w:val="1"/>
      <w:marLeft w:val="0"/>
      <w:marRight w:val="0"/>
      <w:marTop w:val="0"/>
      <w:marBottom w:val="0"/>
      <w:divBdr>
        <w:top w:val="none" w:sz="0" w:space="0" w:color="auto"/>
        <w:left w:val="none" w:sz="0" w:space="0" w:color="auto"/>
        <w:bottom w:val="none" w:sz="0" w:space="0" w:color="auto"/>
        <w:right w:val="none" w:sz="0" w:space="0" w:color="auto"/>
      </w:divBdr>
    </w:div>
    <w:div w:id="1559197982">
      <w:bodyDiv w:val="1"/>
      <w:marLeft w:val="0"/>
      <w:marRight w:val="0"/>
      <w:marTop w:val="0"/>
      <w:marBottom w:val="0"/>
      <w:divBdr>
        <w:top w:val="none" w:sz="0" w:space="0" w:color="auto"/>
        <w:left w:val="none" w:sz="0" w:space="0" w:color="auto"/>
        <w:bottom w:val="none" w:sz="0" w:space="0" w:color="auto"/>
        <w:right w:val="none" w:sz="0" w:space="0" w:color="auto"/>
      </w:divBdr>
    </w:div>
    <w:div w:id="1559198686">
      <w:bodyDiv w:val="1"/>
      <w:marLeft w:val="0"/>
      <w:marRight w:val="0"/>
      <w:marTop w:val="0"/>
      <w:marBottom w:val="0"/>
      <w:divBdr>
        <w:top w:val="none" w:sz="0" w:space="0" w:color="auto"/>
        <w:left w:val="none" w:sz="0" w:space="0" w:color="auto"/>
        <w:bottom w:val="none" w:sz="0" w:space="0" w:color="auto"/>
        <w:right w:val="none" w:sz="0" w:space="0" w:color="auto"/>
      </w:divBdr>
    </w:div>
    <w:div w:id="1559438020">
      <w:bodyDiv w:val="1"/>
      <w:marLeft w:val="0"/>
      <w:marRight w:val="0"/>
      <w:marTop w:val="0"/>
      <w:marBottom w:val="0"/>
      <w:divBdr>
        <w:top w:val="none" w:sz="0" w:space="0" w:color="auto"/>
        <w:left w:val="none" w:sz="0" w:space="0" w:color="auto"/>
        <w:bottom w:val="none" w:sz="0" w:space="0" w:color="auto"/>
        <w:right w:val="none" w:sz="0" w:space="0" w:color="auto"/>
      </w:divBdr>
    </w:div>
    <w:div w:id="1559823887">
      <w:bodyDiv w:val="1"/>
      <w:marLeft w:val="0"/>
      <w:marRight w:val="0"/>
      <w:marTop w:val="0"/>
      <w:marBottom w:val="0"/>
      <w:divBdr>
        <w:top w:val="none" w:sz="0" w:space="0" w:color="auto"/>
        <w:left w:val="none" w:sz="0" w:space="0" w:color="auto"/>
        <w:bottom w:val="none" w:sz="0" w:space="0" w:color="auto"/>
        <w:right w:val="none" w:sz="0" w:space="0" w:color="auto"/>
      </w:divBdr>
    </w:div>
    <w:div w:id="1561133378">
      <w:bodyDiv w:val="1"/>
      <w:marLeft w:val="0"/>
      <w:marRight w:val="0"/>
      <w:marTop w:val="0"/>
      <w:marBottom w:val="0"/>
      <w:divBdr>
        <w:top w:val="none" w:sz="0" w:space="0" w:color="auto"/>
        <w:left w:val="none" w:sz="0" w:space="0" w:color="auto"/>
        <w:bottom w:val="none" w:sz="0" w:space="0" w:color="auto"/>
        <w:right w:val="none" w:sz="0" w:space="0" w:color="auto"/>
      </w:divBdr>
    </w:div>
    <w:div w:id="1562255686">
      <w:bodyDiv w:val="1"/>
      <w:marLeft w:val="0"/>
      <w:marRight w:val="0"/>
      <w:marTop w:val="0"/>
      <w:marBottom w:val="0"/>
      <w:divBdr>
        <w:top w:val="none" w:sz="0" w:space="0" w:color="auto"/>
        <w:left w:val="none" w:sz="0" w:space="0" w:color="auto"/>
        <w:bottom w:val="none" w:sz="0" w:space="0" w:color="auto"/>
        <w:right w:val="none" w:sz="0" w:space="0" w:color="auto"/>
      </w:divBdr>
    </w:div>
    <w:div w:id="1562518194">
      <w:bodyDiv w:val="1"/>
      <w:marLeft w:val="0"/>
      <w:marRight w:val="0"/>
      <w:marTop w:val="0"/>
      <w:marBottom w:val="0"/>
      <w:divBdr>
        <w:top w:val="none" w:sz="0" w:space="0" w:color="auto"/>
        <w:left w:val="none" w:sz="0" w:space="0" w:color="auto"/>
        <w:bottom w:val="none" w:sz="0" w:space="0" w:color="auto"/>
        <w:right w:val="none" w:sz="0" w:space="0" w:color="auto"/>
      </w:divBdr>
    </w:div>
    <w:div w:id="1563059522">
      <w:bodyDiv w:val="1"/>
      <w:marLeft w:val="0"/>
      <w:marRight w:val="0"/>
      <w:marTop w:val="0"/>
      <w:marBottom w:val="0"/>
      <w:divBdr>
        <w:top w:val="none" w:sz="0" w:space="0" w:color="auto"/>
        <w:left w:val="none" w:sz="0" w:space="0" w:color="auto"/>
        <w:bottom w:val="none" w:sz="0" w:space="0" w:color="auto"/>
        <w:right w:val="none" w:sz="0" w:space="0" w:color="auto"/>
      </w:divBdr>
    </w:div>
    <w:div w:id="1563373134">
      <w:bodyDiv w:val="1"/>
      <w:marLeft w:val="0"/>
      <w:marRight w:val="0"/>
      <w:marTop w:val="0"/>
      <w:marBottom w:val="0"/>
      <w:divBdr>
        <w:top w:val="none" w:sz="0" w:space="0" w:color="auto"/>
        <w:left w:val="none" w:sz="0" w:space="0" w:color="auto"/>
        <w:bottom w:val="none" w:sz="0" w:space="0" w:color="auto"/>
        <w:right w:val="none" w:sz="0" w:space="0" w:color="auto"/>
      </w:divBdr>
    </w:div>
    <w:div w:id="1564876534">
      <w:bodyDiv w:val="1"/>
      <w:marLeft w:val="0"/>
      <w:marRight w:val="0"/>
      <w:marTop w:val="0"/>
      <w:marBottom w:val="0"/>
      <w:divBdr>
        <w:top w:val="none" w:sz="0" w:space="0" w:color="auto"/>
        <w:left w:val="none" w:sz="0" w:space="0" w:color="auto"/>
        <w:bottom w:val="none" w:sz="0" w:space="0" w:color="auto"/>
        <w:right w:val="none" w:sz="0" w:space="0" w:color="auto"/>
      </w:divBdr>
    </w:div>
    <w:div w:id="1565028137">
      <w:bodyDiv w:val="1"/>
      <w:marLeft w:val="0"/>
      <w:marRight w:val="0"/>
      <w:marTop w:val="0"/>
      <w:marBottom w:val="0"/>
      <w:divBdr>
        <w:top w:val="none" w:sz="0" w:space="0" w:color="auto"/>
        <w:left w:val="none" w:sz="0" w:space="0" w:color="auto"/>
        <w:bottom w:val="none" w:sz="0" w:space="0" w:color="auto"/>
        <w:right w:val="none" w:sz="0" w:space="0" w:color="auto"/>
      </w:divBdr>
    </w:div>
    <w:div w:id="1565097337">
      <w:bodyDiv w:val="1"/>
      <w:marLeft w:val="0"/>
      <w:marRight w:val="0"/>
      <w:marTop w:val="0"/>
      <w:marBottom w:val="0"/>
      <w:divBdr>
        <w:top w:val="none" w:sz="0" w:space="0" w:color="auto"/>
        <w:left w:val="none" w:sz="0" w:space="0" w:color="auto"/>
        <w:bottom w:val="none" w:sz="0" w:space="0" w:color="auto"/>
        <w:right w:val="none" w:sz="0" w:space="0" w:color="auto"/>
      </w:divBdr>
    </w:div>
    <w:div w:id="1565331573">
      <w:bodyDiv w:val="1"/>
      <w:marLeft w:val="0"/>
      <w:marRight w:val="0"/>
      <w:marTop w:val="0"/>
      <w:marBottom w:val="0"/>
      <w:divBdr>
        <w:top w:val="none" w:sz="0" w:space="0" w:color="auto"/>
        <w:left w:val="none" w:sz="0" w:space="0" w:color="auto"/>
        <w:bottom w:val="none" w:sz="0" w:space="0" w:color="auto"/>
        <w:right w:val="none" w:sz="0" w:space="0" w:color="auto"/>
      </w:divBdr>
    </w:div>
    <w:div w:id="1566179443">
      <w:bodyDiv w:val="1"/>
      <w:marLeft w:val="0"/>
      <w:marRight w:val="0"/>
      <w:marTop w:val="0"/>
      <w:marBottom w:val="0"/>
      <w:divBdr>
        <w:top w:val="none" w:sz="0" w:space="0" w:color="auto"/>
        <w:left w:val="none" w:sz="0" w:space="0" w:color="auto"/>
        <w:bottom w:val="none" w:sz="0" w:space="0" w:color="auto"/>
        <w:right w:val="none" w:sz="0" w:space="0" w:color="auto"/>
      </w:divBdr>
    </w:div>
    <w:div w:id="1567060647">
      <w:bodyDiv w:val="1"/>
      <w:marLeft w:val="0"/>
      <w:marRight w:val="0"/>
      <w:marTop w:val="0"/>
      <w:marBottom w:val="0"/>
      <w:divBdr>
        <w:top w:val="none" w:sz="0" w:space="0" w:color="auto"/>
        <w:left w:val="none" w:sz="0" w:space="0" w:color="auto"/>
        <w:bottom w:val="none" w:sz="0" w:space="0" w:color="auto"/>
        <w:right w:val="none" w:sz="0" w:space="0" w:color="auto"/>
      </w:divBdr>
    </w:div>
    <w:div w:id="1568539986">
      <w:bodyDiv w:val="1"/>
      <w:marLeft w:val="0"/>
      <w:marRight w:val="0"/>
      <w:marTop w:val="0"/>
      <w:marBottom w:val="0"/>
      <w:divBdr>
        <w:top w:val="none" w:sz="0" w:space="0" w:color="auto"/>
        <w:left w:val="none" w:sz="0" w:space="0" w:color="auto"/>
        <w:bottom w:val="none" w:sz="0" w:space="0" w:color="auto"/>
        <w:right w:val="none" w:sz="0" w:space="0" w:color="auto"/>
      </w:divBdr>
    </w:div>
    <w:div w:id="1570963965">
      <w:bodyDiv w:val="1"/>
      <w:marLeft w:val="0"/>
      <w:marRight w:val="0"/>
      <w:marTop w:val="0"/>
      <w:marBottom w:val="0"/>
      <w:divBdr>
        <w:top w:val="none" w:sz="0" w:space="0" w:color="auto"/>
        <w:left w:val="none" w:sz="0" w:space="0" w:color="auto"/>
        <w:bottom w:val="none" w:sz="0" w:space="0" w:color="auto"/>
        <w:right w:val="none" w:sz="0" w:space="0" w:color="auto"/>
      </w:divBdr>
    </w:div>
    <w:div w:id="1571884979">
      <w:bodyDiv w:val="1"/>
      <w:marLeft w:val="0"/>
      <w:marRight w:val="0"/>
      <w:marTop w:val="0"/>
      <w:marBottom w:val="0"/>
      <w:divBdr>
        <w:top w:val="none" w:sz="0" w:space="0" w:color="auto"/>
        <w:left w:val="none" w:sz="0" w:space="0" w:color="auto"/>
        <w:bottom w:val="none" w:sz="0" w:space="0" w:color="auto"/>
        <w:right w:val="none" w:sz="0" w:space="0" w:color="auto"/>
      </w:divBdr>
    </w:div>
    <w:div w:id="1573462854">
      <w:bodyDiv w:val="1"/>
      <w:marLeft w:val="0"/>
      <w:marRight w:val="0"/>
      <w:marTop w:val="0"/>
      <w:marBottom w:val="0"/>
      <w:divBdr>
        <w:top w:val="none" w:sz="0" w:space="0" w:color="auto"/>
        <w:left w:val="none" w:sz="0" w:space="0" w:color="auto"/>
        <w:bottom w:val="none" w:sz="0" w:space="0" w:color="auto"/>
        <w:right w:val="none" w:sz="0" w:space="0" w:color="auto"/>
      </w:divBdr>
    </w:div>
    <w:div w:id="1574242032">
      <w:bodyDiv w:val="1"/>
      <w:marLeft w:val="0"/>
      <w:marRight w:val="0"/>
      <w:marTop w:val="0"/>
      <w:marBottom w:val="0"/>
      <w:divBdr>
        <w:top w:val="none" w:sz="0" w:space="0" w:color="auto"/>
        <w:left w:val="none" w:sz="0" w:space="0" w:color="auto"/>
        <w:bottom w:val="none" w:sz="0" w:space="0" w:color="auto"/>
        <w:right w:val="none" w:sz="0" w:space="0" w:color="auto"/>
      </w:divBdr>
    </w:div>
    <w:div w:id="1576091247">
      <w:bodyDiv w:val="1"/>
      <w:marLeft w:val="0"/>
      <w:marRight w:val="0"/>
      <w:marTop w:val="0"/>
      <w:marBottom w:val="0"/>
      <w:divBdr>
        <w:top w:val="none" w:sz="0" w:space="0" w:color="auto"/>
        <w:left w:val="none" w:sz="0" w:space="0" w:color="auto"/>
        <w:bottom w:val="none" w:sz="0" w:space="0" w:color="auto"/>
        <w:right w:val="none" w:sz="0" w:space="0" w:color="auto"/>
      </w:divBdr>
    </w:div>
    <w:div w:id="1583103440">
      <w:bodyDiv w:val="1"/>
      <w:marLeft w:val="0"/>
      <w:marRight w:val="0"/>
      <w:marTop w:val="0"/>
      <w:marBottom w:val="0"/>
      <w:divBdr>
        <w:top w:val="none" w:sz="0" w:space="0" w:color="auto"/>
        <w:left w:val="none" w:sz="0" w:space="0" w:color="auto"/>
        <w:bottom w:val="none" w:sz="0" w:space="0" w:color="auto"/>
        <w:right w:val="none" w:sz="0" w:space="0" w:color="auto"/>
      </w:divBdr>
    </w:div>
    <w:div w:id="1586451480">
      <w:bodyDiv w:val="1"/>
      <w:marLeft w:val="0"/>
      <w:marRight w:val="0"/>
      <w:marTop w:val="0"/>
      <w:marBottom w:val="0"/>
      <w:divBdr>
        <w:top w:val="none" w:sz="0" w:space="0" w:color="auto"/>
        <w:left w:val="none" w:sz="0" w:space="0" w:color="auto"/>
        <w:bottom w:val="none" w:sz="0" w:space="0" w:color="auto"/>
        <w:right w:val="none" w:sz="0" w:space="0" w:color="auto"/>
      </w:divBdr>
    </w:div>
    <w:div w:id="1586837393">
      <w:bodyDiv w:val="1"/>
      <w:marLeft w:val="0"/>
      <w:marRight w:val="0"/>
      <w:marTop w:val="0"/>
      <w:marBottom w:val="0"/>
      <w:divBdr>
        <w:top w:val="none" w:sz="0" w:space="0" w:color="auto"/>
        <w:left w:val="none" w:sz="0" w:space="0" w:color="auto"/>
        <w:bottom w:val="none" w:sz="0" w:space="0" w:color="auto"/>
        <w:right w:val="none" w:sz="0" w:space="0" w:color="auto"/>
      </w:divBdr>
    </w:div>
    <w:div w:id="1587694025">
      <w:bodyDiv w:val="1"/>
      <w:marLeft w:val="0"/>
      <w:marRight w:val="0"/>
      <w:marTop w:val="0"/>
      <w:marBottom w:val="0"/>
      <w:divBdr>
        <w:top w:val="none" w:sz="0" w:space="0" w:color="auto"/>
        <w:left w:val="none" w:sz="0" w:space="0" w:color="auto"/>
        <w:bottom w:val="none" w:sz="0" w:space="0" w:color="auto"/>
        <w:right w:val="none" w:sz="0" w:space="0" w:color="auto"/>
      </w:divBdr>
    </w:div>
    <w:div w:id="1590506134">
      <w:bodyDiv w:val="1"/>
      <w:marLeft w:val="0"/>
      <w:marRight w:val="0"/>
      <w:marTop w:val="0"/>
      <w:marBottom w:val="0"/>
      <w:divBdr>
        <w:top w:val="none" w:sz="0" w:space="0" w:color="auto"/>
        <w:left w:val="none" w:sz="0" w:space="0" w:color="auto"/>
        <w:bottom w:val="none" w:sz="0" w:space="0" w:color="auto"/>
        <w:right w:val="none" w:sz="0" w:space="0" w:color="auto"/>
      </w:divBdr>
    </w:div>
    <w:div w:id="1590775335">
      <w:bodyDiv w:val="1"/>
      <w:marLeft w:val="0"/>
      <w:marRight w:val="0"/>
      <w:marTop w:val="0"/>
      <w:marBottom w:val="0"/>
      <w:divBdr>
        <w:top w:val="none" w:sz="0" w:space="0" w:color="auto"/>
        <w:left w:val="none" w:sz="0" w:space="0" w:color="auto"/>
        <w:bottom w:val="none" w:sz="0" w:space="0" w:color="auto"/>
        <w:right w:val="none" w:sz="0" w:space="0" w:color="auto"/>
      </w:divBdr>
    </w:div>
    <w:div w:id="1591965583">
      <w:bodyDiv w:val="1"/>
      <w:marLeft w:val="0"/>
      <w:marRight w:val="0"/>
      <w:marTop w:val="0"/>
      <w:marBottom w:val="0"/>
      <w:divBdr>
        <w:top w:val="none" w:sz="0" w:space="0" w:color="auto"/>
        <w:left w:val="none" w:sz="0" w:space="0" w:color="auto"/>
        <w:bottom w:val="none" w:sz="0" w:space="0" w:color="auto"/>
        <w:right w:val="none" w:sz="0" w:space="0" w:color="auto"/>
      </w:divBdr>
    </w:div>
    <w:div w:id="1592083040">
      <w:bodyDiv w:val="1"/>
      <w:marLeft w:val="0"/>
      <w:marRight w:val="0"/>
      <w:marTop w:val="0"/>
      <w:marBottom w:val="0"/>
      <w:divBdr>
        <w:top w:val="none" w:sz="0" w:space="0" w:color="auto"/>
        <w:left w:val="none" w:sz="0" w:space="0" w:color="auto"/>
        <w:bottom w:val="none" w:sz="0" w:space="0" w:color="auto"/>
        <w:right w:val="none" w:sz="0" w:space="0" w:color="auto"/>
      </w:divBdr>
    </w:div>
    <w:div w:id="1594239230">
      <w:bodyDiv w:val="1"/>
      <w:marLeft w:val="0"/>
      <w:marRight w:val="0"/>
      <w:marTop w:val="0"/>
      <w:marBottom w:val="0"/>
      <w:divBdr>
        <w:top w:val="none" w:sz="0" w:space="0" w:color="auto"/>
        <w:left w:val="none" w:sz="0" w:space="0" w:color="auto"/>
        <w:bottom w:val="none" w:sz="0" w:space="0" w:color="auto"/>
        <w:right w:val="none" w:sz="0" w:space="0" w:color="auto"/>
      </w:divBdr>
    </w:div>
    <w:div w:id="1594699780">
      <w:bodyDiv w:val="1"/>
      <w:marLeft w:val="0"/>
      <w:marRight w:val="0"/>
      <w:marTop w:val="0"/>
      <w:marBottom w:val="0"/>
      <w:divBdr>
        <w:top w:val="none" w:sz="0" w:space="0" w:color="auto"/>
        <w:left w:val="none" w:sz="0" w:space="0" w:color="auto"/>
        <w:bottom w:val="none" w:sz="0" w:space="0" w:color="auto"/>
        <w:right w:val="none" w:sz="0" w:space="0" w:color="auto"/>
      </w:divBdr>
    </w:div>
    <w:div w:id="1595086144">
      <w:bodyDiv w:val="1"/>
      <w:marLeft w:val="0"/>
      <w:marRight w:val="0"/>
      <w:marTop w:val="0"/>
      <w:marBottom w:val="0"/>
      <w:divBdr>
        <w:top w:val="none" w:sz="0" w:space="0" w:color="auto"/>
        <w:left w:val="none" w:sz="0" w:space="0" w:color="auto"/>
        <w:bottom w:val="none" w:sz="0" w:space="0" w:color="auto"/>
        <w:right w:val="none" w:sz="0" w:space="0" w:color="auto"/>
      </w:divBdr>
    </w:div>
    <w:div w:id="1595285702">
      <w:bodyDiv w:val="1"/>
      <w:marLeft w:val="0"/>
      <w:marRight w:val="0"/>
      <w:marTop w:val="0"/>
      <w:marBottom w:val="0"/>
      <w:divBdr>
        <w:top w:val="none" w:sz="0" w:space="0" w:color="auto"/>
        <w:left w:val="none" w:sz="0" w:space="0" w:color="auto"/>
        <w:bottom w:val="none" w:sz="0" w:space="0" w:color="auto"/>
        <w:right w:val="none" w:sz="0" w:space="0" w:color="auto"/>
      </w:divBdr>
    </w:div>
    <w:div w:id="1598975623">
      <w:bodyDiv w:val="1"/>
      <w:marLeft w:val="0"/>
      <w:marRight w:val="0"/>
      <w:marTop w:val="0"/>
      <w:marBottom w:val="0"/>
      <w:divBdr>
        <w:top w:val="none" w:sz="0" w:space="0" w:color="auto"/>
        <w:left w:val="none" w:sz="0" w:space="0" w:color="auto"/>
        <w:bottom w:val="none" w:sz="0" w:space="0" w:color="auto"/>
        <w:right w:val="none" w:sz="0" w:space="0" w:color="auto"/>
      </w:divBdr>
    </w:div>
    <w:div w:id="1599831295">
      <w:bodyDiv w:val="1"/>
      <w:marLeft w:val="0"/>
      <w:marRight w:val="0"/>
      <w:marTop w:val="0"/>
      <w:marBottom w:val="0"/>
      <w:divBdr>
        <w:top w:val="none" w:sz="0" w:space="0" w:color="auto"/>
        <w:left w:val="none" w:sz="0" w:space="0" w:color="auto"/>
        <w:bottom w:val="none" w:sz="0" w:space="0" w:color="auto"/>
        <w:right w:val="none" w:sz="0" w:space="0" w:color="auto"/>
      </w:divBdr>
    </w:div>
    <w:div w:id="1600136638">
      <w:bodyDiv w:val="1"/>
      <w:marLeft w:val="0"/>
      <w:marRight w:val="0"/>
      <w:marTop w:val="0"/>
      <w:marBottom w:val="0"/>
      <w:divBdr>
        <w:top w:val="none" w:sz="0" w:space="0" w:color="auto"/>
        <w:left w:val="none" w:sz="0" w:space="0" w:color="auto"/>
        <w:bottom w:val="none" w:sz="0" w:space="0" w:color="auto"/>
        <w:right w:val="none" w:sz="0" w:space="0" w:color="auto"/>
      </w:divBdr>
    </w:div>
    <w:div w:id="1601795817">
      <w:bodyDiv w:val="1"/>
      <w:marLeft w:val="0"/>
      <w:marRight w:val="0"/>
      <w:marTop w:val="0"/>
      <w:marBottom w:val="0"/>
      <w:divBdr>
        <w:top w:val="none" w:sz="0" w:space="0" w:color="auto"/>
        <w:left w:val="none" w:sz="0" w:space="0" w:color="auto"/>
        <w:bottom w:val="none" w:sz="0" w:space="0" w:color="auto"/>
        <w:right w:val="none" w:sz="0" w:space="0" w:color="auto"/>
      </w:divBdr>
    </w:div>
    <w:div w:id="1602687015">
      <w:bodyDiv w:val="1"/>
      <w:marLeft w:val="0"/>
      <w:marRight w:val="0"/>
      <w:marTop w:val="0"/>
      <w:marBottom w:val="0"/>
      <w:divBdr>
        <w:top w:val="none" w:sz="0" w:space="0" w:color="auto"/>
        <w:left w:val="none" w:sz="0" w:space="0" w:color="auto"/>
        <w:bottom w:val="none" w:sz="0" w:space="0" w:color="auto"/>
        <w:right w:val="none" w:sz="0" w:space="0" w:color="auto"/>
      </w:divBdr>
    </w:div>
    <w:div w:id="1605990576">
      <w:bodyDiv w:val="1"/>
      <w:marLeft w:val="0"/>
      <w:marRight w:val="0"/>
      <w:marTop w:val="0"/>
      <w:marBottom w:val="0"/>
      <w:divBdr>
        <w:top w:val="none" w:sz="0" w:space="0" w:color="auto"/>
        <w:left w:val="none" w:sz="0" w:space="0" w:color="auto"/>
        <w:bottom w:val="none" w:sz="0" w:space="0" w:color="auto"/>
        <w:right w:val="none" w:sz="0" w:space="0" w:color="auto"/>
      </w:divBdr>
    </w:div>
    <w:div w:id="1607882644">
      <w:bodyDiv w:val="1"/>
      <w:marLeft w:val="0"/>
      <w:marRight w:val="0"/>
      <w:marTop w:val="0"/>
      <w:marBottom w:val="0"/>
      <w:divBdr>
        <w:top w:val="none" w:sz="0" w:space="0" w:color="auto"/>
        <w:left w:val="none" w:sz="0" w:space="0" w:color="auto"/>
        <w:bottom w:val="none" w:sz="0" w:space="0" w:color="auto"/>
        <w:right w:val="none" w:sz="0" w:space="0" w:color="auto"/>
      </w:divBdr>
    </w:div>
    <w:div w:id="1607931264">
      <w:bodyDiv w:val="1"/>
      <w:marLeft w:val="0"/>
      <w:marRight w:val="0"/>
      <w:marTop w:val="0"/>
      <w:marBottom w:val="0"/>
      <w:divBdr>
        <w:top w:val="none" w:sz="0" w:space="0" w:color="auto"/>
        <w:left w:val="none" w:sz="0" w:space="0" w:color="auto"/>
        <w:bottom w:val="none" w:sz="0" w:space="0" w:color="auto"/>
        <w:right w:val="none" w:sz="0" w:space="0" w:color="auto"/>
      </w:divBdr>
    </w:div>
    <w:div w:id="1611821245">
      <w:bodyDiv w:val="1"/>
      <w:marLeft w:val="0"/>
      <w:marRight w:val="0"/>
      <w:marTop w:val="0"/>
      <w:marBottom w:val="0"/>
      <w:divBdr>
        <w:top w:val="none" w:sz="0" w:space="0" w:color="auto"/>
        <w:left w:val="none" w:sz="0" w:space="0" w:color="auto"/>
        <w:bottom w:val="none" w:sz="0" w:space="0" w:color="auto"/>
        <w:right w:val="none" w:sz="0" w:space="0" w:color="auto"/>
      </w:divBdr>
    </w:div>
    <w:div w:id="1612392798">
      <w:bodyDiv w:val="1"/>
      <w:marLeft w:val="0"/>
      <w:marRight w:val="0"/>
      <w:marTop w:val="0"/>
      <w:marBottom w:val="0"/>
      <w:divBdr>
        <w:top w:val="none" w:sz="0" w:space="0" w:color="auto"/>
        <w:left w:val="none" w:sz="0" w:space="0" w:color="auto"/>
        <w:bottom w:val="none" w:sz="0" w:space="0" w:color="auto"/>
        <w:right w:val="none" w:sz="0" w:space="0" w:color="auto"/>
      </w:divBdr>
    </w:div>
    <w:div w:id="1612861310">
      <w:bodyDiv w:val="1"/>
      <w:marLeft w:val="0"/>
      <w:marRight w:val="0"/>
      <w:marTop w:val="0"/>
      <w:marBottom w:val="0"/>
      <w:divBdr>
        <w:top w:val="none" w:sz="0" w:space="0" w:color="auto"/>
        <w:left w:val="none" w:sz="0" w:space="0" w:color="auto"/>
        <w:bottom w:val="none" w:sz="0" w:space="0" w:color="auto"/>
        <w:right w:val="none" w:sz="0" w:space="0" w:color="auto"/>
      </w:divBdr>
    </w:div>
    <w:div w:id="1612978193">
      <w:bodyDiv w:val="1"/>
      <w:marLeft w:val="0"/>
      <w:marRight w:val="0"/>
      <w:marTop w:val="0"/>
      <w:marBottom w:val="0"/>
      <w:divBdr>
        <w:top w:val="none" w:sz="0" w:space="0" w:color="auto"/>
        <w:left w:val="none" w:sz="0" w:space="0" w:color="auto"/>
        <w:bottom w:val="none" w:sz="0" w:space="0" w:color="auto"/>
        <w:right w:val="none" w:sz="0" w:space="0" w:color="auto"/>
      </w:divBdr>
    </w:div>
    <w:div w:id="1613629015">
      <w:bodyDiv w:val="1"/>
      <w:marLeft w:val="0"/>
      <w:marRight w:val="0"/>
      <w:marTop w:val="0"/>
      <w:marBottom w:val="0"/>
      <w:divBdr>
        <w:top w:val="none" w:sz="0" w:space="0" w:color="auto"/>
        <w:left w:val="none" w:sz="0" w:space="0" w:color="auto"/>
        <w:bottom w:val="none" w:sz="0" w:space="0" w:color="auto"/>
        <w:right w:val="none" w:sz="0" w:space="0" w:color="auto"/>
      </w:divBdr>
    </w:div>
    <w:div w:id="1613899120">
      <w:bodyDiv w:val="1"/>
      <w:marLeft w:val="0"/>
      <w:marRight w:val="0"/>
      <w:marTop w:val="0"/>
      <w:marBottom w:val="0"/>
      <w:divBdr>
        <w:top w:val="none" w:sz="0" w:space="0" w:color="auto"/>
        <w:left w:val="none" w:sz="0" w:space="0" w:color="auto"/>
        <w:bottom w:val="none" w:sz="0" w:space="0" w:color="auto"/>
        <w:right w:val="none" w:sz="0" w:space="0" w:color="auto"/>
      </w:divBdr>
    </w:div>
    <w:div w:id="1615021554">
      <w:bodyDiv w:val="1"/>
      <w:marLeft w:val="0"/>
      <w:marRight w:val="0"/>
      <w:marTop w:val="0"/>
      <w:marBottom w:val="0"/>
      <w:divBdr>
        <w:top w:val="none" w:sz="0" w:space="0" w:color="auto"/>
        <w:left w:val="none" w:sz="0" w:space="0" w:color="auto"/>
        <w:bottom w:val="none" w:sz="0" w:space="0" w:color="auto"/>
        <w:right w:val="none" w:sz="0" w:space="0" w:color="auto"/>
      </w:divBdr>
    </w:div>
    <w:div w:id="1615559462">
      <w:bodyDiv w:val="1"/>
      <w:marLeft w:val="0"/>
      <w:marRight w:val="0"/>
      <w:marTop w:val="0"/>
      <w:marBottom w:val="0"/>
      <w:divBdr>
        <w:top w:val="none" w:sz="0" w:space="0" w:color="auto"/>
        <w:left w:val="none" w:sz="0" w:space="0" w:color="auto"/>
        <w:bottom w:val="none" w:sz="0" w:space="0" w:color="auto"/>
        <w:right w:val="none" w:sz="0" w:space="0" w:color="auto"/>
      </w:divBdr>
    </w:div>
    <w:div w:id="1615598484">
      <w:bodyDiv w:val="1"/>
      <w:marLeft w:val="0"/>
      <w:marRight w:val="0"/>
      <w:marTop w:val="0"/>
      <w:marBottom w:val="0"/>
      <w:divBdr>
        <w:top w:val="none" w:sz="0" w:space="0" w:color="auto"/>
        <w:left w:val="none" w:sz="0" w:space="0" w:color="auto"/>
        <w:bottom w:val="none" w:sz="0" w:space="0" w:color="auto"/>
        <w:right w:val="none" w:sz="0" w:space="0" w:color="auto"/>
      </w:divBdr>
    </w:div>
    <w:div w:id="1615864979">
      <w:bodyDiv w:val="1"/>
      <w:marLeft w:val="0"/>
      <w:marRight w:val="0"/>
      <w:marTop w:val="0"/>
      <w:marBottom w:val="0"/>
      <w:divBdr>
        <w:top w:val="none" w:sz="0" w:space="0" w:color="auto"/>
        <w:left w:val="none" w:sz="0" w:space="0" w:color="auto"/>
        <w:bottom w:val="none" w:sz="0" w:space="0" w:color="auto"/>
        <w:right w:val="none" w:sz="0" w:space="0" w:color="auto"/>
      </w:divBdr>
    </w:div>
    <w:div w:id="1618488760">
      <w:bodyDiv w:val="1"/>
      <w:marLeft w:val="0"/>
      <w:marRight w:val="0"/>
      <w:marTop w:val="0"/>
      <w:marBottom w:val="0"/>
      <w:divBdr>
        <w:top w:val="none" w:sz="0" w:space="0" w:color="auto"/>
        <w:left w:val="none" w:sz="0" w:space="0" w:color="auto"/>
        <w:bottom w:val="none" w:sz="0" w:space="0" w:color="auto"/>
        <w:right w:val="none" w:sz="0" w:space="0" w:color="auto"/>
      </w:divBdr>
    </w:div>
    <w:div w:id="1620181700">
      <w:bodyDiv w:val="1"/>
      <w:marLeft w:val="0"/>
      <w:marRight w:val="0"/>
      <w:marTop w:val="0"/>
      <w:marBottom w:val="0"/>
      <w:divBdr>
        <w:top w:val="none" w:sz="0" w:space="0" w:color="auto"/>
        <w:left w:val="none" w:sz="0" w:space="0" w:color="auto"/>
        <w:bottom w:val="none" w:sz="0" w:space="0" w:color="auto"/>
        <w:right w:val="none" w:sz="0" w:space="0" w:color="auto"/>
      </w:divBdr>
    </w:div>
    <w:div w:id="1620452235">
      <w:bodyDiv w:val="1"/>
      <w:marLeft w:val="0"/>
      <w:marRight w:val="0"/>
      <w:marTop w:val="0"/>
      <w:marBottom w:val="0"/>
      <w:divBdr>
        <w:top w:val="none" w:sz="0" w:space="0" w:color="auto"/>
        <w:left w:val="none" w:sz="0" w:space="0" w:color="auto"/>
        <w:bottom w:val="none" w:sz="0" w:space="0" w:color="auto"/>
        <w:right w:val="none" w:sz="0" w:space="0" w:color="auto"/>
      </w:divBdr>
    </w:div>
    <w:div w:id="1623730526">
      <w:bodyDiv w:val="1"/>
      <w:marLeft w:val="0"/>
      <w:marRight w:val="0"/>
      <w:marTop w:val="0"/>
      <w:marBottom w:val="0"/>
      <w:divBdr>
        <w:top w:val="none" w:sz="0" w:space="0" w:color="auto"/>
        <w:left w:val="none" w:sz="0" w:space="0" w:color="auto"/>
        <w:bottom w:val="none" w:sz="0" w:space="0" w:color="auto"/>
        <w:right w:val="none" w:sz="0" w:space="0" w:color="auto"/>
      </w:divBdr>
    </w:div>
    <w:div w:id="1623876933">
      <w:bodyDiv w:val="1"/>
      <w:marLeft w:val="0"/>
      <w:marRight w:val="0"/>
      <w:marTop w:val="0"/>
      <w:marBottom w:val="0"/>
      <w:divBdr>
        <w:top w:val="none" w:sz="0" w:space="0" w:color="auto"/>
        <w:left w:val="none" w:sz="0" w:space="0" w:color="auto"/>
        <w:bottom w:val="none" w:sz="0" w:space="0" w:color="auto"/>
        <w:right w:val="none" w:sz="0" w:space="0" w:color="auto"/>
      </w:divBdr>
    </w:div>
    <w:div w:id="1623879237">
      <w:bodyDiv w:val="1"/>
      <w:marLeft w:val="0"/>
      <w:marRight w:val="0"/>
      <w:marTop w:val="0"/>
      <w:marBottom w:val="0"/>
      <w:divBdr>
        <w:top w:val="none" w:sz="0" w:space="0" w:color="auto"/>
        <w:left w:val="none" w:sz="0" w:space="0" w:color="auto"/>
        <w:bottom w:val="none" w:sz="0" w:space="0" w:color="auto"/>
        <w:right w:val="none" w:sz="0" w:space="0" w:color="auto"/>
      </w:divBdr>
    </w:div>
    <w:div w:id="1626236314">
      <w:bodyDiv w:val="1"/>
      <w:marLeft w:val="0"/>
      <w:marRight w:val="0"/>
      <w:marTop w:val="0"/>
      <w:marBottom w:val="0"/>
      <w:divBdr>
        <w:top w:val="none" w:sz="0" w:space="0" w:color="auto"/>
        <w:left w:val="none" w:sz="0" w:space="0" w:color="auto"/>
        <w:bottom w:val="none" w:sz="0" w:space="0" w:color="auto"/>
        <w:right w:val="none" w:sz="0" w:space="0" w:color="auto"/>
      </w:divBdr>
    </w:div>
    <w:div w:id="1629124207">
      <w:bodyDiv w:val="1"/>
      <w:marLeft w:val="0"/>
      <w:marRight w:val="0"/>
      <w:marTop w:val="0"/>
      <w:marBottom w:val="0"/>
      <w:divBdr>
        <w:top w:val="none" w:sz="0" w:space="0" w:color="auto"/>
        <w:left w:val="none" w:sz="0" w:space="0" w:color="auto"/>
        <w:bottom w:val="none" w:sz="0" w:space="0" w:color="auto"/>
        <w:right w:val="none" w:sz="0" w:space="0" w:color="auto"/>
      </w:divBdr>
    </w:div>
    <w:div w:id="1629236496">
      <w:bodyDiv w:val="1"/>
      <w:marLeft w:val="0"/>
      <w:marRight w:val="0"/>
      <w:marTop w:val="0"/>
      <w:marBottom w:val="0"/>
      <w:divBdr>
        <w:top w:val="none" w:sz="0" w:space="0" w:color="auto"/>
        <w:left w:val="none" w:sz="0" w:space="0" w:color="auto"/>
        <w:bottom w:val="none" w:sz="0" w:space="0" w:color="auto"/>
        <w:right w:val="none" w:sz="0" w:space="0" w:color="auto"/>
      </w:divBdr>
    </w:div>
    <w:div w:id="1632982426">
      <w:bodyDiv w:val="1"/>
      <w:marLeft w:val="0"/>
      <w:marRight w:val="0"/>
      <w:marTop w:val="0"/>
      <w:marBottom w:val="0"/>
      <w:divBdr>
        <w:top w:val="none" w:sz="0" w:space="0" w:color="auto"/>
        <w:left w:val="none" w:sz="0" w:space="0" w:color="auto"/>
        <w:bottom w:val="none" w:sz="0" w:space="0" w:color="auto"/>
        <w:right w:val="none" w:sz="0" w:space="0" w:color="auto"/>
      </w:divBdr>
    </w:div>
    <w:div w:id="1634091111">
      <w:bodyDiv w:val="1"/>
      <w:marLeft w:val="0"/>
      <w:marRight w:val="0"/>
      <w:marTop w:val="0"/>
      <w:marBottom w:val="0"/>
      <w:divBdr>
        <w:top w:val="none" w:sz="0" w:space="0" w:color="auto"/>
        <w:left w:val="none" w:sz="0" w:space="0" w:color="auto"/>
        <w:bottom w:val="none" w:sz="0" w:space="0" w:color="auto"/>
        <w:right w:val="none" w:sz="0" w:space="0" w:color="auto"/>
      </w:divBdr>
    </w:div>
    <w:div w:id="1635059502">
      <w:bodyDiv w:val="1"/>
      <w:marLeft w:val="0"/>
      <w:marRight w:val="0"/>
      <w:marTop w:val="0"/>
      <w:marBottom w:val="0"/>
      <w:divBdr>
        <w:top w:val="none" w:sz="0" w:space="0" w:color="auto"/>
        <w:left w:val="none" w:sz="0" w:space="0" w:color="auto"/>
        <w:bottom w:val="none" w:sz="0" w:space="0" w:color="auto"/>
        <w:right w:val="none" w:sz="0" w:space="0" w:color="auto"/>
      </w:divBdr>
    </w:div>
    <w:div w:id="1635136517">
      <w:bodyDiv w:val="1"/>
      <w:marLeft w:val="0"/>
      <w:marRight w:val="0"/>
      <w:marTop w:val="0"/>
      <w:marBottom w:val="0"/>
      <w:divBdr>
        <w:top w:val="none" w:sz="0" w:space="0" w:color="auto"/>
        <w:left w:val="none" w:sz="0" w:space="0" w:color="auto"/>
        <w:bottom w:val="none" w:sz="0" w:space="0" w:color="auto"/>
        <w:right w:val="none" w:sz="0" w:space="0" w:color="auto"/>
      </w:divBdr>
    </w:div>
    <w:div w:id="1638104776">
      <w:bodyDiv w:val="1"/>
      <w:marLeft w:val="0"/>
      <w:marRight w:val="0"/>
      <w:marTop w:val="0"/>
      <w:marBottom w:val="0"/>
      <w:divBdr>
        <w:top w:val="none" w:sz="0" w:space="0" w:color="auto"/>
        <w:left w:val="none" w:sz="0" w:space="0" w:color="auto"/>
        <w:bottom w:val="none" w:sz="0" w:space="0" w:color="auto"/>
        <w:right w:val="none" w:sz="0" w:space="0" w:color="auto"/>
      </w:divBdr>
    </w:div>
    <w:div w:id="1639456939">
      <w:bodyDiv w:val="1"/>
      <w:marLeft w:val="0"/>
      <w:marRight w:val="0"/>
      <w:marTop w:val="0"/>
      <w:marBottom w:val="0"/>
      <w:divBdr>
        <w:top w:val="none" w:sz="0" w:space="0" w:color="auto"/>
        <w:left w:val="none" w:sz="0" w:space="0" w:color="auto"/>
        <w:bottom w:val="none" w:sz="0" w:space="0" w:color="auto"/>
        <w:right w:val="none" w:sz="0" w:space="0" w:color="auto"/>
      </w:divBdr>
    </w:div>
    <w:div w:id="1640067709">
      <w:bodyDiv w:val="1"/>
      <w:marLeft w:val="0"/>
      <w:marRight w:val="0"/>
      <w:marTop w:val="0"/>
      <w:marBottom w:val="0"/>
      <w:divBdr>
        <w:top w:val="none" w:sz="0" w:space="0" w:color="auto"/>
        <w:left w:val="none" w:sz="0" w:space="0" w:color="auto"/>
        <w:bottom w:val="none" w:sz="0" w:space="0" w:color="auto"/>
        <w:right w:val="none" w:sz="0" w:space="0" w:color="auto"/>
      </w:divBdr>
    </w:div>
    <w:div w:id="1644239126">
      <w:bodyDiv w:val="1"/>
      <w:marLeft w:val="0"/>
      <w:marRight w:val="0"/>
      <w:marTop w:val="0"/>
      <w:marBottom w:val="0"/>
      <w:divBdr>
        <w:top w:val="none" w:sz="0" w:space="0" w:color="auto"/>
        <w:left w:val="none" w:sz="0" w:space="0" w:color="auto"/>
        <w:bottom w:val="none" w:sz="0" w:space="0" w:color="auto"/>
        <w:right w:val="none" w:sz="0" w:space="0" w:color="auto"/>
      </w:divBdr>
    </w:div>
    <w:div w:id="1644385884">
      <w:bodyDiv w:val="1"/>
      <w:marLeft w:val="0"/>
      <w:marRight w:val="0"/>
      <w:marTop w:val="0"/>
      <w:marBottom w:val="0"/>
      <w:divBdr>
        <w:top w:val="none" w:sz="0" w:space="0" w:color="auto"/>
        <w:left w:val="none" w:sz="0" w:space="0" w:color="auto"/>
        <w:bottom w:val="none" w:sz="0" w:space="0" w:color="auto"/>
        <w:right w:val="none" w:sz="0" w:space="0" w:color="auto"/>
      </w:divBdr>
    </w:div>
    <w:div w:id="1644695209">
      <w:bodyDiv w:val="1"/>
      <w:marLeft w:val="0"/>
      <w:marRight w:val="0"/>
      <w:marTop w:val="0"/>
      <w:marBottom w:val="0"/>
      <w:divBdr>
        <w:top w:val="none" w:sz="0" w:space="0" w:color="auto"/>
        <w:left w:val="none" w:sz="0" w:space="0" w:color="auto"/>
        <w:bottom w:val="none" w:sz="0" w:space="0" w:color="auto"/>
        <w:right w:val="none" w:sz="0" w:space="0" w:color="auto"/>
      </w:divBdr>
    </w:div>
    <w:div w:id="1647079814">
      <w:bodyDiv w:val="1"/>
      <w:marLeft w:val="0"/>
      <w:marRight w:val="0"/>
      <w:marTop w:val="0"/>
      <w:marBottom w:val="0"/>
      <w:divBdr>
        <w:top w:val="none" w:sz="0" w:space="0" w:color="auto"/>
        <w:left w:val="none" w:sz="0" w:space="0" w:color="auto"/>
        <w:bottom w:val="none" w:sz="0" w:space="0" w:color="auto"/>
        <w:right w:val="none" w:sz="0" w:space="0" w:color="auto"/>
      </w:divBdr>
    </w:div>
    <w:div w:id="1647738349">
      <w:bodyDiv w:val="1"/>
      <w:marLeft w:val="0"/>
      <w:marRight w:val="0"/>
      <w:marTop w:val="0"/>
      <w:marBottom w:val="0"/>
      <w:divBdr>
        <w:top w:val="none" w:sz="0" w:space="0" w:color="auto"/>
        <w:left w:val="none" w:sz="0" w:space="0" w:color="auto"/>
        <w:bottom w:val="none" w:sz="0" w:space="0" w:color="auto"/>
        <w:right w:val="none" w:sz="0" w:space="0" w:color="auto"/>
      </w:divBdr>
    </w:div>
    <w:div w:id="1648320671">
      <w:bodyDiv w:val="1"/>
      <w:marLeft w:val="0"/>
      <w:marRight w:val="0"/>
      <w:marTop w:val="0"/>
      <w:marBottom w:val="0"/>
      <w:divBdr>
        <w:top w:val="none" w:sz="0" w:space="0" w:color="auto"/>
        <w:left w:val="none" w:sz="0" w:space="0" w:color="auto"/>
        <w:bottom w:val="none" w:sz="0" w:space="0" w:color="auto"/>
        <w:right w:val="none" w:sz="0" w:space="0" w:color="auto"/>
      </w:divBdr>
    </w:div>
    <w:div w:id="1649356955">
      <w:bodyDiv w:val="1"/>
      <w:marLeft w:val="0"/>
      <w:marRight w:val="0"/>
      <w:marTop w:val="0"/>
      <w:marBottom w:val="0"/>
      <w:divBdr>
        <w:top w:val="none" w:sz="0" w:space="0" w:color="auto"/>
        <w:left w:val="none" w:sz="0" w:space="0" w:color="auto"/>
        <w:bottom w:val="none" w:sz="0" w:space="0" w:color="auto"/>
        <w:right w:val="none" w:sz="0" w:space="0" w:color="auto"/>
      </w:divBdr>
    </w:div>
    <w:div w:id="1650482008">
      <w:bodyDiv w:val="1"/>
      <w:marLeft w:val="0"/>
      <w:marRight w:val="0"/>
      <w:marTop w:val="0"/>
      <w:marBottom w:val="0"/>
      <w:divBdr>
        <w:top w:val="none" w:sz="0" w:space="0" w:color="auto"/>
        <w:left w:val="none" w:sz="0" w:space="0" w:color="auto"/>
        <w:bottom w:val="none" w:sz="0" w:space="0" w:color="auto"/>
        <w:right w:val="none" w:sz="0" w:space="0" w:color="auto"/>
      </w:divBdr>
    </w:div>
    <w:div w:id="1653439962">
      <w:bodyDiv w:val="1"/>
      <w:marLeft w:val="0"/>
      <w:marRight w:val="0"/>
      <w:marTop w:val="0"/>
      <w:marBottom w:val="0"/>
      <w:divBdr>
        <w:top w:val="none" w:sz="0" w:space="0" w:color="auto"/>
        <w:left w:val="none" w:sz="0" w:space="0" w:color="auto"/>
        <w:bottom w:val="none" w:sz="0" w:space="0" w:color="auto"/>
        <w:right w:val="none" w:sz="0" w:space="0" w:color="auto"/>
      </w:divBdr>
    </w:div>
    <w:div w:id="1654019744">
      <w:bodyDiv w:val="1"/>
      <w:marLeft w:val="0"/>
      <w:marRight w:val="0"/>
      <w:marTop w:val="0"/>
      <w:marBottom w:val="0"/>
      <w:divBdr>
        <w:top w:val="none" w:sz="0" w:space="0" w:color="auto"/>
        <w:left w:val="none" w:sz="0" w:space="0" w:color="auto"/>
        <w:bottom w:val="none" w:sz="0" w:space="0" w:color="auto"/>
        <w:right w:val="none" w:sz="0" w:space="0" w:color="auto"/>
      </w:divBdr>
    </w:div>
    <w:div w:id="1654212128">
      <w:bodyDiv w:val="1"/>
      <w:marLeft w:val="0"/>
      <w:marRight w:val="0"/>
      <w:marTop w:val="0"/>
      <w:marBottom w:val="0"/>
      <w:divBdr>
        <w:top w:val="none" w:sz="0" w:space="0" w:color="auto"/>
        <w:left w:val="none" w:sz="0" w:space="0" w:color="auto"/>
        <w:bottom w:val="none" w:sz="0" w:space="0" w:color="auto"/>
        <w:right w:val="none" w:sz="0" w:space="0" w:color="auto"/>
      </w:divBdr>
    </w:div>
    <w:div w:id="1654290136">
      <w:bodyDiv w:val="1"/>
      <w:marLeft w:val="0"/>
      <w:marRight w:val="0"/>
      <w:marTop w:val="0"/>
      <w:marBottom w:val="0"/>
      <w:divBdr>
        <w:top w:val="none" w:sz="0" w:space="0" w:color="auto"/>
        <w:left w:val="none" w:sz="0" w:space="0" w:color="auto"/>
        <w:bottom w:val="none" w:sz="0" w:space="0" w:color="auto"/>
        <w:right w:val="none" w:sz="0" w:space="0" w:color="auto"/>
      </w:divBdr>
    </w:div>
    <w:div w:id="1656298233">
      <w:bodyDiv w:val="1"/>
      <w:marLeft w:val="0"/>
      <w:marRight w:val="0"/>
      <w:marTop w:val="0"/>
      <w:marBottom w:val="0"/>
      <w:divBdr>
        <w:top w:val="none" w:sz="0" w:space="0" w:color="auto"/>
        <w:left w:val="none" w:sz="0" w:space="0" w:color="auto"/>
        <w:bottom w:val="none" w:sz="0" w:space="0" w:color="auto"/>
        <w:right w:val="none" w:sz="0" w:space="0" w:color="auto"/>
      </w:divBdr>
    </w:div>
    <w:div w:id="1661538813">
      <w:bodyDiv w:val="1"/>
      <w:marLeft w:val="0"/>
      <w:marRight w:val="0"/>
      <w:marTop w:val="0"/>
      <w:marBottom w:val="0"/>
      <w:divBdr>
        <w:top w:val="none" w:sz="0" w:space="0" w:color="auto"/>
        <w:left w:val="none" w:sz="0" w:space="0" w:color="auto"/>
        <w:bottom w:val="none" w:sz="0" w:space="0" w:color="auto"/>
        <w:right w:val="none" w:sz="0" w:space="0" w:color="auto"/>
      </w:divBdr>
    </w:div>
    <w:div w:id="1662851682">
      <w:bodyDiv w:val="1"/>
      <w:marLeft w:val="0"/>
      <w:marRight w:val="0"/>
      <w:marTop w:val="0"/>
      <w:marBottom w:val="0"/>
      <w:divBdr>
        <w:top w:val="none" w:sz="0" w:space="0" w:color="auto"/>
        <w:left w:val="none" w:sz="0" w:space="0" w:color="auto"/>
        <w:bottom w:val="none" w:sz="0" w:space="0" w:color="auto"/>
        <w:right w:val="none" w:sz="0" w:space="0" w:color="auto"/>
      </w:divBdr>
    </w:div>
    <w:div w:id="1663698358">
      <w:bodyDiv w:val="1"/>
      <w:marLeft w:val="0"/>
      <w:marRight w:val="0"/>
      <w:marTop w:val="0"/>
      <w:marBottom w:val="0"/>
      <w:divBdr>
        <w:top w:val="none" w:sz="0" w:space="0" w:color="auto"/>
        <w:left w:val="none" w:sz="0" w:space="0" w:color="auto"/>
        <w:bottom w:val="none" w:sz="0" w:space="0" w:color="auto"/>
        <w:right w:val="none" w:sz="0" w:space="0" w:color="auto"/>
      </w:divBdr>
    </w:div>
    <w:div w:id="1664703390">
      <w:bodyDiv w:val="1"/>
      <w:marLeft w:val="0"/>
      <w:marRight w:val="0"/>
      <w:marTop w:val="0"/>
      <w:marBottom w:val="0"/>
      <w:divBdr>
        <w:top w:val="none" w:sz="0" w:space="0" w:color="auto"/>
        <w:left w:val="none" w:sz="0" w:space="0" w:color="auto"/>
        <w:bottom w:val="none" w:sz="0" w:space="0" w:color="auto"/>
        <w:right w:val="none" w:sz="0" w:space="0" w:color="auto"/>
      </w:divBdr>
    </w:div>
    <w:div w:id="1664813072">
      <w:bodyDiv w:val="1"/>
      <w:marLeft w:val="0"/>
      <w:marRight w:val="0"/>
      <w:marTop w:val="0"/>
      <w:marBottom w:val="0"/>
      <w:divBdr>
        <w:top w:val="none" w:sz="0" w:space="0" w:color="auto"/>
        <w:left w:val="none" w:sz="0" w:space="0" w:color="auto"/>
        <w:bottom w:val="none" w:sz="0" w:space="0" w:color="auto"/>
        <w:right w:val="none" w:sz="0" w:space="0" w:color="auto"/>
      </w:divBdr>
    </w:div>
    <w:div w:id="1666277444">
      <w:bodyDiv w:val="1"/>
      <w:marLeft w:val="0"/>
      <w:marRight w:val="0"/>
      <w:marTop w:val="0"/>
      <w:marBottom w:val="0"/>
      <w:divBdr>
        <w:top w:val="none" w:sz="0" w:space="0" w:color="auto"/>
        <w:left w:val="none" w:sz="0" w:space="0" w:color="auto"/>
        <w:bottom w:val="none" w:sz="0" w:space="0" w:color="auto"/>
        <w:right w:val="none" w:sz="0" w:space="0" w:color="auto"/>
      </w:divBdr>
    </w:div>
    <w:div w:id="1667397288">
      <w:bodyDiv w:val="1"/>
      <w:marLeft w:val="0"/>
      <w:marRight w:val="0"/>
      <w:marTop w:val="0"/>
      <w:marBottom w:val="0"/>
      <w:divBdr>
        <w:top w:val="none" w:sz="0" w:space="0" w:color="auto"/>
        <w:left w:val="none" w:sz="0" w:space="0" w:color="auto"/>
        <w:bottom w:val="none" w:sz="0" w:space="0" w:color="auto"/>
        <w:right w:val="none" w:sz="0" w:space="0" w:color="auto"/>
      </w:divBdr>
    </w:div>
    <w:div w:id="1667517874">
      <w:bodyDiv w:val="1"/>
      <w:marLeft w:val="0"/>
      <w:marRight w:val="0"/>
      <w:marTop w:val="0"/>
      <w:marBottom w:val="0"/>
      <w:divBdr>
        <w:top w:val="none" w:sz="0" w:space="0" w:color="auto"/>
        <w:left w:val="none" w:sz="0" w:space="0" w:color="auto"/>
        <w:bottom w:val="none" w:sz="0" w:space="0" w:color="auto"/>
        <w:right w:val="none" w:sz="0" w:space="0" w:color="auto"/>
      </w:divBdr>
    </w:div>
    <w:div w:id="1668553706">
      <w:bodyDiv w:val="1"/>
      <w:marLeft w:val="0"/>
      <w:marRight w:val="0"/>
      <w:marTop w:val="0"/>
      <w:marBottom w:val="0"/>
      <w:divBdr>
        <w:top w:val="none" w:sz="0" w:space="0" w:color="auto"/>
        <w:left w:val="none" w:sz="0" w:space="0" w:color="auto"/>
        <w:bottom w:val="none" w:sz="0" w:space="0" w:color="auto"/>
        <w:right w:val="none" w:sz="0" w:space="0" w:color="auto"/>
      </w:divBdr>
    </w:div>
    <w:div w:id="1671372761">
      <w:bodyDiv w:val="1"/>
      <w:marLeft w:val="0"/>
      <w:marRight w:val="0"/>
      <w:marTop w:val="0"/>
      <w:marBottom w:val="0"/>
      <w:divBdr>
        <w:top w:val="none" w:sz="0" w:space="0" w:color="auto"/>
        <w:left w:val="none" w:sz="0" w:space="0" w:color="auto"/>
        <w:bottom w:val="none" w:sz="0" w:space="0" w:color="auto"/>
        <w:right w:val="none" w:sz="0" w:space="0" w:color="auto"/>
      </w:divBdr>
    </w:div>
    <w:div w:id="1672563694">
      <w:bodyDiv w:val="1"/>
      <w:marLeft w:val="0"/>
      <w:marRight w:val="0"/>
      <w:marTop w:val="0"/>
      <w:marBottom w:val="0"/>
      <w:divBdr>
        <w:top w:val="none" w:sz="0" w:space="0" w:color="auto"/>
        <w:left w:val="none" w:sz="0" w:space="0" w:color="auto"/>
        <w:bottom w:val="none" w:sz="0" w:space="0" w:color="auto"/>
        <w:right w:val="none" w:sz="0" w:space="0" w:color="auto"/>
      </w:divBdr>
    </w:div>
    <w:div w:id="1673023634">
      <w:bodyDiv w:val="1"/>
      <w:marLeft w:val="0"/>
      <w:marRight w:val="0"/>
      <w:marTop w:val="0"/>
      <w:marBottom w:val="0"/>
      <w:divBdr>
        <w:top w:val="none" w:sz="0" w:space="0" w:color="auto"/>
        <w:left w:val="none" w:sz="0" w:space="0" w:color="auto"/>
        <w:bottom w:val="none" w:sz="0" w:space="0" w:color="auto"/>
        <w:right w:val="none" w:sz="0" w:space="0" w:color="auto"/>
      </w:divBdr>
    </w:div>
    <w:div w:id="1673291215">
      <w:bodyDiv w:val="1"/>
      <w:marLeft w:val="0"/>
      <w:marRight w:val="0"/>
      <w:marTop w:val="0"/>
      <w:marBottom w:val="0"/>
      <w:divBdr>
        <w:top w:val="none" w:sz="0" w:space="0" w:color="auto"/>
        <w:left w:val="none" w:sz="0" w:space="0" w:color="auto"/>
        <w:bottom w:val="none" w:sz="0" w:space="0" w:color="auto"/>
        <w:right w:val="none" w:sz="0" w:space="0" w:color="auto"/>
      </w:divBdr>
    </w:div>
    <w:div w:id="1675262551">
      <w:bodyDiv w:val="1"/>
      <w:marLeft w:val="0"/>
      <w:marRight w:val="0"/>
      <w:marTop w:val="0"/>
      <w:marBottom w:val="0"/>
      <w:divBdr>
        <w:top w:val="none" w:sz="0" w:space="0" w:color="auto"/>
        <w:left w:val="none" w:sz="0" w:space="0" w:color="auto"/>
        <w:bottom w:val="none" w:sz="0" w:space="0" w:color="auto"/>
        <w:right w:val="none" w:sz="0" w:space="0" w:color="auto"/>
      </w:divBdr>
    </w:div>
    <w:div w:id="1675650204">
      <w:bodyDiv w:val="1"/>
      <w:marLeft w:val="0"/>
      <w:marRight w:val="0"/>
      <w:marTop w:val="0"/>
      <w:marBottom w:val="0"/>
      <w:divBdr>
        <w:top w:val="none" w:sz="0" w:space="0" w:color="auto"/>
        <w:left w:val="none" w:sz="0" w:space="0" w:color="auto"/>
        <w:bottom w:val="none" w:sz="0" w:space="0" w:color="auto"/>
        <w:right w:val="none" w:sz="0" w:space="0" w:color="auto"/>
      </w:divBdr>
    </w:div>
    <w:div w:id="1681199715">
      <w:bodyDiv w:val="1"/>
      <w:marLeft w:val="0"/>
      <w:marRight w:val="0"/>
      <w:marTop w:val="0"/>
      <w:marBottom w:val="0"/>
      <w:divBdr>
        <w:top w:val="none" w:sz="0" w:space="0" w:color="auto"/>
        <w:left w:val="none" w:sz="0" w:space="0" w:color="auto"/>
        <w:bottom w:val="none" w:sz="0" w:space="0" w:color="auto"/>
        <w:right w:val="none" w:sz="0" w:space="0" w:color="auto"/>
      </w:divBdr>
    </w:div>
    <w:div w:id="1681927368">
      <w:bodyDiv w:val="1"/>
      <w:marLeft w:val="0"/>
      <w:marRight w:val="0"/>
      <w:marTop w:val="0"/>
      <w:marBottom w:val="0"/>
      <w:divBdr>
        <w:top w:val="none" w:sz="0" w:space="0" w:color="auto"/>
        <w:left w:val="none" w:sz="0" w:space="0" w:color="auto"/>
        <w:bottom w:val="none" w:sz="0" w:space="0" w:color="auto"/>
        <w:right w:val="none" w:sz="0" w:space="0" w:color="auto"/>
      </w:divBdr>
    </w:div>
    <w:div w:id="1684937562">
      <w:bodyDiv w:val="1"/>
      <w:marLeft w:val="0"/>
      <w:marRight w:val="0"/>
      <w:marTop w:val="0"/>
      <w:marBottom w:val="0"/>
      <w:divBdr>
        <w:top w:val="none" w:sz="0" w:space="0" w:color="auto"/>
        <w:left w:val="none" w:sz="0" w:space="0" w:color="auto"/>
        <w:bottom w:val="none" w:sz="0" w:space="0" w:color="auto"/>
        <w:right w:val="none" w:sz="0" w:space="0" w:color="auto"/>
      </w:divBdr>
    </w:div>
    <w:div w:id="1686011701">
      <w:bodyDiv w:val="1"/>
      <w:marLeft w:val="0"/>
      <w:marRight w:val="0"/>
      <w:marTop w:val="0"/>
      <w:marBottom w:val="0"/>
      <w:divBdr>
        <w:top w:val="none" w:sz="0" w:space="0" w:color="auto"/>
        <w:left w:val="none" w:sz="0" w:space="0" w:color="auto"/>
        <w:bottom w:val="none" w:sz="0" w:space="0" w:color="auto"/>
        <w:right w:val="none" w:sz="0" w:space="0" w:color="auto"/>
      </w:divBdr>
    </w:div>
    <w:div w:id="1687095049">
      <w:bodyDiv w:val="1"/>
      <w:marLeft w:val="0"/>
      <w:marRight w:val="0"/>
      <w:marTop w:val="0"/>
      <w:marBottom w:val="0"/>
      <w:divBdr>
        <w:top w:val="none" w:sz="0" w:space="0" w:color="auto"/>
        <w:left w:val="none" w:sz="0" w:space="0" w:color="auto"/>
        <w:bottom w:val="none" w:sz="0" w:space="0" w:color="auto"/>
        <w:right w:val="none" w:sz="0" w:space="0" w:color="auto"/>
      </w:divBdr>
    </w:div>
    <w:div w:id="1689020542">
      <w:bodyDiv w:val="1"/>
      <w:marLeft w:val="0"/>
      <w:marRight w:val="0"/>
      <w:marTop w:val="0"/>
      <w:marBottom w:val="0"/>
      <w:divBdr>
        <w:top w:val="none" w:sz="0" w:space="0" w:color="auto"/>
        <w:left w:val="none" w:sz="0" w:space="0" w:color="auto"/>
        <w:bottom w:val="none" w:sz="0" w:space="0" w:color="auto"/>
        <w:right w:val="none" w:sz="0" w:space="0" w:color="auto"/>
      </w:divBdr>
    </w:div>
    <w:div w:id="1690520774">
      <w:bodyDiv w:val="1"/>
      <w:marLeft w:val="0"/>
      <w:marRight w:val="0"/>
      <w:marTop w:val="0"/>
      <w:marBottom w:val="0"/>
      <w:divBdr>
        <w:top w:val="none" w:sz="0" w:space="0" w:color="auto"/>
        <w:left w:val="none" w:sz="0" w:space="0" w:color="auto"/>
        <w:bottom w:val="none" w:sz="0" w:space="0" w:color="auto"/>
        <w:right w:val="none" w:sz="0" w:space="0" w:color="auto"/>
      </w:divBdr>
    </w:div>
    <w:div w:id="1690790065">
      <w:bodyDiv w:val="1"/>
      <w:marLeft w:val="0"/>
      <w:marRight w:val="0"/>
      <w:marTop w:val="0"/>
      <w:marBottom w:val="0"/>
      <w:divBdr>
        <w:top w:val="none" w:sz="0" w:space="0" w:color="auto"/>
        <w:left w:val="none" w:sz="0" w:space="0" w:color="auto"/>
        <w:bottom w:val="none" w:sz="0" w:space="0" w:color="auto"/>
        <w:right w:val="none" w:sz="0" w:space="0" w:color="auto"/>
      </w:divBdr>
    </w:div>
    <w:div w:id="1691102683">
      <w:bodyDiv w:val="1"/>
      <w:marLeft w:val="0"/>
      <w:marRight w:val="0"/>
      <w:marTop w:val="0"/>
      <w:marBottom w:val="0"/>
      <w:divBdr>
        <w:top w:val="none" w:sz="0" w:space="0" w:color="auto"/>
        <w:left w:val="none" w:sz="0" w:space="0" w:color="auto"/>
        <w:bottom w:val="none" w:sz="0" w:space="0" w:color="auto"/>
        <w:right w:val="none" w:sz="0" w:space="0" w:color="auto"/>
      </w:divBdr>
    </w:div>
    <w:div w:id="1692100331">
      <w:bodyDiv w:val="1"/>
      <w:marLeft w:val="0"/>
      <w:marRight w:val="0"/>
      <w:marTop w:val="0"/>
      <w:marBottom w:val="0"/>
      <w:divBdr>
        <w:top w:val="none" w:sz="0" w:space="0" w:color="auto"/>
        <w:left w:val="none" w:sz="0" w:space="0" w:color="auto"/>
        <w:bottom w:val="none" w:sz="0" w:space="0" w:color="auto"/>
        <w:right w:val="none" w:sz="0" w:space="0" w:color="auto"/>
      </w:divBdr>
    </w:div>
    <w:div w:id="1692149117">
      <w:bodyDiv w:val="1"/>
      <w:marLeft w:val="0"/>
      <w:marRight w:val="0"/>
      <w:marTop w:val="0"/>
      <w:marBottom w:val="0"/>
      <w:divBdr>
        <w:top w:val="none" w:sz="0" w:space="0" w:color="auto"/>
        <w:left w:val="none" w:sz="0" w:space="0" w:color="auto"/>
        <w:bottom w:val="none" w:sz="0" w:space="0" w:color="auto"/>
        <w:right w:val="none" w:sz="0" w:space="0" w:color="auto"/>
      </w:divBdr>
    </w:div>
    <w:div w:id="1693845259">
      <w:bodyDiv w:val="1"/>
      <w:marLeft w:val="0"/>
      <w:marRight w:val="0"/>
      <w:marTop w:val="0"/>
      <w:marBottom w:val="0"/>
      <w:divBdr>
        <w:top w:val="none" w:sz="0" w:space="0" w:color="auto"/>
        <w:left w:val="none" w:sz="0" w:space="0" w:color="auto"/>
        <w:bottom w:val="none" w:sz="0" w:space="0" w:color="auto"/>
        <w:right w:val="none" w:sz="0" w:space="0" w:color="auto"/>
      </w:divBdr>
    </w:div>
    <w:div w:id="1695765903">
      <w:bodyDiv w:val="1"/>
      <w:marLeft w:val="0"/>
      <w:marRight w:val="0"/>
      <w:marTop w:val="0"/>
      <w:marBottom w:val="0"/>
      <w:divBdr>
        <w:top w:val="none" w:sz="0" w:space="0" w:color="auto"/>
        <w:left w:val="none" w:sz="0" w:space="0" w:color="auto"/>
        <w:bottom w:val="none" w:sz="0" w:space="0" w:color="auto"/>
        <w:right w:val="none" w:sz="0" w:space="0" w:color="auto"/>
      </w:divBdr>
    </w:div>
    <w:div w:id="1695770053">
      <w:bodyDiv w:val="1"/>
      <w:marLeft w:val="0"/>
      <w:marRight w:val="0"/>
      <w:marTop w:val="0"/>
      <w:marBottom w:val="0"/>
      <w:divBdr>
        <w:top w:val="none" w:sz="0" w:space="0" w:color="auto"/>
        <w:left w:val="none" w:sz="0" w:space="0" w:color="auto"/>
        <w:bottom w:val="none" w:sz="0" w:space="0" w:color="auto"/>
        <w:right w:val="none" w:sz="0" w:space="0" w:color="auto"/>
      </w:divBdr>
    </w:div>
    <w:div w:id="1696803997">
      <w:bodyDiv w:val="1"/>
      <w:marLeft w:val="0"/>
      <w:marRight w:val="0"/>
      <w:marTop w:val="0"/>
      <w:marBottom w:val="0"/>
      <w:divBdr>
        <w:top w:val="none" w:sz="0" w:space="0" w:color="auto"/>
        <w:left w:val="none" w:sz="0" w:space="0" w:color="auto"/>
        <w:bottom w:val="none" w:sz="0" w:space="0" w:color="auto"/>
        <w:right w:val="none" w:sz="0" w:space="0" w:color="auto"/>
      </w:divBdr>
    </w:div>
    <w:div w:id="1697542874">
      <w:bodyDiv w:val="1"/>
      <w:marLeft w:val="0"/>
      <w:marRight w:val="0"/>
      <w:marTop w:val="0"/>
      <w:marBottom w:val="0"/>
      <w:divBdr>
        <w:top w:val="none" w:sz="0" w:space="0" w:color="auto"/>
        <w:left w:val="none" w:sz="0" w:space="0" w:color="auto"/>
        <w:bottom w:val="none" w:sz="0" w:space="0" w:color="auto"/>
        <w:right w:val="none" w:sz="0" w:space="0" w:color="auto"/>
      </w:divBdr>
    </w:div>
    <w:div w:id="1698312229">
      <w:bodyDiv w:val="1"/>
      <w:marLeft w:val="0"/>
      <w:marRight w:val="0"/>
      <w:marTop w:val="0"/>
      <w:marBottom w:val="0"/>
      <w:divBdr>
        <w:top w:val="none" w:sz="0" w:space="0" w:color="auto"/>
        <w:left w:val="none" w:sz="0" w:space="0" w:color="auto"/>
        <w:bottom w:val="none" w:sz="0" w:space="0" w:color="auto"/>
        <w:right w:val="none" w:sz="0" w:space="0" w:color="auto"/>
      </w:divBdr>
    </w:div>
    <w:div w:id="1699116146">
      <w:bodyDiv w:val="1"/>
      <w:marLeft w:val="0"/>
      <w:marRight w:val="0"/>
      <w:marTop w:val="0"/>
      <w:marBottom w:val="0"/>
      <w:divBdr>
        <w:top w:val="none" w:sz="0" w:space="0" w:color="auto"/>
        <w:left w:val="none" w:sz="0" w:space="0" w:color="auto"/>
        <w:bottom w:val="none" w:sz="0" w:space="0" w:color="auto"/>
        <w:right w:val="none" w:sz="0" w:space="0" w:color="auto"/>
      </w:divBdr>
    </w:div>
    <w:div w:id="1699156604">
      <w:bodyDiv w:val="1"/>
      <w:marLeft w:val="0"/>
      <w:marRight w:val="0"/>
      <w:marTop w:val="0"/>
      <w:marBottom w:val="0"/>
      <w:divBdr>
        <w:top w:val="none" w:sz="0" w:space="0" w:color="auto"/>
        <w:left w:val="none" w:sz="0" w:space="0" w:color="auto"/>
        <w:bottom w:val="none" w:sz="0" w:space="0" w:color="auto"/>
        <w:right w:val="none" w:sz="0" w:space="0" w:color="auto"/>
      </w:divBdr>
    </w:div>
    <w:div w:id="1700550490">
      <w:bodyDiv w:val="1"/>
      <w:marLeft w:val="0"/>
      <w:marRight w:val="0"/>
      <w:marTop w:val="0"/>
      <w:marBottom w:val="0"/>
      <w:divBdr>
        <w:top w:val="none" w:sz="0" w:space="0" w:color="auto"/>
        <w:left w:val="none" w:sz="0" w:space="0" w:color="auto"/>
        <w:bottom w:val="none" w:sz="0" w:space="0" w:color="auto"/>
        <w:right w:val="none" w:sz="0" w:space="0" w:color="auto"/>
      </w:divBdr>
    </w:div>
    <w:div w:id="1700659584">
      <w:bodyDiv w:val="1"/>
      <w:marLeft w:val="0"/>
      <w:marRight w:val="0"/>
      <w:marTop w:val="0"/>
      <w:marBottom w:val="0"/>
      <w:divBdr>
        <w:top w:val="none" w:sz="0" w:space="0" w:color="auto"/>
        <w:left w:val="none" w:sz="0" w:space="0" w:color="auto"/>
        <w:bottom w:val="none" w:sz="0" w:space="0" w:color="auto"/>
        <w:right w:val="none" w:sz="0" w:space="0" w:color="auto"/>
      </w:divBdr>
    </w:div>
    <w:div w:id="1705134184">
      <w:bodyDiv w:val="1"/>
      <w:marLeft w:val="0"/>
      <w:marRight w:val="0"/>
      <w:marTop w:val="0"/>
      <w:marBottom w:val="0"/>
      <w:divBdr>
        <w:top w:val="none" w:sz="0" w:space="0" w:color="auto"/>
        <w:left w:val="none" w:sz="0" w:space="0" w:color="auto"/>
        <w:bottom w:val="none" w:sz="0" w:space="0" w:color="auto"/>
        <w:right w:val="none" w:sz="0" w:space="0" w:color="auto"/>
      </w:divBdr>
    </w:div>
    <w:div w:id="1705791320">
      <w:bodyDiv w:val="1"/>
      <w:marLeft w:val="0"/>
      <w:marRight w:val="0"/>
      <w:marTop w:val="0"/>
      <w:marBottom w:val="0"/>
      <w:divBdr>
        <w:top w:val="none" w:sz="0" w:space="0" w:color="auto"/>
        <w:left w:val="none" w:sz="0" w:space="0" w:color="auto"/>
        <w:bottom w:val="none" w:sz="0" w:space="0" w:color="auto"/>
        <w:right w:val="none" w:sz="0" w:space="0" w:color="auto"/>
      </w:divBdr>
    </w:div>
    <w:div w:id="1706249833">
      <w:bodyDiv w:val="1"/>
      <w:marLeft w:val="0"/>
      <w:marRight w:val="0"/>
      <w:marTop w:val="0"/>
      <w:marBottom w:val="0"/>
      <w:divBdr>
        <w:top w:val="none" w:sz="0" w:space="0" w:color="auto"/>
        <w:left w:val="none" w:sz="0" w:space="0" w:color="auto"/>
        <w:bottom w:val="none" w:sz="0" w:space="0" w:color="auto"/>
        <w:right w:val="none" w:sz="0" w:space="0" w:color="auto"/>
      </w:divBdr>
    </w:div>
    <w:div w:id="1708336075">
      <w:bodyDiv w:val="1"/>
      <w:marLeft w:val="0"/>
      <w:marRight w:val="0"/>
      <w:marTop w:val="0"/>
      <w:marBottom w:val="0"/>
      <w:divBdr>
        <w:top w:val="none" w:sz="0" w:space="0" w:color="auto"/>
        <w:left w:val="none" w:sz="0" w:space="0" w:color="auto"/>
        <w:bottom w:val="none" w:sz="0" w:space="0" w:color="auto"/>
        <w:right w:val="none" w:sz="0" w:space="0" w:color="auto"/>
      </w:divBdr>
    </w:div>
    <w:div w:id="1710103645">
      <w:bodyDiv w:val="1"/>
      <w:marLeft w:val="0"/>
      <w:marRight w:val="0"/>
      <w:marTop w:val="0"/>
      <w:marBottom w:val="0"/>
      <w:divBdr>
        <w:top w:val="none" w:sz="0" w:space="0" w:color="auto"/>
        <w:left w:val="none" w:sz="0" w:space="0" w:color="auto"/>
        <w:bottom w:val="none" w:sz="0" w:space="0" w:color="auto"/>
        <w:right w:val="none" w:sz="0" w:space="0" w:color="auto"/>
      </w:divBdr>
    </w:div>
    <w:div w:id="1710647260">
      <w:bodyDiv w:val="1"/>
      <w:marLeft w:val="0"/>
      <w:marRight w:val="0"/>
      <w:marTop w:val="0"/>
      <w:marBottom w:val="0"/>
      <w:divBdr>
        <w:top w:val="none" w:sz="0" w:space="0" w:color="auto"/>
        <w:left w:val="none" w:sz="0" w:space="0" w:color="auto"/>
        <w:bottom w:val="none" w:sz="0" w:space="0" w:color="auto"/>
        <w:right w:val="none" w:sz="0" w:space="0" w:color="auto"/>
      </w:divBdr>
    </w:div>
    <w:div w:id="1711026528">
      <w:bodyDiv w:val="1"/>
      <w:marLeft w:val="0"/>
      <w:marRight w:val="0"/>
      <w:marTop w:val="0"/>
      <w:marBottom w:val="0"/>
      <w:divBdr>
        <w:top w:val="none" w:sz="0" w:space="0" w:color="auto"/>
        <w:left w:val="none" w:sz="0" w:space="0" w:color="auto"/>
        <w:bottom w:val="none" w:sz="0" w:space="0" w:color="auto"/>
        <w:right w:val="none" w:sz="0" w:space="0" w:color="auto"/>
      </w:divBdr>
    </w:div>
    <w:div w:id="1716612397">
      <w:bodyDiv w:val="1"/>
      <w:marLeft w:val="0"/>
      <w:marRight w:val="0"/>
      <w:marTop w:val="0"/>
      <w:marBottom w:val="0"/>
      <w:divBdr>
        <w:top w:val="none" w:sz="0" w:space="0" w:color="auto"/>
        <w:left w:val="none" w:sz="0" w:space="0" w:color="auto"/>
        <w:bottom w:val="none" w:sz="0" w:space="0" w:color="auto"/>
        <w:right w:val="none" w:sz="0" w:space="0" w:color="auto"/>
      </w:divBdr>
    </w:div>
    <w:div w:id="1717199292">
      <w:bodyDiv w:val="1"/>
      <w:marLeft w:val="0"/>
      <w:marRight w:val="0"/>
      <w:marTop w:val="0"/>
      <w:marBottom w:val="0"/>
      <w:divBdr>
        <w:top w:val="none" w:sz="0" w:space="0" w:color="auto"/>
        <w:left w:val="none" w:sz="0" w:space="0" w:color="auto"/>
        <w:bottom w:val="none" w:sz="0" w:space="0" w:color="auto"/>
        <w:right w:val="none" w:sz="0" w:space="0" w:color="auto"/>
      </w:divBdr>
    </w:div>
    <w:div w:id="1717312063">
      <w:bodyDiv w:val="1"/>
      <w:marLeft w:val="0"/>
      <w:marRight w:val="0"/>
      <w:marTop w:val="0"/>
      <w:marBottom w:val="0"/>
      <w:divBdr>
        <w:top w:val="none" w:sz="0" w:space="0" w:color="auto"/>
        <w:left w:val="none" w:sz="0" w:space="0" w:color="auto"/>
        <w:bottom w:val="none" w:sz="0" w:space="0" w:color="auto"/>
        <w:right w:val="none" w:sz="0" w:space="0" w:color="auto"/>
      </w:divBdr>
    </w:div>
    <w:div w:id="1719669029">
      <w:bodyDiv w:val="1"/>
      <w:marLeft w:val="0"/>
      <w:marRight w:val="0"/>
      <w:marTop w:val="0"/>
      <w:marBottom w:val="0"/>
      <w:divBdr>
        <w:top w:val="none" w:sz="0" w:space="0" w:color="auto"/>
        <w:left w:val="none" w:sz="0" w:space="0" w:color="auto"/>
        <w:bottom w:val="none" w:sz="0" w:space="0" w:color="auto"/>
        <w:right w:val="none" w:sz="0" w:space="0" w:color="auto"/>
      </w:divBdr>
    </w:div>
    <w:div w:id="1720591709">
      <w:bodyDiv w:val="1"/>
      <w:marLeft w:val="0"/>
      <w:marRight w:val="0"/>
      <w:marTop w:val="0"/>
      <w:marBottom w:val="0"/>
      <w:divBdr>
        <w:top w:val="none" w:sz="0" w:space="0" w:color="auto"/>
        <w:left w:val="none" w:sz="0" w:space="0" w:color="auto"/>
        <w:bottom w:val="none" w:sz="0" w:space="0" w:color="auto"/>
        <w:right w:val="none" w:sz="0" w:space="0" w:color="auto"/>
      </w:divBdr>
    </w:div>
    <w:div w:id="1724138006">
      <w:bodyDiv w:val="1"/>
      <w:marLeft w:val="0"/>
      <w:marRight w:val="0"/>
      <w:marTop w:val="0"/>
      <w:marBottom w:val="0"/>
      <w:divBdr>
        <w:top w:val="none" w:sz="0" w:space="0" w:color="auto"/>
        <w:left w:val="none" w:sz="0" w:space="0" w:color="auto"/>
        <w:bottom w:val="none" w:sz="0" w:space="0" w:color="auto"/>
        <w:right w:val="none" w:sz="0" w:space="0" w:color="auto"/>
      </w:divBdr>
    </w:div>
    <w:div w:id="1724213259">
      <w:bodyDiv w:val="1"/>
      <w:marLeft w:val="0"/>
      <w:marRight w:val="0"/>
      <w:marTop w:val="0"/>
      <w:marBottom w:val="0"/>
      <w:divBdr>
        <w:top w:val="none" w:sz="0" w:space="0" w:color="auto"/>
        <w:left w:val="none" w:sz="0" w:space="0" w:color="auto"/>
        <w:bottom w:val="none" w:sz="0" w:space="0" w:color="auto"/>
        <w:right w:val="none" w:sz="0" w:space="0" w:color="auto"/>
      </w:divBdr>
    </w:div>
    <w:div w:id="1726180167">
      <w:bodyDiv w:val="1"/>
      <w:marLeft w:val="0"/>
      <w:marRight w:val="0"/>
      <w:marTop w:val="0"/>
      <w:marBottom w:val="0"/>
      <w:divBdr>
        <w:top w:val="none" w:sz="0" w:space="0" w:color="auto"/>
        <w:left w:val="none" w:sz="0" w:space="0" w:color="auto"/>
        <w:bottom w:val="none" w:sz="0" w:space="0" w:color="auto"/>
        <w:right w:val="none" w:sz="0" w:space="0" w:color="auto"/>
      </w:divBdr>
    </w:div>
    <w:div w:id="1728527910">
      <w:bodyDiv w:val="1"/>
      <w:marLeft w:val="0"/>
      <w:marRight w:val="0"/>
      <w:marTop w:val="0"/>
      <w:marBottom w:val="0"/>
      <w:divBdr>
        <w:top w:val="none" w:sz="0" w:space="0" w:color="auto"/>
        <w:left w:val="none" w:sz="0" w:space="0" w:color="auto"/>
        <w:bottom w:val="none" w:sz="0" w:space="0" w:color="auto"/>
        <w:right w:val="none" w:sz="0" w:space="0" w:color="auto"/>
      </w:divBdr>
    </w:div>
    <w:div w:id="1730378537">
      <w:bodyDiv w:val="1"/>
      <w:marLeft w:val="0"/>
      <w:marRight w:val="0"/>
      <w:marTop w:val="0"/>
      <w:marBottom w:val="0"/>
      <w:divBdr>
        <w:top w:val="none" w:sz="0" w:space="0" w:color="auto"/>
        <w:left w:val="none" w:sz="0" w:space="0" w:color="auto"/>
        <w:bottom w:val="none" w:sz="0" w:space="0" w:color="auto"/>
        <w:right w:val="none" w:sz="0" w:space="0" w:color="auto"/>
      </w:divBdr>
    </w:div>
    <w:div w:id="1731414531">
      <w:bodyDiv w:val="1"/>
      <w:marLeft w:val="0"/>
      <w:marRight w:val="0"/>
      <w:marTop w:val="0"/>
      <w:marBottom w:val="0"/>
      <w:divBdr>
        <w:top w:val="none" w:sz="0" w:space="0" w:color="auto"/>
        <w:left w:val="none" w:sz="0" w:space="0" w:color="auto"/>
        <w:bottom w:val="none" w:sz="0" w:space="0" w:color="auto"/>
        <w:right w:val="none" w:sz="0" w:space="0" w:color="auto"/>
      </w:divBdr>
    </w:div>
    <w:div w:id="1732193147">
      <w:bodyDiv w:val="1"/>
      <w:marLeft w:val="0"/>
      <w:marRight w:val="0"/>
      <w:marTop w:val="0"/>
      <w:marBottom w:val="0"/>
      <w:divBdr>
        <w:top w:val="none" w:sz="0" w:space="0" w:color="auto"/>
        <w:left w:val="none" w:sz="0" w:space="0" w:color="auto"/>
        <w:bottom w:val="none" w:sz="0" w:space="0" w:color="auto"/>
        <w:right w:val="none" w:sz="0" w:space="0" w:color="auto"/>
      </w:divBdr>
    </w:div>
    <w:div w:id="1735544648">
      <w:bodyDiv w:val="1"/>
      <w:marLeft w:val="0"/>
      <w:marRight w:val="0"/>
      <w:marTop w:val="0"/>
      <w:marBottom w:val="0"/>
      <w:divBdr>
        <w:top w:val="none" w:sz="0" w:space="0" w:color="auto"/>
        <w:left w:val="none" w:sz="0" w:space="0" w:color="auto"/>
        <w:bottom w:val="none" w:sz="0" w:space="0" w:color="auto"/>
        <w:right w:val="none" w:sz="0" w:space="0" w:color="auto"/>
      </w:divBdr>
    </w:div>
    <w:div w:id="1737044178">
      <w:bodyDiv w:val="1"/>
      <w:marLeft w:val="0"/>
      <w:marRight w:val="0"/>
      <w:marTop w:val="0"/>
      <w:marBottom w:val="0"/>
      <w:divBdr>
        <w:top w:val="none" w:sz="0" w:space="0" w:color="auto"/>
        <w:left w:val="none" w:sz="0" w:space="0" w:color="auto"/>
        <w:bottom w:val="none" w:sz="0" w:space="0" w:color="auto"/>
        <w:right w:val="none" w:sz="0" w:space="0" w:color="auto"/>
      </w:divBdr>
    </w:div>
    <w:div w:id="1737047083">
      <w:bodyDiv w:val="1"/>
      <w:marLeft w:val="0"/>
      <w:marRight w:val="0"/>
      <w:marTop w:val="0"/>
      <w:marBottom w:val="0"/>
      <w:divBdr>
        <w:top w:val="none" w:sz="0" w:space="0" w:color="auto"/>
        <w:left w:val="none" w:sz="0" w:space="0" w:color="auto"/>
        <w:bottom w:val="none" w:sz="0" w:space="0" w:color="auto"/>
        <w:right w:val="none" w:sz="0" w:space="0" w:color="auto"/>
      </w:divBdr>
    </w:div>
    <w:div w:id="1737975179">
      <w:bodyDiv w:val="1"/>
      <w:marLeft w:val="0"/>
      <w:marRight w:val="0"/>
      <w:marTop w:val="0"/>
      <w:marBottom w:val="0"/>
      <w:divBdr>
        <w:top w:val="none" w:sz="0" w:space="0" w:color="auto"/>
        <w:left w:val="none" w:sz="0" w:space="0" w:color="auto"/>
        <w:bottom w:val="none" w:sz="0" w:space="0" w:color="auto"/>
        <w:right w:val="none" w:sz="0" w:space="0" w:color="auto"/>
      </w:divBdr>
    </w:div>
    <w:div w:id="1738698086">
      <w:bodyDiv w:val="1"/>
      <w:marLeft w:val="0"/>
      <w:marRight w:val="0"/>
      <w:marTop w:val="0"/>
      <w:marBottom w:val="0"/>
      <w:divBdr>
        <w:top w:val="none" w:sz="0" w:space="0" w:color="auto"/>
        <w:left w:val="none" w:sz="0" w:space="0" w:color="auto"/>
        <w:bottom w:val="none" w:sz="0" w:space="0" w:color="auto"/>
        <w:right w:val="none" w:sz="0" w:space="0" w:color="auto"/>
      </w:divBdr>
    </w:div>
    <w:div w:id="1740208079">
      <w:bodyDiv w:val="1"/>
      <w:marLeft w:val="0"/>
      <w:marRight w:val="0"/>
      <w:marTop w:val="0"/>
      <w:marBottom w:val="0"/>
      <w:divBdr>
        <w:top w:val="none" w:sz="0" w:space="0" w:color="auto"/>
        <w:left w:val="none" w:sz="0" w:space="0" w:color="auto"/>
        <w:bottom w:val="none" w:sz="0" w:space="0" w:color="auto"/>
        <w:right w:val="none" w:sz="0" w:space="0" w:color="auto"/>
      </w:divBdr>
    </w:div>
    <w:div w:id="1740588566">
      <w:bodyDiv w:val="1"/>
      <w:marLeft w:val="0"/>
      <w:marRight w:val="0"/>
      <w:marTop w:val="0"/>
      <w:marBottom w:val="0"/>
      <w:divBdr>
        <w:top w:val="none" w:sz="0" w:space="0" w:color="auto"/>
        <w:left w:val="none" w:sz="0" w:space="0" w:color="auto"/>
        <w:bottom w:val="none" w:sz="0" w:space="0" w:color="auto"/>
        <w:right w:val="none" w:sz="0" w:space="0" w:color="auto"/>
      </w:divBdr>
    </w:div>
    <w:div w:id="1740982185">
      <w:bodyDiv w:val="1"/>
      <w:marLeft w:val="0"/>
      <w:marRight w:val="0"/>
      <w:marTop w:val="0"/>
      <w:marBottom w:val="0"/>
      <w:divBdr>
        <w:top w:val="none" w:sz="0" w:space="0" w:color="auto"/>
        <w:left w:val="none" w:sz="0" w:space="0" w:color="auto"/>
        <w:bottom w:val="none" w:sz="0" w:space="0" w:color="auto"/>
        <w:right w:val="none" w:sz="0" w:space="0" w:color="auto"/>
      </w:divBdr>
    </w:div>
    <w:div w:id="1741560170">
      <w:bodyDiv w:val="1"/>
      <w:marLeft w:val="0"/>
      <w:marRight w:val="0"/>
      <w:marTop w:val="0"/>
      <w:marBottom w:val="0"/>
      <w:divBdr>
        <w:top w:val="none" w:sz="0" w:space="0" w:color="auto"/>
        <w:left w:val="none" w:sz="0" w:space="0" w:color="auto"/>
        <w:bottom w:val="none" w:sz="0" w:space="0" w:color="auto"/>
        <w:right w:val="none" w:sz="0" w:space="0" w:color="auto"/>
      </w:divBdr>
    </w:div>
    <w:div w:id="1743218602">
      <w:bodyDiv w:val="1"/>
      <w:marLeft w:val="0"/>
      <w:marRight w:val="0"/>
      <w:marTop w:val="0"/>
      <w:marBottom w:val="0"/>
      <w:divBdr>
        <w:top w:val="none" w:sz="0" w:space="0" w:color="auto"/>
        <w:left w:val="none" w:sz="0" w:space="0" w:color="auto"/>
        <w:bottom w:val="none" w:sz="0" w:space="0" w:color="auto"/>
        <w:right w:val="none" w:sz="0" w:space="0" w:color="auto"/>
      </w:divBdr>
    </w:div>
    <w:div w:id="1744643139">
      <w:bodyDiv w:val="1"/>
      <w:marLeft w:val="0"/>
      <w:marRight w:val="0"/>
      <w:marTop w:val="0"/>
      <w:marBottom w:val="0"/>
      <w:divBdr>
        <w:top w:val="none" w:sz="0" w:space="0" w:color="auto"/>
        <w:left w:val="none" w:sz="0" w:space="0" w:color="auto"/>
        <w:bottom w:val="none" w:sz="0" w:space="0" w:color="auto"/>
        <w:right w:val="none" w:sz="0" w:space="0" w:color="auto"/>
      </w:divBdr>
    </w:div>
    <w:div w:id="1745712839">
      <w:bodyDiv w:val="1"/>
      <w:marLeft w:val="0"/>
      <w:marRight w:val="0"/>
      <w:marTop w:val="0"/>
      <w:marBottom w:val="0"/>
      <w:divBdr>
        <w:top w:val="none" w:sz="0" w:space="0" w:color="auto"/>
        <w:left w:val="none" w:sz="0" w:space="0" w:color="auto"/>
        <w:bottom w:val="none" w:sz="0" w:space="0" w:color="auto"/>
        <w:right w:val="none" w:sz="0" w:space="0" w:color="auto"/>
      </w:divBdr>
    </w:div>
    <w:div w:id="1747339773">
      <w:bodyDiv w:val="1"/>
      <w:marLeft w:val="0"/>
      <w:marRight w:val="0"/>
      <w:marTop w:val="0"/>
      <w:marBottom w:val="0"/>
      <w:divBdr>
        <w:top w:val="none" w:sz="0" w:space="0" w:color="auto"/>
        <w:left w:val="none" w:sz="0" w:space="0" w:color="auto"/>
        <w:bottom w:val="none" w:sz="0" w:space="0" w:color="auto"/>
        <w:right w:val="none" w:sz="0" w:space="0" w:color="auto"/>
      </w:divBdr>
    </w:div>
    <w:div w:id="1747845283">
      <w:bodyDiv w:val="1"/>
      <w:marLeft w:val="0"/>
      <w:marRight w:val="0"/>
      <w:marTop w:val="0"/>
      <w:marBottom w:val="0"/>
      <w:divBdr>
        <w:top w:val="none" w:sz="0" w:space="0" w:color="auto"/>
        <w:left w:val="none" w:sz="0" w:space="0" w:color="auto"/>
        <w:bottom w:val="none" w:sz="0" w:space="0" w:color="auto"/>
        <w:right w:val="none" w:sz="0" w:space="0" w:color="auto"/>
      </w:divBdr>
    </w:div>
    <w:div w:id="1749569159">
      <w:bodyDiv w:val="1"/>
      <w:marLeft w:val="0"/>
      <w:marRight w:val="0"/>
      <w:marTop w:val="0"/>
      <w:marBottom w:val="0"/>
      <w:divBdr>
        <w:top w:val="none" w:sz="0" w:space="0" w:color="auto"/>
        <w:left w:val="none" w:sz="0" w:space="0" w:color="auto"/>
        <w:bottom w:val="none" w:sz="0" w:space="0" w:color="auto"/>
        <w:right w:val="none" w:sz="0" w:space="0" w:color="auto"/>
      </w:divBdr>
    </w:div>
    <w:div w:id="1751391837">
      <w:bodyDiv w:val="1"/>
      <w:marLeft w:val="0"/>
      <w:marRight w:val="0"/>
      <w:marTop w:val="0"/>
      <w:marBottom w:val="0"/>
      <w:divBdr>
        <w:top w:val="none" w:sz="0" w:space="0" w:color="auto"/>
        <w:left w:val="none" w:sz="0" w:space="0" w:color="auto"/>
        <w:bottom w:val="none" w:sz="0" w:space="0" w:color="auto"/>
        <w:right w:val="none" w:sz="0" w:space="0" w:color="auto"/>
      </w:divBdr>
    </w:div>
    <w:div w:id="1751657432">
      <w:bodyDiv w:val="1"/>
      <w:marLeft w:val="0"/>
      <w:marRight w:val="0"/>
      <w:marTop w:val="0"/>
      <w:marBottom w:val="0"/>
      <w:divBdr>
        <w:top w:val="none" w:sz="0" w:space="0" w:color="auto"/>
        <w:left w:val="none" w:sz="0" w:space="0" w:color="auto"/>
        <w:bottom w:val="none" w:sz="0" w:space="0" w:color="auto"/>
        <w:right w:val="none" w:sz="0" w:space="0" w:color="auto"/>
      </w:divBdr>
    </w:div>
    <w:div w:id="1754089107">
      <w:bodyDiv w:val="1"/>
      <w:marLeft w:val="0"/>
      <w:marRight w:val="0"/>
      <w:marTop w:val="0"/>
      <w:marBottom w:val="0"/>
      <w:divBdr>
        <w:top w:val="none" w:sz="0" w:space="0" w:color="auto"/>
        <w:left w:val="none" w:sz="0" w:space="0" w:color="auto"/>
        <w:bottom w:val="none" w:sz="0" w:space="0" w:color="auto"/>
        <w:right w:val="none" w:sz="0" w:space="0" w:color="auto"/>
      </w:divBdr>
    </w:div>
    <w:div w:id="1754358570">
      <w:bodyDiv w:val="1"/>
      <w:marLeft w:val="0"/>
      <w:marRight w:val="0"/>
      <w:marTop w:val="0"/>
      <w:marBottom w:val="0"/>
      <w:divBdr>
        <w:top w:val="none" w:sz="0" w:space="0" w:color="auto"/>
        <w:left w:val="none" w:sz="0" w:space="0" w:color="auto"/>
        <w:bottom w:val="none" w:sz="0" w:space="0" w:color="auto"/>
        <w:right w:val="none" w:sz="0" w:space="0" w:color="auto"/>
      </w:divBdr>
    </w:div>
    <w:div w:id="1754736775">
      <w:bodyDiv w:val="1"/>
      <w:marLeft w:val="0"/>
      <w:marRight w:val="0"/>
      <w:marTop w:val="0"/>
      <w:marBottom w:val="0"/>
      <w:divBdr>
        <w:top w:val="none" w:sz="0" w:space="0" w:color="auto"/>
        <w:left w:val="none" w:sz="0" w:space="0" w:color="auto"/>
        <w:bottom w:val="none" w:sz="0" w:space="0" w:color="auto"/>
        <w:right w:val="none" w:sz="0" w:space="0" w:color="auto"/>
      </w:divBdr>
    </w:div>
    <w:div w:id="1755197758">
      <w:bodyDiv w:val="1"/>
      <w:marLeft w:val="0"/>
      <w:marRight w:val="0"/>
      <w:marTop w:val="0"/>
      <w:marBottom w:val="0"/>
      <w:divBdr>
        <w:top w:val="none" w:sz="0" w:space="0" w:color="auto"/>
        <w:left w:val="none" w:sz="0" w:space="0" w:color="auto"/>
        <w:bottom w:val="none" w:sz="0" w:space="0" w:color="auto"/>
        <w:right w:val="none" w:sz="0" w:space="0" w:color="auto"/>
      </w:divBdr>
    </w:div>
    <w:div w:id="1755932550">
      <w:bodyDiv w:val="1"/>
      <w:marLeft w:val="0"/>
      <w:marRight w:val="0"/>
      <w:marTop w:val="0"/>
      <w:marBottom w:val="0"/>
      <w:divBdr>
        <w:top w:val="none" w:sz="0" w:space="0" w:color="auto"/>
        <w:left w:val="none" w:sz="0" w:space="0" w:color="auto"/>
        <w:bottom w:val="none" w:sz="0" w:space="0" w:color="auto"/>
        <w:right w:val="none" w:sz="0" w:space="0" w:color="auto"/>
      </w:divBdr>
    </w:div>
    <w:div w:id="1758013563">
      <w:bodyDiv w:val="1"/>
      <w:marLeft w:val="0"/>
      <w:marRight w:val="0"/>
      <w:marTop w:val="0"/>
      <w:marBottom w:val="0"/>
      <w:divBdr>
        <w:top w:val="none" w:sz="0" w:space="0" w:color="auto"/>
        <w:left w:val="none" w:sz="0" w:space="0" w:color="auto"/>
        <w:bottom w:val="none" w:sz="0" w:space="0" w:color="auto"/>
        <w:right w:val="none" w:sz="0" w:space="0" w:color="auto"/>
      </w:divBdr>
    </w:div>
    <w:div w:id="1758286429">
      <w:bodyDiv w:val="1"/>
      <w:marLeft w:val="0"/>
      <w:marRight w:val="0"/>
      <w:marTop w:val="0"/>
      <w:marBottom w:val="0"/>
      <w:divBdr>
        <w:top w:val="none" w:sz="0" w:space="0" w:color="auto"/>
        <w:left w:val="none" w:sz="0" w:space="0" w:color="auto"/>
        <w:bottom w:val="none" w:sz="0" w:space="0" w:color="auto"/>
        <w:right w:val="none" w:sz="0" w:space="0" w:color="auto"/>
      </w:divBdr>
    </w:div>
    <w:div w:id="1758600155">
      <w:bodyDiv w:val="1"/>
      <w:marLeft w:val="0"/>
      <w:marRight w:val="0"/>
      <w:marTop w:val="0"/>
      <w:marBottom w:val="0"/>
      <w:divBdr>
        <w:top w:val="none" w:sz="0" w:space="0" w:color="auto"/>
        <w:left w:val="none" w:sz="0" w:space="0" w:color="auto"/>
        <w:bottom w:val="none" w:sz="0" w:space="0" w:color="auto"/>
        <w:right w:val="none" w:sz="0" w:space="0" w:color="auto"/>
      </w:divBdr>
    </w:div>
    <w:div w:id="1759792778">
      <w:bodyDiv w:val="1"/>
      <w:marLeft w:val="0"/>
      <w:marRight w:val="0"/>
      <w:marTop w:val="0"/>
      <w:marBottom w:val="0"/>
      <w:divBdr>
        <w:top w:val="none" w:sz="0" w:space="0" w:color="auto"/>
        <w:left w:val="none" w:sz="0" w:space="0" w:color="auto"/>
        <w:bottom w:val="none" w:sz="0" w:space="0" w:color="auto"/>
        <w:right w:val="none" w:sz="0" w:space="0" w:color="auto"/>
      </w:divBdr>
    </w:div>
    <w:div w:id="1760366417">
      <w:bodyDiv w:val="1"/>
      <w:marLeft w:val="0"/>
      <w:marRight w:val="0"/>
      <w:marTop w:val="0"/>
      <w:marBottom w:val="0"/>
      <w:divBdr>
        <w:top w:val="none" w:sz="0" w:space="0" w:color="auto"/>
        <w:left w:val="none" w:sz="0" w:space="0" w:color="auto"/>
        <w:bottom w:val="none" w:sz="0" w:space="0" w:color="auto"/>
        <w:right w:val="none" w:sz="0" w:space="0" w:color="auto"/>
      </w:divBdr>
    </w:div>
    <w:div w:id="1761365373">
      <w:bodyDiv w:val="1"/>
      <w:marLeft w:val="0"/>
      <w:marRight w:val="0"/>
      <w:marTop w:val="0"/>
      <w:marBottom w:val="0"/>
      <w:divBdr>
        <w:top w:val="none" w:sz="0" w:space="0" w:color="auto"/>
        <w:left w:val="none" w:sz="0" w:space="0" w:color="auto"/>
        <w:bottom w:val="none" w:sz="0" w:space="0" w:color="auto"/>
        <w:right w:val="none" w:sz="0" w:space="0" w:color="auto"/>
      </w:divBdr>
    </w:div>
    <w:div w:id="1762873589">
      <w:bodyDiv w:val="1"/>
      <w:marLeft w:val="0"/>
      <w:marRight w:val="0"/>
      <w:marTop w:val="0"/>
      <w:marBottom w:val="0"/>
      <w:divBdr>
        <w:top w:val="none" w:sz="0" w:space="0" w:color="auto"/>
        <w:left w:val="none" w:sz="0" w:space="0" w:color="auto"/>
        <w:bottom w:val="none" w:sz="0" w:space="0" w:color="auto"/>
        <w:right w:val="none" w:sz="0" w:space="0" w:color="auto"/>
      </w:divBdr>
    </w:div>
    <w:div w:id="1764951814">
      <w:bodyDiv w:val="1"/>
      <w:marLeft w:val="0"/>
      <w:marRight w:val="0"/>
      <w:marTop w:val="0"/>
      <w:marBottom w:val="0"/>
      <w:divBdr>
        <w:top w:val="none" w:sz="0" w:space="0" w:color="auto"/>
        <w:left w:val="none" w:sz="0" w:space="0" w:color="auto"/>
        <w:bottom w:val="none" w:sz="0" w:space="0" w:color="auto"/>
        <w:right w:val="none" w:sz="0" w:space="0" w:color="auto"/>
      </w:divBdr>
    </w:div>
    <w:div w:id="1765607229">
      <w:bodyDiv w:val="1"/>
      <w:marLeft w:val="0"/>
      <w:marRight w:val="0"/>
      <w:marTop w:val="0"/>
      <w:marBottom w:val="0"/>
      <w:divBdr>
        <w:top w:val="none" w:sz="0" w:space="0" w:color="auto"/>
        <w:left w:val="none" w:sz="0" w:space="0" w:color="auto"/>
        <w:bottom w:val="none" w:sz="0" w:space="0" w:color="auto"/>
        <w:right w:val="none" w:sz="0" w:space="0" w:color="auto"/>
      </w:divBdr>
    </w:div>
    <w:div w:id="1767071942">
      <w:bodyDiv w:val="1"/>
      <w:marLeft w:val="0"/>
      <w:marRight w:val="0"/>
      <w:marTop w:val="0"/>
      <w:marBottom w:val="0"/>
      <w:divBdr>
        <w:top w:val="none" w:sz="0" w:space="0" w:color="auto"/>
        <w:left w:val="none" w:sz="0" w:space="0" w:color="auto"/>
        <w:bottom w:val="none" w:sz="0" w:space="0" w:color="auto"/>
        <w:right w:val="none" w:sz="0" w:space="0" w:color="auto"/>
      </w:divBdr>
    </w:div>
    <w:div w:id="1768042643">
      <w:bodyDiv w:val="1"/>
      <w:marLeft w:val="0"/>
      <w:marRight w:val="0"/>
      <w:marTop w:val="0"/>
      <w:marBottom w:val="0"/>
      <w:divBdr>
        <w:top w:val="none" w:sz="0" w:space="0" w:color="auto"/>
        <w:left w:val="none" w:sz="0" w:space="0" w:color="auto"/>
        <w:bottom w:val="none" w:sz="0" w:space="0" w:color="auto"/>
        <w:right w:val="none" w:sz="0" w:space="0" w:color="auto"/>
      </w:divBdr>
    </w:div>
    <w:div w:id="1768116826">
      <w:bodyDiv w:val="1"/>
      <w:marLeft w:val="0"/>
      <w:marRight w:val="0"/>
      <w:marTop w:val="0"/>
      <w:marBottom w:val="0"/>
      <w:divBdr>
        <w:top w:val="none" w:sz="0" w:space="0" w:color="auto"/>
        <w:left w:val="none" w:sz="0" w:space="0" w:color="auto"/>
        <w:bottom w:val="none" w:sz="0" w:space="0" w:color="auto"/>
        <w:right w:val="none" w:sz="0" w:space="0" w:color="auto"/>
      </w:divBdr>
    </w:div>
    <w:div w:id="1768236336">
      <w:bodyDiv w:val="1"/>
      <w:marLeft w:val="0"/>
      <w:marRight w:val="0"/>
      <w:marTop w:val="0"/>
      <w:marBottom w:val="0"/>
      <w:divBdr>
        <w:top w:val="none" w:sz="0" w:space="0" w:color="auto"/>
        <w:left w:val="none" w:sz="0" w:space="0" w:color="auto"/>
        <w:bottom w:val="none" w:sz="0" w:space="0" w:color="auto"/>
        <w:right w:val="none" w:sz="0" w:space="0" w:color="auto"/>
      </w:divBdr>
    </w:div>
    <w:div w:id="1768236452">
      <w:bodyDiv w:val="1"/>
      <w:marLeft w:val="0"/>
      <w:marRight w:val="0"/>
      <w:marTop w:val="0"/>
      <w:marBottom w:val="0"/>
      <w:divBdr>
        <w:top w:val="none" w:sz="0" w:space="0" w:color="auto"/>
        <w:left w:val="none" w:sz="0" w:space="0" w:color="auto"/>
        <w:bottom w:val="none" w:sz="0" w:space="0" w:color="auto"/>
        <w:right w:val="none" w:sz="0" w:space="0" w:color="auto"/>
      </w:divBdr>
    </w:div>
    <w:div w:id="1769934102">
      <w:bodyDiv w:val="1"/>
      <w:marLeft w:val="0"/>
      <w:marRight w:val="0"/>
      <w:marTop w:val="0"/>
      <w:marBottom w:val="0"/>
      <w:divBdr>
        <w:top w:val="none" w:sz="0" w:space="0" w:color="auto"/>
        <w:left w:val="none" w:sz="0" w:space="0" w:color="auto"/>
        <w:bottom w:val="none" w:sz="0" w:space="0" w:color="auto"/>
        <w:right w:val="none" w:sz="0" w:space="0" w:color="auto"/>
      </w:divBdr>
    </w:div>
    <w:div w:id="1770545583">
      <w:bodyDiv w:val="1"/>
      <w:marLeft w:val="0"/>
      <w:marRight w:val="0"/>
      <w:marTop w:val="0"/>
      <w:marBottom w:val="0"/>
      <w:divBdr>
        <w:top w:val="none" w:sz="0" w:space="0" w:color="auto"/>
        <w:left w:val="none" w:sz="0" w:space="0" w:color="auto"/>
        <w:bottom w:val="none" w:sz="0" w:space="0" w:color="auto"/>
        <w:right w:val="none" w:sz="0" w:space="0" w:color="auto"/>
      </w:divBdr>
    </w:div>
    <w:div w:id="1771242791">
      <w:bodyDiv w:val="1"/>
      <w:marLeft w:val="0"/>
      <w:marRight w:val="0"/>
      <w:marTop w:val="0"/>
      <w:marBottom w:val="0"/>
      <w:divBdr>
        <w:top w:val="none" w:sz="0" w:space="0" w:color="auto"/>
        <w:left w:val="none" w:sz="0" w:space="0" w:color="auto"/>
        <w:bottom w:val="none" w:sz="0" w:space="0" w:color="auto"/>
        <w:right w:val="none" w:sz="0" w:space="0" w:color="auto"/>
      </w:divBdr>
    </w:div>
    <w:div w:id="1771467384">
      <w:bodyDiv w:val="1"/>
      <w:marLeft w:val="0"/>
      <w:marRight w:val="0"/>
      <w:marTop w:val="0"/>
      <w:marBottom w:val="0"/>
      <w:divBdr>
        <w:top w:val="none" w:sz="0" w:space="0" w:color="auto"/>
        <w:left w:val="none" w:sz="0" w:space="0" w:color="auto"/>
        <w:bottom w:val="none" w:sz="0" w:space="0" w:color="auto"/>
        <w:right w:val="none" w:sz="0" w:space="0" w:color="auto"/>
      </w:divBdr>
    </w:div>
    <w:div w:id="1773627042">
      <w:bodyDiv w:val="1"/>
      <w:marLeft w:val="0"/>
      <w:marRight w:val="0"/>
      <w:marTop w:val="0"/>
      <w:marBottom w:val="0"/>
      <w:divBdr>
        <w:top w:val="none" w:sz="0" w:space="0" w:color="auto"/>
        <w:left w:val="none" w:sz="0" w:space="0" w:color="auto"/>
        <w:bottom w:val="none" w:sz="0" w:space="0" w:color="auto"/>
        <w:right w:val="none" w:sz="0" w:space="0" w:color="auto"/>
      </w:divBdr>
    </w:div>
    <w:div w:id="1776167368">
      <w:bodyDiv w:val="1"/>
      <w:marLeft w:val="0"/>
      <w:marRight w:val="0"/>
      <w:marTop w:val="0"/>
      <w:marBottom w:val="0"/>
      <w:divBdr>
        <w:top w:val="none" w:sz="0" w:space="0" w:color="auto"/>
        <w:left w:val="none" w:sz="0" w:space="0" w:color="auto"/>
        <w:bottom w:val="none" w:sz="0" w:space="0" w:color="auto"/>
        <w:right w:val="none" w:sz="0" w:space="0" w:color="auto"/>
      </w:divBdr>
    </w:div>
    <w:div w:id="1776629296">
      <w:bodyDiv w:val="1"/>
      <w:marLeft w:val="0"/>
      <w:marRight w:val="0"/>
      <w:marTop w:val="0"/>
      <w:marBottom w:val="0"/>
      <w:divBdr>
        <w:top w:val="none" w:sz="0" w:space="0" w:color="auto"/>
        <w:left w:val="none" w:sz="0" w:space="0" w:color="auto"/>
        <w:bottom w:val="none" w:sz="0" w:space="0" w:color="auto"/>
        <w:right w:val="none" w:sz="0" w:space="0" w:color="auto"/>
      </w:divBdr>
    </w:div>
    <w:div w:id="1777015275">
      <w:bodyDiv w:val="1"/>
      <w:marLeft w:val="0"/>
      <w:marRight w:val="0"/>
      <w:marTop w:val="0"/>
      <w:marBottom w:val="0"/>
      <w:divBdr>
        <w:top w:val="none" w:sz="0" w:space="0" w:color="auto"/>
        <w:left w:val="none" w:sz="0" w:space="0" w:color="auto"/>
        <w:bottom w:val="none" w:sz="0" w:space="0" w:color="auto"/>
        <w:right w:val="none" w:sz="0" w:space="0" w:color="auto"/>
      </w:divBdr>
    </w:div>
    <w:div w:id="1777476774">
      <w:bodyDiv w:val="1"/>
      <w:marLeft w:val="0"/>
      <w:marRight w:val="0"/>
      <w:marTop w:val="0"/>
      <w:marBottom w:val="0"/>
      <w:divBdr>
        <w:top w:val="none" w:sz="0" w:space="0" w:color="auto"/>
        <w:left w:val="none" w:sz="0" w:space="0" w:color="auto"/>
        <w:bottom w:val="none" w:sz="0" w:space="0" w:color="auto"/>
        <w:right w:val="none" w:sz="0" w:space="0" w:color="auto"/>
      </w:divBdr>
    </w:div>
    <w:div w:id="1780418482">
      <w:bodyDiv w:val="1"/>
      <w:marLeft w:val="0"/>
      <w:marRight w:val="0"/>
      <w:marTop w:val="0"/>
      <w:marBottom w:val="0"/>
      <w:divBdr>
        <w:top w:val="none" w:sz="0" w:space="0" w:color="auto"/>
        <w:left w:val="none" w:sz="0" w:space="0" w:color="auto"/>
        <w:bottom w:val="none" w:sz="0" w:space="0" w:color="auto"/>
        <w:right w:val="none" w:sz="0" w:space="0" w:color="auto"/>
      </w:divBdr>
    </w:div>
    <w:div w:id="1780875655">
      <w:bodyDiv w:val="1"/>
      <w:marLeft w:val="0"/>
      <w:marRight w:val="0"/>
      <w:marTop w:val="0"/>
      <w:marBottom w:val="0"/>
      <w:divBdr>
        <w:top w:val="none" w:sz="0" w:space="0" w:color="auto"/>
        <w:left w:val="none" w:sz="0" w:space="0" w:color="auto"/>
        <w:bottom w:val="none" w:sz="0" w:space="0" w:color="auto"/>
        <w:right w:val="none" w:sz="0" w:space="0" w:color="auto"/>
      </w:divBdr>
    </w:div>
    <w:div w:id="1781104429">
      <w:bodyDiv w:val="1"/>
      <w:marLeft w:val="0"/>
      <w:marRight w:val="0"/>
      <w:marTop w:val="0"/>
      <w:marBottom w:val="0"/>
      <w:divBdr>
        <w:top w:val="none" w:sz="0" w:space="0" w:color="auto"/>
        <w:left w:val="none" w:sz="0" w:space="0" w:color="auto"/>
        <w:bottom w:val="none" w:sz="0" w:space="0" w:color="auto"/>
        <w:right w:val="none" w:sz="0" w:space="0" w:color="auto"/>
      </w:divBdr>
    </w:div>
    <w:div w:id="1781996106">
      <w:bodyDiv w:val="1"/>
      <w:marLeft w:val="0"/>
      <w:marRight w:val="0"/>
      <w:marTop w:val="0"/>
      <w:marBottom w:val="0"/>
      <w:divBdr>
        <w:top w:val="none" w:sz="0" w:space="0" w:color="auto"/>
        <w:left w:val="none" w:sz="0" w:space="0" w:color="auto"/>
        <w:bottom w:val="none" w:sz="0" w:space="0" w:color="auto"/>
        <w:right w:val="none" w:sz="0" w:space="0" w:color="auto"/>
      </w:divBdr>
    </w:div>
    <w:div w:id="1782801711">
      <w:bodyDiv w:val="1"/>
      <w:marLeft w:val="0"/>
      <w:marRight w:val="0"/>
      <w:marTop w:val="0"/>
      <w:marBottom w:val="0"/>
      <w:divBdr>
        <w:top w:val="none" w:sz="0" w:space="0" w:color="auto"/>
        <w:left w:val="none" w:sz="0" w:space="0" w:color="auto"/>
        <w:bottom w:val="none" w:sz="0" w:space="0" w:color="auto"/>
        <w:right w:val="none" w:sz="0" w:space="0" w:color="auto"/>
      </w:divBdr>
    </w:div>
    <w:div w:id="1782843417">
      <w:bodyDiv w:val="1"/>
      <w:marLeft w:val="0"/>
      <w:marRight w:val="0"/>
      <w:marTop w:val="0"/>
      <w:marBottom w:val="0"/>
      <w:divBdr>
        <w:top w:val="none" w:sz="0" w:space="0" w:color="auto"/>
        <w:left w:val="none" w:sz="0" w:space="0" w:color="auto"/>
        <w:bottom w:val="none" w:sz="0" w:space="0" w:color="auto"/>
        <w:right w:val="none" w:sz="0" w:space="0" w:color="auto"/>
      </w:divBdr>
    </w:div>
    <w:div w:id="1784036554">
      <w:bodyDiv w:val="1"/>
      <w:marLeft w:val="0"/>
      <w:marRight w:val="0"/>
      <w:marTop w:val="0"/>
      <w:marBottom w:val="0"/>
      <w:divBdr>
        <w:top w:val="none" w:sz="0" w:space="0" w:color="auto"/>
        <w:left w:val="none" w:sz="0" w:space="0" w:color="auto"/>
        <w:bottom w:val="none" w:sz="0" w:space="0" w:color="auto"/>
        <w:right w:val="none" w:sz="0" w:space="0" w:color="auto"/>
      </w:divBdr>
    </w:div>
    <w:div w:id="1784152733">
      <w:bodyDiv w:val="1"/>
      <w:marLeft w:val="0"/>
      <w:marRight w:val="0"/>
      <w:marTop w:val="0"/>
      <w:marBottom w:val="0"/>
      <w:divBdr>
        <w:top w:val="none" w:sz="0" w:space="0" w:color="auto"/>
        <w:left w:val="none" w:sz="0" w:space="0" w:color="auto"/>
        <w:bottom w:val="none" w:sz="0" w:space="0" w:color="auto"/>
        <w:right w:val="none" w:sz="0" w:space="0" w:color="auto"/>
      </w:divBdr>
    </w:div>
    <w:div w:id="1786532668">
      <w:bodyDiv w:val="1"/>
      <w:marLeft w:val="0"/>
      <w:marRight w:val="0"/>
      <w:marTop w:val="0"/>
      <w:marBottom w:val="0"/>
      <w:divBdr>
        <w:top w:val="none" w:sz="0" w:space="0" w:color="auto"/>
        <w:left w:val="none" w:sz="0" w:space="0" w:color="auto"/>
        <w:bottom w:val="none" w:sz="0" w:space="0" w:color="auto"/>
        <w:right w:val="none" w:sz="0" w:space="0" w:color="auto"/>
      </w:divBdr>
    </w:div>
    <w:div w:id="1787121391">
      <w:bodyDiv w:val="1"/>
      <w:marLeft w:val="0"/>
      <w:marRight w:val="0"/>
      <w:marTop w:val="0"/>
      <w:marBottom w:val="0"/>
      <w:divBdr>
        <w:top w:val="none" w:sz="0" w:space="0" w:color="auto"/>
        <w:left w:val="none" w:sz="0" w:space="0" w:color="auto"/>
        <w:bottom w:val="none" w:sz="0" w:space="0" w:color="auto"/>
        <w:right w:val="none" w:sz="0" w:space="0" w:color="auto"/>
      </w:divBdr>
    </w:div>
    <w:div w:id="1787235680">
      <w:bodyDiv w:val="1"/>
      <w:marLeft w:val="0"/>
      <w:marRight w:val="0"/>
      <w:marTop w:val="0"/>
      <w:marBottom w:val="0"/>
      <w:divBdr>
        <w:top w:val="none" w:sz="0" w:space="0" w:color="auto"/>
        <w:left w:val="none" w:sz="0" w:space="0" w:color="auto"/>
        <w:bottom w:val="none" w:sz="0" w:space="0" w:color="auto"/>
        <w:right w:val="none" w:sz="0" w:space="0" w:color="auto"/>
      </w:divBdr>
    </w:div>
    <w:div w:id="1787697824">
      <w:bodyDiv w:val="1"/>
      <w:marLeft w:val="0"/>
      <w:marRight w:val="0"/>
      <w:marTop w:val="0"/>
      <w:marBottom w:val="0"/>
      <w:divBdr>
        <w:top w:val="none" w:sz="0" w:space="0" w:color="auto"/>
        <w:left w:val="none" w:sz="0" w:space="0" w:color="auto"/>
        <w:bottom w:val="none" w:sz="0" w:space="0" w:color="auto"/>
        <w:right w:val="none" w:sz="0" w:space="0" w:color="auto"/>
      </w:divBdr>
    </w:div>
    <w:div w:id="1788549439">
      <w:bodyDiv w:val="1"/>
      <w:marLeft w:val="0"/>
      <w:marRight w:val="0"/>
      <w:marTop w:val="0"/>
      <w:marBottom w:val="0"/>
      <w:divBdr>
        <w:top w:val="none" w:sz="0" w:space="0" w:color="auto"/>
        <w:left w:val="none" w:sz="0" w:space="0" w:color="auto"/>
        <w:bottom w:val="none" w:sz="0" w:space="0" w:color="auto"/>
        <w:right w:val="none" w:sz="0" w:space="0" w:color="auto"/>
      </w:divBdr>
    </w:div>
    <w:div w:id="1791705744">
      <w:bodyDiv w:val="1"/>
      <w:marLeft w:val="0"/>
      <w:marRight w:val="0"/>
      <w:marTop w:val="0"/>
      <w:marBottom w:val="0"/>
      <w:divBdr>
        <w:top w:val="none" w:sz="0" w:space="0" w:color="auto"/>
        <w:left w:val="none" w:sz="0" w:space="0" w:color="auto"/>
        <w:bottom w:val="none" w:sz="0" w:space="0" w:color="auto"/>
        <w:right w:val="none" w:sz="0" w:space="0" w:color="auto"/>
      </w:divBdr>
    </w:div>
    <w:div w:id="1792628772">
      <w:bodyDiv w:val="1"/>
      <w:marLeft w:val="0"/>
      <w:marRight w:val="0"/>
      <w:marTop w:val="0"/>
      <w:marBottom w:val="0"/>
      <w:divBdr>
        <w:top w:val="none" w:sz="0" w:space="0" w:color="auto"/>
        <w:left w:val="none" w:sz="0" w:space="0" w:color="auto"/>
        <w:bottom w:val="none" w:sz="0" w:space="0" w:color="auto"/>
        <w:right w:val="none" w:sz="0" w:space="0" w:color="auto"/>
      </w:divBdr>
    </w:div>
    <w:div w:id="1794665517">
      <w:bodyDiv w:val="1"/>
      <w:marLeft w:val="0"/>
      <w:marRight w:val="0"/>
      <w:marTop w:val="0"/>
      <w:marBottom w:val="0"/>
      <w:divBdr>
        <w:top w:val="none" w:sz="0" w:space="0" w:color="auto"/>
        <w:left w:val="none" w:sz="0" w:space="0" w:color="auto"/>
        <w:bottom w:val="none" w:sz="0" w:space="0" w:color="auto"/>
        <w:right w:val="none" w:sz="0" w:space="0" w:color="auto"/>
      </w:divBdr>
    </w:div>
    <w:div w:id="1796749187">
      <w:bodyDiv w:val="1"/>
      <w:marLeft w:val="0"/>
      <w:marRight w:val="0"/>
      <w:marTop w:val="0"/>
      <w:marBottom w:val="0"/>
      <w:divBdr>
        <w:top w:val="none" w:sz="0" w:space="0" w:color="auto"/>
        <w:left w:val="none" w:sz="0" w:space="0" w:color="auto"/>
        <w:bottom w:val="none" w:sz="0" w:space="0" w:color="auto"/>
        <w:right w:val="none" w:sz="0" w:space="0" w:color="auto"/>
      </w:divBdr>
    </w:div>
    <w:div w:id="1796832737">
      <w:bodyDiv w:val="1"/>
      <w:marLeft w:val="0"/>
      <w:marRight w:val="0"/>
      <w:marTop w:val="0"/>
      <w:marBottom w:val="0"/>
      <w:divBdr>
        <w:top w:val="none" w:sz="0" w:space="0" w:color="auto"/>
        <w:left w:val="none" w:sz="0" w:space="0" w:color="auto"/>
        <w:bottom w:val="none" w:sz="0" w:space="0" w:color="auto"/>
        <w:right w:val="none" w:sz="0" w:space="0" w:color="auto"/>
      </w:divBdr>
    </w:div>
    <w:div w:id="1797485553">
      <w:bodyDiv w:val="1"/>
      <w:marLeft w:val="0"/>
      <w:marRight w:val="0"/>
      <w:marTop w:val="0"/>
      <w:marBottom w:val="0"/>
      <w:divBdr>
        <w:top w:val="none" w:sz="0" w:space="0" w:color="auto"/>
        <w:left w:val="none" w:sz="0" w:space="0" w:color="auto"/>
        <w:bottom w:val="none" w:sz="0" w:space="0" w:color="auto"/>
        <w:right w:val="none" w:sz="0" w:space="0" w:color="auto"/>
      </w:divBdr>
    </w:div>
    <w:div w:id="1797605887">
      <w:bodyDiv w:val="1"/>
      <w:marLeft w:val="0"/>
      <w:marRight w:val="0"/>
      <w:marTop w:val="0"/>
      <w:marBottom w:val="0"/>
      <w:divBdr>
        <w:top w:val="none" w:sz="0" w:space="0" w:color="auto"/>
        <w:left w:val="none" w:sz="0" w:space="0" w:color="auto"/>
        <w:bottom w:val="none" w:sz="0" w:space="0" w:color="auto"/>
        <w:right w:val="none" w:sz="0" w:space="0" w:color="auto"/>
      </w:divBdr>
    </w:div>
    <w:div w:id="1798403674">
      <w:bodyDiv w:val="1"/>
      <w:marLeft w:val="0"/>
      <w:marRight w:val="0"/>
      <w:marTop w:val="0"/>
      <w:marBottom w:val="0"/>
      <w:divBdr>
        <w:top w:val="none" w:sz="0" w:space="0" w:color="auto"/>
        <w:left w:val="none" w:sz="0" w:space="0" w:color="auto"/>
        <w:bottom w:val="none" w:sz="0" w:space="0" w:color="auto"/>
        <w:right w:val="none" w:sz="0" w:space="0" w:color="auto"/>
      </w:divBdr>
    </w:div>
    <w:div w:id="1798527902">
      <w:bodyDiv w:val="1"/>
      <w:marLeft w:val="0"/>
      <w:marRight w:val="0"/>
      <w:marTop w:val="0"/>
      <w:marBottom w:val="0"/>
      <w:divBdr>
        <w:top w:val="none" w:sz="0" w:space="0" w:color="auto"/>
        <w:left w:val="none" w:sz="0" w:space="0" w:color="auto"/>
        <w:bottom w:val="none" w:sz="0" w:space="0" w:color="auto"/>
        <w:right w:val="none" w:sz="0" w:space="0" w:color="auto"/>
      </w:divBdr>
    </w:div>
    <w:div w:id="1798720520">
      <w:bodyDiv w:val="1"/>
      <w:marLeft w:val="0"/>
      <w:marRight w:val="0"/>
      <w:marTop w:val="0"/>
      <w:marBottom w:val="0"/>
      <w:divBdr>
        <w:top w:val="none" w:sz="0" w:space="0" w:color="auto"/>
        <w:left w:val="none" w:sz="0" w:space="0" w:color="auto"/>
        <w:bottom w:val="none" w:sz="0" w:space="0" w:color="auto"/>
        <w:right w:val="none" w:sz="0" w:space="0" w:color="auto"/>
      </w:divBdr>
    </w:div>
    <w:div w:id="1799519872">
      <w:bodyDiv w:val="1"/>
      <w:marLeft w:val="0"/>
      <w:marRight w:val="0"/>
      <w:marTop w:val="0"/>
      <w:marBottom w:val="0"/>
      <w:divBdr>
        <w:top w:val="none" w:sz="0" w:space="0" w:color="auto"/>
        <w:left w:val="none" w:sz="0" w:space="0" w:color="auto"/>
        <w:bottom w:val="none" w:sz="0" w:space="0" w:color="auto"/>
        <w:right w:val="none" w:sz="0" w:space="0" w:color="auto"/>
      </w:divBdr>
    </w:div>
    <w:div w:id="1800957463">
      <w:bodyDiv w:val="1"/>
      <w:marLeft w:val="0"/>
      <w:marRight w:val="0"/>
      <w:marTop w:val="0"/>
      <w:marBottom w:val="0"/>
      <w:divBdr>
        <w:top w:val="none" w:sz="0" w:space="0" w:color="auto"/>
        <w:left w:val="none" w:sz="0" w:space="0" w:color="auto"/>
        <w:bottom w:val="none" w:sz="0" w:space="0" w:color="auto"/>
        <w:right w:val="none" w:sz="0" w:space="0" w:color="auto"/>
      </w:divBdr>
    </w:div>
    <w:div w:id="1801259773">
      <w:bodyDiv w:val="1"/>
      <w:marLeft w:val="0"/>
      <w:marRight w:val="0"/>
      <w:marTop w:val="0"/>
      <w:marBottom w:val="0"/>
      <w:divBdr>
        <w:top w:val="none" w:sz="0" w:space="0" w:color="auto"/>
        <w:left w:val="none" w:sz="0" w:space="0" w:color="auto"/>
        <w:bottom w:val="none" w:sz="0" w:space="0" w:color="auto"/>
        <w:right w:val="none" w:sz="0" w:space="0" w:color="auto"/>
      </w:divBdr>
    </w:div>
    <w:div w:id="1802453024">
      <w:bodyDiv w:val="1"/>
      <w:marLeft w:val="0"/>
      <w:marRight w:val="0"/>
      <w:marTop w:val="0"/>
      <w:marBottom w:val="0"/>
      <w:divBdr>
        <w:top w:val="none" w:sz="0" w:space="0" w:color="auto"/>
        <w:left w:val="none" w:sz="0" w:space="0" w:color="auto"/>
        <w:bottom w:val="none" w:sz="0" w:space="0" w:color="auto"/>
        <w:right w:val="none" w:sz="0" w:space="0" w:color="auto"/>
      </w:divBdr>
    </w:div>
    <w:div w:id="1803503592">
      <w:bodyDiv w:val="1"/>
      <w:marLeft w:val="0"/>
      <w:marRight w:val="0"/>
      <w:marTop w:val="0"/>
      <w:marBottom w:val="0"/>
      <w:divBdr>
        <w:top w:val="none" w:sz="0" w:space="0" w:color="auto"/>
        <w:left w:val="none" w:sz="0" w:space="0" w:color="auto"/>
        <w:bottom w:val="none" w:sz="0" w:space="0" w:color="auto"/>
        <w:right w:val="none" w:sz="0" w:space="0" w:color="auto"/>
      </w:divBdr>
    </w:div>
    <w:div w:id="1804929709">
      <w:bodyDiv w:val="1"/>
      <w:marLeft w:val="0"/>
      <w:marRight w:val="0"/>
      <w:marTop w:val="0"/>
      <w:marBottom w:val="0"/>
      <w:divBdr>
        <w:top w:val="none" w:sz="0" w:space="0" w:color="auto"/>
        <w:left w:val="none" w:sz="0" w:space="0" w:color="auto"/>
        <w:bottom w:val="none" w:sz="0" w:space="0" w:color="auto"/>
        <w:right w:val="none" w:sz="0" w:space="0" w:color="auto"/>
      </w:divBdr>
    </w:div>
    <w:div w:id="1806852772">
      <w:bodyDiv w:val="1"/>
      <w:marLeft w:val="0"/>
      <w:marRight w:val="0"/>
      <w:marTop w:val="0"/>
      <w:marBottom w:val="0"/>
      <w:divBdr>
        <w:top w:val="none" w:sz="0" w:space="0" w:color="auto"/>
        <w:left w:val="none" w:sz="0" w:space="0" w:color="auto"/>
        <w:bottom w:val="none" w:sz="0" w:space="0" w:color="auto"/>
        <w:right w:val="none" w:sz="0" w:space="0" w:color="auto"/>
      </w:divBdr>
    </w:div>
    <w:div w:id="1807120834">
      <w:bodyDiv w:val="1"/>
      <w:marLeft w:val="0"/>
      <w:marRight w:val="0"/>
      <w:marTop w:val="0"/>
      <w:marBottom w:val="0"/>
      <w:divBdr>
        <w:top w:val="none" w:sz="0" w:space="0" w:color="auto"/>
        <w:left w:val="none" w:sz="0" w:space="0" w:color="auto"/>
        <w:bottom w:val="none" w:sz="0" w:space="0" w:color="auto"/>
        <w:right w:val="none" w:sz="0" w:space="0" w:color="auto"/>
      </w:divBdr>
    </w:div>
    <w:div w:id="1809711341">
      <w:bodyDiv w:val="1"/>
      <w:marLeft w:val="0"/>
      <w:marRight w:val="0"/>
      <w:marTop w:val="0"/>
      <w:marBottom w:val="0"/>
      <w:divBdr>
        <w:top w:val="none" w:sz="0" w:space="0" w:color="auto"/>
        <w:left w:val="none" w:sz="0" w:space="0" w:color="auto"/>
        <w:bottom w:val="none" w:sz="0" w:space="0" w:color="auto"/>
        <w:right w:val="none" w:sz="0" w:space="0" w:color="auto"/>
      </w:divBdr>
    </w:div>
    <w:div w:id="1811630381">
      <w:bodyDiv w:val="1"/>
      <w:marLeft w:val="0"/>
      <w:marRight w:val="0"/>
      <w:marTop w:val="0"/>
      <w:marBottom w:val="0"/>
      <w:divBdr>
        <w:top w:val="none" w:sz="0" w:space="0" w:color="auto"/>
        <w:left w:val="none" w:sz="0" w:space="0" w:color="auto"/>
        <w:bottom w:val="none" w:sz="0" w:space="0" w:color="auto"/>
        <w:right w:val="none" w:sz="0" w:space="0" w:color="auto"/>
      </w:divBdr>
    </w:div>
    <w:div w:id="1812598610">
      <w:bodyDiv w:val="1"/>
      <w:marLeft w:val="0"/>
      <w:marRight w:val="0"/>
      <w:marTop w:val="0"/>
      <w:marBottom w:val="0"/>
      <w:divBdr>
        <w:top w:val="none" w:sz="0" w:space="0" w:color="auto"/>
        <w:left w:val="none" w:sz="0" w:space="0" w:color="auto"/>
        <w:bottom w:val="none" w:sz="0" w:space="0" w:color="auto"/>
        <w:right w:val="none" w:sz="0" w:space="0" w:color="auto"/>
      </w:divBdr>
    </w:div>
    <w:div w:id="1813138451">
      <w:bodyDiv w:val="1"/>
      <w:marLeft w:val="0"/>
      <w:marRight w:val="0"/>
      <w:marTop w:val="0"/>
      <w:marBottom w:val="0"/>
      <w:divBdr>
        <w:top w:val="none" w:sz="0" w:space="0" w:color="auto"/>
        <w:left w:val="none" w:sz="0" w:space="0" w:color="auto"/>
        <w:bottom w:val="none" w:sz="0" w:space="0" w:color="auto"/>
        <w:right w:val="none" w:sz="0" w:space="0" w:color="auto"/>
      </w:divBdr>
    </w:div>
    <w:div w:id="1813331179">
      <w:bodyDiv w:val="1"/>
      <w:marLeft w:val="0"/>
      <w:marRight w:val="0"/>
      <w:marTop w:val="0"/>
      <w:marBottom w:val="0"/>
      <w:divBdr>
        <w:top w:val="none" w:sz="0" w:space="0" w:color="auto"/>
        <w:left w:val="none" w:sz="0" w:space="0" w:color="auto"/>
        <w:bottom w:val="none" w:sz="0" w:space="0" w:color="auto"/>
        <w:right w:val="none" w:sz="0" w:space="0" w:color="auto"/>
      </w:divBdr>
    </w:div>
    <w:div w:id="1814758898">
      <w:bodyDiv w:val="1"/>
      <w:marLeft w:val="0"/>
      <w:marRight w:val="0"/>
      <w:marTop w:val="0"/>
      <w:marBottom w:val="0"/>
      <w:divBdr>
        <w:top w:val="none" w:sz="0" w:space="0" w:color="auto"/>
        <w:left w:val="none" w:sz="0" w:space="0" w:color="auto"/>
        <w:bottom w:val="none" w:sz="0" w:space="0" w:color="auto"/>
        <w:right w:val="none" w:sz="0" w:space="0" w:color="auto"/>
      </w:divBdr>
    </w:div>
    <w:div w:id="1818568430">
      <w:bodyDiv w:val="1"/>
      <w:marLeft w:val="0"/>
      <w:marRight w:val="0"/>
      <w:marTop w:val="0"/>
      <w:marBottom w:val="0"/>
      <w:divBdr>
        <w:top w:val="none" w:sz="0" w:space="0" w:color="auto"/>
        <w:left w:val="none" w:sz="0" w:space="0" w:color="auto"/>
        <w:bottom w:val="none" w:sz="0" w:space="0" w:color="auto"/>
        <w:right w:val="none" w:sz="0" w:space="0" w:color="auto"/>
      </w:divBdr>
    </w:div>
    <w:div w:id="1818961406">
      <w:bodyDiv w:val="1"/>
      <w:marLeft w:val="0"/>
      <w:marRight w:val="0"/>
      <w:marTop w:val="0"/>
      <w:marBottom w:val="0"/>
      <w:divBdr>
        <w:top w:val="none" w:sz="0" w:space="0" w:color="auto"/>
        <w:left w:val="none" w:sz="0" w:space="0" w:color="auto"/>
        <w:bottom w:val="none" w:sz="0" w:space="0" w:color="auto"/>
        <w:right w:val="none" w:sz="0" w:space="0" w:color="auto"/>
      </w:divBdr>
    </w:div>
    <w:div w:id="1819345390">
      <w:bodyDiv w:val="1"/>
      <w:marLeft w:val="0"/>
      <w:marRight w:val="0"/>
      <w:marTop w:val="0"/>
      <w:marBottom w:val="0"/>
      <w:divBdr>
        <w:top w:val="none" w:sz="0" w:space="0" w:color="auto"/>
        <w:left w:val="none" w:sz="0" w:space="0" w:color="auto"/>
        <w:bottom w:val="none" w:sz="0" w:space="0" w:color="auto"/>
        <w:right w:val="none" w:sz="0" w:space="0" w:color="auto"/>
      </w:divBdr>
    </w:div>
    <w:div w:id="1820031351">
      <w:bodyDiv w:val="1"/>
      <w:marLeft w:val="0"/>
      <w:marRight w:val="0"/>
      <w:marTop w:val="0"/>
      <w:marBottom w:val="0"/>
      <w:divBdr>
        <w:top w:val="none" w:sz="0" w:space="0" w:color="auto"/>
        <w:left w:val="none" w:sz="0" w:space="0" w:color="auto"/>
        <w:bottom w:val="none" w:sz="0" w:space="0" w:color="auto"/>
        <w:right w:val="none" w:sz="0" w:space="0" w:color="auto"/>
      </w:divBdr>
    </w:div>
    <w:div w:id="1821341590">
      <w:bodyDiv w:val="1"/>
      <w:marLeft w:val="0"/>
      <w:marRight w:val="0"/>
      <w:marTop w:val="0"/>
      <w:marBottom w:val="0"/>
      <w:divBdr>
        <w:top w:val="none" w:sz="0" w:space="0" w:color="auto"/>
        <w:left w:val="none" w:sz="0" w:space="0" w:color="auto"/>
        <w:bottom w:val="none" w:sz="0" w:space="0" w:color="auto"/>
        <w:right w:val="none" w:sz="0" w:space="0" w:color="auto"/>
      </w:divBdr>
    </w:div>
    <w:div w:id="1821801093">
      <w:bodyDiv w:val="1"/>
      <w:marLeft w:val="0"/>
      <w:marRight w:val="0"/>
      <w:marTop w:val="0"/>
      <w:marBottom w:val="0"/>
      <w:divBdr>
        <w:top w:val="none" w:sz="0" w:space="0" w:color="auto"/>
        <w:left w:val="none" w:sz="0" w:space="0" w:color="auto"/>
        <w:bottom w:val="none" w:sz="0" w:space="0" w:color="auto"/>
        <w:right w:val="none" w:sz="0" w:space="0" w:color="auto"/>
      </w:divBdr>
    </w:div>
    <w:div w:id="1822261007">
      <w:bodyDiv w:val="1"/>
      <w:marLeft w:val="0"/>
      <w:marRight w:val="0"/>
      <w:marTop w:val="0"/>
      <w:marBottom w:val="0"/>
      <w:divBdr>
        <w:top w:val="none" w:sz="0" w:space="0" w:color="auto"/>
        <w:left w:val="none" w:sz="0" w:space="0" w:color="auto"/>
        <w:bottom w:val="none" w:sz="0" w:space="0" w:color="auto"/>
        <w:right w:val="none" w:sz="0" w:space="0" w:color="auto"/>
      </w:divBdr>
    </w:div>
    <w:div w:id="1825471589">
      <w:bodyDiv w:val="1"/>
      <w:marLeft w:val="0"/>
      <w:marRight w:val="0"/>
      <w:marTop w:val="0"/>
      <w:marBottom w:val="0"/>
      <w:divBdr>
        <w:top w:val="none" w:sz="0" w:space="0" w:color="auto"/>
        <w:left w:val="none" w:sz="0" w:space="0" w:color="auto"/>
        <w:bottom w:val="none" w:sz="0" w:space="0" w:color="auto"/>
        <w:right w:val="none" w:sz="0" w:space="0" w:color="auto"/>
      </w:divBdr>
    </w:div>
    <w:div w:id="1832062515">
      <w:bodyDiv w:val="1"/>
      <w:marLeft w:val="0"/>
      <w:marRight w:val="0"/>
      <w:marTop w:val="0"/>
      <w:marBottom w:val="0"/>
      <w:divBdr>
        <w:top w:val="none" w:sz="0" w:space="0" w:color="auto"/>
        <w:left w:val="none" w:sz="0" w:space="0" w:color="auto"/>
        <w:bottom w:val="none" w:sz="0" w:space="0" w:color="auto"/>
        <w:right w:val="none" w:sz="0" w:space="0" w:color="auto"/>
      </w:divBdr>
    </w:div>
    <w:div w:id="1834835869">
      <w:bodyDiv w:val="1"/>
      <w:marLeft w:val="0"/>
      <w:marRight w:val="0"/>
      <w:marTop w:val="0"/>
      <w:marBottom w:val="0"/>
      <w:divBdr>
        <w:top w:val="none" w:sz="0" w:space="0" w:color="auto"/>
        <w:left w:val="none" w:sz="0" w:space="0" w:color="auto"/>
        <w:bottom w:val="none" w:sz="0" w:space="0" w:color="auto"/>
        <w:right w:val="none" w:sz="0" w:space="0" w:color="auto"/>
      </w:divBdr>
    </w:div>
    <w:div w:id="1836913243">
      <w:bodyDiv w:val="1"/>
      <w:marLeft w:val="0"/>
      <w:marRight w:val="0"/>
      <w:marTop w:val="0"/>
      <w:marBottom w:val="0"/>
      <w:divBdr>
        <w:top w:val="none" w:sz="0" w:space="0" w:color="auto"/>
        <w:left w:val="none" w:sz="0" w:space="0" w:color="auto"/>
        <w:bottom w:val="none" w:sz="0" w:space="0" w:color="auto"/>
        <w:right w:val="none" w:sz="0" w:space="0" w:color="auto"/>
      </w:divBdr>
    </w:div>
    <w:div w:id="1837695388">
      <w:bodyDiv w:val="1"/>
      <w:marLeft w:val="0"/>
      <w:marRight w:val="0"/>
      <w:marTop w:val="0"/>
      <w:marBottom w:val="0"/>
      <w:divBdr>
        <w:top w:val="none" w:sz="0" w:space="0" w:color="auto"/>
        <w:left w:val="none" w:sz="0" w:space="0" w:color="auto"/>
        <w:bottom w:val="none" w:sz="0" w:space="0" w:color="auto"/>
        <w:right w:val="none" w:sz="0" w:space="0" w:color="auto"/>
      </w:divBdr>
    </w:div>
    <w:div w:id="1841193963">
      <w:bodyDiv w:val="1"/>
      <w:marLeft w:val="0"/>
      <w:marRight w:val="0"/>
      <w:marTop w:val="0"/>
      <w:marBottom w:val="0"/>
      <w:divBdr>
        <w:top w:val="none" w:sz="0" w:space="0" w:color="auto"/>
        <w:left w:val="none" w:sz="0" w:space="0" w:color="auto"/>
        <w:bottom w:val="none" w:sz="0" w:space="0" w:color="auto"/>
        <w:right w:val="none" w:sz="0" w:space="0" w:color="auto"/>
      </w:divBdr>
    </w:div>
    <w:div w:id="1841310997">
      <w:bodyDiv w:val="1"/>
      <w:marLeft w:val="0"/>
      <w:marRight w:val="0"/>
      <w:marTop w:val="0"/>
      <w:marBottom w:val="0"/>
      <w:divBdr>
        <w:top w:val="none" w:sz="0" w:space="0" w:color="auto"/>
        <w:left w:val="none" w:sz="0" w:space="0" w:color="auto"/>
        <w:bottom w:val="none" w:sz="0" w:space="0" w:color="auto"/>
        <w:right w:val="none" w:sz="0" w:space="0" w:color="auto"/>
      </w:divBdr>
    </w:div>
    <w:div w:id="1842428882">
      <w:bodyDiv w:val="1"/>
      <w:marLeft w:val="0"/>
      <w:marRight w:val="0"/>
      <w:marTop w:val="0"/>
      <w:marBottom w:val="0"/>
      <w:divBdr>
        <w:top w:val="none" w:sz="0" w:space="0" w:color="auto"/>
        <w:left w:val="none" w:sz="0" w:space="0" w:color="auto"/>
        <w:bottom w:val="none" w:sz="0" w:space="0" w:color="auto"/>
        <w:right w:val="none" w:sz="0" w:space="0" w:color="auto"/>
      </w:divBdr>
    </w:div>
    <w:div w:id="1844936277">
      <w:bodyDiv w:val="1"/>
      <w:marLeft w:val="0"/>
      <w:marRight w:val="0"/>
      <w:marTop w:val="0"/>
      <w:marBottom w:val="0"/>
      <w:divBdr>
        <w:top w:val="none" w:sz="0" w:space="0" w:color="auto"/>
        <w:left w:val="none" w:sz="0" w:space="0" w:color="auto"/>
        <w:bottom w:val="none" w:sz="0" w:space="0" w:color="auto"/>
        <w:right w:val="none" w:sz="0" w:space="0" w:color="auto"/>
      </w:divBdr>
    </w:div>
    <w:div w:id="1844970354">
      <w:bodyDiv w:val="1"/>
      <w:marLeft w:val="0"/>
      <w:marRight w:val="0"/>
      <w:marTop w:val="0"/>
      <w:marBottom w:val="0"/>
      <w:divBdr>
        <w:top w:val="none" w:sz="0" w:space="0" w:color="auto"/>
        <w:left w:val="none" w:sz="0" w:space="0" w:color="auto"/>
        <w:bottom w:val="none" w:sz="0" w:space="0" w:color="auto"/>
        <w:right w:val="none" w:sz="0" w:space="0" w:color="auto"/>
      </w:divBdr>
    </w:div>
    <w:div w:id="1849129938">
      <w:bodyDiv w:val="1"/>
      <w:marLeft w:val="0"/>
      <w:marRight w:val="0"/>
      <w:marTop w:val="0"/>
      <w:marBottom w:val="0"/>
      <w:divBdr>
        <w:top w:val="none" w:sz="0" w:space="0" w:color="auto"/>
        <w:left w:val="none" w:sz="0" w:space="0" w:color="auto"/>
        <w:bottom w:val="none" w:sz="0" w:space="0" w:color="auto"/>
        <w:right w:val="none" w:sz="0" w:space="0" w:color="auto"/>
      </w:divBdr>
    </w:div>
    <w:div w:id="1849178875">
      <w:bodyDiv w:val="1"/>
      <w:marLeft w:val="0"/>
      <w:marRight w:val="0"/>
      <w:marTop w:val="0"/>
      <w:marBottom w:val="0"/>
      <w:divBdr>
        <w:top w:val="none" w:sz="0" w:space="0" w:color="auto"/>
        <w:left w:val="none" w:sz="0" w:space="0" w:color="auto"/>
        <w:bottom w:val="none" w:sz="0" w:space="0" w:color="auto"/>
        <w:right w:val="none" w:sz="0" w:space="0" w:color="auto"/>
      </w:divBdr>
    </w:div>
    <w:div w:id="1849826422">
      <w:bodyDiv w:val="1"/>
      <w:marLeft w:val="0"/>
      <w:marRight w:val="0"/>
      <w:marTop w:val="0"/>
      <w:marBottom w:val="0"/>
      <w:divBdr>
        <w:top w:val="none" w:sz="0" w:space="0" w:color="auto"/>
        <w:left w:val="none" w:sz="0" w:space="0" w:color="auto"/>
        <w:bottom w:val="none" w:sz="0" w:space="0" w:color="auto"/>
        <w:right w:val="none" w:sz="0" w:space="0" w:color="auto"/>
      </w:divBdr>
    </w:div>
    <w:div w:id="1854296099">
      <w:bodyDiv w:val="1"/>
      <w:marLeft w:val="0"/>
      <w:marRight w:val="0"/>
      <w:marTop w:val="0"/>
      <w:marBottom w:val="0"/>
      <w:divBdr>
        <w:top w:val="none" w:sz="0" w:space="0" w:color="auto"/>
        <w:left w:val="none" w:sz="0" w:space="0" w:color="auto"/>
        <w:bottom w:val="none" w:sz="0" w:space="0" w:color="auto"/>
        <w:right w:val="none" w:sz="0" w:space="0" w:color="auto"/>
      </w:divBdr>
    </w:div>
    <w:div w:id="1858620452">
      <w:bodyDiv w:val="1"/>
      <w:marLeft w:val="0"/>
      <w:marRight w:val="0"/>
      <w:marTop w:val="0"/>
      <w:marBottom w:val="0"/>
      <w:divBdr>
        <w:top w:val="none" w:sz="0" w:space="0" w:color="auto"/>
        <w:left w:val="none" w:sz="0" w:space="0" w:color="auto"/>
        <w:bottom w:val="none" w:sz="0" w:space="0" w:color="auto"/>
        <w:right w:val="none" w:sz="0" w:space="0" w:color="auto"/>
      </w:divBdr>
    </w:div>
    <w:div w:id="1860122663">
      <w:bodyDiv w:val="1"/>
      <w:marLeft w:val="0"/>
      <w:marRight w:val="0"/>
      <w:marTop w:val="0"/>
      <w:marBottom w:val="0"/>
      <w:divBdr>
        <w:top w:val="none" w:sz="0" w:space="0" w:color="auto"/>
        <w:left w:val="none" w:sz="0" w:space="0" w:color="auto"/>
        <w:bottom w:val="none" w:sz="0" w:space="0" w:color="auto"/>
        <w:right w:val="none" w:sz="0" w:space="0" w:color="auto"/>
      </w:divBdr>
    </w:div>
    <w:div w:id="1861696732">
      <w:bodyDiv w:val="1"/>
      <w:marLeft w:val="0"/>
      <w:marRight w:val="0"/>
      <w:marTop w:val="0"/>
      <w:marBottom w:val="0"/>
      <w:divBdr>
        <w:top w:val="none" w:sz="0" w:space="0" w:color="auto"/>
        <w:left w:val="none" w:sz="0" w:space="0" w:color="auto"/>
        <w:bottom w:val="none" w:sz="0" w:space="0" w:color="auto"/>
        <w:right w:val="none" w:sz="0" w:space="0" w:color="auto"/>
      </w:divBdr>
    </w:div>
    <w:div w:id="1861770510">
      <w:bodyDiv w:val="1"/>
      <w:marLeft w:val="0"/>
      <w:marRight w:val="0"/>
      <w:marTop w:val="0"/>
      <w:marBottom w:val="0"/>
      <w:divBdr>
        <w:top w:val="none" w:sz="0" w:space="0" w:color="auto"/>
        <w:left w:val="none" w:sz="0" w:space="0" w:color="auto"/>
        <w:bottom w:val="none" w:sz="0" w:space="0" w:color="auto"/>
        <w:right w:val="none" w:sz="0" w:space="0" w:color="auto"/>
      </w:divBdr>
    </w:div>
    <w:div w:id="1863129677">
      <w:bodyDiv w:val="1"/>
      <w:marLeft w:val="0"/>
      <w:marRight w:val="0"/>
      <w:marTop w:val="0"/>
      <w:marBottom w:val="0"/>
      <w:divBdr>
        <w:top w:val="none" w:sz="0" w:space="0" w:color="auto"/>
        <w:left w:val="none" w:sz="0" w:space="0" w:color="auto"/>
        <w:bottom w:val="none" w:sz="0" w:space="0" w:color="auto"/>
        <w:right w:val="none" w:sz="0" w:space="0" w:color="auto"/>
      </w:divBdr>
    </w:div>
    <w:div w:id="1864053879">
      <w:bodyDiv w:val="1"/>
      <w:marLeft w:val="0"/>
      <w:marRight w:val="0"/>
      <w:marTop w:val="0"/>
      <w:marBottom w:val="0"/>
      <w:divBdr>
        <w:top w:val="none" w:sz="0" w:space="0" w:color="auto"/>
        <w:left w:val="none" w:sz="0" w:space="0" w:color="auto"/>
        <w:bottom w:val="none" w:sz="0" w:space="0" w:color="auto"/>
        <w:right w:val="none" w:sz="0" w:space="0" w:color="auto"/>
      </w:divBdr>
    </w:div>
    <w:div w:id="1865245767">
      <w:bodyDiv w:val="1"/>
      <w:marLeft w:val="0"/>
      <w:marRight w:val="0"/>
      <w:marTop w:val="0"/>
      <w:marBottom w:val="0"/>
      <w:divBdr>
        <w:top w:val="none" w:sz="0" w:space="0" w:color="auto"/>
        <w:left w:val="none" w:sz="0" w:space="0" w:color="auto"/>
        <w:bottom w:val="none" w:sz="0" w:space="0" w:color="auto"/>
        <w:right w:val="none" w:sz="0" w:space="0" w:color="auto"/>
      </w:divBdr>
    </w:div>
    <w:div w:id="1867017912">
      <w:bodyDiv w:val="1"/>
      <w:marLeft w:val="0"/>
      <w:marRight w:val="0"/>
      <w:marTop w:val="0"/>
      <w:marBottom w:val="0"/>
      <w:divBdr>
        <w:top w:val="none" w:sz="0" w:space="0" w:color="auto"/>
        <w:left w:val="none" w:sz="0" w:space="0" w:color="auto"/>
        <w:bottom w:val="none" w:sz="0" w:space="0" w:color="auto"/>
        <w:right w:val="none" w:sz="0" w:space="0" w:color="auto"/>
      </w:divBdr>
    </w:div>
    <w:div w:id="1872106434">
      <w:bodyDiv w:val="1"/>
      <w:marLeft w:val="0"/>
      <w:marRight w:val="0"/>
      <w:marTop w:val="0"/>
      <w:marBottom w:val="0"/>
      <w:divBdr>
        <w:top w:val="none" w:sz="0" w:space="0" w:color="auto"/>
        <w:left w:val="none" w:sz="0" w:space="0" w:color="auto"/>
        <w:bottom w:val="none" w:sz="0" w:space="0" w:color="auto"/>
        <w:right w:val="none" w:sz="0" w:space="0" w:color="auto"/>
      </w:divBdr>
    </w:div>
    <w:div w:id="1873568245">
      <w:bodyDiv w:val="1"/>
      <w:marLeft w:val="0"/>
      <w:marRight w:val="0"/>
      <w:marTop w:val="0"/>
      <w:marBottom w:val="0"/>
      <w:divBdr>
        <w:top w:val="none" w:sz="0" w:space="0" w:color="auto"/>
        <w:left w:val="none" w:sz="0" w:space="0" w:color="auto"/>
        <w:bottom w:val="none" w:sz="0" w:space="0" w:color="auto"/>
        <w:right w:val="none" w:sz="0" w:space="0" w:color="auto"/>
      </w:divBdr>
    </w:div>
    <w:div w:id="1874537438">
      <w:bodyDiv w:val="1"/>
      <w:marLeft w:val="0"/>
      <w:marRight w:val="0"/>
      <w:marTop w:val="0"/>
      <w:marBottom w:val="0"/>
      <w:divBdr>
        <w:top w:val="none" w:sz="0" w:space="0" w:color="auto"/>
        <w:left w:val="none" w:sz="0" w:space="0" w:color="auto"/>
        <w:bottom w:val="none" w:sz="0" w:space="0" w:color="auto"/>
        <w:right w:val="none" w:sz="0" w:space="0" w:color="auto"/>
      </w:divBdr>
    </w:div>
    <w:div w:id="1874611118">
      <w:bodyDiv w:val="1"/>
      <w:marLeft w:val="0"/>
      <w:marRight w:val="0"/>
      <w:marTop w:val="0"/>
      <w:marBottom w:val="0"/>
      <w:divBdr>
        <w:top w:val="none" w:sz="0" w:space="0" w:color="auto"/>
        <w:left w:val="none" w:sz="0" w:space="0" w:color="auto"/>
        <w:bottom w:val="none" w:sz="0" w:space="0" w:color="auto"/>
        <w:right w:val="none" w:sz="0" w:space="0" w:color="auto"/>
      </w:divBdr>
    </w:div>
    <w:div w:id="1882936034">
      <w:bodyDiv w:val="1"/>
      <w:marLeft w:val="0"/>
      <w:marRight w:val="0"/>
      <w:marTop w:val="0"/>
      <w:marBottom w:val="0"/>
      <w:divBdr>
        <w:top w:val="none" w:sz="0" w:space="0" w:color="auto"/>
        <w:left w:val="none" w:sz="0" w:space="0" w:color="auto"/>
        <w:bottom w:val="none" w:sz="0" w:space="0" w:color="auto"/>
        <w:right w:val="none" w:sz="0" w:space="0" w:color="auto"/>
      </w:divBdr>
    </w:div>
    <w:div w:id="1889218235">
      <w:bodyDiv w:val="1"/>
      <w:marLeft w:val="0"/>
      <w:marRight w:val="0"/>
      <w:marTop w:val="0"/>
      <w:marBottom w:val="0"/>
      <w:divBdr>
        <w:top w:val="none" w:sz="0" w:space="0" w:color="auto"/>
        <w:left w:val="none" w:sz="0" w:space="0" w:color="auto"/>
        <w:bottom w:val="none" w:sz="0" w:space="0" w:color="auto"/>
        <w:right w:val="none" w:sz="0" w:space="0" w:color="auto"/>
      </w:divBdr>
    </w:div>
    <w:div w:id="1891453172">
      <w:bodyDiv w:val="1"/>
      <w:marLeft w:val="0"/>
      <w:marRight w:val="0"/>
      <w:marTop w:val="0"/>
      <w:marBottom w:val="0"/>
      <w:divBdr>
        <w:top w:val="none" w:sz="0" w:space="0" w:color="auto"/>
        <w:left w:val="none" w:sz="0" w:space="0" w:color="auto"/>
        <w:bottom w:val="none" w:sz="0" w:space="0" w:color="auto"/>
        <w:right w:val="none" w:sz="0" w:space="0" w:color="auto"/>
      </w:divBdr>
    </w:div>
    <w:div w:id="1892035788">
      <w:bodyDiv w:val="1"/>
      <w:marLeft w:val="0"/>
      <w:marRight w:val="0"/>
      <w:marTop w:val="0"/>
      <w:marBottom w:val="0"/>
      <w:divBdr>
        <w:top w:val="none" w:sz="0" w:space="0" w:color="auto"/>
        <w:left w:val="none" w:sz="0" w:space="0" w:color="auto"/>
        <w:bottom w:val="none" w:sz="0" w:space="0" w:color="auto"/>
        <w:right w:val="none" w:sz="0" w:space="0" w:color="auto"/>
      </w:divBdr>
    </w:div>
    <w:div w:id="1893420471">
      <w:bodyDiv w:val="1"/>
      <w:marLeft w:val="0"/>
      <w:marRight w:val="0"/>
      <w:marTop w:val="0"/>
      <w:marBottom w:val="0"/>
      <w:divBdr>
        <w:top w:val="none" w:sz="0" w:space="0" w:color="auto"/>
        <w:left w:val="none" w:sz="0" w:space="0" w:color="auto"/>
        <w:bottom w:val="none" w:sz="0" w:space="0" w:color="auto"/>
        <w:right w:val="none" w:sz="0" w:space="0" w:color="auto"/>
      </w:divBdr>
    </w:div>
    <w:div w:id="1893689701">
      <w:bodyDiv w:val="1"/>
      <w:marLeft w:val="0"/>
      <w:marRight w:val="0"/>
      <w:marTop w:val="0"/>
      <w:marBottom w:val="0"/>
      <w:divBdr>
        <w:top w:val="none" w:sz="0" w:space="0" w:color="auto"/>
        <w:left w:val="none" w:sz="0" w:space="0" w:color="auto"/>
        <w:bottom w:val="none" w:sz="0" w:space="0" w:color="auto"/>
        <w:right w:val="none" w:sz="0" w:space="0" w:color="auto"/>
      </w:divBdr>
    </w:div>
    <w:div w:id="1894198308">
      <w:bodyDiv w:val="1"/>
      <w:marLeft w:val="0"/>
      <w:marRight w:val="0"/>
      <w:marTop w:val="0"/>
      <w:marBottom w:val="0"/>
      <w:divBdr>
        <w:top w:val="none" w:sz="0" w:space="0" w:color="auto"/>
        <w:left w:val="none" w:sz="0" w:space="0" w:color="auto"/>
        <w:bottom w:val="none" w:sz="0" w:space="0" w:color="auto"/>
        <w:right w:val="none" w:sz="0" w:space="0" w:color="auto"/>
      </w:divBdr>
    </w:div>
    <w:div w:id="1894727987">
      <w:bodyDiv w:val="1"/>
      <w:marLeft w:val="0"/>
      <w:marRight w:val="0"/>
      <w:marTop w:val="0"/>
      <w:marBottom w:val="0"/>
      <w:divBdr>
        <w:top w:val="none" w:sz="0" w:space="0" w:color="auto"/>
        <w:left w:val="none" w:sz="0" w:space="0" w:color="auto"/>
        <w:bottom w:val="none" w:sz="0" w:space="0" w:color="auto"/>
        <w:right w:val="none" w:sz="0" w:space="0" w:color="auto"/>
      </w:divBdr>
    </w:div>
    <w:div w:id="1897086606">
      <w:bodyDiv w:val="1"/>
      <w:marLeft w:val="0"/>
      <w:marRight w:val="0"/>
      <w:marTop w:val="0"/>
      <w:marBottom w:val="0"/>
      <w:divBdr>
        <w:top w:val="none" w:sz="0" w:space="0" w:color="auto"/>
        <w:left w:val="none" w:sz="0" w:space="0" w:color="auto"/>
        <w:bottom w:val="none" w:sz="0" w:space="0" w:color="auto"/>
        <w:right w:val="none" w:sz="0" w:space="0" w:color="auto"/>
      </w:divBdr>
    </w:div>
    <w:div w:id="1897815326">
      <w:bodyDiv w:val="1"/>
      <w:marLeft w:val="0"/>
      <w:marRight w:val="0"/>
      <w:marTop w:val="0"/>
      <w:marBottom w:val="0"/>
      <w:divBdr>
        <w:top w:val="none" w:sz="0" w:space="0" w:color="auto"/>
        <w:left w:val="none" w:sz="0" w:space="0" w:color="auto"/>
        <w:bottom w:val="none" w:sz="0" w:space="0" w:color="auto"/>
        <w:right w:val="none" w:sz="0" w:space="0" w:color="auto"/>
      </w:divBdr>
    </w:div>
    <w:div w:id="1899826386">
      <w:bodyDiv w:val="1"/>
      <w:marLeft w:val="0"/>
      <w:marRight w:val="0"/>
      <w:marTop w:val="0"/>
      <w:marBottom w:val="0"/>
      <w:divBdr>
        <w:top w:val="none" w:sz="0" w:space="0" w:color="auto"/>
        <w:left w:val="none" w:sz="0" w:space="0" w:color="auto"/>
        <w:bottom w:val="none" w:sz="0" w:space="0" w:color="auto"/>
        <w:right w:val="none" w:sz="0" w:space="0" w:color="auto"/>
      </w:divBdr>
    </w:div>
    <w:div w:id="1905947936">
      <w:bodyDiv w:val="1"/>
      <w:marLeft w:val="0"/>
      <w:marRight w:val="0"/>
      <w:marTop w:val="0"/>
      <w:marBottom w:val="0"/>
      <w:divBdr>
        <w:top w:val="none" w:sz="0" w:space="0" w:color="auto"/>
        <w:left w:val="none" w:sz="0" w:space="0" w:color="auto"/>
        <w:bottom w:val="none" w:sz="0" w:space="0" w:color="auto"/>
        <w:right w:val="none" w:sz="0" w:space="0" w:color="auto"/>
      </w:divBdr>
    </w:div>
    <w:div w:id="1906525269">
      <w:bodyDiv w:val="1"/>
      <w:marLeft w:val="0"/>
      <w:marRight w:val="0"/>
      <w:marTop w:val="0"/>
      <w:marBottom w:val="0"/>
      <w:divBdr>
        <w:top w:val="none" w:sz="0" w:space="0" w:color="auto"/>
        <w:left w:val="none" w:sz="0" w:space="0" w:color="auto"/>
        <w:bottom w:val="none" w:sz="0" w:space="0" w:color="auto"/>
        <w:right w:val="none" w:sz="0" w:space="0" w:color="auto"/>
      </w:divBdr>
    </w:div>
    <w:div w:id="1906719713">
      <w:bodyDiv w:val="1"/>
      <w:marLeft w:val="0"/>
      <w:marRight w:val="0"/>
      <w:marTop w:val="0"/>
      <w:marBottom w:val="0"/>
      <w:divBdr>
        <w:top w:val="none" w:sz="0" w:space="0" w:color="auto"/>
        <w:left w:val="none" w:sz="0" w:space="0" w:color="auto"/>
        <w:bottom w:val="none" w:sz="0" w:space="0" w:color="auto"/>
        <w:right w:val="none" w:sz="0" w:space="0" w:color="auto"/>
      </w:divBdr>
    </w:div>
    <w:div w:id="1907565741">
      <w:bodyDiv w:val="1"/>
      <w:marLeft w:val="0"/>
      <w:marRight w:val="0"/>
      <w:marTop w:val="0"/>
      <w:marBottom w:val="0"/>
      <w:divBdr>
        <w:top w:val="none" w:sz="0" w:space="0" w:color="auto"/>
        <w:left w:val="none" w:sz="0" w:space="0" w:color="auto"/>
        <w:bottom w:val="none" w:sz="0" w:space="0" w:color="auto"/>
        <w:right w:val="none" w:sz="0" w:space="0" w:color="auto"/>
      </w:divBdr>
    </w:div>
    <w:div w:id="1909924382">
      <w:bodyDiv w:val="1"/>
      <w:marLeft w:val="0"/>
      <w:marRight w:val="0"/>
      <w:marTop w:val="0"/>
      <w:marBottom w:val="0"/>
      <w:divBdr>
        <w:top w:val="none" w:sz="0" w:space="0" w:color="auto"/>
        <w:left w:val="none" w:sz="0" w:space="0" w:color="auto"/>
        <w:bottom w:val="none" w:sz="0" w:space="0" w:color="auto"/>
        <w:right w:val="none" w:sz="0" w:space="0" w:color="auto"/>
      </w:divBdr>
    </w:div>
    <w:div w:id="1910967863">
      <w:bodyDiv w:val="1"/>
      <w:marLeft w:val="0"/>
      <w:marRight w:val="0"/>
      <w:marTop w:val="0"/>
      <w:marBottom w:val="0"/>
      <w:divBdr>
        <w:top w:val="none" w:sz="0" w:space="0" w:color="auto"/>
        <w:left w:val="none" w:sz="0" w:space="0" w:color="auto"/>
        <w:bottom w:val="none" w:sz="0" w:space="0" w:color="auto"/>
        <w:right w:val="none" w:sz="0" w:space="0" w:color="auto"/>
      </w:divBdr>
    </w:div>
    <w:div w:id="1911378444">
      <w:bodyDiv w:val="1"/>
      <w:marLeft w:val="0"/>
      <w:marRight w:val="0"/>
      <w:marTop w:val="0"/>
      <w:marBottom w:val="0"/>
      <w:divBdr>
        <w:top w:val="none" w:sz="0" w:space="0" w:color="auto"/>
        <w:left w:val="none" w:sz="0" w:space="0" w:color="auto"/>
        <w:bottom w:val="none" w:sz="0" w:space="0" w:color="auto"/>
        <w:right w:val="none" w:sz="0" w:space="0" w:color="auto"/>
      </w:divBdr>
    </w:div>
    <w:div w:id="1911647700">
      <w:bodyDiv w:val="1"/>
      <w:marLeft w:val="0"/>
      <w:marRight w:val="0"/>
      <w:marTop w:val="0"/>
      <w:marBottom w:val="0"/>
      <w:divBdr>
        <w:top w:val="none" w:sz="0" w:space="0" w:color="auto"/>
        <w:left w:val="none" w:sz="0" w:space="0" w:color="auto"/>
        <w:bottom w:val="none" w:sz="0" w:space="0" w:color="auto"/>
        <w:right w:val="none" w:sz="0" w:space="0" w:color="auto"/>
      </w:divBdr>
    </w:div>
    <w:div w:id="1917089635">
      <w:bodyDiv w:val="1"/>
      <w:marLeft w:val="0"/>
      <w:marRight w:val="0"/>
      <w:marTop w:val="0"/>
      <w:marBottom w:val="0"/>
      <w:divBdr>
        <w:top w:val="none" w:sz="0" w:space="0" w:color="auto"/>
        <w:left w:val="none" w:sz="0" w:space="0" w:color="auto"/>
        <w:bottom w:val="none" w:sz="0" w:space="0" w:color="auto"/>
        <w:right w:val="none" w:sz="0" w:space="0" w:color="auto"/>
      </w:divBdr>
    </w:div>
    <w:div w:id="1917550295">
      <w:bodyDiv w:val="1"/>
      <w:marLeft w:val="0"/>
      <w:marRight w:val="0"/>
      <w:marTop w:val="0"/>
      <w:marBottom w:val="0"/>
      <w:divBdr>
        <w:top w:val="none" w:sz="0" w:space="0" w:color="auto"/>
        <w:left w:val="none" w:sz="0" w:space="0" w:color="auto"/>
        <w:bottom w:val="none" w:sz="0" w:space="0" w:color="auto"/>
        <w:right w:val="none" w:sz="0" w:space="0" w:color="auto"/>
      </w:divBdr>
    </w:div>
    <w:div w:id="1918398050">
      <w:bodyDiv w:val="1"/>
      <w:marLeft w:val="0"/>
      <w:marRight w:val="0"/>
      <w:marTop w:val="0"/>
      <w:marBottom w:val="0"/>
      <w:divBdr>
        <w:top w:val="none" w:sz="0" w:space="0" w:color="auto"/>
        <w:left w:val="none" w:sz="0" w:space="0" w:color="auto"/>
        <w:bottom w:val="none" w:sz="0" w:space="0" w:color="auto"/>
        <w:right w:val="none" w:sz="0" w:space="0" w:color="auto"/>
      </w:divBdr>
    </w:div>
    <w:div w:id="1918707845">
      <w:bodyDiv w:val="1"/>
      <w:marLeft w:val="0"/>
      <w:marRight w:val="0"/>
      <w:marTop w:val="0"/>
      <w:marBottom w:val="0"/>
      <w:divBdr>
        <w:top w:val="none" w:sz="0" w:space="0" w:color="auto"/>
        <w:left w:val="none" w:sz="0" w:space="0" w:color="auto"/>
        <w:bottom w:val="none" w:sz="0" w:space="0" w:color="auto"/>
        <w:right w:val="none" w:sz="0" w:space="0" w:color="auto"/>
      </w:divBdr>
    </w:div>
    <w:div w:id="1922252287">
      <w:bodyDiv w:val="1"/>
      <w:marLeft w:val="0"/>
      <w:marRight w:val="0"/>
      <w:marTop w:val="0"/>
      <w:marBottom w:val="0"/>
      <w:divBdr>
        <w:top w:val="none" w:sz="0" w:space="0" w:color="auto"/>
        <w:left w:val="none" w:sz="0" w:space="0" w:color="auto"/>
        <w:bottom w:val="none" w:sz="0" w:space="0" w:color="auto"/>
        <w:right w:val="none" w:sz="0" w:space="0" w:color="auto"/>
      </w:divBdr>
    </w:div>
    <w:div w:id="1924021058">
      <w:bodyDiv w:val="1"/>
      <w:marLeft w:val="0"/>
      <w:marRight w:val="0"/>
      <w:marTop w:val="0"/>
      <w:marBottom w:val="0"/>
      <w:divBdr>
        <w:top w:val="none" w:sz="0" w:space="0" w:color="auto"/>
        <w:left w:val="none" w:sz="0" w:space="0" w:color="auto"/>
        <w:bottom w:val="none" w:sz="0" w:space="0" w:color="auto"/>
        <w:right w:val="none" w:sz="0" w:space="0" w:color="auto"/>
      </w:divBdr>
    </w:div>
    <w:div w:id="1927303128">
      <w:bodyDiv w:val="1"/>
      <w:marLeft w:val="0"/>
      <w:marRight w:val="0"/>
      <w:marTop w:val="0"/>
      <w:marBottom w:val="0"/>
      <w:divBdr>
        <w:top w:val="none" w:sz="0" w:space="0" w:color="auto"/>
        <w:left w:val="none" w:sz="0" w:space="0" w:color="auto"/>
        <w:bottom w:val="none" w:sz="0" w:space="0" w:color="auto"/>
        <w:right w:val="none" w:sz="0" w:space="0" w:color="auto"/>
      </w:divBdr>
    </w:div>
    <w:div w:id="1929387025">
      <w:bodyDiv w:val="1"/>
      <w:marLeft w:val="0"/>
      <w:marRight w:val="0"/>
      <w:marTop w:val="0"/>
      <w:marBottom w:val="0"/>
      <w:divBdr>
        <w:top w:val="none" w:sz="0" w:space="0" w:color="auto"/>
        <w:left w:val="none" w:sz="0" w:space="0" w:color="auto"/>
        <w:bottom w:val="none" w:sz="0" w:space="0" w:color="auto"/>
        <w:right w:val="none" w:sz="0" w:space="0" w:color="auto"/>
      </w:divBdr>
    </w:div>
    <w:div w:id="1931230529">
      <w:bodyDiv w:val="1"/>
      <w:marLeft w:val="0"/>
      <w:marRight w:val="0"/>
      <w:marTop w:val="0"/>
      <w:marBottom w:val="0"/>
      <w:divBdr>
        <w:top w:val="none" w:sz="0" w:space="0" w:color="auto"/>
        <w:left w:val="none" w:sz="0" w:space="0" w:color="auto"/>
        <w:bottom w:val="none" w:sz="0" w:space="0" w:color="auto"/>
        <w:right w:val="none" w:sz="0" w:space="0" w:color="auto"/>
      </w:divBdr>
    </w:div>
    <w:div w:id="1931504712">
      <w:bodyDiv w:val="1"/>
      <w:marLeft w:val="0"/>
      <w:marRight w:val="0"/>
      <w:marTop w:val="0"/>
      <w:marBottom w:val="0"/>
      <w:divBdr>
        <w:top w:val="none" w:sz="0" w:space="0" w:color="auto"/>
        <w:left w:val="none" w:sz="0" w:space="0" w:color="auto"/>
        <w:bottom w:val="none" w:sz="0" w:space="0" w:color="auto"/>
        <w:right w:val="none" w:sz="0" w:space="0" w:color="auto"/>
      </w:divBdr>
    </w:div>
    <w:div w:id="1933778624">
      <w:bodyDiv w:val="1"/>
      <w:marLeft w:val="0"/>
      <w:marRight w:val="0"/>
      <w:marTop w:val="0"/>
      <w:marBottom w:val="0"/>
      <w:divBdr>
        <w:top w:val="none" w:sz="0" w:space="0" w:color="auto"/>
        <w:left w:val="none" w:sz="0" w:space="0" w:color="auto"/>
        <w:bottom w:val="none" w:sz="0" w:space="0" w:color="auto"/>
        <w:right w:val="none" w:sz="0" w:space="0" w:color="auto"/>
      </w:divBdr>
    </w:div>
    <w:div w:id="1934779498">
      <w:bodyDiv w:val="1"/>
      <w:marLeft w:val="0"/>
      <w:marRight w:val="0"/>
      <w:marTop w:val="0"/>
      <w:marBottom w:val="0"/>
      <w:divBdr>
        <w:top w:val="none" w:sz="0" w:space="0" w:color="auto"/>
        <w:left w:val="none" w:sz="0" w:space="0" w:color="auto"/>
        <w:bottom w:val="none" w:sz="0" w:space="0" w:color="auto"/>
        <w:right w:val="none" w:sz="0" w:space="0" w:color="auto"/>
      </w:divBdr>
    </w:div>
    <w:div w:id="1935891759">
      <w:bodyDiv w:val="1"/>
      <w:marLeft w:val="0"/>
      <w:marRight w:val="0"/>
      <w:marTop w:val="0"/>
      <w:marBottom w:val="0"/>
      <w:divBdr>
        <w:top w:val="none" w:sz="0" w:space="0" w:color="auto"/>
        <w:left w:val="none" w:sz="0" w:space="0" w:color="auto"/>
        <w:bottom w:val="none" w:sz="0" w:space="0" w:color="auto"/>
        <w:right w:val="none" w:sz="0" w:space="0" w:color="auto"/>
      </w:divBdr>
    </w:div>
    <w:div w:id="1939866513">
      <w:bodyDiv w:val="1"/>
      <w:marLeft w:val="0"/>
      <w:marRight w:val="0"/>
      <w:marTop w:val="0"/>
      <w:marBottom w:val="0"/>
      <w:divBdr>
        <w:top w:val="none" w:sz="0" w:space="0" w:color="auto"/>
        <w:left w:val="none" w:sz="0" w:space="0" w:color="auto"/>
        <w:bottom w:val="none" w:sz="0" w:space="0" w:color="auto"/>
        <w:right w:val="none" w:sz="0" w:space="0" w:color="auto"/>
      </w:divBdr>
    </w:div>
    <w:div w:id="1940333200">
      <w:bodyDiv w:val="1"/>
      <w:marLeft w:val="0"/>
      <w:marRight w:val="0"/>
      <w:marTop w:val="0"/>
      <w:marBottom w:val="0"/>
      <w:divBdr>
        <w:top w:val="none" w:sz="0" w:space="0" w:color="auto"/>
        <w:left w:val="none" w:sz="0" w:space="0" w:color="auto"/>
        <w:bottom w:val="none" w:sz="0" w:space="0" w:color="auto"/>
        <w:right w:val="none" w:sz="0" w:space="0" w:color="auto"/>
      </w:divBdr>
    </w:div>
    <w:div w:id="1940986800">
      <w:bodyDiv w:val="1"/>
      <w:marLeft w:val="0"/>
      <w:marRight w:val="0"/>
      <w:marTop w:val="0"/>
      <w:marBottom w:val="0"/>
      <w:divBdr>
        <w:top w:val="none" w:sz="0" w:space="0" w:color="auto"/>
        <w:left w:val="none" w:sz="0" w:space="0" w:color="auto"/>
        <w:bottom w:val="none" w:sz="0" w:space="0" w:color="auto"/>
        <w:right w:val="none" w:sz="0" w:space="0" w:color="auto"/>
      </w:divBdr>
    </w:div>
    <w:div w:id="1941602292">
      <w:bodyDiv w:val="1"/>
      <w:marLeft w:val="0"/>
      <w:marRight w:val="0"/>
      <w:marTop w:val="0"/>
      <w:marBottom w:val="0"/>
      <w:divBdr>
        <w:top w:val="none" w:sz="0" w:space="0" w:color="auto"/>
        <w:left w:val="none" w:sz="0" w:space="0" w:color="auto"/>
        <w:bottom w:val="none" w:sz="0" w:space="0" w:color="auto"/>
        <w:right w:val="none" w:sz="0" w:space="0" w:color="auto"/>
      </w:divBdr>
    </w:div>
    <w:div w:id="1943294845">
      <w:bodyDiv w:val="1"/>
      <w:marLeft w:val="0"/>
      <w:marRight w:val="0"/>
      <w:marTop w:val="0"/>
      <w:marBottom w:val="0"/>
      <w:divBdr>
        <w:top w:val="none" w:sz="0" w:space="0" w:color="auto"/>
        <w:left w:val="none" w:sz="0" w:space="0" w:color="auto"/>
        <w:bottom w:val="none" w:sz="0" w:space="0" w:color="auto"/>
        <w:right w:val="none" w:sz="0" w:space="0" w:color="auto"/>
      </w:divBdr>
    </w:div>
    <w:div w:id="1943296819">
      <w:bodyDiv w:val="1"/>
      <w:marLeft w:val="0"/>
      <w:marRight w:val="0"/>
      <w:marTop w:val="0"/>
      <w:marBottom w:val="0"/>
      <w:divBdr>
        <w:top w:val="none" w:sz="0" w:space="0" w:color="auto"/>
        <w:left w:val="none" w:sz="0" w:space="0" w:color="auto"/>
        <w:bottom w:val="none" w:sz="0" w:space="0" w:color="auto"/>
        <w:right w:val="none" w:sz="0" w:space="0" w:color="auto"/>
      </w:divBdr>
    </w:div>
    <w:div w:id="1943566228">
      <w:bodyDiv w:val="1"/>
      <w:marLeft w:val="0"/>
      <w:marRight w:val="0"/>
      <w:marTop w:val="0"/>
      <w:marBottom w:val="0"/>
      <w:divBdr>
        <w:top w:val="none" w:sz="0" w:space="0" w:color="auto"/>
        <w:left w:val="none" w:sz="0" w:space="0" w:color="auto"/>
        <w:bottom w:val="none" w:sz="0" w:space="0" w:color="auto"/>
        <w:right w:val="none" w:sz="0" w:space="0" w:color="auto"/>
      </w:divBdr>
    </w:div>
    <w:div w:id="1943830445">
      <w:bodyDiv w:val="1"/>
      <w:marLeft w:val="0"/>
      <w:marRight w:val="0"/>
      <w:marTop w:val="0"/>
      <w:marBottom w:val="0"/>
      <w:divBdr>
        <w:top w:val="none" w:sz="0" w:space="0" w:color="auto"/>
        <w:left w:val="none" w:sz="0" w:space="0" w:color="auto"/>
        <w:bottom w:val="none" w:sz="0" w:space="0" w:color="auto"/>
        <w:right w:val="none" w:sz="0" w:space="0" w:color="auto"/>
      </w:divBdr>
    </w:div>
    <w:div w:id="1944191336">
      <w:bodyDiv w:val="1"/>
      <w:marLeft w:val="0"/>
      <w:marRight w:val="0"/>
      <w:marTop w:val="0"/>
      <w:marBottom w:val="0"/>
      <w:divBdr>
        <w:top w:val="none" w:sz="0" w:space="0" w:color="auto"/>
        <w:left w:val="none" w:sz="0" w:space="0" w:color="auto"/>
        <w:bottom w:val="none" w:sz="0" w:space="0" w:color="auto"/>
        <w:right w:val="none" w:sz="0" w:space="0" w:color="auto"/>
      </w:divBdr>
    </w:div>
    <w:div w:id="1945768753">
      <w:bodyDiv w:val="1"/>
      <w:marLeft w:val="0"/>
      <w:marRight w:val="0"/>
      <w:marTop w:val="0"/>
      <w:marBottom w:val="0"/>
      <w:divBdr>
        <w:top w:val="none" w:sz="0" w:space="0" w:color="auto"/>
        <w:left w:val="none" w:sz="0" w:space="0" w:color="auto"/>
        <w:bottom w:val="none" w:sz="0" w:space="0" w:color="auto"/>
        <w:right w:val="none" w:sz="0" w:space="0" w:color="auto"/>
      </w:divBdr>
    </w:div>
    <w:div w:id="1946375702">
      <w:bodyDiv w:val="1"/>
      <w:marLeft w:val="0"/>
      <w:marRight w:val="0"/>
      <w:marTop w:val="0"/>
      <w:marBottom w:val="0"/>
      <w:divBdr>
        <w:top w:val="none" w:sz="0" w:space="0" w:color="auto"/>
        <w:left w:val="none" w:sz="0" w:space="0" w:color="auto"/>
        <w:bottom w:val="none" w:sz="0" w:space="0" w:color="auto"/>
        <w:right w:val="none" w:sz="0" w:space="0" w:color="auto"/>
      </w:divBdr>
    </w:div>
    <w:div w:id="1946383174">
      <w:bodyDiv w:val="1"/>
      <w:marLeft w:val="0"/>
      <w:marRight w:val="0"/>
      <w:marTop w:val="0"/>
      <w:marBottom w:val="0"/>
      <w:divBdr>
        <w:top w:val="none" w:sz="0" w:space="0" w:color="auto"/>
        <w:left w:val="none" w:sz="0" w:space="0" w:color="auto"/>
        <w:bottom w:val="none" w:sz="0" w:space="0" w:color="auto"/>
        <w:right w:val="none" w:sz="0" w:space="0" w:color="auto"/>
      </w:divBdr>
    </w:div>
    <w:div w:id="1948387785">
      <w:bodyDiv w:val="1"/>
      <w:marLeft w:val="0"/>
      <w:marRight w:val="0"/>
      <w:marTop w:val="0"/>
      <w:marBottom w:val="0"/>
      <w:divBdr>
        <w:top w:val="none" w:sz="0" w:space="0" w:color="auto"/>
        <w:left w:val="none" w:sz="0" w:space="0" w:color="auto"/>
        <w:bottom w:val="none" w:sz="0" w:space="0" w:color="auto"/>
        <w:right w:val="none" w:sz="0" w:space="0" w:color="auto"/>
      </w:divBdr>
    </w:div>
    <w:div w:id="1952087915">
      <w:bodyDiv w:val="1"/>
      <w:marLeft w:val="0"/>
      <w:marRight w:val="0"/>
      <w:marTop w:val="0"/>
      <w:marBottom w:val="0"/>
      <w:divBdr>
        <w:top w:val="none" w:sz="0" w:space="0" w:color="auto"/>
        <w:left w:val="none" w:sz="0" w:space="0" w:color="auto"/>
        <w:bottom w:val="none" w:sz="0" w:space="0" w:color="auto"/>
        <w:right w:val="none" w:sz="0" w:space="0" w:color="auto"/>
      </w:divBdr>
    </w:div>
    <w:div w:id="1952202014">
      <w:bodyDiv w:val="1"/>
      <w:marLeft w:val="0"/>
      <w:marRight w:val="0"/>
      <w:marTop w:val="0"/>
      <w:marBottom w:val="0"/>
      <w:divBdr>
        <w:top w:val="none" w:sz="0" w:space="0" w:color="auto"/>
        <w:left w:val="none" w:sz="0" w:space="0" w:color="auto"/>
        <w:bottom w:val="none" w:sz="0" w:space="0" w:color="auto"/>
        <w:right w:val="none" w:sz="0" w:space="0" w:color="auto"/>
      </w:divBdr>
    </w:div>
    <w:div w:id="1955210824">
      <w:bodyDiv w:val="1"/>
      <w:marLeft w:val="0"/>
      <w:marRight w:val="0"/>
      <w:marTop w:val="0"/>
      <w:marBottom w:val="0"/>
      <w:divBdr>
        <w:top w:val="none" w:sz="0" w:space="0" w:color="auto"/>
        <w:left w:val="none" w:sz="0" w:space="0" w:color="auto"/>
        <w:bottom w:val="none" w:sz="0" w:space="0" w:color="auto"/>
        <w:right w:val="none" w:sz="0" w:space="0" w:color="auto"/>
      </w:divBdr>
    </w:div>
    <w:div w:id="1956406642">
      <w:bodyDiv w:val="1"/>
      <w:marLeft w:val="0"/>
      <w:marRight w:val="0"/>
      <w:marTop w:val="0"/>
      <w:marBottom w:val="0"/>
      <w:divBdr>
        <w:top w:val="none" w:sz="0" w:space="0" w:color="auto"/>
        <w:left w:val="none" w:sz="0" w:space="0" w:color="auto"/>
        <w:bottom w:val="none" w:sz="0" w:space="0" w:color="auto"/>
        <w:right w:val="none" w:sz="0" w:space="0" w:color="auto"/>
      </w:divBdr>
    </w:div>
    <w:div w:id="1957521065">
      <w:bodyDiv w:val="1"/>
      <w:marLeft w:val="0"/>
      <w:marRight w:val="0"/>
      <w:marTop w:val="0"/>
      <w:marBottom w:val="0"/>
      <w:divBdr>
        <w:top w:val="none" w:sz="0" w:space="0" w:color="auto"/>
        <w:left w:val="none" w:sz="0" w:space="0" w:color="auto"/>
        <w:bottom w:val="none" w:sz="0" w:space="0" w:color="auto"/>
        <w:right w:val="none" w:sz="0" w:space="0" w:color="auto"/>
      </w:divBdr>
    </w:div>
    <w:div w:id="1958098217">
      <w:bodyDiv w:val="1"/>
      <w:marLeft w:val="0"/>
      <w:marRight w:val="0"/>
      <w:marTop w:val="0"/>
      <w:marBottom w:val="0"/>
      <w:divBdr>
        <w:top w:val="none" w:sz="0" w:space="0" w:color="auto"/>
        <w:left w:val="none" w:sz="0" w:space="0" w:color="auto"/>
        <w:bottom w:val="none" w:sz="0" w:space="0" w:color="auto"/>
        <w:right w:val="none" w:sz="0" w:space="0" w:color="auto"/>
      </w:divBdr>
    </w:div>
    <w:div w:id="1958413297">
      <w:bodyDiv w:val="1"/>
      <w:marLeft w:val="0"/>
      <w:marRight w:val="0"/>
      <w:marTop w:val="0"/>
      <w:marBottom w:val="0"/>
      <w:divBdr>
        <w:top w:val="none" w:sz="0" w:space="0" w:color="auto"/>
        <w:left w:val="none" w:sz="0" w:space="0" w:color="auto"/>
        <w:bottom w:val="none" w:sz="0" w:space="0" w:color="auto"/>
        <w:right w:val="none" w:sz="0" w:space="0" w:color="auto"/>
      </w:divBdr>
    </w:div>
    <w:div w:id="1959483126">
      <w:bodyDiv w:val="1"/>
      <w:marLeft w:val="0"/>
      <w:marRight w:val="0"/>
      <w:marTop w:val="0"/>
      <w:marBottom w:val="0"/>
      <w:divBdr>
        <w:top w:val="none" w:sz="0" w:space="0" w:color="auto"/>
        <w:left w:val="none" w:sz="0" w:space="0" w:color="auto"/>
        <w:bottom w:val="none" w:sz="0" w:space="0" w:color="auto"/>
        <w:right w:val="none" w:sz="0" w:space="0" w:color="auto"/>
      </w:divBdr>
    </w:div>
    <w:div w:id="1959607142">
      <w:bodyDiv w:val="1"/>
      <w:marLeft w:val="0"/>
      <w:marRight w:val="0"/>
      <w:marTop w:val="0"/>
      <w:marBottom w:val="0"/>
      <w:divBdr>
        <w:top w:val="none" w:sz="0" w:space="0" w:color="auto"/>
        <w:left w:val="none" w:sz="0" w:space="0" w:color="auto"/>
        <w:bottom w:val="none" w:sz="0" w:space="0" w:color="auto"/>
        <w:right w:val="none" w:sz="0" w:space="0" w:color="auto"/>
      </w:divBdr>
    </w:div>
    <w:div w:id="1960911234">
      <w:bodyDiv w:val="1"/>
      <w:marLeft w:val="0"/>
      <w:marRight w:val="0"/>
      <w:marTop w:val="0"/>
      <w:marBottom w:val="0"/>
      <w:divBdr>
        <w:top w:val="none" w:sz="0" w:space="0" w:color="auto"/>
        <w:left w:val="none" w:sz="0" w:space="0" w:color="auto"/>
        <w:bottom w:val="none" w:sz="0" w:space="0" w:color="auto"/>
        <w:right w:val="none" w:sz="0" w:space="0" w:color="auto"/>
      </w:divBdr>
    </w:div>
    <w:div w:id="1961255507">
      <w:bodyDiv w:val="1"/>
      <w:marLeft w:val="0"/>
      <w:marRight w:val="0"/>
      <w:marTop w:val="0"/>
      <w:marBottom w:val="0"/>
      <w:divBdr>
        <w:top w:val="none" w:sz="0" w:space="0" w:color="auto"/>
        <w:left w:val="none" w:sz="0" w:space="0" w:color="auto"/>
        <w:bottom w:val="none" w:sz="0" w:space="0" w:color="auto"/>
        <w:right w:val="none" w:sz="0" w:space="0" w:color="auto"/>
      </w:divBdr>
    </w:div>
    <w:div w:id="1961716966">
      <w:bodyDiv w:val="1"/>
      <w:marLeft w:val="0"/>
      <w:marRight w:val="0"/>
      <w:marTop w:val="0"/>
      <w:marBottom w:val="0"/>
      <w:divBdr>
        <w:top w:val="none" w:sz="0" w:space="0" w:color="auto"/>
        <w:left w:val="none" w:sz="0" w:space="0" w:color="auto"/>
        <w:bottom w:val="none" w:sz="0" w:space="0" w:color="auto"/>
        <w:right w:val="none" w:sz="0" w:space="0" w:color="auto"/>
      </w:divBdr>
    </w:div>
    <w:div w:id="1961955100">
      <w:bodyDiv w:val="1"/>
      <w:marLeft w:val="0"/>
      <w:marRight w:val="0"/>
      <w:marTop w:val="0"/>
      <w:marBottom w:val="0"/>
      <w:divBdr>
        <w:top w:val="none" w:sz="0" w:space="0" w:color="auto"/>
        <w:left w:val="none" w:sz="0" w:space="0" w:color="auto"/>
        <w:bottom w:val="none" w:sz="0" w:space="0" w:color="auto"/>
        <w:right w:val="none" w:sz="0" w:space="0" w:color="auto"/>
      </w:divBdr>
    </w:div>
    <w:div w:id="1962609034">
      <w:bodyDiv w:val="1"/>
      <w:marLeft w:val="0"/>
      <w:marRight w:val="0"/>
      <w:marTop w:val="0"/>
      <w:marBottom w:val="0"/>
      <w:divBdr>
        <w:top w:val="none" w:sz="0" w:space="0" w:color="auto"/>
        <w:left w:val="none" w:sz="0" w:space="0" w:color="auto"/>
        <w:bottom w:val="none" w:sz="0" w:space="0" w:color="auto"/>
        <w:right w:val="none" w:sz="0" w:space="0" w:color="auto"/>
      </w:divBdr>
    </w:div>
    <w:div w:id="1962686958">
      <w:bodyDiv w:val="1"/>
      <w:marLeft w:val="0"/>
      <w:marRight w:val="0"/>
      <w:marTop w:val="0"/>
      <w:marBottom w:val="0"/>
      <w:divBdr>
        <w:top w:val="none" w:sz="0" w:space="0" w:color="auto"/>
        <w:left w:val="none" w:sz="0" w:space="0" w:color="auto"/>
        <w:bottom w:val="none" w:sz="0" w:space="0" w:color="auto"/>
        <w:right w:val="none" w:sz="0" w:space="0" w:color="auto"/>
      </w:divBdr>
    </w:div>
    <w:div w:id="1964458065">
      <w:bodyDiv w:val="1"/>
      <w:marLeft w:val="0"/>
      <w:marRight w:val="0"/>
      <w:marTop w:val="0"/>
      <w:marBottom w:val="0"/>
      <w:divBdr>
        <w:top w:val="none" w:sz="0" w:space="0" w:color="auto"/>
        <w:left w:val="none" w:sz="0" w:space="0" w:color="auto"/>
        <w:bottom w:val="none" w:sz="0" w:space="0" w:color="auto"/>
        <w:right w:val="none" w:sz="0" w:space="0" w:color="auto"/>
      </w:divBdr>
    </w:div>
    <w:div w:id="1966622790">
      <w:bodyDiv w:val="1"/>
      <w:marLeft w:val="0"/>
      <w:marRight w:val="0"/>
      <w:marTop w:val="0"/>
      <w:marBottom w:val="0"/>
      <w:divBdr>
        <w:top w:val="none" w:sz="0" w:space="0" w:color="auto"/>
        <w:left w:val="none" w:sz="0" w:space="0" w:color="auto"/>
        <w:bottom w:val="none" w:sz="0" w:space="0" w:color="auto"/>
        <w:right w:val="none" w:sz="0" w:space="0" w:color="auto"/>
      </w:divBdr>
    </w:div>
    <w:div w:id="1968007021">
      <w:bodyDiv w:val="1"/>
      <w:marLeft w:val="0"/>
      <w:marRight w:val="0"/>
      <w:marTop w:val="0"/>
      <w:marBottom w:val="0"/>
      <w:divBdr>
        <w:top w:val="none" w:sz="0" w:space="0" w:color="auto"/>
        <w:left w:val="none" w:sz="0" w:space="0" w:color="auto"/>
        <w:bottom w:val="none" w:sz="0" w:space="0" w:color="auto"/>
        <w:right w:val="none" w:sz="0" w:space="0" w:color="auto"/>
      </w:divBdr>
    </w:div>
    <w:div w:id="1969899228">
      <w:bodyDiv w:val="1"/>
      <w:marLeft w:val="0"/>
      <w:marRight w:val="0"/>
      <w:marTop w:val="0"/>
      <w:marBottom w:val="0"/>
      <w:divBdr>
        <w:top w:val="none" w:sz="0" w:space="0" w:color="auto"/>
        <w:left w:val="none" w:sz="0" w:space="0" w:color="auto"/>
        <w:bottom w:val="none" w:sz="0" w:space="0" w:color="auto"/>
        <w:right w:val="none" w:sz="0" w:space="0" w:color="auto"/>
      </w:divBdr>
    </w:div>
    <w:div w:id="1972402572">
      <w:bodyDiv w:val="1"/>
      <w:marLeft w:val="0"/>
      <w:marRight w:val="0"/>
      <w:marTop w:val="0"/>
      <w:marBottom w:val="0"/>
      <w:divBdr>
        <w:top w:val="none" w:sz="0" w:space="0" w:color="auto"/>
        <w:left w:val="none" w:sz="0" w:space="0" w:color="auto"/>
        <w:bottom w:val="none" w:sz="0" w:space="0" w:color="auto"/>
        <w:right w:val="none" w:sz="0" w:space="0" w:color="auto"/>
      </w:divBdr>
    </w:div>
    <w:div w:id="1972830816">
      <w:bodyDiv w:val="1"/>
      <w:marLeft w:val="0"/>
      <w:marRight w:val="0"/>
      <w:marTop w:val="0"/>
      <w:marBottom w:val="0"/>
      <w:divBdr>
        <w:top w:val="none" w:sz="0" w:space="0" w:color="auto"/>
        <w:left w:val="none" w:sz="0" w:space="0" w:color="auto"/>
        <w:bottom w:val="none" w:sz="0" w:space="0" w:color="auto"/>
        <w:right w:val="none" w:sz="0" w:space="0" w:color="auto"/>
      </w:divBdr>
    </w:div>
    <w:div w:id="1972977803">
      <w:bodyDiv w:val="1"/>
      <w:marLeft w:val="0"/>
      <w:marRight w:val="0"/>
      <w:marTop w:val="0"/>
      <w:marBottom w:val="0"/>
      <w:divBdr>
        <w:top w:val="none" w:sz="0" w:space="0" w:color="auto"/>
        <w:left w:val="none" w:sz="0" w:space="0" w:color="auto"/>
        <w:bottom w:val="none" w:sz="0" w:space="0" w:color="auto"/>
        <w:right w:val="none" w:sz="0" w:space="0" w:color="auto"/>
      </w:divBdr>
    </w:div>
    <w:div w:id="1973174454">
      <w:bodyDiv w:val="1"/>
      <w:marLeft w:val="0"/>
      <w:marRight w:val="0"/>
      <w:marTop w:val="0"/>
      <w:marBottom w:val="0"/>
      <w:divBdr>
        <w:top w:val="none" w:sz="0" w:space="0" w:color="auto"/>
        <w:left w:val="none" w:sz="0" w:space="0" w:color="auto"/>
        <w:bottom w:val="none" w:sz="0" w:space="0" w:color="auto"/>
        <w:right w:val="none" w:sz="0" w:space="0" w:color="auto"/>
      </w:divBdr>
    </w:div>
    <w:div w:id="1973905259">
      <w:bodyDiv w:val="1"/>
      <w:marLeft w:val="0"/>
      <w:marRight w:val="0"/>
      <w:marTop w:val="0"/>
      <w:marBottom w:val="0"/>
      <w:divBdr>
        <w:top w:val="none" w:sz="0" w:space="0" w:color="auto"/>
        <w:left w:val="none" w:sz="0" w:space="0" w:color="auto"/>
        <w:bottom w:val="none" w:sz="0" w:space="0" w:color="auto"/>
        <w:right w:val="none" w:sz="0" w:space="0" w:color="auto"/>
      </w:divBdr>
    </w:div>
    <w:div w:id="1974167093">
      <w:bodyDiv w:val="1"/>
      <w:marLeft w:val="0"/>
      <w:marRight w:val="0"/>
      <w:marTop w:val="0"/>
      <w:marBottom w:val="0"/>
      <w:divBdr>
        <w:top w:val="none" w:sz="0" w:space="0" w:color="auto"/>
        <w:left w:val="none" w:sz="0" w:space="0" w:color="auto"/>
        <w:bottom w:val="none" w:sz="0" w:space="0" w:color="auto"/>
        <w:right w:val="none" w:sz="0" w:space="0" w:color="auto"/>
      </w:divBdr>
    </w:div>
    <w:div w:id="1981423609">
      <w:bodyDiv w:val="1"/>
      <w:marLeft w:val="0"/>
      <w:marRight w:val="0"/>
      <w:marTop w:val="0"/>
      <w:marBottom w:val="0"/>
      <w:divBdr>
        <w:top w:val="none" w:sz="0" w:space="0" w:color="auto"/>
        <w:left w:val="none" w:sz="0" w:space="0" w:color="auto"/>
        <w:bottom w:val="none" w:sz="0" w:space="0" w:color="auto"/>
        <w:right w:val="none" w:sz="0" w:space="0" w:color="auto"/>
      </w:divBdr>
    </w:div>
    <w:div w:id="1983000408">
      <w:bodyDiv w:val="1"/>
      <w:marLeft w:val="0"/>
      <w:marRight w:val="0"/>
      <w:marTop w:val="0"/>
      <w:marBottom w:val="0"/>
      <w:divBdr>
        <w:top w:val="none" w:sz="0" w:space="0" w:color="auto"/>
        <w:left w:val="none" w:sz="0" w:space="0" w:color="auto"/>
        <w:bottom w:val="none" w:sz="0" w:space="0" w:color="auto"/>
        <w:right w:val="none" w:sz="0" w:space="0" w:color="auto"/>
      </w:divBdr>
    </w:div>
    <w:div w:id="1985771941">
      <w:bodyDiv w:val="1"/>
      <w:marLeft w:val="0"/>
      <w:marRight w:val="0"/>
      <w:marTop w:val="0"/>
      <w:marBottom w:val="0"/>
      <w:divBdr>
        <w:top w:val="none" w:sz="0" w:space="0" w:color="auto"/>
        <w:left w:val="none" w:sz="0" w:space="0" w:color="auto"/>
        <w:bottom w:val="none" w:sz="0" w:space="0" w:color="auto"/>
        <w:right w:val="none" w:sz="0" w:space="0" w:color="auto"/>
      </w:divBdr>
    </w:div>
    <w:div w:id="1989675403">
      <w:bodyDiv w:val="1"/>
      <w:marLeft w:val="0"/>
      <w:marRight w:val="0"/>
      <w:marTop w:val="0"/>
      <w:marBottom w:val="0"/>
      <w:divBdr>
        <w:top w:val="none" w:sz="0" w:space="0" w:color="auto"/>
        <w:left w:val="none" w:sz="0" w:space="0" w:color="auto"/>
        <w:bottom w:val="none" w:sz="0" w:space="0" w:color="auto"/>
        <w:right w:val="none" w:sz="0" w:space="0" w:color="auto"/>
      </w:divBdr>
    </w:div>
    <w:div w:id="1989897262">
      <w:bodyDiv w:val="1"/>
      <w:marLeft w:val="0"/>
      <w:marRight w:val="0"/>
      <w:marTop w:val="0"/>
      <w:marBottom w:val="0"/>
      <w:divBdr>
        <w:top w:val="none" w:sz="0" w:space="0" w:color="auto"/>
        <w:left w:val="none" w:sz="0" w:space="0" w:color="auto"/>
        <w:bottom w:val="none" w:sz="0" w:space="0" w:color="auto"/>
        <w:right w:val="none" w:sz="0" w:space="0" w:color="auto"/>
      </w:divBdr>
    </w:div>
    <w:div w:id="1992250444">
      <w:bodyDiv w:val="1"/>
      <w:marLeft w:val="0"/>
      <w:marRight w:val="0"/>
      <w:marTop w:val="0"/>
      <w:marBottom w:val="0"/>
      <w:divBdr>
        <w:top w:val="none" w:sz="0" w:space="0" w:color="auto"/>
        <w:left w:val="none" w:sz="0" w:space="0" w:color="auto"/>
        <w:bottom w:val="none" w:sz="0" w:space="0" w:color="auto"/>
        <w:right w:val="none" w:sz="0" w:space="0" w:color="auto"/>
      </w:divBdr>
    </w:div>
    <w:div w:id="1992756212">
      <w:bodyDiv w:val="1"/>
      <w:marLeft w:val="0"/>
      <w:marRight w:val="0"/>
      <w:marTop w:val="0"/>
      <w:marBottom w:val="0"/>
      <w:divBdr>
        <w:top w:val="none" w:sz="0" w:space="0" w:color="auto"/>
        <w:left w:val="none" w:sz="0" w:space="0" w:color="auto"/>
        <w:bottom w:val="none" w:sz="0" w:space="0" w:color="auto"/>
        <w:right w:val="none" w:sz="0" w:space="0" w:color="auto"/>
      </w:divBdr>
    </w:div>
    <w:div w:id="1995136402">
      <w:bodyDiv w:val="1"/>
      <w:marLeft w:val="0"/>
      <w:marRight w:val="0"/>
      <w:marTop w:val="0"/>
      <w:marBottom w:val="0"/>
      <w:divBdr>
        <w:top w:val="none" w:sz="0" w:space="0" w:color="auto"/>
        <w:left w:val="none" w:sz="0" w:space="0" w:color="auto"/>
        <w:bottom w:val="none" w:sz="0" w:space="0" w:color="auto"/>
        <w:right w:val="none" w:sz="0" w:space="0" w:color="auto"/>
      </w:divBdr>
    </w:div>
    <w:div w:id="1998266248">
      <w:bodyDiv w:val="1"/>
      <w:marLeft w:val="0"/>
      <w:marRight w:val="0"/>
      <w:marTop w:val="0"/>
      <w:marBottom w:val="0"/>
      <w:divBdr>
        <w:top w:val="none" w:sz="0" w:space="0" w:color="auto"/>
        <w:left w:val="none" w:sz="0" w:space="0" w:color="auto"/>
        <w:bottom w:val="none" w:sz="0" w:space="0" w:color="auto"/>
        <w:right w:val="none" w:sz="0" w:space="0" w:color="auto"/>
      </w:divBdr>
    </w:div>
    <w:div w:id="1999334666">
      <w:bodyDiv w:val="1"/>
      <w:marLeft w:val="0"/>
      <w:marRight w:val="0"/>
      <w:marTop w:val="0"/>
      <w:marBottom w:val="0"/>
      <w:divBdr>
        <w:top w:val="none" w:sz="0" w:space="0" w:color="auto"/>
        <w:left w:val="none" w:sz="0" w:space="0" w:color="auto"/>
        <w:bottom w:val="none" w:sz="0" w:space="0" w:color="auto"/>
        <w:right w:val="none" w:sz="0" w:space="0" w:color="auto"/>
      </w:divBdr>
    </w:div>
    <w:div w:id="1999842198">
      <w:bodyDiv w:val="1"/>
      <w:marLeft w:val="0"/>
      <w:marRight w:val="0"/>
      <w:marTop w:val="0"/>
      <w:marBottom w:val="0"/>
      <w:divBdr>
        <w:top w:val="none" w:sz="0" w:space="0" w:color="auto"/>
        <w:left w:val="none" w:sz="0" w:space="0" w:color="auto"/>
        <w:bottom w:val="none" w:sz="0" w:space="0" w:color="auto"/>
        <w:right w:val="none" w:sz="0" w:space="0" w:color="auto"/>
      </w:divBdr>
    </w:div>
    <w:div w:id="2000233377">
      <w:bodyDiv w:val="1"/>
      <w:marLeft w:val="0"/>
      <w:marRight w:val="0"/>
      <w:marTop w:val="0"/>
      <w:marBottom w:val="0"/>
      <w:divBdr>
        <w:top w:val="none" w:sz="0" w:space="0" w:color="auto"/>
        <w:left w:val="none" w:sz="0" w:space="0" w:color="auto"/>
        <w:bottom w:val="none" w:sz="0" w:space="0" w:color="auto"/>
        <w:right w:val="none" w:sz="0" w:space="0" w:color="auto"/>
      </w:divBdr>
    </w:div>
    <w:div w:id="2000690793">
      <w:bodyDiv w:val="1"/>
      <w:marLeft w:val="0"/>
      <w:marRight w:val="0"/>
      <w:marTop w:val="0"/>
      <w:marBottom w:val="0"/>
      <w:divBdr>
        <w:top w:val="none" w:sz="0" w:space="0" w:color="auto"/>
        <w:left w:val="none" w:sz="0" w:space="0" w:color="auto"/>
        <w:bottom w:val="none" w:sz="0" w:space="0" w:color="auto"/>
        <w:right w:val="none" w:sz="0" w:space="0" w:color="auto"/>
      </w:divBdr>
    </w:div>
    <w:div w:id="2001812111">
      <w:bodyDiv w:val="1"/>
      <w:marLeft w:val="0"/>
      <w:marRight w:val="0"/>
      <w:marTop w:val="0"/>
      <w:marBottom w:val="0"/>
      <w:divBdr>
        <w:top w:val="none" w:sz="0" w:space="0" w:color="auto"/>
        <w:left w:val="none" w:sz="0" w:space="0" w:color="auto"/>
        <w:bottom w:val="none" w:sz="0" w:space="0" w:color="auto"/>
        <w:right w:val="none" w:sz="0" w:space="0" w:color="auto"/>
      </w:divBdr>
    </w:div>
    <w:div w:id="2002661944">
      <w:bodyDiv w:val="1"/>
      <w:marLeft w:val="0"/>
      <w:marRight w:val="0"/>
      <w:marTop w:val="0"/>
      <w:marBottom w:val="0"/>
      <w:divBdr>
        <w:top w:val="none" w:sz="0" w:space="0" w:color="auto"/>
        <w:left w:val="none" w:sz="0" w:space="0" w:color="auto"/>
        <w:bottom w:val="none" w:sz="0" w:space="0" w:color="auto"/>
        <w:right w:val="none" w:sz="0" w:space="0" w:color="auto"/>
      </w:divBdr>
    </w:div>
    <w:div w:id="2003506155">
      <w:bodyDiv w:val="1"/>
      <w:marLeft w:val="0"/>
      <w:marRight w:val="0"/>
      <w:marTop w:val="0"/>
      <w:marBottom w:val="0"/>
      <w:divBdr>
        <w:top w:val="none" w:sz="0" w:space="0" w:color="auto"/>
        <w:left w:val="none" w:sz="0" w:space="0" w:color="auto"/>
        <w:bottom w:val="none" w:sz="0" w:space="0" w:color="auto"/>
        <w:right w:val="none" w:sz="0" w:space="0" w:color="auto"/>
      </w:divBdr>
    </w:div>
    <w:div w:id="2004115137">
      <w:bodyDiv w:val="1"/>
      <w:marLeft w:val="0"/>
      <w:marRight w:val="0"/>
      <w:marTop w:val="0"/>
      <w:marBottom w:val="0"/>
      <w:divBdr>
        <w:top w:val="none" w:sz="0" w:space="0" w:color="auto"/>
        <w:left w:val="none" w:sz="0" w:space="0" w:color="auto"/>
        <w:bottom w:val="none" w:sz="0" w:space="0" w:color="auto"/>
        <w:right w:val="none" w:sz="0" w:space="0" w:color="auto"/>
      </w:divBdr>
    </w:div>
    <w:div w:id="2004700259">
      <w:bodyDiv w:val="1"/>
      <w:marLeft w:val="0"/>
      <w:marRight w:val="0"/>
      <w:marTop w:val="0"/>
      <w:marBottom w:val="0"/>
      <w:divBdr>
        <w:top w:val="none" w:sz="0" w:space="0" w:color="auto"/>
        <w:left w:val="none" w:sz="0" w:space="0" w:color="auto"/>
        <w:bottom w:val="none" w:sz="0" w:space="0" w:color="auto"/>
        <w:right w:val="none" w:sz="0" w:space="0" w:color="auto"/>
      </w:divBdr>
    </w:div>
    <w:div w:id="2005015196">
      <w:bodyDiv w:val="1"/>
      <w:marLeft w:val="0"/>
      <w:marRight w:val="0"/>
      <w:marTop w:val="0"/>
      <w:marBottom w:val="0"/>
      <w:divBdr>
        <w:top w:val="none" w:sz="0" w:space="0" w:color="auto"/>
        <w:left w:val="none" w:sz="0" w:space="0" w:color="auto"/>
        <w:bottom w:val="none" w:sz="0" w:space="0" w:color="auto"/>
        <w:right w:val="none" w:sz="0" w:space="0" w:color="auto"/>
      </w:divBdr>
    </w:div>
    <w:div w:id="2005351491">
      <w:bodyDiv w:val="1"/>
      <w:marLeft w:val="0"/>
      <w:marRight w:val="0"/>
      <w:marTop w:val="0"/>
      <w:marBottom w:val="0"/>
      <w:divBdr>
        <w:top w:val="none" w:sz="0" w:space="0" w:color="auto"/>
        <w:left w:val="none" w:sz="0" w:space="0" w:color="auto"/>
        <w:bottom w:val="none" w:sz="0" w:space="0" w:color="auto"/>
        <w:right w:val="none" w:sz="0" w:space="0" w:color="auto"/>
      </w:divBdr>
    </w:div>
    <w:div w:id="2005626737">
      <w:bodyDiv w:val="1"/>
      <w:marLeft w:val="0"/>
      <w:marRight w:val="0"/>
      <w:marTop w:val="0"/>
      <w:marBottom w:val="0"/>
      <w:divBdr>
        <w:top w:val="none" w:sz="0" w:space="0" w:color="auto"/>
        <w:left w:val="none" w:sz="0" w:space="0" w:color="auto"/>
        <w:bottom w:val="none" w:sz="0" w:space="0" w:color="auto"/>
        <w:right w:val="none" w:sz="0" w:space="0" w:color="auto"/>
      </w:divBdr>
    </w:div>
    <w:div w:id="2006472874">
      <w:bodyDiv w:val="1"/>
      <w:marLeft w:val="0"/>
      <w:marRight w:val="0"/>
      <w:marTop w:val="0"/>
      <w:marBottom w:val="0"/>
      <w:divBdr>
        <w:top w:val="none" w:sz="0" w:space="0" w:color="auto"/>
        <w:left w:val="none" w:sz="0" w:space="0" w:color="auto"/>
        <w:bottom w:val="none" w:sz="0" w:space="0" w:color="auto"/>
        <w:right w:val="none" w:sz="0" w:space="0" w:color="auto"/>
      </w:divBdr>
    </w:div>
    <w:div w:id="2007515878">
      <w:bodyDiv w:val="1"/>
      <w:marLeft w:val="0"/>
      <w:marRight w:val="0"/>
      <w:marTop w:val="0"/>
      <w:marBottom w:val="0"/>
      <w:divBdr>
        <w:top w:val="none" w:sz="0" w:space="0" w:color="auto"/>
        <w:left w:val="none" w:sz="0" w:space="0" w:color="auto"/>
        <w:bottom w:val="none" w:sz="0" w:space="0" w:color="auto"/>
        <w:right w:val="none" w:sz="0" w:space="0" w:color="auto"/>
      </w:divBdr>
    </w:div>
    <w:div w:id="2012903042">
      <w:bodyDiv w:val="1"/>
      <w:marLeft w:val="0"/>
      <w:marRight w:val="0"/>
      <w:marTop w:val="0"/>
      <w:marBottom w:val="0"/>
      <w:divBdr>
        <w:top w:val="none" w:sz="0" w:space="0" w:color="auto"/>
        <w:left w:val="none" w:sz="0" w:space="0" w:color="auto"/>
        <w:bottom w:val="none" w:sz="0" w:space="0" w:color="auto"/>
        <w:right w:val="none" w:sz="0" w:space="0" w:color="auto"/>
      </w:divBdr>
    </w:div>
    <w:div w:id="2014405582">
      <w:bodyDiv w:val="1"/>
      <w:marLeft w:val="0"/>
      <w:marRight w:val="0"/>
      <w:marTop w:val="0"/>
      <w:marBottom w:val="0"/>
      <w:divBdr>
        <w:top w:val="none" w:sz="0" w:space="0" w:color="auto"/>
        <w:left w:val="none" w:sz="0" w:space="0" w:color="auto"/>
        <w:bottom w:val="none" w:sz="0" w:space="0" w:color="auto"/>
        <w:right w:val="none" w:sz="0" w:space="0" w:color="auto"/>
      </w:divBdr>
    </w:div>
    <w:div w:id="2015062904">
      <w:bodyDiv w:val="1"/>
      <w:marLeft w:val="0"/>
      <w:marRight w:val="0"/>
      <w:marTop w:val="0"/>
      <w:marBottom w:val="0"/>
      <w:divBdr>
        <w:top w:val="none" w:sz="0" w:space="0" w:color="auto"/>
        <w:left w:val="none" w:sz="0" w:space="0" w:color="auto"/>
        <w:bottom w:val="none" w:sz="0" w:space="0" w:color="auto"/>
        <w:right w:val="none" w:sz="0" w:space="0" w:color="auto"/>
      </w:divBdr>
    </w:div>
    <w:div w:id="2019118757">
      <w:bodyDiv w:val="1"/>
      <w:marLeft w:val="0"/>
      <w:marRight w:val="0"/>
      <w:marTop w:val="0"/>
      <w:marBottom w:val="0"/>
      <w:divBdr>
        <w:top w:val="none" w:sz="0" w:space="0" w:color="auto"/>
        <w:left w:val="none" w:sz="0" w:space="0" w:color="auto"/>
        <w:bottom w:val="none" w:sz="0" w:space="0" w:color="auto"/>
        <w:right w:val="none" w:sz="0" w:space="0" w:color="auto"/>
      </w:divBdr>
    </w:div>
    <w:div w:id="2019698976">
      <w:bodyDiv w:val="1"/>
      <w:marLeft w:val="0"/>
      <w:marRight w:val="0"/>
      <w:marTop w:val="0"/>
      <w:marBottom w:val="0"/>
      <w:divBdr>
        <w:top w:val="none" w:sz="0" w:space="0" w:color="auto"/>
        <w:left w:val="none" w:sz="0" w:space="0" w:color="auto"/>
        <w:bottom w:val="none" w:sz="0" w:space="0" w:color="auto"/>
        <w:right w:val="none" w:sz="0" w:space="0" w:color="auto"/>
      </w:divBdr>
    </w:div>
    <w:div w:id="2021664006">
      <w:bodyDiv w:val="1"/>
      <w:marLeft w:val="0"/>
      <w:marRight w:val="0"/>
      <w:marTop w:val="0"/>
      <w:marBottom w:val="0"/>
      <w:divBdr>
        <w:top w:val="none" w:sz="0" w:space="0" w:color="auto"/>
        <w:left w:val="none" w:sz="0" w:space="0" w:color="auto"/>
        <w:bottom w:val="none" w:sz="0" w:space="0" w:color="auto"/>
        <w:right w:val="none" w:sz="0" w:space="0" w:color="auto"/>
      </w:divBdr>
    </w:div>
    <w:div w:id="2025786283">
      <w:bodyDiv w:val="1"/>
      <w:marLeft w:val="0"/>
      <w:marRight w:val="0"/>
      <w:marTop w:val="0"/>
      <w:marBottom w:val="0"/>
      <w:divBdr>
        <w:top w:val="none" w:sz="0" w:space="0" w:color="auto"/>
        <w:left w:val="none" w:sz="0" w:space="0" w:color="auto"/>
        <w:bottom w:val="none" w:sz="0" w:space="0" w:color="auto"/>
        <w:right w:val="none" w:sz="0" w:space="0" w:color="auto"/>
      </w:divBdr>
    </w:div>
    <w:div w:id="2027437231">
      <w:bodyDiv w:val="1"/>
      <w:marLeft w:val="0"/>
      <w:marRight w:val="0"/>
      <w:marTop w:val="0"/>
      <w:marBottom w:val="0"/>
      <w:divBdr>
        <w:top w:val="none" w:sz="0" w:space="0" w:color="auto"/>
        <w:left w:val="none" w:sz="0" w:space="0" w:color="auto"/>
        <w:bottom w:val="none" w:sz="0" w:space="0" w:color="auto"/>
        <w:right w:val="none" w:sz="0" w:space="0" w:color="auto"/>
      </w:divBdr>
    </w:div>
    <w:div w:id="2029285664">
      <w:bodyDiv w:val="1"/>
      <w:marLeft w:val="0"/>
      <w:marRight w:val="0"/>
      <w:marTop w:val="0"/>
      <w:marBottom w:val="0"/>
      <w:divBdr>
        <w:top w:val="none" w:sz="0" w:space="0" w:color="auto"/>
        <w:left w:val="none" w:sz="0" w:space="0" w:color="auto"/>
        <w:bottom w:val="none" w:sz="0" w:space="0" w:color="auto"/>
        <w:right w:val="none" w:sz="0" w:space="0" w:color="auto"/>
      </w:divBdr>
    </w:div>
    <w:div w:id="2031879168">
      <w:bodyDiv w:val="1"/>
      <w:marLeft w:val="0"/>
      <w:marRight w:val="0"/>
      <w:marTop w:val="0"/>
      <w:marBottom w:val="0"/>
      <w:divBdr>
        <w:top w:val="none" w:sz="0" w:space="0" w:color="auto"/>
        <w:left w:val="none" w:sz="0" w:space="0" w:color="auto"/>
        <w:bottom w:val="none" w:sz="0" w:space="0" w:color="auto"/>
        <w:right w:val="none" w:sz="0" w:space="0" w:color="auto"/>
      </w:divBdr>
    </w:div>
    <w:div w:id="2034064495">
      <w:bodyDiv w:val="1"/>
      <w:marLeft w:val="0"/>
      <w:marRight w:val="0"/>
      <w:marTop w:val="0"/>
      <w:marBottom w:val="0"/>
      <w:divBdr>
        <w:top w:val="none" w:sz="0" w:space="0" w:color="auto"/>
        <w:left w:val="none" w:sz="0" w:space="0" w:color="auto"/>
        <w:bottom w:val="none" w:sz="0" w:space="0" w:color="auto"/>
        <w:right w:val="none" w:sz="0" w:space="0" w:color="auto"/>
      </w:divBdr>
    </w:div>
    <w:div w:id="2035106797">
      <w:bodyDiv w:val="1"/>
      <w:marLeft w:val="0"/>
      <w:marRight w:val="0"/>
      <w:marTop w:val="0"/>
      <w:marBottom w:val="0"/>
      <w:divBdr>
        <w:top w:val="none" w:sz="0" w:space="0" w:color="auto"/>
        <w:left w:val="none" w:sz="0" w:space="0" w:color="auto"/>
        <w:bottom w:val="none" w:sz="0" w:space="0" w:color="auto"/>
        <w:right w:val="none" w:sz="0" w:space="0" w:color="auto"/>
      </w:divBdr>
    </w:div>
    <w:div w:id="2035955269">
      <w:bodyDiv w:val="1"/>
      <w:marLeft w:val="0"/>
      <w:marRight w:val="0"/>
      <w:marTop w:val="0"/>
      <w:marBottom w:val="0"/>
      <w:divBdr>
        <w:top w:val="none" w:sz="0" w:space="0" w:color="auto"/>
        <w:left w:val="none" w:sz="0" w:space="0" w:color="auto"/>
        <w:bottom w:val="none" w:sz="0" w:space="0" w:color="auto"/>
        <w:right w:val="none" w:sz="0" w:space="0" w:color="auto"/>
      </w:divBdr>
    </w:div>
    <w:div w:id="2037191837">
      <w:bodyDiv w:val="1"/>
      <w:marLeft w:val="0"/>
      <w:marRight w:val="0"/>
      <w:marTop w:val="0"/>
      <w:marBottom w:val="0"/>
      <w:divBdr>
        <w:top w:val="none" w:sz="0" w:space="0" w:color="auto"/>
        <w:left w:val="none" w:sz="0" w:space="0" w:color="auto"/>
        <w:bottom w:val="none" w:sz="0" w:space="0" w:color="auto"/>
        <w:right w:val="none" w:sz="0" w:space="0" w:color="auto"/>
      </w:divBdr>
    </w:div>
    <w:div w:id="2038848162">
      <w:bodyDiv w:val="1"/>
      <w:marLeft w:val="0"/>
      <w:marRight w:val="0"/>
      <w:marTop w:val="0"/>
      <w:marBottom w:val="0"/>
      <w:divBdr>
        <w:top w:val="none" w:sz="0" w:space="0" w:color="auto"/>
        <w:left w:val="none" w:sz="0" w:space="0" w:color="auto"/>
        <w:bottom w:val="none" w:sz="0" w:space="0" w:color="auto"/>
        <w:right w:val="none" w:sz="0" w:space="0" w:color="auto"/>
      </w:divBdr>
    </w:div>
    <w:div w:id="2039625274">
      <w:bodyDiv w:val="1"/>
      <w:marLeft w:val="0"/>
      <w:marRight w:val="0"/>
      <w:marTop w:val="0"/>
      <w:marBottom w:val="0"/>
      <w:divBdr>
        <w:top w:val="none" w:sz="0" w:space="0" w:color="auto"/>
        <w:left w:val="none" w:sz="0" w:space="0" w:color="auto"/>
        <w:bottom w:val="none" w:sz="0" w:space="0" w:color="auto"/>
        <w:right w:val="none" w:sz="0" w:space="0" w:color="auto"/>
      </w:divBdr>
    </w:div>
    <w:div w:id="2043482076">
      <w:bodyDiv w:val="1"/>
      <w:marLeft w:val="0"/>
      <w:marRight w:val="0"/>
      <w:marTop w:val="0"/>
      <w:marBottom w:val="0"/>
      <w:divBdr>
        <w:top w:val="none" w:sz="0" w:space="0" w:color="auto"/>
        <w:left w:val="none" w:sz="0" w:space="0" w:color="auto"/>
        <w:bottom w:val="none" w:sz="0" w:space="0" w:color="auto"/>
        <w:right w:val="none" w:sz="0" w:space="0" w:color="auto"/>
      </w:divBdr>
    </w:div>
    <w:div w:id="2044286714">
      <w:bodyDiv w:val="1"/>
      <w:marLeft w:val="0"/>
      <w:marRight w:val="0"/>
      <w:marTop w:val="0"/>
      <w:marBottom w:val="0"/>
      <w:divBdr>
        <w:top w:val="none" w:sz="0" w:space="0" w:color="auto"/>
        <w:left w:val="none" w:sz="0" w:space="0" w:color="auto"/>
        <w:bottom w:val="none" w:sz="0" w:space="0" w:color="auto"/>
        <w:right w:val="none" w:sz="0" w:space="0" w:color="auto"/>
      </w:divBdr>
    </w:div>
    <w:div w:id="2046979991">
      <w:bodyDiv w:val="1"/>
      <w:marLeft w:val="0"/>
      <w:marRight w:val="0"/>
      <w:marTop w:val="0"/>
      <w:marBottom w:val="0"/>
      <w:divBdr>
        <w:top w:val="none" w:sz="0" w:space="0" w:color="auto"/>
        <w:left w:val="none" w:sz="0" w:space="0" w:color="auto"/>
        <w:bottom w:val="none" w:sz="0" w:space="0" w:color="auto"/>
        <w:right w:val="none" w:sz="0" w:space="0" w:color="auto"/>
      </w:divBdr>
    </w:div>
    <w:div w:id="2049597314">
      <w:bodyDiv w:val="1"/>
      <w:marLeft w:val="0"/>
      <w:marRight w:val="0"/>
      <w:marTop w:val="0"/>
      <w:marBottom w:val="0"/>
      <w:divBdr>
        <w:top w:val="none" w:sz="0" w:space="0" w:color="auto"/>
        <w:left w:val="none" w:sz="0" w:space="0" w:color="auto"/>
        <w:bottom w:val="none" w:sz="0" w:space="0" w:color="auto"/>
        <w:right w:val="none" w:sz="0" w:space="0" w:color="auto"/>
      </w:divBdr>
    </w:div>
    <w:div w:id="2050301974">
      <w:bodyDiv w:val="1"/>
      <w:marLeft w:val="0"/>
      <w:marRight w:val="0"/>
      <w:marTop w:val="0"/>
      <w:marBottom w:val="0"/>
      <w:divBdr>
        <w:top w:val="none" w:sz="0" w:space="0" w:color="auto"/>
        <w:left w:val="none" w:sz="0" w:space="0" w:color="auto"/>
        <w:bottom w:val="none" w:sz="0" w:space="0" w:color="auto"/>
        <w:right w:val="none" w:sz="0" w:space="0" w:color="auto"/>
      </w:divBdr>
    </w:div>
    <w:div w:id="2053530218">
      <w:bodyDiv w:val="1"/>
      <w:marLeft w:val="0"/>
      <w:marRight w:val="0"/>
      <w:marTop w:val="0"/>
      <w:marBottom w:val="0"/>
      <w:divBdr>
        <w:top w:val="none" w:sz="0" w:space="0" w:color="auto"/>
        <w:left w:val="none" w:sz="0" w:space="0" w:color="auto"/>
        <w:bottom w:val="none" w:sz="0" w:space="0" w:color="auto"/>
        <w:right w:val="none" w:sz="0" w:space="0" w:color="auto"/>
      </w:divBdr>
    </w:div>
    <w:div w:id="2056931138">
      <w:bodyDiv w:val="1"/>
      <w:marLeft w:val="0"/>
      <w:marRight w:val="0"/>
      <w:marTop w:val="0"/>
      <w:marBottom w:val="0"/>
      <w:divBdr>
        <w:top w:val="none" w:sz="0" w:space="0" w:color="auto"/>
        <w:left w:val="none" w:sz="0" w:space="0" w:color="auto"/>
        <w:bottom w:val="none" w:sz="0" w:space="0" w:color="auto"/>
        <w:right w:val="none" w:sz="0" w:space="0" w:color="auto"/>
      </w:divBdr>
    </w:div>
    <w:div w:id="2058780022">
      <w:bodyDiv w:val="1"/>
      <w:marLeft w:val="0"/>
      <w:marRight w:val="0"/>
      <w:marTop w:val="0"/>
      <w:marBottom w:val="0"/>
      <w:divBdr>
        <w:top w:val="none" w:sz="0" w:space="0" w:color="auto"/>
        <w:left w:val="none" w:sz="0" w:space="0" w:color="auto"/>
        <w:bottom w:val="none" w:sz="0" w:space="0" w:color="auto"/>
        <w:right w:val="none" w:sz="0" w:space="0" w:color="auto"/>
      </w:divBdr>
    </w:div>
    <w:div w:id="2059089488">
      <w:bodyDiv w:val="1"/>
      <w:marLeft w:val="0"/>
      <w:marRight w:val="0"/>
      <w:marTop w:val="0"/>
      <w:marBottom w:val="0"/>
      <w:divBdr>
        <w:top w:val="none" w:sz="0" w:space="0" w:color="auto"/>
        <w:left w:val="none" w:sz="0" w:space="0" w:color="auto"/>
        <w:bottom w:val="none" w:sz="0" w:space="0" w:color="auto"/>
        <w:right w:val="none" w:sz="0" w:space="0" w:color="auto"/>
      </w:divBdr>
    </w:div>
    <w:div w:id="2059352177">
      <w:bodyDiv w:val="1"/>
      <w:marLeft w:val="0"/>
      <w:marRight w:val="0"/>
      <w:marTop w:val="0"/>
      <w:marBottom w:val="0"/>
      <w:divBdr>
        <w:top w:val="none" w:sz="0" w:space="0" w:color="auto"/>
        <w:left w:val="none" w:sz="0" w:space="0" w:color="auto"/>
        <w:bottom w:val="none" w:sz="0" w:space="0" w:color="auto"/>
        <w:right w:val="none" w:sz="0" w:space="0" w:color="auto"/>
      </w:divBdr>
    </w:div>
    <w:div w:id="2060517912">
      <w:bodyDiv w:val="1"/>
      <w:marLeft w:val="0"/>
      <w:marRight w:val="0"/>
      <w:marTop w:val="0"/>
      <w:marBottom w:val="0"/>
      <w:divBdr>
        <w:top w:val="none" w:sz="0" w:space="0" w:color="auto"/>
        <w:left w:val="none" w:sz="0" w:space="0" w:color="auto"/>
        <w:bottom w:val="none" w:sz="0" w:space="0" w:color="auto"/>
        <w:right w:val="none" w:sz="0" w:space="0" w:color="auto"/>
      </w:divBdr>
    </w:div>
    <w:div w:id="2062627324">
      <w:bodyDiv w:val="1"/>
      <w:marLeft w:val="0"/>
      <w:marRight w:val="0"/>
      <w:marTop w:val="0"/>
      <w:marBottom w:val="0"/>
      <w:divBdr>
        <w:top w:val="none" w:sz="0" w:space="0" w:color="auto"/>
        <w:left w:val="none" w:sz="0" w:space="0" w:color="auto"/>
        <w:bottom w:val="none" w:sz="0" w:space="0" w:color="auto"/>
        <w:right w:val="none" w:sz="0" w:space="0" w:color="auto"/>
      </w:divBdr>
    </w:div>
    <w:div w:id="2064744274">
      <w:bodyDiv w:val="1"/>
      <w:marLeft w:val="0"/>
      <w:marRight w:val="0"/>
      <w:marTop w:val="0"/>
      <w:marBottom w:val="0"/>
      <w:divBdr>
        <w:top w:val="none" w:sz="0" w:space="0" w:color="auto"/>
        <w:left w:val="none" w:sz="0" w:space="0" w:color="auto"/>
        <w:bottom w:val="none" w:sz="0" w:space="0" w:color="auto"/>
        <w:right w:val="none" w:sz="0" w:space="0" w:color="auto"/>
      </w:divBdr>
    </w:div>
    <w:div w:id="2068914483">
      <w:bodyDiv w:val="1"/>
      <w:marLeft w:val="0"/>
      <w:marRight w:val="0"/>
      <w:marTop w:val="0"/>
      <w:marBottom w:val="0"/>
      <w:divBdr>
        <w:top w:val="none" w:sz="0" w:space="0" w:color="auto"/>
        <w:left w:val="none" w:sz="0" w:space="0" w:color="auto"/>
        <w:bottom w:val="none" w:sz="0" w:space="0" w:color="auto"/>
        <w:right w:val="none" w:sz="0" w:space="0" w:color="auto"/>
      </w:divBdr>
    </w:div>
    <w:div w:id="2069768591">
      <w:bodyDiv w:val="1"/>
      <w:marLeft w:val="0"/>
      <w:marRight w:val="0"/>
      <w:marTop w:val="0"/>
      <w:marBottom w:val="0"/>
      <w:divBdr>
        <w:top w:val="none" w:sz="0" w:space="0" w:color="auto"/>
        <w:left w:val="none" w:sz="0" w:space="0" w:color="auto"/>
        <w:bottom w:val="none" w:sz="0" w:space="0" w:color="auto"/>
        <w:right w:val="none" w:sz="0" w:space="0" w:color="auto"/>
      </w:divBdr>
    </w:div>
    <w:div w:id="2070958347">
      <w:bodyDiv w:val="1"/>
      <w:marLeft w:val="0"/>
      <w:marRight w:val="0"/>
      <w:marTop w:val="0"/>
      <w:marBottom w:val="0"/>
      <w:divBdr>
        <w:top w:val="none" w:sz="0" w:space="0" w:color="auto"/>
        <w:left w:val="none" w:sz="0" w:space="0" w:color="auto"/>
        <w:bottom w:val="none" w:sz="0" w:space="0" w:color="auto"/>
        <w:right w:val="none" w:sz="0" w:space="0" w:color="auto"/>
      </w:divBdr>
    </w:div>
    <w:div w:id="2071148262">
      <w:bodyDiv w:val="1"/>
      <w:marLeft w:val="0"/>
      <w:marRight w:val="0"/>
      <w:marTop w:val="0"/>
      <w:marBottom w:val="0"/>
      <w:divBdr>
        <w:top w:val="none" w:sz="0" w:space="0" w:color="auto"/>
        <w:left w:val="none" w:sz="0" w:space="0" w:color="auto"/>
        <w:bottom w:val="none" w:sz="0" w:space="0" w:color="auto"/>
        <w:right w:val="none" w:sz="0" w:space="0" w:color="auto"/>
      </w:divBdr>
    </w:div>
    <w:div w:id="2074309823">
      <w:bodyDiv w:val="1"/>
      <w:marLeft w:val="0"/>
      <w:marRight w:val="0"/>
      <w:marTop w:val="0"/>
      <w:marBottom w:val="0"/>
      <w:divBdr>
        <w:top w:val="none" w:sz="0" w:space="0" w:color="auto"/>
        <w:left w:val="none" w:sz="0" w:space="0" w:color="auto"/>
        <w:bottom w:val="none" w:sz="0" w:space="0" w:color="auto"/>
        <w:right w:val="none" w:sz="0" w:space="0" w:color="auto"/>
      </w:divBdr>
    </w:div>
    <w:div w:id="2075349354">
      <w:bodyDiv w:val="1"/>
      <w:marLeft w:val="0"/>
      <w:marRight w:val="0"/>
      <w:marTop w:val="0"/>
      <w:marBottom w:val="0"/>
      <w:divBdr>
        <w:top w:val="none" w:sz="0" w:space="0" w:color="auto"/>
        <w:left w:val="none" w:sz="0" w:space="0" w:color="auto"/>
        <w:bottom w:val="none" w:sz="0" w:space="0" w:color="auto"/>
        <w:right w:val="none" w:sz="0" w:space="0" w:color="auto"/>
      </w:divBdr>
    </w:div>
    <w:div w:id="2075620534">
      <w:bodyDiv w:val="1"/>
      <w:marLeft w:val="0"/>
      <w:marRight w:val="0"/>
      <w:marTop w:val="0"/>
      <w:marBottom w:val="0"/>
      <w:divBdr>
        <w:top w:val="none" w:sz="0" w:space="0" w:color="auto"/>
        <w:left w:val="none" w:sz="0" w:space="0" w:color="auto"/>
        <w:bottom w:val="none" w:sz="0" w:space="0" w:color="auto"/>
        <w:right w:val="none" w:sz="0" w:space="0" w:color="auto"/>
      </w:divBdr>
    </w:div>
    <w:div w:id="2076782683">
      <w:bodyDiv w:val="1"/>
      <w:marLeft w:val="0"/>
      <w:marRight w:val="0"/>
      <w:marTop w:val="0"/>
      <w:marBottom w:val="0"/>
      <w:divBdr>
        <w:top w:val="none" w:sz="0" w:space="0" w:color="auto"/>
        <w:left w:val="none" w:sz="0" w:space="0" w:color="auto"/>
        <w:bottom w:val="none" w:sz="0" w:space="0" w:color="auto"/>
        <w:right w:val="none" w:sz="0" w:space="0" w:color="auto"/>
      </w:divBdr>
    </w:div>
    <w:div w:id="2076926768">
      <w:bodyDiv w:val="1"/>
      <w:marLeft w:val="0"/>
      <w:marRight w:val="0"/>
      <w:marTop w:val="0"/>
      <w:marBottom w:val="0"/>
      <w:divBdr>
        <w:top w:val="none" w:sz="0" w:space="0" w:color="auto"/>
        <w:left w:val="none" w:sz="0" w:space="0" w:color="auto"/>
        <w:bottom w:val="none" w:sz="0" w:space="0" w:color="auto"/>
        <w:right w:val="none" w:sz="0" w:space="0" w:color="auto"/>
      </w:divBdr>
    </w:div>
    <w:div w:id="2078933915">
      <w:bodyDiv w:val="1"/>
      <w:marLeft w:val="0"/>
      <w:marRight w:val="0"/>
      <w:marTop w:val="0"/>
      <w:marBottom w:val="0"/>
      <w:divBdr>
        <w:top w:val="none" w:sz="0" w:space="0" w:color="auto"/>
        <w:left w:val="none" w:sz="0" w:space="0" w:color="auto"/>
        <w:bottom w:val="none" w:sz="0" w:space="0" w:color="auto"/>
        <w:right w:val="none" w:sz="0" w:space="0" w:color="auto"/>
      </w:divBdr>
    </w:div>
    <w:div w:id="2081631810">
      <w:bodyDiv w:val="1"/>
      <w:marLeft w:val="0"/>
      <w:marRight w:val="0"/>
      <w:marTop w:val="0"/>
      <w:marBottom w:val="0"/>
      <w:divBdr>
        <w:top w:val="none" w:sz="0" w:space="0" w:color="auto"/>
        <w:left w:val="none" w:sz="0" w:space="0" w:color="auto"/>
        <w:bottom w:val="none" w:sz="0" w:space="0" w:color="auto"/>
        <w:right w:val="none" w:sz="0" w:space="0" w:color="auto"/>
      </w:divBdr>
    </w:div>
    <w:div w:id="2083409469">
      <w:bodyDiv w:val="1"/>
      <w:marLeft w:val="0"/>
      <w:marRight w:val="0"/>
      <w:marTop w:val="0"/>
      <w:marBottom w:val="0"/>
      <w:divBdr>
        <w:top w:val="none" w:sz="0" w:space="0" w:color="auto"/>
        <w:left w:val="none" w:sz="0" w:space="0" w:color="auto"/>
        <w:bottom w:val="none" w:sz="0" w:space="0" w:color="auto"/>
        <w:right w:val="none" w:sz="0" w:space="0" w:color="auto"/>
      </w:divBdr>
    </w:div>
    <w:div w:id="2084449018">
      <w:bodyDiv w:val="1"/>
      <w:marLeft w:val="0"/>
      <w:marRight w:val="0"/>
      <w:marTop w:val="0"/>
      <w:marBottom w:val="0"/>
      <w:divBdr>
        <w:top w:val="none" w:sz="0" w:space="0" w:color="auto"/>
        <w:left w:val="none" w:sz="0" w:space="0" w:color="auto"/>
        <w:bottom w:val="none" w:sz="0" w:space="0" w:color="auto"/>
        <w:right w:val="none" w:sz="0" w:space="0" w:color="auto"/>
      </w:divBdr>
    </w:div>
    <w:div w:id="2084519508">
      <w:bodyDiv w:val="1"/>
      <w:marLeft w:val="0"/>
      <w:marRight w:val="0"/>
      <w:marTop w:val="0"/>
      <w:marBottom w:val="0"/>
      <w:divBdr>
        <w:top w:val="none" w:sz="0" w:space="0" w:color="auto"/>
        <w:left w:val="none" w:sz="0" w:space="0" w:color="auto"/>
        <w:bottom w:val="none" w:sz="0" w:space="0" w:color="auto"/>
        <w:right w:val="none" w:sz="0" w:space="0" w:color="auto"/>
      </w:divBdr>
    </w:div>
    <w:div w:id="2085255702">
      <w:bodyDiv w:val="1"/>
      <w:marLeft w:val="0"/>
      <w:marRight w:val="0"/>
      <w:marTop w:val="0"/>
      <w:marBottom w:val="0"/>
      <w:divBdr>
        <w:top w:val="none" w:sz="0" w:space="0" w:color="auto"/>
        <w:left w:val="none" w:sz="0" w:space="0" w:color="auto"/>
        <w:bottom w:val="none" w:sz="0" w:space="0" w:color="auto"/>
        <w:right w:val="none" w:sz="0" w:space="0" w:color="auto"/>
      </w:divBdr>
    </w:div>
    <w:div w:id="2085644460">
      <w:bodyDiv w:val="1"/>
      <w:marLeft w:val="0"/>
      <w:marRight w:val="0"/>
      <w:marTop w:val="0"/>
      <w:marBottom w:val="0"/>
      <w:divBdr>
        <w:top w:val="none" w:sz="0" w:space="0" w:color="auto"/>
        <w:left w:val="none" w:sz="0" w:space="0" w:color="auto"/>
        <w:bottom w:val="none" w:sz="0" w:space="0" w:color="auto"/>
        <w:right w:val="none" w:sz="0" w:space="0" w:color="auto"/>
      </w:divBdr>
    </w:div>
    <w:div w:id="2086682653">
      <w:bodyDiv w:val="1"/>
      <w:marLeft w:val="0"/>
      <w:marRight w:val="0"/>
      <w:marTop w:val="0"/>
      <w:marBottom w:val="0"/>
      <w:divBdr>
        <w:top w:val="none" w:sz="0" w:space="0" w:color="auto"/>
        <w:left w:val="none" w:sz="0" w:space="0" w:color="auto"/>
        <w:bottom w:val="none" w:sz="0" w:space="0" w:color="auto"/>
        <w:right w:val="none" w:sz="0" w:space="0" w:color="auto"/>
      </w:divBdr>
    </w:div>
    <w:div w:id="2087535367">
      <w:bodyDiv w:val="1"/>
      <w:marLeft w:val="0"/>
      <w:marRight w:val="0"/>
      <w:marTop w:val="0"/>
      <w:marBottom w:val="0"/>
      <w:divBdr>
        <w:top w:val="none" w:sz="0" w:space="0" w:color="auto"/>
        <w:left w:val="none" w:sz="0" w:space="0" w:color="auto"/>
        <w:bottom w:val="none" w:sz="0" w:space="0" w:color="auto"/>
        <w:right w:val="none" w:sz="0" w:space="0" w:color="auto"/>
      </w:divBdr>
    </w:div>
    <w:div w:id="2088460078">
      <w:bodyDiv w:val="1"/>
      <w:marLeft w:val="0"/>
      <w:marRight w:val="0"/>
      <w:marTop w:val="0"/>
      <w:marBottom w:val="0"/>
      <w:divBdr>
        <w:top w:val="none" w:sz="0" w:space="0" w:color="auto"/>
        <w:left w:val="none" w:sz="0" w:space="0" w:color="auto"/>
        <w:bottom w:val="none" w:sz="0" w:space="0" w:color="auto"/>
        <w:right w:val="none" w:sz="0" w:space="0" w:color="auto"/>
      </w:divBdr>
    </w:div>
    <w:div w:id="2088645659">
      <w:bodyDiv w:val="1"/>
      <w:marLeft w:val="0"/>
      <w:marRight w:val="0"/>
      <w:marTop w:val="0"/>
      <w:marBottom w:val="0"/>
      <w:divBdr>
        <w:top w:val="none" w:sz="0" w:space="0" w:color="auto"/>
        <w:left w:val="none" w:sz="0" w:space="0" w:color="auto"/>
        <w:bottom w:val="none" w:sz="0" w:space="0" w:color="auto"/>
        <w:right w:val="none" w:sz="0" w:space="0" w:color="auto"/>
      </w:divBdr>
    </w:div>
    <w:div w:id="2088768635">
      <w:bodyDiv w:val="1"/>
      <w:marLeft w:val="0"/>
      <w:marRight w:val="0"/>
      <w:marTop w:val="0"/>
      <w:marBottom w:val="0"/>
      <w:divBdr>
        <w:top w:val="none" w:sz="0" w:space="0" w:color="auto"/>
        <w:left w:val="none" w:sz="0" w:space="0" w:color="auto"/>
        <w:bottom w:val="none" w:sz="0" w:space="0" w:color="auto"/>
        <w:right w:val="none" w:sz="0" w:space="0" w:color="auto"/>
      </w:divBdr>
    </w:div>
    <w:div w:id="2089308766">
      <w:bodyDiv w:val="1"/>
      <w:marLeft w:val="0"/>
      <w:marRight w:val="0"/>
      <w:marTop w:val="0"/>
      <w:marBottom w:val="0"/>
      <w:divBdr>
        <w:top w:val="none" w:sz="0" w:space="0" w:color="auto"/>
        <w:left w:val="none" w:sz="0" w:space="0" w:color="auto"/>
        <w:bottom w:val="none" w:sz="0" w:space="0" w:color="auto"/>
        <w:right w:val="none" w:sz="0" w:space="0" w:color="auto"/>
      </w:divBdr>
    </w:div>
    <w:div w:id="2089841667">
      <w:bodyDiv w:val="1"/>
      <w:marLeft w:val="0"/>
      <w:marRight w:val="0"/>
      <w:marTop w:val="0"/>
      <w:marBottom w:val="0"/>
      <w:divBdr>
        <w:top w:val="none" w:sz="0" w:space="0" w:color="auto"/>
        <w:left w:val="none" w:sz="0" w:space="0" w:color="auto"/>
        <w:bottom w:val="none" w:sz="0" w:space="0" w:color="auto"/>
        <w:right w:val="none" w:sz="0" w:space="0" w:color="auto"/>
      </w:divBdr>
    </w:div>
    <w:div w:id="2090036729">
      <w:bodyDiv w:val="1"/>
      <w:marLeft w:val="0"/>
      <w:marRight w:val="0"/>
      <w:marTop w:val="0"/>
      <w:marBottom w:val="0"/>
      <w:divBdr>
        <w:top w:val="none" w:sz="0" w:space="0" w:color="auto"/>
        <w:left w:val="none" w:sz="0" w:space="0" w:color="auto"/>
        <w:bottom w:val="none" w:sz="0" w:space="0" w:color="auto"/>
        <w:right w:val="none" w:sz="0" w:space="0" w:color="auto"/>
      </w:divBdr>
    </w:div>
    <w:div w:id="2090804698">
      <w:bodyDiv w:val="1"/>
      <w:marLeft w:val="0"/>
      <w:marRight w:val="0"/>
      <w:marTop w:val="0"/>
      <w:marBottom w:val="0"/>
      <w:divBdr>
        <w:top w:val="none" w:sz="0" w:space="0" w:color="auto"/>
        <w:left w:val="none" w:sz="0" w:space="0" w:color="auto"/>
        <w:bottom w:val="none" w:sz="0" w:space="0" w:color="auto"/>
        <w:right w:val="none" w:sz="0" w:space="0" w:color="auto"/>
      </w:divBdr>
    </w:div>
    <w:div w:id="2090812356">
      <w:bodyDiv w:val="1"/>
      <w:marLeft w:val="0"/>
      <w:marRight w:val="0"/>
      <w:marTop w:val="0"/>
      <w:marBottom w:val="0"/>
      <w:divBdr>
        <w:top w:val="none" w:sz="0" w:space="0" w:color="auto"/>
        <w:left w:val="none" w:sz="0" w:space="0" w:color="auto"/>
        <w:bottom w:val="none" w:sz="0" w:space="0" w:color="auto"/>
        <w:right w:val="none" w:sz="0" w:space="0" w:color="auto"/>
      </w:divBdr>
    </w:div>
    <w:div w:id="2091463631">
      <w:bodyDiv w:val="1"/>
      <w:marLeft w:val="0"/>
      <w:marRight w:val="0"/>
      <w:marTop w:val="0"/>
      <w:marBottom w:val="0"/>
      <w:divBdr>
        <w:top w:val="none" w:sz="0" w:space="0" w:color="auto"/>
        <w:left w:val="none" w:sz="0" w:space="0" w:color="auto"/>
        <w:bottom w:val="none" w:sz="0" w:space="0" w:color="auto"/>
        <w:right w:val="none" w:sz="0" w:space="0" w:color="auto"/>
      </w:divBdr>
    </w:div>
    <w:div w:id="2092265700">
      <w:bodyDiv w:val="1"/>
      <w:marLeft w:val="0"/>
      <w:marRight w:val="0"/>
      <w:marTop w:val="0"/>
      <w:marBottom w:val="0"/>
      <w:divBdr>
        <w:top w:val="none" w:sz="0" w:space="0" w:color="auto"/>
        <w:left w:val="none" w:sz="0" w:space="0" w:color="auto"/>
        <w:bottom w:val="none" w:sz="0" w:space="0" w:color="auto"/>
        <w:right w:val="none" w:sz="0" w:space="0" w:color="auto"/>
      </w:divBdr>
    </w:div>
    <w:div w:id="2092695846">
      <w:bodyDiv w:val="1"/>
      <w:marLeft w:val="0"/>
      <w:marRight w:val="0"/>
      <w:marTop w:val="0"/>
      <w:marBottom w:val="0"/>
      <w:divBdr>
        <w:top w:val="none" w:sz="0" w:space="0" w:color="auto"/>
        <w:left w:val="none" w:sz="0" w:space="0" w:color="auto"/>
        <w:bottom w:val="none" w:sz="0" w:space="0" w:color="auto"/>
        <w:right w:val="none" w:sz="0" w:space="0" w:color="auto"/>
      </w:divBdr>
      <w:divsChild>
        <w:div w:id="78311273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93236133">
      <w:bodyDiv w:val="1"/>
      <w:marLeft w:val="0"/>
      <w:marRight w:val="0"/>
      <w:marTop w:val="0"/>
      <w:marBottom w:val="0"/>
      <w:divBdr>
        <w:top w:val="none" w:sz="0" w:space="0" w:color="auto"/>
        <w:left w:val="none" w:sz="0" w:space="0" w:color="auto"/>
        <w:bottom w:val="none" w:sz="0" w:space="0" w:color="auto"/>
        <w:right w:val="none" w:sz="0" w:space="0" w:color="auto"/>
      </w:divBdr>
    </w:div>
    <w:div w:id="2095279644">
      <w:bodyDiv w:val="1"/>
      <w:marLeft w:val="0"/>
      <w:marRight w:val="0"/>
      <w:marTop w:val="0"/>
      <w:marBottom w:val="0"/>
      <w:divBdr>
        <w:top w:val="none" w:sz="0" w:space="0" w:color="auto"/>
        <w:left w:val="none" w:sz="0" w:space="0" w:color="auto"/>
        <w:bottom w:val="none" w:sz="0" w:space="0" w:color="auto"/>
        <w:right w:val="none" w:sz="0" w:space="0" w:color="auto"/>
      </w:divBdr>
    </w:div>
    <w:div w:id="2097944849">
      <w:bodyDiv w:val="1"/>
      <w:marLeft w:val="0"/>
      <w:marRight w:val="0"/>
      <w:marTop w:val="0"/>
      <w:marBottom w:val="0"/>
      <w:divBdr>
        <w:top w:val="none" w:sz="0" w:space="0" w:color="auto"/>
        <w:left w:val="none" w:sz="0" w:space="0" w:color="auto"/>
        <w:bottom w:val="none" w:sz="0" w:space="0" w:color="auto"/>
        <w:right w:val="none" w:sz="0" w:space="0" w:color="auto"/>
      </w:divBdr>
    </w:div>
    <w:div w:id="2100518165">
      <w:bodyDiv w:val="1"/>
      <w:marLeft w:val="0"/>
      <w:marRight w:val="0"/>
      <w:marTop w:val="0"/>
      <w:marBottom w:val="0"/>
      <w:divBdr>
        <w:top w:val="none" w:sz="0" w:space="0" w:color="auto"/>
        <w:left w:val="none" w:sz="0" w:space="0" w:color="auto"/>
        <w:bottom w:val="none" w:sz="0" w:space="0" w:color="auto"/>
        <w:right w:val="none" w:sz="0" w:space="0" w:color="auto"/>
      </w:divBdr>
    </w:div>
    <w:div w:id="2101562573">
      <w:bodyDiv w:val="1"/>
      <w:marLeft w:val="0"/>
      <w:marRight w:val="0"/>
      <w:marTop w:val="0"/>
      <w:marBottom w:val="0"/>
      <w:divBdr>
        <w:top w:val="none" w:sz="0" w:space="0" w:color="auto"/>
        <w:left w:val="none" w:sz="0" w:space="0" w:color="auto"/>
        <w:bottom w:val="none" w:sz="0" w:space="0" w:color="auto"/>
        <w:right w:val="none" w:sz="0" w:space="0" w:color="auto"/>
      </w:divBdr>
    </w:div>
    <w:div w:id="2102406230">
      <w:bodyDiv w:val="1"/>
      <w:marLeft w:val="0"/>
      <w:marRight w:val="0"/>
      <w:marTop w:val="0"/>
      <w:marBottom w:val="0"/>
      <w:divBdr>
        <w:top w:val="none" w:sz="0" w:space="0" w:color="auto"/>
        <w:left w:val="none" w:sz="0" w:space="0" w:color="auto"/>
        <w:bottom w:val="none" w:sz="0" w:space="0" w:color="auto"/>
        <w:right w:val="none" w:sz="0" w:space="0" w:color="auto"/>
      </w:divBdr>
    </w:div>
    <w:div w:id="2103724004">
      <w:bodyDiv w:val="1"/>
      <w:marLeft w:val="0"/>
      <w:marRight w:val="0"/>
      <w:marTop w:val="0"/>
      <w:marBottom w:val="0"/>
      <w:divBdr>
        <w:top w:val="none" w:sz="0" w:space="0" w:color="auto"/>
        <w:left w:val="none" w:sz="0" w:space="0" w:color="auto"/>
        <w:bottom w:val="none" w:sz="0" w:space="0" w:color="auto"/>
        <w:right w:val="none" w:sz="0" w:space="0" w:color="auto"/>
      </w:divBdr>
    </w:div>
    <w:div w:id="2104835103">
      <w:bodyDiv w:val="1"/>
      <w:marLeft w:val="0"/>
      <w:marRight w:val="0"/>
      <w:marTop w:val="0"/>
      <w:marBottom w:val="0"/>
      <w:divBdr>
        <w:top w:val="none" w:sz="0" w:space="0" w:color="auto"/>
        <w:left w:val="none" w:sz="0" w:space="0" w:color="auto"/>
        <w:bottom w:val="none" w:sz="0" w:space="0" w:color="auto"/>
        <w:right w:val="none" w:sz="0" w:space="0" w:color="auto"/>
      </w:divBdr>
    </w:div>
    <w:div w:id="2105103932">
      <w:bodyDiv w:val="1"/>
      <w:marLeft w:val="0"/>
      <w:marRight w:val="0"/>
      <w:marTop w:val="0"/>
      <w:marBottom w:val="0"/>
      <w:divBdr>
        <w:top w:val="none" w:sz="0" w:space="0" w:color="auto"/>
        <w:left w:val="none" w:sz="0" w:space="0" w:color="auto"/>
        <w:bottom w:val="none" w:sz="0" w:space="0" w:color="auto"/>
        <w:right w:val="none" w:sz="0" w:space="0" w:color="auto"/>
      </w:divBdr>
    </w:div>
    <w:div w:id="2105569476">
      <w:bodyDiv w:val="1"/>
      <w:marLeft w:val="0"/>
      <w:marRight w:val="0"/>
      <w:marTop w:val="0"/>
      <w:marBottom w:val="0"/>
      <w:divBdr>
        <w:top w:val="none" w:sz="0" w:space="0" w:color="auto"/>
        <w:left w:val="none" w:sz="0" w:space="0" w:color="auto"/>
        <w:bottom w:val="none" w:sz="0" w:space="0" w:color="auto"/>
        <w:right w:val="none" w:sz="0" w:space="0" w:color="auto"/>
      </w:divBdr>
    </w:div>
    <w:div w:id="2107722633">
      <w:bodyDiv w:val="1"/>
      <w:marLeft w:val="0"/>
      <w:marRight w:val="0"/>
      <w:marTop w:val="0"/>
      <w:marBottom w:val="0"/>
      <w:divBdr>
        <w:top w:val="none" w:sz="0" w:space="0" w:color="auto"/>
        <w:left w:val="none" w:sz="0" w:space="0" w:color="auto"/>
        <w:bottom w:val="none" w:sz="0" w:space="0" w:color="auto"/>
        <w:right w:val="none" w:sz="0" w:space="0" w:color="auto"/>
      </w:divBdr>
    </w:div>
    <w:div w:id="2108650032">
      <w:bodyDiv w:val="1"/>
      <w:marLeft w:val="0"/>
      <w:marRight w:val="0"/>
      <w:marTop w:val="0"/>
      <w:marBottom w:val="0"/>
      <w:divBdr>
        <w:top w:val="none" w:sz="0" w:space="0" w:color="auto"/>
        <w:left w:val="none" w:sz="0" w:space="0" w:color="auto"/>
        <w:bottom w:val="none" w:sz="0" w:space="0" w:color="auto"/>
        <w:right w:val="none" w:sz="0" w:space="0" w:color="auto"/>
      </w:divBdr>
    </w:div>
    <w:div w:id="2108765567">
      <w:bodyDiv w:val="1"/>
      <w:marLeft w:val="0"/>
      <w:marRight w:val="0"/>
      <w:marTop w:val="0"/>
      <w:marBottom w:val="0"/>
      <w:divBdr>
        <w:top w:val="none" w:sz="0" w:space="0" w:color="auto"/>
        <w:left w:val="none" w:sz="0" w:space="0" w:color="auto"/>
        <w:bottom w:val="none" w:sz="0" w:space="0" w:color="auto"/>
        <w:right w:val="none" w:sz="0" w:space="0" w:color="auto"/>
      </w:divBdr>
    </w:div>
    <w:div w:id="2108766832">
      <w:bodyDiv w:val="1"/>
      <w:marLeft w:val="0"/>
      <w:marRight w:val="0"/>
      <w:marTop w:val="0"/>
      <w:marBottom w:val="0"/>
      <w:divBdr>
        <w:top w:val="none" w:sz="0" w:space="0" w:color="auto"/>
        <w:left w:val="none" w:sz="0" w:space="0" w:color="auto"/>
        <w:bottom w:val="none" w:sz="0" w:space="0" w:color="auto"/>
        <w:right w:val="none" w:sz="0" w:space="0" w:color="auto"/>
      </w:divBdr>
    </w:div>
    <w:div w:id="2110850540">
      <w:bodyDiv w:val="1"/>
      <w:marLeft w:val="0"/>
      <w:marRight w:val="0"/>
      <w:marTop w:val="0"/>
      <w:marBottom w:val="0"/>
      <w:divBdr>
        <w:top w:val="none" w:sz="0" w:space="0" w:color="auto"/>
        <w:left w:val="none" w:sz="0" w:space="0" w:color="auto"/>
        <w:bottom w:val="none" w:sz="0" w:space="0" w:color="auto"/>
        <w:right w:val="none" w:sz="0" w:space="0" w:color="auto"/>
      </w:divBdr>
    </w:div>
    <w:div w:id="2112242161">
      <w:bodyDiv w:val="1"/>
      <w:marLeft w:val="0"/>
      <w:marRight w:val="0"/>
      <w:marTop w:val="0"/>
      <w:marBottom w:val="0"/>
      <w:divBdr>
        <w:top w:val="none" w:sz="0" w:space="0" w:color="auto"/>
        <w:left w:val="none" w:sz="0" w:space="0" w:color="auto"/>
        <w:bottom w:val="none" w:sz="0" w:space="0" w:color="auto"/>
        <w:right w:val="none" w:sz="0" w:space="0" w:color="auto"/>
      </w:divBdr>
    </w:div>
    <w:div w:id="2114125953">
      <w:bodyDiv w:val="1"/>
      <w:marLeft w:val="0"/>
      <w:marRight w:val="0"/>
      <w:marTop w:val="0"/>
      <w:marBottom w:val="0"/>
      <w:divBdr>
        <w:top w:val="none" w:sz="0" w:space="0" w:color="auto"/>
        <w:left w:val="none" w:sz="0" w:space="0" w:color="auto"/>
        <w:bottom w:val="none" w:sz="0" w:space="0" w:color="auto"/>
        <w:right w:val="none" w:sz="0" w:space="0" w:color="auto"/>
      </w:divBdr>
    </w:div>
    <w:div w:id="2114398540">
      <w:bodyDiv w:val="1"/>
      <w:marLeft w:val="0"/>
      <w:marRight w:val="0"/>
      <w:marTop w:val="0"/>
      <w:marBottom w:val="0"/>
      <w:divBdr>
        <w:top w:val="none" w:sz="0" w:space="0" w:color="auto"/>
        <w:left w:val="none" w:sz="0" w:space="0" w:color="auto"/>
        <w:bottom w:val="none" w:sz="0" w:space="0" w:color="auto"/>
        <w:right w:val="none" w:sz="0" w:space="0" w:color="auto"/>
      </w:divBdr>
    </w:div>
    <w:div w:id="2115204334">
      <w:bodyDiv w:val="1"/>
      <w:marLeft w:val="0"/>
      <w:marRight w:val="0"/>
      <w:marTop w:val="0"/>
      <w:marBottom w:val="0"/>
      <w:divBdr>
        <w:top w:val="none" w:sz="0" w:space="0" w:color="auto"/>
        <w:left w:val="none" w:sz="0" w:space="0" w:color="auto"/>
        <w:bottom w:val="none" w:sz="0" w:space="0" w:color="auto"/>
        <w:right w:val="none" w:sz="0" w:space="0" w:color="auto"/>
      </w:divBdr>
    </w:div>
    <w:div w:id="2116170564">
      <w:bodyDiv w:val="1"/>
      <w:marLeft w:val="0"/>
      <w:marRight w:val="0"/>
      <w:marTop w:val="0"/>
      <w:marBottom w:val="0"/>
      <w:divBdr>
        <w:top w:val="none" w:sz="0" w:space="0" w:color="auto"/>
        <w:left w:val="none" w:sz="0" w:space="0" w:color="auto"/>
        <w:bottom w:val="none" w:sz="0" w:space="0" w:color="auto"/>
        <w:right w:val="none" w:sz="0" w:space="0" w:color="auto"/>
      </w:divBdr>
    </w:div>
    <w:div w:id="2117483454">
      <w:bodyDiv w:val="1"/>
      <w:marLeft w:val="0"/>
      <w:marRight w:val="0"/>
      <w:marTop w:val="0"/>
      <w:marBottom w:val="0"/>
      <w:divBdr>
        <w:top w:val="none" w:sz="0" w:space="0" w:color="auto"/>
        <w:left w:val="none" w:sz="0" w:space="0" w:color="auto"/>
        <w:bottom w:val="none" w:sz="0" w:space="0" w:color="auto"/>
        <w:right w:val="none" w:sz="0" w:space="0" w:color="auto"/>
      </w:divBdr>
    </w:div>
    <w:div w:id="2119373780">
      <w:bodyDiv w:val="1"/>
      <w:marLeft w:val="0"/>
      <w:marRight w:val="0"/>
      <w:marTop w:val="0"/>
      <w:marBottom w:val="0"/>
      <w:divBdr>
        <w:top w:val="none" w:sz="0" w:space="0" w:color="auto"/>
        <w:left w:val="none" w:sz="0" w:space="0" w:color="auto"/>
        <w:bottom w:val="none" w:sz="0" w:space="0" w:color="auto"/>
        <w:right w:val="none" w:sz="0" w:space="0" w:color="auto"/>
      </w:divBdr>
    </w:div>
    <w:div w:id="2119524003">
      <w:bodyDiv w:val="1"/>
      <w:marLeft w:val="0"/>
      <w:marRight w:val="0"/>
      <w:marTop w:val="0"/>
      <w:marBottom w:val="0"/>
      <w:divBdr>
        <w:top w:val="none" w:sz="0" w:space="0" w:color="auto"/>
        <w:left w:val="none" w:sz="0" w:space="0" w:color="auto"/>
        <w:bottom w:val="none" w:sz="0" w:space="0" w:color="auto"/>
        <w:right w:val="none" w:sz="0" w:space="0" w:color="auto"/>
      </w:divBdr>
    </w:div>
    <w:div w:id="2120055176">
      <w:bodyDiv w:val="1"/>
      <w:marLeft w:val="0"/>
      <w:marRight w:val="0"/>
      <w:marTop w:val="0"/>
      <w:marBottom w:val="0"/>
      <w:divBdr>
        <w:top w:val="none" w:sz="0" w:space="0" w:color="auto"/>
        <w:left w:val="none" w:sz="0" w:space="0" w:color="auto"/>
        <w:bottom w:val="none" w:sz="0" w:space="0" w:color="auto"/>
        <w:right w:val="none" w:sz="0" w:space="0" w:color="auto"/>
      </w:divBdr>
    </w:div>
    <w:div w:id="2120221454">
      <w:bodyDiv w:val="1"/>
      <w:marLeft w:val="0"/>
      <w:marRight w:val="0"/>
      <w:marTop w:val="0"/>
      <w:marBottom w:val="0"/>
      <w:divBdr>
        <w:top w:val="none" w:sz="0" w:space="0" w:color="auto"/>
        <w:left w:val="none" w:sz="0" w:space="0" w:color="auto"/>
        <w:bottom w:val="none" w:sz="0" w:space="0" w:color="auto"/>
        <w:right w:val="none" w:sz="0" w:space="0" w:color="auto"/>
      </w:divBdr>
    </w:div>
    <w:div w:id="2121294825">
      <w:bodyDiv w:val="1"/>
      <w:marLeft w:val="0"/>
      <w:marRight w:val="0"/>
      <w:marTop w:val="0"/>
      <w:marBottom w:val="0"/>
      <w:divBdr>
        <w:top w:val="none" w:sz="0" w:space="0" w:color="auto"/>
        <w:left w:val="none" w:sz="0" w:space="0" w:color="auto"/>
        <w:bottom w:val="none" w:sz="0" w:space="0" w:color="auto"/>
        <w:right w:val="none" w:sz="0" w:space="0" w:color="auto"/>
      </w:divBdr>
    </w:div>
    <w:div w:id="2122603080">
      <w:bodyDiv w:val="1"/>
      <w:marLeft w:val="0"/>
      <w:marRight w:val="0"/>
      <w:marTop w:val="0"/>
      <w:marBottom w:val="0"/>
      <w:divBdr>
        <w:top w:val="none" w:sz="0" w:space="0" w:color="auto"/>
        <w:left w:val="none" w:sz="0" w:space="0" w:color="auto"/>
        <w:bottom w:val="none" w:sz="0" w:space="0" w:color="auto"/>
        <w:right w:val="none" w:sz="0" w:space="0" w:color="auto"/>
      </w:divBdr>
    </w:div>
    <w:div w:id="2124808366">
      <w:bodyDiv w:val="1"/>
      <w:marLeft w:val="0"/>
      <w:marRight w:val="0"/>
      <w:marTop w:val="0"/>
      <w:marBottom w:val="0"/>
      <w:divBdr>
        <w:top w:val="none" w:sz="0" w:space="0" w:color="auto"/>
        <w:left w:val="none" w:sz="0" w:space="0" w:color="auto"/>
        <w:bottom w:val="none" w:sz="0" w:space="0" w:color="auto"/>
        <w:right w:val="none" w:sz="0" w:space="0" w:color="auto"/>
      </w:divBdr>
    </w:div>
    <w:div w:id="2126728610">
      <w:bodyDiv w:val="1"/>
      <w:marLeft w:val="0"/>
      <w:marRight w:val="0"/>
      <w:marTop w:val="0"/>
      <w:marBottom w:val="0"/>
      <w:divBdr>
        <w:top w:val="none" w:sz="0" w:space="0" w:color="auto"/>
        <w:left w:val="none" w:sz="0" w:space="0" w:color="auto"/>
        <w:bottom w:val="none" w:sz="0" w:space="0" w:color="auto"/>
        <w:right w:val="none" w:sz="0" w:space="0" w:color="auto"/>
      </w:divBdr>
    </w:div>
    <w:div w:id="2126734194">
      <w:bodyDiv w:val="1"/>
      <w:marLeft w:val="0"/>
      <w:marRight w:val="0"/>
      <w:marTop w:val="0"/>
      <w:marBottom w:val="0"/>
      <w:divBdr>
        <w:top w:val="none" w:sz="0" w:space="0" w:color="auto"/>
        <w:left w:val="none" w:sz="0" w:space="0" w:color="auto"/>
        <w:bottom w:val="none" w:sz="0" w:space="0" w:color="auto"/>
        <w:right w:val="none" w:sz="0" w:space="0" w:color="auto"/>
      </w:divBdr>
    </w:div>
    <w:div w:id="2129157532">
      <w:bodyDiv w:val="1"/>
      <w:marLeft w:val="0"/>
      <w:marRight w:val="0"/>
      <w:marTop w:val="0"/>
      <w:marBottom w:val="0"/>
      <w:divBdr>
        <w:top w:val="none" w:sz="0" w:space="0" w:color="auto"/>
        <w:left w:val="none" w:sz="0" w:space="0" w:color="auto"/>
        <w:bottom w:val="none" w:sz="0" w:space="0" w:color="auto"/>
        <w:right w:val="none" w:sz="0" w:space="0" w:color="auto"/>
      </w:divBdr>
    </w:div>
    <w:div w:id="2129739572">
      <w:bodyDiv w:val="1"/>
      <w:marLeft w:val="0"/>
      <w:marRight w:val="0"/>
      <w:marTop w:val="0"/>
      <w:marBottom w:val="0"/>
      <w:divBdr>
        <w:top w:val="none" w:sz="0" w:space="0" w:color="auto"/>
        <w:left w:val="none" w:sz="0" w:space="0" w:color="auto"/>
        <w:bottom w:val="none" w:sz="0" w:space="0" w:color="auto"/>
        <w:right w:val="none" w:sz="0" w:space="0" w:color="auto"/>
      </w:divBdr>
    </w:div>
    <w:div w:id="2129927728">
      <w:bodyDiv w:val="1"/>
      <w:marLeft w:val="0"/>
      <w:marRight w:val="0"/>
      <w:marTop w:val="0"/>
      <w:marBottom w:val="0"/>
      <w:divBdr>
        <w:top w:val="none" w:sz="0" w:space="0" w:color="auto"/>
        <w:left w:val="none" w:sz="0" w:space="0" w:color="auto"/>
        <w:bottom w:val="none" w:sz="0" w:space="0" w:color="auto"/>
        <w:right w:val="none" w:sz="0" w:space="0" w:color="auto"/>
      </w:divBdr>
    </w:div>
    <w:div w:id="2132622722">
      <w:bodyDiv w:val="1"/>
      <w:marLeft w:val="0"/>
      <w:marRight w:val="0"/>
      <w:marTop w:val="0"/>
      <w:marBottom w:val="0"/>
      <w:divBdr>
        <w:top w:val="none" w:sz="0" w:space="0" w:color="auto"/>
        <w:left w:val="none" w:sz="0" w:space="0" w:color="auto"/>
        <w:bottom w:val="none" w:sz="0" w:space="0" w:color="auto"/>
        <w:right w:val="none" w:sz="0" w:space="0" w:color="auto"/>
      </w:divBdr>
    </w:div>
    <w:div w:id="2133859591">
      <w:bodyDiv w:val="1"/>
      <w:marLeft w:val="0"/>
      <w:marRight w:val="0"/>
      <w:marTop w:val="0"/>
      <w:marBottom w:val="0"/>
      <w:divBdr>
        <w:top w:val="none" w:sz="0" w:space="0" w:color="auto"/>
        <w:left w:val="none" w:sz="0" w:space="0" w:color="auto"/>
        <w:bottom w:val="none" w:sz="0" w:space="0" w:color="auto"/>
        <w:right w:val="none" w:sz="0" w:space="0" w:color="auto"/>
      </w:divBdr>
    </w:div>
    <w:div w:id="2133933853">
      <w:bodyDiv w:val="1"/>
      <w:marLeft w:val="0"/>
      <w:marRight w:val="0"/>
      <w:marTop w:val="0"/>
      <w:marBottom w:val="0"/>
      <w:divBdr>
        <w:top w:val="none" w:sz="0" w:space="0" w:color="auto"/>
        <w:left w:val="none" w:sz="0" w:space="0" w:color="auto"/>
        <w:bottom w:val="none" w:sz="0" w:space="0" w:color="auto"/>
        <w:right w:val="none" w:sz="0" w:space="0" w:color="auto"/>
      </w:divBdr>
    </w:div>
    <w:div w:id="2133984712">
      <w:bodyDiv w:val="1"/>
      <w:marLeft w:val="0"/>
      <w:marRight w:val="0"/>
      <w:marTop w:val="0"/>
      <w:marBottom w:val="0"/>
      <w:divBdr>
        <w:top w:val="none" w:sz="0" w:space="0" w:color="auto"/>
        <w:left w:val="none" w:sz="0" w:space="0" w:color="auto"/>
        <w:bottom w:val="none" w:sz="0" w:space="0" w:color="auto"/>
        <w:right w:val="none" w:sz="0" w:space="0" w:color="auto"/>
      </w:divBdr>
    </w:div>
    <w:div w:id="2134205026">
      <w:bodyDiv w:val="1"/>
      <w:marLeft w:val="0"/>
      <w:marRight w:val="0"/>
      <w:marTop w:val="0"/>
      <w:marBottom w:val="0"/>
      <w:divBdr>
        <w:top w:val="none" w:sz="0" w:space="0" w:color="auto"/>
        <w:left w:val="none" w:sz="0" w:space="0" w:color="auto"/>
        <w:bottom w:val="none" w:sz="0" w:space="0" w:color="auto"/>
        <w:right w:val="none" w:sz="0" w:space="0" w:color="auto"/>
      </w:divBdr>
    </w:div>
    <w:div w:id="2134789010">
      <w:bodyDiv w:val="1"/>
      <w:marLeft w:val="0"/>
      <w:marRight w:val="0"/>
      <w:marTop w:val="0"/>
      <w:marBottom w:val="0"/>
      <w:divBdr>
        <w:top w:val="none" w:sz="0" w:space="0" w:color="auto"/>
        <w:left w:val="none" w:sz="0" w:space="0" w:color="auto"/>
        <w:bottom w:val="none" w:sz="0" w:space="0" w:color="auto"/>
        <w:right w:val="none" w:sz="0" w:space="0" w:color="auto"/>
      </w:divBdr>
    </w:div>
    <w:div w:id="2134982906">
      <w:bodyDiv w:val="1"/>
      <w:marLeft w:val="0"/>
      <w:marRight w:val="0"/>
      <w:marTop w:val="0"/>
      <w:marBottom w:val="0"/>
      <w:divBdr>
        <w:top w:val="none" w:sz="0" w:space="0" w:color="auto"/>
        <w:left w:val="none" w:sz="0" w:space="0" w:color="auto"/>
        <w:bottom w:val="none" w:sz="0" w:space="0" w:color="auto"/>
        <w:right w:val="none" w:sz="0" w:space="0" w:color="auto"/>
      </w:divBdr>
    </w:div>
    <w:div w:id="2138208834">
      <w:bodyDiv w:val="1"/>
      <w:marLeft w:val="0"/>
      <w:marRight w:val="0"/>
      <w:marTop w:val="0"/>
      <w:marBottom w:val="0"/>
      <w:divBdr>
        <w:top w:val="none" w:sz="0" w:space="0" w:color="auto"/>
        <w:left w:val="none" w:sz="0" w:space="0" w:color="auto"/>
        <w:bottom w:val="none" w:sz="0" w:space="0" w:color="auto"/>
        <w:right w:val="none" w:sz="0" w:space="0" w:color="auto"/>
      </w:divBdr>
    </w:div>
    <w:div w:id="2140568419">
      <w:bodyDiv w:val="1"/>
      <w:marLeft w:val="0"/>
      <w:marRight w:val="0"/>
      <w:marTop w:val="0"/>
      <w:marBottom w:val="0"/>
      <w:divBdr>
        <w:top w:val="none" w:sz="0" w:space="0" w:color="auto"/>
        <w:left w:val="none" w:sz="0" w:space="0" w:color="auto"/>
        <w:bottom w:val="none" w:sz="0" w:space="0" w:color="auto"/>
        <w:right w:val="none" w:sz="0" w:space="0" w:color="auto"/>
      </w:divBdr>
    </w:div>
    <w:div w:id="2140606449">
      <w:bodyDiv w:val="1"/>
      <w:marLeft w:val="0"/>
      <w:marRight w:val="0"/>
      <w:marTop w:val="0"/>
      <w:marBottom w:val="0"/>
      <w:divBdr>
        <w:top w:val="none" w:sz="0" w:space="0" w:color="auto"/>
        <w:left w:val="none" w:sz="0" w:space="0" w:color="auto"/>
        <w:bottom w:val="none" w:sz="0" w:space="0" w:color="auto"/>
        <w:right w:val="none" w:sz="0" w:space="0" w:color="auto"/>
      </w:divBdr>
    </w:div>
    <w:div w:id="2140760752">
      <w:bodyDiv w:val="1"/>
      <w:marLeft w:val="0"/>
      <w:marRight w:val="0"/>
      <w:marTop w:val="0"/>
      <w:marBottom w:val="0"/>
      <w:divBdr>
        <w:top w:val="none" w:sz="0" w:space="0" w:color="auto"/>
        <w:left w:val="none" w:sz="0" w:space="0" w:color="auto"/>
        <w:bottom w:val="none" w:sz="0" w:space="0" w:color="auto"/>
        <w:right w:val="none" w:sz="0" w:space="0" w:color="auto"/>
      </w:divBdr>
    </w:div>
    <w:div w:id="2140997847">
      <w:bodyDiv w:val="1"/>
      <w:marLeft w:val="0"/>
      <w:marRight w:val="0"/>
      <w:marTop w:val="0"/>
      <w:marBottom w:val="0"/>
      <w:divBdr>
        <w:top w:val="none" w:sz="0" w:space="0" w:color="auto"/>
        <w:left w:val="none" w:sz="0" w:space="0" w:color="auto"/>
        <w:bottom w:val="none" w:sz="0" w:space="0" w:color="auto"/>
        <w:right w:val="none" w:sz="0" w:space="0" w:color="auto"/>
      </w:divBdr>
    </w:div>
    <w:div w:id="2141025125">
      <w:bodyDiv w:val="1"/>
      <w:marLeft w:val="0"/>
      <w:marRight w:val="0"/>
      <w:marTop w:val="0"/>
      <w:marBottom w:val="0"/>
      <w:divBdr>
        <w:top w:val="none" w:sz="0" w:space="0" w:color="auto"/>
        <w:left w:val="none" w:sz="0" w:space="0" w:color="auto"/>
        <w:bottom w:val="none" w:sz="0" w:space="0" w:color="auto"/>
        <w:right w:val="none" w:sz="0" w:space="0" w:color="auto"/>
      </w:divBdr>
    </w:div>
    <w:div w:id="2141730387">
      <w:bodyDiv w:val="1"/>
      <w:marLeft w:val="0"/>
      <w:marRight w:val="0"/>
      <w:marTop w:val="0"/>
      <w:marBottom w:val="0"/>
      <w:divBdr>
        <w:top w:val="none" w:sz="0" w:space="0" w:color="auto"/>
        <w:left w:val="none" w:sz="0" w:space="0" w:color="auto"/>
        <w:bottom w:val="none" w:sz="0" w:space="0" w:color="auto"/>
        <w:right w:val="none" w:sz="0" w:space="0" w:color="auto"/>
      </w:divBdr>
    </w:div>
    <w:div w:id="2141993303">
      <w:bodyDiv w:val="1"/>
      <w:marLeft w:val="0"/>
      <w:marRight w:val="0"/>
      <w:marTop w:val="0"/>
      <w:marBottom w:val="0"/>
      <w:divBdr>
        <w:top w:val="none" w:sz="0" w:space="0" w:color="auto"/>
        <w:left w:val="none" w:sz="0" w:space="0" w:color="auto"/>
        <w:bottom w:val="none" w:sz="0" w:space="0" w:color="auto"/>
        <w:right w:val="none" w:sz="0" w:space="0" w:color="auto"/>
      </w:divBdr>
    </w:div>
    <w:div w:id="2142382602">
      <w:bodyDiv w:val="1"/>
      <w:marLeft w:val="0"/>
      <w:marRight w:val="0"/>
      <w:marTop w:val="0"/>
      <w:marBottom w:val="0"/>
      <w:divBdr>
        <w:top w:val="none" w:sz="0" w:space="0" w:color="auto"/>
        <w:left w:val="none" w:sz="0" w:space="0" w:color="auto"/>
        <w:bottom w:val="none" w:sz="0" w:space="0" w:color="auto"/>
        <w:right w:val="none" w:sz="0" w:space="0" w:color="auto"/>
      </w:divBdr>
    </w:div>
    <w:div w:id="2143035807">
      <w:bodyDiv w:val="1"/>
      <w:marLeft w:val="0"/>
      <w:marRight w:val="0"/>
      <w:marTop w:val="0"/>
      <w:marBottom w:val="0"/>
      <w:divBdr>
        <w:top w:val="none" w:sz="0" w:space="0" w:color="auto"/>
        <w:left w:val="none" w:sz="0" w:space="0" w:color="auto"/>
        <w:bottom w:val="none" w:sz="0" w:space="0" w:color="auto"/>
        <w:right w:val="none" w:sz="0" w:space="0" w:color="auto"/>
      </w:divBdr>
    </w:div>
    <w:div w:id="2143426425">
      <w:bodyDiv w:val="1"/>
      <w:marLeft w:val="0"/>
      <w:marRight w:val="0"/>
      <w:marTop w:val="0"/>
      <w:marBottom w:val="0"/>
      <w:divBdr>
        <w:top w:val="none" w:sz="0" w:space="0" w:color="auto"/>
        <w:left w:val="none" w:sz="0" w:space="0" w:color="auto"/>
        <w:bottom w:val="none" w:sz="0" w:space="0" w:color="auto"/>
        <w:right w:val="none" w:sz="0" w:space="0" w:color="auto"/>
      </w:divBdr>
    </w:div>
    <w:div w:id="2143771132">
      <w:bodyDiv w:val="1"/>
      <w:marLeft w:val="0"/>
      <w:marRight w:val="0"/>
      <w:marTop w:val="0"/>
      <w:marBottom w:val="0"/>
      <w:divBdr>
        <w:top w:val="none" w:sz="0" w:space="0" w:color="auto"/>
        <w:left w:val="none" w:sz="0" w:space="0" w:color="auto"/>
        <w:bottom w:val="none" w:sz="0" w:space="0" w:color="auto"/>
        <w:right w:val="none" w:sz="0" w:space="0" w:color="auto"/>
      </w:divBdr>
    </w:div>
    <w:div w:id="2147044318">
      <w:bodyDiv w:val="1"/>
      <w:marLeft w:val="0"/>
      <w:marRight w:val="0"/>
      <w:marTop w:val="0"/>
      <w:marBottom w:val="0"/>
      <w:divBdr>
        <w:top w:val="none" w:sz="0" w:space="0" w:color="auto"/>
        <w:left w:val="none" w:sz="0" w:space="0" w:color="auto"/>
        <w:bottom w:val="none" w:sz="0" w:space="0" w:color="auto"/>
        <w:right w:val="none" w:sz="0" w:space="0" w:color="auto"/>
      </w:divBdr>
    </w:div>
    <w:div w:id="2147307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tiff"/><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Facet">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Facet">
      <a:majorFont>
        <a:latin typeface="Trebuchet MS"/>
        <a:ea typeface=""/>
        <a:cs typeface=""/>
        <a:font script="Jpan" typeface="メイリオ"/>
        <a:font script="Hang" typeface="맑은 고딕"/>
        <a:font script="Hans" typeface="方正姚体"/>
        <a:font script="Hant" typeface="微軟正黑體"/>
        <a:font script="Arab" typeface="Tahoma"/>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Trebuchet MS"/>
        <a:ea typeface=""/>
        <a:cs typeface=""/>
        <a:font script="Jpan" typeface="メイリオ"/>
        <a:font script="Hang" typeface="HY그래픽M"/>
        <a:font script="Hans" typeface="华文新魏"/>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Facet">
      <a:fillStyleLst>
        <a:solidFill>
          <a:schemeClr val="phClr"/>
        </a:solidFill>
        <a:gradFill rotWithShape="1">
          <a:gsLst>
            <a:gs pos="0">
              <a:schemeClr val="phClr">
                <a:tint val="65000"/>
                <a:lumMod val="110000"/>
              </a:schemeClr>
            </a:gs>
            <a:gs pos="88000">
              <a:schemeClr val="phClr">
                <a:tint val="90000"/>
              </a:schemeClr>
            </a:gs>
          </a:gsLst>
          <a:lin ang="5400000" scaled="0"/>
        </a:gradFill>
        <a:gradFill rotWithShape="1">
          <a:gsLst>
            <a:gs pos="0">
              <a:schemeClr val="phClr">
                <a:tint val="96000"/>
                <a:lumMod val="100000"/>
              </a:schemeClr>
            </a:gs>
            <a:gs pos="78000">
              <a:schemeClr val="phClr">
                <a:shade val="94000"/>
                <a:lumMod val="94000"/>
              </a:schemeClr>
            </a:gs>
          </a:gsLst>
          <a:lin ang="5400000" scaled="0"/>
        </a:gradFill>
      </a:fillStyleLst>
      <a:lnStyleLst>
        <a:ln w="12700" cap="rnd" cmpd="sng" algn="ctr">
          <a:solidFill>
            <a:schemeClr val="phClr"/>
          </a:solidFill>
          <a:prstDash val="solid"/>
        </a:ln>
        <a:ln w="19050" cap="rnd" cmpd="sng" algn="ctr">
          <a:solidFill>
            <a:schemeClr val="phClr"/>
          </a:solidFill>
          <a:prstDash val="solid"/>
        </a:ln>
        <a:ln w="25400" cap="rnd" cmpd="sng" algn="ctr">
          <a:solidFill>
            <a:schemeClr val="phClr"/>
          </a:solidFill>
          <a:prstDash val="solid"/>
        </a:ln>
      </a:lnStyleLst>
      <a:effectStyleLst>
        <a:effectStyle>
          <a:effectLst/>
        </a:effectStyle>
        <a:effectStyle>
          <a:effectLst>
            <a:outerShdw blurRad="38100" dist="25400" dir="5400000" rotWithShape="0">
              <a:srgbClr val="000000">
                <a:alpha val="35000"/>
              </a:srgbClr>
            </a:outerShdw>
          </a:effectLst>
        </a:effectStyle>
        <a:effectStyle>
          <a:effectLst>
            <a:outerShdw blurRad="50800" dist="38100" dir="5400000" rotWithShape="0">
              <a:srgbClr val="000000">
                <a:alpha val="35000"/>
              </a:srgbClr>
            </a:outerShdw>
          </a:effectLst>
          <a:scene3d>
            <a:camera prst="orthographicFront">
              <a:rot lat="0" lon="0" rev="0"/>
            </a:camera>
            <a:lightRig rig="threePt" dir="tl"/>
          </a:scene3d>
          <a:sp3d prstMaterial="plastic">
            <a:bevelT w="0" h="0"/>
          </a:sp3d>
        </a:effectStyle>
      </a:effectStyleLst>
      <a:bgFillStyleLst>
        <a:solidFill>
          <a:schemeClr val="phClr"/>
        </a:solidFill>
        <a:gradFill rotWithShape="1">
          <a:gsLst>
            <a:gs pos="0">
              <a:schemeClr val="phClr">
                <a:tint val="90000"/>
                <a:lumMod val="104000"/>
              </a:schemeClr>
            </a:gs>
            <a:gs pos="94000">
              <a:schemeClr val="phClr">
                <a:shade val="96000"/>
                <a:lumMod val="82000"/>
              </a:schemeClr>
            </a:gs>
          </a:gsLst>
          <a:lin ang="5400000" scaled="0"/>
        </a:gradFill>
        <a:gradFill rotWithShape="1">
          <a:gsLst>
            <a:gs pos="0">
              <a:schemeClr val="phClr">
                <a:tint val="90000"/>
                <a:lumMod val="110000"/>
              </a:schemeClr>
            </a:gs>
            <a:gs pos="100000">
              <a:schemeClr val="phClr">
                <a:shade val="94000"/>
                <a:lumMod val="96000"/>
              </a:schemeClr>
            </a:gs>
          </a:gsLst>
          <a:path path="circle">
            <a:fillToRect l="50000" t="50000" r="100000" b="100000"/>
          </a:path>
        </a:gradFill>
      </a:bgFillStyleLst>
    </a:fmtScheme>
  </a:themeElements>
  <a:objectDefaults/>
  <a:extraClrSchemeLst/>
  <a:extLst>
    <a:ext uri="{05A4C25C-085E-4340-85A3-A5531E510DB2}">
      <thm15:themeFamily xmlns:thm15="http://schemas.microsoft.com/office/thememl/2012/main" xmlns="" name="Facet" id="{C0C680CD-088A-49FC-A102-D699147F32B2}" vid="{CFBC31BA-B70F-4F30-BCAA-4F3011E16C4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Radboud University</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Jen17</b:Tag>
    <b:SourceType>DocumentFromInternetSite</b:SourceType>
    <b:Guid>{C5C13877-125A-A246-82F5-785C23F96B1C}</b:Guid>
    <b:Author>
      <b:Author>
        <b:NameList>
          <b:Person>
            <b:Last>Doudna</b:Last>
            <b:First>Jenniger</b:First>
          </b:Person>
        </b:NameList>
      </b:Author>
    </b:Author>
    <b:Title>Jennifer Doudna: CRISPR Basics</b:Title>
    <b:InternetSiteTitle>youtube.com</b:InternetSiteTitle>
    <b:URL>https://www.youtube.com/watch?v=47pkFey3CZ0</b:URL>
    <b:Year>2017</b:Year>
    <b:Month>november </b:Month>
    <b:Day>04</b:Day>
    <b:RefOrder>46</b:RefOrder>
  </b:Source>
  <b:Source>
    <b:Tag>Eri192</b:Tag>
    <b:SourceType>DocumentFromInternetSite</b:SourceType>
    <b:Guid>{F9313592-C8CA-C540-9939-E7D25B3F1818}</b:Guid>
    <b:Author>
      <b:Author>
        <b:NameList>
          <b:Person>
            <b:Last>Kmiec</b:Last>
            <b:First>Eric</b:First>
          </b:Person>
        </b:NameList>
      </b:Author>
    </b:Author>
    <b:Title>The gene editing revolution</b:Title>
    <b:InternetSiteTitle>youtube.com</b:InternetSiteTitle>
    <b:URL>https://www.youtube.com/watch?v=FoYdgAI7x2Y&amp;t=5155s</b:URL>
    <b:Year>2019</b:Year>
    <b:Month>april</b:Month>
    <b:Day>24</b:Day>
    <b:RefOrder>47</b:RefOrder>
  </b:Source>
  <b:Source>
    <b:Tag>Giu19</b:Tag>
    <b:SourceType>Report</b:SourceType>
    <b:Guid>{003E1E9D-FF64-CD4B-B9F6-D891D7B85D23}</b:Guid>
    <b:Title>The Ethics of Human Genome Editing</b:Title>
    <b:City>London</b:City>
    <b:Publisher>WHO Expert Advisory Committee on Developing Global Standards for Governance and Oversight of Human Genome Editing</b:Publisher>
    <b:Year>2019</b:Year>
    <b:Author>
      <b:Author>
        <b:NameList>
          <b:Person>
            <b:Last>Cavaliere</b:Last>
            <b:First>Giulia</b:First>
          </b:Person>
        </b:NameList>
      </b:Author>
    </b:Author>
    <b:RefOrder>48</b:RefOrder>
  </b:Source>
  <b:Source>
    <b:Tag>Tho09</b:Tag>
    <b:SourceType>BookSection</b:SourceType>
    <b:Guid>{3313F19A-6D1F-B041-B306-E70C332179F6}</b:Guid>
    <b:Author>
      <b:Author>
        <b:NameList>
          <b:Person>
            <b:Last>Murray</b:Last>
            <b:First>Thomas</b:First>
            <b:Middle>H.</b:Middle>
          </b:Person>
        </b:NameList>
      </b:Author>
      <b:BookAuthor>
        <b:NameList>
          <b:Person>
            <b:Last>Steinbock</b:Last>
            <b:First>Bonnie</b:First>
          </b:Person>
        </b:NameList>
      </b:BookAuthor>
    </b:Author>
    <b:Title>Enhancement</b:Title>
    <b:BookTitle>The Oxford Handbook of Bioethics</b:BookTitle>
    <b:City>Oxford</b:City>
    <b:Publisher>Oxford University Press</b:Publisher>
    <b:Year>2009</b:Year>
    <b:RefOrder>22</b:RefOrder>
  </b:Source>
  <b:Source>
    <b:Tag>Gen16</b:Tag>
    <b:SourceType>DocumentFromInternetSite</b:SourceType>
    <b:Guid>{CD65F329-72D9-B84D-9722-11911DB3B64B}</b:Guid>
    <b:Author>
      <b:Author>
        <b:Corporate>Genome Research Limited</b:Corporate>
      </b:Author>
    </b:Author>
    <b:Title>Unraveling the double helix</b:Title>
    <b:InternetSiteTitle>yourgenome.org</b:InternetSiteTitle>
    <b:URL>https://www.yourgenome.org/stories/unravelling-the-double-helix</b:URL>
    <b:Year>2016</b:Year>
    <b:Month>Oktober</b:Month>
    <b:Day>28</b:Day>
    <b:RefOrder>49</b:RefOrder>
  </b:Source>
  <b:Source>
    <b:Tag>Ric17</b:Tag>
    <b:SourceType>Book</b:SourceType>
    <b:Guid>{0C5528D9-C7E8-D34B-9A24-BA42D149688C}</b:Guid>
    <b:Title>Human Genetics the Basics</b:Title>
    <b:Year>2017</b:Year>
    <b:Author>
      <b:Author>
        <b:NameList>
          <b:Person>
            <b:Last>Lewis</b:Last>
            <b:First>Ricki</b:First>
          </b:Person>
        </b:NameList>
      </b:Author>
    </b:Author>
    <b:City>New York</b:City>
    <b:Publisher>Routledge </b:Publisher>
    <b:RefOrder>1</b:RefOrder>
  </b:Source>
  <b:Source>
    <b:Tag>Har00</b:Tag>
    <b:SourceType>ArticleInAPeriodical</b:SourceType>
    <b:Guid>{51D85218-88D6-9643-981A-867C2CA33923}</b:Guid>
    <b:Title>Why Onions Have More DNA Than You Do</b:Title>
    <b:Year>2000</b:Year>
    <b:Author>
      <b:Author>
        <b:Corporate>Harvard Gazette</b:Corporate>
      </b:Author>
    </b:Author>
    <b:PeriodicalTitle>Harvard Gazette</b:PeriodicalTitle>
    <b:Month>Febuary </b:Month>
    <b:Day>10</b:Day>
    <b:RefOrder>50</b:RefOrder>
  </b:Source>
  <b:Source>
    <b:Tag>Pie13</b:Tag>
    <b:SourceType>DocumentFromInternetSite</b:SourceType>
    <b:Guid>{282A277F-EAE9-7142-8DD8-D2ADADA8460F}</b:Guid>
    <b:Title>Eukaryotic Genome Complexity</b:Title>
    <b:Year>2013</b:Year>
    <b:Author>
      <b:Author>
        <b:NameList>
          <b:Person>
            <b:Last>Pierce</b:Last>
            <b:First>Benjamin</b:First>
          </b:Person>
        </b:NameList>
      </b:Author>
    </b:Author>
    <b:Publisher>Nature Education</b:Publisher>
    <b:InternetSiteTitle>nature.com</b:InternetSiteTitle>
    <b:URL>https://www.nature.com/scitable/topicpage/eukaryotic-genome-complexity-437/#</b:URL>
    <b:YearAccessed>2020</b:YearAccessed>
    <b:MonthAccessed>January</b:MonthAccessed>
    <b:RefOrder>3</b:RefOrder>
  </b:Source>
  <b:Source>
    <b:Tag>Enc19</b:Tag>
    <b:SourceType>InternetSite</b:SourceType>
    <b:Guid>{DE554C1D-E2DE-5F44-93E4-8EDDA1E30956}</b:Guid>
    <b:Title>Genetic Engineering</b:Title>
    <b:Year>2019</b:Year>
    <b:Author>
      <b:Author>
        <b:Corporate>Encyclopedia Britannica</b:Corporate>
      </b:Author>
    </b:Author>
    <b:InternetSiteTitle>britannica.com</b:InternetSiteTitle>
    <b:URL>https://www.britannica.com/science/genetic-engineering</b:URL>
    <b:Month>December</b:Month>
    <b:Day>19</b:Day>
    <b:RefOrder>4</b:RefOrder>
  </b:Source>
  <b:Source>
    <b:Tag>Lyo00</b:Tag>
    <b:SourceType>ArticleInAPeriodical</b:SourceType>
    <b:Guid>{BB966057-A97B-DB47-A01A-96AD52810C5C}</b:Guid>
    <b:Title>The case of the FLAVR SAVR tomato</b:Title>
    <b:Year>2000</b:Year>
    <b:Month>july</b:Month>
    <b:Day>01</b:Day>
    <b:Author>
      <b:Author>
        <b:NameList>
          <b:Person>
            <b:Last>Bruening G</b:Last>
            <b:First>Lyons</b:First>
            <b:Middle>J.</b:Middle>
          </b:Person>
        </b:NameList>
      </b:Author>
    </b:Author>
    <b:BookTitle>California Agriculture 54(4):6-7</b:BookTitle>
    <b:Pages>6-7</b:Pages>
    <b:PeriodicalTitle>California Agriculture</b:PeriodicalTitle>
    <b:Issue>54</b:Issue>
    <b:RefOrder>51</b:RefOrder>
  </b:Source>
  <b:Source>
    <b:Tag>Roy16</b:Tag>
    <b:SourceType>InternetSite</b:SourceType>
    <b:Guid>{763D72B5-5D3C-5A48-B141-4C0F52C8371E}</b:Guid>
    <b:Title>What is genetic modification (GM) of crops and how is it done?</b:Title>
    <b:Year>2016</b:Year>
    <b:Month>May</b:Month>
    <b:Author>
      <b:Author>
        <b:Corporate>Royal Society</b:Corporate>
      </b:Author>
    </b:Author>
    <b:InternetSiteTitle>Royalsociety.org</b:InternetSiteTitle>
    <b:URL>https://royalsociety.org/topics-policy/projects/gm-plants/what-is-gm-and-how-is-it-done/</b:URL>
    <b:RefOrder>8</b:RefOrder>
  </b:Source>
  <b:Source>
    <b:Tag>Swa18</b:Tag>
    <b:SourceType>JournalArticle</b:SourceType>
    <b:Guid>{48EBAF56-4978-434B-B459-546D735A51C2}</b:Guid>
    <b:Title>Target, delete, repair</b:Title>
    <b:Year>2018</b:Year>
    <b:Author>
      <b:Interviewee>
        <b:NameList>
          <b:Person>
            <b:Last>Phd.</b:Last>
            <b:First>Mark</b:First>
            <b:Middle>Mercola</b:Middle>
          </b:Person>
        </b:NameList>
      </b:Interviewee>
      <b:Interviewer>
        <b:NameList>
          <b:Person>
            <b:Last>Swartz</b:Last>
            <b:First>Mark</b:First>
          </b:Person>
        </b:NameList>
      </b:Interviewer>
      <b:Author>
        <b:NameList>
          <b:Person>
            <b:Last>Swartz</b:Last>
            <b:First>Mark</b:First>
          </b:Person>
        </b:NameList>
      </b:Author>
    </b:Author>
    <b:JournalName>Stanford Medicine</b:JournalName>
    <b:PeriodicalTitle>Stanford Medicine </b:PeriodicalTitle>
    <b:Publisher>StanfordMed</b:Publisher>
    <b:Issue>Winter</b:Issue>
    <b:RefOrder>6</b:RefOrder>
  </b:Source>
  <b:Source>
    <b:Tag>Enc18</b:Tag>
    <b:SourceType>InternetSite</b:SourceType>
    <b:Guid>{0FA828EC-83BC-C743-9CED-74094BE7F8D3}</b:Guid>
    <b:Title>Bacteriophage</b:Title>
    <b:Year>2018</b:Year>
    <b:Author>
      <b:Author>
        <b:Corporate>Encyclopedia Britannica </b:Corporate>
      </b:Author>
    </b:Author>
    <b:InternetSiteTitle>www.britannica.com</b:InternetSiteTitle>
    <b:URL>https://www.britannica.com/science/bacteriophage</b:URL>
    <b:Month>October </b:Month>
    <b:Day>12</b:Day>
    <b:RefOrder>9</b:RefOrder>
  </b:Source>
  <b:Source>
    <b:Tag>Eri16</b:Tag>
    <b:SourceType>JournalArticle</b:SourceType>
    <b:Guid>{7FF38117-EBE8-A143-BD09-64CC0FCD962E}</b:Guid>
    <b:Title>The Heroes of CRISPR</b:Title>
    <b:Year>2016</b:Year>
    <b:Month>Januari</b:Month>
    <b:Day>14</b:Day>
    <b:JournalName>Cell</b:JournalName>
    <b:Author>
      <b:Author>
        <b:NameList>
          <b:Person>
            <b:Last>Lander</b:Last>
            <b:First>Eric</b:First>
            <b:Middle>S.</b:Middle>
          </b:Person>
        </b:NameList>
      </b:Author>
    </b:Author>
    <b:RefOrder>10</b:RefOrder>
  </b:Source>
  <b:Source>
    <b:Tag>Led17</b:Tag>
    <b:SourceType>JournalArticle</b:SourceType>
    <b:Guid>{94C353F1-A5A5-1D48-952F-22EE4CB65C8D}</b:Guid>
    <b:Author>
      <b:Author>
        <b:NameList>
          <b:Person>
            <b:Last>Ledford</b:Last>
            <b:First>Heidi</b:First>
          </b:Person>
        </b:NameList>
      </b:Author>
    </b:Author>
    <b:Title>CRISPR's Mysteries</b:Title>
    <b:JournalName>Nature</b:JournalName>
    <b:Year>2017</b:Year>
    <b:Pages>280-282</b:Pages>
    <b:Publisher>MacmillanPublishers</b:Publisher>
    <b:Month>januari</b:Month>
    <b:Day>19</b:Day>
    <b:Volume>541</b:Volume>
    <b:RefOrder>52</b:RefOrder>
  </b:Source>
  <b:Source>
    <b:Tag>Geo18</b:Tag>
    <b:SourceType>InternetSite</b:SourceType>
    <b:Guid>{3FADE862-C964-1F4D-B34F-A9535D917006}</b:Guid>
    <b:Title>What is CRISPR?</b:Title>
    <b:Year>2018</b:Year>
    <b:Author>
      <b:Author>
        <b:NameList>
          <b:Person>
            <b:Last>Church</b:Last>
            <b:First>George</b:First>
          </b:Person>
        </b:NameList>
      </b:Author>
      <b:ProducerName>
        <b:NameList>
          <b:Person>
            <b:Last>Vidyasagar</b:Last>
            <b:First>Aparna</b:First>
          </b:Person>
        </b:NameList>
      </b:ProducerName>
    </b:Author>
    <b:InternetSiteTitle>livescience.com</b:InternetSiteTitle>
    <b:URL>https://www.livescience.com/58790-crispr-explained.html</b:URL>
    <b:Month>april</b:Month>
    <b:Day>21</b:Day>
    <b:RefOrder>11</b:RefOrder>
  </b:Source>
  <b:Source>
    <b:Tag>Yam12</b:Tag>
    <b:SourceType>JournalArticle</b:SourceType>
    <b:Guid>{82FC9E2D-4652-4348-8AEB-A3F9A37191A8}</b:Guid>
    <b:Author>
      <b:Author>
        <b:NameList>
          <b:Person>
            <b:Last>Yamada</b:Last>
            <b:First>André</b:First>
            <b:Middle>Katayama</b:Middle>
          </b:Person>
        </b:NameList>
      </b:Author>
    </b:Author>
    <b:Title>Myostatin: genetic variants, therapy and gene doping</b:Title>
    <b:JournalName>Brazilian Journal of Pharmaceutical Sciences</b:JournalName>
    <b:Year>2012</b:Year>
    <b:Volume>48</b:Volume>
    <b:Issue>3</b:Issue>
    <b:RefOrder>16</b:RefOrder>
  </b:Source>
  <b:Source>
    <b:Tag>Hal19</b:Tag>
    <b:SourceType>Interview</b:SourceType>
    <b:Guid>{62708DB9-A80F-3A42-B412-F653E3D787AC}</b:Guid>
    <b:Title>London Real - Eddie Hall</b:Title>
    <b:Year>2019</b:Year>
    <b:Author>
      <b:Interviewee>
        <b:NameList>
          <b:Person>
            <b:Last>Hall</b:Last>
            <b:First>Eddie</b:First>
          </b:Person>
        </b:NameList>
      </b:Interviewee>
      <b:Interviewer>
        <b:NameList>
          <b:Person>
            <b:Last>Rose</b:Last>
            <b:First>Brian</b:First>
          </b:Person>
        </b:NameList>
      </b:Interviewer>
    </b:Author>
    <b:Month>Juli</b:Month>
    <b:Day>27</b:Day>
    <b:RefOrder>17</b:RefOrder>
  </b:Source>
  <b:Source>
    <b:Tag>Mar20</b:Tag>
    <b:SourceType>JournalArticle</b:SourceType>
    <b:Guid>{6D7892E4-C3E3-C14D-907E-1638611FD770}</b:Guid>
    <b:Title>CRISPR's Twisted Tales: Clarifying Misconceptions about Heritable Genome Editing</b:Title>
    <b:Year>2020</b:Year>
    <b:Author>
      <b:Author>
        <b:NameList>
          <b:Person>
            <b:Last>Darnovsky</b:Last>
            <b:First>Marcy</b:First>
          </b:Person>
          <b:Person>
            <b:Last>Hasson</b:Last>
            <b:First>Katie</b:First>
          </b:Person>
        </b:NameList>
      </b:Author>
    </b:Author>
    <b:JournalName>Perspectives in Biology and Medicine</b:JournalName>
    <b:Pages>155-176</b:Pages>
    <b:RefOrder>18</b:RefOrder>
  </b:Source>
  <b:Source>
    <b:Tag>Kah16</b:Tag>
    <b:SourceType>DocumentFromInternetSite</b:SourceType>
    <b:Guid>{7907AF9A-D426-A441-9042-5690A63CA351}</b:Guid>
    <b:Title>Gene editing can now change an entire species -- forever</b:Title>
    <b:Year>2016</b:Year>
    <b:Month>February</b:Month>
    <b:City>Vancouver</b:City>
    <b:Author>
      <b:Author>
        <b:NameList>
          <b:Person>
            <b:Last>Kahn</b:Last>
            <b:First>Jennifer</b:First>
          </b:Person>
        </b:NameList>
      </b:Author>
      <b:ProducerName>
        <b:NameList>
          <b:Person>
            <b:Last>TED</b:Last>
          </b:Person>
        </b:NameList>
      </b:ProducerName>
    </b:Author>
    <b:ConferenceName>TED</b:ConferenceName>
    <b:Publisher>TED</b:Publisher>
    <b:InternetSiteTitle>www.youtube.com</b:InternetSiteTitle>
    <b:URL>https://www.youtube.com/watch?v=OI_OhvOumT0&amp;t=191s</b:URL>
    <b:ProductionCompany>TED</b:ProductionCompany>
    <b:YearAccessed>2020</b:YearAccessed>
    <b:MonthAccessed>April</b:MonthAccessed>
    <b:RefOrder>20</b:RefOrder>
  </b:Source>
  <b:Source>
    <b:Tag>Cha20</b:Tag>
    <b:SourceType>JournalArticle</b:SourceType>
    <b:Guid>{67163547-E57A-3147-B84E-79473C37F688}</b:Guid>
    <b:Title>Playing it Safe? Precaution, Risk, and Responsibility in Human Genome Editing</b:Title>
    <b:Year>2020</b:Year>
    <b:JournalName>Perspectives in Biology and Medicine</b:JournalName>
    <b:Pages>111-125</b:Pages>
    <b:Author>
      <b:Author>
        <b:NameList>
          <b:Person>
            <b:Last>Chan</b:Last>
            <b:First>Sarah</b:First>
          </b:Person>
        </b:NameList>
      </b:Author>
    </b:Author>
    <b:Volume>63</b:Volume>
    <b:Issue>1</b:Issue>
    <b:RefOrder>19</b:RefOrder>
  </b:Source>
  <b:Source>
    <b:Tag>Kev20</b:Tag>
    <b:SourceType>JournalArticle</b:SourceType>
    <b:Guid>{9C7C9BC0-3EA6-4745-BFB4-217B819BB68C}</b:Guid>
    <b:Author>
      <b:Author>
        <b:NameList>
          <b:Person>
            <b:Last>Doxzen</b:Last>
            <b:First>Kevin </b:First>
          </b:Person>
          <b:Person>
            <b:Last>Halpern</b:Last>
            <b:First>Jodi</b:First>
          </b:Person>
        </b:NameList>
      </b:Author>
    </b:Author>
    <b:Title>Focusing on Human Rights: a framework for CRISPR germline genome editing ethics and regulation</b:Title>
    <b:JournalName>Perspectives in Biology and Medicine</b:JournalName>
    <b:Year>2020</b:Year>
    <b:Pages>44-53</b:Pages>
    <b:Volume>63</b:Volume>
    <b:Issue>1</b:Issue>
    <b:RefOrder>15</b:RefOrder>
  </b:Source>
  <b:Source>
    <b:Tag>Hur20</b:Tag>
    <b:SourceType>JournalArticle</b:SourceType>
    <b:Guid>{F388E5EA-A433-6B41-92FE-E83CCFDB3DB8}</b:Guid>
    <b:Title>Imperatives of Governance: Human Genome Editing and the Problem of Progress</b:Title>
    <b:Year>2020</b:Year>
    <b:JournalName>Perspectives in Biology and Medicine</b:JournalName>
    <b:Pages>177-194</b:Pages>
    <b:Author>
      <b:Author>
        <b:NameList>
          <b:Person>
            <b:Last>Hurlbut</b:Last>
            <b:Middle>Benjamin</b:Middle>
            <b:First>J.</b:First>
          </b:Person>
        </b:NameList>
      </b:Author>
    </b:Author>
    <b:RefOrder>13</b:RefOrder>
  </b:Source>
  <b:Source>
    <b:Tag>SJa19</b:Tag>
    <b:SourceType>Book</b:SourceType>
    <b:Guid>{BD0E50DA-133A-3746-9D8F-662A4623AD77}</b:Guid>
    <b:Title>Can Science Make Sense of Life?</b:Title>
    <b:Year>2019</b:Year>
    <b:Author>
      <b:Author>
        <b:NameList>
          <b:Person>
            <b:Last>Jansanoff</b:Last>
            <b:First>S.</b:First>
          </b:Person>
        </b:NameList>
      </b:Author>
    </b:Author>
    <b:City>Cambridge</b:City>
    <b:Publisher>Cambridge: Polity Press</b:Publisher>
    <b:RefOrder>12</b:RefOrder>
  </b:Source>
  <b:Source>
    <b:Tag>Mat18</b:Tag>
    <b:SourceType>InternetSite</b:SourceType>
    <b:Guid>{AD94039F-9B45-244F-9694-08CDAF3EF690}</b:Guid>
    <b:Author>
      <b:Author>
        <b:NameList>
          <b:Person>
            <b:Last>Lutz</b:Last>
            <b:First>Matthew</b:First>
          </b:Person>
        </b:NameList>
      </b:Author>
    </b:Author>
    <b:Title>Moral Naturalism</b:Title>
    <b:InternetSiteTitle>Plato.stanford.edu</b:InternetSiteTitle>
    <b:URL>https://plato.stanford.edu/entries/naturalism-moral/#ObjeNatu</b:URL>
    <b:Year>2018</b:Year>
    <b:Month>May</b:Month>
    <b:Day>30</b:Day>
    <b:RefOrder>23</b:RefOrder>
  </b:Source>
  <b:Source>
    <b:Tag>Sar14</b:Tag>
    <b:SourceType>InternetSite</b:SourceType>
    <b:Guid>{98F6085B-BF16-1941-9DC3-4C03A0620C86}</b:Guid>
    <b:Author>
      <b:Author>
        <b:NameList>
          <b:Person>
            <b:Last>Goering</b:Last>
            <b:First>Sara</b:First>
          </b:Person>
        </b:NameList>
      </b:Author>
    </b:Author>
    <b:Title>Eugenics</b:Title>
    <b:InternetSiteTitle>Stanford Encyclopedia of Philosophy</b:InternetSiteTitle>
    <b:URL>https://plato.stanford.edu/entries/eugenics/</b:URL>
    <b:Year>2014</b:Year>
    <b:Month>Juli</b:Month>
    <b:Day>2</b:Day>
    <b:RefOrder>33</b:RefOrder>
  </b:Source>
  <b:Source>
    <b:Tag>Nic04</b:Tag>
    <b:SourceType>Book</b:SourceType>
    <b:Guid>{8B652184-B5F2-A748-A55F-F2DB47E18A96}</b:Guid>
    <b:Title>Liberal Eugenics: In Defence of Human Enhancement</b:Title>
    <b:Year>2004</b:Year>
    <b:Author>
      <b:Author>
        <b:NameList>
          <b:Person>
            <b:Last>Agar</b:Last>
            <b:First>Nicholas</b:First>
          </b:Person>
        </b:NameList>
      </b:Author>
    </b:Author>
    <b:City>Oxford</b:City>
    <b:Publisher>Blackwell</b:Publisher>
    <b:RefOrder>34</b:RefOrder>
  </b:Source>
  <b:Source>
    <b:Tag>Ron00</b:Tag>
    <b:SourceType>Book</b:SourceType>
    <b:Guid>{0BFCD3EE-D8BC-2345-9D71-C61686DC6EEC}</b:Guid>
    <b:Author>
      <b:Author>
        <b:NameList>
          <b:Person>
            <b:Last>Dworkin</b:Last>
            <b:First>Ronald</b:First>
          </b:Person>
        </b:NameList>
      </b:Author>
    </b:Author>
    <b:Title>Sovereign Virtue</b:Title>
    <b:City>Cambridge</b:City>
    <b:Publisher>Harvard University Press</b:Publisher>
    <b:Year>2000</b:Year>
    <b:RefOrder>25</b:RefOrder>
  </b:Source>
  <b:Source>
    <b:Tag>Kas18</b:Tag>
    <b:SourceType>InternetSite</b:SourceType>
    <b:Guid>{E9AAD36C-4719-194F-AB39-FFDC4C7C4A47}</b:Guid>
    <b:Title>Justice and Bad Luck</b:Title>
    <b:Year>2018</b:Year>
    <b:Author>
      <b:Author>
        <b:NameList>
          <b:Person>
            <b:Last>Lippert-Rasmussen</b:Last>
            <b:First>Kasper</b:First>
          </b:Person>
        </b:NameList>
      </b:Author>
    </b:Author>
    <b:InternetSiteTitle>Stanford Encyclopedia of Philosophy</b:InternetSiteTitle>
    <b:URL>plato.stanford.edu</b:URL>
    <b:Month>March</b:Month>
    <b:Day>28</b:Day>
    <b:RefOrder>26</b:RefOrder>
  </b:Source>
  <b:Source>
    <b:Tag>Pow11</b:Tag>
    <b:SourceType>ArticleInAPeriodical</b:SourceType>
    <b:Guid>{E5226F5C-CCAA-204F-A287-D4B355599CC5}</b:Guid>
    <b:Title>Breaking Evolutions Chains: The prospect of deliberate Genetic Modification in Humans</b:Title>
    <b:Year>2011</b:Year>
    <b:JournalName>J Med Philos</b:JournalName>
    <b:Pages>6-27</b:Pages>
    <b:Author>
      <b:Author>
        <b:NameList>
          <b:Person>
            <b:Last>Powell</b:Last>
            <b:First>R</b:First>
          </b:Person>
          <b:Person>
            <b:Last>Buchanan</b:Last>
            <b:First>A</b:First>
          </b:Person>
        </b:NameList>
      </b:Author>
    </b:Author>
    <b:PeriodicalTitle>J Med Philos</b:PeriodicalTitle>
    <b:Volume>36</b:Volume>
    <b:RefOrder>53</b:RefOrder>
  </b:Source>
  <b:Source>
    <b:Tag>Wal19</b:Tag>
    <b:SourceType>InternetSite</b:SourceType>
    <b:Guid>{8FC5867D-8490-EF4E-A0B3-2D4B703FE5A4}</b:Guid>
    <b:Title>Consequentialism</b:Title>
    <b:Year>2019</b:Year>
    <b:Month>June</b:Month>
    <b:Day>3</b:Day>
    <b:Author>
      <b:Author>
        <b:NameList>
          <b:Person>
            <b:Last>Sinnott-Armstrong</b:Last>
            <b:First>Walter</b:First>
          </b:Person>
        </b:NameList>
      </b:Author>
    </b:Author>
    <b:InternetSiteTitle>plato.stanford.edu</b:InternetSiteTitle>
    <b:URL>https://plato.stanford.edu/entries/consequentialism/</b:URL>
    <b:RefOrder>30</b:RefOrder>
  </b:Source>
  <b:Source>
    <b:Tag>Eri193</b:Tag>
    <b:SourceType>Book</b:SourceType>
    <b:Guid>{B12D5C00-83A8-4E49-986C-47B3C58484D6}</b:Guid>
    <b:Title>The Coming CRISPR Wars: Or why genome editing can be more dangerous then nuclear weapons</b:Title>
    <b:Year>2019</b:Year>
    <b:Publisher>Oxford Advanced Research Foundation</b:Publisher>
    <b:City>Oxford</b:City>
    <b:Author>
      <b:Author>
        <b:NameList>
          <b:Person>
            <b:Last>Werner</b:Last>
            <b:First>Eric</b:First>
          </b:Person>
        </b:NameList>
      </b:Author>
    </b:Author>
    <b:RefOrder>54</b:RefOrder>
  </b:Source>
  <b:Source>
    <b:Tag>Pau19</b:Tag>
    <b:SourceType>InternetSite</b:SourceType>
    <b:Guid>{0321DEF0-D9F2-744A-91C7-AFA2B4AAC641}</b:Guid>
    <b:Title>Read a Harvard geneticist's plan for redesigning humans </b:Title>
    <b:Year>2019</b:Year>
    <b:Author>
      <b:Author>
        <b:Corporate>Paul Ratner</b:Corporate>
      </b:Author>
    </b:Author>
    <b:InternetSiteTitle>bigthink.com</b:InternetSiteTitle>
    <b:URL>https://bigthink.com/surprising-science/harvard-geneticist-plan-for-redesigning-humans</b:URL>
    <b:Month>21</b:Month>
    <b:Day>July</b:Day>
    <b:RefOrder>31</b:RefOrder>
  </b:Source>
  <b:Source>
    <b:Tag>ONe20</b:Tag>
    <b:SourceType>ArticleInAPeriodical</b:SourceType>
    <b:Guid>{8079014A-6035-3A40-B5A1-A27B39292ED6}</b:Guid>
    <b:Title>Clinical Germline Genome Editing: When will good be good enough</b:Title>
    <b:Year>2020</b:Year>
    <b:Author>
      <b:Author>
        <b:NameList>
          <b:Person>
            <b:Last>O'Neill</b:Last>
            <b:Middle>C.</b:Middle>
            <b:First>Helen</b:First>
          </b:Person>
        </b:NameList>
      </b:Author>
    </b:Author>
    <b:PeriodicalTitle>Perspectives in Biology and Medicine</b:PeriodicalTitle>
    <b:Pages>101-110</b:Pages>
    <b:Volume>63</b:Volume>
    <b:Issue>1</b:Issue>
    <b:RefOrder>32</b:RefOrder>
  </b:Source>
  <b:Source>
    <b:Tag>Ada19</b:Tag>
    <b:SourceType>Film</b:SourceType>
    <b:Guid>{B7809B4F-F62E-604E-81E5-A73666D199CC}</b:Guid>
    <b:Title>Human Nature</b:Title>
    <b:Year>2019</b:Year>
    <b:Author>
      <b:Director>
        <b:NameList>
          <b:Person>
            <b:Last>Bolt</b:Last>
            <b:First>Adam</b:First>
          </b:Person>
        </b:NameList>
      </b:Director>
      <b:Writer>
        <b:NameList>
          <b:Person>
            <b:Last>Adam Bolt</b:Last>
            <b:First>Regina</b:First>
            <b:Middle>Sobel</b:Middle>
          </b:Person>
        </b:NameList>
      </b:Writer>
    </b:Author>
    <b:Medium>Documentary</b:Medium>
    <b:RefOrder>2</b:RefOrder>
  </b:Source>
  <b:Source>
    <b:Tag>Rac20</b:Tag>
    <b:SourceType>JournalArticle</b:SourceType>
    <b:Guid>{2D7D59B9-709D-504A-9271-6A01F1616C09}</b:Guid>
    <b:Title>CRISPR Caustions: Biosecurity Implications of Gene Editing</b:Title>
    <b:Year>2020</b:Year>
    <b:Author>
      <b:Author>
        <b:NameList>
          <b:Person>
            <b:Last>West</b:Last>
            <b:Middle>M.</b:Middle>
            <b:First>Rachel</b:First>
          </b:Person>
          <b:Person>
            <b:Last>Gronvall</b:Last>
            <b:Middle>Kwik</b:Middle>
            <b:First>Gigi</b:First>
          </b:Person>
        </b:NameList>
      </b:Author>
    </b:Author>
    <b:JournalName>Perspectives in Biology and Medicine</b:JournalName>
    <b:Pages>73-92</b:Pages>
    <b:Volume>63</b:Volume>
    <b:Issue>1</b:Issue>
    <b:RefOrder>7</b:RefOrder>
  </b:Source>
  <b:Source>
    <b:Tag>Cla12</b:Tag>
    <b:SourceType>BookSection</b:SourceType>
    <b:Guid>{DAB69CDB-1387-EE4F-B6D7-100711A85374}</b:Guid>
    <b:Title>Does breeding a bulldog harm it? Breeding, ethics and harm to animals</b:Title>
    <b:Year>2012</b:Year>
    <b:Pages>157-166</b:Pages>
    <b:Author>
      <b:Author>
        <b:NameList>
          <b:Person>
            <b:Last>Palmer</b:Last>
            <b:First>Claire</b:First>
          </b:Person>
        </b:NameList>
      </b:Author>
      <b:BookAuthor>
        <b:NameList>
          <b:Person>
            <b:Last>Welfare</b:Last>
            <b:First>Universities</b:First>
            <b:Middle>Federation for Animal</b:Middle>
          </b:Person>
        </b:NameList>
      </b:BookAuthor>
    </b:Author>
    <b:BookTitle>Animal Welfare </b:BookTitle>
    <b:RefOrder>35</b:RefOrder>
  </b:Source>
  <b:Source>
    <b:Tag>Har09</b:Tag>
    <b:SourceType>BookSection</b:SourceType>
    <b:Guid>{C25F6660-C551-FC45-98FA-9DC0BEFA315C}</b:Guid>
    <b:Title>Harming as causing harm</b:Title>
    <b:BookTitle>Harming Future Persons </b:BookTitle>
    <b:City>Dordrecht</b:City>
    <b:Publisher>Springer</b:Publisher>
    <b:Year>2009</b:Year>
    <b:Pages>137-154</b:Pages>
    <b:Author>
      <b:Author>
        <b:NameList>
          <b:Person>
            <b:Last>Harman</b:Last>
            <b:First>E</b:First>
          </b:Person>
        </b:NameList>
      </b:Author>
      <b:BookAuthor>
        <b:NameList>
          <b:Person>
            <b:Last>Roberts</b:Last>
            <b:First>M </b:First>
          </b:Person>
          <b:Person>
            <b:Last>Wasserman</b:Last>
            <b:First>D</b:First>
          </b:Person>
        </b:NameList>
      </b:BookAuthor>
    </b:Author>
    <b:RefOrder>36</b:RefOrder>
  </b:Source>
  <b:Source>
    <b:Tag>Pre03</b:Tag>
    <b:SourceType>Report</b:SourceType>
    <b:Guid>{94938B63-7559-3B46-8ACC-C92B3CF01217}</b:Guid>
    <b:Title>Beyond Therapy: Biotechnology and the Pursuit of Happiness</b:Title>
    <b:City>Washington</b:City>
    <b:Publisher>President's Council</b:Publisher>
    <b:Year>2003</b:Year>
    <b:Author>
      <b:Author>
        <b:Corporate>President's Council on Bioethics</b:Corporate>
      </b:Author>
    </b:Author>
    <b:RefOrder>38</b:RefOrder>
  </b:Source>
  <b:Source>
    <b:Tag>Buc09</b:Tag>
    <b:SourceType>JournalArticle</b:SourceType>
    <b:Guid>{2D1F243F-F8E4-3E4C-AACD-E771F430B8BA}</b:Guid>
    <b:Title>Human Nature and Enhancement</b:Title>
    <b:Year>2009</b:Year>
    <b:Author>
      <b:Author>
        <b:NameList>
          <b:Person>
            <b:Last>Buchanan</b:Last>
            <b:First>A.</b:First>
          </b:Person>
        </b:NameList>
      </b:Author>
    </b:Author>
    <b:JournalName>Bioethics</b:JournalName>
    <b:Pages>141-150</b:Pages>
    <b:Issue>3</b:Issue>
    <b:RefOrder>39</b:RefOrder>
  </b:Source>
  <b:Source>
    <b:Tag>Jul09</b:Tag>
    <b:SourceType>BookSection</b:SourceType>
    <b:Guid>{5762DDE7-F1DF-6648-8745-25D0E63B283E}</b:Guid>
    <b:Title>Genetical Interventions and The Ethics of Enhancement of Human Beings</b:Title>
    <b:Year>2009</b:Year>
    <b:Pages>516-536</b:Pages>
    <b:Author>
      <b:Author>
        <b:NameList>
          <b:Person>
            <b:Last>Savulescu</b:Last>
            <b:First>Julian</b:First>
          </b:Person>
        </b:NameList>
      </b:Author>
    </b:Author>
    <b:BookTitle>The Oxford handbook of bioethics </b:BookTitle>
    <b:City>Oxford</b:City>
    <b:Publisher>Oxford university press</b:Publisher>
    <b:RefOrder>40</b:RefOrder>
  </b:Source>
  <b:Source>
    <b:Tag>NAS17</b:Tag>
    <b:SourceType>Report</b:SourceType>
    <b:Guid>{B55AD872-7457-654D-94C0-CD010F1AFEDC}</b:Guid>
    <b:Title>Human Genome Editing: Science, Ethics, and Governance</b:Title>
    <b:City>Washington</b:City>
    <b:Publisher>National Academies Press</b:Publisher>
    <b:Year>2017</b:Year>
    <b:Author>
      <b:Author>
        <b:Corporate>NAS</b:Corporate>
      </b:Author>
    </b:Author>
    <b:Institution>National Academies of Sciences, Engineering, Medicine</b:Institution>
    <b:RefOrder>41</b:RefOrder>
  </b:Source>
  <b:Source>
    <b:Tag>Quo17</b:Tag>
    <b:SourceType>InternetSite</b:SourceType>
    <b:Guid>{F2988954-BCA7-D449-94EB-9775B43AA8E4}</b:Guid>
    <b:Title>Public Reason</b:Title>
    <b:Year>2017</b:Year>
    <b:Author>
      <b:Author>
        <b:NameList>
          <b:Person>
            <b:Last>Quong</b:Last>
            <b:First>Jonathan</b:First>
          </b:Person>
        </b:NameList>
      </b:Author>
    </b:Author>
    <b:InternetSiteTitle>plato.standord.edu</b:InternetSiteTitle>
    <b:URL>https://plato.stanford.edu/entries/public-reason/</b:URL>
    <b:Month>Oktober</b:Month>
    <b:Day>24</b:Day>
    <b:RefOrder>42</b:RefOrder>
  </b:Source>
  <b:Source>
    <b:Tag>Joh96</b:Tag>
    <b:SourceType>Book</b:SourceType>
    <b:Guid>{367D9D47-236A-7C4C-9106-727F83EF9CFD}</b:Guid>
    <b:Title>Political Liberalism </b:Title>
    <b:Year>1996</b:Year>
    <b:Author>
      <b:Author>
        <b:NameList>
          <b:Person>
            <b:Last>Rawls</b:Last>
            <b:First>John</b:First>
          </b:Person>
        </b:NameList>
      </b:Author>
    </b:Author>
    <b:City>New York</b:City>
    <b:Publisher>Columbia University Press</b:Publisher>
    <b:RefOrder>21</b:RefOrder>
  </b:Source>
  <b:Source>
    <b:Tag>Jos20</b:Tag>
    <b:SourceType>ArticleInAPeriodical</b:SourceType>
    <b:Guid>{2F1818CF-09FC-C84F-BE22-60935C53931C}</b:Guid>
    <b:Title>Shaping the CRISPR Gene-Editing Debate: Questions About Enhancement and Germline Modification</b:Title>
    <b:Year>2020</b:Year>
    <b:Author>
      <b:Author>
        <b:NameList>
          <b:Person>
            <b:Last>Johnston</b:Last>
            <b:First>Josephine</b:First>
          </b:Person>
        </b:NameList>
      </b:Author>
    </b:Author>
    <b:PeriodicalTitle>Perspectives in Biology and Medicine</b:PeriodicalTitle>
    <b:Pages>141-154</b:Pages>
    <b:RefOrder>43</b:RefOrder>
  </b:Source>
  <b:Source>
    <b:Tag>Jur03</b:Tag>
    <b:SourceType>Book</b:SourceType>
    <b:Guid>{1A4836D5-9ACD-204F-88D2-4A2C5AAC53FD}</b:Guid>
    <b:Title>The Future of Human Nature</b:Title>
    <b:Year>2003</b:Year>
    <b:Author>
      <b:Author>
        <b:NameList>
          <b:Person>
            <b:Last>Habermans</b:Last>
            <b:First>Jurgen</b:First>
          </b:Person>
        </b:NameList>
      </b:Author>
    </b:Author>
    <b:City>Cambridge</b:City>
    <b:Publisher>Uk Polity Press </b:Publisher>
    <b:RefOrder>28</b:RefOrder>
  </b:Source>
  <b:Source>
    <b:Tag>Joh16</b:Tag>
    <b:SourceType>InternetSite</b:SourceType>
    <b:Guid>{F02A299C-2680-1B4B-A52C-D561A4CC71A6}</b:Guid>
    <b:Title>Pro and Con: Should Gene Editing Be Performed on Human Embryos?</b:Title>
    <b:Year>2016</b:Year>
    <b:Author>
      <b:Author>
        <b:NameList>
          <b:Person>
            <b:Last>Harris</b:Last>
            <b:First>John</b:First>
          </b:Person>
        </b:NameList>
      </b:Author>
    </b:Author>
    <b:InternetSiteTitle>nationalgeographic.com</b:InternetSiteTitle>
    <b:URL>https://www.nationalgeographic.com/magazine/2016/08/human-gene-editing-pro-con-opinions/</b:URL>
    <b:RefOrder>24</b:RefOrder>
  </b:Source>
  <b:Source>
    <b:Tag>Mic07</b:Tag>
    <b:SourceType>DocumentFromInternetSite</b:SourceType>
    <b:Guid>{1361B0F6-4F58-E34B-9682-3E527C3CB062}</b:Guid>
    <b:Title>Harvard Prof. Michael Sandel on Human Genetic Modification, Berkeley, CA, 7 May 2007</b:Title>
    <b:InternetSiteTitle>youtube.com</b:InternetSiteTitle>
    <b:URL>https://www.youtube.com/watch?v=1Wu5L6M--eo</b:URL>
    <b:Year>2007</b:Year>
    <b:Month>May</b:Month>
    <b:Day>7</b:Day>
    <b:City>Berkley</b:City>
    <b:Author>
      <b:Author>
        <b:NameList>
          <b:Person>
            <b:Last>Sandel</b:Last>
            <b:First>Michael</b:First>
          </b:Person>
        </b:NameList>
      </b:Author>
    </b:Author>
    <b:RefOrder>27</b:RefOrder>
  </b:Source>
  <b:Source>
    <b:Tag>Gar20</b:Tag>
    <b:SourceType>JournalArticle</b:SourceType>
    <b:Guid>{1D29A635-9581-2441-B50D-A2941BF1F580}</b:Guid>
    <b:Title>How we got to CRISPR: The Dilemma of Being Human</b:Title>
    <b:Year>2020</b:Year>
    <b:JournalName>Perspectives in Biology and Medicine</b:JournalName>
    <b:Pages>28-43</b:Pages>
    <b:Author>
      <b:Author>
        <b:NameList>
          <b:Person>
            <b:Last>Garland-Thomson</b:Last>
            <b:First>Rosemarie</b:First>
          </b:Person>
        </b:NameList>
      </b:Author>
    </b:Author>
    <b:RefOrder>29</b:RefOrder>
  </b:Source>
  <b:Source>
    <b:Tag>The171</b:Tag>
    <b:SourceType>InternetSite</b:SourceType>
    <b:Guid>{57112B50-C136-BB41-8319-8A2F50B6652E}</b:Guid>
    <b:Author>
      <b:Author>
        <b:Corporate>The New York Times </b:Corporate>
      </b:Author>
    </b:Author>
    <b:Title>Economic diversity and student outcomes</b:Title>
    <b:InternetSiteTitle>nytimes.com</b:InternetSiteTitle>
    <b:URL>https://www.nytimes.com/interactive/projects/college-mobility/harvard-university</b:URL>
    <b:Year>2017</b:Year>
    <b:Month>Januari</b:Month>
    <b:Day>18</b:Day>
    <b:RefOrder>44</b:RefOrder>
  </b:Source>
  <b:Source>
    <b:Tag>Dan19</b:Tag>
    <b:SourceType>DocumentFromInternetSite</b:SourceType>
    <b:Guid>{2C1516E4-812B-4084-A4B5-4B9F7DF0191B}</b:Guid>
    <b:Title>Zebrafish as a Smart Model to Understand Regeneration After Heart Injury: How Fish Could Help Humans</b:Title>
    <b:InternetSiteTitle>frontiersin.org</b:InternetSiteTitle>
    <b:Year>2019</b:Year>
    <b:Month>August</b:Month>
    <b:Day>6</b:Day>
    <b:URL>https://www.frontiersin.org/articles/10.3389/fcvm.2019.00107/full</b:URL>
    <b:Author>
      <b:Author>
        <b:NameList>
          <b:Person>
            <b:Last>Torella</b:Last>
            <b:First>Daniele</b:First>
          </b:Person>
        </b:NameList>
      </b:Author>
    </b:Author>
    <b:RefOrder>5</b:RefOrder>
  </b:Source>
  <b:Source>
    <b:Tag>Dou19</b:Tag>
    <b:SourceType>DocumentFromInternetSite</b:SourceType>
    <b:Guid>{3E5D5808-4524-4FAB-A491-1FEB806B39B5}</b:Guid>
    <b:Title>CRISPR in Context: The New World of Human Genetic Engineering</b:Title>
    <b:Year>2019</b:Year>
    <b:Author>
      <b:Interviewee>
        <b:NameList>
          <b:Person>
            <b:Last>Doudna</b:Last>
            <b:First>Jennifer</b:First>
          </b:Person>
        </b:NameList>
      </b:Interviewee>
      <b:Interviewer>
        <b:NameList>
          <b:Person>
            <b:Last>McKhann</b:Last>
            <b:First>Guy</b:First>
          </b:Person>
        </b:NameList>
      </b:Interviewer>
      <b:Author>
        <b:NameList>
          <b:Person>
            <b:Last>Doudna</b:Last>
            <b:First>Jennifer</b:First>
          </b:Person>
        </b:NameList>
      </b:Author>
    </b:Author>
    <b:Month>Oktober</b:Month>
    <b:Day>26</b:Day>
    <b:InternetSiteTitle>youtube.com</b:InternetSiteTitle>
    <b:URL>https://www.youtube.com/watch?v=RNRZchHaKgw&amp;t=742s</b:URL>
    <b:ProductionCompany>World Science Festival</b:ProductionCompany>
    <b:YearAccessed>2020</b:YearAccessed>
    <b:MonthAccessed>April</b:MonthAccessed>
    <b:RefOrder>14</b:RefOrder>
  </b:Source>
  <b:Source>
    <b:Tag>Kam05</b:Tag>
    <b:SourceType>JournalArticle</b:SourceType>
    <b:Guid>{B2C538DB-FBC8-4409-B773-839204135F78}</b:Guid>
    <b:Title>The problem with enhancement</b:Title>
    <b:Pages>5-14</b:Pages>
    <b:Year>2005</b:Year>
    <b:Author>
      <b:Author>
        <b:NameList>
          <b:Person>
            <b:Last>Kamm</b:Last>
            <b:First>Frances</b:First>
          </b:Person>
        </b:NameList>
      </b:Author>
    </b:Author>
    <b:JournalName>American Journal of Bioethics</b:JournalName>
    <b:RefOrder>37</b:RefOrder>
  </b:Source>
  <b:Source>
    <b:Tag>Hok30</b:Tag>
    <b:SourceType>DocumentFromInternetSite</b:SourceType>
    <b:Guid>{837A3EFE-5F0F-4086-888A-7FCF619794BD}</b:Guid>
    <b:Title>The Great Wave off Kanagawa</b:Title>
    <b:Year>1830</b:Year>
    <b:Author>
      <b:Author>
        <b:NameList>
          <b:Person>
            <b:Last>Hokusai</b:Last>
            <b:First>Katsushika</b:First>
          </b:Person>
        </b:NameList>
      </b:Author>
    </b:Author>
    <b:InternetSiteTitle>commons.wikimedia.org</b:InternetSiteTitle>
    <b:URL>https://commons.wikimedia.org/wiki/File:The_Great_Wave_off_Kanagawa.jpg</b:URL>
    <b:YearAccessed>2020</b:YearAccessed>
    <b:MonthAccessed>June</b:MonthAccessed>
    <b:DayAccessed>15</b:DayAccessed>
    <b:RefOrder>55</b:RefOrder>
  </b:Source>
  <b:Source>
    <b:Tag>New16</b:Tag>
    <b:SourceType>JournalArticle</b:SourceType>
    <b:Guid>{90412C2A-B308-425E-994E-0DB19E470284}</b:Guid>
    <b:Title>The Ethics, Law, and Scientific Progress of Genome Editing</b:Title>
    <b:Year>2016</b:Year>
    <b:Month>Jan-Mar</b:Month>
    <b:URL>https://www.jstor.org/stable/24877806</b:URL>
    <b:Publisher>Australian Institute of Policy and Science</b:Publisher>
    <b:Author>
      <b:Author>
        <b:NameList>
          <b:Person>
            <b:Last>Newson</b:Last>
            <b:First>Ainsley</b:First>
          </b:Person>
          <b:Person>
            <b:Last>Wrigley</b:Last>
            <b:First>Anthony</b:First>
          </b:Person>
        </b:NameList>
      </b:Author>
    </b:Author>
    <b:Pages>3-8</b:Pages>
    <b:JournalName>Australian Quarterly</b:JournalName>
    <b:RefOrder>45</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C1557A9-514D-4F39-8A36-D3FADB2BDC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50</Pages>
  <Words>24511</Words>
  <Characters>134814</Characters>
  <Application>Microsoft Office Word</Application>
  <DocSecurity>0</DocSecurity>
  <Lines>1123</Lines>
  <Paragraphs>318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CRISPR</vt:lpstr>
      <vt:lpstr>CRISPR</vt:lpstr>
    </vt:vector>
  </TitlesOfParts>
  <Company>POLITICAL THEORY</Company>
  <LinksUpToDate>false</LinksUpToDate>
  <CharactersWithSpaces>159007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CRISPR</dc:title>
  <dc:creator>R.A. Takken</dc:creator>
  <cp:lastModifiedBy>Marcel Wissenburg</cp:lastModifiedBy>
  <cp:revision>2</cp:revision>
  <dcterms:created xsi:type="dcterms:W3CDTF">2020-06-29T09:18:00Z</dcterms:created>
  <dcterms:modified xsi:type="dcterms:W3CDTF">2020-06-29T09:18:00Z</dcterms:modified>
</cp:coreProperties>
</file>