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D6A5A7" w14:textId="77777777" w:rsidR="006A12FC" w:rsidRPr="00292EB4" w:rsidRDefault="006A12FC">
      <w:pPr>
        <w:rPr>
          <w:rFonts w:ascii="Times New Roman"/>
          <w:b/>
          <w:sz w:val="48"/>
          <w:lang w:val="en-US"/>
        </w:rPr>
      </w:pPr>
    </w:p>
    <w:p w14:paraId="5AA0C3BA" w14:textId="77777777" w:rsidR="006A12FC" w:rsidRPr="00292EB4" w:rsidRDefault="006A12FC">
      <w:pPr>
        <w:rPr>
          <w:rFonts w:ascii="Times New Roman"/>
          <w:b/>
          <w:sz w:val="48"/>
          <w:lang w:val="en-US"/>
        </w:rPr>
      </w:pPr>
    </w:p>
    <w:p w14:paraId="5A6E13BA" w14:textId="77777777" w:rsidR="006A12FC" w:rsidRPr="00292EB4" w:rsidRDefault="006A12FC">
      <w:pPr>
        <w:rPr>
          <w:rFonts w:ascii="Times New Roman"/>
          <w:b/>
          <w:sz w:val="48"/>
          <w:lang w:val="en-US"/>
        </w:rPr>
      </w:pPr>
    </w:p>
    <w:p w14:paraId="79528577" w14:textId="77777777" w:rsidR="006A12FC" w:rsidRPr="00292EB4" w:rsidRDefault="006A12FC">
      <w:pPr>
        <w:rPr>
          <w:rFonts w:ascii="Times New Roman"/>
          <w:b/>
          <w:sz w:val="48"/>
          <w:lang w:val="en-US"/>
        </w:rPr>
      </w:pPr>
    </w:p>
    <w:p w14:paraId="058863B5" w14:textId="32D5C8D0" w:rsidR="006A12FC" w:rsidRDefault="006A12FC" w:rsidP="00305124">
      <w:pPr>
        <w:pStyle w:val="Titel"/>
        <w:rPr>
          <w:rFonts w:ascii="Times New Roman" w:hAnsi="Times New Roman" w:cs="Times New Roman"/>
          <w:lang w:val="en-US"/>
        </w:rPr>
      </w:pPr>
      <w:r w:rsidRPr="00292EB4">
        <w:rPr>
          <w:rFonts w:ascii="Times New Roman" w:hAnsi="Times New Roman" w:cs="Times New Roman"/>
          <w:lang w:val="en-US"/>
        </w:rPr>
        <w:t>The Moral Status of the Dutch Combatant</w:t>
      </w:r>
    </w:p>
    <w:p w14:paraId="4E859473" w14:textId="190B1C50" w:rsidR="00305124" w:rsidRDefault="00305124" w:rsidP="00305124">
      <w:pPr>
        <w:rPr>
          <w:lang w:val="en-US"/>
        </w:rPr>
      </w:pPr>
    </w:p>
    <w:p w14:paraId="6B0D6CBD" w14:textId="77777777" w:rsidR="00F17908" w:rsidRDefault="00F17908" w:rsidP="00F17908">
      <w:pPr>
        <w:ind w:firstLine="720"/>
        <w:rPr>
          <w:rFonts w:ascii="Times New Roman" w:hAnsi="Times New Roman" w:cs="Times New Roman"/>
          <w:sz w:val="24"/>
          <w:lang w:val="en-US"/>
        </w:rPr>
      </w:pPr>
    </w:p>
    <w:p w14:paraId="5A471DA3" w14:textId="1050139F" w:rsidR="008D443A" w:rsidRPr="00F17908" w:rsidRDefault="008D443A" w:rsidP="00F17908">
      <w:pPr>
        <w:ind w:firstLine="720"/>
        <w:rPr>
          <w:rFonts w:ascii="Times New Roman" w:hAnsi="Times New Roman" w:cs="Times New Roman"/>
          <w:sz w:val="24"/>
          <w:lang w:val="en-US"/>
        </w:rPr>
      </w:pPr>
      <w:r w:rsidRPr="00F17908">
        <w:rPr>
          <w:rFonts w:ascii="Times New Roman" w:hAnsi="Times New Roman" w:cs="Times New Roman"/>
          <w:sz w:val="24"/>
          <w:lang w:val="en-US"/>
        </w:rPr>
        <w:t>By K. C. (Koen) Stoetman, s4750314</w:t>
      </w:r>
    </w:p>
    <w:p w14:paraId="4EDEC3E5" w14:textId="059DF1B8" w:rsidR="008D443A" w:rsidRPr="00F17908" w:rsidRDefault="008D443A" w:rsidP="00F17908">
      <w:pPr>
        <w:ind w:left="720"/>
        <w:rPr>
          <w:sz w:val="22"/>
        </w:rPr>
      </w:pPr>
      <w:r w:rsidRPr="00F17908">
        <w:rPr>
          <w:rFonts w:ascii="Times New Roman" w:eastAsiaTheme="minorHAnsi" w:hAnsi="Times New Roman" w:cs="Times New Roman"/>
          <w:sz w:val="24"/>
          <w:lang w:eastAsia="en-US"/>
        </w:rPr>
        <w:t>Thesis Submitted in Partial Fulfilment of the Requirements for the Degree of Master in Political Science (MSc)</w:t>
      </w:r>
    </w:p>
    <w:p w14:paraId="496ABB54" w14:textId="77777777" w:rsidR="006A12FC" w:rsidRPr="00292EB4" w:rsidRDefault="006A12FC">
      <w:pPr>
        <w:rPr>
          <w:rFonts w:ascii="Times New Roman"/>
          <w:b/>
          <w:sz w:val="48"/>
          <w:lang w:val="en-US"/>
        </w:rPr>
      </w:pPr>
    </w:p>
    <w:p w14:paraId="2F277F7E" w14:textId="77777777" w:rsidR="006A12FC" w:rsidRPr="00292EB4" w:rsidRDefault="006A12FC">
      <w:pPr>
        <w:rPr>
          <w:rFonts w:ascii="Times New Roman"/>
          <w:b/>
          <w:sz w:val="48"/>
          <w:lang w:val="en-US"/>
        </w:rPr>
      </w:pPr>
    </w:p>
    <w:p w14:paraId="17F16437" w14:textId="77777777" w:rsidR="006A12FC" w:rsidRPr="00292EB4" w:rsidRDefault="006A12FC">
      <w:pPr>
        <w:rPr>
          <w:rFonts w:ascii="Times New Roman"/>
          <w:b/>
          <w:sz w:val="48"/>
          <w:lang w:val="en-US"/>
        </w:rPr>
      </w:pPr>
    </w:p>
    <w:p w14:paraId="2DAA61DE" w14:textId="77777777" w:rsidR="006A12FC" w:rsidRPr="00292EB4" w:rsidRDefault="006A12FC">
      <w:pPr>
        <w:rPr>
          <w:rFonts w:ascii="Times New Roman"/>
          <w:b/>
          <w:sz w:val="48"/>
          <w:lang w:val="en-US"/>
        </w:rPr>
      </w:pPr>
    </w:p>
    <w:p w14:paraId="782BD24F" w14:textId="32B40FA6" w:rsidR="00305124" w:rsidRPr="00305124" w:rsidRDefault="008D443A" w:rsidP="00305124">
      <w:pPr>
        <w:spacing w:line="240" w:lineRule="auto"/>
        <w:jc w:val="right"/>
        <w:rPr>
          <w:rFonts w:ascii="Times New Roman" w:eastAsiaTheme="minorHAnsi"/>
          <w:sz w:val="20"/>
          <w:lang w:eastAsia="en-US"/>
        </w:rPr>
      </w:pPr>
      <w:r>
        <w:rPr>
          <w:rFonts w:ascii="Times New Roman" w:eastAsiaTheme="minorHAnsi"/>
          <w:sz w:val="20"/>
          <w:lang w:eastAsia="en-US"/>
        </w:rPr>
        <w:t xml:space="preserve">Master Thesis in </w:t>
      </w:r>
      <w:r w:rsidR="00305124" w:rsidRPr="00305124">
        <w:rPr>
          <w:rFonts w:ascii="Times New Roman" w:eastAsiaTheme="minorHAnsi"/>
          <w:sz w:val="20"/>
          <w:lang w:eastAsia="en-US"/>
        </w:rPr>
        <w:t>Political Theory</w:t>
      </w:r>
    </w:p>
    <w:p w14:paraId="4430294B" w14:textId="77777777" w:rsidR="00305124" w:rsidRPr="009927B0" w:rsidRDefault="00305124" w:rsidP="00305124">
      <w:pPr>
        <w:spacing w:line="240" w:lineRule="auto"/>
        <w:jc w:val="right"/>
        <w:rPr>
          <w:rFonts w:ascii="Times New Roman" w:eastAsiaTheme="minorHAnsi"/>
          <w:sz w:val="20"/>
          <w:lang w:eastAsia="en-US"/>
        </w:rPr>
      </w:pPr>
      <w:r w:rsidRPr="009927B0">
        <w:rPr>
          <w:rFonts w:ascii="Times New Roman" w:eastAsiaTheme="minorHAnsi"/>
          <w:sz w:val="20"/>
          <w:lang w:eastAsia="en-US"/>
        </w:rPr>
        <w:t xml:space="preserve">Prof. </w:t>
      </w:r>
      <w:proofErr w:type="spellStart"/>
      <w:r w:rsidRPr="009927B0">
        <w:rPr>
          <w:rFonts w:ascii="Times New Roman" w:eastAsiaTheme="minorHAnsi"/>
          <w:sz w:val="20"/>
          <w:lang w:eastAsia="en-US"/>
        </w:rPr>
        <w:t>Dr.</w:t>
      </w:r>
      <w:proofErr w:type="spellEnd"/>
      <w:r w:rsidRPr="009927B0">
        <w:rPr>
          <w:rFonts w:ascii="Times New Roman" w:eastAsiaTheme="minorHAnsi"/>
          <w:sz w:val="20"/>
          <w:lang w:eastAsia="en-US"/>
        </w:rPr>
        <w:t xml:space="preserve"> M. L. J. Wissenburg</w:t>
      </w:r>
    </w:p>
    <w:p w14:paraId="06AD012F" w14:textId="77777777" w:rsidR="00305124" w:rsidRPr="009927B0" w:rsidRDefault="00305124" w:rsidP="00305124">
      <w:pPr>
        <w:spacing w:line="240" w:lineRule="auto"/>
        <w:jc w:val="right"/>
        <w:rPr>
          <w:rFonts w:ascii="Times New Roman" w:eastAsiaTheme="minorHAnsi"/>
          <w:sz w:val="20"/>
          <w:lang w:eastAsia="en-US"/>
        </w:rPr>
      </w:pPr>
      <w:r w:rsidRPr="009927B0">
        <w:rPr>
          <w:rFonts w:ascii="Times New Roman" w:eastAsiaTheme="minorHAnsi"/>
          <w:sz w:val="20"/>
          <w:lang w:eastAsia="en-US"/>
        </w:rPr>
        <w:t>Nijmegen School of Management</w:t>
      </w:r>
    </w:p>
    <w:p w14:paraId="361320DF" w14:textId="77777777" w:rsidR="00305124" w:rsidRPr="009927B0" w:rsidRDefault="00305124" w:rsidP="00305124">
      <w:pPr>
        <w:spacing w:line="240" w:lineRule="auto"/>
        <w:jc w:val="right"/>
        <w:rPr>
          <w:rFonts w:ascii="Times New Roman" w:eastAsiaTheme="minorHAnsi"/>
          <w:sz w:val="20"/>
          <w:lang w:eastAsia="en-US"/>
        </w:rPr>
      </w:pPr>
      <w:r w:rsidRPr="009927B0">
        <w:rPr>
          <w:rFonts w:ascii="Times New Roman" w:eastAsiaTheme="minorHAnsi"/>
          <w:sz w:val="20"/>
          <w:lang w:eastAsia="en-US"/>
        </w:rPr>
        <w:t>Radboud Universiteit, Nijmegen, The Netherlands</w:t>
      </w:r>
    </w:p>
    <w:p w14:paraId="16E0D8B7" w14:textId="7CB256B9" w:rsidR="00305124" w:rsidRPr="00D42F09" w:rsidRDefault="0040182E" w:rsidP="00305124">
      <w:pPr>
        <w:spacing w:line="240" w:lineRule="auto"/>
        <w:jc w:val="right"/>
        <w:rPr>
          <w:rFonts w:ascii="Times New Roman" w:eastAsiaTheme="minorHAnsi"/>
          <w:sz w:val="20"/>
          <w:lang w:eastAsia="en-US"/>
        </w:rPr>
      </w:pPr>
      <w:r>
        <w:rPr>
          <w:rFonts w:ascii="Times New Roman" w:eastAsiaTheme="minorHAnsi"/>
          <w:sz w:val="20"/>
          <w:lang w:eastAsia="en-US"/>
        </w:rPr>
        <w:t>June the 24</w:t>
      </w:r>
      <w:r w:rsidR="00305124" w:rsidRPr="00D42F09">
        <w:rPr>
          <w:rFonts w:ascii="Times New Roman" w:eastAsiaTheme="minorHAnsi"/>
          <w:sz w:val="20"/>
          <w:vertAlign w:val="superscript"/>
          <w:lang w:eastAsia="en-US"/>
        </w:rPr>
        <w:t>th</w:t>
      </w:r>
      <w:r w:rsidR="00305124" w:rsidRPr="00D42F09">
        <w:rPr>
          <w:rFonts w:ascii="Times New Roman" w:eastAsiaTheme="minorHAnsi"/>
          <w:sz w:val="20"/>
          <w:lang w:eastAsia="en-US"/>
        </w:rPr>
        <w:t>, 202</w:t>
      </w:r>
      <w:r>
        <w:rPr>
          <w:rFonts w:ascii="Times New Roman" w:eastAsiaTheme="minorHAnsi"/>
          <w:sz w:val="20"/>
          <w:lang w:eastAsia="en-US"/>
        </w:rPr>
        <w:t>1</w:t>
      </w:r>
    </w:p>
    <w:p w14:paraId="7E7EC923" w14:textId="0CD1F71A" w:rsidR="001C135B" w:rsidRDefault="006A12FC" w:rsidP="000C5183">
      <w:pPr>
        <w:pStyle w:val="Kop1"/>
        <w:rPr>
          <w:rFonts w:ascii="Times New Roman" w:hAnsi="Times New Roman" w:cs="Times New Roman"/>
          <w:lang w:val="en-US"/>
        </w:rPr>
      </w:pPr>
      <w:bookmarkStart w:id="0" w:name="_Toc75427912"/>
      <w:r w:rsidRPr="00292EB4">
        <w:rPr>
          <w:rFonts w:ascii="Times New Roman" w:hAnsi="Times New Roman" w:cs="Times New Roman"/>
          <w:lang w:val="en-US"/>
        </w:rPr>
        <w:lastRenderedPageBreak/>
        <w:t>Summary</w:t>
      </w:r>
      <w:bookmarkEnd w:id="0"/>
    </w:p>
    <w:p w14:paraId="11742B34" w14:textId="4588B595" w:rsidR="000C5183" w:rsidRPr="000C5183" w:rsidRDefault="000C5183" w:rsidP="00174D38">
      <w:pPr>
        <w:spacing w:line="360" w:lineRule="auto"/>
        <w:jc w:val="both"/>
        <w:rPr>
          <w:rFonts w:ascii="Times New Roman"/>
          <w:sz w:val="24"/>
          <w:lang w:val="en-US"/>
        </w:rPr>
      </w:pPr>
      <w:r>
        <w:rPr>
          <w:rFonts w:ascii="Times New Roman"/>
          <w:sz w:val="24"/>
          <w:lang w:val="en-US"/>
        </w:rPr>
        <w:t xml:space="preserve">In this research, the moral status of Dutch combatants will be </w:t>
      </w:r>
      <w:r w:rsidR="00264ABB">
        <w:rPr>
          <w:rFonts w:ascii="Times New Roman"/>
          <w:sz w:val="24"/>
          <w:lang w:val="en-US"/>
        </w:rPr>
        <w:t>explained</w:t>
      </w:r>
      <w:r>
        <w:rPr>
          <w:rFonts w:ascii="Times New Roman"/>
          <w:sz w:val="24"/>
          <w:lang w:val="en-US"/>
        </w:rPr>
        <w:t>. Due to changes in the nature of conflict, the moral responsibilities o</w:t>
      </w:r>
      <w:r w:rsidR="00F219D1">
        <w:rPr>
          <w:rFonts w:ascii="Times New Roman"/>
          <w:sz w:val="24"/>
          <w:lang w:val="en-US"/>
        </w:rPr>
        <w:t xml:space="preserve">f combatants are increased. </w:t>
      </w:r>
      <w:r w:rsidR="00F7281C">
        <w:rPr>
          <w:rFonts w:ascii="Times New Roman"/>
          <w:sz w:val="24"/>
          <w:lang w:val="en-US"/>
        </w:rPr>
        <w:t xml:space="preserve">However, the traditional just war theory, often quoted in ethics education in modern Western armed forces, </w:t>
      </w:r>
      <w:r w:rsidR="00F16A87">
        <w:rPr>
          <w:rFonts w:ascii="Times New Roman"/>
          <w:sz w:val="24"/>
          <w:lang w:val="en-US"/>
        </w:rPr>
        <w:t>does not take into account the</w:t>
      </w:r>
      <w:r w:rsidR="00E24154">
        <w:rPr>
          <w:rFonts w:ascii="Times New Roman"/>
          <w:sz w:val="24"/>
          <w:lang w:val="en-US"/>
        </w:rPr>
        <w:t xml:space="preserve"> changes in</w:t>
      </w:r>
      <w:r w:rsidR="002321DA">
        <w:rPr>
          <w:rFonts w:ascii="Times New Roman"/>
          <w:sz w:val="24"/>
          <w:lang w:val="en-US"/>
        </w:rPr>
        <w:t xml:space="preserve"> wartime</w:t>
      </w:r>
      <w:r w:rsidR="00E24154">
        <w:rPr>
          <w:rFonts w:ascii="Times New Roman"/>
          <w:sz w:val="24"/>
          <w:lang w:val="en-US"/>
        </w:rPr>
        <w:t xml:space="preserve"> environment. </w:t>
      </w:r>
      <w:r w:rsidR="00E42412">
        <w:rPr>
          <w:rFonts w:ascii="Times New Roman"/>
          <w:sz w:val="24"/>
          <w:lang w:val="en-US"/>
        </w:rPr>
        <w:t xml:space="preserve">Mainly the strict distinction between the </w:t>
      </w:r>
      <w:proofErr w:type="spellStart"/>
      <w:r w:rsidR="00E42412" w:rsidRPr="00A60D94">
        <w:rPr>
          <w:rFonts w:ascii="Times New Roman"/>
          <w:i/>
          <w:sz w:val="24"/>
          <w:lang w:val="en-US"/>
        </w:rPr>
        <w:t>ius</w:t>
      </w:r>
      <w:proofErr w:type="spellEnd"/>
      <w:r w:rsidR="00E42412" w:rsidRPr="00A60D94">
        <w:rPr>
          <w:rFonts w:ascii="Times New Roman"/>
          <w:i/>
          <w:sz w:val="24"/>
          <w:lang w:val="en-US"/>
        </w:rPr>
        <w:t xml:space="preserve"> ad bellum</w:t>
      </w:r>
      <w:r w:rsidR="00E42412">
        <w:rPr>
          <w:rFonts w:ascii="Times New Roman"/>
          <w:sz w:val="24"/>
          <w:lang w:val="en-US"/>
        </w:rPr>
        <w:t xml:space="preserve"> and the </w:t>
      </w:r>
      <w:proofErr w:type="spellStart"/>
      <w:r w:rsidR="00E42412" w:rsidRPr="00A60D94">
        <w:rPr>
          <w:rFonts w:ascii="Times New Roman"/>
          <w:i/>
          <w:sz w:val="24"/>
          <w:lang w:val="en-US"/>
        </w:rPr>
        <w:t>ius</w:t>
      </w:r>
      <w:proofErr w:type="spellEnd"/>
      <w:r w:rsidR="00E42412" w:rsidRPr="00A60D94">
        <w:rPr>
          <w:rFonts w:ascii="Times New Roman"/>
          <w:i/>
          <w:sz w:val="24"/>
          <w:lang w:val="en-US"/>
        </w:rPr>
        <w:t xml:space="preserve"> in bello</w:t>
      </w:r>
      <w:r w:rsidR="00E42412">
        <w:rPr>
          <w:rFonts w:ascii="Times New Roman"/>
          <w:sz w:val="24"/>
          <w:lang w:val="en-US"/>
        </w:rPr>
        <w:t xml:space="preserve"> becomes an issue. </w:t>
      </w:r>
      <w:r w:rsidR="00725218">
        <w:rPr>
          <w:rFonts w:ascii="Times New Roman"/>
          <w:sz w:val="24"/>
          <w:lang w:val="en-US"/>
        </w:rPr>
        <w:t>This the</w:t>
      </w:r>
      <w:r w:rsidR="002C1C91">
        <w:rPr>
          <w:rFonts w:ascii="Times New Roman"/>
          <w:sz w:val="24"/>
          <w:lang w:val="en-US"/>
        </w:rPr>
        <w:t xml:space="preserve">sis tries to elaborate upon the traditional just war theory by addressing the problem of its fitting in modern conflict and suggesting changes in order to improve that fitting. </w:t>
      </w:r>
      <w:r w:rsidR="008543CC">
        <w:rPr>
          <w:rFonts w:ascii="Times New Roman"/>
          <w:sz w:val="24"/>
          <w:lang w:val="en-US"/>
        </w:rPr>
        <w:t xml:space="preserve">All of this will be done in the context of the Dutch armed forces. </w:t>
      </w:r>
    </w:p>
    <w:p w14:paraId="3EF98E64" w14:textId="77777777" w:rsidR="002F7BAF" w:rsidRDefault="002F7BAF">
      <w:pPr>
        <w:rPr>
          <w:rFonts w:ascii="Times New Roman"/>
          <w:sz w:val="24"/>
          <w:lang w:val="en-US"/>
        </w:rPr>
      </w:pPr>
      <w:r>
        <w:rPr>
          <w:rFonts w:ascii="Times New Roman"/>
          <w:sz w:val="24"/>
          <w:lang w:val="en-US"/>
        </w:rPr>
        <w:br w:type="page"/>
      </w:r>
    </w:p>
    <w:p w14:paraId="0958478C" w14:textId="77777777" w:rsidR="002F7BAF" w:rsidRDefault="002F7BAF" w:rsidP="00174D38">
      <w:pPr>
        <w:spacing w:line="360" w:lineRule="auto"/>
        <w:jc w:val="both"/>
        <w:rPr>
          <w:rFonts w:ascii="Times New Roman"/>
          <w:sz w:val="24"/>
          <w:lang w:val="en-US"/>
        </w:rPr>
      </w:pPr>
    </w:p>
    <w:p w14:paraId="3236BCC9" w14:textId="77777777" w:rsidR="002F7BAF" w:rsidRDefault="002F7BAF" w:rsidP="00174D38">
      <w:pPr>
        <w:spacing w:line="360" w:lineRule="auto"/>
        <w:jc w:val="both"/>
        <w:rPr>
          <w:rFonts w:ascii="Times New Roman"/>
          <w:sz w:val="24"/>
          <w:lang w:val="en-US"/>
        </w:rPr>
      </w:pPr>
    </w:p>
    <w:p w14:paraId="664DEEAF" w14:textId="77777777" w:rsidR="002F7BAF" w:rsidRDefault="002F7BAF" w:rsidP="00174D38">
      <w:pPr>
        <w:spacing w:line="360" w:lineRule="auto"/>
        <w:jc w:val="both"/>
        <w:rPr>
          <w:rFonts w:ascii="Times New Roman"/>
          <w:sz w:val="24"/>
          <w:lang w:val="en-US"/>
        </w:rPr>
      </w:pPr>
    </w:p>
    <w:p w14:paraId="3D86654F" w14:textId="77777777" w:rsidR="002F7BAF" w:rsidRDefault="002F7BAF" w:rsidP="00174D38">
      <w:pPr>
        <w:spacing w:line="360" w:lineRule="auto"/>
        <w:jc w:val="both"/>
        <w:rPr>
          <w:rFonts w:ascii="Times New Roman"/>
          <w:sz w:val="24"/>
          <w:lang w:val="en-US"/>
        </w:rPr>
      </w:pPr>
    </w:p>
    <w:p w14:paraId="390CD899" w14:textId="77777777" w:rsidR="002F7BAF" w:rsidRDefault="002F7BAF" w:rsidP="00174D38">
      <w:pPr>
        <w:spacing w:line="360" w:lineRule="auto"/>
        <w:jc w:val="both"/>
        <w:rPr>
          <w:rFonts w:ascii="Times New Roman"/>
          <w:sz w:val="24"/>
          <w:lang w:val="en-US"/>
        </w:rPr>
      </w:pPr>
    </w:p>
    <w:p w14:paraId="451DE716" w14:textId="7239D0B1" w:rsidR="002F7BAF" w:rsidRDefault="002F7BAF" w:rsidP="00174D38">
      <w:pPr>
        <w:spacing w:line="360" w:lineRule="auto"/>
        <w:jc w:val="both"/>
        <w:rPr>
          <w:rFonts w:ascii="Times New Roman"/>
          <w:sz w:val="24"/>
          <w:lang w:val="en-US"/>
        </w:rPr>
      </w:pPr>
      <w:r>
        <w:rPr>
          <w:rFonts w:ascii="Times New Roman"/>
          <w:sz w:val="24"/>
          <w:lang w:val="en-US"/>
        </w:rPr>
        <w:t xml:space="preserve">For the completion of this thesis, </w:t>
      </w:r>
      <w:r w:rsidRPr="002F7BAF">
        <w:rPr>
          <w:rFonts w:ascii="Times New Roman"/>
          <w:sz w:val="24"/>
          <w:lang w:val="en-US"/>
        </w:rPr>
        <w:t xml:space="preserve">I want to thank Alexander de </w:t>
      </w:r>
      <w:proofErr w:type="spellStart"/>
      <w:r w:rsidRPr="002F7BAF">
        <w:rPr>
          <w:rFonts w:ascii="Times New Roman"/>
          <w:sz w:val="24"/>
          <w:lang w:val="en-US"/>
        </w:rPr>
        <w:t>Jeger</w:t>
      </w:r>
      <w:proofErr w:type="spellEnd"/>
      <w:r w:rsidR="00901AFB">
        <w:rPr>
          <w:rFonts w:ascii="Times New Roman"/>
          <w:sz w:val="24"/>
          <w:lang w:val="en-US"/>
        </w:rPr>
        <w:t xml:space="preserve"> and Janna </w:t>
      </w:r>
      <w:proofErr w:type="spellStart"/>
      <w:r w:rsidR="00333FD0">
        <w:rPr>
          <w:rFonts w:ascii="Times New Roman"/>
          <w:sz w:val="24"/>
          <w:lang w:val="en-US"/>
        </w:rPr>
        <w:t>Gerrits</w:t>
      </w:r>
      <w:proofErr w:type="spellEnd"/>
      <w:r w:rsidRPr="002F7BAF">
        <w:rPr>
          <w:rFonts w:ascii="Times New Roman"/>
          <w:sz w:val="24"/>
          <w:lang w:val="en-US"/>
        </w:rPr>
        <w:t xml:space="preserve"> for the support and help I received from </w:t>
      </w:r>
      <w:r w:rsidR="00333FD0">
        <w:rPr>
          <w:rFonts w:ascii="Times New Roman"/>
          <w:sz w:val="24"/>
          <w:lang w:val="en-US"/>
        </w:rPr>
        <w:t>them</w:t>
      </w:r>
      <w:r>
        <w:rPr>
          <w:rFonts w:ascii="Times New Roman"/>
          <w:sz w:val="24"/>
          <w:lang w:val="en-US"/>
        </w:rPr>
        <w:t xml:space="preserve"> in correcting my English spelling while writing this research. </w:t>
      </w:r>
    </w:p>
    <w:p w14:paraId="6D9AD8E9" w14:textId="64A9330B" w:rsidR="002F7BAF" w:rsidRDefault="00A340A5" w:rsidP="00174D38">
      <w:pPr>
        <w:spacing w:line="360" w:lineRule="auto"/>
        <w:jc w:val="both"/>
        <w:rPr>
          <w:rFonts w:ascii="Times New Roman"/>
          <w:sz w:val="24"/>
          <w:lang w:val="en-US"/>
        </w:rPr>
      </w:pPr>
      <w:r>
        <w:rPr>
          <w:rFonts w:ascii="Times New Roman"/>
          <w:sz w:val="24"/>
          <w:lang w:val="en-US"/>
        </w:rPr>
        <w:t>T</w:t>
      </w:r>
      <w:r w:rsidR="002F7BAF">
        <w:rPr>
          <w:rFonts w:ascii="Times New Roman"/>
          <w:sz w:val="24"/>
          <w:lang w:val="en-US"/>
        </w:rPr>
        <w:t>hanks again.</w:t>
      </w:r>
    </w:p>
    <w:p w14:paraId="6493DF14" w14:textId="66B1F645" w:rsidR="002F7BAF" w:rsidRDefault="002F7BAF" w:rsidP="00174D38">
      <w:pPr>
        <w:spacing w:line="360" w:lineRule="auto"/>
        <w:jc w:val="both"/>
        <w:rPr>
          <w:rFonts w:ascii="Times New Roman"/>
          <w:sz w:val="24"/>
          <w:lang w:val="en-US"/>
        </w:rPr>
      </w:pPr>
      <w:r>
        <w:rPr>
          <w:rFonts w:ascii="Times New Roman"/>
          <w:sz w:val="24"/>
          <w:lang w:val="en-US"/>
        </w:rPr>
        <w:t>Sincerely,</w:t>
      </w:r>
    </w:p>
    <w:p w14:paraId="5441A29C" w14:textId="37852537" w:rsidR="002F7BAF" w:rsidRDefault="002F7BAF" w:rsidP="00174D38">
      <w:pPr>
        <w:spacing w:line="360" w:lineRule="auto"/>
        <w:jc w:val="both"/>
        <w:rPr>
          <w:rFonts w:ascii="Times New Roman"/>
          <w:sz w:val="24"/>
          <w:lang w:val="en-US"/>
        </w:rPr>
      </w:pPr>
    </w:p>
    <w:p w14:paraId="09F1792A" w14:textId="2B9CBBE9" w:rsidR="002F7BAF" w:rsidRPr="00292EB4" w:rsidRDefault="002F7BAF" w:rsidP="00174D38">
      <w:pPr>
        <w:spacing w:line="360" w:lineRule="auto"/>
        <w:jc w:val="both"/>
        <w:rPr>
          <w:rFonts w:ascii="Times New Roman"/>
          <w:sz w:val="24"/>
          <w:lang w:val="en-US"/>
        </w:rPr>
      </w:pPr>
      <w:r>
        <w:rPr>
          <w:rFonts w:ascii="Times New Roman"/>
          <w:sz w:val="24"/>
          <w:lang w:val="en-US"/>
        </w:rPr>
        <w:t xml:space="preserve">Koen </w:t>
      </w:r>
    </w:p>
    <w:p w14:paraId="42A31793" w14:textId="41051B05" w:rsidR="006A12FC" w:rsidRPr="00292EB4" w:rsidRDefault="006A12FC">
      <w:pPr>
        <w:rPr>
          <w:rFonts w:ascii="Times New Roman"/>
          <w:b/>
          <w:sz w:val="36"/>
          <w:lang w:val="en-US"/>
        </w:rPr>
      </w:pPr>
      <w:r w:rsidRPr="00292EB4">
        <w:rPr>
          <w:rFonts w:ascii="Times New Roman"/>
          <w:b/>
          <w:sz w:val="36"/>
          <w:lang w:val="en-US"/>
        </w:rPr>
        <w:br w:type="page"/>
      </w:r>
    </w:p>
    <w:sdt>
      <w:sdtPr>
        <w:rPr>
          <w:rFonts w:asciiTheme="minorHAnsi" w:eastAsiaTheme="minorEastAsia" w:hAnsiTheme="minorHAnsi" w:cstheme="minorBidi"/>
          <w:color w:val="auto"/>
          <w:sz w:val="21"/>
          <w:szCs w:val="21"/>
          <w:lang w:val="en-US"/>
        </w:rPr>
        <w:id w:val="61080116"/>
        <w:docPartObj>
          <w:docPartGallery w:val="Table of Contents"/>
          <w:docPartUnique/>
        </w:docPartObj>
      </w:sdtPr>
      <w:sdtEndPr>
        <w:rPr>
          <w:b/>
          <w:bCs/>
        </w:rPr>
      </w:sdtEndPr>
      <w:sdtContent>
        <w:p w14:paraId="1AB0388C" w14:textId="547D1B47" w:rsidR="00E85D1A" w:rsidRPr="00292EB4" w:rsidRDefault="00630366">
          <w:pPr>
            <w:pStyle w:val="Kopvaninhoudsopgave"/>
            <w:rPr>
              <w:rStyle w:val="Kop1Char"/>
              <w:rFonts w:ascii="Times New Roman" w:hAnsi="Times New Roman" w:cs="Times New Roman"/>
              <w:lang w:val="en-US"/>
            </w:rPr>
          </w:pPr>
          <w:r w:rsidRPr="00292EB4">
            <w:rPr>
              <w:rStyle w:val="Kop1Char"/>
              <w:rFonts w:ascii="Times New Roman" w:hAnsi="Times New Roman" w:cs="Times New Roman"/>
              <w:lang w:val="en-US"/>
            </w:rPr>
            <w:t>Table of Contents</w:t>
          </w:r>
        </w:p>
        <w:p w14:paraId="2EDF6A8B" w14:textId="11F48F27" w:rsidR="00590A00" w:rsidRDefault="00E85D1A">
          <w:pPr>
            <w:pStyle w:val="Inhopg1"/>
            <w:rPr>
              <w:noProof/>
              <w:sz w:val="22"/>
              <w:szCs w:val="22"/>
            </w:rPr>
          </w:pPr>
          <w:r w:rsidRPr="00292EB4">
            <w:rPr>
              <w:lang w:val="en-US"/>
            </w:rPr>
            <w:fldChar w:fldCharType="begin"/>
          </w:r>
          <w:r w:rsidRPr="00292EB4">
            <w:rPr>
              <w:lang w:val="en-US"/>
            </w:rPr>
            <w:instrText xml:space="preserve"> TOC \o "1-3" \h \z \u </w:instrText>
          </w:r>
          <w:r w:rsidRPr="00292EB4">
            <w:rPr>
              <w:lang w:val="en-US"/>
            </w:rPr>
            <w:fldChar w:fldCharType="separate"/>
          </w:r>
          <w:hyperlink w:anchor="_Toc75427912" w:history="1">
            <w:r w:rsidR="00590A00" w:rsidRPr="00B116BC">
              <w:rPr>
                <w:rStyle w:val="Hyperlink"/>
                <w:rFonts w:ascii="Times New Roman" w:hAnsi="Times New Roman" w:cs="Times New Roman"/>
                <w:noProof/>
                <w:lang w:val="en-US"/>
              </w:rPr>
              <w:t>Summary</w:t>
            </w:r>
            <w:r w:rsidR="00590A00">
              <w:rPr>
                <w:noProof/>
                <w:webHidden/>
              </w:rPr>
              <w:tab/>
            </w:r>
            <w:r w:rsidR="00590A00">
              <w:rPr>
                <w:noProof/>
                <w:webHidden/>
              </w:rPr>
              <w:fldChar w:fldCharType="begin"/>
            </w:r>
            <w:r w:rsidR="00590A00">
              <w:rPr>
                <w:noProof/>
                <w:webHidden/>
              </w:rPr>
              <w:instrText xml:space="preserve"> PAGEREF _Toc75427912 \h </w:instrText>
            </w:r>
            <w:r w:rsidR="00590A00">
              <w:rPr>
                <w:noProof/>
                <w:webHidden/>
              </w:rPr>
            </w:r>
            <w:r w:rsidR="00590A00">
              <w:rPr>
                <w:noProof/>
                <w:webHidden/>
              </w:rPr>
              <w:fldChar w:fldCharType="separate"/>
            </w:r>
            <w:r w:rsidR="00590A00">
              <w:rPr>
                <w:noProof/>
                <w:webHidden/>
              </w:rPr>
              <w:t>2</w:t>
            </w:r>
            <w:r w:rsidR="00590A00">
              <w:rPr>
                <w:noProof/>
                <w:webHidden/>
              </w:rPr>
              <w:fldChar w:fldCharType="end"/>
            </w:r>
          </w:hyperlink>
        </w:p>
        <w:p w14:paraId="4C072FA9" w14:textId="2DDE36D0" w:rsidR="00590A00" w:rsidRDefault="00010E05">
          <w:pPr>
            <w:pStyle w:val="Inhopg1"/>
            <w:rPr>
              <w:noProof/>
              <w:sz w:val="22"/>
              <w:szCs w:val="22"/>
            </w:rPr>
          </w:pPr>
          <w:hyperlink w:anchor="_Toc75427913" w:history="1">
            <w:r w:rsidR="00590A00" w:rsidRPr="00B116BC">
              <w:rPr>
                <w:rStyle w:val="Hyperlink"/>
                <w:rFonts w:ascii="Times New Roman" w:hAnsi="Times New Roman" w:cs="Times New Roman"/>
                <w:noProof/>
                <w:lang w:val="en-US"/>
              </w:rPr>
              <w:t>List of Tables</w:t>
            </w:r>
            <w:r w:rsidR="00590A00">
              <w:rPr>
                <w:noProof/>
                <w:webHidden/>
              </w:rPr>
              <w:tab/>
            </w:r>
            <w:r w:rsidR="00590A00">
              <w:rPr>
                <w:noProof/>
                <w:webHidden/>
              </w:rPr>
              <w:fldChar w:fldCharType="begin"/>
            </w:r>
            <w:r w:rsidR="00590A00">
              <w:rPr>
                <w:noProof/>
                <w:webHidden/>
              </w:rPr>
              <w:instrText xml:space="preserve"> PAGEREF _Toc75427913 \h </w:instrText>
            </w:r>
            <w:r w:rsidR="00590A00">
              <w:rPr>
                <w:noProof/>
                <w:webHidden/>
              </w:rPr>
            </w:r>
            <w:r w:rsidR="00590A00">
              <w:rPr>
                <w:noProof/>
                <w:webHidden/>
              </w:rPr>
              <w:fldChar w:fldCharType="separate"/>
            </w:r>
            <w:r w:rsidR="00590A00">
              <w:rPr>
                <w:noProof/>
                <w:webHidden/>
              </w:rPr>
              <w:t>6</w:t>
            </w:r>
            <w:r w:rsidR="00590A00">
              <w:rPr>
                <w:noProof/>
                <w:webHidden/>
              </w:rPr>
              <w:fldChar w:fldCharType="end"/>
            </w:r>
          </w:hyperlink>
        </w:p>
        <w:p w14:paraId="4ABC4614" w14:textId="26A65EE2" w:rsidR="00590A00" w:rsidRDefault="00010E05">
          <w:pPr>
            <w:pStyle w:val="Inhopg1"/>
            <w:rPr>
              <w:noProof/>
              <w:sz w:val="22"/>
              <w:szCs w:val="22"/>
            </w:rPr>
          </w:pPr>
          <w:hyperlink w:anchor="_Toc75427914" w:history="1">
            <w:r w:rsidR="00590A00" w:rsidRPr="00B116BC">
              <w:rPr>
                <w:rStyle w:val="Hyperlink"/>
                <w:rFonts w:ascii="Times New Roman" w:hAnsi="Times New Roman" w:cs="Times New Roman"/>
                <w:noProof/>
                <w:lang w:val="en-US"/>
              </w:rPr>
              <w:t>List of Figures</w:t>
            </w:r>
            <w:r w:rsidR="00590A00">
              <w:rPr>
                <w:noProof/>
                <w:webHidden/>
              </w:rPr>
              <w:tab/>
            </w:r>
            <w:r w:rsidR="00590A00">
              <w:rPr>
                <w:noProof/>
                <w:webHidden/>
              </w:rPr>
              <w:fldChar w:fldCharType="begin"/>
            </w:r>
            <w:r w:rsidR="00590A00">
              <w:rPr>
                <w:noProof/>
                <w:webHidden/>
              </w:rPr>
              <w:instrText xml:space="preserve"> PAGEREF _Toc75427914 \h </w:instrText>
            </w:r>
            <w:r w:rsidR="00590A00">
              <w:rPr>
                <w:noProof/>
                <w:webHidden/>
              </w:rPr>
            </w:r>
            <w:r w:rsidR="00590A00">
              <w:rPr>
                <w:noProof/>
                <w:webHidden/>
              </w:rPr>
              <w:fldChar w:fldCharType="separate"/>
            </w:r>
            <w:r w:rsidR="00590A00">
              <w:rPr>
                <w:noProof/>
                <w:webHidden/>
              </w:rPr>
              <w:t>6</w:t>
            </w:r>
            <w:r w:rsidR="00590A00">
              <w:rPr>
                <w:noProof/>
                <w:webHidden/>
              </w:rPr>
              <w:fldChar w:fldCharType="end"/>
            </w:r>
          </w:hyperlink>
        </w:p>
        <w:p w14:paraId="33D94562" w14:textId="2B9A2176" w:rsidR="00590A00" w:rsidRDefault="00010E05">
          <w:pPr>
            <w:pStyle w:val="Inhopg2"/>
            <w:tabs>
              <w:tab w:val="right" w:leader="dot" w:pos="9062"/>
            </w:tabs>
            <w:rPr>
              <w:noProof/>
              <w:sz w:val="22"/>
              <w:szCs w:val="22"/>
            </w:rPr>
          </w:pPr>
          <w:hyperlink w:anchor="_Toc75427915" w:history="1">
            <w:r w:rsidR="00590A00" w:rsidRPr="00B116BC">
              <w:rPr>
                <w:rStyle w:val="Hyperlink"/>
                <w:rFonts w:ascii="Times New Roman" w:hAnsi="Times New Roman" w:cs="Times New Roman"/>
                <w:noProof/>
                <w:lang w:val="en-US"/>
              </w:rPr>
              <w:t>Reason for Research</w:t>
            </w:r>
            <w:r w:rsidR="00590A00">
              <w:rPr>
                <w:noProof/>
                <w:webHidden/>
              </w:rPr>
              <w:tab/>
            </w:r>
            <w:r w:rsidR="00590A00">
              <w:rPr>
                <w:noProof/>
                <w:webHidden/>
              </w:rPr>
              <w:fldChar w:fldCharType="begin"/>
            </w:r>
            <w:r w:rsidR="00590A00">
              <w:rPr>
                <w:noProof/>
                <w:webHidden/>
              </w:rPr>
              <w:instrText xml:space="preserve"> PAGEREF _Toc75427915 \h </w:instrText>
            </w:r>
            <w:r w:rsidR="00590A00">
              <w:rPr>
                <w:noProof/>
                <w:webHidden/>
              </w:rPr>
            </w:r>
            <w:r w:rsidR="00590A00">
              <w:rPr>
                <w:noProof/>
                <w:webHidden/>
              </w:rPr>
              <w:fldChar w:fldCharType="separate"/>
            </w:r>
            <w:r w:rsidR="00590A00">
              <w:rPr>
                <w:noProof/>
                <w:webHidden/>
              </w:rPr>
              <w:t>7</w:t>
            </w:r>
            <w:r w:rsidR="00590A00">
              <w:rPr>
                <w:noProof/>
                <w:webHidden/>
              </w:rPr>
              <w:fldChar w:fldCharType="end"/>
            </w:r>
          </w:hyperlink>
        </w:p>
        <w:p w14:paraId="31478B75" w14:textId="43789B7C" w:rsidR="00590A00" w:rsidRDefault="00010E05">
          <w:pPr>
            <w:pStyle w:val="Inhopg1"/>
            <w:rPr>
              <w:noProof/>
              <w:sz w:val="22"/>
              <w:szCs w:val="22"/>
            </w:rPr>
          </w:pPr>
          <w:hyperlink w:anchor="_Toc75427916" w:history="1">
            <w:r w:rsidR="00590A00" w:rsidRPr="00B116BC">
              <w:rPr>
                <w:rStyle w:val="Hyperlink"/>
                <w:rFonts w:ascii="Times New Roman" w:hAnsi="Times New Roman" w:cs="Times New Roman"/>
                <w:noProof/>
                <w:lang w:val="en-US"/>
              </w:rPr>
              <w:t>Chapter 1: Introduction</w:t>
            </w:r>
            <w:r w:rsidR="00590A00">
              <w:rPr>
                <w:noProof/>
                <w:webHidden/>
              </w:rPr>
              <w:tab/>
            </w:r>
            <w:r w:rsidR="00590A00">
              <w:rPr>
                <w:noProof/>
                <w:webHidden/>
              </w:rPr>
              <w:fldChar w:fldCharType="begin"/>
            </w:r>
            <w:r w:rsidR="00590A00">
              <w:rPr>
                <w:noProof/>
                <w:webHidden/>
              </w:rPr>
              <w:instrText xml:space="preserve"> PAGEREF _Toc75427916 \h </w:instrText>
            </w:r>
            <w:r w:rsidR="00590A00">
              <w:rPr>
                <w:noProof/>
                <w:webHidden/>
              </w:rPr>
            </w:r>
            <w:r w:rsidR="00590A00">
              <w:rPr>
                <w:noProof/>
                <w:webHidden/>
              </w:rPr>
              <w:fldChar w:fldCharType="separate"/>
            </w:r>
            <w:r w:rsidR="00590A00">
              <w:rPr>
                <w:noProof/>
                <w:webHidden/>
              </w:rPr>
              <w:t>8</w:t>
            </w:r>
            <w:r w:rsidR="00590A00">
              <w:rPr>
                <w:noProof/>
                <w:webHidden/>
              </w:rPr>
              <w:fldChar w:fldCharType="end"/>
            </w:r>
          </w:hyperlink>
        </w:p>
        <w:p w14:paraId="20BDCC97" w14:textId="6E752B27" w:rsidR="00590A00" w:rsidRDefault="00010E05">
          <w:pPr>
            <w:pStyle w:val="Inhopg2"/>
            <w:tabs>
              <w:tab w:val="left" w:pos="880"/>
              <w:tab w:val="right" w:leader="dot" w:pos="9062"/>
            </w:tabs>
            <w:rPr>
              <w:noProof/>
              <w:sz w:val="22"/>
              <w:szCs w:val="22"/>
            </w:rPr>
          </w:pPr>
          <w:hyperlink w:anchor="_Toc75427917" w:history="1">
            <w:r w:rsidR="00590A00" w:rsidRPr="00B116BC">
              <w:rPr>
                <w:rStyle w:val="Hyperlink"/>
                <w:rFonts w:ascii="Times New Roman" w:hAnsi="Times New Roman" w:cs="Times New Roman"/>
                <w:noProof/>
                <w:lang w:val="en-US"/>
              </w:rPr>
              <w:t>1.1</w:t>
            </w:r>
            <w:r w:rsidR="00590A00">
              <w:rPr>
                <w:noProof/>
                <w:sz w:val="22"/>
                <w:szCs w:val="22"/>
              </w:rPr>
              <w:tab/>
            </w:r>
            <w:r w:rsidR="00590A00" w:rsidRPr="00B116BC">
              <w:rPr>
                <w:rStyle w:val="Hyperlink"/>
                <w:rFonts w:ascii="Times New Roman" w:hAnsi="Times New Roman" w:cs="Times New Roman"/>
                <w:noProof/>
                <w:lang w:val="en-US"/>
              </w:rPr>
              <w:t>The Puzzle</w:t>
            </w:r>
            <w:r w:rsidR="00590A00">
              <w:rPr>
                <w:noProof/>
                <w:webHidden/>
              </w:rPr>
              <w:tab/>
            </w:r>
            <w:r w:rsidR="00590A00">
              <w:rPr>
                <w:noProof/>
                <w:webHidden/>
              </w:rPr>
              <w:fldChar w:fldCharType="begin"/>
            </w:r>
            <w:r w:rsidR="00590A00">
              <w:rPr>
                <w:noProof/>
                <w:webHidden/>
              </w:rPr>
              <w:instrText xml:space="preserve"> PAGEREF _Toc75427917 \h </w:instrText>
            </w:r>
            <w:r w:rsidR="00590A00">
              <w:rPr>
                <w:noProof/>
                <w:webHidden/>
              </w:rPr>
            </w:r>
            <w:r w:rsidR="00590A00">
              <w:rPr>
                <w:noProof/>
                <w:webHidden/>
              </w:rPr>
              <w:fldChar w:fldCharType="separate"/>
            </w:r>
            <w:r w:rsidR="00590A00">
              <w:rPr>
                <w:noProof/>
                <w:webHidden/>
              </w:rPr>
              <w:t>8</w:t>
            </w:r>
            <w:r w:rsidR="00590A00">
              <w:rPr>
                <w:noProof/>
                <w:webHidden/>
              </w:rPr>
              <w:fldChar w:fldCharType="end"/>
            </w:r>
          </w:hyperlink>
        </w:p>
        <w:p w14:paraId="2C5E8277" w14:textId="115B46BF" w:rsidR="00590A00" w:rsidRDefault="00010E05">
          <w:pPr>
            <w:pStyle w:val="Inhopg2"/>
            <w:tabs>
              <w:tab w:val="left" w:pos="880"/>
              <w:tab w:val="right" w:leader="dot" w:pos="9062"/>
            </w:tabs>
            <w:rPr>
              <w:noProof/>
              <w:sz w:val="22"/>
              <w:szCs w:val="22"/>
            </w:rPr>
          </w:pPr>
          <w:hyperlink w:anchor="_Toc75427918" w:history="1">
            <w:r w:rsidR="00590A00" w:rsidRPr="00B116BC">
              <w:rPr>
                <w:rStyle w:val="Hyperlink"/>
                <w:rFonts w:ascii="Times New Roman" w:hAnsi="Times New Roman" w:cs="Times New Roman"/>
                <w:noProof/>
                <w:lang w:val="en-US"/>
              </w:rPr>
              <w:t>1.2</w:t>
            </w:r>
            <w:r w:rsidR="00590A00">
              <w:rPr>
                <w:noProof/>
                <w:sz w:val="22"/>
                <w:szCs w:val="22"/>
              </w:rPr>
              <w:tab/>
            </w:r>
            <w:r w:rsidR="00590A00" w:rsidRPr="00B116BC">
              <w:rPr>
                <w:rStyle w:val="Hyperlink"/>
                <w:rFonts w:ascii="Times New Roman" w:hAnsi="Times New Roman" w:cs="Times New Roman"/>
                <w:noProof/>
                <w:lang w:val="en-US"/>
              </w:rPr>
              <w:t>The Research Goal</w:t>
            </w:r>
            <w:r w:rsidR="00590A00">
              <w:rPr>
                <w:noProof/>
                <w:webHidden/>
              </w:rPr>
              <w:tab/>
            </w:r>
            <w:r w:rsidR="00590A00">
              <w:rPr>
                <w:noProof/>
                <w:webHidden/>
              </w:rPr>
              <w:fldChar w:fldCharType="begin"/>
            </w:r>
            <w:r w:rsidR="00590A00">
              <w:rPr>
                <w:noProof/>
                <w:webHidden/>
              </w:rPr>
              <w:instrText xml:space="preserve"> PAGEREF _Toc75427918 \h </w:instrText>
            </w:r>
            <w:r w:rsidR="00590A00">
              <w:rPr>
                <w:noProof/>
                <w:webHidden/>
              </w:rPr>
            </w:r>
            <w:r w:rsidR="00590A00">
              <w:rPr>
                <w:noProof/>
                <w:webHidden/>
              </w:rPr>
              <w:fldChar w:fldCharType="separate"/>
            </w:r>
            <w:r w:rsidR="00590A00">
              <w:rPr>
                <w:noProof/>
                <w:webHidden/>
              </w:rPr>
              <w:t>9</w:t>
            </w:r>
            <w:r w:rsidR="00590A00">
              <w:rPr>
                <w:noProof/>
                <w:webHidden/>
              </w:rPr>
              <w:fldChar w:fldCharType="end"/>
            </w:r>
          </w:hyperlink>
        </w:p>
        <w:p w14:paraId="40BFDF41" w14:textId="5B08DB3C" w:rsidR="00590A00" w:rsidRDefault="00010E05">
          <w:pPr>
            <w:pStyle w:val="Inhopg2"/>
            <w:tabs>
              <w:tab w:val="left" w:pos="880"/>
              <w:tab w:val="right" w:leader="dot" w:pos="9062"/>
            </w:tabs>
            <w:rPr>
              <w:noProof/>
              <w:sz w:val="22"/>
              <w:szCs w:val="22"/>
            </w:rPr>
          </w:pPr>
          <w:hyperlink w:anchor="_Toc75427919" w:history="1">
            <w:r w:rsidR="00590A00" w:rsidRPr="00B116BC">
              <w:rPr>
                <w:rStyle w:val="Hyperlink"/>
                <w:rFonts w:ascii="Times New Roman" w:hAnsi="Times New Roman" w:cs="Times New Roman"/>
                <w:noProof/>
                <w:lang w:val="en-US"/>
              </w:rPr>
              <w:t>1.3</w:t>
            </w:r>
            <w:r w:rsidR="00590A00">
              <w:rPr>
                <w:noProof/>
                <w:sz w:val="22"/>
                <w:szCs w:val="22"/>
              </w:rPr>
              <w:tab/>
            </w:r>
            <w:r w:rsidR="00590A00" w:rsidRPr="00B116BC">
              <w:rPr>
                <w:rStyle w:val="Hyperlink"/>
                <w:rFonts w:ascii="Times New Roman" w:hAnsi="Times New Roman" w:cs="Times New Roman"/>
                <w:noProof/>
                <w:lang w:val="en-US"/>
              </w:rPr>
              <w:t>The Research Question</w:t>
            </w:r>
            <w:r w:rsidR="00590A00">
              <w:rPr>
                <w:noProof/>
                <w:webHidden/>
              </w:rPr>
              <w:tab/>
            </w:r>
            <w:r w:rsidR="00590A00">
              <w:rPr>
                <w:noProof/>
                <w:webHidden/>
              </w:rPr>
              <w:fldChar w:fldCharType="begin"/>
            </w:r>
            <w:r w:rsidR="00590A00">
              <w:rPr>
                <w:noProof/>
                <w:webHidden/>
              </w:rPr>
              <w:instrText xml:space="preserve"> PAGEREF _Toc75427919 \h </w:instrText>
            </w:r>
            <w:r w:rsidR="00590A00">
              <w:rPr>
                <w:noProof/>
                <w:webHidden/>
              </w:rPr>
            </w:r>
            <w:r w:rsidR="00590A00">
              <w:rPr>
                <w:noProof/>
                <w:webHidden/>
              </w:rPr>
              <w:fldChar w:fldCharType="separate"/>
            </w:r>
            <w:r w:rsidR="00590A00">
              <w:rPr>
                <w:noProof/>
                <w:webHidden/>
              </w:rPr>
              <w:t>10</w:t>
            </w:r>
            <w:r w:rsidR="00590A00">
              <w:rPr>
                <w:noProof/>
                <w:webHidden/>
              </w:rPr>
              <w:fldChar w:fldCharType="end"/>
            </w:r>
          </w:hyperlink>
        </w:p>
        <w:p w14:paraId="1BE49A28" w14:textId="7DE8CCDE" w:rsidR="00590A00" w:rsidRDefault="00010E05">
          <w:pPr>
            <w:pStyle w:val="Inhopg2"/>
            <w:tabs>
              <w:tab w:val="left" w:pos="880"/>
              <w:tab w:val="right" w:leader="dot" w:pos="9062"/>
            </w:tabs>
            <w:rPr>
              <w:noProof/>
              <w:sz w:val="22"/>
              <w:szCs w:val="22"/>
            </w:rPr>
          </w:pPr>
          <w:hyperlink w:anchor="_Toc75427920" w:history="1">
            <w:r w:rsidR="00590A00" w:rsidRPr="00B116BC">
              <w:rPr>
                <w:rStyle w:val="Hyperlink"/>
                <w:rFonts w:ascii="Times New Roman" w:hAnsi="Times New Roman" w:cs="Times New Roman"/>
                <w:noProof/>
                <w:lang w:val="en-US"/>
              </w:rPr>
              <w:t>1.4</w:t>
            </w:r>
            <w:r w:rsidR="00590A00">
              <w:rPr>
                <w:noProof/>
                <w:sz w:val="22"/>
                <w:szCs w:val="22"/>
              </w:rPr>
              <w:tab/>
            </w:r>
            <w:r w:rsidR="00590A00" w:rsidRPr="00B116BC">
              <w:rPr>
                <w:rStyle w:val="Hyperlink"/>
                <w:rFonts w:ascii="Times New Roman" w:hAnsi="Times New Roman" w:cs="Times New Roman"/>
                <w:noProof/>
                <w:lang w:val="en-US"/>
              </w:rPr>
              <w:t>Overview of the Argument</w:t>
            </w:r>
            <w:r w:rsidR="00590A00">
              <w:rPr>
                <w:noProof/>
                <w:webHidden/>
              </w:rPr>
              <w:tab/>
            </w:r>
            <w:r w:rsidR="00590A00">
              <w:rPr>
                <w:noProof/>
                <w:webHidden/>
              </w:rPr>
              <w:fldChar w:fldCharType="begin"/>
            </w:r>
            <w:r w:rsidR="00590A00">
              <w:rPr>
                <w:noProof/>
                <w:webHidden/>
              </w:rPr>
              <w:instrText xml:space="preserve"> PAGEREF _Toc75427920 \h </w:instrText>
            </w:r>
            <w:r w:rsidR="00590A00">
              <w:rPr>
                <w:noProof/>
                <w:webHidden/>
              </w:rPr>
            </w:r>
            <w:r w:rsidR="00590A00">
              <w:rPr>
                <w:noProof/>
                <w:webHidden/>
              </w:rPr>
              <w:fldChar w:fldCharType="separate"/>
            </w:r>
            <w:r w:rsidR="00590A00">
              <w:rPr>
                <w:noProof/>
                <w:webHidden/>
              </w:rPr>
              <w:t>11</w:t>
            </w:r>
            <w:r w:rsidR="00590A00">
              <w:rPr>
                <w:noProof/>
                <w:webHidden/>
              </w:rPr>
              <w:fldChar w:fldCharType="end"/>
            </w:r>
          </w:hyperlink>
        </w:p>
        <w:p w14:paraId="2BFAA655" w14:textId="4439C5BC" w:rsidR="00590A00" w:rsidRDefault="00010E05">
          <w:pPr>
            <w:pStyle w:val="Inhopg1"/>
            <w:rPr>
              <w:noProof/>
              <w:sz w:val="22"/>
              <w:szCs w:val="22"/>
            </w:rPr>
          </w:pPr>
          <w:hyperlink w:anchor="_Toc75427921" w:history="1">
            <w:r w:rsidR="00590A00" w:rsidRPr="00B116BC">
              <w:rPr>
                <w:rStyle w:val="Hyperlink"/>
                <w:rFonts w:ascii="Times New Roman" w:hAnsi="Times New Roman" w:cs="Times New Roman"/>
                <w:noProof/>
                <w:lang w:val="en-US"/>
              </w:rPr>
              <w:t>Chapter 2: Just War Theory</w:t>
            </w:r>
            <w:r w:rsidR="00590A00">
              <w:rPr>
                <w:noProof/>
                <w:webHidden/>
              </w:rPr>
              <w:tab/>
            </w:r>
            <w:r w:rsidR="00590A00">
              <w:rPr>
                <w:noProof/>
                <w:webHidden/>
              </w:rPr>
              <w:fldChar w:fldCharType="begin"/>
            </w:r>
            <w:r w:rsidR="00590A00">
              <w:rPr>
                <w:noProof/>
                <w:webHidden/>
              </w:rPr>
              <w:instrText xml:space="preserve"> PAGEREF _Toc75427921 \h </w:instrText>
            </w:r>
            <w:r w:rsidR="00590A00">
              <w:rPr>
                <w:noProof/>
                <w:webHidden/>
              </w:rPr>
            </w:r>
            <w:r w:rsidR="00590A00">
              <w:rPr>
                <w:noProof/>
                <w:webHidden/>
              </w:rPr>
              <w:fldChar w:fldCharType="separate"/>
            </w:r>
            <w:r w:rsidR="00590A00">
              <w:rPr>
                <w:noProof/>
                <w:webHidden/>
              </w:rPr>
              <w:t>13</w:t>
            </w:r>
            <w:r w:rsidR="00590A00">
              <w:rPr>
                <w:noProof/>
                <w:webHidden/>
              </w:rPr>
              <w:fldChar w:fldCharType="end"/>
            </w:r>
          </w:hyperlink>
        </w:p>
        <w:p w14:paraId="49CBCE64" w14:textId="1F10A6D2" w:rsidR="00590A00" w:rsidRDefault="00010E05">
          <w:pPr>
            <w:pStyle w:val="Inhopg2"/>
            <w:tabs>
              <w:tab w:val="left" w:pos="880"/>
              <w:tab w:val="right" w:leader="dot" w:pos="9062"/>
            </w:tabs>
            <w:rPr>
              <w:noProof/>
              <w:sz w:val="22"/>
              <w:szCs w:val="22"/>
            </w:rPr>
          </w:pPr>
          <w:hyperlink w:anchor="_Toc75427922" w:history="1">
            <w:r w:rsidR="00590A00" w:rsidRPr="00B116BC">
              <w:rPr>
                <w:rStyle w:val="Hyperlink"/>
                <w:rFonts w:ascii="Times New Roman" w:hAnsi="Times New Roman" w:cs="Times New Roman"/>
                <w:noProof/>
                <w:lang w:val="en-US"/>
              </w:rPr>
              <w:t>2.1</w:t>
            </w:r>
            <w:r w:rsidR="00590A00">
              <w:rPr>
                <w:noProof/>
                <w:sz w:val="22"/>
                <w:szCs w:val="22"/>
              </w:rPr>
              <w:tab/>
            </w:r>
            <w:r w:rsidR="00590A00" w:rsidRPr="00B116BC">
              <w:rPr>
                <w:rStyle w:val="Hyperlink"/>
                <w:rFonts w:ascii="Times New Roman" w:hAnsi="Times New Roman" w:cs="Times New Roman"/>
                <w:noProof/>
                <w:lang w:val="en-US"/>
              </w:rPr>
              <w:t>Traditional Just War Theory</w:t>
            </w:r>
            <w:r w:rsidR="00590A00">
              <w:rPr>
                <w:noProof/>
                <w:webHidden/>
              </w:rPr>
              <w:tab/>
            </w:r>
            <w:r w:rsidR="00590A00">
              <w:rPr>
                <w:noProof/>
                <w:webHidden/>
              </w:rPr>
              <w:fldChar w:fldCharType="begin"/>
            </w:r>
            <w:r w:rsidR="00590A00">
              <w:rPr>
                <w:noProof/>
                <w:webHidden/>
              </w:rPr>
              <w:instrText xml:space="preserve"> PAGEREF _Toc75427922 \h </w:instrText>
            </w:r>
            <w:r w:rsidR="00590A00">
              <w:rPr>
                <w:noProof/>
                <w:webHidden/>
              </w:rPr>
            </w:r>
            <w:r w:rsidR="00590A00">
              <w:rPr>
                <w:noProof/>
                <w:webHidden/>
              </w:rPr>
              <w:fldChar w:fldCharType="separate"/>
            </w:r>
            <w:r w:rsidR="00590A00">
              <w:rPr>
                <w:noProof/>
                <w:webHidden/>
              </w:rPr>
              <w:t>13</w:t>
            </w:r>
            <w:r w:rsidR="00590A00">
              <w:rPr>
                <w:noProof/>
                <w:webHidden/>
              </w:rPr>
              <w:fldChar w:fldCharType="end"/>
            </w:r>
          </w:hyperlink>
        </w:p>
        <w:p w14:paraId="2AB99F0E" w14:textId="74F20B57" w:rsidR="00590A00" w:rsidRDefault="00010E05">
          <w:pPr>
            <w:pStyle w:val="Inhopg2"/>
            <w:tabs>
              <w:tab w:val="left" w:pos="880"/>
              <w:tab w:val="right" w:leader="dot" w:pos="9062"/>
            </w:tabs>
            <w:rPr>
              <w:noProof/>
              <w:sz w:val="22"/>
              <w:szCs w:val="22"/>
            </w:rPr>
          </w:pPr>
          <w:hyperlink w:anchor="_Toc75427923" w:history="1">
            <w:r w:rsidR="00590A00" w:rsidRPr="00B116BC">
              <w:rPr>
                <w:rStyle w:val="Hyperlink"/>
                <w:rFonts w:ascii="Times New Roman" w:hAnsi="Times New Roman" w:cs="Times New Roman"/>
                <w:noProof/>
                <w:lang w:val="en-US"/>
              </w:rPr>
              <w:t>2.2</w:t>
            </w:r>
            <w:r w:rsidR="00590A00">
              <w:rPr>
                <w:noProof/>
                <w:sz w:val="22"/>
                <w:szCs w:val="22"/>
              </w:rPr>
              <w:tab/>
            </w:r>
            <w:r w:rsidR="00590A00" w:rsidRPr="00B116BC">
              <w:rPr>
                <w:rStyle w:val="Hyperlink"/>
                <w:rFonts w:ascii="Times New Roman" w:hAnsi="Times New Roman" w:cs="Times New Roman"/>
                <w:noProof/>
                <w:lang w:val="en-US"/>
              </w:rPr>
              <w:t>The Moral Status of Combatants</w:t>
            </w:r>
            <w:r w:rsidR="00590A00">
              <w:rPr>
                <w:noProof/>
                <w:webHidden/>
              </w:rPr>
              <w:tab/>
            </w:r>
            <w:r w:rsidR="00590A00">
              <w:rPr>
                <w:noProof/>
                <w:webHidden/>
              </w:rPr>
              <w:fldChar w:fldCharType="begin"/>
            </w:r>
            <w:r w:rsidR="00590A00">
              <w:rPr>
                <w:noProof/>
                <w:webHidden/>
              </w:rPr>
              <w:instrText xml:space="preserve"> PAGEREF _Toc75427923 \h </w:instrText>
            </w:r>
            <w:r w:rsidR="00590A00">
              <w:rPr>
                <w:noProof/>
                <w:webHidden/>
              </w:rPr>
            </w:r>
            <w:r w:rsidR="00590A00">
              <w:rPr>
                <w:noProof/>
                <w:webHidden/>
              </w:rPr>
              <w:fldChar w:fldCharType="separate"/>
            </w:r>
            <w:r w:rsidR="00590A00">
              <w:rPr>
                <w:noProof/>
                <w:webHidden/>
              </w:rPr>
              <w:t>16</w:t>
            </w:r>
            <w:r w:rsidR="00590A00">
              <w:rPr>
                <w:noProof/>
                <w:webHidden/>
              </w:rPr>
              <w:fldChar w:fldCharType="end"/>
            </w:r>
          </w:hyperlink>
        </w:p>
        <w:p w14:paraId="2E17B5ED" w14:textId="272A7ED9" w:rsidR="00590A00" w:rsidRDefault="00010E05">
          <w:pPr>
            <w:pStyle w:val="Inhopg3"/>
            <w:tabs>
              <w:tab w:val="left" w:pos="1100"/>
              <w:tab w:val="right" w:leader="dot" w:pos="9062"/>
            </w:tabs>
            <w:rPr>
              <w:noProof/>
              <w:sz w:val="22"/>
              <w:szCs w:val="22"/>
            </w:rPr>
          </w:pPr>
          <w:hyperlink w:anchor="_Toc75427924" w:history="1">
            <w:r w:rsidR="00590A00" w:rsidRPr="00B116BC">
              <w:rPr>
                <w:rStyle w:val="Hyperlink"/>
                <w:rFonts w:ascii="Times New Roman" w:hAnsi="Times New Roman" w:cs="Times New Roman"/>
                <w:noProof/>
                <w:lang w:val="en-US"/>
              </w:rPr>
              <w:t>2.2.1</w:t>
            </w:r>
            <w:r w:rsidR="00590A00">
              <w:rPr>
                <w:noProof/>
                <w:sz w:val="22"/>
                <w:szCs w:val="22"/>
              </w:rPr>
              <w:tab/>
            </w:r>
            <w:r w:rsidR="00590A00" w:rsidRPr="00B116BC">
              <w:rPr>
                <w:rStyle w:val="Hyperlink"/>
                <w:rFonts w:ascii="Times New Roman" w:hAnsi="Times New Roman" w:cs="Times New Roman"/>
                <w:noProof/>
                <w:lang w:val="en-US"/>
              </w:rPr>
              <w:t>The Moral Status of Combatants – Gap between Government and Combatants</w:t>
            </w:r>
            <w:r w:rsidR="00590A00">
              <w:rPr>
                <w:noProof/>
                <w:webHidden/>
              </w:rPr>
              <w:tab/>
            </w:r>
            <w:r w:rsidR="00590A00">
              <w:rPr>
                <w:noProof/>
                <w:webHidden/>
              </w:rPr>
              <w:fldChar w:fldCharType="begin"/>
            </w:r>
            <w:r w:rsidR="00590A00">
              <w:rPr>
                <w:noProof/>
                <w:webHidden/>
              </w:rPr>
              <w:instrText xml:space="preserve"> PAGEREF _Toc75427924 \h </w:instrText>
            </w:r>
            <w:r w:rsidR="00590A00">
              <w:rPr>
                <w:noProof/>
                <w:webHidden/>
              </w:rPr>
            </w:r>
            <w:r w:rsidR="00590A00">
              <w:rPr>
                <w:noProof/>
                <w:webHidden/>
              </w:rPr>
              <w:fldChar w:fldCharType="separate"/>
            </w:r>
            <w:r w:rsidR="00590A00">
              <w:rPr>
                <w:noProof/>
                <w:webHidden/>
              </w:rPr>
              <w:t>16</w:t>
            </w:r>
            <w:r w:rsidR="00590A00">
              <w:rPr>
                <w:noProof/>
                <w:webHidden/>
              </w:rPr>
              <w:fldChar w:fldCharType="end"/>
            </w:r>
          </w:hyperlink>
        </w:p>
        <w:p w14:paraId="5EAB16C5" w14:textId="78DEEB48" w:rsidR="00590A00" w:rsidRDefault="00010E05">
          <w:pPr>
            <w:pStyle w:val="Inhopg3"/>
            <w:tabs>
              <w:tab w:val="left" w:pos="1100"/>
              <w:tab w:val="right" w:leader="dot" w:pos="9062"/>
            </w:tabs>
            <w:rPr>
              <w:noProof/>
              <w:sz w:val="22"/>
              <w:szCs w:val="22"/>
            </w:rPr>
          </w:pPr>
          <w:hyperlink w:anchor="_Toc75427925" w:history="1">
            <w:r w:rsidR="00590A00" w:rsidRPr="00B116BC">
              <w:rPr>
                <w:rStyle w:val="Hyperlink"/>
                <w:rFonts w:ascii="Times New Roman" w:hAnsi="Times New Roman" w:cs="Times New Roman"/>
                <w:noProof/>
                <w:lang w:val="en-US"/>
              </w:rPr>
              <w:t>2.2.2</w:t>
            </w:r>
            <w:r w:rsidR="00590A00">
              <w:rPr>
                <w:noProof/>
                <w:sz w:val="22"/>
                <w:szCs w:val="22"/>
              </w:rPr>
              <w:tab/>
            </w:r>
            <w:r w:rsidR="00590A00" w:rsidRPr="00B116BC">
              <w:rPr>
                <w:rStyle w:val="Hyperlink"/>
                <w:rFonts w:ascii="Times New Roman" w:hAnsi="Times New Roman" w:cs="Times New Roman"/>
                <w:noProof/>
                <w:lang w:val="en-US"/>
              </w:rPr>
              <w:t>Moral Equality and Individual Responsibility</w:t>
            </w:r>
            <w:r w:rsidR="00590A00">
              <w:rPr>
                <w:noProof/>
                <w:webHidden/>
              </w:rPr>
              <w:tab/>
            </w:r>
            <w:r w:rsidR="00590A00">
              <w:rPr>
                <w:noProof/>
                <w:webHidden/>
              </w:rPr>
              <w:fldChar w:fldCharType="begin"/>
            </w:r>
            <w:r w:rsidR="00590A00">
              <w:rPr>
                <w:noProof/>
                <w:webHidden/>
              </w:rPr>
              <w:instrText xml:space="preserve"> PAGEREF _Toc75427925 \h </w:instrText>
            </w:r>
            <w:r w:rsidR="00590A00">
              <w:rPr>
                <w:noProof/>
                <w:webHidden/>
              </w:rPr>
            </w:r>
            <w:r w:rsidR="00590A00">
              <w:rPr>
                <w:noProof/>
                <w:webHidden/>
              </w:rPr>
              <w:fldChar w:fldCharType="separate"/>
            </w:r>
            <w:r w:rsidR="00590A00">
              <w:rPr>
                <w:noProof/>
                <w:webHidden/>
              </w:rPr>
              <w:t>18</w:t>
            </w:r>
            <w:r w:rsidR="00590A00">
              <w:rPr>
                <w:noProof/>
                <w:webHidden/>
              </w:rPr>
              <w:fldChar w:fldCharType="end"/>
            </w:r>
          </w:hyperlink>
        </w:p>
        <w:p w14:paraId="64955CF4" w14:textId="3E813808" w:rsidR="00590A00" w:rsidRDefault="00010E05">
          <w:pPr>
            <w:pStyle w:val="Inhopg3"/>
            <w:tabs>
              <w:tab w:val="left" w:pos="1100"/>
              <w:tab w:val="right" w:leader="dot" w:pos="9062"/>
            </w:tabs>
            <w:rPr>
              <w:noProof/>
              <w:sz w:val="22"/>
              <w:szCs w:val="22"/>
            </w:rPr>
          </w:pPr>
          <w:hyperlink w:anchor="_Toc75427926" w:history="1">
            <w:r w:rsidR="00590A00" w:rsidRPr="00B116BC">
              <w:rPr>
                <w:rStyle w:val="Hyperlink"/>
                <w:rFonts w:ascii="Times New Roman" w:hAnsi="Times New Roman" w:cs="Times New Roman"/>
                <w:noProof/>
                <w:lang w:val="en-US"/>
              </w:rPr>
              <w:t>2.2.3</w:t>
            </w:r>
            <w:r w:rsidR="00590A00">
              <w:rPr>
                <w:noProof/>
                <w:sz w:val="22"/>
                <w:szCs w:val="22"/>
              </w:rPr>
              <w:tab/>
            </w:r>
            <w:r w:rsidR="00590A00" w:rsidRPr="00B116BC">
              <w:rPr>
                <w:rStyle w:val="Hyperlink"/>
                <w:rFonts w:ascii="Times New Roman" w:hAnsi="Times New Roman" w:cs="Times New Roman"/>
                <w:noProof/>
                <w:lang w:val="en-US"/>
              </w:rPr>
              <w:t>The Equal Right to Kill</w:t>
            </w:r>
            <w:r w:rsidR="00590A00">
              <w:rPr>
                <w:noProof/>
                <w:webHidden/>
              </w:rPr>
              <w:tab/>
            </w:r>
            <w:r w:rsidR="00590A00">
              <w:rPr>
                <w:noProof/>
                <w:webHidden/>
              </w:rPr>
              <w:fldChar w:fldCharType="begin"/>
            </w:r>
            <w:r w:rsidR="00590A00">
              <w:rPr>
                <w:noProof/>
                <w:webHidden/>
              </w:rPr>
              <w:instrText xml:space="preserve"> PAGEREF _Toc75427926 \h </w:instrText>
            </w:r>
            <w:r w:rsidR="00590A00">
              <w:rPr>
                <w:noProof/>
                <w:webHidden/>
              </w:rPr>
            </w:r>
            <w:r w:rsidR="00590A00">
              <w:rPr>
                <w:noProof/>
                <w:webHidden/>
              </w:rPr>
              <w:fldChar w:fldCharType="separate"/>
            </w:r>
            <w:r w:rsidR="00590A00">
              <w:rPr>
                <w:noProof/>
                <w:webHidden/>
              </w:rPr>
              <w:t>19</w:t>
            </w:r>
            <w:r w:rsidR="00590A00">
              <w:rPr>
                <w:noProof/>
                <w:webHidden/>
              </w:rPr>
              <w:fldChar w:fldCharType="end"/>
            </w:r>
          </w:hyperlink>
        </w:p>
        <w:p w14:paraId="511BF13A" w14:textId="43C2C061" w:rsidR="00590A00" w:rsidRDefault="00010E05">
          <w:pPr>
            <w:pStyle w:val="Inhopg3"/>
            <w:tabs>
              <w:tab w:val="left" w:pos="1100"/>
              <w:tab w:val="right" w:leader="dot" w:pos="9062"/>
            </w:tabs>
            <w:rPr>
              <w:noProof/>
              <w:sz w:val="22"/>
              <w:szCs w:val="22"/>
            </w:rPr>
          </w:pPr>
          <w:hyperlink w:anchor="_Toc75427927" w:history="1">
            <w:r w:rsidR="00590A00" w:rsidRPr="00B116BC">
              <w:rPr>
                <w:rStyle w:val="Hyperlink"/>
                <w:rFonts w:ascii="Times New Roman" w:hAnsi="Times New Roman" w:cs="Times New Roman"/>
                <w:noProof/>
                <w:lang w:val="en-US"/>
              </w:rPr>
              <w:t>2.2.4</w:t>
            </w:r>
            <w:r w:rsidR="00590A00">
              <w:rPr>
                <w:noProof/>
                <w:sz w:val="22"/>
                <w:szCs w:val="22"/>
              </w:rPr>
              <w:tab/>
            </w:r>
            <w:r w:rsidR="00590A00" w:rsidRPr="00B116BC">
              <w:rPr>
                <w:rStyle w:val="Hyperlink"/>
                <w:rFonts w:ascii="Times New Roman" w:hAnsi="Times New Roman" w:cs="Times New Roman"/>
                <w:noProof/>
                <w:lang w:val="en-US"/>
              </w:rPr>
              <w:t>Moral Equality Revised and The Unequal Right to Kill</w:t>
            </w:r>
            <w:r w:rsidR="00590A00">
              <w:rPr>
                <w:noProof/>
                <w:webHidden/>
              </w:rPr>
              <w:tab/>
            </w:r>
            <w:r w:rsidR="00590A00">
              <w:rPr>
                <w:noProof/>
                <w:webHidden/>
              </w:rPr>
              <w:fldChar w:fldCharType="begin"/>
            </w:r>
            <w:r w:rsidR="00590A00">
              <w:rPr>
                <w:noProof/>
                <w:webHidden/>
              </w:rPr>
              <w:instrText xml:space="preserve"> PAGEREF _Toc75427927 \h </w:instrText>
            </w:r>
            <w:r w:rsidR="00590A00">
              <w:rPr>
                <w:noProof/>
                <w:webHidden/>
              </w:rPr>
            </w:r>
            <w:r w:rsidR="00590A00">
              <w:rPr>
                <w:noProof/>
                <w:webHidden/>
              </w:rPr>
              <w:fldChar w:fldCharType="separate"/>
            </w:r>
            <w:r w:rsidR="00590A00">
              <w:rPr>
                <w:noProof/>
                <w:webHidden/>
              </w:rPr>
              <w:t>20</w:t>
            </w:r>
            <w:r w:rsidR="00590A00">
              <w:rPr>
                <w:noProof/>
                <w:webHidden/>
              </w:rPr>
              <w:fldChar w:fldCharType="end"/>
            </w:r>
          </w:hyperlink>
        </w:p>
        <w:p w14:paraId="38023030" w14:textId="28A25706" w:rsidR="00590A00" w:rsidRDefault="00010E05">
          <w:pPr>
            <w:pStyle w:val="Inhopg3"/>
            <w:tabs>
              <w:tab w:val="left" w:pos="1100"/>
              <w:tab w:val="right" w:leader="dot" w:pos="9062"/>
            </w:tabs>
            <w:rPr>
              <w:noProof/>
              <w:sz w:val="22"/>
              <w:szCs w:val="22"/>
            </w:rPr>
          </w:pPr>
          <w:hyperlink w:anchor="_Toc75427928" w:history="1">
            <w:r w:rsidR="00590A00" w:rsidRPr="00B116BC">
              <w:rPr>
                <w:rStyle w:val="Hyperlink"/>
                <w:rFonts w:ascii="Times New Roman" w:hAnsi="Times New Roman" w:cs="Times New Roman"/>
                <w:noProof/>
                <w:lang w:val="en-US"/>
              </w:rPr>
              <w:t>2.2.5</w:t>
            </w:r>
            <w:r w:rsidR="00590A00">
              <w:rPr>
                <w:noProof/>
                <w:sz w:val="22"/>
                <w:szCs w:val="22"/>
              </w:rPr>
              <w:tab/>
            </w:r>
            <w:r w:rsidR="00590A00" w:rsidRPr="00B116BC">
              <w:rPr>
                <w:rStyle w:val="Hyperlink"/>
                <w:rFonts w:ascii="Times New Roman" w:hAnsi="Times New Roman" w:cs="Times New Roman"/>
                <w:noProof/>
                <w:lang w:val="en-US"/>
              </w:rPr>
              <w:t>Gap between Government and Combatant Revised</w:t>
            </w:r>
            <w:r w:rsidR="00590A00">
              <w:rPr>
                <w:noProof/>
                <w:webHidden/>
              </w:rPr>
              <w:tab/>
            </w:r>
            <w:r w:rsidR="00590A00">
              <w:rPr>
                <w:noProof/>
                <w:webHidden/>
              </w:rPr>
              <w:fldChar w:fldCharType="begin"/>
            </w:r>
            <w:r w:rsidR="00590A00">
              <w:rPr>
                <w:noProof/>
                <w:webHidden/>
              </w:rPr>
              <w:instrText xml:space="preserve"> PAGEREF _Toc75427928 \h </w:instrText>
            </w:r>
            <w:r w:rsidR="00590A00">
              <w:rPr>
                <w:noProof/>
                <w:webHidden/>
              </w:rPr>
            </w:r>
            <w:r w:rsidR="00590A00">
              <w:rPr>
                <w:noProof/>
                <w:webHidden/>
              </w:rPr>
              <w:fldChar w:fldCharType="separate"/>
            </w:r>
            <w:r w:rsidR="00590A00">
              <w:rPr>
                <w:noProof/>
                <w:webHidden/>
              </w:rPr>
              <w:t>22</w:t>
            </w:r>
            <w:r w:rsidR="00590A00">
              <w:rPr>
                <w:noProof/>
                <w:webHidden/>
              </w:rPr>
              <w:fldChar w:fldCharType="end"/>
            </w:r>
          </w:hyperlink>
        </w:p>
        <w:p w14:paraId="46FF6D6A" w14:textId="504631D2" w:rsidR="00590A00" w:rsidRDefault="00010E05">
          <w:pPr>
            <w:pStyle w:val="Inhopg2"/>
            <w:tabs>
              <w:tab w:val="left" w:pos="880"/>
              <w:tab w:val="right" w:leader="dot" w:pos="9062"/>
            </w:tabs>
            <w:rPr>
              <w:noProof/>
              <w:sz w:val="22"/>
              <w:szCs w:val="22"/>
            </w:rPr>
          </w:pPr>
          <w:hyperlink w:anchor="_Toc75427929" w:history="1">
            <w:r w:rsidR="00590A00" w:rsidRPr="00B116BC">
              <w:rPr>
                <w:rStyle w:val="Hyperlink"/>
                <w:rFonts w:ascii="Times New Roman" w:hAnsi="Times New Roman" w:cs="Times New Roman"/>
                <w:noProof/>
                <w:lang w:val="en-US"/>
              </w:rPr>
              <w:t>2.3</w:t>
            </w:r>
            <w:r w:rsidR="00590A00">
              <w:rPr>
                <w:noProof/>
                <w:sz w:val="22"/>
                <w:szCs w:val="22"/>
              </w:rPr>
              <w:tab/>
            </w:r>
            <w:r w:rsidR="00590A00" w:rsidRPr="00B116BC">
              <w:rPr>
                <w:rStyle w:val="Hyperlink"/>
                <w:rFonts w:ascii="Times New Roman" w:hAnsi="Times New Roman" w:cs="Times New Roman"/>
                <w:noProof/>
                <w:lang w:val="en-US"/>
              </w:rPr>
              <w:t>Concluding Remarks on the Debate</w:t>
            </w:r>
            <w:r w:rsidR="00590A00">
              <w:rPr>
                <w:noProof/>
                <w:webHidden/>
              </w:rPr>
              <w:tab/>
            </w:r>
            <w:r w:rsidR="00590A00">
              <w:rPr>
                <w:noProof/>
                <w:webHidden/>
              </w:rPr>
              <w:fldChar w:fldCharType="begin"/>
            </w:r>
            <w:r w:rsidR="00590A00">
              <w:rPr>
                <w:noProof/>
                <w:webHidden/>
              </w:rPr>
              <w:instrText xml:space="preserve"> PAGEREF _Toc75427929 \h </w:instrText>
            </w:r>
            <w:r w:rsidR="00590A00">
              <w:rPr>
                <w:noProof/>
                <w:webHidden/>
              </w:rPr>
            </w:r>
            <w:r w:rsidR="00590A00">
              <w:rPr>
                <w:noProof/>
                <w:webHidden/>
              </w:rPr>
              <w:fldChar w:fldCharType="separate"/>
            </w:r>
            <w:r w:rsidR="00590A00">
              <w:rPr>
                <w:noProof/>
                <w:webHidden/>
              </w:rPr>
              <w:t>25</w:t>
            </w:r>
            <w:r w:rsidR="00590A00">
              <w:rPr>
                <w:noProof/>
                <w:webHidden/>
              </w:rPr>
              <w:fldChar w:fldCharType="end"/>
            </w:r>
          </w:hyperlink>
        </w:p>
        <w:p w14:paraId="50155C64" w14:textId="0EA7729B" w:rsidR="00590A00" w:rsidRDefault="00010E05">
          <w:pPr>
            <w:pStyle w:val="Inhopg1"/>
            <w:rPr>
              <w:noProof/>
              <w:sz w:val="22"/>
              <w:szCs w:val="22"/>
            </w:rPr>
          </w:pPr>
          <w:hyperlink w:anchor="_Toc75427930" w:history="1">
            <w:r w:rsidR="00590A00" w:rsidRPr="00B116BC">
              <w:rPr>
                <w:rStyle w:val="Hyperlink"/>
                <w:rFonts w:ascii="Times New Roman" w:hAnsi="Times New Roman" w:cs="Times New Roman"/>
                <w:noProof/>
                <w:lang w:val="en-US"/>
              </w:rPr>
              <w:t>Chapter 3: The Moral Responsibilities Revised</w:t>
            </w:r>
            <w:r w:rsidR="00590A00">
              <w:rPr>
                <w:noProof/>
                <w:webHidden/>
              </w:rPr>
              <w:tab/>
            </w:r>
            <w:r w:rsidR="00590A00">
              <w:rPr>
                <w:noProof/>
                <w:webHidden/>
              </w:rPr>
              <w:fldChar w:fldCharType="begin"/>
            </w:r>
            <w:r w:rsidR="00590A00">
              <w:rPr>
                <w:noProof/>
                <w:webHidden/>
              </w:rPr>
              <w:instrText xml:space="preserve"> PAGEREF _Toc75427930 \h </w:instrText>
            </w:r>
            <w:r w:rsidR="00590A00">
              <w:rPr>
                <w:noProof/>
                <w:webHidden/>
              </w:rPr>
            </w:r>
            <w:r w:rsidR="00590A00">
              <w:rPr>
                <w:noProof/>
                <w:webHidden/>
              </w:rPr>
              <w:fldChar w:fldCharType="separate"/>
            </w:r>
            <w:r w:rsidR="00590A00">
              <w:rPr>
                <w:noProof/>
                <w:webHidden/>
              </w:rPr>
              <w:t>27</w:t>
            </w:r>
            <w:r w:rsidR="00590A00">
              <w:rPr>
                <w:noProof/>
                <w:webHidden/>
              </w:rPr>
              <w:fldChar w:fldCharType="end"/>
            </w:r>
          </w:hyperlink>
        </w:p>
        <w:p w14:paraId="5E863CD8" w14:textId="1CC08FCA" w:rsidR="00590A00" w:rsidRDefault="00010E05">
          <w:pPr>
            <w:pStyle w:val="Inhopg2"/>
            <w:tabs>
              <w:tab w:val="left" w:pos="880"/>
              <w:tab w:val="right" w:leader="dot" w:pos="9062"/>
            </w:tabs>
            <w:rPr>
              <w:noProof/>
              <w:sz w:val="22"/>
              <w:szCs w:val="22"/>
            </w:rPr>
          </w:pPr>
          <w:hyperlink w:anchor="_Toc75427931" w:history="1">
            <w:r w:rsidR="00590A00" w:rsidRPr="00B116BC">
              <w:rPr>
                <w:rStyle w:val="Hyperlink"/>
                <w:rFonts w:ascii="Times New Roman" w:hAnsi="Times New Roman" w:cs="Times New Roman"/>
                <w:noProof/>
                <w:lang w:val="en-US"/>
              </w:rPr>
              <w:t>3.1</w:t>
            </w:r>
            <w:r w:rsidR="00590A00">
              <w:rPr>
                <w:noProof/>
                <w:sz w:val="22"/>
                <w:szCs w:val="22"/>
              </w:rPr>
              <w:tab/>
            </w:r>
            <w:r w:rsidR="00590A00" w:rsidRPr="00B116BC">
              <w:rPr>
                <w:rStyle w:val="Hyperlink"/>
                <w:rFonts w:ascii="Times New Roman" w:hAnsi="Times New Roman" w:cs="Times New Roman"/>
                <w:noProof/>
                <w:lang w:val="en-US"/>
              </w:rPr>
              <w:t>Just War Theory as a Form of Applied Ethics</w:t>
            </w:r>
            <w:r w:rsidR="00590A00">
              <w:rPr>
                <w:noProof/>
                <w:webHidden/>
              </w:rPr>
              <w:tab/>
            </w:r>
            <w:r w:rsidR="00590A00">
              <w:rPr>
                <w:noProof/>
                <w:webHidden/>
              </w:rPr>
              <w:fldChar w:fldCharType="begin"/>
            </w:r>
            <w:r w:rsidR="00590A00">
              <w:rPr>
                <w:noProof/>
                <w:webHidden/>
              </w:rPr>
              <w:instrText xml:space="preserve"> PAGEREF _Toc75427931 \h </w:instrText>
            </w:r>
            <w:r w:rsidR="00590A00">
              <w:rPr>
                <w:noProof/>
                <w:webHidden/>
              </w:rPr>
            </w:r>
            <w:r w:rsidR="00590A00">
              <w:rPr>
                <w:noProof/>
                <w:webHidden/>
              </w:rPr>
              <w:fldChar w:fldCharType="separate"/>
            </w:r>
            <w:r w:rsidR="00590A00">
              <w:rPr>
                <w:noProof/>
                <w:webHidden/>
              </w:rPr>
              <w:t>27</w:t>
            </w:r>
            <w:r w:rsidR="00590A00">
              <w:rPr>
                <w:noProof/>
                <w:webHidden/>
              </w:rPr>
              <w:fldChar w:fldCharType="end"/>
            </w:r>
          </w:hyperlink>
        </w:p>
        <w:p w14:paraId="5ED92679" w14:textId="02F8C481" w:rsidR="00590A00" w:rsidRDefault="00010E05">
          <w:pPr>
            <w:pStyle w:val="Inhopg2"/>
            <w:tabs>
              <w:tab w:val="left" w:pos="880"/>
              <w:tab w:val="right" w:leader="dot" w:pos="9062"/>
            </w:tabs>
            <w:rPr>
              <w:noProof/>
              <w:sz w:val="22"/>
              <w:szCs w:val="22"/>
            </w:rPr>
          </w:pPr>
          <w:hyperlink w:anchor="_Toc75427932" w:history="1">
            <w:r w:rsidR="00590A00" w:rsidRPr="00B116BC">
              <w:rPr>
                <w:rStyle w:val="Hyperlink"/>
                <w:rFonts w:ascii="Times New Roman" w:hAnsi="Times New Roman" w:cs="Times New Roman"/>
                <w:noProof/>
                <w:lang w:val="en-US"/>
              </w:rPr>
              <w:t>3.2</w:t>
            </w:r>
            <w:r w:rsidR="00590A00">
              <w:rPr>
                <w:noProof/>
                <w:sz w:val="22"/>
                <w:szCs w:val="22"/>
              </w:rPr>
              <w:tab/>
            </w:r>
            <w:r w:rsidR="00590A00" w:rsidRPr="00B116BC">
              <w:rPr>
                <w:rStyle w:val="Hyperlink"/>
                <w:rFonts w:ascii="Times New Roman" w:hAnsi="Times New Roman" w:cs="Times New Roman"/>
                <w:noProof/>
                <w:lang w:val="en-US"/>
              </w:rPr>
              <w:t>The Consequences of Being Applied Ethics</w:t>
            </w:r>
            <w:r w:rsidR="00590A00">
              <w:rPr>
                <w:noProof/>
                <w:webHidden/>
              </w:rPr>
              <w:tab/>
            </w:r>
            <w:r w:rsidR="00590A00">
              <w:rPr>
                <w:noProof/>
                <w:webHidden/>
              </w:rPr>
              <w:fldChar w:fldCharType="begin"/>
            </w:r>
            <w:r w:rsidR="00590A00">
              <w:rPr>
                <w:noProof/>
                <w:webHidden/>
              </w:rPr>
              <w:instrText xml:space="preserve"> PAGEREF _Toc75427932 \h </w:instrText>
            </w:r>
            <w:r w:rsidR="00590A00">
              <w:rPr>
                <w:noProof/>
                <w:webHidden/>
              </w:rPr>
            </w:r>
            <w:r w:rsidR="00590A00">
              <w:rPr>
                <w:noProof/>
                <w:webHidden/>
              </w:rPr>
              <w:fldChar w:fldCharType="separate"/>
            </w:r>
            <w:r w:rsidR="00590A00">
              <w:rPr>
                <w:noProof/>
                <w:webHidden/>
              </w:rPr>
              <w:t>28</w:t>
            </w:r>
            <w:r w:rsidR="00590A00">
              <w:rPr>
                <w:noProof/>
                <w:webHidden/>
              </w:rPr>
              <w:fldChar w:fldCharType="end"/>
            </w:r>
          </w:hyperlink>
        </w:p>
        <w:p w14:paraId="4BA5E166" w14:textId="2D3E3DEE" w:rsidR="00590A00" w:rsidRDefault="00010E05">
          <w:pPr>
            <w:pStyle w:val="Inhopg2"/>
            <w:tabs>
              <w:tab w:val="left" w:pos="880"/>
              <w:tab w:val="right" w:leader="dot" w:pos="9062"/>
            </w:tabs>
            <w:rPr>
              <w:noProof/>
              <w:sz w:val="22"/>
              <w:szCs w:val="22"/>
            </w:rPr>
          </w:pPr>
          <w:hyperlink w:anchor="_Toc75427933" w:history="1">
            <w:r w:rsidR="00590A00" w:rsidRPr="00B116BC">
              <w:rPr>
                <w:rStyle w:val="Hyperlink"/>
                <w:rFonts w:ascii="Times New Roman" w:hAnsi="Times New Roman" w:cs="Times New Roman"/>
                <w:noProof/>
                <w:lang w:val="en-US"/>
              </w:rPr>
              <w:t>3.3</w:t>
            </w:r>
            <w:r w:rsidR="00590A00">
              <w:rPr>
                <w:noProof/>
                <w:sz w:val="22"/>
                <w:szCs w:val="22"/>
              </w:rPr>
              <w:tab/>
            </w:r>
            <w:r w:rsidR="00590A00" w:rsidRPr="00B116BC">
              <w:rPr>
                <w:rStyle w:val="Hyperlink"/>
                <w:rFonts w:ascii="Times New Roman" w:hAnsi="Times New Roman" w:cs="Times New Roman"/>
                <w:noProof/>
                <w:lang w:val="en-US"/>
              </w:rPr>
              <w:t>The Nature of Modern War</w:t>
            </w:r>
            <w:r w:rsidR="00590A00">
              <w:rPr>
                <w:noProof/>
                <w:webHidden/>
              </w:rPr>
              <w:tab/>
            </w:r>
            <w:r w:rsidR="00590A00">
              <w:rPr>
                <w:noProof/>
                <w:webHidden/>
              </w:rPr>
              <w:fldChar w:fldCharType="begin"/>
            </w:r>
            <w:r w:rsidR="00590A00">
              <w:rPr>
                <w:noProof/>
                <w:webHidden/>
              </w:rPr>
              <w:instrText xml:space="preserve"> PAGEREF _Toc75427933 \h </w:instrText>
            </w:r>
            <w:r w:rsidR="00590A00">
              <w:rPr>
                <w:noProof/>
                <w:webHidden/>
              </w:rPr>
            </w:r>
            <w:r w:rsidR="00590A00">
              <w:rPr>
                <w:noProof/>
                <w:webHidden/>
              </w:rPr>
              <w:fldChar w:fldCharType="separate"/>
            </w:r>
            <w:r w:rsidR="00590A00">
              <w:rPr>
                <w:noProof/>
                <w:webHidden/>
              </w:rPr>
              <w:t>28</w:t>
            </w:r>
            <w:r w:rsidR="00590A00">
              <w:rPr>
                <w:noProof/>
                <w:webHidden/>
              </w:rPr>
              <w:fldChar w:fldCharType="end"/>
            </w:r>
          </w:hyperlink>
        </w:p>
        <w:p w14:paraId="35C4E00B" w14:textId="76F61557" w:rsidR="00590A00" w:rsidRDefault="00010E05">
          <w:pPr>
            <w:pStyle w:val="Inhopg2"/>
            <w:tabs>
              <w:tab w:val="left" w:pos="880"/>
              <w:tab w:val="right" w:leader="dot" w:pos="9062"/>
            </w:tabs>
            <w:rPr>
              <w:noProof/>
              <w:sz w:val="22"/>
              <w:szCs w:val="22"/>
            </w:rPr>
          </w:pPr>
          <w:hyperlink w:anchor="_Toc75427934" w:history="1">
            <w:r w:rsidR="00590A00" w:rsidRPr="00B116BC">
              <w:rPr>
                <w:rStyle w:val="Hyperlink"/>
                <w:rFonts w:ascii="Times New Roman" w:hAnsi="Times New Roman" w:cs="Times New Roman"/>
                <w:noProof/>
                <w:lang w:val="en-US"/>
              </w:rPr>
              <w:t>3.4</w:t>
            </w:r>
            <w:r w:rsidR="00590A00">
              <w:rPr>
                <w:noProof/>
                <w:sz w:val="22"/>
                <w:szCs w:val="22"/>
              </w:rPr>
              <w:tab/>
            </w:r>
            <w:r w:rsidR="00590A00" w:rsidRPr="00B116BC">
              <w:rPr>
                <w:rStyle w:val="Hyperlink"/>
                <w:rFonts w:ascii="Times New Roman" w:hAnsi="Times New Roman" w:cs="Times New Roman"/>
                <w:noProof/>
                <w:lang w:val="en-US"/>
              </w:rPr>
              <w:t>The Consequences of New Wars for Just War Theory</w:t>
            </w:r>
            <w:r w:rsidR="00590A00">
              <w:rPr>
                <w:noProof/>
                <w:webHidden/>
              </w:rPr>
              <w:tab/>
            </w:r>
            <w:r w:rsidR="00590A00">
              <w:rPr>
                <w:noProof/>
                <w:webHidden/>
              </w:rPr>
              <w:fldChar w:fldCharType="begin"/>
            </w:r>
            <w:r w:rsidR="00590A00">
              <w:rPr>
                <w:noProof/>
                <w:webHidden/>
              </w:rPr>
              <w:instrText xml:space="preserve"> PAGEREF _Toc75427934 \h </w:instrText>
            </w:r>
            <w:r w:rsidR="00590A00">
              <w:rPr>
                <w:noProof/>
                <w:webHidden/>
              </w:rPr>
            </w:r>
            <w:r w:rsidR="00590A00">
              <w:rPr>
                <w:noProof/>
                <w:webHidden/>
              </w:rPr>
              <w:fldChar w:fldCharType="separate"/>
            </w:r>
            <w:r w:rsidR="00590A00">
              <w:rPr>
                <w:noProof/>
                <w:webHidden/>
              </w:rPr>
              <w:t>31</w:t>
            </w:r>
            <w:r w:rsidR="00590A00">
              <w:rPr>
                <w:noProof/>
                <w:webHidden/>
              </w:rPr>
              <w:fldChar w:fldCharType="end"/>
            </w:r>
          </w:hyperlink>
        </w:p>
        <w:p w14:paraId="5CD3E59A" w14:textId="782EC705" w:rsidR="00590A00" w:rsidRDefault="00010E05">
          <w:pPr>
            <w:pStyle w:val="Inhopg2"/>
            <w:tabs>
              <w:tab w:val="left" w:pos="880"/>
              <w:tab w:val="right" w:leader="dot" w:pos="9062"/>
            </w:tabs>
            <w:rPr>
              <w:noProof/>
              <w:sz w:val="22"/>
              <w:szCs w:val="22"/>
            </w:rPr>
          </w:pPr>
          <w:hyperlink w:anchor="_Toc75427935" w:history="1">
            <w:r w:rsidR="00590A00" w:rsidRPr="00B116BC">
              <w:rPr>
                <w:rStyle w:val="Hyperlink"/>
                <w:rFonts w:ascii="Times New Roman" w:hAnsi="Times New Roman" w:cs="Times New Roman"/>
                <w:noProof/>
                <w:lang w:val="en-US"/>
              </w:rPr>
              <w:t>3.5</w:t>
            </w:r>
            <w:r w:rsidR="00590A00">
              <w:rPr>
                <w:noProof/>
                <w:sz w:val="22"/>
                <w:szCs w:val="22"/>
              </w:rPr>
              <w:tab/>
            </w:r>
            <w:r w:rsidR="00590A00" w:rsidRPr="00B116BC">
              <w:rPr>
                <w:rStyle w:val="Hyperlink"/>
                <w:rFonts w:ascii="Times New Roman" w:hAnsi="Times New Roman" w:cs="Times New Roman"/>
                <w:noProof/>
                <w:lang w:val="en-US"/>
              </w:rPr>
              <w:t>New Wars, the Just War Principles and the Moral Status of Combatants</w:t>
            </w:r>
            <w:r w:rsidR="00590A00">
              <w:rPr>
                <w:noProof/>
                <w:webHidden/>
              </w:rPr>
              <w:tab/>
            </w:r>
            <w:r w:rsidR="00590A00">
              <w:rPr>
                <w:noProof/>
                <w:webHidden/>
              </w:rPr>
              <w:fldChar w:fldCharType="begin"/>
            </w:r>
            <w:r w:rsidR="00590A00">
              <w:rPr>
                <w:noProof/>
                <w:webHidden/>
              </w:rPr>
              <w:instrText xml:space="preserve"> PAGEREF _Toc75427935 \h </w:instrText>
            </w:r>
            <w:r w:rsidR="00590A00">
              <w:rPr>
                <w:noProof/>
                <w:webHidden/>
              </w:rPr>
            </w:r>
            <w:r w:rsidR="00590A00">
              <w:rPr>
                <w:noProof/>
                <w:webHidden/>
              </w:rPr>
              <w:fldChar w:fldCharType="separate"/>
            </w:r>
            <w:r w:rsidR="00590A00">
              <w:rPr>
                <w:noProof/>
                <w:webHidden/>
              </w:rPr>
              <w:t>33</w:t>
            </w:r>
            <w:r w:rsidR="00590A00">
              <w:rPr>
                <w:noProof/>
                <w:webHidden/>
              </w:rPr>
              <w:fldChar w:fldCharType="end"/>
            </w:r>
          </w:hyperlink>
        </w:p>
        <w:p w14:paraId="481C3C75" w14:textId="297F8452" w:rsidR="00590A00" w:rsidRDefault="00010E05">
          <w:pPr>
            <w:pStyle w:val="Inhopg2"/>
            <w:tabs>
              <w:tab w:val="left" w:pos="880"/>
              <w:tab w:val="right" w:leader="dot" w:pos="9062"/>
            </w:tabs>
            <w:rPr>
              <w:noProof/>
              <w:sz w:val="22"/>
              <w:szCs w:val="22"/>
            </w:rPr>
          </w:pPr>
          <w:hyperlink w:anchor="_Toc75427936" w:history="1">
            <w:r w:rsidR="00590A00" w:rsidRPr="00B116BC">
              <w:rPr>
                <w:rStyle w:val="Hyperlink"/>
                <w:rFonts w:ascii="Times New Roman" w:hAnsi="Times New Roman" w:cs="Times New Roman"/>
                <w:noProof/>
                <w:lang w:val="en-US"/>
              </w:rPr>
              <w:t>3.6</w:t>
            </w:r>
            <w:r w:rsidR="00590A00">
              <w:rPr>
                <w:noProof/>
                <w:sz w:val="22"/>
                <w:szCs w:val="22"/>
              </w:rPr>
              <w:tab/>
            </w:r>
            <w:r w:rsidR="00590A00" w:rsidRPr="00B116BC">
              <w:rPr>
                <w:rStyle w:val="Hyperlink"/>
                <w:rFonts w:ascii="Times New Roman" w:hAnsi="Times New Roman" w:cs="Times New Roman"/>
                <w:noProof/>
                <w:lang w:val="en-US"/>
              </w:rPr>
              <w:t>Adjustment of the Just War Principles</w:t>
            </w:r>
            <w:r w:rsidR="00590A00">
              <w:rPr>
                <w:noProof/>
                <w:webHidden/>
              </w:rPr>
              <w:tab/>
            </w:r>
            <w:r w:rsidR="00590A00">
              <w:rPr>
                <w:noProof/>
                <w:webHidden/>
              </w:rPr>
              <w:fldChar w:fldCharType="begin"/>
            </w:r>
            <w:r w:rsidR="00590A00">
              <w:rPr>
                <w:noProof/>
                <w:webHidden/>
              </w:rPr>
              <w:instrText xml:space="preserve"> PAGEREF _Toc75427936 \h </w:instrText>
            </w:r>
            <w:r w:rsidR="00590A00">
              <w:rPr>
                <w:noProof/>
                <w:webHidden/>
              </w:rPr>
            </w:r>
            <w:r w:rsidR="00590A00">
              <w:rPr>
                <w:noProof/>
                <w:webHidden/>
              </w:rPr>
              <w:fldChar w:fldCharType="separate"/>
            </w:r>
            <w:r w:rsidR="00590A00">
              <w:rPr>
                <w:noProof/>
                <w:webHidden/>
              </w:rPr>
              <w:t>36</w:t>
            </w:r>
            <w:r w:rsidR="00590A00">
              <w:rPr>
                <w:noProof/>
                <w:webHidden/>
              </w:rPr>
              <w:fldChar w:fldCharType="end"/>
            </w:r>
          </w:hyperlink>
        </w:p>
        <w:p w14:paraId="7E48237A" w14:textId="092BD94C" w:rsidR="00590A00" w:rsidRDefault="00010E05">
          <w:pPr>
            <w:pStyle w:val="Inhopg2"/>
            <w:tabs>
              <w:tab w:val="left" w:pos="880"/>
              <w:tab w:val="right" w:leader="dot" w:pos="9062"/>
            </w:tabs>
            <w:rPr>
              <w:noProof/>
              <w:sz w:val="22"/>
              <w:szCs w:val="22"/>
            </w:rPr>
          </w:pPr>
          <w:hyperlink w:anchor="_Toc75427937" w:history="1">
            <w:r w:rsidR="00590A00" w:rsidRPr="00B116BC">
              <w:rPr>
                <w:rStyle w:val="Hyperlink"/>
                <w:rFonts w:ascii="Times New Roman" w:hAnsi="Times New Roman" w:cs="Times New Roman"/>
                <w:noProof/>
                <w:lang w:val="en-US"/>
              </w:rPr>
              <w:t>3.7</w:t>
            </w:r>
            <w:r w:rsidR="00590A00">
              <w:rPr>
                <w:noProof/>
                <w:sz w:val="22"/>
                <w:szCs w:val="22"/>
              </w:rPr>
              <w:tab/>
            </w:r>
            <w:r w:rsidR="00590A00" w:rsidRPr="00B116BC">
              <w:rPr>
                <w:rStyle w:val="Hyperlink"/>
                <w:rFonts w:ascii="Times New Roman" w:hAnsi="Times New Roman" w:cs="Times New Roman"/>
                <w:noProof/>
                <w:lang w:val="en-US"/>
              </w:rPr>
              <w:t>Concluding Remarks</w:t>
            </w:r>
            <w:r w:rsidR="00590A00">
              <w:rPr>
                <w:noProof/>
                <w:webHidden/>
              </w:rPr>
              <w:tab/>
            </w:r>
            <w:r w:rsidR="00590A00">
              <w:rPr>
                <w:noProof/>
                <w:webHidden/>
              </w:rPr>
              <w:fldChar w:fldCharType="begin"/>
            </w:r>
            <w:r w:rsidR="00590A00">
              <w:rPr>
                <w:noProof/>
                <w:webHidden/>
              </w:rPr>
              <w:instrText xml:space="preserve"> PAGEREF _Toc75427937 \h </w:instrText>
            </w:r>
            <w:r w:rsidR="00590A00">
              <w:rPr>
                <w:noProof/>
                <w:webHidden/>
              </w:rPr>
            </w:r>
            <w:r w:rsidR="00590A00">
              <w:rPr>
                <w:noProof/>
                <w:webHidden/>
              </w:rPr>
              <w:fldChar w:fldCharType="separate"/>
            </w:r>
            <w:r w:rsidR="00590A00">
              <w:rPr>
                <w:noProof/>
                <w:webHidden/>
              </w:rPr>
              <w:t>38</w:t>
            </w:r>
            <w:r w:rsidR="00590A00">
              <w:rPr>
                <w:noProof/>
                <w:webHidden/>
              </w:rPr>
              <w:fldChar w:fldCharType="end"/>
            </w:r>
          </w:hyperlink>
        </w:p>
        <w:p w14:paraId="3085EA65" w14:textId="694064C5" w:rsidR="00590A00" w:rsidRDefault="00010E05">
          <w:pPr>
            <w:pStyle w:val="Inhopg1"/>
            <w:rPr>
              <w:noProof/>
              <w:sz w:val="22"/>
              <w:szCs w:val="22"/>
            </w:rPr>
          </w:pPr>
          <w:hyperlink w:anchor="_Toc75427938" w:history="1">
            <w:r w:rsidR="00590A00" w:rsidRPr="00B116BC">
              <w:rPr>
                <w:rStyle w:val="Hyperlink"/>
                <w:rFonts w:ascii="Times New Roman" w:hAnsi="Times New Roman" w:cs="Times New Roman"/>
                <w:noProof/>
                <w:lang w:val="en-US"/>
              </w:rPr>
              <w:t>Chapter 4: The Dutch Case</w:t>
            </w:r>
            <w:r w:rsidR="00590A00">
              <w:rPr>
                <w:noProof/>
                <w:webHidden/>
              </w:rPr>
              <w:tab/>
            </w:r>
            <w:r w:rsidR="00590A00">
              <w:rPr>
                <w:noProof/>
                <w:webHidden/>
              </w:rPr>
              <w:fldChar w:fldCharType="begin"/>
            </w:r>
            <w:r w:rsidR="00590A00">
              <w:rPr>
                <w:noProof/>
                <w:webHidden/>
              </w:rPr>
              <w:instrText xml:space="preserve"> PAGEREF _Toc75427938 \h </w:instrText>
            </w:r>
            <w:r w:rsidR="00590A00">
              <w:rPr>
                <w:noProof/>
                <w:webHidden/>
              </w:rPr>
            </w:r>
            <w:r w:rsidR="00590A00">
              <w:rPr>
                <w:noProof/>
                <w:webHidden/>
              </w:rPr>
              <w:fldChar w:fldCharType="separate"/>
            </w:r>
            <w:r w:rsidR="00590A00">
              <w:rPr>
                <w:noProof/>
                <w:webHidden/>
              </w:rPr>
              <w:t>40</w:t>
            </w:r>
            <w:r w:rsidR="00590A00">
              <w:rPr>
                <w:noProof/>
                <w:webHidden/>
              </w:rPr>
              <w:fldChar w:fldCharType="end"/>
            </w:r>
          </w:hyperlink>
        </w:p>
        <w:p w14:paraId="1C7DEDE6" w14:textId="784072F8" w:rsidR="00590A00" w:rsidRDefault="00010E05">
          <w:pPr>
            <w:pStyle w:val="Inhopg2"/>
            <w:tabs>
              <w:tab w:val="right" w:leader="dot" w:pos="9062"/>
            </w:tabs>
            <w:rPr>
              <w:noProof/>
              <w:sz w:val="22"/>
              <w:szCs w:val="22"/>
            </w:rPr>
          </w:pPr>
          <w:hyperlink w:anchor="_Toc75427939" w:history="1">
            <w:r w:rsidR="00590A00" w:rsidRPr="00B116BC">
              <w:rPr>
                <w:rStyle w:val="Hyperlink"/>
                <w:rFonts w:ascii="Times New Roman" w:hAnsi="Times New Roman" w:cs="Times New Roman"/>
                <w:noProof/>
                <w:lang w:val="en-US"/>
              </w:rPr>
              <w:t>4.1    Dutch Military Ethics</w:t>
            </w:r>
            <w:r w:rsidR="00590A00">
              <w:rPr>
                <w:noProof/>
                <w:webHidden/>
              </w:rPr>
              <w:tab/>
            </w:r>
            <w:r w:rsidR="00590A00">
              <w:rPr>
                <w:noProof/>
                <w:webHidden/>
              </w:rPr>
              <w:fldChar w:fldCharType="begin"/>
            </w:r>
            <w:r w:rsidR="00590A00">
              <w:rPr>
                <w:noProof/>
                <w:webHidden/>
              </w:rPr>
              <w:instrText xml:space="preserve"> PAGEREF _Toc75427939 \h </w:instrText>
            </w:r>
            <w:r w:rsidR="00590A00">
              <w:rPr>
                <w:noProof/>
                <w:webHidden/>
              </w:rPr>
            </w:r>
            <w:r w:rsidR="00590A00">
              <w:rPr>
                <w:noProof/>
                <w:webHidden/>
              </w:rPr>
              <w:fldChar w:fldCharType="separate"/>
            </w:r>
            <w:r w:rsidR="00590A00">
              <w:rPr>
                <w:noProof/>
                <w:webHidden/>
              </w:rPr>
              <w:t>40</w:t>
            </w:r>
            <w:r w:rsidR="00590A00">
              <w:rPr>
                <w:noProof/>
                <w:webHidden/>
              </w:rPr>
              <w:fldChar w:fldCharType="end"/>
            </w:r>
          </w:hyperlink>
        </w:p>
        <w:p w14:paraId="261C55CA" w14:textId="34694FEB" w:rsidR="00590A00" w:rsidRDefault="00010E05">
          <w:pPr>
            <w:pStyle w:val="Inhopg3"/>
            <w:tabs>
              <w:tab w:val="left" w:pos="1100"/>
              <w:tab w:val="right" w:leader="dot" w:pos="9062"/>
            </w:tabs>
            <w:rPr>
              <w:noProof/>
              <w:sz w:val="22"/>
              <w:szCs w:val="22"/>
            </w:rPr>
          </w:pPr>
          <w:hyperlink w:anchor="_Toc75427940" w:history="1">
            <w:r w:rsidR="00590A00" w:rsidRPr="00B116BC">
              <w:rPr>
                <w:rStyle w:val="Hyperlink"/>
                <w:rFonts w:ascii="Times New Roman" w:hAnsi="Times New Roman" w:cs="Times New Roman"/>
                <w:noProof/>
                <w:lang w:val="en-US"/>
              </w:rPr>
              <w:t>4.1.1</w:t>
            </w:r>
            <w:r w:rsidR="00590A00">
              <w:rPr>
                <w:noProof/>
                <w:sz w:val="22"/>
                <w:szCs w:val="22"/>
              </w:rPr>
              <w:tab/>
            </w:r>
            <w:r w:rsidR="00590A00" w:rsidRPr="00B116BC">
              <w:rPr>
                <w:rStyle w:val="Hyperlink"/>
                <w:rFonts w:ascii="Times New Roman" w:hAnsi="Times New Roman" w:cs="Times New Roman"/>
                <w:noProof/>
                <w:lang w:val="en-US"/>
              </w:rPr>
              <w:t>‘The Dutch View’</w:t>
            </w:r>
            <w:r w:rsidR="00590A00">
              <w:rPr>
                <w:noProof/>
                <w:webHidden/>
              </w:rPr>
              <w:tab/>
            </w:r>
            <w:r w:rsidR="00590A00">
              <w:rPr>
                <w:noProof/>
                <w:webHidden/>
              </w:rPr>
              <w:fldChar w:fldCharType="begin"/>
            </w:r>
            <w:r w:rsidR="00590A00">
              <w:rPr>
                <w:noProof/>
                <w:webHidden/>
              </w:rPr>
              <w:instrText xml:space="preserve"> PAGEREF _Toc75427940 \h </w:instrText>
            </w:r>
            <w:r w:rsidR="00590A00">
              <w:rPr>
                <w:noProof/>
                <w:webHidden/>
              </w:rPr>
            </w:r>
            <w:r w:rsidR="00590A00">
              <w:rPr>
                <w:noProof/>
                <w:webHidden/>
              </w:rPr>
              <w:fldChar w:fldCharType="separate"/>
            </w:r>
            <w:r w:rsidR="00590A00">
              <w:rPr>
                <w:noProof/>
                <w:webHidden/>
              </w:rPr>
              <w:t>41</w:t>
            </w:r>
            <w:r w:rsidR="00590A00">
              <w:rPr>
                <w:noProof/>
                <w:webHidden/>
              </w:rPr>
              <w:fldChar w:fldCharType="end"/>
            </w:r>
          </w:hyperlink>
        </w:p>
        <w:p w14:paraId="2813F9EE" w14:textId="677BEECA" w:rsidR="00590A00" w:rsidRDefault="00010E05">
          <w:pPr>
            <w:pStyle w:val="Inhopg3"/>
            <w:tabs>
              <w:tab w:val="left" w:pos="1100"/>
              <w:tab w:val="right" w:leader="dot" w:pos="9062"/>
            </w:tabs>
            <w:rPr>
              <w:noProof/>
              <w:sz w:val="22"/>
              <w:szCs w:val="22"/>
            </w:rPr>
          </w:pPr>
          <w:hyperlink w:anchor="_Toc75427941" w:history="1">
            <w:r w:rsidR="00590A00" w:rsidRPr="00B116BC">
              <w:rPr>
                <w:rStyle w:val="Hyperlink"/>
                <w:rFonts w:ascii="Times New Roman" w:hAnsi="Times New Roman" w:cs="Times New Roman"/>
                <w:noProof/>
                <w:lang w:val="en-US"/>
              </w:rPr>
              <w:t>4.1.2</w:t>
            </w:r>
            <w:r w:rsidR="00590A00">
              <w:rPr>
                <w:noProof/>
                <w:sz w:val="22"/>
                <w:szCs w:val="22"/>
              </w:rPr>
              <w:tab/>
            </w:r>
            <w:r w:rsidR="00590A00" w:rsidRPr="00B116BC">
              <w:rPr>
                <w:rStyle w:val="Hyperlink"/>
                <w:rFonts w:ascii="Times New Roman" w:hAnsi="Times New Roman" w:cs="Times New Roman"/>
                <w:noProof/>
                <w:lang w:val="en-US"/>
              </w:rPr>
              <w:t>The Purpose of Teaching Values</w:t>
            </w:r>
            <w:r w:rsidR="00590A00">
              <w:rPr>
                <w:noProof/>
                <w:webHidden/>
              </w:rPr>
              <w:tab/>
            </w:r>
            <w:r w:rsidR="00590A00">
              <w:rPr>
                <w:noProof/>
                <w:webHidden/>
              </w:rPr>
              <w:fldChar w:fldCharType="begin"/>
            </w:r>
            <w:r w:rsidR="00590A00">
              <w:rPr>
                <w:noProof/>
                <w:webHidden/>
              </w:rPr>
              <w:instrText xml:space="preserve"> PAGEREF _Toc75427941 \h </w:instrText>
            </w:r>
            <w:r w:rsidR="00590A00">
              <w:rPr>
                <w:noProof/>
                <w:webHidden/>
              </w:rPr>
            </w:r>
            <w:r w:rsidR="00590A00">
              <w:rPr>
                <w:noProof/>
                <w:webHidden/>
              </w:rPr>
              <w:fldChar w:fldCharType="separate"/>
            </w:r>
            <w:r w:rsidR="00590A00">
              <w:rPr>
                <w:noProof/>
                <w:webHidden/>
              </w:rPr>
              <w:t>41</w:t>
            </w:r>
            <w:r w:rsidR="00590A00">
              <w:rPr>
                <w:noProof/>
                <w:webHidden/>
              </w:rPr>
              <w:fldChar w:fldCharType="end"/>
            </w:r>
          </w:hyperlink>
        </w:p>
        <w:p w14:paraId="2167E73F" w14:textId="074B25EC" w:rsidR="00590A00" w:rsidRDefault="00010E05">
          <w:pPr>
            <w:pStyle w:val="Inhopg3"/>
            <w:tabs>
              <w:tab w:val="left" w:pos="1100"/>
              <w:tab w:val="right" w:leader="dot" w:pos="9062"/>
            </w:tabs>
            <w:rPr>
              <w:noProof/>
              <w:sz w:val="22"/>
              <w:szCs w:val="22"/>
            </w:rPr>
          </w:pPr>
          <w:hyperlink w:anchor="_Toc75427942" w:history="1">
            <w:r w:rsidR="00590A00" w:rsidRPr="00B116BC">
              <w:rPr>
                <w:rStyle w:val="Hyperlink"/>
                <w:rFonts w:ascii="Times New Roman" w:hAnsi="Times New Roman" w:cs="Times New Roman"/>
                <w:noProof/>
                <w:lang w:val="en-US"/>
              </w:rPr>
              <w:t>4.1.3</w:t>
            </w:r>
            <w:r w:rsidR="00590A00">
              <w:rPr>
                <w:noProof/>
                <w:sz w:val="22"/>
                <w:szCs w:val="22"/>
              </w:rPr>
              <w:tab/>
            </w:r>
            <w:r w:rsidR="00590A00" w:rsidRPr="00B116BC">
              <w:rPr>
                <w:rStyle w:val="Hyperlink"/>
                <w:rFonts w:ascii="Times New Roman" w:hAnsi="Times New Roman" w:cs="Times New Roman"/>
                <w:noProof/>
                <w:lang w:val="en-US"/>
              </w:rPr>
              <w:t>The Military Profession</w:t>
            </w:r>
            <w:r w:rsidR="00590A00">
              <w:rPr>
                <w:noProof/>
                <w:webHidden/>
              </w:rPr>
              <w:tab/>
            </w:r>
            <w:r w:rsidR="00590A00">
              <w:rPr>
                <w:noProof/>
                <w:webHidden/>
              </w:rPr>
              <w:fldChar w:fldCharType="begin"/>
            </w:r>
            <w:r w:rsidR="00590A00">
              <w:rPr>
                <w:noProof/>
                <w:webHidden/>
              </w:rPr>
              <w:instrText xml:space="preserve"> PAGEREF _Toc75427942 \h </w:instrText>
            </w:r>
            <w:r w:rsidR="00590A00">
              <w:rPr>
                <w:noProof/>
                <w:webHidden/>
              </w:rPr>
            </w:r>
            <w:r w:rsidR="00590A00">
              <w:rPr>
                <w:noProof/>
                <w:webHidden/>
              </w:rPr>
              <w:fldChar w:fldCharType="separate"/>
            </w:r>
            <w:r w:rsidR="00590A00">
              <w:rPr>
                <w:noProof/>
                <w:webHidden/>
              </w:rPr>
              <w:t>43</w:t>
            </w:r>
            <w:r w:rsidR="00590A00">
              <w:rPr>
                <w:noProof/>
                <w:webHidden/>
              </w:rPr>
              <w:fldChar w:fldCharType="end"/>
            </w:r>
          </w:hyperlink>
        </w:p>
        <w:p w14:paraId="2A1F0FD0" w14:textId="0F62DDF1" w:rsidR="00590A00" w:rsidRDefault="00010E05">
          <w:pPr>
            <w:pStyle w:val="Inhopg3"/>
            <w:tabs>
              <w:tab w:val="left" w:pos="1100"/>
              <w:tab w:val="right" w:leader="dot" w:pos="9062"/>
            </w:tabs>
            <w:rPr>
              <w:noProof/>
              <w:sz w:val="22"/>
              <w:szCs w:val="22"/>
            </w:rPr>
          </w:pPr>
          <w:hyperlink w:anchor="_Toc75427943" w:history="1">
            <w:r w:rsidR="00590A00" w:rsidRPr="00B116BC">
              <w:rPr>
                <w:rStyle w:val="Hyperlink"/>
                <w:rFonts w:ascii="Times New Roman" w:hAnsi="Times New Roman" w:cs="Times New Roman"/>
                <w:noProof/>
                <w:lang w:val="en-US"/>
              </w:rPr>
              <w:t>4.1.4</w:t>
            </w:r>
            <w:r w:rsidR="00590A00">
              <w:rPr>
                <w:noProof/>
                <w:sz w:val="22"/>
                <w:szCs w:val="22"/>
              </w:rPr>
              <w:tab/>
            </w:r>
            <w:r w:rsidR="00590A00" w:rsidRPr="00B116BC">
              <w:rPr>
                <w:rStyle w:val="Hyperlink"/>
                <w:rFonts w:ascii="Times New Roman" w:hAnsi="Times New Roman" w:cs="Times New Roman"/>
                <w:noProof/>
                <w:lang w:val="en-US"/>
              </w:rPr>
              <w:t>The Siting of Moral Education</w:t>
            </w:r>
            <w:r w:rsidR="00590A00">
              <w:rPr>
                <w:noProof/>
                <w:webHidden/>
              </w:rPr>
              <w:tab/>
            </w:r>
            <w:r w:rsidR="00590A00">
              <w:rPr>
                <w:noProof/>
                <w:webHidden/>
              </w:rPr>
              <w:fldChar w:fldCharType="begin"/>
            </w:r>
            <w:r w:rsidR="00590A00">
              <w:rPr>
                <w:noProof/>
                <w:webHidden/>
              </w:rPr>
              <w:instrText xml:space="preserve"> PAGEREF _Toc75427943 \h </w:instrText>
            </w:r>
            <w:r w:rsidR="00590A00">
              <w:rPr>
                <w:noProof/>
                <w:webHidden/>
              </w:rPr>
            </w:r>
            <w:r w:rsidR="00590A00">
              <w:rPr>
                <w:noProof/>
                <w:webHidden/>
              </w:rPr>
              <w:fldChar w:fldCharType="separate"/>
            </w:r>
            <w:r w:rsidR="00590A00">
              <w:rPr>
                <w:noProof/>
                <w:webHidden/>
              </w:rPr>
              <w:t>45</w:t>
            </w:r>
            <w:r w:rsidR="00590A00">
              <w:rPr>
                <w:noProof/>
                <w:webHidden/>
              </w:rPr>
              <w:fldChar w:fldCharType="end"/>
            </w:r>
          </w:hyperlink>
        </w:p>
        <w:p w14:paraId="04AE73AF" w14:textId="4119A8B3" w:rsidR="00590A00" w:rsidRDefault="00010E05">
          <w:pPr>
            <w:pStyle w:val="Inhopg3"/>
            <w:tabs>
              <w:tab w:val="left" w:pos="1100"/>
              <w:tab w:val="right" w:leader="dot" w:pos="9062"/>
            </w:tabs>
            <w:rPr>
              <w:noProof/>
              <w:sz w:val="22"/>
              <w:szCs w:val="22"/>
            </w:rPr>
          </w:pPr>
          <w:hyperlink w:anchor="_Toc75427944" w:history="1">
            <w:r w:rsidR="00590A00" w:rsidRPr="00B116BC">
              <w:rPr>
                <w:rStyle w:val="Hyperlink"/>
                <w:rFonts w:ascii="Times New Roman" w:hAnsi="Times New Roman" w:cs="Times New Roman"/>
                <w:noProof/>
                <w:lang w:val="en-US"/>
              </w:rPr>
              <w:t>4.1.5</w:t>
            </w:r>
            <w:r w:rsidR="00590A00">
              <w:rPr>
                <w:noProof/>
                <w:sz w:val="22"/>
                <w:szCs w:val="22"/>
              </w:rPr>
              <w:tab/>
            </w:r>
            <w:r w:rsidR="00590A00" w:rsidRPr="00B116BC">
              <w:rPr>
                <w:rStyle w:val="Hyperlink"/>
                <w:rFonts w:ascii="Times New Roman" w:hAnsi="Times New Roman" w:cs="Times New Roman"/>
                <w:noProof/>
                <w:lang w:val="en-US"/>
              </w:rPr>
              <w:t>The Formation of Moral Agents</w:t>
            </w:r>
            <w:r w:rsidR="00590A00">
              <w:rPr>
                <w:noProof/>
                <w:webHidden/>
              </w:rPr>
              <w:tab/>
            </w:r>
            <w:r w:rsidR="00590A00">
              <w:rPr>
                <w:noProof/>
                <w:webHidden/>
              </w:rPr>
              <w:fldChar w:fldCharType="begin"/>
            </w:r>
            <w:r w:rsidR="00590A00">
              <w:rPr>
                <w:noProof/>
                <w:webHidden/>
              </w:rPr>
              <w:instrText xml:space="preserve"> PAGEREF _Toc75427944 \h </w:instrText>
            </w:r>
            <w:r w:rsidR="00590A00">
              <w:rPr>
                <w:noProof/>
                <w:webHidden/>
              </w:rPr>
            </w:r>
            <w:r w:rsidR="00590A00">
              <w:rPr>
                <w:noProof/>
                <w:webHidden/>
              </w:rPr>
              <w:fldChar w:fldCharType="separate"/>
            </w:r>
            <w:r w:rsidR="00590A00">
              <w:rPr>
                <w:noProof/>
                <w:webHidden/>
              </w:rPr>
              <w:t>46</w:t>
            </w:r>
            <w:r w:rsidR="00590A00">
              <w:rPr>
                <w:noProof/>
                <w:webHidden/>
              </w:rPr>
              <w:fldChar w:fldCharType="end"/>
            </w:r>
          </w:hyperlink>
        </w:p>
        <w:p w14:paraId="3398C13D" w14:textId="4BAB80A4" w:rsidR="00590A00" w:rsidRDefault="00010E05">
          <w:pPr>
            <w:pStyle w:val="Inhopg3"/>
            <w:tabs>
              <w:tab w:val="left" w:pos="1100"/>
              <w:tab w:val="right" w:leader="dot" w:pos="9062"/>
            </w:tabs>
            <w:rPr>
              <w:noProof/>
              <w:sz w:val="22"/>
              <w:szCs w:val="22"/>
            </w:rPr>
          </w:pPr>
          <w:hyperlink w:anchor="_Toc75427945" w:history="1">
            <w:r w:rsidR="00590A00" w:rsidRPr="00B116BC">
              <w:rPr>
                <w:rStyle w:val="Hyperlink"/>
                <w:rFonts w:ascii="Times New Roman" w:hAnsi="Times New Roman" w:cs="Times New Roman"/>
                <w:noProof/>
                <w:lang w:val="en-US"/>
              </w:rPr>
              <w:t>4.1.6</w:t>
            </w:r>
            <w:r w:rsidR="00590A00">
              <w:rPr>
                <w:noProof/>
                <w:sz w:val="22"/>
                <w:szCs w:val="22"/>
              </w:rPr>
              <w:tab/>
            </w:r>
            <w:r w:rsidR="00590A00" w:rsidRPr="00B116BC">
              <w:rPr>
                <w:rStyle w:val="Hyperlink"/>
                <w:rFonts w:ascii="Times New Roman" w:hAnsi="Times New Roman" w:cs="Times New Roman"/>
                <w:noProof/>
                <w:lang w:val="en-US"/>
              </w:rPr>
              <w:t>Virtue Ethics, Socratic Attitude, Living Learning  and the Moral Agent</w:t>
            </w:r>
            <w:r w:rsidR="00590A00">
              <w:rPr>
                <w:noProof/>
                <w:webHidden/>
              </w:rPr>
              <w:tab/>
            </w:r>
            <w:r w:rsidR="00590A00">
              <w:rPr>
                <w:noProof/>
                <w:webHidden/>
              </w:rPr>
              <w:fldChar w:fldCharType="begin"/>
            </w:r>
            <w:r w:rsidR="00590A00">
              <w:rPr>
                <w:noProof/>
                <w:webHidden/>
              </w:rPr>
              <w:instrText xml:space="preserve"> PAGEREF _Toc75427945 \h </w:instrText>
            </w:r>
            <w:r w:rsidR="00590A00">
              <w:rPr>
                <w:noProof/>
                <w:webHidden/>
              </w:rPr>
            </w:r>
            <w:r w:rsidR="00590A00">
              <w:rPr>
                <w:noProof/>
                <w:webHidden/>
              </w:rPr>
              <w:fldChar w:fldCharType="separate"/>
            </w:r>
            <w:r w:rsidR="00590A00">
              <w:rPr>
                <w:noProof/>
                <w:webHidden/>
              </w:rPr>
              <w:t>49</w:t>
            </w:r>
            <w:r w:rsidR="00590A00">
              <w:rPr>
                <w:noProof/>
                <w:webHidden/>
              </w:rPr>
              <w:fldChar w:fldCharType="end"/>
            </w:r>
          </w:hyperlink>
        </w:p>
        <w:p w14:paraId="063A11A3" w14:textId="0169BB63" w:rsidR="00590A00" w:rsidRDefault="00010E05">
          <w:pPr>
            <w:pStyle w:val="Inhopg2"/>
            <w:tabs>
              <w:tab w:val="left" w:pos="880"/>
              <w:tab w:val="right" w:leader="dot" w:pos="9062"/>
            </w:tabs>
            <w:rPr>
              <w:noProof/>
              <w:sz w:val="22"/>
              <w:szCs w:val="22"/>
            </w:rPr>
          </w:pPr>
          <w:hyperlink w:anchor="_Toc75427946" w:history="1">
            <w:r w:rsidR="00590A00" w:rsidRPr="00B116BC">
              <w:rPr>
                <w:rStyle w:val="Hyperlink"/>
                <w:rFonts w:ascii="Times New Roman" w:hAnsi="Times New Roman" w:cs="Times New Roman"/>
                <w:noProof/>
                <w:lang w:val="en-US"/>
              </w:rPr>
              <w:t>4.2</w:t>
            </w:r>
            <w:r w:rsidR="00590A00">
              <w:rPr>
                <w:noProof/>
                <w:sz w:val="22"/>
                <w:szCs w:val="22"/>
              </w:rPr>
              <w:tab/>
            </w:r>
            <w:r w:rsidR="00590A00" w:rsidRPr="00B116BC">
              <w:rPr>
                <w:rStyle w:val="Hyperlink"/>
                <w:rFonts w:ascii="Times New Roman" w:hAnsi="Times New Roman" w:cs="Times New Roman"/>
                <w:noProof/>
                <w:lang w:val="en-US"/>
              </w:rPr>
              <w:t>The Dutch Position in the Debate</w:t>
            </w:r>
            <w:r w:rsidR="00590A00">
              <w:rPr>
                <w:noProof/>
                <w:webHidden/>
              </w:rPr>
              <w:tab/>
            </w:r>
            <w:r w:rsidR="00590A00">
              <w:rPr>
                <w:noProof/>
                <w:webHidden/>
              </w:rPr>
              <w:fldChar w:fldCharType="begin"/>
            </w:r>
            <w:r w:rsidR="00590A00">
              <w:rPr>
                <w:noProof/>
                <w:webHidden/>
              </w:rPr>
              <w:instrText xml:space="preserve"> PAGEREF _Toc75427946 \h </w:instrText>
            </w:r>
            <w:r w:rsidR="00590A00">
              <w:rPr>
                <w:noProof/>
                <w:webHidden/>
              </w:rPr>
            </w:r>
            <w:r w:rsidR="00590A00">
              <w:rPr>
                <w:noProof/>
                <w:webHidden/>
              </w:rPr>
              <w:fldChar w:fldCharType="separate"/>
            </w:r>
            <w:r w:rsidR="00590A00">
              <w:rPr>
                <w:noProof/>
                <w:webHidden/>
              </w:rPr>
              <w:t>50</w:t>
            </w:r>
            <w:r w:rsidR="00590A00">
              <w:rPr>
                <w:noProof/>
                <w:webHidden/>
              </w:rPr>
              <w:fldChar w:fldCharType="end"/>
            </w:r>
          </w:hyperlink>
        </w:p>
        <w:p w14:paraId="7CC350D6" w14:textId="6A1B9414" w:rsidR="00590A00" w:rsidRDefault="00010E05">
          <w:pPr>
            <w:pStyle w:val="Inhopg3"/>
            <w:tabs>
              <w:tab w:val="left" w:pos="1100"/>
              <w:tab w:val="right" w:leader="dot" w:pos="9062"/>
            </w:tabs>
            <w:rPr>
              <w:noProof/>
              <w:sz w:val="22"/>
              <w:szCs w:val="22"/>
            </w:rPr>
          </w:pPr>
          <w:hyperlink w:anchor="_Toc75427947" w:history="1">
            <w:r w:rsidR="00590A00" w:rsidRPr="00B116BC">
              <w:rPr>
                <w:rStyle w:val="Hyperlink"/>
                <w:rFonts w:ascii="Times New Roman" w:hAnsi="Times New Roman" w:cs="Times New Roman"/>
                <w:noProof/>
                <w:lang w:val="en-US"/>
              </w:rPr>
              <w:t>4.2.1</w:t>
            </w:r>
            <w:r w:rsidR="00590A00">
              <w:rPr>
                <w:noProof/>
                <w:sz w:val="22"/>
                <w:szCs w:val="22"/>
              </w:rPr>
              <w:tab/>
            </w:r>
            <w:r w:rsidR="00590A00" w:rsidRPr="00B116BC">
              <w:rPr>
                <w:rStyle w:val="Hyperlink"/>
                <w:rFonts w:ascii="Times New Roman" w:hAnsi="Times New Roman" w:cs="Times New Roman"/>
                <w:noProof/>
                <w:lang w:val="en-US"/>
              </w:rPr>
              <w:t>The Moral Responsibility of the Government</w:t>
            </w:r>
            <w:r w:rsidR="00590A00">
              <w:rPr>
                <w:noProof/>
                <w:webHidden/>
              </w:rPr>
              <w:tab/>
            </w:r>
            <w:r w:rsidR="00590A00">
              <w:rPr>
                <w:noProof/>
                <w:webHidden/>
              </w:rPr>
              <w:fldChar w:fldCharType="begin"/>
            </w:r>
            <w:r w:rsidR="00590A00">
              <w:rPr>
                <w:noProof/>
                <w:webHidden/>
              </w:rPr>
              <w:instrText xml:space="preserve"> PAGEREF _Toc75427947 \h </w:instrText>
            </w:r>
            <w:r w:rsidR="00590A00">
              <w:rPr>
                <w:noProof/>
                <w:webHidden/>
              </w:rPr>
            </w:r>
            <w:r w:rsidR="00590A00">
              <w:rPr>
                <w:noProof/>
                <w:webHidden/>
              </w:rPr>
              <w:fldChar w:fldCharType="separate"/>
            </w:r>
            <w:r w:rsidR="00590A00">
              <w:rPr>
                <w:noProof/>
                <w:webHidden/>
              </w:rPr>
              <w:t>51</w:t>
            </w:r>
            <w:r w:rsidR="00590A00">
              <w:rPr>
                <w:noProof/>
                <w:webHidden/>
              </w:rPr>
              <w:fldChar w:fldCharType="end"/>
            </w:r>
          </w:hyperlink>
        </w:p>
        <w:p w14:paraId="6C010B8A" w14:textId="1B9EC080" w:rsidR="00590A00" w:rsidRDefault="00010E05">
          <w:pPr>
            <w:pStyle w:val="Inhopg3"/>
            <w:tabs>
              <w:tab w:val="left" w:pos="1100"/>
              <w:tab w:val="right" w:leader="dot" w:pos="9062"/>
            </w:tabs>
            <w:rPr>
              <w:noProof/>
              <w:sz w:val="22"/>
              <w:szCs w:val="22"/>
            </w:rPr>
          </w:pPr>
          <w:hyperlink w:anchor="_Toc75427948" w:history="1">
            <w:r w:rsidR="00590A00" w:rsidRPr="00B116BC">
              <w:rPr>
                <w:rStyle w:val="Hyperlink"/>
                <w:rFonts w:ascii="Times New Roman" w:hAnsi="Times New Roman" w:cs="Times New Roman"/>
                <w:noProof/>
                <w:lang w:val="en-US"/>
              </w:rPr>
              <w:t>4.2.2</w:t>
            </w:r>
            <w:r w:rsidR="00590A00">
              <w:rPr>
                <w:noProof/>
                <w:sz w:val="22"/>
                <w:szCs w:val="22"/>
              </w:rPr>
              <w:tab/>
            </w:r>
            <w:r w:rsidR="00590A00" w:rsidRPr="00B116BC">
              <w:rPr>
                <w:rStyle w:val="Hyperlink"/>
                <w:rFonts w:ascii="Times New Roman" w:hAnsi="Times New Roman" w:cs="Times New Roman"/>
                <w:noProof/>
                <w:lang w:val="en-US"/>
              </w:rPr>
              <w:t>The Moral Responsibility of Combatants</w:t>
            </w:r>
            <w:r w:rsidR="00590A00">
              <w:rPr>
                <w:noProof/>
                <w:webHidden/>
              </w:rPr>
              <w:tab/>
            </w:r>
            <w:r w:rsidR="00590A00">
              <w:rPr>
                <w:noProof/>
                <w:webHidden/>
              </w:rPr>
              <w:fldChar w:fldCharType="begin"/>
            </w:r>
            <w:r w:rsidR="00590A00">
              <w:rPr>
                <w:noProof/>
                <w:webHidden/>
              </w:rPr>
              <w:instrText xml:space="preserve"> PAGEREF _Toc75427948 \h </w:instrText>
            </w:r>
            <w:r w:rsidR="00590A00">
              <w:rPr>
                <w:noProof/>
                <w:webHidden/>
              </w:rPr>
            </w:r>
            <w:r w:rsidR="00590A00">
              <w:rPr>
                <w:noProof/>
                <w:webHidden/>
              </w:rPr>
              <w:fldChar w:fldCharType="separate"/>
            </w:r>
            <w:r w:rsidR="00590A00">
              <w:rPr>
                <w:noProof/>
                <w:webHidden/>
              </w:rPr>
              <w:t>52</w:t>
            </w:r>
            <w:r w:rsidR="00590A00">
              <w:rPr>
                <w:noProof/>
                <w:webHidden/>
              </w:rPr>
              <w:fldChar w:fldCharType="end"/>
            </w:r>
          </w:hyperlink>
        </w:p>
        <w:p w14:paraId="7F249940" w14:textId="6A6F1DCF" w:rsidR="00590A00" w:rsidRDefault="00010E05">
          <w:pPr>
            <w:pStyle w:val="Inhopg2"/>
            <w:tabs>
              <w:tab w:val="left" w:pos="880"/>
              <w:tab w:val="right" w:leader="dot" w:pos="9062"/>
            </w:tabs>
            <w:rPr>
              <w:noProof/>
              <w:sz w:val="22"/>
              <w:szCs w:val="22"/>
            </w:rPr>
          </w:pPr>
          <w:hyperlink w:anchor="_Toc75427949" w:history="1">
            <w:r w:rsidR="00590A00" w:rsidRPr="00B116BC">
              <w:rPr>
                <w:rStyle w:val="Hyperlink"/>
                <w:rFonts w:ascii="Times New Roman" w:hAnsi="Times New Roman" w:cs="Times New Roman"/>
                <w:noProof/>
                <w:lang w:val="en-US"/>
              </w:rPr>
              <w:t>4.3</w:t>
            </w:r>
            <w:r w:rsidR="00590A00">
              <w:rPr>
                <w:noProof/>
                <w:sz w:val="22"/>
                <w:szCs w:val="22"/>
              </w:rPr>
              <w:tab/>
            </w:r>
            <w:r w:rsidR="00590A00" w:rsidRPr="00B116BC">
              <w:rPr>
                <w:rStyle w:val="Hyperlink"/>
                <w:rFonts w:ascii="Times New Roman" w:hAnsi="Times New Roman" w:cs="Times New Roman"/>
                <w:noProof/>
                <w:lang w:val="en-US"/>
              </w:rPr>
              <w:t>Concluding Remarks on the Status of Dutch Combatants</w:t>
            </w:r>
            <w:r w:rsidR="00590A00">
              <w:rPr>
                <w:noProof/>
                <w:webHidden/>
              </w:rPr>
              <w:tab/>
            </w:r>
            <w:r w:rsidR="00590A00">
              <w:rPr>
                <w:noProof/>
                <w:webHidden/>
              </w:rPr>
              <w:fldChar w:fldCharType="begin"/>
            </w:r>
            <w:r w:rsidR="00590A00">
              <w:rPr>
                <w:noProof/>
                <w:webHidden/>
              </w:rPr>
              <w:instrText xml:space="preserve"> PAGEREF _Toc75427949 \h </w:instrText>
            </w:r>
            <w:r w:rsidR="00590A00">
              <w:rPr>
                <w:noProof/>
                <w:webHidden/>
              </w:rPr>
            </w:r>
            <w:r w:rsidR="00590A00">
              <w:rPr>
                <w:noProof/>
                <w:webHidden/>
              </w:rPr>
              <w:fldChar w:fldCharType="separate"/>
            </w:r>
            <w:r w:rsidR="00590A00">
              <w:rPr>
                <w:noProof/>
                <w:webHidden/>
              </w:rPr>
              <w:t>54</w:t>
            </w:r>
            <w:r w:rsidR="00590A00">
              <w:rPr>
                <w:noProof/>
                <w:webHidden/>
              </w:rPr>
              <w:fldChar w:fldCharType="end"/>
            </w:r>
          </w:hyperlink>
        </w:p>
        <w:p w14:paraId="3A1830A6" w14:textId="63C708C7" w:rsidR="00590A00" w:rsidRDefault="00010E05">
          <w:pPr>
            <w:pStyle w:val="Inhopg1"/>
            <w:rPr>
              <w:noProof/>
              <w:sz w:val="22"/>
              <w:szCs w:val="22"/>
            </w:rPr>
          </w:pPr>
          <w:hyperlink w:anchor="_Toc75427950" w:history="1">
            <w:r w:rsidR="00590A00" w:rsidRPr="00B116BC">
              <w:rPr>
                <w:rStyle w:val="Hyperlink"/>
                <w:rFonts w:ascii="Times New Roman" w:hAnsi="Times New Roman" w:cs="Times New Roman"/>
                <w:noProof/>
                <w:lang w:val="en-US"/>
              </w:rPr>
              <w:t>Chapter 5: The Dutch Case Revised</w:t>
            </w:r>
            <w:r w:rsidR="00590A00">
              <w:rPr>
                <w:noProof/>
                <w:webHidden/>
              </w:rPr>
              <w:tab/>
            </w:r>
            <w:r w:rsidR="00590A00">
              <w:rPr>
                <w:noProof/>
                <w:webHidden/>
              </w:rPr>
              <w:fldChar w:fldCharType="begin"/>
            </w:r>
            <w:r w:rsidR="00590A00">
              <w:rPr>
                <w:noProof/>
                <w:webHidden/>
              </w:rPr>
              <w:instrText xml:space="preserve"> PAGEREF _Toc75427950 \h </w:instrText>
            </w:r>
            <w:r w:rsidR="00590A00">
              <w:rPr>
                <w:noProof/>
                <w:webHidden/>
              </w:rPr>
            </w:r>
            <w:r w:rsidR="00590A00">
              <w:rPr>
                <w:noProof/>
                <w:webHidden/>
              </w:rPr>
              <w:fldChar w:fldCharType="separate"/>
            </w:r>
            <w:r w:rsidR="00590A00">
              <w:rPr>
                <w:noProof/>
                <w:webHidden/>
              </w:rPr>
              <w:t>55</w:t>
            </w:r>
            <w:r w:rsidR="00590A00">
              <w:rPr>
                <w:noProof/>
                <w:webHidden/>
              </w:rPr>
              <w:fldChar w:fldCharType="end"/>
            </w:r>
          </w:hyperlink>
        </w:p>
        <w:p w14:paraId="4D0F28A5" w14:textId="069B631B" w:rsidR="00590A00" w:rsidRDefault="00010E05">
          <w:pPr>
            <w:pStyle w:val="Inhopg2"/>
            <w:tabs>
              <w:tab w:val="left" w:pos="880"/>
              <w:tab w:val="right" w:leader="dot" w:pos="9062"/>
            </w:tabs>
            <w:rPr>
              <w:noProof/>
              <w:sz w:val="22"/>
              <w:szCs w:val="22"/>
            </w:rPr>
          </w:pPr>
          <w:hyperlink w:anchor="_Toc75427951" w:history="1">
            <w:r w:rsidR="00590A00" w:rsidRPr="00B116BC">
              <w:rPr>
                <w:rStyle w:val="Hyperlink"/>
                <w:rFonts w:ascii="Times New Roman" w:hAnsi="Times New Roman" w:cs="Times New Roman"/>
                <w:noProof/>
                <w:lang w:val="en-US"/>
              </w:rPr>
              <w:t>5.1</w:t>
            </w:r>
            <w:r w:rsidR="00590A00">
              <w:rPr>
                <w:noProof/>
                <w:sz w:val="22"/>
                <w:szCs w:val="22"/>
              </w:rPr>
              <w:tab/>
            </w:r>
            <w:r w:rsidR="00590A00" w:rsidRPr="00B116BC">
              <w:rPr>
                <w:rStyle w:val="Hyperlink"/>
                <w:rFonts w:ascii="Times New Roman" w:hAnsi="Times New Roman" w:cs="Times New Roman"/>
                <w:noProof/>
                <w:lang w:val="en-US"/>
              </w:rPr>
              <w:t>The Moral Status of the Dutch Combatant</w:t>
            </w:r>
            <w:r w:rsidR="00590A00">
              <w:rPr>
                <w:noProof/>
                <w:webHidden/>
              </w:rPr>
              <w:tab/>
            </w:r>
            <w:r w:rsidR="00590A00">
              <w:rPr>
                <w:noProof/>
                <w:webHidden/>
              </w:rPr>
              <w:fldChar w:fldCharType="begin"/>
            </w:r>
            <w:r w:rsidR="00590A00">
              <w:rPr>
                <w:noProof/>
                <w:webHidden/>
              </w:rPr>
              <w:instrText xml:space="preserve"> PAGEREF _Toc75427951 \h </w:instrText>
            </w:r>
            <w:r w:rsidR="00590A00">
              <w:rPr>
                <w:noProof/>
                <w:webHidden/>
              </w:rPr>
            </w:r>
            <w:r w:rsidR="00590A00">
              <w:rPr>
                <w:noProof/>
                <w:webHidden/>
              </w:rPr>
              <w:fldChar w:fldCharType="separate"/>
            </w:r>
            <w:r w:rsidR="00590A00">
              <w:rPr>
                <w:noProof/>
                <w:webHidden/>
              </w:rPr>
              <w:t>55</w:t>
            </w:r>
            <w:r w:rsidR="00590A00">
              <w:rPr>
                <w:noProof/>
                <w:webHidden/>
              </w:rPr>
              <w:fldChar w:fldCharType="end"/>
            </w:r>
          </w:hyperlink>
        </w:p>
        <w:p w14:paraId="599721B3" w14:textId="295B96BD" w:rsidR="00590A00" w:rsidRDefault="00010E05">
          <w:pPr>
            <w:pStyle w:val="Inhopg2"/>
            <w:tabs>
              <w:tab w:val="left" w:pos="880"/>
              <w:tab w:val="right" w:leader="dot" w:pos="9062"/>
            </w:tabs>
            <w:rPr>
              <w:noProof/>
              <w:sz w:val="22"/>
              <w:szCs w:val="22"/>
            </w:rPr>
          </w:pPr>
          <w:hyperlink w:anchor="_Toc75427952" w:history="1">
            <w:r w:rsidR="00590A00" w:rsidRPr="00B116BC">
              <w:rPr>
                <w:rStyle w:val="Hyperlink"/>
                <w:rFonts w:ascii="Times New Roman" w:hAnsi="Times New Roman" w:cs="Times New Roman"/>
                <w:noProof/>
                <w:lang w:val="en-US"/>
              </w:rPr>
              <w:t>5.2</w:t>
            </w:r>
            <w:r w:rsidR="00590A00">
              <w:rPr>
                <w:noProof/>
                <w:sz w:val="22"/>
                <w:szCs w:val="22"/>
              </w:rPr>
              <w:tab/>
            </w:r>
            <w:r w:rsidR="00590A00" w:rsidRPr="00B116BC">
              <w:rPr>
                <w:rStyle w:val="Hyperlink"/>
                <w:rFonts w:ascii="Times New Roman" w:hAnsi="Times New Roman" w:cs="Times New Roman"/>
                <w:noProof/>
                <w:lang w:val="en-US"/>
              </w:rPr>
              <w:t>The Moral Status of the Dutch Combatant in Practice</w:t>
            </w:r>
            <w:r w:rsidR="00590A00">
              <w:rPr>
                <w:noProof/>
                <w:webHidden/>
              </w:rPr>
              <w:tab/>
            </w:r>
            <w:r w:rsidR="00590A00">
              <w:rPr>
                <w:noProof/>
                <w:webHidden/>
              </w:rPr>
              <w:fldChar w:fldCharType="begin"/>
            </w:r>
            <w:r w:rsidR="00590A00">
              <w:rPr>
                <w:noProof/>
                <w:webHidden/>
              </w:rPr>
              <w:instrText xml:space="preserve"> PAGEREF _Toc75427952 \h </w:instrText>
            </w:r>
            <w:r w:rsidR="00590A00">
              <w:rPr>
                <w:noProof/>
                <w:webHidden/>
              </w:rPr>
            </w:r>
            <w:r w:rsidR="00590A00">
              <w:rPr>
                <w:noProof/>
                <w:webHidden/>
              </w:rPr>
              <w:fldChar w:fldCharType="separate"/>
            </w:r>
            <w:r w:rsidR="00590A00">
              <w:rPr>
                <w:noProof/>
                <w:webHidden/>
              </w:rPr>
              <w:t>56</w:t>
            </w:r>
            <w:r w:rsidR="00590A00">
              <w:rPr>
                <w:noProof/>
                <w:webHidden/>
              </w:rPr>
              <w:fldChar w:fldCharType="end"/>
            </w:r>
          </w:hyperlink>
        </w:p>
        <w:p w14:paraId="15F4AF1D" w14:textId="2566FC39" w:rsidR="00590A00" w:rsidRDefault="00010E05">
          <w:pPr>
            <w:pStyle w:val="Inhopg2"/>
            <w:tabs>
              <w:tab w:val="left" w:pos="880"/>
              <w:tab w:val="right" w:leader="dot" w:pos="9062"/>
            </w:tabs>
            <w:rPr>
              <w:noProof/>
              <w:sz w:val="22"/>
              <w:szCs w:val="22"/>
            </w:rPr>
          </w:pPr>
          <w:hyperlink w:anchor="_Toc75427953" w:history="1">
            <w:r w:rsidR="00590A00" w:rsidRPr="00B116BC">
              <w:rPr>
                <w:rStyle w:val="Hyperlink"/>
                <w:rFonts w:ascii="Times New Roman" w:hAnsi="Times New Roman" w:cs="Times New Roman"/>
                <w:noProof/>
                <w:lang w:val="en-US"/>
              </w:rPr>
              <w:t>5.3</w:t>
            </w:r>
            <w:r w:rsidR="00590A00">
              <w:rPr>
                <w:noProof/>
                <w:sz w:val="22"/>
                <w:szCs w:val="22"/>
              </w:rPr>
              <w:tab/>
            </w:r>
            <w:r w:rsidR="00590A00" w:rsidRPr="00B116BC">
              <w:rPr>
                <w:rStyle w:val="Hyperlink"/>
                <w:rFonts w:ascii="Times New Roman" w:hAnsi="Times New Roman" w:cs="Times New Roman"/>
                <w:noProof/>
                <w:lang w:val="en-US"/>
              </w:rPr>
              <w:t>Concluding Remarks on the Moral Status of the Dutch Combatant</w:t>
            </w:r>
            <w:r w:rsidR="00590A00">
              <w:rPr>
                <w:noProof/>
                <w:webHidden/>
              </w:rPr>
              <w:tab/>
            </w:r>
            <w:r w:rsidR="00590A00">
              <w:rPr>
                <w:noProof/>
                <w:webHidden/>
              </w:rPr>
              <w:fldChar w:fldCharType="begin"/>
            </w:r>
            <w:r w:rsidR="00590A00">
              <w:rPr>
                <w:noProof/>
                <w:webHidden/>
              </w:rPr>
              <w:instrText xml:space="preserve"> PAGEREF _Toc75427953 \h </w:instrText>
            </w:r>
            <w:r w:rsidR="00590A00">
              <w:rPr>
                <w:noProof/>
                <w:webHidden/>
              </w:rPr>
            </w:r>
            <w:r w:rsidR="00590A00">
              <w:rPr>
                <w:noProof/>
                <w:webHidden/>
              </w:rPr>
              <w:fldChar w:fldCharType="separate"/>
            </w:r>
            <w:r w:rsidR="00590A00">
              <w:rPr>
                <w:noProof/>
                <w:webHidden/>
              </w:rPr>
              <w:t>60</w:t>
            </w:r>
            <w:r w:rsidR="00590A00">
              <w:rPr>
                <w:noProof/>
                <w:webHidden/>
              </w:rPr>
              <w:fldChar w:fldCharType="end"/>
            </w:r>
          </w:hyperlink>
        </w:p>
        <w:p w14:paraId="66EEB244" w14:textId="000A7A69" w:rsidR="00590A00" w:rsidRDefault="00010E05">
          <w:pPr>
            <w:pStyle w:val="Inhopg1"/>
            <w:tabs>
              <w:tab w:val="left" w:pos="1320"/>
            </w:tabs>
            <w:rPr>
              <w:noProof/>
              <w:sz w:val="22"/>
              <w:szCs w:val="22"/>
            </w:rPr>
          </w:pPr>
          <w:hyperlink w:anchor="_Toc75427954" w:history="1">
            <w:r w:rsidR="00590A00" w:rsidRPr="00B116BC">
              <w:rPr>
                <w:rStyle w:val="Hyperlink"/>
                <w:rFonts w:ascii="Times New Roman" w:hAnsi="Times New Roman" w:cs="Times New Roman"/>
                <w:noProof/>
                <w:lang w:val="en-US"/>
              </w:rPr>
              <w:t>Chapter 6:</w:t>
            </w:r>
            <w:r w:rsidR="00590A00">
              <w:rPr>
                <w:noProof/>
                <w:sz w:val="22"/>
                <w:szCs w:val="22"/>
              </w:rPr>
              <w:tab/>
            </w:r>
            <w:r w:rsidR="00590A00" w:rsidRPr="00B116BC">
              <w:rPr>
                <w:rStyle w:val="Hyperlink"/>
                <w:rFonts w:ascii="Times New Roman" w:hAnsi="Times New Roman" w:cs="Times New Roman"/>
                <w:noProof/>
                <w:lang w:val="en-US"/>
              </w:rPr>
              <w:t>Conclusion</w:t>
            </w:r>
            <w:r w:rsidR="00590A00">
              <w:rPr>
                <w:noProof/>
                <w:webHidden/>
              </w:rPr>
              <w:tab/>
            </w:r>
            <w:r w:rsidR="00590A00">
              <w:rPr>
                <w:noProof/>
                <w:webHidden/>
              </w:rPr>
              <w:fldChar w:fldCharType="begin"/>
            </w:r>
            <w:r w:rsidR="00590A00">
              <w:rPr>
                <w:noProof/>
                <w:webHidden/>
              </w:rPr>
              <w:instrText xml:space="preserve"> PAGEREF _Toc75427954 \h </w:instrText>
            </w:r>
            <w:r w:rsidR="00590A00">
              <w:rPr>
                <w:noProof/>
                <w:webHidden/>
              </w:rPr>
            </w:r>
            <w:r w:rsidR="00590A00">
              <w:rPr>
                <w:noProof/>
                <w:webHidden/>
              </w:rPr>
              <w:fldChar w:fldCharType="separate"/>
            </w:r>
            <w:r w:rsidR="00590A00">
              <w:rPr>
                <w:noProof/>
                <w:webHidden/>
              </w:rPr>
              <w:t>61</w:t>
            </w:r>
            <w:r w:rsidR="00590A00">
              <w:rPr>
                <w:noProof/>
                <w:webHidden/>
              </w:rPr>
              <w:fldChar w:fldCharType="end"/>
            </w:r>
          </w:hyperlink>
        </w:p>
        <w:p w14:paraId="6E39C686" w14:textId="385654D7" w:rsidR="00590A00" w:rsidRDefault="00010E05">
          <w:pPr>
            <w:pStyle w:val="Inhopg2"/>
            <w:tabs>
              <w:tab w:val="left" w:pos="880"/>
              <w:tab w:val="right" w:leader="dot" w:pos="9062"/>
            </w:tabs>
            <w:rPr>
              <w:noProof/>
              <w:sz w:val="22"/>
              <w:szCs w:val="22"/>
            </w:rPr>
          </w:pPr>
          <w:hyperlink w:anchor="_Toc75427955" w:history="1">
            <w:r w:rsidR="00590A00" w:rsidRPr="00B116BC">
              <w:rPr>
                <w:rStyle w:val="Hyperlink"/>
                <w:rFonts w:ascii="Times New Roman" w:hAnsi="Times New Roman" w:cs="Times New Roman"/>
                <w:noProof/>
                <w:lang w:val="en-US"/>
              </w:rPr>
              <w:t>6.1</w:t>
            </w:r>
            <w:r w:rsidR="00590A00">
              <w:rPr>
                <w:noProof/>
                <w:sz w:val="22"/>
                <w:szCs w:val="22"/>
              </w:rPr>
              <w:tab/>
            </w:r>
            <w:r w:rsidR="00590A00" w:rsidRPr="00B116BC">
              <w:rPr>
                <w:rStyle w:val="Hyperlink"/>
                <w:rFonts w:ascii="Times New Roman" w:hAnsi="Times New Roman" w:cs="Times New Roman"/>
                <w:noProof/>
                <w:lang w:val="en-US"/>
              </w:rPr>
              <w:t>Traditional Just War Theory Versus Revised Just War Theory</w:t>
            </w:r>
            <w:r w:rsidR="00590A00">
              <w:rPr>
                <w:noProof/>
                <w:webHidden/>
              </w:rPr>
              <w:tab/>
            </w:r>
            <w:r w:rsidR="00590A00">
              <w:rPr>
                <w:noProof/>
                <w:webHidden/>
              </w:rPr>
              <w:fldChar w:fldCharType="begin"/>
            </w:r>
            <w:r w:rsidR="00590A00">
              <w:rPr>
                <w:noProof/>
                <w:webHidden/>
              </w:rPr>
              <w:instrText xml:space="preserve"> PAGEREF _Toc75427955 \h </w:instrText>
            </w:r>
            <w:r w:rsidR="00590A00">
              <w:rPr>
                <w:noProof/>
                <w:webHidden/>
              </w:rPr>
            </w:r>
            <w:r w:rsidR="00590A00">
              <w:rPr>
                <w:noProof/>
                <w:webHidden/>
              </w:rPr>
              <w:fldChar w:fldCharType="separate"/>
            </w:r>
            <w:r w:rsidR="00590A00">
              <w:rPr>
                <w:noProof/>
                <w:webHidden/>
              </w:rPr>
              <w:t>61</w:t>
            </w:r>
            <w:r w:rsidR="00590A00">
              <w:rPr>
                <w:noProof/>
                <w:webHidden/>
              </w:rPr>
              <w:fldChar w:fldCharType="end"/>
            </w:r>
          </w:hyperlink>
        </w:p>
        <w:p w14:paraId="3981EB21" w14:textId="72D3FF7B" w:rsidR="00590A00" w:rsidRDefault="00010E05">
          <w:pPr>
            <w:pStyle w:val="Inhopg2"/>
            <w:tabs>
              <w:tab w:val="left" w:pos="880"/>
              <w:tab w:val="right" w:leader="dot" w:pos="9062"/>
            </w:tabs>
            <w:rPr>
              <w:noProof/>
              <w:sz w:val="22"/>
              <w:szCs w:val="22"/>
            </w:rPr>
          </w:pPr>
          <w:hyperlink w:anchor="_Toc75427956" w:history="1">
            <w:r w:rsidR="00590A00" w:rsidRPr="00B116BC">
              <w:rPr>
                <w:rStyle w:val="Hyperlink"/>
                <w:rFonts w:ascii="Times New Roman" w:hAnsi="Times New Roman" w:cs="Times New Roman"/>
                <w:noProof/>
                <w:lang w:val="en-US"/>
              </w:rPr>
              <w:t>6.2</w:t>
            </w:r>
            <w:r w:rsidR="00590A00">
              <w:rPr>
                <w:noProof/>
                <w:sz w:val="22"/>
                <w:szCs w:val="22"/>
              </w:rPr>
              <w:tab/>
            </w:r>
            <w:r w:rsidR="00590A00" w:rsidRPr="00B116BC">
              <w:rPr>
                <w:rStyle w:val="Hyperlink"/>
                <w:rFonts w:ascii="Times New Roman" w:hAnsi="Times New Roman" w:cs="Times New Roman"/>
                <w:noProof/>
                <w:lang w:val="en-US"/>
              </w:rPr>
              <w:t>Moral Responsibilities of the Dutch Combatant</w:t>
            </w:r>
            <w:r w:rsidR="00590A00">
              <w:rPr>
                <w:noProof/>
                <w:webHidden/>
              </w:rPr>
              <w:tab/>
            </w:r>
            <w:r w:rsidR="00590A00">
              <w:rPr>
                <w:noProof/>
                <w:webHidden/>
              </w:rPr>
              <w:fldChar w:fldCharType="begin"/>
            </w:r>
            <w:r w:rsidR="00590A00">
              <w:rPr>
                <w:noProof/>
                <w:webHidden/>
              </w:rPr>
              <w:instrText xml:space="preserve"> PAGEREF _Toc75427956 \h </w:instrText>
            </w:r>
            <w:r w:rsidR="00590A00">
              <w:rPr>
                <w:noProof/>
                <w:webHidden/>
              </w:rPr>
            </w:r>
            <w:r w:rsidR="00590A00">
              <w:rPr>
                <w:noProof/>
                <w:webHidden/>
              </w:rPr>
              <w:fldChar w:fldCharType="separate"/>
            </w:r>
            <w:r w:rsidR="00590A00">
              <w:rPr>
                <w:noProof/>
                <w:webHidden/>
              </w:rPr>
              <w:t>63</w:t>
            </w:r>
            <w:r w:rsidR="00590A00">
              <w:rPr>
                <w:noProof/>
                <w:webHidden/>
              </w:rPr>
              <w:fldChar w:fldCharType="end"/>
            </w:r>
          </w:hyperlink>
        </w:p>
        <w:p w14:paraId="482632EB" w14:textId="4F187041" w:rsidR="00590A00" w:rsidRDefault="00010E05">
          <w:pPr>
            <w:pStyle w:val="Inhopg2"/>
            <w:tabs>
              <w:tab w:val="left" w:pos="880"/>
              <w:tab w:val="right" w:leader="dot" w:pos="9062"/>
            </w:tabs>
            <w:rPr>
              <w:noProof/>
              <w:sz w:val="22"/>
              <w:szCs w:val="22"/>
            </w:rPr>
          </w:pPr>
          <w:hyperlink w:anchor="_Toc75427957" w:history="1">
            <w:r w:rsidR="00590A00" w:rsidRPr="00B116BC">
              <w:rPr>
                <w:rStyle w:val="Hyperlink"/>
                <w:rFonts w:ascii="Times New Roman" w:hAnsi="Times New Roman" w:cs="Times New Roman"/>
                <w:noProof/>
                <w:lang w:val="en-US"/>
              </w:rPr>
              <w:t>6.3</w:t>
            </w:r>
            <w:r w:rsidR="00590A00">
              <w:rPr>
                <w:noProof/>
                <w:sz w:val="22"/>
                <w:szCs w:val="22"/>
              </w:rPr>
              <w:tab/>
            </w:r>
            <w:r w:rsidR="00590A00" w:rsidRPr="00B116BC">
              <w:rPr>
                <w:rStyle w:val="Hyperlink"/>
                <w:rFonts w:ascii="Times New Roman" w:hAnsi="Times New Roman" w:cs="Times New Roman"/>
                <w:noProof/>
                <w:lang w:val="en-US"/>
              </w:rPr>
              <w:t>“How should the moral status of the Dutch combatant be constructed?”</w:t>
            </w:r>
            <w:r w:rsidR="00590A00">
              <w:rPr>
                <w:noProof/>
                <w:webHidden/>
              </w:rPr>
              <w:tab/>
            </w:r>
            <w:r w:rsidR="00590A00">
              <w:rPr>
                <w:noProof/>
                <w:webHidden/>
              </w:rPr>
              <w:fldChar w:fldCharType="begin"/>
            </w:r>
            <w:r w:rsidR="00590A00">
              <w:rPr>
                <w:noProof/>
                <w:webHidden/>
              </w:rPr>
              <w:instrText xml:space="preserve"> PAGEREF _Toc75427957 \h </w:instrText>
            </w:r>
            <w:r w:rsidR="00590A00">
              <w:rPr>
                <w:noProof/>
                <w:webHidden/>
              </w:rPr>
            </w:r>
            <w:r w:rsidR="00590A00">
              <w:rPr>
                <w:noProof/>
                <w:webHidden/>
              </w:rPr>
              <w:fldChar w:fldCharType="separate"/>
            </w:r>
            <w:r w:rsidR="00590A00">
              <w:rPr>
                <w:noProof/>
                <w:webHidden/>
              </w:rPr>
              <w:t>64</w:t>
            </w:r>
            <w:r w:rsidR="00590A00">
              <w:rPr>
                <w:noProof/>
                <w:webHidden/>
              </w:rPr>
              <w:fldChar w:fldCharType="end"/>
            </w:r>
          </w:hyperlink>
        </w:p>
        <w:p w14:paraId="7C7C4AB8" w14:textId="75221B58" w:rsidR="00590A00" w:rsidRDefault="00010E05">
          <w:pPr>
            <w:pStyle w:val="Inhopg2"/>
            <w:tabs>
              <w:tab w:val="left" w:pos="880"/>
              <w:tab w:val="right" w:leader="dot" w:pos="9062"/>
            </w:tabs>
            <w:rPr>
              <w:noProof/>
              <w:sz w:val="22"/>
              <w:szCs w:val="22"/>
            </w:rPr>
          </w:pPr>
          <w:hyperlink w:anchor="_Toc75427958" w:history="1">
            <w:r w:rsidR="00590A00" w:rsidRPr="00B116BC">
              <w:rPr>
                <w:rStyle w:val="Hyperlink"/>
                <w:rFonts w:ascii="Times New Roman" w:hAnsi="Times New Roman" w:cs="Times New Roman"/>
                <w:noProof/>
              </w:rPr>
              <w:t>6.4</w:t>
            </w:r>
            <w:r w:rsidR="00590A00">
              <w:rPr>
                <w:noProof/>
                <w:sz w:val="22"/>
                <w:szCs w:val="22"/>
              </w:rPr>
              <w:tab/>
            </w:r>
            <w:r w:rsidR="00590A00" w:rsidRPr="00B116BC">
              <w:rPr>
                <w:rStyle w:val="Hyperlink"/>
                <w:rFonts w:ascii="Times New Roman" w:hAnsi="Times New Roman" w:cs="Times New Roman"/>
                <w:noProof/>
              </w:rPr>
              <w:t>Suggestions for further research</w:t>
            </w:r>
            <w:r w:rsidR="00590A00">
              <w:rPr>
                <w:noProof/>
                <w:webHidden/>
              </w:rPr>
              <w:tab/>
            </w:r>
            <w:r w:rsidR="00590A00">
              <w:rPr>
                <w:noProof/>
                <w:webHidden/>
              </w:rPr>
              <w:fldChar w:fldCharType="begin"/>
            </w:r>
            <w:r w:rsidR="00590A00">
              <w:rPr>
                <w:noProof/>
                <w:webHidden/>
              </w:rPr>
              <w:instrText xml:space="preserve"> PAGEREF _Toc75427958 \h </w:instrText>
            </w:r>
            <w:r w:rsidR="00590A00">
              <w:rPr>
                <w:noProof/>
                <w:webHidden/>
              </w:rPr>
            </w:r>
            <w:r w:rsidR="00590A00">
              <w:rPr>
                <w:noProof/>
                <w:webHidden/>
              </w:rPr>
              <w:fldChar w:fldCharType="separate"/>
            </w:r>
            <w:r w:rsidR="00590A00">
              <w:rPr>
                <w:noProof/>
                <w:webHidden/>
              </w:rPr>
              <w:t>65</w:t>
            </w:r>
            <w:r w:rsidR="00590A00">
              <w:rPr>
                <w:noProof/>
                <w:webHidden/>
              </w:rPr>
              <w:fldChar w:fldCharType="end"/>
            </w:r>
          </w:hyperlink>
        </w:p>
        <w:p w14:paraId="474B5D85" w14:textId="5E0E599B" w:rsidR="00590A00" w:rsidRDefault="00010E05">
          <w:pPr>
            <w:pStyle w:val="Inhopg1"/>
            <w:rPr>
              <w:noProof/>
              <w:sz w:val="22"/>
              <w:szCs w:val="22"/>
            </w:rPr>
          </w:pPr>
          <w:hyperlink w:anchor="_Toc75427959" w:history="1">
            <w:r w:rsidR="00590A00" w:rsidRPr="00B116BC">
              <w:rPr>
                <w:rStyle w:val="Hyperlink"/>
                <w:rFonts w:ascii="Times New Roman" w:hAnsi="Times New Roman" w:cs="Times New Roman"/>
                <w:noProof/>
              </w:rPr>
              <w:t>References</w:t>
            </w:r>
            <w:r w:rsidR="00590A00">
              <w:rPr>
                <w:noProof/>
                <w:webHidden/>
              </w:rPr>
              <w:tab/>
            </w:r>
            <w:r w:rsidR="00590A00">
              <w:rPr>
                <w:noProof/>
                <w:webHidden/>
              </w:rPr>
              <w:fldChar w:fldCharType="begin"/>
            </w:r>
            <w:r w:rsidR="00590A00">
              <w:rPr>
                <w:noProof/>
                <w:webHidden/>
              </w:rPr>
              <w:instrText xml:space="preserve"> PAGEREF _Toc75427959 \h </w:instrText>
            </w:r>
            <w:r w:rsidR="00590A00">
              <w:rPr>
                <w:noProof/>
                <w:webHidden/>
              </w:rPr>
            </w:r>
            <w:r w:rsidR="00590A00">
              <w:rPr>
                <w:noProof/>
                <w:webHidden/>
              </w:rPr>
              <w:fldChar w:fldCharType="separate"/>
            </w:r>
            <w:r w:rsidR="00590A00">
              <w:rPr>
                <w:noProof/>
                <w:webHidden/>
              </w:rPr>
              <w:t>67</w:t>
            </w:r>
            <w:r w:rsidR="00590A00">
              <w:rPr>
                <w:noProof/>
                <w:webHidden/>
              </w:rPr>
              <w:fldChar w:fldCharType="end"/>
            </w:r>
          </w:hyperlink>
        </w:p>
        <w:p w14:paraId="314F87B7" w14:textId="3EB3E021" w:rsidR="00590A00" w:rsidRDefault="00010E05">
          <w:pPr>
            <w:pStyle w:val="Inhopg1"/>
            <w:rPr>
              <w:noProof/>
              <w:sz w:val="22"/>
              <w:szCs w:val="22"/>
            </w:rPr>
          </w:pPr>
          <w:hyperlink w:anchor="_Toc75427960" w:history="1">
            <w:r w:rsidR="00590A00" w:rsidRPr="00B116BC">
              <w:rPr>
                <w:rStyle w:val="Hyperlink"/>
                <w:rFonts w:ascii="Times New Roman" w:hAnsi="Times New Roman" w:cs="Times New Roman"/>
                <w:noProof/>
              </w:rPr>
              <w:t>Appendices</w:t>
            </w:r>
            <w:r w:rsidR="00590A00">
              <w:rPr>
                <w:noProof/>
                <w:webHidden/>
              </w:rPr>
              <w:tab/>
            </w:r>
            <w:r w:rsidR="00590A00">
              <w:rPr>
                <w:noProof/>
                <w:webHidden/>
              </w:rPr>
              <w:fldChar w:fldCharType="begin"/>
            </w:r>
            <w:r w:rsidR="00590A00">
              <w:rPr>
                <w:noProof/>
                <w:webHidden/>
              </w:rPr>
              <w:instrText xml:space="preserve"> PAGEREF _Toc75427960 \h </w:instrText>
            </w:r>
            <w:r w:rsidR="00590A00">
              <w:rPr>
                <w:noProof/>
                <w:webHidden/>
              </w:rPr>
            </w:r>
            <w:r w:rsidR="00590A00">
              <w:rPr>
                <w:noProof/>
                <w:webHidden/>
              </w:rPr>
              <w:fldChar w:fldCharType="separate"/>
            </w:r>
            <w:r w:rsidR="00590A00">
              <w:rPr>
                <w:noProof/>
                <w:webHidden/>
              </w:rPr>
              <w:t>71</w:t>
            </w:r>
            <w:r w:rsidR="00590A00">
              <w:rPr>
                <w:noProof/>
                <w:webHidden/>
              </w:rPr>
              <w:fldChar w:fldCharType="end"/>
            </w:r>
          </w:hyperlink>
        </w:p>
        <w:p w14:paraId="53164D7F" w14:textId="581B499B" w:rsidR="00590A00" w:rsidRDefault="00010E05">
          <w:pPr>
            <w:pStyle w:val="Inhopg2"/>
            <w:tabs>
              <w:tab w:val="left" w:pos="1540"/>
              <w:tab w:val="right" w:leader="dot" w:pos="9062"/>
            </w:tabs>
            <w:rPr>
              <w:noProof/>
              <w:sz w:val="22"/>
              <w:szCs w:val="22"/>
            </w:rPr>
          </w:pPr>
          <w:hyperlink w:anchor="_Toc75427961" w:history="1">
            <w:r w:rsidR="00590A00" w:rsidRPr="00B116BC">
              <w:rPr>
                <w:rStyle w:val="Hyperlink"/>
                <w:rFonts w:ascii="Times New Roman" w:hAnsi="Times New Roman" w:cs="Times New Roman"/>
                <w:noProof/>
              </w:rPr>
              <w:t>Appendix I:</w:t>
            </w:r>
            <w:r w:rsidR="00590A00">
              <w:rPr>
                <w:noProof/>
                <w:sz w:val="22"/>
                <w:szCs w:val="22"/>
              </w:rPr>
              <w:tab/>
            </w:r>
            <w:r w:rsidR="00590A00" w:rsidRPr="00B116BC">
              <w:rPr>
                <w:rStyle w:val="Hyperlink"/>
                <w:rFonts w:ascii="Times New Roman" w:hAnsi="Times New Roman" w:cs="Times New Roman"/>
                <w:noProof/>
              </w:rPr>
              <w:t>Conversation with Tine Molendijk (08-04-2021)</w:t>
            </w:r>
            <w:r w:rsidR="00590A00">
              <w:rPr>
                <w:noProof/>
                <w:webHidden/>
              </w:rPr>
              <w:tab/>
            </w:r>
            <w:r w:rsidR="00590A00">
              <w:rPr>
                <w:noProof/>
                <w:webHidden/>
              </w:rPr>
              <w:fldChar w:fldCharType="begin"/>
            </w:r>
            <w:r w:rsidR="00590A00">
              <w:rPr>
                <w:noProof/>
                <w:webHidden/>
              </w:rPr>
              <w:instrText xml:space="preserve"> PAGEREF _Toc75427961 \h </w:instrText>
            </w:r>
            <w:r w:rsidR="00590A00">
              <w:rPr>
                <w:noProof/>
                <w:webHidden/>
              </w:rPr>
            </w:r>
            <w:r w:rsidR="00590A00">
              <w:rPr>
                <w:noProof/>
                <w:webHidden/>
              </w:rPr>
              <w:fldChar w:fldCharType="separate"/>
            </w:r>
            <w:r w:rsidR="00590A00">
              <w:rPr>
                <w:noProof/>
                <w:webHidden/>
              </w:rPr>
              <w:t>71</w:t>
            </w:r>
            <w:r w:rsidR="00590A00">
              <w:rPr>
                <w:noProof/>
                <w:webHidden/>
              </w:rPr>
              <w:fldChar w:fldCharType="end"/>
            </w:r>
          </w:hyperlink>
        </w:p>
        <w:p w14:paraId="19A7EF0F" w14:textId="19C40FA3" w:rsidR="00590A00" w:rsidRDefault="00010E05">
          <w:pPr>
            <w:pStyle w:val="Inhopg3"/>
            <w:tabs>
              <w:tab w:val="right" w:leader="dot" w:pos="9062"/>
            </w:tabs>
            <w:rPr>
              <w:noProof/>
              <w:sz w:val="22"/>
              <w:szCs w:val="22"/>
            </w:rPr>
          </w:pPr>
          <w:hyperlink w:anchor="_Toc75427962" w:history="1">
            <w:r w:rsidR="00590A00" w:rsidRPr="00B116BC">
              <w:rPr>
                <w:rStyle w:val="Hyperlink"/>
                <w:rFonts w:ascii="Times New Roman" w:hAnsi="Times New Roman" w:cs="Times New Roman"/>
                <w:noProof/>
                <w:lang w:val="nl-NL"/>
              </w:rPr>
              <w:t>Over het gebruik van just war theory en de scheiding van ius ad bellum en ius in bello</w:t>
            </w:r>
            <w:r w:rsidR="00590A00">
              <w:rPr>
                <w:noProof/>
                <w:webHidden/>
              </w:rPr>
              <w:tab/>
            </w:r>
            <w:r w:rsidR="00590A00">
              <w:rPr>
                <w:noProof/>
                <w:webHidden/>
              </w:rPr>
              <w:fldChar w:fldCharType="begin"/>
            </w:r>
            <w:r w:rsidR="00590A00">
              <w:rPr>
                <w:noProof/>
                <w:webHidden/>
              </w:rPr>
              <w:instrText xml:space="preserve"> PAGEREF _Toc75427962 \h </w:instrText>
            </w:r>
            <w:r w:rsidR="00590A00">
              <w:rPr>
                <w:noProof/>
                <w:webHidden/>
              </w:rPr>
            </w:r>
            <w:r w:rsidR="00590A00">
              <w:rPr>
                <w:noProof/>
                <w:webHidden/>
              </w:rPr>
              <w:fldChar w:fldCharType="separate"/>
            </w:r>
            <w:r w:rsidR="00590A00">
              <w:rPr>
                <w:noProof/>
                <w:webHidden/>
              </w:rPr>
              <w:t>71</w:t>
            </w:r>
            <w:r w:rsidR="00590A00">
              <w:rPr>
                <w:noProof/>
                <w:webHidden/>
              </w:rPr>
              <w:fldChar w:fldCharType="end"/>
            </w:r>
          </w:hyperlink>
        </w:p>
        <w:p w14:paraId="5A8AD7D5" w14:textId="0FABED14" w:rsidR="00590A00" w:rsidRDefault="00010E05">
          <w:pPr>
            <w:pStyle w:val="Inhopg3"/>
            <w:tabs>
              <w:tab w:val="right" w:leader="dot" w:pos="9062"/>
            </w:tabs>
            <w:rPr>
              <w:noProof/>
              <w:sz w:val="22"/>
              <w:szCs w:val="22"/>
            </w:rPr>
          </w:pPr>
          <w:hyperlink w:anchor="_Toc75427963" w:history="1">
            <w:r w:rsidR="00590A00" w:rsidRPr="00B116BC">
              <w:rPr>
                <w:rStyle w:val="Hyperlink"/>
                <w:rFonts w:ascii="Times New Roman" w:hAnsi="Times New Roman" w:cs="Times New Roman"/>
                <w:noProof/>
                <w:lang w:val="nl-NL"/>
              </w:rPr>
              <w:t>Over de morele verantwoordelijkheden van de Nederlandse militair</w:t>
            </w:r>
            <w:r w:rsidR="00590A00">
              <w:rPr>
                <w:noProof/>
                <w:webHidden/>
              </w:rPr>
              <w:tab/>
            </w:r>
            <w:r w:rsidR="00590A00">
              <w:rPr>
                <w:noProof/>
                <w:webHidden/>
              </w:rPr>
              <w:fldChar w:fldCharType="begin"/>
            </w:r>
            <w:r w:rsidR="00590A00">
              <w:rPr>
                <w:noProof/>
                <w:webHidden/>
              </w:rPr>
              <w:instrText xml:space="preserve"> PAGEREF _Toc75427963 \h </w:instrText>
            </w:r>
            <w:r w:rsidR="00590A00">
              <w:rPr>
                <w:noProof/>
                <w:webHidden/>
              </w:rPr>
            </w:r>
            <w:r w:rsidR="00590A00">
              <w:rPr>
                <w:noProof/>
                <w:webHidden/>
              </w:rPr>
              <w:fldChar w:fldCharType="separate"/>
            </w:r>
            <w:r w:rsidR="00590A00">
              <w:rPr>
                <w:noProof/>
                <w:webHidden/>
              </w:rPr>
              <w:t>72</w:t>
            </w:r>
            <w:r w:rsidR="00590A00">
              <w:rPr>
                <w:noProof/>
                <w:webHidden/>
              </w:rPr>
              <w:fldChar w:fldCharType="end"/>
            </w:r>
          </w:hyperlink>
        </w:p>
        <w:p w14:paraId="1B86E7DD" w14:textId="57052783" w:rsidR="00590A00" w:rsidRDefault="00010E05">
          <w:pPr>
            <w:pStyle w:val="Inhopg3"/>
            <w:tabs>
              <w:tab w:val="right" w:leader="dot" w:pos="9062"/>
            </w:tabs>
            <w:rPr>
              <w:noProof/>
              <w:sz w:val="22"/>
              <w:szCs w:val="22"/>
            </w:rPr>
          </w:pPr>
          <w:hyperlink w:anchor="_Toc75427964" w:history="1">
            <w:r w:rsidR="00590A00" w:rsidRPr="00B116BC">
              <w:rPr>
                <w:rStyle w:val="Hyperlink"/>
                <w:rFonts w:ascii="Times New Roman" w:hAnsi="Times New Roman" w:cs="Times New Roman"/>
                <w:noProof/>
                <w:lang w:val="nl-NL"/>
              </w:rPr>
              <w:t>Verbeterpunten binnen de Nederlandse militaire ethiek</w:t>
            </w:r>
            <w:r w:rsidR="00590A00">
              <w:rPr>
                <w:noProof/>
                <w:webHidden/>
              </w:rPr>
              <w:tab/>
            </w:r>
            <w:r w:rsidR="00590A00">
              <w:rPr>
                <w:noProof/>
                <w:webHidden/>
              </w:rPr>
              <w:fldChar w:fldCharType="begin"/>
            </w:r>
            <w:r w:rsidR="00590A00">
              <w:rPr>
                <w:noProof/>
                <w:webHidden/>
              </w:rPr>
              <w:instrText xml:space="preserve"> PAGEREF _Toc75427964 \h </w:instrText>
            </w:r>
            <w:r w:rsidR="00590A00">
              <w:rPr>
                <w:noProof/>
                <w:webHidden/>
              </w:rPr>
            </w:r>
            <w:r w:rsidR="00590A00">
              <w:rPr>
                <w:noProof/>
                <w:webHidden/>
              </w:rPr>
              <w:fldChar w:fldCharType="separate"/>
            </w:r>
            <w:r w:rsidR="00590A00">
              <w:rPr>
                <w:noProof/>
                <w:webHidden/>
              </w:rPr>
              <w:t>74</w:t>
            </w:r>
            <w:r w:rsidR="00590A00">
              <w:rPr>
                <w:noProof/>
                <w:webHidden/>
              </w:rPr>
              <w:fldChar w:fldCharType="end"/>
            </w:r>
          </w:hyperlink>
        </w:p>
        <w:p w14:paraId="2179C8D4" w14:textId="49A0CCF4" w:rsidR="00590A00" w:rsidRDefault="00010E05">
          <w:pPr>
            <w:pStyle w:val="Inhopg2"/>
            <w:tabs>
              <w:tab w:val="left" w:pos="1540"/>
              <w:tab w:val="right" w:leader="dot" w:pos="9062"/>
            </w:tabs>
            <w:rPr>
              <w:noProof/>
              <w:sz w:val="22"/>
              <w:szCs w:val="22"/>
            </w:rPr>
          </w:pPr>
          <w:hyperlink w:anchor="_Toc75427965" w:history="1">
            <w:r w:rsidR="00590A00" w:rsidRPr="00B116BC">
              <w:rPr>
                <w:rStyle w:val="Hyperlink"/>
                <w:rFonts w:ascii="Times New Roman" w:hAnsi="Times New Roman" w:cs="Times New Roman"/>
                <w:noProof/>
              </w:rPr>
              <w:t>Appendix II:</w:t>
            </w:r>
            <w:r w:rsidR="00590A00">
              <w:rPr>
                <w:noProof/>
                <w:sz w:val="22"/>
                <w:szCs w:val="22"/>
              </w:rPr>
              <w:tab/>
            </w:r>
            <w:r w:rsidR="00590A00" w:rsidRPr="00B116BC">
              <w:rPr>
                <w:rStyle w:val="Hyperlink"/>
                <w:rFonts w:ascii="Times New Roman" w:hAnsi="Times New Roman" w:cs="Times New Roman"/>
                <w:noProof/>
              </w:rPr>
              <w:t xml:space="preserve"> Conversation with  Peter Olsthoorn (16-04-2021)</w:t>
            </w:r>
            <w:r w:rsidR="00590A00">
              <w:rPr>
                <w:noProof/>
                <w:webHidden/>
              </w:rPr>
              <w:tab/>
            </w:r>
            <w:r w:rsidR="00590A00">
              <w:rPr>
                <w:noProof/>
                <w:webHidden/>
              </w:rPr>
              <w:fldChar w:fldCharType="begin"/>
            </w:r>
            <w:r w:rsidR="00590A00">
              <w:rPr>
                <w:noProof/>
                <w:webHidden/>
              </w:rPr>
              <w:instrText xml:space="preserve"> PAGEREF _Toc75427965 \h </w:instrText>
            </w:r>
            <w:r w:rsidR="00590A00">
              <w:rPr>
                <w:noProof/>
                <w:webHidden/>
              </w:rPr>
            </w:r>
            <w:r w:rsidR="00590A00">
              <w:rPr>
                <w:noProof/>
                <w:webHidden/>
              </w:rPr>
              <w:fldChar w:fldCharType="separate"/>
            </w:r>
            <w:r w:rsidR="00590A00">
              <w:rPr>
                <w:noProof/>
                <w:webHidden/>
              </w:rPr>
              <w:t>76</w:t>
            </w:r>
            <w:r w:rsidR="00590A00">
              <w:rPr>
                <w:noProof/>
                <w:webHidden/>
              </w:rPr>
              <w:fldChar w:fldCharType="end"/>
            </w:r>
          </w:hyperlink>
        </w:p>
        <w:p w14:paraId="581A21B0" w14:textId="4E572133" w:rsidR="00590A00" w:rsidRDefault="00010E05">
          <w:pPr>
            <w:pStyle w:val="Inhopg3"/>
            <w:tabs>
              <w:tab w:val="right" w:leader="dot" w:pos="9062"/>
            </w:tabs>
            <w:rPr>
              <w:noProof/>
              <w:sz w:val="22"/>
              <w:szCs w:val="22"/>
            </w:rPr>
          </w:pPr>
          <w:hyperlink w:anchor="_Toc75427966" w:history="1">
            <w:r w:rsidR="00590A00" w:rsidRPr="00B116BC">
              <w:rPr>
                <w:rStyle w:val="Hyperlink"/>
                <w:rFonts w:ascii="Times New Roman" w:hAnsi="Times New Roman" w:cs="Times New Roman"/>
                <w:noProof/>
                <w:lang w:val="nl-NL"/>
              </w:rPr>
              <w:t>Over just war theory en het onderscheid tussen de ius ad bellum en de ius in bello principes</w:t>
            </w:r>
            <w:r w:rsidR="00590A00">
              <w:rPr>
                <w:noProof/>
                <w:webHidden/>
              </w:rPr>
              <w:tab/>
            </w:r>
            <w:r w:rsidR="00590A00">
              <w:rPr>
                <w:noProof/>
                <w:webHidden/>
              </w:rPr>
              <w:fldChar w:fldCharType="begin"/>
            </w:r>
            <w:r w:rsidR="00590A00">
              <w:rPr>
                <w:noProof/>
                <w:webHidden/>
              </w:rPr>
              <w:instrText xml:space="preserve"> PAGEREF _Toc75427966 \h </w:instrText>
            </w:r>
            <w:r w:rsidR="00590A00">
              <w:rPr>
                <w:noProof/>
                <w:webHidden/>
              </w:rPr>
            </w:r>
            <w:r w:rsidR="00590A00">
              <w:rPr>
                <w:noProof/>
                <w:webHidden/>
              </w:rPr>
              <w:fldChar w:fldCharType="separate"/>
            </w:r>
            <w:r w:rsidR="00590A00">
              <w:rPr>
                <w:noProof/>
                <w:webHidden/>
              </w:rPr>
              <w:t>76</w:t>
            </w:r>
            <w:r w:rsidR="00590A00">
              <w:rPr>
                <w:noProof/>
                <w:webHidden/>
              </w:rPr>
              <w:fldChar w:fldCharType="end"/>
            </w:r>
          </w:hyperlink>
        </w:p>
        <w:p w14:paraId="7D8B515F" w14:textId="1082D0B2" w:rsidR="00590A00" w:rsidRDefault="00010E05">
          <w:pPr>
            <w:pStyle w:val="Inhopg3"/>
            <w:tabs>
              <w:tab w:val="right" w:leader="dot" w:pos="9062"/>
            </w:tabs>
            <w:rPr>
              <w:noProof/>
              <w:sz w:val="22"/>
              <w:szCs w:val="22"/>
            </w:rPr>
          </w:pPr>
          <w:hyperlink w:anchor="_Toc75427967" w:history="1">
            <w:r w:rsidR="00590A00" w:rsidRPr="00B116BC">
              <w:rPr>
                <w:rStyle w:val="Hyperlink"/>
                <w:rFonts w:ascii="Times New Roman" w:hAnsi="Times New Roman" w:cs="Times New Roman"/>
                <w:noProof/>
                <w:lang w:val="nl-NL"/>
              </w:rPr>
              <w:t>Olsthoorn over deugdethiek</w:t>
            </w:r>
            <w:r w:rsidR="00590A00">
              <w:rPr>
                <w:noProof/>
                <w:webHidden/>
              </w:rPr>
              <w:tab/>
            </w:r>
            <w:r w:rsidR="00590A00">
              <w:rPr>
                <w:noProof/>
                <w:webHidden/>
              </w:rPr>
              <w:fldChar w:fldCharType="begin"/>
            </w:r>
            <w:r w:rsidR="00590A00">
              <w:rPr>
                <w:noProof/>
                <w:webHidden/>
              </w:rPr>
              <w:instrText xml:space="preserve"> PAGEREF _Toc75427967 \h </w:instrText>
            </w:r>
            <w:r w:rsidR="00590A00">
              <w:rPr>
                <w:noProof/>
                <w:webHidden/>
              </w:rPr>
            </w:r>
            <w:r w:rsidR="00590A00">
              <w:rPr>
                <w:noProof/>
                <w:webHidden/>
              </w:rPr>
              <w:fldChar w:fldCharType="separate"/>
            </w:r>
            <w:r w:rsidR="00590A00">
              <w:rPr>
                <w:noProof/>
                <w:webHidden/>
              </w:rPr>
              <w:t>78</w:t>
            </w:r>
            <w:r w:rsidR="00590A00">
              <w:rPr>
                <w:noProof/>
                <w:webHidden/>
              </w:rPr>
              <w:fldChar w:fldCharType="end"/>
            </w:r>
          </w:hyperlink>
        </w:p>
        <w:p w14:paraId="64BDB40D" w14:textId="5D8615A6" w:rsidR="00590A00" w:rsidRDefault="00010E05">
          <w:pPr>
            <w:pStyle w:val="Inhopg3"/>
            <w:tabs>
              <w:tab w:val="right" w:leader="dot" w:pos="9062"/>
            </w:tabs>
            <w:rPr>
              <w:noProof/>
              <w:sz w:val="22"/>
              <w:szCs w:val="22"/>
            </w:rPr>
          </w:pPr>
          <w:hyperlink w:anchor="_Toc75427968" w:history="1">
            <w:r w:rsidR="00590A00" w:rsidRPr="00B116BC">
              <w:rPr>
                <w:rStyle w:val="Hyperlink"/>
                <w:rFonts w:ascii="Times New Roman" w:hAnsi="Times New Roman" w:cs="Times New Roman"/>
                <w:noProof/>
                <w:lang w:val="nl-NL"/>
              </w:rPr>
              <w:t>Over de verantwoordelijkheden van de individuele militair</w:t>
            </w:r>
            <w:r w:rsidR="00590A00">
              <w:rPr>
                <w:noProof/>
                <w:webHidden/>
              </w:rPr>
              <w:tab/>
            </w:r>
            <w:r w:rsidR="00590A00">
              <w:rPr>
                <w:noProof/>
                <w:webHidden/>
              </w:rPr>
              <w:fldChar w:fldCharType="begin"/>
            </w:r>
            <w:r w:rsidR="00590A00">
              <w:rPr>
                <w:noProof/>
                <w:webHidden/>
              </w:rPr>
              <w:instrText xml:space="preserve"> PAGEREF _Toc75427968 \h </w:instrText>
            </w:r>
            <w:r w:rsidR="00590A00">
              <w:rPr>
                <w:noProof/>
                <w:webHidden/>
              </w:rPr>
            </w:r>
            <w:r w:rsidR="00590A00">
              <w:rPr>
                <w:noProof/>
                <w:webHidden/>
              </w:rPr>
              <w:fldChar w:fldCharType="separate"/>
            </w:r>
            <w:r w:rsidR="00590A00">
              <w:rPr>
                <w:noProof/>
                <w:webHidden/>
              </w:rPr>
              <w:t>78</w:t>
            </w:r>
            <w:r w:rsidR="00590A00">
              <w:rPr>
                <w:noProof/>
                <w:webHidden/>
              </w:rPr>
              <w:fldChar w:fldCharType="end"/>
            </w:r>
          </w:hyperlink>
        </w:p>
        <w:p w14:paraId="5CB15161" w14:textId="4B47FA4F" w:rsidR="00590A00" w:rsidRDefault="00010E05">
          <w:pPr>
            <w:pStyle w:val="Inhopg3"/>
            <w:tabs>
              <w:tab w:val="right" w:leader="dot" w:pos="9062"/>
            </w:tabs>
            <w:rPr>
              <w:noProof/>
              <w:sz w:val="22"/>
              <w:szCs w:val="22"/>
            </w:rPr>
          </w:pPr>
          <w:hyperlink w:anchor="_Toc75427969" w:history="1">
            <w:r w:rsidR="00590A00" w:rsidRPr="00B116BC">
              <w:rPr>
                <w:rStyle w:val="Hyperlink"/>
                <w:rFonts w:ascii="Times New Roman" w:hAnsi="Times New Roman" w:cs="Times New Roman"/>
                <w:noProof/>
                <w:lang w:val="nl-NL"/>
              </w:rPr>
              <w:t>Verbeterpunten binnen de Nederlandse militaire ethiek</w:t>
            </w:r>
            <w:r w:rsidR="00590A00">
              <w:rPr>
                <w:noProof/>
                <w:webHidden/>
              </w:rPr>
              <w:tab/>
            </w:r>
            <w:r w:rsidR="00590A00">
              <w:rPr>
                <w:noProof/>
                <w:webHidden/>
              </w:rPr>
              <w:fldChar w:fldCharType="begin"/>
            </w:r>
            <w:r w:rsidR="00590A00">
              <w:rPr>
                <w:noProof/>
                <w:webHidden/>
              </w:rPr>
              <w:instrText xml:space="preserve"> PAGEREF _Toc75427969 \h </w:instrText>
            </w:r>
            <w:r w:rsidR="00590A00">
              <w:rPr>
                <w:noProof/>
                <w:webHidden/>
              </w:rPr>
            </w:r>
            <w:r w:rsidR="00590A00">
              <w:rPr>
                <w:noProof/>
                <w:webHidden/>
              </w:rPr>
              <w:fldChar w:fldCharType="separate"/>
            </w:r>
            <w:r w:rsidR="00590A00">
              <w:rPr>
                <w:noProof/>
                <w:webHidden/>
              </w:rPr>
              <w:t>80</w:t>
            </w:r>
            <w:r w:rsidR="00590A00">
              <w:rPr>
                <w:noProof/>
                <w:webHidden/>
              </w:rPr>
              <w:fldChar w:fldCharType="end"/>
            </w:r>
          </w:hyperlink>
        </w:p>
        <w:p w14:paraId="198BDD58" w14:textId="01E0ED79" w:rsidR="00590A00" w:rsidRDefault="00010E05">
          <w:pPr>
            <w:pStyle w:val="Inhopg2"/>
            <w:tabs>
              <w:tab w:val="left" w:pos="1760"/>
              <w:tab w:val="right" w:leader="dot" w:pos="9062"/>
            </w:tabs>
            <w:rPr>
              <w:noProof/>
              <w:sz w:val="22"/>
              <w:szCs w:val="22"/>
            </w:rPr>
          </w:pPr>
          <w:hyperlink w:anchor="_Toc75427970" w:history="1">
            <w:r w:rsidR="00590A00" w:rsidRPr="00B116BC">
              <w:rPr>
                <w:rStyle w:val="Hyperlink"/>
                <w:rFonts w:ascii="Times New Roman" w:eastAsiaTheme="majorEastAsia" w:hAnsi="Times New Roman" w:cs="Times New Roman"/>
                <w:noProof/>
              </w:rPr>
              <w:t>Appendix III:</w:t>
            </w:r>
            <w:r w:rsidR="00590A00">
              <w:rPr>
                <w:noProof/>
                <w:sz w:val="22"/>
                <w:szCs w:val="22"/>
              </w:rPr>
              <w:tab/>
            </w:r>
            <w:r w:rsidR="00590A00" w:rsidRPr="00B116BC">
              <w:rPr>
                <w:rStyle w:val="Hyperlink"/>
                <w:rFonts w:ascii="Times New Roman" w:eastAsiaTheme="majorEastAsia" w:hAnsi="Times New Roman" w:cs="Times New Roman"/>
                <w:noProof/>
              </w:rPr>
              <w:t>Conversation with Erwin Bieri (23-04-2021)</w:t>
            </w:r>
            <w:r w:rsidR="00590A00">
              <w:rPr>
                <w:noProof/>
                <w:webHidden/>
              </w:rPr>
              <w:tab/>
            </w:r>
            <w:r w:rsidR="00590A00">
              <w:rPr>
                <w:noProof/>
                <w:webHidden/>
              </w:rPr>
              <w:fldChar w:fldCharType="begin"/>
            </w:r>
            <w:r w:rsidR="00590A00">
              <w:rPr>
                <w:noProof/>
                <w:webHidden/>
              </w:rPr>
              <w:instrText xml:space="preserve"> PAGEREF _Toc75427970 \h </w:instrText>
            </w:r>
            <w:r w:rsidR="00590A00">
              <w:rPr>
                <w:noProof/>
                <w:webHidden/>
              </w:rPr>
            </w:r>
            <w:r w:rsidR="00590A00">
              <w:rPr>
                <w:noProof/>
                <w:webHidden/>
              </w:rPr>
              <w:fldChar w:fldCharType="separate"/>
            </w:r>
            <w:r w:rsidR="00590A00">
              <w:rPr>
                <w:noProof/>
                <w:webHidden/>
              </w:rPr>
              <w:t>81</w:t>
            </w:r>
            <w:r w:rsidR="00590A00">
              <w:rPr>
                <w:noProof/>
                <w:webHidden/>
              </w:rPr>
              <w:fldChar w:fldCharType="end"/>
            </w:r>
          </w:hyperlink>
        </w:p>
        <w:p w14:paraId="25B72A0C" w14:textId="164463FF" w:rsidR="00590A00" w:rsidRDefault="00010E05">
          <w:pPr>
            <w:pStyle w:val="Inhopg3"/>
            <w:tabs>
              <w:tab w:val="right" w:leader="dot" w:pos="9062"/>
            </w:tabs>
            <w:rPr>
              <w:noProof/>
              <w:sz w:val="22"/>
              <w:szCs w:val="22"/>
            </w:rPr>
          </w:pPr>
          <w:hyperlink w:anchor="_Toc75427971" w:history="1">
            <w:r w:rsidR="00590A00" w:rsidRPr="00B116BC">
              <w:rPr>
                <w:rStyle w:val="Hyperlink"/>
                <w:rFonts w:ascii="Times New Roman" w:eastAsiaTheme="majorEastAsia" w:hAnsi="Times New Roman" w:cs="Times New Roman"/>
                <w:noProof/>
                <w:lang w:val="nl-NL"/>
              </w:rPr>
              <w:t>Over just war theory en het onderscheid tussen ius ad bellum en ius in bello principes</w:t>
            </w:r>
            <w:r w:rsidR="00590A00">
              <w:rPr>
                <w:noProof/>
                <w:webHidden/>
              </w:rPr>
              <w:tab/>
            </w:r>
            <w:r w:rsidR="00590A00">
              <w:rPr>
                <w:noProof/>
                <w:webHidden/>
              </w:rPr>
              <w:fldChar w:fldCharType="begin"/>
            </w:r>
            <w:r w:rsidR="00590A00">
              <w:rPr>
                <w:noProof/>
                <w:webHidden/>
              </w:rPr>
              <w:instrText xml:space="preserve"> PAGEREF _Toc75427971 \h </w:instrText>
            </w:r>
            <w:r w:rsidR="00590A00">
              <w:rPr>
                <w:noProof/>
                <w:webHidden/>
              </w:rPr>
            </w:r>
            <w:r w:rsidR="00590A00">
              <w:rPr>
                <w:noProof/>
                <w:webHidden/>
              </w:rPr>
              <w:fldChar w:fldCharType="separate"/>
            </w:r>
            <w:r w:rsidR="00590A00">
              <w:rPr>
                <w:noProof/>
                <w:webHidden/>
              </w:rPr>
              <w:t>81</w:t>
            </w:r>
            <w:r w:rsidR="00590A00">
              <w:rPr>
                <w:noProof/>
                <w:webHidden/>
              </w:rPr>
              <w:fldChar w:fldCharType="end"/>
            </w:r>
          </w:hyperlink>
        </w:p>
        <w:p w14:paraId="7ED4E739" w14:textId="77FC5132" w:rsidR="00590A00" w:rsidRDefault="00010E05">
          <w:pPr>
            <w:pStyle w:val="Inhopg3"/>
            <w:tabs>
              <w:tab w:val="right" w:leader="dot" w:pos="9062"/>
            </w:tabs>
            <w:rPr>
              <w:noProof/>
              <w:sz w:val="22"/>
              <w:szCs w:val="22"/>
            </w:rPr>
          </w:pPr>
          <w:hyperlink w:anchor="_Toc75427972" w:history="1">
            <w:r w:rsidR="00590A00" w:rsidRPr="00B116BC">
              <w:rPr>
                <w:rStyle w:val="Hyperlink"/>
                <w:rFonts w:ascii="Times New Roman" w:eastAsiaTheme="majorEastAsia" w:hAnsi="Times New Roman" w:cs="Times New Roman"/>
                <w:noProof/>
                <w:lang w:val="nl-NL"/>
              </w:rPr>
              <w:t>Over de verantwoordelijkheden van de individuele militair</w:t>
            </w:r>
            <w:r w:rsidR="00590A00">
              <w:rPr>
                <w:noProof/>
                <w:webHidden/>
              </w:rPr>
              <w:tab/>
            </w:r>
            <w:r w:rsidR="00590A00">
              <w:rPr>
                <w:noProof/>
                <w:webHidden/>
              </w:rPr>
              <w:fldChar w:fldCharType="begin"/>
            </w:r>
            <w:r w:rsidR="00590A00">
              <w:rPr>
                <w:noProof/>
                <w:webHidden/>
              </w:rPr>
              <w:instrText xml:space="preserve"> PAGEREF _Toc75427972 \h </w:instrText>
            </w:r>
            <w:r w:rsidR="00590A00">
              <w:rPr>
                <w:noProof/>
                <w:webHidden/>
              </w:rPr>
            </w:r>
            <w:r w:rsidR="00590A00">
              <w:rPr>
                <w:noProof/>
                <w:webHidden/>
              </w:rPr>
              <w:fldChar w:fldCharType="separate"/>
            </w:r>
            <w:r w:rsidR="00590A00">
              <w:rPr>
                <w:noProof/>
                <w:webHidden/>
              </w:rPr>
              <w:t>82</w:t>
            </w:r>
            <w:r w:rsidR="00590A00">
              <w:rPr>
                <w:noProof/>
                <w:webHidden/>
              </w:rPr>
              <w:fldChar w:fldCharType="end"/>
            </w:r>
          </w:hyperlink>
        </w:p>
        <w:p w14:paraId="48B75FE1" w14:textId="3139790D" w:rsidR="00590A00" w:rsidRDefault="00010E05">
          <w:pPr>
            <w:pStyle w:val="Inhopg3"/>
            <w:tabs>
              <w:tab w:val="right" w:leader="dot" w:pos="9062"/>
            </w:tabs>
            <w:rPr>
              <w:noProof/>
              <w:sz w:val="22"/>
              <w:szCs w:val="22"/>
            </w:rPr>
          </w:pPr>
          <w:hyperlink w:anchor="_Toc75427973" w:history="1">
            <w:r w:rsidR="00590A00" w:rsidRPr="00B116BC">
              <w:rPr>
                <w:rStyle w:val="Hyperlink"/>
                <w:rFonts w:ascii="Times New Roman" w:eastAsiaTheme="majorEastAsia" w:hAnsi="Times New Roman" w:cs="Times New Roman"/>
                <w:noProof/>
                <w:lang w:val="nl-NL"/>
              </w:rPr>
              <w:t>Over ethiekonderwijs en verbeterpunten</w:t>
            </w:r>
            <w:r w:rsidR="00590A00">
              <w:rPr>
                <w:noProof/>
                <w:webHidden/>
              </w:rPr>
              <w:tab/>
            </w:r>
            <w:r w:rsidR="00590A00">
              <w:rPr>
                <w:noProof/>
                <w:webHidden/>
              </w:rPr>
              <w:fldChar w:fldCharType="begin"/>
            </w:r>
            <w:r w:rsidR="00590A00">
              <w:rPr>
                <w:noProof/>
                <w:webHidden/>
              </w:rPr>
              <w:instrText xml:space="preserve"> PAGEREF _Toc75427973 \h </w:instrText>
            </w:r>
            <w:r w:rsidR="00590A00">
              <w:rPr>
                <w:noProof/>
                <w:webHidden/>
              </w:rPr>
            </w:r>
            <w:r w:rsidR="00590A00">
              <w:rPr>
                <w:noProof/>
                <w:webHidden/>
              </w:rPr>
              <w:fldChar w:fldCharType="separate"/>
            </w:r>
            <w:r w:rsidR="00590A00">
              <w:rPr>
                <w:noProof/>
                <w:webHidden/>
              </w:rPr>
              <w:t>84</w:t>
            </w:r>
            <w:r w:rsidR="00590A00">
              <w:rPr>
                <w:noProof/>
                <w:webHidden/>
              </w:rPr>
              <w:fldChar w:fldCharType="end"/>
            </w:r>
          </w:hyperlink>
        </w:p>
        <w:p w14:paraId="75760E46" w14:textId="0605FD9F" w:rsidR="00E85D1A" w:rsidRPr="00292EB4" w:rsidRDefault="00E85D1A">
          <w:pPr>
            <w:rPr>
              <w:lang w:val="en-US"/>
            </w:rPr>
          </w:pPr>
          <w:r w:rsidRPr="00292EB4">
            <w:rPr>
              <w:b/>
              <w:bCs/>
              <w:lang w:val="en-US"/>
            </w:rPr>
            <w:fldChar w:fldCharType="end"/>
          </w:r>
        </w:p>
      </w:sdtContent>
    </w:sdt>
    <w:p w14:paraId="15387A29" w14:textId="77777777" w:rsidR="000A4498" w:rsidRDefault="000A4498">
      <w:pPr>
        <w:rPr>
          <w:rFonts w:ascii="Times New Roman"/>
          <w:b/>
          <w:sz w:val="36"/>
          <w:lang w:val="en-US"/>
        </w:rPr>
      </w:pPr>
      <w:r>
        <w:rPr>
          <w:rFonts w:ascii="Times New Roman"/>
          <w:b/>
          <w:sz w:val="36"/>
          <w:lang w:val="en-US"/>
        </w:rPr>
        <w:br w:type="page"/>
      </w:r>
    </w:p>
    <w:p w14:paraId="5E765894" w14:textId="69417689" w:rsidR="001A5D91" w:rsidRDefault="00CE7001" w:rsidP="00BE7DA8">
      <w:pPr>
        <w:pStyle w:val="Kop1"/>
        <w:rPr>
          <w:rFonts w:ascii="Times New Roman" w:hAnsi="Times New Roman" w:cs="Times New Roman"/>
          <w:lang w:val="en-US"/>
        </w:rPr>
      </w:pPr>
      <w:bookmarkStart w:id="1" w:name="_Toc75427913"/>
      <w:r>
        <w:rPr>
          <w:rFonts w:ascii="Times New Roman" w:hAnsi="Times New Roman" w:cs="Times New Roman"/>
          <w:lang w:val="en-US"/>
        </w:rPr>
        <w:lastRenderedPageBreak/>
        <w:t>List</w:t>
      </w:r>
      <w:r w:rsidR="001A5D91">
        <w:rPr>
          <w:rFonts w:ascii="Times New Roman" w:hAnsi="Times New Roman" w:cs="Times New Roman"/>
          <w:lang w:val="en-US"/>
        </w:rPr>
        <w:t xml:space="preserve"> of Tables</w:t>
      </w:r>
      <w:bookmarkEnd w:id="1"/>
    </w:p>
    <w:p w14:paraId="0F6D47A1" w14:textId="77777777" w:rsidR="00142ED4" w:rsidRPr="00142ED4" w:rsidRDefault="00142ED4" w:rsidP="00142ED4">
      <w:pPr>
        <w:rPr>
          <w:lang w:val="en-US"/>
        </w:rPr>
      </w:pPr>
    </w:p>
    <w:p w14:paraId="219B948D" w14:textId="77777777" w:rsidR="00E469FC" w:rsidRDefault="00CE7001" w:rsidP="00CE7001">
      <w:pPr>
        <w:rPr>
          <w:rFonts w:ascii="Times New Roman" w:hAnsi="Times New Roman" w:cs="Times New Roman"/>
          <w:sz w:val="24"/>
          <w:lang w:val="en-US"/>
        </w:rPr>
      </w:pPr>
      <w:r>
        <w:rPr>
          <w:rFonts w:ascii="Times New Roman" w:hAnsi="Times New Roman" w:cs="Times New Roman"/>
          <w:sz w:val="24"/>
          <w:lang w:val="en-US"/>
        </w:rPr>
        <w:t>Table 1:</w:t>
      </w:r>
      <w:r>
        <w:rPr>
          <w:rFonts w:ascii="Times New Roman" w:hAnsi="Times New Roman" w:cs="Times New Roman"/>
          <w:sz w:val="24"/>
          <w:lang w:val="en-US"/>
        </w:rPr>
        <w:tab/>
        <w:t>Critique on Just War Theory</w:t>
      </w:r>
      <w:r w:rsidR="00E469FC">
        <w:rPr>
          <w:rFonts w:ascii="Times New Roman" w:hAnsi="Times New Roman" w:cs="Times New Roman"/>
          <w:sz w:val="24"/>
          <w:lang w:val="en-US"/>
        </w:rPr>
        <w:t>……………………………………………… 26</w:t>
      </w:r>
    </w:p>
    <w:p w14:paraId="56C0031A" w14:textId="3990DCBF" w:rsidR="00142ED4" w:rsidRDefault="00E469FC" w:rsidP="00CE7001">
      <w:pPr>
        <w:rPr>
          <w:rFonts w:ascii="Times New Roman" w:hAnsi="Times New Roman" w:cs="Times New Roman"/>
          <w:sz w:val="24"/>
          <w:lang w:val="en-US"/>
        </w:rPr>
      </w:pPr>
      <w:r>
        <w:rPr>
          <w:rFonts w:ascii="Times New Roman" w:hAnsi="Times New Roman" w:cs="Times New Roman"/>
          <w:sz w:val="24"/>
          <w:lang w:val="en-US"/>
        </w:rPr>
        <w:t>Table 2:</w:t>
      </w:r>
      <w:r>
        <w:rPr>
          <w:rFonts w:ascii="Times New Roman" w:hAnsi="Times New Roman" w:cs="Times New Roman"/>
          <w:sz w:val="24"/>
          <w:lang w:val="en-US"/>
        </w:rPr>
        <w:tab/>
        <w:t xml:space="preserve">Critique on Just War Theory……………………………………………… </w:t>
      </w:r>
      <w:r w:rsidR="00142ED4">
        <w:rPr>
          <w:rFonts w:ascii="Times New Roman" w:hAnsi="Times New Roman" w:cs="Times New Roman"/>
          <w:sz w:val="24"/>
          <w:lang w:val="en-US"/>
        </w:rPr>
        <w:t>36</w:t>
      </w:r>
    </w:p>
    <w:p w14:paraId="05716322" w14:textId="04B771AC" w:rsidR="00142ED4" w:rsidRDefault="00142ED4" w:rsidP="00CE7001">
      <w:pPr>
        <w:rPr>
          <w:rFonts w:ascii="Times New Roman" w:hAnsi="Times New Roman" w:cs="Times New Roman"/>
          <w:sz w:val="24"/>
          <w:lang w:val="en-US"/>
        </w:rPr>
      </w:pPr>
    </w:p>
    <w:p w14:paraId="0C908398" w14:textId="39BBF345" w:rsidR="00142ED4" w:rsidRDefault="00142ED4" w:rsidP="00CE7001">
      <w:pPr>
        <w:rPr>
          <w:rFonts w:ascii="Times New Roman" w:hAnsi="Times New Roman" w:cs="Times New Roman"/>
          <w:sz w:val="24"/>
          <w:lang w:val="en-US"/>
        </w:rPr>
      </w:pPr>
    </w:p>
    <w:p w14:paraId="7A708072" w14:textId="43063B6A" w:rsidR="00142ED4" w:rsidRDefault="00142ED4" w:rsidP="00142ED4">
      <w:pPr>
        <w:pStyle w:val="Kop1"/>
        <w:rPr>
          <w:rFonts w:ascii="Times New Roman" w:hAnsi="Times New Roman" w:cs="Times New Roman"/>
          <w:lang w:val="en-US"/>
        </w:rPr>
      </w:pPr>
      <w:bookmarkStart w:id="2" w:name="_Toc75427914"/>
      <w:r>
        <w:rPr>
          <w:rFonts w:ascii="Times New Roman" w:hAnsi="Times New Roman" w:cs="Times New Roman"/>
          <w:lang w:val="en-US"/>
        </w:rPr>
        <w:t>List of Figures</w:t>
      </w:r>
      <w:bookmarkEnd w:id="2"/>
    </w:p>
    <w:p w14:paraId="61221DDC" w14:textId="48CC3AE7" w:rsidR="00142ED4" w:rsidRDefault="00142ED4" w:rsidP="00142ED4">
      <w:pPr>
        <w:rPr>
          <w:lang w:val="en-US"/>
        </w:rPr>
      </w:pPr>
    </w:p>
    <w:p w14:paraId="5DFC8543" w14:textId="738C1427" w:rsidR="00142ED4" w:rsidRPr="00142ED4" w:rsidRDefault="00142ED4" w:rsidP="00142ED4">
      <w:pPr>
        <w:rPr>
          <w:rFonts w:ascii="Times New Roman" w:hAnsi="Times New Roman" w:cs="Times New Roman"/>
          <w:sz w:val="24"/>
          <w:lang w:val="en-US"/>
        </w:rPr>
      </w:pPr>
      <w:r>
        <w:rPr>
          <w:rFonts w:ascii="Times New Roman" w:hAnsi="Times New Roman" w:cs="Times New Roman"/>
          <w:sz w:val="24"/>
          <w:lang w:val="en-US"/>
        </w:rPr>
        <w:t>Figure 1:</w:t>
      </w:r>
      <w:r>
        <w:rPr>
          <w:rFonts w:ascii="Times New Roman" w:hAnsi="Times New Roman" w:cs="Times New Roman"/>
          <w:sz w:val="24"/>
          <w:lang w:val="en-US"/>
        </w:rPr>
        <w:tab/>
      </w:r>
      <w:r w:rsidR="000A093F">
        <w:rPr>
          <w:rFonts w:ascii="Times New Roman" w:hAnsi="Times New Roman" w:cs="Times New Roman"/>
          <w:sz w:val="24"/>
          <w:lang w:val="en-US"/>
        </w:rPr>
        <w:t>Moral Competence of the Dutch Combatant……………………………… 48</w:t>
      </w:r>
    </w:p>
    <w:p w14:paraId="4BF46DDC" w14:textId="5D4FBAD9" w:rsidR="001A5D91" w:rsidRPr="00CE7001" w:rsidRDefault="00CE7001" w:rsidP="00CE7001">
      <w:pPr>
        <w:rPr>
          <w:rFonts w:ascii="Times New Roman" w:hAnsi="Times New Roman" w:cs="Times New Roman"/>
          <w:sz w:val="24"/>
          <w:lang w:val="en-US"/>
        </w:rPr>
      </w:pP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p>
    <w:p w14:paraId="50885EF8" w14:textId="2551BE0B" w:rsidR="00E85D1A" w:rsidRPr="00292EB4" w:rsidRDefault="00E85D1A" w:rsidP="001A5D91">
      <w:pPr>
        <w:pStyle w:val="Kop1"/>
        <w:jc w:val="both"/>
        <w:rPr>
          <w:lang w:val="en-US"/>
        </w:rPr>
      </w:pPr>
      <w:r w:rsidRPr="00292EB4">
        <w:rPr>
          <w:lang w:val="en-US"/>
        </w:rPr>
        <w:br w:type="page"/>
      </w:r>
    </w:p>
    <w:p w14:paraId="0F2EBB01" w14:textId="2C6763C9" w:rsidR="002F5E37" w:rsidRPr="00373301" w:rsidRDefault="00373301" w:rsidP="00373301">
      <w:pPr>
        <w:pStyle w:val="Kop2"/>
        <w:rPr>
          <w:rFonts w:ascii="Times New Roman" w:hAnsi="Times New Roman" w:cs="Times New Roman"/>
          <w:lang w:val="en-US"/>
        </w:rPr>
      </w:pPr>
      <w:bookmarkStart w:id="3" w:name="_Toc75427915"/>
      <w:r>
        <w:rPr>
          <w:rFonts w:ascii="Times New Roman" w:hAnsi="Times New Roman" w:cs="Times New Roman"/>
          <w:lang w:val="en-US"/>
        </w:rPr>
        <w:lastRenderedPageBreak/>
        <w:t>Reason for Research</w:t>
      </w:r>
      <w:bookmarkEnd w:id="3"/>
    </w:p>
    <w:p w14:paraId="5E6C9D82" w14:textId="61AC30D0" w:rsidR="00E82A85" w:rsidRPr="00292EB4" w:rsidRDefault="00B73912" w:rsidP="00E82A85">
      <w:pPr>
        <w:spacing w:line="360" w:lineRule="auto"/>
        <w:jc w:val="both"/>
        <w:rPr>
          <w:rFonts w:ascii="Times New Roman"/>
          <w:sz w:val="24"/>
          <w:lang w:val="en-US"/>
        </w:rPr>
      </w:pPr>
      <w:r>
        <w:rPr>
          <w:rFonts w:ascii="Times New Roman"/>
          <w:sz w:val="24"/>
          <w:lang w:val="en-US"/>
        </w:rPr>
        <w:t>Ever s</w:t>
      </w:r>
      <w:r w:rsidR="00E82A85" w:rsidRPr="00292EB4">
        <w:rPr>
          <w:rFonts w:ascii="Times New Roman"/>
          <w:sz w:val="24"/>
          <w:lang w:val="en-US"/>
        </w:rPr>
        <w:t xml:space="preserve">ince I was a little boy I have been intrigued by the military. </w:t>
      </w:r>
      <w:r>
        <w:rPr>
          <w:rFonts w:ascii="Times New Roman"/>
          <w:sz w:val="24"/>
          <w:lang w:val="en-US"/>
        </w:rPr>
        <w:t>Perhaps</w:t>
      </w:r>
      <w:r w:rsidR="00E82A85" w:rsidRPr="00292EB4">
        <w:rPr>
          <w:rFonts w:ascii="Times New Roman"/>
          <w:sz w:val="24"/>
          <w:lang w:val="en-US"/>
        </w:rPr>
        <w:t xml:space="preserve"> I am bi</w:t>
      </w:r>
      <w:r w:rsidR="006F7989">
        <w:rPr>
          <w:rFonts w:ascii="Times New Roman"/>
          <w:sz w:val="24"/>
          <w:lang w:val="en-US"/>
        </w:rPr>
        <w:t>ased as my father is a colonel in</w:t>
      </w:r>
      <w:r w:rsidR="00E82A85" w:rsidRPr="00292EB4">
        <w:rPr>
          <w:rFonts w:ascii="Times New Roman"/>
          <w:sz w:val="24"/>
          <w:lang w:val="en-US"/>
        </w:rPr>
        <w:t xml:space="preserve"> the Royal Military Police (</w:t>
      </w:r>
      <w:proofErr w:type="spellStart"/>
      <w:r w:rsidR="00E82A85" w:rsidRPr="00292EB4">
        <w:rPr>
          <w:rFonts w:ascii="Times New Roman"/>
          <w:sz w:val="24"/>
          <w:lang w:val="en-US"/>
        </w:rPr>
        <w:t>Koninklijke</w:t>
      </w:r>
      <w:proofErr w:type="spellEnd"/>
      <w:r w:rsidR="00E82A85" w:rsidRPr="00292EB4">
        <w:rPr>
          <w:rFonts w:ascii="Times New Roman"/>
          <w:sz w:val="24"/>
          <w:lang w:val="en-US"/>
        </w:rPr>
        <w:t xml:space="preserve"> </w:t>
      </w:r>
      <w:proofErr w:type="spellStart"/>
      <w:r w:rsidR="00E82A85" w:rsidRPr="00292EB4">
        <w:rPr>
          <w:rFonts w:ascii="Times New Roman"/>
          <w:sz w:val="24"/>
          <w:lang w:val="en-US"/>
        </w:rPr>
        <w:t>Marechaussee</w:t>
      </w:r>
      <w:proofErr w:type="spellEnd"/>
      <w:r w:rsidR="00E82A85" w:rsidRPr="00292EB4">
        <w:rPr>
          <w:rFonts w:ascii="Times New Roman"/>
          <w:sz w:val="24"/>
          <w:lang w:val="en-US"/>
        </w:rPr>
        <w:t xml:space="preserve">). This meant that </w:t>
      </w:r>
      <w:r w:rsidR="006F7989">
        <w:rPr>
          <w:rFonts w:ascii="Times New Roman"/>
          <w:sz w:val="24"/>
          <w:lang w:val="en-US"/>
        </w:rPr>
        <w:t xml:space="preserve">ever </w:t>
      </w:r>
      <w:r w:rsidR="00E82A85" w:rsidRPr="00292EB4">
        <w:rPr>
          <w:rFonts w:ascii="Times New Roman"/>
          <w:sz w:val="24"/>
          <w:lang w:val="en-US"/>
        </w:rPr>
        <w:t xml:space="preserve">since I could walk, my brothers and I have visited war museums with my father. Consequently, my knowledge of and interest in the military have become enormous. I can remember myself correcting another father telling his son that </w:t>
      </w:r>
      <w:r w:rsidR="00E82A85" w:rsidRPr="007C51E4">
        <w:rPr>
          <w:rFonts w:ascii="Times New Roman"/>
          <w:sz w:val="24"/>
          <w:lang w:val="en-US"/>
        </w:rPr>
        <w:t>th</w:t>
      </w:r>
      <w:r w:rsidR="00E82A85" w:rsidRPr="00880121">
        <w:rPr>
          <w:rFonts w:ascii="Times New Roman"/>
          <w:sz w:val="24"/>
          <w:lang w:val="en-US"/>
        </w:rPr>
        <w:t>at</w:t>
      </w:r>
      <w:r w:rsidR="00E82A85" w:rsidRPr="007C51E4">
        <w:rPr>
          <w:rFonts w:ascii="Times New Roman"/>
          <w:sz w:val="24"/>
          <w:lang w:val="en-US"/>
        </w:rPr>
        <w:t xml:space="preserve"> he </w:t>
      </w:r>
      <w:r w:rsidR="00E82A85" w:rsidRPr="00292EB4">
        <w:rPr>
          <w:rFonts w:ascii="Times New Roman"/>
          <w:sz w:val="24"/>
          <w:lang w:val="en-US"/>
        </w:rPr>
        <w:t xml:space="preserve">was pointing at a Second World War V1-bomb (a replica of course) instead of the drone he thought he was pointing at. I was 14 years of age at the time. </w:t>
      </w:r>
    </w:p>
    <w:p w14:paraId="07E37CB7" w14:textId="12F89C54" w:rsidR="00E82A85" w:rsidRPr="00292EB4" w:rsidRDefault="00E82A85" w:rsidP="00E82A85">
      <w:pPr>
        <w:spacing w:line="360" w:lineRule="auto"/>
        <w:jc w:val="both"/>
        <w:rPr>
          <w:rFonts w:ascii="Times New Roman"/>
          <w:sz w:val="24"/>
          <w:lang w:val="en-US"/>
        </w:rPr>
      </w:pPr>
      <w:r w:rsidRPr="00292EB4">
        <w:rPr>
          <w:rFonts w:ascii="Times New Roman"/>
          <w:sz w:val="24"/>
          <w:lang w:val="en-US"/>
        </w:rPr>
        <w:t xml:space="preserve">The topic of </w:t>
      </w:r>
      <w:r w:rsidRPr="00292EB4">
        <w:rPr>
          <w:rFonts w:ascii="Times New Roman"/>
          <w:sz w:val="24"/>
          <w:lang w:val="en-US"/>
        </w:rPr>
        <w:t>‘</w:t>
      </w:r>
      <w:r w:rsidRPr="00292EB4">
        <w:rPr>
          <w:rFonts w:ascii="Times New Roman"/>
          <w:sz w:val="24"/>
          <w:lang w:val="en-US"/>
        </w:rPr>
        <w:t>the military</w:t>
      </w:r>
      <w:r w:rsidRPr="00292EB4">
        <w:rPr>
          <w:rFonts w:ascii="Times New Roman"/>
          <w:sz w:val="24"/>
          <w:lang w:val="en-US"/>
        </w:rPr>
        <w:t>’</w:t>
      </w:r>
      <w:r w:rsidR="0055510B">
        <w:rPr>
          <w:rFonts w:ascii="Times New Roman"/>
          <w:sz w:val="24"/>
          <w:lang w:val="en-US"/>
        </w:rPr>
        <w:t xml:space="preserve"> has been </w:t>
      </w:r>
      <w:r w:rsidRPr="00292EB4">
        <w:rPr>
          <w:rFonts w:ascii="Times New Roman"/>
          <w:sz w:val="24"/>
          <w:lang w:val="en-US"/>
        </w:rPr>
        <w:t xml:space="preserve">recurring even in my 10-year long career as a student. Combined with my passion for philosophy, especially ethics, both topics have provided me with a huge range of research topics. I </w:t>
      </w:r>
      <w:r w:rsidR="00B74C8E">
        <w:rPr>
          <w:rFonts w:ascii="Times New Roman"/>
          <w:sz w:val="24"/>
          <w:lang w:val="en-US"/>
        </w:rPr>
        <w:t>wrote</w:t>
      </w:r>
      <w:r w:rsidRPr="00292EB4">
        <w:rPr>
          <w:rFonts w:ascii="Times New Roman"/>
          <w:sz w:val="24"/>
          <w:lang w:val="en-US"/>
        </w:rPr>
        <w:t xml:space="preserve"> my high school thesis on the meta-ethical foundation of the Dutch view on military ethics, I did my bachelor thesis on the justification of terrorism and now I am presenting research on the moral status of Dutch combatants. With this research, I want give a picture of the ethical view regarding Dutch combatants. In doing so, I will lay out opportunities </w:t>
      </w:r>
      <w:r>
        <w:rPr>
          <w:rFonts w:ascii="Times New Roman"/>
          <w:sz w:val="24"/>
          <w:lang w:val="en-US"/>
        </w:rPr>
        <w:t>to reform</w:t>
      </w:r>
      <w:r w:rsidRPr="00292EB4">
        <w:rPr>
          <w:rFonts w:ascii="Times New Roman"/>
          <w:sz w:val="24"/>
          <w:lang w:val="en-US"/>
        </w:rPr>
        <w:t xml:space="preserve"> this </w:t>
      </w:r>
      <w:r w:rsidRPr="00292EB4">
        <w:rPr>
          <w:rFonts w:ascii="Times New Roman"/>
          <w:sz w:val="24"/>
          <w:lang w:val="en-US"/>
        </w:rPr>
        <w:t>‘</w:t>
      </w:r>
      <w:r w:rsidRPr="00292EB4">
        <w:rPr>
          <w:rFonts w:ascii="Times New Roman"/>
          <w:sz w:val="24"/>
          <w:lang w:val="en-US"/>
        </w:rPr>
        <w:t>Dutch view</w:t>
      </w:r>
      <w:r w:rsidRPr="00292EB4">
        <w:rPr>
          <w:rFonts w:ascii="Times New Roman"/>
          <w:sz w:val="24"/>
          <w:lang w:val="en-US"/>
        </w:rPr>
        <w:t>’</w:t>
      </w:r>
      <w:r w:rsidRPr="00292EB4">
        <w:rPr>
          <w:rFonts w:ascii="Times New Roman"/>
          <w:sz w:val="24"/>
          <w:lang w:val="en-US"/>
        </w:rPr>
        <w:t xml:space="preserve">. This research is </w:t>
      </w:r>
      <w:r>
        <w:rPr>
          <w:rFonts w:ascii="Times New Roman"/>
          <w:sz w:val="24"/>
          <w:lang w:val="en-US"/>
        </w:rPr>
        <w:t xml:space="preserve">normative in nature and therefore </w:t>
      </w:r>
      <w:r w:rsidRPr="00292EB4">
        <w:rPr>
          <w:rFonts w:ascii="Times New Roman"/>
          <w:sz w:val="24"/>
          <w:lang w:val="en-US"/>
        </w:rPr>
        <w:t xml:space="preserve">it can lead to further normative research concerning itself with the question </w:t>
      </w:r>
      <w:r w:rsidRPr="00880121">
        <w:rPr>
          <w:rFonts w:ascii="Times New Roman"/>
          <w:sz w:val="24"/>
          <w:lang w:val="en-US"/>
        </w:rPr>
        <w:t>of what</w:t>
      </w:r>
      <w:r w:rsidRPr="00292EB4">
        <w:rPr>
          <w:rFonts w:ascii="Times New Roman"/>
          <w:sz w:val="24"/>
          <w:lang w:val="en-US"/>
        </w:rPr>
        <w:t xml:space="preserve"> the moral status of </w:t>
      </w:r>
      <w:r>
        <w:rPr>
          <w:rFonts w:ascii="Times New Roman"/>
          <w:sz w:val="24"/>
          <w:lang w:val="en-US"/>
        </w:rPr>
        <w:t>(</w:t>
      </w:r>
      <w:r w:rsidRPr="00292EB4">
        <w:rPr>
          <w:rFonts w:ascii="Times New Roman"/>
          <w:sz w:val="24"/>
          <w:lang w:val="en-US"/>
        </w:rPr>
        <w:t>Dutch</w:t>
      </w:r>
      <w:r>
        <w:rPr>
          <w:rFonts w:ascii="Times New Roman"/>
          <w:sz w:val="24"/>
          <w:lang w:val="en-US"/>
        </w:rPr>
        <w:t>)</w:t>
      </w:r>
      <w:r w:rsidRPr="00292EB4">
        <w:rPr>
          <w:rFonts w:ascii="Times New Roman"/>
          <w:sz w:val="24"/>
          <w:lang w:val="en-US"/>
        </w:rPr>
        <w:t xml:space="preserve"> combatants should be.</w:t>
      </w:r>
    </w:p>
    <w:p w14:paraId="3D342EF4" w14:textId="1929CB50" w:rsidR="00E82A85" w:rsidRPr="00292EB4" w:rsidRDefault="006C1C2E" w:rsidP="00E82A85">
      <w:pPr>
        <w:spacing w:line="360" w:lineRule="auto"/>
        <w:jc w:val="both"/>
        <w:rPr>
          <w:rFonts w:ascii="Times New Roman"/>
          <w:sz w:val="24"/>
          <w:lang w:val="en-US"/>
        </w:rPr>
      </w:pPr>
      <w:r>
        <w:rPr>
          <w:rFonts w:ascii="Times New Roman"/>
          <w:sz w:val="24"/>
          <w:lang w:val="en-US"/>
        </w:rPr>
        <w:t>And so</w:t>
      </w:r>
      <w:r w:rsidR="00E82A85" w:rsidRPr="00292EB4">
        <w:rPr>
          <w:rFonts w:ascii="Times New Roman"/>
          <w:sz w:val="24"/>
          <w:lang w:val="en-US"/>
        </w:rPr>
        <w:t>, I hereby present my master thesis in Political Theory on the moral status of Dutch combatants. I hope that this research finds the reader well and that it will provide interesting, new insights to the current status of the debate regarding the moral status of combatants and the Dutch military</w:t>
      </w:r>
      <w:r w:rsidR="00E82A85" w:rsidRPr="00292EB4">
        <w:rPr>
          <w:rFonts w:ascii="Times New Roman"/>
          <w:sz w:val="24"/>
          <w:lang w:val="en-US"/>
        </w:rPr>
        <w:t>’</w:t>
      </w:r>
      <w:r w:rsidR="00E82A85" w:rsidRPr="00292EB4">
        <w:rPr>
          <w:rFonts w:ascii="Times New Roman"/>
          <w:sz w:val="24"/>
          <w:lang w:val="en-US"/>
        </w:rPr>
        <w:t>s position within this debate.</w:t>
      </w:r>
    </w:p>
    <w:p w14:paraId="15FA2281" w14:textId="77777777" w:rsidR="00E82A85" w:rsidRPr="00292EB4" w:rsidRDefault="00E82A85" w:rsidP="00E82A85">
      <w:pPr>
        <w:spacing w:line="360" w:lineRule="auto"/>
        <w:jc w:val="both"/>
        <w:rPr>
          <w:rFonts w:ascii="Times New Roman"/>
          <w:sz w:val="24"/>
          <w:lang w:val="en-US"/>
        </w:rPr>
      </w:pPr>
    </w:p>
    <w:p w14:paraId="380A7CDD" w14:textId="77777777" w:rsidR="00E82A85" w:rsidRPr="00292EB4" w:rsidRDefault="00E82A85" w:rsidP="00E82A85">
      <w:pPr>
        <w:spacing w:line="360" w:lineRule="auto"/>
        <w:jc w:val="both"/>
        <w:rPr>
          <w:rFonts w:ascii="Times New Roman"/>
          <w:sz w:val="24"/>
          <w:lang w:val="en-US"/>
        </w:rPr>
      </w:pPr>
      <w:r>
        <w:rPr>
          <w:rFonts w:ascii="Times New Roman"/>
          <w:sz w:val="24"/>
          <w:lang w:val="en-US"/>
        </w:rPr>
        <w:t>From my dorm room,</w:t>
      </w:r>
    </w:p>
    <w:p w14:paraId="05650780" w14:textId="77777777" w:rsidR="00E82A85" w:rsidRPr="00292EB4" w:rsidRDefault="00E82A85" w:rsidP="00E82A85">
      <w:pPr>
        <w:spacing w:line="360" w:lineRule="auto"/>
        <w:jc w:val="both"/>
        <w:rPr>
          <w:rFonts w:ascii="Times New Roman"/>
          <w:sz w:val="24"/>
          <w:lang w:val="en-US"/>
        </w:rPr>
      </w:pPr>
    </w:p>
    <w:p w14:paraId="0FDD6B7B" w14:textId="77777777" w:rsidR="00E82A85" w:rsidRPr="00292EB4" w:rsidRDefault="00E82A85" w:rsidP="00E82A85">
      <w:pPr>
        <w:spacing w:line="360" w:lineRule="auto"/>
        <w:jc w:val="both"/>
        <w:rPr>
          <w:rFonts w:ascii="Times New Roman"/>
          <w:sz w:val="24"/>
          <w:lang w:val="en-US"/>
        </w:rPr>
      </w:pPr>
      <w:r w:rsidRPr="00292EB4">
        <w:rPr>
          <w:rFonts w:ascii="Times New Roman"/>
          <w:sz w:val="24"/>
          <w:lang w:val="en-US"/>
        </w:rPr>
        <w:t>Koen Stoetman</w:t>
      </w:r>
    </w:p>
    <w:p w14:paraId="3C710714" w14:textId="77777777" w:rsidR="00E82A85" w:rsidRPr="00292EB4" w:rsidRDefault="00E82A85" w:rsidP="00E82A85">
      <w:pPr>
        <w:spacing w:line="360" w:lineRule="auto"/>
        <w:jc w:val="both"/>
        <w:rPr>
          <w:rFonts w:ascii="Times New Roman"/>
          <w:sz w:val="24"/>
          <w:lang w:val="en-US"/>
        </w:rPr>
      </w:pPr>
    </w:p>
    <w:p w14:paraId="0264811C" w14:textId="5F98E2B3" w:rsidR="00E82A85" w:rsidRDefault="00E82A85" w:rsidP="00E82A85">
      <w:pPr>
        <w:jc w:val="right"/>
        <w:rPr>
          <w:rFonts w:ascii="Times New Roman" w:eastAsiaTheme="majorEastAsia" w:hAnsi="Times New Roman" w:cs="Times New Roman"/>
          <w:color w:val="538135" w:themeColor="accent6" w:themeShade="BF"/>
          <w:sz w:val="40"/>
          <w:szCs w:val="40"/>
          <w:lang w:val="en-US"/>
        </w:rPr>
      </w:pPr>
      <w:r>
        <w:rPr>
          <w:rFonts w:ascii="Times New Roman"/>
          <w:sz w:val="24"/>
          <w:lang w:val="en-US"/>
        </w:rPr>
        <w:t xml:space="preserve">June the </w:t>
      </w:r>
      <w:r w:rsidR="00125627">
        <w:rPr>
          <w:rFonts w:ascii="Times New Roman"/>
          <w:sz w:val="24"/>
          <w:lang w:val="en-US"/>
        </w:rPr>
        <w:t>2</w:t>
      </w:r>
      <w:r>
        <w:rPr>
          <w:rFonts w:ascii="Times New Roman"/>
          <w:sz w:val="24"/>
          <w:lang w:val="en-US"/>
        </w:rPr>
        <w:t>4</w:t>
      </w:r>
      <w:r w:rsidRPr="00C45A42">
        <w:rPr>
          <w:rFonts w:ascii="Times New Roman"/>
          <w:sz w:val="24"/>
          <w:vertAlign w:val="superscript"/>
          <w:lang w:val="en-US"/>
        </w:rPr>
        <w:t>th</w:t>
      </w:r>
      <w:r w:rsidRPr="00C45A42">
        <w:rPr>
          <w:rFonts w:ascii="Times New Roman"/>
          <w:sz w:val="24"/>
          <w:lang w:val="en-US"/>
        </w:rPr>
        <w:t>, 202</w:t>
      </w:r>
      <w:r>
        <w:rPr>
          <w:rFonts w:ascii="Times New Roman"/>
          <w:sz w:val="24"/>
          <w:lang w:val="en-US"/>
        </w:rPr>
        <w:t>1</w:t>
      </w:r>
      <w:r>
        <w:rPr>
          <w:rFonts w:ascii="Times New Roman" w:hAnsi="Times New Roman" w:cs="Times New Roman"/>
          <w:lang w:val="en-US"/>
        </w:rPr>
        <w:br w:type="page"/>
      </w:r>
    </w:p>
    <w:p w14:paraId="54DE54D6" w14:textId="2D01C52A" w:rsidR="00DC314E" w:rsidRDefault="00552095" w:rsidP="005504BF">
      <w:pPr>
        <w:pStyle w:val="Kop1"/>
        <w:rPr>
          <w:rFonts w:ascii="Times New Roman" w:hAnsi="Times New Roman" w:cs="Times New Roman"/>
          <w:lang w:val="en-US"/>
        </w:rPr>
      </w:pPr>
      <w:bookmarkStart w:id="4" w:name="_Toc75427916"/>
      <w:r w:rsidRPr="00292EB4">
        <w:rPr>
          <w:rFonts w:ascii="Times New Roman" w:hAnsi="Times New Roman" w:cs="Times New Roman"/>
          <w:lang w:val="en-US"/>
        </w:rPr>
        <w:lastRenderedPageBreak/>
        <w:t>Chapter 1: Introduction</w:t>
      </w:r>
      <w:bookmarkEnd w:id="4"/>
    </w:p>
    <w:p w14:paraId="31FF99DA" w14:textId="77777777" w:rsidR="005504BF" w:rsidRPr="005504BF" w:rsidRDefault="005504BF" w:rsidP="005504BF">
      <w:pPr>
        <w:rPr>
          <w:lang w:val="en-US"/>
        </w:rPr>
      </w:pPr>
    </w:p>
    <w:p w14:paraId="4B7634A4" w14:textId="61693B29" w:rsidR="0037177B" w:rsidRPr="00292EB4" w:rsidRDefault="00815995" w:rsidP="00E85D1A">
      <w:pPr>
        <w:pStyle w:val="Kop2"/>
        <w:rPr>
          <w:rFonts w:ascii="Times New Roman" w:hAnsi="Times New Roman" w:cs="Times New Roman"/>
          <w:lang w:val="en-US"/>
        </w:rPr>
      </w:pPr>
      <w:bookmarkStart w:id="5" w:name="_Toc75427917"/>
      <w:r w:rsidRPr="00292EB4">
        <w:rPr>
          <w:rFonts w:ascii="Times New Roman" w:hAnsi="Times New Roman" w:cs="Times New Roman"/>
          <w:lang w:val="en-US"/>
        </w:rPr>
        <w:t>1</w:t>
      </w:r>
      <w:r w:rsidR="005504BF">
        <w:rPr>
          <w:rFonts w:ascii="Times New Roman" w:hAnsi="Times New Roman" w:cs="Times New Roman"/>
          <w:lang w:val="en-US"/>
        </w:rPr>
        <w:t>.1</w:t>
      </w:r>
      <w:r w:rsidRPr="00292EB4">
        <w:rPr>
          <w:rFonts w:ascii="Times New Roman" w:hAnsi="Times New Roman" w:cs="Times New Roman"/>
          <w:lang w:val="en-US"/>
        </w:rPr>
        <w:tab/>
      </w:r>
      <w:r w:rsidR="0037177B" w:rsidRPr="00292EB4">
        <w:rPr>
          <w:rFonts w:ascii="Times New Roman" w:hAnsi="Times New Roman" w:cs="Times New Roman"/>
          <w:lang w:val="en-US"/>
        </w:rPr>
        <w:t>The Puzzle</w:t>
      </w:r>
      <w:bookmarkEnd w:id="5"/>
    </w:p>
    <w:p w14:paraId="3B62BAC9" w14:textId="64CFAA66" w:rsidR="00EB5416" w:rsidRDefault="00330D10" w:rsidP="00815995">
      <w:pPr>
        <w:spacing w:line="360" w:lineRule="auto"/>
        <w:jc w:val="both"/>
        <w:rPr>
          <w:rFonts w:ascii="Times New Roman"/>
          <w:sz w:val="24"/>
          <w:lang w:val="en-US"/>
        </w:rPr>
      </w:pPr>
      <w:r>
        <w:rPr>
          <w:rFonts w:ascii="Times New Roman"/>
          <w:sz w:val="24"/>
          <w:lang w:val="en-US"/>
        </w:rPr>
        <w:t xml:space="preserve">There are many ways in which </w:t>
      </w:r>
      <w:r w:rsidR="00415487">
        <w:rPr>
          <w:rFonts w:ascii="Times New Roman"/>
          <w:sz w:val="24"/>
          <w:lang w:val="en-US"/>
        </w:rPr>
        <w:t>to view a combatant</w:t>
      </w:r>
      <w:r>
        <w:rPr>
          <w:rFonts w:ascii="Times New Roman"/>
          <w:sz w:val="24"/>
          <w:lang w:val="en-US"/>
        </w:rPr>
        <w:t>: as an autonomous individual, an employee within the armed forces, a citizen of a nation, etc. New and more prominent within modern conflict analysis</w:t>
      </w:r>
      <w:r w:rsidR="00635E27">
        <w:rPr>
          <w:rFonts w:ascii="Times New Roman"/>
          <w:sz w:val="24"/>
          <w:lang w:val="en-US"/>
        </w:rPr>
        <w:t>, the combatant is seen as a moral agent: a person who has moral responsibilities in acting upon moral dilemmas that take place within a professional practice (moral context)</w:t>
      </w:r>
      <w:r w:rsidR="006D5E01" w:rsidRPr="00292EB4">
        <w:rPr>
          <w:rFonts w:ascii="Times New Roman"/>
          <w:sz w:val="24"/>
          <w:lang w:val="en-US"/>
        </w:rPr>
        <w:t>.</w:t>
      </w:r>
      <w:r w:rsidR="00635E27">
        <w:rPr>
          <w:rFonts w:ascii="Times New Roman"/>
          <w:sz w:val="24"/>
          <w:lang w:val="en-US"/>
        </w:rPr>
        <w:t xml:space="preserve"> The way in which the combatant is looked upon in that moral contex</w:t>
      </w:r>
      <w:r w:rsidR="00654C12">
        <w:rPr>
          <w:rFonts w:ascii="Times New Roman"/>
          <w:sz w:val="24"/>
          <w:lang w:val="en-US"/>
        </w:rPr>
        <w:t>t</w:t>
      </w:r>
      <w:r w:rsidR="00635E27">
        <w:rPr>
          <w:rFonts w:ascii="Times New Roman"/>
          <w:sz w:val="24"/>
          <w:lang w:val="en-US"/>
        </w:rPr>
        <w:t xml:space="preserve"> is the </w:t>
      </w:r>
      <w:r w:rsidR="00635E27" w:rsidRPr="00AB1A50">
        <w:rPr>
          <w:rFonts w:ascii="Times New Roman"/>
          <w:i/>
          <w:sz w:val="24"/>
          <w:lang w:val="en-US"/>
        </w:rPr>
        <w:t>moral status of the combatant</w:t>
      </w:r>
      <w:r w:rsidR="00635E27">
        <w:rPr>
          <w:rFonts w:ascii="Times New Roman"/>
          <w:sz w:val="24"/>
          <w:lang w:val="en-US"/>
        </w:rPr>
        <w:t>.</w:t>
      </w:r>
      <w:r w:rsidR="006D5E01" w:rsidRPr="00292EB4">
        <w:rPr>
          <w:rFonts w:ascii="Times New Roman"/>
          <w:sz w:val="24"/>
          <w:lang w:val="en-US"/>
        </w:rPr>
        <w:t xml:space="preserve"> Within </w:t>
      </w:r>
      <w:r w:rsidR="001F2C2F">
        <w:rPr>
          <w:rFonts w:ascii="Times New Roman"/>
          <w:sz w:val="24"/>
          <w:lang w:val="en-US"/>
        </w:rPr>
        <w:t>moral military theory</w:t>
      </w:r>
      <w:r w:rsidR="0075267B">
        <w:rPr>
          <w:rFonts w:ascii="Times New Roman"/>
          <w:sz w:val="24"/>
          <w:lang w:val="en-US"/>
        </w:rPr>
        <w:t xml:space="preserve"> and just war theory</w:t>
      </w:r>
      <w:r w:rsidR="006D5E01" w:rsidRPr="00292EB4">
        <w:rPr>
          <w:rFonts w:ascii="Times New Roman"/>
          <w:sz w:val="24"/>
          <w:lang w:val="en-US"/>
        </w:rPr>
        <w:t xml:space="preserve"> there is no settled agreement on what the actual moral status of combatant</w:t>
      </w:r>
      <w:r w:rsidR="001F2C2F" w:rsidRPr="00292EB4">
        <w:rPr>
          <w:rFonts w:ascii="Times New Roman"/>
          <w:sz w:val="24"/>
          <w:lang w:val="en-US"/>
        </w:rPr>
        <w:t>s</w:t>
      </w:r>
      <w:r w:rsidR="006D5E01" w:rsidRPr="00292EB4">
        <w:rPr>
          <w:rFonts w:ascii="Times New Roman"/>
          <w:sz w:val="24"/>
          <w:lang w:val="en-US"/>
        </w:rPr>
        <w:t xml:space="preserve"> is. Especially whe</w:t>
      </w:r>
      <w:r w:rsidR="00D077B0">
        <w:rPr>
          <w:rFonts w:ascii="Times New Roman"/>
          <w:sz w:val="24"/>
          <w:lang w:val="en-US"/>
        </w:rPr>
        <w:t>re</w:t>
      </w:r>
      <w:r w:rsidR="006D5E01" w:rsidRPr="00292EB4">
        <w:rPr>
          <w:rFonts w:ascii="Times New Roman"/>
          <w:sz w:val="24"/>
          <w:lang w:val="en-US"/>
        </w:rPr>
        <w:t xml:space="preserve"> the equal distribution of moral responsibilities </w:t>
      </w:r>
      <w:r w:rsidR="00502027">
        <w:rPr>
          <w:rFonts w:ascii="Times New Roman"/>
          <w:sz w:val="24"/>
          <w:lang w:val="en-US"/>
        </w:rPr>
        <w:t>to assure</w:t>
      </w:r>
      <w:r w:rsidR="006D5E01" w:rsidRPr="00292EB4">
        <w:rPr>
          <w:rFonts w:ascii="Times New Roman"/>
          <w:sz w:val="24"/>
          <w:lang w:val="en-US"/>
        </w:rPr>
        <w:t xml:space="preserve"> just warfare</w:t>
      </w:r>
      <w:r w:rsidR="00502027">
        <w:rPr>
          <w:rFonts w:ascii="Times New Roman"/>
          <w:sz w:val="24"/>
          <w:lang w:val="en-US"/>
        </w:rPr>
        <w:t xml:space="preserve"> is involved</w:t>
      </w:r>
      <w:r w:rsidR="006D5E01" w:rsidRPr="00292EB4">
        <w:rPr>
          <w:rFonts w:ascii="Times New Roman"/>
          <w:sz w:val="24"/>
          <w:lang w:val="en-US"/>
        </w:rPr>
        <w:t xml:space="preserve">, </w:t>
      </w:r>
      <w:r w:rsidR="006D5E01" w:rsidRPr="009929F8">
        <w:rPr>
          <w:rFonts w:ascii="Times New Roman"/>
          <w:sz w:val="24"/>
          <w:lang w:val="en-US"/>
        </w:rPr>
        <w:t>many theorist</w:t>
      </w:r>
      <w:r w:rsidR="007C51E4" w:rsidRPr="003469CD">
        <w:rPr>
          <w:rFonts w:ascii="Times New Roman"/>
          <w:sz w:val="24"/>
          <w:lang w:val="en-US"/>
        </w:rPr>
        <w:t>s</w:t>
      </w:r>
      <w:r w:rsidR="006D5E01" w:rsidRPr="00292EB4">
        <w:rPr>
          <w:rFonts w:ascii="Times New Roman"/>
          <w:sz w:val="24"/>
          <w:lang w:val="en-US"/>
        </w:rPr>
        <w:t xml:space="preserve"> differ in their views</w:t>
      </w:r>
      <w:r w:rsidR="00392063" w:rsidRPr="00292EB4">
        <w:rPr>
          <w:rStyle w:val="Voetnootmarkering"/>
          <w:rFonts w:ascii="Times New Roman"/>
          <w:sz w:val="24"/>
          <w:lang w:val="en-US"/>
        </w:rPr>
        <w:footnoteReference w:id="1"/>
      </w:r>
      <w:r w:rsidR="006D5E01" w:rsidRPr="00292EB4">
        <w:rPr>
          <w:rFonts w:ascii="Times New Roman"/>
          <w:sz w:val="24"/>
          <w:lang w:val="en-US"/>
        </w:rPr>
        <w:t xml:space="preserve">. The presence of a </w:t>
      </w:r>
      <w:r w:rsidR="00292EB4">
        <w:rPr>
          <w:rFonts w:ascii="Times New Roman"/>
          <w:sz w:val="24"/>
          <w:lang w:val="en-US"/>
        </w:rPr>
        <w:t>diversity within a</w:t>
      </w:r>
      <w:r w:rsidR="00292EB4" w:rsidRPr="00292EB4">
        <w:rPr>
          <w:rFonts w:ascii="Times New Roman"/>
          <w:sz w:val="24"/>
          <w:lang w:val="en-US"/>
        </w:rPr>
        <w:t xml:space="preserve"> </w:t>
      </w:r>
      <w:r w:rsidR="006D5E01" w:rsidRPr="00292EB4">
        <w:rPr>
          <w:rFonts w:ascii="Times New Roman"/>
          <w:sz w:val="24"/>
          <w:lang w:val="en-US"/>
        </w:rPr>
        <w:t xml:space="preserve">debate </w:t>
      </w:r>
      <w:r w:rsidR="00292EB4">
        <w:rPr>
          <w:rFonts w:ascii="Times New Roman"/>
          <w:sz w:val="24"/>
          <w:lang w:val="en-US"/>
        </w:rPr>
        <w:t xml:space="preserve">regarding </w:t>
      </w:r>
      <w:r w:rsidR="006D5E01" w:rsidRPr="00292EB4">
        <w:rPr>
          <w:rFonts w:ascii="Times New Roman"/>
          <w:sz w:val="24"/>
          <w:lang w:val="en-US"/>
        </w:rPr>
        <w:t xml:space="preserve">an ethical discipline is not </w:t>
      </w:r>
      <w:r w:rsidR="00292EB4">
        <w:rPr>
          <w:rFonts w:ascii="Times New Roman"/>
          <w:sz w:val="24"/>
          <w:lang w:val="en-US"/>
        </w:rPr>
        <w:t>surprising</w:t>
      </w:r>
      <w:r w:rsidR="006D5E01" w:rsidRPr="00292EB4">
        <w:rPr>
          <w:rFonts w:ascii="Times New Roman"/>
          <w:sz w:val="24"/>
          <w:lang w:val="en-US"/>
        </w:rPr>
        <w:t xml:space="preserve">. Such debates do not have a </w:t>
      </w:r>
      <w:r w:rsidR="00292EB4">
        <w:rPr>
          <w:rFonts w:ascii="Times New Roman"/>
          <w:sz w:val="24"/>
          <w:lang w:val="en-US"/>
        </w:rPr>
        <w:t>right</w:t>
      </w:r>
      <w:r w:rsidR="00292EB4" w:rsidRPr="00292EB4">
        <w:rPr>
          <w:rFonts w:ascii="Times New Roman"/>
          <w:sz w:val="24"/>
          <w:lang w:val="en-US"/>
        </w:rPr>
        <w:t xml:space="preserve"> </w:t>
      </w:r>
      <w:r w:rsidR="006D5E01" w:rsidRPr="00292EB4">
        <w:rPr>
          <w:rFonts w:ascii="Times New Roman"/>
          <w:sz w:val="24"/>
          <w:lang w:val="en-US"/>
        </w:rPr>
        <w:t xml:space="preserve">or wrong solution </w:t>
      </w:r>
      <w:r w:rsidR="008338E9">
        <w:rPr>
          <w:rFonts w:ascii="Times New Roman"/>
          <w:sz w:val="24"/>
          <w:lang w:val="en-US"/>
        </w:rPr>
        <w:t>capable of silencing</w:t>
      </w:r>
      <w:r w:rsidR="00292EB4">
        <w:rPr>
          <w:rFonts w:ascii="Times New Roman"/>
          <w:sz w:val="24"/>
          <w:lang w:val="en-US"/>
        </w:rPr>
        <w:t xml:space="preserve"> </w:t>
      </w:r>
      <w:r w:rsidR="007C67E9">
        <w:rPr>
          <w:rFonts w:ascii="Times New Roman"/>
          <w:sz w:val="24"/>
          <w:lang w:val="en-US"/>
        </w:rPr>
        <w:t>all</w:t>
      </w:r>
      <w:r w:rsidR="00292EB4">
        <w:rPr>
          <w:rFonts w:ascii="Times New Roman"/>
          <w:sz w:val="24"/>
          <w:lang w:val="en-US"/>
        </w:rPr>
        <w:t xml:space="preserve"> counterargument</w:t>
      </w:r>
      <w:r w:rsidR="008338E9">
        <w:rPr>
          <w:rFonts w:ascii="Times New Roman"/>
          <w:sz w:val="24"/>
          <w:lang w:val="en-US"/>
        </w:rPr>
        <w:t>s</w:t>
      </w:r>
      <w:r w:rsidR="006D5E01" w:rsidRPr="00292EB4">
        <w:rPr>
          <w:rFonts w:ascii="Times New Roman"/>
          <w:sz w:val="24"/>
          <w:lang w:val="en-US"/>
        </w:rPr>
        <w:t xml:space="preserve">. </w:t>
      </w:r>
      <w:r w:rsidR="00F62990" w:rsidRPr="00292EB4">
        <w:rPr>
          <w:rFonts w:ascii="Times New Roman"/>
          <w:sz w:val="24"/>
          <w:lang w:val="en-US"/>
        </w:rPr>
        <w:t xml:space="preserve">The </w:t>
      </w:r>
      <w:r w:rsidR="00744F77" w:rsidRPr="00292EB4">
        <w:rPr>
          <w:rFonts w:ascii="Times New Roman"/>
          <w:sz w:val="24"/>
          <w:lang w:val="en-US"/>
        </w:rPr>
        <w:t xml:space="preserve">validity of the </w:t>
      </w:r>
      <w:r w:rsidR="008338E9">
        <w:rPr>
          <w:rFonts w:ascii="Times New Roman"/>
          <w:sz w:val="24"/>
          <w:lang w:val="en-US"/>
        </w:rPr>
        <w:t>position</w:t>
      </w:r>
      <w:r w:rsidR="008338E9" w:rsidRPr="00292EB4">
        <w:rPr>
          <w:rFonts w:ascii="Times New Roman"/>
          <w:sz w:val="24"/>
          <w:lang w:val="en-US"/>
        </w:rPr>
        <w:t xml:space="preserve"> </w:t>
      </w:r>
      <w:r w:rsidR="00744F77" w:rsidRPr="00292EB4">
        <w:rPr>
          <w:rFonts w:ascii="Times New Roman"/>
          <w:sz w:val="24"/>
          <w:lang w:val="en-US"/>
        </w:rPr>
        <w:t xml:space="preserve">is therefore determined by the arguments used within the debate. </w:t>
      </w:r>
      <w:r w:rsidR="004558D5" w:rsidRPr="00292EB4">
        <w:rPr>
          <w:rFonts w:ascii="Times New Roman"/>
          <w:sz w:val="24"/>
          <w:lang w:val="en-US"/>
        </w:rPr>
        <w:t xml:space="preserve">At first, </w:t>
      </w:r>
      <w:r w:rsidR="007C67E9">
        <w:rPr>
          <w:rFonts w:ascii="Times New Roman"/>
          <w:sz w:val="24"/>
          <w:lang w:val="en-US"/>
        </w:rPr>
        <w:t>the fact that debates are unsettled</w:t>
      </w:r>
      <w:r w:rsidR="004558D5" w:rsidRPr="00292EB4">
        <w:rPr>
          <w:rFonts w:ascii="Times New Roman"/>
          <w:sz w:val="24"/>
          <w:lang w:val="en-US"/>
        </w:rPr>
        <w:t xml:space="preserve"> does not form a problem in itself. </w:t>
      </w:r>
      <w:r w:rsidR="003523AA">
        <w:rPr>
          <w:rFonts w:ascii="Times New Roman"/>
          <w:sz w:val="24"/>
          <w:lang w:val="en-US"/>
        </w:rPr>
        <w:t xml:space="preserve">However, when used in practice, </w:t>
      </w:r>
      <w:r w:rsidR="007C67E9">
        <w:rPr>
          <w:rFonts w:ascii="Times New Roman"/>
          <w:sz w:val="24"/>
          <w:lang w:val="en-US"/>
        </w:rPr>
        <w:t>a clear view of an agent</w:t>
      </w:r>
      <w:r w:rsidR="007C67E9">
        <w:rPr>
          <w:rFonts w:ascii="Times New Roman"/>
          <w:sz w:val="24"/>
          <w:lang w:val="en-US"/>
        </w:rPr>
        <w:t>’</w:t>
      </w:r>
      <w:r w:rsidR="007C67E9">
        <w:rPr>
          <w:rFonts w:ascii="Times New Roman"/>
          <w:sz w:val="24"/>
          <w:lang w:val="en-US"/>
        </w:rPr>
        <w:t>s moral status</w:t>
      </w:r>
      <w:r w:rsidR="00D3685E">
        <w:rPr>
          <w:rFonts w:ascii="Times New Roman"/>
          <w:sz w:val="24"/>
          <w:lang w:val="en-US"/>
        </w:rPr>
        <w:t xml:space="preserve"> is needed</w:t>
      </w:r>
      <w:r w:rsidR="00AE37E9">
        <w:rPr>
          <w:rFonts w:ascii="Times New Roman"/>
          <w:sz w:val="24"/>
          <w:lang w:val="en-US"/>
        </w:rPr>
        <w:t>,</w:t>
      </w:r>
      <w:r w:rsidR="007C67E9">
        <w:rPr>
          <w:rFonts w:ascii="Times New Roman"/>
          <w:sz w:val="24"/>
          <w:lang w:val="en-US"/>
        </w:rPr>
        <w:t xml:space="preserve"> as this</w:t>
      </w:r>
      <w:r w:rsidR="004558D5" w:rsidRPr="00292EB4">
        <w:rPr>
          <w:rFonts w:ascii="Times New Roman"/>
          <w:sz w:val="24"/>
          <w:lang w:val="en-US"/>
        </w:rPr>
        <w:t xml:space="preserve"> notion </w:t>
      </w:r>
      <w:r w:rsidR="007C67E9">
        <w:rPr>
          <w:rFonts w:ascii="Times New Roman"/>
          <w:sz w:val="24"/>
          <w:lang w:val="en-US"/>
        </w:rPr>
        <w:t>is to</w:t>
      </w:r>
      <w:r w:rsidR="007C67E9" w:rsidRPr="00292EB4">
        <w:rPr>
          <w:rFonts w:ascii="Times New Roman"/>
          <w:sz w:val="24"/>
          <w:lang w:val="en-US"/>
        </w:rPr>
        <w:t xml:space="preserve"> </w:t>
      </w:r>
      <w:r w:rsidR="004558D5" w:rsidRPr="00292EB4">
        <w:rPr>
          <w:rFonts w:ascii="Times New Roman"/>
          <w:sz w:val="24"/>
          <w:lang w:val="en-US"/>
        </w:rPr>
        <w:t xml:space="preserve">form the foundation of any formal rules and practices. Any discrepancy regarding the </w:t>
      </w:r>
      <w:r w:rsidR="007C67E9">
        <w:rPr>
          <w:rFonts w:ascii="Times New Roman"/>
          <w:sz w:val="24"/>
          <w:lang w:val="en-US"/>
        </w:rPr>
        <w:t xml:space="preserve">meaning </w:t>
      </w:r>
      <w:r w:rsidR="004558D5" w:rsidRPr="00292EB4">
        <w:rPr>
          <w:rFonts w:ascii="Times New Roman"/>
          <w:sz w:val="24"/>
          <w:lang w:val="en-US"/>
        </w:rPr>
        <w:t xml:space="preserve">of such concepts will </w:t>
      </w:r>
      <w:r w:rsidR="007C67E9">
        <w:rPr>
          <w:rFonts w:ascii="Times New Roman"/>
          <w:sz w:val="24"/>
          <w:lang w:val="en-US"/>
        </w:rPr>
        <w:t>affect the content</w:t>
      </w:r>
      <w:r w:rsidR="004558D5" w:rsidRPr="00292EB4">
        <w:rPr>
          <w:rFonts w:ascii="Times New Roman"/>
          <w:sz w:val="24"/>
          <w:lang w:val="en-US"/>
        </w:rPr>
        <w:t xml:space="preserve"> of those formal rules.</w:t>
      </w:r>
      <w:r w:rsidR="0037177B" w:rsidRPr="00292EB4">
        <w:rPr>
          <w:rFonts w:ascii="Times New Roman"/>
          <w:sz w:val="24"/>
          <w:lang w:val="en-US"/>
        </w:rPr>
        <w:t xml:space="preserve"> </w:t>
      </w:r>
      <w:r w:rsidR="007C67E9">
        <w:rPr>
          <w:rFonts w:ascii="Times New Roman"/>
          <w:sz w:val="24"/>
          <w:lang w:val="en-US"/>
        </w:rPr>
        <w:t>A lot of</w:t>
      </w:r>
      <w:r w:rsidR="007C67E9" w:rsidRPr="00292EB4">
        <w:rPr>
          <w:rFonts w:ascii="Times New Roman"/>
          <w:sz w:val="24"/>
          <w:lang w:val="en-US"/>
        </w:rPr>
        <w:t xml:space="preserve"> </w:t>
      </w:r>
      <w:r w:rsidR="00A100EA" w:rsidRPr="00292EB4">
        <w:rPr>
          <w:rFonts w:ascii="Times New Roman"/>
          <w:sz w:val="24"/>
          <w:lang w:val="en-US"/>
        </w:rPr>
        <w:t xml:space="preserve">research </w:t>
      </w:r>
      <w:r w:rsidR="007C67E9">
        <w:rPr>
          <w:rFonts w:ascii="Times New Roman"/>
          <w:sz w:val="24"/>
          <w:lang w:val="en-US"/>
        </w:rPr>
        <w:t>has been done</w:t>
      </w:r>
      <w:r w:rsidR="00A100EA" w:rsidRPr="00292EB4">
        <w:rPr>
          <w:rFonts w:ascii="Times New Roman"/>
          <w:sz w:val="24"/>
          <w:lang w:val="en-US"/>
        </w:rPr>
        <w:t xml:space="preserve"> regarding ethics in the military. This research mainly comes down </w:t>
      </w:r>
      <w:r w:rsidR="009B75E6">
        <w:rPr>
          <w:rFonts w:ascii="Times New Roman"/>
          <w:sz w:val="24"/>
          <w:lang w:val="en-US"/>
        </w:rPr>
        <w:t xml:space="preserve">to </w:t>
      </w:r>
      <w:r w:rsidR="00A100EA" w:rsidRPr="00292EB4">
        <w:rPr>
          <w:rFonts w:ascii="Times New Roman"/>
          <w:sz w:val="24"/>
          <w:lang w:val="en-US"/>
        </w:rPr>
        <w:t xml:space="preserve">the role of </w:t>
      </w:r>
      <w:r w:rsidR="007C67E9">
        <w:rPr>
          <w:rFonts w:ascii="Times New Roman"/>
          <w:sz w:val="24"/>
          <w:lang w:val="en-US"/>
        </w:rPr>
        <w:t>combatants</w:t>
      </w:r>
      <w:r w:rsidR="00A100EA" w:rsidRPr="00292EB4">
        <w:rPr>
          <w:rFonts w:ascii="Times New Roman"/>
          <w:sz w:val="24"/>
          <w:lang w:val="en-US"/>
        </w:rPr>
        <w:t xml:space="preserve"> in the context of war. This mainly entails the actual behavior of combatants in combat and ensuring that</w:t>
      </w:r>
      <w:r w:rsidR="007C67E9">
        <w:rPr>
          <w:rFonts w:ascii="Times New Roman"/>
          <w:sz w:val="24"/>
          <w:lang w:val="en-US"/>
        </w:rPr>
        <w:t xml:space="preserve"> this</w:t>
      </w:r>
      <w:r w:rsidR="00A100EA" w:rsidRPr="00292EB4">
        <w:rPr>
          <w:rFonts w:ascii="Times New Roman"/>
          <w:sz w:val="24"/>
          <w:lang w:val="en-US"/>
        </w:rPr>
        <w:t xml:space="preserve"> behavior </w:t>
      </w:r>
      <w:r w:rsidR="007C67E9">
        <w:rPr>
          <w:rFonts w:ascii="Times New Roman"/>
          <w:sz w:val="24"/>
          <w:lang w:val="en-US"/>
        </w:rPr>
        <w:t>is morally</w:t>
      </w:r>
      <w:r w:rsidR="007C67E9" w:rsidRPr="00292EB4">
        <w:rPr>
          <w:rFonts w:ascii="Times New Roman"/>
          <w:sz w:val="24"/>
          <w:lang w:val="en-US"/>
        </w:rPr>
        <w:t xml:space="preserve"> </w:t>
      </w:r>
      <w:r w:rsidR="00A100EA" w:rsidRPr="00292EB4">
        <w:rPr>
          <w:rFonts w:ascii="Times New Roman"/>
          <w:sz w:val="24"/>
          <w:lang w:val="en-US"/>
        </w:rPr>
        <w:t>just</w:t>
      </w:r>
      <w:r w:rsidR="007C67E9">
        <w:rPr>
          <w:rFonts w:ascii="Times New Roman"/>
          <w:sz w:val="24"/>
          <w:lang w:val="en-US"/>
        </w:rPr>
        <w:t>ifiable</w:t>
      </w:r>
      <w:r w:rsidR="00A100EA" w:rsidRPr="00292EB4">
        <w:rPr>
          <w:rFonts w:ascii="Times New Roman"/>
          <w:sz w:val="24"/>
          <w:lang w:val="en-US"/>
        </w:rPr>
        <w:t xml:space="preserve">. Within </w:t>
      </w:r>
      <w:r w:rsidR="007C67E9">
        <w:rPr>
          <w:rFonts w:ascii="Times New Roman"/>
          <w:sz w:val="24"/>
          <w:lang w:val="en-US"/>
        </w:rPr>
        <w:t xml:space="preserve">what is called </w:t>
      </w:r>
      <w:r w:rsidR="00A100EA" w:rsidRPr="00292EB4">
        <w:rPr>
          <w:rFonts w:ascii="Times New Roman"/>
          <w:sz w:val="24"/>
          <w:lang w:val="en-US"/>
        </w:rPr>
        <w:t>just war theory</w:t>
      </w:r>
      <w:r w:rsidR="00577C1A" w:rsidRPr="00292EB4">
        <w:rPr>
          <w:rFonts w:ascii="Times New Roman"/>
          <w:sz w:val="24"/>
          <w:lang w:val="en-US"/>
        </w:rPr>
        <w:t>, the ethical role of combatant</w:t>
      </w:r>
      <w:r w:rsidR="007C67E9">
        <w:rPr>
          <w:rFonts w:ascii="Times New Roman"/>
          <w:sz w:val="24"/>
          <w:lang w:val="en-US"/>
        </w:rPr>
        <w:t>s</w:t>
      </w:r>
      <w:r w:rsidR="00577C1A" w:rsidRPr="00292EB4">
        <w:rPr>
          <w:rFonts w:ascii="Times New Roman"/>
          <w:sz w:val="24"/>
          <w:lang w:val="en-US"/>
        </w:rPr>
        <w:t xml:space="preserve"> </w:t>
      </w:r>
      <w:r w:rsidR="00914756" w:rsidRPr="00292EB4">
        <w:rPr>
          <w:rFonts w:ascii="Times New Roman"/>
          <w:sz w:val="24"/>
          <w:lang w:val="en-US"/>
        </w:rPr>
        <w:t xml:space="preserve">comes down to the moral responsibilities in </w:t>
      </w:r>
      <w:proofErr w:type="spellStart"/>
      <w:r w:rsidR="00914756" w:rsidRPr="00292EB4">
        <w:rPr>
          <w:rFonts w:ascii="Times New Roman"/>
          <w:i/>
          <w:sz w:val="24"/>
          <w:lang w:val="en-US"/>
        </w:rPr>
        <w:t>ius</w:t>
      </w:r>
      <w:proofErr w:type="spellEnd"/>
      <w:r w:rsidR="00914756" w:rsidRPr="00292EB4">
        <w:rPr>
          <w:rFonts w:ascii="Times New Roman"/>
          <w:i/>
          <w:sz w:val="24"/>
          <w:lang w:val="en-US"/>
        </w:rPr>
        <w:t xml:space="preserve"> in bello</w:t>
      </w:r>
      <w:r w:rsidR="00914756" w:rsidRPr="00292EB4">
        <w:rPr>
          <w:rFonts w:ascii="Times New Roman"/>
          <w:sz w:val="24"/>
          <w:lang w:val="en-US"/>
        </w:rPr>
        <w:t xml:space="preserve"> situations</w:t>
      </w:r>
      <w:r w:rsidR="0075267B">
        <w:rPr>
          <w:rFonts w:ascii="Times New Roman"/>
          <w:sz w:val="24"/>
          <w:lang w:val="en-US"/>
        </w:rPr>
        <w:t>, that is so to say, what is just within war</w:t>
      </w:r>
      <w:r w:rsidR="00914756" w:rsidRPr="00292EB4">
        <w:rPr>
          <w:rFonts w:ascii="Times New Roman"/>
          <w:sz w:val="24"/>
          <w:lang w:val="en-US"/>
        </w:rPr>
        <w:t>.</w:t>
      </w:r>
      <w:r w:rsidR="0075267B">
        <w:rPr>
          <w:rFonts w:ascii="Times New Roman"/>
          <w:sz w:val="24"/>
          <w:lang w:val="en-US"/>
        </w:rPr>
        <w:t xml:space="preserve"> </w:t>
      </w:r>
      <w:r w:rsidR="0075267B" w:rsidRPr="00F2049E">
        <w:rPr>
          <w:rFonts w:ascii="Times New Roman" w:hAnsi="Times New Roman" w:cs="Times New Roman"/>
          <w:sz w:val="24"/>
        </w:rPr>
        <w:t>However, the ethical</w:t>
      </w:r>
      <w:r w:rsidR="001B3CA3">
        <w:rPr>
          <w:rFonts w:ascii="Times New Roman" w:hAnsi="Times New Roman" w:cs="Times New Roman"/>
          <w:sz w:val="24"/>
        </w:rPr>
        <w:t xml:space="preserve"> role of combatants as regards their</w:t>
      </w:r>
      <w:r w:rsidR="0075267B" w:rsidRPr="00F2049E">
        <w:rPr>
          <w:rFonts w:ascii="Times New Roman" w:hAnsi="Times New Roman" w:cs="Times New Roman"/>
          <w:sz w:val="24"/>
        </w:rPr>
        <w:t xml:space="preserve"> moral responsibilities in </w:t>
      </w:r>
      <w:proofErr w:type="spellStart"/>
      <w:r w:rsidR="0075267B" w:rsidRPr="00C81990">
        <w:rPr>
          <w:rFonts w:ascii="Times New Roman" w:hAnsi="Times New Roman" w:cs="Times New Roman"/>
          <w:i/>
          <w:sz w:val="24"/>
        </w:rPr>
        <w:t>ius</w:t>
      </w:r>
      <w:proofErr w:type="spellEnd"/>
      <w:r w:rsidR="0075267B" w:rsidRPr="00C81990">
        <w:rPr>
          <w:rFonts w:ascii="Times New Roman" w:hAnsi="Times New Roman" w:cs="Times New Roman"/>
          <w:i/>
          <w:sz w:val="24"/>
        </w:rPr>
        <w:t xml:space="preserve"> ad bellum</w:t>
      </w:r>
      <w:r w:rsidR="0075267B" w:rsidRPr="00F2049E">
        <w:rPr>
          <w:rFonts w:ascii="Times New Roman" w:hAnsi="Times New Roman" w:cs="Times New Roman"/>
          <w:sz w:val="24"/>
        </w:rPr>
        <w:t xml:space="preserve"> situations is not sufficiently concretized</w:t>
      </w:r>
      <w:r w:rsidR="00914756" w:rsidRPr="00292EB4">
        <w:rPr>
          <w:rFonts w:ascii="Times New Roman"/>
          <w:sz w:val="24"/>
          <w:lang w:val="en-US"/>
        </w:rPr>
        <w:t xml:space="preserve">. </w:t>
      </w:r>
      <w:r w:rsidR="0081774B">
        <w:rPr>
          <w:rFonts w:ascii="Times New Roman"/>
          <w:sz w:val="24"/>
          <w:lang w:val="en-US"/>
        </w:rPr>
        <w:t xml:space="preserve">In the </w:t>
      </w:r>
      <w:r w:rsidR="00EE29A0">
        <w:rPr>
          <w:rFonts w:ascii="Times New Roman"/>
          <w:sz w:val="24"/>
          <w:lang w:val="en-US"/>
        </w:rPr>
        <w:t>meantime</w:t>
      </w:r>
      <w:r w:rsidR="0081774B">
        <w:rPr>
          <w:rFonts w:ascii="Times New Roman"/>
          <w:sz w:val="24"/>
          <w:lang w:val="en-US"/>
        </w:rPr>
        <w:t xml:space="preserve"> the context of war has changed. As this research will show, wars have changed in nature and in the way they </w:t>
      </w:r>
      <w:r w:rsidR="00B80C55">
        <w:rPr>
          <w:rFonts w:ascii="Times New Roman"/>
          <w:sz w:val="24"/>
          <w:lang w:val="en-US"/>
        </w:rPr>
        <w:t>involve the civilian population</w:t>
      </w:r>
      <w:r w:rsidR="0081774B">
        <w:rPr>
          <w:rFonts w:ascii="Times New Roman"/>
          <w:sz w:val="24"/>
          <w:lang w:val="en-US"/>
        </w:rPr>
        <w:t>. As a consequence, the traditional just war theory, often used in military ethics, misfits the actual military practice of the combatants. This with the result that ethical principles following from just war theory no longer lead to justness of war and in war in itself. This research will contribute to the theoretical debate by providing new insights in the nature of war and consequently will provide solutions  by improving just war theory in order to make i</w:t>
      </w:r>
      <w:r w:rsidR="00C913B2">
        <w:rPr>
          <w:rFonts w:ascii="Times New Roman"/>
          <w:sz w:val="24"/>
          <w:lang w:val="en-US"/>
        </w:rPr>
        <w:t>t</w:t>
      </w:r>
      <w:r w:rsidR="0081774B">
        <w:rPr>
          <w:rFonts w:ascii="Times New Roman"/>
          <w:sz w:val="24"/>
          <w:lang w:val="en-US"/>
        </w:rPr>
        <w:t xml:space="preserve"> adequate in dealing with the moral practice of war(fare). A normative position within the debate regarding the moral status of combatants will be taken and upon that </w:t>
      </w:r>
      <w:r w:rsidR="0081774B">
        <w:rPr>
          <w:rFonts w:ascii="Times New Roman"/>
          <w:sz w:val="24"/>
          <w:lang w:val="en-US"/>
        </w:rPr>
        <w:lastRenderedPageBreak/>
        <w:t xml:space="preserve">position a clear notion of what the moral status of combatants should be, will be provided. This will be done by taking the example of the Dutch military ethics. </w:t>
      </w:r>
      <w:r w:rsidR="00BA3A56">
        <w:rPr>
          <w:rFonts w:ascii="Times New Roman"/>
          <w:sz w:val="24"/>
          <w:lang w:val="en-US"/>
        </w:rPr>
        <w:t xml:space="preserve">It should be clear </w:t>
      </w:r>
      <w:r w:rsidR="00F567C8">
        <w:rPr>
          <w:rFonts w:ascii="Times New Roman"/>
          <w:sz w:val="24"/>
          <w:lang w:val="en-US"/>
        </w:rPr>
        <w:t>that this research mainly focus</w:t>
      </w:r>
      <w:r w:rsidR="00BA3A56">
        <w:rPr>
          <w:rFonts w:ascii="Times New Roman"/>
          <w:sz w:val="24"/>
          <w:lang w:val="en-US"/>
        </w:rPr>
        <w:t>es</w:t>
      </w:r>
      <w:r w:rsidR="00F567C8">
        <w:rPr>
          <w:rFonts w:ascii="Times New Roman"/>
          <w:sz w:val="24"/>
          <w:lang w:val="en-US"/>
        </w:rPr>
        <w:t xml:space="preserve"> </w:t>
      </w:r>
      <w:r w:rsidR="00BA3A56">
        <w:rPr>
          <w:rFonts w:ascii="Times New Roman"/>
          <w:sz w:val="24"/>
          <w:lang w:val="en-US"/>
        </w:rPr>
        <w:t xml:space="preserve">on the new war phenomenon based on the involvement of the civilian population due to a shift from interstate wars towards intrastate wars. </w:t>
      </w:r>
      <w:r w:rsidR="00024082">
        <w:rPr>
          <w:rFonts w:ascii="Times New Roman"/>
          <w:sz w:val="24"/>
          <w:lang w:val="en-US"/>
        </w:rPr>
        <w:t>By focusing on this particular aspect, other aspects (like cyberwarfare) are not taken into account. This, while they surely could have an influence on the moral status of combatants.</w:t>
      </w:r>
    </w:p>
    <w:p w14:paraId="17B98DA6" w14:textId="77777777" w:rsidR="00044E61" w:rsidRDefault="00044E61" w:rsidP="00E85D1A">
      <w:pPr>
        <w:pStyle w:val="Kop2"/>
        <w:rPr>
          <w:rFonts w:ascii="Times New Roman" w:hAnsi="Times New Roman" w:cs="Times New Roman"/>
          <w:lang w:val="en-US"/>
        </w:rPr>
      </w:pPr>
    </w:p>
    <w:p w14:paraId="6D8677D5" w14:textId="795A0AD7" w:rsidR="006A12FC" w:rsidRPr="00292EB4" w:rsidRDefault="00084762" w:rsidP="00E85D1A">
      <w:pPr>
        <w:pStyle w:val="Kop2"/>
        <w:rPr>
          <w:rFonts w:ascii="Times New Roman" w:hAnsi="Times New Roman" w:cs="Times New Roman"/>
          <w:lang w:val="en-US"/>
        </w:rPr>
      </w:pPr>
      <w:bookmarkStart w:id="6" w:name="_Toc75427918"/>
      <w:r>
        <w:rPr>
          <w:rFonts w:ascii="Times New Roman" w:hAnsi="Times New Roman" w:cs="Times New Roman"/>
          <w:lang w:val="en-US"/>
        </w:rPr>
        <w:t>1.2</w:t>
      </w:r>
      <w:r w:rsidR="00647AD8" w:rsidRPr="00292EB4">
        <w:rPr>
          <w:rFonts w:ascii="Times New Roman" w:hAnsi="Times New Roman" w:cs="Times New Roman"/>
          <w:lang w:val="en-US"/>
        </w:rPr>
        <w:tab/>
      </w:r>
      <w:r w:rsidR="0037177B" w:rsidRPr="00292EB4">
        <w:rPr>
          <w:rFonts w:ascii="Times New Roman" w:hAnsi="Times New Roman" w:cs="Times New Roman"/>
          <w:lang w:val="en-US"/>
        </w:rPr>
        <w:t>The Research Goal</w:t>
      </w:r>
      <w:bookmarkEnd w:id="6"/>
    </w:p>
    <w:p w14:paraId="28CB1F5A" w14:textId="49F1A5D4" w:rsidR="00A859AE" w:rsidRPr="00292EB4" w:rsidRDefault="00A859AE" w:rsidP="00A859AE">
      <w:pPr>
        <w:spacing w:line="360" w:lineRule="auto"/>
        <w:jc w:val="both"/>
        <w:rPr>
          <w:rFonts w:ascii="Times New Roman"/>
          <w:sz w:val="24"/>
          <w:lang w:val="en-US"/>
        </w:rPr>
      </w:pPr>
      <w:r w:rsidRPr="00292EB4">
        <w:rPr>
          <w:rFonts w:ascii="Times New Roman"/>
          <w:sz w:val="24"/>
          <w:lang w:val="en-US"/>
        </w:rPr>
        <w:t xml:space="preserve">As </w:t>
      </w:r>
      <w:r w:rsidR="00753DC7">
        <w:rPr>
          <w:rFonts w:ascii="Times New Roman"/>
          <w:sz w:val="24"/>
          <w:lang w:val="en-US"/>
        </w:rPr>
        <w:t>argued</w:t>
      </w:r>
      <w:r w:rsidR="00753DC7" w:rsidRPr="00292EB4">
        <w:rPr>
          <w:rFonts w:ascii="Times New Roman"/>
          <w:sz w:val="24"/>
          <w:lang w:val="en-US"/>
        </w:rPr>
        <w:t xml:space="preserve"> </w:t>
      </w:r>
      <w:r w:rsidRPr="00292EB4">
        <w:rPr>
          <w:rFonts w:ascii="Times New Roman"/>
          <w:sz w:val="24"/>
          <w:lang w:val="en-US"/>
        </w:rPr>
        <w:t>in the previous section,</w:t>
      </w:r>
      <w:r w:rsidR="00443EDB">
        <w:rPr>
          <w:rFonts w:ascii="Times New Roman"/>
          <w:sz w:val="24"/>
          <w:lang w:val="en-US"/>
        </w:rPr>
        <w:t xml:space="preserve"> there is tension between the moral theory leading combatants in </w:t>
      </w:r>
      <w:r w:rsidR="005C4E64">
        <w:rPr>
          <w:rFonts w:ascii="Times New Roman"/>
          <w:sz w:val="24"/>
          <w:lang w:val="en-US"/>
        </w:rPr>
        <w:t xml:space="preserve">acting justly </w:t>
      </w:r>
      <w:r w:rsidR="00443EDB">
        <w:rPr>
          <w:rFonts w:ascii="Times New Roman"/>
          <w:sz w:val="24"/>
          <w:lang w:val="en-US"/>
        </w:rPr>
        <w:t xml:space="preserve">and the practice </w:t>
      </w:r>
      <w:r w:rsidRPr="00292EB4">
        <w:rPr>
          <w:rFonts w:ascii="Times New Roman"/>
          <w:sz w:val="24"/>
          <w:lang w:val="en-US"/>
        </w:rPr>
        <w:t>regarding the moral status of combatant</w:t>
      </w:r>
      <w:r w:rsidR="007C67E9">
        <w:rPr>
          <w:rFonts w:ascii="Times New Roman"/>
          <w:sz w:val="24"/>
          <w:lang w:val="en-US"/>
        </w:rPr>
        <w:t>s</w:t>
      </w:r>
      <w:r w:rsidRPr="00292EB4">
        <w:rPr>
          <w:rFonts w:ascii="Times New Roman"/>
          <w:sz w:val="24"/>
          <w:lang w:val="en-US"/>
        </w:rPr>
        <w:t xml:space="preserve">. This research will try to </w:t>
      </w:r>
      <w:r w:rsidR="008574CB">
        <w:rPr>
          <w:rFonts w:ascii="Times New Roman"/>
          <w:sz w:val="24"/>
          <w:lang w:val="en-US"/>
        </w:rPr>
        <w:t>improve the moral theory</w:t>
      </w:r>
      <w:r w:rsidRPr="00292EB4">
        <w:rPr>
          <w:rFonts w:ascii="Times New Roman"/>
          <w:sz w:val="24"/>
          <w:lang w:val="en-US"/>
        </w:rPr>
        <w:t xml:space="preserve">. By </w:t>
      </w:r>
      <w:r w:rsidR="006F6FC9">
        <w:rPr>
          <w:rFonts w:ascii="Times New Roman"/>
          <w:sz w:val="24"/>
          <w:lang w:val="en-US"/>
        </w:rPr>
        <w:t>investigating</w:t>
      </w:r>
      <w:r w:rsidRPr="00292EB4">
        <w:rPr>
          <w:rFonts w:ascii="Times New Roman"/>
          <w:sz w:val="24"/>
          <w:lang w:val="en-US"/>
        </w:rPr>
        <w:t xml:space="preserve"> the military practice and especially the ethical awareness within that military practice, the moral status of combatant</w:t>
      </w:r>
      <w:r w:rsidR="007C67E9">
        <w:rPr>
          <w:rFonts w:ascii="Times New Roman"/>
          <w:sz w:val="24"/>
          <w:lang w:val="en-US"/>
        </w:rPr>
        <w:t>s in military practice</w:t>
      </w:r>
      <w:r w:rsidRPr="00292EB4">
        <w:rPr>
          <w:rFonts w:ascii="Times New Roman"/>
          <w:sz w:val="24"/>
          <w:lang w:val="en-US"/>
        </w:rPr>
        <w:t xml:space="preserve"> will be established. Due to research limitations and the </w:t>
      </w:r>
      <w:r w:rsidR="007C67E9">
        <w:rPr>
          <w:rFonts w:ascii="Times New Roman"/>
          <w:sz w:val="24"/>
          <w:lang w:val="en-US"/>
        </w:rPr>
        <w:t>in</w:t>
      </w:r>
      <w:r w:rsidRPr="00292EB4">
        <w:rPr>
          <w:rFonts w:ascii="Times New Roman"/>
          <w:sz w:val="24"/>
          <w:lang w:val="en-US"/>
        </w:rPr>
        <w:t xml:space="preserve">accessibility of </w:t>
      </w:r>
      <w:r w:rsidR="007C67E9">
        <w:rPr>
          <w:rFonts w:ascii="Times New Roman"/>
          <w:sz w:val="24"/>
          <w:lang w:val="en-US"/>
        </w:rPr>
        <w:t xml:space="preserve">certain </w:t>
      </w:r>
      <w:r w:rsidRPr="00292EB4">
        <w:rPr>
          <w:rFonts w:ascii="Times New Roman"/>
          <w:sz w:val="24"/>
          <w:lang w:val="en-US"/>
        </w:rPr>
        <w:t>information, the military practice will be specified in the context of the Dutch military.</w:t>
      </w:r>
      <w:r w:rsidR="002F5609">
        <w:rPr>
          <w:rFonts w:ascii="Times New Roman"/>
          <w:sz w:val="24"/>
          <w:lang w:val="en-US"/>
        </w:rPr>
        <w:t xml:space="preserve"> The context applies to the duties of combatants as well as the profession of combatants in itself </w:t>
      </w:r>
      <w:r w:rsidR="00622DF4" w:rsidRPr="00292EB4">
        <w:rPr>
          <w:rFonts w:ascii="Times New Roman"/>
          <w:sz w:val="24"/>
          <w:lang w:val="en-US"/>
        </w:rPr>
        <w:t>(</w:t>
      </w:r>
      <w:proofErr w:type="spellStart"/>
      <w:r w:rsidR="00622DF4" w:rsidRPr="00292EB4">
        <w:rPr>
          <w:rFonts w:ascii="Times New Roman"/>
          <w:i/>
          <w:sz w:val="24"/>
          <w:lang w:val="en-US"/>
        </w:rPr>
        <w:t>ius</w:t>
      </w:r>
      <w:proofErr w:type="spellEnd"/>
      <w:r w:rsidR="00622DF4" w:rsidRPr="00292EB4">
        <w:rPr>
          <w:rFonts w:ascii="Times New Roman"/>
          <w:i/>
          <w:sz w:val="24"/>
          <w:lang w:val="en-US"/>
        </w:rPr>
        <w:t xml:space="preserve"> in bello</w:t>
      </w:r>
      <w:r w:rsidR="00622DF4" w:rsidRPr="00292EB4">
        <w:rPr>
          <w:rFonts w:ascii="Times New Roman"/>
          <w:sz w:val="24"/>
          <w:lang w:val="en-US"/>
        </w:rPr>
        <w:t xml:space="preserve"> and </w:t>
      </w:r>
      <w:proofErr w:type="spellStart"/>
      <w:r w:rsidR="00622DF4" w:rsidRPr="00292EB4">
        <w:rPr>
          <w:rFonts w:ascii="Times New Roman"/>
          <w:i/>
          <w:sz w:val="24"/>
          <w:lang w:val="en-US"/>
        </w:rPr>
        <w:t>ius</w:t>
      </w:r>
      <w:proofErr w:type="spellEnd"/>
      <w:r w:rsidR="00622DF4" w:rsidRPr="00292EB4">
        <w:rPr>
          <w:rFonts w:ascii="Times New Roman"/>
          <w:i/>
          <w:sz w:val="24"/>
          <w:lang w:val="en-US"/>
        </w:rPr>
        <w:t xml:space="preserve"> ad bellum</w:t>
      </w:r>
      <w:r w:rsidR="00622DF4" w:rsidRPr="00292EB4">
        <w:rPr>
          <w:rFonts w:ascii="Times New Roman"/>
          <w:sz w:val="24"/>
          <w:lang w:val="en-US"/>
        </w:rPr>
        <w:t>)</w:t>
      </w:r>
      <w:r w:rsidR="002F33B8" w:rsidRPr="00292EB4">
        <w:rPr>
          <w:rFonts w:ascii="Times New Roman"/>
          <w:sz w:val="24"/>
          <w:lang w:val="en-US"/>
        </w:rPr>
        <w:t xml:space="preserve">. </w:t>
      </w:r>
      <w:r w:rsidR="00007007">
        <w:rPr>
          <w:rFonts w:ascii="Times New Roman"/>
          <w:sz w:val="24"/>
          <w:lang w:val="en-US"/>
        </w:rPr>
        <w:t>The D</w:t>
      </w:r>
      <w:r w:rsidR="001C307E">
        <w:rPr>
          <w:rFonts w:ascii="Times New Roman"/>
          <w:sz w:val="24"/>
          <w:lang w:val="en-US"/>
        </w:rPr>
        <w:t>utch military, being a modern armed force, can be seen as a model for contemporary western militaries. As such, the Dutch military is involved in many missions across the globe: Afghanistan (Resolute Support), Lithuania (</w:t>
      </w:r>
      <w:proofErr w:type="spellStart"/>
      <w:r w:rsidR="001C307E">
        <w:rPr>
          <w:rFonts w:ascii="Times New Roman"/>
          <w:sz w:val="24"/>
          <w:lang w:val="en-US"/>
        </w:rPr>
        <w:t>eFP</w:t>
      </w:r>
      <w:proofErr w:type="spellEnd"/>
      <w:r w:rsidR="001C307E">
        <w:rPr>
          <w:rFonts w:ascii="Times New Roman"/>
          <w:sz w:val="24"/>
          <w:lang w:val="en-US"/>
        </w:rPr>
        <w:t>), Iraq (military training), Somalia (VDP), etc. (</w:t>
      </w:r>
      <w:proofErr w:type="spellStart"/>
      <w:r w:rsidR="001C307E">
        <w:rPr>
          <w:rFonts w:ascii="Times New Roman"/>
          <w:sz w:val="24"/>
          <w:lang w:val="en-US"/>
        </w:rPr>
        <w:t>Ministerie</w:t>
      </w:r>
      <w:proofErr w:type="spellEnd"/>
      <w:r w:rsidR="001C307E">
        <w:rPr>
          <w:rFonts w:ascii="Times New Roman"/>
          <w:sz w:val="24"/>
          <w:lang w:val="en-US"/>
        </w:rPr>
        <w:t xml:space="preserve"> van </w:t>
      </w:r>
      <w:proofErr w:type="spellStart"/>
      <w:r w:rsidR="001C307E">
        <w:rPr>
          <w:rFonts w:ascii="Times New Roman"/>
          <w:sz w:val="24"/>
          <w:lang w:val="en-US"/>
        </w:rPr>
        <w:t>Defensie</w:t>
      </w:r>
      <w:proofErr w:type="spellEnd"/>
      <w:r w:rsidR="001C307E">
        <w:rPr>
          <w:rFonts w:ascii="Times New Roman"/>
          <w:sz w:val="24"/>
          <w:lang w:val="en-US"/>
        </w:rPr>
        <w:t xml:space="preserve">, 2021). </w:t>
      </w:r>
    </w:p>
    <w:p w14:paraId="1B304097" w14:textId="32F7F55D" w:rsidR="006A12FC" w:rsidRPr="00292EB4" w:rsidRDefault="000724EC" w:rsidP="00815995">
      <w:pPr>
        <w:spacing w:line="360" w:lineRule="auto"/>
        <w:jc w:val="both"/>
        <w:rPr>
          <w:rFonts w:ascii="Times New Roman"/>
          <w:sz w:val="24"/>
          <w:lang w:val="en-US"/>
        </w:rPr>
      </w:pPr>
      <w:r w:rsidRPr="00292EB4">
        <w:rPr>
          <w:rFonts w:ascii="Times New Roman"/>
          <w:sz w:val="24"/>
          <w:lang w:val="en-US"/>
        </w:rPr>
        <w:t>The case of the Dutch military is used to examine how</w:t>
      </w:r>
      <w:r w:rsidR="00BE52D7" w:rsidRPr="00292EB4">
        <w:rPr>
          <w:rFonts w:ascii="Times New Roman"/>
          <w:sz w:val="24"/>
          <w:lang w:val="en-US"/>
        </w:rPr>
        <w:t xml:space="preserve"> average (Du</w:t>
      </w:r>
      <w:r w:rsidR="00F21E56" w:rsidRPr="00292EB4">
        <w:rPr>
          <w:rFonts w:ascii="Times New Roman"/>
          <w:sz w:val="24"/>
          <w:lang w:val="en-US"/>
        </w:rPr>
        <w:t>tch) combatant</w:t>
      </w:r>
      <w:r w:rsidR="007C67E9">
        <w:rPr>
          <w:rFonts w:ascii="Times New Roman"/>
          <w:sz w:val="24"/>
          <w:lang w:val="en-US"/>
        </w:rPr>
        <w:t>s are viewed</w:t>
      </w:r>
      <w:r w:rsidR="00F21E56" w:rsidRPr="00292EB4">
        <w:rPr>
          <w:rFonts w:ascii="Times New Roman"/>
          <w:sz w:val="24"/>
          <w:lang w:val="en-US"/>
        </w:rPr>
        <w:t xml:space="preserve"> morally. This will give </w:t>
      </w:r>
      <w:r w:rsidR="007C67E9">
        <w:rPr>
          <w:rFonts w:ascii="Times New Roman"/>
          <w:sz w:val="24"/>
          <w:lang w:val="en-US"/>
        </w:rPr>
        <w:t xml:space="preserve">a picture of </w:t>
      </w:r>
      <w:r w:rsidR="00F21E56" w:rsidRPr="00292EB4">
        <w:rPr>
          <w:rFonts w:ascii="Times New Roman"/>
          <w:sz w:val="24"/>
          <w:lang w:val="en-US"/>
        </w:rPr>
        <w:t>the moral status of combatant</w:t>
      </w:r>
      <w:r w:rsidR="007C67E9">
        <w:rPr>
          <w:rFonts w:ascii="Times New Roman"/>
          <w:sz w:val="24"/>
          <w:lang w:val="en-US"/>
        </w:rPr>
        <w:t>s</w:t>
      </w:r>
      <w:r w:rsidR="00F21E56" w:rsidRPr="00292EB4">
        <w:rPr>
          <w:rFonts w:ascii="Times New Roman"/>
          <w:sz w:val="24"/>
          <w:lang w:val="en-US"/>
        </w:rPr>
        <w:t xml:space="preserve"> in the Dutch armed forces. </w:t>
      </w:r>
      <w:r w:rsidR="00DA220F" w:rsidRPr="00292EB4">
        <w:rPr>
          <w:rFonts w:ascii="Times New Roman"/>
          <w:sz w:val="24"/>
          <w:lang w:val="en-US"/>
        </w:rPr>
        <w:t xml:space="preserve">Within </w:t>
      </w:r>
      <w:r w:rsidR="007C67E9">
        <w:rPr>
          <w:rFonts w:ascii="Times New Roman"/>
          <w:sz w:val="24"/>
          <w:lang w:val="en-US"/>
        </w:rPr>
        <w:t xml:space="preserve">the literature on </w:t>
      </w:r>
      <w:r w:rsidR="00DA220F" w:rsidRPr="00292EB4">
        <w:rPr>
          <w:rFonts w:ascii="Times New Roman"/>
          <w:sz w:val="24"/>
          <w:lang w:val="en-US"/>
        </w:rPr>
        <w:t xml:space="preserve">Dutch military ethics, </w:t>
      </w:r>
      <w:r w:rsidR="007C67E9">
        <w:rPr>
          <w:rFonts w:ascii="Times New Roman"/>
          <w:sz w:val="24"/>
          <w:lang w:val="en-US"/>
        </w:rPr>
        <w:t>a lot has been said</w:t>
      </w:r>
      <w:r w:rsidR="00DA220F" w:rsidRPr="00292EB4">
        <w:rPr>
          <w:rFonts w:ascii="Times New Roman"/>
          <w:sz w:val="24"/>
          <w:lang w:val="en-US"/>
        </w:rPr>
        <w:t xml:space="preserve"> regarding the </w:t>
      </w:r>
      <w:proofErr w:type="spellStart"/>
      <w:r w:rsidR="00DA220F" w:rsidRPr="00292EB4">
        <w:rPr>
          <w:rFonts w:ascii="Times New Roman"/>
          <w:i/>
          <w:sz w:val="24"/>
          <w:lang w:val="en-US"/>
        </w:rPr>
        <w:t>ius</w:t>
      </w:r>
      <w:proofErr w:type="spellEnd"/>
      <w:r w:rsidR="00DA220F" w:rsidRPr="00292EB4">
        <w:rPr>
          <w:rFonts w:ascii="Times New Roman"/>
          <w:i/>
          <w:sz w:val="24"/>
          <w:lang w:val="en-US"/>
        </w:rPr>
        <w:t xml:space="preserve"> in bello</w:t>
      </w:r>
      <w:r w:rsidR="00DA220F" w:rsidRPr="00292EB4">
        <w:rPr>
          <w:rFonts w:ascii="Times New Roman"/>
          <w:sz w:val="24"/>
          <w:lang w:val="en-US"/>
        </w:rPr>
        <w:t xml:space="preserve"> responsibilities of combatant</w:t>
      </w:r>
      <w:r w:rsidR="007C67E9">
        <w:rPr>
          <w:rFonts w:ascii="Times New Roman"/>
          <w:sz w:val="24"/>
          <w:lang w:val="en-US"/>
        </w:rPr>
        <w:t>s</w:t>
      </w:r>
      <w:r w:rsidR="00DA220F" w:rsidRPr="00292EB4">
        <w:rPr>
          <w:rStyle w:val="Voetnootmarkering"/>
          <w:rFonts w:ascii="Times New Roman"/>
          <w:sz w:val="24"/>
          <w:lang w:val="en-US"/>
        </w:rPr>
        <w:footnoteReference w:id="2"/>
      </w:r>
      <w:r w:rsidR="00DA220F" w:rsidRPr="00292EB4">
        <w:rPr>
          <w:rFonts w:ascii="Times New Roman"/>
          <w:sz w:val="24"/>
          <w:lang w:val="en-US"/>
        </w:rPr>
        <w:t xml:space="preserve">. The </w:t>
      </w:r>
      <w:proofErr w:type="spellStart"/>
      <w:r w:rsidR="00DA220F" w:rsidRPr="00292EB4">
        <w:rPr>
          <w:rFonts w:ascii="Times New Roman"/>
          <w:i/>
          <w:sz w:val="24"/>
          <w:lang w:val="en-US"/>
        </w:rPr>
        <w:t>ius</w:t>
      </w:r>
      <w:proofErr w:type="spellEnd"/>
      <w:r w:rsidR="00DA220F" w:rsidRPr="00292EB4">
        <w:rPr>
          <w:rFonts w:ascii="Times New Roman"/>
          <w:i/>
          <w:sz w:val="24"/>
          <w:lang w:val="en-US"/>
        </w:rPr>
        <w:t xml:space="preserve"> ad bellum</w:t>
      </w:r>
      <w:r w:rsidR="00DA220F" w:rsidRPr="00292EB4">
        <w:rPr>
          <w:rFonts w:ascii="Times New Roman"/>
          <w:sz w:val="24"/>
          <w:lang w:val="en-US"/>
        </w:rPr>
        <w:t xml:space="preserve"> responsibilities however, are mentioned far less but do have </w:t>
      </w:r>
      <w:r w:rsidR="007C67E9">
        <w:rPr>
          <w:rFonts w:ascii="Times New Roman"/>
          <w:sz w:val="24"/>
          <w:lang w:val="en-US"/>
        </w:rPr>
        <w:t>implications for</w:t>
      </w:r>
      <w:r w:rsidR="00DA220F" w:rsidRPr="00292EB4">
        <w:rPr>
          <w:rFonts w:ascii="Times New Roman"/>
          <w:sz w:val="24"/>
          <w:lang w:val="en-US"/>
        </w:rPr>
        <w:t xml:space="preserve"> the moral status of combatant</w:t>
      </w:r>
      <w:r w:rsidR="00DF4ADC">
        <w:rPr>
          <w:rFonts w:ascii="Times New Roman"/>
          <w:sz w:val="24"/>
          <w:lang w:val="en-US"/>
        </w:rPr>
        <w:t>s</w:t>
      </w:r>
      <w:r w:rsidR="00DA220F" w:rsidRPr="00292EB4">
        <w:rPr>
          <w:rFonts w:ascii="Times New Roman"/>
          <w:sz w:val="24"/>
          <w:lang w:val="en-US"/>
        </w:rPr>
        <w:t xml:space="preserve">. In this research, these </w:t>
      </w:r>
      <w:proofErr w:type="spellStart"/>
      <w:r w:rsidR="00DA220F" w:rsidRPr="00292EB4">
        <w:rPr>
          <w:rFonts w:ascii="Times New Roman"/>
          <w:i/>
          <w:sz w:val="24"/>
          <w:lang w:val="en-US"/>
        </w:rPr>
        <w:t>ius</w:t>
      </w:r>
      <w:proofErr w:type="spellEnd"/>
      <w:r w:rsidR="00DA220F" w:rsidRPr="00292EB4">
        <w:rPr>
          <w:rFonts w:ascii="Times New Roman"/>
          <w:i/>
          <w:sz w:val="24"/>
          <w:lang w:val="en-US"/>
        </w:rPr>
        <w:t xml:space="preserve"> ad bellum</w:t>
      </w:r>
      <w:r w:rsidR="00DA220F" w:rsidRPr="00292EB4">
        <w:rPr>
          <w:rFonts w:ascii="Times New Roman"/>
          <w:sz w:val="24"/>
          <w:lang w:val="en-US"/>
        </w:rPr>
        <w:t xml:space="preserve"> responsibilities will be examined. </w:t>
      </w:r>
      <w:r w:rsidR="00221BF9">
        <w:rPr>
          <w:rFonts w:ascii="Times New Roman"/>
          <w:sz w:val="24"/>
          <w:lang w:val="en-US"/>
        </w:rPr>
        <w:t xml:space="preserve">The </w:t>
      </w:r>
      <w:proofErr w:type="spellStart"/>
      <w:r w:rsidR="00221BF9" w:rsidRPr="00221BF9">
        <w:rPr>
          <w:rFonts w:ascii="Times New Roman"/>
          <w:i/>
          <w:sz w:val="24"/>
          <w:lang w:val="en-US"/>
        </w:rPr>
        <w:t>ius</w:t>
      </w:r>
      <w:proofErr w:type="spellEnd"/>
      <w:r w:rsidR="00221BF9" w:rsidRPr="00221BF9">
        <w:rPr>
          <w:rFonts w:ascii="Times New Roman"/>
          <w:i/>
          <w:sz w:val="24"/>
          <w:lang w:val="en-US"/>
        </w:rPr>
        <w:t xml:space="preserve"> ad bellum</w:t>
      </w:r>
      <w:r w:rsidR="00221BF9">
        <w:rPr>
          <w:rFonts w:ascii="Times New Roman"/>
          <w:sz w:val="24"/>
          <w:lang w:val="en-US"/>
        </w:rPr>
        <w:t xml:space="preserve"> principles are formulated within just war theory by Michael </w:t>
      </w:r>
      <w:proofErr w:type="spellStart"/>
      <w:r w:rsidR="00221BF9">
        <w:rPr>
          <w:rFonts w:ascii="Times New Roman"/>
          <w:sz w:val="24"/>
          <w:lang w:val="en-US"/>
        </w:rPr>
        <w:t>Walzer</w:t>
      </w:r>
      <w:proofErr w:type="spellEnd"/>
      <w:r w:rsidR="00221BF9">
        <w:rPr>
          <w:rFonts w:ascii="Times New Roman"/>
          <w:sz w:val="24"/>
          <w:lang w:val="en-US"/>
        </w:rPr>
        <w:t xml:space="preserve">. </w:t>
      </w:r>
      <w:r w:rsidR="00FC7314">
        <w:rPr>
          <w:rFonts w:ascii="Times New Roman"/>
          <w:sz w:val="24"/>
          <w:lang w:val="en-US"/>
        </w:rPr>
        <w:t>Looking at</w:t>
      </w:r>
      <w:r w:rsidR="00221BF9">
        <w:rPr>
          <w:rFonts w:ascii="Times New Roman"/>
          <w:sz w:val="24"/>
          <w:lang w:val="en-US"/>
        </w:rPr>
        <w:t xml:space="preserve"> </w:t>
      </w:r>
      <w:proofErr w:type="spellStart"/>
      <w:r w:rsidR="00221BF9">
        <w:rPr>
          <w:rFonts w:ascii="Times New Roman"/>
          <w:sz w:val="24"/>
          <w:lang w:val="en-US"/>
        </w:rPr>
        <w:t>Walzer</w:t>
      </w:r>
      <w:r w:rsidR="00221BF9">
        <w:rPr>
          <w:rFonts w:ascii="Times New Roman"/>
          <w:sz w:val="24"/>
          <w:lang w:val="en-US"/>
        </w:rPr>
        <w:t>’</w:t>
      </w:r>
      <w:r w:rsidR="00221BF9">
        <w:rPr>
          <w:rFonts w:ascii="Times New Roman"/>
          <w:sz w:val="24"/>
          <w:lang w:val="en-US"/>
        </w:rPr>
        <w:t>s</w:t>
      </w:r>
      <w:proofErr w:type="spellEnd"/>
      <w:r w:rsidR="00FC7314">
        <w:rPr>
          <w:rFonts w:ascii="Times New Roman"/>
          <w:sz w:val="24"/>
          <w:lang w:val="en-US"/>
        </w:rPr>
        <w:t xml:space="preserve"> just war theory</w:t>
      </w:r>
      <w:r w:rsidR="00221BF9">
        <w:rPr>
          <w:rFonts w:ascii="Times New Roman"/>
          <w:sz w:val="24"/>
          <w:lang w:val="en-US"/>
        </w:rPr>
        <w:t xml:space="preserve"> will provide the context of the </w:t>
      </w:r>
      <w:proofErr w:type="spellStart"/>
      <w:r w:rsidR="00221BF9" w:rsidRPr="00221BF9">
        <w:rPr>
          <w:rFonts w:ascii="Times New Roman"/>
          <w:i/>
          <w:sz w:val="24"/>
          <w:lang w:val="en-US"/>
        </w:rPr>
        <w:t>ius</w:t>
      </w:r>
      <w:proofErr w:type="spellEnd"/>
      <w:r w:rsidR="00221BF9" w:rsidRPr="00221BF9">
        <w:rPr>
          <w:rFonts w:ascii="Times New Roman"/>
          <w:i/>
          <w:sz w:val="24"/>
          <w:lang w:val="en-US"/>
        </w:rPr>
        <w:t xml:space="preserve"> ad bellum</w:t>
      </w:r>
      <w:r w:rsidR="00221BF9">
        <w:rPr>
          <w:rFonts w:ascii="Times New Roman"/>
          <w:sz w:val="24"/>
          <w:lang w:val="en-US"/>
        </w:rPr>
        <w:t xml:space="preserve"> principles and the </w:t>
      </w:r>
      <w:proofErr w:type="spellStart"/>
      <w:r w:rsidR="00221BF9" w:rsidRPr="00221BF9">
        <w:rPr>
          <w:rFonts w:ascii="Times New Roman"/>
          <w:i/>
          <w:sz w:val="24"/>
          <w:lang w:val="en-US"/>
        </w:rPr>
        <w:t>ius</w:t>
      </w:r>
      <w:proofErr w:type="spellEnd"/>
      <w:r w:rsidR="00221BF9" w:rsidRPr="00221BF9">
        <w:rPr>
          <w:rFonts w:ascii="Times New Roman"/>
          <w:i/>
          <w:sz w:val="24"/>
          <w:lang w:val="en-US"/>
        </w:rPr>
        <w:t xml:space="preserve"> in bello</w:t>
      </w:r>
      <w:r w:rsidR="00221BF9">
        <w:rPr>
          <w:rFonts w:ascii="Times New Roman"/>
          <w:sz w:val="24"/>
          <w:lang w:val="en-US"/>
        </w:rPr>
        <w:t xml:space="preserve"> principles. After a critical analysis of just war theory, both the </w:t>
      </w:r>
      <w:proofErr w:type="spellStart"/>
      <w:r w:rsidR="00221BF9" w:rsidRPr="00221BF9">
        <w:rPr>
          <w:rFonts w:ascii="Times New Roman"/>
          <w:i/>
          <w:sz w:val="24"/>
          <w:lang w:val="en-US"/>
        </w:rPr>
        <w:t>ius</w:t>
      </w:r>
      <w:proofErr w:type="spellEnd"/>
      <w:r w:rsidR="00221BF9" w:rsidRPr="00221BF9">
        <w:rPr>
          <w:rFonts w:ascii="Times New Roman"/>
          <w:i/>
          <w:sz w:val="24"/>
          <w:lang w:val="en-US"/>
        </w:rPr>
        <w:t xml:space="preserve"> ad bellum</w:t>
      </w:r>
      <w:r w:rsidR="00221BF9">
        <w:rPr>
          <w:rFonts w:ascii="Times New Roman"/>
          <w:sz w:val="24"/>
          <w:lang w:val="en-US"/>
        </w:rPr>
        <w:t xml:space="preserve"> as the </w:t>
      </w:r>
      <w:proofErr w:type="spellStart"/>
      <w:r w:rsidR="00221BF9" w:rsidRPr="00221BF9">
        <w:rPr>
          <w:rFonts w:ascii="Times New Roman"/>
          <w:i/>
          <w:sz w:val="24"/>
          <w:lang w:val="en-US"/>
        </w:rPr>
        <w:t>ius</w:t>
      </w:r>
      <w:proofErr w:type="spellEnd"/>
      <w:r w:rsidR="00221BF9" w:rsidRPr="00221BF9">
        <w:rPr>
          <w:rFonts w:ascii="Times New Roman"/>
          <w:i/>
          <w:sz w:val="24"/>
          <w:lang w:val="en-US"/>
        </w:rPr>
        <w:t xml:space="preserve"> in bello</w:t>
      </w:r>
      <w:r w:rsidR="00221BF9">
        <w:rPr>
          <w:rFonts w:ascii="Times New Roman"/>
          <w:sz w:val="24"/>
          <w:lang w:val="en-US"/>
        </w:rPr>
        <w:t xml:space="preserve"> responsibilities (following from the principles </w:t>
      </w:r>
      <w:r w:rsidR="00221BF9" w:rsidRPr="00221BF9">
        <w:rPr>
          <w:rFonts w:ascii="Times New Roman"/>
          <w:i/>
          <w:sz w:val="24"/>
          <w:lang w:val="en-US"/>
        </w:rPr>
        <w:t>ad</w:t>
      </w:r>
      <w:r w:rsidR="00221BF9">
        <w:rPr>
          <w:rFonts w:ascii="Times New Roman"/>
          <w:sz w:val="24"/>
          <w:lang w:val="en-US"/>
        </w:rPr>
        <w:t xml:space="preserve"> and </w:t>
      </w:r>
      <w:r w:rsidR="00221BF9" w:rsidRPr="00221BF9">
        <w:rPr>
          <w:rFonts w:ascii="Times New Roman"/>
          <w:i/>
          <w:sz w:val="24"/>
          <w:lang w:val="en-US"/>
        </w:rPr>
        <w:t>in bellum/o</w:t>
      </w:r>
      <w:r w:rsidR="00221BF9">
        <w:rPr>
          <w:rFonts w:ascii="Times New Roman"/>
          <w:sz w:val="24"/>
          <w:lang w:val="en-US"/>
        </w:rPr>
        <w:t>) are combined.</w:t>
      </w:r>
      <w:r w:rsidR="007C67E9">
        <w:rPr>
          <w:rFonts w:ascii="Times New Roman"/>
          <w:sz w:val="24"/>
          <w:lang w:val="en-US"/>
        </w:rPr>
        <w:t xml:space="preserve"> </w:t>
      </w:r>
      <w:r w:rsidR="00221BF9">
        <w:rPr>
          <w:rFonts w:ascii="Times New Roman"/>
          <w:sz w:val="24"/>
          <w:lang w:val="en-US"/>
        </w:rPr>
        <w:t>Then, a</w:t>
      </w:r>
      <w:r w:rsidR="007C67E9">
        <w:rPr>
          <w:rFonts w:ascii="Times New Roman"/>
          <w:sz w:val="24"/>
          <w:lang w:val="en-US"/>
        </w:rPr>
        <w:t xml:space="preserve"> clear picture as to how t</w:t>
      </w:r>
      <w:r w:rsidR="00443EDB">
        <w:rPr>
          <w:rFonts w:ascii="Times New Roman"/>
          <w:sz w:val="24"/>
          <w:lang w:val="en-US"/>
        </w:rPr>
        <w:t>he moral status of combatants should be</w:t>
      </w:r>
      <w:r w:rsidR="007C67E9">
        <w:rPr>
          <w:rFonts w:ascii="Times New Roman"/>
          <w:sz w:val="24"/>
          <w:lang w:val="en-US"/>
        </w:rPr>
        <w:t xml:space="preserve"> perceived can be established. </w:t>
      </w:r>
      <w:r w:rsidR="00DA220F" w:rsidRPr="00292EB4">
        <w:rPr>
          <w:rFonts w:ascii="Times New Roman"/>
          <w:sz w:val="24"/>
          <w:lang w:val="en-US"/>
        </w:rPr>
        <w:t xml:space="preserve">This entails that the </w:t>
      </w:r>
      <w:r w:rsidR="00443EDB">
        <w:rPr>
          <w:rFonts w:ascii="Times New Roman"/>
          <w:sz w:val="24"/>
          <w:lang w:val="en-US"/>
        </w:rPr>
        <w:t>theoretical shortcomings</w:t>
      </w:r>
      <w:r w:rsidR="00DA220F" w:rsidRPr="00292EB4">
        <w:rPr>
          <w:rFonts w:ascii="Times New Roman"/>
          <w:sz w:val="24"/>
          <w:lang w:val="en-US"/>
        </w:rPr>
        <w:t xml:space="preserve"> regarding the moral status of</w:t>
      </w:r>
      <w:r w:rsidR="007C67E9">
        <w:rPr>
          <w:rFonts w:ascii="Times New Roman"/>
          <w:sz w:val="24"/>
          <w:lang w:val="en-US"/>
        </w:rPr>
        <w:t xml:space="preserve"> combatants can </w:t>
      </w:r>
      <w:r w:rsidR="00DA220F" w:rsidRPr="00292EB4">
        <w:rPr>
          <w:rFonts w:ascii="Times New Roman"/>
          <w:sz w:val="24"/>
          <w:lang w:val="en-US"/>
        </w:rPr>
        <w:t xml:space="preserve">be </w:t>
      </w:r>
      <w:r w:rsidR="00443EDB">
        <w:rPr>
          <w:rFonts w:ascii="Times New Roman"/>
          <w:sz w:val="24"/>
          <w:lang w:val="en-US"/>
        </w:rPr>
        <w:t>improved</w:t>
      </w:r>
      <w:r w:rsidR="00DA220F" w:rsidRPr="00292EB4">
        <w:rPr>
          <w:rFonts w:ascii="Times New Roman"/>
          <w:sz w:val="24"/>
          <w:lang w:val="en-US"/>
        </w:rPr>
        <w:t xml:space="preserve">. </w:t>
      </w:r>
    </w:p>
    <w:p w14:paraId="429CB4A6" w14:textId="3E49F500" w:rsidR="006A12FC" w:rsidRPr="00292EB4" w:rsidRDefault="00084762" w:rsidP="00E85D1A">
      <w:pPr>
        <w:pStyle w:val="Kop2"/>
        <w:rPr>
          <w:rFonts w:ascii="Times New Roman" w:hAnsi="Times New Roman" w:cs="Times New Roman"/>
          <w:lang w:val="en-US"/>
        </w:rPr>
      </w:pPr>
      <w:bookmarkStart w:id="7" w:name="_Toc75427919"/>
      <w:r>
        <w:rPr>
          <w:rFonts w:ascii="Times New Roman" w:hAnsi="Times New Roman" w:cs="Times New Roman"/>
          <w:lang w:val="en-US"/>
        </w:rPr>
        <w:lastRenderedPageBreak/>
        <w:t>1.3</w:t>
      </w:r>
      <w:r w:rsidR="00815995" w:rsidRPr="00292EB4">
        <w:rPr>
          <w:rFonts w:ascii="Times New Roman" w:hAnsi="Times New Roman" w:cs="Times New Roman"/>
          <w:lang w:val="en-US"/>
        </w:rPr>
        <w:tab/>
      </w:r>
      <w:r w:rsidR="008A771D" w:rsidRPr="00292EB4">
        <w:rPr>
          <w:rFonts w:ascii="Times New Roman" w:hAnsi="Times New Roman" w:cs="Times New Roman"/>
          <w:lang w:val="en-US"/>
        </w:rPr>
        <w:t>The Research Question</w:t>
      </w:r>
      <w:bookmarkEnd w:id="7"/>
    </w:p>
    <w:p w14:paraId="14D9BAA0" w14:textId="0BC50F9F" w:rsidR="00194ECA" w:rsidRPr="00292EB4" w:rsidRDefault="00194ECA" w:rsidP="006A12FC">
      <w:pPr>
        <w:spacing w:line="360" w:lineRule="auto"/>
        <w:jc w:val="both"/>
        <w:rPr>
          <w:rFonts w:ascii="Times New Roman"/>
          <w:sz w:val="24"/>
          <w:lang w:val="en-US"/>
        </w:rPr>
      </w:pPr>
      <w:r w:rsidRPr="00292EB4">
        <w:rPr>
          <w:rFonts w:ascii="Times New Roman"/>
          <w:sz w:val="24"/>
          <w:lang w:val="en-US"/>
        </w:rPr>
        <w:t>In o</w:t>
      </w:r>
      <w:r w:rsidR="00E51AAE" w:rsidRPr="00292EB4">
        <w:rPr>
          <w:rFonts w:ascii="Times New Roman"/>
          <w:sz w:val="24"/>
          <w:lang w:val="en-US"/>
        </w:rPr>
        <w:t xml:space="preserve">rder to </w:t>
      </w:r>
      <w:r w:rsidR="007C67E9">
        <w:rPr>
          <w:rFonts w:ascii="Times New Roman"/>
          <w:sz w:val="24"/>
          <w:lang w:val="en-US"/>
        </w:rPr>
        <w:t>achieve</w:t>
      </w:r>
      <w:r w:rsidR="007C67E9" w:rsidRPr="00292EB4">
        <w:rPr>
          <w:rFonts w:ascii="Times New Roman"/>
          <w:sz w:val="24"/>
          <w:lang w:val="en-US"/>
        </w:rPr>
        <w:t xml:space="preserve"> </w:t>
      </w:r>
      <w:r w:rsidR="00E51AAE" w:rsidRPr="00292EB4">
        <w:rPr>
          <w:rFonts w:ascii="Times New Roman"/>
          <w:sz w:val="24"/>
          <w:lang w:val="en-US"/>
        </w:rPr>
        <w:t>the research goal</w:t>
      </w:r>
      <w:r w:rsidR="000A5B95" w:rsidRPr="00292EB4">
        <w:rPr>
          <w:rFonts w:ascii="Times New Roman"/>
          <w:sz w:val="24"/>
          <w:lang w:val="en-US"/>
        </w:rPr>
        <w:t xml:space="preserve">, </w:t>
      </w:r>
      <w:r w:rsidR="00137587">
        <w:rPr>
          <w:rFonts w:ascii="Times New Roman"/>
          <w:sz w:val="24"/>
          <w:lang w:val="en-US"/>
        </w:rPr>
        <w:t>a research question has to be set up</w:t>
      </w:r>
      <w:r w:rsidR="000A5B95" w:rsidRPr="00292EB4">
        <w:rPr>
          <w:rFonts w:ascii="Times New Roman"/>
          <w:sz w:val="24"/>
          <w:lang w:val="en-US"/>
        </w:rPr>
        <w:t>.</w:t>
      </w:r>
      <w:r w:rsidR="009020DD" w:rsidRPr="00292EB4">
        <w:rPr>
          <w:rFonts w:ascii="Times New Roman"/>
          <w:sz w:val="24"/>
          <w:lang w:val="en-US"/>
        </w:rPr>
        <w:t xml:space="preserve"> The main question will cover the research goal and will </w:t>
      </w:r>
      <w:r w:rsidR="007C67E9">
        <w:rPr>
          <w:rFonts w:ascii="Times New Roman"/>
          <w:sz w:val="24"/>
          <w:lang w:val="en-US"/>
        </w:rPr>
        <w:t>regard</w:t>
      </w:r>
      <w:r w:rsidR="007C67E9" w:rsidRPr="00292EB4">
        <w:rPr>
          <w:rFonts w:ascii="Times New Roman"/>
          <w:sz w:val="24"/>
          <w:lang w:val="en-US"/>
        </w:rPr>
        <w:t xml:space="preserve"> </w:t>
      </w:r>
      <w:r w:rsidR="009020DD" w:rsidRPr="00292EB4">
        <w:rPr>
          <w:rFonts w:ascii="Times New Roman"/>
          <w:sz w:val="24"/>
          <w:lang w:val="en-US"/>
        </w:rPr>
        <w:t xml:space="preserve">both the Dutch case </w:t>
      </w:r>
      <w:r w:rsidR="009020DD" w:rsidRPr="009929F8">
        <w:rPr>
          <w:rFonts w:ascii="Times New Roman"/>
          <w:sz w:val="24"/>
          <w:lang w:val="en-US"/>
        </w:rPr>
        <w:t>as well as</w:t>
      </w:r>
      <w:r w:rsidR="009020DD" w:rsidRPr="00292EB4">
        <w:rPr>
          <w:rFonts w:ascii="Times New Roman"/>
          <w:sz w:val="24"/>
          <w:lang w:val="en-US"/>
        </w:rPr>
        <w:t xml:space="preserve"> the </w:t>
      </w:r>
      <w:r w:rsidR="007C67E9" w:rsidRPr="00292EB4">
        <w:rPr>
          <w:rFonts w:ascii="Times New Roman"/>
          <w:sz w:val="24"/>
          <w:lang w:val="en-US"/>
        </w:rPr>
        <w:t>mo</w:t>
      </w:r>
      <w:r w:rsidR="007C67E9">
        <w:rPr>
          <w:rFonts w:ascii="Times New Roman"/>
          <w:sz w:val="24"/>
          <w:lang w:val="en-US"/>
        </w:rPr>
        <w:t>re general literature regarding</w:t>
      </w:r>
      <w:r w:rsidR="009020DD" w:rsidRPr="00292EB4">
        <w:rPr>
          <w:rFonts w:ascii="Times New Roman"/>
          <w:sz w:val="24"/>
          <w:lang w:val="en-US"/>
        </w:rPr>
        <w:t xml:space="preserve"> </w:t>
      </w:r>
      <w:r w:rsidR="007C67E9">
        <w:rPr>
          <w:rFonts w:ascii="Times New Roman"/>
          <w:sz w:val="24"/>
          <w:lang w:val="en-US"/>
        </w:rPr>
        <w:t xml:space="preserve">the moral </w:t>
      </w:r>
      <w:r w:rsidR="009020DD" w:rsidRPr="00292EB4">
        <w:rPr>
          <w:rFonts w:ascii="Times New Roman"/>
          <w:sz w:val="24"/>
          <w:lang w:val="en-US"/>
        </w:rPr>
        <w:t>status of combatant</w:t>
      </w:r>
      <w:r w:rsidR="007C67E9">
        <w:rPr>
          <w:rFonts w:ascii="Times New Roman"/>
          <w:sz w:val="24"/>
          <w:lang w:val="en-US"/>
        </w:rPr>
        <w:t>s</w:t>
      </w:r>
      <w:r w:rsidR="009020DD" w:rsidRPr="00292EB4">
        <w:rPr>
          <w:rFonts w:ascii="Times New Roman"/>
          <w:sz w:val="24"/>
          <w:lang w:val="en-US"/>
        </w:rPr>
        <w:t xml:space="preserve">. </w:t>
      </w:r>
      <w:r w:rsidR="0042317B">
        <w:rPr>
          <w:rFonts w:ascii="Times New Roman"/>
          <w:sz w:val="24"/>
          <w:lang w:val="en-US"/>
        </w:rPr>
        <w:t xml:space="preserve">In order to be adequate, in answering the research question both the conceptualization of the moral status of combatants (including the theories supporting it) and the case of the Dutch military should be included. </w:t>
      </w:r>
    </w:p>
    <w:p w14:paraId="64A31D54" w14:textId="4529BE11" w:rsidR="009020DD" w:rsidRPr="00292EB4" w:rsidRDefault="009020DD" w:rsidP="006A12FC">
      <w:pPr>
        <w:spacing w:line="360" w:lineRule="auto"/>
        <w:jc w:val="both"/>
        <w:rPr>
          <w:rFonts w:ascii="Times New Roman"/>
          <w:sz w:val="24"/>
          <w:lang w:val="en-US"/>
        </w:rPr>
      </w:pPr>
      <w:r w:rsidRPr="00292EB4">
        <w:rPr>
          <w:rFonts w:ascii="Times New Roman"/>
          <w:sz w:val="24"/>
          <w:lang w:val="en-US"/>
        </w:rPr>
        <w:t xml:space="preserve">The research </w:t>
      </w:r>
      <w:r w:rsidR="007C67E9">
        <w:rPr>
          <w:rFonts w:ascii="Times New Roman"/>
          <w:sz w:val="24"/>
          <w:lang w:val="en-US"/>
        </w:rPr>
        <w:t>is</w:t>
      </w:r>
      <w:r w:rsidRPr="00292EB4">
        <w:rPr>
          <w:rFonts w:ascii="Times New Roman"/>
          <w:sz w:val="24"/>
          <w:lang w:val="en-US"/>
        </w:rPr>
        <w:t xml:space="preserve"> as follows:</w:t>
      </w:r>
    </w:p>
    <w:p w14:paraId="5F3EAF18" w14:textId="746E3DA4" w:rsidR="00815995" w:rsidRPr="0042317B" w:rsidRDefault="00C039E6" w:rsidP="0042317B">
      <w:pPr>
        <w:spacing w:line="360" w:lineRule="auto"/>
        <w:ind w:firstLine="720"/>
        <w:jc w:val="both"/>
        <w:rPr>
          <w:rFonts w:ascii="Times New Roman"/>
          <w:sz w:val="24"/>
          <w:lang w:val="en-US"/>
        </w:rPr>
      </w:pPr>
      <w:r w:rsidRPr="00292EB4">
        <w:rPr>
          <w:rFonts w:ascii="Times New Roman"/>
          <w:b/>
          <w:sz w:val="24"/>
          <w:lang w:val="en-US"/>
        </w:rPr>
        <w:t xml:space="preserve"> </w:t>
      </w:r>
      <w:r w:rsidR="009020DD" w:rsidRPr="00292EB4">
        <w:rPr>
          <w:rFonts w:ascii="Times New Roman"/>
          <w:b/>
          <w:sz w:val="24"/>
          <w:lang w:val="en-US"/>
        </w:rPr>
        <w:t>“</w:t>
      </w:r>
      <w:r w:rsidR="0042317B" w:rsidRPr="0042317B">
        <w:rPr>
          <w:rFonts w:ascii="Times New Roman"/>
          <w:b/>
          <w:sz w:val="24"/>
          <w:lang w:val="en-US"/>
        </w:rPr>
        <w:t xml:space="preserve">How should the moral status of the Dutch combatant be </w:t>
      </w:r>
      <w:r w:rsidR="0031339E">
        <w:rPr>
          <w:rFonts w:ascii="Times New Roman"/>
          <w:b/>
          <w:sz w:val="24"/>
          <w:lang w:val="en-US"/>
        </w:rPr>
        <w:t>constructe</w:t>
      </w:r>
      <w:r w:rsidR="0042317B" w:rsidRPr="0042317B">
        <w:rPr>
          <w:rFonts w:ascii="Times New Roman"/>
          <w:b/>
          <w:sz w:val="24"/>
          <w:lang w:val="en-US"/>
        </w:rPr>
        <w:t>d?</w:t>
      </w:r>
      <w:r w:rsidR="0042317B">
        <w:rPr>
          <w:rFonts w:ascii="Times New Roman"/>
          <w:b/>
          <w:sz w:val="24"/>
          <w:lang w:val="en-US"/>
        </w:rPr>
        <w:t>”</w:t>
      </w:r>
    </w:p>
    <w:p w14:paraId="065248BF" w14:textId="77777777" w:rsidR="004D68D6" w:rsidRDefault="004D68D6">
      <w:pPr>
        <w:rPr>
          <w:rFonts w:ascii="Times New Roman" w:eastAsiaTheme="majorEastAsia" w:hAnsi="Times New Roman" w:cs="Times New Roman"/>
          <w:color w:val="538135" w:themeColor="accent6" w:themeShade="BF"/>
          <w:sz w:val="28"/>
          <w:szCs w:val="28"/>
          <w:lang w:val="en-US"/>
        </w:rPr>
      </w:pPr>
      <w:r>
        <w:rPr>
          <w:rFonts w:ascii="Times New Roman" w:hAnsi="Times New Roman" w:cs="Times New Roman"/>
          <w:lang w:val="en-US"/>
        </w:rPr>
        <w:br w:type="page"/>
      </w:r>
    </w:p>
    <w:p w14:paraId="6EFB0EAF" w14:textId="1C0DE770" w:rsidR="006A12FC" w:rsidRPr="00292EB4" w:rsidRDefault="00084762" w:rsidP="00E85D1A">
      <w:pPr>
        <w:pStyle w:val="Kop2"/>
        <w:rPr>
          <w:rFonts w:ascii="Times New Roman" w:hAnsi="Times New Roman" w:cs="Times New Roman"/>
          <w:lang w:val="en-US"/>
        </w:rPr>
      </w:pPr>
      <w:bookmarkStart w:id="8" w:name="_Toc75427920"/>
      <w:r>
        <w:rPr>
          <w:rFonts w:ascii="Times New Roman" w:hAnsi="Times New Roman" w:cs="Times New Roman"/>
          <w:lang w:val="en-US"/>
        </w:rPr>
        <w:lastRenderedPageBreak/>
        <w:t>1.4</w:t>
      </w:r>
      <w:r w:rsidR="00815995" w:rsidRPr="00292EB4">
        <w:rPr>
          <w:rFonts w:ascii="Times New Roman" w:hAnsi="Times New Roman" w:cs="Times New Roman"/>
          <w:lang w:val="en-US"/>
        </w:rPr>
        <w:tab/>
      </w:r>
      <w:r w:rsidR="003353C4">
        <w:rPr>
          <w:rFonts w:ascii="Times New Roman" w:hAnsi="Times New Roman" w:cs="Times New Roman"/>
          <w:lang w:val="en-US"/>
        </w:rPr>
        <w:t>Overview of the Argument</w:t>
      </w:r>
      <w:bookmarkEnd w:id="8"/>
    </w:p>
    <w:p w14:paraId="0F8A7214" w14:textId="5A612946" w:rsidR="00E66C7F" w:rsidRDefault="007C67E9" w:rsidP="00564FE9">
      <w:pPr>
        <w:spacing w:line="360" w:lineRule="auto"/>
        <w:jc w:val="both"/>
        <w:rPr>
          <w:rFonts w:ascii="Times New Roman"/>
          <w:sz w:val="24"/>
          <w:lang w:val="en-US"/>
        </w:rPr>
      </w:pPr>
      <w:r>
        <w:rPr>
          <w:rFonts w:ascii="Times New Roman"/>
          <w:sz w:val="24"/>
          <w:lang w:val="en-US"/>
        </w:rPr>
        <w:t>This research will attempt</w:t>
      </w:r>
      <w:r w:rsidR="00DC314E" w:rsidRPr="00292EB4">
        <w:rPr>
          <w:rFonts w:ascii="Times New Roman"/>
          <w:sz w:val="24"/>
          <w:lang w:val="en-US"/>
        </w:rPr>
        <w:t xml:space="preserve"> </w:t>
      </w:r>
      <w:r w:rsidR="00AB351A">
        <w:rPr>
          <w:rFonts w:ascii="Times New Roman"/>
          <w:sz w:val="24"/>
          <w:lang w:val="en-US"/>
        </w:rPr>
        <w:t xml:space="preserve">to provide a new view on the morality of a combatant and therefore the required </w:t>
      </w:r>
      <w:r w:rsidR="00CC5A4D" w:rsidRPr="00292EB4">
        <w:rPr>
          <w:rFonts w:ascii="Times New Roman"/>
          <w:sz w:val="24"/>
          <w:lang w:val="en-US"/>
        </w:rPr>
        <w:t>moral status of combatant</w:t>
      </w:r>
      <w:r>
        <w:rPr>
          <w:rFonts w:ascii="Times New Roman"/>
          <w:sz w:val="24"/>
          <w:lang w:val="en-US"/>
        </w:rPr>
        <w:t>s.</w:t>
      </w:r>
      <w:r w:rsidRPr="00292EB4">
        <w:rPr>
          <w:rFonts w:ascii="Times New Roman"/>
          <w:sz w:val="24"/>
          <w:lang w:val="en-US"/>
        </w:rPr>
        <w:t xml:space="preserve"> </w:t>
      </w:r>
      <w:r w:rsidR="00323224">
        <w:rPr>
          <w:rFonts w:ascii="Times New Roman"/>
          <w:sz w:val="24"/>
          <w:lang w:val="en-US"/>
        </w:rPr>
        <w:t>In doing so, this research is theoretical and philosophical in nature and it contributes to a theoretical debate regarding the moral status of combatants (</w:t>
      </w:r>
      <w:r w:rsidR="00323224" w:rsidRPr="00292EB4">
        <w:rPr>
          <w:rFonts w:ascii="Times New Roman"/>
          <w:sz w:val="24"/>
          <w:lang w:val="en-US"/>
        </w:rPr>
        <w:t>although with some examples from Dutch military practice</w:t>
      </w:r>
      <w:r w:rsidR="00323224">
        <w:rPr>
          <w:rFonts w:ascii="Times New Roman"/>
          <w:sz w:val="24"/>
          <w:lang w:val="en-US"/>
        </w:rPr>
        <w:t xml:space="preserve">). </w:t>
      </w:r>
      <w:r w:rsidR="00E66C7F">
        <w:rPr>
          <w:rFonts w:ascii="Times New Roman"/>
          <w:sz w:val="24"/>
          <w:lang w:val="en-US"/>
        </w:rPr>
        <w:t xml:space="preserve">In the overview of the argument, it will be made clear what is done in which part of this research. </w:t>
      </w:r>
    </w:p>
    <w:p w14:paraId="5C6A0F10" w14:textId="449BECBC" w:rsidR="00564FE9" w:rsidRDefault="00E66C7F" w:rsidP="00564FE9">
      <w:pPr>
        <w:spacing w:line="360" w:lineRule="auto"/>
        <w:jc w:val="both"/>
        <w:rPr>
          <w:rFonts w:ascii="Times New Roman"/>
          <w:sz w:val="24"/>
          <w:lang w:val="en-US"/>
        </w:rPr>
      </w:pPr>
      <w:r w:rsidRPr="00292EB4">
        <w:rPr>
          <w:rFonts w:ascii="Times New Roman"/>
          <w:b/>
          <w:sz w:val="24"/>
          <w:lang w:val="en-US"/>
        </w:rPr>
        <w:t xml:space="preserve">Chapter two: Theory. </w:t>
      </w:r>
      <w:r w:rsidRPr="00292EB4">
        <w:rPr>
          <w:rFonts w:ascii="Times New Roman"/>
          <w:sz w:val="24"/>
          <w:lang w:val="en-US"/>
        </w:rPr>
        <w:t xml:space="preserve">This chapter concerns the theoretical background of this research. Before it is possible to elaborate on the Dutch positioning in the debate </w:t>
      </w:r>
      <w:r>
        <w:rPr>
          <w:rFonts w:ascii="Times New Roman"/>
          <w:sz w:val="24"/>
          <w:lang w:val="en-US"/>
        </w:rPr>
        <w:t>on</w:t>
      </w:r>
      <w:r w:rsidRPr="00292EB4">
        <w:rPr>
          <w:rFonts w:ascii="Times New Roman"/>
          <w:sz w:val="24"/>
          <w:lang w:val="en-US"/>
        </w:rPr>
        <w:t xml:space="preserve"> the moral status of combatants, the nature of this debate must be clear. This is exactly what will be done in this chapter. Firstly</w:t>
      </w:r>
      <w:r>
        <w:rPr>
          <w:rFonts w:ascii="Times New Roman"/>
          <w:sz w:val="24"/>
          <w:lang w:val="en-US"/>
        </w:rPr>
        <w:t>, the definition</w:t>
      </w:r>
      <w:r w:rsidRPr="00292EB4">
        <w:rPr>
          <w:rFonts w:ascii="Times New Roman"/>
          <w:sz w:val="24"/>
          <w:lang w:val="en-US"/>
        </w:rPr>
        <w:t xml:space="preserve"> of just war theory will be given. Secondly, the traditional view on the moral status of combatant</w:t>
      </w:r>
      <w:r>
        <w:rPr>
          <w:rFonts w:ascii="Times New Roman"/>
          <w:sz w:val="24"/>
          <w:lang w:val="en-US"/>
        </w:rPr>
        <w:t>s</w:t>
      </w:r>
      <w:r w:rsidRPr="00292EB4">
        <w:rPr>
          <w:rFonts w:ascii="Times New Roman"/>
          <w:sz w:val="24"/>
          <w:lang w:val="en-US"/>
        </w:rPr>
        <w:t xml:space="preserve"> </w:t>
      </w:r>
      <w:r>
        <w:rPr>
          <w:rFonts w:ascii="Times New Roman"/>
          <w:sz w:val="24"/>
          <w:lang w:val="en-US"/>
        </w:rPr>
        <w:t>will be</w:t>
      </w:r>
      <w:r w:rsidRPr="00292EB4">
        <w:rPr>
          <w:rFonts w:ascii="Times New Roman"/>
          <w:sz w:val="24"/>
          <w:lang w:val="en-US"/>
        </w:rPr>
        <w:t xml:space="preserve"> elaborated</w:t>
      </w:r>
      <w:r>
        <w:rPr>
          <w:rFonts w:ascii="Times New Roman"/>
          <w:sz w:val="24"/>
          <w:lang w:val="en-US"/>
        </w:rPr>
        <w:t xml:space="preserve"> on</w:t>
      </w:r>
      <w:r w:rsidRPr="00292EB4">
        <w:rPr>
          <w:rFonts w:ascii="Times New Roman"/>
          <w:sz w:val="24"/>
          <w:lang w:val="en-US"/>
        </w:rPr>
        <w:t xml:space="preserve">. Throughout the years, this view </w:t>
      </w:r>
      <w:r>
        <w:rPr>
          <w:rFonts w:ascii="Times New Roman"/>
          <w:sz w:val="24"/>
          <w:lang w:val="en-US"/>
        </w:rPr>
        <w:t>has often</w:t>
      </w:r>
      <w:r w:rsidRPr="00292EB4">
        <w:rPr>
          <w:rFonts w:ascii="Times New Roman"/>
          <w:sz w:val="24"/>
          <w:lang w:val="en-US"/>
        </w:rPr>
        <w:t xml:space="preserve"> criticized and other, newer, views on the moral status of combatant</w:t>
      </w:r>
      <w:r>
        <w:rPr>
          <w:rFonts w:ascii="Times New Roman"/>
          <w:sz w:val="24"/>
          <w:lang w:val="en-US"/>
        </w:rPr>
        <w:t>s</w:t>
      </w:r>
      <w:r w:rsidRPr="00292EB4">
        <w:rPr>
          <w:rFonts w:ascii="Times New Roman"/>
          <w:sz w:val="24"/>
          <w:lang w:val="en-US"/>
        </w:rPr>
        <w:t xml:space="preserve"> </w:t>
      </w:r>
      <w:r>
        <w:rPr>
          <w:rFonts w:ascii="Times New Roman"/>
          <w:sz w:val="24"/>
          <w:lang w:val="en-US"/>
        </w:rPr>
        <w:t>have been</w:t>
      </w:r>
      <w:r w:rsidRPr="00292EB4">
        <w:rPr>
          <w:rFonts w:ascii="Times New Roman"/>
          <w:sz w:val="24"/>
          <w:lang w:val="en-US"/>
        </w:rPr>
        <w:t xml:space="preserve"> presented. These new views and critiques will be discussed and the current status of the debate will be </w:t>
      </w:r>
      <w:r>
        <w:rPr>
          <w:rFonts w:ascii="Times New Roman"/>
          <w:sz w:val="24"/>
          <w:lang w:val="en-US"/>
        </w:rPr>
        <w:t>clarified</w:t>
      </w:r>
      <w:r w:rsidRPr="00292EB4">
        <w:rPr>
          <w:rFonts w:ascii="Times New Roman"/>
          <w:sz w:val="24"/>
          <w:lang w:val="en-US"/>
        </w:rPr>
        <w:t xml:space="preserve">. </w:t>
      </w:r>
      <w:r w:rsidR="00DC314E" w:rsidRPr="00292EB4">
        <w:rPr>
          <w:rFonts w:ascii="Times New Roman"/>
          <w:sz w:val="24"/>
          <w:lang w:val="en-US"/>
        </w:rPr>
        <w:t xml:space="preserve">The theoretical </w:t>
      </w:r>
      <w:r w:rsidR="00F2049E">
        <w:rPr>
          <w:rFonts w:ascii="Times New Roman"/>
          <w:sz w:val="24"/>
          <w:lang w:val="en-US"/>
        </w:rPr>
        <w:t>framework</w:t>
      </w:r>
      <w:r w:rsidR="00DC314E" w:rsidRPr="00292EB4">
        <w:rPr>
          <w:rFonts w:ascii="Times New Roman"/>
          <w:sz w:val="24"/>
          <w:lang w:val="en-US"/>
        </w:rPr>
        <w:t xml:space="preserve"> </w:t>
      </w:r>
      <w:r w:rsidR="007C67E9">
        <w:rPr>
          <w:rFonts w:ascii="Times New Roman"/>
          <w:sz w:val="24"/>
          <w:lang w:val="en-US"/>
        </w:rPr>
        <w:t>will then serve</w:t>
      </w:r>
      <w:r w:rsidR="00DC314E" w:rsidRPr="00292EB4">
        <w:rPr>
          <w:rFonts w:ascii="Times New Roman"/>
          <w:sz w:val="24"/>
          <w:lang w:val="en-US"/>
        </w:rPr>
        <w:t xml:space="preserve"> as </w:t>
      </w:r>
      <w:r w:rsidR="007C67E9">
        <w:rPr>
          <w:rFonts w:ascii="Times New Roman"/>
          <w:sz w:val="24"/>
          <w:lang w:val="en-US"/>
        </w:rPr>
        <w:t xml:space="preserve">a </w:t>
      </w:r>
      <w:r w:rsidR="00DC314E" w:rsidRPr="00292EB4">
        <w:rPr>
          <w:rFonts w:ascii="Times New Roman"/>
          <w:sz w:val="24"/>
          <w:lang w:val="en-US"/>
        </w:rPr>
        <w:t xml:space="preserve">background </w:t>
      </w:r>
      <w:r w:rsidR="007C67E9">
        <w:rPr>
          <w:rFonts w:ascii="Times New Roman"/>
          <w:sz w:val="24"/>
          <w:lang w:val="en-US"/>
        </w:rPr>
        <w:t>to</w:t>
      </w:r>
      <w:r w:rsidR="007C67E9" w:rsidRPr="00292EB4">
        <w:rPr>
          <w:rFonts w:ascii="Times New Roman"/>
          <w:sz w:val="24"/>
          <w:lang w:val="en-US"/>
        </w:rPr>
        <w:t xml:space="preserve"> </w:t>
      </w:r>
      <w:r w:rsidR="00DC314E" w:rsidRPr="00292EB4">
        <w:rPr>
          <w:rFonts w:ascii="Times New Roman"/>
          <w:sz w:val="24"/>
          <w:lang w:val="en-US"/>
        </w:rPr>
        <w:t xml:space="preserve">further research </w:t>
      </w:r>
      <w:r w:rsidR="007C67E9">
        <w:rPr>
          <w:rFonts w:ascii="Times New Roman"/>
          <w:sz w:val="24"/>
          <w:lang w:val="en-US"/>
        </w:rPr>
        <w:t>on</w:t>
      </w:r>
      <w:r w:rsidR="007C67E9" w:rsidRPr="00292EB4">
        <w:rPr>
          <w:rFonts w:ascii="Times New Roman"/>
          <w:sz w:val="24"/>
          <w:lang w:val="en-US"/>
        </w:rPr>
        <w:t xml:space="preserve"> </w:t>
      </w:r>
      <w:r w:rsidR="00DC314E" w:rsidRPr="00292EB4">
        <w:rPr>
          <w:rFonts w:ascii="Times New Roman"/>
          <w:sz w:val="24"/>
          <w:lang w:val="en-US"/>
        </w:rPr>
        <w:t xml:space="preserve">the </w:t>
      </w:r>
      <w:r w:rsidR="007C67E9">
        <w:rPr>
          <w:rFonts w:ascii="Times New Roman"/>
          <w:sz w:val="24"/>
          <w:lang w:val="en-US"/>
        </w:rPr>
        <w:t>moral status of Dutch combatants</w:t>
      </w:r>
      <w:r w:rsidR="00DC314E" w:rsidRPr="00292EB4">
        <w:rPr>
          <w:rFonts w:ascii="Times New Roman"/>
          <w:sz w:val="24"/>
          <w:lang w:val="en-US"/>
        </w:rPr>
        <w:t xml:space="preserve">. </w:t>
      </w:r>
      <w:r w:rsidR="00564FE9">
        <w:rPr>
          <w:rFonts w:ascii="Times New Roman"/>
          <w:sz w:val="24"/>
          <w:lang w:val="en-US"/>
        </w:rPr>
        <w:t xml:space="preserve">The theoretical framework will be separated into two main parts. The first part of the literature review elaborates on the position of just war theory merely formulated by Michael </w:t>
      </w:r>
      <w:proofErr w:type="spellStart"/>
      <w:r w:rsidR="00564FE9">
        <w:rPr>
          <w:rFonts w:ascii="Times New Roman"/>
          <w:sz w:val="24"/>
          <w:lang w:val="en-US"/>
        </w:rPr>
        <w:t>Walzer</w:t>
      </w:r>
      <w:proofErr w:type="spellEnd"/>
      <w:r w:rsidR="00564FE9">
        <w:rPr>
          <w:rFonts w:ascii="Times New Roman"/>
          <w:sz w:val="24"/>
          <w:lang w:val="en-US"/>
        </w:rPr>
        <w:t xml:space="preserve">. The second part will be an overview of the debate itself. </w:t>
      </w:r>
    </w:p>
    <w:p w14:paraId="197B8ABE" w14:textId="223B9482" w:rsidR="00847B25" w:rsidRDefault="00847B25" w:rsidP="00847B25">
      <w:pPr>
        <w:spacing w:line="360" w:lineRule="auto"/>
        <w:jc w:val="both"/>
        <w:rPr>
          <w:rFonts w:ascii="Times New Roman"/>
          <w:sz w:val="24"/>
          <w:lang w:val="en-US"/>
        </w:rPr>
      </w:pPr>
      <w:r w:rsidRPr="00292EB4">
        <w:rPr>
          <w:rFonts w:ascii="Times New Roman"/>
          <w:b/>
          <w:sz w:val="24"/>
          <w:lang w:val="en-US"/>
        </w:rPr>
        <w:t xml:space="preserve">Chapter three: The </w:t>
      </w:r>
      <w:r>
        <w:rPr>
          <w:rFonts w:ascii="Times New Roman"/>
          <w:b/>
          <w:sz w:val="24"/>
          <w:lang w:val="en-US"/>
        </w:rPr>
        <w:t>Moral Responsibilities Revised</w:t>
      </w:r>
      <w:r w:rsidRPr="00292EB4">
        <w:rPr>
          <w:rFonts w:ascii="Times New Roman"/>
          <w:b/>
          <w:sz w:val="24"/>
          <w:lang w:val="en-US"/>
        </w:rPr>
        <w:t xml:space="preserve">. </w:t>
      </w:r>
      <w:r w:rsidRPr="00292EB4">
        <w:rPr>
          <w:rFonts w:ascii="Times New Roman"/>
          <w:sz w:val="24"/>
          <w:lang w:val="en-US"/>
        </w:rPr>
        <w:t xml:space="preserve">In this </w:t>
      </w:r>
      <w:r>
        <w:rPr>
          <w:rFonts w:ascii="Times New Roman"/>
          <w:sz w:val="24"/>
          <w:lang w:val="en-US"/>
        </w:rPr>
        <w:t>chapter a</w:t>
      </w:r>
      <w:r w:rsidR="00A62170">
        <w:rPr>
          <w:rFonts w:ascii="Times New Roman"/>
          <w:sz w:val="24"/>
          <w:lang w:val="en-US"/>
        </w:rPr>
        <w:t xml:space="preserve"> critical perspective on the moral demands that must be posted on a combatant</w:t>
      </w:r>
      <w:r w:rsidR="001C4A52">
        <w:rPr>
          <w:rFonts w:ascii="Times New Roman"/>
          <w:sz w:val="24"/>
          <w:lang w:val="en-US"/>
        </w:rPr>
        <w:t xml:space="preserve"> in the context of modern war will be given</w:t>
      </w:r>
      <w:r w:rsidRPr="00292EB4">
        <w:rPr>
          <w:rFonts w:ascii="Times New Roman"/>
          <w:sz w:val="24"/>
          <w:lang w:val="en-US"/>
        </w:rPr>
        <w:t xml:space="preserve">. </w:t>
      </w:r>
      <w:r w:rsidR="00453156" w:rsidRPr="00453156">
        <w:rPr>
          <w:rFonts w:ascii="Times New Roman"/>
          <w:sz w:val="24"/>
        </w:rPr>
        <w:t>Elaboration on the context of new modern wars will be needed in order to do so</w:t>
      </w:r>
      <w:r w:rsidR="00586A98">
        <w:rPr>
          <w:rFonts w:ascii="Times New Roman"/>
          <w:sz w:val="24"/>
        </w:rPr>
        <w:t xml:space="preserve">. </w:t>
      </w:r>
      <w:r>
        <w:rPr>
          <w:rFonts w:ascii="Times New Roman"/>
          <w:sz w:val="24"/>
          <w:lang w:val="en-US"/>
        </w:rPr>
        <w:t>Besides</w:t>
      </w:r>
      <w:r w:rsidR="0087251B">
        <w:rPr>
          <w:rFonts w:ascii="Times New Roman"/>
          <w:sz w:val="24"/>
          <w:lang w:val="en-US"/>
        </w:rPr>
        <w:t>,</w:t>
      </w:r>
      <w:r>
        <w:rPr>
          <w:rFonts w:ascii="Times New Roman"/>
          <w:sz w:val="24"/>
          <w:lang w:val="en-US"/>
        </w:rPr>
        <w:t xml:space="preserve"> it will be made clear that the traditional just war theory is </w:t>
      </w:r>
      <w:r w:rsidR="00230657">
        <w:rPr>
          <w:rFonts w:ascii="Times New Roman"/>
          <w:sz w:val="24"/>
          <w:lang w:val="en-US"/>
        </w:rPr>
        <w:t>incapable of</w:t>
      </w:r>
      <w:r>
        <w:rPr>
          <w:rFonts w:ascii="Times New Roman"/>
          <w:sz w:val="24"/>
          <w:lang w:val="en-US"/>
        </w:rPr>
        <w:t xml:space="preserve"> dealing with determining what is just in such new wars. After that, the shortcomings will be examined and improved. </w:t>
      </w:r>
      <w:r w:rsidR="00230657">
        <w:rPr>
          <w:rFonts w:ascii="Times New Roman"/>
          <w:sz w:val="24"/>
          <w:lang w:val="en-US"/>
        </w:rPr>
        <w:t>A solution will be put forward</w:t>
      </w:r>
      <w:r>
        <w:rPr>
          <w:rFonts w:ascii="Times New Roman"/>
          <w:sz w:val="24"/>
          <w:lang w:val="en-US"/>
        </w:rPr>
        <w:t xml:space="preserve"> in order to improve the accuracy of </w:t>
      </w:r>
      <w:r w:rsidR="00ED68D9">
        <w:rPr>
          <w:rFonts w:ascii="Times New Roman"/>
          <w:sz w:val="24"/>
          <w:lang w:val="en-US"/>
        </w:rPr>
        <w:t xml:space="preserve">traditional </w:t>
      </w:r>
      <w:r>
        <w:rPr>
          <w:rFonts w:ascii="Times New Roman"/>
          <w:sz w:val="24"/>
          <w:lang w:val="en-US"/>
        </w:rPr>
        <w:t>just war theory.</w:t>
      </w:r>
    </w:p>
    <w:p w14:paraId="3E489A82" w14:textId="479E94C9" w:rsidR="00DE5016" w:rsidRPr="002D4AD6" w:rsidRDefault="00A97DDD" w:rsidP="00DE5016">
      <w:pPr>
        <w:spacing w:line="360" w:lineRule="auto"/>
        <w:jc w:val="both"/>
        <w:rPr>
          <w:rFonts w:ascii="Times New Roman"/>
          <w:sz w:val="24"/>
          <w:lang w:val="en-US"/>
        </w:rPr>
      </w:pPr>
      <w:r w:rsidRPr="00367626">
        <w:rPr>
          <w:rFonts w:ascii="Times New Roman"/>
          <w:b/>
          <w:sz w:val="24"/>
          <w:lang w:val="en-US"/>
        </w:rPr>
        <w:t>Chapter four: The Dutch Case</w:t>
      </w:r>
      <w:r>
        <w:rPr>
          <w:rFonts w:ascii="Times New Roman"/>
          <w:sz w:val="24"/>
          <w:lang w:val="en-US"/>
        </w:rPr>
        <w:t xml:space="preserve">. In this chapter the actual practice in which just war theory and military ethics are used will be given. </w:t>
      </w:r>
      <w:r w:rsidRPr="00292EB4">
        <w:rPr>
          <w:rFonts w:ascii="Times New Roman"/>
          <w:sz w:val="24"/>
          <w:lang w:val="en-US"/>
        </w:rPr>
        <w:t xml:space="preserve">Firstly, this is done by </w:t>
      </w:r>
      <w:r>
        <w:rPr>
          <w:rFonts w:ascii="Times New Roman"/>
          <w:sz w:val="24"/>
          <w:lang w:val="en-US"/>
        </w:rPr>
        <w:t>explaining</w:t>
      </w:r>
      <w:r w:rsidRPr="00292EB4">
        <w:rPr>
          <w:rFonts w:ascii="Times New Roman"/>
          <w:sz w:val="24"/>
          <w:lang w:val="en-US"/>
        </w:rPr>
        <w:t xml:space="preserve"> the </w:t>
      </w:r>
      <w:r>
        <w:rPr>
          <w:rFonts w:ascii="Times New Roman"/>
          <w:sz w:val="24"/>
          <w:lang w:val="en-US"/>
        </w:rPr>
        <w:t>“</w:t>
      </w:r>
      <w:r w:rsidRPr="00292EB4">
        <w:rPr>
          <w:rFonts w:ascii="Times New Roman"/>
          <w:sz w:val="24"/>
          <w:lang w:val="en-US"/>
        </w:rPr>
        <w:t>Dutch view</w:t>
      </w:r>
      <w:r>
        <w:rPr>
          <w:rFonts w:ascii="Times New Roman"/>
          <w:sz w:val="24"/>
          <w:lang w:val="en-US"/>
        </w:rPr>
        <w:t>”</w:t>
      </w:r>
      <w:r w:rsidRPr="00292EB4">
        <w:rPr>
          <w:rFonts w:ascii="Times New Roman"/>
          <w:sz w:val="24"/>
          <w:lang w:val="en-US"/>
        </w:rPr>
        <w:t xml:space="preserve"> on military ethics. </w:t>
      </w:r>
      <w:r>
        <w:rPr>
          <w:rFonts w:ascii="Times New Roman"/>
          <w:sz w:val="24"/>
          <w:lang w:val="en-US"/>
        </w:rPr>
        <w:t>Furthermore</w:t>
      </w:r>
      <w:r w:rsidRPr="00292EB4">
        <w:rPr>
          <w:rFonts w:ascii="Times New Roman"/>
          <w:sz w:val="24"/>
          <w:lang w:val="en-US"/>
        </w:rPr>
        <w:t xml:space="preserve">, the goal of the Dutch military ethics </w:t>
      </w:r>
      <w:r>
        <w:rPr>
          <w:rFonts w:ascii="Times New Roman"/>
          <w:sz w:val="24"/>
          <w:lang w:val="en-US"/>
        </w:rPr>
        <w:t>will be</w:t>
      </w:r>
      <w:r w:rsidRPr="00292EB4">
        <w:rPr>
          <w:rFonts w:ascii="Times New Roman"/>
          <w:sz w:val="24"/>
          <w:lang w:val="en-US"/>
        </w:rPr>
        <w:t xml:space="preserve"> explained. Secondly, the Dutch ethical view on combatant</w:t>
      </w:r>
      <w:r>
        <w:rPr>
          <w:rFonts w:ascii="Times New Roman"/>
          <w:sz w:val="24"/>
          <w:lang w:val="en-US"/>
        </w:rPr>
        <w:t>s</w:t>
      </w:r>
      <w:r w:rsidRPr="00292EB4">
        <w:rPr>
          <w:rFonts w:ascii="Times New Roman"/>
          <w:sz w:val="24"/>
          <w:lang w:val="en-US"/>
        </w:rPr>
        <w:t xml:space="preserve"> will be held against the theoretical debate regarding the moral status </w:t>
      </w:r>
      <w:r w:rsidRPr="00D84095">
        <w:rPr>
          <w:rFonts w:ascii="Times New Roman"/>
          <w:sz w:val="24"/>
          <w:lang w:val="en-US"/>
        </w:rPr>
        <w:t>of combatants</w:t>
      </w:r>
      <w:r w:rsidRPr="00292EB4">
        <w:rPr>
          <w:rFonts w:ascii="Times New Roman"/>
          <w:sz w:val="24"/>
          <w:lang w:val="en-US"/>
        </w:rPr>
        <w:t>. This will provide insights in</w:t>
      </w:r>
      <w:r>
        <w:rPr>
          <w:rFonts w:ascii="Times New Roman"/>
          <w:sz w:val="24"/>
          <w:lang w:val="en-US"/>
        </w:rPr>
        <w:t>to</w:t>
      </w:r>
      <w:r w:rsidRPr="00292EB4">
        <w:rPr>
          <w:rFonts w:ascii="Times New Roman"/>
          <w:sz w:val="24"/>
          <w:lang w:val="en-US"/>
        </w:rPr>
        <w:t xml:space="preserve"> the Dutch position</w:t>
      </w:r>
      <w:r>
        <w:rPr>
          <w:rFonts w:ascii="Times New Roman"/>
          <w:sz w:val="24"/>
          <w:lang w:val="en-US"/>
        </w:rPr>
        <w:t xml:space="preserve"> within </w:t>
      </w:r>
      <w:r w:rsidRPr="00292EB4">
        <w:rPr>
          <w:rFonts w:ascii="Times New Roman"/>
          <w:sz w:val="24"/>
          <w:lang w:val="en-US"/>
        </w:rPr>
        <w:t xml:space="preserve">the debate. Lastly, these insights will be presented. </w:t>
      </w:r>
      <w:r w:rsidR="00DE5016" w:rsidRPr="002D4AD6">
        <w:rPr>
          <w:rFonts w:ascii="Times New Roman"/>
          <w:sz w:val="24"/>
          <w:lang w:val="en-US"/>
        </w:rPr>
        <w:t xml:space="preserve">Sources that will help to define the Dutch case will consist of works of scholars of the NLDA and the KMA (respectively: the </w:t>
      </w:r>
      <w:r w:rsidR="004F1A32">
        <w:rPr>
          <w:rFonts w:ascii="Times New Roman"/>
          <w:sz w:val="24"/>
          <w:lang w:val="en-US"/>
        </w:rPr>
        <w:t xml:space="preserve">Netherlands </w:t>
      </w:r>
      <w:proofErr w:type="spellStart"/>
      <w:r w:rsidR="004F1A32">
        <w:rPr>
          <w:rFonts w:ascii="Times New Roman"/>
          <w:sz w:val="24"/>
          <w:lang w:val="en-US"/>
        </w:rPr>
        <w:t>Defence</w:t>
      </w:r>
      <w:proofErr w:type="spellEnd"/>
      <w:r w:rsidR="00DE5016" w:rsidRPr="002D4AD6">
        <w:rPr>
          <w:rFonts w:ascii="Times New Roman"/>
          <w:sz w:val="24"/>
          <w:lang w:val="en-US"/>
        </w:rPr>
        <w:t xml:space="preserve"> Academy and the Royal Military Academy) and experts in the area of military ethics and military psychology. Within the discipline of military ethics, much has been </w:t>
      </w:r>
      <w:r w:rsidR="00DE5016" w:rsidRPr="002D4AD6">
        <w:rPr>
          <w:rFonts w:ascii="Times New Roman"/>
          <w:sz w:val="24"/>
          <w:lang w:val="en-US"/>
        </w:rPr>
        <w:lastRenderedPageBreak/>
        <w:t xml:space="preserve">written on the moral education and moral forming of combatants in the Dutch military (in a descriptive as well as a normative sense). These texts about military ethics will thus give insight into the Dutch positioning within the debate regarding the moral status of combatants. </w:t>
      </w:r>
    </w:p>
    <w:p w14:paraId="03B450A2" w14:textId="437D15F0" w:rsidR="00297758" w:rsidRPr="00297758" w:rsidRDefault="00297758" w:rsidP="00297758">
      <w:pPr>
        <w:spacing w:line="360" w:lineRule="auto"/>
        <w:jc w:val="both"/>
        <w:rPr>
          <w:rFonts w:ascii="Times New Roman"/>
          <w:sz w:val="24"/>
        </w:rPr>
      </w:pPr>
      <w:r>
        <w:rPr>
          <w:rFonts w:ascii="Times New Roman"/>
          <w:b/>
          <w:sz w:val="24"/>
          <w:lang w:val="en-US"/>
        </w:rPr>
        <w:t xml:space="preserve">Chapter five: The Dutch Case Revised. </w:t>
      </w:r>
      <w:r>
        <w:rPr>
          <w:rFonts w:ascii="Times New Roman"/>
          <w:sz w:val="24"/>
          <w:lang w:val="en-US"/>
        </w:rPr>
        <w:t xml:space="preserve">In the last chapter of this research, the </w:t>
      </w:r>
      <w:r w:rsidR="003D2747">
        <w:rPr>
          <w:rFonts w:ascii="Times New Roman"/>
          <w:sz w:val="24"/>
          <w:lang w:val="en-US"/>
        </w:rPr>
        <w:t>revised moral theory presented in Chapter 3 and the practice of just war t</w:t>
      </w:r>
      <w:r w:rsidR="00C702E5">
        <w:rPr>
          <w:rFonts w:ascii="Times New Roman"/>
          <w:sz w:val="24"/>
          <w:lang w:val="en-US"/>
        </w:rPr>
        <w:t>heory as presented in Chapter 4</w:t>
      </w:r>
      <w:r w:rsidR="003D2747">
        <w:rPr>
          <w:rFonts w:ascii="Times New Roman"/>
          <w:sz w:val="24"/>
          <w:lang w:val="en-US"/>
        </w:rPr>
        <w:t xml:space="preserve"> will be combined. The goal here is to conclude on if and how the revised just war theory can be put into practice within Dutch military ethics. </w:t>
      </w:r>
      <w:r w:rsidR="00E3221E">
        <w:rPr>
          <w:rFonts w:ascii="Times New Roman"/>
          <w:sz w:val="24"/>
          <w:lang w:val="en-US"/>
        </w:rPr>
        <w:t>This will be done by connecting the results from the theoretical part of this research and the expert interviews</w:t>
      </w:r>
      <w:r w:rsidR="00DC464C">
        <w:rPr>
          <w:rFonts w:ascii="Times New Roman"/>
          <w:sz w:val="24"/>
          <w:lang w:val="en-US"/>
        </w:rPr>
        <w:t xml:space="preserve"> (combined with the results of Chapter 4). </w:t>
      </w:r>
      <w:r w:rsidR="00425A5C" w:rsidRPr="00425A5C">
        <w:rPr>
          <w:rFonts w:ascii="Times New Roman"/>
          <w:sz w:val="24"/>
        </w:rPr>
        <w:t xml:space="preserve">This should clarify whether </w:t>
      </w:r>
      <w:r w:rsidR="00DC464C">
        <w:rPr>
          <w:rFonts w:ascii="Times New Roman"/>
          <w:sz w:val="24"/>
          <w:lang w:val="en-US"/>
        </w:rPr>
        <w:t xml:space="preserve">just war theory can be more adequate in practice. </w:t>
      </w:r>
    </w:p>
    <w:p w14:paraId="04415D2C" w14:textId="3CD0128A" w:rsidR="00DC464C" w:rsidRPr="00292EB4" w:rsidRDefault="00DC464C" w:rsidP="00DC464C">
      <w:pPr>
        <w:spacing w:line="360" w:lineRule="auto"/>
        <w:jc w:val="both"/>
        <w:rPr>
          <w:rFonts w:ascii="Times New Roman"/>
          <w:sz w:val="24"/>
          <w:lang w:val="en-US"/>
        </w:rPr>
      </w:pPr>
      <w:r w:rsidRPr="00292EB4">
        <w:rPr>
          <w:rFonts w:ascii="Times New Roman"/>
          <w:b/>
          <w:sz w:val="24"/>
          <w:lang w:val="en-US"/>
        </w:rPr>
        <w:t xml:space="preserve">Conclusion. </w:t>
      </w:r>
      <w:r w:rsidRPr="00292EB4">
        <w:rPr>
          <w:rFonts w:ascii="Times New Roman"/>
          <w:sz w:val="24"/>
          <w:lang w:val="en-US"/>
        </w:rPr>
        <w:t xml:space="preserve">Finally, the results obtained from the </w:t>
      </w:r>
      <w:r w:rsidRPr="009929F8">
        <w:rPr>
          <w:rFonts w:ascii="Times New Roman"/>
          <w:sz w:val="24"/>
          <w:lang w:val="en-US"/>
        </w:rPr>
        <w:t>analyses</w:t>
      </w:r>
      <w:r w:rsidRPr="00292EB4">
        <w:rPr>
          <w:rFonts w:ascii="Times New Roman"/>
          <w:sz w:val="24"/>
          <w:lang w:val="en-US"/>
        </w:rPr>
        <w:t xml:space="preserve"> in the previous chapters will be </w:t>
      </w:r>
      <w:r w:rsidR="00E16AAC">
        <w:rPr>
          <w:rFonts w:ascii="Times New Roman"/>
          <w:sz w:val="24"/>
          <w:lang w:val="en-US"/>
        </w:rPr>
        <w:t xml:space="preserve">summarized and reflected </w:t>
      </w:r>
      <w:r w:rsidR="000A5E2B">
        <w:rPr>
          <w:rFonts w:ascii="Times New Roman"/>
          <w:sz w:val="24"/>
          <w:lang w:val="en-US"/>
        </w:rPr>
        <w:t>up</w:t>
      </w:r>
      <w:r w:rsidR="00E16AAC">
        <w:rPr>
          <w:rFonts w:ascii="Times New Roman"/>
          <w:sz w:val="24"/>
          <w:lang w:val="en-US"/>
        </w:rPr>
        <w:t>on</w:t>
      </w:r>
      <w:r w:rsidRPr="00292EB4">
        <w:rPr>
          <w:rFonts w:ascii="Times New Roman"/>
          <w:sz w:val="24"/>
          <w:lang w:val="en-US"/>
        </w:rPr>
        <w:t xml:space="preserve">. The conclusion will also </w:t>
      </w:r>
      <w:r>
        <w:rPr>
          <w:rFonts w:ascii="Times New Roman"/>
          <w:sz w:val="24"/>
          <w:lang w:val="en-US"/>
        </w:rPr>
        <w:t>concretely answer the</w:t>
      </w:r>
      <w:r w:rsidRPr="00292EB4">
        <w:rPr>
          <w:rFonts w:ascii="Times New Roman"/>
          <w:sz w:val="24"/>
          <w:lang w:val="en-US"/>
        </w:rPr>
        <w:t xml:space="preserve"> </w:t>
      </w:r>
      <w:r>
        <w:rPr>
          <w:rFonts w:ascii="Times New Roman"/>
          <w:sz w:val="24"/>
          <w:lang w:val="en-US"/>
        </w:rPr>
        <w:t xml:space="preserve">research questions of this </w:t>
      </w:r>
      <w:r w:rsidR="00E16AAC">
        <w:rPr>
          <w:rFonts w:ascii="Times New Roman"/>
          <w:sz w:val="24"/>
          <w:lang w:val="en-US"/>
        </w:rPr>
        <w:t>thesis</w:t>
      </w:r>
      <w:r>
        <w:rPr>
          <w:rFonts w:ascii="Times New Roman"/>
          <w:sz w:val="24"/>
          <w:lang w:val="en-US"/>
        </w:rPr>
        <w:t>.</w:t>
      </w:r>
      <w:r w:rsidRPr="00292EB4">
        <w:rPr>
          <w:rFonts w:ascii="Times New Roman"/>
          <w:sz w:val="24"/>
          <w:lang w:val="en-US"/>
        </w:rPr>
        <w:t xml:space="preserve"> </w:t>
      </w:r>
      <w:r w:rsidR="00E16AAC">
        <w:rPr>
          <w:rFonts w:ascii="Times New Roman"/>
          <w:sz w:val="24"/>
          <w:lang w:val="en-US"/>
        </w:rPr>
        <w:t xml:space="preserve">Lastly, the thesis will provide options for further research for which this </w:t>
      </w:r>
      <w:r w:rsidR="001E6D2A">
        <w:rPr>
          <w:rFonts w:ascii="Times New Roman"/>
          <w:sz w:val="24"/>
          <w:lang w:val="en-US"/>
        </w:rPr>
        <w:t xml:space="preserve">thesis can form the foundation. </w:t>
      </w:r>
    </w:p>
    <w:p w14:paraId="388EDE22" w14:textId="77777777" w:rsidR="00323224" w:rsidRPr="00DC464C" w:rsidRDefault="00323224" w:rsidP="00815995">
      <w:pPr>
        <w:spacing w:line="360" w:lineRule="auto"/>
        <w:jc w:val="both"/>
        <w:rPr>
          <w:rFonts w:ascii="Times New Roman"/>
          <w:sz w:val="24"/>
          <w:lang w:val="en-US"/>
        </w:rPr>
      </w:pPr>
    </w:p>
    <w:p w14:paraId="3CEC5139" w14:textId="22F1CD7D" w:rsidR="00323224" w:rsidRPr="00297758" w:rsidRDefault="00323224" w:rsidP="00564FE9">
      <w:pPr>
        <w:pStyle w:val="Kop2"/>
        <w:rPr>
          <w:rFonts w:ascii="Times New Roman"/>
          <w:sz w:val="24"/>
        </w:rPr>
      </w:pPr>
    </w:p>
    <w:p w14:paraId="578060E8" w14:textId="77777777" w:rsidR="004E4152" w:rsidRPr="00292EB4" w:rsidRDefault="004E4152" w:rsidP="00D036EB">
      <w:pPr>
        <w:spacing w:line="360" w:lineRule="auto"/>
        <w:jc w:val="both"/>
        <w:rPr>
          <w:rFonts w:ascii="Times New Roman"/>
          <w:b/>
          <w:sz w:val="24"/>
          <w:lang w:val="en-US"/>
        </w:rPr>
      </w:pPr>
    </w:p>
    <w:p w14:paraId="0ED8692A" w14:textId="77777777" w:rsidR="006620A4" w:rsidRPr="00292EB4" w:rsidRDefault="006620A4" w:rsidP="00644A4E">
      <w:pPr>
        <w:spacing w:line="360" w:lineRule="auto"/>
        <w:jc w:val="both"/>
        <w:rPr>
          <w:rFonts w:ascii="Times New Roman"/>
          <w:b/>
          <w:sz w:val="24"/>
          <w:lang w:val="en-US"/>
        </w:rPr>
      </w:pPr>
    </w:p>
    <w:p w14:paraId="1F4729BB" w14:textId="77777777" w:rsidR="00552095" w:rsidRPr="00292EB4" w:rsidRDefault="00552095" w:rsidP="00644A4E">
      <w:pPr>
        <w:spacing w:line="360" w:lineRule="auto"/>
        <w:jc w:val="both"/>
        <w:rPr>
          <w:rFonts w:ascii="Times New Roman"/>
          <w:b/>
          <w:sz w:val="24"/>
          <w:lang w:val="en-US"/>
        </w:rPr>
      </w:pPr>
    </w:p>
    <w:p w14:paraId="13683797" w14:textId="77777777" w:rsidR="005910D2" w:rsidRPr="00292EB4" w:rsidRDefault="005910D2" w:rsidP="004D7A6B">
      <w:pPr>
        <w:spacing w:line="360" w:lineRule="auto"/>
        <w:jc w:val="both"/>
        <w:rPr>
          <w:rFonts w:ascii="Times New Roman"/>
          <w:sz w:val="24"/>
          <w:lang w:val="en-US"/>
        </w:rPr>
      </w:pPr>
    </w:p>
    <w:p w14:paraId="20295AA6" w14:textId="77777777" w:rsidR="00063498" w:rsidRPr="00292EB4" w:rsidRDefault="00063498">
      <w:pPr>
        <w:rPr>
          <w:rFonts w:ascii="Times New Roman"/>
          <w:sz w:val="24"/>
          <w:lang w:val="en-US"/>
        </w:rPr>
      </w:pPr>
      <w:r w:rsidRPr="00292EB4">
        <w:rPr>
          <w:rFonts w:ascii="Times New Roman"/>
          <w:sz w:val="24"/>
          <w:lang w:val="en-US"/>
        </w:rPr>
        <w:br w:type="page"/>
      </w:r>
    </w:p>
    <w:p w14:paraId="6D874E05" w14:textId="4733C922" w:rsidR="00552095" w:rsidRPr="00292EB4" w:rsidRDefault="00552095" w:rsidP="00E85D1A">
      <w:pPr>
        <w:pStyle w:val="Kop1"/>
        <w:rPr>
          <w:rFonts w:ascii="Times New Roman" w:hAnsi="Times New Roman" w:cs="Times New Roman"/>
          <w:lang w:val="en-US"/>
        </w:rPr>
      </w:pPr>
      <w:bookmarkStart w:id="9" w:name="_Toc75427921"/>
      <w:r w:rsidRPr="00292EB4">
        <w:rPr>
          <w:rFonts w:ascii="Times New Roman" w:hAnsi="Times New Roman" w:cs="Times New Roman"/>
          <w:lang w:val="en-US"/>
        </w:rPr>
        <w:lastRenderedPageBreak/>
        <w:t xml:space="preserve">Chapter 2: </w:t>
      </w:r>
      <w:r w:rsidR="001E6D2A">
        <w:rPr>
          <w:rFonts w:ascii="Times New Roman" w:hAnsi="Times New Roman" w:cs="Times New Roman"/>
          <w:lang w:val="en-US"/>
        </w:rPr>
        <w:t xml:space="preserve">Just War </w:t>
      </w:r>
      <w:r w:rsidRPr="00292EB4">
        <w:rPr>
          <w:rFonts w:ascii="Times New Roman" w:hAnsi="Times New Roman" w:cs="Times New Roman"/>
          <w:lang w:val="en-US"/>
        </w:rPr>
        <w:t>Theory</w:t>
      </w:r>
      <w:bookmarkEnd w:id="9"/>
    </w:p>
    <w:p w14:paraId="02FE1DD3" w14:textId="77777777" w:rsidR="00F76B25" w:rsidRPr="00292EB4" w:rsidRDefault="00F76B25" w:rsidP="00F76B25">
      <w:pPr>
        <w:rPr>
          <w:lang w:val="en-US"/>
        </w:rPr>
      </w:pPr>
    </w:p>
    <w:p w14:paraId="1289AC37" w14:textId="36541BA0" w:rsidR="00AC6BE1" w:rsidRPr="00292EB4" w:rsidRDefault="007C67E9" w:rsidP="00063498">
      <w:pPr>
        <w:spacing w:line="360" w:lineRule="auto"/>
        <w:jc w:val="both"/>
        <w:rPr>
          <w:rFonts w:ascii="Times New Roman"/>
          <w:sz w:val="24"/>
          <w:lang w:val="en-US"/>
        </w:rPr>
      </w:pPr>
      <w:r>
        <w:rPr>
          <w:rFonts w:ascii="Times New Roman"/>
          <w:sz w:val="24"/>
          <w:lang w:val="en-US"/>
        </w:rPr>
        <w:t>This</w:t>
      </w:r>
      <w:r w:rsidR="00AC6BE1" w:rsidRPr="00292EB4">
        <w:rPr>
          <w:rFonts w:ascii="Times New Roman"/>
          <w:sz w:val="24"/>
          <w:lang w:val="en-US"/>
        </w:rPr>
        <w:t xml:space="preserve"> chapter </w:t>
      </w:r>
      <w:r>
        <w:rPr>
          <w:rFonts w:ascii="Times New Roman"/>
          <w:sz w:val="24"/>
          <w:lang w:val="en-US"/>
        </w:rPr>
        <w:t xml:space="preserve">will consider </w:t>
      </w:r>
      <w:r w:rsidR="00AC6BE1" w:rsidRPr="00292EB4">
        <w:rPr>
          <w:rFonts w:ascii="Times New Roman"/>
          <w:sz w:val="24"/>
          <w:lang w:val="en-US"/>
        </w:rPr>
        <w:t>the theoretical background of the debate regarding the moral status of combatant</w:t>
      </w:r>
      <w:r>
        <w:rPr>
          <w:rFonts w:ascii="Times New Roman"/>
          <w:sz w:val="24"/>
          <w:lang w:val="en-US"/>
        </w:rPr>
        <w:t>s</w:t>
      </w:r>
      <w:r w:rsidR="00AC6BE1" w:rsidRPr="00292EB4">
        <w:rPr>
          <w:rFonts w:ascii="Times New Roman"/>
          <w:sz w:val="24"/>
          <w:lang w:val="en-US"/>
        </w:rPr>
        <w:t>. I will begin this chapter by elaborating</w:t>
      </w:r>
      <w:r w:rsidR="00F52E81" w:rsidRPr="00292EB4">
        <w:rPr>
          <w:rFonts w:ascii="Times New Roman"/>
          <w:sz w:val="24"/>
          <w:lang w:val="en-US"/>
        </w:rPr>
        <w:t xml:space="preserve"> on</w:t>
      </w:r>
      <w:r w:rsidR="00AC6BE1" w:rsidRPr="00292EB4">
        <w:rPr>
          <w:rFonts w:ascii="Times New Roman"/>
          <w:sz w:val="24"/>
          <w:lang w:val="en-US"/>
        </w:rPr>
        <w:t xml:space="preserve"> the just war </w:t>
      </w:r>
      <w:r>
        <w:rPr>
          <w:rFonts w:ascii="Times New Roman"/>
          <w:sz w:val="24"/>
          <w:lang w:val="en-US"/>
        </w:rPr>
        <w:t>tradition</w:t>
      </w:r>
      <w:r w:rsidR="00AC6BE1" w:rsidRPr="00292EB4">
        <w:rPr>
          <w:rFonts w:ascii="Times New Roman"/>
          <w:sz w:val="24"/>
          <w:lang w:val="en-US"/>
        </w:rPr>
        <w:t xml:space="preserve">. This makes the overall background </w:t>
      </w:r>
      <w:r>
        <w:rPr>
          <w:rFonts w:ascii="Times New Roman"/>
          <w:sz w:val="24"/>
          <w:lang w:val="en-US"/>
        </w:rPr>
        <w:t>to</w:t>
      </w:r>
      <w:r w:rsidR="00AC6BE1" w:rsidRPr="00292EB4">
        <w:rPr>
          <w:rFonts w:ascii="Times New Roman"/>
          <w:sz w:val="24"/>
          <w:lang w:val="en-US"/>
        </w:rPr>
        <w:t xml:space="preserve"> the</w:t>
      </w:r>
      <w:r>
        <w:rPr>
          <w:rFonts w:ascii="Times New Roman"/>
          <w:sz w:val="24"/>
          <w:lang w:val="en-US"/>
        </w:rPr>
        <w:t xml:space="preserve"> theory behind the</w:t>
      </w:r>
      <w:r w:rsidR="00AC6BE1" w:rsidRPr="00292EB4">
        <w:rPr>
          <w:rFonts w:ascii="Times New Roman"/>
          <w:sz w:val="24"/>
          <w:lang w:val="en-US"/>
        </w:rPr>
        <w:t xml:space="preserve"> moral statu</w:t>
      </w:r>
      <w:r>
        <w:rPr>
          <w:rFonts w:ascii="Times New Roman"/>
          <w:sz w:val="24"/>
          <w:lang w:val="en-US"/>
        </w:rPr>
        <w:t xml:space="preserve">s </w:t>
      </w:r>
      <w:r w:rsidR="00AC6BE1" w:rsidRPr="00292EB4">
        <w:rPr>
          <w:rFonts w:ascii="Times New Roman"/>
          <w:sz w:val="24"/>
          <w:lang w:val="en-US"/>
        </w:rPr>
        <w:t xml:space="preserve">of military personnel </w:t>
      </w:r>
      <w:r>
        <w:rPr>
          <w:rFonts w:ascii="Times New Roman"/>
          <w:sz w:val="24"/>
          <w:lang w:val="en-US"/>
        </w:rPr>
        <w:t>more</w:t>
      </w:r>
      <w:r w:rsidRPr="00292EB4">
        <w:rPr>
          <w:rFonts w:ascii="Times New Roman"/>
          <w:sz w:val="24"/>
          <w:lang w:val="en-US"/>
        </w:rPr>
        <w:t xml:space="preserve"> </w:t>
      </w:r>
      <w:r w:rsidR="00AC6BE1" w:rsidRPr="00292EB4">
        <w:rPr>
          <w:rFonts w:ascii="Times New Roman"/>
          <w:sz w:val="24"/>
          <w:lang w:val="en-US"/>
        </w:rPr>
        <w:t xml:space="preserve">understandable.  </w:t>
      </w:r>
      <w:r w:rsidR="00BE0C08" w:rsidRPr="00292EB4">
        <w:rPr>
          <w:rFonts w:ascii="Times New Roman"/>
          <w:sz w:val="24"/>
          <w:lang w:val="en-US"/>
        </w:rPr>
        <w:t xml:space="preserve">When completed, </w:t>
      </w:r>
      <w:r w:rsidR="00832F67" w:rsidRPr="00292EB4">
        <w:rPr>
          <w:rFonts w:ascii="Times New Roman"/>
          <w:sz w:val="24"/>
          <w:lang w:val="en-US"/>
        </w:rPr>
        <w:t>the debate itself will be further elaborated</w:t>
      </w:r>
      <w:r>
        <w:rPr>
          <w:rFonts w:ascii="Times New Roman"/>
          <w:sz w:val="24"/>
          <w:lang w:val="en-US"/>
        </w:rPr>
        <w:t xml:space="preserve"> on</w:t>
      </w:r>
      <w:r w:rsidR="00070D66" w:rsidRPr="00292EB4">
        <w:rPr>
          <w:rFonts w:ascii="Times New Roman"/>
          <w:sz w:val="24"/>
          <w:lang w:val="en-US"/>
        </w:rPr>
        <w:t xml:space="preserve"> </w:t>
      </w:r>
      <w:r w:rsidR="00070D66" w:rsidRPr="009929F8">
        <w:rPr>
          <w:rFonts w:ascii="Times New Roman"/>
          <w:sz w:val="24"/>
          <w:lang w:val="en-US"/>
        </w:rPr>
        <w:t>in a descriptive way</w:t>
      </w:r>
      <w:r w:rsidR="00F62AE7" w:rsidRPr="00292EB4">
        <w:rPr>
          <w:rStyle w:val="Voetnootmarkering"/>
          <w:rFonts w:ascii="Times New Roman"/>
          <w:sz w:val="24"/>
          <w:lang w:val="en-US"/>
        </w:rPr>
        <w:footnoteReference w:id="3"/>
      </w:r>
      <w:r w:rsidR="00F62AE7" w:rsidRPr="00292EB4">
        <w:rPr>
          <w:rFonts w:ascii="Times New Roman"/>
          <w:sz w:val="24"/>
          <w:lang w:val="en-US"/>
        </w:rPr>
        <w:t>.</w:t>
      </w:r>
      <w:r w:rsidR="00070D66" w:rsidRPr="00292EB4">
        <w:rPr>
          <w:rFonts w:ascii="Times New Roman"/>
          <w:sz w:val="24"/>
          <w:lang w:val="en-US"/>
        </w:rPr>
        <w:t xml:space="preserve"> </w:t>
      </w:r>
      <w:r>
        <w:rPr>
          <w:rFonts w:ascii="Times New Roman"/>
          <w:sz w:val="24"/>
          <w:lang w:val="en-US"/>
        </w:rPr>
        <w:t>This analysis will consist of two parts</w:t>
      </w:r>
      <w:r w:rsidR="00070D66" w:rsidRPr="00292EB4">
        <w:rPr>
          <w:rFonts w:ascii="Times New Roman"/>
          <w:sz w:val="24"/>
          <w:lang w:val="en-US"/>
        </w:rPr>
        <w:t>:</w:t>
      </w:r>
      <w:r w:rsidR="007A3EF4" w:rsidRPr="00292EB4">
        <w:rPr>
          <w:rFonts w:ascii="Times New Roman"/>
          <w:sz w:val="24"/>
          <w:lang w:val="en-US"/>
        </w:rPr>
        <w:t xml:space="preserve"> </w:t>
      </w:r>
      <w:r w:rsidR="00070D66" w:rsidRPr="00292EB4">
        <w:rPr>
          <w:rFonts w:ascii="Times New Roman"/>
          <w:sz w:val="24"/>
          <w:lang w:val="en-US"/>
        </w:rPr>
        <w:t>f</w:t>
      </w:r>
      <w:r w:rsidR="00FE4999">
        <w:rPr>
          <w:rFonts w:ascii="Times New Roman"/>
          <w:sz w:val="24"/>
          <w:lang w:val="en-US"/>
        </w:rPr>
        <w:t>irstly, the moral status in and of itself</w:t>
      </w:r>
      <w:r w:rsidR="00070D66" w:rsidRPr="00292EB4">
        <w:rPr>
          <w:rFonts w:ascii="Times New Roman"/>
          <w:sz w:val="24"/>
          <w:lang w:val="en-US"/>
        </w:rPr>
        <w:t xml:space="preserve"> will be discussed;</w:t>
      </w:r>
      <w:r w:rsidR="007A3EF4" w:rsidRPr="00292EB4">
        <w:rPr>
          <w:rFonts w:ascii="Times New Roman"/>
          <w:sz w:val="24"/>
          <w:lang w:val="en-US"/>
        </w:rPr>
        <w:t xml:space="preserve"> </w:t>
      </w:r>
      <w:r w:rsidR="00070D66" w:rsidRPr="00292EB4">
        <w:rPr>
          <w:rFonts w:ascii="Times New Roman"/>
          <w:sz w:val="24"/>
          <w:lang w:val="en-US"/>
        </w:rPr>
        <w:t>s</w:t>
      </w:r>
      <w:r w:rsidR="007A3EF4" w:rsidRPr="00292EB4">
        <w:rPr>
          <w:rFonts w:ascii="Times New Roman"/>
          <w:sz w:val="24"/>
          <w:lang w:val="en-US"/>
        </w:rPr>
        <w:t xml:space="preserve">econdly, the actual debate will be </w:t>
      </w:r>
      <w:r>
        <w:rPr>
          <w:rFonts w:ascii="Times New Roman"/>
          <w:sz w:val="24"/>
          <w:lang w:val="en-US"/>
        </w:rPr>
        <w:t>discussed</w:t>
      </w:r>
      <w:r w:rsidR="00070D66" w:rsidRPr="00292EB4">
        <w:rPr>
          <w:rFonts w:ascii="Times New Roman"/>
          <w:sz w:val="24"/>
          <w:lang w:val="en-US"/>
        </w:rPr>
        <w:t xml:space="preserve">. </w:t>
      </w:r>
      <w:r>
        <w:rPr>
          <w:rFonts w:ascii="Times New Roman"/>
          <w:sz w:val="24"/>
          <w:lang w:val="en-US"/>
        </w:rPr>
        <w:t>After this,</w:t>
      </w:r>
      <w:r w:rsidR="00070D66" w:rsidRPr="00292EB4">
        <w:rPr>
          <w:rFonts w:ascii="Times New Roman"/>
          <w:sz w:val="24"/>
          <w:lang w:val="en-US"/>
        </w:rPr>
        <w:t xml:space="preserve"> I will </w:t>
      </w:r>
      <w:r>
        <w:rPr>
          <w:rFonts w:ascii="Times New Roman"/>
          <w:sz w:val="24"/>
          <w:lang w:val="en-US"/>
        </w:rPr>
        <w:t xml:space="preserve">form conclusions </w:t>
      </w:r>
      <w:r w:rsidR="00070D66" w:rsidRPr="00292EB4">
        <w:rPr>
          <w:rFonts w:ascii="Times New Roman"/>
          <w:sz w:val="24"/>
          <w:lang w:val="en-US"/>
        </w:rPr>
        <w:t>on the current status of the debate regarding the moral status of combatant</w:t>
      </w:r>
      <w:r>
        <w:rPr>
          <w:rFonts w:ascii="Times New Roman"/>
          <w:sz w:val="24"/>
          <w:lang w:val="en-US"/>
        </w:rPr>
        <w:t>s</w:t>
      </w:r>
      <w:r w:rsidR="00070D66" w:rsidRPr="00292EB4">
        <w:rPr>
          <w:rFonts w:ascii="Times New Roman"/>
          <w:sz w:val="24"/>
          <w:lang w:val="en-US"/>
        </w:rPr>
        <w:t>.</w:t>
      </w:r>
    </w:p>
    <w:p w14:paraId="4600CE8A" w14:textId="280066F7" w:rsidR="00660A0D" w:rsidRPr="00292EB4" w:rsidRDefault="00660A0D" w:rsidP="00063498">
      <w:pPr>
        <w:spacing w:line="360" w:lineRule="auto"/>
        <w:jc w:val="both"/>
        <w:rPr>
          <w:rFonts w:ascii="Times New Roman"/>
          <w:sz w:val="24"/>
          <w:lang w:val="en-US"/>
        </w:rPr>
      </w:pPr>
    </w:p>
    <w:p w14:paraId="7AC90D19" w14:textId="78E6832A" w:rsidR="00E713E1" w:rsidRPr="00292EB4" w:rsidRDefault="00E713E1" w:rsidP="00E85D1A">
      <w:pPr>
        <w:pStyle w:val="Kop2"/>
        <w:rPr>
          <w:rFonts w:ascii="Times New Roman" w:hAnsi="Times New Roman" w:cs="Times New Roman"/>
          <w:lang w:val="en-US"/>
        </w:rPr>
      </w:pPr>
      <w:bookmarkStart w:id="10" w:name="_Toc75427922"/>
      <w:r w:rsidRPr="00292EB4">
        <w:rPr>
          <w:rFonts w:ascii="Times New Roman" w:hAnsi="Times New Roman" w:cs="Times New Roman"/>
          <w:lang w:val="en-US"/>
        </w:rPr>
        <w:t>2.1</w:t>
      </w:r>
      <w:r w:rsidRPr="00292EB4">
        <w:rPr>
          <w:rFonts w:ascii="Times New Roman" w:hAnsi="Times New Roman" w:cs="Times New Roman"/>
          <w:lang w:val="en-US"/>
        </w:rPr>
        <w:tab/>
      </w:r>
      <w:r w:rsidR="00501038">
        <w:rPr>
          <w:rFonts w:ascii="Times New Roman" w:hAnsi="Times New Roman" w:cs="Times New Roman"/>
          <w:lang w:val="en-US"/>
        </w:rPr>
        <w:t xml:space="preserve">Traditional </w:t>
      </w:r>
      <w:r w:rsidRPr="00292EB4">
        <w:rPr>
          <w:rFonts w:ascii="Times New Roman" w:hAnsi="Times New Roman" w:cs="Times New Roman"/>
          <w:lang w:val="en-US"/>
        </w:rPr>
        <w:t>Just War Theory</w:t>
      </w:r>
      <w:bookmarkEnd w:id="10"/>
    </w:p>
    <w:p w14:paraId="3140FE04" w14:textId="740021FE" w:rsidR="00BA6655" w:rsidRPr="00292EB4" w:rsidRDefault="00874CCC" w:rsidP="007E4AB0">
      <w:pPr>
        <w:spacing w:line="360" w:lineRule="auto"/>
        <w:jc w:val="both"/>
        <w:rPr>
          <w:rFonts w:ascii="Times New Roman"/>
          <w:sz w:val="24"/>
          <w:lang w:val="en-US"/>
        </w:rPr>
      </w:pPr>
      <w:r w:rsidRPr="00292EB4">
        <w:rPr>
          <w:rFonts w:ascii="Times New Roman"/>
          <w:sz w:val="24"/>
          <w:lang w:val="en-US"/>
        </w:rPr>
        <w:t>The debate regarding the moral status of combatants is</w:t>
      </w:r>
      <w:r w:rsidR="007E4AB0" w:rsidRPr="00292EB4">
        <w:rPr>
          <w:rFonts w:ascii="Times New Roman"/>
          <w:sz w:val="24"/>
          <w:lang w:val="en-US"/>
        </w:rPr>
        <w:t xml:space="preserve"> part of the</w:t>
      </w:r>
      <w:r w:rsidRPr="00292EB4">
        <w:rPr>
          <w:rFonts w:ascii="Times New Roman"/>
          <w:sz w:val="24"/>
          <w:lang w:val="en-US"/>
        </w:rPr>
        <w:t xml:space="preserve"> just war </w:t>
      </w:r>
      <w:r w:rsidR="007C67E9">
        <w:rPr>
          <w:rFonts w:ascii="Times New Roman"/>
          <w:sz w:val="24"/>
          <w:lang w:val="en-US"/>
        </w:rPr>
        <w:t>tradition</w:t>
      </w:r>
      <w:r w:rsidR="007C67E9" w:rsidRPr="00292EB4">
        <w:rPr>
          <w:rFonts w:ascii="Times New Roman"/>
          <w:sz w:val="24"/>
          <w:lang w:val="en-US"/>
        </w:rPr>
        <w:t xml:space="preserve"> </w:t>
      </w:r>
      <w:r w:rsidR="007C67E9">
        <w:rPr>
          <w:rFonts w:ascii="Times New Roman"/>
          <w:sz w:val="24"/>
          <w:lang w:val="en-US"/>
        </w:rPr>
        <w:t>within</w:t>
      </w:r>
      <w:r w:rsidR="007C67E9" w:rsidRPr="00292EB4">
        <w:rPr>
          <w:rFonts w:ascii="Times New Roman"/>
          <w:sz w:val="24"/>
          <w:lang w:val="en-US"/>
        </w:rPr>
        <w:t xml:space="preserve"> </w:t>
      </w:r>
      <w:r w:rsidR="00BA6655" w:rsidRPr="00292EB4">
        <w:rPr>
          <w:rFonts w:ascii="Times New Roman"/>
          <w:sz w:val="24"/>
          <w:lang w:val="en-US"/>
        </w:rPr>
        <w:t>political theory.</w:t>
      </w:r>
      <w:r w:rsidR="007E4AB0" w:rsidRPr="00292EB4">
        <w:rPr>
          <w:rFonts w:ascii="Times New Roman"/>
          <w:sz w:val="24"/>
          <w:lang w:val="en-US"/>
        </w:rPr>
        <w:t xml:space="preserve"> This </w:t>
      </w:r>
      <w:r w:rsidR="007C67E9">
        <w:rPr>
          <w:rFonts w:ascii="Times New Roman"/>
          <w:sz w:val="24"/>
          <w:lang w:val="en-US"/>
        </w:rPr>
        <w:t>tradition</w:t>
      </w:r>
      <w:r w:rsidR="007E4AB0" w:rsidRPr="00292EB4">
        <w:rPr>
          <w:rFonts w:ascii="Times New Roman"/>
          <w:sz w:val="24"/>
          <w:lang w:val="en-US"/>
        </w:rPr>
        <w:t xml:space="preserve">, called just war theory, is about </w:t>
      </w:r>
      <w:r w:rsidR="007C67E9">
        <w:rPr>
          <w:rFonts w:ascii="Times New Roman"/>
          <w:sz w:val="24"/>
          <w:lang w:val="en-US"/>
        </w:rPr>
        <w:t>identifying</w:t>
      </w:r>
      <w:r w:rsidR="007C67E9" w:rsidRPr="00292EB4">
        <w:rPr>
          <w:rFonts w:ascii="Times New Roman"/>
          <w:sz w:val="24"/>
          <w:lang w:val="en-US"/>
        </w:rPr>
        <w:t xml:space="preserve"> </w:t>
      </w:r>
      <w:r w:rsidR="007E4AB0" w:rsidRPr="00292EB4">
        <w:rPr>
          <w:rFonts w:ascii="Times New Roman"/>
          <w:sz w:val="24"/>
          <w:lang w:val="en-US"/>
        </w:rPr>
        <w:t xml:space="preserve">the exact circumstances in which a </w:t>
      </w:r>
      <w:r w:rsidR="007C67E9">
        <w:rPr>
          <w:rFonts w:ascii="Times New Roman"/>
          <w:sz w:val="24"/>
          <w:lang w:val="en-US"/>
        </w:rPr>
        <w:t>war and</w:t>
      </w:r>
      <w:r w:rsidR="007E4AB0" w:rsidRPr="00292EB4">
        <w:rPr>
          <w:rFonts w:ascii="Times New Roman"/>
          <w:sz w:val="24"/>
          <w:lang w:val="en-US"/>
        </w:rPr>
        <w:t xml:space="preserve"> the actions within that war, conducted by for example combatants, can be justified. </w:t>
      </w:r>
      <w:r w:rsidR="00BA6655" w:rsidRPr="00292EB4">
        <w:rPr>
          <w:rFonts w:ascii="Times New Roman"/>
          <w:sz w:val="24"/>
          <w:lang w:val="en-US"/>
        </w:rPr>
        <w:t xml:space="preserve">In his book </w:t>
      </w:r>
      <w:r w:rsidR="00BA6655" w:rsidRPr="00413F8F">
        <w:rPr>
          <w:rFonts w:ascii="Times New Roman"/>
          <w:i/>
          <w:iCs/>
          <w:sz w:val="24"/>
          <w:lang w:val="en-US"/>
        </w:rPr>
        <w:t>“</w:t>
      </w:r>
      <w:r w:rsidR="00BA6655" w:rsidRPr="00413F8F">
        <w:rPr>
          <w:rFonts w:ascii="Times New Roman"/>
          <w:i/>
          <w:iCs/>
          <w:sz w:val="24"/>
          <w:lang w:val="en-US"/>
        </w:rPr>
        <w:t>Just and Unjust Wars: A moral argument with historical illustrations</w:t>
      </w:r>
      <w:r w:rsidR="00BA6655" w:rsidRPr="00413F8F">
        <w:rPr>
          <w:rFonts w:ascii="Times New Roman"/>
          <w:i/>
          <w:iCs/>
          <w:sz w:val="24"/>
          <w:lang w:val="en-US"/>
        </w:rPr>
        <w:t>”</w:t>
      </w:r>
      <w:r w:rsidR="00BA6655" w:rsidRPr="00292EB4">
        <w:rPr>
          <w:rFonts w:ascii="Times New Roman"/>
          <w:sz w:val="24"/>
          <w:lang w:val="en-US"/>
        </w:rPr>
        <w:t xml:space="preserve"> (1977) Michael </w:t>
      </w:r>
      <w:proofErr w:type="spellStart"/>
      <w:r w:rsidR="00BA6655" w:rsidRPr="00292EB4">
        <w:rPr>
          <w:rFonts w:ascii="Times New Roman"/>
          <w:sz w:val="24"/>
          <w:lang w:val="en-US"/>
        </w:rPr>
        <w:t>Walzer</w:t>
      </w:r>
      <w:proofErr w:type="spellEnd"/>
      <w:r w:rsidR="00BA6655" w:rsidRPr="00292EB4">
        <w:rPr>
          <w:rFonts w:ascii="Times New Roman"/>
          <w:sz w:val="24"/>
          <w:lang w:val="en-US"/>
        </w:rPr>
        <w:t xml:space="preserve"> sheds a light on the history of just war theory. </w:t>
      </w:r>
      <w:r w:rsidR="007E4AB0" w:rsidRPr="00292EB4">
        <w:rPr>
          <w:rFonts w:ascii="Times New Roman"/>
          <w:sz w:val="24"/>
          <w:lang w:val="en-US"/>
        </w:rPr>
        <w:t xml:space="preserve">Just war theory in general can be seen as a reaction </w:t>
      </w:r>
      <w:r w:rsidR="007C67E9">
        <w:rPr>
          <w:rFonts w:ascii="Times New Roman"/>
          <w:sz w:val="24"/>
          <w:lang w:val="en-US"/>
        </w:rPr>
        <w:t>to</w:t>
      </w:r>
      <w:r w:rsidR="007C67E9" w:rsidRPr="00292EB4">
        <w:rPr>
          <w:rFonts w:ascii="Times New Roman"/>
          <w:sz w:val="24"/>
          <w:lang w:val="en-US"/>
        </w:rPr>
        <w:t xml:space="preserve"> </w:t>
      </w:r>
      <w:r w:rsidR="007E4AB0" w:rsidRPr="00292EB4">
        <w:rPr>
          <w:rFonts w:ascii="Times New Roman"/>
          <w:sz w:val="24"/>
          <w:lang w:val="en-US"/>
        </w:rPr>
        <w:t>the position of realism</w:t>
      </w:r>
      <w:r w:rsidR="00E4163B" w:rsidRPr="00292EB4">
        <w:rPr>
          <w:rFonts w:ascii="Times New Roman"/>
          <w:sz w:val="24"/>
          <w:lang w:val="en-US"/>
        </w:rPr>
        <w:t xml:space="preserve"> </w:t>
      </w:r>
      <w:r w:rsidR="007C67E9">
        <w:rPr>
          <w:rFonts w:ascii="Times New Roman"/>
          <w:sz w:val="24"/>
          <w:lang w:val="en-US"/>
        </w:rPr>
        <w:t>within</w:t>
      </w:r>
      <w:r w:rsidR="007C67E9" w:rsidRPr="00292EB4">
        <w:rPr>
          <w:rFonts w:ascii="Times New Roman"/>
          <w:sz w:val="24"/>
          <w:lang w:val="en-US"/>
        </w:rPr>
        <w:t xml:space="preserve"> </w:t>
      </w:r>
      <w:r w:rsidR="00E4163B" w:rsidRPr="00292EB4">
        <w:rPr>
          <w:rFonts w:ascii="Times New Roman"/>
          <w:sz w:val="24"/>
          <w:lang w:val="en-US"/>
        </w:rPr>
        <w:t>international relations (especially regarding warfare)</w:t>
      </w:r>
      <w:r w:rsidR="007E4AB0" w:rsidRPr="00292EB4">
        <w:rPr>
          <w:rFonts w:ascii="Times New Roman"/>
          <w:sz w:val="24"/>
          <w:lang w:val="en-US"/>
        </w:rPr>
        <w:t xml:space="preserve">. </w:t>
      </w:r>
      <w:r w:rsidR="007C67E9">
        <w:rPr>
          <w:rFonts w:ascii="Times New Roman"/>
          <w:sz w:val="24"/>
          <w:lang w:val="en-US"/>
        </w:rPr>
        <w:t>Realism</w:t>
      </w:r>
      <w:r w:rsidR="00BA6655" w:rsidRPr="00292EB4">
        <w:rPr>
          <w:rFonts w:ascii="Times New Roman"/>
          <w:sz w:val="24"/>
          <w:lang w:val="en-US"/>
        </w:rPr>
        <w:t xml:space="preserve"> states that all inhumanity is humanity under pressure. War </w:t>
      </w:r>
      <w:r w:rsidR="007C67E9">
        <w:rPr>
          <w:rFonts w:ascii="Times New Roman"/>
          <w:sz w:val="24"/>
          <w:lang w:val="en-US"/>
        </w:rPr>
        <w:t>takes</w:t>
      </w:r>
      <w:r w:rsidR="00BA6655" w:rsidRPr="00292EB4">
        <w:rPr>
          <w:rFonts w:ascii="Times New Roman"/>
          <w:sz w:val="24"/>
          <w:lang w:val="en-US"/>
        </w:rPr>
        <w:t xml:space="preserve"> away </w:t>
      </w:r>
      <w:r w:rsidR="00187FF5">
        <w:rPr>
          <w:rFonts w:ascii="Times New Roman"/>
          <w:sz w:val="24"/>
          <w:lang w:val="en-US"/>
        </w:rPr>
        <w:t xml:space="preserve">the veil of civilization </w:t>
      </w:r>
      <w:r w:rsidR="00BA6655" w:rsidRPr="00292EB4">
        <w:rPr>
          <w:rFonts w:ascii="Times New Roman"/>
          <w:sz w:val="24"/>
          <w:lang w:val="en-US"/>
        </w:rPr>
        <w:t xml:space="preserve">and shows the nakedness of men. </w:t>
      </w:r>
      <w:r w:rsidR="00413F8F">
        <w:rPr>
          <w:rFonts w:ascii="Times New Roman"/>
          <w:sz w:val="24"/>
          <w:lang w:val="en-US"/>
        </w:rPr>
        <w:t xml:space="preserve">When confronted with the horrific situations that war presents, even good people are compelled to do heinous things. </w:t>
      </w:r>
      <w:r w:rsidR="00BA6655" w:rsidRPr="00292EB4">
        <w:rPr>
          <w:rFonts w:ascii="Times New Roman"/>
          <w:sz w:val="24"/>
          <w:lang w:val="en-US"/>
        </w:rPr>
        <w:t xml:space="preserve">This realist tradition goes back to Thucydides (460-400) and Hobbes (1588-1679) and </w:t>
      </w:r>
      <w:r w:rsidR="007C67E9">
        <w:rPr>
          <w:rFonts w:ascii="Times New Roman"/>
          <w:sz w:val="24"/>
          <w:lang w:val="en-US"/>
        </w:rPr>
        <w:t>its core belief is</w:t>
      </w:r>
      <w:r w:rsidR="00BA6655" w:rsidRPr="00292EB4">
        <w:rPr>
          <w:rFonts w:ascii="Times New Roman"/>
          <w:sz w:val="24"/>
          <w:lang w:val="en-US"/>
        </w:rPr>
        <w:t xml:space="preserve"> that war is hell on earth: humanity in war does no</w:t>
      </w:r>
      <w:r w:rsidR="00C23B9B" w:rsidRPr="00292EB4">
        <w:rPr>
          <w:rFonts w:ascii="Times New Roman"/>
          <w:sz w:val="24"/>
          <w:lang w:val="en-US"/>
        </w:rPr>
        <w:t>t exist. Realism is therefore</w:t>
      </w:r>
      <w:r w:rsidR="00BA6655" w:rsidRPr="00292EB4">
        <w:rPr>
          <w:rFonts w:ascii="Times New Roman"/>
          <w:sz w:val="24"/>
          <w:lang w:val="en-US"/>
        </w:rPr>
        <w:t xml:space="preserve"> characterized by the following phrase: </w:t>
      </w:r>
      <w:r w:rsidR="00BA6655" w:rsidRPr="00292EB4">
        <w:rPr>
          <w:rFonts w:ascii="Times New Roman"/>
          <w:sz w:val="24"/>
          <w:lang w:val="en-US"/>
        </w:rPr>
        <w:t>“</w:t>
      </w:r>
      <w:r w:rsidR="00BA6655" w:rsidRPr="00292EB4">
        <w:rPr>
          <w:rFonts w:ascii="Times New Roman"/>
          <w:sz w:val="24"/>
          <w:lang w:val="en-US"/>
        </w:rPr>
        <w:t xml:space="preserve">inter </w:t>
      </w:r>
      <w:proofErr w:type="spellStart"/>
      <w:r w:rsidR="00BA6655" w:rsidRPr="009929F8">
        <w:rPr>
          <w:rFonts w:ascii="Times New Roman"/>
          <w:sz w:val="24"/>
          <w:lang w:val="en-US"/>
        </w:rPr>
        <w:t>arma</w:t>
      </w:r>
      <w:proofErr w:type="spellEnd"/>
      <w:r w:rsidR="00BA6655" w:rsidRPr="00292EB4">
        <w:rPr>
          <w:rFonts w:ascii="Times New Roman"/>
          <w:sz w:val="24"/>
          <w:lang w:val="en-US"/>
        </w:rPr>
        <w:t xml:space="preserve"> silent </w:t>
      </w:r>
      <w:r w:rsidR="00BA6655" w:rsidRPr="009929F8">
        <w:rPr>
          <w:rFonts w:ascii="Times New Roman"/>
          <w:sz w:val="24"/>
          <w:lang w:val="en-US"/>
        </w:rPr>
        <w:t>leges</w:t>
      </w:r>
      <w:r w:rsidR="00BA6655" w:rsidRPr="00292EB4">
        <w:rPr>
          <w:rFonts w:ascii="Times New Roman"/>
          <w:sz w:val="24"/>
          <w:lang w:val="en-US"/>
        </w:rPr>
        <w:t>”</w:t>
      </w:r>
      <w:r w:rsidR="00BA6655" w:rsidRPr="00292EB4">
        <w:rPr>
          <w:rFonts w:ascii="Times New Roman"/>
          <w:sz w:val="24"/>
          <w:lang w:val="en-US"/>
        </w:rPr>
        <w:t xml:space="preserve"> which </w:t>
      </w:r>
      <w:r w:rsidR="007C67E9">
        <w:rPr>
          <w:rFonts w:ascii="Times New Roman"/>
          <w:sz w:val="24"/>
          <w:lang w:val="en-US"/>
        </w:rPr>
        <w:t>translates to</w:t>
      </w:r>
      <w:r w:rsidR="00BA6655" w:rsidRPr="00292EB4">
        <w:rPr>
          <w:rFonts w:ascii="Times New Roman"/>
          <w:sz w:val="24"/>
          <w:lang w:val="en-US"/>
        </w:rPr>
        <w:t xml:space="preserve"> </w:t>
      </w:r>
      <w:r w:rsidR="00BA6655" w:rsidRPr="00292EB4">
        <w:rPr>
          <w:rFonts w:ascii="Times New Roman"/>
          <w:sz w:val="24"/>
          <w:lang w:val="en-US"/>
        </w:rPr>
        <w:t>“</w:t>
      </w:r>
      <w:r w:rsidR="00BA6655" w:rsidRPr="00292EB4">
        <w:rPr>
          <w:rFonts w:ascii="Times New Roman"/>
          <w:sz w:val="24"/>
          <w:lang w:val="en-US"/>
        </w:rPr>
        <w:t>in times of war, the law falls silent</w:t>
      </w:r>
      <w:r w:rsidR="00BA6655" w:rsidRPr="00292EB4">
        <w:rPr>
          <w:rFonts w:ascii="Times New Roman"/>
          <w:sz w:val="24"/>
          <w:lang w:val="en-US"/>
        </w:rPr>
        <w:t>”</w:t>
      </w:r>
      <w:r w:rsidR="00BA6655" w:rsidRPr="00292EB4">
        <w:rPr>
          <w:rFonts w:ascii="Times New Roman"/>
          <w:sz w:val="24"/>
          <w:lang w:val="en-US"/>
        </w:rPr>
        <w:t>.</w:t>
      </w:r>
      <w:r w:rsidR="00C23B9B" w:rsidRPr="00292EB4">
        <w:rPr>
          <w:rFonts w:ascii="Times New Roman"/>
          <w:sz w:val="24"/>
          <w:lang w:val="en-US"/>
        </w:rPr>
        <w:t xml:space="preserve"> Placed aga</w:t>
      </w:r>
      <w:r w:rsidR="00367132" w:rsidRPr="00292EB4">
        <w:rPr>
          <w:rFonts w:ascii="Times New Roman"/>
          <w:sz w:val="24"/>
          <w:lang w:val="en-US"/>
        </w:rPr>
        <w:t>inst this dark and essentialist</w:t>
      </w:r>
      <w:r w:rsidR="00367132" w:rsidRPr="00292EB4">
        <w:rPr>
          <w:rStyle w:val="Voetnootmarkering"/>
          <w:rFonts w:ascii="Times New Roman"/>
          <w:sz w:val="24"/>
          <w:lang w:val="en-US"/>
        </w:rPr>
        <w:footnoteReference w:id="4"/>
      </w:r>
      <w:r w:rsidR="00367132" w:rsidRPr="00292EB4">
        <w:rPr>
          <w:rFonts w:ascii="Times New Roman"/>
          <w:sz w:val="24"/>
          <w:lang w:val="en-US"/>
        </w:rPr>
        <w:t xml:space="preserve"> </w:t>
      </w:r>
      <w:r w:rsidR="00C23B9B" w:rsidRPr="00292EB4">
        <w:rPr>
          <w:rFonts w:ascii="Times New Roman"/>
          <w:sz w:val="24"/>
          <w:lang w:val="en-US"/>
        </w:rPr>
        <w:t xml:space="preserve">view of war, the tradition of just war states the opposite. Thinkers within the strand of just war theory state that humanity can </w:t>
      </w:r>
      <w:r w:rsidR="00471614" w:rsidRPr="00292EB4">
        <w:rPr>
          <w:rFonts w:ascii="Times New Roman"/>
          <w:sz w:val="24"/>
          <w:lang w:val="en-US"/>
        </w:rPr>
        <w:t>be maintained</w:t>
      </w:r>
      <w:r w:rsidR="00C23B9B" w:rsidRPr="00292EB4">
        <w:rPr>
          <w:rFonts w:ascii="Times New Roman"/>
          <w:sz w:val="24"/>
          <w:lang w:val="en-US"/>
        </w:rPr>
        <w:t xml:space="preserve"> even in wartime and therefore that </w:t>
      </w:r>
      <w:r w:rsidR="00413F8F">
        <w:rPr>
          <w:rFonts w:ascii="Times New Roman"/>
          <w:sz w:val="24"/>
          <w:lang w:val="en-US"/>
        </w:rPr>
        <w:t>basic</w:t>
      </w:r>
      <w:r w:rsidR="00C23B9B" w:rsidRPr="00292EB4">
        <w:rPr>
          <w:rFonts w:ascii="Times New Roman"/>
          <w:sz w:val="24"/>
          <w:lang w:val="en-US"/>
        </w:rPr>
        <w:t xml:space="preserve"> human dignity needs to be </w:t>
      </w:r>
      <w:r w:rsidR="007C67E9">
        <w:rPr>
          <w:rFonts w:ascii="Times New Roman"/>
          <w:sz w:val="24"/>
          <w:lang w:val="en-US"/>
        </w:rPr>
        <w:t>preserved</w:t>
      </w:r>
      <w:r w:rsidR="007C67E9" w:rsidRPr="00292EB4">
        <w:rPr>
          <w:rFonts w:ascii="Times New Roman"/>
          <w:sz w:val="24"/>
          <w:lang w:val="en-US"/>
        </w:rPr>
        <w:t xml:space="preserve"> </w:t>
      </w:r>
      <w:r w:rsidR="00BA6655" w:rsidRPr="00292EB4">
        <w:rPr>
          <w:rFonts w:ascii="Times New Roman"/>
          <w:sz w:val="24"/>
          <w:lang w:val="en-US"/>
        </w:rPr>
        <w:t>(</w:t>
      </w:r>
      <w:proofErr w:type="spellStart"/>
      <w:r w:rsidR="00BA6655" w:rsidRPr="00292EB4">
        <w:rPr>
          <w:rFonts w:ascii="Times New Roman"/>
          <w:sz w:val="24"/>
          <w:lang w:val="en-US"/>
        </w:rPr>
        <w:t>Walzer</w:t>
      </w:r>
      <w:proofErr w:type="spellEnd"/>
      <w:r w:rsidR="00BA6655" w:rsidRPr="00292EB4">
        <w:rPr>
          <w:rFonts w:ascii="Times New Roman"/>
          <w:sz w:val="24"/>
          <w:lang w:val="en-US"/>
        </w:rPr>
        <w:t xml:space="preserve">, 1977; Verweij, 2010). </w:t>
      </w:r>
    </w:p>
    <w:p w14:paraId="05F53A29" w14:textId="512AD118" w:rsidR="00BA6655" w:rsidRPr="00292EB4" w:rsidRDefault="00313F98" w:rsidP="007E4AB0">
      <w:pPr>
        <w:spacing w:line="360" w:lineRule="auto"/>
        <w:jc w:val="both"/>
        <w:rPr>
          <w:rFonts w:ascii="Times New Roman"/>
          <w:sz w:val="24"/>
          <w:lang w:val="en-US"/>
        </w:rPr>
      </w:pPr>
      <w:r w:rsidRPr="00292EB4">
        <w:rPr>
          <w:rFonts w:ascii="Times New Roman"/>
          <w:sz w:val="24"/>
          <w:lang w:val="en-US"/>
        </w:rPr>
        <w:t xml:space="preserve">If this human dignity is </w:t>
      </w:r>
      <w:r w:rsidR="007C67E9">
        <w:rPr>
          <w:rFonts w:ascii="Times New Roman"/>
          <w:sz w:val="24"/>
          <w:lang w:val="en-US"/>
        </w:rPr>
        <w:t>tied</w:t>
      </w:r>
      <w:r w:rsidR="007C67E9" w:rsidRPr="00292EB4">
        <w:rPr>
          <w:rFonts w:ascii="Times New Roman"/>
          <w:sz w:val="24"/>
          <w:lang w:val="en-US"/>
        </w:rPr>
        <w:t xml:space="preserve"> </w:t>
      </w:r>
      <w:r w:rsidRPr="00292EB4">
        <w:rPr>
          <w:rFonts w:ascii="Times New Roman"/>
          <w:sz w:val="24"/>
          <w:lang w:val="en-US"/>
        </w:rPr>
        <w:t xml:space="preserve">to war in general, war has to </w:t>
      </w:r>
      <w:r w:rsidR="007C67E9">
        <w:rPr>
          <w:rFonts w:ascii="Times New Roman"/>
          <w:sz w:val="24"/>
          <w:lang w:val="en-US"/>
        </w:rPr>
        <w:t>have</w:t>
      </w:r>
      <w:r w:rsidR="007C67E9" w:rsidRPr="00292EB4">
        <w:rPr>
          <w:rFonts w:ascii="Times New Roman"/>
          <w:sz w:val="24"/>
          <w:lang w:val="en-US"/>
        </w:rPr>
        <w:t xml:space="preserve"> </w:t>
      </w:r>
      <w:r w:rsidRPr="00292EB4">
        <w:rPr>
          <w:rFonts w:ascii="Times New Roman"/>
          <w:sz w:val="24"/>
          <w:lang w:val="en-US"/>
        </w:rPr>
        <w:t>a moral reality (</w:t>
      </w:r>
      <w:proofErr w:type="spellStart"/>
      <w:r w:rsidRPr="00292EB4">
        <w:rPr>
          <w:rFonts w:ascii="Times New Roman"/>
          <w:sz w:val="24"/>
          <w:lang w:val="en-US"/>
        </w:rPr>
        <w:t>Walzer</w:t>
      </w:r>
      <w:proofErr w:type="spellEnd"/>
      <w:r w:rsidRPr="00292EB4">
        <w:rPr>
          <w:rFonts w:ascii="Times New Roman"/>
          <w:sz w:val="24"/>
          <w:lang w:val="en-US"/>
        </w:rPr>
        <w:t xml:space="preserve">, 1977). This moral reality makes it possible to speak about war in moral terms and </w:t>
      </w:r>
      <w:r w:rsidR="007C67E9">
        <w:rPr>
          <w:rFonts w:ascii="Times New Roman"/>
          <w:sz w:val="24"/>
          <w:lang w:val="en-US"/>
        </w:rPr>
        <w:t>thus</w:t>
      </w:r>
      <w:r w:rsidR="007C67E9" w:rsidRPr="00292EB4">
        <w:rPr>
          <w:rFonts w:ascii="Times New Roman"/>
          <w:sz w:val="24"/>
          <w:lang w:val="en-US"/>
        </w:rPr>
        <w:t xml:space="preserve"> </w:t>
      </w:r>
      <w:r w:rsidR="007C67E9">
        <w:rPr>
          <w:rFonts w:ascii="Times New Roman"/>
          <w:sz w:val="24"/>
          <w:lang w:val="en-US"/>
        </w:rPr>
        <w:t>provides</w:t>
      </w:r>
      <w:r w:rsidR="007C67E9" w:rsidRPr="00292EB4">
        <w:rPr>
          <w:rFonts w:ascii="Times New Roman"/>
          <w:sz w:val="24"/>
          <w:lang w:val="en-US"/>
        </w:rPr>
        <w:t xml:space="preserve"> </w:t>
      </w:r>
      <w:r w:rsidRPr="00292EB4">
        <w:rPr>
          <w:rFonts w:ascii="Times New Roman"/>
          <w:sz w:val="24"/>
          <w:lang w:val="en-US"/>
        </w:rPr>
        <w:t>moral justifications regarding warfare (as well as starting/joining a war as fighting a war).</w:t>
      </w:r>
      <w:r w:rsidR="00F958C8" w:rsidRPr="00292EB4">
        <w:rPr>
          <w:rFonts w:ascii="Times New Roman"/>
          <w:sz w:val="24"/>
          <w:lang w:val="en-US"/>
        </w:rPr>
        <w:t xml:space="preserve"> </w:t>
      </w:r>
      <w:r w:rsidR="005B4AB6" w:rsidRPr="00292EB4">
        <w:rPr>
          <w:rFonts w:ascii="Times New Roman"/>
          <w:sz w:val="24"/>
          <w:lang w:val="en-US"/>
        </w:rPr>
        <w:t xml:space="preserve">In doing </w:t>
      </w:r>
      <w:r w:rsidR="005B4AB6" w:rsidRPr="00292EB4">
        <w:rPr>
          <w:rFonts w:ascii="Times New Roman"/>
          <w:sz w:val="24"/>
          <w:lang w:val="en-US"/>
        </w:rPr>
        <w:lastRenderedPageBreak/>
        <w:t>so, just war philosophers distinguish themselves from those who state that war and morality are incompatible with each other. As stated above, one of these theories is realism, which st</w:t>
      </w:r>
      <w:r w:rsidR="00B367E0">
        <w:rPr>
          <w:rFonts w:ascii="Times New Roman"/>
          <w:sz w:val="24"/>
          <w:lang w:val="en-US"/>
        </w:rPr>
        <w:t>ates that war is a</w:t>
      </w:r>
      <w:r w:rsidR="005B4AB6" w:rsidRPr="00292EB4">
        <w:rPr>
          <w:rFonts w:ascii="Times New Roman"/>
          <w:sz w:val="24"/>
          <w:lang w:val="en-US"/>
        </w:rPr>
        <w:t xml:space="preserve">moral and therefore states that ethical thinking is never applicable to the context of war and warfare. The other position that emphasizes this incompatibility is the pacifist account. </w:t>
      </w:r>
      <w:r w:rsidR="007C67E9">
        <w:rPr>
          <w:rFonts w:ascii="Times New Roman"/>
          <w:sz w:val="24"/>
          <w:lang w:val="en-US"/>
        </w:rPr>
        <w:t>This position</w:t>
      </w:r>
      <w:r w:rsidR="005B4AB6" w:rsidRPr="00292EB4">
        <w:rPr>
          <w:rFonts w:ascii="Times New Roman"/>
          <w:sz w:val="24"/>
          <w:lang w:val="en-US"/>
        </w:rPr>
        <w:t xml:space="preserve"> states that war is immoral</w:t>
      </w:r>
      <w:r w:rsidR="007C67E9">
        <w:rPr>
          <w:rFonts w:ascii="Times New Roman"/>
          <w:sz w:val="24"/>
          <w:lang w:val="en-US"/>
        </w:rPr>
        <w:t xml:space="preserve"> in any case</w:t>
      </w:r>
      <w:r w:rsidR="005B4AB6" w:rsidRPr="00292EB4">
        <w:rPr>
          <w:rFonts w:ascii="Times New Roman"/>
          <w:sz w:val="24"/>
          <w:lang w:val="en-US"/>
        </w:rPr>
        <w:t xml:space="preserve">. </w:t>
      </w:r>
      <w:r w:rsidRPr="00292EB4">
        <w:rPr>
          <w:rFonts w:ascii="Times New Roman"/>
          <w:sz w:val="24"/>
          <w:lang w:val="en-US"/>
        </w:rPr>
        <w:t xml:space="preserve"> </w:t>
      </w:r>
      <w:r w:rsidR="005B4AB6" w:rsidRPr="00292EB4">
        <w:rPr>
          <w:rFonts w:ascii="Times New Roman"/>
          <w:sz w:val="24"/>
          <w:lang w:val="en-US"/>
        </w:rPr>
        <w:t>Although just war theorists state that there is some place for morality in war, they do not state that all wars are justifiable. Only within certain</w:t>
      </w:r>
      <w:r w:rsidR="002C0484">
        <w:rPr>
          <w:rFonts w:ascii="Times New Roman"/>
          <w:sz w:val="24"/>
          <w:lang w:val="en-US"/>
        </w:rPr>
        <w:t xml:space="preserve"> (ethical) circumstances can war</w:t>
      </w:r>
      <w:r w:rsidR="005B4AB6" w:rsidRPr="00292EB4">
        <w:rPr>
          <w:rFonts w:ascii="Times New Roman"/>
          <w:sz w:val="24"/>
          <w:lang w:val="en-US"/>
        </w:rPr>
        <w:t xml:space="preserve"> be morally justified. </w:t>
      </w:r>
      <w:r w:rsidR="008D79B1">
        <w:rPr>
          <w:rFonts w:ascii="Times New Roman"/>
          <w:sz w:val="24"/>
          <w:lang w:val="en-US"/>
        </w:rPr>
        <w:t>M</w:t>
      </w:r>
      <w:r w:rsidR="005B4AB6" w:rsidRPr="00292EB4">
        <w:rPr>
          <w:rFonts w:ascii="Times New Roman"/>
          <w:sz w:val="24"/>
          <w:lang w:val="en-US"/>
        </w:rPr>
        <w:t>aking those circumstances</w:t>
      </w:r>
      <w:r w:rsidR="008D79B1">
        <w:rPr>
          <w:rFonts w:ascii="Times New Roman"/>
          <w:sz w:val="24"/>
          <w:lang w:val="en-US"/>
        </w:rPr>
        <w:t xml:space="preserve"> clear</w:t>
      </w:r>
      <w:r w:rsidR="005B4AB6" w:rsidRPr="00292EB4">
        <w:rPr>
          <w:rFonts w:ascii="Times New Roman"/>
          <w:sz w:val="24"/>
          <w:lang w:val="en-US"/>
        </w:rPr>
        <w:t>, different rule-like principles</w:t>
      </w:r>
      <w:r w:rsidR="007C67E9">
        <w:rPr>
          <w:rFonts w:ascii="Times New Roman"/>
          <w:sz w:val="24"/>
          <w:lang w:val="en-US"/>
        </w:rPr>
        <w:t xml:space="preserve"> are formulated</w:t>
      </w:r>
      <w:r w:rsidR="005B4AB6" w:rsidRPr="00292EB4">
        <w:rPr>
          <w:rFonts w:ascii="Times New Roman"/>
          <w:sz w:val="24"/>
          <w:lang w:val="en-US"/>
        </w:rPr>
        <w:t xml:space="preserve"> to determine if a war is just. </w:t>
      </w:r>
      <w:r w:rsidR="007C67E9">
        <w:rPr>
          <w:rFonts w:ascii="Times New Roman"/>
          <w:sz w:val="24"/>
          <w:lang w:val="en-US"/>
        </w:rPr>
        <w:t>There are two key moral considerations when judging a war</w:t>
      </w:r>
      <w:r w:rsidR="00BA6655" w:rsidRPr="00292EB4">
        <w:rPr>
          <w:rFonts w:ascii="Times New Roman"/>
          <w:sz w:val="24"/>
          <w:lang w:val="en-US"/>
        </w:rPr>
        <w:t xml:space="preserve">, </w:t>
      </w:r>
      <w:r w:rsidR="007C67E9">
        <w:rPr>
          <w:rFonts w:ascii="Times New Roman"/>
          <w:sz w:val="24"/>
          <w:lang w:val="en-US"/>
        </w:rPr>
        <w:t>essentially meaning</w:t>
      </w:r>
      <w:r w:rsidR="00BA6655" w:rsidRPr="00292EB4">
        <w:rPr>
          <w:rFonts w:ascii="Times New Roman"/>
          <w:sz w:val="24"/>
          <w:lang w:val="en-US"/>
        </w:rPr>
        <w:t xml:space="preserve"> that war is judged twice</w:t>
      </w:r>
      <w:r w:rsidR="00BA6655" w:rsidRPr="00292EB4">
        <w:rPr>
          <w:rFonts w:ascii="Times New Roman"/>
          <w:sz w:val="24"/>
          <w:vertAlign w:val="superscript"/>
          <w:lang w:val="en-US"/>
        </w:rPr>
        <w:footnoteReference w:id="5"/>
      </w:r>
      <w:r w:rsidR="00BA6655" w:rsidRPr="00292EB4">
        <w:rPr>
          <w:rFonts w:ascii="Times New Roman"/>
          <w:sz w:val="24"/>
          <w:lang w:val="en-US"/>
        </w:rPr>
        <w:t xml:space="preserve">. On the one hand war </w:t>
      </w:r>
      <w:r w:rsidR="007C67E9">
        <w:rPr>
          <w:rFonts w:ascii="Times New Roman"/>
          <w:sz w:val="24"/>
          <w:lang w:val="en-US"/>
        </w:rPr>
        <w:t>is</w:t>
      </w:r>
      <w:r w:rsidR="007C67E9" w:rsidRPr="00292EB4">
        <w:rPr>
          <w:rFonts w:ascii="Times New Roman"/>
          <w:sz w:val="24"/>
          <w:lang w:val="en-US"/>
        </w:rPr>
        <w:t xml:space="preserve"> </w:t>
      </w:r>
      <w:r w:rsidR="00BA6655" w:rsidRPr="00292EB4">
        <w:rPr>
          <w:rFonts w:ascii="Times New Roman"/>
          <w:sz w:val="24"/>
          <w:lang w:val="en-US"/>
        </w:rPr>
        <w:t xml:space="preserve">to be judged </w:t>
      </w:r>
      <w:r w:rsidR="007C67E9">
        <w:rPr>
          <w:rFonts w:ascii="Times New Roman"/>
          <w:sz w:val="24"/>
          <w:lang w:val="en-US"/>
        </w:rPr>
        <w:t>by the</w:t>
      </w:r>
      <w:r w:rsidR="00BA6655" w:rsidRPr="00292EB4">
        <w:rPr>
          <w:rFonts w:ascii="Times New Roman"/>
          <w:sz w:val="24"/>
          <w:lang w:val="en-US"/>
        </w:rPr>
        <w:t xml:space="preserve"> reasons </w:t>
      </w:r>
      <w:r w:rsidR="007C67E9">
        <w:rPr>
          <w:rFonts w:ascii="Times New Roman"/>
          <w:sz w:val="24"/>
          <w:lang w:val="en-US"/>
        </w:rPr>
        <w:t>for which it was started</w:t>
      </w:r>
      <w:r w:rsidR="00BA6655" w:rsidRPr="00292EB4">
        <w:rPr>
          <w:rFonts w:ascii="Times New Roman"/>
          <w:sz w:val="24"/>
          <w:lang w:val="en-US"/>
        </w:rPr>
        <w:t xml:space="preserve"> and on the other hand </w:t>
      </w:r>
      <w:r w:rsidR="007C67E9">
        <w:rPr>
          <w:rFonts w:ascii="Times New Roman"/>
          <w:sz w:val="24"/>
          <w:lang w:val="en-US"/>
        </w:rPr>
        <w:t>it is to be judged by</w:t>
      </w:r>
      <w:r w:rsidR="00BA6655" w:rsidRPr="00292EB4">
        <w:rPr>
          <w:rFonts w:ascii="Times New Roman"/>
          <w:sz w:val="24"/>
          <w:lang w:val="en-US"/>
        </w:rPr>
        <w:t xml:space="preserve"> </w:t>
      </w:r>
      <w:r w:rsidR="007C67E9">
        <w:rPr>
          <w:rFonts w:ascii="Times New Roman"/>
          <w:sz w:val="24"/>
          <w:lang w:val="en-US"/>
        </w:rPr>
        <w:t xml:space="preserve">the </w:t>
      </w:r>
      <w:r w:rsidR="00BA6655" w:rsidRPr="00292EB4">
        <w:rPr>
          <w:rFonts w:ascii="Times New Roman"/>
          <w:sz w:val="24"/>
          <w:lang w:val="en-US"/>
        </w:rPr>
        <w:t xml:space="preserve">way </w:t>
      </w:r>
      <w:r w:rsidR="007C67E9">
        <w:rPr>
          <w:rFonts w:ascii="Times New Roman"/>
          <w:sz w:val="24"/>
          <w:lang w:val="en-US"/>
        </w:rPr>
        <w:t>in which a</w:t>
      </w:r>
      <w:r w:rsidR="007C67E9" w:rsidRPr="00292EB4">
        <w:rPr>
          <w:rFonts w:ascii="Times New Roman"/>
          <w:sz w:val="24"/>
          <w:lang w:val="en-US"/>
        </w:rPr>
        <w:t xml:space="preserve"> </w:t>
      </w:r>
      <w:r w:rsidR="00BA6655" w:rsidRPr="00292EB4">
        <w:rPr>
          <w:rFonts w:ascii="Times New Roman"/>
          <w:sz w:val="24"/>
          <w:lang w:val="en-US"/>
        </w:rPr>
        <w:t xml:space="preserve">war is conducted in practice. </w:t>
      </w:r>
      <w:r w:rsidR="007C67E9">
        <w:rPr>
          <w:rFonts w:ascii="Times New Roman"/>
          <w:sz w:val="24"/>
          <w:lang w:val="en-US"/>
        </w:rPr>
        <w:t xml:space="preserve">Both considerations have </w:t>
      </w:r>
      <w:r w:rsidR="00BA6655" w:rsidRPr="00292EB4">
        <w:rPr>
          <w:rFonts w:ascii="Times New Roman"/>
          <w:sz w:val="24"/>
          <w:lang w:val="en-US"/>
        </w:rPr>
        <w:t xml:space="preserve">different </w:t>
      </w:r>
      <w:r w:rsidR="007C67E9">
        <w:rPr>
          <w:rFonts w:ascii="Times New Roman"/>
          <w:sz w:val="24"/>
          <w:lang w:val="en-US"/>
        </w:rPr>
        <w:t xml:space="preserve">sets of </w:t>
      </w:r>
      <w:r w:rsidR="00BA6655" w:rsidRPr="00292EB4">
        <w:rPr>
          <w:rFonts w:ascii="Times New Roman"/>
          <w:sz w:val="24"/>
          <w:lang w:val="en-US"/>
        </w:rPr>
        <w:t>criteria due to the differen</w:t>
      </w:r>
      <w:r w:rsidR="007C67E9">
        <w:rPr>
          <w:rFonts w:ascii="Times New Roman"/>
          <w:sz w:val="24"/>
          <w:lang w:val="en-US"/>
        </w:rPr>
        <w:t xml:space="preserve">ce in their respective </w:t>
      </w:r>
      <w:r w:rsidR="00BA6655" w:rsidRPr="00292EB4">
        <w:rPr>
          <w:rFonts w:ascii="Times New Roman"/>
          <w:sz w:val="24"/>
          <w:lang w:val="en-US"/>
        </w:rPr>
        <w:t>context. The justice of war</w:t>
      </w:r>
      <w:r w:rsidR="007C67E9">
        <w:rPr>
          <w:rFonts w:ascii="Times New Roman"/>
          <w:sz w:val="24"/>
          <w:lang w:val="en-US"/>
        </w:rPr>
        <w:t xml:space="preserve"> in itself</w:t>
      </w:r>
      <w:r w:rsidR="00BA6655" w:rsidRPr="00292EB4">
        <w:rPr>
          <w:rFonts w:ascii="Times New Roman"/>
          <w:sz w:val="24"/>
          <w:lang w:val="en-US"/>
        </w:rPr>
        <w:t xml:space="preserve"> is </w:t>
      </w:r>
      <w:r w:rsidR="007C67E9">
        <w:rPr>
          <w:rFonts w:ascii="Times New Roman"/>
          <w:sz w:val="24"/>
          <w:lang w:val="en-US"/>
        </w:rPr>
        <w:t xml:space="preserve">determined by </w:t>
      </w:r>
      <w:r w:rsidR="00BA6655" w:rsidRPr="00292EB4">
        <w:rPr>
          <w:rFonts w:ascii="Times New Roman"/>
          <w:sz w:val="24"/>
          <w:lang w:val="en-US"/>
        </w:rPr>
        <w:t xml:space="preserve">the </w:t>
      </w:r>
      <w:proofErr w:type="spellStart"/>
      <w:r w:rsidR="00BA6655" w:rsidRPr="00292EB4">
        <w:rPr>
          <w:rFonts w:ascii="Times New Roman"/>
          <w:i/>
          <w:sz w:val="24"/>
          <w:lang w:val="en-US"/>
        </w:rPr>
        <w:t>ius</w:t>
      </w:r>
      <w:proofErr w:type="spellEnd"/>
      <w:r w:rsidR="00BA6655" w:rsidRPr="00292EB4">
        <w:rPr>
          <w:rFonts w:ascii="Times New Roman"/>
          <w:i/>
          <w:sz w:val="24"/>
          <w:lang w:val="en-US"/>
        </w:rPr>
        <w:t xml:space="preserve"> ad bellum</w:t>
      </w:r>
      <w:r w:rsidR="00BA6655" w:rsidRPr="00292EB4">
        <w:rPr>
          <w:rFonts w:ascii="Times New Roman"/>
          <w:sz w:val="24"/>
          <w:lang w:val="en-US"/>
        </w:rPr>
        <w:t xml:space="preserve"> criteria. </w:t>
      </w:r>
      <w:r w:rsidR="007C67E9">
        <w:rPr>
          <w:rFonts w:ascii="Times New Roman"/>
          <w:sz w:val="24"/>
          <w:lang w:val="en-US"/>
        </w:rPr>
        <w:t>Justice as regards</w:t>
      </w:r>
      <w:r w:rsidR="00BA6655" w:rsidRPr="00292EB4">
        <w:rPr>
          <w:rFonts w:ascii="Times New Roman"/>
          <w:sz w:val="24"/>
          <w:lang w:val="en-US"/>
        </w:rPr>
        <w:t xml:space="preserve"> </w:t>
      </w:r>
      <w:r w:rsidR="007C67E9">
        <w:rPr>
          <w:rFonts w:ascii="Times New Roman"/>
          <w:sz w:val="24"/>
          <w:lang w:val="en-US"/>
        </w:rPr>
        <w:t xml:space="preserve">the way a </w:t>
      </w:r>
      <w:r w:rsidR="00BA6655" w:rsidRPr="00292EB4">
        <w:rPr>
          <w:rFonts w:ascii="Times New Roman"/>
          <w:sz w:val="24"/>
          <w:lang w:val="en-US"/>
        </w:rPr>
        <w:t>war is</w:t>
      </w:r>
      <w:r w:rsidR="007C67E9">
        <w:rPr>
          <w:rFonts w:ascii="Times New Roman"/>
          <w:sz w:val="24"/>
          <w:lang w:val="en-US"/>
        </w:rPr>
        <w:t xml:space="preserve"> fought is</w:t>
      </w:r>
      <w:r w:rsidR="00BA6655" w:rsidRPr="00292EB4">
        <w:rPr>
          <w:rFonts w:ascii="Times New Roman"/>
          <w:sz w:val="24"/>
          <w:lang w:val="en-US"/>
        </w:rPr>
        <w:t xml:space="preserve"> </w:t>
      </w:r>
      <w:r w:rsidR="007C67E9">
        <w:rPr>
          <w:rFonts w:ascii="Times New Roman"/>
          <w:sz w:val="24"/>
          <w:lang w:val="en-US"/>
        </w:rPr>
        <w:t>determined by</w:t>
      </w:r>
      <w:r w:rsidR="00BA6655" w:rsidRPr="00292EB4">
        <w:rPr>
          <w:rFonts w:ascii="Times New Roman"/>
          <w:sz w:val="24"/>
          <w:lang w:val="en-US"/>
        </w:rPr>
        <w:t xml:space="preserve"> the </w:t>
      </w:r>
      <w:proofErr w:type="spellStart"/>
      <w:r w:rsidR="00BA6655" w:rsidRPr="00292EB4">
        <w:rPr>
          <w:rFonts w:ascii="Times New Roman"/>
          <w:i/>
          <w:sz w:val="24"/>
          <w:lang w:val="en-US"/>
        </w:rPr>
        <w:t>ius</w:t>
      </w:r>
      <w:proofErr w:type="spellEnd"/>
      <w:r w:rsidR="00BA6655" w:rsidRPr="00292EB4">
        <w:rPr>
          <w:rFonts w:ascii="Times New Roman"/>
          <w:i/>
          <w:sz w:val="24"/>
          <w:lang w:val="en-US"/>
        </w:rPr>
        <w:t xml:space="preserve"> in bello</w:t>
      </w:r>
      <w:r w:rsidR="00BA6655" w:rsidRPr="00292EB4">
        <w:rPr>
          <w:rFonts w:ascii="Times New Roman"/>
          <w:sz w:val="24"/>
          <w:lang w:val="en-US"/>
        </w:rPr>
        <w:t xml:space="preserve"> criteria. </w:t>
      </w:r>
      <w:r w:rsidR="007C67E9">
        <w:rPr>
          <w:rFonts w:ascii="Times New Roman"/>
          <w:sz w:val="24"/>
          <w:lang w:val="en-US"/>
        </w:rPr>
        <w:t>It is i</w:t>
      </w:r>
      <w:r w:rsidR="007C67E9" w:rsidRPr="00292EB4">
        <w:rPr>
          <w:rFonts w:ascii="Times New Roman"/>
          <w:sz w:val="24"/>
          <w:lang w:val="en-US"/>
        </w:rPr>
        <w:t xml:space="preserve">mportant </w:t>
      </w:r>
      <w:r w:rsidR="00BA6655" w:rsidRPr="00292EB4">
        <w:rPr>
          <w:rFonts w:ascii="Times New Roman"/>
          <w:sz w:val="24"/>
          <w:lang w:val="en-US"/>
        </w:rPr>
        <w:t xml:space="preserve">to state here that </w:t>
      </w:r>
      <w:r w:rsidR="007C67E9">
        <w:rPr>
          <w:rFonts w:ascii="Times New Roman"/>
          <w:sz w:val="24"/>
          <w:lang w:val="en-US"/>
        </w:rPr>
        <w:t xml:space="preserve">these criteria </w:t>
      </w:r>
      <w:r w:rsidR="00BA6655" w:rsidRPr="00292EB4">
        <w:rPr>
          <w:rFonts w:ascii="Times New Roman"/>
          <w:sz w:val="24"/>
          <w:lang w:val="en-US"/>
        </w:rPr>
        <w:t>a</w:t>
      </w:r>
      <w:r w:rsidR="007C67E9">
        <w:rPr>
          <w:rFonts w:ascii="Times New Roman"/>
          <w:sz w:val="24"/>
          <w:lang w:val="en-US"/>
        </w:rPr>
        <w:t>re</w:t>
      </w:r>
      <w:r w:rsidR="00BA6655" w:rsidRPr="00292EB4">
        <w:rPr>
          <w:rFonts w:ascii="Times New Roman"/>
          <w:sz w:val="24"/>
          <w:lang w:val="en-US"/>
        </w:rPr>
        <w:t xml:space="preserve"> logically independent</w:t>
      </w:r>
      <w:r w:rsidR="005B4AB6" w:rsidRPr="00292EB4">
        <w:rPr>
          <w:rStyle w:val="Voetnootmarkering"/>
          <w:rFonts w:ascii="Times New Roman"/>
          <w:sz w:val="24"/>
          <w:lang w:val="en-US"/>
        </w:rPr>
        <w:footnoteReference w:id="6"/>
      </w:r>
      <w:r w:rsidR="00BA6655" w:rsidRPr="00292EB4">
        <w:rPr>
          <w:rFonts w:ascii="Times New Roman"/>
          <w:sz w:val="24"/>
          <w:lang w:val="en-US"/>
        </w:rPr>
        <w:t xml:space="preserve">. It is possible to fight a just war </w:t>
      </w:r>
      <w:r w:rsidR="00BA6655" w:rsidRPr="009929F8">
        <w:rPr>
          <w:rFonts w:ascii="Times New Roman"/>
          <w:sz w:val="24"/>
          <w:lang w:val="en-US"/>
        </w:rPr>
        <w:t xml:space="preserve">in </w:t>
      </w:r>
      <w:r w:rsidR="007C67E9" w:rsidRPr="009929F8">
        <w:rPr>
          <w:rFonts w:ascii="Times New Roman"/>
          <w:sz w:val="24"/>
          <w:lang w:val="en-US"/>
        </w:rPr>
        <w:t>an unjust manner</w:t>
      </w:r>
      <w:r w:rsidR="00BA6655" w:rsidRPr="00292EB4">
        <w:rPr>
          <w:rFonts w:ascii="Times New Roman"/>
          <w:sz w:val="24"/>
          <w:lang w:val="en-US"/>
        </w:rPr>
        <w:t xml:space="preserve"> and </w:t>
      </w:r>
      <w:r w:rsidR="007C67E9" w:rsidRPr="00292EB4">
        <w:rPr>
          <w:rFonts w:ascii="Times New Roman"/>
          <w:sz w:val="24"/>
          <w:lang w:val="en-US"/>
        </w:rPr>
        <w:t>vi</w:t>
      </w:r>
      <w:r w:rsidR="007C67E9">
        <w:rPr>
          <w:rFonts w:ascii="Times New Roman"/>
          <w:sz w:val="24"/>
          <w:lang w:val="en-US"/>
        </w:rPr>
        <w:t>c</w:t>
      </w:r>
      <w:r w:rsidR="007C67E9" w:rsidRPr="00292EB4">
        <w:rPr>
          <w:rFonts w:ascii="Times New Roman"/>
          <w:sz w:val="24"/>
          <w:lang w:val="en-US"/>
        </w:rPr>
        <w:t xml:space="preserve">e </w:t>
      </w:r>
      <w:r w:rsidR="00BA6655" w:rsidRPr="00292EB4">
        <w:rPr>
          <w:rFonts w:ascii="Times New Roman"/>
          <w:sz w:val="24"/>
          <w:lang w:val="en-US"/>
        </w:rPr>
        <w:t>versa (</w:t>
      </w:r>
      <w:proofErr w:type="spellStart"/>
      <w:r w:rsidR="00BA6655" w:rsidRPr="00292EB4">
        <w:rPr>
          <w:rFonts w:ascii="Times New Roman"/>
          <w:sz w:val="24"/>
          <w:lang w:val="en-US"/>
        </w:rPr>
        <w:t>Walzer</w:t>
      </w:r>
      <w:proofErr w:type="spellEnd"/>
      <w:r w:rsidR="00BA6655" w:rsidRPr="00292EB4">
        <w:rPr>
          <w:rFonts w:ascii="Times New Roman"/>
          <w:sz w:val="24"/>
          <w:lang w:val="en-US"/>
        </w:rPr>
        <w:t>, 1977</w:t>
      </w:r>
      <w:r w:rsidR="00BA6655" w:rsidRPr="007C51E4">
        <w:rPr>
          <w:rFonts w:ascii="Times New Roman"/>
          <w:sz w:val="24"/>
          <w:lang w:val="en-US"/>
        </w:rPr>
        <w:t>)</w:t>
      </w:r>
      <w:r w:rsidR="00BA6655" w:rsidRPr="007C51E4">
        <w:rPr>
          <w:rFonts w:ascii="Times New Roman"/>
          <w:sz w:val="24"/>
          <w:vertAlign w:val="superscript"/>
          <w:lang w:val="en-US"/>
        </w:rPr>
        <w:footnoteReference w:id="7"/>
      </w:r>
      <w:r w:rsidR="00BA6655" w:rsidRPr="00292EB4">
        <w:rPr>
          <w:rFonts w:ascii="Times New Roman"/>
          <w:sz w:val="24"/>
          <w:lang w:val="en-US"/>
        </w:rPr>
        <w:t xml:space="preserve">. </w:t>
      </w:r>
    </w:p>
    <w:p w14:paraId="3D996216" w14:textId="3B208597" w:rsidR="00BA6655" w:rsidRPr="00292EB4" w:rsidRDefault="00BA6655" w:rsidP="007E4AB0">
      <w:pPr>
        <w:spacing w:line="360" w:lineRule="auto"/>
        <w:jc w:val="both"/>
        <w:rPr>
          <w:rFonts w:ascii="Times New Roman"/>
          <w:sz w:val="24"/>
          <w:lang w:val="en-US"/>
        </w:rPr>
      </w:pPr>
      <w:r w:rsidRPr="00292EB4">
        <w:rPr>
          <w:rFonts w:ascii="Times New Roman"/>
          <w:sz w:val="24"/>
          <w:lang w:val="en-US"/>
        </w:rPr>
        <w:t xml:space="preserve">The </w:t>
      </w:r>
      <w:proofErr w:type="spellStart"/>
      <w:r w:rsidRPr="00292EB4">
        <w:rPr>
          <w:rFonts w:ascii="Times New Roman"/>
          <w:i/>
          <w:sz w:val="24"/>
          <w:lang w:val="en-US"/>
        </w:rPr>
        <w:t>ius</w:t>
      </w:r>
      <w:proofErr w:type="spellEnd"/>
      <w:r w:rsidRPr="00292EB4">
        <w:rPr>
          <w:rFonts w:ascii="Times New Roman"/>
          <w:i/>
          <w:sz w:val="24"/>
          <w:lang w:val="en-US"/>
        </w:rPr>
        <w:t xml:space="preserve"> ad bellum criteria</w:t>
      </w:r>
      <w:r w:rsidRPr="00292EB4">
        <w:rPr>
          <w:rFonts w:ascii="Times New Roman"/>
          <w:sz w:val="24"/>
          <w:lang w:val="en-US"/>
        </w:rPr>
        <w:t xml:space="preserve"> </w:t>
      </w:r>
      <w:r w:rsidR="007C67E9">
        <w:rPr>
          <w:rFonts w:ascii="Times New Roman"/>
          <w:sz w:val="24"/>
          <w:lang w:val="en-US"/>
        </w:rPr>
        <w:t>have been formulated</w:t>
      </w:r>
      <w:r w:rsidR="007C67E9" w:rsidRPr="00292EB4">
        <w:rPr>
          <w:rFonts w:ascii="Times New Roman"/>
          <w:sz w:val="24"/>
          <w:lang w:val="en-US"/>
        </w:rPr>
        <w:t xml:space="preserve"> </w:t>
      </w:r>
      <w:r w:rsidRPr="00292EB4">
        <w:rPr>
          <w:rFonts w:ascii="Times New Roman"/>
          <w:sz w:val="24"/>
          <w:lang w:val="en-US"/>
        </w:rPr>
        <w:t xml:space="preserve">to </w:t>
      </w:r>
      <w:r w:rsidR="007C67E9">
        <w:rPr>
          <w:rFonts w:ascii="Times New Roman"/>
          <w:sz w:val="24"/>
          <w:lang w:val="en-US"/>
        </w:rPr>
        <w:t>identify</w:t>
      </w:r>
      <w:r w:rsidR="007C67E9" w:rsidRPr="00292EB4">
        <w:rPr>
          <w:rFonts w:ascii="Times New Roman"/>
          <w:sz w:val="24"/>
          <w:lang w:val="en-US"/>
        </w:rPr>
        <w:t xml:space="preserve"> </w:t>
      </w:r>
      <w:r w:rsidRPr="00292EB4">
        <w:rPr>
          <w:rFonts w:ascii="Times New Roman"/>
          <w:sz w:val="24"/>
          <w:lang w:val="en-US"/>
        </w:rPr>
        <w:t xml:space="preserve">the rightful reasons </w:t>
      </w:r>
      <w:r w:rsidR="007C67E9">
        <w:rPr>
          <w:rFonts w:ascii="Times New Roman"/>
          <w:sz w:val="24"/>
          <w:lang w:val="en-US"/>
        </w:rPr>
        <w:t>for</w:t>
      </w:r>
      <w:r w:rsidR="007C67E9" w:rsidRPr="00292EB4">
        <w:rPr>
          <w:rFonts w:ascii="Times New Roman"/>
          <w:sz w:val="24"/>
          <w:lang w:val="en-US"/>
        </w:rPr>
        <w:t xml:space="preserve"> </w:t>
      </w:r>
      <w:r w:rsidRPr="00292EB4">
        <w:rPr>
          <w:rFonts w:ascii="Times New Roman"/>
          <w:sz w:val="24"/>
          <w:lang w:val="en-US"/>
        </w:rPr>
        <w:t>start</w:t>
      </w:r>
      <w:r w:rsidR="007C67E9">
        <w:rPr>
          <w:rFonts w:ascii="Times New Roman"/>
          <w:sz w:val="24"/>
          <w:lang w:val="en-US"/>
        </w:rPr>
        <w:t>ing</w:t>
      </w:r>
      <w:r w:rsidRPr="00292EB4">
        <w:rPr>
          <w:rFonts w:ascii="Times New Roman"/>
          <w:sz w:val="24"/>
          <w:lang w:val="en-US"/>
        </w:rPr>
        <w:t xml:space="preserve"> a war. Many </w:t>
      </w:r>
      <w:r w:rsidR="007C67E9">
        <w:rPr>
          <w:rFonts w:ascii="Times New Roman"/>
          <w:sz w:val="24"/>
          <w:lang w:val="en-US"/>
        </w:rPr>
        <w:t>have argued like</w:t>
      </w:r>
      <w:r w:rsidRPr="00292EB4">
        <w:rPr>
          <w:rFonts w:ascii="Times New Roman"/>
          <w:sz w:val="24"/>
          <w:lang w:val="en-US"/>
        </w:rPr>
        <w:t xml:space="preserve"> </w:t>
      </w:r>
      <w:proofErr w:type="spellStart"/>
      <w:r w:rsidRPr="00292EB4">
        <w:rPr>
          <w:rFonts w:ascii="Times New Roman"/>
          <w:sz w:val="24"/>
          <w:lang w:val="en-US"/>
        </w:rPr>
        <w:t>Walzer</w:t>
      </w:r>
      <w:proofErr w:type="spellEnd"/>
      <w:r w:rsidRPr="00292EB4">
        <w:rPr>
          <w:rFonts w:ascii="Times New Roman"/>
          <w:sz w:val="24"/>
          <w:lang w:val="en-US"/>
        </w:rPr>
        <w:t xml:space="preserve"> that the only just reason </w:t>
      </w:r>
      <w:r w:rsidR="007C67E9">
        <w:rPr>
          <w:rFonts w:ascii="Times New Roman"/>
          <w:sz w:val="24"/>
          <w:lang w:val="en-US"/>
        </w:rPr>
        <w:t>for</w:t>
      </w:r>
      <w:r w:rsidR="007C67E9" w:rsidRPr="00292EB4">
        <w:rPr>
          <w:rFonts w:ascii="Times New Roman"/>
          <w:sz w:val="24"/>
          <w:lang w:val="en-US"/>
        </w:rPr>
        <w:t xml:space="preserve"> </w:t>
      </w:r>
      <w:r w:rsidRPr="00292EB4">
        <w:rPr>
          <w:rFonts w:ascii="Times New Roman"/>
          <w:sz w:val="24"/>
          <w:lang w:val="en-US"/>
        </w:rPr>
        <w:t>start</w:t>
      </w:r>
      <w:r w:rsidR="007C67E9">
        <w:rPr>
          <w:rFonts w:ascii="Times New Roman"/>
          <w:sz w:val="24"/>
          <w:lang w:val="en-US"/>
        </w:rPr>
        <w:t>ing</w:t>
      </w:r>
      <w:r w:rsidRPr="00292EB4">
        <w:rPr>
          <w:rFonts w:ascii="Times New Roman"/>
          <w:sz w:val="24"/>
          <w:lang w:val="en-US"/>
        </w:rPr>
        <w:t xml:space="preserve"> a war is </w:t>
      </w:r>
      <w:r w:rsidR="007C67E9">
        <w:rPr>
          <w:rFonts w:ascii="Times New Roman"/>
          <w:sz w:val="24"/>
          <w:lang w:val="en-US"/>
        </w:rPr>
        <w:t>to protect</w:t>
      </w:r>
      <w:r w:rsidR="007C67E9" w:rsidRPr="00292EB4">
        <w:rPr>
          <w:rFonts w:ascii="Times New Roman"/>
          <w:sz w:val="24"/>
          <w:lang w:val="en-US"/>
        </w:rPr>
        <w:t xml:space="preserve"> </w:t>
      </w:r>
      <w:r w:rsidRPr="00292EB4">
        <w:rPr>
          <w:rFonts w:ascii="Times New Roman"/>
          <w:sz w:val="24"/>
          <w:lang w:val="en-US"/>
        </w:rPr>
        <w:t xml:space="preserve">social and societal values </w:t>
      </w:r>
      <w:r w:rsidR="007C67E9">
        <w:rPr>
          <w:rFonts w:ascii="Times New Roman"/>
          <w:sz w:val="24"/>
          <w:lang w:val="en-US"/>
        </w:rPr>
        <w:t xml:space="preserve">that </w:t>
      </w:r>
      <w:r w:rsidRPr="00292EB4">
        <w:rPr>
          <w:rFonts w:ascii="Times New Roman"/>
          <w:sz w:val="24"/>
          <w:lang w:val="en-US"/>
        </w:rPr>
        <w:t>are threatened due to an attack or aggression committed by others (</w:t>
      </w:r>
      <w:proofErr w:type="spellStart"/>
      <w:r w:rsidRPr="00292EB4">
        <w:rPr>
          <w:rFonts w:ascii="Times New Roman"/>
          <w:sz w:val="24"/>
          <w:lang w:val="en-US"/>
        </w:rPr>
        <w:t>Walzer</w:t>
      </w:r>
      <w:proofErr w:type="spellEnd"/>
      <w:r w:rsidRPr="00292EB4">
        <w:rPr>
          <w:rFonts w:ascii="Times New Roman"/>
          <w:sz w:val="24"/>
          <w:lang w:val="en-US"/>
        </w:rPr>
        <w:t xml:space="preserve">, 1977, Verweij, 2010). This means that </w:t>
      </w:r>
      <w:r w:rsidR="007C67E9">
        <w:rPr>
          <w:rFonts w:ascii="Times New Roman"/>
          <w:sz w:val="24"/>
          <w:lang w:val="en-US"/>
        </w:rPr>
        <w:t>a</w:t>
      </w:r>
      <w:r w:rsidR="007C67E9" w:rsidRPr="00292EB4">
        <w:rPr>
          <w:rFonts w:ascii="Times New Roman"/>
          <w:sz w:val="24"/>
          <w:lang w:val="en-US"/>
        </w:rPr>
        <w:t xml:space="preserve"> </w:t>
      </w:r>
      <w:r w:rsidRPr="00292EB4">
        <w:rPr>
          <w:rFonts w:ascii="Times New Roman"/>
          <w:sz w:val="24"/>
          <w:lang w:val="en-US"/>
        </w:rPr>
        <w:t xml:space="preserve">just war is a war </w:t>
      </w:r>
      <w:r w:rsidR="007C67E9">
        <w:rPr>
          <w:rFonts w:ascii="Times New Roman"/>
          <w:sz w:val="24"/>
          <w:lang w:val="en-US"/>
        </w:rPr>
        <w:t>in which</w:t>
      </w:r>
      <w:r w:rsidR="007C67E9" w:rsidRPr="00292EB4">
        <w:rPr>
          <w:rFonts w:ascii="Times New Roman"/>
          <w:sz w:val="24"/>
          <w:lang w:val="en-US"/>
        </w:rPr>
        <w:t xml:space="preserve"> </w:t>
      </w:r>
      <w:r w:rsidRPr="00292EB4">
        <w:rPr>
          <w:rFonts w:ascii="Times New Roman"/>
          <w:sz w:val="24"/>
          <w:lang w:val="en-US"/>
        </w:rPr>
        <w:t xml:space="preserve">victory is necessary </w:t>
      </w:r>
      <w:r w:rsidRPr="009929F8">
        <w:rPr>
          <w:rFonts w:ascii="Times New Roman"/>
          <w:sz w:val="24"/>
          <w:lang w:val="en-US"/>
        </w:rPr>
        <w:t>due to the fact that</w:t>
      </w:r>
      <w:r w:rsidRPr="00292EB4">
        <w:rPr>
          <w:rFonts w:ascii="Times New Roman"/>
          <w:sz w:val="24"/>
          <w:lang w:val="en-US"/>
        </w:rPr>
        <w:t xml:space="preserve"> the </w:t>
      </w:r>
      <w:r w:rsidR="007C67E9">
        <w:rPr>
          <w:rFonts w:ascii="Times New Roman"/>
          <w:sz w:val="24"/>
          <w:lang w:val="en-US"/>
        </w:rPr>
        <w:t>lives</w:t>
      </w:r>
      <w:r w:rsidR="007C67E9" w:rsidRPr="00292EB4">
        <w:rPr>
          <w:rFonts w:ascii="Times New Roman"/>
          <w:sz w:val="24"/>
          <w:lang w:val="en-US"/>
        </w:rPr>
        <w:t xml:space="preserve"> </w:t>
      </w:r>
      <w:r w:rsidRPr="00292EB4">
        <w:rPr>
          <w:rFonts w:ascii="Times New Roman"/>
          <w:sz w:val="24"/>
          <w:lang w:val="en-US"/>
        </w:rPr>
        <w:t xml:space="preserve">and/or freedom of individuals are threatened. According to Verweij, when institutions on </w:t>
      </w:r>
      <w:r w:rsidR="007C67E9">
        <w:rPr>
          <w:rFonts w:ascii="Times New Roman"/>
          <w:sz w:val="24"/>
          <w:lang w:val="en-US"/>
        </w:rPr>
        <w:t>a</w:t>
      </w:r>
      <w:r w:rsidR="007C67E9" w:rsidRPr="00292EB4">
        <w:rPr>
          <w:rFonts w:ascii="Times New Roman"/>
          <w:sz w:val="24"/>
          <w:lang w:val="en-US"/>
        </w:rPr>
        <w:t xml:space="preserve"> </w:t>
      </w:r>
      <w:r w:rsidRPr="00292EB4">
        <w:rPr>
          <w:rFonts w:ascii="Times New Roman"/>
          <w:sz w:val="24"/>
          <w:lang w:val="en-US"/>
        </w:rPr>
        <w:t xml:space="preserve">political level are considering warfare, there are six different </w:t>
      </w:r>
      <w:proofErr w:type="spellStart"/>
      <w:r w:rsidRPr="00292EB4">
        <w:rPr>
          <w:rFonts w:ascii="Times New Roman"/>
          <w:i/>
          <w:sz w:val="24"/>
          <w:lang w:val="en-US"/>
        </w:rPr>
        <w:t>ius</w:t>
      </w:r>
      <w:proofErr w:type="spellEnd"/>
      <w:r w:rsidRPr="00292EB4">
        <w:rPr>
          <w:rFonts w:ascii="Times New Roman"/>
          <w:i/>
          <w:sz w:val="24"/>
          <w:lang w:val="en-US"/>
        </w:rPr>
        <w:t xml:space="preserve"> ad bellum</w:t>
      </w:r>
      <w:r w:rsidRPr="00292EB4">
        <w:rPr>
          <w:rFonts w:ascii="Times New Roman"/>
          <w:sz w:val="24"/>
          <w:lang w:val="en-US"/>
        </w:rPr>
        <w:t xml:space="preserve"> criteria that have to be taken into account (Verweij, 2010):</w:t>
      </w:r>
    </w:p>
    <w:p w14:paraId="4054CA8C" w14:textId="15D40B9A"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t xml:space="preserve">The right reason: wars </w:t>
      </w:r>
      <w:r w:rsidR="007C67E9">
        <w:rPr>
          <w:rFonts w:ascii="Times New Roman"/>
          <w:sz w:val="24"/>
          <w:lang w:val="en-US"/>
        </w:rPr>
        <w:t>must only</w:t>
      </w:r>
      <w:r w:rsidRPr="00292EB4">
        <w:rPr>
          <w:rFonts w:ascii="Times New Roman"/>
          <w:sz w:val="24"/>
          <w:lang w:val="en-US"/>
        </w:rPr>
        <w:t xml:space="preserve"> be </w:t>
      </w:r>
      <w:r w:rsidR="007C67E9">
        <w:rPr>
          <w:rFonts w:ascii="Times New Roman"/>
          <w:sz w:val="24"/>
          <w:lang w:val="en-US"/>
        </w:rPr>
        <w:t>waged</w:t>
      </w:r>
      <w:r w:rsidR="007C67E9" w:rsidRPr="00292EB4">
        <w:rPr>
          <w:rFonts w:ascii="Times New Roman"/>
          <w:sz w:val="24"/>
          <w:lang w:val="en-US"/>
        </w:rPr>
        <w:t xml:space="preserve"> </w:t>
      </w:r>
      <w:r w:rsidRPr="00292EB4">
        <w:rPr>
          <w:rFonts w:ascii="Times New Roman"/>
          <w:sz w:val="24"/>
          <w:lang w:val="en-US"/>
        </w:rPr>
        <w:t xml:space="preserve">against the aggressors of the core values of </w:t>
      </w:r>
      <w:r w:rsidR="007C67E9">
        <w:rPr>
          <w:rFonts w:ascii="Times New Roman"/>
          <w:sz w:val="24"/>
          <w:lang w:val="en-US"/>
        </w:rPr>
        <w:t>a</w:t>
      </w:r>
      <w:r w:rsidR="007C67E9" w:rsidRPr="00292EB4">
        <w:rPr>
          <w:rFonts w:ascii="Times New Roman"/>
          <w:sz w:val="24"/>
          <w:lang w:val="en-US"/>
        </w:rPr>
        <w:t xml:space="preserve"> </w:t>
      </w:r>
      <w:r w:rsidRPr="00292EB4">
        <w:rPr>
          <w:rFonts w:ascii="Times New Roman"/>
          <w:sz w:val="24"/>
          <w:lang w:val="en-US"/>
        </w:rPr>
        <w:t>country.</w:t>
      </w:r>
    </w:p>
    <w:p w14:paraId="0FEB2D8F" w14:textId="2E838967"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t xml:space="preserve">The right authority: only those who are rightfully entitled to start a war may start a war. In case of western democratic countries, this is the democratically </w:t>
      </w:r>
      <w:r w:rsidR="007C67E9">
        <w:rPr>
          <w:rFonts w:ascii="Times New Roman"/>
          <w:sz w:val="24"/>
          <w:lang w:val="en-US"/>
        </w:rPr>
        <w:t>elected</w:t>
      </w:r>
      <w:r w:rsidR="007C67E9" w:rsidRPr="00292EB4">
        <w:rPr>
          <w:rFonts w:ascii="Times New Roman"/>
          <w:sz w:val="24"/>
          <w:lang w:val="en-US"/>
        </w:rPr>
        <w:t xml:space="preserve"> </w:t>
      </w:r>
      <w:r w:rsidRPr="00292EB4">
        <w:rPr>
          <w:rFonts w:ascii="Times New Roman"/>
          <w:sz w:val="24"/>
          <w:lang w:val="en-US"/>
        </w:rPr>
        <w:t>government.</w:t>
      </w:r>
    </w:p>
    <w:p w14:paraId="4C3F927A" w14:textId="56EC68B2"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lastRenderedPageBreak/>
        <w:t xml:space="preserve">The right intention: the focus of war must </w:t>
      </w:r>
      <w:r w:rsidR="007C67E9">
        <w:rPr>
          <w:rFonts w:ascii="Times New Roman"/>
          <w:sz w:val="24"/>
          <w:lang w:val="en-US"/>
        </w:rPr>
        <w:t>be</w:t>
      </w:r>
      <w:r w:rsidR="007C67E9" w:rsidRPr="00292EB4">
        <w:rPr>
          <w:rFonts w:ascii="Times New Roman"/>
          <w:sz w:val="24"/>
          <w:lang w:val="en-US"/>
        </w:rPr>
        <w:t xml:space="preserve"> </w:t>
      </w:r>
      <w:r w:rsidR="007C67E9">
        <w:rPr>
          <w:rFonts w:ascii="Times New Roman"/>
          <w:sz w:val="24"/>
          <w:lang w:val="en-US"/>
        </w:rPr>
        <w:t xml:space="preserve">to </w:t>
      </w:r>
      <w:r w:rsidRPr="00292EB4">
        <w:rPr>
          <w:rFonts w:ascii="Times New Roman"/>
          <w:sz w:val="24"/>
          <w:lang w:val="en-US"/>
        </w:rPr>
        <w:t>counter</w:t>
      </w:r>
      <w:r w:rsidR="007C67E9">
        <w:rPr>
          <w:rFonts w:ascii="Times New Roman"/>
          <w:sz w:val="24"/>
          <w:lang w:val="en-US"/>
        </w:rPr>
        <w:t xml:space="preserve"> </w:t>
      </w:r>
      <w:r w:rsidRPr="00292EB4">
        <w:rPr>
          <w:rFonts w:ascii="Times New Roman"/>
          <w:sz w:val="24"/>
          <w:lang w:val="en-US"/>
        </w:rPr>
        <w:t xml:space="preserve">the attack or aggression and moreover </w:t>
      </w:r>
      <w:r w:rsidR="007C67E9">
        <w:rPr>
          <w:rFonts w:ascii="Times New Roman"/>
          <w:sz w:val="24"/>
          <w:lang w:val="en-US"/>
        </w:rPr>
        <w:t>to</w:t>
      </w:r>
      <w:r w:rsidRPr="00292EB4">
        <w:rPr>
          <w:rFonts w:ascii="Times New Roman"/>
          <w:sz w:val="24"/>
          <w:lang w:val="en-US"/>
        </w:rPr>
        <w:t xml:space="preserve"> restor</w:t>
      </w:r>
      <w:r w:rsidR="007C67E9">
        <w:rPr>
          <w:rFonts w:ascii="Times New Roman"/>
          <w:sz w:val="24"/>
          <w:lang w:val="en-US"/>
        </w:rPr>
        <w:t>e</w:t>
      </w:r>
      <w:r w:rsidRPr="00292EB4">
        <w:rPr>
          <w:rFonts w:ascii="Times New Roman"/>
          <w:sz w:val="24"/>
          <w:lang w:val="en-US"/>
        </w:rPr>
        <w:t xml:space="preserve"> the affected values.</w:t>
      </w:r>
    </w:p>
    <w:p w14:paraId="3DE32FC2" w14:textId="77777777"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t>The last resort: war can only be justified when other ways of persuasion have not stopped the aggression.</w:t>
      </w:r>
    </w:p>
    <w:p w14:paraId="4FABEC5C" w14:textId="3A09F6E7"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t xml:space="preserve">The achievement of long-term peace: long-term peace has to be achieved </w:t>
      </w:r>
      <w:r w:rsidR="007C67E9">
        <w:rPr>
          <w:rFonts w:ascii="Times New Roman"/>
          <w:sz w:val="24"/>
          <w:lang w:val="en-US"/>
        </w:rPr>
        <w:t>as a result of staring a war</w:t>
      </w:r>
      <w:r w:rsidRPr="00292EB4">
        <w:rPr>
          <w:rFonts w:ascii="Times New Roman"/>
          <w:sz w:val="24"/>
          <w:lang w:val="en-US"/>
        </w:rPr>
        <w:t>.</w:t>
      </w:r>
    </w:p>
    <w:p w14:paraId="76372A21" w14:textId="1A3C6C5B" w:rsidR="00BA6655" w:rsidRPr="00292EB4" w:rsidRDefault="007C67E9" w:rsidP="00EF6791">
      <w:pPr>
        <w:numPr>
          <w:ilvl w:val="0"/>
          <w:numId w:val="3"/>
        </w:numPr>
        <w:spacing w:line="360" w:lineRule="auto"/>
        <w:jc w:val="both"/>
        <w:rPr>
          <w:rFonts w:ascii="Times New Roman"/>
          <w:sz w:val="24"/>
          <w:lang w:val="en-US"/>
        </w:rPr>
      </w:pPr>
      <w:r>
        <w:rPr>
          <w:rFonts w:ascii="Times New Roman"/>
          <w:sz w:val="24"/>
          <w:lang w:val="en-US"/>
        </w:rPr>
        <w:t>Proportionality</w:t>
      </w:r>
      <w:r w:rsidR="00BA6655" w:rsidRPr="00292EB4">
        <w:rPr>
          <w:rFonts w:ascii="Times New Roman"/>
          <w:sz w:val="24"/>
          <w:lang w:val="en-US"/>
        </w:rPr>
        <w:t xml:space="preserve">: </w:t>
      </w:r>
      <w:r>
        <w:rPr>
          <w:rFonts w:ascii="Times New Roman"/>
          <w:sz w:val="24"/>
          <w:lang w:val="en-US"/>
        </w:rPr>
        <w:t>The intended positive results must outweigh the negative consequences of a war</w:t>
      </w:r>
      <w:r w:rsidR="00BA6655" w:rsidRPr="00292EB4">
        <w:rPr>
          <w:rFonts w:ascii="Times New Roman"/>
          <w:sz w:val="24"/>
          <w:lang w:val="en-US"/>
        </w:rPr>
        <w:t xml:space="preserve">. If this is not the case, the war should not be </w:t>
      </w:r>
      <w:r>
        <w:rPr>
          <w:rFonts w:ascii="Times New Roman"/>
          <w:sz w:val="24"/>
          <w:lang w:val="en-US"/>
        </w:rPr>
        <w:t>started</w:t>
      </w:r>
      <w:r w:rsidR="00BA6655" w:rsidRPr="00292EB4">
        <w:rPr>
          <w:rFonts w:ascii="Times New Roman"/>
          <w:sz w:val="24"/>
          <w:lang w:val="en-US"/>
        </w:rPr>
        <w:t>.</w:t>
      </w:r>
    </w:p>
    <w:p w14:paraId="7C178F88" w14:textId="022C5FB1" w:rsidR="00BA6655" w:rsidRPr="00292EB4" w:rsidRDefault="00BA6655" w:rsidP="007E4AB0">
      <w:pPr>
        <w:spacing w:line="360" w:lineRule="auto"/>
        <w:jc w:val="both"/>
        <w:rPr>
          <w:rFonts w:ascii="Times New Roman"/>
          <w:sz w:val="24"/>
          <w:lang w:val="en-US"/>
        </w:rPr>
      </w:pPr>
      <w:r w:rsidRPr="00292EB4">
        <w:rPr>
          <w:rFonts w:ascii="Times New Roman"/>
          <w:sz w:val="24"/>
          <w:lang w:val="en-US"/>
        </w:rPr>
        <w:t xml:space="preserve">The use of violence is inherent to warfare. However, in many cases the use of violence is excessive and </w:t>
      </w:r>
      <w:r w:rsidR="007C67E9">
        <w:rPr>
          <w:rFonts w:ascii="Times New Roman"/>
          <w:sz w:val="24"/>
          <w:lang w:val="en-US"/>
        </w:rPr>
        <w:t xml:space="preserve">can therefore </w:t>
      </w:r>
      <w:r w:rsidRPr="00292EB4">
        <w:rPr>
          <w:rFonts w:ascii="Times New Roman"/>
          <w:sz w:val="24"/>
          <w:lang w:val="en-US"/>
        </w:rPr>
        <w:t>be con</w:t>
      </w:r>
      <w:r w:rsidR="00525D5E">
        <w:rPr>
          <w:rFonts w:ascii="Times New Roman"/>
          <w:sz w:val="24"/>
          <w:lang w:val="en-US"/>
        </w:rPr>
        <w:t xml:space="preserve">sidered </w:t>
      </w:r>
      <w:r w:rsidRPr="00292EB4">
        <w:rPr>
          <w:rFonts w:ascii="Times New Roman"/>
          <w:sz w:val="24"/>
          <w:lang w:val="en-US"/>
        </w:rPr>
        <w:t>morally wrong. Where</w:t>
      </w:r>
      <w:r w:rsidR="007C67E9">
        <w:rPr>
          <w:rFonts w:ascii="Times New Roman"/>
          <w:sz w:val="24"/>
          <w:lang w:val="en-US"/>
        </w:rPr>
        <w:t>as</w:t>
      </w:r>
      <w:r w:rsidRPr="00292EB4">
        <w:rPr>
          <w:rFonts w:ascii="Times New Roman"/>
          <w:sz w:val="24"/>
          <w:lang w:val="en-US"/>
        </w:rPr>
        <w:t xml:space="preserve"> the military </w:t>
      </w:r>
      <w:r w:rsidR="007C67E9">
        <w:rPr>
          <w:rFonts w:ascii="Times New Roman"/>
          <w:iCs/>
          <w:sz w:val="24"/>
          <w:lang w:val="en-US"/>
        </w:rPr>
        <w:t>itself</w:t>
      </w:r>
      <w:r w:rsidRPr="00292EB4">
        <w:rPr>
          <w:rFonts w:ascii="Times New Roman"/>
          <w:sz w:val="24"/>
          <w:lang w:val="en-US"/>
        </w:rPr>
        <w:t xml:space="preserve"> can be seen as a </w:t>
      </w:r>
      <w:r w:rsidR="00604ED4">
        <w:rPr>
          <w:rFonts w:ascii="Times New Roman"/>
          <w:sz w:val="24"/>
          <w:lang w:val="en-US"/>
        </w:rPr>
        <w:t>machine of force</w:t>
      </w:r>
      <w:r w:rsidRPr="00292EB4">
        <w:rPr>
          <w:rFonts w:ascii="Times New Roman"/>
          <w:sz w:val="24"/>
          <w:lang w:val="en-US"/>
        </w:rPr>
        <w:t>, the individual soldier or combatant</w:t>
      </w:r>
      <w:r w:rsidRPr="00292EB4">
        <w:rPr>
          <w:rFonts w:ascii="Times New Roman"/>
          <w:sz w:val="24"/>
          <w:vertAlign w:val="superscript"/>
          <w:lang w:val="en-US"/>
        </w:rPr>
        <w:footnoteReference w:id="8"/>
      </w:r>
      <w:r w:rsidRPr="00292EB4">
        <w:rPr>
          <w:rFonts w:ascii="Times New Roman"/>
          <w:sz w:val="24"/>
          <w:lang w:val="en-US"/>
        </w:rPr>
        <w:t xml:space="preserve"> cannot. Every single combatant has to make </w:t>
      </w:r>
      <w:r w:rsidR="007C67E9">
        <w:rPr>
          <w:rFonts w:ascii="Times New Roman"/>
          <w:sz w:val="24"/>
          <w:lang w:val="en-US"/>
        </w:rPr>
        <w:t>considerations</w:t>
      </w:r>
      <w:r w:rsidRPr="00292EB4">
        <w:rPr>
          <w:rFonts w:ascii="Times New Roman"/>
          <w:sz w:val="24"/>
          <w:lang w:val="en-US"/>
        </w:rPr>
        <w:t xml:space="preserve"> regarding </w:t>
      </w:r>
      <w:r w:rsidR="00D47C62">
        <w:rPr>
          <w:rFonts w:ascii="Times New Roman"/>
          <w:sz w:val="24"/>
          <w:lang w:val="en-US"/>
        </w:rPr>
        <w:t>the amount of violence they (gender neutral)</w:t>
      </w:r>
      <w:r w:rsidRPr="00292EB4">
        <w:rPr>
          <w:rFonts w:ascii="Times New Roman"/>
          <w:sz w:val="24"/>
          <w:lang w:val="en-US"/>
        </w:rPr>
        <w:t xml:space="preserve"> has to commit. To prevent the use of excessive violence, </w:t>
      </w:r>
      <w:proofErr w:type="spellStart"/>
      <w:r w:rsidRPr="00292EB4">
        <w:rPr>
          <w:rFonts w:ascii="Times New Roman"/>
          <w:i/>
          <w:sz w:val="24"/>
          <w:lang w:val="en-US"/>
        </w:rPr>
        <w:t>ius</w:t>
      </w:r>
      <w:proofErr w:type="spellEnd"/>
      <w:r w:rsidRPr="00292EB4">
        <w:rPr>
          <w:rFonts w:ascii="Times New Roman"/>
          <w:i/>
          <w:sz w:val="24"/>
          <w:lang w:val="en-US"/>
        </w:rPr>
        <w:t xml:space="preserve"> in bello</w:t>
      </w:r>
      <w:r w:rsidR="00604ED4">
        <w:rPr>
          <w:rFonts w:ascii="Times New Roman"/>
          <w:sz w:val="24"/>
          <w:lang w:val="en-US"/>
        </w:rPr>
        <w:t xml:space="preserve"> criteria have been</w:t>
      </w:r>
      <w:r w:rsidRPr="00292EB4">
        <w:rPr>
          <w:rFonts w:ascii="Times New Roman"/>
          <w:sz w:val="24"/>
          <w:lang w:val="en-US"/>
        </w:rPr>
        <w:t xml:space="preserve"> formulated. Those criteria are </w:t>
      </w:r>
      <w:r w:rsidR="007C67E9">
        <w:rPr>
          <w:rFonts w:ascii="Times New Roman"/>
          <w:sz w:val="24"/>
          <w:lang w:val="en-US"/>
        </w:rPr>
        <w:t>as</w:t>
      </w:r>
      <w:r w:rsidR="007C67E9" w:rsidRPr="00292EB4">
        <w:rPr>
          <w:rFonts w:ascii="Times New Roman"/>
          <w:sz w:val="24"/>
          <w:lang w:val="en-US"/>
        </w:rPr>
        <w:t xml:space="preserve"> </w:t>
      </w:r>
      <w:r w:rsidRPr="00292EB4">
        <w:rPr>
          <w:rFonts w:ascii="Times New Roman"/>
          <w:sz w:val="24"/>
          <w:lang w:val="en-US"/>
        </w:rPr>
        <w:t>follow</w:t>
      </w:r>
      <w:r w:rsidR="007C67E9">
        <w:rPr>
          <w:rFonts w:ascii="Times New Roman"/>
          <w:sz w:val="24"/>
          <w:lang w:val="en-US"/>
        </w:rPr>
        <w:t>s</w:t>
      </w:r>
      <w:r w:rsidRPr="00292EB4">
        <w:rPr>
          <w:rFonts w:ascii="Times New Roman"/>
          <w:sz w:val="24"/>
          <w:lang w:val="en-US"/>
        </w:rPr>
        <w:t xml:space="preserve"> (Verweij, 2010):</w:t>
      </w:r>
    </w:p>
    <w:p w14:paraId="2EEA4A1F" w14:textId="691FE2E2" w:rsidR="00BA6655" w:rsidRPr="00292EB4" w:rsidRDefault="00BA6655" w:rsidP="007E4AB0">
      <w:pPr>
        <w:numPr>
          <w:ilvl w:val="0"/>
          <w:numId w:val="4"/>
        </w:numPr>
        <w:spacing w:line="360" w:lineRule="auto"/>
        <w:jc w:val="both"/>
        <w:rPr>
          <w:rFonts w:ascii="Times New Roman"/>
          <w:sz w:val="24"/>
          <w:lang w:val="en-US"/>
        </w:rPr>
      </w:pPr>
      <w:r w:rsidRPr="00292EB4">
        <w:rPr>
          <w:rFonts w:ascii="Times New Roman"/>
          <w:sz w:val="24"/>
          <w:lang w:val="en-US"/>
        </w:rPr>
        <w:t xml:space="preserve">The immunity of non-combatants: this </w:t>
      </w:r>
      <w:r w:rsidR="007C67E9">
        <w:rPr>
          <w:rFonts w:ascii="Times New Roman"/>
          <w:sz w:val="24"/>
          <w:lang w:val="en-US"/>
        </w:rPr>
        <w:t>relates</w:t>
      </w:r>
      <w:r w:rsidRPr="00292EB4">
        <w:rPr>
          <w:rFonts w:ascii="Times New Roman"/>
          <w:sz w:val="24"/>
          <w:lang w:val="en-US"/>
        </w:rPr>
        <w:t xml:space="preserve"> to the distinction between those who can and those who cannot be attacked by </w:t>
      </w:r>
      <w:r w:rsidR="00DF4ADC" w:rsidRPr="00292EB4">
        <w:rPr>
          <w:rFonts w:ascii="Times New Roman"/>
          <w:sz w:val="24"/>
          <w:lang w:val="en-US"/>
        </w:rPr>
        <w:t xml:space="preserve"> </w:t>
      </w:r>
      <w:r w:rsidRPr="00292EB4">
        <w:rPr>
          <w:rFonts w:ascii="Times New Roman"/>
          <w:sz w:val="24"/>
          <w:lang w:val="en-US"/>
        </w:rPr>
        <w:t>combatants. Civilians may never be the victims of warfare.</w:t>
      </w:r>
    </w:p>
    <w:p w14:paraId="6D2A4886" w14:textId="1F91558E" w:rsidR="00BA6655" w:rsidRPr="00292EB4" w:rsidRDefault="00BA6655" w:rsidP="007E4AB0">
      <w:pPr>
        <w:numPr>
          <w:ilvl w:val="0"/>
          <w:numId w:val="4"/>
        </w:numPr>
        <w:spacing w:line="360" w:lineRule="auto"/>
        <w:jc w:val="both"/>
        <w:rPr>
          <w:rFonts w:ascii="Times New Roman"/>
          <w:sz w:val="24"/>
          <w:lang w:val="en-US"/>
        </w:rPr>
      </w:pPr>
      <w:r w:rsidRPr="00292EB4">
        <w:rPr>
          <w:rFonts w:ascii="Times New Roman"/>
          <w:sz w:val="24"/>
          <w:lang w:val="en-US"/>
        </w:rPr>
        <w:t xml:space="preserve">The principle of double effect: the fact that civilians may not be the target of warfare does not rule out the possibility of civilian casualties. </w:t>
      </w:r>
      <w:r w:rsidR="00DF4ADC">
        <w:rPr>
          <w:rFonts w:ascii="Times New Roman"/>
          <w:sz w:val="24"/>
          <w:lang w:val="en-US"/>
        </w:rPr>
        <w:t>This</w:t>
      </w:r>
      <w:r w:rsidRPr="00292EB4">
        <w:rPr>
          <w:rFonts w:ascii="Times New Roman"/>
          <w:sz w:val="24"/>
          <w:lang w:val="en-US"/>
        </w:rPr>
        <w:t xml:space="preserve"> cannot be blamed on combatant</w:t>
      </w:r>
      <w:r w:rsidR="00DF4ADC">
        <w:rPr>
          <w:rFonts w:ascii="Times New Roman"/>
          <w:sz w:val="24"/>
          <w:lang w:val="en-US"/>
        </w:rPr>
        <w:t>s</w:t>
      </w:r>
      <w:r w:rsidRPr="00292EB4">
        <w:rPr>
          <w:rFonts w:ascii="Times New Roman"/>
          <w:sz w:val="24"/>
          <w:lang w:val="en-US"/>
        </w:rPr>
        <w:t xml:space="preserve"> if they are the unintended consequences of actions of war (collateral damage). </w:t>
      </w:r>
    </w:p>
    <w:p w14:paraId="574F3B41" w14:textId="427236C8" w:rsidR="0092349D" w:rsidRPr="00292EB4" w:rsidRDefault="007C67E9" w:rsidP="00EF6791">
      <w:pPr>
        <w:numPr>
          <w:ilvl w:val="0"/>
          <w:numId w:val="4"/>
        </w:numPr>
        <w:spacing w:line="360" w:lineRule="auto"/>
        <w:jc w:val="both"/>
        <w:rPr>
          <w:rFonts w:ascii="Times New Roman"/>
          <w:b/>
          <w:sz w:val="24"/>
          <w:lang w:val="en-US"/>
        </w:rPr>
      </w:pPr>
      <w:r>
        <w:rPr>
          <w:rFonts w:ascii="Times New Roman"/>
          <w:sz w:val="24"/>
          <w:lang w:val="en-US"/>
        </w:rPr>
        <w:t>Proportionality</w:t>
      </w:r>
      <w:r w:rsidR="00BA6655" w:rsidRPr="00292EB4">
        <w:rPr>
          <w:rFonts w:ascii="Times New Roman"/>
          <w:sz w:val="24"/>
          <w:lang w:val="en-US"/>
        </w:rPr>
        <w:t xml:space="preserve">: </w:t>
      </w:r>
      <w:r>
        <w:rPr>
          <w:rFonts w:ascii="Times New Roman"/>
          <w:sz w:val="24"/>
          <w:lang w:val="en-US"/>
        </w:rPr>
        <w:t>in</w:t>
      </w:r>
      <w:r w:rsidR="00BA6655" w:rsidRPr="00292EB4">
        <w:rPr>
          <w:rFonts w:ascii="Times New Roman"/>
          <w:sz w:val="24"/>
          <w:lang w:val="en-US"/>
        </w:rPr>
        <w:t xml:space="preserve"> warfare, one should strive for a certain balance too. The negative consequences cannot</w:t>
      </w:r>
      <w:r>
        <w:rPr>
          <w:rFonts w:ascii="Times New Roman"/>
          <w:sz w:val="24"/>
          <w:lang w:val="en-US"/>
        </w:rPr>
        <w:t xml:space="preserve"> be greater than</w:t>
      </w:r>
      <w:r w:rsidR="00BA6655" w:rsidRPr="00292EB4">
        <w:rPr>
          <w:rFonts w:ascii="Times New Roman"/>
          <w:sz w:val="24"/>
          <w:lang w:val="en-US"/>
        </w:rPr>
        <w:t xml:space="preserve"> the intend</w:t>
      </w:r>
      <w:r>
        <w:rPr>
          <w:rFonts w:ascii="Times New Roman"/>
          <w:sz w:val="24"/>
          <w:lang w:val="en-US"/>
        </w:rPr>
        <w:t>ed</w:t>
      </w:r>
      <w:r w:rsidR="00BA6655" w:rsidRPr="00292EB4">
        <w:rPr>
          <w:rFonts w:ascii="Times New Roman"/>
          <w:sz w:val="24"/>
          <w:lang w:val="en-US"/>
        </w:rPr>
        <w:t xml:space="preserve"> positive outcomes. </w:t>
      </w:r>
    </w:p>
    <w:p w14:paraId="76F84EE2" w14:textId="116CAC7C" w:rsidR="00E713E1" w:rsidRPr="00292EB4" w:rsidRDefault="0092349D" w:rsidP="00EE3CFD">
      <w:pPr>
        <w:spacing w:line="360" w:lineRule="auto"/>
        <w:jc w:val="both"/>
        <w:rPr>
          <w:rFonts w:ascii="Times New Roman"/>
          <w:sz w:val="24"/>
          <w:lang w:val="en-US"/>
        </w:rPr>
      </w:pPr>
      <w:r w:rsidRPr="00292EB4">
        <w:rPr>
          <w:rFonts w:ascii="Times New Roman"/>
          <w:sz w:val="24"/>
          <w:lang w:val="en-US"/>
        </w:rPr>
        <w:t>The debate regarding the moral status of combatant</w:t>
      </w:r>
      <w:r w:rsidR="007C67E9">
        <w:rPr>
          <w:rFonts w:ascii="Times New Roman"/>
          <w:sz w:val="24"/>
          <w:lang w:val="en-US"/>
        </w:rPr>
        <w:t>s</w:t>
      </w:r>
      <w:r w:rsidRPr="00292EB4">
        <w:rPr>
          <w:rFonts w:ascii="Times New Roman"/>
          <w:sz w:val="24"/>
          <w:lang w:val="en-US"/>
        </w:rPr>
        <w:t xml:space="preserve"> is closely linked to the </w:t>
      </w:r>
      <w:r w:rsidR="007C67E9">
        <w:rPr>
          <w:rFonts w:ascii="Times New Roman"/>
          <w:sz w:val="24"/>
          <w:lang w:val="en-US"/>
        </w:rPr>
        <w:t xml:space="preserve">distinction between </w:t>
      </w:r>
      <w:proofErr w:type="spellStart"/>
      <w:r w:rsidRPr="00292EB4">
        <w:rPr>
          <w:rFonts w:ascii="Times New Roman"/>
          <w:i/>
          <w:sz w:val="24"/>
          <w:lang w:val="en-US"/>
        </w:rPr>
        <w:t>ius</w:t>
      </w:r>
      <w:proofErr w:type="spellEnd"/>
      <w:r w:rsidRPr="00292EB4">
        <w:rPr>
          <w:rFonts w:ascii="Times New Roman"/>
          <w:i/>
          <w:sz w:val="24"/>
          <w:lang w:val="en-US"/>
        </w:rPr>
        <w:t xml:space="preserve"> ad bellum</w:t>
      </w:r>
      <w:r w:rsidRPr="00292EB4">
        <w:rPr>
          <w:rFonts w:ascii="Times New Roman"/>
          <w:sz w:val="24"/>
          <w:lang w:val="en-US"/>
        </w:rPr>
        <w:t xml:space="preserve"> and </w:t>
      </w:r>
      <w:proofErr w:type="spellStart"/>
      <w:r w:rsidRPr="00292EB4">
        <w:rPr>
          <w:rFonts w:ascii="Times New Roman"/>
          <w:i/>
          <w:sz w:val="24"/>
          <w:lang w:val="en-US"/>
        </w:rPr>
        <w:t>ius</w:t>
      </w:r>
      <w:proofErr w:type="spellEnd"/>
      <w:r w:rsidRPr="00292EB4">
        <w:rPr>
          <w:rFonts w:ascii="Times New Roman"/>
          <w:i/>
          <w:sz w:val="24"/>
          <w:lang w:val="en-US"/>
        </w:rPr>
        <w:t xml:space="preserve"> in bello</w:t>
      </w:r>
      <w:r w:rsidRPr="00292EB4">
        <w:rPr>
          <w:rFonts w:ascii="Times New Roman"/>
          <w:sz w:val="24"/>
          <w:lang w:val="en-US"/>
        </w:rPr>
        <w:t xml:space="preserve">. As </w:t>
      </w:r>
      <w:r w:rsidR="007C67E9">
        <w:rPr>
          <w:rFonts w:ascii="Times New Roman"/>
          <w:sz w:val="24"/>
          <w:lang w:val="en-US"/>
        </w:rPr>
        <w:t>explained</w:t>
      </w:r>
      <w:r w:rsidR="007C67E9" w:rsidRPr="00292EB4">
        <w:rPr>
          <w:rFonts w:ascii="Times New Roman"/>
          <w:sz w:val="24"/>
          <w:lang w:val="en-US"/>
        </w:rPr>
        <w:t xml:space="preserve"> </w:t>
      </w:r>
      <w:r w:rsidRPr="00292EB4">
        <w:rPr>
          <w:rFonts w:ascii="Times New Roman"/>
          <w:sz w:val="24"/>
          <w:lang w:val="en-US"/>
        </w:rPr>
        <w:t xml:space="preserve">earlier, </w:t>
      </w:r>
      <w:proofErr w:type="spellStart"/>
      <w:r w:rsidRPr="00292EB4">
        <w:rPr>
          <w:rFonts w:ascii="Times New Roman"/>
          <w:sz w:val="24"/>
          <w:lang w:val="en-US"/>
        </w:rPr>
        <w:t>Walzer</w:t>
      </w:r>
      <w:proofErr w:type="spellEnd"/>
      <w:r w:rsidR="007C67E9">
        <w:rPr>
          <w:rFonts w:ascii="Times New Roman"/>
          <w:sz w:val="24"/>
          <w:lang w:val="en-US"/>
        </w:rPr>
        <w:t xml:space="preserve"> states</w:t>
      </w:r>
      <w:r w:rsidRPr="00292EB4">
        <w:rPr>
          <w:rFonts w:ascii="Times New Roman"/>
          <w:sz w:val="24"/>
          <w:lang w:val="en-US"/>
        </w:rPr>
        <w:t xml:space="preserve"> firmly that both the criteria are logically independent from each other. This </w:t>
      </w:r>
      <w:r w:rsidR="007C67E9">
        <w:rPr>
          <w:rFonts w:ascii="Times New Roman"/>
          <w:sz w:val="24"/>
          <w:lang w:val="en-US"/>
        </w:rPr>
        <w:t>implies</w:t>
      </w:r>
      <w:r w:rsidRPr="00292EB4">
        <w:rPr>
          <w:rFonts w:ascii="Times New Roman"/>
          <w:sz w:val="24"/>
          <w:lang w:val="en-US"/>
        </w:rPr>
        <w:t xml:space="preserve"> that indivi</w:t>
      </w:r>
      <w:r w:rsidR="001F166B" w:rsidRPr="00292EB4">
        <w:rPr>
          <w:rFonts w:ascii="Times New Roman"/>
          <w:sz w:val="24"/>
          <w:lang w:val="en-US"/>
        </w:rPr>
        <w:t>dual combatant</w:t>
      </w:r>
      <w:r w:rsidR="007C67E9">
        <w:rPr>
          <w:rFonts w:ascii="Times New Roman"/>
          <w:sz w:val="24"/>
          <w:lang w:val="en-US"/>
        </w:rPr>
        <w:t>s</w:t>
      </w:r>
      <w:r w:rsidR="001F166B" w:rsidRPr="00292EB4">
        <w:rPr>
          <w:rFonts w:ascii="Times New Roman"/>
          <w:sz w:val="24"/>
          <w:lang w:val="en-US"/>
        </w:rPr>
        <w:t xml:space="preserve"> </w:t>
      </w:r>
      <w:r w:rsidR="007C67E9">
        <w:rPr>
          <w:rFonts w:ascii="Times New Roman"/>
          <w:sz w:val="24"/>
          <w:lang w:val="en-US"/>
        </w:rPr>
        <w:t>have</w:t>
      </w:r>
      <w:r w:rsidR="007C67E9" w:rsidRPr="00292EB4">
        <w:rPr>
          <w:rFonts w:ascii="Times New Roman"/>
          <w:sz w:val="24"/>
          <w:lang w:val="en-US"/>
        </w:rPr>
        <w:t xml:space="preserve"> </w:t>
      </w:r>
      <w:r w:rsidR="001F166B" w:rsidRPr="00292EB4">
        <w:rPr>
          <w:rFonts w:ascii="Times New Roman"/>
          <w:sz w:val="24"/>
          <w:lang w:val="en-US"/>
        </w:rPr>
        <w:t xml:space="preserve">nothing to do with the first set of </w:t>
      </w:r>
      <w:proofErr w:type="spellStart"/>
      <w:r w:rsidR="001F166B" w:rsidRPr="00292EB4">
        <w:rPr>
          <w:rFonts w:ascii="Times New Roman"/>
          <w:i/>
          <w:sz w:val="24"/>
          <w:lang w:val="en-US"/>
        </w:rPr>
        <w:t>ius</w:t>
      </w:r>
      <w:proofErr w:type="spellEnd"/>
      <w:r w:rsidR="001F166B" w:rsidRPr="00292EB4">
        <w:rPr>
          <w:rFonts w:ascii="Times New Roman"/>
          <w:i/>
          <w:sz w:val="24"/>
          <w:lang w:val="en-US"/>
        </w:rPr>
        <w:t xml:space="preserve"> ad bellum</w:t>
      </w:r>
      <w:r w:rsidR="001F166B" w:rsidRPr="00292EB4">
        <w:rPr>
          <w:rFonts w:ascii="Times New Roman"/>
          <w:sz w:val="24"/>
          <w:lang w:val="en-US"/>
        </w:rPr>
        <w:t xml:space="preserve"> criteria (</w:t>
      </w:r>
      <w:proofErr w:type="spellStart"/>
      <w:r w:rsidR="001F166B" w:rsidRPr="00292EB4">
        <w:rPr>
          <w:rFonts w:ascii="Times New Roman"/>
          <w:sz w:val="24"/>
          <w:lang w:val="en-US"/>
        </w:rPr>
        <w:t>Walzer</w:t>
      </w:r>
      <w:proofErr w:type="spellEnd"/>
      <w:r w:rsidR="001F166B" w:rsidRPr="00292EB4">
        <w:rPr>
          <w:rFonts w:ascii="Times New Roman"/>
          <w:sz w:val="24"/>
          <w:lang w:val="en-US"/>
        </w:rPr>
        <w:t xml:space="preserve">, 1977). </w:t>
      </w:r>
      <w:r w:rsidR="007C67E9">
        <w:rPr>
          <w:rFonts w:ascii="Times New Roman"/>
          <w:sz w:val="24"/>
          <w:lang w:val="en-US"/>
        </w:rPr>
        <w:t>This means that</w:t>
      </w:r>
      <w:r w:rsidR="004C3CA3" w:rsidRPr="00292EB4">
        <w:rPr>
          <w:rFonts w:ascii="Times New Roman"/>
          <w:sz w:val="24"/>
          <w:lang w:val="en-US"/>
        </w:rPr>
        <w:t xml:space="preserve"> only the </w:t>
      </w:r>
      <w:proofErr w:type="spellStart"/>
      <w:r w:rsidR="004C3CA3" w:rsidRPr="00292EB4">
        <w:rPr>
          <w:rFonts w:ascii="Times New Roman"/>
          <w:i/>
          <w:sz w:val="24"/>
          <w:lang w:val="en-US"/>
        </w:rPr>
        <w:t>ius</w:t>
      </w:r>
      <w:proofErr w:type="spellEnd"/>
      <w:r w:rsidR="004C3CA3" w:rsidRPr="00292EB4">
        <w:rPr>
          <w:rFonts w:ascii="Times New Roman"/>
          <w:i/>
          <w:sz w:val="24"/>
          <w:lang w:val="en-US"/>
        </w:rPr>
        <w:t xml:space="preserve"> in bello</w:t>
      </w:r>
      <w:r w:rsidR="004C3CA3" w:rsidRPr="00292EB4">
        <w:rPr>
          <w:rFonts w:ascii="Times New Roman"/>
          <w:sz w:val="24"/>
          <w:lang w:val="en-US"/>
        </w:rPr>
        <w:t xml:space="preserve"> criteria are applicable to the context of individual combatant</w:t>
      </w:r>
      <w:r w:rsidR="007C67E9">
        <w:rPr>
          <w:rFonts w:ascii="Times New Roman"/>
          <w:sz w:val="24"/>
          <w:lang w:val="en-US"/>
        </w:rPr>
        <w:t>s</w:t>
      </w:r>
      <w:r w:rsidR="004C3CA3" w:rsidRPr="00292EB4">
        <w:rPr>
          <w:rFonts w:ascii="Times New Roman"/>
          <w:sz w:val="24"/>
          <w:lang w:val="en-US"/>
        </w:rPr>
        <w:t xml:space="preserve">. The distinction in applicability between </w:t>
      </w:r>
      <w:proofErr w:type="spellStart"/>
      <w:r w:rsidR="004C3CA3" w:rsidRPr="00292EB4">
        <w:rPr>
          <w:rFonts w:ascii="Times New Roman"/>
          <w:i/>
          <w:sz w:val="24"/>
          <w:lang w:val="en-US"/>
        </w:rPr>
        <w:t>ius</w:t>
      </w:r>
      <w:proofErr w:type="spellEnd"/>
      <w:r w:rsidR="004C3CA3" w:rsidRPr="00292EB4">
        <w:rPr>
          <w:rFonts w:ascii="Times New Roman"/>
          <w:i/>
          <w:sz w:val="24"/>
          <w:lang w:val="en-US"/>
        </w:rPr>
        <w:t xml:space="preserve"> ad bellum</w:t>
      </w:r>
      <w:r w:rsidR="004C3CA3" w:rsidRPr="00292EB4">
        <w:rPr>
          <w:rFonts w:ascii="Times New Roman"/>
          <w:sz w:val="24"/>
          <w:lang w:val="en-US"/>
        </w:rPr>
        <w:t xml:space="preserve"> an </w:t>
      </w:r>
      <w:proofErr w:type="spellStart"/>
      <w:r w:rsidR="004C3CA3" w:rsidRPr="00292EB4">
        <w:rPr>
          <w:rFonts w:ascii="Times New Roman"/>
          <w:i/>
          <w:sz w:val="24"/>
          <w:lang w:val="en-US"/>
        </w:rPr>
        <w:t>ius</w:t>
      </w:r>
      <w:proofErr w:type="spellEnd"/>
      <w:r w:rsidR="004C3CA3" w:rsidRPr="00292EB4">
        <w:rPr>
          <w:rFonts w:ascii="Times New Roman"/>
          <w:i/>
          <w:sz w:val="24"/>
          <w:lang w:val="en-US"/>
        </w:rPr>
        <w:t xml:space="preserve"> in bello</w:t>
      </w:r>
      <w:r w:rsidR="004C3CA3" w:rsidRPr="00292EB4">
        <w:rPr>
          <w:rFonts w:ascii="Times New Roman"/>
          <w:sz w:val="24"/>
          <w:lang w:val="en-US"/>
        </w:rPr>
        <w:t xml:space="preserve"> criteria has consequences for the moral status </w:t>
      </w:r>
      <w:r w:rsidR="004C3CA3" w:rsidRPr="00292EB4">
        <w:rPr>
          <w:rFonts w:ascii="Times New Roman"/>
          <w:sz w:val="24"/>
          <w:lang w:val="en-US"/>
        </w:rPr>
        <w:lastRenderedPageBreak/>
        <w:t>of combatant</w:t>
      </w:r>
      <w:r w:rsidR="007C67E9">
        <w:rPr>
          <w:rFonts w:ascii="Times New Roman"/>
          <w:sz w:val="24"/>
          <w:lang w:val="en-US"/>
        </w:rPr>
        <w:t>s</w:t>
      </w:r>
      <w:r w:rsidR="004C3CA3" w:rsidRPr="00292EB4">
        <w:rPr>
          <w:rFonts w:ascii="Times New Roman"/>
          <w:sz w:val="24"/>
          <w:lang w:val="en-US"/>
        </w:rPr>
        <w:t xml:space="preserve">. </w:t>
      </w:r>
      <w:r w:rsidR="007C67E9">
        <w:rPr>
          <w:rFonts w:ascii="Times New Roman"/>
          <w:sz w:val="24"/>
          <w:lang w:val="en-US"/>
        </w:rPr>
        <w:t>Theorists differ as to w</w:t>
      </w:r>
      <w:r w:rsidR="007C67E9" w:rsidRPr="00292EB4">
        <w:rPr>
          <w:rFonts w:ascii="Times New Roman"/>
          <w:sz w:val="24"/>
          <w:lang w:val="en-US"/>
        </w:rPr>
        <w:t xml:space="preserve">hat </w:t>
      </w:r>
      <w:r w:rsidR="004C3CA3" w:rsidRPr="00292EB4">
        <w:rPr>
          <w:rFonts w:ascii="Times New Roman"/>
          <w:sz w:val="24"/>
          <w:lang w:val="en-US"/>
        </w:rPr>
        <w:t xml:space="preserve">these consequences </w:t>
      </w:r>
      <w:r w:rsidR="007C67E9">
        <w:rPr>
          <w:rFonts w:ascii="Times New Roman"/>
          <w:sz w:val="24"/>
          <w:lang w:val="en-US"/>
        </w:rPr>
        <w:t>are</w:t>
      </w:r>
      <w:r w:rsidR="004C3CA3" w:rsidRPr="00292EB4">
        <w:rPr>
          <w:rFonts w:ascii="Times New Roman"/>
          <w:sz w:val="24"/>
          <w:lang w:val="en-US"/>
        </w:rPr>
        <w:t xml:space="preserve"> and how this </w:t>
      </w:r>
      <w:r w:rsidR="007C67E9">
        <w:rPr>
          <w:rFonts w:ascii="Times New Roman"/>
          <w:sz w:val="24"/>
          <w:lang w:val="en-US"/>
        </w:rPr>
        <w:t xml:space="preserve">affects the </w:t>
      </w:r>
      <w:r w:rsidR="004C3CA3" w:rsidRPr="00292EB4">
        <w:rPr>
          <w:rFonts w:ascii="Times New Roman"/>
          <w:sz w:val="24"/>
          <w:lang w:val="en-US"/>
        </w:rPr>
        <w:t>moral status of combatant</w:t>
      </w:r>
      <w:r w:rsidR="007C67E9">
        <w:rPr>
          <w:rFonts w:ascii="Times New Roman"/>
          <w:sz w:val="24"/>
          <w:lang w:val="en-US"/>
        </w:rPr>
        <w:t>s. This will be expanded on</w:t>
      </w:r>
      <w:r w:rsidR="004C3CA3" w:rsidRPr="00292EB4">
        <w:rPr>
          <w:rFonts w:ascii="Times New Roman"/>
          <w:sz w:val="24"/>
          <w:lang w:val="en-US"/>
        </w:rPr>
        <w:t xml:space="preserve"> in the next section</w:t>
      </w:r>
      <w:r w:rsidR="009E11DD" w:rsidRPr="00292EB4">
        <w:rPr>
          <w:rFonts w:ascii="Times New Roman"/>
          <w:sz w:val="24"/>
          <w:lang w:val="en-US"/>
        </w:rPr>
        <w:t xml:space="preserve"> and subsections</w:t>
      </w:r>
      <w:r w:rsidR="004C3CA3" w:rsidRPr="00292EB4">
        <w:rPr>
          <w:rFonts w:ascii="Times New Roman"/>
          <w:sz w:val="24"/>
          <w:lang w:val="en-US"/>
        </w:rPr>
        <w:t>.</w:t>
      </w:r>
      <w:r w:rsidR="00EE3CFD" w:rsidRPr="00292EB4">
        <w:rPr>
          <w:rFonts w:ascii="Times New Roman"/>
          <w:sz w:val="24"/>
          <w:lang w:val="en-US"/>
        </w:rPr>
        <w:t xml:space="preserve"> </w:t>
      </w:r>
    </w:p>
    <w:p w14:paraId="06AACAFA" w14:textId="77777777" w:rsidR="00EE3CFD" w:rsidRPr="00292EB4" w:rsidRDefault="00EE3CFD" w:rsidP="00EE3CFD">
      <w:pPr>
        <w:spacing w:line="360" w:lineRule="auto"/>
        <w:jc w:val="both"/>
        <w:rPr>
          <w:rFonts w:ascii="Times New Roman"/>
          <w:sz w:val="24"/>
          <w:lang w:val="en-US"/>
        </w:rPr>
      </w:pPr>
    </w:p>
    <w:p w14:paraId="2E40D517" w14:textId="521D379C" w:rsidR="004F352B" w:rsidRPr="00292EB4" w:rsidRDefault="00E713E1" w:rsidP="00E85D1A">
      <w:pPr>
        <w:pStyle w:val="Kop2"/>
        <w:rPr>
          <w:rFonts w:ascii="Times New Roman" w:hAnsi="Times New Roman" w:cs="Times New Roman"/>
          <w:sz w:val="24"/>
          <w:lang w:val="en-US"/>
        </w:rPr>
      </w:pPr>
      <w:bookmarkStart w:id="11" w:name="_Toc75427923"/>
      <w:r w:rsidRPr="00292EB4">
        <w:rPr>
          <w:rFonts w:ascii="Times New Roman" w:hAnsi="Times New Roman" w:cs="Times New Roman"/>
          <w:lang w:val="en-US"/>
        </w:rPr>
        <w:t>2.2</w:t>
      </w:r>
      <w:r w:rsidRPr="00292EB4">
        <w:rPr>
          <w:rFonts w:ascii="Times New Roman" w:hAnsi="Times New Roman" w:cs="Times New Roman"/>
          <w:lang w:val="en-US"/>
        </w:rPr>
        <w:tab/>
        <w:t>The Moral Status of Combatants</w:t>
      </w:r>
      <w:bookmarkEnd w:id="11"/>
    </w:p>
    <w:p w14:paraId="5AFD98E9" w14:textId="4F890FA9" w:rsidR="00C26B97" w:rsidRPr="00292EB4" w:rsidRDefault="003305E3" w:rsidP="00063498">
      <w:pPr>
        <w:spacing w:line="360" w:lineRule="auto"/>
        <w:jc w:val="both"/>
        <w:rPr>
          <w:rFonts w:ascii="Times New Roman"/>
          <w:sz w:val="24"/>
          <w:lang w:val="en-US"/>
        </w:rPr>
      </w:pPr>
      <w:r w:rsidRPr="00292EB4">
        <w:rPr>
          <w:rFonts w:ascii="Times New Roman"/>
          <w:sz w:val="24"/>
          <w:lang w:val="en-US"/>
        </w:rPr>
        <w:t xml:space="preserve">The goal of this chapter is to </w:t>
      </w:r>
      <w:r w:rsidR="007C67E9">
        <w:rPr>
          <w:rFonts w:ascii="Times New Roman"/>
          <w:sz w:val="24"/>
          <w:lang w:val="en-US"/>
        </w:rPr>
        <w:t>describe</w:t>
      </w:r>
      <w:r w:rsidRPr="00292EB4">
        <w:rPr>
          <w:rFonts w:ascii="Times New Roman"/>
          <w:sz w:val="24"/>
          <w:lang w:val="en-US"/>
        </w:rPr>
        <w:t xml:space="preserve"> the current status of the debate regarding the moral status of combatant</w:t>
      </w:r>
      <w:r w:rsidR="007C67E9">
        <w:rPr>
          <w:rFonts w:ascii="Times New Roman"/>
          <w:sz w:val="24"/>
          <w:lang w:val="en-US"/>
        </w:rPr>
        <w:t>s</w:t>
      </w:r>
      <w:r w:rsidRPr="00292EB4">
        <w:rPr>
          <w:rFonts w:ascii="Times New Roman"/>
          <w:sz w:val="24"/>
          <w:lang w:val="en-US"/>
        </w:rPr>
        <w:t xml:space="preserve">. </w:t>
      </w:r>
      <w:r w:rsidR="00C07EBF" w:rsidRPr="00292EB4">
        <w:rPr>
          <w:rFonts w:ascii="Times New Roman"/>
          <w:sz w:val="24"/>
          <w:lang w:val="en-US"/>
        </w:rPr>
        <w:t xml:space="preserve">In order to make </w:t>
      </w:r>
      <w:r w:rsidR="000465E0" w:rsidRPr="00292EB4">
        <w:rPr>
          <w:rFonts w:ascii="Times New Roman"/>
          <w:sz w:val="24"/>
          <w:lang w:val="en-US"/>
        </w:rPr>
        <w:t xml:space="preserve">a </w:t>
      </w:r>
      <w:r w:rsidR="007C67E9">
        <w:rPr>
          <w:rFonts w:ascii="Times New Roman"/>
          <w:sz w:val="24"/>
          <w:lang w:val="en-US"/>
        </w:rPr>
        <w:t>proper</w:t>
      </w:r>
      <w:r w:rsidR="007C67E9" w:rsidRPr="00292EB4">
        <w:rPr>
          <w:rFonts w:ascii="Times New Roman"/>
          <w:sz w:val="24"/>
          <w:lang w:val="en-US"/>
        </w:rPr>
        <w:t xml:space="preserve"> </w:t>
      </w:r>
      <w:r w:rsidR="00D75CDF">
        <w:rPr>
          <w:rFonts w:ascii="Times New Roman"/>
          <w:sz w:val="24"/>
          <w:lang w:val="en-US"/>
        </w:rPr>
        <w:t>judgment</w:t>
      </w:r>
      <w:r w:rsidR="000465E0" w:rsidRPr="00292EB4">
        <w:rPr>
          <w:rFonts w:ascii="Times New Roman"/>
          <w:sz w:val="24"/>
          <w:lang w:val="en-US"/>
        </w:rPr>
        <w:t xml:space="preserve">, it is important to </w:t>
      </w:r>
      <w:r w:rsidR="00D54428" w:rsidRPr="00292EB4">
        <w:rPr>
          <w:rFonts w:ascii="Times New Roman"/>
          <w:sz w:val="24"/>
          <w:lang w:val="en-US"/>
        </w:rPr>
        <w:t>start with</w:t>
      </w:r>
      <w:r w:rsidR="000465E0" w:rsidRPr="00292EB4">
        <w:rPr>
          <w:rFonts w:ascii="Times New Roman"/>
          <w:sz w:val="24"/>
          <w:lang w:val="en-US"/>
        </w:rPr>
        <w:t xml:space="preserve"> the origin of the debate. As one of the first </w:t>
      </w:r>
      <w:r w:rsidR="000465E0" w:rsidRPr="00292EB4">
        <w:rPr>
          <w:rFonts w:ascii="Times New Roman"/>
          <w:sz w:val="24"/>
          <w:lang w:val="en-US"/>
        </w:rPr>
        <w:t>“</w:t>
      </w:r>
      <w:r w:rsidR="000465E0" w:rsidRPr="00292EB4">
        <w:rPr>
          <w:rFonts w:ascii="Times New Roman"/>
          <w:sz w:val="24"/>
          <w:lang w:val="en-US"/>
        </w:rPr>
        <w:t>modern</w:t>
      </w:r>
      <w:r w:rsidR="000465E0" w:rsidRPr="00292EB4">
        <w:rPr>
          <w:rFonts w:ascii="Times New Roman"/>
          <w:sz w:val="24"/>
          <w:lang w:val="en-US"/>
        </w:rPr>
        <w:t>”</w:t>
      </w:r>
      <w:r w:rsidR="000465E0" w:rsidRPr="00292EB4">
        <w:rPr>
          <w:rFonts w:ascii="Times New Roman"/>
          <w:sz w:val="24"/>
          <w:lang w:val="en-US"/>
        </w:rPr>
        <w:t xml:space="preserve"> thinkers within the just war discipline, Michael </w:t>
      </w:r>
      <w:proofErr w:type="spellStart"/>
      <w:r w:rsidR="000465E0" w:rsidRPr="00292EB4">
        <w:rPr>
          <w:rFonts w:ascii="Times New Roman"/>
          <w:sz w:val="24"/>
          <w:lang w:val="en-US"/>
        </w:rPr>
        <w:t>Walzer</w:t>
      </w:r>
      <w:proofErr w:type="spellEnd"/>
      <w:r w:rsidR="000465E0" w:rsidRPr="00292EB4">
        <w:rPr>
          <w:rFonts w:ascii="Times New Roman"/>
          <w:sz w:val="24"/>
          <w:lang w:val="en-US"/>
        </w:rPr>
        <w:t xml:space="preserve"> is one of the first to write about the moral status of combatant</w:t>
      </w:r>
      <w:r w:rsidR="007C67E9">
        <w:rPr>
          <w:rFonts w:ascii="Times New Roman"/>
          <w:sz w:val="24"/>
          <w:lang w:val="en-US"/>
        </w:rPr>
        <w:t>s</w:t>
      </w:r>
      <w:r w:rsidR="000465E0" w:rsidRPr="00292EB4">
        <w:rPr>
          <w:rFonts w:ascii="Times New Roman"/>
          <w:sz w:val="24"/>
          <w:lang w:val="en-US"/>
        </w:rPr>
        <w:t xml:space="preserve">. </w:t>
      </w:r>
      <w:r w:rsidR="007C67E9">
        <w:rPr>
          <w:rFonts w:ascii="Times New Roman"/>
          <w:sz w:val="24"/>
          <w:lang w:val="en-US"/>
        </w:rPr>
        <w:t xml:space="preserve">Despite </w:t>
      </w:r>
      <w:proofErr w:type="spellStart"/>
      <w:r w:rsidR="007C67E9">
        <w:rPr>
          <w:rFonts w:ascii="Times New Roman"/>
          <w:sz w:val="24"/>
          <w:lang w:val="en-US"/>
        </w:rPr>
        <w:t>Waltzer</w:t>
      </w:r>
      <w:r w:rsidR="007C67E9">
        <w:rPr>
          <w:rFonts w:ascii="Times New Roman"/>
          <w:sz w:val="24"/>
          <w:lang w:val="en-US"/>
        </w:rPr>
        <w:t>’</w:t>
      </w:r>
      <w:r w:rsidR="007C67E9">
        <w:rPr>
          <w:rFonts w:ascii="Times New Roman"/>
          <w:sz w:val="24"/>
          <w:lang w:val="en-US"/>
        </w:rPr>
        <w:t>s</w:t>
      </w:r>
      <w:proofErr w:type="spellEnd"/>
      <w:r w:rsidR="007C67E9">
        <w:rPr>
          <w:rFonts w:ascii="Times New Roman"/>
          <w:sz w:val="24"/>
          <w:lang w:val="en-US"/>
        </w:rPr>
        <w:t xml:space="preserve"> view being</w:t>
      </w:r>
      <w:r w:rsidR="007C67E9" w:rsidRPr="00292EB4">
        <w:rPr>
          <w:rFonts w:ascii="Times New Roman"/>
          <w:sz w:val="24"/>
          <w:lang w:val="en-US"/>
        </w:rPr>
        <w:t xml:space="preserve"> </w:t>
      </w:r>
      <w:r w:rsidR="007C67E9">
        <w:rPr>
          <w:rFonts w:ascii="Times New Roman"/>
          <w:sz w:val="24"/>
          <w:lang w:val="en-US"/>
        </w:rPr>
        <w:t>extremely</w:t>
      </w:r>
      <w:r w:rsidR="007C67E9" w:rsidRPr="00292EB4">
        <w:rPr>
          <w:rFonts w:ascii="Times New Roman"/>
          <w:sz w:val="24"/>
          <w:lang w:val="en-US"/>
        </w:rPr>
        <w:t xml:space="preserve"> </w:t>
      </w:r>
      <w:r w:rsidR="007C67E9">
        <w:rPr>
          <w:rFonts w:ascii="Times New Roman"/>
          <w:sz w:val="24"/>
          <w:lang w:val="en-US"/>
        </w:rPr>
        <w:t>elaborate</w:t>
      </w:r>
      <w:r w:rsidR="00A025C6" w:rsidRPr="00292EB4">
        <w:rPr>
          <w:rFonts w:ascii="Times New Roman"/>
          <w:sz w:val="24"/>
          <w:lang w:val="en-US"/>
        </w:rPr>
        <w:t xml:space="preserve">, </w:t>
      </w:r>
      <w:proofErr w:type="spellStart"/>
      <w:r w:rsidR="00A025C6" w:rsidRPr="00292EB4">
        <w:rPr>
          <w:rFonts w:ascii="Times New Roman"/>
          <w:sz w:val="24"/>
          <w:lang w:val="en-US"/>
        </w:rPr>
        <w:t>Walzer</w:t>
      </w:r>
      <w:r w:rsidR="00A025C6" w:rsidRPr="00292EB4">
        <w:rPr>
          <w:rFonts w:ascii="Times New Roman"/>
          <w:sz w:val="24"/>
          <w:lang w:val="en-US"/>
        </w:rPr>
        <w:t>’</w:t>
      </w:r>
      <w:r w:rsidR="00A025C6" w:rsidRPr="00292EB4">
        <w:rPr>
          <w:rFonts w:ascii="Times New Roman"/>
          <w:sz w:val="24"/>
          <w:lang w:val="en-US"/>
        </w:rPr>
        <w:t>s</w:t>
      </w:r>
      <w:proofErr w:type="spellEnd"/>
      <w:r w:rsidR="00A025C6" w:rsidRPr="00292EB4">
        <w:rPr>
          <w:rFonts w:ascii="Times New Roman"/>
          <w:sz w:val="24"/>
          <w:lang w:val="en-US"/>
        </w:rPr>
        <w:t xml:space="preserve"> view on </w:t>
      </w:r>
      <w:r w:rsidR="007C67E9">
        <w:rPr>
          <w:rFonts w:ascii="Times New Roman"/>
          <w:sz w:val="24"/>
          <w:lang w:val="en-US"/>
        </w:rPr>
        <w:t>this</w:t>
      </w:r>
      <w:r w:rsidR="007C67E9" w:rsidRPr="00292EB4">
        <w:rPr>
          <w:rFonts w:ascii="Times New Roman"/>
          <w:sz w:val="24"/>
          <w:lang w:val="en-US"/>
        </w:rPr>
        <w:t xml:space="preserve"> </w:t>
      </w:r>
      <w:r w:rsidR="00A025C6" w:rsidRPr="00292EB4">
        <w:rPr>
          <w:rFonts w:ascii="Times New Roman"/>
          <w:sz w:val="24"/>
          <w:lang w:val="en-US"/>
        </w:rPr>
        <w:t xml:space="preserve">moral status </w:t>
      </w:r>
      <w:r w:rsidR="007C67E9">
        <w:rPr>
          <w:rFonts w:ascii="Times New Roman"/>
          <w:sz w:val="24"/>
          <w:lang w:val="en-US"/>
        </w:rPr>
        <w:t>has been</w:t>
      </w:r>
      <w:r w:rsidR="007C67E9" w:rsidRPr="00292EB4">
        <w:rPr>
          <w:rFonts w:ascii="Times New Roman"/>
          <w:sz w:val="24"/>
          <w:lang w:val="en-US"/>
        </w:rPr>
        <w:t xml:space="preserve"> </w:t>
      </w:r>
      <w:r w:rsidR="00A025C6" w:rsidRPr="00292EB4">
        <w:rPr>
          <w:rFonts w:ascii="Times New Roman"/>
          <w:sz w:val="24"/>
          <w:lang w:val="en-US"/>
        </w:rPr>
        <w:t>heavily criticized, mainly due to his opinion on individual responsibility</w:t>
      </w:r>
      <w:r w:rsidR="00A025C6" w:rsidRPr="00292EB4">
        <w:rPr>
          <w:rStyle w:val="Voetnootmarkering"/>
          <w:rFonts w:ascii="Times New Roman"/>
          <w:sz w:val="24"/>
          <w:lang w:val="en-US"/>
        </w:rPr>
        <w:footnoteReference w:id="9"/>
      </w:r>
      <w:r w:rsidR="00A025C6" w:rsidRPr="00292EB4">
        <w:rPr>
          <w:rFonts w:ascii="Times New Roman"/>
          <w:sz w:val="24"/>
          <w:lang w:val="en-US"/>
        </w:rPr>
        <w:t xml:space="preserve">. </w:t>
      </w:r>
      <w:r w:rsidR="00047C2A" w:rsidRPr="00292EB4">
        <w:rPr>
          <w:rFonts w:ascii="Times New Roman"/>
          <w:sz w:val="24"/>
          <w:lang w:val="en-US"/>
        </w:rPr>
        <w:t xml:space="preserve">In order to </w:t>
      </w:r>
      <w:r w:rsidR="007C67E9">
        <w:rPr>
          <w:rFonts w:ascii="Times New Roman"/>
          <w:sz w:val="24"/>
          <w:lang w:val="en-US"/>
        </w:rPr>
        <w:t>provide</w:t>
      </w:r>
      <w:r w:rsidR="007C67E9" w:rsidRPr="00292EB4">
        <w:rPr>
          <w:rFonts w:ascii="Times New Roman"/>
          <w:sz w:val="24"/>
          <w:lang w:val="en-US"/>
        </w:rPr>
        <w:t xml:space="preserve"> </w:t>
      </w:r>
      <w:r w:rsidR="00047C2A" w:rsidRPr="00292EB4">
        <w:rPr>
          <w:rFonts w:ascii="Times New Roman"/>
          <w:sz w:val="24"/>
          <w:lang w:val="en-US"/>
        </w:rPr>
        <w:t>an adequate overview of the debate, I will start with an e</w:t>
      </w:r>
      <w:r w:rsidR="003811E4" w:rsidRPr="00292EB4">
        <w:rPr>
          <w:rFonts w:ascii="Times New Roman"/>
          <w:sz w:val="24"/>
          <w:lang w:val="en-US"/>
        </w:rPr>
        <w:t>xplanation</w:t>
      </w:r>
      <w:r w:rsidR="00047C2A" w:rsidRPr="00292EB4">
        <w:rPr>
          <w:rFonts w:ascii="Times New Roman"/>
          <w:sz w:val="24"/>
          <w:lang w:val="en-US"/>
        </w:rPr>
        <w:t xml:space="preserve"> of </w:t>
      </w:r>
      <w:proofErr w:type="spellStart"/>
      <w:r w:rsidR="00047C2A" w:rsidRPr="00292EB4">
        <w:rPr>
          <w:rFonts w:ascii="Times New Roman"/>
          <w:sz w:val="24"/>
          <w:lang w:val="en-US"/>
        </w:rPr>
        <w:t>Walzer</w:t>
      </w:r>
      <w:r w:rsidR="00047C2A" w:rsidRPr="00292EB4">
        <w:rPr>
          <w:rFonts w:ascii="Times New Roman"/>
          <w:sz w:val="24"/>
          <w:lang w:val="en-US"/>
        </w:rPr>
        <w:t>’</w:t>
      </w:r>
      <w:r w:rsidR="00047C2A" w:rsidRPr="00292EB4">
        <w:rPr>
          <w:rFonts w:ascii="Times New Roman"/>
          <w:sz w:val="24"/>
          <w:lang w:val="en-US"/>
        </w:rPr>
        <w:t>s</w:t>
      </w:r>
      <w:proofErr w:type="spellEnd"/>
      <w:r w:rsidR="00047C2A" w:rsidRPr="00292EB4">
        <w:rPr>
          <w:rFonts w:ascii="Times New Roman"/>
          <w:sz w:val="24"/>
          <w:lang w:val="en-US"/>
        </w:rPr>
        <w:t xml:space="preserve"> view on the moral status of combatant</w:t>
      </w:r>
      <w:r w:rsidR="007C67E9">
        <w:rPr>
          <w:rFonts w:ascii="Times New Roman"/>
          <w:sz w:val="24"/>
          <w:lang w:val="en-US"/>
        </w:rPr>
        <w:t>s</w:t>
      </w:r>
      <w:r w:rsidR="00047C2A" w:rsidRPr="00292EB4">
        <w:rPr>
          <w:rFonts w:ascii="Times New Roman"/>
          <w:sz w:val="24"/>
          <w:lang w:val="en-US"/>
        </w:rPr>
        <w:t xml:space="preserve">. </w:t>
      </w:r>
      <w:r w:rsidR="003811E4" w:rsidRPr="00292EB4">
        <w:rPr>
          <w:rFonts w:ascii="Times New Roman"/>
          <w:sz w:val="24"/>
          <w:lang w:val="en-US"/>
        </w:rPr>
        <w:t>By taking apart the different aspects of his theory and</w:t>
      </w:r>
      <w:r w:rsidR="007C67E9">
        <w:rPr>
          <w:rFonts w:ascii="Times New Roman"/>
          <w:sz w:val="24"/>
          <w:lang w:val="en-US"/>
        </w:rPr>
        <w:t xml:space="preserve"> by</w:t>
      </w:r>
      <w:r w:rsidR="003811E4" w:rsidRPr="00292EB4">
        <w:rPr>
          <w:rFonts w:ascii="Times New Roman"/>
          <w:sz w:val="24"/>
          <w:lang w:val="en-US"/>
        </w:rPr>
        <w:t xml:space="preserve"> </w:t>
      </w:r>
      <w:r w:rsidR="007C67E9">
        <w:rPr>
          <w:rFonts w:ascii="Times New Roman"/>
          <w:sz w:val="24"/>
          <w:lang w:val="en-US"/>
        </w:rPr>
        <w:t>incorporating his critics,</w:t>
      </w:r>
      <w:r w:rsidR="003811E4" w:rsidRPr="00292EB4">
        <w:rPr>
          <w:rFonts w:ascii="Times New Roman"/>
          <w:sz w:val="24"/>
          <w:lang w:val="en-US"/>
        </w:rPr>
        <w:t xml:space="preserve"> I will shed a light on the nature of the debate. Finally, I will </w:t>
      </w:r>
      <w:r w:rsidR="007C67E9">
        <w:rPr>
          <w:rFonts w:ascii="Times New Roman"/>
          <w:sz w:val="24"/>
          <w:lang w:val="en-US"/>
        </w:rPr>
        <w:t>describe</w:t>
      </w:r>
      <w:r w:rsidR="003811E4" w:rsidRPr="00292EB4">
        <w:rPr>
          <w:rFonts w:ascii="Times New Roman"/>
          <w:sz w:val="24"/>
          <w:lang w:val="en-US"/>
        </w:rPr>
        <w:t xml:space="preserve"> the current status of the debate. The latter will give me the foundation for an empirical </w:t>
      </w:r>
      <w:r w:rsidR="00F30691" w:rsidRPr="00292EB4">
        <w:rPr>
          <w:rFonts w:ascii="Times New Roman"/>
          <w:sz w:val="24"/>
          <w:lang w:val="en-US"/>
        </w:rPr>
        <w:t xml:space="preserve">analysis of the Dutch position within the debate regarding the moral status of combatants. </w:t>
      </w:r>
    </w:p>
    <w:p w14:paraId="6656BF53" w14:textId="77777777" w:rsidR="00516595" w:rsidRPr="00292EB4" w:rsidRDefault="00516595" w:rsidP="00063498">
      <w:pPr>
        <w:spacing w:line="360" w:lineRule="auto"/>
        <w:jc w:val="both"/>
        <w:rPr>
          <w:rFonts w:ascii="Times New Roman" w:hAnsi="Times New Roman" w:cs="Times New Roman"/>
          <w:b/>
          <w:sz w:val="24"/>
          <w:lang w:val="en-US"/>
        </w:rPr>
      </w:pPr>
    </w:p>
    <w:p w14:paraId="247B9781" w14:textId="4A6D8876" w:rsidR="00C26B97" w:rsidRPr="00292EB4" w:rsidRDefault="00516595" w:rsidP="00E85D1A">
      <w:pPr>
        <w:pStyle w:val="Kop3"/>
        <w:rPr>
          <w:rFonts w:ascii="Times New Roman" w:hAnsi="Times New Roman" w:cs="Times New Roman"/>
          <w:lang w:val="en-US"/>
        </w:rPr>
      </w:pPr>
      <w:bookmarkStart w:id="12" w:name="_Toc75427924"/>
      <w:r w:rsidRPr="00292EB4">
        <w:rPr>
          <w:rFonts w:ascii="Times New Roman" w:hAnsi="Times New Roman" w:cs="Times New Roman"/>
          <w:lang w:val="en-US"/>
        </w:rPr>
        <w:t>2.2.1</w:t>
      </w:r>
      <w:r w:rsidR="005532DC" w:rsidRPr="00292EB4">
        <w:rPr>
          <w:rFonts w:ascii="Times New Roman" w:hAnsi="Times New Roman" w:cs="Times New Roman"/>
          <w:lang w:val="en-US"/>
        </w:rPr>
        <w:tab/>
      </w:r>
      <w:r w:rsidR="00554113" w:rsidRPr="00292EB4">
        <w:rPr>
          <w:rFonts w:ascii="Times New Roman" w:hAnsi="Times New Roman" w:cs="Times New Roman"/>
          <w:lang w:val="en-US"/>
        </w:rPr>
        <w:t>The Moral Status of Combatants</w:t>
      </w:r>
      <w:r w:rsidR="00554113" w:rsidRPr="009929F8">
        <w:rPr>
          <w:rFonts w:ascii="Times New Roman" w:hAnsi="Times New Roman" w:cs="Times New Roman"/>
          <w:lang w:val="en-US"/>
        </w:rPr>
        <w:t xml:space="preserve"> – </w:t>
      </w:r>
      <w:r w:rsidR="007C67E9">
        <w:rPr>
          <w:rFonts w:ascii="Times New Roman" w:hAnsi="Times New Roman" w:cs="Times New Roman"/>
          <w:lang w:val="en-US"/>
        </w:rPr>
        <w:t>Gap betwe</w:t>
      </w:r>
      <w:r w:rsidR="00554113" w:rsidRPr="00292EB4">
        <w:rPr>
          <w:rFonts w:ascii="Times New Roman" w:hAnsi="Times New Roman" w:cs="Times New Roman"/>
          <w:lang w:val="en-US"/>
        </w:rPr>
        <w:t>en Government and Combatant</w:t>
      </w:r>
      <w:r w:rsidR="007C67E9">
        <w:rPr>
          <w:rFonts w:ascii="Times New Roman" w:hAnsi="Times New Roman" w:cs="Times New Roman"/>
          <w:lang w:val="en-US"/>
        </w:rPr>
        <w:t>s</w:t>
      </w:r>
      <w:bookmarkEnd w:id="12"/>
    </w:p>
    <w:p w14:paraId="1A0FDD9C" w14:textId="0ED6C366" w:rsidR="00516595" w:rsidRPr="00292EB4" w:rsidRDefault="007C67E9" w:rsidP="00CF7C08">
      <w:pPr>
        <w:spacing w:line="360" w:lineRule="auto"/>
        <w:jc w:val="both"/>
        <w:rPr>
          <w:rFonts w:ascii="Times New Roman"/>
          <w:sz w:val="24"/>
          <w:lang w:val="en-US"/>
        </w:rPr>
      </w:pPr>
      <w:r>
        <w:rPr>
          <w:rFonts w:ascii="Times New Roman"/>
          <w:sz w:val="24"/>
          <w:lang w:val="en-US"/>
        </w:rPr>
        <w:t>The way combatants are perceived differs dramatically depending on the context</w:t>
      </w:r>
      <w:r w:rsidR="00D13EBC" w:rsidRPr="00292EB4">
        <w:rPr>
          <w:rFonts w:ascii="Times New Roman"/>
          <w:sz w:val="24"/>
          <w:lang w:val="en-US"/>
        </w:rPr>
        <w:t>. The actual way combatant</w:t>
      </w:r>
      <w:r>
        <w:rPr>
          <w:rFonts w:ascii="Times New Roman"/>
          <w:sz w:val="24"/>
          <w:lang w:val="en-US"/>
        </w:rPr>
        <w:t>s are viewed</w:t>
      </w:r>
      <w:r w:rsidR="00D13EBC" w:rsidRPr="00292EB4">
        <w:rPr>
          <w:rFonts w:ascii="Times New Roman"/>
          <w:sz w:val="24"/>
          <w:lang w:val="en-US"/>
        </w:rPr>
        <w:t xml:space="preserve"> is called the status of that combatant. </w:t>
      </w:r>
      <w:r w:rsidRPr="00292EB4">
        <w:rPr>
          <w:rFonts w:ascii="Times New Roman"/>
          <w:sz w:val="24"/>
          <w:lang w:val="en-US"/>
        </w:rPr>
        <w:t>Therefore,</w:t>
      </w:r>
      <w:r w:rsidR="00D13EBC" w:rsidRPr="00292EB4">
        <w:rPr>
          <w:rFonts w:ascii="Times New Roman"/>
          <w:sz w:val="24"/>
          <w:lang w:val="en-US"/>
        </w:rPr>
        <w:t xml:space="preserve"> the moral status </w:t>
      </w:r>
      <w:r>
        <w:rPr>
          <w:rFonts w:ascii="Times New Roman"/>
          <w:sz w:val="24"/>
          <w:lang w:val="en-US"/>
        </w:rPr>
        <w:t xml:space="preserve">of a </w:t>
      </w:r>
      <w:r w:rsidR="00D13EBC" w:rsidRPr="00292EB4">
        <w:rPr>
          <w:rFonts w:ascii="Times New Roman"/>
          <w:sz w:val="24"/>
          <w:lang w:val="en-US"/>
        </w:rPr>
        <w:t xml:space="preserve">combatant is </w:t>
      </w:r>
      <w:r w:rsidR="00D47C62">
        <w:rPr>
          <w:rFonts w:ascii="Times New Roman"/>
          <w:sz w:val="24"/>
          <w:lang w:val="en-US"/>
        </w:rPr>
        <w:t>the way they</w:t>
      </w:r>
      <w:r>
        <w:rPr>
          <w:rFonts w:ascii="Times New Roman"/>
          <w:sz w:val="24"/>
          <w:lang w:val="en-US"/>
        </w:rPr>
        <w:t xml:space="preserve"> is perceived</w:t>
      </w:r>
      <w:r w:rsidRPr="00292EB4">
        <w:rPr>
          <w:rFonts w:ascii="Times New Roman"/>
          <w:sz w:val="24"/>
          <w:lang w:val="en-US"/>
        </w:rPr>
        <w:t xml:space="preserve"> </w:t>
      </w:r>
      <w:r w:rsidR="00D13EBC" w:rsidRPr="00292EB4">
        <w:rPr>
          <w:rFonts w:ascii="Times New Roman"/>
          <w:sz w:val="24"/>
          <w:lang w:val="en-US"/>
        </w:rPr>
        <w:t xml:space="preserve">in an ethical sense. </w:t>
      </w:r>
    </w:p>
    <w:p w14:paraId="5E14F47D" w14:textId="3AA2D6C4" w:rsidR="005F4BCC" w:rsidRPr="00292EB4" w:rsidRDefault="00A274EE" w:rsidP="00CF7C08">
      <w:pPr>
        <w:spacing w:line="360" w:lineRule="auto"/>
        <w:jc w:val="both"/>
        <w:rPr>
          <w:rFonts w:ascii="Times New Roman"/>
          <w:sz w:val="24"/>
          <w:lang w:val="en-US"/>
        </w:rPr>
      </w:pPr>
      <w:r w:rsidRPr="00292EB4">
        <w:rPr>
          <w:rFonts w:ascii="Times New Roman"/>
          <w:sz w:val="24"/>
          <w:lang w:val="en-US"/>
        </w:rPr>
        <w:t xml:space="preserve">Within the traditional view of just war theory (one of the prominent advocators of this view </w:t>
      </w:r>
      <w:r w:rsidR="007C67E9">
        <w:rPr>
          <w:rFonts w:ascii="Times New Roman"/>
          <w:sz w:val="24"/>
          <w:lang w:val="en-US"/>
        </w:rPr>
        <w:t>being</w:t>
      </w:r>
      <w:r w:rsidR="007C67E9" w:rsidRPr="00292EB4">
        <w:rPr>
          <w:rFonts w:ascii="Times New Roman"/>
          <w:sz w:val="24"/>
          <w:lang w:val="en-US"/>
        </w:rPr>
        <w:t xml:space="preserve"> </w:t>
      </w:r>
      <w:r w:rsidRPr="00292EB4">
        <w:rPr>
          <w:rFonts w:ascii="Times New Roman"/>
          <w:sz w:val="24"/>
          <w:lang w:val="en-US"/>
        </w:rPr>
        <w:t xml:space="preserve">Michael </w:t>
      </w:r>
      <w:proofErr w:type="spellStart"/>
      <w:r w:rsidRPr="00292EB4">
        <w:rPr>
          <w:rFonts w:ascii="Times New Roman"/>
          <w:sz w:val="24"/>
          <w:lang w:val="en-US"/>
        </w:rPr>
        <w:t>Walzer</w:t>
      </w:r>
      <w:proofErr w:type="spellEnd"/>
      <w:r w:rsidRPr="00292EB4">
        <w:rPr>
          <w:rFonts w:ascii="Times New Roman"/>
          <w:sz w:val="24"/>
          <w:lang w:val="en-US"/>
        </w:rPr>
        <w:t>)</w:t>
      </w:r>
      <w:r w:rsidR="00E84F0E" w:rsidRPr="00292EB4">
        <w:rPr>
          <w:rFonts w:ascii="Times New Roman"/>
          <w:sz w:val="24"/>
          <w:lang w:val="en-US"/>
        </w:rPr>
        <w:t xml:space="preserve"> </w:t>
      </w:r>
      <w:r w:rsidR="002A54E8" w:rsidRPr="00292EB4">
        <w:rPr>
          <w:rFonts w:ascii="Times New Roman"/>
          <w:sz w:val="24"/>
          <w:lang w:val="en-US"/>
        </w:rPr>
        <w:t>the moral status of combatant</w:t>
      </w:r>
      <w:r w:rsidR="007C67E9">
        <w:rPr>
          <w:rFonts w:ascii="Times New Roman"/>
          <w:sz w:val="24"/>
          <w:lang w:val="en-US"/>
        </w:rPr>
        <w:t>s</w:t>
      </w:r>
      <w:r w:rsidR="002A54E8" w:rsidRPr="00292EB4">
        <w:rPr>
          <w:rFonts w:ascii="Times New Roman"/>
          <w:sz w:val="24"/>
          <w:lang w:val="en-US"/>
        </w:rPr>
        <w:t xml:space="preserve"> is derived from the </w:t>
      </w:r>
      <w:proofErr w:type="spellStart"/>
      <w:r w:rsidR="002A54E8" w:rsidRPr="00B92A16">
        <w:rPr>
          <w:rFonts w:ascii="Times New Roman"/>
          <w:i/>
          <w:sz w:val="24"/>
          <w:lang w:val="en-US"/>
        </w:rPr>
        <w:t>ius</w:t>
      </w:r>
      <w:proofErr w:type="spellEnd"/>
      <w:r w:rsidR="002A54E8" w:rsidRPr="00B92A16">
        <w:rPr>
          <w:rFonts w:ascii="Times New Roman"/>
          <w:i/>
          <w:sz w:val="24"/>
          <w:lang w:val="en-US"/>
        </w:rPr>
        <w:t xml:space="preserve"> ad bellum</w:t>
      </w:r>
      <w:r w:rsidR="002A54E8" w:rsidRPr="009929F8">
        <w:rPr>
          <w:rFonts w:ascii="Times New Roman"/>
          <w:sz w:val="24"/>
          <w:lang w:val="en-US"/>
        </w:rPr>
        <w:t xml:space="preserve"> </w:t>
      </w:r>
      <w:r w:rsidR="002A54E8" w:rsidRPr="009929F8">
        <w:rPr>
          <w:rFonts w:ascii="Times New Roman"/>
          <w:sz w:val="24"/>
          <w:lang w:val="en-US"/>
        </w:rPr>
        <w:t>–</w:t>
      </w:r>
      <w:r w:rsidR="002A54E8" w:rsidRPr="009929F8">
        <w:rPr>
          <w:rFonts w:ascii="Times New Roman"/>
          <w:sz w:val="24"/>
          <w:lang w:val="en-US"/>
        </w:rPr>
        <w:t xml:space="preserve"> </w:t>
      </w:r>
      <w:proofErr w:type="spellStart"/>
      <w:r w:rsidR="002A54E8" w:rsidRPr="00B92A16">
        <w:rPr>
          <w:rFonts w:ascii="Times New Roman"/>
          <w:i/>
          <w:sz w:val="24"/>
          <w:lang w:val="en-US"/>
        </w:rPr>
        <w:t>ius</w:t>
      </w:r>
      <w:proofErr w:type="spellEnd"/>
      <w:r w:rsidR="002A54E8" w:rsidRPr="00B92A16">
        <w:rPr>
          <w:rFonts w:ascii="Times New Roman"/>
          <w:i/>
          <w:sz w:val="24"/>
          <w:lang w:val="en-US"/>
        </w:rPr>
        <w:t xml:space="preserve"> in bello</w:t>
      </w:r>
      <w:r w:rsidR="002A54E8" w:rsidRPr="00292EB4">
        <w:rPr>
          <w:rFonts w:ascii="Times New Roman"/>
          <w:sz w:val="24"/>
          <w:lang w:val="en-US"/>
        </w:rPr>
        <w:t xml:space="preserve"> distinction and</w:t>
      </w:r>
      <w:r w:rsidR="00164CD5">
        <w:rPr>
          <w:rFonts w:ascii="Times New Roman"/>
          <w:sz w:val="24"/>
          <w:lang w:val="en-US"/>
        </w:rPr>
        <w:t xml:space="preserve"> is</w:t>
      </w:r>
      <w:r w:rsidR="002A54E8" w:rsidRPr="00292EB4">
        <w:rPr>
          <w:rFonts w:ascii="Times New Roman"/>
          <w:sz w:val="24"/>
          <w:lang w:val="en-US"/>
        </w:rPr>
        <w:t xml:space="preserve"> therefore instrumental in nature. </w:t>
      </w:r>
      <w:r w:rsidR="006A59B0" w:rsidRPr="00292EB4">
        <w:rPr>
          <w:rFonts w:ascii="Times New Roman"/>
          <w:sz w:val="24"/>
          <w:lang w:val="en-US"/>
        </w:rPr>
        <w:t>As discussed in the previous section</w:t>
      </w:r>
      <w:r w:rsidR="00A717FB" w:rsidRPr="00292EB4">
        <w:rPr>
          <w:rFonts w:ascii="Times New Roman"/>
          <w:sz w:val="24"/>
          <w:lang w:val="en-US"/>
        </w:rPr>
        <w:t xml:space="preserve">, traditional just war theory is characterized by a strict distinction between </w:t>
      </w:r>
      <w:proofErr w:type="spellStart"/>
      <w:r w:rsidR="00A717FB" w:rsidRPr="00B92A16">
        <w:rPr>
          <w:rFonts w:ascii="Times New Roman"/>
          <w:i/>
          <w:sz w:val="24"/>
          <w:lang w:val="en-US"/>
        </w:rPr>
        <w:t>ius</w:t>
      </w:r>
      <w:proofErr w:type="spellEnd"/>
      <w:r w:rsidR="00A717FB" w:rsidRPr="00B92A16">
        <w:rPr>
          <w:rFonts w:ascii="Times New Roman"/>
          <w:i/>
          <w:sz w:val="24"/>
          <w:lang w:val="en-US"/>
        </w:rPr>
        <w:t xml:space="preserve"> ad bellum</w:t>
      </w:r>
      <w:r w:rsidR="00A717FB" w:rsidRPr="00292EB4">
        <w:rPr>
          <w:rFonts w:ascii="Times New Roman"/>
          <w:sz w:val="24"/>
          <w:lang w:val="en-US"/>
        </w:rPr>
        <w:t xml:space="preserve"> an</w:t>
      </w:r>
      <w:r w:rsidR="00B92A16">
        <w:rPr>
          <w:rFonts w:ascii="Times New Roman"/>
          <w:sz w:val="24"/>
          <w:lang w:val="en-US"/>
        </w:rPr>
        <w:t>d</w:t>
      </w:r>
      <w:r w:rsidR="00A717FB" w:rsidRPr="00292EB4">
        <w:rPr>
          <w:rFonts w:ascii="Times New Roman"/>
          <w:sz w:val="24"/>
          <w:lang w:val="en-US"/>
        </w:rPr>
        <w:t xml:space="preserve"> </w:t>
      </w:r>
      <w:proofErr w:type="spellStart"/>
      <w:r w:rsidR="00A717FB" w:rsidRPr="00B92A16">
        <w:rPr>
          <w:rFonts w:ascii="Times New Roman"/>
          <w:i/>
          <w:sz w:val="24"/>
          <w:lang w:val="en-US"/>
        </w:rPr>
        <w:t>ius</w:t>
      </w:r>
      <w:proofErr w:type="spellEnd"/>
      <w:r w:rsidR="00A717FB" w:rsidRPr="00B92A16">
        <w:rPr>
          <w:rFonts w:ascii="Times New Roman"/>
          <w:i/>
          <w:sz w:val="24"/>
          <w:lang w:val="en-US"/>
        </w:rPr>
        <w:t xml:space="preserve"> in bello</w:t>
      </w:r>
      <w:r w:rsidR="00A717FB" w:rsidRPr="00292EB4">
        <w:rPr>
          <w:rFonts w:ascii="Times New Roman"/>
          <w:sz w:val="24"/>
          <w:lang w:val="en-US"/>
        </w:rPr>
        <w:t xml:space="preserve"> criteria. </w:t>
      </w:r>
      <w:r w:rsidR="007C67E9">
        <w:rPr>
          <w:rFonts w:ascii="Times New Roman"/>
          <w:sz w:val="24"/>
          <w:lang w:val="en-US"/>
        </w:rPr>
        <w:t>Within this view, b</w:t>
      </w:r>
      <w:r w:rsidR="007C67E9" w:rsidRPr="00292EB4">
        <w:rPr>
          <w:rFonts w:ascii="Times New Roman"/>
          <w:sz w:val="24"/>
          <w:lang w:val="en-US"/>
        </w:rPr>
        <w:t xml:space="preserve">oth </w:t>
      </w:r>
      <w:r w:rsidR="00A717FB" w:rsidRPr="00292EB4">
        <w:rPr>
          <w:rFonts w:ascii="Times New Roman"/>
          <w:sz w:val="24"/>
          <w:lang w:val="en-US"/>
        </w:rPr>
        <w:t>ought to be seen</w:t>
      </w:r>
      <w:r w:rsidR="009C7C79">
        <w:rPr>
          <w:rFonts w:ascii="Times New Roman"/>
          <w:sz w:val="24"/>
          <w:lang w:val="en-US"/>
        </w:rPr>
        <w:t xml:space="preserve"> as</w:t>
      </w:r>
      <w:r w:rsidR="00A717FB" w:rsidRPr="00292EB4">
        <w:rPr>
          <w:rFonts w:ascii="Times New Roman"/>
          <w:sz w:val="24"/>
          <w:lang w:val="en-US"/>
        </w:rPr>
        <w:t xml:space="preserve"> logically independent (</w:t>
      </w:r>
      <w:proofErr w:type="spellStart"/>
      <w:r w:rsidR="00A717FB" w:rsidRPr="00292EB4">
        <w:rPr>
          <w:rFonts w:ascii="Times New Roman"/>
          <w:sz w:val="24"/>
          <w:lang w:val="en-US"/>
        </w:rPr>
        <w:t>Walzer</w:t>
      </w:r>
      <w:proofErr w:type="spellEnd"/>
      <w:r w:rsidR="00A717FB" w:rsidRPr="00292EB4">
        <w:rPr>
          <w:rFonts w:ascii="Times New Roman"/>
          <w:sz w:val="24"/>
          <w:lang w:val="en-US"/>
        </w:rPr>
        <w:t xml:space="preserve">, 1977). </w:t>
      </w:r>
      <w:r w:rsidR="00CF7C08" w:rsidRPr="00292EB4">
        <w:rPr>
          <w:rFonts w:ascii="Times New Roman"/>
          <w:sz w:val="24"/>
          <w:lang w:val="en-US"/>
        </w:rPr>
        <w:t xml:space="preserve">The most </w:t>
      </w:r>
      <w:r w:rsidR="007C67E9">
        <w:rPr>
          <w:rFonts w:ascii="Times New Roman"/>
          <w:sz w:val="24"/>
          <w:lang w:val="en-US"/>
        </w:rPr>
        <w:t>important</w:t>
      </w:r>
      <w:r w:rsidR="007C67E9" w:rsidRPr="00292EB4">
        <w:rPr>
          <w:rFonts w:ascii="Times New Roman"/>
          <w:sz w:val="24"/>
          <w:lang w:val="en-US"/>
        </w:rPr>
        <w:t xml:space="preserve"> </w:t>
      </w:r>
      <w:r w:rsidR="00CF7C08" w:rsidRPr="00292EB4">
        <w:rPr>
          <w:rFonts w:ascii="Times New Roman"/>
          <w:sz w:val="24"/>
          <w:lang w:val="en-US"/>
        </w:rPr>
        <w:t>motivation in doing so</w:t>
      </w:r>
      <w:r w:rsidR="007C67E9">
        <w:rPr>
          <w:rFonts w:ascii="Times New Roman"/>
          <w:sz w:val="24"/>
          <w:lang w:val="en-US"/>
        </w:rPr>
        <w:t xml:space="preserve"> is</w:t>
      </w:r>
      <w:r w:rsidR="00CF7C08" w:rsidRPr="00292EB4">
        <w:rPr>
          <w:rFonts w:ascii="Times New Roman"/>
          <w:sz w:val="24"/>
          <w:lang w:val="en-US"/>
        </w:rPr>
        <w:t xml:space="preserve"> the fact that it seemed unfair to hold a combatant responsible for its leaders</w:t>
      </w:r>
      <w:r w:rsidR="00CF7C08" w:rsidRPr="00292EB4">
        <w:rPr>
          <w:rFonts w:ascii="Times New Roman"/>
          <w:sz w:val="24"/>
          <w:lang w:val="en-US"/>
        </w:rPr>
        <w:t>’</w:t>
      </w:r>
      <w:r w:rsidR="00CF7C08" w:rsidRPr="00292EB4">
        <w:rPr>
          <w:rFonts w:ascii="Times New Roman"/>
          <w:sz w:val="24"/>
          <w:lang w:val="en-US"/>
        </w:rPr>
        <w:t xml:space="preserve"> decision to fight a war. </w:t>
      </w:r>
      <w:r w:rsidR="005F4BCC" w:rsidRPr="00292EB4">
        <w:rPr>
          <w:rFonts w:ascii="Times New Roman"/>
          <w:sz w:val="24"/>
          <w:lang w:val="en-US"/>
        </w:rPr>
        <w:t xml:space="preserve">The main reason for </w:t>
      </w:r>
      <w:r w:rsidR="007C67E9">
        <w:rPr>
          <w:rFonts w:ascii="Times New Roman"/>
          <w:sz w:val="24"/>
          <w:lang w:val="en-US"/>
        </w:rPr>
        <w:t>this</w:t>
      </w:r>
      <w:r w:rsidR="005F4BCC" w:rsidRPr="00292EB4">
        <w:rPr>
          <w:rFonts w:ascii="Times New Roman"/>
          <w:sz w:val="24"/>
          <w:lang w:val="en-US"/>
        </w:rPr>
        <w:t xml:space="preserve"> is the fact that it is the governments which</w:t>
      </w:r>
      <w:r w:rsidR="003A5F26" w:rsidRPr="00292EB4">
        <w:rPr>
          <w:rFonts w:ascii="Times New Roman"/>
          <w:sz w:val="24"/>
          <w:lang w:val="en-US"/>
        </w:rPr>
        <w:t xml:space="preserve"> decide to start or join a war, not </w:t>
      </w:r>
      <w:r w:rsidR="007C67E9">
        <w:rPr>
          <w:rFonts w:ascii="Times New Roman"/>
          <w:sz w:val="24"/>
          <w:lang w:val="en-US"/>
        </w:rPr>
        <w:t>an</w:t>
      </w:r>
      <w:r w:rsidR="007C67E9" w:rsidRPr="00292EB4">
        <w:rPr>
          <w:rFonts w:ascii="Times New Roman"/>
          <w:sz w:val="24"/>
          <w:lang w:val="en-US"/>
        </w:rPr>
        <w:t xml:space="preserve"> </w:t>
      </w:r>
      <w:r w:rsidR="003A5F26" w:rsidRPr="00292EB4">
        <w:rPr>
          <w:rFonts w:ascii="Times New Roman"/>
          <w:sz w:val="24"/>
          <w:lang w:val="en-US"/>
        </w:rPr>
        <w:t>individual combatant</w:t>
      </w:r>
      <w:r w:rsidR="003A5F26" w:rsidRPr="00292EB4">
        <w:rPr>
          <w:rStyle w:val="Voetnootmarkering"/>
          <w:rFonts w:ascii="Times New Roman"/>
          <w:sz w:val="24"/>
          <w:lang w:val="en-US"/>
        </w:rPr>
        <w:footnoteReference w:id="10"/>
      </w:r>
      <w:r w:rsidR="003729AC" w:rsidRPr="00292EB4">
        <w:rPr>
          <w:rFonts w:ascii="Times New Roman"/>
          <w:sz w:val="24"/>
          <w:lang w:val="en-US"/>
        </w:rPr>
        <w:t xml:space="preserve">. </w:t>
      </w:r>
      <w:r w:rsidR="007C67E9">
        <w:rPr>
          <w:rFonts w:ascii="Times New Roman"/>
          <w:sz w:val="24"/>
          <w:lang w:val="en-US"/>
        </w:rPr>
        <w:t xml:space="preserve">This is </w:t>
      </w:r>
      <w:r w:rsidR="009F56C5">
        <w:rPr>
          <w:rFonts w:ascii="Times New Roman"/>
          <w:sz w:val="24"/>
          <w:lang w:val="en-US"/>
        </w:rPr>
        <w:t>al</w:t>
      </w:r>
      <w:r w:rsidR="007C67E9">
        <w:rPr>
          <w:rFonts w:ascii="Times New Roman"/>
          <w:sz w:val="24"/>
          <w:lang w:val="en-US"/>
        </w:rPr>
        <w:t>so more generally</w:t>
      </w:r>
      <w:r w:rsidR="007378B7">
        <w:rPr>
          <w:rFonts w:ascii="Times New Roman"/>
          <w:sz w:val="24"/>
          <w:lang w:val="en-US"/>
        </w:rPr>
        <w:t xml:space="preserve"> the case</w:t>
      </w:r>
      <w:r w:rsidR="003729AC" w:rsidRPr="00292EB4">
        <w:rPr>
          <w:rFonts w:ascii="Times New Roman"/>
          <w:sz w:val="24"/>
          <w:lang w:val="en-US"/>
        </w:rPr>
        <w:t xml:space="preserve">: even when a war is unjust, waging such a war is still </w:t>
      </w:r>
      <w:r w:rsidR="007378B7">
        <w:rPr>
          <w:rFonts w:ascii="Times New Roman"/>
          <w:sz w:val="24"/>
          <w:lang w:val="en-US"/>
        </w:rPr>
        <w:t>by</w:t>
      </w:r>
      <w:r w:rsidR="007C67E9" w:rsidRPr="00292EB4">
        <w:rPr>
          <w:rFonts w:ascii="Times New Roman"/>
          <w:sz w:val="24"/>
          <w:lang w:val="en-US"/>
        </w:rPr>
        <w:t xml:space="preserve"> </w:t>
      </w:r>
      <w:r w:rsidR="007378B7">
        <w:rPr>
          <w:rFonts w:ascii="Times New Roman"/>
          <w:sz w:val="24"/>
          <w:lang w:val="en-US"/>
        </w:rPr>
        <w:lastRenderedPageBreak/>
        <w:t xml:space="preserve">choice of </w:t>
      </w:r>
      <w:r w:rsidR="003729AC" w:rsidRPr="00292EB4">
        <w:rPr>
          <w:rFonts w:ascii="Times New Roman"/>
          <w:sz w:val="24"/>
          <w:lang w:val="en-US"/>
        </w:rPr>
        <w:t xml:space="preserve">higher command. </w:t>
      </w:r>
      <w:r w:rsidR="007C67E9">
        <w:rPr>
          <w:rFonts w:ascii="Times New Roman"/>
          <w:sz w:val="24"/>
          <w:lang w:val="en-US"/>
        </w:rPr>
        <w:t>The bottom line is that</w:t>
      </w:r>
      <w:r w:rsidR="00141239" w:rsidRPr="00292EB4">
        <w:rPr>
          <w:rFonts w:ascii="Times New Roman"/>
          <w:sz w:val="24"/>
          <w:lang w:val="en-US"/>
        </w:rPr>
        <w:t xml:space="preserve"> the traditional view states that </w:t>
      </w:r>
      <w:r w:rsidR="007C67E9">
        <w:rPr>
          <w:rFonts w:ascii="Times New Roman"/>
          <w:sz w:val="24"/>
          <w:lang w:val="en-US"/>
        </w:rPr>
        <w:t>an</w:t>
      </w:r>
      <w:r w:rsidR="007C67E9" w:rsidRPr="00292EB4">
        <w:rPr>
          <w:rFonts w:ascii="Times New Roman"/>
          <w:sz w:val="24"/>
          <w:lang w:val="en-US"/>
        </w:rPr>
        <w:t xml:space="preserve"> </w:t>
      </w:r>
      <w:r w:rsidR="00141239" w:rsidRPr="00292EB4">
        <w:rPr>
          <w:rFonts w:ascii="Times New Roman"/>
          <w:sz w:val="24"/>
          <w:lang w:val="en-US"/>
        </w:rPr>
        <w:t xml:space="preserve">average combatant should not </w:t>
      </w:r>
      <w:r w:rsidR="00B314A7" w:rsidRPr="00292EB4">
        <w:rPr>
          <w:rFonts w:ascii="Times New Roman"/>
          <w:sz w:val="24"/>
          <w:lang w:val="en-US"/>
        </w:rPr>
        <w:t xml:space="preserve">be </w:t>
      </w:r>
      <w:r w:rsidR="00141239" w:rsidRPr="00292EB4">
        <w:rPr>
          <w:rFonts w:ascii="Times New Roman"/>
          <w:sz w:val="24"/>
          <w:lang w:val="en-US"/>
        </w:rPr>
        <w:t xml:space="preserve">held responsible for </w:t>
      </w:r>
      <w:r w:rsidR="007E6E76" w:rsidRPr="00292EB4">
        <w:rPr>
          <w:rFonts w:ascii="Times New Roman"/>
          <w:sz w:val="24"/>
          <w:lang w:val="en-US"/>
        </w:rPr>
        <w:t>joining a war (</w:t>
      </w:r>
      <w:proofErr w:type="spellStart"/>
      <w:r w:rsidR="007E6E76" w:rsidRPr="00292EB4">
        <w:rPr>
          <w:rFonts w:ascii="Times New Roman"/>
          <w:sz w:val="24"/>
          <w:lang w:val="en-US"/>
        </w:rPr>
        <w:t>Frowe</w:t>
      </w:r>
      <w:proofErr w:type="spellEnd"/>
      <w:r w:rsidR="007E6E76" w:rsidRPr="00292EB4">
        <w:rPr>
          <w:rFonts w:ascii="Times New Roman"/>
          <w:sz w:val="24"/>
          <w:lang w:val="en-US"/>
        </w:rPr>
        <w:t>, 2011).</w:t>
      </w:r>
      <w:r w:rsidR="00B4059C">
        <w:rPr>
          <w:rFonts w:ascii="Times New Roman"/>
          <w:sz w:val="24"/>
          <w:lang w:val="en-US"/>
        </w:rPr>
        <w:t xml:space="preserve"> As a consequence, only </w:t>
      </w:r>
      <w:r w:rsidR="00A32B7A" w:rsidRPr="00292EB4">
        <w:rPr>
          <w:rFonts w:ascii="Times New Roman"/>
          <w:sz w:val="24"/>
          <w:lang w:val="en-US"/>
        </w:rPr>
        <w:t xml:space="preserve">political authorities can be held responsible for ensuring that </w:t>
      </w:r>
      <w:r w:rsidR="007C67E9">
        <w:rPr>
          <w:rFonts w:ascii="Times New Roman"/>
          <w:sz w:val="24"/>
          <w:lang w:val="en-US"/>
        </w:rPr>
        <w:t>a</w:t>
      </w:r>
      <w:r w:rsidR="007C67E9" w:rsidRPr="00292EB4">
        <w:rPr>
          <w:rFonts w:ascii="Times New Roman"/>
          <w:sz w:val="24"/>
          <w:lang w:val="en-US"/>
        </w:rPr>
        <w:t xml:space="preserve"> </w:t>
      </w:r>
      <w:r w:rsidR="00A32B7A" w:rsidRPr="00292EB4">
        <w:rPr>
          <w:rFonts w:ascii="Times New Roman"/>
          <w:sz w:val="24"/>
          <w:lang w:val="en-US"/>
        </w:rPr>
        <w:t>war is just (</w:t>
      </w:r>
      <w:proofErr w:type="spellStart"/>
      <w:r w:rsidR="00A32B7A" w:rsidRPr="00292EB4">
        <w:rPr>
          <w:rFonts w:ascii="Times New Roman"/>
          <w:sz w:val="24"/>
          <w:lang w:val="en-US"/>
        </w:rPr>
        <w:t>Walzer</w:t>
      </w:r>
      <w:proofErr w:type="spellEnd"/>
      <w:r w:rsidR="00A32B7A" w:rsidRPr="00292EB4">
        <w:rPr>
          <w:rFonts w:ascii="Times New Roman"/>
          <w:sz w:val="24"/>
          <w:lang w:val="en-US"/>
        </w:rPr>
        <w:t xml:space="preserve">, 1977). </w:t>
      </w:r>
    </w:p>
    <w:p w14:paraId="6095CBA2" w14:textId="046241B9" w:rsidR="00347C22" w:rsidRPr="00292EB4" w:rsidRDefault="00A32B7A" w:rsidP="00347C22">
      <w:pPr>
        <w:spacing w:line="360" w:lineRule="auto"/>
        <w:jc w:val="both"/>
        <w:rPr>
          <w:rFonts w:ascii="Times New Roman"/>
          <w:sz w:val="24"/>
          <w:lang w:val="en-US"/>
        </w:rPr>
      </w:pPr>
      <w:r w:rsidRPr="00292EB4">
        <w:rPr>
          <w:rFonts w:ascii="Times New Roman"/>
          <w:sz w:val="24"/>
          <w:lang w:val="en-US"/>
        </w:rPr>
        <w:t xml:space="preserve">If political authorities make the choice of waging a war, they also inflict that choice upon their militaries. </w:t>
      </w:r>
      <w:r w:rsidR="007C67E9">
        <w:rPr>
          <w:rFonts w:ascii="Times New Roman"/>
          <w:sz w:val="24"/>
          <w:lang w:val="en-US"/>
        </w:rPr>
        <w:t>The</w:t>
      </w:r>
      <w:r w:rsidRPr="00292EB4">
        <w:rPr>
          <w:rFonts w:ascii="Times New Roman"/>
          <w:sz w:val="24"/>
          <w:lang w:val="en-US"/>
        </w:rPr>
        <w:t xml:space="preserve"> military is seen as the subject of that political authority and as such it is morally bound to follow the orders of </w:t>
      </w:r>
      <w:r w:rsidR="005A7197">
        <w:rPr>
          <w:rFonts w:ascii="Times New Roman"/>
          <w:sz w:val="24"/>
          <w:lang w:val="en-US"/>
        </w:rPr>
        <w:t>said</w:t>
      </w:r>
      <w:r w:rsidRPr="00292EB4">
        <w:rPr>
          <w:rFonts w:ascii="Times New Roman"/>
          <w:sz w:val="24"/>
          <w:lang w:val="en-US"/>
        </w:rPr>
        <w:t xml:space="preserve"> authority. </w:t>
      </w:r>
      <w:r w:rsidR="007C67E9">
        <w:rPr>
          <w:rFonts w:ascii="Times New Roman"/>
          <w:sz w:val="24"/>
          <w:lang w:val="en-US"/>
        </w:rPr>
        <w:t>This argument also applies to</w:t>
      </w:r>
      <w:r w:rsidRPr="00292EB4">
        <w:rPr>
          <w:rFonts w:ascii="Times New Roman"/>
          <w:sz w:val="24"/>
          <w:lang w:val="en-US"/>
        </w:rPr>
        <w:t xml:space="preserve"> individual combatant</w:t>
      </w:r>
      <w:r w:rsidR="007C67E9">
        <w:rPr>
          <w:rFonts w:ascii="Times New Roman"/>
          <w:sz w:val="24"/>
          <w:lang w:val="en-US"/>
        </w:rPr>
        <w:t>s</w:t>
      </w:r>
      <w:r w:rsidRPr="00292EB4">
        <w:rPr>
          <w:rFonts w:ascii="Times New Roman"/>
          <w:sz w:val="24"/>
          <w:lang w:val="en-US"/>
        </w:rPr>
        <w:t>. Th</w:t>
      </w:r>
      <w:r w:rsidR="00604888" w:rsidRPr="00292EB4">
        <w:rPr>
          <w:rFonts w:ascii="Times New Roman"/>
          <w:sz w:val="24"/>
          <w:lang w:val="en-US"/>
        </w:rPr>
        <w:t>ese statements regarding responsibility (and therefore morality) give shape to the way war is seen</w:t>
      </w:r>
      <w:r w:rsidR="007C67E9">
        <w:rPr>
          <w:rFonts w:ascii="Times New Roman"/>
          <w:sz w:val="24"/>
          <w:lang w:val="en-US"/>
        </w:rPr>
        <w:t xml:space="preserve"> in itself</w:t>
      </w:r>
      <w:r w:rsidR="00604888" w:rsidRPr="00292EB4">
        <w:rPr>
          <w:rFonts w:ascii="Times New Roman"/>
          <w:sz w:val="24"/>
          <w:lang w:val="en-US"/>
        </w:rPr>
        <w:t xml:space="preserve">. </w:t>
      </w:r>
      <w:r w:rsidR="00CF7C08" w:rsidRPr="00292EB4">
        <w:rPr>
          <w:rFonts w:ascii="Times New Roman"/>
          <w:sz w:val="24"/>
          <w:lang w:val="en-US"/>
        </w:rPr>
        <w:t xml:space="preserve">As </w:t>
      </w:r>
      <w:proofErr w:type="spellStart"/>
      <w:r w:rsidR="00CF7C08" w:rsidRPr="00292EB4">
        <w:rPr>
          <w:rFonts w:ascii="Times New Roman"/>
          <w:sz w:val="24"/>
          <w:lang w:val="en-US"/>
        </w:rPr>
        <w:t>Walzer</w:t>
      </w:r>
      <w:proofErr w:type="spellEnd"/>
      <w:r w:rsidR="00CF7C08" w:rsidRPr="00292EB4">
        <w:rPr>
          <w:rFonts w:ascii="Times New Roman"/>
          <w:sz w:val="24"/>
          <w:lang w:val="en-US"/>
        </w:rPr>
        <w:t xml:space="preserve"> states it: a war is a relation between political entities and their human instruments (</w:t>
      </w:r>
      <w:proofErr w:type="spellStart"/>
      <w:r w:rsidR="00CF7C08" w:rsidRPr="00292EB4">
        <w:rPr>
          <w:rFonts w:ascii="Times New Roman"/>
          <w:sz w:val="24"/>
          <w:lang w:val="en-US"/>
        </w:rPr>
        <w:t>Walzer</w:t>
      </w:r>
      <w:proofErr w:type="spellEnd"/>
      <w:r w:rsidR="00CF7C08" w:rsidRPr="00292EB4">
        <w:rPr>
          <w:rFonts w:ascii="Times New Roman"/>
          <w:sz w:val="24"/>
          <w:lang w:val="en-US"/>
        </w:rPr>
        <w:t xml:space="preserve">, 1977). </w:t>
      </w:r>
      <w:r w:rsidR="00604888" w:rsidRPr="00292EB4">
        <w:rPr>
          <w:rFonts w:ascii="Times New Roman"/>
          <w:sz w:val="24"/>
          <w:lang w:val="en-US"/>
        </w:rPr>
        <w:t xml:space="preserve">War can </w:t>
      </w:r>
      <w:r w:rsidR="007C67E9">
        <w:rPr>
          <w:rFonts w:ascii="Times New Roman"/>
          <w:sz w:val="24"/>
          <w:lang w:val="en-US"/>
        </w:rPr>
        <w:t>thus</w:t>
      </w:r>
      <w:r w:rsidR="007C67E9" w:rsidRPr="00292EB4">
        <w:rPr>
          <w:rFonts w:ascii="Times New Roman"/>
          <w:sz w:val="24"/>
          <w:lang w:val="en-US"/>
        </w:rPr>
        <w:t xml:space="preserve"> </w:t>
      </w:r>
      <w:r w:rsidR="00554113" w:rsidRPr="00292EB4">
        <w:rPr>
          <w:rFonts w:ascii="Times New Roman"/>
          <w:sz w:val="24"/>
          <w:lang w:val="en-US"/>
        </w:rPr>
        <w:t xml:space="preserve">be </w:t>
      </w:r>
      <w:r w:rsidR="00604888" w:rsidRPr="00292EB4">
        <w:rPr>
          <w:rFonts w:ascii="Times New Roman"/>
          <w:sz w:val="24"/>
          <w:lang w:val="en-US"/>
        </w:rPr>
        <w:t>characterized as public. In a public war there is a higher authority (</w:t>
      </w:r>
      <w:r w:rsidR="00C33F46">
        <w:rPr>
          <w:rFonts w:ascii="Times New Roman"/>
          <w:sz w:val="24"/>
          <w:lang w:val="en-US"/>
        </w:rPr>
        <w:t xml:space="preserve">like a government) which has </w:t>
      </w:r>
      <w:r w:rsidR="00604888" w:rsidRPr="00292EB4">
        <w:rPr>
          <w:rFonts w:ascii="Times New Roman"/>
          <w:sz w:val="24"/>
          <w:lang w:val="en-US"/>
        </w:rPr>
        <w:t xml:space="preserve">responsibility for its citizens, or in this case its combatants (Parsons, 2012). This also means that it is that government that is responsible for joining a war. In fact, this </w:t>
      </w:r>
      <w:r w:rsidR="007C67E9">
        <w:rPr>
          <w:rFonts w:ascii="Times New Roman"/>
          <w:sz w:val="24"/>
          <w:lang w:val="en-US"/>
        </w:rPr>
        <w:t>creates</w:t>
      </w:r>
      <w:r w:rsidR="00604888" w:rsidRPr="00292EB4">
        <w:rPr>
          <w:rFonts w:ascii="Times New Roman"/>
          <w:sz w:val="24"/>
          <w:lang w:val="en-US"/>
        </w:rPr>
        <w:t xml:space="preserve"> a hierarchy in authority and </w:t>
      </w:r>
      <w:r w:rsidR="007C67E9">
        <w:rPr>
          <w:rFonts w:ascii="Times New Roman"/>
          <w:sz w:val="24"/>
          <w:lang w:val="en-US"/>
        </w:rPr>
        <w:t>therefore</w:t>
      </w:r>
      <w:r w:rsidR="007C67E9" w:rsidRPr="00292EB4">
        <w:rPr>
          <w:rFonts w:ascii="Times New Roman"/>
          <w:sz w:val="24"/>
          <w:lang w:val="en-US"/>
        </w:rPr>
        <w:t xml:space="preserve"> </w:t>
      </w:r>
      <w:r w:rsidR="00604888" w:rsidRPr="00292EB4">
        <w:rPr>
          <w:rFonts w:ascii="Times New Roman"/>
          <w:sz w:val="24"/>
          <w:lang w:val="en-US"/>
        </w:rPr>
        <w:t xml:space="preserve">an unequal distribution of moral responsibility for starting and joining a war </w:t>
      </w:r>
      <w:r w:rsidR="0019344E" w:rsidRPr="00292EB4">
        <w:rPr>
          <w:rFonts w:ascii="Times New Roman"/>
          <w:sz w:val="24"/>
          <w:lang w:val="en-US"/>
        </w:rPr>
        <w:t xml:space="preserve">(Parsons, 2012). </w:t>
      </w:r>
      <w:r w:rsidR="00347C22" w:rsidRPr="00292EB4">
        <w:rPr>
          <w:rFonts w:ascii="Times New Roman"/>
          <w:sz w:val="24"/>
          <w:lang w:val="en-US"/>
        </w:rPr>
        <w:t xml:space="preserve">Critics of this position state that this hierarchy is less strict </w:t>
      </w:r>
      <w:r w:rsidR="007C67E9">
        <w:rPr>
          <w:rFonts w:ascii="Times New Roman"/>
          <w:sz w:val="24"/>
          <w:lang w:val="en-US"/>
        </w:rPr>
        <w:t>than</w:t>
      </w:r>
      <w:r w:rsidR="007C67E9" w:rsidRPr="00292EB4">
        <w:rPr>
          <w:rFonts w:ascii="Times New Roman"/>
          <w:sz w:val="24"/>
          <w:lang w:val="en-US"/>
        </w:rPr>
        <w:t xml:space="preserve"> </w:t>
      </w:r>
      <w:r w:rsidR="00347C22" w:rsidRPr="00292EB4">
        <w:rPr>
          <w:rFonts w:ascii="Times New Roman"/>
          <w:sz w:val="24"/>
          <w:lang w:val="en-US"/>
        </w:rPr>
        <w:t>it seems to be</w:t>
      </w:r>
      <w:r w:rsidR="007C67E9">
        <w:rPr>
          <w:rFonts w:ascii="Times New Roman"/>
          <w:sz w:val="24"/>
          <w:lang w:val="en-US"/>
        </w:rPr>
        <w:t xml:space="preserve"> because</w:t>
      </w:r>
      <w:r w:rsidR="00722ADB" w:rsidRPr="00292EB4">
        <w:rPr>
          <w:rFonts w:ascii="Times New Roman"/>
          <w:sz w:val="24"/>
          <w:lang w:val="en-US"/>
        </w:rPr>
        <w:t xml:space="preserve"> they do not </w:t>
      </w:r>
      <w:r w:rsidR="007C67E9">
        <w:rPr>
          <w:rFonts w:ascii="Times New Roman"/>
          <w:sz w:val="24"/>
          <w:lang w:val="en-US"/>
        </w:rPr>
        <w:t>subscribe to</w:t>
      </w:r>
      <w:r w:rsidR="007C67E9" w:rsidRPr="00292EB4">
        <w:rPr>
          <w:rFonts w:ascii="Times New Roman"/>
          <w:sz w:val="24"/>
          <w:lang w:val="en-US"/>
        </w:rPr>
        <w:t xml:space="preserve"> </w:t>
      </w:r>
      <w:r w:rsidR="00722ADB" w:rsidRPr="00292EB4">
        <w:rPr>
          <w:rFonts w:ascii="Times New Roman"/>
          <w:sz w:val="24"/>
          <w:lang w:val="en-US"/>
        </w:rPr>
        <w:t xml:space="preserve">the hard distinction between </w:t>
      </w:r>
      <w:proofErr w:type="spellStart"/>
      <w:r w:rsidR="00722ADB" w:rsidRPr="00B92A16">
        <w:rPr>
          <w:rFonts w:ascii="Times New Roman"/>
          <w:i/>
          <w:sz w:val="24"/>
          <w:lang w:val="en-US"/>
        </w:rPr>
        <w:t>ius</w:t>
      </w:r>
      <w:proofErr w:type="spellEnd"/>
      <w:r w:rsidR="00722ADB" w:rsidRPr="00B92A16">
        <w:rPr>
          <w:rFonts w:ascii="Times New Roman"/>
          <w:i/>
          <w:sz w:val="24"/>
          <w:lang w:val="en-US"/>
        </w:rPr>
        <w:t xml:space="preserve"> ad bellum</w:t>
      </w:r>
      <w:r w:rsidR="00722ADB" w:rsidRPr="00292EB4">
        <w:rPr>
          <w:rFonts w:ascii="Times New Roman"/>
          <w:sz w:val="24"/>
          <w:lang w:val="en-US"/>
        </w:rPr>
        <w:t xml:space="preserve"> and </w:t>
      </w:r>
      <w:proofErr w:type="spellStart"/>
      <w:r w:rsidR="00722ADB" w:rsidRPr="00B92A16">
        <w:rPr>
          <w:rFonts w:ascii="Times New Roman"/>
          <w:i/>
          <w:sz w:val="24"/>
          <w:lang w:val="en-US"/>
        </w:rPr>
        <w:t>ius</w:t>
      </w:r>
      <w:proofErr w:type="spellEnd"/>
      <w:r w:rsidR="00722ADB" w:rsidRPr="00B92A16">
        <w:rPr>
          <w:rFonts w:ascii="Times New Roman"/>
          <w:i/>
          <w:sz w:val="24"/>
          <w:lang w:val="en-US"/>
        </w:rPr>
        <w:t xml:space="preserve"> in bello</w:t>
      </w:r>
      <w:r w:rsidR="00722ADB" w:rsidRPr="00292EB4">
        <w:rPr>
          <w:rFonts w:ascii="Times New Roman"/>
          <w:sz w:val="24"/>
          <w:lang w:val="en-US"/>
        </w:rPr>
        <w:t xml:space="preserve"> situations. </w:t>
      </w:r>
      <w:r w:rsidR="00347C22" w:rsidRPr="00292EB4">
        <w:rPr>
          <w:rFonts w:ascii="Times New Roman"/>
          <w:sz w:val="24"/>
          <w:lang w:val="en-US"/>
        </w:rPr>
        <w:t xml:space="preserve">Igor </w:t>
      </w:r>
      <w:proofErr w:type="spellStart"/>
      <w:r w:rsidR="00347C22" w:rsidRPr="00292EB4">
        <w:rPr>
          <w:rFonts w:ascii="Times New Roman"/>
          <w:sz w:val="24"/>
          <w:lang w:val="en-US"/>
        </w:rPr>
        <w:t>Primoratz</w:t>
      </w:r>
      <w:proofErr w:type="spellEnd"/>
      <w:r w:rsidR="00347C22" w:rsidRPr="00292EB4">
        <w:rPr>
          <w:rFonts w:ascii="Times New Roman"/>
          <w:sz w:val="24"/>
          <w:lang w:val="en-US"/>
        </w:rPr>
        <w:t xml:space="preserve"> for example states that </w:t>
      </w:r>
      <w:r w:rsidR="00722ADB" w:rsidRPr="00292EB4">
        <w:rPr>
          <w:rFonts w:ascii="Times New Roman"/>
          <w:sz w:val="24"/>
          <w:lang w:val="en-US"/>
        </w:rPr>
        <w:t>the individual combatant</w:t>
      </w:r>
      <w:r w:rsidR="007C67E9" w:rsidRPr="007C67E9">
        <w:rPr>
          <w:rFonts w:ascii="Times New Roman"/>
          <w:sz w:val="24"/>
          <w:lang w:val="en-US"/>
        </w:rPr>
        <w:t xml:space="preserve"> </w:t>
      </w:r>
      <w:r w:rsidR="007C67E9" w:rsidRPr="00292EB4">
        <w:rPr>
          <w:rFonts w:ascii="Times New Roman"/>
          <w:sz w:val="24"/>
          <w:lang w:val="en-US"/>
        </w:rPr>
        <w:t>also</w:t>
      </w:r>
      <w:r w:rsidR="00722ADB" w:rsidRPr="00292EB4">
        <w:rPr>
          <w:rFonts w:ascii="Times New Roman"/>
          <w:sz w:val="24"/>
          <w:lang w:val="en-US"/>
        </w:rPr>
        <w:t xml:space="preserve"> </w:t>
      </w:r>
      <w:r w:rsidR="007C67E9">
        <w:rPr>
          <w:rFonts w:ascii="Times New Roman"/>
          <w:sz w:val="24"/>
          <w:lang w:val="en-US"/>
        </w:rPr>
        <w:t>has</w:t>
      </w:r>
      <w:r w:rsidR="007C67E9" w:rsidRPr="00292EB4">
        <w:rPr>
          <w:rFonts w:ascii="Times New Roman"/>
          <w:sz w:val="24"/>
          <w:lang w:val="en-US"/>
        </w:rPr>
        <w:t xml:space="preserve"> </w:t>
      </w:r>
      <w:r w:rsidR="00722ADB" w:rsidRPr="00292EB4">
        <w:rPr>
          <w:rFonts w:ascii="Times New Roman"/>
          <w:sz w:val="24"/>
          <w:lang w:val="en-US"/>
        </w:rPr>
        <w:t xml:space="preserve">a responsibility </w:t>
      </w:r>
      <w:r w:rsidR="007C67E9">
        <w:rPr>
          <w:rFonts w:ascii="Times New Roman"/>
          <w:sz w:val="24"/>
          <w:lang w:val="en-US"/>
        </w:rPr>
        <w:t>for</w:t>
      </w:r>
      <w:r w:rsidR="007C67E9" w:rsidRPr="00292EB4">
        <w:rPr>
          <w:rFonts w:ascii="Times New Roman"/>
          <w:sz w:val="24"/>
          <w:lang w:val="en-US"/>
        </w:rPr>
        <w:t xml:space="preserve"> </w:t>
      </w:r>
      <w:r w:rsidR="00722ADB" w:rsidRPr="00292EB4">
        <w:rPr>
          <w:rFonts w:ascii="Times New Roman"/>
          <w:sz w:val="24"/>
          <w:lang w:val="en-US"/>
        </w:rPr>
        <w:t>joining a just or an unjust war</w:t>
      </w:r>
      <w:r w:rsidR="00347C22" w:rsidRPr="00292EB4">
        <w:rPr>
          <w:rFonts w:ascii="Times New Roman"/>
          <w:sz w:val="24"/>
          <w:lang w:val="en-US"/>
        </w:rPr>
        <w:t xml:space="preserve"> (</w:t>
      </w:r>
      <w:proofErr w:type="spellStart"/>
      <w:r w:rsidR="00347C22" w:rsidRPr="00292EB4">
        <w:rPr>
          <w:rFonts w:ascii="Times New Roman"/>
          <w:sz w:val="24"/>
          <w:lang w:val="en-US"/>
        </w:rPr>
        <w:t>Primoratz</w:t>
      </w:r>
      <w:proofErr w:type="spellEnd"/>
      <w:r w:rsidR="00347C22" w:rsidRPr="00292EB4">
        <w:rPr>
          <w:rFonts w:ascii="Times New Roman"/>
          <w:sz w:val="24"/>
          <w:lang w:val="en-US"/>
        </w:rPr>
        <w:t>, 2002). In his own words:</w:t>
      </w:r>
    </w:p>
    <w:p w14:paraId="5EA8587C" w14:textId="23B1FCC6" w:rsidR="00347C22" w:rsidRPr="00292EB4" w:rsidRDefault="00347C22" w:rsidP="00347C22">
      <w:pPr>
        <w:spacing w:line="360" w:lineRule="auto"/>
        <w:ind w:left="720"/>
        <w:jc w:val="both"/>
        <w:rPr>
          <w:rFonts w:ascii="Times New Roman"/>
          <w:sz w:val="24"/>
          <w:lang w:val="en-US"/>
        </w:rPr>
      </w:pPr>
      <w:r w:rsidRPr="00292EB4">
        <w:rPr>
          <w:rFonts w:ascii="Times New Roman"/>
          <w:sz w:val="24"/>
          <w:lang w:val="en-US"/>
        </w:rPr>
        <w:t xml:space="preserve"> </w:t>
      </w:r>
      <w:r w:rsidRPr="00292EB4">
        <w:rPr>
          <w:rFonts w:ascii="Times New Roman"/>
          <w:sz w:val="24"/>
          <w:lang w:val="en-US"/>
        </w:rPr>
        <w:t>“</w:t>
      </w:r>
      <w:r w:rsidRPr="00292EB4">
        <w:rPr>
          <w:rFonts w:ascii="Times New Roman"/>
          <w:sz w:val="24"/>
          <w:lang w:val="en-US"/>
        </w:rPr>
        <w:t>While an individual soldier may bear no responsibility for his country</w:t>
      </w:r>
      <w:r w:rsidRPr="00292EB4">
        <w:rPr>
          <w:rFonts w:ascii="Times New Roman"/>
          <w:sz w:val="24"/>
          <w:lang w:val="en-US"/>
        </w:rPr>
        <w:t>’</w:t>
      </w:r>
      <w:r w:rsidRPr="00292EB4">
        <w:rPr>
          <w:rFonts w:ascii="Times New Roman"/>
          <w:sz w:val="24"/>
          <w:lang w:val="en-US"/>
        </w:rPr>
        <w:t>s decision to go to war, that doesn</w:t>
      </w:r>
      <w:r w:rsidRPr="00292EB4">
        <w:rPr>
          <w:rFonts w:ascii="Times New Roman"/>
          <w:sz w:val="24"/>
          <w:lang w:val="en-US"/>
        </w:rPr>
        <w:t>’</w:t>
      </w:r>
      <w:r w:rsidRPr="00292EB4">
        <w:rPr>
          <w:rFonts w:ascii="Times New Roman"/>
          <w:sz w:val="24"/>
          <w:lang w:val="en-US"/>
        </w:rPr>
        <w:t>t show that he isn</w:t>
      </w:r>
      <w:r w:rsidRPr="00292EB4">
        <w:rPr>
          <w:rFonts w:ascii="Times New Roman"/>
          <w:sz w:val="24"/>
          <w:lang w:val="en-US"/>
        </w:rPr>
        <w:t>’</w:t>
      </w:r>
      <w:r w:rsidRPr="00292EB4">
        <w:rPr>
          <w:rFonts w:ascii="Times New Roman"/>
          <w:sz w:val="24"/>
          <w:lang w:val="en-US"/>
        </w:rPr>
        <w:t>t responsible for taking part in it.</w:t>
      </w:r>
      <w:r w:rsidRPr="00292EB4">
        <w:rPr>
          <w:rFonts w:ascii="Times New Roman"/>
          <w:sz w:val="24"/>
          <w:lang w:val="en-US"/>
        </w:rPr>
        <w:t>”</w:t>
      </w:r>
      <w:r w:rsidRPr="00292EB4">
        <w:rPr>
          <w:rFonts w:ascii="Times New Roman"/>
          <w:sz w:val="24"/>
          <w:lang w:val="en-US"/>
        </w:rPr>
        <w:t xml:space="preserve"> (</w:t>
      </w:r>
      <w:proofErr w:type="spellStart"/>
      <w:r w:rsidRPr="00292EB4">
        <w:rPr>
          <w:rFonts w:ascii="Times New Roman"/>
          <w:sz w:val="24"/>
          <w:lang w:val="en-US"/>
        </w:rPr>
        <w:t>Primoratz</w:t>
      </w:r>
      <w:proofErr w:type="spellEnd"/>
      <w:r w:rsidRPr="00292EB4">
        <w:rPr>
          <w:rFonts w:ascii="Times New Roman"/>
          <w:sz w:val="24"/>
          <w:lang w:val="en-US"/>
        </w:rPr>
        <w:t>, 2002, p. 3).</w:t>
      </w:r>
    </w:p>
    <w:p w14:paraId="62E29BAF" w14:textId="3E28DAC5" w:rsidR="00554113" w:rsidRPr="00292EB4" w:rsidRDefault="00722ADB" w:rsidP="00CF7C08">
      <w:pPr>
        <w:spacing w:line="360" w:lineRule="auto"/>
        <w:jc w:val="both"/>
        <w:rPr>
          <w:rFonts w:ascii="Times New Roman"/>
          <w:sz w:val="24"/>
          <w:lang w:val="en-US"/>
        </w:rPr>
      </w:pPr>
      <w:proofErr w:type="spellStart"/>
      <w:r w:rsidRPr="00292EB4">
        <w:rPr>
          <w:rFonts w:ascii="Times New Roman"/>
          <w:sz w:val="24"/>
          <w:lang w:val="en-US"/>
        </w:rPr>
        <w:t>Primoratz</w:t>
      </w:r>
      <w:proofErr w:type="spellEnd"/>
      <w:r w:rsidR="00BE24BD" w:rsidRPr="00292EB4">
        <w:rPr>
          <w:rFonts w:ascii="Times New Roman"/>
          <w:sz w:val="24"/>
          <w:lang w:val="en-US"/>
        </w:rPr>
        <w:t xml:space="preserve"> bases his view on the definition of </w:t>
      </w:r>
      <w:r w:rsidR="007C67E9">
        <w:rPr>
          <w:rFonts w:ascii="Times New Roman"/>
          <w:sz w:val="24"/>
          <w:lang w:val="en-US"/>
        </w:rPr>
        <w:t>an</w:t>
      </w:r>
      <w:r w:rsidR="007C67E9" w:rsidRPr="00292EB4">
        <w:rPr>
          <w:rFonts w:ascii="Times New Roman"/>
          <w:sz w:val="24"/>
          <w:lang w:val="en-US"/>
        </w:rPr>
        <w:t xml:space="preserve"> </w:t>
      </w:r>
      <w:r w:rsidR="00BE24BD" w:rsidRPr="009929F8">
        <w:rPr>
          <w:rFonts w:ascii="Times New Roman"/>
          <w:sz w:val="24"/>
          <w:lang w:val="en-US"/>
        </w:rPr>
        <w:t>individual</w:t>
      </w:r>
      <w:r w:rsidR="007C51E4" w:rsidRPr="003469CD">
        <w:rPr>
          <w:rFonts w:ascii="Times New Roman"/>
          <w:sz w:val="24"/>
          <w:lang w:val="en-US"/>
        </w:rPr>
        <w:t>,</w:t>
      </w:r>
      <w:r w:rsidR="003629E9" w:rsidRPr="00292EB4">
        <w:rPr>
          <w:rFonts w:ascii="Times New Roman"/>
          <w:sz w:val="24"/>
          <w:lang w:val="en-US"/>
        </w:rPr>
        <w:t xml:space="preserve"> which in his opinion reflects the position of the indivi</w:t>
      </w:r>
      <w:r w:rsidR="0052574C" w:rsidRPr="00292EB4">
        <w:rPr>
          <w:rFonts w:ascii="Times New Roman"/>
          <w:sz w:val="24"/>
          <w:lang w:val="en-US"/>
        </w:rPr>
        <w:t>dual combatant</w:t>
      </w:r>
      <w:r w:rsidRPr="00292EB4">
        <w:rPr>
          <w:rFonts w:ascii="Times New Roman"/>
          <w:sz w:val="24"/>
          <w:lang w:val="en-US"/>
        </w:rPr>
        <w:t xml:space="preserve">. </w:t>
      </w:r>
      <w:r w:rsidR="00347C22" w:rsidRPr="00292EB4">
        <w:rPr>
          <w:rFonts w:ascii="Times New Roman"/>
          <w:sz w:val="24"/>
          <w:lang w:val="en-US"/>
        </w:rPr>
        <w:t xml:space="preserve">Nowadays, </w:t>
      </w:r>
      <w:r w:rsidR="007C67E9">
        <w:rPr>
          <w:rFonts w:ascii="Times New Roman"/>
          <w:sz w:val="24"/>
          <w:lang w:val="en-US"/>
        </w:rPr>
        <w:t>individuals are</w:t>
      </w:r>
      <w:r w:rsidR="00347C22" w:rsidRPr="00292EB4">
        <w:rPr>
          <w:rFonts w:ascii="Times New Roman"/>
          <w:sz w:val="24"/>
          <w:lang w:val="en-US"/>
        </w:rPr>
        <w:t xml:space="preserve"> </w:t>
      </w:r>
      <w:r w:rsidRPr="00292EB4">
        <w:rPr>
          <w:rFonts w:ascii="Times New Roman"/>
          <w:sz w:val="24"/>
          <w:lang w:val="en-US"/>
        </w:rPr>
        <w:t>seen as</w:t>
      </w:r>
      <w:r w:rsidR="00347C22" w:rsidRPr="00292EB4">
        <w:rPr>
          <w:rFonts w:ascii="Times New Roman"/>
          <w:sz w:val="24"/>
          <w:lang w:val="en-US"/>
        </w:rPr>
        <w:t xml:space="preserve"> citizen</w:t>
      </w:r>
      <w:r w:rsidR="007C67E9">
        <w:rPr>
          <w:rFonts w:ascii="Times New Roman"/>
          <w:sz w:val="24"/>
          <w:lang w:val="en-US"/>
        </w:rPr>
        <w:t>s</w:t>
      </w:r>
      <w:r w:rsidR="00347C22" w:rsidRPr="00292EB4">
        <w:rPr>
          <w:rFonts w:ascii="Times New Roman"/>
          <w:sz w:val="24"/>
          <w:lang w:val="en-US"/>
        </w:rPr>
        <w:t xml:space="preserve"> rather than subject</w:t>
      </w:r>
      <w:r w:rsidR="007C67E9">
        <w:rPr>
          <w:rFonts w:ascii="Times New Roman"/>
          <w:sz w:val="24"/>
          <w:lang w:val="en-US"/>
        </w:rPr>
        <w:t>s</w:t>
      </w:r>
      <w:r w:rsidR="00347C22" w:rsidRPr="00292EB4">
        <w:rPr>
          <w:rFonts w:ascii="Times New Roman"/>
          <w:sz w:val="24"/>
          <w:lang w:val="en-US"/>
        </w:rPr>
        <w:t xml:space="preserve">. This entails that </w:t>
      </w:r>
      <w:r w:rsidR="007C67E9">
        <w:rPr>
          <w:rFonts w:ascii="Times New Roman"/>
          <w:sz w:val="24"/>
          <w:lang w:val="en-US"/>
        </w:rPr>
        <w:t>an</w:t>
      </w:r>
      <w:r w:rsidR="007C67E9" w:rsidRPr="00292EB4">
        <w:rPr>
          <w:rFonts w:ascii="Times New Roman"/>
          <w:sz w:val="24"/>
          <w:lang w:val="en-US"/>
        </w:rPr>
        <w:t xml:space="preserve"> </w:t>
      </w:r>
      <w:r w:rsidR="00347C22" w:rsidRPr="00292EB4">
        <w:rPr>
          <w:rFonts w:ascii="Times New Roman"/>
          <w:sz w:val="24"/>
          <w:lang w:val="en-US"/>
        </w:rPr>
        <w:t xml:space="preserve">individual is prior to the state, </w:t>
      </w:r>
      <w:r w:rsidR="007C67E9">
        <w:rPr>
          <w:rFonts w:ascii="Times New Roman"/>
          <w:sz w:val="24"/>
          <w:lang w:val="en-US"/>
        </w:rPr>
        <w:t>both</w:t>
      </w:r>
      <w:r w:rsidR="00347C22" w:rsidRPr="00292EB4">
        <w:rPr>
          <w:rFonts w:ascii="Times New Roman"/>
          <w:sz w:val="24"/>
          <w:lang w:val="en-US"/>
        </w:rPr>
        <w:t xml:space="preserve"> in </w:t>
      </w:r>
      <w:r w:rsidR="007C67E9">
        <w:rPr>
          <w:rFonts w:ascii="Times New Roman"/>
          <w:sz w:val="24"/>
          <w:lang w:val="en-US"/>
        </w:rPr>
        <w:t>a</w:t>
      </w:r>
      <w:r w:rsidR="007C67E9" w:rsidRPr="00292EB4">
        <w:rPr>
          <w:rFonts w:ascii="Times New Roman"/>
          <w:sz w:val="24"/>
          <w:lang w:val="en-US"/>
        </w:rPr>
        <w:t xml:space="preserve"> </w:t>
      </w:r>
      <w:r w:rsidR="00347C22" w:rsidRPr="00292EB4">
        <w:rPr>
          <w:rFonts w:ascii="Times New Roman"/>
          <w:sz w:val="24"/>
          <w:lang w:val="en-US"/>
        </w:rPr>
        <w:t xml:space="preserve">conceptual sense as in </w:t>
      </w:r>
      <w:r w:rsidR="007C67E9">
        <w:rPr>
          <w:rFonts w:ascii="Times New Roman"/>
          <w:sz w:val="24"/>
          <w:lang w:val="en-US"/>
        </w:rPr>
        <w:t>a</w:t>
      </w:r>
      <w:r w:rsidR="007C67E9" w:rsidRPr="00292EB4">
        <w:rPr>
          <w:rFonts w:ascii="Times New Roman"/>
          <w:sz w:val="24"/>
          <w:lang w:val="en-US"/>
        </w:rPr>
        <w:t xml:space="preserve"> </w:t>
      </w:r>
      <w:r w:rsidR="00347C22" w:rsidRPr="00292EB4">
        <w:rPr>
          <w:rFonts w:ascii="Times New Roman"/>
          <w:sz w:val="24"/>
          <w:lang w:val="en-US"/>
        </w:rPr>
        <w:t xml:space="preserve">moral sense. The state can </w:t>
      </w:r>
      <w:r w:rsidR="007C67E9">
        <w:rPr>
          <w:rFonts w:ascii="Times New Roman"/>
          <w:sz w:val="24"/>
          <w:lang w:val="en-US"/>
        </w:rPr>
        <w:t>therefore</w:t>
      </w:r>
      <w:r w:rsidR="007C67E9" w:rsidRPr="00292EB4">
        <w:rPr>
          <w:rFonts w:ascii="Times New Roman"/>
          <w:sz w:val="24"/>
          <w:lang w:val="en-US"/>
        </w:rPr>
        <w:t xml:space="preserve"> </w:t>
      </w:r>
      <w:r w:rsidR="00347C22" w:rsidRPr="00292EB4">
        <w:rPr>
          <w:rFonts w:ascii="Times New Roman"/>
          <w:sz w:val="24"/>
          <w:lang w:val="en-US"/>
        </w:rPr>
        <w:t xml:space="preserve">be seen as a very complex </w:t>
      </w:r>
      <w:r w:rsidR="007C67E9" w:rsidRPr="00292EB4">
        <w:rPr>
          <w:rFonts w:ascii="Times New Roman"/>
          <w:sz w:val="24"/>
          <w:lang w:val="en-US"/>
        </w:rPr>
        <w:t>devi</w:t>
      </w:r>
      <w:r w:rsidR="007C67E9">
        <w:rPr>
          <w:rFonts w:ascii="Times New Roman"/>
          <w:sz w:val="24"/>
          <w:lang w:val="en-US"/>
        </w:rPr>
        <w:t>c</w:t>
      </w:r>
      <w:r w:rsidR="007C67E9" w:rsidRPr="00292EB4">
        <w:rPr>
          <w:rFonts w:ascii="Times New Roman"/>
          <w:sz w:val="24"/>
          <w:lang w:val="en-US"/>
        </w:rPr>
        <w:t xml:space="preserve">e </w:t>
      </w:r>
      <w:r w:rsidR="00347C22" w:rsidRPr="00292EB4">
        <w:rPr>
          <w:rFonts w:ascii="Times New Roman"/>
          <w:sz w:val="24"/>
          <w:lang w:val="en-US"/>
        </w:rPr>
        <w:t xml:space="preserve">in caring </w:t>
      </w:r>
      <w:r w:rsidR="00CC1FE3">
        <w:rPr>
          <w:rFonts w:ascii="Times New Roman"/>
          <w:sz w:val="24"/>
          <w:lang w:val="en-US"/>
        </w:rPr>
        <w:t xml:space="preserve">for </w:t>
      </w:r>
      <w:r w:rsidR="00347C22" w:rsidRPr="00292EB4">
        <w:rPr>
          <w:rFonts w:ascii="Times New Roman"/>
          <w:sz w:val="24"/>
          <w:lang w:val="en-US"/>
        </w:rPr>
        <w:t xml:space="preserve">and protecting its citizens </w:t>
      </w:r>
      <w:r w:rsidR="00AD0F10" w:rsidRPr="00292EB4">
        <w:rPr>
          <w:rFonts w:ascii="Times New Roman"/>
          <w:sz w:val="24"/>
          <w:lang w:val="en-US"/>
        </w:rPr>
        <w:t>(</w:t>
      </w:r>
      <w:proofErr w:type="spellStart"/>
      <w:r w:rsidR="00AD0F10" w:rsidRPr="00292EB4">
        <w:rPr>
          <w:rFonts w:ascii="Times New Roman"/>
          <w:sz w:val="24"/>
          <w:lang w:val="en-US"/>
        </w:rPr>
        <w:t>Primoratz</w:t>
      </w:r>
      <w:proofErr w:type="spellEnd"/>
      <w:r w:rsidR="00AD0F10" w:rsidRPr="00292EB4">
        <w:rPr>
          <w:rFonts w:ascii="Times New Roman"/>
          <w:sz w:val="24"/>
          <w:lang w:val="en-US"/>
        </w:rPr>
        <w:t>, 2002). Nevertheless,</w:t>
      </w:r>
      <w:r w:rsidR="00347C22" w:rsidRPr="00292EB4">
        <w:rPr>
          <w:rFonts w:ascii="Times New Roman"/>
          <w:sz w:val="24"/>
          <w:lang w:val="en-US"/>
        </w:rPr>
        <w:t xml:space="preserve"> in the </w:t>
      </w:r>
      <w:r w:rsidR="00AD0F10" w:rsidRPr="00292EB4">
        <w:rPr>
          <w:rFonts w:ascii="Times New Roman"/>
          <w:sz w:val="24"/>
          <w:lang w:val="en-US"/>
        </w:rPr>
        <w:t xml:space="preserve">traditional view on just war theory </w:t>
      </w:r>
      <w:r w:rsidR="00347C22" w:rsidRPr="00292EB4">
        <w:rPr>
          <w:rFonts w:ascii="Times New Roman"/>
          <w:sz w:val="24"/>
          <w:lang w:val="en-US"/>
        </w:rPr>
        <w:t xml:space="preserve">the state is held responsible for implementing the </w:t>
      </w:r>
      <w:proofErr w:type="spellStart"/>
      <w:r w:rsidR="00347C22" w:rsidRPr="00292EB4">
        <w:rPr>
          <w:rFonts w:ascii="Times New Roman"/>
          <w:i/>
          <w:sz w:val="24"/>
          <w:lang w:val="en-US"/>
        </w:rPr>
        <w:t>ius</w:t>
      </w:r>
      <w:proofErr w:type="spellEnd"/>
      <w:r w:rsidR="00347C22" w:rsidRPr="00292EB4">
        <w:rPr>
          <w:rFonts w:ascii="Times New Roman"/>
          <w:i/>
          <w:sz w:val="24"/>
          <w:lang w:val="en-US"/>
        </w:rPr>
        <w:t xml:space="preserve"> ad bellum</w:t>
      </w:r>
      <w:r w:rsidR="00347C22" w:rsidRPr="00292EB4">
        <w:rPr>
          <w:rFonts w:ascii="Times New Roman"/>
          <w:sz w:val="24"/>
          <w:lang w:val="en-US"/>
        </w:rPr>
        <w:t xml:space="preserve"> criteria when concretizing its reasons for waging a war. Why then </w:t>
      </w:r>
      <w:r w:rsidR="007C67E9">
        <w:rPr>
          <w:rFonts w:ascii="Times New Roman"/>
          <w:sz w:val="24"/>
          <w:lang w:val="en-US"/>
        </w:rPr>
        <w:t>make</w:t>
      </w:r>
      <w:r w:rsidR="007C67E9" w:rsidRPr="00292EB4">
        <w:rPr>
          <w:rFonts w:ascii="Times New Roman"/>
          <w:sz w:val="24"/>
          <w:lang w:val="en-US"/>
        </w:rPr>
        <w:t xml:space="preserve"> </w:t>
      </w:r>
      <w:r w:rsidR="00347C22" w:rsidRPr="00292EB4">
        <w:rPr>
          <w:rFonts w:ascii="Times New Roman"/>
          <w:sz w:val="24"/>
          <w:lang w:val="en-US"/>
        </w:rPr>
        <w:t xml:space="preserve">an exception for the way in </w:t>
      </w:r>
      <w:r w:rsidR="007C67E9">
        <w:rPr>
          <w:rFonts w:ascii="Times New Roman"/>
          <w:sz w:val="24"/>
          <w:lang w:val="en-US"/>
        </w:rPr>
        <w:t>which</w:t>
      </w:r>
      <w:r w:rsidR="007C67E9" w:rsidRPr="00292EB4">
        <w:rPr>
          <w:rFonts w:ascii="Times New Roman"/>
          <w:sz w:val="24"/>
          <w:lang w:val="en-US"/>
        </w:rPr>
        <w:t xml:space="preserve"> </w:t>
      </w:r>
      <w:r w:rsidR="007C67E9">
        <w:rPr>
          <w:rFonts w:ascii="Times New Roman"/>
          <w:sz w:val="24"/>
          <w:lang w:val="en-US"/>
        </w:rPr>
        <w:t>a</w:t>
      </w:r>
      <w:r w:rsidR="007C67E9" w:rsidRPr="00292EB4">
        <w:rPr>
          <w:rFonts w:ascii="Times New Roman"/>
          <w:sz w:val="24"/>
          <w:lang w:val="en-US"/>
        </w:rPr>
        <w:t xml:space="preserve"> </w:t>
      </w:r>
      <w:r w:rsidR="00347C22" w:rsidRPr="00292EB4">
        <w:rPr>
          <w:rFonts w:ascii="Times New Roman"/>
          <w:sz w:val="24"/>
          <w:lang w:val="en-US"/>
        </w:rPr>
        <w:t>war is fought (</w:t>
      </w:r>
      <w:r w:rsidR="007C67E9">
        <w:rPr>
          <w:rFonts w:ascii="Times New Roman"/>
          <w:sz w:val="24"/>
          <w:lang w:val="en-US"/>
        </w:rPr>
        <w:t>or to put it</w:t>
      </w:r>
      <w:r w:rsidR="007C67E9" w:rsidRPr="00292EB4">
        <w:rPr>
          <w:rFonts w:ascii="Times New Roman"/>
          <w:sz w:val="24"/>
          <w:lang w:val="en-US"/>
        </w:rPr>
        <w:t xml:space="preserve"> </w:t>
      </w:r>
      <w:r w:rsidR="00347C22" w:rsidRPr="00292EB4">
        <w:rPr>
          <w:rFonts w:ascii="Times New Roman"/>
          <w:sz w:val="24"/>
          <w:lang w:val="en-US"/>
        </w:rPr>
        <w:t xml:space="preserve">differently: </w:t>
      </w:r>
      <w:r w:rsidR="007C67E9">
        <w:rPr>
          <w:rFonts w:ascii="Times New Roman"/>
          <w:sz w:val="24"/>
          <w:lang w:val="en-US"/>
        </w:rPr>
        <w:t>its implementation of</w:t>
      </w:r>
      <w:r w:rsidR="007C67E9" w:rsidRPr="00292EB4">
        <w:rPr>
          <w:rFonts w:ascii="Times New Roman"/>
          <w:sz w:val="24"/>
          <w:lang w:val="en-US"/>
        </w:rPr>
        <w:t xml:space="preserve"> </w:t>
      </w:r>
      <w:r w:rsidR="00347C22" w:rsidRPr="00292EB4">
        <w:rPr>
          <w:rFonts w:ascii="Times New Roman"/>
          <w:sz w:val="24"/>
          <w:lang w:val="en-US"/>
        </w:rPr>
        <w:t xml:space="preserve">the </w:t>
      </w:r>
      <w:proofErr w:type="spellStart"/>
      <w:r w:rsidR="00347C22" w:rsidRPr="00292EB4">
        <w:rPr>
          <w:rFonts w:ascii="Times New Roman"/>
          <w:i/>
          <w:sz w:val="24"/>
          <w:lang w:val="en-US"/>
        </w:rPr>
        <w:t>ius</w:t>
      </w:r>
      <w:proofErr w:type="spellEnd"/>
      <w:r w:rsidR="00347C22" w:rsidRPr="00292EB4">
        <w:rPr>
          <w:rFonts w:ascii="Times New Roman"/>
          <w:i/>
          <w:sz w:val="24"/>
          <w:lang w:val="en-US"/>
        </w:rPr>
        <w:t xml:space="preserve"> in bello</w:t>
      </w:r>
      <w:r w:rsidR="00347C22" w:rsidRPr="00292EB4">
        <w:rPr>
          <w:rFonts w:ascii="Times New Roman"/>
          <w:sz w:val="24"/>
          <w:lang w:val="en-US"/>
        </w:rPr>
        <w:t xml:space="preserve"> criteria)? As said earlier, the defenders of just war theory agree on the fact that the human dignity is worth fighting for, e</w:t>
      </w:r>
      <w:r w:rsidR="00F35327">
        <w:rPr>
          <w:rFonts w:ascii="Times New Roman"/>
          <w:sz w:val="24"/>
          <w:lang w:val="en-US"/>
        </w:rPr>
        <w:t>ven in times of war. This view</w:t>
      </w:r>
      <w:r w:rsidR="00D15CD5">
        <w:rPr>
          <w:rFonts w:ascii="Times New Roman"/>
          <w:sz w:val="24"/>
          <w:lang w:val="en-US"/>
        </w:rPr>
        <w:t>,</w:t>
      </w:r>
      <w:r w:rsidR="00347C22" w:rsidRPr="00292EB4">
        <w:rPr>
          <w:rFonts w:ascii="Times New Roman"/>
          <w:sz w:val="24"/>
          <w:lang w:val="en-US"/>
        </w:rPr>
        <w:t xml:space="preserve"> combined with </w:t>
      </w:r>
      <w:proofErr w:type="spellStart"/>
      <w:r w:rsidR="00347C22" w:rsidRPr="00292EB4">
        <w:rPr>
          <w:rFonts w:ascii="Times New Roman"/>
          <w:sz w:val="24"/>
          <w:lang w:val="en-US"/>
        </w:rPr>
        <w:t>Primoratz</w:t>
      </w:r>
      <w:proofErr w:type="spellEnd"/>
      <w:r w:rsidR="00347C22" w:rsidRPr="009929F8">
        <w:rPr>
          <w:rFonts w:ascii="Times New Roman"/>
          <w:sz w:val="24"/>
          <w:lang w:val="en-US"/>
        </w:rPr>
        <w:t>’</w:t>
      </w:r>
      <w:r w:rsidR="00347C22" w:rsidRPr="00292EB4">
        <w:rPr>
          <w:rFonts w:ascii="Times New Roman"/>
          <w:sz w:val="24"/>
          <w:lang w:val="en-US"/>
        </w:rPr>
        <w:t xml:space="preserve"> argument regarding the status of individuals</w:t>
      </w:r>
      <w:r w:rsidR="00D15CD5">
        <w:rPr>
          <w:rFonts w:ascii="Times New Roman"/>
          <w:sz w:val="24"/>
          <w:lang w:val="en-US"/>
        </w:rPr>
        <w:t>,</w:t>
      </w:r>
      <w:r w:rsidR="00347C22" w:rsidRPr="00292EB4">
        <w:rPr>
          <w:rFonts w:ascii="Times New Roman"/>
          <w:sz w:val="24"/>
          <w:lang w:val="en-US"/>
        </w:rPr>
        <w:t xml:space="preserve"> leads to the idea that </w:t>
      </w:r>
      <w:r w:rsidR="007C67E9">
        <w:rPr>
          <w:rFonts w:ascii="Times New Roman"/>
          <w:sz w:val="24"/>
          <w:lang w:val="en-US"/>
        </w:rPr>
        <w:t>a</w:t>
      </w:r>
      <w:r w:rsidR="007C67E9" w:rsidRPr="00292EB4">
        <w:rPr>
          <w:rFonts w:ascii="Times New Roman"/>
          <w:sz w:val="24"/>
          <w:lang w:val="en-US"/>
        </w:rPr>
        <w:t xml:space="preserve"> </w:t>
      </w:r>
      <w:r w:rsidR="00347C22" w:rsidRPr="00292EB4">
        <w:rPr>
          <w:rFonts w:ascii="Times New Roman"/>
          <w:sz w:val="24"/>
          <w:lang w:val="en-US"/>
        </w:rPr>
        <w:t xml:space="preserve">combatant, being an individual capable of defining what is moral and moreover what is immoral </w:t>
      </w:r>
      <w:r w:rsidR="007C67E9" w:rsidRPr="00292EB4">
        <w:rPr>
          <w:rFonts w:ascii="Times New Roman"/>
          <w:sz w:val="24"/>
          <w:lang w:val="en-US"/>
        </w:rPr>
        <w:t>behavior</w:t>
      </w:r>
      <w:r w:rsidR="00347C22" w:rsidRPr="00292EB4">
        <w:rPr>
          <w:rFonts w:ascii="Times New Roman"/>
          <w:sz w:val="24"/>
          <w:lang w:val="en-US"/>
        </w:rPr>
        <w:t xml:space="preserve"> in society, must make moral considerations </w:t>
      </w:r>
      <w:r w:rsidR="00347C22" w:rsidRPr="00292EB4">
        <w:rPr>
          <w:rFonts w:ascii="Times New Roman"/>
          <w:sz w:val="24"/>
          <w:lang w:val="en-US"/>
        </w:rPr>
        <w:lastRenderedPageBreak/>
        <w:t xml:space="preserve">regarding joining a war too (Parsons, 2012; </w:t>
      </w:r>
      <w:proofErr w:type="spellStart"/>
      <w:r w:rsidR="00347C22" w:rsidRPr="00292EB4">
        <w:rPr>
          <w:rFonts w:ascii="Times New Roman"/>
          <w:sz w:val="24"/>
          <w:lang w:val="en-US"/>
        </w:rPr>
        <w:t>Primoratz</w:t>
      </w:r>
      <w:proofErr w:type="spellEnd"/>
      <w:r w:rsidR="00347C22" w:rsidRPr="00292EB4">
        <w:rPr>
          <w:rFonts w:ascii="Times New Roman"/>
          <w:sz w:val="24"/>
          <w:lang w:val="en-US"/>
        </w:rPr>
        <w:t>, 2002). This means that</w:t>
      </w:r>
      <w:r w:rsidR="007C67E9">
        <w:rPr>
          <w:rFonts w:ascii="Times New Roman"/>
          <w:sz w:val="24"/>
          <w:lang w:val="en-US"/>
        </w:rPr>
        <w:t xml:space="preserve"> </w:t>
      </w:r>
      <w:r w:rsidR="00347C22" w:rsidRPr="00292EB4">
        <w:rPr>
          <w:rFonts w:ascii="Times New Roman"/>
          <w:sz w:val="24"/>
          <w:lang w:val="en-US"/>
        </w:rPr>
        <w:t xml:space="preserve">combatants </w:t>
      </w:r>
      <w:r w:rsidR="007C67E9">
        <w:rPr>
          <w:rFonts w:ascii="Times New Roman"/>
          <w:sz w:val="24"/>
          <w:lang w:val="en-US"/>
        </w:rPr>
        <w:t>have</w:t>
      </w:r>
      <w:r w:rsidR="007C67E9" w:rsidRPr="00292EB4">
        <w:rPr>
          <w:rFonts w:ascii="Times New Roman"/>
          <w:sz w:val="24"/>
          <w:lang w:val="en-US"/>
        </w:rPr>
        <w:t xml:space="preserve"> </w:t>
      </w:r>
      <w:r w:rsidR="00347C22" w:rsidRPr="00292EB4">
        <w:rPr>
          <w:rFonts w:ascii="Times New Roman"/>
          <w:sz w:val="24"/>
          <w:lang w:val="en-US"/>
        </w:rPr>
        <w:t xml:space="preserve">a responsibility regarding joining </w:t>
      </w:r>
      <w:r w:rsidR="007C67E9">
        <w:rPr>
          <w:rFonts w:ascii="Times New Roman"/>
          <w:sz w:val="24"/>
          <w:lang w:val="en-US"/>
        </w:rPr>
        <w:t>an</w:t>
      </w:r>
      <w:r w:rsidR="007C67E9" w:rsidRPr="00292EB4">
        <w:rPr>
          <w:rFonts w:ascii="Times New Roman"/>
          <w:sz w:val="24"/>
          <w:lang w:val="en-US"/>
        </w:rPr>
        <w:t xml:space="preserve"> </w:t>
      </w:r>
      <w:r w:rsidR="00347C22" w:rsidRPr="00292EB4">
        <w:rPr>
          <w:rFonts w:ascii="Times New Roman"/>
          <w:sz w:val="24"/>
          <w:lang w:val="en-US"/>
        </w:rPr>
        <w:t>unjust war</w:t>
      </w:r>
      <w:r w:rsidR="00AD0F10" w:rsidRPr="00292EB4">
        <w:rPr>
          <w:rFonts w:ascii="Times New Roman"/>
          <w:sz w:val="24"/>
          <w:lang w:val="en-US"/>
        </w:rPr>
        <w:t xml:space="preserve"> too</w:t>
      </w:r>
      <w:r w:rsidR="00347C22" w:rsidRPr="00292EB4">
        <w:rPr>
          <w:rFonts w:ascii="Times New Roman"/>
          <w:sz w:val="24"/>
          <w:lang w:val="en-US"/>
        </w:rPr>
        <w:t xml:space="preserve">. </w:t>
      </w:r>
    </w:p>
    <w:p w14:paraId="61F64BA6" w14:textId="40C11026" w:rsidR="00554113" w:rsidRPr="00292EB4" w:rsidRDefault="00554113" w:rsidP="00CF7C08">
      <w:pPr>
        <w:spacing w:line="360" w:lineRule="auto"/>
        <w:jc w:val="both"/>
        <w:rPr>
          <w:rFonts w:ascii="Times New Roman"/>
          <w:sz w:val="24"/>
          <w:lang w:val="en-US"/>
        </w:rPr>
      </w:pPr>
    </w:p>
    <w:p w14:paraId="49954A69" w14:textId="1B0849A7" w:rsidR="00554113" w:rsidRPr="00292EB4" w:rsidRDefault="00554113" w:rsidP="00E85D1A">
      <w:pPr>
        <w:pStyle w:val="Kop3"/>
        <w:rPr>
          <w:rFonts w:ascii="Times New Roman" w:hAnsi="Times New Roman" w:cs="Times New Roman"/>
          <w:lang w:val="en-US"/>
        </w:rPr>
      </w:pPr>
      <w:bookmarkStart w:id="13" w:name="_Toc75427925"/>
      <w:r w:rsidRPr="00292EB4">
        <w:rPr>
          <w:rFonts w:ascii="Times New Roman" w:hAnsi="Times New Roman" w:cs="Times New Roman"/>
          <w:lang w:val="en-US"/>
        </w:rPr>
        <w:t>2.2.2</w:t>
      </w:r>
      <w:r w:rsidRPr="00292EB4">
        <w:rPr>
          <w:rFonts w:ascii="Times New Roman" w:hAnsi="Times New Roman" w:cs="Times New Roman"/>
          <w:lang w:val="en-US"/>
        </w:rPr>
        <w:tab/>
        <w:t>Moral Equality and Individual Responsibility</w:t>
      </w:r>
      <w:bookmarkEnd w:id="13"/>
    </w:p>
    <w:p w14:paraId="34700848" w14:textId="44718542" w:rsidR="00CF7C08" w:rsidRPr="00292EB4" w:rsidRDefault="0019344E" w:rsidP="00CF7C08">
      <w:pPr>
        <w:spacing w:line="360" w:lineRule="auto"/>
        <w:jc w:val="both"/>
        <w:rPr>
          <w:rFonts w:ascii="Times New Roman"/>
          <w:sz w:val="24"/>
          <w:lang w:val="en-US"/>
        </w:rPr>
      </w:pPr>
      <w:r w:rsidRPr="00292EB4">
        <w:rPr>
          <w:rFonts w:ascii="Times New Roman"/>
          <w:sz w:val="24"/>
          <w:lang w:val="en-US"/>
        </w:rPr>
        <w:t>Where</w:t>
      </w:r>
      <w:r w:rsidR="007C67E9">
        <w:rPr>
          <w:rFonts w:ascii="Times New Roman"/>
          <w:sz w:val="24"/>
          <w:lang w:val="en-US"/>
        </w:rPr>
        <w:t>as</w:t>
      </w:r>
      <w:r w:rsidRPr="00292EB4">
        <w:rPr>
          <w:rFonts w:ascii="Times New Roman"/>
          <w:sz w:val="24"/>
          <w:lang w:val="en-US"/>
        </w:rPr>
        <w:t xml:space="preserve"> there </w:t>
      </w:r>
      <w:r w:rsidRPr="009929F8">
        <w:rPr>
          <w:rFonts w:ascii="Times New Roman"/>
          <w:sz w:val="24"/>
          <w:lang w:val="en-US"/>
        </w:rPr>
        <w:t>is a</w:t>
      </w:r>
      <w:r w:rsidRPr="00292EB4">
        <w:rPr>
          <w:rFonts w:ascii="Times New Roman"/>
          <w:sz w:val="24"/>
          <w:lang w:val="en-US"/>
        </w:rPr>
        <w:t xml:space="preserve"> hierarch</w:t>
      </w:r>
      <w:r w:rsidR="007C67E9">
        <w:rPr>
          <w:rFonts w:ascii="Times New Roman"/>
          <w:sz w:val="24"/>
          <w:lang w:val="en-US"/>
        </w:rPr>
        <w:t>y between</w:t>
      </w:r>
      <w:r w:rsidR="007C67E9" w:rsidRPr="00292EB4">
        <w:rPr>
          <w:rFonts w:ascii="Times New Roman"/>
          <w:sz w:val="24"/>
          <w:lang w:val="en-US"/>
        </w:rPr>
        <w:t xml:space="preserve"> </w:t>
      </w:r>
      <w:r w:rsidR="00EF7C99">
        <w:rPr>
          <w:rFonts w:ascii="Times New Roman"/>
          <w:sz w:val="24"/>
          <w:lang w:val="en-US"/>
        </w:rPr>
        <w:t>the responsibility of</w:t>
      </w:r>
      <w:r w:rsidR="002E6FFF">
        <w:rPr>
          <w:rFonts w:ascii="Times New Roman"/>
          <w:sz w:val="24"/>
          <w:lang w:val="en-US"/>
        </w:rPr>
        <w:t xml:space="preserve"> the government on </w:t>
      </w:r>
      <w:r w:rsidRPr="00292EB4">
        <w:rPr>
          <w:rFonts w:ascii="Times New Roman"/>
          <w:sz w:val="24"/>
          <w:lang w:val="en-US"/>
        </w:rPr>
        <w:t>one side and combatant</w:t>
      </w:r>
      <w:r w:rsidR="00DF4ADC">
        <w:rPr>
          <w:rFonts w:ascii="Times New Roman"/>
          <w:sz w:val="24"/>
          <w:lang w:val="en-US"/>
        </w:rPr>
        <w:t>s</w:t>
      </w:r>
      <w:r w:rsidR="00C969E3">
        <w:rPr>
          <w:rFonts w:ascii="Times New Roman"/>
          <w:sz w:val="24"/>
          <w:lang w:val="en-US"/>
        </w:rPr>
        <w:t xml:space="preserve"> on the other</w:t>
      </w:r>
      <w:r w:rsidR="008E161E">
        <w:rPr>
          <w:rFonts w:ascii="Times New Roman"/>
          <w:sz w:val="24"/>
          <w:lang w:val="en-US"/>
        </w:rPr>
        <w:t>, the hierarchy disappears when</w:t>
      </w:r>
      <w:r w:rsidR="007C67E9">
        <w:rPr>
          <w:rFonts w:ascii="Times New Roman"/>
          <w:sz w:val="24"/>
          <w:lang w:val="en-US"/>
        </w:rPr>
        <w:t xml:space="preserve"> </w:t>
      </w:r>
      <w:r w:rsidR="008E161E">
        <w:rPr>
          <w:rFonts w:ascii="Times New Roman"/>
          <w:sz w:val="24"/>
          <w:lang w:val="en-US"/>
        </w:rPr>
        <w:t>only</w:t>
      </w:r>
      <w:r w:rsidRPr="00292EB4">
        <w:rPr>
          <w:rFonts w:ascii="Times New Roman"/>
          <w:sz w:val="24"/>
          <w:lang w:val="en-US"/>
        </w:rPr>
        <w:t xml:space="preserve"> the moral status of </w:t>
      </w:r>
      <w:r w:rsidRPr="007C67E9">
        <w:rPr>
          <w:rFonts w:ascii="Times New Roman"/>
          <w:iCs/>
          <w:sz w:val="24"/>
          <w:lang w:val="en-US"/>
        </w:rPr>
        <w:t>combatant</w:t>
      </w:r>
      <w:r w:rsidR="007C67E9" w:rsidRPr="007C67E9">
        <w:rPr>
          <w:rFonts w:ascii="Times New Roman"/>
          <w:iCs/>
          <w:sz w:val="24"/>
          <w:lang w:val="en-US"/>
        </w:rPr>
        <w:t>s</w:t>
      </w:r>
      <w:r w:rsidRPr="00292EB4">
        <w:rPr>
          <w:rFonts w:ascii="Times New Roman"/>
          <w:sz w:val="24"/>
          <w:lang w:val="en-US"/>
        </w:rPr>
        <w:t xml:space="preserve"> </w:t>
      </w:r>
      <w:r w:rsidR="007C67E9">
        <w:rPr>
          <w:rFonts w:ascii="Times New Roman"/>
          <w:iCs/>
          <w:sz w:val="24"/>
          <w:lang w:val="en-US"/>
        </w:rPr>
        <w:t>in itself</w:t>
      </w:r>
      <w:r w:rsidR="008E161E">
        <w:rPr>
          <w:rFonts w:ascii="Times New Roman"/>
          <w:iCs/>
          <w:sz w:val="24"/>
          <w:lang w:val="en-US"/>
        </w:rPr>
        <w:t xml:space="preserve"> is considered</w:t>
      </w:r>
      <w:r w:rsidR="007C67E9">
        <w:rPr>
          <w:rFonts w:ascii="Times New Roman"/>
          <w:iCs/>
          <w:sz w:val="24"/>
          <w:lang w:val="en-US"/>
        </w:rPr>
        <w:t>.</w:t>
      </w:r>
      <w:r w:rsidRPr="00292EB4">
        <w:rPr>
          <w:rFonts w:ascii="Times New Roman"/>
          <w:sz w:val="24"/>
          <w:lang w:val="en-US"/>
        </w:rPr>
        <w:t xml:space="preserve"> </w:t>
      </w:r>
      <w:r w:rsidR="00737496" w:rsidRPr="00292EB4">
        <w:rPr>
          <w:rFonts w:ascii="Times New Roman"/>
          <w:sz w:val="24"/>
          <w:lang w:val="en-US"/>
        </w:rPr>
        <w:t xml:space="preserve">Moreover, </w:t>
      </w:r>
      <w:r w:rsidR="00692DE9" w:rsidRPr="00692DE9">
        <w:rPr>
          <w:rFonts w:ascii="Times New Roman"/>
          <w:sz w:val="24"/>
        </w:rPr>
        <w:t>when considering the moral status of combatants it becomes clear that this is characterized by moral equality, aside from it being instrumental</w:t>
      </w:r>
      <w:r w:rsidR="00F66070">
        <w:rPr>
          <w:rFonts w:ascii="Times New Roman"/>
          <w:sz w:val="24"/>
        </w:rPr>
        <w:t xml:space="preserve">. </w:t>
      </w:r>
      <w:r w:rsidR="00CF7C08" w:rsidRPr="00292EB4">
        <w:rPr>
          <w:rFonts w:ascii="Times New Roman"/>
          <w:sz w:val="24"/>
          <w:lang w:val="en-US"/>
        </w:rPr>
        <w:t>Because combatant</w:t>
      </w:r>
      <w:r w:rsidR="00DF4ADC">
        <w:rPr>
          <w:rFonts w:ascii="Times New Roman"/>
          <w:sz w:val="24"/>
          <w:lang w:val="en-US"/>
        </w:rPr>
        <w:t>s</w:t>
      </w:r>
      <w:r w:rsidR="00CF7C08" w:rsidRPr="00292EB4">
        <w:rPr>
          <w:rFonts w:ascii="Times New Roman"/>
          <w:sz w:val="24"/>
          <w:lang w:val="en-US"/>
        </w:rPr>
        <w:t xml:space="preserve"> </w:t>
      </w:r>
      <w:r w:rsidR="007C67E9">
        <w:rPr>
          <w:rFonts w:ascii="Times New Roman"/>
          <w:sz w:val="24"/>
          <w:lang w:val="en-US"/>
        </w:rPr>
        <w:t>ha</w:t>
      </w:r>
      <w:r w:rsidR="00DF4ADC">
        <w:rPr>
          <w:rFonts w:ascii="Times New Roman"/>
          <w:sz w:val="24"/>
          <w:lang w:val="en-US"/>
        </w:rPr>
        <w:t>ve</w:t>
      </w:r>
      <w:r w:rsidR="007C67E9" w:rsidRPr="00292EB4">
        <w:rPr>
          <w:rFonts w:ascii="Times New Roman"/>
          <w:sz w:val="24"/>
          <w:lang w:val="en-US"/>
        </w:rPr>
        <w:t xml:space="preserve"> </w:t>
      </w:r>
      <w:r w:rsidR="00CF7C08" w:rsidRPr="00292EB4">
        <w:rPr>
          <w:rFonts w:ascii="Times New Roman"/>
          <w:sz w:val="24"/>
          <w:lang w:val="en-US"/>
        </w:rPr>
        <w:t xml:space="preserve">no responsibility or moral accountability for </w:t>
      </w:r>
      <w:r w:rsidR="007C67E9">
        <w:rPr>
          <w:rFonts w:ascii="Times New Roman"/>
          <w:sz w:val="24"/>
          <w:lang w:val="en-US"/>
        </w:rPr>
        <w:t>partaking</w:t>
      </w:r>
      <w:r w:rsidR="007C67E9" w:rsidRPr="00292EB4">
        <w:rPr>
          <w:rFonts w:ascii="Times New Roman"/>
          <w:sz w:val="24"/>
          <w:lang w:val="en-US"/>
        </w:rPr>
        <w:t xml:space="preserve"> </w:t>
      </w:r>
      <w:r w:rsidR="00CF7C08" w:rsidRPr="00292EB4">
        <w:rPr>
          <w:rFonts w:ascii="Times New Roman"/>
          <w:sz w:val="24"/>
          <w:lang w:val="en-US"/>
        </w:rPr>
        <w:t>in</w:t>
      </w:r>
      <w:r w:rsidR="00660D6F" w:rsidRPr="00292EB4">
        <w:rPr>
          <w:rFonts w:ascii="Times New Roman"/>
          <w:sz w:val="24"/>
          <w:lang w:val="en-US"/>
        </w:rPr>
        <w:t xml:space="preserve"> a</w:t>
      </w:r>
      <w:r w:rsidR="00CF7C08" w:rsidRPr="00292EB4">
        <w:rPr>
          <w:rFonts w:ascii="Times New Roman"/>
          <w:sz w:val="24"/>
          <w:lang w:val="en-US"/>
        </w:rPr>
        <w:t xml:space="preserve"> war, the moral status of combatan</w:t>
      </w:r>
      <w:r w:rsidR="00DF4ADC">
        <w:rPr>
          <w:rFonts w:ascii="Times New Roman"/>
          <w:sz w:val="24"/>
          <w:lang w:val="en-US"/>
        </w:rPr>
        <w:t xml:space="preserve">ts </w:t>
      </w:r>
      <w:r w:rsidR="007C67E9">
        <w:rPr>
          <w:rFonts w:ascii="Times New Roman"/>
          <w:sz w:val="24"/>
          <w:lang w:val="en-US"/>
        </w:rPr>
        <w:t>fighting</w:t>
      </w:r>
      <w:r w:rsidR="00660D6F" w:rsidRPr="00292EB4">
        <w:rPr>
          <w:rFonts w:ascii="Times New Roman"/>
          <w:sz w:val="24"/>
          <w:lang w:val="en-US"/>
        </w:rPr>
        <w:t xml:space="preserve"> a just war </w:t>
      </w:r>
      <w:r w:rsidR="00CF7C08" w:rsidRPr="00292EB4">
        <w:rPr>
          <w:rFonts w:ascii="Times New Roman"/>
          <w:sz w:val="24"/>
          <w:lang w:val="en-US"/>
        </w:rPr>
        <w:t xml:space="preserve">is the same as </w:t>
      </w:r>
      <w:r w:rsidR="00DF4ADC">
        <w:rPr>
          <w:rFonts w:ascii="Times New Roman"/>
          <w:sz w:val="24"/>
          <w:lang w:val="en-US"/>
        </w:rPr>
        <w:t>that of</w:t>
      </w:r>
      <w:r w:rsidR="00DF4ADC" w:rsidRPr="00292EB4">
        <w:rPr>
          <w:rFonts w:ascii="Times New Roman"/>
          <w:sz w:val="24"/>
          <w:lang w:val="en-US"/>
        </w:rPr>
        <w:t xml:space="preserve"> </w:t>
      </w:r>
      <w:r w:rsidR="00CF7C08" w:rsidRPr="00292EB4">
        <w:rPr>
          <w:rFonts w:ascii="Times New Roman"/>
          <w:sz w:val="24"/>
          <w:lang w:val="en-US"/>
        </w:rPr>
        <w:t>combatant</w:t>
      </w:r>
      <w:r w:rsidR="00DF4ADC">
        <w:rPr>
          <w:rFonts w:ascii="Times New Roman"/>
          <w:sz w:val="24"/>
          <w:lang w:val="en-US"/>
        </w:rPr>
        <w:t>s</w:t>
      </w:r>
      <w:r w:rsidR="00CF7C08" w:rsidRPr="00292EB4">
        <w:rPr>
          <w:rFonts w:ascii="Times New Roman"/>
          <w:sz w:val="24"/>
          <w:lang w:val="en-US"/>
        </w:rPr>
        <w:t xml:space="preserve"> </w:t>
      </w:r>
      <w:r w:rsidR="007C67E9">
        <w:rPr>
          <w:rFonts w:ascii="Times New Roman"/>
          <w:sz w:val="24"/>
          <w:lang w:val="en-US"/>
        </w:rPr>
        <w:t>fighting</w:t>
      </w:r>
      <w:r w:rsidR="00CF7C08" w:rsidRPr="00292EB4">
        <w:rPr>
          <w:rFonts w:ascii="Times New Roman"/>
          <w:sz w:val="24"/>
          <w:lang w:val="en-US"/>
        </w:rPr>
        <w:t xml:space="preserve"> a</w:t>
      </w:r>
      <w:r w:rsidR="00660D6F" w:rsidRPr="00292EB4">
        <w:rPr>
          <w:rFonts w:ascii="Times New Roman"/>
          <w:sz w:val="24"/>
          <w:lang w:val="en-US"/>
        </w:rPr>
        <w:t>n</w:t>
      </w:r>
      <w:r w:rsidR="00CF7C08" w:rsidRPr="00292EB4">
        <w:rPr>
          <w:rFonts w:ascii="Times New Roman"/>
          <w:sz w:val="24"/>
          <w:lang w:val="en-US"/>
        </w:rPr>
        <w:t xml:space="preserve"> </w:t>
      </w:r>
      <w:r w:rsidR="00660D6F" w:rsidRPr="00292EB4">
        <w:rPr>
          <w:rFonts w:ascii="Times New Roman"/>
          <w:sz w:val="24"/>
          <w:lang w:val="en-US"/>
        </w:rPr>
        <w:t>un</w:t>
      </w:r>
      <w:r w:rsidR="00CF7C08" w:rsidRPr="00292EB4">
        <w:rPr>
          <w:rFonts w:ascii="Times New Roman"/>
          <w:sz w:val="24"/>
          <w:lang w:val="en-US"/>
        </w:rPr>
        <w:t>just war. The two are seen</w:t>
      </w:r>
      <w:r w:rsidR="007C67E9">
        <w:rPr>
          <w:rFonts w:ascii="Times New Roman"/>
          <w:sz w:val="24"/>
          <w:lang w:val="en-US"/>
        </w:rPr>
        <w:t xml:space="preserve"> </w:t>
      </w:r>
      <w:r w:rsidR="007C67E9" w:rsidRPr="00292EB4">
        <w:rPr>
          <w:rFonts w:ascii="Times New Roman"/>
          <w:sz w:val="24"/>
          <w:lang w:val="en-US"/>
        </w:rPr>
        <w:t>morally</w:t>
      </w:r>
      <w:r w:rsidR="00CF7C08" w:rsidRPr="00292EB4">
        <w:rPr>
          <w:rFonts w:ascii="Times New Roman"/>
          <w:sz w:val="24"/>
          <w:lang w:val="en-US"/>
        </w:rPr>
        <w:t xml:space="preserve"> equal to each other</w:t>
      </w:r>
      <w:r w:rsidR="00660D6F" w:rsidRPr="00292EB4">
        <w:rPr>
          <w:rFonts w:ascii="Times New Roman"/>
          <w:sz w:val="24"/>
          <w:lang w:val="en-US"/>
        </w:rPr>
        <w:t xml:space="preserve"> (Parsons, 2012)</w:t>
      </w:r>
      <w:r w:rsidR="00CF7C08" w:rsidRPr="00292EB4">
        <w:rPr>
          <w:rFonts w:ascii="Times New Roman"/>
          <w:sz w:val="24"/>
          <w:lang w:val="en-US"/>
        </w:rPr>
        <w:t xml:space="preserve">. The moral status of soldiers in war is </w:t>
      </w:r>
      <w:r w:rsidR="007C67E9">
        <w:rPr>
          <w:rFonts w:ascii="Times New Roman"/>
          <w:sz w:val="24"/>
          <w:lang w:val="en-US"/>
        </w:rPr>
        <w:t>thus independent from</w:t>
      </w:r>
      <w:r w:rsidR="00CF7C08" w:rsidRPr="00292EB4">
        <w:rPr>
          <w:rFonts w:ascii="Times New Roman"/>
          <w:sz w:val="24"/>
          <w:lang w:val="en-US"/>
        </w:rPr>
        <w:t xml:space="preserve"> the moral status of the war itself. </w:t>
      </w:r>
      <w:r w:rsidR="007C67E9">
        <w:rPr>
          <w:rFonts w:ascii="Times New Roman"/>
          <w:sz w:val="24"/>
          <w:lang w:val="en-US"/>
        </w:rPr>
        <w:t>A</w:t>
      </w:r>
      <w:r w:rsidR="007C67E9" w:rsidRPr="00292EB4">
        <w:rPr>
          <w:rFonts w:ascii="Times New Roman"/>
          <w:sz w:val="24"/>
          <w:lang w:val="en-US"/>
        </w:rPr>
        <w:t xml:space="preserve"> </w:t>
      </w:r>
      <w:r w:rsidR="00CF7C08" w:rsidRPr="00292EB4">
        <w:rPr>
          <w:rFonts w:ascii="Times New Roman"/>
          <w:sz w:val="24"/>
          <w:lang w:val="en-US"/>
        </w:rPr>
        <w:t xml:space="preserve">soldier is not responsible for fighting in </w:t>
      </w:r>
      <w:r w:rsidR="007C67E9" w:rsidRPr="00292EB4">
        <w:rPr>
          <w:rFonts w:ascii="Times New Roman"/>
          <w:sz w:val="24"/>
          <w:lang w:val="en-US"/>
        </w:rPr>
        <w:t>an</w:t>
      </w:r>
      <w:r w:rsidR="00CF7C08" w:rsidRPr="00292EB4">
        <w:rPr>
          <w:rFonts w:ascii="Times New Roman"/>
          <w:sz w:val="24"/>
          <w:lang w:val="en-US"/>
        </w:rPr>
        <w:t xml:space="preserve"> unjust war </w:t>
      </w:r>
      <w:r w:rsidR="007C67E9" w:rsidRPr="00292EB4">
        <w:rPr>
          <w:rFonts w:ascii="Times New Roman"/>
          <w:sz w:val="24"/>
          <w:lang w:val="en-US"/>
        </w:rPr>
        <w:t xml:space="preserve"> </w:t>
      </w:r>
      <w:r w:rsidR="00CF7C08" w:rsidRPr="00292EB4">
        <w:rPr>
          <w:rFonts w:ascii="Times New Roman"/>
          <w:sz w:val="24"/>
          <w:lang w:val="en-US"/>
        </w:rPr>
        <w:t>(</w:t>
      </w:r>
      <w:proofErr w:type="spellStart"/>
      <w:r w:rsidR="00CF7C08" w:rsidRPr="00292EB4">
        <w:rPr>
          <w:rFonts w:ascii="Times New Roman"/>
          <w:i/>
          <w:sz w:val="24"/>
          <w:lang w:val="en-US"/>
        </w:rPr>
        <w:t>ius</w:t>
      </w:r>
      <w:proofErr w:type="spellEnd"/>
      <w:r w:rsidR="00CF7C08" w:rsidRPr="00292EB4">
        <w:rPr>
          <w:rFonts w:ascii="Times New Roman"/>
          <w:i/>
          <w:sz w:val="24"/>
          <w:lang w:val="en-US"/>
        </w:rPr>
        <w:t xml:space="preserve"> ad bellum</w:t>
      </w:r>
      <w:r w:rsidR="00CF7C08" w:rsidRPr="00292EB4">
        <w:rPr>
          <w:rFonts w:ascii="Times New Roman"/>
          <w:sz w:val="24"/>
          <w:lang w:val="en-US"/>
        </w:rPr>
        <w:t>)</w:t>
      </w:r>
      <w:r w:rsidR="00554113" w:rsidRPr="00292EB4">
        <w:rPr>
          <w:rFonts w:ascii="Times New Roman"/>
          <w:sz w:val="24"/>
          <w:lang w:val="en-US"/>
        </w:rPr>
        <w:t xml:space="preserve">. However, </w:t>
      </w:r>
      <w:r w:rsidR="007C67E9">
        <w:rPr>
          <w:rFonts w:ascii="Times New Roman"/>
          <w:sz w:val="24"/>
          <w:lang w:val="en-US"/>
        </w:rPr>
        <w:t>a</w:t>
      </w:r>
      <w:r w:rsidR="007C67E9" w:rsidRPr="00292EB4">
        <w:rPr>
          <w:rFonts w:ascii="Times New Roman"/>
          <w:sz w:val="24"/>
          <w:lang w:val="en-US"/>
        </w:rPr>
        <w:t xml:space="preserve"> </w:t>
      </w:r>
      <w:r w:rsidR="00554113" w:rsidRPr="00292EB4">
        <w:rPr>
          <w:rFonts w:ascii="Times New Roman"/>
          <w:sz w:val="24"/>
          <w:lang w:val="en-US"/>
        </w:rPr>
        <w:t>soldier can be he</w:t>
      </w:r>
      <w:r w:rsidR="00CF7C08" w:rsidRPr="00292EB4">
        <w:rPr>
          <w:rFonts w:ascii="Times New Roman"/>
          <w:sz w:val="24"/>
          <w:lang w:val="en-US"/>
        </w:rPr>
        <w:t xml:space="preserve">ld responsible for the actions committed during </w:t>
      </w:r>
      <w:r w:rsidR="007C67E9">
        <w:rPr>
          <w:rFonts w:ascii="Times New Roman"/>
          <w:sz w:val="24"/>
          <w:lang w:val="en-US"/>
        </w:rPr>
        <w:t>a</w:t>
      </w:r>
      <w:r w:rsidR="007C67E9" w:rsidRPr="00292EB4">
        <w:rPr>
          <w:rFonts w:ascii="Times New Roman"/>
          <w:sz w:val="24"/>
          <w:lang w:val="en-US"/>
        </w:rPr>
        <w:t xml:space="preserve"> </w:t>
      </w:r>
      <w:r w:rsidR="00CF7C08" w:rsidRPr="00292EB4">
        <w:rPr>
          <w:rFonts w:ascii="Times New Roman"/>
          <w:sz w:val="24"/>
          <w:lang w:val="en-US"/>
        </w:rPr>
        <w:t>war (</w:t>
      </w:r>
      <w:proofErr w:type="spellStart"/>
      <w:r w:rsidR="00CF7C08" w:rsidRPr="00292EB4">
        <w:rPr>
          <w:rFonts w:ascii="Times New Roman"/>
          <w:i/>
          <w:sz w:val="24"/>
          <w:lang w:val="en-US"/>
        </w:rPr>
        <w:t>ius</w:t>
      </w:r>
      <w:proofErr w:type="spellEnd"/>
      <w:r w:rsidR="00CF7C08" w:rsidRPr="00292EB4">
        <w:rPr>
          <w:rFonts w:ascii="Times New Roman"/>
          <w:i/>
          <w:sz w:val="24"/>
          <w:lang w:val="en-US"/>
        </w:rPr>
        <w:t xml:space="preserve"> in bello</w:t>
      </w:r>
      <w:r w:rsidR="00CF7C08" w:rsidRPr="00292EB4">
        <w:rPr>
          <w:rFonts w:ascii="Times New Roman"/>
          <w:sz w:val="24"/>
          <w:lang w:val="en-US"/>
        </w:rPr>
        <w:t>) (</w:t>
      </w:r>
      <w:proofErr w:type="spellStart"/>
      <w:r w:rsidR="00CF7C08" w:rsidRPr="00292EB4">
        <w:rPr>
          <w:rFonts w:ascii="Times New Roman"/>
          <w:sz w:val="24"/>
          <w:lang w:val="en-US"/>
        </w:rPr>
        <w:t>Walzer</w:t>
      </w:r>
      <w:proofErr w:type="spellEnd"/>
      <w:r w:rsidR="00CF7C08" w:rsidRPr="00292EB4">
        <w:rPr>
          <w:rFonts w:ascii="Times New Roman"/>
          <w:sz w:val="24"/>
          <w:lang w:val="en-US"/>
        </w:rPr>
        <w:t xml:space="preserve">, 1977). </w:t>
      </w:r>
    </w:p>
    <w:p w14:paraId="48FA7285" w14:textId="2C11F3B9" w:rsidR="00CF7C08" w:rsidRPr="00292EB4" w:rsidRDefault="00D40CCE" w:rsidP="00CF7C08">
      <w:pPr>
        <w:spacing w:line="360" w:lineRule="auto"/>
        <w:jc w:val="both"/>
        <w:rPr>
          <w:rFonts w:ascii="Times New Roman"/>
          <w:sz w:val="24"/>
          <w:lang w:val="en-US"/>
        </w:rPr>
      </w:pPr>
      <w:r w:rsidRPr="00292EB4">
        <w:rPr>
          <w:rFonts w:ascii="Times New Roman"/>
          <w:sz w:val="24"/>
          <w:lang w:val="en-US"/>
        </w:rPr>
        <w:t>One</w:t>
      </w:r>
      <w:r w:rsidR="00CA4C5C" w:rsidRPr="00292EB4">
        <w:rPr>
          <w:rFonts w:ascii="Times New Roman"/>
          <w:sz w:val="24"/>
          <w:lang w:val="en-US"/>
        </w:rPr>
        <w:t xml:space="preserve"> could say that </w:t>
      </w:r>
      <w:r w:rsidR="007C67E9">
        <w:rPr>
          <w:rFonts w:ascii="Times New Roman"/>
          <w:sz w:val="24"/>
          <w:lang w:val="en-US"/>
        </w:rPr>
        <w:t>combatants are</w:t>
      </w:r>
      <w:r w:rsidR="00CA4C5C" w:rsidRPr="00292EB4">
        <w:rPr>
          <w:rFonts w:ascii="Times New Roman"/>
          <w:sz w:val="24"/>
          <w:lang w:val="en-US"/>
        </w:rPr>
        <w:t xml:space="preserve"> responsible for joining the military and in doing so should be aware of</w:t>
      </w:r>
      <w:r w:rsidR="002B7A3D" w:rsidRPr="00292EB4">
        <w:rPr>
          <w:rFonts w:ascii="Times New Roman"/>
          <w:sz w:val="24"/>
          <w:lang w:val="en-US"/>
        </w:rPr>
        <w:t xml:space="preserve"> the </w:t>
      </w:r>
      <w:r w:rsidR="00BB32F8" w:rsidRPr="00292EB4">
        <w:rPr>
          <w:rFonts w:ascii="Times New Roman"/>
          <w:sz w:val="24"/>
          <w:lang w:val="en-US"/>
        </w:rPr>
        <w:t xml:space="preserve">possible </w:t>
      </w:r>
      <w:r w:rsidR="002B7A3D" w:rsidRPr="00292EB4">
        <w:rPr>
          <w:rFonts w:ascii="Times New Roman"/>
          <w:sz w:val="24"/>
          <w:lang w:val="en-US"/>
        </w:rPr>
        <w:t>consequences</w:t>
      </w:r>
      <w:r w:rsidR="00BB32F8" w:rsidRPr="00292EB4">
        <w:rPr>
          <w:rFonts w:ascii="Times New Roman"/>
          <w:sz w:val="24"/>
          <w:lang w:val="en-US"/>
        </w:rPr>
        <w:t xml:space="preserve"> (</w:t>
      </w:r>
      <w:r w:rsidR="009F7B98">
        <w:rPr>
          <w:rFonts w:ascii="Times New Roman"/>
          <w:sz w:val="24"/>
          <w:lang w:val="en-US"/>
        </w:rPr>
        <w:t>knowing that they are choosing to join a war that may or may not be unjust</w:t>
      </w:r>
      <w:r w:rsidR="00BB32F8" w:rsidRPr="00292EB4">
        <w:rPr>
          <w:rFonts w:ascii="Times New Roman"/>
          <w:sz w:val="24"/>
          <w:lang w:val="en-US"/>
        </w:rPr>
        <w:t xml:space="preserve">). </w:t>
      </w:r>
      <w:proofErr w:type="spellStart"/>
      <w:r w:rsidR="00BB32F8" w:rsidRPr="00292EB4">
        <w:rPr>
          <w:rFonts w:ascii="Times New Roman"/>
          <w:sz w:val="24"/>
          <w:lang w:val="en-US"/>
        </w:rPr>
        <w:t>Walzer</w:t>
      </w:r>
      <w:proofErr w:type="spellEnd"/>
      <w:r w:rsidR="00BB32F8" w:rsidRPr="00292EB4">
        <w:rPr>
          <w:rFonts w:ascii="Times New Roman"/>
          <w:sz w:val="24"/>
          <w:lang w:val="en-US"/>
        </w:rPr>
        <w:t xml:space="preserve"> </w:t>
      </w:r>
      <w:r w:rsidR="00771BDF" w:rsidRPr="00292EB4">
        <w:rPr>
          <w:rFonts w:ascii="Times New Roman"/>
          <w:sz w:val="24"/>
          <w:lang w:val="en-US"/>
        </w:rPr>
        <w:t xml:space="preserve">tries to tackle this issue by creating two different models regarding the enlistment of combatants: </w:t>
      </w:r>
      <w:r w:rsidR="00CF7C08" w:rsidRPr="00292EB4">
        <w:rPr>
          <w:rFonts w:ascii="Times New Roman"/>
          <w:sz w:val="24"/>
          <w:lang w:val="en-US"/>
        </w:rPr>
        <w:t xml:space="preserve">the gladiatorial model and the boxing model. Within the gladiatorial model, combatants are forced to fight for their state. </w:t>
      </w:r>
      <w:r w:rsidR="007C67E9">
        <w:rPr>
          <w:rFonts w:ascii="Times New Roman"/>
          <w:sz w:val="24"/>
          <w:lang w:val="en-US"/>
        </w:rPr>
        <w:t>Consequently,</w:t>
      </w:r>
      <w:r w:rsidR="00CF7C08" w:rsidRPr="00292EB4">
        <w:rPr>
          <w:rFonts w:ascii="Times New Roman"/>
          <w:sz w:val="24"/>
          <w:lang w:val="en-US"/>
        </w:rPr>
        <w:t xml:space="preserve"> fighting or joining war is not within their responsibility, because no choice is connected to the fighting. This means that </w:t>
      </w:r>
      <w:r w:rsidR="007C67E9">
        <w:rPr>
          <w:rFonts w:ascii="Times New Roman"/>
          <w:sz w:val="24"/>
          <w:lang w:val="en-US"/>
        </w:rPr>
        <w:t>a</w:t>
      </w:r>
      <w:r w:rsidR="007C67E9" w:rsidRPr="00292EB4">
        <w:rPr>
          <w:rFonts w:ascii="Times New Roman"/>
          <w:sz w:val="24"/>
          <w:lang w:val="en-US"/>
        </w:rPr>
        <w:t xml:space="preserve"> </w:t>
      </w:r>
      <w:r w:rsidR="00CF7C08" w:rsidRPr="00292EB4">
        <w:rPr>
          <w:rFonts w:ascii="Times New Roman"/>
          <w:sz w:val="24"/>
          <w:lang w:val="en-US"/>
        </w:rPr>
        <w:t>combatant is morally innocent. Within the boxing model, combatants consented</w:t>
      </w:r>
      <w:r w:rsidR="001E7B54" w:rsidRPr="00292EB4">
        <w:rPr>
          <w:rFonts w:ascii="Times New Roman"/>
          <w:sz w:val="24"/>
          <w:lang w:val="en-US"/>
        </w:rPr>
        <w:t xml:space="preserve"> in the past</w:t>
      </w:r>
      <w:r w:rsidR="00CF7C08" w:rsidRPr="00292EB4">
        <w:rPr>
          <w:rFonts w:ascii="Times New Roman"/>
          <w:sz w:val="24"/>
          <w:lang w:val="en-US"/>
        </w:rPr>
        <w:t xml:space="preserve"> to fight (like a boxer signing a contract to fight future fights in the ring). In the latter case, all combatants mutually consent to fight. </w:t>
      </w:r>
      <w:r w:rsidR="007C67E9">
        <w:rPr>
          <w:rFonts w:ascii="Times New Roman"/>
          <w:sz w:val="24"/>
          <w:lang w:val="en-US"/>
        </w:rPr>
        <w:t xml:space="preserve">Whether this fight turns out to be just or unjust </w:t>
      </w:r>
      <w:r w:rsidR="00CF7C08" w:rsidRPr="00292EB4">
        <w:rPr>
          <w:rFonts w:ascii="Times New Roman"/>
          <w:sz w:val="24"/>
          <w:lang w:val="en-US"/>
        </w:rPr>
        <w:t xml:space="preserve">lies beyond their capabilities and therefore responsibilities. </w:t>
      </w:r>
      <w:r w:rsidR="00DF4ADC">
        <w:rPr>
          <w:rFonts w:ascii="Times New Roman"/>
          <w:sz w:val="24"/>
          <w:lang w:val="en-US"/>
        </w:rPr>
        <w:t>Thus,</w:t>
      </w:r>
      <w:r w:rsidR="007C67E9">
        <w:rPr>
          <w:rFonts w:ascii="Times New Roman"/>
          <w:sz w:val="24"/>
          <w:lang w:val="en-US"/>
        </w:rPr>
        <w:t xml:space="preserve"> </w:t>
      </w:r>
      <w:r w:rsidR="00DF4ADC">
        <w:rPr>
          <w:rFonts w:ascii="Times New Roman"/>
          <w:sz w:val="24"/>
          <w:lang w:val="en-US"/>
        </w:rPr>
        <w:t>combatants</w:t>
      </w:r>
      <w:r w:rsidR="007C67E9">
        <w:rPr>
          <w:rFonts w:ascii="Times New Roman"/>
          <w:sz w:val="24"/>
          <w:lang w:val="en-US"/>
        </w:rPr>
        <w:t xml:space="preserve"> </w:t>
      </w:r>
      <w:r w:rsidR="00DF4ADC">
        <w:rPr>
          <w:rFonts w:ascii="Times New Roman"/>
          <w:sz w:val="24"/>
          <w:lang w:val="en-US"/>
        </w:rPr>
        <w:t>are</w:t>
      </w:r>
      <w:r w:rsidR="007C67E9">
        <w:rPr>
          <w:rFonts w:ascii="Times New Roman"/>
          <w:sz w:val="24"/>
          <w:lang w:val="en-US"/>
        </w:rPr>
        <w:t xml:space="preserve"> also morally innocent in a boxing model</w:t>
      </w:r>
      <w:r w:rsidR="00CF7C08" w:rsidRPr="00292EB4">
        <w:rPr>
          <w:rFonts w:ascii="Times New Roman"/>
          <w:sz w:val="24"/>
          <w:lang w:val="en-US"/>
        </w:rPr>
        <w:t xml:space="preserve"> (</w:t>
      </w:r>
      <w:proofErr w:type="spellStart"/>
      <w:r w:rsidR="00CF7C08" w:rsidRPr="00292EB4">
        <w:rPr>
          <w:rFonts w:ascii="Times New Roman"/>
          <w:sz w:val="24"/>
          <w:lang w:val="en-US"/>
        </w:rPr>
        <w:t>Walzer</w:t>
      </w:r>
      <w:proofErr w:type="spellEnd"/>
      <w:r w:rsidR="00CF7C08" w:rsidRPr="00292EB4">
        <w:rPr>
          <w:rFonts w:ascii="Times New Roman"/>
          <w:sz w:val="24"/>
          <w:lang w:val="en-US"/>
        </w:rPr>
        <w:t>, 1977</w:t>
      </w:r>
      <w:r w:rsidR="00CF7C08" w:rsidRPr="007C51E4">
        <w:rPr>
          <w:rFonts w:ascii="Times New Roman"/>
          <w:sz w:val="24"/>
          <w:lang w:val="en-US"/>
        </w:rPr>
        <w:t>)</w:t>
      </w:r>
      <w:r w:rsidR="00CF7C08" w:rsidRPr="007C51E4">
        <w:rPr>
          <w:rFonts w:ascii="Times New Roman"/>
          <w:sz w:val="24"/>
          <w:vertAlign w:val="superscript"/>
          <w:lang w:val="en-US"/>
        </w:rPr>
        <w:footnoteReference w:id="11"/>
      </w:r>
      <w:r w:rsidR="00CF7C08" w:rsidRPr="00292EB4">
        <w:rPr>
          <w:rFonts w:ascii="Times New Roman"/>
          <w:sz w:val="24"/>
          <w:lang w:val="en-US"/>
        </w:rPr>
        <w:t xml:space="preserve">. </w:t>
      </w:r>
    </w:p>
    <w:p w14:paraId="4FBAAE11" w14:textId="58861A43" w:rsidR="00543B47" w:rsidRPr="00292EB4" w:rsidRDefault="00543B47" w:rsidP="00543B47">
      <w:pPr>
        <w:spacing w:line="360" w:lineRule="auto"/>
        <w:jc w:val="both"/>
        <w:rPr>
          <w:rFonts w:ascii="Times New Roman"/>
          <w:sz w:val="24"/>
          <w:lang w:val="en-US"/>
        </w:rPr>
      </w:pPr>
      <w:r w:rsidRPr="00292EB4">
        <w:rPr>
          <w:rFonts w:ascii="Times New Roman"/>
          <w:sz w:val="24"/>
          <w:lang w:val="en-US"/>
        </w:rPr>
        <w:t xml:space="preserve">However, the consent-based enlistment of combatants in war is not obvious. Jeff McMahan for example formulates three different arguments against </w:t>
      </w:r>
      <w:r w:rsidR="007C67E9" w:rsidRPr="00292EB4">
        <w:rPr>
          <w:rFonts w:ascii="Times New Roman"/>
          <w:sz w:val="24"/>
          <w:lang w:val="en-US"/>
        </w:rPr>
        <w:t>th</w:t>
      </w:r>
      <w:r w:rsidR="007C67E9">
        <w:rPr>
          <w:rFonts w:ascii="Times New Roman"/>
          <w:sz w:val="24"/>
          <w:lang w:val="en-US"/>
        </w:rPr>
        <w:t>e</w:t>
      </w:r>
      <w:r w:rsidRPr="00292EB4">
        <w:rPr>
          <w:rFonts w:ascii="Times New Roman"/>
          <w:sz w:val="24"/>
          <w:lang w:val="en-US"/>
        </w:rPr>
        <w:t xml:space="preserve"> position of </w:t>
      </w:r>
      <w:proofErr w:type="spellStart"/>
      <w:r w:rsidRPr="00292EB4">
        <w:rPr>
          <w:rFonts w:ascii="Times New Roman"/>
          <w:sz w:val="24"/>
          <w:lang w:val="en-US"/>
        </w:rPr>
        <w:t>Walzer</w:t>
      </w:r>
      <w:proofErr w:type="spellEnd"/>
      <w:r w:rsidRPr="00292EB4">
        <w:rPr>
          <w:rFonts w:ascii="Times New Roman"/>
          <w:sz w:val="24"/>
          <w:lang w:val="en-US"/>
        </w:rPr>
        <w:t xml:space="preserve"> (McMahan, 2006). First</w:t>
      </w:r>
      <w:r w:rsidR="007C67E9">
        <w:rPr>
          <w:rFonts w:ascii="Times New Roman"/>
          <w:sz w:val="24"/>
          <w:lang w:val="en-US"/>
        </w:rPr>
        <w:t>ly</w:t>
      </w:r>
      <w:r w:rsidRPr="00292EB4">
        <w:rPr>
          <w:rFonts w:ascii="Times New Roman"/>
          <w:sz w:val="24"/>
          <w:lang w:val="en-US"/>
        </w:rPr>
        <w:t xml:space="preserve">, he distinguishes two different types of combatants: those who enlist in general and those who enlist for a specific war. Secondly, he argues that even if a person consents to being killed, </w:t>
      </w:r>
      <w:r w:rsidRPr="00292EB4">
        <w:rPr>
          <w:rFonts w:ascii="Times New Roman"/>
          <w:sz w:val="24"/>
          <w:lang w:val="en-US"/>
        </w:rPr>
        <w:lastRenderedPageBreak/>
        <w:t xml:space="preserve">it does not follow that it is permissible to kill them. </w:t>
      </w:r>
      <w:r w:rsidR="007C67E9">
        <w:rPr>
          <w:rFonts w:ascii="Times New Roman"/>
          <w:sz w:val="24"/>
          <w:lang w:val="en-US"/>
        </w:rPr>
        <w:t>His</w:t>
      </w:r>
      <w:r w:rsidR="007C67E9" w:rsidRPr="00292EB4">
        <w:rPr>
          <w:rFonts w:ascii="Times New Roman"/>
          <w:sz w:val="24"/>
          <w:lang w:val="en-US"/>
        </w:rPr>
        <w:t xml:space="preserve"> </w:t>
      </w:r>
      <w:r w:rsidRPr="00292EB4">
        <w:rPr>
          <w:rFonts w:ascii="Times New Roman"/>
          <w:sz w:val="24"/>
          <w:lang w:val="en-US"/>
        </w:rPr>
        <w:t xml:space="preserve">third argument </w:t>
      </w:r>
      <w:r w:rsidR="007C67E9">
        <w:rPr>
          <w:rFonts w:ascii="Times New Roman"/>
          <w:sz w:val="24"/>
          <w:lang w:val="en-US"/>
        </w:rPr>
        <w:t>relates</w:t>
      </w:r>
      <w:r w:rsidRPr="00292EB4">
        <w:rPr>
          <w:rFonts w:ascii="Times New Roman"/>
          <w:sz w:val="24"/>
          <w:lang w:val="en-US"/>
        </w:rPr>
        <w:t xml:space="preserve"> to the scope of the </w:t>
      </w:r>
      <w:proofErr w:type="spellStart"/>
      <w:r w:rsidR="00041B74">
        <w:rPr>
          <w:rFonts w:ascii="Times New Roman"/>
          <w:sz w:val="24"/>
          <w:lang w:val="en-US"/>
        </w:rPr>
        <w:t>Walzer</w:t>
      </w:r>
      <w:r w:rsidR="00041B74">
        <w:rPr>
          <w:rFonts w:ascii="Times New Roman"/>
          <w:sz w:val="24"/>
          <w:lang w:val="en-US"/>
        </w:rPr>
        <w:t>’</w:t>
      </w:r>
      <w:r w:rsidR="00041B74">
        <w:rPr>
          <w:rFonts w:ascii="Times New Roman"/>
          <w:sz w:val="24"/>
          <w:lang w:val="en-US"/>
        </w:rPr>
        <w:t>s</w:t>
      </w:r>
      <w:proofErr w:type="spellEnd"/>
      <w:r w:rsidR="00041B74">
        <w:rPr>
          <w:rFonts w:ascii="Times New Roman"/>
          <w:sz w:val="24"/>
          <w:lang w:val="en-US"/>
        </w:rPr>
        <w:t xml:space="preserve"> </w:t>
      </w:r>
      <w:r w:rsidR="00D72292">
        <w:rPr>
          <w:rFonts w:ascii="Times New Roman"/>
          <w:sz w:val="24"/>
          <w:lang w:val="en-US"/>
        </w:rPr>
        <w:t>consent-based argument</w:t>
      </w:r>
      <w:r w:rsidRPr="00292EB4">
        <w:rPr>
          <w:rFonts w:ascii="Times New Roman"/>
          <w:sz w:val="24"/>
          <w:lang w:val="en-US"/>
        </w:rPr>
        <w:t xml:space="preserve">: namely </w:t>
      </w:r>
      <w:r w:rsidR="007C67E9">
        <w:rPr>
          <w:rFonts w:ascii="Times New Roman"/>
          <w:sz w:val="24"/>
          <w:lang w:val="en-US"/>
        </w:rPr>
        <w:t xml:space="preserve">that </w:t>
      </w:r>
      <w:r w:rsidRPr="00292EB4">
        <w:rPr>
          <w:rFonts w:ascii="Times New Roman"/>
          <w:sz w:val="24"/>
          <w:lang w:val="en-US"/>
        </w:rPr>
        <w:t>n</w:t>
      </w:r>
      <w:r w:rsidR="00D70AA1">
        <w:rPr>
          <w:rFonts w:ascii="Times New Roman"/>
          <w:sz w:val="24"/>
          <w:lang w:val="en-US"/>
        </w:rPr>
        <w:t xml:space="preserve">ot only combatants are killed </w:t>
      </w:r>
      <w:r w:rsidRPr="00292EB4">
        <w:rPr>
          <w:rFonts w:ascii="Times New Roman"/>
          <w:sz w:val="24"/>
          <w:lang w:val="en-US"/>
        </w:rPr>
        <w:t xml:space="preserve">in wars. </w:t>
      </w:r>
    </w:p>
    <w:p w14:paraId="47B49F03" w14:textId="3DA69870" w:rsidR="00543B47" w:rsidRPr="00292EB4" w:rsidRDefault="00543B47" w:rsidP="00543B47">
      <w:pPr>
        <w:spacing w:line="360" w:lineRule="auto"/>
        <w:jc w:val="both"/>
        <w:rPr>
          <w:rFonts w:ascii="Times New Roman"/>
          <w:sz w:val="24"/>
          <w:lang w:val="en-US"/>
        </w:rPr>
      </w:pPr>
      <w:r w:rsidRPr="00292EB4">
        <w:rPr>
          <w:rFonts w:ascii="Times New Roman"/>
          <w:sz w:val="24"/>
          <w:lang w:val="en-US"/>
        </w:rPr>
        <w:t xml:space="preserve">Regarding the first critique, </w:t>
      </w:r>
      <w:r w:rsidR="007C67E9">
        <w:rPr>
          <w:rFonts w:ascii="Times New Roman"/>
          <w:sz w:val="24"/>
          <w:lang w:val="en-US"/>
        </w:rPr>
        <w:t>it</w:t>
      </w:r>
      <w:r w:rsidR="007C67E9" w:rsidRPr="00292EB4">
        <w:rPr>
          <w:rFonts w:ascii="Times New Roman"/>
          <w:sz w:val="24"/>
          <w:lang w:val="en-US"/>
        </w:rPr>
        <w:t xml:space="preserve"> </w:t>
      </w:r>
      <w:r w:rsidRPr="00292EB4">
        <w:rPr>
          <w:rFonts w:ascii="Times New Roman"/>
          <w:sz w:val="24"/>
          <w:lang w:val="en-US"/>
        </w:rPr>
        <w:t xml:space="preserve">can be </w:t>
      </w:r>
      <w:r w:rsidR="007C67E9">
        <w:rPr>
          <w:rFonts w:ascii="Times New Roman"/>
          <w:sz w:val="24"/>
          <w:lang w:val="en-US"/>
        </w:rPr>
        <w:t>said</w:t>
      </w:r>
      <w:r w:rsidR="007C67E9" w:rsidRPr="00292EB4">
        <w:rPr>
          <w:rFonts w:ascii="Times New Roman"/>
          <w:sz w:val="24"/>
          <w:lang w:val="en-US"/>
        </w:rPr>
        <w:t xml:space="preserve"> </w:t>
      </w:r>
      <w:r w:rsidRPr="00292EB4">
        <w:rPr>
          <w:rFonts w:ascii="Times New Roman"/>
          <w:sz w:val="24"/>
          <w:lang w:val="en-US"/>
        </w:rPr>
        <w:t xml:space="preserve">that </w:t>
      </w:r>
      <w:proofErr w:type="spellStart"/>
      <w:r w:rsidRPr="00292EB4">
        <w:rPr>
          <w:rFonts w:ascii="Times New Roman"/>
          <w:sz w:val="24"/>
          <w:lang w:val="en-US"/>
        </w:rPr>
        <w:t>Walzer</w:t>
      </w:r>
      <w:r w:rsidRPr="00292EB4">
        <w:rPr>
          <w:rFonts w:ascii="Times New Roman"/>
          <w:sz w:val="24"/>
          <w:lang w:val="en-US"/>
        </w:rPr>
        <w:t>’</w:t>
      </w:r>
      <w:r w:rsidR="0055425F">
        <w:rPr>
          <w:rFonts w:ascii="Times New Roman"/>
          <w:sz w:val="24"/>
          <w:lang w:val="en-US"/>
        </w:rPr>
        <w:t>s</w:t>
      </w:r>
      <w:proofErr w:type="spellEnd"/>
      <w:r w:rsidR="0055425F">
        <w:rPr>
          <w:rFonts w:ascii="Times New Roman"/>
          <w:sz w:val="24"/>
          <w:lang w:val="en-US"/>
        </w:rPr>
        <w:t xml:space="preserve"> argument works</w:t>
      </w:r>
      <w:r w:rsidRPr="00292EB4">
        <w:rPr>
          <w:rFonts w:ascii="Times New Roman"/>
          <w:sz w:val="24"/>
          <w:lang w:val="en-US"/>
        </w:rPr>
        <w:t xml:space="preserve"> when applied to the first type of combatant, but becomes problematic when applied to the second type (respectively: those who enlist in general and those who enlist in one specific war). If a combatant enlists in the army in order to join </w:t>
      </w:r>
      <w:r w:rsidRPr="009929F8">
        <w:rPr>
          <w:rFonts w:ascii="Times New Roman"/>
          <w:sz w:val="24"/>
          <w:lang w:val="en-US"/>
        </w:rPr>
        <w:t>a</w:t>
      </w:r>
      <w:r w:rsidR="007C67E9" w:rsidRPr="009929F8">
        <w:rPr>
          <w:rFonts w:ascii="Times New Roman"/>
          <w:sz w:val="24"/>
          <w:lang w:val="en-US"/>
        </w:rPr>
        <w:t>n</w:t>
      </w:r>
      <w:r w:rsidR="00EB2978">
        <w:rPr>
          <w:rFonts w:ascii="Times New Roman"/>
          <w:sz w:val="24"/>
          <w:lang w:val="en-US"/>
        </w:rPr>
        <w:t xml:space="preserve"> in their</w:t>
      </w:r>
      <w:r w:rsidR="00FE7381">
        <w:rPr>
          <w:rFonts w:ascii="Times New Roman"/>
          <w:sz w:val="24"/>
          <w:lang w:val="en-US"/>
        </w:rPr>
        <w:t xml:space="preserve"> eyes just war, they</w:t>
      </w:r>
      <w:r w:rsidRPr="00292EB4">
        <w:rPr>
          <w:rFonts w:ascii="Times New Roman"/>
          <w:sz w:val="24"/>
          <w:lang w:val="en-US"/>
        </w:rPr>
        <w:t xml:space="preserve"> thereby consents to be</w:t>
      </w:r>
      <w:r w:rsidR="007C67E9">
        <w:rPr>
          <w:rFonts w:ascii="Times New Roman"/>
          <w:sz w:val="24"/>
          <w:lang w:val="en-US"/>
        </w:rPr>
        <w:t>ing</w:t>
      </w:r>
      <w:r w:rsidRPr="00292EB4">
        <w:rPr>
          <w:rFonts w:ascii="Times New Roman"/>
          <w:sz w:val="24"/>
          <w:lang w:val="en-US"/>
        </w:rPr>
        <w:t xml:space="preserve"> killed in that particular war. However, </w:t>
      </w:r>
      <w:r w:rsidR="007C67E9">
        <w:rPr>
          <w:rFonts w:ascii="Times New Roman"/>
          <w:sz w:val="24"/>
          <w:lang w:val="en-US"/>
        </w:rPr>
        <w:t>it</w:t>
      </w:r>
      <w:r w:rsidR="007C67E9" w:rsidRPr="00292EB4">
        <w:rPr>
          <w:rFonts w:ascii="Times New Roman"/>
          <w:sz w:val="24"/>
          <w:lang w:val="en-US"/>
        </w:rPr>
        <w:t xml:space="preserve"> </w:t>
      </w:r>
      <w:r w:rsidRPr="00292EB4">
        <w:rPr>
          <w:rFonts w:ascii="Times New Roman"/>
          <w:sz w:val="24"/>
          <w:lang w:val="en-US"/>
        </w:rPr>
        <w:t>can</w:t>
      </w:r>
      <w:r w:rsidR="00FE7381">
        <w:rPr>
          <w:rFonts w:ascii="Times New Roman"/>
          <w:sz w:val="24"/>
          <w:lang w:val="en-US"/>
        </w:rPr>
        <w:t>not be said that by doing so, they</w:t>
      </w:r>
      <w:r w:rsidRPr="00292EB4">
        <w:rPr>
          <w:rFonts w:ascii="Times New Roman"/>
          <w:sz w:val="24"/>
          <w:lang w:val="en-US"/>
        </w:rPr>
        <w:t xml:space="preserve"> consents to fight, and therefore lose</w:t>
      </w:r>
      <w:r w:rsidR="00453FDE">
        <w:rPr>
          <w:rFonts w:ascii="Times New Roman"/>
          <w:sz w:val="24"/>
          <w:lang w:val="en-US"/>
        </w:rPr>
        <w:t>s</w:t>
      </w:r>
      <w:r w:rsidRPr="00292EB4">
        <w:rPr>
          <w:rFonts w:ascii="Times New Roman"/>
          <w:sz w:val="24"/>
          <w:lang w:val="en-US"/>
        </w:rPr>
        <w:t xml:space="preserve"> the right not to be killed</w:t>
      </w:r>
      <w:r w:rsidR="007C67E9">
        <w:rPr>
          <w:rFonts w:ascii="Times New Roman"/>
          <w:sz w:val="24"/>
          <w:lang w:val="en-US"/>
        </w:rPr>
        <w:t xml:space="preserve"> </w:t>
      </w:r>
      <w:r w:rsidRPr="00292EB4">
        <w:rPr>
          <w:rFonts w:ascii="Times New Roman"/>
          <w:sz w:val="24"/>
          <w:lang w:val="en-US"/>
        </w:rPr>
        <w:t>in any future war.</w:t>
      </w:r>
      <w:r w:rsidR="009F7B98">
        <w:rPr>
          <w:rFonts w:ascii="Times New Roman"/>
          <w:sz w:val="24"/>
          <w:lang w:val="en-US"/>
        </w:rPr>
        <w:t xml:space="preserve"> </w:t>
      </w:r>
      <w:r w:rsidR="0017212D">
        <w:rPr>
          <w:rFonts w:ascii="Times New Roman"/>
          <w:sz w:val="24"/>
          <w:lang w:val="en-US"/>
        </w:rPr>
        <w:t>If this is the case, their</w:t>
      </w:r>
      <w:r w:rsidR="009F7B98" w:rsidRPr="009F7B98">
        <w:rPr>
          <w:rFonts w:ascii="Times New Roman"/>
          <w:sz w:val="24"/>
          <w:lang w:val="en-US"/>
        </w:rPr>
        <w:t xml:space="preserve"> consent cannot be said to give </w:t>
      </w:r>
      <w:r w:rsidR="00604C1F">
        <w:rPr>
          <w:rFonts w:ascii="Times New Roman"/>
          <w:sz w:val="24"/>
          <w:lang w:val="en-US"/>
        </w:rPr>
        <w:t>them</w:t>
      </w:r>
      <w:r w:rsidR="009F7B98" w:rsidRPr="009F7B98">
        <w:rPr>
          <w:rFonts w:ascii="Times New Roman"/>
          <w:sz w:val="24"/>
          <w:lang w:val="en-US"/>
        </w:rPr>
        <w:t xml:space="preserve"> a right to kill any comb</w:t>
      </w:r>
      <w:r w:rsidR="009F7B98">
        <w:rPr>
          <w:rFonts w:ascii="Times New Roman"/>
          <w:sz w:val="24"/>
          <w:lang w:val="en-US"/>
        </w:rPr>
        <w:t>atant in a future war</w:t>
      </w:r>
      <w:r w:rsidRPr="00292EB4">
        <w:rPr>
          <w:rFonts w:ascii="Times New Roman"/>
          <w:sz w:val="24"/>
          <w:lang w:val="en-US"/>
        </w:rPr>
        <w:t xml:space="preserve">. If the principle of moral equality is only applicable to those who engage in war voluntarily, then </w:t>
      </w:r>
      <w:r w:rsidR="007C67E9">
        <w:rPr>
          <w:rFonts w:ascii="Times New Roman"/>
          <w:sz w:val="24"/>
          <w:lang w:val="en-US"/>
        </w:rPr>
        <w:t>it</w:t>
      </w:r>
      <w:r w:rsidR="007C67E9" w:rsidRPr="00292EB4">
        <w:rPr>
          <w:rFonts w:ascii="Times New Roman"/>
          <w:sz w:val="24"/>
          <w:lang w:val="en-US"/>
        </w:rPr>
        <w:t xml:space="preserve"> </w:t>
      </w:r>
      <w:r w:rsidRPr="00292EB4">
        <w:rPr>
          <w:rFonts w:ascii="Times New Roman"/>
          <w:sz w:val="24"/>
          <w:lang w:val="en-US"/>
        </w:rPr>
        <w:t xml:space="preserve">cannot be claimed that this principle </w:t>
      </w:r>
      <w:r w:rsidR="007C67E9">
        <w:rPr>
          <w:rFonts w:ascii="Times New Roman"/>
          <w:sz w:val="24"/>
          <w:lang w:val="en-US"/>
        </w:rPr>
        <w:t>applies</w:t>
      </w:r>
      <w:r w:rsidR="007C67E9" w:rsidRPr="00292EB4">
        <w:rPr>
          <w:rFonts w:ascii="Times New Roman"/>
          <w:sz w:val="24"/>
          <w:lang w:val="en-US"/>
        </w:rPr>
        <w:t xml:space="preserve"> </w:t>
      </w:r>
      <w:r w:rsidRPr="00292EB4">
        <w:rPr>
          <w:rFonts w:ascii="Times New Roman"/>
          <w:sz w:val="24"/>
          <w:lang w:val="en-US"/>
        </w:rPr>
        <w:t xml:space="preserve">universally </w:t>
      </w:r>
      <w:r w:rsidR="007C67E9">
        <w:rPr>
          <w:rFonts w:ascii="Times New Roman"/>
          <w:sz w:val="24"/>
          <w:lang w:val="en-US"/>
        </w:rPr>
        <w:t>to</w:t>
      </w:r>
      <w:r w:rsidRPr="00292EB4">
        <w:rPr>
          <w:rFonts w:ascii="Times New Roman"/>
          <w:sz w:val="24"/>
          <w:lang w:val="en-US"/>
        </w:rPr>
        <w:t xml:space="preserve"> all combatants </w:t>
      </w:r>
      <w:r w:rsidRPr="009929F8">
        <w:rPr>
          <w:rFonts w:ascii="Times New Roman"/>
          <w:sz w:val="24"/>
          <w:lang w:val="en-US"/>
        </w:rPr>
        <w:t>a priori</w:t>
      </w:r>
      <w:r w:rsidRPr="00292EB4">
        <w:rPr>
          <w:rFonts w:ascii="Times New Roman"/>
          <w:sz w:val="24"/>
          <w:lang w:val="en-US"/>
        </w:rPr>
        <w:t xml:space="preserve">. To support his argument, McMahan makes </w:t>
      </w:r>
      <w:r w:rsidR="007C67E9">
        <w:rPr>
          <w:rFonts w:ascii="Times New Roman"/>
          <w:sz w:val="24"/>
          <w:lang w:val="en-US"/>
        </w:rPr>
        <w:t>an</w:t>
      </w:r>
      <w:r w:rsidR="007C67E9" w:rsidRPr="00292EB4">
        <w:rPr>
          <w:rFonts w:ascii="Times New Roman"/>
          <w:sz w:val="24"/>
          <w:lang w:val="en-US"/>
        </w:rPr>
        <w:t xml:space="preserve"> </w:t>
      </w:r>
      <w:r w:rsidRPr="00292EB4">
        <w:rPr>
          <w:rFonts w:ascii="Times New Roman"/>
          <w:sz w:val="24"/>
          <w:lang w:val="en-US"/>
        </w:rPr>
        <w:t xml:space="preserve">analogy with </w:t>
      </w:r>
      <w:r w:rsidR="007C67E9">
        <w:rPr>
          <w:rFonts w:ascii="Times New Roman"/>
          <w:sz w:val="24"/>
          <w:lang w:val="en-US"/>
        </w:rPr>
        <w:t>undergoing</w:t>
      </w:r>
      <w:r w:rsidR="007C67E9" w:rsidRPr="00292EB4">
        <w:rPr>
          <w:rFonts w:ascii="Times New Roman"/>
          <w:sz w:val="24"/>
          <w:lang w:val="en-US"/>
        </w:rPr>
        <w:t xml:space="preserve"> </w:t>
      </w:r>
      <w:r w:rsidRPr="00292EB4">
        <w:rPr>
          <w:rFonts w:ascii="Times New Roman"/>
          <w:sz w:val="24"/>
          <w:lang w:val="en-US"/>
        </w:rPr>
        <w:t xml:space="preserve">euthanasia. </w:t>
      </w:r>
      <w:r w:rsidR="007C67E9">
        <w:rPr>
          <w:rFonts w:ascii="Times New Roman"/>
          <w:sz w:val="24"/>
          <w:lang w:val="en-US"/>
        </w:rPr>
        <w:t>E</w:t>
      </w:r>
      <w:r w:rsidRPr="00292EB4">
        <w:rPr>
          <w:rFonts w:ascii="Times New Roman"/>
          <w:sz w:val="24"/>
          <w:lang w:val="en-US"/>
        </w:rPr>
        <w:t>uthanasia is permissible</w:t>
      </w:r>
      <w:r w:rsidR="007C67E9">
        <w:rPr>
          <w:rFonts w:ascii="Times New Roman"/>
          <w:sz w:val="24"/>
          <w:lang w:val="en-US"/>
        </w:rPr>
        <w:t xml:space="preserve"> only if</w:t>
      </w:r>
      <w:r w:rsidRPr="00292EB4">
        <w:rPr>
          <w:rFonts w:ascii="Times New Roman"/>
          <w:sz w:val="24"/>
          <w:lang w:val="en-US"/>
        </w:rPr>
        <w:t xml:space="preserve"> </w:t>
      </w:r>
      <w:r w:rsidR="007C67E9">
        <w:rPr>
          <w:rFonts w:ascii="Times New Roman"/>
          <w:sz w:val="24"/>
          <w:lang w:val="en-US"/>
        </w:rPr>
        <w:t xml:space="preserve">a </w:t>
      </w:r>
      <w:r w:rsidRPr="00292EB4">
        <w:rPr>
          <w:rFonts w:ascii="Times New Roman"/>
          <w:sz w:val="24"/>
          <w:lang w:val="en-US"/>
        </w:rPr>
        <w:t xml:space="preserve">person has consented to </w:t>
      </w:r>
      <w:r w:rsidR="00956FE6">
        <w:rPr>
          <w:rFonts w:ascii="Times New Roman"/>
          <w:sz w:val="24"/>
          <w:lang w:val="en-US"/>
        </w:rPr>
        <w:t>their</w:t>
      </w:r>
      <w:r w:rsidR="007C67E9" w:rsidRPr="00292EB4">
        <w:rPr>
          <w:rFonts w:ascii="Times New Roman"/>
          <w:sz w:val="24"/>
          <w:lang w:val="en-US"/>
        </w:rPr>
        <w:t xml:space="preserve"> </w:t>
      </w:r>
      <w:r w:rsidRPr="00292EB4">
        <w:rPr>
          <w:rFonts w:ascii="Times New Roman"/>
          <w:sz w:val="24"/>
          <w:lang w:val="en-US"/>
        </w:rPr>
        <w:t>own death and</w:t>
      </w:r>
      <w:r w:rsidR="00956FE6">
        <w:rPr>
          <w:rFonts w:ascii="Times New Roman"/>
          <w:sz w:val="24"/>
          <w:lang w:val="en-US"/>
        </w:rPr>
        <w:t xml:space="preserve"> their</w:t>
      </w:r>
      <w:r w:rsidRPr="00292EB4">
        <w:rPr>
          <w:rFonts w:ascii="Times New Roman"/>
          <w:sz w:val="24"/>
          <w:lang w:val="en-US"/>
        </w:rPr>
        <w:t xml:space="preserve"> decision</w:t>
      </w:r>
      <w:r w:rsidR="00956FE6">
        <w:rPr>
          <w:rFonts w:ascii="Times New Roman"/>
          <w:sz w:val="24"/>
          <w:lang w:val="en-US"/>
        </w:rPr>
        <w:t xml:space="preserve"> to end their</w:t>
      </w:r>
      <w:r w:rsidR="007C67E9">
        <w:rPr>
          <w:rFonts w:ascii="Times New Roman"/>
          <w:sz w:val="24"/>
          <w:lang w:val="en-US"/>
        </w:rPr>
        <w:t xml:space="preserve"> life brings an end to unbearable pain and suffering</w:t>
      </w:r>
      <w:r w:rsidRPr="00292EB4">
        <w:rPr>
          <w:rFonts w:ascii="Times New Roman"/>
          <w:sz w:val="24"/>
          <w:vertAlign w:val="superscript"/>
          <w:lang w:val="en-US"/>
        </w:rPr>
        <w:footnoteReference w:id="12"/>
      </w:r>
      <w:r w:rsidR="007C67E9">
        <w:rPr>
          <w:rFonts w:ascii="Times New Roman"/>
          <w:sz w:val="24"/>
          <w:lang w:val="en-US"/>
        </w:rPr>
        <w:t>.</w:t>
      </w:r>
      <w:r w:rsidRPr="00292EB4">
        <w:rPr>
          <w:rFonts w:ascii="Times New Roman"/>
          <w:sz w:val="24"/>
          <w:lang w:val="en-US"/>
        </w:rPr>
        <w:t xml:space="preserve"> The justification of euthanasia </w:t>
      </w:r>
      <w:r w:rsidR="007C67E9">
        <w:rPr>
          <w:rFonts w:ascii="Times New Roman"/>
          <w:sz w:val="24"/>
          <w:lang w:val="en-US"/>
        </w:rPr>
        <w:t>thus</w:t>
      </w:r>
      <w:r w:rsidR="007C67E9" w:rsidRPr="00292EB4">
        <w:rPr>
          <w:rFonts w:ascii="Times New Roman"/>
          <w:sz w:val="24"/>
          <w:lang w:val="en-US"/>
        </w:rPr>
        <w:t xml:space="preserve"> </w:t>
      </w:r>
      <w:r w:rsidRPr="00292EB4">
        <w:rPr>
          <w:rFonts w:ascii="Times New Roman"/>
          <w:sz w:val="24"/>
          <w:lang w:val="en-US"/>
        </w:rPr>
        <w:t xml:space="preserve">relies on a combination of consent and  a </w:t>
      </w:r>
      <w:r w:rsidRPr="00292EB4">
        <w:rPr>
          <w:rFonts w:ascii="Times New Roman"/>
          <w:sz w:val="24"/>
          <w:lang w:val="en-US"/>
        </w:rPr>
        <w:t>“</w:t>
      </w:r>
      <w:r w:rsidRPr="00292EB4">
        <w:rPr>
          <w:rFonts w:ascii="Times New Roman"/>
          <w:sz w:val="24"/>
          <w:lang w:val="en-US"/>
        </w:rPr>
        <w:t>lesser-evil justification</w:t>
      </w:r>
      <w:r w:rsidRPr="00292EB4">
        <w:rPr>
          <w:rFonts w:ascii="Times New Roman"/>
          <w:sz w:val="24"/>
          <w:lang w:val="en-US"/>
        </w:rPr>
        <w:t>”</w:t>
      </w:r>
      <w:r w:rsidRPr="00292EB4">
        <w:rPr>
          <w:rFonts w:ascii="Times New Roman"/>
          <w:sz w:val="24"/>
          <w:lang w:val="en-US"/>
        </w:rPr>
        <w:t xml:space="preserve">. This </w:t>
      </w:r>
      <w:r w:rsidRPr="00292EB4">
        <w:rPr>
          <w:rFonts w:ascii="Times New Roman"/>
          <w:sz w:val="24"/>
          <w:lang w:val="en-US"/>
        </w:rPr>
        <w:t>“</w:t>
      </w:r>
      <w:r w:rsidRPr="00292EB4">
        <w:rPr>
          <w:rFonts w:ascii="Times New Roman"/>
          <w:sz w:val="24"/>
          <w:lang w:val="en-US"/>
        </w:rPr>
        <w:t>lesser-evil justification</w:t>
      </w:r>
      <w:r w:rsidRPr="00292EB4">
        <w:rPr>
          <w:rFonts w:ascii="Times New Roman"/>
          <w:sz w:val="24"/>
          <w:lang w:val="en-US"/>
        </w:rPr>
        <w:t>”</w:t>
      </w:r>
      <w:r w:rsidRPr="00292EB4">
        <w:rPr>
          <w:rFonts w:ascii="Times New Roman"/>
          <w:sz w:val="24"/>
          <w:lang w:val="en-US"/>
        </w:rPr>
        <w:t xml:space="preserve"> can also be used in the context of combatant</w:t>
      </w:r>
      <w:r w:rsidR="007C67E9">
        <w:rPr>
          <w:rFonts w:ascii="Times New Roman"/>
          <w:sz w:val="24"/>
          <w:lang w:val="en-US"/>
        </w:rPr>
        <w:t>s</w:t>
      </w:r>
      <w:r w:rsidRPr="00292EB4">
        <w:rPr>
          <w:rFonts w:ascii="Times New Roman"/>
          <w:sz w:val="24"/>
          <w:lang w:val="en-US"/>
        </w:rPr>
        <w:t xml:space="preserve">, </w:t>
      </w:r>
      <w:r w:rsidR="007C67E9">
        <w:rPr>
          <w:rFonts w:ascii="Times New Roman"/>
          <w:sz w:val="24"/>
          <w:lang w:val="en-US"/>
        </w:rPr>
        <w:t>especially with</w:t>
      </w:r>
      <w:r w:rsidRPr="00292EB4">
        <w:rPr>
          <w:rFonts w:ascii="Times New Roman"/>
          <w:sz w:val="24"/>
          <w:lang w:val="en-US"/>
        </w:rPr>
        <w:t xml:space="preserve"> </w:t>
      </w:r>
      <w:r w:rsidR="003C7EA4">
        <w:rPr>
          <w:rFonts w:ascii="Times New Roman"/>
          <w:sz w:val="24"/>
          <w:lang w:val="en-US"/>
        </w:rPr>
        <w:t xml:space="preserve">a </w:t>
      </w:r>
      <w:r w:rsidRPr="00292EB4">
        <w:rPr>
          <w:rFonts w:ascii="Times New Roman"/>
          <w:sz w:val="24"/>
          <w:lang w:val="en-US"/>
        </w:rPr>
        <w:t xml:space="preserve">just combatant. Killing unjust combatants is </w:t>
      </w:r>
      <w:r w:rsidR="007C67E9">
        <w:rPr>
          <w:rFonts w:ascii="Times New Roman"/>
          <w:sz w:val="24"/>
          <w:lang w:val="en-US"/>
        </w:rPr>
        <w:t>a</w:t>
      </w:r>
      <w:r w:rsidR="007C67E9" w:rsidRPr="00292EB4">
        <w:rPr>
          <w:rFonts w:ascii="Times New Roman"/>
          <w:sz w:val="24"/>
          <w:lang w:val="en-US"/>
        </w:rPr>
        <w:t xml:space="preserve"> </w:t>
      </w:r>
      <w:r w:rsidRPr="00292EB4">
        <w:rPr>
          <w:rFonts w:ascii="Times New Roman"/>
          <w:sz w:val="24"/>
          <w:lang w:val="en-US"/>
        </w:rPr>
        <w:t xml:space="preserve">lesser evil than killing just combatants, ergo: killing unjust combatants is permissible, doing the opposite is not. This entails that the moral status of just combatants and unjust combatants is not the same. Thirdly, McMahan has the opinion that </w:t>
      </w:r>
      <w:proofErr w:type="spellStart"/>
      <w:r w:rsidRPr="00292EB4">
        <w:rPr>
          <w:rFonts w:ascii="Times New Roman"/>
          <w:sz w:val="24"/>
          <w:lang w:val="en-US"/>
        </w:rPr>
        <w:t>Walzer</w:t>
      </w:r>
      <w:proofErr w:type="spellEnd"/>
      <w:r w:rsidRPr="00292EB4">
        <w:rPr>
          <w:rFonts w:ascii="Times New Roman"/>
          <w:sz w:val="24"/>
          <w:lang w:val="en-US"/>
        </w:rPr>
        <w:t xml:space="preserve"> </w:t>
      </w:r>
      <w:r w:rsidR="007C67E9">
        <w:rPr>
          <w:rFonts w:ascii="Times New Roman"/>
          <w:sz w:val="24"/>
          <w:lang w:val="en-US"/>
        </w:rPr>
        <w:t>fails</w:t>
      </w:r>
      <w:r w:rsidR="007C67E9" w:rsidRPr="00292EB4">
        <w:rPr>
          <w:rFonts w:ascii="Times New Roman"/>
          <w:sz w:val="24"/>
          <w:lang w:val="en-US"/>
        </w:rPr>
        <w:t xml:space="preserve"> </w:t>
      </w:r>
      <w:r w:rsidRPr="00292EB4">
        <w:rPr>
          <w:rFonts w:ascii="Times New Roman"/>
          <w:sz w:val="24"/>
          <w:lang w:val="en-US"/>
        </w:rPr>
        <w:t xml:space="preserve">to take into account the role of non-combatants. Nearly any war has collateral damage: civilians, in other words non-combatants, are killed in conflict. Taking the consent-based account of </w:t>
      </w:r>
      <w:proofErr w:type="spellStart"/>
      <w:r w:rsidRPr="00292EB4">
        <w:rPr>
          <w:rFonts w:ascii="Times New Roman"/>
          <w:sz w:val="24"/>
          <w:lang w:val="en-US"/>
        </w:rPr>
        <w:t>Walzer</w:t>
      </w:r>
      <w:proofErr w:type="spellEnd"/>
      <w:r w:rsidRPr="00292EB4">
        <w:rPr>
          <w:rFonts w:ascii="Times New Roman"/>
          <w:sz w:val="24"/>
          <w:lang w:val="en-US"/>
        </w:rPr>
        <w:t xml:space="preserve"> seriously, this means that killing non-combatants is always impermissible</w:t>
      </w:r>
      <w:r w:rsidR="007C67E9">
        <w:rPr>
          <w:rFonts w:ascii="Times New Roman"/>
          <w:sz w:val="24"/>
          <w:lang w:val="en-US"/>
        </w:rPr>
        <w:t xml:space="preserve">. Therefore, when this </w:t>
      </w:r>
      <w:r w:rsidRPr="00292EB4">
        <w:rPr>
          <w:rFonts w:ascii="Times New Roman"/>
          <w:sz w:val="24"/>
          <w:lang w:val="en-US"/>
        </w:rPr>
        <w:t>happens (</w:t>
      </w:r>
      <w:r w:rsidR="007C67E9">
        <w:rPr>
          <w:rFonts w:ascii="Times New Roman"/>
          <w:sz w:val="24"/>
          <w:lang w:val="en-US"/>
        </w:rPr>
        <w:t xml:space="preserve">which </w:t>
      </w:r>
      <w:r w:rsidRPr="00292EB4">
        <w:rPr>
          <w:rFonts w:ascii="Times New Roman"/>
          <w:sz w:val="24"/>
          <w:lang w:val="en-US"/>
        </w:rPr>
        <w:t xml:space="preserve">according to McMahan it always </w:t>
      </w:r>
      <w:r w:rsidR="007C67E9">
        <w:rPr>
          <w:rFonts w:ascii="Times New Roman"/>
          <w:sz w:val="24"/>
          <w:lang w:val="en-US"/>
        </w:rPr>
        <w:t>does</w:t>
      </w:r>
      <w:r w:rsidRPr="00292EB4">
        <w:rPr>
          <w:rFonts w:ascii="Times New Roman"/>
          <w:sz w:val="24"/>
          <w:lang w:val="en-US"/>
        </w:rPr>
        <w:t>), combatants (just and unjust) do wrong in fighting</w:t>
      </w:r>
      <w:r w:rsidR="007C67E9">
        <w:rPr>
          <w:rFonts w:ascii="Times New Roman"/>
          <w:sz w:val="24"/>
          <w:lang w:val="en-US"/>
        </w:rPr>
        <w:t xml:space="preserve">, although </w:t>
      </w:r>
      <w:proofErr w:type="spellStart"/>
      <w:r w:rsidRPr="00292EB4">
        <w:rPr>
          <w:rFonts w:ascii="Times New Roman"/>
          <w:sz w:val="24"/>
          <w:lang w:val="en-US"/>
        </w:rPr>
        <w:t>Walzer</w:t>
      </w:r>
      <w:proofErr w:type="spellEnd"/>
      <w:r w:rsidRPr="00292EB4">
        <w:rPr>
          <w:rFonts w:ascii="Times New Roman"/>
          <w:sz w:val="24"/>
          <w:lang w:val="en-US"/>
        </w:rPr>
        <w:t xml:space="preserve"> states </w:t>
      </w:r>
      <w:r w:rsidR="007C67E9">
        <w:rPr>
          <w:rFonts w:ascii="Times New Roman"/>
          <w:sz w:val="24"/>
          <w:lang w:val="en-US"/>
        </w:rPr>
        <w:t>this</w:t>
      </w:r>
      <w:r w:rsidRPr="00292EB4">
        <w:rPr>
          <w:rFonts w:ascii="Times New Roman"/>
          <w:sz w:val="24"/>
          <w:lang w:val="en-US"/>
        </w:rPr>
        <w:t xml:space="preserve"> is never the case (</w:t>
      </w:r>
      <w:proofErr w:type="spellStart"/>
      <w:r w:rsidRPr="00292EB4">
        <w:rPr>
          <w:rFonts w:ascii="Times New Roman"/>
          <w:sz w:val="24"/>
          <w:lang w:val="en-US"/>
        </w:rPr>
        <w:t>Frowe</w:t>
      </w:r>
      <w:proofErr w:type="spellEnd"/>
      <w:r w:rsidRPr="00292EB4">
        <w:rPr>
          <w:rFonts w:ascii="Times New Roman"/>
          <w:sz w:val="24"/>
          <w:lang w:val="en-US"/>
        </w:rPr>
        <w:t xml:space="preserve">, 2011). </w:t>
      </w:r>
    </w:p>
    <w:p w14:paraId="46F5689A" w14:textId="77777777" w:rsidR="00543B47" w:rsidRPr="00292EB4" w:rsidRDefault="00543B47" w:rsidP="00CF7C08">
      <w:pPr>
        <w:spacing w:line="360" w:lineRule="auto"/>
        <w:jc w:val="both"/>
        <w:rPr>
          <w:rFonts w:ascii="Times New Roman"/>
          <w:sz w:val="24"/>
          <w:lang w:val="en-US"/>
        </w:rPr>
      </w:pPr>
    </w:p>
    <w:p w14:paraId="50242BB6" w14:textId="669F2DCF" w:rsidR="000C1651" w:rsidRPr="00292EB4" w:rsidRDefault="000C1651" w:rsidP="00E85D1A">
      <w:pPr>
        <w:pStyle w:val="Kop3"/>
        <w:rPr>
          <w:rFonts w:ascii="Times New Roman" w:hAnsi="Times New Roman" w:cs="Times New Roman"/>
          <w:lang w:val="en-US"/>
        </w:rPr>
      </w:pPr>
      <w:bookmarkStart w:id="14" w:name="_Toc75427926"/>
      <w:r w:rsidRPr="00292EB4">
        <w:rPr>
          <w:rFonts w:ascii="Times New Roman" w:hAnsi="Times New Roman" w:cs="Times New Roman"/>
          <w:lang w:val="en-US"/>
        </w:rPr>
        <w:t>2.2.3</w:t>
      </w:r>
      <w:r w:rsidRPr="00292EB4">
        <w:rPr>
          <w:rFonts w:ascii="Times New Roman" w:hAnsi="Times New Roman" w:cs="Times New Roman"/>
          <w:lang w:val="en-US"/>
        </w:rPr>
        <w:tab/>
        <w:t>The Equal Right to Kill</w:t>
      </w:r>
      <w:bookmarkEnd w:id="14"/>
    </w:p>
    <w:p w14:paraId="43E6A7F5" w14:textId="020B3BF2" w:rsidR="00B314A7" w:rsidRPr="00292EB4" w:rsidRDefault="009D6B4C" w:rsidP="00581F69">
      <w:pPr>
        <w:spacing w:line="360" w:lineRule="auto"/>
        <w:jc w:val="both"/>
        <w:rPr>
          <w:rFonts w:ascii="Times New Roman"/>
          <w:sz w:val="24"/>
          <w:lang w:val="en-US"/>
        </w:rPr>
      </w:pPr>
      <w:r w:rsidRPr="00292EB4">
        <w:rPr>
          <w:rFonts w:ascii="Times New Roman"/>
          <w:sz w:val="24"/>
          <w:lang w:val="en-US"/>
        </w:rPr>
        <w:t xml:space="preserve">Besides the individual </w:t>
      </w:r>
      <w:r w:rsidR="002867F3" w:rsidRPr="00292EB4">
        <w:rPr>
          <w:rFonts w:ascii="Times New Roman"/>
          <w:sz w:val="24"/>
          <w:lang w:val="en-US"/>
        </w:rPr>
        <w:t xml:space="preserve">responsibility regarding the enlistment in the military, there is another interesting </w:t>
      </w:r>
      <w:r w:rsidR="00665ABB" w:rsidRPr="00292EB4">
        <w:rPr>
          <w:rFonts w:ascii="Times New Roman"/>
          <w:sz w:val="24"/>
          <w:lang w:val="en-US"/>
        </w:rPr>
        <w:t>argument to set apart</w:t>
      </w:r>
      <w:r w:rsidR="00DD2181" w:rsidRPr="00292EB4">
        <w:rPr>
          <w:rFonts w:ascii="Times New Roman"/>
          <w:sz w:val="24"/>
          <w:lang w:val="en-US"/>
        </w:rPr>
        <w:t xml:space="preserve">. By enlisting in the armed forces, </w:t>
      </w:r>
      <w:r w:rsidR="007C67E9">
        <w:rPr>
          <w:rFonts w:ascii="Times New Roman"/>
          <w:sz w:val="24"/>
          <w:lang w:val="en-US"/>
        </w:rPr>
        <w:t>a</w:t>
      </w:r>
      <w:r w:rsidR="007C67E9" w:rsidRPr="00292EB4">
        <w:rPr>
          <w:rFonts w:ascii="Times New Roman"/>
          <w:sz w:val="24"/>
          <w:lang w:val="en-US"/>
        </w:rPr>
        <w:t xml:space="preserve"> </w:t>
      </w:r>
      <w:r w:rsidR="00DD2181" w:rsidRPr="00292EB4">
        <w:rPr>
          <w:rFonts w:ascii="Times New Roman"/>
          <w:sz w:val="24"/>
          <w:lang w:val="en-US"/>
        </w:rPr>
        <w:t>combatant gains extra legal protection derived from several conventions and international laws. This legal protection gives combatant</w:t>
      </w:r>
      <w:r w:rsidR="007C67E9">
        <w:rPr>
          <w:rFonts w:ascii="Times New Roman"/>
          <w:sz w:val="24"/>
          <w:lang w:val="en-US"/>
        </w:rPr>
        <w:t>s</w:t>
      </w:r>
      <w:r w:rsidR="00DD2181" w:rsidRPr="00292EB4">
        <w:rPr>
          <w:rFonts w:ascii="Times New Roman"/>
          <w:sz w:val="24"/>
          <w:lang w:val="en-US"/>
        </w:rPr>
        <w:t xml:space="preserve"> the possibility to act in war </w:t>
      </w:r>
      <w:r w:rsidR="00DF4ADC">
        <w:rPr>
          <w:rFonts w:ascii="Times New Roman"/>
          <w:sz w:val="24"/>
          <w:lang w:val="en-US"/>
        </w:rPr>
        <w:t>as they are</w:t>
      </w:r>
      <w:r w:rsidR="00DD2181" w:rsidRPr="00292EB4">
        <w:rPr>
          <w:rFonts w:ascii="Times New Roman"/>
          <w:sz w:val="24"/>
          <w:lang w:val="en-US"/>
        </w:rPr>
        <w:t xml:space="preserve"> </w:t>
      </w:r>
      <w:r w:rsidR="007C67E9">
        <w:rPr>
          <w:rFonts w:ascii="Times New Roman"/>
          <w:sz w:val="24"/>
          <w:lang w:val="en-US"/>
        </w:rPr>
        <w:t>assigned</w:t>
      </w:r>
      <w:r w:rsidR="007C67E9" w:rsidRPr="00292EB4">
        <w:rPr>
          <w:rFonts w:ascii="Times New Roman"/>
          <w:sz w:val="24"/>
          <w:lang w:val="en-US"/>
        </w:rPr>
        <w:t xml:space="preserve"> </w:t>
      </w:r>
      <w:r w:rsidR="00DD2181" w:rsidRPr="00292EB4">
        <w:rPr>
          <w:rFonts w:ascii="Times New Roman"/>
          <w:sz w:val="24"/>
          <w:lang w:val="en-US"/>
        </w:rPr>
        <w:t xml:space="preserve">to do. Besides gaining protection, </w:t>
      </w:r>
      <w:r w:rsidR="00DD2181" w:rsidRPr="00292EB4">
        <w:rPr>
          <w:rFonts w:ascii="Times New Roman"/>
          <w:sz w:val="24"/>
          <w:lang w:val="en-US"/>
        </w:rPr>
        <w:lastRenderedPageBreak/>
        <w:t>combatant</w:t>
      </w:r>
      <w:r w:rsidR="00DF4ADC">
        <w:rPr>
          <w:rFonts w:ascii="Times New Roman"/>
          <w:sz w:val="24"/>
          <w:lang w:val="en-US"/>
        </w:rPr>
        <w:t>s</w:t>
      </w:r>
      <w:r w:rsidR="00DD2181" w:rsidRPr="00292EB4">
        <w:rPr>
          <w:rFonts w:ascii="Times New Roman"/>
          <w:sz w:val="24"/>
          <w:lang w:val="en-US"/>
        </w:rPr>
        <w:t xml:space="preserve"> also lose rights. The most crucial of those is the right not to be killed, otherwise it </w:t>
      </w:r>
      <w:r w:rsidR="007C67E9">
        <w:rPr>
          <w:rFonts w:ascii="Times New Roman"/>
          <w:sz w:val="24"/>
          <w:lang w:val="en-US"/>
        </w:rPr>
        <w:t>would be</w:t>
      </w:r>
      <w:r w:rsidR="007C67E9" w:rsidRPr="00292EB4">
        <w:rPr>
          <w:rFonts w:ascii="Times New Roman"/>
          <w:sz w:val="24"/>
          <w:lang w:val="en-US"/>
        </w:rPr>
        <w:t xml:space="preserve"> </w:t>
      </w:r>
      <w:r w:rsidR="00DD2181" w:rsidRPr="00292EB4">
        <w:rPr>
          <w:rFonts w:ascii="Times New Roman"/>
          <w:sz w:val="24"/>
          <w:lang w:val="en-US"/>
        </w:rPr>
        <w:t xml:space="preserve">impossible </w:t>
      </w:r>
      <w:r w:rsidR="007C67E9">
        <w:rPr>
          <w:rFonts w:ascii="Times New Roman"/>
          <w:sz w:val="24"/>
          <w:lang w:val="en-US"/>
        </w:rPr>
        <w:t>for it to be</w:t>
      </w:r>
      <w:r w:rsidR="00DD2181" w:rsidRPr="00292EB4">
        <w:rPr>
          <w:rFonts w:ascii="Times New Roman"/>
          <w:sz w:val="24"/>
          <w:lang w:val="en-US"/>
        </w:rPr>
        <w:t xml:space="preserve"> justifiable to kill other combatants within a war. According to </w:t>
      </w:r>
      <w:proofErr w:type="spellStart"/>
      <w:r w:rsidR="00DD2181" w:rsidRPr="00292EB4">
        <w:rPr>
          <w:rFonts w:ascii="Times New Roman"/>
          <w:sz w:val="24"/>
          <w:lang w:val="en-US"/>
        </w:rPr>
        <w:t>Walzer</w:t>
      </w:r>
      <w:proofErr w:type="spellEnd"/>
      <w:r w:rsidR="00DD2181" w:rsidRPr="00292EB4">
        <w:rPr>
          <w:rFonts w:ascii="Times New Roman"/>
          <w:sz w:val="24"/>
          <w:lang w:val="en-US"/>
        </w:rPr>
        <w:t xml:space="preserve">, without the equal right to kill, war as a rule-governed activity would disappear. It would </w:t>
      </w:r>
      <w:r w:rsidR="007C67E9" w:rsidRPr="00292EB4">
        <w:rPr>
          <w:rFonts w:ascii="Times New Roman"/>
          <w:sz w:val="24"/>
          <w:lang w:val="en-US"/>
        </w:rPr>
        <w:t xml:space="preserve">then </w:t>
      </w:r>
      <w:r w:rsidR="00DD2181" w:rsidRPr="00292EB4">
        <w:rPr>
          <w:rFonts w:ascii="Times New Roman"/>
          <w:sz w:val="24"/>
          <w:lang w:val="en-US"/>
        </w:rPr>
        <w:t>be replaced by crime and punishment, evil conspiracies and military law enforcement</w:t>
      </w:r>
      <w:r w:rsidR="00280B75" w:rsidRPr="00292EB4">
        <w:rPr>
          <w:rFonts w:ascii="Times New Roman"/>
          <w:sz w:val="24"/>
          <w:lang w:val="en-US"/>
        </w:rPr>
        <w:t xml:space="preserve"> (</w:t>
      </w:r>
      <w:proofErr w:type="spellStart"/>
      <w:r w:rsidR="00280B75" w:rsidRPr="00292EB4">
        <w:rPr>
          <w:rFonts w:ascii="Times New Roman"/>
          <w:sz w:val="24"/>
          <w:lang w:val="en-US"/>
        </w:rPr>
        <w:t>Walzer</w:t>
      </w:r>
      <w:proofErr w:type="spellEnd"/>
      <w:r w:rsidR="00280B75" w:rsidRPr="00292EB4">
        <w:rPr>
          <w:rFonts w:ascii="Times New Roman"/>
          <w:sz w:val="24"/>
          <w:lang w:val="en-US"/>
        </w:rPr>
        <w:t xml:space="preserve">, 1977). </w:t>
      </w:r>
    </w:p>
    <w:p w14:paraId="4B083347" w14:textId="7723C606" w:rsidR="00581F69" w:rsidRPr="00292EB4" w:rsidRDefault="003D36B1" w:rsidP="00581F69">
      <w:pPr>
        <w:spacing w:line="360" w:lineRule="auto"/>
        <w:jc w:val="both"/>
        <w:rPr>
          <w:rFonts w:ascii="Times New Roman"/>
          <w:sz w:val="24"/>
          <w:lang w:val="en-US"/>
        </w:rPr>
      </w:pPr>
      <w:r w:rsidRPr="00292EB4">
        <w:rPr>
          <w:rFonts w:ascii="Times New Roman"/>
          <w:sz w:val="24"/>
          <w:lang w:val="en-US"/>
        </w:rPr>
        <w:t xml:space="preserve">To </w:t>
      </w:r>
      <w:r w:rsidR="009B4D7C" w:rsidRPr="00292EB4">
        <w:rPr>
          <w:rFonts w:ascii="Times New Roman"/>
          <w:sz w:val="24"/>
          <w:lang w:val="en-US"/>
        </w:rPr>
        <w:t xml:space="preserve">avoid </w:t>
      </w:r>
      <w:r w:rsidR="007C67E9">
        <w:rPr>
          <w:rFonts w:ascii="Times New Roman"/>
          <w:sz w:val="24"/>
          <w:lang w:val="en-US"/>
        </w:rPr>
        <w:t>this,</w:t>
      </w:r>
      <w:r w:rsidR="009B4D7C" w:rsidRPr="00292EB4">
        <w:rPr>
          <w:rFonts w:ascii="Times New Roman"/>
          <w:sz w:val="24"/>
          <w:lang w:val="en-US"/>
        </w:rPr>
        <w:t xml:space="preserve"> </w:t>
      </w:r>
      <w:proofErr w:type="spellStart"/>
      <w:r w:rsidR="009B4D7C" w:rsidRPr="00292EB4">
        <w:rPr>
          <w:rFonts w:ascii="Times New Roman"/>
          <w:sz w:val="24"/>
          <w:lang w:val="en-US"/>
        </w:rPr>
        <w:t>Walzer</w:t>
      </w:r>
      <w:proofErr w:type="spellEnd"/>
      <w:r w:rsidR="009B4D7C" w:rsidRPr="00292EB4">
        <w:rPr>
          <w:rFonts w:ascii="Times New Roman"/>
          <w:sz w:val="24"/>
          <w:lang w:val="en-US"/>
        </w:rPr>
        <w:t xml:space="preserve"> states that the equal right to kill can be divided into two separ</w:t>
      </w:r>
      <w:r w:rsidR="00110E16" w:rsidRPr="00292EB4">
        <w:rPr>
          <w:rFonts w:ascii="Times New Roman"/>
          <w:sz w:val="24"/>
          <w:lang w:val="en-US"/>
        </w:rPr>
        <w:t>ate sorts of rules. They firstly</w:t>
      </w:r>
      <w:r w:rsidR="009B4D7C" w:rsidRPr="00292EB4">
        <w:rPr>
          <w:rFonts w:ascii="Times New Roman"/>
          <w:sz w:val="24"/>
          <w:lang w:val="en-US"/>
        </w:rPr>
        <w:t xml:space="preserve"> concern the </w:t>
      </w:r>
      <w:r w:rsidR="009C4DED" w:rsidRPr="00292EB4">
        <w:rPr>
          <w:rFonts w:ascii="Times New Roman"/>
          <w:sz w:val="24"/>
          <w:lang w:val="en-US"/>
        </w:rPr>
        <w:t>“</w:t>
      </w:r>
      <w:r w:rsidR="009C4DED" w:rsidRPr="00292EB4">
        <w:rPr>
          <w:rFonts w:ascii="Times New Roman"/>
          <w:sz w:val="24"/>
          <w:lang w:val="en-US"/>
        </w:rPr>
        <w:t>when and how to kill</w:t>
      </w:r>
      <w:r w:rsidR="009C4DED" w:rsidRPr="00292EB4">
        <w:rPr>
          <w:rFonts w:ascii="Times New Roman"/>
          <w:sz w:val="24"/>
          <w:lang w:val="en-US"/>
        </w:rPr>
        <w:t>”</w:t>
      </w:r>
      <w:r w:rsidR="009C4DED" w:rsidRPr="00292EB4">
        <w:rPr>
          <w:rFonts w:ascii="Times New Roman"/>
          <w:sz w:val="24"/>
          <w:lang w:val="en-US"/>
        </w:rPr>
        <w:t xml:space="preserve"> and secondly </w:t>
      </w:r>
      <w:r w:rsidR="00110E16" w:rsidRPr="00292EB4">
        <w:rPr>
          <w:rFonts w:ascii="Times New Roman"/>
          <w:sz w:val="24"/>
          <w:lang w:val="en-US"/>
        </w:rPr>
        <w:t>“</w:t>
      </w:r>
      <w:r w:rsidR="00110E16" w:rsidRPr="00292EB4">
        <w:rPr>
          <w:rFonts w:ascii="Times New Roman"/>
          <w:sz w:val="24"/>
          <w:lang w:val="en-US"/>
        </w:rPr>
        <w:t>who</w:t>
      </w:r>
      <w:r w:rsidR="007C67E9">
        <w:rPr>
          <w:rFonts w:ascii="Times New Roman"/>
          <w:sz w:val="24"/>
          <w:lang w:val="en-US"/>
        </w:rPr>
        <w:t>m</w:t>
      </w:r>
      <w:r w:rsidR="00110E16" w:rsidRPr="00292EB4">
        <w:rPr>
          <w:rFonts w:ascii="Times New Roman"/>
          <w:sz w:val="24"/>
          <w:lang w:val="en-US"/>
        </w:rPr>
        <w:t xml:space="preserve"> to kill</w:t>
      </w:r>
      <w:r w:rsidR="00110E16" w:rsidRPr="00292EB4">
        <w:rPr>
          <w:rFonts w:ascii="Times New Roman"/>
          <w:sz w:val="24"/>
          <w:lang w:val="en-US"/>
        </w:rPr>
        <w:t>”</w:t>
      </w:r>
      <w:r w:rsidR="00110E16" w:rsidRPr="00292EB4">
        <w:rPr>
          <w:rFonts w:ascii="Times New Roman"/>
          <w:sz w:val="24"/>
          <w:lang w:val="en-US"/>
        </w:rPr>
        <w:t xml:space="preserve">. The latter concerns how those who can be killed can be distinguished from those who cannot. </w:t>
      </w:r>
      <w:r w:rsidR="00514F84" w:rsidRPr="00292EB4">
        <w:rPr>
          <w:rFonts w:ascii="Times New Roman"/>
          <w:sz w:val="24"/>
          <w:lang w:val="en-US"/>
        </w:rPr>
        <w:t xml:space="preserve">Regarding these questions, </w:t>
      </w:r>
      <w:r w:rsidR="007C67E9">
        <w:rPr>
          <w:rFonts w:ascii="Times New Roman"/>
          <w:sz w:val="24"/>
          <w:lang w:val="en-US"/>
        </w:rPr>
        <w:t>it</w:t>
      </w:r>
      <w:r w:rsidR="007C67E9" w:rsidRPr="00292EB4">
        <w:rPr>
          <w:rFonts w:ascii="Times New Roman"/>
          <w:sz w:val="24"/>
          <w:lang w:val="en-US"/>
        </w:rPr>
        <w:t xml:space="preserve"> </w:t>
      </w:r>
      <w:r w:rsidR="00514F84" w:rsidRPr="00292EB4">
        <w:rPr>
          <w:rFonts w:ascii="Times New Roman"/>
          <w:sz w:val="24"/>
          <w:lang w:val="en-US"/>
        </w:rPr>
        <w:t>can be said that the first one is not</w:t>
      </w:r>
      <w:r w:rsidR="003159E5" w:rsidRPr="00292EB4">
        <w:rPr>
          <w:rFonts w:ascii="Times New Roman"/>
          <w:sz w:val="24"/>
          <w:lang w:val="en-US"/>
        </w:rPr>
        <w:t xml:space="preserve"> a moral question per se. The second</w:t>
      </w:r>
      <w:r w:rsidR="007C67E9">
        <w:rPr>
          <w:rFonts w:ascii="Times New Roman"/>
          <w:sz w:val="24"/>
          <w:lang w:val="en-US"/>
        </w:rPr>
        <w:t xml:space="preserve"> one</w:t>
      </w:r>
      <w:r w:rsidR="003159E5" w:rsidRPr="00292EB4">
        <w:rPr>
          <w:rFonts w:ascii="Times New Roman"/>
          <w:sz w:val="24"/>
          <w:lang w:val="en-US"/>
        </w:rPr>
        <w:t xml:space="preserve">, however, is. The answer to the question </w:t>
      </w:r>
      <w:r w:rsidR="003159E5" w:rsidRPr="00292EB4">
        <w:rPr>
          <w:rFonts w:ascii="Times New Roman"/>
          <w:sz w:val="24"/>
          <w:lang w:val="en-US"/>
        </w:rPr>
        <w:t>“</w:t>
      </w:r>
      <w:r w:rsidR="003159E5" w:rsidRPr="00292EB4">
        <w:rPr>
          <w:rFonts w:ascii="Times New Roman"/>
          <w:sz w:val="24"/>
          <w:lang w:val="en-US"/>
        </w:rPr>
        <w:t>who can kill who</w:t>
      </w:r>
      <w:r w:rsidR="007C67E9">
        <w:rPr>
          <w:rFonts w:ascii="Times New Roman"/>
          <w:sz w:val="24"/>
          <w:lang w:val="en-US"/>
        </w:rPr>
        <w:t>m</w:t>
      </w:r>
      <w:r w:rsidR="003159E5" w:rsidRPr="00292EB4">
        <w:rPr>
          <w:rFonts w:ascii="Times New Roman"/>
          <w:sz w:val="24"/>
          <w:lang w:val="en-US"/>
        </w:rPr>
        <w:t>”</w:t>
      </w:r>
      <w:r w:rsidR="003159E5" w:rsidRPr="00292EB4">
        <w:rPr>
          <w:rFonts w:ascii="Times New Roman"/>
          <w:sz w:val="24"/>
          <w:lang w:val="en-US"/>
        </w:rPr>
        <w:t xml:space="preserve"> is not </w:t>
      </w:r>
      <w:r w:rsidR="007C67E9">
        <w:rPr>
          <w:rFonts w:ascii="Times New Roman"/>
          <w:sz w:val="24"/>
          <w:lang w:val="en-US"/>
        </w:rPr>
        <w:t>tied</w:t>
      </w:r>
      <w:r w:rsidR="007C67E9" w:rsidRPr="00292EB4">
        <w:rPr>
          <w:rFonts w:ascii="Times New Roman"/>
          <w:sz w:val="24"/>
          <w:lang w:val="en-US"/>
        </w:rPr>
        <w:t xml:space="preserve"> </w:t>
      </w:r>
      <w:r w:rsidR="003159E5" w:rsidRPr="00292EB4">
        <w:rPr>
          <w:rFonts w:ascii="Times New Roman"/>
          <w:sz w:val="24"/>
          <w:lang w:val="en-US"/>
        </w:rPr>
        <w:t xml:space="preserve">to social systems and </w:t>
      </w:r>
      <w:r w:rsidR="007C67E9" w:rsidRPr="00292EB4">
        <w:rPr>
          <w:rFonts w:ascii="Times New Roman"/>
          <w:sz w:val="24"/>
          <w:lang w:val="en-US"/>
        </w:rPr>
        <w:t>technologies but</w:t>
      </w:r>
      <w:r w:rsidR="003159E5" w:rsidRPr="00292EB4">
        <w:rPr>
          <w:rFonts w:ascii="Times New Roman"/>
          <w:sz w:val="24"/>
          <w:lang w:val="en-US"/>
        </w:rPr>
        <w:t xml:space="preserve"> is </w:t>
      </w:r>
      <w:r w:rsidR="007C67E9">
        <w:rPr>
          <w:rFonts w:ascii="Times New Roman"/>
          <w:sz w:val="24"/>
          <w:lang w:val="en-US"/>
        </w:rPr>
        <w:t>instead</w:t>
      </w:r>
      <w:r w:rsidR="007C67E9" w:rsidRPr="00292EB4">
        <w:rPr>
          <w:rFonts w:ascii="Times New Roman"/>
          <w:sz w:val="24"/>
          <w:lang w:val="en-US"/>
        </w:rPr>
        <w:t xml:space="preserve"> </w:t>
      </w:r>
      <w:r w:rsidR="003159E5" w:rsidRPr="00292EB4">
        <w:rPr>
          <w:rFonts w:ascii="Times New Roman"/>
          <w:sz w:val="24"/>
          <w:lang w:val="en-US"/>
        </w:rPr>
        <w:t>connected</w:t>
      </w:r>
      <w:r w:rsidR="00B314A7" w:rsidRPr="00292EB4">
        <w:rPr>
          <w:rFonts w:ascii="Times New Roman"/>
          <w:sz w:val="24"/>
          <w:lang w:val="en-US"/>
        </w:rPr>
        <w:t xml:space="preserve"> </w:t>
      </w:r>
      <w:r w:rsidR="003159E5" w:rsidRPr="00292EB4">
        <w:rPr>
          <w:rFonts w:ascii="Times New Roman"/>
          <w:sz w:val="24"/>
          <w:lang w:val="en-US"/>
        </w:rPr>
        <w:t>to universal conceptions of right and wrong</w:t>
      </w:r>
      <w:r w:rsidR="00B314A7" w:rsidRPr="00292EB4">
        <w:rPr>
          <w:rFonts w:ascii="Times New Roman"/>
          <w:sz w:val="24"/>
          <w:lang w:val="en-US"/>
        </w:rPr>
        <w:t xml:space="preserve"> (</w:t>
      </w:r>
      <w:proofErr w:type="spellStart"/>
      <w:r w:rsidR="00B314A7" w:rsidRPr="00292EB4">
        <w:rPr>
          <w:rFonts w:ascii="Times New Roman"/>
          <w:sz w:val="24"/>
          <w:lang w:val="en-US"/>
        </w:rPr>
        <w:t>Walzer</w:t>
      </w:r>
      <w:proofErr w:type="spellEnd"/>
      <w:r w:rsidR="00B314A7" w:rsidRPr="00292EB4">
        <w:rPr>
          <w:rFonts w:ascii="Times New Roman"/>
          <w:sz w:val="24"/>
          <w:lang w:val="en-US"/>
        </w:rPr>
        <w:t>, 1977)</w:t>
      </w:r>
      <w:r w:rsidR="003159E5" w:rsidRPr="00292EB4">
        <w:rPr>
          <w:rFonts w:ascii="Times New Roman"/>
          <w:sz w:val="24"/>
          <w:lang w:val="en-US"/>
        </w:rPr>
        <w:t xml:space="preserve">. </w:t>
      </w:r>
      <w:r w:rsidR="007C67E9" w:rsidRPr="00292EB4">
        <w:rPr>
          <w:rFonts w:ascii="Times New Roman"/>
          <w:sz w:val="24"/>
          <w:lang w:val="en-US"/>
        </w:rPr>
        <w:t>Therefore,</w:t>
      </w:r>
      <w:r w:rsidR="003159E5" w:rsidRPr="00292EB4">
        <w:rPr>
          <w:rFonts w:ascii="Times New Roman"/>
          <w:sz w:val="24"/>
          <w:lang w:val="en-US"/>
        </w:rPr>
        <w:t xml:space="preserve"> for </w:t>
      </w:r>
      <w:proofErr w:type="spellStart"/>
      <w:r w:rsidR="00B314A7" w:rsidRPr="00292EB4">
        <w:rPr>
          <w:rFonts w:ascii="Times New Roman"/>
          <w:sz w:val="24"/>
          <w:lang w:val="en-US"/>
        </w:rPr>
        <w:t>Walzer</w:t>
      </w:r>
      <w:proofErr w:type="spellEnd"/>
      <w:r w:rsidR="007C67E9">
        <w:rPr>
          <w:rFonts w:ascii="Times New Roman"/>
          <w:sz w:val="24"/>
          <w:lang w:val="en-US"/>
        </w:rPr>
        <w:t xml:space="preserve"> - </w:t>
      </w:r>
      <w:r w:rsidR="003159E5" w:rsidRPr="00292EB4">
        <w:rPr>
          <w:rFonts w:ascii="Times New Roman"/>
          <w:sz w:val="24"/>
          <w:lang w:val="en-US"/>
        </w:rPr>
        <w:t>completely in line with the universal laws and rules regarding warfare</w:t>
      </w:r>
      <w:r w:rsidR="007C67E9">
        <w:rPr>
          <w:rFonts w:ascii="Times New Roman"/>
          <w:sz w:val="24"/>
          <w:lang w:val="en-US"/>
        </w:rPr>
        <w:t xml:space="preserve"> -</w:t>
      </w:r>
      <w:r w:rsidR="007C67E9" w:rsidRPr="00292EB4">
        <w:rPr>
          <w:rFonts w:ascii="Times New Roman"/>
          <w:sz w:val="24"/>
          <w:lang w:val="en-US"/>
        </w:rPr>
        <w:t xml:space="preserve"> </w:t>
      </w:r>
      <w:r w:rsidR="003159E5" w:rsidRPr="00292EB4">
        <w:rPr>
          <w:rFonts w:ascii="Times New Roman"/>
          <w:sz w:val="24"/>
          <w:lang w:val="en-US"/>
        </w:rPr>
        <w:t xml:space="preserve">a war can only be fought between combatants. </w:t>
      </w:r>
      <w:r w:rsidR="00B314A7" w:rsidRPr="00292EB4">
        <w:rPr>
          <w:rFonts w:ascii="Times New Roman"/>
          <w:sz w:val="24"/>
          <w:lang w:val="en-US"/>
        </w:rPr>
        <w:t xml:space="preserve">According to </w:t>
      </w:r>
      <w:proofErr w:type="spellStart"/>
      <w:r w:rsidR="00B314A7" w:rsidRPr="00292EB4">
        <w:rPr>
          <w:rFonts w:ascii="Times New Roman"/>
          <w:sz w:val="24"/>
          <w:lang w:val="en-US"/>
        </w:rPr>
        <w:t>Walzer</w:t>
      </w:r>
      <w:proofErr w:type="spellEnd"/>
      <w:r w:rsidR="00B314A7" w:rsidRPr="00292EB4">
        <w:rPr>
          <w:rFonts w:ascii="Times New Roman"/>
          <w:sz w:val="24"/>
          <w:lang w:val="en-US"/>
        </w:rPr>
        <w:t xml:space="preserve">, </w:t>
      </w:r>
      <w:r w:rsidR="007C67E9">
        <w:rPr>
          <w:rFonts w:ascii="Times New Roman"/>
          <w:sz w:val="24"/>
          <w:lang w:val="en-US"/>
        </w:rPr>
        <w:t>this</w:t>
      </w:r>
      <w:r w:rsidR="00B314A7" w:rsidRPr="00292EB4">
        <w:rPr>
          <w:rFonts w:ascii="Times New Roman"/>
          <w:sz w:val="24"/>
          <w:lang w:val="en-US"/>
        </w:rPr>
        <w:t xml:space="preserve"> needs to be ensured by a war convention</w:t>
      </w:r>
      <w:r w:rsidR="00581F69" w:rsidRPr="00292EB4">
        <w:rPr>
          <w:rFonts w:ascii="Times New Roman"/>
          <w:sz w:val="24"/>
          <w:lang w:val="en-US"/>
        </w:rPr>
        <w:t xml:space="preserve">. This war convention </w:t>
      </w:r>
      <w:r w:rsidR="007C67E9">
        <w:rPr>
          <w:rFonts w:ascii="Times New Roman"/>
          <w:sz w:val="24"/>
          <w:lang w:val="en-US"/>
        </w:rPr>
        <w:t>will be a</w:t>
      </w:r>
      <w:r w:rsidR="00581F69" w:rsidRPr="00292EB4">
        <w:rPr>
          <w:rFonts w:ascii="Times New Roman"/>
          <w:sz w:val="24"/>
          <w:lang w:val="en-US"/>
        </w:rPr>
        <w:t xml:space="preserve"> set of articulated norms, customs, professional codes, legal precepts, religious and philosophical principles and reciprocal arrangements that shape our </w:t>
      </w:r>
      <w:r w:rsidR="00D75CDF">
        <w:rPr>
          <w:rFonts w:ascii="Times New Roman"/>
          <w:sz w:val="24"/>
          <w:lang w:val="en-US"/>
        </w:rPr>
        <w:t>judgment</w:t>
      </w:r>
      <w:r w:rsidR="00581F69" w:rsidRPr="00292EB4">
        <w:rPr>
          <w:rFonts w:ascii="Times New Roman"/>
          <w:sz w:val="24"/>
          <w:lang w:val="en-US"/>
        </w:rPr>
        <w:t>s of the military (</w:t>
      </w:r>
      <w:proofErr w:type="spellStart"/>
      <w:r w:rsidR="00581F69" w:rsidRPr="00292EB4">
        <w:rPr>
          <w:rFonts w:ascii="Times New Roman"/>
          <w:sz w:val="24"/>
          <w:lang w:val="en-US"/>
        </w:rPr>
        <w:t>Walzer</w:t>
      </w:r>
      <w:proofErr w:type="spellEnd"/>
      <w:r w:rsidR="00581F69" w:rsidRPr="00292EB4">
        <w:rPr>
          <w:rFonts w:ascii="Times New Roman"/>
          <w:sz w:val="24"/>
          <w:lang w:val="en-US"/>
        </w:rPr>
        <w:t>, 1977</w:t>
      </w:r>
      <w:r w:rsidR="00581F69" w:rsidRPr="007C51E4">
        <w:rPr>
          <w:rFonts w:ascii="Times New Roman"/>
          <w:sz w:val="24"/>
          <w:lang w:val="en-US"/>
        </w:rPr>
        <w:t>)</w:t>
      </w:r>
      <w:r w:rsidR="00670A80" w:rsidRPr="007C51E4">
        <w:rPr>
          <w:rStyle w:val="Voetnootmarkering"/>
          <w:rFonts w:ascii="Times New Roman"/>
          <w:sz w:val="24"/>
          <w:lang w:val="en-US"/>
        </w:rPr>
        <w:footnoteReference w:id="13"/>
      </w:r>
      <w:r w:rsidR="00581F69" w:rsidRPr="00292EB4">
        <w:rPr>
          <w:rFonts w:ascii="Times New Roman"/>
          <w:sz w:val="24"/>
          <w:lang w:val="en-US"/>
        </w:rPr>
        <w:t xml:space="preserve">. </w:t>
      </w:r>
    </w:p>
    <w:p w14:paraId="14A41844" w14:textId="65264D83" w:rsidR="00670A80" w:rsidRPr="00292EB4" w:rsidRDefault="00B314A7" w:rsidP="00581F69">
      <w:pPr>
        <w:spacing w:line="360" w:lineRule="auto"/>
        <w:jc w:val="both"/>
        <w:rPr>
          <w:rFonts w:ascii="Times New Roman"/>
          <w:sz w:val="24"/>
          <w:lang w:val="en-US"/>
        </w:rPr>
      </w:pPr>
      <w:r w:rsidRPr="00292EB4">
        <w:rPr>
          <w:rFonts w:ascii="Times New Roman"/>
          <w:sz w:val="24"/>
          <w:lang w:val="en-US"/>
        </w:rPr>
        <w:t>When taking into account the equal right to kill, it is fair to state that wars have to be seen as situation</w:t>
      </w:r>
      <w:r w:rsidR="00CB457D">
        <w:rPr>
          <w:rFonts w:ascii="Times New Roman"/>
          <w:sz w:val="24"/>
          <w:lang w:val="en-US"/>
        </w:rPr>
        <w:t>s</w:t>
      </w:r>
      <w:r w:rsidRPr="00292EB4">
        <w:rPr>
          <w:rFonts w:ascii="Times New Roman"/>
          <w:sz w:val="24"/>
          <w:lang w:val="en-US"/>
        </w:rPr>
        <w:t xml:space="preserve"> </w:t>
      </w:r>
      <w:r w:rsidR="007C67E9">
        <w:rPr>
          <w:rFonts w:ascii="Times New Roman"/>
          <w:sz w:val="24"/>
          <w:lang w:val="en-US"/>
        </w:rPr>
        <w:t>in which</w:t>
      </w:r>
      <w:r w:rsidR="007C67E9" w:rsidRPr="00292EB4">
        <w:rPr>
          <w:rFonts w:ascii="Times New Roman"/>
          <w:sz w:val="24"/>
          <w:lang w:val="en-US"/>
        </w:rPr>
        <w:t xml:space="preserve"> </w:t>
      </w:r>
      <w:r w:rsidRPr="00292EB4">
        <w:rPr>
          <w:rFonts w:ascii="Times New Roman"/>
          <w:sz w:val="24"/>
          <w:lang w:val="en-US"/>
        </w:rPr>
        <w:t xml:space="preserve">combatants, who all lose their right not to be killed, fight against each other. </w:t>
      </w:r>
      <w:r w:rsidR="00670A80" w:rsidRPr="00292EB4">
        <w:rPr>
          <w:rFonts w:ascii="Times New Roman"/>
          <w:sz w:val="24"/>
          <w:lang w:val="en-US"/>
        </w:rPr>
        <w:t xml:space="preserve">This implies that no combatant is wronged when being killed in combat. If this is the case, </w:t>
      </w:r>
      <w:r w:rsidRPr="00292EB4">
        <w:rPr>
          <w:rFonts w:ascii="Times New Roman"/>
          <w:sz w:val="24"/>
          <w:lang w:val="en-US"/>
        </w:rPr>
        <w:t xml:space="preserve">it is always justified to kill a just combatant, even when the combatant who kills is unjust. </w:t>
      </w:r>
      <w:r w:rsidR="00670A80" w:rsidRPr="00292EB4">
        <w:rPr>
          <w:rFonts w:ascii="Times New Roman"/>
          <w:sz w:val="24"/>
          <w:lang w:val="en-US"/>
        </w:rPr>
        <w:t xml:space="preserve">As a consequence, such an action has no further implications on the moral status of either just or unjust combatants. Ergo, </w:t>
      </w:r>
      <w:r w:rsidR="007C67E9">
        <w:rPr>
          <w:rFonts w:ascii="Times New Roman"/>
          <w:sz w:val="24"/>
          <w:lang w:val="en-US"/>
        </w:rPr>
        <w:t>all</w:t>
      </w:r>
      <w:r w:rsidR="00670A80" w:rsidRPr="00292EB4">
        <w:rPr>
          <w:rFonts w:ascii="Times New Roman"/>
          <w:sz w:val="24"/>
          <w:lang w:val="en-US"/>
        </w:rPr>
        <w:t xml:space="preserve"> combatants</w:t>
      </w:r>
      <w:r w:rsidR="007C67E9" w:rsidRPr="009929F8">
        <w:rPr>
          <w:rFonts w:ascii="Times New Roman"/>
          <w:sz w:val="24"/>
          <w:lang w:val="en-US"/>
        </w:rPr>
        <w:t xml:space="preserve"> </w:t>
      </w:r>
      <w:r w:rsidR="007C67E9" w:rsidRPr="009929F8">
        <w:rPr>
          <w:rFonts w:ascii="Times New Roman"/>
          <w:sz w:val="24"/>
          <w:lang w:val="en-US"/>
        </w:rPr>
        <w:t>–</w:t>
      </w:r>
      <w:r w:rsidR="007C67E9" w:rsidRPr="009929F8">
        <w:rPr>
          <w:rFonts w:ascii="Times New Roman"/>
          <w:sz w:val="24"/>
          <w:lang w:val="en-US"/>
        </w:rPr>
        <w:t xml:space="preserve"> </w:t>
      </w:r>
      <w:r w:rsidR="007C67E9">
        <w:rPr>
          <w:rFonts w:ascii="Times New Roman"/>
          <w:sz w:val="24"/>
          <w:lang w:val="en-US"/>
        </w:rPr>
        <w:t xml:space="preserve">both just and unjust- </w:t>
      </w:r>
      <w:r w:rsidR="00670A80" w:rsidRPr="00292EB4">
        <w:rPr>
          <w:rFonts w:ascii="Times New Roman"/>
          <w:sz w:val="24"/>
          <w:lang w:val="en-US"/>
        </w:rPr>
        <w:t xml:space="preserve"> are morally equal (</w:t>
      </w:r>
      <w:proofErr w:type="spellStart"/>
      <w:r w:rsidR="00670A80" w:rsidRPr="00292EB4">
        <w:rPr>
          <w:rFonts w:ascii="Times New Roman"/>
          <w:sz w:val="24"/>
          <w:lang w:val="en-US"/>
        </w:rPr>
        <w:t>Frowe</w:t>
      </w:r>
      <w:proofErr w:type="spellEnd"/>
      <w:r w:rsidR="00670A80" w:rsidRPr="00292EB4">
        <w:rPr>
          <w:rFonts w:ascii="Times New Roman"/>
          <w:sz w:val="24"/>
          <w:lang w:val="en-US"/>
        </w:rPr>
        <w:t xml:space="preserve">, 2011). </w:t>
      </w:r>
    </w:p>
    <w:p w14:paraId="5662B8F7" w14:textId="245EBC78" w:rsidR="00B6373B" w:rsidRPr="00292EB4" w:rsidRDefault="00B6373B" w:rsidP="00581F69">
      <w:pPr>
        <w:spacing w:line="360" w:lineRule="auto"/>
        <w:jc w:val="both"/>
        <w:rPr>
          <w:rFonts w:ascii="Times New Roman"/>
          <w:sz w:val="24"/>
          <w:lang w:val="en-US"/>
        </w:rPr>
      </w:pPr>
    </w:p>
    <w:p w14:paraId="6F700BE8" w14:textId="6C58253E" w:rsidR="004D2E36" w:rsidRPr="00292EB4" w:rsidRDefault="00834639" w:rsidP="00E85D1A">
      <w:pPr>
        <w:pStyle w:val="Kop3"/>
        <w:rPr>
          <w:rFonts w:ascii="Times New Roman" w:hAnsi="Times New Roman" w:cs="Times New Roman"/>
          <w:lang w:val="en-US"/>
        </w:rPr>
      </w:pPr>
      <w:bookmarkStart w:id="15" w:name="_Toc75427927"/>
      <w:r w:rsidRPr="00292EB4">
        <w:rPr>
          <w:rFonts w:ascii="Times New Roman" w:hAnsi="Times New Roman" w:cs="Times New Roman"/>
          <w:lang w:val="en-US"/>
        </w:rPr>
        <w:t>2.2.4</w:t>
      </w:r>
      <w:r w:rsidRPr="00292EB4">
        <w:rPr>
          <w:rFonts w:ascii="Times New Roman" w:hAnsi="Times New Roman" w:cs="Times New Roman"/>
          <w:lang w:val="en-US"/>
        </w:rPr>
        <w:tab/>
      </w:r>
      <w:r w:rsidR="004D2E36" w:rsidRPr="00292EB4">
        <w:rPr>
          <w:rFonts w:ascii="Times New Roman" w:hAnsi="Times New Roman" w:cs="Times New Roman"/>
          <w:lang w:val="en-US"/>
        </w:rPr>
        <w:t xml:space="preserve">Moral Equality Revised and </w:t>
      </w:r>
      <w:r w:rsidR="00AF50ED" w:rsidRPr="00292EB4">
        <w:rPr>
          <w:rFonts w:ascii="Times New Roman" w:hAnsi="Times New Roman" w:cs="Times New Roman"/>
          <w:lang w:val="en-US"/>
        </w:rPr>
        <w:t>The Unequal Right to Kill</w:t>
      </w:r>
      <w:bookmarkEnd w:id="15"/>
    </w:p>
    <w:p w14:paraId="7FA319B1" w14:textId="2191E53D" w:rsidR="00D40CCE" w:rsidRPr="00292EB4" w:rsidRDefault="004D2E36" w:rsidP="00D40CCE">
      <w:pPr>
        <w:spacing w:line="360" w:lineRule="auto"/>
        <w:jc w:val="both"/>
        <w:rPr>
          <w:rFonts w:ascii="Times New Roman"/>
          <w:sz w:val="24"/>
          <w:lang w:val="en-US"/>
        </w:rPr>
      </w:pPr>
      <w:r w:rsidRPr="00292EB4">
        <w:rPr>
          <w:rFonts w:ascii="Times New Roman"/>
          <w:sz w:val="24"/>
          <w:lang w:val="en-US"/>
        </w:rPr>
        <w:t xml:space="preserve">As the </w:t>
      </w:r>
      <w:r w:rsidRPr="00292EB4">
        <w:rPr>
          <w:rFonts w:ascii="Times New Roman"/>
          <w:sz w:val="24"/>
          <w:lang w:val="en-US"/>
        </w:rPr>
        <w:t>‘</w:t>
      </w:r>
      <w:r w:rsidRPr="00292EB4">
        <w:rPr>
          <w:rFonts w:ascii="Times New Roman"/>
          <w:sz w:val="24"/>
          <w:lang w:val="en-US"/>
        </w:rPr>
        <w:t>equal right to kill</w:t>
      </w:r>
      <w:r w:rsidRPr="00292EB4">
        <w:rPr>
          <w:rFonts w:ascii="Times New Roman"/>
          <w:sz w:val="24"/>
          <w:lang w:val="en-US"/>
        </w:rPr>
        <w:t>’</w:t>
      </w:r>
      <w:r w:rsidRPr="00292EB4">
        <w:rPr>
          <w:rFonts w:ascii="Times New Roman"/>
          <w:sz w:val="24"/>
          <w:lang w:val="en-US"/>
        </w:rPr>
        <w:t xml:space="preserve"> shows, it is permissible for a combatant, just or unjust, to kill another combatant</w:t>
      </w:r>
      <w:r w:rsidRPr="00292EB4">
        <w:rPr>
          <w:rStyle w:val="Voetnootmarkering"/>
          <w:rFonts w:ascii="Times New Roman"/>
          <w:sz w:val="24"/>
          <w:lang w:val="en-US"/>
        </w:rPr>
        <w:footnoteReference w:id="14"/>
      </w:r>
      <w:r w:rsidRPr="00292EB4">
        <w:rPr>
          <w:rFonts w:ascii="Times New Roman"/>
          <w:sz w:val="24"/>
          <w:lang w:val="en-US"/>
        </w:rPr>
        <w:t xml:space="preserve">. </w:t>
      </w:r>
      <w:r w:rsidR="00813D00" w:rsidRPr="00292EB4">
        <w:rPr>
          <w:rFonts w:ascii="Times New Roman"/>
          <w:sz w:val="24"/>
          <w:lang w:val="en-US"/>
        </w:rPr>
        <w:t>This view is criticized too. Where</w:t>
      </w:r>
      <w:r w:rsidR="007C67E9">
        <w:rPr>
          <w:rFonts w:ascii="Times New Roman"/>
          <w:sz w:val="24"/>
          <w:lang w:val="en-US"/>
        </w:rPr>
        <w:t>as</w:t>
      </w:r>
      <w:r w:rsidR="00813D00" w:rsidRPr="00292EB4">
        <w:rPr>
          <w:rFonts w:ascii="Times New Roman"/>
          <w:sz w:val="24"/>
          <w:lang w:val="en-US"/>
        </w:rPr>
        <w:t xml:space="preserve"> </w:t>
      </w:r>
      <w:proofErr w:type="spellStart"/>
      <w:r w:rsidR="00813D00" w:rsidRPr="00292EB4">
        <w:rPr>
          <w:rFonts w:ascii="Times New Roman"/>
          <w:sz w:val="24"/>
          <w:lang w:val="en-US"/>
        </w:rPr>
        <w:t>Primoratz</w:t>
      </w:r>
      <w:proofErr w:type="spellEnd"/>
      <w:r w:rsidR="00813D00" w:rsidRPr="00292EB4">
        <w:rPr>
          <w:rFonts w:ascii="Times New Roman"/>
          <w:sz w:val="24"/>
          <w:lang w:val="en-US"/>
        </w:rPr>
        <w:t xml:space="preserve"> has shown that the strict distinction between </w:t>
      </w:r>
      <w:proofErr w:type="spellStart"/>
      <w:r w:rsidR="00813D00" w:rsidRPr="00B92A16">
        <w:rPr>
          <w:rFonts w:ascii="Times New Roman"/>
          <w:i/>
          <w:sz w:val="24"/>
          <w:lang w:val="en-US"/>
        </w:rPr>
        <w:t>ius</w:t>
      </w:r>
      <w:proofErr w:type="spellEnd"/>
      <w:r w:rsidR="00813D00" w:rsidRPr="00B92A16">
        <w:rPr>
          <w:rFonts w:ascii="Times New Roman"/>
          <w:i/>
          <w:sz w:val="24"/>
          <w:lang w:val="en-US"/>
        </w:rPr>
        <w:t xml:space="preserve"> ad bellum</w:t>
      </w:r>
      <w:r w:rsidR="00813D00" w:rsidRPr="00292EB4">
        <w:rPr>
          <w:rFonts w:ascii="Times New Roman"/>
          <w:sz w:val="24"/>
          <w:lang w:val="en-US"/>
        </w:rPr>
        <w:t xml:space="preserve"> situations and </w:t>
      </w:r>
      <w:proofErr w:type="spellStart"/>
      <w:r w:rsidR="00813D00" w:rsidRPr="00B92A16">
        <w:rPr>
          <w:rFonts w:ascii="Times New Roman"/>
          <w:i/>
          <w:sz w:val="24"/>
          <w:lang w:val="en-US"/>
        </w:rPr>
        <w:t>ius</w:t>
      </w:r>
      <w:proofErr w:type="spellEnd"/>
      <w:r w:rsidR="00813D00" w:rsidRPr="00B92A16">
        <w:rPr>
          <w:rFonts w:ascii="Times New Roman"/>
          <w:i/>
          <w:sz w:val="24"/>
          <w:lang w:val="en-US"/>
        </w:rPr>
        <w:t xml:space="preserve"> in bello</w:t>
      </w:r>
      <w:r w:rsidR="00813D00" w:rsidRPr="00292EB4">
        <w:rPr>
          <w:rFonts w:ascii="Times New Roman"/>
          <w:sz w:val="24"/>
          <w:lang w:val="en-US"/>
        </w:rPr>
        <w:t xml:space="preserve"> situations </w:t>
      </w:r>
      <w:r w:rsidR="007C67E9">
        <w:rPr>
          <w:rFonts w:ascii="Times New Roman"/>
          <w:sz w:val="24"/>
          <w:lang w:val="en-US"/>
        </w:rPr>
        <w:t>should</w:t>
      </w:r>
      <w:r w:rsidR="00813D00" w:rsidRPr="00292EB4">
        <w:rPr>
          <w:rFonts w:ascii="Times New Roman"/>
          <w:sz w:val="24"/>
          <w:lang w:val="en-US"/>
        </w:rPr>
        <w:t xml:space="preserve"> be loosened, the view of </w:t>
      </w:r>
      <w:proofErr w:type="spellStart"/>
      <w:r w:rsidR="00813D00" w:rsidRPr="00292EB4">
        <w:rPr>
          <w:rFonts w:ascii="Times New Roman"/>
          <w:sz w:val="24"/>
          <w:lang w:val="en-US"/>
        </w:rPr>
        <w:t>Primoratz</w:t>
      </w:r>
      <w:proofErr w:type="spellEnd"/>
      <w:r w:rsidR="00813D00" w:rsidRPr="00292EB4">
        <w:rPr>
          <w:rFonts w:ascii="Times New Roman"/>
          <w:sz w:val="24"/>
          <w:lang w:val="en-US"/>
        </w:rPr>
        <w:t xml:space="preserve"> is copied by other theorists. </w:t>
      </w:r>
      <w:r w:rsidR="00813D00" w:rsidRPr="009929F8">
        <w:rPr>
          <w:rFonts w:ascii="Times New Roman"/>
          <w:sz w:val="24"/>
          <w:lang w:val="en-US"/>
        </w:rPr>
        <w:t>Uwe</w:t>
      </w:r>
      <w:r w:rsidR="00813D00" w:rsidRPr="00292EB4">
        <w:rPr>
          <w:rFonts w:ascii="Times New Roman"/>
          <w:sz w:val="24"/>
          <w:lang w:val="en-US"/>
        </w:rPr>
        <w:t xml:space="preserve"> Steinhoff and Jeff McMahan state that the </w:t>
      </w:r>
      <w:proofErr w:type="spellStart"/>
      <w:r w:rsidR="00813D00" w:rsidRPr="00B92A16">
        <w:rPr>
          <w:rFonts w:ascii="Times New Roman"/>
          <w:i/>
          <w:sz w:val="24"/>
          <w:lang w:val="en-US"/>
        </w:rPr>
        <w:t>ius</w:t>
      </w:r>
      <w:proofErr w:type="spellEnd"/>
      <w:r w:rsidR="00813D00" w:rsidRPr="00B92A16">
        <w:rPr>
          <w:rFonts w:ascii="Times New Roman"/>
          <w:i/>
          <w:sz w:val="24"/>
          <w:lang w:val="en-US"/>
        </w:rPr>
        <w:t xml:space="preserve"> ad </w:t>
      </w:r>
      <w:r w:rsidR="00813D00" w:rsidRPr="00B92A16">
        <w:rPr>
          <w:rFonts w:ascii="Times New Roman"/>
          <w:i/>
          <w:sz w:val="24"/>
          <w:lang w:val="en-US"/>
        </w:rPr>
        <w:lastRenderedPageBreak/>
        <w:t>bellum</w:t>
      </w:r>
      <w:r w:rsidR="00813D00" w:rsidRPr="00292EB4">
        <w:rPr>
          <w:rFonts w:ascii="Times New Roman"/>
          <w:sz w:val="24"/>
          <w:lang w:val="en-US"/>
        </w:rPr>
        <w:t xml:space="preserve"> and </w:t>
      </w:r>
      <w:proofErr w:type="spellStart"/>
      <w:r w:rsidR="00813D00" w:rsidRPr="00B92A16">
        <w:rPr>
          <w:rFonts w:ascii="Times New Roman"/>
          <w:i/>
          <w:sz w:val="24"/>
          <w:lang w:val="en-US"/>
        </w:rPr>
        <w:t>ius</w:t>
      </w:r>
      <w:proofErr w:type="spellEnd"/>
      <w:r w:rsidR="00813D00" w:rsidRPr="00B92A16">
        <w:rPr>
          <w:rFonts w:ascii="Times New Roman"/>
          <w:i/>
          <w:sz w:val="24"/>
          <w:lang w:val="en-US"/>
        </w:rPr>
        <w:t xml:space="preserve"> in bello</w:t>
      </w:r>
      <w:r w:rsidR="00813D00" w:rsidRPr="00292EB4">
        <w:rPr>
          <w:rFonts w:ascii="Times New Roman"/>
          <w:sz w:val="24"/>
          <w:lang w:val="en-US"/>
        </w:rPr>
        <w:t xml:space="preserve"> criteria are interconnected</w:t>
      </w:r>
      <w:r w:rsidR="002B061D">
        <w:rPr>
          <w:rFonts w:ascii="Times New Roman"/>
          <w:sz w:val="24"/>
          <w:lang w:val="en-US"/>
        </w:rPr>
        <w:t xml:space="preserve"> (McM</w:t>
      </w:r>
      <w:r w:rsidR="00D614EB">
        <w:rPr>
          <w:rFonts w:ascii="Times New Roman"/>
          <w:sz w:val="24"/>
          <w:lang w:val="en-US"/>
        </w:rPr>
        <w:t>ahan, 2004</w:t>
      </w:r>
      <w:r w:rsidR="002B061D">
        <w:rPr>
          <w:rFonts w:ascii="Times New Roman"/>
          <w:sz w:val="24"/>
          <w:lang w:val="en-US"/>
        </w:rPr>
        <w:t>; Steinhoff, 2008)</w:t>
      </w:r>
      <w:r w:rsidR="00813D00" w:rsidRPr="00292EB4">
        <w:rPr>
          <w:rFonts w:ascii="Times New Roman"/>
          <w:sz w:val="24"/>
          <w:lang w:val="en-US"/>
        </w:rPr>
        <w:t xml:space="preserve">. McMahan </w:t>
      </w:r>
      <w:r w:rsidR="007C67E9">
        <w:rPr>
          <w:rFonts w:ascii="Times New Roman"/>
          <w:sz w:val="24"/>
          <w:lang w:val="en-US"/>
        </w:rPr>
        <w:t>consequently</w:t>
      </w:r>
      <w:r w:rsidR="007C67E9" w:rsidRPr="00292EB4">
        <w:rPr>
          <w:rFonts w:ascii="Times New Roman"/>
          <w:sz w:val="24"/>
          <w:lang w:val="en-US"/>
        </w:rPr>
        <w:t xml:space="preserve"> </w:t>
      </w:r>
      <w:r w:rsidR="00813D00" w:rsidRPr="00292EB4">
        <w:rPr>
          <w:rFonts w:ascii="Times New Roman"/>
          <w:sz w:val="24"/>
          <w:lang w:val="en-US"/>
        </w:rPr>
        <w:t xml:space="preserve">reaches the conclusion that unjust combatants do have unjust ends and </w:t>
      </w:r>
      <w:r w:rsidR="007C67E9">
        <w:rPr>
          <w:rFonts w:ascii="Times New Roman"/>
          <w:sz w:val="24"/>
          <w:lang w:val="en-US"/>
        </w:rPr>
        <w:t>thus</w:t>
      </w:r>
      <w:r w:rsidR="007C67E9" w:rsidRPr="00292EB4">
        <w:rPr>
          <w:rFonts w:ascii="Times New Roman"/>
          <w:sz w:val="24"/>
          <w:lang w:val="en-US"/>
        </w:rPr>
        <w:t xml:space="preserve"> </w:t>
      </w:r>
      <w:r w:rsidR="00813D00" w:rsidRPr="00292EB4">
        <w:rPr>
          <w:rFonts w:ascii="Times New Roman"/>
          <w:sz w:val="24"/>
          <w:lang w:val="en-US"/>
        </w:rPr>
        <w:t xml:space="preserve">cannot meet the proportionality requirements (as well the proportionality requirements </w:t>
      </w:r>
      <w:r w:rsidR="00813D00" w:rsidRPr="00292EB4">
        <w:rPr>
          <w:rFonts w:ascii="Times New Roman"/>
          <w:i/>
          <w:sz w:val="24"/>
          <w:lang w:val="en-US"/>
        </w:rPr>
        <w:t xml:space="preserve">ad </w:t>
      </w:r>
      <w:r w:rsidR="00813D00" w:rsidRPr="009929F8">
        <w:rPr>
          <w:rFonts w:ascii="Times New Roman"/>
          <w:i/>
          <w:sz w:val="24"/>
          <w:lang w:val="en-US"/>
        </w:rPr>
        <w:t>bellum</w:t>
      </w:r>
      <w:r w:rsidR="00813D00" w:rsidRPr="00292EB4">
        <w:rPr>
          <w:rFonts w:ascii="Times New Roman"/>
          <w:i/>
          <w:sz w:val="24"/>
          <w:lang w:val="en-US"/>
        </w:rPr>
        <w:t xml:space="preserve"> </w:t>
      </w:r>
      <w:r w:rsidR="00813D00" w:rsidRPr="00292EB4">
        <w:rPr>
          <w:rFonts w:ascii="Times New Roman"/>
          <w:sz w:val="24"/>
          <w:lang w:val="en-US"/>
        </w:rPr>
        <w:t xml:space="preserve">as </w:t>
      </w:r>
      <w:r w:rsidR="00813D00" w:rsidRPr="00292EB4">
        <w:rPr>
          <w:rFonts w:ascii="Times New Roman"/>
          <w:i/>
          <w:sz w:val="24"/>
          <w:lang w:val="en-US"/>
        </w:rPr>
        <w:t xml:space="preserve">in </w:t>
      </w:r>
      <w:r w:rsidR="00813D00" w:rsidRPr="009929F8">
        <w:rPr>
          <w:rFonts w:ascii="Times New Roman"/>
          <w:i/>
          <w:sz w:val="24"/>
          <w:lang w:val="en-US"/>
        </w:rPr>
        <w:t>bello</w:t>
      </w:r>
      <w:r w:rsidR="00813D00" w:rsidRPr="00292EB4">
        <w:rPr>
          <w:rFonts w:ascii="Times New Roman"/>
          <w:sz w:val="24"/>
          <w:lang w:val="en-US"/>
        </w:rPr>
        <w:t xml:space="preserve">). </w:t>
      </w:r>
      <w:r w:rsidR="00AA3617" w:rsidRPr="00292EB4">
        <w:rPr>
          <w:rFonts w:ascii="Times New Roman"/>
          <w:sz w:val="24"/>
          <w:lang w:val="en-US"/>
        </w:rPr>
        <w:t xml:space="preserve">The </w:t>
      </w:r>
      <w:proofErr w:type="spellStart"/>
      <w:r w:rsidR="00AA3617" w:rsidRPr="00B92A16">
        <w:rPr>
          <w:rFonts w:ascii="Times New Roman"/>
          <w:i/>
          <w:sz w:val="24"/>
          <w:lang w:val="en-US"/>
        </w:rPr>
        <w:t>ius</w:t>
      </w:r>
      <w:proofErr w:type="spellEnd"/>
      <w:r w:rsidR="00AA3617" w:rsidRPr="00B92A16">
        <w:rPr>
          <w:rFonts w:ascii="Times New Roman"/>
          <w:i/>
          <w:sz w:val="24"/>
          <w:lang w:val="en-US"/>
        </w:rPr>
        <w:t xml:space="preserve"> in bello</w:t>
      </w:r>
      <w:r w:rsidR="00AA3617" w:rsidRPr="00292EB4">
        <w:rPr>
          <w:rFonts w:ascii="Times New Roman"/>
          <w:sz w:val="24"/>
          <w:lang w:val="en-US"/>
        </w:rPr>
        <w:t xml:space="preserve"> proportionality requirement </w:t>
      </w:r>
      <w:r w:rsidR="00AA3617" w:rsidRPr="009929F8">
        <w:rPr>
          <w:rFonts w:ascii="Times New Roman"/>
          <w:sz w:val="24"/>
          <w:lang w:val="en-US"/>
        </w:rPr>
        <w:t>weighs</w:t>
      </w:r>
      <w:r w:rsidR="00AA3617" w:rsidRPr="00292EB4">
        <w:rPr>
          <w:rFonts w:ascii="Times New Roman"/>
          <w:sz w:val="24"/>
          <w:lang w:val="en-US"/>
        </w:rPr>
        <w:t xml:space="preserve"> </w:t>
      </w:r>
      <w:r w:rsidR="00D40CCE" w:rsidRPr="00292EB4">
        <w:rPr>
          <w:rFonts w:ascii="Times New Roman"/>
          <w:sz w:val="24"/>
          <w:lang w:val="en-US"/>
        </w:rPr>
        <w:t xml:space="preserve">the harm that one will cause against the end that one wants to achieve. </w:t>
      </w:r>
      <w:r w:rsidR="00B12DEF" w:rsidRPr="00292EB4">
        <w:rPr>
          <w:rFonts w:ascii="Times New Roman"/>
          <w:sz w:val="24"/>
          <w:lang w:val="en-US"/>
        </w:rPr>
        <w:t xml:space="preserve">In military practice, this </w:t>
      </w:r>
      <w:r w:rsidR="00753DC7">
        <w:rPr>
          <w:rFonts w:ascii="Times New Roman"/>
          <w:sz w:val="24"/>
          <w:lang w:val="en-US"/>
        </w:rPr>
        <w:t>essentially requires parties to limit</w:t>
      </w:r>
      <w:r w:rsidR="00B12DEF" w:rsidRPr="00292EB4">
        <w:rPr>
          <w:rFonts w:ascii="Times New Roman"/>
          <w:sz w:val="24"/>
          <w:lang w:val="en-US"/>
        </w:rPr>
        <w:t xml:space="preserve"> the collateral damage (harm inflicted on the non-combatant/civilian population) in combat. This entails that go</w:t>
      </w:r>
      <w:r w:rsidR="00D40CCE" w:rsidRPr="00292EB4">
        <w:rPr>
          <w:rFonts w:ascii="Times New Roman"/>
          <w:sz w:val="24"/>
          <w:lang w:val="en-US"/>
        </w:rPr>
        <w:t>od ends are ends that counteract the harm inflicted on</w:t>
      </w:r>
      <w:r w:rsidR="00B12DEF" w:rsidRPr="00292EB4">
        <w:rPr>
          <w:rFonts w:ascii="Times New Roman"/>
          <w:sz w:val="24"/>
          <w:lang w:val="en-US"/>
        </w:rPr>
        <w:t xml:space="preserve"> non-combatants</w:t>
      </w:r>
      <w:r w:rsidR="00D40CCE" w:rsidRPr="00292EB4">
        <w:rPr>
          <w:rFonts w:ascii="Times New Roman"/>
          <w:sz w:val="24"/>
          <w:lang w:val="en-US"/>
        </w:rPr>
        <w:t xml:space="preserve">. </w:t>
      </w:r>
      <w:r w:rsidR="008461DB" w:rsidRPr="00292EB4">
        <w:rPr>
          <w:rFonts w:ascii="Times New Roman"/>
          <w:sz w:val="24"/>
          <w:lang w:val="en-US"/>
        </w:rPr>
        <w:t>According to McMahan, for unjust combatants</w:t>
      </w:r>
      <w:r w:rsidR="00D06EFE">
        <w:rPr>
          <w:rFonts w:ascii="Times New Roman"/>
          <w:sz w:val="24"/>
          <w:lang w:val="en-US"/>
        </w:rPr>
        <w:t>,</w:t>
      </w:r>
      <w:r w:rsidR="008461DB" w:rsidRPr="00292EB4">
        <w:rPr>
          <w:rFonts w:ascii="Times New Roman"/>
          <w:sz w:val="24"/>
          <w:lang w:val="en-US"/>
        </w:rPr>
        <w:t xml:space="preserve"> </w:t>
      </w:r>
      <w:r w:rsidR="009C3906" w:rsidRPr="00292EB4">
        <w:rPr>
          <w:rFonts w:ascii="Times New Roman"/>
          <w:sz w:val="24"/>
          <w:lang w:val="en-US"/>
        </w:rPr>
        <w:t xml:space="preserve">collateral damage becomes a serious problem. </w:t>
      </w:r>
      <w:r w:rsidR="00D06EFE">
        <w:rPr>
          <w:rFonts w:ascii="Times New Roman"/>
          <w:sz w:val="24"/>
          <w:lang w:val="en-US"/>
        </w:rPr>
        <w:t>Although</w:t>
      </w:r>
      <w:r w:rsidR="009C3906" w:rsidRPr="00292EB4">
        <w:rPr>
          <w:rFonts w:ascii="Times New Roman"/>
          <w:sz w:val="24"/>
          <w:lang w:val="en-US"/>
        </w:rPr>
        <w:t xml:space="preserve"> collateral damage is in some cases allowed (doctrine of double effect)</w:t>
      </w:r>
      <w:r w:rsidR="00D06EFE">
        <w:rPr>
          <w:rFonts w:ascii="Times New Roman"/>
          <w:sz w:val="24"/>
          <w:lang w:val="en-US"/>
        </w:rPr>
        <w:t>, this does not apply</w:t>
      </w:r>
      <w:r w:rsidR="009C3906" w:rsidRPr="00292EB4">
        <w:rPr>
          <w:rFonts w:ascii="Times New Roman"/>
          <w:sz w:val="24"/>
          <w:lang w:val="en-US"/>
        </w:rPr>
        <w:t xml:space="preserve"> to situations </w:t>
      </w:r>
      <w:r w:rsidR="00D06EFE">
        <w:rPr>
          <w:rFonts w:ascii="Times New Roman"/>
          <w:sz w:val="24"/>
          <w:lang w:val="en-US"/>
        </w:rPr>
        <w:t>in which</w:t>
      </w:r>
      <w:r w:rsidR="00D06EFE" w:rsidRPr="00292EB4">
        <w:rPr>
          <w:rFonts w:ascii="Times New Roman"/>
          <w:sz w:val="24"/>
          <w:lang w:val="en-US"/>
        </w:rPr>
        <w:t xml:space="preserve"> </w:t>
      </w:r>
      <w:r w:rsidR="009C3906" w:rsidRPr="00292EB4">
        <w:rPr>
          <w:rFonts w:ascii="Times New Roman"/>
          <w:sz w:val="24"/>
          <w:lang w:val="en-US"/>
        </w:rPr>
        <w:t xml:space="preserve">military </w:t>
      </w:r>
      <w:r w:rsidR="001F1459">
        <w:rPr>
          <w:rFonts w:ascii="Times New Roman"/>
          <w:sz w:val="24"/>
          <w:lang w:val="en-US"/>
        </w:rPr>
        <w:t>engagement</w:t>
      </w:r>
      <w:r w:rsidR="001F1459" w:rsidRPr="00292EB4">
        <w:rPr>
          <w:rFonts w:ascii="Times New Roman"/>
          <w:sz w:val="24"/>
          <w:lang w:val="en-US"/>
        </w:rPr>
        <w:t xml:space="preserve"> </w:t>
      </w:r>
      <w:r w:rsidR="009C3906" w:rsidRPr="00292EB4">
        <w:rPr>
          <w:rFonts w:ascii="Times New Roman"/>
          <w:sz w:val="24"/>
          <w:lang w:val="en-US"/>
        </w:rPr>
        <w:t xml:space="preserve">has unjust (and thereby harmful) ends. </w:t>
      </w:r>
      <w:r w:rsidR="00A97264">
        <w:rPr>
          <w:rFonts w:ascii="Times New Roman"/>
          <w:sz w:val="24"/>
          <w:lang w:val="en-US"/>
        </w:rPr>
        <w:t>If this is the case</w:t>
      </w:r>
      <w:r w:rsidR="0001015A">
        <w:rPr>
          <w:rFonts w:ascii="Times New Roman"/>
          <w:sz w:val="24"/>
          <w:lang w:val="en-US"/>
        </w:rPr>
        <w:t>, actions committed in such a</w:t>
      </w:r>
      <w:r w:rsidR="00D40CCE" w:rsidRPr="00292EB4">
        <w:rPr>
          <w:rFonts w:ascii="Times New Roman"/>
          <w:sz w:val="24"/>
          <w:lang w:val="en-US"/>
        </w:rPr>
        <w:t xml:space="preserve"> war can never be balanced out by good ends. As a </w:t>
      </w:r>
      <w:r w:rsidR="00A97264" w:rsidRPr="00292EB4">
        <w:rPr>
          <w:rFonts w:ascii="Times New Roman"/>
          <w:sz w:val="24"/>
          <w:lang w:val="en-US"/>
        </w:rPr>
        <w:t>consequence,</w:t>
      </w:r>
      <w:r w:rsidR="00D40CCE" w:rsidRPr="00292EB4">
        <w:rPr>
          <w:rFonts w:ascii="Times New Roman"/>
          <w:sz w:val="24"/>
          <w:lang w:val="en-US"/>
        </w:rPr>
        <w:t xml:space="preserve"> all harm done in an unjust war will be disproportionate. The fact that just and unjust combatants mutually threaten each other is, according to McMahan, </w:t>
      </w:r>
      <w:r w:rsidR="00611E39" w:rsidRPr="00611E39">
        <w:rPr>
          <w:rFonts w:ascii="Times New Roman"/>
          <w:sz w:val="24"/>
        </w:rPr>
        <w:t>not enough for them to be seen as morally equal</w:t>
      </w:r>
      <w:r w:rsidR="00D40CCE" w:rsidRPr="00292EB4">
        <w:rPr>
          <w:rFonts w:ascii="Times New Roman"/>
          <w:sz w:val="24"/>
          <w:lang w:val="en-US"/>
        </w:rPr>
        <w:t xml:space="preserve">, something Parsons and </w:t>
      </w:r>
      <w:proofErr w:type="spellStart"/>
      <w:r w:rsidR="00D40CCE" w:rsidRPr="00292EB4">
        <w:rPr>
          <w:rFonts w:ascii="Times New Roman"/>
          <w:sz w:val="24"/>
          <w:lang w:val="en-US"/>
        </w:rPr>
        <w:t>Walzer</w:t>
      </w:r>
      <w:proofErr w:type="spellEnd"/>
      <w:r w:rsidR="00D40CCE" w:rsidRPr="00292EB4">
        <w:rPr>
          <w:rFonts w:ascii="Times New Roman"/>
          <w:sz w:val="24"/>
          <w:lang w:val="en-US"/>
        </w:rPr>
        <w:t xml:space="preserve"> do </w:t>
      </w:r>
      <w:r w:rsidR="00A97264">
        <w:rPr>
          <w:rFonts w:ascii="Times New Roman"/>
          <w:sz w:val="24"/>
          <w:lang w:val="en-US"/>
        </w:rPr>
        <w:t>believe</w:t>
      </w:r>
      <w:r w:rsidR="00D40CCE" w:rsidRPr="00292EB4">
        <w:rPr>
          <w:rFonts w:ascii="Times New Roman"/>
          <w:sz w:val="24"/>
          <w:lang w:val="en-US"/>
        </w:rPr>
        <w:t>. That just combatants form a threat to unjust combatants by inflicting harm upon them does not show that they have lost their right not to be killed. This howe</w:t>
      </w:r>
      <w:r w:rsidR="009C3906" w:rsidRPr="00292EB4">
        <w:rPr>
          <w:rFonts w:ascii="Times New Roman"/>
          <w:sz w:val="24"/>
          <w:lang w:val="en-US"/>
        </w:rPr>
        <w:t>ver, is not the case vice versa: it is always justified for just combatant</w:t>
      </w:r>
      <w:r w:rsidR="00A97264">
        <w:rPr>
          <w:rFonts w:ascii="Times New Roman"/>
          <w:sz w:val="24"/>
          <w:lang w:val="en-US"/>
        </w:rPr>
        <w:t>s</w:t>
      </w:r>
      <w:r w:rsidR="009C3906" w:rsidRPr="00292EB4">
        <w:rPr>
          <w:rFonts w:ascii="Times New Roman"/>
          <w:sz w:val="24"/>
          <w:lang w:val="en-US"/>
        </w:rPr>
        <w:t xml:space="preserve"> to kill unjust combatant</w:t>
      </w:r>
      <w:r w:rsidR="00A97264">
        <w:rPr>
          <w:rFonts w:ascii="Times New Roman"/>
          <w:sz w:val="24"/>
          <w:lang w:val="en-US"/>
        </w:rPr>
        <w:t>s</w:t>
      </w:r>
      <w:r w:rsidR="009C3906" w:rsidRPr="00292EB4">
        <w:rPr>
          <w:rFonts w:ascii="Times New Roman"/>
          <w:sz w:val="24"/>
          <w:lang w:val="en-US"/>
        </w:rPr>
        <w:t xml:space="preserve">. </w:t>
      </w:r>
      <w:r w:rsidR="000941F1" w:rsidRPr="00292EB4">
        <w:rPr>
          <w:rFonts w:ascii="Times New Roman"/>
          <w:sz w:val="24"/>
          <w:lang w:val="en-US"/>
        </w:rPr>
        <w:t xml:space="preserve">Ergo: combatants are not equal </w:t>
      </w:r>
      <w:r w:rsidR="00D05DB8">
        <w:rPr>
          <w:rFonts w:ascii="Times New Roman"/>
          <w:sz w:val="24"/>
          <w:lang w:val="en-US"/>
        </w:rPr>
        <w:t>from</w:t>
      </w:r>
      <w:r w:rsidR="000941F1" w:rsidRPr="00292EB4">
        <w:rPr>
          <w:rFonts w:ascii="Times New Roman"/>
          <w:sz w:val="24"/>
          <w:lang w:val="en-US"/>
        </w:rPr>
        <w:t xml:space="preserve"> a moral perspective. Their moral status depends on the ends they pursue and </w:t>
      </w:r>
      <w:r w:rsidR="00A97264">
        <w:rPr>
          <w:rFonts w:ascii="Times New Roman"/>
          <w:sz w:val="24"/>
          <w:lang w:val="en-US"/>
        </w:rPr>
        <w:t>thus</w:t>
      </w:r>
      <w:r w:rsidR="00A97264" w:rsidRPr="00292EB4">
        <w:rPr>
          <w:rFonts w:ascii="Times New Roman"/>
          <w:sz w:val="24"/>
          <w:lang w:val="en-US"/>
        </w:rPr>
        <w:t xml:space="preserve"> </w:t>
      </w:r>
      <w:r w:rsidR="0047277F" w:rsidRPr="00292EB4">
        <w:rPr>
          <w:rFonts w:ascii="Times New Roman"/>
          <w:sz w:val="24"/>
          <w:lang w:val="en-US"/>
        </w:rPr>
        <w:t xml:space="preserve">on the moral status of the war itself. </w:t>
      </w:r>
    </w:p>
    <w:p w14:paraId="2F1D8C5E" w14:textId="31B0EB5B" w:rsidR="00D40CCE" w:rsidRPr="00292EB4" w:rsidRDefault="00A97264" w:rsidP="00D40CCE">
      <w:pPr>
        <w:spacing w:line="360" w:lineRule="auto"/>
        <w:jc w:val="both"/>
        <w:rPr>
          <w:rFonts w:ascii="Times New Roman"/>
          <w:sz w:val="24"/>
          <w:lang w:val="en-US"/>
        </w:rPr>
      </w:pPr>
      <w:r w:rsidRPr="00292EB4">
        <w:rPr>
          <w:rFonts w:ascii="Times New Roman"/>
          <w:sz w:val="24"/>
          <w:lang w:val="en-US"/>
        </w:rPr>
        <w:t>However,</w:t>
      </w:r>
      <w:r w:rsidR="00AF50ED" w:rsidRPr="00292EB4">
        <w:rPr>
          <w:rFonts w:ascii="Times New Roman"/>
          <w:sz w:val="24"/>
          <w:lang w:val="en-US"/>
        </w:rPr>
        <w:t xml:space="preserve"> one could state that </w:t>
      </w:r>
      <w:r w:rsidR="00420C34" w:rsidRPr="00292EB4">
        <w:rPr>
          <w:rFonts w:ascii="Times New Roman"/>
          <w:sz w:val="24"/>
          <w:lang w:val="en-US"/>
        </w:rPr>
        <w:t xml:space="preserve">in some cases </w:t>
      </w:r>
      <w:r w:rsidR="00D05DB8">
        <w:rPr>
          <w:rFonts w:ascii="Times New Roman"/>
          <w:sz w:val="24"/>
          <w:lang w:val="en-US"/>
        </w:rPr>
        <w:t>there is a</w:t>
      </w:r>
      <w:r w:rsidR="00AF50ED" w:rsidRPr="00292EB4">
        <w:rPr>
          <w:rFonts w:ascii="Times New Roman"/>
          <w:sz w:val="24"/>
          <w:lang w:val="en-US"/>
        </w:rPr>
        <w:t xml:space="preserve"> possibility for unjust combatants </w:t>
      </w:r>
      <w:r w:rsidR="00AF50ED" w:rsidRPr="009929F8">
        <w:rPr>
          <w:rFonts w:ascii="Times New Roman"/>
          <w:sz w:val="24"/>
          <w:lang w:val="en-US"/>
        </w:rPr>
        <w:t>to kill</w:t>
      </w:r>
      <w:r w:rsidR="00AF50ED" w:rsidRPr="00292EB4">
        <w:rPr>
          <w:rFonts w:ascii="Times New Roman"/>
          <w:sz w:val="24"/>
          <w:lang w:val="en-US"/>
        </w:rPr>
        <w:t xml:space="preserve"> just combatants</w:t>
      </w:r>
      <w:r w:rsidR="007C51E4">
        <w:rPr>
          <w:rFonts w:ascii="Times New Roman"/>
          <w:sz w:val="24"/>
          <w:lang w:val="en-US"/>
        </w:rPr>
        <w:t xml:space="preserve"> </w:t>
      </w:r>
      <w:r w:rsidR="007C51E4" w:rsidRPr="003469CD">
        <w:rPr>
          <w:rFonts w:ascii="Times New Roman"/>
          <w:sz w:val="24"/>
          <w:lang w:val="en-US"/>
        </w:rPr>
        <w:t>justly</w:t>
      </w:r>
      <w:r w:rsidR="00AF50ED" w:rsidRPr="00292EB4">
        <w:rPr>
          <w:rFonts w:ascii="Times New Roman"/>
          <w:sz w:val="24"/>
          <w:lang w:val="en-US"/>
        </w:rPr>
        <w:t>.</w:t>
      </w:r>
      <w:r w:rsidR="00D40CCE" w:rsidRPr="00292EB4">
        <w:rPr>
          <w:rFonts w:ascii="Times New Roman"/>
          <w:sz w:val="24"/>
          <w:lang w:val="en-US"/>
        </w:rPr>
        <w:t xml:space="preserve"> </w:t>
      </w:r>
      <w:r w:rsidR="00AF50ED" w:rsidRPr="00292EB4">
        <w:rPr>
          <w:rFonts w:ascii="Times New Roman"/>
          <w:sz w:val="24"/>
          <w:lang w:val="en-US"/>
        </w:rPr>
        <w:t xml:space="preserve">According to Steinhoff </w:t>
      </w:r>
      <w:r w:rsidR="00D40CCE" w:rsidRPr="00292EB4">
        <w:rPr>
          <w:rFonts w:ascii="Times New Roman"/>
          <w:sz w:val="24"/>
          <w:lang w:val="en-US"/>
        </w:rPr>
        <w:t>collateral damage is always unjust because innocent people, non-combatants, are wronged in being killed.</w:t>
      </w:r>
      <w:r w:rsidR="0051721A" w:rsidRPr="00292EB4">
        <w:rPr>
          <w:rFonts w:ascii="Times New Roman"/>
          <w:sz w:val="24"/>
          <w:lang w:val="en-US"/>
        </w:rPr>
        <w:t xml:space="preserve"> For him there are no </w:t>
      </w:r>
      <w:r w:rsidR="008F7A3E">
        <w:rPr>
          <w:rFonts w:ascii="Times New Roman"/>
          <w:sz w:val="24"/>
          <w:lang w:val="en-US"/>
        </w:rPr>
        <w:t>mitigating</w:t>
      </w:r>
      <w:r w:rsidR="008F7A3E" w:rsidRPr="00292EB4">
        <w:rPr>
          <w:rFonts w:ascii="Times New Roman"/>
          <w:sz w:val="24"/>
          <w:lang w:val="en-US"/>
        </w:rPr>
        <w:t xml:space="preserve"> </w:t>
      </w:r>
      <w:r w:rsidR="0051721A" w:rsidRPr="00292EB4">
        <w:rPr>
          <w:rFonts w:ascii="Times New Roman"/>
          <w:sz w:val="24"/>
          <w:lang w:val="en-US"/>
        </w:rPr>
        <w:t xml:space="preserve">circumstances in which </w:t>
      </w:r>
      <w:r w:rsidR="008F7A3E">
        <w:rPr>
          <w:rFonts w:ascii="Times New Roman"/>
          <w:sz w:val="24"/>
          <w:lang w:val="en-US"/>
        </w:rPr>
        <w:t>such</w:t>
      </w:r>
      <w:r w:rsidR="008F7A3E" w:rsidRPr="00292EB4">
        <w:rPr>
          <w:rFonts w:ascii="Times New Roman"/>
          <w:sz w:val="24"/>
          <w:lang w:val="en-US"/>
        </w:rPr>
        <w:t xml:space="preserve"> </w:t>
      </w:r>
      <w:r w:rsidR="0051721A" w:rsidRPr="00292EB4">
        <w:rPr>
          <w:rFonts w:ascii="Times New Roman"/>
          <w:sz w:val="24"/>
          <w:lang w:val="en-US"/>
        </w:rPr>
        <w:t xml:space="preserve">killing can be allowed. </w:t>
      </w:r>
      <w:r w:rsidR="00D40CCE" w:rsidRPr="00292EB4">
        <w:rPr>
          <w:rFonts w:ascii="Times New Roman"/>
          <w:sz w:val="24"/>
          <w:lang w:val="en-US"/>
        </w:rPr>
        <w:t xml:space="preserve">Those who </w:t>
      </w:r>
      <w:r w:rsidR="000F39D8">
        <w:rPr>
          <w:rFonts w:ascii="Times New Roman"/>
          <w:sz w:val="24"/>
          <w:lang w:val="en-US"/>
        </w:rPr>
        <w:t>kill</w:t>
      </w:r>
      <w:r w:rsidR="00D05DB8">
        <w:rPr>
          <w:rFonts w:ascii="Times New Roman"/>
          <w:sz w:val="24"/>
          <w:lang w:val="en-US"/>
        </w:rPr>
        <w:t xml:space="preserve"> non-combatants therefore </w:t>
      </w:r>
      <w:r w:rsidR="00D40CCE" w:rsidRPr="00292EB4">
        <w:rPr>
          <w:rFonts w:ascii="Times New Roman"/>
          <w:sz w:val="24"/>
          <w:lang w:val="en-US"/>
        </w:rPr>
        <w:t>can</w:t>
      </w:r>
      <w:r w:rsidR="00D05DB8">
        <w:rPr>
          <w:rFonts w:ascii="Times New Roman"/>
          <w:sz w:val="24"/>
          <w:lang w:val="en-US"/>
        </w:rPr>
        <w:t xml:space="preserve"> never</w:t>
      </w:r>
      <w:r w:rsidR="00D40CCE" w:rsidRPr="00292EB4">
        <w:rPr>
          <w:rFonts w:ascii="Times New Roman"/>
          <w:sz w:val="24"/>
          <w:lang w:val="en-US"/>
        </w:rPr>
        <w:t xml:space="preserve"> be just in committing </w:t>
      </w:r>
      <w:r w:rsidR="00AF50ED" w:rsidRPr="00292EB4">
        <w:rPr>
          <w:rFonts w:ascii="Times New Roman"/>
          <w:sz w:val="24"/>
          <w:lang w:val="en-US"/>
        </w:rPr>
        <w:t xml:space="preserve">such </w:t>
      </w:r>
      <w:r w:rsidR="00D40CCE" w:rsidRPr="00292EB4">
        <w:rPr>
          <w:rFonts w:ascii="Times New Roman"/>
          <w:sz w:val="24"/>
          <w:lang w:val="en-US"/>
        </w:rPr>
        <w:t xml:space="preserve">an unjust action. However, those </w:t>
      </w:r>
      <w:r w:rsidR="00D40CCE" w:rsidRPr="00292EB4">
        <w:rPr>
          <w:rFonts w:ascii="Times New Roman"/>
          <w:sz w:val="24"/>
          <w:lang w:val="en-US"/>
        </w:rPr>
        <w:t>“</w:t>
      </w:r>
      <w:r w:rsidR="00D40CCE" w:rsidRPr="00292EB4">
        <w:rPr>
          <w:rFonts w:ascii="Times New Roman"/>
          <w:sz w:val="24"/>
          <w:lang w:val="en-US"/>
        </w:rPr>
        <w:t>just</w:t>
      </w:r>
      <w:r w:rsidR="00D40CCE" w:rsidRPr="00292EB4">
        <w:rPr>
          <w:rFonts w:ascii="Times New Roman"/>
          <w:sz w:val="24"/>
          <w:lang w:val="en-US"/>
        </w:rPr>
        <w:t>”</w:t>
      </w:r>
      <w:r w:rsidR="00D40CCE" w:rsidRPr="00292EB4">
        <w:rPr>
          <w:rFonts w:ascii="Times New Roman"/>
          <w:sz w:val="24"/>
          <w:lang w:val="en-US"/>
        </w:rPr>
        <w:t xml:space="preserve"> combatants are justified in committing their actions, even though they lead to collateral damage. </w:t>
      </w:r>
      <w:r w:rsidR="0051721A" w:rsidRPr="00292EB4">
        <w:rPr>
          <w:rFonts w:ascii="Times New Roman"/>
          <w:sz w:val="24"/>
          <w:lang w:val="en-US"/>
        </w:rPr>
        <w:t xml:space="preserve">But </w:t>
      </w:r>
      <w:r w:rsidR="00D40CCE" w:rsidRPr="00292EB4">
        <w:rPr>
          <w:rFonts w:ascii="Times New Roman"/>
          <w:sz w:val="24"/>
          <w:lang w:val="en-US"/>
        </w:rPr>
        <w:t xml:space="preserve">those non-combatants who are threatened by the unjust actions of </w:t>
      </w:r>
      <w:r w:rsidR="00D40CCE" w:rsidRPr="00292EB4">
        <w:rPr>
          <w:rFonts w:ascii="Times New Roman"/>
          <w:sz w:val="24"/>
          <w:lang w:val="en-US"/>
        </w:rPr>
        <w:t>“</w:t>
      </w:r>
      <w:r w:rsidR="00D40CCE" w:rsidRPr="00292EB4">
        <w:rPr>
          <w:rFonts w:ascii="Times New Roman"/>
          <w:sz w:val="24"/>
          <w:lang w:val="en-US"/>
        </w:rPr>
        <w:t>just</w:t>
      </w:r>
      <w:r w:rsidR="00D40CCE" w:rsidRPr="00292EB4">
        <w:rPr>
          <w:rFonts w:ascii="Times New Roman"/>
          <w:sz w:val="24"/>
          <w:lang w:val="en-US"/>
        </w:rPr>
        <w:t>”</w:t>
      </w:r>
      <w:r w:rsidR="00D40CCE" w:rsidRPr="00292EB4">
        <w:rPr>
          <w:rFonts w:ascii="Times New Roman"/>
          <w:sz w:val="24"/>
          <w:lang w:val="en-US"/>
        </w:rPr>
        <w:t xml:space="preserve"> combatants </w:t>
      </w:r>
      <w:r w:rsidR="0051721A" w:rsidRPr="00292EB4">
        <w:rPr>
          <w:rFonts w:ascii="Times New Roman"/>
          <w:sz w:val="24"/>
          <w:lang w:val="en-US"/>
        </w:rPr>
        <w:t xml:space="preserve">(collateral damage, however counterbalanced by good ends) </w:t>
      </w:r>
      <w:r w:rsidR="00D40CCE" w:rsidRPr="00292EB4">
        <w:rPr>
          <w:rFonts w:ascii="Times New Roman"/>
          <w:sz w:val="24"/>
          <w:lang w:val="en-US"/>
        </w:rPr>
        <w:t xml:space="preserve">do have </w:t>
      </w:r>
      <w:r w:rsidR="009863E5">
        <w:rPr>
          <w:rFonts w:ascii="Times New Roman"/>
          <w:sz w:val="24"/>
          <w:lang w:val="en-US"/>
        </w:rPr>
        <w:t>a</w:t>
      </w:r>
      <w:r w:rsidR="009863E5" w:rsidRPr="00292EB4">
        <w:rPr>
          <w:rFonts w:ascii="Times New Roman"/>
          <w:sz w:val="24"/>
          <w:lang w:val="en-US"/>
        </w:rPr>
        <w:t xml:space="preserve"> </w:t>
      </w:r>
      <w:r w:rsidR="00D40CCE" w:rsidRPr="00292EB4">
        <w:rPr>
          <w:rFonts w:ascii="Times New Roman"/>
          <w:sz w:val="24"/>
          <w:lang w:val="en-US"/>
        </w:rPr>
        <w:t xml:space="preserve">right not to be killed. At the same time, they cannot protect themselves because then they would lose the status of non-combatant. According to Steinhoff, it follows that in those cases the </w:t>
      </w:r>
      <w:r w:rsidR="009863E5">
        <w:rPr>
          <w:rFonts w:ascii="Times New Roman"/>
          <w:sz w:val="24"/>
          <w:lang w:val="en-US"/>
        </w:rPr>
        <w:t xml:space="preserve">aforementioned </w:t>
      </w:r>
      <w:r w:rsidR="00D40CCE" w:rsidRPr="00292EB4">
        <w:rPr>
          <w:rFonts w:ascii="Times New Roman"/>
          <w:sz w:val="24"/>
          <w:lang w:val="en-US"/>
        </w:rPr>
        <w:t xml:space="preserve">unjust soldiers do nothing wrong when they defend non-combatants and </w:t>
      </w:r>
      <w:r w:rsidR="007B0B72">
        <w:rPr>
          <w:rFonts w:ascii="Times New Roman"/>
          <w:sz w:val="24"/>
          <w:lang w:val="en-US"/>
        </w:rPr>
        <w:t>to that end</w:t>
      </w:r>
      <w:r w:rsidR="007B0B72" w:rsidRPr="00292EB4">
        <w:rPr>
          <w:rFonts w:ascii="Times New Roman"/>
          <w:sz w:val="24"/>
          <w:lang w:val="en-US"/>
        </w:rPr>
        <w:t xml:space="preserve"> </w:t>
      </w:r>
      <w:r w:rsidR="00D40CCE" w:rsidRPr="00292EB4">
        <w:rPr>
          <w:rFonts w:ascii="Times New Roman"/>
          <w:sz w:val="24"/>
          <w:lang w:val="en-US"/>
        </w:rPr>
        <w:t xml:space="preserve">kill </w:t>
      </w:r>
      <w:r w:rsidR="00D40CCE" w:rsidRPr="00292EB4">
        <w:rPr>
          <w:rFonts w:ascii="Times New Roman"/>
          <w:sz w:val="24"/>
          <w:lang w:val="en-US"/>
        </w:rPr>
        <w:t>“</w:t>
      </w:r>
      <w:r w:rsidR="00D40CCE" w:rsidRPr="00292EB4">
        <w:rPr>
          <w:rFonts w:ascii="Times New Roman"/>
          <w:sz w:val="24"/>
          <w:lang w:val="en-US"/>
        </w:rPr>
        <w:t>just</w:t>
      </w:r>
      <w:r w:rsidR="00D40CCE" w:rsidRPr="00292EB4">
        <w:rPr>
          <w:rFonts w:ascii="Times New Roman"/>
          <w:sz w:val="24"/>
          <w:lang w:val="en-US"/>
        </w:rPr>
        <w:t>”</w:t>
      </w:r>
      <w:r w:rsidR="00D40CCE" w:rsidRPr="00292EB4">
        <w:rPr>
          <w:rFonts w:ascii="Times New Roman"/>
          <w:sz w:val="24"/>
          <w:lang w:val="en-US"/>
        </w:rPr>
        <w:t xml:space="preserve"> combatants. Moreover, it is proportionate to attack just combatants in this case, because it gives opportunity to non-combatants to act upon their right not to be killed (Steinhoff, 2008). </w:t>
      </w:r>
      <w:r w:rsidR="001D52E4" w:rsidRPr="00292EB4">
        <w:rPr>
          <w:rFonts w:ascii="Times New Roman"/>
          <w:sz w:val="24"/>
          <w:lang w:val="en-US"/>
        </w:rPr>
        <w:t xml:space="preserve">Steinhoff therefore nuances </w:t>
      </w:r>
      <w:r w:rsidR="001D52E4" w:rsidRPr="00292EB4">
        <w:rPr>
          <w:rFonts w:ascii="Times New Roman"/>
          <w:sz w:val="24"/>
          <w:lang w:val="en-US"/>
        </w:rPr>
        <w:lastRenderedPageBreak/>
        <w:t xml:space="preserve">the position presented by McMahan but still argues that </w:t>
      </w:r>
      <w:r w:rsidR="007B0B72">
        <w:rPr>
          <w:rFonts w:ascii="Times New Roman"/>
          <w:sz w:val="24"/>
          <w:lang w:val="en-US"/>
        </w:rPr>
        <w:t xml:space="preserve">just and unjust </w:t>
      </w:r>
      <w:r w:rsidR="001D52E4" w:rsidRPr="00292EB4">
        <w:rPr>
          <w:rFonts w:ascii="Times New Roman"/>
          <w:sz w:val="24"/>
          <w:lang w:val="en-US"/>
        </w:rPr>
        <w:t xml:space="preserve">combatants are not morally equal to each other. </w:t>
      </w:r>
    </w:p>
    <w:p w14:paraId="1B9ECFBD" w14:textId="75B523A4" w:rsidR="00D40CCE" w:rsidRPr="00292EB4" w:rsidRDefault="002B7662" w:rsidP="00D40CCE">
      <w:pPr>
        <w:spacing w:line="360" w:lineRule="auto"/>
        <w:jc w:val="both"/>
        <w:rPr>
          <w:rFonts w:ascii="Times New Roman"/>
          <w:sz w:val="24"/>
          <w:lang w:val="en-US"/>
        </w:rPr>
      </w:pPr>
      <w:r w:rsidRPr="00292EB4">
        <w:rPr>
          <w:rFonts w:ascii="Times New Roman"/>
          <w:sz w:val="24"/>
          <w:lang w:val="en-US"/>
        </w:rPr>
        <w:t xml:space="preserve">Stating that </w:t>
      </w:r>
      <w:r w:rsidR="00AF50ED" w:rsidRPr="00292EB4">
        <w:rPr>
          <w:rFonts w:ascii="Times New Roman"/>
          <w:sz w:val="24"/>
          <w:lang w:val="en-US"/>
        </w:rPr>
        <w:t>combatant</w:t>
      </w:r>
      <w:r w:rsidR="007B0B72">
        <w:rPr>
          <w:rFonts w:ascii="Times New Roman"/>
          <w:sz w:val="24"/>
          <w:lang w:val="en-US"/>
        </w:rPr>
        <w:t>s</w:t>
      </w:r>
      <w:r w:rsidR="00AF50ED" w:rsidRPr="00292EB4">
        <w:rPr>
          <w:rFonts w:ascii="Times New Roman"/>
          <w:sz w:val="24"/>
          <w:lang w:val="en-US"/>
        </w:rPr>
        <w:t xml:space="preserve"> </w:t>
      </w:r>
      <w:r w:rsidR="007B0B72">
        <w:rPr>
          <w:rFonts w:ascii="Times New Roman"/>
          <w:sz w:val="24"/>
          <w:lang w:val="en-US"/>
        </w:rPr>
        <w:t>do</w:t>
      </w:r>
      <w:r w:rsidR="007B0B72" w:rsidRPr="00292EB4">
        <w:rPr>
          <w:rFonts w:ascii="Times New Roman"/>
          <w:sz w:val="24"/>
          <w:lang w:val="en-US"/>
        </w:rPr>
        <w:t xml:space="preserve"> </w:t>
      </w:r>
      <w:r w:rsidR="00A85AAF" w:rsidRPr="00292EB4">
        <w:rPr>
          <w:rFonts w:ascii="Times New Roman"/>
          <w:sz w:val="24"/>
          <w:lang w:val="en-US"/>
        </w:rPr>
        <w:t xml:space="preserve">not </w:t>
      </w:r>
      <w:r w:rsidR="007B0B72">
        <w:rPr>
          <w:rFonts w:ascii="Times New Roman"/>
          <w:sz w:val="24"/>
          <w:lang w:val="en-US"/>
        </w:rPr>
        <w:t xml:space="preserve">have </w:t>
      </w:r>
      <w:r w:rsidR="00A85AAF" w:rsidRPr="00292EB4">
        <w:rPr>
          <w:rFonts w:ascii="Times New Roman"/>
          <w:sz w:val="24"/>
          <w:lang w:val="en-US"/>
        </w:rPr>
        <w:t xml:space="preserve">an equal right to kill </w:t>
      </w:r>
      <w:r w:rsidR="00A85AAF" w:rsidRPr="00DD2BAC">
        <w:rPr>
          <w:rFonts w:ascii="Times New Roman"/>
          <w:i/>
          <w:sz w:val="24"/>
          <w:lang w:val="en-US"/>
        </w:rPr>
        <w:t xml:space="preserve">an </w:t>
      </w:r>
      <w:proofErr w:type="spellStart"/>
      <w:r w:rsidR="00A85AAF" w:rsidRPr="00DD2BAC">
        <w:rPr>
          <w:rFonts w:ascii="Times New Roman"/>
          <w:i/>
          <w:sz w:val="24"/>
          <w:lang w:val="en-US"/>
        </w:rPr>
        <w:t>sich</w:t>
      </w:r>
      <w:proofErr w:type="spellEnd"/>
      <w:r w:rsidR="00A85AAF" w:rsidRPr="00292EB4">
        <w:rPr>
          <w:rFonts w:ascii="Times New Roman"/>
          <w:sz w:val="24"/>
          <w:lang w:val="en-US"/>
        </w:rPr>
        <w:t xml:space="preserve"> </w:t>
      </w:r>
      <w:r w:rsidR="00AF50ED" w:rsidRPr="00292EB4">
        <w:rPr>
          <w:rFonts w:ascii="Times New Roman"/>
          <w:sz w:val="24"/>
          <w:lang w:val="en-US"/>
        </w:rPr>
        <w:t xml:space="preserve">has some implications. </w:t>
      </w:r>
      <w:r w:rsidR="00D40CCE" w:rsidRPr="00292EB4">
        <w:rPr>
          <w:rFonts w:ascii="Times New Roman"/>
          <w:sz w:val="24"/>
          <w:lang w:val="en-US"/>
        </w:rPr>
        <w:t>First</w:t>
      </w:r>
      <w:r w:rsidR="007B0B72">
        <w:rPr>
          <w:rFonts w:ascii="Times New Roman"/>
          <w:sz w:val="24"/>
          <w:lang w:val="en-US"/>
        </w:rPr>
        <w:t>ly</w:t>
      </w:r>
      <w:r w:rsidR="00D40CCE" w:rsidRPr="00292EB4">
        <w:rPr>
          <w:rFonts w:ascii="Times New Roman"/>
          <w:sz w:val="24"/>
          <w:lang w:val="en-US"/>
        </w:rPr>
        <w:t xml:space="preserve">, </w:t>
      </w:r>
      <w:r w:rsidR="00A85AAF" w:rsidRPr="00292EB4">
        <w:rPr>
          <w:rFonts w:ascii="Times New Roman"/>
          <w:sz w:val="24"/>
          <w:lang w:val="en-US"/>
        </w:rPr>
        <w:t>it means</w:t>
      </w:r>
      <w:r w:rsidR="00D40CCE" w:rsidRPr="00292EB4">
        <w:rPr>
          <w:rFonts w:ascii="Times New Roman"/>
          <w:sz w:val="24"/>
          <w:lang w:val="en-US"/>
        </w:rPr>
        <w:t xml:space="preserve"> that there is no moral equality </w:t>
      </w:r>
      <w:r w:rsidR="007B0B72">
        <w:rPr>
          <w:rFonts w:ascii="Times New Roman"/>
          <w:sz w:val="24"/>
          <w:lang w:val="en-US"/>
        </w:rPr>
        <w:t>between</w:t>
      </w:r>
      <w:r w:rsidR="007B0B72" w:rsidRPr="00292EB4">
        <w:rPr>
          <w:rFonts w:ascii="Times New Roman"/>
          <w:sz w:val="24"/>
          <w:lang w:val="en-US"/>
        </w:rPr>
        <w:t xml:space="preserve"> </w:t>
      </w:r>
      <w:r w:rsidR="00D40CCE" w:rsidRPr="00292EB4">
        <w:rPr>
          <w:rFonts w:ascii="Times New Roman"/>
          <w:sz w:val="24"/>
          <w:lang w:val="en-US"/>
        </w:rPr>
        <w:t xml:space="preserve">combatants in wartime: combatants that join an unjust war have a different moral status than combatants that join a just war. </w:t>
      </w:r>
      <w:r w:rsidR="000348A9" w:rsidRPr="00292EB4">
        <w:rPr>
          <w:rFonts w:ascii="Times New Roman"/>
          <w:sz w:val="24"/>
          <w:lang w:val="en-US"/>
        </w:rPr>
        <w:t>Second</w:t>
      </w:r>
      <w:r w:rsidR="003B163C">
        <w:rPr>
          <w:rFonts w:ascii="Times New Roman"/>
          <w:sz w:val="24"/>
          <w:lang w:val="en-US"/>
        </w:rPr>
        <w:t>ly</w:t>
      </w:r>
      <w:r w:rsidR="000348A9" w:rsidRPr="00292EB4">
        <w:rPr>
          <w:rFonts w:ascii="Times New Roman"/>
          <w:sz w:val="24"/>
          <w:lang w:val="en-US"/>
        </w:rPr>
        <w:t>, there are issues regarding (individual) responsibility.</w:t>
      </w:r>
      <w:r w:rsidR="00D40CCE" w:rsidRPr="00292EB4">
        <w:rPr>
          <w:rFonts w:ascii="Times New Roman"/>
          <w:sz w:val="24"/>
          <w:lang w:val="en-US"/>
        </w:rPr>
        <w:t xml:space="preserve"> According to Parsons, political authority makes statements regarding responsibility very difficult. As </w:t>
      </w:r>
      <w:proofErr w:type="spellStart"/>
      <w:r w:rsidR="00D40CCE" w:rsidRPr="00292EB4">
        <w:rPr>
          <w:rFonts w:ascii="Times New Roman"/>
          <w:sz w:val="24"/>
          <w:lang w:val="en-US"/>
        </w:rPr>
        <w:t>Walzer</w:t>
      </w:r>
      <w:proofErr w:type="spellEnd"/>
      <w:r w:rsidR="00D40CCE" w:rsidRPr="00292EB4">
        <w:rPr>
          <w:rFonts w:ascii="Times New Roman"/>
          <w:sz w:val="24"/>
          <w:lang w:val="en-US"/>
        </w:rPr>
        <w:t xml:space="preserve"> </w:t>
      </w:r>
      <w:r w:rsidR="007B0B72">
        <w:rPr>
          <w:rFonts w:ascii="Times New Roman"/>
          <w:sz w:val="24"/>
          <w:lang w:val="en-US"/>
        </w:rPr>
        <w:t>argues</w:t>
      </w:r>
      <w:r w:rsidR="00D40CCE" w:rsidRPr="00292EB4">
        <w:rPr>
          <w:rFonts w:ascii="Times New Roman"/>
          <w:sz w:val="24"/>
          <w:lang w:val="en-US"/>
        </w:rPr>
        <w:t>, governments decide to join or not to join a war</w:t>
      </w:r>
      <w:r w:rsidR="003479AF" w:rsidRPr="00292EB4">
        <w:rPr>
          <w:rFonts w:ascii="Times New Roman"/>
          <w:sz w:val="24"/>
          <w:vertAlign w:val="superscript"/>
          <w:lang w:val="en-US"/>
        </w:rPr>
        <w:footnoteReference w:id="15"/>
      </w:r>
      <w:r w:rsidR="00AC7C39" w:rsidRPr="00292EB4">
        <w:rPr>
          <w:rFonts w:ascii="Times New Roman"/>
          <w:sz w:val="24"/>
          <w:lang w:val="en-US"/>
        </w:rPr>
        <w:t xml:space="preserve">. As a consequence, the government </w:t>
      </w:r>
      <w:r w:rsidR="00D40CCE" w:rsidRPr="00292EB4">
        <w:rPr>
          <w:rFonts w:ascii="Times New Roman"/>
          <w:sz w:val="24"/>
          <w:lang w:val="en-US"/>
        </w:rPr>
        <w:t xml:space="preserve">also </w:t>
      </w:r>
      <w:r w:rsidR="00C61E36">
        <w:rPr>
          <w:rFonts w:ascii="Times New Roman"/>
          <w:sz w:val="24"/>
          <w:lang w:val="en-US"/>
        </w:rPr>
        <w:t>has</w:t>
      </w:r>
      <w:r w:rsidR="00C61E36" w:rsidRPr="00292EB4">
        <w:rPr>
          <w:rFonts w:ascii="Times New Roman"/>
          <w:sz w:val="24"/>
          <w:lang w:val="en-US"/>
        </w:rPr>
        <w:t xml:space="preserve"> </w:t>
      </w:r>
      <w:r w:rsidR="00D40CCE" w:rsidRPr="00292EB4">
        <w:rPr>
          <w:rFonts w:ascii="Times New Roman"/>
          <w:sz w:val="24"/>
          <w:lang w:val="en-US"/>
        </w:rPr>
        <w:t xml:space="preserve">full responsibility for joining that war. </w:t>
      </w:r>
      <w:r w:rsidR="00AC7C39" w:rsidRPr="00292EB4">
        <w:rPr>
          <w:rFonts w:ascii="Times New Roman"/>
          <w:sz w:val="24"/>
          <w:lang w:val="en-US"/>
        </w:rPr>
        <w:t xml:space="preserve">On the contrary, </w:t>
      </w:r>
      <w:r w:rsidR="00C61E36">
        <w:rPr>
          <w:rFonts w:ascii="Times New Roman"/>
          <w:sz w:val="24"/>
          <w:lang w:val="en-US"/>
        </w:rPr>
        <w:t>it follows from</w:t>
      </w:r>
      <w:r w:rsidR="00AC7C39" w:rsidRPr="00292EB4">
        <w:rPr>
          <w:rFonts w:ascii="Times New Roman"/>
          <w:sz w:val="24"/>
          <w:lang w:val="en-US"/>
        </w:rPr>
        <w:t xml:space="preserve"> the unequal right to kill</w:t>
      </w:r>
      <w:r w:rsidR="00C61E36">
        <w:rPr>
          <w:rFonts w:ascii="Times New Roman"/>
          <w:sz w:val="24"/>
          <w:lang w:val="en-US"/>
        </w:rPr>
        <w:t xml:space="preserve"> that </w:t>
      </w:r>
      <w:r w:rsidR="00AC7C39" w:rsidRPr="00292EB4">
        <w:rPr>
          <w:rFonts w:ascii="Times New Roman"/>
          <w:sz w:val="24"/>
          <w:lang w:val="en-US"/>
        </w:rPr>
        <w:t xml:space="preserve">there is a moral difference between both sides of the war. This entails that the </w:t>
      </w:r>
      <w:r w:rsidR="00C61E36">
        <w:rPr>
          <w:rFonts w:ascii="Times New Roman"/>
          <w:sz w:val="24"/>
          <w:lang w:val="en-US"/>
        </w:rPr>
        <w:t>difference</w:t>
      </w:r>
      <w:r w:rsidR="00C61E36" w:rsidRPr="00292EB4">
        <w:rPr>
          <w:rFonts w:ascii="Times New Roman"/>
          <w:sz w:val="24"/>
          <w:lang w:val="en-US"/>
        </w:rPr>
        <w:t xml:space="preserve"> </w:t>
      </w:r>
      <w:r w:rsidR="00AC7C39" w:rsidRPr="00292EB4">
        <w:rPr>
          <w:rFonts w:ascii="Times New Roman"/>
          <w:sz w:val="24"/>
          <w:lang w:val="en-US"/>
        </w:rPr>
        <w:t xml:space="preserve">between just and unjust combatants is not only based on their </w:t>
      </w:r>
      <w:r w:rsidR="00C61E36" w:rsidRPr="00292EB4">
        <w:rPr>
          <w:rFonts w:ascii="Times New Roman"/>
          <w:sz w:val="24"/>
          <w:lang w:val="en-US"/>
        </w:rPr>
        <w:t>behavior</w:t>
      </w:r>
      <w:r w:rsidR="00AC7C39" w:rsidRPr="00292EB4">
        <w:rPr>
          <w:rFonts w:ascii="Times New Roman"/>
          <w:sz w:val="24"/>
          <w:lang w:val="en-US"/>
        </w:rPr>
        <w:t xml:space="preserve"> in wartime (</w:t>
      </w:r>
      <w:proofErr w:type="spellStart"/>
      <w:r w:rsidR="00AC7C39" w:rsidRPr="00B92A16">
        <w:rPr>
          <w:rFonts w:ascii="Times New Roman"/>
          <w:i/>
          <w:sz w:val="24"/>
          <w:lang w:val="en-US"/>
        </w:rPr>
        <w:t>ius</w:t>
      </w:r>
      <w:proofErr w:type="spellEnd"/>
      <w:r w:rsidR="00AC7C39" w:rsidRPr="00B92A16">
        <w:rPr>
          <w:rFonts w:ascii="Times New Roman"/>
          <w:i/>
          <w:sz w:val="24"/>
          <w:lang w:val="en-US"/>
        </w:rPr>
        <w:t xml:space="preserve"> in bello</w:t>
      </w:r>
      <w:r w:rsidR="00AC7C39" w:rsidRPr="00292EB4">
        <w:rPr>
          <w:rFonts w:ascii="Times New Roman"/>
          <w:sz w:val="24"/>
          <w:lang w:val="en-US"/>
        </w:rPr>
        <w:t xml:space="preserve">) but also on the party </w:t>
      </w:r>
      <w:r w:rsidR="00C61E36">
        <w:rPr>
          <w:rFonts w:ascii="Times New Roman"/>
          <w:sz w:val="24"/>
          <w:lang w:val="en-US"/>
        </w:rPr>
        <w:t>a</w:t>
      </w:r>
      <w:r w:rsidR="00C61E36" w:rsidRPr="00292EB4">
        <w:rPr>
          <w:rFonts w:ascii="Times New Roman"/>
          <w:sz w:val="24"/>
          <w:lang w:val="en-US"/>
        </w:rPr>
        <w:t xml:space="preserve"> </w:t>
      </w:r>
      <w:r w:rsidR="00AC7C39" w:rsidRPr="00292EB4">
        <w:rPr>
          <w:rFonts w:ascii="Times New Roman"/>
          <w:sz w:val="24"/>
          <w:lang w:val="en-US"/>
        </w:rPr>
        <w:t>combatant joins (</w:t>
      </w:r>
      <w:proofErr w:type="spellStart"/>
      <w:r w:rsidR="00AC7C39" w:rsidRPr="00B92A16">
        <w:rPr>
          <w:rFonts w:ascii="Times New Roman"/>
          <w:i/>
          <w:sz w:val="24"/>
          <w:lang w:val="en-US"/>
        </w:rPr>
        <w:t>ius</w:t>
      </w:r>
      <w:proofErr w:type="spellEnd"/>
      <w:r w:rsidR="00AC7C39" w:rsidRPr="00B92A16">
        <w:rPr>
          <w:rFonts w:ascii="Times New Roman"/>
          <w:i/>
          <w:sz w:val="24"/>
          <w:lang w:val="en-US"/>
        </w:rPr>
        <w:t xml:space="preserve"> ad bellum</w:t>
      </w:r>
      <w:r w:rsidR="00AC7C39" w:rsidRPr="00292EB4">
        <w:rPr>
          <w:rFonts w:ascii="Times New Roman"/>
          <w:sz w:val="24"/>
          <w:lang w:val="en-US"/>
        </w:rPr>
        <w:t>). As McMahan states:</w:t>
      </w:r>
    </w:p>
    <w:p w14:paraId="6EA02E0D" w14:textId="79FBB857" w:rsidR="00D40CCE" w:rsidRPr="00292EB4" w:rsidRDefault="00AC7C39" w:rsidP="00D40CCE">
      <w:pPr>
        <w:spacing w:line="360" w:lineRule="auto"/>
        <w:ind w:left="720"/>
        <w:jc w:val="both"/>
        <w:rPr>
          <w:rFonts w:ascii="Times New Roman"/>
          <w:sz w:val="24"/>
          <w:lang w:val="en-US"/>
        </w:rPr>
      </w:pPr>
      <w:r w:rsidRPr="00292EB4">
        <w:rPr>
          <w:rFonts w:ascii="Times New Roman"/>
          <w:sz w:val="24"/>
          <w:lang w:val="en-US"/>
        </w:rPr>
        <w:t xml:space="preserve"> </w:t>
      </w:r>
      <w:r w:rsidR="00D40CCE" w:rsidRPr="00292EB4">
        <w:rPr>
          <w:rFonts w:ascii="Times New Roman"/>
          <w:sz w:val="24"/>
          <w:lang w:val="en-US"/>
        </w:rPr>
        <w:t>“</w:t>
      </w:r>
      <w:r w:rsidR="00D40CCE" w:rsidRPr="00292EB4">
        <w:rPr>
          <w:rFonts w:ascii="Times New Roman"/>
          <w:sz w:val="24"/>
          <w:lang w:val="en-US"/>
        </w:rPr>
        <w:t xml:space="preserve">I believe that the morality of </w:t>
      </w:r>
      <w:proofErr w:type="spellStart"/>
      <w:r w:rsidR="00D40CCE" w:rsidRPr="009929F8">
        <w:rPr>
          <w:rFonts w:ascii="Times New Roman"/>
          <w:sz w:val="24"/>
          <w:lang w:val="en-US"/>
        </w:rPr>
        <w:t>defence</w:t>
      </w:r>
      <w:proofErr w:type="spellEnd"/>
      <w:r w:rsidR="00D40CCE" w:rsidRPr="00292EB4">
        <w:rPr>
          <w:rFonts w:ascii="Times New Roman"/>
          <w:sz w:val="24"/>
          <w:lang w:val="en-US"/>
        </w:rPr>
        <w:t xml:space="preserve"> in war is continuous with the morality of individual </w:t>
      </w:r>
      <w:proofErr w:type="spellStart"/>
      <w:r w:rsidR="00D40CCE" w:rsidRPr="00292EB4">
        <w:rPr>
          <w:rFonts w:ascii="Times New Roman"/>
          <w:sz w:val="24"/>
          <w:lang w:val="en-US"/>
        </w:rPr>
        <w:t>self-</w:t>
      </w:r>
      <w:r w:rsidR="00D40CCE" w:rsidRPr="009929F8">
        <w:rPr>
          <w:rFonts w:ascii="Times New Roman"/>
          <w:sz w:val="24"/>
          <w:lang w:val="en-US"/>
        </w:rPr>
        <w:t>defence</w:t>
      </w:r>
      <w:proofErr w:type="spellEnd"/>
      <w:r w:rsidR="00D40CCE" w:rsidRPr="00292EB4">
        <w:rPr>
          <w:rFonts w:ascii="Times New Roman"/>
          <w:sz w:val="24"/>
          <w:lang w:val="en-US"/>
        </w:rPr>
        <w:t>. Indeed, justified warfare just is the collective exercise of individual rights of self and other-</w:t>
      </w:r>
      <w:proofErr w:type="spellStart"/>
      <w:r w:rsidR="00D40CCE" w:rsidRPr="009929F8">
        <w:rPr>
          <w:rFonts w:ascii="Times New Roman"/>
          <w:sz w:val="24"/>
          <w:lang w:val="en-US"/>
        </w:rPr>
        <w:t>defence</w:t>
      </w:r>
      <w:proofErr w:type="spellEnd"/>
      <w:r w:rsidR="00D40CCE" w:rsidRPr="00292EB4">
        <w:rPr>
          <w:rFonts w:ascii="Times New Roman"/>
          <w:sz w:val="24"/>
          <w:lang w:val="en-US"/>
        </w:rPr>
        <w:t xml:space="preserve"> in a coordinated manner against a common threat.</w:t>
      </w:r>
      <w:r w:rsidR="00D40CCE" w:rsidRPr="00292EB4">
        <w:rPr>
          <w:rFonts w:ascii="Times New Roman"/>
          <w:sz w:val="24"/>
          <w:lang w:val="en-US"/>
        </w:rPr>
        <w:t>”</w:t>
      </w:r>
      <w:r w:rsidR="00D40CCE" w:rsidRPr="00292EB4">
        <w:rPr>
          <w:rFonts w:ascii="Times New Roman"/>
          <w:sz w:val="24"/>
          <w:lang w:val="en-US"/>
        </w:rPr>
        <w:t xml:space="preserve"> (McMahan, 2004, p. 717). </w:t>
      </w:r>
    </w:p>
    <w:p w14:paraId="121389AF" w14:textId="2E681BBA" w:rsidR="00D40CCE" w:rsidRPr="00292EB4" w:rsidRDefault="00AC7C39" w:rsidP="00D40CCE">
      <w:pPr>
        <w:spacing w:line="360" w:lineRule="auto"/>
        <w:jc w:val="both"/>
        <w:rPr>
          <w:rFonts w:ascii="Times New Roman"/>
          <w:sz w:val="24"/>
          <w:lang w:val="en-US"/>
        </w:rPr>
      </w:pPr>
      <w:r w:rsidRPr="00292EB4">
        <w:rPr>
          <w:rFonts w:ascii="Times New Roman"/>
          <w:sz w:val="24"/>
          <w:lang w:val="en-US"/>
        </w:rPr>
        <w:t>According to McMahan, individual combatant</w:t>
      </w:r>
      <w:r w:rsidR="00C61E36">
        <w:rPr>
          <w:rFonts w:ascii="Times New Roman"/>
          <w:sz w:val="24"/>
          <w:lang w:val="en-US"/>
        </w:rPr>
        <w:t>s</w:t>
      </w:r>
      <w:r w:rsidRPr="00292EB4">
        <w:rPr>
          <w:rFonts w:ascii="Times New Roman"/>
          <w:sz w:val="24"/>
          <w:lang w:val="en-US"/>
        </w:rPr>
        <w:t xml:space="preserve"> </w:t>
      </w:r>
      <w:r w:rsidR="00C61E36">
        <w:rPr>
          <w:rFonts w:ascii="Times New Roman"/>
          <w:sz w:val="24"/>
          <w:lang w:val="en-US"/>
        </w:rPr>
        <w:t>are</w:t>
      </w:r>
      <w:r w:rsidR="00C61E36" w:rsidRPr="00292EB4">
        <w:rPr>
          <w:rFonts w:ascii="Times New Roman"/>
          <w:sz w:val="24"/>
          <w:lang w:val="en-US"/>
        </w:rPr>
        <w:t xml:space="preserve"> </w:t>
      </w:r>
      <w:r w:rsidRPr="00292EB4">
        <w:rPr>
          <w:rFonts w:ascii="Times New Roman"/>
          <w:sz w:val="24"/>
          <w:lang w:val="en-US"/>
        </w:rPr>
        <w:t xml:space="preserve">responsible for </w:t>
      </w:r>
      <w:r w:rsidR="00C61E36">
        <w:rPr>
          <w:rFonts w:ascii="Times New Roman"/>
          <w:sz w:val="24"/>
          <w:lang w:val="en-US"/>
        </w:rPr>
        <w:t>their</w:t>
      </w:r>
      <w:r w:rsidR="00C61E36" w:rsidRPr="00292EB4">
        <w:rPr>
          <w:rFonts w:ascii="Times New Roman"/>
          <w:sz w:val="24"/>
          <w:lang w:val="en-US"/>
        </w:rPr>
        <w:t xml:space="preserve"> </w:t>
      </w:r>
      <w:r w:rsidRPr="00292EB4">
        <w:rPr>
          <w:rFonts w:ascii="Times New Roman"/>
          <w:sz w:val="24"/>
          <w:lang w:val="en-US"/>
        </w:rPr>
        <w:t xml:space="preserve">actions due to </w:t>
      </w:r>
      <w:r w:rsidR="00C61E36">
        <w:rPr>
          <w:rFonts w:ascii="Times New Roman"/>
          <w:sz w:val="24"/>
          <w:lang w:val="en-US"/>
        </w:rPr>
        <w:t>their</w:t>
      </w:r>
      <w:r w:rsidR="00C61E36" w:rsidRPr="00292EB4">
        <w:rPr>
          <w:rFonts w:ascii="Times New Roman"/>
          <w:sz w:val="24"/>
          <w:lang w:val="en-US"/>
        </w:rPr>
        <w:t xml:space="preserve"> </w:t>
      </w:r>
      <w:r w:rsidRPr="00292EB4">
        <w:rPr>
          <w:rFonts w:ascii="Times New Roman"/>
          <w:sz w:val="24"/>
          <w:lang w:val="en-US"/>
        </w:rPr>
        <w:t xml:space="preserve">individual responsibility in defending </w:t>
      </w:r>
      <w:r w:rsidR="00C61E36">
        <w:rPr>
          <w:rFonts w:ascii="Times New Roman"/>
          <w:sz w:val="24"/>
          <w:lang w:val="en-US"/>
        </w:rPr>
        <w:t>themselves</w:t>
      </w:r>
      <w:r w:rsidRPr="00292EB4">
        <w:rPr>
          <w:rFonts w:ascii="Times New Roman"/>
          <w:sz w:val="24"/>
          <w:lang w:val="en-US"/>
        </w:rPr>
        <w:t xml:space="preserve">. The </w:t>
      </w:r>
      <w:r w:rsidR="00D40CCE" w:rsidRPr="00292EB4">
        <w:rPr>
          <w:rFonts w:ascii="Times New Roman"/>
          <w:sz w:val="24"/>
          <w:lang w:val="en-US"/>
        </w:rPr>
        <w:t xml:space="preserve">emphasis on individual responsibility leads to the idea that combatants </w:t>
      </w:r>
      <w:r w:rsidRPr="00292EB4">
        <w:rPr>
          <w:rFonts w:ascii="Times New Roman"/>
          <w:sz w:val="24"/>
          <w:lang w:val="en-US"/>
        </w:rPr>
        <w:t xml:space="preserve">continuously have to weigh their own moral </w:t>
      </w:r>
      <w:r w:rsidR="00D75CDF">
        <w:rPr>
          <w:rFonts w:ascii="Times New Roman"/>
          <w:sz w:val="24"/>
          <w:lang w:val="en-US"/>
        </w:rPr>
        <w:t>judgment</w:t>
      </w:r>
      <w:r w:rsidRPr="00292EB4">
        <w:rPr>
          <w:rFonts w:ascii="Times New Roman"/>
          <w:sz w:val="24"/>
          <w:lang w:val="en-US"/>
        </w:rPr>
        <w:t xml:space="preserve"> against the war they are going to join</w:t>
      </w:r>
      <w:r w:rsidR="00D40CCE" w:rsidRPr="00292EB4">
        <w:rPr>
          <w:rFonts w:ascii="Times New Roman"/>
          <w:sz w:val="24"/>
          <w:lang w:val="en-US"/>
        </w:rPr>
        <w:t xml:space="preserve">. </w:t>
      </w:r>
      <w:r w:rsidR="00C61E36" w:rsidRPr="00292EB4">
        <w:rPr>
          <w:rFonts w:ascii="Times New Roman"/>
          <w:sz w:val="24"/>
          <w:lang w:val="en-US"/>
        </w:rPr>
        <w:t>Therefore,</w:t>
      </w:r>
      <w:r w:rsidR="00D40CCE" w:rsidRPr="00292EB4">
        <w:rPr>
          <w:rFonts w:ascii="Times New Roman"/>
          <w:sz w:val="24"/>
          <w:lang w:val="en-US"/>
        </w:rPr>
        <w:t xml:space="preserve"> combatants are always fully responsible for their decision in joining a war</w:t>
      </w:r>
      <w:r w:rsidRPr="00292EB4">
        <w:rPr>
          <w:rFonts w:ascii="Times New Roman"/>
          <w:sz w:val="24"/>
          <w:lang w:val="en-US"/>
        </w:rPr>
        <w:t xml:space="preserve"> (McMahan, 2004)</w:t>
      </w:r>
      <w:r w:rsidR="00D40CCE" w:rsidRPr="00292EB4">
        <w:rPr>
          <w:rFonts w:ascii="Times New Roman"/>
          <w:sz w:val="24"/>
          <w:lang w:val="en-US"/>
        </w:rPr>
        <w:t xml:space="preserve">. </w:t>
      </w:r>
    </w:p>
    <w:p w14:paraId="2C8D980C" w14:textId="4F0ED85B" w:rsidR="00AC7C39" w:rsidRPr="00292EB4" w:rsidRDefault="00AC7C39" w:rsidP="00D40CCE">
      <w:pPr>
        <w:spacing w:line="360" w:lineRule="auto"/>
        <w:jc w:val="both"/>
        <w:rPr>
          <w:rFonts w:ascii="Times New Roman"/>
          <w:sz w:val="24"/>
          <w:lang w:val="en-US"/>
        </w:rPr>
      </w:pPr>
    </w:p>
    <w:p w14:paraId="4448F737" w14:textId="22EA4F21" w:rsidR="00AC7C39" w:rsidRPr="00292EB4" w:rsidRDefault="00AC7C39" w:rsidP="00E85D1A">
      <w:pPr>
        <w:pStyle w:val="Kop3"/>
        <w:rPr>
          <w:rFonts w:ascii="Times New Roman" w:hAnsi="Times New Roman" w:cs="Times New Roman"/>
          <w:color w:val="FF0000"/>
          <w:lang w:val="en-US"/>
        </w:rPr>
      </w:pPr>
      <w:bookmarkStart w:id="16" w:name="_Toc75427928"/>
      <w:r w:rsidRPr="00292EB4">
        <w:rPr>
          <w:rFonts w:ascii="Times New Roman" w:hAnsi="Times New Roman" w:cs="Times New Roman"/>
          <w:lang w:val="en-US"/>
        </w:rPr>
        <w:t>2.2.5</w:t>
      </w:r>
      <w:r w:rsidRPr="00292EB4">
        <w:rPr>
          <w:rFonts w:ascii="Times New Roman" w:hAnsi="Times New Roman" w:cs="Times New Roman"/>
          <w:lang w:val="en-US"/>
        </w:rPr>
        <w:tab/>
      </w:r>
      <w:r w:rsidR="00C61E36">
        <w:rPr>
          <w:rFonts w:ascii="Times New Roman" w:hAnsi="Times New Roman" w:cs="Times New Roman"/>
          <w:lang w:val="en-US"/>
        </w:rPr>
        <w:t>Gap</w:t>
      </w:r>
      <w:r w:rsidR="00C61E36" w:rsidRPr="00292EB4">
        <w:rPr>
          <w:rFonts w:ascii="Times New Roman" w:hAnsi="Times New Roman" w:cs="Times New Roman"/>
          <w:lang w:val="en-US"/>
        </w:rPr>
        <w:t xml:space="preserve"> </w:t>
      </w:r>
      <w:r w:rsidR="00917A0E" w:rsidRPr="00292EB4">
        <w:rPr>
          <w:rFonts w:ascii="Times New Roman" w:hAnsi="Times New Roman" w:cs="Times New Roman"/>
          <w:lang w:val="en-US"/>
        </w:rPr>
        <w:t>between Government and Combatant Revised</w:t>
      </w:r>
      <w:bookmarkEnd w:id="16"/>
    </w:p>
    <w:p w14:paraId="1295B3DA" w14:textId="61EF3B96" w:rsidR="00D40CCE" w:rsidRPr="00292EB4" w:rsidRDefault="00917A0E" w:rsidP="00D40CCE">
      <w:pPr>
        <w:spacing w:line="360" w:lineRule="auto"/>
        <w:jc w:val="both"/>
        <w:rPr>
          <w:rFonts w:ascii="Times New Roman"/>
          <w:sz w:val="24"/>
          <w:lang w:val="en-US"/>
        </w:rPr>
      </w:pPr>
      <w:r w:rsidRPr="00292EB4">
        <w:rPr>
          <w:rFonts w:ascii="Times New Roman"/>
          <w:sz w:val="24"/>
          <w:lang w:val="en-US"/>
        </w:rPr>
        <w:t xml:space="preserve">As the two previous sections have shown, it is feasible to </w:t>
      </w:r>
      <w:r w:rsidR="002B0803" w:rsidRPr="00292EB4">
        <w:rPr>
          <w:rFonts w:ascii="Times New Roman"/>
          <w:sz w:val="24"/>
          <w:lang w:val="en-US"/>
        </w:rPr>
        <w:t>say that individual combatant</w:t>
      </w:r>
      <w:r w:rsidR="00C61E36">
        <w:rPr>
          <w:rFonts w:ascii="Times New Roman"/>
          <w:sz w:val="24"/>
          <w:lang w:val="en-US"/>
        </w:rPr>
        <w:t>s</w:t>
      </w:r>
      <w:r w:rsidR="002B0803" w:rsidRPr="00292EB4">
        <w:rPr>
          <w:rFonts w:ascii="Times New Roman"/>
          <w:sz w:val="24"/>
          <w:lang w:val="en-US"/>
        </w:rPr>
        <w:t xml:space="preserve"> </w:t>
      </w:r>
      <w:r w:rsidR="00C61E36">
        <w:rPr>
          <w:rFonts w:ascii="Times New Roman"/>
          <w:sz w:val="24"/>
          <w:lang w:val="en-US"/>
        </w:rPr>
        <w:t>have</w:t>
      </w:r>
      <w:r w:rsidR="00C61E36" w:rsidRPr="00292EB4">
        <w:rPr>
          <w:rFonts w:ascii="Times New Roman"/>
          <w:sz w:val="24"/>
          <w:lang w:val="en-US"/>
        </w:rPr>
        <w:t xml:space="preserve"> </w:t>
      </w:r>
      <w:r w:rsidR="002B0803" w:rsidRPr="00292EB4">
        <w:rPr>
          <w:rFonts w:ascii="Times New Roman"/>
          <w:sz w:val="24"/>
          <w:lang w:val="en-US"/>
        </w:rPr>
        <w:t xml:space="preserve">some responsibility </w:t>
      </w:r>
      <w:r w:rsidR="00C61E36">
        <w:rPr>
          <w:rFonts w:ascii="Times New Roman"/>
          <w:sz w:val="24"/>
          <w:lang w:val="en-US"/>
        </w:rPr>
        <w:t>for</w:t>
      </w:r>
      <w:r w:rsidR="00C61E36" w:rsidRPr="00292EB4">
        <w:rPr>
          <w:rFonts w:ascii="Times New Roman"/>
          <w:sz w:val="24"/>
          <w:lang w:val="en-US"/>
        </w:rPr>
        <w:t xml:space="preserve"> </w:t>
      </w:r>
      <w:r w:rsidR="002B0803" w:rsidRPr="00292EB4">
        <w:rPr>
          <w:rFonts w:ascii="Times New Roman"/>
          <w:sz w:val="24"/>
          <w:lang w:val="en-US"/>
        </w:rPr>
        <w:t xml:space="preserve">joining a war </w:t>
      </w:r>
      <w:r w:rsidR="002B0803" w:rsidRPr="009929F8">
        <w:rPr>
          <w:rFonts w:ascii="Times New Roman"/>
          <w:sz w:val="24"/>
          <w:lang w:val="en-US"/>
        </w:rPr>
        <w:t>due to the fact that</w:t>
      </w:r>
      <w:r w:rsidR="002B0803" w:rsidRPr="00292EB4">
        <w:rPr>
          <w:rFonts w:ascii="Times New Roman"/>
          <w:sz w:val="24"/>
          <w:lang w:val="en-US"/>
        </w:rPr>
        <w:t xml:space="preserve"> public authority cannot take away that responsibility. The denial of this public responsibility has </w:t>
      </w:r>
      <w:r w:rsidR="00D40CCE" w:rsidRPr="00292EB4">
        <w:rPr>
          <w:rFonts w:ascii="Times New Roman"/>
          <w:sz w:val="24"/>
          <w:lang w:val="en-US"/>
        </w:rPr>
        <w:t xml:space="preserve">some serious consequences for the foundation of just war theory. As Parsons </w:t>
      </w:r>
      <w:r w:rsidR="001036AF">
        <w:rPr>
          <w:rFonts w:ascii="Times New Roman"/>
          <w:sz w:val="24"/>
          <w:lang w:val="en-US"/>
        </w:rPr>
        <w:t>argues</w:t>
      </w:r>
      <w:r w:rsidR="001036AF" w:rsidRPr="00292EB4">
        <w:rPr>
          <w:rFonts w:ascii="Times New Roman"/>
          <w:sz w:val="24"/>
          <w:lang w:val="en-US"/>
        </w:rPr>
        <w:t xml:space="preserve"> </w:t>
      </w:r>
      <w:r w:rsidR="00D40CCE" w:rsidRPr="00292EB4">
        <w:rPr>
          <w:rFonts w:ascii="Times New Roman"/>
          <w:sz w:val="24"/>
          <w:lang w:val="en-US"/>
        </w:rPr>
        <w:t xml:space="preserve">it is an attack on the general idea of just war theory and if </w:t>
      </w:r>
      <w:r w:rsidR="001036AF">
        <w:rPr>
          <w:rFonts w:ascii="Times New Roman"/>
          <w:sz w:val="24"/>
          <w:lang w:val="en-US"/>
        </w:rPr>
        <w:t>just war theory is to survive,</w:t>
      </w:r>
      <w:r w:rsidR="00D40CCE" w:rsidRPr="00292EB4">
        <w:rPr>
          <w:rFonts w:ascii="Times New Roman"/>
          <w:sz w:val="24"/>
          <w:lang w:val="en-US"/>
        </w:rPr>
        <w:t xml:space="preserve"> it needs to be defended. </w:t>
      </w:r>
      <w:r w:rsidR="0095425F" w:rsidRPr="00292EB4">
        <w:rPr>
          <w:rFonts w:ascii="Times New Roman"/>
          <w:sz w:val="24"/>
          <w:lang w:val="en-US"/>
        </w:rPr>
        <w:t>This can be done by elaborating on the notion of political authority. P</w:t>
      </w:r>
      <w:r w:rsidR="00D40CCE" w:rsidRPr="00292EB4">
        <w:rPr>
          <w:rFonts w:ascii="Times New Roman"/>
          <w:sz w:val="24"/>
          <w:lang w:val="en-US"/>
        </w:rPr>
        <w:t xml:space="preserve">olitical authority is </w:t>
      </w:r>
      <w:r w:rsidR="001036AF">
        <w:rPr>
          <w:rFonts w:ascii="Times New Roman"/>
          <w:sz w:val="24"/>
          <w:lang w:val="en-US"/>
        </w:rPr>
        <w:t>by</w:t>
      </w:r>
      <w:r w:rsidR="001036AF" w:rsidRPr="00292EB4">
        <w:rPr>
          <w:rFonts w:ascii="Times New Roman"/>
          <w:sz w:val="24"/>
          <w:lang w:val="en-US"/>
        </w:rPr>
        <w:t xml:space="preserve"> </w:t>
      </w:r>
      <w:r w:rsidR="00D40CCE" w:rsidRPr="00292EB4">
        <w:rPr>
          <w:rFonts w:ascii="Times New Roman"/>
          <w:sz w:val="24"/>
          <w:lang w:val="en-US"/>
        </w:rPr>
        <w:t xml:space="preserve">definition coercive. It places limits on the </w:t>
      </w:r>
      <w:r w:rsidR="001036AF" w:rsidRPr="00292EB4">
        <w:rPr>
          <w:rFonts w:ascii="Times New Roman"/>
          <w:sz w:val="24"/>
          <w:lang w:val="en-US"/>
        </w:rPr>
        <w:t>behavior</w:t>
      </w:r>
      <w:r w:rsidR="00D40CCE" w:rsidRPr="00292EB4">
        <w:rPr>
          <w:rFonts w:ascii="Times New Roman"/>
          <w:sz w:val="24"/>
          <w:lang w:val="en-US"/>
        </w:rPr>
        <w:t xml:space="preserve"> of individual subjects and the organizational order </w:t>
      </w:r>
      <w:r w:rsidR="001036AF">
        <w:rPr>
          <w:rFonts w:ascii="Times New Roman"/>
          <w:sz w:val="24"/>
          <w:lang w:val="en-US"/>
        </w:rPr>
        <w:t>within</w:t>
      </w:r>
      <w:r w:rsidR="001036AF" w:rsidRPr="00292EB4">
        <w:rPr>
          <w:rFonts w:ascii="Times New Roman"/>
          <w:sz w:val="24"/>
          <w:lang w:val="en-US"/>
        </w:rPr>
        <w:t xml:space="preserve"> </w:t>
      </w:r>
      <w:r w:rsidR="00D40CCE" w:rsidRPr="00292EB4">
        <w:rPr>
          <w:rFonts w:ascii="Times New Roman"/>
          <w:sz w:val="24"/>
          <w:lang w:val="en-US"/>
        </w:rPr>
        <w:t xml:space="preserve">society </w:t>
      </w:r>
      <w:r w:rsidR="00D40CCE" w:rsidRPr="00292EB4">
        <w:rPr>
          <w:rFonts w:ascii="Times New Roman"/>
          <w:sz w:val="24"/>
          <w:lang w:val="en-US"/>
        </w:rPr>
        <w:lastRenderedPageBreak/>
        <w:t xml:space="preserve">in areas </w:t>
      </w:r>
      <w:r w:rsidR="001036AF">
        <w:rPr>
          <w:rFonts w:ascii="Times New Roman"/>
          <w:sz w:val="24"/>
          <w:lang w:val="en-US"/>
        </w:rPr>
        <w:t>over which</w:t>
      </w:r>
      <w:r w:rsidR="001036AF" w:rsidRPr="00292EB4">
        <w:rPr>
          <w:rFonts w:ascii="Times New Roman"/>
          <w:sz w:val="24"/>
          <w:lang w:val="en-US"/>
        </w:rPr>
        <w:t xml:space="preserve"> </w:t>
      </w:r>
      <w:r w:rsidR="00D40CCE" w:rsidRPr="00292EB4">
        <w:rPr>
          <w:rFonts w:ascii="Times New Roman"/>
          <w:sz w:val="24"/>
          <w:lang w:val="en-US"/>
        </w:rPr>
        <w:t xml:space="preserve">it has authority. Moreover, the commands of public political authority are backed </w:t>
      </w:r>
      <w:r w:rsidR="001036AF">
        <w:rPr>
          <w:rFonts w:ascii="Times New Roman"/>
          <w:sz w:val="24"/>
          <w:lang w:val="en-US"/>
        </w:rPr>
        <w:t xml:space="preserve">up </w:t>
      </w:r>
      <w:r w:rsidR="00D40CCE" w:rsidRPr="00292EB4">
        <w:rPr>
          <w:rFonts w:ascii="Times New Roman"/>
          <w:sz w:val="24"/>
          <w:lang w:val="en-US"/>
        </w:rPr>
        <w:t xml:space="preserve">by the </w:t>
      </w:r>
      <w:r w:rsidR="001036AF">
        <w:rPr>
          <w:rFonts w:ascii="Times New Roman"/>
          <w:sz w:val="24"/>
          <w:lang w:val="en-US"/>
        </w:rPr>
        <w:t>possibility</w:t>
      </w:r>
      <w:r w:rsidR="001036AF" w:rsidRPr="00292EB4">
        <w:rPr>
          <w:rFonts w:ascii="Times New Roman"/>
          <w:sz w:val="24"/>
          <w:lang w:val="en-US"/>
        </w:rPr>
        <w:t xml:space="preserve"> </w:t>
      </w:r>
      <w:r w:rsidR="00D40CCE" w:rsidRPr="00292EB4">
        <w:rPr>
          <w:rFonts w:ascii="Times New Roman"/>
          <w:sz w:val="24"/>
          <w:lang w:val="en-US"/>
        </w:rPr>
        <w:t xml:space="preserve">of violence. </w:t>
      </w:r>
      <w:r w:rsidR="001036AF" w:rsidRPr="00292EB4">
        <w:rPr>
          <w:rFonts w:ascii="Times New Roman"/>
          <w:sz w:val="24"/>
          <w:lang w:val="en-US"/>
        </w:rPr>
        <w:t>Th</w:t>
      </w:r>
      <w:r w:rsidR="001036AF">
        <w:rPr>
          <w:rFonts w:ascii="Times New Roman"/>
          <w:sz w:val="24"/>
          <w:lang w:val="en-US"/>
        </w:rPr>
        <w:t>is</w:t>
      </w:r>
      <w:r w:rsidR="001036AF" w:rsidRPr="00292EB4">
        <w:rPr>
          <w:rFonts w:ascii="Times New Roman"/>
          <w:sz w:val="24"/>
          <w:lang w:val="en-US"/>
        </w:rPr>
        <w:t xml:space="preserve"> </w:t>
      </w:r>
      <w:r w:rsidR="00D40CCE" w:rsidRPr="00292EB4">
        <w:rPr>
          <w:rFonts w:ascii="Times New Roman"/>
          <w:sz w:val="24"/>
          <w:lang w:val="en-US"/>
        </w:rPr>
        <w:t>intrinsic violence is necessary in the sense that an absence of that option leads to political authority never</w:t>
      </w:r>
      <w:r w:rsidR="001036AF">
        <w:rPr>
          <w:rFonts w:ascii="Times New Roman"/>
          <w:sz w:val="24"/>
          <w:lang w:val="en-US"/>
        </w:rPr>
        <w:t xml:space="preserve"> being</w:t>
      </w:r>
      <w:r w:rsidR="00D40CCE" w:rsidRPr="00292EB4">
        <w:rPr>
          <w:rFonts w:ascii="Times New Roman"/>
          <w:sz w:val="24"/>
          <w:lang w:val="en-US"/>
        </w:rPr>
        <w:t xml:space="preserve"> fully actualized (Parsons, 2012). Being effective in protecting its subjects seems to be the key</w:t>
      </w:r>
      <w:r w:rsidR="00F86A82">
        <w:rPr>
          <w:rFonts w:ascii="Times New Roman"/>
          <w:sz w:val="24"/>
          <w:lang w:val="en-US"/>
        </w:rPr>
        <w:t xml:space="preserve"> </w:t>
      </w:r>
      <w:r w:rsidR="00D40CCE" w:rsidRPr="00292EB4">
        <w:rPr>
          <w:rFonts w:ascii="Times New Roman"/>
          <w:sz w:val="24"/>
          <w:lang w:val="en-US"/>
        </w:rPr>
        <w:t xml:space="preserve">argument in </w:t>
      </w:r>
      <w:r w:rsidR="00C61E36" w:rsidRPr="00292EB4">
        <w:rPr>
          <w:rFonts w:ascii="Times New Roman"/>
          <w:sz w:val="24"/>
          <w:lang w:val="en-US"/>
        </w:rPr>
        <w:t>favor</w:t>
      </w:r>
      <w:r w:rsidR="00D40CCE" w:rsidRPr="00292EB4">
        <w:rPr>
          <w:rFonts w:ascii="Times New Roman"/>
          <w:sz w:val="24"/>
          <w:lang w:val="en-US"/>
        </w:rPr>
        <w:t xml:space="preserve"> of political authority (in the sense of an asymmetrical relationship between government and its subjects</w:t>
      </w:r>
      <w:r w:rsidR="00D40CCE" w:rsidRPr="007C51E4">
        <w:rPr>
          <w:rFonts w:ascii="Times New Roman"/>
          <w:sz w:val="24"/>
          <w:lang w:val="en-US"/>
        </w:rPr>
        <w:t>)</w:t>
      </w:r>
      <w:r w:rsidR="0095425F" w:rsidRPr="007C51E4">
        <w:rPr>
          <w:rStyle w:val="Voetnootmarkering"/>
          <w:rFonts w:ascii="Times New Roman"/>
          <w:sz w:val="24"/>
          <w:lang w:val="en-US"/>
        </w:rPr>
        <w:footnoteReference w:id="16"/>
      </w:r>
      <w:r w:rsidR="00D40CCE" w:rsidRPr="00292EB4">
        <w:rPr>
          <w:rFonts w:ascii="Times New Roman"/>
          <w:sz w:val="24"/>
          <w:lang w:val="en-US"/>
        </w:rPr>
        <w:t>. In order to have this effective political authority, there needs to be an unequal div</w:t>
      </w:r>
      <w:r w:rsidR="00C16934">
        <w:rPr>
          <w:rFonts w:ascii="Times New Roman"/>
          <w:sz w:val="24"/>
          <w:lang w:val="en-US"/>
        </w:rPr>
        <w:t>ision of moral responsibility</w:t>
      </w:r>
      <w:r w:rsidR="00D40CCE" w:rsidRPr="00292EB4">
        <w:rPr>
          <w:rFonts w:ascii="Times New Roman"/>
          <w:sz w:val="24"/>
          <w:lang w:val="en-US"/>
        </w:rPr>
        <w:t>. This inequality is present in the following se</w:t>
      </w:r>
      <w:r w:rsidR="00C16934">
        <w:rPr>
          <w:rFonts w:ascii="Times New Roman"/>
          <w:sz w:val="24"/>
          <w:lang w:val="en-US"/>
        </w:rPr>
        <w:t>nse: the political authority bear</w:t>
      </w:r>
      <w:r w:rsidR="00D40CCE" w:rsidRPr="00292EB4">
        <w:rPr>
          <w:rFonts w:ascii="Times New Roman"/>
          <w:sz w:val="24"/>
          <w:lang w:val="en-US"/>
        </w:rPr>
        <w:t xml:space="preserve">s the full responsibility </w:t>
      </w:r>
      <w:r w:rsidR="001036AF">
        <w:rPr>
          <w:rFonts w:ascii="Times New Roman"/>
          <w:sz w:val="24"/>
          <w:lang w:val="en-US"/>
        </w:rPr>
        <w:t>for ensuring that</w:t>
      </w:r>
      <w:r w:rsidR="001036AF" w:rsidRPr="00292EB4">
        <w:rPr>
          <w:rFonts w:ascii="Times New Roman"/>
          <w:sz w:val="24"/>
          <w:lang w:val="en-US"/>
        </w:rPr>
        <w:t xml:space="preserve"> </w:t>
      </w:r>
      <w:r w:rsidR="00D40CCE" w:rsidRPr="00292EB4">
        <w:rPr>
          <w:rFonts w:ascii="Times New Roman"/>
          <w:sz w:val="24"/>
          <w:lang w:val="en-US"/>
        </w:rPr>
        <w:t>its enforcement and the used amount of violence</w:t>
      </w:r>
      <w:r w:rsidR="001036AF">
        <w:rPr>
          <w:rFonts w:ascii="Times New Roman"/>
          <w:sz w:val="24"/>
          <w:lang w:val="en-US"/>
        </w:rPr>
        <w:t xml:space="preserve"> within this enforcement</w:t>
      </w:r>
      <w:r w:rsidR="00D40CCE" w:rsidRPr="00292EB4">
        <w:rPr>
          <w:rFonts w:ascii="Times New Roman"/>
          <w:sz w:val="24"/>
          <w:lang w:val="en-US"/>
        </w:rPr>
        <w:t xml:space="preserve"> </w:t>
      </w:r>
      <w:r w:rsidR="001036AF">
        <w:rPr>
          <w:rFonts w:ascii="Times New Roman"/>
          <w:sz w:val="24"/>
          <w:lang w:val="en-US"/>
        </w:rPr>
        <w:t>are</w:t>
      </w:r>
      <w:r w:rsidR="001036AF" w:rsidRPr="00292EB4">
        <w:rPr>
          <w:rFonts w:ascii="Times New Roman"/>
          <w:sz w:val="24"/>
          <w:lang w:val="en-US"/>
        </w:rPr>
        <w:t xml:space="preserve"> </w:t>
      </w:r>
      <w:r w:rsidR="00D40CCE" w:rsidRPr="00292EB4">
        <w:rPr>
          <w:rFonts w:ascii="Times New Roman"/>
          <w:sz w:val="24"/>
          <w:lang w:val="en-US"/>
        </w:rPr>
        <w:t xml:space="preserve">just, while combatants that act in the name of political authority </w:t>
      </w:r>
      <w:r w:rsidR="001036AF">
        <w:rPr>
          <w:rFonts w:ascii="Times New Roman"/>
          <w:sz w:val="24"/>
          <w:lang w:val="en-US"/>
        </w:rPr>
        <w:t>do</w:t>
      </w:r>
      <w:r w:rsidR="001036AF" w:rsidRPr="00292EB4">
        <w:rPr>
          <w:rFonts w:ascii="Times New Roman"/>
          <w:sz w:val="24"/>
          <w:lang w:val="en-US"/>
        </w:rPr>
        <w:t xml:space="preserve"> </w:t>
      </w:r>
      <w:r w:rsidR="00D40CCE" w:rsidRPr="00292EB4">
        <w:rPr>
          <w:rFonts w:ascii="Times New Roman"/>
          <w:sz w:val="24"/>
          <w:lang w:val="en-US"/>
        </w:rPr>
        <w:t xml:space="preserve">not. The responsibility </w:t>
      </w:r>
      <w:r w:rsidR="001036AF">
        <w:rPr>
          <w:rFonts w:ascii="Times New Roman"/>
          <w:sz w:val="24"/>
          <w:lang w:val="en-US"/>
        </w:rPr>
        <w:t>of</w:t>
      </w:r>
      <w:r w:rsidR="00D40CCE" w:rsidRPr="00292EB4">
        <w:rPr>
          <w:rFonts w:ascii="Times New Roman"/>
          <w:sz w:val="24"/>
          <w:lang w:val="en-US"/>
        </w:rPr>
        <w:t xml:space="preserve"> combatants lies in obeying the commands </w:t>
      </w:r>
      <w:r w:rsidR="00BB1CBA">
        <w:rPr>
          <w:rFonts w:ascii="Times New Roman"/>
          <w:sz w:val="24"/>
          <w:lang w:val="en-US"/>
        </w:rPr>
        <w:t>they get</w:t>
      </w:r>
      <w:r w:rsidR="00D40CCE" w:rsidRPr="00292EB4">
        <w:rPr>
          <w:rFonts w:ascii="Times New Roman"/>
          <w:sz w:val="24"/>
          <w:lang w:val="en-US"/>
        </w:rPr>
        <w:t xml:space="preserve"> from that political authority. However, this does not mean that </w:t>
      </w:r>
      <w:r w:rsidR="00BB1CBA" w:rsidRPr="00292EB4">
        <w:rPr>
          <w:rFonts w:ascii="Times New Roman"/>
          <w:sz w:val="24"/>
          <w:lang w:val="en-US"/>
        </w:rPr>
        <w:t>a</w:t>
      </w:r>
      <w:r w:rsidR="00D40CCE" w:rsidRPr="00292EB4">
        <w:rPr>
          <w:rFonts w:ascii="Times New Roman"/>
          <w:sz w:val="24"/>
          <w:lang w:val="en-US"/>
        </w:rPr>
        <w:t xml:space="preserve"> combatant cannot disobey an order or </w:t>
      </w:r>
      <w:r w:rsidR="00BB1CBA">
        <w:rPr>
          <w:rFonts w:ascii="Times New Roman"/>
          <w:sz w:val="24"/>
          <w:lang w:val="en-US"/>
        </w:rPr>
        <w:t xml:space="preserve">a </w:t>
      </w:r>
      <w:r w:rsidR="00D40CCE" w:rsidRPr="00292EB4">
        <w:rPr>
          <w:rFonts w:ascii="Times New Roman"/>
          <w:sz w:val="24"/>
          <w:lang w:val="en-US"/>
        </w:rPr>
        <w:t xml:space="preserve">command on grounds that the </w:t>
      </w:r>
      <w:r w:rsidR="00BB1CBA">
        <w:rPr>
          <w:rFonts w:ascii="Times New Roman"/>
          <w:sz w:val="24"/>
          <w:lang w:val="en-US"/>
        </w:rPr>
        <w:t xml:space="preserve">order or command </w:t>
      </w:r>
      <w:r w:rsidR="00D40CCE" w:rsidRPr="00292EB4">
        <w:rPr>
          <w:rFonts w:ascii="Times New Roman"/>
          <w:sz w:val="24"/>
          <w:lang w:val="en-US"/>
        </w:rPr>
        <w:t xml:space="preserve">is unjust. One </w:t>
      </w:r>
      <w:r w:rsidR="00BB1CBA">
        <w:rPr>
          <w:rFonts w:ascii="Times New Roman"/>
          <w:sz w:val="24"/>
          <w:lang w:val="en-US"/>
        </w:rPr>
        <w:t>could</w:t>
      </w:r>
      <w:r w:rsidR="00BB1CBA" w:rsidRPr="00292EB4">
        <w:rPr>
          <w:rFonts w:ascii="Times New Roman"/>
          <w:sz w:val="24"/>
          <w:lang w:val="en-US"/>
        </w:rPr>
        <w:t xml:space="preserve"> </w:t>
      </w:r>
      <w:r w:rsidR="00D40CCE" w:rsidRPr="00292EB4">
        <w:rPr>
          <w:rFonts w:ascii="Times New Roman"/>
          <w:sz w:val="24"/>
          <w:lang w:val="en-US"/>
        </w:rPr>
        <w:t xml:space="preserve">even say that in some cases </w:t>
      </w:r>
      <w:r w:rsidR="00BB1CBA">
        <w:rPr>
          <w:rFonts w:ascii="Times New Roman"/>
          <w:sz w:val="24"/>
          <w:lang w:val="en-US"/>
        </w:rPr>
        <w:t>combatants have a duty to disobey</w:t>
      </w:r>
      <w:r w:rsidR="00D40CCE" w:rsidRPr="00292EB4">
        <w:rPr>
          <w:rFonts w:ascii="Times New Roman"/>
          <w:sz w:val="24"/>
          <w:lang w:val="en-US"/>
        </w:rPr>
        <w:t xml:space="preserve"> (Parsons, 2012</w:t>
      </w:r>
      <w:r w:rsidR="00D40CCE" w:rsidRPr="007C51E4">
        <w:rPr>
          <w:rFonts w:ascii="Times New Roman"/>
          <w:sz w:val="24"/>
          <w:lang w:val="en-US"/>
        </w:rPr>
        <w:t>)</w:t>
      </w:r>
      <w:r w:rsidR="00F63C37" w:rsidRPr="007C51E4">
        <w:rPr>
          <w:rStyle w:val="Voetnootmarkering"/>
          <w:rFonts w:ascii="Times New Roman"/>
          <w:sz w:val="24"/>
          <w:lang w:val="en-US"/>
        </w:rPr>
        <w:footnoteReference w:id="17"/>
      </w:r>
      <w:r w:rsidR="00D40CCE" w:rsidRPr="00292EB4">
        <w:rPr>
          <w:rFonts w:ascii="Times New Roman"/>
          <w:sz w:val="24"/>
          <w:lang w:val="en-US"/>
        </w:rPr>
        <w:t xml:space="preserve">. Nevertheless, aside </w:t>
      </w:r>
      <w:r w:rsidR="00BB1CBA">
        <w:rPr>
          <w:rFonts w:ascii="Times New Roman"/>
          <w:sz w:val="24"/>
          <w:lang w:val="en-US"/>
        </w:rPr>
        <w:t>from</w:t>
      </w:r>
      <w:r w:rsidR="00BB1CBA" w:rsidRPr="00292EB4">
        <w:rPr>
          <w:rFonts w:ascii="Times New Roman"/>
          <w:sz w:val="24"/>
          <w:lang w:val="en-US"/>
        </w:rPr>
        <w:t xml:space="preserve"> </w:t>
      </w:r>
      <w:r w:rsidR="00D40CCE" w:rsidRPr="00292EB4">
        <w:rPr>
          <w:rFonts w:ascii="Times New Roman"/>
          <w:sz w:val="24"/>
          <w:lang w:val="en-US"/>
        </w:rPr>
        <w:t xml:space="preserve">these extreme cases, </w:t>
      </w:r>
      <w:r w:rsidR="00BB1CBA" w:rsidRPr="00292EB4">
        <w:rPr>
          <w:rFonts w:ascii="Times New Roman"/>
          <w:sz w:val="24"/>
          <w:lang w:val="en-US"/>
        </w:rPr>
        <w:t xml:space="preserve"> </w:t>
      </w:r>
      <w:r w:rsidR="00D40CCE" w:rsidRPr="00292EB4">
        <w:rPr>
          <w:rFonts w:ascii="Times New Roman"/>
          <w:sz w:val="24"/>
          <w:lang w:val="en-US"/>
        </w:rPr>
        <w:t>combatant</w:t>
      </w:r>
      <w:r w:rsidR="00BB1CBA">
        <w:rPr>
          <w:rFonts w:ascii="Times New Roman"/>
          <w:sz w:val="24"/>
          <w:lang w:val="en-US"/>
        </w:rPr>
        <w:t>s</w:t>
      </w:r>
      <w:r w:rsidR="00D40CCE" w:rsidRPr="00292EB4">
        <w:rPr>
          <w:rFonts w:ascii="Times New Roman"/>
          <w:sz w:val="24"/>
          <w:lang w:val="en-US"/>
        </w:rPr>
        <w:t xml:space="preserve"> </w:t>
      </w:r>
      <w:r w:rsidR="00BB1CBA">
        <w:rPr>
          <w:rFonts w:ascii="Times New Roman"/>
          <w:sz w:val="24"/>
          <w:lang w:val="en-US"/>
        </w:rPr>
        <w:t>are</w:t>
      </w:r>
      <w:r w:rsidR="00BB1CBA" w:rsidRPr="00292EB4">
        <w:rPr>
          <w:rFonts w:ascii="Times New Roman"/>
          <w:sz w:val="24"/>
          <w:lang w:val="en-US"/>
        </w:rPr>
        <w:t xml:space="preserve"> </w:t>
      </w:r>
      <w:r w:rsidR="00D40CCE" w:rsidRPr="00292EB4">
        <w:rPr>
          <w:rFonts w:ascii="Times New Roman"/>
          <w:sz w:val="24"/>
          <w:lang w:val="en-US"/>
        </w:rPr>
        <w:t xml:space="preserve">expected to obey </w:t>
      </w:r>
      <w:r w:rsidR="00BB1CBA">
        <w:rPr>
          <w:rFonts w:ascii="Times New Roman"/>
          <w:sz w:val="24"/>
          <w:lang w:val="en-US"/>
        </w:rPr>
        <w:t>their</w:t>
      </w:r>
      <w:r w:rsidR="00BB1CBA" w:rsidRPr="00292EB4">
        <w:rPr>
          <w:rFonts w:ascii="Times New Roman"/>
          <w:sz w:val="24"/>
          <w:lang w:val="en-US"/>
        </w:rPr>
        <w:t xml:space="preserve"> </w:t>
      </w:r>
      <w:r w:rsidR="00D40CCE" w:rsidRPr="00292EB4">
        <w:rPr>
          <w:rFonts w:ascii="Times New Roman"/>
          <w:sz w:val="24"/>
          <w:lang w:val="en-US"/>
        </w:rPr>
        <w:t xml:space="preserve">commands. If this </w:t>
      </w:r>
      <w:r w:rsidR="00D40CCE" w:rsidRPr="009929F8">
        <w:rPr>
          <w:rFonts w:ascii="Times New Roman"/>
          <w:sz w:val="24"/>
          <w:lang w:val="en-US"/>
        </w:rPr>
        <w:t>‘</w:t>
      </w:r>
      <w:r w:rsidR="00D40CCE" w:rsidRPr="00292EB4">
        <w:rPr>
          <w:rFonts w:ascii="Times New Roman"/>
          <w:sz w:val="24"/>
          <w:lang w:val="en-US"/>
        </w:rPr>
        <w:t>being bound to commands</w:t>
      </w:r>
      <w:r w:rsidR="00D40CCE" w:rsidRPr="00292EB4">
        <w:rPr>
          <w:rFonts w:ascii="Times New Roman"/>
          <w:sz w:val="24"/>
          <w:lang w:val="en-US"/>
        </w:rPr>
        <w:t>’</w:t>
      </w:r>
      <w:r w:rsidR="00D40CCE" w:rsidRPr="00292EB4">
        <w:rPr>
          <w:rFonts w:ascii="Times New Roman"/>
          <w:sz w:val="24"/>
          <w:lang w:val="en-US"/>
        </w:rPr>
        <w:t xml:space="preserve"> is removed and an equal distribution of moral responsibility is established (as McMahan suggests) then the distinction between authority and combatant</w:t>
      </w:r>
      <w:r w:rsidR="00BB1CBA">
        <w:rPr>
          <w:rFonts w:ascii="Times New Roman"/>
          <w:sz w:val="24"/>
          <w:lang w:val="en-US"/>
        </w:rPr>
        <w:t>s</w:t>
      </w:r>
      <w:r w:rsidR="00D40CCE" w:rsidRPr="00292EB4">
        <w:rPr>
          <w:rFonts w:ascii="Times New Roman"/>
          <w:sz w:val="24"/>
          <w:lang w:val="en-US"/>
        </w:rPr>
        <w:t xml:space="preserve"> regarding the enforcement of political authority is no longer meaningful. Both parties then have to consider justice </w:t>
      </w:r>
      <w:r w:rsidR="00BB1CBA">
        <w:rPr>
          <w:rFonts w:ascii="Times New Roman"/>
          <w:sz w:val="24"/>
          <w:lang w:val="en-US"/>
        </w:rPr>
        <w:t>within a</w:t>
      </w:r>
      <w:r w:rsidR="00BB1CBA" w:rsidRPr="00292EB4">
        <w:rPr>
          <w:rFonts w:ascii="Times New Roman"/>
          <w:sz w:val="24"/>
          <w:lang w:val="en-US"/>
        </w:rPr>
        <w:t xml:space="preserve"> </w:t>
      </w:r>
      <w:r w:rsidR="00D40CCE" w:rsidRPr="00292EB4">
        <w:rPr>
          <w:rFonts w:ascii="Times New Roman"/>
          <w:sz w:val="24"/>
          <w:lang w:val="en-US"/>
        </w:rPr>
        <w:t>conflict</w:t>
      </w:r>
      <w:r w:rsidR="004B361D" w:rsidRPr="00292EB4">
        <w:rPr>
          <w:rStyle w:val="Voetnootmarkering"/>
          <w:rFonts w:ascii="Times New Roman"/>
          <w:sz w:val="24"/>
          <w:lang w:val="en-US"/>
        </w:rPr>
        <w:footnoteReference w:id="18"/>
      </w:r>
      <w:r w:rsidR="00D40CCE" w:rsidRPr="00292EB4">
        <w:rPr>
          <w:rFonts w:ascii="Times New Roman"/>
          <w:sz w:val="24"/>
          <w:lang w:val="en-US"/>
        </w:rPr>
        <w:t xml:space="preserve">. </w:t>
      </w:r>
      <w:r w:rsidR="00BB1CBA" w:rsidRPr="00292EB4">
        <w:rPr>
          <w:rFonts w:ascii="Times New Roman"/>
          <w:sz w:val="24"/>
          <w:lang w:val="en-US"/>
        </w:rPr>
        <w:t>Consequently</w:t>
      </w:r>
      <w:r w:rsidR="00D40CCE" w:rsidRPr="00292EB4">
        <w:rPr>
          <w:rFonts w:ascii="Times New Roman"/>
          <w:sz w:val="24"/>
          <w:lang w:val="en-US"/>
        </w:rPr>
        <w:t xml:space="preserve">, the idea </w:t>
      </w:r>
      <w:r w:rsidR="00BB1CBA">
        <w:rPr>
          <w:rFonts w:ascii="Times New Roman"/>
          <w:sz w:val="24"/>
          <w:lang w:val="en-US"/>
        </w:rPr>
        <w:t>a</w:t>
      </w:r>
      <w:r w:rsidR="00D40CCE" w:rsidRPr="00292EB4">
        <w:rPr>
          <w:rFonts w:ascii="Times New Roman"/>
          <w:sz w:val="24"/>
          <w:lang w:val="en-US"/>
        </w:rPr>
        <w:t xml:space="preserve">rises that the authority </w:t>
      </w:r>
      <w:r w:rsidR="00BB1CBA">
        <w:rPr>
          <w:rFonts w:ascii="Times New Roman"/>
          <w:sz w:val="24"/>
          <w:lang w:val="en-US"/>
        </w:rPr>
        <w:t>does not have a</w:t>
      </w:r>
      <w:r w:rsidR="00D40CCE" w:rsidRPr="00292EB4">
        <w:rPr>
          <w:rFonts w:ascii="Times New Roman"/>
          <w:sz w:val="24"/>
          <w:lang w:val="en-US"/>
        </w:rPr>
        <w:t xml:space="preserve"> right to command the use of violence and </w:t>
      </w:r>
      <w:r w:rsidR="00BB1CBA">
        <w:rPr>
          <w:rFonts w:ascii="Times New Roman"/>
          <w:sz w:val="24"/>
          <w:lang w:val="en-US"/>
        </w:rPr>
        <w:t>that</w:t>
      </w:r>
      <w:r w:rsidR="00BB1CBA" w:rsidRPr="00292EB4">
        <w:rPr>
          <w:rFonts w:ascii="Times New Roman"/>
          <w:sz w:val="24"/>
          <w:lang w:val="en-US"/>
        </w:rPr>
        <w:t xml:space="preserve"> </w:t>
      </w:r>
      <w:r w:rsidR="00D40CCE" w:rsidRPr="00292EB4">
        <w:rPr>
          <w:rFonts w:ascii="Times New Roman"/>
          <w:sz w:val="24"/>
          <w:lang w:val="en-US"/>
        </w:rPr>
        <w:t>combatant</w:t>
      </w:r>
      <w:r w:rsidR="00BB1CBA">
        <w:rPr>
          <w:rFonts w:ascii="Times New Roman"/>
          <w:sz w:val="24"/>
          <w:lang w:val="en-US"/>
        </w:rPr>
        <w:t>s</w:t>
      </w:r>
      <w:r w:rsidR="00C40C53">
        <w:rPr>
          <w:rFonts w:ascii="Times New Roman"/>
          <w:sz w:val="24"/>
          <w:lang w:val="en-US"/>
        </w:rPr>
        <w:t xml:space="preserve"> do not have to obey said</w:t>
      </w:r>
      <w:r w:rsidR="00D40CCE" w:rsidRPr="00292EB4">
        <w:rPr>
          <w:rFonts w:ascii="Times New Roman"/>
          <w:sz w:val="24"/>
          <w:lang w:val="en-US"/>
        </w:rPr>
        <w:t xml:space="preserve"> command. In fact, authority over public violence </w:t>
      </w:r>
      <w:r w:rsidR="00D40CCE" w:rsidRPr="009929F8">
        <w:rPr>
          <w:rFonts w:ascii="Times New Roman"/>
          <w:sz w:val="24"/>
          <w:lang w:val="en-US"/>
        </w:rPr>
        <w:t xml:space="preserve">is </w:t>
      </w:r>
      <w:r w:rsidR="00BB1CBA" w:rsidRPr="009929F8">
        <w:rPr>
          <w:rFonts w:ascii="Times New Roman"/>
          <w:sz w:val="24"/>
          <w:lang w:val="en-US"/>
        </w:rPr>
        <w:t xml:space="preserve"> </w:t>
      </w:r>
      <w:r w:rsidR="00D40CCE" w:rsidRPr="009929F8">
        <w:rPr>
          <w:rFonts w:ascii="Times New Roman"/>
          <w:sz w:val="24"/>
          <w:lang w:val="en-US"/>
        </w:rPr>
        <w:t>distributed</w:t>
      </w:r>
      <w:r w:rsidR="00D40CCE" w:rsidRPr="00292EB4">
        <w:rPr>
          <w:rFonts w:ascii="Times New Roman"/>
          <w:sz w:val="24"/>
          <w:lang w:val="en-US"/>
        </w:rPr>
        <w:t xml:space="preserve"> </w:t>
      </w:r>
      <w:r w:rsidR="00A16A5E">
        <w:rPr>
          <w:rFonts w:ascii="Times New Roman"/>
          <w:sz w:val="24"/>
          <w:lang w:val="en-US"/>
        </w:rPr>
        <w:t>among</w:t>
      </w:r>
      <w:r w:rsidR="00D40CCE" w:rsidRPr="00292EB4">
        <w:rPr>
          <w:rFonts w:ascii="Times New Roman"/>
          <w:sz w:val="24"/>
          <w:lang w:val="en-US"/>
        </w:rPr>
        <w:t xml:space="preserve"> the two</w:t>
      </w:r>
      <w:r w:rsidR="00BB1CBA">
        <w:rPr>
          <w:rFonts w:ascii="Times New Roman"/>
          <w:sz w:val="24"/>
          <w:lang w:val="en-US"/>
        </w:rPr>
        <w:t xml:space="preserve"> as a result</w:t>
      </w:r>
      <w:r w:rsidR="00D40CCE" w:rsidRPr="00292EB4">
        <w:rPr>
          <w:rFonts w:ascii="Times New Roman"/>
          <w:sz w:val="24"/>
          <w:lang w:val="en-US"/>
        </w:rPr>
        <w:t xml:space="preserve">. This would lead to political authority no longer </w:t>
      </w:r>
      <w:r w:rsidR="000B07B4">
        <w:rPr>
          <w:rFonts w:ascii="Times New Roman"/>
          <w:sz w:val="24"/>
          <w:lang w:val="en-US"/>
        </w:rPr>
        <w:t>being as effective as it should be</w:t>
      </w:r>
      <w:r w:rsidR="00D40CCE" w:rsidRPr="00292EB4">
        <w:rPr>
          <w:rFonts w:ascii="Times New Roman"/>
          <w:sz w:val="24"/>
          <w:lang w:val="en-US"/>
        </w:rPr>
        <w:t xml:space="preserve">. </w:t>
      </w:r>
    </w:p>
    <w:p w14:paraId="14216B4B" w14:textId="170FBB15" w:rsidR="00D40CCE" w:rsidRPr="00292EB4" w:rsidRDefault="00D40CCE" w:rsidP="00D40CCE">
      <w:pPr>
        <w:spacing w:line="360" w:lineRule="auto"/>
        <w:jc w:val="both"/>
        <w:rPr>
          <w:rFonts w:ascii="Times New Roman"/>
          <w:sz w:val="24"/>
          <w:lang w:val="en-US"/>
        </w:rPr>
      </w:pPr>
      <w:r w:rsidRPr="00292EB4">
        <w:rPr>
          <w:rFonts w:ascii="Times New Roman"/>
          <w:sz w:val="24"/>
          <w:lang w:val="en-US"/>
        </w:rPr>
        <w:t>There is a second problem regarding the position of equal responsibility. If individual combatant</w:t>
      </w:r>
      <w:r w:rsidR="000B07B4">
        <w:rPr>
          <w:rFonts w:ascii="Times New Roman"/>
          <w:sz w:val="24"/>
          <w:lang w:val="en-US"/>
        </w:rPr>
        <w:t>s</w:t>
      </w:r>
      <w:r w:rsidRPr="00292EB4">
        <w:rPr>
          <w:rFonts w:ascii="Times New Roman"/>
          <w:sz w:val="24"/>
          <w:lang w:val="en-US"/>
        </w:rPr>
        <w:t xml:space="preserve"> </w:t>
      </w:r>
      <w:r w:rsidR="000B07B4">
        <w:rPr>
          <w:rFonts w:ascii="Times New Roman"/>
          <w:sz w:val="24"/>
          <w:lang w:val="en-US"/>
        </w:rPr>
        <w:t>have</w:t>
      </w:r>
      <w:r w:rsidR="000B07B4" w:rsidRPr="00292EB4">
        <w:rPr>
          <w:rFonts w:ascii="Times New Roman"/>
          <w:sz w:val="24"/>
          <w:lang w:val="en-US"/>
        </w:rPr>
        <w:t xml:space="preserve"> </w:t>
      </w:r>
      <w:r w:rsidRPr="00292EB4">
        <w:rPr>
          <w:rFonts w:ascii="Times New Roman"/>
          <w:sz w:val="24"/>
          <w:lang w:val="en-US"/>
        </w:rPr>
        <w:t xml:space="preserve">to rely </w:t>
      </w:r>
      <w:r w:rsidR="000B07B4" w:rsidRPr="00292EB4">
        <w:rPr>
          <w:rFonts w:ascii="Times New Roman"/>
          <w:sz w:val="24"/>
          <w:lang w:val="en-US"/>
        </w:rPr>
        <w:t xml:space="preserve">continuously </w:t>
      </w:r>
      <w:r w:rsidRPr="00292EB4">
        <w:rPr>
          <w:rFonts w:ascii="Times New Roman"/>
          <w:sz w:val="24"/>
          <w:lang w:val="en-US"/>
        </w:rPr>
        <w:t xml:space="preserve">on </w:t>
      </w:r>
      <w:r w:rsidR="000B07B4">
        <w:rPr>
          <w:rFonts w:ascii="Times New Roman"/>
          <w:sz w:val="24"/>
          <w:lang w:val="en-US"/>
        </w:rPr>
        <w:t>their</w:t>
      </w:r>
      <w:r w:rsidR="000B07B4" w:rsidRPr="00292EB4">
        <w:rPr>
          <w:rFonts w:ascii="Times New Roman"/>
          <w:sz w:val="24"/>
          <w:lang w:val="en-US"/>
        </w:rPr>
        <w:t xml:space="preserve"> </w:t>
      </w:r>
      <w:r w:rsidRPr="00292EB4">
        <w:rPr>
          <w:rFonts w:ascii="Times New Roman"/>
          <w:sz w:val="24"/>
          <w:lang w:val="en-US"/>
        </w:rPr>
        <w:t xml:space="preserve">own subjective </w:t>
      </w:r>
      <w:r w:rsidR="00D75CDF">
        <w:rPr>
          <w:rFonts w:ascii="Times New Roman"/>
          <w:sz w:val="24"/>
          <w:lang w:val="en-US"/>
        </w:rPr>
        <w:t>judgment</w:t>
      </w:r>
      <w:r w:rsidRPr="00292EB4">
        <w:rPr>
          <w:rFonts w:ascii="Times New Roman"/>
          <w:sz w:val="24"/>
          <w:lang w:val="en-US"/>
        </w:rPr>
        <w:t xml:space="preserve"> regarding the </w:t>
      </w:r>
      <w:r w:rsidR="000B07B4">
        <w:rPr>
          <w:rFonts w:ascii="Times New Roman"/>
          <w:sz w:val="24"/>
          <w:lang w:val="en-US"/>
        </w:rPr>
        <w:t>justness</w:t>
      </w:r>
      <w:r w:rsidR="000B07B4" w:rsidRPr="00292EB4">
        <w:rPr>
          <w:rFonts w:ascii="Times New Roman"/>
          <w:sz w:val="24"/>
          <w:lang w:val="en-US"/>
        </w:rPr>
        <w:t xml:space="preserve"> </w:t>
      </w:r>
      <w:r w:rsidRPr="00292EB4">
        <w:rPr>
          <w:rFonts w:ascii="Times New Roman"/>
          <w:sz w:val="24"/>
          <w:lang w:val="en-US"/>
        </w:rPr>
        <w:t>of the command</w:t>
      </w:r>
      <w:r w:rsidR="000B07B4">
        <w:rPr>
          <w:rFonts w:ascii="Times New Roman"/>
          <w:sz w:val="24"/>
          <w:lang w:val="en-US"/>
        </w:rPr>
        <w:t xml:space="preserve"> given</w:t>
      </w:r>
      <w:r w:rsidRPr="00292EB4">
        <w:rPr>
          <w:rFonts w:ascii="Times New Roman"/>
          <w:sz w:val="24"/>
          <w:lang w:val="en-US"/>
        </w:rPr>
        <w:t xml:space="preserve">, there is </w:t>
      </w:r>
      <w:r w:rsidR="000B07B4">
        <w:rPr>
          <w:rFonts w:ascii="Times New Roman"/>
          <w:sz w:val="24"/>
          <w:lang w:val="en-US"/>
        </w:rPr>
        <w:t>a</w:t>
      </w:r>
      <w:r w:rsidR="000B07B4" w:rsidRPr="00292EB4">
        <w:rPr>
          <w:rFonts w:ascii="Times New Roman"/>
          <w:sz w:val="24"/>
          <w:lang w:val="en-US"/>
        </w:rPr>
        <w:t xml:space="preserve"> </w:t>
      </w:r>
      <w:r w:rsidRPr="00292EB4">
        <w:rPr>
          <w:rFonts w:ascii="Times New Roman"/>
          <w:sz w:val="24"/>
          <w:lang w:val="en-US"/>
        </w:rPr>
        <w:t xml:space="preserve">risk of different subjective </w:t>
      </w:r>
      <w:r w:rsidR="00D75CDF">
        <w:rPr>
          <w:rFonts w:ascii="Times New Roman"/>
          <w:sz w:val="24"/>
          <w:lang w:val="en-US"/>
        </w:rPr>
        <w:t>judgment</w:t>
      </w:r>
      <w:r w:rsidRPr="00292EB4">
        <w:rPr>
          <w:rFonts w:ascii="Times New Roman"/>
          <w:sz w:val="24"/>
          <w:lang w:val="en-US"/>
        </w:rPr>
        <w:t xml:space="preserve">s. All people think differently and therefore have different moral standards. What is just for one, could be unjust for the </w:t>
      </w:r>
      <w:r w:rsidRPr="009929F8">
        <w:rPr>
          <w:rFonts w:ascii="Times New Roman"/>
          <w:sz w:val="24"/>
          <w:lang w:val="en-US"/>
        </w:rPr>
        <w:t>other.</w:t>
      </w:r>
      <w:r w:rsidRPr="00292EB4">
        <w:rPr>
          <w:rFonts w:ascii="Times New Roman"/>
          <w:sz w:val="24"/>
          <w:lang w:val="en-US"/>
        </w:rPr>
        <w:t xml:space="preserve"> If specified in the context of combatant</w:t>
      </w:r>
      <w:r w:rsidR="000B07B4">
        <w:rPr>
          <w:rFonts w:ascii="Times New Roman"/>
          <w:sz w:val="24"/>
          <w:lang w:val="en-US"/>
        </w:rPr>
        <w:t>s</w:t>
      </w:r>
      <w:r w:rsidRPr="00292EB4">
        <w:rPr>
          <w:rFonts w:ascii="Times New Roman"/>
          <w:sz w:val="24"/>
          <w:lang w:val="en-US"/>
        </w:rPr>
        <w:t xml:space="preserve"> </w:t>
      </w:r>
      <w:r w:rsidR="000B07B4">
        <w:rPr>
          <w:rFonts w:ascii="Times New Roman"/>
          <w:sz w:val="24"/>
          <w:lang w:val="en-US"/>
        </w:rPr>
        <w:t>who</w:t>
      </w:r>
      <w:r w:rsidR="000B07B4" w:rsidRPr="00292EB4">
        <w:rPr>
          <w:rFonts w:ascii="Times New Roman"/>
          <w:sz w:val="24"/>
          <w:lang w:val="en-US"/>
        </w:rPr>
        <w:t xml:space="preserve"> </w:t>
      </w:r>
      <w:r w:rsidR="000B07B4">
        <w:rPr>
          <w:rFonts w:ascii="Times New Roman"/>
          <w:sz w:val="24"/>
          <w:lang w:val="en-US"/>
        </w:rPr>
        <w:t>have</w:t>
      </w:r>
      <w:r w:rsidR="000B07B4" w:rsidRPr="00292EB4">
        <w:rPr>
          <w:rFonts w:ascii="Times New Roman"/>
          <w:sz w:val="24"/>
          <w:lang w:val="en-US"/>
        </w:rPr>
        <w:t xml:space="preserve"> </w:t>
      </w:r>
      <w:r w:rsidRPr="00292EB4">
        <w:rPr>
          <w:rFonts w:ascii="Times New Roman"/>
          <w:sz w:val="24"/>
          <w:lang w:val="en-US"/>
        </w:rPr>
        <w:t>to follow an order,</w:t>
      </w:r>
      <w:r w:rsidR="00A16A5E">
        <w:rPr>
          <w:rFonts w:ascii="Times New Roman"/>
          <w:sz w:val="24"/>
          <w:lang w:val="en-US"/>
        </w:rPr>
        <w:t xml:space="preserve"> </w:t>
      </w:r>
      <w:r w:rsidR="00A16A5E" w:rsidRPr="00A16A5E">
        <w:rPr>
          <w:rFonts w:ascii="Times New Roman"/>
          <w:sz w:val="24"/>
        </w:rPr>
        <w:t xml:space="preserve">results in different combatants having different </w:t>
      </w:r>
      <w:r w:rsidR="00D75CDF">
        <w:rPr>
          <w:rFonts w:ascii="Times New Roman"/>
          <w:sz w:val="24"/>
        </w:rPr>
        <w:t>judgment</w:t>
      </w:r>
      <w:r w:rsidR="00A16A5E" w:rsidRPr="00A16A5E">
        <w:rPr>
          <w:rFonts w:ascii="Times New Roman"/>
          <w:sz w:val="24"/>
        </w:rPr>
        <w:t>s</w:t>
      </w:r>
      <w:r w:rsidRPr="00292EB4">
        <w:rPr>
          <w:rFonts w:ascii="Times New Roman"/>
          <w:sz w:val="24"/>
          <w:lang w:val="en-US"/>
        </w:rPr>
        <w:t xml:space="preserve"> regarding justice and </w:t>
      </w:r>
      <w:r w:rsidR="000B07B4">
        <w:rPr>
          <w:rFonts w:ascii="Times New Roman"/>
          <w:sz w:val="24"/>
          <w:lang w:val="en-US"/>
        </w:rPr>
        <w:t>consequently</w:t>
      </w:r>
      <w:r w:rsidR="000B07B4" w:rsidRPr="00292EB4">
        <w:rPr>
          <w:rFonts w:ascii="Times New Roman"/>
          <w:sz w:val="24"/>
          <w:lang w:val="en-US"/>
        </w:rPr>
        <w:t xml:space="preserve"> </w:t>
      </w:r>
      <w:r w:rsidRPr="00292EB4">
        <w:rPr>
          <w:rFonts w:ascii="Times New Roman"/>
          <w:sz w:val="24"/>
          <w:lang w:val="en-US"/>
        </w:rPr>
        <w:t xml:space="preserve">treat the order/command differently (Parsons, 2012). As Parsons puts it: </w:t>
      </w:r>
    </w:p>
    <w:p w14:paraId="611DDF75" w14:textId="77777777" w:rsidR="00D40CCE" w:rsidRPr="00292EB4" w:rsidRDefault="00D40CCE" w:rsidP="00D40CCE">
      <w:pPr>
        <w:spacing w:line="360" w:lineRule="auto"/>
        <w:ind w:left="720"/>
        <w:jc w:val="both"/>
        <w:rPr>
          <w:rFonts w:ascii="Times New Roman"/>
          <w:sz w:val="24"/>
          <w:lang w:val="en-US"/>
        </w:rPr>
      </w:pPr>
      <w:r w:rsidRPr="00292EB4">
        <w:rPr>
          <w:rFonts w:ascii="Times New Roman"/>
          <w:sz w:val="24"/>
          <w:lang w:val="en-US"/>
        </w:rPr>
        <w:lastRenderedPageBreak/>
        <w:t>“</w:t>
      </w:r>
      <w:r w:rsidRPr="00292EB4">
        <w:rPr>
          <w:rFonts w:ascii="Times New Roman"/>
          <w:sz w:val="24"/>
          <w:lang w:val="en-US"/>
        </w:rPr>
        <w:t xml:space="preserve">This would result in a profound incapacity of the political authority </w:t>
      </w:r>
      <w:r w:rsidRPr="009929F8">
        <w:rPr>
          <w:rFonts w:ascii="Times New Roman"/>
          <w:sz w:val="24"/>
          <w:lang w:val="en-US"/>
        </w:rPr>
        <w:t>to effectively enforce</w:t>
      </w:r>
      <w:r w:rsidRPr="00292EB4">
        <w:rPr>
          <w:rFonts w:ascii="Times New Roman"/>
          <w:sz w:val="24"/>
          <w:lang w:val="en-US"/>
        </w:rPr>
        <w:t xml:space="preserve"> itself. It would also lead to an intolerable level of social chaos.</w:t>
      </w:r>
      <w:r w:rsidRPr="00292EB4">
        <w:rPr>
          <w:rFonts w:ascii="Times New Roman"/>
          <w:sz w:val="24"/>
          <w:lang w:val="en-US"/>
        </w:rPr>
        <w:t>”</w:t>
      </w:r>
      <w:r w:rsidRPr="00292EB4">
        <w:rPr>
          <w:rFonts w:ascii="Times New Roman"/>
          <w:sz w:val="24"/>
          <w:lang w:val="en-US"/>
        </w:rPr>
        <w:t xml:space="preserve"> (Parsons, 2012, p. 310). </w:t>
      </w:r>
    </w:p>
    <w:p w14:paraId="2662172B" w14:textId="0A2C060F" w:rsidR="00D40CCE" w:rsidRPr="00292EB4" w:rsidRDefault="00D40CCE" w:rsidP="00D40CCE">
      <w:pPr>
        <w:spacing w:line="360" w:lineRule="auto"/>
        <w:jc w:val="both"/>
        <w:rPr>
          <w:rFonts w:ascii="Times New Roman"/>
          <w:sz w:val="24"/>
          <w:lang w:val="en-US"/>
        </w:rPr>
      </w:pPr>
      <w:r w:rsidRPr="00292EB4">
        <w:rPr>
          <w:rFonts w:ascii="Times New Roman"/>
          <w:sz w:val="24"/>
          <w:lang w:val="en-US"/>
        </w:rPr>
        <w:t>In order to avoid this ineffectiveness, the distribution of responsibility must be unequal</w:t>
      </w:r>
      <w:r w:rsidR="00406624">
        <w:rPr>
          <w:rFonts w:ascii="Times New Roman"/>
          <w:sz w:val="24"/>
          <w:lang w:val="en-US"/>
        </w:rPr>
        <w:t xml:space="preserve">. Therefore, </w:t>
      </w:r>
      <w:r w:rsidRPr="00292EB4">
        <w:rPr>
          <w:rFonts w:ascii="Times New Roman"/>
          <w:sz w:val="24"/>
          <w:lang w:val="en-US"/>
        </w:rPr>
        <w:t xml:space="preserve">combatants are not </w:t>
      </w:r>
      <w:r w:rsidR="00406624">
        <w:rPr>
          <w:rFonts w:ascii="Times New Roman"/>
          <w:sz w:val="24"/>
          <w:lang w:val="en-US"/>
        </w:rPr>
        <w:t xml:space="preserve">themselves </w:t>
      </w:r>
      <w:r w:rsidR="009929F8" w:rsidRPr="00292EB4">
        <w:rPr>
          <w:rFonts w:ascii="Times New Roman"/>
          <w:sz w:val="24"/>
          <w:lang w:val="en-US"/>
        </w:rPr>
        <w:t>(moral</w:t>
      </w:r>
      <w:r w:rsidR="009929F8">
        <w:rPr>
          <w:rFonts w:ascii="Times New Roman"/>
          <w:sz w:val="24"/>
          <w:lang w:val="en-US"/>
        </w:rPr>
        <w:t>ly</w:t>
      </w:r>
      <w:r w:rsidR="009929F8" w:rsidRPr="00292EB4">
        <w:rPr>
          <w:rFonts w:ascii="Times New Roman"/>
          <w:sz w:val="24"/>
          <w:lang w:val="en-US"/>
        </w:rPr>
        <w:t xml:space="preserve">) </w:t>
      </w:r>
      <w:r w:rsidRPr="00292EB4">
        <w:rPr>
          <w:rFonts w:ascii="Times New Roman"/>
          <w:sz w:val="24"/>
          <w:lang w:val="en-US"/>
        </w:rPr>
        <w:t>responsible for ensuring that</w:t>
      </w:r>
      <w:r w:rsidR="00406624">
        <w:rPr>
          <w:rFonts w:ascii="Times New Roman"/>
          <w:sz w:val="24"/>
          <w:lang w:val="en-US"/>
        </w:rPr>
        <w:t xml:space="preserve"> </w:t>
      </w:r>
      <w:r w:rsidRPr="00292EB4">
        <w:rPr>
          <w:rFonts w:ascii="Times New Roman"/>
          <w:sz w:val="24"/>
          <w:lang w:val="en-US"/>
        </w:rPr>
        <w:t xml:space="preserve">they participate </w:t>
      </w:r>
      <w:r w:rsidR="00406624" w:rsidRPr="00292EB4">
        <w:rPr>
          <w:rFonts w:ascii="Times New Roman"/>
          <w:sz w:val="24"/>
          <w:lang w:val="en-US"/>
        </w:rPr>
        <w:t xml:space="preserve">only </w:t>
      </w:r>
      <w:r w:rsidRPr="00292EB4">
        <w:rPr>
          <w:rFonts w:ascii="Times New Roman"/>
          <w:sz w:val="24"/>
          <w:lang w:val="en-US"/>
        </w:rPr>
        <w:t xml:space="preserve">in just wars. </w:t>
      </w:r>
      <w:r w:rsidR="00FA4E29" w:rsidRPr="00292EB4">
        <w:rPr>
          <w:rFonts w:ascii="Times New Roman"/>
          <w:sz w:val="24"/>
          <w:lang w:val="en-US"/>
        </w:rPr>
        <w:t>However, this does not entail that individual combatant</w:t>
      </w:r>
      <w:r w:rsidR="00406624">
        <w:rPr>
          <w:rFonts w:ascii="Times New Roman"/>
          <w:sz w:val="24"/>
          <w:lang w:val="en-US"/>
        </w:rPr>
        <w:t>s</w:t>
      </w:r>
      <w:r w:rsidR="00FA4E29" w:rsidRPr="00292EB4">
        <w:rPr>
          <w:rFonts w:ascii="Times New Roman"/>
          <w:sz w:val="24"/>
          <w:lang w:val="en-US"/>
        </w:rPr>
        <w:t xml:space="preserve"> </w:t>
      </w:r>
      <w:r w:rsidR="00406624">
        <w:rPr>
          <w:rFonts w:ascii="Times New Roman"/>
          <w:sz w:val="24"/>
          <w:lang w:val="en-US"/>
        </w:rPr>
        <w:t>have</w:t>
      </w:r>
      <w:r w:rsidR="00406624" w:rsidRPr="00292EB4">
        <w:rPr>
          <w:rFonts w:ascii="Times New Roman"/>
          <w:sz w:val="24"/>
          <w:lang w:val="en-US"/>
        </w:rPr>
        <w:t xml:space="preserve"> </w:t>
      </w:r>
      <w:r w:rsidR="00CF5E03" w:rsidRPr="00292EB4">
        <w:rPr>
          <w:rFonts w:ascii="Times New Roman"/>
          <w:sz w:val="24"/>
          <w:lang w:val="en-US"/>
        </w:rPr>
        <w:t xml:space="preserve">no responsibility </w:t>
      </w:r>
      <w:r w:rsidR="00406624">
        <w:rPr>
          <w:rFonts w:ascii="Times New Roman"/>
          <w:sz w:val="24"/>
          <w:lang w:val="en-US"/>
        </w:rPr>
        <w:t>for</w:t>
      </w:r>
      <w:r w:rsidR="00406624" w:rsidRPr="00292EB4">
        <w:rPr>
          <w:rFonts w:ascii="Times New Roman"/>
          <w:sz w:val="24"/>
          <w:lang w:val="en-US"/>
        </w:rPr>
        <w:t xml:space="preserve"> </w:t>
      </w:r>
      <w:r w:rsidR="00CF5E03" w:rsidRPr="00292EB4">
        <w:rPr>
          <w:rFonts w:ascii="Times New Roman"/>
          <w:sz w:val="24"/>
          <w:lang w:val="en-US"/>
        </w:rPr>
        <w:t>joining a war.</w:t>
      </w:r>
      <w:r w:rsidR="00724C57" w:rsidRPr="00292EB4">
        <w:rPr>
          <w:rFonts w:ascii="Times New Roman"/>
          <w:sz w:val="24"/>
          <w:lang w:val="en-US"/>
        </w:rPr>
        <w:t xml:space="preserve"> </w:t>
      </w:r>
      <w:r w:rsidR="00CF5E03" w:rsidRPr="00292EB4">
        <w:rPr>
          <w:rFonts w:ascii="Times New Roman"/>
          <w:sz w:val="24"/>
          <w:lang w:val="en-US"/>
        </w:rPr>
        <w:t xml:space="preserve">In theory, this is indeed a strong argument. </w:t>
      </w:r>
      <w:r w:rsidR="001564EF">
        <w:rPr>
          <w:rFonts w:ascii="Times New Roman"/>
          <w:sz w:val="24"/>
          <w:lang w:val="en-US"/>
        </w:rPr>
        <w:t>Maintaining</w:t>
      </w:r>
      <w:r w:rsidR="00CF5E03" w:rsidRPr="00292EB4">
        <w:rPr>
          <w:rFonts w:ascii="Times New Roman"/>
          <w:sz w:val="24"/>
          <w:lang w:val="en-US"/>
        </w:rPr>
        <w:t xml:space="preserve"> order in a conflict situation is crucial for ensuring t</w:t>
      </w:r>
      <w:r w:rsidR="00406624">
        <w:rPr>
          <w:rFonts w:ascii="Times New Roman"/>
          <w:sz w:val="24"/>
          <w:lang w:val="en-US"/>
        </w:rPr>
        <w:t>hat t</w:t>
      </w:r>
      <w:r w:rsidR="00CF5E03" w:rsidRPr="00292EB4">
        <w:rPr>
          <w:rFonts w:ascii="Times New Roman"/>
          <w:sz w:val="24"/>
          <w:lang w:val="en-US"/>
        </w:rPr>
        <w:t xml:space="preserve">he war is just. </w:t>
      </w:r>
      <w:r w:rsidR="001564EF">
        <w:rPr>
          <w:rFonts w:ascii="Times New Roman"/>
          <w:sz w:val="24"/>
          <w:lang w:val="en-US"/>
        </w:rPr>
        <w:t>However</w:t>
      </w:r>
      <w:r w:rsidR="00CF5E03" w:rsidRPr="00292EB4">
        <w:rPr>
          <w:rFonts w:ascii="Times New Roman"/>
          <w:sz w:val="24"/>
          <w:lang w:val="en-US"/>
        </w:rPr>
        <w:t xml:space="preserve">, in practice this argument </w:t>
      </w:r>
      <w:r w:rsidR="00406624">
        <w:rPr>
          <w:rFonts w:ascii="Times New Roman"/>
          <w:sz w:val="24"/>
          <w:lang w:val="en-US"/>
        </w:rPr>
        <w:t>may be</w:t>
      </w:r>
      <w:r w:rsidR="00CF5E03" w:rsidRPr="00292EB4">
        <w:rPr>
          <w:rFonts w:ascii="Times New Roman"/>
          <w:sz w:val="24"/>
          <w:lang w:val="en-US"/>
        </w:rPr>
        <w:t xml:space="preserve"> too strong. If the political system in a country is just, </w:t>
      </w:r>
      <w:r w:rsidRPr="00292EB4">
        <w:rPr>
          <w:rFonts w:ascii="Times New Roman"/>
          <w:sz w:val="24"/>
          <w:lang w:val="en-US"/>
        </w:rPr>
        <w:t>the chance that combatants have to refuse orders becomes quite small</w:t>
      </w:r>
      <w:r w:rsidR="00406624">
        <w:rPr>
          <w:rFonts w:ascii="Times New Roman"/>
          <w:sz w:val="24"/>
          <w:lang w:val="en-US"/>
        </w:rPr>
        <w:t>, although</w:t>
      </w:r>
      <w:r w:rsidR="00CF5E03" w:rsidRPr="00292EB4">
        <w:rPr>
          <w:rFonts w:ascii="Times New Roman"/>
          <w:sz w:val="24"/>
          <w:lang w:val="en-US"/>
        </w:rPr>
        <w:t xml:space="preserve"> combatants </w:t>
      </w:r>
      <w:r w:rsidR="00406624">
        <w:rPr>
          <w:rFonts w:ascii="Times New Roman"/>
          <w:sz w:val="24"/>
          <w:lang w:val="en-US"/>
        </w:rPr>
        <w:t xml:space="preserve">still </w:t>
      </w:r>
      <w:r w:rsidR="00CF5E03" w:rsidRPr="00292EB4">
        <w:rPr>
          <w:rFonts w:ascii="Times New Roman"/>
          <w:sz w:val="24"/>
          <w:lang w:val="en-US"/>
        </w:rPr>
        <w:t xml:space="preserve">have to weigh their own moral </w:t>
      </w:r>
      <w:r w:rsidR="00D75CDF">
        <w:rPr>
          <w:rFonts w:ascii="Times New Roman"/>
          <w:sz w:val="24"/>
          <w:lang w:val="en-US"/>
        </w:rPr>
        <w:t>judgment</w:t>
      </w:r>
      <w:r w:rsidR="00CF5E03" w:rsidRPr="00292EB4">
        <w:rPr>
          <w:rFonts w:ascii="Times New Roman"/>
          <w:sz w:val="24"/>
          <w:lang w:val="en-US"/>
        </w:rPr>
        <w:t xml:space="preserve"> against the orders they take (orders to join the war and orders to act within the war)</w:t>
      </w:r>
      <w:r w:rsidR="00724C57" w:rsidRPr="00292EB4">
        <w:rPr>
          <w:rFonts w:ascii="Times New Roman"/>
          <w:sz w:val="24"/>
          <w:lang w:val="en-US"/>
        </w:rPr>
        <w:t xml:space="preserve">. They </w:t>
      </w:r>
      <w:r w:rsidR="000C2F50">
        <w:rPr>
          <w:rFonts w:ascii="Times New Roman"/>
          <w:sz w:val="24"/>
          <w:lang w:val="en-US"/>
        </w:rPr>
        <w:t>will still</w:t>
      </w:r>
      <w:r w:rsidR="00724C57" w:rsidRPr="00292EB4">
        <w:rPr>
          <w:rFonts w:ascii="Times New Roman"/>
          <w:sz w:val="24"/>
          <w:lang w:val="en-US"/>
        </w:rPr>
        <w:t xml:space="preserve"> have some responsibility. </w:t>
      </w:r>
    </w:p>
    <w:p w14:paraId="02DA80C8" w14:textId="1DDF5D67" w:rsidR="00347C22" w:rsidRPr="00292EB4" w:rsidRDefault="00E83AD5" w:rsidP="00E85D1A">
      <w:pPr>
        <w:spacing w:line="360" w:lineRule="auto"/>
        <w:jc w:val="both"/>
        <w:rPr>
          <w:rFonts w:ascii="Times New Roman"/>
          <w:sz w:val="24"/>
          <w:lang w:val="en-US"/>
        </w:rPr>
      </w:pPr>
      <w:r>
        <w:rPr>
          <w:rFonts w:ascii="Times New Roman"/>
          <w:sz w:val="24"/>
          <w:lang w:val="en-US"/>
        </w:rPr>
        <w:t>In regard to</w:t>
      </w:r>
      <w:r w:rsidR="004B3BEB" w:rsidRPr="00292EB4">
        <w:rPr>
          <w:rFonts w:ascii="Times New Roman"/>
          <w:sz w:val="24"/>
          <w:lang w:val="en-US"/>
        </w:rPr>
        <w:t xml:space="preserve"> individual responsibility</w:t>
      </w:r>
      <w:r w:rsidR="00D40CCE" w:rsidRPr="00292EB4">
        <w:rPr>
          <w:rFonts w:ascii="Times New Roman"/>
          <w:sz w:val="24"/>
          <w:lang w:val="en-US"/>
        </w:rPr>
        <w:t>, one theoretical question</w:t>
      </w:r>
      <w:r>
        <w:rPr>
          <w:rFonts w:ascii="Times New Roman"/>
          <w:sz w:val="24"/>
          <w:lang w:val="en-US"/>
        </w:rPr>
        <w:t xml:space="preserve"> remains</w:t>
      </w:r>
      <w:r w:rsidR="00D40CCE" w:rsidRPr="00292EB4">
        <w:rPr>
          <w:rFonts w:ascii="Times New Roman"/>
          <w:sz w:val="24"/>
          <w:lang w:val="en-US"/>
        </w:rPr>
        <w:t xml:space="preserve">. This </w:t>
      </w:r>
      <w:r w:rsidR="00406624">
        <w:rPr>
          <w:rFonts w:ascii="Times New Roman"/>
          <w:sz w:val="24"/>
          <w:lang w:val="en-US"/>
        </w:rPr>
        <w:t>relates</w:t>
      </w:r>
      <w:r w:rsidR="00D40CCE" w:rsidRPr="00292EB4">
        <w:rPr>
          <w:rFonts w:ascii="Times New Roman"/>
          <w:sz w:val="24"/>
          <w:lang w:val="en-US"/>
        </w:rPr>
        <w:t xml:space="preserve"> t</w:t>
      </w:r>
      <w:r>
        <w:rPr>
          <w:rFonts w:ascii="Times New Roman"/>
          <w:sz w:val="24"/>
          <w:lang w:val="en-US"/>
        </w:rPr>
        <w:t>o the possibility of</w:t>
      </w:r>
      <w:r w:rsidR="00D40CCE" w:rsidRPr="00292EB4">
        <w:rPr>
          <w:rFonts w:ascii="Times New Roman"/>
          <w:sz w:val="24"/>
          <w:lang w:val="en-US"/>
        </w:rPr>
        <w:t xml:space="preserve"> the average combatant to know if </w:t>
      </w:r>
      <w:r w:rsidR="00FE7381">
        <w:rPr>
          <w:rFonts w:ascii="Times New Roman"/>
          <w:sz w:val="24"/>
          <w:lang w:val="en-US"/>
        </w:rPr>
        <w:t>they (gender neutral)</w:t>
      </w:r>
      <w:r w:rsidR="00D40CCE" w:rsidRPr="00292EB4">
        <w:rPr>
          <w:rFonts w:ascii="Times New Roman"/>
          <w:sz w:val="24"/>
          <w:lang w:val="en-US"/>
        </w:rPr>
        <w:t xml:space="preserve"> is fighting a just or an unjust war. </w:t>
      </w:r>
      <w:r w:rsidR="00406624">
        <w:rPr>
          <w:rFonts w:ascii="Times New Roman"/>
          <w:sz w:val="24"/>
          <w:lang w:val="en-US"/>
        </w:rPr>
        <w:t>It is interesting to note the</w:t>
      </w:r>
      <w:r w:rsidR="00D40CCE" w:rsidRPr="00292EB4">
        <w:rPr>
          <w:rFonts w:ascii="Times New Roman"/>
          <w:sz w:val="24"/>
          <w:lang w:val="en-US"/>
        </w:rPr>
        <w:t xml:space="preserve"> possible implications for the moral status of </w:t>
      </w:r>
      <w:r w:rsidR="00406624">
        <w:rPr>
          <w:rFonts w:ascii="Times New Roman"/>
          <w:sz w:val="24"/>
          <w:lang w:val="en-US"/>
        </w:rPr>
        <w:t>a</w:t>
      </w:r>
      <w:r w:rsidR="00406624" w:rsidRPr="00292EB4">
        <w:rPr>
          <w:rFonts w:ascii="Times New Roman"/>
          <w:sz w:val="24"/>
          <w:lang w:val="en-US"/>
        </w:rPr>
        <w:t xml:space="preserve"> </w:t>
      </w:r>
      <w:r w:rsidR="00D40CCE" w:rsidRPr="00292EB4">
        <w:rPr>
          <w:rFonts w:ascii="Times New Roman"/>
          <w:sz w:val="24"/>
          <w:lang w:val="en-US"/>
        </w:rPr>
        <w:t xml:space="preserve">combatant when </w:t>
      </w:r>
      <w:r w:rsidR="00E632C2">
        <w:rPr>
          <w:rFonts w:ascii="Times New Roman"/>
          <w:sz w:val="24"/>
          <w:lang w:val="en-US"/>
        </w:rPr>
        <w:t xml:space="preserve">there is a question as to </w:t>
      </w:r>
      <w:r w:rsidR="00CD487A" w:rsidRPr="009929F8">
        <w:rPr>
          <w:rFonts w:ascii="Times New Roman"/>
          <w:sz w:val="24"/>
          <w:lang w:val="en-US"/>
        </w:rPr>
        <w:t>whether</w:t>
      </w:r>
      <w:r w:rsidR="00E632C2">
        <w:rPr>
          <w:rFonts w:ascii="Times New Roman"/>
          <w:sz w:val="24"/>
          <w:lang w:val="en-US"/>
        </w:rPr>
        <w:t xml:space="preserve"> </w:t>
      </w:r>
      <w:r w:rsidR="00FE7381">
        <w:rPr>
          <w:rFonts w:ascii="Times New Roman"/>
          <w:sz w:val="24"/>
          <w:lang w:val="en-US"/>
        </w:rPr>
        <w:t>they</w:t>
      </w:r>
      <w:r w:rsidR="00D40CCE" w:rsidRPr="00292EB4">
        <w:rPr>
          <w:rFonts w:ascii="Times New Roman"/>
          <w:sz w:val="24"/>
          <w:lang w:val="en-US"/>
        </w:rPr>
        <w:t xml:space="preserve"> can determine the justness of the war in which </w:t>
      </w:r>
      <w:r w:rsidR="00E632C2">
        <w:rPr>
          <w:rFonts w:ascii="Times New Roman"/>
          <w:sz w:val="24"/>
          <w:lang w:val="en-US"/>
        </w:rPr>
        <w:t>they are</w:t>
      </w:r>
      <w:r w:rsidR="00D40CCE" w:rsidRPr="00292EB4">
        <w:rPr>
          <w:rFonts w:ascii="Times New Roman"/>
          <w:sz w:val="24"/>
          <w:lang w:val="en-US"/>
        </w:rPr>
        <w:t xml:space="preserve"> fighting. A possible information asymmetry leads to the idea that because the nation</w:t>
      </w:r>
      <w:r w:rsidR="00D40CCE" w:rsidRPr="00292EB4">
        <w:rPr>
          <w:rFonts w:ascii="Times New Roman"/>
          <w:sz w:val="24"/>
          <w:lang w:val="en-US"/>
        </w:rPr>
        <w:t>’</w:t>
      </w:r>
      <w:r w:rsidR="00D40CCE" w:rsidRPr="00292EB4">
        <w:rPr>
          <w:rFonts w:ascii="Times New Roman"/>
          <w:sz w:val="24"/>
          <w:lang w:val="en-US"/>
        </w:rPr>
        <w:t xml:space="preserve">s leaders and army officers have more information, they can easier make </w:t>
      </w:r>
      <w:r w:rsidR="00D75CDF">
        <w:rPr>
          <w:rFonts w:ascii="Times New Roman"/>
          <w:sz w:val="24"/>
          <w:lang w:val="en-US"/>
        </w:rPr>
        <w:t>judgment</w:t>
      </w:r>
      <w:r w:rsidR="00D40CCE" w:rsidRPr="00292EB4">
        <w:rPr>
          <w:rFonts w:ascii="Times New Roman"/>
          <w:sz w:val="24"/>
          <w:lang w:val="en-US"/>
        </w:rPr>
        <w:t>s regarding the war being just or unjust. If this is indeed the case, this argument would support the principle of moral equality. McMahan has two problems with this line of arguing. First of all</w:t>
      </w:r>
      <w:r w:rsidR="00E632C2">
        <w:rPr>
          <w:rFonts w:ascii="Times New Roman"/>
          <w:sz w:val="24"/>
          <w:lang w:val="en-US"/>
        </w:rPr>
        <w:t xml:space="preserve">, the argument </w:t>
      </w:r>
      <w:r w:rsidR="00D40CCE" w:rsidRPr="00292EB4">
        <w:rPr>
          <w:rFonts w:ascii="Times New Roman"/>
          <w:sz w:val="24"/>
          <w:lang w:val="en-US"/>
        </w:rPr>
        <w:t xml:space="preserve">seems to suggest that a mistaken belief can make it permissible for a combatant to bring about harm. According to McMahan, </w:t>
      </w:r>
      <w:r w:rsidR="00E632C2">
        <w:rPr>
          <w:rFonts w:ascii="Times New Roman"/>
          <w:sz w:val="24"/>
          <w:lang w:val="en-US"/>
        </w:rPr>
        <w:t xml:space="preserve">whilst </w:t>
      </w:r>
      <w:r w:rsidR="00D40CCE" w:rsidRPr="00292EB4">
        <w:rPr>
          <w:rFonts w:ascii="Times New Roman"/>
          <w:sz w:val="24"/>
          <w:lang w:val="en-US"/>
        </w:rPr>
        <w:t xml:space="preserve">this can </w:t>
      </w:r>
      <w:r w:rsidR="00E632C2" w:rsidRPr="00292EB4">
        <w:rPr>
          <w:rFonts w:ascii="Times New Roman"/>
          <w:sz w:val="24"/>
          <w:lang w:val="en-US"/>
        </w:rPr>
        <w:t xml:space="preserve">indeed </w:t>
      </w:r>
      <w:r w:rsidR="00D40CCE" w:rsidRPr="00292EB4">
        <w:rPr>
          <w:rFonts w:ascii="Times New Roman"/>
          <w:sz w:val="24"/>
          <w:lang w:val="en-US"/>
        </w:rPr>
        <w:t xml:space="preserve">be an excuse to act in a certain way (even </w:t>
      </w:r>
      <w:r w:rsidR="00D40CCE" w:rsidRPr="009929F8">
        <w:rPr>
          <w:rFonts w:ascii="Times New Roman"/>
          <w:sz w:val="24"/>
          <w:lang w:val="en-US"/>
        </w:rPr>
        <w:t>in an unjust way</w:t>
      </w:r>
      <w:r w:rsidR="00D40CCE" w:rsidRPr="00292EB4">
        <w:rPr>
          <w:rFonts w:ascii="Times New Roman"/>
          <w:sz w:val="24"/>
          <w:lang w:val="en-US"/>
        </w:rPr>
        <w:t>), it can never be a justification. Second</w:t>
      </w:r>
      <w:r w:rsidR="00E632C2">
        <w:rPr>
          <w:rFonts w:ascii="Times New Roman"/>
          <w:sz w:val="24"/>
          <w:lang w:val="en-US"/>
        </w:rPr>
        <w:t>ly</w:t>
      </w:r>
      <w:r w:rsidR="00D40CCE" w:rsidRPr="00292EB4">
        <w:rPr>
          <w:rFonts w:ascii="Times New Roman"/>
          <w:sz w:val="24"/>
          <w:lang w:val="en-US"/>
        </w:rPr>
        <w:t xml:space="preserve">, if one assumes that ignorance can be a justification for acting unjustly, only reasonable ignorance about the unjustness of the war in which one is fighting can create a justification for fighting in that war. However, according to McMahan, this cannot be the case for the majority of combatants, let alone all of them (McMahan, 2006). The issue with this reasonable ignorance, is that it can easily be avoided. McMahan uses the example of simple reasoning. If the government of a nation decides to mingle in a conflict in another nation by stating it is an act of </w:t>
      </w:r>
      <w:r w:rsidR="00E632C2" w:rsidRPr="00292EB4">
        <w:rPr>
          <w:rFonts w:ascii="Times New Roman"/>
          <w:sz w:val="24"/>
          <w:lang w:val="en-US"/>
        </w:rPr>
        <w:t>self-defense</w:t>
      </w:r>
      <w:r w:rsidR="00E632C2">
        <w:rPr>
          <w:rFonts w:ascii="Times New Roman"/>
          <w:sz w:val="24"/>
          <w:lang w:val="en-US"/>
        </w:rPr>
        <w:t xml:space="preserve"> </w:t>
      </w:r>
      <w:r w:rsidR="00D40CCE" w:rsidRPr="00292EB4">
        <w:rPr>
          <w:rFonts w:ascii="Times New Roman"/>
          <w:sz w:val="24"/>
          <w:lang w:val="en-US"/>
        </w:rPr>
        <w:t xml:space="preserve">and </w:t>
      </w:r>
      <w:r w:rsidR="00E632C2">
        <w:rPr>
          <w:rFonts w:ascii="Times New Roman"/>
          <w:sz w:val="24"/>
          <w:lang w:val="en-US"/>
        </w:rPr>
        <w:t>consequently</w:t>
      </w:r>
      <w:r w:rsidR="00E632C2" w:rsidRPr="00292EB4">
        <w:rPr>
          <w:rFonts w:ascii="Times New Roman"/>
          <w:sz w:val="24"/>
          <w:lang w:val="en-US"/>
        </w:rPr>
        <w:t xml:space="preserve"> </w:t>
      </w:r>
      <w:r w:rsidR="00E632C2">
        <w:rPr>
          <w:rFonts w:ascii="Times New Roman"/>
          <w:sz w:val="24"/>
          <w:lang w:val="en-US"/>
        </w:rPr>
        <w:t xml:space="preserve">stating </w:t>
      </w:r>
      <w:r w:rsidR="00D40CCE" w:rsidRPr="00292EB4">
        <w:rPr>
          <w:rFonts w:ascii="Times New Roman"/>
          <w:sz w:val="24"/>
          <w:lang w:val="en-US"/>
        </w:rPr>
        <w:t xml:space="preserve">in other words that they are committing a defensive war on foreign territory, it is simply strange. According to McMahan, it is possible for every ordinary combatant to question the justification of </w:t>
      </w:r>
      <w:r w:rsidR="00C62BD4">
        <w:rPr>
          <w:rFonts w:ascii="Times New Roman"/>
          <w:sz w:val="24"/>
          <w:lang w:val="en-US"/>
        </w:rPr>
        <w:t>this</w:t>
      </w:r>
      <w:r w:rsidR="00C62BD4" w:rsidRPr="00292EB4">
        <w:rPr>
          <w:rFonts w:ascii="Times New Roman"/>
          <w:sz w:val="24"/>
          <w:lang w:val="en-US"/>
        </w:rPr>
        <w:t xml:space="preserve"> </w:t>
      </w:r>
      <w:r w:rsidR="00D40CCE" w:rsidRPr="00292EB4">
        <w:rPr>
          <w:rFonts w:ascii="Times New Roman"/>
          <w:sz w:val="24"/>
          <w:lang w:val="en-US"/>
        </w:rPr>
        <w:t xml:space="preserve">war </w:t>
      </w:r>
      <w:r w:rsidR="00E632C2">
        <w:rPr>
          <w:rFonts w:ascii="Times New Roman"/>
          <w:sz w:val="24"/>
          <w:lang w:val="en-US"/>
        </w:rPr>
        <w:t xml:space="preserve">based on this information </w:t>
      </w:r>
      <w:r w:rsidR="00D40CCE" w:rsidRPr="00292EB4">
        <w:rPr>
          <w:rFonts w:ascii="Times New Roman"/>
          <w:sz w:val="24"/>
          <w:lang w:val="en-US"/>
        </w:rPr>
        <w:t xml:space="preserve">and </w:t>
      </w:r>
      <w:r w:rsidR="00214CE1" w:rsidRPr="00214CE1">
        <w:rPr>
          <w:rFonts w:ascii="Times New Roman"/>
          <w:sz w:val="24"/>
        </w:rPr>
        <w:t>to thus start asking higher command questions regarding said justification</w:t>
      </w:r>
      <w:r w:rsidR="00D40CCE" w:rsidRPr="00292EB4">
        <w:rPr>
          <w:rFonts w:ascii="Times New Roman"/>
          <w:sz w:val="24"/>
          <w:lang w:val="en-US"/>
        </w:rPr>
        <w:t xml:space="preserve">. This does not require any higher </w:t>
      </w:r>
      <w:r w:rsidR="00D40CCE" w:rsidRPr="00292EB4">
        <w:rPr>
          <w:rFonts w:ascii="Times New Roman"/>
          <w:sz w:val="24"/>
          <w:lang w:val="en-US"/>
        </w:rPr>
        <w:lastRenderedPageBreak/>
        <w:t>analytical skill or training</w:t>
      </w:r>
      <w:r w:rsidR="00C62BD4">
        <w:rPr>
          <w:rFonts w:ascii="Times New Roman"/>
          <w:sz w:val="24"/>
          <w:lang w:val="en-US"/>
        </w:rPr>
        <w:t>. It</w:t>
      </w:r>
      <w:r w:rsidR="00D40CCE" w:rsidRPr="00292EB4">
        <w:rPr>
          <w:rFonts w:ascii="Times New Roman"/>
          <w:sz w:val="24"/>
          <w:lang w:val="en-US"/>
        </w:rPr>
        <w:t xml:space="preserve"> is merely based on common sense. Besides, the reasonableness of a belief depends on the context in which the belief is created (McMahan, 2006). If that context concerns the lives and deaths of individuals, everyone needs to be eager to know if </w:t>
      </w:r>
      <w:r w:rsidR="00C62BD4">
        <w:rPr>
          <w:rFonts w:ascii="Times New Roman"/>
          <w:sz w:val="24"/>
          <w:lang w:val="en-US"/>
        </w:rPr>
        <w:t>making decisions on such</w:t>
      </w:r>
      <w:r w:rsidR="00D40CCE" w:rsidRPr="00292EB4">
        <w:rPr>
          <w:rFonts w:ascii="Times New Roman"/>
          <w:sz w:val="24"/>
          <w:lang w:val="en-US"/>
        </w:rPr>
        <w:t xml:space="preserve"> matters will be just or unjust (</w:t>
      </w:r>
      <w:proofErr w:type="spellStart"/>
      <w:r w:rsidR="00D40CCE" w:rsidRPr="00292EB4">
        <w:rPr>
          <w:rFonts w:ascii="Times New Roman"/>
          <w:i/>
          <w:sz w:val="24"/>
          <w:lang w:val="en-US"/>
        </w:rPr>
        <w:t>ius</w:t>
      </w:r>
      <w:proofErr w:type="spellEnd"/>
      <w:r w:rsidR="00D40CCE" w:rsidRPr="00292EB4">
        <w:rPr>
          <w:rFonts w:ascii="Times New Roman"/>
          <w:i/>
          <w:sz w:val="24"/>
          <w:lang w:val="en-US"/>
        </w:rPr>
        <w:t xml:space="preserve"> in bello</w:t>
      </w:r>
      <w:r w:rsidR="00D40CCE" w:rsidRPr="00292EB4">
        <w:rPr>
          <w:rFonts w:ascii="Times New Roman"/>
          <w:sz w:val="24"/>
          <w:lang w:val="en-US"/>
        </w:rPr>
        <w:t xml:space="preserve">) and if the foundation of that </w:t>
      </w:r>
      <w:r w:rsidR="00C62BD4">
        <w:rPr>
          <w:rFonts w:ascii="Times New Roman"/>
          <w:sz w:val="24"/>
          <w:lang w:val="en-US"/>
        </w:rPr>
        <w:t>decision</w:t>
      </w:r>
      <w:r w:rsidR="00C62BD4" w:rsidRPr="00292EB4">
        <w:rPr>
          <w:rFonts w:ascii="Times New Roman"/>
          <w:sz w:val="24"/>
          <w:lang w:val="en-US"/>
        </w:rPr>
        <w:t xml:space="preserve"> </w:t>
      </w:r>
      <w:r w:rsidR="00D40CCE" w:rsidRPr="00292EB4">
        <w:rPr>
          <w:rFonts w:ascii="Times New Roman"/>
          <w:sz w:val="24"/>
          <w:lang w:val="en-US"/>
        </w:rPr>
        <w:t>is just or unjust in itself (</w:t>
      </w:r>
      <w:proofErr w:type="spellStart"/>
      <w:r w:rsidR="00D40CCE" w:rsidRPr="00292EB4">
        <w:rPr>
          <w:rFonts w:ascii="Times New Roman"/>
          <w:i/>
          <w:sz w:val="24"/>
          <w:lang w:val="en-US"/>
        </w:rPr>
        <w:t>ius</w:t>
      </w:r>
      <w:proofErr w:type="spellEnd"/>
      <w:r w:rsidR="00D40CCE" w:rsidRPr="00292EB4">
        <w:rPr>
          <w:rFonts w:ascii="Times New Roman"/>
          <w:i/>
          <w:sz w:val="24"/>
          <w:lang w:val="en-US"/>
        </w:rPr>
        <w:t xml:space="preserve"> ad bellum</w:t>
      </w:r>
      <w:r w:rsidR="00D40CCE" w:rsidRPr="00292EB4">
        <w:rPr>
          <w:rFonts w:ascii="Times New Roman"/>
          <w:sz w:val="24"/>
          <w:lang w:val="en-US"/>
        </w:rPr>
        <w:t xml:space="preserve">).  </w:t>
      </w:r>
    </w:p>
    <w:p w14:paraId="1BBFC6F4" w14:textId="77777777" w:rsidR="00E85D1A" w:rsidRPr="00292EB4" w:rsidRDefault="00E85D1A" w:rsidP="00E85D1A">
      <w:pPr>
        <w:spacing w:line="360" w:lineRule="auto"/>
        <w:jc w:val="both"/>
        <w:rPr>
          <w:rFonts w:ascii="Times New Roman"/>
          <w:b/>
          <w:sz w:val="24"/>
          <w:lang w:val="en-US"/>
        </w:rPr>
      </w:pPr>
    </w:p>
    <w:p w14:paraId="78F9FCCD" w14:textId="075B9ECD" w:rsidR="00B471DE" w:rsidRPr="00292EB4" w:rsidRDefault="002F7F2C" w:rsidP="00E85D1A">
      <w:pPr>
        <w:pStyle w:val="Kop2"/>
        <w:rPr>
          <w:rFonts w:ascii="Times New Roman" w:hAnsi="Times New Roman" w:cs="Times New Roman"/>
          <w:lang w:val="en-US"/>
        </w:rPr>
      </w:pPr>
      <w:bookmarkStart w:id="17" w:name="_Toc75427929"/>
      <w:r w:rsidRPr="00292EB4">
        <w:rPr>
          <w:rFonts w:ascii="Times New Roman" w:hAnsi="Times New Roman" w:cs="Times New Roman"/>
          <w:lang w:val="en-US"/>
        </w:rPr>
        <w:t>2.3</w:t>
      </w:r>
      <w:r w:rsidRPr="00292EB4">
        <w:rPr>
          <w:rFonts w:ascii="Times New Roman" w:hAnsi="Times New Roman" w:cs="Times New Roman"/>
          <w:lang w:val="en-US"/>
        </w:rPr>
        <w:tab/>
        <w:t>Concluding Remarks on the Debate</w:t>
      </w:r>
      <w:bookmarkEnd w:id="17"/>
    </w:p>
    <w:p w14:paraId="5924147E" w14:textId="22CF8468" w:rsidR="00F7116D" w:rsidRDefault="00C62BD4" w:rsidP="001A1660">
      <w:pPr>
        <w:spacing w:line="360" w:lineRule="auto"/>
        <w:jc w:val="both"/>
        <w:rPr>
          <w:rFonts w:ascii="Times New Roman"/>
          <w:sz w:val="24"/>
          <w:lang w:val="en-US"/>
        </w:rPr>
      </w:pPr>
      <w:r>
        <w:rPr>
          <w:rFonts w:ascii="Times New Roman"/>
          <w:sz w:val="24"/>
          <w:lang w:val="en-US"/>
        </w:rPr>
        <w:t>When discussing</w:t>
      </w:r>
      <w:r w:rsidR="003C6252" w:rsidRPr="00292EB4">
        <w:rPr>
          <w:rFonts w:ascii="Times New Roman"/>
          <w:sz w:val="24"/>
          <w:lang w:val="en-US"/>
        </w:rPr>
        <w:t xml:space="preserve"> </w:t>
      </w:r>
      <w:r w:rsidR="008D3F3D" w:rsidRPr="00292EB4">
        <w:rPr>
          <w:rFonts w:ascii="Times New Roman"/>
          <w:sz w:val="24"/>
          <w:lang w:val="en-US"/>
        </w:rPr>
        <w:t xml:space="preserve">the debate regarding the moral status of combatants, it becomes clear that it is merely </w:t>
      </w:r>
      <w:r w:rsidRPr="00292EB4">
        <w:rPr>
          <w:rFonts w:ascii="Times New Roman"/>
          <w:sz w:val="24"/>
          <w:lang w:val="en-US"/>
        </w:rPr>
        <w:t>focused</w:t>
      </w:r>
      <w:r w:rsidR="008D3F3D" w:rsidRPr="00292EB4">
        <w:rPr>
          <w:rFonts w:ascii="Times New Roman"/>
          <w:sz w:val="24"/>
          <w:lang w:val="en-US"/>
        </w:rPr>
        <w:t xml:space="preserve"> on issues regarding moral equality and individual responsibility. The main argument made against the traditional position of just war theory (Michael </w:t>
      </w:r>
      <w:proofErr w:type="spellStart"/>
      <w:r w:rsidR="008D3F3D" w:rsidRPr="00292EB4">
        <w:rPr>
          <w:rFonts w:ascii="Times New Roman"/>
          <w:sz w:val="24"/>
          <w:lang w:val="en-US"/>
        </w:rPr>
        <w:t>Walzer</w:t>
      </w:r>
      <w:proofErr w:type="spellEnd"/>
      <w:r w:rsidR="008D3F3D" w:rsidRPr="00292EB4">
        <w:rPr>
          <w:rFonts w:ascii="Times New Roman"/>
          <w:sz w:val="24"/>
          <w:lang w:val="en-US"/>
        </w:rPr>
        <w:t xml:space="preserve">) </w:t>
      </w:r>
      <w:r w:rsidR="004C6D98" w:rsidRPr="00292EB4">
        <w:rPr>
          <w:rFonts w:ascii="Times New Roman"/>
          <w:sz w:val="24"/>
          <w:lang w:val="en-US"/>
        </w:rPr>
        <w:t xml:space="preserve">is that the strict distinction between </w:t>
      </w:r>
      <w:proofErr w:type="spellStart"/>
      <w:r w:rsidR="004C6D98" w:rsidRPr="00B92A16">
        <w:rPr>
          <w:rFonts w:ascii="Times New Roman"/>
          <w:i/>
          <w:sz w:val="24"/>
          <w:lang w:val="en-US"/>
        </w:rPr>
        <w:t>ius</w:t>
      </w:r>
      <w:proofErr w:type="spellEnd"/>
      <w:r w:rsidR="004C6D98" w:rsidRPr="00B92A16">
        <w:rPr>
          <w:rFonts w:ascii="Times New Roman"/>
          <w:i/>
          <w:sz w:val="24"/>
          <w:lang w:val="en-US"/>
        </w:rPr>
        <w:t xml:space="preserve"> ad bellum</w:t>
      </w:r>
      <w:r w:rsidR="004C6D98" w:rsidRPr="00292EB4">
        <w:rPr>
          <w:rFonts w:ascii="Times New Roman"/>
          <w:sz w:val="24"/>
          <w:lang w:val="en-US"/>
        </w:rPr>
        <w:t xml:space="preserve"> and </w:t>
      </w:r>
      <w:proofErr w:type="spellStart"/>
      <w:r w:rsidR="004C6D98" w:rsidRPr="00B92A16">
        <w:rPr>
          <w:rFonts w:ascii="Times New Roman"/>
          <w:i/>
          <w:sz w:val="24"/>
          <w:lang w:val="en-US"/>
        </w:rPr>
        <w:t>ius</w:t>
      </w:r>
      <w:proofErr w:type="spellEnd"/>
      <w:r w:rsidR="004C6D98" w:rsidRPr="00B92A16">
        <w:rPr>
          <w:rFonts w:ascii="Times New Roman"/>
          <w:i/>
          <w:sz w:val="24"/>
          <w:lang w:val="en-US"/>
        </w:rPr>
        <w:t xml:space="preserve"> in bello</w:t>
      </w:r>
      <w:r w:rsidR="004C6D98" w:rsidRPr="00292EB4">
        <w:rPr>
          <w:rFonts w:ascii="Times New Roman"/>
          <w:sz w:val="24"/>
          <w:lang w:val="en-US"/>
        </w:rPr>
        <w:t xml:space="preserve"> criteria needs to be softened. </w:t>
      </w:r>
      <w:r>
        <w:rPr>
          <w:rFonts w:ascii="Times New Roman"/>
          <w:sz w:val="24"/>
          <w:lang w:val="en-US"/>
        </w:rPr>
        <w:t>As</w:t>
      </w:r>
      <w:r w:rsidR="004C6D98" w:rsidRPr="00292EB4">
        <w:rPr>
          <w:rFonts w:ascii="Times New Roman"/>
          <w:sz w:val="24"/>
          <w:lang w:val="en-US"/>
        </w:rPr>
        <w:t xml:space="preserve"> some </w:t>
      </w:r>
      <w:proofErr w:type="spellStart"/>
      <w:r w:rsidR="004C6D98" w:rsidRPr="00B92A16">
        <w:rPr>
          <w:rFonts w:ascii="Times New Roman"/>
          <w:i/>
          <w:sz w:val="24"/>
          <w:lang w:val="en-US"/>
        </w:rPr>
        <w:t>ius</w:t>
      </w:r>
      <w:proofErr w:type="spellEnd"/>
      <w:r w:rsidR="004C6D98" w:rsidRPr="00B92A16">
        <w:rPr>
          <w:rFonts w:ascii="Times New Roman"/>
          <w:i/>
          <w:sz w:val="24"/>
          <w:lang w:val="en-US"/>
        </w:rPr>
        <w:t xml:space="preserve"> ad bellum</w:t>
      </w:r>
      <w:r w:rsidR="004C6D98" w:rsidRPr="00292EB4">
        <w:rPr>
          <w:rFonts w:ascii="Times New Roman"/>
          <w:sz w:val="24"/>
          <w:lang w:val="en-US"/>
        </w:rPr>
        <w:t xml:space="preserve"> and </w:t>
      </w:r>
      <w:proofErr w:type="spellStart"/>
      <w:r w:rsidR="004C6D98" w:rsidRPr="00B92A16">
        <w:rPr>
          <w:rFonts w:ascii="Times New Roman"/>
          <w:i/>
          <w:sz w:val="24"/>
          <w:lang w:val="en-US"/>
        </w:rPr>
        <w:t>ius</w:t>
      </w:r>
      <w:proofErr w:type="spellEnd"/>
      <w:r w:rsidR="004C6D98" w:rsidRPr="00B92A16">
        <w:rPr>
          <w:rFonts w:ascii="Times New Roman"/>
          <w:i/>
          <w:sz w:val="24"/>
          <w:lang w:val="en-US"/>
        </w:rPr>
        <w:t xml:space="preserve"> in bello</w:t>
      </w:r>
      <w:r w:rsidR="004C6D98" w:rsidRPr="00292EB4">
        <w:rPr>
          <w:rFonts w:ascii="Times New Roman"/>
          <w:sz w:val="24"/>
          <w:lang w:val="en-US"/>
        </w:rPr>
        <w:t xml:space="preserve"> criteria </w:t>
      </w:r>
      <w:r>
        <w:rPr>
          <w:rFonts w:ascii="Times New Roman"/>
          <w:sz w:val="24"/>
          <w:lang w:val="en-US"/>
        </w:rPr>
        <w:t>are intertwined</w:t>
      </w:r>
      <w:r w:rsidRPr="00292EB4">
        <w:rPr>
          <w:rFonts w:ascii="Times New Roman"/>
          <w:sz w:val="24"/>
          <w:lang w:val="en-US"/>
        </w:rPr>
        <w:t xml:space="preserve"> </w:t>
      </w:r>
      <w:r w:rsidR="004C6D98" w:rsidRPr="00292EB4">
        <w:rPr>
          <w:rFonts w:ascii="Times New Roman"/>
          <w:sz w:val="24"/>
          <w:lang w:val="en-US"/>
        </w:rPr>
        <w:t>with each other, the equality</w:t>
      </w:r>
      <w:r w:rsidR="00E31D6A">
        <w:rPr>
          <w:rFonts w:ascii="Times New Roman"/>
          <w:sz w:val="24"/>
          <w:lang w:val="en-US"/>
        </w:rPr>
        <w:t xml:space="preserve"> in morality</w:t>
      </w:r>
      <w:r w:rsidR="004C6D98" w:rsidRPr="00292EB4">
        <w:rPr>
          <w:rFonts w:ascii="Times New Roman"/>
          <w:sz w:val="24"/>
          <w:lang w:val="en-US"/>
        </w:rPr>
        <w:t xml:space="preserve"> (</w:t>
      </w:r>
      <w:r>
        <w:rPr>
          <w:rFonts w:ascii="Times New Roman"/>
          <w:sz w:val="24"/>
          <w:lang w:val="en-US"/>
        </w:rPr>
        <w:t xml:space="preserve">as </w:t>
      </w:r>
      <w:r w:rsidR="004C6D98" w:rsidRPr="00292EB4">
        <w:rPr>
          <w:rFonts w:ascii="Times New Roman"/>
          <w:sz w:val="24"/>
          <w:lang w:val="en-US"/>
        </w:rPr>
        <w:t xml:space="preserve">advocated by </w:t>
      </w:r>
      <w:proofErr w:type="spellStart"/>
      <w:r w:rsidR="004C6D98" w:rsidRPr="00292EB4">
        <w:rPr>
          <w:rFonts w:ascii="Times New Roman"/>
          <w:sz w:val="24"/>
          <w:lang w:val="en-US"/>
        </w:rPr>
        <w:t>Walzer</w:t>
      </w:r>
      <w:proofErr w:type="spellEnd"/>
      <w:r w:rsidR="004C6D98" w:rsidRPr="00292EB4">
        <w:rPr>
          <w:rFonts w:ascii="Times New Roman"/>
          <w:sz w:val="24"/>
          <w:lang w:val="en-US"/>
        </w:rPr>
        <w:t xml:space="preserve">) is criticized. </w:t>
      </w:r>
      <w:r>
        <w:rPr>
          <w:rFonts w:ascii="Times New Roman"/>
          <w:sz w:val="24"/>
          <w:lang w:val="en-US"/>
        </w:rPr>
        <w:t>Furthermore,</w:t>
      </w:r>
      <w:r w:rsidRPr="00292EB4">
        <w:rPr>
          <w:rFonts w:ascii="Times New Roman"/>
          <w:sz w:val="24"/>
          <w:lang w:val="en-US"/>
        </w:rPr>
        <w:t xml:space="preserve"> </w:t>
      </w:r>
      <w:r w:rsidR="004C6D98" w:rsidRPr="00292EB4">
        <w:rPr>
          <w:rFonts w:ascii="Times New Roman"/>
          <w:sz w:val="24"/>
          <w:lang w:val="en-US"/>
        </w:rPr>
        <w:t>the individual responsibility of combatant</w:t>
      </w:r>
      <w:r>
        <w:rPr>
          <w:rFonts w:ascii="Times New Roman"/>
          <w:sz w:val="24"/>
          <w:lang w:val="en-US"/>
        </w:rPr>
        <w:t>s</w:t>
      </w:r>
      <w:r w:rsidR="004C6D98" w:rsidRPr="00292EB4">
        <w:rPr>
          <w:rFonts w:ascii="Times New Roman"/>
          <w:sz w:val="24"/>
          <w:lang w:val="en-US"/>
        </w:rPr>
        <w:t xml:space="preserve"> for joining a just war becomes </w:t>
      </w:r>
      <w:r>
        <w:rPr>
          <w:rFonts w:ascii="Times New Roman"/>
          <w:sz w:val="24"/>
          <w:lang w:val="en-US"/>
        </w:rPr>
        <w:t>greater</w:t>
      </w:r>
      <w:r w:rsidRPr="00292EB4">
        <w:rPr>
          <w:rFonts w:ascii="Times New Roman"/>
          <w:sz w:val="24"/>
          <w:lang w:val="en-US"/>
        </w:rPr>
        <w:t xml:space="preserve"> </w:t>
      </w:r>
      <w:r w:rsidR="004C6D98" w:rsidRPr="00292EB4">
        <w:rPr>
          <w:rFonts w:ascii="Times New Roman"/>
          <w:sz w:val="24"/>
          <w:lang w:val="en-US"/>
        </w:rPr>
        <w:t xml:space="preserve">when the position of moral equality is questioned. </w:t>
      </w:r>
      <w:r>
        <w:rPr>
          <w:rFonts w:ascii="Times New Roman"/>
          <w:sz w:val="24"/>
          <w:lang w:val="en-US"/>
        </w:rPr>
        <w:t>As</w:t>
      </w:r>
      <w:r w:rsidRPr="00292EB4">
        <w:rPr>
          <w:rFonts w:ascii="Times New Roman"/>
          <w:sz w:val="24"/>
          <w:lang w:val="en-US"/>
        </w:rPr>
        <w:t xml:space="preserve"> </w:t>
      </w:r>
      <w:r w:rsidR="004C6D98" w:rsidRPr="00292EB4">
        <w:rPr>
          <w:rFonts w:ascii="Times New Roman"/>
          <w:sz w:val="24"/>
          <w:lang w:val="en-US"/>
        </w:rPr>
        <w:t xml:space="preserve">it remains a discussion about morality, there is no </w:t>
      </w:r>
      <w:r>
        <w:rPr>
          <w:rFonts w:ascii="Times New Roman"/>
          <w:sz w:val="24"/>
          <w:lang w:val="en-US"/>
        </w:rPr>
        <w:t>unquestionably</w:t>
      </w:r>
      <w:r w:rsidRPr="00292EB4">
        <w:rPr>
          <w:rFonts w:ascii="Times New Roman"/>
          <w:sz w:val="24"/>
          <w:lang w:val="en-US"/>
        </w:rPr>
        <w:t xml:space="preserve"> </w:t>
      </w:r>
      <w:r w:rsidR="004C6D98" w:rsidRPr="00292EB4">
        <w:rPr>
          <w:rFonts w:ascii="Times New Roman"/>
          <w:sz w:val="24"/>
          <w:lang w:val="en-US"/>
        </w:rPr>
        <w:t>true position</w:t>
      </w:r>
      <w:r>
        <w:rPr>
          <w:rFonts w:ascii="Times New Roman"/>
          <w:sz w:val="24"/>
          <w:lang w:val="en-US"/>
        </w:rPr>
        <w:t xml:space="preserve">. What </w:t>
      </w:r>
      <w:r w:rsidR="00C06D32">
        <w:rPr>
          <w:rFonts w:ascii="Times New Roman"/>
          <w:sz w:val="24"/>
          <w:lang w:val="en-US"/>
        </w:rPr>
        <w:t xml:space="preserve">side of the debate one finds themselves </w:t>
      </w:r>
      <w:r>
        <w:rPr>
          <w:rFonts w:ascii="Times New Roman"/>
          <w:sz w:val="24"/>
          <w:lang w:val="en-US"/>
        </w:rPr>
        <w:t>on</w:t>
      </w:r>
      <w:r w:rsidR="004C6D98" w:rsidRPr="00292EB4">
        <w:rPr>
          <w:rFonts w:ascii="Times New Roman"/>
          <w:sz w:val="24"/>
          <w:lang w:val="en-US"/>
        </w:rPr>
        <w:t xml:space="preserve"> (</w:t>
      </w:r>
      <w:r w:rsidR="002854F2">
        <w:rPr>
          <w:rFonts w:ascii="Times New Roman"/>
          <w:sz w:val="24"/>
          <w:lang w:val="en-US"/>
        </w:rPr>
        <w:t xml:space="preserve">be it </w:t>
      </w:r>
      <w:r w:rsidR="004C6D98" w:rsidRPr="00292EB4">
        <w:rPr>
          <w:rFonts w:ascii="Times New Roman"/>
          <w:sz w:val="24"/>
          <w:lang w:val="en-US"/>
        </w:rPr>
        <w:t>traditional or critical)</w:t>
      </w:r>
      <w:r w:rsidR="00FE7381">
        <w:rPr>
          <w:rFonts w:ascii="Times New Roman"/>
          <w:sz w:val="24"/>
          <w:lang w:val="en-US"/>
        </w:rPr>
        <w:t xml:space="preserve"> depends on the assumptions they</w:t>
      </w:r>
      <w:r>
        <w:rPr>
          <w:rFonts w:ascii="Times New Roman"/>
          <w:sz w:val="24"/>
          <w:lang w:val="en-US"/>
        </w:rPr>
        <w:t xml:space="preserve"> makes</w:t>
      </w:r>
      <w:r w:rsidR="004C6D98" w:rsidRPr="00292EB4">
        <w:rPr>
          <w:rFonts w:ascii="Times New Roman"/>
          <w:sz w:val="24"/>
          <w:lang w:val="en-US"/>
        </w:rPr>
        <w:t xml:space="preserve">. </w:t>
      </w:r>
      <w:r w:rsidR="005221EC" w:rsidRPr="00292EB4">
        <w:rPr>
          <w:rFonts w:ascii="Times New Roman"/>
          <w:sz w:val="24"/>
          <w:lang w:val="en-US"/>
        </w:rPr>
        <w:t xml:space="preserve">Meanwhile, </w:t>
      </w:r>
      <w:r w:rsidR="002854F2">
        <w:rPr>
          <w:rFonts w:ascii="Times New Roman"/>
          <w:sz w:val="24"/>
          <w:lang w:val="en-US"/>
        </w:rPr>
        <w:t>while</w:t>
      </w:r>
      <w:r w:rsidR="002854F2" w:rsidRPr="00292EB4">
        <w:rPr>
          <w:rFonts w:ascii="Times New Roman"/>
          <w:sz w:val="24"/>
          <w:lang w:val="en-US"/>
        </w:rPr>
        <w:t xml:space="preserve"> </w:t>
      </w:r>
      <w:r w:rsidR="00C95576" w:rsidRPr="00292EB4">
        <w:rPr>
          <w:rFonts w:ascii="Times New Roman"/>
          <w:sz w:val="24"/>
          <w:lang w:val="en-US"/>
        </w:rPr>
        <w:t xml:space="preserve">there is no </w:t>
      </w:r>
      <w:r w:rsidRPr="00292EB4">
        <w:rPr>
          <w:rFonts w:ascii="Times New Roman"/>
          <w:sz w:val="24"/>
          <w:lang w:val="en-US"/>
        </w:rPr>
        <w:t>definiti</w:t>
      </w:r>
      <w:r>
        <w:rPr>
          <w:rFonts w:ascii="Times New Roman"/>
          <w:sz w:val="24"/>
          <w:lang w:val="en-US"/>
        </w:rPr>
        <w:t>ve</w:t>
      </w:r>
      <w:r w:rsidR="00C95576" w:rsidRPr="00292EB4">
        <w:rPr>
          <w:rFonts w:ascii="Times New Roman"/>
          <w:sz w:val="24"/>
          <w:lang w:val="en-US"/>
        </w:rPr>
        <w:t xml:space="preserve"> answer to the debate, the </w:t>
      </w:r>
      <w:r w:rsidR="002854F2">
        <w:rPr>
          <w:rFonts w:ascii="Times New Roman"/>
          <w:sz w:val="24"/>
          <w:lang w:val="en-US"/>
        </w:rPr>
        <w:t>soundness</w:t>
      </w:r>
      <w:r w:rsidR="002854F2" w:rsidRPr="00292EB4">
        <w:rPr>
          <w:rFonts w:ascii="Times New Roman"/>
          <w:sz w:val="24"/>
          <w:lang w:val="en-US"/>
        </w:rPr>
        <w:t xml:space="preserve"> </w:t>
      </w:r>
      <w:r w:rsidR="00C95576" w:rsidRPr="00292EB4">
        <w:rPr>
          <w:rFonts w:ascii="Times New Roman"/>
          <w:sz w:val="24"/>
          <w:lang w:val="en-US"/>
        </w:rPr>
        <w:t xml:space="preserve">of </w:t>
      </w:r>
      <w:r w:rsidR="002854F2">
        <w:rPr>
          <w:rFonts w:ascii="Times New Roman"/>
          <w:sz w:val="24"/>
          <w:lang w:val="en-US"/>
        </w:rPr>
        <w:t xml:space="preserve">a position </w:t>
      </w:r>
      <w:r w:rsidR="005221EC" w:rsidRPr="00292EB4">
        <w:rPr>
          <w:rFonts w:ascii="Times New Roman"/>
          <w:sz w:val="24"/>
          <w:lang w:val="en-US"/>
        </w:rPr>
        <w:t>does depend</w:t>
      </w:r>
      <w:r w:rsidR="00C95576" w:rsidRPr="00292EB4">
        <w:rPr>
          <w:rFonts w:ascii="Times New Roman"/>
          <w:sz w:val="24"/>
          <w:lang w:val="en-US"/>
        </w:rPr>
        <w:t xml:space="preserve"> on the </w:t>
      </w:r>
      <w:r w:rsidR="002854F2">
        <w:rPr>
          <w:rFonts w:ascii="Times New Roman"/>
          <w:sz w:val="24"/>
          <w:lang w:val="en-US"/>
        </w:rPr>
        <w:t>strength of the argument made.</w:t>
      </w:r>
      <w:r w:rsidR="00545AC9">
        <w:rPr>
          <w:rFonts w:ascii="Times New Roman"/>
          <w:sz w:val="24"/>
          <w:lang w:val="en-US"/>
        </w:rPr>
        <w:t xml:space="preserve"> However, in the following chapter, I will try to make an argument in order to improve the weaknesses in the current just war tradition. </w:t>
      </w:r>
      <w:r w:rsidR="006013D8">
        <w:rPr>
          <w:rFonts w:ascii="Times New Roman"/>
          <w:sz w:val="24"/>
          <w:lang w:val="en-US"/>
        </w:rPr>
        <w:t xml:space="preserve">In order to do this adequately, </w:t>
      </w:r>
      <w:r w:rsidR="006C29C8">
        <w:rPr>
          <w:rFonts w:ascii="Times New Roman"/>
          <w:sz w:val="24"/>
          <w:lang w:val="en-US"/>
        </w:rPr>
        <w:t>I will show</w:t>
      </w:r>
      <w:r w:rsidR="002221C2">
        <w:rPr>
          <w:rFonts w:ascii="Times New Roman"/>
          <w:sz w:val="24"/>
          <w:lang w:val="en-US"/>
        </w:rPr>
        <w:t xml:space="preserve"> the issues with just war theory in a simple model. Moreover, this </w:t>
      </w:r>
      <w:r w:rsidR="00316BEB">
        <w:rPr>
          <w:rFonts w:ascii="Times New Roman"/>
          <w:sz w:val="24"/>
          <w:lang w:val="en-US"/>
        </w:rPr>
        <w:t>will allow</w:t>
      </w:r>
      <w:r w:rsidR="002221C2">
        <w:rPr>
          <w:rFonts w:ascii="Times New Roman"/>
          <w:sz w:val="24"/>
          <w:lang w:val="en-US"/>
        </w:rPr>
        <w:t xml:space="preserve"> me to jud</w:t>
      </w:r>
      <w:r w:rsidR="001B3CCC">
        <w:rPr>
          <w:rFonts w:ascii="Times New Roman"/>
          <w:sz w:val="24"/>
          <w:lang w:val="en-US"/>
        </w:rPr>
        <w:t>ge my own argument in the fulfi</w:t>
      </w:r>
      <w:r w:rsidR="00084812">
        <w:rPr>
          <w:rFonts w:ascii="Times New Roman"/>
          <w:sz w:val="24"/>
          <w:lang w:val="en-US"/>
        </w:rPr>
        <w:t>lment of the blan</w:t>
      </w:r>
      <w:r w:rsidR="002221C2">
        <w:rPr>
          <w:rFonts w:ascii="Times New Roman"/>
          <w:sz w:val="24"/>
          <w:lang w:val="en-US"/>
        </w:rPr>
        <w:t xml:space="preserve">ks left in the model. </w:t>
      </w:r>
      <w:r w:rsidR="00084812">
        <w:rPr>
          <w:rFonts w:ascii="Times New Roman"/>
          <w:sz w:val="24"/>
          <w:lang w:val="en-US"/>
        </w:rPr>
        <w:t>I will present the model itself as follows</w:t>
      </w:r>
      <w:r w:rsidR="002221C2">
        <w:rPr>
          <w:rFonts w:ascii="Times New Roman"/>
          <w:sz w:val="24"/>
          <w:lang w:val="en-US"/>
        </w:rPr>
        <w:t>:</w:t>
      </w:r>
    </w:p>
    <w:p w14:paraId="2FE4D7A0" w14:textId="291C5314" w:rsidR="00592D5C" w:rsidRDefault="00592D5C" w:rsidP="001A1660">
      <w:pPr>
        <w:spacing w:line="360" w:lineRule="auto"/>
        <w:jc w:val="both"/>
        <w:rPr>
          <w:rFonts w:ascii="Times New Roman"/>
          <w:sz w:val="24"/>
          <w:lang w:val="en-US"/>
        </w:rPr>
      </w:pPr>
    </w:p>
    <w:p w14:paraId="3EABDC97" w14:textId="2076A5E6" w:rsidR="00592D5C" w:rsidRDefault="00592D5C" w:rsidP="001A1660">
      <w:pPr>
        <w:spacing w:line="360" w:lineRule="auto"/>
        <w:jc w:val="both"/>
        <w:rPr>
          <w:rFonts w:ascii="Times New Roman"/>
          <w:sz w:val="24"/>
          <w:lang w:val="en-US"/>
        </w:rPr>
      </w:pPr>
    </w:p>
    <w:p w14:paraId="02C72DB8" w14:textId="3A6D72EA" w:rsidR="00592D5C" w:rsidRDefault="00592D5C" w:rsidP="001A1660">
      <w:pPr>
        <w:spacing w:line="360" w:lineRule="auto"/>
        <w:jc w:val="both"/>
        <w:rPr>
          <w:rFonts w:ascii="Times New Roman"/>
          <w:sz w:val="24"/>
          <w:lang w:val="en-US"/>
        </w:rPr>
      </w:pPr>
    </w:p>
    <w:p w14:paraId="13DE5779" w14:textId="32F903C7" w:rsidR="00592D5C" w:rsidRDefault="00592D5C" w:rsidP="001A1660">
      <w:pPr>
        <w:spacing w:line="360" w:lineRule="auto"/>
        <w:jc w:val="both"/>
        <w:rPr>
          <w:rFonts w:ascii="Times New Roman"/>
          <w:sz w:val="24"/>
          <w:lang w:val="en-US"/>
        </w:rPr>
      </w:pPr>
    </w:p>
    <w:p w14:paraId="1612A696" w14:textId="16F20048" w:rsidR="00592D5C" w:rsidRDefault="00592D5C" w:rsidP="001A1660">
      <w:pPr>
        <w:spacing w:line="360" w:lineRule="auto"/>
        <w:jc w:val="both"/>
        <w:rPr>
          <w:rFonts w:ascii="Times New Roman"/>
          <w:sz w:val="24"/>
          <w:lang w:val="en-US"/>
        </w:rPr>
      </w:pPr>
    </w:p>
    <w:p w14:paraId="5D017B88" w14:textId="01D73FFE" w:rsidR="00592D5C" w:rsidRDefault="00592D5C" w:rsidP="001A1660">
      <w:pPr>
        <w:spacing w:line="360" w:lineRule="auto"/>
        <w:jc w:val="both"/>
        <w:rPr>
          <w:rFonts w:ascii="Times New Roman"/>
          <w:sz w:val="24"/>
          <w:lang w:val="en-US"/>
        </w:rPr>
      </w:pPr>
    </w:p>
    <w:p w14:paraId="39BEB4E9" w14:textId="77777777" w:rsidR="00592D5C" w:rsidRDefault="00592D5C" w:rsidP="001A1660">
      <w:pPr>
        <w:spacing w:line="360" w:lineRule="auto"/>
        <w:jc w:val="both"/>
        <w:rPr>
          <w:rFonts w:ascii="Times New Roman"/>
          <w:sz w:val="24"/>
          <w:lang w:val="en-US"/>
        </w:rPr>
      </w:pPr>
    </w:p>
    <w:p w14:paraId="53857745" w14:textId="792BE7CC" w:rsidR="00F7116D" w:rsidRPr="0026097E" w:rsidRDefault="0026097E" w:rsidP="0026097E">
      <w:pPr>
        <w:pStyle w:val="Kop4"/>
        <w:rPr>
          <w:rFonts w:ascii="Times New Roman" w:hAnsi="Times New Roman" w:cs="Times New Roman"/>
          <w:sz w:val="24"/>
          <w:lang w:val="en-US"/>
        </w:rPr>
      </w:pPr>
      <w:r w:rsidRPr="0026097E">
        <w:rPr>
          <w:rFonts w:ascii="Times New Roman" w:hAnsi="Times New Roman" w:cs="Times New Roman"/>
          <w:sz w:val="24"/>
          <w:lang w:val="en-US"/>
        </w:rPr>
        <w:lastRenderedPageBreak/>
        <w:t>Table 1:</w:t>
      </w:r>
      <w:r w:rsidRPr="0026097E">
        <w:rPr>
          <w:rFonts w:ascii="Times New Roman" w:hAnsi="Times New Roman" w:cs="Times New Roman"/>
          <w:sz w:val="24"/>
          <w:lang w:val="en-US"/>
        </w:rPr>
        <w:tab/>
      </w:r>
      <w:r w:rsidR="00DD539A">
        <w:rPr>
          <w:rFonts w:ascii="Times New Roman" w:hAnsi="Times New Roman" w:cs="Times New Roman"/>
          <w:sz w:val="24"/>
          <w:lang w:val="en-US"/>
        </w:rPr>
        <w:t xml:space="preserve">Critique on </w:t>
      </w:r>
      <w:r w:rsidR="00CE7001">
        <w:rPr>
          <w:rFonts w:ascii="Times New Roman" w:hAnsi="Times New Roman" w:cs="Times New Roman"/>
          <w:sz w:val="24"/>
          <w:lang w:val="en-US"/>
        </w:rPr>
        <w:t>Just War T</w:t>
      </w:r>
      <w:r w:rsidRPr="0026097E">
        <w:rPr>
          <w:rFonts w:ascii="Times New Roman" w:hAnsi="Times New Roman" w:cs="Times New Roman"/>
          <w:sz w:val="24"/>
          <w:lang w:val="en-US"/>
        </w:rPr>
        <w:t>heory</w:t>
      </w:r>
    </w:p>
    <w:tbl>
      <w:tblPr>
        <w:tblStyle w:val="Tabelraster"/>
        <w:tblW w:w="0" w:type="auto"/>
        <w:tblLook w:val="04A0" w:firstRow="1" w:lastRow="0" w:firstColumn="1" w:lastColumn="0" w:noHBand="0" w:noVBand="1"/>
      </w:tblPr>
      <w:tblGrid>
        <w:gridCol w:w="3020"/>
        <w:gridCol w:w="3021"/>
        <w:gridCol w:w="3021"/>
      </w:tblGrid>
      <w:tr w:rsidR="00441B83" w14:paraId="775863AB" w14:textId="77777777" w:rsidTr="00441B83">
        <w:tc>
          <w:tcPr>
            <w:tcW w:w="3020" w:type="dxa"/>
          </w:tcPr>
          <w:p w14:paraId="756721E4" w14:textId="77777777" w:rsidR="00441B83" w:rsidRDefault="00441B83" w:rsidP="001A1660">
            <w:pPr>
              <w:spacing w:line="360" w:lineRule="auto"/>
              <w:jc w:val="both"/>
              <w:rPr>
                <w:rFonts w:ascii="Times New Roman"/>
                <w:sz w:val="24"/>
                <w:lang w:val="en-US"/>
              </w:rPr>
            </w:pPr>
          </w:p>
        </w:tc>
        <w:tc>
          <w:tcPr>
            <w:tcW w:w="3021" w:type="dxa"/>
          </w:tcPr>
          <w:p w14:paraId="108C1467" w14:textId="2E78D949" w:rsidR="00441B83" w:rsidRPr="001902FE" w:rsidRDefault="000A5361" w:rsidP="001A1660">
            <w:pPr>
              <w:spacing w:line="360" w:lineRule="auto"/>
              <w:jc w:val="both"/>
              <w:rPr>
                <w:rFonts w:ascii="Times New Roman"/>
                <w:b/>
                <w:i/>
                <w:sz w:val="24"/>
                <w:lang w:val="en-US"/>
              </w:rPr>
            </w:pPr>
            <w:proofErr w:type="spellStart"/>
            <w:r w:rsidRPr="001902FE">
              <w:rPr>
                <w:rFonts w:ascii="Times New Roman"/>
                <w:b/>
                <w:i/>
                <w:sz w:val="24"/>
                <w:lang w:val="en-US"/>
              </w:rPr>
              <w:t>Ius</w:t>
            </w:r>
            <w:proofErr w:type="spellEnd"/>
            <w:r w:rsidRPr="001902FE">
              <w:rPr>
                <w:rFonts w:ascii="Times New Roman"/>
                <w:b/>
                <w:i/>
                <w:sz w:val="24"/>
                <w:lang w:val="en-US"/>
              </w:rPr>
              <w:t xml:space="preserve"> ad bellum</w:t>
            </w:r>
          </w:p>
        </w:tc>
        <w:tc>
          <w:tcPr>
            <w:tcW w:w="3021" w:type="dxa"/>
          </w:tcPr>
          <w:p w14:paraId="68F76E89" w14:textId="6265282A" w:rsidR="00441B83" w:rsidRPr="001902FE" w:rsidRDefault="000A5361" w:rsidP="001A1660">
            <w:pPr>
              <w:spacing w:line="360" w:lineRule="auto"/>
              <w:jc w:val="both"/>
              <w:rPr>
                <w:rFonts w:ascii="Times New Roman"/>
                <w:b/>
                <w:i/>
                <w:sz w:val="24"/>
                <w:lang w:val="en-US"/>
              </w:rPr>
            </w:pPr>
            <w:proofErr w:type="spellStart"/>
            <w:r w:rsidRPr="001902FE">
              <w:rPr>
                <w:rFonts w:ascii="Times New Roman"/>
                <w:b/>
                <w:i/>
                <w:sz w:val="24"/>
                <w:lang w:val="en-US"/>
              </w:rPr>
              <w:t>Ius</w:t>
            </w:r>
            <w:proofErr w:type="spellEnd"/>
            <w:r w:rsidRPr="001902FE">
              <w:rPr>
                <w:rFonts w:ascii="Times New Roman"/>
                <w:b/>
                <w:i/>
                <w:sz w:val="24"/>
                <w:lang w:val="en-US"/>
              </w:rPr>
              <w:t xml:space="preserve"> in bello</w:t>
            </w:r>
          </w:p>
        </w:tc>
      </w:tr>
      <w:tr w:rsidR="00441B83" w14:paraId="15A1755C" w14:textId="77777777" w:rsidTr="00441B83">
        <w:tc>
          <w:tcPr>
            <w:tcW w:w="3020" w:type="dxa"/>
          </w:tcPr>
          <w:p w14:paraId="14F49886" w14:textId="4C584163" w:rsidR="00441B83" w:rsidRPr="001902FE" w:rsidRDefault="00DC539D" w:rsidP="001A1660">
            <w:pPr>
              <w:spacing w:line="360" w:lineRule="auto"/>
              <w:jc w:val="both"/>
              <w:rPr>
                <w:rFonts w:ascii="Times New Roman"/>
                <w:sz w:val="24"/>
                <w:lang w:val="en-US"/>
              </w:rPr>
            </w:pPr>
            <w:r>
              <w:rPr>
                <w:rFonts w:ascii="Times New Roman"/>
                <w:sz w:val="24"/>
                <w:lang w:val="en-US"/>
              </w:rPr>
              <w:t>Under</w:t>
            </w:r>
            <w:r w:rsidR="00AB4436" w:rsidRPr="001902FE">
              <w:rPr>
                <w:rFonts w:ascii="Times New Roman"/>
                <w:sz w:val="24"/>
                <w:lang w:val="en-US"/>
              </w:rPr>
              <w:t xml:space="preserve">developed </w:t>
            </w:r>
          </w:p>
        </w:tc>
        <w:tc>
          <w:tcPr>
            <w:tcW w:w="3021" w:type="dxa"/>
          </w:tcPr>
          <w:p w14:paraId="068C1AD5" w14:textId="5AB630A7" w:rsidR="00441B83" w:rsidRPr="009B0312" w:rsidRDefault="009B0312" w:rsidP="009B0312">
            <w:pPr>
              <w:pStyle w:val="Lijstalinea"/>
              <w:numPr>
                <w:ilvl w:val="0"/>
                <w:numId w:val="16"/>
              </w:numPr>
              <w:spacing w:line="360" w:lineRule="auto"/>
              <w:jc w:val="both"/>
              <w:rPr>
                <w:rFonts w:ascii="Times New Roman"/>
                <w:sz w:val="24"/>
                <w:lang w:val="en-US"/>
              </w:rPr>
            </w:pPr>
            <w:r w:rsidRPr="009B0312">
              <w:rPr>
                <w:rFonts w:ascii="Times New Roman"/>
                <w:sz w:val="24"/>
                <w:lang w:val="en-US"/>
              </w:rPr>
              <w:t xml:space="preserve">Taking into account changes in </w:t>
            </w:r>
            <w:r w:rsidR="001902FE">
              <w:rPr>
                <w:rFonts w:ascii="Times New Roman"/>
                <w:sz w:val="24"/>
                <w:lang w:val="en-US"/>
              </w:rPr>
              <w:t xml:space="preserve">moral context of </w:t>
            </w:r>
            <w:r w:rsidRPr="009B0312">
              <w:rPr>
                <w:rFonts w:ascii="Times New Roman"/>
                <w:sz w:val="24"/>
                <w:lang w:val="en-US"/>
              </w:rPr>
              <w:t>war practices</w:t>
            </w:r>
          </w:p>
        </w:tc>
        <w:tc>
          <w:tcPr>
            <w:tcW w:w="3021" w:type="dxa"/>
          </w:tcPr>
          <w:p w14:paraId="416AE1D4" w14:textId="393F698B" w:rsidR="00441B83" w:rsidRDefault="00DD415B" w:rsidP="00DD415B">
            <w:pPr>
              <w:pStyle w:val="Lijstalinea"/>
              <w:numPr>
                <w:ilvl w:val="0"/>
                <w:numId w:val="18"/>
              </w:numPr>
              <w:spacing w:line="360" w:lineRule="auto"/>
              <w:jc w:val="both"/>
              <w:rPr>
                <w:rFonts w:ascii="Times New Roman"/>
                <w:sz w:val="24"/>
                <w:lang w:val="en-US"/>
              </w:rPr>
            </w:pPr>
            <w:r>
              <w:rPr>
                <w:rFonts w:ascii="Times New Roman"/>
                <w:sz w:val="24"/>
                <w:lang w:val="en-US"/>
              </w:rPr>
              <w:t>Taking into account changes in</w:t>
            </w:r>
            <w:r w:rsidR="001902FE">
              <w:rPr>
                <w:rFonts w:ascii="Times New Roman"/>
                <w:sz w:val="24"/>
                <w:lang w:val="en-US"/>
              </w:rPr>
              <w:t xml:space="preserve"> moral context of</w:t>
            </w:r>
            <w:r>
              <w:rPr>
                <w:rFonts w:ascii="Times New Roman"/>
                <w:sz w:val="24"/>
                <w:lang w:val="en-US"/>
              </w:rPr>
              <w:t xml:space="preserve"> war practices</w:t>
            </w:r>
          </w:p>
          <w:p w14:paraId="335964FD" w14:textId="77777777" w:rsidR="000F7B62" w:rsidRDefault="000F7B62" w:rsidP="00DD415B">
            <w:pPr>
              <w:pStyle w:val="Lijstalinea"/>
              <w:numPr>
                <w:ilvl w:val="0"/>
                <w:numId w:val="18"/>
              </w:numPr>
              <w:spacing w:line="360" w:lineRule="auto"/>
              <w:jc w:val="both"/>
              <w:rPr>
                <w:rFonts w:ascii="Times New Roman"/>
                <w:sz w:val="24"/>
                <w:lang w:val="en-US"/>
              </w:rPr>
            </w:pPr>
            <w:r>
              <w:rPr>
                <w:rFonts w:ascii="Times New Roman"/>
                <w:sz w:val="24"/>
                <w:lang w:val="en-US"/>
              </w:rPr>
              <w:t>Seeing the combatant as an autonomous individual</w:t>
            </w:r>
            <w:r>
              <w:rPr>
                <w:rStyle w:val="Voetnootmarkering"/>
                <w:rFonts w:ascii="Times New Roman"/>
                <w:sz w:val="24"/>
                <w:lang w:val="en-US"/>
              </w:rPr>
              <w:footnoteReference w:id="19"/>
            </w:r>
          </w:p>
          <w:p w14:paraId="47EE222A" w14:textId="0D7A2F30" w:rsidR="00267DB9" w:rsidRPr="00DD415B" w:rsidRDefault="00267DB9" w:rsidP="00DD415B">
            <w:pPr>
              <w:pStyle w:val="Lijstalinea"/>
              <w:numPr>
                <w:ilvl w:val="0"/>
                <w:numId w:val="18"/>
              </w:numPr>
              <w:spacing w:line="360" w:lineRule="auto"/>
              <w:jc w:val="both"/>
              <w:rPr>
                <w:rFonts w:ascii="Times New Roman"/>
                <w:sz w:val="24"/>
                <w:lang w:val="en-US"/>
              </w:rPr>
            </w:pPr>
            <w:r>
              <w:rPr>
                <w:rFonts w:ascii="Times New Roman"/>
                <w:sz w:val="24"/>
                <w:lang w:val="en-US"/>
              </w:rPr>
              <w:t>Moral responsibilities individual combatants</w:t>
            </w:r>
          </w:p>
        </w:tc>
      </w:tr>
      <w:tr w:rsidR="00441B83" w14:paraId="2D45A303" w14:textId="77777777" w:rsidTr="00441B83">
        <w:tc>
          <w:tcPr>
            <w:tcW w:w="3020" w:type="dxa"/>
          </w:tcPr>
          <w:p w14:paraId="6E200490" w14:textId="68542561" w:rsidR="00441B83" w:rsidRDefault="008A52C2" w:rsidP="001A1660">
            <w:pPr>
              <w:spacing w:line="360" w:lineRule="auto"/>
              <w:jc w:val="both"/>
              <w:rPr>
                <w:rFonts w:ascii="Times New Roman"/>
                <w:sz w:val="24"/>
                <w:lang w:val="en-US"/>
              </w:rPr>
            </w:pPr>
            <w:r>
              <w:rPr>
                <w:rFonts w:ascii="Times New Roman"/>
                <w:sz w:val="24"/>
                <w:lang w:val="en-US"/>
              </w:rPr>
              <w:t xml:space="preserve">Lacking existence </w:t>
            </w:r>
          </w:p>
        </w:tc>
        <w:tc>
          <w:tcPr>
            <w:tcW w:w="3021" w:type="dxa"/>
          </w:tcPr>
          <w:p w14:paraId="67BB7BD5" w14:textId="1CD5D0B6" w:rsidR="00F7116D" w:rsidRPr="00F7116D" w:rsidRDefault="00E800A7" w:rsidP="00F7116D">
            <w:pPr>
              <w:pStyle w:val="Lijstalinea"/>
              <w:numPr>
                <w:ilvl w:val="0"/>
                <w:numId w:val="17"/>
              </w:numPr>
              <w:spacing w:line="360" w:lineRule="auto"/>
              <w:jc w:val="both"/>
              <w:rPr>
                <w:rFonts w:ascii="Times New Roman"/>
                <w:sz w:val="24"/>
                <w:lang w:val="en-US"/>
              </w:rPr>
            </w:pPr>
            <w:r w:rsidRPr="009B0312">
              <w:rPr>
                <w:rFonts w:ascii="Times New Roman"/>
                <w:sz w:val="24"/>
                <w:lang w:val="en-US"/>
              </w:rPr>
              <w:t>Moral responsibilities individual combatants</w:t>
            </w:r>
          </w:p>
          <w:p w14:paraId="5D5C06B7" w14:textId="18D1EEFC" w:rsidR="000F7B62" w:rsidRPr="009B0312" w:rsidRDefault="000F7B62" w:rsidP="009B0312">
            <w:pPr>
              <w:pStyle w:val="Lijstalinea"/>
              <w:numPr>
                <w:ilvl w:val="0"/>
                <w:numId w:val="17"/>
              </w:numPr>
              <w:spacing w:line="360" w:lineRule="auto"/>
              <w:jc w:val="both"/>
              <w:rPr>
                <w:rFonts w:ascii="Times New Roman"/>
                <w:sz w:val="24"/>
                <w:lang w:val="en-US"/>
              </w:rPr>
            </w:pPr>
            <w:r>
              <w:rPr>
                <w:rFonts w:ascii="Times New Roman"/>
                <w:sz w:val="24"/>
                <w:lang w:val="en-US"/>
              </w:rPr>
              <w:t xml:space="preserve">Interconnectedness with the </w:t>
            </w:r>
            <w:r w:rsidRPr="001902FE">
              <w:rPr>
                <w:rFonts w:ascii="Times New Roman"/>
                <w:i/>
                <w:sz w:val="24"/>
                <w:lang w:val="en-US"/>
              </w:rPr>
              <w:t>in bello</w:t>
            </w:r>
            <w:r>
              <w:rPr>
                <w:rFonts w:ascii="Times New Roman"/>
                <w:sz w:val="24"/>
                <w:lang w:val="en-US"/>
              </w:rPr>
              <w:t xml:space="preserve"> principles</w:t>
            </w:r>
          </w:p>
        </w:tc>
        <w:tc>
          <w:tcPr>
            <w:tcW w:w="3021" w:type="dxa"/>
          </w:tcPr>
          <w:p w14:paraId="2E7A84CE" w14:textId="1659318D" w:rsidR="00441B83" w:rsidRPr="00A955D2" w:rsidRDefault="00A955D2" w:rsidP="00A955D2">
            <w:pPr>
              <w:pStyle w:val="Lijstalinea"/>
              <w:numPr>
                <w:ilvl w:val="0"/>
                <w:numId w:val="19"/>
              </w:numPr>
              <w:spacing w:line="360" w:lineRule="auto"/>
              <w:jc w:val="both"/>
              <w:rPr>
                <w:rFonts w:ascii="Times New Roman"/>
                <w:sz w:val="24"/>
                <w:lang w:val="en-US"/>
              </w:rPr>
            </w:pPr>
            <w:r>
              <w:rPr>
                <w:rFonts w:ascii="Times New Roman"/>
                <w:sz w:val="24"/>
                <w:lang w:val="en-US"/>
              </w:rPr>
              <w:t xml:space="preserve">Interconnectedness with the </w:t>
            </w:r>
            <w:r w:rsidRPr="001902FE">
              <w:rPr>
                <w:rFonts w:ascii="Times New Roman"/>
                <w:i/>
                <w:sz w:val="24"/>
                <w:lang w:val="en-US"/>
              </w:rPr>
              <w:t>ad bellum</w:t>
            </w:r>
            <w:r>
              <w:rPr>
                <w:rFonts w:ascii="Times New Roman"/>
                <w:sz w:val="24"/>
                <w:lang w:val="en-US"/>
              </w:rPr>
              <w:t xml:space="preserve"> principles</w:t>
            </w:r>
          </w:p>
        </w:tc>
      </w:tr>
    </w:tbl>
    <w:p w14:paraId="0CD20FF2" w14:textId="77777777" w:rsidR="002221C2" w:rsidRPr="00292EB4" w:rsidRDefault="002221C2" w:rsidP="001A1660">
      <w:pPr>
        <w:spacing w:line="360" w:lineRule="auto"/>
        <w:jc w:val="both"/>
        <w:rPr>
          <w:rFonts w:ascii="Times New Roman"/>
          <w:sz w:val="24"/>
          <w:lang w:val="en-US"/>
        </w:rPr>
      </w:pPr>
    </w:p>
    <w:p w14:paraId="1FF64C58" w14:textId="3738F4E7" w:rsidR="00C95576" w:rsidRPr="00292EB4" w:rsidRDefault="002854F2" w:rsidP="001A1660">
      <w:pPr>
        <w:spacing w:line="360" w:lineRule="auto"/>
        <w:jc w:val="both"/>
        <w:rPr>
          <w:rFonts w:ascii="Times New Roman"/>
          <w:sz w:val="24"/>
          <w:lang w:val="en-US"/>
        </w:rPr>
      </w:pPr>
      <w:r>
        <w:rPr>
          <w:rFonts w:ascii="Times New Roman"/>
          <w:sz w:val="24"/>
          <w:lang w:val="en-US"/>
        </w:rPr>
        <w:t>Judging positions by the strengths of their arguments is exactly what this research will do</w:t>
      </w:r>
      <w:r w:rsidR="00C95576" w:rsidRPr="00292EB4">
        <w:rPr>
          <w:rFonts w:ascii="Times New Roman"/>
          <w:sz w:val="24"/>
          <w:lang w:val="en-US"/>
        </w:rPr>
        <w:t>. Now the theoretical framework regarding the moral status of combatant</w:t>
      </w:r>
      <w:r>
        <w:rPr>
          <w:rFonts w:ascii="Times New Roman"/>
          <w:sz w:val="24"/>
          <w:lang w:val="en-US"/>
        </w:rPr>
        <w:t>s</w:t>
      </w:r>
      <w:r w:rsidR="00C95576" w:rsidRPr="00292EB4">
        <w:rPr>
          <w:rFonts w:ascii="Times New Roman"/>
          <w:sz w:val="24"/>
          <w:lang w:val="en-US"/>
        </w:rPr>
        <w:t xml:space="preserve"> </w:t>
      </w:r>
      <w:r w:rsidR="00084812">
        <w:rPr>
          <w:rFonts w:ascii="Times New Roman"/>
          <w:sz w:val="24"/>
          <w:lang w:val="en-US"/>
        </w:rPr>
        <w:t>has been</w:t>
      </w:r>
      <w:r w:rsidR="00C95576" w:rsidRPr="00292EB4">
        <w:rPr>
          <w:rFonts w:ascii="Times New Roman"/>
          <w:sz w:val="24"/>
          <w:lang w:val="en-US"/>
        </w:rPr>
        <w:t xml:space="preserve"> </w:t>
      </w:r>
      <w:r>
        <w:rPr>
          <w:rFonts w:ascii="Times New Roman"/>
          <w:sz w:val="24"/>
          <w:lang w:val="en-US"/>
        </w:rPr>
        <w:t>described</w:t>
      </w:r>
      <w:r w:rsidR="00C95576" w:rsidRPr="00292EB4">
        <w:rPr>
          <w:rFonts w:ascii="Times New Roman"/>
          <w:sz w:val="24"/>
          <w:lang w:val="en-US"/>
        </w:rPr>
        <w:t xml:space="preserve">, I will </w:t>
      </w:r>
      <w:r w:rsidR="00866745" w:rsidRPr="00292EB4">
        <w:rPr>
          <w:rFonts w:ascii="Times New Roman"/>
          <w:sz w:val="24"/>
          <w:lang w:val="en-US"/>
        </w:rPr>
        <w:t>continue this research</w:t>
      </w:r>
      <w:r w:rsidR="00C95576" w:rsidRPr="00292EB4">
        <w:rPr>
          <w:rFonts w:ascii="Times New Roman"/>
          <w:sz w:val="24"/>
          <w:lang w:val="en-US"/>
        </w:rPr>
        <w:t xml:space="preserve"> by </w:t>
      </w:r>
      <w:r w:rsidR="00EB5F07">
        <w:rPr>
          <w:rFonts w:ascii="Times New Roman"/>
          <w:sz w:val="24"/>
          <w:lang w:val="en-US"/>
        </w:rPr>
        <w:t>elaborating upon the current status by providing helpful insights in order to improve certain aspects of just war theory</w:t>
      </w:r>
      <w:r w:rsidR="00C95576" w:rsidRPr="00292EB4">
        <w:rPr>
          <w:rFonts w:ascii="Times New Roman"/>
          <w:sz w:val="24"/>
          <w:lang w:val="en-US"/>
        </w:rPr>
        <w:t xml:space="preserve">. </w:t>
      </w:r>
      <w:r w:rsidR="005221EC" w:rsidRPr="00292EB4">
        <w:rPr>
          <w:rFonts w:ascii="Times New Roman"/>
          <w:sz w:val="24"/>
          <w:lang w:val="en-US"/>
        </w:rPr>
        <w:t xml:space="preserve">In doing so, I will be able to give an adequate answer to the puzzle mentioned in the introduction of this research. </w:t>
      </w:r>
    </w:p>
    <w:p w14:paraId="57D94685" w14:textId="77777777" w:rsidR="002F7F2C" w:rsidRPr="00292EB4" w:rsidRDefault="002F7F2C" w:rsidP="001A1660">
      <w:pPr>
        <w:spacing w:line="360" w:lineRule="auto"/>
        <w:jc w:val="both"/>
        <w:rPr>
          <w:rFonts w:ascii="Times New Roman"/>
          <w:b/>
          <w:sz w:val="24"/>
          <w:lang w:val="en-US"/>
        </w:rPr>
      </w:pPr>
    </w:p>
    <w:p w14:paraId="715BFF1D" w14:textId="77777777" w:rsidR="00633028" w:rsidRDefault="00633028">
      <w:pPr>
        <w:rPr>
          <w:rFonts w:ascii="Times New Roman" w:eastAsiaTheme="majorEastAsia" w:hAnsi="Times New Roman" w:cs="Times New Roman"/>
          <w:color w:val="538135" w:themeColor="accent6" w:themeShade="BF"/>
          <w:sz w:val="40"/>
          <w:szCs w:val="40"/>
          <w:lang w:val="en-US"/>
        </w:rPr>
      </w:pPr>
      <w:r>
        <w:rPr>
          <w:rFonts w:ascii="Times New Roman" w:hAnsi="Times New Roman" w:cs="Times New Roman"/>
          <w:lang w:val="en-US"/>
        </w:rPr>
        <w:br w:type="page"/>
      </w:r>
    </w:p>
    <w:p w14:paraId="6C926509" w14:textId="4EEB9620" w:rsidR="00330C22" w:rsidRDefault="00F67B29" w:rsidP="00F67B29">
      <w:pPr>
        <w:pStyle w:val="Kop1"/>
        <w:rPr>
          <w:rFonts w:ascii="Times New Roman" w:hAnsi="Times New Roman" w:cs="Times New Roman"/>
          <w:lang w:val="en-US"/>
        </w:rPr>
      </w:pPr>
      <w:bookmarkStart w:id="18" w:name="_Toc75427930"/>
      <w:r w:rsidRPr="000F631E">
        <w:rPr>
          <w:rFonts w:ascii="Times New Roman" w:hAnsi="Times New Roman" w:cs="Times New Roman"/>
          <w:lang w:val="en-US"/>
        </w:rPr>
        <w:lastRenderedPageBreak/>
        <w:t xml:space="preserve">Chapter 3: The </w:t>
      </w:r>
      <w:r w:rsidR="00330C22" w:rsidRPr="000F631E">
        <w:rPr>
          <w:rFonts w:ascii="Times New Roman" w:hAnsi="Times New Roman" w:cs="Times New Roman"/>
          <w:lang w:val="en-US"/>
        </w:rPr>
        <w:t>Moral Responsibilities Revised</w:t>
      </w:r>
      <w:bookmarkEnd w:id="18"/>
    </w:p>
    <w:p w14:paraId="3EEB215B" w14:textId="77777777" w:rsidR="00480D3E" w:rsidRPr="00480D3E" w:rsidRDefault="00480D3E" w:rsidP="00480D3E">
      <w:pPr>
        <w:rPr>
          <w:lang w:val="en-US"/>
        </w:rPr>
      </w:pPr>
    </w:p>
    <w:p w14:paraId="75076355" w14:textId="05A8A9C4" w:rsidR="00EE1241" w:rsidRDefault="00625B47" w:rsidP="000F631E">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In this chapter I </w:t>
      </w:r>
      <w:r w:rsidR="00CA42D3">
        <w:rPr>
          <w:rFonts w:ascii="Times New Roman" w:hAnsi="Times New Roman" w:cs="Times New Roman"/>
          <w:sz w:val="24"/>
          <w:lang w:val="en-US"/>
        </w:rPr>
        <w:t xml:space="preserve">will further develop the just war criteria mentioned in the previous chapter. </w:t>
      </w:r>
      <w:r w:rsidR="00AF49D9">
        <w:rPr>
          <w:rFonts w:ascii="Times New Roman" w:hAnsi="Times New Roman" w:cs="Times New Roman"/>
          <w:sz w:val="24"/>
          <w:lang w:val="en-US"/>
        </w:rPr>
        <w:t>The proportionality-argument of McM</w:t>
      </w:r>
      <w:r w:rsidR="00E747DE">
        <w:rPr>
          <w:rFonts w:ascii="Times New Roman" w:hAnsi="Times New Roman" w:cs="Times New Roman"/>
          <w:sz w:val="24"/>
          <w:lang w:val="en-US"/>
        </w:rPr>
        <w:t xml:space="preserve">ahan forms the basis </w:t>
      </w:r>
      <w:r w:rsidR="00084812">
        <w:rPr>
          <w:rFonts w:ascii="Times New Roman" w:hAnsi="Times New Roman" w:cs="Times New Roman"/>
          <w:sz w:val="24"/>
          <w:lang w:val="en-US"/>
        </w:rPr>
        <w:t>of</w:t>
      </w:r>
      <w:r w:rsidR="00E747DE">
        <w:rPr>
          <w:rFonts w:ascii="Times New Roman" w:hAnsi="Times New Roman" w:cs="Times New Roman"/>
          <w:sz w:val="24"/>
          <w:lang w:val="en-US"/>
        </w:rPr>
        <w:t xml:space="preserve"> the critique on traditional</w:t>
      </w:r>
      <w:r w:rsidR="000B4C3E">
        <w:rPr>
          <w:rFonts w:ascii="Times New Roman" w:hAnsi="Times New Roman" w:cs="Times New Roman"/>
          <w:sz w:val="24"/>
          <w:lang w:val="en-US"/>
        </w:rPr>
        <w:t xml:space="preserve"> just war theory upon which I am attempting</w:t>
      </w:r>
      <w:r w:rsidR="00E747DE">
        <w:rPr>
          <w:rFonts w:ascii="Times New Roman" w:hAnsi="Times New Roman" w:cs="Times New Roman"/>
          <w:sz w:val="24"/>
          <w:lang w:val="en-US"/>
        </w:rPr>
        <w:t xml:space="preserve"> to formulate new criteria. </w:t>
      </w:r>
      <w:r>
        <w:rPr>
          <w:rFonts w:ascii="Times New Roman" w:hAnsi="Times New Roman" w:cs="Times New Roman"/>
          <w:sz w:val="24"/>
          <w:lang w:val="en-US"/>
        </w:rPr>
        <w:t xml:space="preserve">By analyzing the changes warfare has gone through and setting apart the differences between the old wars and the upcoming new wars, a new </w:t>
      </w:r>
      <w:r w:rsidR="00687462">
        <w:rPr>
          <w:rFonts w:ascii="Times New Roman" w:hAnsi="Times New Roman" w:cs="Times New Roman"/>
          <w:sz w:val="24"/>
          <w:lang w:val="en-US"/>
        </w:rPr>
        <w:t>view on</w:t>
      </w:r>
      <w:r>
        <w:rPr>
          <w:rFonts w:ascii="Times New Roman" w:hAnsi="Times New Roman" w:cs="Times New Roman"/>
          <w:sz w:val="24"/>
          <w:lang w:val="en-US"/>
        </w:rPr>
        <w:t xml:space="preserve"> just war theory will be given. In order </w:t>
      </w:r>
      <w:r w:rsidR="00687462">
        <w:rPr>
          <w:rFonts w:ascii="Times New Roman" w:hAnsi="Times New Roman" w:cs="Times New Roman"/>
          <w:sz w:val="24"/>
          <w:lang w:val="en-US"/>
        </w:rPr>
        <w:t xml:space="preserve">to give my view on just war theory, it must be clear how I perceive just war theory. This is exactly what I will elaborate on in the first section of this chapter. </w:t>
      </w:r>
      <w:r w:rsidR="00193FEB">
        <w:rPr>
          <w:rFonts w:ascii="Times New Roman" w:hAnsi="Times New Roman" w:cs="Times New Roman"/>
          <w:sz w:val="24"/>
          <w:lang w:val="en-US"/>
        </w:rPr>
        <w:t xml:space="preserve">In the following sections, I will </w:t>
      </w:r>
      <w:r w:rsidR="00056AF7">
        <w:rPr>
          <w:rFonts w:ascii="Times New Roman" w:hAnsi="Times New Roman" w:cs="Times New Roman"/>
          <w:sz w:val="24"/>
          <w:lang w:val="en-US"/>
        </w:rPr>
        <w:t>emphasize the importance of t</w:t>
      </w:r>
      <w:r w:rsidR="000B4C3E">
        <w:rPr>
          <w:rFonts w:ascii="Times New Roman" w:hAnsi="Times New Roman" w:cs="Times New Roman"/>
          <w:sz w:val="24"/>
          <w:lang w:val="en-US"/>
        </w:rPr>
        <w:t>he changing moral context of</w:t>
      </w:r>
      <w:r w:rsidR="00056AF7">
        <w:rPr>
          <w:rFonts w:ascii="Times New Roman" w:hAnsi="Times New Roman" w:cs="Times New Roman"/>
          <w:sz w:val="24"/>
          <w:lang w:val="en-US"/>
        </w:rPr>
        <w:t xml:space="preserve"> war practice and show the consequences of those changes for just war theory. </w:t>
      </w:r>
      <w:r w:rsidR="008F55E4">
        <w:rPr>
          <w:rFonts w:ascii="Times New Roman" w:hAnsi="Times New Roman" w:cs="Times New Roman"/>
          <w:sz w:val="24"/>
          <w:lang w:val="en-US"/>
        </w:rPr>
        <w:t>After that, the ethical consequences regarding the moral status of combatants in these new wars will be provided and subsequently a normative position is given in order to improve the fitting of just war theory in these new wars.</w:t>
      </w:r>
      <w:r w:rsidR="00484CE5">
        <w:rPr>
          <w:rFonts w:ascii="Times New Roman" w:hAnsi="Times New Roman" w:cs="Times New Roman"/>
          <w:sz w:val="24"/>
          <w:lang w:val="en-US"/>
        </w:rPr>
        <w:t xml:space="preserve"> The latter mainly comes down to the removal of </w:t>
      </w:r>
      <w:r w:rsidR="008876C3">
        <w:rPr>
          <w:rFonts w:ascii="Times New Roman" w:hAnsi="Times New Roman" w:cs="Times New Roman"/>
          <w:sz w:val="24"/>
          <w:lang w:val="en-US"/>
        </w:rPr>
        <w:t xml:space="preserve">the rigid logical independence of the war principles mentioned by </w:t>
      </w:r>
      <w:proofErr w:type="spellStart"/>
      <w:r w:rsidR="008876C3">
        <w:rPr>
          <w:rFonts w:ascii="Times New Roman" w:hAnsi="Times New Roman" w:cs="Times New Roman"/>
          <w:sz w:val="24"/>
          <w:lang w:val="en-US"/>
        </w:rPr>
        <w:t>Walzer</w:t>
      </w:r>
      <w:proofErr w:type="spellEnd"/>
      <w:r w:rsidR="008876C3">
        <w:rPr>
          <w:rFonts w:ascii="Times New Roman" w:hAnsi="Times New Roman" w:cs="Times New Roman"/>
          <w:sz w:val="24"/>
          <w:lang w:val="en-US"/>
        </w:rPr>
        <w:t xml:space="preserve"> and by increasing the moral autonomy of the individual combatant. </w:t>
      </w:r>
    </w:p>
    <w:p w14:paraId="0154B540" w14:textId="77777777" w:rsidR="00EE1241" w:rsidRDefault="00EE1241" w:rsidP="000F631E">
      <w:pPr>
        <w:spacing w:line="360" w:lineRule="auto"/>
        <w:jc w:val="both"/>
        <w:rPr>
          <w:rFonts w:ascii="Times New Roman" w:hAnsi="Times New Roman" w:cs="Times New Roman"/>
          <w:sz w:val="24"/>
          <w:lang w:val="en-US"/>
        </w:rPr>
      </w:pPr>
    </w:p>
    <w:p w14:paraId="44D6BA13" w14:textId="6824C95D" w:rsidR="00EE1241" w:rsidRPr="00EE1241" w:rsidRDefault="00EE1241" w:rsidP="00EE1241">
      <w:pPr>
        <w:pStyle w:val="Kop2"/>
        <w:rPr>
          <w:rFonts w:ascii="Times New Roman" w:hAnsi="Times New Roman" w:cs="Times New Roman"/>
          <w:lang w:val="en-US"/>
        </w:rPr>
      </w:pPr>
      <w:bookmarkStart w:id="19" w:name="_Toc75427931"/>
      <w:r w:rsidRPr="00EE1241">
        <w:rPr>
          <w:rFonts w:ascii="Times New Roman" w:hAnsi="Times New Roman" w:cs="Times New Roman"/>
          <w:lang w:val="en-US"/>
        </w:rPr>
        <w:t>3.1</w:t>
      </w:r>
      <w:r w:rsidRPr="00EE1241">
        <w:rPr>
          <w:rFonts w:ascii="Times New Roman" w:hAnsi="Times New Roman" w:cs="Times New Roman"/>
          <w:lang w:val="en-US"/>
        </w:rPr>
        <w:tab/>
      </w:r>
      <w:r w:rsidR="00E61C7F">
        <w:rPr>
          <w:rFonts w:ascii="Times New Roman" w:hAnsi="Times New Roman" w:cs="Times New Roman"/>
          <w:lang w:val="en-US"/>
        </w:rPr>
        <w:t xml:space="preserve">Just </w:t>
      </w:r>
      <w:r w:rsidR="002D0A61">
        <w:rPr>
          <w:rFonts w:ascii="Times New Roman" w:hAnsi="Times New Roman" w:cs="Times New Roman"/>
          <w:lang w:val="en-US"/>
        </w:rPr>
        <w:t>War Theory as a Form of Applied E</w:t>
      </w:r>
      <w:r w:rsidR="00E61C7F">
        <w:rPr>
          <w:rFonts w:ascii="Times New Roman" w:hAnsi="Times New Roman" w:cs="Times New Roman"/>
          <w:lang w:val="en-US"/>
        </w:rPr>
        <w:t>thics</w:t>
      </w:r>
      <w:bookmarkEnd w:id="19"/>
    </w:p>
    <w:p w14:paraId="2A01B3D0" w14:textId="5BADE4C2" w:rsidR="0020461C" w:rsidRDefault="000F631E" w:rsidP="007A6971">
      <w:pPr>
        <w:spacing w:line="360" w:lineRule="auto"/>
        <w:jc w:val="both"/>
        <w:rPr>
          <w:rFonts w:ascii="Times New Roman" w:hAnsi="Times New Roman" w:cs="Times New Roman"/>
          <w:sz w:val="24"/>
          <w:lang w:val="en-US"/>
        </w:rPr>
      </w:pPr>
      <w:r w:rsidRPr="00EE1241">
        <w:rPr>
          <w:rFonts w:ascii="Times New Roman" w:hAnsi="Times New Roman" w:cs="Times New Roman"/>
          <w:sz w:val="24"/>
          <w:lang w:val="en-US"/>
        </w:rPr>
        <w:t xml:space="preserve">In the previous chapter, </w:t>
      </w:r>
      <w:r w:rsidR="008C1A8B">
        <w:rPr>
          <w:rFonts w:ascii="Times New Roman" w:hAnsi="Times New Roman" w:cs="Times New Roman"/>
          <w:sz w:val="24"/>
          <w:lang w:val="en-US"/>
        </w:rPr>
        <w:t>I showed</w:t>
      </w:r>
      <w:r w:rsidRPr="00EE1241">
        <w:rPr>
          <w:rFonts w:ascii="Times New Roman" w:hAnsi="Times New Roman" w:cs="Times New Roman"/>
          <w:sz w:val="24"/>
          <w:lang w:val="en-US"/>
        </w:rPr>
        <w:t xml:space="preserve"> that authors within the just war theory tradition reach different conclusions regarding the individual responsibilities of combatants. If observed closely, it could be that these differences in acknowledging responsibilities for the combatant can be explained by the author</w:t>
      </w:r>
      <w:r w:rsidR="000544C1">
        <w:rPr>
          <w:rFonts w:ascii="Times New Roman" w:hAnsi="Times New Roman" w:cs="Times New Roman"/>
          <w:sz w:val="24"/>
          <w:lang w:val="en-US"/>
        </w:rPr>
        <w:t xml:space="preserve">s </w:t>
      </w:r>
      <w:r w:rsidRPr="00EE1241">
        <w:rPr>
          <w:rFonts w:ascii="Times New Roman" w:hAnsi="Times New Roman" w:cs="Times New Roman"/>
          <w:sz w:val="24"/>
          <w:lang w:val="en-US"/>
        </w:rPr>
        <w:t>view</w:t>
      </w:r>
      <w:r w:rsidR="000544C1">
        <w:rPr>
          <w:rFonts w:ascii="Times New Roman" w:hAnsi="Times New Roman" w:cs="Times New Roman"/>
          <w:sz w:val="24"/>
          <w:lang w:val="en-US"/>
        </w:rPr>
        <w:t>s</w:t>
      </w:r>
      <w:r w:rsidRPr="00EE1241">
        <w:rPr>
          <w:rFonts w:ascii="Times New Roman" w:hAnsi="Times New Roman" w:cs="Times New Roman"/>
          <w:sz w:val="24"/>
          <w:lang w:val="en-US"/>
        </w:rPr>
        <w:t xml:space="preserve"> on war itself. </w:t>
      </w:r>
      <w:proofErr w:type="spellStart"/>
      <w:r w:rsidR="004F23A5">
        <w:rPr>
          <w:rFonts w:ascii="Times New Roman" w:hAnsi="Times New Roman" w:cs="Times New Roman"/>
          <w:sz w:val="24"/>
          <w:lang w:val="en-US"/>
        </w:rPr>
        <w:t>Walzer</w:t>
      </w:r>
      <w:proofErr w:type="spellEnd"/>
      <w:r w:rsidR="004F23A5">
        <w:rPr>
          <w:rFonts w:ascii="Times New Roman" w:hAnsi="Times New Roman" w:cs="Times New Roman"/>
          <w:sz w:val="24"/>
          <w:lang w:val="en-US"/>
        </w:rPr>
        <w:t xml:space="preserve"> clearly sees war as a violent conflict between states </w:t>
      </w:r>
      <w:r w:rsidR="00551F8B">
        <w:rPr>
          <w:rFonts w:ascii="Times New Roman" w:hAnsi="Times New Roman" w:cs="Times New Roman"/>
          <w:sz w:val="24"/>
          <w:lang w:val="en-US"/>
        </w:rPr>
        <w:t>that</w:t>
      </w:r>
      <w:r w:rsidR="004F23A5">
        <w:rPr>
          <w:rFonts w:ascii="Times New Roman" w:hAnsi="Times New Roman" w:cs="Times New Roman"/>
          <w:sz w:val="24"/>
          <w:lang w:val="en-US"/>
        </w:rPr>
        <w:t xml:space="preserve"> both agree upon certain rules and ethical constraints in order fo</w:t>
      </w:r>
      <w:r w:rsidR="0020461C">
        <w:rPr>
          <w:rFonts w:ascii="Times New Roman" w:hAnsi="Times New Roman" w:cs="Times New Roman"/>
          <w:sz w:val="24"/>
          <w:lang w:val="en-US"/>
        </w:rPr>
        <w:t>r the war to be fought j</w:t>
      </w:r>
      <w:r w:rsidR="000B4C3E">
        <w:rPr>
          <w:rFonts w:ascii="Times New Roman" w:hAnsi="Times New Roman" w:cs="Times New Roman"/>
          <w:sz w:val="24"/>
          <w:lang w:val="en-US"/>
        </w:rPr>
        <w:t>ustly: hence their</w:t>
      </w:r>
      <w:r w:rsidR="0020461C">
        <w:rPr>
          <w:rFonts w:ascii="Times New Roman" w:hAnsi="Times New Roman" w:cs="Times New Roman"/>
          <w:sz w:val="24"/>
          <w:lang w:val="en-US"/>
        </w:rPr>
        <w:t xml:space="preserve"> moral equality in wartime.</w:t>
      </w:r>
      <w:r w:rsidR="004F23A5">
        <w:rPr>
          <w:rFonts w:ascii="Times New Roman" w:hAnsi="Times New Roman" w:cs="Times New Roman"/>
          <w:sz w:val="24"/>
          <w:lang w:val="en-US"/>
        </w:rPr>
        <w:t xml:space="preserve"> However, McMahan seems to suggest that such a violent conflict can also been fought between intra- or interstate groups where the different fighting parties do not share a moral compass. </w:t>
      </w:r>
      <w:r w:rsidR="00DA341C">
        <w:rPr>
          <w:rFonts w:ascii="Times New Roman" w:hAnsi="Times New Roman" w:cs="Times New Roman"/>
          <w:sz w:val="24"/>
          <w:lang w:val="en-US"/>
        </w:rPr>
        <w:t xml:space="preserve">Arguing that there is a difference within morality between the fighting groups, McMahan reaches the conclusion that </w:t>
      </w:r>
      <w:r w:rsidR="0020461C">
        <w:rPr>
          <w:rFonts w:ascii="Times New Roman" w:hAnsi="Times New Roman" w:cs="Times New Roman"/>
          <w:sz w:val="24"/>
          <w:lang w:val="en-US"/>
        </w:rPr>
        <w:t xml:space="preserve">both fighting groups and therefore the individual combatants in a war have a different moral status and thereby are morally unequal. </w:t>
      </w:r>
    </w:p>
    <w:p w14:paraId="5B79853D" w14:textId="6F018E93" w:rsidR="000E6C7B" w:rsidRDefault="0020461C"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The combatants in </w:t>
      </w:r>
      <w:proofErr w:type="spellStart"/>
      <w:r>
        <w:rPr>
          <w:rFonts w:ascii="Times New Roman" w:hAnsi="Times New Roman" w:cs="Times New Roman"/>
          <w:sz w:val="24"/>
          <w:lang w:val="en-US"/>
        </w:rPr>
        <w:t>Walzer’s</w:t>
      </w:r>
      <w:proofErr w:type="spellEnd"/>
      <w:r>
        <w:rPr>
          <w:rFonts w:ascii="Times New Roman" w:hAnsi="Times New Roman" w:cs="Times New Roman"/>
          <w:sz w:val="24"/>
          <w:lang w:val="en-US"/>
        </w:rPr>
        <w:t xml:space="preserve"> theory, no matter the </w:t>
      </w:r>
      <w:r w:rsidR="003573CE">
        <w:rPr>
          <w:rFonts w:ascii="Times New Roman" w:hAnsi="Times New Roman" w:cs="Times New Roman"/>
          <w:sz w:val="24"/>
          <w:lang w:val="en-US"/>
        </w:rPr>
        <w:t xml:space="preserve">side they are fighting on, are morally equal. The combatant can be seen as someone who is in service of his/her state and is obliged to follow rightful orders. The </w:t>
      </w:r>
      <w:proofErr w:type="spellStart"/>
      <w:r w:rsidR="003573CE" w:rsidRPr="00E74860">
        <w:rPr>
          <w:rFonts w:ascii="Times New Roman" w:hAnsi="Times New Roman" w:cs="Times New Roman"/>
          <w:i/>
          <w:sz w:val="24"/>
          <w:lang w:val="en-US"/>
        </w:rPr>
        <w:t>ius</w:t>
      </w:r>
      <w:proofErr w:type="spellEnd"/>
      <w:r w:rsidR="003573CE" w:rsidRPr="00E74860">
        <w:rPr>
          <w:rFonts w:ascii="Times New Roman" w:hAnsi="Times New Roman" w:cs="Times New Roman"/>
          <w:i/>
          <w:sz w:val="24"/>
          <w:lang w:val="en-US"/>
        </w:rPr>
        <w:t xml:space="preserve"> ad bellum</w:t>
      </w:r>
      <w:r w:rsidR="003573CE">
        <w:rPr>
          <w:rFonts w:ascii="Times New Roman" w:hAnsi="Times New Roman" w:cs="Times New Roman"/>
          <w:sz w:val="24"/>
          <w:lang w:val="en-US"/>
        </w:rPr>
        <w:t xml:space="preserve"> criteria and responsibilities lie beyond those of the individual combatant, who is only respons</w:t>
      </w:r>
      <w:r w:rsidR="00956FE6">
        <w:rPr>
          <w:rFonts w:ascii="Times New Roman" w:hAnsi="Times New Roman" w:cs="Times New Roman"/>
          <w:sz w:val="24"/>
          <w:lang w:val="en-US"/>
        </w:rPr>
        <w:t>ible for the justness of their</w:t>
      </w:r>
      <w:r w:rsidR="003573CE">
        <w:rPr>
          <w:rFonts w:ascii="Times New Roman" w:hAnsi="Times New Roman" w:cs="Times New Roman"/>
          <w:sz w:val="24"/>
          <w:lang w:val="en-US"/>
        </w:rPr>
        <w:t xml:space="preserve"> own actions. </w:t>
      </w:r>
      <w:r w:rsidR="00150A27">
        <w:rPr>
          <w:rFonts w:ascii="Times New Roman" w:hAnsi="Times New Roman" w:cs="Times New Roman"/>
          <w:sz w:val="24"/>
          <w:lang w:val="en-US"/>
        </w:rPr>
        <w:t xml:space="preserve">The combatants in </w:t>
      </w:r>
      <w:r w:rsidR="00150A27">
        <w:rPr>
          <w:rFonts w:ascii="Times New Roman" w:hAnsi="Times New Roman" w:cs="Times New Roman"/>
          <w:sz w:val="24"/>
          <w:lang w:val="en-US"/>
        </w:rPr>
        <w:lastRenderedPageBreak/>
        <w:t xml:space="preserve">McMahan theory are morally unequal: their moral status depends on the war and </w:t>
      </w:r>
      <w:r w:rsidR="000B4C3E" w:rsidRPr="000B4C3E">
        <w:rPr>
          <w:rFonts w:ascii="Times New Roman" w:hAnsi="Times New Roman" w:cs="Times New Roman"/>
          <w:sz w:val="24"/>
        </w:rPr>
        <w:t>the side they are on in the war they join</w:t>
      </w:r>
      <w:r w:rsidR="00F24B68">
        <w:rPr>
          <w:rFonts w:ascii="Times New Roman" w:hAnsi="Times New Roman" w:cs="Times New Roman"/>
          <w:sz w:val="24"/>
        </w:rPr>
        <w:t>.</w:t>
      </w:r>
      <w:r w:rsidR="00150A27">
        <w:rPr>
          <w:rFonts w:ascii="Times New Roman" w:hAnsi="Times New Roman" w:cs="Times New Roman"/>
          <w:sz w:val="24"/>
          <w:lang w:val="en-US"/>
        </w:rPr>
        <w:t xml:space="preserve"> </w:t>
      </w:r>
      <w:r w:rsidR="00497254">
        <w:rPr>
          <w:rFonts w:ascii="Times New Roman" w:hAnsi="Times New Roman" w:cs="Times New Roman"/>
          <w:sz w:val="24"/>
          <w:lang w:val="en-US"/>
        </w:rPr>
        <w:t>This is</w:t>
      </w:r>
      <w:r w:rsidR="00150A27">
        <w:rPr>
          <w:rFonts w:ascii="Times New Roman" w:hAnsi="Times New Roman" w:cs="Times New Roman"/>
          <w:sz w:val="24"/>
          <w:lang w:val="en-US"/>
        </w:rPr>
        <w:t xml:space="preserve"> due to the connectedness of the </w:t>
      </w:r>
      <w:proofErr w:type="spellStart"/>
      <w:r w:rsidR="00150A27" w:rsidRPr="005813CD">
        <w:rPr>
          <w:rFonts w:ascii="Times New Roman" w:hAnsi="Times New Roman" w:cs="Times New Roman"/>
          <w:i/>
          <w:sz w:val="24"/>
          <w:lang w:val="en-US"/>
        </w:rPr>
        <w:t>ius</w:t>
      </w:r>
      <w:proofErr w:type="spellEnd"/>
      <w:r w:rsidR="00150A27" w:rsidRPr="005813CD">
        <w:rPr>
          <w:rFonts w:ascii="Times New Roman" w:hAnsi="Times New Roman" w:cs="Times New Roman"/>
          <w:i/>
          <w:sz w:val="24"/>
          <w:lang w:val="en-US"/>
        </w:rPr>
        <w:t xml:space="preserve"> ad bellum</w:t>
      </w:r>
      <w:r w:rsidR="00150A27">
        <w:rPr>
          <w:rFonts w:ascii="Times New Roman" w:hAnsi="Times New Roman" w:cs="Times New Roman"/>
          <w:sz w:val="24"/>
          <w:lang w:val="en-US"/>
        </w:rPr>
        <w:t xml:space="preserve"> and the </w:t>
      </w:r>
      <w:proofErr w:type="spellStart"/>
      <w:r w:rsidR="00150A27" w:rsidRPr="005813CD">
        <w:rPr>
          <w:rFonts w:ascii="Times New Roman" w:hAnsi="Times New Roman" w:cs="Times New Roman"/>
          <w:i/>
          <w:sz w:val="24"/>
          <w:lang w:val="en-US"/>
        </w:rPr>
        <w:t>ius</w:t>
      </w:r>
      <w:proofErr w:type="spellEnd"/>
      <w:r w:rsidR="00150A27" w:rsidRPr="005813CD">
        <w:rPr>
          <w:rFonts w:ascii="Times New Roman" w:hAnsi="Times New Roman" w:cs="Times New Roman"/>
          <w:i/>
          <w:sz w:val="24"/>
          <w:lang w:val="en-US"/>
        </w:rPr>
        <w:t xml:space="preserve"> in bello</w:t>
      </w:r>
      <w:r w:rsidR="00150A27">
        <w:rPr>
          <w:rFonts w:ascii="Times New Roman" w:hAnsi="Times New Roman" w:cs="Times New Roman"/>
          <w:sz w:val="24"/>
          <w:lang w:val="en-US"/>
        </w:rPr>
        <w:t xml:space="preserve"> criteria. </w:t>
      </w:r>
    </w:p>
    <w:p w14:paraId="18A85FEC" w14:textId="691829FF" w:rsidR="002153F2" w:rsidRDefault="00497254"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When looking</w:t>
      </w:r>
      <w:r w:rsidR="000E6C7B">
        <w:rPr>
          <w:rFonts w:ascii="Times New Roman" w:hAnsi="Times New Roman" w:cs="Times New Roman"/>
          <w:sz w:val="24"/>
          <w:lang w:val="en-US"/>
        </w:rPr>
        <w:t xml:space="preserve"> at the nature of positioning within the debate of just war theory, it can be stated that the position of the author </w:t>
      </w:r>
      <w:r>
        <w:rPr>
          <w:rFonts w:ascii="Times New Roman" w:hAnsi="Times New Roman" w:cs="Times New Roman"/>
          <w:sz w:val="24"/>
          <w:lang w:val="en-US"/>
        </w:rPr>
        <w:t>depends</w:t>
      </w:r>
      <w:r w:rsidR="000E6C7B">
        <w:rPr>
          <w:rFonts w:ascii="Times New Roman" w:hAnsi="Times New Roman" w:cs="Times New Roman"/>
          <w:sz w:val="24"/>
          <w:lang w:val="en-US"/>
        </w:rPr>
        <w:t xml:space="preserve"> on how they look upon the nature of the war. Therefore, the theory/position and their view on war is interconnected. The latter in the sense that their theory of just war is applied to a certain practice: the war (often a specific war). Just war theory as a discipline within ethics can thereby be seen as a form of applied ethics</w:t>
      </w:r>
      <w:r w:rsidR="000E6C7B">
        <w:rPr>
          <w:rStyle w:val="Voetnootmarkering"/>
          <w:rFonts w:ascii="Times New Roman" w:hAnsi="Times New Roman" w:cs="Times New Roman"/>
          <w:sz w:val="24"/>
          <w:lang w:val="en-US"/>
        </w:rPr>
        <w:footnoteReference w:id="20"/>
      </w:r>
      <w:r w:rsidR="000E6C7B">
        <w:rPr>
          <w:rFonts w:ascii="Times New Roman" w:hAnsi="Times New Roman" w:cs="Times New Roman"/>
          <w:sz w:val="24"/>
          <w:lang w:val="en-US"/>
        </w:rPr>
        <w:t>.</w:t>
      </w:r>
    </w:p>
    <w:p w14:paraId="524983E6" w14:textId="77777777" w:rsidR="002153F2" w:rsidRDefault="002153F2" w:rsidP="007A6971">
      <w:pPr>
        <w:spacing w:line="360" w:lineRule="auto"/>
        <w:jc w:val="both"/>
        <w:rPr>
          <w:rFonts w:ascii="Times New Roman" w:hAnsi="Times New Roman" w:cs="Times New Roman"/>
          <w:sz w:val="24"/>
          <w:lang w:val="en-US"/>
        </w:rPr>
      </w:pPr>
    </w:p>
    <w:p w14:paraId="17A11EB5" w14:textId="5D633901" w:rsidR="0013711F" w:rsidRDefault="00A437A3" w:rsidP="007A6971">
      <w:pPr>
        <w:pStyle w:val="Kop2"/>
        <w:spacing w:line="360" w:lineRule="auto"/>
        <w:rPr>
          <w:rFonts w:ascii="Times New Roman" w:hAnsi="Times New Roman" w:cs="Times New Roman"/>
          <w:lang w:val="en-US"/>
        </w:rPr>
      </w:pPr>
      <w:bookmarkStart w:id="20" w:name="_Toc75427932"/>
      <w:r w:rsidRPr="0013711F">
        <w:rPr>
          <w:rFonts w:ascii="Times New Roman" w:hAnsi="Times New Roman" w:cs="Times New Roman"/>
          <w:lang w:val="en-US"/>
        </w:rPr>
        <w:t>3.2</w:t>
      </w:r>
      <w:r w:rsidRPr="0013711F">
        <w:rPr>
          <w:rFonts w:ascii="Times New Roman" w:hAnsi="Times New Roman" w:cs="Times New Roman"/>
          <w:lang w:val="en-US"/>
        </w:rPr>
        <w:tab/>
        <w:t xml:space="preserve">The Consequences of </w:t>
      </w:r>
      <w:r w:rsidR="0013711F" w:rsidRPr="0013711F">
        <w:rPr>
          <w:rFonts w:ascii="Times New Roman" w:hAnsi="Times New Roman" w:cs="Times New Roman"/>
          <w:lang w:val="en-US"/>
        </w:rPr>
        <w:t>Being Applied Ethics</w:t>
      </w:r>
      <w:bookmarkEnd w:id="20"/>
    </w:p>
    <w:p w14:paraId="57207615" w14:textId="2C952DC1" w:rsidR="0013711F" w:rsidRDefault="009F0229" w:rsidP="00623157">
      <w:pPr>
        <w:spacing w:line="360" w:lineRule="auto"/>
        <w:jc w:val="both"/>
        <w:rPr>
          <w:rFonts w:ascii="Times New Roman" w:hAnsi="Times New Roman" w:cs="Times New Roman"/>
          <w:sz w:val="24"/>
          <w:lang w:val="en-US"/>
        </w:rPr>
      </w:pPr>
      <w:r>
        <w:rPr>
          <w:rFonts w:ascii="Times New Roman" w:hAnsi="Times New Roman" w:cs="Times New Roman"/>
          <w:sz w:val="24"/>
          <w:lang w:val="en-US"/>
        </w:rPr>
        <w:t>As stated previously, just war theory can be considered a form of applied ethics.</w:t>
      </w:r>
      <w:r w:rsidR="003C717E">
        <w:rPr>
          <w:rFonts w:ascii="Times New Roman" w:hAnsi="Times New Roman" w:cs="Times New Roman"/>
          <w:sz w:val="24"/>
          <w:lang w:val="en-US"/>
        </w:rPr>
        <w:t xml:space="preserve"> </w:t>
      </w:r>
      <w:r w:rsidR="00FF7E09">
        <w:rPr>
          <w:rFonts w:ascii="Times New Roman" w:hAnsi="Times New Roman" w:cs="Times New Roman"/>
          <w:sz w:val="24"/>
          <w:lang w:val="en-US"/>
        </w:rPr>
        <w:t>Applied eth</w:t>
      </w:r>
      <w:r w:rsidR="00497254">
        <w:rPr>
          <w:rFonts w:ascii="Times New Roman" w:hAnsi="Times New Roman" w:cs="Times New Roman"/>
          <w:sz w:val="24"/>
          <w:lang w:val="en-US"/>
        </w:rPr>
        <w:t>ics can be considered a branch of</w:t>
      </w:r>
      <w:r w:rsidR="00FF7E09">
        <w:rPr>
          <w:rFonts w:ascii="Times New Roman" w:hAnsi="Times New Roman" w:cs="Times New Roman"/>
          <w:sz w:val="24"/>
          <w:lang w:val="en-US"/>
        </w:rPr>
        <w:t xml:space="preserve"> ethic</w:t>
      </w:r>
      <w:r w:rsidR="00DA15E5">
        <w:rPr>
          <w:rFonts w:ascii="Times New Roman" w:hAnsi="Times New Roman" w:cs="Times New Roman"/>
          <w:sz w:val="24"/>
          <w:lang w:val="en-US"/>
        </w:rPr>
        <w:t xml:space="preserve">s devoted to the treatment of moral problems within a certain practical context (Petersen &amp; </w:t>
      </w:r>
      <w:proofErr w:type="spellStart"/>
      <w:r w:rsidR="00DA15E5">
        <w:rPr>
          <w:rFonts w:ascii="Times New Roman" w:hAnsi="Times New Roman" w:cs="Times New Roman"/>
          <w:sz w:val="24"/>
          <w:lang w:val="en-US"/>
        </w:rPr>
        <w:t>Ryberg</w:t>
      </w:r>
      <w:proofErr w:type="spellEnd"/>
      <w:r w:rsidR="00DA15E5">
        <w:rPr>
          <w:rFonts w:ascii="Times New Roman" w:hAnsi="Times New Roman" w:cs="Times New Roman"/>
          <w:sz w:val="24"/>
          <w:lang w:val="en-US"/>
        </w:rPr>
        <w:t>, 2019)</w:t>
      </w:r>
      <w:r w:rsidR="00C96045">
        <w:rPr>
          <w:rFonts w:ascii="Times New Roman" w:hAnsi="Times New Roman" w:cs="Times New Roman"/>
          <w:sz w:val="24"/>
          <w:lang w:val="en-US"/>
        </w:rPr>
        <w:t>. In the case of ju</w:t>
      </w:r>
      <w:r w:rsidR="00CB2D05">
        <w:rPr>
          <w:rFonts w:ascii="Times New Roman" w:hAnsi="Times New Roman" w:cs="Times New Roman"/>
          <w:sz w:val="24"/>
          <w:lang w:val="en-US"/>
        </w:rPr>
        <w:t>st war theory, the practical context is war</w:t>
      </w:r>
      <w:r w:rsidR="00C96045">
        <w:rPr>
          <w:rFonts w:ascii="Times New Roman" w:hAnsi="Times New Roman" w:cs="Times New Roman"/>
          <w:sz w:val="24"/>
          <w:lang w:val="en-US"/>
        </w:rPr>
        <w:t xml:space="preserve">. </w:t>
      </w:r>
      <w:r w:rsidR="001107B8">
        <w:rPr>
          <w:rFonts w:ascii="Times New Roman" w:hAnsi="Times New Roman" w:cs="Times New Roman"/>
          <w:sz w:val="24"/>
          <w:lang w:val="en-US"/>
        </w:rPr>
        <w:t xml:space="preserve">The </w:t>
      </w:r>
      <w:r w:rsidR="00BE6E72">
        <w:rPr>
          <w:rFonts w:ascii="Times New Roman" w:hAnsi="Times New Roman" w:cs="Times New Roman"/>
          <w:sz w:val="24"/>
          <w:lang w:val="en-US"/>
        </w:rPr>
        <w:t xml:space="preserve">practice of war is very complex and moreover </w:t>
      </w:r>
      <w:r w:rsidR="00620236">
        <w:rPr>
          <w:rFonts w:ascii="Times New Roman" w:hAnsi="Times New Roman" w:cs="Times New Roman"/>
          <w:sz w:val="24"/>
          <w:lang w:val="en-US"/>
        </w:rPr>
        <w:t>subject t</w:t>
      </w:r>
      <w:r w:rsidR="00AF1592">
        <w:rPr>
          <w:rFonts w:ascii="Times New Roman" w:hAnsi="Times New Roman" w:cs="Times New Roman"/>
          <w:sz w:val="24"/>
          <w:lang w:val="en-US"/>
        </w:rPr>
        <w:t>o change. This concerns both the</w:t>
      </w:r>
      <w:r w:rsidR="00316D95">
        <w:rPr>
          <w:rFonts w:ascii="Times New Roman" w:hAnsi="Times New Roman" w:cs="Times New Roman"/>
          <w:sz w:val="24"/>
          <w:lang w:val="en-US"/>
        </w:rPr>
        <w:t xml:space="preserve"> way in which </w:t>
      </w:r>
      <w:r w:rsidR="00654556">
        <w:rPr>
          <w:rFonts w:ascii="Times New Roman" w:hAnsi="Times New Roman" w:cs="Times New Roman"/>
          <w:sz w:val="24"/>
          <w:lang w:val="en-US"/>
        </w:rPr>
        <w:t>wars are f</w:t>
      </w:r>
      <w:r w:rsidR="00620236">
        <w:rPr>
          <w:rFonts w:ascii="Times New Roman" w:hAnsi="Times New Roman" w:cs="Times New Roman"/>
          <w:sz w:val="24"/>
          <w:lang w:val="en-US"/>
        </w:rPr>
        <w:t xml:space="preserve">ought and the reasons for starting a war (the latter not in practice being the actual reasons, but what can be </w:t>
      </w:r>
      <w:r w:rsidR="00654556">
        <w:rPr>
          <w:rFonts w:ascii="Times New Roman" w:hAnsi="Times New Roman" w:cs="Times New Roman"/>
          <w:sz w:val="24"/>
          <w:lang w:val="en-US"/>
        </w:rPr>
        <w:t>considered</w:t>
      </w:r>
      <w:r w:rsidR="00620236">
        <w:rPr>
          <w:rFonts w:ascii="Times New Roman" w:hAnsi="Times New Roman" w:cs="Times New Roman"/>
          <w:sz w:val="24"/>
          <w:lang w:val="en-US"/>
        </w:rPr>
        <w:t xml:space="preserve"> a legitimate reason). </w:t>
      </w:r>
      <w:r w:rsidR="00AF1592">
        <w:rPr>
          <w:rFonts w:ascii="Times New Roman" w:hAnsi="Times New Roman" w:cs="Times New Roman"/>
          <w:sz w:val="24"/>
          <w:lang w:val="en-US"/>
        </w:rPr>
        <w:t>In order for just war theory to be adequate, it must acknowledge the changing practical context of war. Moreover, this has to be done because the changing practical c</w:t>
      </w:r>
      <w:r w:rsidR="00316D95">
        <w:rPr>
          <w:rFonts w:ascii="Times New Roman" w:hAnsi="Times New Roman" w:cs="Times New Roman"/>
          <w:sz w:val="24"/>
          <w:lang w:val="en-US"/>
        </w:rPr>
        <w:t>ontext does have an influence on</w:t>
      </w:r>
      <w:r w:rsidR="00AF1592">
        <w:rPr>
          <w:rFonts w:ascii="Times New Roman" w:hAnsi="Times New Roman" w:cs="Times New Roman"/>
          <w:sz w:val="24"/>
          <w:lang w:val="en-US"/>
        </w:rPr>
        <w:t xml:space="preserve"> the moral context of the war and its participants (a.k.a. combatants). </w:t>
      </w:r>
      <w:r w:rsidR="009534B8">
        <w:rPr>
          <w:rFonts w:ascii="Times New Roman" w:hAnsi="Times New Roman" w:cs="Times New Roman"/>
          <w:sz w:val="24"/>
          <w:lang w:val="en-US"/>
        </w:rPr>
        <w:t>Besides, if just war theory is used by modern armed forces i</w:t>
      </w:r>
      <w:r w:rsidR="00D5119D">
        <w:rPr>
          <w:rFonts w:ascii="Times New Roman" w:hAnsi="Times New Roman" w:cs="Times New Roman"/>
          <w:sz w:val="24"/>
          <w:lang w:val="en-US"/>
        </w:rPr>
        <w:t xml:space="preserve">n </w:t>
      </w:r>
      <w:r w:rsidR="00316D95">
        <w:rPr>
          <w:rFonts w:ascii="Times New Roman" w:hAnsi="Times New Roman" w:cs="Times New Roman"/>
          <w:sz w:val="24"/>
          <w:lang w:val="en-US"/>
        </w:rPr>
        <w:t xml:space="preserve">the ethical education </w:t>
      </w:r>
      <w:r w:rsidR="00D5119D">
        <w:rPr>
          <w:rFonts w:ascii="Times New Roman" w:hAnsi="Times New Roman" w:cs="Times New Roman"/>
          <w:sz w:val="24"/>
          <w:lang w:val="en-US"/>
        </w:rPr>
        <w:t xml:space="preserve">of their combatants, it has to reflect the moral dilemmas these combatants face in wartime. Therefore just war theory should incorporate the concept of new wars. </w:t>
      </w:r>
      <w:r w:rsidR="00AF1592">
        <w:rPr>
          <w:rFonts w:ascii="Times New Roman" w:hAnsi="Times New Roman" w:cs="Times New Roman"/>
          <w:sz w:val="24"/>
          <w:lang w:val="en-US"/>
        </w:rPr>
        <w:t xml:space="preserve"> </w:t>
      </w:r>
      <w:r w:rsidR="00D5119D">
        <w:rPr>
          <w:rFonts w:ascii="Times New Roman" w:hAnsi="Times New Roman" w:cs="Times New Roman"/>
          <w:sz w:val="24"/>
          <w:lang w:val="en-US"/>
        </w:rPr>
        <w:t xml:space="preserve">However, before such a thing can be done, </w:t>
      </w:r>
      <w:r w:rsidR="00620236">
        <w:rPr>
          <w:rFonts w:ascii="Times New Roman" w:hAnsi="Times New Roman" w:cs="Times New Roman"/>
          <w:sz w:val="24"/>
          <w:lang w:val="en-US"/>
        </w:rPr>
        <w:t xml:space="preserve">it must be clear what the exact elements and characteristics of a modern </w:t>
      </w:r>
      <w:r w:rsidR="00D5119D">
        <w:rPr>
          <w:rFonts w:ascii="Times New Roman" w:hAnsi="Times New Roman" w:cs="Times New Roman"/>
          <w:sz w:val="24"/>
          <w:lang w:val="en-US"/>
        </w:rPr>
        <w:t xml:space="preserve">new </w:t>
      </w:r>
      <w:r w:rsidR="00620236">
        <w:rPr>
          <w:rFonts w:ascii="Times New Roman" w:hAnsi="Times New Roman" w:cs="Times New Roman"/>
          <w:sz w:val="24"/>
          <w:lang w:val="en-US"/>
        </w:rPr>
        <w:t xml:space="preserve">war come down to. </w:t>
      </w:r>
    </w:p>
    <w:p w14:paraId="7366F5B1" w14:textId="77777777" w:rsidR="00625B47" w:rsidRDefault="00625B47" w:rsidP="00623157">
      <w:pPr>
        <w:spacing w:line="360" w:lineRule="auto"/>
        <w:jc w:val="both"/>
        <w:rPr>
          <w:rFonts w:ascii="Times New Roman" w:hAnsi="Times New Roman" w:cs="Times New Roman"/>
          <w:sz w:val="24"/>
          <w:lang w:val="en-US"/>
        </w:rPr>
      </w:pPr>
    </w:p>
    <w:p w14:paraId="32B8F637" w14:textId="4E17BFA7" w:rsidR="00620236" w:rsidRPr="00620236" w:rsidRDefault="00620236" w:rsidP="007A6971">
      <w:pPr>
        <w:pStyle w:val="Kop2"/>
        <w:spacing w:line="360" w:lineRule="auto"/>
        <w:rPr>
          <w:rFonts w:ascii="Times New Roman" w:hAnsi="Times New Roman" w:cs="Times New Roman"/>
          <w:lang w:val="en-US"/>
        </w:rPr>
      </w:pPr>
      <w:bookmarkStart w:id="21" w:name="_Toc75427933"/>
      <w:r w:rsidRPr="00620236">
        <w:rPr>
          <w:rFonts w:ascii="Times New Roman" w:hAnsi="Times New Roman" w:cs="Times New Roman"/>
          <w:lang w:val="en-US"/>
        </w:rPr>
        <w:t>3.3</w:t>
      </w:r>
      <w:r w:rsidRPr="00620236">
        <w:rPr>
          <w:rFonts w:ascii="Times New Roman" w:hAnsi="Times New Roman" w:cs="Times New Roman"/>
          <w:lang w:val="en-US"/>
        </w:rPr>
        <w:tab/>
        <w:t>The Nature of Modern War</w:t>
      </w:r>
      <w:bookmarkEnd w:id="21"/>
    </w:p>
    <w:p w14:paraId="13B10CF9" w14:textId="62B67F78" w:rsidR="00EC0FA4" w:rsidRDefault="009B7016"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Since the fall of the </w:t>
      </w:r>
      <w:r w:rsidR="00EE0ADE">
        <w:rPr>
          <w:rFonts w:ascii="Times New Roman" w:hAnsi="Times New Roman" w:cs="Times New Roman"/>
          <w:sz w:val="24"/>
          <w:lang w:val="en-US"/>
        </w:rPr>
        <w:t>Soviet</w:t>
      </w:r>
      <w:r>
        <w:rPr>
          <w:rFonts w:ascii="Times New Roman" w:hAnsi="Times New Roman" w:cs="Times New Roman"/>
          <w:sz w:val="24"/>
          <w:lang w:val="en-US"/>
        </w:rPr>
        <w:t xml:space="preserve"> Union the nature of conflict has changed. </w:t>
      </w:r>
      <w:r w:rsidR="009B1289">
        <w:rPr>
          <w:rFonts w:ascii="Times New Roman" w:hAnsi="Times New Roman" w:cs="Times New Roman"/>
          <w:sz w:val="24"/>
          <w:lang w:val="en-US"/>
        </w:rPr>
        <w:t xml:space="preserve">Formerly consisting </w:t>
      </w:r>
      <w:r>
        <w:rPr>
          <w:rFonts w:ascii="Times New Roman" w:hAnsi="Times New Roman" w:cs="Times New Roman"/>
          <w:sz w:val="24"/>
          <w:lang w:val="en-US"/>
        </w:rPr>
        <w:t>of violent conflict between two or more states (</w:t>
      </w:r>
      <w:r w:rsidR="008425F4">
        <w:rPr>
          <w:rFonts w:ascii="Times New Roman" w:hAnsi="Times New Roman" w:cs="Times New Roman"/>
          <w:sz w:val="24"/>
          <w:lang w:val="en-US"/>
        </w:rPr>
        <w:t>alliances included</w:t>
      </w:r>
      <w:r>
        <w:rPr>
          <w:rFonts w:ascii="Times New Roman" w:hAnsi="Times New Roman" w:cs="Times New Roman"/>
          <w:sz w:val="24"/>
          <w:lang w:val="en-US"/>
        </w:rPr>
        <w:t>)</w:t>
      </w:r>
      <w:r w:rsidR="00D93181">
        <w:rPr>
          <w:rFonts w:ascii="Times New Roman" w:hAnsi="Times New Roman" w:cs="Times New Roman"/>
          <w:sz w:val="24"/>
          <w:lang w:val="en-US"/>
        </w:rPr>
        <w:t xml:space="preserve">, wars are no longer characterized by such strict </w:t>
      </w:r>
      <w:r w:rsidR="008425F4">
        <w:rPr>
          <w:rFonts w:ascii="Times New Roman" w:hAnsi="Times New Roman" w:cs="Times New Roman"/>
          <w:sz w:val="24"/>
          <w:lang w:val="en-US"/>
        </w:rPr>
        <w:t xml:space="preserve">territorial </w:t>
      </w:r>
      <w:r w:rsidR="00D93181">
        <w:rPr>
          <w:rFonts w:ascii="Times New Roman" w:hAnsi="Times New Roman" w:cs="Times New Roman"/>
          <w:sz w:val="24"/>
          <w:lang w:val="en-US"/>
        </w:rPr>
        <w:t xml:space="preserve">boundaries. </w:t>
      </w:r>
      <w:r w:rsidR="00B93D26">
        <w:rPr>
          <w:rFonts w:ascii="Times New Roman" w:hAnsi="Times New Roman" w:cs="Times New Roman"/>
          <w:sz w:val="24"/>
          <w:lang w:val="en-US"/>
        </w:rPr>
        <w:t xml:space="preserve">For example, the distinction between the traditional war (state against state) and organized crime (privately organized groups fighting </w:t>
      </w:r>
      <w:r w:rsidR="00B93D26">
        <w:rPr>
          <w:rFonts w:ascii="Times New Roman" w:hAnsi="Times New Roman" w:cs="Times New Roman"/>
          <w:sz w:val="24"/>
          <w:lang w:val="en-US"/>
        </w:rPr>
        <w:lastRenderedPageBreak/>
        <w:t xml:space="preserve">for private interest) and large-scale human rights violations are blurred (Kaldor, 2001). </w:t>
      </w:r>
      <w:r w:rsidR="00EC0FA4">
        <w:rPr>
          <w:rFonts w:ascii="Times New Roman" w:hAnsi="Times New Roman" w:cs="Times New Roman"/>
          <w:sz w:val="24"/>
          <w:lang w:val="en-US"/>
        </w:rPr>
        <w:t>As a result, the distinction between public wars and private wars, drawn by Parsons</w:t>
      </w:r>
      <w:r w:rsidR="00EC0FA4">
        <w:rPr>
          <w:rStyle w:val="Voetnootmarkering"/>
          <w:rFonts w:ascii="Times New Roman" w:hAnsi="Times New Roman" w:cs="Times New Roman"/>
          <w:sz w:val="24"/>
          <w:lang w:val="en-US"/>
        </w:rPr>
        <w:footnoteReference w:id="21"/>
      </w:r>
      <w:r w:rsidR="00EC0FA4">
        <w:rPr>
          <w:rFonts w:ascii="Times New Roman" w:hAnsi="Times New Roman" w:cs="Times New Roman"/>
          <w:sz w:val="24"/>
          <w:lang w:val="en-US"/>
        </w:rPr>
        <w:t>, becomes less rigid. Both the incentives to start a war and the means to fight it (being the financial means as well as th</w:t>
      </w:r>
      <w:r w:rsidR="00FA7576">
        <w:rPr>
          <w:rFonts w:ascii="Times New Roman" w:hAnsi="Times New Roman" w:cs="Times New Roman"/>
          <w:sz w:val="24"/>
          <w:lang w:val="en-US"/>
        </w:rPr>
        <w:t>e military ones) can be traced back</w:t>
      </w:r>
      <w:r w:rsidR="00EC0FA4">
        <w:rPr>
          <w:rFonts w:ascii="Times New Roman" w:hAnsi="Times New Roman" w:cs="Times New Roman"/>
          <w:sz w:val="24"/>
          <w:lang w:val="en-US"/>
        </w:rPr>
        <w:t xml:space="preserve"> to formal structures (like the government</w:t>
      </w:r>
      <w:r w:rsidR="004954A7">
        <w:rPr>
          <w:rFonts w:ascii="Times New Roman" w:hAnsi="Times New Roman" w:cs="Times New Roman"/>
          <w:sz w:val="24"/>
          <w:lang w:val="en-US"/>
        </w:rPr>
        <w:t xml:space="preserve"> and its apparatus</w:t>
      </w:r>
      <w:r w:rsidR="006E4A2C">
        <w:rPr>
          <w:rFonts w:ascii="Times New Roman" w:hAnsi="Times New Roman" w:cs="Times New Roman"/>
          <w:sz w:val="24"/>
          <w:lang w:val="en-US"/>
        </w:rPr>
        <w:t xml:space="preserve">) as well as </w:t>
      </w:r>
      <w:r w:rsidR="00EC0FA4">
        <w:rPr>
          <w:rFonts w:ascii="Times New Roman" w:hAnsi="Times New Roman" w:cs="Times New Roman"/>
          <w:sz w:val="24"/>
          <w:lang w:val="en-US"/>
        </w:rPr>
        <w:t>informal structures (organized groups fighting in society</w:t>
      </w:r>
      <w:r w:rsidR="004954A7">
        <w:rPr>
          <w:rFonts w:ascii="Times New Roman" w:hAnsi="Times New Roman" w:cs="Times New Roman"/>
          <w:sz w:val="24"/>
          <w:lang w:val="en-US"/>
        </w:rPr>
        <w:t xml:space="preserve"> and cultural groups</w:t>
      </w:r>
      <w:r w:rsidR="00EC0FA4">
        <w:rPr>
          <w:rFonts w:ascii="Times New Roman" w:hAnsi="Times New Roman" w:cs="Times New Roman"/>
          <w:sz w:val="24"/>
          <w:lang w:val="en-US"/>
        </w:rPr>
        <w:t xml:space="preserve">). </w:t>
      </w:r>
    </w:p>
    <w:p w14:paraId="2DB84AD2" w14:textId="00B5C620" w:rsidR="00EC0FA4" w:rsidRDefault="00EC0FA4"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It is not to say that these new </w:t>
      </w:r>
      <w:r w:rsidR="004954A7">
        <w:rPr>
          <w:rFonts w:ascii="Times New Roman" w:hAnsi="Times New Roman" w:cs="Times New Roman"/>
          <w:sz w:val="24"/>
          <w:lang w:val="en-US"/>
        </w:rPr>
        <w:t xml:space="preserve">intrastate </w:t>
      </w:r>
      <w:r>
        <w:rPr>
          <w:rFonts w:ascii="Times New Roman" w:hAnsi="Times New Roman" w:cs="Times New Roman"/>
          <w:sz w:val="24"/>
          <w:lang w:val="en-US"/>
        </w:rPr>
        <w:t>wars were not present in the Cold War era, moreover many proxy wars and ‘low intensity conflicts’</w:t>
      </w:r>
      <w:r>
        <w:rPr>
          <w:rStyle w:val="Voetnootmarkering"/>
          <w:rFonts w:ascii="Times New Roman" w:hAnsi="Times New Roman" w:cs="Times New Roman"/>
          <w:sz w:val="24"/>
          <w:lang w:val="en-US"/>
        </w:rPr>
        <w:footnoteReference w:id="22"/>
      </w:r>
      <w:r w:rsidR="00082064">
        <w:rPr>
          <w:rFonts w:ascii="Times New Roman" w:hAnsi="Times New Roman" w:cs="Times New Roman"/>
          <w:sz w:val="24"/>
          <w:lang w:val="en-US"/>
        </w:rPr>
        <w:t xml:space="preserve"> were fought during the Cold War period. However, talking about war was</w:t>
      </w:r>
      <w:r w:rsidR="004954A7">
        <w:rPr>
          <w:rFonts w:ascii="Times New Roman" w:hAnsi="Times New Roman" w:cs="Times New Roman"/>
          <w:sz w:val="24"/>
          <w:lang w:val="en-US"/>
        </w:rPr>
        <w:t>, and often is,</w:t>
      </w:r>
      <w:r w:rsidR="00082064">
        <w:rPr>
          <w:rFonts w:ascii="Times New Roman" w:hAnsi="Times New Roman" w:cs="Times New Roman"/>
          <w:sz w:val="24"/>
          <w:lang w:val="en-US"/>
        </w:rPr>
        <w:t xml:space="preserve"> still </w:t>
      </w:r>
      <w:r w:rsidR="006E4A2C">
        <w:rPr>
          <w:rFonts w:ascii="Times New Roman" w:hAnsi="Times New Roman" w:cs="Times New Roman"/>
          <w:sz w:val="24"/>
          <w:lang w:val="en-US"/>
        </w:rPr>
        <w:t>done</w:t>
      </w:r>
      <w:r w:rsidR="00082064">
        <w:rPr>
          <w:rFonts w:ascii="Times New Roman" w:hAnsi="Times New Roman" w:cs="Times New Roman"/>
          <w:sz w:val="24"/>
          <w:lang w:val="en-US"/>
        </w:rPr>
        <w:t xml:space="preserve"> in terms of states facing each other in violent conflict. </w:t>
      </w:r>
      <w:r w:rsidR="00F02337">
        <w:rPr>
          <w:rFonts w:ascii="Times New Roman" w:hAnsi="Times New Roman" w:cs="Times New Roman"/>
          <w:sz w:val="24"/>
          <w:lang w:val="en-US"/>
        </w:rPr>
        <w:t>After the collapse</w:t>
      </w:r>
      <w:r w:rsidR="00D167E0">
        <w:rPr>
          <w:rFonts w:ascii="Times New Roman" w:hAnsi="Times New Roman" w:cs="Times New Roman"/>
          <w:sz w:val="24"/>
          <w:lang w:val="en-US"/>
        </w:rPr>
        <w:t xml:space="preserve"> of the USSR, this became less prominent. </w:t>
      </w:r>
      <w:r w:rsidR="004954A7">
        <w:rPr>
          <w:rFonts w:ascii="Times New Roman" w:hAnsi="Times New Roman" w:cs="Times New Roman"/>
          <w:sz w:val="24"/>
          <w:lang w:val="en-US"/>
        </w:rPr>
        <w:t>As a consequence, the focus on how to look upon a war has to be shifted. New wars, a</w:t>
      </w:r>
      <w:r w:rsidR="00D167E0">
        <w:rPr>
          <w:rFonts w:ascii="Times New Roman" w:hAnsi="Times New Roman" w:cs="Times New Roman"/>
          <w:sz w:val="24"/>
          <w:lang w:val="en-US"/>
        </w:rPr>
        <w:t xml:space="preserve">ccording to Kaldor, have to be understood in the context of globalization. Kaldor states that globalization mainly comes down to the intensification of global interconnectedness on political, economic, cultural and military fields (Kaldor, 2001). </w:t>
      </w:r>
      <w:r w:rsidR="00F60822">
        <w:rPr>
          <w:rFonts w:ascii="Times New Roman" w:hAnsi="Times New Roman" w:cs="Times New Roman"/>
          <w:sz w:val="24"/>
          <w:lang w:val="en-US"/>
        </w:rPr>
        <w:t xml:space="preserve">As a result, the classic territorial </w:t>
      </w:r>
      <w:r w:rsidR="00F9346A">
        <w:rPr>
          <w:rFonts w:ascii="Times New Roman" w:hAnsi="Times New Roman" w:cs="Times New Roman"/>
          <w:sz w:val="24"/>
          <w:lang w:val="en-US"/>
        </w:rPr>
        <w:t xml:space="preserve">based </w:t>
      </w:r>
      <w:r w:rsidR="00F60822">
        <w:rPr>
          <w:rFonts w:ascii="Times New Roman" w:hAnsi="Times New Roman" w:cs="Times New Roman"/>
          <w:sz w:val="24"/>
          <w:lang w:val="en-US"/>
        </w:rPr>
        <w:t>sovereignty</w:t>
      </w:r>
      <w:r w:rsidR="004954A7">
        <w:rPr>
          <w:rFonts w:ascii="Times New Roman" w:hAnsi="Times New Roman" w:cs="Times New Roman"/>
          <w:sz w:val="24"/>
          <w:lang w:val="en-US"/>
        </w:rPr>
        <w:t>,</w:t>
      </w:r>
      <w:r w:rsidR="00F60822">
        <w:rPr>
          <w:rFonts w:ascii="Times New Roman" w:hAnsi="Times New Roman" w:cs="Times New Roman"/>
          <w:sz w:val="24"/>
          <w:lang w:val="en-US"/>
        </w:rPr>
        <w:t xml:space="preserve"> </w:t>
      </w:r>
      <w:r w:rsidR="00F9346A">
        <w:rPr>
          <w:rFonts w:ascii="Times New Roman" w:hAnsi="Times New Roman" w:cs="Times New Roman"/>
          <w:sz w:val="24"/>
          <w:lang w:val="en-US"/>
        </w:rPr>
        <w:t>which was characteristic for the modern nation state</w:t>
      </w:r>
      <w:r w:rsidR="004954A7">
        <w:rPr>
          <w:rFonts w:ascii="Times New Roman" w:hAnsi="Times New Roman" w:cs="Times New Roman"/>
          <w:sz w:val="24"/>
          <w:lang w:val="en-US"/>
        </w:rPr>
        <w:t>,</w:t>
      </w:r>
      <w:r w:rsidR="00F9346A">
        <w:rPr>
          <w:rFonts w:ascii="Times New Roman" w:hAnsi="Times New Roman" w:cs="Times New Roman"/>
          <w:sz w:val="24"/>
          <w:lang w:val="en-US"/>
        </w:rPr>
        <w:t xml:space="preserve"> began to crack: more and more actors gained interests in a country based on different needs. However, due to the fall of the </w:t>
      </w:r>
      <w:r w:rsidR="00DD57E1">
        <w:rPr>
          <w:rFonts w:ascii="Times New Roman" w:hAnsi="Times New Roman" w:cs="Times New Roman"/>
          <w:sz w:val="24"/>
          <w:lang w:val="en-US"/>
        </w:rPr>
        <w:t>Soviet Union</w:t>
      </w:r>
      <w:r w:rsidR="00F9346A">
        <w:rPr>
          <w:rFonts w:ascii="Times New Roman" w:hAnsi="Times New Roman" w:cs="Times New Roman"/>
          <w:sz w:val="24"/>
          <w:lang w:val="en-US"/>
        </w:rPr>
        <w:t xml:space="preserve">, in many countries there was no ‘guardian’ to protect the territorial based sovereignty of certain states (mainly in Africa, Eastern Europe and Middle Asia). </w:t>
      </w:r>
    </w:p>
    <w:p w14:paraId="36A9F50A" w14:textId="661ADCB2" w:rsidR="00EC0FA4" w:rsidRDefault="00B630DF"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Globalization and its interconnectedness lead to the fading of “the own”. </w:t>
      </w:r>
      <w:r w:rsidR="008C39A9">
        <w:rPr>
          <w:rFonts w:ascii="Times New Roman" w:hAnsi="Times New Roman" w:cs="Times New Roman"/>
          <w:sz w:val="24"/>
          <w:lang w:val="en-US"/>
        </w:rPr>
        <w:t>As a result, the different cultures in societies (and states) merge</w:t>
      </w:r>
      <w:r w:rsidR="00B017DB">
        <w:rPr>
          <w:rFonts w:ascii="Times New Roman" w:hAnsi="Times New Roman" w:cs="Times New Roman"/>
          <w:sz w:val="24"/>
          <w:lang w:val="en-US"/>
        </w:rPr>
        <w:t xml:space="preserve"> </w:t>
      </w:r>
      <w:r w:rsidR="008C39A9">
        <w:rPr>
          <w:rFonts w:ascii="Times New Roman" w:hAnsi="Times New Roman" w:cs="Times New Roman"/>
          <w:sz w:val="24"/>
          <w:lang w:val="en-US"/>
        </w:rPr>
        <w:t>as well as emphasize their own identity. In the case of the state in general, when the hold on territorial based sovereignty begins to loosen, the monopoly on legitimately organized violence within that state e</w:t>
      </w:r>
      <w:r w:rsidR="0018290C">
        <w:rPr>
          <w:rFonts w:ascii="Times New Roman" w:hAnsi="Times New Roman" w:cs="Times New Roman"/>
          <w:sz w:val="24"/>
          <w:lang w:val="en-US"/>
        </w:rPr>
        <w:t>rodes. After the collapse</w:t>
      </w:r>
      <w:r w:rsidR="008C39A9">
        <w:rPr>
          <w:rFonts w:ascii="Times New Roman" w:hAnsi="Times New Roman" w:cs="Times New Roman"/>
          <w:sz w:val="24"/>
          <w:lang w:val="en-US"/>
        </w:rPr>
        <w:t xml:space="preserve"> of the </w:t>
      </w:r>
      <w:r w:rsidR="00DD57E1">
        <w:rPr>
          <w:rFonts w:ascii="Times New Roman" w:hAnsi="Times New Roman" w:cs="Times New Roman"/>
          <w:sz w:val="24"/>
          <w:lang w:val="en-US"/>
        </w:rPr>
        <w:t>Soviet</w:t>
      </w:r>
      <w:r w:rsidR="008C39A9">
        <w:rPr>
          <w:rFonts w:ascii="Times New Roman" w:hAnsi="Times New Roman" w:cs="Times New Roman"/>
          <w:sz w:val="24"/>
          <w:lang w:val="en-US"/>
        </w:rPr>
        <w:t xml:space="preserve"> Union, this erosion emerges from two levels: </w:t>
      </w:r>
      <w:r w:rsidR="00154C3D">
        <w:rPr>
          <w:rFonts w:ascii="Times New Roman" w:hAnsi="Times New Roman" w:cs="Times New Roman"/>
          <w:sz w:val="24"/>
          <w:lang w:val="en-US"/>
        </w:rPr>
        <w:t xml:space="preserve">first the rise (they already existed but their importance grew immensely) of international organizations like the UN. Due to international organizations the capacity of states to </w:t>
      </w:r>
      <w:r w:rsidR="00B017DB">
        <w:rPr>
          <w:rFonts w:ascii="Times New Roman" w:hAnsi="Times New Roman" w:cs="Times New Roman"/>
          <w:sz w:val="24"/>
          <w:lang w:val="en-US"/>
        </w:rPr>
        <w:t xml:space="preserve">unilaterally </w:t>
      </w:r>
      <w:r w:rsidR="00154C3D">
        <w:rPr>
          <w:rFonts w:ascii="Times New Roman" w:hAnsi="Times New Roman" w:cs="Times New Roman"/>
          <w:sz w:val="24"/>
          <w:lang w:val="en-US"/>
        </w:rPr>
        <w:t>use force against other states has been greatly weakened</w:t>
      </w:r>
      <w:r w:rsidR="00A55B82">
        <w:rPr>
          <w:rFonts w:ascii="Times New Roman" w:hAnsi="Times New Roman" w:cs="Times New Roman"/>
          <w:sz w:val="24"/>
          <w:lang w:val="en-US"/>
        </w:rPr>
        <w:t>:</w:t>
      </w:r>
      <w:r w:rsidR="00100EF0">
        <w:rPr>
          <w:rFonts w:ascii="Times New Roman" w:hAnsi="Times New Roman" w:cs="Times New Roman"/>
          <w:sz w:val="24"/>
          <w:lang w:val="en-US"/>
        </w:rPr>
        <w:t xml:space="preserve"> now they are bound to international and overarching laws and rules</w:t>
      </w:r>
      <w:r w:rsidR="00154C3D">
        <w:rPr>
          <w:rFonts w:ascii="Times New Roman" w:hAnsi="Times New Roman" w:cs="Times New Roman"/>
          <w:sz w:val="24"/>
          <w:lang w:val="en-US"/>
        </w:rPr>
        <w:t xml:space="preserve">. Second, the rise of armed societal groups like paramilitary groups and organized crime. Due to a lack of capacity to enforce their monopoly on violence, weakened states are no longer able to deal with these political threats from the inside.  </w:t>
      </w:r>
    </w:p>
    <w:p w14:paraId="60E55EB3" w14:textId="16A7DFBB" w:rsidR="00154C3D" w:rsidRDefault="00154C3D"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lastRenderedPageBreak/>
        <w:t xml:space="preserve">New wars can be contrasted with old wars by their goals, methods of warfare and the </w:t>
      </w:r>
      <w:r w:rsidR="00416A1D">
        <w:rPr>
          <w:rFonts w:ascii="Times New Roman" w:hAnsi="Times New Roman" w:cs="Times New Roman"/>
          <w:sz w:val="24"/>
          <w:lang w:val="en-US"/>
        </w:rPr>
        <w:t>way in which the wa</w:t>
      </w:r>
      <w:r>
        <w:rPr>
          <w:rFonts w:ascii="Times New Roman" w:hAnsi="Times New Roman" w:cs="Times New Roman"/>
          <w:sz w:val="24"/>
          <w:lang w:val="en-US"/>
        </w:rPr>
        <w:t>r</w:t>
      </w:r>
      <w:r w:rsidR="00416A1D">
        <w:rPr>
          <w:rFonts w:ascii="Times New Roman" w:hAnsi="Times New Roman" w:cs="Times New Roman"/>
          <w:sz w:val="24"/>
          <w:lang w:val="en-US"/>
        </w:rPr>
        <w:t xml:space="preserve"> is financed</w:t>
      </w:r>
      <w:r>
        <w:rPr>
          <w:rFonts w:ascii="Times New Roman" w:hAnsi="Times New Roman" w:cs="Times New Roman"/>
          <w:sz w:val="24"/>
          <w:lang w:val="en-US"/>
        </w:rPr>
        <w:t>. Ideological and geopolitical motives are no longer the key explanations behind the occurrence of war. Within the context of globalization, new wars are fought based on identity politics</w:t>
      </w:r>
      <w:r w:rsidR="00E31004">
        <w:rPr>
          <w:rFonts w:ascii="Times New Roman" w:hAnsi="Times New Roman" w:cs="Times New Roman"/>
          <w:sz w:val="24"/>
          <w:lang w:val="en-US"/>
        </w:rPr>
        <w:t>: the claim to power based on a certain identity, being based on religion, clan, nationality or language. These kind of conflicts based on identity politics relate to globalization in two separate ways.</w:t>
      </w:r>
      <w:r w:rsidR="00CE10C4">
        <w:rPr>
          <w:rFonts w:ascii="Times New Roman" w:hAnsi="Times New Roman" w:cs="Times New Roman"/>
          <w:sz w:val="24"/>
          <w:lang w:val="en-US"/>
        </w:rPr>
        <w:t xml:space="preserve"> First, the identity politics are</w:t>
      </w:r>
      <w:r w:rsidR="00E31004">
        <w:rPr>
          <w:rFonts w:ascii="Times New Roman" w:hAnsi="Times New Roman" w:cs="Times New Roman"/>
          <w:sz w:val="24"/>
          <w:lang w:val="en-US"/>
        </w:rPr>
        <w:t xml:space="preserve"> not only present in the national or regional sphere, it is both local, global, national as transnational. Moreover, due to the technological revolution (internet</w:t>
      </w:r>
      <w:r w:rsidR="003A6695">
        <w:rPr>
          <w:rFonts w:ascii="Times New Roman" w:hAnsi="Times New Roman" w:cs="Times New Roman"/>
          <w:sz w:val="24"/>
          <w:lang w:val="en-US"/>
        </w:rPr>
        <w:t xml:space="preserve"> and social media platforms</w:t>
      </w:r>
      <w:r w:rsidR="00CE10C4">
        <w:rPr>
          <w:rFonts w:ascii="Times New Roman" w:hAnsi="Times New Roman" w:cs="Times New Roman"/>
          <w:sz w:val="24"/>
          <w:lang w:val="en-US"/>
        </w:rPr>
        <w:t>), it is</w:t>
      </w:r>
      <w:r w:rsidR="00E31004">
        <w:rPr>
          <w:rFonts w:ascii="Times New Roman" w:hAnsi="Times New Roman" w:cs="Times New Roman"/>
          <w:sz w:val="24"/>
          <w:lang w:val="en-US"/>
        </w:rPr>
        <w:t xml:space="preserve"> easier than </w:t>
      </w:r>
      <w:r w:rsidR="008D7F12">
        <w:rPr>
          <w:rFonts w:ascii="Times New Roman" w:hAnsi="Times New Roman" w:cs="Times New Roman"/>
          <w:sz w:val="24"/>
          <w:lang w:val="en-US"/>
        </w:rPr>
        <w:t xml:space="preserve">ever </w:t>
      </w:r>
      <w:r w:rsidR="00E31004">
        <w:rPr>
          <w:rFonts w:ascii="Times New Roman" w:hAnsi="Times New Roman" w:cs="Times New Roman"/>
          <w:sz w:val="24"/>
          <w:lang w:val="en-US"/>
        </w:rPr>
        <w:t>before to mobilize people for certain political goals based on identity. The second characteristic of identity based conflicts is the</w:t>
      </w:r>
      <w:r w:rsidR="00752D6C">
        <w:rPr>
          <w:rFonts w:ascii="Times New Roman" w:hAnsi="Times New Roman" w:cs="Times New Roman"/>
          <w:sz w:val="24"/>
          <w:lang w:val="en-US"/>
        </w:rPr>
        <w:t xml:space="preserve"> way in which the war is fought: merely through guerrilla warfare and counterinsurgency </w:t>
      </w:r>
      <w:r w:rsidR="008F19A3">
        <w:rPr>
          <w:rFonts w:ascii="Times New Roman" w:hAnsi="Times New Roman" w:cs="Times New Roman"/>
          <w:sz w:val="24"/>
          <w:lang w:val="en-US"/>
        </w:rPr>
        <w:t>instead of in the way a conventional/regular war is fought (state against state</w:t>
      </w:r>
      <w:r w:rsidR="001C6181">
        <w:rPr>
          <w:rFonts w:ascii="Times New Roman" w:hAnsi="Times New Roman" w:cs="Times New Roman"/>
          <w:sz w:val="24"/>
          <w:lang w:val="en-US"/>
        </w:rPr>
        <w:t>) (Kaldor, 2001</w:t>
      </w:r>
      <w:r w:rsidR="008D7F12">
        <w:rPr>
          <w:rFonts w:ascii="Times New Roman" w:hAnsi="Times New Roman" w:cs="Times New Roman"/>
          <w:sz w:val="24"/>
          <w:lang w:val="en-US"/>
        </w:rPr>
        <w:t>; Kaldor, 201</w:t>
      </w:r>
      <w:r w:rsidR="00EA6512">
        <w:rPr>
          <w:rFonts w:ascii="Times New Roman" w:hAnsi="Times New Roman" w:cs="Times New Roman"/>
          <w:sz w:val="24"/>
          <w:lang w:val="en-US"/>
        </w:rPr>
        <w:t>3</w:t>
      </w:r>
      <w:r w:rsidR="001C6181">
        <w:rPr>
          <w:rFonts w:ascii="Times New Roman" w:hAnsi="Times New Roman" w:cs="Times New Roman"/>
          <w:sz w:val="24"/>
          <w:lang w:val="en-US"/>
        </w:rPr>
        <w:t xml:space="preserve">). </w:t>
      </w:r>
      <w:r w:rsidR="008E3012">
        <w:rPr>
          <w:rFonts w:ascii="Times New Roman" w:hAnsi="Times New Roman" w:cs="Times New Roman"/>
          <w:sz w:val="24"/>
          <w:lang w:val="en-US"/>
        </w:rPr>
        <w:t>The method in old wars mainly came down to the occupation of enemy territory. In new wars, the focus merely lies on the control of the local population. As a</w:t>
      </w:r>
      <w:r w:rsidR="00CE10C4">
        <w:rPr>
          <w:rFonts w:ascii="Times New Roman" w:hAnsi="Times New Roman" w:cs="Times New Roman"/>
          <w:sz w:val="24"/>
          <w:lang w:val="en-US"/>
        </w:rPr>
        <w:t xml:space="preserve"> consequence, the direction of </w:t>
      </w:r>
      <w:r w:rsidR="008E3012">
        <w:rPr>
          <w:rFonts w:ascii="Times New Roman" w:hAnsi="Times New Roman" w:cs="Times New Roman"/>
          <w:sz w:val="24"/>
          <w:lang w:val="en-US"/>
        </w:rPr>
        <w:t xml:space="preserve">violence shifted from attacking the armed forces of a state towards the civilians within that state. </w:t>
      </w:r>
    </w:p>
    <w:p w14:paraId="14A1CCD1" w14:textId="35A5C5AE" w:rsidR="00AB5609" w:rsidRDefault="0066087D"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What matters the most, according to Kaldor, is that the logic behind wars has changed</w:t>
      </w:r>
      <w:r w:rsidR="00EA6512">
        <w:rPr>
          <w:rFonts w:ascii="Times New Roman" w:hAnsi="Times New Roman" w:cs="Times New Roman"/>
          <w:sz w:val="24"/>
          <w:lang w:val="en-US"/>
        </w:rPr>
        <w:t xml:space="preserve"> (Kaldor, 2013</w:t>
      </w:r>
      <w:r w:rsidR="007553A4">
        <w:rPr>
          <w:rFonts w:ascii="Times New Roman" w:hAnsi="Times New Roman" w:cs="Times New Roman"/>
          <w:sz w:val="24"/>
          <w:lang w:val="en-US"/>
        </w:rPr>
        <w:t>)</w:t>
      </w:r>
      <w:r>
        <w:rPr>
          <w:rFonts w:ascii="Times New Roman" w:hAnsi="Times New Roman" w:cs="Times New Roman"/>
          <w:sz w:val="24"/>
          <w:lang w:val="en-US"/>
        </w:rPr>
        <w:t xml:space="preserve">. </w:t>
      </w:r>
      <w:r w:rsidR="0052350E">
        <w:rPr>
          <w:rFonts w:ascii="Times New Roman" w:hAnsi="Times New Roman" w:cs="Times New Roman"/>
          <w:sz w:val="24"/>
          <w:lang w:val="en-US"/>
        </w:rPr>
        <w:t xml:space="preserve">Typically, they take place in areas where authoritarian states have failed to maintain control due to the processes of globalization. Therefore the once rigid distinction between what is public and what is private (in terms of economic, social and political societal structures) has broken down. </w:t>
      </w:r>
      <w:r w:rsidR="008E3012">
        <w:rPr>
          <w:rFonts w:ascii="Times New Roman" w:hAnsi="Times New Roman" w:cs="Times New Roman"/>
          <w:sz w:val="24"/>
          <w:lang w:val="en-US"/>
        </w:rPr>
        <w:t>This breakdown of the state is the consequence as well as the cause of growing violence and the origin of new wars.</w:t>
      </w:r>
      <w:r w:rsidR="000769E5">
        <w:rPr>
          <w:rFonts w:ascii="Times New Roman" w:hAnsi="Times New Roman" w:cs="Times New Roman"/>
          <w:sz w:val="24"/>
          <w:lang w:val="en-US"/>
        </w:rPr>
        <w:t xml:space="preserve"> One could state that this kind of violence has always existed, also during the Cold War period, but was simply overshadowed by the importance of the interstate tensions within that era. It is indeed the case that many causes of the current ‘new’ wars can be traced down to the Cold War period</w:t>
      </w:r>
      <w:r w:rsidR="005451CC">
        <w:rPr>
          <w:rFonts w:ascii="Times New Roman" w:hAnsi="Times New Roman" w:cs="Times New Roman"/>
          <w:sz w:val="24"/>
          <w:lang w:val="en-US"/>
        </w:rPr>
        <w:t xml:space="preserve">. However what is crucial to take into account, is that talking about new wars does not only apply to the empirical </w:t>
      </w:r>
      <w:r w:rsidR="003E6C11">
        <w:rPr>
          <w:rFonts w:ascii="Times New Roman" w:hAnsi="Times New Roman" w:cs="Times New Roman"/>
          <w:sz w:val="24"/>
          <w:lang w:val="en-US"/>
        </w:rPr>
        <w:t>features of modern</w:t>
      </w:r>
      <w:r w:rsidR="005A62C0">
        <w:rPr>
          <w:rFonts w:ascii="Times New Roman" w:hAnsi="Times New Roman" w:cs="Times New Roman"/>
          <w:sz w:val="24"/>
          <w:lang w:val="en-US"/>
        </w:rPr>
        <w:t xml:space="preserve"> wars. As Kaldor states, talking about new wars is talking about a new model of explaining wars and also a search for a new way </w:t>
      </w:r>
      <w:r w:rsidR="000E5B29">
        <w:rPr>
          <w:rFonts w:ascii="Times New Roman" w:hAnsi="Times New Roman" w:cs="Times New Roman"/>
          <w:sz w:val="24"/>
          <w:lang w:val="en-US"/>
        </w:rPr>
        <w:t>of dealing</w:t>
      </w:r>
      <w:r w:rsidR="005A62C0">
        <w:rPr>
          <w:rFonts w:ascii="Times New Roman" w:hAnsi="Times New Roman" w:cs="Times New Roman"/>
          <w:sz w:val="24"/>
          <w:lang w:val="en-US"/>
        </w:rPr>
        <w:t xml:space="preserve"> wit</w:t>
      </w:r>
      <w:r w:rsidR="00EA6512">
        <w:rPr>
          <w:rFonts w:ascii="Times New Roman" w:hAnsi="Times New Roman" w:cs="Times New Roman"/>
          <w:sz w:val="24"/>
          <w:lang w:val="en-US"/>
        </w:rPr>
        <w:t>h modern conflicts (Kaldor, 2013</w:t>
      </w:r>
      <w:r w:rsidR="005A62C0">
        <w:rPr>
          <w:rFonts w:ascii="Times New Roman" w:hAnsi="Times New Roman" w:cs="Times New Roman"/>
          <w:sz w:val="24"/>
          <w:lang w:val="en-US"/>
        </w:rPr>
        <w:t xml:space="preserve">). </w:t>
      </w:r>
      <w:r w:rsidR="006941EE">
        <w:rPr>
          <w:rFonts w:ascii="Times New Roman" w:hAnsi="Times New Roman" w:cs="Times New Roman"/>
          <w:sz w:val="24"/>
          <w:lang w:val="en-US"/>
        </w:rPr>
        <w:t xml:space="preserve">A new model of analysis regarding war is also necessary, </w:t>
      </w:r>
      <w:r w:rsidR="000E5B29">
        <w:rPr>
          <w:rFonts w:ascii="Times New Roman" w:hAnsi="Times New Roman" w:cs="Times New Roman"/>
          <w:sz w:val="24"/>
          <w:lang w:val="en-US"/>
        </w:rPr>
        <w:t>considering the fact that since the 1990</w:t>
      </w:r>
      <w:r w:rsidR="007834CE">
        <w:rPr>
          <w:rFonts w:ascii="Times New Roman" w:hAnsi="Times New Roman" w:cs="Times New Roman"/>
          <w:sz w:val="24"/>
          <w:lang w:val="en-US"/>
        </w:rPr>
        <w:t>s the World Bank shows that the number of interstate wars heavily declines since the end of the Cold War, where</w:t>
      </w:r>
      <w:r w:rsidR="002D7F90">
        <w:rPr>
          <w:rFonts w:ascii="Times New Roman" w:hAnsi="Times New Roman" w:cs="Times New Roman"/>
          <w:sz w:val="24"/>
          <w:lang w:val="en-US"/>
        </w:rPr>
        <w:t>as</w:t>
      </w:r>
      <w:r w:rsidR="007834CE">
        <w:rPr>
          <w:rFonts w:ascii="Times New Roman" w:hAnsi="Times New Roman" w:cs="Times New Roman"/>
          <w:sz w:val="24"/>
          <w:lang w:val="en-US"/>
        </w:rPr>
        <w:t xml:space="preserve"> the number of intrastate conflicts, terrorism and privatized violence inclines (World Bank, 2011). </w:t>
      </w:r>
    </w:p>
    <w:p w14:paraId="44F22C45" w14:textId="1219BBA8" w:rsidR="00A61BB1" w:rsidRDefault="00D571CE"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In the next part of this chapter, I will further discuss the consequences of this new war phenomenon for just war theory. However, some problems </w:t>
      </w:r>
      <w:r w:rsidR="000D633B">
        <w:rPr>
          <w:rFonts w:ascii="Times New Roman" w:hAnsi="Times New Roman" w:cs="Times New Roman"/>
          <w:sz w:val="24"/>
          <w:lang w:val="en-US"/>
        </w:rPr>
        <w:t>immediately become clear</w:t>
      </w:r>
      <w:r>
        <w:rPr>
          <w:rFonts w:ascii="Times New Roman" w:hAnsi="Times New Roman" w:cs="Times New Roman"/>
          <w:sz w:val="24"/>
          <w:lang w:val="en-US"/>
        </w:rPr>
        <w:t xml:space="preserve"> when </w:t>
      </w:r>
      <w:r>
        <w:rPr>
          <w:rFonts w:ascii="Times New Roman" w:hAnsi="Times New Roman" w:cs="Times New Roman"/>
          <w:sz w:val="24"/>
          <w:lang w:val="en-US"/>
        </w:rPr>
        <w:lastRenderedPageBreak/>
        <w:t>an</w:t>
      </w:r>
      <w:r w:rsidR="004D7372">
        <w:rPr>
          <w:rFonts w:ascii="Times New Roman" w:hAnsi="Times New Roman" w:cs="Times New Roman"/>
          <w:sz w:val="24"/>
          <w:lang w:val="en-US"/>
        </w:rPr>
        <w:t xml:space="preserve">alyzing the section above. In </w:t>
      </w:r>
      <w:r w:rsidR="0023477D">
        <w:rPr>
          <w:rFonts w:ascii="Times New Roman" w:hAnsi="Times New Roman" w:cs="Times New Roman"/>
          <w:sz w:val="24"/>
          <w:lang w:val="en-US"/>
        </w:rPr>
        <w:t>C</w:t>
      </w:r>
      <w:r>
        <w:rPr>
          <w:rFonts w:ascii="Times New Roman" w:hAnsi="Times New Roman" w:cs="Times New Roman"/>
          <w:sz w:val="24"/>
          <w:lang w:val="en-US"/>
        </w:rPr>
        <w:t>hapter</w:t>
      </w:r>
      <w:r w:rsidR="0023477D">
        <w:rPr>
          <w:rFonts w:ascii="Times New Roman" w:hAnsi="Times New Roman" w:cs="Times New Roman"/>
          <w:sz w:val="24"/>
          <w:lang w:val="en-US"/>
        </w:rPr>
        <w:t xml:space="preserve"> 2</w:t>
      </w:r>
      <w:r>
        <w:rPr>
          <w:rFonts w:ascii="Times New Roman" w:hAnsi="Times New Roman" w:cs="Times New Roman"/>
          <w:sz w:val="24"/>
          <w:lang w:val="en-US"/>
        </w:rPr>
        <w:t xml:space="preserve"> I have shown that the rigid distinction between </w:t>
      </w:r>
      <w:proofErr w:type="spellStart"/>
      <w:r w:rsidRPr="00ED662E">
        <w:rPr>
          <w:rFonts w:ascii="Times New Roman" w:hAnsi="Times New Roman" w:cs="Times New Roman"/>
          <w:i/>
          <w:sz w:val="24"/>
          <w:lang w:val="en-US"/>
        </w:rPr>
        <w:t>ius</w:t>
      </w:r>
      <w:proofErr w:type="spellEnd"/>
      <w:r w:rsidRPr="00ED662E">
        <w:rPr>
          <w:rFonts w:ascii="Times New Roman" w:hAnsi="Times New Roman" w:cs="Times New Roman"/>
          <w:i/>
          <w:sz w:val="24"/>
          <w:lang w:val="en-US"/>
        </w:rPr>
        <w:t xml:space="preserve"> ad bellum</w:t>
      </w:r>
      <w:r>
        <w:rPr>
          <w:rFonts w:ascii="Times New Roman" w:hAnsi="Times New Roman" w:cs="Times New Roman"/>
          <w:sz w:val="24"/>
          <w:lang w:val="en-US"/>
        </w:rPr>
        <w:t xml:space="preserve"> and </w:t>
      </w:r>
      <w:proofErr w:type="spellStart"/>
      <w:r w:rsidRPr="00ED662E">
        <w:rPr>
          <w:rFonts w:ascii="Times New Roman" w:hAnsi="Times New Roman" w:cs="Times New Roman"/>
          <w:i/>
          <w:sz w:val="24"/>
          <w:lang w:val="en-US"/>
        </w:rPr>
        <w:t>ius</w:t>
      </w:r>
      <w:proofErr w:type="spellEnd"/>
      <w:r w:rsidRPr="00ED662E">
        <w:rPr>
          <w:rFonts w:ascii="Times New Roman" w:hAnsi="Times New Roman" w:cs="Times New Roman"/>
          <w:i/>
          <w:sz w:val="24"/>
          <w:lang w:val="en-US"/>
        </w:rPr>
        <w:t xml:space="preserve"> in bello</w:t>
      </w:r>
      <w:r>
        <w:rPr>
          <w:rFonts w:ascii="Times New Roman" w:hAnsi="Times New Roman" w:cs="Times New Roman"/>
          <w:sz w:val="24"/>
          <w:lang w:val="en-US"/>
        </w:rPr>
        <w:t xml:space="preserve"> principles/criteria </w:t>
      </w:r>
      <w:r w:rsidR="000B4327">
        <w:rPr>
          <w:rFonts w:ascii="Times New Roman" w:hAnsi="Times New Roman" w:cs="Times New Roman"/>
          <w:sz w:val="24"/>
          <w:lang w:val="en-US"/>
        </w:rPr>
        <w:t xml:space="preserve">is unable to defend the proportionality-argument made by McMahan. Due to the moral inequality of combatants in wars, the </w:t>
      </w:r>
      <w:r w:rsidR="00ED662E">
        <w:rPr>
          <w:rFonts w:ascii="Times New Roman" w:hAnsi="Times New Roman" w:cs="Times New Roman"/>
          <w:sz w:val="24"/>
          <w:lang w:val="en-US"/>
        </w:rPr>
        <w:t>collateral damage committed in those wars can never be proportionate to the ends/goals of those wars. When taking into account Kaldor’s position of new wars, it becomes clear that the pre</w:t>
      </w:r>
      <w:r w:rsidR="000D633B">
        <w:rPr>
          <w:rFonts w:ascii="Times New Roman" w:hAnsi="Times New Roman" w:cs="Times New Roman"/>
          <w:sz w:val="24"/>
          <w:lang w:val="en-US"/>
        </w:rPr>
        <w:t xml:space="preserve">sence and </w:t>
      </w:r>
      <w:r w:rsidR="00ED662E">
        <w:rPr>
          <w:rFonts w:ascii="Times New Roman" w:hAnsi="Times New Roman" w:cs="Times New Roman"/>
          <w:sz w:val="24"/>
          <w:lang w:val="en-US"/>
        </w:rPr>
        <w:t xml:space="preserve">importance of the civilian population in war becomes more prominent. In theoretical and conceptual essence, this means that the civilian population is bound to new wars. The latter has serious consequences for the proportionality-argument in just war theory. One could rightly ask if it is even possible to fulfill the proportionality criteria in new wars, both </w:t>
      </w:r>
      <w:proofErr w:type="spellStart"/>
      <w:r w:rsidR="00ED662E" w:rsidRPr="00ED662E">
        <w:rPr>
          <w:rFonts w:ascii="Times New Roman" w:hAnsi="Times New Roman" w:cs="Times New Roman"/>
          <w:i/>
          <w:sz w:val="24"/>
          <w:lang w:val="en-US"/>
        </w:rPr>
        <w:t>ius</w:t>
      </w:r>
      <w:proofErr w:type="spellEnd"/>
      <w:r w:rsidR="00ED662E" w:rsidRPr="00ED662E">
        <w:rPr>
          <w:rFonts w:ascii="Times New Roman" w:hAnsi="Times New Roman" w:cs="Times New Roman"/>
          <w:i/>
          <w:sz w:val="24"/>
          <w:lang w:val="en-US"/>
        </w:rPr>
        <w:t xml:space="preserve"> ad bellum</w:t>
      </w:r>
      <w:r w:rsidR="00ED662E">
        <w:rPr>
          <w:rFonts w:ascii="Times New Roman" w:hAnsi="Times New Roman" w:cs="Times New Roman"/>
          <w:sz w:val="24"/>
          <w:lang w:val="en-US"/>
        </w:rPr>
        <w:t xml:space="preserve"> as well as </w:t>
      </w:r>
      <w:proofErr w:type="spellStart"/>
      <w:r w:rsidR="00ED662E" w:rsidRPr="00ED662E">
        <w:rPr>
          <w:rFonts w:ascii="Times New Roman" w:hAnsi="Times New Roman" w:cs="Times New Roman"/>
          <w:i/>
          <w:sz w:val="24"/>
          <w:lang w:val="en-US"/>
        </w:rPr>
        <w:t>ius</w:t>
      </w:r>
      <w:proofErr w:type="spellEnd"/>
      <w:r w:rsidR="00ED662E" w:rsidRPr="00ED662E">
        <w:rPr>
          <w:rFonts w:ascii="Times New Roman" w:hAnsi="Times New Roman" w:cs="Times New Roman"/>
          <w:i/>
          <w:sz w:val="24"/>
          <w:lang w:val="en-US"/>
        </w:rPr>
        <w:t xml:space="preserve"> in bello</w:t>
      </w:r>
      <w:r w:rsidR="00ED662E">
        <w:rPr>
          <w:rFonts w:ascii="Times New Roman" w:hAnsi="Times New Roman" w:cs="Times New Roman"/>
          <w:sz w:val="24"/>
          <w:lang w:val="en-US"/>
        </w:rPr>
        <w:t>. In order to wi</w:t>
      </w:r>
      <w:r w:rsidR="000D633B">
        <w:rPr>
          <w:rFonts w:ascii="Times New Roman" w:hAnsi="Times New Roman" w:cs="Times New Roman"/>
          <w:sz w:val="24"/>
          <w:lang w:val="en-US"/>
        </w:rPr>
        <w:t>n the war, a party has to win</w:t>
      </w:r>
      <w:r w:rsidR="00ED662E">
        <w:rPr>
          <w:rFonts w:ascii="Times New Roman" w:hAnsi="Times New Roman" w:cs="Times New Roman"/>
          <w:sz w:val="24"/>
          <w:lang w:val="en-US"/>
        </w:rPr>
        <w:t xml:space="preserve"> popular support. This means that the essential goal of the war is to win over the civilian population of </w:t>
      </w:r>
      <w:r w:rsidR="000D633B">
        <w:rPr>
          <w:rFonts w:ascii="Times New Roman" w:hAnsi="Times New Roman" w:cs="Times New Roman"/>
          <w:sz w:val="24"/>
          <w:lang w:val="en-US"/>
        </w:rPr>
        <w:t>a certain territory. Is it then</w:t>
      </w:r>
      <w:r w:rsidR="00ED662E">
        <w:rPr>
          <w:rFonts w:ascii="Times New Roman" w:hAnsi="Times New Roman" w:cs="Times New Roman"/>
          <w:sz w:val="24"/>
          <w:lang w:val="en-US"/>
        </w:rPr>
        <w:t xml:space="preserve"> ever possible for a war to be proportionate in killing that same civilian population one tries to convince of their own ideas (</w:t>
      </w:r>
      <w:proofErr w:type="spellStart"/>
      <w:r w:rsidR="00ED662E" w:rsidRPr="00ED662E">
        <w:rPr>
          <w:rFonts w:ascii="Times New Roman" w:hAnsi="Times New Roman" w:cs="Times New Roman"/>
          <w:i/>
          <w:sz w:val="24"/>
          <w:lang w:val="en-US"/>
        </w:rPr>
        <w:t>ius</w:t>
      </w:r>
      <w:proofErr w:type="spellEnd"/>
      <w:r w:rsidR="00ED662E" w:rsidRPr="00ED662E">
        <w:rPr>
          <w:rFonts w:ascii="Times New Roman" w:hAnsi="Times New Roman" w:cs="Times New Roman"/>
          <w:i/>
          <w:sz w:val="24"/>
          <w:lang w:val="en-US"/>
        </w:rPr>
        <w:t xml:space="preserve"> ad bellum</w:t>
      </w:r>
      <w:r w:rsidR="00ED662E">
        <w:rPr>
          <w:rFonts w:ascii="Times New Roman" w:hAnsi="Times New Roman" w:cs="Times New Roman"/>
          <w:sz w:val="24"/>
          <w:lang w:val="en-US"/>
        </w:rPr>
        <w:t xml:space="preserve">)? </w:t>
      </w:r>
      <w:r w:rsidR="003E14BE">
        <w:rPr>
          <w:rFonts w:ascii="Times New Roman" w:hAnsi="Times New Roman" w:cs="Times New Roman"/>
          <w:sz w:val="24"/>
          <w:lang w:val="en-US"/>
        </w:rPr>
        <w:t>Besides,</w:t>
      </w:r>
      <w:r w:rsidR="00ED662E">
        <w:rPr>
          <w:rFonts w:ascii="Times New Roman" w:hAnsi="Times New Roman" w:cs="Times New Roman"/>
          <w:sz w:val="24"/>
          <w:lang w:val="en-US"/>
        </w:rPr>
        <w:t xml:space="preserve"> </w:t>
      </w:r>
      <w:r w:rsidR="00D629DE">
        <w:rPr>
          <w:rFonts w:ascii="Times New Roman" w:hAnsi="Times New Roman" w:cs="Times New Roman"/>
          <w:sz w:val="24"/>
          <w:lang w:val="en-US"/>
        </w:rPr>
        <w:t>when fighting</w:t>
      </w:r>
      <w:r w:rsidR="00932614">
        <w:rPr>
          <w:rFonts w:ascii="Times New Roman" w:hAnsi="Times New Roman" w:cs="Times New Roman"/>
          <w:sz w:val="24"/>
          <w:lang w:val="en-US"/>
        </w:rPr>
        <w:t xml:space="preserve"> for the unjust side of the war (this because the goals of the war are unjust), the collateral damage occurring in that war can never be proportionate. This means that collateral damage committed by combatants is in itself an unjust action. Therefore </w:t>
      </w:r>
      <w:r w:rsidR="003E14BE">
        <w:rPr>
          <w:rFonts w:ascii="Times New Roman" w:hAnsi="Times New Roman" w:cs="Times New Roman"/>
          <w:sz w:val="24"/>
          <w:lang w:val="en-US"/>
        </w:rPr>
        <w:t xml:space="preserve">it could rightfully be questioned if </w:t>
      </w:r>
      <w:r w:rsidR="00932614">
        <w:rPr>
          <w:rFonts w:ascii="Times New Roman" w:hAnsi="Times New Roman" w:cs="Times New Roman"/>
          <w:sz w:val="24"/>
          <w:lang w:val="en-US"/>
        </w:rPr>
        <w:t>it is even possible to act justly in wars in which collateral damage is inherently bound to the essence of that war (read: new wars) (</w:t>
      </w:r>
      <w:proofErr w:type="spellStart"/>
      <w:r w:rsidR="00932614" w:rsidRPr="00932614">
        <w:rPr>
          <w:rFonts w:ascii="Times New Roman" w:hAnsi="Times New Roman" w:cs="Times New Roman"/>
          <w:i/>
          <w:sz w:val="24"/>
          <w:lang w:val="en-US"/>
        </w:rPr>
        <w:t>ius</w:t>
      </w:r>
      <w:proofErr w:type="spellEnd"/>
      <w:r w:rsidR="00932614" w:rsidRPr="00932614">
        <w:rPr>
          <w:rFonts w:ascii="Times New Roman" w:hAnsi="Times New Roman" w:cs="Times New Roman"/>
          <w:i/>
          <w:sz w:val="24"/>
          <w:lang w:val="en-US"/>
        </w:rPr>
        <w:t xml:space="preserve"> in bello</w:t>
      </w:r>
      <w:r w:rsidR="00932614">
        <w:rPr>
          <w:rFonts w:ascii="Times New Roman" w:hAnsi="Times New Roman" w:cs="Times New Roman"/>
          <w:sz w:val="24"/>
          <w:lang w:val="en-US"/>
        </w:rPr>
        <w:t xml:space="preserve">). </w:t>
      </w:r>
      <w:r w:rsidR="00995783">
        <w:rPr>
          <w:rFonts w:ascii="Times New Roman" w:hAnsi="Times New Roman" w:cs="Times New Roman"/>
          <w:sz w:val="24"/>
          <w:lang w:val="en-US"/>
        </w:rPr>
        <w:t xml:space="preserve">These problems will be elaborated on in the following sections of this chapter. </w:t>
      </w:r>
    </w:p>
    <w:p w14:paraId="5B9B0C5C" w14:textId="3BB44EDA" w:rsidR="0004186E" w:rsidRDefault="0004186E"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What will not be elaborated on however, is the fact that other factors could play a role in determining the </w:t>
      </w:r>
      <w:r w:rsidR="00E83560">
        <w:rPr>
          <w:rFonts w:ascii="Times New Roman" w:hAnsi="Times New Roman" w:cs="Times New Roman"/>
          <w:sz w:val="24"/>
          <w:lang w:val="en-US"/>
        </w:rPr>
        <w:t xml:space="preserve">moral status of combatants besides the new war phenomenon as discussed in the previous section. One could </w:t>
      </w:r>
      <w:r w:rsidR="00DC40E4">
        <w:rPr>
          <w:rFonts w:ascii="Times New Roman" w:hAnsi="Times New Roman" w:cs="Times New Roman"/>
          <w:sz w:val="24"/>
          <w:lang w:val="en-US"/>
        </w:rPr>
        <w:t xml:space="preserve">also </w:t>
      </w:r>
      <w:r w:rsidR="00E83560">
        <w:rPr>
          <w:rFonts w:ascii="Times New Roman" w:hAnsi="Times New Roman" w:cs="Times New Roman"/>
          <w:sz w:val="24"/>
          <w:lang w:val="en-US"/>
        </w:rPr>
        <w:t>argue that from technological, political</w:t>
      </w:r>
      <w:r w:rsidR="00514B54">
        <w:rPr>
          <w:rFonts w:ascii="Times New Roman" w:hAnsi="Times New Roman" w:cs="Times New Roman"/>
          <w:sz w:val="24"/>
          <w:lang w:val="en-US"/>
        </w:rPr>
        <w:t xml:space="preserve"> and economic perspectives (for example) valuable critiques can be formulated</w:t>
      </w:r>
      <w:r w:rsidR="00D748F7">
        <w:rPr>
          <w:rStyle w:val="Voetnootmarkering"/>
          <w:rFonts w:ascii="Times New Roman" w:hAnsi="Times New Roman" w:cs="Times New Roman"/>
          <w:sz w:val="24"/>
          <w:lang w:val="en-US"/>
        </w:rPr>
        <w:footnoteReference w:id="23"/>
      </w:r>
      <w:r w:rsidR="00514B54">
        <w:rPr>
          <w:rFonts w:ascii="Times New Roman" w:hAnsi="Times New Roman" w:cs="Times New Roman"/>
          <w:sz w:val="24"/>
          <w:lang w:val="en-US"/>
        </w:rPr>
        <w:t xml:space="preserve">. </w:t>
      </w:r>
      <w:r w:rsidR="00D748F7">
        <w:rPr>
          <w:rFonts w:ascii="Times New Roman" w:hAnsi="Times New Roman" w:cs="Times New Roman"/>
          <w:sz w:val="24"/>
          <w:lang w:val="en-US"/>
        </w:rPr>
        <w:t xml:space="preserve">However, those will not be </w:t>
      </w:r>
      <w:r w:rsidR="000F17B9">
        <w:rPr>
          <w:rFonts w:ascii="Times New Roman" w:hAnsi="Times New Roman" w:cs="Times New Roman"/>
          <w:sz w:val="24"/>
          <w:lang w:val="en-US"/>
        </w:rPr>
        <w:t xml:space="preserve">touched upon within this research. </w:t>
      </w:r>
    </w:p>
    <w:p w14:paraId="4D615177" w14:textId="77777777" w:rsidR="000E1109" w:rsidRDefault="000E1109" w:rsidP="007A6971">
      <w:pPr>
        <w:pStyle w:val="Kop2"/>
        <w:spacing w:line="360" w:lineRule="auto"/>
        <w:rPr>
          <w:rFonts w:ascii="Times New Roman" w:hAnsi="Times New Roman" w:cs="Times New Roman"/>
          <w:lang w:val="en-US"/>
        </w:rPr>
      </w:pPr>
    </w:p>
    <w:p w14:paraId="54CC9F54" w14:textId="29BD1DC0" w:rsidR="001315FF" w:rsidRPr="001315FF" w:rsidRDefault="001315FF" w:rsidP="007A6971">
      <w:pPr>
        <w:pStyle w:val="Kop2"/>
        <w:spacing w:line="360" w:lineRule="auto"/>
        <w:rPr>
          <w:rFonts w:ascii="Times New Roman" w:hAnsi="Times New Roman" w:cs="Times New Roman"/>
          <w:lang w:val="en-US"/>
        </w:rPr>
      </w:pPr>
      <w:bookmarkStart w:id="22" w:name="_Toc75427934"/>
      <w:r w:rsidRPr="001315FF">
        <w:rPr>
          <w:rFonts w:ascii="Times New Roman" w:hAnsi="Times New Roman" w:cs="Times New Roman"/>
          <w:lang w:val="en-US"/>
        </w:rPr>
        <w:t>3.4</w:t>
      </w:r>
      <w:r w:rsidRPr="001315FF">
        <w:rPr>
          <w:rFonts w:ascii="Times New Roman" w:hAnsi="Times New Roman" w:cs="Times New Roman"/>
          <w:lang w:val="en-US"/>
        </w:rPr>
        <w:tab/>
        <w:t>The Consequences of New Wars</w:t>
      </w:r>
      <w:r w:rsidR="003C3EAB">
        <w:rPr>
          <w:rFonts w:ascii="Times New Roman" w:hAnsi="Times New Roman" w:cs="Times New Roman"/>
          <w:lang w:val="en-US"/>
        </w:rPr>
        <w:t xml:space="preserve"> for</w:t>
      </w:r>
      <w:r w:rsidR="00BB6F10">
        <w:rPr>
          <w:rFonts w:ascii="Times New Roman" w:hAnsi="Times New Roman" w:cs="Times New Roman"/>
          <w:lang w:val="en-US"/>
        </w:rPr>
        <w:t xml:space="preserve"> Just War Theory</w:t>
      </w:r>
      <w:bookmarkEnd w:id="22"/>
    </w:p>
    <w:p w14:paraId="17D957E0" w14:textId="7B37CA1C" w:rsidR="001315FF" w:rsidRDefault="001315FF"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Military ethics (see following chapter) and just war theory can be seen as forms of applied ethics. As such, in order to </w:t>
      </w:r>
      <w:r w:rsidR="007F6FFB">
        <w:rPr>
          <w:rFonts w:ascii="Times New Roman" w:hAnsi="Times New Roman" w:cs="Times New Roman"/>
          <w:sz w:val="24"/>
          <w:lang w:val="en-US"/>
        </w:rPr>
        <w:t>adequ</w:t>
      </w:r>
      <w:r w:rsidR="00EC5BCF">
        <w:rPr>
          <w:rFonts w:ascii="Times New Roman" w:hAnsi="Times New Roman" w:cs="Times New Roman"/>
          <w:sz w:val="24"/>
          <w:lang w:val="en-US"/>
        </w:rPr>
        <w:t>ately provide moral insights, they</w:t>
      </w:r>
      <w:r w:rsidR="007F6FFB">
        <w:rPr>
          <w:rFonts w:ascii="Times New Roman" w:hAnsi="Times New Roman" w:cs="Times New Roman"/>
          <w:sz w:val="24"/>
          <w:lang w:val="en-US"/>
        </w:rPr>
        <w:t xml:space="preserve"> must align with the </w:t>
      </w:r>
      <w:r w:rsidR="00D5487A">
        <w:rPr>
          <w:rFonts w:ascii="Times New Roman" w:hAnsi="Times New Roman" w:cs="Times New Roman"/>
          <w:sz w:val="24"/>
          <w:lang w:val="en-US"/>
        </w:rPr>
        <w:t>way in which wars are fought. This implies that just war th</w:t>
      </w:r>
      <w:r w:rsidR="00D87855">
        <w:rPr>
          <w:rFonts w:ascii="Times New Roman" w:hAnsi="Times New Roman" w:cs="Times New Roman"/>
          <w:sz w:val="24"/>
          <w:lang w:val="en-US"/>
        </w:rPr>
        <w:t xml:space="preserve">eory also </w:t>
      </w:r>
      <w:r w:rsidR="001636E7">
        <w:rPr>
          <w:rFonts w:ascii="Times New Roman" w:hAnsi="Times New Roman" w:cs="Times New Roman"/>
          <w:sz w:val="24"/>
          <w:lang w:val="en-US"/>
        </w:rPr>
        <w:t xml:space="preserve">has to correspond </w:t>
      </w:r>
      <w:r w:rsidR="00D87855">
        <w:rPr>
          <w:rFonts w:ascii="Times New Roman" w:hAnsi="Times New Roman" w:cs="Times New Roman"/>
          <w:sz w:val="24"/>
          <w:lang w:val="en-US"/>
        </w:rPr>
        <w:t>with the</w:t>
      </w:r>
      <w:r w:rsidR="00D5487A">
        <w:rPr>
          <w:rFonts w:ascii="Times New Roman" w:hAnsi="Times New Roman" w:cs="Times New Roman"/>
          <w:sz w:val="24"/>
          <w:lang w:val="en-US"/>
        </w:rPr>
        <w:t xml:space="preserve"> </w:t>
      </w:r>
      <w:r w:rsidR="00F21420">
        <w:rPr>
          <w:rFonts w:ascii="Times New Roman" w:hAnsi="Times New Roman" w:cs="Times New Roman"/>
          <w:sz w:val="24"/>
          <w:lang w:val="en-US"/>
        </w:rPr>
        <w:t>practice</w:t>
      </w:r>
      <w:r w:rsidR="00D5487A">
        <w:rPr>
          <w:rFonts w:ascii="Times New Roman" w:hAnsi="Times New Roman" w:cs="Times New Roman"/>
          <w:sz w:val="24"/>
          <w:lang w:val="en-US"/>
        </w:rPr>
        <w:t xml:space="preserve"> of modern new wars</w:t>
      </w:r>
      <w:r w:rsidR="00D87855">
        <w:rPr>
          <w:rFonts w:ascii="Times New Roman" w:hAnsi="Times New Roman" w:cs="Times New Roman"/>
          <w:sz w:val="24"/>
          <w:lang w:val="en-US"/>
        </w:rPr>
        <w:t xml:space="preserve"> (being mostly intrastate and civil wars)</w:t>
      </w:r>
      <w:r w:rsidR="00D5487A">
        <w:rPr>
          <w:rFonts w:ascii="Times New Roman" w:hAnsi="Times New Roman" w:cs="Times New Roman"/>
          <w:sz w:val="24"/>
          <w:lang w:val="en-US"/>
        </w:rPr>
        <w:t xml:space="preserve">. </w:t>
      </w:r>
    </w:p>
    <w:p w14:paraId="16236BB4" w14:textId="753CAE17" w:rsidR="00E46010" w:rsidRDefault="00E46010"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lastRenderedPageBreak/>
        <w:t xml:space="preserve">One of the fundamental features of new </w:t>
      </w:r>
      <w:r w:rsidR="009A38F9">
        <w:rPr>
          <w:rFonts w:ascii="Times New Roman" w:hAnsi="Times New Roman" w:cs="Times New Roman"/>
          <w:sz w:val="24"/>
          <w:lang w:val="en-US"/>
        </w:rPr>
        <w:t xml:space="preserve">modern </w:t>
      </w:r>
      <w:r w:rsidR="00EC5BCF">
        <w:rPr>
          <w:rFonts w:ascii="Times New Roman" w:hAnsi="Times New Roman" w:cs="Times New Roman"/>
          <w:sz w:val="24"/>
          <w:lang w:val="en-US"/>
        </w:rPr>
        <w:t>wars</w:t>
      </w:r>
      <w:r>
        <w:rPr>
          <w:rFonts w:ascii="Times New Roman" w:hAnsi="Times New Roman" w:cs="Times New Roman"/>
          <w:sz w:val="24"/>
          <w:lang w:val="en-US"/>
        </w:rPr>
        <w:t xml:space="preserve"> is the lack of a rigid distinction between public an</w:t>
      </w:r>
      <w:r w:rsidR="007C313C">
        <w:rPr>
          <w:rFonts w:ascii="Times New Roman" w:hAnsi="Times New Roman" w:cs="Times New Roman"/>
          <w:sz w:val="24"/>
          <w:lang w:val="en-US"/>
        </w:rPr>
        <w:t xml:space="preserve">d private affairs: they are intertwined. </w:t>
      </w:r>
      <w:r w:rsidR="00997A64">
        <w:rPr>
          <w:rFonts w:ascii="Times New Roman" w:hAnsi="Times New Roman" w:cs="Times New Roman"/>
          <w:sz w:val="24"/>
          <w:lang w:val="en-US"/>
        </w:rPr>
        <w:t xml:space="preserve">Within intrastate conflicts there is often no higher authority capable of ensuring an unequal distribution of responsibilities (see previous chapter), but there are multiple privately organized groups fighting each other. </w:t>
      </w:r>
      <w:r w:rsidR="00DD2BAC">
        <w:rPr>
          <w:rFonts w:ascii="Times New Roman" w:hAnsi="Times New Roman" w:cs="Times New Roman"/>
          <w:sz w:val="24"/>
          <w:lang w:val="en-US"/>
        </w:rPr>
        <w:t>This has some serious implications for the moral status of the combatants fighting</w:t>
      </w:r>
      <w:r w:rsidR="00EC5BCF">
        <w:rPr>
          <w:rFonts w:ascii="Times New Roman" w:hAnsi="Times New Roman" w:cs="Times New Roman"/>
          <w:sz w:val="24"/>
          <w:lang w:val="en-US"/>
        </w:rPr>
        <w:t xml:space="preserve"> in</w:t>
      </w:r>
      <w:r w:rsidR="00DD2BAC">
        <w:rPr>
          <w:rFonts w:ascii="Times New Roman" w:hAnsi="Times New Roman" w:cs="Times New Roman"/>
          <w:sz w:val="24"/>
          <w:lang w:val="en-US"/>
        </w:rPr>
        <w:t xml:space="preserve"> these wars. </w:t>
      </w:r>
    </w:p>
    <w:p w14:paraId="59BB1137" w14:textId="52BE9CEA" w:rsidR="00B92016" w:rsidRDefault="00DD2BAC"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As stated in the previous chapter, </w:t>
      </w:r>
      <w:r w:rsidR="00B92016">
        <w:rPr>
          <w:rFonts w:ascii="Times New Roman" w:hAnsi="Times New Roman" w:cs="Times New Roman"/>
          <w:sz w:val="24"/>
          <w:lang w:val="en-US"/>
        </w:rPr>
        <w:t>the traditional view on just war theory</w:t>
      </w:r>
      <w:r w:rsidR="002F3EFB">
        <w:rPr>
          <w:rFonts w:ascii="Times New Roman" w:hAnsi="Times New Roman" w:cs="Times New Roman"/>
          <w:sz w:val="24"/>
          <w:lang w:val="en-US"/>
        </w:rPr>
        <w:t xml:space="preserve"> states that the </w:t>
      </w:r>
      <w:proofErr w:type="spellStart"/>
      <w:r w:rsidR="002F3EFB" w:rsidRPr="002F3EFB">
        <w:rPr>
          <w:rFonts w:ascii="Times New Roman" w:hAnsi="Times New Roman" w:cs="Times New Roman"/>
          <w:i/>
          <w:sz w:val="24"/>
          <w:lang w:val="en-US"/>
        </w:rPr>
        <w:t>ius</w:t>
      </w:r>
      <w:proofErr w:type="spellEnd"/>
      <w:r w:rsidR="002F3EFB" w:rsidRPr="002F3EFB">
        <w:rPr>
          <w:rFonts w:ascii="Times New Roman" w:hAnsi="Times New Roman" w:cs="Times New Roman"/>
          <w:i/>
          <w:sz w:val="24"/>
          <w:lang w:val="en-US"/>
        </w:rPr>
        <w:t xml:space="preserve"> ad bellum</w:t>
      </w:r>
      <w:r w:rsidR="002F3EFB">
        <w:rPr>
          <w:rFonts w:ascii="Times New Roman" w:hAnsi="Times New Roman" w:cs="Times New Roman"/>
          <w:sz w:val="24"/>
          <w:lang w:val="en-US"/>
        </w:rPr>
        <w:t xml:space="preserve"> and </w:t>
      </w:r>
      <w:proofErr w:type="spellStart"/>
      <w:r w:rsidR="002F3EFB" w:rsidRPr="002F3EFB">
        <w:rPr>
          <w:rFonts w:ascii="Times New Roman" w:hAnsi="Times New Roman" w:cs="Times New Roman"/>
          <w:i/>
          <w:sz w:val="24"/>
          <w:lang w:val="en-US"/>
        </w:rPr>
        <w:t>ius</w:t>
      </w:r>
      <w:proofErr w:type="spellEnd"/>
      <w:r w:rsidR="002F3EFB" w:rsidRPr="002F3EFB">
        <w:rPr>
          <w:rFonts w:ascii="Times New Roman" w:hAnsi="Times New Roman" w:cs="Times New Roman"/>
          <w:i/>
          <w:sz w:val="24"/>
          <w:lang w:val="en-US"/>
        </w:rPr>
        <w:t xml:space="preserve"> in bello</w:t>
      </w:r>
      <w:r w:rsidR="002F3EFB">
        <w:rPr>
          <w:rFonts w:ascii="Times New Roman" w:hAnsi="Times New Roman" w:cs="Times New Roman"/>
          <w:sz w:val="24"/>
          <w:lang w:val="en-US"/>
        </w:rPr>
        <w:t xml:space="preserve"> </w:t>
      </w:r>
      <w:r w:rsidR="0015226D">
        <w:rPr>
          <w:rFonts w:ascii="Times New Roman" w:hAnsi="Times New Roman" w:cs="Times New Roman"/>
          <w:sz w:val="24"/>
          <w:lang w:val="en-US"/>
        </w:rPr>
        <w:t>principles</w:t>
      </w:r>
      <w:r w:rsidR="002F3EFB">
        <w:rPr>
          <w:rFonts w:ascii="Times New Roman" w:hAnsi="Times New Roman" w:cs="Times New Roman"/>
          <w:sz w:val="24"/>
          <w:lang w:val="en-US"/>
        </w:rPr>
        <w:t xml:space="preserve"> are logically independent from each other. This means that the moral status of the combatant is not depending on the moral status of the war itself. Ergo, it is possible for combatants to act justly (and therefore be just) when the war they are fighting in is unjust</w:t>
      </w:r>
      <w:r w:rsidR="0015226D">
        <w:rPr>
          <w:rFonts w:ascii="Times New Roman" w:hAnsi="Times New Roman" w:cs="Times New Roman"/>
          <w:sz w:val="24"/>
          <w:lang w:val="en-US"/>
        </w:rPr>
        <w:t xml:space="preserve"> (and </w:t>
      </w:r>
      <w:r w:rsidR="00B13F45">
        <w:rPr>
          <w:rFonts w:ascii="Times New Roman" w:hAnsi="Times New Roman" w:cs="Times New Roman"/>
          <w:sz w:val="24"/>
          <w:lang w:val="en-US"/>
        </w:rPr>
        <w:t>vice</w:t>
      </w:r>
      <w:r w:rsidR="0015226D">
        <w:rPr>
          <w:rFonts w:ascii="Times New Roman" w:hAnsi="Times New Roman" w:cs="Times New Roman"/>
          <w:sz w:val="24"/>
          <w:lang w:val="en-US"/>
        </w:rPr>
        <w:t xml:space="preserve"> versa)</w:t>
      </w:r>
      <w:r w:rsidR="002F3EFB">
        <w:rPr>
          <w:rFonts w:ascii="Times New Roman" w:hAnsi="Times New Roman" w:cs="Times New Roman"/>
          <w:sz w:val="24"/>
          <w:lang w:val="en-US"/>
        </w:rPr>
        <w:t xml:space="preserve">. </w:t>
      </w:r>
      <w:r w:rsidR="0015226D">
        <w:rPr>
          <w:rFonts w:ascii="Times New Roman" w:hAnsi="Times New Roman" w:cs="Times New Roman"/>
          <w:sz w:val="24"/>
          <w:lang w:val="en-US"/>
        </w:rPr>
        <w:t>The equal right to kill ensures that it is not unjust for combatants to kill combatant from the enemy military: it is justified for a regular combatant of state A to kill a regular combatant from state B in a just war</w:t>
      </w:r>
      <w:r w:rsidR="00827B2C" w:rsidRPr="00827B2C">
        <w:t xml:space="preserve"> </w:t>
      </w:r>
      <w:r w:rsidR="00827B2C" w:rsidRPr="00827B2C">
        <w:rPr>
          <w:rFonts w:ascii="Times New Roman" w:hAnsi="Times New Roman" w:cs="Times New Roman"/>
          <w:sz w:val="24"/>
          <w:lang w:val="en-US"/>
        </w:rPr>
        <w:t xml:space="preserve">due to the </w:t>
      </w:r>
      <w:proofErr w:type="spellStart"/>
      <w:r w:rsidR="00827B2C" w:rsidRPr="005C3DC3">
        <w:rPr>
          <w:rFonts w:ascii="Times New Roman" w:hAnsi="Times New Roman" w:cs="Times New Roman"/>
          <w:i/>
          <w:sz w:val="24"/>
          <w:lang w:val="en-US"/>
        </w:rPr>
        <w:t>ius</w:t>
      </w:r>
      <w:proofErr w:type="spellEnd"/>
      <w:r w:rsidR="00827B2C" w:rsidRPr="005C3DC3">
        <w:rPr>
          <w:rFonts w:ascii="Times New Roman" w:hAnsi="Times New Roman" w:cs="Times New Roman"/>
          <w:i/>
          <w:sz w:val="24"/>
          <w:lang w:val="en-US"/>
        </w:rPr>
        <w:t xml:space="preserve"> in bello</w:t>
      </w:r>
      <w:r w:rsidR="00827B2C" w:rsidRPr="00827B2C">
        <w:rPr>
          <w:rFonts w:ascii="Times New Roman" w:hAnsi="Times New Roman" w:cs="Times New Roman"/>
          <w:sz w:val="24"/>
          <w:lang w:val="en-US"/>
        </w:rPr>
        <w:t xml:space="preserve"> principles</w:t>
      </w:r>
      <w:r w:rsidR="0015226D">
        <w:rPr>
          <w:rFonts w:ascii="Times New Roman" w:hAnsi="Times New Roman" w:cs="Times New Roman"/>
          <w:sz w:val="24"/>
          <w:lang w:val="en-US"/>
        </w:rPr>
        <w:t xml:space="preserve">. </w:t>
      </w:r>
    </w:p>
    <w:p w14:paraId="7E94B7DB" w14:textId="4E88076E" w:rsidR="001A576F" w:rsidRDefault="00C37BBC"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Important to note is that the</w:t>
      </w:r>
      <w:r w:rsidR="001A576F">
        <w:rPr>
          <w:rFonts w:ascii="Times New Roman" w:hAnsi="Times New Roman" w:cs="Times New Roman"/>
          <w:sz w:val="24"/>
          <w:lang w:val="en-US"/>
        </w:rPr>
        <w:t xml:space="preserve"> traditional view on just war theory assumes that a war is a violent conflict between two (or more in case of alliances</w:t>
      </w:r>
      <w:r w:rsidR="005D3D7D">
        <w:rPr>
          <w:rFonts w:ascii="Times New Roman" w:hAnsi="Times New Roman" w:cs="Times New Roman"/>
          <w:sz w:val="24"/>
          <w:lang w:val="en-US"/>
        </w:rPr>
        <w:t>,</w:t>
      </w:r>
      <w:r w:rsidR="001A576F">
        <w:rPr>
          <w:rFonts w:ascii="Times New Roman" w:hAnsi="Times New Roman" w:cs="Times New Roman"/>
          <w:sz w:val="24"/>
          <w:lang w:val="en-US"/>
        </w:rPr>
        <w:t xml:space="preserve"> etc.) states each fighting the war </w:t>
      </w:r>
      <w:r w:rsidR="00EC5BCF">
        <w:rPr>
          <w:rFonts w:ascii="Times New Roman" w:hAnsi="Times New Roman" w:cs="Times New Roman"/>
          <w:sz w:val="24"/>
          <w:lang w:val="en-US"/>
        </w:rPr>
        <w:t xml:space="preserve">in </w:t>
      </w:r>
      <w:r w:rsidR="001A576F">
        <w:rPr>
          <w:rFonts w:ascii="Times New Roman" w:hAnsi="Times New Roman" w:cs="Times New Roman"/>
          <w:sz w:val="24"/>
          <w:lang w:val="en-US"/>
        </w:rPr>
        <w:t>accordance with mutual agreements on how to fight that war</w:t>
      </w:r>
      <w:r w:rsidR="00EC5BCF">
        <w:rPr>
          <w:rFonts w:ascii="Times New Roman" w:hAnsi="Times New Roman" w:cs="Times New Roman"/>
          <w:sz w:val="24"/>
          <w:lang w:val="en-US"/>
        </w:rPr>
        <w:t>, in other words</w:t>
      </w:r>
      <w:r w:rsidR="001A576F">
        <w:rPr>
          <w:rFonts w:ascii="Times New Roman" w:hAnsi="Times New Roman" w:cs="Times New Roman"/>
          <w:sz w:val="24"/>
          <w:lang w:val="en-US"/>
        </w:rPr>
        <w:t xml:space="preserve"> the </w:t>
      </w:r>
      <w:proofErr w:type="spellStart"/>
      <w:r w:rsidR="001A576F" w:rsidRPr="001A576F">
        <w:rPr>
          <w:rFonts w:ascii="Times New Roman" w:hAnsi="Times New Roman" w:cs="Times New Roman"/>
          <w:i/>
          <w:sz w:val="24"/>
          <w:lang w:val="en-US"/>
        </w:rPr>
        <w:t>ius</w:t>
      </w:r>
      <w:proofErr w:type="spellEnd"/>
      <w:r w:rsidR="001A576F" w:rsidRPr="001A576F">
        <w:rPr>
          <w:rFonts w:ascii="Times New Roman" w:hAnsi="Times New Roman" w:cs="Times New Roman"/>
          <w:i/>
          <w:sz w:val="24"/>
          <w:lang w:val="en-US"/>
        </w:rPr>
        <w:t xml:space="preserve"> ad bellum</w:t>
      </w:r>
      <w:r w:rsidR="001A576F">
        <w:rPr>
          <w:rFonts w:ascii="Times New Roman" w:hAnsi="Times New Roman" w:cs="Times New Roman"/>
          <w:sz w:val="24"/>
          <w:lang w:val="en-US"/>
        </w:rPr>
        <w:t xml:space="preserve"> and </w:t>
      </w:r>
      <w:proofErr w:type="spellStart"/>
      <w:r w:rsidR="001A576F" w:rsidRPr="001A576F">
        <w:rPr>
          <w:rFonts w:ascii="Times New Roman" w:hAnsi="Times New Roman" w:cs="Times New Roman"/>
          <w:i/>
          <w:sz w:val="24"/>
          <w:lang w:val="en-US"/>
        </w:rPr>
        <w:t>ius</w:t>
      </w:r>
      <w:proofErr w:type="spellEnd"/>
      <w:r w:rsidR="001A576F" w:rsidRPr="001A576F">
        <w:rPr>
          <w:rFonts w:ascii="Times New Roman" w:hAnsi="Times New Roman" w:cs="Times New Roman"/>
          <w:i/>
          <w:sz w:val="24"/>
          <w:lang w:val="en-US"/>
        </w:rPr>
        <w:t xml:space="preserve"> in bello</w:t>
      </w:r>
      <w:r w:rsidR="001A576F">
        <w:rPr>
          <w:rFonts w:ascii="Times New Roman" w:hAnsi="Times New Roman" w:cs="Times New Roman"/>
          <w:sz w:val="24"/>
          <w:lang w:val="en-US"/>
        </w:rPr>
        <w:t xml:space="preserve"> principles. </w:t>
      </w:r>
      <w:r w:rsidR="00804397">
        <w:rPr>
          <w:rFonts w:ascii="Times New Roman" w:hAnsi="Times New Roman" w:cs="Times New Roman"/>
          <w:sz w:val="24"/>
          <w:lang w:val="en-US"/>
        </w:rPr>
        <w:t xml:space="preserve">However, this chapter shows that </w:t>
      </w:r>
      <w:r w:rsidR="00E70865">
        <w:rPr>
          <w:rFonts w:ascii="Times New Roman" w:hAnsi="Times New Roman" w:cs="Times New Roman"/>
          <w:sz w:val="24"/>
          <w:lang w:val="en-US"/>
        </w:rPr>
        <w:t xml:space="preserve">current warfare is characterized by a new kind of war: new wars. As mentioned, these new wars share another logic of warfare </w:t>
      </w:r>
      <w:r w:rsidR="000E7E87">
        <w:rPr>
          <w:rFonts w:ascii="Times New Roman" w:hAnsi="Times New Roman" w:cs="Times New Roman"/>
          <w:sz w:val="24"/>
          <w:lang w:val="en-US"/>
        </w:rPr>
        <w:t>to</w:t>
      </w:r>
      <w:r w:rsidR="00E70865">
        <w:rPr>
          <w:rFonts w:ascii="Times New Roman" w:hAnsi="Times New Roman" w:cs="Times New Roman"/>
          <w:sz w:val="24"/>
          <w:lang w:val="en-US"/>
        </w:rPr>
        <w:t xml:space="preserve"> the older wars mostly analyzed by the traditional just war theory. </w:t>
      </w:r>
      <w:r w:rsidR="006D3951">
        <w:rPr>
          <w:rFonts w:ascii="Times New Roman" w:hAnsi="Times New Roman" w:cs="Times New Roman"/>
          <w:sz w:val="24"/>
          <w:lang w:val="en-US"/>
        </w:rPr>
        <w:t xml:space="preserve">In order to be adequate in analyzing wars in an ethical manner, just war theory has to incorporate the models of new wars. </w:t>
      </w:r>
    </w:p>
    <w:p w14:paraId="503E2A37" w14:textId="7333619B" w:rsidR="006D3951" w:rsidRDefault="006D3951"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As stated, the new wars are characterized by identity politics rather than ideological differences. Wars no longer</w:t>
      </w:r>
      <w:r w:rsidR="00F1301F">
        <w:rPr>
          <w:rFonts w:ascii="Times New Roman" w:hAnsi="Times New Roman" w:cs="Times New Roman"/>
          <w:sz w:val="24"/>
          <w:lang w:val="en-US"/>
        </w:rPr>
        <w:t xml:space="preserve"> only</w:t>
      </w:r>
      <w:r>
        <w:rPr>
          <w:rFonts w:ascii="Times New Roman" w:hAnsi="Times New Roman" w:cs="Times New Roman"/>
          <w:sz w:val="24"/>
          <w:lang w:val="en-US"/>
        </w:rPr>
        <w:t xml:space="preserve"> take place between states but </w:t>
      </w:r>
      <w:r w:rsidR="00C82DCB">
        <w:rPr>
          <w:rFonts w:ascii="Times New Roman" w:hAnsi="Times New Roman" w:cs="Times New Roman"/>
          <w:sz w:val="24"/>
          <w:lang w:val="en-US"/>
        </w:rPr>
        <w:t xml:space="preserve">increasingly </w:t>
      </w:r>
      <w:r>
        <w:rPr>
          <w:rFonts w:ascii="Times New Roman" w:hAnsi="Times New Roman" w:cs="Times New Roman"/>
          <w:sz w:val="24"/>
          <w:lang w:val="en-US"/>
        </w:rPr>
        <w:t>within states</w:t>
      </w:r>
      <w:r>
        <w:rPr>
          <w:rStyle w:val="Voetnootmarkering"/>
          <w:rFonts w:ascii="Times New Roman" w:hAnsi="Times New Roman" w:cs="Times New Roman"/>
          <w:sz w:val="24"/>
          <w:lang w:val="en-US"/>
        </w:rPr>
        <w:footnoteReference w:id="24"/>
      </w:r>
      <w:r>
        <w:rPr>
          <w:rFonts w:ascii="Times New Roman" w:hAnsi="Times New Roman" w:cs="Times New Roman"/>
          <w:sz w:val="24"/>
          <w:lang w:val="en-US"/>
        </w:rPr>
        <w:t xml:space="preserve">. </w:t>
      </w:r>
      <w:r w:rsidR="007B0ABE">
        <w:rPr>
          <w:rFonts w:ascii="Times New Roman" w:hAnsi="Times New Roman" w:cs="Times New Roman"/>
          <w:sz w:val="24"/>
          <w:lang w:val="en-US"/>
        </w:rPr>
        <w:t>This means that just war theory being a form of applied ethics needs to incorporate the intrastate wars and their common</w:t>
      </w:r>
      <w:r w:rsidR="005D3D7D">
        <w:rPr>
          <w:rFonts w:ascii="Times New Roman" w:hAnsi="Times New Roman" w:cs="Times New Roman"/>
          <w:sz w:val="24"/>
          <w:lang w:val="en-US"/>
        </w:rPr>
        <w:t>ly shared</w:t>
      </w:r>
      <w:r w:rsidR="007B0ABE">
        <w:rPr>
          <w:rFonts w:ascii="Times New Roman" w:hAnsi="Times New Roman" w:cs="Times New Roman"/>
          <w:sz w:val="24"/>
          <w:lang w:val="en-US"/>
        </w:rPr>
        <w:t xml:space="preserve"> characteristics. The most important change </w:t>
      </w:r>
      <w:r w:rsidR="005B335C">
        <w:rPr>
          <w:rFonts w:ascii="Times New Roman" w:hAnsi="Times New Roman" w:cs="Times New Roman"/>
          <w:sz w:val="24"/>
          <w:lang w:val="en-US"/>
        </w:rPr>
        <w:t xml:space="preserve">for this research </w:t>
      </w:r>
      <w:r w:rsidR="007B0ABE">
        <w:rPr>
          <w:rFonts w:ascii="Times New Roman" w:hAnsi="Times New Roman" w:cs="Times New Roman"/>
          <w:sz w:val="24"/>
          <w:lang w:val="en-US"/>
        </w:rPr>
        <w:t>must lie on the focus on the combatant. New wars are characterized by the presence of multiple fighting groups fighting for their own interests based on a certain identity: not by the presence of regular combatants which was the case i</w:t>
      </w:r>
      <w:r w:rsidR="00B20D73">
        <w:rPr>
          <w:rFonts w:ascii="Times New Roman" w:hAnsi="Times New Roman" w:cs="Times New Roman"/>
          <w:sz w:val="24"/>
          <w:lang w:val="en-US"/>
        </w:rPr>
        <w:t>n old wars.</w:t>
      </w:r>
      <w:r w:rsidR="007A6971">
        <w:rPr>
          <w:rFonts w:ascii="Times New Roman" w:hAnsi="Times New Roman" w:cs="Times New Roman"/>
          <w:sz w:val="24"/>
          <w:lang w:val="en-US"/>
        </w:rPr>
        <w:t xml:space="preserve"> Wars are no longer fought (and won) by capturing enemy territory, but by </w:t>
      </w:r>
      <w:r w:rsidR="00A040CC">
        <w:rPr>
          <w:rFonts w:ascii="Times New Roman" w:hAnsi="Times New Roman" w:cs="Times New Roman"/>
          <w:sz w:val="24"/>
          <w:lang w:val="en-US"/>
        </w:rPr>
        <w:t>gaining influence and power among the civilian population</w:t>
      </w:r>
      <w:r w:rsidR="00026049">
        <w:rPr>
          <w:rStyle w:val="Voetnootmarkering"/>
          <w:rFonts w:ascii="Times New Roman" w:hAnsi="Times New Roman" w:cs="Times New Roman"/>
          <w:sz w:val="24"/>
          <w:lang w:val="en-US"/>
        </w:rPr>
        <w:footnoteReference w:id="25"/>
      </w:r>
      <w:r w:rsidR="00A040CC">
        <w:rPr>
          <w:rFonts w:ascii="Times New Roman" w:hAnsi="Times New Roman" w:cs="Times New Roman"/>
          <w:sz w:val="24"/>
          <w:lang w:val="en-US"/>
        </w:rPr>
        <w:t xml:space="preserve">. </w:t>
      </w:r>
      <w:r w:rsidR="002D66AF">
        <w:rPr>
          <w:rFonts w:ascii="Times New Roman" w:hAnsi="Times New Roman" w:cs="Times New Roman"/>
          <w:sz w:val="24"/>
          <w:lang w:val="en-US"/>
        </w:rPr>
        <w:t xml:space="preserve">This entails that the civilian population is now actively used in order to fight a war. This in huge </w:t>
      </w:r>
      <w:r w:rsidR="002D66AF">
        <w:rPr>
          <w:rFonts w:ascii="Times New Roman" w:hAnsi="Times New Roman" w:cs="Times New Roman"/>
          <w:sz w:val="24"/>
          <w:lang w:val="en-US"/>
        </w:rPr>
        <w:lastRenderedPageBreak/>
        <w:t xml:space="preserve">contrast to the old wars in which it was mandatory to protect the civilian population and keep them out of any combat related activities. </w:t>
      </w:r>
    </w:p>
    <w:p w14:paraId="166526C3" w14:textId="7E7C4D52" w:rsidR="006B4FA0" w:rsidRDefault="006B4FA0"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From this section it follows that the traditional just war theory is incapable in dealing with the moral context of new wars. However, as stated earlier, as a form of applied ethics, just war theory must be able to provide ethical principles in order to give shape to the moral dimensions of the practice of war. This entails that the </w:t>
      </w:r>
      <w:proofErr w:type="spellStart"/>
      <w:r w:rsidRPr="002119D0">
        <w:rPr>
          <w:rFonts w:ascii="Times New Roman" w:hAnsi="Times New Roman" w:cs="Times New Roman"/>
          <w:i/>
          <w:sz w:val="24"/>
          <w:lang w:val="en-US"/>
        </w:rPr>
        <w:t>ius</w:t>
      </w:r>
      <w:proofErr w:type="spellEnd"/>
      <w:r w:rsidRPr="002119D0">
        <w:rPr>
          <w:rFonts w:ascii="Times New Roman" w:hAnsi="Times New Roman" w:cs="Times New Roman"/>
          <w:i/>
          <w:sz w:val="24"/>
          <w:lang w:val="en-US"/>
        </w:rPr>
        <w:t xml:space="preserve"> ad bellum</w:t>
      </w:r>
      <w:r>
        <w:rPr>
          <w:rFonts w:ascii="Times New Roman" w:hAnsi="Times New Roman" w:cs="Times New Roman"/>
          <w:sz w:val="24"/>
          <w:lang w:val="en-US"/>
        </w:rPr>
        <w:t xml:space="preserve"> and the </w:t>
      </w:r>
      <w:proofErr w:type="spellStart"/>
      <w:r w:rsidRPr="002119D0">
        <w:rPr>
          <w:rFonts w:ascii="Times New Roman" w:hAnsi="Times New Roman" w:cs="Times New Roman"/>
          <w:i/>
          <w:sz w:val="24"/>
          <w:lang w:val="en-US"/>
        </w:rPr>
        <w:t>ius</w:t>
      </w:r>
      <w:proofErr w:type="spellEnd"/>
      <w:r w:rsidRPr="002119D0">
        <w:rPr>
          <w:rFonts w:ascii="Times New Roman" w:hAnsi="Times New Roman" w:cs="Times New Roman"/>
          <w:i/>
          <w:sz w:val="24"/>
          <w:lang w:val="en-US"/>
        </w:rPr>
        <w:t xml:space="preserve"> in bello</w:t>
      </w:r>
      <w:r>
        <w:rPr>
          <w:rFonts w:ascii="Times New Roman" w:hAnsi="Times New Roman" w:cs="Times New Roman"/>
          <w:sz w:val="24"/>
          <w:lang w:val="en-US"/>
        </w:rPr>
        <w:t xml:space="preserve"> principles have to incorporate the theory behind new wars and therefore have to be changed accordingly. </w:t>
      </w:r>
    </w:p>
    <w:p w14:paraId="3AC83585" w14:textId="77777777" w:rsidR="00625B47" w:rsidRDefault="00625B47" w:rsidP="007A6971">
      <w:pPr>
        <w:spacing w:line="360" w:lineRule="auto"/>
        <w:jc w:val="both"/>
        <w:rPr>
          <w:rFonts w:ascii="Times New Roman" w:hAnsi="Times New Roman" w:cs="Times New Roman"/>
          <w:sz w:val="24"/>
          <w:lang w:val="en-US"/>
        </w:rPr>
      </w:pPr>
    </w:p>
    <w:p w14:paraId="487FC6EC" w14:textId="5D54C2D5" w:rsidR="00E769DB" w:rsidRPr="00E769DB" w:rsidRDefault="00E769DB" w:rsidP="007A6971">
      <w:pPr>
        <w:pStyle w:val="Kop2"/>
        <w:spacing w:line="360" w:lineRule="auto"/>
        <w:rPr>
          <w:rFonts w:ascii="Times New Roman" w:hAnsi="Times New Roman" w:cs="Times New Roman"/>
          <w:lang w:val="en-US"/>
        </w:rPr>
      </w:pPr>
      <w:bookmarkStart w:id="23" w:name="_Toc75427935"/>
      <w:r w:rsidRPr="00E769DB">
        <w:rPr>
          <w:rFonts w:ascii="Times New Roman" w:hAnsi="Times New Roman" w:cs="Times New Roman"/>
          <w:lang w:val="en-US"/>
        </w:rPr>
        <w:t>3.5</w:t>
      </w:r>
      <w:r w:rsidRPr="00E769DB">
        <w:rPr>
          <w:rFonts w:ascii="Times New Roman" w:hAnsi="Times New Roman" w:cs="Times New Roman"/>
          <w:lang w:val="en-US"/>
        </w:rPr>
        <w:tab/>
        <w:t>New Wars</w:t>
      </w:r>
      <w:r w:rsidR="00B22E53">
        <w:rPr>
          <w:rFonts w:ascii="Times New Roman" w:hAnsi="Times New Roman" w:cs="Times New Roman"/>
          <w:lang w:val="en-US"/>
        </w:rPr>
        <w:t>, the Just War Principles</w:t>
      </w:r>
      <w:r w:rsidRPr="00E769DB">
        <w:rPr>
          <w:rFonts w:ascii="Times New Roman" w:hAnsi="Times New Roman" w:cs="Times New Roman"/>
          <w:lang w:val="en-US"/>
        </w:rPr>
        <w:t xml:space="preserve"> and the Moral Status of Combatants</w:t>
      </w:r>
      <w:bookmarkEnd w:id="23"/>
    </w:p>
    <w:p w14:paraId="51BCA89C" w14:textId="2A36C585" w:rsidR="00E769DB" w:rsidRDefault="00E769DB"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Finally, the consequences of implementing new wars in just war theory for the moral status of combatants have to be analyzed. </w:t>
      </w:r>
      <w:r w:rsidR="00D57987">
        <w:rPr>
          <w:rFonts w:ascii="Times New Roman" w:hAnsi="Times New Roman" w:cs="Times New Roman"/>
          <w:sz w:val="24"/>
          <w:lang w:val="en-US"/>
        </w:rPr>
        <w:t>The previous section ends with the emphasis on the role of the civilian population in modern day new wars. Civilians are no longer kept out of conflict, but are actively used by the fighting parties.</w:t>
      </w:r>
      <w:r w:rsidR="00F72408">
        <w:rPr>
          <w:rFonts w:ascii="Times New Roman" w:hAnsi="Times New Roman" w:cs="Times New Roman"/>
          <w:sz w:val="24"/>
          <w:lang w:val="en-US"/>
        </w:rPr>
        <w:t xml:space="preserve"> This has crucial implications for</w:t>
      </w:r>
      <w:r w:rsidR="00D57987">
        <w:rPr>
          <w:rFonts w:ascii="Times New Roman" w:hAnsi="Times New Roman" w:cs="Times New Roman"/>
          <w:sz w:val="24"/>
          <w:lang w:val="en-US"/>
        </w:rPr>
        <w:t xml:space="preserve"> the moral status of the combatants fighting that war. </w:t>
      </w:r>
    </w:p>
    <w:p w14:paraId="7E1866B5" w14:textId="17B4F093" w:rsidR="00D57987" w:rsidRDefault="002A6905"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In traditional just war theory, the moral status of the combatant was characterized by the strict distinction between </w:t>
      </w:r>
      <w:proofErr w:type="spellStart"/>
      <w:r w:rsidRPr="002A6905">
        <w:rPr>
          <w:rFonts w:ascii="Times New Roman" w:hAnsi="Times New Roman" w:cs="Times New Roman"/>
          <w:i/>
          <w:sz w:val="24"/>
          <w:lang w:val="en-US"/>
        </w:rPr>
        <w:t>ius</w:t>
      </w:r>
      <w:proofErr w:type="spellEnd"/>
      <w:r w:rsidRPr="002A6905">
        <w:rPr>
          <w:rFonts w:ascii="Times New Roman" w:hAnsi="Times New Roman" w:cs="Times New Roman"/>
          <w:i/>
          <w:sz w:val="24"/>
          <w:lang w:val="en-US"/>
        </w:rPr>
        <w:t xml:space="preserve"> ad bellum</w:t>
      </w:r>
      <w:r>
        <w:rPr>
          <w:rFonts w:ascii="Times New Roman" w:hAnsi="Times New Roman" w:cs="Times New Roman"/>
          <w:sz w:val="24"/>
          <w:lang w:val="en-US"/>
        </w:rPr>
        <w:t xml:space="preserve"> and </w:t>
      </w:r>
      <w:proofErr w:type="spellStart"/>
      <w:r w:rsidRPr="002A6905">
        <w:rPr>
          <w:rFonts w:ascii="Times New Roman" w:hAnsi="Times New Roman" w:cs="Times New Roman"/>
          <w:i/>
          <w:sz w:val="24"/>
          <w:lang w:val="en-US"/>
        </w:rPr>
        <w:t>ius</w:t>
      </w:r>
      <w:proofErr w:type="spellEnd"/>
      <w:r w:rsidRPr="002A6905">
        <w:rPr>
          <w:rFonts w:ascii="Times New Roman" w:hAnsi="Times New Roman" w:cs="Times New Roman"/>
          <w:i/>
          <w:sz w:val="24"/>
          <w:lang w:val="en-US"/>
        </w:rPr>
        <w:t xml:space="preserve"> in bello</w:t>
      </w:r>
      <w:r>
        <w:rPr>
          <w:rFonts w:ascii="Times New Roman" w:hAnsi="Times New Roman" w:cs="Times New Roman"/>
          <w:sz w:val="24"/>
          <w:lang w:val="en-US"/>
        </w:rPr>
        <w:t xml:space="preserve"> principles. The individual combatant could</w:t>
      </w:r>
      <w:r w:rsidR="00956FE6">
        <w:rPr>
          <w:rFonts w:ascii="Times New Roman" w:hAnsi="Times New Roman" w:cs="Times New Roman"/>
          <w:sz w:val="24"/>
          <w:lang w:val="en-US"/>
        </w:rPr>
        <w:t xml:space="preserve"> only be held responsible for their</w:t>
      </w:r>
      <w:r>
        <w:rPr>
          <w:rFonts w:ascii="Times New Roman" w:hAnsi="Times New Roman" w:cs="Times New Roman"/>
          <w:sz w:val="24"/>
          <w:lang w:val="en-US"/>
        </w:rPr>
        <w:t xml:space="preserve"> own deed</w:t>
      </w:r>
      <w:r w:rsidR="00FE7381">
        <w:rPr>
          <w:rFonts w:ascii="Times New Roman" w:hAnsi="Times New Roman" w:cs="Times New Roman"/>
          <w:sz w:val="24"/>
          <w:lang w:val="en-US"/>
        </w:rPr>
        <w:t>s in combat and therefore only they</w:t>
      </w:r>
      <w:r>
        <w:rPr>
          <w:rFonts w:ascii="Times New Roman" w:hAnsi="Times New Roman" w:cs="Times New Roman"/>
          <w:sz w:val="24"/>
          <w:lang w:val="en-US"/>
        </w:rPr>
        <w:t xml:space="preserve"> is only morally responsible for the actions in war time, ergo the fulfilment of the </w:t>
      </w:r>
      <w:proofErr w:type="spellStart"/>
      <w:r w:rsidRPr="002A6905">
        <w:rPr>
          <w:rFonts w:ascii="Times New Roman" w:hAnsi="Times New Roman" w:cs="Times New Roman"/>
          <w:i/>
          <w:sz w:val="24"/>
          <w:lang w:val="en-US"/>
        </w:rPr>
        <w:t>ius</w:t>
      </w:r>
      <w:proofErr w:type="spellEnd"/>
      <w:r w:rsidRPr="002A6905">
        <w:rPr>
          <w:rFonts w:ascii="Times New Roman" w:hAnsi="Times New Roman" w:cs="Times New Roman"/>
          <w:i/>
          <w:sz w:val="24"/>
          <w:lang w:val="en-US"/>
        </w:rPr>
        <w:t xml:space="preserve"> in bello</w:t>
      </w:r>
      <w:r w:rsidR="00F72408">
        <w:rPr>
          <w:rFonts w:ascii="Times New Roman" w:hAnsi="Times New Roman" w:cs="Times New Roman"/>
          <w:sz w:val="24"/>
          <w:lang w:val="en-US"/>
        </w:rPr>
        <w:t xml:space="preserve"> criteria. The fulfil</w:t>
      </w:r>
      <w:r>
        <w:rPr>
          <w:rFonts w:ascii="Times New Roman" w:hAnsi="Times New Roman" w:cs="Times New Roman"/>
          <w:sz w:val="24"/>
          <w:lang w:val="en-US"/>
        </w:rPr>
        <w:t xml:space="preserve">ment of the </w:t>
      </w:r>
      <w:proofErr w:type="spellStart"/>
      <w:r w:rsidRPr="002A6905">
        <w:rPr>
          <w:rFonts w:ascii="Times New Roman" w:hAnsi="Times New Roman" w:cs="Times New Roman"/>
          <w:i/>
          <w:sz w:val="24"/>
          <w:lang w:val="en-US"/>
        </w:rPr>
        <w:t>ius</w:t>
      </w:r>
      <w:proofErr w:type="spellEnd"/>
      <w:r w:rsidRPr="002A6905">
        <w:rPr>
          <w:rFonts w:ascii="Times New Roman" w:hAnsi="Times New Roman" w:cs="Times New Roman"/>
          <w:i/>
          <w:sz w:val="24"/>
          <w:lang w:val="en-US"/>
        </w:rPr>
        <w:t xml:space="preserve"> ad bellum</w:t>
      </w:r>
      <w:r>
        <w:rPr>
          <w:rFonts w:ascii="Times New Roman" w:hAnsi="Times New Roman" w:cs="Times New Roman"/>
          <w:sz w:val="24"/>
          <w:lang w:val="en-US"/>
        </w:rPr>
        <w:t xml:space="preserve"> cr</w:t>
      </w:r>
      <w:r w:rsidR="00F72408">
        <w:rPr>
          <w:rFonts w:ascii="Times New Roman" w:hAnsi="Times New Roman" w:cs="Times New Roman"/>
          <w:sz w:val="24"/>
          <w:lang w:val="en-US"/>
        </w:rPr>
        <w:t>iteria, on the other hand, is a</w:t>
      </w:r>
      <w:r>
        <w:rPr>
          <w:rFonts w:ascii="Times New Roman" w:hAnsi="Times New Roman" w:cs="Times New Roman"/>
          <w:sz w:val="24"/>
          <w:lang w:val="en-US"/>
        </w:rPr>
        <w:t xml:space="preserve"> concern for the government (often in combination with the high placed military leaders) of a state. </w:t>
      </w:r>
    </w:p>
    <w:p w14:paraId="33C3D7A8" w14:textId="5F91CD99" w:rsidR="002A6905" w:rsidRDefault="002A6905" w:rsidP="007A697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Critics of traditional just war theory, like </w:t>
      </w:r>
      <w:proofErr w:type="spellStart"/>
      <w:r>
        <w:rPr>
          <w:rFonts w:ascii="Times New Roman" w:hAnsi="Times New Roman" w:cs="Times New Roman"/>
          <w:sz w:val="24"/>
          <w:lang w:val="en-US"/>
        </w:rPr>
        <w:t>Primoratz</w:t>
      </w:r>
      <w:proofErr w:type="spellEnd"/>
      <w:r>
        <w:rPr>
          <w:rFonts w:ascii="Times New Roman" w:hAnsi="Times New Roman" w:cs="Times New Roman"/>
          <w:sz w:val="24"/>
          <w:lang w:val="en-US"/>
        </w:rPr>
        <w:t xml:space="preserve">, Steinhoff, and McMahan, have shown that the strict distinction between the </w:t>
      </w:r>
      <w:proofErr w:type="spellStart"/>
      <w:r w:rsidRPr="002A6905">
        <w:rPr>
          <w:rFonts w:ascii="Times New Roman" w:hAnsi="Times New Roman" w:cs="Times New Roman"/>
          <w:i/>
          <w:sz w:val="24"/>
          <w:lang w:val="en-US"/>
        </w:rPr>
        <w:t>ius</w:t>
      </w:r>
      <w:proofErr w:type="spellEnd"/>
      <w:r w:rsidRPr="002A6905">
        <w:rPr>
          <w:rFonts w:ascii="Times New Roman" w:hAnsi="Times New Roman" w:cs="Times New Roman"/>
          <w:i/>
          <w:sz w:val="24"/>
          <w:lang w:val="en-US"/>
        </w:rPr>
        <w:t xml:space="preserve"> ad bellum</w:t>
      </w:r>
      <w:r>
        <w:rPr>
          <w:rFonts w:ascii="Times New Roman" w:hAnsi="Times New Roman" w:cs="Times New Roman"/>
          <w:sz w:val="24"/>
          <w:lang w:val="en-US"/>
        </w:rPr>
        <w:t xml:space="preserve"> criteria and the </w:t>
      </w:r>
      <w:proofErr w:type="spellStart"/>
      <w:r w:rsidRPr="002A6905">
        <w:rPr>
          <w:rFonts w:ascii="Times New Roman" w:hAnsi="Times New Roman" w:cs="Times New Roman"/>
          <w:i/>
          <w:sz w:val="24"/>
          <w:lang w:val="en-US"/>
        </w:rPr>
        <w:t>ius</w:t>
      </w:r>
      <w:proofErr w:type="spellEnd"/>
      <w:r w:rsidRPr="002A6905">
        <w:rPr>
          <w:rFonts w:ascii="Times New Roman" w:hAnsi="Times New Roman" w:cs="Times New Roman"/>
          <w:i/>
          <w:sz w:val="24"/>
          <w:lang w:val="en-US"/>
        </w:rPr>
        <w:t xml:space="preserve"> in bello</w:t>
      </w:r>
      <w:r w:rsidR="000776B3">
        <w:rPr>
          <w:rFonts w:ascii="Times New Roman" w:hAnsi="Times New Roman" w:cs="Times New Roman"/>
          <w:sz w:val="24"/>
          <w:lang w:val="en-US"/>
        </w:rPr>
        <w:t xml:space="preserve"> criteria is not real: both kind</w:t>
      </w:r>
      <w:r w:rsidR="006F3EC8">
        <w:rPr>
          <w:rFonts w:ascii="Times New Roman" w:hAnsi="Times New Roman" w:cs="Times New Roman"/>
          <w:sz w:val="24"/>
          <w:lang w:val="en-US"/>
        </w:rPr>
        <w:t>s</w:t>
      </w:r>
      <w:r w:rsidR="000776B3">
        <w:rPr>
          <w:rFonts w:ascii="Times New Roman" w:hAnsi="Times New Roman" w:cs="Times New Roman"/>
          <w:sz w:val="24"/>
          <w:lang w:val="en-US"/>
        </w:rPr>
        <w:t xml:space="preserve"> of principles</w:t>
      </w:r>
      <w:r w:rsidR="00125D24">
        <w:rPr>
          <w:rFonts w:ascii="Times New Roman" w:hAnsi="Times New Roman" w:cs="Times New Roman"/>
          <w:sz w:val="24"/>
          <w:lang w:val="en-US"/>
        </w:rPr>
        <w:t xml:space="preserve"> are interconnected. For example, the </w:t>
      </w:r>
      <w:proofErr w:type="spellStart"/>
      <w:r w:rsidR="00125D24" w:rsidRPr="00500752">
        <w:rPr>
          <w:rFonts w:ascii="Times New Roman" w:hAnsi="Times New Roman" w:cs="Times New Roman"/>
          <w:i/>
          <w:sz w:val="24"/>
          <w:lang w:val="en-US"/>
        </w:rPr>
        <w:t>ius</w:t>
      </w:r>
      <w:proofErr w:type="spellEnd"/>
      <w:r w:rsidR="00125D24" w:rsidRPr="00500752">
        <w:rPr>
          <w:rFonts w:ascii="Times New Roman" w:hAnsi="Times New Roman" w:cs="Times New Roman"/>
          <w:i/>
          <w:sz w:val="24"/>
          <w:lang w:val="en-US"/>
        </w:rPr>
        <w:t xml:space="preserve"> in bello</w:t>
      </w:r>
      <w:r w:rsidR="00125D24">
        <w:rPr>
          <w:rFonts w:ascii="Times New Roman" w:hAnsi="Times New Roman" w:cs="Times New Roman"/>
          <w:sz w:val="24"/>
          <w:lang w:val="en-US"/>
        </w:rPr>
        <w:t xml:space="preserve"> proportionality requirement states that the fighting </w:t>
      </w:r>
      <w:r w:rsidR="006F3EC8">
        <w:rPr>
          <w:rFonts w:ascii="Times New Roman" w:hAnsi="Times New Roman" w:cs="Times New Roman"/>
          <w:sz w:val="24"/>
          <w:lang w:val="en-US"/>
        </w:rPr>
        <w:t>parties are obliged to limit</w:t>
      </w:r>
      <w:r w:rsidR="00125D24">
        <w:rPr>
          <w:rFonts w:ascii="Times New Roman" w:hAnsi="Times New Roman" w:cs="Times New Roman"/>
          <w:sz w:val="24"/>
          <w:lang w:val="en-US"/>
        </w:rPr>
        <w:t xml:space="preserve"> collateral damage.</w:t>
      </w:r>
      <w:r w:rsidR="00E37A55">
        <w:rPr>
          <w:rFonts w:ascii="Times New Roman" w:hAnsi="Times New Roman" w:cs="Times New Roman"/>
          <w:sz w:val="24"/>
          <w:lang w:val="en-US"/>
        </w:rPr>
        <w:t xml:space="preserve"> However, this collateral damage was only “justified” when the overall goodness of the war, a.k.a. the justness of the war, </w:t>
      </w:r>
      <w:r w:rsidR="009861B3">
        <w:rPr>
          <w:rFonts w:ascii="Times New Roman" w:hAnsi="Times New Roman" w:cs="Times New Roman"/>
          <w:sz w:val="24"/>
          <w:lang w:val="en-US"/>
        </w:rPr>
        <w:t xml:space="preserve">outweighed the harm committed in that war. </w:t>
      </w:r>
      <w:r w:rsidR="00125D24">
        <w:rPr>
          <w:rFonts w:ascii="Times New Roman" w:hAnsi="Times New Roman" w:cs="Times New Roman"/>
          <w:sz w:val="24"/>
          <w:lang w:val="en-US"/>
        </w:rPr>
        <w:t xml:space="preserve"> </w:t>
      </w:r>
      <w:r w:rsidR="008C2D59">
        <w:rPr>
          <w:rFonts w:ascii="Times New Roman" w:hAnsi="Times New Roman" w:cs="Times New Roman"/>
          <w:sz w:val="24"/>
          <w:lang w:val="en-US"/>
        </w:rPr>
        <w:t xml:space="preserve">The justness of a war is determined by the </w:t>
      </w:r>
      <w:proofErr w:type="spellStart"/>
      <w:r w:rsidR="008C2D59" w:rsidRPr="00E16F32">
        <w:rPr>
          <w:rFonts w:ascii="Times New Roman" w:hAnsi="Times New Roman" w:cs="Times New Roman"/>
          <w:i/>
          <w:sz w:val="24"/>
          <w:lang w:val="en-US"/>
        </w:rPr>
        <w:t>ius</w:t>
      </w:r>
      <w:proofErr w:type="spellEnd"/>
      <w:r w:rsidR="008C2D59" w:rsidRPr="00E16F32">
        <w:rPr>
          <w:rFonts w:ascii="Times New Roman" w:hAnsi="Times New Roman" w:cs="Times New Roman"/>
          <w:i/>
          <w:sz w:val="24"/>
          <w:lang w:val="en-US"/>
        </w:rPr>
        <w:t xml:space="preserve"> ad bellum</w:t>
      </w:r>
      <w:r w:rsidR="008C2D59">
        <w:rPr>
          <w:rFonts w:ascii="Times New Roman" w:hAnsi="Times New Roman" w:cs="Times New Roman"/>
          <w:sz w:val="24"/>
          <w:lang w:val="en-US"/>
        </w:rPr>
        <w:t xml:space="preserve"> criteria. T</w:t>
      </w:r>
      <w:r w:rsidR="00E457B9">
        <w:rPr>
          <w:rFonts w:ascii="Times New Roman" w:hAnsi="Times New Roman" w:cs="Times New Roman"/>
          <w:sz w:val="24"/>
          <w:lang w:val="en-US"/>
        </w:rPr>
        <w:t xml:space="preserve">he </w:t>
      </w:r>
      <w:proofErr w:type="spellStart"/>
      <w:r w:rsidR="00E457B9" w:rsidRPr="00E16F32">
        <w:rPr>
          <w:rFonts w:ascii="Times New Roman" w:hAnsi="Times New Roman" w:cs="Times New Roman"/>
          <w:i/>
          <w:sz w:val="24"/>
          <w:lang w:val="en-US"/>
        </w:rPr>
        <w:t>ius</w:t>
      </w:r>
      <w:proofErr w:type="spellEnd"/>
      <w:r w:rsidR="00E457B9" w:rsidRPr="00E16F32">
        <w:rPr>
          <w:rFonts w:ascii="Times New Roman" w:hAnsi="Times New Roman" w:cs="Times New Roman"/>
          <w:i/>
          <w:sz w:val="24"/>
          <w:lang w:val="en-US"/>
        </w:rPr>
        <w:t xml:space="preserve"> ad bellum</w:t>
      </w:r>
      <w:r w:rsidR="00E457B9">
        <w:rPr>
          <w:rFonts w:ascii="Times New Roman" w:hAnsi="Times New Roman" w:cs="Times New Roman"/>
          <w:sz w:val="24"/>
          <w:lang w:val="en-US"/>
        </w:rPr>
        <w:t xml:space="preserve"> criteria are</w:t>
      </w:r>
      <w:r w:rsidR="00E457B9">
        <w:rPr>
          <w:rStyle w:val="Voetnootmarkering"/>
          <w:rFonts w:ascii="Times New Roman" w:hAnsi="Times New Roman" w:cs="Times New Roman"/>
          <w:sz w:val="24"/>
          <w:lang w:val="en-US"/>
        </w:rPr>
        <w:footnoteReference w:id="26"/>
      </w:r>
      <w:r w:rsidR="00E457B9">
        <w:rPr>
          <w:rFonts w:ascii="Times New Roman" w:hAnsi="Times New Roman" w:cs="Times New Roman"/>
          <w:sz w:val="24"/>
          <w:lang w:val="en-US"/>
        </w:rPr>
        <w:t>:</w:t>
      </w:r>
    </w:p>
    <w:p w14:paraId="44F0A7C4" w14:textId="77777777" w:rsidR="00E16F32" w:rsidRPr="00292EB4" w:rsidRDefault="00E16F32" w:rsidP="00E16F32">
      <w:pPr>
        <w:numPr>
          <w:ilvl w:val="0"/>
          <w:numId w:val="15"/>
        </w:numPr>
        <w:spacing w:line="360" w:lineRule="auto"/>
        <w:jc w:val="both"/>
        <w:rPr>
          <w:rFonts w:ascii="Times New Roman"/>
          <w:sz w:val="24"/>
          <w:lang w:val="en-US"/>
        </w:rPr>
      </w:pPr>
      <w:r w:rsidRPr="00292EB4">
        <w:rPr>
          <w:rFonts w:ascii="Times New Roman"/>
          <w:sz w:val="24"/>
          <w:lang w:val="en-US"/>
        </w:rPr>
        <w:t xml:space="preserve">The right reason: wars </w:t>
      </w:r>
      <w:r>
        <w:rPr>
          <w:rFonts w:ascii="Times New Roman"/>
          <w:sz w:val="24"/>
          <w:lang w:val="en-US"/>
        </w:rPr>
        <w:t>must only</w:t>
      </w:r>
      <w:r w:rsidRPr="00292EB4">
        <w:rPr>
          <w:rFonts w:ascii="Times New Roman"/>
          <w:sz w:val="24"/>
          <w:lang w:val="en-US"/>
        </w:rPr>
        <w:t xml:space="preserve"> be </w:t>
      </w:r>
      <w:r>
        <w:rPr>
          <w:rFonts w:ascii="Times New Roman"/>
          <w:sz w:val="24"/>
          <w:lang w:val="en-US"/>
        </w:rPr>
        <w:t>waged</w:t>
      </w:r>
      <w:r w:rsidRPr="00292EB4">
        <w:rPr>
          <w:rFonts w:ascii="Times New Roman"/>
          <w:sz w:val="24"/>
          <w:lang w:val="en-US"/>
        </w:rPr>
        <w:t xml:space="preserve"> against the aggressors of the core values of </w:t>
      </w:r>
      <w:r>
        <w:rPr>
          <w:rFonts w:ascii="Times New Roman"/>
          <w:sz w:val="24"/>
          <w:lang w:val="en-US"/>
        </w:rPr>
        <w:t>a</w:t>
      </w:r>
      <w:r w:rsidRPr="00292EB4">
        <w:rPr>
          <w:rFonts w:ascii="Times New Roman"/>
          <w:sz w:val="24"/>
          <w:lang w:val="en-US"/>
        </w:rPr>
        <w:t xml:space="preserve"> country.</w:t>
      </w:r>
    </w:p>
    <w:p w14:paraId="5F60E5FD" w14:textId="77777777" w:rsidR="00E16F32" w:rsidRPr="00292EB4" w:rsidRDefault="00E16F32" w:rsidP="00E16F32">
      <w:pPr>
        <w:numPr>
          <w:ilvl w:val="0"/>
          <w:numId w:val="15"/>
        </w:numPr>
        <w:spacing w:line="360" w:lineRule="auto"/>
        <w:jc w:val="both"/>
        <w:rPr>
          <w:rFonts w:ascii="Times New Roman"/>
          <w:sz w:val="24"/>
          <w:lang w:val="en-US"/>
        </w:rPr>
      </w:pPr>
      <w:r w:rsidRPr="00292EB4">
        <w:rPr>
          <w:rFonts w:ascii="Times New Roman"/>
          <w:sz w:val="24"/>
          <w:lang w:val="en-US"/>
        </w:rPr>
        <w:lastRenderedPageBreak/>
        <w:t xml:space="preserve">The right authority: only those who are rightfully entitled to start a war may start a war. In case of western democratic countries, this is the democratically </w:t>
      </w:r>
      <w:r>
        <w:rPr>
          <w:rFonts w:ascii="Times New Roman"/>
          <w:sz w:val="24"/>
          <w:lang w:val="en-US"/>
        </w:rPr>
        <w:t>elected</w:t>
      </w:r>
      <w:r w:rsidRPr="00292EB4">
        <w:rPr>
          <w:rFonts w:ascii="Times New Roman"/>
          <w:sz w:val="24"/>
          <w:lang w:val="en-US"/>
        </w:rPr>
        <w:t xml:space="preserve"> government.</w:t>
      </w:r>
    </w:p>
    <w:p w14:paraId="2364084F" w14:textId="77777777" w:rsidR="00E16F32" w:rsidRPr="00292EB4" w:rsidRDefault="00E16F32" w:rsidP="00E16F32">
      <w:pPr>
        <w:numPr>
          <w:ilvl w:val="0"/>
          <w:numId w:val="15"/>
        </w:numPr>
        <w:spacing w:line="360" w:lineRule="auto"/>
        <w:jc w:val="both"/>
        <w:rPr>
          <w:rFonts w:ascii="Times New Roman"/>
          <w:sz w:val="24"/>
          <w:lang w:val="en-US"/>
        </w:rPr>
      </w:pPr>
      <w:r w:rsidRPr="00292EB4">
        <w:rPr>
          <w:rFonts w:ascii="Times New Roman"/>
          <w:sz w:val="24"/>
          <w:lang w:val="en-US"/>
        </w:rPr>
        <w:t xml:space="preserve">The right intention: the focus of war must </w:t>
      </w:r>
      <w:r>
        <w:rPr>
          <w:rFonts w:ascii="Times New Roman"/>
          <w:sz w:val="24"/>
          <w:lang w:val="en-US"/>
        </w:rPr>
        <w:t>be</w:t>
      </w:r>
      <w:r w:rsidRPr="00292EB4">
        <w:rPr>
          <w:rFonts w:ascii="Times New Roman"/>
          <w:sz w:val="24"/>
          <w:lang w:val="en-US"/>
        </w:rPr>
        <w:t xml:space="preserve"> </w:t>
      </w:r>
      <w:r>
        <w:rPr>
          <w:rFonts w:ascii="Times New Roman"/>
          <w:sz w:val="24"/>
          <w:lang w:val="en-US"/>
        </w:rPr>
        <w:t xml:space="preserve">to </w:t>
      </w:r>
      <w:r w:rsidRPr="00292EB4">
        <w:rPr>
          <w:rFonts w:ascii="Times New Roman"/>
          <w:sz w:val="24"/>
          <w:lang w:val="en-US"/>
        </w:rPr>
        <w:t>counter</w:t>
      </w:r>
      <w:r>
        <w:rPr>
          <w:rFonts w:ascii="Times New Roman"/>
          <w:sz w:val="24"/>
          <w:lang w:val="en-US"/>
        </w:rPr>
        <w:t xml:space="preserve"> </w:t>
      </w:r>
      <w:r w:rsidRPr="00292EB4">
        <w:rPr>
          <w:rFonts w:ascii="Times New Roman"/>
          <w:sz w:val="24"/>
          <w:lang w:val="en-US"/>
        </w:rPr>
        <w:t xml:space="preserve">the attack or aggression and moreover </w:t>
      </w:r>
      <w:r>
        <w:rPr>
          <w:rFonts w:ascii="Times New Roman"/>
          <w:sz w:val="24"/>
          <w:lang w:val="en-US"/>
        </w:rPr>
        <w:t>to</w:t>
      </w:r>
      <w:r w:rsidRPr="00292EB4">
        <w:rPr>
          <w:rFonts w:ascii="Times New Roman"/>
          <w:sz w:val="24"/>
          <w:lang w:val="en-US"/>
        </w:rPr>
        <w:t xml:space="preserve"> restor</w:t>
      </w:r>
      <w:r>
        <w:rPr>
          <w:rFonts w:ascii="Times New Roman"/>
          <w:sz w:val="24"/>
          <w:lang w:val="en-US"/>
        </w:rPr>
        <w:t>e</w:t>
      </w:r>
      <w:r w:rsidRPr="00292EB4">
        <w:rPr>
          <w:rFonts w:ascii="Times New Roman"/>
          <w:sz w:val="24"/>
          <w:lang w:val="en-US"/>
        </w:rPr>
        <w:t xml:space="preserve"> the affected values.</w:t>
      </w:r>
    </w:p>
    <w:p w14:paraId="4F9F79AB" w14:textId="77777777" w:rsidR="00E16F32" w:rsidRPr="00292EB4" w:rsidRDefault="00E16F32" w:rsidP="00E16F32">
      <w:pPr>
        <w:numPr>
          <w:ilvl w:val="0"/>
          <w:numId w:val="15"/>
        </w:numPr>
        <w:spacing w:line="360" w:lineRule="auto"/>
        <w:jc w:val="both"/>
        <w:rPr>
          <w:rFonts w:ascii="Times New Roman"/>
          <w:sz w:val="24"/>
          <w:lang w:val="en-US"/>
        </w:rPr>
      </w:pPr>
      <w:r w:rsidRPr="00292EB4">
        <w:rPr>
          <w:rFonts w:ascii="Times New Roman"/>
          <w:sz w:val="24"/>
          <w:lang w:val="en-US"/>
        </w:rPr>
        <w:t>The last resort: war can only be justified when other ways of persuasion have not stopped the aggression.</w:t>
      </w:r>
    </w:p>
    <w:p w14:paraId="340B6D17" w14:textId="77777777" w:rsidR="00E16F32" w:rsidRPr="00292EB4" w:rsidRDefault="00E16F32" w:rsidP="00E16F32">
      <w:pPr>
        <w:numPr>
          <w:ilvl w:val="0"/>
          <w:numId w:val="15"/>
        </w:numPr>
        <w:spacing w:line="360" w:lineRule="auto"/>
        <w:jc w:val="both"/>
        <w:rPr>
          <w:rFonts w:ascii="Times New Roman"/>
          <w:sz w:val="24"/>
          <w:lang w:val="en-US"/>
        </w:rPr>
      </w:pPr>
      <w:r w:rsidRPr="00292EB4">
        <w:rPr>
          <w:rFonts w:ascii="Times New Roman"/>
          <w:sz w:val="24"/>
          <w:lang w:val="en-US"/>
        </w:rPr>
        <w:t xml:space="preserve">The achievement of long-term peace: long-term peace has to be achieved </w:t>
      </w:r>
      <w:r>
        <w:rPr>
          <w:rFonts w:ascii="Times New Roman"/>
          <w:sz w:val="24"/>
          <w:lang w:val="en-US"/>
        </w:rPr>
        <w:t>as a result of staring a war</w:t>
      </w:r>
      <w:r w:rsidRPr="00292EB4">
        <w:rPr>
          <w:rFonts w:ascii="Times New Roman"/>
          <w:sz w:val="24"/>
          <w:lang w:val="en-US"/>
        </w:rPr>
        <w:t>.</w:t>
      </w:r>
    </w:p>
    <w:p w14:paraId="4748D40F" w14:textId="3D628ACC" w:rsidR="00E16F32" w:rsidRDefault="00E16F32" w:rsidP="00E16F32">
      <w:pPr>
        <w:numPr>
          <w:ilvl w:val="0"/>
          <w:numId w:val="15"/>
        </w:numPr>
        <w:spacing w:line="360" w:lineRule="auto"/>
        <w:jc w:val="both"/>
        <w:rPr>
          <w:rFonts w:ascii="Times New Roman"/>
          <w:sz w:val="24"/>
          <w:lang w:val="en-US"/>
        </w:rPr>
      </w:pPr>
      <w:r>
        <w:rPr>
          <w:rFonts w:ascii="Times New Roman"/>
          <w:sz w:val="24"/>
          <w:lang w:val="en-US"/>
        </w:rPr>
        <w:t>Proportionality</w:t>
      </w:r>
      <w:r w:rsidRPr="00292EB4">
        <w:rPr>
          <w:rFonts w:ascii="Times New Roman"/>
          <w:sz w:val="24"/>
          <w:lang w:val="en-US"/>
        </w:rPr>
        <w:t xml:space="preserve">: </w:t>
      </w:r>
      <w:r>
        <w:rPr>
          <w:rFonts w:ascii="Times New Roman"/>
          <w:sz w:val="24"/>
          <w:lang w:val="en-US"/>
        </w:rPr>
        <w:t>The intended positive results must outweigh the negative consequences of a war</w:t>
      </w:r>
      <w:r w:rsidRPr="00292EB4">
        <w:rPr>
          <w:rFonts w:ascii="Times New Roman"/>
          <w:sz w:val="24"/>
          <w:lang w:val="en-US"/>
        </w:rPr>
        <w:t xml:space="preserve">. If this is not the case, the war should not be </w:t>
      </w:r>
      <w:r>
        <w:rPr>
          <w:rFonts w:ascii="Times New Roman"/>
          <w:sz w:val="24"/>
          <w:lang w:val="en-US"/>
        </w:rPr>
        <w:t>started</w:t>
      </w:r>
      <w:r w:rsidRPr="00292EB4">
        <w:rPr>
          <w:rFonts w:ascii="Times New Roman"/>
          <w:sz w:val="24"/>
          <w:lang w:val="en-US"/>
        </w:rPr>
        <w:t>.</w:t>
      </w:r>
    </w:p>
    <w:p w14:paraId="087390E0" w14:textId="3AEEFF03" w:rsidR="00E16F32" w:rsidRDefault="00E16F32" w:rsidP="00E16F32">
      <w:pPr>
        <w:spacing w:line="360" w:lineRule="auto"/>
        <w:jc w:val="both"/>
        <w:rPr>
          <w:rFonts w:ascii="Times New Roman"/>
          <w:sz w:val="24"/>
          <w:lang w:val="en-US"/>
        </w:rPr>
      </w:pPr>
      <w:r>
        <w:rPr>
          <w:rFonts w:ascii="Times New Roman"/>
          <w:sz w:val="24"/>
          <w:lang w:val="en-US"/>
        </w:rPr>
        <w:t xml:space="preserve">When comparing these criteria to the practice of modern new wars, there are some discrepancies in fitting these criteria into the practice of new wars. Especially the fact that new wars are about </w:t>
      </w:r>
      <w:r w:rsidR="002C02F8">
        <w:rPr>
          <w:rFonts w:ascii="Times New Roman"/>
          <w:sz w:val="24"/>
          <w:lang w:val="en-US"/>
        </w:rPr>
        <w:t xml:space="preserve">identity politics rather than values and ideology is </w:t>
      </w:r>
      <w:r w:rsidR="000776B3">
        <w:rPr>
          <w:rFonts w:ascii="Times New Roman"/>
          <w:sz w:val="24"/>
          <w:lang w:val="en-US"/>
        </w:rPr>
        <w:t>problematic</w:t>
      </w:r>
      <w:r w:rsidR="002C02F8">
        <w:rPr>
          <w:rFonts w:ascii="Times New Roman"/>
          <w:sz w:val="24"/>
          <w:lang w:val="en-US"/>
        </w:rPr>
        <w:t xml:space="preserve">, combined with the fact that, as Kaldor has shown, in intrastate wars the </w:t>
      </w:r>
      <w:r w:rsidR="002C02F8">
        <w:rPr>
          <w:rFonts w:ascii="Times New Roman"/>
          <w:sz w:val="24"/>
          <w:lang w:val="en-US"/>
        </w:rPr>
        <w:t>“</w:t>
      </w:r>
      <w:r w:rsidR="002C02F8">
        <w:rPr>
          <w:rFonts w:ascii="Times New Roman"/>
          <w:sz w:val="24"/>
          <w:lang w:val="en-US"/>
        </w:rPr>
        <w:t>right authority</w:t>
      </w:r>
      <w:r w:rsidR="002C02F8">
        <w:rPr>
          <w:rFonts w:ascii="Times New Roman"/>
          <w:sz w:val="24"/>
          <w:lang w:val="en-US"/>
        </w:rPr>
        <w:t>”</w:t>
      </w:r>
      <w:r w:rsidR="002C02F8">
        <w:rPr>
          <w:rFonts w:ascii="Times New Roman"/>
          <w:sz w:val="24"/>
          <w:lang w:val="en-US"/>
        </w:rPr>
        <w:t xml:space="preserve"> is often missing. Therefore one could rightfully state that in new wars, the fulfillment of </w:t>
      </w:r>
      <w:proofErr w:type="spellStart"/>
      <w:r w:rsidR="002C02F8" w:rsidRPr="002C02F8">
        <w:rPr>
          <w:rFonts w:ascii="Times New Roman"/>
          <w:i/>
          <w:sz w:val="24"/>
          <w:lang w:val="en-US"/>
        </w:rPr>
        <w:t>ius</w:t>
      </w:r>
      <w:proofErr w:type="spellEnd"/>
      <w:r w:rsidR="002C02F8" w:rsidRPr="002C02F8">
        <w:rPr>
          <w:rFonts w:ascii="Times New Roman"/>
          <w:i/>
          <w:sz w:val="24"/>
          <w:lang w:val="en-US"/>
        </w:rPr>
        <w:t xml:space="preserve"> ad bellum</w:t>
      </w:r>
      <w:r w:rsidR="002C02F8">
        <w:rPr>
          <w:rFonts w:ascii="Times New Roman"/>
          <w:sz w:val="24"/>
          <w:lang w:val="en-US"/>
        </w:rPr>
        <w:t xml:space="preserve"> criteria is far less straightforward than </w:t>
      </w:r>
      <w:r w:rsidR="009814FA">
        <w:rPr>
          <w:rFonts w:ascii="Times New Roman"/>
          <w:sz w:val="24"/>
          <w:lang w:val="en-US"/>
        </w:rPr>
        <w:t xml:space="preserve">it was in the old wars. </w:t>
      </w:r>
      <w:r w:rsidR="000776B3">
        <w:rPr>
          <w:rFonts w:ascii="Times New Roman"/>
          <w:sz w:val="24"/>
          <w:lang w:val="en-US"/>
        </w:rPr>
        <w:t>Besides</w:t>
      </w:r>
      <w:r w:rsidR="009814FA">
        <w:rPr>
          <w:rFonts w:ascii="Times New Roman"/>
          <w:sz w:val="24"/>
          <w:lang w:val="en-US"/>
        </w:rPr>
        <w:t xml:space="preserve">, the main goal of the fighting parties is </w:t>
      </w:r>
      <w:r w:rsidR="000776B3">
        <w:rPr>
          <w:rFonts w:ascii="Times New Roman"/>
          <w:sz w:val="24"/>
          <w:lang w:val="en-US"/>
        </w:rPr>
        <w:t>often</w:t>
      </w:r>
      <w:r w:rsidR="009814FA">
        <w:rPr>
          <w:rFonts w:ascii="Times New Roman"/>
          <w:sz w:val="24"/>
          <w:lang w:val="en-US"/>
        </w:rPr>
        <w:t xml:space="preserve"> not</w:t>
      </w:r>
      <w:r w:rsidR="000776B3">
        <w:rPr>
          <w:rFonts w:ascii="Times New Roman"/>
          <w:sz w:val="24"/>
          <w:lang w:val="en-US"/>
        </w:rPr>
        <w:t xml:space="preserve"> the achievement of</w:t>
      </w:r>
      <w:r w:rsidR="009814FA">
        <w:rPr>
          <w:rFonts w:ascii="Times New Roman"/>
          <w:sz w:val="24"/>
          <w:lang w:val="en-US"/>
        </w:rPr>
        <w:t xml:space="preserve"> long-term peace, but the protection of the own identity. </w:t>
      </w:r>
      <w:r w:rsidR="00C743AB">
        <w:rPr>
          <w:rFonts w:ascii="Times New Roman"/>
          <w:sz w:val="24"/>
          <w:lang w:val="en-US"/>
        </w:rPr>
        <w:t xml:space="preserve">At the same time, one could </w:t>
      </w:r>
      <w:r w:rsidR="00334023">
        <w:rPr>
          <w:rFonts w:ascii="Times New Roman"/>
          <w:sz w:val="24"/>
          <w:lang w:val="en-US"/>
        </w:rPr>
        <w:t>wonder</w:t>
      </w:r>
      <w:r w:rsidR="00C743AB">
        <w:rPr>
          <w:rFonts w:ascii="Times New Roman"/>
          <w:sz w:val="24"/>
          <w:lang w:val="en-US"/>
        </w:rPr>
        <w:t xml:space="preserve"> if fighting based on identity falls under </w:t>
      </w:r>
      <w:r w:rsidR="000776B3">
        <w:rPr>
          <w:rFonts w:ascii="Times New Roman"/>
          <w:sz w:val="24"/>
          <w:lang w:val="en-US"/>
        </w:rPr>
        <w:t>‘</w:t>
      </w:r>
      <w:r w:rsidR="00C743AB">
        <w:rPr>
          <w:rFonts w:ascii="Times New Roman"/>
          <w:sz w:val="24"/>
          <w:lang w:val="en-US"/>
        </w:rPr>
        <w:t>right reason</w:t>
      </w:r>
      <w:r w:rsidR="000776B3">
        <w:rPr>
          <w:rFonts w:ascii="Times New Roman"/>
          <w:sz w:val="24"/>
          <w:lang w:val="en-US"/>
        </w:rPr>
        <w:t>’</w:t>
      </w:r>
      <w:r w:rsidR="00C743AB">
        <w:rPr>
          <w:rFonts w:ascii="Times New Roman"/>
          <w:sz w:val="24"/>
          <w:lang w:val="en-US"/>
        </w:rPr>
        <w:t xml:space="preserve">. </w:t>
      </w:r>
      <w:r w:rsidR="000776B3">
        <w:rPr>
          <w:rFonts w:ascii="Times New Roman"/>
          <w:sz w:val="24"/>
          <w:lang w:val="en-US"/>
        </w:rPr>
        <w:t>Moreover</w:t>
      </w:r>
      <w:r w:rsidR="006F1973">
        <w:rPr>
          <w:rFonts w:ascii="Times New Roman"/>
          <w:sz w:val="24"/>
          <w:lang w:val="en-US"/>
        </w:rPr>
        <w:t xml:space="preserve">, the proportionality requirement states that the positive results of war must outweigh the negative ones: hence collateral damage could be justified. This </w:t>
      </w:r>
      <w:proofErr w:type="spellStart"/>
      <w:r w:rsidR="006F1973" w:rsidRPr="006F1973">
        <w:rPr>
          <w:rFonts w:ascii="Times New Roman"/>
          <w:i/>
          <w:sz w:val="24"/>
          <w:lang w:val="en-US"/>
        </w:rPr>
        <w:t>ius</w:t>
      </w:r>
      <w:proofErr w:type="spellEnd"/>
      <w:r w:rsidR="006F1973" w:rsidRPr="006F1973">
        <w:rPr>
          <w:rFonts w:ascii="Times New Roman"/>
          <w:i/>
          <w:sz w:val="24"/>
          <w:lang w:val="en-US"/>
        </w:rPr>
        <w:t xml:space="preserve"> ad bellum</w:t>
      </w:r>
      <w:r w:rsidR="0002416C">
        <w:rPr>
          <w:rFonts w:ascii="Times New Roman"/>
          <w:sz w:val="24"/>
          <w:lang w:val="en-US"/>
        </w:rPr>
        <w:t xml:space="preserve"> criterion</w:t>
      </w:r>
      <w:r w:rsidR="006F1973">
        <w:rPr>
          <w:rFonts w:ascii="Times New Roman"/>
          <w:sz w:val="24"/>
          <w:lang w:val="en-US"/>
        </w:rPr>
        <w:t xml:space="preserve"> corresponds with the </w:t>
      </w:r>
      <w:proofErr w:type="spellStart"/>
      <w:r w:rsidR="006F1973" w:rsidRPr="006F1973">
        <w:rPr>
          <w:rFonts w:ascii="Times New Roman"/>
          <w:i/>
          <w:sz w:val="24"/>
          <w:lang w:val="en-US"/>
        </w:rPr>
        <w:t>ius</w:t>
      </w:r>
      <w:proofErr w:type="spellEnd"/>
      <w:r w:rsidR="006F1973" w:rsidRPr="006F1973">
        <w:rPr>
          <w:rFonts w:ascii="Times New Roman"/>
          <w:i/>
          <w:sz w:val="24"/>
          <w:lang w:val="en-US"/>
        </w:rPr>
        <w:t xml:space="preserve"> in bello</w:t>
      </w:r>
      <w:r w:rsidR="0002416C">
        <w:rPr>
          <w:rFonts w:ascii="Times New Roman"/>
          <w:sz w:val="24"/>
          <w:lang w:val="en-US"/>
        </w:rPr>
        <w:t xml:space="preserve"> criterion </w:t>
      </w:r>
      <w:r w:rsidR="006F1973">
        <w:rPr>
          <w:rFonts w:ascii="Times New Roman"/>
          <w:sz w:val="24"/>
          <w:lang w:val="en-US"/>
        </w:rPr>
        <w:t>of proportionality: collateral damage must be limited as much as possible. As McMahan has shown, the proportionality requirement becomes problematic when the war in which the combata</w:t>
      </w:r>
      <w:r w:rsidR="002A0F22">
        <w:rPr>
          <w:rFonts w:ascii="Times New Roman"/>
          <w:sz w:val="24"/>
          <w:lang w:val="en-US"/>
        </w:rPr>
        <w:t>nt fights</w:t>
      </w:r>
      <w:r w:rsidR="006F1973">
        <w:rPr>
          <w:rFonts w:ascii="Times New Roman"/>
          <w:sz w:val="24"/>
          <w:lang w:val="en-US"/>
        </w:rPr>
        <w:t xml:space="preserve"> is unjust: harm </w:t>
      </w:r>
      <w:r w:rsidR="00081BF0">
        <w:rPr>
          <w:rFonts w:ascii="Times New Roman"/>
          <w:sz w:val="24"/>
          <w:lang w:val="en-US"/>
        </w:rPr>
        <w:t>upon</w:t>
      </w:r>
      <w:r w:rsidR="006F1973">
        <w:rPr>
          <w:rFonts w:ascii="Times New Roman"/>
          <w:sz w:val="24"/>
          <w:lang w:val="en-US"/>
        </w:rPr>
        <w:t xml:space="preserve"> the civilian population is inflicted </w:t>
      </w:r>
      <w:r w:rsidR="00081BF0">
        <w:rPr>
          <w:rFonts w:ascii="Times New Roman"/>
          <w:sz w:val="24"/>
          <w:lang w:val="en-US"/>
        </w:rPr>
        <w:t>with</w:t>
      </w:r>
      <w:r w:rsidR="006F1973">
        <w:rPr>
          <w:rFonts w:ascii="Times New Roman"/>
          <w:sz w:val="24"/>
          <w:lang w:val="en-US"/>
        </w:rPr>
        <w:t xml:space="preserve"> the </w:t>
      </w:r>
      <w:r w:rsidR="006F1973">
        <w:rPr>
          <w:rFonts w:ascii="Times New Roman"/>
          <w:sz w:val="24"/>
          <w:lang w:val="en-US"/>
        </w:rPr>
        <w:t>“</w:t>
      </w:r>
      <w:r w:rsidR="006F1973">
        <w:rPr>
          <w:rFonts w:ascii="Times New Roman"/>
          <w:sz w:val="24"/>
          <w:lang w:val="en-US"/>
        </w:rPr>
        <w:t>justification</w:t>
      </w:r>
      <w:r w:rsidR="006F1973">
        <w:rPr>
          <w:rFonts w:ascii="Times New Roman"/>
          <w:sz w:val="24"/>
          <w:lang w:val="en-US"/>
        </w:rPr>
        <w:t>”</w:t>
      </w:r>
      <w:r w:rsidR="00081BF0">
        <w:rPr>
          <w:rFonts w:ascii="Times New Roman"/>
          <w:sz w:val="24"/>
          <w:lang w:val="en-US"/>
        </w:rPr>
        <w:t xml:space="preserve"> of unjust</w:t>
      </w:r>
      <w:r w:rsidR="006F1973">
        <w:rPr>
          <w:rFonts w:ascii="Times New Roman"/>
          <w:sz w:val="24"/>
          <w:lang w:val="en-US"/>
        </w:rPr>
        <w:t xml:space="preserve"> ends. </w:t>
      </w:r>
      <w:r w:rsidR="00081BF0">
        <w:rPr>
          <w:rFonts w:ascii="Times New Roman"/>
          <w:sz w:val="24"/>
          <w:lang w:val="en-US"/>
        </w:rPr>
        <w:t>In new wars this is even more problematic. T</w:t>
      </w:r>
      <w:r w:rsidR="00E36348">
        <w:rPr>
          <w:rFonts w:ascii="Times New Roman"/>
          <w:sz w:val="24"/>
          <w:lang w:val="en-US"/>
        </w:rPr>
        <w:t xml:space="preserve">he practice of new intrastate wars comes down to the control of the civilian population: the party who is in control of that population eventually wins the war. </w:t>
      </w:r>
    </w:p>
    <w:p w14:paraId="54E1F69C" w14:textId="21D176DD" w:rsidR="00C6262D" w:rsidRDefault="00081BF0" w:rsidP="00E16F32">
      <w:pPr>
        <w:spacing w:line="360" w:lineRule="auto"/>
        <w:jc w:val="both"/>
        <w:rPr>
          <w:rFonts w:ascii="Times New Roman"/>
          <w:sz w:val="24"/>
          <w:lang w:val="en-US"/>
        </w:rPr>
      </w:pPr>
      <w:r>
        <w:rPr>
          <w:rFonts w:ascii="Times New Roman"/>
          <w:sz w:val="24"/>
          <w:lang w:val="en-US"/>
        </w:rPr>
        <w:t>However</w:t>
      </w:r>
      <w:r w:rsidR="001D63B4">
        <w:rPr>
          <w:rFonts w:ascii="Times New Roman"/>
          <w:sz w:val="24"/>
          <w:lang w:val="en-US"/>
        </w:rPr>
        <w:t xml:space="preserve">, the civilian population may not be harmed as an end in itself. </w:t>
      </w:r>
      <w:r>
        <w:rPr>
          <w:rFonts w:ascii="Times New Roman"/>
          <w:sz w:val="24"/>
          <w:lang w:val="en-US"/>
        </w:rPr>
        <w:t>Besides,</w:t>
      </w:r>
      <w:r w:rsidR="001D63B4">
        <w:rPr>
          <w:rFonts w:ascii="Times New Roman"/>
          <w:sz w:val="24"/>
          <w:lang w:val="en-US"/>
        </w:rPr>
        <w:t xml:space="preserve"> civilians do have the right not to be killed. </w:t>
      </w:r>
      <w:r>
        <w:rPr>
          <w:rFonts w:ascii="Times New Roman"/>
          <w:sz w:val="24"/>
          <w:lang w:val="en-US"/>
        </w:rPr>
        <w:t>After all, t</w:t>
      </w:r>
      <w:r w:rsidR="001D63B4">
        <w:rPr>
          <w:rFonts w:ascii="Times New Roman"/>
          <w:sz w:val="24"/>
          <w:lang w:val="en-US"/>
        </w:rPr>
        <w:t xml:space="preserve">hat is the main difference </w:t>
      </w:r>
      <w:r w:rsidR="00384653">
        <w:rPr>
          <w:rFonts w:ascii="Times New Roman"/>
          <w:sz w:val="24"/>
          <w:lang w:val="en-US"/>
        </w:rPr>
        <w:t>between combatants and non-combatants: combatants lose their righ</w:t>
      </w:r>
      <w:r w:rsidR="000776B3">
        <w:rPr>
          <w:rFonts w:ascii="Times New Roman"/>
          <w:sz w:val="24"/>
          <w:lang w:val="en-US"/>
        </w:rPr>
        <w:t xml:space="preserve">t not to be killed. The latter </w:t>
      </w:r>
      <w:r w:rsidR="00384653">
        <w:rPr>
          <w:rFonts w:ascii="Times New Roman"/>
          <w:sz w:val="24"/>
          <w:lang w:val="en-US"/>
        </w:rPr>
        <w:t xml:space="preserve">is only the case when the combatant is killed by another just combatant. As McMahan </w:t>
      </w:r>
      <w:r w:rsidR="000776B3">
        <w:rPr>
          <w:rFonts w:ascii="Times New Roman"/>
          <w:sz w:val="24"/>
          <w:lang w:val="en-US"/>
        </w:rPr>
        <w:t>states</w:t>
      </w:r>
      <w:r w:rsidR="00384653">
        <w:rPr>
          <w:rFonts w:ascii="Times New Roman"/>
          <w:sz w:val="24"/>
          <w:lang w:val="en-US"/>
        </w:rPr>
        <w:t xml:space="preserve">, unjust combatants, due to the unjust ends their party in the war pursues, lose the right to kill just </w:t>
      </w:r>
      <w:r w:rsidR="00702B85">
        <w:rPr>
          <w:rFonts w:ascii="Times New Roman"/>
          <w:sz w:val="24"/>
          <w:lang w:val="en-US"/>
        </w:rPr>
        <w:t xml:space="preserve">combatants: ergo </w:t>
      </w:r>
      <w:r w:rsidR="00702B85">
        <w:rPr>
          <w:rFonts w:ascii="Times New Roman"/>
          <w:sz w:val="24"/>
          <w:lang w:val="en-US"/>
        </w:rPr>
        <w:lastRenderedPageBreak/>
        <w:t xml:space="preserve">unjust combatants commit an unjust action when killing just combatants. </w:t>
      </w:r>
      <w:r w:rsidR="006A7DF0">
        <w:rPr>
          <w:rFonts w:ascii="Times New Roman"/>
          <w:sz w:val="24"/>
          <w:lang w:val="en-US"/>
        </w:rPr>
        <w:t xml:space="preserve">This </w:t>
      </w:r>
      <w:r w:rsidR="002A0F22">
        <w:rPr>
          <w:rFonts w:ascii="Times New Roman"/>
          <w:sz w:val="24"/>
          <w:lang w:val="en-US"/>
        </w:rPr>
        <w:t xml:space="preserve">is </w:t>
      </w:r>
      <w:r w:rsidR="006A7DF0">
        <w:rPr>
          <w:rFonts w:ascii="Times New Roman"/>
          <w:sz w:val="24"/>
          <w:lang w:val="en-US"/>
        </w:rPr>
        <w:t>because the goal of their war is unjust and therefore the actions</w:t>
      </w:r>
      <w:r w:rsidR="00930A6F">
        <w:rPr>
          <w:rFonts w:ascii="Times New Roman"/>
          <w:sz w:val="24"/>
          <w:lang w:val="en-US"/>
        </w:rPr>
        <w:t xml:space="preserve"> (in order to achieve that goal)</w:t>
      </w:r>
      <w:r w:rsidR="006A7DF0">
        <w:rPr>
          <w:rFonts w:ascii="Times New Roman"/>
          <w:sz w:val="24"/>
          <w:lang w:val="en-US"/>
        </w:rPr>
        <w:t>, including collateral damage, are unjust due to that unjust goal. Even if one follows Steinhoff</w:t>
      </w:r>
      <w:r w:rsidR="006A7DF0">
        <w:rPr>
          <w:rFonts w:ascii="Times New Roman"/>
          <w:sz w:val="24"/>
          <w:lang w:val="en-US"/>
        </w:rPr>
        <w:t>’</w:t>
      </w:r>
      <w:r w:rsidR="006A7DF0">
        <w:rPr>
          <w:rFonts w:ascii="Times New Roman"/>
          <w:sz w:val="24"/>
          <w:lang w:val="en-US"/>
        </w:rPr>
        <w:t>s argument</w:t>
      </w:r>
      <w:r w:rsidR="006A7DF0">
        <w:rPr>
          <w:rStyle w:val="Voetnootmarkering"/>
          <w:rFonts w:ascii="Times New Roman"/>
          <w:sz w:val="24"/>
          <w:lang w:val="en-US"/>
        </w:rPr>
        <w:footnoteReference w:id="27"/>
      </w:r>
      <w:r w:rsidR="006A7DF0">
        <w:rPr>
          <w:rFonts w:ascii="Times New Roman"/>
          <w:sz w:val="24"/>
          <w:lang w:val="en-US"/>
        </w:rPr>
        <w:t>, one reaches the conclusion that just and unjust combatants are not morally equal due to the side they fight on</w:t>
      </w:r>
      <w:r w:rsidR="00DA3E62">
        <w:rPr>
          <w:rFonts w:ascii="Times New Roman"/>
          <w:sz w:val="24"/>
          <w:lang w:val="en-US"/>
        </w:rPr>
        <w:t xml:space="preserve"> and the ends that side pursues. </w:t>
      </w:r>
    </w:p>
    <w:p w14:paraId="5D6E9391" w14:textId="095A3BC7" w:rsidR="0019727D" w:rsidRDefault="00C6262D" w:rsidP="00E16F32">
      <w:pPr>
        <w:spacing w:line="360" w:lineRule="auto"/>
        <w:jc w:val="both"/>
        <w:rPr>
          <w:rFonts w:ascii="Times New Roman"/>
          <w:sz w:val="24"/>
          <w:lang w:val="en-US"/>
        </w:rPr>
      </w:pPr>
      <w:r>
        <w:rPr>
          <w:rFonts w:ascii="Times New Roman"/>
          <w:sz w:val="24"/>
          <w:lang w:val="en-US"/>
        </w:rPr>
        <w:t xml:space="preserve">Thus, the growing presence of new wars in the modern era of conflict has implications for the moral status of combatants. The proportionality argument, made by McMahan, </w:t>
      </w:r>
      <w:proofErr w:type="spellStart"/>
      <w:r>
        <w:rPr>
          <w:rFonts w:ascii="Times New Roman"/>
          <w:sz w:val="24"/>
          <w:lang w:val="en-US"/>
        </w:rPr>
        <w:t>Primoratz</w:t>
      </w:r>
      <w:proofErr w:type="spellEnd"/>
      <w:r>
        <w:rPr>
          <w:rFonts w:ascii="Times New Roman"/>
          <w:sz w:val="24"/>
          <w:lang w:val="en-US"/>
        </w:rPr>
        <w:t xml:space="preserve"> and Steinhoff, shows the importance of the justness of the war itself in order to determine the justness of the combatants fighting in it. Especially in new wars, because the presence of the civilian population has become more significant. This is not only in a practical way (wars tend to take place in inhabited areas nowadays), but merely in a theoretical and conceptual way: new wars are about taking control over a certain civilian population. </w:t>
      </w:r>
      <w:r w:rsidR="007D2132">
        <w:rPr>
          <w:rFonts w:ascii="Times New Roman"/>
          <w:sz w:val="24"/>
          <w:lang w:val="en-US"/>
        </w:rPr>
        <w:t xml:space="preserve">Therefore the argument of proportionality gains importance: the chance </w:t>
      </w:r>
      <w:r w:rsidR="000C486C">
        <w:rPr>
          <w:rFonts w:ascii="Times New Roman"/>
          <w:sz w:val="24"/>
          <w:lang w:val="en-US"/>
        </w:rPr>
        <w:t>that the civilian population shall become a partner/victim in new wars is significant. This means that it should be incorporated in just</w:t>
      </w:r>
      <w:r w:rsidR="002A0F22">
        <w:rPr>
          <w:rFonts w:ascii="Times New Roman"/>
          <w:sz w:val="24"/>
          <w:lang w:val="en-US"/>
        </w:rPr>
        <w:t xml:space="preserve"> war theory in a different way than</w:t>
      </w:r>
      <w:r w:rsidR="000C486C">
        <w:rPr>
          <w:rFonts w:ascii="Times New Roman"/>
          <w:sz w:val="24"/>
          <w:lang w:val="en-US"/>
        </w:rPr>
        <w:t xml:space="preserve"> has been done for decades. However, this also means that the traditional view on moral equality should be changed as well. As shown in this section, combatants are not morally equal. Their moral status is not only influenced by their own actions, </w:t>
      </w:r>
      <w:r w:rsidR="002A0F22">
        <w:rPr>
          <w:rFonts w:ascii="Times New Roman"/>
          <w:sz w:val="24"/>
          <w:lang w:val="en-US"/>
        </w:rPr>
        <w:t xml:space="preserve">it </w:t>
      </w:r>
      <w:r w:rsidR="000C486C">
        <w:rPr>
          <w:rFonts w:ascii="Times New Roman"/>
          <w:sz w:val="24"/>
          <w:lang w:val="en-US"/>
        </w:rPr>
        <w:t xml:space="preserve">is also influenced by the justness of a war itself, a.k.a. how the civilian population is engaged. </w:t>
      </w:r>
    </w:p>
    <w:p w14:paraId="5E0E83A9" w14:textId="625C8C44" w:rsidR="003C4515" w:rsidRDefault="0019727D" w:rsidP="00E16F32">
      <w:pPr>
        <w:spacing w:line="360" w:lineRule="auto"/>
        <w:jc w:val="both"/>
        <w:rPr>
          <w:rFonts w:ascii="Times New Roman"/>
          <w:sz w:val="24"/>
          <w:lang w:val="en-US"/>
        </w:rPr>
      </w:pPr>
      <w:r>
        <w:rPr>
          <w:rFonts w:ascii="Times New Roman"/>
          <w:sz w:val="24"/>
          <w:lang w:val="en-US"/>
        </w:rPr>
        <w:t xml:space="preserve">So, combatants are not morally equal and therefore do not have the equal right to kill. As shown in the second chapter, this has some implications. First, the moral status of combatants </w:t>
      </w:r>
      <w:r w:rsidR="002A0F22">
        <w:rPr>
          <w:rFonts w:ascii="Times New Roman"/>
          <w:sz w:val="24"/>
          <w:lang w:val="en-US"/>
        </w:rPr>
        <w:t>depends</w:t>
      </w:r>
      <w:r>
        <w:rPr>
          <w:rFonts w:ascii="Times New Roman"/>
          <w:sz w:val="24"/>
          <w:lang w:val="en-US"/>
        </w:rPr>
        <w:t xml:space="preserve"> on the moral status of the war. Second, the individual responsibilities of combatants in war change. As McMahan states, individual combatants are responsible for their actions in wartime due to their individual responsibility for self-defense</w:t>
      </w:r>
      <w:r w:rsidR="00633A51">
        <w:rPr>
          <w:rFonts w:ascii="Times New Roman"/>
          <w:sz w:val="24"/>
          <w:lang w:val="en-US"/>
        </w:rPr>
        <w:t xml:space="preserve"> (McMahan, 2004)</w:t>
      </w:r>
      <w:r>
        <w:rPr>
          <w:rFonts w:ascii="Times New Roman"/>
          <w:sz w:val="24"/>
          <w:lang w:val="en-US"/>
        </w:rPr>
        <w:t xml:space="preserve">. But if their actions and the justness of their actions are linked to the overall justness of the war, that individual responsibility for self-defense is also linked to the justness of the war the combatant is fighting in. </w:t>
      </w:r>
      <w:r w:rsidR="00633A51">
        <w:rPr>
          <w:rFonts w:ascii="Times New Roman"/>
          <w:sz w:val="24"/>
          <w:lang w:val="en-US"/>
        </w:rPr>
        <w:t xml:space="preserve">That means that the combatant continuously has to weigh their moral </w:t>
      </w:r>
      <w:r w:rsidR="00D75CDF">
        <w:rPr>
          <w:rFonts w:ascii="Times New Roman"/>
          <w:sz w:val="24"/>
          <w:lang w:val="en-US"/>
        </w:rPr>
        <w:t>judgment</w:t>
      </w:r>
      <w:r w:rsidR="00633A51">
        <w:rPr>
          <w:rFonts w:ascii="Times New Roman"/>
          <w:sz w:val="24"/>
          <w:lang w:val="en-US"/>
        </w:rPr>
        <w:t xml:space="preserve"> against the war they are fighting in/joining. This entails that combatants are also responsible for the decision </w:t>
      </w:r>
      <w:r w:rsidR="00450478">
        <w:rPr>
          <w:rFonts w:ascii="Times New Roman"/>
          <w:sz w:val="24"/>
          <w:lang w:val="en-US"/>
        </w:rPr>
        <w:t>to join</w:t>
      </w:r>
      <w:r w:rsidR="00633A51">
        <w:rPr>
          <w:rFonts w:ascii="Times New Roman"/>
          <w:sz w:val="24"/>
          <w:lang w:val="en-US"/>
        </w:rPr>
        <w:t xml:space="preserve"> a war. </w:t>
      </w:r>
    </w:p>
    <w:p w14:paraId="2B1080A6" w14:textId="6D16473E" w:rsidR="0031545F" w:rsidRDefault="0031545F" w:rsidP="00E16F32">
      <w:pPr>
        <w:spacing w:line="360" w:lineRule="auto"/>
        <w:jc w:val="both"/>
        <w:rPr>
          <w:rFonts w:ascii="Times New Roman"/>
          <w:sz w:val="24"/>
          <w:lang w:val="en-US"/>
        </w:rPr>
      </w:pPr>
      <w:r>
        <w:rPr>
          <w:rFonts w:ascii="Times New Roman"/>
          <w:sz w:val="24"/>
          <w:lang w:val="en-US"/>
        </w:rPr>
        <w:t xml:space="preserve">Proven is that the </w:t>
      </w:r>
      <w:proofErr w:type="spellStart"/>
      <w:r w:rsidRPr="0031545F">
        <w:rPr>
          <w:rFonts w:ascii="Times New Roman"/>
          <w:i/>
          <w:sz w:val="24"/>
          <w:lang w:val="en-US"/>
        </w:rPr>
        <w:t>ius</w:t>
      </w:r>
      <w:proofErr w:type="spellEnd"/>
      <w:r w:rsidRPr="0031545F">
        <w:rPr>
          <w:rFonts w:ascii="Times New Roman"/>
          <w:i/>
          <w:sz w:val="24"/>
          <w:lang w:val="en-US"/>
        </w:rPr>
        <w:t xml:space="preserve"> ad bellum</w:t>
      </w:r>
      <w:r>
        <w:rPr>
          <w:rFonts w:ascii="Times New Roman"/>
          <w:sz w:val="24"/>
          <w:lang w:val="en-US"/>
        </w:rPr>
        <w:t xml:space="preserve"> principles and the </w:t>
      </w:r>
      <w:proofErr w:type="spellStart"/>
      <w:r w:rsidRPr="0031545F">
        <w:rPr>
          <w:rFonts w:ascii="Times New Roman"/>
          <w:i/>
          <w:sz w:val="24"/>
          <w:lang w:val="en-US"/>
        </w:rPr>
        <w:t>ius</w:t>
      </w:r>
      <w:proofErr w:type="spellEnd"/>
      <w:r w:rsidRPr="0031545F">
        <w:rPr>
          <w:rFonts w:ascii="Times New Roman"/>
          <w:i/>
          <w:sz w:val="24"/>
          <w:lang w:val="en-US"/>
        </w:rPr>
        <w:t xml:space="preserve"> in bello</w:t>
      </w:r>
      <w:r>
        <w:rPr>
          <w:rFonts w:ascii="Times New Roman"/>
          <w:sz w:val="24"/>
          <w:lang w:val="en-US"/>
        </w:rPr>
        <w:t xml:space="preserve"> principles a</w:t>
      </w:r>
      <w:r w:rsidR="0023477D">
        <w:rPr>
          <w:rFonts w:ascii="Times New Roman"/>
          <w:sz w:val="24"/>
          <w:lang w:val="en-US"/>
        </w:rPr>
        <w:t>re interconnected. As shown in Chapter 2</w:t>
      </w:r>
      <w:r>
        <w:rPr>
          <w:rFonts w:ascii="Times New Roman"/>
          <w:sz w:val="24"/>
          <w:lang w:val="en-US"/>
        </w:rPr>
        <w:t xml:space="preserve"> based on the arguments of St</w:t>
      </w:r>
      <w:r w:rsidR="00103CA3">
        <w:rPr>
          <w:rFonts w:ascii="Times New Roman"/>
          <w:sz w:val="24"/>
          <w:lang w:val="en-US"/>
        </w:rPr>
        <w:t xml:space="preserve">einhoff, McMahan and </w:t>
      </w:r>
      <w:proofErr w:type="spellStart"/>
      <w:r w:rsidR="00103CA3">
        <w:rPr>
          <w:rFonts w:ascii="Times New Roman"/>
          <w:sz w:val="24"/>
          <w:lang w:val="en-US"/>
        </w:rPr>
        <w:t>Primoratz</w:t>
      </w:r>
      <w:proofErr w:type="spellEnd"/>
      <w:r w:rsidR="00103CA3">
        <w:rPr>
          <w:rFonts w:ascii="Times New Roman"/>
          <w:sz w:val="24"/>
          <w:lang w:val="en-US"/>
        </w:rPr>
        <w:t>, from a pure</w:t>
      </w:r>
      <w:r w:rsidR="00E11093">
        <w:rPr>
          <w:rFonts w:ascii="Times New Roman"/>
          <w:sz w:val="24"/>
          <w:lang w:val="en-US"/>
        </w:rPr>
        <w:t>ly</w:t>
      </w:r>
      <w:r w:rsidR="00103CA3">
        <w:rPr>
          <w:rFonts w:ascii="Times New Roman"/>
          <w:sz w:val="24"/>
          <w:lang w:val="en-US"/>
        </w:rPr>
        <w:t xml:space="preserve"> </w:t>
      </w:r>
      <w:r w:rsidR="0082665A">
        <w:rPr>
          <w:rFonts w:ascii="Times New Roman"/>
          <w:sz w:val="24"/>
          <w:lang w:val="en-US"/>
        </w:rPr>
        <w:t>ethical and theoretical perspective, the logical independence between both kind</w:t>
      </w:r>
      <w:r w:rsidR="00E11093">
        <w:rPr>
          <w:rFonts w:ascii="Times New Roman"/>
          <w:sz w:val="24"/>
          <w:lang w:val="en-US"/>
        </w:rPr>
        <w:t>s</w:t>
      </w:r>
      <w:r w:rsidR="0082665A">
        <w:rPr>
          <w:rFonts w:ascii="Times New Roman"/>
          <w:sz w:val="24"/>
          <w:lang w:val="en-US"/>
        </w:rPr>
        <w:t xml:space="preserve"> of </w:t>
      </w:r>
      <w:r w:rsidR="0082665A">
        <w:rPr>
          <w:rFonts w:ascii="Times New Roman"/>
          <w:sz w:val="24"/>
          <w:lang w:val="en-US"/>
        </w:rPr>
        <w:lastRenderedPageBreak/>
        <w:t xml:space="preserve">principles has to be removed. </w:t>
      </w:r>
      <w:r w:rsidR="00F03F01">
        <w:rPr>
          <w:rFonts w:ascii="Times New Roman"/>
          <w:sz w:val="24"/>
          <w:lang w:val="en-US"/>
        </w:rPr>
        <w:t>Besides, the principles, being the core of traditional just war theory, have to be adjusted in order to match the practice of modern new wars</w:t>
      </w:r>
      <w:r w:rsidR="007D6891">
        <w:rPr>
          <w:rFonts w:ascii="Times New Roman"/>
          <w:sz w:val="24"/>
          <w:lang w:val="en-US"/>
        </w:rPr>
        <w:t xml:space="preserve"> and the ethical emphasis on the individual combatant</w:t>
      </w:r>
      <w:r w:rsidR="00F03F01">
        <w:rPr>
          <w:rFonts w:ascii="Times New Roman"/>
          <w:sz w:val="24"/>
          <w:lang w:val="en-US"/>
        </w:rPr>
        <w:t xml:space="preserve">. Therefore I suggest </w:t>
      </w:r>
      <w:r w:rsidR="00E11093">
        <w:rPr>
          <w:rFonts w:ascii="Times New Roman"/>
          <w:sz w:val="24"/>
          <w:lang w:val="en-US"/>
        </w:rPr>
        <w:t>a number of</w:t>
      </w:r>
      <w:r w:rsidR="00F03F01">
        <w:rPr>
          <w:rFonts w:ascii="Times New Roman"/>
          <w:sz w:val="24"/>
          <w:lang w:val="en-US"/>
        </w:rPr>
        <w:t xml:space="preserve"> changes regarding the </w:t>
      </w:r>
      <w:proofErr w:type="spellStart"/>
      <w:r w:rsidR="00F03F01" w:rsidRPr="00F03F01">
        <w:rPr>
          <w:rFonts w:ascii="Times New Roman"/>
          <w:i/>
          <w:sz w:val="24"/>
          <w:lang w:val="en-US"/>
        </w:rPr>
        <w:t>ius</w:t>
      </w:r>
      <w:proofErr w:type="spellEnd"/>
      <w:r w:rsidR="00F03F01" w:rsidRPr="00F03F01">
        <w:rPr>
          <w:rFonts w:ascii="Times New Roman"/>
          <w:i/>
          <w:sz w:val="24"/>
          <w:lang w:val="en-US"/>
        </w:rPr>
        <w:t xml:space="preserve"> ad bellum</w:t>
      </w:r>
      <w:r w:rsidR="00F03F01">
        <w:rPr>
          <w:rFonts w:ascii="Times New Roman"/>
          <w:sz w:val="24"/>
          <w:lang w:val="en-US"/>
        </w:rPr>
        <w:t xml:space="preserve"> and </w:t>
      </w:r>
      <w:proofErr w:type="spellStart"/>
      <w:r w:rsidR="00F03F01" w:rsidRPr="00F03F01">
        <w:rPr>
          <w:rFonts w:ascii="Times New Roman"/>
          <w:i/>
          <w:sz w:val="24"/>
          <w:lang w:val="en-US"/>
        </w:rPr>
        <w:t>ius</w:t>
      </w:r>
      <w:proofErr w:type="spellEnd"/>
      <w:r w:rsidR="00F03F01" w:rsidRPr="00F03F01">
        <w:rPr>
          <w:rFonts w:ascii="Times New Roman"/>
          <w:i/>
          <w:sz w:val="24"/>
          <w:lang w:val="en-US"/>
        </w:rPr>
        <w:t xml:space="preserve"> in bello</w:t>
      </w:r>
      <w:r w:rsidR="00DB07F3">
        <w:rPr>
          <w:rFonts w:ascii="Times New Roman"/>
          <w:sz w:val="24"/>
          <w:lang w:val="en-US"/>
        </w:rPr>
        <w:t xml:space="preserve"> criteria of just war in the following section. This will be done by filling in the blanks </w:t>
      </w:r>
      <w:r w:rsidR="00E11093">
        <w:rPr>
          <w:rFonts w:ascii="Times New Roman"/>
          <w:sz w:val="24"/>
          <w:lang w:val="en-US"/>
        </w:rPr>
        <w:t>of</w:t>
      </w:r>
      <w:r w:rsidR="00DB07F3">
        <w:rPr>
          <w:rFonts w:ascii="Times New Roman"/>
          <w:sz w:val="24"/>
          <w:lang w:val="en-US"/>
        </w:rPr>
        <w:t xml:space="preserve"> the scheme I presented in </w:t>
      </w:r>
      <w:r w:rsidR="0023477D">
        <w:rPr>
          <w:rFonts w:ascii="Times New Roman"/>
          <w:sz w:val="24"/>
          <w:lang w:val="en-US"/>
        </w:rPr>
        <w:t>Chapter 2</w:t>
      </w:r>
      <w:r w:rsidR="00DB07F3">
        <w:rPr>
          <w:rFonts w:ascii="Times New Roman"/>
          <w:sz w:val="24"/>
          <w:lang w:val="en-US"/>
        </w:rPr>
        <w:t xml:space="preserve"> of this research. </w:t>
      </w:r>
    </w:p>
    <w:p w14:paraId="28909BA9" w14:textId="29890004" w:rsidR="00356582" w:rsidRDefault="00356582" w:rsidP="0033219C">
      <w:pPr>
        <w:pStyle w:val="Kop2"/>
        <w:rPr>
          <w:lang w:val="en-US"/>
        </w:rPr>
      </w:pPr>
      <w:bookmarkStart w:id="24" w:name="_Toc75427936"/>
      <w:r w:rsidRPr="00356582">
        <w:rPr>
          <w:rFonts w:ascii="Times New Roman" w:hAnsi="Times New Roman" w:cs="Times New Roman"/>
          <w:lang w:val="en-US"/>
        </w:rPr>
        <w:t>3.6</w:t>
      </w:r>
      <w:r w:rsidRPr="00356582">
        <w:rPr>
          <w:rFonts w:ascii="Times New Roman" w:hAnsi="Times New Roman" w:cs="Times New Roman"/>
          <w:lang w:val="en-US"/>
        </w:rPr>
        <w:tab/>
        <w:t>Adjustment of the Just War Principles</w:t>
      </w:r>
      <w:bookmarkEnd w:id="24"/>
    </w:p>
    <w:p w14:paraId="5C519D5D" w14:textId="2EF4C906" w:rsidR="00356582" w:rsidRDefault="00356582" w:rsidP="00356582">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In this section I </w:t>
      </w:r>
      <w:r w:rsidR="004158DE" w:rsidRPr="004158DE">
        <w:rPr>
          <w:rFonts w:ascii="Times New Roman" w:hAnsi="Times New Roman" w:cs="Times New Roman"/>
          <w:sz w:val="24"/>
        </w:rPr>
        <w:t>suggest improv</w:t>
      </w:r>
      <w:r w:rsidR="004158DE">
        <w:rPr>
          <w:rFonts w:ascii="Times New Roman" w:hAnsi="Times New Roman" w:cs="Times New Roman"/>
          <w:sz w:val="24"/>
        </w:rPr>
        <w:t xml:space="preserve">ements based on the critique </w:t>
      </w:r>
      <w:r w:rsidR="005E2954">
        <w:rPr>
          <w:rFonts w:ascii="Times New Roman" w:hAnsi="Times New Roman" w:cs="Times New Roman"/>
          <w:sz w:val="24"/>
        </w:rPr>
        <w:t xml:space="preserve">on traditional just war theory I have formulated in the previous section. The critique can be found in the table below. </w:t>
      </w:r>
      <w:r w:rsidR="0033219C">
        <w:rPr>
          <w:rFonts w:ascii="Times New Roman" w:hAnsi="Times New Roman" w:cs="Times New Roman"/>
          <w:sz w:val="24"/>
          <w:lang w:val="en-US"/>
        </w:rPr>
        <w:t xml:space="preserve">The goal is not to refute the </w:t>
      </w:r>
      <w:r w:rsidR="000577BA">
        <w:rPr>
          <w:rFonts w:ascii="Times New Roman" w:hAnsi="Times New Roman" w:cs="Times New Roman"/>
          <w:sz w:val="24"/>
          <w:lang w:val="en-US"/>
        </w:rPr>
        <w:t>ideal</w:t>
      </w:r>
      <w:r w:rsidR="0033219C">
        <w:rPr>
          <w:rFonts w:ascii="Times New Roman" w:hAnsi="Times New Roman" w:cs="Times New Roman"/>
          <w:sz w:val="24"/>
          <w:lang w:val="en-US"/>
        </w:rPr>
        <w:t xml:space="preserve"> of just war theory. In essence I agree that it is possible to be rightful in starting or joining a war or violent conflict. Instead, I want to align just war theory with the idea of new wars. </w:t>
      </w:r>
      <w:r w:rsidR="000577BA" w:rsidRPr="000577BA">
        <w:rPr>
          <w:rFonts w:ascii="Times New Roman" w:hAnsi="Times New Roman" w:cs="Times New Roman"/>
          <w:sz w:val="24"/>
        </w:rPr>
        <w:t>I will do this in order to improve the fit of just war theory as a form of applied</w:t>
      </w:r>
      <w:r w:rsidR="000577BA">
        <w:rPr>
          <w:rFonts w:ascii="Times New Roman" w:hAnsi="Times New Roman" w:cs="Times New Roman"/>
          <w:sz w:val="24"/>
          <w:lang w:val="en-US"/>
        </w:rPr>
        <w:t xml:space="preserve"> </w:t>
      </w:r>
      <w:r w:rsidR="0033219C">
        <w:rPr>
          <w:rFonts w:ascii="Times New Roman" w:hAnsi="Times New Roman" w:cs="Times New Roman"/>
          <w:sz w:val="24"/>
          <w:lang w:val="en-US"/>
        </w:rPr>
        <w:t xml:space="preserve">ethics to the practice of modern war. </w:t>
      </w:r>
    </w:p>
    <w:p w14:paraId="4179FC67" w14:textId="44B330DB" w:rsidR="00DD539A" w:rsidRPr="003E4735" w:rsidRDefault="00DD539A" w:rsidP="00356582">
      <w:pPr>
        <w:spacing w:line="360" w:lineRule="auto"/>
        <w:jc w:val="both"/>
        <w:rPr>
          <w:rFonts w:ascii="Times New Roman" w:hAnsi="Times New Roman" w:cs="Times New Roman"/>
          <w:sz w:val="24"/>
          <w:lang w:val="en-US"/>
        </w:rPr>
      </w:pPr>
    </w:p>
    <w:p w14:paraId="29661328" w14:textId="174B0467" w:rsidR="00DD539A" w:rsidRPr="003E4735" w:rsidRDefault="00DD539A" w:rsidP="00DD539A">
      <w:pPr>
        <w:pStyle w:val="Kop4"/>
        <w:rPr>
          <w:rFonts w:ascii="Times New Roman" w:hAnsi="Times New Roman" w:cs="Times New Roman"/>
          <w:sz w:val="24"/>
        </w:rPr>
      </w:pPr>
      <w:r w:rsidRPr="003E4735">
        <w:rPr>
          <w:rFonts w:ascii="Times New Roman" w:hAnsi="Times New Roman" w:cs="Times New Roman"/>
          <w:sz w:val="24"/>
        </w:rPr>
        <w:t>Table 2:</w:t>
      </w:r>
      <w:r w:rsidR="003E4735" w:rsidRPr="003E4735">
        <w:rPr>
          <w:rFonts w:ascii="Times New Roman" w:hAnsi="Times New Roman" w:cs="Times New Roman"/>
          <w:sz w:val="24"/>
        </w:rPr>
        <w:tab/>
      </w:r>
      <w:r w:rsidR="003E4735" w:rsidRPr="003E4735">
        <w:rPr>
          <w:rFonts w:ascii="Times New Roman" w:hAnsi="Times New Roman" w:cs="Times New Roman"/>
          <w:sz w:val="24"/>
        </w:rPr>
        <w:tab/>
        <w:t xml:space="preserve">Critique on </w:t>
      </w:r>
      <w:r w:rsidR="00E469FC">
        <w:rPr>
          <w:rFonts w:ascii="Times New Roman" w:hAnsi="Times New Roman" w:cs="Times New Roman"/>
          <w:sz w:val="24"/>
        </w:rPr>
        <w:t>J</w:t>
      </w:r>
      <w:r w:rsidR="003E4735" w:rsidRPr="003E4735">
        <w:rPr>
          <w:rFonts w:ascii="Times New Roman" w:hAnsi="Times New Roman" w:cs="Times New Roman"/>
          <w:sz w:val="24"/>
        </w:rPr>
        <w:t xml:space="preserve">ust </w:t>
      </w:r>
      <w:r w:rsidR="00E469FC">
        <w:rPr>
          <w:rFonts w:ascii="Times New Roman" w:hAnsi="Times New Roman" w:cs="Times New Roman"/>
          <w:sz w:val="24"/>
        </w:rPr>
        <w:t>War T</w:t>
      </w:r>
      <w:r w:rsidR="003E4735" w:rsidRPr="003E4735">
        <w:rPr>
          <w:rFonts w:ascii="Times New Roman" w:hAnsi="Times New Roman" w:cs="Times New Roman"/>
          <w:sz w:val="24"/>
        </w:rPr>
        <w:t>heory</w:t>
      </w:r>
    </w:p>
    <w:tbl>
      <w:tblPr>
        <w:tblStyle w:val="Tabelraster"/>
        <w:tblW w:w="0" w:type="auto"/>
        <w:tblLook w:val="04A0" w:firstRow="1" w:lastRow="0" w:firstColumn="1" w:lastColumn="0" w:noHBand="0" w:noVBand="1"/>
      </w:tblPr>
      <w:tblGrid>
        <w:gridCol w:w="3020"/>
        <w:gridCol w:w="3021"/>
        <w:gridCol w:w="3021"/>
      </w:tblGrid>
      <w:tr w:rsidR="00766A40" w:rsidRPr="001902FE" w14:paraId="02F6B428" w14:textId="77777777" w:rsidTr="009D2278">
        <w:tc>
          <w:tcPr>
            <w:tcW w:w="3020" w:type="dxa"/>
          </w:tcPr>
          <w:p w14:paraId="25B22999" w14:textId="77777777" w:rsidR="00766A40" w:rsidRDefault="00766A40" w:rsidP="009D2278">
            <w:pPr>
              <w:spacing w:line="360" w:lineRule="auto"/>
              <w:jc w:val="both"/>
              <w:rPr>
                <w:rFonts w:ascii="Times New Roman"/>
                <w:sz w:val="24"/>
                <w:lang w:val="en-US"/>
              </w:rPr>
            </w:pPr>
          </w:p>
        </w:tc>
        <w:tc>
          <w:tcPr>
            <w:tcW w:w="3021" w:type="dxa"/>
          </w:tcPr>
          <w:p w14:paraId="3EF2A959" w14:textId="77777777" w:rsidR="00766A40" w:rsidRPr="001902FE" w:rsidRDefault="00766A40" w:rsidP="009D2278">
            <w:pPr>
              <w:spacing w:line="360" w:lineRule="auto"/>
              <w:jc w:val="both"/>
              <w:rPr>
                <w:rFonts w:ascii="Times New Roman"/>
                <w:b/>
                <w:i/>
                <w:sz w:val="24"/>
                <w:lang w:val="en-US"/>
              </w:rPr>
            </w:pPr>
            <w:proofErr w:type="spellStart"/>
            <w:r w:rsidRPr="001902FE">
              <w:rPr>
                <w:rFonts w:ascii="Times New Roman"/>
                <w:b/>
                <w:i/>
                <w:sz w:val="24"/>
                <w:lang w:val="en-US"/>
              </w:rPr>
              <w:t>Ius</w:t>
            </w:r>
            <w:proofErr w:type="spellEnd"/>
            <w:r w:rsidRPr="001902FE">
              <w:rPr>
                <w:rFonts w:ascii="Times New Roman"/>
                <w:b/>
                <w:i/>
                <w:sz w:val="24"/>
                <w:lang w:val="en-US"/>
              </w:rPr>
              <w:t xml:space="preserve"> ad bellum</w:t>
            </w:r>
          </w:p>
        </w:tc>
        <w:tc>
          <w:tcPr>
            <w:tcW w:w="3021" w:type="dxa"/>
          </w:tcPr>
          <w:p w14:paraId="7E57A235" w14:textId="77777777" w:rsidR="00766A40" w:rsidRPr="001902FE" w:rsidRDefault="00766A40" w:rsidP="009D2278">
            <w:pPr>
              <w:spacing w:line="360" w:lineRule="auto"/>
              <w:jc w:val="both"/>
              <w:rPr>
                <w:rFonts w:ascii="Times New Roman"/>
                <w:b/>
                <w:i/>
                <w:sz w:val="24"/>
                <w:lang w:val="en-US"/>
              </w:rPr>
            </w:pPr>
            <w:proofErr w:type="spellStart"/>
            <w:r w:rsidRPr="001902FE">
              <w:rPr>
                <w:rFonts w:ascii="Times New Roman"/>
                <w:b/>
                <w:i/>
                <w:sz w:val="24"/>
                <w:lang w:val="en-US"/>
              </w:rPr>
              <w:t>Ius</w:t>
            </w:r>
            <w:proofErr w:type="spellEnd"/>
            <w:r w:rsidRPr="001902FE">
              <w:rPr>
                <w:rFonts w:ascii="Times New Roman"/>
                <w:b/>
                <w:i/>
                <w:sz w:val="24"/>
                <w:lang w:val="en-US"/>
              </w:rPr>
              <w:t xml:space="preserve"> in bello</w:t>
            </w:r>
          </w:p>
        </w:tc>
      </w:tr>
      <w:tr w:rsidR="00766A40" w:rsidRPr="00DD415B" w14:paraId="21FBF0DB" w14:textId="77777777" w:rsidTr="009D2278">
        <w:tc>
          <w:tcPr>
            <w:tcW w:w="3020" w:type="dxa"/>
          </w:tcPr>
          <w:p w14:paraId="4D6A2165" w14:textId="6AA4873D" w:rsidR="00766A40" w:rsidRPr="001902FE" w:rsidRDefault="00766A40" w:rsidP="009D2278">
            <w:pPr>
              <w:spacing w:line="360" w:lineRule="auto"/>
              <w:jc w:val="both"/>
              <w:rPr>
                <w:rFonts w:ascii="Times New Roman"/>
                <w:sz w:val="24"/>
                <w:lang w:val="en-US"/>
              </w:rPr>
            </w:pPr>
            <w:r w:rsidRPr="001902FE">
              <w:rPr>
                <w:rFonts w:ascii="Times New Roman"/>
                <w:sz w:val="24"/>
                <w:lang w:val="en-US"/>
              </w:rPr>
              <w:t xml:space="preserve">Underdeveloped </w:t>
            </w:r>
          </w:p>
        </w:tc>
        <w:tc>
          <w:tcPr>
            <w:tcW w:w="3021" w:type="dxa"/>
          </w:tcPr>
          <w:p w14:paraId="7B9008BD" w14:textId="6A015FF2" w:rsidR="00766A40" w:rsidRPr="0096039D" w:rsidRDefault="00766A40" w:rsidP="0096039D">
            <w:pPr>
              <w:pStyle w:val="Lijstalinea"/>
              <w:numPr>
                <w:ilvl w:val="0"/>
                <w:numId w:val="23"/>
              </w:numPr>
              <w:spacing w:line="360" w:lineRule="auto"/>
              <w:jc w:val="both"/>
              <w:rPr>
                <w:rFonts w:ascii="Times New Roman"/>
                <w:sz w:val="24"/>
                <w:lang w:val="en-US"/>
              </w:rPr>
            </w:pPr>
            <w:r w:rsidRPr="0096039D">
              <w:rPr>
                <w:rFonts w:ascii="Times New Roman"/>
                <w:sz w:val="24"/>
                <w:lang w:val="en-US"/>
              </w:rPr>
              <w:t>Taking into account changes in moral context of war practices</w:t>
            </w:r>
          </w:p>
        </w:tc>
        <w:tc>
          <w:tcPr>
            <w:tcW w:w="3021" w:type="dxa"/>
          </w:tcPr>
          <w:p w14:paraId="5FAC44D4" w14:textId="7EAA1F9C" w:rsidR="00766A40" w:rsidRPr="0096039D" w:rsidRDefault="00766A40" w:rsidP="0096039D">
            <w:pPr>
              <w:pStyle w:val="Lijstalinea"/>
              <w:numPr>
                <w:ilvl w:val="0"/>
                <w:numId w:val="25"/>
              </w:numPr>
              <w:spacing w:line="360" w:lineRule="auto"/>
              <w:jc w:val="both"/>
              <w:rPr>
                <w:rFonts w:ascii="Times New Roman"/>
                <w:sz w:val="24"/>
                <w:lang w:val="en-US"/>
              </w:rPr>
            </w:pPr>
            <w:r w:rsidRPr="0096039D">
              <w:rPr>
                <w:rFonts w:ascii="Times New Roman"/>
                <w:sz w:val="24"/>
                <w:lang w:val="en-US"/>
              </w:rPr>
              <w:t>Taking into account changes in moral context of war practices</w:t>
            </w:r>
          </w:p>
          <w:p w14:paraId="4505A0A3" w14:textId="77777777" w:rsidR="00766A40" w:rsidRDefault="00766A40" w:rsidP="0096039D">
            <w:pPr>
              <w:pStyle w:val="Lijstalinea"/>
              <w:numPr>
                <w:ilvl w:val="0"/>
                <w:numId w:val="25"/>
              </w:numPr>
              <w:spacing w:line="360" w:lineRule="auto"/>
              <w:jc w:val="both"/>
              <w:rPr>
                <w:rFonts w:ascii="Times New Roman"/>
                <w:sz w:val="24"/>
                <w:lang w:val="en-US"/>
              </w:rPr>
            </w:pPr>
            <w:r w:rsidRPr="0096039D">
              <w:rPr>
                <w:rFonts w:ascii="Times New Roman"/>
                <w:sz w:val="24"/>
                <w:lang w:val="en-US"/>
              </w:rPr>
              <w:t>Seeing the combatant as an autonomous individual</w:t>
            </w:r>
            <w:r>
              <w:rPr>
                <w:rStyle w:val="Voetnootmarkering"/>
                <w:rFonts w:ascii="Times New Roman"/>
                <w:sz w:val="24"/>
                <w:lang w:val="en-US"/>
              </w:rPr>
              <w:footnoteReference w:id="28"/>
            </w:r>
          </w:p>
          <w:p w14:paraId="6ED950C1" w14:textId="48E41F22" w:rsidR="00A64B17" w:rsidRPr="0096039D" w:rsidRDefault="00A64B17" w:rsidP="0096039D">
            <w:pPr>
              <w:pStyle w:val="Lijstalinea"/>
              <w:numPr>
                <w:ilvl w:val="0"/>
                <w:numId w:val="25"/>
              </w:numPr>
              <w:spacing w:line="360" w:lineRule="auto"/>
              <w:jc w:val="both"/>
              <w:rPr>
                <w:rFonts w:ascii="Times New Roman"/>
                <w:sz w:val="24"/>
                <w:lang w:val="en-US"/>
              </w:rPr>
            </w:pPr>
            <w:r>
              <w:rPr>
                <w:rFonts w:ascii="Times New Roman"/>
                <w:sz w:val="24"/>
                <w:lang w:val="en-US"/>
              </w:rPr>
              <w:t>Moral responsibilities individual combatants</w:t>
            </w:r>
          </w:p>
        </w:tc>
      </w:tr>
      <w:tr w:rsidR="00766A40" w:rsidRPr="00A955D2" w14:paraId="392499EB" w14:textId="77777777" w:rsidTr="009D2278">
        <w:tc>
          <w:tcPr>
            <w:tcW w:w="3020" w:type="dxa"/>
          </w:tcPr>
          <w:p w14:paraId="5953B508" w14:textId="77777777" w:rsidR="00766A40" w:rsidRDefault="00766A40" w:rsidP="009D2278">
            <w:pPr>
              <w:spacing w:line="360" w:lineRule="auto"/>
              <w:jc w:val="both"/>
              <w:rPr>
                <w:rFonts w:ascii="Times New Roman"/>
                <w:sz w:val="24"/>
                <w:lang w:val="en-US"/>
              </w:rPr>
            </w:pPr>
            <w:r>
              <w:rPr>
                <w:rFonts w:ascii="Times New Roman"/>
                <w:sz w:val="24"/>
                <w:lang w:val="en-US"/>
              </w:rPr>
              <w:t xml:space="preserve">Lacking existence </w:t>
            </w:r>
          </w:p>
        </w:tc>
        <w:tc>
          <w:tcPr>
            <w:tcW w:w="3021" w:type="dxa"/>
          </w:tcPr>
          <w:p w14:paraId="7B54EBF0" w14:textId="277BBAC3" w:rsidR="00766A40" w:rsidRPr="0096039D" w:rsidRDefault="00766A40" w:rsidP="0096039D">
            <w:pPr>
              <w:pStyle w:val="Lijstalinea"/>
              <w:numPr>
                <w:ilvl w:val="0"/>
                <w:numId w:val="24"/>
              </w:numPr>
              <w:spacing w:line="360" w:lineRule="auto"/>
              <w:jc w:val="both"/>
              <w:rPr>
                <w:rFonts w:ascii="Times New Roman"/>
                <w:sz w:val="24"/>
                <w:lang w:val="en-US"/>
              </w:rPr>
            </w:pPr>
            <w:r w:rsidRPr="0096039D">
              <w:rPr>
                <w:rFonts w:ascii="Times New Roman"/>
                <w:sz w:val="24"/>
                <w:lang w:val="en-US"/>
              </w:rPr>
              <w:t>Moral responsibilities individual combatants</w:t>
            </w:r>
          </w:p>
          <w:p w14:paraId="03EC55F2" w14:textId="02088B41" w:rsidR="00766A40" w:rsidRPr="00407842" w:rsidRDefault="00766A40" w:rsidP="00407842">
            <w:pPr>
              <w:pStyle w:val="Lijstalinea"/>
              <w:numPr>
                <w:ilvl w:val="0"/>
                <w:numId w:val="24"/>
              </w:numPr>
              <w:spacing w:line="360" w:lineRule="auto"/>
              <w:jc w:val="both"/>
              <w:rPr>
                <w:rFonts w:ascii="Times New Roman"/>
                <w:sz w:val="24"/>
                <w:lang w:val="en-US"/>
              </w:rPr>
            </w:pPr>
            <w:r w:rsidRPr="00407842">
              <w:rPr>
                <w:rFonts w:ascii="Times New Roman"/>
                <w:sz w:val="24"/>
                <w:lang w:val="en-US"/>
              </w:rPr>
              <w:t xml:space="preserve">Interconnectedness with the </w:t>
            </w:r>
            <w:r w:rsidRPr="00407842">
              <w:rPr>
                <w:rFonts w:ascii="Times New Roman"/>
                <w:i/>
                <w:sz w:val="24"/>
                <w:lang w:val="en-US"/>
              </w:rPr>
              <w:t>in bello</w:t>
            </w:r>
            <w:r w:rsidRPr="00407842">
              <w:rPr>
                <w:rFonts w:ascii="Times New Roman"/>
                <w:sz w:val="24"/>
                <w:lang w:val="en-US"/>
              </w:rPr>
              <w:t xml:space="preserve"> principles</w:t>
            </w:r>
          </w:p>
        </w:tc>
        <w:tc>
          <w:tcPr>
            <w:tcW w:w="3021" w:type="dxa"/>
          </w:tcPr>
          <w:p w14:paraId="1CA9CCDA" w14:textId="4A1DFEE3" w:rsidR="00766A40" w:rsidRPr="0096039D" w:rsidRDefault="00766A40" w:rsidP="0096039D">
            <w:pPr>
              <w:pStyle w:val="Lijstalinea"/>
              <w:numPr>
                <w:ilvl w:val="0"/>
                <w:numId w:val="26"/>
              </w:numPr>
              <w:spacing w:line="360" w:lineRule="auto"/>
              <w:jc w:val="both"/>
              <w:rPr>
                <w:rFonts w:ascii="Times New Roman"/>
                <w:sz w:val="24"/>
                <w:lang w:val="en-US"/>
              </w:rPr>
            </w:pPr>
            <w:r w:rsidRPr="0096039D">
              <w:rPr>
                <w:rFonts w:ascii="Times New Roman"/>
                <w:sz w:val="24"/>
                <w:lang w:val="en-US"/>
              </w:rPr>
              <w:t xml:space="preserve">Interconnectedness with the </w:t>
            </w:r>
            <w:r w:rsidRPr="0096039D">
              <w:rPr>
                <w:rFonts w:ascii="Times New Roman"/>
                <w:i/>
                <w:sz w:val="24"/>
                <w:lang w:val="en-US"/>
              </w:rPr>
              <w:t>ad bellum</w:t>
            </w:r>
            <w:r w:rsidRPr="0096039D">
              <w:rPr>
                <w:rFonts w:ascii="Times New Roman"/>
                <w:sz w:val="24"/>
                <w:lang w:val="en-US"/>
              </w:rPr>
              <w:t xml:space="preserve"> principles</w:t>
            </w:r>
          </w:p>
        </w:tc>
      </w:tr>
    </w:tbl>
    <w:p w14:paraId="6A7A1333" w14:textId="68B91E16" w:rsidR="007F7268" w:rsidRDefault="007F7268" w:rsidP="00E16F32">
      <w:pPr>
        <w:spacing w:line="360" w:lineRule="auto"/>
        <w:jc w:val="both"/>
        <w:rPr>
          <w:rFonts w:ascii="Times New Roman"/>
          <w:sz w:val="24"/>
          <w:lang w:val="en-US"/>
        </w:rPr>
      </w:pPr>
    </w:p>
    <w:p w14:paraId="20C423CF" w14:textId="4CEF4E7C" w:rsidR="00356582" w:rsidRDefault="008A085A" w:rsidP="00E16F32">
      <w:pPr>
        <w:spacing w:line="360" w:lineRule="auto"/>
        <w:jc w:val="both"/>
        <w:rPr>
          <w:rFonts w:ascii="Times New Roman"/>
          <w:sz w:val="24"/>
          <w:lang w:val="en-US"/>
        </w:rPr>
      </w:pPr>
      <w:r>
        <w:rPr>
          <w:rFonts w:ascii="Times New Roman"/>
          <w:sz w:val="24"/>
          <w:lang w:val="en-US"/>
        </w:rPr>
        <w:t>The first argument made</w:t>
      </w:r>
      <w:r w:rsidR="00356582">
        <w:rPr>
          <w:rFonts w:ascii="Times New Roman"/>
          <w:sz w:val="24"/>
          <w:lang w:val="en-US"/>
        </w:rPr>
        <w:t xml:space="preserve"> is that traditional just war theory </w:t>
      </w:r>
      <w:r w:rsidR="00656530">
        <w:rPr>
          <w:rFonts w:ascii="Times New Roman"/>
          <w:sz w:val="24"/>
          <w:lang w:val="en-US"/>
        </w:rPr>
        <w:t xml:space="preserve">refuses to take into account the changes in the moral context of modern war. Modern war is about winning the public support in a conflict based on identity politics. </w:t>
      </w:r>
      <w:r w:rsidR="0033219C">
        <w:rPr>
          <w:rFonts w:ascii="Times New Roman"/>
          <w:sz w:val="24"/>
          <w:lang w:val="en-US"/>
        </w:rPr>
        <w:t>Because conflicts are no longer about ideological differences, it</w:t>
      </w:r>
      <w:r w:rsidR="00656530">
        <w:rPr>
          <w:rFonts w:ascii="Times New Roman"/>
          <w:sz w:val="24"/>
          <w:lang w:val="en-US"/>
        </w:rPr>
        <w:t xml:space="preserve"> no longer </w:t>
      </w:r>
      <w:r w:rsidR="00BC5606">
        <w:rPr>
          <w:rFonts w:ascii="Times New Roman"/>
          <w:sz w:val="24"/>
          <w:lang w:val="en-US"/>
        </w:rPr>
        <w:t xml:space="preserve">makes </w:t>
      </w:r>
      <w:r w:rsidR="00656530">
        <w:rPr>
          <w:rFonts w:ascii="Times New Roman"/>
          <w:sz w:val="24"/>
          <w:lang w:val="en-US"/>
        </w:rPr>
        <w:t>sense to talk abo</w:t>
      </w:r>
      <w:r w:rsidR="006756A1">
        <w:rPr>
          <w:rFonts w:ascii="Times New Roman"/>
          <w:sz w:val="24"/>
          <w:lang w:val="en-US"/>
        </w:rPr>
        <w:t>ut the core values of a country</w:t>
      </w:r>
      <w:r w:rsidR="00656530">
        <w:rPr>
          <w:rFonts w:ascii="Times New Roman"/>
          <w:sz w:val="24"/>
          <w:lang w:val="en-US"/>
        </w:rPr>
        <w:t xml:space="preserve"> when it comes down to the right reason to start/join a war. </w:t>
      </w:r>
      <w:r w:rsidR="00171689">
        <w:rPr>
          <w:rFonts w:ascii="Times New Roman"/>
          <w:sz w:val="24"/>
          <w:lang w:val="en-US"/>
        </w:rPr>
        <w:t xml:space="preserve">Based on this fundamental characteristic of new wars, a couple of changes regarding the old </w:t>
      </w:r>
      <w:proofErr w:type="spellStart"/>
      <w:r w:rsidR="00171689" w:rsidRPr="00171689">
        <w:rPr>
          <w:rFonts w:ascii="Times New Roman"/>
          <w:i/>
          <w:sz w:val="24"/>
          <w:lang w:val="en-US"/>
        </w:rPr>
        <w:t>ius</w:t>
      </w:r>
      <w:proofErr w:type="spellEnd"/>
      <w:r w:rsidR="00171689" w:rsidRPr="00171689">
        <w:rPr>
          <w:rFonts w:ascii="Times New Roman"/>
          <w:i/>
          <w:sz w:val="24"/>
          <w:lang w:val="en-US"/>
        </w:rPr>
        <w:t xml:space="preserve"> ad bellum</w:t>
      </w:r>
      <w:r w:rsidR="00171689">
        <w:rPr>
          <w:rFonts w:ascii="Times New Roman"/>
          <w:sz w:val="24"/>
          <w:lang w:val="en-US"/>
        </w:rPr>
        <w:t xml:space="preserve"> principles have to be made. I suggest the following:</w:t>
      </w:r>
    </w:p>
    <w:p w14:paraId="5C81E918" w14:textId="683514FA" w:rsidR="0096039D" w:rsidRDefault="0096039D" w:rsidP="009B4B4D">
      <w:pPr>
        <w:spacing w:line="360" w:lineRule="auto"/>
        <w:ind w:left="360"/>
        <w:jc w:val="both"/>
        <w:rPr>
          <w:rFonts w:ascii="Times New Roman"/>
          <w:sz w:val="24"/>
          <w:lang w:val="en-US"/>
        </w:rPr>
      </w:pPr>
      <w:r w:rsidRPr="00292EB4">
        <w:rPr>
          <w:rFonts w:ascii="Times New Roman"/>
          <w:sz w:val="24"/>
          <w:lang w:val="en-US"/>
        </w:rPr>
        <w:t xml:space="preserve">The right reason: wars </w:t>
      </w:r>
      <w:r>
        <w:rPr>
          <w:rFonts w:ascii="Times New Roman"/>
          <w:sz w:val="24"/>
          <w:lang w:val="en-US"/>
        </w:rPr>
        <w:t>must only</w:t>
      </w:r>
      <w:r w:rsidRPr="00292EB4">
        <w:rPr>
          <w:rFonts w:ascii="Times New Roman"/>
          <w:sz w:val="24"/>
          <w:lang w:val="en-US"/>
        </w:rPr>
        <w:t xml:space="preserve"> be </w:t>
      </w:r>
      <w:r>
        <w:rPr>
          <w:rFonts w:ascii="Times New Roman"/>
          <w:sz w:val="24"/>
          <w:lang w:val="en-US"/>
        </w:rPr>
        <w:t>waged</w:t>
      </w:r>
      <w:r w:rsidRPr="00292EB4">
        <w:rPr>
          <w:rFonts w:ascii="Times New Roman"/>
          <w:sz w:val="24"/>
          <w:lang w:val="en-US"/>
        </w:rPr>
        <w:t xml:space="preserve"> against the aggressors of </w:t>
      </w:r>
      <w:r w:rsidRPr="00171689">
        <w:rPr>
          <w:rFonts w:ascii="Times New Roman"/>
          <w:b/>
          <w:sz w:val="24"/>
          <w:lang w:val="en-US"/>
        </w:rPr>
        <w:t xml:space="preserve">the </w:t>
      </w:r>
      <w:r w:rsidR="00171689" w:rsidRPr="00171689">
        <w:rPr>
          <w:rFonts w:ascii="Times New Roman"/>
          <w:b/>
          <w:sz w:val="24"/>
          <w:lang w:val="en-US"/>
        </w:rPr>
        <w:t>multiple identities and cultures around the globe</w:t>
      </w:r>
      <w:r w:rsidR="00171689">
        <w:rPr>
          <w:rFonts w:ascii="Times New Roman"/>
          <w:sz w:val="24"/>
          <w:lang w:val="en-US"/>
        </w:rPr>
        <w:t xml:space="preserve">. </w:t>
      </w:r>
    </w:p>
    <w:p w14:paraId="57729868" w14:textId="1830E3BD" w:rsidR="00171689" w:rsidRDefault="00171689" w:rsidP="00171689">
      <w:pPr>
        <w:spacing w:line="360" w:lineRule="auto"/>
        <w:ind w:left="360"/>
        <w:jc w:val="both"/>
        <w:rPr>
          <w:rFonts w:ascii="Times New Roman"/>
          <w:sz w:val="24"/>
          <w:lang w:val="en-US"/>
        </w:rPr>
      </w:pPr>
      <w:r>
        <w:rPr>
          <w:rFonts w:ascii="Times New Roman"/>
          <w:sz w:val="24"/>
          <w:lang w:val="en-US"/>
        </w:rPr>
        <w:t xml:space="preserve">The right intention: the focus of war must be to counter the attack or aggression and moreover to restore the affected </w:t>
      </w:r>
      <w:r w:rsidRPr="00171689">
        <w:rPr>
          <w:rFonts w:ascii="Times New Roman"/>
          <w:b/>
          <w:sz w:val="24"/>
          <w:lang w:val="en-US"/>
        </w:rPr>
        <w:t>identities and cultures</w:t>
      </w:r>
      <w:r>
        <w:rPr>
          <w:rFonts w:ascii="Times New Roman"/>
          <w:sz w:val="24"/>
          <w:lang w:val="en-US"/>
        </w:rPr>
        <w:t xml:space="preserve">. </w:t>
      </w:r>
    </w:p>
    <w:p w14:paraId="269D883A" w14:textId="52C4FEEE" w:rsidR="00407842" w:rsidRDefault="00407842" w:rsidP="00407842">
      <w:pPr>
        <w:spacing w:line="360" w:lineRule="auto"/>
        <w:jc w:val="both"/>
        <w:rPr>
          <w:rFonts w:ascii="Times New Roman"/>
          <w:sz w:val="24"/>
          <w:lang w:val="en-US"/>
        </w:rPr>
      </w:pPr>
      <w:r>
        <w:rPr>
          <w:rFonts w:ascii="Times New Roman"/>
          <w:sz w:val="24"/>
          <w:lang w:val="en-US"/>
        </w:rPr>
        <w:t xml:space="preserve">The rest of the </w:t>
      </w:r>
      <w:proofErr w:type="spellStart"/>
      <w:r w:rsidRPr="00407842">
        <w:rPr>
          <w:rFonts w:ascii="Times New Roman"/>
          <w:i/>
          <w:sz w:val="24"/>
          <w:lang w:val="en-US"/>
        </w:rPr>
        <w:t>ius</w:t>
      </w:r>
      <w:proofErr w:type="spellEnd"/>
      <w:r w:rsidRPr="00407842">
        <w:rPr>
          <w:rFonts w:ascii="Times New Roman"/>
          <w:i/>
          <w:sz w:val="24"/>
          <w:lang w:val="en-US"/>
        </w:rPr>
        <w:t xml:space="preserve"> ad bellum</w:t>
      </w:r>
      <w:r>
        <w:rPr>
          <w:rFonts w:ascii="Times New Roman"/>
          <w:sz w:val="24"/>
          <w:lang w:val="en-US"/>
        </w:rPr>
        <w:t xml:space="preserve"> principles regarding the issue of moral context of new wars should not have to be changed. The issues regarding the individual responsibilities of combatants and the interconnectedness with the </w:t>
      </w:r>
      <w:proofErr w:type="spellStart"/>
      <w:r w:rsidRPr="00407842">
        <w:rPr>
          <w:rFonts w:ascii="Times New Roman"/>
          <w:i/>
          <w:sz w:val="24"/>
          <w:lang w:val="en-US"/>
        </w:rPr>
        <w:t>ius</w:t>
      </w:r>
      <w:proofErr w:type="spellEnd"/>
      <w:r w:rsidRPr="00407842">
        <w:rPr>
          <w:rFonts w:ascii="Times New Roman"/>
          <w:i/>
          <w:sz w:val="24"/>
          <w:lang w:val="en-US"/>
        </w:rPr>
        <w:t xml:space="preserve"> in bello</w:t>
      </w:r>
      <w:r>
        <w:rPr>
          <w:rFonts w:ascii="Times New Roman"/>
          <w:sz w:val="24"/>
          <w:lang w:val="en-US"/>
        </w:rPr>
        <w:t xml:space="preserve"> principles will be tackled when both </w:t>
      </w:r>
      <w:r w:rsidR="00746B6A">
        <w:rPr>
          <w:rFonts w:ascii="Times New Roman"/>
          <w:sz w:val="24"/>
          <w:lang w:val="en-US"/>
        </w:rPr>
        <w:t>kinds</w:t>
      </w:r>
      <w:r>
        <w:rPr>
          <w:rFonts w:ascii="Times New Roman"/>
          <w:sz w:val="24"/>
          <w:lang w:val="en-US"/>
        </w:rPr>
        <w:t xml:space="preserve"> of principles have been discussed. </w:t>
      </w:r>
    </w:p>
    <w:p w14:paraId="1F4F549C" w14:textId="6EED75ED" w:rsidR="00171689" w:rsidRDefault="00407842" w:rsidP="00407842">
      <w:pPr>
        <w:spacing w:line="360" w:lineRule="auto"/>
        <w:jc w:val="both"/>
        <w:rPr>
          <w:rFonts w:ascii="Times New Roman"/>
          <w:sz w:val="24"/>
          <w:lang w:val="en-US"/>
        </w:rPr>
      </w:pPr>
      <w:r>
        <w:rPr>
          <w:rFonts w:ascii="Times New Roman"/>
          <w:sz w:val="24"/>
          <w:lang w:val="en-US"/>
        </w:rPr>
        <w:t xml:space="preserve">Regarding the </w:t>
      </w:r>
      <w:proofErr w:type="spellStart"/>
      <w:r w:rsidRPr="00407842">
        <w:rPr>
          <w:rFonts w:ascii="Times New Roman"/>
          <w:i/>
          <w:sz w:val="24"/>
          <w:lang w:val="en-US"/>
        </w:rPr>
        <w:t>ius</w:t>
      </w:r>
      <w:proofErr w:type="spellEnd"/>
      <w:r w:rsidRPr="00407842">
        <w:rPr>
          <w:rFonts w:ascii="Times New Roman"/>
          <w:i/>
          <w:sz w:val="24"/>
          <w:lang w:val="en-US"/>
        </w:rPr>
        <w:t xml:space="preserve"> in bello</w:t>
      </w:r>
      <w:r>
        <w:rPr>
          <w:rFonts w:ascii="Times New Roman"/>
          <w:sz w:val="24"/>
          <w:lang w:val="en-US"/>
        </w:rPr>
        <w:t xml:space="preserve"> principles, the following can be said. </w:t>
      </w:r>
      <w:r w:rsidR="00C87571">
        <w:rPr>
          <w:rFonts w:ascii="Times New Roman"/>
          <w:sz w:val="24"/>
          <w:lang w:val="en-US"/>
        </w:rPr>
        <w:t xml:space="preserve">The first principle regarding the immunity of non-combatants is the key essence of </w:t>
      </w:r>
      <w:proofErr w:type="spellStart"/>
      <w:r w:rsidR="00C87571" w:rsidRPr="00E039C5">
        <w:rPr>
          <w:rFonts w:ascii="Times New Roman"/>
          <w:i/>
          <w:sz w:val="24"/>
          <w:lang w:val="en-US"/>
        </w:rPr>
        <w:t>ius</w:t>
      </w:r>
      <w:proofErr w:type="spellEnd"/>
      <w:r w:rsidR="00C87571" w:rsidRPr="00E039C5">
        <w:rPr>
          <w:rFonts w:ascii="Times New Roman"/>
          <w:i/>
          <w:sz w:val="24"/>
          <w:lang w:val="en-US"/>
        </w:rPr>
        <w:t xml:space="preserve"> in bello</w:t>
      </w:r>
      <w:r w:rsidR="00C87571">
        <w:rPr>
          <w:rFonts w:ascii="Times New Roman"/>
          <w:sz w:val="24"/>
          <w:lang w:val="en-US"/>
        </w:rPr>
        <w:t xml:space="preserve"> criteria: in principle non-combatants may never be harmed by combatants and it is the responsibility of those combatants to ensure that the non-combatants are not harmed. </w:t>
      </w:r>
      <w:r w:rsidR="00E039C5">
        <w:rPr>
          <w:rFonts w:ascii="Times New Roman"/>
          <w:sz w:val="24"/>
          <w:lang w:val="en-US"/>
        </w:rPr>
        <w:t xml:space="preserve">One could even argue that the latter is the essence of the just war tradition in general. Therefore, I shall not change this </w:t>
      </w:r>
      <w:r w:rsidR="0002416C">
        <w:rPr>
          <w:rFonts w:ascii="Times New Roman"/>
          <w:sz w:val="24"/>
          <w:lang w:val="en-US"/>
        </w:rPr>
        <w:t>criterion</w:t>
      </w:r>
      <w:r w:rsidR="00E039C5">
        <w:rPr>
          <w:rFonts w:ascii="Times New Roman"/>
          <w:sz w:val="24"/>
          <w:lang w:val="en-US"/>
        </w:rPr>
        <w:t xml:space="preserve">. Moreover, I endorse it in order to change the rest of the criteria based on the earlier made proportionality-argument. </w:t>
      </w:r>
      <w:r w:rsidR="0049154E">
        <w:rPr>
          <w:rFonts w:ascii="Times New Roman"/>
          <w:sz w:val="24"/>
          <w:lang w:val="en-US"/>
        </w:rPr>
        <w:t xml:space="preserve">The second </w:t>
      </w:r>
      <w:proofErr w:type="spellStart"/>
      <w:r w:rsidR="0049154E" w:rsidRPr="00305874">
        <w:rPr>
          <w:rFonts w:ascii="Times New Roman"/>
          <w:i/>
          <w:sz w:val="24"/>
          <w:lang w:val="en-US"/>
        </w:rPr>
        <w:t>ius</w:t>
      </w:r>
      <w:proofErr w:type="spellEnd"/>
      <w:r w:rsidR="0049154E" w:rsidRPr="00305874">
        <w:rPr>
          <w:rFonts w:ascii="Times New Roman"/>
          <w:i/>
          <w:sz w:val="24"/>
          <w:lang w:val="en-US"/>
        </w:rPr>
        <w:t xml:space="preserve"> in bello</w:t>
      </w:r>
      <w:r w:rsidR="0049154E">
        <w:rPr>
          <w:rFonts w:ascii="Times New Roman"/>
          <w:sz w:val="24"/>
          <w:lang w:val="en-US"/>
        </w:rPr>
        <w:t xml:space="preserve"> criterion however, is not compatible with the </w:t>
      </w:r>
      <w:r w:rsidR="00305874">
        <w:rPr>
          <w:rFonts w:ascii="Times New Roman"/>
          <w:sz w:val="24"/>
          <w:lang w:val="en-US"/>
        </w:rPr>
        <w:t xml:space="preserve">moral context of new wars and, moreover, with the moral responsibilities of individual combatants within those new wars. The principle of double effect states that combatants cannot be blamed for civilian casualties when they are the unintended consequences of action in war: collateral damage. </w:t>
      </w:r>
      <w:r w:rsidR="009B4B4D">
        <w:rPr>
          <w:rFonts w:ascii="Times New Roman"/>
          <w:sz w:val="24"/>
          <w:lang w:val="en-US"/>
        </w:rPr>
        <w:t>The fact is that, certainly in new wars, the possibility of civilian casualties cannot be ruled out. However, as shown in the previous sections of these chapter, the combatant has individual mo</w:t>
      </w:r>
      <w:r w:rsidR="00956FE6">
        <w:rPr>
          <w:rFonts w:ascii="Times New Roman"/>
          <w:sz w:val="24"/>
          <w:lang w:val="en-US"/>
        </w:rPr>
        <w:t>ral responsibilities in both their</w:t>
      </w:r>
      <w:r w:rsidR="009B4B4D">
        <w:rPr>
          <w:rFonts w:ascii="Times New Roman"/>
          <w:sz w:val="24"/>
          <w:lang w:val="en-US"/>
        </w:rPr>
        <w:t xml:space="preserve"> own actions as well as the justness of the war itself. Therefore the combatant shares the moral responsibility for ensuring the war is fought justly. This entails that the combatant always has some moral responsibility in th</w:t>
      </w:r>
      <w:r w:rsidR="00956FE6">
        <w:rPr>
          <w:rFonts w:ascii="Times New Roman"/>
          <w:sz w:val="24"/>
          <w:lang w:val="en-US"/>
        </w:rPr>
        <w:t xml:space="preserve">e unintended </w:t>
      </w:r>
      <w:r w:rsidR="00956FE6">
        <w:rPr>
          <w:rFonts w:ascii="Times New Roman"/>
          <w:sz w:val="24"/>
          <w:lang w:val="en-US"/>
        </w:rPr>
        <w:lastRenderedPageBreak/>
        <w:t>consequences of their</w:t>
      </w:r>
      <w:r w:rsidR="009B4B4D">
        <w:rPr>
          <w:rFonts w:ascii="Times New Roman"/>
          <w:sz w:val="24"/>
          <w:lang w:val="en-US"/>
        </w:rPr>
        <w:t xml:space="preserve"> actions, because these are mainly determined by the war itself (something which the com</w:t>
      </w:r>
      <w:r w:rsidR="00341A29">
        <w:rPr>
          <w:rFonts w:ascii="Times New Roman"/>
          <w:sz w:val="24"/>
          <w:lang w:val="en-US"/>
        </w:rPr>
        <w:t>batant has moral responsibility</w:t>
      </w:r>
      <w:r w:rsidR="009B4B4D">
        <w:rPr>
          <w:rFonts w:ascii="Times New Roman"/>
          <w:sz w:val="24"/>
          <w:lang w:val="en-US"/>
        </w:rPr>
        <w:t xml:space="preserve"> for). Therefore the individual combatant can always be held responsible for collateral damage in war. I suggest </w:t>
      </w:r>
      <w:r w:rsidR="00F537EC">
        <w:rPr>
          <w:rFonts w:ascii="Times New Roman"/>
          <w:sz w:val="24"/>
          <w:lang w:val="en-US"/>
        </w:rPr>
        <w:t>making the following changes</w:t>
      </w:r>
      <w:r w:rsidR="009B4B4D">
        <w:rPr>
          <w:rFonts w:ascii="Times New Roman"/>
          <w:sz w:val="24"/>
          <w:lang w:val="en-US"/>
        </w:rPr>
        <w:t>:</w:t>
      </w:r>
    </w:p>
    <w:p w14:paraId="578E642A" w14:textId="062901FE" w:rsidR="0096039D" w:rsidRDefault="0096039D" w:rsidP="009B4B4D">
      <w:pPr>
        <w:pStyle w:val="Lijstalinea"/>
        <w:spacing w:line="360" w:lineRule="auto"/>
        <w:ind w:left="502"/>
        <w:jc w:val="both"/>
        <w:rPr>
          <w:rFonts w:ascii="Times New Roman"/>
          <w:sz w:val="24"/>
          <w:lang w:val="en-US"/>
        </w:rPr>
      </w:pPr>
      <w:r w:rsidRPr="00407842">
        <w:rPr>
          <w:rFonts w:ascii="Times New Roman"/>
          <w:sz w:val="24"/>
          <w:lang w:val="en-US"/>
        </w:rPr>
        <w:t xml:space="preserve">The principle of double effect: the fact that civilians may not be the target of warfare does not rule out the possibility of civilian casualties. This </w:t>
      </w:r>
      <w:r w:rsidR="009B4B4D">
        <w:rPr>
          <w:rFonts w:ascii="Times New Roman"/>
          <w:b/>
          <w:sz w:val="24"/>
          <w:lang w:val="en-US"/>
        </w:rPr>
        <w:t xml:space="preserve">can </w:t>
      </w:r>
      <w:r w:rsidRPr="00407842">
        <w:rPr>
          <w:rFonts w:ascii="Times New Roman"/>
          <w:sz w:val="24"/>
          <w:lang w:val="en-US"/>
        </w:rPr>
        <w:t>be blamed on combatants</w:t>
      </w:r>
      <w:r w:rsidR="009B4B4D">
        <w:rPr>
          <w:rFonts w:ascii="Times New Roman"/>
          <w:b/>
          <w:sz w:val="24"/>
          <w:lang w:val="en-US"/>
        </w:rPr>
        <w:t>, even</w:t>
      </w:r>
      <w:r w:rsidRPr="00407842">
        <w:rPr>
          <w:rFonts w:ascii="Times New Roman"/>
          <w:sz w:val="24"/>
          <w:lang w:val="en-US"/>
        </w:rPr>
        <w:t xml:space="preserve"> if they are the unintended consequences of actions of war (collateral damage)</w:t>
      </w:r>
      <w:r w:rsidR="007545F0">
        <w:rPr>
          <w:rStyle w:val="Voetnootmarkering"/>
          <w:rFonts w:ascii="Times New Roman"/>
          <w:sz w:val="24"/>
          <w:lang w:val="en-US"/>
        </w:rPr>
        <w:footnoteReference w:id="29"/>
      </w:r>
      <w:r w:rsidRPr="00407842">
        <w:rPr>
          <w:rFonts w:ascii="Times New Roman"/>
          <w:sz w:val="24"/>
          <w:lang w:val="en-US"/>
        </w:rPr>
        <w:t xml:space="preserve">. </w:t>
      </w:r>
    </w:p>
    <w:p w14:paraId="6E3E0EEA" w14:textId="27942731" w:rsidR="00BF5C6A" w:rsidRDefault="00BF6FD9" w:rsidP="00BF5C6A">
      <w:pPr>
        <w:spacing w:line="360" w:lineRule="auto"/>
        <w:jc w:val="both"/>
        <w:rPr>
          <w:rFonts w:ascii="Times New Roman"/>
          <w:sz w:val="24"/>
          <w:lang w:val="en-US"/>
        </w:rPr>
      </w:pPr>
      <w:r>
        <w:rPr>
          <w:rFonts w:ascii="Times New Roman"/>
          <w:sz w:val="24"/>
          <w:lang w:val="en-US"/>
        </w:rPr>
        <w:t xml:space="preserve">After these adaptations to the traditional just war theory, the only thing that remains is rigid distinction between the </w:t>
      </w:r>
      <w:proofErr w:type="spellStart"/>
      <w:r w:rsidRPr="00BF6FD9">
        <w:rPr>
          <w:rFonts w:ascii="Times New Roman"/>
          <w:i/>
          <w:sz w:val="24"/>
          <w:lang w:val="en-US"/>
        </w:rPr>
        <w:t>ius</w:t>
      </w:r>
      <w:proofErr w:type="spellEnd"/>
      <w:r w:rsidRPr="00BF6FD9">
        <w:rPr>
          <w:rFonts w:ascii="Times New Roman"/>
          <w:i/>
          <w:sz w:val="24"/>
          <w:lang w:val="en-US"/>
        </w:rPr>
        <w:t xml:space="preserve"> ad bellum</w:t>
      </w:r>
      <w:r>
        <w:rPr>
          <w:rFonts w:ascii="Times New Roman"/>
          <w:sz w:val="24"/>
          <w:lang w:val="en-US"/>
        </w:rPr>
        <w:t xml:space="preserve"> and the </w:t>
      </w:r>
      <w:proofErr w:type="spellStart"/>
      <w:r w:rsidRPr="00BF6FD9">
        <w:rPr>
          <w:rFonts w:ascii="Times New Roman"/>
          <w:i/>
          <w:sz w:val="24"/>
          <w:lang w:val="en-US"/>
        </w:rPr>
        <w:t>ius</w:t>
      </w:r>
      <w:proofErr w:type="spellEnd"/>
      <w:r w:rsidRPr="00BF6FD9">
        <w:rPr>
          <w:rFonts w:ascii="Times New Roman"/>
          <w:i/>
          <w:sz w:val="24"/>
          <w:lang w:val="en-US"/>
        </w:rPr>
        <w:t xml:space="preserve"> in bello</w:t>
      </w:r>
      <w:r>
        <w:rPr>
          <w:rFonts w:ascii="Times New Roman"/>
          <w:sz w:val="24"/>
          <w:lang w:val="en-US"/>
        </w:rPr>
        <w:t xml:space="preserve"> principles. As shown within this chapter, due to the proportionality-argument made by McM</w:t>
      </w:r>
      <w:r w:rsidR="000B39F5">
        <w:rPr>
          <w:rFonts w:ascii="Times New Roman"/>
          <w:sz w:val="24"/>
          <w:lang w:val="en-US"/>
        </w:rPr>
        <w:t>ahan, the justness of the war has an effect on the justness of th</w:t>
      </w:r>
      <w:r w:rsidR="00A71542">
        <w:rPr>
          <w:rFonts w:ascii="Times New Roman"/>
          <w:sz w:val="24"/>
          <w:lang w:val="en-US"/>
        </w:rPr>
        <w:t xml:space="preserve">e actions committed in that war and </w:t>
      </w:r>
      <w:r w:rsidR="0063153A">
        <w:rPr>
          <w:rFonts w:ascii="Times New Roman"/>
          <w:sz w:val="24"/>
          <w:lang w:val="en-US"/>
        </w:rPr>
        <w:t>vice</w:t>
      </w:r>
      <w:r w:rsidR="00A71542">
        <w:rPr>
          <w:rFonts w:ascii="Times New Roman"/>
          <w:sz w:val="24"/>
          <w:lang w:val="en-US"/>
        </w:rPr>
        <w:t xml:space="preserve"> versa. </w:t>
      </w:r>
      <w:r w:rsidR="00543081">
        <w:rPr>
          <w:rFonts w:ascii="Times New Roman"/>
          <w:sz w:val="24"/>
          <w:lang w:val="en-US"/>
        </w:rPr>
        <w:t>This interconnectedness of</w:t>
      </w:r>
      <w:r w:rsidR="00F4329E">
        <w:rPr>
          <w:rFonts w:ascii="Times New Roman"/>
          <w:sz w:val="24"/>
          <w:lang w:val="en-US"/>
        </w:rPr>
        <w:t xml:space="preserve"> principles, however, is not represented in the current just war principles. In my opinion, the interconnectedness can be created by merging the two proportionality criteria into one proportionality criterion. Therefore this criterion becomes overarching and applicable to everyone who has a moral responsibility for and in a war. This means that whoever has a moral responsibility </w:t>
      </w:r>
      <w:r w:rsidR="004043E0">
        <w:rPr>
          <w:rFonts w:ascii="Times New Roman"/>
          <w:sz w:val="24"/>
          <w:lang w:val="en-US"/>
        </w:rPr>
        <w:t xml:space="preserve">is responsible for the fulfilment of the proportionality principle. That means being responsible for the war to be proportionate in itself and responsible for the war to be fought in a proportionate way. In both cases, proportionality comes down to positive results that outweigh the negative consequences. </w:t>
      </w:r>
    </w:p>
    <w:p w14:paraId="295E21FD" w14:textId="12949F02" w:rsidR="004043E0" w:rsidRPr="00BF5C6A" w:rsidRDefault="004043E0" w:rsidP="004043E0">
      <w:pPr>
        <w:spacing w:line="360" w:lineRule="auto"/>
        <w:ind w:left="720"/>
        <w:jc w:val="both"/>
        <w:rPr>
          <w:rFonts w:ascii="Times New Roman"/>
          <w:sz w:val="24"/>
          <w:lang w:val="en-US"/>
        </w:rPr>
      </w:pPr>
      <w:r>
        <w:rPr>
          <w:rFonts w:ascii="Times New Roman"/>
          <w:sz w:val="24"/>
          <w:lang w:val="en-US"/>
        </w:rPr>
        <w:t xml:space="preserve">Proportionality: </w:t>
      </w:r>
      <w:r w:rsidRPr="004043E0">
        <w:rPr>
          <w:rFonts w:ascii="Times New Roman"/>
          <w:b/>
          <w:sz w:val="24"/>
          <w:lang w:val="en-US"/>
        </w:rPr>
        <w:t xml:space="preserve">The intended positive results must outweigh the negative consequences within wartime. This means both the war as well as all actions committed in that war. If this is not the case, one should refrain to act within or </w:t>
      </w:r>
      <w:r w:rsidR="00195B45">
        <w:rPr>
          <w:rFonts w:ascii="Times New Roman"/>
          <w:b/>
          <w:sz w:val="24"/>
          <w:lang w:val="en-US"/>
        </w:rPr>
        <w:t xml:space="preserve">agree to </w:t>
      </w:r>
      <w:r w:rsidRPr="004043E0">
        <w:rPr>
          <w:rFonts w:ascii="Times New Roman"/>
          <w:b/>
          <w:sz w:val="24"/>
          <w:lang w:val="en-US"/>
        </w:rPr>
        <w:t>join into a war</w:t>
      </w:r>
      <w:r>
        <w:rPr>
          <w:rFonts w:ascii="Times New Roman"/>
          <w:sz w:val="24"/>
          <w:lang w:val="en-US"/>
        </w:rPr>
        <w:t xml:space="preserve">. </w:t>
      </w:r>
    </w:p>
    <w:p w14:paraId="4B5E0127" w14:textId="77777777" w:rsidR="00E16F32" w:rsidRDefault="00E16F32" w:rsidP="007A6971">
      <w:pPr>
        <w:spacing w:line="360" w:lineRule="auto"/>
        <w:jc w:val="both"/>
        <w:rPr>
          <w:rFonts w:ascii="Times New Roman" w:hAnsi="Times New Roman" w:cs="Times New Roman"/>
          <w:sz w:val="24"/>
          <w:lang w:val="en-US"/>
        </w:rPr>
      </w:pPr>
    </w:p>
    <w:p w14:paraId="614749F7" w14:textId="1260ECD6" w:rsidR="00AA5826" w:rsidRPr="00EE0ADE" w:rsidRDefault="00356582" w:rsidP="00EE0ADE">
      <w:pPr>
        <w:pStyle w:val="Kop2"/>
        <w:rPr>
          <w:rFonts w:ascii="Times New Roman" w:hAnsi="Times New Roman" w:cs="Times New Roman"/>
          <w:lang w:val="en-US"/>
        </w:rPr>
      </w:pPr>
      <w:bookmarkStart w:id="25" w:name="_Toc75427937"/>
      <w:r>
        <w:rPr>
          <w:rFonts w:ascii="Times New Roman" w:hAnsi="Times New Roman" w:cs="Times New Roman"/>
          <w:lang w:val="en-US"/>
        </w:rPr>
        <w:t>3.7</w:t>
      </w:r>
      <w:r w:rsidR="00EE0ADE" w:rsidRPr="00EE0ADE">
        <w:rPr>
          <w:rFonts w:ascii="Times New Roman" w:hAnsi="Times New Roman" w:cs="Times New Roman"/>
          <w:lang w:val="en-US"/>
        </w:rPr>
        <w:tab/>
        <w:t>Concluding Remarks</w:t>
      </w:r>
      <w:bookmarkEnd w:id="25"/>
    </w:p>
    <w:p w14:paraId="704866AA" w14:textId="3BE5A4B2" w:rsidR="00EE0ADE" w:rsidRDefault="00EE0ADE" w:rsidP="00A572A1">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War has changed over time. Since the fall of the Soviet Union and thereby the end of the Cold War, the importance of intrastate conflict has marked the way in which conflict </w:t>
      </w:r>
      <w:r w:rsidR="00195B45">
        <w:rPr>
          <w:rFonts w:ascii="Times New Roman" w:hAnsi="Times New Roman" w:cs="Times New Roman"/>
          <w:sz w:val="24"/>
          <w:lang w:val="en-US"/>
        </w:rPr>
        <w:t>across</w:t>
      </w:r>
      <w:r>
        <w:rPr>
          <w:rFonts w:ascii="Times New Roman" w:hAnsi="Times New Roman" w:cs="Times New Roman"/>
          <w:sz w:val="24"/>
          <w:lang w:val="en-US"/>
        </w:rPr>
        <w:t xml:space="preserve"> the globe has been fought. As a consequence, the interstate conflicts which marked </w:t>
      </w:r>
      <w:r w:rsidR="00195B45">
        <w:rPr>
          <w:rFonts w:ascii="Times New Roman" w:hAnsi="Times New Roman" w:cs="Times New Roman"/>
          <w:sz w:val="24"/>
          <w:lang w:val="en-US"/>
        </w:rPr>
        <w:t>conflict</w:t>
      </w:r>
      <w:r>
        <w:rPr>
          <w:rFonts w:ascii="Times New Roman" w:hAnsi="Times New Roman" w:cs="Times New Roman"/>
          <w:sz w:val="24"/>
          <w:lang w:val="en-US"/>
        </w:rPr>
        <w:t xml:space="preserve"> until the 21</w:t>
      </w:r>
      <w:r w:rsidRPr="00EE0ADE">
        <w:rPr>
          <w:rFonts w:ascii="Times New Roman" w:hAnsi="Times New Roman" w:cs="Times New Roman"/>
          <w:sz w:val="24"/>
          <w:vertAlign w:val="superscript"/>
          <w:lang w:val="en-US"/>
        </w:rPr>
        <w:t>st</w:t>
      </w:r>
      <w:r w:rsidR="00EF37AA">
        <w:rPr>
          <w:rFonts w:ascii="Times New Roman" w:hAnsi="Times New Roman" w:cs="Times New Roman"/>
          <w:sz w:val="24"/>
          <w:lang w:val="en-US"/>
        </w:rPr>
        <w:t xml:space="preserve"> century</w:t>
      </w:r>
      <w:r>
        <w:rPr>
          <w:rFonts w:ascii="Times New Roman" w:hAnsi="Times New Roman" w:cs="Times New Roman"/>
          <w:sz w:val="24"/>
          <w:lang w:val="en-US"/>
        </w:rPr>
        <w:t xml:space="preserve"> lost their importance as model to analyze conflict. However, just war theory as a form </w:t>
      </w:r>
      <w:r>
        <w:rPr>
          <w:rFonts w:ascii="Times New Roman" w:hAnsi="Times New Roman" w:cs="Times New Roman"/>
          <w:sz w:val="24"/>
          <w:lang w:val="en-US"/>
        </w:rPr>
        <w:lastRenderedPageBreak/>
        <w:t xml:space="preserve">of applied ethics still has the tendency to use the characteristics of interstate wars to determine the justness of wars. This chapter shows that this leads to multiple issues regarding the moral status of combatants in modern wars (new wars). Therefore </w:t>
      </w:r>
      <w:r w:rsidR="00A572A1">
        <w:rPr>
          <w:rFonts w:ascii="Times New Roman" w:hAnsi="Times New Roman" w:cs="Times New Roman"/>
          <w:sz w:val="24"/>
          <w:lang w:val="en-US"/>
        </w:rPr>
        <w:t xml:space="preserve">intrastate conflicts must gain importance as </w:t>
      </w:r>
      <w:r w:rsidR="00EF37AA">
        <w:rPr>
          <w:rFonts w:ascii="Times New Roman" w:hAnsi="Times New Roman" w:cs="Times New Roman"/>
          <w:sz w:val="24"/>
          <w:lang w:val="en-US"/>
        </w:rPr>
        <w:t xml:space="preserve">a </w:t>
      </w:r>
      <w:r w:rsidR="00A572A1">
        <w:rPr>
          <w:rFonts w:ascii="Times New Roman" w:hAnsi="Times New Roman" w:cs="Times New Roman"/>
          <w:sz w:val="24"/>
          <w:lang w:val="en-US"/>
        </w:rPr>
        <w:t xml:space="preserve">model in analyzing conflict rather than be put aside being “low intensity conflicts”. However, due to the role of the civilian population in new wars, the once strict distinction between </w:t>
      </w:r>
      <w:proofErr w:type="spellStart"/>
      <w:r w:rsidR="00A572A1" w:rsidRPr="00A572A1">
        <w:rPr>
          <w:rFonts w:ascii="Times New Roman" w:hAnsi="Times New Roman" w:cs="Times New Roman"/>
          <w:i/>
          <w:sz w:val="24"/>
          <w:lang w:val="en-US"/>
        </w:rPr>
        <w:t>ius</w:t>
      </w:r>
      <w:proofErr w:type="spellEnd"/>
      <w:r w:rsidR="00A572A1" w:rsidRPr="00A572A1">
        <w:rPr>
          <w:rFonts w:ascii="Times New Roman" w:hAnsi="Times New Roman" w:cs="Times New Roman"/>
          <w:i/>
          <w:sz w:val="24"/>
          <w:lang w:val="en-US"/>
        </w:rPr>
        <w:t xml:space="preserve"> ad bellum</w:t>
      </w:r>
      <w:r w:rsidR="00A572A1">
        <w:rPr>
          <w:rFonts w:ascii="Times New Roman" w:hAnsi="Times New Roman" w:cs="Times New Roman"/>
          <w:sz w:val="24"/>
          <w:lang w:val="en-US"/>
        </w:rPr>
        <w:t xml:space="preserve"> and </w:t>
      </w:r>
      <w:proofErr w:type="spellStart"/>
      <w:r w:rsidR="00A572A1" w:rsidRPr="00A572A1">
        <w:rPr>
          <w:rFonts w:ascii="Times New Roman" w:hAnsi="Times New Roman" w:cs="Times New Roman"/>
          <w:i/>
          <w:sz w:val="24"/>
          <w:lang w:val="en-US"/>
        </w:rPr>
        <w:t>ius</w:t>
      </w:r>
      <w:proofErr w:type="spellEnd"/>
      <w:r w:rsidR="00A572A1" w:rsidRPr="00A572A1">
        <w:rPr>
          <w:rFonts w:ascii="Times New Roman" w:hAnsi="Times New Roman" w:cs="Times New Roman"/>
          <w:i/>
          <w:sz w:val="24"/>
          <w:lang w:val="en-US"/>
        </w:rPr>
        <w:t xml:space="preserve"> in bello</w:t>
      </w:r>
      <w:r w:rsidR="00A572A1">
        <w:rPr>
          <w:rFonts w:ascii="Times New Roman" w:hAnsi="Times New Roman" w:cs="Times New Roman"/>
          <w:sz w:val="24"/>
          <w:lang w:val="en-US"/>
        </w:rPr>
        <w:t xml:space="preserve"> criteria becomes less rigid. As</w:t>
      </w:r>
      <w:r w:rsidR="00EF37AA">
        <w:rPr>
          <w:rFonts w:ascii="Times New Roman" w:hAnsi="Times New Roman" w:cs="Times New Roman"/>
          <w:sz w:val="24"/>
          <w:lang w:val="en-US"/>
        </w:rPr>
        <w:t xml:space="preserve"> shown in this chapter, both types</w:t>
      </w:r>
      <w:r w:rsidR="00A572A1">
        <w:rPr>
          <w:rFonts w:ascii="Times New Roman" w:hAnsi="Times New Roman" w:cs="Times New Roman"/>
          <w:sz w:val="24"/>
          <w:lang w:val="en-US"/>
        </w:rPr>
        <w:t xml:space="preserve"> of criteria are interconnected, especially in the case of new wars. Based on the interconnectedness of the criteria of proportionality, it is proven that the moral status of the individual combatant is not only depending on individual acting in war, but also on the overall moral status of the war itself. </w:t>
      </w:r>
      <w:r w:rsidR="0039427E" w:rsidRPr="0039427E">
        <w:rPr>
          <w:rFonts w:ascii="Times New Roman" w:hAnsi="Times New Roman" w:cs="Times New Roman"/>
          <w:sz w:val="24"/>
        </w:rPr>
        <w:t>The individual combatant has full responsibility for his or her own actions (both from a practical as well as from a moral perspective). Because the morality of these actions is linked to the moral status of the war, the individual combatant does have responsibility when it comes to joining said war or not.</w:t>
      </w:r>
      <w:r w:rsidR="00A572A1">
        <w:rPr>
          <w:rFonts w:ascii="Times New Roman" w:hAnsi="Times New Roman" w:cs="Times New Roman"/>
          <w:sz w:val="24"/>
          <w:lang w:val="en-US"/>
        </w:rPr>
        <w:t xml:space="preserve"> </w:t>
      </w:r>
      <w:r w:rsidR="000D19E3">
        <w:rPr>
          <w:rFonts w:ascii="Times New Roman" w:hAnsi="Times New Roman" w:cs="Times New Roman"/>
          <w:sz w:val="24"/>
          <w:lang w:val="en-US"/>
        </w:rPr>
        <w:t xml:space="preserve">Traditional just war theory with its strict distinction between </w:t>
      </w:r>
      <w:proofErr w:type="spellStart"/>
      <w:r w:rsidR="000D19E3" w:rsidRPr="000D19E3">
        <w:rPr>
          <w:rFonts w:ascii="Times New Roman" w:hAnsi="Times New Roman" w:cs="Times New Roman"/>
          <w:i/>
          <w:sz w:val="24"/>
          <w:lang w:val="en-US"/>
        </w:rPr>
        <w:t>ius</w:t>
      </w:r>
      <w:proofErr w:type="spellEnd"/>
      <w:r w:rsidR="000D19E3" w:rsidRPr="000D19E3">
        <w:rPr>
          <w:rFonts w:ascii="Times New Roman" w:hAnsi="Times New Roman" w:cs="Times New Roman"/>
          <w:i/>
          <w:sz w:val="24"/>
          <w:lang w:val="en-US"/>
        </w:rPr>
        <w:t xml:space="preserve"> ad bellum</w:t>
      </w:r>
      <w:r w:rsidR="000D19E3">
        <w:rPr>
          <w:rFonts w:ascii="Times New Roman" w:hAnsi="Times New Roman" w:cs="Times New Roman"/>
          <w:sz w:val="24"/>
          <w:lang w:val="en-US"/>
        </w:rPr>
        <w:t xml:space="preserve"> and </w:t>
      </w:r>
      <w:proofErr w:type="spellStart"/>
      <w:r w:rsidR="000D19E3" w:rsidRPr="000D19E3">
        <w:rPr>
          <w:rFonts w:ascii="Times New Roman" w:hAnsi="Times New Roman" w:cs="Times New Roman"/>
          <w:i/>
          <w:sz w:val="24"/>
          <w:lang w:val="en-US"/>
        </w:rPr>
        <w:t>ius</w:t>
      </w:r>
      <w:proofErr w:type="spellEnd"/>
      <w:r w:rsidR="000D19E3" w:rsidRPr="000D19E3">
        <w:rPr>
          <w:rFonts w:ascii="Times New Roman" w:hAnsi="Times New Roman" w:cs="Times New Roman"/>
          <w:i/>
          <w:sz w:val="24"/>
          <w:lang w:val="en-US"/>
        </w:rPr>
        <w:t xml:space="preserve"> in bello</w:t>
      </w:r>
      <w:r w:rsidR="000D19E3">
        <w:rPr>
          <w:rFonts w:ascii="Times New Roman" w:hAnsi="Times New Roman" w:cs="Times New Roman"/>
          <w:sz w:val="24"/>
          <w:lang w:val="en-US"/>
        </w:rPr>
        <w:t xml:space="preserve"> principles falls short in dealing with these issues. Therefore I suggested some rectifications regarding these just war principles. By implementing the characteristics of new wars and removing the rigid logical independence between the principles, I tried to improve the fitting of just war theory into the new moral context of modern wars. Thereby I made an attempt to improve just war theory, being a form of applied ethics, in its adequacy in dealing with </w:t>
      </w:r>
      <w:r w:rsidR="00D3095F">
        <w:rPr>
          <w:rFonts w:ascii="Times New Roman" w:hAnsi="Times New Roman" w:cs="Times New Roman"/>
          <w:sz w:val="24"/>
          <w:lang w:val="en-US"/>
        </w:rPr>
        <w:t>moral dilemmas</w:t>
      </w:r>
      <w:r w:rsidR="000D19E3">
        <w:rPr>
          <w:rFonts w:ascii="Times New Roman" w:hAnsi="Times New Roman" w:cs="Times New Roman"/>
          <w:sz w:val="24"/>
          <w:lang w:val="en-US"/>
        </w:rPr>
        <w:t xml:space="preserve"> occurring in the modern military practice. </w:t>
      </w:r>
    </w:p>
    <w:p w14:paraId="341E3F34" w14:textId="77777777" w:rsidR="00C367CC" w:rsidRPr="00EE0ADE" w:rsidRDefault="00C367CC" w:rsidP="00A572A1">
      <w:pPr>
        <w:spacing w:line="360" w:lineRule="auto"/>
        <w:jc w:val="both"/>
        <w:rPr>
          <w:rFonts w:ascii="Times New Roman" w:hAnsi="Times New Roman" w:cs="Times New Roman"/>
          <w:sz w:val="24"/>
          <w:lang w:val="en-US"/>
        </w:rPr>
      </w:pPr>
    </w:p>
    <w:p w14:paraId="4D041D85" w14:textId="77777777" w:rsidR="00B92016" w:rsidRDefault="00B92016" w:rsidP="007A6971">
      <w:pPr>
        <w:spacing w:line="360" w:lineRule="auto"/>
        <w:jc w:val="both"/>
        <w:rPr>
          <w:rFonts w:ascii="Times New Roman" w:hAnsi="Times New Roman" w:cs="Times New Roman"/>
          <w:sz w:val="24"/>
          <w:lang w:val="en-US"/>
        </w:rPr>
      </w:pPr>
    </w:p>
    <w:p w14:paraId="43B1AF49" w14:textId="77777777" w:rsidR="008E3012" w:rsidRDefault="008E3012" w:rsidP="007A6971">
      <w:pPr>
        <w:spacing w:line="360" w:lineRule="auto"/>
        <w:jc w:val="both"/>
        <w:rPr>
          <w:rFonts w:ascii="Times New Roman" w:hAnsi="Times New Roman" w:cs="Times New Roman"/>
          <w:sz w:val="24"/>
          <w:lang w:val="en-US"/>
        </w:rPr>
      </w:pPr>
    </w:p>
    <w:p w14:paraId="4F33EECB" w14:textId="77777777" w:rsidR="00AB5609" w:rsidRDefault="00AB5609" w:rsidP="007A6971">
      <w:pPr>
        <w:spacing w:line="360" w:lineRule="auto"/>
        <w:jc w:val="both"/>
        <w:rPr>
          <w:rFonts w:ascii="Times New Roman" w:hAnsi="Times New Roman" w:cs="Times New Roman"/>
          <w:sz w:val="24"/>
          <w:lang w:val="en-US"/>
        </w:rPr>
      </w:pPr>
    </w:p>
    <w:p w14:paraId="2C0677C3" w14:textId="60A0920D" w:rsidR="007B1510" w:rsidRDefault="007B1510" w:rsidP="007A6971">
      <w:pPr>
        <w:spacing w:line="360" w:lineRule="auto"/>
        <w:jc w:val="both"/>
        <w:rPr>
          <w:rFonts w:ascii="Times New Roman" w:hAnsi="Times New Roman" w:cs="Times New Roman"/>
          <w:sz w:val="24"/>
          <w:lang w:val="en-US"/>
        </w:rPr>
      </w:pPr>
    </w:p>
    <w:p w14:paraId="4C8C6A95" w14:textId="77777777" w:rsidR="00EC0FA4" w:rsidRDefault="00EC0FA4" w:rsidP="007A6971">
      <w:pPr>
        <w:spacing w:line="360" w:lineRule="auto"/>
        <w:rPr>
          <w:rFonts w:ascii="Times New Roman" w:hAnsi="Times New Roman" w:cs="Times New Roman"/>
          <w:sz w:val="24"/>
          <w:lang w:val="en-US"/>
        </w:rPr>
      </w:pPr>
    </w:p>
    <w:p w14:paraId="0EF8DFF4" w14:textId="77777777" w:rsidR="00EC0FA4" w:rsidRDefault="00EC0FA4" w:rsidP="007A6971">
      <w:pPr>
        <w:spacing w:line="360" w:lineRule="auto"/>
        <w:rPr>
          <w:rFonts w:ascii="Times New Roman" w:hAnsi="Times New Roman" w:cs="Times New Roman"/>
          <w:sz w:val="24"/>
          <w:lang w:val="en-US"/>
        </w:rPr>
      </w:pPr>
    </w:p>
    <w:p w14:paraId="48ED4082" w14:textId="77777777" w:rsidR="0013711F" w:rsidRDefault="0013711F" w:rsidP="007A6971">
      <w:pPr>
        <w:pStyle w:val="Kop2"/>
        <w:spacing w:line="360" w:lineRule="auto"/>
        <w:rPr>
          <w:lang w:val="en-US"/>
        </w:rPr>
      </w:pPr>
    </w:p>
    <w:p w14:paraId="1FCAC24F" w14:textId="17E50B3F" w:rsidR="00F67B29" w:rsidRPr="0020461C" w:rsidRDefault="00F67B29" w:rsidP="007A6971">
      <w:pPr>
        <w:spacing w:line="360" w:lineRule="auto"/>
        <w:rPr>
          <w:sz w:val="24"/>
          <w:lang w:val="en-US"/>
        </w:rPr>
      </w:pPr>
      <w:r w:rsidRPr="00EE1241">
        <w:rPr>
          <w:lang w:val="en-US"/>
        </w:rPr>
        <w:br w:type="page"/>
      </w:r>
    </w:p>
    <w:p w14:paraId="50DE064E" w14:textId="0B9D7AE3" w:rsidR="002B4486" w:rsidRPr="00292EB4" w:rsidRDefault="00E7797B" w:rsidP="00F139B4">
      <w:pPr>
        <w:pStyle w:val="Kop1"/>
        <w:rPr>
          <w:rFonts w:ascii="Times New Roman" w:hAnsi="Times New Roman" w:cs="Times New Roman"/>
          <w:lang w:val="en-US"/>
        </w:rPr>
      </w:pPr>
      <w:bookmarkStart w:id="26" w:name="_Toc75427938"/>
      <w:r w:rsidRPr="00292EB4">
        <w:rPr>
          <w:rFonts w:ascii="Times New Roman" w:hAnsi="Times New Roman" w:cs="Times New Roman"/>
          <w:lang w:val="en-US"/>
        </w:rPr>
        <w:lastRenderedPageBreak/>
        <w:t xml:space="preserve">Chapter </w:t>
      </w:r>
      <w:r w:rsidR="00895E43">
        <w:rPr>
          <w:rFonts w:ascii="Times New Roman" w:hAnsi="Times New Roman" w:cs="Times New Roman"/>
          <w:lang w:val="en-US"/>
        </w:rPr>
        <w:t>4</w:t>
      </w:r>
      <w:r w:rsidR="002B4486" w:rsidRPr="00292EB4">
        <w:rPr>
          <w:rFonts w:ascii="Times New Roman" w:hAnsi="Times New Roman" w:cs="Times New Roman"/>
          <w:lang w:val="en-US"/>
        </w:rPr>
        <w:t>:</w:t>
      </w:r>
      <w:r w:rsidR="002032DC">
        <w:rPr>
          <w:rFonts w:ascii="Times New Roman" w:hAnsi="Times New Roman" w:cs="Times New Roman"/>
          <w:lang w:val="en-US"/>
        </w:rPr>
        <w:t xml:space="preserve"> </w:t>
      </w:r>
      <w:r w:rsidR="002B4486" w:rsidRPr="00292EB4">
        <w:rPr>
          <w:rFonts w:ascii="Times New Roman" w:hAnsi="Times New Roman" w:cs="Times New Roman"/>
          <w:lang w:val="en-US"/>
        </w:rPr>
        <w:t>The Dutch Case</w:t>
      </w:r>
      <w:bookmarkEnd w:id="26"/>
    </w:p>
    <w:p w14:paraId="211AD264" w14:textId="77777777" w:rsidR="008D2417" w:rsidRDefault="008D2417" w:rsidP="008D2417">
      <w:pPr>
        <w:rPr>
          <w:rFonts w:ascii="Times New Roman"/>
          <w:sz w:val="24"/>
          <w:lang w:val="en-US"/>
        </w:rPr>
      </w:pPr>
    </w:p>
    <w:p w14:paraId="2B95875B" w14:textId="7BE86591" w:rsidR="008D2417" w:rsidRDefault="008D2417" w:rsidP="008D2417">
      <w:pPr>
        <w:spacing w:line="360" w:lineRule="auto"/>
        <w:jc w:val="both"/>
        <w:rPr>
          <w:rFonts w:ascii="Times New Roman"/>
          <w:sz w:val="24"/>
          <w:lang w:val="en-US"/>
        </w:rPr>
      </w:pPr>
      <w:r>
        <w:rPr>
          <w:rFonts w:ascii="Times New Roman"/>
          <w:sz w:val="24"/>
          <w:lang w:val="en-US"/>
        </w:rPr>
        <w:t xml:space="preserve">This chapter will focus on the Dutch case as mentioned in the introduction of this thesis. In the previous two chapters I have shown the current status of the debate regarding the moral status of the combatant </w:t>
      </w:r>
      <w:r w:rsidR="005C16E5" w:rsidRPr="005C16E5">
        <w:rPr>
          <w:rFonts w:ascii="Times New Roman"/>
          <w:i/>
          <w:sz w:val="24"/>
          <w:lang w:val="en-US"/>
        </w:rPr>
        <w:t>a</w:t>
      </w:r>
      <w:r w:rsidRPr="005C16E5">
        <w:rPr>
          <w:rFonts w:ascii="Times New Roman"/>
          <w:i/>
          <w:sz w:val="24"/>
          <w:lang w:val="en-US"/>
        </w:rPr>
        <w:t>nd</w:t>
      </w:r>
      <w:r>
        <w:rPr>
          <w:rFonts w:ascii="Times New Roman"/>
          <w:sz w:val="24"/>
          <w:lang w:val="en-US"/>
        </w:rPr>
        <w:t xml:space="preserve"> I have shown the current shortcomings of just war theory and its applicability to modern war. Furthermore I have presented </w:t>
      </w:r>
      <w:r w:rsidR="003D6BCA">
        <w:rPr>
          <w:rFonts w:ascii="Times New Roman"/>
          <w:sz w:val="24"/>
          <w:lang w:val="en-US"/>
        </w:rPr>
        <w:t>a possible solution to those shortcomings. In this chapter</w:t>
      </w:r>
      <w:r w:rsidR="00DA0169">
        <w:rPr>
          <w:rFonts w:ascii="Times New Roman"/>
          <w:sz w:val="24"/>
          <w:lang w:val="en-US"/>
        </w:rPr>
        <w:t xml:space="preserve"> I will investigate how just war theory is used in the </w:t>
      </w:r>
      <w:r w:rsidR="004C5E8C">
        <w:rPr>
          <w:rFonts w:ascii="Times New Roman"/>
          <w:sz w:val="24"/>
          <w:lang w:val="en-US"/>
        </w:rPr>
        <w:t>Dutch armed forces. In doing so, I can determine the positioning of the Dutch armed forces within the debate regarding the moral status of combatants. When this position is determined, I will compare it to my own position within the debate and confront the Dutch position with the ethical consequences of their positioning. In order to investigate the Dutch position within the debate regarding the moral status of combatants, it</w:t>
      </w:r>
      <w:r w:rsidR="00AF063E">
        <w:rPr>
          <w:rFonts w:ascii="Times New Roman"/>
          <w:sz w:val="24"/>
          <w:lang w:val="en-US"/>
        </w:rPr>
        <w:t xml:space="preserve"> must be clear what is meant by</w:t>
      </w:r>
      <w:r w:rsidR="004C5E8C">
        <w:rPr>
          <w:rFonts w:ascii="Times New Roman"/>
          <w:sz w:val="24"/>
          <w:lang w:val="en-US"/>
        </w:rPr>
        <w:t xml:space="preserve"> the Dutch position. Therefore this chapter will first explain the reasoning behind the Dutch view on military ethics to establish a complete picture. After that, this chapter will comment on the main elements that characterize the Dutch position. When both aspects are made clear, there will be sufficient information to form conclusions on the Dutch position on the moral status of combatants. Moreover, it will be</w:t>
      </w:r>
      <w:r w:rsidR="00AF063E">
        <w:rPr>
          <w:rFonts w:ascii="Times New Roman"/>
          <w:sz w:val="24"/>
          <w:lang w:val="en-US"/>
        </w:rPr>
        <w:t>come</w:t>
      </w:r>
      <w:r w:rsidR="004C5E8C">
        <w:rPr>
          <w:rFonts w:ascii="Times New Roman"/>
          <w:sz w:val="24"/>
          <w:lang w:val="en-US"/>
        </w:rPr>
        <w:t xml:space="preserve"> clear how just war theory is used and how the current shortcomings of just war theory could threaten the applicability and adequacy of Dutch military ethics. If the latter is the case, I will suggest changes in the way </w:t>
      </w:r>
      <w:r w:rsidR="00AF063E">
        <w:rPr>
          <w:rFonts w:ascii="Times New Roman"/>
          <w:sz w:val="24"/>
          <w:lang w:val="en-US"/>
        </w:rPr>
        <w:t>in which</w:t>
      </w:r>
      <w:r w:rsidR="004C5E8C">
        <w:rPr>
          <w:rFonts w:ascii="Times New Roman"/>
          <w:sz w:val="24"/>
          <w:lang w:val="en-US"/>
        </w:rPr>
        <w:t xml:space="preserve"> just war theory is used, in line with my argument presented in </w:t>
      </w:r>
      <w:r w:rsidR="00FD4879">
        <w:rPr>
          <w:rFonts w:ascii="Times New Roman"/>
          <w:sz w:val="24"/>
          <w:lang w:val="en-US"/>
        </w:rPr>
        <w:t>Chapter 3</w:t>
      </w:r>
      <w:r w:rsidR="004C5E8C">
        <w:rPr>
          <w:rFonts w:ascii="Times New Roman"/>
          <w:sz w:val="24"/>
          <w:lang w:val="en-US"/>
        </w:rPr>
        <w:t xml:space="preserve"> of this thesis. </w:t>
      </w:r>
    </w:p>
    <w:p w14:paraId="7B00BF18" w14:textId="77777777" w:rsidR="002B4486" w:rsidRPr="00292EB4" w:rsidRDefault="002B4486" w:rsidP="002B4486">
      <w:pPr>
        <w:spacing w:line="360" w:lineRule="auto"/>
        <w:jc w:val="both"/>
        <w:rPr>
          <w:rFonts w:ascii="Times New Roman" w:hAnsi="Times New Roman" w:cs="Times New Roman"/>
          <w:sz w:val="24"/>
          <w:lang w:val="en-US"/>
        </w:rPr>
      </w:pPr>
    </w:p>
    <w:p w14:paraId="66AFEBBC" w14:textId="31DCA0A2" w:rsidR="002B4486" w:rsidRPr="00292EB4" w:rsidRDefault="00895E43" w:rsidP="00EE1241">
      <w:pPr>
        <w:pStyle w:val="Kop2"/>
        <w:tabs>
          <w:tab w:val="left" w:pos="2552"/>
        </w:tabs>
        <w:rPr>
          <w:rFonts w:ascii="Times New Roman" w:hAnsi="Times New Roman" w:cs="Times New Roman"/>
          <w:lang w:val="en-US"/>
        </w:rPr>
      </w:pPr>
      <w:bookmarkStart w:id="27" w:name="_Toc75427939"/>
      <w:r>
        <w:rPr>
          <w:rFonts w:ascii="Times New Roman" w:hAnsi="Times New Roman" w:cs="Times New Roman"/>
          <w:lang w:val="en-US"/>
        </w:rPr>
        <w:t>4</w:t>
      </w:r>
      <w:r w:rsidR="009324E1">
        <w:rPr>
          <w:rFonts w:ascii="Times New Roman" w:hAnsi="Times New Roman" w:cs="Times New Roman"/>
          <w:lang w:val="en-US"/>
        </w:rPr>
        <w:t xml:space="preserve">.1    </w:t>
      </w:r>
      <w:r w:rsidR="002B4486" w:rsidRPr="00292EB4">
        <w:rPr>
          <w:rFonts w:ascii="Times New Roman" w:hAnsi="Times New Roman" w:cs="Times New Roman"/>
          <w:lang w:val="en-US"/>
        </w:rPr>
        <w:t>Dutch Military Ethics</w:t>
      </w:r>
      <w:bookmarkEnd w:id="27"/>
    </w:p>
    <w:p w14:paraId="05F37A6B" w14:textId="1686FA3B" w:rsidR="002B4486" w:rsidRPr="00292EB4" w:rsidRDefault="002B4486" w:rsidP="002B4486">
      <w:pPr>
        <w:spacing w:line="360" w:lineRule="auto"/>
        <w:jc w:val="both"/>
        <w:rPr>
          <w:rFonts w:ascii="Times New Roman"/>
          <w:sz w:val="24"/>
          <w:lang w:val="en-US"/>
        </w:rPr>
      </w:pPr>
      <w:r w:rsidRPr="00292EB4">
        <w:rPr>
          <w:rFonts w:ascii="Times New Roman"/>
          <w:sz w:val="24"/>
          <w:lang w:val="en-US"/>
        </w:rPr>
        <w:t>In order to determine the Dutch position on the moral status of combatants, it must be established how the topic of morality is dealt with within the Dutch armed forces.  This question of morality mainly revolves around the Dutch perspective on military ethics combined with the Dutch view on the apparent purpose of moral decision</w:t>
      </w:r>
      <w:r w:rsidR="00A43897">
        <w:rPr>
          <w:rFonts w:ascii="Times New Roman"/>
          <w:sz w:val="24"/>
          <w:lang w:val="en-US"/>
        </w:rPr>
        <w:t xml:space="preserve"> </w:t>
      </w:r>
      <w:r w:rsidRPr="00292EB4">
        <w:rPr>
          <w:rFonts w:ascii="Times New Roman"/>
          <w:sz w:val="24"/>
          <w:lang w:val="en-US"/>
        </w:rPr>
        <w:t>making within the military. This section will also touch upon the various functions of the military. The reason for this is that the military</w:t>
      </w:r>
      <w:r w:rsidRPr="00292EB4">
        <w:rPr>
          <w:rFonts w:ascii="Times New Roman"/>
          <w:sz w:val="24"/>
          <w:lang w:val="en-US"/>
        </w:rPr>
        <w:t>’</w:t>
      </w:r>
      <w:r w:rsidRPr="00292EB4">
        <w:rPr>
          <w:rFonts w:ascii="Times New Roman"/>
          <w:sz w:val="24"/>
          <w:lang w:val="en-US"/>
        </w:rPr>
        <w:t>s functions form the context i</w:t>
      </w:r>
      <w:r w:rsidR="00CB5E6A">
        <w:rPr>
          <w:rFonts w:ascii="Times New Roman"/>
          <w:sz w:val="24"/>
          <w:lang w:val="en-US"/>
        </w:rPr>
        <w:t>n which a combatant exercises their</w:t>
      </w:r>
      <w:r w:rsidRPr="00292EB4">
        <w:rPr>
          <w:rFonts w:ascii="Times New Roman"/>
          <w:sz w:val="24"/>
          <w:lang w:val="en-US"/>
        </w:rPr>
        <w:t xml:space="preserve"> duties. Therefore, a combatant</w:t>
      </w:r>
      <w:r w:rsidRPr="00292EB4">
        <w:rPr>
          <w:rFonts w:ascii="Times New Roman"/>
          <w:sz w:val="24"/>
          <w:lang w:val="en-US"/>
        </w:rPr>
        <w:t>’</w:t>
      </w:r>
      <w:r w:rsidRPr="00292EB4">
        <w:rPr>
          <w:rFonts w:ascii="Times New Roman"/>
          <w:sz w:val="24"/>
          <w:lang w:val="en-US"/>
        </w:rPr>
        <w:t>s duties provide a context for military ethics.</w:t>
      </w:r>
    </w:p>
    <w:p w14:paraId="68AC1CA8" w14:textId="77777777" w:rsidR="002B4486" w:rsidRPr="00292EB4" w:rsidRDefault="002B4486" w:rsidP="002B4486">
      <w:pPr>
        <w:spacing w:line="360" w:lineRule="auto"/>
        <w:jc w:val="both"/>
        <w:rPr>
          <w:rFonts w:ascii="Times New Roman"/>
          <w:sz w:val="24"/>
          <w:lang w:val="en-US"/>
        </w:rPr>
      </w:pPr>
    </w:p>
    <w:p w14:paraId="2DD4454E" w14:textId="162DE742" w:rsidR="002B4486" w:rsidRPr="00292EB4" w:rsidRDefault="00895E43" w:rsidP="00F139B4">
      <w:pPr>
        <w:pStyle w:val="Kop3"/>
        <w:rPr>
          <w:rFonts w:ascii="Times New Roman" w:hAnsi="Times New Roman" w:cs="Times New Roman"/>
          <w:lang w:val="en-US"/>
        </w:rPr>
      </w:pPr>
      <w:bookmarkStart w:id="28" w:name="_Toc75427940"/>
      <w:r>
        <w:rPr>
          <w:rFonts w:ascii="Times New Roman" w:hAnsi="Times New Roman" w:cs="Times New Roman"/>
          <w:lang w:val="en-US"/>
        </w:rPr>
        <w:lastRenderedPageBreak/>
        <w:t>4</w:t>
      </w:r>
      <w:r w:rsidR="002B4486" w:rsidRPr="00292EB4">
        <w:rPr>
          <w:rFonts w:ascii="Times New Roman" w:hAnsi="Times New Roman" w:cs="Times New Roman"/>
          <w:lang w:val="en-US"/>
        </w:rPr>
        <w:t>.1.1</w:t>
      </w:r>
      <w:r w:rsidR="002B4486" w:rsidRPr="00292EB4">
        <w:rPr>
          <w:rFonts w:ascii="Times New Roman" w:hAnsi="Times New Roman" w:cs="Times New Roman"/>
          <w:lang w:val="en-US"/>
        </w:rPr>
        <w:tab/>
        <w:t>‘The Dutch View</w:t>
      </w:r>
      <w:r w:rsidR="002B4486" w:rsidRPr="009929F8">
        <w:rPr>
          <w:rFonts w:ascii="Times New Roman" w:hAnsi="Times New Roman" w:cs="Times New Roman"/>
          <w:lang w:val="en-US"/>
        </w:rPr>
        <w:t>’</w:t>
      </w:r>
      <w:bookmarkEnd w:id="28"/>
    </w:p>
    <w:p w14:paraId="437386DF" w14:textId="6CD3329A"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Before (the role of) morality in the Dutch military can be examined, it must be clear what is meant </w:t>
      </w:r>
      <w:r w:rsidR="00774AAB">
        <w:rPr>
          <w:rFonts w:ascii="Times New Roman"/>
          <w:sz w:val="24"/>
          <w:lang w:val="en-US"/>
        </w:rPr>
        <w:t>by</w:t>
      </w:r>
      <w:r w:rsidR="00774AAB" w:rsidRPr="00292EB4">
        <w:rPr>
          <w:rFonts w:ascii="Times New Roman"/>
          <w:sz w:val="24"/>
          <w:lang w:val="en-US"/>
        </w:rPr>
        <w:t xml:space="preserve"> </w:t>
      </w:r>
      <w:r w:rsidRPr="00292EB4">
        <w:rPr>
          <w:rFonts w:ascii="Times New Roman"/>
          <w:sz w:val="24"/>
          <w:lang w:val="en-US"/>
        </w:rPr>
        <w:t>‘</w:t>
      </w:r>
      <w:r w:rsidRPr="00292EB4">
        <w:rPr>
          <w:rFonts w:ascii="Times New Roman"/>
          <w:sz w:val="24"/>
          <w:lang w:val="en-US"/>
        </w:rPr>
        <w:t>the Dutch view</w:t>
      </w:r>
      <w:r w:rsidRPr="00292EB4">
        <w:rPr>
          <w:rFonts w:ascii="Times New Roman"/>
          <w:sz w:val="24"/>
          <w:lang w:val="en-US"/>
        </w:rPr>
        <w:t>’</w:t>
      </w:r>
      <w:r w:rsidRPr="00292EB4">
        <w:rPr>
          <w:rFonts w:ascii="Times New Roman"/>
          <w:sz w:val="24"/>
          <w:lang w:val="en-US"/>
        </w:rPr>
        <w:t xml:space="preserve"> mentioned in the sections above. The term in itself is anything but unambiguous. In this research, the Dutch view will be narrowed down to the view of the NLDA (</w:t>
      </w:r>
      <w:r w:rsidR="004F1A32">
        <w:rPr>
          <w:rFonts w:ascii="Times New Roman"/>
          <w:sz w:val="24"/>
          <w:lang w:val="en-US"/>
        </w:rPr>
        <w:t xml:space="preserve">Netherlands </w:t>
      </w:r>
      <w:proofErr w:type="spellStart"/>
      <w:r w:rsidR="004F1A32">
        <w:rPr>
          <w:rFonts w:ascii="Times New Roman"/>
          <w:sz w:val="24"/>
          <w:lang w:val="en-US"/>
        </w:rPr>
        <w:t>Defence</w:t>
      </w:r>
      <w:proofErr w:type="spellEnd"/>
      <w:r w:rsidRPr="00292EB4">
        <w:rPr>
          <w:rFonts w:ascii="Times New Roman"/>
          <w:sz w:val="24"/>
          <w:lang w:val="en-US"/>
        </w:rPr>
        <w:t xml:space="preserve"> Academy) and the KMA (Royal Military Academy) </w:t>
      </w:r>
      <w:r w:rsidR="00774AAB">
        <w:rPr>
          <w:rFonts w:ascii="Times New Roman"/>
          <w:sz w:val="24"/>
          <w:lang w:val="en-US"/>
        </w:rPr>
        <w:t>combined with</w:t>
      </w:r>
      <w:r w:rsidRPr="00292EB4">
        <w:rPr>
          <w:rFonts w:ascii="Times New Roman"/>
          <w:sz w:val="24"/>
          <w:lang w:val="en-US"/>
        </w:rPr>
        <w:t xml:space="preserve"> the view of experts in the area of military ethics and psychology, mostly applied to Dutch military practice</w:t>
      </w:r>
      <w:r w:rsidRPr="00292EB4">
        <w:rPr>
          <w:rStyle w:val="Voetnootmarkering"/>
          <w:rFonts w:ascii="Times New Roman"/>
          <w:sz w:val="24"/>
          <w:lang w:val="en-US"/>
        </w:rPr>
        <w:footnoteReference w:id="30"/>
      </w:r>
      <w:r w:rsidRPr="00292EB4">
        <w:rPr>
          <w:rFonts w:ascii="Times New Roman"/>
          <w:sz w:val="24"/>
          <w:lang w:val="en-US"/>
        </w:rPr>
        <w:t>. This specification of the Dutch view is chosen because the scholars of the NLDA/KMA formulate and teach the ethics curriculum at the NLDA/KMA. Consequently, t</w:t>
      </w:r>
      <w:r w:rsidR="00B03969">
        <w:rPr>
          <w:rFonts w:ascii="Times New Roman"/>
          <w:sz w:val="24"/>
          <w:lang w:val="en-US"/>
        </w:rPr>
        <w:t xml:space="preserve">he military officers who are </w:t>
      </w:r>
      <w:r w:rsidRPr="00292EB4">
        <w:rPr>
          <w:rFonts w:ascii="Times New Roman"/>
          <w:sz w:val="24"/>
          <w:lang w:val="en-US"/>
        </w:rPr>
        <w:t xml:space="preserve">former students </w:t>
      </w:r>
      <w:r w:rsidR="00633028">
        <w:rPr>
          <w:rFonts w:ascii="Times New Roman"/>
          <w:sz w:val="24"/>
          <w:lang w:val="en-US"/>
        </w:rPr>
        <w:t>(</w:t>
      </w:r>
      <w:r w:rsidRPr="00292EB4">
        <w:rPr>
          <w:rFonts w:ascii="Times New Roman"/>
          <w:sz w:val="24"/>
          <w:lang w:val="en-US"/>
        </w:rPr>
        <w:t>cadets</w:t>
      </w:r>
      <w:r w:rsidR="00633028">
        <w:rPr>
          <w:rFonts w:ascii="Times New Roman"/>
          <w:sz w:val="24"/>
          <w:lang w:val="en-US"/>
        </w:rPr>
        <w:t xml:space="preserve"> and naval cadets</w:t>
      </w:r>
      <w:r w:rsidRPr="00292EB4">
        <w:rPr>
          <w:rFonts w:ascii="Times New Roman"/>
          <w:sz w:val="24"/>
          <w:lang w:val="en-US"/>
        </w:rPr>
        <w:t xml:space="preserve">) at the NLDA have internalized these views on ethics and moral standards regarding their military profession. This entails that, once the </w:t>
      </w:r>
      <w:r w:rsidR="00354010" w:rsidRPr="00292EB4">
        <w:rPr>
          <w:rFonts w:ascii="Times New Roman"/>
          <w:sz w:val="24"/>
          <w:lang w:val="en-US"/>
        </w:rPr>
        <w:t>NLDA/KMA</w:t>
      </w:r>
      <w:r w:rsidR="00354010">
        <w:rPr>
          <w:rFonts w:ascii="Times New Roman"/>
          <w:sz w:val="24"/>
          <w:lang w:val="en-US"/>
        </w:rPr>
        <w:t>’</w:t>
      </w:r>
      <w:r w:rsidR="00354010">
        <w:rPr>
          <w:rFonts w:ascii="Times New Roman"/>
          <w:sz w:val="24"/>
          <w:lang w:val="en-US"/>
        </w:rPr>
        <w:t xml:space="preserve">s </w:t>
      </w:r>
      <w:r w:rsidRPr="00292EB4">
        <w:rPr>
          <w:rFonts w:ascii="Times New Roman"/>
          <w:sz w:val="24"/>
          <w:lang w:val="en-US"/>
        </w:rPr>
        <w:t>view on military ethics is established, the view on ethics of combatant</w:t>
      </w:r>
      <w:r w:rsidR="00354010">
        <w:rPr>
          <w:rFonts w:ascii="Times New Roman"/>
          <w:sz w:val="24"/>
          <w:lang w:val="en-US"/>
        </w:rPr>
        <w:t xml:space="preserve">s </w:t>
      </w:r>
      <w:r w:rsidRPr="00292EB4">
        <w:rPr>
          <w:rFonts w:ascii="Times New Roman"/>
          <w:sz w:val="24"/>
          <w:lang w:val="en-US"/>
        </w:rPr>
        <w:t xml:space="preserve">is established too. This </w:t>
      </w:r>
      <w:r w:rsidR="00354010">
        <w:rPr>
          <w:rFonts w:ascii="Times New Roman"/>
          <w:sz w:val="24"/>
          <w:lang w:val="en-US"/>
        </w:rPr>
        <w:t>makes for</w:t>
      </w:r>
      <w:r w:rsidR="00354010" w:rsidRPr="00292EB4">
        <w:rPr>
          <w:rFonts w:ascii="Times New Roman"/>
          <w:sz w:val="24"/>
          <w:lang w:val="en-US"/>
        </w:rPr>
        <w:t xml:space="preserve"> </w:t>
      </w:r>
      <w:r w:rsidRPr="00292EB4">
        <w:rPr>
          <w:rFonts w:ascii="Times New Roman"/>
          <w:sz w:val="24"/>
          <w:lang w:val="en-US"/>
        </w:rPr>
        <w:t>a complete image of the ethical and moral standards of the Dutch military</w:t>
      </w:r>
      <w:r w:rsidRPr="00292EB4">
        <w:rPr>
          <w:rStyle w:val="Voetnootmarkering"/>
          <w:rFonts w:ascii="Times New Roman"/>
          <w:sz w:val="24"/>
          <w:lang w:val="en-US"/>
        </w:rPr>
        <w:footnoteReference w:id="31"/>
      </w:r>
      <w:r w:rsidRPr="00292EB4">
        <w:rPr>
          <w:rFonts w:ascii="Times New Roman"/>
          <w:sz w:val="24"/>
          <w:lang w:val="en-US"/>
        </w:rPr>
        <w:t xml:space="preserve">. </w:t>
      </w:r>
    </w:p>
    <w:p w14:paraId="4209E211" w14:textId="71F3DF91" w:rsidR="002B4486" w:rsidRPr="00292EB4" w:rsidRDefault="002B4486" w:rsidP="002B4486">
      <w:pPr>
        <w:spacing w:line="360" w:lineRule="auto"/>
        <w:jc w:val="both"/>
        <w:rPr>
          <w:rFonts w:ascii="Times New Roman"/>
          <w:sz w:val="24"/>
          <w:lang w:val="en-US"/>
        </w:rPr>
      </w:pPr>
      <w:r w:rsidRPr="00292EB4">
        <w:rPr>
          <w:rFonts w:ascii="Times New Roman"/>
          <w:sz w:val="24"/>
          <w:lang w:val="en-US"/>
        </w:rPr>
        <w:t>The examination of the Dutch view on military ethics</w:t>
      </w:r>
      <w:r w:rsidR="007B101C">
        <w:rPr>
          <w:rFonts w:ascii="Times New Roman"/>
          <w:sz w:val="24"/>
          <w:lang w:val="en-US"/>
        </w:rPr>
        <w:t>, specifically the moral status of combatants,</w:t>
      </w:r>
      <w:r w:rsidR="00B03969">
        <w:rPr>
          <w:rFonts w:ascii="Times New Roman"/>
          <w:sz w:val="24"/>
          <w:lang w:val="en-US"/>
        </w:rPr>
        <w:t xml:space="preserve"> will be done using the theory</w:t>
      </w:r>
      <w:r w:rsidRPr="00292EB4">
        <w:rPr>
          <w:rFonts w:ascii="Times New Roman"/>
          <w:sz w:val="24"/>
          <w:lang w:val="en-US"/>
        </w:rPr>
        <w:t xml:space="preserve"> and practice books of the NLDA/KMA</w:t>
      </w:r>
      <w:r w:rsidR="00565A29">
        <w:rPr>
          <w:rFonts w:ascii="Times New Roman"/>
          <w:sz w:val="24"/>
          <w:lang w:val="en-US"/>
        </w:rPr>
        <w:t xml:space="preserve">, combined with the syllabus of </w:t>
      </w:r>
      <w:r w:rsidR="0083500D">
        <w:rPr>
          <w:rFonts w:ascii="Times New Roman"/>
          <w:sz w:val="24"/>
          <w:lang w:val="en-US"/>
        </w:rPr>
        <w:t xml:space="preserve">the NLDA course </w:t>
      </w:r>
      <w:proofErr w:type="spellStart"/>
      <w:r w:rsidR="0083500D" w:rsidRPr="0083500D">
        <w:rPr>
          <w:rFonts w:ascii="Times New Roman"/>
          <w:i/>
          <w:sz w:val="24"/>
          <w:lang w:val="en-US"/>
        </w:rPr>
        <w:t>Militair</w:t>
      </w:r>
      <w:proofErr w:type="spellEnd"/>
      <w:r w:rsidR="0083500D" w:rsidRPr="0083500D">
        <w:rPr>
          <w:rFonts w:ascii="Times New Roman"/>
          <w:i/>
          <w:sz w:val="24"/>
          <w:lang w:val="en-US"/>
        </w:rPr>
        <w:t xml:space="preserve"> </w:t>
      </w:r>
      <w:proofErr w:type="spellStart"/>
      <w:r w:rsidR="0083500D" w:rsidRPr="0083500D">
        <w:rPr>
          <w:rFonts w:ascii="Times New Roman"/>
          <w:i/>
          <w:sz w:val="24"/>
          <w:lang w:val="en-US"/>
        </w:rPr>
        <w:t>Leiderschap</w:t>
      </w:r>
      <w:proofErr w:type="spellEnd"/>
      <w:r w:rsidR="0083500D" w:rsidRPr="0083500D">
        <w:rPr>
          <w:rFonts w:ascii="Times New Roman"/>
          <w:i/>
          <w:sz w:val="24"/>
          <w:lang w:val="en-US"/>
        </w:rPr>
        <w:t xml:space="preserve"> en </w:t>
      </w:r>
      <w:proofErr w:type="spellStart"/>
      <w:r w:rsidR="0083500D" w:rsidRPr="0083500D">
        <w:rPr>
          <w:rFonts w:ascii="Times New Roman"/>
          <w:i/>
          <w:sz w:val="24"/>
          <w:lang w:val="en-US"/>
        </w:rPr>
        <w:t>Ethiek</w:t>
      </w:r>
      <w:proofErr w:type="spellEnd"/>
      <w:r w:rsidR="0083500D" w:rsidRPr="0083500D">
        <w:rPr>
          <w:rFonts w:ascii="Times New Roman"/>
          <w:i/>
          <w:sz w:val="24"/>
          <w:lang w:val="en-US"/>
        </w:rPr>
        <w:t xml:space="preserve"> (MLE) 2021</w:t>
      </w:r>
      <w:r w:rsidR="0083500D">
        <w:rPr>
          <w:rFonts w:ascii="Times New Roman"/>
          <w:sz w:val="24"/>
          <w:lang w:val="en-US"/>
        </w:rPr>
        <w:t xml:space="preserve"> (</w:t>
      </w:r>
      <w:proofErr w:type="spellStart"/>
      <w:r w:rsidR="0083500D">
        <w:rPr>
          <w:rFonts w:ascii="Times New Roman"/>
          <w:sz w:val="24"/>
          <w:lang w:val="en-US"/>
        </w:rPr>
        <w:t>Olsthoorn</w:t>
      </w:r>
      <w:proofErr w:type="spellEnd"/>
      <w:r w:rsidR="0083500D">
        <w:rPr>
          <w:rFonts w:ascii="Times New Roman"/>
          <w:sz w:val="24"/>
          <w:lang w:val="en-US"/>
        </w:rPr>
        <w:t>, 2021)</w:t>
      </w:r>
      <w:r w:rsidRPr="00292EB4">
        <w:rPr>
          <w:rFonts w:ascii="Times New Roman"/>
          <w:sz w:val="24"/>
          <w:lang w:val="en-US"/>
        </w:rPr>
        <w:t xml:space="preserve">. </w:t>
      </w:r>
      <w:r w:rsidRPr="0083500D">
        <w:rPr>
          <w:rFonts w:ascii="Times New Roman"/>
          <w:sz w:val="24"/>
          <w:lang w:val="nl-NL"/>
        </w:rPr>
        <w:t xml:space="preserve">These are </w:t>
      </w:r>
      <w:proofErr w:type="spellStart"/>
      <w:r w:rsidRPr="0083500D">
        <w:rPr>
          <w:rFonts w:ascii="Times New Roman"/>
          <w:sz w:val="24"/>
          <w:lang w:val="nl-NL"/>
        </w:rPr>
        <w:t>respectively</w:t>
      </w:r>
      <w:proofErr w:type="spellEnd"/>
      <w:r w:rsidRPr="0083500D">
        <w:rPr>
          <w:rFonts w:ascii="Times New Roman"/>
          <w:sz w:val="24"/>
          <w:lang w:val="nl-NL"/>
        </w:rPr>
        <w:t xml:space="preserve">: </w:t>
      </w:r>
      <w:r w:rsidRPr="0083500D">
        <w:rPr>
          <w:rFonts w:ascii="Times New Roman"/>
          <w:i/>
          <w:sz w:val="24"/>
          <w:lang w:val="nl-NL"/>
        </w:rPr>
        <w:t>Militaire ethiek: Morele dilemma</w:t>
      </w:r>
      <w:r w:rsidRPr="0083500D">
        <w:rPr>
          <w:rFonts w:ascii="Times New Roman"/>
          <w:i/>
          <w:sz w:val="24"/>
          <w:lang w:val="nl-NL"/>
        </w:rPr>
        <w:t>’</w:t>
      </w:r>
      <w:r w:rsidRPr="0083500D">
        <w:rPr>
          <w:rFonts w:ascii="Times New Roman"/>
          <w:i/>
          <w:sz w:val="24"/>
          <w:lang w:val="nl-NL"/>
        </w:rPr>
        <w:t>s van militairen in theorie en praktijk</w:t>
      </w:r>
      <w:r w:rsidRPr="0083500D">
        <w:rPr>
          <w:rFonts w:ascii="Times New Roman"/>
          <w:sz w:val="24"/>
          <w:lang w:val="nl-NL"/>
        </w:rPr>
        <w:t xml:space="preserve"> (2002) </w:t>
      </w:r>
      <w:proofErr w:type="spellStart"/>
      <w:r w:rsidRPr="0083500D">
        <w:rPr>
          <w:rFonts w:ascii="Times New Roman"/>
          <w:sz w:val="24"/>
          <w:lang w:val="nl-NL"/>
        </w:rPr>
        <w:t>by</w:t>
      </w:r>
      <w:proofErr w:type="spellEnd"/>
      <w:r w:rsidRPr="0083500D">
        <w:rPr>
          <w:rFonts w:ascii="Times New Roman"/>
          <w:sz w:val="24"/>
          <w:lang w:val="nl-NL"/>
        </w:rPr>
        <w:t xml:space="preserve"> A. H. M. Van Iersel en Th. A. Van Baarda and </w:t>
      </w:r>
      <w:r w:rsidRPr="0083500D">
        <w:rPr>
          <w:rFonts w:ascii="Times New Roman"/>
          <w:i/>
          <w:sz w:val="24"/>
          <w:lang w:val="nl-NL"/>
        </w:rPr>
        <w:t>Praktijkboek Militaire Ethiek: Ethische vraagstukken, morele vorming, dilemmatraining</w:t>
      </w:r>
      <w:r w:rsidRPr="0083500D">
        <w:rPr>
          <w:rFonts w:ascii="Times New Roman"/>
          <w:sz w:val="24"/>
          <w:lang w:val="nl-NL"/>
        </w:rPr>
        <w:t xml:space="preserve"> (2004) </w:t>
      </w:r>
      <w:proofErr w:type="spellStart"/>
      <w:r w:rsidRPr="0083500D">
        <w:rPr>
          <w:rFonts w:ascii="Times New Roman"/>
          <w:sz w:val="24"/>
          <w:lang w:val="nl-NL"/>
        </w:rPr>
        <w:t>by</w:t>
      </w:r>
      <w:proofErr w:type="spellEnd"/>
      <w:r w:rsidRPr="0083500D">
        <w:rPr>
          <w:rFonts w:ascii="Times New Roman"/>
          <w:sz w:val="24"/>
          <w:lang w:val="nl-NL"/>
        </w:rPr>
        <w:t xml:space="preserve"> Th. A. Van Baarda, A. H. M. Van Iersel and D. E. M. Verweij</w:t>
      </w:r>
      <w:r w:rsidR="008F0C4B" w:rsidRPr="0083500D">
        <w:rPr>
          <w:rFonts w:ascii="Times New Roman"/>
          <w:sz w:val="24"/>
          <w:lang w:val="nl-NL"/>
        </w:rPr>
        <w:t xml:space="preserve"> and </w:t>
      </w:r>
      <w:r w:rsidR="0083500D" w:rsidRPr="0083500D">
        <w:rPr>
          <w:rFonts w:ascii="Times New Roman"/>
          <w:i/>
          <w:sz w:val="24"/>
          <w:lang w:val="nl-NL"/>
        </w:rPr>
        <w:t>Ethiek en de militaire praktijk</w:t>
      </w:r>
      <w:r w:rsidR="0083500D" w:rsidRPr="0083500D">
        <w:rPr>
          <w:rFonts w:ascii="Times New Roman"/>
          <w:sz w:val="24"/>
          <w:lang w:val="nl-NL"/>
        </w:rPr>
        <w:t xml:space="preserve"> </w:t>
      </w:r>
      <w:r w:rsidR="0083500D">
        <w:rPr>
          <w:rFonts w:ascii="Times New Roman"/>
          <w:sz w:val="24"/>
          <w:lang w:val="nl-NL"/>
        </w:rPr>
        <w:t xml:space="preserve">(2020) </w:t>
      </w:r>
      <w:proofErr w:type="spellStart"/>
      <w:r w:rsidR="0083500D" w:rsidRPr="0083500D">
        <w:rPr>
          <w:rFonts w:ascii="Times New Roman"/>
          <w:sz w:val="24"/>
          <w:lang w:val="nl-NL"/>
        </w:rPr>
        <w:t>by</w:t>
      </w:r>
      <w:proofErr w:type="spellEnd"/>
      <w:r w:rsidR="0083500D" w:rsidRPr="0083500D">
        <w:rPr>
          <w:rFonts w:ascii="Times New Roman"/>
          <w:sz w:val="24"/>
          <w:lang w:val="nl-NL"/>
        </w:rPr>
        <w:t xml:space="preserve"> D. </w:t>
      </w:r>
      <w:r w:rsidR="0083500D">
        <w:rPr>
          <w:rFonts w:ascii="Times New Roman"/>
          <w:sz w:val="24"/>
          <w:lang w:val="nl-NL"/>
        </w:rPr>
        <w:t xml:space="preserve">E. M. Verweij. </w:t>
      </w:r>
      <w:r w:rsidRPr="0083500D">
        <w:rPr>
          <w:rFonts w:ascii="Times New Roman"/>
          <w:sz w:val="24"/>
          <w:lang w:val="nl-NL"/>
        </w:rPr>
        <w:t xml:space="preserve"> </w:t>
      </w:r>
      <w:r w:rsidR="00354010">
        <w:rPr>
          <w:rFonts w:ascii="Times New Roman"/>
          <w:sz w:val="24"/>
          <w:lang w:val="en-US"/>
        </w:rPr>
        <w:t>Furthermore</w:t>
      </w:r>
      <w:r w:rsidRPr="00292EB4">
        <w:rPr>
          <w:rFonts w:ascii="Times New Roman"/>
          <w:sz w:val="24"/>
          <w:lang w:val="en-US"/>
        </w:rPr>
        <w:t xml:space="preserve">, different texts </w:t>
      </w:r>
      <w:r w:rsidR="00354010">
        <w:rPr>
          <w:rFonts w:ascii="Times New Roman"/>
          <w:sz w:val="24"/>
          <w:lang w:val="en-US"/>
        </w:rPr>
        <w:t>by</w:t>
      </w:r>
      <w:r w:rsidR="00354010" w:rsidRPr="00292EB4">
        <w:rPr>
          <w:rFonts w:ascii="Times New Roman"/>
          <w:sz w:val="24"/>
          <w:lang w:val="en-US"/>
        </w:rPr>
        <w:t xml:space="preserve"> </w:t>
      </w:r>
      <w:r w:rsidR="00B03969">
        <w:rPr>
          <w:rFonts w:ascii="Times New Roman"/>
          <w:sz w:val="24"/>
          <w:lang w:val="en-US"/>
        </w:rPr>
        <w:t>experts on</w:t>
      </w:r>
      <w:r w:rsidRPr="00292EB4">
        <w:rPr>
          <w:rFonts w:ascii="Times New Roman"/>
          <w:sz w:val="24"/>
          <w:lang w:val="en-US"/>
        </w:rPr>
        <w:t xml:space="preserve"> military ethics and </w:t>
      </w:r>
      <w:r w:rsidR="000262C5">
        <w:rPr>
          <w:rFonts w:ascii="Times New Roman"/>
          <w:sz w:val="24"/>
          <w:lang w:val="en-US"/>
        </w:rPr>
        <w:t xml:space="preserve">the </w:t>
      </w:r>
      <w:r w:rsidRPr="00292EB4">
        <w:rPr>
          <w:rFonts w:ascii="Times New Roman"/>
          <w:sz w:val="24"/>
          <w:lang w:val="en-US"/>
        </w:rPr>
        <w:t xml:space="preserve">military psychology </w:t>
      </w:r>
      <w:r w:rsidR="00354010">
        <w:rPr>
          <w:rFonts w:ascii="Times New Roman"/>
          <w:sz w:val="24"/>
          <w:lang w:val="en-US"/>
        </w:rPr>
        <w:t>of</w:t>
      </w:r>
      <w:r w:rsidR="00354010" w:rsidRPr="00292EB4">
        <w:rPr>
          <w:rFonts w:ascii="Times New Roman"/>
          <w:sz w:val="24"/>
          <w:lang w:val="en-US"/>
        </w:rPr>
        <w:t xml:space="preserve"> </w:t>
      </w:r>
      <w:r w:rsidRPr="00292EB4">
        <w:rPr>
          <w:rFonts w:ascii="Times New Roman"/>
          <w:sz w:val="24"/>
          <w:lang w:val="en-US"/>
        </w:rPr>
        <w:t xml:space="preserve">Dutch origin will be used. Together, the literature will provide </w:t>
      </w:r>
      <w:r w:rsidR="00354010" w:rsidRPr="009929F8">
        <w:rPr>
          <w:rFonts w:ascii="Times New Roman"/>
          <w:sz w:val="24"/>
          <w:lang w:val="en-US"/>
        </w:rPr>
        <w:t>a</w:t>
      </w:r>
      <w:r w:rsidR="006A1FF4">
        <w:rPr>
          <w:rFonts w:ascii="Times New Roman"/>
          <w:sz w:val="24"/>
          <w:lang w:val="en-US"/>
        </w:rPr>
        <w:t xml:space="preserve"> </w:t>
      </w:r>
      <w:r w:rsidRPr="009929F8">
        <w:rPr>
          <w:rFonts w:ascii="Times New Roman"/>
          <w:sz w:val="24"/>
          <w:lang w:val="en-US"/>
        </w:rPr>
        <w:t>complete</w:t>
      </w:r>
      <w:r w:rsidR="000262C5">
        <w:rPr>
          <w:rFonts w:ascii="Times New Roman"/>
          <w:sz w:val="24"/>
          <w:lang w:val="en-US"/>
        </w:rPr>
        <w:t xml:space="preserve"> view of</w:t>
      </w:r>
      <w:r w:rsidRPr="00292EB4">
        <w:rPr>
          <w:rFonts w:ascii="Times New Roman"/>
          <w:sz w:val="24"/>
          <w:lang w:val="en-US"/>
        </w:rPr>
        <w:t xml:space="preserve"> the Dutch case. </w:t>
      </w:r>
    </w:p>
    <w:p w14:paraId="363753CB" w14:textId="77777777" w:rsidR="00F76B25" w:rsidRPr="00292EB4" w:rsidRDefault="00F76B25" w:rsidP="00F139B4">
      <w:pPr>
        <w:pStyle w:val="Kop3"/>
        <w:rPr>
          <w:rFonts w:ascii="Times New Roman" w:hAnsi="Times New Roman" w:cs="Times New Roman"/>
          <w:lang w:val="en-US"/>
        </w:rPr>
      </w:pPr>
    </w:p>
    <w:p w14:paraId="7CF88487" w14:textId="2AA95C0B" w:rsidR="002B4486" w:rsidRPr="00292EB4" w:rsidRDefault="00895E43" w:rsidP="00F139B4">
      <w:pPr>
        <w:pStyle w:val="Kop3"/>
        <w:rPr>
          <w:rFonts w:ascii="Times New Roman" w:hAnsi="Times New Roman" w:cs="Times New Roman"/>
          <w:lang w:val="en-US"/>
        </w:rPr>
      </w:pPr>
      <w:bookmarkStart w:id="29" w:name="_Toc75427941"/>
      <w:r>
        <w:rPr>
          <w:rFonts w:ascii="Times New Roman" w:hAnsi="Times New Roman" w:cs="Times New Roman"/>
          <w:lang w:val="en-US"/>
        </w:rPr>
        <w:t>4</w:t>
      </w:r>
      <w:r w:rsidR="002B4486" w:rsidRPr="00292EB4">
        <w:rPr>
          <w:rFonts w:ascii="Times New Roman" w:hAnsi="Times New Roman" w:cs="Times New Roman"/>
          <w:lang w:val="en-US"/>
        </w:rPr>
        <w:t>.1.2</w:t>
      </w:r>
      <w:r w:rsidR="002B4486" w:rsidRPr="00292EB4">
        <w:rPr>
          <w:rFonts w:ascii="Times New Roman" w:hAnsi="Times New Roman" w:cs="Times New Roman"/>
          <w:lang w:val="en-US"/>
        </w:rPr>
        <w:tab/>
        <w:t xml:space="preserve">The Purpose of Teaching </w:t>
      </w:r>
      <w:r w:rsidR="002B4486" w:rsidRPr="009929F8">
        <w:rPr>
          <w:rFonts w:ascii="Times New Roman" w:hAnsi="Times New Roman" w:cs="Times New Roman"/>
          <w:lang w:val="en-US"/>
        </w:rPr>
        <w:t>Values</w:t>
      </w:r>
      <w:bookmarkEnd w:id="29"/>
    </w:p>
    <w:p w14:paraId="65011C70" w14:textId="42C87508"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In their book </w:t>
      </w:r>
      <w:r w:rsidRPr="00292EB4">
        <w:rPr>
          <w:rFonts w:ascii="Times New Roman"/>
          <w:sz w:val="24"/>
          <w:lang w:val="en-US"/>
        </w:rPr>
        <w:t>“</w:t>
      </w:r>
      <w:proofErr w:type="spellStart"/>
      <w:r w:rsidRPr="00292EB4">
        <w:rPr>
          <w:rFonts w:ascii="Times New Roman"/>
          <w:i/>
          <w:sz w:val="24"/>
          <w:lang w:val="en-US"/>
        </w:rPr>
        <w:t>Militaire</w:t>
      </w:r>
      <w:proofErr w:type="spellEnd"/>
      <w:r w:rsidRPr="00292EB4">
        <w:rPr>
          <w:rFonts w:ascii="Times New Roman"/>
          <w:i/>
          <w:sz w:val="24"/>
          <w:lang w:val="en-US"/>
        </w:rPr>
        <w:t xml:space="preserve"> </w:t>
      </w:r>
      <w:proofErr w:type="spellStart"/>
      <w:r w:rsidRPr="009929F8">
        <w:rPr>
          <w:rFonts w:ascii="Times New Roman"/>
          <w:i/>
          <w:sz w:val="24"/>
          <w:lang w:val="en-US"/>
        </w:rPr>
        <w:t>ethiek</w:t>
      </w:r>
      <w:proofErr w:type="spellEnd"/>
      <w:r w:rsidRPr="00292EB4">
        <w:rPr>
          <w:rFonts w:ascii="Times New Roman"/>
          <w:i/>
          <w:sz w:val="24"/>
          <w:lang w:val="en-US"/>
        </w:rPr>
        <w:t xml:space="preserve">: </w:t>
      </w:r>
      <w:proofErr w:type="spellStart"/>
      <w:r w:rsidRPr="00292EB4">
        <w:rPr>
          <w:rFonts w:ascii="Times New Roman"/>
          <w:i/>
          <w:sz w:val="24"/>
          <w:lang w:val="en-US"/>
        </w:rPr>
        <w:t>Morele</w:t>
      </w:r>
      <w:proofErr w:type="spellEnd"/>
      <w:r w:rsidRPr="00292EB4">
        <w:rPr>
          <w:rFonts w:ascii="Times New Roman"/>
          <w:i/>
          <w:sz w:val="24"/>
          <w:lang w:val="en-US"/>
        </w:rPr>
        <w:t xml:space="preserve"> dilemma</w:t>
      </w:r>
      <w:r w:rsidRPr="00292EB4">
        <w:rPr>
          <w:rFonts w:ascii="Times New Roman"/>
          <w:i/>
          <w:sz w:val="24"/>
          <w:lang w:val="en-US"/>
        </w:rPr>
        <w:t>’</w:t>
      </w:r>
      <w:r w:rsidRPr="00292EB4">
        <w:rPr>
          <w:rFonts w:ascii="Times New Roman"/>
          <w:i/>
          <w:sz w:val="24"/>
          <w:lang w:val="en-US"/>
        </w:rPr>
        <w:t xml:space="preserve">s van </w:t>
      </w:r>
      <w:proofErr w:type="spellStart"/>
      <w:r w:rsidRPr="009929F8">
        <w:rPr>
          <w:rFonts w:ascii="Times New Roman"/>
          <w:i/>
          <w:sz w:val="24"/>
          <w:lang w:val="en-US"/>
        </w:rPr>
        <w:t>militairen</w:t>
      </w:r>
      <w:proofErr w:type="spellEnd"/>
      <w:r w:rsidRPr="00292EB4">
        <w:rPr>
          <w:rFonts w:ascii="Times New Roman"/>
          <w:i/>
          <w:sz w:val="24"/>
          <w:lang w:val="en-US"/>
        </w:rPr>
        <w:t xml:space="preserve"> in </w:t>
      </w:r>
      <w:proofErr w:type="spellStart"/>
      <w:r w:rsidRPr="009929F8">
        <w:rPr>
          <w:rFonts w:ascii="Times New Roman"/>
          <w:i/>
          <w:sz w:val="24"/>
          <w:lang w:val="en-US"/>
        </w:rPr>
        <w:t>theorie</w:t>
      </w:r>
      <w:proofErr w:type="spellEnd"/>
      <w:r w:rsidRPr="00292EB4">
        <w:rPr>
          <w:rFonts w:ascii="Times New Roman"/>
          <w:i/>
          <w:sz w:val="24"/>
          <w:lang w:val="en-US"/>
        </w:rPr>
        <w:t xml:space="preserve"> en </w:t>
      </w:r>
      <w:proofErr w:type="spellStart"/>
      <w:r w:rsidRPr="009929F8">
        <w:rPr>
          <w:rFonts w:ascii="Times New Roman"/>
          <w:i/>
          <w:sz w:val="24"/>
          <w:lang w:val="en-US"/>
        </w:rPr>
        <w:t>praktijk</w:t>
      </w:r>
      <w:proofErr w:type="spellEnd"/>
      <w:r w:rsidRPr="00292EB4">
        <w:rPr>
          <w:rFonts w:ascii="Times New Roman"/>
          <w:sz w:val="24"/>
          <w:lang w:val="en-US"/>
        </w:rPr>
        <w:t>”</w:t>
      </w:r>
      <w:r w:rsidRPr="00292EB4">
        <w:rPr>
          <w:rFonts w:ascii="Times New Roman"/>
          <w:sz w:val="24"/>
          <w:lang w:val="en-US"/>
        </w:rPr>
        <w:t xml:space="preserve"> (2002)</w:t>
      </w:r>
      <w:r w:rsidR="00354010">
        <w:rPr>
          <w:rFonts w:ascii="Times New Roman"/>
          <w:sz w:val="24"/>
          <w:lang w:val="en-US"/>
        </w:rPr>
        <w:t>,</w:t>
      </w:r>
      <w:r w:rsidR="0083500D">
        <w:rPr>
          <w:rFonts w:ascii="Times New Roman"/>
          <w:sz w:val="24"/>
          <w:lang w:val="en-US"/>
        </w:rPr>
        <w:t xml:space="preserve"> Van </w:t>
      </w:r>
      <w:proofErr w:type="spellStart"/>
      <w:r w:rsidR="0083500D">
        <w:rPr>
          <w:rFonts w:ascii="Times New Roman"/>
          <w:sz w:val="24"/>
          <w:lang w:val="en-US"/>
        </w:rPr>
        <w:t>Baarda</w:t>
      </w:r>
      <w:proofErr w:type="spellEnd"/>
      <w:r w:rsidR="0083500D">
        <w:rPr>
          <w:rFonts w:ascii="Times New Roman"/>
          <w:sz w:val="24"/>
          <w:lang w:val="en-US"/>
        </w:rPr>
        <w:t xml:space="preserve"> and</w:t>
      </w:r>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state that education in ethics contributes to the reflection </w:t>
      </w:r>
      <w:r w:rsidR="00354010">
        <w:rPr>
          <w:rFonts w:ascii="Times New Roman"/>
          <w:sz w:val="24"/>
          <w:lang w:val="en-US"/>
        </w:rPr>
        <w:t xml:space="preserve">of </w:t>
      </w:r>
      <w:r w:rsidRPr="00292EB4">
        <w:rPr>
          <w:rFonts w:ascii="Times New Roman"/>
          <w:sz w:val="24"/>
          <w:lang w:val="en-US"/>
        </w:rPr>
        <w:t>issues</w:t>
      </w:r>
      <w:r w:rsidR="00354010">
        <w:rPr>
          <w:rFonts w:ascii="Times New Roman"/>
          <w:sz w:val="24"/>
          <w:lang w:val="en-US"/>
        </w:rPr>
        <w:t xml:space="preserve"> regarding violence within</w:t>
      </w:r>
      <w:r w:rsidRPr="00292EB4">
        <w:rPr>
          <w:rFonts w:ascii="Times New Roman"/>
          <w:sz w:val="24"/>
          <w:lang w:val="en-US"/>
        </w:rPr>
        <w:t xml:space="preserve"> the military. The</w:t>
      </w:r>
      <w:r w:rsidR="00354010">
        <w:rPr>
          <w:rFonts w:ascii="Times New Roman"/>
          <w:sz w:val="24"/>
          <w:lang w:val="en-US"/>
        </w:rPr>
        <w:t>se</w:t>
      </w:r>
      <w:r w:rsidRPr="00292EB4">
        <w:rPr>
          <w:rFonts w:ascii="Times New Roman"/>
          <w:sz w:val="24"/>
          <w:lang w:val="en-US"/>
        </w:rPr>
        <w:t xml:space="preserve"> </w:t>
      </w:r>
      <w:r w:rsidR="00354010">
        <w:rPr>
          <w:rFonts w:ascii="Times New Roman"/>
          <w:sz w:val="24"/>
          <w:lang w:val="en-US"/>
        </w:rPr>
        <w:t>i</w:t>
      </w:r>
      <w:r w:rsidRPr="00292EB4">
        <w:rPr>
          <w:rFonts w:ascii="Times New Roman"/>
          <w:sz w:val="24"/>
          <w:lang w:val="en-US"/>
        </w:rPr>
        <w:t xml:space="preserve">ssues regard the when, what and how questions </w:t>
      </w:r>
      <w:r w:rsidR="00354010">
        <w:rPr>
          <w:rFonts w:ascii="Times New Roman"/>
          <w:sz w:val="24"/>
          <w:lang w:val="en-US"/>
        </w:rPr>
        <w:t>as to</w:t>
      </w:r>
      <w:r w:rsidR="00354010" w:rsidRPr="00292EB4">
        <w:rPr>
          <w:rFonts w:ascii="Times New Roman"/>
          <w:sz w:val="24"/>
          <w:lang w:val="en-US"/>
        </w:rPr>
        <w:t xml:space="preserve"> </w:t>
      </w:r>
      <w:r w:rsidRPr="00292EB4">
        <w:rPr>
          <w:rFonts w:ascii="Times New Roman"/>
          <w:sz w:val="24"/>
          <w:lang w:val="en-US"/>
        </w:rPr>
        <w:t xml:space="preserve">the use of violence and </w:t>
      </w:r>
      <w:r w:rsidR="00496528">
        <w:rPr>
          <w:rFonts w:ascii="Times New Roman"/>
          <w:sz w:val="24"/>
          <w:lang w:val="en-US"/>
        </w:rPr>
        <w:t>thus</w:t>
      </w:r>
      <w:r w:rsidR="00496528" w:rsidRPr="00292EB4">
        <w:rPr>
          <w:rFonts w:ascii="Times New Roman"/>
          <w:sz w:val="24"/>
          <w:lang w:val="en-US"/>
        </w:rPr>
        <w:t xml:space="preserve"> </w:t>
      </w:r>
      <w:r w:rsidRPr="00292EB4">
        <w:rPr>
          <w:rFonts w:ascii="Times New Roman"/>
          <w:sz w:val="24"/>
          <w:lang w:val="en-US"/>
        </w:rPr>
        <w:t xml:space="preserve">form the moral dilemmas which can present themselves in the </w:t>
      </w:r>
      <w:r w:rsidR="00496528">
        <w:rPr>
          <w:rFonts w:ascii="Times New Roman"/>
          <w:sz w:val="24"/>
          <w:lang w:val="en-US"/>
        </w:rPr>
        <w:t xml:space="preserve">context in which combatants operate, </w:t>
      </w:r>
      <w:r w:rsidR="00865743" w:rsidRPr="00292EB4">
        <w:rPr>
          <w:rFonts w:ascii="Times New Roman"/>
          <w:sz w:val="24"/>
          <w:lang w:val="en-US"/>
        </w:rPr>
        <w:t xml:space="preserve">according to Van </w:t>
      </w:r>
      <w:proofErr w:type="spellStart"/>
      <w:r w:rsidR="00865743" w:rsidRPr="00292EB4">
        <w:rPr>
          <w:rFonts w:ascii="Times New Roman"/>
          <w:sz w:val="24"/>
          <w:lang w:val="en-US"/>
        </w:rPr>
        <w:t>Iersel</w:t>
      </w:r>
      <w:proofErr w:type="spellEnd"/>
      <w:r w:rsidRPr="00292EB4">
        <w:rPr>
          <w:rFonts w:ascii="Times New Roman"/>
          <w:sz w:val="24"/>
          <w:lang w:val="en-US"/>
        </w:rPr>
        <w:t xml:space="preserve"> (Van </w:t>
      </w:r>
      <w:proofErr w:type="spellStart"/>
      <w:r w:rsidRPr="00292EB4">
        <w:rPr>
          <w:rFonts w:ascii="Times New Roman"/>
          <w:sz w:val="24"/>
          <w:lang w:val="en-US"/>
        </w:rPr>
        <w:t>Iersel</w:t>
      </w:r>
      <w:proofErr w:type="spellEnd"/>
      <w:r w:rsidR="00902A3E" w:rsidRPr="00292EB4">
        <w:rPr>
          <w:rFonts w:ascii="Times New Roman"/>
          <w:sz w:val="24"/>
          <w:lang w:val="en-US"/>
        </w:rPr>
        <w:t>, 2002a</w:t>
      </w:r>
      <w:r w:rsidRPr="00292EB4">
        <w:rPr>
          <w:rFonts w:ascii="Times New Roman"/>
          <w:sz w:val="24"/>
          <w:lang w:val="en-US"/>
        </w:rPr>
        <w:t xml:space="preserve">). The primary </w:t>
      </w:r>
      <w:r w:rsidRPr="00292EB4">
        <w:rPr>
          <w:rFonts w:ascii="Times New Roman"/>
          <w:sz w:val="24"/>
          <w:lang w:val="en-US"/>
        </w:rPr>
        <w:lastRenderedPageBreak/>
        <w:t xml:space="preserve">goal is offering clues for acting upon moral dilemmas in the military practice. In doing so, </w:t>
      </w:r>
      <w:r w:rsidR="00865743" w:rsidRPr="00292EB4">
        <w:rPr>
          <w:rFonts w:ascii="Times New Roman"/>
          <w:sz w:val="24"/>
          <w:lang w:val="en-US"/>
        </w:rPr>
        <w:t xml:space="preserve">Van </w:t>
      </w:r>
      <w:proofErr w:type="spellStart"/>
      <w:r w:rsidR="00865743" w:rsidRPr="00292EB4">
        <w:rPr>
          <w:rFonts w:ascii="Times New Roman"/>
          <w:sz w:val="24"/>
          <w:lang w:val="en-US"/>
        </w:rPr>
        <w:t>Iersel</w:t>
      </w:r>
      <w:proofErr w:type="spellEnd"/>
      <w:r w:rsidR="00865743" w:rsidRPr="00292EB4">
        <w:rPr>
          <w:rFonts w:ascii="Times New Roman"/>
          <w:sz w:val="24"/>
          <w:lang w:val="en-US"/>
        </w:rPr>
        <w:t xml:space="preserve"> tries</w:t>
      </w:r>
      <w:r w:rsidRPr="00292EB4">
        <w:rPr>
          <w:rFonts w:ascii="Times New Roman"/>
          <w:sz w:val="24"/>
          <w:lang w:val="en-US"/>
        </w:rPr>
        <w:t xml:space="preserve"> to connect ethics with issues regarding responsibility (including individual moral responsibility of individual combatant</w:t>
      </w:r>
      <w:r w:rsidR="00496528">
        <w:rPr>
          <w:rFonts w:ascii="Times New Roman"/>
          <w:sz w:val="24"/>
          <w:lang w:val="en-US"/>
        </w:rPr>
        <w:t>s</w:t>
      </w:r>
      <w:r w:rsidRPr="00292EB4">
        <w:rPr>
          <w:rFonts w:ascii="Times New Roman"/>
          <w:sz w:val="24"/>
          <w:lang w:val="en-US"/>
        </w:rPr>
        <w:t>) and</w:t>
      </w:r>
      <w:r w:rsidR="00496528">
        <w:rPr>
          <w:rFonts w:ascii="Times New Roman"/>
          <w:sz w:val="24"/>
          <w:lang w:val="en-US"/>
        </w:rPr>
        <w:t xml:space="preserve"> the</w:t>
      </w:r>
      <w:r w:rsidRPr="00292EB4">
        <w:rPr>
          <w:rFonts w:ascii="Times New Roman"/>
          <w:sz w:val="24"/>
          <w:lang w:val="en-US"/>
        </w:rPr>
        <w:t xml:space="preserve"> military discipline (following up of commands).</w:t>
      </w:r>
    </w:p>
    <w:p w14:paraId="76ACD604" w14:textId="3111663B" w:rsidR="002B4486" w:rsidRPr="00292EB4" w:rsidRDefault="00AC5DC0" w:rsidP="002B4486">
      <w:pPr>
        <w:spacing w:line="360" w:lineRule="auto"/>
        <w:jc w:val="both"/>
        <w:rPr>
          <w:rFonts w:ascii="Times New Roman"/>
          <w:sz w:val="24"/>
          <w:lang w:val="en-US"/>
        </w:rPr>
      </w:pPr>
      <w:r>
        <w:rPr>
          <w:rFonts w:ascii="Times New Roman"/>
          <w:sz w:val="24"/>
          <w:lang w:val="en-US"/>
        </w:rPr>
        <w:t>When</w:t>
      </w:r>
      <w:r w:rsidRPr="00292EB4">
        <w:rPr>
          <w:rFonts w:ascii="Times New Roman"/>
          <w:sz w:val="24"/>
          <w:lang w:val="en-US"/>
        </w:rPr>
        <w:t xml:space="preserve"> </w:t>
      </w:r>
      <w:r w:rsidR="002B4486" w:rsidRPr="00292EB4">
        <w:rPr>
          <w:rFonts w:ascii="Times New Roman"/>
          <w:sz w:val="24"/>
          <w:lang w:val="en-US"/>
        </w:rPr>
        <w:t xml:space="preserve">providing ethics education to combatants, the focus lies on education in the core norms and values of society, translated to the military practice (Van </w:t>
      </w:r>
      <w:proofErr w:type="spellStart"/>
      <w:r w:rsidR="002B4486" w:rsidRPr="00292EB4">
        <w:rPr>
          <w:rFonts w:ascii="Times New Roman"/>
          <w:sz w:val="24"/>
          <w:lang w:val="en-US"/>
        </w:rPr>
        <w:t>Iersel</w:t>
      </w:r>
      <w:proofErr w:type="spellEnd"/>
      <w:r w:rsidR="002B4486" w:rsidRPr="00292EB4">
        <w:rPr>
          <w:rFonts w:ascii="Times New Roman"/>
          <w:sz w:val="24"/>
          <w:lang w:val="en-US"/>
        </w:rPr>
        <w:t>, 2002</w:t>
      </w:r>
      <w:r w:rsidR="00902A3E" w:rsidRPr="00292EB4">
        <w:rPr>
          <w:rFonts w:ascii="Times New Roman"/>
          <w:sz w:val="24"/>
          <w:lang w:val="en-US"/>
        </w:rPr>
        <w:t>a</w:t>
      </w:r>
      <w:r w:rsidR="002B4486" w:rsidRPr="00292EB4">
        <w:rPr>
          <w:rFonts w:ascii="Times New Roman"/>
          <w:sz w:val="24"/>
          <w:lang w:val="en-US"/>
        </w:rPr>
        <w:t>, p. 20). In order to do this, three substantive principles are needed</w:t>
      </w:r>
      <w:r>
        <w:rPr>
          <w:rFonts w:ascii="Times New Roman"/>
          <w:sz w:val="24"/>
          <w:lang w:val="en-US"/>
        </w:rPr>
        <w:t xml:space="preserve">. Firstly, </w:t>
      </w:r>
      <w:r w:rsidR="002B4486" w:rsidRPr="00292EB4">
        <w:rPr>
          <w:rFonts w:ascii="Times New Roman"/>
          <w:sz w:val="24"/>
          <w:lang w:val="en-US"/>
        </w:rPr>
        <w:t xml:space="preserve">the bottom line of the Dutch military </w:t>
      </w:r>
      <w:r>
        <w:rPr>
          <w:rFonts w:ascii="Times New Roman"/>
          <w:sz w:val="24"/>
          <w:lang w:val="en-US"/>
        </w:rPr>
        <w:t>is found in</w:t>
      </w:r>
      <w:r w:rsidR="002B4486" w:rsidRPr="00292EB4">
        <w:rPr>
          <w:rFonts w:ascii="Times New Roman"/>
          <w:sz w:val="24"/>
          <w:lang w:val="en-US"/>
        </w:rPr>
        <w:t xml:space="preserve"> </w:t>
      </w:r>
      <w:r>
        <w:rPr>
          <w:rFonts w:ascii="Times New Roman"/>
          <w:sz w:val="24"/>
          <w:lang w:val="en-US"/>
        </w:rPr>
        <w:t>international criminal law regarding war</w:t>
      </w:r>
      <w:r w:rsidR="002B4486" w:rsidRPr="00292EB4">
        <w:rPr>
          <w:rFonts w:ascii="Times New Roman"/>
          <w:sz w:val="24"/>
          <w:lang w:val="en-US"/>
        </w:rPr>
        <w:t>. The values that need to be taken into account by combatants are mostly negatively formulated. What is not permitted</w:t>
      </w:r>
      <w:r w:rsidR="003A44B4">
        <w:rPr>
          <w:rFonts w:ascii="Times New Roman"/>
          <w:sz w:val="24"/>
          <w:lang w:val="en-US"/>
        </w:rPr>
        <w:t>,</w:t>
      </w:r>
      <w:r w:rsidR="002B4486" w:rsidRPr="00292EB4">
        <w:rPr>
          <w:rFonts w:ascii="Times New Roman"/>
          <w:sz w:val="24"/>
          <w:lang w:val="en-US"/>
        </w:rPr>
        <w:t xml:space="preserve"> is legally </w:t>
      </w:r>
      <w:r w:rsidR="002B4486" w:rsidRPr="009929F8">
        <w:rPr>
          <w:rFonts w:ascii="Times New Roman"/>
          <w:sz w:val="24"/>
          <w:lang w:val="en-US"/>
        </w:rPr>
        <w:t>defined.</w:t>
      </w:r>
      <w:r w:rsidR="002B4486" w:rsidRPr="00292EB4">
        <w:rPr>
          <w:rFonts w:ascii="Times New Roman"/>
          <w:sz w:val="24"/>
          <w:lang w:val="en-US"/>
        </w:rPr>
        <w:t xml:space="preserve"> Secondly, it is the violations of those values which are the reason these values are formulated. This means that the violation of values in itself is a confirmation of those values. The same argument </w:t>
      </w:r>
      <w:r w:rsidR="005227FE">
        <w:rPr>
          <w:rFonts w:ascii="Times New Roman"/>
          <w:sz w:val="24"/>
          <w:lang w:val="en-US"/>
        </w:rPr>
        <w:t>applies</w:t>
      </w:r>
      <w:r w:rsidR="002B4486" w:rsidRPr="00292EB4">
        <w:rPr>
          <w:rFonts w:ascii="Times New Roman"/>
          <w:sz w:val="24"/>
          <w:lang w:val="en-US"/>
        </w:rPr>
        <w:t xml:space="preserve"> </w:t>
      </w:r>
      <w:r w:rsidR="00C06101">
        <w:rPr>
          <w:rFonts w:ascii="Times New Roman"/>
          <w:sz w:val="24"/>
          <w:lang w:val="en-US"/>
        </w:rPr>
        <w:t xml:space="preserve">to </w:t>
      </w:r>
      <w:r w:rsidR="002B4486" w:rsidRPr="00292EB4">
        <w:rPr>
          <w:rFonts w:ascii="Times New Roman"/>
          <w:sz w:val="24"/>
          <w:lang w:val="en-US"/>
        </w:rPr>
        <w:t>the actual moral dilemmas</w:t>
      </w:r>
      <w:r w:rsidR="002B4486" w:rsidRPr="00292EB4">
        <w:rPr>
          <w:rStyle w:val="Voetnootmarkering"/>
          <w:rFonts w:ascii="Times New Roman"/>
          <w:sz w:val="24"/>
          <w:lang w:val="en-US"/>
        </w:rPr>
        <w:footnoteReference w:id="32"/>
      </w:r>
      <w:r w:rsidR="002B4486" w:rsidRPr="00292EB4">
        <w:rPr>
          <w:rFonts w:ascii="Times New Roman"/>
          <w:sz w:val="24"/>
          <w:lang w:val="en-US"/>
        </w:rPr>
        <w:t xml:space="preserve">. Being confronted with dilemmas makes combatants aware of the values </w:t>
      </w:r>
      <w:r w:rsidR="00C06101">
        <w:rPr>
          <w:rFonts w:ascii="Times New Roman"/>
          <w:sz w:val="24"/>
          <w:lang w:val="en-US"/>
        </w:rPr>
        <w:t xml:space="preserve">that are </w:t>
      </w:r>
      <w:r w:rsidR="002B4486" w:rsidRPr="00292EB4">
        <w:rPr>
          <w:rFonts w:ascii="Times New Roman"/>
          <w:sz w:val="24"/>
          <w:lang w:val="en-US"/>
        </w:rPr>
        <w:t xml:space="preserve">at stake.  For </w:t>
      </w:r>
      <w:r w:rsidR="005227FE">
        <w:rPr>
          <w:rFonts w:ascii="Times New Roman"/>
          <w:sz w:val="24"/>
          <w:lang w:val="en-US"/>
        </w:rPr>
        <w:t>said</w:t>
      </w:r>
      <w:r w:rsidR="002B4486" w:rsidRPr="00292EB4">
        <w:rPr>
          <w:rFonts w:ascii="Times New Roman"/>
          <w:sz w:val="24"/>
          <w:lang w:val="en-US"/>
        </w:rPr>
        <w:t xml:space="preserve"> combatants, the formulation of values </w:t>
      </w:r>
      <w:r w:rsidR="005227FE">
        <w:rPr>
          <w:rFonts w:ascii="Times New Roman"/>
          <w:sz w:val="24"/>
          <w:lang w:val="en-US"/>
        </w:rPr>
        <w:t>defines</w:t>
      </w:r>
      <w:r w:rsidR="005227FE" w:rsidRPr="00292EB4">
        <w:rPr>
          <w:rFonts w:ascii="Times New Roman"/>
          <w:sz w:val="24"/>
          <w:lang w:val="en-US"/>
        </w:rPr>
        <w:t xml:space="preserve"> </w:t>
      </w:r>
      <w:r w:rsidR="002B4486" w:rsidRPr="00292EB4">
        <w:rPr>
          <w:rFonts w:ascii="Times New Roman"/>
          <w:sz w:val="24"/>
          <w:lang w:val="en-US"/>
        </w:rPr>
        <w:t xml:space="preserve">their practice (being their profession) because there is a legal framework for their actions. Thirdly, acting upon certain values is easier for combatants if they can prepare acting upon </w:t>
      </w:r>
      <w:r w:rsidR="005227FE">
        <w:rPr>
          <w:rFonts w:ascii="Times New Roman"/>
          <w:sz w:val="24"/>
          <w:lang w:val="en-US"/>
        </w:rPr>
        <w:t xml:space="preserve">these </w:t>
      </w:r>
      <w:r w:rsidR="002B4486" w:rsidRPr="00292EB4">
        <w:rPr>
          <w:rFonts w:ascii="Times New Roman"/>
          <w:sz w:val="24"/>
          <w:lang w:val="en-US"/>
        </w:rPr>
        <w:t xml:space="preserve">values in their professional training and education. Making values explicit is therefore key: it makes </w:t>
      </w:r>
      <w:r w:rsidR="005227FE">
        <w:rPr>
          <w:rFonts w:ascii="Times New Roman"/>
          <w:sz w:val="24"/>
          <w:lang w:val="en-US"/>
        </w:rPr>
        <w:t>recognizing</w:t>
      </w:r>
      <w:r w:rsidR="002B4486" w:rsidRPr="00292EB4">
        <w:rPr>
          <w:rFonts w:ascii="Times New Roman"/>
          <w:sz w:val="24"/>
          <w:lang w:val="en-US"/>
        </w:rPr>
        <w:t xml:space="preserve"> these values easier. It is important to note that ethics education is </w:t>
      </w:r>
      <w:r w:rsidR="006A1FF4">
        <w:rPr>
          <w:rFonts w:ascii="Times New Roman"/>
          <w:sz w:val="24"/>
          <w:lang w:val="en-US"/>
        </w:rPr>
        <w:t>consistent with</w:t>
      </w:r>
      <w:r w:rsidR="002B4486" w:rsidRPr="00292EB4">
        <w:rPr>
          <w:rFonts w:ascii="Times New Roman"/>
          <w:sz w:val="24"/>
          <w:lang w:val="en-US"/>
        </w:rPr>
        <w:t xml:space="preserve"> (international) law. As a </w:t>
      </w:r>
      <w:r w:rsidR="005227FE" w:rsidRPr="00292EB4">
        <w:rPr>
          <w:rFonts w:ascii="Times New Roman"/>
          <w:sz w:val="24"/>
          <w:lang w:val="en-US"/>
        </w:rPr>
        <w:t>consequence,</w:t>
      </w:r>
      <w:r w:rsidR="002B4486" w:rsidRPr="00292EB4">
        <w:rPr>
          <w:rFonts w:ascii="Times New Roman"/>
          <w:sz w:val="24"/>
          <w:lang w:val="en-US"/>
        </w:rPr>
        <w:t xml:space="preserve"> Dutch military ethics correspond with the formal legal framework </w:t>
      </w:r>
      <w:r w:rsidR="005227FE">
        <w:rPr>
          <w:rFonts w:ascii="Times New Roman"/>
          <w:sz w:val="24"/>
          <w:lang w:val="en-US"/>
        </w:rPr>
        <w:t xml:space="preserve">present within </w:t>
      </w:r>
      <w:r w:rsidR="002B4486" w:rsidRPr="00292EB4">
        <w:rPr>
          <w:rFonts w:ascii="Times New Roman"/>
          <w:sz w:val="24"/>
          <w:lang w:val="en-US"/>
        </w:rPr>
        <w:t xml:space="preserve">international relations. </w:t>
      </w:r>
    </w:p>
    <w:p w14:paraId="6536BD16" w14:textId="426B696D" w:rsidR="002B4486" w:rsidRDefault="002B4486" w:rsidP="002B4486">
      <w:pPr>
        <w:spacing w:line="360" w:lineRule="auto"/>
        <w:jc w:val="both"/>
        <w:rPr>
          <w:rFonts w:ascii="Times New Roman"/>
          <w:sz w:val="24"/>
          <w:lang w:val="en-US"/>
        </w:rPr>
      </w:pPr>
      <w:r w:rsidRPr="00292EB4">
        <w:rPr>
          <w:rFonts w:ascii="Times New Roman"/>
          <w:sz w:val="24"/>
          <w:lang w:val="en-US"/>
        </w:rPr>
        <w:t xml:space="preserve">In </w:t>
      </w:r>
      <w:r w:rsidR="00502027">
        <w:rPr>
          <w:rFonts w:ascii="Times New Roman"/>
          <w:sz w:val="24"/>
          <w:lang w:val="en-US"/>
        </w:rPr>
        <w:t xml:space="preserve">books regarding theory and practice within </w:t>
      </w:r>
      <w:r w:rsidRPr="00292EB4">
        <w:rPr>
          <w:rFonts w:ascii="Times New Roman"/>
          <w:sz w:val="24"/>
          <w:lang w:val="en-US"/>
        </w:rPr>
        <w:t xml:space="preserve">Dutch military ethics, the values and norms for the Dutch armed forces are given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xml:space="preserve">, 2002; Van </w:t>
      </w:r>
      <w:proofErr w:type="spellStart"/>
      <w:r w:rsidRPr="00292EB4">
        <w:rPr>
          <w:rFonts w:ascii="Times New Roman"/>
          <w:sz w:val="24"/>
          <w:lang w:val="en-US"/>
        </w:rPr>
        <w:t>Baarda</w:t>
      </w:r>
      <w:proofErr w:type="spellEnd"/>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&amp; Verweij, 2004). According to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these values can be divided in</w:t>
      </w:r>
      <w:r w:rsidR="00502027">
        <w:rPr>
          <w:rFonts w:ascii="Times New Roman"/>
          <w:sz w:val="24"/>
          <w:lang w:val="en-US"/>
        </w:rPr>
        <w:t>to</w:t>
      </w:r>
      <w:r w:rsidRPr="00292EB4">
        <w:rPr>
          <w:rFonts w:ascii="Times New Roman"/>
          <w:sz w:val="24"/>
          <w:lang w:val="en-US"/>
        </w:rPr>
        <w:t xml:space="preserve"> three different levels.</w:t>
      </w:r>
      <w:r w:rsidR="004C327A">
        <w:rPr>
          <w:rFonts w:ascii="Times New Roman"/>
          <w:sz w:val="24"/>
          <w:lang w:val="en-US"/>
        </w:rPr>
        <w:t xml:space="preserve"> The </w:t>
      </w:r>
      <w:r w:rsidR="007C693C">
        <w:rPr>
          <w:rFonts w:ascii="Times New Roman"/>
          <w:sz w:val="24"/>
          <w:lang w:val="en-US"/>
        </w:rPr>
        <w:t xml:space="preserve">same levels of military ethics and values can be found in more recent work </w:t>
      </w:r>
      <w:r w:rsidR="00CD2CEE">
        <w:rPr>
          <w:rFonts w:ascii="Times New Roman"/>
          <w:sz w:val="24"/>
          <w:lang w:val="en-US"/>
        </w:rPr>
        <w:t>by</w:t>
      </w:r>
      <w:r w:rsidR="007C693C">
        <w:rPr>
          <w:rFonts w:ascii="Times New Roman"/>
          <w:sz w:val="24"/>
          <w:lang w:val="en-US"/>
        </w:rPr>
        <w:t xml:space="preserve"> Verweij: </w:t>
      </w:r>
      <w:r w:rsidR="007C693C">
        <w:rPr>
          <w:rFonts w:ascii="Times New Roman"/>
          <w:sz w:val="24"/>
          <w:lang w:val="en-US"/>
        </w:rPr>
        <w:t>“</w:t>
      </w:r>
      <w:proofErr w:type="spellStart"/>
      <w:r w:rsidR="007C693C" w:rsidRPr="007C693C">
        <w:rPr>
          <w:rFonts w:ascii="Times New Roman"/>
          <w:i/>
          <w:sz w:val="24"/>
          <w:lang w:val="en-US"/>
        </w:rPr>
        <w:t>Ethiek</w:t>
      </w:r>
      <w:proofErr w:type="spellEnd"/>
      <w:r w:rsidR="007C693C" w:rsidRPr="007C693C">
        <w:rPr>
          <w:rFonts w:ascii="Times New Roman"/>
          <w:i/>
          <w:sz w:val="24"/>
          <w:lang w:val="en-US"/>
        </w:rPr>
        <w:t xml:space="preserve"> en de </w:t>
      </w:r>
      <w:proofErr w:type="spellStart"/>
      <w:r w:rsidR="007C693C" w:rsidRPr="007C693C">
        <w:rPr>
          <w:rFonts w:ascii="Times New Roman"/>
          <w:i/>
          <w:sz w:val="24"/>
          <w:lang w:val="en-US"/>
        </w:rPr>
        <w:t>militaire</w:t>
      </w:r>
      <w:proofErr w:type="spellEnd"/>
      <w:r w:rsidR="007C693C" w:rsidRPr="007C693C">
        <w:rPr>
          <w:rFonts w:ascii="Times New Roman"/>
          <w:i/>
          <w:sz w:val="24"/>
          <w:lang w:val="en-US"/>
        </w:rPr>
        <w:t xml:space="preserve"> </w:t>
      </w:r>
      <w:proofErr w:type="spellStart"/>
      <w:r w:rsidR="007C693C" w:rsidRPr="007C693C">
        <w:rPr>
          <w:rFonts w:ascii="Times New Roman"/>
          <w:i/>
          <w:sz w:val="24"/>
          <w:lang w:val="en-US"/>
        </w:rPr>
        <w:t>praktijk</w:t>
      </w:r>
      <w:proofErr w:type="spellEnd"/>
      <w:r w:rsidR="007C693C">
        <w:rPr>
          <w:rFonts w:ascii="Times New Roman"/>
          <w:sz w:val="24"/>
          <w:lang w:val="en-US"/>
        </w:rPr>
        <w:t>”</w:t>
      </w:r>
      <w:r w:rsidR="007C693C">
        <w:rPr>
          <w:rFonts w:ascii="Times New Roman"/>
          <w:sz w:val="24"/>
          <w:lang w:val="en-US"/>
        </w:rPr>
        <w:t xml:space="preserve"> (2020, p. 17). </w:t>
      </w:r>
      <w:r w:rsidRPr="00292EB4">
        <w:rPr>
          <w:rFonts w:ascii="Times New Roman"/>
          <w:sz w:val="24"/>
          <w:lang w:val="en-US"/>
        </w:rPr>
        <w:t xml:space="preserve">The first level </w:t>
      </w:r>
      <w:r w:rsidR="00502027">
        <w:rPr>
          <w:rFonts w:ascii="Times New Roman"/>
          <w:sz w:val="24"/>
          <w:lang w:val="en-US"/>
        </w:rPr>
        <w:t>is</w:t>
      </w:r>
      <w:r w:rsidRPr="00292EB4">
        <w:rPr>
          <w:rFonts w:ascii="Times New Roman"/>
          <w:sz w:val="24"/>
          <w:lang w:val="en-US"/>
        </w:rPr>
        <w:t xml:space="preserve"> the value of peace within political ethics of modern democratic and constitutional states. This seems abstract, but the main duty of the Dutch armed forces is </w:t>
      </w:r>
      <w:r w:rsidR="00502027">
        <w:rPr>
          <w:rFonts w:ascii="Times New Roman"/>
          <w:sz w:val="24"/>
          <w:lang w:val="en-US"/>
        </w:rPr>
        <w:t>to carry out and to protect the c</w:t>
      </w:r>
      <w:r w:rsidRPr="00292EB4">
        <w:rPr>
          <w:rFonts w:ascii="Times New Roman"/>
          <w:sz w:val="24"/>
          <w:lang w:val="en-US"/>
        </w:rPr>
        <w:t xml:space="preserve">ore values of the constitutional state of The Netherlands (Wildering, 2014). The second level regards organizational ethics. This mainly </w:t>
      </w:r>
      <w:r w:rsidR="00502027">
        <w:rPr>
          <w:rFonts w:ascii="Times New Roman"/>
          <w:sz w:val="24"/>
          <w:lang w:val="en-US"/>
        </w:rPr>
        <w:t>relates</w:t>
      </w:r>
      <w:r w:rsidR="006E74E8">
        <w:rPr>
          <w:rFonts w:ascii="Times New Roman"/>
          <w:sz w:val="24"/>
          <w:lang w:val="en-US"/>
        </w:rPr>
        <w:t xml:space="preserve"> to codes of conduct </w:t>
      </w:r>
      <w:r w:rsidRPr="00292EB4">
        <w:rPr>
          <w:rFonts w:ascii="Times New Roman"/>
          <w:sz w:val="24"/>
          <w:lang w:val="en-US"/>
        </w:rPr>
        <w:t xml:space="preserve">within the armed forces </w:t>
      </w:r>
      <w:r w:rsidR="00502027">
        <w:rPr>
          <w:rFonts w:ascii="Times New Roman"/>
          <w:sz w:val="24"/>
          <w:lang w:val="en-US"/>
        </w:rPr>
        <w:t>themselves</w:t>
      </w:r>
      <w:r w:rsidRPr="00292EB4">
        <w:rPr>
          <w:rFonts w:ascii="Times New Roman"/>
          <w:sz w:val="24"/>
          <w:lang w:val="en-US"/>
        </w:rPr>
        <w:t xml:space="preserve">. The third level is that of professional ethics. This concerns peer development in relation to the military profession (Van </w:t>
      </w:r>
      <w:proofErr w:type="spellStart"/>
      <w:r w:rsidRPr="00292EB4">
        <w:rPr>
          <w:rFonts w:ascii="Times New Roman"/>
          <w:sz w:val="24"/>
          <w:lang w:val="en-US"/>
        </w:rPr>
        <w:t>Iersel</w:t>
      </w:r>
      <w:proofErr w:type="spellEnd"/>
      <w:r w:rsidRPr="00292EB4">
        <w:rPr>
          <w:rFonts w:ascii="Times New Roman"/>
          <w:sz w:val="24"/>
          <w:lang w:val="en-US"/>
        </w:rPr>
        <w:t>, 2002</w:t>
      </w:r>
      <w:r w:rsidR="00902A3E" w:rsidRPr="00292EB4">
        <w:rPr>
          <w:rFonts w:ascii="Times New Roman"/>
          <w:sz w:val="24"/>
          <w:lang w:val="en-US"/>
        </w:rPr>
        <w:t>c</w:t>
      </w:r>
      <w:r w:rsidRPr="00292EB4">
        <w:rPr>
          <w:rFonts w:ascii="Times New Roman"/>
          <w:sz w:val="24"/>
          <w:lang w:val="en-US"/>
        </w:rPr>
        <w:t xml:space="preserve">, p. 203). </w:t>
      </w:r>
      <w:r w:rsidR="00EE3EB3">
        <w:rPr>
          <w:rFonts w:ascii="Times New Roman"/>
          <w:sz w:val="24"/>
          <w:lang w:val="en-US"/>
        </w:rPr>
        <w:t xml:space="preserve">Important to note is that Verweij adds that the three levels of military ethics are distinct, but not separated. These three levels </w:t>
      </w:r>
      <w:r w:rsidR="00EE3EB3">
        <w:rPr>
          <w:rFonts w:ascii="Times New Roman"/>
          <w:sz w:val="24"/>
          <w:lang w:val="en-US"/>
        </w:rPr>
        <w:lastRenderedPageBreak/>
        <w:t xml:space="preserve">combined formulate the foundation of critical reflection for the individual combatant (Verweij, 2020). </w:t>
      </w:r>
    </w:p>
    <w:p w14:paraId="2DB85BDB" w14:textId="77777777" w:rsidR="00480D3E" w:rsidRPr="00292EB4" w:rsidRDefault="00480D3E" w:rsidP="002B4486">
      <w:pPr>
        <w:spacing w:line="360" w:lineRule="auto"/>
        <w:jc w:val="both"/>
        <w:rPr>
          <w:rFonts w:ascii="Times New Roman"/>
          <w:sz w:val="24"/>
          <w:lang w:val="en-US"/>
        </w:rPr>
      </w:pPr>
    </w:p>
    <w:p w14:paraId="0000D042" w14:textId="5657668C" w:rsidR="002B4486" w:rsidRPr="00292EB4" w:rsidRDefault="00895E43" w:rsidP="00F139B4">
      <w:pPr>
        <w:pStyle w:val="Kop3"/>
        <w:rPr>
          <w:rFonts w:ascii="Times New Roman" w:hAnsi="Times New Roman" w:cs="Times New Roman"/>
          <w:lang w:val="en-US"/>
        </w:rPr>
      </w:pPr>
      <w:bookmarkStart w:id="30" w:name="_Toc75427942"/>
      <w:r>
        <w:rPr>
          <w:rFonts w:ascii="Times New Roman" w:hAnsi="Times New Roman" w:cs="Times New Roman"/>
          <w:lang w:val="en-US"/>
        </w:rPr>
        <w:t>4</w:t>
      </w:r>
      <w:r w:rsidR="002B4486" w:rsidRPr="00292EB4">
        <w:rPr>
          <w:rFonts w:ascii="Times New Roman" w:hAnsi="Times New Roman" w:cs="Times New Roman"/>
          <w:lang w:val="en-US"/>
        </w:rPr>
        <w:t>.1.3</w:t>
      </w:r>
      <w:r w:rsidR="002B4486" w:rsidRPr="00292EB4">
        <w:rPr>
          <w:rFonts w:ascii="Times New Roman" w:hAnsi="Times New Roman" w:cs="Times New Roman"/>
          <w:lang w:val="en-US"/>
        </w:rPr>
        <w:tab/>
        <w:t xml:space="preserve">The Military </w:t>
      </w:r>
      <w:r w:rsidR="002B4486" w:rsidRPr="009929F8">
        <w:rPr>
          <w:rFonts w:ascii="Times New Roman" w:hAnsi="Times New Roman" w:cs="Times New Roman"/>
          <w:lang w:val="en-US"/>
        </w:rPr>
        <w:t>Profession</w:t>
      </w:r>
      <w:bookmarkEnd w:id="30"/>
    </w:p>
    <w:p w14:paraId="3A423098" w14:textId="7D828187"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As </w:t>
      </w:r>
      <w:r w:rsidR="00502027">
        <w:rPr>
          <w:rFonts w:ascii="Times New Roman"/>
          <w:sz w:val="24"/>
          <w:lang w:val="en-US"/>
        </w:rPr>
        <w:t>explained previously</w:t>
      </w:r>
      <w:r w:rsidRPr="00292EB4">
        <w:rPr>
          <w:rFonts w:ascii="Times New Roman"/>
          <w:sz w:val="24"/>
          <w:lang w:val="en-US"/>
        </w:rPr>
        <w:t xml:space="preserve">, </w:t>
      </w:r>
      <w:r w:rsidR="00502027">
        <w:rPr>
          <w:rFonts w:ascii="Times New Roman"/>
          <w:sz w:val="24"/>
          <w:lang w:val="en-US"/>
        </w:rPr>
        <w:t xml:space="preserve">teaching core </w:t>
      </w:r>
      <w:r w:rsidRPr="00292EB4">
        <w:rPr>
          <w:rFonts w:ascii="Times New Roman"/>
          <w:sz w:val="24"/>
          <w:lang w:val="en-US"/>
        </w:rPr>
        <w:t xml:space="preserve">values helps combatants to act </w:t>
      </w:r>
      <w:r w:rsidR="00DB477F">
        <w:rPr>
          <w:rFonts w:ascii="Times New Roman"/>
          <w:sz w:val="24"/>
          <w:lang w:val="en-US"/>
        </w:rPr>
        <w:t>in</w:t>
      </w:r>
      <w:r w:rsidRPr="00292EB4">
        <w:rPr>
          <w:rFonts w:ascii="Times New Roman"/>
          <w:sz w:val="24"/>
          <w:lang w:val="en-US"/>
        </w:rPr>
        <w:t xml:space="preserve"> the moral dilemmas they face </w:t>
      </w:r>
      <w:r w:rsidR="00502027">
        <w:rPr>
          <w:rFonts w:ascii="Times New Roman"/>
          <w:sz w:val="24"/>
          <w:lang w:val="en-US"/>
        </w:rPr>
        <w:t>when</w:t>
      </w:r>
      <w:r w:rsidR="00502027" w:rsidRPr="00292EB4">
        <w:rPr>
          <w:rFonts w:ascii="Times New Roman"/>
          <w:sz w:val="24"/>
          <w:lang w:val="en-US"/>
        </w:rPr>
        <w:t xml:space="preserve"> </w:t>
      </w:r>
      <w:r w:rsidRPr="00292EB4">
        <w:rPr>
          <w:rFonts w:ascii="Times New Roman"/>
          <w:sz w:val="24"/>
          <w:lang w:val="en-US"/>
        </w:rPr>
        <w:t xml:space="preserve">exercising their profession. Before these moral dilemmas can be specified, it must be clear what is meant </w:t>
      </w:r>
      <w:r w:rsidR="00502027">
        <w:rPr>
          <w:rFonts w:ascii="Times New Roman"/>
          <w:sz w:val="24"/>
          <w:lang w:val="en-US"/>
        </w:rPr>
        <w:t>by</w:t>
      </w:r>
      <w:r w:rsidR="00502027" w:rsidRPr="00292EB4">
        <w:rPr>
          <w:rFonts w:ascii="Times New Roman"/>
          <w:sz w:val="24"/>
          <w:lang w:val="en-US"/>
        </w:rPr>
        <w:t xml:space="preserve"> </w:t>
      </w:r>
      <w:r w:rsidRPr="00292EB4">
        <w:rPr>
          <w:rFonts w:ascii="Times New Roman"/>
          <w:sz w:val="24"/>
          <w:lang w:val="en-US"/>
        </w:rPr>
        <w:t xml:space="preserve">the military profession. </w:t>
      </w:r>
      <w:r w:rsidR="00502027">
        <w:rPr>
          <w:rFonts w:ascii="Times New Roman"/>
          <w:sz w:val="24"/>
          <w:lang w:val="en-US"/>
        </w:rPr>
        <w:t>This section will elaborate on</w:t>
      </w:r>
      <w:r w:rsidRPr="00292EB4">
        <w:rPr>
          <w:rFonts w:ascii="Times New Roman"/>
          <w:sz w:val="24"/>
          <w:lang w:val="en-US"/>
        </w:rPr>
        <w:t xml:space="preserve"> the military profession</w:t>
      </w:r>
      <w:r w:rsidR="00502027">
        <w:rPr>
          <w:rFonts w:ascii="Times New Roman"/>
          <w:sz w:val="24"/>
          <w:lang w:val="en-US"/>
        </w:rPr>
        <w:t xml:space="preserve">. </w:t>
      </w:r>
      <w:r w:rsidRPr="00292EB4">
        <w:rPr>
          <w:rFonts w:ascii="Times New Roman"/>
          <w:sz w:val="24"/>
          <w:lang w:val="en-US"/>
        </w:rPr>
        <w:t>This will be done by illustrating the moral context in which combatants act. The formal tasks/duties of the Dutch armed forces will be mentioned, but the focus will be on the different moral contexts</w:t>
      </w:r>
      <w:r w:rsidRPr="00292EB4">
        <w:rPr>
          <w:rStyle w:val="Voetnootmarkering"/>
          <w:rFonts w:ascii="Times New Roman"/>
          <w:sz w:val="24"/>
          <w:lang w:val="en-US"/>
        </w:rPr>
        <w:footnoteReference w:id="33"/>
      </w:r>
      <w:r w:rsidRPr="00292EB4">
        <w:rPr>
          <w:rFonts w:ascii="Times New Roman"/>
          <w:sz w:val="24"/>
          <w:lang w:val="en-US"/>
        </w:rPr>
        <w:t>.</w:t>
      </w:r>
    </w:p>
    <w:p w14:paraId="095EDD94" w14:textId="77777777" w:rsidR="008252C5" w:rsidRDefault="002B4486" w:rsidP="002B4486">
      <w:pPr>
        <w:spacing w:line="360" w:lineRule="auto"/>
        <w:jc w:val="both"/>
        <w:rPr>
          <w:rFonts w:ascii="Times New Roman"/>
          <w:sz w:val="24"/>
          <w:lang w:val="en-US"/>
        </w:rPr>
      </w:pPr>
      <w:r w:rsidRPr="00292EB4">
        <w:rPr>
          <w:rFonts w:ascii="Times New Roman"/>
          <w:sz w:val="24"/>
          <w:lang w:val="en-US"/>
        </w:rPr>
        <w:t xml:space="preserve">According to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(2002</w:t>
      </w:r>
      <w:r w:rsidR="00865743" w:rsidRPr="00292EB4">
        <w:rPr>
          <w:rFonts w:ascii="Times New Roman"/>
          <w:sz w:val="24"/>
          <w:lang w:val="en-US"/>
        </w:rPr>
        <w:t>a</w:t>
      </w:r>
      <w:r w:rsidRPr="00292EB4">
        <w:rPr>
          <w:rFonts w:ascii="Times New Roman"/>
          <w:sz w:val="24"/>
          <w:lang w:val="en-US"/>
        </w:rPr>
        <w:t xml:space="preserve">), </w:t>
      </w:r>
      <w:r w:rsidR="00502027">
        <w:rPr>
          <w:rFonts w:ascii="Times New Roman"/>
          <w:sz w:val="24"/>
          <w:lang w:val="en-US"/>
        </w:rPr>
        <w:t>there are three different moral contexts</w:t>
      </w:r>
      <w:r w:rsidR="0075550B">
        <w:rPr>
          <w:rFonts w:ascii="Times New Roman"/>
          <w:sz w:val="24"/>
          <w:lang w:val="en-US"/>
        </w:rPr>
        <w:t xml:space="preserve"> regarding conflict</w:t>
      </w:r>
      <w:r w:rsidRPr="00292EB4">
        <w:rPr>
          <w:rFonts w:ascii="Times New Roman"/>
          <w:sz w:val="24"/>
          <w:lang w:val="en-US"/>
        </w:rPr>
        <w:t xml:space="preserve">. The first one </w:t>
      </w:r>
      <w:r w:rsidR="00502027">
        <w:rPr>
          <w:rFonts w:ascii="Times New Roman"/>
          <w:sz w:val="24"/>
          <w:lang w:val="en-US"/>
        </w:rPr>
        <w:t>is</w:t>
      </w:r>
      <w:r w:rsidRPr="00292EB4">
        <w:rPr>
          <w:rFonts w:ascii="Times New Roman"/>
          <w:sz w:val="24"/>
          <w:lang w:val="en-US"/>
        </w:rPr>
        <w:t xml:space="preserve"> the classical war between two or more states. Recent examples of such wars are the Falkland crisis (1982) and both Gulf Wars (1980-1988 and 1990-1991).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w:t>
      </w:r>
      <w:r w:rsidR="00753DC7">
        <w:rPr>
          <w:rFonts w:ascii="Times New Roman"/>
          <w:sz w:val="24"/>
          <w:lang w:val="en-US"/>
        </w:rPr>
        <w:t>argue</w:t>
      </w:r>
      <w:r w:rsidR="00753DC7" w:rsidRPr="00292EB4">
        <w:rPr>
          <w:rFonts w:ascii="Times New Roman"/>
          <w:sz w:val="24"/>
          <w:lang w:val="en-US"/>
        </w:rPr>
        <w:t xml:space="preserve"> </w:t>
      </w:r>
      <w:r w:rsidRPr="00292EB4">
        <w:rPr>
          <w:rFonts w:ascii="Times New Roman"/>
          <w:sz w:val="24"/>
          <w:lang w:val="en-US"/>
        </w:rPr>
        <w:t>that the moral context in those kind</w:t>
      </w:r>
      <w:r w:rsidR="00753DC7">
        <w:rPr>
          <w:rFonts w:ascii="Times New Roman"/>
          <w:sz w:val="24"/>
          <w:lang w:val="en-US"/>
        </w:rPr>
        <w:t>s</w:t>
      </w:r>
      <w:r w:rsidRPr="00292EB4">
        <w:rPr>
          <w:rFonts w:ascii="Times New Roman"/>
          <w:sz w:val="24"/>
          <w:lang w:val="en-US"/>
        </w:rPr>
        <w:t xml:space="preserve"> of wars is straight</w:t>
      </w:r>
      <w:r w:rsidR="00753DC7">
        <w:rPr>
          <w:rFonts w:ascii="Times New Roman"/>
          <w:sz w:val="24"/>
          <w:lang w:val="en-US"/>
        </w:rPr>
        <w:t>f</w:t>
      </w:r>
      <w:r w:rsidRPr="00292EB4">
        <w:rPr>
          <w:rFonts w:ascii="Times New Roman"/>
          <w:sz w:val="24"/>
          <w:lang w:val="en-US"/>
        </w:rPr>
        <w:t xml:space="preserve">orward: </w:t>
      </w:r>
      <w:r w:rsidR="00753DC7">
        <w:rPr>
          <w:rFonts w:ascii="Times New Roman"/>
          <w:sz w:val="24"/>
          <w:lang w:val="en-US"/>
        </w:rPr>
        <w:t>it</w:t>
      </w:r>
      <w:r w:rsidR="00753DC7" w:rsidRPr="00292EB4">
        <w:rPr>
          <w:rFonts w:ascii="Times New Roman"/>
          <w:sz w:val="24"/>
          <w:lang w:val="en-US"/>
        </w:rPr>
        <w:t xml:space="preserve"> </w:t>
      </w:r>
      <w:r w:rsidRPr="00292EB4">
        <w:rPr>
          <w:rFonts w:ascii="Times New Roman"/>
          <w:sz w:val="24"/>
          <w:lang w:val="en-US"/>
        </w:rPr>
        <w:t xml:space="preserve">concerns a fight of right against wrong. The distinction between enemy and civilian population is clear and the military/strategic targets are easy to spot. </w:t>
      </w:r>
    </w:p>
    <w:p w14:paraId="11DCC1FE" w14:textId="008A5FC4" w:rsidR="008252C5" w:rsidRDefault="002B4486" w:rsidP="002B4486">
      <w:pPr>
        <w:spacing w:line="360" w:lineRule="auto"/>
        <w:jc w:val="both"/>
        <w:rPr>
          <w:rFonts w:ascii="Times New Roman"/>
          <w:sz w:val="24"/>
          <w:lang w:val="en-US"/>
        </w:rPr>
      </w:pPr>
      <w:r w:rsidRPr="00292EB4">
        <w:rPr>
          <w:rFonts w:ascii="Times New Roman"/>
          <w:sz w:val="24"/>
          <w:lang w:val="en-US"/>
        </w:rPr>
        <w:t xml:space="preserve">The second moral context </w:t>
      </w:r>
      <w:r w:rsidR="00753DC7">
        <w:rPr>
          <w:rFonts w:ascii="Times New Roman"/>
          <w:sz w:val="24"/>
          <w:lang w:val="en-US"/>
        </w:rPr>
        <w:t>is</w:t>
      </w:r>
      <w:r w:rsidRPr="00292EB4">
        <w:rPr>
          <w:rFonts w:ascii="Times New Roman"/>
          <w:sz w:val="24"/>
          <w:lang w:val="en-US"/>
        </w:rPr>
        <w:t xml:space="preserve"> peacekeeping and peace-enforcement operations. These operations are characterized by a blurred vision </w:t>
      </w:r>
      <w:r w:rsidR="00753DC7">
        <w:rPr>
          <w:rFonts w:ascii="Times New Roman"/>
          <w:sz w:val="24"/>
          <w:lang w:val="en-US"/>
        </w:rPr>
        <w:t>of</w:t>
      </w:r>
      <w:r w:rsidR="00753DC7" w:rsidRPr="00292EB4">
        <w:rPr>
          <w:rFonts w:ascii="Times New Roman"/>
          <w:sz w:val="24"/>
          <w:lang w:val="en-US"/>
        </w:rPr>
        <w:t xml:space="preserve"> </w:t>
      </w:r>
      <w:r w:rsidRPr="00292EB4">
        <w:rPr>
          <w:rFonts w:ascii="Times New Roman"/>
          <w:sz w:val="24"/>
          <w:lang w:val="en-US"/>
        </w:rPr>
        <w:t>the enemy: there is no specific enemy, the goal of the mission is to keep</w:t>
      </w:r>
      <w:r w:rsidR="00753DC7">
        <w:rPr>
          <w:rFonts w:ascii="Times New Roman"/>
          <w:sz w:val="24"/>
          <w:lang w:val="en-US"/>
        </w:rPr>
        <w:t xml:space="preserve"> and </w:t>
      </w:r>
      <w:r w:rsidRPr="00292EB4">
        <w:rPr>
          <w:rFonts w:ascii="Times New Roman"/>
          <w:sz w:val="24"/>
          <w:lang w:val="en-US"/>
        </w:rPr>
        <w:t xml:space="preserve">enforce peace between two (or more) fighting parties. This entails that the role of </w:t>
      </w:r>
      <w:r w:rsidR="00753DC7">
        <w:rPr>
          <w:rFonts w:ascii="Times New Roman"/>
          <w:sz w:val="24"/>
          <w:lang w:val="en-US"/>
        </w:rPr>
        <w:t xml:space="preserve">a </w:t>
      </w:r>
      <w:r w:rsidRPr="00292EB4">
        <w:rPr>
          <w:rFonts w:ascii="Times New Roman"/>
          <w:sz w:val="24"/>
          <w:lang w:val="en-US"/>
        </w:rPr>
        <w:t xml:space="preserve">combatant in such </w:t>
      </w:r>
      <w:r w:rsidR="00753DC7">
        <w:rPr>
          <w:rFonts w:ascii="Times New Roman"/>
          <w:sz w:val="24"/>
          <w:lang w:val="en-US"/>
        </w:rPr>
        <w:t>conflicts also</w:t>
      </w:r>
      <w:r w:rsidRPr="00292EB4">
        <w:rPr>
          <w:rFonts w:ascii="Times New Roman"/>
          <w:sz w:val="24"/>
          <w:lang w:val="en-US"/>
        </w:rPr>
        <w:t xml:space="preserve"> changes. </w:t>
      </w:r>
      <w:r w:rsidR="00753DC7">
        <w:rPr>
          <w:rFonts w:ascii="Times New Roman"/>
          <w:sz w:val="24"/>
          <w:lang w:val="en-US"/>
        </w:rPr>
        <w:t>A</w:t>
      </w:r>
      <w:r w:rsidR="00753DC7" w:rsidRPr="00292EB4">
        <w:rPr>
          <w:rFonts w:ascii="Times New Roman"/>
          <w:sz w:val="24"/>
          <w:lang w:val="en-US"/>
        </w:rPr>
        <w:t xml:space="preserve"> </w:t>
      </w:r>
      <w:r w:rsidRPr="00292EB4">
        <w:rPr>
          <w:rFonts w:ascii="Times New Roman"/>
          <w:sz w:val="24"/>
          <w:lang w:val="en-US"/>
        </w:rPr>
        <w:t>combatant is no longer defe</w:t>
      </w:r>
      <w:r w:rsidR="00CB5E6A">
        <w:rPr>
          <w:rFonts w:ascii="Times New Roman"/>
          <w:sz w:val="24"/>
          <w:lang w:val="en-US"/>
        </w:rPr>
        <w:t>nding the direct interests of their</w:t>
      </w:r>
      <w:r w:rsidRPr="00292EB4">
        <w:rPr>
          <w:rFonts w:ascii="Times New Roman"/>
          <w:sz w:val="24"/>
          <w:lang w:val="en-US"/>
        </w:rPr>
        <w:t xml:space="preserve"> own state, but the interests of the international order. As a consequence, the moral context of </w:t>
      </w:r>
      <w:r w:rsidR="00753DC7">
        <w:rPr>
          <w:rFonts w:ascii="Times New Roman"/>
          <w:sz w:val="24"/>
          <w:lang w:val="en-US"/>
        </w:rPr>
        <w:t>a</w:t>
      </w:r>
      <w:r w:rsidR="00753DC7" w:rsidRPr="00292EB4">
        <w:rPr>
          <w:rFonts w:ascii="Times New Roman"/>
          <w:sz w:val="24"/>
          <w:lang w:val="en-US"/>
        </w:rPr>
        <w:t xml:space="preserve"> </w:t>
      </w:r>
      <w:r w:rsidRPr="00292EB4">
        <w:rPr>
          <w:rFonts w:ascii="Times New Roman"/>
          <w:sz w:val="24"/>
          <w:lang w:val="en-US"/>
        </w:rPr>
        <w:t xml:space="preserve">combatant is less clear than the moral context in classical wars. According to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the blurred moral context creates room for more discussion on the role and mentality of individual combatant</w:t>
      </w:r>
      <w:r w:rsidR="00753DC7">
        <w:rPr>
          <w:rFonts w:ascii="Times New Roman"/>
          <w:sz w:val="24"/>
          <w:lang w:val="en-US"/>
        </w:rPr>
        <w:t>s</w:t>
      </w:r>
      <w:r w:rsidRPr="00292EB4">
        <w:rPr>
          <w:rFonts w:ascii="Times New Roman"/>
          <w:sz w:val="24"/>
          <w:lang w:val="en-US"/>
        </w:rPr>
        <w:t xml:space="preserve">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w:t>
      </w:r>
    </w:p>
    <w:p w14:paraId="184F0F0A" w14:textId="76A4AEAE"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The third moral context is shaped by </w:t>
      </w:r>
      <w:r w:rsidR="009E589D">
        <w:rPr>
          <w:rFonts w:ascii="Times New Roman"/>
          <w:sz w:val="24"/>
          <w:lang w:val="en-US"/>
        </w:rPr>
        <w:t>yet another</w:t>
      </w:r>
      <w:r w:rsidRPr="00292EB4">
        <w:rPr>
          <w:rFonts w:ascii="Times New Roman"/>
          <w:sz w:val="24"/>
          <w:lang w:val="en-US"/>
        </w:rPr>
        <w:t xml:space="preserve"> different form of conflict. Since the terrorist attacks on September </w:t>
      </w:r>
      <w:r w:rsidR="009E589D">
        <w:rPr>
          <w:rFonts w:ascii="Times New Roman"/>
          <w:sz w:val="24"/>
          <w:lang w:val="en-US"/>
        </w:rPr>
        <w:t xml:space="preserve">11, </w:t>
      </w:r>
      <w:r w:rsidRPr="00292EB4">
        <w:rPr>
          <w:rFonts w:ascii="Times New Roman"/>
          <w:sz w:val="24"/>
          <w:lang w:val="en-US"/>
        </w:rPr>
        <w:t xml:space="preserve">2001, international coalitions </w:t>
      </w:r>
      <w:r w:rsidR="009E589D">
        <w:rPr>
          <w:rFonts w:ascii="Times New Roman"/>
          <w:sz w:val="24"/>
          <w:lang w:val="en-US"/>
        </w:rPr>
        <w:t>have been trying</w:t>
      </w:r>
      <w:r w:rsidR="009E589D" w:rsidRPr="00292EB4">
        <w:rPr>
          <w:rFonts w:ascii="Times New Roman"/>
          <w:sz w:val="24"/>
          <w:lang w:val="en-US"/>
        </w:rPr>
        <w:t xml:space="preserve"> </w:t>
      </w:r>
      <w:r w:rsidRPr="00292EB4">
        <w:rPr>
          <w:rFonts w:ascii="Times New Roman"/>
          <w:sz w:val="24"/>
          <w:lang w:val="en-US"/>
        </w:rPr>
        <w:t xml:space="preserve">to fight terrorism. This new kind of conflict creates a moral context which </w:t>
      </w:r>
      <w:r w:rsidR="009E589D">
        <w:rPr>
          <w:rFonts w:ascii="Times New Roman"/>
          <w:sz w:val="24"/>
          <w:lang w:val="en-US"/>
        </w:rPr>
        <w:t>seems to be a</w:t>
      </w:r>
      <w:r w:rsidRPr="00292EB4">
        <w:rPr>
          <w:rFonts w:ascii="Times New Roman"/>
          <w:sz w:val="24"/>
          <w:lang w:val="en-US"/>
        </w:rPr>
        <w:t xml:space="preserve"> combination of the </w:t>
      </w:r>
      <w:r w:rsidR="009E589D">
        <w:rPr>
          <w:rFonts w:ascii="Times New Roman"/>
          <w:sz w:val="24"/>
          <w:lang w:val="en-US"/>
        </w:rPr>
        <w:t>other</w:t>
      </w:r>
      <w:r w:rsidR="009E589D" w:rsidRPr="00292EB4">
        <w:rPr>
          <w:rFonts w:ascii="Times New Roman"/>
          <w:sz w:val="24"/>
          <w:lang w:val="en-US"/>
        </w:rPr>
        <w:t xml:space="preserve"> </w:t>
      </w:r>
      <w:r w:rsidRPr="00292EB4">
        <w:rPr>
          <w:rFonts w:ascii="Times New Roman"/>
          <w:sz w:val="24"/>
          <w:lang w:val="en-US"/>
        </w:rPr>
        <w:t xml:space="preserve">two.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w:t>
      </w:r>
      <w:r w:rsidR="009E589D">
        <w:rPr>
          <w:rFonts w:ascii="Times New Roman"/>
          <w:sz w:val="24"/>
          <w:lang w:val="en-US"/>
        </w:rPr>
        <w:t>argue</w:t>
      </w:r>
      <w:r w:rsidR="009E589D" w:rsidRPr="00292EB4">
        <w:rPr>
          <w:rFonts w:ascii="Times New Roman"/>
          <w:sz w:val="24"/>
          <w:lang w:val="en-US"/>
        </w:rPr>
        <w:t xml:space="preserve"> </w:t>
      </w:r>
      <w:r w:rsidRPr="00292EB4">
        <w:rPr>
          <w:rFonts w:ascii="Times New Roman"/>
          <w:sz w:val="24"/>
          <w:lang w:val="en-US"/>
        </w:rPr>
        <w:t>that there is a battle between right and wrong and a fight between freedom and oppression (</w:t>
      </w:r>
      <w:r w:rsidR="009E589D">
        <w:rPr>
          <w:rFonts w:ascii="Times New Roman"/>
          <w:sz w:val="24"/>
          <w:lang w:val="en-US"/>
        </w:rPr>
        <w:t xml:space="preserve">as in the </w:t>
      </w:r>
      <w:r w:rsidRPr="00292EB4">
        <w:rPr>
          <w:rFonts w:ascii="Times New Roman"/>
          <w:sz w:val="24"/>
          <w:lang w:val="en-US"/>
        </w:rPr>
        <w:t xml:space="preserve">first moral context). However, the </w:t>
      </w:r>
      <w:r w:rsidR="009E589D" w:rsidRPr="00292EB4">
        <w:rPr>
          <w:rFonts w:ascii="Times New Roman"/>
          <w:sz w:val="24"/>
          <w:lang w:val="en-US"/>
        </w:rPr>
        <w:t>enem</w:t>
      </w:r>
      <w:r w:rsidR="009E589D">
        <w:rPr>
          <w:rFonts w:ascii="Times New Roman"/>
          <w:sz w:val="24"/>
          <w:lang w:val="en-US"/>
        </w:rPr>
        <w:t>ies</w:t>
      </w:r>
      <w:r w:rsidR="009E589D" w:rsidRPr="00292EB4">
        <w:rPr>
          <w:rFonts w:ascii="Times New Roman"/>
          <w:sz w:val="24"/>
          <w:lang w:val="en-US"/>
        </w:rPr>
        <w:t xml:space="preserve"> </w:t>
      </w:r>
      <w:r w:rsidR="009E589D">
        <w:rPr>
          <w:rFonts w:ascii="Times New Roman"/>
          <w:sz w:val="24"/>
          <w:lang w:val="en-US"/>
        </w:rPr>
        <w:t>are</w:t>
      </w:r>
      <w:r w:rsidR="009E589D" w:rsidRPr="00292EB4">
        <w:rPr>
          <w:rFonts w:ascii="Times New Roman"/>
          <w:sz w:val="24"/>
          <w:lang w:val="en-US"/>
        </w:rPr>
        <w:t xml:space="preserve"> </w:t>
      </w:r>
      <w:r w:rsidRPr="00292EB4">
        <w:rPr>
          <w:rFonts w:ascii="Times New Roman"/>
          <w:sz w:val="24"/>
          <w:lang w:val="en-US"/>
        </w:rPr>
        <w:t xml:space="preserve">hard to distinguish </w:t>
      </w:r>
      <w:r w:rsidRPr="009929F8">
        <w:rPr>
          <w:rFonts w:ascii="Times New Roman"/>
          <w:sz w:val="24"/>
          <w:lang w:val="en-US"/>
        </w:rPr>
        <w:t>f</w:t>
      </w:r>
      <w:r w:rsidR="00F70330">
        <w:rPr>
          <w:rFonts w:ascii="Times New Roman"/>
          <w:sz w:val="24"/>
          <w:lang w:val="en-US"/>
        </w:rPr>
        <w:t>ro</w:t>
      </w:r>
      <w:r w:rsidRPr="009929F8">
        <w:rPr>
          <w:rFonts w:ascii="Times New Roman"/>
          <w:sz w:val="24"/>
          <w:lang w:val="en-US"/>
        </w:rPr>
        <w:t>m</w:t>
      </w:r>
      <w:r w:rsidRPr="00292EB4">
        <w:rPr>
          <w:rFonts w:ascii="Times New Roman"/>
          <w:sz w:val="24"/>
          <w:lang w:val="en-US"/>
        </w:rPr>
        <w:t xml:space="preserve"> the civilian population because </w:t>
      </w:r>
      <w:r w:rsidR="009E589D">
        <w:rPr>
          <w:rFonts w:ascii="Times New Roman"/>
          <w:sz w:val="24"/>
          <w:lang w:val="en-US"/>
        </w:rPr>
        <w:t>they do</w:t>
      </w:r>
      <w:r w:rsidR="009E589D" w:rsidRPr="00292EB4">
        <w:rPr>
          <w:rFonts w:ascii="Times New Roman"/>
          <w:sz w:val="24"/>
          <w:lang w:val="en-US"/>
        </w:rPr>
        <w:t xml:space="preserve"> </w:t>
      </w:r>
      <w:r w:rsidRPr="00292EB4">
        <w:rPr>
          <w:rFonts w:ascii="Times New Roman"/>
          <w:sz w:val="24"/>
          <w:lang w:val="en-US"/>
        </w:rPr>
        <w:t xml:space="preserve">not wear an uniform and </w:t>
      </w:r>
      <w:r w:rsidR="009E589D">
        <w:rPr>
          <w:rFonts w:ascii="Times New Roman"/>
          <w:sz w:val="24"/>
          <w:lang w:val="en-US"/>
        </w:rPr>
        <w:t>do</w:t>
      </w:r>
      <w:r w:rsidRPr="00292EB4">
        <w:rPr>
          <w:rFonts w:ascii="Times New Roman"/>
          <w:sz w:val="24"/>
          <w:lang w:val="en-US"/>
        </w:rPr>
        <w:t xml:space="preserve"> not </w:t>
      </w:r>
      <w:r w:rsidRPr="00292EB4">
        <w:rPr>
          <w:rFonts w:ascii="Times New Roman"/>
          <w:sz w:val="24"/>
          <w:lang w:val="en-US"/>
        </w:rPr>
        <w:lastRenderedPageBreak/>
        <w:t>comply with international law (</w:t>
      </w:r>
      <w:r w:rsidR="009E589D">
        <w:rPr>
          <w:rFonts w:ascii="Times New Roman"/>
          <w:sz w:val="24"/>
          <w:lang w:val="en-US"/>
        </w:rPr>
        <w:t xml:space="preserve">as in the </w:t>
      </w:r>
      <w:r w:rsidRPr="00292EB4">
        <w:rPr>
          <w:rFonts w:ascii="Times New Roman"/>
          <w:sz w:val="24"/>
          <w:lang w:val="en-US"/>
        </w:rPr>
        <w:t>second moral context). Again, it can be stated that the strict role of</w:t>
      </w:r>
      <w:r w:rsidR="009E589D" w:rsidRPr="00292EB4">
        <w:rPr>
          <w:rFonts w:ascii="Times New Roman"/>
          <w:sz w:val="24"/>
          <w:lang w:val="en-US"/>
        </w:rPr>
        <w:t xml:space="preserve"> </w:t>
      </w:r>
      <w:r w:rsidRPr="00292EB4">
        <w:rPr>
          <w:rFonts w:ascii="Times New Roman"/>
          <w:sz w:val="24"/>
          <w:lang w:val="en-US"/>
        </w:rPr>
        <w:t>combatant</w:t>
      </w:r>
      <w:r w:rsidR="009E589D">
        <w:rPr>
          <w:rFonts w:ascii="Times New Roman"/>
          <w:sz w:val="24"/>
          <w:lang w:val="en-US"/>
        </w:rPr>
        <w:t>s</w:t>
      </w:r>
      <w:r w:rsidRPr="00292EB4">
        <w:rPr>
          <w:rFonts w:ascii="Times New Roman"/>
          <w:sz w:val="24"/>
          <w:lang w:val="en-US"/>
        </w:rPr>
        <w:t xml:space="preserve"> becomes less clear and again, room for discussion is created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pp. 53-55).  </w:t>
      </w:r>
    </w:p>
    <w:p w14:paraId="2C00AF67" w14:textId="66EBB6C3"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The second and third moral contexts lead to a different sphere of conflict. </w:t>
      </w:r>
      <w:r w:rsidR="009E589D" w:rsidRPr="00292EB4">
        <w:rPr>
          <w:rFonts w:ascii="Times New Roman"/>
          <w:sz w:val="24"/>
          <w:lang w:val="en-US"/>
        </w:rPr>
        <w:t>Where</w:t>
      </w:r>
      <w:r w:rsidR="009E589D">
        <w:rPr>
          <w:rFonts w:ascii="Times New Roman"/>
          <w:sz w:val="24"/>
          <w:lang w:val="en-US"/>
        </w:rPr>
        <w:t>as</w:t>
      </w:r>
      <w:r w:rsidR="009E589D" w:rsidRPr="00292EB4">
        <w:rPr>
          <w:rFonts w:ascii="Times New Roman"/>
          <w:sz w:val="24"/>
          <w:lang w:val="en-US"/>
        </w:rPr>
        <w:t xml:space="preserve"> </w:t>
      </w:r>
      <w:r w:rsidR="009E589D">
        <w:rPr>
          <w:rFonts w:ascii="Times New Roman"/>
          <w:sz w:val="24"/>
          <w:lang w:val="en-US"/>
        </w:rPr>
        <w:t xml:space="preserve">within </w:t>
      </w:r>
      <w:r w:rsidRPr="00292EB4">
        <w:rPr>
          <w:rFonts w:ascii="Times New Roman"/>
          <w:sz w:val="24"/>
          <w:lang w:val="en-US"/>
        </w:rPr>
        <w:t xml:space="preserve">classical wars both parties </w:t>
      </w:r>
      <w:r w:rsidR="009E589D">
        <w:rPr>
          <w:rFonts w:ascii="Times New Roman"/>
          <w:sz w:val="24"/>
          <w:lang w:val="en-US"/>
        </w:rPr>
        <w:t>comply with</w:t>
      </w:r>
      <w:r w:rsidRPr="00292EB4">
        <w:rPr>
          <w:rFonts w:ascii="Times New Roman"/>
          <w:sz w:val="24"/>
          <w:lang w:val="en-US"/>
        </w:rPr>
        <w:t xml:space="preserve"> international law (atrocities put aside) and act </w:t>
      </w:r>
      <w:r w:rsidR="009E589D">
        <w:rPr>
          <w:rFonts w:ascii="Times New Roman"/>
          <w:sz w:val="24"/>
          <w:lang w:val="en-US"/>
        </w:rPr>
        <w:t>within</w:t>
      </w:r>
      <w:r w:rsidRPr="00292EB4">
        <w:rPr>
          <w:rFonts w:ascii="Times New Roman"/>
          <w:sz w:val="24"/>
          <w:lang w:val="en-US"/>
        </w:rPr>
        <w:t xml:space="preserve"> similar value system</w:t>
      </w:r>
      <w:r w:rsidR="009E589D">
        <w:rPr>
          <w:rFonts w:ascii="Times New Roman"/>
          <w:sz w:val="24"/>
          <w:lang w:val="en-US"/>
        </w:rPr>
        <w:t>s</w:t>
      </w:r>
      <w:r w:rsidRPr="00292EB4">
        <w:rPr>
          <w:rFonts w:ascii="Times New Roman"/>
          <w:sz w:val="24"/>
          <w:lang w:val="en-US"/>
        </w:rPr>
        <w:t xml:space="preserve">, within the new sorts of conflicts the fighting parties engage with each other </w:t>
      </w:r>
      <w:r w:rsidR="009E589D">
        <w:rPr>
          <w:rFonts w:ascii="Times New Roman"/>
          <w:sz w:val="24"/>
          <w:lang w:val="en-US"/>
        </w:rPr>
        <w:t>in a different context</w:t>
      </w:r>
      <w:r w:rsidRPr="00292EB4">
        <w:rPr>
          <w:rFonts w:ascii="Times New Roman"/>
          <w:sz w:val="24"/>
          <w:lang w:val="en-US"/>
        </w:rPr>
        <w:t xml:space="preserve">. Often, the value systems of the fighting parties lack similarities and </w:t>
      </w:r>
      <w:r w:rsidRPr="00292EB4">
        <w:rPr>
          <w:rFonts w:ascii="Times New Roman"/>
          <w:sz w:val="24"/>
          <w:lang w:val="en-US"/>
        </w:rPr>
        <w:t>‘</w:t>
      </w:r>
      <w:r w:rsidRPr="00292EB4">
        <w:rPr>
          <w:rFonts w:ascii="Times New Roman"/>
          <w:sz w:val="24"/>
          <w:lang w:val="en-US"/>
        </w:rPr>
        <w:t>the other</w:t>
      </w:r>
      <w:r w:rsidRPr="00292EB4">
        <w:rPr>
          <w:rFonts w:ascii="Times New Roman"/>
          <w:sz w:val="24"/>
          <w:lang w:val="en-US"/>
        </w:rPr>
        <w:t>’</w:t>
      </w:r>
      <w:r w:rsidRPr="00292EB4">
        <w:rPr>
          <w:rFonts w:ascii="Times New Roman"/>
          <w:sz w:val="24"/>
          <w:lang w:val="en-US"/>
        </w:rPr>
        <w:t xml:space="preserve"> is depicted as inferior. This intensifies the nature of conflict and the </w:t>
      </w:r>
      <w:r w:rsidR="009E589D">
        <w:rPr>
          <w:rFonts w:ascii="Times New Roman"/>
          <w:sz w:val="24"/>
          <w:lang w:val="en-US"/>
        </w:rPr>
        <w:t xml:space="preserve">likelihood </w:t>
      </w:r>
      <w:r w:rsidRPr="00292EB4">
        <w:rPr>
          <w:rFonts w:ascii="Times New Roman"/>
          <w:sz w:val="24"/>
          <w:lang w:val="en-US"/>
        </w:rPr>
        <w:t xml:space="preserve">of atrocities. </w:t>
      </w:r>
      <w:r w:rsidR="009E589D" w:rsidRPr="00292EB4">
        <w:rPr>
          <w:rFonts w:ascii="Times New Roman"/>
          <w:sz w:val="24"/>
          <w:lang w:val="en-US"/>
        </w:rPr>
        <w:t>Consequently</w:t>
      </w:r>
      <w:r w:rsidRPr="00292EB4">
        <w:rPr>
          <w:rFonts w:ascii="Times New Roman"/>
          <w:sz w:val="24"/>
          <w:lang w:val="en-US"/>
        </w:rPr>
        <w:t>, modern Dutch combatant</w:t>
      </w:r>
      <w:r w:rsidR="009E589D">
        <w:rPr>
          <w:rFonts w:ascii="Times New Roman"/>
          <w:sz w:val="24"/>
          <w:lang w:val="en-US"/>
        </w:rPr>
        <w:t>s</w:t>
      </w:r>
      <w:r w:rsidRPr="00292EB4">
        <w:rPr>
          <w:rFonts w:ascii="Times New Roman"/>
          <w:sz w:val="24"/>
          <w:lang w:val="en-US"/>
        </w:rPr>
        <w:t xml:space="preserve"> find </w:t>
      </w:r>
      <w:r w:rsidR="009E589D">
        <w:rPr>
          <w:rFonts w:ascii="Times New Roman"/>
          <w:sz w:val="24"/>
          <w:lang w:val="en-US"/>
        </w:rPr>
        <w:t>themselves</w:t>
      </w:r>
      <w:r w:rsidR="009E589D" w:rsidRPr="00292EB4">
        <w:rPr>
          <w:rFonts w:ascii="Times New Roman"/>
          <w:sz w:val="24"/>
          <w:lang w:val="en-US"/>
        </w:rPr>
        <w:t xml:space="preserve"> </w:t>
      </w:r>
      <w:r w:rsidRPr="00292EB4">
        <w:rPr>
          <w:rFonts w:ascii="Times New Roman"/>
          <w:sz w:val="24"/>
          <w:lang w:val="en-US"/>
        </w:rPr>
        <w:t xml:space="preserve">in a situation of general anomaly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p. 60). In </w:t>
      </w:r>
      <w:r w:rsidR="009E589D" w:rsidRPr="00292EB4">
        <w:rPr>
          <w:rFonts w:ascii="Times New Roman"/>
          <w:sz w:val="24"/>
          <w:lang w:val="en-US"/>
        </w:rPr>
        <w:t>these situations</w:t>
      </w:r>
      <w:r w:rsidR="009E589D">
        <w:rPr>
          <w:rFonts w:ascii="Times New Roman"/>
          <w:sz w:val="24"/>
          <w:lang w:val="en-US"/>
        </w:rPr>
        <w:t>,</w:t>
      </w:r>
      <w:r w:rsidRPr="00292EB4">
        <w:rPr>
          <w:rFonts w:ascii="Times New Roman"/>
          <w:sz w:val="24"/>
          <w:lang w:val="en-US"/>
        </w:rPr>
        <w:t xml:space="preserve"> without distinct (moral) rules,</w:t>
      </w:r>
      <w:r w:rsidR="009E589D">
        <w:rPr>
          <w:rFonts w:ascii="Times New Roman"/>
          <w:sz w:val="24"/>
          <w:lang w:val="en-US"/>
        </w:rPr>
        <w:t xml:space="preserve"> </w:t>
      </w:r>
      <w:r w:rsidRPr="00292EB4">
        <w:rPr>
          <w:rFonts w:ascii="Times New Roman"/>
          <w:sz w:val="24"/>
          <w:lang w:val="en-US"/>
        </w:rPr>
        <w:t>combatant</w:t>
      </w:r>
      <w:r w:rsidR="009E589D">
        <w:rPr>
          <w:rFonts w:ascii="Times New Roman"/>
          <w:sz w:val="24"/>
          <w:lang w:val="en-US"/>
        </w:rPr>
        <w:t>s</w:t>
      </w:r>
      <w:r w:rsidRPr="00292EB4">
        <w:rPr>
          <w:rFonts w:ascii="Times New Roman"/>
          <w:sz w:val="24"/>
          <w:lang w:val="en-US"/>
        </w:rPr>
        <w:t xml:space="preserve"> </w:t>
      </w:r>
      <w:r w:rsidR="009E589D">
        <w:rPr>
          <w:rFonts w:ascii="Times New Roman"/>
          <w:sz w:val="24"/>
          <w:lang w:val="en-US"/>
        </w:rPr>
        <w:t>are</w:t>
      </w:r>
      <w:r w:rsidR="009E589D" w:rsidRPr="00292EB4">
        <w:rPr>
          <w:rFonts w:ascii="Times New Roman"/>
          <w:sz w:val="24"/>
          <w:lang w:val="en-US"/>
        </w:rPr>
        <w:t xml:space="preserve"> </w:t>
      </w:r>
      <w:r w:rsidRPr="00292EB4">
        <w:rPr>
          <w:rFonts w:ascii="Times New Roman"/>
          <w:sz w:val="24"/>
          <w:lang w:val="en-US"/>
        </w:rPr>
        <w:t xml:space="preserve">still expected to act upon </w:t>
      </w:r>
      <w:r w:rsidR="009E589D">
        <w:rPr>
          <w:rFonts w:ascii="Times New Roman"/>
          <w:sz w:val="24"/>
          <w:lang w:val="en-US"/>
        </w:rPr>
        <w:t>their</w:t>
      </w:r>
      <w:r w:rsidR="009E589D" w:rsidRPr="00292EB4">
        <w:rPr>
          <w:rFonts w:ascii="Times New Roman"/>
          <w:sz w:val="24"/>
          <w:lang w:val="en-US"/>
        </w:rPr>
        <w:t xml:space="preserve"> </w:t>
      </w:r>
      <w:r w:rsidRPr="00292EB4">
        <w:rPr>
          <w:rFonts w:ascii="Times New Roman"/>
          <w:sz w:val="24"/>
          <w:lang w:val="en-US"/>
        </w:rPr>
        <w:t xml:space="preserve">orders and commands, but </w:t>
      </w:r>
      <w:r w:rsidR="009E589D">
        <w:rPr>
          <w:rFonts w:ascii="Times New Roman"/>
          <w:sz w:val="24"/>
          <w:lang w:val="en-US"/>
        </w:rPr>
        <w:t>are</w:t>
      </w:r>
      <w:r w:rsidR="009E589D" w:rsidRPr="00292EB4">
        <w:rPr>
          <w:rFonts w:ascii="Times New Roman"/>
          <w:sz w:val="24"/>
          <w:lang w:val="en-US"/>
        </w:rPr>
        <w:t xml:space="preserve"> </w:t>
      </w:r>
      <w:r w:rsidRPr="00292EB4">
        <w:rPr>
          <w:rFonts w:ascii="Times New Roman"/>
          <w:sz w:val="24"/>
          <w:lang w:val="en-US"/>
        </w:rPr>
        <w:t xml:space="preserve">also expected to take </w:t>
      </w:r>
      <w:r w:rsidR="009E589D">
        <w:rPr>
          <w:rFonts w:ascii="Times New Roman"/>
          <w:sz w:val="24"/>
          <w:lang w:val="en-US"/>
        </w:rPr>
        <w:t>their</w:t>
      </w:r>
      <w:r w:rsidR="009E589D" w:rsidRPr="00292EB4">
        <w:rPr>
          <w:rFonts w:ascii="Times New Roman"/>
          <w:sz w:val="24"/>
          <w:lang w:val="en-US"/>
        </w:rPr>
        <w:t xml:space="preserve"> </w:t>
      </w:r>
      <w:r w:rsidRPr="00292EB4">
        <w:rPr>
          <w:rFonts w:ascii="Times New Roman"/>
          <w:sz w:val="24"/>
          <w:lang w:val="en-US"/>
        </w:rPr>
        <w:t>own responsibilities in unforeseen circumstances (</w:t>
      </w:r>
      <w:r w:rsidR="009E589D">
        <w:rPr>
          <w:rFonts w:ascii="Times New Roman"/>
          <w:sz w:val="24"/>
          <w:lang w:val="en-US"/>
        </w:rPr>
        <w:t>which occurs with increasing frequency within t</w:t>
      </w:r>
      <w:r w:rsidRPr="00292EB4">
        <w:rPr>
          <w:rFonts w:ascii="Times New Roman"/>
          <w:sz w:val="24"/>
          <w:lang w:val="en-US"/>
        </w:rPr>
        <w:t xml:space="preserve">hese new moral contexts). </w:t>
      </w:r>
    </w:p>
    <w:p w14:paraId="3155C1CF" w14:textId="604A10EF" w:rsidR="002B4486" w:rsidRPr="00292EB4" w:rsidRDefault="005B190E" w:rsidP="002B4486">
      <w:pPr>
        <w:spacing w:line="360" w:lineRule="auto"/>
        <w:jc w:val="both"/>
        <w:rPr>
          <w:rFonts w:ascii="Times New Roman"/>
          <w:sz w:val="24"/>
          <w:lang w:val="en-US"/>
        </w:rPr>
      </w:pPr>
      <w:r>
        <w:rPr>
          <w:rFonts w:ascii="Times New Roman"/>
          <w:sz w:val="24"/>
          <w:lang w:val="en-US"/>
        </w:rPr>
        <w:t>Unforeseen</w:t>
      </w:r>
      <w:r w:rsidR="002B4486" w:rsidRPr="00292EB4">
        <w:rPr>
          <w:rFonts w:ascii="Times New Roman"/>
          <w:sz w:val="24"/>
          <w:lang w:val="en-US"/>
        </w:rPr>
        <w:t xml:space="preserve"> circumstances can lead to moral </w:t>
      </w:r>
      <w:r>
        <w:rPr>
          <w:rFonts w:ascii="Times New Roman"/>
          <w:sz w:val="24"/>
          <w:lang w:val="en-US"/>
        </w:rPr>
        <w:t>distress</w:t>
      </w:r>
      <w:r w:rsidRPr="00292EB4">
        <w:rPr>
          <w:rFonts w:ascii="Times New Roman"/>
          <w:sz w:val="24"/>
          <w:lang w:val="en-US"/>
        </w:rPr>
        <w:t xml:space="preserve"> </w:t>
      </w:r>
      <w:r>
        <w:rPr>
          <w:rFonts w:ascii="Times New Roman"/>
          <w:sz w:val="24"/>
          <w:lang w:val="en-US"/>
        </w:rPr>
        <w:t>for</w:t>
      </w:r>
      <w:r w:rsidRPr="00292EB4">
        <w:rPr>
          <w:rFonts w:ascii="Times New Roman"/>
          <w:sz w:val="24"/>
          <w:lang w:val="en-US"/>
        </w:rPr>
        <w:t xml:space="preserve"> </w:t>
      </w:r>
      <w:r w:rsidR="002B4486" w:rsidRPr="00292EB4">
        <w:rPr>
          <w:rFonts w:ascii="Times New Roman"/>
          <w:sz w:val="24"/>
          <w:lang w:val="en-US"/>
        </w:rPr>
        <w:t>combatants. Especially when combatant</w:t>
      </w:r>
      <w:r>
        <w:rPr>
          <w:rFonts w:ascii="Times New Roman"/>
          <w:sz w:val="24"/>
          <w:lang w:val="en-US"/>
        </w:rPr>
        <w:t>s</w:t>
      </w:r>
      <w:r w:rsidR="002B4486" w:rsidRPr="00292EB4">
        <w:rPr>
          <w:rFonts w:ascii="Times New Roman"/>
          <w:sz w:val="24"/>
          <w:lang w:val="en-US"/>
        </w:rPr>
        <w:t xml:space="preserve"> </w:t>
      </w:r>
      <w:r>
        <w:rPr>
          <w:rFonts w:ascii="Times New Roman"/>
          <w:sz w:val="24"/>
          <w:lang w:val="en-US"/>
        </w:rPr>
        <w:t>are</w:t>
      </w:r>
      <w:r w:rsidRPr="00292EB4">
        <w:rPr>
          <w:rFonts w:ascii="Times New Roman"/>
          <w:sz w:val="24"/>
          <w:lang w:val="en-US"/>
        </w:rPr>
        <w:t xml:space="preserve"> </w:t>
      </w:r>
      <w:r w:rsidR="002B4486" w:rsidRPr="00292EB4">
        <w:rPr>
          <w:rFonts w:ascii="Times New Roman"/>
          <w:sz w:val="24"/>
          <w:lang w:val="en-US"/>
        </w:rPr>
        <w:t xml:space="preserve">dependent on </w:t>
      </w:r>
      <w:r>
        <w:rPr>
          <w:rFonts w:ascii="Times New Roman"/>
          <w:sz w:val="24"/>
          <w:lang w:val="en-US"/>
        </w:rPr>
        <w:t>their</w:t>
      </w:r>
      <w:r w:rsidRPr="00292EB4">
        <w:rPr>
          <w:rFonts w:ascii="Times New Roman"/>
          <w:sz w:val="24"/>
          <w:lang w:val="en-US"/>
        </w:rPr>
        <w:t xml:space="preserve"> </w:t>
      </w:r>
      <w:r w:rsidR="002B4486" w:rsidRPr="00292EB4">
        <w:rPr>
          <w:rFonts w:ascii="Times New Roman"/>
          <w:sz w:val="24"/>
          <w:lang w:val="en-US"/>
        </w:rPr>
        <w:t xml:space="preserve">own moral compass and capacities </w:t>
      </w:r>
      <w:r>
        <w:rPr>
          <w:rFonts w:ascii="Times New Roman"/>
          <w:sz w:val="24"/>
          <w:lang w:val="en-US"/>
        </w:rPr>
        <w:t>when</w:t>
      </w:r>
      <w:r w:rsidRPr="00292EB4">
        <w:rPr>
          <w:rFonts w:ascii="Times New Roman"/>
          <w:sz w:val="24"/>
          <w:lang w:val="en-US"/>
        </w:rPr>
        <w:t xml:space="preserve"> </w:t>
      </w:r>
      <w:r w:rsidR="002B4486" w:rsidRPr="00292EB4">
        <w:rPr>
          <w:rFonts w:ascii="Times New Roman"/>
          <w:sz w:val="24"/>
          <w:lang w:val="en-US"/>
        </w:rPr>
        <w:t xml:space="preserve">acting upon moral dilemmas. Doing so requires </w:t>
      </w:r>
      <w:r w:rsidR="00185AD9">
        <w:rPr>
          <w:rFonts w:ascii="Times New Roman"/>
          <w:sz w:val="24"/>
          <w:lang w:val="en-US"/>
        </w:rPr>
        <w:t>the</w:t>
      </w:r>
      <w:r w:rsidR="002B4486" w:rsidRPr="00292EB4">
        <w:rPr>
          <w:rFonts w:ascii="Times New Roman"/>
          <w:sz w:val="24"/>
          <w:lang w:val="en-US"/>
        </w:rPr>
        <w:t xml:space="preserve"> right intention</w:t>
      </w:r>
      <w:r w:rsidR="00185AD9">
        <w:rPr>
          <w:rFonts w:ascii="Times New Roman"/>
          <w:sz w:val="24"/>
          <w:lang w:val="en-US"/>
        </w:rPr>
        <w:t>s</w:t>
      </w:r>
      <w:r w:rsidR="002B4486" w:rsidRPr="00292EB4">
        <w:rPr>
          <w:rFonts w:ascii="Times New Roman"/>
          <w:sz w:val="24"/>
          <w:lang w:val="en-US"/>
        </w:rPr>
        <w:t>. However, rightness of intention is hard to reach and therefore may be too much to ask from ordinary individual combatant</w:t>
      </w:r>
      <w:r>
        <w:rPr>
          <w:rFonts w:ascii="Times New Roman"/>
          <w:sz w:val="24"/>
          <w:lang w:val="en-US"/>
        </w:rPr>
        <w:t>s</w:t>
      </w:r>
      <w:r w:rsidR="002B4486" w:rsidRPr="00292EB4">
        <w:rPr>
          <w:rFonts w:ascii="Times New Roman"/>
          <w:sz w:val="24"/>
          <w:lang w:val="en-US"/>
        </w:rPr>
        <w:t xml:space="preserve">. Specifically, it is very difficult </w:t>
      </w:r>
      <w:r w:rsidR="00185AD9">
        <w:rPr>
          <w:rFonts w:ascii="Times New Roman"/>
          <w:sz w:val="24"/>
          <w:lang w:val="en-US"/>
        </w:rPr>
        <w:t xml:space="preserve">to </w:t>
      </w:r>
      <w:r w:rsidR="002B4486" w:rsidRPr="00292EB4">
        <w:rPr>
          <w:rFonts w:ascii="Times New Roman"/>
          <w:sz w:val="24"/>
          <w:lang w:val="en-US"/>
        </w:rPr>
        <w:t xml:space="preserve">constantly form </w:t>
      </w:r>
      <w:r w:rsidR="00D75CDF">
        <w:rPr>
          <w:rFonts w:ascii="Times New Roman"/>
          <w:sz w:val="24"/>
          <w:lang w:val="en-US"/>
        </w:rPr>
        <w:t>judgment</w:t>
      </w:r>
      <w:r w:rsidR="002B4486" w:rsidRPr="00292EB4">
        <w:rPr>
          <w:rFonts w:ascii="Times New Roman"/>
          <w:sz w:val="24"/>
          <w:lang w:val="en-US"/>
        </w:rPr>
        <w:t xml:space="preserve">s as to the rightness or wrongness of an action in a stressful situation - something that military practice </w:t>
      </w:r>
      <w:r>
        <w:rPr>
          <w:rFonts w:ascii="Times New Roman"/>
          <w:sz w:val="24"/>
          <w:lang w:val="en-US"/>
        </w:rPr>
        <w:t>tends to</w:t>
      </w:r>
      <w:r w:rsidR="002B4486" w:rsidRPr="00292EB4">
        <w:rPr>
          <w:rFonts w:ascii="Times New Roman"/>
          <w:sz w:val="24"/>
          <w:lang w:val="en-US"/>
        </w:rPr>
        <w:t xml:space="preserve"> be. According to </w:t>
      </w:r>
      <w:r w:rsidR="002B4486" w:rsidRPr="009929F8">
        <w:rPr>
          <w:rFonts w:ascii="Times New Roman"/>
          <w:sz w:val="24"/>
          <w:lang w:val="en-US"/>
        </w:rPr>
        <w:t>De Graaff</w:t>
      </w:r>
      <w:r w:rsidR="002B4486" w:rsidRPr="00292EB4">
        <w:rPr>
          <w:rFonts w:ascii="Times New Roman"/>
          <w:sz w:val="24"/>
          <w:lang w:val="en-US"/>
        </w:rPr>
        <w:t xml:space="preserve"> </w:t>
      </w:r>
      <w:r w:rsidR="002B4486" w:rsidRPr="009929F8">
        <w:rPr>
          <w:rFonts w:ascii="Times New Roman"/>
          <w:sz w:val="24"/>
          <w:lang w:val="en-US"/>
        </w:rPr>
        <w:t>et. al.</w:t>
      </w:r>
      <w:r w:rsidR="002B4486" w:rsidRPr="00292EB4">
        <w:rPr>
          <w:rFonts w:ascii="Times New Roman"/>
          <w:sz w:val="24"/>
          <w:lang w:val="en-US"/>
        </w:rPr>
        <w:t>, military practice often calls for quick (re</w:t>
      </w:r>
      <w:r w:rsidR="002B4486" w:rsidRPr="007C51E4">
        <w:rPr>
          <w:rFonts w:ascii="Times New Roman"/>
          <w:sz w:val="24"/>
          <w:lang w:val="en-US"/>
        </w:rPr>
        <w:t>)a</w:t>
      </w:r>
      <w:r w:rsidR="002B4486" w:rsidRPr="00292EB4">
        <w:rPr>
          <w:rFonts w:ascii="Times New Roman"/>
          <w:sz w:val="24"/>
          <w:lang w:val="en-US"/>
        </w:rPr>
        <w:t>ctions from combatants, which makes it even harder to assess the rightness of an intention immediately (</w:t>
      </w:r>
      <w:r w:rsidR="002B4486" w:rsidRPr="009929F8">
        <w:rPr>
          <w:rFonts w:ascii="Times New Roman"/>
          <w:sz w:val="24"/>
          <w:lang w:val="en-US"/>
        </w:rPr>
        <w:t>De Graaff</w:t>
      </w:r>
      <w:r w:rsidR="002B4486" w:rsidRPr="00292EB4">
        <w:rPr>
          <w:rFonts w:ascii="Times New Roman"/>
          <w:sz w:val="24"/>
          <w:lang w:val="en-US"/>
        </w:rPr>
        <w:t xml:space="preserve"> </w:t>
      </w:r>
      <w:r w:rsidR="002B4486" w:rsidRPr="009929F8">
        <w:rPr>
          <w:rFonts w:ascii="Times New Roman"/>
          <w:sz w:val="24"/>
          <w:lang w:val="en-US"/>
        </w:rPr>
        <w:t>et. al.</w:t>
      </w:r>
      <w:r w:rsidR="002B4486" w:rsidRPr="00292EB4">
        <w:rPr>
          <w:rFonts w:ascii="Times New Roman"/>
          <w:sz w:val="24"/>
          <w:lang w:val="en-US"/>
        </w:rPr>
        <w:t xml:space="preserve">, 2017).  Because formulating this right intention is a lot to ask from a combatant, it can even lead to serious psychological problems such as moral distress and even moral disengagement (committing atrocities and war crimes). It is these psychological problems that pose an interesting challenge </w:t>
      </w:r>
      <w:r w:rsidR="000D6DCD">
        <w:rPr>
          <w:rFonts w:ascii="Times New Roman"/>
          <w:sz w:val="24"/>
          <w:lang w:val="en-US"/>
        </w:rPr>
        <w:t>for</w:t>
      </w:r>
      <w:r w:rsidR="002B4486" w:rsidRPr="00292EB4">
        <w:rPr>
          <w:rFonts w:ascii="Times New Roman"/>
          <w:sz w:val="24"/>
          <w:lang w:val="en-US"/>
        </w:rPr>
        <w:t xml:space="preserve"> Dutch military ethics (</w:t>
      </w:r>
      <w:r w:rsidR="002B4486" w:rsidRPr="009929F8">
        <w:rPr>
          <w:rFonts w:ascii="Times New Roman"/>
          <w:sz w:val="24"/>
          <w:lang w:val="en-US"/>
        </w:rPr>
        <w:t>De Graaff</w:t>
      </w:r>
      <w:r w:rsidR="002B4486" w:rsidRPr="00292EB4">
        <w:rPr>
          <w:rFonts w:ascii="Times New Roman"/>
          <w:sz w:val="24"/>
          <w:lang w:val="en-US"/>
        </w:rPr>
        <w:t>, 2018; Molendijk, 2019).</w:t>
      </w:r>
    </w:p>
    <w:p w14:paraId="41F8EF4D" w14:textId="2A73BED5"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However, according to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good military leadership and the effective presence of an officer can form a barrier between the confused and </w:t>
      </w:r>
      <w:r w:rsidR="005B190E" w:rsidRPr="00292EB4">
        <w:rPr>
          <w:rFonts w:ascii="Times New Roman"/>
          <w:sz w:val="24"/>
          <w:lang w:val="en-US"/>
        </w:rPr>
        <w:t>d</w:t>
      </w:r>
      <w:r w:rsidR="005B190E">
        <w:rPr>
          <w:rFonts w:ascii="Times New Roman"/>
          <w:sz w:val="24"/>
          <w:lang w:val="en-US"/>
        </w:rPr>
        <w:t>i</w:t>
      </w:r>
      <w:r w:rsidR="005B190E" w:rsidRPr="00292EB4">
        <w:rPr>
          <w:rFonts w:ascii="Times New Roman"/>
          <w:sz w:val="24"/>
          <w:lang w:val="en-US"/>
        </w:rPr>
        <w:t xml:space="preserve">stressed </w:t>
      </w:r>
      <w:r w:rsidRPr="00292EB4">
        <w:rPr>
          <w:rFonts w:ascii="Times New Roman"/>
          <w:sz w:val="24"/>
          <w:lang w:val="en-US"/>
        </w:rPr>
        <w:t xml:space="preserve">combatant and committing a war crime as a result of that moral </w:t>
      </w:r>
      <w:r w:rsidR="005B190E">
        <w:rPr>
          <w:rFonts w:ascii="Times New Roman"/>
          <w:sz w:val="24"/>
          <w:lang w:val="en-US"/>
        </w:rPr>
        <w:t>distress</w:t>
      </w:r>
      <w:r w:rsidRPr="00292EB4">
        <w:rPr>
          <w:rFonts w:ascii="Times New Roman"/>
          <w:sz w:val="24"/>
          <w:lang w:val="en-US"/>
        </w:rPr>
        <w:t xml:space="preserve">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The moral responsibilities of officers </w:t>
      </w:r>
      <w:r w:rsidR="005B190E">
        <w:rPr>
          <w:rFonts w:ascii="Times New Roman"/>
          <w:sz w:val="24"/>
          <w:lang w:val="en-US"/>
        </w:rPr>
        <w:t>thus</w:t>
      </w:r>
      <w:r w:rsidR="005B190E" w:rsidRPr="00292EB4">
        <w:rPr>
          <w:rFonts w:ascii="Times New Roman"/>
          <w:sz w:val="24"/>
          <w:lang w:val="en-US"/>
        </w:rPr>
        <w:t xml:space="preserve"> </w:t>
      </w:r>
      <w:r w:rsidRPr="00292EB4">
        <w:rPr>
          <w:rFonts w:ascii="Times New Roman"/>
          <w:sz w:val="24"/>
          <w:lang w:val="en-US"/>
        </w:rPr>
        <w:t xml:space="preserve">are greater than those of individual soldiers. When an officer gives an order </w:t>
      </w:r>
      <w:r w:rsidR="005B190E">
        <w:rPr>
          <w:rFonts w:ascii="Times New Roman"/>
          <w:sz w:val="24"/>
          <w:lang w:val="en-US"/>
        </w:rPr>
        <w:t>in</w:t>
      </w:r>
      <w:r w:rsidRPr="00292EB4">
        <w:rPr>
          <w:rFonts w:ascii="Times New Roman"/>
          <w:sz w:val="24"/>
          <w:lang w:val="en-US"/>
        </w:rPr>
        <w:t xml:space="preserve"> unforeseen cir</w:t>
      </w:r>
      <w:r w:rsidR="00FE7381">
        <w:rPr>
          <w:rFonts w:ascii="Times New Roman"/>
          <w:sz w:val="24"/>
          <w:lang w:val="en-US"/>
        </w:rPr>
        <w:t>cumstances, they</w:t>
      </w:r>
      <w:r w:rsidR="00CB5E6A">
        <w:rPr>
          <w:rFonts w:ascii="Times New Roman"/>
          <w:sz w:val="24"/>
          <w:lang w:val="en-US"/>
        </w:rPr>
        <w:t xml:space="preserve"> has to rely on their</w:t>
      </w:r>
      <w:r w:rsidRPr="00292EB4">
        <w:rPr>
          <w:rFonts w:ascii="Times New Roman"/>
          <w:sz w:val="24"/>
          <w:lang w:val="en-US"/>
        </w:rPr>
        <w:t xml:space="preserve"> own moral </w:t>
      </w:r>
      <w:r w:rsidR="00D75CDF">
        <w:rPr>
          <w:rFonts w:ascii="Times New Roman"/>
          <w:sz w:val="24"/>
          <w:lang w:val="en-US"/>
        </w:rPr>
        <w:t>judgment</w:t>
      </w:r>
      <w:r w:rsidR="00CB5E6A">
        <w:rPr>
          <w:rFonts w:ascii="Times New Roman"/>
          <w:sz w:val="24"/>
          <w:lang w:val="en-US"/>
        </w:rPr>
        <w:t>. The combatants under their care have to follow up their</w:t>
      </w:r>
      <w:r w:rsidRPr="00292EB4">
        <w:rPr>
          <w:rFonts w:ascii="Times New Roman"/>
          <w:sz w:val="24"/>
          <w:lang w:val="en-US"/>
        </w:rPr>
        <w:t xml:space="preserve"> orders: they are legally bound to do so unless the order is a crime. These same combatants therefore have to rely on the moral </w:t>
      </w:r>
      <w:r w:rsidR="00D75CDF">
        <w:rPr>
          <w:rFonts w:ascii="Times New Roman"/>
          <w:sz w:val="24"/>
          <w:lang w:val="en-US"/>
        </w:rPr>
        <w:lastRenderedPageBreak/>
        <w:t>judgment</w:t>
      </w:r>
      <w:r w:rsidRPr="00292EB4">
        <w:rPr>
          <w:rFonts w:ascii="Times New Roman"/>
          <w:sz w:val="24"/>
          <w:lang w:val="en-US"/>
        </w:rPr>
        <w:t xml:space="preserve"> of the officer. Again, there is a link between moral responsibilities and the legal system. Service orders need to be legal and </w:t>
      </w:r>
      <w:r w:rsidR="005B190E">
        <w:rPr>
          <w:rFonts w:ascii="Times New Roman"/>
          <w:sz w:val="24"/>
          <w:lang w:val="en-US"/>
        </w:rPr>
        <w:t>thus</w:t>
      </w:r>
      <w:r w:rsidR="005B190E" w:rsidRPr="00292EB4">
        <w:rPr>
          <w:rFonts w:ascii="Times New Roman"/>
          <w:sz w:val="24"/>
          <w:lang w:val="en-US"/>
        </w:rPr>
        <w:t xml:space="preserve"> </w:t>
      </w:r>
      <w:r w:rsidRPr="00292EB4">
        <w:rPr>
          <w:rFonts w:ascii="Times New Roman"/>
          <w:sz w:val="24"/>
          <w:lang w:val="en-US"/>
        </w:rPr>
        <w:t xml:space="preserve">in line with international law. As a consequence, the moral </w:t>
      </w:r>
      <w:r w:rsidR="00D75CDF">
        <w:rPr>
          <w:rFonts w:ascii="Times New Roman"/>
          <w:sz w:val="24"/>
          <w:lang w:val="en-US"/>
        </w:rPr>
        <w:t>judgment</w:t>
      </w:r>
      <w:r w:rsidRPr="00292EB4">
        <w:rPr>
          <w:rFonts w:ascii="Times New Roman"/>
          <w:sz w:val="24"/>
          <w:lang w:val="en-US"/>
        </w:rPr>
        <w:t xml:space="preserve"> of the officer needs to be in line with international law too. </w:t>
      </w:r>
      <w:r w:rsidR="005B190E">
        <w:rPr>
          <w:rFonts w:ascii="Times New Roman"/>
          <w:sz w:val="24"/>
          <w:lang w:val="en-US"/>
        </w:rPr>
        <w:t>An</w:t>
      </w:r>
      <w:r w:rsidR="005B190E" w:rsidRPr="00292EB4">
        <w:rPr>
          <w:rFonts w:ascii="Times New Roman"/>
          <w:sz w:val="24"/>
          <w:lang w:val="en-US"/>
        </w:rPr>
        <w:t xml:space="preserve"> </w:t>
      </w:r>
      <w:r w:rsidRPr="00292EB4">
        <w:rPr>
          <w:rFonts w:ascii="Times New Roman"/>
          <w:sz w:val="24"/>
          <w:lang w:val="en-US"/>
        </w:rPr>
        <w:t xml:space="preserve">officer therefore needs to </w:t>
      </w:r>
      <w:r w:rsidR="005B190E">
        <w:rPr>
          <w:rFonts w:ascii="Times New Roman"/>
          <w:sz w:val="24"/>
          <w:lang w:val="en-US"/>
        </w:rPr>
        <w:t>possess</w:t>
      </w:r>
      <w:r w:rsidR="005B190E" w:rsidRPr="00292EB4">
        <w:rPr>
          <w:rFonts w:ascii="Times New Roman"/>
          <w:sz w:val="24"/>
          <w:lang w:val="en-US"/>
        </w:rPr>
        <w:t xml:space="preserve"> </w:t>
      </w:r>
      <w:r w:rsidRPr="00292EB4">
        <w:rPr>
          <w:rFonts w:ascii="Times New Roman"/>
          <w:sz w:val="24"/>
          <w:lang w:val="en-US"/>
        </w:rPr>
        <w:t xml:space="preserve">the capabilities to handle moral responsibilities.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w:t>
      </w:r>
      <w:r w:rsidR="005B190E">
        <w:rPr>
          <w:rFonts w:ascii="Times New Roman"/>
          <w:sz w:val="24"/>
          <w:lang w:val="en-US"/>
        </w:rPr>
        <w:t>argue</w:t>
      </w:r>
      <w:r w:rsidR="005B190E" w:rsidRPr="00292EB4">
        <w:rPr>
          <w:rFonts w:ascii="Times New Roman"/>
          <w:sz w:val="24"/>
          <w:lang w:val="en-US"/>
        </w:rPr>
        <w:t xml:space="preserve"> </w:t>
      </w:r>
      <w:r w:rsidRPr="00292EB4">
        <w:rPr>
          <w:rFonts w:ascii="Times New Roman"/>
          <w:sz w:val="24"/>
          <w:lang w:val="en-US"/>
        </w:rPr>
        <w:t>the follo</w:t>
      </w:r>
      <w:r w:rsidR="00620447">
        <w:rPr>
          <w:rFonts w:ascii="Times New Roman"/>
          <w:sz w:val="24"/>
          <w:lang w:val="en-US"/>
        </w:rPr>
        <w:t>wing regarding these capacities:</w:t>
      </w:r>
      <w:r w:rsidRPr="00292EB4">
        <w:rPr>
          <w:rFonts w:ascii="Times New Roman"/>
          <w:sz w:val="24"/>
          <w:lang w:val="en-US"/>
        </w:rPr>
        <w:t xml:space="preserve"> </w:t>
      </w:r>
      <w:r w:rsidR="00620447">
        <w:rPr>
          <w:rFonts w:ascii="Times New Roman"/>
          <w:sz w:val="24"/>
          <w:lang w:val="en-US"/>
        </w:rPr>
        <w:t>a</w:t>
      </w:r>
      <w:r w:rsidR="005B190E">
        <w:rPr>
          <w:rFonts w:ascii="Times New Roman"/>
          <w:sz w:val="24"/>
          <w:lang w:val="en-US"/>
        </w:rPr>
        <w:t>n</w:t>
      </w:r>
      <w:r w:rsidR="005B190E" w:rsidRPr="00292EB4">
        <w:rPr>
          <w:rFonts w:ascii="Times New Roman"/>
          <w:sz w:val="24"/>
          <w:lang w:val="en-US"/>
        </w:rPr>
        <w:t xml:space="preserve"> </w:t>
      </w:r>
      <w:r w:rsidRPr="00292EB4">
        <w:rPr>
          <w:rFonts w:ascii="Times New Roman"/>
          <w:sz w:val="24"/>
          <w:lang w:val="en-US"/>
        </w:rPr>
        <w:t>officer has to recognize ethical problems</w:t>
      </w:r>
      <w:r w:rsidR="005B190E">
        <w:rPr>
          <w:rFonts w:ascii="Times New Roman"/>
          <w:sz w:val="24"/>
          <w:lang w:val="en-US"/>
        </w:rPr>
        <w:t xml:space="preserve">, </w:t>
      </w:r>
      <w:r w:rsidRPr="00292EB4">
        <w:rPr>
          <w:rFonts w:ascii="Times New Roman"/>
          <w:sz w:val="24"/>
          <w:lang w:val="en-US"/>
        </w:rPr>
        <w:t>make responsible decisions</w:t>
      </w:r>
      <w:r w:rsidR="005B190E">
        <w:rPr>
          <w:rFonts w:ascii="Times New Roman"/>
          <w:sz w:val="24"/>
          <w:lang w:val="en-US"/>
        </w:rPr>
        <w:t xml:space="preserve"> and</w:t>
      </w:r>
      <w:r w:rsidRPr="00292EB4">
        <w:rPr>
          <w:rFonts w:ascii="Times New Roman"/>
          <w:sz w:val="24"/>
          <w:lang w:val="en-US"/>
        </w:rPr>
        <w:t xml:space="preserve"> </w:t>
      </w:r>
      <w:r w:rsidR="005B190E">
        <w:rPr>
          <w:rFonts w:ascii="Times New Roman"/>
          <w:sz w:val="24"/>
          <w:lang w:val="en-US"/>
        </w:rPr>
        <w:t xml:space="preserve">resist </w:t>
      </w:r>
      <w:r w:rsidRPr="00292EB4">
        <w:rPr>
          <w:rFonts w:ascii="Times New Roman"/>
          <w:sz w:val="24"/>
          <w:lang w:val="en-US"/>
        </w:rPr>
        <w:t xml:space="preserve">the temptation of criminal decisions (atrocities and war crimes), even if these </w:t>
      </w:r>
      <w:r w:rsidR="00AD201C">
        <w:rPr>
          <w:rFonts w:ascii="Times New Roman"/>
          <w:sz w:val="24"/>
          <w:lang w:val="en-US"/>
        </w:rPr>
        <w:t xml:space="preserve">seem to be the best </w:t>
      </w:r>
      <w:r w:rsidR="00AD201C">
        <w:rPr>
          <w:rFonts w:ascii="Times New Roman"/>
          <w:sz w:val="24"/>
          <w:lang w:val="en-US"/>
        </w:rPr>
        <w:t>“</w:t>
      </w:r>
      <w:r w:rsidR="00AD201C">
        <w:rPr>
          <w:rFonts w:ascii="Times New Roman"/>
          <w:sz w:val="24"/>
          <w:lang w:val="en-US"/>
        </w:rPr>
        <w:t>solution</w:t>
      </w:r>
      <w:r w:rsidR="00AD201C">
        <w:rPr>
          <w:rFonts w:ascii="Times New Roman"/>
          <w:sz w:val="24"/>
          <w:lang w:val="en-US"/>
        </w:rPr>
        <w:t>”</w:t>
      </w:r>
      <w:r w:rsidR="00AD201C">
        <w:rPr>
          <w:rFonts w:ascii="Times New Roman"/>
          <w:sz w:val="24"/>
          <w:lang w:val="en-US"/>
        </w:rPr>
        <w:t xml:space="preserve"> to the </w:t>
      </w:r>
      <w:r w:rsidRPr="00292EB4">
        <w:rPr>
          <w:rFonts w:ascii="Times New Roman"/>
          <w:sz w:val="24"/>
          <w:lang w:val="en-US"/>
        </w:rPr>
        <w:t xml:space="preserve">situation </w:t>
      </w:r>
      <w:r w:rsidRPr="009929F8">
        <w:rPr>
          <w:rFonts w:ascii="Times New Roman"/>
          <w:sz w:val="24"/>
          <w:lang w:val="en-US"/>
        </w:rPr>
        <w:t>best</w:t>
      </w:r>
      <w:r w:rsidR="00AD201C">
        <w:rPr>
          <w:rFonts w:ascii="Times New Roman"/>
          <w:sz w:val="24"/>
          <w:lang w:val="en-US"/>
        </w:rPr>
        <w:t>. Finally, an</w:t>
      </w:r>
      <w:r w:rsidR="00AD201C" w:rsidRPr="00292EB4">
        <w:rPr>
          <w:rFonts w:ascii="Times New Roman"/>
          <w:sz w:val="24"/>
          <w:lang w:val="en-US"/>
        </w:rPr>
        <w:t xml:space="preserve"> </w:t>
      </w:r>
      <w:r w:rsidRPr="00292EB4">
        <w:rPr>
          <w:rFonts w:ascii="Times New Roman"/>
          <w:sz w:val="24"/>
          <w:lang w:val="en-US"/>
        </w:rPr>
        <w:t>offic</w:t>
      </w:r>
      <w:r w:rsidR="00FE7381">
        <w:rPr>
          <w:rFonts w:ascii="Times New Roman"/>
          <w:sz w:val="24"/>
          <w:lang w:val="en-US"/>
        </w:rPr>
        <w:t>er needs to reject the orders they</w:t>
      </w:r>
      <w:r w:rsidRPr="00292EB4">
        <w:rPr>
          <w:rFonts w:ascii="Times New Roman"/>
          <w:sz w:val="24"/>
          <w:lang w:val="en-US"/>
        </w:rPr>
        <w:t xml:space="preserve"> receives when these are criminal or lead to criminal actions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p. 62). </w:t>
      </w:r>
      <w:r w:rsidR="00852AB3">
        <w:rPr>
          <w:rFonts w:ascii="Times New Roman"/>
          <w:sz w:val="24"/>
          <w:lang w:val="en-US"/>
        </w:rPr>
        <w:t xml:space="preserve">The focus on leadership can also be </w:t>
      </w:r>
      <w:r w:rsidR="00124EF6">
        <w:rPr>
          <w:rFonts w:ascii="Times New Roman"/>
          <w:sz w:val="24"/>
          <w:lang w:val="en-US"/>
        </w:rPr>
        <w:t>seen</w:t>
      </w:r>
      <w:r w:rsidR="00852AB3">
        <w:rPr>
          <w:rFonts w:ascii="Times New Roman"/>
          <w:sz w:val="24"/>
          <w:lang w:val="en-US"/>
        </w:rPr>
        <w:t xml:space="preserve"> in the MLE course taught by </w:t>
      </w:r>
      <w:proofErr w:type="spellStart"/>
      <w:r w:rsidR="00852AB3">
        <w:rPr>
          <w:rFonts w:ascii="Times New Roman"/>
          <w:sz w:val="24"/>
          <w:lang w:val="en-US"/>
        </w:rPr>
        <w:t>Olsthoorn</w:t>
      </w:r>
      <w:proofErr w:type="spellEnd"/>
      <w:r w:rsidR="004126F0">
        <w:rPr>
          <w:rFonts w:ascii="Times New Roman"/>
          <w:sz w:val="24"/>
          <w:lang w:val="en-US"/>
        </w:rPr>
        <w:t>. Moreover, there is a great focus on ethical leadership and moral</w:t>
      </w:r>
      <w:r w:rsidR="0065764B">
        <w:rPr>
          <w:rFonts w:ascii="Times New Roman"/>
          <w:sz w:val="24"/>
          <w:lang w:val="en-US"/>
        </w:rPr>
        <w:t>ity in group cohesion (Stoetman,</w:t>
      </w:r>
      <w:r w:rsidR="004126F0">
        <w:rPr>
          <w:rFonts w:ascii="Times New Roman"/>
          <w:sz w:val="24"/>
          <w:lang w:val="en-US"/>
        </w:rPr>
        <w:t xml:space="preserve"> 2021</w:t>
      </w:r>
      <w:r w:rsidR="0065764B">
        <w:rPr>
          <w:rFonts w:ascii="Times New Roman"/>
          <w:sz w:val="24"/>
          <w:lang w:val="en-US"/>
        </w:rPr>
        <w:t>b</w:t>
      </w:r>
      <w:r w:rsidR="004126F0">
        <w:rPr>
          <w:rFonts w:ascii="Times New Roman"/>
          <w:sz w:val="24"/>
          <w:lang w:val="en-US"/>
        </w:rPr>
        <w:t xml:space="preserve">). </w:t>
      </w:r>
    </w:p>
    <w:p w14:paraId="7719814F" w14:textId="15B109DA" w:rsidR="002B4486" w:rsidRDefault="002B4486" w:rsidP="002B4486">
      <w:pPr>
        <w:spacing w:line="360" w:lineRule="auto"/>
        <w:jc w:val="both"/>
        <w:rPr>
          <w:rFonts w:ascii="Times New Roman"/>
          <w:sz w:val="24"/>
          <w:lang w:val="en-US"/>
        </w:rPr>
      </w:pPr>
      <w:r w:rsidRPr="00292EB4">
        <w:rPr>
          <w:rFonts w:ascii="Times New Roman"/>
          <w:sz w:val="24"/>
          <w:lang w:val="en-US"/>
        </w:rPr>
        <w:t xml:space="preserve">In order to be able to take these moral responsibilities, the NLDA depicts </w:t>
      </w:r>
      <w:r w:rsidR="009929F8">
        <w:rPr>
          <w:rFonts w:ascii="Times New Roman"/>
          <w:sz w:val="24"/>
          <w:lang w:val="en-US"/>
        </w:rPr>
        <w:t>combatants</w:t>
      </w:r>
      <w:r w:rsidRPr="00292EB4">
        <w:rPr>
          <w:rStyle w:val="Voetnootmarkering"/>
          <w:rFonts w:ascii="Times New Roman"/>
          <w:sz w:val="24"/>
          <w:lang w:val="en-US"/>
        </w:rPr>
        <w:footnoteReference w:id="34"/>
      </w:r>
      <w:r w:rsidRPr="00292EB4">
        <w:rPr>
          <w:rFonts w:ascii="Times New Roman"/>
          <w:sz w:val="24"/>
          <w:lang w:val="en-US"/>
        </w:rPr>
        <w:t xml:space="preserve"> not only as fighting </w:t>
      </w:r>
      <w:r w:rsidRPr="009929F8">
        <w:rPr>
          <w:rFonts w:ascii="Times New Roman"/>
          <w:sz w:val="24"/>
          <w:lang w:val="en-US"/>
        </w:rPr>
        <w:t>soldier</w:t>
      </w:r>
      <w:r w:rsidR="009929F8">
        <w:rPr>
          <w:rFonts w:ascii="Times New Roman"/>
          <w:sz w:val="24"/>
          <w:lang w:val="en-US"/>
        </w:rPr>
        <w:t>s</w:t>
      </w:r>
      <w:r w:rsidRPr="009929F8">
        <w:rPr>
          <w:rFonts w:ascii="Times New Roman"/>
          <w:sz w:val="24"/>
          <w:lang w:val="en-US"/>
        </w:rPr>
        <w:t>,</w:t>
      </w:r>
      <w:r w:rsidRPr="00292EB4">
        <w:rPr>
          <w:rFonts w:ascii="Times New Roman"/>
          <w:sz w:val="24"/>
          <w:lang w:val="en-US"/>
        </w:rPr>
        <w:t xml:space="preserve"> but also as </w:t>
      </w:r>
      <w:r w:rsidRPr="00292EB4">
        <w:rPr>
          <w:rFonts w:ascii="Times New Roman"/>
          <w:sz w:val="24"/>
          <w:lang w:val="en-US"/>
        </w:rPr>
        <w:t>‘</w:t>
      </w:r>
      <w:r w:rsidRPr="00292EB4">
        <w:rPr>
          <w:rFonts w:ascii="Times New Roman"/>
          <w:sz w:val="24"/>
          <w:lang w:val="en-US"/>
        </w:rPr>
        <w:t>moral agent</w:t>
      </w:r>
      <w:r w:rsidR="009929F8">
        <w:rPr>
          <w:rFonts w:ascii="Times New Roman"/>
          <w:sz w:val="24"/>
          <w:lang w:val="en-US"/>
        </w:rPr>
        <w:t>s</w:t>
      </w:r>
      <w:r w:rsidRPr="00292EB4">
        <w:rPr>
          <w:rFonts w:ascii="Times New Roman"/>
          <w:sz w:val="24"/>
          <w:lang w:val="en-US"/>
        </w:rPr>
        <w:t>’</w:t>
      </w:r>
      <w:r w:rsidRPr="00292EB4">
        <w:rPr>
          <w:rFonts w:ascii="Times New Roman"/>
          <w:sz w:val="24"/>
          <w:lang w:val="en-US"/>
        </w:rPr>
        <w:t xml:space="preserve"> (</w:t>
      </w:r>
      <w:proofErr w:type="spellStart"/>
      <w:r w:rsidRPr="00292EB4">
        <w:rPr>
          <w:rFonts w:ascii="Times New Roman"/>
          <w:sz w:val="24"/>
          <w:lang w:val="en-US"/>
        </w:rPr>
        <w:t>Olsthoorn</w:t>
      </w:r>
      <w:proofErr w:type="spellEnd"/>
      <w:r w:rsidRPr="00292EB4">
        <w:rPr>
          <w:rFonts w:ascii="Times New Roman"/>
          <w:sz w:val="24"/>
          <w:lang w:val="en-US"/>
        </w:rPr>
        <w:t xml:space="preserve">, 2008;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xml:space="preserve">, 2002; Van </w:t>
      </w:r>
      <w:proofErr w:type="spellStart"/>
      <w:r w:rsidRPr="00292EB4">
        <w:rPr>
          <w:rFonts w:ascii="Times New Roman"/>
          <w:sz w:val="24"/>
          <w:lang w:val="en-US"/>
        </w:rPr>
        <w:t>Baarda</w:t>
      </w:r>
      <w:proofErr w:type="spellEnd"/>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&amp; Verweij, 2004; Wildering, 2014). The term moral agent has a </w:t>
      </w:r>
      <w:r w:rsidR="00AD201C">
        <w:rPr>
          <w:rFonts w:ascii="Times New Roman"/>
          <w:sz w:val="24"/>
          <w:lang w:val="en-US"/>
        </w:rPr>
        <w:t>restraining</w:t>
      </w:r>
      <w:r w:rsidR="00AD201C" w:rsidRPr="00292EB4">
        <w:rPr>
          <w:rFonts w:ascii="Times New Roman"/>
          <w:sz w:val="24"/>
          <w:lang w:val="en-US"/>
        </w:rPr>
        <w:t xml:space="preserve"> </w:t>
      </w:r>
      <w:r w:rsidRPr="00292EB4">
        <w:rPr>
          <w:rFonts w:ascii="Times New Roman"/>
          <w:sz w:val="24"/>
          <w:lang w:val="en-US"/>
        </w:rPr>
        <w:t xml:space="preserve">as well as a pro-active </w:t>
      </w:r>
      <w:r w:rsidR="00AD201C">
        <w:rPr>
          <w:rFonts w:ascii="Times New Roman"/>
          <w:sz w:val="24"/>
          <w:lang w:val="en-US"/>
        </w:rPr>
        <w:t>implication</w:t>
      </w:r>
      <w:r w:rsidRPr="00292EB4">
        <w:rPr>
          <w:rFonts w:ascii="Times New Roman"/>
          <w:sz w:val="24"/>
          <w:lang w:val="en-US"/>
        </w:rPr>
        <w:t xml:space="preserve">. At first, </w:t>
      </w:r>
      <w:r w:rsidR="00AD201C">
        <w:rPr>
          <w:rFonts w:ascii="Times New Roman"/>
          <w:sz w:val="24"/>
          <w:lang w:val="en-US"/>
        </w:rPr>
        <w:t>a</w:t>
      </w:r>
      <w:r w:rsidR="00AD201C" w:rsidRPr="00292EB4">
        <w:rPr>
          <w:rFonts w:ascii="Times New Roman"/>
          <w:sz w:val="24"/>
          <w:lang w:val="en-US"/>
        </w:rPr>
        <w:t xml:space="preserve"> </w:t>
      </w:r>
      <w:r w:rsidRPr="00292EB4">
        <w:rPr>
          <w:rFonts w:ascii="Times New Roman"/>
          <w:sz w:val="24"/>
          <w:lang w:val="en-US"/>
        </w:rPr>
        <w:t xml:space="preserve">combatant ought to refrain from inhumane and </w:t>
      </w:r>
      <w:r w:rsidR="00AD201C">
        <w:rPr>
          <w:rFonts w:ascii="Times New Roman"/>
          <w:sz w:val="24"/>
          <w:lang w:val="en-US"/>
        </w:rPr>
        <w:t>excessive</w:t>
      </w:r>
      <w:r w:rsidR="00AD201C" w:rsidRPr="00292EB4">
        <w:rPr>
          <w:rFonts w:ascii="Times New Roman"/>
          <w:sz w:val="24"/>
          <w:lang w:val="en-US"/>
        </w:rPr>
        <w:t xml:space="preserve"> </w:t>
      </w:r>
      <w:r w:rsidRPr="00292EB4">
        <w:rPr>
          <w:rFonts w:ascii="Times New Roman"/>
          <w:sz w:val="24"/>
          <w:lang w:val="en-US"/>
        </w:rPr>
        <w:t xml:space="preserve">actions (war crimes, etc.). </w:t>
      </w:r>
      <w:r w:rsidR="00AD201C">
        <w:rPr>
          <w:rFonts w:ascii="Times New Roman"/>
          <w:sz w:val="24"/>
          <w:lang w:val="en-US"/>
        </w:rPr>
        <w:t>Furthermore</w:t>
      </w:r>
      <w:r w:rsidRPr="00292EB4">
        <w:rPr>
          <w:rFonts w:ascii="Times New Roman"/>
          <w:sz w:val="24"/>
          <w:lang w:val="en-US"/>
        </w:rPr>
        <w:t xml:space="preserve">, </w:t>
      </w:r>
      <w:r w:rsidR="00AD201C">
        <w:rPr>
          <w:rFonts w:ascii="Times New Roman"/>
          <w:sz w:val="24"/>
          <w:lang w:val="en-US"/>
        </w:rPr>
        <w:t>a</w:t>
      </w:r>
      <w:r w:rsidR="00AD201C" w:rsidRPr="00292EB4">
        <w:rPr>
          <w:rFonts w:ascii="Times New Roman"/>
          <w:sz w:val="24"/>
          <w:lang w:val="en-US"/>
        </w:rPr>
        <w:t xml:space="preserve"> </w:t>
      </w:r>
      <w:r w:rsidRPr="00292EB4">
        <w:rPr>
          <w:rFonts w:ascii="Times New Roman"/>
          <w:sz w:val="24"/>
          <w:lang w:val="en-US"/>
        </w:rPr>
        <w:t xml:space="preserve">combatant needs to be capable of acting </w:t>
      </w:r>
      <w:r w:rsidR="00AD201C">
        <w:rPr>
          <w:rFonts w:ascii="Times New Roman"/>
          <w:sz w:val="24"/>
          <w:lang w:val="en-US"/>
        </w:rPr>
        <w:t>in</w:t>
      </w:r>
      <w:r w:rsidR="00685E95">
        <w:rPr>
          <w:rFonts w:ascii="Times New Roman"/>
          <w:sz w:val="24"/>
          <w:lang w:val="en-US"/>
        </w:rPr>
        <w:t xml:space="preserve"> an</w:t>
      </w:r>
      <w:r w:rsidR="00AD201C">
        <w:rPr>
          <w:rFonts w:ascii="Times New Roman"/>
          <w:sz w:val="24"/>
          <w:lang w:val="en-US"/>
        </w:rPr>
        <w:t xml:space="preserve"> ethically responsible manner</w:t>
      </w:r>
      <w:r w:rsidRPr="00292EB4">
        <w:rPr>
          <w:rFonts w:ascii="Times New Roman"/>
          <w:sz w:val="24"/>
          <w:lang w:val="en-US"/>
        </w:rPr>
        <w:t xml:space="preserve">, even in adverse conditions (Bandura, 1999). For </w:t>
      </w:r>
      <w:r w:rsidR="00AD201C">
        <w:rPr>
          <w:rFonts w:ascii="Times New Roman"/>
          <w:sz w:val="24"/>
          <w:lang w:val="en-US"/>
        </w:rPr>
        <w:t>an</w:t>
      </w:r>
      <w:r w:rsidR="00AD201C" w:rsidRPr="00292EB4">
        <w:rPr>
          <w:rFonts w:ascii="Times New Roman"/>
          <w:sz w:val="24"/>
          <w:lang w:val="en-US"/>
        </w:rPr>
        <w:t xml:space="preserve"> </w:t>
      </w:r>
      <w:r w:rsidRPr="00292EB4">
        <w:rPr>
          <w:rFonts w:ascii="Times New Roman"/>
          <w:sz w:val="24"/>
          <w:lang w:val="en-US"/>
        </w:rPr>
        <w:t xml:space="preserve">officer, the duty </w:t>
      </w:r>
      <w:r w:rsidR="00AD201C">
        <w:rPr>
          <w:rFonts w:ascii="Times New Roman"/>
          <w:sz w:val="24"/>
          <w:lang w:val="en-US"/>
        </w:rPr>
        <w:t>to command</w:t>
      </w:r>
      <w:r w:rsidR="00CB5E6A">
        <w:rPr>
          <w:rFonts w:ascii="Times New Roman"/>
          <w:sz w:val="24"/>
          <w:lang w:val="en-US"/>
        </w:rPr>
        <w:t xml:space="preserve"> their</w:t>
      </w:r>
      <w:r w:rsidRPr="00292EB4">
        <w:rPr>
          <w:rFonts w:ascii="Times New Roman"/>
          <w:sz w:val="24"/>
          <w:lang w:val="en-US"/>
        </w:rPr>
        <w:t xml:space="preserve"> troops and therefore </w:t>
      </w:r>
      <w:r w:rsidR="00AD201C">
        <w:rPr>
          <w:rFonts w:ascii="Times New Roman"/>
          <w:sz w:val="24"/>
          <w:lang w:val="en-US"/>
        </w:rPr>
        <w:t xml:space="preserve">to take </w:t>
      </w:r>
      <w:r w:rsidRPr="00292EB4">
        <w:rPr>
          <w:rFonts w:ascii="Times New Roman"/>
          <w:sz w:val="24"/>
          <w:lang w:val="en-US"/>
        </w:rPr>
        <w:t xml:space="preserve">responsibilities </w:t>
      </w:r>
      <w:r w:rsidR="00AD201C">
        <w:rPr>
          <w:rFonts w:ascii="Times New Roman"/>
          <w:sz w:val="24"/>
          <w:lang w:val="en-US"/>
        </w:rPr>
        <w:t>when doing so requires pro-</w:t>
      </w:r>
      <w:r w:rsidR="006F692B">
        <w:rPr>
          <w:rFonts w:ascii="Times New Roman"/>
          <w:sz w:val="24"/>
          <w:lang w:val="en-US"/>
        </w:rPr>
        <w:t>active behavior as a result of the</w:t>
      </w:r>
      <w:r w:rsidR="00AD201C">
        <w:rPr>
          <w:rFonts w:ascii="Times New Roman"/>
          <w:sz w:val="24"/>
          <w:lang w:val="en-US"/>
        </w:rPr>
        <w:t>m being a moral agent</w:t>
      </w:r>
      <w:r w:rsidRPr="00292EB4">
        <w:rPr>
          <w:rFonts w:ascii="Times New Roman"/>
          <w:sz w:val="24"/>
          <w:lang w:val="en-US"/>
        </w:rPr>
        <w:t xml:space="preserve">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w:t>
      </w:r>
    </w:p>
    <w:p w14:paraId="43D3AF36" w14:textId="77777777" w:rsidR="00480D3E" w:rsidRPr="00292EB4" w:rsidRDefault="00480D3E" w:rsidP="002B4486">
      <w:pPr>
        <w:spacing w:line="360" w:lineRule="auto"/>
        <w:jc w:val="both"/>
        <w:rPr>
          <w:rFonts w:ascii="Times New Roman"/>
          <w:sz w:val="24"/>
          <w:lang w:val="en-US"/>
        </w:rPr>
      </w:pPr>
    </w:p>
    <w:p w14:paraId="2882B554" w14:textId="425EE8EB" w:rsidR="002B4486" w:rsidRPr="00292EB4" w:rsidRDefault="00895E43" w:rsidP="00F139B4">
      <w:pPr>
        <w:pStyle w:val="Kop3"/>
        <w:rPr>
          <w:rFonts w:ascii="Times New Roman" w:hAnsi="Times New Roman" w:cs="Times New Roman"/>
          <w:lang w:val="en-US"/>
        </w:rPr>
      </w:pPr>
      <w:bookmarkStart w:id="31" w:name="_Toc75427943"/>
      <w:r>
        <w:rPr>
          <w:rFonts w:ascii="Times New Roman" w:hAnsi="Times New Roman" w:cs="Times New Roman"/>
          <w:lang w:val="en-US"/>
        </w:rPr>
        <w:t>4</w:t>
      </w:r>
      <w:r w:rsidR="002B4486" w:rsidRPr="00292EB4">
        <w:rPr>
          <w:rFonts w:ascii="Times New Roman" w:hAnsi="Times New Roman" w:cs="Times New Roman"/>
          <w:lang w:val="en-US"/>
        </w:rPr>
        <w:t>.1.4</w:t>
      </w:r>
      <w:r w:rsidR="002B4486" w:rsidRPr="00292EB4">
        <w:rPr>
          <w:rFonts w:ascii="Times New Roman" w:hAnsi="Times New Roman" w:cs="Times New Roman"/>
          <w:lang w:val="en-US"/>
        </w:rPr>
        <w:tab/>
        <w:t xml:space="preserve">The Siting of Moral </w:t>
      </w:r>
      <w:r w:rsidR="002B4486" w:rsidRPr="009929F8">
        <w:rPr>
          <w:rFonts w:ascii="Times New Roman" w:hAnsi="Times New Roman" w:cs="Times New Roman"/>
          <w:lang w:val="en-US"/>
        </w:rPr>
        <w:t>Education</w:t>
      </w:r>
      <w:bookmarkEnd w:id="31"/>
    </w:p>
    <w:p w14:paraId="0EDDF3EA" w14:textId="1AF9F025" w:rsidR="002B4486" w:rsidRDefault="002B4486" w:rsidP="002B4486">
      <w:pPr>
        <w:spacing w:line="360" w:lineRule="auto"/>
        <w:jc w:val="both"/>
        <w:rPr>
          <w:rFonts w:ascii="Times New Roman"/>
          <w:sz w:val="24"/>
          <w:lang w:val="en-US"/>
        </w:rPr>
      </w:pPr>
      <w:r w:rsidRPr="00292EB4">
        <w:rPr>
          <w:rFonts w:ascii="Times New Roman"/>
          <w:sz w:val="24"/>
          <w:lang w:val="en-US"/>
        </w:rPr>
        <w:t xml:space="preserve">As </w:t>
      </w:r>
      <w:r w:rsidR="00AC4CE2">
        <w:rPr>
          <w:rFonts w:ascii="Times New Roman"/>
          <w:sz w:val="24"/>
          <w:lang w:val="en-US"/>
        </w:rPr>
        <w:t>explained previously</w:t>
      </w:r>
      <w:r w:rsidRPr="00292EB4">
        <w:rPr>
          <w:rFonts w:ascii="Times New Roman"/>
          <w:sz w:val="24"/>
          <w:lang w:val="en-US"/>
        </w:rPr>
        <w:t>, combatant</w:t>
      </w:r>
      <w:r w:rsidR="00685E95">
        <w:rPr>
          <w:rFonts w:ascii="Times New Roman"/>
          <w:sz w:val="24"/>
          <w:lang w:val="en-US"/>
        </w:rPr>
        <w:t>s</w:t>
      </w:r>
      <w:r w:rsidRPr="00292EB4">
        <w:rPr>
          <w:rFonts w:ascii="Times New Roman"/>
          <w:sz w:val="24"/>
          <w:lang w:val="en-US"/>
        </w:rPr>
        <w:t xml:space="preserve"> need to be trained in dealing with moral dilemmas within </w:t>
      </w:r>
      <w:r w:rsidR="00AC4CE2">
        <w:rPr>
          <w:rFonts w:ascii="Times New Roman"/>
          <w:sz w:val="24"/>
          <w:lang w:val="en-US"/>
        </w:rPr>
        <w:t>their</w:t>
      </w:r>
      <w:r w:rsidR="00AC4CE2" w:rsidRPr="00292EB4">
        <w:rPr>
          <w:rFonts w:ascii="Times New Roman"/>
          <w:sz w:val="24"/>
          <w:lang w:val="en-US"/>
        </w:rPr>
        <w:t xml:space="preserve"> </w:t>
      </w:r>
      <w:r w:rsidRPr="00292EB4">
        <w:rPr>
          <w:rFonts w:ascii="Times New Roman"/>
          <w:sz w:val="24"/>
          <w:lang w:val="en-US"/>
        </w:rPr>
        <w:t xml:space="preserve">professional practice. In their book </w:t>
      </w:r>
      <w:r w:rsidRPr="00292EB4">
        <w:rPr>
          <w:rFonts w:ascii="Times New Roman"/>
          <w:sz w:val="24"/>
          <w:lang w:val="en-US"/>
        </w:rPr>
        <w:t>“</w:t>
      </w:r>
      <w:proofErr w:type="spellStart"/>
      <w:r w:rsidRPr="00292EB4">
        <w:rPr>
          <w:rFonts w:ascii="Times New Roman"/>
          <w:i/>
          <w:sz w:val="24"/>
          <w:lang w:val="en-US"/>
        </w:rPr>
        <w:t>Militaire</w:t>
      </w:r>
      <w:proofErr w:type="spellEnd"/>
      <w:r w:rsidRPr="00292EB4">
        <w:rPr>
          <w:rFonts w:ascii="Times New Roman"/>
          <w:i/>
          <w:sz w:val="24"/>
          <w:lang w:val="en-US"/>
        </w:rPr>
        <w:t xml:space="preserve"> </w:t>
      </w:r>
      <w:proofErr w:type="spellStart"/>
      <w:r w:rsidRPr="009929F8">
        <w:rPr>
          <w:rFonts w:ascii="Times New Roman"/>
          <w:i/>
          <w:sz w:val="24"/>
          <w:lang w:val="en-US"/>
        </w:rPr>
        <w:t>ethiek</w:t>
      </w:r>
      <w:proofErr w:type="spellEnd"/>
      <w:r w:rsidRPr="00292EB4">
        <w:rPr>
          <w:rFonts w:ascii="Times New Roman"/>
          <w:i/>
          <w:sz w:val="24"/>
          <w:lang w:val="en-US"/>
        </w:rPr>
        <w:t xml:space="preserve">: </w:t>
      </w:r>
      <w:proofErr w:type="spellStart"/>
      <w:r w:rsidRPr="00292EB4">
        <w:rPr>
          <w:rFonts w:ascii="Times New Roman"/>
          <w:i/>
          <w:sz w:val="24"/>
          <w:lang w:val="en-US"/>
        </w:rPr>
        <w:t>Morele</w:t>
      </w:r>
      <w:proofErr w:type="spellEnd"/>
      <w:r w:rsidRPr="00292EB4">
        <w:rPr>
          <w:rFonts w:ascii="Times New Roman"/>
          <w:i/>
          <w:sz w:val="24"/>
          <w:lang w:val="en-US"/>
        </w:rPr>
        <w:t xml:space="preserve"> dilemma</w:t>
      </w:r>
      <w:r w:rsidRPr="00292EB4">
        <w:rPr>
          <w:rFonts w:ascii="Times New Roman"/>
          <w:i/>
          <w:sz w:val="24"/>
          <w:lang w:val="en-US"/>
        </w:rPr>
        <w:t>’</w:t>
      </w:r>
      <w:r w:rsidRPr="00292EB4">
        <w:rPr>
          <w:rFonts w:ascii="Times New Roman"/>
          <w:i/>
          <w:sz w:val="24"/>
          <w:lang w:val="en-US"/>
        </w:rPr>
        <w:t xml:space="preserve">s van </w:t>
      </w:r>
      <w:proofErr w:type="spellStart"/>
      <w:r w:rsidRPr="009929F8">
        <w:rPr>
          <w:rFonts w:ascii="Times New Roman"/>
          <w:i/>
          <w:sz w:val="24"/>
          <w:lang w:val="en-US"/>
        </w:rPr>
        <w:t>militairen</w:t>
      </w:r>
      <w:proofErr w:type="spellEnd"/>
      <w:r w:rsidRPr="00292EB4">
        <w:rPr>
          <w:rFonts w:ascii="Times New Roman"/>
          <w:i/>
          <w:sz w:val="24"/>
          <w:lang w:val="en-US"/>
        </w:rPr>
        <w:t xml:space="preserve"> in </w:t>
      </w:r>
      <w:proofErr w:type="spellStart"/>
      <w:r w:rsidRPr="009929F8">
        <w:rPr>
          <w:rFonts w:ascii="Times New Roman"/>
          <w:i/>
          <w:sz w:val="24"/>
          <w:lang w:val="en-US"/>
        </w:rPr>
        <w:t>theorie</w:t>
      </w:r>
      <w:proofErr w:type="spellEnd"/>
      <w:r w:rsidRPr="00292EB4">
        <w:rPr>
          <w:rFonts w:ascii="Times New Roman"/>
          <w:i/>
          <w:sz w:val="24"/>
          <w:lang w:val="en-US"/>
        </w:rPr>
        <w:t xml:space="preserve"> en </w:t>
      </w:r>
      <w:proofErr w:type="spellStart"/>
      <w:r w:rsidRPr="009929F8">
        <w:rPr>
          <w:rFonts w:ascii="Times New Roman"/>
          <w:i/>
          <w:sz w:val="24"/>
          <w:lang w:val="en-US"/>
        </w:rPr>
        <w:t>praktijk</w:t>
      </w:r>
      <w:proofErr w:type="spellEnd"/>
      <w:r w:rsidRPr="00292EB4">
        <w:rPr>
          <w:rFonts w:ascii="Times New Roman"/>
          <w:sz w:val="24"/>
          <w:lang w:val="en-US"/>
        </w:rPr>
        <w:t>”</w:t>
      </w:r>
      <w:r w:rsidRPr="00292EB4">
        <w:rPr>
          <w:rFonts w:ascii="Times New Roman"/>
          <w:sz w:val="24"/>
          <w:lang w:val="en-US"/>
        </w:rPr>
        <w:t xml:space="preserve"> (2002)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w:t>
      </w:r>
      <w:r w:rsidR="00AC4CE2">
        <w:rPr>
          <w:rFonts w:ascii="Times New Roman"/>
          <w:sz w:val="24"/>
          <w:lang w:val="en-US"/>
        </w:rPr>
        <w:t>argue</w:t>
      </w:r>
      <w:r w:rsidR="00AC4CE2" w:rsidRPr="00292EB4">
        <w:rPr>
          <w:rFonts w:ascii="Times New Roman"/>
          <w:sz w:val="24"/>
          <w:lang w:val="en-US"/>
        </w:rPr>
        <w:t xml:space="preserve"> </w:t>
      </w:r>
      <w:r w:rsidRPr="00292EB4">
        <w:rPr>
          <w:rFonts w:ascii="Times New Roman"/>
          <w:sz w:val="24"/>
          <w:lang w:val="en-US"/>
        </w:rPr>
        <w:t xml:space="preserve">that these moral dilemmas </w:t>
      </w:r>
      <w:r w:rsidR="00AC4CE2">
        <w:rPr>
          <w:rFonts w:ascii="Times New Roman"/>
          <w:sz w:val="24"/>
          <w:lang w:val="en-US"/>
        </w:rPr>
        <w:t xml:space="preserve">exist in </w:t>
      </w:r>
      <w:r w:rsidRPr="00292EB4">
        <w:rPr>
          <w:rFonts w:ascii="Times New Roman"/>
          <w:sz w:val="24"/>
          <w:lang w:val="en-US"/>
        </w:rPr>
        <w:t xml:space="preserve">a specific context within the military profession. </w:t>
      </w:r>
      <w:r w:rsidR="00AC4CE2">
        <w:rPr>
          <w:rFonts w:ascii="Times New Roman"/>
          <w:sz w:val="24"/>
          <w:lang w:val="en-US"/>
        </w:rPr>
        <w:t>In the days of military conscription,</w:t>
      </w:r>
      <w:r w:rsidRPr="00292EB4">
        <w:rPr>
          <w:rFonts w:ascii="Times New Roman"/>
          <w:sz w:val="24"/>
          <w:lang w:val="en-US"/>
        </w:rPr>
        <w:t xml:space="preserve"> (in The Netherlands this was until 1997) combatants needed to comply with service commands or become</w:t>
      </w:r>
      <w:r w:rsidR="00685E95">
        <w:rPr>
          <w:rFonts w:ascii="Times New Roman"/>
          <w:sz w:val="24"/>
          <w:lang w:val="en-US"/>
        </w:rPr>
        <w:t xml:space="preserve"> a</w:t>
      </w:r>
      <w:r w:rsidRPr="00292EB4">
        <w:rPr>
          <w:rFonts w:ascii="Times New Roman"/>
          <w:sz w:val="24"/>
          <w:lang w:val="en-US"/>
        </w:rPr>
        <w:t xml:space="preserve"> conscientious objector. The moral dilemma within this context </w:t>
      </w:r>
      <w:r w:rsidR="00EC0022">
        <w:rPr>
          <w:rFonts w:ascii="Times New Roman"/>
          <w:sz w:val="24"/>
          <w:lang w:val="en-US"/>
        </w:rPr>
        <w:t>regards the perceived conflict</w:t>
      </w:r>
      <w:r w:rsidRPr="00292EB4">
        <w:rPr>
          <w:rFonts w:ascii="Times New Roman"/>
          <w:sz w:val="24"/>
          <w:lang w:val="en-US"/>
        </w:rPr>
        <w:t xml:space="preserve"> between </w:t>
      </w:r>
      <w:r w:rsidRPr="00292EB4">
        <w:rPr>
          <w:rFonts w:ascii="Times New Roman"/>
          <w:sz w:val="24"/>
          <w:lang w:val="en-US"/>
        </w:rPr>
        <w:t>‘</w:t>
      </w:r>
      <w:r w:rsidRPr="00292EB4">
        <w:rPr>
          <w:rFonts w:ascii="Times New Roman"/>
          <w:sz w:val="24"/>
          <w:lang w:val="en-US"/>
        </w:rPr>
        <w:t>law</w:t>
      </w:r>
      <w:r w:rsidRPr="00292EB4">
        <w:rPr>
          <w:rFonts w:ascii="Times New Roman"/>
          <w:sz w:val="24"/>
          <w:lang w:val="en-US"/>
        </w:rPr>
        <w:t>’</w:t>
      </w:r>
      <w:r w:rsidRPr="00292EB4">
        <w:rPr>
          <w:rFonts w:ascii="Times New Roman"/>
          <w:sz w:val="24"/>
          <w:lang w:val="en-US"/>
        </w:rPr>
        <w:t xml:space="preserve"> and </w:t>
      </w:r>
      <w:r w:rsidRPr="00292EB4">
        <w:rPr>
          <w:rFonts w:ascii="Times New Roman"/>
          <w:sz w:val="24"/>
          <w:lang w:val="en-US"/>
        </w:rPr>
        <w:t>‘</w:t>
      </w:r>
      <w:r w:rsidRPr="00292EB4">
        <w:rPr>
          <w:rFonts w:ascii="Times New Roman"/>
          <w:sz w:val="24"/>
          <w:lang w:val="en-US"/>
        </w:rPr>
        <w:t>conscience</w:t>
      </w:r>
      <w:r w:rsidRPr="00292EB4">
        <w:rPr>
          <w:rFonts w:ascii="Times New Roman"/>
          <w:sz w:val="24"/>
          <w:lang w:val="en-US"/>
        </w:rPr>
        <w:t>’</w:t>
      </w:r>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refer</w:t>
      </w:r>
      <w:r w:rsidR="00865743" w:rsidRPr="00292EB4">
        <w:rPr>
          <w:rFonts w:ascii="Times New Roman"/>
          <w:sz w:val="24"/>
          <w:lang w:val="en-US"/>
        </w:rPr>
        <w:t>s</w:t>
      </w:r>
      <w:r w:rsidRPr="00292EB4">
        <w:rPr>
          <w:rFonts w:ascii="Times New Roman"/>
          <w:sz w:val="24"/>
          <w:lang w:val="en-US"/>
        </w:rPr>
        <w:t xml:space="preserve"> to this as a value dilemma: a </w:t>
      </w:r>
      <w:r w:rsidR="0044559D" w:rsidRPr="009929F8">
        <w:rPr>
          <w:rFonts w:ascii="Times New Roman"/>
          <w:sz w:val="24"/>
          <w:lang w:val="en-US"/>
        </w:rPr>
        <w:t>conflict</w:t>
      </w:r>
      <w:r w:rsidR="00EC0022" w:rsidRPr="00292EB4">
        <w:rPr>
          <w:rFonts w:ascii="Times New Roman"/>
          <w:sz w:val="24"/>
          <w:lang w:val="en-US"/>
        </w:rPr>
        <w:t xml:space="preserve"> </w:t>
      </w:r>
      <w:r w:rsidRPr="00292EB4">
        <w:rPr>
          <w:rFonts w:ascii="Times New Roman"/>
          <w:sz w:val="24"/>
          <w:lang w:val="en-US"/>
        </w:rPr>
        <w:t xml:space="preserve">between certain values (personal versus the state)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d</w:t>
      </w:r>
      <w:r w:rsidRPr="00292EB4">
        <w:rPr>
          <w:rFonts w:ascii="Times New Roman"/>
          <w:sz w:val="24"/>
          <w:lang w:val="en-US"/>
        </w:rPr>
        <w:t xml:space="preserve">, p. 258). Since the </w:t>
      </w:r>
      <w:r w:rsidR="004F51D6" w:rsidRPr="00292EB4">
        <w:rPr>
          <w:rFonts w:ascii="Times New Roman"/>
          <w:sz w:val="24"/>
          <w:lang w:val="en-US"/>
        </w:rPr>
        <w:lastRenderedPageBreak/>
        <w:t>suspension</w:t>
      </w:r>
      <w:r w:rsidRPr="00292EB4">
        <w:rPr>
          <w:rFonts w:ascii="Times New Roman"/>
          <w:sz w:val="24"/>
          <w:lang w:val="en-US"/>
        </w:rPr>
        <w:t xml:space="preserve"> </w:t>
      </w:r>
      <w:r w:rsidR="00EC0022">
        <w:rPr>
          <w:rFonts w:ascii="Times New Roman"/>
          <w:sz w:val="24"/>
          <w:lang w:val="en-US"/>
        </w:rPr>
        <w:t>of military conscription</w:t>
      </w:r>
      <w:r w:rsidRPr="00292EB4">
        <w:rPr>
          <w:rFonts w:ascii="Times New Roman"/>
          <w:sz w:val="24"/>
          <w:lang w:val="en-US"/>
        </w:rPr>
        <w:t xml:space="preserve"> however, this line of </w:t>
      </w:r>
      <w:r w:rsidR="00EC0022">
        <w:rPr>
          <w:rFonts w:ascii="Times New Roman"/>
          <w:sz w:val="24"/>
          <w:lang w:val="en-US"/>
        </w:rPr>
        <w:t>argument</w:t>
      </w:r>
      <w:r w:rsidR="00EC0022" w:rsidRPr="00292EB4">
        <w:rPr>
          <w:rFonts w:ascii="Times New Roman"/>
          <w:sz w:val="24"/>
          <w:lang w:val="en-US"/>
        </w:rPr>
        <w:t xml:space="preserve"> </w:t>
      </w:r>
      <w:r w:rsidRPr="00292EB4">
        <w:rPr>
          <w:rFonts w:ascii="Times New Roman"/>
          <w:sz w:val="24"/>
          <w:lang w:val="en-US"/>
        </w:rPr>
        <w:t>is no longer applicable to the context of combatant</w:t>
      </w:r>
      <w:r w:rsidR="00EC0022">
        <w:rPr>
          <w:rFonts w:ascii="Times New Roman"/>
          <w:sz w:val="24"/>
          <w:lang w:val="en-US"/>
        </w:rPr>
        <w:t>s</w:t>
      </w:r>
      <w:r w:rsidRPr="00292EB4">
        <w:rPr>
          <w:rFonts w:ascii="Times New Roman"/>
          <w:sz w:val="24"/>
          <w:lang w:val="en-US"/>
        </w:rPr>
        <w:t xml:space="preserve">. </w:t>
      </w:r>
      <w:r w:rsidR="00EC0022">
        <w:rPr>
          <w:rFonts w:ascii="Times New Roman"/>
          <w:sz w:val="24"/>
          <w:lang w:val="en-US"/>
        </w:rPr>
        <w:t>Modern</w:t>
      </w:r>
      <w:r w:rsidRPr="00292EB4">
        <w:rPr>
          <w:rFonts w:ascii="Times New Roman"/>
          <w:sz w:val="24"/>
          <w:lang w:val="en-US"/>
        </w:rPr>
        <w:t xml:space="preserve"> combatan</w:t>
      </w:r>
      <w:r w:rsidR="00EC0022">
        <w:rPr>
          <w:rFonts w:ascii="Times New Roman"/>
          <w:sz w:val="24"/>
          <w:lang w:val="en-US"/>
        </w:rPr>
        <w:t>ts are</w:t>
      </w:r>
      <w:r w:rsidRPr="00292EB4">
        <w:rPr>
          <w:rFonts w:ascii="Times New Roman"/>
          <w:sz w:val="24"/>
          <w:lang w:val="en-US"/>
        </w:rPr>
        <w:t xml:space="preserve"> not obliged to join the armed forces, but </w:t>
      </w:r>
      <w:r w:rsidR="00EC0022">
        <w:rPr>
          <w:rFonts w:ascii="Times New Roman"/>
          <w:sz w:val="24"/>
          <w:lang w:val="en-US"/>
        </w:rPr>
        <w:t>freely choose</w:t>
      </w:r>
      <w:r w:rsidRPr="00292EB4">
        <w:rPr>
          <w:rFonts w:ascii="Times New Roman"/>
          <w:sz w:val="24"/>
          <w:lang w:val="en-US"/>
        </w:rPr>
        <w:t xml:space="preserve"> to do so. As a </w:t>
      </w:r>
      <w:r w:rsidR="00EC0022" w:rsidRPr="00292EB4">
        <w:rPr>
          <w:rFonts w:ascii="Times New Roman"/>
          <w:sz w:val="24"/>
          <w:lang w:val="en-US"/>
        </w:rPr>
        <w:t>consequence,</w:t>
      </w:r>
      <w:r w:rsidRPr="00292EB4">
        <w:rPr>
          <w:rFonts w:ascii="Times New Roman"/>
          <w:sz w:val="24"/>
          <w:lang w:val="en-US"/>
        </w:rPr>
        <w:t xml:space="preserve"> combatant</w:t>
      </w:r>
      <w:r w:rsidR="00EC0022">
        <w:rPr>
          <w:rFonts w:ascii="Times New Roman"/>
          <w:sz w:val="24"/>
          <w:lang w:val="en-US"/>
        </w:rPr>
        <w:t>s</w:t>
      </w:r>
      <w:r w:rsidRPr="00292EB4">
        <w:rPr>
          <w:rFonts w:ascii="Times New Roman"/>
          <w:sz w:val="24"/>
          <w:lang w:val="en-US"/>
        </w:rPr>
        <w:t xml:space="preserve"> </w:t>
      </w:r>
      <w:r w:rsidR="00EC0022">
        <w:rPr>
          <w:rFonts w:ascii="Times New Roman"/>
          <w:sz w:val="24"/>
          <w:lang w:val="en-US"/>
        </w:rPr>
        <w:t>have</w:t>
      </w:r>
      <w:r w:rsidR="00EC0022" w:rsidRPr="00292EB4">
        <w:rPr>
          <w:rFonts w:ascii="Times New Roman"/>
          <w:sz w:val="24"/>
          <w:lang w:val="en-US"/>
        </w:rPr>
        <w:t xml:space="preserve"> </w:t>
      </w:r>
      <w:r w:rsidRPr="00292EB4">
        <w:rPr>
          <w:rFonts w:ascii="Times New Roman"/>
          <w:sz w:val="24"/>
          <w:lang w:val="en-US"/>
        </w:rPr>
        <w:t xml:space="preserve">professional loyalty towards the armed forces. This professional loyalty is the exact reason why modern combatants are confronted with dilemmas and loyalty conflicts </w:t>
      </w:r>
      <w:r w:rsidR="0040113B">
        <w:rPr>
          <w:rFonts w:ascii="Times New Roman"/>
          <w:sz w:val="24"/>
          <w:lang w:val="en-US"/>
        </w:rPr>
        <w:t>(</w:t>
      </w:r>
      <w:r w:rsidRPr="00292EB4">
        <w:rPr>
          <w:rFonts w:ascii="Times New Roman"/>
          <w:sz w:val="24"/>
          <w:lang w:val="en-US"/>
        </w:rPr>
        <w:t xml:space="preserve">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d</w:t>
      </w:r>
      <w:r w:rsidRPr="007C51E4">
        <w:rPr>
          <w:rFonts w:ascii="Times New Roman"/>
          <w:sz w:val="24"/>
          <w:lang w:val="en-US"/>
        </w:rPr>
        <w:t>).</w:t>
      </w:r>
      <w:r w:rsidRPr="00292EB4">
        <w:rPr>
          <w:rFonts w:ascii="Times New Roman"/>
          <w:sz w:val="24"/>
          <w:lang w:val="en-US"/>
        </w:rPr>
        <w:t xml:space="preserve"> </w:t>
      </w:r>
      <w:r w:rsidR="00EC0022">
        <w:rPr>
          <w:rFonts w:ascii="Times New Roman"/>
          <w:sz w:val="24"/>
          <w:lang w:val="en-US"/>
        </w:rPr>
        <w:t>In saying this</w:t>
      </w:r>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impl</w:t>
      </w:r>
      <w:r w:rsidR="00865743" w:rsidRPr="00292EB4">
        <w:rPr>
          <w:rFonts w:ascii="Times New Roman"/>
          <w:sz w:val="24"/>
          <w:lang w:val="en-US"/>
        </w:rPr>
        <w:t>ies</w:t>
      </w:r>
      <w:r w:rsidRPr="00292EB4">
        <w:rPr>
          <w:rFonts w:ascii="Times New Roman"/>
          <w:sz w:val="24"/>
          <w:lang w:val="en-US"/>
        </w:rPr>
        <w:t xml:space="preserve"> that the moral dilemmas combatant</w:t>
      </w:r>
      <w:r w:rsidR="00EC0022">
        <w:rPr>
          <w:rFonts w:ascii="Times New Roman"/>
          <w:sz w:val="24"/>
          <w:lang w:val="en-US"/>
        </w:rPr>
        <w:t>s</w:t>
      </w:r>
      <w:r w:rsidRPr="00292EB4">
        <w:rPr>
          <w:rFonts w:ascii="Times New Roman"/>
          <w:sz w:val="24"/>
          <w:lang w:val="en-US"/>
        </w:rPr>
        <w:t xml:space="preserve"> encounter are </w:t>
      </w:r>
      <w:r w:rsidR="00EC0022">
        <w:rPr>
          <w:rFonts w:ascii="Times New Roman"/>
          <w:sz w:val="24"/>
          <w:lang w:val="en-US"/>
        </w:rPr>
        <w:t>confined to</w:t>
      </w:r>
      <w:r w:rsidRPr="00292EB4">
        <w:rPr>
          <w:rFonts w:ascii="Times New Roman"/>
          <w:sz w:val="24"/>
          <w:lang w:val="en-US"/>
        </w:rPr>
        <w:t xml:space="preserve"> the context of fighting </w:t>
      </w:r>
      <w:r w:rsidR="00F154C1">
        <w:rPr>
          <w:rFonts w:ascii="Times New Roman"/>
          <w:sz w:val="24"/>
          <w:lang w:val="en-US"/>
        </w:rPr>
        <w:t xml:space="preserve">in </w:t>
      </w:r>
      <w:r w:rsidRPr="00292EB4">
        <w:rPr>
          <w:rFonts w:ascii="Times New Roman"/>
          <w:sz w:val="24"/>
          <w:lang w:val="en-US"/>
        </w:rPr>
        <w:t xml:space="preserve">a war. As </w:t>
      </w:r>
      <w:r w:rsidR="00EC0022">
        <w:rPr>
          <w:rFonts w:ascii="Times New Roman"/>
          <w:sz w:val="24"/>
          <w:lang w:val="en-US"/>
        </w:rPr>
        <w:t>explained</w:t>
      </w:r>
      <w:r w:rsidR="00EC0022" w:rsidRPr="00292EB4">
        <w:rPr>
          <w:rFonts w:ascii="Times New Roman"/>
          <w:sz w:val="24"/>
          <w:lang w:val="en-US"/>
        </w:rPr>
        <w:t xml:space="preserve"> </w:t>
      </w:r>
      <w:r w:rsidRPr="00292EB4">
        <w:rPr>
          <w:rFonts w:ascii="Times New Roman"/>
          <w:sz w:val="24"/>
          <w:lang w:val="en-US"/>
        </w:rPr>
        <w:t xml:space="preserve">in section </w:t>
      </w:r>
      <w:r w:rsidR="00C155FD">
        <w:rPr>
          <w:rFonts w:ascii="Times New Roman"/>
          <w:sz w:val="24"/>
          <w:lang w:val="en-US"/>
        </w:rPr>
        <w:t>4</w:t>
      </w:r>
      <w:r w:rsidRPr="00292EB4">
        <w:rPr>
          <w:rFonts w:ascii="Times New Roman"/>
          <w:sz w:val="24"/>
          <w:lang w:val="en-US"/>
        </w:rPr>
        <w:t xml:space="preserve">.1.3, </w:t>
      </w:r>
      <w:r w:rsidR="00BA3FF9">
        <w:rPr>
          <w:rFonts w:ascii="Times New Roman"/>
          <w:sz w:val="24"/>
          <w:lang w:val="en-US"/>
        </w:rPr>
        <w:t>moral training is designed</w:t>
      </w:r>
      <w:r w:rsidRPr="00292EB4">
        <w:rPr>
          <w:rFonts w:ascii="Times New Roman"/>
          <w:sz w:val="24"/>
          <w:lang w:val="en-US"/>
        </w:rPr>
        <w:t xml:space="preserve"> to limit exceptional violence committed by combatants when they find themselves in </w:t>
      </w:r>
      <w:r w:rsidR="00BA3FF9">
        <w:rPr>
          <w:rFonts w:ascii="Times New Roman"/>
          <w:sz w:val="24"/>
          <w:lang w:val="en-US"/>
        </w:rPr>
        <w:t>exceptional situations</w:t>
      </w:r>
      <w:r w:rsidRPr="00292EB4">
        <w:rPr>
          <w:rFonts w:ascii="Times New Roman"/>
          <w:sz w:val="24"/>
          <w:lang w:val="en-US"/>
        </w:rPr>
        <w:t xml:space="preserve">. </w:t>
      </w:r>
    </w:p>
    <w:p w14:paraId="017E89E5" w14:textId="77777777" w:rsidR="00480D3E" w:rsidRPr="00292EB4" w:rsidRDefault="00480D3E" w:rsidP="002B4486">
      <w:pPr>
        <w:spacing w:line="360" w:lineRule="auto"/>
        <w:jc w:val="both"/>
        <w:rPr>
          <w:rFonts w:ascii="Times New Roman"/>
          <w:sz w:val="24"/>
          <w:lang w:val="en-US"/>
        </w:rPr>
      </w:pPr>
    </w:p>
    <w:p w14:paraId="73E2FEBE" w14:textId="6DF48F55" w:rsidR="002B4486" w:rsidRPr="00292EB4" w:rsidRDefault="00895E43" w:rsidP="00F139B4">
      <w:pPr>
        <w:pStyle w:val="Kop3"/>
        <w:rPr>
          <w:rFonts w:ascii="Times New Roman" w:hAnsi="Times New Roman" w:cs="Times New Roman"/>
          <w:lang w:val="en-US"/>
        </w:rPr>
      </w:pPr>
      <w:bookmarkStart w:id="32" w:name="_Toc75427944"/>
      <w:r>
        <w:rPr>
          <w:rFonts w:ascii="Times New Roman" w:hAnsi="Times New Roman" w:cs="Times New Roman"/>
          <w:lang w:val="en-US"/>
        </w:rPr>
        <w:t>4</w:t>
      </w:r>
      <w:r w:rsidR="002B4486" w:rsidRPr="00292EB4">
        <w:rPr>
          <w:rFonts w:ascii="Times New Roman" w:hAnsi="Times New Roman" w:cs="Times New Roman"/>
          <w:lang w:val="en-US"/>
        </w:rPr>
        <w:t>.1.5</w:t>
      </w:r>
      <w:r w:rsidR="002B4486" w:rsidRPr="00292EB4">
        <w:rPr>
          <w:rFonts w:ascii="Times New Roman" w:hAnsi="Times New Roman" w:cs="Times New Roman"/>
          <w:lang w:val="en-US"/>
        </w:rPr>
        <w:tab/>
        <w:t>The Formation of Moral Agents</w:t>
      </w:r>
      <w:bookmarkEnd w:id="32"/>
      <w:r w:rsidR="002B4486" w:rsidRPr="00292EB4">
        <w:rPr>
          <w:rFonts w:ascii="Times New Roman" w:hAnsi="Times New Roman" w:cs="Times New Roman"/>
          <w:lang w:val="en-US"/>
        </w:rPr>
        <w:t xml:space="preserve"> </w:t>
      </w:r>
    </w:p>
    <w:p w14:paraId="6653BBB4" w14:textId="2D3A3815"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The NLDA sees combatants, </w:t>
      </w:r>
      <w:r w:rsidR="001E1914">
        <w:rPr>
          <w:rFonts w:ascii="Times New Roman"/>
          <w:sz w:val="24"/>
          <w:lang w:val="en-US"/>
        </w:rPr>
        <w:t>especially</w:t>
      </w:r>
      <w:r w:rsidRPr="00292EB4">
        <w:rPr>
          <w:rFonts w:ascii="Times New Roman"/>
          <w:sz w:val="24"/>
          <w:lang w:val="en-US"/>
        </w:rPr>
        <w:t xml:space="preserve"> officers, not only as soldiers but also as moral agents.</w:t>
      </w:r>
      <w:r w:rsidR="00093892">
        <w:rPr>
          <w:rFonts w:ascii="Times New Roman"/>
          <w:sz w:val="24"/>
          <w:lang w:val="en-US"/>
        </w:rPr>
        <w:t xml:space="preserve"> </w:t>
      </w:r>
      <w:r w:rsidRPr="00292EB4">
        <w:rPr>
          <w:rFonts w:ascii="Times New Roman"/>
          <w:sz w:val="24"/>
          <w:lang w:val="en-US"/>
        </w:rPr>
        <w:t>Therefore, combatant</w:t>
      </w:r>
      <w:r w:rsidR="00BA3FF9">
        <w:rPr>
          <w:rFonts w:ascii="Times New Roman"/>
          <w:sz w:val="24"/>
          <w:lang w:val="en-US"/>
        </w:rPr>
        <w:t>s</w:t>
      </w:r>
      <w:r w:rsidRPr="00292EB4">
        <w:rPr>
          <w:rFonts w:ascii="Times New Roman"/>
          <w:sz w:val="24"/>
          <w:lang w:val="en-US"/>
        </w:rPr>
        <w:t xml:space="preserve"> need to be trained to act like moral agent</w:t>
      </w:r>
      <w:r w:rsidR="00BA3FF9">
        <w:rPr>
          <w:rFonts w:ascii="Times New Roman"/>
          <w:sz w:val="24"/>
          <w:lang w:val="en-US"/>
        </w:rPr>
        <w:t>s</w:t>
      </w:r>
      <w:r w:rsidR="00093892">
        <w:rPr>
          <w:rStyle w:val="Voetnootmarkering"/>
          <w:rFonts w:ascii="Times New Roman"/>
          <w:sz w:val="24"/>
          <w:lang w:val="en-US"/>
        </w:rPr>
        <w:footnoteReference w:id="35"/>
      </w:r>
      <w:r w:rsidRPr="00292EB4">
        <w:rPr>
          <w:rFonts w:ascii="Times New Roman"/>
          <w:sz w:val="24"/>
          <w:lang w:val="en-US"/>
        </w:rPr>
        <w:t>. Herein lies the most important purpose of military ethics: developing and stimulating</w:t>
      </w:r>
      <w:r w:rsidR="00BA3FF9">
        <w:rPr>
          <w:rFonts w:ascii="Times New Roman"/>
          <w:sz w:val="24"/>
          <w:lang w:val="en-US"/>
        </w:rPr>
        <w:t xml:space="preserve"> an agent</w:t>
      </w:r>
      <w:r w:rsidR="00BA3FF9">
        <w:rPr>
          <w:rFonts w:ascii="Times New Roman"/>
          <w:sz w:val="24"/>
          <w:lang w:val="en-US"/>
        </w:rPr>
        <w:t>’</w:t>
      </w:r>
      <w:r w:rsidR="00BA3FF9">
        <w:rPr>
          <w:rFonts w:ascii="Times New Roman"/>
          <w:sz w:val="24"/>
          <w:lang w:val="en-US"/>
        </w:rPr>
        <w:t>s</w:t>
      </w:r>
      <w:r w:rsidRPr="00292EB4">
        <w:rPr>
          <w:rFonts w:ascii="Times New Roman"/>
          <w:sz w:val="24"/>
          <w:lang w:val="en-US"/>
        </w:rPr>
        <w:t xml:space="preserve"> moral professionalization. Specifically, this </w:t>
      </w:r>
      <w:r w:rsidR="00BA3FF9">
        <w:rPr>
          <w:rFonts w:ascii="Times New Roman"/>
          <w:sz w:val="24"/>
          <w:lang w:val="en-US"/>
        </w:rPr>
        <w:t>involves</w:t>
      </w:r>
      <w:r w:rsidRPr="00292EB4">
        <w:rPr>
          <w:rFonts w:ascii="Times New Roman"/>
          <w:sz w:val="24"/>
          <w:lang w:val="en-US"/>
        </w:rPr>
        <w:t xml:space="preserve"> making </w:t>
      </w:r>
      <w:r w:rsidR="00BA3FF9">
        <w:rPr>
          <w:rFonts w:ascii="Times New Roman"/>
          <w:sz w:val="24"/>
          <w:lang w:val="en-US"/>
        </w:rPr>
        <w:t>c</w:t>
      </w:r>
      <w:r w:rsidRPr="00292EB4">
        <w:rPr>
          <w:rFonts w:ascii="Times New Roman"/>
          <w:sz w:val="24"/>
          <w:lang w:val="en-US"/>
        </w:rPr>
        <w:t>ombatant</w:t>
      </w:r>
      <w:r w:rsidR="00BA3FF9">
        <w:rPr>
          <w:rFonts w:ascii="Times New Roman"/>
          <w:sz w:val="24"/>
          <w:lang w:val="en-US"/>
        </w:rPr>
        <w:t>s</w:t>
      </w:r>
      <w:r w:rsidRPr="00292EB4">
        <w:rPr>
          <w:rFonts w:ascii="Times New Roman"/>
          <w:sz w:val="24"/>
          <w:lang w:val="en-US"/>
        </w:rPr>
        <w:t xml:space="preserve"> capable of recognizing ethical questions rather than only strategic problems. This </w:t>
      </w:r>
      <w:r w:rsidR="00BA3FF9">
        <w:rPr>
          <w:rFonts w:ascii="Times New Roman"/>
          <w:sz w:val="24"/>
          <w:lang w:val="en-US"/>
        </w:rPr>
        <w:t>entails</w:t>
      </w:r>
      <w:r w:rsidR="00BA3FF9" w:rsidRPr="00292EB4">
        <w:rPr>
          <w:rFonts w:ascii="Times New Roman"/>
          <w:sz w:val="24"/>
          <w:lang w:val="en-US"/>
        </w:rPr>
        <w:t xml:space="preserve"> </w:t>
      </w:r>
      <w:r w:rsidRPr="00292EB4">
        <w:rPr>
          <w:rFonts w:ascii="Times New Roman"/>
          <w:sz w:val="24"/>
          <w:lang w:val="en-US"/>
        </w:rPr>
        <w:t xml:space="preserve">learning to think about (possible) moral dilemmas and to judge </w:t>
      </w:r>
      <w:r w:rsidR="00BA3FF9">
        <w:rPr>
          <w:rFonts w:ascii="Times New Roman"/>
          <w:sz w:val="24"/>
          <w:lang w:val="en-US"/>
        </w:rPr>
        <w:t>within</w:t>
      </w:r>
      <w:r w:rsidR="00BA3FF9" w:rsidRPr="00292EB4">
        <w:rPr>
          <w:rFonts w:ascii="Times New Roman"/>
          <w:sz w:val="24"/>
          <w:lang w:val="en-US"/>
        </w:rPr>
        <w:t xml:space="preserve"> </w:t>
      </w:r>
      <w:r w:rsidRPr="00292EB4">
        <w:rPr>
          <w:rFonts w:ascii="Times New Roman"/>
          <w:sz w:val="24"/>
          <w:lang w:val="en-US"/>
        </w:rPr>
        <w:t xml:space="preserve">those dilemmas </w:t>
      </w:r>
      <w:r w:rsidR="00BA3FF9">
        <w:rPr>
          <w:rFonts w:ascii="Times New Roman"/>
          <w:sz w:val="24"/>
          <w:lang w:val="en-US"/>
        </w:rPr>
        <w:t>in</w:t>
      </w:r>
      <w:r w:rsidR="00BA3FF9" w:rsidRPr="00292EB4">
        <w:rPr>
          <w:rFonts w:ascii="Times New Roman"/>
          <w:sz w:val="24"/>
          <w:lang w:val="en-US"/>
        </w:rPr>
        <w:t xml:space="preserve"> </w:t>
      </w:r>
      <w:r w:rsidRPr="00292EB4">
        <w:rPr>
          <w:rFonts w:ascii="Times New Roman"/>
          <w:sz w:val="24"/>
          <w:lang w:val="en-US"/>
        </w:rPr>
        <w:t xml:space="preserve">a military context. In her book </w:t>
      </w:r>
      <w:r w:rsidRPr="00292EB4">
        <w:rPr>
          <w:rFonts w:ascii="Times New Roman"/>
          <w:sz w:val="24"/>
          <w:lang w:val="en-US"/>
        </w:rPr>
        <w:t>“</w:t>
      </w:r>
      <w:proofErr w:type="spellStart"/>
      <w:r w:rsidRPr="009929F8">
        <w:rPr>
          <w:rFonts w:ascii="Times New Roman"/>
          <w:i/>
          <w:sz w:val="24"/>
          <w:lang w:val="en-US"/>
        </w:rPr>
        <w:t>Geweten</w:t>
      </w:r>
      <w:proofErr w:type="spellEnd"/>
      <w:r w:rsidRPr="00292EB4">
        <w:rPr>
          <w:rFonts w:ascii="Times New Roman"/>
          <w:i/>
          <w:sz w:val="24"/>
          <w:lang w:val="en-US"/>
        </w:rPr>
        <w:t xml:space="preserve"> </w:t>
      </w:r>
      <w:proofErr w:type="spellStart"/>
      <w:r w:rsidRPr="009929F8">
        <w:rPr>
          <w:rFonts w:ascii="Times New Roman"/>
          <w:i/>
          <w:sz w:val="24"/>
          <w:lang w:val="en-US"/>
        </w:rPr>
        <w:t>onder</w:t>
      </w:r>
      <w:proofErr w:type="spellEnd"/>
      <w:r w:rsidRPr="00292EB4">
        <w:rPr>
          <w:rFonts w:ascii="Times New Roman"/>
          <w:i/>
          <w:sz w:val="24"/>
          <w:lang w:val="en-US"/>
        </w:rPr>
        <w:t xml:space="preserve"> </w:t>
      </w:r>
      <w:proofErr w:type="spellStart"/>
      <w:r w:rsidRPr="009929F8">
        <w:rPr>
          <w:rFonts w:ascii="Times New Roman"/>
          <w:i/>
          <w:sz w:val="24"/>
          <w:lang w:val="en-US"/>
        </w:rPr>
        <w:t>schot</w:t>
      </w:r>
      <w:proofErr w:type="spellEnd"/>
      <w:r w:rsidRPr="00292EB4">
        <w:rPr>
          <w:rFonts w:ascii="Times New Roman"/>
          <w:i/>
          <w:sz w:val="24"/>
          <w:lang w:val="en-US"/>
        </w:rPr>
        <w:t xml:space="preserve">: </w:t>
      </w:r>
      <w:proofErr w:type="spellStart"/>
      <w:r w:rsidRPr="00292EB4">
        <w:rPr>
          <w:rFonts w:ascii="Times New Roman"/>
          <w:i/>
          <w:sz w:val="24"/>
          <w:lang w:val="en-US"/>
        </w:rPr>
        <w:t>Ethiek</w:t>
      </w:r>
      <w:proofErr w:type="spellEnd"/>
      <w:r w:rsidRPr="00292EB4">
        <w:rPr>
          <w:rFonts w:ascii="Times New Roman"/>
          <w:i/>
          <w:sz w:val="24"/>
          <w:lang w:val="en-US"/>
        </w:rPr>
        <w:t xml:space="preserve"> en de </w:t>
      </w:r>
      <w:proofErr w:type="spellStart"/>
      <w:r w:rsidRPr="009929F8">
        <w:rPr>
          <w:rFonts w:ascii="Times New Roman"/>
          <w:i/>
          <w:sz w:val="24"/>
          <w:lang w:val="en-US"/>
        </w:rPr>
        <w:t>militaire</w:t>
      </w:r>
      <w:proofErr w:type="spellEnd"/>
      <w:r w:rsidRPr="00292EB4">
        <w:rPr>
          <w:rFonts w:ascii="Times New Roman"/>
          <w:i/>
          <w:sz w:val="24"/>
          <w:lang w:val="en-US"/>
        </w:rPr>
        <w:t xml:space="preserve"> </w:t>
      </w:r>
      <w:proofErr w:type="spellStart"/>
      <w:r w:rsidRPr="009929F8">
        <w:rPr>
          <w:rFonts w:ascii="Times New Roman"/>
          <w:i/>
          <w:sz w:val="24"/>
          <w:lang w:val="en-US"/>
        </w:rPr>
        <w:t>praktijk</w:t>
      </w:r>
      <w:proofErr w:type="spellEnd"/>
      <w:r w:rsidRPr="00292EB4">
        <w:rPr>
          <w:rFonts w:ascii="Times New Roman"/>
          <w:sz w:val="24"/>
          <w:lang w:val="en-US"/>
        </w:rPr>
        <w:t>”</w:t>
      </w:r>
      <w:r w:rsidRPr="00292EB4">
        <w:rPr>
          <w:rFonts w:ascii="Times New Roman"/>
          <w:sz w:val="24"/>
          <w:lang w:val="en-US"/>
        </w:rPr>
        <w:t xml:space="preserve"> (2010), Verweij </w:t>
      </w:r>
      <w:r w:rsidR="00EC4B8B">
        <w:rPr>
          <w:rFonts w:ascii="Times New Roman"/>
          <w:sz w:val="24"/>
          <w:lang w:val="en-US"/>
        </w:rPr>
        <w:t>argues</w:t>
      </w:r>
      <w:r w:rsidR="00EC4B8B" w:rsidRPr="00292EB4">
        <w:rPr>
          <w:rFonts w:ascii="Times New Roman"/>
          <w:sz w:val="24"/>
          <w:lang w:val="en-US"/>
        </w:rPr>
        <w:t xml:space="preserve"> </w:t>
      </w:r>
      <w:r w:rsidRPr="00292EB4">
        <w:rPr>
          <w:rFonts w:ascii="Times New Roman"/>
          <w:sz w:val="24"/>
          <w:lang w:val="en-US"/>
        </w:rPr>
        <w:t xml:space="preserve">that the foundation of moral professionalization, the moral analysis of </w:t>
      </w:r>
      <w:r w:rsidR="00EC4B8B">
        <w:rPr>
          <w:rFonts w:ascii="Times New Roman"/>
          <w:sz w:val="24"/>
          <w:lang w:val="en-US"/>
        </w:rPr>
        <w:t>a</w:t>
      </w:r>
      <w:r w:rsidR="00EC4B8B" w:rsidRPr="00292EB4">
        <w:rPr>
          <w:rFonts w:ascii="Times New Roman"/>
          <w:sz w:val="24"/>
          <w:lang w:val="en-US"/>
        </w:rPr>
        <w:t xml:space="preserve"> </w:t>
      </w:r>
      <w:r w:rsidRPr="00292EB4">
        <w:rPr>
          <w:rFonts w:ascii="Times New Roman"/>
          <w:sz w:val="24"/>
          <w:lang w:val="en-US"/>
        </w:rPr>
        <w:t xml:space="preserve">military context by </w:t>
      </w:r>
      <w:r w:rsidR="00EC4B8B">
        <w:rPr>
          <w:rFonts w:ascii="Times New Roman"/>
          <w:sz w:val="24"/>
          <w:lang w:val="en-US"/>
        </w:rPr>
        <w:t>a</w:t>
      </w:r>
      <w:r w:rsidR="00EC4B8B" w:rsidRPr="00292EB4">
        <w:rPr>
          <w:rFonts w:ascii="Times New Roman"/>
          <w:sz w:val="24"/>
          <w:lang w:val="en-US"/>
        </w:rPr>
        <w:t xml:space="preserve"> </w:t>
      </w:r>
      <w:r w:rsidRPr="00292EB4">
        <w:rPr>
          <w:rFonts w:ascii="Times New Roman"/>
          <w:sz w:val="24"/>
          <w:lang w:val="en-US"/>
        </w:rPr>
        <w:t>combatant, consists of four different competences of modern combatant</w:t>
      </w:r>
      <w:r w:rsidR="00EC4B8B">
        <w:rPr>
          <w:rFonts w:ascii="Times New Roman"/>
          <w:sz w:val="24"/>
          <w:lang w:val="en-US"/>
        </w:rPr>
        <w:t>s</w:t>
      </w:r>
      <w:r w:rsidRPr="00292EB4">
        <w:rPr>
          <w:rStyle w:val="Voetnootmarkering"/>
          <w:rFonts w:ascii="Times New Roman"/>
          <w:sz w:val="24"/>
          <w:lang w:val="en-US"/>
        </w:rPr>
        <w:footnoteReference w:id="36"/>
      </w:r>
      <w:r w:rsidRPr="00292EB4">
        <w:rPr>
          <w:rFonts w:ascii="Times New Roman"/>
          <w:sz w:val="24"/>
          <w:lang w:val="en-US"/>
        </w:rPr>
        <w:t xml:space="preserve">. </w:t>
      </w:r>
      <w:r w:rsidR="00CD6E15">
        <w:rPr>
          <w:rFonts w:ascii="Times New Roman"/>
          <w:sz w:val="24"/>
          <w:lang w:val="en-US"/>
        </w:rPr>
        <w:t>The same competences can be</w:t>
      </w:r>
      <w:r w:rsidR="00561C3E">
        <w:rPr>
          <w:rFonts w:ascii="Times New Roman"/>
          <w:sz w:val="24"/>
          <w:lang w:val="en-US"/>
        </w:rPr>
        <w:t xml:space="preserve"> found in more recent literature (Van </w:t>
      </w:r>
      <w:proofErr w:type="spellStart"/>
      <w:r w:rsidR="00561C3E">
        <w:rPr>
          <w:rFonts w:ascii="Times New Roman"/>
          <w:sz w:val="24"/>
          <w:lang w:val="en-US"/>
        </w:rPr>
        <w:t>Baarle</w:t>
      </w:r>
      <w:proofErr w:type="spellEnd"/>
      <w:r w:rsidR="00561C3E">
        <w:rPr>
          <w:rFonts w:ascii="Times New Roman"/>
          <w:sz w:val="24"/>
          <w:lang w:val="en-US"/>
        </w:rPr>
        <w:t xml:space="preserve">, 2020). </w:t>
      </w:r>
      <w:r w:rsidR="00EC4B8B" w:rsidRPr="00292EB4">
        <w:rPr>
          <w:rFonts w:ascii="Times New Roman"/>
          <w:sz w:val="24"/>
          <w:lang w:val="en-US"/>
        </w:rPr>
        <w:t>First</w:t>
      </w:r>
      <w:r w:rsidR="00EC4B8B">
        <w:rPr>
          <w:rFonts w:ascii="Times New Roman"/>
          <w:sz w:val="24"/>
          <w:lang w:val="en-US"/>
        </w:rPr>
        <w:t>ly</w:t>
      </w:r>
      <w:r w:rsidRPr="00292EB4">
        <w:rPr>
          <w:rFonts w:ascii="Times New Roman"/>
          <w:sz w:val="24"/>
          <w:lang w:val="en-US"/>
        </w:rPr>
        <w:t>, combatant</w:t>
      </w:r>
      <w:r w:rsidR="00EC4B8B">
        <w:rPr>
          <w:rFonts w:ascii="Times New Roman"/>
          <w:sz w:val="24"/>
          <w:lang w:val="en-US"/>
        </w:rPr>
        <w:t>s</w:t>
      </w:r>
      <w:r w:rsidRPr="00292EB4">
        <w:rPr>
          <w:rFonts w:ascii="Times New Roman"/>
          <w:sz w:val="24"/>
          <w:lang w:val="en-US"/>
        </w:rPr>
        <w:t xml:space="preserve"> need to be able to recognize the moral dimension of </w:t>
      </w:r>
      <w:r w:rsidR="00EC4B8B">
        <w:rPr>
          <w:rFonts w:ascii="Times New Roman"/>
          <w:sz w:val="24"/>
          <w:lang w:val="en-US"/>
        </w:rPr>
        <w:t>the context in which they find themselves</w:t>
      </w:r>
      <w:r w:rsidRPr="00292EB4">
        <w:rPr>
          <w:rFonts w:ascii="Times New Roman"/>
          <w:sz w:val="24"/>
          <w:lang w:val="en-US"/>
        </w:rPr>
        <w:t xml:space="preserve"> (this can be a moral dilemma </w:t>
      </w:r>
      <w:r w:rsidR="00EC4B8B">
        <w:rPr>
          <w:rFonts w:ascii="Times New Roman"/>
          <w:sz w:val="24"/>
          <w:lang w:val="en-US"/>
        </w:rPr>
        <w:t>as to how act in conflict situations)</w:t>
      </w:r>
      <w:r w:rsidRPr="00292EB4">
        <w:rPr>
          <w:rFonts w:ascii="Times New Roman"/>
          <w:sz w:val="24"/>
          <w:lang w:val="en-US"/>
        </w:rPr>
        <w:t xml:space="preserve"> and to be able to </w:t>
      </w:r>
      <w:r w:rsidR="00EC4B8B">
        <w:rPr>
          <w:rFonts w:ascii="Times New Roman"/>
          <w:sz w:val="24"/>
          <w:lang w:val="en-US"/>
        </w:rPr>
        <w:t xml:space="preserve">form </w:t>
      </w:r>
      <w:r w:rsidR="00D75CDF">
        <w:rPr>
          <w:rFonts w:ascii="Times New Roman"/>
          <w:sz w:val="24"/>
          <w:lang w:val="en-US"/>
        </w:rPr>
        <w:t>judgment</w:t>
      </w:r>
      <w:r w:rsidR="00EC4B8B">
        <w:rPr>
          <w:rFonts w:ascii="Times New Roman"/>
          <w:sz w:val="24"/>
          <w:lang w:val="en-US"/>
        </w:rPr>
        <w:t>s within that</w:t>
      </w:r>
      <w:r w:rsidRPr="00292EB4">
        <w:rPr>
          <w:rFonts w:ascii="Times New Roman"/>
          <w:sz w:val="24"/>
          <w:lang w:val="en-US"/>
        </w:rPr>
        <w:t xml:space="preserve"> moral dimension</w:t>
      </w:r>
      <w:r w:rsidR="00EC4B8B">
        <w:rPr>
          <w:rFonts w:ascii="Times New Roman"/>
          <w:sz w:val="24"/>
          <w:lang w:val="en-US"/>
        </w:rPr>
        <w:t xml:space="preserve"> of their profession</w:t>
      </w:r>
      <w:r w:rsidRPr="00292EB4">
        <w:rPr>
          <w:rFonts w:ascii="Times New Roman"/>
          <w:sz w:val="24"/>
          <w:lang w:val="en-US"/>
        </w:rPr>
        <w:t xml:space="preserve">. </w:t>
      </w:r>
      <w:r w:rsidR="00EC4B8B">
        <w:rPr>
          <w:rFonts w:ascii="Times New Roman"/>
          <w:sz w:val="24"/>
          <w:lang w:val="en-US"/>
        </w:rPr>
        <w:t>They</w:t>
      </w:r>
      <w:r w:rsidRPr="00292EB4">
        <w:rPr>
          <w:rFonts w:ascii="Times New Roman"/>
          <w:sz w:val="24"/>
          <w:lang w:val="en-US"/>
        </w:rPr>
        <w:t xml:space="preserve"> therefore need to be able to </w:t>
      </w:r>
      <w:r w:rsidR="001E1914">
        <w:rPr>
          <w:rFonts w:ascii="Times New Roman"/>
          <w:sz w:val="24"/>
          <w:lang w:val="en-US"/>
        </w:rPr>
        <w:t>make correct decisions as to</w:t>
      </w:r>
      <w:r w:rsidRPr="00292EB4">
        <w:rPr>
          <w:rFonts w:ascii="Times New Roman"/>
          <w:sz w:val="24"/>
          <w:lang w:val="en-US"/>
        </w:rPr>
        <w:t xml:space="preserve"> </w:t>
      </w:r>
      <w:r w:rsidR="00EC4B8B">
        <w:rPr>
          <w:rFonts w:ascii="Times New Roman"/>
          <w:sz w:val="24"/>
          <w:lang w:val="en-US"/>
        </w:rPr>
        <w:t>what actions are right or wrong</w:t>
      </w:r>
      <w:r w:rsidRPr="00292EB4">
        <w:rPr>
          <w:rFonts w:ascii="Times New Roman"/>
          <w:sz w:val="24"/>
          <w:lang w:val="en-US"/>
        </w:rPr>
        <w:t xml:space="preserve"> within </w:t>
      </w:r>
      <w:r w:rsidR="00EC4B8B">
        <w:rPr>
          <w:rFonts w:ascii="Times New Roman"/>
          <w:sz w:val="24"/>
          <w:lang w:val="en-US"/>
        </w:rPr>
        <w:t>their</w:t>
      </w:r>
      <w:r w:rsidRPr="00292EB4">
        <w:rPr>
          <w:rFonts w:ascii="Times New Roman"/>
          <w:sz w:val="24"/>
          <w:lang w:val="en-US"/>
        </w:rPr>
        <w:t xml:space="preserve"> particular situation. Secondly,</w:t>
      </w:r>
      <w:r w:rsidR="00EC4B8B">
        <w:rPr>
          <w:rFonts w:ascii="Times New Roman"/>
          <w:sz w:val="24"/>
          <w:lang w:val="en-US"/>
        </w:rPr>
        <w:t xml:space="preserve"> </w:t>
      </w:r>
      <w:r w:rsidRPr="00292EB4">
        <w:rPr>
          <w:rFonts w:ascii="Times New Roman"/>
          <w:sz w:val="24"/>
          <w:lang w:val="en-US"/>
        </w:rPr>
        <w:t>combatant</w:t>
      </w:r>
      <w:r w:rsidR="001E1914">
        <w:rPr>
          <w:rFonts w:ascii="Times New Roman"/>
          <w:sz w:val="24"/>
          <w:lang w:val="en-US"/>
        </w:rPr>
        <w:t>s</w:t>
      </w:r>
      <w:r w:rsidRPr="00292EB4">
        <w:rPr>
          <w:rFonts w:ascii="Times New Roman"/>
          <w:sz w:val="24"/>
          <w:lang w:val="en-US"/>
        </w:rPr>
        <w:t xml:space="preserve"> </w:t>
      </w:r>
      <w:r w:rsidR="00EC4B8B">
        <w:rPr>
          <w:rFonts w:ascii="Times New Roman"/>
          <w:sz w:val="24"/>
          <w:lang w:val="en-US"/>
        </w:rPr>
        <w:t>should</w:t>
      </w:r>
      <w:r w:rsidRPr="00292EB4">
        <w:rPr>
          <w:rFonts w:ascii="Times New Roman"/>
          <w:sz w:val="24"/>
          <w:lang w:val="en-US"/>
        </w:rPr>
        <w:t xml:space="preserve"> have the capability to communicate with </w:t>
      </w:r>
      <w:r w:rsidR="00EC4B8B">
        <w:rPr>
          <w:rFonts w:ascii="Times New Roman"/>
          <w:sz w:val="24"/>
          <w:lang w:val="en-US"/>
        </w:rPr>
        <w:t>their</w:t>
      </w:r>
      <w:r w:rsidR="00EC4B8B" w:rsidRPr="00292EB4">
        <w:rPr>
          <w:rFonts w:ascii="Times New Roman"/>
          <w:sz w:val="24"/>
          <w:lang w:val="en-US"/>
        </w:rPr>
        <w:t xml:space="preserve"> </w:t>
      </w:r>
      <w:r w:rsidRPr="00292EB4">
        <w:rPr>
          <w:rFonts w:ascii="Times New Roman"/>
          <w:sz w:val="24"/>
          <w:lang w:val="en-US"/>
        </w:rPr>
        <w:t xml:space="preserve">peers regarding </w:t>
      </w:r>
      <w:r w:rsidR="001E1914">
        <w:rPr>
          <w:rFonts w:ascii="Times New Roman"/>
          <w:sz w:val="24"/>
          <w:lang w:val="en-US"/>
        </w:rPr>
        <w:t>that</w:t>
      </w:r>
      <w:r w:rsidR="001E1914" w:rsidRPr="00292EB4">
        <w:rPr>
          <w:rFonts w:ascii="Times New Roman"/>
          <w:sz w:val="24"/>
          <w:lang w:val="en-US"/>
        </w:rPr>
        <w:t xml:space="preserve"> </w:t>
      </w:r>
      <w:r w:rsidRPr="00292EB4">
        <w:rPr>
          <w:rFonts w:ascii="Times New Roman"/>
          <w:sz w:val="24"/>
          <w:lang w:val="en-US"/>
        </w:rPr>
        <w:t xml:space="preserve">moral dimension. This mainly </w:t>
      </w:r>
      <w:r w:rsidR="00753DC7">
        <w:rPr>
          <w:rFonts w:ascii="Times New Roman"/>
          <w:sz w:val="24"/>
          <w:lang w:val="en-US"/>
        </w:rPr>
        <w:t>involves</w:t>
      </w:r>
      <w:r w:rsidRPr="00292EB4">
        <w:rPr>
          <w:rFonts w:ascii="Times New Roman"/>
          <w:sz w:val="24"/>
          <w:lang w:val="en-US"/>
        </w:rPr>
        <w:t xml:space="preserve"> substantiating the moral </w:t>
      </w:r>
      <w:r w:rsidR="00D75CDF">
        <w:rPr>
          <w:rFonts w:ascii="Times New Roman"/>
          <w:sz w:val="24"/>
          <w:lang w:val="en-US"/>
        </w:rPr>
        <w:t>judgment</w:t>
      </w:r>
      <w:r w:rsidRPr="00292EB4">
        <w:rPr>
          <w:rFonts w:ascii="Times New Roman"/>
          <w:sz w:val="24"/>
          <w:lang w:val="en-US"/>
        </w:rPr>
        <w:t xml:space="preserve">s </w:t>
      </w:r>
      <w:r w:rsidR="001E1914">
        <w:rPr>
          <w:rFonts w:ascii="Times New Roman"/>
          <w:sz w:val="24"/>
          <w:lang w:val="en-US"/>
        </w:rPr>
        <w:t>they make</w:t>
      </w:r>
      <w:r w:rsidRPr="00292EB4">
        <w:rPr>
          <w:rFonts w:ascii="Times New Roman"/>
          <w:sz w:val="24"/>
          <w:lang w:val="en-US"/>
        </w:rPr>
        <w:t>. Thirdly, combatant</w:t>
      </w:r>
      <w:r w:rsidR="001E1914">
        <w:rPr>
          <w:rFonts w:ascii="Times New Roman"/>
          <w:sz w:val="24"/>
          <w:lang w:val="en-US"/>
        </w:rPr>
        <w:t>s</w:t>
      </w:r>
      <w:r w:rsidRPr="00292EB4">
        <w:rPr>
          <w:rFonts w:ascii="Times New Roman"/>
          <w:sz w:val="24"/>
          <w:lang w:val="en-US"/>
        </w:rPr>
        <w:t xml:space="preserve"> need to have a willingness to act upon </w:t>
      </w:r>
      <w:r w:rsidR="001E1914">
        <w:rPr>
          <w:rFonts w:ascii="Times New Roman"/>
          <w:sz w:val="24"/>
          <w:lang w:val="en-US"/>
        </w:rPr>
        <w:t>their</w:t>
      </w:r>
      <w:r w:rsidR="001E1914" w:rsidRPr="00292EB4">
        <w:rPr>
          <w:rFonts w:ascii="Times New Roman"/>
          <w:sz w:val="24"/>
          <w:lang w:val="en-US"/>
        </w:rPr>
        <w:t xml:space="preserve"> </w:t>
      </w:r>
      <w:r w:rsidRPr="00292EB4">
        <w:rPr>
          <w:rFonts w:ascii="Times New Roman"/>
          <w:sz w:val="24"/>
          <w:lang w:val="en-US"/>
        </w:rPr>
        <w:t xml:space="preserve">moral </w:t>
      </w:r>
      <w:r w:rsidR="00D75CDF">
        <w:rPr>
          <w:rFonts w:ascii="Times New Roman"/>
          <w:sz w:val="24"/>
          <w:lang w:val="en-US"/>
        </w:rPr>
        <w:t>judgment</w:t>
      </w:r>
      <w:r w:rsidR="001E1914" w:rsidRPr="00292EB4">
        <w:rPr>
          <w:rFonts w:ascii="Times New Roman"/>
          <w:sz w:val="24"/>
          <w:lang w:val="en-US"/>
        </w:rPr>
        <w:t>.</w:t>
      </w:r>
      <w:r w:rsidR="001E1914">
        <w:rPr>
          <w:rFonts w:ascii="Times New Roman"/>
          <w:sz w:val="24"/>
          <w:lang w:val="en-US"/>
        </w:rPr>
        <w:t xml:space="preserve"> Therefore,</w:t>
      </w:r>
      <w:r w:rsidRPr="00292EB4">
        <w:rPr>
          <w:rFonts w:ascii="Times New Roman"/>
          <w:sz w:val="24"/>
          <w:lang w:val="en-US"/>
        </w:rPr>
        <w:t xml:space="preserve"> </w:t>
      </w:r>
      <w:r w:rsidR="001E1914">
        <w:rPr>
          <w:rFonts w:ascii="Times New Roman"/>
          <w:sz w:val="24"/>
          <w:lang w:val="en-US"/>
        </w:rPr>
        <w:t xml:space="preserve">they </w:t>
      </w:r>
      <w:r w:rsidRPr="00292EB4">
        <w:rPr>
          <w:rFonts w:ascii="Times New Roman"/>
          <w:sz w:val="24"/>
          <w:lang w:val="en-US"/>
        </w:rPr>
        <w:t xml:space="preserve">need to have the willingness to take responsibility for </w:t>
      </w:r>
      <w:r w:rsidR="001E1914">
        <w:rPr>
          <w:rFonts w:ascii="Times New Roman"/>
          <w:sz w:val="24"/>
          <w:lang w:val="en-US"/>
        </w:rPr>
        <w:t>those actions.</w:t>
      </w:r>
      <w:r w:rsidRPr="00292EB4">
        <w:rPr>
          <w:rFonts w:ascii="Times New Roman"/>
          <w:sz w:val="24"/>
          <w:lang w:val="en-US"/>
        </w:rPr>
        <w:t xml:space="preserve"> Lastly, combatant</w:t>
      </w:r>
      <w:r w:rsidR="001E1914">
        <w:rPr>
          <w:rFonts w:ascii="Times New Roman"/>
          <w:sz w:val="24"/>
          <w:lang w:val="en-US"/>
        </w:rPr>
        <w:t>s</w:t>
      </w:r>
      <w:r w:rsidRPr="00292EB4">
        <w:rPr>
          <w:rFonts w:ascii="Times New Roman"/>
          <w:sz w:val="24"/>
          <w:lang w:val="en-US"/>
        </w:rPr>
        <w:t xml:space="preserve"> must know and recognize the impact </w:t>
      </w:r>
      <w:r w:rsidR="001E1914" w:rsidRPr="00292EB4">
        <w:rPr>
          <w:rFonts w:ascii="Times New Roman"/>
          <w:sz w:val="24"/>
          <w:lang w:val="en-US"/>
        </w:rPr>
        <w:t xml:space="preserve">of a moral dilemma </w:t>
      </w:r>
      <w:r w:rsidRPr="00292EB4">
        <w:rPr>
          <w:rFonts w:ascii="Times New Roman"/>
          <w:sz w:val="24"/>
          <w:lang w:val="en-US"/>
        </w:rPr>
        <w:t xml:space="preserve">(and </w:t>
      </w:r>
      <w:r w:rsidR="001E1914">
        <w:rPr>
          <w:rFonts w:ascii="Times New Roman"/>
          <w:sz w:val="24"/>
          <w:lang w:val="en-US"/>
        </w:rPr>
        <w:t>therefore</w:t>
      </w:r>
      <w:r w:rsidR="001E1914" w:rsidRPr="00292EB4">
        <w:rPr>
          <w:rFonts w:ascii="Times New Roman"/>
          <w:sz w:val="24"/>
          <w:lang w:val="en-US"/>
        </w:rPr>
        <w:t xml:space="preserve"> </w:t>
      </w:r>
      <w:r w:rsidRPr="00292EB4">
        <w:rPr>
          <w:rFonts w:ascii="Times New Roman"/>
          <w:sz w:val="24"/>
          <w:lang w:val="en-US"/>
        </w:rPr>
        <w:t xml:space="preserve">the possible </w:t>
      </w:r>
      <w:r w:rsidRPr="00292EB4">
        <w:rPr>
          <w:rFonts w:ascii="Times New Roman"/>
          <w:sz w:val="24"/>
          <w:lang w:val="en-US"/>
        </w:rPr>
        <w:lastRenderedPageBreak/>
        <w:t xml:space="preserve">consequences of </w:t>
      </w:r>
      <w:r w:rsidR="001E1914">
        <w:rPr>
          <w:rFonts w:ascii="Times New Roman"/>
          <w:sz w:val="24"/>
          <w:lang w:val="en-US"/>
        </w:rPr>
        <w:t>their</w:t>
      </w:r>
      <w:r w:rsidR="001E1914" w:rsidRPr="00292EB4">
        <w:rPr>
          <w:rFonts w:ascii="Times New Roman"/>
          <w:sz w:val="24"/>
          <w:lang w:val="en-US"/>
        </w:rPr>
        <w:t xml:space="preserve"> </w:t>
      </w:r>
      <w:r w:rsidRPr="00292EB4">
        <w:rPr>
          <w:rFonts w:ascii="Times New Roman"/>
          <w:sz w:val="24"/>
          <w:lang w:val="en-US"/>
        </w:rPr>
        <w:t xml:space="preserve">actions). </w:t>
      </w:r>
      <w:r w:rsidR="001E1914">
        <w:rPr>
          <w:rFonts w:ascii="Times New Roman"/>
          <w:sz w:val="24"/>
          <w:lang w:val="en-US"/>
        </w:rPr>
        <w:t>Verweij, a</w:t>
      </w:r>
      <w:r w:rsidR="001E1914" w:rsidRPr="00292EB4">
        <w:rPr>
          <w:rFonts w:ascii="Times New Roman"/>
          <w:sz w:val="24"/>
          <w:lang w:val="en-US"/>
        </w:rPr>
        <w:t xml:space="preserve"> professor at the NLDA</w:t>
      </w:r>
      <w:r w:rsidR="001E1914">
        <w:rPr>
          <w:rFonts w:ascii="Times New Roman"/>
          <w:sz w:val="24"/>
          <w:lang w:val="en-US"/>
        </w:rPr>
        <w:t>, calls this resilience.</w:t>
      </w:r>
      <w:r w:rsidRPr="00292EB4">
        <w:rPr>
          <w:rFonts w:ascii="Times New Roman"/>
          <w:sz w:val="24"/>
          <w:lang w:val="en-US"/>
        </w:rPr>
        <w:t xml:space="preserve"> About resilience, </w:t>
      </w:r>
      <w:r w:rsidR="001E1914">
        <w:rPr>
          <w:rFonts w:ascii="Times New Roman"/>
          <w:sz w:val="24"/>
          <w:lang w:val="en-US"/>
        </w:rPr>
        <w:t xml:space="preserve">she </w:t>
      </w:r>
      <w:r w:rsidRPr="00292EB4">
        <w:rPr>
          <w:rFonts w:ascii="Times New Roman"/>
          <w:sz w:val="24"/>
          <w:lang w:val="en-US"/>
        </w:rPr>
        <w:t>says the following</w:t>
      </w:r>
      <w:r w:rsidRPr="00292EB4">
        <w:rPr>
          <w:rStyle w:val="Voetnootmarkering"/>
          <w:rFonts w:ascii="Times New Roman"/>
          <w:sz w:val="24"/>
          <w:lang w:val="en-US"/>
        </w:rPr>
        <w:footnoteReference w:id="37"/>
      </w:r>
      <w:r w:rsidRPr="00292EB4">
        <w:rPr>
          <w:rFonts w:ascii="Times New Roman"/>
          <w:sz w:val="24"/>
          <w:lang w:val="en-US"/>
        </w:rPr>
        <w:t>:</w:t>
      </w:r>
    </w:p>
    <w:p w14:paraId="3554CBD2" w14:textId="57FD5EAB" w:rsidR="002B4486" w:rsidRDefault="002B4486" w:rsidP="002B4486">
      <w:pPr>
        <w:spacing w:line="360" w:lineRule="auto"/>
        <w:ind w:left="720"/>
        <w:jc w:val="both"/>
        <w:rPr>
          <w:rFonts w:ascii="Times New Roman"/>
          <w:sz w:val="24"/>
          <w:lang w:val="en-US"/>
        </w:rPr>
      </w:pPr>
      <w:r w:rsidRPr="00292EB4">
        <w:rPr>
          <w:rFonts w:ascii="Times New Roman"/>
          <w:sz w:val="24"/>
          <w:lang w:val="en-US"/>
        </w:rPr>
        <w:t>“</w:t>
      </w:r>
      <w:r w:rsidRPr="00292EB4">
        <w:rPr>
          <w:rFonts w:ascii="Times New Roman"/>
          <w:sz w:val="24"/>
          <w:lang w:val="en-US"/>
        </w:rPr>
        <w:t xml:space="preserve">This resilience allows </w:t>
      </w:r>
      <w:r w:rsidR="00FC33E2">
        <w:rPr>
          <w:rFonts w:ascii="Times New Roman"/>
          <w:sz w:val="24"/>
          <w:lang w:val="en-US"/>
        </w:rPr>
        <w:t>a</w:t>
      </w:r>
      <w:r w:rsidR="00FC33E2" w:rsidRPr="00292EB4">
        <w:rPr>
          <w:rFonts w:ascii="Times New Roman"/>
          <w:sz w:val="24"/>
          <w:lang w:val="en-US"/>
        </w:rPr>
        <w:t xml:space="preserve"> </w:t>
      </w:r>
      <w:r w:rsidRPr="00292EB4">
        <w:rPr>
          <w:rFonts w:ascii="Times New Roman"/>
          <w:sz w:val="24"/>
          <w:lang w:val="en-US"/>
        </w:rPr>
        <w:t>combatant to act in a morally justifiable manner and in accordance with his professional ethics. It also affords him the necessary moral resilience to experience profound moral dilemmas or moral-ethical issues as such.</w:t>
      </w:r>
      <w:r w:rsidRPr="00292EB4">
        <w:rPr>
          <w:rFonts w:ascii="Times New Roman"/>
          <w:sz w:val="24"/>
          <w:lang w:val="en-US"/>
        </w:rPr>
        <w:t>”</w:t>
      </w:r>
      <w:r w:rsidRPr="00292EB4">
        <w:rPr>
          <w:rFonts w:ascii="Times New Roman"/>
          <w:sz w:val="24"/>
          <w:lang w:val="en-US"/>
        </w:rPr>
        <w:t xml:space="preserve"> (Verweij, 2010, p. 203).</w:t>
      </w:r>
    </w:p>
    <w:p w14:paraId="43016BE9" w14:textId="0E79A3FA" w:rsidR="00360017" w:rsidRDefault="00360017" w:rsidP="00360017">
      <w:pPr>
        <w:spacing w:line="360" w:lineRule="auto"/>
        <w:jc w:val="both"/>
        <w:rPr>
          <w:rFonts w:ascii="Times New Roman"/>
          <w:sz w:val="24"/>
          <w:lang w:val="en-US"/>
        </w:rPr>
      </w:pPr>
      <w:r>
        <w:rPr>
          <w:rFonts w:ascii="Times New Roman"/>
          <w:sz w:val="24"/>
          <w:lang w:val="en-US"/>
        </w:rPr>
        <w:t xml:space="preserve">In other literature, the same kind of reasoning can be found. Now, the four principles of Verweij </w:t>
      </w:r>
      <w:r w:rsidR="00EC7C43">
        <w:rPr>
          <w:rFonts w:ascii="Times New Roman"/>
          <w:sz w:val="24"/>
          <w:lang w:val="en-US"/>
        </w:rPr>
        <w:t>have been</w:t>
      </w:r>
      <w:r>
        <w:rPr>
          <w:rFonts w:ascii="Times New Roman"/>
          <w:sz w:val="24"/>
          <w:lang w:val="en-US"/>
        </w:rPr>
        <w:t xml:space="preserve"> extended to six. This</w:t>
      </w:r>
      <w:r w:rsidR="00C50E6A">
        <w:rPr>
          <w:rFonts w:ascii="Times New Roman"/>
          <w:sz w:val="24"/>
          <w:lang w:val="en-US"/>
        </w:rPr>
        <w:t xml:space="preserve"> has been done</w:t>
      </w:r>
      <w:r>
        <w:rPr>
          <w:rFonts w:ascii="Times New Roman"/>
          <w:sz w:val="24"/>
          <w:lang w:val="en-US"/>
        </w:rPr>
        <w:t xml:space="preserve"> to make the moral competence of the combatant more explicit. The six characteristics of the presence of moral competence are the following (Van </w:t>
      </w:r>
      <w:proofErr w:type="spellStart"/>
      <w:r>
        <w:rPr>
          <w:rFonts w:ascii="Times New Roman"/>
          <w:sz w:val="24"/>
          <w:lang w:val="en-US"/>
        </w:rPr>
        <w:t>Baarle</w:t>
      </w:r>
      <w:proofErr w:type="spellEnd"/>
      <w:r>
        <w:rPr>
          <w:rFonts w:ascii="Times New Roman"/>
          <w:sz w:val="24"/>
          <w:lang w:val="en-US"/>
        </w:rPr>
        <w:t>, 2018):</w:t>
      </w:r>
    </w:p>
    <w:p w14:paraId="2895A6DB" w14:textId="77777777" w:rsidR="00360017" w:rsidRDefault="00360017" w:rsidP="00360017">
      <w:pPr>
        <w:spacing w:line="360" w:lineRule="auto"/>
        <w:ind w:firstLine="720"/>
        <w:jc w:val="both"/>
        <w:rPr>
          <w:rFonts w:ascii="Times New Roman"/>
          <w:sz w:val="24"/>
          <w:lang w:val="en-US"/>
        </w:rPr>
      </w:pPr>
      <w:r w:rsidRPr="00850360">
        <w:rPr>
          <w:rFonts w:ascii="Times New Roman"/>
          <w:sz w:val="24"/>
          <w:lang w:val="en-US"/>
        </w:rPr>
        <w:t>1. The awareness of one</w:t>
      </w:r>
      <w:r w:rsidRPr="00850360">
        <w:rPr>
          <w:rFonts w:ascii="Times New Roman"/>
          <w:sz w:val="24"/>
          <w:lang w:val="en-US"/>
        </w:rPr>
        <w:t>’</w:t>
      </w:r>
      <w:r w:rsidRPr="00850360">
        <w:rPr>
          <w:rFonts w:ascii="Times New Roman"/>
          <w:sz w:val="24"/>
          <w:lang w:val="en-US"/>
        </w:rPr>
        <w:t>s own personal v</w:t>
      </w:r>
      <w:r>
        <w:rPr>
          <w:rFonts w:ascii="Times New Roman"/>
          <w:sz w:val="24"/>
          <w:lang w:val="en-US"/>
        </w:rPr>
        <w:t>alues and the values of others;</w:t>
      </w:r>
    </w:p>
    <w:p w14:paraId="102EF7E7" w14:textId="77777777" w:rsidR="00360017" w:rsidRDefault="00360017" w:rsidP="00360017">
      <w:pPr>
        <w:spacing w:line="360" w:lineRule="auto"/>
        <w:ind w:left="720"/>
        <w:jc w:val="both"/>
        <w:rPr>
          <w:rFonts w:ascii="Times New Roman"/>
          <w:sz w:val="24"/>
          <w:lang w:val="en-US"/>
        </w:rPr>
      </w:pPr>
      <w:r w:rsidRPr="00850360">
        <w:rPr>
          <w:rFonts w:ascii="Times New Roman"/>
          <w:sz w:val="24"/>
          <w:lang w:val="en-US"/>
        </w:rPr>
        <w:t>2. The recognition of the moral dimension of a situatio</w:t>
      </w:r>
      <w:r>
        <w:rPr>
          <w:rFonts w:ascii="Times New Roman"/>
          <w:sz w:val="24"/>
          <w:lang w:val="en-US"/>
        </w:rPr>
        <w:t xml:space="preserve">n and identify which values are </w:t>
      </w:r>
      <w:r w:rsidRPr="00850360">
        <w:rPr>
          <w:rFonts w:ascii="Times New Roman"/>
          <w:sz w:val="24"/>
          <w:lang w:val="en-US"/>
        </w:rPr>
        <w:t xml:space="preserve">at stake or are at risk of violation; </w:t>
      </w:r>
    </w:p>
    <w:p w14:paraId="74E9124F" w14:textId="77777777" w:rsidR="00360017" w:rsidRDefault="00360017" w:rsidP="00360017">
      <w:pPr>
        <w:spacing w:line="360" w:lineRule="auto"/>
        <w:ind w:firstLine="720"/>
        <w:jc w:val="both"/>
        <w:rPr>
          <w:rFonts w:ascii="Times New Roman"/>
          <w:sz w:val="24"/>
          <w:lang w:val="en-US"/>
        </w:rPr>
      </w:pPr>
      <w:r w:rsidRPr="00850360">
        <w:rPr>
          <w:rFonts w:ascii="Times New Roman"/>
          <w:sz w:val="24"/>
          <w:lang w:val="en-US"/>
        </w:rPr>
        <w:t xml:space="preserve">3. The ability to adequately judge a moral question or dilemma; </w:t>
      </w:r>
    </w:p>
    <w:p w14:paraId="2C706626" w14:textId="77777777" w:rsidR="00360017" w:rsidRDefault="00360017" w:rsidP="00360017">
      <w:pPr>
        <w:spacing w:line="360" w:lineRule="auto"/>
        <w:ind w:firstLine="720"/>
        <w:jc w:val="both"/>
        <w:rPr>
          <w:rFonts w:ascii="Times New Roman"/>
          <w:sz w:val="24"/>
          <w:lang w:val="en-US"/>
        </w:rPr>
      </w:pPr>
      <w:r w:rsidRPr="00850360">
        <w:rPr>
          <w:rFonts w:ascii="Times New Roman"/>
          <w:sz w:val="24"/>
          <w:lang w:val="en-US"/>
        </w:rPr>
        <w:t xml:space="preserve">4. The ability to communicate this judgment; </w:t>
      </w:r>
    </w:p>
    <w:p w14:paraId="6F0B869C" w14:textId="77777777" w:rsidR="00360017" w:rsidRDefault="00360017" w:rsidP="00360017">
      <w:pPr>
        <w:spacing w:line="360" w:lineRule="auto"/>
        <w:ind w:left="720"/>
        <w:jc w:val="both"/>
        <w:rPr>
          <w:rFonts w:ascii="Times New Roman"/>
          <w:sz w:val="24"/>
          <w:lang w:val="en-US"/>
        </w:rPr>
      </w:pPr>
      <w:r w:rsidRPr="00850360">
        <w:rPr>
          <w:rFonts w:ascii="Times New Roman"/>
          <w:sz w:val="24"/>
          <w:lang w:val="en-US"/>
        </w:rPr>
        <w:t xml:space="preserve">5. The willingness and ability to act in accordance with this judgment in a morally </w:t>
      </w:r>
      <w:r>
        <w:rPr>
          <w:rFonts w:ascii="Times New Roman"/>
          <w:sz w:val="24"/>
          <w:lang w:val="en-US"/>
        </w:rPr>
        <w:t xml:space="preserve">   </w:t>
      </w:r>
      <w:r w:rsidRPr="00850360">
        <w:rPr>
          <w:rFonts w:ascii="Times New Roman"/>
          <w:sz w:val="24"/>
          <w:lang w:val="en-US"/>
        </w:rPr>
        <w:t xml:space="preserve">responsible manner; </w:t>
      </w:r>
    </w:p>
    <w:p w14:paraId="28380177" w14:textId="13E1BEF9" w:rsidR="00C816C7" w:rsidRDefault="00360017" w:rsidP="00360017">
      <w:pPr>
        <w:spacing w:line="360" w:lineRule="auto"/>
        <w:ind w:firstLine="720"/>
        <w:jc w:val="both"/>
        <w:rPr>
          <w:rFonts w:ascii="Times New Roman"/>
          <w:sz w:val="24"/>
          <w:lang w:val="en-US"/>
        </w:rPr>
      </w:pPr>
      <w:r w:rsidRPr="00850360">
        <w:rPr>
          <w:rFonts w:ascii="Times New Roman"/>
          <w:sz w:val="24"/>
          <w:lang w:val="en-US"/>
        </w:rPr>
        <w:t>6. The willingness and ability to be accountable to yourself and to others.</w:t>
      </w:r>
    </w:p>
    <w:p w14:paraId="56681432" w14:textId="77777777" w:rsidR="00C816C7" w:rsidRDefault="00C816C7">
      <w:pPr>
        <w:rPr>
          <w:rFonts w:ascii="Times New Roman"/>
          <w:sz w:val="24"/>
          <w:lang w:val="en-US"/>
        </w:rPr>
      </w:pPr>
      <w:r>
        <w:rPr>
          <w:rFonts w:ascii="Times New Roman"/>
          <w:sz w:val="24"/>
          <w:lang w:val="en-US"/>
        </w:rPr>
        <w:br w:type="page"/>
      </w:r>
    </w:p>
    <w:p w14:paraId="4CDB4B3A" w14:textId="206ED256" w:rsidR="00360017" w:rsidRPr="005142B6" w:rsidRDefault="005142B6" w:rsidP="005142B6">
      <w:pPr>
        <w:pStyle w:val="Kop4"/>
        <w:rPr>
          <w:rFonts w:ascii="Times New Roman" w:hAnsi="Times New Roman" w:cs="Times New Roman"/>
          <w:sz w:val="24"/>
          <w:lang w:val="en-US"/>
        </w:rPr>
      </w:pPr>
      <w:r w:rsidRPr="005142B6">
        <w:rPr>
          <w:rFonts w:ascii="Times New Roman" w:hAnsi="Times New Roman" w:cs="Times New Roman"/>
          <w:sz w:val="24"/>
          <w:lang w:val="en-US"/>
        </w:rPr>
        <w:lastRenderedPageBreak/>
        <w:t>Figure 1:</w:t>
      </w:r>
      <w:r w:rsidRPr="005142B6">
        <w:rPr>
          <w:rFonts w:ascii="Times New Roman" w:hAnsi="Times New Roman" w:cs="Times New Roman"/>
          <w:sz w:val="24"/>
          <w:lang w:val="en-US"/>
        </w:rPr>
        <w:tab/>
        <w:t>Moral Competence of the Dutch Combatant</w:t>
      </w:r>
    </w:p>
    <w:p w14:paraId="079CF033" w14:textId="77777777" w:rsidR="00360017" w:rsidRDefault="00360017" w:rsidP="00360017">
      <w:pPr>
        <w:spacing w:line="360" w:lineRule="auto"/>
        <w:jc w:val="both"/>
        <w:rPr>
          <w:rFonts w:ascii="Times New Roman"/>
          <w:sz w:val="24"/>
          <w:lang w:val="en-US"/>
        </w:rPr>
      </w:pPr>
    </w:p>
    <w:p w14:paraId="2AB79052" w14:textId="77777777" w:rsidR="00360017" w:rsidRDefault="00360017" w:rsidP="00C726BB">
      <w:pPr>
        <w:spacing w:line="360" w:lineRule="auto"/>
        <w:rPr>
          <w:rFonts w:ascii="Times New Roman"/>
          <w:sz w:val="24"/>
          <w:lang w:val="en-US"/>
        </w:rPr>
      </w:pPr>
      <w:r>
        <w:rPr>
          <w:noProof/>
        </w:rPr>
        <w:drawing>
          <wp:inline distT="0" distB="0" distL="0" distR="0" wp14:anchorId="48C4717D" wp14:editId="33429EF4">
            <wp:extent cx="4867200" cy="460080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867200" cy="4600800"/>
                    </a:xfrm>
                    <a:prstGeom prst="rect">
                      <a:avLst/>
                    </a:prstGeom>
                  </pic:spPr>
                </pic:pic>
              </a:graphicData>
            </a:graphic>
          </wp:inline>
        </w:drawing>
      </w:r>
    </w:p>
    <w:p w14:paraId="5F2871AE" w14:textId="77777777" w:rsidR="00360017" w:rsidRDefault="00360017" w:rsidP="00360017">
      <w:pPr>
        <w:spacing w:line="360" w:lineRule="auto"/>
        <w:ind w:left="5760" w:firstLine="720"/>
        <w:jc w:val="both"/>
        <w:rPr>
          <w:rFonts w:ascii="Times New Roman"/>
          <w:sz w:val="24"/>
          <w:lang w:val="en-US"/>
        </w:rPr>
      </w:pPr>
      <w:r>
        <w:rPr>
          <w:rFonts w:ascii="Times New Roman"/>
          <w:sz w:val="24"/>
          <w:lang w:val="en-US"/>
        </w:rPr>
        <w:t xml:space="preserve">(Van </w:t>
      </w:r>
      <w:proofErr w:type="spellStart"/>
      <w:r>
        <w:rPr>
          <w:rFonts w:ascii="Times New Roman"/>
          <w:sz w:val="24"/>
          <w:lang w:val="en-US"/>
        </w:rPr>
        <w:t>Baarle</w:t>
      </w:r>
      <w:proofErr w:type="spellEnd"/>
      <w:r>
        <w:rPr>
          <w:rFonts w:ascii="Times New Roman"/>
          <w:sz w:val="24"/>
          <w:lang w:val="en-US"/>
        </w:rPr>
        <w:t xml:space="preserve">, 2018, p. 106). </w:t>
      </w:r>
    </w:p>
    <w:p w14:paraId="20ED7221" w14:textId="39CAED3F" w:rsidR="00360017" w:rsidRDefault="00360017" w:rsidP="00360017">
      <w:pPr>
        <w:spacing w:line="360" w:lineRule="auto"/>
        <w:jc w:val="both"/>
        <w:rPr>
          <w:rFonts w:ascii="Times New Roman"/>
          <w:sz w:val="24"/>
          <w:lang w:val="en-US"/>
        </w:rPr>
      </w:pPr>
      <w:r>
        <w:rPr>
          <w:rFonts w:ascii="Times New Roman"/>
          <w:sz w:val="24"/>
          <w:lang w:val="en-US"/>
        </w:rPr>
        <w:t>According to the NLDA, the modern combatant is a moral agent with a certain moral competenc</w:t>
      </w:r>
      <w:r w:rsidR="00FE7381">
        <w:rPr>
          <w:rFonts w:ascii="Times New Roman"/>
          <w:sz w:val="24"/>
          <w:lang w:val="en-US"/>
        </w:rPr>
        <w:t>e regarding the moral dilemmas they</w:t>
      </w:r>
      <w:r>
        <w:rPr>
          <w:rFonts w:ascii="Times New Roman"/>
          <w:sz w:val="24"/>
          <w:lang w:val="en-US"/>
        </w:rPr>
        <w:t xml:space="preserve"> faces in practice. Van </w:t>
      </w:r>
      <w:proofErr w:type="spellStart"/>
      <w:r>
        <w:rPr>
          <w:rFonts w:ascii="Times New Roman"/>
          <w:sz w:val="24"/>
          <w:lang w:val="en-US"/>
        </w:rPr>
        <w:t>Baarle</w:t>
      </w:r>
      <w:proofErr w:type="spellEnd"/>
      <w:r>
        <w:rPr>
          <w:rFonts w:ascii="Times New Roman"/>
          <w:sz w:val="24"/>
          <w:lang w:val="en-US"/>
        </w:rPr>
        <w:t xml:space="preserve"> states that the essence of these moral dilemmas lies in the conflict that arises when different values are at stake and the combatant has to choose between those values. Note that the moral competence begins with the identification of one</w:t>
      </w:r>
      <w:r>
        <w:rPr>
          <w:rFonts w:ascii="Times New Roman"/>
          <w:sz w:val="24"/>
          <w:lang w:val="en-US"/>
        </w:rPr>
        <w:t>’</w:t>
      </w:r>
      <w:r w:rsidR="00C66909">
        <w:rPr>
          <w:rFonts w:ascii="Times New Roman"/>
          <w:sz w:val="24"/>
          <w:lang w:val="en-US"/>
        </w:rPr>
        <w:t xml:space="preserve">s own personal moral </w:t>
      </w:r>
      <w:r>
        <w:rPr>
          <w:rFonts w:ascii="Times New Roman"/>
          <w:sz w:val="24"/>
          <w:lang w:val="en-US"/>
        </w:rPr>
        <w:t>values</w:t>
      </w:r>
      <w:r w:rsidR="00C66909">
        <w:rPr>
          <w:rFonts w:ascii="Times New Roman"/>
          <w:sz w:val="24"/>
          <w:lang w:val="en-US"/>
        </w:rPr>
        <w:t xml:space="preserve"> (something </w:t>
      </w:r>
      <w:r w:rsidR="00235897">
        <w:rPr>
          <w:rFonts w:ascii="Times New Roman"/>
          <w:sz w:val="24"/>
          <w:lang w:val="en-US"/>
        </w:rPr>
        <w:t>which is also mentioned by</w:t>
      </w:r>
      <w:r w:rsidR="00C66909">
        <w:rPr>
          <w:rFonts w:ascii="Times New Roman"/>
          <w:sz w:val="24"/>
          <w:lang w:val="en-US"/>
        </w:rPr>
        <w:t xml:space="preserve"> Verweij in </w:t>
      </w:r>
      <w:r w:rsidR="00C66909">
        <w:rPr>
          <w:rFonts w:ascii="Times New Roman"/>
          <w:sz w:val="24"/>
          <w:lang w:val="en-US"/>
        </w:rPr>
        <w:t>“</w:t>
      </w:r>
      <w:proofErr w:type="spellStart"/>
      <w:r w:rsidR="00C66909" w:rsidRPr="00C66909">
        <w:rPr>
          <w:rFonts w:ascii="Times New Roman"/>
          <w:i/>
          <w:sz w:val="24"/>
          <w:lang w:val="en-US"/>
        </w:rPr>
        <w:t>Ethiek</w:t>
      </w:r>
      <w:proofErr w:type="spellEnd"/>
      <w:r w:rsidR="00C66909" w:rsidRPr="00C66909">
        <w:rPr>
          <w:rFonts w:ascii="Times New Roman"/>
          <w:i/>
          <w:sz w:val="24"/>
          <w:lang w:val="en-US"/>
        </w:rPr>
        <w:t xml:space="preserve"> en de </w:t>
      </w:r>
      <w:proofErr w:type="spellStart"/>
      <w:r w:rsidR="00C66909" w:rsidRPr="00C66909">
        <w:rPr>
          <w:rFonts w:ascii="Times New Roman"/>
          <w:i/>
          <w:sz w:val="24"/>
          <w:lang w:val="en-US"/>
        </w:rPr>
        <w:t>militaire</w:t>
      </w:r>
      <w:proofErr w:type="spellEnd"/>
      <w:r w:rsidR="00C66909" w:rsidRPr="00C66909">
        <w:rPr>
          <w:rFonts w:ascii="Times New Roman"/>
          <w:i/>
          <w:sz w:val="24"/>
          <w:lang w:val="en-US"/>
        </w:rPr>
        <w:t xml:space="preserve"> </w:t>
      </w:r>
      <w:proofErr w:type="spellStart"/>
      <w:r w:rsidR="00C66909" w:rsidRPr="00C66909">
        <w:rPr>
          <w:rFonts w:ascii="Times New Roman"/>
          <w:i/>
          <w:sz w:val="24"/>
          <w:lang w:val="en-US"/>
        </w:rPr>
        <w:t>praktijk</w:t>
      </w:r>
      <w:proofErr w:type="spellEnd"/>
      <w:r w:rsidR="00C66909">
        <w:rPr>
          <w:rFonts w:ascii="Times New Roman"/>
          <w:sz w:val="24"/>
          <w:lang w:val="en-US"/>
        </w:rPr>
        <w:t>”</w:t>
      </w:r>
      <w:r w:rsidR="00C66909">
        <w:rPr>
          <w:rFonts w:ascii="Times New Roman"/>
          <w:sz w:val="24"/>
          <w:lang w:val="en-US"/>
        </w:rPr>
        <w:t xml:space="preserve"> (2020))</w:t>
      </w:r>
      <w:r>
        <w:rPr>
          <w:rFonts w:ascii="Times New Roman"/>
          <w:sz w:val="24"/>
          <w:lang w:val="en-US"/>
        </w:rPr>
        <w:t xml:space="preserve">. According to Van </w:t>
      </w:r>
      <w:proofErr w:type="spellStart"/>
      <w:r>
        <w:rPr>
          <w:rFonts w:ascii="Times New Roman"/>
          <w:sz w:val="24"/>
          <w:lang w:val="en-US"/>
        </w:rPr>
        <w:t>B</w:t>
      </w:r>
      <w:r w:rsidR="00DB6D3C">
        <w:rPr>
          <w:rFonts w:ascii="Times New Roman"/>
          <w:sz w:val="24"/>
          <w:lang w:val="en-US"/>
        </w:rPr>
        <w:t>aarle</w:t>
      </w:r>
      <w:proofErr w:type="spellEnd"/>
      <w:r w:rsidR="00DB6D3C">
        <w:rPr>
          <w:rFonts w:ascii="Times New Roman"/>
          <w:sz w:val="24"/>
          <w:lang w:val="en-US"/>
        </w:rPr>
        <w:t xml:space="preserve">, this becoming aware of </w:t>
      </w:r>
      <w:r>
        <w:rPr>
          <w:rFonts w:ascii="Times New Roman"/>
          <w:sz w:val="24"/>
          <w:lang w:val="en-US"/>
        </w:rPr>
        <w:t>personal val</w:t>
      </w:r>
      <w:r w:rsidR="001E6482">
        <w:rPr>
          <w:rFonts w:ascii="Times New Roman"/>
          <w:sz w:val="24"/>
          <w:lang w:val="en-US"/>
        </w:rPr>
        <w:t>ues is fundamental in creating moral competence in</w:t>
      </w:r>
      <w:r>
        <w:rPr>
          <w:rFonts w:ascii="Times New Roman"/>
          <w:sz w:val="24"/>
          <w:lang w:val="en-US"/>
        </w:rPr>
        <w:t xml:space="preserve"> the combatant. Once the combatant is familiar with the way in which values </w:t>
      </w:r>
      <w:r w:rsidR="001E6482">
        <w:rPr>
          <w:rFonts w:ascii="Times New Roman"/>
          <w:sz w:val="24"/>
          <w:lang w:val="en-US"/>
        </w:rPr>
        <w:t>take shape</w:t>
      </w:r>
      <w:r>
        <w:rPr>
          <w:rFonts w:ascii="Times New Roman"/>
          <w:sz w:val="24"/>
          <w:lang w:val="en-US"/>
        </w:rPr>
        <w:t>, for example in behavioral or cultural settings, further education in dealing with foreign values begins</w:t>
      </w:r>
      <w:r w:rsidR="004C74DA">
        <w:rPr>
          <w:rStyle w:val="Voetnootmarkering"/>
          <w:rFonts w:ascii="Times New Roman"/>
          <w:sz w:val="24"/>
          <w:lang w:val="en-US"/>
        </w:rPr>
        <w:footnoteReference w:id="38"/>
      </w:r>
      <w:r>
        <w:rPr>
          <w:rFonts w:ascii="Times New Roman"/>
          <w:sz w:val="24"/>
          <w:lang w:val="en-US"/>
        </w:rPr>
        <w:t xml:space="preserve">. The final two </w:t>
      </w:r>
      <w:r>
        <w:rPr>
          <w:rFonts w:ascii="Times New Roman"/>
          <w:sz w:val="24"/>
          <w:lang w:val="en-US"/>
        </w:rPr>
        <w:lastRenderedPageBreak/>
        <w:t xml:space="preserve">elements of the moral competence define the eventual essence of </w:t>
      </w:r>
      <w:r>
        <w:rPr>
          <w:rFonts w:ascii="Times New Roman"/>
          <w:sz w:val="24"/>
          <w:lang w:val="en-US"/>
        </w:rPr>
        <w:t>‘</w:t>
      </w:r>
      <w:r>
        <w:rPr>
          <w:rFonts w:ascii="Times New Roman"/>
          <w:sz w:val="24"/>
          <w:lang w:val="en-US"/>
        </w:rPr>
        <w:t>the moral agent</w:t>
      </w:r>
      <w:r>
        <w:rPr>
          <w:rFonts w:ascii="Times New Roman"/>
          <w:sz w:val="24"/>
          <w:lang w:val="en-US"/>
        </w:rPr>
        <w:t>’</w:t>
      </w:r>
      <w:r w:rsidR="001E6482">
        <w:rPr>
          <w:rFonts w:ascii="Times New Roman"/>
          <w:sz w:val="24"/>
          <w:lang w:val="en-US"/>
        </w:rPr>
        <w:t xml:space="preserve">. The emphasis on </w:t>
      </w:r>
      <w:r>
        <w:rPr>
          <w:rFonts w:ascii="Times New Roman"/>
          <w:sz w:val="24"/>
          <w:lang w:val="en-US"/>
        </w:rPr>
        <w:t xml:space="preserve">willingness indicates the necessary correct attitude of the combatant. </w:t>
      </w:r>
      <w:r w:rsidR="003225D0">
        <w:rPr>
          <w:rFonts w:ascii="Times New Roman"/>
          <w:sz w:val="24"/>
          <w:lang w:val="en-US"/>
        </w:rPr>
        <w:t>This correct attitude is also taught</w:t>
      </w:r>
      <w:r>
        <w:rPr>
          <w:rFonts w:ascii="Times New Roman"/>
          <w:sz w:val="24"/>
          <w:lang w:val="en-US"/>
        </w:rPr>
        <w:t xml:space="preserve"> at/by the NLDA. Within this education, the emphasis </w:t>
      </w:r>
      <w:r w:rsidR="003225D0">
        <w:rPr>
          <w:rFonts w:ascii="Times New Roman"/>
          <w:sz w:val="24"/>
          <w:lang w:val="en-US"/>
        </w:rPr>
        <w:t>is</w:t>
      </w:r>
      <w:r>
        <w:rPr>
          <w:rFonts w:ascii="Times New Roman"/>
          <w:sz w:val="24"/>
          <w:lang w:val="en-US"/>
        </w:rPr>
        <w:t xml:space="preserve"> on education in virtue ethics. The importance of virtue ethics will be discussed in the next section of this chapter.</w:t>
      </w:r>
    </w:p>
    <w:p w14:paraId="38FC65D3" w14:textId="77777777" w:rsidR="00480D3E" w:rsidRDefault="00480D3E" w:rsidP="00360017">
      <w:pPr>
        <w:spacing w:line="360" w:lineRule="auto"/>
        <w:jc w:val="both"/>
        <w:rPr>
          <w:rFonts w:ascii="Times New Roman"/>
          <w:sz w:val="24"/>
          <w:lang w:val="en-US"/>
        </w:rPr>
      </w:pPr>
    </w:p>
    <w:p w14:paraId="50402079" w14:textId="65BF7507" w:rsidR="00360017" w:rsidRPr="005B7614" w:rsidRDefault="00895E43" w:rsidP="00360017">
      <w:pPr>
        <w:pStyle w:val="Kop3"/>
        <w:rPr>
          <w:rFonts w:ascii="Times New Roman" w:hAnsi="Times New Roman" w:cs="Times New Roman"/>
          <w:lang w:val="en-US"/>
        </w:rPr>
      </w:pPr>
      <w:bookmarkStart w:id="33" w:name="_Toc75427945"/>
      <w:r>
        <w:rPr>
          <w:rFonts w:ascii="Times New Roman" w:hAnsi="Times New Roman" w:cs="Times New Roman"/>
          <w:lang w:val="en-US"/>
        </w:rPr>
        <w:t>4</w:t>
      </w:r>
      <w:r w:rsidR="00360017" w:rsidRPr="005B7614">
        <w:rPr>
          <w:rFonts w:ascii="Times New Roman" w:hAnsi="Times New Roman" w:cs="Times New Roman"/>
          <w:lang w:val="en-US"/>
        </w:rPr>
        <w:t>.1.6</w:t>
      </w:r>
      <w:r w:rsidR="00360017" w:rsidRPr="005B7614">
        <w:rPr>
          <w:rFonts w:ascii="Times New Roman" w:hAnsi="Times New Roman" w:cs="Times New Roman"/>
          <w:lang w:val="en-US"/>
        </w:rPr>
        <w:tab/>
        <w:t>Virtue Ethics</w:t>
      </w:r>
      <w:r w:rsidR="00261BB8">
        <w:rPr>
          <w:rFonts w:ascii="Times New Roman" w:hAnsi="Times New Roman" w:cs="Times New Roman"/>
          <w:lang w:val="en-US"/>
        </w:rPr>
        <w:t xml:space="preserve">, Socratic </w:t>
      </w:r>
      <w:r w:rsidR="00BE316B">
        <w:rPr>
          <w:rFonts w:ascii="Times New Roman" w:hAnsi="Times New Roman" w:cs="Times New Roman"/>
          <w:lang w:val="en-US"/>
        </w:rPr>
        <w:t xml:space="preserve">Attitude, Living Learning </w:t>
      </w:r>
      <w:r w:rsidR="00360017" w:rsidRPr="005B7614">
        <w:rPr>
          <w:rFonts w:ascii="Times New Roman" w:hAnsi="Times New Roman" w:cs="Times New Roman"/>
          <w:lang w:val="en-US"/>
        </w:rPr>
        <w:t xml:space="preserve"> and the Moral Agent</w:t>
      </w:r>
      <w:bookmarkEnd w:id="33"/>
    </w:p>
    <w:p w14:paraId="472A9C8C" w14:textId="6F153C36" w:rsidR="00360017" w:rsidRDefault="00360017" w:rsidP="00360017">
      <w:pPr>
        <w:spacing w:line="360" w:lineRule="auto"/>
        <w:jc w:val="both"/>
        <w:rPr>
          <w:rFonts w:ascii="Times New Roman" w:hAnsi="Times New Roman" w:cs="Times New Roman"/>
          <w:sz w:val="24"/>
          <w:lang w:val="en-US"/>
        </w:rPr>
      </w:pPr>
      <w:r w:rsidRPr="005B7614">
        <w:rPr>
          <w:rFonts w:ascii="Times New Roman" w:hAnsi="Times New Roman" w:cs="Times New Roman"/>
          <w:sz w:val="24"/>
          <w:lang w:val="en-US"/>
        </w:rPr>
        <w:t xml:space="preserve">The assumption within </w:t>
      </w:r>
      <w:r>
        <w:rPr>
          <w:rFonts w:ascii="Times New Roman" w:hAnsi="Times New Roman" w:cs="Times New Roman"/>
          <w:sz w:val="24"/>
          <w:lang w:val="en-US"/>
        </w:rPr>
        <w:t>the NLDA</w:t>
      </w:r>
      <w:r w:rsidRPr="005B7614">
        <w:rPr>
          <w:rFonts w:ascii="Times New Roman" w:hAnsi="Times New Roman" w:cs="Times New Roman"/>
          <w:sz w:val="24"/>
          <w:lang w:val="en-US"/>
        </w:rPr>
        <w:t xml:space="preserve"> is that through the application and development of virtues, the </w:t>
      </w:r>
      <w:r>
        <w:rPr>
          <w:rFonts w:ascii="Times New Roman" w:hAnsi="Times New Roman" w:cs="Times New Roman"/>
          <w:sz w:val="24"/>
          <w:lang w:val="en-US"/>
        </w:rPr>
        <w:t>combatant</w:t>
      </w:r>
      <w:r w:rsidRPr="005B7614">
        <w:rPr>
          <w:rFonts w:ascii="Times New Roman" w:hAnsi="Times New Roman" w:cs="Times New Roman"/>
          <w:sz w:val="24"/>
          <w:lang w:val="en-US"/>
        </w:rPr>
        <w:t xml:space="preserve"> will act </w:t>
      </w:r>
      <w:r w:rsidR="00060134">
        <w:rPr>
          <w:rFonts w:ascii="Times New Roman" w:hAnsi="Times New Roman" w:cs="Times New Roman"/>
          <w:sz w:val="24"/>
          <w:lang w:val="en-US"/>
        </w:rPr>
        <w:t>justly</w:t>
      </w:r>
      <w:r w:rsidRPr="005B7614">
        <w:rPr>
          <w:rFonts w:ascii="Times New Roman" w:hAnsi="Times New Roman" w:cs="Times New Roman"/>
          <w:sz w:val="24"/>
          <w:lang w:val="en-US"/>
        </w:rPr>
        <w:t xml:space="preserve">. According to </w:t>
      </w:r>
      <w:proofErr w:type="spellStart"/>
      <w:r w:rsidRPr="005B7614">
        <w:rPr>
          <w:rFonts w:ascii="Times New Roman" w:hAnsi="Times New Roman" w:cs="Times New Roman"/>
          <w:sz w:val="24"/>
          <w:lang w:val="en-US"/>
        </w:rPr>
        <w:t>Olsthoorn</w:t>
      </w:r>
      <w:proofErr w:type="spellEnd"/>
      <w:r>
        <w:rPr>
          <w:rFonts w:ascii="Times New Roman" w:hAnsi="Times New Roman" w:cs="Times New Roman"/>
          <w:sz w:val="24"/>
          <w:lang w:val="en-US"/>
        </w:rPr>
        <w:t xml:space="preserve"> (2008 &amp; 2013)</w:t>
      </w:r>
      <w:r w:rsidRPr="005B7614">
        <w:rPr>
          <w:rFonts w:ascii="Times New Roman" w:hAnsi="Times New Roman" w:cs="Times New Roman"/>
          <w:sz w:val="24"/>
          <w:lang w:val="en-US"/>
        </w:rPr>
        <w:t>,</w:t>
      </w:r>
      <w:r>
        <w:rPr>
          <w:rFonts w:ascii="Times New Roman" w:hAnsi="Times New Roman" w:cs="Times New Roman"/>
          <w:sz w:val="24"/>
          <w:lang w:val="en-US"/>
        </w:rPr>
        <w:t xml:space="preserve"> the</w:t>
      </w:r>
      <w:r w:rsidRPr="005B7614">
        <w:rPr>
          <w:rFonts w:ascii="Times New Roman" w:hAnsi="Times New Roman" w:cs="Times New Roman"/>
          <w:sz w:val="24"/>
          <w:lang w:val="en-US"/>
        </w:rPr>
        <w:t xml:space="preserve"> attention to virtue ethics arose as a result of incid</w:t>
      </w:r>
      <w:r w:rsidR="00DC3564">
        <w:rPr>
          <w:rFonts w:ascii="Times New Roman" w:hAnsi="Times New Roman" w:cs="Times New Roman"/>
          <w:sz w:val="24"/>
          <w:lang w:val="en-US"/>
        </w:rPr>
        <w:t>ents regarding</w:t>
      </w:r>
      <w:r w:rsidRPr="005B7614">
        <w:rPr>
          <w:rFonts w:ascii="Times New Roman" w:hAnsi="Times New Roman" w:cs="Times New Roman"/>
          <w:sz w:val="24"/>
          <w:lang w:val="en-US"/>
        </w:rPr>
        <w:t xml:space="preserve"> Western soldiers (immoral military acts or inhumane behavior) in response to the opponent's failure to observe the rules. In addition, higher goals or the alleged greater interest may give ri</w:t>
      </w:r>
      <w:r w:rsidR="00161491">
        <w:rPr>
          <w:rFonts w:ascii="Times New Roman" w:hAnsi="Times New Roman" w:cs="Times New Roman"/>
          <w:sz w:val="24"/>
          <w:lang w:val="en-US"/>
        </w:rPr>
        <w:t>se to acting immoral (such as certain</w:t>
      </w:r>
      <w:r w:rsidRPr="005B7614">
        <w:rPr>
          <w:rFonts w:ascii="Times New Roman" w:hAnsi="Times New Roman" w:cs="Times New Roman"/>
          <w:sz w:val="24"/>
          <w:lang w:val="en-US"/>
        </w:rPr>
        <w:t xml:space="preserve"> interrogation techniques after the 9/11 attacks)</w:t>
      </w:r>
      <w:r>
        <w:rPr>
          <w:rStyle w:val="Voetnootmarkering"/>
          <w:rFonts w:ascii="Times New Roman" w:hAnsi="Times New Roman" w:cs="Times New Roman"/>
          <w:sz w:val="24"/>
          <w:lang w:val="en-US"/>
        </w:rPr>
        <w:footnoteReference w:id="39"/>
      </w:r>
      <w:r w:rsidRPr="005B7614">
        <w:rPr>
          <w:rFonts w:ascii="Times New Roman" w:hAnsi="Times New Roman" w:cs="Times New Roman"/>
          <w:sz w:val="24"/>
          <w:lang w:val="en-US"/>
        </w:rPr>
        <w:t>. However, the application of military</w:t>
      </w:r>
      <w:r>
        <w:rPr>
          <w:rFonts w:ascii="Times New Roman" w:hAnsi="Times New Roman" w:cs="Times New Roman"/>
          <w:sz w:val="24"/>
          <w:lang w:val="en-US"/>
        </w:rPr>
        <w:t xml:space="preserve"> ethics or the morality of the combatant</w:t>
      </w:r>
      <w:r w:rsidRPr="005B7614">
        <w:rPr>
          <w:rFonts w:ascii="Times New Roman" w:hAnsi="Times New Roman" w:cs="Times New Roman"/>
          <w:sz w:val="24"/>
          <w:lang w:val="en-US"/>
        </w:rPr>
        <w:t xml:space="preserve"> should be independent of the</w:t>
      </w:r>
      <w:r w:rsidR="00FE7381">
        <w:rPr>
          <w:rFonts w:ascii="Times New Roman" w:hAnsi="Times New Roman" w:cs="Times New Roman"/>
          <w:sz w:val="24"/>
          <w:lang w:val="en-US"/>
        </w:rPr>
        <w:t xml:space="preserve"> context or situation in which they</w:t>
      </w:r>
      <w:r w:rsidRPr="005B7614">
        <w:rPr>
          <w:rFonts w:ascii="Times New Roman" w:hAnsi="Times New Roman" w:cs="Times New Roman"/>
          <w:sz w:val="24"/>
          <w:lang w:val="en-US"/>
        </w:rPr>
        <w:t xml:space="preserve"> find</w:t>
      </w:r>
      <w:r w:rsidR="00C06D32">
        <w:rPr>
          <w:rFonts w:ascii="Times New Roman" w:hAnsi="Times New Roman" w:cs="Times New Roman"/>
          <w:sz w:val="24"/>
          <w:lang w:val="en-US"/>
        </w:rPr>
        <w:t>s themselves</w:t>
      </w:r>
      <w:r>
        <w:rPr>
          <w:rFonts w:ascii="Times New Roman" w:hAnsi="Times New Roman" w:cs="Times New Roman"/>
          <w:sz w:val="24"/>
          <w:lang w:val="en-US"/>
        </w:rPr>
        <w:t>: t</w:t>
      </w:r>
      <w:r w:rsidRPr="005B7614">
        <w:rPr>
          <w:rFonts w:ascii="Times New Roman" w:hAnsi="Times New Roman" w:cs="Times New Roman"/>
          <w:sz w:val="24"/>
          <w:lang w:val="en-US"/>
        </w:rPr>
        <w:t xml:space="preserve">he Western soldier should always act correctly. </w:t>
      </w:r>
      <w:r w:rsidR="00C413EB" w:rsidRPr="00C413EB">
        <w:rPr>
          <w:rFonts w:ascii="Times New Roman" w:hAnsi="Times New Roman" w:cs="Times New Roman"/>
          <w:sz w:val="24"/>
        </w:rPr>
        <w:t>It is assumed that this line of action can be achieved by focusing attention on the actor or in other words, the combatant and his character (in the previous section, this was referred to as the correct attitude).</w:t>
      </w:r>
      <w:r w:rsidR="00C413EB">
        <w:rPr>
          <w:rFonts w:ascii="Times New Roman" w:hAnsi="Times New Roman" w:cs="Times New Roman"/>
          <w:sz w:val="24"/>
        </w:rPr>
        <w:t xml:space="preserve"> </w:t>
      </w:r>
      <w:r w:rsidRPr="005B7614">
        <w:rPr>
          <w:rFonts w:ascii="Times New Roman" w:hAnsi="Times New Roman" w:cs="Times New Roman"/>
          <w:sz w:val="24"/>
          <w:lang w:val="en-US"/>
        </w:rPr>
        <w:t>This involves the acquisition and development of positive character traits, throug</w:t>
      </w:r>
      <w:r>
        <w:rPr>
          <w:rFonts w:ascii="Times New Roman" w:hAnsi="Times New Roman" w:cs="Times New Roman"/>
          <w:sz w:val="24"/>
          <w:lang w:val="en-US"/>
        </w:rPr>
        <w:t>h training and the practice of morally correct</w:t>
      </w:r>
      <w:r w:rsidRPr="005B7614">
        <w:rPr>
          <w:rFonts w:ascii="Times New Roman" w:hAnsi="Times New Roman" w:cs="Times New Roman"/>
          <w:sz w:val="24"/>
          <w:lang w:val="en-US"/>
        </w:rPr>
        <w:t xml:space="preserve"> actions, in which the right balance is found between two extremes (excess and shortage) of the virtue in</w:t>
      </w:r>
      <w:r>
        <w:rPr>
          <w:rFonts w:ascii="Times New Roman" w:hAnsi="Times New Roman" w:cs="Times New Roman"/>
          <w:sz w:val="24"/>
          <w:lang w:val="en-US"/>
        </w:rPr>
        <w:t xml:space="preserve"> question (think of cowardice </w:t>
      </w:r>
      <w:r w:rsidRPr="005B7614">
        <w:rPr>
          <w:rFonts w:ascii="Times New Roman" w:hAnsi="Times New Roman" w:cs="Times New Roman"/>
          <w:sz w:val="24"/>
          <w:lang w:val="en-US"/>
        </w:rPr>
        <w:t>and hubris, with courage as the middle ground). The virtuous actions must come from honorable intention and</w:t>
      </w:r>
      <w:r w:rsidR="008B7361">
        <w:rPr>
          <w:rFonts w:ascii="Times New Roman" w:hAnsi="Times New Roman" w:cs="Times New Roman"/>
          <w:sz w:val="24"/>
          <w:lang w:val="en-US"/>
        </w:rPr>
        <w:t xml:space="preserve"> must</w:t>
      </w:r>
      <w:r w:rsidRPr="005B7614">
        <w:rPr>
          <w:rFonts w:ascii="Times New Roman" w:hAnsi="Times New Roman" w:cs="Times New Roman"/>
          <w:sz w:val="24"/>
          <w:lang w:val="en-US"/>
        </w:rPr>
        <w:t xml:space="preserve"> be aimed at a moral</w:t>
      </w:r>
      <w:r w:rsidR="008B7361">
        <w:rPr>
          <w:rFonts w:ascii="Times New Roman" w:hAnsi="Times New Roman" w:cs="Times New Roman"/>
          <w:sz w:val="24"/>
          <w:lang w:val="en-US"/>
        </w:rPr>
        <w:t>ly</w:t>
      </w:r>
      <w:r w:rsidRPr="005B7614">
        <w:rPr>
          <w:rFonts w:ascii="Times New Roman" w:hAnsi="Times New Roman" w:cs="Times New Roman"/>
          <w:sz w:val="24"/>
          <w:lang w:val="en-US"/>
        </w:rPr>
        <w:t xml:space="preserve"> right purpose. Because these virtues become part of the character of the </w:t>
      </w:r>
      <w:r>
        <w:rPr>
          <w:rFonts w:ascii="Times New Roman" w:hAnsi="Times New Roman" w:cs="Times New Roman"/>
          <w:sz w:val="24"/>
          <w:lang w:val="en-US"/>
        </w:rPr>
        <w:t>combatant</w:t>
      </w:r>
      <w:r w:rsidRPr="005B7614">
        <w:rPr>
          <w:rFonts w:ascii="Times New Roman" w:hAnsi="Times New Roman" w:cs="Times New Roman"/>
          <w:sz w:val="24"/>
          <w:lang w:val="en-US"/>
        </w:rPr>
        <w:t xml:space="preserve"> and this is aimed at performing </w:t>
      </w:r>
      <w:r>
        <w:rPr>
          <w:rFonts w:ascii="Times New Roman" w:hAnsi="Times New Roman" w:cs="Times New Roman"/>
          <w:sz w:val="24"/>
          <w:lang w:val="en-US"/>
        </w:rPr>
        <w:t xml:space="preserve">morally </w:t>
      </w:r>
      <w:r w:rsidRPr="005B7614">
        <w:rPr>
          <w:rFonts w:ascii="Times New Roman" w:hAnsi="Times New Roman" w:cs="Times New Roman"/>
          <w:sz w:val="24"/>
          <w:lang w:val="en-US"/>
        </w:rPr>
        <w:t xml:space="preserve">sound actions (in order to be </w:t>
      </w:r>
      <w:r>
        <w:rPr>
          <w:rFonts w:ascii="Times New Roman" w:hAnsi="Times New Roman" w:cs="Times New Roman"/>
          <w:sz w:val="24"/>
          <w:lang w:val="en-US"/>
        </w:rPr>
        <w:t xml:space="preserve">morally </w:t>
      </w:r>
      <w:r w:rsidRPr="005B7614">
        <w:rPr>
          <w:rFonts w:ascii="Times New Roman" w:hAnsi="Times New Roman" w:cs="Times New Roman"/>
          <w:sz w:val="24"/>
          <w:lang w:val="en-US"/>
        </w:rPr>
        <w:t>sound), this is independent of the situation. This can prevent immoral behavior, even in situations where there is no supervision or where no unambiguous rules exist</w:t>
      </w:r>
      <w:r>
        <w:rPr>
          <w:rFonts w:ascii="Times New Roman" w:hAnsi="Times New Roman" w:cs="Times New Roman"/>
          <w:sz w:val="24"/>
          <w:lang w:val="en-US"/>
        </w:rPr>
        <w:t xml:space="preserve"> (as stated when examining t</w:t>
      </w:r>
      <w:r w:rsidR="0080714A">
        <w:rPr>
          <w:rFonts w:ascii="Times New Roman" w:hAnsi="Times New Roman" w:cs="Times New Roman"/>
          <w:sz w:val="24"/>
          <w:lang w:val="en-US"/>
        </w:rPr>
        <w:t xml:space="preserve">he nature of moral dilemmas in </w:t>
      </w:r>
      <w:r>
        <w:rPr>
          <w:rFonts w:ascii="Times New Roman" w:hAnsi="Times New Roman" w:cs="Times New Roman"/>
          <w:sz w:val="24"/>
          <w:lang w:val="en-US"/>
        </w:rPr>
        <w:t>military practice)</w:t>
      </w:r>
      <w:r w:rsidRPr="005B7614">
        <w:rPr>
          <w:rFonts w:ascii="Times New Roman" w:hAnsi="Times New Roman" w:cs="Times New Roman"/>
          <w:sz w:val="24"/>
          <w:lang w:val="en-US"/>
        </w:rPr>
        <w:t xml:space="preserve">. According to </w:t>
      </w:r>
      <w:proofErr w:type="spellStart"/>
      <w:r w:rsidRPr="005B7614">
        <w:rPr>
          <w:rFonts w:ascii="Times New Roman" w:hAnsi="Times New Roman" w:cs="Times New Roman"/>
          <w:sz w:val="24"/>
          <w:lang w:val="en-US"/>
        </w:rPr>
        <w:t>Olsthoorn</w:t>
      </w:r>
      <w:proofErr w:type="spellEnd"/>
      <w:r>
        <w:rPr>
          <w:rFonts w:ascii="Times New Roman" w:hAnsi="Times New Roman" w:cs="Times New Roman"/>
          <w:sz w:val="24"/>
          <w:lang w:val="en-US"/>
        </w:rPr>
        <w:t xml:space="preserve"> (2008 &amp; 2013)</w:t>
      </w:r>
      <w:r w:rsidRPr="005B7614">
        <w:rPr>
          <w:rFonts w:ascii="Times New Roman" w:hAnsi="Times New Roman" w:cs="Times New Roman"/>
          <w:sz w:val="24"/>
          <w:lang w:val="en-US"/>
        </w:rPr>
        <w:t xml:space="preserve">, this makes virtue ethics attractive to armed forces. In addition, he argues that virtue ethics offers room for personal integrity because it focuses less on </w:t>
      </w:r>
      <w:r w:rsidR="003A6C0F">
        <w:rPr>
          <w:rFonts w:ascii="Times New Roman" w:hAnsi="Times New Roman" w:cs="Times New Roman"/>
          <w:sz w:val="24"/>
          <w:lang w:val="en-US"/>
        </w:rPr>
        <w:t xml:space="preserve">the </w:t>
      </w:r>
      <w:r w:rsidRPr="005B7614">
        <w:rPr>
          <w:rFonts w:ascii="Times New Roman" w:hAnsi="Times New Roman" w:cs="Times New Roman"/>
          <w:sz w:val="24"/>
          <w:lang w:val="en-US"/>
        </w:rPr>
        <w:t xml:space="preserve">conditioning </w:t>
      </w:r>
      <w:r w:rsidR="003A6C0F">
        <w:rPr>
          <w:rFonts w:ascii="Times New Roman" w:hAnsi="Times New Roman" w:cs="Times New Roman"/>
          <w:sz w:val="24"/>
          <w:lang w:val="en-US"/>
        </w:rPr>
        <w:t xml:space="preserve">of </w:t>
      </w:r>
      <w:r w:rsidRPr="005B7614">
        <w:rPr>
          <w:rFonts w:ascii="Times New Roman" w:hAnsi="Times New Roman" w:cs="Times New Roman"/>
          <w:sz w:val="24"/>
          <w:lang w:val="en-US"/>
        </w:rPr>
        <w:t>behavior than rules of conduct and regulations. Virtue ethics therefore offers ethical principles that can promote moral behavior and prevent immoral behavior.</w:t>
      </w:r>
      <w:r>
        <w:rPr>
          <w:rFonts w:ascii="Times New Roman" w:hAnsi="Times New Roman" w:cs="Times New Roman"/>
          <w:sz w:val="24"/>
          <w:lang w:val="en-US"/>
        </w:rPr>
        <w:t xml:space="preserve"> </w:t>
      </w:r>
    </w:p>
    <w:p w14:paraId="1C57C723" w14:textId="2864582C" w:rsidR="00D978E7" w:rsidRDefault="00D978E7" w:rsidP="00360017">
      <w:pPr>
        <w:spacing w:line="360" w:lineRule="auto"/>
        <w:jc w:val="both"/>
        <w:rPr>
          <w:rFonts w:ascii="Times New Roman" w:hAnsi="Times New Roman" w:cs="Times New Roman"/>
          <w:sz w:val="24"/>
          <w:lang w:val="en-US"/>
        </w:rPr>
      </w:pPr>
      <w:r>
        <w:rPr>
          <w:rFonts w:ascii="Times New Roman" w:hAnsi="Times New Roman" w:cs="Times New Roman"/>
          <w:sz w:val="24"/>
          <w:lang w:val="en-US"/>
        </w:rPr>
        <w:lastRenderedPageBreak/>
        <w:t xml:space="preserve">The Socratic attitude comes down to the </w:t>
      </w:r>
      <w:r w:rsidR="00F54E78">
        <w:rPr>
          <w:rFonts w:ascii="Times New Roman" w:hAnsi="Times New Roman" w:cs="Times New Roman"/>
          <w:sz w:val="24"/>
          <w:lang w:val="en-US"/>
        </w:rPr>
        <w:t xml:space="preserve">way in which the combatant </w:t>
      </w:r>
      <w:r w:rsidR="00B11B27">
        <w:rPr>
          <w:rFonts w:ascii="Times New Roman" w:hAnsi="Times New Roman" w:cs="Times New Roman"/>
          <w:sz w:val="24"/>
          <w:lang w:val="en-US"/>
        </w:rPr>
        <w:t xml:space="preserve">is expected </w:t>
      </w:r>
      <w:r w:rsidR="00A808D1">
        <w:rPr>
          <w:rFonts w:ascii="Times New Roman" w:hAnsi="Times New Roman" w:cs="Times New Roman"/>
          <w:sz w:val="24"/>
          <w:lang w:val="en-US"/>
        </w:rPr>
        <w:t>to communicate about their</w:t>
      </w:r>
      <w:r w:rsidR="00F54E78">
        <w:rPr>
          <w:rFonts w:ascii="Times New Roman" w:hAnsi="Times New Roman" w:cs="Times New Roman"/>
          <w:sz w:val="24"/>
          <w:lang w:val="en-US"/>
        </w:rPr>
        <w:t xml:space="preserve"> personal values (Bosch &amp; </w:t>
      </w:r>
      <w:proofErr w:type="spellStart"/>
      <w:r w:rsidR="00F54E78">
        <w:rPr>
          <w:rFonts w:ascii="Times New Roman" w:hAnsi="Times New Roman" w:cs="Times New Roman"/>
          <w:sz w:val="24"/>
          <w:lang w:val="en-US"/>
        </w:rPr>
        <w:t>Wortel</w:t>
      </w:r>
      <w:proofErr w:type="spellEnd"/>
      <w:r w:rsidR="00F54E78">
        <w:rPr>
          <w:rFonts w:ascii="Times New Roman" w:hAnsi="Times New Roman" w:cs="Times New Roman"/>
          <w:sz w:val="24"/>
          <w:lang w:val="en-US"/>
        </w:rPr>
        <w:t>, 2009</w:t>
      </w:r>
      <w:r w:rsidR="00785CA0">
        <w:rPr>
          <w:rFonts w:ascii="Times New Roman" w:hAnsi="Times New Roman" w:cs="Times New Roman"/>
          <w:sz w:val="24"/>
          <w:lang w:val="en-US"/>
        </w:rPr>
        <w:t xml:space="preserve">; Van </w:t>
      </w:r>
      <w:proofErr w:type="spellStart"/>
      <w:r w:rsidR="00785CA0">
        <w:rPr>
          <w:rFonts w:ascii="Times New Roman" w:hAnsi="Times New Roman" w:cs="Times New Roman"/>
          <w:sz w:val="24"/>
          <w:lang w:val="en-US"/>
        </w:rPr>
        <w:t>Baarle</w:t>
      </w:r>
      <w:proofErr w:type="spellEnd"/>
      <w:r w:rsidR="00785CA0">
        <w:rPr>
          <w:rFonts w:ascii="Times New Roman" w:hAnsi="Times New Roman" w:cs="Times New Roman"/>
          <w:sz w:val="24"/>
          <w:lang w:val="en-US"/>
        </w:rPr>
        <w:t>, 2018</w:t>
      </w:r>
      <w:r w:rsidR="00F54E78">
        <w:rPr>
          <w:rFonts w:ascii="Times New Roman" w:hAnsi="Times New Roman" w:cs="Times New Roman"/>
          <w:sz w:val="24"/>
          <w:lang w:val="en-US"/>
        </w:rPr>
        <w:t xml:space="preserve">). </w:t>
      </w:r>
      <w:r w:rsidR="00513F4F">
        <w:rPr>
          <w:rFonts w:ascii="Times New Roman" w:hAnsi="Times New Roman" w:cs="Times New Roman"/>
          <w:sz w:val="24"/>
          <w:lang w:val="en-US"/>
        </w:rPr>
        <w:t xml:space="preserve">In the first place, the combatant is </w:t>
      </w:r>
      <w:r w:rsidR="00450DF0">
        <w:rPr>
          <w:rFonts w:ascii="Times New Roman" w:hAnsi="Times New Roman" w:cs="Times New Roman"/>
          <w:sz w:val="24"/>
          <w:lang w:val="en-US"/>
        </w:rPr>
        <w:t>encouraged</w:t>
      </w:r>
      <w:r w:rsidR="00A808D1">
        <w:rPr>
          <w:rFonts w:ascii="Times New Roman" w:hAnsi="Times New Roman" w:cs="Times New Roman"/>
          <w:sz w:val="24"/>
          <w:lang w:val="en-US"/>
        </w:rPr>
        <w:t xml:space="preserve"> to talk about their values and their</w:t>
      </w:r>
      <w:r w:rsidR="00513F4F">
        <w:rPr>
          <w:rFonts w:ascii="Times New Roman" w:hAnsi="Times New Roman" w:cs="Times New Roman"/>
          <w:sz w:val="24"/>
          <w:lang w:val="en-US"/>
        </w:rPr>
        <w:t xml:space="preserve"> moral considerations. This means that, in order to be able to talk about the values, the combatant has to understand them first. </w:t>
      </w:r>
      <w:r w:rsidR="00F74112" w:rsidRPr="00F74112">
        <w:rPr>
          <w:rFonts w:ascii="Times New Roman" w:hAnsi="Times New Roman" w:cs="Times New Roman"/>
          <w:sz w:val="24"/>
          <w:lang w:val="en-US"/>
        </w:rPr>
        <w:t xml:space="preserve">This understanding becomes clear when placed in a dialogue, according to Bosch and </w:t>
      </w:r>
      <w:proofErr w:type="spellStart"/>
      <w:r w:rsidR="00F74112" w:rsidRPr="00F74112">
        <w:rPr>
          <w:rFonts w:ascii="Times New Roman" w:hAnsi="Times New Roman" w:cs="Times New Roman"/>
          <w:sz w:val="24"/>
          <w:lang w:val="en-US"/>
        </w:rPr>
        <w:t>Wortel</w:t>
      </w:r>
      <w:proofErr w:type="spellEnd"/>
      <w:r w:rsidR="00F74112" w:rsidRPr="00F74112">
        <w:rPr>
          <w:rFonts w:ascii="Times New Roman" w:hAnsi="Times New Roman" w:cs="Times New Roman"/>
          <w:sz w:val="24"/>
          <w:lang w:val="en-US"/>
        </w:rPr>
        <w:t xml:space="preserve"> (2009</w:t>
      </w:r>
      <w:r w:rsidR="00F74112">
        <w:rPr>
          <w:rFonts w:ascii="Times New Roman" w:hAnsi="Times New Roman" w:cs="Times New Roman"/>
          <w:sz w:val="24"/>
          <w:lang w:val="en-US"/>
        </w:rPr>
        <w:t xml:space="preserve">). </w:t>
      </w:r>
      <w:r w:rsidR="00450DF0">
        <w:rPr>
          <w:rFonts w:ascii="Times New Roman" w:hAnsi="Times New Roman" w:cs="Times New Roman"/>
          <w:sz w:val="24"/>
          <w:lang w:val="en-US"/>
        </w:rPr>
        <w:t xml:space="preserve">The same </w:t>
      </w:r>
      <w:r w:rsidR="00A961A0">
        <w:rPr>
          <w:rFonts w:ascii="Times New Roman" w:hAnsi="Times New Roman" w:cs="Times New Roman"/>
          <w:sz w:val="24"/>
          <w:lang w:val="en-US"/>
        </w:rPr>
        <w:t>conversational</w:t>
      </w:r>
      <w:r w:rsidR="00450DF0">
        <w:rPr>
          <w:rFonts w:ascii="Times New Roman" w:hAnsi="Times New Roman" w:cs="Times New Roman"/>
          <w:sz w:val="24"/>
          <w:lang w:val="en-US"/>
        </w:rPr>
        <w:t xml:space="preserve"> technique can be used to help the understanding of </w:t>
      </w:r>
      <w:r w:rsidR="00A961A0">
        <w:rPr>
          <w:rFonts w:ascii="Times New Roman" w:hAnsi="Times New Roman" w:cs="Times New Roman"/>
          <w:sz w:val="24"/>
          <w:lang w:val="en-US"/>
        </w:rPr>
        <w:t>fo</w:t>
      </w:r>
      <w:r w:rsidR="0005100F">
        <w:rPr>
          <w:rFonts w:ascii="Times New Roman" w:hAnsi="Times New Roman" w:cs="Times New Roman"/>
          <w:sz w:val="24"/>
          <w:lang w:val="en-US"/>
        </w:rPr>
        <w:t xml:space="preserve">reign values too, when </w:t>
      </w:r>
      <w:r w:rsidR="00450DF0">
        <w:rPr>
          <w:rFonts w:ascii="Times New Roman" w:hAnsi="Times New Roman" w:cs="Times New Roman"/>
          <w:sz w:val="24"/>
          <w:lang w:val="en-US"/>
        </w:rPr>
        <w:t xml:space="preserve">understanding of the own values </w:t>
      </w:r>
      <w:r w:rsidR="0005100F">
        <w:rPr>
          <w:rFonts w:ascii="Times New Roman" w:hAnsi="Times New Roman" w:cs="Times New Roman"/>
          <w:sz w:val="24"/>
          <w:lang w:val="en-US"/>
        </w:rPr>
        <w:t>has been achieved</w:t>
      </w:r>
      <w:r w:rsidR="004C74DA">
        <w:rPr>
          <w:rFonts w:ascii="Times New Roman" w:hAnsi="Times New Roman" w:cs="Times New Roman"/>
          <w:sz w:val="24"/>
          <w:lang w:val="en-US"/>
        </w:rPr>
        <w:t xml:space="preserve"> (Van </w:t>
      </w:r>
      <w:proofErr w:type="spellStart"/>
      <w:r w:rsidR="004C74DA">
        <w:rPr>
          <w:rFonts w:ascii="Times New Roman" w:hAnsi="Times New Roman" w:cs="Times New Roman"/>
          <w:sz w:val="24"/>
          <w:lang w:val="en-US"/>
        </w:rPr>
        <w:t>Baarle</w:t>
      </w:r>
      <w:proofErr w:type="spellEnd"/>
      <w:r w:rsidR="004C74DA">
        <w:rPr>
          <w:rFonts w:ascii="Times New Roman" w:hAnsi="Times New Roman" w:cs="Times New Roman"/>
          <w:sz w:val="24"/>
          <w:lang w:val="en-US"/>
        </w:rPr>
        <w:t xml:space="preserve">, 2018; Van </w:t>
      </w:r>
      <w:proofErr w:type="spellStart"/>
      <w:r w:rsidR="004C74DA">
        <w:rPr>
          <w:rFonts w:ascii="Times New Roman" w:hAnsi="Times New Roman" w:cs="Times New Roman"/>
          <w:sz w:val="24"/>
          <w:lang w:val="en-US"/>
        </w:rPr>
        <w:t>Baarle</w:t>
      </w:r>
      <w:proofErr w:type="spellEnd"/>
      <w:r w:rsidR="004C74DA">
        <w:rPr>
          <w:rFonts w:ascii="Times New Roman" w:hAnsi="Times New Roman" w:cs="Times New Roman"/>
          <w:sz w:val="24"/>
          <w:lang w:val="en-US"/>
        </w:rPr>
        <w:t>, 2020)</w:t>
      </w:r>
      <w:r w:rsidR="00450DF0">
        <w:rPr>
          <w:rFonts w:ascii="Times New Roman" w:hAnsi="Times New Roman" w:cs="Times New Roman"/>
          <w:sz w:val="24"/>
          <w:lang w:val="en-US"/>
        </w:rPr>
        <w:t xml:space="preserve">. </w:t>
      </w:r>
    </w:p>
    <w:p w14:paraId="0FCEE21B" w14:textId="5ECB5EB7" w:rsidR="00785CA0" w:rsidRDefault="00CC36FF" w:rsidP="00360017">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Thirdly, </w:t>
      </w:r>
      <w:r w:rsidR="0056344F">
        <w:rPr>
          <w:rFonts w:ascii="Times New Roman" w:hAnsi="Times New Roman" w:cs="Times New Roman"/>
          <w:sz w:val="24"/>
          <w:lang w:val="en-US"/>
        </w:rPr>
        <w:t>“</w:t>
      </w:r>
      <w:r>
        <w:rPr>
          <w:rFonts w:ascii="Times New Roman" w:hAnsi="Times New Roman" w:cs="Times New Roman"/>
          <w:sz w:val="24"/>
          <w:lang w:val="en-US"/>
        </w:rPr>
        <w:t>living learning</w:t>
      </w:r>
      <w:r w:rsidR="0056344F">
        <w:rPr>
          <w:rFonts w:ascii="Times New Roman" w:hAnsi="Times New Roman" w:cs="Times New Roman"/>
          <w:sz w:val="24"/>
          <w:lang w:val="en-US"/>
        </w:rPr>
        <w:t>”</w:t>
      </w:r>
      <w:r>
        <w:rPr>
          <w:rFonts w:ascii="Times New Roman" w:hAnsi="Times New Roman" w:cs="Times New Roman"/>
          <w:sz w:val="24"/>
          <w:lang w:val="en-US"/>
        </w:rPr>
        <w:t xml:space="preserve"> (in Dutch: “</w:t>
      </w:r>
      <w:proofErr w:type="spellStart"/>
      <w:r>
        <w:rPr>
          <w:rFonts w:ascii="Times New Roman" w:hAnsi="Times New Roman" w:cs="Times New Roman"/>
          <w:sz w:val="24"/>
          <w:lang w:val="en-US"/>
        </w:rPr>
        <w:t>levend</w:t>
      </w:r>
      <w:proofErr w:type="spellEnd"/>
      <w:r>
        <w:rPr>
          <w:rFonts w:ascii="Times New Roman" w:hAnsi="Times New Roman" w:cs="Times New Roman"/>
          <w:sz w:val="24"/>
          <w:lang w:val="en-US"/>
        </w:rPr>
        <w:t xml:space="preserve"> </w:t>
      </w:r>
      <w:proofErr w:type="spellStart"/>
      <w:r>
        <w:rPr>
          <w:rFonts w:ascii="Times New Roman" w:hAnsi="Times New Roman" w:cs="Times New Roman"/>
          <w:sz w:val="24"/>
          <w:lang w:val="en-US"/>
        </w:rPr>
        <w:t>leren</w:t>
      </w:r>
      <w:proofErr w:type="spellEnd"/>
      <w:r>
        <w:rPr>
          <w:rFonts w:ascii="Times New Roman" w:hAnsi="Times New Roman" w:cs="Times New Roman"/>
          <w:sz w:val="24"/>
          <w:lang w:val="en-US"/>
        </w:rPr>
        <w:t>”) contri</w:t>
      </w:r>
      <w:r w:rsidR="00B37BF2">
        <w:rPr>
          <w:rFonts w:ascii="Times New Roman" w:hAnsi="Times New Roman" w:cs="Times New Roman"/>
          <w:sz w:val="24"/>
          <w:lang w:val="en-US"/>
        </w:rPr>
        <w:t xml:space="preserve">butes to the understanding of </w:t>
      </w:r>
      <w:r>
        <w:rPr>
          <w:rFonts w:ascii="Times New Roman" w:hAnsi="Times New Roman" w:cs="Times New Roman"/>
          <w:sz w:val="24"/>
          <w:lang w:val="en-US"/>
        </w:rPr>
        <w:t xml:space="preserve">values which is crucial in creating moral competence </w:t>
      </w:r>
      <w:r w:rsidR="00B0626B">
        <w:rPr>
          <w:rFonts w:ascii="Times New Roman" w:hAnsi="Times New Roman" w:cs="Times New Roman"/>
          <w:sz w:val="24"/>
          <w:lang w:val="en-US"/>
        </w:rPr>
        <w:t xml:space="preserve">in </w:t>
      </w:r>
      <w:r>
        <w:rPr>
          <w:rFonts w:ascii="Times New Roman" w:hAnsi="Times New Roman" w:cs="Times New Roman"/>
          <w:sz w:val="24"/>
          <w:lang w:val="en-US"/>
        </w:rPr>
        <w:t xml:space="preserve">combatants. </w:t>
      </w:r>
      <w:r w:rsidR="00B31D0B">
        <w:rPr>
          <w:rFonts w:ascii="Times New Roman" w:hAnsi="Times New Roman" w:cs="Times New Roman"/>
          <w:sz w:val="24"/>
          <w:lang w:val="en-US"/>
        </w:rPr>
        <w:t xml:space="preserve">The essence of </w:t>
      </w:r>
      <w:r w:rsidR="0056344F">
        <w:rPr>
          <w:rFonts w:ascii="Times New Roman" w:hAnsi="Times New Roman" w:cs="Times New Roman"/>
          <w:sz w:val="24"/>
          <w:lang w:val="en-US"/>
        </w:rPr>
        <w:t>“</w:t>
      </w:r>
      <w:r w:rsidR="00B31D0B">
        <w:rPr>
          <w:rFonts w:ascii="Times New Roman" w:hAnsi="Times New Roman" w:cs="Times New Roman"/>
          <w:sz w:val="24"/>
          <w:lang w:val="en-US"/>
        </w:rPr>
        <w:t>living learning</w:t>
      </w:r>
      <w:r w:rsidR="0056344F">
        <w:rPr>
          <w:rFonts w:ascii="Times New Roman" w:hAnsi="Times New Roman" w:cs="Times New Roman"/>
          <w:sz w:val="24"/>
          <w:lang w:val="en-US"/>
        </w:rPr>
        <w:t>”</w:t>
      </w:r>
      <w:r w:rsidR="00B31D0B">
        <w:rPr>
          <w:rFonts w:ascii="Times New Roman" w:hAnsi="Times New Roman" w:cs="Times New Roman"/>
          <w:sz w:val="24"/>
          <w:lang w:val="en-US"/>
        </w:rPr>
        <w:t xml:space="preserve"> </w:t>
      </w:r>
      <w:r w:rsidR="00B0626B" w:rsidRPr="00B0626B">
        <w:rPr>
          <w:rFonts w:ascii="Times New Roman" w:hAnsi="Times New Roman" w:cs="Times New Roman"/>
          <w:sz w:val="24"/>
          <w:lang w:val="en-US"/>
        </w:rPr>
        <w:t>is to link theory with the own acting within a group (combatants mostly do not act alone), and the military practice (c</w:t>
      </w:r>
      <w:r w:rsidR="00B0626B">
        <w:rPr>
          <w:rFonts w:ascii="Times New Roman" w:hAnsi="Times New Roman" w:cs="Times New Roman"/>
          <w:sz w:val="24"/>
          <w:lang w:val="en-US"/>
        </w:rPr>
        <w:t>haracterized by moral dilemmas)</w:t>
      </w:r>
      <w:r w:rsidR="003E5A21">
        <w:rPr>
          <w:rFonts w:ascii="Times New Roman" w:hAnsi="Times New Roman" w:cs="Times New Roman"/>
          <w:sz w:val="24"/>
          <w:lang w:val="en-US"/>
        </w:rPr>
        <w:t>. The goal is letting the combata</w:t>
      </w:r>
      <w:r w:rsidR="0066316D">
        <w:rPr>
          <w:rFonts w:ascii="Times New Roman" w:hAnsi="Times New Roman" w:cs="Times New Roman"/>
          <w:sz w:val="24"/>
          <w:lang w:val="en-US"/>
        </w:rPr>
        <w:t>nt actively think about the most</w:t>
      </w:r>
      <w:r w:rsidR="003E5A21">
        <w:rPr>
          <w:rFonts w:ascii="Times New Roman" w:hAnsi="Times New Roman" w:cs="Times New Roman"/>
          <w:sz w:val="24"/>
          <w:lang w:val="en-US"/>
        </w:rPr>
        <w:t xml:space="preserve"> fitting solutions to pra</w:t>
      </w:r>
      <w:r w:rsidR="00C87389">
        <w:rPr>
          <w:rFonts w:ascii="Times New Roman" w:hAnsi="Times New Roman" w:cs="Times New Roman"/>
          <w:sz w:val="24"/>
          <w:lang w:val="en-US"/>
        </w:rPr>
        <w:t xml:space="preserve">ctical issues in advance. This school of thought exists in opposition to </w:t>
      </w:r>
      <w:r w:rsidR="003E5A21">
        <w:rPr>
          <w:rFonts w:ascii="Times New Roman" w:hAnsi="Times New Roman" w:cs="Times New Roman"/>
          <w:sz w:val="24"/>
          <w:lang w:val="en-US"/>
        </w:rPr>
        <w:t>“dead learning” in which the combatant only listens to the possible solutions and incorporat</w:t>
      </w:r>
      <w:r w:rsidR="00C06D32">
        <w:rPr>
          <w:rFonts w:ascii="Times New Roman" w:hAnsi="Times New Roman" w:cs="Times New Roman"/>
          <w:sz w:val="24"/>
          <w:lang w:val="en-US"/>
        </w:rPr>
        <w:t>es them without thinking for themselves</w:t>
      </w:r>
      <w:r w:rsidR="00785CA0">
        <w:rPr>
          <w:rFonts w:ascii="Times New Roman" w:hAnsi="Times New Roman" w:cs="Times New Roman"/>
          <w:sz w:val="24"/>
          <w:lang w:val="en-US"/>
        </w:rPr>
        <w:t xml:space="preserve"> (Bosch &amp; </w:t>
      </w:r>
      <w:proofErr w:type="spellStart"/>
      <w:r w:rsidR="00785CA0">
        <w:rPr>
          <w:rFonts w:ascii="Times New Roman" w:hAnsi="Times New Roman" w:cs="Times New Roman"/>
          <w:sz w:val="24"/>
          <w:lang w:val="en-US"/>
        </w:rPr>
        <w:t>Wortel</w:t>
      </w:r>
      <w:proofErr w:type="spellEnd"/>
      <w:r w:rsidR="00785CA0">
        <w:rPr>
          <w:rFonts w:ascii="Times New Roman" w:hAnsi="Times New Roman" w:cs="Times New Roman"/>
          <w:sz w:val="24"/>
          <w:lang w:val="en-US"/>
        </w:rPr>
        <w:t xml:space="preserve">, 2009; Van </w:t>
      </w:r>
      <w:proofErr w:type="spellStart"/>
      <w:r w:rsidR="00785CA0">
        <w:rPr>
          <w:rFonts w:ascii="Times New Roman" w:hAnsi="Times New Roman" w:cs="Times New Roman"/>
          <w:sz w:val="24"/>
          <w:lang w:val="en-US"/>
        </w:rPr>
        <w:t>Baarle</w:t>
      </w:r>
      <w:proofErr w:type="spellEnd"/>
      <w:r w:rsidR="00785CA0">
        <w:rPr>
          <w:rFonts w:ascii="Times New Roman" w:hAnsi="Times New Roman" w:cs="Times New Roman"/>
          <w:sz w:val="24"/>
          <w:lang w:val="en-US"/>
        </w:rPr>
        <w:t>, 2018</w:t>
      </w:r>
      <w:r w:rsidR="004C74DA">
        <w:rPr>
          <w:rFonts w:ascii="Times New Roman" w:hAnsi="Times New Roman" w:cs="Times New Roman"/>
          <w:sz w:val="24"/>
          <w:lang w:val="en-US"/>
        </w:rPr>
        <w:t xml:space="preserve">; Van </w:t>
      </w:r>
      <w:proofErr w:type="spellStart"/>
      <w:r w:rsidR="004C74DA">
        <w:rPr>
          <w:rFonts w:ascii="Times New Roman" w:hAnsi="Times New Roman" w:cs="Times New Roman"/>
          <w:sz w:val="24"/>
          <w:lang w:val="en-US"/>
        </w:rPr>
        <w:t>Baarle</w:t>
      </w:r>
      <w:proofErr w:type="spellEnd"/>
      <w:r w:rsidR="004C74DA">
        <w:rPr>
          <w:rFonts w:ascii="Times New Roman" w:hAnsi="Times New Roman" w:cs="Times New Roman"/>
          <w:sz w:val="24"/>
          <w:lang w:val="en-US"/>
        </w:rPr>
        <w:t>, 2020</w:t>
      </w:r>
      <w:r w:rsidR="00785CA0">
        <w:rPr>
          <w:rFonts w:ascii="Times New Roman" w:hAnsi="Times New Roman" w:cs="Times New Roman"/>
          <w:sz w:val="24"/>
          <w:lang w:val="en-US"/>
        </w:rPr>
        <w:t>)</w:t>
      </w:r>
      <w:r w:rsidR="003E5A21">
        <w:rPr>
          <w:rFonts w:ascii="Times New Roman" w:hAnsi="Times New Roman" w:cs="Times New Roman"/>
          <w:sz w:val="24"/>
          <w:lang w:val="en-US"/>
        </w:rPr>
        <w:t>.</w:t>
      </w:r>
    </w:p>
    <w:p w14:paraId="1E869300" w14:textId="7237FA9F" w:rsidR="00CC36FF" w:rsidRDefault="00785CA0" w:rsidP="00360017">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Together, the three elements of virtue ethics, the Socratic attitude and </w:t>
      </w:r>
      <w:r w:rsidR="0056344F">
        <w:rPr>
          <w:rFonts w:ascii="Times New Roman" w:hAnsi="Times New Roman" w:cs="Times New Roman"/>
          <w:sz w:val="24"/>
          <w:lang w:val="en-US"/>
        </w:rPr>
        <w:t>“</w:t>
      </w:r>
      <w:r>
        <w:rPr>
          <w:rFonts w:ascii="Times New Roman" w:hAnsi="Times New Roman" w:cs="Times New Roman"/>
          <w:sz w:val="24"/>
          <w:lang w:val="en-US"/>
        </w:rPr>
        <w:t>living learning</w:t>
      </w:r>
      <w:r w:rsidR="0056344F">
        <w:rPr>
          <w:rFonts w:ascii="Times New Roman" w:hAnsi="Times New Roman" w:cs="Times New Roman"/>
          <w:sz w:val="24"/>
          <w:lang w:val="en-US"/>
        </w:rPr>
        <w:t>”</w:t>
      </w:r>
      <w:r w:rsidR="003E5A21">
        <w:rPr>
          <w:rFonts w:ascii="Times New Roman" w:hAnsi="Times New Roman" w:cs="Times New Roman"/>
          <w:sz w:val="24"/>
          <w:lang w:val="en-US"/>
        </w:rPr>
        <w:t xml:space="preserve"> </w:t>
      </w:r>
      <w:r>
        <w:rPr>
          <w:rFonts w:ascii="Times New Roman" w:hAnsi="Times New Roman" w:cs="Times New Roman"/>
          <w:sz w:val="24"/>
          <w:lang w:val="en-US"/>
        </w:rPr>
        <w:t>support the realization of the moral competence by Dutch combatants</w:t>
      </w:r>
      <w:r w:rsidR="004C74DA">
        <w:rPr>
          <w:rFonts w:ascii="Times New Roman" w:hAnsi="Times New Roman" w:cs="Times New Roman"/>
          <w:sz w:val="24"/>
          <w:lang w:val="en-US"/>
        </w:rPr>
        <w:t xml:space="preserve"> and in general the assumptions of ethics education for combatants (Van </w:t>
      </w:r>
      <w:proofErr w:type="spellStart"/>
      <w:r w:rsidR="004C74DA">
        <w:rPr>
          <w:rFonts w:ascii="Times New Roman" w:hAnsi="Times New Roman" w:cs="Times New Roman"/>
          <w:sz w:val="24"/>
          <w:lang w:val="en-US"/>
        </w:rPr>
        <w:t>Baarle</w:t>
      </w:r>
      <w:proofErr w:type="spellEnd"/>
      <w:r w:rsidR="004C74DA">
        <w:rPr>
          <w:rFonts w:ascii="Times New Roman" w:hAnsi="Times New Roman" w:cs="Times New Roman"/>
          <w:sz w:val="24"/>
          <w:lang w:val="en-US"/>
        </w:rPr>
        <w:t>, 2020)</w:t>
      </w:r>
      <w:r>
        <w:rPr>
          <w:rFonts w:ascii="Times New Roman" w:hAnsi="Times New Roman" w:cs="Times New Roman"/>
          <w:sz w:val="24"/>
          <w:lang w:val="en-US"/>
        </w:rPr>
        <w:t xml:space="preserve">. It is this moral competence which is vital for the formation of moral agents (see section </w:t>
      </w:r>
      <w:r w:rsidR="006C3945">
        <w:rPr>
          <w:rFonts w:ascii="Times New Roman" w:hAnsi="Times New Roman" w:cs="Times New Roman"/>
          <w:sz w:val="24"/>
          <w:lang w:val="en-US"/>
        </w:rPr>
        <w:t>4</w:t>
      </w:r>
      <w:r>
        <w:rPr>
          <w:rFonts w:ascii="Times New Roman" w:hAnsi="Times New Roman" w:cs="Times New Roman"/>
          <w:sz w:val="24"/>
          <w:lang w:val="en-US"/>
        </w:rPr>
        <w:t>.1.5).</w:t>
      </w:r>
    </w:p>
    <w:p w14:paraId="6C096B9D" w14:textId="77777777" w:rsidR="00360017" w:rsidRPr="00292EB4" w:rsidRDefault="00360017" w:rsidP="00360017">
      <w:pPr>
        <w:spacing w:line="360" w:lineRule="auto"/>
        <w:jc w:val="both"/>
        <w:rPr>
          <w:rFonts w:ascii="Times New Roman"/>
          <w:sz w:val="24"/>
          <w:lang w:val="en-US"/>
        </w:rPr>
      </w:pPr>
    </w:p>
    <w:p w14:paraId="7D008E33" w14:textId="32C8F693" w:rsidR="002B4486" w:rsidRPr="00292EB4" w:rsidRDefault="00895E43" w:rsidP="00F139B4">
      <w:pPr>
        <w:pStyle w:val="Kop2"/>
        <w:rPr>
          <w:rFonts w:ascii="Times New Roman" w:hAnsi="Times New Roman" w:cs="Times New Roman"/>
          <w:lang w:val="en-US"/>
        </w:rPr>
      </w:pPr>
      <w:bookmarkStart w:id="34" w:name="_Toc75427946"/>
      <w:r>
        <w:rPr>
          <w:rFonts w:ascii="Times New Roman" w:hAnsi="Times New Roman" w:cs="Times New Roman"/>
          <w:lang w:val="en-US"/>
        </w:rPr>
        <w:t>4</w:t>
      </w:r>
      <w:r w:rsidR="002B4486" w:rsidRPr="00292EB4">
        <w:rPr>
          <w:rFonts w:ascii="Times New Roman" w:hAnsi="Times New Roman" w:cs="Times New Roman"/>
          <w:lang w:val="en-US"/>
        </w:rPr>
        <w:t>.2</w:t>
      </w:r>
      <w:r w:rsidR="002B4486" w:rsidRPr="00292EB4">
        <w:rPr>
          <w:rFonts w:ascii="Times New Roman" w:hAnsi="Times New Roman" w:cs="Times New Roman"/>
          <w:lang w:val="en-US"/>
        </w:rPr>
        <w:tab/>
        <w:t>The Dutch Position in the Debate</w:t>
      </w:r>
      <w:bookmarkEnd w:id="34"/>
      <w:r w:rsidR="002B4486" w:rsidRPr="00292EB4">
        <w:rPr>
          <w:rFonts w:ascii="Times New Roman" w:hAnsi="Times New Roman" w:cs="Times New Roman"/>
          <w:lang w:val="en-US"/>
        </w:rPr>
        <w:t xml:space="preserve"> </w:t>
      </w:r>
    </w:p>
    <w:p w14:paraId="01F84D1A" w14:textId="0497D975" w:rsidR="002B4486" w:rsidRDefault="002B4486" w:rsidP="002B4486">
      <w:pPr>
        <w:spacing w:line="360" w:lineRule="auto"/>
        <w:jc w:val="both"/>
        <w:rPr>
          <w:rFonts w:ascii="Times New Roman"/>
          <w:sz w:val="24"/>
          <w:lang w:val="en-US"/>
        </w:rPr>
      </w:pPr>
      <w:r w:rsidRPr="00292EB4">
        <w:rPr>
          <w:rFonts w:ascii="Times New Roman"/>
          <w:sz w:val="24"/>
          <w:lang w:val="en-US"/>
        </w:rPr>
        <w:t xml:space="preserve">This section will elaborate </w:t>
      </w:r>
      <w:r w:rsidR="00FC33E2">
        <w:rPr>
          <w:rFonts w:ascii="Times New Roman"/>
          <w:sz w:val="24"/>
          <w:lang w:val="en-US"/>
        </w:rPr>
        <w:t xml:space="preserve">on </w:t>
      </w:r>
      <w:r w:rsidRPr="00292EB4">
        <w:rPr>
          <w:rFonts w:ascii="Times New Roman"/>
          <w:sz w:val="24"/>
          <w:lang w:val="en-US"/>
        </w:rPr>
        <w:t xml:space="preserve">the Dutch position in the debate regarding the moral status of combatants. </w:t>
      </w:r>
      <w:r w:rsidR="00702FB6">
        <w:rPr>
          <w:rFonts w:ascii="Times New Roman"/>
          <w:sz w:val="24"/>
          <w:lang w:val="en-US"/>
        </w:rPr>
        <w:t>Section 4</w:t>
      </w:r>
      <w:r w:rsidRPr="00292EB4">
        <w:rPr>
          <w:rFonts w:ascii="Times New Roman"/>
          <w:sz w:val="24"/>
          <w:lang w:val="en-US"/>
        </w:rPr>
        <w:t xml:space="preserve">.1 has shown what is </w:t>
      </w:r>
      <w:r w:rsidR="00502027">
        <w:rPr>
          <w:rFonts w:ascii="Times New Roman"/>
          <w:sz w:val="24"/>
          <w:lang w:val="en-US"/>
        </w:rPr>
        <w:t>meant by</w:t>
      </w:r>
      <w:r w:rsidRPr="00292EB4">
        <w:rPr>
          <w:rFonts w:ascii="Times New Roman"/>
          <w:sz w:val="24"/>
          <w:lang w:val="en-US"/>
        </w:rPr>
        <w:t xml:space="preserve"> </w:t>
      </w:r>
      <w:r w:rsidRPr="00292EB4">
        <w:rPr>
          <w:rFonts w:ascii="Times New Roman"/>
          <w:sz w:val="24"/>
          <w:lang w:val="en-US"/>
        </w:rPr>
        <w:t>‘</w:t>
      </w:r>
      <w:r w:rsidRPr="00292EB4">
        <w:rPr>
          <w:rFonts w:ascii="Times New Roman"/>
          <w:sz w:val="24"/>
          <w:lang w:val="en-US"/>
        </w:rPr>
        <w:t>The Dutch View</w:t>
      </w:r>
      <w:r w:rsidRPr="00292EB4">
        <w:rPr>
          <w:rFonts w:ascii="Times New Roman"/>
          <w:sz w:val="24"/>
          <w:lang w:val="en-US"/>
        </w:rPr>
        <w:t>’</w:t>
      </w:r>
      <w:r w:rsidRPr="00292EB4">
        <w:rPr>
          <w:rFonts w:ascii="Times New Roman"/>
          <w:sz w:val="24"/>
          <w:lang w:val="en-US"/>
        </w:rPr>
        <w:t xml:space="preserve"> on military ethics. This </w:t>
      </w:r>
      <w:r w:rsidR="00FC33E2">
        <w:rPr>
          <w:rFonts w:ascii="Times New Roman"/>
          <w:sz w:val="24"/>
          <w:lang w:val="en-US"/>
        </w:rPr>
        <w:t>is mainly the v</w:t>
      </w:r>
      <w:r w:rsidR="008D19C6">
        <w:rPr>
          <w:rFonts w:ascii="Times New Roman"/>
          <w:sz w:val="24"/>
          <w:lang w:val="en-US"/>
        </w:rPr>
        <w:t>iew</w:t>
      </w:r>
      <w:r w:rsidRPr="00292EB4">
        <w:rPr>
          <w:rFonts w:ascii="Times New Roman"/>
          <w:sz w:val="24"/>
          <w:lang w:val="en-US"/>
        </w:rPr>
        <w:t xml:space="preserve"> of the NLDA which prescribes an education in moral capacities for combatants </w:t>
      </w:r>
      <w:r w:rsidR="00FC33E2">
        <w:rPr>
          <w:rFonts w:ascii="Times New Roman"/>
          <w:sz w:val="24"/>
          <w:lang w:val="en-US"/>
        </w:rPr>
        <w:t>who</w:t>
      </w:r>
      <w:r w:rsidRPr="00292EB4">
        <w:rPr>
          <w:rFonts w:ascii="Times New Roman"/>
          <w:sz w:val="24"/>
          <w:lang w:val="en-US"/>
        </w:rPr>
        <w:t xml:space="preserve"> face moral dilemmas in their professional military context. Now, the implications of that Dutch view have to be mapped out. This will be done by explaining the formal position of combatants in the political and military system. Understanding the formal relationship between politics and the Dutch armed forces is crucial to understand</w:t>
      </w:r>
      <w:r w:rsidR="00817548">
        <w:rPr>
          <w:rFonts w:ascii="Times New Roman"/>
          <w:sz w:val="24"/>
          <w:lang w:val="en-US"/>
        </w:rPr>
        <w:t>ing</w:t>
      </w:r>
      <w:r w:rsidRPr="00292EB4">
        <w:rPr>
          <w:rFonts w:ascii="Times New Roman"/>
          <w:sz w:val="24"/>
          <w:lang w:val="en-US"/>
        </w:rPr>
        <w:t xml:space="preserve"> the moral relationship between them. As stated in section </w:t>
      </w:r>
      <w:r w:rsidR="00702FB6">
        <w:rPr>
          <w:rFonts w:ascii="Times New Roman"/>
          <w:sz w:val="24"/>
          <w:lang w:val="en-US"/>
        </w:rPr>
        <w:t>4</w:t>
      </w:r>
      <w:r w:rsidRPr="00292EB4">
        <w:rPr>
          <w:rFonts w:ascii="Times New Roman"/>
          <w:sz w:val="24"/>
          <w:lang w:val="en-US"/>
        </w:rPr>
        <w:t xml:space="preserve">.1, the NLDA </w:t>
      </w:r>
      <w:r w:rsidR="00E26CDE">
        <w:rPr>
          <w:rFonts w:ascii="Times New Roman"/>
          <w:sz w:val="24"/>
          <w:lang w:val="en-US"/>
        </w:rPr>
        <w:t>as well as</w:t>
      </w:r>
      <w:r w:rsidRPr="00292EB4">
        <w:rPr>
          <w:rFonts w:ascii="Times New Roman"/>
          <w:sz w:val="24"/>
          <w:lang w:val="en-US"/>
        </w:rPr>
        <w:t xml:space="preserve"> Dutch military ethics</w:t>
      </w:r>
      <w:r w:rsidR="00FC33E2">
        <w:rPr>
          <w:rFonts w:ascii="Times New Roman"/>
          <w:sz w:val="24"/>
          <w:lang w:val="en-US"/>
        </w:rPr>
        <w:t xml:space="preserve"> </w:t>
      </w:r>
      <w:r w:rsidR="00E26CDE">
        <w:rPr>
          <w:rFonts w:ascii="Times New Roman"/>
          <w:sz w:val="24"/>
          <w:lang w:val="en-US"/>
        </w:rPr>
        <w:t xml:space="preserve">follow </w:t>
      </w:r>
      <w:r w:rsidRPr="00292EB4">
        <w:rPr>
          <w:rFonts w:ascii="Times New Roman"/>
          <w:sz w:val="24"/>
          <w:lang w:val="en-US"/>
        </w:rPr>
        <w:t xml:space="preserve">(international) law. </w:t>
      </w:r>
      <w:r w:rsidR="00FC33E2">
        <w:rPr>
          <w:rFonts w:ascii="Times New Roman"/>
          <w:sz w:val="24"/>
          <w:lang w:val="en-US"/>
        </w:rPr>
        <w:t>Behavior is assessed in the first place the</w:t>
      </w:r>
      <w:r w:rsidRPr="00292EB4">
        <w:rPr>
          <w:rFonts w:ascii="Times New Roman"/>
          <w:sz w:val="24"/>
          <w:lang w:val="en-US"/>
        </w:rPr>
        <w:t xml:space="preserve"> law</w:t>
      </w:r>
      <w:r w:rsidR="00FC33E2">
        <w:rPr>
          <w:rFonts w:ascii="Times New Roman"/>
          <w:sz w:val="24"/>
          <w:lang w:val="en-US"/>
        </w:rPr>
        <w:t xml:space="preserve"> applicable</w:t>
      </w:r>
      <w:r w:rsidRPr="00292EB4">
        <w:rPr>
          <w:rFonts w:ascii="Times New Roman"/>
          <w:sz w:val="24"/>
          <w:lang w:val="en-US"/>
        </w:rPr>
        <w:t xml:space="preserve">. It is the </w:t>
      </w:r>
      <w:r w:rsidRPr="00292EB4">
        <w:rPr>
          <w:rFonts w:ascii="Times New Roman"/>
          <w:sz w:val="24"/>
          <w:lang w:val="en-US"/>
        </w:rPr>
        <w:lastRenderedPageBreak/>
        <w:t xml:space="preserve">law which qualifies actions as punishable (or not). Dutch military ethics </w:t>
      </w:r>
      <w:r w:rsidR="00FC33E2">
        <w:rPr>
          <w:rFonts w:ascii="Times New Roman"/>
          <w:sz w:val="24"/>
          <w:lang w:val="en-US"/>
        </w:rPr>
        <w:t>try</w:t>
      </w:r>
      <w:r w:rsidR="00FC33E2" w:rsidRPr="00292EB4">
        <w:rPr>
          <w:rFonts w:ascii="Times New Roman"/>
          <w:sz w:val="24"/>
          <w:lang w:val="en-US"/>
        </w:rPr>
        <w:t xml:space="preserve"> </w:t>
      </w:r>
      <w:r w:rsidRPr="00292EB4">
        <w:rPr>
          <w:rFonts w:ascii="Times New Roman"/>
          <w:sz w:val="24"/>
          <w:lang w:val="en-US"/>
        </w:rPr>
        <w:t>to follow the same law, even when combatant</w:t>
      </w:r>
      <w:r w:rsidR="00FC33E2">
        <w:rPr>
          <w:rFonts w:ascii="Times New Roman"/>
          <w:sz w:val="24"/>
          <w:lang w:val="en-US"/>
        </w:rPr>
        <w:t>s</w:t>
      </w:r>
      <w:r w:rsidRPr="00292EB4">
        <w:rPr>
          <w:rFonts w:ascii="Times New Roman"/>
          <w:sz w:val="24"/>
          <w:lang w:val="en-US"/>
        </w:rPr>
        <w:t xml:space="preserve"> find </w:t>
      </w:r>
      <w:r w:rsidR="00FC33E2">
        <w:rPr>
          <w:rFonts w:ascii="Times New Roman"/>
          <w:sz w:val="24"/>
          <w:lang w:val="en-US"/>
        </w:rPr>
        <w:t>themselves</w:t>
      </w:r>
      <w:r w:rsidR="00FC33E2" w:rsidRPr="00292EB4">
        <w:rPr>
          <w:rFonts w:ascii="Times New Roman"/>
          <w:sz w:val="24"/>
          <w:lang w:val="en-US"/>
        </w:rPr>
        <w:t xml:space="preserve"> </w:t>
      </w:r>
      <w:r w:rsidRPr="00292EB4">
        <w:rPr>
          <w:rFonts w:ascii="Times New Roman"/>
          <w:sz w:val="24"/>
          <w:lang w:val="en-US"/>
        </w:rPr>
        <w:t>in</w:t>
      </w:r>
      <w:r w:rsidR="00FC33E2">
        <w:rPr>
          <w:rFonts w:ascii="Times New Roman"/>
          <w:sz w:val="24"/>
          <w:lang w:val="en-US"/>
        </w:rPr>
        <w:t xml:space="preserve"> exceptional situations.</w:t>
      </w:r>
      <w:r w:rsidRPr="00292EB4">
        <w:rPr>
          <w:rFonts w:ascii="Times New Roman"/>
          <w:sz w:val="24"/>
          <w:lang w:val="en-US"/>
        </w:rPr>
        <w:t xml:space="preserve">  </w:t>
      </w:r>
    </w:p>
    <w:p w14:paraId="507E0EBB" w14:textId="77777777" w:rsidR="00480D3E" w:rsidRPr="00292EB4" w:rsidRDefault="00480D3E" w:rsidP="002B4486">
      <w:pPr>
        <w:spacing w:line="360" w:lineRule="auto"/>
        <w:jc w:val="both"/>
        <w:rPr>
          <w:rFonts w:ascii="Times New Roman"/>
          <w:sz w:val="24"/>
          <w:lang w:val="en-US"/>
        </w:rPr>
      </w:pPr>
    </w:p>
    <w:p w14:paraId="2DB28DA7" w14:textId="39FC3B26" w:rsidR="002B4486" w:rsidRPr="00292EB4" w:rsidRDefault="00895E43" w:rsidP="00F139B4">
      <w:pPr>
        <w:pStyle w:val="Kop3"/>
        <w:rPr>
          <w:rFonts w:ascii="Times New Roman" w:hAnsi="Times New Roman" w:cs="Times New Roman"/>
          <w:lang w:val="en-US"/>
        </w:rPr>
      </w:pPr>
      <w:bookmarkStart w:id="35" w:name="_Toc75427947"/>
      <w:r>
        <w:rPr>
          <w:rFonts w:ascii="Times New Roman" w:hAnsi="Times New Roman" w:cs="Times New Roman"/>
          <w:lang w:val="en-US"/>
        </w:rPr>
        <w:t>4</w:t>
      </w:r>
      <w:r w:rsidR="002B4486" w:rsidRPr="00292EB4">
        <w:rPr>
          <w:rFonts w:ascii="Times New Roman" w:hAnsi="Times New Roman" w:cs="Times New Roman"/>
          <w:lang w:val="en-US"/>
        </w:rPr>
        <w:t>.2.1</w:t>
      </w:r>
      <w:r w:rsidR="002B4486" w:rsidRPr="00292EB4">
        <w:rPr>
          <w:rFonts w:ascii="Times New Roman" w:hAnsi="Times New Roman" w:cs="Times New Roman"/>
          <w:lang w:val="en-US"/>
        </w:rPr>
        <w:tab/>
        <w:t xml:space="preserve">The Moral Responsibility of the </w:t>
      </w:r>
      <w:r w:rsidR="002B4486" w:rsidRPr="009929F8">
        <w:rPr>
          <w:rFonts w:ascii="Times New Roman" w:hAnsi="Times New Roman" w:cs="Times New Roman"/>
          <w:lang w:val="en-US"/>
        </w:rPr>
        <w:t>Government</w:t>
      </w:r>
      <w:bookmarkEnd w:id="35"/>
    </w:p>
    <w:p w14:paraId="295E9372" w14:textId="1C79338E" w:rsidR="00A56294" w:rsidRDefault="002B4486" w:rsidP="002B4486">
      <w:pPr>
        <w:spacing w:line="360" w:lineRule="auto"/>
        <w:jc w:val="both"/>
        <w:rPr>
          <w:rFonts w:ascii="Times New Roman"/>
          <w:sz w:val="24"/>
          <w:lang w:val="en-US"/>
        </w:rPr>
      </w:pPr>
      <w:r w:rsidRPr="00292EB4">
        <w:rPr>
          <w:rFonts w:ascii="Times New Roman"/>
          <w:sz w:val="24"/>
          <w:lang w:val="en-US"/>
        </w:rPr>
        <w:t xml:space="preserve">(Dutch) military ethics are primarily a form of political ethics. Van </w:t>
      </w:r>
      <w:proofErr w:type="spellStart"/>
      <w:r w:rsidRPr="00292EB4">
        <w:rPr>
          <w:rFonts w:ascii="Times New Roman"/>
          <w:sz w:val="24"/>
          <w:lang w:val="en-US"/>
        </w:rPr>
        <w:t>Iersel</w:t>
      </w:r>
      <w:proofErr w:type="spellEnd"/>
      <w:r w:rsidRPr="00292EB4">
        <w:rPr>
          <w:rFonts w:ascii="Times New Roman"/>
          <w:sz w:val="24"/>
          <w:lang w:val="en-US"/>
        </w:rPr>
        <w:t xml:space="preserve"> (2002</w:t>
      </w:r>
      <w:r w:rsidR="00865743" w:rsidRPr="00292EB4">
        <w:rPr>
          <w:rFonts w:ascii="Times New Roman"/>
          <w:sz w:val="24"/>
          <w:lang w:val="en-US"/>
        </w:rPr>
        <w:t>a</w:t>
      </w:r>
      <w:r w:rsidRPr="00292EB4">
        <w:rPr>
          <w:rFonts w:ascii="Times New Roman"/>
          <w:sz w:val="24"/>
          <w:lang w:val="en-US"/>
        </w:rPr>
        <w:t>, p. 34) explain</w:t>
      </w:r>
      <w:r w:rsidR="00865743" w:rsidRPr="00292EB4">
        <w:rPr>
          <w:rFonts w:ascii="Times New Roman"/>
          <w:sz w:val="24"/>
          <w:lang w:val="en-US"/>
        </w:rPr>
        <w:t>s</w:t>
      </w:r>
      <w:r w:rsidRPr="00292EB4">
        <w:rPr>
          <w:rFonts w:ascii="Times New Roman"/>
          <w:sz w:val="24"/>
          <w:lang w:val="en-US"/>
        </w:rPr>
        <w:t xml:space="preserve"> this by </w:t>
      </w:r>
      <w:r w:rsidR="008D4813">
        <w:rPr>
          <w:rFonts w:ascii="Times New Roman"/>
          <w:sz w:val="24"/>
          <w:lang w:val="en-US"/>
        </w:rPr>
        <w:t>explaining</w:t>
      </w:r>
      <w:r w:rsidR="008D4813" w:rsidRPr="00292EB4">
        <w:rPr>
          <w:rFonts w:ascii="Times New Roman"/>
          <w:sz w:val="24"/>
          <w:lang w:val="en-US"/>
        </w:rPr>
        <w:t xml:space="preserve"> </w:t>
      </w:r>
      <w:r w:rsidRPr="00292EB4">
        <w:rPr>
          <w:rFonts w:ascii="Times New Roman"/>
          <w:sz w:val="24"/>
          <w:lang w:val="en-US"/>
        </w:rPr>
        <w:t xml:space="preserve">that the Dutch armed forces are a government organization. </w:t>
      </w:r>
      <w:r w:rsidR="00E26CDE" w:rsidRPr="00E26CDE">
        <w:rPr>
          <w:rFonts w:ascii="Times New Roman"/>
          <w:sz w:val="24"/>
          <w:lang w:val="en-US"/>
        </w:rPr>
        <w:t>This means that the Dutch government provides the normative frame of reference for the armed forces. This has previously been laid out in section 4.1.2. It is the government/society which determines the core values of the military, as these are the same values the military is ordere</w:t>
      </w:r>
      <w:r w:rsidR="002521A2">
        <w:rPr>
          <w:rFonts w:ascii="Times New Roman"/>
          <w:sz w:val="24"/>
          <w:lang w:val="en-US"/>
        </w:rPr>
        <w:t>d to protect</w:t>
      </w:r>
      <w:r w:rsidRPr="00292EB4">
        <w:rPr>
          <w:rFonts w:ascii="Times New Roman"/>
          <w:sz w:val="24"/>
          <w:lang w:val="en-US"/>
        </w:rPr>
        <w:t xml:space="preserve">. Wildering </w:t>
      </w:r>
      <w:r w:rsidR="008D4813">
        <w:rPr>
          <w:rFonts w:ascii="Times New Roman"/>
          <w:sz w:val="24"/>
          <w:lang w:val="en-US"/>
        </w:rPr>
        <w:t>also believes this</w:t>
      </w:r>
      <w:r w:rsidRPr="00292EB4">
        <w:rPr>
          <w:rFonts w:ascii="Times New Roman"/>
          <w:sz w:val="24"/>
          <w:lang w:val="en-US"/>
        </w:rPr>
        <w:t xml:space="preserve"> and says that the hierarchical relationship between the government and </w:t>
      </w:r>
      <w:r w:rsidR="00CC38CC">
        <w:rPr>
          <w:rFonts w:ascii="Times New Roman"/>
          <w:sz w:val="24"/>
          <w:lang w:val="en-US"/>
        </w:rPr>
        <w:t>its</w:t>
      </w:r>
      <w:r w:rsidR="00CC38CC" w:rsidRPr="00292EB4">
        <w:rPr>
          <w:rFonts w:ascii="Times New Roman"/>
          <w:sz w:val="24"/>
          <w:lang w:val="en-US"/>
        </w:rPr>
        <w:t xml:space="preserve"> </w:t>
      </w:r>
      <w:r w:rsidRPr="00292EB4">
        <w:rPr>
          <w:rFonts w:ascii="Times New Roman"/>
          <w:sz w:val="24"/>
          <w:lang w:val="en-US"/>
        </w:rPr>
        <w:t xml:space="preserve">armed forces is of fundamental importance (Wildering, 2014). </w:t>
      </w:r>
      <w:r w:rsidR="00341A80">
        <w:rPr>
          <w:rFonts w:ascii="Times New Roman"/>
          <w:sz w:val="24"/>
          <w:lang w:val="en-US"/>
        </w:rPr>
        <w:t xml:space="preserve">Both statements are also backed by experts from the NLDA, respectively Molendijk and </w:t>
      </w:r>
      <w:proofErr w:type="spellStart"/>
      <w:r w:rsidR="00341A80">
        <w:rPr>
          <w:rFonts w:ascii="Times New Roman"/>
          <w:sz w:val="24"/>
          <w:lang w:val="en-US"/>
        </w:rPr>
        <w:t>Olsthoorn</w:t>
      </w:r>
      <w:proofErr w:type="spellEnd"/>
      <w:r w:rsidR="00341A80">
        <w:rPr>
          <w:rFonts w:ascii="Times New Roman"/>
          <w:sz w:val="24"/>
          <w:lang w:val="en-US"/>
        </w:rPr>
        <w:t xml:space="preserve"> (Stoetman, 2021a; Stoetman, 21b). </w:t>
      </w:r>
      <w:r w:rsidRPr="00292EB4">
        <w:rPr>
          <w:rFonts w:ascii="Times New Roman"/>
          <w:sz w:val="24"/>
          <w:lang w:val="en-US"/>
        </w:rPr>
        <w:t xml:space="preserve">Wildering emphasizes this statement by referring to the Dutch constitution. The second paragraph of article 97 of the Dutch constitution states that the supreme authority over the armed forces lies with the government. This means that political power over the armed forces belongs to the government. The deployment of the armed forces is thus a </w:t>
      </w:r>
      <w:r w:rsidR="002521A2">
        <w:rPr>
          <w:rFonts w:ascii="Times New Roman"/>
          <w:sz w:val="24"/>
          <w:lang w:val="en-US"/>
        </w:rPr>
        <w:t>privilege reserved exclusively for</w:t>
      </w:r>
      <w:r w:rsidRPr="00292EB4">
        <w:rPr>
          <w:rFonts w:ascii="Times New Roman"/>
          <w:sz w:val="24"/>
          <w:lang w:val="en-US"/>
        </w:rPr>
        <w:t xml:space="preserve"> the Dutch government (Wildering, 2014; De </w:t>
      </w:r>
      <w:proofErr w:type="spellStart"/>
      <w:r w:rsidRPr="00292EB4">
        <w:rPr>
          <w:rFonts w:ascii="Times New Roman"/>
          <w:sz w:val="24"/>
          <w:lang w:val="en-US"/>
        </w:rPr>
        <w:t>Nederlandse</w:t>
      </w:r>
      <w:proofErr w:type="spellEnd"/>
      <w:r w:rsidRPr="00292EB4">
        <w:rPr>
          <w:rFonts w:ascii="Times New Roman"/>
          <w:sz w:val="24"/>
          <w:lang w:val="en-US"/>
        </w:rPr>
        <w:t xml:space="preserve"> </w:t>
      </w:r>
      <w:proofErr w:type="spellStart"/>
      <w:r w:rsidRPr="00292EB4">
        <w:rPr>
          <w:rFonts w:ascii="Times New Roman"/>
          <w:sz w:val="24"/>
          <w:lang w:val="en-US"/>
        </w:rPr>
        <w:t>Grondwet</w:t>
      </w:r>
      <w:proofErr w:type="spellEnd"/>
      <w:r w:rsidRPr="00292EB4">
        <w:rPr>
          <w:rFonts w:ascii="Times New Roman"/>
          <w:sz w:val="24"/>
          <w:lang w:val="en-US"/>
        </w:rPr>
        <w:t xml:space="preserve">, 2020a). </w:t>
      </w:r>
    </w:p>
    <w:p w14:paraId="71D15431" w14:textId="20C2810B" w:rsidR="00F139B4" w:rsidRDefault="002B4486" w:rsidP="002B4486">
      <w:pPr>
        <w:spacing w:line="360" w:lineRule="auto"/>
        <w:jc w:val="both"/>
        <w:rPr>
          <w:rFonts w:ascii="Times New Roman"/>
          <w:sz w:val="24"/>
          <w:lang w:val="en-US"/>
        </w:rPr>
      </w:pPr>
      <w:r w:rsidRPr="00292EB4">
        <w:rPr>
          <w:rFonts w:ascii="Times New Roman"/>
          <w:sz w:val="24"/>
          <w:lang w:val="en-US"/>
        </w:rPr>
        <w:t xml:space="preserve">Furthermore, the Dutch government has (political) responsibility for the Dutch armed forces. The government makes decisions regarding the deployment of military means and the way this deployment is arranged. As a consequence, </w:t>
      </w:r>
      <w:r w:rsidR="008D4813">
        <w:rPr>
          <w:rFonts w:ascii="Times New Roman"/>
          <w:sz w:val="24"/>
          <w:lang w:val="en-US"/>
        </w:rPr>
        <w:t>a</w:t>
      </w:r>
      <w:r w:rsidR="008D4813" w:rsidRPr="00292EB4">
        <w:rPr>
          <w:rFonts w:ascii="Times New Roman"/>
          <w:sz w:val="24"/>
          <w:lang w:val="en-US"/>
        </w:rPr>
        <w:t xml:space="preserve"> </w:t>
      </w:r>
      <w:r w:rsidRPr="00292EB4">
        <w:rPr>
          <w:rFonts w:ascii="Times New Roman"/>
          <w:sz w:val="24"/>
          <w:lang w:val="en-US"/>
        </w:rPr>
        <w:t xml:space="preserve">combatant is obliged </w:t>
      </w:r>
      <w:r w:rsidR="008D4813">
        <w:rPr>
          <w:rFonts w:ascii="Times New Roman"/>
          <w:sz w:val="24"/>
          <w:lang w:val="en-US"/>
        </w:rPr>
        <w:t xml:space="preserve">both </w:t>
      </w:r>
      <w:r w:rsidR="00A808D1">
        <w:rPr>
          <w:rFonts w:ascii="Times New Roman"/>
          <w:sz w:val="24"/>
          <w:lang w:val="en-US"/>
        </w:rPr>
        <w:t>by law and their</w:t>
      </w:r>
      <w:r w:rsidRPr="00292EB4">
        <w:rPr>
          <w:rFonts w:ascii="Times New Roman"/>
          <w:sz w:val="24"/>
          <w:lang w:val="en-US"/>
        </w:rPr>
        <w:t xml:space="preserve"> pro</w:t>
      </w:r>
      <w:r w:rsidR="00A808D1">
        <w:rPr>
          <w:rFonts w:ascii="Times New Roman"/>
          <w:sz w:val="24"/>
          <w:lang w:val="en-US"/>
        </w:rPr>
        <w:t>fessional duties to adhere to their</w:t>
      </w:r>
      <w:r w:rsidRPr="00292EB4">
        <w:rPr>
          <w:rFonts w:ascii="Times New Roman"/>
          <w:sz w:val="24"/>
          <w:lang w:val="en-US"/>
        </w:rPr>
        <w:t xml:space="preserve"> deployment (Wildering, 2014). </w:t>
      </w:r>
      <w:r w:rsidR="00540C48">
        <w:rPr>
          <w:rFonts w:ascii="Times New Roman"/>
          <w:sz w:val="24"/>
          <w:lang w:val="en-US"/>
        </w:rPr>
        <w:t>In contrast</w:t>
      </w:r>
      <w:r w:rsidRPr="00292EB4">
        <w:rPr>
          <w:rFonts w:ascii="Times New Roman"/>
          <w:sz w:val="24"/>
          <w:lang w:val="en-US"/>
        </w:rPr>
        <w:t xml:space="preserve">, the Dutch armed forces do have their own ability to make decisions regarding operational considerations. </w:t>
      </w:r>
      <w:r w:rsidR="00FF72DD">
        <w:rPr>
          <w:rFonts w:ascii="Times New Roman"/>
          <w:sz w:val="24"/>
          <w:lang w:val="en-US"/>
        </w:rPr>
        <w:t xml:space="preserve">Molendijk and </w:t>
      </w:r>
      <w:proofErr w:type="spellStart"/>
      <w:r w:rsidR="00FF72DD">
        <w:rPr>
          <w:rFonts w:ascii="Times New Roman"/>
          <w:sz w:val="24"/>
          <w:lang w:val="en-US"/>
        </w:rPr>
        <w:t>Olsthoorn</w:t>
      </w:r>
      <w:proofErr w:type="spellEnd"/>
      <w:r w:rsidR="00DE0893">
        <w:rPr>
          <w:rFonts w:ascii="Times New Roman"/>
          <w:sz w:val="24"/>
          <w:lang w:val="en-US"/>
        </w:rPr>
        <w:t xml:space="preserve"> also</w:t>
      </w:r>
      <w:r w:rsidR="00FF72DD">
        <w:rPr>
          <w:rFonts w:ascii="Times New Roman"/>
          <w:sz w:val="24"/>
          <w:lang w:val="en-US"/>
        </w:rPr>
        <w:t xml:space="preserve"> argue that the Defense top of the armed forces is </w:t>
      </w:r>
      <w:r w:rsidR="00E756C6">
        <w:rPr>
          <w:rFonts w:ascii="Times New Roman"/>
          <w:sz w:val="24"/>
          <w:lang w:val="en-US"/>
        </w:rPr>
        <w:t>involved in the</w:t>
      </w:r>
      <w:r w:rsidR="003928C5">
        <w:rPr>
          <w:rFonts w:ascii="Times New Roman"/>
          <w:sz w:val="24"/>
          <w:lang w:val="en-US"/>
        </w:rPr>
        <w:t>se</w:t>
      </w:r>
      <w:r w:rsidR="00E756C6">
        <w:rPr>
          <w:rFonts w:ascii="Times New Roman"/>
          <w:sz w:val="24"/>
          <w:lang w:val="en-US"/>
        </w:rPr>
        <w:t xml:space="preserve"> decision-making processes</w:t>
      </w:r>
      <w:r w:rsidR="003928C5">
        <w:rPr>
          <w:rFonts w:ascii="Times New Roman"/>
          <w:sz w:val="24"/>
          <w:lang w:val="en-US"/>
        </w:rPr>
        <w:t xml:space="preserve"> (Stoetman, 2021a; Stoetman, 2021b).</w:t>
      </w:r>
      <w:r w:rsidR="002521A2">
        <w:rPr>
          <w:rFonts w:ascii="Times New Roman"/>
          <w:sz w:val="24"/>
          <w:lang w:val="en-US"/>
        </w:rPr>
        <w:t xml:space="preserve"> </w:t>
      </w:r>
      <w:r w:rsidRPr="00292EB4">
        <w:rPr>
          <w:rFonts w:ascii="Times New Roman"/>
          <w:sz w:val="24"/>
          <w:lang w:val="en-US"/>
        </w:rPr>
        <w:t>However, the distinction between operational or strategic decisions and policy decisions is often vague. To solve this, the formal ministerial responsibility lies with the political authorities, who are therefore formally responsible for all decisions made within the Dutch armed forces (Wildering, 2014). When taking into account formal responsibility, it seems t</w:t>
      </w:r>
      <w:r w:rsidR="007E794F">
        <w:rPr>
          <w:rFonts w:ascii="Times New Roman"/>
          <w:sz w:val="24"/>
          <w:lang w:val="en-US"/>
        </w:rPr>
        <w:t>hat the formal responsibility for</w:t>
      </w:r>
      <w:r w:rsidRPr="00292EB4">
        <w:rPr>
          <w:rFonts w:ascii="Times New Roman"/>
          <w:sz w:val="24"/>
          <w:lang w:val="en-US"/>
        </w:rPr>
        <w:t xml:space="preserve"> fighting/joining a war lies with the Dutch government. This entails that the Dutch government, to use the terminology of just war theory, has the responsibility to ensure that the </w:t>
      </w:r>
      <w:proofErr w:type="spellStart"/>
      <w:r w:rsidRPr="00292EB4">
        <w:rPr>
          <w:rFonts w:ascii="Times New Roman"/>
          <w:i/>
          <w:sz w:val="24"/>
          <w:lang w:val="en-US"/>
        </w:rPr>
        <w:t>ius</w:t>
      </w:r>
      <w:proofErr w:type="spellEnd"/>
      <w:r w:rsidRPr="00292EB4">
        <w:rPr>
          <w:rFonts w:ascii="Times New Roman"/>
          <w:i/>
          <w:sz w:val="24"/>
          <w:lang w:val="en-US"/>
        </w:rPr>
        <w:t xml:space="preserve"> ad bellum</w:t>
      </w:r>
      <w:r w:rsidR="00C558B1">
        <w:rPr>
          <w:rFonts w:ascii="Times New Roman"/>
          <w:sz w:val="24"/>
          <w:lang w:val="en-US"/>
        </w:rPr>
        <w:t xml:space="preserve"> criteria are</w:t>
      </w:r>
      <w:r w:rsidRPr="00292EB4">
        <w:rPr>
          <w:rFonts w:ascii="Times New Roman"/>
          <w:sz w:val="24"/>
          <w:lang w:val="en-US"/>
        </w:rPr>
        <w:t xml:space="preserve"> met. </w:t>
      </w:r>
      <w:r w:rsidR="00476DEA">
        <w:rPr>
          <w:rFonts w:ascii="Times New Roman"/>
          <w:sz w:val="24"/>
          <w:lang w:val="en-US"/>
        </w:rPr>
        <w:t xml:space="preserve">This conclusion is also backed by the results of the expert interviews. </w:t>
      </w:r>
      <w:r w:rsidR="0098628A">
        <w:rPr>
          <w:rFonts w:ascii="Times New Roman"/>
          <w:sz w:val="24"/>
          <w:lang w:val="en-US"/>
        </w:rPr>
        <w:t xml:space="preserve">The reason why the </w:t>
      </w:r>
      <w:proofErr w:type="spellStart"/>
      <w:r w:rsidR="0098628A" w:rsidRPr="0098628A">
        <w:rPr>
          <w:rFonts w:ascii="Times New Roman"/>
          <w:i/>
          <w:sz w:val="24"/>
          <w:lang w:val="en-US"/>
        </w:rPr>
        <w:t>ius</w:t>
      </w:r>
      <w:proofErr w:type="spellEnd"/>
      <w:r w:rsidR="0098628A" w:rsidRPr="0098628A">
        <w:rPr>
          <w:rFonts w:ascii="Times New Roman"/>
          <w:i/>
          <w:sz w:val="24"/>
          <w:lang w:val="en-US"/>
        </w:rPr>
        <w:t xml:space="preserve"> ad bellum</w:t>
      </w:r>
      <w:r w:rsidR="0098628A">
        <w:rPr>
          <w:rFonts w:ascii="Times New Roman"/>
          <w:sz w:val="24"/>
          <w:lang w:val="en-US"/>
        </w:rPr>
        <w:t xml:space="preserve"> and </w:t>
      </w:r>
      <w:proofErr w:type="spellStart"/>
      <w:r w:rsidR="0098628A" w:rsidRPr="0098628A">
        <w:rPr>
          <w:rFonts w:ascii="Times New Roman"/>
          <w:i/>
          <w:sz w:val="24"/>
          <w:lang w:val="en-US"/>
        </w:rPr>
        <w:t>ius</w:t>
      </w:r>
      <w:proofErr w:type="spellEnd"/>
      <w:r w:rsidR="0098628A" w:rsidRPr="0098628A">
        <w:rPr>
          <w:rFonts w:ascii="Times New Roman"/>
          <w:i/>
          <w:sz w:val="24"/>
          <w:lang w:val="en-US"/>
        </w:rPr>
        <w:t xml:space="preserve"> in bello</w:t>
      </w:r>
      <w:r w:rsidR="0098628A">
        <w:rPr>
          <w:rFonts w:ascii="Times New Roman"/>
          <w:sz w:val="24"/>
          <w:lang w:val="en-US"/>
        </w:rPr>
        <w:t xml:space="preserve"> distinction is still in place, is because </w:t>
      </w:r>
      <w:r w:rsidR="00391100">
        <w:rPr>
          <w:rFonts w:ascii="Times New Roman"/>
          <w:sz w:val="24"/>
          <w:lang w:val="en-US"/>
        </w:rPr>
        <w:t xml:space="preserve">it is too much to ask from the ordinary combatant to be responsible for the fulfilment of the </w:t>
      </w:r>
      <w:proofErr w:type="spellStart"/>
      <w:r w:rsidR="00391100" w:rsidRPr="00391100">
        <w:rPr>
          <w:rFonts w:ascii="Times New Roman"/>
          <w:i/>
          <w:sz w:val="24"/>
          <w:lang w:val="en-US"/>
        </w:rPr>
        <w:t>ius</w:t>
      </w:r>
      <w:proofErr w:type="spellEnd"/>
      <w:r w:rsidR="00391100" w:rsidRPr="00391100">
        <w:rPr>
          <w:rFonts w:ascii="Times New Roman"/>
          <w:i/>
          <w:sz w:val="24"/>
          <w:lang w:val="en-US"/>
        </w:rPr>
        <w:t xml:space="preserve"> ad </w:t>
      </w:r>
      <w:r w:rsidR="00391100" w:rsidRPr="00391100">
        <w:rPr>
          <w:rFonts w:ascii="Times New Roman"/>
          <w:i/>
          <w:sz w:val="24"/>
          <w:lang w:val="en-US"/>
        </w:rPr>
        <w:lastRenderedPageBreak/>
        <w:t>bellum</w:t>
      </w:r>
      <w:r w:rsidR="00391100">
        <w:rPr>
          <w:rFonts w:ascii="Times New Roman"/>
          <w:sz w:val="24"/>
          <w:lang w:val="en-US"/>
        </w:rPr>
        <w:t xml:space="preserve"> criteria (Stoetman, 2021a; Stoetman, 2021b). </w:t>
      </w:r>
      <w:r w:rsidR="00C558B1" w:rsidRPr="00C558B1">
        <w:rPr>
          <w:rFonts w:ascii="Times New Roman"/>
          <w:sz w:val="24"/>
          <w:lang w:val="en-US"/>
        </w:rPr>
        <w:t>Besides, it has been stated that it is undesirable for the armed forces or combatants to take the place of the government/politics in making decisions about participation in a mission or war</w:t>
      </w:r>
      <w:r w:rsidR="00792C30">
        <w:rPr>
          <w:rFonts w:ascii="Times New Roman"/>
          <w:sz w:val="24"/>
          <w:lang w:val="en-US"/>
        </w:rPr>
        <w:t xml:space="preserve"> (Stoetman, 2021b). </w:t>
      </w:r>
    </w:p>
    <w:p w14:paraId="60DD5305" w14:textId="77777777" w:rsidR="00480D3E" w:rsidRPr="00292EB4" w:rsidRDefault="00480D3E" w:rsidP="002B4486">
      <w:pPr>
        <w:spacing w:line="360" w:lineRule="auto"/>
        <w:jc w:val="both"/>
        <w:rPr>
          <w:rFonts w:ascii="Times New Roman"/>
          <w:sz w:val="24"/>
          <w:lang w:val="en-US"/>
        </w:rPr>
      </w:pPr>
    </w:p>
    <w:p w14:paraId="3F0364D0" w14:textId="0812AAAB" w:rsidR="002B4486" w:rsidRPr="00292EB4" w:rsidRDefault="00895E43" w:rsidP="00F139B4">
      <w:pPr>
        <w:pStyle w:val="Kop3"/>
        <w:rPr>
          <w:rFonts w:ascii="Times New Roman" w:hAnsi="Times New Roman" w:cs="Times New Roman"/>
          <w:lang w:val="en-US"/>
        </w:rPr>
      </w:pPr>
      <w:bookmarkStart w:id="36" w:name="_Toc75427948"/>
      <w:r>
        <w:rPr>
          <w:rFonts w:ascii="Times New Roman" w:hAnsi="Times New Roman" w:cs="Times New Roman"/>
          <w:lang w:val="en-US"/>
        </w:rPr>
        <w:t>4</w:t>
      </w:r>
      <w:r w:rsidR="002B4486" w:rsidRPr="00292EB4">
        <w:rPr>
          <w:rFonts w:ascii="Times New Roman" w:hAnsi="Times New Roman" w:cs="Times New Roman"/>
          <w:lang w:val="en-US"/>
        </w:rPr>
        <w:t>.2.2</w:t>
      </w:r>
      <w:r w:rsidR="002B4486" w:rsidRPr="00292EB4">
        <w:rPr>
          <w:rFonts w:ascii="Times New Roman" w:hAnsi="Times New Roman" w:cs="Times New Roman"/>
          <w:lang w:val="en-US"/>
        </w:rPr>
        <w:tab/>
        <w:t xml:space="preserve">The Moral Responsibility of </w:t>
      </w:r>
      <w:r w:rsidR="002B4486" w:rsidRPr="009929F8">
        <w:rPr>
          <w:rFonts w:ascii="Times New Roman" w:hAnsi="Times New Roman" w:cs="Times New Roman"/>
          <w:lang w:val="en-US"/>
        </w:rPr>
        <w:t>Combatant</w:t>
      </w:r>
      <w:r w:rsidR="002032DC" w:rsidRPr="009929F8">
        <w:rPr>
          <w:rFonts w:ascii="Times New Roman" w:hAnsi="Times New Roman" w:cs="Times New Roman"/>
          <w:lang w:val="en-US"/>
        </w:rPr>
        <w:t>s</w:t>
      </w:r>
      <w:bookmarkEnd w:id="36"/>
    </w:p>
    <w:p w14:paraId="003F598E" w14:textId="63AD4089"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Section </w:t>
      </w:r>
      <w:r w:rsidR="006E11F5">
        <w:rPr>
          <w:rFonts w:ascii="Times New Roman"/>
          <w:sz w:val="24"/>
          <w:lang w:val="en-US"/>
        </w:rPr>
        <w:t>4</w:t>
      </w:r>
      <w:r w:rsidRPr="00292EB4">
        <w:rPr>
          <w:rFonts w:ascii="Times New Roman"/>
          <w:sz w:val="24"/>
          <w:lang w:val="en-US"/>
        </w:rPr>
        <w:t xml:space="preserve">.1 has </w:t>
      </w:r>
      <w:r w:rsidR="008D4813">
        <w:rPr>
          <w:rFonts w:ascii="Times New Roman"/>
          <w:sz w:val="24"/>
          <w:lang w:val="en-US"/>
        </w:rPr>
        <w:t>explained</w:t>
      </w:r>
      <w:r w:rsidR="008D4813" w:rsidRPr="00292EB4">
        <w:rPr>
          <w:rFonts w:ascii="Times New Roman"/>
          <w:sz w:val="24"/>
          <w:lang w:val="en-US"/>
        </w:rPr>
        <w:t xml:space="preserve"> </w:t>
      </w:r>
      <w:r w:rsidRPr="009929F8">
        <w:rPr>
          <w:rFonts w:ascii="Times New Roman"/>
          <w:sz w:val="24"/>
          <w:lang w:val="en-US"/>
        </w:rPr>
        <w:t xml:space="preserve">the </w:t>
      </w:r>
      <w:r w:rsidR="008D4813" w:rsidRPr="00292EB4">
        <w:rPr>
          <w:rFonts w:ascii="Times New Roman"/>
          <w:sz w:val="24"/>
          <w:lang w:val="en-US"/>
        </w:rPr>
        <w:t>NLDA</w:t>
      </w:r>
      <w:r w:rsidR="008D4813">
        <w:rPr>
          <w:rFonts w:ascii="Times New Roman"/>
          <w:sz w:val="24"/>
          <w:lang w:val="en-US"/>
        </w:rPr>
        <w:t>’</w:t>
      </w:r>
      <w:r w:rsidR="008D4813">
        <w:rPr>
          <w:rFonts w:ascii="Times New Roman"/>
          <w:sz w:val="24"/>
          <w:lang w:val="en-US"/>
        </w:rPr>
        <w:t>s (and other experts</w:t>
      </w:r>
      <w:r w:rsidR="008D4813">
        <w:rPr>
          <w:rFonts w:ascii="Times New Roman"/>
          <w:sz w:val="24"/>
          <w:lang w:val="en-US"/>
        </w:rPr>
        <w:t>’</w:t>
      </w:r>
      <w:r w:rsidR="008D4813">
        <w:rPr>
          <w:rFonts w:ascii="Times New Roman"/>
          <w:sz w:val="24"/>
          <w:lang w:val="en-US"/>
        </w:rPr>
        <w:t xml:space="preserve">) </w:t>
      </w:r>
      <w:r w:rsidRPr="00292EB4">
        <w:rPr>
          <w:rFonts w:ascii="Times New Roman"/>
          <w:sz w:val="24"/>
          <w:lang w:val="en-US"/>
        </w:rPr>
        <w:t xml:space="preserve">position </w:t>
      </w:r>
      <w:r w:rsidR="008D4813">
        <w:rPr>
          <w:rFonts w:ascii="Times New Roman"/>
          <w:sz w:val="24"/>
          <w:lang w:val="en-US"/>
        </w:rPr>
        <w:t>on</w:t>
      </w:r>
      <w:r w:rsidR="008D4813" w:rsidRPr="00292EB4">
        <w:rPr>
          <w:rFonts w:ascii="Times New Roman"/>
          <w:sz w:val="24"/>
          <w:lang w:val="en-US"/>
        </w:rPr>
        <w:t xml:space="preserve"> </w:t>
      </w:r>
      <w:r w:rsidRPr="00292EB4">
        <w:rPr>
          <w:rFonts w:ascii="Times New Roman"/>
          <w:sz w:val="24"/>
          <w:lang w:val="en-US"/>
        </w:rPr>
        <w:t xml:space="preserve">Dutch military ethics. It </w:t>
      </w:r>
      <w:r w:rsidR="00DF3C21">
        <w:rPr>
          <w:rFonts w:ascii="Times New Roman"/>
          <w:sz w:val="24"/>
          <w:lang w:val="en-US"/>
        </w:rPr>
        <w:t>was</w:t>
      </w:r>
      <w:r w:rsidRPr="00292EB4">
        <w:rPr>
          <w:rFonts w:ascii="Times New Roman"/>
          <w:sz w:val="24"/>
          <w:lang w:val="en-US"/>
        </w:rPr>
        <w:t xml:space="preserve"> made clear that the NLDA sees Dutch combatants not only as </w:t>
      </w:r>
      <w:r w:rsidRPr="007C51E4">
        <w:rPr>
          <w:rFonts w:ascii="Times New Roman"/>
          <w:sz w:val="24"/>
          <w:lang w:val="en-US"/>
        </w:rPr>
        <w:t xml:space="preserve">warriors, </w:t>
      </w:r>
      <w:r w:rsidRPr="00292EB4">
        <w:rPr>
          <w:rFonts w:ascii="Times New Roman"/>
          <w:sz w:val="24"/>
          <w:lang w:val="en-US"/>
        </w:rPr>
        <w:t xml:space="preserve">but also as moral agents. In order to qualify as moral agent, </w:t>
      </w:r>
      <w:r w:rsidR="008D4813">
        <w:rPr>
          <w:rFonts w:ascii="Times New Roman"/>
          <w:sz w:val="24"/>
          <w:lang w:val="en-US"/>
        </w:rPr>
        <w:t>a</w:t>
      </w:r>
      <w:r w:rsidR="008D4813" w:rsidRPr="00292EB4">
        <w:rPr>
          <w:rFonts w:ascii="Times New Roman"/>
          <w:sz w:val="24"/>
          <w:lang w:val="en-US"/>
        </w:rPr>
        <w:t xml:space="preserve"> </w:t>
      </w:r>
      <w:r w:rsidRPr="00292EB4">
        <w:rPr>
          <w:rFonts w:ascii="Times New Roman"/>
          <w:sz w:val="24"/>
          <w:lang w:val="en-US"/>
        </w:rPr>
        <w:t>combatant needs to have certa</w:t>
      </w:r>
      <w:r w:rsidR="006F692B">
        <w:rPr>
          <w:rFonts w:ascii="Times New Roman"/>
          <w:sz w:val="24"/>
          <w:lang w:val="en-US"/>
        </w:rPr>
        <w:t>in moral capacities which give the</w:t>
      </w:r>
      <w:r w:rsidRPr="00292EB4">
        <w:rPr>
          <w:rFonts w:ascii="Times New Roman"/>
          <w:sz w:val="24"/>
          <w:lang w:val="en-US"/>
        </w:rPr>
        <w:t xml:space="preserve">m the opportunity to act </w:t>
      </w:r>
      <w:r w:rsidR="008D4813">
        <w:rPr>
          <w:rFonts w:ascii="Times New Roman"/>
          <w:sz w:val="24"/>
          <w:lang w:val="en-US"/>
        </w:rPr>
        <w:t>in a morally justifiable manner within</w:t>
      </w:r>
      <w:r w:rsidRPr="00292EB4">
        <w:rPr>
          <w:rFonts w:ascii="Times New Roman"/>
          <w:sz w:val="24"/>
          <w:lang w:val="en-US"/>
        </w:rPr>
        <w:t xml:space="preserve"> the moral dilemma</w:t>
      </w:r>
      <w:r w:rsidR="009070D6">
        <w:rPr>
          <w:rFonts w:ascii="Times New Roman"/>
          <w:sz w:val="24"/>
          <w:lang w:val="en-US"/>
        </w:rPr>
        <w:t>s they</w:t>
      </w:r>
      <w:r w:rsidR="00A808D1">
        <w:rPr>
          <w:rFonts w:ascii="Times New Roman"/>
          <w:sz w:val="24"/>
          <w:lang w:val="en-US"/>
        </w:rPr>
        <w:t xml:space="preserve"> is bound to face during their</w:t>
      </w:r>
      <w:r w:rsidRPr="00292EB4">
        <w:rPr>
          <w:rFonts w:ascii="Times New Roman"/>
          <w:sz w:val="24"/>
          <w:lang w:val="en-US"/>
        </w:rPr>
        <w:t xml:space="preserve"> military career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xml:space="preserve">, 2002; Van </w:t>
      </w:r>
      <w:proofErr w:type="spellStart"/>
      <w:r w:rsidRPr="00292EB4">
        <w:rPr>
          <w:rFonts w:ascii="Times New Roman"/>
          <w:sz w:val="24"/>
          <w:lang w:val="en-US"/>
        </w:rPr>
        <w:t>Baarda</w:t>
      </w:r>
      <w:proofErr w:type="spellEnd"/>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&amp; Verweij, 2004). Two of these capabilities are the ability and willingness to act </w:t>
      </w:r>
      <w:r w:rsidR="008D4813">
        <w:rPr>
          <w:rFonts w:ascii="Times New Roman"/>
          <w:sz w:val="24"/>
          <w:lang w:val="en-US"/>
        </w:rPr>
        <w:t xml:space="preserve">in an </w:t>
      </w:r>
      <w:r w:rsidRPr="00292EB4">
        <w:rPr>
          <w:rFonts w:ascii="Times New Roman"/>
          <w:sz w:val="24"/>
          <w:lang w:val="en-US"/>
        </w:rPr>
        <w:t>ethically responsible</w:t>
      </w:r>
      <w:r w:rsidR="008D4813">
        <w:rPr>
          <w:rFonts w:ascii="Times New Roman"/>
          <w:sz w:val="24"/>
          <w:lang w:val="en-US"/>
        </w:rPr>
        <w:t xml:space="preserve"> way</w:t>
      </w:r>
      <w:r w:rsidRPr="00292EB4">
        <w:rPr>
          <w:rFonts w:ascii="Times New Roman"/>
          <w:sz w:val="24"/>
          <w:lang w:val="en-US"/>
        </w:rPr>
        <w:t xml:space="preserve"> and </w:t>
      </w:r>
      <w:r w:rsidR="008D4813">
        <w:rPr>
          <w:rFonts w:ascii="Times New Roman"/>
          <w:sz w:val="24"/>
          <w:lang w:val="en-US"/>
        </w:rPr>
        <w:t>the capacity to</w:t>
      </w:r>
      <w:r w:rsidR="00A808D1">
        <w:rPr>
          <w:rFonts w:ascii="Times New Roman"/>
          <w:sz w:val="24"/>
          <w:lang w:val="en-US"/>
        </w:rPr>
        <w:t xml:space="preserve"> take responsibility for their</w:t>
      </w:r>
      <w:r w:rsidRPr="00292EB4">
        <w:rPr>
          <w:rFonts w:ascii="Times New Roman"/>
          <w:sz w:val="24"/>
          <w:lang w:val="en-US"/>
        </w:rPr>
        <w:t xml:space="preserve"> actions</w:t>
      </w:r>
      <w:r w:rsidR="00785B6F">
        <w:rPr>
          <w:rFonts w:ascii="Times New Roman"/>
          <w:sz w:val="24"/>
          <w:lang w:val="en-US"/>
        </w:rPr>
        <w:t xml:space="preserve"> (Verweij, 2020)</w:t>
      </w:r>
      <w:r w:rsidRPr="00292EB4">
        <w:rPr>
          <w:rFonts w:ascii="Times New Roman"/>
          <w:sz w:val="24"/>
          <w:lang w:val="en-US"/>
        </w:rPr>
        <w:t xml:space="preserve">. What characterizes </w:t>
      </w:r>
      <w:r w:rsidR="008D4813">
        <w:rPr>
          <w:rFonts w:ascii="Times New Roman"/>
          <w:sz w:val="24"/>
          <w:lang w:val="en-US"/>
        </w:rPr>
        <w:t>such</w:t>
      </w:r>
      <w:r w:rsidRPr="00292EB4">
        <w:rPr>
          <w:rFonts w:ascii="Times New Roman"/>
          <w:sz w:val="24"/>
          <w:lang w:val="en-US"/>
        </w:rPr>
        <w:t xml:space="preserve"> responsibilities is that they (the responsibilities of </w:t>
      </w:r>
      <w:r w:rsidR="009929F8">
        <w:rPr>
          <w:rFonts w:ascii="Times New Roman"/>
          <w:sz w:val="24"/>
          <w:lang w:val="en-US"/>
        </w:rPr>
        <w:t>combatants</w:t>
      </w:r>
      <w:r w:rsidRPr="00292EB4">
        <w:rPr>
          <w:rFonts w:ascii="Times New Roman"/>
          <w:sz w:val="24"/>
          <w:lang w:val="en-US"/>
        </w:rPr>
        <w:t xml:space="preserve">) seem to lie </w:t>
      </w:r>
      <w:r w:rsidR="008D4813">
        <w:rPr>
          <w:rFonts w:ascii="Times New Roman"/>
          <w:sz w:val="24"/>
          <w:lang w:val="en-US"/>
        </w:rPr>
        <w:t xml:space="preserve">not </w:t>
      </w:r>
      <w:r w:rsidRPr="00292EB4">
        <w:rPr>
          <w:rFonts w:ascii="Times New Roman"/>
          <w:sz w:val="24"/>
          <w:lang w:val="en-US"/>
        </w:rPr>
        <w:t xml:space="preserve">within the context of the </w:t>
      </w:r>
      <w:proofErr w:type="spellStart"/>
      <w:r w:rsidRPr="00292EB4">
        <w:rPr>
          <w:rFonts w:ascii="Times New Roman"/>
          <w:i/>
          <w:sz w:val="24"/>
          <w:lang w:val="en-US"/>
        </w:rPr>
        <w:t>ius</w:t>
      </w:r>
      <w:proofErr w:type="spellEnd"/>
      <w:r w:rsidRPr="00292EB4">
        <w:rPr>
          <w:rFonts w:ascii="Times New Roman"/>
          <w:i/>
          <w:sz w:val="24"/>
          <w:lang w:val="en-US"/>
        </w:rPr>
        <w:t xml:space="preserve"> ad bellum</w:t>
      </w:r>
      <w:r w:rsidRPr="00292EB4">
        <w:rPr>
          <w:rFonts w:ascii="Times New Roman"/>
          <w:sz w:val="24"/>
          <w:lang w:val="en-US"/>
        </w:rPr>
        <w:t xml:space="preserve"> principles, but in the context of the war/conflict itself. If this is the case, the NLDA </w:t>
      </w:r>
      <w:r w:rsidR="006A1FF4">
        <w:rPr>
          <w:rFonts w:ascii="Times New Roman"/>
          <w:sz w:val="24"/>
          <w:lang w:val="en-US"/>
        </w:rPr>
        <w:t>implies</w:t>
      </w:r>
      <w:r w:rsidRPr="00292EB4">
        <w:rPr>
          <w:rFonts w:ascii="Times New Roman"/>
          <w:sz w:val="24"/>
          <w:lang w:val="en-US"/>
        </w:rPr>
        <w:t xml:space="preserve"> that it is a combatant</w:t>
      </w:r>
      <w:r w:rsidRPr="00292EB4">
        <w:rPr>
          <w:rFonts w:ascii="Times New Roman"/>
          <w:sz w:val="24"/>
          <w:lang w:val="en-US"/>
        </w:rPr>
        <w:t>’</w:t>
      </w:r>
      <w:r w:rsidRPr="00292EB4">
        <w:rPr>
          <w:rFonts w:ascii="Times New Roman"/>
          <w:sz w:val="24"/>
          <w:lang w:val="en-US"/>
        </w:rPr>
        <w:t xml:space="preserve">s responsibility to ensure that the </w:t>
      </w:r>
      <w:proofErr w:type="spellStart"/>
      <w:r w:rsidRPr="00292EB4">
        <w:rPr>
          <w:rFonts w:ascii="Times New Roman"/>
          <w:i/>
          <w:sz w:val="24"/>
          <w:lang w:val="en-US"/>
        </w:rPr>
        <w:t>ius</w:t>
      </w:r>
      <w:proofErr w:type="spellEnd"/>
      <w:r w:rsidRPr="00292EB4">
        <w:rPr>
          <w:rFonts w:ascii="Times New Roman"/>
          <w:i/>
          <w:sz w:val="24"/>
          <w:lang w:val="en-US"/>
        </w:rPr>
        <w:t xml:space="preserve"> in bello</w:t>
      </w:r>
      <w:r w:rsidRPr="00292EB4">
        <w:rPr>
          <w:rFonts w:ascii="Times New Roman"/>
          <w:sz w:val="24"/>
          <w:lang w:val="en-US"/>
        </w:rPr>
        <w:t xml:space="preserve"> principles are fulfilled</w:t>
      </w:r>
      <w:r w:rsidRPr="00292EB4">
        <w:rPr>
          <w:rStyle w:val="Voetnootmarkering"/>
          <w:rFonts w:ascii="Times New Roman"/>
          <w:sz w:val="24"/>
          <w:lang w:val="en-US"/>
        </w:rPr>
        <w:footnoteReference w:id="40"/>
      </w:r>
      <w:r w:rsidRPr="00292EB4">
        <w:rPr>
          <w:rFonts w:ascii="Times New Roman"/>
          <w:sz w:val="24"/>
          <w:lang w:val="en-US"/>
        </w:rPr>
        <w:t xml:space="preserve">. This can also be seen in the goal of Dutch military ethics: the successful transition of a combatant from a warrior towards a moral agent. </w:t>
      </w:r>
      <w:r w:rsidR="00783E96">
        <w:rPr>
          <w:rFonts w:ascii="Times New Roman"/>
          <w:sz w:val="24"/>
          <w:lang w:val="en-US"/>
        </w:rPr>
        <w:t>Here too</w:t>
      </w:r>
      <w:r w:rsidR="0081675D">
        <w:rPr>
          <w:rFonts w:ascii="Times New Roman"/>
          <w:sz w:val="24"/>
          <w:lang w:val="en-US"/>
        </w:rPr>
        <w:t xml:space="preserve"> the expert interviews offer the same result:</w:t>
      </w:r>
      <w:r w:rsidR="00F93E75">
        <w:rPr>
          <w:rFonts w:ascii="Times New Roman"/>
          <w:sz w:val="24"/>
          <w:lang w:val="en-US"/>
        </w:rPr>
        <w:t xml:space="preserve"> </w:t>
      </w:r>
      <w:r w:rsidR="0081675D">
        <w:rPr>
          <w:rFonts w:ascii="Times New Roman"/>
          <w:sz w:val="24"/>
          <w:lang w:val="en-US"/>
        </w:rPr>
        <w:t>M</w:t>
      </w:r>
      <w:r w:rsidR="00F93E75">
        <w:rPr>
          <w:rFonts w:ascii="Times New Roman"/>
          <w:sz w:val="24"/>
          <w:lang w:val="en-US"/>
        </w:rPr>
        <w:t>olendijk,</w:t>
      </w:r>
      <w:r w:rsidR="0081675D">
        <w:rPr>
          <w:rFonts w:ascii="Times New Roman"/>
          <w:sz w:val="24"/>
          <w:lang w:val="en-US"/>
        </w:rPr>
        <w:t xml:space="preserve"> </w:t>
      </w:r>
      <w:proofErr w:type="spellStart"/>
      <w:r w:rsidR="0081675D">
        <w:rPr>
          <w:rFonts w:ascii="Times New Roman"/>
          <w:sz w:val="24"/>
          <w:lang w:val="en-US"/>
        </w:rPr>
        <w:t>Olsthoorn</w:t>
      </w:r>
      <w:proofErr w:type="spellEnd"/>
      <w:r w:rsidR="00F93E75">
        <w:rPr>
          <w:rFonts w:ascii="Times New Roman"/>
          <w:sz w:val="24"/>
          <w:lang w:val="en-US"/>
        </w:rPr>
        <w:t xml:space="preserve"> and </w:t>
      </w:r>
      <w:proofErr w:type="spellStart"/>
      <w:r w:rsidR="00F93E75">
        <w:rPr>
          <w:rFonts w:ascii="Times New Roman"/>
          <w:sz w:val="24"/>
          <w:lang w:val="en-US"/>
        </w:rPr>
        <w:t>Bieri</w:t>
      </w:r>
      <w:proofErr w:type="spellEnd"/>
      <w:r w:rsidR="00F93E75">
        <w:rPr>
          <w:rFonts w:ascii="Times New Roman"/>
          <w:sz w:val="24"/>
          <w:lang w:val="en-US"/>
        </w:rPr>
        <w:t xml:space="preserve"> </w:t>
      </w:r>
      <w:r w:rsidR="00C06D32">
        <w:rPr>
          <w:rFonts w:ascii="Times New Roman"/>
          <w:sz w:val="24"/>
          <w:lang w:val="en-US"/>
        </w:rPr>
        <w:t>state that it is the combatant themselves</w:t>
      </w:r>
      <w:r w:rsidR="00A808D1">
        <w:rPr>
          <w:rFonts w:ascii="Times New Roman"/>
          <w:sz w:val="24"/>
          <w:lang w:val="en-US"/>
        </w:rPr>
        <w:t xml:space="preserve"> who is responsible for their</w:t>
      </w:r>
      <w:r w:rsidR="00F93E75">
        <w:rPr>
          <w:rFonts w:ascii="Times New Roman"/>
          <w:sz w:val="24"/>
          <w:lang w:val="en-US"/>
        </w:rPr>
        <w:t xml:space="preserve"> own actions (Stoetman, 2021a; Stoetman, 2021b; Stoetman, 2021c). </w:t>
      </w:r>
    </w:p>
    <w:p w14:paraId="195B55D5" w14:textId="6DBF2D93"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As </w:t>
      </w:r>
      <w:r w:rsidR="008D4813">
        <w:rPr>
          <w:rFonts w:ascii="Times New Roman"/>
          <w:sz w:val="24"/>
          <w:lang w:val="en-US"/>
        </w:rPr>
        <w:t>explained</w:t>
      </w:r>
      <w:r w:rsidR="008D4813" w:rsidRPr="00292EB4">
        <w:rPr>
          <w:rFonts w:ascii="Times New Roman"/>
          <w:sz w:val="24"/>
          <w:lang w:val="en-US"/>
        </w:rPr>
        <w:t xml:space="preserve"> </w:t>
      </w:r>
      <w:r w:rsidRPr="00292EB4">
        <w:rPr>
          <w:rFonts w:ascii="Times New Roman"/>
          <w:sz w:val="24"/>
          <w:lang w:val="en-US"/>
        </w:rPr>
        <w:t>in the previous section</w:t>
      </w:r>
      <w:r w:rsidRPr="00292EB4">
        <w:rPr>
          <w:rStyle w:val="Voetnootmarkering"/>
          <w:rFonts w:ascii="Times New Roman"/>
          <w:sz w:val="24"/>
          <w:lang w:val="en-US"/>
        </w:rPr>
        <w:footnoteReference w:id="41"/>
      </w:r>
      <w:r w:rsidRPr="00292EB4">
        <w:rPr>
          <w:rFonts w:ascii="Times New Roman"/>
          <w:sz w:val="24"/>
          <w:lang w:val="en-US"/>
        </w:rPr>
        <w:t xml:space="preserve">, the NLDA emphasizes the position of the moral dilemmas </w:t>
      </w:r>
      <w:r w:rsidR="00CC38CC">
        <w:rPr>
          <w:rFonts w:ascii="Times New Roman"/>
          <w:sz w:val="24"/>
          <w:lang w:val="en-US"/>
        </w:rPr>
        <w:t>that</w:t>
      </w:r>
      <w:r w:rsidR="00CC38CC" w:rsidRPr="00292EB4">
        <w:rPr>
          <w:rFonts w:ascii="Times New Roman"/>
          <w:sz w:val="24"/>
          <w:lang w:val="en-US"/>
        </w:rPr>
        <w:t xml:space="preserve"> </w:t>
      </w:r>
      <w:r w:rsidRPr="00292EB4">
        <w:rPr>
          <w:rFonts w:ascii="Times New Roman"/>
          <w:sz w:val="24"/>
          <w:lang w:val="en-US"/>
        </w:rPr>
        <w:t xml:space="preserve">combatants face. The moral dilemmas of combatants are positioned within the military profession and not towards the military profession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 This once again emphasizes the responsibilities of combatant</w:t>
      </w:r>
      <w:r w:rsidR="00CC38CC">
        <w:rPr>
          <w:rFonts w:ascii="Times New Roman"/>
          <w:sz w:val="24"/>
          <w:lang w:val="en-US"/>
        </w:rPr>
        <w:t>s</w:t>
      </w:r>
      <w:r w:rsidRPr="00292EB4">
        <w:rPr>
          <w:rFonts w:ascii="Times New Roman"/>
          <w:sz w:val="24"/>
          <w:lang w:val="en-US"/>
        </w:rPr>
        <w:t xml:space="preserve"> during warfare (</w:t>
      </w:r>
      <w:proofErr w:type="spellStart"/>
      <w:r w:rsidRPr="00292EB4">
        <w:rPr>
          <w:rFonts w:ascii="Times New Roman"/>
          <w:i/>
          <w:sz w:val="24"/>
          <w:lang w:val="en-US"/>
        </w:rPr>
        <w:t>ius</w:t>
      </w:r>
      <w:proofErr w:type="spellEnd"/>
      <w:r w:rsidRPr="00292EB4">
        <w:rPr>
          <w:rFonts w:ascii="Times New Roman"/>
          <w:i/>
          <w:sz w:val="24"/>
          <w:lang w:val="en-US"/>
        </w:rPr>
        <w:t xml:space="preserve"> in bello</w:t>
      </w:r>
      <w:r w:rsidRPr="00292EB4">
        <w:rPr>
          <w:rFonts w:ascii="Times New Roman"/>
          <w:sz w:val="24"/>
          <w:lang w:val="en-US"/>
        </w:rPr>
        <w:t xml:space="preserve">). </w:t>
      </w:r>
    </w:p>
    <w:p w14:paraId="5FF89D87" w14:textId="36366E0E" w:rsidR="002B4486" w:rsidRPr="00565953" w:rsidRDefault="002B4486" w:rsidP="002B4486">
      <w:pPr>
        <w:spacing w:line="360" w:lineRule="auto"/>
        <w:jc w:val="both"/>
        <w:rPr>
          <w:rFonts w:ascii="Times New Roman"/>
          <w:sz w:val="24"/>
          <w:lang w:val="en-US"/>
        </w:rPr>
      </w:pPr>
      <w:r w:rsidRPr="00292EB4">
        <w:rPr>
          <w:rFonts w:ascii="Times New Roman"/>
          <w:sz w:val="24"/>
          <w:lang w:val="en-US"/>
        </w:rPr>
        <w:t xml:space="preserve">Within Dutch military ethics, the moral responsibility of </w:t>
      </w:r>
      <w:r w:rsidR="009929F8">
        <w:rPr>
          <w:rFonts w:ascii="Times New Roman"/>
          <w:sz w:val="24"/>
          <w:lang w:val="en-US"/>
        </w:rPr>
        <w:t>combatants</w:t>
      </w:r>
      <w:r w:rsidRPr="00292EB4">
        <w:rPr>
          <w:rFonts w:ascii="Times New Roman"/>
          <w:sz w:val="24"/>
          <w:lang w:val="en-US"/>
        </w:rPr>
        <w:t xml:space="preserve"> seems to be exclusively centered around the </w:t>
      </w:r>
      <w:r w:rsidRPr="009929F8">
        <w:rPr>
          <w:rFonts w:ascii="Times New Roman"/>
          <w:sz w:val="24"/>
          <w:lang w:val="en-US"/>
        </w:rPr>
        <w:t>fulfilment</w:t>
      </w:r>
      <w:r w:rsidRPr="00292EB4">
        <w:rPr>
          <w:rFonts w:ascii="Times New Roman"/>
          <w:sz w:val="24"/>
          <w:lang w:val="en-US"/>
        </w:rPr>
        <w:t xml:space="preserve"> of the </w:t>
      </w:r>
      <w:proofErr w:type="spellStart"/>
      <w:r w:rsidRPr="00292EB4">
        <w:rPr>
          <w:rFonts w:ascii="Times New Roman"/>
          <w:i/>
          <w:sz w:val="24"/>
          <w:lang w:val="en-US"/>
        </w:rPr>
        <w:t>ius</w:t>
      </w:r>
      <w:proofErr w:type="spellEnd"/>
      <w:r w:rsidRPr="00292EB4">
        <w:rPr>
          <w:rFonts w:ascii="Times New Roman"/>
          <w:i/>
          <w:sz w:val="24"/>
          <w:lang w:val="en-US"/>
        </w:rPr>
        <w:t xml:space="preserve"> in bello</w:t>
      </w:r>
      <w:r w:rsidRPr="00292EB4">
        <w:rPr>
          <w:rFonts w:ascii="Times New Roman"/>
          <w:sz w:val="24"/>
          <w:lang w:val="en-US"/>
        </w:rPr>
        <w:t xml:space="preserve"> principles. At first sight, this may entail that combatants do not </w:t>
      </w:r>
      <w:r w:rsidR="00CC38CC" w:rsidRPr="00292EB4">
        <w:rPr>
          <w:rFonts w:ascii="Times New Roman"/>
          <w:sz w:val="24"/>
          <w:lang w:val="en-US"/>
        </w:rPr>
        <w:t>have moral</w:t>
      </w:r>
      <w:r w:rsidRPr="00292EB4">
        <w:rPr>
          <w:rFonts w:ascii="Times New Roman"/>
          <w:sz w:val="24"/>
          <w:lang w:val="en-US"/>
        </w:rPr>
        <w:t xml:space="preserve"> responsibility for joining a war within the Dutch view. The latter seems to be supported by different readings in which it is stated that it is the Dutch government which is (morally) responsible for the deployment of the military and its combatants. However, this does not </w:t>
      </w:r>
      <w:r w:rsidRPr="00292EB4">
        <w:rPr>
          <w:rFonts w:ascii="Times New Roman"/>
          <w:i/>
          <w:iCs/>
          <w:sz w:val="24"/>
          <w:lang w:val="en-US"/>
        </w:rPr>
        <w:t>necessarily</w:t>
      </w:r>
      <w:r w:rsidRPr="00292EB4">
        <w:rPr>
          <w:rFonts w:ascii="Times New Roman"/>
          <w:sz w:val="24"/>
          <w:lang w:val="en-US"/>
        </w:rPr>
        <w:t xml:space="preserve"> imply that a combatan</w:t>
      </w:r>
      <w:r w:rsidR="00E40C08">
        <w:rPr>
          <w:rFonts w:ascii="Times New Roman"/>
          <w:sz w:val="24"/>
          <w:lang w:val="en-US"/>
        </w:rPr>
        <w:t>t has no moral responsibility in</w:t>
      </w:r>
      <w:r w:rsidRPr="00292EB4">
        <w:rPr>
          <w:rFonts w:ascii="Times New Roman"/>
          <w:sz w:val="24"/>
          <w:lang w:val="en-US"/>
        </w:rPr>
        <w:t xml:space="preserve"> joining a war. </w:t>
      </w:r>
      <w:r w:rsidR="00CC38CC">
        <w:rPr>
          <w:rFonts w:ascii="Times New Roman"/>
          <w:sz w:val="24"/>
          <w:lang w:val="en-US"/>
        </w:rPr>
        <w:lastRenderedPageBreak/>
        <w:t>Indeed</w:t>
      </w:r>
      <w:r w:rsidRPr="00292EB4">
        <w:rPr>
          <w:rFonts w:ascii="Times New Roman"/>
          <w:sz w:val="24"/>
          <w:lang w:val="en-US"/>
        </w:rPr>
        <w:t xml:space="preserve">, </w:t>
      </w:r>
      <w:r w:rsidR="00621DCE">
        <w:rPr>
          <w:rFonts w:ascii="Times New Roman"/>
          <w:sz w:val="24"/>
          <w:lang w:val="en-US"/>
        </w:rPr>
        <w:t>in the days of military conscription</w:t>
      </w:r>
      <w:r w:rsidRPr="00292EB4">
        <w:rPr>
          <w:rFonts w:ascii="Times New Roman"/>
          <w:sz w:val="24"/>
          <w:lang w:val="en-US"/>
        </w:rPr>
        <w:t xml:space="preserve">, </w:t>
      </w:r>
      <w:r w:rsidR="00621DCE">
        <w:rPr>
          <w:rFonts w:ascii="Times New Roman"/>
          <w:sz w:val="24"/>
          <w:lang w:val="en-US"/>
        </w:rPr>
        <w:t xml:space="preserve">individual combatants were faced with moral decisions </w:t>
      </w:r>
      <w:r w:rsidR="00621DCE" w:rsidRPr="007C51E4">
        <w:rPr>
          <w:rFonts w:ascii="Times New Roman"/>
          <w:sz w:val="24"/>
          <w:lang w:val="en-US"/>
        </w:rPr>
        <w:t xml:space="preserve">as to whether </w:t>
      </w:r>
      <w:r w:rsidR="00621DCE">
        <w:rPr>
          <w:rFonts w:ascii="Times New Roman"/>
          <w:sz w:val="24"/>
          <w:lang w:val="en-US"/>
        </w:rPr>
        <w:t>they should join a war or not</w:t>
      </w:r>
      <w:r w:rsidRPr="00292EB4">
        <w:rPr>
          <w:rFonts w:ascii="Times New Roman"/>
          <w:sz w:val="24"/>
          <w:lang w:val="en-US"/>
        </w:rPr>
        <w:t xml:space="preserve">. </w:t>
      </w:r>
      <w:r w:rsidRPr="00565953">
        <w:rPr>
          <w:rFonts w:ascii="Times New Roman"/>
          <w:sz w:val="24"/>
          <w:lang w:val="en-US"/>
        </w:rPr>
        <w:t>Looking at Du</w:t>
      </w:r>
      <w:r w:rsidR="00F67730">
        <w:rPr>
          <w:rFonts w:ascii="Times New Roman"/>
          <w:sz w:val="24"/>
          <w:lang w:val="en-US"/>
        </w:rPr>
        <w:t>tch law can offer some clarity o</w:t>
      </w:r>
      <w:r w:rsidRPr="00565953">
        <w:rPr>
          <w:rFonts w:ascii="Times New Roman"/>
          <w:sz w:val="24"/>
          <w:lang w:val="en-US"/>
        </w:rPr>
        <w:t>n this matter</w:t>
      </w:r>
      <w:r w:rsidRPr="00565953">
        <w:rPr>
          <w:rStyle w:val="Voetnootmarkering"/>
          <w:rFonts w:ascii="Times New Roman"/>
          <w:sz w:val="24"/>
          <w:lang w:val="en-US"/>
        </w:rPr>
        <w:footnoteReference w:id="42"/>
      </w:r>
      <w:r w:rsidRPr="00565953">
        <w:rPr>
          <w:rFonts w:ascii="Times New Roman"/>
          <w:sz w:val="24"/>
          <w:lang w:val="en-US"/>
        </w:rPr>
        <w:t xml:space="preserve">. </w:t>
      </w:r>
    </w:p>
    <w:p w14:paraId="5FC02162" w14:textId="4647D5FF"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As </w:t>
      </w:r>
      <w:r w:rsidR="00621DCE">
        <w:rPr>
          <w:rFonts w:ascii="Times New Roman"/>
          <w:sz w:val="24"/>
          <w:lang w:val="en-US"/>
        </w:rPr>
        <w:t>explained</w:t>
      </w:r>
      <w:r w:rsidR="00621DCE" w:rsidRPr="00292EB4">
        <w:rPr>
          <w:rFonts w:ascii="Times New Roman"/>
          <w:sz w:val="24"/>
          <w:lang w:val="en-US"/>
        </w:rPr>
        <w:t xml:space="preserve"> </w:t>
      </w:r>
      <w:r w:rsidRPr="00292EB4">
        <w:rPr>
          <w:rFonts w:ascii="Times New Roman"/>
          <w:sz w:val="24"/>
          <w:lang w:val="en-US"/>
        </w:rPr>
        <w:t xml:space="preserve">in section </w:t>
      </w:r>
      <w:r w:rsidR="00702FB6">
        <w:rPr>
          <w:rFonts w:ascii="Times New Roman"/>
          <w:sz w:val="24"/>
          <w:lang w:val="en-US"/>
        </w:rPr>
        <w:t>4</w:t>
      </w:r>
      <w:r w:rsidRPr="00292EB4">
        <w:rPr>
          <w:rFonts w:ascii="Times New Roman"/>
          <w:sz w:val="24"/>
          <w:lang w:val="en-US"/>
        </w:rPr>
        <w:t xml:space="preserve">.1.4, moral dilemmas </w:t>
      </w:r>
      <w:r w:rsidR="00621DCE">
        <w:rPr>
          <w:rFonts w:ascii="Times New Roman"/>
          <w:sz w:val="24"/>
          <w:lang w:val="en-US"/>
        </w:rPr>
        <w:t>within</w:t>
      </w:r>
      <w:r w:rsidRPr="00292EB4">
        <w:rPr>
          <w:rFonts w:ascii="Times New Roman"/>
          <w:sz w:val="24"/>
          <w:lang w:val="en-US"/>
        </w:rPr>
        <w:t xml:space="preserve"> military practice </w:t>
      </w:r>
      <w:r w:rsidR="00621DCE">
        <w:rPr>
          <w:rFonts w:ascii="Times New Roman"/>
          <w:sz w:val="24"/>
          <w:lang w:val="en-US"/>
        </w:rPr>
        <w:t>relate</w:t>
      </w:r>
      <w:r w:rsidRPr="00292EB4">
        <w:rPr>
          <w:rFonts w:ascii="Times New Roman"/>
          <w:sz w:val="24"/>
          <w:lang w:val="en-US"/>
        </w:rPr>
        <w:t xml:space="preserve"> to the </w:t>
      </w:r>
      <w:r w:rsidRPr="009929F8">
        <w:rPr>
          <w:rFonts w:ascii="Times New Roman"/>
          <w:sz w:val="24"/>
          <w:lang w:val="en-US"/>
        </w:rPr>
        <w:t>fulfilment</w:t>
      </w:r>
      <w:r w:rsidRPr="00292EB4">
        <w:rPr>
          <w:rFonts w:ascii="Times New Roman"/>
          <w:sz w:val="24"/>
          <w:lang w:val="en-US"/>
        </w:rPr>
        <w:t xml:space="preserve"> of </w:t>
      </w:r>
      <w:r w:rsidR="00621DCE">
        <w:rPr>
          <w:rFonts w:ascii="Times New Roman"/>
          <w:sz w:val="24"/>
          <w:lang w:val="en-US"/>
        </w:rPr>
        <w:t>duties</w:t>
      </w:r>
      <w:r w:rsidR="00621DCE" w:rsidRPr="00292EB4">
        <w:rPr>
          <w:rFonts w:ascii="Times New Roman"/>
          <w:sz w:val="24"/>
          <w:lang w:val="en-US"/>
        </w:rPr>
        <w:t xml:space="preserve"> </w:t>
      </w:r>
      <w:r w:rsidRPr="00292EB4">
        <w:rPr>
          <w:rFonts w:ascii="Times New Roman"/>
          <w:sz w:val="24"/>
          <w:lang w:val="en-US"/>
        </w:rPr>
        <w:t>prescribed by the military profession</w:t>
      </w:r>
      <w:r w:rsidR="00621DCE">
        <w:rPr>
          <w:rFonts w:ascii="Times New Roman"/>
          <w:sz w:val="24"/>
          <w:lang w:val="en-US"/>
        </w:rPr>
        <w:t>.</w:t>
      </w:r>
      <w:r w:rsidRPr="00292EB4">
        <w:rPr>
          <w:rFonts w:ascii="Times New Roman"/>
          <w:sz w:val="24"/>
          <w:lang w:val="en-US"/>
        </w:rPr>
        <w:t xml:space="preserve"> In times </w:t>
      </w:r>
      <w:r w:rsidR="00A24EB0">
        <w:rPr>
          <w:rFonts w:ascii="Times New Roman"/>
          <w:sz w:val="24"/>
          <w:lang w:val="en-US"/>
        </w:rPr>
        <w:t>of conscription</w:t>
      </w:r>
      <w:r w:rsidRPr="00292EB4">
        <w:rPr>
          <w:rFonts w:ascii="Times New Roman"/>
          <w:sz w:val="24"/>
          <w:lang w:val="en-US"/>
        </w:rPr>
        <w:t xml:space="preserve">, </w:t>
      </w:r>
      <w:r w:rsidR="00A24EB0">
        <w:rPr>
          <w:rFonts w:ascii="Times New Roman"/>
          <w:sz w:val="24"/>
          <w:lang w:val="en-US"/>
        </w:rPr>
        <w:t xml:space="preserve">there were moral dilemmas </w:t>
      </w:r>
      <w:r w:rsidR="00A24EB0" w:rsidRPr="007C51E4">
        <w:rPr>
          <w:rFonts w:ascii="Times New Roman"/>
          <w:sz w:val="24"/>
          <w:lang w:val="en-US"/>
        </w:rPr>
        <w:t xml:space="preserve">as to whether </w:t>
      </w:r>
      <w:r w:rsidR="00A24EB0">
        <w:rPr>
          <w:rFonts w:ascii="Times New Roman"/>
          <w:sz w:val="24"/>
          <w:lang w:val="en-US"/>
        </w:rPr>
        <w:t>one should join the military</w:t>
      </w:r>
      <w:r w:rsidRPr="00292EB4">
        <w:rPr>
          <w:rFonts w:ascii="Times New Roman"/>
          <w:sz w:val="24"/>
          <w:lang w:val="en-US"/>
        </w:rPr>
        <w:t xml:space="preserve">. This can be traced </w:t>
      </w:r>
      <w:r w:rsidR="00A24EB0">
        <w:rPr>
          <w:rFonts w:ascii="Times New Roman"/>
          <w:sz w:val="24"/>
          <w:lang w:val="en-US"/>
        </w:rPr>
        <w:t>back</w:t>
      </w:r>
      <w:r w:rsidR="00A24EB0" w:rsidRPr="00292EB4">
        <w:rPr>
          <w:rFonts w:ascii="Times New Roman"/>
          <w:sz w:val="24"/>
          <w:lang w:val="en-US"/>
        </w:rPr>
        <w:t xml:space="preserve"> </w:t>
      </w:r>
      <w:r w:rsidR="00A24EB0">
        <w:rPr>
          <w:rFonts w:ascii="Times New Roman"/>
          <w:sz w:val="24"/>
          <w:lang w:val="en-US"/>
        </w:rPr>
        <w:t>to</w:t>
      </w:r>
      <w:r w:rsidRPr="00292EB4">
        <w:rPr>
          <w:rFonts w:ascii="Times New Roman"/>
          <w:sz w:val="24"/>
          <w:lang w:val="en-US"/>
        </w:rPr>
        <w:t xml:space="preserve"> the Dutch constitution. The </w:t>
      </w:r>
      <w:r w:rsidRPr="00292EB4">
        <w:rPr>
          <w:rFonts w:ascii="Times New Roman"/>
          <w:sz w:val="24"/>
          <w:lang w:val="en-US"/>
        </w:rPr>
        <w:t>‘</w:t>
      </w:r>
      <w:r w:rsidRPr="00292EB4">
        <w:rPr>
          <w:rFonts w:ascii="Times New Roman"/>
          <w:sz w:val="24"/>
          <w:lang w:val="en-US"/>
        </w:rPr>
        <w:t xml:space="preserve">Wet </w:t>
      </w:r>
      <w:proofErr w:type="spellStart"/>
      <w:r w:rsidRPr="009929F8">
        <w:rPr>
          <w:rFonts w:ascii="Times New Roman"/>
          <w:sz w:val="24"/>
          <w:lang w:val="en-US"/>
        </w:rPr>
        <w:t>gewetensbezwaren</w:t>
      </w:r>
      <w:proofErr w:type="spellEnd"/>
      <w:r w:rsidRPr="00292EB4">
        <w:rPr>
          <w:rFonts w:ascii="Times New Roman"/>
          <w:sz w:val="24"/>
          <w:lang w:val="en-US"/>
        </w:rPr>
        <w:t xml:space="preserve"> </w:t>
      </w:r>
      <w:proofErr w:type="spellStart"/>
      <w:r w:rsidRPr="009929F8">
        <w:rPr>
          <w:rFonts w:ascii="Times New Roman"/>
          <w:sz w:val="24"/>
          <w:lang w:val="en-US"/>
        </w:rPr>
        <w:t>militaire</w:t>
      </w:r>
      <w:proofErr w:type="spellEnd"/>
      <w:r w:rsidRPr="00292EB4">
        <w:rPr>
          <w:rFonts w:ascii="Times New Roman"/>
          <w:sz w:val="24"/>
          <w:lang w:val="en-US"/>
        </w:rPr>
        <w:t xml:space="preserve"> </w:t>
      </w:r>
      <w:proofErr w:type="spellStart"/>
      <w:r w:rsidRPr="009929F8">
        <w:rPr>
          <w:rFonts w:ascii="Times New Roman"/>
          <w:sz w:val="24"/>
          <w:lang w:val="en-US"/>
        </w:rPr>
        <w:t>dienst</w:t>
      </w:r>
      <w:proofErr w:type="spellEnd"/>
      <w:r w:rsidRPr="00292EB4">
        <w:rPr>
          <w:rFonts w:ascii="Times New Roman"/>
          <w:sz w:val="24"/>
          <w:lang w:val="en-US"/>
        </w:rPr>
        <w:t>’</w:t>
      </w:r>
      <w:r w:rsidRPr="00292EB4">
        <w:rPr>
          <w:rStyle w:val="Voetnootmarkering"/>
          <w:rFonts w:ascii="Times New Roman"/>
          <w:sz w:val="24"/>
          <w:lang w:val="en-US"/>
        </w:rPr>
        <w:footnoteReference w:id="43"/>
      </w:r>
      <w:r w:rsidRPr="00292EB4">
        <w:rPr>
          <w:rFonts w:ascii="Times New Roman"/>
          <w:sz w:val="24"/>
          <w:lang w:val="en-US"/>
        </w:rPr>
        <w:t xml:space="preserve"> (</w:t>
      </w:r>
      <w:r w:rsidR="001832D0" w:rsidRPr="00292EB4">
        <w:rPr>
          <w:rFonts w:ascii="Times New Roman"/>
          <w:sz w:val="24"/>
          <w:lang w:val="en-US"/>
        </w:rPr>
        <w:t xml:space="preserve">confirmed by </w:t>
      </w:r>
      <w:r w:rsidRPr="00292EB4">
        <w:rPr>
          <w:rFonts w:ascii="Times New Roman"/>
          <w:sz w:val="24"/>
          <w:lang w:val="en-US"/>
        </w:rPr>
        <w:t xml:space="preserve">Article 99 of the Dutch constitution) states that the law provides for exemption from military service for serious conscientious objection. </w:t>
      </w:r>
      <w:r w:rsidR="00A24EB0">
        <w:rPr>
          <w:rFonts w:ascii="Times New Roman"/>
          <w:sz w:val="24"/>
          <w:lang w:val="en-US"/>
        </w:rPr>
        <w:t>What this law says is that</w:t>
      </w:r>
      <w:r w:rsidRPr="00292EB4">
        <w:rPr>
          <w:rFonts w:ascii="Times New Roman"/>
          <w:sz w:val="24"/>
          <w:lang w:val="en-US"/>
        </w:rPr>
        <w:t xml:space="preserve"> if </w:t>
      </w:r>
      <w:r w:rsidR="00A24EB0">
        <w:rPr>
          <w:rFonts w:ascii="Times New Roman"/>
          <w:sz w:val="24"/>
          <w:lang w:val="en-US"/>
        </w:rPr>
        <w:t>a</w:t>
      </w:r>
      <w:r w:rsidR="00A24EB0" w:rsidRPr="00292EB4">
        <w:rPr>
          <w:rFonts w:ascii="Times New Roman"/>
          <w:sz w:val="24"/>
          <w:lang w:val="en-US"/>
        </w:rPr>
        <w:t xml:space="preserve"> </w:t>
      </w:r>
      <w:r w:rsidRPr="00292EB4">
        <w:rPr>
          <w:rFonts w:ascii="Times New Roman"/>
          <w:sz w:val="24"/>
          <w:lang w:val="en-US"/>
        </w:rPr>
        <w:t>combatant has serious cons</w:t>
      </w:r>
      <w:r w:rsidR="009D6CE3">
        <w:rPr>
          <w:rFonts w:ascii="Times New Roman"/>
          <w:sz w:val="24"/>
          <w:lang w:val="en-US"/>
        </w:rPr>
        <w:t>cientious objections towards their deployment, their</w:t>
      </w:r>
      <w:r w:rsidRPr="00292EB4">
        <w:rPr>
          <w:rFonts w:ascii="Times New Roman"/>
          <w:sz w:val="24"/>
          <w:lang w:val="en-US"/>
        </w:rPr>
        <w:t xml:space="preserve"> obligation to consent to this deployment can be waived. Although this law </w:t>
      </w:r>
      <w:r w:rsidR="00A24EB0">
        <w:rPr>
          <w:rFonts w:ascii="Times New Roman"/>
          <w:sz w:val="24"/>
          <w:lang w:val="en-US"/>
        </w:rPr>
        <w:t>may seem outdated as conscription has been suspended since 1997,</w:t>
      </w:r>
      <w:r w:rsidRPr="00292EB4">
        <w:rPr>
          <w:rFonts w:ascii="Times New Roman"/>
          <w:sz w:val="24"/>
          <w:lang w:val="en-US"/>
        </w:rPr>
        <w:t xml:space="preserve"> it is still </w:t>
      </w:r>
      <w:r w:rsidR="00A24EB0">
        <w:rPr>
          <w:rFonts w:ascii="Times New Roman"/>
          <w:sz w:val="24"/>
          <w:lang w:val="en-US"/>
        </w:rPr>
        <w:t>in effect today</w:t>
      </w:r>
      <w:r w:rsidRPr="00292EB4">
        <w:rPr>
          <w:rFonts w:ascii="Times New Roman"/>
          <w:sz w:val="24"/>
          <w:lang w:val="en-US"/>
        </w:rPr>
        <w:t xml:space="preserve"> (De </w:t>
      </w:r>
      <w:proofErr w:type="spellStart"/>
      <w:r w:rsidRPr="00292EB4">
        <w:rPr>
          <w:rFonts w:ascii="Times New Roman"/>
          <w:sz w:val="24"/>
          <w:lang w:val="en-US"/>
        </w:rPr>
        <w:t>Nederlandse</w:t>
      </w:r>
      <w:proofErr w:type="spellEnd"/>
      <w:r w:rsidRPr="00292EB4">
        <w:rPr>
          <w:rFonts w:ascii="Times New Roman"/>
          <w:sz w:val="24"/>
          <w:lang w:val="en-US"/>
        </w:rPr>
        <w:t xml:space="preserve"> </w:t>
      </w:r>
      <w:proofErr w:type="spellStart"/>
      <w:r w:rsidRPr="00292EB4">
        <w:rPr>
          <w:rFonts w:ascii="Times New Roman"/>
          <w:sz w:val="24"/>
          <w:lang w:val="en-US"/>
        </w:rPr>
        <w:t>Grondwet</w:t>
      </w:r>
      <w:proofErr w:type="spellEnd"/>
      <w:r w:rsidRPr="00292EB4">
        <w:rPr>
          <w:rFonts w:ascii="Times New Roman"/>
          <w:sz w:val="24"/>
          <w:lang w:val="en-US"/>
        </w:rPr>
        <w:t xml:space="preserve">, 2020b). The consequence of this law is that </w:t>
      </w:r>
      <w:r w:rsidR="00A24EB0">
        <w:rPr>
          <w:rFonts w:ascii="Times New Roman"/>
          <w:sz w:val="24"/>
          <w:lang w:val="en-US"/>
        </w:rPr>
        <w:t>if</w:t>
      </w:r>
      <w:r w:rsidR="00A24EB0" w:rsidRPr="00292EB4">
        <w:rPr>
          <w:rFonts w:ascii="Times New Roman"/>
          <w:sz w:val="24"/>
          <w:lang w:val="en-US"/>
        </w:rPr>
        <w:t xml:space="preserve"> </w:t>
      </w:r>
      <w:r w:rsidR="00A24EB0">
        <w:rPr>
          <w:rFonts w:ascii="Times New Roman"/>
          <w:sz w:val="24"/>
          <w:lang w:val="en-US"/>
        </w:rPr>
        <w:t>an</w:t>
      </w:r>
      <w:r w:rsidR="00A24EB0" w:rsidRPr="00292EB4">
        <w:rPr>
          <w:rFonts w:ascii="Times New Roman"/>
          <w:sz w:val="24"/>
          <w:lang w:val="en-US"/>
        </w:rPr>
        <w:t xml:space="preserve"> </w:t>
      </w:r>
      <w:r w:rsidRPr="00292EB4">
        <w:rPr>
          <w:rFonts w:ascii="Times New Roman"/>
          <w:sz w:val="24"/>
          <w:lang w:val="en-US"/>
        </w:rPr>
        <w:t xml:space="preserve">objection is granted, the combatant </w:t>
      </w:r>
      <w:r w:rsidR="009929F8">
        <w:rPr>
          <w:rFonts w:ascii="Times New Roman"/>
          <w:sz w:val="24"/>
          <w:lang w:val="en-US"/>
        </w:rPr>
        <w:t xml:space="preserve">in question </w:t>
      </w:r>
      <w:r w:rsidR="009D6CE3">
        <w:rPr>
          <w:rFonts w:ascii="Times New Roman"/>
          <w:sz w:val="24"/>
          <w:lang w:val="en-US"/>
        </w:rPr>
        <w:t>is exempt from their</w:t>
      </w:r>
      <w:r w:rsidRPr="00292EB4">
        <w:rPr>
          <w:rFonts w:ascii="Times New Roman"/>
          <w:sz w:val="24"/>
          <w:lang w:val="en-US"/>
        </w:rPr>
        <w:t xml:space="preserve"> military service and is obliged to commit replacement services.</w:t>
      </w:r>
      <w:r w:rsidR="009D6CE3">
        <w:rPr>
          <w:rFonts w:ascii="Times New Roman"/>
          <w:sz w:val="24"/>
          <w:lang w:val="en-US"/>
        </w:rPr>
        <w:t xml:space="preserve"> However, as a consequence of their</w:t>
      </w:r>
      <w:r w:rsidRPr="00292EB4">
        <w:rPr>
          <w:rFonts w:ascii="Times New Roman"/>
          <w:sz w:val="24"/>
          <w:lang w:val="en-US"/>
        </w:rPr>
        <w:t xml:space="preserve"> claim of serious conscientious objection, the combatant shall be released from military service as soon as possible (De </w:t>
      </w:r>
      <w:proofErr w:type="spellStart"/>
      <w:r w:rsidRPr="00292EB4">
        <w:rPr>
          <w:rFonts w:ascii="Times New Roman"/>
          <w:sz w:val="24"/>
          <w:lang w:val="en-US"/>
        </w:rPr>
        <w:t>Nederlandse</w:t>
      </w:r>
      <w:proofErr w:type="spellEnd"/>
      <w:r w:rsidRPr="00292EB4">
        <w:rPr>
          <w:rFonts w:ascii="Times New Roman"/>
          <w:sz w:val="24"/>
          <w:lang w:val="en-US"/>
        </w:rPr>
        <w:t xml:space="preserve"> </w:t>
      </w:r>
      <w:proofErr w:type="spellStart"/>
      <w:r w:rsidRPr="00292EB4">
        <w:rPr>
          <w:rFonts w:ascii="Times New Roman"/>
          <w:sz w:val="24"/>
          <w:lang w:val="en-US"/>
        </w:rPr>
        <w:t>Grondwet</w:t>
      </w:r>
      <w:proofErr w:type="spellEnd"/>
      <w:r w:rsidRPr="00292EB4">
        <w:rPr>
          <w:rFonts w:ascii="Times New Roman"/>
          <w:sz w:val="24"/>
          <w:lang w:val="en-US"/>
        </w:rPr>
        <w:t xml:space="preserve">, 2020b). In other words, if a combatant has objections to joining a war and consequently refuses to join that war, the combatant will be released from military service. This means </w:t>
      </w:r>
      <w:r w:rsidRPr="009929F8">
        <w:rPr>
          <w:rFonts w:ascii="Times New Roman"/>
          <w:sz w:val="24"/>
          <w:lang w:val="en-US"/>
        </w:rPr>
        <w:t>that combatant</w:t>
      </w:r>
      <w:r w:rsidR="00A267CB" w:rsidRPr="009929F8">
        <w:rPr>
          <w:rFonts w:ascii="Times New Roman"/>
          <w:sz w:val="24"/>
          <w:lang w:val="en-US"/>
        </w:rPr>
        <w:t>s</w:t>
      </w:r>
      <w:r w:rsidRPr="00292EB4">
        <w:rPr>
          <w:rFonts w:ascii="Times New Roman"/>
          <w:sz w:val="24"/>
          <w:lang w:val="en-US"/>
        </w:rPr>
        <w:t>, once enlisted in the armed forces, cannot refuse to follow the orders of the Dutch government</w:t>
      </w:r>
      <w:r w:rsidR="00ED4406">
        <w:rPr>
          <w:rFonts w:ascii="Times New Roman"/>
          <w:sz w:val="24"/>
          <w:lang w:val="en-US"/>
        </w:rPr>
        <w:t xml:space="preserve"> from a practical perspective</w:t>
      </w:r>
      <w:r w:rsidRPr="00292EB4">
        <w:rPr>
          <w:rFonts w:ascii="Times New Roman"/>
          <w:sz w:val="24"/>
          <w:lang w:val="en-US"/>
        </w:rPr>
        <w:t>. Therefore, it seems that taking one</w:t>
      </w:r>
      <w:r w:rsidRPr="00292EB4">
        <w:rPr>
          <w:rFonts w:ascii="Times New Roman"/>
          <w:sz w:val="24"/>
          <w:lang w:val="en-US"/>
        </w:rPr>
        <w:t>’</w:t>
      </w:r>
      <w:r w:rsidRPr="00292EB4">
        <w:rPr>
          <w:rFonts w:ascii="Times New Roman"/>
          <w:sz w:val="24"/>
          <w:lang w:val="en-US"/>
        </w:rPr>
        <w:t xml:space="preserve">s responsibility for joining a war is not something that is required and expected of the individual combatant. </w:t>
      </w:r>
      <w:r w:rsidR="00A24EB0">
        <w:rPr>
          <w:rFonts w:ascii="Times New Roman"/>
          <w:sz w:val="24"/>
          <w:lang w:val="en-US"/>
        </w:rPr>
        <w:t>Therefore,</w:t>
      </w:r>
      <w:r w:rsidRPr="00292EB4">
        <w:rPr>
          <w:rFonts w:ascii="Times New Roman"/>
          <w:sz w:val="24"/>
          <w:lang w:val="en-US"/>
        </w:rPr>
        <w:t xml:space="preserve"> the individual combatant is not held (morally) responsible for joining a war. </w:t>
      </w:r>
    </w:p>
    <w:p w14:paraId="790E17FA" w14:textId="6503D84A" w:rsidR="001350B0"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So, even though the nature of moral dilemmas for combatants </w:t>
      </w:r>
      <w:r w:rsidR="00A267CB">
        <w:rPr>
          <w:rFonts w:ascii="Times New Roman"/>
          <w:sz w:val="24"/>
          <w:lang w:val="en-US"/>
        </w:rPr>
        <w:t xml:space="preserve">when conscription was in </w:t>
      </w:r>
      <w:r w:rsidR="00A267CB" w:rsidRPr="009929F8">
        <w:rPr>
          <w:rFonts w:ascii="Times New Roman"/>
          <w:sz w:val="24"/>
          <w:lang w:val="en-US"/>
        </w:rPr>
        <w:t>effect</w:t>
      </w:r>
      <w:r w:rsidRPr="009929F8">
        <w:rPr>
          <w:rFonts w:ascii="Times New Roman"/>
          <w:sz w:val="24"/>
          <w:lang w:val="en-US"/>
        </w:rPr>
        <w:t xml:space="preserve">  could</w:t>
      </w:r>
      <w:r w:rsidRPr="00292EB4">
        <w:rPr>
          <w:rFonts w:ascii="Times New Roman"/>
          <w:sz w:val="24"/>
          <w:lang w:val="en-US"/>
        </w:rPr>
        <w:t xml:space="preserve"> have suggested that there was a moral responsibility for combatants </w:t>
      </w:r>
      <w:r w:rsidR="00A267CB" w:rsidRPr="007C51E4">
        <w:rPr>
          <w:rFonts w:ascii="Times New Roman"/>
          <w:sz w:val="24"/>
          <w:lang w:val="en-US"/>
        </w:rPr>
        <w:t xml:space="preserve">as to whether </w:t>
      </w:r>
      <w:r w:rsidR="00A267CB">
        <w:rPr>
          <w:rFonts w:ascii="Times New Roman"/>
          <w:sz w:val="24"/>
          <w:lang w:val="en-US"/>
        </w:rPr>
        <w:t>to join a war</w:t>
      </w:r>
      <w:r w:rsidRPr="00292EB4">
        <w:rPr>
          <w:rFonts w:ascii="Times New Roman"/>
          <w:sz w:val="24"/>
          <w:lang w:val="en-US"/>
        </w:rPr>
        <w:t xml:space="preserve">, the Dutch constitution has shown that this is/was not the case. Both Dutch military ethics and the Dutch constitution </w:t>
      </w:r>
      <w:r w:rsidR="00A267CB">
        <w:rPr>
          <w:rFonts w:ascii="Times New Roman"/>
          <w:sz w:val="24"/>
          <w:lang w:val="en-US"/>
        </w:rPr>
        <w:t>suggest</w:t>
      </w:r>
      <w:r w:rsidRPr="00292EB4">
        <w:rPr>
          <w:rFonts w:ascii="Times New Roman"/>
          <w:sz w:val="24"/>
          <w:lang w:val="en-US"/>
        </w:rPr>
        <w:t xml:space="preserve"> that </w:t>
      </w:r>
      <w:r w:rsidR="00A267CB">
        <w:rPr>
          <w:rFonts w:ascii="Times New Roman"/>
          <w:sz w:val="24"/>
          <w:lang w:val="en-US"/>
        </w:rPr>
        <w:t>an</w:t>
      </w:r>
      <w:r w:rsidR="00A267CB" w:rsidRPr="00292EB4">
        <w:rPr>
          <w:rFonts w:ascii="Times New Roman"/>
          <w:sz w:val="24"/>
          <w:lang w:val="en-US"/>
        </w:rPr>
        <w:t xml:space="preserve"> </w:t>
      </w:r>
      <w:r w:rsidRPr="00292EB4">
        <w:rPr>
          <w:rFonts w:ascii="Times New Roman"/>
          <w:sz w:val="24"/>
          <w:lang w:val="en-US"/>
        </w:rPr>
        <w:t xml:space="preserve">individual combatant is not </w:t>
      </w:r>
      <w:r w:rsidR="00A267CB">
        <w:rPr>
          <w:rFonts w:ascii="Times New Roman"/>
          <w:sz w:val="24"/>
          <w:lang w:val="en-US"/>
        </w:rPr>
        <w:t>in a position</w:t>
      </w:r>
      <w:r w:rsidRPr="00292EB4">
        <w:rPr>
          <w:rFonts w:ascii="Times New Roman"/>
          <w:sz w:val="24"/>
          <w:lang w:val="en-US"/>
        </w:rPr>
        <w:t xml:space="preserve"> to decide </w:t>
      </w:r>
      <w:r w:rsidR="00A267CB" w:rsidRPr="007C51E4">
        <w:rPr>
          <w:rFonts w:ascii="Times New Roman"/>
          <w:sz w:val="24"/>
          <w:lang w:val="en-US"/>
        </w:rPr>
        <w:t xml:space="preserve">as to whether </w:t>
      </w:r>
      <w:r w:rsidR="009070D6">
        <w:rPr>
          <w:rFonts w:ascii="Times New Roman"/>
          <w:sz w:val="24"/>
          <w:lang w:val="en-US"/>
        </w:rPr>
        <w:t>they</w:t>
      </w:r>
      <w:r w:rsidR="00A267CB">
        <w:rPr>
          <w:rFonts w:ascii="Times New Roman"/>
          <w:sz w:val="24"/>
          <w:lang w:val="en-US"/>
        </w:rPr>
        <w:t xml:space="preserve"> should join a</w:t>
      </w:r>
      <w:r w:rsidRPr="00292EB4">
        <w:rPr>
          <w:rFonts w:ascii="Times New Roman"/>
          <w:sz w:val="24"/>
          <w:lang w:val="en-US"/>
        </w:rPr>
        <w:t xml:space="preserve"> war. Therefore, </w:t>
      </w:r>
      <w:r w:rsidR="00A267CB">
        <w:rPr>
          <w:rFonts w:ascii="Times New Roman"/>
          <w:sz w:val="24"/>
          <w:lang w:val="en-US"/>
        </w:rPr>
        <w:t>a combatant</w:t>
      </w:r>
      <w:r w:rsidR="00A267CB">
        <w:rPr>
          <w:rFonts w:ascii="Times New Roman"/>
          <w:sz w:val="24"/>
          <w:lang w:val="en-US"/>
        </w:rPr>
        <w:t>’</w:t>
      </w:r>
      <w:r w:rsidR="00A267CB">
        <w:rPr>
          <w:rFonts w:ascii="Times New Roman"/>
          <w:sz w:val="24"/>
          <w:lang w:val="en-US"/>
        </w:rPr>
        <w:t>s responsibility lies elsewhere</w:t>
      </w:r>
      <w:r w:rsidRPr="00292EB4">
        <w:rPr>
          <w:rFonts w:ascii="Times New Roman"/>
          <w:sz w:val="24"/>
          <w:lang w:val="en-US"/>
        </w:rPr>
        <w:t xml:space="preserve">. As </w:t>
      </w:r>
      <w:r w:rsidR="00A267CB">
        <w:rPr>
          <w:rFonts w:ascii="Times New Roman"/>
          <w:sz w:val="24"/>
          <w:lang w:val="en-US"/>
        </w:rPr>
        <w:t>explained</w:t>
      </w:r>
      <w:r w:rsidR="00A267CB" w:rsidRPr="00292EB4">
        <w:rPr>
          <w:rFonts w:ascii="Times New Roman"/>
          <w:sz w:val="24"/>
          <w:lang w:val="en-US"/>
        </w:rPr>
        <w:t xml:space="preserve"> </w:t>
      </w:r>
      <w:r w:rsidRPr="00292EB4">
        <w:rPr>
          <w:rFonts w:ascii="Times New Roman"/>
          <w:sz w:val="24"/>
          <w:lang w:val="en-US"/>
        </w:rPr>
        <w:t>in the previous section</w:t>
      </w:r>
      <w:r w:rsidRPr="00292EB4">
        <w:rPr>
          <w:rStyle w:val="Voetnootmarkering"/>
          <w:rFonts w:ascii="Times New Roman"/>
          <w:sz w:val="24"/>
          <w:lang w:val="en-US"/>
        </w:rPr>
        <w:footnoteReference w:id="44"/>
      </w:r>
      <w:r w:rsidR="00A267CB">
        <w:rPr>
          <w:rFonts w:ascii="Times New Roman"/>
          <w:sz w:val="24"/>
          <w:lang w:val="en-US"/>
        </w:rPr>
        <w:t>,</w:t>
      </w:r>
      <w:r w:rsidRPr="00292EB4">
        <w:rPr>
          <w:rFonts w:ascii="Times New Roman"/>
          <w:sz w:val="24"/>
          <w:lang w:val="en-US"/>
        </w:rPr>
        <w:t xml:space="preserve"> the moral responsibilities of </w:t>
      </w:r>
      <w:r w:rsidR="00A267CB">
        <w:rPr>
          <w:rFonts w:ascii="Times New Roman"/>
          <w:sz w:val="24"/>
          <w:lang w:val="en-US"/>
        </w:rPr>
        <w:t>a</w:t>
      </w:r>
      <w:r w:rsidR="00A267CB" w:rsidRPr="00292EB4">
        <w:rPr>
          <w:rFonts w:ascii="Times New Roman"/>
          <w:sz w:val="24"/>
          <w:lang w:val="en-US"/>
        </w:rPr>
        <w:t xml:space="preserve"> </w:t>
      </w:r>
      <w:r w:rsidRPr="00292EB4">
        <w:rPr>
          <w:rFonts w:ascii="Times New Roman"/>
          <w:sz w:val="24"/>
          <w:lang w:val="en-US"/>
        </w:rPr>
        <w:t xml:space="preserve">combatant are limited to </w:t>
      </w:r>
      <w:r w:rsidR="00A267CB">
        <w:rPr>
          <w:rFonts w:ascii="Times New Roman"/>
          <w:sz w:val="24"/>
          <w:lang w:val="en-US"/>
        </w:rPr>
        <w:lastRenderedPageBreak/>
        <w:t>making decisions</w:t>
      </w:r>
      <w:r w:rsidR="00A267CB" w:rsidRPr="00292EB4">
        <w:rPr>
          <w:rFonts w:ascii="Times New Roman"/>
          <w:sz w:val="24"/>
          <w:lang w:val="en-US"/>
        </w:rPr>
        <w:t xml:space="preserve"> </w:t>
      </w:r>
      <w:r w:rsidR="00A267CB">
        <w:rPr>
          <w:rFonts w:ascii="Times New Roman"/>
          <w:sz w:val="24"/>
          <w:lang w:val="en-US"/>
        </w:rPr>
        <w:t>within</w:t>
      </w:r>
      <w:r w:rsidR="00A267CB" w:rsidRPr="00292EB4">
        <w:rPr>
          <w:rFonts w:ascii="Times New Roman"/>
          <w:sz w:val="24"/>
          <w:lang w:val="en-US"/>
        </w:rPr>
        <w:t xml:space="preserve"> </w:t>
      </w:r>
      <w:r w:rsidRPr="00292EB4">
        <w:rPr>
          <w:rFonts w:ascii="Times New Roman"/>
          <w:sz w:val="24"/>
          <w:lang w:val="en-US"/>
        </w:rPr>
        <w:t xml:space="preserve">moral dilemmas </w:t>
      </w:r>
      <w:r w:rsidR="00A267CB">
        <w:rPr>
          <w:rFonts w:ascii="Times New Roman"/>
          <w:sz w:val="24"/>
          <w:lang w:val="en-US"/>
        </w:rPr>
        <w:t>found in</w:t>
      </w:r>
      <w:r w:rsidRPr="00292EB4">
        <w:rPr>
          <w:rFonts w:ascii="Times New Roman"/>
          <w:sz w:val="24"/>
          <w:lang w:val="en-US"/>
        </w:rPr>
        <w:t xml:space="preserve"> military practice. </w:t>
      </w:r>
      <w:r w:rsidR="00A267CB">
        <w:rPr>
          <w:rFonts w:ascii="Times New Roman"/>
          <w:sz w:val="24"/>
          <w:lang w:val="en-US"/>
        </w:rPr>
        <w:t xml:space="preserve">This rings even more true in modern times, when combatants are seen not </w:t>
      </w:r>
      <w:r w:rsidRPr="00292EB4">
        <w:rPr>
          <w:rFonts w:ascii="Times New Roman"/>
          <w:sz w:val="24"/>
          <w:lang w:val="en-US"/>
        </w:rPr>
        <w:t>as warrior</w:t>
      </w:r>
      <w:r w:rsidR="00A267CB">
        <w:rPr>
          <w:rFonts w:ascii="Times New Roman"/>
          <w:sz w:val="24"/>
          <w:lang w:val="en-US"/>
        </w:rPr>
        <w:t>s</w:t>
      </w:r>
      <w:r w:rsidRPr="00292EB4">
        <w:rPr>
          <w:rFonts w:ascii="Times New Roman"/>
          <w:sz w:val="24"/>
          <w:lang w:val="en-US"/>
        </w:rPr>
        <w:t>, but</w:t>
      </w:r>
      <w:r w:rsidR="00A267CB">
        <w:rPr>
          <w:rFonts w:ascii="Times New Roman"/>
          <w:sz w:val="24"/>
          <w:lang w:val="en-US"/>
        </w:rPr>
        <w:t xml:space="preserve"> also</w:t>
      </w:r>
      <w:r w:rsidRPr="00292EB4">
        <w:rPr>
          <w:rFonts w:ascii="Times New Roman"/>
          <w:sz w:val="24"/>
          <w:lang w:val="en-US"/>
        </w:rPr>
        <w:t xml:space="preserve"> as moral agent</w:t>
      </w:r>
      <w:r w:rsidR="00A267CB">
        <w:rPr>
          <w:rFonts w:ascii="Times New Roman"/>
          <w:sz w:val="24"/>
          <w:lang w:val="en-US"/>
        </w:rPr>
        <w:t>s</w:t>
      </w:r>
      <w:r w:rsidRPr="00292EB4">
        <w:rPr>
          <w:rFonts w:ascii="Times New Roman"/>
          <w:sz w:val="24"/>
          <w:lang w:val="en-US"/>
        </w:rPr>
        <w:t xml:space="preserve">. </w:t>
      </w:r>
    </w:p>
    <w:p w14:paraId="32B66BAD" w14:textId="77777777" w:rsidR="002B4486" w:rsidRPr="00292EB4" w:rsidRDefault="002B4486" w:rsidP="002B4486">
      <w:pPr>
        <w:spacing w:line="360" w:lineRule="auto"/>
        <w:jc w:val="both"/>
        <w:rPr>
          <w:rFonts w:ascii="Times New Roman"/>
          <w:sz w:val="24"/>
          <w:lang w:val="en-US"/>
        </w:rPr>
      </w:pPr>
    </w:p>
    <w:p w14:paraId="1B4DA0F8" w14:textId="262E517D" w:rsidR="002B4486" w:rsidRPr="00292EB4" w:rsidRDefault="00895E43" w:rsidP="00F139B4">
      <w:pPr>
        <w:pStyle w:val="Kop2"/>
        <w:rPr>
          <w:rFonts w:ascii="Times New Roman" w:hAnsi="Times New Roman" w:cs="Times New Roman"/>
          <w:lang w:val="en-US"/>
        </w:rPr>
      </w:pPr>
      <w:bookmarkStart w:id="37" w:name="_Toc75427949"/>
      <w:r>
        <w:rPr>
          <w:rFonts w:ascii="Times New Roman" w:hAnsi="Times New Roman" w:cs="Times New Roman"/>
          <w:lang w:val="en-US"/>
        </w:rPr>
        <w:t>4</w:t>
      </w:r>
      <w:r w:rsidR="002B4486" w:rsidRPr="00292EB4">
        <w:rPr>
          <w:rFonts w:ascii="Times New Roman" w:hAnsi="Times New Roman" w:cs="Times New Roman"/>
          <w:lang w:val="en-US"/>
        </w:rPr>
        <w:t>.3</w:t>
      </w:r>
      <w:r w:rsidR="002B4486" w:rsidRPr="00292EB4">
        <w:rPr>
          <w:rFonts w:ascii="Times New Roman" w:hAnsi="Times New Roman" w:cs="Times New Roman"/>
          <w:lang w:val="en-US"/>
        </w:rPr>
        <w:tab/>
        <w:t>Concluding Remarks on the Status of Dutch Combatant</w:t>
      </w:r>
      <w:r w:rsidR="002032DC">
        <w:rPr>
          <w:rFonts w:ascii="Times New Roman" w:hAnsi="Times New Roman" w:cs="Times New Roman"/>
          <w:lang w:val="en-US"/>
        </w:rPr>
        <w:t>s</w:t>
      </w:r>
      <w:bookmarkEnd w:id="37"/>
    </w:p>
    <w:p w14:paraId="1F6B145A" w14:textId="7438926D" w:rsidR="009F675F" w:rsidRPr="00292EB4" w:rsidRDefault="00A267CB" w:rsidP="005C6BED">
      <w:pPr>
        <w:spacing w:line="360" w:lineRule="auto"/>
        <w:jc w:val="both"/>
        <w:rPr>
          <w:color w:val="0000FF"/>
          <w:u w:val="single"/>
          <w:lang w:val="en-US"/>
        </w:rPr>
      </w:pPr>
      <w:r>
        <w:rPr>
          <w:rFonts w:ascii="Times New Roman"/>
          <w:sz w:val="24"/>
          <w:lang w:val="en-US"/>
        </w:rPr>
        <w:t>Dutch</w:t>
      </w:r>
      <w:r w:rsidR="002B4486" w:rsidRPr="00292EB4">
        <w:rPr>
          <w:rFonts w:ascii="Times New Roman"/>
          <w:sz w:val="24"/>
          <w:lang w:val="en-US"/>
        </w:rPr>
        <w:t xml:space="preserve"> military ethics aim to help combatants in their moral education towards professional practice within the military. Due to changes in the moral context of military practice, the moral burden on Dutch combatants has increased. </w:t>
      </w:r>
      <w:r w:rsidR="00740ACA">
        <w:rPr>
          <w:rFonts w:ascii="Times New Roman"/>
          <w:sz w:val="24"/>
          <w:lang w:val="en-US"/>
        </w:rPr>
        <w:t>For</w:t>
      </w:r>
      <w:r w:rsidR="002B4486" w:rsidRPr="00292EB4">
        <w:rPr>
          <w:rFonts w:ascii="Times New Roman"/>
          <w:sz w:val="24"/>
          <w:lang w:val="en-US"/>
        </w:rPr>
        <w:t xml:space="preserve"> combatants to deal with this moral burden, which takes the form of moral dilemmas within military practice, combatants need to become moral agents according to the NLDA (Van </w:t>
      </w:r>
      <w:proofErr w:type="spellStart"/>
      <w:r w:rsidR="002B4486" w:rsidRPr="00292EB4">
        <w:rPr>
          <w:rFonts w:ascii="Times New Roman"/>
          <w:sz w:val="24"/>
          <w:lang w:val="en-US"/>
        </w:rPr>
        <w:t>Baarda</w:t>
      </w:r>
      <w:proofErr w:type="spellEnd"/>
      <w:r w:rsidR="002B4486" w:rsidRPr="00292EB4">
        <w:rPr>
          <w:rFonts w:ascii="Times New Roman"/>
          <w:sz w:val="24"/>
          <w:lang w:val="en-US"/>
        </w:rPr>
        <w:t xml:space="preserve"> &amp; Van </w:t>
      </w:r>
      <w:proofErr w:type="spellStart"/>
      <w:r w:rsidR="002B4486" w:rsidRPr="00292EB4">
        <w:rPr>
          <w:rFonts w:ascii="Times New Roman"/>
          <w:sz w:val="24"/>
          <w:lang w:val="en-US"/>
        </w:rPr>
        <w:t>Iersel</w:t>
      </w:r>
      <w:proofErr w:type="spellEnd"/>
      <w:r w:rsidR="002B4486" w:rsidRPr="00292EB4">
        <w:rPr>
          <w:rFonts w:ascii="Times New Roman"/>
          <w:sz w:val="24"/>
          <w:lang w:val="en-US"/>
        </w:rPr>
        <w:t xml:space="preserve">, 2002; Van </w:t>
      </w:r>
      <w:proofErr w:type="spellStart"/>
      <w:r w:rsidR="002B4486" w:rsidRPr="00292EB4">
        <w:rPr>
          <w:rFonts w:ascii="Times New Roman"/>
          <w:sz w:val="24"/>
          <w:lang w:val="en-US"/>
        </w:rPr>
        <w:t>Baarda</w:t>
      </w:r>
      <w:proofErr w:type="spellEnd"/>
      <w:r w:rsidR="002B4486" w:rsidRPr="00292EB4">
        <w:rPr>
          <w:rFonts w:ascii="Times New Roman"/>
          <w:sz w:val="24"/>
          <w:lang w:val="en-US"/>
        </w:rPr>
        <w:t xml:space="preserve">, Van </w:t>
      </w:r>
      <w:proofErr w:type="spellStart"/>
      <w:r w:rsidR="002B4486" w:rsidRPr="00292EB4">
        <w:rPr>
          <w:rFonts w:ascii="Times New Roman"/>
          <w:sz w:val="24"/>
          <w:lang w:val="en-US"/>
        </w:rPr>
        <w:t>Iersel</w:t>
      </w:r>
      <w:proofErr w:type="spellEnd"/>
      <w:r w:rsidR="002B4486" w:rsidRPr="00292EB4">
        <w:rPr>
          <w:rFonts w:ascii="Times New Roman"/>
          <w:sz w:val="24"/>
          <w:lang w:val="en-US"/>
        </w:rPr>
        <w:t xml:space="preserve"> &amp; Verweij, 2004). </w:t>
      </w:r>
      <w:r w:rsidR="00740ACA">
        <w:rPr>
          <w:rFonts w:ascii="Times New Roman"/>
          <w:sz w:val="24"/>
          <w:lang w:val="en-US"/>
        </w:rPr>
        <w:t>A combatant</w:t>
      </w:r>
      <w:r w:rsidR="00740ACA">
        <w:rPr>
          <w:rFonts w:ascii="Times New Roman"/>
          <w:sz w:val="24"/>
          <w:lang w:val="en-US"/>
        </w:rPr>
        <w:t>’</w:t>
      </w:r>
      <w:r w:rsidR="00740ACA">
        <w:rPr>
          <w:rFonts w:ascii="Times New Roman"/>
          <w:sz w:val="24"/>
          <w:lang w:val="en-US"/>
        </w:rPr>
        <w:t xml:space="preserve">s moral duties as a combatant are confined to </w:t>
      </w:r>
      <w:r w:rsidR="00165409">
        <w:rPr>
          <w:rFonts w:ascii="Times New Roman"/>
          <w:sz w:val="24"/>
          <w:lang w:val="en-US"/>
        </w:rPr>
        <w:t>their</w:t>
      </w:r>
      <w:r w:rsidR="00740ACA">
        <w:rPr>
          <w:rFonts w:ascii="Times New Roman"/>
          <w:sz w:val="24"/>
          <w:lang w:val="en-US"/>
        </w:rPr>
        <w:t xml:space="preserve"> actions within military service</w:t>
      </w:r>
      <w:r w:rsidR="002B4486" w:rsidRPr="00292EB4">
        <w:rPr>
          <w:rFonts w:ascii="Times New Roman"/>
          <w:sz w:val="24"/>
          <w:lang w:val="en-US"/>
        </w:rPr>
        <w:t xml:space="preserve">. This means that combatants are merely responsible for ensuring that the </w:t>
      </w:r>
      <w:proofErr w:type="spellStart"/>
      <w:r w:rsidR="002B4486" w:rsidRPr="00292EB4">
        <w:rPr>
          <w:rFonts w:ascii="Times New Roman"/>
          <w:i/>
          <w:sz w:val="24"/>
          <w:lang w:val="en-US"/>
        </w:rPr>
        <w:t>ius</w:t>
      </w:r>
      <w:proofErr w:type="spellEnd"/>
      <w:r w:rsidR="002B4486" w:rsidRPr="00292EB4">
        <w:rPr>
          <w:rFonts w:ascii="Times New Roman"/>
          <w:i/>
          <w:sz w:val="24"/>
          <w:lang w:val="en-US"/>
        </w:rPr>
        <w:t xml:space="preserve"> in bello</w:t>
      </w:r>
      <w:r w:rsidR="002B4486" w:rsidRPr="00292EB4">
        <w:rPr>
          <w:rFonts w:ascii="Times New Roman"/>
          <w:sz w:val="24"/>
          <w:lang w:val="en-US"/>
        </w:rPr>
        <w:t xml:space="preserve"> criteria are met when fighting in a war. As a </w:t>
      </w:r>
      <w:r w:rsidR="00740ACA" w:rsidRPr="00292EB4">
        <w:rPr>
          <w:rFonts w:ascii="Times New Roman"/>
          <w:sz w:val="24"/>
          <w:lang w:val="en-US"/>
        </w:rPr>
        <w:t>consequence,</w:t>
      </w:r>
      <w:r w:rsidR="002B4486" w:rsidRPr="00292EB4">
        <w:rPr>
          <w:rFonts w:ascii="Times New Roman"/>
          <w:sz w:val="24"/>
          <w:lang w:val="en-US"/>
        </w:rPr>
        <w:t xml:space="preserve"> in practice, </w:t>
      </w:r>
      <w:r w:rsidR="009929F8">
        <w:rPr>
          <w:rFonts w:ascii="Times New Roman"/>
          <w:sz w:val="24"/>
          <w:lang w:val="en-US"/>
        </w:rPr>
        <w:t>a</w:t>
      </w:r>
      <w:r w:rsidR="009929F8" w:rsidRPr="00292EB4">
        <w:rPr>
          <w:rFonts w:ascii="Times New Roman"/>
          <w:sz w:val="24"/>
          <w:lang w:val="en-US"/>
        </w:rPr>
        <w:t xml:space="preserve"> </w:t>
      </w:r>
      <w:r w:rsidR="002B4486" w:rsidRPr="00292EB4">
        <w:rPr>
          <w:rFonts w:ascii="Times New Roman"/>
          <w:sz w:val="24"/>
          <w:lang w:val="en-US"/>
        </w:rPr>
        <w:t xml:space="preserve">combatant is neither expected nor required to make ethical considerations </w:t>
      </w:r>
      <w:r w:rsidR="00740ACA">
        <w:rPr>
          <w:rFonts w:ascii="Times New Roman"/>
          <w:sz w:val="24"/>
          <w:lang w:val="en-US"/>
        </w:rPr>
        <w:t>regarding</w:t>
      </w:r>
      <w:r w:rsidR="00740ACA" w:rsidRPr="00292EB4">
        <w:rPr>
          <w:rFonts w:ascii="Times New Roman"/>
          <w:sz w:val="24"/>
          <w:lang w:val="en-US"/>
        </w:rPr>
        <w:t xml:space="preserve"> </w:t>
      </w:r>
      <w:r w:rsidR="002B4486" w:rsidRPr="00292EB4">
        <w:rPr>
          <w:rFonts w:ascii="Times New Roman"/>
          <w:sz w:val="24"/>
          <w:lang w:val="en-US"/>
        </w:rPr>
        <w:t xml:space="preserve">the (inherently) political question </w:t>
      </w:r>
      <w:r w:rsidR="002B4486" w:rsidRPr="007C51E4">
        <w:rPr>
          <w:rFonts w:ascii="Times New Roman"/>
          <w:sz w:val="24"/>
          <w:lang w:val="en-US"/>
        </w:rPr>
        <w:t xml:space="preserve">as to whether </w:t>
      </w:r>
      <w:r w:rsidR="002B4486" w:rsidRPr="00292EB4">
        <w:rPr>
          <w:rFonts w:ascii="Times New Roman"/>
          <w:sz w:val="24"/>
          <w:lang w:val="en-US"/>
        </w:rPr>
        <w:t xml:space="preserve">a war is just in itself. As such, </w:t>
      </w:r>
      <w:r w:rsidR="00740ACA">
        <w:rPr>
          <w:rFonts w:ascii="Times New Roman"/>
          <w:sz w:val="24"/>
          <w:lang w:val="en-US"/>
        </w:rPr>
        <w:t xml:space="preserve">neither the Dutch state </w:t>
      </w:r>
      <w:r w:rsidR="006F692B">
        <w:rPr>
          <w:rFonts w:ascii="Times New Roman"/>
          <w:sz w:val="24"/>
          <w:lang w:val="en-US"/>
        </w:rPr>
        <w:t>nor Dutch military ethics hold the</w:t>
      </w:r>
      <w:r w:rsidR="00740ACA">
        <w:rPr>
          <w:rFonts w:ascii="Times New Roman"/>
          <w:sz w:val="24"/>
          <w:lang w:val="en-US"/>
        </w:rPr>
        <w:t>m</w:t>
      </w:r>
      <w:r w:rsidR="006F692B">
        <w:rPr>
          <w:rFonts w:ascii="Times New Roman"/>
          <w:sz w:val="24"/>
          <w:lang w:val="en-US"/>
        </w:rPr>
        <w:t xml:space="preserve"> (gender neutral)</w:t>
      </w:r>
      <w:r w:rsidR="002B4486" w:rsidRPr="00292EB4">
        <w:rPr>
          <w:rFonts w:ascii="Times New Roman"/>
          <w:sz w:val="24"/>
          <w:lang w:val="en-US"/>
        </w:rPr>
        <w:t xml:space="preserve"> responsible for the rightness or</w:t>
      </w:r>
      <w:r w:rsidR="009070D6">
        <w:rPr>
          <w:rFonts w:ascii="Times New Roman"/>
          <w:sz w:val="24"/>
          <w:lang w:val="en-US"/>
        </w:rPr>
        <w:t xml:space="preserve"> wrongness of the war in which they</w:t>
      </w:r>
      <w:r w:rsidR="002B4486" w:rsidRPr="00292EB4">
        <w:rPr>
          <w:rFonts w:ascii="Times New Roman"/>
          <w:sz w:val="24"/>
          <w:lang w:val="en-US"/>
        </w:rPr>
        <w:t xml:space="preserve"> is fighting. This is because both state it is the Dutch government which decides </w:t>
      </w:r>
      <w:r w:rsidR="00AC144F">
        <w:rPr>
          <w:rFonts w:ascii="Times New Roman"/>
          <w:sz w:val="24"/>
          <w:lang w:val="en-US"/>
        </w:rPr>
        <w:t>about</w:t>
      </w:r>
      <w:r w:rsidR="002B4486" w:rsidRPr="00292EB4">
        <w:rPr>
          <w:rFonts w:ascii="Times New Roman"/>
          <w:sz w:val="24"/>
          <w:lang w:val="en-US"/>
        </w:rPr>
        <w:t xml:space="preserve"> the deployment of the Dutch armed forces. Therefore, it is also the Dutch government which is responsible for ensuring that the war in which its combatants fight is just. This entails that only the Dutch government is morally responsible for the </w:t>
      </w:r>
      <w:r w:rsidR="002B4486" w:rsidRPr="009929F8">
        <w:rPr>
          <w:rFonts w:ascii="Times New Roman"/>
          <w:sz w:val="24"/>
          <w:lang w:val="en-US"/>
        </w:rPr>
        <w:t>fulfilment</w:t>
      </w:r>
      <w:r w:rsidR="002B4486" w:rsidRPr="00292EB4">
        <w:rPr>
          <w:rFonts w:ascii="Times New Roman"/>
          <w:sz w:val="24"/>
          <w:lang w:val="en-US"/>
        </w:rPr>
        <w:t xml:space="preserve"> of the </w:t>
      </w:r>
      <w:proofErr w:type="spellStart"/>
      <w:r w:rsidR="002B4486" w:rsidRPr="00292EB4">
        <w:rPr>
          <w:rFonts w:ascii="Times New Roman"/>
          <w:i/>
          <w:sz w:val="24"/>
          <w:lang w:val="en-US"/>
        </w:rPr>
        <w:t>ius</w:t>
      </w:r>
      <w:proofErr w:type="spellEnd"/>
      <w:r w:rsidR="002B4486" w:rsidRPr="00292EB4">
        <w:rPr>
          <w:rFonts w:ascii="Times New Roman"/>
          <w:i/>
          <w:sz w:val="24"/>
          <w:lang w:val="en-US"/>
        </w:rPr>
        <w:t xml:space="preserve"> ad bellum</w:t>
      </w:r>
      <w:r w:rsidR="002B4486" w:rsidRPr="00292EB4">
        <w:rPr>
          <w:rFonts w:ascii="Times New Roman"/>
          <w:sz w:val="24"/>
          <w:lang w:val="en-US"/>
        </w:rPr>
        <w:t xml:space="preserve"> principles and </w:t>
      </w:r>
      <w:r w:rsidR="00740ACA">
        <w:rPr>
          <w:rFonts w:ascii="Times New Roman"/>
          <w:sz w:val="24"/>
          <w:lang w:val="en-US"/>
        </w:rPr>
        <w:t xml:space="preserve">that </w:t>
      </w:r>
      <w:r w:rsidR="002B4486" w:rsidRPr="00292EB4">
        <w:rPr>
          <w:rFonts w:ascii="Times New Roman"/>
          <w:sz w:val="24"/>
          <w:lang w:val="en-US"/>
        </w:rPr>
        <w:t xml:space="preserve">combatants are morally responsible for the </w:t>
      </w:r>
      <w:r w:rsidR="002B4486" w:rsidRPr="009929F8">
        <w:rPr>
          <w:rFonts w:ascii="Times New Roman"/>
          <w:sz w:val="24"/>
          <w:lang w:val="en-US"/>
        </w:rPr>
        <w:t>fulfilment</w:t>
      </w:r>
      <w:r w:rsidR="002B4486" w:rsidRPr="00292EB4">
        <w:rPr>
          <w:rFonts w:ascii="Times New Roman"/>
          <w:sz w:val="24"/>
          <w:lang w:val="en-US"/>
        </w:rPr>
        <w:t xml:space="preserve"> of the </w:t>
      </w:r>
      <w:proofErr w:type="spellStart"/>
      <w:r w:rsidR="002B4486" w:rsidRPr="00292EB4">
        <w:rPr>
          <w:rFonts w:ascii="Times New Roman"/>
          <w:i/>
          <w:sz w:val="24"/>
          <w:lang w:val="en-US"/>
        </w:rPr>
        <w:t>ius</w:t>
      </w:r>
      <w:proofErr w:type="spellEnd"/>
      <w:r w:rsidR="002B4486" w:rsidRPr="00292EB4">
        <w:rPr>
          <w:rFonts w:ascii="Times New Roman"/>
          <w:i/>
          <w:sz w:val="24"/>
          <w:lang w:val="en-US"/>
        </w:rPr>
        <w:t xml:space="preserve"> in bello</w:t>
      </w:r>
      <w:r w:rsidR="002B4486" w:rsidRPr="00292EB4">
        <w:rPr>
          <w:rFonts w:ascii="Times New Roman"/>
          <w:sz w:val="24"/>
          <w:lang w:val="en-US"/>
        </w:rPr>
        <w:t xml:space="preserve"> principles.  </w:t>
      </w:r>
    </w:p>
    <w:p w14:paraId="30920D5B" w14:textId="77777777" w:rsidR="009F675F" w:rsidRPr="00292EB4" w:rsidRDefault="009F675F" w:rsidP="005C6BED">
      <w:pPr>
        <w:spacing w:line="360" w:lineRule="auto"/>
        <w:jc w:val="both"/>
        <w:rPr>
          <w:lang w:val="en-US"/>
        </w:rPr>
      </w:pPr>
    </w:p>
    <w:p w14:paraId="4BF84313" w14:textId="77777777" w:rsidR="00BE6E5B" w:rsidRPr="00292EB4" w:rsidRDefault="00BE6E5B" w:rsidP="005C6BED">
      <w:pPr>
        <w:spacing w:line="360" w:lineRule="auto"/>
        <w:jc w:val="both"/>
        <w:rPr>
          <w:lang w:val="en-US"/>
        </w:rPr>
      </w:pPr>
    </w:p>
    <w:p w14:paraId="73CE72B9" w14:textId="77777777" w:rsidR="00153542" w:rsidRPr="00292EB4" w:rsidRDefault="00153542" w:rsidP="005C6BED">
      <w:pPr>
        <w:spacing w:line="360" w:lineRule="auto"/>
        <w:jc w:val="both"/>
        <w:rPr>
          <w:color w:val="FF0000"/>
          <w:lang w:val="en-US"/>
        </w:rPr>
      </w:pPr>
    </w:p>
    <w:p w14:paraId="37D17DB9" w14:textId="77777777" w:rsidR="00276B87" w:rsidRPr="00292EB4" w:rsidRDefault="00276B87" w:rsidP="005C6BED">
      <w:pPr>
        <w:spacing w:line="360" w:lineRule="auto"/>
        <w:jc w:val="both"/>
        <w:rPr>
          <w:lang w:val="en-US"/>
        </w:rPr>
      </w:pPr>
    </w:p>
    <w:p w14:paraId="09DF2E42" w14:textId="77777777" w:rsidR="00AC735D" w:rsidRPr="00292EB4" w:rsidRDefault="00AC735D" w:rsidP="00344A0B">
      <w:pPr>
        <w:spacing w:line="360" w:lineRule="auto"/>
        <w:jc w:val="both"/>
        <w:rPr>
          <w:lang w:val="en-US"/>
        </w:rPr>
      </w:pPr>
    </w:p>
    <w:p w14:paraId="5A52630B" w14:textId="77777777" w:rsidR="005A5365" w:rsidRPr="00292EB4" w:rsidRDefault="005A5365" w:rsidP="00344A0B">
      <w:pPr>
        <w:spacing w:line="360" w:lineRule="auto"/>
        <w:jc w:val="both"/>
        <w:rPr>
          <w:lang w:val="en-US"/>
        </w:rPr>
      </w:pPr>
    </w:p>
    <w:p w14:paraId="3B6104C7" w14:textId="77777777" w:rsidR="00193DF8" w:rsidRPr="00292EB4" w:rsidRDefault="00193DF8" w:rsidP="00344A0B">
      <w:pPr>
        <w:spacing w:line="360" w:lineRule="auto"/>
        <w:jc w:val="both"/>
        <w:rPr>
          <w:lang w:val="en-US"/>
        </w:rPr>
      </w:pPr>
    </w:p>
    <w:p w14:paraId="3365E3F4" w14:textId="77777777" w:rsidR="00857E64" w:rsidRPr="00292EB4" w:rsidRDefault="00857E64" w:rsidP="00344A0B">
      <w:pPr>
        <w:spacing w:line="360" w:lineRule="auto"/>
        <w:jc w:val="both"/>
        <w:rPr>
          <w:lang w:val="en-US"/>
        </w:rPr>
      </w:pPr>
    </w:p>
    <w:p w14:paraId="281F981A" w14:textId="4B4DF3CF" w:rsidR="00895E43" w:rsidRDefault="00DB3935" w:rsidP="00F139B4">
      <w:pPr>
        <w:pStyle w:val="Kop1"/>
        <w:rPr>
          <w:rFonts w:ascii="Times New Roman" w:hAnsi="Times New Roman" w:cs="Times New Roman"/>
          <w:lang w:val="en-US"/>
        </w:rPr>
      </w:pPr>
      <w:r w:rsidRPr="00292EB4">
        <w:rPr>
          <w:lang w:val="en-US"/>
        </w:rPr>
        <w:br w:type="page"/>
      </w:r>
      <w:bookmarkStart w:id="38" w:name="_Toc75427950"/>
      <w:r w:rsidRPr="00292EB4">
        <w:rPr>
          <w:rFonts w:ascii="Times New Roman" w:hAnsi="Times New Roman" w:cs="Times New Roman"/>
          <w:lang w:val="en-US"/>
        </w:rPr>
        <w:lastRenderedPageBreak/>
        <w:t xml:space="preserve">Chapter </w:t>
      </w:r>
      <w:r w:rsidR="00895E43">
        <w:rPr>
          <w:rFonts w:ascii="Times New Roman" w:hAnsi="Times New Roman" w:cs="Times New Roman"/>
          <w:lang w:val="en-US"/>
        </w:rPr>
        <w:t>5</w:t>
      </w:r>
      <w:r w:rsidRPr="00292EB4">
        <w:rPr>
          <w:rFonts w:ascii="Times New Roman" w:hAnsi="Times New Roman" w:cs="Times New Roman"/>
          <w:lang w:val="en-US"/>
        </w:rPr>
        <w:t xml:space="preserve">: </w:t>
      </w:r>
      <w:r w:rsidR="00895E43">
        <w:rPr>
          <w:rFonts w:ascii="Times New Roman" w:hAnsi="Times New Roman" w:cs="Times New Roman"/>
          <w:lang w:val="en-US"/>
        </w:rPr>
        <w:t>The Dutch Case Revised</w:t>
      </w:r>
      <w:bookmarkEnd w:id="38"/>
    </w:p>
    <w:p w14:paraId="59537B2B" w14:textId="7B4C8219" w:rsidR="00BF2CA0" w:rsidRDefault="00BF2CA0" w:rsidP="00BF2CA0">
      <w:pPr>
        <w:rPr>
          <w:lang w:val="en-US"/>
        </w:rPr>
      </w:pPr>
    </w:p>
    <w:p w14:paraId="4127F7C9" w14:textId="54FADA60" w:rsidR="00BF2CA0" w:rsidRDefault="00D03315" w:rsidP="00D60945">
      <w:pPr>
        <w:spacing w:line="360" w:lineRule="auto"/>
        <w:jc w:val="both"/>
        <w:rPr>
          <w:rFonts w:ascii="Times New Roman" w:hAnsi="Times New Roman" w:cs="Times New Roman"/>
          <w:sz w:val="24"/>
          <w:lang w:val="en-US"/>
        </w:rPr>
      </w:pPr>
      <w:r w:rsidRPr="00D60945">
        <w:rPr>
          <w:rFonts w:ascii="Times New Roman" w:hAnsi="Times New Roman" w:cs="Times New Roman"/>
          <w:sz w:val="24"/>
          <w:lang w:val="en-US"/>
        </w:rPr>
        <w:t>In the previous chapter I have shed a light on the nature and essence of military ethics in the D</w:t>
      </w:r>
      <w:r w:rsidR="00A67F40">
        <w:rPr>
          <w:rFonts w:ascii="Times New Roman" w:hAnsi="Times New Roman" w:cs="Times New Roman"/>
          <w:sz w:val="24"/>
          <w:lang w:val="en-US"/>
        </w:rPr>
        <w:t xml:space="preserve">utch armed forces. </w:t>
      </w:r>
      <w:r w:rsidR="00E45253">
        <w:rPr>
          <w:rFonts w:ascii="Times New Roman" w:hAnsi="Times New Roman" w:cs="Times New Roman"/>
          <w:sz w:val="24"/>
          <w:lang w:val="en-US"/>
        </w:rPr>
        <w:t>I did this by first</w:t>
      </w:r>
      <w:r w:rsidR="00065374">
        <w:rPr>
          <w:rFonts w:ascii="Times New Roman" w:hAnsi="Times New Roman" w:cs="Times New Roman"/>
          <w:sz w:val="24"/>
          <w:lang w:val="en-US"/>
        </w:rPr>
        <w:t>ly</w:t>
      </w:r>
      <w:r w:rsidR="00E45253">
        <w:rPr>
          <w:rFonts w:ascii="Times New Roman" w:hAnsi="Times New Roman" w:cs="Times New Roman"/>
          <w:sz w:val="24"/>
          <w:lang w:val="en-US"/>
        </w:rPr>
        <w:t xml:space="preserve"> explaining what the Dutch military ethics was all about and secondly by </w:t>
      </w:r>
      <w:r w:rsidR="004C542F">
        <w:rPr>
          <w:rFonts w:ascii="Times New Roman" w:hAnsi="Times New Roman" w:cs="Times New Roman"/>
          <w:sz w:val="24"/>
          <w:lang w:val="en-US"/>
        </w:rPr>
        <w:t xml:space="preserve">positioning the Dutch view on military ethics </w:t>
      </w:r>
      <w:r w:rsidR="00767393">
        <w:rPr>
          <w:rFonts w:ascii="Times New Roman" w:hAnsi="Times New Roman" w:cs="Times New Roman"/>
          <w:sz w:val="24"/>
          <w:lang w:val="en-US"/>
        </w:rPr>
        <w:t xml:space="preserve">within the debate regarding the moral status of combatants. In this chapter, I will try to combine these findings with my critique on just war theory as presented in </w:t>
      </w:r>
      <w:r w:rsidR="00FD4879">
        <w:rPr>
          <w:rFonts w:ascii="Times New Roman" w:hAnsi="Times New Roman" w:cs="Times New Roman"/>
          <w:sz w:val="24"/>
          <w:lang w:val="en-US"/>
        </w:rPr>
        <w:t>Chapter 3</w:t>
      </w:r>
      <w:r w:rsidR="00767393">
        <w:rPr>
          <w:rFonts w:ascii="Times New Roman" w:hAnsi="Times New Roman" w:cs="Times New Roman"/>
          <w:sz w:val="24"/>
          <w:lang w:val="en-US"/>
        </w:rPr>
        <w:t xml:space="preserve"> of this thesis. </w:t>
      </w:r>
      <w:r w:rsidR="00AB6E4C">
        <w:rPr>
          <w:rFonts w:ascii="Times New Roman" w:hAnsi="Times New Roman" w:cs="Times New Roman"/>
          <w:sz w:val="24"/>
          <w:lang w:val="en-US"/>
        </w:rPr>
        <w:t xml:space="preserve">This I will do by </w:t>
      </w:r>
      <w:r w:rsidR="00B5575B">
        <w:rPr>
          <w:rFonts w:ascii="Times New Roman" w:hAnsi="Times New Roman" w:cs="Times New Roman"/>
          <w:sz w:val="24"/>
          <w:lang w:val="en-US"/>
        </w:rPr>
        <w:t>implement</w:t>
      </w:r>
      <w:r w:rsidR="00AB6E4C">
        <w:rPr>
          <w:rFonts w:ascii="Times New Roman" w:hAnsi="Times New Roman" w:cs="Times New Roman"/>
          <w:sz w:val="24"/>
          <w:lang w:val="en-US"/>
        </w:rPr>
        <w:t>ing</w:t>
      </w:r>
      <w:r w:rsidR="00B5575B">
        <w:rPr>
          <w:rFonts w:ascii="Times New Roman" w:hAnsi="Times New Roman" w:cs="Times New Roman"/>
          <w:sz w:val="24"/>
          <w:lang w:val="en-US"/>
        </w:rPr>
        <w:t xml:space="preserve"> the </w:t>
      </w:r>
      <w:r w:rsidR="001943A5">
        <w:rPr>
          <w:rFonts w:ascii="Times New Roman" w:hAnsi="Times New Roman" w:cs="Times New Roman"/>
          <w:sz w:val="24"/>
          <w:lang w:val="en-US"/>
        </w:rPr>
        <w:t>revised</w:t>
      </w:r>
      <w:r w:rsidR="00AB6E4C">
        <w:rPr>
          <w:rFonts w:ascii="Times New Roman" w:hAnsi="Times New Roman" w:cs="Times New Roman"/>
          <w:sz w:val="24"/>
          <w:lang w:val="en-US"/>
        </w:rPr>
        <w:t xml:space="preserve"> just war criteria</w:t>
      </w:r>
      <w:r w:rsidR="00AB6E4C">
        <w:rPr>
          <w:rStyle w:val="Voetnootmarkering"/>
          <w:rFonts w:ascii="Times New Roman" w:hAnsi="Times New Roman" w:cs="Times New Roman"/>
          <w:sz w:val="24"/>
          <w:lang w:val="en-US"/>
        </w:rPr>
        <w:footnoteReference w:id="45"/>
      </w:r>
      <w:r w:rsidR="00AB6E4C">
        <w:rPr>
          <w:rFonts w:ascii="Times New Roman" w:hAnsi="Times New Roman" w:cs="Times New Roman"/>
          <w:sz w:val="24"/>
          <w:lang w:val="en-US"/>
        </w:rPr>
        <w:t xml:space="preserve"> in</w:t>
      </w:r>
      <w:r w:rsidR="006D3319">
        <w:rPr>
          <w:rFonts w:ascii="Times New Roman" w:hAnsi="Times New Roman" w:cs="Times New Roman"/>
          <w:sz w:val="24"/>
          <w:lang w:val="en-US"/>
        </w:rPr>
        <w:t>to</w:t>
      </w:r>
      <w:r w:rsidR="00AB6E4C">
        <w:rPr>
          <w:rFonts w:ascii="Times New Roman" w:hAnsi="Times New Roman" w:cs="Times New Roman"/>
          <w:sz w:val="24"/>
          <w:lang w:val="en-US"/>
        </w:rPr>
        <w:t xml:space="preserve"> the current </w:t>
      </w:r>
      <w:r w:rsidR="001E20F3">
        <w:rPr>
          <w:rFonts w:ascii="Times New Roman" w:hAnsi="Times New Roman" w:cs="Times New Roman"/>
          <w:sz w:val="24"/>
          <w:lang w:val="en-US"/>
        </w:rPr>
        <w:t xml:space="preserve">Dutch </w:t>
      </w:r>
      <w:r w:rsidR="00AB6E4C">
        <w:rPr>
          <w:rFonts w:ascii="Times New Roman" w:hAnsi="Times New Roman" w:cs="Times New Roman"/>
          <w:sz w:val="24"/>
          <w:lang w:val="en-US"/>
        </w:rPr>
        <w:t xml:space="preserve">military ethics. </w:t>
      </w:r>
    </w:p>
    <w:p w14:paraId="5DD935C6" w14:textId="77777777" w:rsidR="006667FB" w:rsidRDefault="006667FB" w:rsidP="00D60945">
      <w:pPr>
        <w:spacing w:line="360" w:lineRule="auto"/>
        <w:jc w:val="both"/>
        <w:rPr>
          <w:rFonts w:ascii="Times New Roman" w:hAnsi="Times New Roman" w:cs="Times New Roman"/>
          <w:sz w:val="24"/>
          <w:lang w:val="en-US"/>
        </w:rPr>
      </w:pPr>
    </w:p>
    <w:p w14:paraId="50D21BD2" w14:textId="6F226B6D" w:rsidR="005D2424" w:rsidRDefault="006667FB" w:rsidP="0015612B">
      <w:pPr>
        <w:pStyle w:val="Kop2"/>
        <w:rPr>
          <w:rFonts w:ascii="Times New Roman" w:hAnsi="Times New Roman" w:cs="Times New Roman"/>
          <w:sz w:val="24"/>
          <w:lang w:val="en-US"/>
        </w:rPr>
      </w:pPr>
      <w:bookmarkStart w:id="39" w:name="_Toc75427951"/>
      <w:r>
        <w:rPr>
          <w:rFonts w:ascii="Times New Roman" w:hAnsi="Times New Roman" w:cs="Times New Roman"/>
          <w:lang w:val="en-US"/>
        </w:rPr>
        <w:t>5.1</w:t>
      </w:r>
      <w:r>
        <w:rPr>
          <w:rFonts w:ascii="Times New Roman" w:hAnsi="Times New Roman" w:cs="Times New Roman"/>
          <w:lang w:val="en-US"/>
        </w:rPr>
        <w:tab/>
      </w:r>
      <w:r w:rsidR="006D3319" w:rsidRPr="006D3319">
        <w:rPr>
          <w:rFonts w:ascii="Times New Roman" w:hAnsi="Times New Roman" w:cs="Times New Roman"/>
          <w:lang w:val="en-US"/>
        </w:rPr>
        <w:t>The Moral Status of the Dutch Combatant</w:t>
      </w:r>
      <w:bookmarkEnd w:id="39"/>
    </w:p>
    <w:p w14:paraId="3B953BB0" w14:textId="28BBD9B6" w:rsidR="006D3319" w:rsidRDefault="006667FB" w:rsidP="006D3319">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Since </w:t>
      </w:r>
      <w:r w:rsidR="005D2424">
        <w:rPr>
          <w:rFonts w:ascii="Times New Roman" w:hAnsi="Times New Roman" w:cs="Times New Roman"/>
          <w:sz w:val="24"/>
          <w:lang w:val="en-US"/>
        </w:rPr>
        <w:t xml:space="preserve">new wars </w:t>
      </w:r>
      <w:r w:rsidR="008F3009">
        <w:rPr>
          <w:rFonts w:ascii="Times New Roman" w:hAnsi="Times New Roman" w:cs="Times New Roman"/>
          <w:sz w:val="24"/>
          <w:lang w:val="en-US"/>
        </w:rPr>
        <w:t>characterize</w:t>
      </w:r>
      <w:r w:rsidR="005D2424">
        <w:rPr>
          <w:rFonts w:ascii="Times New Roman" w:hAnsi="Times New Roman" w:cs="Times New Roman"/>
          <w:sz w:val="24"/>
          <w:lang w:val="en-US"/>
        </w:rPr>
        <w:t xml:space="preserve"> modern wars and thereby the context in which the currently mobilized combatants are acting in, the moral burden o</w:t>
      </w:r>
      <w:r w:rsidR="00A6062E">
        <w:rPr>
          <w:rFonts w:ascii="Times New Roman" w:hAnsi="Times New Roman" w:cs="Times New Roman"/>
          <w:sz w:val="24"/>
          <w:lang w:val="en-US"/>
        </w:rPr>
        <w:t>n</w:t>
      </w:r>
      <w:r w:rsidR="005D2424">
        <w:rPr>
          <w:rFonts w:ascii="Times New Roman" w:hAnsi="Times New Roman" w:cs="Times New Roman"/>
          <w:sz w:val="24"/>
          <w:lang w:val="en-US"/>
        </w:rPr>
        <w:t xml:space="preserve"> Dutch combatants has increased. </w:t>
      </w:r>
      <w:r w:rsidR="00D60391">
        <w:rPr>
          <w:rFonts w:ascii="Times New Roman" w:hAnsi="Times New Roman" w:cs="Times New Roman"/>
          <w:sz w:val="24"/>
          <w:lang w:val="en-US"/>
        </w:rPr>
        <w:t xml:space="preserve">Therefore the NLDA teaches </w:t>
      </w:r>
      <w:r w:rsidR="00922CE9">
        <w:rPr>
          <w:rFonts w:ascii="Times New Roman" w:hAnsi="Times New Roman" w:cs="Times New Roman"/>
          <w:sz w:val="24"/>
          <w:lang w:val="en-US"/>
        </w:rPr>
        <w:t>future officers (cadets and naval cadets)</w:t>
      </w:r>
      <w:r w:rsidR="00D84761">
        <w:rPr>
          <w:rFonts w:ascii="Times New Roman" w:hAnsi="Times New Roman" w:cs="Times New Roman"/>
          <w:sz w:val="24"/>
          <w:lang w:val="en-US"/>
        </w:rPr>
        <w:t xml:space="preserve"> to become moral agents. In practice, this entails that the individual officer is capable of de</w:t>
      </w:r>
      <w:r w:rsidR="005253D4">
        <w:rPr>
          <w:rFonts w:ascii="Times New Roman" w:hAnsi="Times New Roman" w:cs="Times New Roman"/>
          <w:sz w:val="24"/>
          <w:lang w:val="en-US"/>
        </w:rPr>
        <w:t>aling with moral dilemmas from their</w:t>
      </w:r>
      <w:r w:rsidR="00D84761">
        <w:rPr>
          <w:rFonts w:ascii="Times New Roman" w:hAnsi="Times New Roman" w:cs="Times New Roman"/>
          <w:sz w:val="24"/>
          <w:lang w:val="en-US"/>
        </w:rPr>
        <w:t xml:space="preserve"> professional practice sufficiently and adequately. </w:t>
      </w:r>
      <w:r w:rsidR="00F63AA6">
        <w:rPr>
          <w:rFonts w:ascii="Times New Roman" w:hAnsi="Times New Roman" w:cs="Times New Roman"/>
          <w:sz w:val="24"/>
          <w:lang w:val="en-US"/>
        </w:rPr>
        <w:t xml:space="preserve">When it comes down to the (moral) responsibilities of the combatant, it becomes clear that the </w:t>
      </w:r>
      <w:r w:rsidR="00C50371">
        <w:rPr>
          <w:rFonts w:ascii="Times New Roman" w:hAnsi="Times New Roman" w:cs="Times New Roman"/>
          <w:sz w:val="24"/>
          <w:lang w:val="en-US"/>
        </w:rPr>
        <w:t xml:space="preserve">NLDA, and thereby the Dutch armed forces, seems to follow the traditional view on just war theory. It seems that the moral responsibilities of the individual combatants </w:t>
      </w:r>
      <w:r w:rsidR="00CE40BD">
        <w:rPr>
          <w:rFonts w:ascii="Times New Roman" w:hAnsi="Times New Roman" w:cs="Times New Roman"/>
          <w:sz w:val="24"/>
          <w:lang w:val="en-US"/>
        </w:rPr>
        <w:t xml:space="preserve">are limited to the sphere of their own acting upon moral dilemmas and therefore to the fulfilment of the traditional </w:t>
      </w:r>
      <w:proofErr w:type="spellStart"/>
      <w:r w:rsidR="00CE40BD" w:rsidRPr="00CE40BD">
        <w:rPr>
          <w:rFonts w:ascii="Times New Roman" w:hAnsi="Times New Roman" w:cs="Times New Roman"/>
          <w:i/>
          <w:sz w:val="24"/>
          <w:lang w:val="en-US"/>
        </w:rPr>
        <w:t>ius</w:t>
      </w:r>
      <w:proofErr w:type="spellEnd"/>
      <w:r w:rsidR="00CE40BD" w:rsidRPr="00CE40BD">
        <w:rPr>
          <w:rFonts w:ascii="Times New Roman" w:hAnsi="Times New Roman" w:cs="Times New Roman"/>
          <w:i/>
          <w:sz w:val="24"/>
          <w:lang w:val="en-US"/>
        </w:rPr>
        <w:t xml:space="preserve"> in bello</w:t>
      </w:r>
      <w:r w:rsidR="00CE40BD">
        <w:rPr>
          <w:rFonts w:ascii="Times New Roman" w:hAnsi="Times New Roman" w:cs="Times New Roman"/>
          <w:sz w:val="24"/>
          <w:lang w:val="en-US"/>
        </w:rPr>
        <w:t xml:space="preserve"> principles. </w:t>
      </w:r>
      <w:r w:rsidR="00267B1C">
        <w:rPr>
          <w:rFonts w:ascii="Times New Roman" w:hAnsi="Times New Roman" w:cs="Times New Roman"/>
          <w:sz w:val="24"/>
          <w:lang w:val="en-US"/>
        </w:rPr>
        <w:t xml:space="preserve">This conclusion is made even more rigid </w:t>
      </w:r>
      <w:r w:rsidR="00A92556">
        <w:rPr>
          <w:rFonts w:ascii="Times New Roman" w:hAnsi="Times New Roman" w:cs="Times New Roman"/>
          <w:sz w:val="24"/>
          <w:lang w:val="en-US"/>
        </w:rPr>
        <w:t>if</w:t>
      </w:r>
      <w:r w:rsidR="00267B1C">
        <w:rPr>
          <w:rFonts w:ascii="Times New Roman" w:hAnsi="Times New Roman" w:cs="Times New Roman"/>
          <w:sz w:val="24"/>
          <w:lang w:val="en-US"/>
        </w:rPr>
        <w:t xml:space="preserve"> one looks at the particular laws that state that </w:t>
      </w:r>
      <w:r w:rsidR="00536B5B">
        <w:rPr>
          <w:rFonts w:ascii="Times New Roman" w:hAnsi="Times New Roman" w:cs="Times New Roman"/>
          <w:sz w:val="24"/>
          <w:lang w:val="en-US"/>
        </w:rPr>
        <w:t>the combatant who refuses to take part in a mission or war</w:t>
      </w:r>
      <w:r w:rsidR="00C34DFC">
        <w:rPr>
          <w:rFonts w:ascii="Times New Roman" w:hAnsi="Times New Roman" w:cs="Times New Roman"/>
          <w:sz w:val="24"/>
          <w:lang w:val="en-US"/>
        </w:rPr>
        <w:t xml:space="preserve">, is discharged from military service. </w:t>
      </w:r>
    </w:p>
    <w:p w14:paraId="7AB1DD9D" w14:textId="0AAD88E1" w:rsidR="00434310" w:rsidRDefault="00DF67BE" w:rsidP="006D3319">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In </w:t>
      </w:r>
      <w:r w:rsidR="00FD4879">
        <w:rPr>
          <w:rFonts w:ascii="Times New Roman" w:hAnsi="Times New Roman" w:cs="Times New Roman"/>
          <w:sz w:val="24"/>
          <w:lang w:val="en-US"/>
        </w:rPr>
        <w:t>Chapter 3</w:t>
      </w:r>
      <w:r>
        <w:rPr>
          <w:rFonts w:ascii="Times New Roman" w:hAnsi="Times New Roman" w:cs="Times New Roman"/>
          <w:sz w:val="24"/>
          <w:lang w:val="en-US"/>
        </w:rPr>
        <w:t xml:space="preserve"> of this thesis, I advocated to </w:t>
      </w:r>
      <w:r w:rsidR="00D40795">
        <w:rPr>
          <w:rFonts w:ascii="Times New Roman" w:hAnsi="Times New Roman" w:cs="Times New Roman"/>
          <w:sz w:val="24"/>
          <w:lang w:val="en-US"/>
        </w:rPr>
        <w:t>enlarge the</w:t>
      </w:r>
      <w:r w:rsidR="00230EDA">
        <w:rPr>
          <w:rFonts w:ascii="Times New Roman" w:hAnsi="Times New Roman" w:cs="Times New Roman"/>
          <w:sz w:val="24"/>
          <w:lang w:val="en-US"/>
        </w:rPr>
        <w:t xml:space="preserve"> scope of</w:t>
      </w:r>
      <w:r w:rsidR="00D40795">
        <w:rPr>
          <w:rFonts w:ascii="Times New Roman" w:hAnsi="Times New Roman" w:cs="Times New Roman"/>
          <w:sz w:val="24"/>
          <w:lang w:val="en-US"/>
        </w:rPr>
        <w:t xml:space="preserve"> moral responsibilities of modern day combatants. </w:t>
      </w:r>
      <w:r w:rsidR="00EF1E0F">
        <w:rPr>
          <w:rFonts w:ascii="Times New Roman" w:hAnsi="Times New Roman" w:cs="Times New Roman"/>
          <w:sz w:val="24"/>
          <w:lang w:val="en-US"/>
        </w:rPr>
        <w:t xml:space="preserve">By studying the arguments of McMahan, </w:t>
      </w:r>
      <w:proofErr w:type="spellStart"/>
      <w:r w:rsidR="00EF1E0F">
        <w:rPr>
          <w:rFonts w:ascii="Times New Roman" w:hAnsi="Times New Roman" w:cs="Times New Roman"/>
          <w:sz w:val="24"/>
          <w:lang w:val="en-US"/>
        </w:rPr>
        <w:t>Primoratz</w:t>
      </w:r>
      <w:proofErr w:type="spellEnd"/>
      <w:r w:rsidR="00EF1E0F">
        <w:rPr>
          <w:rFonts w:ascii="Times New Roman" w:hAnsi="Times New Roman" w:cs="Times New Roman"/>
          <w:sz w:val="24"/>
          <w:lang w:val="en-US"/>
        </w:rPr>
        <w:t xml:space="preserve"> and Steinhoff, </w:t>
      </w:r>
      <w:r w:rsidR="00134CEA">
        <w:rPr>
          <w:rFonts w:ascii="Times New Roman" w:hAnsi="Times New Roman" w:cs="Times New Roman"/>
          <w:sz w:val="24"/>
          <w:lang w:val="en-US"/>
        </w:rPr>
        <w:t xml:space="preserve">I have proven that the moral status of the war, a.k.a. the justness of a war, affects the justness of the actions committed in that war by the combatants. Due to the new war phenomenon, the </w:t>
      </w:r>
      <w:r w:rsidR="0076564F">
        <w:rPr>
          <w:rFonts w:ascii="Times New Roman" w:hAnsi="Times New Roman" w:cs="Times New Roman"/>
          <w:sz w:val="24"/>
          <w:lang w:val="en-US"/>
        </w:rPr>
        <w:t xml:space="preserve">proportionality-argument gains importance and it is shown that the </w:t>
      </w:r>
      <w:proofErr w:type="spellStart"/>
      <w:r w:rsidR="0076564F" w:rsidRPr="0076564F">
        <w:rPr>
          <w:rFonts w:ascii="Times New Roman" w:hAnsi="Times New Roman" w:cs="Times New Roman"/>
          <w:i/>
          <w:sz w:val="24"/>
          <w:lang w:val="en-US"/>
        </w:rPr>
        <w:t>ius</w:t>
      </w:r>
      <w:proofErr w:type="spellEnd"/>
      <w:r w:rsidR="0076564F" w:rsidRPr="0076564F">
        <w:rPr>
          <w:rFonts w:ascii="Times New Roman" w:hAnsi="Times New Roman" w:cs="Times New Roman"/>
          <w:i/>
          <w:sz w:val="24"/>
          <w:lang w:val="en-US"/>
        </w:rPr>
        <w:t xml:space="preserve"> ad bellum</w:t>
      </w:r>
      <w:r w:rsidR="0076564F">
        <w:rPr>
          <w:rFonts w:ascii="Times New Roman" w:hAnsi="Times New Roman" w:cs="Times New Roman"/>
          <w:sz w:val="24"/>
          <w:lang w:val="en-US"/>
        </w:rPr>
        <w:t xml:space="preserve"> and the </w:t>
      </w:r>
      <w:proofErr w:type="spellStart"/>
      <w:r w:rsidR="0076564F" w:rsidRPr="0076564F">
        <w:rPr>
          <w:rFonts w:ascii="Times New Roman" w:hAnsi="Times New Roman" w:cs="Times New Roman"/>
          <w:i/>
          <w:sz w:val="24"/>
          <w:lang w:val="en-US"/>
        </w:rPr>
        <w:t>ius</w:t>
      </w:r>
      <w:proofErr w:type="spellEnd"/>
      <w:r w:rsidR="0076564F" w:rsidRPr="0076564F">
        <w:rPr>
          <w:rFonts w:ascii="Times New Roman" w:hAnsi="Times New Roman" w:cs="Times New Roman"/>
          <w:i/>
          <w:sz w:val="24"/>
          <w:lang w:val="en-US"/>
        </w:rPr>
        <w:t xml:space="preserve"> in bello</w:t>
      </w:r>
      <w:r w:rsidR="0076564F">
        <w:rPr>
          <w:rFonts w:ascii="Times New Roman" w:hAnsi="Times New Roman" w:cs="Times New Roman"/>
          <w:sz w:val="24"/>
          <w:lang w:val="en-US"/>
        </w:rPr>
        <w:t xml:space="preserve"> principles of just war are interconnected. This entails that the actions of combatants determine the justness of the war and the war determines the justness of the </w:t>
      </w:r>
      <w:r w:rsidR="00971E57">
        <w:rPr>
          <w:rFonts w:ascii="Times New Roman" w:hAnsi="Times New Roman" w:cs="Times New Roman"/>
          <w:sz w:val="24"/>
          <w:lang w:val="en-US"/>
        </w:rPr>
        <w:t>actions of combatants. So, by</w:t>
      </w:r>
      <w:r w:rsidR="00BE76FD">
        <w:rPr>
          <w:rFonts w:ascii="Times New Roman" w:hAnsi="Times New Roman" w:cs="Times New Roman"/>
          <w:sz w:val="24"/>
          <w:lang w:val="en-US"/>
        </w:rPr>
        <w:t xml:space="preserve"> stating that the </w:t>
      </w:r>
      <w:proofErr w:type="spellStart"/>
      <w:r w:rsidR="00BE76FD" w:rsidRPr="00BE76FD">
        <w:rPr>
          <w:rFonts w:ascii="Times New Roman" w:hAnsi="Times New Roman" w:cs="Times New Roman"/>
          <w:i/>
          <w:sz w:val="24"/>
          <w:lang w:val="en-US"/>
        </w:rPr>
        <w:t>ius</w:t>
      </w:r>
      <w:proofErr w:type="spellEnd"/>
      <w:r w:rsidR="00BE76FD" w:rsidRPr="00BE76FD">
        <w:rPr>
          <w:rFonts w:ascii="Times New Roman" w:hAnsi="Times New Roman" w:cs="Times New Roman"/>
          <w:i/>
          <w:sz w:val="24"/>
          <w:lang w:val="en-US"/>
        </w:rPr>
        <w:t xml:space="preserve"> ad bellum</w:t>
      </w:r>
      <w:r w:rsidR="00BE76FD">
        <w:rPr>
          <w:rFonts w:ascii="Times New Roman" w:hAnsi="Times New Roman" w:cs="Times New Roman"/>
          <w:sz w:val="24"/>
          <w:lang w:val="en-US"/>
        </w:rPr>
        <w:t xml:space="preserve"> and the </w:t>
      </w:r>
      <w:proofErr w:type="spellStart"/>
      <w:r w:rsidR="00BE76FD" w:rsidRPr="00BE76FD">
        <w:rPr>
          <w:rFonts w:ascii="Times New Roman" w:hAnsi="Times New Roman" w:cs="Times New Roman"/>
          <w:i/>
          <w:sz w:val="24"/>
          <w:lang w:val="en-US"/>
        </w:rPr>
        <w:t>ius</w:t>
      </w:r>
      <w:proofErr w:type="spellEnd"/>
      <w:r w:rsidR="00BE76FD" w:rsidRPr="00BE76FD">
        <w:rPr>
          <w:rFonts w:ascii="Times New Roman" w:hAnsi="Times New Roman" w:cs="Times New Roman"/>
          <w:i/>
          <w:sz w:val="24"/>
          <w:lang w:val="en-US"/>
        </w:rPr>
        <w:t xml:space="preserve"> in bello</w:t>
      </w:r>
      <w:r w:rsidR="00BE76FD">
        <w:rPr>
          <w:rFonts w:ascii="Times New Roman" w:hAnsi="Times New Roman" w:cs="Times New Roman"/>
          <w:sz w:val="24"/>
          <w:lang w:val="en-US"/>
        </w:rPr>
        <w:t xml:space="preserve"> principles are interconnected with each other, </w:t>
      </w:r>
      <w:r w:rsidR="00270D32">
        <w:rPr>
          <w:rFonts w:ascii="Times New Roman" w:hAnsi="Times New Roman" w:cs="Times New Roman"/>
          <w:sz w:val="24"/>
          <w:lang w:val="en-US"/>
        </w:rPr>
        <w:t xml:space="preserve">the </w:t>
      </w:r>
      <w:r w:rsidR="00C130F8">
        <w:rPr>
          <w:rFonts w:ascii="Times New Roman" w:hAnsi="Times New Roman" w:cs="Times New Roman"/>
          <w:sz w:val="24"/>
          <w:lang w:val="en-US"/>
        </w:rPr>
        <w:t xml:space="preserve">moral responsibilities of the combatant are also present in </w:t>
      </w:r>
      <w:r w:rsidR="00C130F8">
        <w:rPr>
          <w:rFonts w:ascii="Times New Roman" w:hAnsi="Times New Roman" w:cs="Times New Roman"/>
          <w:sz w:val="24"/>
          <w:lang w:val="en-US"/>
        </w:rPr>
        <w:lastRenderedPageBreak/>
        <w:t>the moral status of the war itself</w:t>
      </w:r>
      <w:r w:rsidR="00066A52">
        <w:rPr>
          <w:rStyle w:val="Voetnootmarkering"/>
          <w:rFonts w:ascii="Times New Roman" w:hAnsi="Times New Roman" w:cs="Times New Roman"/>
          <w:sz w:val="24"/>
          <w:lang w:val="en-US"/>
        </w:rPr>
        <w:footnoteReference w:id="46"/>
      </w:r>
      <w:r w:rsidR="00C130F8">
        <w:rPr>
          <w:rFonts w:ascii="Times New Roman" w:hAnsi="Times New Roman" w:cs="Times New Roman"/>
          <w:sz w:val="24"/>
          <w:lang w:val="en-US"/>
        </w:rPr>
        <w:t xml:space="preserve">. </w:t>
      </w:r>
      <w:r w:rsidR="00971E57">
        <w:rPr>
          <w:rFonts w:ascii="Times New Roman" w:hAnsi="Times New Roman" w:cs="Times New Roman"/>
          <w:sz w:val="24"/>
          <w:lang w:val="en-US"/>
        </w:rPr>
        <w:t xml:space="preserve">This means that even if one wants to </w:t>
      </w:r>
      <w:r w:rsidR="006D42FF">
        <w:rPr>
          <w:rFonts w:ascii="Times New Roman" w:hAnsi="Times New Roman" w:cs="Times New Roman"/>
          <w:sz w:val="24"/>
          <w:lang w:val="en-US"/>
        </w:rPr>
        <w:t xml:space="preserve">hang on to the distinction between </w:t>
      </w:r>
      <w:proofErr w:type="spellStart"/>
      <w:r w:rsidR="006D42FF" w:rsidRPr="006D42FF">
        <w:rPr>
          <w:rFonts w:ascii="Times New Roman" w:hAnsi="Times New Roman" w:cs="Times New Roman"/>
          <w:i/>
          <w:sz w:val="24"/>
          <w:lang w:val="en-US"/>
        </w:rPr>
        <w:t>ius</w:t>
      </w:r>
      <w:proofErr w:type="spellEnd"/>
      <w:r w:rsidR="006D42FF" w:rsidRPr="006D42FF">
        <w:rPr>
          <w:rFonts w:ascii="Times New Roman" w:hAnsi="Times New Roman" w:cs="Times New Roman"/>
          <w:i/>
          <w:sz w:val="24"/>
          <w:lang w:val="en-US"/>
        </w:rPr>
        <w:t xml:space="preserve"> ad bellum</w:t>
      </w:r>
      <w:r w:rsidR="006D42FF">
        <w:rPr>
          <w:rFonts w:ascii="Times New Roman" w:hAnsi="Times New Roman" w:cs="Times New Roman"/>
          <w:sz w:val="24"/>
          <w:lang w:val="en-US"/>
        </w:rPr>
        <w:t xml:space="preserve"> and </w:t>
      </w:r>
      <w:proofErr w:type="spellStart"/>
      <w:r w:rsidR="006D42FF" w:rsidRPr="006D42FF">
        <w:rPr>
          <w:rFonts w:ascii="Times New Roman" w:hAnsi="Times New Roman" w:cs="Times New Roman"/>
          <w:i/>
          <w:sz w:val="24"/>
          <w:lang w:val="en-US"/>
        </w:rPr>
        <w:t>ius</w:t>
      </w:r>
      <w:proofErr w:type="spellEnd"/>
      <w:r w:rsidR="006D42FF" w:rsidRPr="006D42FF">
        <w:rPr>
          <w:rFonts w:ascii="Times New Roman" w:hAnsi="Times New Roman" w:cs="Times New Roman"/>
          <w:i/>
          <w:sz w:val="24"/>
          <w:lang w:val="en-US"/>
        </w:rPr>
        <w:t xml:space="preserve"> in bello</w:t>
      </w:r>
      <w:r w:rsidR="006D42FF">
        <w:rPr>
          <w:rFonts w:ascii="Times New Roman" w:hAnsi="Times New Roman" w:cs="Times New Roman"/>
          <w:sz w:val="24"/>
          <w:lang w:val="en-US"/>
        </w:rPr>
        <w:t xml:space="preserve"> principles</w:t>
      </w:r>
      <w:r w:rsidR="00195545">
        <w:rPr>
          <w:rStyle w:val="Voetnootmarkering"/>
          <w:rFonts w:ascii="Times New Roman" w:hAnsi="Times New Roman" w:cs="Times New Roman"/>
          <w:sz w:val="24"/>
          <w:lang w:val="en-US"/>
        </w:rPr>
        <w:footnoteReference w:id="47"/>
      </w:r>
      <w:r w:rsidR="006D42FF">
        <w:rPr>
          <w:rFonts w:ascii="Times New Roman" w:hAnsi="Times New Roman" w:cs="Times New Roman"/>
          <w:sz w:val="24"/>
          <w:lang w:val="en-US"/>
        </w:rPr>
        <w:t xml:space="preserve">, the individual combatant has a moral responsibility in ensuring both sets of criteria are met. </w:t>
      </w:r>
      <w:r w:rsidR="00544EDB">
        <w:rPr>
          <w:rFonts w:ascii="Times New Roman" w:hAnsi="Times New Roman" w:cs="Times New Roman"/>
          <w:sz w:val="24"/>
          <w:lang w:val="en-US"/>
        </w:rPr>
        <w:t xml:space="preserve">In my view, this means that in line with the NLDA, the </w:t>
      </w:r>
      <w:r w:rsidR="00145F41" w:rsidRPr="00145F41">
        <w:rPr>
          <w:rFonts w:ascii="Times New Roman" w:hAnsi="Times New Roman" w:cs="Times New Roman"/>
          <w:sz w:val="24"/>
        </w:rPr>
        <w:t>Dutch combatant can still be classified as a moral agent</w:t>
      </w:r>
      <w:r w:rsidR="00395B39">
        <w:rPr>
          <w:rFonts w:ascii="Times New Roman" w:hAnsi="Times New Roman" w:cs="Times New Roman"/>
          <w:sz w:val="24"/>
        </w:rPr>
        <w:t>.</w:t>
      </w:r>
      <w:r w:rsidR="00395B39">
        <w:rPr>
          <w:rFonts w:ascii="Times New Roman" w:hAnsi="Times New Roman" w:cs="Times New Roman"/>
          <w:sz w:val="24"/>
          <w:lang w:val="en-US"/>
        </w:rPr>
        <w:t xml:space="preserve"> </w:t>
      </w:r>
      <w:r w:rsidR="00E95159">
        <w:rPr>
          <w:rFonts w:ascii="Times New Roman" w:hAnsi="Times New Roman" w:cs="Times New Roman"/>
          <w:sz w:val="24"/>
          <w:lang w:val="en-US"/>
        </w:rPr>
        <w:t>The individual combat</w:t>
      </w:r>
      <w:r w:rsidR="008464C6">
        <w:rPr>
          <w:rFonts w:ascii="Times New Roman" w:hAnsi="Times New Roman" w:cs="Times New Roman"/>
          <w:sz w:val="24"/>
          <w:lang w:val="en-US"/>
        </w:rPr>
        <w:t xml:space="preserve">ant </w:t>
      </w:r>
      <w:r w:rsidR="00DD7D01">
        <w:rPr>
          <w:rFonts w:ascii="Times New Roman" w:hAnsi="Times New Roman" w:cs="Times New Roman"/>
          <w:sz w:val="24"/>
          <w:lang w:val="en-US"/>
        </w:rPr>
        <w:t>remains</w:t>
      </w:r>
      <w:r w:rsidR="008464C6">
        <w:rPr>
          <w:rFonts w:ascii="Times New Roman" w:hAnsi="Times New Roman" w:cs="Times New Roman"/>
          <w:sz w:val="24"/>
          <w:lang w:val="en-US"/>
        </w:rPr>
        <w:t xml:space="preserve"> responsible for their</w:t>
      </w:r>
      <w:r w:rsidR="00E95159">
        <w:rPr>
          <w:rFonts w:ascii="Times New Roman" w:hAnsi="Times New Roman" w:cs="Times New Roman"/>
          <w:sz w:val="24"/>
          <w:lang w:val="en-US"/>
        </w:rPr>
        <w:t xml:space="preserve"> own actions and therefore must be trained to </w:t>
      </w:r>
      <w:r w:rsidR="009070D6">
        <w:rPr>
          <w:rFonts w:ascii="Times New Roman" w:hAnsi="Times New Roman" w:cs="Times New Roman"/>
          <w:sz w:val="24"/>
          <w:lang w:val="en-US"/>
        </w:rPr>
        <w:t>act upon the moral dilemmas they</w:t>
      </w:r>
      <w:r w:rsidR="003F4EA5">
        <w:rPr>
          <w:rFonts w:ascii="Times New Roman" w:hAnsi="Times New Roman" w:cs="Times New Roman"/>
          <w:sz w:val="24"/>
          <w:lang w:val="en-US"/>
        </w:rPr>
        <w:t xml:space="preserve"> faces as adequately as possible. However, I suggest that this moral agency is also applicable to the </w:t>
      </w:r>
      <w:r w:rsidR="00152FAA">
        <w:rPr>
          <w:rFonts w:ascii="Times New Roman" w:hAnsi="Times New Roman" w:cs="Times New Roman"/>
          <w:sz w:val="24"/>
          <w:lang w:val="en-US"/>
        </w:rPr>
        <w:t xml:space="preserve">choice </w:t>
      </w:r>
      <w:r w:rsidR="002331C1">
        <w:rPr>
          <w:rFonts w:ascii="Times New Roman" w:hAnsi="Times New Roman" w:cs="Times New Roman"/>
          <w:sz w:val="24"/>
          <w:lang w:val="en-US"/>
        </w:rPr>
        <w:t>of joining a war</w:t>
      </w:r>
      <w:r w:rsidR="00152FAA">
        <w:rPr>
          <w:rFonts w:ascii="Times New Roman" w:hAnsi="Times New Roman" w:cs="Times New Roman"/>
          <w:sz w:val="24"/>
          <w:lang w:val="en-US"/>
        </w:rPr>
        <w:t xml:space="preserve">. </w:t>
      </w:r>
    </w:p>
    <w:p w14:paraId="77B2D125" w14:textId="68170B90" w:rsidR="00434310" w:rsidRDefault="00434310" w:rsidP="006D3319">
      <w:pPr>
        <w:spacing w:line="360" w:lineRule="auto"/>
        <w:jc w:val="both"/>
        <w:rPr>
          <w:rFonts w:ascii="Times New Roman" w:hAnsi="Times New Roman" w:cs="Times New Roman"/>
          <w:sz w:val="24"/>
          <w:lang w:val="en-US"/>
        </w:rPr>
      </w:pPr>
    </w:p>
    <w:p w14:paraId="57238FD8" w14:textId="61ED45D5" w:rsidR="00434310" w:rsidRPr="00434310" w:rsidRDefault="00434310" w:rsidP="00434310">
      <w:pPr>
        <w:pStyle w:val="Kop2"/>
        <w:rPr>
          <w:rFonts w:ascii="Times New Roman" w:hAnsi="Times New Roman" w:cs="Times New Roman"/>
          <w:lang w:val="en-US"/>
        </w:rPr>
      </w:pPr>
      <w:bookmarkStart w:id="40" w:name="_Toc75427952"/>
      <w:r w:rsidRPr="00434310">
        <w:rPr>
          <w:rFonts w:ascii="Times New Roman" w:hAnsi="Times New Roman" w:cs="Times New Roman"/>
          <w:lang w:val="en-US"/>
        </w:rPr>
        <w:t>5.2</w:t>
      </w:r>
      <w:r w:rsidRPr="00434310">
        <w:rPr>
          <w:rFonts w:ascii="Times New Roman" w:hAnsi="Times New Roman" w:cs="Times New Roman"/>
          <w:lang w:val="en-US"/>
        </w:rPr>
        <w:tab/>
        <w:t>The Moral Status of the Dutch Combatant in Practice</w:t>
      </w:r>
      <w:bookmarkEnd w:id="40"/>
    </w:p>
    <w:p w14:paraId="5D0C7565" w14:textId="5EDCEB19" w:rsidR="00544EDB" w:rsidRDefault="00152FAA" w:rsidP="006D3319">
      <w:pPr>
        <w:spacing w:line="360" w:lineRule="auto"/>
        <w:jc w:val="both"/>
        <w:rPr>
          <w:rFonts w:ascii="Times New Roman" w:hAnsi="Times New Roman" w:cs="Times New Roman"/>
          <w:sz w:val="24"/>
          <w:lang w:val="en-US"/>
        </w:rPr>
      </w:pPr>
      <w:r>
        <w:rPr>
          <w:rFonts w:ascii="Times New Roman" w:hAnsi="Times New Roman" w:cs="Times New Roman"/>
          <w:sz w:val="24"/>
          <w:lang w:val="en-US"/>
        </w:rPr>
        <w:t>In my expert interview</w:t>
      </w:r>
      <w:r w:rsidR="00434310">
        <w:rPr>
          <w:rFonts w:ascii="Times New Roman" w:hAnsi="Times New Roman" w:cs="Times New Roman"/>
          <w:sz w:val="24"/>
          <w:lang w:val="en-US"/>
        </w:rPr>
        <w:t>s</w:t>
      </w:r>
      <w:r>
        <w:rPr>
          <w:rFonts w:ascii="Times New Roman" w:hAnsi="Times New Roman" w:cs="Times New Roman"/>
          <w:sz w:val="24"/>
          <w:lang w:val="en-US"/>
        </w:rPr>
        <w:t>, I confronted multiple scholars</w:t>
      </w:r>
      <w:r w:rsidR="00432229">
        <w:rPr>
          <w:rFonts w:ascii="Times New Roman" w:hAnsi="Times New Roman" w:cs="Times New Roman"/>
          <w:sz w:val="24"/>
          <w:lang w:val="en-US"/>
        </w:rPr>
        <w:t xml:space="preserve"> from the NLDA/KMA</w:t>
      </w:r>
      <w:r w:rsidR="0000089D">
        <w:rPr>
          <w:rFonts w:ascii="Times New Roman" w:hAnsi="Times New Roman" w:cs="Times New Roman"/>
          <w:sz w:val="24"/>
          <w:lang w:val="en-US"/>
        </w:rPr>
        <w:t xml:space="preserve"> with the</w:t>
      </w:r>
      <w:r>
        <w:rPr>
          <w:rFonts w:ascii="Times New Roman" w:hAnsi="Times New Roman" w:cs="Times New Roman"/>
          <w:sz w:val="24"/>
          <w:lang w:val="en-US"/>
        </w:rPr>
        <w:t xml:space="preserve"> ideas</w:t>
      </w:r>
      <w:r w:rsidR="00434310">
        <w:rPr>
          <w:rFonts w:ascii="Times New Roman" w:hAnsi="Times New Roman" w:cs="Times New Roman"/>
          <w:sz w:val="24"/>
          <w:lang w:val="en-US"/>
        </w:rPr>
        <w:t xml:space="preserve"> presented above. These </w:t>
      </w:r>
      <w:r w:rsidR="007F21B1">
        <w:rPr>
          <w:rFonts w:ascii="Times New Roman" w:hAnsi="Times New Roman" w:cs="Times New Roman"/>
          <w:sz w:val="24"/>
          <w:lang w:val="en-US"/>
        </w:rPr>
        <w:t>conversations</w:t>
      </w:r>
      <w:r w:rsidR="00434310">
        <w:rPr>
          <w:rFonts w:ascii="Times New Roman" w:hAnsi="Times New Roman" w:cs="Times New Roman"/>
          <w:sz w:val="24"/>
          <w:lang w:val="en-US"/>
        </w:rPr>
        <w:t xml:space="preserve"> gave me an interesting view on how these </w:t>
      </w:r>
      <w:r w:rsidR="00F3344D">
        <w:rPr>
          <w:rFonts w:ascii="Times New Roman" w:hAnsi="Times New Roman" w:cs="Times New Roman"/>
          <w:sz w:val="24"/>
          <w:lang w:val="en-US"/>
        </w:rPr>
        <w:t>ideas could actually put in practice and if they really could improve just war theory.</w:t>
      </w:r>
      <w:r w:rsidR="000E1848">
        <w:rPr>
          <w:rFonts w:ascii="Times New Roman" w:hAnsi="Times New Roman" w:cs="Times New Roman"/>
          <w:sz w:val="24"/>
          <w:lang w:val="en-US"/>
        </w:rPr>
        <w:t xml:space="preserve"> </w:t>
      </w:r>
      <w:r w:rsidR="006E4B70">
        <w:rPr>
          <w:rFonts w:ascii="Times New Roman" w:hAnsi="Times New Roman" w:cs="Times New Roman"/>
          <w:sz w:val="24"/>
          <w:lang w:val="en-US"/>
        </w:rPr>
        <w:t xml:space="preserve">The interviews had the form of a formal conversation in which the experts were asked questions regarding the moral status of combatants. </w:t>
      </w:r>
      <w:r w:rsidR="001A668B">
        <w:rPr>
          <w:rFonts w:ascii="Times New Roman" w:hAnsi="Times New Roman" w:cs="Times New Roman"/>
          <w:sz w:val="24"/>
          <w:lang w:val="en-US"/>
        </w:rPr>
        <w:t xml:space="preserve">That included questioning the moral responsibilities of Dutch combatants as well as questions regarding the ethics education at the NLDA. </w:t>
      </w:r>
      <w:r w:rsidR="0045643E">
        <w:rPr>
          <w:rFonts w:ascii="Times New Roman" w:hAnsi="Times New Roman" w:cs="Times New Roman"/>
          <w:sz w:val="24"/>
          <w:lang w:val="en-US"/>
        </w:rPr>
        <w:t xml:space="preserve">The reports of these conversations can be found in the appendices of this thesis. </w:t>
      </w:r>
    </w:p>
    <w:p w14:paraId="63A2B571" w14:textId="4B4FF237" w:rsidR="00F3344D" w:rsidRDefault="0000089D" w:rsidP="006D3319">
      <w:pPr>
        <w:spacing w:line="360" w:lineRule="auto"/>
        <w:jc w:val="both"/>
        <w:rPr>
          <w:rFonts w:ascii="Times New Roman" w:hAnsi="Times New Roman" w:cs="Times New Roman"/>
          <w:sz w:val="24"/>
          <w:lang w:val="en-US"/>
        </w:rPr>
      </w:pPr>
      <w:r>
        <w:rPr>
          <w:rFonts w:ascii="Times New Roman" w:hAnsi="Times New Roman" w:cs="Times New Roman"/>
          <w:sz w:val="24"/>
          <w:lang w:val="en-US"/>
        </w:rPr>
        <w:t>During</w:t>
      </w:r>
      <w:r w:rsidR="0045643E">
        <w:rPr>
          <w:rFonts w:ascii="Times New Roman" w:hAnsi="Times New Roman" w:cs="Times New Roman"/>
          <w:sz w:val="24"/>
          <w:lang w:val="en-US"/>
        </w:rPr>
        <w:t xml:space="preserve"> the first conversation</w:t>
      </w:r>
      <w:r w:rsidR="00126088">
        <w:rPr>
          <w:rFonts w:ascii="Times New Roman" w:hAnsi="Times New Roman" w:cs="Times New Roman"/>
          <w:sz w:val="24"/>
          <w:lang w:val="en-US"/>
        </w:rPr>
        <w:t xml:space="preserve"> with dr. T. Molendijk </w:t>
      </w:r>
      <w:r w:rsidR="009226BF">
        <w:rPr>
          <w:rFonts w:ascii="Times New Roman" w:hAnsi="Times New Roman" w:cs="Times New Roman"/>
          <w:sz w:val="24"/>
          <w:lang w:val="en-US"/>
        </w:rPr>
        <w:t xml:space="preserve">it became clear that the NLDA is leaving the idea of a strict distinction between the </w:t>
      </w:r>
      <w:proofErr w:type="spellStart"/>
      <w:r w:rsidR="009226BF" w:rsidRPr="00CF295F">
        <w:rPr>
          <w:rFonts w:ascii="Times New Roman" w:hAnsi="Times New Roman" w:cs="Times New Roman"/>
          <w:i/>
          <w:sz w:val="24"/>
          <w:lang w:val="en-US"/>
        </w:rPr>
        <w:t>ius</w:t>
      </w:r>
      <w:proofErr w:type="spellEnd"/>
      <w:r w:rsidR="009226BF" w:rsidRPr="00CF295F">
        <w:rPr>
          <w:rFonts w:ascii="Times New Roman" w:hAnsi="Times New Roman" w:cs="Times New Roman"/>
          <w:i/>
          <w:sz w:val="24"/>
          <w:lang w:val="en-US"/>
        </w:rPr>
        <w:t xml:space="preserve"> ad bellum</w:t>
      </w:r>
      <w:r w:rsidR="009226BF">
        <w:rPr>
          <w:rFonts w:ascii="Times New Roman" w:hAnsi="Times New Roman" w:cs="Times New Roman"/>
          <w:sz w:val="24"/>
          <w:lang w:val="en-US"/>
        </w:rPr>
        <w:t xml:space="preserve"> and the </w:t>
      </w:r>
      <w:proofErr w:type="spellStart"/>
      <w:r w:rsidR="009226BF" w:rsidRPr="00CF295F">
        <w:rPr>
          <w:rFonts w:ascii="Times New Roman" w:hAnsi="Times New Roman" w:cs="Times New Roman"/>
          <w:i/>
          <w:sz w:val="24"/>
          <w:lang w:val="en-US"/>
        </w:rPr>
        <w:t>ius</w:t>
      </w:r>
      <w:proofErr w:type="spellEnd"/>
      <w:r w:rsidR="009226BF" w:rsidRPr="00CF295F">
        <w:rPr>
          <w:rFonts w:ascii="Times New Roman" w:hAnsi="Times New Roman" w:cs="Times New Roman"/>
          <w:i/>
          <w:sz w:val="24"/>
          <w:lang w:val="en-US"/>
        </w:rPr>
        <w:t xml:space="preserve"> in bello</w:t>
      </w:r>
      <w:r w:rsidR="009226BF">
        <w:rPr>
          <w:rFonts w:ascii="Times New Roman" w:hAnsi="Times New Roman" w:cs="Times New Roman"/>
          <w:sz w:val="24"/>
          <w:lang w:val="en-US"/>
        </w:rPr>
        <w:t xml:space="preserve"> criteria as advocated by </w:t>
      </w:r>
      <w:proofErr w:type="spellStart"/>
      <w:r w:rsidR="009226BF">
        <w:rPr>
          <w:rFonts w:ascii="Times New Roman" w:hAnsi="Times New Roman" w:cs="Times New Roman"/>
          <w:sz w:val="24"/>
          <w:lang w:val="en-US"/>
        </w:rPr>
        <w:t>Walzer</w:t>
      </w:r>
      <w:proofErr w:type="spellEnd"/>
      <w:r w:rsidR="009226BF">
        <w:rPr>
          <w:rFonts w:ascii="Times New Roman" w:hAnsi="Times New Roman" w:cs="Times New Roman"/>
          <w:sz w:val="24"/>
          <w:lang w:val="en-US"/>
        </w:rPr>
        <w:t xml:space="preserve"> and others. </w:t>
      </w:r>
      <w:r w:rsidR="0060609D">
        <w:rPr>
          <w:rFonts w:ascii="Times New Roman" w:hAnsi="Times New Roman" w:cs="Times New Roman"/>
          <w:sz w:val="24"/>
          <w:lang w:val="en-US"/>
        </w:rPr>
        <w:t>Just war theory is often used by armed forces in the Western countries</w:t>
      </w:r>
      <w:r w:rsidR="00732891">
        <w:rPr>
          <w:rFonts w:ascii="Times New Roman" w:hAnsi="Times New Roman" w:cs="Times New Roman"/>
          <w:sz w:val="24"/>
          <w:lang w:val="en-US"/>
        </w:rPr>
        <w:t>. Molendijk states that the problem with the usage of just war the</w:t>
      </w:r>
      <w:r w:rsidR="002B5105">
        <w:rPr>
          <w:rFonts w:ascii="Times New Roman" w:hAnsi="Times New Roman" w:cs="Times New Roman"/>
          <w:sz w:val="24"/>
          <w:lang w:val="en-US"/>
        </w:rPr>
        <w:t>ory lies in using it in a check</w:t>
      </w:r>
      <w:r w:rsidR="00732891">
        <w:rPr>
          <w:rFonts w:ascii="Times New Roman" w:hAnsi="Times New Roman" w:cs="Times New Roman"/>
          <w:sz w:val="24"/>
          <w:lang w:val="en-US"/>
        </w:rPr>
        <w:t xml:space="preserve">list manner. </w:t>
      </w:r>
      <w:r w:rsidR="00BC1F7F">
        <w:rPr>
          <w:rFonts w:ascii="Times New Roman" w:hAnsi="Times New Roman" w:cs="Times New Roman"/>
          <w:sz w:val="24"/>
          <w:lang w:val="en-US"/>
        </w:rPr>
        <w:t>This</w:t>
      </w:r>
      <w:r w:rsidR="004E0C9B">
        <w:rPr>
          <w:rFonts w:ascii="Times New Roman" w:hAnsi="Times New Roman" w:cs="Times New Roman"/>
          <w:sz w:val="24"/>
          <w:lang w:val="en-US"/>
        </w:rPr>
        <w:t xml:space="preserve"> would come down to checking off</w:t>
      </w:r>
      <w:r w:rsidR="00D77726">
        <w:rPr>
          <w:rFonts w:ascii="Times New Roman" w:hAnsi="Times New Roman" w:cs="Times New Roman"/>
          <w:sz w:val="24"/>
          <w:lang w:val="en-US"/>
        </w:rPr>
        <w:t xml:space="preserve"> all the criteria </w:t>
      </w:r>
      <w:r w:rsidR="00A556A0">
        <w:rPr>
          <w:rFonts w:ascii="Times New Roman" w:hAnsi="Times New Roman" w:cs="Times New Roman"/>
          <w:sz w:val="24"/>
          <w:lang w:val="en-US"/>
        </w:rPr>
        <w:t>if</w:t>
      </w:r>
      <w:r w:rsidR="00D77726">
        <w:rPr>
          <w:rFonts w:ascii="Times New Roman" w:hAnsi="Times New Roman" w:cs="Times New Roman"/>
          <w:sz w:val="24"/>
          <w:lang w:val="en-US"/>
        </w:rPr>
        <w:t xml:space="preserve"> </w:t>
      </w:r>
      <w:r w:rsidR="00C35F83">
        <w:rPr>
          <w:rFonts w:ascii="Times New Roman" w:hAnsi="Times New Roman" w:cs="Times New Roman"/>
          <w:sz w:val="24"/>
          <w:lang w:val="en-US"/>
        </w:rPr>
        <w:t>and when they are met</w:t>
      </w:r>
      <w:r w:rsidR="00D77726">
        <w:rPr>
          <w:rFonts w:ascii="Times New Roman" w:hAnsi="Times New Roman" w:cs="Times New Roman"/>
          <w:sz w:val="24"/>
          <w:lang w:val="en-US"/>
        </w:rPr>
        <w:t xml:space="preserve">, </w:t>
      </w:r>
      <w:r w:rsidR="00207FDD">
        <w:rPr>
          <w:rFonts w:ascii="Times New Roman" w:hAnsi="Times New Roman" w:cs="Times New Roman"/>
          <w:sz w:val="24"/>
          <w:lang w:val="en-US"/>
        </w:rPr>
        <w:t xml:space="preserve">declaring </w:t>
      </w:r>
      <w:r w:rsidR="00D77726">
        <w:rPr>
          <w:rFonts w:ascii="Times New Roman" w:hAnsi="Times New Roman" w:cs="Times New Roman"/>
          <w:sz w:val="24"/>
          <w:lang w:val="en-US"/>
        </w:rPr>
        <w:t xml:space="preserve">that the war or the actions in that war are just. </w:t>
      </w:r>
      <w:r w:rsidR="00507787">
        <w:rPr>
          <w:rFonts w:ascii="Times New Roman" w:hAnsi="Times New Roman" w:cs="Times New Roman"/>
          <w:sz w:val="24"/>
          <w:lang w:val="en-US"/>
        </w:rPr>
        <w:t xml:space="preserve">The </w:t>
      </w:r>
      <w:r w:rsidR="00291CF6">
        <w:rPr>
          <w:rFonts w:ascii="Times New Roman" w:hAnsi="Times New Roman" w:cs="Times New Roman"/>
          <w:sz w:val="24"/>
          <w:lang w:val="en-US"/>
        </w:rPr>
        <w:t>check</w:t>
      </w:r>
      <w:r w:rsidR="00507787">
        <w:rPr>
          <w:rFonts w:ascii="Times New Roman" w:hAnsi="Times New Roman" w:cs="Times New Roman"/>
          <w:sz w:val="24"/>
          <w:lang w:val="en-US"/>
        </w:rPr>
        <w:t xml:space="preserve">list approach is undesirable and therefore has to vanish. Instead, </w:t>
      </w:r>
      <w:r w:rsidR="00C35F83">
        <w:rPr>
          <w:rFonts w:ascii="Times New Roman" w:hAnsi="Times New Roman" w:cs="Times New Roman"/>
          <w:sz w:val="24"/>
          <w:lang w:val="en-US"/>
        </w:rPr>
        <w:t>the NLDA started</w:t>
      </w:r>
      <w:r w:rsidR="00B70817">
        <w:rPr>
          <w:rFonts w:ascii="Times New Roman" w:hAnsi="Times New Roman" w:cs="Times New Roman"/>
          <w:sz w:val="24"/>
          <w:lang w:val="en-US"/>
        </w:rPr>
        <w:t xml:space="preserve"> using the term of ‘just war tradition’</w:t>
      </w:r>
      <w:r w:rsidR="00B70817">
        <w:rPr>
          <w:rStyle w:val="Voetnootmarkering"/>
          <w:rFonts w:ascii="Times New Roman" w:hAnsi="Times New Roman" w:cs="Times New Roman"/>
          <w:sz w:val="24"/>
          <w:lang w:val="en-US"/>
        </w:rPr>
        <w:footnoteReference w:id="48"/>
      </w:r>
      <w:r w:rsidR="00B70817">
        <w:rPr>
          <w:rFonts w:ascii="Times New Roman" w:hAnsi="Times New Roman" w:cs="Times New Roman"/>
          <w:sz w:val="24"/>
          <w:lang w:val="en-US"/>
        </w:rPr>
        <w:t xml:space="preserve">. </w:t>
      </w:r>
      <w:r w:rsidR="00497CCA">
        <w:rPr>
          <w:rFonts w:ascii="Times New Roman" w:hAnsi="Times New Roman" w:cs="Times New Roman"/>
          <w:sz w:val="24"/>
          <w:lang w:val="en-US"/>
        </w:rPr>
        <w:t>When using the just war tradition, the NLDA also incorporates the ideas and theories of much older just war thinking. This is also where the incorporation of virtue ethics originates</w:t>
      </w:r>
      <w:r w:rsidR="004D56C6">
        <w:rPr>
          <w:rFonts w:ascii="Times New Roman" w:hAnsi="Times New Roman" w:cs="Times New Roman"/>
          <w:sz w:val="24"/>
          <w:lang w:val="en-US"/>
        </w:rPr>
        <w:t xml:space="preserve"> (Stoetman, 2021a)</w:t>
      </w:r>
      <w:r w:rsidR="00497CCA">
        <w:rPr>
          <w:rFonts w:ascii="Times New Roman" w:hAnsi="Times New Roman" w:cs="Times New Roman"/>
          <w:sz w:val="24"/>
          <w:lang w:val="en-US"/>
        </w:rPr>
        <w:t xml:space="preserve">. </w:t>
      </w:r>
      <w:r w:rsidR="00291CF6">
        <w:rPr>
          <w:rFonts w:ascii="Times New Roman" w:hAnsi="Times New Roman" w:cs="Times New Roman"/>
          <w:sz w:val="24"/>
          <w:lang w:val="en-US"/>
        </w:rPr>
        <w:t>Getting rid of the checklist approach</w:t>
      </w:r>
      <w:r w:rsidR="002B5105">
        <w:rPr>
          <w:rFonts w:ascii="Times New Roman" w:hAnsi="Times New Roman" w:cs="Times New Roman"/>
          <w:sz w:val="24"/>
          <w:lang w:val="en-US"/>
        </w:rPr>
        <w:t xml:space="preserve"> also means that the NLDA wants to break with the logical independence between the </w:t>
      </w:r>
      <w:proofErr w:type="spellStart"/>
      <w:r w:rsidR="002B5105" w:rsidRPr="002B5105">
        <w:rPr>
          <w:rFonts w:ascii="Times New Roman" w:hAnsi="Times New Roman" w:cs="Times New Roman"/>
          <w:i/>
          <w:sz w:val="24"/>
          <w:lang w:val="en-US"/>
        </w:rPr>
        <w:t>ius</w:t>
      </w:r>
      <w:proofErr w:type="spellEnd"/>
      <w:r w:rsidR="002B5105" w:rsidRPr="002B5105">
        <w:rPr>
          <w:rFonts w:ascii="Times New Roman" w:hAnsi="Times New Roman" w:cs="Times New Roman"/>
          <w:i/>
          <w:sz w:val="24"/>
          <w:lang w:val="en-US"/>
        </w:rPr>
        <w:t xml:space="preserve"> ad bellum</w:t>
      </w:r>
      <w:r w:rsidR="002B5105">
        <w:rPr>
          <w:rFonts w:ascii="Times New Roman" w:hAnsi="Times New Roman" w:cs="Times New Roman"/>
          <w:sz w:val="24"/>
          <w:lang w:val="en-US"/>
        </w:rPr>
        <w:t xml:space="preserve"> and the </w:t>
      </w:r>
      <w:proofErr w:type="spellStart"/>
      <w:r w:rsidR="002B5105" w:rsidRPr="002B5105">
        <w:rPr>
          <w:rFonts w:ascii="Times New Roman" w:hAnsi="Times New Roman" w:cs="Times New Roman"/>
          <w:i/>
          <w:sz w:val="24"/>
          <w:lang w:val="en-US"/>
        </w:rPr>
        <w:t>ius</w:t>
      </w:r>
      <w:proofErr w:type="spellEnd"/>
      <w:r w:rsidR="002B5105" w:rsidRPr="002B5105">
        <w:rPr>
          <w:rFonts w:ascii="Times New Roman" w:hAnsi="Times New Roman" w:cs="Times New Roman"/>
          <w:i/>
          <w:sz w:val="24"/>
          <w:lang w:val="en-US"/>
        </w:rPr>
        <w:t xml:space="preserve"> in bello</w:t>
      </w:r>
      <w:r w:rsidR="002B5105">
        <w:rPr>
          <w:rFonts w:ascii="Times New Roman" w:hAnsi="Times New Roman" w:cs="Times New Roman"/>
          <w:sz w:val="24"/>
          <w:lang w:val="en-US"/>
        </w:rPr>
        <w:t xml:space="preserve"> principles, according to Molendijk. She even states that both are indeed interconnected (Stoetman, 2021a). </w:t>
      </w:r>
    </w:p>
    <w:p w14:paraId="4A8C47BD" w14:textId="1DB13648" w:rsidR="00E4531A" w:rsidRDefault="002B3D45" w:rsidP="00E4531A">
      <w:pPr>
        <w:spacing w:line="360" w:lineRule="auto"/>
        <w:jc w:val="both"/>
        <w:rPr>
          <w:rFonts w:ascii="Times New Roman" w:hAnsi="Times New Roman" w:cs="Times New Roman"/>
          <w:sz w:val="24"/>
          <w:lang w:val="en-US"/>
        </w:rPr>
      </w:pPr>
      <w:r>
        <w:rPr>
          <w:rFonts w:ascii="Times New Roman" w:hAnsi="Times New Roman" w:cs="Times New Roman"/>
          <w:sz w:val="24"/>
          <w:lang w:val="en-US"/>
        </w:rPr>
        <w:lastRenderedPageBreak/>
        <w:t xml:space="preserve">These findings are indeed interesting. The interview with Molendijk shows that the NLDA is already taking into account the interconnectedness between the principles of just war. </w:t>
      </w:r>
      <w:r w:rsidR="007A6B02">
        <w:rPr>
          <w:rFonts w:ascii="Times New Roman" w:hAnsi="Times New Roman" w:cs="Times New Roman"/>
          <w:sz w:val="24"/>
          <w:lang w:val="en-US"/>
        </w:rPr>
        <w:t>From a pure</w:t>
      </w:r>
      <w:r w:rsidR="00034AFD">
        <w:rPr>
          <w:rFonts w:ascii="Times New Roman" w:hAnsi="Times New Roman" w:cs="Times New Roman"/>
          <w:sz w:val="24"/>
          <w:lang w:val="en-US"/>
        </w:rPr>
        <w:t>ly</w:t>
      </w:r>
      <w:r w:rsidR="007A6B02">
        <w:rPr>
          <w:rFonts w:ascii="Times New Roman" w:hAnsi="Times New Roman" w:cs="Times New Roman"/>
          <w:sz w:val="24"/>
          <w:lang w:val="en-US"/>
        </w:rPr>
        <w:t xml:space="preserve"> ethical perspective, </w:t>
      </w:r>
      <w:r w:rsidR="00034AFD">
        <w:rPr>
          <w:rFonts w:ascii="Times New Roman" w:hAnsi="Times New Roman" w:cs="Times New Roman"/>
          <w:sz w:val="24"/>
          <w:lang w:val="en-US"/>
        </w:rPr>
        <w:t>it could therefore be said</w:t>
      </w:r>
      <w:r w:rsidR="007A6B02">
        <w:rPr>
          <w:rFonts w:ascii="Times New Roman" w:hAnsi="Times New Roman" w:cs="Times New Roman"/>
          <w:sz w:val="24"/>
          <w:lang w:val="en-US"/>
        </w:rPr>
        <w:t xml:space="preserve"> that accepting this interconnectedness automatically has some implications fo</w:t>
      </w:r>
      <w:r w:rsidR="006F4BA9">
        <w:rPr>
          <w:rFonts w:ascii="Times New Roman" w:hAnsi="Times New Roman" w:cs="Times New Roman"/>
          <w:sz w:val="24"/>
          <w:lang w:val="en-US"/>
        </w:rPr>
        <w:t>r the moral responsibilities of</w:t>
      </w:r>
      <w:r w:rsidR="007A6B02">
        <w:rPr>
          <w:rFonts w:ascii="Times New Roman" w:hAnsi="Times New Roman" w:cs="Times New Roman"/>
          <w:sz w:val="24"/>
          <w:lang w:val="en-US"/>
        </w:rPr>
        <w:t xml:space="preserve"> combatants (as I have shown multiple times). </w:t>
      </w:r>
      <w:r w:rsidR="00D559A5">
        <w:rPr>
          <w:rFonts w:ascii="Times New Roman" w:hAnsi="Times New Roman" w:cs="Times New Roman"/>
          <w:sz w:val="24"/>
          <w:lang w:val="en-US"/>
        </w:rPr>
        <w:t xml:space="preserve">Molendijk states that the latter is not </w:t>
      </w:r>
      <w:r w:rsidR="000F541F">
        <w:rPr>
          <w:rFonts w:ascii="Times New Roman" w:hAnsi="Times New Roman" w:cs="Times New Roman"/>
          <w:sz w:val="24"/>
          <w:lang w:val="en-US"/>
        </w:rPr>
        <w:t xml:space="preserve">necessarily </w:t>
      </w:r>
      <w:r w:rsidR="00D559A5">
        <w:rPr>
          <w:rFonts w:ascii="Times New Roman" w:hAnsi="Times New Roman" w:cs="Times New Roman"/>
          <w:sz w:val="24"/>
          <w:lang w:val="en-US"/>
        </w:rPr>
        <w:t>the case. When it comes down to starting a war or joining a mission, Molendijk emphasizes the responsibilities of politics</w:t>
      </w:r>
      <w:r w:rsidR="002B1D51">
        <w:rPr>
          <w:rFonts w:ascii="Times New Roman" w:hAnsi="Times New Roman" w:cs="Times New Roman"/>
          <w:sz w:val="24"/>
          <w:lang w:val="en-US"/>
        </w:rPr>
        <w:t xml:space="preserve"> and the government</w:t>
      </w:r>
      <w:r w:rsidR="00E54BA0">
        <w:rPr>
          <w:rFonts w:ascii="Times New Roman" w:hAnsi="Times New Roman" w:cs="Times New Roman"/>
          <w:sz w:val="24"/>
          <w:lang w:val="en-US"/>
        </w:rPr>
        <w:t xml:space="preserve"> (Stoetman, 2021a)</w:t>
      </w:r>
      <w:r w:rsidR="00D559A5">
        <w:rPr>
          <w:rFonts w:ascii="Times New Roman" w:hAnsi="Times New Roman" w:cs="Times New Roman"/>
          <w:sz w:val="24"/>
          <w:lang w:val="en-US"/>
        </w:rPr>
        <w:t>.</w:t>
      </w:r>
      <w:r w:rsidR="00F0725D">
        <w:rPr>
          <w:rFonts w:ascii="Times New Roman" w:hAnsi="Times New Roman" w:cs="Times New Roman"/>
          <w:sz w:val="24"/>
          <w:lang w:val="en-US"/>
        </w:rPr>
        <w:t xml:space="preserve"> However, Molendijk also states that </w:t>
      </w:r>
      <w:r w:rsidR="00D2680E">
        <w:rPr>
          <w:rFonts w:ascii="Times New Roman" w:hAnsi="Times New Roman" w:cs="Times New Roman"/>
          <w:sz w:val="24"/>
          <w:lang w:val="en-US"/>
        </w:rPr>
        <w:t xml:space="preserve">the individual combatant has responsibilities reaching further than only the </w:t>
      </w:r>
      <w:proofErr w:type="spellStart"/>
      <w:r w:rsidR="00D2680E" w:rsidRPr="00D2680E">
        <w:rPr>
          <w:rFonts w:ascii="Times New Roman" w:hAnsi="Times New Roman" w:cs="Times New Roman"/>
          <w:i/>
          <w:sz w:val="24"/>
          <w:lang w:val="en-US"/>
        </w:rPr>
        <w:t>ius</w:t>
      </w:r>
      <w:proofErr w:type="spellEnd"/>
      <w:r w:rsidR="00D2680E" w:rsidRPr="00D2680E">
        <w:rPr>
          <w:rFonts w:ascii="Times New Roman" w:hAnsi="Times New Roman" w:cs="Times New Roman"/>
          <w:i/>
          <w:sz w:val="24"/>
          <w:lang w:val="en-US"/>
        </w:rPr>
        <w:t xml:space="preserve"> in bello</w:t>
      </w:r>
      <w:r w:rsidR="00D2680E">
        <w:rPr>
          <w:rFonts w:ascii="Times New Roman" w:hAnsi="Times New Roman" w:cs="Times New Roman"/>
          <w:sz w:val="24"/>
          <w:lang w:val="en-US"/>
        </w:rPr>
        <w:t xml:space="preserve"> situations. According to Molendijk, the combatant i</w:t>
      </w:r>
      <w:r w:rsidR="00DB6DAE">
        <w:rPr>
          <w:rFonts w:ascii="Times New Roman" w:hAnsi="Times New Roman" w:cs="Times New Roman"/>
          <w:sz w:val="24"/>
          <w:lang w:val="en-US"/>
        </w:rPr>
        <w:t xml:space="preserve">s determined by making choices: choices regarding </w:t>
      </w:r>
      <w:r w:rsidR="008464C6">
        <w:rPr>
          <w:rFonts w:ascii="Times New Roman" w:hAnsi="Times New Roman" w:cs="Times New Roman"/>
          <w:sz w:val="24"/>
          <w:lang w:val="en-US"/>
        </w:rPr>
        <w:t>their</w:t>
      </w:r>
      <w:r w:rsidR="00DB6DAE">
        <w:rPr>
          <w:rFonts w:ascii="Times New Roman" w:hAnsi="Times New Roman" w:cs="Times New Roman"/>
          <w:sz w:val="24"/>
          <w:lang w:val="en-US"/>
        </w:rPr>
        <w:t xml:space="preserve"> own actions, but also the choice to join the military. The latter means that the combatant actively chooses to join the m</w:t>
      </w:r>
      <w:r w:rsidR="007E0694">
        <w:rPr>
          <w:rFonts w:ascii="Times New Roman" w:hAnsi="Times New Roman" w:cs="Times New Roman"/>
          <w:sz w:val="24"/>
          <w:lang w:val="en-US"/>
        </w:rPr>
        <w:t xml:space="preserve">ilitary and thereby accepts </w:t>
      </w:r>
      <w:r w:rsidR="009070D6">
        <w:rPr>
          <w:rFonts w:ascii="Times New Roman" w:hAnsi="Times New Roman" w:cs="Times New Roman"/>
          <w:sz w:val="24"/>
          <w:lang w:val="en-US"/>
        </w:rPr>
        <w:t>and agrees upon the fact that they</w:t>
      </w:r>
      <w:r w:rsidR="007E0694">
        <w:rPr>
          <w:rFonts w:ascii="Times New Roman" w:hAnsi="Times New Roman" w:cs="Times New Roman"/>
          <w:sz w:val="24"/>
          <w:lang w:val="en-US"/>
        </w:rPr>
        <w:t xml:space="preserve"> is obliged to join the military programs. In a way, the combatant therefore </w:t>
      </w:r>
      <w:r w:rsidR="005945A2">
        <w:rPr>
          <w:rFonts w:ascii="Times New Roman" w:hAnsi="Times New Roman" w:cs="Times New Roman"/>
          <w:sz w:val="24"/>
          <w:lang w:val="en-US"/>
        </w:rPr>
        <w:t>bears</w:t>
      </w:r>
      <w:r w:rsidR="007E0694">
        <w:rPr>
          <w:rFonts w:ascii="Times New Roman" w:hAnsi="Times New Roman" w:cs="Times New Roman"/>
          <w:sz w:val="24"/>
          <w:lang w:val="en-US"/>
        </w:rPr>
        <w:t xml:space="preserve"> the </w:t>
      </w:r>
      <w:r w:rsidR="002B5892">
        <w:rPr>
          <w:rFonts w:ascii="Times New Roman" w:hAnsi="Times New Roman" w:cs="Times New Roman"/>
          <w:sz w:val="24"/>
          <w:lang w:val="en-US"/>
        </w:rPr>
        <w:t xml:space="preserve">moral </w:t>
      </w:r>
      <w:r w:rsidR="007E0694">
        <w:rPr>
          <w:rFonts w:ascii="Times New Roman" w:hAnsi="Times New Roman" w:cs="Times New Roman"/>
          <w:sz w:val="24"/>
          <w:lang w:val="en-US"/>
        </w:rPr>
        <w:t xml:space="preserve">responsibilities for these choices. </w:t>
      </w:r>
      <w:r w:rsidR="00AB28D3">
        <w:rPr>
          <w:rFonts w:ascii="Times New Roman" w:hAnsi="Times New Roman" w:cs="Times New Roman"/>
          <w:sz w:val="24"/>
          <w:lang w:val="en-US"/>
        </w:rPr>
        <w:t xml:space="preserve">The argument also </w:t>
      </w:r>
      <w:r w:rsidR="005945A2">
        <w:rPr>
          <w:rFonts w:ascii="Times New Roman" w:hAnsi="Times New Roman" w:cs="Times New Roman"/>
          <w:sz w:val="24"/>
          <w:lang w:val="en-US"/>
        </w:rPr>
        <w:t>holds up in</w:t>
      </w:r>
      <w:r w:rsidR="00AB28D3">
        <w:rPr>
          <w:rFonts w:ascii="Times New Roman" w:hAnsi="Times New Roman" w:cs="Times New Roman"/>
          <w:sz w:val="24"/>
          <w:lang w:val="en-US"/>
        </w:rPr>
        <w:t xml:space="preserve"> particular cases. When the combatant is order</w:t>
      </w:r>
      <w:r w:rsidR="008F1320">
        <w:rPr>
          <w:rFonts w:ascii="Times New Roman" w:hAnsi="Times New Roman" w:cs="Times New Roman"/>
          <w:sz w:val="24"/>
          <w:lang w:val="en-US"/>
        </w:rPr>
        <w:t>ed to join a certain mission, they</w:t>
      </w:r>
      <w:r w:rsidR="00AB28D3">
        <w:rPr>
          <w:rFonts w:ascii="Times New Roman" w:hAnsi="Times New Roman" w:cs="Times New Roman"/>
          <w:sz w:val="24"/>
          <w:lang w:val="en-US"/>
        </w:rPr>
        <w:t xml:space="preserve"> always has the choice to refuse (although this would automatically result in a discharge from the military). </w:t>
      </w:r>
      <w:r w:rsidR="00990F32">
        <w:rPr>
          <w:rFonts w:ascii="Times New Roman" w:hAnsi="Times New Roman" w:cs="Times New Roman"/>
          <w:sz w:val="24"/>
          <w:lang w:val="en-US"/>
        </w:rPr>
        <w:t>Molendijk also states that this view is quite radical</w:t>
      </w:r>
      <w:r w:rsidR="00112EAC">
        <w:rPr>
          <w:rFonts w:ascii="Times New Roman" w:hAnsi="Times New Roman" w:cs="Times New Roman"/>
          <w:sz w:val="24"/>
          <w:lang w:val="en-US"/>
        </w:rPr>
        <w:t xml:space="preserve"> and far too much to ask from the individual</w:t>
      </w:r>
      <w:r w:rsidR="00990F32">
        <w:rPr>
          <w:rFonts w:ascii="Times New Roman" w:hAnsi="Times New Roman" w:cs="Times New Roman"/>
          <w:sz w:val="24"/>
          <w:lang w:val="en-US"/>
        </w:rPr>
        <w:t>, but from a pure</w:t>
      </w:r>
      <w:r w:rsidR="00EF10F0">
        <w:rPr>
          <w:rFonts w:ascii="Times New Roman" w:hAnsi="Times New Roman" w:cs="Times New Roman"/>
          <w:sz w:val="24"/>
          <w:lang w:val="en-US"/>
        </w:rPr>
        <w:t>ly</w:t>
      </w:r>
      <w:r w:rsidR="00990F32">
        <w:rPr>
          <w:rFonts w:ascii="Times New Roman" w:hAnsi="Times New Roman" w:cs="Times New Roman"/>
          <w:sz w:val="24"/>
          <w:lang w:val="en-US"/>
        </w:rPr>
        <w:t xml:space="preserve"> ethical perspective</w:t>
      </w:r>
      <w:r w:rsidR="00EF10F0">
        <w:rPr>
          <w:rFonts w:ascii="Times New Roman" w:hAnsi="Times New Roman" w:cs="Times New Roman"/>
          <w:sz w:val="24"/>
          <w:lang w:val="en-US"/>
        </w:rPr>
        <w:t>, this</w:t>
      </w:r>
      <w:r w:rsidR="00990F32">
        <w:rPr>
          <w:rFonts w:ascii="Times New Roman" w:hAnsi="Times New Roman" w:cs="Times New Roman"/>
          <w:sz w:val="24"/>
          <w:lang w:val="en-US"/>
        </w:rPr>
        <w:t xml:space="preserve"> could be possible (Stoetman, 2021a).</w:t>
      </w:r>
    </w:p>
    <w:p w14:paraId="2822F43F" w14:textId="167094F7" w:rsidR="00BF7789" w:rsidRDefault="00E4531A" w:rsidP="00E4531A">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These same results can be found in the </w:t>
      </w:r>
      <w:r w:rsidR="007776E5">
        <w:rPr>
          <w:rFonts w:ascii="Times New Roman" w:hAnsi="Times New Roman" w:cs="Times New Roman"/>
          <w:sz w:val="24"/>
          <w:lang w:val="en-US"/>
        </w:rPr>
        <w:t xml:space="preserve">conversation </w:t>
      </w:r>
      <w:r>
        <w:rPr>
          <w:rFonts w:ascii="Times New Roman" w:hAnsi="Times New Roman" w:cs="Times New Roman"/>
          <w:sz w:val="24"/>
          <w:lang w:val="en-US"/>
        </w:rPr>
        <w:t xml:space="preserve">with dr. P. H. J. </w:t>
      </w:r>
      <w:proofErr w:type="spellStart"/>
      <w:r>
        <w:rPr>
          <w:rFonts w:ascii="Times New Roman" w:hAnsi="Times New Roman" w:cs="Times New Roman"/>
          <w:sz w:val="24"/>
          <w:lang w:val="en-US"/>
        </w:rPr>
        <w:t>Olsthoorn</w:t>
      </w:r>
      <w:proofErr w:type="spellEnd"/>
      <w:r>
        <w:rPr>
          <w:rFonts w:ascii="Times New Roman" w:hAnsi="Times New Roman" w:cs="Times New Roman"/>
          <w:sz w:val="24"/>
          <w:lang w:val="en-US"/>
        </w:rPr>
        <w:t xml:space="preserve">. </w:t>
      </w:r>
      <w:proofErr w:type="spellStart"/>
      <w:r w:rsidR="00C16EDF">
        <w:rPr>
          <w:rFonts w:ascii="Times New Roman" w:hAnsi="Times New Roman" w:cs="Times New Roman"/>
          <w:sz w:val="24"/>
          <w:lang w:val="en-US"/>
        </w:rPr>
        <w:t>Olsthoorn</w:t>
      </w:r>
      <w:proofErr w:type="spellEnd"/>
      <w:r w:rsidR="00C16EDF">
        <w:rPr>
          <w:rFonts w:ascii="Times New Roman" w:hAnsi="Times New Roman" w:cs="Times New Roman"/>
          <w:sz w:val="24"/>
          <w:lang w:val="en-US"/>
        </w:rPr>
        <w:t xml:space="preserve"> states that from a pure</w:t>
      </w:r>
      <w:r w:rsidR="005C161F">
        <w:rPr>
          <w:rFonts w:ascii="Times New Roman" w:hAnsi="Times New Roman" w:cs="Times New Roman"/>
          <w:sz w:val="24"/>
          <w:lang w:val="en-US"/>
        </w:rPr>
        <w:t>ly</w:t>
      </w:r>
      <w:r w:rsidR="00C16EDF">
        <w:rPr>
          <w:rFonts w:ascii="Times New Roman" w:hAnsi="Times New Roman" w:cs="Times New Roman"/>
          <w:sz w:val="24"/>
          <w:lang w:val="en-US"/>
        </w:rPr>
        <w:t xml:space="preserve"> theoretical perspective the proportionality-argument of McMahan is strong</w:t>
      </w:r>
      <w:r w:rsidR="00C871FD">
        <w:rPr>
          <w:rFonts w:ascii="Times New Roman" w:hAnsi="Times New Roman" w:cs="Times New Roman"/>
          <w:sz w:val="24"/>
          <w:lang w:val="en-US"/>
        </w:rPr>
        <w:t xml:space="preserve"> and from that point my view on the moral status of the combatant is plausible. From that same theoretical perspective, the logical independence between the </w:t>
      </w:r>
      <w:proofErr w:type="spellStart"/>
      <w:r w:rsidR="00C871FD" w:rsidRPr="00C871FD">
        <w:rPr>
          <w:rFonts w:ascii="Times New Roman" w:hAnsi="Times New Roman" w:cs="Times New Roman"/>
          <w:i/>
          <w:sz w:val="24"/>
          <w:lang w:val="en-US"/>
        </w:rPr>
        <w:t>ius</w:t>
      </w:r>
      <w:proofErr w:type="spellEnd"/>
      <w:r w:rsidR="00C871FD" w:rsidRPr="00C871FD">
        <w:rPr>
          <w:rFonts w:ascii="Times New Roman" w:hAnsi="Times New Roman" w:cs="Times New Roman"/>
          <w:i/>
          <w:sz w:val="24"/>
          <w:lang w:val="en-US"/>
        </w:rPr>
        <w:t xml:space="preserve"> ad bellum</w:t>
      </w:r>
      <w:r w:rsidR="00C871FD">
        <w:rPr>
          <w:rFonts w:ascii="Times New Roman" w:hAnsi="Times New Roman" w:cs="Times New Roman"/>
          <w:sz w:val="24"/>
          <w:lang w:val="en-US"/>
        </w:rPr>
        <w:t xml:space="preserve"> and the </w:t>
      </w:r>
      <w:proofErr w:type="spellStart"/>
      <w:r w:rsidR="00C871FD" w:rsidRPr="00C871FD">
        <w:rPr>
          <w:rFonts w:ascii="Times New Roman" w:hAnsi="Times New Roman" w:cs="Times New Roman"/>
          <w:i/>
          <w:sz w:val="24"/>
          <w:lang w:val="en-US"/>
        </w:rPr>
        <w:t>ius</w:t>
      </w:r>
      <w:proofErr w:type="spellEnd"/>
      <w:r w:rsidR="00C871FD" w:rsidRPr="00C871FD">
        <w:rPr>
          <w:rFonts w:ascii="Times New Roman" w:hAnsi="Times New Roman" w:cs="Times New Roman"/>
          <w:i/>
          <w:sz w:val="24"/>
          <w:lang w:val="en-US"/>
        </w:rPr>
        <w:t xml:space="preserve"> in bello</w:t>
      </w:r>
      <w:r w:rsidR="00C871FD">
        <w:rPr>
          <w:rFonts w:ascii="Times New Roman" w:hAnsi="Times New Roman" w:cs="Times New Roman"/>
          <w:sz w:val="24"/>
          <w:lang w:val="en-US"/>
        </w:rPr>
        <w:t xml:space="preserve"> principles is highly debatable (Stoetman, 2021b). </w:t>
      </w:r>
      <w:r w:rsidR="00756339">
        <w:rPr>
          <w:rFonts w:ascii="Times New Roman" w:hAnsi="Times New Roman" w:cs="Times New Roman"/>
          <w:sz w:val="24"/>
          <w:lang w:val="en-US"/>
        </w:rPr>
        <w:t>However, military e</w:t>
      </w:r>
      <w:r w:rsidR="005C161F">
        <w:rPr>
          <w:rFonts w:ascii="Times New Roman" w:hAnsi="Times New Roman" w:cs="Times New Roman"/>
          <w:sz w:val="24"/>
          <w:lang w:val="en-US"/>
        </w:rPr>
        <w:t xml:space="preserve">thics is always accompanied by </w:t>
      </w:r>
      <w:r w:rsidR="00756339">
        <w:rPr>
          <w:rFonts w:ascii="Times New Roman" w:hAnsi="Times New Roman" w:cs="Times New Roman"/>
          <w:sz w:val="24"/>
          <w:lang w:val="en-US"/>
        </w:rPr>
        <w:t xml:space="preserve">military practice. According to </w:t>
      </w:r>
      <w:proofErr w:type="spellStart"/>
      <w:r w:rsidR="00756339">
        <w:rPr>
          <w:rFonts w:ascii="Times New Roman" w:hAnsi="Times New Roman" w:cs="Times New Roman"/>
          <w:sz w:val="24"/>
          <w:lang w:val="en-US"/>
        </w:rPr>
        <w:t>Olsthoorn</w:t>
      </w:r>
      <w:proofErr w:type="spellEnd"/>
      <w:r w:rsidR="00756339">
        <w:rPr>
          <w:rFonts w:ascii="Times New Roman" w:hAnsi="Times New Roman" w:cs="Times New Roman"/>
          <w:sz w:val="24"/>
          <w:lang w:val="en-US"/>
        </w:rPr>
        <w:t xml:space="preserve">, this </w:t>
      </w:r>
      <w:r w:rsidR="00BB1BC0">
        <w:rPr>
          <w:rFonts w:ascii="Times New Roman" w:hAnsi="Times New Roman" w:cs="Times New Roman"/>
          <w:sz w:val="24"/>
          <w:lang w:val="en-US"/>
        </w:rPr>
        <w:t>connection between ethics and practice is the foundation for potential issues regarding the responsibilities of combatants. The reason</w:t>
      </w:r>
      <w:r w:rsidR="008F19F5">
        <w:rPr>
          <w:rFonts w:ascii="Times New Roman" w:hAnsi="Times New Roman" w:cs="Times New Roman"/>
          <w:sz w:val="24"/>
          <w:lang w:val="en-US"/>
        </w:rPr>
        <w:t>s</w:t>
      </w:r>
      <w:r w:rsidR="00BB1BC0">
        <w:rPr>
          <w:rFonts w:ascii="Times New Roman" w:hAnsi="Times New Roman" w:cs="Times New Roman"/>
          <w:sz w:val="24"/>
          <w:lang w:val="en-US"/>
        </w:rPr>
        <w:t xml:space="preserve"> why armed forces still use the </w:t>
      </w:r>
      <w:r w:rsidR="008F19F5">
        <w:rPr>
          <w:rFonts w:ascii="Times New Roman" w:hAnsi="Times New Roman" w:cs="Times New Roman"/>
          <w:sz w:val="24"/>
          <w:lang w:val="en-US"/>
        </w:rPr>
        <w:t xml:space="preserve">distinction between </w:t>
      </w:r>
      <w:proofErr w:type="spellStart"/>
      <w:r w:rsidR="008F19F5" w:rsidRPr="008F19F5">
        <w:rPr>
          <w:rFonts w:ascii="Times New Roman" w:hAnsi="Times New Roman" w:cs="Times New Roman"/>
          <w:i/>
          <w:sz w:val="24"/>
          <w:lang w:val="en-US"/>
        </w:rPr>
        <w:t>ius</w:t>
      </w:r>
      <w:proofErr w:type="spellEnd"/>
      <w:r w:rsidR="008F19F5" w:rsidRPr="008F19F5">
        <w:rPr>
          <w:rFonts w:ascii="Times New Roman" w:hAnsi="Times New Roman" w:cs="Times New Roman"/>
          <w:i/>
          <w:sz w:val="24"/>
          <w:lang w:val="en-US"/>
        </w:rPr>
        <w:t xml:space="preserve"> ad bellum</w:t>
      </w:r>
      <w:r w:rsidR="008F19F5">
        <w:rPr>
          <w:rFonts w:ascii="Times New Roman" w:hAnsi="Times New Roman" w:cs="Times New Roman"/>
          <w:sz w:val="24"/>
          <w:lang w:val="en-US"/>
        </w:rPr>
        <w:t xml:space="preserve"> and </w:t>
      </w:r>
      <w:proofErr w:type="spellStart"/>
      <w:r w:rsidR="008F19F5" w:rsidRPr="008F19F5">
        <w:rPr>
          <w:rFonts w:ascii="Times New Roman" w:hAnsi="Times New Roman" w:cs="Times New Roman"/>
          <w:i/>
          <w:sz w:val="24"/>
          <w:lang w:val="en-US"/>
        </w:rPr>
        <w:t>ius</w:t>
      </w:r>
      <w:proofErr w:type="spellEnd"/>
      <w:r w:rsidR="008F19F5" w:rsidRPr="008F19F5">
        <w:rPr>
          <w:rFonts w:ascii="Times New Roman" w:hAnsi="Times New Roman" w:cs="Times New Roman"/>
          <w:i/>
          <w:sz w:val="24"/>
          <w:lang w:val="en-US"/>
        </w:rPr>
        <w:t xml:space="preserve"> in bello</w:t>
      </w:r>
      <w:r w:rsidR="008F19F5">
        <w:rPr>
          <w:rFonts w:ascii="Times New Roman" w:hAnsi="Times New Roman" w:cs="Times New Roman"/>
          <w:sz w:val="24"/>
          <w:lang w:val="en-US"/>
        </w:rPr>
        <w:t xml:space="preserve"> principles is very practical in nature: it works to do so. </w:t>
      </w:r>
      <w:r w:rsidR="000B43E0">
        <w:rPr>
          <w:rFonts w:ascii="Times New Roman" w:hAnsi="Times New Roman" w:cs="Times New Roman"/>
          <w:sz w:val="24"/>
          <w:lang w:val="en-US"/>
        </w:rPr>
        <w:t xml:space="preserve">If </w:t>
      </w:r>
      <w:r w:rsidR="00D749C0">
        <w:rPr>
          <w:rFonts w:ascii="Times New Roman" w:hAnsi="Times New Roman" w:cs="Times New Roman"/>
          <w:sz w:val="24"/>
          <w:lang w:val="en-US"/>
        </w:rPr>
        <w:t>the comb</w:t>
      </w:r>
      <w:r w:rsidR="0034340B">
        <w:rPr>
          <w:rFonts w:ascii="Times New Roman" w:hAnsi="Times New Roman" w:cs="Times New Roman"/>
          <w:sz w:val="24"/>
          <w:lang w:val="en-US"/>
        </w:rPr>
        <w:t>atant is fully responsible for their</w:t>
      </w:r>
      <w:r w:rsidR="008F1320">
        <w:rPr>
          <w:rFonts w:ascii="Times New Roman" w:hAnsi="Times New Roman" w:cs="Times New Roman"/>
          <w:sz w:val="24"/>
          <w:lang w:val="en-US"/>
        </w:rPr>
        <w:t xml:space="preserve"> own actions, they</w:t>
      </w:r>
      <w:r w:rsidR="00D749C0">
        <w:rPr>
          <w:rFonts w:ascii="Times New Roman" w:hAnsi="Times New Roman" w:cs="Times New Roman"/>
          <w:sz w:val="24"/>
          <w:lang w:val="en-US"/>
        </w:rPr>
        <w:t xml:space="preserve"> need</w:t>
      </w:r>
      <w:r w:rsidR="0034340B">
        <w:rPr>
          <w:rFonts w:ascii="Times New Roman" w:hAnsi="Times New Roman" w:cs="Times New Roman"/>
          <w:sz w:val="24"/>
          <w:lang w:val="en-US"/>
        </w:rPr>
        <w:t>s to understand the impact of their</w:t>
      </w:r>
      <w:r w:rsidR="00D749C0">
        <w:rPr>
          <w:rFonts w:ascii="Times New Roman" w:hAnsi="Times New Roman" w:cs="Times New Roman"/>
          <w:sz w:val="24"/>
          <w:lang w:val="en-US"/>
        </w:rPr>
        <w:t xml:space="preserve"> actions. This process is fundamental and the exact reason why the NLDA thinks the combatant is also a moral agent. </w:t>
      </w:r>
      <w:r w:rsidR="00250603">
        <w:rPr>
          <w:rFonts w:ascii="Times New Roman" w:hAnsi="Times New Roman" w:cs="Times New Roman"/>
          <w:sz w:val="24"/>
          <w:lang w:val="en-US"/>
        </w:rPr>
        <w:t xml:space="preserve">The whole idea behind teaching ethics is to prevent unethical and immoral acting of combatants (Stoetman, 2021b). </w:t>
      </w:r>
      <w:r w:rsidR="002A6E97">
        <w:rPr>
          <w:rFonts w:ascii="Times New Roman" w:hAnsi="Times New Roman" w:cs="Times New Roman"/>
          <w:sz w:val="24"/>
          <w:lang w:val="en-US"/>
        </w:rPr>
        <w:t>The idea is that the moral agent is less likely to commit atrocities in wartime.</w:t>
      </w:r>
      <w:r w:rsidR="00BF7789">
        <w:rPr>
          <w:rFonts w:ascii="Times New Roman" w:hAnsi="Times New Roman" w:cs="Times New Roman"/>
          <w:sz w:val="24"/>
          <w:lang w:val="en-US"/>
        </w:rPr>
        <w:t xml:space="preserve"> If this is indeed the case, it makes sense to hold the individual co</w:t>
      </w:r>
      <w:r w:rsidR="0034340B">
        <w:rPr>
          <w:rFonts w:ascii="Times New Roman" w:hAnsi="Times New Roman" w:cs="Times New Roman"/>
          <w:sz w:val="24"/>
          <w:lang w:val="en-US"/>
        </w:rPr>
        <w:t>mbatant only responsible for their</w:t>
      </w:r>
      <w:r w:rsidR="00BF7789">
        <w:rPr>
          <w:rFonts w:ascii="Times New Roman" w:hAnsi="Times New Roman" w:cs="Times New Roman"/>
          <w:sz w:val="24"/>
          <w:lang w:val="en-US"/>
        </w:rPr>
        <w:t xml:space="preserve"> own </w:t>
      </w:r>
      <w:r w:rsidR="00D228C7">
        <w:rPr>
          <w:rFonts w:ascii="Times New Roman" w:hAnsi="Times New Roman" w:cs="Times New Roman"/>
          <w:sz w:val="24"/>
          <w:lang w:val="en-US"/>
        </w:rPr>
        <w:t>acts</w:t>
      </w:r>
      <w:r w:rsidR="00BF7789">
        <w:rPr>
          <w:rFonts w:ascii="Times New Roman" w:hAnsi="Times New Roman" w:cs="Times New Roman"/>
          <w:sz w:val="24"/>
          <w:lang w:val="en-US"/>
        </w:rPr>
        <w:t xml:space="preserve">. </w:t>
      </w:r>
    </w:p>
    <w:p w14:paraId="0902FDAA" w14:textId="429BAB12" w:rsidR="00461E5C" w:rsidRPr="003D3435" w:rsidRDefault="00BF7789" w:rsidP="00E4531A">
      <w:pPr>
        <w:spacing w:line="360" w:lineRule="auto"/>
        <w:jc w:val="both"/>
        <w:rPr>
          <w:rFonts w:ascii="Times New Roman" w:hAnsi="Times New Roman" w:cs="Times New Roman"/>
          <w:sz w:val="24"/>
        </w:rPr>
      </w:pPr>
      <w:r>
        <w:rPr>
          <w:rFonts w:ascii="Times New Roman" w:hAnsi="Times New Roman" w:cs="Times New Roman"/>
          <w:sz w:val="24"/>
          <w:lang w:val="en-US"/>
        </w:rPr>
        <w:lastRenderedPageBreak/>
        <w:t xml:space="preserve">Moreover, as </w:t>
      </w:r>
      <w:proofErr w:type="spellStart"/>
      <w:r>
        <w:rPr>
          <w:rFonts w:ascii="Times New Roman" w:hAnsi="Times New Roman" w:cs="Times New Roman"/>
          <w:sz w:val="24"/>
          <w:lang w:val="en-US"/>
        </w:rPr>
        <w:t>Olsthoorn</w:t>
      </w:r>
      <w:proofErr w:type="spellEnd"/>
      <w:r>
        <w:rPr>
          <w:rFonts w:ascii="Times New Roman" w:hAnsi="Times New Roman" w:cs="Times New Roman"/>
          <w:sz w:val="24"/>
          <w:lang w:val="en-US"/>
        </w:rPr>
        <w:t xml:space="preserve"> states, </w:t>
      </w:r>
      <w:r w:rsidR="00D963C3" w:rsidRPr="00D963C3">
        <w:rPr>
          <w:rFonts w:ascii="Times New Roman" w:hAnsi="Times New Roman" w:cs="Times New Roman"/>
          <w:sz w:val="24"/>
          <w:lang w:val="en-US"/>
        </w:rPr>
        <w:t>it is undesirable to expect the individual combatant to be responsible for his or her participation in a military mission</w:t>
      </w:r>
      <w:r w:rsidR="00BC2D95">
        <w:rPr>
          <w:rFonts w:ascii="Times New Roman" w:hAnsi="Times New Roman" w:cs="Times New Roman"/>
          <w:sz w:val="24"/>
          <w:lang w:val="en-US"/>
        </w:rPr>
        <w:t xml:space="preserve">. </w:t>
      </w:r>
      <w:r w:rsidR="005147DB">
        <w:rPr>
          <w:rFonts w:ascii="Times New Roman" w:hAnsi="Times New Roman" w:cs="Times New Roman"/>
          <w:sz w:val="24"/>
          <w:lang w:val="en-US"/>
        </w:rPr>
        <w:t>If such responsibility was to be desired</w:t>
      </w:r>
      <w:r w:rsidR="00BC2D95">
        <w:rPr>
          <w:rFonts w:ascii="Times New Roman" w:hAnsi="Times New Roman" w:cs="Times New Roman"/>
          <w:sz w:val="24"/>
          <w:lang w:val="en-US"/>
        </w:rPr>
        <w:t xml:space="preserve">, the combatant </w:t>
      </w:r>
      <w:r w:rsidR="0034340B">
        <w:rPr>
          <w:rFonts w:ascii="Times New Roman" w:hAnsi="Times New Roman" w:cs="Times New Roman"/>
          <w:sz w:val="24"/>
          <w:lang w:val="en-US"/>
        </w:rPr>
        <w:t>should be expected to act upon their</w:t>
      </w:r>
      <w:r w:rsidR="00BC2D95">
        <w:rPr>
          <w:rFonts w:ascii="Times New Roman" w:hAnsi="Times New Roman" w:cs="Times New Roman"/>
          <w:sz w:val="24"/>
          <w:lang w:val="en-US"/>
        </w:rPr>
        <w:t xml:space="preserve"> moral responsibilities. </w:t>
      </w:r>
      <w:r w:rsidR="003D3435" w:rsidRPr="003D3435">
        <w:rPr>
          <w:rFonts w:ascii="Times New Roman" w:hAnsi="Times New Roman" w:cs="Times New Roman"/>
          <w:sz w:val="24"/>
        </w:rPr>
        <w:t>This would make it possible for a combatant to refuse participation in any given military mission, even if the government/politics and society have deemed said mission necessary.</w:t>
      </w:r>
      <w:r w:rsidR="003D3435">
        <w:rPr>
          <w:rFonts w:ascii="Times New Roman" w:hAnsi="Times New Roman" w:cs="Times New Roman"/>
          <w:sz w:val="24"/>
        </w:rPr>
        <w:t xml:space="preserve"> </w:t>
      </w:r>
      <w:r w:rsidR="005C74C5">
        <w:rPr>
          <w:rFonts w:ascii="Times New Roman" w:hAnsi="Times New Roman" w:cs="Times New Roman"/>
          <w:sz w:val="24"/>
          <w:lang w:val="en-US"/>
        </w:rPr>
        <w:t>If it is indeed normalized that each combatant has the oblig</w:t>
      </w:r>
      <w:r w:rsidR="0034340B">
        <w:rPr>
          <w:rFonts w:ascii="Times New Roman" w:hAnsi="Times New Roman" w:cs="Times New Roman"/>
          <w:sz w:val="24"/>
          <w:lang w:val="en-US"/>
        </w:rPr>
        <w:t xml:space="preserve">ation to weigh the mission </w:t>
      </w:r>
      <w:r w:rsidR="00634031">
        <w:rPr>
          <w:rFonts w:ascii="Times New Roman" w:hAnsi="Times New Roman" w:cs="Times New Roman"/>
          <w:sz w:val="24"/>
          <w:lang w:val="en-US"/>
        </w:rPr>
        <w:t>against</w:t>
      </w:r>
      <w:r w:rsidR="0034340B">
        <w:rPr>
          <w:rFonts w:ascii="Times New Roman" w:hAnsi="Times New Roman" w:cs="Times New Roman"/>
          <w:sz w:val="24"/>
          <w:lang w:val="en-US"/>
        </w:rPr>
        <w:t xml:space="preserve"> their</w:t>
      </w:r>
      <w:r w:rsidR="005C74C5">
        <w:rPr>
          <w:rFonts w:ascii="Times New Roman" w:hAnsi="Times New Roman" w:cs="Times New Roman"/>
          <w:sz w:val="24"/>
          <w:lang w:val="en-US"/>
        </w:rPr>
        <w:t xml:space="preserve"> own moral compass, </w:t>
      </w:r>
      <w:r w:rsidR="00987B39">
        <w:rPr>
          <w:rFonts w:ascii="Times New Roman" w:hAnsi="Times New Roman" w:cs="Times New Roman"/>
          <w:sz w:val="24"/>
          <w:lang w:val="en-US"/>
        </w:rPr>
        <w:t xml:space="preserve">the power of the armed forces is threatened (Stoetman, 2021b). </w:t>
      </w:r>
      <w:r w:rsidR="00360FF5">
        <w:rPr>
          <w:rFonts w:ascii="Times New Roman" w:hAnsi="Times New Roman" w:cs="Times New Roman"/>
          <w:sz w:val="24"/>
          <w:lang w:val="en-US"/>
        </w:rPr>
        <w:t>Moreover, if the ar</w:t>
      </w:r>
      <w:r w:rsidR="00687EB0">
        <w:rPr>
          <w:rFonts w:ascii="Times New Roman" w:hAnsi="Times New Roman" w:cs="Times New Roman"/>
          <w:sz w:val="24"/>
          <w:lang w:val="en-US"/>
        </w:rPr>
        <w:t xml:space="preserve">med forces (being a collective of individual combatants) is </w:t>
      </w:r>
      <w:r w:rsidR="00360FF5">
        <w:rPr>
          <w:rFonts w:ascii="Times New Roman" w:hAnsi="Times New Roman" w:cs="Times New Roman"/>
          <w:sz w:val="24"/>
          <w:lang w:val="en-US"/>
        </w:rPr>
        <w:t xml:space="preserve">to decide on </w:t>
      </w:r>
      <w:r w:rsidR="00687EB0" w:rsidRPr="00687EB0">
        <w:rPr>
          <w:rFonts w:ascii="Times New Roman" w:hAnsi="Times New Roman" w:cs="Times New Roman"/>
          <w:sz w:val="24"/>
          <w:lang w:val="en-US"/>
        </w:rPr>
        <w:t>which war will and will not be joined</w:t>
      </w:r>
      <w:r w:rsidR="004F6A10">
        <w:rPr>
          <w:rFonts w:ascii="Times New Roman" w:hAnsi="Times New Roman" w:cs="Times New Roman"/>
          <w:sz w:val="24"/>
          <w:lang w:val="en-US"/>
        </w:rPr>
        <w:t xml:space="preserve">, </w:t>
      </w:r>
      <w:r w:rsidR="00F1392A">
        <w:rPr>
          <w:rFonts w:ascii="Times New Roman" w:hAnsi="Times New Roman" w:cs="Times New Roman"/>
          <w:sz w:val="24"/>
          <w:lang w:val="en-US"/>
        </w:rPr>
        <w:t>th</w:t>
      </w:r>
      <w:r w:rsidR="004F6A10">
        <w:rPr>
          <w:rFonts w:ascii="Times New Roman" w:hAnsi="Times New Roman" w:cs="Times New Roman"/>
          <w:sz w:val="24"/>
          <w:lang w:val="en-US"/>
        </w:rPr>
        <w:t xml:space="preserve">is has some serious constitutional implications for democracy in The Netherlands (Stoetman, 2021b). </w:t>
      </w:r>
      <w:r w:rsidR="00B743A6">
        <w:rPr>
          <w:rFonts w:ascii="Times New Roman" w:hAnsi="Times New Roman" w:cs="Times New Roman"/>
          <w:sz w:val="24"/>
          <w:lang w:val="en-US"/>
        </w:rPr>
        <w:t xml:space="preserve">Besides, </w:t>
      </w:r>
      <w:proofErr w:type="spellStart"/>
      <w:r w:rsidR="00B743A6">
        <w:rPr>
          <w:rFonts w:ascii="Times New Roman" w:hAnsi="Times New Roman" w:cs="Times New Roman"/>
          <w:sz w:val="24"/>
          <w:lang w:val="en-US"/>
        </w:rPr>
        <w:t>Olsthoorn</w:t>
      </w:r>
      <w:proofErr w:type="spellEnd"/>
      <w:r w:rsidR="00B743A6">
        <w:rPr>
          <w:rFonts w:ascii="Times New Roman" w:hAnsi="Times New Roman" w:cs="Times New Roman"/>
          <w:sz w:val="24"/>
          <w:lang w:val="en-US"/>
        </w:rPr>
        <w:t xml:space="preserve"> states that </w:t>
      </w:r>
      <w:r w:rsidR="00770320">
        <w:rPr>
          <w:rFonts w:ascii="Times New Roman" w:hAnsi="Times New Roman" w:cs="Times New Roman"/>
          <w:sz w:val="24"/>
          <w:lang w:val="en-US"/>
        </w:rPr>
        <w:t xml:space="preserve">the moral perception of a certain mission is highly subjective. This makes it even harder to make a case for </w:t>
      </w:r>
      <w:r w:rsidR="00465CE3">
        <w:rPr>
          <w:rFonts w:ascii="Times New Roman" w:hAnsi="Times New Roman" w:cs="Times New Roman"/>
          <w:sz w:val="24"/>
          <w:lang w:val="en-US"/>
        </w:rPr>
        <w:t>letting the i</w:t>
      </w:r>
      <w:r w:rsidR="008F1320">
        <w:rPr>
          <w:rFonts w:ascii="Times New Roman" w:hAnsi="Times New Roman" w:cs="Times New Roman"/>
          <w:sz w:val="24"/>
          <w:lang w:val="en-US"/>
        </w:rPr>
        <w:t>ndividual combatant decide if they</w:t>
      </w:r>
      <w:r w:rsidR="00465CE3">
        <w:rPr>
          <w:rFonts w:ascii="Times New Roman" w:hAnsi="Times New Roman" w:cs="Times New Roman"/>
          <w:sz w:val="24"/>
          <w:lang w:val="en-US"/>
        </w:rPr>
        <w:t xml:space="preserve"> wants to join that mission. Only if it is undisputedly immoral to join, one should refrain </w:t>
      </w:r>
      <w:r w:rsidR="000C4563">
        <w:rPr>
          <w:rFonts w:ascii="Times New Roman" w:hAnsi="Times New Roman" w:cs="Times New Roman"/>
          <w:sz w:val="24"/>
          <w:lang w:val="en-US"/>
        </w:rPr>
        <w:t>from going</w:t>
      </w:r>
      <w:r w:rsidR="00465CE3">
        <w:rPr>
          <w:rFonts w:ascii="Times New Roman" w:hAnsi="Times New Roman" w:cs="Times New Roman"/>
          <w:sz w:val="24"/>
          <w:lang w:val="en-US"/>
        </w:rPr>
        <w:t xml:space="preserve">. But as </w:t>
      </w:r>
      <w:proofErr w:type="spellStart"/>
      <w:r w:rsidR="00465CE3">
        <w:rPr>
          <w:rFonts w:ascii="Times New Roman" w:hAnsi="Times New Roman" w:cs="Times New Roman"/>
          <w:sz w:val="24"/>
          <w:lang w:val="en-US"/>
        </w:rPr>
        <w:t>Olsthoorn</w:t>
      </w:r>
      <w:proofErr w:type="spellEnd"/>
      <w:r w:rsidR="00465CE3">
        <w:rPr>
          <w:rFonts w:ascii="Times New Roman" w:hAnsi="Times New Roman" w:cs="Times New Roman"/>
          <w:sz w:val="24"/>
          <w:lang w:val="en-US"/>
        </w:rPr>
        <w:t xml:space="preserve"> states, in such </w:t>
      </w:r>
      <w:r w:rsidR="000C4563">
        <w:rPr>
          <w:rFonts w:ascii="Times New Roman" w:hAnsi="Times New Roman" w:cs="Times New Roman"/>
          <w:sz w:val="24"/>
          <w:lang w:val="en-US"/>
        </w:rPr>
        <w:t xml:space="preserve">a </w:t>
      </w:r>
      <w:r w:rsidR="00465CE3">
        <w:rPr>
          <w:rFonts w:ascii="Times New Roman" w:hAnsi="Times New Roman" w:cs="Times New Roman"/>
          <w:sz w:val="24"/>
          <w:lang w:val="en-US"/>
        </w:rPr>
        <w:t>case “</w:t>
      </w:r>
      <w:r w:rsidR="0076663E">
        <w:rPr>
          <w:rFonts w:ascii="Times New Roman" w:hAnsi="Times New Roman" w:cs="Times New Roman"/>
          <w:sz w:val="24"/>
          <w:lang w:val="en-US"/>
        </w:rPr>
        <w:t>hard cases make bad law”</w:t>
      </w:r>
      <w:r w:rsidR="000C4563">
        <w:rPr>
          <w:rFonts w:ascii="Times New Roman" w:hAnsi="Times New Roman" w:cs="Times New Roman"/>
          <w:sz w:val="24"/>
          <w:lang w:val="en-US"/>
        </w:rPr>
        <w:t xml:space="preserve">: hard cases are not reflexive for </w:t>
      </w:r>
      <w:r w:rsidR="001E2966">
        <w:rPr>
          <w:rFonts w:ascii="Times New Roman" w:hAnsi="Times New Roman" w:cs="Times New Roman"/>
          <w:sz w:val="24"/>
          <w:lang w:val="en-US"/>
        </w:rPr>
        <w:t xml:space="preserve">average </w:t>
      </w:r>
      <w:r w:rsidR="000C4563">
        <w:rPr>
          <w:rFonts w:ascii="Times New Roman" w:hAnsi="Times New Roman" w:cs="Times New Roman"/>
          <w:sz w:val="24"/>
          <w:lang w:val="en-US"/>
        </w:rPr>
        <w:t>moral dilemmas</w:t>
      </w:r>
      <w:r w:rsidR="001E2966">
        <w:rPr>
          <w:rFonts w:ascii="Times New Roman" w:hAnsi="Times New Roman" w:cs="Times New Roman"/>
          <w:sz w:val="24"/>
          <w:lang w:val="en-US"/>
        </w:rPr>
        <w:t xml:space="preserve"> in military practice</w:t>
      </w:r>
      <w:r w:rsidR="000C4563">
        <w:rPr>
          <w:rFonts w:ascii="Times New Roman" w:hAnsi="Times New Roman" w:cs="Times New Roman"/>
          <w:sz w:val="24"/>
          <w:lang w:val="en-US"/>
        </w:rPr>
        <w:t xml:space="preserve"> </w:t>
      </w:r>
      <w:r w:rsidR="0076663E">
        <w:rPr>
          <w:rFonts w:ascii="Times New Roman" w:hAnsi="Times New Roman" w:cs="Times New Roman"/>
          <w:sz w:val="24"/>
          <w:lang w:val="en-US"/>
        </w:rPr>
        <w:t xml:space="preserve">(Stoetman, 2021b). </w:t>
      </w:r>
    </w:p>
    <w:p w14:paraId="0DFBFB4C" w14:textId="56EB5212" w:rsidR="002D2DA1" w:rsidRPr="00532713" w:rsidRDefault="00461E5C" w:rsidP="00532713">
      <w:pPr>
        <w:spacing w:line="360" w:lineRule="auto"/>
        <w:jc w:val="both"/>
        <w:rPr>
          <w:rFonts w:ascii="Times New Roman" w:hAnsi="Times New Roman" w:cs="Times New Roman"/>
          <w:sz w:val="24"/>
        </w:rPr>
      </w:pPr>
      <w:r>
        <w:rPr>
          <w:rFonts w:ascii="Times New Roman" w:hAnsi="Times New Roman" w:cs="Times New Roman"/>
          <w:sz w:val="24"/>
          <w:lang w:val="en-US"/>
        </w:rPr>
        <w:t>If both expert views are combined, they both seem to state that from a pure</w:t>
      </w:r>
      <w:r w:rsidR="00454E91">
        <w:rPr>
          <w:rFonts w:ascii="Times New Roman" w:hAnsi="Times New Roman" w:cs="Times New Roman"/>
          <w:sz w:val="24"/>
          <w:lang w:val="en-US"/>
        </w:rPr>
        <w:t>ly</w:t>
      </w:r>
      <w:r>
        <w:rPr>
          <w:rFonts w:ascii="Times New Roman" w:hAnsi="Times New Roman" w:cs="Times New Roman"/>
          <w:sz w:val="24"/>
          <w:lang w:val="en-US"/>
        </w:rPr>
        <w:t xml:space="preserve"> ethical and theoretical perspective, it is possible to remove the distinction between </w:t>
      </w:r>
      <w:proofErr w:type="spellStart"/>
      <w:r w:rsidRPr="003D4641">
        <w:rPr>
          <w:rFonts w:ascii="Times New Roman" w:hAnsi="Times New Roman" w:cs="Times New Roman"/>
          <w:i/>
          <w:sz w:val="24"/>
          <w:lang w:val="en-US"/>
        </w:rPr>
        <w:t>ius</w:t>
      </w:r>
      <w:proofErr w:type="spellEnd"/>
      <w:r w:rsidRPr="003D4641">
        <w:rPr>
          <w:rFonts w:ascii="Times New Roman" w:hAnsi="Times New Roman" w:cs="Times New Roman"/>
          <w:i/>
          <w:sz w:val="24"/>
          <w:lang w:val="en-US"/>
        </w:rPr>
        <w:t xml:space="preserve"> ad bellum</w:t>
      </w:r>
      <w:r>
        <w:rPr>
          <w:rFonts w:ascii="Times New Roman" w:hAnsi="Times New Roman" w:cs="Times New Roman"/>
          <w:sz w:val="24"/>
          <w:lang w:val="en-US"/>
        </w:rPr>
        <w:t xml:space="preserve"> and </w:t>
      </w:r>
      <w:proofErr w:type="spellStart"/>
      <w:r w:rsidRPr="009F0473">
        <w:rPr>
          <w:rFonts w:ascii="Times New Roman" w:hAnsi="Times New Roman" w:cs="Times New Roman"/>
          <w:i/>
          <w:sz w:val="24"/>
          <w:lang w:val="en-US"/>
        </w:rPr>
        <w:t>ius</w:t>
      </w:r>
      <w:proofErr w:type="spellEnd"/>
      <w:r w:rsidRPr="009F0473">
        <w:rPr>
          <w:rFonts w:ascii="Times New Roman" w:hAnsi="Times New Roman" w:cs="Times New Roman"/>
          <w:i/>
          <w:sz w:val="24"/>
          <w:lang w:val="en-US"/>
        </w:rPr>
        <w:t xml:space="preserve"> in bello</w:t>
      </w:r>
      <w:r>
        <w:rPr>
          <w:rFonts w:ascii="Times New Roman" w:hAnsi="Times New Roman" w:cs="Times New Roman"/>
          <w:sz w:val="24"/>
          <w:lang w:val="en-US"/>
        </w:rPr>
        <w:t xml:space="preserve"> principles of just war. As a consequence</w:t>
      </w:r>
      <w:r w:rsidR="00454E91">
        <w:rPr>
          <w:rFonts w:ascii="Times New Roman" w:hAnsi="Times New Roman" w:cs="Times New Roman"/>
          <w:sz w:val="24"/>
          <w:lang w:val="en-US"/>
        </w:rPr>
        <w:t>,</w:t>
      </w:r>
      <w:r>
        <w:rPr>
          <w:rFonts w:ascii="Times New Roman" w:hAnsi="Times New Roman" w:cs="Times New Roman"/>
          <w:sz w:val="24"/>
          <w:lang w:val="en-US"/>
        </w:rPr>
        <w:t xml:space="preserve"> it </w:t>
      </w:r>
      <w:r w:rsidR="00454E91">
        <w:rPr>
          <w:rFonts w:ascii="Times New Roman" w:hAnsi="Times New Roman" w:cs="Times New Roman"/>
          <w:sz w:val="24"/>
          <w:lang w:val="en-US"/>
        </w:rPr>
        <w:t>i</w:t>
      </w:r>
      <w:r>
        <w:rPr>
          <w:rFonts w:ascii="Times New Roman" w:hAnsi="Times New Roman" w:cs="Times New Roman"/>
          <w:sz w:val="24"/>
          <w:lang w:val="en-US"/>
        </w:rPr>
        <w:t>s</w:t>
      </w:r>
      <w:r w:rsidR="00454E91">
        <w:rPr>
          <w:rFonts w:ascii="Times New Roman" w:hAnsi="Times New Roman" w:cs="Times New Roman"/>
          <w:sz w:val="24"/>
          <w:lang w:val="en-US"/>
        </w:rPr>
        <w:t xml:space="preserve"> even</w:t>
      </w:r>
      <w:r>
        <w:rPr>
          <w:rFonts w:ascii="Times New Roman" w:hAnsi="Times New Roman" w:cs="Times New Roman"/>
          <w:sz w:val="24"/>
          <w:lang w:val="en-US"/>
        </w:rPr>
        <w:t xml:space="preserve"> possible to </w:t>
      </w:r>
      <w:r w:rsidR="00720B34">
        <w:rPr>
          <w:rFonts w:ascii="Times New Roman" w:hAnsi="Times New Roman" w:cs="Times New Roman"/>
          <w:sz w:val="24"/>
          <w:lang w:val="en-US"/>
        </w:rPr>
        <w:t>broaden</w:t>
      </w:r>
      <w:r>
        <w:rPr>
          <w:rFonts w:ascii="Times New Roman" w:hAnsi="Times New Roman" w:cs="Times New Roman"/>
          <w:sz w:val="24"/>
          <w:lang w:val="en-US"/>
        </w:rPr>
        <w:t xml:space="preserve"> the moral responsibilities of individual combatants. </w:t>
      </w:r>
      <w:r w:rsidR="003D4641">
        <w:rPr>
          <w:rFonts w:ascii="Times New Roman" w:hAnsi="Times New Roman" w:cs="Times New Roman"/>
          <w:sz w:val="24"/>
          <w:lang w:val="en-US"/>
        </w:rPr>
        <w:t xml:space="preserve">It could even be possible to give them the moral responsibility for their participation within a certain conflict. However, </w:t>
      </w:r>
      <w:r w:rsidR="00720B34">
        <w:rPr>
          <w:rFonts w:ascii="Times New Roman" w:hAnsi="Times New Roman" w:cs="Times New Roman"/>
          <w:sz w:val="24"/>
          <w:lang w:val="en-US"/>
        </w:rPr>
        <w:t xml:space="preserve">Molendijk and </w:t>
      </w:r>
      <w:proofErr w:type="spellStart"/>
      <w:r w:rsidR="00720B34">
        <w:rPr>
          <w:rFonts w:ascii="Times New Roman" w:hAnsi="Times New Roman" w:cs="Times New Roman"/>
          <w:sz w:val="24"/>
          <w:lang w:val="en-US"/>
        </w:rPr>
        <w:t>Olsthoorn</w:t>
      </w:r>
      <w:proofErr w:type="spellEnd"/>
      <w:r w:rsidR="003D4641">
        <w:rPr>
          <w:rFonts w:ascii="Times New Roman" w:hAnsi="Times New Roman" w:cs="Times New Roman"/>
          <w:sz w:val="24"/>
          <w:lang w:val="en-US"/>
        </w:rPr>
        <w:t xml:space="preserve"> both state that there should not be any further implications bound to those moral responsibilities (Stoetman, 2021a; Stoetman, 2021b). </w:t>
      </w:r>
      <w:r w:rsidR="0054344C">
        <w:rPr>
          <w:rFonts w:ascii="Times New Roman" w:hAnsi="Times New Roman" w:cs="Times New Roman"/>
          <w:sz w:val="24"/>
          <w:lang w:val="en-US"/>
        </w:rPr>
        <w:t>This is</w:t>
      </w:r>
      <w:r w:rsidR="00862570">
        <w:rPr>
          <w:rFonts w:ascii="Times New Roman" w:hAnsi="Times New Roman" w:cs="Times New Roman"/>
          <w:sz w:val="24"/>
          <w:lang w:val="en-US"/>
        </w:rPr>
        <w:t xml:space="preserve"> because it is too much to ask from the ordinary individual combatant and because it could lead to an ineffective </w:t>
      </w:r>
      <w:r w:rsidR="00027F24">
        <w:rPr>
          <w:rFonts w:ascii="Times New Roman" w:hAnsi="Times New Roman" w:cs="Times New Roman"/>
          <w:sz w:val="24"/>
          <w:lang w:val="en-US"/>
        </w:rPr>
        <w:t>military</w:t>
      </w:r>
      <w:r w:rsidR="00862570">
        <w:rPr>
          <w:rFonts w:ascii="Times New Roman" w:hAnsi="Times New Roman" w:cs="Times New Roman"/>
          <w:sz w:val="24"/>
          <w:lang w:val="en-US"/>
        </w:rPr>
        <w:t>.</w:t>
      </w:r>
      <w:r w:rsidR="00162DC7">
        <w:rPr>
          <w:rFonts w:ascii="Times New Roman" w:hAnsi="Times New Roman" w:cs="Times New Roman"/>
          <w:sz w:val="24"/>
          <w:lang w:val="en-US"/>
        </w:rPr>
        <w:t xml:space="preserve"> </w:t>
      </w:r>
      <w:r w:rsidR="00A92996">
        <w:rPr>
          <w:rFonts w:ascii="Times New Roman" w:hAnsi="Times New Roman" w:cs="Times New Roman"/>
          <w:sz w:val="24"/>
          <w:lang w:val="en-US"/>
        </w:rPr>
        <w:t>Although</w:t>
      </w:r>
      <w:r w:rsidR="00E0534F">
        <w:rPr>
          <w:rFonts w:ascii="Times New Roman" w:hAnsi="Times New Roman" w:cs="Times New Roman"/>
          <w:sz w:val="24"/>
          <w:lang w:val="en-US"/>
        </w:rPr>
        <w:t xml:space="preserve"> it can indeed be stated that the military becomes less effective in times of war, the “it is too much to ask”-argument</w:t>
      </w:r>
      <w:r w:rsidR="00BF123B">
        <w:rPr>
          <w:rFonts w:ascii="Times New Roman" w:hAnsi="Times New Roman" w:cs="Times New Roman"/>
          <w:sz w:val="24"/>
          <w:lang w:val="en-US"/>
        </w:rPr>
        <w:t xml:space="preserve"> </w:t>
      </w:r>
      <w:r w:rsidR="00532713">
        <w:rPr>
          <w:rFonts w:ascii="Times New Roman" w:hAnsi="Times New Roman" w:cs="Times New Roman"/>
          <w:sz w:val="24"/>
        </w:rPr>
        <w:t>i</w:t>
      </w:r>
      <w:r w:rsidR="00532713" w:rsidRPr="00532713">
        <w:rPr>
          <w:rFonts w:ascii="Times New Roman" w:hAnsi="Times New Roman" w:cs="Times New Roman"/>
          <w:sz w:val="24"/>
        </w:rPr>
        <w:t>s quite weak from a pure</w:t>
      </w:r>
      <w:r w:rsidR="00532713" w:rsidRPr="00532713">
        <w:rPr>
          <w:rFonts w:ascii="Times New Roman" w:hAnsi="Times New Roman" w:cs="Times New Roman"/>
          <w:bCs/>
          <w:sz w:val="24"/>
        </w:rPr>
        <w:t>ly</w:t>
      </w:r>
      <w:r w:rsidR="00532713" w:rsidRPr="00532713">
        <w:rPr>
          <w:rFonts w:ascii="Times New Roman" w:hAnsi="Times New Roman" w:cs="Times New Roman"/>
          <w:sz w:val="24"/>
        </w:rPr>
        <w:t xml:space="preserve"> moral perspective</w:t>
      </w:r>
      <w:r w:rsidR="00532713">
        <w:rPr>
          <w:rFonts w:ascii="Times New Roman" w:hAnsi="Times New Roman" w:cs="Times New Roman"/>
          <w:sz w:val="24"/>
        </w:rPr>
        <w:t>.</w:t>
      </w:r>
      <w:r w:rsidR="00BF123B">
        <w:rPr>
          <w:rFonts w:ascii="Times New Roman" w:hAnsi="Times New Roman" w:cs="Times New Roman"/>
          <w:sz w:val="24"/>
          <w:lang w:val="en-US"/>
        </w:rPr>
        <w:t xml:space="preserve"> This also comes forward when</w:t>
      </w:r>
      <w:r w:rsidR="00581315">
        <w:rPr>
          <w:rFonts w:ascii="Times New Roman" w:hAnsi="Times New Roman" w:cs="Times New Roman"/>
          <w:sz w:val="24"/>
          <w:lang w:val="en-US"/>
        </w:rPr>
        <w:t xml:space="preserve"> both experts state that separating responsibilities is not less ethical, but more practical than lifting the distinction. </w:t>
      </w:r>
      <w:r w:rsidR="009E6CA5">
        <w:rPr>
          <w:rFonts w:ascii="Times New Roman" w:hAnsi="Times New Roman" w:cs="Times New Roman"/>
          <w:sz w:val="24"/>
          <w:lang w:val="en-US"/>
        </w:rPr>
        <w:t xml:space="preserve">Based on the argument from </w:t>
      </w:r>
      <w:r w:rsidR="00A0229D">
        <w:rPr>
          <w:rFonts w:ascii="Times New Roman" w:hAnsi="Times New Roman" w:cs="Times New Roman"/>
          <w:sz w:val="24"/>
          <w:lang w:val="en-US"/>
        </w:rPr>
        <w:t>Chapter 3</w:t>
      </w:r>
      <w:r w:rsidR="009E6CA5">
        <w:rPr>
          <w:rFonts w:ascii="Times New Roman" w:hAnsi="Times New Roman" w:cs="Times New Roman"/>
          <w:sz w:val="24"/>
          <w:lang w:val="en-US"/>
        </w:rPr>
        <w:t>, one could argue that the latter is not the case.</w:t>
      </w:r>
    </w:p>
    <w:p w14:paraId="1CF2F375" w14:textId="0D21A5D0" w:rsidR="00B75EBD" w:rsidRDefault="009E6CA5" w:rsidP="00E4531A">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However, the conclusion of Molendijk and </w:t>
      </w:r>
      <w:proofErr w:type="spellStart"/>
      <w:r>
        <w:rPr>
          <w:rFonts w:ascii="Times New Roman" w:hAnsi="Times New Roman" w:cs="Times New Roman"/>
          <w:sz w:val="24"/>
          <w:lang w:val="en-US"/>
        </w:rPr>
        <w:t>Olsthoorn</w:t>
      </w:r>
      <w:proofErr w:type="spellEnd"/>
      <w:r w:rsidR="002E33A2">
        <w:rPr>
          <w:rFonts w:ascii="Times New Roman" w:hAnsi="Times New Roman" w:cs="Times New Roman"/>
          <w:sz w:val="24"/>
          <w:lang w:val="en-US"/>
        </w:rPr>
        <w:t xml:space="preserve"> is backed by the </w:t>
      </w:r>
      <w:r w:rsidR="00E05B60">
        <w:rPr>
          <w:rFonts w:ascii="Times New Roman" w:hAnsi="Times New Roman" w:cs="Times New Roman"/>
          <w:sz w:val="24"/>
          <w:lang w:val="en-US"/>
        </w:rPr>
        <w:t xml:space="preserve">conversation with Lieutenant-Colonel </w:t>
      </w:r>
      <w:proofErr w:type="spellStart"/>
      <w:r w:rsidR="00E05B60">
        <w:rPr>
          <w:rFonts w:ascii="Times New Roman" w:hAnsi="Times New Roman" w:cs="Times New Roman"/>
          <w:sz w:val="24"/>
          <w:lang w:val="en-US"/>
        </w:rPr>
        <w:t>Bieri</w:t>
      </w:r>
      <w:proofErr w:type="spellEnd"/>
      <w:r w:rsidR="00A373E0">
        <w:rPr>
          <w:rFonts w:ascii="Times New Roman" w:hAnsi="Times New Roman" w:cs="Times New Roman"/>
          <w:sz w:val="24"/>
          <w:lang w:val="en-US"/>
        </w:rPr>
        <w:t xml:space="preserve"> (Stoetman, 2021c)</w:t>
      </w:r>
      <w:r w:rsidR="00E05B60">
        <w:rPr>
          <w:rFonts w:ascii="Times New Roman" w:hAnsi="Times New Roman" w:cs="Times New Roman"/>
          <w:sz w:val="24"/>
          <w:lang w:val="en-US"/>
        </w:rPr>
        <w:t>.</w:t>
      </w:r>
      <w:r w:rsidR="00932701">
        <w:rPr>
          <w:rFonts w:ascii="Times New Roman" w:hAnsi="Times New Roman" w:cs="Times New Roman"/>
          <w:sz w:val="24"/>
          <w:lang w:val="en-US"/>
        </w:rPr>
        <w:t xml:space="preserve"> </w:t>
      </w:r>
      <w:proofErr w:type="spellStart"/>
      <w:r w:rsidR="00932701">
        <w:rPr>
          <w:rFonts w:ascii="Times New Roman" w:hAnsi="Times New Roman" w:cs="Times New Roman"/>
          <w:sz w:val="24"/>
          <w:lang w:val="en-US"/>
        </w:rPr>
        <w:t>Bieri</w:t>
      </w:r>
      <w:proofErr w:type="spellEnd"/>
      <w:r w:rsidR="00932701">
        <w:rPr>
          <w:rFonts w:ascii="Times New Roman" w:hAnsi="Times New Roman" w:cs="Times New Roman"/>
          <w:sz w:val="24"/>
          <w:lang w:val="en-US"/>
        </w:rPr>
        <w:t xml:space="preserve"> </w:t>
      </w:r>
      <w:r w:rsidR="006C20F8">
        <w:rPr>
          <w:rFonts w:ascii="Times New Roman" w:hAnsi="Times New Roman" w:cs="Times New Roman"/>
          <w:sz w:val="24"/>
          <w:lang w:val="en-US"/>
        </w:rPr>
        <w:t xml:space="preserve">sees ethics, especially in the case of applied military ethics, as an extension of military practice. </w:t>
      </w:r>
      <w:r w:rsidR="000F6F09">
        <w:rPr>
          <w:rFonts w:ascii="Times New Roman" w:hAnsi="Times New Roman" w:cs="Times New Roman"/>
          <w:sz w:val="24"/>
          <w:lang w:val="en-US"/>
        </w:rPr>
        <w:t xml:space="preserve">Therefore it is important for ethical principles to be aligned with the practice in which they are used or apply to. </w:t>
      </w:r>
      <w:r w:rsidR="00B02D87">
        <w:rPr>
          <w:rFonts w:ascii="Times New Roman" w:hAnsi="Times New Roman" w:cs="Times New Roman"/>
          <w:sz w:val="24"/>
          <w:lang w:val="en-US"/>
        </w:rPr>
        <w:t xml:space="preserve">From that perspective, </w:t>
      </w:r>
      <w:proofErr w:type="spellStart"/>
      <w:r w:rsidR="00B02D87">
        <w:rPr>
          <w:rFonts w:ascii="Times New Roman" w:hAnsi="Times New Roman" w:cs="Times New Roman"/>
          <w:sz w:val="24"/>
          <w:lang w:val="en-US"/>
        </w:rPr>
        <w:t>Bieri</w:t>
      </w:r>
      <w:proofErr w:type="spellEnd"/>
      <w:r w:rsidR="00B02D87">
        <w:rPr>
          <w:rFonts w:ascii="Times New Roman" w:hAnsi="Times New Roman" w:cs="Times New Roman"/>
          <w:sz w:val="24"/>
          <w:lang w:val="en-US"/>
        </w:rPr>
        <w:t xml:space="preserve"> does not see the relevance of adjusting the just war principles. </w:t>
      </w:r>
      <w:r w:rsidR="005B3248">
        <w:rPr>
          <w:rFonts w:ascii="Times New Roman" w:hAnsi="Times New Roman" w:cs="Times New Roman"/>
          <w:sz w:val="24"/>
          <w:lang w:val="en-US"/>
        </w:rPr>
        <w:t xml:space="preserve">The </w:t>
      </w:r>
      <w:r w:rsidR="00B02D87">
        <w:rPr>
          <w:rFonts w:ascii="Times New Roman" w:hAnsi="Times New Roman" w:cs="Times New Roman"/>
          <w:sz w:val="24"/>
          <w:lang w:val="en-US"/>
        </w:rPr>
        <w:t xml:space="preserve">traditional </w:t>
      </w:r>
      <w:r w:rsidR="005B3248">
        <w:rPr>
          <w:rFonts w:ascii="Times New Roman" w:hAnsi="Times New Roman" w:cs="Times New Roman"/>
          <w:sz w:val="24"/>
          <w:lang w:val="en-US"/>
        </w:rPr>
        <w:lastRenderedPageBreak/>
        <w:t xml:space="preserve">distinction between </w:t>
      </w:r>
      <w:proofErr w:type="spellStart"/>
      <w:r w:rsidR="005B3248" w:rsidRPr="000F6F09">
        <w:rPr>
          <w:rFonts w:ascii="Times New Roman" w:hAnsi="Times New Roman" w:cs="Times New Roman"/>
          <w:i/>
          <w:sz w:val="24"/>
          <w:lang w:val="en-US"/>
        </w:rPr>
        <w:t>ius</w:t>
      </w:r>
      <w:proofErr w:type="spellEnd"/>
      <w:r w:rsidR="005B3248" w:rsidRPr="000F6F09">
        <w:rPr>
          <w:rFonts w:ascii="Times New Roman" w:hAnsi="Times New Roman" w:cs="Times New Roman"/>
          <w:i/>
          <w:sz w:val="24"/>
          <w:lang w:val="en-US"/>
        </w:rPr>
        <w:t xml:space="preserve"> ad bellum</w:t>
      </w:r>
      <w:r w:rsidR="005B3248">
        <w:rPr>
          <w:rFonts w:ascii="Times New Roman" w:hAnsi="Times New Roman" w:cs="Times New Roman"/>
          <w:sz w:val="24"/>
          <w:lang w:val="en-US"/>
        </w:rPr>
        <w:t xml:space="preserve"> and </w:t>
      </w:r>
      <w:proofErr w:type="spellStart"/>
      <w:r w:rsidR="005B3248" w:rsidRPr="000F6F09">
        <w:rPr>
          <w:rFonts w:ascii="Times New Roman" w:hAnsi="Times New Roman" w:cs="Times New Roman"/>
          <w:i/>
          <w:sz w:val="24"/>
          <w:lang w:val="en-US"/>
        </w:rPr>
        <w:t>ius</w:t>
      </w:r>
      <w:proofErr w:type="spellEnd"/>
      <w:r w:rsidR="005B3248" w:rsidRPr="000F6F09">
        <w:rPr>
          <w:rFonts w:ascii="Times New Roman" w:hAnsi="Times New Roman" w:cs="Times New Roman"/>
          <w:i/>
          <w:sz w:val="24"/>
          <w:lang w:val="en-US"/>
        </w:rPr>
        <w:t xml:space="preserve"> in bello</w:t>
      </w:r>
      <w:r w:rsidR="005B3248">
        <w:rPr>
          <w:rFonts w:ascii="Times New Roman" w:hAnsi="Times New Roman" w:cs="Times New Roman"/>
          <w:sz w:val="24"/>
          <w:lang w:val="en-US"/>
        </w:rPr>
        <w:t xml:space="preserve"> principles is handy because it forms the foundation upon which the rules for the individual combatants are based.</w:t>
      </w:r>
      <w:r w:rsidR="000F6F09">
        <w:rPr>
          <w:rFonts w:ascii="Times New Roman" w:hAnsi="Times New Roman" w:cs="Times New Roman"/>
          <w:sz w:val="24"/>
          <w:lang w:val="en-US"/>
        </w:rPr>
        <w:t xml:space="preserve"> When the combatant is acting according to the </w:t>
      </w:r>
      <w:proofErr w:type="spellStart"/>
      <w:r w:rsidR="000F6F09" w:rsidRPr="000F6F09">
        <w:rPr>
          <w:rFonts w:ascii="Times New Roman" w:hAnsi="Times New Roman" w:cs="Times New Roman"/>
          <w:i/>
          <w:sz w:val="24"/>
          <w:lang w:val="en-US"/>
        </w:rPr>
        <w:t>ius</w:t>
      </w:r>
      <w:proofErr w:type="spellEnd"/>
      <w:r w:rsidR="000F6F09" w:rsidRPr="000F6F09">
        <w:rPr>
          <w:rFonts w:ascii="Times New Roman" w:hAnsi="Times New Roman" w:cs="Times New Roman"/>
          <w:i/>
          <w:sz w:val="24"/>
          <w:lang w:val="en-US"/>
        </w:rPr>
        <w:t xml:space="preserve"> in bello</w:t>
      </w:r>
      <w:r w:rsidR="008F1320">
        <w:rPr>
          <w:rFonts w:ascii="Times New Roman" w:hAnsi="Times New Roman" w:cs="Times New Roman"/>
          <w:sz w:val="24"/>
          <w:lang w:val="en-US"/>
        </w:rPr>
        <w:t xml:space="preserve"> principles, they</w:t>
      </w:r>
      <w:r w:rsidR="000F6F09">
        <w:rPr>
          <w:rFonts w:ascii="Times New Roman" w:hAnsi="Times New Roman" w:cs="Times New Roman"/>
          <w:sz w:val="24"/>
          <w:lang w:val="en-US"/>
        </w:rPr>
        <w:t xml:space="preserve"> is acting justly according to </w:t>
      </w:r>
      <w:proofErr w:type="spellStart"/>
      <w:r w:rsidR="000F6F09">
        <w:rPr>
          <w:rFonts w:ascii="Times New Roman" w:hAnsi="Times New Roman" w:cs="Times New Roman"/>
          <w:sz w:val="24"/>
          <w:lang w:val="en-US"/>
        </w:rPr>
        <w:t>Bieri</w:t>
      </w:r>
      <w:proofErr w:type="spellEnd"/>
      <w:r w:rsidR="000F6F09">
        <w:rPr>
          <w:rFonts w:ascii="Times New Roman" w:hAnsi="Times New Roman" w:cs="Times New Roman"/>
          <w:sz w:val="24"/>
          <w:lang w:val="en-US"/>
        </w:rPr>
        <w:t xml:space="preserve"> (Stoetman, 2021c). </w:t>
      </w:r>
      <w:r w:rsidR="00744D45">
        <w:rPr>
          <w:rFonts w:ascii="Times New Roman" w:hAnsi="Times New Roman" w:cs="Times New Roman"/>
          <w:sz w:val="24"/>
          <w:lang w:val="en-US"/>
        </w:rPr>
        <w:t xml:space="preserve">About the interconnectedness between the two sorts of principles due to the new war phenomenon, </w:t>
      </w:r>
      <w:proofErr w:type="spellStart"/>
      <w:r w:rsidR="00744D45">
        <w:rPr>
          <w:rFonts w:ascii="Times New Roman" w:hAnsi="Times New Roman" w:cs="Times New Roman"/>
          <w:sz w:val="24"/>
          <w:lang w:val="en-US"/>
        </w:rPr>
        <w:t>Bieri</w:t>
      </w:r>
      <w:proofErr w:type="spellEnd"/>
      <w:r w:rsidR="00744D45">
        <w:rPr>
          <w:rFonts w:ascii="Times New Roman" w:hAnsi="Times New Roman" w:cs="Times New Roman"/>
          <w:sz w:val="24"/>
          <w:lang w:val="en-US"/>
        </w:rPr>
        <w:t xml:space="preserve"> states that the methods and the appearances of wars can change, but the essence of war remains the same. </w:t>
      </w:r>
      <w:r w:rsidR="004D092D">
        <w:rPr>
          <w:rFonts w:ascii="Times New Roman" w:hAnsi="Times New Roman" w:cs="Times New Roman"/>
          <w:sz w:val="24"/>
          <w:lang w:val="en-US"/>
        </w:rPr>
        <w:t xml:space="preserve">According to </w:t>
      </w:r>
      <w:proofErr w:type="spellStart"/>
      <w:r w:rsidR="004D092D">
        <w:rPr>
          <w:rFonts w:ascii="Times New Roman" w:hAnsi="Times New Roman" w:cs="Times New Roman"/>
          <w:sz w:val="24"/>
          <w:lang w:val="en-US"/>
        </w:rPr>
        <w:t>Bieri</w:t>
      </w:r>
      <w:proofErr w:type="spellEnd"/>
      <w:r w:rsidR="004D092D">
        <w:rPr>
          <w:rFonts w:ascii="Times New Roman" w:hAnsi="Times New Roman" w:cs="Times New Roman"/>
          <w:sz w:val="24"/>
          <w:lang w:val="en-US"/>
        </w:rPr>
        <w:t xml:space="preserve">, modern wars are also about combatants, violence and casualties. </w:t>
      </w:r>
      <w:r w:rsidR="00E01FDF">
        <w:rPr>
          <w:rFonts w:ascii="Times New Roman" w:hAnsi="Times New Roman" w:cs="Times New Roman"/>
          <w:sz w:val="24"/>
          <w:lang w:val="en-US"/>
        </w:rPr>
        <w:t xml:space="preserve">Therefore the morality of war stays the same and that means that the traditional principles are still capable of ensuring the proportionality of war (Stoetman, 2021c). </w:t>
      </w:r>
    </w:p>
    <w:p w14:paraId="1FADC488" w14:textId="0843467B" w:rsidR="007763F2" w:rsidRPr="00411D13" w:rsidRDefault="00F567C8" w:rsidP="00411D13">
      <w:pPr>
        <w:spacing w:line="360" w:lineRule="auto"/>
        <w:jc w:val="both"/>
        <w:rPr>
          <w:rFonts w:ascii="Times New Roman" w:hAnsi="Times New Roman" w:cs="Times New Roman"/>
          <w:sz w:val="24"/>
        </w:rPr>
      </w:pPr>
      <w:r>
        <w:rPr>
          <w:rFonts w:ascii="Times New Roman" w:hAnsi="Times New Roman" w:cs="Times New Roman"/>
          <w:sz w:val="24"/>
          <w:lang w:val="en-US"/>
        </w:rPr>
        <w:t xml:space="preserve">Besides, </w:t>
      </w:r>
      <w:proofErr w:type="spellStart"/>
      <w:r>
        <w:rPr>
          <w:rFonts w:ascii="Times New Roman" w:hAnsi="Times New Roman" w:cs="Times New Roman"/>
          <w:sz w:val="24"/>
          <w:lang w:val="en-US"/>
        </w:rPr>
        <w:t>Bieri</w:t>
      </w:r>
      <w:proofErr w:type="spellEnd"/>
      <w:r>
        <w:rPr>
          <w:rFonts w:ascii="Times New Roman" w:hAnsi="Times New Roman" w:cs="Times New Roman"/>
          <w:sz w:val="24"/>
          <w:lang w:val="en-US"/>
        </w:rPr>
        <w:t xml:space="preserve"> mainly focus</w:t>
      </w:r>
      <w:r w:rsidR="007763F2">
        <w:rPr>
          <w:rFonts w:ascii="Times New Roman" w:hAnsi="Times New Roman" w:cs="Times New Roman"/>
          <w:sz w:val="24"/>
          <w:lang w:val="en-US"/>
        </w:rPr>
        <w:t>es on the practical elements of military ethics and the debate regarding the moral status of combatants. The armed forces are an organization based on violence. It forms the strong right hand of the state and therefore must be ready to act upon conflicts the state</w:t>
      </w:r>
      <w:r w:rsidR="00C53656">
        <w:rPr>
          <w:rFonts w:ascii="Times New Roman" w:hAnsi="Times New Roman" w:cs="Times New Roman"/>
          <w:sz w:val="24"/>
          <w:lang w:val="en-US"/>
        </w:rPr>
        <w:t>/government</w:t>
      </w:r>
      <w:r w:rsidR="007763F2">
        <w:rPr>
          <w:rFonts w:ascii="Times New Roman" w:hAnsi="Times New Roman" w:cs="Times New Roman"/>
          <w:sz w:val="24"/>
          <w:lang w:val="en-US"/>
        </w:rPr>
        <w:t xml:space="preserve"> </w:t>
      </w:r>
      <w:r w:rsidR="002D1608">
        <w:rPr>
          <w:rFonts w:ascii="Times New Roman" w:hAnsi="Times New Roman" w:cs="Times New Roman"/>
          <w:sz w:val="24"/>
          <w:lang w:val="en-US"/>
        </w:rPr>
        <w:t>wishes for it</w:t>
      </w:r>
      <w:r w:rsidR="007763F2">
        <w:rPr>
          <w:rFonts w:ascii="Times New Roman" w:hAnsi="Times New Roman" w:cs="Times New Roman"/>
          <w:sz w:val="24"/>
          <w:lang w:val="en-US"/>
        </w:rPr>
        <w:t xml:space="preserve"> to act upon.</w:t>
      </w:r>
      <w:r w:rsidR="000C3E0E">
        <w:rPr>
          <w:rFonts w:ascii="Times New Roman" w:hAnsi="Times New Roman" w:cs="Times New Roman"/>
          <w:sz w:val="24"/>
          <w:lang w:val="en-US"/>
        </w:rPr>
        <w:t xml:space="preserve"> If the individual combatant is ought to continuously take into account th</w:t>
      </w:r>
      <w:r w:rsidR="008F1320">
        <w:rPr>
          <w:rFonts w:ascii="Times New Roman" w:hAnsi="Times New Roman" w:cs="Times New Roman"/>
          <w:sz w:val="24"/>
          <w:lang w:val="en-US"/>
        </w:rPr>
        <w:t>e morality of the war itself, they</w:t>
      </w:r>
      <w:r w:rsidR="000C3E0E">
        <w:rPr>
          <w:rFonts w:ascii="Times New Roman" w:hAnsi="Times New Roman" w:cs="Times New Roman"/>
          <w:sz w:val="24"/>
          <w:lang w:val="en-US"/>
        </w:rPr>
        <w:t xml:space="preserve"> will be incapable of acting within that war. </w:t>
      </w:r>
      <w:r w:rsidR="00930485">
        <w:rPr>
          <w:rFonts w:ascii="Times New Roman" w:hAnsi="Times New Roman" w:cs="Times New Roman"/>
          <w:sz w:val="24"/>
          <w:lang w:val="en-US"/>
        </w:rPr>
        <w:t xml:space="preserve">Therefore </w:t>
      </w:r>
      <w:proofErr w:type="spellStart"/>
      <w:r w:rsidR="00930485">
        <w:rPr>
          <w:rFonts w:ascii="Times New Roman" w:hAnsi="Times New Roman" w:cs="Times New Roman"/>
          <w:sz w:val="24"/>
          <w:lang w:val="en-US"/>
        </w:rPr>
        <w:t>Bieri</w:t>
      </w:r>
      <w:proofErr w:type="spellEnd"/>
      <w:r w:rsidR="00930485">
        <w:rPr>
          <w:rFonts w:ascii="Times New Roman" w:hAnsi="Times New Roman" w:cs="Times New Roman"/>
          <w:sz w:val="24"/>
          <w:lang w:val="en-US"/>
        </w:rPr>
        <w:t xml:space="preserve"> states that the individual combatant only should have moral responsibilities regarding </w:t>
      </w:r>
      <w:proofErr w:type="spellStart"/>
      <w:r w:rsidR="00930485" w:rsidRPr="00930485">
        <w:rPr>
          <w:rFonts w:ascii="Times New Roman" w:hAnsi="Times New Roman" w:cs="Times New Roman"/>
          <w:i/>
          <w:sz w:val="24"/>
          <w:lang w:val="en-US"/>
        </w:rPr>
        <w:t>ius</w:t>
      </w:r>
      <w:proofErr w:type="spellEnd"/>
      <w:r w:rsidR="00930485" w:rsidRPr="00930485">
        <w:rPr>
          <w:rFonts w:ascii="Times New Roman" w:hAnsi="Times New Roman" w:cs="Times New Roman"/>
          <w:i/>
          <w:sz w:val="24"/>
          <w:lang w:val="en-US"/>
        </w:rPr>
        <w:t xml:space="preserve"> in bello</w:t>
      </w:r>
      <w:r w:rsidR="00930485">
        <w:rPr>
          <w:rFonts w:ascii="Times New Roman" w:hAnsi="Times New Roman" w:cs="Times New Roman"/>
          <w:sz w:val="24"/>
          <w:lang w:val="en-US"/>
        </w:rPr>
        <w:t xml:space="preserve"> situations (Stoetman, 2021c). </w:t>
      </w:r>
      <w:r w:rsidR="005540E4">
        <w:rPr>
          <w:rFonts w:ascii="Times New Roman" w:hAnsi="Times New Roman" w:cs="Times New Roman"/>
          <w:sz w:val="24"/>
          <w:lang w:val="en-US"/>
        </w:rPr>
        <w:t xml:space="preserve">Moreover, </w:t>
      </w:r>
      <w:proofErr w:type="spellStart"/>
      <w:r w:rsidR="005540E4">
        <w:rPr>
          <w:rFonts w:ascii="Times New Roman" w:hAnsi="Times New Roman" w:cs="Times New Roman"/>
          <w:sz w:val="24"/>
          <w:lang w:val="en-US"/>
        </w:rPr>
        <w:t>Bieri</w:t>
      </w:r>
      <w:proofErr w:type="spellEnd"/>
      <w:r w:rsidR="005540E4">
        <w:rPr>
          <w:rFonts w:ascii="Times New Roman" w:hAnsi="Times New Roman" w:cs="Times New Roman"/>
          <w:sz w:val="24"/>
          <w:lang w:val="en-US"/>
        </w:rPr>
        <w:t xml:space="preserve"> states that the combatant</w:t>
      </w:r>
      <w:r w:rsidR="00BD1B8F">
        <w:rPr>
          <w:rFonts w:ascii="Times New Roman" w:hAnsi="Times New Roman" w:cs="Times New Roman"/>
          <w:sz w:val="24"/>
          <w:lang w:val="en-US"/>
        </w:rPr>
        <w:t>,</w:t>
      </w:r>
      <w:r w:rsidR="005540E4">
        <w:rPr>
          <w:rFonts w:ascii="Times New Roman" w:hAnsi="Times New Roman" w:cs="Times New Roman"/>
          <w:sz w:val="24"/>
          <w:lang w:val="en-US"/>
        </w:rPr>
        <w:t xml:space="preserve"> when in the military</w:t>
      </w:r>
      <w:r w:rsidR="00BD1B8F">
        <w:rPr>
          <w:rFonts w:ascii="Times New Roman" w:hAnsi="Times New Roman" w:cs="Times New Roman"/>
          <w:sz w:val="24"/>
          <w:lang w:val="en-US"/>
        </w:rPr>
        <w:t>,</w:t>
      </w:r>
      <w:r w:rsidR="005540E4">
        <w:rPr>
          <w:rFonts w:ascii="Times New Roman" w:hAnsi="Times New Roman" w:cs="Times New Roman"/>
          <w:sz w:val="24"/>
          <w:lang w:val="en-US"/>
        </w:rPr>
        <w:t xml:space="preserve"> never thinks about the moral status a war</w:t>
      </w:r>
      <w:r w:rsidR="003535E1">
        <w:rPr>
          <w:rFonts w:ascii="Times New Roman" w:hAnsi="Times New Roman" w:cs="Times New Roman"/>
          <w:sz w:val="24"/>
          <w:lang w:val="en-US"/>
        </w:rPr>
        <w:t xml:space="preserve"> or conflict</w:t>
      </w:r>
      <w:r w:rsidR="005540E4">
        <w:rPr>
          <w:rFonts w:ascii="Times New Roman" w:hAnsi="Times New Roman" w:cs="Times New Roman"/>
          <w:sz w:val="24"/>
          <w:lang w:val="en-US"/>
        </w:rPr>
        <w:t>.</w:t>
      </w:r>
      <w:r w:rsidR="003535E1">
        <w:rPr>
          <w:rFonts w:ascii="Times New Roman" w:hAnsi="Times New Roman" w:cs="Times New Roman"/>
          <w:sz w:val="24"/>
          <w:lang w:val="en-US"/>
        </w:rPr>
        <w:t xml:space="preserve"> The combatant is trained to think </w:t>
      </w:r>
      <w:r w:rsidR="00AC01C9">
        <w:rPr>
          <w:rFonts w:ascii="Times New Roman" w:hAnsi="Times New Roman" w:cs="Times New Roman"/>
          <w:sz w:val="24"/>
          <w:lang w:val="en-US"/>
        </w:rPr>
        <w:t xml:space="preserve">in a </w:t>
      </w:r>
      <w:r w:rsidR="003535E1">
        <w:rPr>
          <w:rFonts w:ascii="Times New Roman" w:hAnsi="Times New Roman" w:cs="Times New Roman"/>
          <w:sz w:val="24"/>
          <w:lang w:val="en-US"/>
        </w:rPr>
        <w:t>mission-oriented</w:t>
      </w:r>
      <w:r w:rsidR="00AC01C9">
        <w:rPr>
          <w:rFonts w:ascii="Times New Roman" w:hAnsi="Times New Roman" w:cs="Times New Roman"/>
          <w:sz w:val="24"/>
          <w:lang w:val="en-US"/>
        </w:rPr>
        <w:t xml:space="preserve"> manner</w:t>
      </w:r>
      <w:r w:rsidR="003535E1">
        <w:rPr>
          <w:rFonts w:ascii="Times New Roman" w:hAnsi="Times New Roman" w:cs="Times New Roman"/>
          <w:sz w:val="24"/>
          <w:lang w:val="en-US"/>
        </w:rPr>
        <w:t>:</w:t>
      </w:r>
      <w:r w:rsidR="006703A9">
        <w:rPr>
          <w:rFonts w:ascii="Times New Roman" w:hAnsi="Times New Roman" w:cs="Times New Roman"/>
          <w:sz w:val="24"/>
          <w:lang w:val="en-US"/>
        </w:rPr>
        <w:t xml:space="preserve"> fulfilling the task is the</w:t>
      </w:r>
      <w:r w:rsidR="00AC01C9">
        <w:rPr>
          <w:rFonts w:ascii="Times New Roman" w:hAnsi="Times New Roman" w:cs="Times New Roman"/>
          <w:sz w:val="24"/>
          <w:lang w:val="en-US"/>
        </w:rPr>
        <w:t>ir</w:t>
      </w:r>
      <w:r w:rsidR="006703A9">
        <w:rPr>
          <w:rFonts w:ascii="Times New Roman" w:hAnsi="Times New Roman" w:cs="Times New Roman"/>
          <w:sz w:val="24"/>
          <w:lang w:val="en-US"/>
        </w:rPr>
        <w:t xml:space="preserve"> number one goal. </w:t>
      </w:r>
      <w:r w:rsidR="00411D13" w:rsidRPr="00411D13">
        <w:rPr>
          <w:rFonts w:ascii="Times New Roman" w:hAnsi="Times New Roman" w:cs="Times New Roman"/>
          <w:sz w:val="24"/>
          <w:lang w:val="en-US"/>
        </w:rPr>
        <w:t>Questioning the morality of a conflict is not something the combatant is concerned with in those circumstances.</w:t>
      </w:r>
      <w:r w:rsidR="0035471B">
        <w:rPr>
          <w:rFonts w:ascii="Times New Roman" w:hAnsi="Times New Roman" w:cs="Times New Roman"/>
          <w:sz w:val="24"/>
          <w:lang w:val="en-US"/>
        </w:rPr>
        <w:t xml:space="preserve"> </w:t>
      </w:r>
      <w:proofErr w:type="spellStart"/>
      <w:r w:rsidR="0035471B">
        <w:rPr>
          <w:rFonts w:ascii="Times New Roman" w:hAnsi="Times New Roman" w:cs="Times New Roman"/>
          <w:sz w:val="24"/>
          <w:lang w:val="en-US"/>
        </w:rPr>
        <w:t>Bieri</w:t>
      </w:r>
      <w:proofErr w:type="spellEnd"/>
      <w:r w:rsidR="0035471B">
        <w:rPr>
          <w:rFonts w:ascii="Times New Roman" w:hAnsi="Times New Roman" w:cs="Times New Roman"/>
          <w:sz w:val="24"/>
          <w:lang w:val="en-US"/>
        </w:rPr>
        <w:t xml:space="preserve"> sees this as rigid: the chance the combatant is going to think differently is very small (Stoetman, 2021c).</w:t>
      </w:r>
      <w:r w:rsidR="00E07A0F">
        <w:rPr>
          <w:rFonts w:ascii="Times New Roman" w:hAnsi="Times New Roman" w:cs="Times New Roman"/>
          <w:sz w:val="24"/>
          <w:lang w:val="en-US"/>
        </w:rPr>
        <w:t xml:space="preserve"> </w:t>
      </w:r>
      <w:r w:rsidR="00881204">
        <w:rPr>
          <w:rFonts w:ascii="Times New Roman" w:hAnsi="Times New Roman" w:cs="Times New Roman"/>
          <w:sz w:val="24"/>
          <w:lang w:val="en-US"/>
        </w:rPr>
        <w:t xml:space="preserve">Therefore it would be hard to establish a new kind of thinking in which the combatant actually takes into account the (former) </w:t>
      </w:r>
      <w:proofErr w:type="spellStart"/>
      <w:r w:rsidR="00881204" w:rsidRPr="00881204">
        <w:rPr>
          <w:rFonts w:ascii="Times New Roman" w:hAnsi="Times New Roman" w:cs="Times New Roman"/>
          <w:i/>
          <w:sz w:val="24"/>
          <w:lang w:val="en-US"/>
        </w:rPr>
        <w:t>ius</w:t>
      </w:r>
      <w:proofErr w:type="spellEnd"/>
      <w:r w:rsidR="00881204" w:rsidRPr="00881204">
        <w:rPr>
          <w:rFonts w:ascii="Times New Roman" w:hAnsi="Times New Roman" w:cs="Times New Roman"/>
          <w:i/>
          <w:sz w:val="24"/>
          <w:lang w:val="en-US"/>
        </w:rPr>
        <w:t xml:space="preserve"> ad bellum</w:t>
      </w:r>
      <w:r w:rsidR="00881204">
        <w:rPr>
          <w:rFonts w:ascii="Times New Roman" w:hAnsi="Times New Roman" w:cs="Times New Roman"/>
          <w:sz w:val="24"/>
          <w:lang w:val="en-US"/>
        </w:rPr>
        <w:t xml:space="preserve"> principles. </w:t>
      </w:r>
      <w:r w:rsidR="00E55F99">
        <w:rPr>
          <w:rFonts w:ascii="Times New Roman" w:hAnsi="Times New Roman" w:cs="Times New Roman"/>
          <w:sz w:val="24"/>
          <w:lang w:val="en-US"/>
        </w:rPr>
        <w:t xml:space="preserve">Something which, according to </w:t>
      </w:r>
      <w:proofErr w:type="spellStart"/>
      <w:r w:rsidR="00E55F99">
        <w:rPr>
          <w:rFonts w:ascii="Times New Roman" w:hAnsi="Times New Roman" w:cs="Times New Roman"/>
          <w:sz w:val="24"/>
          <w:lang w:val="en-US"/>
        </w:rPr>
        <w:t>Bieri</w:t>
      </w:r>
      <w:proofErr w:type="spellEnd"/>
      <w:r w:rsidR="00E55F99">
        <w:rPr>
          <w:rFonts w:ascii="Times New Roman" w:hAnsi="Times New Roman" w:cs="Times New Roman"/>
          <w:sz w:val="24"/>
          <w:lang w:val="en-US"/>
        </w:rPr>
        <w:t xml:space="preserve">, is not even desirable (Stoetman, 2021c). </w:t>
      </w:r>
    </w:p>
    <w:p w14:paraId="7CFC682F" w14:textId="34CF1049" w:rsidR="00D63062" w:rsidRDefault="00BE552B" w:rsidP="00277C77">
      <w:pPr>
        <w:spacing w:line="360" w:lineRule="auto"/>
        <w:jc w:val="both"/>
        <w:rPr>
          <w:rFonts w:ascii="Times New Roman" w:hAnsi="Times New Roman" w:cs="Times New Roman"/>
          <w:sz w:val="24"/>
          <w:lang w:val="en-US"/>
        </w:rPr>
      </w:pPr>
      <w:r>
        <w:rPr>
          <w:rFonts w:ascii="Times New Roman" w:hAnsi="Times New Roman" w:cs="Times New Roman"/>
          <w:sz w:val="24"/>
          <w:lang w:val="en-US"/>
        </w:rPr>
        <w:t>If</w:t>
      </w:r>
      <w:r w:rsidR="00D63062">
        <w:rPr>
          <w:rFonts w:ascii="Times New Roman" w:hAnsi="Times New Roman" w:cs="Times New Roman"/>
          <w:sz w:val="24"/>
          <w:lang w:val="en-US"/>
        </w:rPr>
        <w:t xml:space="preserve"> the new revised principles of just war theory could (and should) be installed, </w:t>
      </w:r>
      <w:r w:rsidR="00C52F89">
        <w:rPr>
          <w:rFonts w:ascii="Times New Roman" w:hAnsi="Times New Roman" w:cs="Times New Roman"/>
          <w:sz w:val="24"/>
          <w:lang w:val="en-US"/>
        </w:rPr>
        <w:t>it has to be on the pure</w:t>
      </w:r>
      <w:r>
        <w:rPr>
          <w:rFonts w:ascii="Times New Roman" w:hAnsi="Times New Roman" w:cs="Times New Roman"/>
          <w:sz w:val="24"/>
          <w:lang w:val="en-US"/>
        </w:rPr>
        <w:t>ly</w:t>
      </w:r>
      <w:r w:rsidR="00C52F89">
        <w:rPr>
          <w:rFonts w:ascii="Times New Roman" w:hAnsi="Times New Roman" w:cs="Times New Roman"/>
          <w:sz w:val="24"/>
          <w:lang w:val="en-US"/>
        </w:rPr>
        <w:t xml:space="preserve"> ethical spectrum of ethics education. One could </w:t>
      </w:r>
      <w:r w:rsidR="00C40AA1">
        <w:rPr>
          <w:rFonts w:ascii="Times New Roman" w:hAnsi="Times New Roman" w:cs="Times New Roman"/>
          <w:sz w:val="24"/>
          <w:lang w:val="en-US"/>
        </w:rPr>
        <w:t>broaden</w:t>
      </w:r>
      <w:r w:rsidR="00C52F89">
        <w:rPr>
          <w:rFonts w:ascii="Times New Roman" w:hAnsi="Times New Roman" w:cs="Times New Roman"/>
          <w:sz w:val="24"/>
          <w:lang w:val="en-US"/>
        </w:rPr>
        <w:t xml:space="preserve"> the moral individual responsibilities of combatants, but only on the theoretical side. </w:t>
      </w:r>
      <w:r w:rsidR="00D71A9F">
        <w:rPr>
          <w:rFonts w:ascii="Times New Roman" w:hAnsi="Times New Roman" w:cs="Times New Roman"/>
          <w:sz w:val="24"/>
          <w:lang w:val="en-US"/>
        </w:rPr>
        <w:t xml:space="preserve">More moral responsibilities may not have the consequence of getting more legal or practical responsibilities. The latter would harm the armed forces as an organization of violence employed by the state/government. </w:t>
      </w:r>
      <w:r w:rsidR="00622799">
        <w:rPr>
          <w:rFonts w:ascii="Times New Roman" w:hAnsi="Times New Roman" w:cs="Times New Roman"/>
          <w:sz w:val="24"/>
          <w:lang w:val="en-US"/>
        </w:rPr>
        <w:t xml:space="preserve">In practice, </w:t>
      </w:r>
      <w:r w:rsidR="009E6EB5">
        <w:rPr>
          <w:rFonts w:ascii="Times New Roman" w:hAnsi="Times New Roman" w:cs="Times New Roman"/>
          <w:sz w:val="24"/>
          <w:lang w:val="en-US"/>
        </w:rPr>
        <w:t>broadening</w:t>
      </w:r>
      <w:r w:rsidR="00622799">
        <w:rPr>
          <w:rFonts w:ascii="Times New Roman" w:hAnsi="Times New Roman" w:cs="Times New Roman"/>
          <w:sz w:val="24"/>
          <w:lang w:val="en-US"/>
        </w:rPr>
        <w:t xml:space="preserve"> the moral responsibilities </w:t>
      </w:r>
      <w:r w:rsidR="009E6EB5">
        <w:rPr>
          <w:rFonts w:ascii="Times New Roman" w:hAnsi="Times New Roman" w:cs="Times New Roman"/>
          <w:sz w:val="24"/>
          <w:lang w:val="en-US"/>
        </w:rPr>
        <w:t xml:space="preserve">of combatants </w:t>
      </w:r>
      <w:r w:rsidR="00622799">
        <w:rPr>
          <w:rFonts w:ascii="Times New Roman" w:hAnsi="Times New Roman" w:cs="Times New Roman"/>
          <w:sz w:val="24"/>
          <w:lang w:val="en-US"/>
        </w:rPr>
        <w:t>should come down to emphasizing the moral context of acting in a war</w:t>
      </w:r>
      <w:r w:rsidR="002D679B">
        <w:rPr>
          <w:rFonts w:ascii="Times New Roman" w:hAnsi="Times New Roman" w:cs="Times New Roman"/>
          <w:sz w:val="24"/>
          <w:lang w:val="en-US"/>
        </w:rPr>
        <w:t xml:space="preserve"> </w:t>
      </w:r>
      <w:r w:rsidR="00277C77" w:rsidRPr="00277C77">
        <w:rPr>
          <w:rFonts w:ascii="Times New Roman" w:hAnsi="Times New Roman" w:cs="Times New Roman"/>
          <w:sz w:val="24"/>
          <w:lang w:val="en-US"/>
        </w:rPr>
        <w:t>as part of molding ordinary combatants into moral agents.</w:t>
      </w:r>
      <w:r w:rsidR="007A2753">
        <w:rPr>
          <w:rFonts w:ascii="Times New Roman" w:hAnsi="Times New Roman" w:cs="Times New Roman"/>
          <w:sz w:val="24"/>
        </w:rPr>
        <w:t xml:space="preserve"> </w:t>
      </w:r>
      <w:r w:rsidR="00213A9C">
        <w:rPr>
          <w:rFonts w:ascii="Times New Roman" w:hAnsi="Times New Roman" w:cs="Times New Roman"/>
          <w:sz w:val="24"/>
          <w:lang w:val="en-US"/>
        </w:rPr>
        <w:t>The morality behind and of war and violence must be clear for combatants and the ethical dime</w:t>
      </w:r>
      <w:r w:rsidR="00813095">
        <w:rPr>
          <w:rFonts w:ascii="Times New Roman" w:hAnsi="Times New Roman" w:cs="Times New Roman"/>
          <w:sz w:val="24"/>
          <w:lang w:val="en-US"/>
        </w:rPr>
        <w:t xml:space="preserve">nsion of their actions must be </w:t>
      </w:r>
      <w:r w:rsidR="00213A9C">
        <w:rPr>
          <w:rFonts w:ascii="Times New Roman" w:hAnsi="Times New Roman" w:cs="Times New Roman"/>
          <w:sz w:val="24"/>
          <w:lang w:val="en-US"/>
        </w:rPr>
        <w:t>even more</w:t>
      </w:r>
      <w:r w:rsidR="00813095">
        <w:rPr>
          <w:rFonts w:ascii="Times New Roman" w:hAnsi="Times New Roman" w:cs="Times New Roman"/>
          <w:sz w:val="24"/>
          <w:lang w:val="en-US"/>
        </w:rPr>
        <w:t xml:space="preserve"> clear</w:t>
      </w:r>
      <w:r w:rsidR="00213A9C">
        <w:rPr>
          <w:rFonts w:ascii="Times New Roman" w:hAnsi="Times New Roman" w:cs="Times New Roman"/>
          <w:sz w:val="24"/>
          <w:lang w:val="en-US"/>
        </w:rPr>
        <w:t xml:space="preserve">. </w:t>
      </w:r>
      <w:r w:rsidR="0053553F" w:rsidRPr="0053553F">
        <w:rPr>
          <w:rFonts w:ascii="Times New Roman" w:hAnsi="Times New Roman" w:cs="Times New Roman"/>
          <w:sz w:val="24"/>
          <w:lang w:val="en-US"/>
        </w:rPr>
        <w:t xml:space="preserve">The latter is something which all experts on (Dutch) military ethics state. At the same time, however, it is something they </w:t>
      </w:r>
      <w:r w:rsidR="0053553F">
        <w:rPr>
          <w:rFonts w:ascii="Times New Roman" w:hAnsi="Times New Roman" w:cs="Times New Roman"/>
          <w:sz w:val="24"/>
          <w:lang w:val="en-US"/>
        </w:rPr>
        <w:lastRenderedPageBreak/>
        <w:t>criticize the NLDA/KMA on</w:t>
      </w:r>
      <w:r w:rsidR="00DD7303">
        <w:rPr>
          <w:rFonts w:ascii="Times New Roman" w:hAnsi="Times New Roman" w:cs="Times New Roman"/>
          <w:sz w:val="24"/>
          <w:lang w:val="en-US"/>
        </w:rPr>
        <w:t xml:space="preserve"> (Stoetman 2021a; Stoetman, 2021b; Stoetman, 2021c)</w:t>
      </w:r>
      <w:r w:rsidR="00A1567D">
        <w:rPr>
          <w:rFonts w:ascii="Times New Roman" w:hAnsi="Times New Roman" w:cs="Times New Roman"/>
          <w:sz w:val="24"/>
          <w:lang w:val="en-US"/>
        </w:rPr>
        <w:t xml:space="preserve">. Now, ethics education is </w:t>
      </w:r>
      <w:r w:rsidR="00C91E5D">
        <w:rPr>
          <w:rFonts w:ascii="Times New Roman" w:hAnsi="Times New Roman" w:cs="Times New Roman"/>
          <w:sz w:val="24"/>
          <w:lang w:val="en-US"/>
        </w:rPr>
        <w:t xml:space="preserve">reserved for cadets and naval cadets: officers “in the making”. Non-commissioned officers and soldiers on the other hand often lack the </w:t>
      </w:r>
      <w:r w:rsidR="00B8570A">
        <w:rPr>
          <w:rFonts w:ascii="Times New Roman" w:hAnsi="Times New Roman" w:cs="Times New Roman"/>
          <w:sz w:val="24"/>
          <w:lang w:val="en-US"/>
        </w:rPr>
        <w:t>in-</w:t>
      </w:r>
      <w:r w:rsidR="00C91E5D">
        <w:rPr>
          <w:rFonts w:ascii="Times New Roman" w:hAnsi="Times New Roman" w:cs="Times New Roman"/>
          <w:sz w:val="24"/>
          <w:lang w:val="en-US"/>
        </w:rPr>
        <w:t xml:space="preserve">depth of ethics education </w:t>
      </w:r>
      <w:r w:rsidR="00A3741C">
        <w:rPr>
          <w:rFonts w:ascii="Times New Roman" w:hAnsi="Times New Roman" w:cs="Times New Roman"/>
          <w:sz w:val="24"/>
          <w:lang w:val="en-US"/>
        </w:rPr>
        <w:t xml:space="preserve">offered to </w:t>
      </w:r>
      <w:r w:rsidR="00C91E5D">
        <w:rPr>
          <w:rFonts w:ascii="Times New Roman" w:hAnsi="Times New Roman" w:cs="Times New Roman"/>
          <w:sz w:val="24"/>
          <w:lang w:val="en-US"/>
        </w:rPr>
        <w:t xml:space="preserve">officers. </w:t>
      </w:r>
      <w:r w:rsidR="009455B1">
        <w:rPr>
          <w:rFonts w:ascii="Times New Roman" w:hAnsi="Times New Roman" w:cs="Times New Roman"/>
          <w:sz w:val="24"/>
          <w:lang w:val="en-US"/>
        </w:rPr>
        <w:t xml:space="preserve">This would entail that the majority of the operational forces </w:t>
      </w:r>
      <w:r w:rsidR="00C76B63">
        <w:rPr>
          <w:rFonts w:ascii="Times New Roman" w:hAnsi="Times New Roman" w:cs="Times New Roman"/>
          <w:sz w:val="24"/>
          <w:lang w:val="en-US"/>
        </w:rPr>
        <w:t>is not knowledgeable when it comes to</w:t>
      </w:r>
      <w:r w:rsidR="009455B1">
        <w:rPr>
          <w:rFonts w:ascii="Times New Roman" w:hAnsi="Times New Roman" w:cs="Times New Roman"/>
          <w:sz w:val="24"/>
          <w:lang w:val="en-US"/>
        </w:rPr>
        <w:t xml:space="preserve"> ethics. </w:t>
      </w:r>
      <w:r w:rsidR="001255CF">
        <w:rPr>
          <w:rFonts w:ascii="Times New Roman" w:hAnsi="Times New Roman" w:cs="Times New Roman"/>
          <w:sz w:val="24"/>
          <w:lang w:val="en-US"/>
        </w:rPr>
        <w:t>If the morality of war and acting in a war must be clear to all combatants, the non-commissioned officers and soldiers also have to be educated in military ethics</w:t>
      </w:r>
      <w:r w:rsidR="006524FC">
        <w:rPr>
          <w:rFonts w:ascii="Times New Roman" w:hAnsi="Times New Roman" w:cs="Times New Roman"/>
          <w:sz w:val="24"/>
          <w:lang w:val="en-US"/>
        </w:rPr>
        <w:t>: both o</w:t>
      </w:r>
      <w:r w:rsidR="00B82663">
        <w:rPr>
          <w:rFonts w:ascii="Times New Roman" w:hAnsi="Times New Roman" w:cs="Times New Roman"/>
          <w:sz w:val="24"/>
          <w:lang w:val="en-US"/>
        </w:rPr>
        <w:t>n the new theoretical side as well as</w:t>
      </w:r>
      <w:r w:rsidR="006524FC">
        <w:rPr>
          <w:rFonts w:ascii="Times New Roman" w:hAnsi="Times New Roman" w:cs="Times New Roman"/>
          <w:sz w:val="24"/>
          <w:lang w:val="en-US"/>
        </w:rPr>
        <w:t xml:space="preserve"> on</w:t>
      </w:r>
      <w:r w:rsidR="00B82663">
        <w:rPr>
          <w:rFonts w:ascii="Times New Roman" w:hAnsi="Times New Roman" w:cs="Times New Roman"/>
          <w:sz w:val="24"/>
          <w:lang w:val="en-US"/>
        </w:rPr>
        <w:t xml:space="preserve"> the practical side.  </w:t>
      </w:r>
    </w:p>
    <w:p w14:paraId="64757F01" w14:textId="77777777" w:rsidR="00175EA1" w:rsidRPr="007A2753" w:rsidRDefault="00175EA1" w:rsidP="00277C77">
      <w:pPr>
        <w:spacing w:line="360" w:lineRule="auto"/>
        <w:jc w:val="both"/>
        <w:rPr>
          <w:rFonts w:ascii="Times New Roman" w:hAnsi="Times New Roman" w:cs="Times New Roman"/>
          <w:sz w:val="24"/>
        </w:rPr>
      </w:pPr>
    </w:p>
    <w:p w14:paraId="062D3F12" w14:textId="454400B1" w:rsidR="002D2DA1" w:rsidRPr="00241DD2" w:rsidRDefault="002D2DA1" w:rsidP="00241DD2">
      <w:pPr>
        <w:pStyle w:val="Kop2"/>
        <w:rPr>
          <w:rFonts w:ascii="Times New Roman" w:hAnsi="Times New Roman" w:cs="Times New Roman"/>
          <w:lang w:val="en-US"/>
        </w:rPr>
      </w:pPr>
      <w:bookmarkStart w:id="41" w:name="_Toc75427953"/>
      <w:r w:rsidRPr="00241DD2">
        <w:rPr>
          <w:rFonts w:ascii="Times New Roman" w:hAnsi="Times New Roman" w:cs="Times New Roman"/>
          <w:lang w:val="en-US"/>
        </w:rPr>
        <w:t>5.3</w:t>
      </w:r>
      <w:r w:rsidRPr="00241DD2">
        <w:rPr>
          <w:rFonts w:ascii="Times New Roman" w:hAnsi="Times New Roman" w:cs="Times New Roman"/>
          <w:lang w:val="en-US"/>
        </w:rPr>
        <w:tab/>
        <w:t>Concluding Remarks on the Moral Status of the Dutch Combatant</w:t>
      </w:r>
      <w:bookmarkEnd w:id="41"/>
    </w:p>
    <w:p w14:paraId="253AA379" w14:textId="5E0B77F5" w:rsidR="00895E43" w:rsidRPr="002D2DA1" w:rsidRDefault="00E05E08" w:rsidP="002D2DA1">
      <w:pPr>
        <w:spacing w:line="360" w:lineRule="auto"/>
        <w:jc w:val="both"/>
        <w:rPr>
          <w:rFonts w:ascii="Times New Roman" w:hAnsi="Times New Roman" w:cs="Times New Roman"/>
          <w:lang w:val="en-US"/>
        </w:rPr>
      </w:pPr>
      <w:r>
        <w:rPr>
          <w:rFonts w:ascii="Times New Roman" w:hAnsi="Times New Roman" w:cs="Times New Roman"/>
          <w:sz w:val="24"/>
          <w:lang w:val="en-US"/>
        </w:rPr>
        <w:t>It is interesting to see that some</w:t>
      </w:r>
      <w:r w:rsidR="005B3BFD">
        <w:rPr>
          <w:rFonts w:ascii="Times New Roman" w:hAnsi="Times New Roman" w:cs="Times New Roman"/>
          <w:sz w:val="24"/>
          <w:lang w:val="en-US"/>
        </w:rPr>
        <w:t xml:space="preserve"> of the </w:t>
      </w:r>
      <w:r w:rsidR="00911365">
        <w:rPr>
          <w:rFonts w:ascii="Times New Roman" w:hAnsi="Times New Roman" w:cs="Times New Roman"/>
          <w:sz w:val="24"/>
          <w:lang w:val="en-US"/>
        </w:rPr>
        <w:t xml:space="preserve">changes in just war theory that have been presented in this thesis have already been implemented within Dutch military ethics. </w:t>
      </w:r>
      <w:r w:rsidR="00513987">
        <w:rPr>
          <w:rFonts w:ascii="Times New Roman" w:hAnsi="Times New Roman" w:cs="Times New Roman"/>
          <w:sz w:val="24"/>
          <w:lang w:val="en-US"/>
        </w:rPr>
        <w:t xml:space="preserve">However, it is also interesting to see that the traditional distinction between </w:t>
      </w:r>
      <w:proofErr w:type="spellStart"/>
      <w:r w:rsidR="00513987" w:rsidRPr="00513987">
        <w:rPr>
          <w:rFonts w:ascii="Times New Roman" w:hAnsi="Times New Roman" w:cs="Times New Roman"/>
          <w:i/>
          <w:sz w:val="24"/>
          <w:lang w:val="en-US"/>
        </w:rPr>
        <w:t>ius</w:t>
      </w:r>
      <w:proofErr w:type="spellEnd"/>
      <w:r w:rsidR="00513987" w:rsidRPr="00513987">
        <w:rPr>
          <w:rFonts w:ascii="Times New Roman" w:hAnsi="Times New Roman" w:cs="Times New Roman"/>
          <w:i/>
          <w:sz w:val="24"/>
          <w:lang w:val="en-US"/>
        </w:rPr>
        <w:t xml:space="preserve"> ad bellum</w:t>
      </w:r>
      <w:r w:rsidR="00513987">
        <w:rPr>
          <w:rFonts w:ascii="Times New Roman" w:hAnsi="Times New Roman" w:cs="Times New Roman"/>
          <w:sz w:val="24"/>
          <w:lang w:val="en-US"/>
        </w:rPr>
        <w:t xml:space="preserve"> and </w:t>
      </w:r>
      <w:proofErr w:type="spellStart"/>
      <w:r w:rsidR="00513987" w:rsidRPr="00513987">
        <w:rPr>
          <w:rFonts w:ascii="Times New Roman" w:hAnsi="Times New Roman" w:cs="Times New Roman"/>
          <w:i/>
          <w:sz w:val="24"/>
          <w:lang w:val="en-US"/>
        </w:rPr>
        <w:t>ius</w:t>
      </w:r>
      <w:proofErr w:type="spellEnd"/>
      <w:r w:rsidR="00513987" w:rsidRPr="00513987">
        <w:rPr>
          <w:rFonts w:ascii="Times New Roman" w:hAnsi="Times New Roman" w:cs="Times New Roman"/>
          <w:i/>
          <w:sz w:val="24"/>
          <w:lang w:val="en-US"/>
        </w:rPr>
        <w:t xml:space="preserve"> in bello</w:t>
      </w:r>
      <w:r w:rsidR="00513987">
        <w:rPr>
          <w:rFonts w:ascii="Times New Roman" w:hAnsi="Times New Roman" w:cs="Times New Roman"/>
          <w:sz w:val="24"/>
          <w:lang w:val="en-US"/>
        </w:rPr>
        <w:t xml:space="preserve"> principles is still kept in place. </w:t>
      </w:r>
      <w:r w:rsidR="00555EC2">
        <w:rPr>
          <w:rFonts w:ascii="Times New Roman" w:hAnsi="Times New Roman" w:cs="Times New Roman"/>
          <w:sz w:val="24"/>
          <w:lang w:val="en-US"/>
        </w:rPr>
        <w:t xml:space="preserve">Even though there are good arguments in favor of </w:t>
      </w:r>
      <w:r w:rsidR="00277C8A">
        <w:rPr>
          <w:rFonts w:ascii="Times New Roman" w:hAnsi="Times New Roman" w:cs="Times New Roman"/>
          <w:sz w:val="24"/>
          <w:lang w:val="en-US"/>
        </w:rPr>
        <w:t>broadening</w:t>
      </w:r>
      <w:r w:rsidR="00555EC2">
        <w:rPr>
          <w:rFonts w:ascii="Times New Roman" w:hAnsi="Times New Roman" w:cs="Times New Roman"/>
          <w:sz w:val="24"/>
          <w:lang w:val="en-US"/>
        </w:rPr>
        <w:t xml:space="preserve"> individual moral responsibilities, the likelihood and the </w:t>
      </w:r>
      <w:r w:rsidR="00670C8D">
        <w:rPr>
          <w:rFonts w:ascii="Times New Roman" w:hAnsi="Times New Roman" w:cs="Times New Roman"/>
          <w:sz w:val="24"/>
          <w:lang w:val="en-US"/>
        </w:rPr>
        <w:t>advantages of doing so</w:t>
      </w:r>
      <w:r w:rsidR="00D55AD5">
        <w:rPr>
          <w:rFonts w:ascii="Times New Roman" w:hAnsi="Times New Roman" w:cs="Times New Roman"/>
          <w:sz w:val="24"/>
          <w:lang w:val="en-US"/>
        </w:rPr>
        <w:t xml:space="preserve"> are absent. This means that even if the combatant is a moral agent who has the full authority and </w:t>
      </w:r>
      <w:r w:rsidR="00CB2221">
        <w:rPr>
          <w:rFonts w:ascii="Times New Roman" w:hAnsi="Times New Roman" w:cs="Times New Roman"/>
          <w:sz w:val="24"/>
          <w:lang w:val="en-US"/>
        </w:rPr>
        <w:t>moral responsibility over</w:t>
      </w:r>
      <w:r w:rsidR="00555EC2">
        <w:rPr>
          <w:rFonts w:ascii="Times New Roman" w:hAnsi="Times New Roman" w:cs="Times New Roman"/>
          <w:sz w:val="24"/>
          <w:lang w:val="en-US"/>
        </w:rPr>
        <w:t xml:space="preserve"> </w:t>
      </w:r>
      <w:r w:rsidR="0034340B">
        <w:rPr>
          <w:rFonts w:ascii="Times New Roman" w:hAnsi="Times New Roman" w:cs="Times New Roman"/>
          <w:sz w:val="24"/>
          <w:lang w:val="en-US"/>
        </w:rPr>
        <w:t>their</w:t>
      </w:r>
      <w:r w:rsidR="00CB2221">
        <w:rPr>
          <w:rFonts w:ascii="Times New Roman" w:hAnsi="Times New Roman" w:cs="Times New Roman"/>
          <w:sz w:val="24"/>
          <w:lang w:val="en-US"/>
        </w:rPr>
        <w:t xml:space="preserve"> own choices and actions</w:t>
      </w:r>
      <w:r w:rsidR="00F36EA1">
        <w:rPr>
          <w:rFonts w:ascii="Times New Roman" w:hAnsi="Times New Roman" w:cs="Times New Roman"/>
          <w:sz w:val="24"/>
          <w:lang w:val="en-US"/>
        </w:rPr>
        <w:t xml:space="preserve"> and therefore is responsible for the moral status of t</w:t>
      </w:r>
      <w:r w:rsidR="008F1320">
        <w:rPr>
          <w:rFonts w:ascii="Times New Roman" w:hAnsi="Times New Roman" w:cs="Times New Roman"/>
          <w:sz w:val="24"/>
          <w:lang w:val="en-US"/>
        </w:rPr>
        <w:t>he war itself and the actions they</w:t>
      </w:r>
      <w:r w:rsidR="00F36EA1">
        <w:rPr>
          <w:rFonts w:ascii="Times New Roman" w:hAnsi="Times New Roman" w:cs="Times New Roman"/>
          <w:sz w:val="24"/>
          <w:lang w:val="en-US"/>
        </w:rPr>
        <w:t xml:space="preserve"> commits in that war, the combatant is not responsible in practice. </w:t>
      </w:r>
      <w:r w:rsidR="00F8634F">
        <w:rPr>
          <w:rFonts w:ascii="Times New Roman" w:hAnsi="Times New Roman" w:cs="Times New Roman"/>
          <w:sz w:val="24"/>
          <w:lang w:val="en-US"/>
        </w:rPr>
        <w:t>All of this would imply that there is a new distinction: the distinction between pure</w:t>
      </w:r>
      <w:r w:rsidR="00670C8D">
        <w:rPr>
          <w:rFonts w:ascii="Times New Roman" w:hAnsi="Times New Roman" w:cs="Times New Roman"/>
          <w:sz w:val="24"/>
          <w:lang w:val="en-US"/>
        </w:rPr>
        <w:t>ly</w:t>
      </w:r>
      <w:r w:rsidR="00F8634F">
        <w:rPr>
          <w:rFonts w:ascii="Times New Roman" w:hAnsi="Times New Roman" w:cs="Times New Roman"/>
          <w:sz w:val="24"/>
          <w:lang w:val="en-US"/>
        </w:rPr>
        <w:t xml:space="preserve"> moral responsibilities and practical/legal responsibilities. </w:t>
      </w:r>
      <w:r w:rsidR="00A2284E">
        <w:rPr>
          <w:rFonts w:ascii="Times New Roman" w:hAnsi="Times New Roman" w:cs="Times New Roman"/>
          <w:sz w:val="24"/>
          <w:lang w:val="en-US"/>
        </w:rPr>
        <w:t>This means that the revised principles of just war could only be implemented in</w:t>
      </w:r>
      <w:r w:rsidR="00DD5CED">
        <w:rPr>
          <w:rFonts w:ascii="Times New Roman" w:hAnsi="Times New Roman" w:cs="Times New Roman"/>
          <w:sz w:val="24"/>
          <w:lang w:val="en-US"/>
        </w:rPr>
        <w:t>to the pure ethical part of et</w:t>
      </w:r>
      <w:r w:rsidR="008C05B3">
        <w:rPr>
          <w:rFonts w:ascii="Times New Roman" w:hAnsi="Times New Roman" w:cs="Times New Roman"/>
          <w:sz w:val="24"/>
          <w:lang w:val="en-US"/>
        </w:rPr>
        <w:t>hics education and would</w:t>
      </w:r>
      <w:r w:rsidR="002642B3">
        <w:rPr>
          <w:rFonts w:ascii="Times New Roman" w:hAnsi="Times New Roman" w:cs="Times New Roman"/>
          <w:sz w:val="24"/>
          <w:lang w:val="en-US"/>
        </w:rPr>
        <w:t xml:space="preserve"> lose </w:t>
      </w:r>
      <w:r w:rsidR="008C05B3">
        <w:rPr>
          <w:rFonts w:ascii="Times New Roman" w:hAnsi="Times New Roman" w:cs="Times New Roman"/>
          <w:sz w:val="24"/>
          <w:lang w:val="en-US"/>
        </w:rPr>
        <w:t xml:space="preserve"> relevance when ethics is put into practice (a.k.a. dealing with moral </w:t>
      </w:r>
      <w:r w:rsidR="00424973">
        <w:rPr>
          <w:rFonts w:ascii="Times New Roman" w:hAnsi="Times New Roman" w:cs="Times New Roman"/>
          <w:sz w:val="24"/>
          <w:lang w:val="en-US"/>
        </w:rPr>
        <w:t>dilemmas</w:t>
      </w:r>
      <w:r w:rsidR="008C05B3">
        <w:rPr>
          <w:rFonts w:ascii="Times New Roman" w:hAnsi="Times New Roman" w:cs="Times New Roman"/>
          <w:sz w:val="24"/>
          <w:lang w:val="en-US"/>
        </w:rPr>
        <w:t xml:space="preserve">). </w:t>
      </w:r>
      <w:r w:rsidR="00895E43">
        <w:rPr>
          <w:lang w:val="en-US"/>
        </w:rPr>
        <w:br w:type="page"/>
      </w:r>
    </w:p>
    <w:p w14:paraId="44D11866" w14:textId="1EE215AB" w:rsidR="00063498" w:rsidRPr="00292EB4" w:rsidRDefault="00895E43" w:rsidP="00F139B4">
      <w:pPr>
        <w:pStyle w:val="Kop1"/>
        <w:rPr>
          <w:rFonts w:ascii="Times New Roman" w:hAnsi="Times New Roman" w:cs="Times New Roman"/>
          <w:lang w:val="en-US"/>
        </w:rPr>
      </w:pPr>
      <w:bookmarkStart w:id="42" w:name="_Toc75427954"/>
      <w:r>
        <w:rPr>
          <w:rFonts w:ascii="Times New Roman" w:hAnsi="Times New Roman" w:cs="Times New Roman"/>
          <w:lang w:val="en-US"/>
        </w:rPr>
        <w:lastRenderedPageBreak/>
        <w:t>Chapter 6:</w:t>
      </w:r>
      <w:r>
        <w:rPr>
          <w:rFonts w:ascii="Times New Roman" w:hAnsi="Times New Roman" w:cs="Times New Roman"/>
          <w:lang w:val="en-US"/>
        </w:rPr>
        <w:tab/>
      </w:r>
      <w:r w:rsidR="00DB3935" w:rsidRPr="00292EB4">
        <w:rPr>
          <w:rFonts w:ascii="Times New Roman" w:hAnsi="Times New Roman" w:cs="Times New Roman"/>
          <w:lang w:val="en-US"/>
        </w:rPr>
        <w:t>Conclusion</w:t>
      </w:r>
      <w:bookmarkEnd w:id="42"/>
    </w:p>
    <w:p w14:paraId="20C39C5A" w14:textId="77777777" w:rsidR="00F76B25" w:rsidRPr="00292EB4" w:rsidRDefault="00F76B25" w:rsidP="00F76B25">
      <w:pPr>
        <w:rPr>
          <w:lang w:val="en-US"/>
        </w:rPr>
      </w:pPr>
    </w:p>
    <w:p w14:paraId="62766EC5" w14:textId="64EEB716" w:rsidR="00664AF3" w:rsidRDefault="009E76B2" w:rsidP="009479D6">
      <w:pPr>
        <w:spacing w:line="360" w:lineRule="auto"/>
        <w:jc w:val="both"/>
        <w:rPr>
          <w:rFonts w:ascii="Times New Roman"/>
          <w:sz w:val="24"/>
          <w:lang w:val="en-US"/>
        </w:rPr>
      </w:pPr>
      <w:r w:rsidRPr="00292EB4">
        <w:rPr>
          <w:rFonts w:ascii="Times New Roman"/>
          <w:sz w:val="24"/>
          <w:lang w:val="en-US"/>
        </w:rPr>
        <w:t xml:space="preserve">The goal of this research is to </w:t>
      </w:r>
      <w:r w:rsidR="00B472F6">
        <w:rPr>
          <w:rFonts w:ascii="Times New Roman"/>
          <w:sz w:val="24"/>
          <w:lang w:val="en-US"/>
        </w:rPr>
        <w:t>suggest improvement</w:t>
      </w:r>
      <w:r w:rsidR="0066495B">
        <w:rPr>
          <w:rFonts w:ascii="Times New Roman"/>
          <w:sz w:val="24"/>
          <w:lang w:val="en-US"/>
        </w:rPr>
        <w:t>s</w:t>
      </w:r>
      <w:r w:rsidR="00B472F6">
        <w:rPr>
          <w:rFonts w:ascii="Times New Roman"/>
          <w:sz w:val="24"/>
          <w:lang w:val="en-US"/>
        </w:rPr>
        <w:t xml:space="preserve"> </w:t>
      </w:r>
      <w:r w:rsidR="0066495B">
        <w:rPr>
          <w:rFonts w:ascii="Times New Roman"/>
          <w:sz w:val="24"/>
          <w:lang w:val="en-US"/>
        </w:rPr>
        <w:t>for</w:t>
      </w:r>
      <w:r w:rsidR="00B472F6">
        <w:rPr>
          <w:rFonts w:ascii="Times New Roman"/>
          <w:sz w:val="24"/>
          <w:lang w:val="en-US"/>
        </w:rPr>
        <w:t xml:space="preserve"> the moral theory behind war and warfare: just war theory. In order to achieve this goal </w:t>
      </w:r>
      <w:r w:rsidR="001D009E">
        <w:rPr>
          <w:rFonts w:ascii="Times New Roman"/>
          <w:sz w:val="24"/>
          <w:lang w:val="en-US"/>
        </w:rPr>
        <w:t xml:space="preserve">a </w:t>
      </w:r>
      <w:r w:rsidR="00B472F6">
        <w:rPr>
          <w:rFonts w:ascii="Times New Roman"/>
          <w:sz w:val="24"/>
          <w:lang w:val="en-US"/>
        </w:rPr>
        <w:t>research question has been formulated. In this final part of the thesis</w:t>
      </w:r>
      <w:r w:rsidR="00F1254D">
        <w:rPr>
          <w:rFonts w:ascii="Times New Roman"/>
          <w:sz w:val="24"/>
          <w:lang w:val="en-US"/>
        </w:rPr>
        <w:t xml:space="preserve"> this research question will be answered and </w:t>
      </w:r>
      <w:r w:rsidR="00B46022">
        <w:rPr>
          <w:rFonts w:ascii="Times New Roman"/>
          <w:sz w:val="24"/>
          <w:lang w:val="en-US"/>
        </w:rPr>
        <w:t>a conclusion will be drawn on</w:t>
      </w:r>
      <w:r w:rsidR="00F1254D">
        <w:rPr>
          <w:rFonts w:ascii="Times New Roman"/>
          <w:sz w:val="24"/>
          <w:lang w:val="en-US"/>
        </w:rPr>
        <w:t xml:space="preserve"> the moral status of the Dutch combatant. </w:t>
      </w:r>
      <w:r w:rsidR="007938D6">
        <w:rPr>
          <w:rFonts w:ascii="Times New Roman"/>
          <w:sz w:val="24"/>
          <w:lang w:val="en-US"/>
        </w:rPr>
        <w:t>In conclusion</w:t>
      </w:r>
      <w:r w:rsidR="004F1F8D">
        <w:rPr>
          <w:rFonts w:ascii="Times New Roman"/>
          <w:sz w:val="24"/>
          <w:lang w:val="en-US"/>
        </w:rPr>
        <w:t>, a summary of the results of this research will be given.</w:t>
      </w:r>
    </w:p>
    <w:p w14:paraId="225D0CA1" w14:textId="66BA5461" w:rsidR="0056335E" w:rsidRPr="00292EB4" w:rsidRDefault="0056335E" w:rsidP="00F6613A">
      <w:pPr>
        <w:spacing w:line="360" w:lineRule="auto"/>
        <w:jc w:val="both"/>
        <w:rPr>
          <w:rFonts w:ascii="Times New Roman"/>
          <w:sz w:val="24"/>
          <w:lang w:val="en-US"/>
        </w:rPr>
      </w:pPr>
    </w:p>
    <w:p w14:paraId="1543E98E" w14:textId="14093D46" w:rsidR="0056335E" w:rsidRPr="00292EB4" w:rsidRDefault="00895E43" w:rsidP="00F139B4">
      <w:pPr>
        <w:pStyle w:val="Kop2"/>
        <w:rPr>
          <w:rFonts w:ascii="Times New Roman" w:hAnsi="Times New Roman" w:cs="Times New Roman"/>
          <w:lang w:val="en-US"/>
        </w:rPr>
      </w:pPr>
      <w:bookmarkStart w:id="43" w:name="_Toc75427955"/>
      <w:r>
        <w:rPr>
          <w:rFonts w:ascii="Times New Roman" w:hAnsi="Times New Roman" w:cs="Times New Roman"/>
          <w:lang w:val="en-US"/>
        </w:rPr>
        <w:t>6</w:t>
      </w:r>
      <w:r w:rsidR="0056335E" w:rsidRPr="00292EB4">
        <w:rPr>
          <w:rFonts w:ascii="Times New Roman" w:hAnsi="Times New Roman" w:cs="Times New Roman"/>
          <w:lang w:val="en-US"/>
        </w:rPr>
        <w:t>.1</w:t>
      </w:r>
      <w:r w:rsidR="0056335E" w:rsidRPr="00292EB4">
        <w:rPr>
          <w:rFonts w:ascii="Times New Roman" w:hAnsi="Times New Roman" w:cs="Times New Roman"/>
          <w:lang w:val="en-US"/>
        </w:rPr>
        <w:tab/>
      </w:r>
      <w:r w:rsidR="00582A58">
        <w:rPr>
          <w:rFonts w:ascii="Times New Roman" w:hAnsi="Times New Roman" w:cs="Times New Roman"/>
          <w:lang w:val="en-US"/>
        </w:rPr>
        <w:t xml:space="preserve">Traditional </w:t>
      </w:r>
      <w:r w:rsidR="00F1254D">
        <w:rPr>
          <w:rFonts w:ascii="Times New Roman" w:hAnsi="Times New Roman" w:cs="Times New Roman"/>
          <w:lang w:val="en-US"/>
        </w:rPr>
        <w:t>Just War Theory</w:t>
      </w:r>
      <w:r w:rsidR="00582A58">
        <w:rPr>
          <w:rFonts w:ascii="Times New Roman" w:hAnsi="Times New Roman" w:cs="Times New Roman"/>
          <w:lang w:val="en-US"/>
        </w:rPr>
        <w:t xml:space="preserve"> Versus Revised Just War Theory</w:t>
      </w:r>
      <w:bookmarkEnd w:id="43"/>
    </w:p>
    <w:p w14:paraId="755F54EB" w14:textId="237E3DD4" w:rsidR="005334D6" w:rsidRDefault="00FD4879" w:rsidP="00F6613A">
      <w:pPr>
        <w:spacing w:line="360" w:lineRule="auto"/>
        <w:jc w:val="both"/>
        <w:rPr>
          <w:rFonts w:ascii="Times New Roman"/>
          <w:sz w:val="24"/>
          <w:lang w:val="en-US"/>
        </w:rPr>
      </w:pPr>
      <w:r>
        <w:rPr>
          <w:rFonts w:ascii="Times New Roman"/>
          <w:sz w:val="24"/>
          <w:lang w:val="en-US"/>
        </w:rPr>
        <w:t>Chapter 2</w:t>
      </w:r>
      <w:r w:rsidR="00BF541E" w:rsidRPr="00292EB4">
        <w:rPr>
          <w:rFonts w:ascii="Times New Roman"/>
          <w:sz w:val="24"/>
          <w:lang w:val="en-US"/>
        </w:rPr>
        <w:t xml:space="preserve"> provided theoretical insights </w:t>
      </w:r>
      <w:r w:rsidR="00AD0762">
        <w:rPr>
          <w:rFonts w:ascii="Times New Roman"/>
          <w:sz w:val="24"/>
          <w:lang w:val="en-US"/>
        </w:rPr>
        <w:t>into</w:t>
      </w:r>
      <w:r w:rsidR="00AD0762" w:rsidRPr="00292EB4">
        <w:rPr>
          <w:rFonts w:ascii="Times New Roman"/>
          <w:sz w:val="24"/>
          <w:lang w:val="en-US"/>
        </w:rPr>
        <w:t xml:space="preserve"> </w:t>
      </w:r>
      <w:r w:rsidR="00BF541E" w:rsidRPr="00292EB4">
        <w:rPr>
          <w:rFonts w:ascii="Times New Roman"/>
          <w:sz w:val="24"/>
          <w:lang w:val="en-US"/>
        </w:rPr>
        <w:t>the debate regarding the moral status of combatants</w:t>
      </w:r>
      <w:r w:rsidR="00F6613A" w:rsidRPr="00292EB4">
        <w:rPr>
          <w:rFonts w:ascii="Times New Roman"/>
          <w:sz w:val="24"/>
          <w:lang w:val="en-US"/>
        </w:rPr>
        <w:t xml:space="preserve"> </w:t>
      </w:r>
      <w:r w:rsidR="00AD0762">
        <w:rPr>
          <w:rFonts w:ascii="Times New Roman"/>
          <w:sz w:val="24"/>
          <w:lang w:val="en-US"/>
        </w:rPr>
        <w:t xml:space="preserve">by viewing it </w:t>
      </w:r>
      <w:r w:rsidR="00F6613A" w:rsidRPr="00292EB4">
        <w:rPr>
          <w:rFonts w:ascii="Times New Roman"/>
          <w:sz w:val="24"/>
          <w:lang w:val="en-US"/>
        </w:rPr>
        <w:t xml:space="preserve">as a discussion </w:t>
      </w:r>
      <w:r w:rsidR="00AD0762">
        <w:rPr>
          <w:rFonts w:ascii="Times New Roman"/>
          <w:sz w:val="24"/>
          <w:lang w:val="en-US"/>
        </w:rPr>
        <w:t xml:space="preserve">that is </w:t>
      </w:r>
      <w:r w:rsidR="00F6613A" w:rsidRPr="00292EB4">
        <w:rPr>
          <w:rFonts w:ascii="Times New Roman"/>
          <w:sz w:val="24"/>
          <w:lang w:val="en-US"/>
        </w:rPr>
        <w:t>part of the just war theory discipline</w:t>
      </w:r>
      <w:r w:rsidR="00BF541E" w:rsidRPr="00292EB4">
        <w:rPr>
          <w:rFonts w:ascii="Times New Roman"/>
          <w:sz w:val="24"/>
          <w:lang w:val="en-US"/>
        </w:rPr>
        <w:t>.</w:t>
      </w:r>
      <w:r w:rsidR="006347A1" w:rsidRPr="00292EB4">
        <w:rPr>
          <w:rFonts w:ascii="Times New Roman"/>
          <w:sz w:val="24"/>
          <w:lang w:val="en-US"/>
        </w:rPr>
        <w:t xml:space="preserve"> The main topics of the debate regard</w:t>
      </w:r>
      <w:r w:rsidR="00641DAC">
        <w:rPr>
          <w:rFonts w:ascii="Times New Roman"/>
          <w:sz w:val="24"/>
          <w:lang w:val="en-US"/>
        </w:rPr>
        <w:t>ed</w:t>
      </w:r>
      <w:r w:rsidR="006347A1" w:rsidRPr="00292EB4">
        <w:rPr>
          <w:rFonts w:ascii="Times New Roman"/>
          <w:sz w:val="24"/>
          <w:lang w:val="en-US"/>
        </w:rPr>
        <w:t xml:space="preserve"> moral equality and individual responsibility. The traditional view </w:t>
      </w:r>
      <w:r w:rsidR="00AD0762">
        <w:rPr>
          <w:rFonts w:ascii="Times New Roman"/>
          <w:sz w:val="24"/>
          <w:lang w:val="en-US"/>
        </w:rPr>
        <w:t>within</w:t>
      </w:r>
      <w:r w:rsidR="00AD0762" w:rsidRPr="00292EB4">
        <w:rPr>
          <w:rFonts w:ascii="Times New Roman"/>
          <w:sz w:val="24"/>
          <w:lang w:val="en-US"/>
        </w:rPr>
        <w:t xml:space="preserve"> </w:t>
      </w:r>
      <w:r w:rsidR="006347A1" w:rsidRPr="00292EB4">
        <w:rPr>
          <w:rFonts w:ascii="Times New Roman"/>
          <w:sz w:val="24"/>
          <w:lang w:val="en-US"/>
        </w:rPr>
        <w:t xml:space="preserve">just war theory, advocated by Michael </w:t>
      </w:r>
      <w:proofErr w:type="spellStart"/>
      <w:r w:rsidR="006347A1" w:rsidRPr="00292EB4">
        <w:rPr>
          <w:rFonts w:ascii="Times New Roman"/>
          <w:sz w:val="24"/>
          <w:lang w:val="en-US"/>
        </w:rPr>
        <w:t>Walzer</w:t>
      </w:r>
      <w:proofErr w:type="spellEnd"/>
      <w:r w:rsidR="006347A1" w:rsidRPr="00292EB4">
        <w:rPr>
          <w:rFonts w:ascii="Times New Roman"/>
          <w:sz w:val="24"/>
          <w:lang w:val="en-US"/>
        </w:rPr>
        <w:t xml:space="preserve">, states that there is a rigid distinction between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ad bellum</w:t>
      </w:r>
      <w:r w:rsidR="006347A1" w:rsidRPr="00292EB4">
        <w:rPr>
          <w:rFonts w:ascii="Times New Roman"/>
          <w:sz w:val="24"/>
          <w:lang w:val="en-US"/>
        </w:rPr>
        <w:t xml:space="preserve"> and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in bello</w:t>
      </w:r>
      <w:r w:rsidR="006347A1" w:rsidRPr="00292EB4">
        <w:rPr>
          <w:rFonts w:ascii="Times New Roman"/>
          <w:sz w:val="24"/>
          <w:lang w:val="en-US"/>
        </w:rPr>
        <w:t xml:space="preserve"> principles: they are logically independent. According to </w:t>
      </w:r>
      <w:proofErr w:type="spellStart"/>
      <w:r w:rsidR="006347A1" w:rsidRPr="00292EB4">
        <w:rPr>
          <w:rFonts w:ascii="Times New Roman"/>
          <w:sz w:val="24"/>
          <w:lang w:val="en-US"/>
        </w:rPr>
        <w:t>Walzer</w:t>
      </w:r>
      <w:proofErr w:type="spellEnd"/>
      <w:r w:rsidR="006347A1" w:rsidRPr="00292EB4">
        <w:rPr>
          <w:rFonts w:ascii="Times New Roman"/>
          <w:sz w:val="24"/>
          <w:lang w:val="en-US"/>
        </w:rPr>
        <w:t xml:space="preserve">, it is the state which is responsible for ensuring </w:t>
      </w:r>
      <w:r w:rsidR="00AD0762">
        <w:rPr>
          <w:rFonts w:ascii="Times New Roman"/>
          <w:sz w:val="24"/>
          <w:lang w:val="en-US"/>
        </w:rPr>
        <w:t>that the</w:t>
      </w:r>
      <w:r w:rsidR="00AD0762" w:rsidRPr="00292EB4">
        <w:rPr>
          <w:rFonts w:ascii="Times New Roman"/>
          <w:sz w:val="24"/>
          <w:lang w:val="en-US"/>
        </w:rPr>
        <w:t xml:space="preserve"> </w:t>
      </w:r>
      <w:proofErr w:type="spellStart"/>
      <w:r w:rsidR="006347A1" w:rsidRPr="00B92A16">
        <w:rPr>
          <w:rFonts w:ascii="Times New Roman"/>
          <w:i/>
          <w:sz w:val="24"/>
          <w:lang w:val="en-US"/>
        </w:rPr>
        <w:t>ius</w:t>
      </w:r>
      <w:proofErr w:type="spellEnd"/>
      <w:r w:rsidR="006347A1" w:rsidRPr="00B92A16">
        <w:rPr>
          <w:rFonts w:ascii="Times New Roman"/>
          <w:i/>
          <w:sz w:val="24"/>
          <w:lang w:val="en-US"/>
        </w:rPr>
        <w:t xml:space="preserve"> ad bellum</w:t>
      </w:r>
      <w:r w:rsidR="006347A1" w:rsidRPr="00292EB4">
        <w:rPr>
          <w:rFonts w:ascii="Times New Roman"/>
          <w:sz w:val="24"/>
          <w:lang w:val="en-US"/>
        </w:rPr>
        <w:t xml:space="preserve"> criteria</w:t>
      </w:r>
      <w:r w:rsidR="00293675">
        <w:rPr>
          <w:rFonts w:ascii="Times New Roman"/>
          <w:sz w:val="24"/>
          <w:lang w:val="en-US"/>
        </w:rPr>
        <w:t xml:space="preserve"> are met</w:t>
      </w:r>
      <w:r w:rsidR="00AD0762">
        <w:rPr>
          <w:rFonts w:ascii="Times New Roman"/>
          <w:sz w:val="24"/>
          <w:lang w:val="en-US"/>
        </w:rPr>
        <w:t xml:space="preserve"> </w:t>
      </w:r>
      <w:r w:rsidR="006347A1" w:rsidRPr="00292EB4">
        <w:rPr>
          <w:rFonts w:ascii="Times New Roman"/>
          <w:sz w:val="24"/>
          <w:lang w:val="en-US"/>
        </w:rPr>
        <w:t xml:space="preserve">(simply put: ensuring that </w:t>
      </w:r>
      <w:r w:rsidR="00AD0762">
        <w:rPr>
          <w:rFonts w:ascii="Times New Roman"/>
          <w:sz w:val="24"/>
          <w:lang w:val="en-US"/>
        </w:rPr>
        <w:t>a</w:t>
      </w:r>
      <w:r w:rsidR="00AD0762" w:rsidRPr="00292EB4">
        <w:rPr>
          <w:rFonts w:ascii="Times New Roman"/>
          <w:sz w:val="24"/>
          <w:lang w:val="en-US"/>
        </w:rPr>
        <w:t xml:space="preserve"> </w:t>
      </w:r>
      <w:r w:rsidR="00293675">
        <w:rPr>
          <w:rFonts w:ascii="Times New Roman"/>
          <w:sz w:val="24"/>
          <w:lang w:val="en-US"/>
        </w:rPr>
        <w:t>war has a just cause)</w:t>
      </w:r>
      <w:r w:rsidR="006347A1" w:rsidRPr="00292EB4">
        <w:rPr>
          <w:rFonts w:ascii="Times New Roman"/>
          <w:sz w:val="24"/>
          <w:lang w:val="en-US"/>
        </w:rPr>
        <w:t xml:space="preserve">. </w:t>
      </w:r>
      <w:r w:rsidR="009929F8">
        <w:rPr>
          <w:rFonts w:ascii="Times New Roman"/>
          <w:sz w:val="24"/>
          <w:lang w:val="en-US"/>
        </w:rPr>
        <w:t>Combatants</w:t>
      </w:r>
      <w:r w:rsidR="00002C64">
        <w:rPr>
          <w:rFonts w:ascii="Times New Roman"/>
          <w:sz w:val="24"/>
          <w:lang w:val="en-US"/>
        </w:rPr>
        <w:t xml:space="preserve">, however, </w:t>
      </w:r>
      <w:r w:rsidR="006347A1" w:rsidRPr="00292EB4">
        <w:rPr>
          <w:rFonts w:ascii="Times New Roman"/>
          <w:sz w:val="24"/>
          <w:lang w:val="en-US"/>
        </w:rPr>
        <w:t xml:space="preserve">are responsible for ensuring </w:t>
      </w:r>
      <w:r w:rsidR="00AD0762">
        <w:rPr>
          <w:rFonts w:ascii="Times New Roman"/>
          <w:sz w:val="24"/>
          <w:lang w:val="en-US"/>
        </w:rPr>
        <w:t xml:space="preserve">that </w:t>
      </w:r>
      <w:r w:rsidR="006347A1" w:rsidRPr="00292EB4">
        <w:rPr>
          <w:rFonts w:ascii="Times New Roman"/>
          <w:sz w:val="24"/>
          <w:lang w:val="en-US"/>
        </w:rPr>
        <w:t xml:space="preserve">the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in bello</w:t>
      </w:r>
      <w:r w:rsidR="006347A1" w:rsidRPr="00292EB4">
        <w:rPr>
          <w:rFonts w:ascii="Times New Roman"/>
          <w:sz w:val="24"/>
          <w:lang w:val="en-US"/>
        </w:rPr>
        <w:t xml:space="preserve"> criteria are met (simply put: the war is fought </w:t>
      </w:r>
      <w:r w:rsidR="006347A1" w:rsidRPr="007C51E4">
        <w:rPr>
          <w:rFonts w:ascii="Times New Roman"/>
          <w:sz w:val="24"/>
          <w:lang w:val="en-US"/>
        </w:rPr>
        <w:t>in a just way)</w:t>
      </w:r>
      <w:r w:rsidR="006347A1" w:rsidRPr="00292EB4">
        <w:rPr>
          <w:rFonts w:ascii="Times New Roman"/>
          <w:sz w:val="24"/>
          <w:lang w:val="en-US"/>
        </w:rPr>
        <w:t xml:space="preserve">. </w:t>
      </w:r>
      <w:r w:rsidR="00AD0762">
        <w:rPr>
          <w:rFonts w:ascii="Times New Roman"/>
          <w:sz w:val="24"/>
          <w:lang w:val="en-US"/>
        </w:rPr>
        <w:t xml:space="preserve">A common criticism against </w:t>
      </w:r>
      <w:proofErr w:type="spellStart"/>
      <w:r w:rsidR="00AD0762">
        <w:rPr>
          <w:rFonts w:ascii="Times New Roman"/>
          <w:sz w:val="24"/>
          <w:lang w:val="en-US"/>
        </w:rPr>
        <w:t>Walzer</w:t>
      </w:r>
      <w:r w:rsidR="00AD0762">
        <w:rPr>
          <w:rFonts w:ascii="Times New Roman"/>
          <w:sz w:val="24"/>
          <w:lang w:val="en-US"/>
        </w:rPr>
        <w:t>’</w:t>
      </w:r>
      <w:r w:rsidR="00AD0762">
        <w:rPr>
          <w:rFonts w:ascii="Times New Roman"/>
          <w:sz w:val="24"/>
          <w:lang w:val="en-US"/>
        </w:rPr>
        <w:t>s</w:t>
      </w:r>
      <w:proofErr w:type="spellEnd"/>
      <w:r w:rsidR="00AD0762">
        <w:rPr>
          <w:rFonts w:ascii="Times New Roman"/>
          <w:sz w:val="24"/>
          <w:lang w:val="en-US"/>
        </w:rPr>
        <w:t xml:space="preserve"> argument is</w:t>
      </w:r>
      <w:r w:rsidR="006347A1" w:rsidRPr="00292EB4">
        <w:rPr>
          <w:rFonts w:ascii="Times New Roman"/>
          <w:sz w:val="24"/>
          <w:lang w:val="en-US"/>
        </w:rPr>
        <w:t xml:space="preserve"> that the rigid distinction between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ad bellum</w:t>
      </w:r>
      <w:r w:rsidR="006347A1" w:rsidRPr="00292EB4">
        <w:rPr>
          <w:rFonts w:ascii="Times New Roman"/>
          <w:sz w:val="24"/>
          <w:lang w:val="en-US"/>
        </w:rPr>
        <w:t xml:space="preserve"> and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in bello </w:t>
      </w:r>
      <w:r w:rsidR="006347A1" w:rsidRPr="00292EB4">
        <w:rPr>
          <w:rFonts w:ascii="Times New Roman"/>
          <w:sz w:val="24"/>
          <w:lang w:val="en-US"/>
        </w:rPr>
        <w:t xml:space="preserve">needs to be revised. According to critics (see </w:t>
      </w:r>
      <w:r>
        <w:rPr>
          <w:rFonts w:ascii="Times New Roman"/>
          <w:sz w:val="24"/>
          <w:lang w:val="en-US"/>
        </w:rPr>
        <w:t>Chapter 2</w:t>
      </w:r>
      <w:r w:rsidR="006347A1" w:rsidRPr="00292EB4">
        <w:rPr>
          <w:rFonts w:ascii="Times New Roman"/>
          <w:sz w:val="24"/>
          <w:lang w:val="en-US"/>
        </w:rPr>
        <w:t xml:space="preserve">) both </w:t>
      </w:r>
      <w:r w:rsidR="00AD0762">
        <w:rPr>
          <w:rFonts w:ascii="Times New Roman"/>
          <w:sz w:val="24"/>
          <w:lang w:val="en-US"/>
        </w:rPr>
        <w:t>criteria are intertwined</w:t>
      </w:r>
      <w:r w:rsidR="006347A1" w:rsidRPr="00292EB4">
        <w:rPr>
          <w:rFonts w:ascii="Times New Roman"/>
          <w:sz w:val="24"/>
          <w:lang w:val="en-US"/>
        </w:rPr>
        <w:t xml:space="preserve"> with each other. As a result, these authors claim that </w:t>
      </w:r>
      <w:r w:rsidR="00AD0762">
        <w:rPr>
          <w:rFonts w:ascii="Times New Roman"/>
          <w:sz w:val="24"/>
          <w:lang w:val="en-US"/>
        </w:rPr>
        <w:t>an</w:t>
      </w:r>
      <w:r w:rsidR="00AD0762" w:rsidRPr="00292EB4">
        <w:rPr>
          <w:rFonts w:ascii="Times New Roman"/>
          <w:sz w:val="24"/>
          <w:lang w:val="en-US"/>
        </w:rPr>
        <w:t xml:space="preserve"> </w:t>
      </w:r>
      <w:r w:rsidR="006347A1" w:rsidRPr="00292EB4">
        <w:rPr>
          <w:rFonts w:ascii="Times New Roman"/>
          <w:sz w:val="24"/>
          <w:lang w:val="en-US"/>
        </w:rPr>
        <w:t>individual combatant does have a</w:t>
      </w:r>
      <w:r w:rsidR="00AD0762">
        <w:rPr>
          <w:rFonts w:ascii="Times New Roman"/>
          <w:sz w:val="24"/>
          <w:lang w:val="en-US"/>
        </w:rPr>
        <w:t xml:space="preserve"> wider individual </w:t>
      </w:r>
      <w:r w:rsidR="006347A1" w:rsidRPr="00292EB4">
        <w:rPr>
          <w:rFonts w:ascii="Times New Roman"/>
          <w:sz w:val="24"/>
          <w:lang w:val="en-US"/>
        </w:rPr>
        <w:t xml:space="preserve">responsibility </w:t>
      </w:r>
      <w:r w:rsidR="00AD0762">
        <w:rPr>
          <w:rFonts w:ascii="Times New Roman"/>
          <w:sz w:val="24"/>
          <w:lang w:val="en-US"/>
        </w:rPr>
        <w:t>within</w:t>
      </w:r>
      <w:r w:rsidR="00AD0762" w:rsidRPr="00292EB4">
        <w:rPr>
          <w:rFonts w:ascii="Times New Roman"/>
          <w:sz w:val="24"/>
          <w:lang w:val="en-US"/>
        </w:rPr>
        <w:t xml:space="preserve"> </w:t>
      </w:r>
      <w:r w:rsidR="0034340B">
        <w:rPr>
          <w:rFonts w:ascii="Times New Roman"/>
          <w:sz w:val="24"/>
          <w:lang w:val="en-US"/>
        </w:rPr>
        <w:t>their</w:t>
      </w:r>
      <w:r w:rsidR="006347A1" w:rsidRPr="00292EB4">
        <w:rPr>
          <w:rFonts w:ascii="Times New Roman"/>
          <w:sz w:val="24"/>
          <w:lang w:val="en-US"/>
        </w:rPr>
        <w:t xml:space="preserve"> operational practice. </w:t>
      </w:r>
      <w:r w:rsidR="00AD0762">
        <w:rPr>
          <w:rFonts w:ascii="Times New Roman"/>
          <w:sz w:val="24"/>
          <w:lang w:val="en-US"/>
        </w:rPr>
        <w:t>A</w:t>
      </w:r>
      <w:r w:rsidR="00AD0762" w:rsidRPr="00292EB4">
        <w:rPr>
          <w:rFonts w:ascii="Times New Roman"/>
          <w:sz w:val="24"/>
          <w:lang w:val="en-US"/>
        </w:rPr>
        <w:t xml:space="preserve"> </w:t>
      </w:r>
      <w:r w:rsidR="00584EEC" w:rsidRPr="00292EB4">
        <w:rPr>
          <w:rFonts w:ascii="Times New Roman"/>
          <w:sz w:val="24"/>
          <w:lang w:val="en-US"/>
        </w:rPr>
        <w:t xml:space="preserve">combatant should not only be held responsible for ensuring </w:t>
      </w:r>
      <w:r w:rsidR="00AD0762">
        <w:rPr>
          <w:rFonts w:ascii="Times New Roman"/>
          <w:sz w:val="24"/>
          <w:lang w:val="en-US"/>
        </w:rPr>
        <w:t>that a</w:t>
      </w:r>
      <w:r w:rsidR="00AD0762" w:rsidRPr="00292EB4">
        <w:rPr>
          <w:rFonts w:ascii="Times New Roman"/>
          <w:sz w:val="24"/>
          <w:lang w:val="en-US"/>
        </w:rPr>
        <w:t xml:space="preserve"> </w:t>
      </w:r>
      <w:r w:rsidR="00584EEC" w:rsidRPr="00292EB4">
        <w:rPr>
          <w:rFonts w:ascii="Times New Roman"/>
          <w:sz w:val="24"/>
          <w:lang w:val="en-US"/>
        </w:rPr>
        <w:t xml:space="preserve">war is fought </w:t>
      </w:r>
      <w:r w:rsidR="00584EEC" w:rsidRPr="007C51E4">
        <w:rPr>
          <w:rFonts w:ascii="Times New Roman"/>
          <w:sz w:val="24"/>
          <w:lang w:val="en-US"/>
        </w:rPr>
        <w:t>in a just way</w:t>
      </w:r>
      <w:r w:rsidR="00AD0762" w:rsidRPr="007C51E4">
        <w:rPr>
          <w:rFonts w:ascii="Times New Roman"/>
          <w:sz w:val="24"/>
          <w:lang w:val="en-US"/>
        </w:rPr>
        <w:t>.</w:t>
      </w:r>
      <w:r w:rsidR="00AD0762">
        <w:rPr>
          <w:rFonts w:ascii="Times New Roman"/>
          <w:sz w:val="24"/>
          <w:lang w:val="en-US"/>
        </w:rPr>
        <w:t xml:space="preserve"> Instead, </w:t>
      </w:r>
      <w:r w:rsidR="008F1320">
        <w:rPr>
          <w:rFonts w:ascii="Times New Roman"/>
          <w:sz w:val="24"/>
          <w:lang w:val="en-US"/>
        </w:rPr>
        <w:t>they</w:t>
      </w:r>
      <w:r w:rsidR="00584EEC" w:rsidRPr="00292EB4">
        <w:rPr>
          <w:rFonts w:ascii="Times New Roman"/>
          <w:sz w:val="24"/>
          <w:lang w:val="en-US"/>
        </w:rPr>
        <w:t xml:space="preserve"> should also have a responsibility </w:t>
      </w:r>
      <w:r w:rsidR="00AD0762">
        <w:rPr>
          <w:rFonts w:ascii="Times New Roman"/>
          <w:sz w:val="24"/>
          <w:lang w:val="en-US"/>
        </w:rPr>
        <w:t xml:space="preserve">to decide whether </w:t>
      </w:r>
      <w:r w:rsidR="008F1BB3">
        <w:rPr>
          <w:rFonts w:ascii="Times New Roman"/>
          <w:sz w:val="24"/>
          <w:lang w:val="en-US"/>
        </w:rPr>
        <w:t xml:space="preserve">or not </w:t>
      </w:r>
      <w:r w:rsidR="00AD0762">
        <w:rPr>
          <w:rFonts w:ascii="Times New Roman"/>
          <w:sz w:val="24"/>
          <w:lang w:val="en-US"/>
        </w:rPr>
        <w:t>to partake in a war</w:t>
      </w:r>
      <w:r w:rsidR="00584EEC" w:rsidRPr="00292EB4">
        <w:rPr>
          <w:rFonts w:ascii="Times New Roman"/>
          <w:sz w:val="24"/>
          <w:lang w:val="en-US"/>
        </w:rPr>
        <w:t xml:space="preserve">. </w:t>
      </w:r>
      <w:r w:rsidR="00117761" w:rsidRPr="00292EB4">
        <w:rPr>
          <w:rFonts w:ascii="Times New Roman"/>
          <w:sz w:val="24"/>
          <w:lang w:val="en-US"/>
        </w:rPr>
        <w:t>As a consequence, there is a difference in moral status between combatants who fight in a just war and combatants who fight in an unjust war. This entails that combatants are no longer morally equal</w:t>
      </w:r>
      <w:r w:rsidR="00117761">
        <w:rPr>
          <w:rFonts w:ascii="Times New Roman"/>
          <w:sz w:val="24"/>
          <w:lang w:val="en-US"/>
        </w:rPr>
        <w:t xml:space="preserve"> in </w:t>
      </w:r>
      <w:r w:rsidR="003A4ADB">
        <w:rPr>
          <w:rFonts w:ascii="Times New Roman"/>
          <w:sz w:val="24"/>
          <w:lang w:val="en-US"/>
        </w:rPr>
        <w:t>and of themselves</w:t>
      </w:r>
      <w:r w:rsidR="00117761" w:rsidRPr="00292EB4">
        <w:rPr>
          <w:rFonts w:ascii="Times New Roman"/>
          <w:sz w:val="24"/>
          <w:lang w:val="en-US"/>
        </w:rPr>
        <w:t xml:space="preserve">. </w:t>
      </w:r>
      <w:r w:rsidR="004303F0">
        <w:rPr>
          <w:rFonts w:ascii="Times New Roman"/>
          <w:sz w:val="24"/>
          <w:lang w:val="en-US"/>
        </w:rPr>
        <w:t xml:space="preserve">In this thesis I advocated for revising the traditional just war theory. Based on the proportionality-argument (see </w:t>
      </w:r>
      <w:r w:rsidR="003A4ADB">
        <w:rPr>
          <w:rFonts w:ascii="Times New Roman"/>
          <w:sz w:val="24"/>
          <w:lang w:val="en-US"/>
        </w:rPr>
        <w:t>Chapter 3</w:t>
      </w:r>
      <w:r w:rsidR="004303F0">
        <w:rPr>
          <w:rFonts w:ascii="Times New Roman"/>
          <w:sz w:val="24"/>
          <w:lang w:val="en-US"/>
        </w:rPr>
        <w:t>)</w:t>
      </w:r>
      <w:r w:rsidR="008D49EB">
        <w:rPr>
          <w:rFonts w:ascii="Times New Roman"/>
          <w:sz w:val="24"/>
          <w:lang w:val="en-US"/>
        </w:rPr>
        <w:t xml:space="preserve"> I have suggested to fuse the </w:t>
      </w:r>
      <w:proofErr w:type="spellStart"/>
      <w:r w:rsidR="008D49EB" w:rsidRPr="00386085">
        <w:rPr>
          <w:rFonts w:ascii="Times New Roman"/>
          <w:i/>
          <w:sz w:val="24"/>
          <w:lang w:val="en-US"/>
        </w:rPr>
        <w:t>ius</w:t>
      </w:r>
      <w:proofErr w:type="spellEnd"/>
      <w:r w:rsidR="008D49EB" w:rsidRPr="00386085">
        <w:rPr>
          <w:rFonts w:ascii="Times New Roman"/>
          <w:i/>
          <w:sz w:val="24"/>
          <w:lang w:val="en-US"/>
        </w:rPr>
        <w:t xml:space="preserve"> ad bellum</w:t>
      </w:r>
      <w:r w:rsidR="008D49EB">
        <w:rPr>
          <w:rFonts w:ascii="Times New Roman"/>
          <w:sz w:val="24"/>
          <w:lang w:val="en-US"/>
        </w:rPr>
        <w:t xml:space="preserve"> and the </w:t>
      </w:r>
      <w:proofErr w:type="spellStart"/>
      <w:r w:rsidR="008D49EB" w:rsidRPr="00386085">
        <w:rPr>
          <w:rFonts w:ascii="Times New Roman"/>
          <w:i/>
          <w:sz w:val="24"/>
          <w:lang w:val="en-US"/>
        </w:rPr>
        <w:t>ius</w:t>
      </w:r>
      <w:proofErr w:type="spellEnd"/>
      <w:r w:rsidR="008D49EB" w:rsidRPr="00386085">
        <w:rPr>
          <w:rFonts w:ascii="Times New Roman"/>
          <w:i/>
          <w:sz w:val="24"/>
          <w:lang w:val="en-US"/>
        </w:rPr>
        <w:t xml:space="preserve"> in bello</w:t>
      </w:r>
      <w:r w:rsidR="008D49EB">
        <w:rPr>
          <w:rFonts w:ascii="Times New Roman"/>
          <w:sz w:val="24"/>
          <w:lang w:val="en-US"/>
        </w:rPr>
        <w:t xml:space="preserve"> principles by formulating new </w:t>
      </w:r>
      <w:r w:rsidR="00117761">
        <w:rPr>
          <w:rFonts w:ascii="Times New Roman"/>
          <w:sz w:val="24"/>
          <w:lang w:val="en-US"/>
        </w:rPr>
        <w:t>principles</w:t>
      </w:r>
      <w:r w:rsidR="008D49EB">
        <w:rPr>
          <w:rFonts w:ascii="Times New Roman"/>
          <w:sz w:val="24"/>
          <w:lang w:val="en-US"/>
        </w:rPr>
        <w:t xml:space="preserve"> of just war. </w:t>
      </w:r>
      <w:r w:rsidR="00CE39D3">
        <w:rPr>
          <w:rFonts w:ascii="Times New Roman"/>
          <w:sz w:val="24"/>
          <w:lang w:val="en-US"/>
        </w:rPr>
        <w:t>B</w:t>
      </w:r>
      <w:r w:rsidR="00E83845">
        <w:rPr>
          <w:rFonts w:ascii="Times New Roman"/>
          <w:sz w:val="24"/>
          <w:lang w:val="en-US"/>
        </w:rPr>
        <w:t xml:space="preserve">esides being a pure theoretical hiatus, the importance of this </w:t>
      </w:r>
      <w:r w:rsidR="00B8550C">
        <w:rPr>
          <w:rFonts w:ascii="Times New Roman"/>
          <w:sz w:val="24"/>
          <w:lang w:val="en-US"/>
        </w:rPr>
        <w:t>adjustment to</w:t>
      </w:r>
      <w:r w:rsidR="00E83845">
        <w:rPr>
          <w:rFonts w:ascii="Times New Roman"/>
          <w:sz w:val="24"/>
          <w:lang w:val="en-US"/>
        </w:rPr>
        <w:t xml:space="preserve"> just war theory increases with time</w:t>
      </w:r>
      <w:r w:rsidR="00CB7148">
        <w:rPr>
          <w:rFonts w:ascii="Times New Roman"/>
          <w:sz w:val="24"/>
          <w:lang w:val="en-US"/>
        </w:rPr>
        <w:t xml:space="preserve"> due to a change in practice</w:t>
      </w:r>
      <w:r w:rsidR="00E83845">
        <w:rPr>
          <w:rFonts w:ascii="Times New Roman"/>
          <w:sz w:val="24"/>
          <w:lang w:val="en-US"/>
        </w:rPr>
        <w:t xml:space="preserve">. This research has shown that </w:t>
      </w:r>
      <w:r w:rsidR="000477A2">
        <w:rPr>
          <w:rFonts w:ascii="Times New Roman"/>
          <w:sz w:val="24"/>
          <w:lang w:val="en-US"/>
        </w:rPr>
        <w:t xml:space="preserve">modern warfare is characterized by a new sort of war: intrastate conflict. </w:t>
      </w:r>
      <w:r w:rsidR="009E5470">
        <w:rPr>
          <w:rFonts w:ascii="Times New Roman"/>
          <w:sz w:val="24"/>
          <w:lang w:val="en-US"/>
        </w:rPr>
        <w:t>Intrastate conflict is inherently connected to the civilian population, and thereby</w:t>
      </w:r>
      <w:r w:rsidR="00B57D4D">
        <w:rPr>
          <w:rFonts w:ascii="Times New Roman"/>
          <w:sz w:val="24"/>
          <w:lang w:val="en-US"/>
        </w:rPr>
        <w:t xml:space="preserve"> to</w:t>
      </w:r>
      <w:r w:rsidR="009E5470">
        <w:rPr>
          <w:rFonts w:ascii="Times New Roman"/>
          <w:sz w:val="24"/>
          <w:lang w:val="en-US"/>
        </w:rPr>
        <w:t xml:space="preserve"> plausible harm to that civilian population</w:t>
      </w:r>
      <w:r w:rsidR="007705A0">
        <w:rPr>
          <w:rFonts w:ascii="Times New Roman"/>
          <w:sz w:val="24"/>
          <w:lang w:val="en-US"/>
        </w:rPr>
        <w:t xml:space="preserve">. </w:t>
      </w:r>
      <w:r w:rsidR="004034C4">
        <w:rPr>
          <w:rFonts w:ascii="Times New Roman"/>
          <w:sz w:val="24"/>
          <w:lang w:val="en-US"/>
        </w:rPr>
        <w:t xml:space="preserve">As shown, the proportionality requirement </w:t>
      </w:r>
      <w:r w:rsidR="004034C4">
        <w:rPr>
          <w:rFonts w:ascii="Times New Roman"/>
          <w:sz w:val="24"/>
          <w:lang w:val="en-US"/>
        </w:rPr>
        <w:lastRenderedPageBreak/>
        <w:t xml:space="preserve">states that </w:t>
      </w:r>
      <w:r w:rsidR="00FD1B7A">
        <w:rPr>
          <w:rFonts w:ascii="Times New Roman"/>
          <w:sz w:val="24"/>
          <w:lang w:val="en-US"/>
        </w:rPr>
        <w:t xml:space="preserve">violence within a war must be proportionate, as well as </w:t>
      </w:r>
      <w:r w:rsidR="00853FF5">
        <w:rPr>
          <w:rFonts w:ascii="Times New Roman"/>
          <w:sz w:val="24"/>
          <w:lang w:val="en-US"/>
        </w:rPr>
        <w:t xml:space="preserve">that </w:t>
      </w:r>
      <w:r w:rsidR="00FD1B7A">
        <w:rPr>
          <w:rFonts w:ascii="Times New Roman"/>
          <w:sz w:val="24"/>
          <w:lang w:val="en-US"/>
        </w:rPr>
        <w:t xml:space="preserve">the premised </w:t>
      </w:r>
      <w:r w:rsidR="005049E1">
        <w:rPr>
          <w:rFonts w:ascii="Times New Roman"/>
          <w:sz w:val="24"/>
          <w:lang w:val="en-US"/>
        </w:rPr>
        <w:t>result of the war must outweigh the negative consequences (such as collateral damage). However, in an unjust war, collateral damage cannot be outweighed by a right</w:t>
      </w:r>
      <w:r w:rsidR="00F14391">
        <w:rPr>
          <w:rFonts w:ascii="Times New Roman"/>
          <w:sz w:val="24"/>
          <w:lang w:val="en-US"/>
        </w:rPr>
        <w:t>eous</w:t>
      </w:r>
      <w:r w:rsidR="005049E1">
        <w:rPr>
          <w:rFonts w:ascii="Times New Roman"/>
          <w:sz w:val="24"/>
          <w:lang w:val="en-US"/>
        </w:rPr>
        <w:t xml:space="preserve"> goal. </w:t>
      </w:r>
      <w:r w:rsidR="00D76537">
        <w:rPr>
          <w:rFonts w:ascii="Times New Roman"/>
          <w:sz w:val="24"/>
          <w:lang w:val="en-US"/>
        </w:rPr>
        <w:t xml:space="preserve">This makes the proportionality-argument even more crucial in determining the justness of the war and the justness of the combatants (and their actions) when new wars characterize modern wars. </w:t>
      </w:r>
    </w:p>
    <w:p w14:paraId="756F475E" w14:textId="5C7ADA70" w:rsidR="0008724C" w:rsidRDefault="005334D6" w:rsidP="00F6613A">
      <w:pPr>
        <w:spacing w:line="360" w:lineRule="auto"/>
        <w:jc w:val="both"/>
        <w:rPr>
          <w:rFonts w:ascii="Times New Roman"/>
          <w:sz w:val="24"/>
          <w:lang w:val="en-US"/>
        </w:rPr>
      </w:pPr>
      <w:r>
        <w:rPr>
          <w:rFonts w:ascii="Times New Roman"/>
          <w:sz w:val="24"/>
          <w:lang w:val="en-US"/>
        </w:rPr>
        <w:t xml:space="preserve">In order to improve just war theory, this thesis suggested changing the traditional just war principles. </w:t>
      </w:r>
      <w:r w:rsidR="00C62D72">
        <w:rPr>
          <w:rFonts w:ascii="Times New Roman"/>
          <w:sz w:val="24"/>
          <w:lang w:val="en-US"/>
        </w:rPr>
        <w:t>The revised principles of just war are:</w:t>
      </w:r>
    </w:p>
    <w:p w14:paraId="45D89447" w14:textId="05652CFF" w:rsidR="0096383C" w:rsidRPr="00676B39" w:rsidRDefault="0096383C" w:rsidP="00676B39">
      <w:pPr>
        <w:pStyle w:val="Lijstalinea"/>
        <w:numPr>
          <w:ilvl w:val="0"/>
          <w:numId w:val="29"/>
        </w:numPr>
        <w:spacing w:line="360" w:lineRule="auto"/>
        <w:jc w:val="both"/>
        <w:rPr>
          <w:rFonts w:ascii="Times New Roman"/>
          <w:sz w:val="24"/>
          <w:lang w:val="en-US"/>
        </w:rPr>
      </w:pPr>
      <w:r w:rsidRPr="00676B39">
        <w:rPr>
          <w:rFonts w:ascii="Times New Roman"/>
          <w:sz w:val="24"/>
          <w:lang w:val="en-US"/>
        </w:rPr>
        <w:t xml:space="preserve">The right reason: wars must only be waged against the aggressors of </w:t>
      </w:r>
      <w:r w:rsidRPr="00676B39">
        <w:rPr>
          <w:rFonts w:ascii="Times New Roman"/>
          <w:b/>
          <w:sz w:val="24"/>
          <w:lang w:val="en-US"/>
        </w:rPr>
        <w:t>the multiple identities and cultures around the globe</w:t>
      </w:r>
      <w:r w:rsidRPr="00676B39">
        <w:rPr>
          <w:rFonts w:ascii="Times New Roman"/>
          <w:sz w:val="24"/>
          <w:lang w:val="en-US"/>
        </w:rPr>
        <w:t xml:space="preserve">. </w:t>
      </w:r>
    </w:p>
    <w:p w14:paraId="20BD374B" w14:textId="509E4EA7" w:rsidR="0096383C" w:rsidRPr="007459E0" w:rsidRDefault="0096383C" w:rsidP="007459E0">
      <w:pPr>
        <w:pStyle w:val="Lijstalinea"/>
        <w:numPr>
          <w:ilvl w:val="0"/>
          <w:numId w:val="29"/>
        </w:numPr>
        <w:spacing w:line="360" w:lineRule="auto"/>
        <w:jc w:val="both"/>
        <w:rPr>
          <w:rFonts w:ascii="Times New Roman"/>
          <w:sz w:val="24"/>
          <w:lang w:val="en-US"/>
        </w:rPr>
      </w:pPr>
      <w:r w:rsidRPr="007459E0">
        <w:rPr>
          <w:rFonts w:ascii="Times New Roman"/>
          <w:sz w:val="24"/>
          <w:lang w:val="en-US"/>
        </w:rPr>
        <w:t xml:space="preserve">The right intention: the focus of war must be to counter the attack or aggression and moreover to restore the affected </w:t>
      </w:r>
      <w:r w:rsidRPr="007459E0">
        <w:rPr>
          <w:rFonts w:ascii="Times New Roman"/>
          <w:b/>
          <w:sz w:val="24"/>
          <w:lang w:val="en-US"/>
        </w:rPr>
        <w:t>identities and cultures</w:t>
      </w:r>
      <w:r w:rsidRPr="007459E0">
        <w:rPr>
          <w:rFonts w:ascii="Times New Roman"/>
          <w:sz w:val="24"/>
          <w:lang w:val="en-US"/>
        </w:rPr>
        <w:t xml:space="preserve">. </w:t>
      </w:r>
    </w:p>
    <w:p w14:paraId="5D11A2D5" w14:textId="77777777" w:rsidR="002340FE" w:rsidRPr="007459E0" w:rsidRDefault="002340FE" w:rsidP="007459E0">
      <w:pPr>
        <w:pStyle w:val="Lijstalinea"/>
        <w:numPr>
          <w:ilvl w:val="0"/>
          <w:numId w:val="29"/>
        </w:numPr>
        <w:spacing w:line="360" w:lineRule="auto"/>
        <w:jc w:val="both"/>
        <w:rPr>
          <w:rFonts w:ascii="Times New Roman"/>
          <w:sz w:val="24"/>
          <w:lang w:val="en-US"/>
        </w:rPr>
      </w:pPr>
      <w:r w:rsidRPr="007459E0">
        <w:rPr>
          <w:rFonts w:ascii="Times New Roman"/>
          <w:sz w:val="24"/>
          <w:lang w:val="en-US"/>
        </w:rPr>
        <w:t xml:space="preserve">The principle of double effect: the fact that civilians may not be the target of warfare does not rule out the possibility of civilian casualties. This </w:t>
      </w:r>
      <w:r w:rsidRPr="007459E0">
        <w:rPr>
          <w:rFonts w:ascii="Times New Roman"/>
          <w:b/>
          <w:sz w:val="24"/>
          <w:lang w:val="en-US"/>
        </w:rPr>
        <w:t xml:space="preserve">can </w:t>
      </w:r>
      <w:r w:rsidRPr="007459E0">
        <w:rPr>
          <w:rFonts w:ascii="Times New Roman"/>
          <w:sz w:val="24"/>
          <w:lang w:val="en-US"/>
        </w:rPr>
        <w:t>be blamed on combatants</w:t>
      </w:r>
      <w:r w:rsidRPr="007459E0">
        <w:rPr>
          <w:rFonts w:ascii="Times New Roman"/>
          <w:b/>
          <w:sz w:val="24"/>
          <w:lang w:val="en-US"/>
        </w:rPr>
        <w:t>, even</w:t>
      </w:r>
      <w:r w:rsidRPr="007459E0">
        <w:rPr>
          <w:rFonts w:ascii="Times New Roman"/>
          <w:sz w:val="24"/>
          <w:lang w:val="en-US"/>
        </w:rPr>
        <w:t xml:space="preserve"> if they are the unintended consequences of actions of war (collateral damage)</w:t>
      </w:r>
      <w:r>
        <w:rPr>
          <w:rStyle w:val="Voetnootmarkering"/>
          <w:rFonts w:ascii="Times New Roman"/>
          <w:sz w:val="24"/>
          <w:lang w:val="en-US"/>
        </w:rPr>
        <w:footnoteReference w:id="49"/>
      </w:r>
      <w:r w:rsidRPr="007459E0">
        <w:rPr>
          <w:rFonts w:ascii="Times New Roman"/>
          <w:sz w:val="24"/>
          <w:lang w:val="en-US"/>
        </w:rPr>
        <w:t xml:space="preserve">. </w:t>
      </w:r>
    </w:p>
    <w:p w14:paraId="1591C6E1" w14:textId="101AD46C" w:rsidR="00676B39" w:rsidRDefault="00676B39" w:rsidP="007459E0">
      <w:pPr>
        <w:pStyle w:val="Lijstalinea"/>
        <w:numPr>
          <w:ilvl w:val="0"/>
          <w:numId w:val="29"/>
        </w:numPr>
        <w:spacing w:line="360" w:lineRule="auto"/>
        <w:jc w:val="both"/>
        <w:rPr>
          <w:rFonts w:ascii="Times New Roman"/>
          <w:sz w:val="24"/>
          <w:lang w:val="en-US"/>
        </w:rPr>
      </w:pPr>
      <w:r w:rsidRPr="007459E0">
        <w:rPr>
          <w:rFonts w:ascii="Times New Roman"/>
          <w:sz w:val="24"/>
          <w:lang w:val="en-US"/>
        </w:rPr>
        <w:t xml:space="preserve">Proportionality: </w:t>
      </w:r>
      <w:r w:rsidRPr="007459E0">
        <w:rPr>
          <w:rFonts w:ascii="Times New Roman"/>
          <w:b/>
          <w:sz w:val="24"/>
          <w:lang w:val="en-US"/>
        </w:rPr>
        <w:t>The intended positive results must outweigh the negative consequences within wartime. This means both the war as well as all actions committed in that war. If this is not the case, one should refrain to act within or join into a war</w:t>
      </w:r>
      <w:r w:rsidRPr="007459E0">
        <w:rPr>
          <w:rFonts w:ascii="Times New Roman"/>
          <w:sz w:val="24"/>
          <w:lang w:val="en-US"/>
        </w:rPr>
        <w:t xml:space="preserve">. </w:t>
      </w:r>
    </w:p>
    <w:p w14:paraId="7053F817" w14:textId="771DC449" w:rsidR="007459E0" w:rsidRDefault="007459E0" w:rsidP="007459E0">
      <w:pPr>
        <w:spacing w:line="360" w:lineRule="auto"/>
        <w:jc w:val="both"/>
        <w:rPr>
          <w:rFonts w:ascii="Times New Roman"/>
          <w:sz w:val="24"/>
          <w:lang w:val="en-US"/>
        </w:rPr>
      </w:pPr>
      <w:r>
        <w:rPr>
          <w:rFonts w:ascii="Times New Roman"/>
          <w:sz w:val="24"/>
          <w:lang w:val="en-US"/>
        </w:rPr>
        <w:t xml:space="preserve">The remaining traditional just war principles do not have to be changed, because they are still relevant within the new type of modern conflict. </w:t>
      </w:r>
    </w:p>
    <w:p w14:paraId="643C2D24" w14:textId="1F610D8C" w:rsidR="002340FE" w:rsidRDefault="007D0D6B" w:rsidP="008C6CAD">
      <w:pPr>
        <w:spacing w:line="360" w:lineRule="auto"/>
        <w:jc w:val="both"/>
        <w:rPr>
          <w:rFonts w:ascii="Times New Roman"/>
          <w:sz w:val="24"/>
          <w:lang w:val="en-US"/>
        </w:rPr>
      </w:pPr>
      <w:r>
        <w:rPr>
          <w:rFonts w:ascii="Times New Roman"/>
          <w:sz w:val="24"/>
          <w:lang w:val="en-US"/>
        </w:rPr>
        <w:t xml:space="preserve">Introducing the new principles of just war does not only affect the theoretical side of just war theory, but increases also the moral responsibilities of the parties involved in conflict. </w:t>
      </w:r>
      <w:r w:rsidR="00D8167A">
        <w:rPr>
          <w:rFonts w:ascii="Times New Roman"/>
          <w:sz w:val="24"/>
          <w:lang w:val="en-US"/>
        </w:rPr>
        <w:t xml:space="preserve">Due to the interconnectedness of </w:t>
      </w:r>
      <w:proofErr w:type="spellStart"/>
      <w:r w:rsidR="00D8167A" w:rsidRPr="005246EC">
        <w:rPr>
          <w:rFonts w:ascii="Times New Roman"/>
          <w:i/>
          <w:sz w:val="24"/>
          <w:lang w:val="en-US"/>
        </w:rPr>
        <w:t>ius</w:t>
      </w:r>
      <w:proofErr w:type="spellEnd"/>
      <w:r w:rsidR="00D8167A" w:rsidRPr="005246EC">
        <w:rPr>
          <w:rFonts w:ascii="Times New Roman"/>
          <w:i/>
          <w:sz w:val="24"/>
          <w:lang w:val="en-US"/>
        </w:rPr>
        <w:t xml:space="preserve"> ad bellum</w:t>
      </w:r>
      <w:r w:rsidR="00D8167A">
        <w:rPr>
          <w:rFonts w:ascii="Times New Roman"/>
          <w:sz w:val="24"/>
          <w:lang w:val="en-US"/>
        </w:rPr>
        <w:t xml:space="preserve"> and </w:t>
      </w:r>
      <w:proofErr w:type="spellStart"/>
      <w:r w:rsidR="00D8167A" w:rsidRPr="005246EC">
        <w:rPr>
          <w:rFonts w:ascii="Times New Roman"/>
          <w:i/>
          <w:sz w:val="24"/>
          <w:lang w:val="en-US"/>
        </w:rPr>
        <w:t>ius</w:t>
      </w:r>
      <w:proofErr w:type="spellEnd"/>
      <w:r w:rsidR="00D8167A" w:rsidRPr="005246EC">
        <w:rPr>
          <w:rFonts w:ascii="Times New Roman"/>
          <w:i/>
          <w:sz w:val="24"/>
          <w:lang w:val="en-US"/>
        </w:rPr>
        <w:t xml:space="preserve"> in bello</w:t>
      </w:r>
      <w:r w:rsidR="00D8167A">
        <w:rPr>
          <w:rFonts w:ascii="Times New Roman"/>
          <w:sz w:val="24"/>
          <w:lang w:val="en-US"/>
        </w:rPr>
        <w:t xml:space="preserve"> principles, the justness of war </w:t>
      </w:r>
      <w:r w:rsidR="00F34084">
        <w:rPr>
          <w:rFonts w:ascii="Times New Roman"/>
          <w:sz w:val="24"/>
          <w:lang w:val="en-US"/>
        </w:rPr>
        <w:t>depends</w:t>
      </w:r>
      <w:r w:rsidR="00D8167A">
        <w:rPr>
          <w:rFonts w:ascii="Times New Roman"/>
          <w:sz w:val="24"/>
          <w:lang w:val="en-US"/>
        </w:rPr>
        <w:t xml:space="preserve"> on the justness of the individual actions and </w:t>
      </w:r>
      <w:r w:rsidR="005246EC">
        <w:rPr>
          <w:rFonts w:ascii="Times New Roman"/>
          <w:sz w:val="24"/>
          <w:lang w:val="en-US"/>
        </w:rPr>
        <w:t>vice</w:t>
      </w:r>
      <w:r w:rsidR="00D8167A">
        <w:rPr>
          <w:rFonts w:ascii="Times New Roman"/>
          <w:sz w:val="24"/>
          <w:lang w:val="en-US"/>
        </w:rPr>
        <w:t xml:space="preserve"> versa. </w:t>
      </w:r>
      <w:r w:rsidR="005246EC">
        <w:rPr>
          <w:rFonts w:ascii="Times New Roman"/>
          <w:sz w:val="24"/>
          <w:lang w:val="en-US"/>
        </w:rPr>
        <w:t xml:space="preserve">This entails that those who are responsible for the individual actions, the combatants, have moral responsibilities </w:t>
      </w:r>
      <w:r w:rsidR="008C6CAD">
        <w:rPr>
          <w:rFonts w:ascii="Times New Roman"/>
          <w:sz w:val="24"/>
          <w:lang w:val="en-US"/>
        </w:rPr>
        <w:t>regarding the war in itself (</w:t>
      </w:r>
      <w:r w:rsidR="008C6CAD" w:rsidRPr="008C6CAD">
        <w:rPr>
          <w:rFonts w:ascii="Times New Roman"/>
          <w:i/>
          <w:sz w:val="24"/>
          <w:lang w:val="en-US"/>
        </w:rPr>
        <w:t>ad bellum</w:t>
      </w:r>
      <w:r w:rsidR="008C6CAD">
        <w:rPr>
          <w:rFonts w:ascii="Times New Roman"/>
          <w:sz w:val="24"/>
          <w:lang w:val="en-US"/>
        </w:rPr>
        <w:t xml:space="preserve">). </w:t>
      </w:r>
    </w:p>
    <w:p w14:paraId="57D46744" w14:textId="77777777" w:rsidR="008C6CAD" w:rsidRDefault="008C6CAD" w:rsidP="008C6CAD">
      <w:pPr>
        <w:spacing w:line="360" w:lineRule="auto"/>
        <w:jc w:val="both"/>
        <w:rPr>
          <w:rFonts w:ascii="Times New Roman"/>
          <w:sz w:val="24"/>
          <w:lang w:val="en-US"/>
        </w:rPr>
      </w:pPr>
    </w:p>
    <w:p w14:paraId="153A560B" w14:textId="148B5871" w:rsidR="0056335E" w:rsidRPr="00292EB4" w:rsidRDefault="00895E43" w:rsidP="00F139B4">
      <w:pPr>
        <w:pStyle w:val="Kop2"/>
        <w:rPr>
          <w:rFonts w:ascii="Times New Roman" w:hAnsi="Times New Roman" w:cs="Times New Roman"/>
          <w:lang w:val="en-US"/>
        </w:rPr>
      </w:pPr>
      <w:bookmarkStart w:id="44" w:name="_Toc75427956"/>
      <w:r>
        <w:rPr>
          <w:rFonts w:ascii="Times New Roman" w:hAnsi="Times New Roman" w:cs="Times New Roman"/>
          <w:lang w:val="en-US"/>
        </w:rPr>
        <w:lastRenderedPageBreak/>
        <w:t>6</w:t>
      </w:r>
      <w:r w:rsidR="00C92FD1" w:rsidRPr="00292EB4">
        <w:rPr>
          <w:rFonts w:ascii="Times New Roman" w:hAnsi="Times New Roman" w:cs="Times New Roman"/>
          <w:lang w:val="en-US"/>
        </w:rPr>
        <w:t>.2</w:t>
      </w:r>
      <w:r w:rsidR="00C92FD1" w:rsidRPr="00292EB4">
        <w:rPr>
          <w:rFonts w:ascii="Times New Roman" w:hAnsi="Times New Roman" w:cs="Times New Roman"/>
          <w:lang w:val="en-US"/>
        </w:rPr>
        <w:tab/>
      </w:r>
      <w:r w:rsidR="00833750">
        <w:rPr>
          <w:rFonts w:ascii="Times New Roman" w:hAnsi="Times New Roman" w:cs="Times New Roman"/>
          <w:lang w:val="en-US"/>
        </w:rPr>
        <w:t>Moral Responsibilities of the Dutch Combatant</w:t>
      </w:r>
      <w:bookmarkEnd w:id="44"/>
    </w:p>
    <w:p w14:paraId="6B727BF9" w14:textId="2754707E" w:rsidR="00F6613A" w:rsidRDefault="00FD4879" w:rsidP="009479D6">
      <w:pPr>
        <w:spacing w:line="360" w:lineRule="auto"/>
        <w:jc w:val="both"/>
        <w:rPr>
          <w:rFonts w:ascii="Times New Roman"/>
          <w:sz w:val="24"/>
          <w:lang w:val="en-US"/>
        </w:rPr>
      </w:pPr>
      <w:r>
        <w:rPr>
          <w:rFonts w:ascii="Times New Roman"/>
          <w:sz w:val="24"/>
          <w:lang w:val="en-US"/>
        </w:rPr>
        <w:t>Chapter 4</w:t>
      </w:r>
      <w:r w:rsidR="00C92FD1" w:rsidRPr="00292EB4">
        <w:rPr>
          <w:rFonts w:ascii="Times New Roman"/>
          <w:sz w:val="24"/>
          <w:lang w:val="en-US"/>
        </w:rPr>
        <w:t xml:space="preserve"> provided further </w:t>
      </w:r>
      <w:r w:rsidR="00AD0762">
        <w:rPr>
          <w:rFonts w:ascii="Times New Roman"/>
          <w:sz w:val="24"/>
          <w:lang w:val="en-US"/>
        </w:rPr>
        <w:t>insight</w:t>
      </w:r>
      <w:r w:rsidR="00AD0762" w:rsidRPr="00292EB4">
        <w:rPr>
          <w:rFonts w:ascii="Times New Roman"/>
          <w:sz w:val="24"/>
          <w:lang w:val="en-US"/>
        </w:rPr>
        <w:t xml:space="preserve"> </w:t>
      </w:r>
      <w:r w:rsidR="00AD0762">
        <w:rPr>
          <w:rFonts w:ascii="Times New Roman"/>
          <w:sz w:val="24"/>
          <w:lang w:val="en-US"/>
        </w:rPr>
        <w:t>in</w:t>
      </w:r>
      <w:r w:rsidR="008C6CAD">
        <w:rPr>
          <w:rFonts w:ascii="Times New Roman"/>
          <w:sz w:val="24"/>
          <w:lang w:val="en-US"/>
        </w:rPr>
        <w:t>to the Dutch view of</w:t>
      </w:r>
      <w:r w:rsidR="00C92FD1" w:rsidRPr="00292EB4">
        <w:rPr>
          <w:rFonts w:ascii="Times New Roman"/>
          <w:sz w:val="24"/>
          <w:lang w:val="en-US"/>
        </w:rPr>
        <w:t xml:space="preserve"> military ethics</w:t>
      </w:r>
      <w:r w:rsidR="008C6CAD">
        <w:rPr>
          <w:rFonts w:ascii="Times New Roman"/>
          <w:sz w:val="24"/>
          <w:lang w:val="en-US"/>
        </w:rPr>
        <w:t xml:space="preserve"> and the moral status of Dutch combatants</w:t>
      </w:r>
      <w:r w:rsidR="00C92FD1" w:rsidRPr="00292EB4">
        <w:rPr>
          <w:rFonts w:ascii="Times New Roman"/>
          <w:sz w:val="24"/>
          <w:lang w:val="en-US"/>
        </w:rPr>
        <w:t xml:space="preserve">. </w:t>
      </w:r>
      <w:r w:rsidR="00475EBA" w:rsidRPr="00292EB4">
        <w:rPr>
          <w:rFonts w:ascii="Times New Roman"/>
          <w:sz w:val="24"/>
          <w:lang w:val="en-US"/>
        </w:rPr>
        <w:t xml:space="preserve">The Dutch view of military ethics refers to the way in which the NLDA/KMA views military ethics. Within the Dutch view, </w:t>
      </w:r>
      <w:r w:rsidR="00AD0762">
        <w:rPr>
          <w:rFonts w:ascii="Times New Roman"/>
          <w:sz w:val="24"/>
          <w:lang w:val="en-US"/>
        </w:rPr>
        <w:t>a</w:t>
      </w:r>
      <w:r w:rsidR="00AD0762" w:rsidRPr="00292EB4">
        <w:rPr>
          <w:rFonts w:ascii="Times New Roman"/>
          <w:sz w:val="24"/>
          <w:lang w:val="en-US"/>
        </w:rPr>
        <w:t xml:space="preserve"> </w:t>
      </w:r>
      <w:r w:rsidR="00475EBA" w:rsidRPr="00292EB4">
        <w:rPr>
          <w:rFonts w:ascii="Times New Roman"/>
          <w:sz w:val="24"/>
          <w:lang w:val="en-US"/>
        </w:rPr>
        <w:t>combatant is seen as a moral agent</w:t>
      </w:r>
      <w:r w:rsidR="001164EC">
        <w:rPr>
          <w:rFonts w:ascii="Times New Roman"/>
          <w:sz w:val="24"/>
          <w:lang w:val="en-US"/>
        </w:rPr>
        <w:t xml:space="preserve"> (see </w:t>
      </w:r>
      <w:r w:rsidR="009B7D49">
        <w:rPr>
          <w:rFonts w:ascii="Times New Roman"/>
          <w:sz w:val="24"/>
          <w:lang w:val="en-US"/>
        </w:rPr>
        <w:t>fourth</w:t>
      </w:r>
      <w:r w:rsidR="001164EC">
        <w:rPr>
          <w:rFonts w:ascii="Times New Roman"/>
          <w:sz w:val="24"/>
          <w:lang w:val="en-US"/>
        </w:rPr>
        <w:t xml:space="preserve"> chapter)</w:t>
      </w:r>
      <w:r w:rsidR="00475EBA" w:rsidRPr="00292EB4">
        <w:rPr>
          <w:rFonts w:ascii="Times New Roman"/>
          <w:sz w:val="24"/>
          <w:lang w:val="en-US"/>
        </w:rPr>
        <w:t xml:space="preserve">. This means that </w:t>
      </w:r>
      <w:r w:rsidR="00AD0762">
        <w:rPr>
          <w:rFonts w:ascii="Times New Roman"/>
          <w:sz w:val="24"/>
          <w:lang w:val="en-US"/>
        </w:rPr>
        <w:t>a</w:t>
      </w:r>
      <w:r w:rsidR="00AD0762" w:rsidRPr="00292EB4">
        <w:rPr>
          <w:rFonts w:ascii="Times New Roman"/>
          <w:sz w:val="24"/>
          <w:lang w:val="en-US"/>
        </w:rPr>
        <w:t xml:space="preserve"> </w:t>
      </w:r>
      <w:r w:rsidR="00475EBA" w:rsidRPr="00292EB4">
        <w:rPr>
          <w:rFonts w:ascii="Times New Roman"/>
          <w:sz w:val="24"/>
          <w:lang w:val="en-US"/>
        </w:rPr>
        <w:t xml:space="preserve">combatant should not be capable </w:t>
      </w:r>
      <w:r w:rsidR="00F839D1" w:rsidRPr="00292EB4">
        <w:rPr>
          <w:rFonts w:ascii="Times New Roman"/>
          <w:sz w:val="24"/>
          <w:lang w:val="en-US"/>
        </w:rPr>
        <w:t xml:space="preserve">only </w:t>
      </w:r>
      <w:r w:rsidR="00475EBA" w:rsidRPr="00292EB4">
        <w:rPr>
          <w:rFonts w:ascii="Times New Roman"/>
          <w:sz w:val="24"/>
          <w:lang w:val="en-US"/>
        </w:rPr>
        <w:t xml:space="preserve">of </w:t>
      </w:r>
      <w:r w:rsidR="00F839D1" w:rsidRPr="00292EB4">
        <w:rPr>
          <w:rFonts w:ascii="Times New Roman"/>
          <w:sz w:val="24"/>
          <w:lang w:val="en-US"/>
        </w:rPr>
        <w:t>fighting but</w:t>
      </w:r>
      <w:r w:rsidR="00475EBA" w:rsidRPr="00292EB4">
        <w:rPr>
          <w:rFonts w:ascii="Times New Roman"/>
          <w:sz w:val="24"/>
          <w:lang w:val="en-US"/>
        </w:rPr>
        <w:t xml:space="preserve"> should also be capable of dealing with </w:t>
      </w:r>
      <w:r w:rsidR="00F839D1">
        <w:rPr>
          <w:rFonts w:ascii="Times New Roman"/>
          <w:sz w:val="24"/>
          <w:lang w:val="en-US"/>
        </w:rPr>
        <w:t xml:space="preserve">the </w:t>
      </w:r>
      <w:r w:rsidR="008F1320">
        <w:rPr>
          <w:rFonts w:ascii="Times New Roman"/>
          <w:sz w:val="24"/>
          <w:lang w:val="en-US"/>
        </w:rPr>
        <w:t>moral dilemmas they</w:t>
      </w:r>
      <w:r w:rsidR="00475EBA" w:rsidRPr="00292EB4">
        <w:rPr>
          <w:rFonts w:ascii="Times New Roman"/>
          <w:sz w:val="24"/>
          <w:lang w:val="en-US"/>
        </w:rPr>
        <w:t xml:space="preserve"> faces in combat. </w:t>
      </w:r>
      <w:r w:rsidR="00F839D1">
        <w:rPr>
          <w:rFonts w:ascii="Times New Roman"/>
          <w:sz w:val="24"/>
          <w:lang w:val="en-US"/>
        </w:rPr>
        <w:t>To</w:t>
      </w:r>
      <w:r w:rsidR="002D17DD" w:rsidRPr="00292EB4">
        <w:rPr>
          <w:rFonts w:ascii="Times New Roman"/>
          <w:sz w:val="24"/>
          <w:lang w:val="en-US"/>
        </w:rPr>
        <w:t xml:space="preserve"> do so, </w:t>
      </w:r>
      <w:r w:rsidR="00F839D1">
        <w:rPr>
          <w:rFonts w:ascii="Times New Roman"/>
          <w:sz w:val="24"/>
          <w:lang w:val="en-US"/>
        </w:rPr>
        <w:t>a</w:t>
      </w:r>
      <w:r w:rsidR="00F839D1" w:rsidRPr="00292EB4">
        <w:rPr>
          <w:rFonts w:ascii="Times New Roman"/>
          <w:sz w:val="24"/>
          <w:lang w:val="en-US"/>
        </w:rPr>
        <w:t xml:space="preserve"> </w:t>
      </w:r>
      <w:r w:rsidR="002D17DD" w:rsidRPr="00292EB4">
        <w:rPr>
          <w:rFonts w:ascii="Times New Roman"/>
          <w:sz w:val="24"/>
          <w:lang w:val="en-US"/>
        </w:rPr>
        <w:t>combatant must have certain moral competenc</w:t>
      </w:r>
      <w:r w:rsidR="00EF53B2">
        <w:rPr>
          <w:rFonts w:ascii="Times New Roman"/>
          <w:sz w:val="24"/>
          <w:lang w:val="en-US"/>
        </w:rPr>
        <w:t>es.</w:t>
      </w:r>
      <w:r w:rsidR="002D17DD" w:rsidRPr="00292EB4">
        <w:rPr>
          <w:rFonts w:ascii="Times New Roman"/>
          <w:sz w:val="24"/>
          <w:lang w:val="en-US"/>
        </w:rPr>
        <w:t xml:space="preserve"> These competences are formulated and educated by the NLDA</w:t>
      </w:r>
      <w:r w:rsidR="002D17DD" w:rsidRPr="00292EB4">
        <w:rPr>
          <w:rStyle w:val="Voetnootmarkering"/>
          <w:rFonts w:ascii="Times New Roman"/>
          <w:sz w:val="24"/>
          <w:lang w:val="en-US"/>
        </w:rPr>
        <w:footnoteReference w:id="50"/>
      </w:r>
      <w:r w:rsidR="002D17DD" w:rsidRPr="00292EB4">
        <w:rPr>
          <w:rFonts w:ascii="Times New Roman"/>
          <w:sz w:val="24"/>
          <w:lang w:val="en-US"/>
        </w:rPr>
        <w:t xml:space="preserve">. </w:t>
      </w:r>
      <w:r w:rsidR="00CF18B8" w:rsidRPr="00292EB4">
        <w:rPr>
          <w:rFonts w:ascii="Times New Roman"/>
          <w:sz w:val="24"/>
          <w:lang w:val="en-US"/>
        </w:rPr>
        <w:t>The importance of dilemma training and education in moral competence has increased due to changes in the nature of (international) conflict</w:t>
      </w:r>
      <w:r w:rsidR="00ED27B6">
        <w:rPr>
          <w:rFonts w:ascii="Times New Roman"/>
          <w:sz w:val="24"/>
          <w:lang w:val="en-US"/>
        </w:rPr>
        <w:t>s</w:t>
      </w:r>
      <w:r w:rsidR="00CF18B8" w:rsidRPr="00292EB4">
        <w:rPr>
          <w:rFonts w:ascii="Times New Roman"/>
          <w:sz w:val="24"/>
          <w:lang w:val="en-US"/>
        </w:rPr>
        <w:t xml:space="preserve">. As a result of these changes, the moral context in which combatants find themselves has changed too. </w:t>
      </w:r>
      <w:r w:rsidR="008561BC" w:rsidRPr="00292EB4">
        <w:rPr>
          <w:rFonts w:ascii="Times New Roman"/>
          <w:sz w:val="24"/>
          <w:lang w:val="en-US"/>
        </w:rPr>
        <w:t>The ethics of traditional war were not sufficient in dealing with the moral dilemmas th</w:t>
      </w:r>
      <w:r w:rsidR="00ED27B6">
        <w:rPr>
          <w:rFonts w:ascii="Times New Roman"/>
          <w:sz w:val="24"/>
          <w:lang w:val="en-US"/>
        </w:rPr>
        <w:t xml:space="preserve">at </w:t>
      </w:r>
      <w:r w:rsidR="008561BC" w:rsidRPr="00292EB4">
        <w:rPr>
          <w:rFonts w:ascii="Times New Roman"/>
          <w:sz w:val="24"/>
          <w:lang w:val="en-US"/>
        </w:rPr>
        <w:t>modern combatant</w:t>
      </w:r>
      <w:r w:rsidR="00ED27B6">
        <w:rPr>
          <w:rFonts w:ascii="Times New Roman"/>
          <w:sz w:val="24"/>
          <w:lang w:val="en-US"/>
        </w:rPr>
        <w:t>s are</w:t>
      </w:r>
      <w:r w:rsidR="008561BC" w:rsidRPr="00292EB4">
        <w:rPr>
          <w:rFonts w:ascii="Times New Roman"/>
          <w:sz w:val="24"/>
          <w:lang w:val="en-US"/>
        </w:rPr>
        <w:t xml:space="preserve"> confronted with in conflict. </w:t>
      </w:r>
      <w:r w:rsidR="001164EC">
        <w:rPr>
          <w:rFonts w:ascii="Times New Roman"/>
          <w:sz w:val="24"/>
          <w:lang w:val="en-US"/>
        </w:rPr>
        <w:t>The m</w:t>
      </w:r>
      <w:r w:rsidR="008561BC" w:rsidRPr="00292EB4">
        <w:rPr>
          <w:rFonts w:ascii="Times New Roman"/>
          <w:sz w:val="24"/>
          <w:lang w:val="en-US"/>
        </w:rPr>
        <w:t>odern Dutch comb</w:t>
      </w:r>
      <w:r w:rsidR="0034340B">
        <w:rPr>
          <w:rFonts w:ascii="Times New Roman"/>
          <w:sz w:val="24"/>
          <w:lang w:val="en-US"/>
        </w:rPr>
        <w:t>atant must be able to rely on their</w:t>
      </w:r>
      <w:r w:rsidR="008F1320">
        <w:rPr>
          <w:rFonts w:ascii="Times New Roman"/>
          <w:sz w:val="24"/>
          <w:lang w:val="en-US"/>
        </w:rPr>
        <w:t xml:space="preserve"> own moral compass when they</w:t>
      </w:r>
      <w:r w:rsidR="00C06D32">
        <w:rPr>
          <w:rFonts w:ascii="Times New Roman"/>
          <w:sz w:val="24"/>
          <w:lang w:val="en-US"/>
        </w:rPr>
        <w:t xml:space="preserve"> finds themselves</w:t>
      </w:r>
      <w:r w:rsidR="008561BC" w:rsidRPr="00292EB4">
        <w:rPr>
          <w:rFonts w:ascii="Times New Roman"/>
          <w:sz w:val="24"/>
          <w:lang w:val="en-US"/>
        </w:rPr>
        <w:t xml:space="preserve"> in </w:t>
      </w:r>
      <w:r w:rsidR="00ED27B6">
        <w:rPr>
          <w:rFonts w:ascii="Times New Roman"/>
          <w:sz w:val="24"/>
          <w:lang w:val="en-US"/>
        </w:rPr>
        <w:t>an exceptional situation</w:t>
      </w:r>
      <w:r w:rsidR="008561BC" w:rsidRPr="00292EB4">
        <w:rPr>
          <w:rFonts w:ascii="Times New Roman"/>
          <w:sz w:val="24"/>
          <w:lang w:val="en-US"/>
        </w:rPr>
        <w:t xml:space="preserve"> (according to the NLDA this occurs more often in current conflicts). The NLDA's ethical curriculum is specially designed for this purpose: </w:t>
      </w:r>
      <w:r w:rsidR="00ED27B6">
        <w:rPr>
          <w:rFonts w:ascii="Times New Roman"/>
          <w:sz w:val="24"/>
          <w:lang w:val="en-US"/>
        </w:rPr>
        <w:t>teaching</w:t>
      </w:r>
      <w:r w:rsidR="00ED27B6" w:rsidRPr="00292EB4">
        <w:rPr>
          <w:rFonts w:ascii="Times New Roman"/>
          <w:sz w:val="24"/>
          <w:lang w:val="en-US"/>
        </w:rPr>
        <w:t xml:space="preserve"> </w:t>
      </w:r>
      <w:r w:rsidR="00ED27B6">
        <w:rPr>
          <w:rFonts w:ascii="Times New Roman"/>
          <w:sz w:val="24"/>
          <w:lang w:val="en-US"/>
        </w:rPr>
        <w:t>a</w:t>
      </w:r>
      <w:r w:rsidR="00ED27B6" w:rsidRPr="00292EB4">
        <w:rPr>
          <w:rFonts w:ascii="Times New Roman"/>
          <w:sz w:val="24"/>
          <w:lang w:val="en-US"/>
        </w:rPr>
        <w:t xml:space="preserve"> </w:t>
      </w:r>
      <w:r w:rsidR="008561BC" w:rsidRPr="00292EB4">
        <w:rPr>
          <w:rFonts w:ascii="Times New Roman"/>
          <w:sz w:val="24"/>
          <w:lang w:val="en-US"/>
        </w:rPr>
        <w:t>combatant how to act just</w:t>
      </w:r>
      <w:r w:rsidR="008F1320">
        <w:rPr>
          <w:rFonts w:ascii="Times New Roman"/>
          <w:sz w:val="24"/>
          <w:lang w:val="en-US"/>
        </w:rPr>
        <w:t>ly when they</w:t>
      </w:r>
      <w:r w:rsidR="0034340B">
        <w:rPr>
          <w:rFonts w:ascii="Times New Roman"/>
          <w:sz w:val="24"/>
          <w:lang w:val="en-US"/>
        </w:rPr>
        <w:t xml:space="preserve"> needs to act upon their</w:t>
      </w:r>
      <w:r w:rsidR="008561BC" w:rsidRPr="00292EB4">
        <w:rPr>
          <w:rFonts w:ascii="Times New Roman"/>
          <w:sz w:val="24"/>
          <w:lang w:val="en-US"/>
        </w:rPr>
        <w:t xml:space="preserve"> own </w:t>
      </w:r>
      <w:r w:rsidR="00D75CDF">
        <w:rPr>
          <w:rFonts w:ascii="Times New Roman"/>
          <w:sz w:val="24"/>
          <w:lang w:val="en-US"/>
        </w:rPr>
        <w:t>judgment</w:t>
      </w:r>
      <w:r w:rsidR="008561BC" w:rsidRPr="00292EB4">
        <w:rPr>
          <w:rFonts w:ascii="Times New Roman"/>
          <w:sz w:val="24"/>
          <w:lang w:val="en-US"/>
        </w:rPr>
        <w:t xml:space="preserve">. </w:t>
      </w:r>
      <w:r w:rsidR="00356650">
        <w:rPr>
          <w:rFonts w:ascii="Times New Roman"/>
          <w:sz w:val="24"/>
          <w:lang w:val="en-US"/>
        </w:rPr>
        <w:t>In d</w:t>
      </w:r>
      <w:r w:rsidR="00356650" w:rsidRPr="00292EB4">
        <w:rPr>
          <w:rFonts w:ascii="Times New Roman"/>
          <w:sz w:val="24"/>
          <w:lang w:val="en-US"/>
        </w:rPr>
        <w:t xml:space="preserve">oing </w:t>
      </w:r>
      <w:r w:rsidR="00F567C8">
        <w:rPr>
          <w:rFonts w:ascii="Times New Roman"/>
          <w:sz w:val="24"/>
          <w:lang w:val="en-US"/>
        </w:rPr>
        <w:t>so, the NLDA focu</w:t>
      </w:r>
      <w:r w:rsidR="001832D0" w:rsidRPr="00292EB4">
        <w:rPr>
          <w:rFonts w:ascii="Times New Roman"/>
          <w:sz w:val="24"/>
          <w:lang w:val="en-US"/>
        </w:rPr>
        <w:t>ses on the role of combatant</w:t>
      </w:r>
      <w:r w:rsidR="00356650">
        <w:rPr>
          <w:rFonts w:ascii="Times New Roman"/>
          <w:sz w:val="24"/>
          <w:lang w:val="en-US"/>
        </w:rPr>
        <w:t>s</w:t>
      </w:r>
      <w:r w:rsidR="001832D0" w:rsidRPr="00292EB4">
        <w:rPr>
          <w:rFonts w:ascii="Times New Roman"/>
          <w:sz w:val="24"/>
          <w:lang w:val="en-US"/>
        </w:rPr>
        <w:t xml:space="preserve"> in combat</w:t>
      </w:r>
      <w:r w:rsidR="001164EC">
        <w:rPr>
          <w:rFonts w:ascii="Times New Roman"/>
          <w:sz w:val="24"/>
          <w:lang w:val="en-US"/>
        </w:rPr>
        <w:t xml:space="preserve"> and their attitudes toward that role</w:t>
      </w:r>
      <w:r w:rsidR="001832D0" w:rsidRPr="00292EB4">
        <w:rPr>
          <w:rFonts w:ascii="Times New Roman"/>
          <w:sz w:val="24"/>
          <w:lang w:val="en-US"/>
        </w:rPr>
        <w:t>.</w:t>
      </w:r>
      <w:r w:rsidR="001164EC">
        <w:rPr>
          <w:rFonts w:ascii="Times New Roman"/>
          <w:sz w:val="24"/>
          <w:lang w:val="en-US"/>
        </w:rPr>
        <w:t xml:space="preserve"> </w:t>
      </w:r>
      <w:r w:rsidR="00437839">
        <w:rPr>
          <w:rFonts w:ascii="Times New Roman"/>
          <w:sz w:val="24"/>
          <w:lang w:val="en-US"/>
        </w:rPr>
        <w:t xml:space="preserve">This entails that the NLDA </w:t>
      </w:r>
      <w:r w:rsidR="00021662">
        <w:rPr>
          <w:rFonts w:ascii="Times New Roman"/>
          <w:sz w:val="24"/>
          <w:lang w:val="en-US"/>
        </w:rPr>
        <w:t xml:space="preserve">mainly </w:t>
      </w:r>
      <w:r w:rsidR="00437839">
        <w:rPr>
          <w:rFonts w:ascii="Times New Roman"/>
          <w:sz w:val="24"/>
          <w:lang w:val="en-US"/>
        </w:rPr>
        <w:t>focuses on teaching in virtue ethics</w:t>
      </w:r>
      <w:r w:rsidR="00021662">
        <w:rPr>
          <w:rFonts w:ascii="Times New Roman"/>
          <w:sz w:val="24"/>
          <w:lang w:val="en-US"/>
        </w:rPr>
        <w:t xml:space="preserve">, the Socratic attitude and </w:t>
      </w:r>
      <w:r w:rsidR="00021662">
        <w:rPr>
          <w:rFonts w:ascii="Times New Roman"/>
          <w:sz w:val="24"/>
          <w:lang w:val="en-US"/>
        </w:rPr>
        <w:t>“</w:t>
      </w:r>
      <w:r w:rsidR="00021662">
        <w:rPr>
          <w:rFonts w:ascii="Times New Roman"/>
          <w:sz w:val="24"/>
          <w:lang w:val="en-US"/>
        </w:rPr>
        <w:t>living learning</w:t>
      </w:r>
      <w:r w:rsidR="00021662">
        <w:rPr>
          <w:rFonts w:ascii="Times New Roman"/>
          <w:sz w:val="24"/>
          <w:lang w:val="en-US"/>
        </w:rPr>
        <w:t>”</w:t>
      </w:r>
      <w:r w:rsidR="00437839">
        <w:rPr>
          <w:rFonts w:ascii="Times New Roman"/>
          <w:sz w:val="24"/>
          <w:lang w:val="en-US"/>
        </w:rPr>
        <w:t>.</w:t>
      </w:r>
      <w:r w:rsidR="001832D0" w:rsidRPr="00292EB4">
        <w:rPr>
          <w:rFonts w:ascii="Times New Roman"/>
          <w:sz w:val="24"/>
          <w:lang w:val="en-US"/>
        </w:rPr>
        <w:t xml:space="preserve"> The NLDA </w:t>
      </w:r>
      <w:r w:rsidR="00356650">
        <w:rPr>
          <w:rFonts w:ascii="Times New Roman"/>
          <w:sz w:val="24"/>
          <w:lang w:val="en-US"/>
        </w:rPr>
        <w:t>believes</w:t>
      </w:r>
      <w:r w:rsidR="00356650" w:rsidRPr="00292EB4">
        <w:rPr>
          <w:rFonts w:ascii="Times New Roman"/>
          <w:sz w:val="24"/>
          <w:lang w:val="en-US"/>
        </w:rPr>
        <w:t xml:space="preserve"> </w:t>
      </w:r>
      <w:r w:rsidR="001832D0" w:rsidRPr="00292EB4">
        <w:rPr>
          <w:rFonts w:ascii="Times New Roman"/>
          <w:sz w:val="24"/>
          <w:lang w:val="en-US"/>
        </w:rPr>
        <w:t xml:space="preserve">that </w:t>
      </w:r>
      <w:r w:rsidR="00356650">
        <w:rPr>
          <w:rFonts w:ascii="Times New Roman"/>
          <w:sz w:val="24"/>
          <w:lang w:val="en-US"/>
        </w:rPr>
        <w:t>a</w:t>
      </w:r>
      <w:r w:rsidR="00356650" w:rsidRPr="00292EB4">
        <w:rPr>
          <w:rFonts w:ascii="Times New Roman"/>
          <w:sz w:val="24"/>
          <w:lang w:val="en-US"/>
        </w:rPr>
        <w:t xml:space="preserve"> </w:t>
      </w:r>
      <w:r w:rsidR="001832D0" w:rsidRPr="00292EB4">
        <w:rPr>
          <w:rFonts w:ascii="Times New Roman"/>
          <w:sz w:val="24"/>
          <w:lang w:val="en-US"/>
        </w:rPr>
        <w:t xml:space="preserve">combatant has a moral responsibility </w:t>
      </w:r>
      <w:r w:rsidR="00356650">
        <w:rPr>
          <w:rFonts w:ascii="Times New Roman"/>
          <w:sz w:val="24"/>
          <w:lang w:val="en-US"/>
        </w:rPr>
        <w:t>in that</w:t>
      </w:r>
      <w:r w:rsidR="008F1320">
        <w:rPr>
          <w:rFonts w:ascii="Times New Roman"/>
          <w:sz w:val="24"/>
          <w:lang w:val="en-US"/>
        </w:rPr>
        <w:t xml:space="preserve"> they</w:t>
      </w:r>
      <w:r w:rsidR="001832D0" w:rsidRPr="00292EB4">
        <w:rPr>
          <w:rFonts w:ascii="Times New Roman"/>
          <w:sz w:val="24"/>
          <w:lang w:val="en-US"/>
        </w:rPr>
        <w:t xml:space="preserve"> needs to </w:t>
      </w:r>
      <w:r w:rsidR="0034340B">
        <w:rPr>
          <w:rFonts w:ascii="Times New Roman"/>
          <w:sz w:val="24"/>
          <w:lang w:val="en-US"/>
        </w:rPr>
        <w:t>make sure their</w:t>
      </w:r>
      <w:r w:rsidR="001832D0" w:rsidRPr="00292EB4">
        <w:rPr>
          <w:rFonts w:ascii="Times New Roman"/>
          <w:sz w:val="24"/>
          <w:lang w:val="en-US"/>
        </w:rPr>
        <w:t xml:space="preserve"> actions are just, hence </w:t>
      </w:r>
      <w:r w:rsidR="005A7A1B">
        <w:rPr>
          <w:rFonts w:ascii="Times New Roman"/>
          <w:sz w:val="24"/>
          <w:lang w:val="en-US"/>
        </w:rPr>
        <w:t xml:space="preserve">the phrase </w:t>
      </w:r>
      <w:r w:rsidR="005A7A1B">
        <w:rPr>
          <w:rFonts w:ascii="Times New Roman"/>
          <w:sz w:val="24"/>
          <w:lang w:val="en-US"/>
        </w:rPr>
        <w:t>“</w:t>
      </w:r>
      <w:r w:rsidR="001832D0" w:rsidRPr="00292EB4">
        <w:rPr>
          <w:rFonts w:ascii="Times New Roman"/>
          <w:sz w:val="24"/>
          <w:lang w:val="en-US"/>
        </w:rPr>
        <w:t>moral competences</w:t>
      </w:r>
      <w:r w:rsidR="005A7A1B">
        <w:rPr>
          <w:rFonts w:ascii="Times New Roman"/>
          <w:sz w:val="24"/>
        </w:rPr>
        <w:t>”</w:t>
      </w:r>
      <w:r w:rsidR="001832D0" w:rsidRPr="00292EB4">
        <w:rPr>
          <w:rFonts w:ascii="Times New Roman"/>
          <w:sz w:val="24"/>
          <w:lang w:val="en-US"/>
        </w:rPr>
        <w:t xml:space="preserve">. Besides, the NLDA </w:t>
      </w:r>
      <w:r w:rsidR="00356650" w:rsidRPr="00292EB4">
        <w:rPr>
          <w:rFonts w:ascii="Times New Roman"/>
          <w:sz w:val="24"/>
          <w:lang w:val="en-US"/>
        </w:rPr>
        <w:t xml:space="preserve">clearly </w:t>
      </w:r>
      <w:r w:rsidR="001832D0" w:rsidRPr="00292EB4">
        <w:rPr>
          <w:rFonts w:ascii="Times New Roman"/>
          <w:sz w:val="24"/>
          <w:lang w:val="en-US"/>
        </w:rPr>
        <w:t xml:space="preserve">states that the moral dilemmas </w:t>
      </w:r>
      <w:r w:rsidR="00356650">
        <w:rPr>
          <w:rFonts w:ascii="Times New Roman"/>
          <w:sz w:val="24"/>
          <w:lang w:val="en-US"/>
        </w:rPr>
        <w:t>that</w:t>
      </w:r>
      <w:r w:rsidR="00356650" w:rsidRPr="00292EB4">
        <w:rPr>
          <w:rFonts w:ascii="Times New Roman"/>
          <w:sz w:val="24"/>
          <w:lang w:val="en-US"/>
        </w:rPr>
        <w:t xml:space="preserve"> </w:t>
      </w:r>
      <w:r w:rsidR="001832D0" w:rsidRPr="00292EB4">
        <w:rPr>
          <w:rFonts w:ascii="Times New Roman"/>
          <w:sz w:val="24"/>
          <w:lang w:val="en-US"/>
        </w:rPr>
        <w:t>combatant</w:t>
      </w:r>
      <w:r w:rsidR="00356650">
        <w:rPr>
          <w:rFonts w:ascii="Times New Roman"/>
          <w:sz w:val="24"/>
          <w:lang w:val="en-US"/>
        </w:rPr>
        <w:t>s</w:t>
      </w:r>
      <w:r w:rsidR="001832D0" w:rsidRPr="00292EB4">
        <w:rPr>
          <w:rFonts w:ascii="Times New Roman"/>
          <w:sz w:val="24"/>
          <w:lang w:val="en-US"/>
        </w:rPr>
        <w:t xml:space="preserve"> encounter </w:t>
      </w:r>
      <w:r w:rsidR="00356650">
        <w:rPr>
          <w:rFonts w:ascii="Times New Roman"/>
          <w:sz w:val="24"/>
          <w:lang w:val="en-US"/>
        </w:rPr>
        <w:t>apply only to the context of fighting within combat</w:t>
      </w:r>
      <w:r w:rsidR="00302B25" w:rsidRPr="00292EB4">
        <w:rPr>
          <w:rFonts w:ascii="Times New Roman"/>
          <w:sz w:val="24"/>
          <w:lang w:val="en-US"/>
        </w:rPr>
        <w:t xml:space="preserve">, not </w:t>
      </w:r>
      <w:r w:rsidR="00356650">
        <w:rPr>
          <w:rFonts w:ascii="Times New Roman"/>
          <w:sz w:val="24"/>
          <w:lang w:val="en-US"/>
        </w:rPr>
        <w:t>to</w:t>
      </w:r>
      <w:r w:rsidR="00356650" w:rsidRPr="00292EB4">
        <w:rPr>
          <w:rFonts w:ascii="Times New Roman"/>
          <w:sz w:val="24"/>
          <w:lang w:val="en-US"/>
        </w:rPr>
        <w:t xml:space="preserve"> </w:t>
      </w:r>
      <w:r w:rsidR="00302B25" w:rsidRPr="00292EB4">
        <w:rPr>
          <w:rFonts w:ascii="Times New Roman"/>
          <w:sz w:val="24"/>
          <w:lang w:val="en-US"/>
        </w:rPr>
        <w:t xml:space="preserve">joining one. Stating this emphasizes the (moral) responsibilities of combatants </w:t>
      </w:r>
      <w:r w:rsidR="00356650">
        <w:rPr>
          <w:rFonts w:ascii="Times New Roman"/>
          <w:sz w:val="24"/>
          <w:lang w:val="en-US"/>
        </w:rPr>
        <w:t>to fulfill</w:t>
      </w:r>
      <w:r w:rsidR="00302B25" w:rsidRPr="00292EB4">
        <w:rPr>
          <w:rFonts w:ascii="Times New Roman"/>
          <w:sz w:val="24"/>
          <w:lang w:val="en-US"/>
        </w:rPr>
        <w:t xml:space="preserve"> the </w:t>
      </w:r>
      <w:proofErr w:type="spellStart"/>
      <w:r w:rsidR="00302B25" w:rsidRPr="00292EB4">
        <w:rPr>
          <w:rFonts w:ascii="Times New Roman"/>
          <w:i/>
          <w:sz w:val="24"/>
          <w:lang w:val="en-US"/>
        </w:rPr>
        <w:t>ius</w:t>
      </w:r>
      <w:proofErr w:type="spellEnd"/>
      <w:r w:rsidR="00302B25" w:rsidRPr="00292EB4">
        <w:rPr>
          <w:rFonts w:ascii="Times New Roman"/>
          <w:i/>
          <w:sz w:val="24"/>
          <w:lang w:val="en-US"/>
        </w:rPr>
        <w:t xml:space="preserve"> in bello</w:t>
      </w:r>
      <w:r w:rsidR="00302B25" w:rsidRPr="00292EB4">
        <w:rPr>
          <w:rFonts w:ascii="Times New Roman"/>
          <w:sz w:val="24"/>
          <w:lang w:val="en-US"/>
        </w:rPr>
        <w:t xml:space="preserve"> </w:t>
      </w:r>
      <w:r w:rsidR="00E26071" w:rsidRPr="00292EB4">
        <w:rPr>
          <w:rFonts w:ascii="Times New Roman"/>
          <w:sz w:val="24"/>
          <w:lang w:val="en-US"/>
        </w:rPr>
        <w:t>criteria</w:t>
      </w:r>
      <w:r w:rsidR="00302B25" w:rsidRPr="00292EB4">
        <w:rPr>
          <w:rFonts w:ascii="Times New Roman"/>
          <w:sz w:val="24"/>
          <w:lang w:val="en-US"/>
        </w:rPr>
        <w:t xml:space="preserve">. However, nothing </w:t>
      </w:r>
      <w:r w:rsidR="00356650">
        <w:rPr>
          <w:rFonts w:ascii="Times New Roman"/>
          <w:sz w:val="24"/>
          <w:lang w:val="en-US"/>
        </w:rPr>
        <w:t xml:space="preserve">is said </w:t>
      </w:r>
      <w:r w:rsidR="00356650" w:rsidRPr="007C51E4">
        <w:rPr>
          <w:rFonts w:ascii="Times New Roman"/>
          <w:sz w:val="24"/>
          <w:lang w:val="en-US"/>
        </w:rPr>
        <w:t xml:space="preserve">as to whether </w:t>
      </w:r>
      <w:r w:rsidR="00356650">
        <w:rPr>
          <w:rFonts w:ascii="Times New Roman"/>
          <w:sz w:val="24"/>
          <w:lang w:val="en-US"/>
        </w:rPr>
        <w:t>a combatant has any</w:t>
      </w:r>
      <w:r w:rsidR="00302B25" w:rsidRPr="00292EB4">
        <w:rPr>
          <w:rFonts w:ascii="Times New Roman"/>
          <w:sz w:val="24"/>
          <w:lang w:val="en-US"/>
        </w:rPr>
        <w:t xml:space="preserve"> moral responsibilities regarding the </w:t>
      </w:r>
      <w:r w:rsidR="00302B25" w:rsidRPr="009929F8">
        <w:rPr>
          <w:rFonts w:ascii="Times New Roman"/>
          <w:sz w:val="24"/>
          <w:lang w:val="en-US"/>
        </w:rPr>
        <w:t>fulfilment</w:t>
      </w:r>
      <w:r w:rsidR="00302B25" w:rsidRPr="00292EB4">
        <w:rPr>
          <w:rFonts w:ascii="Times New Roman"/>
          <w:sz w:val="24"/>
          <w:lang w:val="en-US"/>
        </w:rPr>
        <w:t xml:space="preserve"> of the </w:t>
      </w:r>
      <w:proofErr w:type="spellStart"/>
      <w:r w:rsidR="00302B25" w:rsidRPr="00292EB4">
        <w:rPr>
          <w:rFonts w:ascii="Times New Roman"/>
          <w:i/>
          <w:sz w:val="24"/>
          <w:lang w:val="en-US"/>
        </w:rPr>
        <w:t>ius</w:t>
      </w:r>
      <w:proofErr w:type="spellEnd"/>
      <w:r w:rsidR="00302B25" w:rsidRPr="00292EB4">
        <w:rPr>
          <w:rFonts w:ascii="Times New Roman"/>
          <w:i/>
          <w:sz w:val="24"/>
          <w:lang w:val="en-US"/>
        </w:rPr>
        <w:t xml:space="preserve"> ad bellum</w:t>
      </w:r>
      <w:r w:rsidR="00302B25" w:rsidRPr="00292EB4">
        <w:rPr>
          <w:rFonts w:ascii="Times New Roman"/>
          <w:sz w:val="24"/>
          <w:lang w:val="en-US"/>
        </w:rPr>
        <w:t xml:space="preserve"> </w:t>
      </w:r>
      <w:r w:rsidR="00E26071" w:rsidRPr="00292EB4">
        <w:rPr>
          <w:rFonts w:ascii="Times New Roman"/>
          <w:sz w:val="24"/>
          <w:lang w:val="en-US"/>
        </w:rPr>
        <w:t>criteria</w:t>
      </w:r>
      <w:r w:rsidR="00302B25" w:rsidRPr="00292EB4">
        <w:rPr>
          <w:rFonts w:ascii="Times New Roman"/>
          <w:sz w:val="24"/>
          <w:lang w:val="en-US"/>
        </w:rPr>
        <w:t>. Th</w:t>
      </w:r>
      <w:r w:rsidR="00356650">
        <w:rPr>
          <w:rFonts w:ascii="Times New Roman"/>
          <w:sz w:val="24"/>
          <w:lang w:val="en-US"/>
        </w:rPr>
        <w:t>is form of</w:t>
      </w:r>
      <w:r w:rsidR="00302B25" w:rsidRPr="00292EB4">
        <w:rPr>
          <w:rFonts w:ascii="Times New Roman"/>
          <w:sz w:val="24"/>
          <w:lang w:val="en-US"/>
        </w:rPr>
        <w:t xml:space="preserve"> responsibility is only referred to in the context of political authority and political ethics</w:t>
      </w:r>
      <w:r w:rsidR="003C4301">
        <w:rPr>
          <w:rFonts w:ascii="Times New Roman"/>
          <w:sz w:val="24"/>
          <w:lang w:val="en-US"/>
        </w:rPr>
        <w:t xml:space="preserve"> (see fourth</w:t>
      </w:r>
      <w:r w:rsidR="001164EC">
        <w:rPr>
          <w:rFonts w:ascii="Times New Roman"/>
          <w:sz w:val="24"/>
          <w:lang w:val="en-US"/>
        </w:rPr>
        <w:t xml:space="preserve"> chapter)</w:t>
      </w:r>
      <w:r w:rsidR="00302B25" w:rsidRPr="00292EB4">
        <w:rPr>
          <w:rFonts w:ascii="Times New Roman"/>
          <w:sz w:val="24"/>
          <w:lang w:val="en-US"/>
        </w:rPr>
        <w:t xml:space="preserve">. The NLDA </w:t>
      </w:r>
      <w:r w:rsidR="00356650">
        <w:rPr>
          <w:rFonts w:ascii="Times New Roman"/>
          <w:sz w:val="24"/>
          <w:lang w:val="en-US"/>
        </w:rPr>
        <w:t>therefore</w:t>
      </w:r>
      <w:r w:rsidR="00356650" w:rsidRPr="00292EB4">
        <w:rPr>
          <w:rFonts w:ascii="Times New Roman"/>
          <w:sz w:val="24"/>
          <w:lang w:val="en-US"/>
        </w:rPr>
        <w:t xml:space="preserve"> </w:t>
      </w:r>
      <w:r w:rsidR="00302B25" w:rsidRPr="00292EB4">
        <w:rPr>
          <w:rFonts w:ascii="Times New Roman"/>
          <w:sz w:val="24"/>
          <w:lang w:val="en-US"/>
        </w:rPr>
        <w:t xml:space="preserve">seems to suggest that it is the government which is responsible for the </w:t>
      </w:r>
      <w:r w:rsidR="00302B25" w:rsidRPr="009929F8">
        <w:rPr>
          <w:rFonts w:ascii="Times New Roman"/>
          <w:sz w:val="24"/>
          <w:lang w:val="en-US"/>
        </w:rPr>
        <w:t>fulfilment</w:t>
      </w:r>
      <w:r w:rsidR="00302B25" w:rsidRPr="00292EB4">
        <w:rPr>
          <w:rFonts w:ascii="Times New Roman"/>
          <w:sz w:val="24"/>
          <w:lang w:val="en-US"/>
        </w:rPr>
        <w:t xml:space="preserve"> of the </w:t>
      </w:r>
      <w:proofErr w:type="spellStart"/>
      <w:r w:rsidR="00302B25" w:rsidRPr="00292EB4">
        <w:rPr>
          <w:rFonts w:ascii="Times New Roman"/>
          <w:i/>
          <w:sz w:val="24"/>
          <w:lang w:val="en-US"/>
        </w:rPr>
        <w:t>ius</w:t>
      </w:r>
      <w:proofErr w:type="spellEnd"/>
      <w:r w:rsidR="00302B25" w:rsidRPr="00292EB4">
        <w:rPr>
          <w:rFonts w:ascii="Times New Roman"/>
          <w:i/>
          <w:sz w:val="24"/>
          <w:lang w:val="en-US"/>
        </w:rPr>
        <w:t xml:space="preserve"> ad bellum</w:t>
      </w:r>
      <w:r w:rsidR="00302B25" w:rsidRPr="00292EB4">
        <w:rPr>
          <w:rFonts w:ascii="Times New Roman"/>
          <w:sz w:val="24"/>
          <w:lang w:val="en-US"/>
        </w:rPr>
        <w:t xml:space="preserve"> </w:t>
      </w:r>
      <w:r w:rsidR="00E26071" w:rsidRPr="00292EB4">
        <w:rPr>
          <w:rFonts w:ascii="Times New Roman"/>
          <w:sz w:val="24"/>
          <w:lang w:val="en-US"/>
        </w:rPr>
        <w:t>criteria</w:t>
      </w:r>
      <w:r w:rsidR="00302B25" w:rsidRPr="00292EB4">
        <w:rPr>
          <w:rFonts w:ascii="Times New Roman"/>
          <w:sz w:val="24"/>
          <w:lang w:val="en-US"/>
        </w:rPr>
        <w:t xml:space="preserve">, not </w:t>
      </w:r>
      <w:r w:rsidR="009929F8">
        <w:rPr>
          <w:rFonts w:ascii="Times New Roman"/>
          <w:sz w:val="24"/>
          <w:lang w:val="en-US"/>
        </w:rPr>
        <w:t>its</w:t>
      </w:r>
      <w:r w:rsidR="00302B25" w:rsidRPr="00292EB4">
        <w:rPr>
          <w:rFonts w:ascii="Times New Roman"/>
          <w:sz w:val="24"/>
          <w:lang w:val="en-US"/>
        </w:rPr>
        <w:t xml:space="preserve"> combatant</w:t>
      </w:r>
      <w:r w:rsidR="009929F8">
        <w:rPr>
          <w:rFonts w:ascii="Times New Roman"/>
          <w:sz w:val="24"/>
          <w:lang w:val="en-US"/>
        </w:rPr>
        <w:t>s</w:t>
      </w:r>
      <w:r w:rsidR="00302B25" w:rsidRPr="00292EB4">
        <w:rPr>
          <w:rFonts w:ascii="Times New Roman"/>
          <w:sz w:val="24"/>
          <w:lang w:val="en-US"/>
        </w:rPr>
        <w:t xml:space="preserve">.  </w:t>
      </w:r>
    </w:p>
    <w:p w14:paraId="1AE960C6" w14:textId="65214884" w:rsidR="00D342BE" w:rsidRPr="00773C83" w:rsidRDefault="00D342BE" w:rsidP="009479D6">
      <w:pPr>
        <w:spacing w:line="360" w:lineRule="auto"/>
        <w:jc w:val="both"/>
        <w:rPr>
          <w:rFonts w:ascii="Times New Roman"/>
          <w:sz w:val="24"/>
        </w:rPr>
      </w:pPr>
      <w:r>
        <w:rPr>
          <w:rFonts w:ascii="Times New Roman"/>
          <w:sz w:val="24"/>
          <w:lang w:val="en-US"/>
        </w:rPr>
        <w:t xml:space="preserve">These findings are also backed by the expert interviews </w:t>
      </w:r>
      <w:r w:rsidR="004A21F3">
        <w:rPr>
          <w:rFonts w:ascii="Times New Roman"/>
          <w:sz w:val="24"/>
          <w:lang w:val="en-US"/>
        </w:rPr>
        <w:t>which I have held during the research. All experts state that the individual combatant is currently only supposed to recogn</w:t>
      </w:r>
      <w:r w:rsidR="00E23B76">
        <w:rPr>
          <w:rFonts w:ascii="Times New Roman"/>
          <w:sz w:val="24"/>
          <w:lang w:val="en-US"/>
        </w:rPr>
        <w:t xml:space="preserve">ize the moral context </w:t>
      </w:r>
      <w:r w:rsidR="008F1320">
        <w:rPr>
          <w:rFonts w:ascii="Times New Roman"/>
          <w:sz w:val="24"/>
          <w:lang w:val="en-US"/>
        </w:rPr>
        <w:t>which they</w:t>
      </w:r>
      <w:r w:rsidR="00C06D32">
        <w:rPr>
          <w:rFonts w:ascii="Times New Roman"/>
          <w:sz w:val="24"/>
          <w:lang w:val="en-US"/>
        </w:rPr>
        <w:t xml:space="preserve"> finds themselves</w:t>
      </w:r>
      <w:r w:rsidR="004A21F3">
        <w:rPr>
          <w:rFonts w:ascii="Times New Roman"/>
          <w:sz w:val="24"/>
          <w:lang w:val="en-US"/>
        </w:rPr>
        <w:t xml:space="preserve"> in.</w:t>
      </w:r>
      <w:r w:rsidR="008F1320">
        <w:rPr>
          <w:rFonts w:ascii="Times New Roman"/>
          <w:sz w:val="24"/>
          <w:lang w:val="en-US"/>
        </w:rPr>
        <w:t xml:space="preserve"> Therefore they</w:t>
      </w:r>
      <w:r w:rsidR="00CB6B9F">
        <w:rPr>
          <w:rFonts w:ascii="Times New Roman"/>
          <w:sz w:val="24"/>
          <w:lang w:val="en-US"/>
        </w:rPr>
        <w:t xml:space="preserve"> is only morally responsible</w:t>
      </w:r>
      <w:r w:rsidR="00D47C62">
        <w:rPr>
          <w:rFonts w:ascii="Times New Roman"/>
          <w:sz w:val="24"/>
          <w:lang w:val="en-US"/>
        </w:rPr>
        <w:t xml:space="preserve"> for their</w:t>
      </w:r>
      <w:r w:rsidR="00CB6B9F">
        <w:rPr>
          <w:rFonts w:ascii="Times New Roman"/>
          <w:sz w:val="24"/>
          <w:lang w:val="en-US"/>
        </w:rPr>
        <w:t xml:space="preserve"> own </w:t>
      </w:r>
      <w:r w:rsidR="002665FE">
        <w:rPr>
          <w:rFonts w:ascii="Times New Roman"/>
          <w:sz w:val="24"/>
          <w:lang w:val="en-US"/>
        </w:rPr>
        <w:t>acts</w:t>
      </w:r>
      <w:r w:rsidR="00CB6B9F">
        <w:rPr>
          <w:rFonts w:ascii="Times New Roman"/>
          <w:sz w:val="24"/>
          <w:lang w:val="en-US"/>
        </w:rPr>
        <w:t xml:space="preserve"> in a war, ergo the fulfilment of the </w:t>
      </w:r>
      <w:proofErr w:type="spellStart"/>
      <w:r w:rsidR="00CB6B9F" w:rsidRPr="006A5347">
        <w:rPr>
          <w:rFonts w:ascii="Times New Roman"/>
          <w:i/>
          <w:sz w:val="24"/>
          <w:lang w:val="en-US"/>
        </w:rPr>
        <w:t>ius</w:t>
      </w:r>
      <w:proofErr w:type="spellEnd"/>
      <w:r w:rsidR="00CB6B9F" w:rsidRPr="006A5347">
        <w:rPr>
          <w:rFonts w:ascii="Times New Roman"/>
          <w:i/>
          <w:sz w:val="24"/>
          <w:lang w:val="en-US"/>
        </w:rPr>
        <w:t xml:space="preserve"> in bello</w:t>
      </w:r>
      <w:r w:rsidR="00CB6B9F">
        <w:rPr>
          <w:rFonts w:ascii="Times New Roman"/>
          <w:sz w:val="24"/>
          <w:lang w:val="en-US"/>
        </w:rPr>
        <w:t xml:space="preserve"> criteria. </w:t>
      </w:r>
      <w:r w:rsidR="002665FE">
        <w:rPr>
          <w:rFonts w:ascii="Times New Roman"/>
          <w:sz w:val="24"/>
          <w:lang w:val="en-US"/>
        </w:rPr>
        <w:t xml:space="preserve">Only </w:t>
      </w:r>
      <w:r w:rsidR="00A455C5">
        <w:rPr>
          <w:rFonts w:ascii="Times New Roman"/>
          <w:sz w:val="24"/>
          <w:lang w:val="en-US"/>
        </w:rPr>
        <w:t>in the most obvious cases of unjust wars (genocide for example)</w:t>
      </w:r>
      <w:r w:rsidR="009E4A51">
        <w:rPr>
          <w:rFonts w:ascii="Times New Roman"/>
          <w:sz w:val="24"/>
          <w:lang w:val="en-US"/>
        </w:rPr>
        <w:t xml:space="preserve">, the individual combatant is </w:t>
      </w:r>
      <w:r w:rsidR="00A455C5">
        <w:rPr>
          <w:rFonts w:ascii="Times New Roman"/>
          <w:sz w:val="24"/>
          <w:lang w:val="en-US"/>
        </w:rPr>
        <w:t xml:space="preserve">to refrain from joining the </w:t>
      </w:r>
      <w:r w:rsidR="00A455C5">
        <w:rPr>
          <w:rFonts w:ascii="Times New Roman"/>
          <w:sz w:val="24"/>
          <w:lang w:val="en-US"/>
        </w:rPr>
        <w:lastRenderedPageBreak/>
        <w:t xml:space="preserve">conflict (Stoetman, 2021b). </w:t>
      </w:r>
      <w:r w:rsidR="006A5347">
        <w:rPr>
          <w:rFonts w:ascii="Times New Roman"/>
          <w:sz w:val="24"/>
          <w:lang w:val="en-US"/>
        </w:rPr>
        <w:t>Holding on to the classical distinction between the just war prin</w:t>
      </w:r>
      <w:r w:rsidR="00F62B53">
        <w:rPr>
          <w:rFonts w:ascii="Times New Roman"/>
          <w:sz w:val="24"/>
          <w:lang w:val="en-US"/>
        </w:rPr>
        <w:t>ciples is mostly based on pragmatic considerations. Firstly, it could harm the striking power of the armed forces if each combatant is ought to determi</w:t>
      </w:r>
      <w:r w:rsidR="00C06D32">
        <w:rPr>
          <w:rFonts w:ascii="Times New Roman"/>
          <w:sz w:val="24"/>
          <w:lang w:val="en-US"/>
        </w:rPr>
        <w:t>ne the justness of a war for themselves</w:t>
      </w:r>
      <w:r w:rsidR="00F62B53">
        <w:rPr>
          <w:rFonts w:ascii="Times New Roman"/>
          <w:sz w:val="24"/>
          <w:lang w:val="en-US"/>
        </w:rPr>
        <w:t>: the result is plausible to be subjective</w:t>
      </w:r>
      <w:r w:rsidR="00C2700D">
        <w:rPr>
          <w:rFonts w:ascii="Times New Roman"/>
          <w:sz w:val="24"/>
          <w:lang w:val="en-US"/>
        </w:rPr>
        <w:t xml:space="preserve">. </w:t>
      </w:r>
      <w:r w:rsidR="00780875">
        <w:rPr>
          <w:rFonts w:ascii="Times New Roman"/>
          <w:sz w:val="24"/>
          <w:lang w:val="en-US"/>
        </w:rPr>
        <w:t xml:space="preserve">Moreover the individual </w:t>
      </w:r>
      <w:r w:rsidR="00A50DEB">
        <w:rPr>
          <w:rFonts w:ascii="Times New Roman"/>
          <w:sz w:val="24"/>
          <w:lang w:val="en-US"/>
        </w:rPr>
        <w:t xml:space="preserve">combatant is trained to think </w:t>
      </w:r>
      <w:r w:rsidR="0098566E">
        <w:rPr>
          <w:rFonts w:ascii="Times New Roman"/>
          <w:sz w:val="24"/>
          <w:lang w:val="en-US"/>
        </w:rPr>
        <w:t xml:space="preserve">in a </w:t>
      </w:r>
      <w:r w:rsidR="00A50DEB">
        <w:rPr>
          <w:rFonts w:ascii="Times New Roman"/>
          <w:sz w:val="24"/>
          <w:lang w:val="en-US"/>
        </w:rPr>
        <w:t>mission-oriented</w:t>
      </w:r>
      <w:r w:rsidR="0098566E">
        <w:rPr>
          <w:rFonts w:ascii="Times New Roman"/>
          <w:sz w:val="24"/>
          <w:lang w:val="en-US"/>
        </w:rPr>
        <w:t xml:space="preserve"> manner</w:t>
      </w:r>
      <w:r w:rsidR="00A50DEB">
        <w:rPr>
          <w:rFonts w:ascii="Times New Roman"/>
          <w:sz w:val="24"/>
          <w:lang w:val="en-US"/>
        </w:rPr>
        <w:t xml:space="preserve"> in the first place. Thinking about ethics in practice comes second. </w:t>
      </w:r>
      <w:r w:rsidR="00C2700D">
        <w:rPr>
          <w:rFonts w:ascii="Times New Roman"/>
          <w:sz w:val="24"/>
          <w:lang w:val="en-US"/>
        </w:rPr>
        <w:t xml:space="preserve">Secondly, </w:t>
      </w:r>
      <w:r w:rsidR="00D12503">
        <w:rPr>
          <w:rFonts w:ascii="Times New Roman"/>
          <w:sz w:val="24"/>
          <w:lang w:val="en-US"/>
        </w:rPr>
        <w:t xml:space="preserve">the experts state that </w:t>
      </w:r>
      <w:r w:rsidR="00C2700D">
        <w:rPr>
          <w:rFonts w:ascii="Times New Roman"/>
          <w:sz w:val="24"/>
          <w:lang w:val="en-US"/>
        </w:rPr>
        <w:t>it is too much to ask</w:t>
      </w:r>
      <w:r w:rsidR="00D12503">
        <w:rPr>
          <w:rFonts w:ascii="Times New Roman"/>
          <w:sz w:val="24"/>
          <w:lang w:val="en-US"/>
        </w:rPr>
        <w:t xml:space="preserve"> from the individual combatant to have a moral responsibility regarding the </w:t>
      </w:r>
      <w:proofErr w:type="spellStart"/>
      <w:r w:rsidR="00D12503" w:rsidRPr="00147ACB">
        <w:rPr>
          <w:rFonts w:ascii="Times New Roman"/>
          <w:i/>
          <w:sz w:val="24"/>
          <w:lang w:val="en-US"/>
        </w:rPr>
        <w:t>ius</w:t>
      </w:r>
      <w:proofErr w:type="spellEnd"/>
      <w:r w:rsidR="00D12503" w:rsidRPr="00147ACB">
        <w:rPr>
          <w:rFonts w:ascii="Times New Roman"/>
          <w:i/>
          <w:sz w:val="24"/>
          <w:lang w:val="en-US"/>
        </w:rPr>
        <w:t xml:space="preserve"> ad bellum</w:t>
      </w:r>
      <w:r w:rsidR="00D12503">
        <w:rPr>
          <w:rFonts w:ascii="Times New Roman"/>
          <w:sz w:val="24"/>
          <w:lang w:val="en-US"/>
        </w:rPr>
        <w:t xml:space="preserve"> principles. </w:t>
      </w:r>
      <w:r w:rsidR="00391AA9">
        <w:rPr>
          <w:rFonts w:ascii="Times New Roman"/>
          <w:sz w:val="24"/>
          <w:lang w:val="en-US"/>
        </w:rPr>
        <w:t>The structure of the</w:t>
      </w:r>
      <w:r w:rsidR="007A1EB7">
        <w:rPr>
          <w:rFonts w:ascii="Times New Roman"/>
          <w:sz w:val="24"/>
          <w:lang w:val="en-US"/>
        </w:rPr>
        <w:t xml:space="preserve"> armed forces does not allow individual combatants to act upon their own moral </w:t>
      </w:r>
      <w:r w:rsidR="00D75CDF">
        <w:rPr>
          <w:rFonts w:ascii="Times New Roman"/>
          <w:sz w:val="24"/>
          <w:lang w:val="en-US"/>
        </w:rPr>
        <w:t>judgment</w:t>
      </w:r>
      <w:r w:rsidR="007A1EB7">
        <w:rPr>
          <w:rFonts w:ascii="Times New Roman"/>
          <w:sz w:val="24"/>
          <w:lang w:val="en-US"/>
        </w:rPr>
        <w:t xml:space="preserve"> regarding the participation in a conflict/mission. </w:t>
      </w:r>
      <w:r w:rsidR="00784E5D">
        <w:rPr>
          <w:rFonts w:ascii="Times New Roman"/>
          <w:sz w:val="24"/>
          <w:lang w:val="en-US"/>
        </w:rPr>
        <w:t xml:space="preserve">As shown in the fourth chapter, combatants face </w:t>
      </w:r>
      <w:r w:rsidR="00E34121">
        <w:rPr>
          <w:rFonts w:ascii="Times New Roman"/>
          <w:sz w:val="24"/>
          <w:lang w:val="en-US"/>
        </w:rPr>
        <w:t>direct (forced) resignation</w:t>
      </w:r>
      <w:r w:rsidR="00DF6054">
        <w:rPr>
          <w:rFonts w:ascii="Times New Roman"/>
          <w:sz w:val="24"/>
          <w:lang w:val="en-US"/>
        </w:rPr>
        <w:t xml:space="preserve"> if they do not comply with their </w:t>
      </w:r>
      <w:r w:rsidR="000B30D4">
        <w:rPr>
          <w:rFonts w:ascii="Times New Roman"/>
          <w:sz w:val="24"/>
          <w:lang w:val="en-US"/>
        </w:rPr>
        <w:t>participation. The personal consequences of losi</w:t>
      </w:r>
      <w:r w:rsidR="002D27B3">
        <w:rPr>
          <w:rFonts w:ascii="Times New Roman"/>
          <w:sz w:val="24"/>
          <w:lang w:val="en-US"/>
        </w:rPr>
        <w:t>ng their job as combatant are s</w:t>
      </w:r>
      <w:r w:rsidR="000B30D4">
        <w:rPr>
          <w:rFonts w:ascii="Times New Roman"/>
          <w:sz w:val="24"/>
          <w:lang w:val="en-US"/>
        </w:rPr>
        <w:t xml:space="preserve">o </w:t>
      </w:r>
      <w:r w:rsidR="008D45AE">
        <w:rPr>
          <w:rFonts w:ascii="Times New Roman"/>
          <w:sz w:val="24"/>
          <w:lang w:val="en-US"/>
        </w:rPr>
        <w:t xml:space="preserve">devastating that one simply cannot expect combatants to act upon their moral </w:t>
      </w:r>
      <w:r w:rsidR="00D75CDF">
        <w:rPr>
          <w:rFonts w:ascii="Times New Roman"/>
          <w:sz w:val="24"/>
          <w:lang w:val="en-US"/>
        </w:rPr>
        <w:t>judgment</w:t>
      </w:r>
      <w:r w:rsidR="008D45AE">
        <w:rPr>
          <w:rFonts w:ascii="Times New Roman"/>
          <w:sz w:val="24"/>
          <w:lang w:val="en-US"/>
        </w:rPr>
        <w:t xml:space="preserve"> regarding the war itself. </w:t>
      </w:r>
      <w:r w:rsidR="00D65D40">
        <w:rPr>
          <w:rFonts w:ascii="Times New Roman"/>
          <w:sz w:val="24"/>
          <w:lang w:val="en-US"/>
        </w:rPr>
        <w:t xml:space="preserve">Although </w:t>
      </w:r>
      <w:r w:rsidR="00D17A99">
        <w:rPr>
          <w:rFonts w:ascii="Times New Roman"/>
          <w:sz w:val="24"/>
          <w:lang w:val="en-US"/>
        </w:rPr>
        <w:t>from a practical perspective this argument could be strong</w:t>
      </w:r>
      <w:r w:rsidR="00D65D40">
        <w:rPr>
          <w:rFonts w:ascii="Times New Roman"/>
          <w:sz w:val="24"/>
          <w:lang w:val="en-US"/>
        </w:rPr>
        <w:t>, from a pure</w:t>
      </w:r>
      <w:r w:rsidR="00773C83">
        <w:rPr>
          <w:rFonts w:ascii="Times New Roman"/>
          <w:sz w:val="24"/>
          <w:lang w:val="en-US"/>
        </w:rPr>
        <w:t>ly</w:t>
      </w:r>
      <w:r w:rsidR="00D65D40">
        <w:rPr>
          <w:rFonts w:ascii="Times New Roman"/>
          <w:sz w:val="24"/>
          <w:lang w:val="en-US"/>
        </w:rPr>
        <w:t xml:space="preserve"> ethical/moral perspective th</w:t>
      </w:r>
      <w:r w:rsidR="00D17A99">
        <w:rPr>
          <w:rFonts w:ascii="Times New Roman"/>
          <w:sz w:val="24"/>
          <w:lang w:val="en-US"/>
        </w:rPr>
        <w:t>e</w:t>
      </w:r>
      <w:r w:rsidR="00D65D40">
        <w:rPr>
          <w:rFonts w:ascii="Times New Roman"/>
          <w:sz w:val="24"/>
          <w:lang w:val="en-US"/>
        </w:rPr>
        <w:t xml:space="preserve"> argument is infirm. </w:t>
      </w:r>
      <w:r w:rsidR="00773C83" w:rsidRPr="00773C83">
        <w:rPr>
          <w:rFonts w:ascii="Times New Roman"/>
          <w:sz w:val="24"/>
        </w:rPr>
        <w:t xml:space="preserve">A person cannot be relieved of moral responsibility simply because taking </w:t>
      </w:r>
      <w:r w:rsidR="00773C83" w:rsidRPr="00773C83">
        <w:rPr>
          <w:rFonts w:ascii="Times New Roman"/>
          <w:bCs/>
          <w:sz w:val="24"/>
        </w:rPr>
        <w:t>on</w:t>
      </w:r>
      <w:r w:rsidR="00773C83" w:rsidRPr="00773C83">
        <w:rPr>
          <w:rFonts w:ascii="Times New Roman"/>
          <w:b/>
          <w:bCs/>
          <w:sz w:val="24"/>
        </w:rPr>
        <w:t xml:space="preserve"> </w:t>
      </w:r>
      <w:r w:rsidR="00773C83" w:rsidRPr="00773C83">
        <w:rPr>
          <w:rFonts w:ascii="Times New Roman"/>
          <w:sz w:val="24"/>
        </w:rPr>
        <w:t>a moral standpoint has practical consequences.</w:t>
      </w:r>
      <w:r w:rsidR="00337A46">
        <w:rPr>
          <w:rFonts w:ascii="Times New Roman"/>
          <w:sz w:val="24"/>
          <w:lang w:val="en-US"/>
        </w:rPr>
        <w:t xml:space="preserve"> However, by accepting this to be true</w:t>
      </w:r>
      <w:r w:rsidR="00F5102E">
        <w:rPr>
          <w:rFonts w:ascii="Times New Roman"/>
          <w:sz w:val="24"/>
          <w:lang w:val="en-US"/>
        </w:rPr>
        <w:t>,</w:t>
      </w:r>
      <w:r w:rsidR="00DF20B4">
        <w:rPr>
          <w:rFonts w:ascii="Times New Roman"/>
          <w:sz w:val="24"/>
          <w:lang w:val="en-US"/>
        </w:rPr>
        <w:t xml:space="preserve"> it must be concluded that the results of this research are again limited to the theoretical part of ethics education.</w:t>
      </w:r>
    </w:p>
    <w:p w14:paraId="65367EF1" w14:textId="76B0DDFB" w:rsidR="002E6F72" w:rsidRPr="00292EB4" w:rsidRDefault="002E6F72" w:rsidP="009479D6">
      <w:pPr>
        <w:spacing w:line="360" w:lineRule="auto"/>
        <w:jc w:val="both"/>
        <w:rPr>
          <w:rFonts w:ascii="Times New Roman"/>
          <w:sz w:val="24"/>
          <w:lang w:val="en-US"/>
        </w:rPr>
      </w:pPr>
    </w:p>
    <w:p w14:paraId="7A40DEBD" w14:textId="5D4E0FFC" w:rsidR="002E6F72" w:rsidRPr="00292EB4" w:rsidRDefault="00895E43" w:rsidP="00F139B4">
      <w:pPr>
        <w:pStyle w:val="Kop2"/>
        <w:rPr>
          <w:rFonts w:ascii="Times New Roman" w:hAnsi="Times New Roman" w:cs="Times New Roman"/>
          <w:lang w:val="en-US"/>
        </w:rPr>
      </w:pPr>
      <w:bookmarkStart w:id="45" w:name="_Toc75427957"/>
      <w:r>
        <w:rPr>
          <w:rFonts w:ascii="Times New Roman" w:hAnsi="Times New Roman" w:cs="Times New Roman"/>
          <w:lang w:val="en-US"/>
        </w:rPr>
        <w:t>6</w:t>
      </w:r>
      <w:r w:rsidR="002E6F72" w:rsidRPr="00292EB4">
        <w:rPr>
          <w:rFonts w:ascii="Times New Roman" w:hAnsi="Times New Roman" w:cs="Times New Roman"/>
          <w:lang w:val="en-US"/>
        </w:rPr>
        <w:t>.3</w:t>
      </w:r>
      <w:r w:rsidR="002E6F72" w:rsidRPr="00292EB4">
        <w:rPr>
          <w:rFonts w:ascii="Times New Roman" w:hAnsi="Times New Roman" w:cs="Times New Roman"/>
          <w:lang w:val="en-US"/>
        </w:rPr>
        <w:tab/>
      </w:r>
      <w:r w:rsidR="003C1307" w:rsidRPr="003C1307">
        <w:rPr>
          <w:rFonts w:ascii="Times New Roman" w:hAnsi="Times New Roman" w:cs="Times New Roman"/>
          <w:lang w:val="en-US"/>
        </w:rPr>
        <w:t>“How should the moral status of the Dutch combatant be constructed?”</w:t>
      </w:r>
      <w:bookmarkEnd w:id="45"/>
    </w:p>
    <w:p w14:paraId="75D9DEBA" w14:textId="2CB1C2CE" w:rsidR="00701072" w:rsidRDefault="003166D3" w:rsidP="009479D6">
      <w:pPr>
        <w:spacing w:line="360" w:lineRule="auto"/>
        <w:jc w:val="both"/>
        <w:rPr>
          <w:rFonts w:ascii="Times New Roman"/>
          <w:sz w:val="24"/>
          <w:lang w:val="en-US"/>
        </w:rPr>
      </w:pPr>
      <w:r w:rsidRPr="00EA3532">
        <w:rPr>
          <w:rFonts w:ascii="Times New Roman"/>
          <w:sz w:val="24"/>
          <w:lang w:val="en-US"/>
        </w:rPr>
        <w:t xml:space="preserve">Based on the information </w:t>
      </w:r>
      <w:r w:rsidR="00356650" w:rsidRPr="00EA3532">
        <w:rPr>
          <w:rFonts w:ascii="Times New Roman"/>
          <w:sz w:val="24"/>
          <w:lang w:val="en-US"/>
        </w:rPr>
        <w:t>in</w:t>
      </w:r>
      <w:r w:rsidRPr="00EA3532">
        <w:rPr>
          <w:rFonts w:ascii="Times New Roman"/>
          <w:sz w:val="24"/>
          <w:lang w:val="en-US"/>
        </w:rPr>
        <w:t xml:space="preserve"> this research, the research question can be answered. When </w:t>
      </w:r>
      <w:r w:rsidR="00356650" w:rsidRPr="00EA3532">
        <w:rPr>
          <w:rFonts w:ascii="Times New Roman"/>
          <w:sz w:val="24"/>
          <w:lang w:val="en-US"/>
        </w:rPr>
        <w:t xml:space="preserve">considering </w:t>
      </w:r>
      <w:r w:rsidRPr="00EA3532">
        <w:rPr>
          <w:rFonts w:ascii="Times New Roman"/>
          <w:sz w:val="24"/>
          <w:lang w:val="en-US"/>
        </w:rPr>
        <w:t>the Dutch view on the moral status of combatant</w:t>
      </w:r>
      <w:r w:rsidR="00356650" w:rsidRPr="00EA3532">
        <w:rPr>
          <w:rFonts w:ascii="Times New Roman"/>
          <w:sz w:val="24"/>
          <w:lang w:val="en-US"/>
        </w:rPr>
        <w:t>s</w:t>
      </w:r>
      <w:r w:rsidRPr="00EA3532">
        <w:rPr>
          <w:rFonts w:ascii="Times New Roman"/>
          <w:sz w:val="24"/>
          <w:lang w:val="en-US"/>
        </w:rPr>
        <w:t>, it can be stated that there is an overlap between the traditional view on just war theory (</w:t>
      </w:r>
      <w:r w:rsidR="00356650" w:rsidRPr="00EA3532">
        <w:rPr>
          <w:rFonts w:ascii="Times New Roman"/>
          <w:sz w:val="24"/>
          <w:lang w:val="en-US"/>
        </w:rPr>
        <w:t xml:space="preserve">as </w:t>
      </w:r>
      <w:r w:rsidRPr="00EA3532">
        <w:rPr>
          <w:rFonts w:ascii="Times New Roman"/>
          <w:sz w:val="24"/>
          <w:lang w:val="en-US"/>
        </w:rPr>
        <w:t xml:space="preserve">presented by Michael </w:t>
      </w:r>
      <w:proofErr w:type="spellStart"/>
      <w:r w:rsidRPr="00EA3532">
        <w:rPr>
          <w:rFonts w:ascii="Times New Roman"/>
          <w:sz w:val="24"/>
          <w:lang w:val="en-US"/>
        </w:rPr>
        <w:t>Walzer</w:t>
      </w:r>
      <w:proofErr w:type="spellEnd"/>
      <w:r w:rsidRPr="00EA3532">
        <w:rPr>
          <w:rFonts w:ascii="Times New Roman"/>
          <w:sz w:val="24"/>
          <w:lang w:val="en-US"/>
        </w:rPr>
        <w:t>) and the ethical view on combatant</w:t>
      </w:r>
      <w:r w:rsidR="00356650" w:rsidRPr="00EA3532">
        <w:rPr>
          <w:rFonts w:ascii="Times New Roman"/>
          <w:sz w:val="24"/>
          <w:lang w:val="en-US"/>
        </w:rPr>
        <w:t>s</w:t>
      </w:r>
      <w:r w:rsidRPr="00EA3532">
        <w:rPr>
          <w:rFonts w:ascii="Times New Roman"/>
          <w:sz w:val="24"/>
          <w:lang w:val="en-US"/>
        </w:rPr>
        <w:t xml:space="preserve"> of the NLDA. Although the moral context of international conflict has changed </w:t>
      </w:r>
      <w:r w:rsidR="00BA68B9">
        <w:rPr>
          <w:rFonts w:ascii="Times New Roman"/>
          <w:sz w:val="24"/>
          <w:lang w:val="en-US"/>
        </w:rPr>
        <w:t xml:space="preserve">due to the new war phenomenon </w:t>
      </w:r>
      <w:r w:rsidRPr="00EA3532">
        <w:rPr>
          <w:rFonts w:ascii="Times New Roman"/>
          <w:sz w:val="24"/>
          <w:lang w:val="en-US"/>
        </w:rPr>
        <w:t xml:space="preserve">and </w:t>
      </w:r>
      <w:r w:rsidR="00356650" w:rsidRPr="00EA3532">
        <w:rPr>
          <w:rFonts w:ascii="Times New Roman"/>
          <w:sz w:val="24"/>
          <w:lang w:val="en-US"/>
        </w:rPr>
        <w:t xml:space="preserve">consequently </w:t>
      </w:r>
      <w:r w:rsidRPr="00EA3532">
        <w:rPr>
          <w:rFonts w:ascii="Times New Roman"/>
          <w:sz w:val="24"/>
          <w:lang w:val="en-US"/>
        </w:rPr>
        <w:t>the importance of moral competences of individual combatant</w:t>
      </w:r>
      <w:r w:rsidR="00356650" w:rsidRPr="00EA3532">
        <w:rPr>
          <w:rFonts w:ascii="Times New Roman"/>
          <w:sz w:val="24"/>
          <w:lang w:val="en-US"/>
        </w:rPr>
        <w:t>s</w:t>
      </w:r>
      <w:r w:rsidRPr="00EA3532">
        <w:rPr>
          <w:rFonts w:ascii="Times New Roman"/>
          <w:sz w:val="24"/>
          <w:lang w:val="en-US"/>
        </w:rPr>
        <w:t>, the actual</w:t>
      </w:r>
      <w:r w:rsidR="00BB2FBE" w:rsidRPr="00EA3532">
        <w:rPr>
          <w:rFonts w:ascii="Times New Roman"/>
          <w:sz w:val="24"/>
          <w:lang w:val="en-US"/>
        </w:rPr>
        <w:t xml:space="preserve"> moral</w:t>
      </w:r>
      <w:r w:rsidRPr="00EA3532">
        <w:rPr>
          <w:rFonts w:ascii="Times New Roman"/>
          <w:sz w:val="24"/>
          <w:lang w:val="en-US"/>
        </w:rPr>
        <w:t xml:space="preserve"> role of combatant</w:t>
      </w:r>
      <w:r w:rsidR="00380D52" w:rsidRPr="00EA3532">
        <w:rPr>
          <w:rFonts w:ascii="Times New Roman"/>
          <w:sz w:val="24"/>
          <w:lang w:val="en-US"/>
        </w:rPr>
        <w:t>s</w:t>
      </w:r>
      <w:r w:rsidRPr="00EA3532">
        <w:rPr>
          <w:rFonts w:ascii="Times New Roman"/>
          <w:sz w:val="24"/>
          <w:lang w:val="en-US"/>
        </w:rPr>
        <w:t xml:space="preserve"> remains the same: ensuring the </w:t>
      </w:r>
      <w:proofErr w:type="spellStart"/>
      <w:r w:rsidRPr="00EA3532">
        <w:rPr>
          <w:rFonts w:ascii="Times New Roman"/>
          <w:i/>
          <w:sz w:val="24"/>
          <w:lang w:val="en-US"/>
        </w:rPr>
        <w:t>ius</w:t>
      </w:r>
      <w:proofErr w:type="spellEnd"/>
      <w:r w:rsidRPr="00EA3532">
        <w:rPr>
          <w:rFonts w:ascii="Times New Roman"/>
          <w:i/>
          <w:sz w:val="24"/>
          <w:lang w:val="en-US"/>
        </w:rPr>
        <w:t xml:space="preserve"> in bello</w:t>
      </w:r>
      <w:r w:rsidRPr="00EA3532">
        <w:rPr>
          <w:rFonts w:ascii="Times New Roman"/>
          <w:sz w:val="24"/>
          <w:lang w:val="en-US"/>
        </w:rPr>
        <w:t xml:space="preserve"> criteria are met in combat. </w:t>
      </w:r>
      <w:r w:rsidR="00380D52" w:rsidRPr="00EA3532">
        <w:rPr>
          <w:rFonts w:ascii="Times New Roman"/>
          <w:sz w:val="24"/>
          <w:lang w:val="en-US"/>
        </w:rPr>
        <w:t xml:space="preserve">In their assertion that </w:t>
      </w:r>
      <w:r w:rsidR="00380D52" w:rsidRPr="00EA3532">
        <w:rPr>
          <w:rFonts w:ascii="Times New Roman"/>
          <w:sz w:val="24"/>
          <w:lang w:val="en-US"/>
        </w:rPr>
        <w:t>‘</w:t>
      </w:r>
      <w:r w:rsidR="00380D52" w:rsidRPr="00EA3532">
        <w:rPr>
          <w:rFonts w:ascii="Times New Roman"/>
          <w:sz w:val="24"/>
          <w:lang w:val="en-US"/>
        </w:rPr>
        <w:t>in combat</w:t>
      </w:r>
      <w:r w:rsidR="00380D52" w:rsidRPr="00EA3532">
        <w:rPr>
          <w:rFonts w:ascii="Times New Roman"/>
          <w:sz w:val="24"/>
          <w:lang w:val="en-US"/>
        </w:rPr>
        <w:t>’</w:t>
      </w:r>
      <w:r w:rsidR="00380D52" w:rsidRPr="00EA3532">
        <w:rPr>
          <w:rFonts w:ascii="Times New Roman"/>
          <w:sz w:val="24"/>
          <w:lang w:val="en-US"/>
        </w:rPr>
        <w:t xml:space="preserve"> situations are the only situations in which combatants should concern themselves with moral dilemmas,</w:t>
      </w:r>
      <w:r w:rsidRPr="00EA3532">
        <w:rPr>
          <w:rFonts w:ascii="Times New Roman"/>
          <w:sz w:val="24"/>
          <w:lang w:val="en-US"/>
        </w:rPr>
        <w:t xml:space="preserve"> the NLDA suggests that this is the only context in which the moral competences of</w:t>
      </w:r>
      <w:r w:rsidR="00380D52" w:rsidRPr="00EA3532">
        <w:rPr>
          <w:rFonts w:ascii="Times New Roman"/>
          <w:sz w:val="24"/>
          <w:lang w:val="en-US"/>
        </w:rPr>
        <w:t xml:space="preserve"> </w:t>
      </w:r>
      <w:r w:rsidRPr="00EA3532">
        <w:rPr>
          <w:rFonts w:ascii="Times New Roman"/>
          <w:sz w:val="24"/>
          <w:lang w:val="en-US"/>
        </w:rPr>
        <w:t>Dutch combatant</w:t>
      </w:r>
      <w:r w:rsidR="00380D52" w:rsidRPr="00EA3532">
        <w:rPr>
          <w:rFonts w:ascii="Times New Roman"/>
          <w:sz w:val="24"/>
          <w:lang w:val="en-US"/>
        </w:rPr>
        <w:t>s</w:t>
      </w:r>
      <w:r w:rsidRPr="00EA3532">
        <w:rPr>
          <w:rFonts w:ascii="Times New Roman"/>
          <w:sz w:val="24"/>
          <w:lang w:val="en-US"/>
        </w:rPr>
        <w:t xml:space="preserve"> are needed. This is emphasized by the NLDA</w:t>
      </w:r>
      <w:r w:rsidR="00380D52" w:rsidRPr="00EA3532">
        <w:rPr>
          <w:rFonts w:ascii="Times New Roman"/>
          <w:sz w:val="24"/>
          <w:lang w:val="en-US"/>
        </w:rPr>
        <w:t xml:space="preserve"> </w:t>
      </w:r>
      <w:r w:rsidRPr="00EA3532">
        <w:rPr>
          <w:rFonts w:ascii="Times New Roman"/>
          <w:sz w:val="24"/>
          <w:lang w:val="en-US"/>
        </w:rPr>
        <w:t xml:space="preserve">when they state that it is </w:t>
      </w:r>
      <w:r w:rsidR="008D039C" w:rsidRPr="00EA3532">
        <w:rPr>
          <w:rFonts w:ascii="Times New Roman"/>
          <w:sz w:val="24"/>
          <w:lang w:val="en-US"/>
        </w:rPr>
        <w:t xml:space="preserve">only </w:t>
      </w:r>
      <w:r w:rsidRPr="00EA3532">
        <w:rPr>
          <w:rFonts w:ascii="Times New Roman"/>
          <w:sz w:val="24"/>
          <w:lang w:val="en-US"/>
        </w:rPr>
        <w:t>the government which is responsible for the deployment of the Dutch armed forces</w:t>
      </w:r>
      <w:r w:rsidR="000D622D" w:rsidRPr="00EA3532">
        <w:rPr>
          <w:rFonts w:ascii="Times New Roman"/>
          <w:sz w:val="24"/>
          <w:lang w:val="en-US"/>
        </w:rPr>
        <w:t xml:space="preserve"> and thereby its combatants</w:t>
      </w:r>
      <w:r w:rsidRPr="00EA3532">
        <w:rPr>
          <w:rFonts w:ascii="Times New Roman"/>
          <w:sz w:val="24"/>
          <w:lang w:val="en-US"/>
        </w:rPr>
        <w:t>.</w:t>
      </w:r>
      <w:r w:rsidR="008D039C" w:rsidRPr="00EA3532">
        <w:rPr>
          <w:rFonts w:ascii="Times New Roman"/>
          <w:sz w:val="24"/>
          <w:lang w:val="en-US"/>
        </w:rPr>
        <w:t xml:space="preserve"> </w:t>
      </w:r>
      <w:r w:rsidR="000B2EB3">
        <w:rPr>
          <w:rFonts w:ascii="Times New Roman"/>
          <w:sz w:val="24"/>
          <w:lang w:val="en-US"/>
        </w:rPr>
        <w:t xml:space="preserve">In this situation, the moral status of the war (being just or unjust) has no implications for the moral status of the combatants. </w:t>
      </w:r>
    </w:p>
    <w:p w14:paraId="3BBC6099" w14:textId="50291EC9" w:rsidR="00EA3532" w:rsidRDefault="00701072" w:rsidP="009479D6">
      <w:pPr>
        <w:spacing w:line="360" w:lineRule="auto"/>
        <w:jc w:val="both"/>
        <w:rPr>
          <w:rFonts w:ascii="Times New Roman"/>
          <w:sz w:val="24"/>
          <w:lang w:val="en-US"/>
        </w:rPr>
      </w:pPr>
      <w:r>
        <w:rPr>
          <w:rFonts w:ascii="Times New Roman"/>
          <w:sz w:val="24"/>
          <w:lang w:val="en-US"/>
        </w:rPr>
        <w:lastRenderedPageBreak/>
        <w:t>However, this research has shown that the moral status of the war and the moral status of the combatant are interconnected. Therefore it is false to state that the individual combatant does not have any moral respo</w:t>
      </w:r>
      <w:r w:rsidR="008F1320">
        <w:rPr>
          <w:rFonts w:ascii="Times New Roman"/>
          <w:sz w:val="24"/>
          <w:lang w:val="en-US"/>
        </w:rPr>
        <w:t>nsibilities regarding the war they</w:t>
      </w:r>
      <w:r>
        <w:rPr>
          <w:rFonts w:ascii="Times New Roman"/>
          <w:sz w:val="24"/>
          <w:lang w:val="en-US"/>
        </w:rPr>
        <w:t xml:space="preserve"> fights in. </w:t>
      </w:r>
      <w:r w:rsidR="00897F11">
        <w:rPr>
          <w:rFonts w:ascii="Times New Roman"/>
          <w:sz w:val="24"/>
          <w:lang w:val="en-US"/>
        </w:rPr>
        <w:t>Individual combatants need to have a moral responsibility for the fulfilment of the</w:t>
      </w:r>
      <w:r w:rsidR="0002120C">
        <w:rPr>
          <w:rFonts w:ascii="Times New Roman"/>
          <w:sz w:val="24"/>
          <w:lang w:val="en-US"/>
        </w:rPr>
        <w:t xml:space="preserve"> new</w:t>
      </w:r>
      <w:r w:rsidR="00897F11">
        <w:rPr>
          <w:rFonts w:ascii="Times New Roman"/>
          <w:sz w:val="24"/>
          <w:lang w:val="en-US"/>
        </w:rPr>
        <w:t xml:space="preserve"> just war principles</w:t>
      </w:r>
      <w:r w:rsidR="0002120C">
        <w:rPr>
          <w:rFonts w:ascii="Times New Roman"/>
          <w:sz w:val="24"/>
          <w:lang w:val="en-US"/>
        </w:rPr>
        <w:t>. This does not entail that the combatant has ful</w:t>
      </w:r>
      <w:r w:rsidR="008F1320">
        <w:rPr>
          <w:rFonts w:ascii="Times New Roman"/>
          <w:sz w:val="24"/>
          <w:lang w:val="en-US"/>
        </w:rPr>
        <w:t>l responsibility, but at least they</w:t>
      </w:r>
      <w:r w:rsidR="0002120C">
        <w:rPr>
          <w:rFonts w:ascii="Times New Roman"/>
          <w:sz w:val="24"/>
          <w:lang w:val="en-US"/>
        </w:rPr>
        <w:t xml:space="preserve"> shares th</w:t>
      </w:r>
      <w:r w:rsidR="00A551C1">
        <w:rPr>
          <w:rFonts w:ascii="Times New Roman"/>
          <w:sz w:val="24"/>
          <w:lang w:val="en-US"/>
        </w:rPr>
        <w:t>at</w:t>
      </w:r>
      <w:r w:rsidR="0002120C">
        <w:rPr>
          <w:rFonts w:ascii="Times New Roman"/>
          <w:sz w:val="24"/>
          <w:lang w:val="en-US"/>
        </w:rPr>
        <w:t xml:space="preserve"> responsibility with other actors, like the government/state</w:t>
      </w:r>
      <w:r w:rsidR="00875D12">
        <w:rPr>
          <w:rFonts w:ascii="Times New Roman"/>
          <w:sz w:val="24"/>
          <w:lang w:val="en-US"/>
        </w:rPr>
        <w:t xml:space="preserve"> (one could even state the civilian population)</w:t>
      </w:r>
      <w:r w:rsidR="0002120C">
        <w:rPr>
          <w:rFonts w:ascii="Times New Roman"/>
          <w:sz w:val="24"/>
          <w:lang w:val="en-US"/>
        </w:rPr>
        <w:t xml:space="preserve">. </w:t>
      </w:r>
      <w:r w:rsidR="00FB72C8">
        <w:rPr>
          <w:rFonts w:ascii="Times New Roman"/>
          <w:sz w:val="24"/>
          <w:lang w:val="en-US"/>
        </w:rPr>
        <w:t>Because the individual combatant has increased moral responsibilities,</w:t>
      </w:r>
      <w:r w:rsidR="002B0E5F">
        <w:rPr>
          <w:rFonts w:ascii="Times New Roman"/>
          <w:sz w:val="24"/>
          <w:lang w:val="en-US"/>
        </w:rPr>
        <w:t xml:space="preserve"> I suggested changing just war theory. However, this also means that the revised just war t</w:t>
      </w:r>
      <w:r w:rsidR="008E09B9">
        <w:rPr>
          <w:rFonts w:ascii="Times New Roman"/>
          <w:sz w:val="24"/>
          <w:lang w:val="en-US"/>
        </w:rPr>
        <w:t>heory must be implemented into</w:t>
      </w:r>
      <w:r w:rsidR="002B0E5F">
        <w:rPr>
          <w:rFonts w:ascii="Times New Roman"/>
          <w:sz w:val="24"/>
          <w:lang w:val="en-US"/>
        </w:rPr>
        <w:t xml:space="preserve"> Dutch military</w:t>
      </w:r>
      <w:r w:rsidR="002D7245">
        <w:rPr>
          <w:rFonts w:ascii="Times New Roman"/>
          <w:sz w:val="24"/>
          <w:lang w:val="en-US"/>
        </w:rPr>
        <w:t xml:space="preserve"> ethics. </w:t>
      </w:r>
      <w:r w:rsidR="003422F2">
        <w:rPr>
          <w:rFonts w:ascii="Times New Roman"/>
          <w:sz w:val="24"/>
          <w:lang w:val="en-US"/>
        </w:rPr>
        <w:t xml:space="preserve">In the expert interviews, I confronted scholars from the NLDA with the idea </w:t>
      </w:r>
      <w:r w:rsidR="00DC0D11">
        <w:rPr>
          <w:rFonts w:ascii="Times New Roman"/>
          <w:sz w:val="24"/>
          <w:lang w:val="en-US"/>
        </w:rPr>
        <w:t>of increasing</w:t>
      </w:r>
      <w:r w:rsidR="003422F2">
        <w:rPr>
          <w:rFonts w:ascii="Times New Roman"/>
          <w:sz w:val="24"/>
          <w:lang w:val="en-US"/>
        </w:rPr>
        <w:t xml:space="preserve"> the moral </w:t>
      </w:r>
      <w:r w:rsidR="007A5E74">
        <w:rPr>
          <w:rFonts w:ascii="Times New Roman"/>
          <w:sz w:val="24"/>
          <w:lang w:val="en-US"/>
        </w:rPr>
        <w:t>responsibilities of combatants towards the moral status of the war. Although they state that it could be possible to increase the moral responsibilities for individual combatants in a pure</w:t>
      </w:r>
      <w:r w:rsidR="00C24086">
        <w:rPr>
          <w:rFonts w:ascii="Times New Roman"/>
          <w:sz w:val="24"/>
          <w:lang w:val="en-US"/>
        </w:rPr>
        <w:t>ly</w:t>
      </w:r>
      <w:r w:rsidR="007A5E74">
        <w:rPr>
          <w:rFonts w:ascii="Times New Roman"/>
          <w:sz w:val="24"/>
          <w:lang w:val="en-US"/>
        </w:rPr>
        <w:t xml:space="preserve"> theoretical and ethical form</w:t>
      </w:r>
      <w:r w:rsidR="000272B1">
        <w:rPr>
          <w:rFonts w:ascii="Times New Roman"/>
          <w:sz w:val="24"/>
          <w:lang w:val="en-US"/>
        </w:rPr>
        <w:t xml:space="preserve">at, they are </w:t>
      </w:r>
      <w:r w:rsidR="00AB4E29">
        <w:rPr>
          <w:rFonts w:ascii="Times New Roman"/>
          <w:sz w:val="24"/>
          <w:lang w:val="en-US"/>
        </w:rPr>
        <w:t xml:space="preserve">reserved </w:t>
      </w:r>
      <w:r w:rsidR="00C24086">
        <w:rPr>
          <w:rFonts w:ascii="Times New Roman"/>
          <w:sz w:val="24"/>
          <w:lang w:val="en-US"/>
        </w:rPr>
        <w:t>about</w:t>
      </w:r>
      <w:r w:rsidR="00AB4E29">
        <w:rPr>
          <w:rFonts w:ascii="Times New Roman"/>
          <w:sz w:val="24"/>
          <w:lang w:val="en-US"/>
        </w:rPr>
        <w:t xml:space="preserve"> actually </w:t>
      </w:r>
      <w:r w:rsidR="009B389F">
        <w:rPr>
          <w:rFonts w:ascii="Times New Roman"/>
          <w:sz w:val="24"/>
          <w:lang w:val="en-US"/>
        </w:rPr>
        <w:t>changing the ethics program at the NLDA.</w:t>
      </w:r>
      <w:r w:rsidR="00B93F19">
        <w:rPr>
          <w:rFonts w:ascii="Times New Roman"/>
          <w:sz w:val="24"/>
          <w:lang w:val="en-US"/>
        </w:rPr>
        <w:t xml:space="preserve"> Dutch military ethics prepares future officers </w:t>
      </w:r>
      <w:r w:rsidR="00DB16C1">
        <w:rPr>
          <w:rFonts w:ascii="Times New Roman"/>
          <w:sz w:val="24"/>
          <w:lang w:val="en-US"/>
        </w:rPr>
        <w:t>for engagement</w:t>
      </w:r>
      <w:r w:rsidR="00B93F19">
        <w:rPr>
          <w:rFonts w:ascii="Times New Roman"/>
          <w:sz w:val="24"/>
          <w:lang w:val="en-US"/>
        </w:rPr>
        <w:t xml:space="preserve"> with the moral cont</w:t>
      </w:r>
      <w:r w:rsidR="00B224ED">
        <w:rPr>
          <w:rFonts w:ascii="Times New Roman"/>
          <w:sz w:val="24"/>
          <w:lang w:val="en-US"/>
        </w:rPr>
        <w:t>ext of their military practice. Military ethics therefore ha</w:t>
      </w:r>
      <w:r w:rsidR="00CC227F">
        <w:rPr>
          <w:rFonts w:ascii="Times New Roman"/>
          <w:sz w:val="24"/>
          <w:lang w:val="en-US"/>
        </w:rPr>
        <w:t>ve</w:t>
      </w:r>
      <w:r w:rsidR="00B224ED">
        <w:rPr>
          <w:rFonts w:ascii="Times New Roman"/>
          <w:sz w:val="24"/>
          <w:lang w:val="en-US"/>
        </w:rPr>
        <w:t xml:space="preserve"> a supportive role:</w:t>
      </w:r>
      <w:r w:rsidR="00CC227F">
        <w:rPr>
          <w:rFonts w:ascii="Times New Roman"/>
          <w:sz w:val="24"/>
          <w:lang w:val="en-US"/>
        </w:rPr>
        <w:t xml:space="preserve"> it should help the combatant </w:t>
      </w:r>
      <w:r w:rsidR="00604C1F">
        <w:rPr>
          <w:rFonts w:ascii="Times New Roman"/>
          <w:sz w:val="24"/>
          <w:lang w:val="en-US"/>
        </w:rPr>
        <w:t>acting and not refrain the</w:t>
      </w:r>
      <w:r w:rsidR="00EB335D">
        <w:rPr>
          <w:rFonts w:ascii="Times New Roman"/>
          <w:sz w:val="24"/>
          <w:lang w:val="en-US"/>
        </w:rPr>
        <w:t xml:space="preserve">m from in acting. Any practical consequences of increased moral responsibility for a war are undesirable, the experts state. </w:t>
      </w:r>
    </w:p>
    <w:p w14:paraId="30D06958" w14:textId="55E3CE21" w:rsidR="001C2CBF" w:rsidRPr="00EA3532" w:rsidRDefault="001C2CBF" w:rsidP="009479D6">
      <w:pPr>
        <w:spacing w:line="360" w:lineRule="auto"/>
        <w:jc w:val="both"/>
        <w:rPr>
          <w:rFonts w:ascii="Times New Roman"/>
          <w:sz w:val="24"/>
          <w:lang w:val="en-US"/>
        </w:rPr>
      </w:pPr>
      <w:r>
        <w:rPr>
          <w:rFonts w:ascii="Times New Roman"/>
          <w:sz w:val="24"/>
          <w:lang w:val="en-US"/>
        </w:rPr>
        <w:t>The latter entails that actually changing the ethics curriculum based on the revised just war</w:t>
      </w:r>
      <w:r w:rsidR="00FB7AE1">
        <w:rPr>
          <w:rFonts w:ascii="Times New Roman"/>
          <w:sz w:val="24"/>
          <w:lang w:val="en-US"/>
        </w:rPr>
        <w:t xml:space="preserve"> theory is probably not going to happen. </w:t>
      </w:r>
      <w:r w:rsidR="00C17399">
        <w:rPr>
          <w:rFonts w:ascii="Times New Roman"/>
          <w:sz w:val="24"/>
          <w:lang w:val="en-US"/>
        </w:rPr>
        <w:t xml:space="preserve">However I still believe and recommend that in the theoretical part of the ethics curriculum the </w:t>
      </w:r>
      <w:r w:rsidR="00A26305">
        <w:rPr>
          <w:rFonts w:ascii="Times New Roman"/>
          <w:sz w:val="24"/>
          <w:lang w:val="en-US"/>
        </w:rPr>
        <w:t xml:space="preserve">revised just war theory </w:t>
      </w:r>
      <w:r w:rsidR="00ED3867">
        <w:rPr>
          <w:rFonts w:ascii="Times New Roman"/>
          <w:sz w:val="24"/>
          <w:lang w:val="en-US"/>
        </w:rPr>
        <w:t>should be</w:t>
      </w:r>
      <w:r w:rsidR="00A26305">
        <w:rPr>
          <w:rFonts w:ascii="Times New Roman"/>
          <w:sz w:val="24"/>
          <w:lang w:val="en-US"/>
        </w:rPr>
        <w:t xml:space="preserve"> used. Modern combatants need to know and acknowledge the changing moral context of conflict and that this may result in increased moral responsibilities.</w:t>
      </w:r>
      <w:r w:rsidR="00AB0166">
        <w:rPr>
          <w:rFonts w:ascii="Times New Roman"/>
          <w:sz w:val="24"/>
          <w:lang w:val="en-US"/>
        </w:rPr>
        <w:t xml:space="preserve"> Although these moral responsibilities are pure</w:t>
      </w:r>
      <w:r w:rsidR="00FB4FD6">
        <w:rPr>
          <w:rFonts w:ascii="Times New Roman"/>
          <w:sz w:val="24"/>
          <w:lang w:val="en-US"/>
        </w:rPr>
        <w:t>ly</w:t>
      </w:r>
      <w:r w:rsidR="00AB0166">
        <w:rPr>
          <w:rFonts w:ascii="Times New Roman"/>
          <w:sz w:val="24"/>
          <w:lang w:val="en-US"/>
        </w:rPr>
        <w:t xml:space="preserve"> ethical and theoretical, and therefore cannot have any practical consequences, it does not mean that they do not exist.</w:t>
      </w:r>
    </w:p>
    <w:p w14:paraId="5B646E85" w14:textId="33EEFA47" w:rsidR="00C22E2A" w:rsidRPr="001E125E" w:rsidRDefault="00C22E2A" w:rsidP="009479D6">
      <w:pPr>
        <w:spacing w:line="360" w:lineRule="auto"/>
        <w:jc w:val="both"/>
        <w:rPr>
          <w:rFonts w:ascii="Times New Roman"/>
          <w:color w:val="4472C4" w:themeColor="accent1"/>
          <w:sz w:val="24"/>
          <w:lang w:val="en-US"/>
        </w:rPr>
      </w:pPr>
    </w:p>
    <w:p w14:paraId="72044477" w14:textId="6D7DD768" w:rsidR="00C22E2A" w:rsidRPr="00C06AA2" w:rsidRDefault="00895E43" w:rsidP="00C06AA2">
      <w:pPr>
        <w:pStyle w:val="Kop2"/>
        <w:rPr>
          <w:rFonts w:ascii="Times New Roman" w:hAnsi="Times New Roman" w:cs="Times New Roman"/>
        </w:rPr>
      </w:pPr>
      <w:bookmarkStart w:id="46" w:name="_Toc75427958"/>
      <w:r w:rsidRPr="00C06AA2">
        <w:rPr>
          <w:rFonts w:ascii="Times New Roman" w:hAnsi="Times New Roman" w:cs="Times New Roman"/>
        </w:rPr>
        <w:t>6</w:t>
      </w:r>
      <w:r w:rsidR="00C22E2A" w:rsidRPr="00C06AA2">
        <w:rPr>
          <w:rFonts w:ascii="Times New Roman" w:hAnsi="Times New Roman" w:cs="Times New Roman"/>
        </w:rPr>
        <w:t>.4</w:t>
      </w:r>
      <w:r w:rsidR="00C22E2A" w:rsidRPr="00C06AA2">
        <w:rPr>
          <w:rFonts w:ascii="Times New Roman" w:hAnsi="Times New Roman" w:cs="Times New Roman"/>
        </w:rPr>
        <w:tab/>
        <w:t>Suggestions for further research</w:t>
      </w:r>
      <w:bookmarkEnd w:id="46"/>
    </w:p>
    <w:p w14:paraId="1EF73502" w14:textId="76F2E855" w:rsidR="006B1341" w:rsidRDefault="00B11FE3" w:rsidP="00E83F7C">
      <w:pPr>
        <w:spacing w:line="360" w:lineRule="auto"/>
        <w:jc w:val="both"/>
        <w:rPr>
          <w:rFonts w:ascii="Times New Roman" w:hAnsi="Times New Roman" w:cs="Times New Roman"/>
          <w:sz w:val="24"/>
          <w:lang w:val="en-US"/>
        </w:rPr>
      </w:pPr>
      <w:r w:rsidRPr="00C06AA2">
        <w:rPr>
          <w:rFonts w:ascii="Times New Roman" w:hAnsi="Times New Roman" w:cs="Times New Roman"/>
          <w:sz w:val="24"/>
          <w:lang w:val="en-US"/>
        </w:rPr>
        <w:t>This the</w:t>
      </w:r>
      <w:r w:rsidR="00EF7E06" w:rsidRPr="00C06AA2">
        <w:rPr>
          <w:rFonts w:ascii="Times New Roman" w:hAnsi="Times New Roman" w:cs="Times New Roman"/>
          <w:sz w:val="24"/>
          <w:lang w:val="en-US"/>
        </w:rPr>
        <w:t xml:space="preserve">sis concerns research </w:t>
      </w:r>
      <w:r w:rsidR="00FE12D4">
        <w:rPr>
          <w:rFonts w:ascii="Times New Roman" w:hAnsi="Times New Roman" w:cs="Times New Roman"/>
          <w:sz w:val="24"/>
          <w:lang w:val="en-US"/>
        </w:rPr>
        <w:t>regarding</w:t>
      </w:r>
      <w:r w:rsidR="00EF7E06" w:rsidRPr="00C06AA2">
        <w:rPr>
          <w:rFonts w:ascii="Times New Roman" w:hAnsi="Times New Roman" w:cs="Times New Roman"/>
          <w:sz w:val="24"/>
          <w:lang w:val="en-US"/>
        </w:rPr>
        <w:t xml:space="preserve"> the </w:t>
      </w:r>
      <w:r w:rsidRPr="00C06AA2">
        <w:rPr>
          <w:rFonts w:ascii="Times New Roman" w:hAnsi="Times New Roman" w:cs="Times New Roman"/>
          <w:sz w:val="24"/>
          <w:lang w:val="en-US"/>
        </w:rPr>
        <w:t>moral</w:t>
      </w:r>
      <w:r w:rsidR="0064767F" w:rsidRPr="00C06AA2">
        <w:rPr>
          <w:rFonts w:ascii="Times New Roman" w:hAnsi="Times New Roman" w:cs="Times New Roman"/>
          <w:sz w:val="24"/>
          <w:lang w:val="en-US"/>
        </w:rPr>
        <w:t xml:space="preserve"> status of the Dutch combatant upon which a normative view is presented. </w:t>
      </w:r>
      <w:r w:rsidR="00FF0093">
        <w:rPr>
          <w:rFonts w:ascii="Times New Roman" w:hAnsi="Times New Roman" w:cs="Times New Roman"/>
          <w:sz w:val="24"/>
          <w:lang w:val="en-US"/>
        </w:rPr>
        <w:t xml:space="preserve">I have presented a revised form of just war theory in which I removed the classical rigid distinction between </w:t>
      </w:r>
      <w:proofErr w:type="spellStart"/>
      <w:r w:rsidR="00FF0093" w:rsidRPr="00B84C11">
        <w:rPr>
          <w:rFonts w:ascii="Times New Roman" w:hAnsi="Times New Roman" w:cs="Times New Roman"/>
          <w:i/>
          <w:sz w:val="24"/>
          <w:lang w:val="en-US"/>
        </w:rPr>
        <w:t>ius</w:t>
      </w:r>
      <w:proofErr w:type="spellEnd"/>
      <w:r w:rsidR="00FF0093" w:rsidRPr="00B84C11">
        <w:rPr>
          <w:rFonts w:ascii="Times New Roman" w:hAnsi="Times New Roman" w:cs="Times New Roman"/>
          <w:i/>
          <w:sz w:val="24"/>
          <w:lang w:val="en-US"/>
        </w:rPr>
        <w:t xml:space="preserve"> ad bellum</w:t>
      </w:r>
      <w:r w:rsidR="00FF0093">
        <w:rPr>
          <w:rFonts w:ascii="Times New Roman" w:hAnsi="Times New Roman" w:cs="Times New Roman"/>
          <w:sz w:val="24"/>
          <w:lang w:val="en-US"/>
        </w:rPr>
        <w:t xml:space="preserve"> and </w:t>
      </w:r>
      <w:proofErr w:type="spellStart"/>
      <w:r w:rsidR="00FF0093" w:rsidRPr="00B84C11">
        <w:rPr>
          <w:rFonts w:ascii="Times New Roman" w:hAnsi="Times New Roman" w:cs="Times New Roman"/>
          <w:i/>
          <w:sz w:val="24"/>
          <w:lang w:val="en-US"/>
        </w:rPr>
        <w:t>ius</w:t>
      </w:r>
      <w:proofErr w:type="spellEnd"/>
      <w:r w:rsidR="00FF0093" w:rsidRPr="00B84C11">
        <w:rPr>
          <w:rFonts w:ascii="Times New Roman" w:hAnsi="Times New Roman" w:cs="Times New Roman"/>
          <w:i/>
          <w:sz w:val="24"/>
          <w:lang w:val="en-US"/>
        </w:rPr>
        <w:t xml:space="preserve"> in bello</w:t>
      </w:r>
      <w:r w:rsidR="00FF0093">
        <w:rPr>
          <w:rFonts w:ascii="Times New Roman" w:hAnsi="Times New Roman" w:cs="Times New Roman"/>
          <w:sz w:val="24"/>
          <w:lang w:val="en-US"/>
        </w:rPr>
        <w:t xml:space="preserve"> principles by fusing them together. </w:t>
      </w:r>
      <w:r w:rsidR="00B84C11">
        <w:rPr>
          <w:rFonts w:ascii="Times New Roman" w:hAnsi="Times New Roman" w:cs="Times New Roman"/>
          <w:sz w:val="24"/>
          <w:lang w:val="en-US"/>
        </w:rPr>
        <w:t xml:space="preserve">In doing so, just war theory reflects the practice of modern wars and therefore can adequately help in determining justness in and of a war. </w:t>
      </w:r>
      <w:r w:rsidR="0081087C">
        <w:rPr>
          <w:rFonts w:ascii="Times New Roman" w:hAnsi="Times New Roman" w:cs="Times New Roman"/>
          <w:sz w:val="24"/>
          <w:lang w:val="en-US"/>
        </w:rPr>
        <w:t xml:space="preserve">Thanks to this research, it is possible to identify </w:t>
      </w:r>
      <w:r w:rsidR="006F5F03">
        <w:rPr>
          <w:rFonts w:ascii="Times New Roman" w:hAnsi="Times New Roman" w:cs="Times New Roman"/>
          <w:sz w:val="24"/>
          <w:lang w:val="en-US"/>
        </w:rPr>
        <w:t xml:space="preserve">further future research projects. First of all, this research is </w:t>
      </w:r>
      <w:r w:rsidR="006C6543">
        <w:rPr>
          <w:rFonts w:ascii="Times New Roman" w:hAnsi="Times New Roman" w:cs="Times New Roman"/>
          <w:sz w:val="24"/>
          <w:lang w:val="en-US"/>
        </w:rPr>
        <w:t>focused specifically on</w:t>
      </w:r>
      <w:r w:rsidR="006F5F03">
        <w:rPr>
          <w:rFonts w:ascii="Times New Roman" w:hAnsi="Times New Roman" w:cs="Times New Roman"/>
          <w:sz w:val="24"/>
          <w:lang w:val="en-US"/>
        </w:rPr>
        <w:t xml:space="preserve"> only taking into account the ‘new war phenomenon’. In doing so, it only takes </w:t>
      </w:r>
      <w:r w:rsidR="006F5F03">
        <w:rPr>
          <w:rFonts w:ascii="Times New Roman" w:hAnsi="Times New Roman" w:cs="Times New Roman"/>
          <w:sz w:val="24"/>
          <w:lang w:val="en-US"/>
        </w:rPr>
        <w:lastRenderedPageBreak/>
        <w:t xml:space="preserve">into account the </w:t>
      </w:r>
      <w:r w:rsidR="00C04679">
        <w:rPr>
          <w:rFonts w:ascii="Times New Roman" w:hAnsi="Times New Roman" w:cs="Times New Roman"/>
          <w:sz w:val="24"/>
          <w:lang w:val="en-US"/>
        </w:rPr>
        <w:t>change in nature of conflict from the perspective of the civilian population. However</w:t>
      </w:r>
      <w:r w:rsidR="007B475F">
        <w:rPr>
          <w:rFonts w:ascii="Times New Roman" w:hAnsi="Times New Roman" w:cs="Times New Roman"/>
          <w:sz w:val="24"/>
          <w:lang w:val="en-US"/>
        </w:rPr>
        <w:t>,</w:t>
      </w:r>
      <w:r w:rsidR="00C04679">
        <w:rPr>
          <w:rFonts w:ascii="Times New Roman" w:hAnsi="Times New Roman" w:cs="Times New Roman"/>
          <w:sz w:val="24"/>
          <w:lang w:val="en-US"/>
        </w:rPr>
        <w:t xml:space="preserve"> one could state that there are also other factors which determine the nature of new wars. </w:t>
      </w:r>
      <w:r w:rsidR="001E70CF">
        <w:rPr>
          <w:rFonts w:ascii="Times New Roman" w:hAnsi="Times New Roman" w:cs="Times New Roman"/>
          <w:sz w:val="24"/>
          <w:lang w:val="en-US"/>
        </w:rPr>
        <w:t>Technological innovations</w:t>
      </w:r>
      <w:r w:rsidR="00825984">
        <w:rPr>
          <w:rFonts w:ascii="Times New Roman" w:hAnsi="Times New Roman" w:cs="Times New Roman"/>
          <w:sz w:val="24"/>
          <w:lang w:val="en-US"/>
        </w:rPr>
        <w:t>, like the use of drones,</w:t>
      </w:r>
      <w:r w:rsidR="001E70CF">
        <w:rPr>
          <w:rFonts w:ascii="Times New Roman" w:hAnsi="Times New Roman" w:cs="Times New Roman"/>
          <w:sz w:val="24"/>
          <w:lang w:val="en-US"/>
        </w:rPr>
        <w:t xml:space="preserve"> and cyber warfare for example form interesting research objects, especially if the research is aimed at determining the moral responsibilities for combatants</w:t>
      </w:r>
      <w:r w:rsidR="00825984">
        <w:rPr>
          <w:rFonts w:ascii="Times New Roman" w:hAnsi="Times New Roman" w:cs="Times New Roman"/>
          <w:sz w:val="24"/>
          <w:lang w:val="en-US"/>
        </w:rPr>
        <w:t xml:space="preserve">. </w:t>
      </w:r>
      <w:r w:rsidR="00112D64">
        <w:rPr>
          <w:rFonts w:ascii="Times New Roman" w:hAnsi="Times New Roman" w:cs="Times New Roman"/>
          <w:sz w:val="24"/>
          <w:lang w:val="en-US"/>
        </w:rPr>
        <w:t xml:space="preserve">Secondly, the use of unconventional weaponry and the effect on the moral status of combatants can be investigated. </w:t>
      </w:r>
      <w:r w:rsidR="00D34B05">
        <w:rPr>
          <w:rFonts w:ascii="Times New Roman" w:hAnsi="Times New Roman" w:cs="Times New Roman"/>
          <w:sz w:val="24"/>
          <w:lang w:val="en-US"/>
        </w:rPr>
        <w:t>Here, one could think of sexual violence</w:t>
      </w:r>
      <w:r w:rsidR="007D3E0A">
        <w:rPr>
          <w:rFonts w:ascii="Times New Roman" w:hAnsi="Times New Roman" w:cs="Times New Roman"/>
          <w:sz w:val="24"/>
          <w:lang w:val="en-US"/>
        </w:rPr>
        <w:t xml:space="preserve"> or purposely destroying environments</w:t>
      </w:r>
      <w:r w:rsidR="00EE7F40">
        <w:rPr>
          <w:rFonts w:ascii="Times New Roman" w:hAnsi="Times New Roman" w:cs="Times New Roman"/>
          <w:sz w:val="24"/>
          <w:lang w:val="en-US"/>
        </w:rPr>
        <w:t xml:space="preserve"> as being </w:t>
      </w:r>
      <w:r w:rsidR="00D34B05">
        <w:rPr>
          <w:rFonts w:ascii="Times New Roman" w:hAnsi="Times New Roman" w:cs="Times New Roman"/>
          <w:sz w:val="24"/>
          <w:lang w:val="en-US"/>
        </w:rPr>
        <w:t>military tactic</w:t>
      </w:r>
      <w:r w:rsidR="007D3E0A">
        <w:rPr>
          <w:rFonts w:ascii="Times New Roman" w:hAnsi="Times New Roman" w:cs="Times New Roman"/>
          <w:sz w:val="24"/>
          <w:lang w:val="en-US"/>
        </w:rPr>
        <w:t>s</w:t>
      </w:r>
      <w:r w:rsidR="00D34B05">
        <w:rPr>
          <w:rFonts w:ascii="Times New Roman" w:hAnsi="Times New Roman" w:cs="Times New Roman"/>
          <w:sz w:val="24"/>
          <w:lang w:val="en-US"/>
        </w:rPr>
        <w:t xml:space="preserve">. </w:t>
      </w:r>
    </w:p>
    <w:p w14:paraId="2B617A66" w14:textId="69522815" w:rsidR="006B1341" w:rsidRPr="006B1341" w:rsidRDefault="006B1341" w:rsidP="006B1341">
      <w:pPr>
        <w:spacing w:line="360" w:lineRule="auto"/>
        <w:jc w:val="both"/>
        <w:rPr>
          <w:rFonts w:ascii="Times New Roman" w:hAnsi="Times New Roman" w:cs="Times New Roman"/>
          <w:sz w:val="24"/>
          <w:lang w:val="en-US"/>
        </w:rPr>
      </w:pPr>
      <w:r>
        <w:rPr>
          <w:rFonts w:ascii="Times New Roman" w:hAnsi="Times New Roman" w:cs="Times New Roman"/>
          <w:sz w:val="24"/>
          <w:lang w:val="en-US"/>
        </w:rPr>
        <w:t>Moreover</w:t>
      </w:r>
      <w:r w:rsidR="00E83F7C" w:rsidRPr="00E83F7C">
        <w:rPr>
          <w:rFonts w:ascii="Times New Roman" w:hAnsi="Times New Roman" w:cs="Times New Roman"/>
          <w:sz w:val="24"/>
          <w:lang w:val="en-US"/>
        </w:rPr>
        <w:t xml:space="preserve">, it is possible to also include the </w:t>
      </w:r>
      <w:proofErr w:type="spellStart"/>
      <w:r w:rsidR="00E83F7C" w:rsidRPr="00E83F7C">
        <w:rPr>
          <w:rFonts w:ascii="Times New Roman" w:hAnsi="Times New Roman" w:cs="Times New Roman"/>
          <w:i/>
          <w:sz w:val="24"/>
          <w:lang w:val="en-US"/>
        </w:rPr>
        <w:t>ius</w:t>
      </w:r>
      <w:proofErr w:type="spellEnd"/>
      <w:r w:rsidR="00E83F7C" w:rsidRPr="00E83F7C">
        <w:rPr>
          <w:rFonts w:ascii="Times New Roman" w:hAnsi="Times New Roman" w:cs="Times New Roman"/>
          <w:i/>
          <w:sz w:val="24"/>
          <w:lang w:val="en-US"/>
        </w:rPr>
        <w:t xml:space="preserve"> post bellum</w:t>
      </w:r>
      <w:r w:rsidR="002A080D">
        <w:rPr>
          <w:rFonts w:ascii="Times New Roman" w:hAnsi="Times New Roman" w:cs="Times New Roman"/>
          <w:sz w:val="24"/>
          <w:lang w:val="en-US"/>
        </w:rPr>
        <w:t xml:space="preserve"> criteria/principles in</w:t>
      </w:r>
      <w:r w:rsidR="00E83F7C" w:rsidRPr="00E83F7C">
        <w:rPr>
          <w:rFonts w:ascii="Times New Roman" w:hAnsi="Times New Roman" w:cs="Times New Roman"/>
          <w:sz w:val="24"/>
          <w:lang w:val="en-US"/>
        </w:rPr>
        <w:t xml:space="preserve"> the debate regarding the moral status of combatants. One could research the possible responsibilities of combatants regarding the </w:t>
      </w:r>
      <w:proofErr w:type="spellStart"/>
      <w:r w:rsidR="00E83F7C" w:rsidRPr="00E83F7C">
        <w:rPr>
          <w:rFonts w:ascii="Times New Roman" w:hAnsi="Times New Roman" w:cs="Times New Roman"/>
          <w:i/>
          <w:sz w:val="24"/>
          <w:lang w:val="en-US"/>
        </w:rPr>
        <w:t>ius</w:t>
      </w:r>
      <w:proofErr w:type="spellEnd"/>
      <w:r w:rsidR="00E83F7C" w:rsidRPr="00E83F7C">
        <w:rPr>
          <w:rFonts w:ascii="Times New Roman" w:hAnsi="Times New Roman" w:cs="Times New Roman"/>
          <w:i/>
          <w:sz w:val="24"/>
          <w:lang w:val="en-US"/>
        </w:rPr>
        <w:t xml:space="preserve"> post bellum</w:t>
      </w:r>
      <w:r w:rsidR="00E83F7C" w:rsidRPr="00E83F7C">
        <w:rPr>
          <w:rFonts w:ascii="Times New Roman" w:hAnsi="Times New Roman" w:cs="Times New Roman"/>
          <w:sz w:val="24"/>
          <w:lang w:val="en-US"/>
        </w:rPr>
        <w:t xml:space="preserve"> situation in areas </w:t>
      </w:r>
      <w:r w:rsidR="002A080D">
        <w:rPr>
          <w:rFonts w:ascii="Times New Roman" w:hAnsi="Times New Roman" w:cs="Times New Roman"/>
          <w:sz w:val="24"/>
          <w:lang w:val="en-US"/>
        </w:rPr>
        <w:t>where a war has recently ended</w:t>
      </w:r>
      <w:r w:rsidR="00E83F7C" w:rsidRPr="00E83F7C">
        <w:rPr>
          <w:rFonts w:ascii="Times New Roman" w:hAnsi="Times New Roman" w:cs="Times New Roman"/>
          <w:sz w:val="24"/>
          <w:lang w:val="en-US"/>
        </w:rPr>
        <w:t xml:space="preserve">. This could have an effect on the moral status of the combatants too. </w:t>
      </w:r>
      <w:r w:rsidRPr="006B1341">
        <w:rPr>
          <w:rFonts w:ascii="Times New Roman" w:hAnsi="Times New Roman" w:cs="Times New Roman"/>
          <w:sz w:val="24"/>
          <w:lang w:val="en-US"/>
        </w:rPr>
        <w:t>Thirdly, it is possible to commit fu</w:t>
      </w:r>
      <w:r w:rsidR="00DC3ED8">
        <w:rPr>
          <w:rFonts w:ascii="Times New Roman" w:hAnsi="Times New Roman" w:cs="Times New Roman"/>
          <w:sz w:val="24"/>
          <w:lang w:val="en-US"/>
        </w:rPr>
        <w:t xml:space="preserve">rther research in the field of </w:t>
      </w:r>
      <w:r w:rsidRPr="006B1341">
        <w:rPr>
          <w:rFonts w:ascii="Times New Roman" w:hAnsi="Times New Roman" w:cs="Times New Roman"/>
          <w:sz w:val="24"/>
          <w:lang w:val="en-US"/>
        </w:rPr>
        <w:t xml:space="preserve">Dutch military ethics. One can investigate what kind of ethical theories are used (deontology, virtue ethics, consequentialism, etc.) and how these theories correspond with each other and the military practice. The combining of ethical theories could have implications for the meta-ethical foundation of the ethical curriculum, something which can be researched too. Finally, research regarding the results of the current ethics education of the NLDA can be started. Similar research is done by De Graaff (2018) and Molendijk (2019) to the psychological implications of warfare for combatants (and the way in which this warfare is </w:t>
      </w:r>
      <w:r w:rsidR="007035AA">
        <w:rPr>
          <w:rFonts w:ascii="Times New Roman" w:hAnsi="Times New Roman" w:cs="Times New Roman"/>
          <w:sz w:val="24"/>
          <w:lang w:val="en-US"/>
        </w:rPr>
        <w:t>taught</w:t>
      </w:r>
      <w:r w:rsidRPr="006B1341">
        <w:rPr>
          <w:rFonts w:ascii="Times New Roman" w:hAnsi="Times New Roman" w:cs="Times New Roman"/>
          <w:sz w:val="24"/>
          <w:lang w:val="en-US"/>
        </w:rPr>
        <w:t>)</w:t>
      </w:r>
      <w:r w:rsidR="00B73AF7">
        <w:rPr>
          <w:rFonts w:ascii="Times New Roman" w:hAnsi="Times New Roman" w:cs="Times New Roman"/>
          <w:sz w:val="24"/>
          <w:lang w:val="en-US"/>
        </w:rPr>
        <w:t>.</w:t>
      </w:r>
      <w:r w:rsidRPr="006B1341">
        <w:rPr>
          <w:rFonts w:ascii="Times New Roman" w:hAnsi="Times New Roman" w:cs="Times New Roman"/>
          <w:sz w:val="24"/>
          <w:lang w:val="en-US"/>
        </w:rPr>
        <w:t xml:space="preserve"> </w:t>
      </w:r>
    </w:p>
    <w:p w14:paraId="5F78B223" w14:textId="137DA043" w:rsidR="00D34B05" w:rsidRPr="00D34B05" w:rsidRDefault="00D34B05" w:rsidP="00B11FE3">
      <w:pPr>
        <w:spacing w:line="360" w:lineRule="auto"/>
        <w:jc w:val="both"/>
        <w:rPr>
          <w:rFonts w:ascii="Times New Roman" w:hAnsi="Times New Roman" w:cs="Times New Roman"/>
          <w:sz w:val="24"/>
        </w:rPr>
      </w:pPr>
      <w:r w:rsidRPr="00D34B05">
        <w:rPr>
          <w:rFonts w:ascii="Times New Roman" w:hAnsi="Times New Roman" w:cs="Times New Roman"/>
          <w:sz w:val="24"/>
        </w:rPr>
        <w:t xml:space="preserve">Due to other insights and future research results, it is possible that the revised just war principles </w:t>
      </w:r>
      <w:r>
        <w:rPr>
          <w:rFonts w:ascii="Times New Roman" w:hAnsi="Times New Roman" w:cs="Times New Roman"/>
          <w:sz w:val="24"/>
        </w:rPr>
        <w:t>I</w:t>
      </w:r>
      <w:r w:rsidR="00D56926">
        <w:rPr>
          <w:rFonts w:ascii="Times New Roman" w:hAnsi="Times New Roman" w:cs="Times New Roman"/>
          <w:sz w:val="24"/>
        </w:rPr>
        <w:t xml:space="preserve"> have introduced do not cover all these changes in war and warfare. </w:t>
      </w:r>
      <w:r w:rsidR="00333BB6">
        <w:rPr>
          <w:rFonts w:ascii="Times New Roman" w:hAnsi="Times New Roman" w:cs="Times New Roman"/>
          <w:sz w:val="24"/>
        </w:rPr>
        <w:t>It is po</w:t>
      </w:r>
      <w:r w:rsidR="00BB6E97">
        <w:rPr>
          <w:rFonts w:ascii="Times New Roman" w:hAnsi="Times New Roman" w:cs="Times New Roman"/>
          <w:sz w:val="24"/>
        </w:rPr>
        <w:t>ssible to argue that the just war</w:t>
      </w:r>
      <w:r w:rsidR="00333BB6">
        <w:rPr>
          <w:rFonts w:ascii="Times New Roman" w:hAnsi="Times New Roman" w:cs="Times New Roman"/>
          <w:sz w:val="24"/>
        </w:rPr>
        <w:t xml:space="preserve"> principles have to be revised</w:t>
      </w:r>
      <w:r w:rsidR="00B00407">
        <w:rPr>
          <w:rFonts w:ascii="Times New Roman" w:hAnsi="Times New Roman" w:cs="Times New Roman"/>
          <w:sz w:val="24"/>
        </w:rPr>
        <w:t xml:space="preserve"> again</w:t>
      </w:r>
      <w:r w:rsidR="00121580">
        <w:rPr>
          <w:rStyle w:val="Voetnootmarkering"/>
          <w:rFonts w:ascii="Times New Roman" w:hAnsi="Times New Roman" w:cs="Times New Roman"/>
          <w:sz w:val="24"/>
        </w:rPr>
        <w:footnoteReference w:id="51"/>
      </w:r>
      <w:r w:rsidR="00333BB6">
        <w:rPr>
          <w:rFonts w:ascii="Times New Roman" w:hAnsi="Times New Roman" w:cs="Times New Roman"/>
          <w:sz w:val="24"/>
        </w:rPr>
        <w:t xml:space="preserve">. </w:t>
      </w:r>
      <w:r w:rsidR="00F70683">
        <w:rPr>
          <w:rFonts w:ascii="Times New Roman" w:hAnsi="Times New Roman" w:cs="Times New Roman"/>
          <w:sz w:val="24"/>
        </w:rPr>
        <w:t xml:space="preserve">However, this research has shown that </w:t>
      </w:r>
      <w:r w:rsidR="00C16AA2">
        <w:rPr>
          <w:rFonts w:ascii="Times New Roman" w:hAnsi="Times New Roman" w:cs="Times New Roman"/>
          <w:sz w:val="24"/>
        </w:rPr>
        <w:t>this is in fact</w:t>
      </w:r>
      <w:r w:rsidR="00F70683">
        <w:rPr>
          <w:rFonts w:ascii="Times New Roman" w:hAnsi="Times New Roman" w:cs="Times New Roman"/>
          <w:sz w:val="24"/>
        </w:rPr>
        <w:t xml:space="preserve"> possible. </w:t>
      </w:r>
      <w:r w:rsidR="00130B62">
        <w:rPr>
          <w:rFonts w:ascii="Times New Roman" w:hAnsi="Times New Roman" w:cs="Times New Roman"/>
          <w:sz w:val="24"/>
        </w:rPr>
        <w:t>Just war t</w:t>
      </w:r>
      <w:r w:rsidR="00B512E4">
        <w:rPr>
          <w:rFonts w:ascii="Times New Roman" w:hAnsi="Times New Roman" w:cs="Times New Roman"/>
          <w:sz w:val="24"/>
        </w:rPr>
        <w:t xml:space="preserve">heory has to serve </w:t>
      </w:r>
      <w:r w:rsidR="00130B62">
        <w:rPr>
          <w:rFonts w:ascii="Times New Roman" w:hAnsi="Times New Roman" w:cs="Times New Roman"/>
          <w:sz w:val="24"/>
        </w:rPr>
        <w:t>military practice in such a way that it can help in determining the justness of a war and the actions which are comm</w:t>
      </w:r>
      <w:r w:rsidR="00115344">
        <w:rPr>
          <w:rFonts w:ascii="Times New Roman" w:hAnsi="Times New Roman" w:cs="Times New Roman"/>
          <w:sz w:val="24"/>
        </w:rPr>
        <w:t>itted in that war. Therefore, the theory</w:t>
      </w:r>
      <w:r w:rsidR="00130B62">
        <w:rPr>
          <w:rFonts w:ascii="Times New Roman" w:hAnsi="Times New Roman" w:cs="Times New Roman"/>
          <w:sz w:val="24"/>
        </w:rPr>
        <w:t xml:space="preserve"> must be in accordance with the military practice. That means that all changes the military practice faces that could have an impact on the moral status of the war or </w:t>
      </w:r>
      <w:r w:rsidR="005250A2">
        <w:rPr>
          <w:rFonts w:ascii="Times New Roman" w:hAnsi="Times New Roman" w:cs="Times New Roman"/>
          <w:sz w:val="24"/>
        </w:rPr>
        <w:t xml:space="preserve">of the </w:t>
      </w:r>
      <w:r w:rsidR="00130B62">
        <w:rPr>
          <w:rFonts w:ascii="Times New Roman" w:hAnsi="Times New Roman" w:cs="Times New Roman"/>
          <w:sz w:val="24"/>
        </w:rPr>
        <w:t xml:space="preserve">combatant, need to be implemented into </w:t>
      </w:r>
      <w:r w:rsidR="009A617B">
        <w:rPr>
          <w:rFonts w:ascii="Times New Roman" w:hAnsi="Times New Roman" w:cs="Times New Roman"/>
          <w:sz w:val="24"/>
        </w:rPr>
        <w:t xml:space="preserve">just war theory. </w:t>
      </w:r>
    </w:p>
    <w:p w14:paraId="18C5A1C0" w14:textId="70DB0715" w:rsidR="00F6613A" w:rsidRPr="001E125E" w:rsidRDefault="00F6613A" w:rsidP="009479D6">
      <w:pPr>
        <w:spacing w:line="360" w:lineRule="auto"/>
        <w:jc w:val="both"/>
        <w:rPr>
          <w:rFonts w:ascii="Times New Roman"/>
          <w:color w:val="4472C4" w:themeColor="accent1"/>
          <w:sz w:val="24"/>
          <w:lang w:val="en-US"/>
        </w:rPr>
      </w:pPr>
    </w:p>
    <w:p w14:paraId="1DABA3A5" w14:textId="5CB1C3E3" w:rsidR="00F6613A" w:rsidRPr="00292EB4" w:rsidRDefault="00F6613A" w:rsidP="009479D6">
      <w:pPr>
        <w:spacing w:line="360" w:lineRule="auto"/>
        <w:jc w:val="both"/>
        <w:rPr>
          <w:rFonts w:ascii="Times New Roman"/>
          <w:sz w:val="24"/>
          <w:lang w:val="en-US"/>
        </w:rPr>
      </w:pPr>
    </w:p>
    <w:p w14:paraId="151FB08A" w14:textId="4809CAEF" w:rsidR="00A016EA" w:rsidRPr="00F16A87" w:rsidRDefault="00C7056D" w:rsidP="00F139B4">
      <w:pPr>
        <w:pStyle w:val="Kop1"/>
        <w:rPr>
          <w:rFonts w:ascii="Times New Roman" w:hAnsi="Times New Roman" w:cs="Times New Roman"/>
        </w:rPr>
      </w:pPr>
      <w:bookmarkStart w:id="47" w:name="_Toc75427959"/>
      <w:r w:rsidRPr="00F16A87">
        <w:rPr>
          <w:rFonts w:ascii="Times New Roman" w:hAnsi="Times New Roman" w:cs="Times New Roman"/>
        </w:rPr>
        <w:lastRenderedPageBreak/>
        <w:t>References</w:t>
      </w:r>
      <w:bookmarkEnd w:id="47"/>
      <w:r w:rsidR="007C3B35" w:rsidRPr="00F16A87">
        <w:rPr>
          <w:rFonts w:ascii="Times New Roman" w:hAnsi="Times New Roman" w:cs="Times New Roman"/>
        </w:rPr>
        <w:t xml:space="preserve"> </w:t>
      </w:r>
    </w:p>
    <w:p w14:paraId="45CEDF83" w14:textId="77777777" w:rsidR="00F76B25" w:rsidRPr="00F16A87" w:rsidRDefault="00F76B25" w:rsidP="00F76B25"/>
    <w:p w14:paraId="09B394FD" w14:textId="77777777" w:rsidR="001E5DCD" w:rsidRPr="00292EB4" w:rsidRDefault="001E5DCD" w:rsidP="001E5DCD">
      <w:pPr>
        <w:pStyle w:val="Lijstalinea"/>
        <w:rPr>
          <w:rFonts w:ascii="Times New Roman"/>
          <w:sz w:val="24"/>
          <w:lang w:val="en-US"/>
        </w:rPr>
      </w:pPr>
    </w:p>
    <w:p w14:paraId="2C520026" w14:textId="77777777" w:rsidR="00D40FE7" w:rsidRDefault="001E5DCD" w:rsidP="00E92B5A">
      <w:pPr>
        <w:pStyle w:val="Lijstalinea"/>
        <w:spacing w:line="360" w:lineRule="auto"/>
        <w:jc w:val="both"/>
        <w:rPr>
          <w:rFonts w:ascii="Times New Roman"/>
          <w:sz w:val="24"/>
          <w:lang w:val="en-US"/>
        </w:rPr>
      </w:pPr>
      <w:r w:rsidRPr="00292EB4">
        <w:rPr>
          <w:rFonts w:ascii="Times New Roman"/>
          <w:sz w:val="24"/>
          <w:lang w:val="en-US"/>
        </w:rPr>
        <w:t xml:space="preserve">Bandura, A. (1999). Moral Disengagement in the Perpetration on Inhumanities. </w:t>
      </w:r>
      <w:r w:rsidRPr="00292EB4">
        <w:rPr>
          <w:rFonts w:ascii="Times New Roman"/>
          <w:i/>
          <w:sz w:val="24"/>
          <w:lang w:val="en-US"/>
        </w:rPr>
        <w:t>Personality and Social Psychology Review</w:t>
      </w:r>
      <w:r w:rsidRPr="00292EB4">
        <w:rPr>
          <w:rFonts w:ascii="Times New Roman"/>
          <w:sz w:val="24"/>
          <w:lang w:val="en-US"/>
        </w:rPr>
        <w:t xml:space="preserve">, 3, </w:t>
      </w:r>
      <w:r w:rsidRPr="009929F8">
        <w:rPr>
          <w:rFonts w:ascii="Times New Roman"/>
          <w:sz w:val="24"/>
          <w:lang w:val="en-US"/>
        </w:rPr>
        <w:t>pp</w:t>
      </w:r>
      <w:r w:rsidRPr="00292EB4">
        <w:rPr>
          <w:rFonts w:ascii="Times New Roman"/>
          <w:sz w:val="24"/>
          <w:lang w:val="en-US"/>
        </w:rPr>
        <w:t xml:space="preserve">. 192-209. </w:t>
      </w:r>
    </w:p>
    <w:p w14:paraId="206E9F22" w14:textId="77777777" w:rsidR="00D40FE7" w:rsidRPr="00D40FE7" w:rsidRDefault="00D40FE7" w:rsidP="00D40FE7">
      <w:pPr>
        <w:pStyle w:val="Lijstalinea"/>
        <w:rPr>
          <w:rFonts w:ascii="Times New Roman"/>
          <w:sz w:val="24"/>
          <w:lang w:val="en-US"/>
        </w:rPr>
      </w:pPr>
    </w:p>
    <w:p w14:paraId="68C5DCC6" w14:textId="4755120E" w:rsidR="001E5DCD" w:rsidRPr="00D40FE7" w:rsidRDefault="00D40FE7" w:rsidP="00E92B5A">
      <w:pPr>
        <w:pStyle w:val="Lijstalinea"/>
        <w:spacing w:line="360" w:lineRule="auto"/>
        <w:jc w:val="both"/>
        <w:rPr>
          <w:rFonts w:ascii="Times New Roman"/>
          <w:sz w:val="24"/>
          <w:lang w:val="nl-NL"/>
        </w:rPr>
      </w:pPr>
      <w:r w:rsidRPr="00F16A87">
        <w:rPr>
          <w:rFonts w:ascii="Times New Roman"/>
          <w:sz w:val="24"/>
        </w:rPr>
        <w:t xml:space="preserve">Bosch, J. &amp; </w:t>
      </w:r>
      <w:proofErr w:type="spellStart"/>
      <w:r w:rsidRPr="00F16A87">
        <w:rPr>
          <w:rFonts w:ascii="Times New Roman"/>
          <w:sz w:val="24"/>
        </w:rPr>
        <w:t>Wortel</w:t>
      </w:r>
      <w:proofErr w:type="spellEnd"/>
      <w:r w:rsidRPr="00F16A87">
        <w:rPr>
          <w:rFonts w:ascii="Times New Roman"/>
          <w:sz w:val="24"/>
        </w:rPr>
        <w:t xml:space="preserve">, E. M. (2009). </w:t>
      </w:r>
      <w:r>
        <w:rPr>
          <w:rFonts w:ascii="Times New Roman"/>
          <w:sz w:val="24"/>
          <w:lang w:val="nl-NL"/>
        </w:rPr>
        <w:t xml:space="preserve">Versterking van morele competentie: De verdiepingscursus militaire ethiek. </w:t>
      </w:r>
      <w:r w:rsidR="00957B48" w:rsidRPr="00957B48">
        <w:rPr>
          <w:rFonts w:ascii="Times New Roman"/>
          <w:i/>
          <w:sz w:val="24"/>
          <w:lang w:val="nl-NL"/>
        </w:rPr>
        <w:t>Militaire Spectator</w:t>
      </w:r>
      <w:r w:rsidR="00957B48">
        <w:rPr>
          <w:rFonts w:ascii="Times New Roman"/>
          <w:sz w:val="24"/>
          <w:lang w:val="nl-NL"/>
        </w:rPr>
        <w:t xml:space="preserve">, 17b, 9, pp. 471-486. </w:t>
      </w:r>
      <w:r w:rsidR="001E5DCD" w:rsidRPr="00D40FE7">
        <w:rPr>
          <w:rFonts w:ascii="Times New Roman"/>
          <w:sz w:val="24"/>
          <w:lang w:val="nl-NL"/>
        </w:rPr>
        <w:t xml:space="preserve"> </w:t>
      </w:r>
    </w:p>
    <w:p w14:paraId="7519170C" w14:textId="77777777" w:rsidR="004F67FC" w:rsidRPr="00D40FE7" w:rsidRDefault="004F67FC" w:rsidP="00A96ECB">
      <w:pPr>
        <w:pStyle w:val="Lijstalinea"/>
        <w:spacing w:line="360" w:lineRule="auto"/>
        <w:rPr>
          <w:rFonts w:ascii="Times New Roman"/>
          <w:sz w:val="24"/>
          <w:lang w:val="nl-NL"/>
        </w:rPr>
      </w:pPr>
    </w:p>
    <w:p w14:paraId="49509190" w14:textId="05BCD0D8" w:rsidR="004F67FC" w:rsidRPr="002A3C0B" w:rsidRDefault="004F67FC" w:rsidP="00E92B5A">
      <w:pPr>
        <w:pStyle w:val="Lijstalinea"/>
        <w:spacing w:line="360" w:lineRule="auto"/>
        <w:jc w:val="both"/>
        <w:rPr>
          <w:rFonts w:ascii="Times New Roman"/>
          <w:i/>
          <w:sz w:val="24"/>
          <w:lang w:val="nl-NL"/>
        </w:rPr>
      </w:pPr>
      <w:r w:rsidRPr="002A3C0B">
        <w:rPr>
          <w:rFonts w:ascii="Times New Roman"/>
          <w:sz w:val="24"/>
          <w:lang w:val="nl-NL"/>
        </w:rPr>
        <w:t xml:space="preserve">De Graaff, M. C. (2018). Morele krachten: </w:t>
      </w:r>
      <w:r w:rsidRPr="002A3C0B">
        <w:rPr>
          <w:rFonts w:ascii="Times New Roman"/>
          <w:i/>
          <w:sz w:val="24"/>
          <w:lang w:val="nl-NL"/>
        </w:rPr>
        <w:t>De interpretatie van morele vraagstukken</w:t>
      </w:r>
    </w:p>
    <w:p w14:paraId="7AC11830" w14:textId="799F35C6" w:rsidR="006B5E83" w:rsidRPr="00292EB4" w:rsidRDefault="004F67FC" w:rsidP="00A96ECB">
      <w:pPr>
        <w:pStyle w:val="Lijstalinea"/>
        <w:spacing w:line="360" w:lineRule="auto"/>
        <w:jc w:val="both"/>
        <w:rPr>
          <w:rFonts w:ascii="Times New Roman"/>
          <w:sz w:val="24"/>
          <w:lang w:val="en-US"/>
        </w:rPr>
      </w:pPr>
      <w:r w:rsidRPr="00393F13">
        <w:rPr>
          <w:rFonts w:ascii="Times New Roman"/>
          <w:i/>
          <w:sz w:val="24"/>
        </w:rPr>
        <w:t xml:space="preserve">in </w:t>
      </w:r>
      <w:proofErr w:type="spellStart"/>
      <w:r w:rsidRPr="00393F13">
        <w:rPr>
          <w:rFonts w:ascii="Times New Roman"/>
          <w:i/>
          <w:sz w:val="24"/>
        </w:rPr>
        <w:t>militaire</w:t>
      </w:r>
      <w:proofErr w:type="spellEnd"/>
      <w:r w:rsidRPr="00393F13">
        <w:rPr>
          <w:rFonts w:ascii="Times New Roman"/>
          <w:i/>
          <w:sz w:val="24"/>
        </w:rPr>
        <w:t xml:space="preserve"> </w:t>
      </w:r>
      <w:proofErr w:type="spellStart"/>
      <w:r w:rsidRPr="00393F13">
        <w:rPr>
          <w:rFonts w:ascii="Times New Roman"/>
          <w:i/>
          <w:sz w:val="24"/>
        </w:rPr>
        <w:t>operaties</w:t>
      </w:r>
      <w:proofErr w:type="spellEnd"/>
      <w:r w:rsidRPr="00393F13">
        <w:rPr>
          <w:rFonts w:ascii="Times New Roman"/>
          <w:sz w:val="24"/>
        </w:rPr>
        <w:t xml:space="preserve">. </w:t>
      </w:r>
      <w:r w:rsidR="007D36EB">
        <w:rPr>
          <w:rFonts w:ascii="Times New Roman"/>
          <w:sz w:val="24"/>
        </w:rPr>
        <w:t>Derived from</w:t>
      </w:r>
      <w:r w:rsidR="00FE31D8">
        <w:rPr>
          <w:rFonts w:ascii="Times New Roman"/>
          <w:sz w:val="24"/>
        </w:rPr>
        <w:t>:</w:t>
      </w:r>
      <w:r w:rsidRPr="00292EB4">
        <w:rPr>
          <w:rFonts w:ascii="Times New Roman"/>
          <w:sz w:val="24"/>
          <w:lang w:val="en-US"/>
        </w:rPr>
        <w:t xml:space="preserve"> </w:t>
      </w:r>
      <w:hyperlink r:id="rId9" w:history="1">
        <w:r w:rsidRPr="00292EB4">
          <w:rPr>
            <w:rFonts w:ascii="Times New Roman"/>
            <w:color w:val="0000FF"/>
            <w:sz w:val="24"/>
            <w:u w:val="single"/>
            <w:lang w:val="en-US"/>
          </w:rPr>
          <w:t>https://www.militairespectator.nl/sites/default/files/teksten/bestanden/Militaire%20Spectator%207-8-2018%20De%20Graaff.pdf</w:t>
        </w:r>
      </w:hyperlink>
      <w:r w:rsidR="006B5E83" w:rsidRPr="00292EB4">
        <w:rPr>
          <w:rFonts w:ascii="Times New Roman"/>
          <w:sz w:val="24"/>
          <w:lang w:val="en-US"/>
        </w:rPr>
        <w:t>.</w:t>
      </w:r>
    </w:p>
    <w:p w14:paraId="6EFB38B4" w14:textId="36BB4202" w:rsidR="006B5E83" w:rsidRPr="00292EB4" w:rsidRDefault="006B5E83" w:rsidP="00A96ECB">
      <w:pPr>
        <w:pStyle w:val="Lijstalinea"/>
        <w:spacing w:line="360" w:lineRule="auto"/>
        <w:jc w:val="both"/>
        <w:rPr>
          <w:rFonts w:ascii="Times New Roman"/>
          <w:sz w:val="24"/>
          <w:lang w:val="en-US"/>
        </w:rPr>
      </w:pPr>
    </w:p>
    <w:p w14:paraId="48E020DD" w14:textId="3EA584A0" w:rsidR="006B5E83" w:rsidRPr="00F16A87" w:rsidRDefault="006B5E83" w:rsidP="00E92B5A">
      <w:pPr>
        <w:pStyle w:val="Lijstalinea"/>
        <w:spacing w:line="360" w:lineRule="auto"/>
        <w:jc w:val="both"/>
        <w:rPr>
          <w:rFonts w:ascii="Times New Roman"/>
          <w:sz w:val="24"/>
          <w:lang w:val="nl-NL"/>
        </w:rPr>
      </w:pPr>
      <w:r w:rsidRPr="002A3C0B">
        <w:rPr>
          <w:rFonts w:ascii="Times New Roman"/>
          <w:sz w:val="24"/>
          <w:lang w:val="nl-NL"/>
        </w:rPr>
        <w:t xml:space="preserve">De Graaff, M. C., De Vries, P. W., </w:t>
      </w:r>
      <w:proofErr w:type="spellStart"/>
      <w:r w:rsidRPr="002A3C0B">
        <w:rPr>
          <w:rFonts w:ascii="Times New Roman"/>
          <w:sz w:val="24"/>
          <w:lang w:val="nl-NL"/>
        </w:rPr>
        <w:t>Bijlevelt</w:t>
      </w:r>
      <w:proofErr w:type="spellEnd"/>
      <w:r w:rsidRPr="002A3C0B">
        <w:rPr>
          <w:rFonts w:ascii="Times New Roman"/>
          <w:sz w:val="24"/>
          <w:lang w:val="nl-NL"/>
        </w:rPr>
        <w:t xml:space="preserve">, W. J. </w:t>
      </w:r>
      <w:r w:rsidR="00E30184" w:rsidRPr="002A3C0B">
        <w:rPr>
          <w:rFonts w:ascii="Times New Roman"/>
          <w:sz w:val="24"/>
          <w:lang w:val="nl-NL"/>
        </w:rPr>
        <w:t xml:space="preserve">&amp; Giebels, E. </w:t>
      </w:r>
      <w:r w:rsidRPr="002A3C0B">
        <w:rPr>
          <w:rFonts w:ascii="Times New Roman"/>
          <w:sz w:val="24"/>
          <w:lang w:val="nl-NL"/>
        </w:rPr>
        <w:t>(2017).</w:t>
      </w:r>
      <w:r w:rsidRPr="002A3C0B">
        <w:rPr>
          <w:lang w:val="nl-NL"/>
        </w:rPr>
        <w:t xml:space="preserve"> </w:t>
      </w:r>
      <w:r w:rsidRPr="00292EB4">
        <w:rPr>
          <w:rFonts w:ascii="Times New Roman"/>
          <w:i/>
          <w:sz w:val="24"/>
          <w:lang w:val="en-US"/>
        </w:rPr>
        <w:t>Ethical Leadership in the Military The gap between theory and practice in ethics education</w:t>
      </w:r>
      <w:r w:rsidRPr="00292EB4">
        <w:rPr>
          <w:rFonts w:ascii="Times New Roman"/>
          <w:sz w:val="24"/>
          <w:lang w:val="en-US"/>
        </w:rPr>
        <w:t>.</w:t>
      </w:r>
      <w:r w:rsidR="00E30184" w:rsidRPr="00292EB4">
        <w:rPr>
          <w:rFonts w:ascii="Times New Roman"/>
          <w:sz w:val="24"/>
          <w:lang w:val="en-US"/>
        </w:rPr>
        <w:t xml:space="preserve"> </w:t>
      </w:r>
      <w:r w:rsidR="00E30184" w:rsidRPr="00F16A87">
        <w:rPr>
          <w:rFonts w:ascii="Times New Roman"/>
          <w:sz w:val="24"/>
          <w:lang w:val="nl-NL"/>
        </w:rPr>
        <w:t xml:space="preserve">Enschede: Universiteit Twente. </w:t>
      </w:r>
      <w:r w:rsidRPr="00F16A87">
        <w:rPr>
          <w:rFonts w:ascii="Times New Roman"/>
          <w:sz w:val="24"/>
          <w:lang w:val="nl-NL"/>
        </w:rPr>
        <w:t xml:space="preserve">  </w:t>
      </w:r>
    </w:p>
    <w:p w14:paraId="32D517C9" w14:textId="77777777" w:rsidR="00466D5F" w:rsidRPr="00F16A87" w:rsidRDefault="00466D5F" w:rsidP="00A96ECB">
      <w:pPr>
        <w:pStyle w:val="Lijstalinea"/>
        <w:spacing w:line="360" w:lineRule="auto"/>
        <w:jc w:val="both"/>
        <w:rPr>
          <w:rFonts w:ascii="Times New Roman"/>
          <w:sz w:val="24"/>
          <w:lang w:val="nl-NL"/>
        </w:rPr>
      </w:pPr>
    </w:p>
    <w:p w14:paraId="38F6EDA2" w14:textId="1EAC53FC" w:rsidR="00466D5F" w:rsidRPr="007D36EB" w:rsidRDefault="00466D5F" w:rsidP="00E92B5A">
      <w:pPr>
        <w:pStyle w:val="Lijstalinea"/>
        <w:spacing w:line="360" w:lineRule="auto"/>
        <w:jc w:val="both"/>
        <w:rPr>
          <w:rFonts w:ascii="Times New Roman"/>
          <w:sz w:val="28"/>
        </w:rPr>
      </w:pPr>
      <w:r w:rsidRPr="002A3C0B">
        <w:rPr>
          <w:rFonts w:ascii="Times New Roman"/>
          <w:sz w:val="24"/>
          <w:lang w:val="nl-NL"/>
        </w:rPr>
        <w:t xml:space="preserve">De Nederlandse Grondwet. (2020a). </w:t>
      </w:r>
      <w:r w:rsidRPr="002A3C0B">
        <w:rPr>
          <w:rFonts w:ascii="Times New Roman"/>
          <w:i/>
          <w:sz w:val="24"/>
          <w:lang w:val="nl-NL"/>
        </w:rPr>
        <w:t>Krijgsmacht: GW, artikel 97</w:t>
      </w:r>
      <w:r w:rsidRPr="002A3C0B">
        <w:rPr>
          <w:rFonts w:ascii="Times New Roman"/>
          <w:sz w:val="24"/>
          <w:lang w:val="nl-NL"/>
        </w:rPr>
        <w:t xml:space="preserve">. </w:t>
      </w:r>
      <w:r w:rsidR="007D36EB" w:rsidRPr="007D36EB">
        <w:rPr>
          <w:rFonts w:ascii="Times New Roman"/>
          <w:sz w:val="24"/>
        </w:rPr>
        <w:t>Derived from</w:t>
      </w:r>
      <w:r w:rsidR="00FE31D8">
        <w:rPr>
          <w:rFonts w:ascii="Times New Roman"/>
          <w:sz w:val="24"/>
        </w:rPr>
        <w:t>:</w:t>
      </w:r>
      <w:r w:rsidRPr="007D36EB">
        <w:rPr>
          <w:rFonts w:ascii="Times New Roman"/>
          <w:sz w:val="24"/>
        </w:rPr>
        <w:t xml:space="preserve"> </w:t>
      </w:r>
      <w:hyperlink r:id="rId10" w:history="1">
        <w:r w:rsidRPr="007D36EB">
          <w:rPr>
            <w:rFonts w:ascii="Times New Roman"/>
            <w:color w:val="0000FF"/>
            <w:sz w:val="24"/>
            <w:u w:val="single"/>
          </w:rPr>
          <w:t>https://wetten.overheid.nl/BWBR0001840/2018-12-21</w:t>
        </w:r>
      </w:hyperlink>
      <w:r w:rsidRPr="007D36EB">
        <w:rPr>
          <w:rFonts w:ascii="Times New Roman"/>
          <w:sz w:val="24"/>
        </w:rPr>
        <w:t>.</w:t>
      </w:r>
    </w:p>
    <w:p w14:paraId="40AF4013" w14:textId="77777777" w:rsidR="00400737" w:rsidRPr="007D36EB" w:rsidRDefault="00400737" w:rsidP="00A96ECB">
      <w:pPr>
        <w:pStyle w:val="Lijstalinea"/>
        <w:spacing w:line="360" w:lineRule="auto"/>
        <w:jc w:val="both"/>
        <w:rPr>
          <w:rFonts w:ascii="Times New Roman"/>
          <w:sz w:val="24"/>
        </w:rPr>
      </w:pPr>
    </w:p>
    <w:p w14:paraId="7BC45FB1" w14:textId="6E338CF9" w:rsidR="007C3B35" w:rsidRPr="00292EB4" w:rsidRDefault="00400737" w:rsidP="00E92B5A">
      <w:pPr>
        <w:pStyle w:val="Lijstalinea"/>
        <w:spacing w:line="360" w:lineRule="auto"/>
        <w:jc w:val="both"/>
        <w:rPr>
          <w:rFonts w:ascii="Times New Roman"/>
          <w:sz w:val="24"/>
          <w:lang w:val="en-US"/>
        </w:rPr>
      </w:pPr>
      <w:r w:rsidRPr="002A3C0B">
        <w:rPr>
          <w:rFonts w:ascii="Times New Roman"/>
          <w:sz w:val="24"/>
          <w:lang w:val="nl-NL"/>
        </w:rPr>
        <w:t>De Nederlandse Grondwet. (2020</w:t>
      </w:r>
      <w:r w:rsidR="00466D5F" w:rsidRPr="002A3C0B">
        <w:rPr>
          <w:rFonts w:ascii="Times New Roman"/>
          <w:sz w:val="24"/>
          <w:lang w:val="nl-NL"/>
        </w:rPr>
        <w:t>b</w:t>
      </w:r>
      <w:r w:rsidRPr="002A3C0B">
        <w:rPr>
          <w:rFonts w:ascii="Times New Roman"/>
          <w:sz w:val="24"/>
          <w:lang w:val="nl-NL"/>
        </w:rPr>
        <w:t xml:space="preserve">). </w:t>
      </w:r>
      <w:r w:rsidRPr="002A3C0B">
        <w:rPr>
          <w:rFonts w:ascii="Times New Roman"/>
          <w:i/>
          <w:sz w:val="24"/>
          <w:lang w:val="nl-NL"/>
        </w:rPr>
        <w:t>Wet gewetensbezwaren militaire dienst: GW, artikel 99</w:t>
      </w:r>
      <w:r w:rsidRPr="002A3C0B">
        <w:rPr>
          <w:rFonts w:ascii="Times New Roman"/>
          <w:sz w:val="24"/>
          <w:lang w:val="nl-NL"/>
        </w:rPr>
        <w:t xml:space="preserve">. </w:t>
      </w:r>
      <w:r w:rsidR="007D36EB">
        <w:rPr>
          <w:rFonts w:ascii="Times New Roman"/>
          <w:sz w:val="24"/>
          <w:lang w:val="en-US"/>
        </w:rPr>
        <w:t>Derived from</w:t>
      </w:r>
      <w:r w:rsidR="00FE31D8">
        <w:rPr>
          <w:rFonts w:ascii="Times New Roman"/>
          <w:sz w:val="24"/>
          <w:lang w:val="en-US"/>
        </w:rPr>
        <w:t>:</w:t>
      </w:r>
      <w:r w:rsidRPr="00292EB4">
        <w:rPr>
          <w:rFonts w:ascii="Times New Roman"/>
          <w:sz w:val="24"/>
          <w:lang w:val="en-US"/>
        </w:rPr>
        <w:t xml:space="preserve"> </w:t>
      </w:r>
      <w:hyperlink r:id="rId11" w:history="1">
        <w:r w:rsidRPr="009929F8">
          <w:rPr>
            <w:rFonts w:ascii="Times New Roman"/>
            <w:color w:val="0000FF"/>
            <w:sz w:val="24"/>
            <w:u w:val="single"/>
            <w:lang w:val="en-US"/>
          </w:rPr>
          <w:t>https://wetten.overheid.nl/BWBR0002386/2020-01-01</w:t>
        </w:r>
      </w:hyperlink>
      <w:r w:rsidR="007C3B35" w:rsidRPr="00292EB4">
        <w:rPr>
          <w:rFonts w:ascii="Times New Roman"/>
          <w:sz w:val="24"/>
          <w:lang w:val="en-US"/>
        </w:rPr>
        <w:t xml:space="preserve"> </w:t>
      </w:r>
    </w:p>
    <w:p w14:paraId="37980708" w14:textId="77777777" w:rsidR="007C3B35" w:rsidRPr="00292EB4" w:rsidRDefault="007C3B35" w:rsidP="00A96ECB">
      <w:pPr>
        <w:pStyle w:val="Lijstalinea"/>
        <w:spacing w:line="360" w:lineRule="auto"/>
        <w:jc w:val="both"/>
        <w:rPr>
          <w:rFonts w:ascii="Times New Roman"/>
          <w:sz w:val="24"/>
          <w:lang w:val="en-US"/>
        </w:rPr>
      </w:pPr>
    </w:p>
    <w:p w14:paraId="5E528FF4" w14:textId="6F2D0C80" w:rsidR="007C3B35" w:rsidRDefault="007C3B35" w:rsidP="00E92B5A">
      <w:pPr>
        <w:pStyle w:val="Lijstalinea"/>
        <w:spacing w:line="360" w:lineRule="auto"/>
        <w:jc w:val="both"/>
        <w:rPr>
          <w:rFonts w:ascii="Times New Roman"/>
          <w:sz w:val="24"/>
          <w:lang w:val="en-US"/>
        </w:rPr>
      </w:pPr>
      <w:proofErr w:type="spellStart"/>
      <w:r w:rsidRPr="00292EB4">
        <w:rPr>
          <w:rFonts w:ascii="Times New Roman"/>
          <w:sz w:val="24"/>
          <w:lang w:val="en-US"/>
        </w:rPr>
        <w:t>Frowe</w:t>
      </w:r>
      <w:proofErr w:type="spellEnd"/>
      <w:r w:rsidRPr="00292EB4">
        <w:rPr>
          <w:rFonts w:ascii="Times New Roman"/>
          <w:sz w:val="24"/>
          <w:lang w:val="en-US"/>
        </w:rPr>
        <w:t xml:space="preserve">, H. (2011). The Ethics of War and Peace: An </w:t>
      </w:r>
      <w:r w:rsidR="00621683" w:rsidRPr="00292EB4">
        <w:rPr>
          <w:rFonts w:ascii="Times New Roman"/>
          <w:sz w:val="24"/>
          <w:lang w:val="en-US"/>
        </w:rPr>
        <w:t>Introduction</w:t>
      </w:r>
      <w:r w:rsidRPr="00292EB4">
        <w:rPr>
          <w:rFonts w:ascii="Times New Roman"/>
          <w:sz w:val="24"/>
          <w:lang w:val="en-US"/>
        </w:rPr>
        <w:t>. (second edition). N</w:t>
      </w:r>
      <w:r w:rsidR="00621683" w:rsidRPr="00292EB4">
        <w:rPr>
          <w:rFonts w:ascii="Times New Roman"/>
          <w:sz w:val="24"/>
          <w:lang w:val="en-US"/>
        </w:rPr>
        <w:t>e</w:t>
      </w:r>
      <w:r w:rsidRPr="00292EB4">
        <w:rPr>
          <w:rFonts w:ascii="Times New Roman"/>
          <w:sz w:val="24"/>
          <w:lang w:val="en-US"/>
        </w:rPr>
        <w:t xml:space="preserve">w York: Routledge. </w:t>
      </w:r>
    </w:p>
    <w:p w14:paraId="246BC090" w14:textId="77777777" w:rsidR="007865D1" w:rsidRPr="007865D1" w:rsidRDefault="007865D1" w:rsidP="007865D1">
      <w:pPr>
        <w:pStyle w:val="Lijstalinea"/>
        <w:rPr>
          <w:rFonts w:ascii="Times New Roman"/>
          <w:sz w:val="24"/>
          <w:lang w:val="en-US"/>
        </w:rPr>
      </w:pPr>
    </w:p>
    <w:p w14:paraId="2E456EFB" w14:textId="417D81E2" w:rsidR="007865D1" w:rsidRPr="007438A6" w:rsidRDefault="00C220D6" w:rsidP="00E92B5A">
      <w:pPr>
        <w:pStyle w:val="Lijstalinea"/>
        <w:spacing w:line="360" w:lineRule="auto"/>
        <w:jc w:val="both"/>
        <w:rPr>
          <w:rFonts w:ascii="Times New Roman"/>
          <w:sz w:val="24"/>
          <w:lang w:val="en-US"/>
        </w:rPr>
      </w:pPr>
      <w:r>
        <w:rPr>
          <w:rFonts w:ascii="Times New Roman"/>
          <w:sz w:val="24"/>
        </w:rPr>
        <w:t>Kaldor, M.</w:t>
      </w:r>
      <w:r w:rsidR="007865D1" w:rsidRPr="007865D1">
        <w:rPr>
          <w:rFonts w:ascii="Times New Roman"/>
          <w:sz w:val="24"/>
        </w:rPr>
        <w:t xml:space="preserve"> (2001)</w:t>
      </w:r>
      <w:r>
        <w:rPr>
          <w:rFonts w:ascii="Times New Roman"/>
          <w:sz w:val="24"/>
        </w:rPr>
        <w:t>.</w:t>
      </w:r>
      <w:r w:rsidR="007865D1" w:rsidRPr="007865D1">
        <w:rPr>
          <w:rFonts w:ascii="Times New Roman"/>
          <w:sz w:val="24"/>
        </w:rPr>
        <w:t xml:space="preserve"> </w:t>
      </w:r>
      <w:r w:rsidR="007865D1" w:rsidRPr="00C220D6">
        <w:rPr>
          <w:rFonts w:ascii="Times New Roman"/>
          <w:i/>
          <w:sz w:val="24"/>
        </w:rPr>
        <w:t>New &amp; old wars; organized violence in a global era</w:t>
      </w:r>
      <w:r w:rsidR="007865D1" w:rsidRPr="007865D1">
        <w:rPr>
          <w:rFonts w:ascii="Times New Roman"/>
          <w:sz w:val="24"/>
        </w:rPr>
        <w:t xml:space="preserve">. Cambridge: Polity Press. </w:t>
      </w:r>
    </w:p>
    <w:p w14:paraId="1F560FDD" w14:textId="77777777" w:rsidR="007438A6" w:rsidRPr="007438A6" w:rsidRDefault="007438A6" w:rsidP="007438A6">
      <w:pPr>
        <w:pStyle w:val="Lijstalinea"/>
        <w:rPr>
          <w:rFonts w:ascii="Times New Roman"/>
          <w:sz w:val="24"/>
          <w:lang w:val="en-US"/>
        </w:rPr>
      </w:pPr>
    </w:p>
    <w:p w14:paraId="06EC80CA" w14:textId="39D39FD2" w:rsidR="007438A6" w:rsidRPr="007B421C" w:rsidRDefault="007438A6" w:rsidP="00E92B5A">
      <w:pPr>
        <w:pStyle w:val="Lijstalinea"/>
        <w:spacing w:line="360" w:lineRule="auto"/>
        <w:jc w:val="both"/>
        <w:rPr>
          <w:rFonts w:ascii="Times New Roman"/>
          <w:sz w:val="24"/>
          <w:lang w:val="en-US"/>
        </w:rPr>
      </w:pPr>
      <w:r>
        <w:rPr>
          <w:rFonts w:ascii="Times New Roman"/>
          <w:sz w:val="24"/>
        </w:rPr>
        <w:t>Kaldor, M.</w:t>
      </w:r>
      <w:r w:rsidRPr="007438A6">
        <w:rPr>
          <w:rFonts w:ascii="Times New Roman"/>
          <w:sz w:val="24"/>
        </w:rPr>
        <w:t xml:space="preserve"> (2013)</w:t>
      </w:r>
      <w:r>
        <w:rPr>
          <w:rFonts w:ascii="Times New Roman"/>
          <w:sz w:val="24"/>
        </w:rPr>
        <w:t>.</w:t>
      </w:r>
      <w:r w:rsidRPr="007438A6">
        <w:rPr>
          <w:rFonts w:ascii="Times New Roman"/>
          <w:sz w:val="24"/>
        </w:rPr>
        <w:t xml:space="preserve"> In defence of new wars. </w:t>
      </w:r>
      <w:r w:rsidRPr="00022F80">
        <w:rPr>
          <w:rFonts w:ascii="Times New Roman"/>
          <w:i/>
          <w:sz w:val="24"/>
        </w:rPr>
        <w:t>Stability: International Journal of Security and Development</w:t>
      </w:r>
      <w:r w:rsidR="008A5564">
        <w:rPr>
          <w:rFonts w:ascii="Times New Roman"/>
          <w:sz w:val="24"/>
        </w:rPr>
        <w:t>, 2, 1, pp. 1-16.</w:t>
      </w:r>
    </w:p>
    <w:p w14:paraId="30C8DA91" w14:textId="77777777" w:rsidR="007B421C" w:rsidRPr="007B421C" w:rsidRDefault="007B421C" w:rsidP="007B421C">
      <w:pPr>
        <w:pStyle w:val="Lijstalinea"/>
        <w:rPr>
          <w:rFonts w:ascii="Times New Roman"/>
          <w:sz w:val="24"/>
          <w:lang w:val="en-US"/>
        </w:rPr>
      </w:pPr>
    </w:p>
    <w:p w14:paraId="06A6FF41" w14:textId="78DE0616" w:rsidR="007B421C" w:rsidRPr="00292EB4" w:rsidRDefault="007B421C" w:rsidP="00E92B5A">
      <w:pPr>
        <w:pStyle w:val="Lijstalinea"/>
        <w:spacing w:line="360" w:lineRule="auto"/>
        <w:jc w:val="both"/>
        <w:rPr>
          <w:rFonts w:ascii="Times New Roman"/>
          <w:sz w:val="24"/>
          <w:lang w:val="en-US"/>
        </w:rPr>
      </w:pPr>
      <w:r>
        <w:rPr>
          <w:rFonts w:ascii="Times New Roman"/>
          <w:sz w:val="24"/>
          <w:lang w:val="en-US"/>
        </w:rPr>
        <w:lastRenderedPageBreak/>
        <w:t xml:space="preserve">LinkedIn. (2021). </w:t>
      </w:r>
      <w:r w:rsidRPr="007B421C">
        <w:rPr>
          <w:rFonts w:ascii="Times New Roman"/>
          <w:i/>
          <w:sz w:val="24"/>
          <w:lang w:val="en-US"/>
        </w:rPr>
        <w:t xml:space="preserve">Erwin </w:t>
      </w:r>
      <w:proofErr w:type="spellStart"/>
      <w:r w:rsidRPr="007B421C">
        <w:rPr>
          <w:rFonts w:ascii="Times New Roman"/>
          <w:i/>
          <w:sz w:val="24"/>
          <w:lang w:val="en-US"/>
        </w:rPr>
        <w:t>Bieri</w:t>
      </w:r>
      <w:proofErr w:type="spellEnd"/>
      <w:r>
        <w:rPr>
          <w:rFonts w:ascii="Times New Roman"/>
          <w:sz w:val="24"/>
          <w:lang w:val="en-US"/>
        </w:rPr>
        <w:t xml:space="preserve">. Derived from: </w:t>
      </w:r>
      <w:hyperlink r:id="rId12" w:history="1">
        <w:r w:rsidRPr="00816869">
          <w:rPr>
            <w:rStyle w:val="Hyperlink"/>
            <w:rFonts w:ascii="Times New Roman"/>
            <w:sz w:val="24"/>
            <w:lang w:val="en-US"/>
          </w:rPr>
          <w:t>https://www.linkedin.com/in/erwin-bieri-2832012/</w:t>
        </w:r>
      </w:hyperlink>
      <w:r>
        <w:rPr>
          <w:rFonts w:ascii="Times New Roman"/>
          <w:sz w:val="24"/>
          <w:lang w:val="en-US"/>
        </w:rPr>
        <w:t xml:space="preserve">. </w:t>
      </w:r>
    </w:p>
    <w:p w14:paraId="20695983" w14:textId="77777777" w:rsidR="007C3B35" w:rsidRPr="00292EB4" w:rsidRDefault="007C3B35" w:rsidP="00A96ECB">
      <w:pPr>
        <w:pStyle w:val="Lijstalinea"/>
        <w:spacing w:line="360" w:lineRule="auto"/>
        <w:rPr>
          <w:rFonts w:ascii="Times New Roman"/>
          <w:sz w:val="24"/>
          <w:lang w:val="en-US"/>
        </w:rPr>
      </w:pPr>
    </w:p>
    <w:p w14:paraId="493BD45A" w14:textId="77777777" w:rsidR="007C3B35" w:rsidRPr="00292EB4" w:rsidRDefault="007C3B35" w:rsidP="00E92B5A">
      <w:pPr>
        <w:pStyle w:val="Lijstalinea"/>
        <w:spacing w:line="360" w:lineRule="auto"/>
        <w:jc w:val="both"/>
        <w:rPr>
          <w:rFonts w:ascii="Times New Roman"/>
          <w:sz w:val="24"/>
          <w:lang w:val="en-US"/>
        </w:rPr>
      </w:pPr>
      <w:r w:rsidRPr="00292EB4">
        <w:rPr>
          <w:rFonts w:ascii="Times New Roman"/>
          <w:sz w:val="24"/>
          <w:lang w:val="en-US"/>
        </w:rPr>
        <w:t xml:space="preserve">McMahan, J. (2004). The Ethics of Killing in War, </w:t>
      </w:r>
      <w:r w:rsidRPr="00292EB4">
        <w:rPr>
          <w:rFonts w:ascii="Times New Roman"/>
          <w:i/>
          <w:sz w:val="24"/>
          <w:lang w:val="en-US"/>
        </w:rPr>
        <w:t>Ethics</w:t>
      </w:r>
      <w:r w:rsidRPr="00292EB4">
        <w:rPr>
          <w:rFonts w:ascii="Times New Roman"/>
          <w:sz w:val="24"/>
          <w:lang w:val="en-US"/>
        </w:rPr>
        <w:t xml:space="preserve">, 114, 4, </w:t>
      </w:r>
      <w:r w:rsidRPr="009929F8">
        <w:rPr>
          <w:rFonts w:ascii="Times New Roman"/>
          <w:sz w:val="24"/>
          <w:lang w:val="en-US"/>
        </w:rPr>
        <w:t>pp</w:t>
      </w:r>
      <w:r w:rsidRPr="00292EB4">
        <w:rPr>
          <w:rFonts w:ascii="Times New Roman"/>
          <w:sz w:val="24"/>
          <w:lang w:val="en-US"/>
        </w:rPr>
        <w:t>. 693-733.</w:t>
      </w:r>
    </w:p>
    <w:p w14:paraId="174E63E7" w14:textId="77777777" w:rsidR="007C3B35" w:rsidRPr="00292EB4" w:rsidRDefault="007C3B35" w:rsidP="00A96ECB">
      <w:pPr>
        <w:pStyle w:val="Lijstalinea"/>
        <w:spacing w:line="360" w:lineRule="auto"/>
        <w:jc w:val="both"/>
        <w:rPr>
          <w:rFonts w:ascii="Times New Roman"/>
          <w:sz w:val="24"/>
          <w:lang w:val="en-US"/>
        </w:rPr>
      </w:pPr>
    </w:p>
    <w:p w14:paraId="355B5B47" w14:textId="03C866CF" w:rsidR="007C3B35" w:rsidRDefault="007C3B35" w:rsidP="00E92B5A">
      <w:pPr>
        <w:pStyle w:val="Lijstalinea"/>
        <w:spacing w:line="360" w:lineRule="auto"/>
        <w:jc w:val="both"/>
        <w:rPr>
          <w:rFonts w:ascii="Times New Roman"/>
          <w:sz w:val="24"/>
          <w:lang w:val="en-US"/>
        </w:rPr>
      </w:pPr>
      <w:r w:rsidRPr="00292EB4">
        <w:rPr>
          <w:rFonts w:ascii="Times New Roman"/>
          <w:sz w:val="24"/>
          <w:lang w:val="en-US"/>
        </w:rPr>
        <w:t xml:space="preserve">McMahan, J. (2006). On the Moral Equality of Combatants. </w:t>
      </w:r>
      <w:r w:rsidRPr="00292EB4">
        <w:rPr>
          <w:rFonts w:ascii="Times New Roman"/>
          <w:i/>
          <w:sz w:val="24"/>
          <w:lang w:val="en-US"/>
        </w:rPr>
        <w:t>Journal of Political Philosophy</w:t>
      </w:r>
      <w:r w:rsidRPr="00292EB4">
        <w:rPr>
          <w:rFonts w:ascii="Times New Roman"/>
          <w:sz w:val="24"/>
          <w:lang w:val="en-US"/>
        </w:rPr>
        <w:t xml:space="preserve">, 14, 4, </w:t>
      </w:r>
      <w:r w:rsidRPr="009929F8">
        <w:rPr>
          <w:rFonts w:ascii="Times New Roman"/>
          <w:sz w:val="24"/>
          <w:lang w:val="en-US"/>
        </w:rPr>
        <w:t>pp</w:t>
      </w:r>
      <w:r w:rsidRPr="00292EB4">
        <w:rPr>
          <w:rFonts w:ascii="Times New Roman"/>
          <w:sz w:val="24"/>
          <w:lang w:val="en-US"/>
        </w:rPr>
        <w:t xml:space="preserve">. 377-393. </w:t>
      </w:r>
    </w:p>
    <w:p w14:paraId="58C3730E" w14:textId="77777777" w:rsidR="008113C2" w:rsidRPr="008113C2" w:rsidRDefault="008113C2" w:rsidP="008113C2">
      <w:pPr>
        <w:pStyle w:val="Lijstalinea"/>
        <w:rPr>
          <w:rFonts w:ascii="Times New Roman"/>
          <w:sz w:val="24"/>
          <w:lang w:val="en-US"/>
        </w:rPr>
      </w:pPr>
    </w:p>
    <w:p w14:paraId="3A1CC82D" w14:textId="09951E55" w:rsidR="008113C2" w:rsidRPr="008113C2" w:rsidRDefault="008113C2" w:rsidP="00E92B5A">
      <w:pPr>
        <w:pStyle w:val="Lijstalinea"/>
        <w:spacing w:line="360" w:lineRule="auto"/>
        <w:jc w:val="both"/>
        <w:rPr>
          <w:rFonts w:ascii="Times New Roman"/>
          <w:sz w:val="24"/>
        </w:rPr>
      </w:pPr>
      <w:proofErr w:type="spellStart"/>
      <w:r w:rsidRPr="00F16A87">
        <w:rPr>
          <w:rFonts w:ascii="Times New Roman"/>
          <w:sz w:val="24"/>
        </w:rPr>
        <w:t>Militaire</w:t>
      </w:r>
      <w:proofErr w:type="spellEnd"/>
      <w:r w:rsidRPr="00F16A87">
        <w:rPr>
          <w:rFonts w:ascii="Times New Roman"/>
          <w:sz w:val="24"/>
        </w:rPr>
        <w:t xml:space="preserve"> Spectator. (2021). </w:t>
      </w:r>
      <w:r w:rsidRPr="008113C2">
        <w:rPr>
          <w:rFonts w:ascii="Times New Roman"/>
          <w:i/>
          <w:sz w:val="24"/>
        </w:rPr>
        <w:t>Auteurs</w:t>
      </w:r>
      <w:r w:rsidRPr="008113C2">
        <w:rPr>
          <w:rFonts w:ascii="Times New Roman"/>
          <w:sz w:val="24"/>
        </w:rPr>
        <w:t xml:space="preserve">. Derived from: </w:t>
      </w:r>
      <w:hyperlink r:id="rId13" w:history="1">
        <w:r w:rsidRPr="00816869">
          <w:rPr>
            <w:rStyle w:val="Hyperlink"/>
            <w:rFonts w:ascii="Times New Roman"/>
            <w:sz w:val="24"/>
          </w:rPr>
          <w:t>https://www.militairespectator.nl/auteurs</w:t>
        </w:r>
      </w:hyperlink>
      <w:r>
        <w:rPr>
          <w:rFonts w:ascii="Times New Roman"/>
          <w:sz w:val="24"/>
        </w:rPr>
        <w:t xml:space="preserve">. </w:t>
      </w:r>
    </w:p>
    <w:p w14:paraId="3693CF8A" w14:textId="77777777" w:rsidR="007205EA" w:rsidRPr="008113C2" w:rsidRDefault="007205EA" w:rsidP="007205EA">
      <w:pPr>
        <w:pStyle w:val="Lijstalinea"/>
        <w:rPr>
          <w:rFonts w:ascii="Times New Roman"/>
          <w:sz w:val="24"/>
        </w:rPr>
      </w:pPr>
    </w:p>
    <w:p w14:paraId="691DC823" w14:textId="61ECBA07" w:rsidR="007205EA" w:rsidRPr="00AF664A" w:rsidRDefault="007205EA" w:rsidP="00E92B5A">
      <w:pPr>
        <w:pStyle w:val="Lijstalinea"/>
        <w:spacing w:line="360" w:lineRule="auto"/>
        <w:jc w:val="both"/>
        <w:rPr>
          <w:rFonts w:ascii="Times New Roman"/>
          <w:sz w:val="24"/>
        </w:rPr>
      </w:pPr>
      <w:r w:rsidRPr="00AF664A">
        <w:rPr>
          <w:rFonts w:ascii="Times New Roman"/>
          <w:sz w:val="24"/>
          <w:lang w:val="nl-NL"/>
        </w:rPr>
        <w:t>Ministerie van Defensie. (</w:t>
      </w:r>
      <w:r w:rsidR="00AF664A" w:rsidRPr="00AF664A">
        <w:rPr>
          <w:rFonts w:ascii="Times New Roman"/>
          <w:sz w:val="24"/>
          <w:lang w:val="nl-NL"/>
        </w:rPr>
        <w:t xml:space="preserve">2021). </w:t>
      </w:r>
      <w:r w:rsidR="00AF664A" w:rsidRPr="00AF664A">
        <w:rPr>
          <w:rFonts w:ascii="Times New Roman"/>
          <w:i/>
          <w:sz w:val="24"/>
          <w:lang w:val="nl-NL"/>
        </w:rPr>
        <w:t>Huidige missies</w:t>
      </w:r>
      <w:r w:rsidR="00AF664A" w:rsidRPr="00AF664A">
        <w:rPr>
          <w:rFonts w:ascii="Times New Roman"/>
          <w:sz w:val="24"/>
          <w:lang w:val="nl-NL"/>
        </w:rPr>
        <w:t xml:space="preserve">. </w:t>
      </w:r>
      <w:r w:rsidR="00AF664A" w:rsidRPr="00F16A87">
        <w:rPr>
          <w:rFonts w:ascii="Times New Roman"/>
          <w:sz w:val="24"/>
        </w:rPr>
        <w:t xml:space="preserve">Derived from: </w:t>
      </w:r>
      <w:hyperlink r:id="rId14" w:history="1">
        <w:r w:rsidR="00AF664A" w:rsidRPr="00816869">
          <w:rPr>
            <w:rStyle w:val="Hyperlink"/>
            <w:rFonts w:ascii="Times New Roman"/>
            <w:sz w:val="24"/>
          </w:rPr>
          <w:t>https://www.defensie.nl/onderwerpen/missies/huidige-missies</w:t>
        </w:r>
      </w:hyperlink>
      <w:r w:rsidR="00AF664A">
        <w:rPr>
          <w:rFonts w:ascii="Times New Roman"/>
          <w:sz w:val="24"/>
        </w:rPr>
        <w:t xml:space="preserve">. </w:t>
      </w:r>
    </w:p>
    <w:p w14:paraId="5F6F9D95" w14:textId="77777777" w:rsidR="006E7070" w:rsidRPr="00AF664A" w:rsidRDefault="006E7070" w:rsidP="00A96ECB">
      <w:pPr>
        <w:pStyle w:val="Lijstalinea"/>
        <w:spacing w:line="360" w:lineRule="auto"/>
        <w:rPr>
          <w:rFonts w:ascii="Times New Roman"/>
          <w:sz w:val="24"/>
        </w:rPr>
      </w:pPr>
    </w:p>
    <w:p w14:paraId="0DEAC8F0" w14:textId="32A95C1F" w:rsidR="00A3179A" w:rsidRPr="00F16A87" w:rsidRDefault="006E7070" w:rsidP="00E92B5A">
      <w:pPr>
        <w:pStyle w:val="Lijstalinea"/>
        <w:spacing w:line="360" w:lineRule="auto"/>
        <w:jc w:val="both"/>
        <w:rPr>
          <w:rFonts w:ascii="Times New Roman"/>
          <w:sz w:val="24"/>
          <w:lang w:val="nl-NL"/>
        </w:rPr>
      </w:pPr>
      <w:r w:rsidRPr="00292EB4">
        <w:rPr>
          <w:rFonts w:ascii="Times New Roman"/>
          <w:sz w:val="24"/>
          <w:lang w:val="en-US"/>
        </w:rPr>
        <w:t xml:space="preserve">Molendijk, T. (2019). </w:t>
      </w:r>
      <w:r w:rsidRPr="00292EB4">
        <w:rPr>
          <w:rFonts w:ascii="Times New Roman"/>
          <w:i/>
          <w:sz w:val="24"/>
          <w:lang w:val="en-US"/>
        </w:rPr>
        <w:t>Soldiers in Conflict Moral Injury, Political Practices and Public Perceptions</w:t>
      </w:r>
      <w:r w:rsidRPr="00292EB4">
        <w:rPr>
          <w:rFonts w:ascii="Times New Roman"/>
          <w:sz w:val="24"/>
          <w:lang w:val="en-US"/>
        </w:rPr>
        <w:t xml:space="preserve">. </w:t>
      </w:r>
      <w:r w:rsidRPr="00F16A87">
        <w:rPr>
          <w:rFonts w:ascii="Times New Roman"/>
          <w:sz w:val="24"/>
          <w:lang w:val="nl-NL"/>
        </w:rPr>
        <w:t xml:space="preserve">Nijmegen: Radboud Universiteit Nijmegen. </w:t>
      </w:r>
    </w:p>
    <w:p w14:paraId="7DFDAEF9" w14:textId="77777777" w:rsidR="00560238" w:rsidRPr="00F16A87" w:rsidRDefault="00560238" w:rsidP="00560238">
      <w:pPr>
        <w:pStyle w:val="Lijstalinea"/>
        <w:rPr>
          <w:rFonts w:ascii="Times New Roman"/>
          <w:sz w:val="24"/>
          <w:lang w:val="nl-NL"/>
        </w:rPr>
      </w:pPr>
    </w:p>
    <w:p w14:paraId="263FD4A0" w14:textId="48EA283C" w:rsidR="00560238" w:rsidRPr="00F16A87" w:rsidRDefault="00560238" w:rsidP="00E92B5A">
      <w:pPr>
        <w:pStyle w:val="Lijstalinea"/>
        <w:spacing w:line="360" w:lineRule="auto"/>
        <w:jc w:val="both"/>
        <w:rPr>
          <w:rFonts w:ascii="Times New Roman"/>
          <w:sz w:val="24"/>
          <w:lang w:val="nl-NL"/>
        </w:rPr>
      </w:pPr>
      <w:r w:rsidRPr="00F16A87">
        <w:rPr>
          <w:rFonts w:ascii="Times New Roman"/>
          <w:sz w:val="24"/>
          <w:lang w:val="nl-NL"/>
        </w:rPr>
        <w:t xml:space="preserve">Molendijk, T. (2021). </w:t>
      </w:r>
      <w:r w:rsidRPr="00F16A87">
        <w:rPr>
          <w:rFonts w:ascii="Times New Roman"/>
          <w:i/>
          <w:sz w:val="24"/>
          <w:lang w:val="nl-NL"/>
        </w:rPr>
        <w:t>Dr. Tine Molendijk</w:t>
      </w:r>
      <w:r w:rsidRPr="00F16A87">
        <w:rPr>
          <w:rFonts w:ascii="Times New Roman"/>
          <w:sz w:val="24"/>
          <w:lang w:val="nl-NL"/>
        </w:rPr>
        <w:t xml:space="preserve">. </w:t>
      </w:r>
      <w:proofErr w:type="spellStart"/>
      <w:r w:rsidRPr="00F16A87">
        <w:rPr>
          <w:rFonts w:ascii="Times New Roman"/>
          <w:sz w:val="24"/>
          <w:lang w:val="nl-NL"/>
        </w:rPr>
        <w:t>Derived</w:t>
      </w:r>
      <w:proofErr w:type="spellEnd"/>
      <w:r w:rsidRPr="00F16A87">
        <w:rPr>
          <w:rFonts w:ascii="Times New Roman"/>
          <w:sz w:val="24"/>
          <w:lang w:val="nl-NL"/>
        </w:rPr>
        <w:t xml:space="preserve"> </w:t>
      </w:r>
      <w:proofErr w:type="spellStart"/>
      <w:r w:rsidRPr="00F16A87">
        <w:rPr>
          <w:rFonts w:ascii="Times New Roman"/>
          <w:sz w:val="24"/>
          <w:lang w:val="nl-NL"/>
        </w:rPr>
        <w:t>from</w:t>
      </w:r>
      <w:proofErr w:type="spellEnd"/>
      <w:r w:rsidRPr="00F16A87">
        <w:rPr>
          <w:rFonts w:ascii="Times New Roman"/>
          <w:sz w:val="24"/>
          <w:lang w:val="nl-NL"/>
        </w:rPr>
        <w:t xml:space="preserve">: </w:t>
      </w:r>
      <w:hyperlink r:id="rId15" w:history="1">
        <w:r w:rsidRPr="00F16A87">
          <w:rPr>
            <w:rStyle w:val="Hyperlink"/>
            <w:rFonts w:ascii="Times New Roman"/>
            <w:sz w:val="24"/>
            <w:lang w:val="nl-NL"/>
          </w:rPr>
          <w:t>http://www.tinemolendijk.nl/</w:t>
        </w:r>
      </w:hyperlink>
      <w:r w:rsidRPr="00F16A87">
        <w:rPr>
          <w:rFonts w:ascii="Times New Roman"/>
          <w:sz w:val="24"/>
          <w:lang w:val="nl-NL"/>
        </w:rPr>
        <w:t xml:space="preserve">. </w:t>
      </w:r>
    </w:p>
    <w:p w14:paraId="4420158F" w14:textId="77777777" w:rsidR="008C7A43" w:rsidRPr="00F16A87" w:rsidRDefault="008C7A43" w:rsidP="00A96ECB">
      <w:pPr>
        <w:pStyle w:val="Lijstalinea"/>
        <w:spacing w:line="360" w:lineRule="auto"/>
        <w:rPr>
          <w:rFonts w:ascii="Times New Roman"/>
          <w:sz w:val="24"/>
          <w:lang w:val="nl-NL"/>
        </w:rPr>
      </w:pPr>
    </w:p>
    <w:p w14:paraId="4E386B8C" w14:textId="5EA9549C" w:rsidR="00DE4CD5" w:rsidRPr="00292EB4" w:rsidRDefault="008C7A43" w:rsidP="00E92B5A">
      <w:pPr>
        <w:pStyle w:val="Lijstalinea"/>
        <w:spacing w:line="360" w:lineRule="auto"/>
        <w:jc w:val="both"/>
        <w:rPr>
          <w:rFonts w:ascii="Times New Roman"/>
          <w:sz w:val="24"/>
          <w:lang w:val="en-US"/>
        </w:rPr>
      </w:pPr>
      <w:proofErr w:type="spellStart"/>
      <w:r w:rsidRPr="00292EB4">
        <w:rPr>
          <w:rFonts w:ascii="Times New Roman"/>
          <w:sz w:val="24"/>
          <w:lang w:val="en-US"/>
        </w:rPr>
        <w:t>Olsthoor</w:t>
      </w:r>
      <w:r w:rsidR="00A21C2D" w:rsidRPr="00292EB4">
        <w:rPr>
          <w:rFonts w:ascii="Times New Roman"/>
          <w:sz w:val="24"/>
          <w:lang w:val="en-US"/>
        </w:rPr>
        <w:t>n</w:t>
      </w:r>
      <w:proofErr w:type="spellEnd"/>
      <w:r w:rsidRPr="00292EB4">
        <w:rPr>
          <w:rFonts w:ascii="Times New Roman"/>
          <w:sz w:val="24"/>
          <w:lang w:val="en-US"/>
        </w:rPr>
        <w:t xml:space="preserve">, P. (2008). </w:t>
      </w:r>
      <w:r w:rsidR="00A3179A" w:rsidRPr="00292EB4">
        <w:rPr>
          <w:rFonts w:ascii="Times New Roman"/>
          <w:sz w:val="24"/>
          <w:lang w:val="en-US"/>
        </w:rPr>
        <w:t>“</w:t>
      </w:r>
      <w:r w:rsidR="00A21C2D" w:rsidRPr="00292EB4">
        <w:rPr>
          <w:rFonts w:ascii="Times New Roman"/>
          <w:sz w:val="24"/>
          <w:lang w:val="en-US"/>
        </w:rPr>
        <w:t xml:space="preserve">The Ethics Curriculum at the Netherlands </w:t>
      </w:r>
      <w:proofErr w:type="spellStart"/>
      <w:r w:rsidR="00A21C2D" w:rsidRPr="009929F8">
        <w:rPr>
          <w:rFonts w:ascii="Times New Roman"/>
          <w:sz w:val="24"/>
          <w:lang w:val="en-US"/>
        </w:rPr>
        <w:t>Defence</w:t>
      </w:r>
      <w:proofErr w:type="spellEnd"/>
      <w:r w:rsidR="00A21C2D" w:rsidRPr="00292EB4">
        <w:rPr>
          <w:rFonts w:ascii="Times New Roman"/>
          <w:sz w:val="24"/>
          <w:lang w:val="en-US"/>
        </w:rPr>
        <w:t xml:space="preserve"> Academy, and Some Problems with its Theoretical Underpinnings</w:t>
      </w:r>
      <w:r w:rsidR="00A3179A" w:rsidRPr="00292EB4">
        <w:rPr>
          <w:rFonts w:ascii="Times New Roman"/>
          <w:sz w:val="24"/>
          <w:lang w:val="en-US"/>
        </w:rPr>
        <w:t>”</w:t>
      </w:r>
      <w:r w:rsidR="00A3179A" w:rsidRPr="00292EB4">
        <w:rPr>
          <w:rFonts w:ascii="Times New Roman"/>
          <w:sz w:val="24"/>
          <w:lang w:val="en-US"/>
        </w:rPr>
        <w:t xml:space="preserve"> in Paul Robinson, Nigel de Lee and Don Carrick (eds.), </w:t>
      </w:r>
      <w:r w:rsidR="00A3179A" w:rsidRPr="00292EB4">
        <w:rPr>
          <w:rFonts w:ascii="Times New Roman"/>
          <w:i/>
          <w:sz w:val="24"/>
          <w:lang w:val="en-US"/>
        </w:rPr>
        <w:t>Ethics Education in the Military</w:t>
      </w:r>
      <w:r w:rsidR="00A3179A" w:rsidRPr="00292EB4">
        <w:rPr>
          <w:rFonts w:ascii="Times New Roman"/>
          <w:sz w:val="24"/>
          <w:lang w:val="en-US"/>
        </w:rPr>
        <w:t>, Hampshire: Ashgate Publishing Company, pp. 119-133</w:t>
      </w:r>
      <w:r w:rsidR="00A21C2D" w:rsidRPr="00292EB4">
        <w:rPr>
          <w:rFonts w:ascii="Times New Roman"/>
          <w:sz w:val="24"/>
          <w:lang w:val="en-US"/>
        </w:rPr>
        <w:t>.</w:t>
      </w:r>
    </w:p>
    <w:p w14:paraId="47BA3963" w14:textId="77777777" w:rsidR="00DE4CD5" w:rsidRPr="00292EB4" w:rsidRDefault="00DE4CD5" w:rsidP="00DE4CD5">
      <w:pPr>
        <w:pStyle w:val="Lijstalinea"/>
        <w:spacing w:line="360" w:lineRule="auto"/>
        <w:jc w:val="both"/>
        <w:rPr>
          <w:rFonts w:ascii="Times New Roman"/>
          <w:sz w:val="24"/>
          <w:lang w:val="en-US"/>
        </w:rPr>
      </w:pPr>
    </w:p>
    <w:p w14:paraId="0CC97BC7" w14:textId="340C8D2C" w:rsidR="007C3B35" w:rsidRPr="00292EB4" w:rsidRDefault="00581DA9" w:rsidP="00E92B5A">
      <w:pPr>
        <w:pStyle w:val="Lijstalinea"/>
        <w:spacing w:line="360" w:lineRule="auto"/>
        <w:jc w:val="both"/>
        <w:rPr>
          <w:rFonts w:ascii="Times New Roman"/>
          <w:sz w:val="24"/>
          <w:lang w:val="en-US"/>
        </w:rPr>
      </w:pPr>
      <w:proofErr w:type="spellStart"/>
      <w:r w:rsidRPr="00292EB4">
        <w:rPr>
          <w:rFonts w:ascii="Times New Roman"/>
          <w:sz w:val="24"/>
          <w:lang w:val="en-US"/>
        </w:rPr>
        <w:t>Olsthoorn</w:t>
      </w:r>
      <w:proofErr w:type="spellEnd"/>
      <w:r w:rsidRPr="00292EB4">
        <w:rPr>
          <w:rFonts w:ascii="Times New Roman"/>
          <w:sz w:val="24"/>
          <w:lang w:val="en-US"/>
        </w:rPr>
        <w:t xml:space="preserve">, P. (2013). </w:t>
      </w:r>
      <w:r w:rsidRPr="00292EB4">
        <w:rPr>
          <w:rFonts w:ascii="Times New Roman"/>
          <w:sz w:val="24"/>
          <w:lang w:val="en-US"/>
        </w:rPr>
        <w:t>“</w:t>
      </w:r>
      <w:r w:rsidRPr="00292EB4">
        <w:rPr>
          <w:rFonts w:ascii="Times New Roman"/>
          <w:sz w:val="24"/>
          <w:lang w:val="en-US"/>
        </w:rPr>
        <w:t>Virtue ethics in the military</w:t>
      </w:r>
      <w:r w:rsidRPr="00292EB4">
        <w:rPr>
          <w:rFonts w:ascii="Times New Roman"/>
          <w:sz w:val="24"/>
          <w:lang w:val="en-US"/>
        </w:rPr>
        <w:t>”</w:t>
      </w:r>
      <w:r w:rsidRPr="00292EB4">
        <w:rPr>
          <w:rFonts w:ascii="Times New Roman"/>
          <w:sz w:val="24"/>
          <w:lang w:val="en-US"/>
        </w:rPr>
        <w:t xml:space="preserve"> in Stan van </w:t>
      </w:r>
      <w:proofErr w:type="spellStart"/>
      <w:r w:rsidRPr="00292EB4">
        <w:rPr>
          <w:rFonts w:ascii="Times New Roman"/>
          <w:sz w:val="24"/>
          <w:lang w:val="en-US"/>
        </w:rPr>
        <w:t>Hooft</w:t>
      </w:r>
      <w:proofErr w:type="spellEnd"/>
      <w:r w:rsidRPr="00292EB4">
        <w:rPr>
          <w:rFonts w:ascii="Times New Roman"/>
          <w:sz w:val="24"/>
          <w:lang w:val="en-US"/>
        </w:rPr>
        <w:t xml:space="preserve"> and </w:t>
      </w:r>
      <w:r w:rsidRPr="009929F8">
        <w:rPr>
          <w:rFonts w:ascii="Times New Roman"/>
          <w:sz w:val="24"/>
          <w:lang w:val="en-US"/>
        </w:rPr>
        <w:t>Nicole Saunders</w:t>
      </w:r>
      <w:r w:rsidRPr="00292EB4">
        <w:rPr>
          <w:rFonts w:ascii="Times New Roman"/>
          <w:sz w:val="24"/>
          <w:lang w:val="en-US"/>
        </w:rPr>
        <w:t xml:space="preserve"> (</w:t>
      </w:r>
      <w:r w:rsidRPr="009929F8">
        <w:rPr>
          <w:rFonts w:ascii="Times New Roman"/>
          <w:sz w:val="24"/>
          <w:lang w:val="en-US"/>
        </w:rPr>
        <w:t>eds</w:t>
      </w:r>
      <w:r w:rsidRPr="00292EB4">
        <w:rPr>
          <w:rFonts w:ascii="Times New Roman"/>
          <w:sz w:val="24"/>
          <w:lang w:val="en-US"/>
        </w:rPr>
        <w:t xml:space="preserve">), </w:t>
      </w:r>
      <w:r w:rsidRPr="00292EB4">
        <w:rPr>
          <w:rFonts w:ascii="Times New Roman"/>
          <w:i/>
          <w:sz w:val="24"/>
          <w:lang w:val="en-US"/>
        </w:rPr>
        <w:t>The Handbook of Virtue Ethics</w:t>
      </w:r>
      <w:r w:rsidRPr="00292EB4">
        <w:rPr>
          <w:rFonts w:ascii="Times New Roman"/>
          <w:sz w:val="24"/>
          <w:lang w:val="en-US"/>
        </w:rPr>
        <w:t>, Acumen Publishing, pp. 365-374.</w:t>
      </w:r>
    </w:p>
    <w:p w14:paraId="609092B2" w14:textId="77777777" w:rsidR="00581DA9" w:rsidRPr="00292EB4" w:rsidRDefault="00581DA9" w:rsidP="00A96ECB">
      <w:pPr>
        <w:pStyle w:val="Lijstalinea"/>
        <w:spacing w:line="360" w:lineRule="auto"/>
        <w:jc w:val="both"/>
        <w:rPr>
          <w:rFonts w:ascii="Times New Roman"/>
          <w:sz w:val="24"/>
          <w:lang w:val="en-US"/>
        </w:rPr>
      </w:pPr>
    </w:p>
    <w:p w14:paraId="289E31A0" w14:textId="5EB7E8FD" w:rsidR="007C3B35" w:rsidRDefault="007C3B35" w:rsidP="00E92B5A">
      <w:pPr>
        <w:pStyle w:val="Lijstalinea"/>
        <w:spacing w:line="360" w:lineRule="auto"/>
        <w:jc w:val="both"/>
        <w:rPr>
          <w:rFonts w:ascii="Times New Roman"/>
          <w:sz w:val="24"/>
          <w:lang w:val="en-US"/>
        </w:rPr>
      </w:pPr>
      <w:r w:rsidRPr="00292EB4">
        <w:rPr>
          <w:rFonts w:ascii="Times New Roman"/>
          <w:sz w:val="24"/>
          <w:lang w:val="en-US"/>
        </w:rPr>
        <w:t xml:space="preserve">Parsons, G. (2012). Public war and the moral equality of combatants. </w:t>
      </w:r>
      <w:r w:rsidRPr="00292EB4">
        <w:rPr>
          <w:rFonts w:ascii="Times New Roman"/>
          <w:i/>
          <w:sz w:val="24"/>
          <w:lang w:val="en-US"/>
        </w:rPr>
        <w:t>Journal of Military Ethics</w:t>
      </w:r>
      <w:r w:rsidRPr="00292EB4">
        <w:rPr>
          <w:rFonts w:ascii="Times New Roman"/>
          <w:sz w:val="24"/>
          <w:lang w:val="en-US"/>
        </w:rPr>
        <w:t xml:space="preserve">, 11, 4, </w:t>
      </w:r>
      <w:r w:rsidRPr="009929F8">
        <w:rPr>
          <w:rFonts w:ascii="Times New Roman"/>
          <w:sz w:val="24"/>
          <w:lang w:val="en-US"/>
        </w:rPr>
        <w:t>pp</w:t>
      </w:r>
      <w:r w:rsidRPr="00292EB4">
        <w:rPr>
          <w:rFonts w:ascii="Times New Roman"/>
          <w:sz w:val="24"/>
          <w:lang w:val="en-US"/>
        </w:rPr>
        <w:t xml:space="preserve">. 299-317. </w:t>
      </w:r>
    </w:p>
    <w:p w14:paraId="648C3DD4" w14:textId="77777777" w:rsidR="00D7033D" w:rsidRPr="00D7033D" w:rsidRDefault="00D7033D" w:rsidP="00D7033D">
      <w:pPr>
        <w:pStyle w:val="Lijstalinea"/>
        <w:rPr>
          <w:rFonts w:ascii="Times New Roman"/>
          <w:sz w:val="24"/>
          <w:lang w:val="en-US"/>
        </w:rPr>
      </w:pPr>
    </w:p>
    <w:p w14:paraId="50720EE5" w14:textId="1A42B039" w:rsidR="00D7033D" w:rsidRPr="00D7033D" w:rsidRDefault="00D7033D" w:rsidP="00E92B5A">
      <w:pPr>
        <w:pStyle w:val="Lijstalinea"/>
        <w:spacing w:line="360" w:lineRule="auto"/>
        <w:jc w:val="both"/>
        <w:rPr>
          <w:rFonts w:ascii="Times New Roman"/>
          <w:sz w:val="24"/>
        </w:rPr>
      </w:pPr>
      <w:r w:rsidRPr="00F16A87">
        <w:rPr>
          <w:rFonts w:ascii="Times New Roman"/>
          <w:sz w:val="24"/>
        </w:rPr>
        <w:t xml:space="preserve">Petersen, T. S. &amp; </w:t>
      </w:r>
      <w:proofErr w:type="spellStart"/>
      <w:r w:rsidRPr="00F16A87">
        <w:rPr>
          <w:rFonts w:ascii="Times New Roman"/>
          <w:sz w:val="24"/>
        </w:rPr>
        <w:t>Ryberg</w:t>
      </w:r>
      <w:proofErr w:type="spellEnd"/>
      <w:r w:rsidRPr="00F16A87">
        <w:rPr>
          <w:rFonts w:ascii="Times New Roman"/>
          <w:sz w:val="24"/>
        </w:rPr>
        <w:t xml:space="preserve">, J. (2019). </w:t>
      </w:r>
      <w:r w:rsidRPr="00D7033D">
        <w:rPr>
          <w:rFonts w:ascii="Times New Roman"/>
          <w:i/>
          <w:sz w:val="24"/>
        </w:rPr>
        <w:t>Applied Ethics</w:t>
      </w:r>
      <w:r w:rsidRPr="00D7033D">
        <w:rPr>
          <w:rFonts w:ascii="Times New Roman"/>
          <w:sz w:val="24"/>
        </w:rPr>
        <w:t>. Derived from: https://www.oxfordbibliographies.com/view/document/obo-9780195396577/obo-9780195396577-0006.xml</w:t>
      </w:r>
      <w:r>
        <w:rPr>
          <w:rFonts w:ascii="Times New Roman"/>
          <w:sz w:val="24"/>
        </w:rPr>
        <w:t>.</w:t>
      </w:r>
    </w:p>
    <w:p w14:paraId="57E280AB" w14:textId="77777777" w:rsidR="007C3B35" w:rsidRPr="00D7033D" w:rsidRDefault="007C3B35" w:rsidP="00A96ECB">
      <w:pPr>
        <w:pStyle w:val="Lijstalinea"/>
        <w:spacing w:line="360" w:lineRule="auto"/>
        <w:jc w:val="both"/>
        <w:rPr>
          <w:rFonts w:ascii="Times New Roman"/>
          <w:sz w:val="24"/>
        </w:rPr>
      </w:pPr>
    </w:p>
    <w:p w14:paraId="276F0D25" w14:textId="6427CFF0" w:rsidR="007C3B35" w:rsidRDefault="007C3B35" w:rsidP="00E92B5A">
      <w:pPr>
        <w:pStyle w:val="Lijstalinea"/>
        <w:spacing w:line="360" w:lineRule="auto"/>
        <w:jc w:val="both"/>
        <w:rPr>
          <w:rFonts w:ascii="Times New Roman"/>
          <w:sz w:val="24"/>
          <w:lang w:val="en-US"/>
        </w:rPr>
      </w:pPr>
      <w:proofErr w:type="spellStart"/>
      <w:r w:rsidRPr="00292EB4">
        <w:rPr>
          <w:rFonts w:ascii="Times New Roman"/>
          <w:sz w:val="24"/>
          <w:lang w:val="en-US"/>
        </w:rPr>
        <w:lastRenderedPageBreak/>
        <w:t>Primoratz</w:t>
      </w:r>
      <w:proofErr w:type="spellEnd"/>
      <w:r w:rsidRPr="00292EB4">
        <w:rPr>
          <w:rFonts w:ascii="Times New Roman"/>
          <w:sz w:val="24"/>
          <w:lang w:val="en-US"/>
        </w:rPr>
        <w:t xml:space="preserve">, I. (2002).  Michael </w:t>
      </w:r>
      <w:proofErr w:type="spellStart"/>
      <w:r w:rsidRPr="00292EB4">
        <w:rPr>
          <w:rFonts w:ascii="Times New Roman"/>
          <w:sz w:val="24"/>
          <w:lang w:val="en-US"/>
        </w:rPr>
        <w:t>Walzer</w:t>
      </w:r>
      <w:r w:rsidRPr="00292EB4">
        <w:rPr>
          <w:rFonts w:ascii="Times New Roman"/>
          <w:sz w:val="24"/>
          <w:lang w:val="en-US"/>
        </w:rPr>
        <w:t>’</w:t>
      </w:r>
      <w:r w:rsidRPr="00292EB4">
        <w:rPr>
          <w:rFonts w:ascii="Times New Roman"/>
          <w:sz w:val="24"/>
          <w:lang w:val="en-US"/>
        </w:rPr>
        <w:t>s</w:t>
      </w:r>
      <w:proofErr w:type="spellEnd"/>
      <w:r w:rsidRPr="00292EB4">
        <w:rPr>
          <w:rFonts w:ascii="Times New Roman"/>
          <w:sz w:val="24"/>
          <w:lang w:val="en-US"/>
        </w:rPr>
        <w:t xml:space="preserve"> Just War Theory: Some Issues of Responsibility, </w:t>
      </w:r>
      <w:r w:rsidRPr="00292EB4">
        <w:rPr>
          <w:rFonts w:ascii="Times New Roman"/>
          <w:i/>
          <w:sz w:val="24"/>
          <w:lang w:val="en-US"/>
        </w:rPr>
        <w:t>Ethical Theory and Moral Practice</w:t>
      </w:r>
      <w:r w:rsidRPr="00292EB4">
        <w:rPr>
          <w:rFonts w:ascii="Times New Roman"/>
          <w:sz w:val="24"/>
          <w:lang w:val="en-US"/>
        </w:rPr>
        <w:t xml:space="preserve">, 5, 2, </w:t>
      </w:r>
      <w:r w:rsidRPr="009929F8">
        <w:rPr>
          <w:rFonts w:ascii="Times New Roman"/>
          <w:sz w:val="24"/>
          <w:lang w:val="en-US"/>
        </w:rPr>
        <w:t>pp</w:t>
      </w:r>
      <w:r w:rsidRPr="00292EB4">
        <w:rPr>
          <w:rFonts w:ascii="Times New Roman"/>
          <w:sz w:val="24"/>
          <w:lang w:val="en-US"/>
        </w:rPr>
        <w:t>. 221-243.</w:t>
      </w:r>
    </w:p>
    <w:p w14:paraId="139ABDDB" w14:textId="77777777" w:rsidR="00804B4D" w:rsidRPr="00804B4D" w:rsidRDefault="00804B4D" w:rsidP="00804B4D">
      <w:pPr>
        <w:pStyle w:val="Lijstalinea"/>
        <w:rPr>
          <w:rFonts w:ascii="Times New Roman"/>
          <w:sz w:val="24"/>
          <w:lang w:val="en-US"/>
        </w:rPr>
      </w:pPr>
    </w:p>
    <w:p w14:paraId="66611329" w14:textId="74C04F4B" w:rsidR="00804B4D" w:rsidRPr="00F16A87" w:rsidRDefault="00804B4D" w:rsidP="00E92B5A">
      <w:pPr>
        <w:pStyle w:val="Lijstalinea"/>
        <w:spacing w:line="360" w:lineRule="auto"/>
        <w:jc w:val="both"/>
        <w:rPr>
          <w:rFonts w:ascii="Times New Roman"/>
          <w:sz w:val="24"/>
        </w:rPr>
      </w:pPr>
      <w:r w:rsidRPr="00F16A87">
        <w:rPr>
          <w:rFonts w:ascii="Times New Roman"/>
          <w:sz w:val="24"/>
          <w:lang w:val="nl-NL"/>
        </w:rPr>
        <w:t xml:space="preserve">Radboud Universiteit. (2021). </w:t>
      </w:r>
      <w:r w:rsidRPr="00125836">
        <w:rPr>
          <w:rFonts w:ascii="Times New Roman"/>
          <w:i/>
          <w:sz w:val="24"/>
          <w:lang w:val="nl-NL"/>
        </w:rPr>
        <w:t>Dr. T. Molendijk (Tine)</w:t>
      </w:r>
      <w:r w:rsidR="00125836" w:rsidRPr="00125836">
        <w:rPr>
          <w:rFonts w:ascii="Times New Roman"/>
          <w:i/>
          <w:sz w:val="24"/>
          <w:lang w:val="nl-NL"/>
        </w:rPr>
        <w:t xml:space="preserve">: Gastonderzoeker </w:t>
      </w:r>
      <w:r w:rsidR="00125836" w:rsidRPr="00125836">
        <w:rPr>
          <w:rFonts w:ascii="Times New Roman"/>
          <w:i/>
          <w:sz w:val="24"/>
          <w:lang w:val="nl-NL"/>
        </w:rPr>
        <w:t>–</w:t>
      </w:r>
      <w:r w:rsidR="00125836" w:rsidRPr="00125836">
        <w:rPr>
          <w:rFonts w:ascii="Times New Roman"/>
          <w:i/>
          <w:sz w:val="24"/>
          <w:lang w:val="nl-NL"/>
        </w:rPr>
        <w:t xml:space="preserve"> Internationale Betrekkingen</w:t>
      </w:r>
      <w:r w:rsidR="00125836">
        <w:rPr>
          <w:rFonts w:ascii="Times New Roman"/>
          <w:sz w:val="24"/>
          <w:lang w:val="nl-NL"/>
        </w:rPr>
        <w:t xml:space="preserve">. </w:t>
      </w:r>
      <w:r w:rsidR="00125836" w:rsidRPr="00F16A87">
        <w:rPr>
          <w:rFonts w:ascii="Times New Roman"/>
          <w:sz w:val="24"/>
        </w:rPr>
        <w:t xml:space="preserve">Derived from: </w:t>
      </w:r>
      <w:hyperlink r:id="rId16" w:history="1">
        <w:r w:rsidR="00125836" w:rsidRPr="00F16A87">
          <w:rPr>
            <w:rStyle w:val="Hyperlink"/>
            <w:rFonts w:ascii="Times New Roman"/>
            <w:sz w:val="24"/>
          </w:rPr>
          <w:t>https://www.ru.nl/personen/molendijk-t/</w:t>
        </w:r>
      </w:hyperlink>
      <w:r w:rsidR="00125836" w:rsidRPr="00F16A87">
        <w:rPr>
          <w:rFonts w:ascii="Times New Roman"/>
          <w:sz w:val="24"/>
        </w:rPr>
        <w:t xml:space="preserve">. </w:t>
      </w:r>
    </w:p>
    <w:p w14:paraId="6A5802EE" w14:textId="77777777" w:rsidR="007C3B35" w:rsidRPr="00F16A87" w:rsidRDefault="007C3B35" w:rsidP="00A96ECB">
      <w:pPr>
        <w:pStyle w:val="Lijstalinea"/>
        <w:spacing w:line="360" w:lineRule="auto"/>
        <w:rPr>
          <w:rFonts w:ascii="Times New Roman"/>
          <w:sz w:val="24"/>
        </w:rPr>
      </w:pPr>
    </w:p>
    <w:p w14:paraId="42D9A3BB" w14:textId="418D3E7A" w:rsidR="00DE4CD5" w:rsidRDefault="00CA5CEA" w:rsidP="00E92B5A">
      <w:pPr>
        <w:pStyle w:val="Lijstalinea"/>
        <w:spacing w:line="360" w:lineRule="auto"/>
        <w:jc w:val="both"/>
        <w:rPr>
          <w:rFonts w:ascii="Times New Roman"/>
          <w:sz w:val="24"/>
          <w:lang w:val="en-US"/>
        </w:rPr>
      </w:pPr>
      <w:r w:rsidRPr="00292EB4">
        <w:rPr>
          <w:rFonts w:ascii="Times New Roman"/>
          <w:sz w:val="24"/>
          <w:lang w:val="en-US"/>
        </w:rPr>
        <w:t xml:space="preserve">Steinhoff, U. (2008). Debate: Jeff McMahan on the moral inequality of combatants. </w:t>
      </w:r>
      <w:r w:rsidRPr="00292EB4">
        <w:rPr>
          <w:rFonts w:ascii="Times New Roman"/>
          <w:i/>
          <w:sz w:val="24"/>
          <w:lang w:val="en-US"/>
        </w:rPr>
        <w:t>The Journal of Political Philosophy</w:t>
      </w:r>
      <w:r w:rsidRPr="00292EB4">
        <w:rPr>
          <w:rFonts w:ascii="Times New Roman"/>
          <w:sz w:val="24"/>
          <w:lang w:val="en-US"/>
        </w:rPr>
        <w:t xml:space="preserve">, 16, 2, </w:t>
      </w:r>
      <w:r w:rsidRPr="009929F8">
        <w:rPr>
          <w:rFonts w:ascii="Times New Roman"/>
          <w:sz w:val="24"/>
          <w:lang w:val="en-US"/>
        </w:rPr>
        <w:t>pp</w:t>
      </w:r>
      <w:r w:rsidRPr="00292EB4">
        <w:rPr>
          <w:rFonts w:ascii="Times New Roman"/>
          <w:sz w:val="24"/>
          <w:lang w:val="en-US"/>
        </w:rPr>
        <w:t xml:space="preserve">. 220-226. </w:t>
      </w:r>
    </w:p>
    <w:p w14:paraId="62A2B6B2" w14:textId="7A046E19" w:rsidR="00322D28" w:rsidRDefault="00322D28" w:rsidP="00E92B5A">
      <w:pPr>
        <w:pStyle w:val="Lijstalinea"/>
        <w:spacing w:line="360" w:lineRule="auto"/>
        <w:jc w:val="both"/>
        <w:rPr>
          <w:rFonts w:ascii="Times New Roman"/>
          <w:sz w:val="24"/>
          <w:lang w:val="en-US"/>
        </w:rPr>
      </w:pPr>
    </w:p>
    <w:p w14:paraId="1700A879" w14:textId="38CF50DC" w:rsidR="00322D28" w:rsidRDefault="00322D28" w:rsidP="00E92B5A">
      <w:pPr>
        <w:pStyle w:val="Lijstalinea"/>
        <w:spacing w:line="360" w:lineRule="auto"/>
        <w:jc w:val="both"/>
        <w:rPr>
          <w:rFonts w:ascii="Times New Roman"/>
          <w:sz w:val="24"/>
          <w:lang w:val="en-US"/>
        </w:rPr>
      </w:pPr>
      <w:r>
        <w:rPr>
          <w:rFonts w:ascii="Times New Roman"/>
          <w:sz w:val="24"/>
          <w:lang w:val="en-US"/>
        </w:rPr>
        <w:t>Stoetman, K. C. (2021a). Conversation with Tine Molendijk. Took place on 08-04-2021 (see Appendix I).</w:t>
      </w:r>
    </w:p>
    <w:p w14:paraId="045DCAFD" w14:textId="632BFF68" w:rsidR="00D94D4D" w:rsidRDefault="00D94D4D" w:rsidP="00E92B5A">
      <w:pPr>
        <w:pStyle w:val="Lijstalinea"/>
        <w:spacing w:line="360" w:lineRule="auto"/>
        <w:jc w:val="both"/>
        <w:rPr>
          <w:rFonts w:ascii="Times New Roman"/>
          <w:sz w:val="24"/>
          <w:lang w:val="en-US"/>
        </w:rPr>
      </w:pPr>
    </w:p>
    <w:p w14:paraId="29F220DC" w14:textId="2D64299D" w:rsidR="00D94D4D" w:rsidRDefault="00D94D4D" w:rsidP="00E92B5A">
      <w:pPr>
        <w:pStyle w:val="Lijstalinea"/>
        <w:spacing w:line="360" w:lineRule="auto"/>
        <w:jc w:val="both"/>
        <w:rPr>
          <w:rFonts w:ascii="Times New Roman"/>
          <w:sz w:val="24"/>
          <w:lang w:val="en-US"/>
        </w:rPr>
      </w:pPr>
      <w:r>
        <w:rPr>
          <w:rFonts w:ascii="Times New Roman"/>
          <w:sz w:val="24"/>
          <w:lang w:val="en-US"/>
        </w:rPr>
        <w:t xml:space="preserve">Stoetman, K. C. (2021b). Conversation with Peter </w:t>
      </w:r>
      <w:proofErr w:type="spellStart"/>
      <w:r>
        <w:rPr>
          <w:rFonts w:ascii="Times New Roman"/>
          <w:sz w:val="24"/>
          <w:lang w:val="en-US"/>
        </w:rPr>
        <w:t>Olsthoorn</w:t>
      </w:r>
      <w:proofErr w:type="spellEnd"/>
      <w:r>
        <w:rPr>
          <w:rFonts w:ascii="Times New Roman"/>
          <w:sz w:val="24"/>
          <w:lang w:val="en-US"/>
        </w:rPr>
        <w:t>. Took place on 16-04-2021 (see Appendix II).</w:t>
      </w:r>
    </w:p>
    <w:p w14:paraId="769D3623" w14:textId="57939CFA" w:rsidR="00D94D4D" w:rsidRDefault="00D94D4D" w:rsidP="00E92B5A">
      <w:pPr>
        <w:pStyle w:val="Lijstalinea"/>
        <w:spacing w:line="360" w:lineRule="auto"/>
        <w:jc w:val="both"/>
        <w:rPr>
          <w:rFonts w:ascii="Times New Roman"/>
          <w:sz w:val="24"/>
          <w:lang w:val="en-US"/>
        </w:rPr>
      </w:pPr>
    </w:p>
    <w:p w14:paraId="54F9FB03" w14:textId="5C62CF1B" w:rsidR="00D94D4D" w:rsidRDefault="00D94D4D" w:rsidP="00E92B5A">
      <w:pPr>
        <w:pStyle w:val="Lijstalinea"/>
        <w:spacing w:line="360" w:lineRule="auto"/>
        <w:jc w:val="both"/>
        <w:rPr>
          <w:rFonts w:ascii="Times New Roman"/>
          <w:sz w:val="24"/>
          <w:lang w:val="en-US"/>
        </w:rPr>
      </w:pPr>
      <w:r>
        <w:rPr>
          <w:rFonts w:ascii="Times New Roman"/>
          <w:sz w:val="24"/>
          <w:lang w:val="en-US"/>
        </w:rPr>
        <w:t xml:space="preserve">Stoetman, K. C. (2021c). Conversation with Erwin </w:t>
      </w:r>
      <w:proofErr w:type="spellStart"/>
      <w:r>
        <w:rPr>
          <w:rFonts w:ascii="Times New Roman"/>
          <w:sz w:val="24"/>
          <w:lang w:val="en-US"/>
        </w:rPr>
        <w:t>Bieri</w:t>
      </w:r>
      <w:proofErr w:type="spellEnd"/>
      <w:r>
        <w:rPr>
          <w:rFonts w:ascii="Times New Roman"/>
          <w:sz w:val="24"/>
          <w:lang w:val="en-US"/>
        </w:rPr>
        <w:t xml:space="preserve">. Took place on 23-04-2021. (see Appendix III). </w:t>
      </w:r>
    </w:p>
    <w:p w14:paraId="652348D9" w14:textId="77777777" w:rsidR="000B5A51" w:rsidRPr="000B5A51" w:rsidRDefault="000B5A51" w:rsidP="000B5A51">
      <w:pPr>
        <w:pStyle w:val="Lijstalinea"/>
        <w:rPr>
          <w:rFonts w:ascii="Times New Roman"/>
          <w:sz w:val="24"/>
          <w:lang w:val="en-US"/>
        </w:rPr>
      </w:pPr>
    </w:p>
    <w:p w14:paraId="454C9F3A" w14:textId="07A2CBA6" w:rsidR="000B5A51" w:rsidRPr="00F16A87" w:rsidRDefault="000B5A51" w:rsidP="00E92B5A">
      <w:pPr>
        <w:pStyle w:val="Lijstalinea"/>
        <w:spacing w:line="360" w:lineRule="auto"/>
        <w:jc w:val="both"/>
        <w:rPr>
          <w:rFonts w:ascii="Times New Roman"/>
          <w:sz w:val="24"/>
          <w:lang w:val="nl-NL"/>
        </w:rPr>
      </w:pPr>
      <w:r>
        <w:rPr>
          <w:rFonts w:ascii="Times New Roman"/>
          <w:sz w:val="24"/>
          <w:lang w:val="en-US"/>
        </w:rPr>
        <w:t xml:space="preserve">The World Bank. (2011). </w:t>
      </w:r>
      <w:r w:rsidR="00A108DD" w:rsidRPr="007D36EB">
        <w:rPr>
          <w:rFonts w:ascii="Times New Roman"/>
          <w:i/>
          <w:sz w:val="24"/>
          <w:lang w:val="en-US"/>
        </w:rPr>
        <w:t>Conflict, Security and Development: world development report 2011</w:t>
      </w:r>
      <w:r w:rsidR="00A108DD">
        <w:rPr>
          <w:rFonts w:ascii="Times New Roman"/>
          <w:sz w:val="24"/>
          <w:lang w:val="en-US"/>
        </w:rPr>
        <w:t xml:space="preserve">. </w:t>
      </w:r>
      <w:proofErr w:type="spellStart"/>
      <w:r w:rsidR="007D36EB" w:rsidRPr="00F16A87">
        <w:rPr>
          <w:rFonts w:ascii="Times New Roman"/>
          <w:sz w:val="24"/>
          <w:lang w:val="nl-NL"/>
        </w:rPr>
        <w:t>Derived</w:t>
      </w:r>
      <w:proofErr w:type="spellEnd"/>
      <w:r w:rsidR="007D36EB" w:rsidRPr="00F16A87">
        <w:rPr>
          <w:rFonts w:ascii="Times New Roman"/>
          <w:sz w:val="24"/>
          <w:lang w:val="nl-NL"/>
        </w:rPr>
        <w:t xml:space="preserve"> </w:t>
      </w:r>
      <w:proofErr w:type="spellStart"/>
      <w:r w:rsidR="007D36EB" w:rsidRPr="00F16A87">
        <w:rPr>
          <w:rFonts w:ascii="Times New Roman"/>
          <w:sz w:val="24"/>
          <w:lang w:val="nl-NL"/>
        </w:rPr>
        <w:t>from</w:t>
      </w:r>
      <w:proofErr w:type="spellEnd"/>
      <w:r w:rsidR="007D36EB" w:rsidRPr="00F16A87">
        <w:rPr>
          <w:rFonts w:ascii="Times New Roman"/>
          <w:sz w:val="24"/>
          <w:lang w:val="nl-NL"/>
        </w:rPr>
        <w:t xml:space="preserve">: </w:t>
      </w:r>
      <w:hyperlink r:id="rId17" w:history="1">
        <w:r w:rsidR="007D36EB" w:rsidRPr="00F16A87">
          <w:rPr>
            <w:rStyle w:val="Hyperlink"/>
            <w:rFonts w:ascii="Times New Roman"/>
            <w:sz w:val="24"/>
            <w:lang w:val="nl-NL"/>
          </w:rPr>
          <w:t>https://openknowledge.worldbank.org/handle/10986/4389</w:t>
        </w:r>
      </w:hyperlink>
      <w:r w:rsidR="007D36EB" w:rsidRPr="00F16A87">
        <w:rPr>
          <w:rFonts w:ascii="Times New Roman"/>
          <w:sz w:val="24"/>
          <w:lang w:val="nl-NL"/>
        </w:rPr>
        <w:t xml:space="preserve">. </w:t>
      </w:r>
    </w:p>
    <w:p w14:paraId="054AF924" w14:textId="77777777" w:rsidR="00E92B5A" w:rsidRPr="00F16A87" w:rsidRDefault="00E92B5A" w:rsidP="00E92B5A">
      <w:pPr>
        <w:pStyle w:val="Lijstalinea"/>
        <w:rPr>
          <w:rFonts w:ascii="Times New Roman"/>
          <w:sz w:val="24"/>
          <w:lang w:val="nl-NL"/>
        </w:rPr>
      </w:pPr>
    </w:p>
    <w:p w14:paraId="7F0340D6" w14:textId="77777777" w:rsidR="00E92B5A" w:rsidRPr="00E92B5A" w:rsidRDefault="00E92B5A" w:rsidP="00E92B5A">
      <w:pPr>
        <w:pStyle w:val="Lijstalinea"/>
        <w:spacing w:line="360" w:lineRule="auto"/>
        <w:jc w:val="both"/>
        <w:rPr>
          <w:rFonts w:ascii="Times New Roman"/>
          <w:sz w:val="24"/>
          <w:lang w:val="nl-NL"/>
        </w:rPr>
      </w:pPr>
      <w:r>
        <w:rPr>
          <w:rFonts w:ascii="Times New Roman"/>
          <w:sz w:val="24"/>
          <w:lang w:val="nl-NL"/>
        </w:rPr>
        <w:t xml:space="preserve">Van </w:t>
      </w:r>
      <w:r w:rsidRPr="00393F13">
        <w:rPr>
          <w:rFonts w:ascii="Times New Roman"/>
          <w:sz w:val="24"/>
          <w:lang w:val="nl-NL"/>
        </w:rPr>
        <w:t xml:space="preserve">Baarda, Th. A. &amp; Van Iersel, A. H. M. (2002). </w:t>
      </w:r>
      <w:r w:rsidRPr="00393F13">
        <w:rPr>
          <w:rFonts w:ascii="Times New Roman"/>
          <w:i/>
          <w:sz w:val="24"/>
          <w:lang w:val="nl-NL"/>
        </w:rPr>
        <w:t>Militaire et</w:t>
      </w:r>
      <w:r w:rsidRPr="002A3C0B">
        <w:rPr>
          <w:rFonts w:ascii="Times New Roman"/>
          <w:i/>
          <w:sz w:val="24"/>
          <w:lang w:val="nl-NL"/>
        </w:rPr>
        <w: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E92B5A">
        <w:rPr>
          <w:rFonts w:ascii="Times New Roman"/>
          <w:sz w:val="24"/>
          <w:lang w:val="nl-NL"/>
        </w:rPr>
        <w:t xml:space="preserve">(first </w:t>
      </w:r>
      <w:proofErr w:type="spellStart"/>
      <w:r w:rsidRPr="00E92B5A">
        <w:rPr>
          <w:rFonts w:ascii="Times New Roman"/>
          <w:sz w:val="24"/>
          <w:lang w:val="nl-NL"/>
        </w:rPr>
        <w:t>edition</w:t>
      </w:r>
      <w:proofErr w:type="spellEnd"/>
      <w:r w:rsidRPr="00E92B5A">
        <w:rPr>
          <w:rFonts w:ascii="Times New Roman"/>
          <w:sz w:val="24"/>
          <w:lang w:val="nl-NL"/>
        </w:rPr>
        <w:t>). Eindhoven: Uitgeverij DAMON bv.</w:t>
      </w:r>
    </w:p>
    <w:p w14:paraId="3ADB43A2" w14:textId="77777777" w:rsidR="00E92B5A" w:rsidRPr="00E92B5A" w:rsidRDefault="00E92B5A" w:rsidP="00E92B5A">
      <w:pPr>
        <w:pStyle w:val="Lijstalinea"/>
        <w:spacing w:line="360" w:lineRule="auto"/>
        <w:jc w:val="both"/>
        <w:rPr>
          <w:rFonts w:ascii="Times New Roman"/>
          <w:sz w:val="24"/>
          <w:lang w:val="nl-NL"/>
        </w:rPr>
      </w:pPr>
    </w:p>
    <w:p w14:paraId="08BE7B4A" w14:textId="77777777" w:rsidR="00E92B5A" w:rsidRPr="00E92B5A" w:rsidRDefault="00E92B5A" w:rsidP="00E92B5A">
      <w:pPr>
        <w:pStyle w:val="Lijstalinea"/>
        <w:spacing w:line="360" w:lineRule="auto"/>
        <w:jc w:val="both"/>
        <w:rPr>
          <w:rFonts w:ascii="Times New Roman"/>
          <w:sz w:val="24"/>
          <w:lang w:val="nl-NL"/>
        </w:rPr>
      </w:pPr>
      <w:r w:rsidRPr="002A3C0B">
        <w:rPr>
          <w:rFonts w:ascii="Times New Roman"/>
          <w:sz w:val="24"/>
          <w:lang w:val="nl-NL"/>
        </w:rPr>
        <w:t>Van Baarda, Th. A. &amp; Van Iersel, A. H. M. (2002a). Militaire ethiek en het beeld van de militair. In Van Baarda &amp; Van Iersel (</w:t>
      </w:r>
      <w:proofErr w:type="spellStart"/>
      <w:r w:rsidRPr="002A3C0B">
        <w:rPr>
          <w:rFonts w:ascii="Times New Roman"/>
          <w:sz w:val="24"/>
          <w:lang w:val="nl-NL"/>
        </w:rPr>
        <w:t>eds</w:t>
      </w:r>
      <w:proofErr w:type="spellEnd"/>
      <w:r w:rsidRPr="002A3C0B">
        <w:rPr>
          <w:rFonts w:ascii="Times New Roman"/>
          <w:sz w:val="24"/>
          <w:lang w:val="nl-NL"/>
        </w:rPr>
        <w:t>.),</w:t>
      </w:r>
      <w:r w:rsidRPr="002A3C0B">
        <w:rPr>
          <w:rFonts w:ascii="Times New Roman"/>
          <w:i/>
          <w:sz w:val="24"/>
          <w:lang w:val="nl-NL"/>
        </w:rPr>
        <w:t xml:space="preserve"> Militaire ethiek: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E92B5A">
        <w:rPr>
          <w:rFonts w:ascii="Times New Roman"/>
          <w:sz w:val="24"/>
          <w:lang w:val="nl-NL"/>
        </w:rPr>
        <w:t xml:space="preserve">(first </w:t>
      </w:r>
      <w:proofErr w:type="spellStart"/>
      <w:r w:rsidRPr="00E92B5A">
        <w:rPr>
          <w:rFonts w:ascii="Times New Roman"/>
          <w:sz w:val="24"/>
          <w:lang w:val="nl-NL"/>
        </w:rPr>
        <w:t>edition</w:t>
      </w:r>
      <w:proofErr w:type="spellEnd"/>
      <w:r w:rsidRPr="00E92B5A">
        <w:rPr>
          <w:rFonts w:ascii="Times New Roman"/>
          <w:sz w:val="24"/>
          <w:lang w:val="nl-NL"/>
        </w:rPr>
        <w:t xml:space="preserve">). Eindhoven: Uitgeverij DAMON bv, pp. 52-90. </w:t>
      </w:r>
    </w:p>
    <w:p w14:paraId="0E8C8CC5" w14:textId="77777777" w:rsidR="00E92B5A" w:rsidRPr="00E92B5A" w:rsidRDefault="00E92B5A" w:rsidP="00E92B5A">
      <w:pPr>
        <w:pStyle w:val="Lijstalinea"/>
        <w:spacing w:line="360" w:lineRule="auto"/>
        <w:jc w:val="both"/>
        <w:rPr>
          <w:rFonts w:ascii="Times New Roman"/>
          <w:sz w:val="24"/>
          <w:lang w:val="nl-NL"/>
        </w:rPr>
      </w:pPr>
    </w:p>
    <w:p w14:paraId="41010E99" w14:textId="77777777" w:rsidR="00E92B5A" w:rsidRPr="00292EB4" w:rsidRDefault="00E92B5A" w:rsidP="00E92B5A">
      <w:pPr>
        <w:pStyle w:val="Lijstalinea"/>
        <w:spacing w:line="360" w:lineRule="auto"/>
        <w:jc w:val="both"/>
        <w:rPr>
          <w:rFonts w:ascii="Times New Roman"/>
          <w:sz w:val="24"/>
          <w:lang w:val="en-US"/>
        </w:rPr>
      </w:pPr>
      <w:r>
        <w:rPr>
          <w:rFonts w:ascii="Times New Roman"/>
          <w:sz w:val="24"/>
          <w:lang w:val="nl-NL"/>
        </w:rPr>
        <w:t xml:space="preserve">Van </w:t>
      </w:r>
      <w:r w:rsidRPr="002A3C0B">
        <w:rPr>
          <w:rFonts w:ascii="Times New Roman"/>
          <w:sz w:val="24"/>
          <w:lang w:val="nl-NL"/>
        </w:rPr>
        <w:t xml:space="preserve">Baarda, Th. A., Van Iersel, A. H. M. &amp; Verweij, D. E. M. (2004). </w:t>
      </w:r>
      <w:r w:rsidRPr="002A3C0B">
        <w:rPr>
          <w:rFonts w:ascii="Times New Roman"/>
          <w:i/>
          <w:sz w:val="24"/>
          <w:lang w:val="nl-NL"/>
        </w:rPr>
        <w:t>Praktijkboek Militaire Ethiek: Ethische vraagstukken, morele vorming, dilemmatraining</w:t>
      </w:r>
      <w:r w:rsidRPr="002A3C0B">
        <w:rPr>
          <w:rFonts w:ascii="Times New Roman"/>
          <w:sz w:val="24"/>
          <w:lang w:val="nl-NL"/>
        </w:rPr>
        <w:t xml:space="preserve">. (first </w:t>
      </w:r>
      <w:proofErr w:type="spellStart"/>
      <w:r w:rsidRPr="002A3C0B">
        <w:rPr>
          <w:rFonts w:ascii="Times New Roman"/>
          <w:sz w:val="24"/>
          <w:lang w:val="nl-NL"/>
        </w:rPr>
        <w:t>edition</w:t>
      </w:r>
      <w:proofErr w:type="spellEnd"/>
      <w:r w:rsidRPr="002A3C0B">
        <w:rPr>
          <w:rFonts w:ascii="Times New Roman"/>
          <w:sz w:val="24"/>
          <w:lang w:val="nl-NL"/>
        </w:rPr>
        <w:t xml:space="preserve">). </w:t>
      </w:r>
      <w:r w:rsidRPr="00292EB4">
        <w:rPr>
          <w:rFonts w:ascii="Times New Roman"/>
          <w:sz w:val="24"/>
          <w:lang w:val="en-US"/>
        </w:rPr>
        <w:t xml:space="preserve">Eindhoven: </w:t>
      </w:r>
      <w:proofErr w:type="spellStart"/>
      <w:r w:rsidRPr="00292EB4">
        <w:rPr>
          <w:rFonts w:ascii="Times New Roman"/>
          <w:sz w:val="24"/>
          <w:lang w:val="en-US"/>
        </w:rPr>
        <w:t>Uitgeverij</w:t>
      </w:r>
      <w:proofErr w:type="spellEnd"/>
      <w:r w:rsidRPr="00292EB4">
        <w:rPr>
          <w:rFonts w:ascii="Times New Roman"/>
          <w:sz w:val="24"/>
          <w:lang w:val="en-US"/>
        </w:rPr>
        <w:t xml:space="preserve"> DAMON </w:t>
      </w:r>
      <w:proofErr w:type="spellStart"/>
      <w:r w:rsidRPr="009929F8">
        <w:rPr>
          <w:rFonts w:ascii="Times New Roman"/>
          <w:sz w:val="24"/>
          <w:lang w:val="en-US"/>
        </w:rPr>
        <w:t>bv</w:t>
      </w:r>
      <w:proofErr w:type="spellEnd"/>
      <w:r w:rsidRPr="00292EB4">
        <w:rPr>
          <w:rFonts w:ascii="Times New Roman"/>
          <w:sz w:val="24"/>
          <w:lang w:val="en-US"/>
        </w:rPr>
        <w:t xml:space="preserve">. </w:t>
      </w:r>
    </w:p>
    <w:p w14:paraId="0B6B5E79" w14:textId="77777777" w:rsidR="00E92B5A" w:rsidRDefault="00E92B5A" w:rsidP="00E92B5A">
      <w:pPr>
        <w:pStyle w:val="Lijstalinea"/>
        <w:spacing w:line="360" w:lineRule="auto"/>
        <w:jc w:val="both"/>
        <w:rPr>
          <w:rFonts w:ascii="Times New Roman"/>
          <w:sz w:val="24"/>
          <w:lang w:val="en-US"/>
        </w:rPr>
      </w:pPr>
    </w:p>
    <w:p w14:paraId="45A156D1" w14:textId="77777777" w:rsidR="00C67143" w:rsidRPr="00C67143" w:rsidRDefault="00C67143" w:rsidP="00C67143">
      <w:pPr>
        <w:pStyle w:val="Lijstalinea"/>
        <w:rPr>
          <w:rFonts w:ascii="Times New Roman"/>
          <w:sz w:val="24"/>
          <w:lang w:val="en-US"/>
        </w:rPr>
      </w:pPr>
    </w:p>
    <w:p w14:paraId="43D7F1B4" w14:textId="6EC622F9" w:rsidR="00C67143" w:rsidRPr="00F16A87" w:rsidRDefault="00C67143" w:rsidP="00E92B5A">
      <w:pPr>
        <w:pStyle w:val="Lijstalinea"/>
        <w:spacing w:line="360" w:lineRule="auto"/>
        <w:jc w:val="both"/>
        <w:rPr>
          <w:rFonts w:ascii="Times New Roman"/>
          <w:sz w:val="24"/>
          <w:lang w:val="nl-NL"/>
        </w:rPr>
      </w:pPr>
      <w:r w:rsidRPr="00C67143">
        <w:rPr>
          <w:rFonts w:ascii="Times New Roman"/>
          <w:sz w:val="24"/>
        </w:rPr>
        <w:lastRenderedPageBreak/>
        <w:t xml:space="preserve">Van </w:t>
      </w:r>
      <w:proofErr w:type="spellStart"/>
      <w:r w:rsidRPr="00C67143">
        <w:rPr>
          <w:rFonts w:ascii="Times New Roman"/>
          <w:sz w:val="24"/>
        </w:rPr>
        <w:t>Baarle</w:t>
      </w:r>
      <w:proofErr w:type="spellEnd"/>
      <w:r w:rsidRPr="00C67143">
        <w:rPr>
          <w:rFonts w:ascii="Times New Roman"/>
          <w:sz w:val="24"/>
        </w:rPr>
        <w:t xml:space="preserve">, E. M. (2018). </w:t>
      </w:r>
      <w:r w:rsidRPr="00C67143">
        <w:rPr>
          <w:rFonts w:ascii="Times New Roman"/>
          <w:i/>
          <w:sz w:val="24"/>
        </w:rPr>
        <w:t>Ethics education in the military: Fostering reflective practice and moral competence</w:t>
      </w:r>
      <w:r w:rsidRPr="00C67143">
        <w:rPr>
          <w:rFonts w:ascii="Times New Roman"/>
          <w:sz w:val="24"/>
        </w:rPr>
        <w:t xml:space="preserve">. </w:t>
      </w:r>
      <w:r w:rsidRPr="00F16A87">
        <w:rPr>
          <w:rFonts w:ascii="Times New Roman"/>
          <w:sz w:val="24"/>
          <w:lang w:val="nl-NL"/>
        </w:rPr>
        <w:t xml:space="preserve">Amsterdam: Vrije Universiteit (VU) Amsterdam. </w:t>
      </w:r>
    </w:p>
    <w:p w14:paraId="18813393" w14:textId="77777777" w:rsidR="007315AC" w:rsidRPr="00F16A87" w:rsidRDefault="007315AC" w:rsidP="007315AC">
      <w:pPr>
        <w:pStyle w:val="Lijstalinea"/>
        <w:rPr>
          <w:rFonts w:ascii="Times New Roman"/>
          <w:sz w:val="24"/>
          <w:lang w:val="nl-NL"/>
        </w:rPr>
      </w:pPr>
    </w:p>
    <w:p w14:paraId="423896F4" w14:textId="46610877" w:rsidR="007315AC" w:rsidRPr="007315AC" w:rsidRDefault="007315AC" w:rsidP="00E92B5A">
      <w:pPr>
        <w:pStyle w:val="Lijstalinea"/>
        <w:spacing w:line="360" w:lineRule="auto"/>
        <w:jc w:val="both"/>
        <w:rPr>
          <w:rFonts w:ascii="Times New Roman"/>
          <w:sz w:val="24"/>
          <w:lang w:val="nl-NL"/>
        </w:rPr>
      </w:pPr>
      <w:r w:rsidRPr="007315AC">
        <w:rPr>
          <w:rFonts w:ascii="Times New Roman"/>
          <w:sz w:val="24"/>
          <w:lang w:val="nl-NL"/>
        </w:rPr>
        <w:t>Van Baarle, E. M. (2020). Versterken van de morele competentie</w:t>
      </w:r>
      <w:r>
        <w:rPr>
          <w:rFonts w:ascii="Times New Roman"/>
          <w:sz w:val="24"/>
          <w:lang w:val="nl-NL"/>
        </w:rPr>
        <w:t>: Ethiekonderwijs in een militaire context. In Verweij (ed.)</w:t>
      </w:r>
      <w:r w:rsidR="00277FB4">
        <w:rPr>
          <w:rFonts w:ascii="Times New Roman"/>
          <w:sz w:val="24"/>
          <w:lang w:val="nl-NL"/>
        </w:rPr>
        <w:t xml:space="preserve">, </w:t>
      </w:r>
      <w:r w:rsidR="00277FB4" w:rsidRPr="00277FB4">
        <w:rPr>
          <w:rFonts w:ascii="Times New Roman"/>
          <w:i/>
          <w:sz w:val="24"/>
          <w:lang w:val="nl-NL"/>
        </w:rPr>
        <w:t>Ethiek en de militaire praktijk</w:t>
      </w:r>
      <w:r w:rsidR="00277FB4">
        <w:rPr>
          <w:rFonts w:ascii="Times New Roman"/>
          <w:sz w:val="24"/>
          <w:lang w:val="nl-NL"/>
        </w:rPr>
        <w:t xml:space="preserve">. (first </w:t>
      </w:r>
      <w:proofErr w:type="spellStart"/>
      <w:r w:rsidR="00277FB4">
        <w:rPr>
          <w:rFonts w:ascii="Times New Roman"/>
          <w:sz w:val="24"/>
          <w:lang w:val="nl-NL"/>
        </w:rPr>
        <w:t>edition</w:t>
      </w:r>
      <w:proofErr w:type="spellEnd"/>
      <w:r w:rsidR="00277FB4">
        <w:rPr>
          <w:rFonts w:ascii="Times New Roman"/>
          <w:sz w:val="24"/>
          <w:lang w:val="nl-NL"/>
        </w:rPr>
        <w:t xml:space="preserve">). Amsterdam: Uitgeverij Boom. </w:t>
      </w:r>
    </w:p>
    <w:p w14:paraId="0FA294C8" w14:textId="77777777" w:rsidR="00902A3E" w:rsidRPr="007315AC" w:rsidRDefault="00902A3E" w:rsidP="00902A3E">
      <w:pPr>
        <w:pStyle w:val="Lijstalinea"/>
        <w:rPr>
          <w:rFonts w:ascii="Times New Roman"/>
          <w:sz w:val="24"/>
          <w:lang w:val="nl-NL"/>
        </w:rPr>
      </w:pPr>
    </w:p>
    <w:p w14:paraId="1B8A9562" w14:textId="62B9F5E4" w:rsidR="00902A3E" w:rsidRPr="00E92B5A" w:rsidRDefault="00902A3E" w:rsidP="00E92B5A">
      <w:pPr>
        <w:pStyle w:val="Lijstalinea"/>
        <w:spacing w:line="360" w:lineRule="auto"/>
        <w:jc w:val="both"/>
        <w:rPr>
          <w:rFonts w:ascii="Times New Roman"/>
          <w:sz w:val="24"/>
          <w:lang w:val="nl-NL"/>
        </w:rPr>
      </w:pPr>
      <w:r w:rsidRPr="002A3C0B">
        <w:rPr>
          <w:rFonts w:ascii="Times New Roman"/>
          <w:sz w:val="24"/>
          <w:lang w:val="nl-NL"/>
        </w:rPr>
        <w:t>Van Iersel, A. H. M. (2002a). Militaire ethiek, overzicht van theorie en praktijk. In Van Baarda &amp; Van Iersel (</w:t>
      </w:r>
      <w:proofErr w:type="spellStart"/>
      <w:r w:rsidRPr="002A3C0B">
        <w:rPr>
          <w:rFonts w:ascii="Times New Roman"/>
          <w:sz w:val="24"/>
          <w:lang w:val="nl-NL"/>
        </w:rPr>
        <w:t>eds</w:t>
      </w:r>
      <w:proofErr w:type="spellEnd"/>
      <w:r w:rsidR="00E67B4A" w:rsidRPr="002A3C0B">
        <w:rPr>
          <w:rFonts w:ascii="Times New Roman"/>
          <w:sz w:val="24"/>
          <w:lang w:val="nl-NL"/>
        </w:rPr>
        <w:t>.</w:t>
      </w:r>
      <w:r w:rsidRPr="002A3C0B">
        <w:rPr>
          <w:rFonts w:ascii="Times New Roman"/>
          <w:sz w:val="24"/>
          <w:lang w:val="nl-NL"/>
        </w:rPr>
        <w:t xml:space="preserve">), </w:t>
      </w:r>
      <w:r w:rsidRPr="002A3C0B">
        <w:rPr>
          <w:rFonts w:ascii="Times New Roman"/>
          <w:i/>
          <w:sz w:val="24"/>
          <w:lang w:val="nl-NL"/>
        </w:rPr>
        <w:t>Militaire ethiek: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E92B5A">
        <w:rPr>
          <w:rFonts w:ascii="Times New Roman"/>
          <w:sz w:val="24"/>
          <w:lang w:val="nl-NL"/>
        </w:rPr>
        <w:t xml:space="preserve">(first </w:t>
      </w:r>
      <w:proofErr w:type="spellStart"/>
      <w:r w:rsidRPr="00E92B5A">
        <w:rPr>
          <w:rFonts w:ascii="Times New Roman"/>
          <w:sz w:val="24"/>
          <w:lang w:val="nl-NL"/>
        </w:rPr>
        <w:t>edition</w:t>
      </w:r>
      <w:proofErr w:type="spellEnd"/>
      <w:r w:rsidRPr="00E92B5A">
        <w:rPr>
          <w:rFonts w:ascii="Times New Roman"/>
          <w:sz w:val="24"/>
          <w:lang w:val="nl-NL"/>
        </w:rPr>
        <w:t>). Eindhoven: Uitgeverij DAMON bv, pp. 19-52.</w:t>
      </w:r>
    </w:p>
    <w:p w14:paraId="5135AE0A" w14:textId="77777777" w:rsidR="00902A3E" w:rsidRPr="00E92B5A" w:rsidRDefault="00902A3E" w:rsidP="00902A3E">
      <w:pPr>
        <w:pStyle w:val="Lijstalinea"/>
        <w:rPr>
          <w:rFonts w:ascii="Times New Roman"/>
          <w:sz w:val="24"/>
          <w:lang w:val="nl-NL"/>
        </w:rPr>
      </w:pPr>
    </w:p>
    <w:p w14:paraId="7D7DCF61" w14:textId="4CC2C2DF" w:rsidR="008307ED" w:rsidRPr="00E92B5A" w:rsidRDefault="00902A3E" w:rsidP="00F94D6D">
      <w:pPr>
        <w:pStyle w:val="Lijstalinea"/>
        <w:spacing w:line="360" w:lineRule="auto"/>
        <w:jc w:val="both"/>
        <w:rPr>
          <w:rFonts w:ascii="Times New Roman"/>
          <w:sz w:val="24"/>
          <w:lang w:val="nl-NL"/>
        </w:rPr>
      </w:pPr>
      <w:r w:rsidRPr="002A3C0B">
        <w:rPr>
          <w:rFonts w:ascii="Times New Roman"/>
          <w:sz w:val="24"/>
          <w:lang w:val="nl-NL"/>
        </w:rPr>
        <w:t>Van Iersel, A. H. M. (2002c). Enkele belangrijke waarden en normen voor de krijgsmacht. In Van Baarda &amp; Van Iersel (</w:t>
      </w:r>
      <w:proofErr w:type="spellStart"/>
      <w:r w:rsidRPr="002A3C0B">
        <w:rPr>
          <w:rFonts w:ascii="Times New Roman"/>
          <w:sz w:val="24"/>
          <w:lang w:val="nl-NL"/>
        </w:rPr>
        <w:t>eds</w:t>
      </w:r>
      <w:proofErr w:type="spellEnd"/>
      <w:r w:rsidR="00E67B4A" w:rsidRPr="002A3C0B">
        <w:rPr>
          <w:rFonts w:ascii="Times New Roman"/>
          <w:sz w:val="24"/>
          <w:lang w:val="nl-NL"/>
        </w:rPr>
        <w:t>.</w:t>
      </w:r>
      <w:r w:rsidRPr="002A3C0B">
        <w:rPr>
          <w:rFonts w:ascii="Times New Roman"/>
          <w:sz w:val="24"/>
          <w:lang w:val="nl-NL"/>
        </w:rPr>
        <w:t xml:space="preserve">), </w:t>
      </w:r>
      <w:r w:rsidRPr="002A3C0B">
        <w:rPr>
          <w:rFonts w:ascii="Times New Roman"/>
          <w:i/>
          <w:sz w:val="24"/>
          <w:lang w:val="nl-NL"/>
        </w:rPr>
        <w:t>Militaire ethiek: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E92B5A">
        <w:rPr>
          <w:rFonts w:ascii="Times New Roman"/>
          <w:sz w:val="24"/>
          <w:lang w:val="nl-NL"/>
        </w:rPr>
        <w:t xml:space="preserve">(first </w:t>
      </w:r>
      <w:proofErr w:type="spellStart"/>
      <w:r w:rsidRPr="00E92B5A">
        <w:rPr>
          <w:rFonts w:ascii="Times New Roman"/>
          <w:sz w:val="24"/>
          <w:lang w:val="nl-NL"/>
        </w:rPr>
        <w:t>edition</w:t>
      </w:r>
      <w:proofErr w:type="spellEnd"/>
      <w:r w:rsidRPr="00E92B5A">
        <w:rPr>
          <w:rFonts w:ascii="Times New Roman"/>
          <w:sz w:val="24"/>
          <w:lang w:val="nl-NL"/>
        </w:rPr>
        <w:t>). Eindhoven: Uitgeverij DAMON bv, pp. 203-242.</w:t>
      </w:r>
    </w:p>
    <w:p w14:paraId="72BDEF3B" w14:textId="77777777" w:rsidR="008307ED" w:rsidRPr="00E92B5A" w:rsidRDefault="008307ED" w:rsidP="008307ED">
      <w:pPr>
        <w:pStyle w:val="Lijstalinea"/>
        <w:spacing w:line="360" w:lineRule="auto"/>
        <w:jc w:val="both"/>
        <w:rPr>
          <w:rFonts w:ascii="Times New Roman"/>
          <w:sz w:val="24"/>
          <w:lang w:val="nl-NL"/>
        </w:rPr>
      </w:pPr>
    </w:p>
    <w:p w14:paraId="5D61713D" w14:textId="2C32E51D" w:rsidR="00902A3E" w:rsidRPr="00E92B5A" w:rsidRDefault="00865743" w:rsidP="00E92B5A">
      <w:pPr>
        <w:pStyle w:val="Lijstalinea"/>
        <w:spacing w:line="360" w:lineRule="auto"/>
        <w:jc w:val="both"/>
        <w:rPr>
          <w:rFonts w:ascii="Times New Roman"/>
          <w:sz w:val="24"/>
          <w:lang w:val="nl-NL"/>
        </w:rPr>
      </w:pPr>
      <w:r w:rsidRPr="002A3C0B">
        <w:rPr>
          <w:rFonts w:ascii="Times New Roman"/>
          <w:sz w:val="24"/>
          <w:lang w:val="nl-NL"/>
        </w:rPr>
        <w:t>Van Iersel, A. H. M. (2002d). Militaire ethiek en dilemmatraining. In Van Baarda &amp; Van Iersel (</w:t>
      </w:r>
      <w:proofErr w:type="spellStart"/>
      <w:r w:rsidRPr="002A3C0B">
        <w:rPr>
          <w:rFonts w:ascii="Times New Roman"/>
          <w:sz w:val="24"/>
          <w:lang w:val="nl-NL"/>
        </w:rPr>
        <w:t>eds</w:t>
      </w:r>
      <w:proofErr w:type="spellEnd"/>
      <w:r w:rsidRPr="002A3C0B">
        <w:rPr>
          <w:rFonts w:ascii="Times New Roman"/>
          <w:sz w:val="24"/>
          <w:lang w:val="nl-NL"/>
        </w:rPr>
        <w:t xml:space="preserve">.), </w:t>
      </w:r>
      <w:r w:rsidRPr="002A3C0B">
        <w:rPr>
          <w:rFonts w:ascii="Times New Roman"/>
          <w:i/>
          <w:sz w:val="24"/>
          <w:lang w:val="nl-NL"/>
        </w:rPr>
        <w:t>Militaire ethiek: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E92B5A">
        <w:rPr>
          <w:rFonts w:ascii="Times New Roman"/>
          <w:sz w:val="24"/>
          <w:lang w:val="nl-NL"/>
        </w:rPr>
        <w:t xml:space="preserve">(first </w:t>
      </w:r>
      <w:proofErr w:type="spellStart"/>
      <w:r w:rsidRPr="00E92B5A">
        <w:rPr>
          <w:rFonts w:ascii="Times New Roman"/>
          <w:sz w:val="24"/>
          <w:lang w:val="nl-NL"/>
        </w:rPr>
        <w:t>edition</w:t>
      </w:r>
      <w:proofErr w:type="spellEnd"/>
      <w:r w:rsidRPr="00E92B5A">
        <w:rPr>
          <w:rFonts w:ascii="Times New Roman"/>
          <w:sz w:val="24"/>
          <w:lang w:val="nl-NL"/>
        </w:rPr>
        <w:t>). Eindhoven: Uitgeverij DAMON bv, pp 257-280.</w:t>
      </w:r>
    </w:p>
    <w:p w14:paraId="742ECF75" w14:textId="77777777" w:rsidR="00DE4CD5" w:rsidRPr="00E92B5A" w:rsidRDefault="00DE4CD5" w:rsidP="00DE4CD5">
      <w:pPr>
        <w:pStyle w:val="Lijstalinea"/>
        <w:spacing w:line="360" w:lineRule="auto"/>
        <w:jc w:val="both"/>
        <w:rPr>
          <w:rFonts w:ascii="Times New Roman"/>
          <w:sz w:val="24"/>
          <w:lang w:val="nl-NL"/>
        </w:rPr>
      </w:pPr>
    </w:p>
    <w:p w14:paraId="2A4F78D0" w14:textId="757AB05C" w:rsidR="007C3B35" w:rsidRDefault="007C3B35" w:rsidP="00E92B5A">
      <w:pPr>
        <w:pStyle w:val="Lijstalinea"/>
        <w:spacing w:line="360" w:lineRule="auto"/>
        <w:jc w:val="both"/>
        <w:rPr>
          <w:rFonts w:ascii="Times New Roman"/>
          <w:sz w:val="24"/>
          <w:lang w:val="nl-NL"/>
        </w:rPr>
      </w:pPr>
      <w:r w:rsidRPr="002A3C0B">
        <w:rPr>
          <w:rFonts w:ascii="Times New Roman"/>
          <w:sz w:val="24"/>
          <w:lang w:val="nl-NL"/>
        </w:rPr>
        <w:t>Verweij, D</w:t>
      </w:r>
      <w:r w:rsidR="003C5391" w:rsidRPr="002A3C0B">
        <w:rPr>
          <w:rFonts w:ascii="Times New Roman"/>
          <w:sz w:val="24"/>
          <w:lang w:val="nl-NL"/>
        </w:rPr>
        <w:t>. E. M</w:t>
      </w:r>
      <w:r w:rsidRPr="002A3C0B">
        <w:rPr>
          <w:rFonts w:ascii="Times New Roman"/>
          <w:sz w:val="24"/>
          <w:lang w:val="nl-NL"/>
        </w:rPr>
        <w:t xml:space="preserve">. (2010). </w:t>
      </w:r>
      <w:r w:rsidRPr="002A3C0B">
        <w:rPr>
          <w:rFonts w:ascii="Times New Roman"/>
          <w:i/>
          <w:sz w:val="24"/>
          <w:lang w:val="nl-NL"/>
        </w:rPr>
        <w:t>Geweten onder schot</w:t>
      </w:r>
      <w:r w:rsidRPr="002A3C0B">
        <w:rPr>
          <w:rFonts w:ascii="Times New Roman"/>
          <w:sz w:val="24"/>
          <w:lang w:val="nl-NL"/>
        </w:rPr>
        <w:t xml:space="preserve">. (first </w:t>
      </w:r>
      <w:proofErr w:type="spellStart"/>
      <w:r w:rsidRPr="002A3C0B">
        <w:rPr>
          <w:rFonts w:ascii="Times New Roman"/>
          <w:sz w:val="24"/>
          <w:lang w:val="nl-NL"/>
        </w:rPr>
        <w:t>edition</w:t>
      </w:r>
      <w:proofErr w:type="spellEnd"/>
      <w:r w:rsidRPr="002A3C0B">
        <w:rPr>
          <w:rFonts w:ascii="Times New Roman"/>
          <w:sz w:val="24"/>
          <w:lang w:val="nl-NL"/>
        </w:rPr>
        <w:t xml:space="preserve">). Amsterdam: Uitgeverij Boom. </w:t>
      </w:r>
    </w:p>
    <w:p w14:paraId="07732FB8" w14:textId="77777777" w:rsidR="00446A96" w:rsidRPr="00446A96" w:rsidRDefault="00446A96" w:rsidP="00446A96">
      <w:pPr>
        <w:pStyle w:val="Lijstalinea"/>
        <w:rPr>
          <w:rFonts w:ascii="Times New Roman"/>
          <w:sz w:val="24"/>
          <w:lang w:val="nl-NL"/>
        </w:rPr>
      </w:pPr>
    </w:p>
    <w:p w14:paraId="7ECCBE6B" w14:textId="4BB24B1B" w:rsidR="00446A96" w:rsidRPr="002A3C0B" w:rsidRDefault="00446A96" w:rsidP="00E92B5A">
      <w:pPr>
        <w:pStyle w:val="Lijstalinea"/>
        <w:spacing w:line="360" w:lineRule="auto"/>
        <w:jc w:val="both"/>
        <w:rPr>
          <w:rFonts w:ascii="Times New Roman"/>
          <w:sz w:val="24"/>
          <w:lang w:val="nl-NL"/>
        </w:rPr>
      </w:pPr>
      <w:r>
        <w:rPr>
          <w:rFonts w:ascii="Times New Roman"/>
          <w:sz w:val="24"/>
          <w:lang w:val="nl-NL"/>
        </w:rPr>
        <w:t xml:space="preserve">Verweij, D. E. M. (2020). </w:t>
      </w:r>
      <w:r w:rsidRPr="00446A96">
        <w:rPr>
          <w:rFonts w:ascii="Times New Roman"/>
          <w:i/>
          <w:sz w:val="24"/>
          <w:lang w:val="nl-NL"/>
        </w:rPr>
        <w:t>Ethiek en de militaire praktijk</w:t>
      </w:r>
      <w:r>
        <w:rPr>
          <w:rFonts w:ascii="Times New Roman"/>
          <w:sz w:val="24"/>
          <w:lang w:val="nl-NL"/>
        </w:rPr>
        <w:t xml:space="preserve">. (first </w:t>
      </w:r>
      <w:proofErr w:type="spellStart"/>
      <w:r>
        <w:rPr>
          <w:rFonts w:ascii="Times New Roman"/>
          <w:sz w:val="24"/>
          <w:lang w:val="nl-NL"/>
        </w:rPr>
        <w:t>edition</w:t>
      </w:r>
      <w:proofErr w:type="spellEnd"/>
      <w:r>
        <w:rPr>
          <w:rFonts w:ascii="Times New Roman"/>
          <w:sz w:val="24"/>
          <w:lang w:val="nl-NL"/>
        </w:rPr>
        <w:t>). Amsterdam: Uitgeverij Boom.</w:t>
      </w:r>
    </w:p>
    <w:p w14:paraId="45DA84E6" w14:textId="77777777" w:rsidR="007C3B35" w:rsidRPr="002A3C0B" w:rsidRDefault="007C3B35" w:rsidP="00A96ECB">
      <w:pPr>
        <w:pStyle w:val="Lijstalinea"/>
        <w:spacing w:line="360" w:lineRule="auto"/>
        <w:jc w:val="both"/>
        <w:rPr>
          <w:rFonts w:ascii="Times New Roman"/>
          <w:sz w:val="24"/>
          <w:lang w:val="nl-NL"/>
        </w:rPr>
      </w:pPr>
    </w:p>
    <w:p w14:paraId="6B295461" w14:textId="77777777" w:rsidR="007C3B35" w:rsidRPr="00292EB4" w:rsidRDefault="007C3B35" w:rsidP="00E92B5A">
      <w:pPr>
        <w:pStyle w:val="Lijstalinea"/>
        <w:spacing w:line="360" w:lineRule="auto"/>
        <w:jc w:val="both"/>
        <w:rPr>
          <w:rFonts w:ascii="Times New Roman"/>
          <w:sz w:val="24"/>
          <w:lang w:val="en-US"/>
        </w:rPr>
      </w:pPr>
      <w:proofErr w:type="spellStart"/>
      <w:r w:rsidRPr="00292EB4">
        <w:rPr>
          <w:rFonts w:ascii="Times New Roman"/>
          <w:sz w:val="24"/>
          <w:lang w:val="en-US"/>
        </w:rPr>
        <w:t>Walzer</w:t>
      </w:r>
      <w:proofErr w:type="spellEnd"/>
      <w:r w:rsidRPr="00292EB4">
        <w:rPr>
          <w:rFonts w:ascii="Times New Roman"/>
          <w:sz w:val="24"/>
          <w:lang w:val="en-US"/>
        </w:rPr>
        <w:t xml:space="preserve">, M. (1977). </w:t>
      </w:r>
      <w:r w:rsidRPr="00292EB4">
        <w:rPr>
          <w:rFonts w:ascii="Times New Roman"/>
          <w:i/>
          <w:sz w:val="24"/>
          <w:lang w:val="en-US"/>
        </w:rPr>
        <w:t>Just and Unjust Wars</w:t>
      </w:r>
      <w:r w:rsidRPr="009929F8">
        <w:rPr>
          <w:rFonts w:ascii="Times New Roman"/>
          <w:i/>
          <w:sz w:val="24"/>
          <w:lang w:val="en-US"/>
        </w:rPr>
        <w:t xml:space="preserve"> :</w:t>
      </w:r>
      <w:r w:rsidRPr="00292EB4">
        <w:rPr>
          <w:rFonts w:ascii="Times New Roman"/>
          <w:i/>
          <w:sz w:val="24"/>
          <w:lang w:val="en-US"/>
        </w:rPr>
        <w:t xml:space="preserve"> A Moral Argument with Historical Illustrations</w:t>
      </w:r>
      <w:r w:rsidRPr="00292EB4">
        <w:rPr>
          <w:rFonts w:ascii="Times New Roman"/>
          <w:sz w:val="24"/>
          <w:lang w:val="en-US"/>
        </w:rPr>
        <w:t xml:space="preserve">. (second edition). La Vergne: Ingram Publisher Services US.  </w:t>
      </w:r>
    </w:p>
    <w:p w14:paraId="2B96EB80" w14:textId="77777777" w:rsidR="007C3B35" w:rsidRPr="00292EB4" w:rsidRDefault="007C3B35" w:rsidP="00A96ECB">
      <w:pPr>
        <w:pStyle w:val="Lijstalinea"/>
        <w:spacing w:line="360" w:lineRule="auto"/>
        <w:rPr>
          <w:rFonts w:ascii="Times New Roman"/>
          <w:sz w:val="24"/>
          <w:lang w:val="en-US"/>
        </w:rPr>
      </w:pPr>
    </w:p>
    <w:p w14:paraId="49AF0421" w14:textId="7DE99D2A" w:rsidR="00AA7449" w:rsidRDefault="008C7A43" w:rsidP="00E92B5A">
      <w:pPr>
        <w:pStyle w:val="Lijstalinea"/>
        <w:spacing w:line="360" w:lineRule="auto"/>
        <w:jc w:val="both"/>
        <w:rPr>
          <w:rFonts w:ascii="Times New Roman"/>
          <w:sz w:val="24"/>
          <w:lang w:val="en-US"/>
        </w:rPr>
      </w:pPr>
      <w:r w:rsidRPr="00322D28">
        <w:rPr>
          <w:rFonts w:ascii="Times New Roman"/>
          <w:sz w:val="24"/>
        </w:rPr>
        <w:t xml:space="preserve">Wildering, G. W. N. (2014). </w:t>
      </w:r>
      <w:r w:rsidRPr="002A3C0B">
        <w:rPr>
          <w:rFonts w:ascii="Times New Roman"/>
          <w:i/>
          <w:sz w:val="24"/>
          <w:lang w:val="nl-NL"/>
        </w:rPr>
        <w:t>Morele Vorming in de Krijgsmacht: Een katholiek perspectief</w:t>
      </w:r>
      <w:r w:rsidRPr="002A3C0B">
        <w:rPr>
          <w:rFonts w:ascii="Times New Roman"/>
          <w:sz w:val="24"/>
          <w:lang w:val="nl-NL"/>
        </w:rPr>
        <w:t xml:space="preserve">.  </w:t>
      </w:r>
      <w:r w:rsidRPr="00292EB4">
        <w:rPr>
          <w:rFonts w:ascii="Times New Roman"/>
          <w:sz w:val="24"/>
          <w:lang w:val="en-US"/>
        </w:rPr>
        <w:t xml:space="preserve">(first edition). Eindhoven: </w:t>
      </w:r>
      <w:proofErr w:type="spellStart"/>
      <w:r w:rsidRPr="00292EB4">
        <w:rPr>
          <w:rFonts w:ascii="Times New Roman"/>
          <w:sz w:val="24"/>
          <w:lang w:val="en-US"/>
        </w:rPr>
        <w:t>Uitgeverij</w:t>
      </w:r>
      <w:proofErr w:type="spellEnd"/>
      <w:r w:rsidRPr="00292EB4">
        <w:rPr>
          <w:rFonts w:ascii="Times New Roman"/>
          <w:sz w:val="24"/>
          <w:lang w:val="en-US"/>
        </w:rPr>
        <w:t xml:space="preserve"> DAMON </w:t>
      </w:r>
      <w:proofErr w:type="spellStart"/>
      <w:r w:rsidRPr="009929F8">
        <w:rPr>
          <w:rFonts w:ascii="Times New Roman"/>
          <w:sz w:val="24"/>
          <w:lang w:val="en-US"/>
        </w:rPr>
        <w:t>bv</w:t>
      </w:r>
      <w:proofErr w:type="spellEnd"/>
      <w:r w:rsidRPr="00292EB4">
        <w:rPr>
          <w:rFonts w:ascii="Times New Roman"/>
          <w:sz w:val="24"/>
          <w:lang w:val="en-US"/>
        </w:rPr>
        <w:t xml:space="preserve">. </w:t>
      </w:r>
    </w:p>
    <w:p w14:paraId="560288C6" w14:textId="77777777" w:rsidR="00E004F8" w:rsidRPr="00E004F8" w:rsidRDefault="00E004F8" w:rsidP="00E004F8">
      <w:pPr>
        <w:pStyle w:val="Lijstalinea"/>
        <w:rPr>
          <w:rFonts w:ascii="Times New Roman"/>
          <w:sz w:val="24"/>
          <w:lang w:val="en-US"/>
        </w:rPr>
      </w:pPr>
    </w:p>
    <w:p w14:paraId="063F5942" w14:textId="6165BF28" w:rsidR="00E004F8" w:rsidRDefault="00E004F8" w:rsidP="00E004F8">
      <w:pPr>
        <w:spacing w:line="360" w:lineRule="auto"/>
        <w:jc w:val="both"/>
        <w:rPr>
          <w:rFonts w:ascii="Times New Roman"/>
          <w:sz w:val="24"/>
          <w:lang w:val="en-US"/>
        </w:rPr>
      </w:pPr>
    </w:p>
    <w:p w14:paraId="7A326ED9" w14:textId="47E4FDC7" w:rsidR="008A5842" w:rsidRPr="00F16A87" w:rsidRDefault="008A5842" w:rsidP="00E004F8">
      <w:pPr>
        <w:spacing w:line="360" w:lineRule="auto"/>
        <w:jc w:val="both"/>
        <w:rPr>
          <w:rStyle w:val="Hyperlink"/>
          <w:rFonts w:ascii="Times New Roman"/>
          <w:sz w:val="24"/>
        </w:rPr>
      </w:pPr>
    </w:p>
    <w:p w14:paraId="73A12B7A" w14:textId="7D336B71" w:rsidR="00D723EE" w:rsidRDefault="00D723EE" w:rsidP="00D723EE">
      <w:pPr>
        <w:pStyle w:val="Kop1"/>
        <w:rPr>
          <w:rFonts w:ascii="Times New Roman" w:hAnsi="Times New Roman" w:cs="Times New Roman"/>
        </w:rPr>
      </w:pPr>
      <w:bookmarkStart w:id="48" w:name="_Toc75427960"/>
      <w:r w:rsidRPr="0063470F">
        <w:rPr>
          <w:rFonts w:ascii="Times New Roman" w:hAnsi="Times New Roman" w:cs="Times New Roman"/>
        </w:rPr>
        <w:lastRenderedPageBreak/>
        <w:t>Appendices</w:t>
      </w:r>
      <w:bookmarkEnd w:id="48"/>
    </w:p>
    <w:p w14:paraId="38ADC03E" w14:textId="77777777" w:rsidR="000C397E" w:rsidRPr="000C397E" w:rsidRDefault="000C397E" w:rsidP="000C397E"/>
    <w:p w14:paraId="1A3C8B3E" w14:textId="559E5F62" w:rsidR="00D723EE" w:rsidRDefault="006E5A4B" w:rsidP="006E5A4B">
      <w:pPr>
        <w:spacing w:line="360" w:lineRule="auto"/>
        <w:jc w:val="both"/>
        <w:rPr>
          <w:rFonts w:ascii="Times New Roman" w:hAnsi="Times New Roman" w:cs="Times New Roman"/>
          <w:sz w:val="24"/>
        </w:rPr>
      </w:pPr>
      <w:r w:rsidRPr="0063470F">
        <w:rPr>
          <w:rFonts w:ascii="Times New Roman" w:hAnsi="Times New Roman" w:cs="Times New Roman"/>
          <w:sz w:val="24"/>
        </w:rPr>
        <w:t>Th</w:t>
      </w:r>
      <w:r w:rsidRPr="006E5A4B">
        <w:rPr>
          <w:rFonts w:ascii="Times New Roman" w:hAnsi="Times New Roman" w:cs="Times New Roman"/>
          <w:sz w:val="24"/>
        </w:rPr>
        <w:t>e appendices in this re</w:t>
      </w:r>
      <w:r>
        <w:rPr>
          <w:rFonts w:ascii="Times New Roman" w:hAnsi="Times New Roman" w:cs="Times New Roman"/>
          <w:sz w:val="24"/>
        </w:rPr>
        <w:t>search contain the interview</w:t>
      </w:r>
      <w:r w:rsidR="003C696B">
        <w:rPr>
          <w:rFonts w:ascii="Times New Roman" w:hAnsi="Times New Roman" w:cs="Times New Roman"/>
          <w:sz w:val="24"/>
        </w:rPr>
        <w:t xml:space="preserve"> reports of the interviews</w:t>
      </w:r>
      <w:r>
        <w:rPr>
          <w:rFonts w:ascii="Times New Roman" w:hAnsi="Times New Roman" w:cs="Times New Roman"/>
          <w:sz w:val="24"/>
        </w:rPr>
        <w:t xml:space="preserve"> I</w:t>
      </w:r>
      <w:r w:rsidR="007C587D">
        <w:rPr>
          <w:rFonts w:ascii="Times New Roman" w:hAnsi="Times New Roman" w:cs="Times New Roman"/>
          <w:sz w:val="24"/>
        </w:rPr>
        <w:t xml:space="preserve"> have held</w:t>
      </w:r>
      <w:r>
        <w:rPr>
          <w:rFonts w:ascii="Times New Roman" w:hAnsi="Times New Roman" w:cs="Times New Roman"/>
          <w:sz w:val="24"/>
        </w:rPr>
        <w:t xml:space="preserve"> with the experts </w:t>
      </w:r>
      <w:r w:rsidR="003C696B">
        <w:rPr>
          <w:rFonts w:ascii="Times New Roman" w:hAnsi="Times New Roman" w:cs="Times New Roman"/>
          <w:sz w:val="24"/>
        </w:rPr>
        <w:t xml:space="preserve">on Dutch military ethics. These conversations were in Dutch, hence the Dutch language used in the reports. </w:t>
      </w:r>
      <w:r w:rsidR="007C587D">
        <w:rPr>
          <w:rFonts w:ascii="Times New Roman" w:hAnsi="Times New Roman" w:cs="Times New Roman"/>
          <w:sz w:val="24"/>
        </w:rPr>
        <w:t xml:space="preserve">In order to improve the readability of the reports, I left out the actual questions and ordered the information provided by the experts. </w:t>
      </w:r>
      <w:r w:rsidR="00423D2A">
        <w:rPr>
          <w:rFonts w:ascii="Times New Roman" w:hAnsi="Times New Roman" w:cs="Times New Roman"/>
          <w:sz w:val="24"/>
        </w:rPr>
        <w:t xml:space="preserve">The experts have reflected on these reports and agreed on me adding them in the thesis. </w:t>
      </w:r>
    </w:p>
    <w:p w14:paraId="37BE0553" w14:textId="77777777" w:rsidR="00D20A03" w:rsidRPr="006E5A4B" w:rsidRDefault="00D20A03" w:rsidP="006E5A4B">
      <w:pPr>
        <w:spacing w:line="360" w:lineRule="auto"/>
        <w:jc w:val="both"/>
        <w:rPr>
          <w:rFonts w:asciiTheme="majorHAnsi" w:eastAsiaTheme="majorEastAsia" w:hAnsiTheme="majorHAnsi" w:cstheme="majorBidi"/>
          <w:color w:val="538135" w:themeColor="accent6" w:themeShade="BF"/>
          <w:sz w:val="40"/>
          <w:szCs w:val="40"/>
        </w:rPr>
      </w:pPr>
    </w:p>
    <w:p w14:paraId="44663E5E" w14:textId="0B995164" w:rsidR="003459C9" w:rsidRPr="006365B2" w:rsidRDefault="006365B2" w:rsidP="00D20A03">
      <w:pPr>
        <w:pStyle w:val="Kop2"/>
      </w:pPr>
      <w:bookmarkStart w:id="49" w:name="_Toc75427961"/>
      <w:r w:rsidRPr="006365B2">
        <w:rPr>
          <w:rFonts w:ascii="Times New Roman" w:hAnsi="Times New Roman" w:cs="Times New Roman"/>
        </w:rPr>
        <w:t>Appendix I:</w:t>
      </w:r>
      <w:r w:rsidRPr="006365B2">
        <w:rPr>
          <w:rFonts w:ascii="Times New Roman" w:hAnsi="Times New Roman" w:cs="Times New Roman"/>
        </w:rPr>
        <w:tab/>
      </w:r>
      <w:r w:rsidR="003459C9" w:rsidRPr="006365B2">
        <w:rPr>
          <w:rFonts w:ascii="Times New Roman" w:hAnsi="Times New Roman" w:cs="Times New Roman"/>
        </w:rPr>
        <w:t xml:space="preserve">Conversation with </w:t>
      </w:r>
      <w:r w:rsidR="00752A0B" w:rsidRPr="006365B2">
        <w:rPr>
          <w:rFonts w:ascii="Times New Roman" w:hAnsi="Times New Roman" w:cs="Times New Roman"/>
        </w:rPr>
        <w:t>Tine</w:t>
      </w:r>
      <w:r w:rsidR="00D723EE" w:rsidRPr="006365B2">
        <w:rPr>
          <w:rFonts w:ascii="Times New Roman" w:hAnsi="Times New Roman" w:cs="Times New Roman"/>
        </w:rPr>
        <w:t xml:space="preserve"> Molendijk (</w:t>
      </w:r>
      <w:r w:rsidR="009C3665" w:rsidRPr="006365B2">
        <w:rPr>
          <w:rFonts w:ascii="Times New Roman" w:hAnsi="Times New Roman" w:cs="Times New Roman"/>
        </w:rPr>
        <w:t>08-04-2021)</w:t>
      </w:r>
      <w:bookmarkEnd w:id="49"/>
    </w:p>
    <w:p w14:paraId="35642E37" w14:textId="3E9EC7ED" w:rsidR="001F708C" w:rsidRPr="00EB650B" w:rsidRDefault="0075152E" w:rsidP="009F1947">
      <w:pPr>
        <w:spacing w:line="360" w:lineRule="auto"/>
        <w:rPr>
          <w:rFonts w:ascii="Times New Roman" w:hAnsi="Times New Roman" w:cs="Times New Roman"/>
          <w:sz w:val="24"/>
        </w:rPr>
      </w:pPr>
      <w:proofErr w:type="spellStart"/>
      <w:r>
        <w:rPr>
          <w:rFonts w:ascii="Times New Roman" w:hAnsi="Times New Roman" w:cs="Times New Roman"/>
          <w:sz w:val="24"/>
        </w:rPr>
        <w:t>Dr.</w:t>
      </w:r>
      <w:proofErr w:type="spellEnd"/>
      <w:r>
        <w:rPr>
          <w:rFonts w:ascii="Times New Roman" w:hAnsi="Times New Roman" w:cs="Times New Roman"/>
          <w:sz w:val="24"/>
        </w:rPr>
        <w:t xml:space="preserve"> T. (Tine)</w:t>
      </w:r>
      <w:r w:rsidR="001F708C" w:rsidRPr="00EB650B">
        <w:rPr>
          <w:rFonts w:ascii="Times New Roman" w:hAnsi="Times New Roman" w:cs="Times New Roman"/>
          <w:sz w:val="24"/>
        </w:rPr>
        <w:t xml:space="preserve"> Molendijk is </w:t>
      </w:r>
      <w:r w:rsidR="00A63A14">
        <w:rPr>
          <w:rFonts w:ascii="Times New Roman" w:hAnsi="Times New Roman" w:cs="Times New Roman"/>
          <w:sz w:val="24"/>
        </w:rPr>
        <w:t>an Assistant P</w:t>
      </w:r>
      <w:r w:rsidR="00EB650B" w:rsidRPr="00EB650B">
        <w:rPr>
          <w:rFonts w:ascii="Times New Roman" w:hAnsi="Times New Roman" w:cs="Times New Roman"/>
          <w:sz w:val="24"/>
        </w:rPr>
        <w:t xml:space="preserve">rofessor at the </w:t>
      </w:r>
      <w:r w:rsidR="00E16460">
        <w:rPr>
          <w:rFonts w:ascii="Times New Roman" w:hAnsi="Times New Roman" w:cs="Times New Roman"/>
          <w:sz w:val="24"/>
        </w:rPr>
        <w:t>Netherlands Defence</w:t>
      </w:r>
      <w:r w:rsidR="00A63A14">
        <w:rPr>
          <w:rFonts w:ascii="Times New Roman" w:hAnsi="Times New Roman" w:cs="Times New Roman"/>
          <w:sz w:val="24"/>
        </w:rPr>
        <w:t xml:space="preserve"> A</w:t>
      </w:r>
      <w:r w:rsidR="00AD2F39">
        <w:rPr>
          <w:rFonts w:ascii="Times New Roman" w:hAnsi="Times New Roman" w:cs="Times New Roman"/>
          <w:sz w:val="24"/>
        </w:rPr>
        <w:t>cademy (</w:t>
      </w:r>
      <w:r w:rsidR="00EB650B">
        <w:rPr>
          <w:rFonts w:ascii="Times New Roman" w:hAnsi="Times New Roman" w:cs="Times New Roman"/>
          <w:sz w:val="24"/>
        </w:rPr>
        <w:t>NLDA</w:t>
      </w:r>
      <w:r w:rsidR="00AD2F39">
        <w:rPr>
          <w:rFonts w:ascii="Times New Roman" w:hAnsi="Times New Roman" w:cs="Times New Roman"/>
          <w:sz w:val="24"/>
        </w:rPr>
        <w:t>). S</w:t>
      </w:r>
      <w:r w:rsidR="00C96095">
        <w:rPr>
          <w:rFonts w:ascii="Times New Roman" w:hAnsi="Times New Roman" w:cs="Times New Roman"/>
          <w:sz w:val="24"/>
        </w:rPr>
        <w:t xml:space="preserve">he is an interdisciplinary-minded </w:t>
      </w:r>
      <w:r w:rsidR="00387140">
        <w:rPr>
          <w:rFonts w:ascii="Times New Roman" w:hAnsi="Times New Roman" w:cs="Times New Roman"/>
          <w:sz w:val="24"/>
        </w:rPr>
        <w:t xml:space="preserve">cultural anthropologist </w:t>
      </w:r>
      <w:r w:rsidR="00BF43A2">
        <w:rPr>
          <w:rFonts w:ascii="Times New Roman" w:hAnsi="Times New Roman" w:cs="Times New Roman"/>
          <w:sz w:val="24"/>
        </w:rPr>
        <w:t>who is specialized in the topics of mental health (PTSD), violence, military culture and moral injury (multiple studies and Ph</w:t>
      </w:r>
      <w:r w:rsidR="00CD156A">
        <w:rPr>
          <w:rFonts w:ascii="Times New Roman" w:hAnsi="Times New Roman" w:cs="Times New Roman"/>
          <w:sz w:val="24"/>
        </w:rPr>
        <w:t>D</w:t>
      </w:r>
      <w:r w:rsidR="00BF43A2">
        <w:rPr>
          <w:rFonts w:ascii="Times New Roman" w:hAnsi="Times New Roman" w:cs="Times New Roman"/>
          <w:sz w:val="24"/>
        </w:rPr>
        <w:t xml:space="preserve"> topic)</w:t>
      </w:r>
      <w:r w:rsidR="00560238">
        <w:rPr>
          <w:rFonts w:ascii="Times New Roman" w:hAnsi="Times New Roman" w:cs="Times New Roman"/>
          <w:sz w:val="24"/>
        </w:rPr>
        <w:t xml:space="preserve"> (</w:t>
      </w:r>
      <w:r w:rsidR="006365B2">
        <w:rPr>
          <w:rFonts w:ascii="Times New Roman" w:hAnsi="Times New Roman" w:cs="Times New Roman"/>
          <w:sz w:val="24"/>
        </w:rPr>
        <w:t xml:space="preserve">Molendijk, 2021; Radboud Universiteit, 2021). </w:t>
      </w:r>
      <w:r w:rsidR="00D20A03">
        <w:rPr>
          <w:rFonts w:ascii="Times New Roman" w:hAnsi="Times New Roman" w:cs="Times New Roman"/>
          <w:sz w:val="24"/>
        </w:rPr>
        <w:t xml:space="preserve">The </w:t>
      </w:r>
      <w:r w:rsidR="00006CDB">
        <w:rPr>
          <w:rFonts w:ascii="Times New Roman" w:hAnsi="Times New Roman" w:cs="Times New Roman"/>
          <w:sz w:val="24"/>
        </w:rPr>
        <w:t>conversation</w:t>
      </w:r>
      <w:r w:rsidR="00D20A03">
        <w:rPr>
          <w:rFonts w:ascii="Times New Roman" w:hAnsi="Times New Roman" w:cs="Times New Roman"/>
          <w:sz w:val="24"/>
        </w:rPr>
        <w:t xml:space="preserve"> took place via Skype, due to covid-19 precautions and personal preference.</w:t>
      </w:r>
    </w:p>
    <w:p w14:paraId="42A46DFE" w14:textId="7E808A7E" w:rsidR="000D1E43" w:rsidRDefault="000D1E43" w:rsidP="000D1E43">
      <w:pPr>
        <w:pStyle w:val="Kop3"/>
        <w:rPr>
          <w:rFonts w:ascii="Times New Roman" w:hAnsi="Times New Roman" w:cs="Times New Roman"/>
          <w:lang w:val="nl-NL"/>
        </w:rPr>
      </w:pPr>
      <w:bookmarkStart w:id="50" w:name="_Toc75427962"/>
      <w:r w:rsidRPr="00B7359A">
        <w:rPr>
          <w:rFonts w:ascii="Times New Roman" w:hAnsi="Times New Roman" w:cs="Times New Roman"/>
          <w:lang w:val="nl-NL"/>
        </w:rPr>
        <w:t xml:space="preserve">Over </w:t>
      </w:r>
      <w:r>
        <w:rPr>
          <w:rFonts w:ascii="Times New Roman" w:hAnsi="Times New Roman" w:cs="Times New Roman"/>
          <w:lang w:val="nl-NL"/>
        </w:rPr>
        <w:t xml:space="preserve">het gebruik van </w:t>
      </w:r>
      <w:proofErr w:type="spellStart"/>
      <w:r>
        <w:rPr>
          <w:rFonts w:ascii="Times New Roman" w:hAnsi="Times New Roman" w:cs="Times New Roman"/>
          <w:lang w:val="nl-NL"/>
        </w:rPr>
        <w:t>just</w:t>
      </w:r>
      <w:proofErr w:type="spellEnd"/>
      <w:r>
        <w:rPr>
          <w:rFonts w:ascii="Times New Roman" w:hAnsi="Times New Roman" w:cs="Times New Roman"/>
          <w:lang w:val="nl-NL"/>
        </w:rPr>
        <w:t xml:space="preserve"> war </w:t>
      </w:r>
      <w:proofErr w:type="spellStart"/>
      <w:r>
        <w:rPr>
          <w:rFonts w:ascii="Times New Roman" w:hAnsi="Times New Roman" w:cs="Times New Roman"/>
          <w:lang w:val="nl-NL"/>
        </w:rPr>
        <w:t>theory</w:t>
      </w:r>
      <w:proofErr w:type="spellEnd"/>
      <w:r w:rsidR="00184A58">
        <w:rPr>
          <w:rFonts w:ascii="Times New Roman" w:hAnsi="Times New Roman" w:cs="Times New Roman"/>
          <w:lang w:val="nl-NL"/>
        </w:rPr>
        <w:t xml:space="preserve"> en de scheiding van ius ad </w:t>
      </w:r>
      <w:proofErr w:type="spellStart"/>
      <w:r w:rsidR="00184A58">
        <w:rPr>
          <w:rFonts w:ascii="Times New Roman" w:hAnsi="Times New Roman" w:cs="Times New Roman"/>
          <w:lang w:val="nl-NL"/>
        </w:rPr>
        <w:t>bellum</w:t>
      </w:r>
      <w:proofErr w:type="spellEnd"/>
      <w:r w:rsidR="00184A58">
        <w:rPr>
          <w:rFonts w:ascii="Times New Roman" w:hAnsi="Times New Roman" w:cs="Times New Roman"/>
          <w:lang w:val="nl-NL"/>
        </w:rPr>
        <w:t xml:space="preserve"> en ius in bello</w:t>
      </w:r>
      <w:bookmarkEnd w:id="50"/>
    </w:p>
    <w:p w14:paraId="161DC311" w14:textId="3D2336A2" w:rsidR="001A1DF2" w:rsidRDefault="008E5282" w:rsidP="001A1DF2">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Molendijk geeft aan dat er binnen de NLDA steeds meer gesproken wordt over een </w:t>
      </w:r>
      <w:proofErr w:type="spellStart"/>
      <w:r w:rsidRPr="00752A0B">
        <w:rPr>
          <w:rFonts w:ascii="Times New Roman" w:hAnsi="Times New Roman" w:cs="Times New Roman"/>
          <w:i/>
          <w:sz w:val="24"/>
          <w:lang w:val="nl-NL"/>
        </w:rPr>
        <w:t>just</w:t>
      </w:r>
      <w:proofErr w:type="spellEnd"/>
      <w:r w:rsidRPr="00752A0B">
        <w:rPr>
          <w:rFonts w:ascii="Times New Roman" w:hAnsi="Times New Roman" w:cs="Times New Roman"/>
          <w:i/>
          <w:sz w:val="24"/>
          <w:lang w:val="nl-NL"/>
        </w:rPr>
        <w:t xml:space="preserve"> war </w:t>
      </w:r>
      <w:proofErr w:type="spellStart"/>
      <w:r w:rsidRPr="00752A0B">
        <w:rPr>
          <w:rFonts w:ascii="Times New Roman" w:hAnsi="Times New Roman" w:cs="Times New Roman"/>
          <w:i/>
          <w:sz w:val="24"/>
          <w:lang w:val="nl-NL"/>
        </w:rPr>
        <w:t>tradition</w:t>
      </w:r>
      <w:proofErr w:type="spellEnd"/>
      <w:r w:rsidRPr="00752A0B">
        <w:rPr>
          <w:rFonts w:ascii="Times New Roman" w:hAnsi="Times New Roman" w:cs="Times New Roman"/>
          <w:i/>
          <w:sz w:val="24"/>
          <w:lang w:val="nl-NL"/>
        </w:rPr>
        <w:t xml:space="preserve"> </w:t>
      </w:r>
      <w:r>
        <w:rPr>
          <w:rFonts w:ascii="Times New Roman" w:hAnsi="Times New Roman" w:cs="Times New Roman"/>
          <w:sz w:val="24"/>
          <w:lang w:val="nl-NL"/>
        </w:rPr>
        <w:t xml:space="preserve">in plaats van </w:t>
      </w:r>
      <w:proofErr w:type="spellStart"/>
      <w:r w:rsidRPr="00752A0B">
        <w:rPr>
          <w:rFonts w:ascii="Times New Roman" w:hAnsi="Times New Roman" w:cs="Times New Roman"/>
          <w:i/>
          <w:sz w:val="24"/>
          <w:lang w:val="nl-NL"/>
        </w:rPr>
        <w:t>just</w:t>
      </w:r>
      <w:proofErr w:type="spellEnd"/>
      <w:r w:rsidRPr="00752A0B">
        <w:rPr>
          <w:rFonts w:ascii="Times New Roman" w:hAnsi="Times New Roman" w:cs="Times New Roman"/>
          <w:i/>
          <w:sz w:val="24"/>
          <w:lang w:val="nl-NL"/>
        </w:rPr>
        <w:t xml:space="preserve"> war </w:t>
      </w:r>
      <w:proofErr w:type="spellStart"/>
      <w:r w:rsidRPr="00752A0B">
        <w:rPr>
          <w:rFonts w:ascii="Times New Roman" w:hAnsi="Times New Roman" w:cs="Times New Roman"/>
          <w:i/>
          <w:sz w:val="24"/>
          <w:lang w:val="nl-NL"/>
        </w:rPr>
        <w:t>theory</w:t>
      </w:r>
      <w:proofErr w:type="spellEnd"/>
      <w:r>
        <w:rPr>
          <w:rFonts w:ascii="Times New Roman" w:hAnsi="Times New Roman" w:cs="Times New Roman"/>
          <w:sz w:val="24"/>
          <w:lang w:val="nl-NL"/>
        </w:rPr>
        <w:t xml:space="preserve">. Dit, omdat de traditie van rechtvaardige oorlog gezien kan worden als een leentraditie die al eeuwen lang bestaat. Hierbij moet </w:t>
      </w:r>
      <w:proofErr w:type="spellStart"/>
      <w:r w:rsidRPr="00243AF8">
        <w:rPr>
          <w:rFonts w:ascii="Times New Roman" w:hAnsi="Times New Roman" w:cs="Times New Roman"/>
          <w:i/>
          <w:sz w:val="24"/>
          <w:lang w:val="nl-NL"/>
        </w:rPr>
        <w:t>just</w:t>
      </w:r>
      <w:proofErr w:type="spellEnd"/>
      <w:r w:rsidRPr="00FE542C">
        <w:rPr>
          <w:rFonts w:ascii="Times New Roman" w:hAnsi="Times New Roman" w:cs="Times New Roman"/>
          <w:i/>
          <w:sz w:val="24"/>
          <w:lang w:val="nl-NL"/>
        </w:rPr>
        <w:t xml:space="preserve"> war </w:t>
      </w:r>
      <w:proofErr w:type="spellStart"/>
      <w:r w:rsidRPr="00FE542C">
        <w:rPr>
          <w:rFonts w:ascii="Times New Roman" w:hAnsi="Times New Roman" w:cs="Times New Roman"/>
          <w:i/>
          <w:sz w:val="24"/>
          <w:lang w:val="nl-NL"/>
        </w:rPr>
        <w:t>theory</w:t>
      </w:r>
      <w:proofErr w:type="spellEnd"/>
      <w:r>
        <w:rPr>
          <w:rFonts w:ascii="Times New Roman" w:hAnsi="Times New Roman" w:cs="Times New Roman"/>
          <w:sz w:val="24"/>
          <w:lang w:val="nl-NL"/>
        </w:rPr>
        <w:t xml:space="preserve"> opgevat worden als een breder denkkader en niet als een checklist waarbij er per criterium (de </w:t>
      </w:r>
      <w:r w:rsidRPr="00243AF8">
        <w:rPr>
          <w:rFonts w:ascii="Times New Roman" w:hAnsi="Times New Roman" w:cs="Times New Roman"/>
          <w:i/>
          <w:sz w:val="24"/>
          <w:lang w:val="nl-NL"/>
        </w:rPr>
        <w:t xml:space="preserve">ius ad </w:t>
      </w:r>
      <w:proofErr w:type="spellStart"/>
      <w:r w:rsidRPr="00243AF8">
        <w:rPr>
          <w:rFonts w:ascii="Times New Roman" w:hAnsi="Times New Roman" w:cs="Times New Roman"/>
          <w:i/>
          <w:sz w:val="24"/>
          <w:lang w:val="nl-NL"/>
        </w:rPr>
        <w:t>bellum</w:t>
      </w:r>
      <w:proofErr w:type="spellEnd"/>
      <w:r>
        <w:rPr>
          <w:rFonts w:ascii="Times New Roman" w:hAnsi="Times New Roman" w:cs="Times New Roman"/>
          <w:sz w:val="24"/>
          <w:lang w:val="nl-NL"/>
        </w:rPr>
        <w:t xml:space="preserve"> en de </w:t>
      </w:r>
      <w:r w:rsidRPr="00243AF8">
        <w:rPr>
          <w:rFonts w:ascii="Times New Roman" w:hAnsi="Times New Roman" w:cs="Times New Roman"/>
          <w:i/>
          <w:sz w:val="24"/>
          <w:lang w:val="nl-NL"/>
        </w:rPr>
        <w:t>ius in bello</w:t>
      </w:r>
      <w:r>
        <w:rPr>
          <w:rFonts w:ascii="Times New Roman" w:hAnsi="Times New Roman" w:cs="Times New Roman"/>
          <w:sz w:val="24"/>
          <w:lang w:val="nl-NL"/>
        </w:rPr>
        <w:t xml:space="preserve"> criteria) nagegaan kan worden of eraan voldaan is in de praktijk. Molendijk geeft aan dat dit laatste wel in het verleden gedaan is, zowel door militairen zelf als door de wetenschap. Molendijk stelt dat </w:t>
      </w:r>
      <w:r w:rsidR="00163C61">
        <w:rPr>
          <w:rFonts w:ascii="Times New Roman" w:hAnsi="Times New Roman" w:cs="Times New Roman"/>
          <w:sz w:val="24"/>
          <w:lang w:val="nl-NL"/>
        </w:rPr>
        <w:t xml:space="preserve">er de laatste decennia de trend is ontstaan om weer </w:t>
      </w:r>
      <w:r w:rsidR="000D1E43">
        <w:rPr>
          <w:rFonts w:ascii="Times New Roman" w:hAnsi="Times New Roman" w:cs="Times New Roman"/>
          <w:sz w:val="24"/>
          <w:lang w:val="nl-NL"/>
        </w:rPr>
        <w:t xml:space="preserve">terug te gaan naar het idee van rechtvaardige oorlog uit de oudheid. Waar er in de oudheid meer gefocust werd op karakter (Aristoteles) en dialoog (Socrates), wordt ook nu weer teruggegrepen naar een alomvattend begrip van rechtvaardige oorlog waarin ook deze elementen meegenomen worden. Zodoende probeert men ook af te komen van het checklist idee zoals deze in de analytische filosofie veel terugkomt. Molendijk stelt dat ook binnen het kader van de wet al snel in een checklist variant van </w:t>
      </w:r>
      <w:proofErr w:type="spellStart"/>
      <w:r w:rsidR="000D1E43" w:rsidRPr="009C51E0">
        <w:rPr>
          <w:rFonts w:ascii="Times New Roman" w:hAnsi="Times New Roman" w:cs="Times New Roman"/>
          <w:i/>
          <w:sz w:val="24"/>
          <w:lang w:val="nl-NL"/>
        </w:rPr>
        <w:t>just</w:t>
      </w:r>
      <w:proofErr w:type="spellEnd"/>
      <w:r w:rsidR="000D1E43" w:rsidRPr="009C51E0">
        <w:rPr>
          <w:rFonts w:ascii="Times New Roman" w:hAnsi="Times New Roman" w:cs="Times New Roman"/>
          <w:i/>
          <w:sz w:val="24"/>
          <w:lang w:val="nl-NL"/>
        </w:rPr>
        <w:t xml:space="preserve"> war </w:t>
      </w:r>
      <w:proofErr w:type="spellStart"/>
      <w:r w:rsidR="000D1E43" w:rsidRPr="009C51E0">
        <w:rPr>
          <w:rFonts w:ascii="Times New Roman" w:hAnsi="Times New Roman" w:cs="Times New Roman"/>
          <w:i/>
          <w:sz w:val="24"/>
          <w:lang w:val="nl-NL"/>
        </w:rPr>
        <w:t>theory</w:t>
      </w:r>
      <w:proofErr w:type="spellEnd"/>
      <w:r w:rsidR="000D1E43">
        <w:rPr>
          <w:rFonts w:ascii="Times New Roman" w:hAnsi="Times New Roman" w:cs="Times New Roman"/>
          <w:sz w:val="24"/>
          <w:lang w:val="nl-NL"/>
        </w:rPr>
        <w:t xml:space="preserve"> terugvalt. Dit, terwijl de militair in de praktijk al zelf snel aanvoelt dat een dergelijke checklist benadering niet te koppelen is aan hoe de praktijk zich voordoet: de praktijk doet niet aan kunstmatige scheidingen. </w:t>
      </w:r>
      <w:r w:rsidR="000175C5">
        <w:rPr>
          <w:rFonts w:ascii="Times New Roman" w:hAnsi="Times New Roman" w:cs="Times New Roman"/>
          <w:sz w:val="24"/>
          <w:lang w:val="nl-NL"/>
        </w:rPr>
        <w:t xml:space="preserve">Daarmee stelt Molendijk dat het strikt scheiden van </w:t>
      </w:r>
      <w:r w:rsidR="000175C5" w:rsidRPr="00095DED">
        <w:rPr>
          <w:rFonts w:ascii="Times New Roman" w:hAnsi="Times New Roman" w:cs="Times New Roman"/>
          <w:i/>
          <w:sz w:val="24"/>
          <w:lang w:val="nl-NL"/>
        </w:rPr>
        <w:t xml:space="preserve">ius ad </w:t>
      </w:r>
      <w:proofErr w:type="spellStart"/>
      <w:r w:rsidR="000175C5" w:rsidRPr="00095DED">
        <w:rPr>
          <w:rFonts w:ascii="Times New Roman" w:hAnsi="Times New Roman" w:cs="Times New Roman"/>
          <w:i/>
          <w:sz w:val="24"/>
          <w:lang w:val="nl-NL"/>
        </w:rPr>
        <w:t>bellum</w:t>
      </w:r>
      <w:proofErr w:type="spellEnd"/>
      <w:r w:rsidR="000175C5">
        <w:rPr>
          <w:rFonts w:ascii="Times New Roman" w:hAnsi="Times New Roman" w:cs="Times New Roman"/>
          <w:sz w:val="24"/>
          <w:lang w:val="nl-NL"/>
        </w:rPr>
        <w:t xml:space="preserve"> en </w:t>
      </w:r>
      <w:r w:rsidR="000175C5" w:rsidRPr="00095DED">
        <w:rPr>
          <w:rFonts w:ascii="Times New Roman" w:hAnsi="Times New Roman" w:cs="Times New Roman"/>
          <w:i/>
          <w:sz w:val="24"/>
          <w:lang w:val="nl-NL"/>
        </w:rPr>
        <w:t>ius in bello</w:t>
      </w:r>
      <w:r w:rsidR="000175C5">
        <w:rPr>
          <w:rFonts w:ascii="Times New Roman" w:hAnsi="Times New Roman" w:cs="Times New Roman"/>
          <w:sz w:val="24"/>
          <w:lang w:val="nl-NL"/>
        </w:rPr>
        <w:t xml:space="preserve"> criteria niet wenselijk is en er wordt juist geprobeerd om het onderscheid uit elkaar te trekken en te verbinden. Dit laatste </w:t>
      </w:r>
      <w:r w:rsidR="000175C5">
        <w:rPr>
          <w:rFonts w:ascii="Times New Roman" w:hAnsi="Times New Roman" w:cs="Times New Roman"/>
          <w:sz w:val="24"/>
          <w:lang w:val="nl-NL"/>
        </w:rPr>
        <w:lastRenderedPageBreak/>
        <w:t>met name door de toepassing van deugdethiek.</w:t>
      </w:r>
      <w:r w:rsidR="00692C11">
        <w:rPr>
          <w:rFonts w:ascii="Times New Roman" w:hAnsi="Times New Roman" w:cs="Times New Roman"/>
          <w:sz w:val="24"/>
          <w:lang w:val="nl-NL"/>
        </w:rPr>
        <w:t xml:space="preserve"> </w:t>
      </w:r>
      <w:r w:rsidR="00C54799">
        <w:rPr>
          <w:rFonts w:ascii="Times New Roman" w:hAnsi="Times New Roman" w:cs="Times New Roman"/>
          <w:sz w:val="24"/>
          <w:lang w:val="nl-NL"/>
        </w:rPr>
        <w:t>Deugdethiek wordt binnen Defensie gebruikt in de opleiding voor moreel karaktervorming</w:t>
      </w:r>
      <w:r w:rsidR="004D7AC3">
        <w:rPr>
          <w:rFonts w:ascii="Times New Roman" w:hAnsi="Times New Roman" w:cs="Times New Roman"/>
          <w:sz w:val="24"/>
          <w:lang w:val="nl-NL"/>
        </w:rPr>
        <w:t xml:space="preserve"> (de militair dient een </w:t>
      </w:r>
      <w:proofErr w:type="spellStart"/>
      <w:r w:rsidR="004D7AC3" w:rsidRPr="00AB0401">
        <w:rPr>
          <w:rFonts w:ascii="Times New Roman" w:hAnsi="Times New Roman" w:cs="Times New Roman"/>
          <w:i/>
          <w:sz w:val="24"/>
          <w:lang w:val="nl-NL"/>
        </w:rPr>
        <w:t>moral</w:t>
      </w:r>
      <w:proofErr w:type="spellEnd"/>
      <w:r w:rsidR="004D7AC3" w:rsidRPr="00AB0401">
        <w:rPr>
          <w:rFonts w:ascii="Times New Roman" w:hAnsi="Times New Roman" w:cs="Times New Roman"/>
          <w:i/>
          <w:sz w:val="24"/>
          <w:lang w:val="nl-NL"/>
        </w:rPr>
        <w:t xml:space="preserve"> agent</w:t>
      </w:r>
      <w:r w:rsidR="004D7AC3">
        <w:rPr>
          <w:rFonts w:ascii="Times New Roman" w:hAnsi="Times New Roman" w:cs="Times New Roman"/>
          <w:sz w:val="24"/>
          <w:lang w:val="nl-NL"/>
        </w:rPr>
        <w:t xml:space="preserve"> te worden). Het lastige van de toepassing </w:t>
      </w:r>
      <w:r w:rsidR="001A1DF2">
        <w:rPr>
          <w:rFonts w:ascii="Times New Roman" w:hAnsi="Times New Roman" w:cs="Times New Roman"/>
          <w:sz w:val="24"/>
          <w:lang w:val="nl-NL"/>
        </w:rPr>
        <w:t>van deugdethiek is</w:t>
      </w:r>
      <w:r w:rsidR="004D7AC3">
        <w:rPr>
          <w:rFonts w:ascii="Times New Roman" w:hAnsi="Times New Roman" w:cs="Times New Roman"/>
          <w:sz w:val="24"/>
          <w:lang w:val="nl-NL"/>
        </w:rPr>
        <w:t xml:space="preserve"> echter</w:t>
      </w:r>
      <w:r w:rsidR="001A1DF2">
        <w:rPr>
          <w:rFonts w:ascii="Times New Roman" w:hAnsi="Times New Roman" w:cs="Times New Roman"/>
          <w:sz w:val="24"/>
          <w:lang w:val="nl-NL"/>
        </w:rPr>
        <w:t xml:space="preserve"> dat het uitgaat van de zoektocht naar het juiste midden. Echter van de militair wordt verwacht dat hij aan de grenzen van het juiste opereert. Het is lastig te spreken over juist geweld of genoeg geweld.</w:t>
      </w:r>
      <w:r w:rsidR="009901A3">
        <w:rPr>
          <w:rFonts w:ascii="Times New Roman" w:hAnsi="Times New Roman" w:cs="Times New Roman"/>
          <w:sz w:val="24"/>
          <w:lang w:val="nl-NL"/>
        </w:rPr>
        <w:t xml:space="preserve"> Het voordeel van d</w:t>
      </w:r>
      <w:r w:rsidR="001A1DF2">
        <w:rPr>
          <w:rFonts w:ascii="Times New Roman" w:hAnsi="Times New Roman" w:cs="Times New Roman"/>
          <w:sz w:val="24"/>
          <w:lang w:val="nl-NL"/>
        </w:rPr>
        <w:t xml:space="preserve">eugdethiek voor Molendijk ligt in het feit dat het niet aan vaste regels doet, maar </w:t>
      </w:r>
      <w:r w:rsidR="009901A3">
        <w:rPr>
          <w:rFonts w:ascii="Times New Roman" w:hAnsi="Times New Roman" w:cs="Times New Roman"/>
          <w:sz w:val="24"/>
          <w:lang w:val="nl-NL"/>
        </w:rPr>
        <w:t xml:space="preserve">dat het draait </w:t>
      </w:r>
      <w:r w:rsidR="001A1DF2">
        <w:rPr>
          <w:rFonts w:ascii="Times New Roman" w:hAnsi="Times New Roman" w:cs="Times New Roman"/>
          <w:sz w:val="24"/>
          <w:lang w:val="nl-NL"/>
        </w:rPr>
        <w:t xml:space="preserve">om de ontwikkeling van een kader en een bijpassend karakter. </w:t>
      </w:r>
      <w:r w:rsidR="009901A3">
        <w:rPr>
          <w:rFonts w:ascii="Times New Roman" w:hAnsi="Times New Roman" w:cs="Times New Roman"/>
          <w:sz w:val="24"/>
          <w:lang w:val="nl-NL"/>
        </w:rPr>
        <w:t>Het functioneert binnen de dilemmatrainingen om het morele karakter van de militair te bouwen</w:t>
      </w:r>
      <w:r w:rsidR="001A1DF2">
        <w:rPr>
          <w:rFonts w:ascii="Times New Roman" w:hAnsi="Times New Roman" w:cs="Times New Roman"/>
          <w:sz w:val="24"/>
          <w:lang w:val="nl-NL"/>
        </w:rPr>
        <w:t xml:space="preserve">. </w:t>
      </w:r>
      <w:r w:rsidR="00AB0401">
        <w:rPr>
          <w:rFonts w:ascii="Times New Roman" w:hAnsi="Times New Roman" w:cs="Times New Roman"/>
          <w:sz w:val="24"/>
          <w:lang w:val="nl-NL"/>
        </w:rPr>
        <w:t xml:space="preserve">Binnen dit bouwen van het morele karakter en de toepassing van deugdethiek, is het weer het kader van de </w:t>
      </w:r>
      <w:proofErr w:type="spellStart"/>
      <w:r w:rsidR="00AB0401" w:rsidRPr="00AB0401">
        <w:rPr>
          <w:rFonts w:ascii="Times New Roman" w:hAnsi="Times New Roman" w:cs="Times New Roman"/>
          <w:i/>
          <w:sz w:val="24"/>
          <w:lang w:val="nl-NL"/>
        </w:rPr>
        <w:t>just</w:t>
      </w:r>
      <w:proofErr w:type="spellEnd"/>
      <w:r w:rsidR="00AB0401" w:rsidRPr="00AB0401">
        <w:rPr>
          <w:rFonts w:ascii="Times New Roman" w:hAnsi="Times New Roman" w:cs="Times New Roman"/>
          <w:i/>
          <w:sz w:val="24"/>
          <w:lang w:val="nl-NL"/>
        </w:rPr>
        <w:t xml:space="preserve"> war </w:t>
      </w:r>
      <w:proofErr w:type="spellStart"/>
      <w:r w:rsidR="00AB0401" w:rsidRPr="00AB0401">
        <w:rPr>
          <w:rFonts w:ascii="Times New Roman" w:hAnsi="Times New Roman" w:cs="Times New Roman"/>
          <w:i/>
          <w:sz w:val="24"/>
          <w:lang w:val="nl-NL"/>
        </w:rPr>
        <w:t>theory</w:t>
      </w:r>
      <w:proofErr w:type="spellEnd"/>
      <w:r w:rsidR="00AB0401">
        <w:rPr>
          <w:rFonts w:ascii="Times New Roman" w:hAnsi="Times New Roman" w:cs="Times New Roman"/>
          <w:sz w:val="24"/>
          <w:lang w:val="nl-NL"/>
        </w:rPr>
        <w:t xml:space="preserve"> dat een leidraad kan vormen</w:t>
      </w:r>
      <w:r w:rsidR="001A1DF2">
        <w:rPr>
          <w:rFonts w:ascii="Times New Roman" w:hAnsi="Times New Roman" w:cs="Times New Roman"/>
          <w:sz w:val="24"/>
          <w:lang w:val="nl-NL"/>
        </w:rPr>
        <w:t xml:space="preserve">. </w:t>
      </w:r>
    </w:p>
    <w:p w14:paraId="391C886F" w14:textId="6AC02A3C" w:rsidR="000D1E43" w:rsidRDefault="00692C11" w:rsidP="000D1E43">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Over dit kader van </w:t>
      </w:r>
      <w:proofErr w:type="spellStart"/>
      <w:r w:rsidRPr="00692C11">
        <w:rPr>
          <w:rFonts w:ascii="Times New Roman" w:hAnsi="Times New Roman" w:cs="Times New Roman"/>
          <w:i/>
          <w:sz w:val="24"/>
          <w:lang w:val="nl-NL"/>
        </w:rPr>
        <w:t>just</w:t>
      </w:r>
      <w:proofErr w:type="spellEnd"/>
      <w:r w:rsidRPr="00692C11">
        <w:rPr>
          <w:rFonts w:ascii="Times New Roman" w:hAnsi="Times New Roman" w:cs="Times New Roman"/>
          <w:i/>
          <w:sz w:val="24"/>
          <w:lang w:val="nl-NL"/>
        </w:rPr>
        <w:t xml:space="preserve"> war </w:t>
      </w:r>
      <w:proofErr w:type="spellStart"/>
      <w:r w:rsidRPr="00692C11">
        <w:rPr>
          <w:rFonts w:ascii="Times New Roman" w:hAnsi="Times New Roman" w:cs="Times New Roman"/>
          <w:i/>
          <w:sz w:val="24"/>
          <w:lang w:val="nl-NL"/>
        </w:rPr>
        <w:t>theory</w:t>
      </w:r>
      <w:proofErr w:type="spellEnd"/>
      <w:r>
        <w:rPr>
          <w:rFonts w:ascii="Times New Roman" w:hAnsi="Times New Roman" w:cs="Times New Roman"/>
          <w:sz w:val="24"/>
          <w:lang w:val="nl-NL"/>
        </w:rPr>
        <w:t xml:space="preserve"> stelt Molendijk het volgende. </w:t>
      </w:r>
      <w:r w:rsidR="001856D8">
        <w:rPr>
          <w:rFonts w:ascii="Times New Roman" w:hAnsi="Times New Roman" w:cs="Times New Roman"/>
          <w:sz w:val="24"/>
          <w:lang w:val="nl-NL"/>
        </w:rPr>
        <w:t xml:space="preserve">Ondanks het feit dat </w:t>
      </w:r>
      <w:proofErr w:type="spellStart"/>
      <w:r w:rsidR="001856D8" w:rsidRPr="001856D8">
        <w:rPr>
          <w:rFonts w:ascii="Times New Roman" w:hAnsi="Times New Roman" w:cs="Times New Roman"/>
          <w:i/>
          <w:sz w:val="24"/>
          <w:lang w:val="nl-NL"/>
        </w:rPr>
        <w:t>just</w:t>
      </w:r>
      <w:proofErr w:type="spellEnd"/>
      <w:r w:rsidR="001856D8" w:rsidRPr="001856D8">
        <w:rPr>
          <w:rFonts w:ascii="Times New Roman" w:hAnsi="Times New Roman" w:cs="Times New Roman"/>
          <w:i/>
          <w:sz w:val="24"/>
          <w:lang w:val="nl-NL"/>
        </w:rPr>
        <w:t xml:space="preserve"> war </w:t>
      </w:r>
      <w:proofErr w:type="spellStart"/>
      <w:r w:rsidR="001856D8" w:rsidRPr="001856D8">
        <w:rPr>
          <w:rFonts w:ascii="Times New Roman" w:hAnsi="Times New Roman" w:cs="Times New Roman"/>
          <w:i/>
          <w:sz w:val="24"/>
          <w:lang w:val="nl-NL"/>
        </w:rPr>
        <w:t>theory</w:t>
      </w:r>
      <w:proofErr w:type="spellEnd"/>
      <w:r w:rsidR="001856D8">
        <w:rPr>
          <w:rFonts w:ascii="Times New Roman" w:hAnsi="Times New Roman" w:cs="Times New Roman"/>
          <w:sz w:val="24"/>
          <w:lang w:val="nl-NL"/>
        </w:rPr>
        <w:t xml:space="preserve"> niet in op een checklist manier benaderd moet worden, kent het onderscheid tussen </w:t>
      </w:r>
      <w:r w:rsidR="001856D8" w:rsidRPr="00095DED">
        <w:rPr>
          <w:rFonts w:ascii="Times New Roman" w:hAnsi="Times New Roman" w:cs="Times New Roman"/>
          <w:i/>
          <w:sz w:val="24"/>
          <w:lang w:val="nl-NL"/>
        </w:rPr>
        <w:t xml:space="preserve">ius ad </w:t>
      </w:r>
      <w:proofErr w:type="spellStart"/>
      <w:r w:rsidR="001856D8" w:rsidRPr="00095DED">
        <w:rPr>
          <w:rFonts w:ascii="Times New Roman" w:hAnsi="Times New Roman" w:cs="Times New Roman"/>
          <w:i/>
          <w:sz w:val="24"/>
          <w:lang w:val="nl-NL"/>
        </w:rPr>
        <w:t>bellum</w:t>
      </w:r>
      <w:proofErr w:type="spellEnd"/>
      <w:r w:rsidR="001856D8">
        <w:rPr>
          <w:rFonts w:ascii="Times New Roman" w:hAnsi="Times New Roman" w:cs="Times New Roman"/>
          <w:sz w:val="24"/>
          <w:lang w:val="nl-NL"/>
        </w:rPr>
        <w:t xml:space="preserve"> en </w:t>
      </w:r>
      <w:r w:rsidR="001856D8" w:rsidRPr="00095DED">
        <w:rPr>
          <w:rFonts w:ascii="Times New Roman" w:hAnsi="Times New Roman" w:cs="Times New Roman"/>
          <w:i/>
          <w:sz w:val="24"/>
          <w:lang w:val="nl-NL"/>
        </w:rPr>
        <w:t>ius in bello</w:t>
      </w:r>
      <w:r w:rsidR="001856D8">
        <w:rPr>
          <w:rFonts w:ascii="Times New Roman" w:hAnsi="Times New Roman" w:cs="Times New Roman"/>
          <w:sz w:val="24"/>
          <w:lang w:val="nl-NL"/>
        </w:rPr>
        <w:t xml:space="preserve"> wel een pragmatische en praktische handzaamheid. Dit om te voorkomen dat </w:t>
      </w:r>
      <w:r w:rsidR="005772DB">
        <w:rPr>
          <w:rFonts w:ascii="Times New Roman" w:hAnsi="Times New Roman" w:cs="Times New Roman"/>
          <w:sz w:val="24"/>
          <w:lang w:val="nl-NL"/>
        </w:rPr>
        <w:t xml:space="preserve">de militair </w:t>
      </w:r>
      <w:r w:rsidR="00FF7E95">
        <w:rPr>
          <w:rFonts w:ascii="Times New Roman" w:hAnsi="Times New Roman" w:cs="Times New Roman"/>
          <w:sz w:val="24"/>
          <w:lang w:val="nl-NL"/>
        </w:rPr>
        <w:t>overladen wordt</w:t>
      </w:r>
      <w:r w:rsidR="005772DB">
        <w:rPr>
          <w:rFonts w:ascii="Times New Roman" w:hAnsi="Times New Roman" w:cs="Times New Roman"/>
          <w:sz w:val="24"/>
          <w:lang w:val="nl-NL"/>
        </w:rPr>
        <w:t xml:space="preserve"> met morele verantwoordelijkheid en </w:t>
      </w:r>
      <w:r w:rsidR="00FF7E95">
        <w:rPr>
          <w:rFonts w:ascii="Times New Roman" w:hAnsi="Times New Roman" w:cs="Times New Roman"/>
          <w:sz w:val="24"/>
          <w:lang w:val="nl-NL"/>
        </w:rPr>
        <w:t>zodoende verantwoordelijk gehouden wordt</w:t>
      </w:r>
      <w:r w:rsidR="005772DB">
        <w:rPr>
          <w:rFonts w:ascii="Times New Roman" w:hAnsi="Times New Roman" w:cs="Times New Roman"/>
          <w:sz w:val="24"/>
          <w:lang w:val="nl-NL"/>
        </w:rPr>
        <w:t xml:space="preserve"> voor de dingen waarin hij geen verantwoordelijkheid kent. Het moet niet gezien worden als één grote </w:t>
      </w:r>
      <w:r w:rsidR="00FF7E95">
        <w:rPr>
          <w:rFonts w:ascii="Times New Roman" w:hAnsi="Times New Roman" w:cs="Times New Roman"/>
          <w:sz w:val="24"/>
          <w:lang w:val="nl-NL"/>
        </w:rPr>
        <w:t>“</w:t>
      </w:r>
      <w:proofErr w:type="spellStart"/>
      <w:r w:rsidR="005772DB">
        <w:rPr>
          <w:rFonts w:ascii="Times New Roman" w:hAnsi="Times New Roman" w:cs="Times New Roman"/>
          <w:sz w:val="24"/>
          <w:lang w:val="nl-NL"/>
        </w:rPr>
        <w:t>blur</w:t>
      </w:r>
      <w:proofErr w:type="spellEnd"/>
      <w:r w:rsidR="00FF7E95">
        <w:rPr>
          <w:rFonts w:ascii="Times New Roman" w:hAnsi="Times New Roman" w:cs="Times New Roman"/>
          <w:sz w:val="24"/>
          <w:lang w:val="nl-NL"/>
        </w:rPr>
        <w:t>”</w:t>
      </w:r>
      <w:r w:rsidR="005772DB">
        <w:rPr>
          <w:rFonts w:ascii="Times New Roman" w:hAnsi="Times New Roman" w:cs="Times New Roman"/>
          <w:sz w:val="24"/>
          <w:lang w:val="nl-NL"/>
        </w:rPr>
        <w:t xml:space="preserve">. Nog steeds zijn de criteria nuttig als kader en </w:t>
      </w:r>
      <w:r w:rsidR="00FF7E95">
        <w:rPr>
          <w:rFonts w:ascii="Times New Roman" w:hAnsi="Times New Roman" w:cs="Times New Roman"/>
          <w:sz w:val="24"/>
          <w:lang w:val="nl-NL"/>
        </w:rPr>
        <w:t xml:space="preserve">het is </w:t>
      </w:r>
      <w:r w:rsidR="005772DB">
        <w:rPr>
          <w:rFonts w:ascii="Times New Roman" w:hAnsi="Times New Roman" w:cs="Times New Roman"/>
          <w:sz w:val="24"/>
          <w:lang w:val="nl-NL"/>
        </w:rPr>
        <w:t>terecht dat hier in juridisch niveau een zeer strakke scheiding aangebracht worden</w:t>
      </w:r>
      <w:r w:rsidR="00FF7E95">
        <w:rPr>
          <w:rFonts w:ascii="Times New Roman" w:hAnsi="Times New Roman" w:cs="Times New Roman"/>
          <w:sz w:val="24"/>
          <w:lang w:val="nl-NL"/>
        </w:rPr>
        <w:t>, zo stelt Molendijk</w:t>
      </w:r>
      <w:r w:rsidR="005772DB">
        <w:rPr>
          <w:rFonts w:ascii="Times New Roman" w:hAnsi="Times New Roman" w:cs="Times New Roman"/>
          <w:sz w:val="24"/>
          <w:lang w:val="nl-NL"/>
        </w:rPr>
        <w:t xml:space="preserve">. Het moet echter geen checklist worden, dan </w:t>
      </w:r>
      <w:r w:rsidR="00A936D6">
        <w:rPr>
          <w:rFonts w:ascii="Times New Roman" w:hAnsi="Times New Roman" w:cs="Times New Roman"/>
          <w:sz w:val="24"/>
          <w:lang w:val="nl-NL"/>
        </w:rPr>
        <w:t xml:space="preserve">worden </w:t>
      </w:r>
      <w:proofErr w:type="spellStart"/>
      <w:r w:rsidR="00A936D6" w:rsidRPr="00A936D6">
        <w:rPr>
          <w:rFonts w:ascii="Times New Roman" w:hAnsi="Times New Roman" w:cs="Times New Roman"/>
          <w:i/>
          <w:sz w:val="24"/>
          <w:lang w:val="nl-NL"/>
        </w:rPr>
        <w:t>just</w:t>
      </w:r>
      <w:proofErr w:type="spellEnd"/>
      <w:r w:rsidR="00A936D6" w:rsidRPr="00A936D6">
        <w:rPr>
          <w:rFonts w:ascii="Times New Roman" w:hAnsi="Times New Roman" w:cs="Times New Roman"/>
          <w:i/>
          <w:sz w:val="24"/>
          <w:lang w:val="nl-NL"/>
        </w:rPr>
        <w:t xml:space="preserve"> war</w:t>
      </w:r>
      <w:r w:rsidR="00A936D6">
        <w:rPr>
          <w:rFonts w:ascii="Times New Roman" w:hAnsi="Times New Roman" w:cs="Times New Roman"/>
          <w:sz w:val="24"/>
          <w:lang w:val="nl-NL"/>
        </w:rPr>
        <w:t xml:space="preserve"> criteria</w:t>
      </w:r>
      <w:r w:rsidR="005772DB">
        <w:rPr>
          <w:rFonts w:ascii="Times New Roman" w:hAnsi="Times New Roman" w:cs="Times New Roman"/>
          <w:sz w:val="24"/>
          <w:lang w:val="nl-NL"/>
        </w:rPr>
        <w:t xml:space="preserve"> niet meer gezien als louter een middel, maar een doel op zich om alle elementen van de checklist te halen. </w:t>
      </w:r>
      <w:r w:rsidR="00A936D6">
        <w:rPr>
          <w:rFonts w:ascii="Times New Roman" w:hAnsi="Times New Roman" w:cs="Times New Roman"/>
          <w:sz w:val="24"/>
          <w:lang w:val="nl-NL"/>
        </w:rPr>
        <w:t>In de praktijk zijn die scherpe grenzen er echter niet</w:t>
      </w:r>
      <w:r w:rsidR="005772DB">
        <w:rPr>
          <w:rFonts w:ascii="Times New Roman" w:hAnsi="Times New Roman" w:cs="Times New Roman"/>
          <w:sz w:val="24"/>
          <w:lang w:val="nl-NL"/>
        </w:rPr>
        <w:t>: proportionaliteit is een belangrijk principe, maar wat proportioneel is, is zeer van de situatie zelf afhankelijk. Molendijk geeft</w:t>
      </w:r>
      <w:r w:rsidR="00404738">
        <w:rPr>
          <w:rFonts w:ascii="Times New Roman" w:hAnsi="Times New Roman" w:cs="Times New Roman"/>
          <w:sz w:val="24"/>
          <w:lang w:val="nl-NL"/>
        </w:rPr>
        <w:t xml:space="preserve"> daarmee</w:t>
      </w:r>
      <w:r w:rsidR="005772DB">
        <w:rPr>
          <w:rFonts w:ascii="Times New Roman" w:hAnsi="Times New Roman" w:cs="Times New Roman"/>
          <w:sz w:val="24"/>
          <w:lang w:val="nl-NL"/>
        </w:rPr>
        <w:t xml:space="preserve"> aan liever in termen van principes, leidraad en kaders te spreken dan in termen van criteria. </w:t>
      </w:r>
    </w:p>
    <w:p w14:paraId="5ED3786D" w14:textId="0C0F0ED9" w:rsidR="00F87478" w:rsidRPr="00F87478" w:rsidRDefault="00F87478" w:rsidP="00F87478">
      <w:pPr>
        <w:pStyle w:val="Kop3"/>
        <w:rPr>
          <w:rFonts w:ascii="Times New Roman" w:hAnsi="Times New Roman" w:cs="Times New Roman"/>
          <w:lang w:val="nl-NL"/>
        </w:rPr>
      </w:pPr>
      <w:bookmarkStart w:id="51" w:name="_Toc75427963"/>
      <w:r w:rsidRPr="00F87478">
        <w:rPr>
          <w:rFonts w:ascii="Times New Roman" w:hAnsi="Times New Roman" w:cs="Times New Roman"/>
          <w:lang w:val="nl-NL"/>
        </w:rPr>
        <w:t>Over de morele verantwoordelijkheden van de Nederlandse militair</w:t>
      </w:r>
      <w:bookmarkEnd w:id="51"/>
    </w:p>
    <w:p w14:paraId="33E03686" w14:textId="4A4B5A73" w:rsidR="00606265" w:rsidRDefault="00F87478" w:rsidP="00F87478">
      <w:pPr>
        <w:spacing w:line="360" w:lineRule="auto"/>
        <w:jc w:val="both"/>
        <w:rPr>
          <w:rFonts w:ascii="Times New Roman" w:hAnsi="Times New Roman" w:cs="Times New Roman"/>
          <w:sz w:val="24"/>
          <w:lang w:val="nl-NL"/>
        </w:rPr>
      </w:pPr>
      <w:r>
        <w:rPr>
          <w:rFonts w:ascii="Times New Roman" w:hAnsi="Times New Roman" w:cs="Times New Roman"/>
          <w:sz w:val="24"/>
          <w:lang w:val="nl-NL"/>
        </w:rPr>
        <w:t>Molendijk geeft aan dat wanneer er gekeken wordt naar morele verantwoordelijkheden</w:t>
      </w:r>
      <w:r w:rsidR="00583864">
        <w:rPr>
          <w:rFonts w:ascii="Times New Roman" w:hAnsi="Times New Roman" w:cs="Times New Roman"/>
          <w:sz w:val="24"/>
          <w:lang w:val="nl-NL"/>
        </w:rPr>
        <w:t xml:space="preserve"> van de individuele militair</w:t>
      </w:r>
      <w:r>
        <w:rPr>
          <w:rFonts w:ascii="Times New Roman" w:hAnsi="Times New Roman" w:cs="Times New Roman"/>
          <w:sz w:val="24"/>
          <w:lang w:val="nl-NL"/>
        </w:rPr>
        <w:t>, er</w:t>
      </w:r>
      <w:r w:rsidR="005921CB">
        <w:rPr>
          <w:rFonts w:ascii="Times New Roman" w:hAnsi="Times New Roman" w:cs="Times New Roman"/>
          <w:sz w:val="24"/>
          <w:lang w:val="nl-NL"/>
        </w:rPr>
        <w:t xml:space="preserve"> eerst gekeken moet worden naar waar de inzet van de militair mee begint.</w:t>
      </w:r>
      <w:r>
        <w:rPr>
          <w:rFonts w:ascii="Times New Roman" w:hAnsi="Times New Roman" w:cs="Times New Roman"/>
          <w:sz w:val="24"/>
          <w:lang w:val="nl-NL"/>
        </w:rPr>
        <w:t xml:space="preserve"> Militaire inzet</w:t>
      </w:r>
      <w:r w:rsidR="005921CB">
        <w:rPr>
          <w:rFonts w:ascii="Times New Roman" w:hAnsi="Times New Roman" w:cs="Times New Roman"/>
          <w:sz w:val="24"/>
          <w:lang w:val="nl-NL"/>
        </w:rPr>
        <w:t>, en daarmee oorlog,</w:t>
      </w:r>
      <w:r>
        <w:rPr>
          <w:rFonts w:ascii="Times New Roman" w:hAnsi="Times New Roman" w:cs="Times New Roman"/>
          <w:sz w:val="24"/>
          <w:lang w:val="nl-NL"/>
        </w:rPr>
        <w:t xml:space="preserve"> begint met een politieke beslissing. </w:t>
      </w:r>
      <w:r w:rsidR="00602BB7">
        <w:rPr>
          <w:rFonts w:ascii="Times New Roman" w:hAnsi="Times New Roman" w:cs="Times New Roman"/>
          <w:sz w:val="24"/>
          <w:lang w:val="nl-NL"/>
        </w:rPr>
        <w:t xml:space="preserve">De politiek </w:t>
      </w:r>
      <w:r w:rsidR="0048466C">
        <w:rPr>
          <w:rFonts w:ascii="Times New Roman" w:hAnsi="Times New Roman" w:cs="Times New Roman"/>
          <w:sz w:val="24"/>
          <w:lang w:val="nl-NL"/>
        </w:rPr>
        <w:t>bepaalt en plant de missies waar de Nederlandse militairen naartoe uitgezonden worden</w:t>
      </w:r>
      <w:r>
        <w:rPr>
          <w:rFonts w:ascii="Times New Roman" w:hAnsi="Times New Roman" w:cs="Times New Roman"/>
          <w:sz w:val="24"/>
          <w:lang w:val="nl-NL"/>
        </w:rPr>
        <w:t xml:space="preserve">. </w:t>
      </w:r>
      <w:r w:rsidR="00390A48">
        <w:rPr>
          <w:rFonts w:ascii="Times New Roman" w:hAnsi="Times New Roman" w:cs="Times New Roman"/>
          <w:sz w:val="24"/>
          <w:lang w:val="nl-NL"/>
        </w:rPr>
        <w:t xml:space="preserve">Aangezien de </w:t>
      </w:r>
      <w:r w:rsidR="00390A48" w:rsidRPr="00095DED">
        <w:rPr>
          <w:rFonts w:ascii="Times New Roman" w:hAnsi="Times New Roman" w:cs="Times New Roman"/>
          <w:i/>
          <w:sz w:val="24"/>
          <w:lang w:val="nl-NL"/>
        </w:rPr>
        <w:t xml:space="preserve">ius ad </w:t>
      </w:r>
      <w:proofErr w:type="spellStart"/>
      <w:r w:rsidR="00390A48" w:rsidRPr="00095DED">
        <w:rPr>
          <w:rFonts w:ascii="Times New Roman" w:hAnsi="Times New Roman" w:cs="Times New Roman"/>
          <w:i/>
          <w:sz w:val="24"/>
          <w:lang w:val="nl-NL"/>
        </w:rPr>
        <w:t>bellum</w:t>
      </w:r>
      <w:proofErr w:type="spellEnd"/>
      <w:r w:rsidR="00390A48">
        <w:rPr>
          <w:rFonts w:ascii="Times New Roman" w:hAnsi="Times New Roman" w:cs="Times New Roman"/>
          <w:sz w:val="24"/>
          <w:lang w:val="nl-NL"/>
        </w:rPr>
        <w:t xml:space="preserve"> en </w:t>
      </w:r>
      <w:r w:rsidR="00390A48" w:rsidRPr="00095DED">
        <w:rPr>
          <w:rFonts w:ascii="Times New Roman" w:hAnsi="Times New Roman" w:cs="Times New Roman"/>
          <w:i/>
          <w:sz w:val="24"/>
          <w:lang w:val="nl-NL"/>
        </w:rPr>
        <w:t>ius in bello</w:t>
      </w:r>
      <w:r w:rsidR="00390A48">
        <w:rPr>
          <w:rFonts w:ascii="Times New Roman" w:hAnsi="Times New Roman" w:cs="Times New Roman"/>
          <w:sz w:val="24"/>
          <w:lang w:val="nl-NL"/>
        </w:rPr>
        <w:t xml:space="preserve"> principes met elkaar verbonden zijn, betekent dit dat met het bepalen van de missies de politiek ook (gedeeltelijk) verantwoordelijk is voor de </w:t>
      </w:r>
      <w:r w:rsidR="00390A48" w:rsidRPr="00095DED">
        <w:rPr>
          <w:rFonts w:ascii="Times New Roman" w:hAnsi="Times New Roman" w:cs="Times New Roman"/>
          <w:i/>
          <w:sz w:val="24"/>
          <w:lang w:val="nl-NL"/>
        </w:rPr>
        <w:t>ius in bello</w:t>
      </w:r>
      <w:r w:rsidR="002063E0">
        <w:rPr>
          <w:rFonts w:ascii="Times New Roman" w:hAnsi="Times New Roman" w:cs="Times New Roman"/>
          <w:sz w:val="24"/>
          <w:lang w:val="nl-NL"/>
        </w:rPr>
        <w:t xml:space="preserve"> situaties.</w:t>
      </w:r>
      <w:r>
        <w:rPr>
          <w:rFonts w:ascii="Times New Roman" w:hAnsi="Times New Roman" w:cs="Times New Roman"/>
          <w:sz w:val="24"/>
          <w:lang w:val="nl-NL"/>
        </w:rPr>
        <w:t xml:space="preserve"> </w:t>
      </w:r>
      <w:r w:rsidR="006D38DE">
        <w:rPr>
          <w:rFonts w:ascii="Times New Roman" w:hAnsi="Times New Roman" w:cs="Times New Roman"/>
          <w:sz w:val="24"/>
          <w:lang w:val="nl-NL"/>
        </w:rPr>
        <w:t xml:space="preserve">Naast dit primaat van de politiek, kent ook de Defensietop een verantwoordelijkheid. Het is vervolgens de krijgsmacht die, nadat zij die opdracht van de politiek gekregen heeft, een invulling geeft aan het operationele karakter van de missie. Echter, deze scheidslijn is in praktijk </w:t>
      </w:r>
      <w:r w:rsidR="006D38DE">
        <w:rPr>
          <w:rFonts w:ascii="Times New Roman" w:hAnsi="Times New Roman" w:cs="Times New Roman"/>
          <w:sz w:val="24"/>
          <w:lang w:val="nl-NL"/>
        </w:rPr>
        <w:lastRenderedPageBreak/>
        <w:t xml:space="preserve">veel minder rigide. Zo stelt Molendijk dat de Defensietop ook al invloed heeft en aanwezig is bij de besluitvorming van een missie. </w:t>
      </w:r>
    </w:p>
    <w:p w14:paraId="208EAAB3" w14:textId="0F14CFE8" w:rsidR="00100EBF" w:rsidRDefault="00100EBF" w:rsidP="00F87478">
      <w:pPr>
        <w:spacing w:line="360" w:lineRule="auto"/>
        <w:jc w:val="both"/>
        <w:rPr>
          <w:rFonts w:ascii="Times New Roman" w:hAnsi="Times New Roman" w:cs="Times New Roman"/>
          <w:sz w:val="24"/>
          <w:lang w:val="nl-NL"/>
        </w:rPr>
      </w:pPr>
      <w:r>
        <w:rPr>
          <w:rFonts w:ascii="Times New Roman" w:hAnsi="Times New Roman" w:cs="Times New Roman"/>
          <w:sz w:val="24"/>
          <w:lang w:val="nl-NL"/>
        </w:rPr>
        <w:t>Wanneer er gekeken wordt naar de mogelijkheid dat de individuele militair een verantwoordelijkheid kent in de rechtvaardigheid van een oorlog zelf</w:t>
      </w:r>
      <w:r w:rsidR="002063E0">
        <w:rPr>
          <w:rFonts w:ascii="Times New Roman" w:hAnsi="Times New Roman" w:cs="Times New Roman"/>
          <w:sz w:val="24"/>
          <w:lang w:val="nl-NL"/>
        </w:rPr>
        <w:t xml:space="preserve"> (</w:t>
      </w:r>
      <w:r w:rsidR="002063E0" w:rsidRPr="00095DED">
        <w:rPr>
          <w:rFonts w:ascii="Times New Roman" w:hAnsi="Times New Roman" w:cs="Times New Roman"/>
          <w:i/>
          <w:sz w:val="24"/>
          <w:lang w:val="nl-NL"/>
        </w:rPr>
        <w:t xml:space="preserve">ad </w:t>
      </w:r>
      <w:proofErr w:type="spellStart"/>
      <w:r w:rsidR="002063E0" w:rsidRPr="00095DED">
        <w:rPr>
          <w:rFonts w:ascii="Times New Roman" w:hAnsi="Times New Roman" w:cs="Times New Roman"/>
          <w:i/>
          <w:sz w:val="24"/>
          <w:lang w:val="nl-NL"/>
        </w:rPr>
        <w:t>bellum</w:t>
      </w:r>
      <w:proofErr w:type="spellEnd"/>
      <w:r w:rsidR="002063E0">
        <w:rPr>
          <w:rFonts w:ascii="Times New Roman" w:hAnsi="Times New Roman" w:cs="Times New Roman"/>
          <w:sz w:val="24"/>
          <w:lang w:val="nl-NL"/>
        </w:rPr>
        <w:t>)</w:t>
      </w:r>
      <w:r>
        <w:rPr>
          <w:rFonts w:ascii="Times New Roman" w:hAnsi="Times New Roman" w:cs="Times New Roman"/>
          <w:sz w:val="24"/>
          <w:lang w:val="nl-NL"/>
        </w:rPr>
        <w:t xml:space="preserve">, stelt Molendijk dat er dan ook gekeken moet worden naar de mogelijkheden om “moreel te deserteren” voor een dergelijke oorlog. Dit, wanneer de militair vanuit persoonlijke ethische overwegingen zich niet achter de oorlog kan scharen. </w:t>
      </w:r>
      <w:r w:rsidR="00541177">
        <w:rPr>
          <w:rFonts w:ascii="Times New Roman" w:hAnsi="Times New Roman" w:cs="Times New Roman"/>
          <w:sz w:val="24"/>
          <w:lang w:val="nl-NL"/>
        </w:rPr>
        <w:t>Morele desertie geeft dan namelijk de keuze aan de militair om deel te nemen. Volgens Molendijk hangen verantwoordelijkheid en het maken van keuzes intrinsiek samen.</w:t>
      </w:r>
      <w:r w:rsidR="00854F32">
        <w:rPr>
          <w:rFonts w:ascii="Times New Roman" w:hAnsi="Times New Roman" w:cs="Times New Roman"/>
          <w:sz w:val="24"/>
          <w:lang w:val="nl-NL"/>
        </w:rPr>
        <w:t xml:space="preserve"> Echter morele desertie is</w:t>
      </w:r>
      <w:r>
        <w:rPr>
          <w:rFonts w:ascii="Times New Roman" w:hAnsi="Times New Roman" w:cs="Times New Roman"/>
          <w:sz w:val="24"/>
          <w:lang w:val="nl-NL"/>
        </w:rPr>
        <w:t xml:space="preserve"> op dit moment </w:t>
      </w:r>
      <w:r w:rsidR="00854F32">
        <w:rPr>
          <w:rFonts w:ascii="Times New Roman" w:hAnsi="Times New Roman" w:cs="Times New Roman"/>
          <w:sz w:val="24"/>
          <w:lang w:val="nl-NL"/>
        </w:rPr>
        <w:t xml:space="preserve"> niet mogelijk</w:t>
      </w:r>
      <w:r>
        <w:rPr>
          <w:rFonts w:ascii="Times New Roman" w:hAnsi="Times New Roman" w:cs="Times New Roman"/>
          <w:sz w:val="24"/>
          <w:lang w:val="nl-NL"/>
        </w:rPr>
        <w:t xml:space="preserve">. </w:t>
      </w:r>
      <w:r w:rsidR="005C1ABC">
        <w:rPr>
          <w:rFonts w:ascii="Times New Roman" w:hAnsi="Times New Roman" w:cs="Times New Roman"/>
          <w:sz w:val="24"/>
          <w:lang w:val="nl-NL"/>
        </w:rPr>
        <w:t>Van de militair wordt verwacht om aan alle missies waarvoor hij gevraagd wordt, deel te nemen</w:t>
      </w:r>
      <w:r>
        <w:rPr>
          <w:rFonts w:ascii="Times New Roman" w:hAnsi="Times New Roman" w:cs="Times New Roman"/>
          <w:sz w:val="24"/>
          <w:lang w:val="nl-NL"/>
        </w:rPr>
        <w:t>. Molendijk geeft ook aan dat ze het niet voor zich ziet dat dit</w:t>
      </w:r>
      <w:r w:rsidR="00C804B6">
        <w:rPr>
          <w:rFonts w:ascii="Times New Roman" w:hAnsi="Times New Roman" w:cs="Times New Roman"/>
          <w:sz w:val="24"/>
          <w:lang w:val="nl-NL"/>
        </w:rPr>
        <w:t xml:space="preserve"> in de praktijk gaat veranderen, omdat dit idee niet strookt met de realiteit van de missies en de defensiestructuur. </w:t>
      </w:r>
      <w:r>
        <w:rPr>
          <w:rFonts w:ascii="Times New Roman" w:hAnsi="Times New Roman" w:cs="Times New Roman"/>
          <w:sz w:val="24"/>
          <w:lang w:val="nl-NL"/>
        </w:rPr>
        <w:t xml:space="preserve"> </w:t>
      </w:r>
    </w:p>
    <w:p w14:paraId="61512DC1" w14:textId="15AD5FEF" w:rsidR="00B7359A" w:rsidRDefault="00542E21" w:rsidP="00B7359A">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Molendijk stelt echter ook dat </w:t>
      </w:r>
      <w:r w:rsidR="00100EBF">
        <w:rPr>
          <w:rFonts w:ascii="Times New Roman" w:hAnsi="Times New Roman" w:cs="Times New Roman"/>
          <w:sz w:val="24"/>
          <w:lang w:val="nl-NL"/>
        </w:rPr>
        <w:t>vanui</w:t>
      </w:r>
      <w:r>
        <w:rPr>
          <w:rFonts w:ascii="Times New Roman" w:hAnsi="Times New Roman" w:cs="Times New Roman"/>
          <w:sz w:val="24"/>
          <w:lang w:val="nl-NL"/>
        </w:rPr>
        <w:t xml:space="preserve">t een louter moreel perspectief men altijd kan </w:t>
      </w:r>
      <w:r w:rsidR="00100EBF">
        <w:rPr>
          <w:rFonts w:ascii="Times New Roman" w:hAnsi="Times New Roman" w:cs="Times New Roman"/>
          <w:sz w:val="24"/>
          <w:lang w:val="nl-NL"/>
        </w:rPr>
        <w:t>stellen dat de militair een verantwoordelijkheid kent</w:t>
      </w:r>
      <w:r>
        <w:rPr>
          <w:rFonts w:ascii="Times New Roman" w:hAnsi="Times New Roman" w:cs="Times New Roman"/>
          <w:sz w:val="24"/>
          <w:lang w:val="nl-NL"/>
        </w:rPr>
        <w:t xml:space="preserve"> in zijn deelname aan een oorlog (</w:t>
      </w:r>
      <w:r w:rsidRPr="003A62A9">
        <w:rPr>
          <w:rFonts w:ascii="Times New Roman" w:hAnsi="Times New Roman" w:cs="Times New Roman"/>
          <w:i/>
          <w:sz w:val="24"/>
          <w:lang w:val="nl-NL"/>
        </w:rPr>
        <w:t xml:space="preserve">ad </w:t>
      </w:r>
      <w:proofErr w:type="spellStart"/>
      <w:r w:rsidRPr="003A62A9">
        <w:rPr>
          <w:rFonts w:ascii="Times New Roman" w:hAnsi="Times New Roman" w:cs="Times New Roman"/>
          <w:i/>
          <w:sz w:val="24"/>
          <w:lang w:val="nl-NL"/>
        </w:rPr>
        <w:t>bellum</w:t>
      </w:r>
      <w:proofErr w:type="spellEnd"/>
      <w:r>
        <w:rPr>
          <w:rFonts w:ascii="Times New Roman" w:hAnsi="Times New Roman" w:cs="Times New Roman"/>
          <w:sz w:val="24"/>
          <w:lang w:val="nl-NL"/>
        </w:rPr>
        <w:t>)</w:t>
      </w:r>
      <w:r w:rsidR="00100EBF">
        <w:rPr>
          <w:rFonts w:ascii="Times New Roman" w:hAnsi="Times New Roman" w:cs="Times New Roman"/>
          <w:sz w:val="24"/>
          <w:lang w:val="nl-NL"/>
        </w:rPr>
        <w:t>. Sinds de afschaffing van de dienstplicht zijn militairen niet meer verplicht o</w:t>
      </w:r>
      <w:r w:rsidR="002305CE">
        <w:rPr>
          <w:rFonts w:ascii="Times New Roman" w:hAnsi="Times New Roman" w:cs="Times New Roman"/>
          <w:sz w:val="24"/>
          <w:lang w:val="nl-NL"/>
        </w:rPr>
        <w:t>m</w:t>
      </w:r>
      <w:r w:rsidR="00C010B6">
        <w:rPr>
          <w:rFonts w:ascii="Times New Roman" w:hAnsi="Times New Roman" w:cs="Times New Roman"/>
          <w:sz w:val="24"/>
          <w:lang w:val="nl-NL"/>
        </w:rPr>
        <w:t xml:space="preserve"> in dienst te treden en daarbij</w:t>
      </w:r>
      <w:r w:rsidR="00100EBF">
        <w:rPr>
          <w:rFonts w:ascii="Times New Roman" w:hAnsi="Times New Roman" w:cs="Times New Roman"/>
          <w:sz w:val="24"/>
          <w:lang w:val="nl-NL"/>
        </w:rPr>
        <w:t xml:space="preserve"> op missie te gaan</w:t>
      </w:r>
      <w:r w:rsidR="00C010B6">
        <w:rPr>
          <w:rFonts w:ascii="Times New Roman" w:hAnsi="Times New Roman" w:cs="Times New Roman"/>
          <w:sz w:val="24"/>
          <w:lang w:val="nl-NL"/>
        </w:rPr>
        <w:t xml:space="preserve"> (zonder zich actief voor de dienst te hebben aangemeld)</w:t>
      </w:r>
      <w:r w:rsidR="00100EBF">
        <w:rPr>
          <w:rFonts w:ascii="Times New Roman" w:hAnsi="Times New Roman" w:cs="Times New Roman"/>
          <w:sz w:val="24"/>
          <w:lang w:val="nl-NL"/>
        </w:rPr>
        <w:t>, maar is de deelname binnen defensie een actieve keuze van een individu. Daarmee bestaat de carrière van de militair altijd uit het maken van keuzes, iets waarin die militair oo</w:t>
      </w:r>
      <w:r w:rsidR="00B76176">
        <w:rPr>
          <w:rFonts w:ascii="Times New Roman" w:hAnsi="Times New Roman" w:cs="Times New Roman"/>
          <w:sz w:val="24"/>
          <w:lang w:val="nl-NL"/>
        </w:rPr>
        <w:t xml:space="preserve">k een verantwoordelijkheid kent, </w:t>
      </w:r>
      <w:r w:rsidR="00C010B6">
        <w:rPr>
          <w:rFonts w:ascii="Times New Roman" w:hAnsi="Times New Roman" w:cs="Times New Roman"/>
          <w:sz w:val="24"/>
          <w:lang w:val="nl-NL"/>
        </w:rPr>
        <w:t>zeker</w:t>
      </w:r>
      <w:r w:rsidR="00100EBF">
        <w:rPr>
          <w:rFonts w:ascii="Times New Roman" w:hAnsi="Times New Roman" w:cs="Times New Roman"/>
          <w:sz w:val="24"/>
          <w:lang w:val="nl-NL"/>
        </w:rPr>
        <w:t xml:space="preserve"> in een moreel perspectief. </w:t>
      </w:r>
      <w:r w:rsidR="00602609">
        <w:rPr>
          <w:rFonts w:ascii="Times New Roman" w:hAnsi="Times New Roman" w:cs="Times New Roman"/>
          <w:sz w:val="24"/>
          <w:lang w:val="nl-NL"/>
        </w:rPr>
        <w:t xml:space="preserve">Molendijk geeft hierbij ook aan dat meedoen met een missie (oorlog) tegenover het uit dienst treden, een keuze is van de individuele militair, hoe lastig dan ook. </w:t>
      </w:r>
      <w:r w:rsidR="00B7359A">
        <w:rPr>
          <w:rFonts w:ascii="Times New Roman" w:hAnsi="Times New Roman" w:cs="Times New Roman"/>
          <w:sz w:val="24"/>
          <w:lang w:val="nl-NL"/>
        </w:rPr>
        <w:t>Dit geldt zeker in casussen waarbij de militair zelf vraagtekens stelt bij de noodzakelijkheid van de missie. In dergelijke situaties is de militair verantwoordelijk voor het bepalen wat gezien kan worden als proportioneel geweld, maar wordt dit gecompliceerder wanneer het garanderen van veiligheid voor de lokale bevolking minder vanzelfsprekend is.</w:t>
      </w:r>
      <w:r w:rsidR="00855381">
        <w:rPr>
          <w:rFonts w:ascii="Times New Roman" w:hAnsi="Times New Roman" w:cs="Times New Roman"/>
          <w:sz w:val="24"/>
          <w:lang w:val="nl-NL"/>
        </w:rPr>
        <w:t xml:space="preserve"> Molendijk stelt echter wel dat deze keuze van de militair in een perspectief geplaatst moet worden. Net als ieder ander individu in de samenleving is de militair niet van alle verantwoordelijkheden ontslagen</w:t>
      </w:r>
      <w:r w:rsidR="000B012E">
        <w:rPr>
          <w:rFonts w:ascii="Times New Roman" w:hAnsi="Times New Roman" w:cs="Times New Roman"/>
          <w:sz w:val="24"/>
          <w:lang w:val="nl-NL"/>
        </w:rPr>
        <w:t xml:space="preserve"> en dient met verantwoordelijkheden rekening te houden. </w:t>
      </w:r>
      <w:r w:rsidR="0005391D">
        <w:rPr>
          <w:rFonts w:ascii="Times New Roman" w:hAnsi="Times New Roman" w:cs="Times New Roman"/>
          <w:sz w:val="24"/>
          <w:lang w:val="nl-NL"/>
        </w:rPr>
        <w:t>Alleen de praktische realiteit, iets dat voor Molendijk van essentieel belang is bij het doen van morele uitspraken, moet hierbij niet uit het oog verloren worden. De consequenties van een dergelijke keuze om uit dienst te treden zijn zo groot, zeker op persoonlijk vlak (</w:t>
      </w:r>
      <w:r w:rsidR="00CF424D">
        <w:rPr>
          <w:rFonts w:ascii="Times New Roman" w:hAnsi="Times New Roman" w:cs="Times New Roman"/>
          <w:sz w:val="24"/>
          <w:lang w:val="nl-NL"/>
        </w:rPr>
        <w:t xml:space="preserve">financiële kwesties en persoonlijke overtuiging), </w:t>
      </w:r>
      <w:r w:rsidR="00D51889">
        <w:rPr>
          <w:rFonts w:ascii="Times New Roman" w:hAnsi="Times New Roman" w:cs="Times New Roman"/>
          <w:sz w:val="24"/>
          <w:lang w:val="nl-NL"/>
        </w:rPr>
        <w:t>dat de wenselijkheid om de militair hiervoor absoluut verantwoordelijk te houden (ook op moreel gebied) afwezig is.</w:t>
      </w:r>
    </w:p>
    <w:p w14:paraId="61A859CC" w14:textId="77DB7592" w:rsidR="008D07DC" w:rsidRDefault="00D7656B" w:rsidP="008D07DC">
      <w:pPr>
        <w:spacing w:line="360" w:lineRule="auto"/>
        <w:jc w:val="both"/>
        <w:rPr>
          <w:rFonts w:ascii="Times New Roman" w:hAnsi="Times New Roman" w:cs="Times New Roman"/>
          <w:sz w:val="24"/>
          <w:lang w:val="nl-NL"/>
        </w:rPr>
      </w:pPr>
      <w:r>
        <w:rPr>
          <w:rFonts w:ascii="Times New Roman" w:hAnsi="Times New Roman" w:cs="Times New Roman"/>
          <w:sz w:val="24"/>
          <w:lang w:val="nl-NL"/>
        </w:rPr>
        <w:lastRenderedPageBreak/>
        <w:t>Molendijk stelt dat de individuele militair naast zijn eigen visie, ook de visie van twee rangen boven zichzelf en twee rangen onder zichzelf mee moet nemen in zijn gedachteproces. Zeker in groepsverband raakt de militair daarmee niet gefixeerd op alleen zijn eigen handelen, maar is ook in staat te denken voor een ander en zodoende de bredere morele context van militair handelen binnen een bevel te herkennen.</w:t>
      </w:r>
      <w:r w:rsidR="00E856F9">
        <w:rPr>
          <w:rFonts w:ascii="Times New Roman" w:hAnsi="Times New Roman" w:cs="Times New Roman"/>
          <w:sz w:val="24"/>
          <w:lang w:val="nl-NL"/>
        </w:rPr>
        <w:t xml:space="preserve"> Met betrekking tot het handelen van de individuele militair, stelt Molendijk</w:t>
      </w:r>
      <w:r>
        <w:rPr>
          <w:rFonts w:ascii="Times New Roman" w:hAnsi="Times New Roman" w:cs="Times New Roman"/>
          <w:sz w:val="24"/>
          <w:lang w:val="nl-NL"/>
        </w:rPr>
        <w:t xml:space="preserve"> </w:t>
      </w:r>
      <w:r w:rsidR="00AC3455">
        <w:rPr>
          <w:rFonts w:ascii="Times New Roman" w:hAnsi="Times New Roman" w:cs="Times New Roman"/>
          <w:sz w:val="24"/>
          <w:lang w:val="nl-NL"/>
        </w:rPr>
        <w:t xml:space="preserve">dat de militair altijd verantwoordelijk is voor de proportionaliteit van zijn handelen. </w:t>
      </w:r>
      <w:r>
        <w:rPr>
          <w:rFonts w:ascii="Times New Roman" w:hAnsi="Times New Roman" w:cs="Times New Roman"/>
          <w:sz w:val="24"/>
          <w:lang w:val="nl-NL"/>
        </w:rPr>
        <w:t xml:space="preserve">Indien men nog van een onderscheid zou willen spreken, betreffen dit de ius in bello verantwoordelijkheden van de militair. Met betrekking tot de morele status van de oorlog zelf, brengt Molendijk een ander punt naar voren. Zij stelt dat de morele verantwoordelijkheid van een deelname aan een oorlog en daarmee de morele status van die oorlog bij zowel de militair (in meerdere mate weliswaar) als bij de samenleving zelf ligt (individuele burgers). </w:t>
      </w:r>
      <w:r w:rsidR="00CC473F">
        <w:rPr>
          <w:rFonts w:ascii="Times New Roman" w:hAnsi="Times New Roman" w:cs="Times New Roman"/>
          <w:sz w:val="24"/>
          <w:lang w:val="nl-NL"/>
        </w:rPr>
        <w:t>D</w:t>
      </w:r>
      <w:r w:rsidR="008E42F9">
        <w:rPr>
          <w:rFonts w:ascii="Times New Roman" w:hAnsi="Times New Roman" w:cs="Times New Roman"/>
          <w:sz w:val="24"/>
          <w:lang w:val="nl-NL"/>
        </w:rPr>
        <w:t xml:space="preserve">e samenleving, door verkiezingen en demonstratie, heeft de mogelijkheid bepaald beleid vorm te geven of weg te stemmen. Ook hierbij worden keuzes gemaakt. Molendijk geeft dit voorbeeld om te laten zien dat de kwestie rondom morele verantwoordelijkheid ook te groot gemaakt kan worden. Dit met het gevaar dat er teveel morele verantwoordelijkheid bij de individuele militair gelegd wordt. </w:t>
      </w:r>
      <w:r w:rsidR="00C1001B">
        <w:rPr>
          <w:rFonts w:ascii="Times New Roman" w:hAnsi="Times New Roman" w:cs="Times New Roman"/>
          <w:sz w:val="24"/>
          <w:lang w:val="nl-NL"/>
        </w:rPr>
        <w:t>Hierbij stelt Molendijk dat de militair</w:t>
      </w:r>
      <w:r w:rsidR="0069038D">
        <w:rPr>
          <w:rFonts w:ascii="Times New Roman" w:hAnsi="Times New Roman" w:cs="Times New Roman"/>
          <w:sz w:val="24"/>
          <w:lang w:val="nl-NL"/>
        </w:rPr>
        <w:t>, zelf ook een burger,</w:t>
      </w:r>
      <w:r w:rsidR="00C1001B">
        <w:rPr>
          <w:rFonts w:ascii="Times New Roman" w:hAnsi="Times New Roman" w:cs="Times New Roman"/>
          <w:sz w:val="24"/>
          <w:lang w:val="nl-NL"/>
        </w:rPr>
        <w:t xml:space="preserve"> net als de burger verantwoordelijk is voor het proces dat leidt tot militaire inzet. </w:t>
      </w:r>
    </w:p>
    <w:p w14:paraId="1C2C053E" w14:textId="33CFADF9" w:rsidR="005A6C65" w:rsidRDefault="0084724B" w:rsidP="00683154">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Dit proces leidende tot militaire inzet is voor Molendijk belangrijk. Missies volgen elkaar op en de evaluaties van eerdere missies worden meegenomen in de besluitvormingsprocedures van volgende missies. Molendijk stelt dat het hierbij van belang is dat de militair een mogelijkheid krijgt zich uit te spreken over voorgaande missies waarin hij heeft deelgenomen, ook in maatschappelijke/politieke discussies. Op dit moment is het echter zo dat er een strikte scheiding is tussen maatschappelijke/politieke en interne (Defensie zelf) discussies en dat militairen niet geacht worden </w:t>
      </w:r>
      <w:r w:rsidR="00A1583F">
        <w:rPr>
          <w:rFonts w:ascii="Times New Roman" w:hAnsi="Times New Roman" w:cs="Times New Roman"/>
          <w:sz w:val="24"/>
          <w:lang w:val="nl-NL"/>
        </w:rPr>
        <w:t xml:space="preserve">deel te nemen aan politieke discussies. </w:t>
      </w:r>
      <w:r w:rsidR="00A26B4D">
        <w:rPr>
          <w:rFonts w:ascii="Times New Roman" w:hAnsi="Times New Roman" w:cs="Times New Roman"/>
          <w:sz w:val="24"/>
          <w:lang w:val="nl-NL"/>
        </w:rPr>
        <w:t xml:space="preserve">Molendijk geeft aan dat hier verbeterpunten liggen en ook mogelijkheden voor militairen om verantwoordelijkheid te nemen in het zich uitspreken over </w:t>
      </w:r>
      <w:r w:rsidR="00582D00">
        <w:rPr>
          <w:rFonts w:ascii="Times New Roman" w:hAnsi="Times New Roman" w:cs="Times New Roman"/>
          <w:sz w:val="24"/>
          <w:lang w:val="nl-NL"/>
        </w:rPr>
        <w:t xml:space="preserve">eigen ervaring en eigen kritisch denken. </w:t>
      </w:r>
    </w:p>
    <w:p w14:paraId="32B87817" w14:textId="4A4C9CF2" w:rsidR="005A6C65" w:rsidRPr="00491077" w:rsidRDefault="00491077" w:rsidP="00491077">
      <w:pPr>
        <w:pStyle w:val="Kop3"/>
        <w:rPr>
          <w:rFonts w:ascii="Times New Roman" w:hAnsi="Times New Roman" w:cs="Times New Roman"/>
          <w:lang w:val="nl-NL"/>
        </w:rPr>
      </w:pPr>
      <w:bookmarkStart w:id="52" w:name="_Toc75427964"/>
      <w:r w:rsidRPr="00491077">
        <w:rPr>
          <w:rFonts w:ascii="Times New Roman" w:hAnsi="Times New Roman" w:cs="Times New Roman"/>
          <w:lang w:val="nl-NL"/>
        </w:rPr>
        <w:t>Verbeterpunten binnen de Nederlandse militaire ethiek</w:t>
      </w:r>
      <w:bookmarkEnd w:id="52"/>
    </w:p>
    <w:p w14:paraId="7DDA589D" w14:textId="3A7196F1" w:rsidR="00683154" w:rsidRDefault="00683154" w:rsidP="00683154">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Winst is er alleen wel te behalen op het gebied van morele verantwoordelijkheid van individuele militairen. Defensie hanteerde veelal opdrachtgerichte commandovoering waarbij de hogere rangen een bevel doorgeven aan de lagere rangen van wie verwacht wordt dit bevel uit te voeren.  De trend binnen Defensie nu is dat de lagere rangen (rangen onder het officiersniveau) ook opleiding krijgen in het maken van verantwoordelijke keuzes en daarmee kennis moeten hebben van de </w:t>
      </w:r>
      <w:proofErr w:type="spellStart"/>
      <w:r w:rsidRPr="009C51E0">
        <w:rPr>
          <w:rFonts w:ascii="Times New Roman" w:hAnsi="Times New Roman" w:cs="Times New Roman"/>
          <w:i/>
          <w:sz w:val="24"/>
          <w:lang w:val="nl-NL"/>
        </w:rPr>
        <w:t>just</w:t>
      </w:r>
      <w:proofErr w:type="spellEnd"/>
      <w:r w:rsidRPr="009C51E0">
        <w:rPr>
          <w:rFonts w:ascii="Times New Roman" w:hAnsi="Times New Roman" w:cs="Times New Roman"/>
          <w:i/>
          <w:sz w:val="24"/>
          <w:lang w:val="nl-NL"/>
        </w:rPr>
        <w:t xml:space="preserve"> war </w:t>
      </w:r>
      <w:proofErr w:type="spellStart"/>
      <w:r w:rsidRPr="009C51E0">
        <w:rPr>
          <w:rFonts w:ascii="Times New Roman" w:hAnsi="Times New Roman" w:cs="Times New Roman"/>
          <w:i/>
          <w:sz w:val="24"/>
          <w:lang w:val="nl-NL"/>
        </w:rPr>
        <w:t>tradition</w:t>
      </w:r>
      <w:proofErr w:type="spellEnd"/>
      <w:r>
        <w:rPr>
          <w:rFonts w:ascii="Times New Roman" w:hAnsi="Times New Roman" w:cs="Times New Roman"/>
          <w:sz w:val="24"/>
          <w:lang w:val="nl-NL"/>
        </w:rPr>
        <w:t xml:space="preserve">. Om dit te bereiken wordt er in dit deel van de opleiding </w:t>
      </w:r>
      <w:r>
        <w:rPr>
          <w:rFonts w:ascii="Times New Roman" w:hAnsi="Times New Roman" w:cs="Times New Roman"/>
          <w:sz w:val="24"/>
          <w:lang w:val="nl-NL"/>
        </w:rPr>
        <w:lastRenderedPageBreak/>
        <w:t xml:space="preserve">gefocust op het ethiekonderwijs. Hierbij ligt de nadruk niet per se op wat ethisch en onethisch handelen is, maar met name in hoe men een moreel dilemma kan herkennen en hoe men in een dergelijke situatie vervolgens een weloverwogen besluit kan nemen. Zeker in de complexe context van de huidige missies is het lastig om eenduidige antwoorden te geven op morele vraagstukken, vandaar dat de focus ligt op dilemmatraining: hoe kan de militair zichzelf ontwikkelen om dergelijke vraagstukken te herkennen en ethisch juist te beantwoorden. Dit houdt o.a. in dat de individuele militair in staat is zelfstandig een keuze te maken en ook in staat is deze keuze te verantwoorden. </w:t>
      </w:r>
    </w:p>
    <w:p w14:paraId="26272F16" w14:textId="5F3DD30F" w:rsidR="003D7D73" w:rsidRDefault="005772DB" w:rsidP="003D7D73">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Daarnaast geeft Molendijk verbeterpunten aan gebaseerd op haar eigen werk. </w:t>
      </w:r>
      <w:r w:rsidR="003D7D73">
        <w:rPr>
          <w:rFonts w:ascii="Times New Roman" w:hAnsi="Times New Roman" w:cs="Times New Roman"/>
          <w:sz w:val="24"/>
          <w:lang w:val="nl-NL"/>
        </w:rPr>
        <w:t xml:space="preserve">In haar eigen werk legt </w:t>
      </w:r>
      <w:r>
        <w:rPr>
          <w:rFonts w:ascii="Times New Roman" w:hAnsi="Times New Roman" w:cs="Times New Roman"/>
          <w:sz w:val="24"/>
          <w:lang w:val="nl-NL"/>
        </w:rPr>
        <w:t>zij</w:t>
      </w:r>
      <w:r w:rsidR="003D7D73">
        <w:rPr>
          <w:rFonts w:ascii="Times New Roman" w:hAnsi="Times New Roman" w:cs="Times New Roman"/>
          <w:sz w:val="24"/>
          <w:lang w:val="nl-NL"/>
        </w:rPr>
        <w:t xml:space="preserve"> de nadruk op de individuele ervaring van militairen. Hierbij gaat het niet of er feitelijk een moreel dilemma bestaat, maar of en hoe een dergelijk moreel dilemma ervaren wordt door de militair zelf. </w:t>
      </w:r>
      <w:r w:rsidR="00E34864">
        <w:rPr>
          <w:rFonts w:ascii="Times New Roman" w:hAnsi="Times New Roman" w:cs="Times New Roman"/>
          <w:sz w:val="24"/>
          <w:lang w:val="nl-NL"/>
        </w:rPr>
        <w:t xml:space="preserve">Traditionele </w:t>
      </w:r>
      <w:proofErr w:type="spellStart"/>
      <w:r w:rsidR="00E34864" w:rsidRPr="00E34864">
        <w:rPr>
          <w:rFonts w:ascii="Times New Roman" w:hAnsi="Times New Roman" w:cs="Times New Roman"/>
          <w:i/>
          <w:sz w:val="24"/>
          <w:lang w:val="nl-NL"/>
        </w:rPr>
        <w:t>just</w:t>
      </w:r>
      <w:proofErr w:type="spellEnd"/>
      <w:r w:rsidR="00E34864" w:rsidRPr="00E34864">
        <w:rPr>
          <w:rFonts w:ascii="Times New Roman" w:hAnsi="Times New Roman" w:cs="Times New Roman"/>
          <w:i/>
          <w:sz w:val="24"/>
          <w:lang w:val="nl-NL"/>
        </w:rPr>
        <w:t xml:space="preserve"> war </w:t>
      </w:r>
      <w:proofErr w:type="spellStart"/>
      <w:r w:rsidR="00E34864" w:rsidRPr="00E34864">
        <w:rPr>
          <w:rFonts w:ascii="Times New Roman" w:hAnsi="Times New Roman" w:cs="Times New Roman"/>
          <w:i/>
          <w:sz w:val="24"/>
          <w:lang w:val="nl-NL"/>
        </w:rPr>
        <w:t>theory</w:t>
      </w:r>
      <w:proofErr w:type="spellEnd"/>
      <w:r w:rsidR="00E34864">
        <w:rPr>
          <w:rFonts w:ascii="Times New Roman" w:hAnsi="Times New Roman" w:cs="Times New Roman"/>
          <w:sz w:val="24"/>
          <w:lang w:val="nl-NL"/>
        </w:rPr>
        <w:t xml:space="preserve"> (</w:t>
      </w:r>
      <w:proofErr w:type="spellStart"/>
      <w:r w:rsidR="00E34864">
        <w:rPr>
          <w:rFonts w:ascii="Times New Roman" w:hAnsi="Times New Roman" w:cs="Times New Roman"/>
          <w:sz w:val="24"/>
          <w:lang w:val="nl-NL"/>
        </w:rPr>
        <w:t>Walzer</w:t>
      </w:r>
      <w:proofErr w:type="spellEnd"/>
      <w:r w:rsidR="00E34864">
        <w:rPr>
          <w:rFonts w:ascii="Times New Roman" w:hAnsi="Times New Roman" w:cs="Times New Roman"/>
          <w:sz w:val="24"/>
          <w:lang w:val="nl-NL"/>
        </w:rPr>
        <w:t xml:space="preserve">) schiet hierin tekort door hier niet naar te kijken. </w:t>
      </w:r>
      <w:r w:rsidR="0019763E">
        <w:rPr>
          <w:rFonts w:ascii="Times New Roman" w:hAnsi="Times New Roman" w:cs="Times New Roman"/>
          <w:sz w:val="24"/>
          <w:lang w:val="nl-NL"/>
        </w:rPr>
        <w:t xml:space="preserve">Molendijk stelt dat een militair zich altijd verantwoordelijk kan voelen en daarmee ook het gevoel kan (en mag) hebben dat hij onrechtvaardig gehandeld heeft. Zeker wanneer na terugkomst van een missie blijkt dat de maatschappelijke opinie zich tegen die missie gekeerd heeft. Molendijk geeft aan dat het in dergelijke gevallen wel mogelijk moet zijn voor de militair om zich uit te spreken over zijn handelen. Dit is echter wel een wederkerig proces: de maatschappij moet ook open staan om over de missie en het handelen van de militair te praten. Zeker ook op dit laatste punt is nog veel progressie te boeken. </w:t>
      </w:r>
    </w:p>
    <w:p w14:paraId="76A2C897" w14:textId="6C035F69" w:rsidR="0002620C" w:rsidRDefault="0002620C" w:rsidP="003D7D73">
      <w:pPr>
        <w:spacing w:line="360" w:lineRule="auto"/>
        <w:jc w:val="both"/>
        <w:rPr>
          <w:rFonts w:ascii="Times New Roman" w:hAnsi="Times New Roman" w:cs="Times New Roman"/>
          <w:sz w:val="24"/>
          <w:lang w:val="nl-NL"/>
        </w:rPr>
      </w:pPr>
    </w:p>
    <w:p w14:paraId="6D1C60B5" w14:textId="776BF3BC" w:rsidR="00735B1C" w:rsidRDefault="00735B1C" w:rsidP="003D7D73">
      <w:pPr>
        <w:spacing w:line="360" w:lineRule="auto"/>
        <w:jc w:val="both"/>
        <w:rPr>
          <w:rFonts w:ascii="Times New Roman" w:hAnsi="Times New Roman" w:cs="Times New Roman"/>
          <w:sz w:val="24"/>
          <w:lang w:val="nl-NL"/>
        </w:rPr>
      </w:pPr>
    </w:p>
    <w:p w14:paraId="1D62EC8D" w14:textId="5B98E1D2" w:rsidR="000924B7" w:rsidRDefault="000924B7" w:rsidP="003D7D73">
      <w:pPr>
        <w:spacing w:line="360" w:lineRule="auto"/>
        <w:jc w:val="both"/>
        <w:rPr>
          <w:rFonts w:ascii="Times New Roman" w:hAnsi="Times New Roman" w:cs="Times New Roman"/>
          <w:sz w:val="24"/>
          <w:lang w:val="nl-NL"/>
        </w:rPr>
      </w:pPr>
    </w:p>
    <w:p w14:paraId="248729DE" w14:textId="77777777" w:rsidR="0002620C" w:rsidRDefault="0002620C" w:rsidP="003D7D73">
      <w:pPr>
        <w:spacing w:line="360" w:lineRule="auto"/>
        <w:jc w:val="both"/>
        <w:rPr>
          <w:rFonts w:ascii="Times New Roman" w:hAnsi="Times New Roman" w:cs="Times New Roman"/>
          <w:sz w:val="24"/>
          <w:lang w:val="nl-NL"/>
        </w:rPr>
      </w:pPr>
    </w:p>
    <w:p w14:paraId="130E7B00" w14:textId="77777777" w:rsidR="0002620C" w:rsidRDefault="0002620C" w:rsidP="003D7D73">
      <w:pPr>
        <w:spacing w:line="360" w:lineRule="auto"/>
        <w:jc w:val="both"/>
        <w:rPr>
          <w:rFonts w:ascii="Times New Roman" w:hAnsi="Times New Roman" w:cs="Times New Roman"/>
          <w:sz w:val="24"/>
          <w:lang w:val="nl-NL"/>
        </w:rPr>
      </w:pPr>
    </w:p>
    <w:p w14:paraId="45ED6970" w14:textId="77777777" w:rsidR="0002620C" w:rsidRDefault="0002620C" w:rsidP="003D7D73">
      <w:pPr>
        <w:spacing w:line="360" w:lineRule="auto"/>
        <w:jc w:val="both"/>
        <w:rPr>
          <w:rFonts w:ascii="Times New Roman" w:hAnsi="Times New Roman" w:cs="Times New Roman"/>
          <w:sz w:val="24"/>
          <w:lang w:val="nl-NL"/>
        </w:rPr>
      </w:pPr>
    </w:p>
    <w:p w14:paraId="5B55AAFB" w14:textId="77777777" w:rsidR="0002620C" w:rsidRPr="003D7D73" w:rsidRDefault="0002620C" w:rsidP="003D7D73">
      <w:pPr>
        <w:spacing w:line="360" w:lineRule="auto"/>
        <w:jc w:val="both"/>
        <w:rPr>
          <w:rFonts w:ascii="Times New Roman" w:hAnsi="Times New Roman" w:cs="Times New Roman"/>
          <w:sz w:val="24"/>
          <w:lang w:val="nl-NL"/>
        </w:rPr>
      </w:pPr>
    </w:p>
    <w:p w14:paraId="248A7A99" w14:textId="77777777" w:rsidR="003D7D73" w:rsidRPr="003D7D73" w:rsidRDefault="003D7D73" w:rsidP="003D7D73">
      <w:pPr>
        <w:rPr>
          <w:lang w:val="nl-NL"/>
        </w:rPr>
      </w:pPr>
    </w:p>
    <w:p w14:paraId="251BFAED" w14:textId="0B034B3D" w:rsidR="00CB74E5" w:rsidRDefault="00CB74E5" w:rsidP="00F87478">
      <w:pPr>
        <w:spacing w:line="360" w:lineRule="auto"/>
        <w:jc w:val="both"/>
        <w:rPr>
          <w:rFonts w:ascii="Times New Roman" w:hAnsi="Times New Roman" w:cs="Times New Roman"/>
          <w:sz w:val="24"/>
          <w:lang w:val="nl-NL"/>
        </w:rPr>
      </w:pPr>
    </w:p>
    <w:p w14:paraId="435A498B" w14:textId="7B338772" w:rsidR="00F87478" w:rsidRDefault="00F87478" w:rsidP="00F87478">
      <w:pPr>
        <w:spacing w:line="360" w:lineRule="auto"/>
        <w:jc w:val="both"/>
        <w:rPr>
          <w:rFonts w:ascii="Times New Roman" w:hAnsi="Times New Roman" w:cs="Times New Roman"/>
          <w:sz w:val="24"/>
          <w:lang w:val="nl-NL"/>
        </w:rPr>
      </w:pPr>
    </w:p>
    <w:p w14:paraId="236C9913" w14:textId="1FBFB995" w:rsidR="00F87478" w:rsidRPr="00811A44" w:rsidRDefault="00811A44" w:rsidP="004A790F">
      <w:pPr>
        <w:pStyle w:val="Kop2"/>
        <w:rPr>
          <w:rFonts w:ascii="Times New Roman" w:hAnsi="Times New Roman" w:cs="Times New Roman"/>
        </w:rPr>
      </w:pPr>
      <w:bookmarkStart w:id="53" w:name="_Toc75427965"/>
      <w:r w:rsidRPr="00811A44">
        <w:rPr>
          <w:rFonts w:ascii="Times New Roman" w:hAnsi="Times New Roman" w:cs="Times New Roman"/>
        </w:rPr>
        <w:lastRenderedPageBreak/>
        <w:t>Appendix II:</w:t>
      </w:r>
      <w:r w:rsidRPr="00811A44">
        <w:rPr>
          <w:rFonts w:ascii="Times New Roman" w:hAnsi="Times New Roman" w:cs="Times New Roman"/>
        </w:rPr>
        <w:tab/>
      </w:r>
      <w:r w:rsidRPr="00811A44">
        <w:rPr>
          <w:rFonts w:ascii="Times New Roman" w:hAnsi="Times New Roman" w:cs="Times New Roman"/>
        </w:rPr>
        <w:tab/>
        <w:t xml:space="preserve">Conversation with </w:t>
      </w:r>
      <w:r w:rsidR="004A790F" w:rsidRPr="00811A44">
        <w:rPr>
          <w:rFonts w:ascii="Times New Roman" w:hAnsi="Times New Roman" w:cs="Times New Roman"/>
        </w:rPr>
        <w:t xml:space="preserve"> Peter </w:t>
      </w:r>
      <w:proofErr w:type="spellStart"/>
      <w:r w:rsidR="004A790F" w:rsidRPr="00811A44">
        <w:rPr>
          <w:rFonts w:ascii="Times New Roman" w:hAnsi="Times New Roman" w:cs="Times New Roman"/>
        </w:rPr>
        <w:t>Olsthoorn</w:t>
      </w:r>
      <w:proofErr w:type="spellEnd"/>
      <w:r w:rsidR="004A790F" w:rsidRPr="00811A44">
        <w:rPr>
          <w:rFonts w:ascii="Times New Roman" w:hAnsi="Times New Roman" w:cs="Times New Roman"/>
        </w:rPr>
        <w:t xml:space="preserve"> (</w:t>
      </w:r>
      <w:r w:rsidR="00A954A8" w:rsidRPr="00811A44">
        <w:rPr>
          <w:rFonts w:ascii="Times New Roman" w:hAnsi="Times New Roman" w:cs="Times New Roman"/>
        </w:rPr>
        <w:t>16-04-2021)</w:t>
      </w:r>
      <w:bookmarkEnd w:id="53"/>
    </w:p>
    <w:p w14:paraId="02C1D4B4" w14:textId="128C3CCB" w:rsidR="00811A44" w:rsidRDefault="00172FC0" w:rsidP="00916EAF">
      <w:pPr>
        <w:spacing w:line="360" w:lineRule="auto"/>
        <w:jc w:val="both"/>
        <w:rPr>
          <w:rFonts w:ascii="Times New Roman" w:hAnsi="Times New Roman" w:cs="Times New Roman"/>
          <w:sz w:val="24"/>
        </w:rPr>
      </w:pPr>
      <w:proofErr w:type="spellStart"/>
      <w:r w:rsidRPr="00D4348D">
        <w:rPr>
          <w:rFonts w:ascii="Times New Roman" w:hAnsi="Times New Roman" w:cs="Times New Roman"/>
          <w:sz w:val="24"/>
        </w:rPr>
        <w:t>Dr.</w:t>
      </w:r>
      <w:proofErr w:type="spellEnd"/>
      <w:r w:rsidRPr="00D4348D">
        <w:rPr>
          <w:rFonts w:ascii="Times New Roman" w:hAnsi="Times New Roman" w:cs="Times New Roman"/>
          <w:sz w:val="24"/>
        </w:rPr>
        <w:t xml:space="preserve"> P</w:t>
      </w:r>
      <w:r w:rsidR="009F1DAB" w:rsidRPr="00D4348D">
        <w:rPr>
          <w:rFonts w:ascii="Times New Roman" w:hAnsi="Times New Roman" w:cs="Times New Roman"/>
          <w:sz w:val="24"/>
        </w:rPr>
        <w:t>. H. J.</w:t>
      </w:r>
      <w:r w:rsidR="0075152E">
        <w:rPr>
          <w:rFonts w:ascii="Times New Roman" w:hAnsi="Times New Roman" w:cs="Times New Roman"/>
          <w:sz w:val="24"/>
        </w:rPr>
        <w:t xml:space="preserve"> (Peter)</w:t>
      </w:r>
      <w:r w:rsidR="009F1DAB" w:rsidRPr="00D4348D">
        <w:rPr>
          <w:rFonts w:ascii="Times New Roman" w:hAnsi="Times New Roman" w:cs="Times New Roman"/>
          <w:sz w:val="24"/>
        </w:rPr>
        <w:t xml:space="preserve"> </w:t>
      </w:r>
      <w:proofErr w:type="spellStart"/>
      <w:r w:rsidRPr="00D4348D">
        <w:rPr>
          <w:rFonts w:ascii="Times New Roman" w:hAnsi="Times New Roman" w:cs="Times New Roman"/>
          <w:sz w:val="24"/>
        </w:rPr>
        <w:t>Olsthoorn</w:t>
      </w:r>
      <w:proofErr w:type="spellEnd"/>
      <w:r w:rsidRPr="00D4348D">
        <w:rPr>
          <w:rFonts w:ascii="Times New Roman" w:hAnsi="Times New Roman" w:cs="Times New Roman"/>
          <w:sz w:val="24"/>
        </w:rPr>
        <w:t xml:space="preserve"> </w:t>
      </w:r>
      <w:r w:rsidR="00D4348D" w:rsidRPr="00D4348D">
        <w:rPr>
          <w:rFonts w:ascii="Times New Roman" w:hAnsi="Times New Roman" w:cs="Times New Roman"/>
          <w:sz w:val="24"/>
        </w:rPr>
        <w:t xml:space="preserve">is </w:t>
      </w:r>
      <w:r w:rsidR="004C2CE9">
        <w:rPr>
          <w:rFonts w:ascii="Times New Roman" w:hAnsi="Times New Roman" w:cs="Times New Roman"/>
          <w:sz w:val="24"/>
        </w:rPr>
        <w:t>Associate P</w:t>
      </w:r>
      <w:r w:rsidR="00D4348D" w:rsidRPr="00D4348D">
        <w:rPr>
          <w:rFonts w:ascii="Times New Roman" w:hAnsi="Times New Roman" w:cs="Times New Roman"/>
          <w:sz w:val="24"/>
        </w:rPr>
        <w:t xml:space="preserve">rofessor </w:t>
      </w:r>
      <w:r w:rsidR="00ED4711">
        <w:rPr>
          <w:rFonts w:ascii="Times New Roman" w:hAnsi="Times New Roman" w:cs="Times New Roman"/>
          <w:sz w:val="24"/>
        </w:rPr>
        <w:t>in ‘Military Leadership and Ethics’ (</w:t>
      </w:r>
      <w:proofErr w:type="spellStart"/>
      <w:r w:rsidR="00ED4711">
        <w:rPr>
          <w:rFonts w:ascii="Times New Roman" w:hAnsi="Times New Roman" w:cs="Times New Roman"/>
          <w:sz w:val="24"/>
        </w:rPr>
        <w:t>militair</w:t>
      </w:r>
      <w:proofErr w:type="spellEnd"/>
      <w:r w:rsidR="00ED4711">
        <w:rPr>
          <w:rFonts w:ascii="Times New Roman" w:hAnsi="Times New Roman" w:cs="Times New Roman"/>
          <w:sz w:val="24"/>
        </w:rPr>
        <w:t xml:space="preserve"> </w:t>
      </w:r>
      <w:proofErr w:type="spellStart"/>
      <w:r w:rsidR="00ED4711">
        <w:rPr>
          <w:rFonts w:ascii="Times New Roman" w:hAnsi="Times New Roman" w:cs="Times New Roman"/>
          <w:sz w:val="24"/>
        </w:rPr>
        <w:t>leiderschap</w:t>
      </w:r>
      <w:proofErr w:type="spellEnd"/>
      <w:r w:rsidR="00ED4711">
        <w:rPr>
          <w:rFonts w:ascii="Times New Roman" w:hAnsi="Times New Roman" w:cs="Times New Roman"/>
          <w:sz w:val="24"/>
        </w:rPr>
        <w:t xml:space="preserve"> en </w:t>
      </w:r>
      <w:proofErr w:type="spellStart"/>
      <w:r w:rsidR="00ED4711">
        <w:rPr>
          <w:rFonts w:ascii="Times New Roman" w:hAnsi="Times New Roman" w:cs="Times New Roman"/>
          <w:sz w:val="24"/>
        </w:rPr>
        <w:t>ethiek</w:t>
      </w:r>
      <w:proofErr w:type="spellEnd"/>
      <w:r w:rsidR="00ED4711">
        <w:rPr>
          <w:rFonts w:ascii="Times New Roman" w:hAnsi="Times New Roman" w:cs="Times New Roman"/>
          <w:sz w:val="24"/>
        </w:rPr>
        <w:t xml:space="preserve">) </w:t>
      </w:r>
      <w:r w:rsidR="004C2CE9">
        <w:rPr>
          <w:rFonts w:ascii="Times New Roman" w:hAnsi="Times New Roman" w:cs="Times New Roman"/>
          <w:sz w:val="24"/>
        </w:rPr>
        <w:t xml:space="preserve">at the </w:t>
      </w:r>
      <w:r w:rsidR="006B7643">
        <w:rPr>
          <w:rFonts w:ascii="Times New Roman" w:hAnsi="Times New Roman" w:cs="Times New Roman"/>
          <w:sz w:val="24"/>
        </w:rPr>
        <w:t>Netherlands</w:t>
      </w:r>
      <w:r w:rsidR="004C2CE9">
        <w:rPr>
          <w:rFonts w:ascii="Times New Roman" w:hAnsi="Times New Roman" w:cs="Times New Roman"/>
          <w:sz w:val="24"/>
        </w:rPr>
        <w:t xml:space="preserve"> Defen</w:t>
      </w:r>
      <w:r w:rsidR="006B7643">
        <w:rPr>
          <w:rFonts w:ascii="Times New Roman" w:hAnsi="Times New Roman" w:cs="Times New Roman"/>
          <w:sz w:val="24"/>
        </w:rPr>
        <w:t>c</w:t>
      </w:r>
      <w:r w:rsidR="004C2CE9">
        <w:rPr>
          <w:rFonts w:ascii="Times New Roman" w:hAnsi="Times New Roman" w:cs="Times New Roman"/>
          <w:sz w:val="24"/>
        </w:rPr>
        <w:t>e Academy (NLDA)</w:t>
      </w:r>
      <w:r w:rsidR="001C10F6">
        <w:rPr>
          <w:rFonts w:ascii="Times New Roman" w:hAnsi="Times New Roman" w:cs="Times New Roman"/>
          <w:sz w:val="24"/>
        </w:rPr>
        <w:t xml:space="preserve"> (</w:t>
      </w:r>
      <w:proofErr w:type="spellStart"/>
      <w:r w:rsidR="001C10F6">
        <w:rPr>
          <w:rFonts w:ascii="Times New Roman" w:hAnsi="Times New Roman" w:cs="Times New Roman"/>
          <w:sz w:val="24"/>
        </w:rPr>
        <w:t>Militaire</w:t>
      </w:r>
      <w:proofErr w:type="spellEnd"/>
      <w:r w:rsidR="001C10F6">
        <w:rPr>
          <w:rFonts w:ascii="Times New Roman" w:hAnsi="Times New Roman" w:cs="Times New Roman"/>
          <w:sz w:val="24"/>
        </w:rPr>
        <w:t xml:space="preserve"> Spectator, 2021)</w:t>
      </w:r>
      <w:r w:rsidR="004C2CE9">
        <w:rPr>
          <w:rFonts w:ascii="Times New Roman" w:hAnsi="Times New Roman" w:cs="Times New Roman"/>
          <w:sz w:val="24"/>
        </w:rPr>
        <w:t>.</w:t>
      </w:r>
      <w:r w:rsidR="00AC1E7D">
        <w:rPr>
          <w:rFonts w:ascii="Times New Roman" w:hAnsi="Times New Roman" w:cs="Times New Roman"/>
          <w:sz w:val="24"/>
        </w:rPr>
        <w:t xml:space="preserve"> </w:t>
      </w:r>
      <w:proofErr w:type="spellStart"/>
      <w:r w:rsidR="00AC1E7D">
        <w:rPr>
          <w:rFonts w:ascii="Times New Roman" w:hAnsi="Times New Roman" w:cs="Times New Roman"/>
          <w:sz w:val="24"/>
        </w:rPr>
        <w:t>Olsthoorn</w:t>
      </w:r>
      <w:proofErr w:type="spellEnd"/>
      <w:r w:rsidR="00AC1E7D">
        <w:rPr>
          <w:rFonts w:ascii="Times New Roman" w:hAnsi="Times New Roman" w:cs="Times New Roman"/>
          <w:sz w:val="24"/>
        </w:rPr>
        <w:t xml:space="preserve"> can be seen as an expert in virtue ethics</w:t>
      </w:r>
      <w:r w:rsidR="00BB6EF6">
        <w:rPr>
          <w:rFonts w:ascii="Times New Roman" w:hAnsi="Times New Roman" w:cs="Times New Roman"/>
          <w:sz w:val="24"/>
        </w:rPr>
        <w:t xml:space="preserve">, military ethics and violence due to his many publications on the matter. </w:t>
      </w:r>
      <w:r w:rsidR="00006CDB">
        <w:rPr>
          <w:rFonts w:ascii="Times New Roman" w:hAnsi="Times New Roman" w:cs="Times New Roman"/>
          <w:sz w:val="24"/>
        </w:rPr>
        <w:t xml:space="preserve">The conversation with </w:t>
      </w:r>
      <w:proofErr w:type="spellStart"/>
      <w:r w:rsidR="00006CDB">
        <w:rPr>
          <w:rFonts w:ascii="Times New Roman" w:hAnsi="Times New Roman" w:cs="Times New Roman"/>
          <w:sz w:val="24"/>
        </w:rPr>
        <w:t>O</w:t>
      </w:r>
      <w:r w:rsidR="002F2537">
        <w:rPr>
          <w:rFonts w:ascii="Times New Roman" w:hAnsi="Times New Roman" w:cs="Times New Roman"/>
          <w:sz w:val="24"/>
        </w:rPr>
        <w:t>lsthoorn</w:t>
      </w:r>
      <w:proofErr w:type="spellEnd"/>
      <w:r w:rsidR="002F2537">
        <w:rPr>
          <w:rFonts w:ascii="Times New Roman" w:hAnsi="Times New Roman" w:cs="Times New Roman"/>
          <w:sz w:val="24"/>
        </w:rPr>
        <w:t xml:space="preserve"> took place at the </w:t>
      </w:r>
      <w:r w:rsidR="006B7643">
        <w:rPr>
          <w:rFonts w:ascii="Times New Roman" w:hAnsi="Times New Roman" w:cs="Times New Roman"/>
          <w:sz w:val="24"/>
        </w:rPr>
        <w:t>Faculty Military Sciences</w:t>
      </w:r>
      <w:r w:rsidR="00B37533">
        <w:rPr>
          <w:rFonts w:ascii="Times New Roman" w:hAnsi="Times New Roman" w:cs="Times New Roman"/>
          <w:sz w:val="24"/>
        </w:rPr>
        <w:t xml:space="preserve"> (FMW) in Breda. </w:t>
      </w:r>
    </w:p>
    <w:p w14:paraId="769EED70" w14:textId="2D762C7B" w:rsidR="00B37533" w:rsidRDefault="00B37533" w:rsidP="00916EAF">
      <w:pPr>
        <w:spacing w:line="360" w:lineRule="auto"/>
        <w:jc w:val="both"/>
        <w:rPr>
          <w:rFonts w:ascii="Times New Roman" w:hAnsi="Times New Roman" w:cs="Times New Roman"/>
          <w:sz w:val="24"/>
        </w:rPr>
      </w:pPr>
    </w:p>
    <w:p w14:paraId="29954101" w14:textId="701C26A3" w:rsidR="00B37533" w:rsidRPr="009C4E21" w:rsidRDefault="00B37533" w:rsidP="00B37533">
      <w:pPr>
        <w:pStyle w:val="Kop3"/>
        <w:rPr>
          <w:rFonts w:ascii="Times New Roman" w:hAnsi="Times New Roman" w:cs="Times New Roman"/>
          <w:lang w:val="nl-NL"/>
        </w:rPr>
      </w:pPr>
      <w:bookmarkStart w:id="54" w:name="_Toc75427966"/>
      <w:r w:rsidRPr="009C4E21">
        <w:rPr>
          <w:rFonts w:ascii="Times New Roman" w:hAnsi="Times New Roman" w:cs="Times New Roman"/>
          <w:lang w:val="nl-NL"/>
        </w:rPr>
        <w:t xml:space="preserve">Over </w:t>
      </w:r>
      <w:proofErr w:type="spellStart"/>
      <w:r w:rsidRPr="009C4E21">
        <w:rPr>
          <w:rFonts w:ascii="Times New Roman" w:hAnsi="Times New Roman" w:cs="Times New Roman"/>
          <w:i/>
          <w:lang w:val="nl-NL"/>
        </w:rPr>
        <w:t>just</w:t>
      </w:r>
      <w:proofErr w:type="spellEnd"/>
      <w:r w:rsidRPr="009C4E21">
        <w:rPr>
          <w:rFonts w:ascii="Times New Roman" w:hAnsi="Times New Roman" w:cs="Times New Roman"/>
          <w:i/>
          <w:lang w:val="nl-NL"/>
        </w:rPr>
        <w:t xml:space="preserve"> war </w:t>
      </w:r>
      <w:proofErr w:type="spellStart"/>
      <w:r w:rsidRPr="009C4E21">
        <w:rPr>
          <w:rFonts w:ascii="Times New Roman" w:hAnsi="Times New Roman" w:cs="Times New Roman"/>
          <w:i/>
          <w:lang w:val="nl-NL"/>
        </w:rPr>
        <w:t>theory</w:t>
      </w:r>
      <w:proofErr w:type="spellEnd"/>
      <w:r w:rsidR="009C4E21" w:rsidRPr="009C4E21">
        <w:rPr>
          <w:rFonts w:ascii="Times New Roman" w:hAnsi="Times New Roman" w:cs="Times New Roman"/>
          <w:i/>
          <w:lang w:val="nl-NL"/>
        </w:rPr>
        <w:t xml:space="preserve"> </w:t>
      </w:r>
      <w:r w:rsidR="009C4E21" w:rsidRPr="009C4E21">
        <w:rPr>
          <w:rFonts w:ascii="Times New Roman" w:hAnsi="Times New Roman" w:cs="Times New Roman"/>
          <w:lang w:val="nl-NL"/>
        </w:rPr>
        <w:t xml:space="preserve">en het onderscheid tussen de </w:t>
      </w:r>
      <w:r w:rsidR="009C4E21" w:rsidRPr="009C4E21">
        <w:rPr>
          <w:rFonts w:ascii="Times New Roman" w:hAnsi="Times New Roman" w:cs="Times New Roman"/>
          <w:i/>
          <w:lang w:val="nl-NL"/>
        </w:rPr>
        <w:t xml:space="preserve">ius ad </w:t>
      </w:r>
      <w:proofErr w:type="spellStart"/>
      <w:r w:rsidR="009C4E21" w:rsidRPr="009C4E21">
        <w:rPr>
          <w:rFonts w:ascii="Times New Roman" w:hAnsi="Times New Roman" w:cs="Times New Roman"/>
          <w:i/>
          <w:lang w:val="nl-NL"/>
        </w:rPr>
        <w:t>bellum</w:t>
      </w:r>
      <w:proofErr w:type="spellEnd"/>
      <w:r w:rsidR="009C4E21" w:rsidRPr="009C4E21">
        <w:rPr>
          <w:rFonts w:ascii="Times New Roman" w:hAnsi="Times New Roman" w:cs="Times New Roman"/>
          <w:lang w:val="nl-NL"/>
        </w:rPr>
        <w:t xml:space="preserve"> en de </w:t>
      </w:r>
      <w:r w:rsidR="009C4E21" w:rsidRPr="009C4E21">
        <w:rPr>
          <w:rFonts w:ascii="Times New Roman" w:hAnsi="Times New Roman" w:cs="Times New Roman"/>
          <w:i/>
          <w:lang w:val="nl-NL"/>
        </w:rPr>
        <w:t>ius in bello</w:t>
      </w:r>
      <w:r w:rsidR="009C4E21" w:rsidRPr="009C4E21">
        <w:rPr>
          <w:rFonts w:ascii="Times New Roman" w:hAnsi="Times New Roman" w:cs="Times New Roman"/>
          <w:lang w:val="nl-NL"/>
        </w:rPr>
        <w:t xml:space="preserve"> principes</w:t>
      </w:r>
      <w:bookmarkEnd w:id="54"/>
    </w:p>
    <w:p w14:paraId="37FC7953" w14:textId="242F3944" w:rsidR="009C4E21" w:rsidRDefault="001D389A" w:rsidP="00916EAF">
      <w:pPr>
        <w:spacing w:line="360" w:lineRule="auto"/>
        <w:jc w:val="both"/>
        <w:rPr>
          <w:rFonts w:ascii="Times New Roman" w:hAnsi="Times New Roman" w:cs="Times New Roman"/>
          <w:sz w:val="24"/>
          <w:lang w:val="nl-NL"/>
        </w:rPr>
      </w:pPr>
      <w:r>
        <w:rPr>
          <w:rFonts w:ascii="Times New Roman" w:hAnsi="Times New Roman" w:cs="Times New Roman"/>
          <w:sz w:val="24"/>
          <w:lang w:val="nl-NL"/>
        </w:rPr>
        <w:t>Het gebrui</w:t>
      </w:r>
      <w:r w:rsidR="003F5D45">
        <w:rPr>
          <w:rFonts w:ascii="Times New Roman" w:hAnsi="Times New Roman" w:cs="Times New Roman"/>
          <w:sz w:val="24"/>
          <w:lang w:val="nl-NL"/>
        </w:rPr>
        <w:t xml:space="preserve">k van </w:t>
      </w:r>
      <w:proofErr w:type="spellStart"/>
      <w:r w:rsidR="003F5D45" w:rsidRPr="00F2542A">
        <w:rPr>
          <w:rFonts w:ascii="Times New Roman" w:hAnsi="Times New Roman" w:cs="Times New Roman"/>
          <w:i/>
          <w:sz w:val="24"/>
          <w:lang w:val="nl-NL"/>
        </w:rPr>
        <w:t>just</w:t>
      </w:r>
      <w:proofErr w:type="spellEnd"/>
      <w:r w:rsidR="003F5D45" w:rsidRPr="00F2542A">
        <w:rPr>
          <w:rFonts w:ascii="Times New Roman" w:hAnsi="Times New Roman" w:cs="Times New Roman"/>
          <w:i/>
          <w:sz w:val="24"/>
          <w:lang w:val="nl-NL"/>
        </w:rPr>
        <w:t xml:space="preserve"> war </w:t>
      </w:r>
      <w:proofErr w:type="spellStart"/>
      <w:r w:rsidR="003F5D45" w:rsidRPr="00F2542A">
        <w:rPr>
          <w:rFonts w:ascii="Times New Roman" w:hAnsi="Times New Roman" w:cs="Times New Roman"/>
          <w:i/>
          <w:sz w:val="24"/>
          <w:lang w:val="nl-NL"/>
        </w:rPr>
        <w:t>theory</w:t>
      </w:r>
      <w:proofErr w:type="spellEnd"/>
      <w:r w:rsidR="003F5D45">
        <w:rPr>
          <w:rFonts w:ascii="Times New Roman" w:hAnsi="Times New Roman" w:cs="Times New Roman"/>
          <w:sz w:val="24"/>
          <w:lang w:val="nl-NL"/>
        </w:rPr>
        <w:t xml:space="preserve"> heeft een vaste plaats binnen de Nederlandse militaire ethiek</w:t>
      </w:r>
      <w:r w:rsidR="00487290">
        <w:rPr>
          <w:rFonts w:ascii="Times New Roman" w:hAnsi="Times New Roman" w:cs="Times New Roman"/>
          <w:sz w:val="24"/>
          <w:lang w:val="nl-NL"/>
        </w:rPr>
        <w:t>, zo stelt Olsthoorn</w:t>
      </w:r>
      <w:r w:rsidR="003F5D45">
        <w:rPr>
          <w:rFonts w:ascii="Times New Roman" w:hAnsi="Times New Roman" w:cs="Times New Roman"/>
          <w:sz w:val="24"/>
          <w:lang w:val="nl-NL"/>
        </w:rPr>
        <w:t xml:space="preserve">. Dit geldt niet alleen voor de Nederlandse krijgsmacht, maar ook buitenlandse (westerse) krijgsmachten en </w:t>
      </w:r>
      <w:r w:rsidR="00377301">
        <w:rPr>
          <w:rFonts w:ascii="Times New Roman" w:hAnsi="Times New Roman" w:cs="Times New Roman"/>
          <w:sz w:val="24"/>
          <w:lang w:val="nl-NL"/>
        </w:rPr>
        <w:t xml:space="preserve">de politiek hangen aan </w:t>
      </w:r>
      <w:proofErr w:type="spellStart"/>
      <w:r w:rsidR="00377301" w:rsidRPr="00F2542A">
        <w:rPr>
          <w:rFonts w:ascii="Times New Roman" w:hAnsi="Times New Roman" w:cs="Times New Roman"/>
          <w:i/>
          <w:sz w:val="24"/>
          <w:lang w:val="nl-NL"/>
        </w:rPr>
        <w:t>just</w:t>
      </w:r>
      <w:proofErr w:type="spellEnd"/>
      <w:r w:rsidR="00377301" w:rsidRPr="00F2542A">
        <w:rPr>
          <w:rFonts w:ascii="Times New Roman" w:hAnsi="Times New Roman" w:cs="Times New Roman"/>
          <w:i/>
          <w:sz w:val="24"/>
          <w:lang w:val="nl-NL"/>
        </w:rPr>
        <w:t xml:space="preserve"> war </w:t>
      </w:r>
      <w:proofErr w:type="spellStart"/>
      <w:r w:rsidR="00377301" w:rsidRPr="00F2542A">
        <w:rPr>
          <w:rFonts w:ascii="Times New Roman" w:hAnsi="Times New Roman" w:cs="Times New Roman"/>
          <w:i/>
          <w:sz w:val="24"/>
          <w:lang w:val="nl-NL"/>
        </w:rPr>
        <w:t>theory</w:t>
      </w:r>
      <w:proofErr w:type="spellEnd"/>
      <w:r w:rsidR="00377301">
        <w:rPr>
          <w:rFonts w:ascii="Times New Roman" w:hAnsi="Times New Roman" w:cs="Times New Roman"/>
          <w:sz w:val="24"/>
          <w:lang w:val="nl-NL"/>
        </w:rPr>
        <w:t>. Dit</w:t>
      </w:r>
      <w:r w:rsidR="00F2542A">
        <w:rPr>
          <w:rFonts w:ascii="Times New Roman" w:hAnsi="Times New Roman" w:cs="Times New Roman"/>
          <w:sz w:val="24"/>
          <w:lang w:val="nl-NL"/>
        </w:rPr>
        <w:t>,</w:t>
      </w:r>
      <w:r w:rsidR="00377301">
        <w:rPr>
          <w:rFonts w:ascii="Times New Roman" w:hAnsi="Times New Roman" w:cs="Times New Roman"/>
          <w:sz w:val="24"/>
          <w:lang w:val="nl-NL"/>
        </w:rPr>
        <w:t xml:space="preserve"> in zijn traditionele vorm met het strikte onderscheid tussen de </w:t>
      </w:r>
      <w:r w:rsidR="00377301" w:rsidRPr="00F2542A">
        <w:rPr>
          <w:rFonts w:ascii="Times New Roman" w:hAnsi="Times New Roman" w:cs="Times New Roman"/>
          <w:i/>
          <w:sz w:val="24"/>
          <w:lang w:val="nl-NL"/>
        </w:rPr>
        <w:t xml:space="preserve">ius ad </w:t>
      </w:r>
      <w:proofErr w:type="spellStart"/>
      <w:r w:rsidR="00377301" w:rsidRPr="00F2542A">
        <w:rPr>
          <w:rFonts w:ascii="Times New Roman" w:hAnsi="Times New Roman" w:cs="Times New Roman"/>
          <w:i/>
          <w:sz w:val="24"/>
          <w:lang w:val="nl-NL"/>
        </w:rPr>
        <w:t>bellum</w:t>
      </w:r>
      <w:proofErr w:type="spellEnd"/>
      <w:r w:rsidR="00377301">
        <w:rPr>
          <w:rFonts w:ascii="Times New Roman" w:hAnsi="Times New Roman" w:cs="Times New Roman"/>
          <w:sz w:val="24"/>
          <w:lang w:val="nl-NL"/>
        </w:rPr>
        <w:t xml:space="preserve"> en de </w:t>
      </w:r>
      <w:r w:rsidR="00377301" w:rsidRPr="00F2542A">
        <w:rPr>
          <w:rFonts w:ascii="Times New Roman" w:hAnsi="Times New Roman" w:cs="Times New Roman"/>
          <w:i/>
          <w:sz w:val="24"/>
          <w:lang w:val="nl-NL"/>
        </w:rPr>
        <w:t>ius in bello</w:t>
      </w:r>
      <w:r w:rsidR="00377301">
        <w:rPr>
          <w:rFonts w:ascii="Times New Roman" w:hAnsi="Times New Roman" w:cs="Times New Roman"/>
          <w:sz w:val="24"/>
          <w:lang w:val="nl-NL"/>
        </w:rPr>
        <w:t xml:space="preserve"> principes. De bereidheid om hiervan af te stappen is volgens Olsthoorn niet tot nauwelijks aanwezig</w:t>
      </w:r>
      <w:r w:rsidR="00056552">
        <w:rPr>
          <w:rFonts w:ascii="Times New Roman" w:hAnsi="Times New Roman" w:cs="Times New Roman"/>
          <w:sz w:val="24"/>
          <w:lang w:val="nl-NL"/>
        </w:rPr>
        <w:t>, ook binnen de Nederlandse krijgsmacht</w:t>
      </w:r>
      <w:r w:rsidR="00377301">
        <w:rPr>
          <w:rFonts w:ascii="Times New Roman" w:hAnsi="Times New Roman" w:cs="Times New Roman"/>
          <w:sz w:val="24"/>
          <w:lang w:val="nl-NL"/>
        </w:rPr>
        <w:t xml:space="preserve">. </w:t>
      </w:r>
    </w:p>
    <w:p w14:paraId="68C7DEFC" w14:textId="5BFD7BDF" w:rsidR="00056552" w:rsidRDefault="00056552" w:rsidP="00916EAF">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Dit laatste </w:t>
      </w:r>
      <w:r w:rsidR="004A4631">
        <w:rPr>
          <w:rFonts w:ascii="Times New Roman" w:hAnsi="Times New Roman" w:cs="Times New Roman"/>
          <w:sz w:val="24"/>
          <w:lang w:val="nl-NL"/>
        </w:rPr>
        <w:t>hee</w:t>
      </w:r>
      <w:r w:rsidR="00626CD2">
        <w:rPr>
          <w:rFonts w:ascii="Times New Roman" w:hAnsi="Times New Roman" w:cs="Times New Roman"/>
          <w:sz w:val="24"/>
          <w:lang w:val="nl-NL"/>
        </w:rPr>
        <w:t xml:space="preserve">ft met name praktische redenen, zo stelt Olsthoorn. Conflicten (oorlogen) zijn complexe vraagstukken. Olsthoorn zelf noemt de oorlog in Irak (2002-2003) als voorbeeld. </w:t>
      </w:r>
      <w:r w:rsidR="008431EE">
        <w:rPr>
          <w:rFonts w:ascii="Times New Roman" w:hAnsi="Times New Roman" w:cs="Times New Roman"/>
          <w:sz w:val="24"/>
          <w:lang w:val="nl-NL"/>
        </w:rPr>
        <w:t xml:space="preserve">Als het voor politici en experts (wetenschap) al lastig is om in te schatten of een deelname aan een conflict </w:t>
      </w:r>
      <w:r w:rsidR="00120FA8">
        <w:rPr>
          <w:rFonts w:ascii="Times New Roman" w:hAnsi="Times New Roman" w:cs="Times New Roman"/>
          <w:sz w:val="24"/>
          <w:lang w:val="nl-NL"/>
        </w:rPr>
        <w:t>rechtvaardig is</w:t>
      </w:r>
      <w:r w:rsidR="00927271">
        <w:rPr>
          <w:rFonts w:ascii="Times New Roman" w:hAnsi="Times New Roman" w:cs="Times New Roman"/>
          <w:sz w:val="24"/>
          <w:lang w:val="nl-NL"/>
        </w:rPr>
        <w:t xml:space="preserve">, is het de vraag of het mogelijk is om de verantwoordelijkheid hiervan bij de individuele militair te leggen. </w:t>
      </w:r>
      <w:r w:rsidR="008A5259">
        <w:rPr>
          <w:rFonts w:ascii="Times New Roman" w:hAnsi="Times New Roman" w:cs="Times New Roman"/>
          <w:sz w:val="24"/>
          <w:lang w:val="nl-NL"/>
        </w:rPr>
        <w:t>Daarnaast is het überhaupt lastig om de rechtvaardigheid van een oorlog te bepalen</w:t>
      </w:r>
      <w:r w:rsidR="00EB2CD3">
        <w:rPr>
          <w:rFonts w:ascii="Times New Roman" w:hAnsi="Times New Roman" w:cs="Times New Roman"/>
          <w:sz w:val="24"/>
          <w:lang w:val="nl-NL"/>
        </w:rPr>
        <w:t xml:space="preserve">. Olsthoorn stelt dat iedereen die een oorlog start of besluit eraan deel te nemen er vaak van overtuigd is dat hij/zij vecht aan de goede kant van het conflict. Olsthoorn neemt hier Assad als voorbeeld: ook hij zal denken een rechtvaardige oorlog te vechten. </w:t>
      </w:r>
    </w:p>
    <w:p w14:paraId="250984B1" w14:textId="4EE5DE8A" w:rsidR="00BD222D" w:rsidRDefault="000E6FED" w:rsidP="00BD222D">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Los van </w:t>
      </w:r>
      <w:proofErr w:type="spellStart"/>
      <w:r w:rsidRPr="000E6FED">
        <w:rPr>
          <w:rFonts w:ascii="Times New Roman" w:hAnsi="Times New Roman" w:cs="Times New Roman"/>
          <w:i/>
          <w:sz w:val="24"/>
          <w:lang w:val="nl-NL"/>
        </w:rPr>
        <w:t>just</w:t>
      </w:r>
      <w:proofErr w:type="spellEnd"/>
      <w:r w:rsidRPr="000E6FED">
        <w:rPr>
          <w:rFonts w:ascii="Times New Roman" w:hAnsi="Times New Roman" w:cs="Times New Roman"/>
          <w:i/>
          <w:sz w:val="24"/>
          <w:lang w:val="nl-NL"/>
        </w:rPr>
        <w:t xml:space="preserve"> war </w:t>
      </w:r>
      <w:proofErr w:type="spellStart"/>
      <w:r w:rsidRPr="000E6FED">
        <w:rPr>
          <w:rFonts w:ascii="Times New Roman" w:hAnsi="Times New Roman" w:cs="Times New Roman"/>
          <w:i/>
          <w:sz w:val="24"/>
          <w:lang w:val="nl-NL"/>
        </w:rPr>
        <w:t>theory</w:t>
      </w:r>
      <w:proofErr w:type="spellEnd"/>
      <w:r>
        <w:rPr>
          <w:rFonts w:ascii="Times New Roman" w:hAnsi="Times New Roman" w:cs="Times New Roman"/>
          <w:sz w:val="24"/>
          <w:lang w:val="nl-NL"/>
        </w:rPr>
        <w:t xml:space="preserve"> </w:t>
      </w:r>
      <w:proofErr w:type="spellStart"/>
      <w:r>
        <w:rPr>
          <w:rFonts w:ascii="Times New Roman" w:hAnsi="Times New Roman" w:cs="Times New Roman"/>
          <w:sz w:val="24"/>
          <w:lang w:val="nl-NL"/>
        </w:rPr>
        <w:t>an</w:t>
      </w:r>
      <w:proofErr w:type="spellEnd"/>
      <w:r>
        <w:rPr>
          <w:rFonts w:ascii="Times New Roman" w:hAnsi="Times New Roman" w:cs="Times New Roman"/>
          <w:sz w:val="24"/>
          <w:lang w:val="nl-NL"/>
        </w:rPr>
        <w:t xml:space="preserve"> </w:t>
      </w:r>
      <w:proofErr w:type="spellStart"/>
      <w:r>
        <w:rPr>
          <w:rFonts w:ascii="Times New Roman" w:hAnsi="Times New Roman" w:cs="Times New Roman"/>
          <w:sz w:val="24"/>
          <w:lang w:val="nl-NL"/>
        </w:rPr>
        <w:t>sich</w:t>
      </w:r>
      <w:proofErr w:type="spellEnd"/>
      <w:r>
        <w:rPr>
          <w:rFonts w:ascii="Times New Roman" w:hAnsi="Times New Roman" w:cs="Times New Roman"/>
          <w:sz w:val="24"/>
          <w:lang w:val="nl-NL"/>
        </w:rPr>
        <w:t xml:space="preserve">, wordt ook het strikte onderscheid tussen de </w:t>
      </w:r>
      <w:r w:rsidRPr="000E6FED">
        <w:rPr>
          <w:rFonts w:ascii="Times New Roman" w:hAnsi="Times New Roman" w:cs="Times New Roman"/>
          <w:i/>
          <w:sz w:val="24"/>
          <w:lang w:val="nl-NL"/>
        </w:rPr>
        <w:t xml:space="preserve">ius ad </w:t>
      </w:r>
      <w:proofErr w:type="spellStart"/>
      <w:r w:rsidRPr="000E6FED">
        <w:rPr>
          <w:rFonts w:ascii="Times New Roman" w:hAnsi="Times New Roman" w:cs="Times New Roman"/>
          <w:i/>
          <w:sz w:val="24"/>
          <w:lang w:val="nl-NL"/>
        </w:rPr>
        <w:t>bellum</w:t>
      </w:r>
      <w:proofErr w:type="spellEnd"/>
      <w:r>
        <w:rPr>
          <w:rFonts w:ascii="Times New Roman" w:hAnsi="Times New Roman" w:cs="Times New Roman"/>
          <w:sz w:val="24"/>
          <w:lang w:val="nl-NL"/>
        </w:rPr>
        <w:t xml:space="preserve"> en de </w:t>
      </w:r>
      <w:r w:rsidRPr="000E6FED">
        <w:rPr>
          <w:rFonts w:ascii="Times New Roman" w:hAnsi="Times New Roman" w:cs="Times New Roman"/>
          <w:i/>
          <w:sz w:val="24"/>
          <w:lang w:val="nl-NL"/>
        </w:rPr>
        <w:t>ius in bello</w:t>
      </w:r>
      <w:r>
        <w:rPr>
          <w:rFonts w:ascii="Times New Roman" w:hAnsi="Times New Roman" w:cs="Times New Roman"/>
          <w:sz w:val="24"/>
          <w:lang w:val="nl-NL"/>
        </w:rPr>
        <w:t xml:space="preserve"> principes aangehouden. Dit wordt (ook) gedaan op praktische grond</w:t>
      </w:r>
      <w:r w:rsidR="005A7832">
        <w:rPr>
          <w:rFonts w:ascii="Times New Roman" w:hAnsi="Times New Roman" w:cs="Times New Roman"/>
          <w:sz w:val="24"/>
          <w:lang w:val="nl-NL"/>
        </w:rPr>
        <w:t>. Olsthoorn stelt daarnaast dat er velen zullen zijn die het moreel verwerpelijk vinden om de militair verantwoordelijk te houden voor de morele status van de oorlog zelf. Het praktische en het morele lopen hier in elkaar over. Zoals Olsthoorn stelt, is de mentaliteit vooral dat men de individuele militair niet verantwoordelijk wil houden voor beslissingen van de politiek.</w:t>
      </w:r>
      <w:r w:rsidR="00BD222D" w:rsidRPr="00BD222D">
        <w:rPr>
          <w:rFonts w:ascii="Times New Roman" w:hAnsi="Times New Roman" w:cs="Times New Roman"/>
          <w:sz w:val="24"/>
          <w:lang w:val="nl-NL"/>
        </w:rPr>
        <w:t xml:space="preserve"> </w:t>
      </w:r>
      <w:r w:rsidR="00BD222D" w:rsidRPr="0021102C">
        <w:rPr>
          <w:rFonts w:ascii="Times New Roman" w:hAnsi="Times New Roman" w:cs="Times New Roman"/>
          <w:sz w:val="24"/>
          <w:lang w:val="nl-NL"/>
        </w:rPr>
        <w:t xml:space="preserve">Het vasthouden aan het onderscheid tussen </w:t>
      </w:r>
      <w:r w:rsidR="00BD222D" w:rsidRPr="00BD222D">
        <w:rPr>
          <w:rFonts w:ascii="Times New Roman" w:hAnsi="Times New Roman" w:cs="Times New Roman"/>
          <w:i/>
          <w:sz w:val="24"/>
          <w:lang w:val="nl-NL"/>
        </w:rPr>
        <w:t xml:space="preserve">ius ad </w:t>
      </w:r>
      <w:proofErr w:type="spellStart"/>
      <w:r w:rsidR="00BD222D" w:rsidRPr="00BD222D">
        <w:rPr>
          <w:rFonts w:ascii="Times New Roman" w:hAnsi="Times New Roman" w:cs="Times New Roman"/>
          <w:i/>
          <w:sz w:val="24"/>
          <w:lang w:val="nl-NL"/>
        </w:rPr>
        <w:t>bellum</w:t>
      </w:r>
      <w:proofErr w:type="spellEnd"/>
      <w:r w:rsidR="00BD222D" w:rsidRPr="0021102C">
        <w:rPr>
          <w:rFonts w:ascii="Times New Roman" w:hAnsi="Times New Roman" w:cs="Times New Roman"/>
          <w:sz w:val="24"/>
          <w:lang w:val="nl-NL"/>
        </w:rPr>
        <w:t xml:space="preserve"> en </w:t>
      </w:r>
      <w:r w:rsidR="00BD222D" w:rsidRPr="00BD222D">
        <w:rPr>
          <w:rFonts w:ascii="Times New Roman" w:hAnsi="Times New Roman" w:cs="Times New Roman"/>
          <w:i/>
          <w:sz w:val="24"/>
          <w:lang w:val="nl-NL"/>
        </w:rPr>
        <w:t>ius</w:t>
      </w:r>
      <w:r w:rsidR="00BD222D">
        <w:rPr>
          <w:rFonts w:ascii="Times New Roman" w:hAnsi="Times New Roman" w:cs="Times New Roman"/>
          <w:i/>
          <w:sz w:val="24"/>
          <w:lang w:val="nl-NL"/>
        </w:rPr>
        <w:t xml:space="preserve"> in</w:t>
      </w:r>
      <w:r w:rsidR="00BD222D" w:rsidRPr="00BD222D">
        <w:rPr>
          <w:rFonts w:ascii="Times New Roman" w:hAnsi="Times New Roman" w:cs="Times New Roman"/>
          <w:i/>
          <w:sz w:val="24"/>
          <w:lang w:val="nl-NL"/>
        </w:rPr>
        <w:t xml:space="preserve"> bello</w:t>
      </w:r>
      <w:r w:rsidR="00BD222D" w:rsidRPr="0021102C">
        <w:rPr>
          <w:rFonts w:ascii="Times New Roman" w:hAnsi="Times New Roman" w:cs="Times New Roman"/>
          <w:sz w:val="24"/>
          <w:lang w:val="nl-NL"/>
        </w:rPr>
        <w:t xml:space="preserve"> betekent volgens Olsthoorn niet dat men het nadenken daarover en het ethische aspect ervan buitenspel zet. </w:t>
      </w:r>
      <w:r w:rsidR="004A1153">
        <w:rPr>
          <w:rFonts w:ascii="Times New Roman" w:hAnsi="Times New Roman" w:cs="Times New Roman"/>
          <w:sz w:val="24"/>
          <w:lang w:val="nl-NL"/>
        </w:rPr>
        <w:t>A</w:t>
      </w:r>
      <w:r w:rsidR="00BD222D">
        <w:rPr>
          <w:rFonts w:ascii="Times New Roman" w:hAnsi="Times New Roman" w:cs="Times New Roman"/>
          <w:sz w:val="24"/>
          <w:lang w:val="nl-NL"/>
        </w:rPr>
        <w:t xml:space="preserve">an </w:t>
      </w:r>
      <w:r w:rsidR="00BD222D" w:rsidRPr="0021102C">
        <w:rPr>
          <w:rFonts w:ascii="Times New Roman" w:hAnsi="Times New Roman" w:cs="Times New Roman"/>
          <w:sz w:val="24"/>
          <w:lang w:val="nl-NL"/>
        </w:rPr>
        <w:t xml:space="preserve">militairen wordt wel gevraagd om </w:t>
      </w:r>
      <w:r w:rsidR="004A1153">
        <w:rPr>
          <w:rFonts w:ascii="Times New Roman" w:hAnsi="Times New Roman" w:cs="Times New Roman"/>
          <w:sz w:val="24"/>
          <w:lang w:val="nl-NL"/>
        </w:rPr>
        <w:t>over complexe morele vraagstukken</w:t>
      </w:r>
      <w:r w:rsidR="00BD222D" w:rsidRPr="0021102C">
        <w:rPr>
          <w:rFonts w:ascii="Times New Roman" w:hAnsi="Times New Roman" w:cs="Times New Roman"/>
          <w:sz w:val="24"/>
          <w:lang w:val="nl-NL"/>
        </w:rPr>
        <w:t xml:space="preserve"> na te denken. Olsthoorn stelt ook dat de meeste militairen hangen aan dit onderscheid, omdat zij dit prettiger vinden werken. </w:t>
      </w:r>
      <w:r w:rsidR="00BD222D">
        <w:rPr>
          <w:rFonts w:ascii="Times New Roman" w:hAnsi="Times New Roman" w:cs="Times New Roman"/>
          <w:sz w:val="24"/>
          <w:lang w:val="nl-NL"/>
        </w:rPr>
        <w:lastRenderedPageBreak/>
        <w:t>Militairen</w:t>
      </w:r>
      <w:r w:rsidR="00BD222D" w:rsidRPr="0021102C">
        <w:rPr>
          <w:rFonts w:ascii="Times New Roman" w:hAnsi="Times New Roman" w:cs="Times New Roman"/>
          <w:sz w:val="24"/>
          <w:lang w:val="nl-NL"/>
        </w:rPr>
        <w:t xml:space="preserve"> zien zich </w:t>
      </w:r>
      <w:r w:rsidR="00AC35F8">
        <w:rPr>
          <w:rFonts w:ascii="Times New Roman" w:hAnsi="Times New Roman" w:cs="Times New Roman"/>
          <w:sz w:val="24"/>
          <w:lang w:val="nl-NL"/>
        </w:rPr>
        <w:t xml:space="preserve">namelijk </w:t>
      </w:r>
      <w:r w:rsidR="00BD222D" w:rsidRPr="0021102C">
        <w:rPr>
          <w:rFonts w:ascii="Times New Roman" w:hAnsi="Times New Roman" w:cs="Times New Roman"/>
          <w:sz w:val="24"/>
          <w:lang w:val="nl-NL"/>
        </w:rPr>
        <w:t xml:space="preserve">als uitvoerders van </w:t>
      </w:r>
      <w:r w:rsidR="00BD222D">
        <w:rPr>
          <w:rFonts w:ascii="Times New Roman" w:hAnsi="Times New Roman" w:cs="Times New Roman"/>
          <w:sz w:val="24"/>
          <w:lang w:val="nl-NL"/>
        </w:rPr>
        <w:t>politiek beleid</w:t>
      </w:r>
      <w:r w:rsidR="00AC35F8">
        <w:rPr>
          <w:rFonts w:ascii="Times New Roman" w:hAnsi="Times New Roman" w:cs="Times New Roman"/>
          <w:sz w:val="24"/>
          <w:lang w:val="nl-NL"/>
        </w:rPr>
        <w:t xml:space="preserve"> en houden daarmee de politiek verantwoordelijk voor het beleid dat zij moeten uitvoeren</w:t>
      </w:r>
      <w:r w:rsidR="00BD222D" w:rsidRPr="0021102C">
        <w:rPr>
          <w:rFonts w:ascii="Times New Roman" w:hAnsi="Times New Roman" w:cs="Times New Roman"/>
          <w:sz w:val="24"/>
          <w:lang w:val="nl-NL"/>
        </w:rPr>
        <w:t xml:space="preserve">. Dit maakt het echter niet minder moreel, zo stelt Olsthoorn. Militairen zijn vooral bezig en worden getraind op het gebied van hun eigen handelen. Hier komt ook de nadruk om dilemmatraining vandaan. Wat als minder belangrijk wordt gezien, is de zeer theoretische discussie over morele gelijkheid en de gevolgen van het strikte onderscheid tussen </w:t>
      </w:r>
      <w:r w:rsidR="00BD222D" w:rsidRPr="00AD5180">
        <w:rPr>
          <w:rFonts w:ascii="Times New Roman" w:hAnsi="Times New Roman" w:cs="Times New Roman"/>
          <w:i/>
          <w:sz w:val="24"/>
          <w:lang w:val="nl-NL"/>
        </w:rPr>
        <w:t xml:space="preserve">ius ad </w:t>
      </w:r>
      <w:proofErr w:type="spellStart"/>
      <w:r w:rsidR="00BD222D" w:rsidRPr="00AD5180">
        <w:rPr>
          <w:rFonts w:ascii="Times New Roman" w:hAnsi="Times New Roman" w:cs="Times New Roman"/>
          <w:i/>
          <w:sz w:val="24"/>
          <w:lang w:val="nl-NL"/>
        </w:rPr>
        <w:t>bellum</w:t>
      </w:r>
      <w:proofErr w:type="spellEnd"/>
      <w:r w:rsidR="00BD222D" w:rsidRPr="0021102C">
        <w:rPr>
          <w:rFonts w:ascii="Times New Roman" w:hAnsi="Times New Roman" w:cs="Times New Roman"/>
          <w:sz w:val="24"/>
          <w:lang w:val="nl-NL"/>
        </w:rPr>
        <w:t xml:space="preserve"> en </w:t>
      </w:r>
      <w:r w:rsidR="00BD222D" w:rsidRPr="00AD5180">
        <w:rPr>
          <w:rFonts w:ascii="Times New Roman" w:hAnsi="Times New Roman" w:cs="Times New Roman"/>
          <w:i/>
          <w:sz w:val="24"/>
          <w:lang w:val="nl-NL"/>
        </w:rPr>
        <w:t>ius in bello</w:t>
      </w:r>
      <w:r w:rsidR="00BD222D" w:rsidRPr="0021102C">
        <w:rPr>
          <w:rFonts w:ascii="Times New Roman" w:hAnsi="Times New Roman" w:cs="Times New Roman"/>
          <w:sz w:val="24"/>
          <w:lang w:val="nl-NL"/>
        </w:rPr>
        <w:t xml:space="preserve">. </w:t>
      </w:r>
    </w:p>
    <w:p w14:paraId="47DB4656" w14:textId="58D9119F" w:rsidR="00846544" w:rsidRDefault="005A7832" w:rsidP="00E63D90">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 </w:t>
      </w:r>
      <w:r w:rsidR="00E63D90">
        <w:rPr>
          <w:rFonts w:ascii="Times New Roman" w:hAnsi="Times New Roman" w:cs="Times New Roman"/>
          <w:sz w:val="24"/>
          <w:lang w:val="nl-NL"/>
        </w:rPr>
        <w:t xml:space="preserve">Olsthoorn stelt dat het systeem zoals dat nu bestaat – de politiek besluit en Defensie voert uit – ook een soort wenselijkheid kent. Wanneer de krijgsmacht haar eigen plan trekt, legt dit de grondbeginselen van een democratie aan banden. Volgend uit dat onderscheid is ook het idee ontstaan dat de militair moet doen wat er van hem gevraagd wordt. Olsthoorn stelt ook dat dit geldt wanneer de militair op missie gaat. Er bestaat wel een mogelijkheid dat de militair nadenkt over het doel van de missie, maar als zeer evidente schendingen (Olsthoorn noemt het voorbeeld van genocide) van de rechtvaardigheidsprincipes hierin afwezig blijken, zal de militair toch snel besluiten dat hij beroepshalve deel moet nemen aan die missie. </w:t>
      </w:r>
      <w:r w:rsidR="00846544">
        <w:rPr>
          <w:rFonts w:ascii="Times New Roman" w:hAnsi="Times New Roman" w:cs="Times New Roman"/>
          <w:sz w:val="24"/>
          <w:lang w:val="nl-NL"/>
        </w:rPr>
        <w:t>Bovendien wordt de wenselijkheid van het huidige systeem versterkt</w:t>
      </w:r>
      <w:r w:rsidR="00020A3F">
        <w:rPr>
          <w:rFonts w:ascii="Times New Roman" w:hAnsi="Times New Roman" w:cs="Times New Roman"/>
          <w:sz w:val="24"/>
          <w:lang w:val="nl-NL"/>
        </w:rPr>
        <w:t xml:space="preserve"> door het behoud van slagkracht. Het verantwoordelijk laten zijn van individuele militairen en daarmee een keuze neerleggen bij die militairen kan de slagkracht van de krijgsmacht fundamenteel aantasten, zo stelt Olsthoorn. </w:t>
      </w:r>
    </w:p>
    <w:p w14:paraId="04A0C00D" w14:textId="313990AA" w:rsidR="0021102C" w:rsidRDefault="0021102C" w:rsidP="0021102C">
      <w:pPr>
        <w:spacing w:line="360" w:lineRule="auto"/>
        <w:jc w:val="both"/>
        <w:rPr>
          <w:rFonts w:ascii="Times New Roman" w:hAnsi="Times New Roman" w:cs="Times New Roman"/>
          <w:sz w:val="24"/>
          <w:lang w:val="nl-NL"/>
        </w:rPr>
      </w:pPr>
      <w:r w:rsidRPr="0021102C">
        <w:rPr>
          <w:rFonts w:ascii="Times New Roman" w:hAnsi="Times New Roman" w:cs="Times New Roman"/>
          <w:sz w:val="24"/>
          <w:lang w:val="nl-NL"/>
        </w:rPr>
        <w:t xml:space="preserve">Indien </w:t>
      </w:r>
      <w:r w:rsidR="00BE16B2">
        <w:rPr>
          <w:rFonts w:ascii="Times New Roman" w:hAnsi="Times New Roman" w:cs="Times New Roman"/>
          <w:sz w:val="24"/>
          <w:lang w:val="nl-NL"/>
        </w:rPr>
        <w:t>de strikte</w:t>
      </w:r>
      <w:r w:rsidR="00D93D30">
        <w:rPr>
          <w:rFonts w:ascii="Times New Roman" w:hAnsi="Times New Roman" w:cs="Times New Roman"/>
          <w:sz w:val="24"/>
          <w:lang w:val="nl-NL"/>
        </w:rPr>
        <w:t xml:space="preserve"> scheiding</w:t>
      </w:r>
      <w:r w:rsidRPr="0021102C">
        <w:rPr>
          <w:rFonts w:ascii="Times New Roman" w:hAnsi="Times New Roman" w:cs="Times New Roman"/>
          <w:sz w:val="24"/>
          <w:lang w:val="nl-NL"/>
        </w:rPr>
        <w:t xml:space="preserve"> </w:t>
      </w:r>
      <w:r w:rsidR="00AD5180">
        <w:rPr>
          <w:rFonts w:ascii="Times New Roman" w:hAnsi="Times New Roman" w:cs="Times New Roman"/>
          <w:sz w:val="24"/>
          <w:lang w:val="nl-NL"/>
        </w:rPr>
        <w:t xml:space="preserve">tussen </w:t>
      </w:r>
      <w:r w:rsidR="00AD5180" w:rsidRPr="00AD5180">
        <w:rPr>
          <w:rFonts w:ascii="Times New Roman" w:hAnsi="Times New Roman" w:cs="Times New Roman"/>
          <w:i/>
          <w:sz w:val="24"/>
          <w:lang w:val="nl-NL"/>
        </w:rPr>
        <w:t xml:space="preserve">ius ad </w:t>
      </w:r>
      <w:proofErr w:type="spellStart"/>
      <w:r w:rsidR="00AD5180" w:rsidRPr="00AD5180">
        <w:rPr>
          <w:rFonts w:ascii="Times New Roman" w:hAnsi="Times New Roman" w:cs="Times New Roman"/>
          <w:i/>
          <w:sz w:val="24"/>
          <w:lang w:val="nl-NL"/>
        </w:rPr>
        <w:t>bellum</w:t>
      </w:r>
      <w:proofErr w:type="spellEnd"/>
      <w:r w:rsidR="00AD5180">
        <w:rPr>
          <w:rFonts w:ascii="Times New Roman" w:hAnsi="Times New Roman" w:cs="Times New Roman"/>
          <w:sz w:val="24"/>
          <w:lang w:val="nl-NL"/>
        </w:rPr>
        <w:t xml:space="preserve"> en </w:t>
      </w:r>
      <w:r w:rsidR="00AD5180" w:rsidRPr="00AD5180">
        <w:rPr>
          <w:rFonts w:ascii="Times New Roman" w:hAnsi="Times New Roman" w:cs="Times New Roman"/>
          <w:i/>
          <w:sz w:val="24"/>
          <w:lang w:val="nl-NL"/>
        </w:rPr>
        <w:t>ius in bello</w:t>
      </w:r>
      <w:r w:rsidR="00AD5180">
        <w:rPr>
          <w:rFonts w:ascii="Times New Roman" w:hAnsi="Times New Roman" w:cs="Times New Roman"/>
          <w:sz w:val="24"/>
          <w:lang w:val="nl-NL"/>
        </w:rPr>
        <w:t xml:space="preserve"> principes </w:t>
      </w:r>
      <w:r w:rsidRPr="0021102C">
        <w:rPr>
          <w:rFonts w:ascii="Times New Roman" w:hAnsi="Times New Roman" w:cs="Times New Roman"/>
          <w:sz w:val="24"/>
          <w:lang w:val="nl-NL"/>
        </w:rPr>
        <w:t xml:space="preserve">wel wordt </w:t>
      </w:r>
      <w:r w:rsidR="00D93D30">
        <w:rPr>
          <w:rFonts w:ascii="Times New Roman" w:hAnsi="Times New Roman" w:cs="Times New Roman"/>
          <w:sz w:val="24"/>
          <w:lang w:val="nl-NL"/>
        </w:rPr>
        <w:t>aan</w:t>
      </w:r>
      <w:r w:rsidRPr="0021102C">
        <w:rPr>
          <w:rFonts w:ascii="Times New Roman" w:hAnsi="Times New Roman" w:cs="Times New Roman"/>
          <w:sz w:val="24"/>
          <w:lang w:val="nl-NL"/>
        </w:rPr>
        <w:t xml:space="preserve">gepast en er een verandering van de </w:t>
      </w:r>
      <w:proofErr w:type="spellStart"/>
      <w:r w:rsidRPr="00AD5180">
        <w:rPr>
          <w:rFonts w:ascii="Times New Roman" w:hAnsi="Times New Roman" w:cs="Times New Roman"/>
          <w:i/>
          <w:sz w:val="24"/>
          <w:lang w:val="nl-NL"/>
        </w:rPr>
        <w:t>just</w:t>
      </w:r>
      <w:proofErr w:type="spellEnd"/>
      <w:r w:rsidRPr="00AD5180">
        <w:rPr>
          <w:rFonts w:ascii="Times New Roman" w:hAnsi="Times New Roman" w:cs="Times New Roman"/>
          <w:i/>
          <w:sz w:val="24"/>
          <w:lang w:val="nl-NL"/>
        </w:rPr>
        <w:t xml:space="preserve"> war </w:t>
      </w:r>
      <w:proofErr w:type="spellStart"/>
      <w:r w:rsidRPr="00AD5180">
        <w:rPr>
          <w:rFonts w:ascii="Times New Roman" w:hAnsi="Times New Roman" w:cs="Times New Roman"/>
          <w:i/>
          <w:sz w:val="24"/>
          <w:lang w:val="nl-NL"/>
        </w:rPr>
        <w:t>tradition</w:t>
      </w:r>
      <w:proofErr w:type="spellEnd"/>
      <w:r w:rsidRPr="00AD5180">
        <w:rPr>
          <w:rFonts w:ascii="Times New Roman" w:hAnsi="Times New Roman" w:cs="Times New Roman"/>
          <w:sz w:val="24"/>
          <w:lang w:val="nl-NL"/>
        </w:rPr>
        <w:t xml:space="preserve"> moet worden doorgevoerd, komt men tot andere problemen. Zo bestaat er dan de mogelijkheid</w:t>
      </w:r>
      <w:r w:rsidRPr="0021102C">
        <w:rPr>
          <w:rFonts w:ascii="Times New Roman" w:hAnsi="Times New Roman" w:cs="Times New Roman"/>
          <w:sz w:val="24"/>
          <w:lang w:val="nl-NL"/>
        </w:rPr>
        <w:t xml:space="preserve"> dat Defensie, als uitvoerende organisatie, gaat bepalen aan welke missies zij wel en niet gaat deelnemen. Dit is staatsrechtelijk</w:t>
      </w:r>
      <w:r w:rsidR="003C746B">
        <w:rPr>
          <w:rFonts w:ascii="Times New Roman" w:hAnsi="Times New Roman" w:cs="Times New Roman"/>
          <w:sz w:val="24"/>
          <w:lang w:val="nl-NL"/>
        </w:rPr>
        <w:t>, en daarmee democratisch,</w:t>
      </w:r>
      <w:r w:rsidRPr="0021102C">
        <w:rPr>
          <w:rFonts w:ascii="Times New Roman" w:hAnsi="Times New Roman" w:cs="Times New Roman"/>
          <w:sz w:val="24"/>
          <w:lang w:val="nl-NL"/>
        </w:rPr>
        <w:t xml:space="preserve"> onwenselijk volgens Olsthoorn. De gevallen waarin dit wel wenselijk zou zijn (Olsthoorn noemt het voorbeeld van een Nederlandse inval in België om daar genocide te plegen), komen niet voor. De missies waarover besluiten worden gemaakt zijn vaak niet eenduidig en kunnen vanuit verschillende invalshoeken verschillend beoordeeld worden in morele zin. Om het systeem te veranderen op basis van een extreem gedachte-experiment, lijkt Olsthoorn buitensporig. </w:t>
      </w:r>
      <w:r w:rsidR="00BE16B2">
        <w:rPr>
          <w:rFonts w:ascii="Times New Roman" w:hAnsi="Times New Roman" w:cs="Times New Roman"/>
          <w:sz w:val="24"/>
          <w:lang w:val="nl-NL"/>
        </w:rPr>
        <w:t>“</w:t>
      </w:r>
      <w:r w:rsidRPr="001B6966">
        <w:rPr>
          <w:rFonts w:ascii="Times New Roman" w:hAnsi="Times New Roman" w:cs="Times New Roman"/>
          <w:i/>
          <w:sz w:val="24"/>
          <w:lang w:val="nl-NL"/>
        </w:rPr>
        <w:t xml:space="preserve">Hard cases make bad </w:t>
      </w:r>
      <w:proofErr w:type="spellStart"/>
      <w:r w:rsidRPr="001B6966">
        <w:rPr>
          <w:rFonts w:ascii="Times New Roman" w:hAnsi="Times New Roman" w:cs="Times New Roman"/>
          <w:i/>
          <w:sz w:val="24"/>
          <w:lang w:val="nl-NL"/>
        </w:rPr>
        <w:t>law</w:t>
      </w:r>
      <w:proofErr w:type="spellEnd"/>
      <w:r w:rsidR="00BE16B2">
        <w:rPr>
          <w:rFonts w:ascii="Times New Roman" w:hAnsi="Times New Roman" w:cs="Times New Roman"/>
          <w:sz w:val="24"/>
          <w:lang w:val="nl-NL"/>
        </w:rPr>
        <w:t>”</w:t>
      </w:r>
      <w:r w:rsidRPr="0021102C">
        <w:rPr>
          <w:rFonts w:ascii="Times New Roman" w:hAnsi="Times New Roman" w:cs="Times New Roman"/>
          <w:sz w:val="24"/>
          <w:lang w:val="nl-NL"/>
        </w:rPr>
        <w:t>, zo stelt Olsthoorn. Dit is precies de reden waarom het Olsthoorn onverstandig lijkt om het onderscheid tussen de politiek bepaalt en Defensie voert uit te verwijderen</w:t>
      </w:r>
      <w:r w:rsidR="00BE16B2">
        <w:rPr>
          <w:rFonts w:ascii="Times New Roman" w:hAnsi="Times New Roman" w:cs="Times New Roman"/>
          <w:sz w:val="24"/>
          <w:lang w:val="nl-NL"/>
        </w:rPr>
        <w:t xml:space="preserve"> (volgend uit het </w:t>
      </w:r>
      <w:r w:rsidR="00BE16B2" w:rsidRPr="001B6966">
        <w:rPr>
          <w:rFonts w:ascii="Times New Roman" w:hAnsi="Times New Roman" w:cs="Times New Roman"/>
          <w:i/>
          <w:sz w:val="24"/>
          <w:lang w:val="nl-NL"/>
        </w:rPr>
        <w:t xml:space="preserve">ad </w:t>
      </w:r>
      <w:proofErr w:type="spellStart"/>
      <w:r w:rsidR="00BE16B2" w:rsidRPr="001B6966">
        <w:rPr>
          <w:rFonts w:ascii="Times New Roman" w:hAnsi="Times New Roman" w:cs="Times New Roman"/>
          <w:i/>
          <w:sz w:val="24"/>
          <w:lang w:val="nl-NL"/>
        </w:rPr>
        <w:t>bellum</w:t>
      </w:r>
      <w:proofErr w:type="spellEnd"/>
      <w:r w:rsidR="00BE16B2">
        <w:rPr>
          <w:rFonts w:ascii="Times New Roman" w:hAnsi="Times New Roman" w:cs="Times New Roman"/>
          <w:sz w:val="24"/>
          <w:lang w:val="nl-NL"/>
        </w:rPr>
        <w:t xml:space="preserve"> principe)</w:t>
      </w:r>
      <w:r w:rsidRPr="0021102C">
        <w:rPr>
          <w:rFonts w:ascii="Times New Roman" w:hAnsi="Times New Roman" w:cs="Times New Roman"/>
          <w:sz w:val="24"/>
          <w:lang w:val="nl-NL"/>
        </w:rPr>
        <w:t>. Defensie kent wel de morele verplichting om aan de politiek aan te geven wat zij wel en niet kan (in termen van mens en materieel ten opzichte van het doel van de missie), maar hier eindigt de morele verantwoordelijk van Defensie (en daarmee de individuele militair). Het is nogmaals niet de bedoeling dat Defensie op de stoel van de politiek kruipt</w:t>
      </w:r>
      <w:r w:rsidR="00857DD3">
        <w:rPr>
          <w:rFonts w:ascii="Times New Roman" w:hAnsi="Times New Roman" w:cs="Times New Roman"/>
          <w:sz w:val="24"/>
          <w:lang w:val="nl-NL"/>
        </w:rPr>
        <w:t>, zo stelt Olsthoorn</w:t>
      </w:r>
      <w:r w:rsidRPr="0021102C">
        <w:rPr>
          <w:rFonts w:ascii="Times New Roman" w:hAnsi="Times New Roman" w:cs="Times New Roman"/>
          <w:sz w:val="24"/>
          <w:lang w:val="nl-NL"/>
        </w:rPr>
        <w:t xml:space="preserve">. </w:t>
      </w:r>
      <w:r w:rsidR="00857DD3">
        <w:rPr>
          <w:rFonts w:ascii="Times New Roman" w:hAnsi="Times New Roman" w:cs="Times New Roman"/>
          <w:sz w:val="24"/>
          <w:lang w:val="nl-NL"/>
        </w:rPr>
        <w:t>Hij</w:t>
      </w:r>
      <w:r w:rsidRPr="0021102C">
        <w:rPr>
          <w:rFonts w:ascii="Times New Roman" w:hAnsi="Times New Roman" w:cs="Times New Roman"/>
          <w:sz w:val="24"/>
          <w:lang w:val="nl-NL"/>
        </w:rPr>
        <w:t xml:space="preserve"> geeft </w:t>
      </w:r>
      <w:r w:rsidR="00857DD3">
        <w:rPr>
          <w:rFonts w:ascii="Times New Roman" w:hAnsi="Times New Roman" w:cs="Times New Roman"/>
          <w:sz w:val="24"/>
          <w:lang w:val="nl-NL"/>
        </w:rPr>
        <w:t xml:space="preserve">echter </w:t>
      </w:r>
      <w:r w:rsidRPr="0021102C">
        <w:rPr>
          <w:rFonts w:ascii="Times New Roman" w:hAnsi="Times New Roman" w:cs="Times New Roman"/>
          <w:sz w:val="24"/>
          <w:lang w:val="nl-NL"/>
        </w:rPr>
        <w:lastRenderedPageBreak/>
        <w:t>wel aan dat dit praktische argumenten zijn.</w:t>
      </w:r>
      <w:r w:rsidR="007967DD">
        <w:rPr>
          <w:rFonts w:ascii="Times New Roman" w:hAnsi="Times New Roman" w:cs="Times New Roman"/>
          <w:sz w:val="24"/>
          <w:lang w:val="nl-NL"/>
        </w:rPr>
        <w:t xml:space="preserve"> Olsthoorn geeft toe dat de theoretische discussie hiermee niet per se beantwoord is, maar dat het daardoor ook de vraag blijft of het mogelijk is om theoretische veranderingen te kopiëren naar de praktijk. </w:t>
      </w:r>
    </w:p>
    <w:p w14:paraId="52D5B9C9" w14:textId="5C33A08C" w:rsidR="00DE2449" w:rsidRPr="00DE2449" w:rsidRDefault="00DE2449" w:rsidP="00DE2449">
      <w:pPr>
        <w:pStyle w:val="Kop3"/>
        <w:rPr>
          <w:rFonts w:ascii="Times New Roman" w:hAnsi="Times New Roman" w:cs="Times New Roman"/>
          <w:lang w:val="nl-NL"/>
        </w:rPr>
      </w:pPr>
      <w:bookmarkStart w:id="55" w:name="_Toc75427967"/>
      <w:r w:rsidRPr="00DE2449">
        <w:rPr>
          <w:rFonts w:ascii="Times New Roman" w:hAnsi="Times New Roman" w:cs="Times New Roman"/>
          <w:lang w:val="nl-NL"/>
        </w:rPr>
        <w:t>Olsthoorn over deugdethiek</w:t>
      </w:r>
      <w:bookmarkEnd w:id="55"/>
    </w:p>
    <w:p w14:paraId="039693D9" w14:textId="6B272C2C" w:rsidR="00E626E6" w:rsidRDefault="00310649" w:rsidP="0061555D">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De dilemmatraining die de militair (officier) ondergaat tijdens zijn opleiding kent een sterk fundament in de deugdethiek. </w:t>
      </w:r>
      <w:r w:rsidR="00983E7F" w:rsidRPr="00983E7F">
        <w:rPr>
          <w:rFonts w:ascii="Times New Roman" w:hAnsi="Times New Roman" w:cs="Times New Roman"/>
          <w:sz w:val="24"/>
          <w:lang w:val="nl-NL"/>
        </w:rPr>
        <w:t xml:space="preserve">Deugdethiek gaat over morele karaktervorming. Deugdethiek wordt de laatste decennia steeds meer toegepast in de morele vorming van Nederlandse militairen. Olsthoorn geeft aan dat dit </w:t>
      </w:r>
      <w:r w:rsidR="00DE2449">
        <w:rPr>
          <w:rFonts w:ascii="Times New Roman" w:hAnsi="Times New Roman" w:cs="Times New Roman"/>
          <w:sz w:val="24"/>
          <w:lang w:val="nl-NL"/>
        </w:rPr>
        <w:t>tot positieve resultaten leidt</w:t>
      </w:r>
      <w:r w:rsidR="00983E7F" w:rsidRPr="00983E7F">
        <w:rPr>
          <w:rFonts w:ascii="Times New Roman" w:hAnsi="Times New Roman" w:cs="Times New Roman"/>
          <w:sz w:val="24"/>
          <w:lang w:val="nl-NL"/>
        </w:rPr>
        <w:t>, maar ook</w:t>
      </w:r>
      <w:r w:rsidR="00DE2449">
        <w:rPr>
          <w:rFonts w:ascii="Times New Roman" w:hAnsi="Times New Roman" w:cs="Times New Roman"/>
          <w:sz w:val="24"/>
          <w:lang w:val="nl-NL"/>
        </w:rPr>
        <w:t xml:space="preserve"> aantrekkelijk is </w:t>
      </w:r>
      <w:r w:rsidR="00983E7F" w:rsidRPr="00983E7F">
        <w:rPr>
          <w:rFonts w:ascii="Times New Roman" w:hAnsi="Times New Roman" w:cs="Times New Roman"/>
          <w:sz w:val="24"/>
          <w:lang w:val="nl-NL"/>
        </w:rPr>
        <w:t xml:space="preserve"> door de naam. Die keuze voor deugdethiek is daarmee gedeeltelijk ook oppervlakkig: het klinkt als iets dat al wordt gedaan namelijk het (deugdzaam) vormen van militairen uit burgers. Dit laatste kan namelijk ook gezien worden als karaktervorming. Er worden lijsten opgesteld met deugden en waarden als </w:t>
      </w:r>
      <w:r w:rsidR="007659B1">
        <w:rPr>
          <w:rFonts w:ascii="Times New Roman" w:hAnsi="Times New Roman" w:cs="Times New Roman"/>
          <w:sz w:val="24"/>
          <w:lang w:val="nl-NL"/>
        </w:rPr>
        <w:t>‘</w:t>
      </w:r>
      <w:r w:rsidR="00983E7F" w:rsidRPr="00983E7F">
        <w:rPr>
          <w:rFonts w:ascii="Times New Roman" w:hAnsi="Times New Roman" w:cs="Times New Roman"/>
          <w:sz w:val="24"/>
          <w:lang w:val="nl-NL"/>
        </w:rPr>
        <w:t>loyaliteit</w:t>
      </w:r>
      <w:r w:rsidR="007659B1">
        <w:rPr>
          <w:rFonts w:ascii="Times New Roman" w:hAnsi="Times New Roman" w:cs="Times New Roman"/>
          <w:sz w:val="24"/>
          <w:lang w:val="nl-NL"/>
        </w:rPr>
        <w:t>’</w:t>
      </w:r>
      <w:r w:rsidR="00983E7F" w:rsidRPr="00983E7F">
        <w:rPr>
          <w:rFonts w:ascii="Times New Roman" w:hAnsi="Times New Roman" w:cs="Times New Roman"/>
          <w:sz w:val="24"/>
          <w:lang w:val="nl-NL"/>
        </w:rPr>
        <w:t xml:space="preserve"> en </w:t>
      </w:r>
      <w:r w:rsidR="007659B1">
        <w:rPr>
          <w:rFonts w:ascii="Times New Roman" w:hAnsi="Times New Roman" w:cs="Times New Roman"/>
          <w:sz w:val="24"/>
          <w:lang w:val="nl-NL"/>
        </w:rPr>
        <w:t>‘</w:t>
      </w:r>
      <w:r w:rsidR="00983E7F" w:rsidRPr="00983E7F">
        <w:rPr>
          <w:rFonts w:ascii="Times New Roman" w:hAnsi="Times New Roman" w:cs="Times New Roman"/>
          <w:sz w:val="24"/>
          <w:lang w:val="nl-NL"/>
        </w:rPr>
        <w:t>moed</w:t>
      </w:r>
      <w:r w:rsidR="007659B1">
        <w:rPr>
          <w:rFonts w:ascii="Times New Roman" w:hAnsi="Times New Roman" w:cs="Times New Roman"/>
          <w:sz w:val="24"/>
          <w:lang w:val="nl-NL"/>
        </w:rPr>
        <w:t>’</w:t>
      </w:r>
      <w:r w:rsidR="00983E7F" w:rsidRPr="00983E7F">
        <w:rPr>
          <w:rFonts w:ascii="Times New Roman" w:hAnsi="Times New Roman" w:cs="Times New Roman"/>
          <w:sz w:val="24"/>
          <w:lang w:val="nl-NL"/>
        </w:rPr>
        <w:t xml:space="preserve"> die voor eenieder zouden moeten gelden . Dit, terwijl dit de essentie van deugdethiek eigenlijk voorbij gaat, zo stelt Olsthoorn. Deugdethiek gaat volgens hem voornamelijk over de morele vorming van de menselijke individu. Hoe deugdethiek nu wordt gebruikt, </w:t>
      </w:r>
      <w:r w:rsidR="007659B1">
        <w:rPr>
          <w:rFonts w:ascii="Times New Roman" w:hAnsi="Times New Roman" w:cs="Times New Roman"/>
          <w:sz w:val="24"/>
          <w:lang w:val="nl-NL"/>
        </w:rPr>
        <w:t>zou bijna</w:t>
      </w:r>
      <w:r w:rsidR="00983E7F" w:rsidRPr="00983E7F">
        <w:rPr>
          <w:rFonts w:ascii="Times New Roman" w:hAnsi="Times New Roman" w:cs="Times New Roman"/>
          <w:sz w:val="24"/>
          <w:lang w:val="nl-NL"/>
        </w:rPr>
        <w:t xml:space="preserve"> een vorm van karakter utilitarisme </w:t>
      </w:r>
      <w:r w:rsidR="007659B1">
        <w:rPr>
          <w:rFonts w:ascii="Times New Roman" w:hAnsi="Times New Roman" w:cs="Times New Roman"/>
          <w:sz w:val="24"/>
          <w:lang w:val="nl-NL"/>
        </w:rPr>
        <w:t xml:space="preserve">genoemd kunnen worden </w:t>
      </w:r>
      <w:r w:rsidR="00983E7F" w:rsidRPr="00983E7F">
        <w:rPr>
          <w:rFonts w:ascii="Times New Roman" w:hAnsi="Times New Roman" w:cs="Times New Roman"/>
          <w:sz w:val="24"/>
          <w:lang w:val="nl-NL"/>
        </w:rPr>
        <w:t>waarbij het bijbrengen van waarden en deugden eigenlijk gebruikt wordt om bepaalde doelen te verwezenlijken die buiten de morele vorming van de militair liggen: bijvoorbeeld het voorkomen van mensenrechtenschendingen. Men probeert deugden bij te brengen in de hoop dat ze goede consequenties teweeg brengen: moed, discipline en loyaliteit. Olsthoorn stelt dat dit voornamelijk deugden zijn die goede gevolgen brengen voor de organisatie (Defensie) en de militaire collega’s. Dit, terwijl de deugdethiek van origine, Olsthoorn noemt hier Aristoteles, meer draait om het eigen floreren.</w:t>
      </w:r>
      <w:r w:rsidR="00F46EB2">
        <w:rPr>
          <w:rFonts w:ascii="Times New Roman" w:hAnsi="Times New Roman" w:cs="Times New Roman"/>
          <w:sz w:val="24"/>
          <w:lang w:val="nl-NL"/>
        </w:rPr>
        <w:t xml:space="preserve"> </w:t>
      </w:r>
      <w:r w:rsidR="00295B82">
        <w:rPr>
          <w:rFonts w:ascii="Times New Roman" w:hAnsi="Times New Roman" w:cs="Times New Roman"/>
          <w:sz w:val="24"/>
          <w:lang w:val="nl-NL"/>
        </w:rPr>
        <w:t xml:space="preserve">Echter vanuit een pragmatisch perspectief werkt deze toepassing van deugdethiek wel binnen de militaire praktijk. </w:t>
      </w:r>
      <w:r w:rsidR="002E299E">
        <w:rPr>
          <w:rFonts w:ascii="Times New Roman" w:hAnsi="Times New Roman" w:cs="Times New Roman"/>
          <w:sz w:val="24"/>
          <w:lang w:val="nl-NL"/>
        </w:rPr>
        <w:t xml:space="preserve">Daarmee blijkt het adequaat in haar doelstellingen. </w:t>
      </w:r>
      <w:r w:rsidR="003C078B" w:rsidRPr="003C078B">
        <w:rPr>
          <w:rFonts w:ascii="Times New Roman" w:hAnsi="Times New Roman" w:cs="Times New Roman"/>
          <w:sz w:val="24"/>
          <w:lang w:val="nl-NL"/>
        </w:rPr>
        <w:t>Waar ook in Nederland het onderwijs in deugdethiek een vorm van karakter utilitarisme kent, is er ook een deel reflectie ingebouwd. Het is de bedoeling dat de Nederlandse militair ook echt leert nadenken over de morele aspecten van zijn handelen en dit niet alleen met het doel om goede resultaten te behalen, maar ook om de militair in moreel karakter meer in overeenstemming te laten zijn met zijn werk. Dit laatste betreft met name de verwerking van een deelname aan een oorlog.</w:t>
      </w:r>
    </w:p>
    <w:p w14:paraId="3D42CC1C" w14:textId="287E31E0" w:rsidR="00644A21" w:rsidRDefault="00644A21" w:rsidP="00916EAF">
      <w:pPr>
        <w:spacing w:line="360" w:lineRule="auto"/>
        <w:jc w:val="both"/>
        <w:rPr>
          <w:rFonts w:ascii="Times New Roman" w:hAnsi="Times New Roman" w:cs="Times New Roman"/>
          <w:sz w:val="24"/>
          <w:lang w:val="nl-NL"/>
        </w:rPr>
      </w:pPr>
    </w:p>
    <w:p w14:paraId="0C4C361F" w14:textId="28318CA7" w:rsidR="00644A21" w:rsidRDefault="00644A21" w:rsidP="00644A21">
      <w:pPr>
        <w:pStyle w:val="Kop3"/>
        <w:rPr>
          <w:rFonts w:ascii="Times New Roman" w:hAnsi="Times New Roman" w:cs="Times New Roman"/>
          <w:lang w:val="nl-NL"/>
        </w:rPr>
      </w:pPr>
      <w:bookmarkStart w:id="56" w:name="_Toc75427968"/>
      <w:r w:rsidRPr="00644A21">
        <w:rPr>
          <w:rFonts w:ascii="Times New Roman" w:hAnsi="Times New Roman" w:cs="Times New Roman"/>
          <w:lang w:val="nl-NL"/>
        </w:rPr>
        <w:t>Over de verantwoordelijkheden van de individuele militair</w:t>
      </w:r>
      <w:bookmarkEnd w:id="56"/>
    </w:p>
    <w:p w14:paraId="0757B50A" w14:textId="3EEAC25C" w:rsidR="0061555D" w:rsidRDefault="009E052A" w:rsidP="0061555D">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Olsthoorn geeft aan dat het onderscheid tussen de ius ad </w:t>
      </w:r>
      <w:proofErr w:type="spellStart"/>
      <w:r>
        <w:rPr>
          <w:rFonts w:ascii="Times New Roman" w:hAnsi="Times New Roman" w:cs="Times New Roman"/>
          <w:sz w:val="24"/>
          <w:lang w:val="nl-NL"/>
        </w:rPr>
        <w:t>bellum</w:t>
      </w:r>
      <w:proofErr w:type="spellEnd"/>
      <w:r>
        <w:rPr>
          <w:rFonts w:ascii="Times New Roman" w:hAnsi="Times New Roman" w:cs="Times New Roman"/>
          <w:sz w:val="24"/>
          <w:lang w:val="nl-NL"/>
        </w:rPr>
        <w:t xml:space="preserve"> en ius in bello principes op theoretische wijze makkelijk te bestrijden valt. </w:t>
      </w:r>
      <w:r w:rsidR="00276423">
        <w:rPr>
          <w:rFonts w:ascii="Times New Roman" w:hAnsi="Times New Roman" w:cs="Times New Roman"/>
          <w:sz w:val="24"/>
          <w:lang w:val="nl-NL"/>
        </w:rPr>
        <w:t xml:space="preserve">Olsthoorn geeft ook aan dat het </w:t>
      </w:r>
      <w:r w:rsidR="00276423">
        <w:rPr>
          <w:rFonts w:ascii="Times New Roman" w:hAnsi="Times New Roman" w:cs="Times New Roman"/>
          <w:sz w:val="24"/>
          <w:lang w:val="nl-NL"/>
        </w:rPr>
        <w:lastRenderedPageBreak/>
        <w:t xml:space="preserve">proportionaliteitsargument van </w:t>
      </w:r>
      <w:proofErr w:type="spellStart"/>
      <w:r w:rsidR="00276423">
        <w:rPr>
          <w:rFonts w:ascii="Times New Roman" w:hAnsi="Times New Roman" w:cs="Times New Roman"/>
          <w:sz w:val="24"/>
          <w:lang w:val="nl-NL"/>
        </w:rPr>
        <w:t>McMahan</w:t>
      </w:r>
      <w:proofErr w:type="spellEnd"/>
      <w:r w:rsidR="00276423">
        <w:rPr>
          <w:rFonts w:ascii="Times New Roman" w:hAnsi="Times New Roman" w:cs="Times New Roman"/>
          <w:sz w:val="24"/>
          <w:lang w:val="nl-NL"/>
        </w:rPr>
        <w:t xml:space="preserve"> sterk is en goed beargumenteerd is. Dit maakt de vraag terecht of de militair een eigen afweging moet maken </w:t>
      </w:r>
      <w:r w:rsidR="002B5D4A">
        <w:rPr>
          <w:rFonts w:ascii="Times New Roman" w:hAnsi="Times New Roman" w:cs="Times New Roman"/>
          <w:sz w:val="24"/>
          <w:lang w:val="nl-NL"/>
        </w:rPr>
        <w:t xml:space="preserve">(vanuit een moreel perspectief) </w:t>
      </w:r>
      <w:r w:rsidR="00276423">
        <w:rPr>
          <w:rFonts w:ascii="Times New Roman" w:hAnsi="Times New Roman" w:cs="Times New Roman"/>
          <w:sz w:val="24"/>
          <w:lang w:val="nl-NL"/>
        </w:rPr>
        <w:t xml:space="preserve">of zijn missie rechtvaardig is alvorens hij deelneemt aan die missie. </w:t>
      </w:r>
      <w:r w:rsidR="0061555D">
        <w:rPr>
          <w:rFonts w:ascii="Times New Roman" w:hAnsi="Times New Roman" w:cs="Times New Roman"/>
          <w:sz w:val="24"/>
          <w:lang w:val="nl-NL"/>
        </w:rPr>
        <w:t>De belangrijkste kanttekening echter, is dat de wenselijkheid van het in de praktijk verwijderen van dat onderscheid te betwisten valt</w:t>
      </w:r>
      <w:r w:rsidR="002B5D4A">
        <w:rPr>
          <w:rFonts w:ascii="Times New Roman" w:hAnsi="Times New Roman" w:cs="Times New Roman"/>
          <w:sz w:val="24"/>
          <w:lang w:val="nl-NL"/>
        </w:rPr>
        <w:t>, aldus Olsthoorn</w:t>
      </w:r>
      <w:r w:rsidR="0061555D">
        <w:rPr>
          <w:rFonts w:ascii="Times New Roman" w:hAnsi="Times New Roman" w:cs="Times New Roman"/>
          <w:sz w:val="24"/>
          <w:lang w:val="nl-NL"/>
        </w:rPr>
        <w:t>. Vanuit louter pragmatische</w:t>
      </w:r>
      <w:r w:rsidR="002B5D4A">
        <w:rPr>
          <w:rFonts w:ascii="Times New Roman" w:hAnsi="Times New Roman" w:cs="Times New Roman"/>
          <w:sz w:val="24"/>
          <w:lang w:val="nl-NL"/>
        </w:rPr>
        <w:t xml:space="preserve"> en praktische</w:t>
      </w:r>
      <w:r w:rsidR="0061555D">
        <w:rPr>
          <w:rFonts w:ascii="Times New Roman" w:hAnsi="Times New Roman" w:cs="Times New Roman"/>
          <w:sz w:val="24"/>
          <w:lang w:val="nl-NL"/>
        </w:rPr>
        <w:t xml:space="preserve"> oogpunten is het aanhouden van de strikte scheiding tussen </w:t>
      </w:r>
      <w:r w:rsidR="002B5D4A">
        <w:rPr>
          <w:rFonts w:ascii="Times New Roman" w:hAnsi="Times New Roman" w:cs="Times New Roman"/>
          <w:sz w:val="24"/>
          <w:lang w:val="nl-NL"/>
        </w:rPr>
        <w:t xml:space="preserve">de </w:t>
      </w:r>
      <w:r w:rsidR="0061555D" w:rsidRPr="002B5D4A">
        <w:rPr>
          <w:rFonts w:ascii="Times New Roman" w:hAnsi="Times New Roman" w:cs="Times New Roman"/>
          <w:i/>
          <w:sz w:val="24"/>
          <w:lang w:val="nl-NL"/>
        </w:rPr>
        <w:t xml:space="preserve">ius ad </w:t>
      </w:r>
      <w:proofErr w:type="spellStart"/>
      <w:r w:rsidR="0061555D" w:rsidRPr="002B5D4A">
        <w:rPr>
          <w:rFonts w:ascii="Times New Roman" w:hAnsi="Times New Roman" w:cs="Times New Roman"/>
          <w:i/>
          <w:sz w:val="24"/>
          <w:lang w:val="nl-NL"/>
        </w:rPr>
        <w:t>bellum</w:t>
      </w:r>
      <w:proofErr w:type="spellEnd"/>
      <w:r w:rsidR="0061555D">
        <w:rPr>
          <w:rFonts w:ascii="Times New Roman" w:hAnsi="Times New Roman" w:cs="Times New Roman"/>
          <w:sz w:val="24"/>
          <w:lang w:val="nl-NL"/>
        </w:rPr>
        <w:t xml:space="preserve"> en </w:t>
      </w:r>
      <w:r w:rsidR="0061555D" w:rsidRPr="002B5D4A">
        <w:rPr>
          <w:rFonts w:ascii="Times New Roman" w:hAnsi="Times New Roman" w:cs="Times New Roman"/>
          <w:i/>
          <w:sz w:val="24"/>
          <w:lang w:val="nl-NL"/>
        </w:rPr>
        <w:t>ius in bello</w:t>
      </w:r>
      <w:r w:rsidR="0061555D">
        <w:rPr>
          <w:rFonts w:ascii="Times New Roman" w:hAnsi="Times New Roman" w:cs="Times New Roman"/>
          <w:sz w:val="24"/>
          <w:lang w:val="nl-NL"/>
        </w:rPr>
        <w:t xml:space="preserve"> </w:t>
      </w:r>
      <w:r w:rsidR="002B5D4A">
        <w:rPr>
          <w:rFonts w:ascii="Times New Roman" w:hAnsi="Times New Roman" w:cs="Times New Roman"/>
          <w:sz w:val="24"/>
          <w:lang w:val="nl-NL"/>
        </w:rPr>
        <w:t xml:space="preserve">principes </w:t>
      </w:r>
      <w:r w:rsidR="0061555D">
        <w:rPr>
          <w:rFonts w:ascii="Times New Roman" w:hAnsi="Times New Roman" w:cs="Times New Roman"/>
          <w:sz w:val="24"/>
          <w:lang w:val="nl-NL"/>
        </w:rPr>
        <w:t>namelijk zeer relevant</w:t>
      </w:r>
      <w:r w:rsidR="002B5D4A">
        <w:rPr>
          <w:rFonts w:ascii="Times New Roman" w:hAnsi="Times New Roman" w:cs="Times New Roman"/>
          <w:sz w:val="24"/>
          <w:lang w:val="nl-NL"/>
        </w:rPr>
        <w:t>, zo stelt Olsthoorn</w:t>
      </w:r>
      <w:r w:rsidR="0061555D">
        <w:rPr>
          <w:rFonts w:ascii="Times New Roman" w:hAnsi="Times New Roman" w:cs="Times New Roman"/>
          <w:sz w:val="24"/>
          <w:lang w:val="nl-NL"/>
        </w:rPr>
        <w:t xml:space="preserve">. </w:t>
      </w:r>
    </w:p>
    <w:p w14:paraId="2B7864AE" w14:textId="2286E346" w:rsidR="002E4A70" w:rsidRDefault="00BE1058" w:rsidP="002E4A70">
      <w:pPr>
        <w:spacing w:line="360" w:lineRule="auto"/>
        <w:jc w:val="both"/>
        <w:rPr>
          <w:rFonts w:ascii="Times New Roman" w:hAnsi="Times New Roman" w:cs="Times New Roman"/>
          <w:sz w:val="24"/>
          <w:lang w:val="nl-NL"/>
        </w:rPr>
      </w:pPr>
      <w:r>
        <w:rPr>
          <w:rFonts w:ascii="Times New Roman" w:hAnsi="Times New Roman" w:cs="Times New Roman"/>
          <w:sz w:val="24"/>
          <w:lang w:val="nl-NL"/>
        </w:rPr>
        <w:t xml:space="preserve">Daarnaast is </w:t>
      </w:r>
      <w:r w:rsidR="00740ADE">
        <w:rPr>
          <w:rFonts w:ascii="Times New Roman" w:hAnsi="Times New Roman" w:cs="Times New Roman"/>
          <w:sz w:val="24"/>
          <w:lang w:val="nl-NL"/>
        </w:rPr>
        <w:t xml:space="preserve">Olsthoorn </w:t>
      </w:r>
      <w:r>
        <w:rPr>
          <w:rFonts w:ascii="Times New Roman" w:hAnsi="Times New Roman" w:cs="Times New Roman"/>
          <w:sz w:val="24"/>
          <w:lang w:val="nl-NL"/>
        </w:rPr>
        <w:t xml:space="preserve">van mening dat </w:t>
      </w:r>
      <w:r w:rsidR="00740ADE">
        <w:rPr>
          <w:rFonts w:ascii="Times New Roman" w:hAnsi="Times New Roman" w:cs="Times New Roman"/>
          <w:sz w:val="24"/>
          <w:lang w:val="nl-NL"/>
        </w:rPr>
        <w:t>het teveel gevraagd is voor de individuele militair om een verantwoordelijkheid te kennen in de deelname aan een oorlog</w:t>
      </w:r>
      <w:r w:rsidR="00951168">
        <w:rPr>
          <w:rFonts w:ascii="Times New Roman" w:hAnsi="Times New Roman" w:cs="Times New Roman"/>
          <w:sz w:val="24"/>
          <w:lang w:val="nl-NL"/>
        </w:rPr>
        <w:t xml:space="preserve">. Olsthoorn stelt dat </w:t>
      </w:r>
      <w:r w:rsidR="00740ADE">
        <w:rPr>
          <w:rFonts w:ascii="Times New Roman" w:hAnsi="Times New Roman" w:cs="Times New Roman"/>
          <w:sz w:val="24"/>
          <w:lang w:val="nl-NL"/>
        </w:rPr>
        <w:t>de verantwoordelijkheid voor die keuze eerder gezocht moet worden in</w:t>
      </w:r>
      <w:r w:rsidR="00A60956">
        <w:rPr>
          <w:rFonts w:ascii="Times New Roman" w:hAnsi="Times New Roman" w:cs="Times New Roman"/>
          <w:sz w:val="24"/>
          <w:lang w:val="nl-NL"/>
        </w:rPr>
        <w:t xml:space="preserve"> de D</w:t>
      </w:r>
      <w:r w:rsidR="00740ADE">
        <w:rPr>
          <w:rFonts w:ascii="Times New Roman" w:hAnsi="Times New Roman" w:cs="Times New Roman"/>
          <w:sz w:val="24"/>
          <w:lang w:val="nl-NL"/>
        </w:rPr>
        <w:t xml:space="preserve">efensietop (haalbaarheid van de missie in kader van mens en materieel) en de politiek. Zeker als de </w:t>
      </w:r>
      <w:r w:rsidR="00A60956">
        <w:rPr>
          <w:rFonts w:ascii="Times New Roman" w:hAnsi="Times New Roman" w:cs="Times New Roman"/>
          <w:sz w:val="24"/>
          <w:lang w:val="nl-NL"/>
        </w:rPr>
        <w:t>uiteindelijke status van de oorlog (rechtvaardig versus onrechtvaardig) naderhand wordt vastgesteld</w:t>
      </w:r>
      <w:r w:rsidR="00134867">
        <w:rPr>
          <w:rFonts w:ascii="Times New Roman" w:hAnsi="Times New Roman" w:cs="Times New Roman"/>
          <w:sz w:val="24"/>
          <w:lang w:val="nl-NL"/>
        </w:rPr>
        <w:t xml:space="preserve"> of naderhand kan veranderen</w:t>
      </w:r>
      <w:r w:rsidR="00740ADE">
        <w:rPr>
          <w:rFonts w:ascii="Times New Roman" w:hAnsi="Times New Roman" w:cs="Times New Roman"/>
          <w:sz w:val="24"/>
          <w:lang w:val="nl-NL"/>
        </w:rPr>
        <w:t>. Olsthoorn stelt dat het niet wenselijk is om de militair verantwoordelijk te houden achteraf, voor zijn deelname aan een conflict. Dan wordt er teveel gevraagd van de militair</w:t>
      </w:r>
      <w:r w:rsidR="00134867">
        <w:rPr>
          <w:rFonts w:ascii="Times New Roman" w:hAnsi="Times New Roman" w:cs="Times New Roman"/>
          <w:sz w:val="24"/>
          <w:lang w:val="nl-NL"/>
        </w:rPr>
        <w:t xml:space="preserve"> om vooraf mee rekening te houden</w:t>
      </w:r>
      <w:r w:rsidR="00740ADE">
        <w:rPr>
          <w:rFonts w:ascii="Times New Roman" w:hAnsi="Times New Roman" w:cs="Times New Roman"/>
          <w:sz w:val="24"/>
          <w:lang w:val="nl-NL"/>
        </w:rPr>
        <w:t>.</w:t>
      </w:r>
      <w:r w:rsidR="00134867">
        <w:rPr>
          <w:rFonts w:ascii="Times New Roman" w:hAnsi="Times New Roman" w:cs="Times New Roman"/>
          <w:sz w:val="24"/>
          <w:lang w:val="nl-NL"/>
        </w:rPr>
        <w:t xml:space="preserve"> Bovendien zou de militair dan rekening moeten houden met iets dat in de toekomst zou kunnen veranderen. </w:t>
      </w:r>
      <w:r w:rsidR="002E4A70" w:rsidRPr="00E85FAA">
        <w:rPr>
          <w:rFonts w:ascii="Times New Roman" w:hAnsi="Times New Roman" w:cs="Times New Roman"/>
          <w:sz w:val="24"/>
          <w:lang w:val="nl-NL"/>
        </w:rPr>
        <w:t>Olsthoorn stelt dat Defensie zelf ook niet vraagt van zijn militairen om die overweging te maken. Hierbij benadrukt Olsthoorn ook dat militairen die hun deelname aan een missie weigeren ook uit dienst gezet worden met de boodschap dat er niet van hen verwacht wordt dat zij zich hiermee bemoeien.</w:t>
      </w:r>
    </w:p>
    <w:p w14:paraId="2BC9AF1A" w14:textId="673B8052" w:rsidR="002E4A70" w:rsidRDefault="002E4A70" w:rsidP="002E4A70">
      <w:pPr>
        <w:spacing w:line="360" w:lineRule="auto"/>
        <w:jc w:val="both"/>
        <w:rPr>
          <w:rFonts w:ascii="Times New Roman" w:hAnsi="Times New Roman" w:cs="Times New Roman"/>
          <w:sz w:val="24"/>
          <w:lang w:val="nl-NL"/>
        </w:rPr>
      </w:pPr>
      <w:r>
        <w:rPr>
          <w:rFonts w:ascii="Times New Roman" w:hAnsi="Times New Roman" w:cs="Times New Roman"/>
          <w:sz w:val="24"/>
          <w:lang w:val="nl-NL"/>
        </w:rPr>
        <w:t>Waar de militair volgens Olsthoorn wel verantwoordelijk voor is, is wat e</w:t>
      </w:r>
      <w:r w:rsidR="000B459B">
        <w:rPr>
          <w:rFonts w:ascii="Times New Roman" w:hAnsi="Times New Roman" w:cs="Times New Roman"/>
          <w:sz w:val="24"/>
          <w:lang w:val="nl-NL"/>
        </w:rPr>
        <w:t xml:space="preserve">r in de oorlog zelf gebeurt en hoe de oorlog gevochten wordt: het </w:t>
      </w:r>
      <w:r w:rsidR="000B459B" w:rsidRPr="000B459B">
        <w:rPr>
          <w:rFonts w:ascii="Times New Roman" w:hAnsi="Times New Roman" w:cs="Times New Roman"/>
          <w:i/>
          <w:sz w:val="24"/>
          <w:lang w:val="nl-NL"/>
        </w:rPr>
        <w:t>ius in bello</w:t>
      </w:r>
      <w:r w:rsidR="000B459B">
        <w:rPr>
          <w:rFonts w:ascii="Times New Roman" w:hAnsi="Times New Roman" w:cs="Times New Roman"/>
          <w:sz w:val="24"/>
          <w:lang w:val="nl-NL"/>
        </w:rPr>
        <w:t xml:space="preserve"> gedeelte.</w:t>
      </w:r>
      <w:r w:rsidR="007B0294">
        <w:rPr>
          <w:rFonts w:ascii="Times New Roman" w:hAnsi="Times New Roman" w:cs="Times New Roman"/>
          <w:sz w:val="24"/>
          <w:lang w:val="nl-NL"/>
        </w:rPr>
        <w:t xml:space="preserve"> Bovendien is de militair altijd verantwoordelijk voor het eigen handelen.</w:t>
      </w:r>
      <w:r w:rsidR="000B459B" w:rsidRPr="00983E7F">
        <w:rPr>
          <w:rFonts w:ascii="Times New Roman" w:hAnsi="Times New Roman" w:cs="Times New Roman"/>
          <w:sz w:val="24"/>
          <w:lang w:val="nl-NL"/>
        </w:rPr>
        <w:t xml:space="preserve"> Daarnaast stelt Olsthoorn dat wanneer iets evident onethisch is, de militair de verantwoordelijkheid moet nemen om een handeling niet te doen of, in het geval van </w:t>
      </w:r>
      <w:r w:rsidR="000B459B" w:rsidRPr="007B0294">
        <w:rPr>
          <w:rFonts w:ascii="Times New Roman" w:hAnsi="Times New Roman" w:cs="Times New Roman"/>
          <w:i/>
          <w:sz w:val="24"/>
          <w:lang w:val="nl-NL"/>
        </w:rPr>
        <w:t xml:space="preserve">ad </w:t>
      </w:r>
      <w:proofErr w:type="spellStart"/>
      <w:r w:rsidR="000B459B" w:rsidRPr="007B0294">
        <w:rPr>
          <w:rFonts w:ascii="Times New Roman" w:hAnsi="Times New Roman" w:cs="Times New Roman"/>
          <w:i/>
          <w:sz w:val="24"/>
          <w:lang w:val="nl-NL"/>
        </w:rPr>
        <w:t>bellum</w:t>
      </w:r>
      <w:proofErr w:type="spellEnd"/>
      <w:r w:rsidR="000B459B" w:rsidRPr="00983E7F">
        <w:rPr>
          <w:rFonts w:ascii="Times New Roman" w:hAnsi="Times New Roman" w:cs="Times New Roman"/>
          <w:sz w:val="24"/>
          <w:lang w:val="nl-NL"/>
        </w:rPr>
        <w:t xml:space="preserve">, niet moet deelnemen aan een conflict. Als de militair naar een oorlog gestuurd wordt waarbij het evident is dat deze onethisch is, stelt Olsthoorn dat de militair verantwoordelijk is voor de keuze om daaraan (niet) deel te nemen. </w:t>
      </w:r>
      <w:r w:rsidR="007B0294">
        <w:rPr>
          <w:rFonts w:ascii="Times New Roman" w:hAnsi="Times New Roman" w:cs="Times New Roman"/>
          <w:sz w:val="24"/>
          <w:lang w:val="nl-NL"/>
        </w:rPr>
        <w:t>Olsthoorn stelt echter ook dar er</w:t>
      </w:r>
      <w:r w:rsidR="000B459B" w:rsidRPr="00983E7F">
        <w:rPr>
          <w:rFonts w:ascii="Times New Roman" w:hAnsi="Times New Roman" w:cs="Times New Roman"/>
          <w:sz w:val="24"/>
          <w:lang w:val="nl-NL"/>
        </w:rPr>
        <w:t xml:space="preserve"> beseft</w:t>
      </w:r>
      <w:r w:rsidR="007B0294">
        <w:rPr>
          <w:rFonts w:ascii="Times New Roman" w:hAnsi="Times New Roman" w:cs="Times New Roman"/>
          <w:sz w:val="24"/>
          <w:lang w:val="nl-NL"/>
        </w:rPr>
        <w:t xml:space="preserve"> moet</w:t>
      </w:r>
      <w:r w:rsidR="000B459B" w:rsidRPr="00983E7F">
        <w:rPr>
          <w:rFonts w:ascii="Times New Roman" w:hAnsi="Times New Roman" w:cs="Times New Roman"/>
          <w:sz w:val="24"/>
          <w:lang w:val="nl-NL"/>
        </w:rPr>
        <w:t xml:space="preserve"> worden dat aan een conflict meerdere kanten en verhalen zitten. Over de deelname van Nederlandse militairen aan het conflict in Afghanistan</w:t>
      </w:r>
      <w:r w:rsidR="00C22F00">
        <w:rPr>
          <w:rFonts w:ascii="Times New Roman" w:hAnsi="Times New Roman" w:cs="Times New Roman"/>
          <w:sz w:val="24"/>
          <w:lang w:val="nl-NL"/>
        </w:rPr>
        <w:t xml:space="preserve"> bijvoorbeeld,</w:t>
      </w:r>
      <w:r w:rsidR="000B459B" w:rsidRPr="00983E7F">
        <w:rPr>
          <w:rFonts w:ascii="Times New Roman" w:hAnsi="Times New Roman" w:cs="Times New Roman"/>
          <w:sz w:val="24"/>
          <w:lang w:val="nl-NL"/>
        </w:rPr>
        <w:t xml:space="preserve"> kan gesteld worden dat er zowel argumenten voor als argumenten tegen te formuleren zijn waarom die oorlog/deelname rechtvaardig was.</w:t>
      </w:r>
      <w:r w:rsidR="00C22F00">
        <w:rPr>
          <w:rFonts w:ascii="Times New Roman" w:hAnsi="Times New Roman" w:cs="Times New Roman"/>
          <w:sz w:val="24"/>
          <w:lang w:val="nl-NL"/>
        </w:rPr>
        <w:t xml:space="preserve"> </w:t>
      </w:r>
    </w:p>
    <w:p w14:paraId="341F3588" w14:textId="51E7FB05" w:rsidR="002756C5" w:rsidRPr="00983E7F" w:rsidRDefault="00953B1C" w:rsidP="00131AC4">
      <w:pPr>
        <w:spacing w:line="360" w:lineRule="auto"/>
        <w:jc w:val="both"/>
        <w:rPr>
          <w:rFonts w:ascii="Times New Roman" w:hAnsi="Times New Roman" w:cs="Times New Roman"/>
          <w:sz w:val="24"/>
          <w:lang w:val="nl-NL"/>
        </w:rPr>
      </w:pPr>
      <w:r w:rsidRPr="00983E7F">
        <w:rPr>
          <w:rFonts w:ascii="Times New Roman" w:hAnsi="Times New Roman" w:cs="Times New Roman"/>
          <w:sz w:val="24"/>
          <w:lang w:val="nl-NL"/>
        </w:rPr>
        <w:lastRenderedPageBreak/>
        <w:t xml:space="preserve">Olsthoorn stelt bovendien dat de context van </w:t>
      </w:r>
      <w:r w:rsidR="00B52A49">
        <w:rPr>
          <w:rFonts w:ascii="Times New Roman" w:hAnsi="Times New Roman" w:cs="Times New Roman"/>
          <w:sz w:val="24"/>
          <w:lang w:val="nl-NL"/>
        </w:rPr>
        <w:t>‘</w:t>
      </w:r>
      <w:r w:rsidRPr="00983E7F">
        <w:rPr>
          <w:rFonts w:ascii="Times New Roman" w:hAnsi="Times New Roman" w:cs="Times New Roman"/>
          <w:sz w:val="24"/>
          <w:lang w:val="nl-NL"/>
        </w:rPr>
        <w:t>verantwoordelijk zijn</w:t>
      </w:r>
      <w:r w:rsidR="00B52A49">
        <w:rPr>
          <w:rFonts w:ascii="Times New Roman" w:hAnsi="Times New Roman" w:cs="Times New Roman"/>
          <w:sz w:val="24"/>
          <w:lang w:val="nl-NL"/>
        </w:rPr>
        <w:t>’</w:t>
      </w:r>
      <w:r w:rsidRPr="00983E7F">
        <w:rPr>
          <w:rFonts w:ascii="Times New Roman" w:hAnsi="Times New Roman" w:cs="Times New Roman"/>
          <w:sz w:val="24"/>
          <w:lang w:val="nl-NL"/>
        </w:rPr>
        <w:t xml:space="preserve"> van belang is. Men kan een individu ergens voor verantwoordelijk houden, maar het is interessant om te weten of een dergelijke verantwoordelijkheid ook consequenties kent. In het geval van de militair zou het daarmee mogelijk zijn de individu verantwoordelijk te houden voor zijn deelname aan een oorlog, maar het is echter de vraag of daaraan sancties verbonden moeten worden. In dit uiterst op ethiek gespecificeerde geval stelt Olsthoorn dat het inderdaad mogelijk zou kunnen zijn de militair moreel verantwoordelijk te houden voor de morel</w:t>
      </w:r>
      <w:r w:rsidR="000C478B" w:rsidRPr="00983E7F">
        <w:rPr>
          <w:rFonts w:ascii="Times New Roman" w:hAnsi="Times New Roman" w:cs="Times New Roman"/>
          <w:sz w:val="24"/>
          <w:lang w:val="nl-NL"/>
        </w:rPr>
        <w:t xml:space="preserve">e status van de oorlog </w:t>
      </w:r>
      <w:proofErr w:type="spellStart"/>
      <w:r w:rsidR="000C478B" w:rsidRPr="003C7C9E">
        <w:rPr>
          <w:rFonts w:ascii="Times New Roman" w:hAnsi="Times New Roman" w:cs="Times New Roman"/>
          <w:i/>
          <w:sz w:val="24"/>
          <w:lang w:val="nl-NL"/>
        </w:rPr>
        <w:t>an</w:t>
      </w:r>
      <w:proofErr w:type="spellEnd"/>
      <w:r w:rsidR="000C478B" w:rsidRPr="003C7C9E">
        <w:rPr>
          <w:rFonts w:ascii="Times New Roman" w:hAnsi="Times New Roman" w:cs="Times New Roman"/>
          <w:i/>
          <w:sz w:val="24"/>
          <w:lang w:val="nl-NL"/>
        </w:rPr>
        <w:t xml:space="preserve"> </w:t>
      </w:r>
      <w:proofErr w:type="spellStart"/>
      <w:r w:rsidR="000C478B" w:rsidRPr="003C7C9E">
        <w:rPr>
          <w:rFonts w:ascii="Times New Roman" w:hAnsi="Times New Roman" w:cs="Times New Roman"/>
          <w:i/>
          <w:sz w:val="24"/>
          <w:lang w:val="nl-NL"/>
        </w:rPr>
        <w:t>sich</w:t>
      </w:r>
      <w:proofErr w:type="spellEnd"/>
      <w:r w:rsidR="000C478B" w:rsidRPr="00983E7F">
        <w:rPr>
          <w:rFonts w:ascii="Times New Roman" w:hAnsi="Times New Roman" w:cs="Times New Roman"/>
          <w:sz w:val="24"/>
          <w:lang w:val="nl-NL"/>
        </w:rPr>
        <w:t xml:space="preserve">. </w:t>
      </w:r>
      <w:r w:rsidRPr="00983E7F">
        <w:rPr>
          <w:rFonts w:ascii="Times New Roman" w:hAnsi="Times New Roman" w:cs="Times New Roman"/>
          <w:sz w:val="24"/>
          <w:lang w:val="nl-NL"/>
        </w:rPr>
        <w:t xml:space="preserve">Hiermee stemt hij in met het argument van </w:t>
      </w:r>
      <w:proofErr w:type="spellStart"/>
      <w:r w:rsidRPr="00983E7F">
        <w:rPr>
          <w:rFonts w:ascii="Times New Roman" w:hAnsi="Times New Roman" w:cs="Times New Roman"/>
          <w:sz w:val="24"/>
          <w:lang w:val="nl-NL"/>
        </w:rPr>
        <w:t>McMahan</w:t>
      </w:r>
      <w:proofErr w:type="spellEnd"/>
      <w:r w:rsidRPr="00983E7F">
        <w:rPr>
          <w:rFonts w:ascii="Times New Roman" w:hAnsi="Times New Roman" w:cs="Times New Roman"/>
          <w:sz w:val="24"/>
          <w:lang w:val="nl-NL"/>
        </w:rPr>
        <w:t xml:space="preserve">. </w:t>
      </w:r>
      <w:r w:rsidR="004A6EF1" w:rsidRPr="00983E7F">
        <w:rPr>
          <w:rFonts w:ascii="Times New Roman" w:hAnsi="Times New Roman" w:cs="Times New Roman"/>
          <w:sz w:val="24"/>
          <w:lang w:val="nl-NL"/>
        </w:rPr>
        <w:t>Olsthoorn geeft echter ook aan dat voo</w:t>
      </w:r>
      <w:r w:rsidR="000C478B" w:rsidRPr="00983E7F">
        <w:rPr>
          <w:rFonts w:ascii="Times New Roman" w:hAnsi="Times New Roman" w:cs="Times New Roman"/>
          <w:sz w:val="24"/>
          <w:lang w:val="nl-NL"/>
        </w:rPr>
        <w:t xml:space="preserve">r de militairen deze louter ethische vragen minder interessant zijn, omdat de militair veelal opdracht gericht denkt (Olsthoorn </w:t>
      </w:r>
      <w:r w:rsidR="00735A38" w:rsidRPr="00983E7F">
        <w:rPr>
          <w:rFonts w:ascii="Times New Roman" w:hAnsi="Times New Roman" w:cs="Times New Roman"/>
          <w:sz w:val="24"/>
          <w:lang w:val="nl-NL"/>
        </w:rPr>
        <w:t>gaf aan het zelf ook interessant te vinden dat de militairen deze vragen minder interessant achten</w:t>
      </w:r>
      <w:r w:rsidR="000C478B" w:rsidRPr="00983E7F">
        <w:rPr>
          <w:rFonts w:ascii="Times New Roman" w:hAnsi="Times New Roman" w:cs="Times New Roman"/>
          <w:sz w:val="24"/>
          <w:lang w:val="nl-NL"/>
        </w:rPr>
        <w:t>).</w:t>
      </w:r>
      <w:r w:rsidR="00051835" w:rsidRPr="00983E7F">
        <w:rPr>
          <w:rFonts w:ascii="Times New Roman" w:hAnsi="Times New Roman" w:cs="Times New Roman"/>
          <w:sz w:val="24"/>
          <w:lang w:val="nl-NL"/>
        </w:rPr>
        <w:t xml:space="preserve"> Daarnaast bestaat de angst dat wanneer er op ethisch gebied uitspraken gedaan worden over het handelen van de militair, er toch praktische consequenties gekoppeld worden aan dat handelen. </w:t>
      </w:r>
      <w:r w:rsidR="000C478B" w:rsidRPr="00983E7F">
        <w:rPr>
          <w:rFonts w:ascii="Times New Roman" w:hAnsi="Times New Roman" w:cs="Times New Roman"/>
          <w:sz w:val="24"/>
          <w:lang w:val="nl-NL"/>
        </w:rPr>
        <w:t xml:space="preserve"> </w:t>
      </w:r>
      <w:r w:rsidR="00C51875">
        <w:rPr>
          <w:rFonts w:ascii="Times New Roman" w:hAnsi="Times New Roman" w:cs="Times New Roman"/>
          <w:sz w:val="24"/>
          <w:lang w:val="nl-NL"/>
        </w:rPr>
        <w:t>Bovendien is de militair zelf ook niet bezig met deze zeer theoretische discussie</w:t>
      </w:r>
      <w:r w:rsidR="007824A0">
        <w:rPr>
          <w:rFonts w:ascii="Times New Roman" w:hAnsi="Times New Roman" w:cs="Times New Roman"/>
          <w:sz w:val="24"/>
          <w:lang w:val="nl-NL"/>
        </w:rPr>
        <w:t>, maar vooral bezig met het volbrengen van zijn opdracht (</w:t>
      </w:r>
      <w:proofErr w:type="spellStart"/>
      <w:r w:rsidR="007824A0" w:rsidRPr="00E36886">
        <w:rPr>
          <w:rFonts w:ascii="Times New Roman" w:hAnsi="Times New Roman" w:cs="Times New Roman"/>
          <w:i/>
          <w:sz w:val="24"/>
          <w:lang w:val="nl-NL"/>
        </w:rPr>
        <w:t>can</w:t>
      </w:r>
      <w:proofErr w:type="spellEnd"/>
      <w:r w:rsidR="007824A0" w:rsidRPr="00E36886">
        <w:rPr>
          <w:rFonts w:ascii="Times New Roman" w:hAnsi="Times New Roman" w:cs="Times New Roman"/>
          <w:i/>
          <w:sz w:val="24"/>
          <w:lang w:val="nl-NL"/>
        </w:rPr>
        <w:t xml:space="preserve"> do</w:t>
      </w:r>
      <w:r w:rsidR="007824A0">
        <w:rPr>
          <w:rFonts w:ascii="Times New Roman" w:hAnsi="Times New Roman" w:cs="Times New Roman"/>
          <w:sz w:val="24"/>
          <w:lang w:val="nl-NL"/>
        </w:rPr>
        <w:t>-mentaliteit)</w:t>
      </w:r>
      <w:r w:rsidR="00C51875">
        <w:rPr>
          <w:rFonts w:ascii="Times New Roman" w:hAnsi="Times New Roman" w:cs="Times New Roman"/>
          <w:sz w:val="24"/>
          <w:lang w:val="nl-NL"/>
        </w:rPr>
        <w:t>. Dit wordt nogmaals versterkt als de morele status van een conflict (rechtvaardig of niet)</w:t>
      </w:r>
      <w:r w:rsidR="00205BA5">
        <w:rPr>
          <w:rFonts w:ascii="Times New Roman" w:hAnsi="Times New Roman" w:cs="Times New Roman"/>
          <w:sz w:val="24"/>
          <w:lang w:val="nl-NL"/>
        </w:rPr>
        <w:t xml:space="preserve"> niet per se directe praktische consequenties hoeft te hebben voor het handelen, en het beoordelen ervan, van de militair. </w:t>
      </w:r>
    </w:p>
    <w:p w14:paraId="16D8393B" w14:textId="77777777" w:rsidR="00983E7F" w:rsidRPr="00983E7F" w:rsidRDefault="00983E7F" w:rsidP="00983E7F">
      <w:pPr>
        <w:spacing w:line="360" w:lineRule="auto"/>
        <w:jc w:val="both"/>
        <w:rPr>
          <w:rFonts w:ascii="Times New Roman" w:hAnsi="Times New Roman" w:cs="Times New Roman"/>
          <w:sz w:val="24"/>
          <w:lang w:val="nl-NL"/>
        </w:rPr>
      </w:pPr>
    </w:p>
    <w:p w14:paraId="01D148FC" w14:textId="29B7322B" w:rsidR="00B638AA" w:rsidRPr="00BE55A5" w:rsidRDefault="00B14D1C" w:rsidP="00B14D1C">
      <w:pPr>
        <w:pStyle w:val="Kop3"/>
        <w:rPr>
          <w:rFonts w:ascii="Times New Roman" w:hAnsi="Times New Roman" w:cs="Times New Roman"/>
          <w:lang w:val="nl-NL"/>
        </w:rPr>
      </w:pPr>
      <w:bookmarkStart w:id="57" w:name="_Toc75427969"/>
      <w:r w:rsidRPr="00BE55A5">
        <w:rPr>
          <w:rFonts w:ascii="Times New Roman" w:hAnsi="Times New Roman" w:cs="Times New Roman"/>
          <w:lang w:val="nl-NL"/>
        </w:rPr>
        <w:t>Verbeterpunten</w:t>
      </w:r>
      <w:r w:rsidR="00BE55A5" w:rsidRPr="00BE55A5">
        <w:rPr>
          <w:rFonts w:ascii="Times New Roman" w:hAnsi="Times New Roman" w:cs="Times New Roman"/>
          <w:lang w:val="nl-NL"/>
        </w:rPr>
        <w:t xml:space="preserve"> binnen de Nederlandse militaire ethiek</w:t>
      </w:r>
      <w:bookmarkEnd w:id="57"/>
    </w:p>
    <w:p w14:paraId="1C23243F" w14:textId="51CED923" w:rsidR="001564AC" w:rsidRPr="001564AC" w:rsidRDefault="001564AC" w:rsidP="00131AC4">
      <w:pPr>
        <w:spacing w:line="360" w:lineRule="auto"/>
        <w:jc w:val="both"/>
        <w:rPr>
          <w:rFonts w:ascii="Times New Roman" w:hAnsi="Times New Roman" w:cs="Times New Roman"/>
          <w:sz w:val="24"/>
          <w:lang w:val="nl-NL"/>
        </w:rPr>
      </w:pPr>
      <w:r>
        <w:rPr>
          <w:rFonts w:ascii="Times New Roman" w:hAnsi="Times New Roman" w:cs="Times New Roman"/>
          <w:sz w:val="24"/>
          <w:lang w:val="nl-NL"/>
        </w:rPr>
        <w:t>De verbeterpunten voor de Nederlandse militaire ethiek liggen met name in de reikwijdte van het ethiekonderwijs. Volgens Olsthoorn kan er meer aandacht besteed worden aan de morele vorming van onderofficieren en soldaten.</w:t>
      </w:r>
      <w:r w:rsidR="00D22870">
        <w:rPr>
          <w:rFonts w:ascii="Times New Roman" w:hAnsi="Times New Roman" w:cs="Times New Roman"/>
          <w:sz w:val="24"/>
          <w:lang w:val="nl-NL"/>
        </w:rPr>
        <w:t xml:space="preserve"> Doordat juist ook deze lagere rangen meer verantwoordelijkheden worden toegekend, is het wenselijk dat ook zij leren nadenken over hun handelen en de morele dimensie</w:t>
      </w:r>
      <w:r w:rsidR="00EE703E">
        <w:rPr>
          <w:rFonts w:ascii="Times New Roman" w:hAnsi="Times New Roman" w:cs="Times New Roman"/>
          <w:sz w:val="24"/>
          <w:lang w:val="nl-NL"/>
        </w:rPr>
        <w:t>s ervan.</w:t>
      </w:r>
      <w:r>
        <w:rPr>
          <w:rFonts w:ascii="Times New Roman" w:hAnsi="Times New Roman" w:cs="Times New Roman"/>
          <w:sz w:val="24"/>
          <w:lang w:val="nl-NL"/>
        </w:rPr>
        <w:t xml:space="preserve"> Daarnaast dient er meer gekeken te worden naar de ethische consequenties van het gebruik van opkomende nieuwe technieken en technologische oorlogsvoering. </w:t>
      </w:r>
      <w:r w:rsidR="006656AB">
        <w:rPr>
          <w:rFonts w:ascii="Times New Roman" w:hAnsi="Times New Roman" w:cs="Times New Roman"/>
          <w:sz w:val="24"/>
          <w:lang w:val="nl-NL"/>
        </w:rPr>
        <w:t xml:space="preserve">Zo vraagt Olsthoorn zich af of bijvoorbeeld deugdethiek nog een adequate toegevoerde waarde kan hebben in tijden van onbemande oorlogsvoering of </w:t>
      </w:r>
      <w:r w:rsidR="006656AB" w:rsidRPr="006656AB">
        <w:rPr>
          <w:rFonts w:ascii="Times New Roman" w:hAnsi="Times New Roman" w:cs="Times New Roman"/>
          <w:i/>
          <w:sz w:val="24"/>
          <w:lang w:val="nl-NL"/>
        </w:rPr>
        <w:t xml:space="preserve">cyber </w:t>
      </w:r>
      <w:proofErr w:type="spellStart"/>
      <w:r w:rsidR="006656AB" w:rsidRPr="006656AB">
        <w:rPr>
          <w:rFonts w:ascii="Times New Roman" w:hAnsi="Times New Roman" w:cs="Times New Roman"/>
          <w:i/>
          <w:sz w:val="24"/>
          <w:lang w:val="nl-NL"/>
        </w:rPr>
        <w:t>warfare</w:t>
      </w:r>
      <w:proofErr w:type="spellEnd"/>
      <w:r w:rsidR="006656AB">
        <w:rPr>
          <w:rFonts w:ascii="Times New Roman" w:hAnsi="Times New Roman" w:cs="Times New Roman"/>
          <w:sz w:val="24"/>
          <w:lang w:val="nl-NL"/>
        </w:rPr>
        <w:t xml:space="preserve">. </w:t>
      </w:r>
    </w:p>
    <w:p w14:paraId="38B9B43A" w14:textId="79EC83AB" w:rsidR="00966A65" w:rsidRDefault="00966A65">
      <w:pPr>
        <w:rPr>
          <w:rFonts w:ascii="Times New Roman" w:hAnsi="Times New Roman" w:cs="Times New Roman"/>
          <w:sz w:val="24"/>
          <w:lang w:val="nl-NL"/>
        </w:rPr>
      </w:pPr>
      <w:r>
        <w:rPr>
          <w:rFonts w:ascii="Times New Roman" w:hAnsi="Times New Roman" w:cs="Times New Roman"/>
          <w:sz w:val="24"/>
          <w:lang w:val="nl-NL"/>
        </w:rPr>
        <w:br w:type="page"/>
      </w:r>
    </w:p>
    <w:p w14:paraId="6E146F82" w14:textId="0727C6E4" w:rsidR="00B52145" w:rsidRPr="00B52145" w:rsidRDefault="00B52145" w:rsidP="00B52145">
      <w:pPr>
        <w:keepNext/>
        <w:keepLines/>
        <w:spacing w:before="80" w:after="0" w:line="240" w:lineRule="auto"/>
        <w:outlineLvl w:val="1"/>
        <w:rPr>
          <w:rFonts w:ascii="Times New Roman" w:eastAsiaTheme="majorEastAsia" w:hAnsi="Times New Roman" w:cs="Times New Roman"/>
          <w:color w:val="538135" w:themeColor="accent6" w:themeShade="BF"/>
          <w:sz w:val="28"/>
          <w:szCs w:val="28"/>
        </w:rPr>
      </w:pPr>
      <w:bookmarkStart w:id="58" w:name="_Toc72676253"/>
      <w:bookmarkStart w:id="59" w:name="_Toc75427970"/>
      <w:r w:rsidRPr="00B52145">
        <w:rPr>
          <w:rFonts w:ascii="Times New Roman" w:eastAsiaTheme="majorEastAsia" w:hAnsi="Times New Roman" w:cs="Times New Roman"/>
          <w:color w:val="538135" w:themeColor="accent6" w:themeShade="BF"/>
          <w:sz w:val="28"/>
          <w:szCs w:val="28"/>
        </w:rPr>
        <w:lastRenderedPageBreak/>
        <w:t>Appendix III:</w:t>
      </w:r>
      <w:r w:rsidRPr="00B52145">
        <w:rPr>
          <w:rFonts w:ascii="Times New Roman" w:eastAsiaTheme="majorEastAsia" w:hAnsi="Times New Roman" w:cs="Times New Roman"/>
          <w:color w:val="538135" w:themeColor="accent6" w:themeShade="BF"/>
          <w:sz w:val="28"/>
          <w:szCs w:val="28"/>
        </w:rPr>
        <w:tab/>
        <w:t xml:space="preserve">Conversation with Erwin </w:t>
      </w:r>
      <w:proofErr w:type="spellStart"/>
      <w:r w:rsidRPr="00B52145">
        <w:rPr>
          <w:rFonts w:ascii="Times New Roman" w:eastAsiaTheme="majorEastAsia" w:hAnsi="Times New Roman" w:cs="Times New Roman"/>
          <w:color w:val="538135" w:themeColor="accent6" w:themeShade="BF"/>
          <w:sz w:val="28"/>
          <w:szCs w:val="28"/>
        </w:rPr>
        <w:t>Bieri</w:t>
      </w:r>
      <w:proofErr w:type="spellEnd"/>
      <w:r w:rsidRPr="00B52145">
        <w:rPr>
          <w:rFonts w:ascii="Times New Roman" w:eastAsiaTheme="majorEastAsia" w:hAnsi="Times New Roman" w:cs="Times New Roman"/>
          <w:color w:val="538135" w:themeColor="accent6" w:themeShade="BF"/>
          <w:sz w:val="28"/>
          <w:szCs w:val="28"/>
        </w:rPr>
        <w:t xml:space="preserve"> (23-04-2021)</w:t>
      </w:r>
      <w:bookmarkEnd w:id="58"/>
      <w:bookmarkEnd w:id="59"/>
    </w:p>
    <w:p w14:paraId="2106C032" w14:textId="77777777" w:rsidR="00B52145" w:rsidRPr="00B52145" w:rsidRDefault="00B52145" w:rsidP="00B52145">
      <w:pPr>
        <w:spacing w:line="360" w:lineRule="auto"/>
        <w:jc w:val="both"/>
        <w:rPr>
          <w:rFonts w:ascii="Times New Roman" w:hAnsi="Times New Roman" w:cs="Times New Roman"/>
          <w:sz w:val="24"/>
        </w:rPr>
      </w:pPr>
      <w:r w:rsidRPr="00B52145">
        <w:rPr>
          <w:rFonts w:ascii="Times New Roman" w:hAnsi="Times New Roman" w:cs="Times New Roman"/>
          <w:sz w:val="24"/>
        </w:rPr>
        <w:t xml:space="preserve">Mr. E.A. (Erwin) </w:t>
      </w:r>
      <w:proofErr w:type="spellStart"/>
      <w:r w:rsidRPr="00B52145">
        <w:rPr>
          <w:rFonts w:ascii="Times New Roman" w:hAnsi="Times New Roman" w:cs="Times New Roman"/>
          <w:sz w:val="24"/>
        </w:rPr>
        <w:t>Bieri</w:t>
      </w:r>
      <w:proofErr w:type="spellEnd"/>
      <w:r w:rsidRPr="00B52145">
        <w:rPr>
          <w:rFonts w:ascii="Times New Roman" w:hAnsi="Times New Roman" w:cs="Times New Roman"/>
          <w:sz w:val="24"/>
        </w:rPr>
        <w:t xml:space="preserve"> is an Associate Professor and PhD candidate at the Netherlands Defence Academy (NLDA). Besides, he is Lieutenant Colonel in the Royal Netherlands Army (RNLA) and currently senior national representative arms control for the Benelux) at NATO Headquarters in Brussels. </w:t>
      </w:r>
      <w:proofErr w:type="spellStart"/>
      <w:r w:rsidRPr="00B52145">
        <w:rPr>
          <w:rFonts w:ascii="Times New Roman" w:hAnsi="Times New Roman" w:cs="Times New Roman"/>
          <w:sz w:val="24"/>
        </w:rPr>
        <w:t>Bieri</w:t>
      </w:r>
      <w:proofErr w:type="spellEnd"/>
      <w:r w:rsidRPr="00B52145">
        <w:rPr>
          <w:rFonts w:ascii="Times New Roman" w:hAnsi="Times New Roman" w:cs="Times New Roman"/>
          <w:sz w:val="24"/>
        </w:rPr>
        <w:t xml:space="preserve"> can be considered an expert in the field of military ethics due to his own personal experience as a military officer during military deployments and his teaching courses on military ethics at the NLDA. The interview with </w:t>
      </w:r>
      <w:proofErr w:type="spellStart"/>
      <w:r w:rsidRPr="00B52145">
        <w:rPr>
          <w:rFonts w:ascii="Times New Roman" w:hAnsi="Times New Roman" w:cs="Times New Roman"/>
          <w:sz w:val="24"/>
        </w:rPr>
        <w:t>Bieri</w:t>
      </w:r>
      <w:proofErr w:type="spellEnd"/>
      <w:r w:rsidRPr="00B52145">
        <w:rPr>
          <w:rFonts w:ascii="Times New Roman" w:hAnsi="Times New Roman" w:cs="Times New Roman"/>
          <w:sz w:val="24"/>
        </w:rPr>
        <w:t xml:space="preserve"> took place at the Faculty of Military Sciences (FMW) in Breda. </w:t>
      </w:r>
    </w:p>
    <w:p w14:paraId="1B07FC48" w14:textId="77777777" w:rsidR="00B52145" w:rsidRPr="00B52145" w:rsidRDefault="00B52145" w:rsidP="00B52145">
      <w:pPr>
        <w:keepNext/>
        <w:keepLines/>
        <w:spacing w:before="80" w:after="0" w:line="240" w:lineRule="auto"/>
        <w:outlineLvl w:val="2"/>
        <w:rPr>
          <w:rFonts w:ascii="Times New Roman" w:eastAsiaTheme="majorEastAsia" w:hAnsi="Times New Roman" w:cs="Times New Roman"/>
          <w:color w:val="538135" w:themeColor="accent6" w:themeShade="BF"/>
          <w:sz w:val="24"/>
          <w:szCs w:val="24"/>
        </w:rPr>
      </w:pPr>
    </w:p>
    <w:p w14:paraId="1C661FE3" w14:textId="660611E0" w:rsidR="00B52145" w:rsidRPr="00B52145" w:rsidRDefault="00B52145" w:rsidP="00B52145">
      <w:pPr>
        <w:keepNext/>
        <w:keepLines/>
        <w:spacing w:before="80" w:after="0" w:line="240" w:lineRule="auto"/>
        <w:outlineLvl w:val="2"/>
        <w:rPr>
          <w:rFonts w:ascii="Times New Roman" w:eastAsiaTheme="majorEastAsia" w:hAnsi="Times New Roman" w:cs="Times New Roman"/>
          <w:color w:val="538135" w:themeColor="accent6" w:themeShade="BF"/>
          <w:sz w:val="24"/>
          <w:szCs w:val="24"/>
          <w:lang w:val="nl-NL"/>
        </w:rPr>
      </w:pPr>
      <w:bookmarkStart w:id="60" w:name="_Toc75427971"/>
      <w:r w:rsidRPr="00B52145">
        <w:rPr>
          <w:rFonts w:ascii="Times New Roman" w:eastAsiaTheme="majorEastAsia" w:hAnsi="Times New Roman" w:cs="Times New Roman"/>
          <w:color w:val="538135" w:themeColor="accent6" w:themeShade="BF"/>
          <w:sz w:val="24"/>
          <w:szCs w:val="24"/>
          <w:lang w:val="nl-NL"/>
        </w:rPr>
        <w:t xml:space="preserve">Over </w:t>
      </w:r>
      <w:proofErr w:type="spellStart"/>
      <w:r w:rsidRPr="00B52145">
        <w:rPr>
          <w:rFonts w:ascii="Times New Roman" w:eastAsiaTheme="majorEastAsia" w:hAnsi="Times New Roman" w:cs="Times New Roman"/>
          <w:i/>
          <w:color w:val="538135" w:themeColor="accent6" w:themeShade="BF"/>
          <w:sz w:val="24"/>
          <w:szCs w:val="24"/>
          <w:lang w:val="nl-NL"/>
        </w:rPr>
        <w:t>just</w:t>
      </w:r>
      <w:proofErr w:type="spellEnd"/>
      <w:r w:rsidRPr="00B52145">
        <w:rPr>
          <w:rFonts w:ascii="Times New Roman" w:eastAsiaTheme="majorEastAsia" w:hAnsi="Times New Roman" w:cs="Times New Roman"/>
          <w:i/>
          <w:color w:val="538135" w:themeColor="accent6" w:themeShade="BF"/>
          <w:sz w:val="24"/>
          <w:szCs w:val="24"/>
          <w:lang w:val="nl-NL"/>
        </w:rPr>
        <w:t xml:space="preserve"> war </w:t>
      </w:r>
      <w:proofErr w:type="spellStart"/>
      <w:r w:rsidRPr="00B52145">
        <w:rPr>
          <w:rFonts w:ascii="Times New Roman" w:eastAsiaTheme="majorEastAsia" w:hAnsi="Times New Roman" w:cs="Times New Roman"/>
          <w:i/>
          <w:color w:val="538135" w:themeColor="accent6" w:themeShade="BF"/>
          <w:sz w:val="24"/>
          <w:szCs w:val="24"/>
          <w:lang w:val="nl-NL"/>
        </w:rPr>
        <w:t>theory</w:t>
      </w:r>
      <w:proofErr w:type="spellEnd"/>
      <w:r w:rsidRPr="00B52145">
        <w:rPr>
          <w:rFonts w:ascii="Times New Roman" w:eastAsiaTheme="majorEastAsia" w:hAnsi="Times New Roman" w:cs="Times New Roman"/>
          <w:color w:val="538135" w:themeColor="accent6" w:themeShade="BF"/>
          <w:sz w:val="24"/>
          <w:szCs w:val="24"/>
          <w:lang w:val="nl-NL"/>
        </w:rPr>
        <w:t xml:space="preserve"> en het onderscheid tussen </w:t>
      </w:r>
      <w:r w:rsidRPr="00B52145">
        <w:rPr>
          <w:rFonts w:ascii="Times New Roman" w:eastAsiaTheme="majorEastAsia" w:hAnsi="Times New Roman" w:cs="Times New Roman"/>
          <w:i/>
          <w:color w:val="538135" w:themeColor="accent6" w:themeShade="BF"/>
          <w:sz w:val="24"/>
          <w:szCs w:val="24"/>
          <w:lang w:val="nl-NL"/>
        </w:rPr>
        <w:t xml:space="preserve">ius ad </w:t>
      </w:r>
      <w:proofErr w:type="spellStart"/>
      <w:r w:rsidRPr="00B52145">
        <w:rPr>
          <w:rFonts w:ascii="Times New Roman" w:eastAsiaTheme="majorEastAsia" w:hAnsi="Times New Roman" w:cs="Times New Roman"/>
          <w:i/>
          <w:color w:val="538135" w:themeColor="accent6" w:themeShade="BF"/>
          <w:sz w:val="24"/>
          <w:szCs w:val="24"/>
          <w:lang w:val="nl-NL"/>
        </w:rPr>
        <w:t>bellum</w:t>
      </w:r>
      <w:proofErr w:type="spellEnd"/>
      <w:r w:rsidRPr="00B52145">
        <w:rPr>
          <w:rFonts w:ascii="Times New Roman" w:eastAsiaTheme="majorEastAsia" w:hAnsi="Times New Roman" w:cs="Times New Roman"/>
          <w:color w:val="538135" w:themeColor="accent6" w:themeShade="BF"/>
          <w:sz w:val="24"/>
          <w:szCs w:val="24"/>
          <w:lang w:val="nl-NL"/>
        </w:rPr>
        <w:t xml:space="preserve"> en </w:t>
      </w:r>
      <w:r w:rsidRPr="00B52145">
        <w:rPr>
          <w:rFonts w:ascii="Times New Roman" w:eastAsiaTheme="majorEastAsia" w:hAnsi="Times New Roman" w:cs="Times New Roman"/>
          <w:i/>
          <w:color w:val="538135" w:themeColor="accent6" w:themeShade="BF"/>
          <w:sz w:val="24"/>
          <w:szCs w:val="24"/>
          <w:lang w:val="nl-NL"/>
        </w:rPr>
        <w:t>ius in bello</w:t>
      </w:r>
      <w:r w:rsidRPr="00B52145">
        <w:rPr>
          <w:rFonts w:ascii="Times New Roman" w:eastAsiaTheme="majorEastAsia" w:hAnsi="Times New Roman" w:cs="Times New Roman"/>
          <w:color w:val="538135" w:themeColor="accent6" w:themeShade="BF"/>
          <w:sz w:val="24"/>
          <w:szCs w:val="24"/>
          <w:lang w:val="nl-NL"/>
        </w:rPr>
        <w:t xml:space="preserve"> principes</w:t>
      </w:r>
      <w:bookmarkEnd w:id="60"/>
    </w:p>
    <w:p w14:paraId="14E2171E" w14:textId="77777777" w:rsidR="00B52145" w:rsidRPr="00B52145" w:rsidRDefault="00B52145" w:rsidP="00B52145">
      <w:pPr>
        <w:spacing w:line="360" w:lineRule="auto"/>
        <w:jc w:val="both"/>
        <w:rPr>
          <w:rFonts w:ascii="Times New Roman" w:hAnsi="Times New Roman" w:cs="Times New Roman"/>
          <w:sz w:val="24"/>
          <w:lang w:val="nl-NL"/>
        </w:rPr>
      </w:pP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ziet </w:t>
      </w:r>
      <w:proofErr w:type="spellStart"/>
      <w:r w:rsidRPr="00B52145">
        <w:rPr>
          <w:rFonts w:ascii="Times New Roman" w:hAnsi="Times New Roman" w:cs="Times New Roman"/>
          <w:i/>
          <w:sz w:val="24"/>
          <w:lang w:val="nl-NL"/>
        </w:rPr>
        <w:t>just</w:t>
      </w:r>
      <w:proofErr w:type="spellEnd"/>
      <w:r w:rsidRPr="00B52145">
        <w:rPr>
          <w:rFonts w:ascii="Times New Roman" w:hAnsi="Times New Roman" w:cs="Times New Roman"/>
          <w:i/>
          <w:sz w:val="24"/>
          <w:lang w:val="nl-NL"/>
        </w:rPr>
        <w:t xml:space="preserve"> war </w:t>
      </w:r>
      <w:proofErr w:type="spellStart"/>
      <w:r w:rsidRPr="00B52145">
        <w:rPr>
          <w:rFonts w:ascii="Times New Roman" w:hAnsi="Times New Roman" w:cs="Times New Roman"/>
          <w:i/>
          <w:sz w:val="24"/>
          <w:lang w:val="nl-NL"/>
        </w:rPr>
        <w:t>theory</w:t>
      </w:r>
      <w:proofErr w:type="spellEnd"/>
      <w:r w:rsidRPr="00B52145">
        <w:rPr>
          <w:rFonts w:ascii="Times New Roman" w:hAnsi="Times New Roman" w:cs="Times New Roman"/>
          <w:sz w:val="24"/>
          <w:lang w:val="nl-NL"/>
        </w:rPr>
        <w:t xml:space="preserve"> als een juridisch en ethisch fundament om oorlog te voeren. De aard van de oorlog, of dit nu een interstatelijk of een intra statelijk conflict betreft, doet geen afbreuk aan dit juridisch fundament. Dit fundament dient ook in stand gehouden te worden, zo stelt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aangezien het de proportionaliteit van het conflict kan garanderen.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stelt dat een conflict zowel vooraf, tijdens als achteraf proportioneel moet zijn. Het maakt hierin niet uit welk type oorlog men hierop zou betrekken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neemt de voorbeelden van een Romeinse oorlog, een Koloniale oorlog en het voorbeeld van een conventionele oorlog tussen twee grote strijdmachten). Volgens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is er in elke oorlog sprake van geweld, dood en militairen (combattanten) en het tijdperk waarin de oorlog gevoerd wordt maakt geen verschil voor de essentie van ‘oorlog’ en ‘oorlog voeren’ </w:t>
      </w:r>
      <w:proofErr w:type="spellStart"/>
      <w:r w:rsidRPr="00B52145">
        <w:rPr>
          <w:rFonts w:ascii="Times New Roman" w:hAnsi="Times New Roman" w:cs="Times New Roman"/>
          <w:sz w:val="24"/>
          <w:lang w:val="nl-NL"/>
        </w:rPr>
        <w:t>an</w:t>
      </w:r>
      <w:proofErr w:type="spellEnd"/>
      <w:r w:rsidRPr="00B52145">
        <w:rPr>
          <w:rFonts w:ascii="Times New Roman" w:hAnsi="Times New Roman" w:cs="Times New Roman"/>
          <w:sz w:val="24"/>
          <w:lang w:val="nl-NL"/>
        </w:rPr>
        <w:t xml:space="preserve"> </w:t>
      </w:r>
      <w:proofErr w:type="spellStart"/>
      <w:r w:rsidRPr="00B52145">
        <w:rPr>
          <w:rFonts w:ascii="Times New Roman" w:hAnsi="Times New Roman" w:cs="Times New Roman"/>
          <w:sz w:val="24"/>
          <w:lang w:val="nl-NL"/>
        </w:rPr>
        <w:t>sich</w:t>
      </w:r>
      <w:proofErr w:type="spellEnd"/>
      <w:r w:rsidRPr="00B52145">
        <w:rPr>
          <w:rFonts w:ascii="Times New Roman" w:hAnsi="Times New Roman" w:cs="Times New Roman"/>
          <w:sz w:val="24"/>
          <w:lang w:val="nl-NL"/>
        </w:rPr>
        <w:t xml:space="preserve">. De oorlogstechniek kan binnen de tijd veranderen, echter het idee achter oorlog blijft hetzelfde. Het besluit “maak ik iemand dood of niet” op het meest basale niveau blijft daarmee hetzelfde. De consequenties van geweld blijven ook hetzelfde: iemand raakt gewond of sterft. </w:t>
      </w:r>
    </w:p>
    <w:p w14:paraId="409D9099" w14:textId="77777777" w:rsidR="00B52145" w:rsidRPr="00B52145" w:rsidRDefault="00B52145" w:rsidP="00B52145">
      <w:pPr>
        <w:spacing w:line="360" w:lineRule="auto"/>
        <w:jc w:val="both"/>
        <w:rPr>
          <w:rFonts w:ascii="Times New Roman" w:hAnsi="Times New Roman" w:cs="Times New Roman"/>
          <w:sz w:val="24"/>
          <w:lang w:val="nl-NL"/>
        </w:rPr>
      </w:pPr>
      <w:r w:rsidRPr="00B52145">
        <w:rPr>
          <w:rFonts w:ascii="Times New Roman" w:hAnsi="Times New Roman" w:cs="Times New Roman"/>
          <w:sz w:val="24"/>
          <w:lang w:val="nl-NL"/>
        </w:rPr>
        <w:t xml:space="preserve">Defensie blijft een geweldsorganisatie en wanneer er van de uitvoerende machten verwacht wordt dat er escalerend geweld gebruikt dient te worden (in het hoogste geweldsspectrum), is Defensie de aangewezen organisatie. Defensie moet kunnen escaleren en de-escaleren. Het beeld van de militair en Defensie verandert in de maatschappij: mensen vinden het in toenemende mate lastig in te zien dat Defensie een geweldsorganisatie is waar middelen worden gebruikt om anderen te doden. De maatschappij verandert, waardoor het lijkt alsof de ethische principes achter oorlogsvoering veranderen, zo stelt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Echter waarvoor Defensie bedoeld is en waarin zij opereert, blijft hetzelfde. Louter de methodiek van oorlogsvoering verandert, maar de output blijft hetzelfde. </w:t>
      </w:r>
    </w:p>
    <w:p w14:paraId="77C107FC" w14:textId="77777777" w:rsidR="00B52145" w:rsidRPr="00B52145" w:rsidRDefault="00B52145" w:rsidP="00B52145">
      <w:pPr>
        <w:spacing w:line="360" w:lineRule="auto"/>
        <w:jc w:val="both"/>
        <w:rPr>
          <w:rFonts w:ascii="Times New Roman" w:hAnsi="Times New Roman" w:cs="Times New Roman"/>
          <w:sz w:val="24"/>
          <w:lang w:val="nl-NL"/>
        </w:rPr>
      </w:pPr>
    </w:p>
    <w:p w14:paraId="435C368C" w14:textId="77777777" w:rsidR="00B52145" w:rsidRPr="00B52145" w:rsidRDefault="00B52145" w:rsidP="00B52145">
      <w:pPr>
        <w:spacing w:line="360" w:lineRule="auto"/>
        <w:jc w:val="both"/>
        <w:rPr>
          <w:rFonts w:ascii="Times New Roman" w:hAnsi="Times New Roman" w:cs="Times New Roman"/>
          <w:sz w:val="24"/>
          <w:lang w:val="nl-NL"/>
        </w:rPr>
      </w:pPr>
    </w:p>
    <w:p w14:paraId="43A57732" w14:textId="77777777" w:rsidR="00B52145" w:rsidRPr="00B52145" w:rsidRDefault="00B52145" w:rsidP="00B52145">
      <w:pPr>
        <w:spacing w:line="360" w:lineRule="auto"/>
        <w:jc w:val="both"/>
        <w:rPr>
          <w:rFonts w:ascii="Times New Roman" w:hAnsi="Times New Roman" w:cs="Times New Roman"/>
          <w:sz w:val="24"/>
          <w:lang w:val="nl-NL"/>
        </w:rPr>
      </w:pP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geeft aan dat ‘rechtvaardigheid’ een relatief begrip kan zijn in tijden van oorlog. Volgens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zijn er altijd partijen, ongeacht welk type conflict of soort oorlog, die stellen dat de oorlog gerechtvaardigd of onrechtvaardig was. Het handelen van de militair daarentegen is gebonden aan regels en hoe er met die regels wordt omgesprongen, duidt uiteindelijk de rechtvaardigheid van het handelen binnen een dergelijke oorlog.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lijkt hiermee het onderscheid tussen de ius </w:t>
      </w:r>
      <w:r w:rsidRPr="00B52145">
        <w:rPr>
          <w:rFonts w:ascii="Times New Roman" w:hAnsi="Times New Roman" w:cs="Times New Roman"/>
          <w:i/>
          <w:sz w:val="24"/>
          <w:lang w:val="nl-NL"/>
        </w:rPr>
        <w:t xml:space="preserve">ad </w:t>
      </w:r>
      <w:proofErr w:type="spellStart"/>
      <w:r w:rsidRPr="00B52145">
        <w:rPr>
          <w:rFonts w:ascii="Times New Roman" w:hAnsi="Times New Roman" w:cs="Times New Roman"/>
          <w:i/>
          <w:sz w:val="24"/>
          <w:lang w:val="nl-NL"/>
        </w:rPr>
        <w:t>bellum</w:t>
      </w:r>
      <w:proofErr w:type="spellEnd"/>
      <w:r w:rsidRPr="00B52145">
        <w:rPr>
          <w:rFonts w:ascii="Times New Roman" w:hAnsi="Times New Roman" w:cs="Times New Roman"/>
          <w:sz w:val="24"/>
          <w:lang w:val="nl-NL"/>
        </w:rPr>
        <w:t xml:space="preserve"> en de </w:t>
      </w:r>
      <w:r w:rsidRPr="00B52145">
        <w:rPr>
          <w:rFonts w:ascii="Times New Roman" w:hAnsi="Times New Roman" w:cs="Times New Roman"/>
          <w:i/>
          <w:sz w:val="24"/>
          <w:lang w:val="nl-NL"/>
        </w:rPr>
        <w:t>ius in bello</w:t>
      </w:r>
      <w:r w:rsidRPr="00B52145">
        <w:rPr>
          <w:rFonts w:ascii="Times New Roman" w:hAnsi="Times New Roman" w:cs="Times New Roman"/>
          <w:sz w:val="24"/>
          <w:lang w:val="nl-NL"/>
        </w:rPr>
        <w:t xml:space="preserve"> principes te bekrachtigen. Bovendien stelt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dat het daarmee uitstekend mogelijk is om rechtvaardig te handelen als militair in een, door de bevolking later bevonden, onrechtvaardige oorlog. Het handelen in een oorlog is per definitie ethisch juist wanneer men de regels (criteria), die bepalen of iets moreel verantwoord is, volgt. Of het onderscheid tussen ius ad </w:t>
      </w:r>
      <w:proofErr w:type="spellStart"/>
      <w:r w:rsidRPr="00B52145">
        <w:rPr>
          <w:rFonts w:ascii="Times New Roman" w:hAnsi="Times New Roman" w:cs="Times New Roman"/>
          <w:sz w:val="24"/>
          <w:lang w:val="nl-NL"/>
        </w:rPr>
        <w:t>bellum</w:t>
      </w:r>
      <w:proofErr w:type="spellEnd"/>
      <w:r w:rsidRPr="00B52145">
        <w:rPr>
          <w:rFonts w:ascii="Times New Roman" w:hAnsi="Times New Roman" w:cs="Times New Roman"/>
          <w:sz w:val="24"/>
          <w:lang w:val="nl-NL"/>
        </w:rPr>
        <w:t xml:space="preserve"> en ius in bello principes wenselijk is of niet, is volgens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in conflictsituaties minder relevant. Het gaat in een dergelijke situatie namelijk eerder om het mogelijk maken van militair handelen. De morele context van militaire ethiek beschouwt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het liefst op microniveau: het niveau van de individuele militair.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stelt dat de morele context voor de individuele militair met name bestaat uit de vragen “waar ben ik” en “met wie ben ik daar”. Dat er een eventuele verschuiving plaatsvindt van de algehele morele context van het conflict, bijvoorbeeld van oude naar nieuwe oorlogen, is voor de individuele militair in oorlogsgebied niet relevant.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stelt dat dit met name iets is waarmee men zich bezig kan houden op het </w:t>
      </w:r>
      <w:proofErr w:type="spellStart"/>
      <w:r w:rsidRPr="00B52145">
        <w:rPr>
          <w:rFonts w:ascii="Times New Roman" w:hAnsi="Times New Roman" w:cs="Times New Roman"/>
          <w:sz w:val="24"/>
          <w:lang w:val="nl-NL"/>
        </w:rPr>
        <w:t>meso</w:t>
      </w:r>
      <w:proofErr w:type="spellEnd"/>
      <w:r w:rsidRPr="00B52145">
        <w:rPr>
          <w:rFonts w:ascii="Times New Roman" w:hAnsi="Times New Roman" w:cs="Times New Roman"/>
          <w:sz w:val="24"/>
          <w:lang w:val="nl-NL"/>
        </w:rPr>
        <w:t xml:space="preserve">- en macroniveau. Dit onderscheid zal ook niet snel veranderen, zo stelt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Militairen zijn met name gefocust op het halen van een bepaalde opdracht en denken daarmee zeer opdrachtgericht. De hogere idealistische doelstelling van een dergelijke missie of opdracht speelt echter minder in de gedachten van de individuele militair. Op strategisch niveau en bij de militaire staf wordt er wel meer gedacht aan het hogere doel achter de missie. </w:t>
      </w:r>
    </w:p>
    <w:p w14:paraId="3DDA86F1" w14:textId="77777777" w:rsidR="00B52145" w:rsidRPr="00B52145" w:rsidRDefault="00B52145" w:rsidP="00B52145">
      <w:pPr>
        <w:spacing w:line="360" w:lineRule="auto"/>
        <w:jc w:val="both"/>
        <w:rPr>
          <w:rFonts w:ascii="Times New Roman" w:hAnsi="Times New Roman" w:cs="Times New Roman"/>
          <w:sz w:val="24"/>
          <w:lang w:val="nl-NL"/>
        </w:rPr>
      </w:pPr>
    </w:p>
    <w:p w14:paraId="037793DC" w14:textId="60377CB6" w:rsidR="00B52145" w:rsidRPr="00B52145" w:rsidRDefault="00B52145" w:rsidP="00B52145">
      <w:pPr>
        <w:keepNext/>
        <w:keepLines/>
        <w:spacing w:before="80" w:after="0" w:line="240" w:lineRule="auto"/>
        <w:outlineLvl w:val="2"/>
        <w:rPr>
          <w:rFonts w:ascii="Times New Roman" w:eastAsiaTheme="majorEastAsia" w:hAnsi="Times New Roman" w:cs="Times New Roman"/>
          <w:color w:val="538135" w:themeColor="accent6" w:themeShade="BF"/>
          <w:sz w:val="24"/>
          <w:szCs w:val="24"/>
          <w:lang w:val="nl-NL"/>
        </w:rPr>
      </w:pPr>
      <w:bookmarkStart w:id="61" w:name="_Toc75427972"/>
      <w:r w:rsidRPr="00B52145">
        <w:rPr>
          <w:rFonts w:ascii="Times New Roman" w:eastAsiaTheme="majorEastAsia" w:hAnsi="Times New Roman" w:cs="Times New Roman"/>
          <w:color w:val="538135" w:themeColor="accent6" w:themeShade="BF"/>
          <w:sz w:val="24"/>
          <w:szCs w:val="24"/>
          <w:lang w:val="nl-NL"/>
        </w:rPr>
        <w:t>Over de verantwoordelijkheden van de individuele militair</w:t>
      </w:r>
      <w:bookmarkEnd w:id="61"/>
    </w:p>
    <w:p w14:paraId="1D701D44" w14:textId="77777777" w:rsidR="00B52145" w:rsidRPr="00B52145" w:rsidRDefault="00B52145" w:rsidP="00B52145">
      <w:pPr>
        <w:spacing w:line="360" w:lineRule="auto"/>
        <w:jc w:val="both"/>
        <w:rPr>
          <w:rFonts w:ascii="Times New Roman" w:hAnsi="Times New Roman" w:cs="Times New Roman"/>
          <w:sz w:val="24"/>
          <w:lang w:val="nl-NL"/>
        </w:rPr>
      </w:pPr>
      <w:r w:rsidRPr="00B52145">
        <w:rPr>
          <w:rFonts w:ascii="Times New Roman" w:hAnsi="Times New Roman" w:cs="Times New Roman"/>
          <w:sz w:val="24"/>
          <w:lang w:val="nl-NL"/>
        </w:rPr>
        <w:t xml:space="preserve">Wanneer er gesproken wordt over het nadenken over de morele dimensies van handelen, stelt ook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dat de individuele militair moet nadenken over het eigen niveau plus één: maximaal een niveau hoger dan de individuele militair in kwestie. Dit stelt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uit eigen ervaring. Daarnaast stelt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dat het “hogere doel” van een missie niet iets is waarmee men op individueel en organisatie-technisch niveau bezig is. Dit is in de praktijk puur iets waarmee men zich op macroniveau bezighoudt.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geeft wel aan dat het hogere doel wel bekend moet zijn bij de officieren. Mocht de vraag van onderaf gesteld worden en voor hun eigen bevelvoering moeten officieren zich bewust zijn van alle ethische aspecten van een opdracht. </w:t>
      </w:r>
      <w:proofErr w:type="spellStart"/>
      <w:r w:rsidRPr="00B52145">
        <w:rPr>
          <w:rFonts w:ascii="Times New Roman" w:hAnsi="Times New Roman" w:cs="Times New Roman"/>
          <w:sz w:val="24"/>
          <w:lang w:val="nl-NL"/>
        </w:rPr>
        <w:lastRenderedPageBreak/>
        <w:t>Bieri</w:t>
      </w:r>
      <w:proofErr w:type="spellEnd"/>
      <w:r w:rsidRPr="00B52145">
        <w:rPr>
          <w:rFonts w:ascii="Times New Roman" w:hAnsi="Times New Roman" w:cs="Times New Roman"/>
          <w:sz w:val="24"/>
          <w:lang w:val="nl-NL"/>
        </w:rPr>
        <w:t xml:space="preserve"> stelt echter ook dat voor het eigen niveau en hetgeen wat er boven het individu gebeurt maar wel tastbaar is, het herkennen van de morele dimensie van groot belang is. In dit laatste dient de individuele militair dan ook in staat te zijn. </w:t>
      </w:r>
    </w:p>
    <w:p w14:paraId="711F71F9" w14:textId="77777777" w:rsidR="00B52145" w:rsidRPr="00B52145" w:rsidRDefault="00B52145" w:rsidP="00B52145">
      <w:pPr>
        <w:spacing w:line="360" w:lineRule="auto"/>
        <w:jc w:val="both"/>
        <w:rPr>
          <w:rFonts w:ascii="Times New Roman" w:hAnsi="Times New Roman" w:cs="Times New Roman"/>
          <w:sz w:val="24"/>
          <w:lang w:val="nl-NL"/>
        </w:rPr>
      </w:pPr>
      <w:r w:rsidRPr="00B52145">
        <w:rPr>
          <w:rFonts w:ascii="Times New Roman" w:hAnsi="Times New Roman" w:cs="Times New Roman"/>
          <w:sz w:val="24"/>
          <w:lang w:val="nl-NL"/>
        </w:rPr>
        <w:t xml:space="preserve">Wanneer er gesproken wordt over </w:t>
      </w:r>
      <w:proofErr w:type="spellStart"/>
      <w:r w:rsidRPr="00B52145">
        <w:rPr>
          <w:rFonts w:ascii="Times New Roman" w:hAnsi="Times New Roman" w:cs="Times New Roman"/>
          <w:i/>
          <w:sz w:val="24"/>
          <w:lang w:val="nl-NL"/>
        </w:rPr>
        <w:t>moral</w:t>
      </w:r>
      <w:proofErr w:type="spellEnd"/>
      <w:r w:rsidRPr="00B52145">
        <w:rPr>
          <w:rFonts w:ascii="Times New Roman" w:hAnsi="Times New Roman" w:cs="Times New Roman"/>
          <w:i/>
          <w:sz w:val="24"/>
          <w:lang w:val="nl-NL"/>
        </w:rPr>
        <w:t xml:space="preserve"> agency</w:t>
      </w:r>
      <w:r w:rsidRPr="00B52145">
        <w:rPr>
          <w:rFonts w:ascii="Times New Roman" w:hAnsi="Times New Roman" w:cs="Times New Roman"/>
          <w:sz w:val="24"/>
          <w:lang w:val="nl-NL"/>
        </w:rPr>
        <w:t xml:space="preserve"> (de Nederlandse militair wordt graag gezien als </w:t>
      </w:r>
      <w:proofErr w:type="spellStart"/>
      <w:r w:rsidRPr="00B52145">
        <w:rPr>
          <w:rFonts w:ascii="Times New Roman" w:hAnsi="Times New Roman" w:cs="Times New Roman"/>
          <w:i/>
          <w:sz w:val="24"/>
          <w:lang w:val="nl-NL"/>
        </w:rPr>
        <w:t>moral</w:t>
      </w:r>
      <w:proofErr w:type="spellEnd"/>
      <w:r w:rsidRPr="00B52145">
        <w:rPr>
          <w:rFonts w:ascii="Times New Roman" w:hAnsi="Times New Roman" w:cs="Times New Roman"/>
          <w:i/>
          <w:sz w:val="24"/>
          <w:lang w:val="nl-NL"/>
        </w:rPr>
        <w:t xml:space="preserve"> agent</w:t>
      </w:r>
      <w:r w:rsidRPr="00B52145">
        <w:rPr>
          <w:rFonts w:ascii="Times New Roman" w:hAnsi="Times New Roman" w:cs="Times New Roman"/>
          <w:sz w:val="24"/>
          <w:lang w:val="nl-NL"/>
        </w:rPr>
        <w:t xml:space="preserve">) op individueel niveau, stelt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dat het hebben van een goed ontwikkeld moreel kompas van groot belang is. Dit moet, en wordt, ook in de gaten gehouden door de bevelvoerende officieren. De officieren moeten hun manschappen goed kennen en ook weten welke kant de naald van het moreel kompas kan opslaan in extreme situaties. Dit, om te voorkomen dat er excessen ontstaan. Het </w:t>
      </w:r>
      <w:proofErr w:type="spellStart"/>
      <w:r w:rsidRPr="00B52145">
        <w:rPr>
          <w:rFonts w:ascii="Times New Roman" w:hAnsi="Times New Roman" w:cs="Times New Roman"/>
          <w:i/>
          <w:sz w:val="24"/>
          <w:lang w:val="nl-NL"/>
        </w:rPr>
        <w:t>moral</w:t>
      </w:r>
      <w:proofErr w:type="spellEnd"/>
      <w:r w:rsidRPr="00B52145">
        <w:rPr>
          <w:rFonts w:ascii="Times New Roman" w:hAnsi="Times New Roman" w:cs="Times New Roman"/>
          <w:i/>
          <w:sz w:val="24"/>
          <w:lang w:val="nl-NL"/>
        </w:rPr>
        <w:t xml:space="preserve"> agency</w:t>
      </w:r>
      <w:r w:rsidRPr="00B52145">
        <w:rPr>
          <w:rFonts w:ascii="Times New Roman" w:hAnsi="Times New Roman" w:cs="Times New Roman"/>
          <w:sz w:val="24"/>
          <w:lang w:val="nl-NL"/>
        </w:rPr>
        <w:t xml:space="preserve"> van de militair heeft echter geen betrekking op de aard van het conflict (of de oorlog) zelf.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lijkt hierbij het onderscheid tussen de </w:t>
      </w:r>
      <w:r w:rsidRPr="00B52145">
        <w:rPr>
          <w:rFonts w:ascii="Times New Roman" w:hAnsi="Times New Roman" w:cs="Times New Roman"/>
          <w:i/>
          <w:sz w:val="24"/>
          <w:lang w:val="nl-NL"/>
        </w:rPr>
        <w:t xml:space="preserve">ius ad </w:t>
      </w:r>
      <w:proofErr w:type="spellStart"/>
      <w:r w:rsidRPr="00B52145">
        <w:rPr>
          <w:rFonts w:ascii="Times New Roman" w:hAnsi="Times New Roman" w:cs="Times New Roman"/>
          <w:i/>
          <w:sz w:val="24"/>
          <w:lang w:val="nl-NL"/>
        </w:rPr>
        <w:t>bellum</w:t>
      </w:r>
      <w:proofErr w:type="spellEnd"/>
      <w:r w:rsidRPr="00B52145">
        <w:rPr>
          <w:rFonts w:ascii="Times New Roman" w:hAnsi="Times New Roman" w:cs="Times New Roman"/>
          <w:i/>
          <w:sz w:val="24"/>
          <w:lang w:val="nl-NL"/>
        </w:rPr>
        <w:t xml:space="preserve"> </w:t>
      </w:r>
      <w:r w:rsidRPr="00B52145">
        <w:rPr>
          <w:rFonts w:ascii="Times New Roman" w:hAnsi="Times New Roman" w:cs="Times New Roman"/>
          <w:sz w:val="24"/>
          <w:lang w:val="nl-NL"/>
        </w:rPr>
        <w:t xml:space="preserve">en de </w:t>
      </w:r>
      <w:r w:rsidRPr="00B52145">
        <w:rPr>
          <w:rFonts w:ascii="Times New Roman" w:hAnsi="Times New Roman" w:cs="Times New Roman"/>
          <w:i/>
          <w:sz w:val="24"/>
          <w:lang w:val="nl-NL"/>
        </w:rPr>
        <w:t>ius in bello</w:t>
      </w:r>
      <w:r w:rsidRPr="00B52145">
        <w:rPr>
          <w:rFonts w:ascii="Times New Roman" w:hAnsi="Times New Roman" w:cs="Times New Roman"/>
          <w:sz w:val="24"/>
          <w:lang w:val="nl-NL"/>
        </w:rPr>
        <w:t xml:space="preserve"> principes nogmaals te benadrukken. </w:t>
      </w:r>
    </w:p>
    <w:p w14:paraId="5E64471B" w14:textId="77777777" w:rsidR="00B52145" w:rsidRPr="00B52145" w:rsidRDefault="00B52145" w:rsidP="00B52145">
      <w:pPr>
        <w:spacing w:line="360" w:lineRule="auto"/>
        <w:jc w:val="both"/>
        <w:rPr>
          <w:rFonts w:ascii="Times New Roman" w:hAnsi="Times New Roman" w:cs="Times New Roman"/>
          <w:sz w:val="24"/>
          <w:lang w:val="nl-NL"/>
        </w:rPr>
      </w:pP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benadrukt sterk dat de militair een </w:t>
      </w:r>
      <w:proofErr w:type="spellStart"/>
      <w:r w:rsidRPr="00B52145">
        <w:rPr>
          <w:rFonts w:ascii="Times New Roman" w:hAnsi="Times New Roman" w:cs="Times New Roman"/>
          <w:i/>
          <w:sz w:val="24"/>
          <w:lang w:val="nl-NL"/>
        </w:rPr>
        <w:t>can</w:t>
      </w:r>
      <w:proofErr w:type="spellEnd"/>
      <w:r w:rsidRPr="00B52145">
        <w:rPr>
          <w:rFonts w:ascii="Times New Roman" w:hAnsi="Times New Roman" w:cs="Times New Roman"/>
          <w:i/>
          <w:sz w:val="24"/>
          <w:lang w:val="nl-NL"/>
        </w:rPr>
        <w:t>-do</w:t>
      </w:r>
      <w:r w:rsidRPr="00B52145">
        <w:rPr>
          <w:rFonts w:ascii="Times New Roman" w:hAnsi="Times New Roman" w:cs="Times New Roman"/>
          <w:sz w:val="24"/>
          <w:lang w:val="nl-NL"/>
        </w:rPr>
        <w:t xml:space="preserve"> mentaliteit kent: eerst uitvoeren en dan in beklag gaan. De militair wordt in eerste instantie ook opgeleid om opdrachtgericht te denken. Het blijft hierbij voor de individuele militair lastig om constant de vertaalslag te maken naar de ethische dimensie van die opdracht. Ook hierin schuilt een grote verantwoordelijkheid voor de officier. Die laatste moet in staat zijn de militairen zo min mogelijk morele dilemma’s voor te leggen en ze niet een opdracht te geven die kan leiden tot immoreel gedrag. De militair is daarmee vooral bezig met zijn eigen opdracht. Een eventuele morele verantwoordelijkheid voor de deelname aan een dergelijke opdracht speelt daarmee niet tot de verbeelding, aldus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Bovendien ligt de focus tijdens de opdracht op totaal andere facetten: het succesvol afronden van de opdracht en het heelhuids terugkeren van de hele groep. </w:t>
      </w:r>
    </w:p>
    <w:p w14:paraId="4808B525" w14:textId="77777777" w:rsidR="00B52145" w:rsidRPr="00B52145" w:rsidRDefault="00B52145" w:rsidP="00B52145">
      <w:pPr>
        <w:spacing w:line="360" w:lineRule="auto"/>
        <w:jc w:val="both"/>
        <w:rPr>
          <w:rFonts w:ascii="Times New Roman" w:hAnsi="Times New Roman" w:cs="Times New Roman"/>
          <w:sz w:val="24"/>
          <w:lang w:val="nl-NL"/>
        </w:rPr>
      </w:pP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stelt echter wel dat de verantwoordelijkheid van de individuele militair aan de deelname binnen een missie/opdracht in een eerder stadium kan voorkomen. Wanneer de burger zich aanmeldt bij Defensie om daar militair te worden, kiest hij ervoor om te werken bij Defensie. Dit betekent ook dat de militair kiest voor het eventuele op missie gaan. Bij de keuze om zich aan te melden voor de krijgsmacht, zou men kunnen stellen dat de militair de verantwoordelijkheid op zich neemt om deel te nemen aan de missie. Later komt deze vraag niet meer terug. Dit is ook te zien in het karakter van de militair, stelt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Zeker voor de operationele eenheden kan gesteld worden dat zij graag op missie gaan en daarom minder bezig zijn met de ethische componenten ervan. </w:t>
      </w:r>
    </w:p>
    <w:p w14:paraId="111A1A38" w14:textId="77777777" w:rsidR="00B52145" w:rsidRPr="00B52145" w:rsidRDefault="00B52145" w:rsidP="00B52145">
      <w:pPr>
        <w:spacing w:line="360" w:lineRule="auto"/>
        <w:jc w:val="both"/>
        <w:rPr>
          <w:rFonts w:ascii="Times New Roman" w:hAnsi="Times New Roman" w:cs="Times New Roman"/>
          <w:color w:val="4472C4" w:themeColor="accent1"/>
          <w:sz w:val="24"/>
          <w:lang w:val="nl-NL"/>
        </w:rPr>
      </w:pPr>
    </w:p>
    <w:p w14:paraId="316C9EA7" w14:textId="77777777" w:rsidR="00B52145" w:rsidRPr="00B52145" w:rsidRDefault="00B52145" w:rsidP="00B52145">
      <w:pPr>
        <w:keepNext/>
        <w:keepLines/>
        <w:spacing w:before="80" w:after="0" w:line="240" w:lineRule="auto"/>
        <w:outlineLvl w:val="2"/>
        <w:rPr>
          <w:rFonts w:ascii="Times New Roman" w:eastAsiaTheme="majorEastAsia" w:hAnsi="Times New Roman" w:cs="Times New Roman"/>
          <w:color w:val="538135" w:themeColor="accent6" w:themeShade="BF"/>
          <w:sz w:val="24"/>
          <w:szCs w:val="24"/>
          <w:lang w:val="nl-NL"/>
        </w:rPr>
      </w:pPr>
      <w:bookmarkStart w:id="62" w:name="_Toc75427973"/>
      <w:r w:rsidRPr="00B52145">
        <w:rPr>
          <w:rFonts w:ascii="Times New Roman" w:eastAsiaTheme="majorEastAsia" w:hAnsi="Times New Roman" w:cs="Times New Roman"/>
          <w:color w:val="538135" w:themeColor="accent6" w:themeShade="BF"/>
          <w:sz w:val="24"/>
          <w:szCs w:val="24"/>
          <w:lang w:val="nl-NL"/>
        </w:rPr>
        <w:lastRenderedPageBreak/>
        <w:t>Over ethiekonderwijs en verbeterpunten</w:t>
      </w:r>
      <w:bookmarkEnd w:id="62"/>
    </w:p>
    <w:p w14:paraId="2F0F2B02" w14:textId="77777777" w:rsidR="00B52145" w:rsidRPr="00B52145" w:rsidRDefault="00B52145" w:rsidP="00B52145">
      <w:pPr>
        <w:spacing w:line="360" w:lineRule="auto"/>
        <w:jc w:val="both"/>
        <w:rPr>
          <w:rFonts w:ascii="Times New Roman" w:hAnsi="Times New Roman" w:cs="Times New Roman"/>
          <w:sz w:val="24"/>
          <w:lang w:val="nl-NL"/>
        </w:rPr>
      </w:pPr>
      <w:r w:rsidRPr="00B52145">
        <w:rPr>
          <w:rFonts w:ascii="Times New Roman" w:hAnsi="Times New Roman" w:cs="Times New Roman"/>
          <w:sz w:val="24"/>
          <w:lang w:val="nl-NL"/>
        </w:rPr>
        <w:t xml:space="preserve">Het ethiekonderwijs op de KMA zit verweven in een anderhalf tot vier jaar durende opleiding. Het is echter een doorlopende leerlijn (tijdens carrière cursussen) gedurende de gehele carrière.  De kans dat de officier nog daarna te maken krijgt met ethiekonderwijs, is afhankelijk van zijn commandant. Het is die laatste die bepaalt of er ruimte is voor een verdiepingscursus en of er voor een bepaalde missie bijgespijkerd moet worden op kennis van ethiek. Hierin ligt volgens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ook een verbeterpunt: de militair zou meer met ethiek te maken moeten krijgen. Dit geldt met name voor de militairen op onderofficiersniveau en lager, bij wie ethiekonderwijs nog niet altijd vanzelfsprekend is. Nu blijft het ethiekonderwijs vaak beperkt tot het officiersniveau. Volgens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is dit ook terug te zien in de praktijk. Excessen vinden vaak plaats wanneer er of een officier is die minder in ethiek is opgeleid, of wanneer een ethisch opgeleide officier afwezig is. Nu is militaire ethiek een van de belangrijkste vakken binnen de KMA-opleiding, zo vindt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Het is daarmee de kunst van de officier geworden om hun ethische kennis over te dragen op hun manschappen. Los van deze kennisoverdracht wordt er weinig gedaan aan ethische vorming op operationeel gebied, vandaar dat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ook vindt dat de officieren gestimuleerd moeten worden om dit ook zo zorgvuldig mogelijk te doen. </w:t>
      </w:r>
    </w:p>
    <w:p w14:paraId="73F1CA5C" w14:textId="77777777" w:rsidR="00B52145" w:rsidRPr="00B52145" w:rsidRDefault="00B52145" w:rsidP="00B52145">
      <w:pPr>
        <w:spacing w:line="360" w:lineRule="auto"/>
        <w:jc w:val="both"/>
        <w:rPr>
          <w:rFonts w:ascii="Times New Roman" w:hAnsi="Times New Roman" w:cs="Times New Roman"/>
          <w:sz w:val="24"/>
          <w:lang w:val="nl-NL"/>
        </w:rPr>
      </w:pP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stelt ook dat het ethiekonderwijs steeds belangrijker wordt. Dit met name doordat de gedigitaliseerde maatschappij minder aanspraak doet op het empathische vermogen van de burger (minder direct en fysiek contact met de medemens) en sociale competenties minder sterk worden ontwikkelt. Echter dit empathische vermogen is van essentieel belang voor ethiekonderwijs en de morele vorming van de militair. Om van de militair toch een goed functionerende </w:t>
      </w:r>
      <w:proofErr w:type="spellStart"/>
      <w:r w:rsidRPr="00B52145">
        <w:rPr>
          <w:rFonts w:ascii="Times New Roman" w:hAnsi="Times New Roman" w:cs="Times New Roman"/>
          <w:i/>
          <w:sz w:val="24"/>
          <w:lang w:val="nl-NL"/>
        </w:rPr>
        <w:t>moral</w:t>
      </w:r>
      <w:proofErr w:type="spellEnd"/>
      <w:r w:rsidRPr="00B52145">
        <w:rPr>
          <w:rFonts w:ascii="Times New Roman" w:hAnsi="Times New Roman" w:cs="Times New Roman"/>
          <w:i/>
          <w:sz w:val="24"/>
          <w:lang w:val="nl-NL"/>
        </w:rPr>
        <w:t xml:space="preserve"> agent</w:t>
      </w:r>
      <w:r w:rsidRPr="00B52145">
        <w:rPr>
          <w:rFonts w:ascii="Times New Roman" w:hAnsi="Times New Roman" w:cs="Times New Roman"/>
          <w:sz w:val="24"/>
          <w:lang w:val="nl-NL"/>
        </w:rPr>
        <w:t xml:space="preserve"> te maken, dient dat empathisch vermogen getraind te worden. </w:t>
      </w:r>
    </w:p>
    <w:p w14:paraId="4BB498B7" w14:textId="61D4BBF1" w:rsidR="00B52145" w:rsidRPr="00B52145" w:rsidRDefault="00B52145" w:rsidP="00590A00">
      <w:pPr>
        <w:spacing w:line="360" w:lineRule="auto"/>
        <w:jc w:val="both"/>
        <w:rPr>
          <w:rFonts w:ascii="Times New Roman" w:eastAsiaTheme="majorEastAsia" w:hAnsi="Times New Roman" w:cs="Times New Roman"/>
          <w:color w:val="538135" w:themeColor="accent6" w:themeShade="BF"/>
          <w:sz w:val="28"/>
          <w:szCs w:val="28"/>
          <w:lang w:val="nl-NL"/>
        </w:rPr>
      </w:pPr>
      <w:r w:rsidRPr="00B52145">
        <w:rPr>
          <w:rFonts w:ascii="Times New Roman" w:hAnsi="Times New Roman" w:cs="Times New Roman"/>
          <w:sz w:val="24"/>
          <w:lang w:val="nl-NL"/>
        </w:rPr>
        <w:t>De denkende militair (</w:t>
      </w:r>
      <w:r w:rsidRPr="00B52145">
        <w:rPr>
          <w:rFonts w:ascii="Times New Roman" w:hAnsi="Times New Roman" w:cs="Times New Roman"/>
          <w:i/>
          <w:sz w:val="24"/>
          <w:lang w:val="nl-NL"/>
        </w:rPr>
        <w:t xml:space="preserve">thinking, but </w:t>
      </w:r>
      <w:proofErr w:type="spellStart"/>
      <w:r w:rsidRPr="00B52145">
        <w:rPr>
          <w:rFonts w:ascii="Times New Roman" w:hAnsi="Times New Roman" w:cs="Times New Roman"/>
          <w:i/>
          <w:sz w:val="24"/>
          <w:lang w:val="nl-NL"/>
        </w:rPr>
        <w:t>not</w:t>
      </w:r>
      <w:proofErr w:type="spellEnd"/>
      <w:r w:rsidRPr="00B52145">
        <w:rPr>
          <w:rFonts w:ascii="Times New Roman" w:hAnsi="Times New Roman" w:cs="Times New Roman"/>
          <w:i/>
          <w:sz w:val="24"/>
          <w:lang w:val="nl-NL"/>
        </w:rPr>
        <w:t xml:space="preserve"> a </w:t>
      </w:r>
      <w:proofErr w:type="spellStart"/>
      <w:r w:rsidRPr="00B52145">
        <w:rPr>
          <w:rFonts w:ascii="Times New Roman" w:hAnsi="Times New Roman" w:cs="Times New Roman"/>
          <w:i/>
          <w:sz w:val="24"/>
          <w:lang w:val="nl-NL"/>
        </w:rPr>
        <w:t>sinking</w:t>
      </w:r>
      <w:proofErr w:type="spellEnd"/>
      <w:r w:rsidRPr="00B52145">
        <w:rPr>
          <w:rFonts w:ascii="Times New Roman" w:hAnsi="Times New Roman" w:cs="Times New Roman"/>
          <w:i/>
          <w:sz w:val="24"/>
          <w:lang w:val="nl-NL"/>
        </w:rPr>
        <w:t xml:space="preserve"> </w:t>
      </w:r>
      <w:proofErr w:type="spellStart"/>
      <w:r w:rsidRPr="00B52145">
        <w:rPr>
          <w:rFonts w:ascii="Times New Roman" w:hAnsi="Times New Roman" w:cs="Times New Roman"/>
          <w:i/>
          <w:sz w:val="24"/>
          <w:lang w:val="nl-NL"/>
        </w:rPr>
        <w:t>soldier</w:t>
      </w:r>
      <w:proofErr w:type="spellEnd"/>
      <w:r w:rsidRPr="00B52145">
        <w:rPr>
          <w:rFonts w:ascii="Times New Roman" w:hAnsi="Times New Roman" w:cs="Times New Roman"/>
          <w:sz w:val="24"/>
          <w:lang w:val="nl-NL"/>
        </w:rPr>
        <w:t xml:space="preserve">) is een ideaal waarbij ze bij de KMA naartoe werken, aldus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Hiermee wordt bedoeld dat de militair nadenkt over de situatie waarin hij zich kan verkeren en hierover een ethisch oordeel kan vormen. Deze denkende militair wordt op dit moment wel verwezenlijkt in de officier, maar zou nog verwezenlijkt moeten worden in de onderofficier en de soldaat, zo stelt </w:t>
      </w:r>
      <w:proofErr w:type="spellStart"/>
      <w:r w:rsidRPr="00B52145">
        <w:rPr>
          <w:rFonts w:ascii="Times New Roman" w:hAnsi="Times New Roman" w:cs="Times New Roman"/>
          <w:sz w:val="24"/>
          <w:lang w:val="nl-NL"/>
        </w:rPr>
        <w:t>Bieri</w:t>
      </w:r>
      <w:proofErr w:type="spellEnd"/>
      <w:r w:rsidRPr="00B52145">
        <w:rPr>
          <w:rFonts w:ascii="Times New Roman" w:hAnsi="Times New Roman" w:cs="Times New Roman"/>
          <w:sz w:val="24"/>
          <w:lang w:val="nl-NL"/>
        </w:rPr>
        <w:t xml:space="preserve">. </w:t>
      </w:r>
    </w:p>
    <w:sectPr w:rsidR="00B52145" w:rsidRPr="00B52145" w:rsidSect="00F76B25">
      <w:footerReference w:type="default" r:id="rId1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472523" w14:textId="77777777" w:rsidR="00010E05" w:rsidRDefault="00010E05" w:rsidP="00644A4E">
      <w:pPr>
        <w:spacing w:after="0" w:line="240" w:lineRule="auto"/>
      </w:pPr>
      <w:r>
        <w:separator/>
      </w:r>
    </w:p>
  </w:endnote>
  <w:endnote w:type="continuationSeparator" w:id="0">
    <w:p w14:paraId="4A1A9D27" w14:textId="77777777" w:rsidR="00010E05" w:rsidRDefault="00010E05" w:rsidP="00644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4960757"/>
      <w:docPartObj>
        <w:docPartGallery w:val="Page Numbers (Bottom of Page)"/>
        <w:docPartUnique/>
      </w:docPartObj>
    </w:sdtPr>
    <w:sdtEndPr/>
    <w:sdtContent>
      <w:p w14:paraId="3C965F0F" w14:textId="3565C697" w:rsidR="002D27B3" w:rsidRDefault="002D27B3">
        <w:pPr>
          <w:pStyle w:val="Voettekst"/>
          <w:jc w:val="center"/>
        </w:pPr>
        <w:r>
          <w:fldChar w:fldCharType="begin"/>
        </w:r>
        <w:r>
          <w:instrText>PAGE   \* MERGEFORMAT</w:instrText>
        </w:r>
        <w:r>
          <w:fldChar w:fldCharType="separate"/>
        </w:r>
        <w:r w:rsidR="00590A00" w:rsidRPr="00590A00">
          <w:rPr>
            <w:noProof/>
            <w:lang w:val="nl-NL"/>
          </w:rPr>
          <w:t>4</w:t>
        </w:r>
        <w:r>
          <w:fldChar w:fldCharType="end"/>
        </w:r>
      </w:p>
    </w:sdtContent>
  </w:sdt>
  <w:p w14:paraId="458DAF13" w14:textId="77777777" w:rsidR="002D27B3" w:rsidRDefault="002D27B3">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1DE4BD" w14:textId="77777777" w:rsidR="00010E05" w:rsidRDefault="00010E05" w:rsidP="00644A4E">
      <w:pPr>
        <w:spacing w:after="0" w:line="240" w:lineRule="auto"/>
      </w:pPr>
      <w:r>
        <w:separator/>
      </w:r>
    </w:p>
  </w:footnote>
  <w:footnote w:type="continuationSeparator" w:id="0">
    <w:p w14:paraId="639AE308" w14:textId="77777777" w:rsidR="00010E05" w:rsidRDefault="00010E05" w:rsidP="00644A4E">
      <w:pPr>
        <w:spacing w:after="0" w:line="240" w:lineRule="auto"/>
      </w:pPr>
      <w:r>
        <w:continuationSeparator/>
      </w:r>
    </w:p>
  </w:footnote>
  <w:footnote w:id="1">
    <w:p w14:paraId="1DCC1598" w14:textId="7B610BE1" w:rsidR="002D27B3" w:rsidRPr="00392063" w:rsidRDefault="002D27B3">
      <w:pPr>
        <w:pStyle w:val="Voetnoottekst"/>
        <w:rPr>
          <w:rFonts w:ascii="Times New Roman" w:hAnsi="Times New Roman" w:cs="Times New Roman"/>
        </w:rPr>
      </w:pPr>
      <w:r>
        <w:rPr>
          <w:rStyle w:val="Voetnootmarkering"/>
        </w:rPr>
        <w:footnoteRef/>
      </w:r>
      <w:r>
        <w:t xml:space="preserve"> </w:t>
      </w:r>
      <w:r w:rsidRPr="00392063">
        <w:rPr>
          <w:rFonts w:ascii="Times New Roman" w:hAnsi="Times New Roman" w:cs="Times New Roman"/>
        </w:rPr>
        <w:t xml:space="preserve">What is </w:t>
      </w:r>
      <w:r>
        <w:rPr>
          <w:rFonts w:ascii="Times New Roman" w:hAnsi="Times New Roman" w:cs="Times New Roman"/>
        </w:rPr>
        <w:t>meant by</w:t>
      </w:r>
      <w:r w:rsidRPr="00392063">
        <w:rPr>
          <w:rFonts w:ascii="Times New Roman" w:hAnsi="Times New Roman" w:cs="Times New Roman"/>
        </w:rPr>
        <w:t xml:space="preserve"> the equal distribution of responsibilities will be elaborated in </w:t>
      </w:r>
      <w:r w:rsidR="005964B7">
        <w:rPr>
          <w:rFonts w:ascii="Times New Roman" w:hAnsi="Times New Roman" w:cs="Times New Roman"/>
        </w:rPr>
        <w:t>Chapter 2</w:t>
      </w:r>
      <w:r w:rsidRPr="00392063">
        <w:rPr>
          <w:rFonts w:ascii="Times New Roman" w:hAnsi="Times New Roman" w:cs="Times New Roman"/>
        </w:rPr>
        <w:t xml:space="preserve"> of this research. </w:t>
      </w:r>
    </w:p>
  </w:footnote>
  <w:footnote w:id="2">
    <w:p w14:paraId="795D5066" w14:textId="25987340" w:rsidR="002D27B3" w:rsidRPr="00DA220F" w:rsidRDefault="002D27B3">
      <w:pPr>
        <w:pStyle w:val="Voetnoottekst"/>
        <w:rPr>
          <w:rFonts w:ascii="Times New Roman" w:hAnsi="Times New Roman" w:cs="Times New Roman"/>
        </w:rPr>
      </w:pPr>
      <w:r>
        <w:rPr>
          <w:rStyle w:val="Voetnootmarkering"/>
        </w:rPr>
        <w:footnoteRef/>
      </w:r>
      <w:r>
        <w:t xml:space="preserve"> </w:t>
      </w:r>
      <w:r w:rsidRPr="00DA220F">
        <w:rPr>
          <w:rFonts w:ascii="Times New Roman" w:hAnsi="Times New Roman" w:cs="Times New Roman"/>
        </w:rPr>
        <w:t>The Dutch position will be elabora</w:t>
      </w:r>
      <w:r w:rsidR="004D7372">
        <w:rPr>
          <w:rFonts w:ascii="Times New Roman" w:hAnsi="Times New Roman" w:cs="Times New Roman"/>
        </w:rPr>
        <w:t xml:space="preserve">ted in </w:t>
      </w:r>
      <w:r w:rsidR="005964B7">
        <w:rPr>
          <w:rFonts w:ascii="Times New Roman" w:hAnsi="Times New Roman" w:cs="Times New Roman"/>
        </w:rPr>
        <w:t>Chapter 3</w:t>
      </w:r>
      <w:r w:rsidRPr="00DA220F">
        <w:rPr>
          <w:rFonts w:ascii="Times New Roman" w:hAnsi="Times New Roman" w:cs="Times New Roman"/>
        </w:rPr>
        <w:t xml:space="preserve"> of this research. </w:t>
      </w:r>
    </w:p>
  </w:footnote>
  <w:footnote w:id="3">
    <w:p w14:paraId="340CEBB4" w14:textId="6A6544EE" w:rsidR="002D27B3" w:rsidRPr="00D55520" w:rsidRDefault="002D27B3">
      <w:pPr>
        <w:pStyle w:val="Voetnoottekst"/>
        <w:rPr>
          <w:rFonts w:ascii="Times New Roman"/>
        </w:rPr>
      </w:pPr>
      <w:r w:rsidRPr="00D55520">
        <w:rPr>
          <w:rStyle w:val="Voetnootmarkering"/>
          <w:rFonts w:ascii="Times New Roman"/>
        </w:rPr>
        <w:footnoteRef/>
      </w:r>
      <w:r w:rsidRPr="00D55520">
        <w:rPr>
          <w:rFonts w:ascii="Times New Roman"/>
        </w:rPr>
        <w:t xml:space="preserve"> The debate is explained in a descriptive way. The normative arguments are derived from the cited theorists. </w:t>
      </w:r>
    </w:p>
  </w:footnote>
  <w:footnote w:id="4">
    <w:p w14:paraId="3A549913" w14:textId="0AB33785" w:rsidR="002D27B3" w:rsidRPr="00D3090E" w:rsidRDefault="002D27B3">
      <w:pPr>
        <w:pStyle w:val="Voetnoottekst"/>
        <w:rPr>
          <w:rFonts w:ascii="Times New Roman"/>
        </w:rPr>
      </w:pPr>
      <w:r>
        <w:rPr>
          <w:rStyle w:val="Voetnootmarkering"/>
        </w:rPr>
        <w:footnoteRef/>
      </w:r>
      <w:r>
        <w:t xml:space="preserve"> </w:t>
      </w:r>
      <w:r w:rsidRPr="00D3090E">
        <w:rPr>
          <w:rFonts w:ascii="Times New Roman"/>
        </w:rPr>
        <w:t xml:space="preserve">This is essentialist because realists state that war is </w:t>
      </w:r>
      <w:r>
        <w:rPr>
          <w:rFonts w:ascii="Times New Roman"/>
        </w:rPr>
        <w:t>tied</w:t>
      </w:r>
      <w:r w:rsidRPr="00D3090E">
        <w:rPr>
          <w:rFonts w:ascii="Times New Roman"/>
        </w:rPr>
        <w:t xml:space="preserve"> to humanity and </w:t>
      </w:r>
      <w:r>
        <w:rPr>
          <w:rFonts w:ascii="Times New Roman"/>
        </w:rPr>
        <w:t>thus</w:t>
      </w:r>
      <w:r w:rsidRPr="00D3090E">
        <w:rPr>
          <w:rFonts w:ascii="Times New Roman"/>
        </w:rPr>
        <w:t xml:space="preserve"> part of the human nature. </w:t>
      </w:r>
    </w:p>
  </w:footnote>
  <w:footnote w:id="5">
    <w:p w14:paraId="1A8A6E58" w14:textId="77777777" w:rsidR="002D27B3" w:rsidRPr="007656E9" w:rsidRDefault="002D27B3" w:rsidP="00BA6655">
      <w:pPr>
        <w:pStyle w:val="Voetnoottekst"/>
        <w:rPr>
          <w:rFonts w:ascii="Times New Roman"/>
        </w:rPr>
      </w:pPr>
      <w:r>
        <w:rPr>
          <w:rStyle w:val="Voetnootmarkering"/>
        </w:rPr>
        <w:footnoteRef/>
      </w:r>
      <w:r>
        <w:t xml:space="preserve"> </w:t>
      </w:r>
      <w:r w:rsidRPr="007656E9">
        <w:rPr>
          <w:rFonts w:ascii="Times New Roman"/>
        </w:rPr>
        <w:t xml:space="preserve">In fact there are three different ways to judge a war. There are </w:t>
      </w:r>
      <w:r w:rsidRPr="004A01D5">
        <w:rPr>
          <w:rFonts w:ascii="Times New Roman"/>
          <w:i/>
        </w:rPr>
        <w:t>ius ad bellum</w:t>
      </w:r>
      <w:r w:rsidRPr="007656E9">
        <w:rPr>
          <w:rFonts w:ascii="Times New Roman"/>
        </w:rPr>
        <w:t xml:space="preserve">, </w:t>
      </w:r>
      <w:r w:rsidRPr="004A01D5">
        <w:rPr>
          <w:rFonts w:ascii="Times New Roman"/>
          <w:i/>
        </w:rPr>
        <w:t>ius in bello</w:t>
      </w:r>
      <w:r w:rsidRPr="007656E9">
        <w:rPr>
          <w:rFonts w:ascii="Times New Roman"/>
        </w:rPr>
        <w:t xml:space="preserve"> and </w:t>
      </w:r>
      <w:r w:rsidRPr="004A01D5">
        <w:rPr>
          <w:rFonts w:ascii="Times New Roman"/>
          <w:i/>
        </w:rPr>
        <w:t>ius post bellum</w:t>
      </w:r>
      <w:r w:rsidRPr="007656E9">
        <w:rPr>
          <w:rFonts w:ascii="Times New Roman"/>
        </w:rPr>
        <w:t xml:space="preserve"> criteria (Verweij, 2010). However, </w:t>
      </w:r>
      <w:r w:rsidRPr="00B92A16">
        <w:rPr>
          <w:rFonts w:ascii="Times New Roman"/>
          <w:i/>
        </w:rPr>
        <w:t>ius post bellum</w:t>
      </w:r>
      <w:r w:rsidRPr="007656E9">
        <w:rPr>
          <w:rFonts w:ascii="Times New Roman"/>
        </w:rPr>
        <w:t xml:space="preserve"> criter</w:t>
      </w:r>
      <w:r>
        <w:rPr>
          <w:rFonts w:ascii="Times New Roman"/>
        </w:rPr>
        <w:t>ia are to be further developed and therefore not mentioned in the work of Michael Walzer.</w:t>
      </w:r>
    </w:p>
  </w:footnote>
  <w:footnote w:id="6">
    <w:p w14:paraId="44631DDC" w14:textId="3B176124" w:rsidR="002D27B3" w:rsidRPr="005B4AB6" w:rsidRDefault="002D27B3">
      <w:pPr>
        <w:pStyle w:val="Voetnoottekst"/>
        <w:rPr>
          <w:rFonts w:ascii="Times New Roman"/>
        </w:rPr>
      </w:pPr>
      <w:r>
        <w:rPr>
          <w:rStyle w:val="Voetnootmarkering"/>
        </w:rPr>
        <w:footnoteRef/>
      </w:r>
      <w:r>
        <w:t xml:space="preserve"> </w:t>
      </w:r>
      <w:r w:rsidRPr="005B4AB6">
        <w:rPr>
          <w:rFonts w:ascii="Times New Roman"/>
        </w:rPr>
        <w:t xml:space="preserve">Although heavily contested, which will be shown in the coming sections. </w:t>
      </w:r>
    </w:p>
  </w:footnote>
  <w:footnote w:id="7">
    <w:p w14:paraId="4BB7EDD3" w14:textId="77777777" w:rsidR="002D27B3" w:rsidRPr="006A680E" w:rsidRDefault="002D27B3" w:rsidP="00BA6655">
      <w:pPr>
        <w:pStyle w:val="Voetnoottekst"/>
      </w:pPr>
      <w:r>
        <w:rPr>
          <w:rStyle w:val="Voetnootmarkering"/>
        </w:rPr>
        <w:footnoteRef/>
      </w:r>
      <w:r>
        <w:t xml:space="preserve"> </w:t>
      </w:r>
      <w:r w:rsidRPr="006A680E">
        <w:rPr>
          <w:rFonts w:ascii="Times New Roman"/>
        </w:rPr>
        <w:t xml:space="preserve">This essay will show that this </w:t>
      </w:r>
      <w:r w:rsidRPr="006A680E">
        <w:rPr>
          <w:rFonts w:ascii="Times New Roman"/>
        </w:rPr>
        <w:t>‘</w:t>
      </w:r>
      <w:r w:rsidRPr="006A680E">
        <w:rPr>
          <w:rFonts w:ascii="Times New Roman"/>
        </w:rPr>
        <w:t>being independent</w:t>
      </w:r>
      <w:r w:rsidRPr="006A680E">
        <w:rPr>
          <w:rFonts w:ascii="Times New Roman"/>
        </w:rPr>
        <w:t>’</w:t>
      </w:r>
      <w:r w:rsidRPr="006A680E">
        <w:rPr>
          <w:rFonts w:ascii="Times New Roman"/>
        </w:rPr>
        <w:t xml:space="preserve"> is heavily questioned.</w:t>
      </w:r>
      <w:r>
        <w:t xml:space="preserve"> </w:t>
      </w:r>
    </w:p>
  </w:footnote>
  <w:footnote w:id="8">
    <w:p w14:paraId="6A2B98E8" w14:textId="5FB76A13" w:rsidR="002D27B3" w:rsidRPr="00E64CB8" w:rsidRDefault="002D27B3" w:rsidP="00BA6655">
      <w:pPr>
        <w:pStyle w:val="Voetnoottekst"/>
        <w:rPr>
          <w:rFonts w:ascii="Times New Roman"/>
        </w:rPr>
      </w:pPr>
      <w:r w:rsidRPr="00E64CB8">
        <w:rPr>
          <w:rStyle w:val="Voetnootmarkering"/>
          <w:rFonts w:ascii="Times New Roman"/>
        </w:rPr>
        <w:footnoteRef/>
      </w:r>
      <w:r w:rsidRPr="00E64CB8">
        <w:rPr>
          <w:rFonts w:ascii="Times New Roman"/>
        </w:rPr>
        <w:t xml:space="preserve"> Within this essay both terms refer to the same thing and they will be used interchangeably. However,</w:t>
      </w:r>
      <w:r>
        <w:rPr>
          <w:rFonts w:ascii="Times New Roman"/>
        </w:rPr>
        <w:t xml:space="preserve"> the term combatant in this research is used to refer to members of the military more generally, not to the specific rank</w:t>
      </w:r>
      <w:r w:rsidRPr="00E64CB8">
        <w:rPr>
          <w:rFonts w:ascii="Times New Roman"/>
        </w:rPr>
        <w:t xml:space="preserve">. </w:t>
      </w:r>
    </w:p>
  </w:footnote>
  <w:footnote w:id="9">
    <w:p w14:paraId="6233C180" w14:textId="68E04295" w:rsidR="002D27B3" w:rsidRPr="003A5F26" w:rsidRDefault="002D27B3">
      <w:pPr>
        <w:pStyle w:val="Voetnoottekst"/>
        <w:rPr>
          <w:rFonts w:ascii="Times New Roman"/>
        </w:rPr>
      </w:pPr>
      <w:r w:rsidRPr="003A5F26">
        <w:rPr>
          <w:rStyle w:val="Voetnootmarkering"/>
          <w:rFonts w:ascii="Times New Roman"/>
        </w:rPr>
        <w:footnoteRef/>
      </w:r>
      <w:r w:rsidRPr="003A5F26">
        <w:rPr>
          <w:rFonts w:ascii="Times New Roman"/>
        </w:rPr>
        <w:t xml:space="preserve"> I will come to this point further on in the text. </w:t>
      </w:r>
    </w:p>
  </w:footnote>
  <w:footnote w:id="10">
    <w:p w14:paraId="55DF3304" w14:textId="5F51F960" w:rsidR="002D27B3" w:rsidRPr="003A5F26" w:rsidRDefault="002D27B3">
      <w:pPr>
        <w:pStyle w:val="Voetnoottekst"/>
        <w:rPr>
          <w:rFonts w:ascii="Times New Roman"/>
        </w:rPr>
      </w:pPr>
      <w:r w:rsidRPr="003A5F26">
        <w:rPr>
          <w:rStyle w:val="Voetnootmarkering"/>
          <w:rFonts w:ascii="Times New Roman"/>
        </w:rPr>
        <w:footnoteRef/>
      </w:r>
      <w:r w:rsidRPr="003A5F26">
        <w:rPr>
          <w:rFonts w:ascii="Times New Roman"/>
        </w:rPr>
        <w:t xml:space="preserve"> Walzer prefers to call them soldiers. </w:t>
      </w:r>
    </w:p>
  </w:footnote>
  <w:footnote w:id="11">
    <w:p w14:paraId="7ED9160C" w14:textId="77777777" w:rsidR="002D27B3" w:rsidRDefault="002D27B3" w:rsidP="00CF7C08">
      <w:pPr>
        <w:pStyle w:val="Voetnoottekst"/>
        <w:rPr>
          <w:rFonts w:ascii="Times New Roman"/>
        </w:rPr>
      </w:pPr>
      <w:r>
        <w:rPr>
          <w:rStyle w:val="Voetnootmarkering"/>
        </w:rPr>
        <w:footnoteRef/>
      </w:r>
      <w:r>
        <w:t xml:space="preserve"> </w:t>
      </w:r>
      <w:r w:rsidRPr="00324DD7">
        <w:rPr>
          <w:rFonts w:ascii="Times New Roman"/>
        </w:rPr>
        <w:t>Nowadays, the gladiatorial model does not fit the military practice. Only regarding slavery</w:t>
      </w:r>
      <w:r>
        <w:rPr>
          <w:rFonts w:ascii="Times New Roman"/>
        </w:rPr>
        <w:t>,</w:t>
      </w:r>
      <w:r w:rsidRPr="00324DD7">
        <w:rPr>
          <w:rFonts w:ascii="Times New Roman"/>
        </w:rPr>
        <w:t xml:space="preserve"> the argument flies. However, for most or many combatants, this is not the case. Therefore there in this research, there will only be an elaboration of the boxing model.</w:t>
      </w:r>
    </w:p>
    <w:p w14:paraId="692FC816" w14:textId="77777777" w:rsidR="002D27B3" w:rsidRPr="00324DD7" w:rsidRDefault="002D27B3" w:rsidP="00CF7C08">
      <w:pPr>
        <w:pStyle w:val="Voetnoottekst"/>
      </w:pPr>
    </w:p>
  </w:footnote>
  <w:footnote w:id="12">
    <w:p w14:paraId="774511F3" w14:textId="1EBCD85E" w:rsidR="002D27B3" w:rsidRPr="005E4C0E" w:rsidRDefault="002D27B3" w:rsidP="00543B47">
      <w:pPr>
        <w:pStyle w:val="Voetnoottekst"/>
        <w:rPr>
          <w:rFonts w:ascii="Times New Roman"/>
        </w:rPr>
      </w:pPr>
      <w:r>
        <w:rPr>
          <w:rStyle w:val="Voetnootmarkering"/>
        </w:rPr>
        <w:footnoteRef/>
      </w:r>
      <w:r>
        <w:t xml:space="preserve"> </w:t>
      </w:r>
      <w:r w:rsidRPr="005E4C0E">
        <w:rPr>
          <w:rFonts w:ascii="Times New Roman"/>
        </w:rPr>
        <w:t xml:space="preserve">Agreed, this chapter only shows the existing debate regarding the moral status of </w:t>
      </w:r>
      <w:r>
        <w:rPr>
          <w:rFonts w:ascii="Times New Roman"/>
        </w:rPr>
        <w:t>combatants</w:t>
      </w:r>
      <w:r w:rsidRPr="005E4C0E">
        <w:rPr>
          <w:rFonts w:ascii="Times New Roman"/>
        </w:rPr>
        <w:t xml:space="preserve">. This does not take away that this argument is shitty and very utilitarian. </w:t>
      </w:r>
    </w:p>
  </w:footnote>
  <w:footnote w:id="13">
    <w:p w14:paraId="691BEC66" w14:textId="77777777" w:rsidR="002D27B3" w:rsidRPr="00670A80" w:rsidRDefault="002D27B3">
      <w:pPr>
        <w:pStyle w:val="Voetnoottekst"/>
        <w:rPr>
          <w:rFonts w:ascii="Times New Roman"/>
        </w:rPr>
      </w:pPr>
      <w:r>
        <w:rPr>
          <w:rStyle w:val="Voetnootmarkering"/>
        </w:rPr>
        <w:footnoteRef/>
      </w:r>
      <w:r>
        <w:t xml:space="preserve"> </w:t>
      </w:r>
      <w:r w:rsidRPr="00670A80">
        <w:rPr>
          <w:rFonts w:ascii="Times New Roman"/>
        </w:rPr>
        <w:t xml:space="preserve">In his book </w:t>
      </w:r>
      <w:r w:rsidRPr="00670A80">
        <w:rPr>
          <w:rFonts w:ascii="Times New Roman"/>
        </w:rPr>
        <w:t>“</w:t>
      </w:r>
      <w:r w:rsidRPr="00670A80">
        <w:rPr>
          <w:rFonts w:ascii="Times New Roman"/>
        </w:rPr>
        <w:t>Just and Unjust Wars</w:t>
      </w:r>
      <w:r w:rsidRPr="00670A80">
        <w:rPr>
          <w:rFonts w:ascii="Times New Roman"/>
        </w:rPr>
        <w:t>”</w:t>
      </w:r>
      <w:r w:rsidRPr="00670A80">
        <w:rPr>
          <w:rFonts w:ascii="Times New Roman"/>
        </w:rPr>
        <w:t xml:space="preserve"> (1977) Walzer sets out all the different conventions. Due to the limitation of this research, I will not go deeper into this topic. </w:t>
      </w:r>
    </w:p>
  </w:footnote>
  <w:footnote w:id="14">
    <w:p w14:paraId="6230CCF9" w14:textId="3B2FCD40" w:rsidR="002D27B3" w:rsidRPr="004D2E36" w:rsidRDefault="002D27B3">
      <w:pPr>
        <w:pStyle w:val="Voetnoottekst"/>
      </w:pPr>
      <w:r>
        <w:rPr>
          <w:rStyle w:val="Voetnootmarkering"/>
        </w:rPr>
        <w:footnoteRef/>
      </w:r>
      <w:r>
        <w:t xml:space="preserve"> </w:t>
      </w:r>
      <w:r w:rsidRPr="004D2E36">
        <w:rPr>
          <w:rFonts w:ascii="Times New Roman"/>
        </w:rPr>
        <w:t>Here the debate if the individual combatant knows a responsibility in joining a just/unjust war is put aside.</w:t>
      </w:r>
      <w:r>
        <w:t xml:space="preserve"> </w:t>
      </w:r>
    </w:p>
  </w:footnote>
  <w:footnote w:id="15">
    <w:p w14:paraId="02832C7D" w14:textId="75485DCC" w:rsidR="002D27B3" w:rsidRPr="000348A9" w:rsidRDefault="002D27B3" w:rsidP="003479AF">
      <w:pPr>
        <w:pStyle w:val="Voetnoottekst"/>
        <w:rPr>
          <w:rFonts w:ascii="Times New Roman"/>
        </w:rPr>
      </w:pPr>
      <w:r w:rsidRPr="000348A9">
        <w:rPr>
          <w:rStyle w:val="Voetnootmarkering"/>
          <w:rFonts w:ascii="Times New Roman"/>
        </w:rPr>
        <w:footnoteRef/>
      </w:r>
      <w:r w:rsidRPr="000348A9">
        <w:rPr>
          <w:rFonts w:ascii="Times New Roman"/>
        </w:rPr>
        <w:t xml:space="preserve"> See previous sections</w:t>
      </w:r>
      <w:r>
        <w:rPr>
          <w:rFonts w:ascii="Times New Roman"/>
        </w:rPr>
        <w:t>.</w:t>
      </w:r>
    </w:p>
  </w:footnote>
  <w:footnote w:id="16">
    <w:p w14:paraId="58107BBF" w14:textId="4AC181F1" w:rsidR="002D27B3" w:rsidRPr="0095425F" w:rsidRDefault="002D27B3">
      <w:pPr>
        <w:pStyle w:val="Voetnoottekst"/>
        <w:rPr>
          <w:rFonts w:ascii="Times New Roman"/>
        </w:rPr>
      </w:pPr>
      <w:r>
        <w:rPr>
          <w:rStyle w:val="Voetnootmarkering"/>
        </w:rPr>
        <w:footnoteRef/>
      </w:r>
      <w:r>
        <w:t xml:space="preserve"> </w:t>
      </w:r>
      <w:r w:rsidRPr="0095425F">
        <w:rPr>
          <w:rFonts w:ascii="Times New Roman"/>
        </w:rPr>
        <w:t xml:space="preserve">This is exactly what Walzer states in his defence of the hierarchical order between government and combatant. </w:t>
      </w:r>
    </w:p>
  </w:footnote>
  <w:footnote w:id="17">
    <w:p w14:paraId="2098E8D0" w14:textId="44841EC0" w:rsidR="002D27B3" w:rsidRPr="00F63C37" w:rsidRDefault="002D27B3">
      <w:pPr>
        <w:pStyle w:val="Voetnoottekst"/>
      </w:pPr>
      <w:r>
        <w:rPr>
          <w:rStyle w:val="Voetnootmarkering"/>
        </w:rPr>
        <w:footnoteRef/>
      </w:r>
      <w:r>
        <w:t xml:space="preserve"> </w:t>
      </w:r>
      <w:r w:rsidRPr="00F63C37">
        <w:rPr>
          <w:rFonts w:ascii="Times New Roman"/>
        </w:rPr>
        <w:t>Walzer agrees on this matter (Walzer, 1977).</w:t>
      </w:r>
      <w:r>
        <w:t xml:space="preserve"> </w:t>
      </w:r>
    </w:p>
  </w:footnote>
  <w:footnote w:id="18">
    <w:p w14:paraId="36FD30E0" w14:textId="242291A1" w:rsidR="002D27B3" w:rsidRPr="004B361D" w:rsidRDefault="002D27B3">
      <w:pPr>
        <w:pStyle w:val="Voetnoottekst"/>
        <w:rPr>
          <w:rFonts w:ascii="Times New Roman"/>
        </w:rPr>
      </w:pPr>
      <w:r w:rsidRPr="004B361D">
        <w:rPr>
          <w:rStyle w:val="Voetnootmarkering"/>
          <w:rFonts w:ascii="Times New Roman"/>
        </w:rPr>
        <w:footnoteRef/>
      </w:r>
      <w:r w:rsidRPr="004B361D">
        <w:rPr>
          <w:rFonts w:ascii="Times New Roman"/>
        </w:rPr>
        <w:t xml:space="preserve"> This is exactly the conclusion of the previous section. </w:t>
      </w:r>
    </w:p>
  </w:footnote>
  <w:footnote w:id="19">
    <w:p w14:paraId="6108F058" w14:textId="49E827E0" w:rsidR="002D27B3" w:rsidRPr="000F7B62" w:rsidRDefault="002D27B3">
      <w:pPr>
        <w:pStyle w:val="Voetnoottekst"/>
        <w:rPr>
          <w:rFonts w:ascii="Times New Roman" w:hAnsi="Times New Roman" w:cs="Times New Roman"/>
        </w:rPr>
      </w:pPr>
      <w:r>
        <w:rPr>
          <w:rStyle w:val="Voetnootmarkering"/>
        </w:rPr>
        <w:footnoteRef/>
      </w:r>
      <w:r>
        <w:t xml:space="preserve"> </w:t>
      </w:r>
      <w:r w:rsidR="00681377">
        <w:rPr>
          <w:rFonts w:ascii="Times New Roman" w:hAnsi="Times New Roman" w:cs="Times New Roman"/>
        </w:rPr>
        <w:t>See C</w:t>
      </w:r>
      <w:r w:rsidRPr="000F7B62">
        <w:rPr>
          <w:rFonts w:ascii="Times New Roman" w:hAnsi="Times New Roman" w:cs="Times New Roman"/>
        </w:rPr>
        <w:t xml:space="preserve">hapter 4 for further information. </w:t>
      </w:r>
    </w:p>
  </w:footnote>
  <w:footnote w:id="20">
    <w:p w14:paraId="006D4510" w14:textId="138AE63E" w:rsidR="002D27B3" w:rsidRPr="00625B47" w:rsidRDefault="002D27B3">
      <w:pPr>
        <w:pStyle w:val="Voetnoottekst"/>
        <w:rPr>
          <w:rFonts w:ascii="Times New Roman" w:hAnsi="Times New Roman" w:cs="Times New Roman"/>
        </w:rPr>
      </w:pPr>
      <w:r>
        <w:rPr>
          <w:rStyle w:val="Voetnootmarkering"/>
        </w:rPr>
        <w:footnoteRef/>
      </w:r>
      <w:r>
        <w:t xml:space="preserve"> </w:t>
      </w:r>
      <w:r w:rsidRPr="00625B47">
        <w:rPr>
          <w:rFonts w:ascii="Times New Roman" w:hAnsi="Times New Roman" w:cs="Times New Roman"/>
        </w:rPr>
        <w:t>The statement that just war theory is a form of applied ethics can also be traced in the educational books of military offic</w:t>
      </w:r>
      <w:r>
        <w:rPr>
          <w:rFonts w:ascii="Times New Roman" w:hAnsi="Times New Roman" w:cs="Times New Roman"/>
        </w:rPr>
        <w:t>ers in the Dutch military.</w:t>
      </w:r>
    </w:p>
  </w:footnote>
  <w:footnote w:id="21">
    <w:p w14:paraId="0609E239" w14:textId="68EB12D9" w:rsidR="002D27B3" w:rsidRPr="00625B47" w:rsidRDefault="002D27B3">
      <w:pPr>
        <w:pStyle w:val="Voetnoottekst"/>
        <w:rPr>
          <w:rFonts w:ascii="Times New Roman" w:hAnsi="Times New Roman" w:cs="Times New Roman"/>
        </w:rPr>
      </w:pPr>
      <w:r w:rsidRPr="00625B47">
        <w:rPr>
          <w:rStyle w:val="Voetnootmarkering"/>
          <w:rFonts w:ascii="Times New Roman" w:hAnsi="Times New Roman" w:cs="Times New Roman"/>
        </w:rPr>
        <w:footnoteRef/>
      </w:r>
      <w:r w:rsidRPr="00625B47">
        <w:rPr>
          <w:rFonts w:ascii="Times New Roman" w:hAnsi="Times New Roman" w:cs="Times New Roman"/>
        </w:rPr>
        <w:t xml:space="preserve"> See page 15.</w:t>
      </w:r>
    </w:p>
  </w:footnote>
  <w:footnote w:id="22">
    <w:p w14:paraId="1DC39A46" w14:textId="7626D5E6" w:rsidR="002D27B3" w:rsidRPr="00EC0FA4" w:rsidRDefault="002D27B3">
      <w:pPr>
        <w:pStyle w:val="Voetnoottekst"/>
      </w:pPr>
      <w:r w:rsidRPr="00625B47">
        <w:rPr>
          <w:rStyle w:val="Voetnootmarkering"/>
          <w:rFonts w:ascii="Times New Roman" w:hAnsi="Times New Roman" w:cs="Times New Roman"/>
        </w:rPr>
        <w:footnoteRef/>
      </w:r>
      <w:r w:rsidRPr="00625B47">
        <w:rPr>
          <w:rFonts w:ascii="Times New Roman" w:hAnsi="Times New Roman" w:cs="Times New Roman"/>
        </w:rPr>
        <w:t xml:space="preserve"> The term used by the US military referring to guerrilla wars or terrorism.</w:t>
      </w:r>
      <w:r>
        <w:t xml:space="preserve"> </w:t>
      </w:r>
    </w:p>
  </w:footnote>
  <w:footnote w:id="23">
    <w:p w14:paraId="444B9837" w14:textId="77B4469B" w:rsidR="002D27B3" w:rsidRPr="00D748F7" w:rsidRDefault="002D27B3">
      <w:pPr>
        <w:pStyle w:val="Voetnoottekst"/>
      </w:pPr>
      <w:r>
        <w:rPr>
          <w:rStyle w:val="Voetnootmarkering"/>
        </w:rPr>
        <w:footnoteRef/>
      </w:r>
      <w:r>
        <w:t xml:space="preserve"> F</w:t>
      </w:r>
      <w:r w:rsidRPr="00D748F7">
        <w:rPr>
          <w:rFonts w:ascii="Times New Roman" w:hAnsi="Times New Roman" w:cs="Times New Roman"/>
        </w:rPr>
        <w:t xml:space="preserve">or recommendations for further research, see </w:t>
      </w:r>
      <w:r w:rsidR="00681377">
        <w:rPr>
          <w:rFonts w:ascii="Times New Roman" w:hAnsi="Times New Roman" w:cs="Times New Roman"/>
        </w:rPr>
        <w:t>Chapter 6</w:t>
      </w:r>
      <w:r w:rsidRPr="00D748F7">
        <w:rPr>
          <w:rFonts w:ascii="Times New Roman" w:hAnsi="Times New Roman" w:cs="Times New Roman"/>
        </w:rPr>
        <w:t xml:space="preserve"> of this thesis.</w:t>
      </w:r>
      <w:r>
        <w:t xml:space="preserve"> </w:t>
      </w:r>
    </w:p>
  </w:footnote>
  <w:footnote w:id="24">
    <w:p w14:paraId="1E2D52C5" w14:textId="669DC27D" w:rsidR="002D27B3" w:rsidRPr="00625B47" w:rsidRDefault="002D27B3">
      <w:pPr>
        <w:pStyle w:val="Voetnoottekst"/>
        <w:rPr>
          <w:rFonts w:ascii="Times New Roman" w:hAnsi="Times New Roman" w:cs="Times New Roman"/>
        </w:rPr>
      </w:pPr>
      <w:r>
        <w:rPr>
          <w:rStyle w:val="Voetnootmarkering"/>
        </w:rPr>
        <w:footnoteRef/>
      </w:r>
      <w:r>
        <w:t xml:space="preserve"> </w:t>
      </w:r>
      <w:r w:rsidRPr="00625B47">
        <w:rPr>
          <w:rFonts w:ascii="Times New Roman" w:hAnsi="Times New Roman" w:cs="Times New Roman"/>
        </w:rPr>
        <w:t xml:space="preserve">I am not suggesting that there are not any interstate wars nowadays, only that their status of an ideal type of war in analysing wars in general is no longer sufficient. </w:t>
      </w:r>
    </w:p>
  </w:footnote>
  <w:footnote w:id="25">
    <w:p w14:paraId="5FDDA525" w14:textId="748E1945" w:rsidR="002D27B3" w:rsidRPr="00625B47" w:rsidRDefault="002D27B3">
      <w:pPr>
        <w:pStyle w:val="Voetnoottekst"/>
        <w:rPr>
          <w:rFonts w:ascii="Times New Roman" w:hAnsi="Times New Roman" w:cs="Times New Roman"/>
        </w:rPr>
      </w:pPr>
      <w:r w:rsidRPr="00625B47">
        <w:rPr>
          <w:rStyle w:val="Voetnootmarkering"/>
          <w:rFonts w:ascii="Times New Roman" w:hAnsi="Times New Roman" w:cs="Times New Roman"/>
        </w:rPr>
        <w:footnoteRef/>
      </w:r>
      <w:r w:rsidRPr="00625B47">
        <w:rPr>
          <w:rFonts w:ascii="Times New Roman" w:hAnsi="Times New Roman" w:cs="Times New Roman"/>
        </w:rPr>
        <w:t xml:space="preserve"> See 3.3.</w:t>
      </w:r>
    </w:p>
  </w:footnote>
  <w:footnote w:id="26">
    <w:p w14:paraId="66D38134" w14:textId="08F03997" w:rsidR="002D27B3" w:rsidRPr="00E457B9" w:rsidRDefault="002D27B3">
      <w:pPr>
        <w:pStyle w:val="Voetnoottekst"/>
      </w:pPr>
      <w:r>
        <w:rPr>
          <w:rStyle w:val="Voetnootmarkering"/>
        </w:rPr>
        <w:footnoteRef/>
      </w:r>
      <w:r>
        <w:t xml:space="preserve"> </w:t>
      </w:r>
      <w:r w:rsidRPr="00625B47">
        <w:rPr>
          <w:rFonts w:ascii="Times New Roman" w:hAnsi="Times New Roman" w:cs="Times New Roman"/>
        </w:rPr>
        <w:t xml:space="preserve">See </w:t>
      </w:r>
      <w:r w:rsidR="00681377">
        <w:rPr>
          <w:rFonts w:ascii="Times New Roman" w:hAnsi="Times New Roman" w:cs="Times New Roman"/>
        </w:rPr>
        <w:t>Chapter 2</w:t>
      </w:r>
      <w:r w:rsidRPr="00625B47">
        <w:rPr>
          <w:rFonts w:ascii="Times New Roman" w:hAnsi="Times New Roman" w:cs="Times New Roman"/>
        </w:rPr>
        <w:t xml:space="preserve"> for complete explanation.</w:t>
      </w:r>
      <w:r w:rsidRPr="00E457B9">
        <w:t xml:space="preserve"> </w:t>
      </w:r>
    </w:p>
  </w:footnote>
  <w:footnote w:id="27">
    <w:p w14:paraId="420C734A" w14:textId="0ACBC44C" w:rsidR="002D27B3" w:rsidRPr="00895E43" w:rsidRDefault="002D27B3">
      <w:pPr>
        <w:pStyle w:val="Voetnoottekst"/>
        <w:rPr>
          <w:rFonts w:ascii="Times New Roman" w:hAnsi="Times New Roman" w:cs="Times New Roman"/>
        </w:rPr>
      </w:pPr>
      <w:r>
        <w:rPr>
          <w:rStyle w:val="Voetnootmarkering"/>
        </w:rPr>
        <w:footnoteRef/>
      </w:r>
      <w:r>
        <w:t xml:space="preserve"> </w:t>
      </w:r>
      <w:r w:rsidRPr="00895E43">
        <w:rPr>
          <w:rFonts w:ascii="Times New Roman" w:hAnsi="Times New Roman" w:cs="Times New Roman"/>
        </w:rPr>
        <w:t xml:space="preserve">See previous chapter. </w:t>
      </w:r>
    </w:p>
  </w:footnote>
  <w:footnote w:id="28">
    <w:p w14:paraId="4C31943A" w14:textId="12291595" w:rsidR="002D27B3" w:rsidRPr="000F7B62" w:rsidRDefault="002D27B3" w:rsidP="00766A40">
      <w:pPr>
        <w:pStyle w:val="Voetnoottekst"/>
        <w:rPr>
          <w:rFonts w:ascii="Times New Roman" w:hAnsi="Times New Roman" w:cs="Times New Roman"/>
        </w:rPr>
      </w:pPr>
      <w:r>
        <w:rPr>
          <w:rStyle w:val="Voetnootmarkering"/>
        </w:rPr>
        <w:footnoteRef/>
      </w:r>
      <w:r>
        <w:t xml:space="preserve"> </w:t>
      </w:r>
      <w:r w:rsidR="00681377">
        <w:rPr>
          <w:rFonts w:ascii="Times New Roman" w:hAnsi="Times New Roman" w:cs="Times New Roman"/>
        </w:rPr>
        <w:t>See C</w:t>
      </w:r>
      <w:r w:rsidRPr="000F7B62">
        <w:rPr>
          <w:rFonts w:ascii="Times New Roman" w:hAnsi="Times New Roman" w:cs="Times New Roman"/>
        </w:rPr>
        <w:t xml:space="preserve">hapter 4 for further information. </w:t>
      </w:r>
    </w:p>
  </w:footnote>
  <w:footnote w:id="29">
    <w:p w14:paraId="3E782FA5" w14:textId="47D5A2BA" w:rsidR="002D27B3" w:rsidRPr="007545F0" w:rsidRDefault="002D27B3">
      <w:pPr>
        <w:pStyle w:val="Voetnoottekst"/>
      </w:pPr>
      <w:r>
        <w:rPr>
          <w:rStyle w:val="Voetnootmarkering"/>
        </w:rPr>
        <w:footnoteRef/>
      </w:r>
      <w:r>
        <w:t xml:space="preserve"> </w:t>
      </w:r>
      <w:r w:rsidRPr="007545F0">
        <w:rPr>
          <w:rFonts w:ascii="Times New Roman" w:hAnsi="Times New Roman" w:cs="Times New Roman"/>
        </w:rPr>
        <w:t>Note that this is from an ethical and thereby moral perspective. I do not want to state anything related to law</w:t>
      </w:r>
      <w:r>
        <w:rPr>
          <w:rFonts w:ascii="Times New Roman" w:hAnsi="Times New Roman" w:cs="Times New Roman"/>
        </w:rPr>
        <w:t xml:space="preserve"> and right</w:t>
      </w:r>
      <w:r>
        <w:t xml:space="preserve">. </w:t>
      </w:r>
    </w:p>
  </w:footnote>
  <w:footnote w:id="30">
    <w:p w14:paraId="372B8E6C" w14:textId="77777777" w:rsidR="002D27B3" w:rsidRPr="005B2A70" w:rsidRDefault="002D27B3" w:rsidP="002B4486">
      <w:pPr>
        <w:pStyle w:val="Voetnoottekst"/>
        <w:rPr>
          <w:rFonts w:ascii="Times New Roman" w:hAnsi="Times New Roman" w:cs="Times New Roman"/>
        </w:rPr>
      </w:pPr>
      <w:r>
        <w:rPr>
          <w:rStyle w:val="Voetnootmarkering"/>
        </w:rPr>
        <w:footnoteRef/>
      </w:r>
      <w:r>
        <w:t xml:space="preserve"> </w:t>
      </w:r>
      <w:r w:rsidRPr="005B2A70">
        <w:rPr>
          <w:rFonts w:ascii="Times New Roman" w:hAnsi="Times New Roman" w:cs="Times New Roman"/>
        </w:rPr>
        <w:t xml:space="preserve">This Dutch military practice will be explained later in this chapter. </w:t>
      </w:r>
    </w:p>
  </w:footnote>
  <w:footnote w:id="31">
    <w:p w14:paraId="1D03A3A5" w14:textId="77777777" w:rsidR="002D27B3" w:rsidRPr="00BE2E93" w:rsidRDefault="002D27B3" w:rsidP="002B4486">
      <w:pPr>
        <w:pStyle w:val="Voetnoottekst"/>
        <w:rPr>
          <w:rFonts w:ascii="Times New Roman" w:hAnsi="Times New Roman" w:cs="Times New Roman"/>
        </w:rPr>
      </w:pPr>
      <w:r>
        <w:rPr>
          <w:rStyle w:val="Voetnootmarkering"/>
        </w:rPr>
        <w:footnoteRef/>
      </w:r>
      <w:r w:rsidRPr="004A4D2F">
        <w:t xml:space="preserve"> </w:t>
      </w:r>
      <w:r w:rsidRPr="00BE2E93">
        <w:rPr>
          <w:rFonts w:ascii="Times New Roman" w:hAnsi="Times New Roman" w:cs="Times New Roman"/>
        </w:rPr>
        <w:t xml:space="preserve">At page 7 in “book “Militaire ethiek: Morele dilemma’s van militairen in theorie en praktijk” (2002), Van Baarda and Van Iersel state that the primary target group of the book (in combination with the practice book) is indeed the military officers. </w:t>
      </w:r>
    </w:p>
  </w:footnote>
  <w:footnote w:id="32">
    <w:p w14:paraId="2FA9C5B0" w14:textId="77777777" w:rsidR="002D27B3" w:rsidRPr="00F06CAF" w:rsidRDefault="002D27B3" w:rsidP="002B4486">
      <w:pPr>
        <w:pStyle w:val="Voetnoottekst"/>
        <w:rPr>
          <w:rFonts w:ascii="Times New Roman" w:hAnsi="Times New Roman" w:cs="Times New Roman"/>
        </w:rPr>
      </w:pPr>
      <w:r>
        <w:rPr>
          <w:rStyle w:val="Voetnootmarkering"/>
        </w:rPr>
        <w:footnoteRef/>
      </w:r>
      <w:r>
        <w:t xml:space="preserve"> </w:t>
      </w:r>
      <w:r w:rsidRPr="00F06CAF">
        <w:rPr>
          <w:rFonts w:ascii="Times New Roman" w:hAnsi="Times New Roman" w:cs="Times New Roman"/>
        </w:rPr>
        <w:t xml:space="preserve">These moral dilemmas will be concretized later in this chapter. </w:t>
      </w:r>
    </w:p>
  </w:footnote>
  <w:footnote w:id="33">
    <w:p w14:paraId="1F11B520" w14:textId="202E7EA7" w:rsidR="002D27B3" w:rsidRPr="00151EAA" w:rsidRDefault="002D27B3" w:rsidP="002B4486">
      <w:pPr>
        <w:pStyle w:val="Voetnoottekst"/>
        <w:rPr>
          <w:rFonts w:ascii="Times New Roman" w:hAnsi="Times New Roman" w:cs="Times New Roman"/>
        </w:rPr>
      </w:pPr>
      <w:r>
        <w:rPr>
          <w:rStyle w:val="Voetnootmarkering"/>
        </w:rPr>
        <w:footnoteRef/>
      </w:r>
      <w:r>
        <w:t xml:space="preserve"> </w:t>
      </w:r>
      <w:r w:rsidRPr="00151EAA">
        <w:rPr>
          <w:rFonts w:ascii="Times New Roman" w:hAnsi="Times New Roman" w:cs="Times New Roman"/>
        </w:rPr>
        <w:t>These moral contexts can be formulated in different forms of war (Van Baarda &amp; Van Iersel, 2002</w:t>
      </w:r>
      <w:r>
        <w:rPr>
          <w:rFonts w:ascii="Times New Roman" w:hAnsi="Times New Roman" w:cs="Times New Roman"/>
        </w:rPr>
        <w:t>a</w:t>
      </w:r>
      <w:r w:rsidRPr="00151EAA">
        <w:rPr>
          <w:rFonts w:ascii="Times New Roman" w:hAnsi="Times New Roman" w:cs="Times New Roman"/>
        </w:rPr>
        <w:t>).</w:t>
      </w:r>
    </w:p>
  </w:footnote>
  <w:footnote w:id="34">
    <w:p w14:paraId="055E4B58" w14:textId="77777777" w:rsidR="002D27B3" w:rsidRPr="00F660F0" w:rsidRDefault="002D27B3" w:rsidP="002B4486">
      <w:pPr>
        <w:pStyle w:val="Voetnoottekst"/>
        <w:rPr>
          <w:rFonts w:ascii="Times New Roman" w:hAnsi="Times New Roman" w:cs="Times New Roman"/>
        </w:rPr>
      </w:pPr>
      <w:r>
        <w:rPr>
          <w:rStyle w:val="Voetnootmarkering"/>
        </w:rPr>
        <w:footnoteRef/>
      </w:r>
      <w:r>
        <w:t xml:space="preserve"> </w:t>
      </w:r>
      <w:r w:rsidRPr="00F660F0">
        <w:rPr>
          <w:rFonts w:ascii="Times New Roman" w:hAnsi="Times New Roman" w:cs="Times New Roman"/>
        </w:rPr>
        <w:t xml:space="preserve">The term combatant includes the soldiers as well as the officers. Although in the previous paragraphs mainly the officer’s capabilities are taken into account, due to the fact that ‘the just orders of the officer trickle down to the just actions of the soldiers’, both the officers and the soldier can be seen as moral agents. </w:t>
      </w:r>
    </w:p>
  </w:footnote>
  <w:footnote w:id="35">
    <w:p w14:paraId="22F9C81E" w14:textId="15356F83" w:rsidR="002D27B3" w:rsidRPr="00093892" w:rsidRDefault="002D27B3">
      <w:pPr>
        <w:pStyle w:val="Voetnoottekst"/>
      </w:pPr>
      <w:r>
        <w:rPr>
          <w:rStyle w:val="Voetnootmarkering"/>
        </w:rPr>
        <w:footnoteRef/>
      </w:r>
      <w:r>
        <w:t xml:space="preserve"> </w:t>
      </w:r>
      <w:r w:rsidRPr="00093892">
        <w:rPr>
          <w:rFonts w:ascii="Times New Roman" w:hAnsi="Times New Roman" w:cs="Times New Roman"/>
        </w:rPr>
        <w:t xml:space="preserve">Note that being a moral agent is especially necessary in situations in which the common protocol and rules do not apply and the combatant has to rely on his own </w:t>
      </w:r>
      <w:r>
        <w:rPr>
          <w:rFonts w:ascii="Times New Roman" w:hAnsi="Times New Roman" w:cs="Times New Roman"/>
        </w:rPr>
        <w:t>judgment (Verweij, 2020)</w:t>
      </w:r>
      <w:r w:rsidRPr="00093892">
        <w:rPr>
          <w:rFonts w:ascii="Times New Roman" w:hAnsi="Times New Roman" w:cs="Times New Roman"/>
        </w:rPr>
        <w:t>.</w:t>
      </w:r>
    </w:p>
  </w:footnote>
  <w:footnote w:id="36">
    <w:p w14:paraId="0D7D23B9" w14:textId="2D592597" w:rsidR="002D27B3" w:rsidRPr="00D86A1B" w:rsidRDefault="002D27B3" w:rsidP="002B4486">
      <w:pPr>
        <w:pStyle w:val="Voetnoottekst"/>
        <w:rPr>
          <w:rFonts w:ascii="Times New Roman" w:hAnsi="Times New Roman" w:cs="Times New Roman"/>
        </w:rPr>
      </w:pPr>
      <w:r>
        <w:rPr>
          <w:rStyle w:val="Voetnootmarkering"/>
        </w:rPr>
        <w:footnoteRef/>
      </w:r>
      <w:r>
        <w:t xml:space="preserve"> </w:t>
      </w:r>
      <w:r w:rsidRPr="00D86A1B">
        <w:rPr>
          <w:rFonts w:ascii="Times New Roman" w:hAnsi="Times New Roman" w:cs="Times New Roman"/>
        </w:rPr>
        <w:t xml:space="preserve">Van Baarda and Van Iersel refer to these competences as: (1) awareness; (2) </w:t>
      </w:r>
      <w:r>
        <w:rPr>
          <w:rFonts w:ascii="Times New Roman" w:hAnsi="Times New Roman" w:cs="Times New Roman"/>
        </w:rPr>
        <w:t>judgment</w:t>
      </w:r>
      <w:r w:rsidRPr="00D86A1B">
        <w:rPr>
          <w:rFonts w:ascii="Times New Roman" w:hAnsi="Times New Roman" w:cs="Times New Roman"/>
        </w:rPr>
        <w:t>; (3) choice and (4) accountability (Van Baarda &amp; Van Iersel, 2002, p. 262).</w:t>
      </w:r>
    </w:p>
  </w:footnote>
  <w:footnote w:id="37">
    <w:p w14:paraId="14D01EE4" w14:textId="77777777" w:rsidR="002D27B3" w:rsidRPr="00D86A1B" w:rsidRDefault="002D27B3" w:rsidP="002B4486">
      <w:pPr>
        <w:pStyle w:val="Voetnoottekst"/>
        <w:rPr>
          <w:rFonts w:ascii="Times New Roman" w:hAnsi="Times New Roman" w:cs="Times New Roman"/>
        </w:rPr>
      </w:pPr>
      <w:r w:rsidRPr="00D86A1B">
        <w:rPr>
          <w:rStyle w:val="Voetnootmarkering"/>
          <w:rFonts w:ascii="Times New Roman" w:hAnsi="Times New Roman" w:cs="Times New Roman"/>
        </w:rPr>
        <w:footnoteRef/>
      </w:r>
      <w:r w:rsidRPr="00D86A1B">
        <w:rPr>
          <w:rFonts w:ascii="Times New Roman" w:hAnsi="Times New Roman" w:cs="Times New Roman"/>
        </w:rPr>
        <w:t xml:space="preserve"> Translated from Dutch.</w:t>
      </w:r>
    </w:p>
  </w:footnote>
  <w:footnote w:id="38">
    <w:p w14:paraId="64AEF354" w14:textId="77777777" w:rsidR="002D27B3" w:rsidRPr="00A12B16" w:rsidRDefault="002D27B3" w:rsidP="004C74DA">
      <w:pPr>
        <w:pStyle w:val="Voetnoottekst"/>
        <w:rPr>
          <w:rFonts w:ascii="Times New Roman" w:hAnsi="Times New Roman" w:cs="Times New Roman"/>
        </w:rPr>
      </w:pPr>
      <w:r>
        <w:rPr>
          <w:rStyle w:val="Voetnootmarkering"/>
        </w:rPr>
        <w:footnoteRef/>
      </w:r>
      <w:r>
        <w:t xml:space="preserve"> </w:t>
      </w:r>
      <w:r w:rsidRPr="00A12B16">
        <w:rPr>
          <w:rFonts w:ascii="Times New Roman" w:hAnsi="Times New Roman" w:cs="Times New Roman"/>
        </w:rPr>
        <w:t>It is easier to recognize the function of values when the learning process is specified on the personal context. This is why the NLDA begins with mapping the personal values in order to be able to educate the combatant in dealing with the values of others</w:t>
      </w:r>
      <w:r>
        <w:rPr>
          <w:rFonts w:ascii="Times New Roman" w:hAnsi="Times New Roman" w:cs="Times New Roman"/>
        </w:rPr>
        <w:t xml:space="preserve"> (Van Baarle, 2018)</w:t>
      </w:r>
      <w:r w:rsidRPr="00A12B16">
        <w:rPr>
          <w:rFonts w:ascii="Times New Roman" w:hAnsi="Times New Roman" w:cs="Times New Roman"/>
        </w:rPr>
        <w:t xml:space="preserve">. </w:t>
      </w:r>
    </w:p>
  </w:footnote>
  <w:footnote w:id="39">
    <w:p w14:paraId="2094FDF0" w14:textId="77777777" w:rsidR="002D27B3" w:rsidRPr="00360017" w:rsidRDefault="002D27B3" w:rsidP="00360017">
      <w:pPr>
        <w:pStyle w:val="Voetnoottekst"/>
        <w:rPr>
          <w:rFonts w:ascii="Times New Roman" w:hAnsi="Times New Roman" w:cs="Times New Roman"/>
        </w:rPr>
      </w:pPr>
      <w:r w:rsidRPr="005B7614">
        <w:rPr>
          <w:rStyle w:val="Voetnootmarkering"/>
          <w:rFonts w:ascii="Times New Roman" w:hAnsi="Times New Roman" w:cs="Times New Roman"/>
        </w:rPr>
        <w:footnoteRef/>
      </w:r>
      <w:r w:rsidRPr="005B7614">
        <w:rPr>
          <w:rFonts w:ascii="Times New Roman" w:hAnsi="Times New Roman" w:cs="Times New Roman"/>
        </w:rPr>
        <w:t xml:space="preserve"> </w:t>
      </w:r>
      <w:r w:rsidRPr="00360017">
        <w:rPr>
          <w:rFonts w:ascii="Times New Roman" w:hAnsi="Times New Roman" w:cs="Times New Roman"/>
        </w:rPr>
        <w:t>Also see section 3.1.3.</w:t>
      </w:r>
    </w:p>
  </w:footnote>
  <w:footnote w:id="40">
    <w:p w14:paraId="0F3DCA87" w14:textId="77777777" w:rsidR="002D27B3" w:rsidRPr="00EC1EF2" w:rsidRDefault="002D27B3" w:rsidP="002B4486">
      <w:pPr>
        <w:pStyle w:val="Voetnoottekst"/>
        <w:rPr>
          <w:rFonts w:ascii="Times New Roman"/>
        </w:rPr>
      </w:pPr>
      <w:r w:rsidRPr="008959D2">
        <w:rPr>
          <w:rStyle w:val="Voetnootmarkering"/>
          <w:rFonts w:ascii="Times New Roman"/>
        </w:rPr>
        <w:footnoteRef/>
      </w:r>
      <w:r w:rsidRPr="008959D2">
        <w:rPr>
          <w:rFonts w:ascii="Times New Roman"/>
        </w:rPr>
        <w:t xml:space="preserve"> </w:t>
      </w:r>
      <w:r w:rsidRPr="00EC1EF2">
        <w:rPr>
          <w:rFonts w:ascii="Times New Roman"/>
        </w:rPr>
        <w:t>See section 2.1.</w:t>
      </w:r>
    </w:p>
  </w:footnote>
  <w:footnote w:id="41">
    <w:p w14:paraId="508F4B46" w14:textId="37C5FF65" w:rsidR="002D27B3" w:rsidRPr="00E902FE" w:rsidRDefault="002D27B3" w:rsidP="002B4486">
      <w:pPr>
        <w:pStyle w:val="Voetnoottekst"/>
        <w:rPr>
          <w:rFonts w:ascii="Times New Roman" w:hAnsi="Times New Roman" w:cs="Times New Roman"/>
        </w:rPr>
      </w:pPr>
      <w:r w:rsidRPr="00E902FE">
        <w:rPr>
          <w:rStyle w:val="Voetnootmarkering"/>
          <w:rFonts w:ascii="Times New Roman" w:hAnsi="Times New Roman" w:cs="Times New Roman"/>
        </w:rPr>
        <w:footnoteRef/>
      </w:r>
      <w:r>
        <w:rPr>
          <w:rFonts w:ascii="Times New Roman"/>
        </w:rPr>
        <w:t xml:space="preserve"> See section 3</w:t>
      </w:r>
      <w:r w:rsidRPr="00E902FE">
        <w:rPr>
          <w:rFonts w:ascii="Times New Roman" w:hAnsi="Times New Roman" w:cs="Times New Roman"/>
        </w:rPr>
        <w:t>.1.4.</w:t>
      </w:r>
    </w:p>
  </w:footnote>
  <w:footnote w:id="42">
    <w:p w14:paraId="2447990B" w14:textId="2187B046" w:rsidR="002D27B3" w:rsidRPr="00B0066A" w:rsidRDefault="002D27B3" w:rsidP="002B4486">
      <w:pPr>
        <w:pStyle w:val="Voetnoottekst"/>
        <w:rPr>
          <w:rFonts w:ascii="Times New Roman" w:hAnsi="Times New Roman" w:cs="Times New Roman"/>
          <w:lang w:val="en-US"/>
        </w:rPr>
      </w:pPr>
      <w:r>
        <w:rPr>
          <w:rStyle w:val="Voetnootmarkering"/>
        </w:rPr>
        <w:footnoteRef/>
      </w:r>
      <w:r>
        <w:t xml:space="preserve"> </w:t>
      </w:r>
      <w:r w:rsidRPr="00B0066A">
        <w:rPr>
          <w:rFonts w:ascii="Times New Roman" w:hAnsi="Times New Roman" w:cs="Times New Roman"/>
        </w:rPr>
        <w:t xml:space="preserve">This is </w:t>
      </w:r>
      <w:r>
        <w:rPr>
          <w:rFonts w:ascii="Times New Roman" w:hAnsi="Times New Roman" w:cs="Times New Roman"/>
        </w:rPr>
        <w:t>a fair thing to do as it is the</w:t>
      </w:r>
      <w:r w:rsidRPr="00B0066A">
        <w:rPr>
          <w:rFonts w:ascii="Times New Roman" w:hAnsi="Times New Roman" w:cs="Times New Roman"/>
        </w:rPr>
        <w:t xml:space="preserve"> NLDA who states that Dutch military ethics follow (inter)national law.</w:t>
      </w:r>
    </w:p>
  </w:footnote>
  <w:footnote w:id="43">
    <w:p w14:paraId="69C701F3" w14:textId="77777777" w:rsidR="002D27B3" w:rsidRPr="008D3785" w:rsidRDefault="002D27B3" w:rsidP="002B4486">
      <w:pPr>
        <w:pStyle w:val="Voetnoottekst"/>
        <w:rPr>
          <w:rFonts w:ascii="Times New Roman" w:hAnsi="Times New Roman" w:cs="Times New Roman"/>
        </w:rPr>
      </w:pPr>
      <w:r w:rsidRPr="008D3785">
        <w:rPr>
          <w:rStyle w:val="Voetnootmarkering"/>
          <w:rFonts w:ascii="Times New Roman" w:hAnsi="Times New Roman" w:cs="Times New Roman"/>
        </w:rPr>
        <w:footnoteRef/>
      </w:r>
      <w:r w:rsidRPr="008D3785">
        <w:rPr>
          <w:rFonts w:ascii="Times New Roman" w:hAnsi="Times New Roman" w:cs="Times New Roman"/>
        </w:rPr>
        <w:t xml:space="preserve"> Freely translated to ‘law serious conscientious objection military service’. </w:t>
      </w:r>
    </w:p>
  </w:footnote>
  <w:footnote w:id="44">
    <w:p w14:paraId="12A2C802" w14:textId="118D70D1" w:rsidR="002D27B3" w:rsidRPr="00292EB4" w:rsidRDefault="002D27B3" w:rsidP="002B4486">
      <w:pPr>
        <w:pStyle w:val="Voetnoottekst"/>
      </w:pPr>
      <w:r w:rsidRPr="008D3785">
        <w:rPr>
          <w:rStyle w:val="Voetnootmarkering"/>
          <w:rFonts w:ascii="Times New Roman" w:hAnsi="Times New Roman" w:cs="Times New Roman"/>
        </w:rPr>
        <w:footnoteRef/>
      </w:r>
      <w:r w:rsidRPr="008D3785">
        <w:rPr>
          <w:rFonts w:ascii="Times New Roman" w:hAnsi="Times New Roman" w:cs="Times New Roman"/>
        </w:rPr>
        <w:t xml:space="preserve"> </w:t>
      </w:r>
      <w:r w:rsidRPr="00292EB4">
        <w:rPr>
          <w:rFonts w:ascii="Times New Roman"/>
        </w:rPr>
        <w:t>See section 3</w:t>
      </w:r>
      <w:r w:rsidRPr="00292EB4">
        <w:rPr>
          <w:rFonts w:ascii="Times New Roman" w:hAnsi="Times New Roman" w:cs="Times New Roman"/>
        </w:rPr>
        <w:t>.1.</w:t>
      </w:r>
    </w:p>
  </w:footnote>
  <w:footnote w:id="45">
    <w:p w14:paraId="000F2639" w14:textId="3FD6575C" w:rsidR="002D27B3" w:rsidRPr="00AB6E4C" w:rsidRDefault="002D27B3">
      <w:pPr>
        <w:pStyle w:val="Voetnoottekst"/>
      </w:pPr>
      <w:r>
        <w:rPr>
          <w:rStyle w:val="Voetnootmarkering"/>
        </w:rPr>
        <w:footnoteRef/>
      </w:r>
      <w:r>
        <w:t xml:space="preserve"> </w:t>
      </w:r>
      <w:r w:rsidRPr="005E57D4">
        <w:rPr>
          <w:rFonts w:ascii="Times New Roman" w:hAnsi="Times New Roman" w:cs="Times New Roman"/>
        </w:rPr>
        <w:t xml:space="preserve">See previous chapter in which I filled in the blanks in the scheme I presented in the last </w:t>
      </w:r>
      <w:r w:rsidR="00681377">
        <w:rPr>
          <w:rFonts w:ascii="Times New Roman" w:hAnsi="Times New Roman" w:cs="Times New Roman"/>
        </w:rPr>
        <w:t>section of Chapter 2</w:t>
      </w:r>
      <w:r w:rsidRPr="005E57D4">
        <w:rPr>
          <w:rFonts w:ascii="Times New Roman" w:hAnsi="Times New Roman" w:cs="Times New Roman"/>
        </w:rPr>
        <w:t>.</w:t>
      </w:r>
      <w:r>
        <w:t xml:space="preserve"> </w:t>
      </w:r>
    </w:p>
  </w:footnote>
  <w:footnote w:id="46">
    <w:p w14:paraId="7E168EFA" w14:textId="3E47C70D" w:rsidR="002D27B3" w:rsidRPr="00066A52" w:rsidRDefault="002D27B3">
      <w:pPr>
        <w:pStyle w:val="Voetnoottekst"/>
        <w:rPr>
          <w:rFonts w:ascii="Times New Roman" w:hAnsi="Times New Roman" w:cs="Times New Roman"/>
        </w:rPr>
      </w:pPr>
      <w:r w:rsidRPr="00066A52">
        <w:rPr>
          <w:rStyle w:val="Voetnootmarkering"/>
          <w:rFonts w:ascii="Times New Roman" w:hAnsi="Times New Roman" w:cs="Times New Roman"/>
        </w:rPr>
        <w:footnoteRef/>
      </w:r>
      <w:r w:rsidRPr="00066A52">
        <w:rPr>
          <w:rFonts w:ascii="Times New Roman" w:hAnsi="Times New Roman" w:cs="Times New Roman"/>
        </w:rPr>
        <w:t xml:space="preserve"> See third chapter.  </w:t>
      </w:r>
    </w:p>
  </w:footnote>
  <w:footnote w:id="47">
    <w:p w14:paraId="2FEF3DB4" w14:textId="45649332" w:rsidR="002D27B3" w:rsidRPr="00195545" w:rsidRDefault="002D27B3">
      <w:pPr>
        <w:pStyle w:val="Voetnoottekst"/>
        <w:rPr>
          <w:rFonts w:ascii="Times New Roman" w:hAnsi="Times New Roman" w:cs="Times New Roman"/>
        </w:rPr>
      </w:pPr>
      <w:r>
        <w:rPr>
          <w:rStyle w:val="Voetnootmarkering"/>
        </w:rPr>
        <w:footnoteRef/>
      </w:r>
      <w:r>
        <w:t xml:space="preserve"> </w:t>
      </w:r>
      <w:r w:rsidRPr="00195545">
        <w:rPr>
          <w:rFonts w:ascii="Times New Roman" w:hAnsi="Times New Roman" w:cs="Times New Roman"/>
        </w:rPr>
        <w:t xml:space="preserve">Personally I suggest to remove the distinction by implementing the new criteria I formulated in 3.6. </w:t>
      </w:r>
    </w:p>
  </w:footnote>
  <w:footnote w:id="48">
    <w:p w14:paraId="4EE1A412" w14:textId="59CECDEA" w:rsidR="002D27B3" w:rsidRPr="00B70817" w:rsidRDefault="002D27B3">
      <w:pPr>
        <w:pStyle w:val="Voetnoottekst"/>
        <w:rPr>
          <w:rFonts w:ascii="Times New Roman" w:hAnsi="Times New Roman" w:cs="Times New Roman"/>
        </w:rPr>
      </w:pPr>
      <w:r w:rsidRPr="00B70817">
        <w:rPr>
          <w:rStyle w:val="Voetnootmarkering"/>
          <w:rFonts w:ascii="Times New Roman" w:hAnsi="Times New Roman" w:cs="Times New Roman"/>
        </w:rPr>
        <w:footnoteRef/>
      </w:r>
      <w:r w:rsidRPr="00B70817">
        <w:rPr>
          <w:rFonts w:ascii="Times New Roman" w:hAnsi="Times New Roman" w:cs="Times New Roman"/>
        </w:rPr>
        <w:t xml:space="preserve"> See appendix 2 for the interview with Molendijk. </w:t>
      </w:r>
    </w:p>
  </w:footnote>
  <w:footnote w:id="49">
    <w:p w14:paraId="08A0BCE5" w14:textId="77777777" w:rsidR="002D27B3" w:rsidRPr="007545F0" w:rsidRDefault="002D27B3" w:rsidP="002340FE">
      <w:pPr>
        <w:pStyle w:val="Voetnoottekst"/>
      </w:pPr>
      <w:r>
        <w:rPr>
          <w:rStyle w:val="Voetnootmarkering"/>
        </w:rPr>
        <w:footnoteRef/>
      </w:r>
      <w:r>
        <w:t xml:space="preserve"> </w:t>
      </w:r>
      <w:r w:rsidRPr="007545F0">
        <w:rPr>
          <w:rFonts w:ascii="Times New Roman" w:hAnsi="Times New Roman" w:cs="Times New Roman"/>
        </w:rPr>
        <w:t>Note that this is from an ethical and thereby moral perspective. I do not want to state anything related to law</w:t>
      </w:r>
      <w:r>
        <w:rPr>
          <w:rFonts w:ascii="Times New Roman" w:hAnsi="Times New Roman" w:cs="Times New Roman"/>
        </w:rPr>
        <w:t xml:space="preserve"> and right</w:t>
      </w:r>
      <w:r>
        <w:t xml:space="preserve">. </w:t>
      </w:r>
    </w:p>
  </w:footnote>
  <w:footnote w:id="50">
    <w:p w14:paraId="23A75C72" w14:textId="053CDFE0" w:rsidR="002D27B3" w:rsidRPr="002D17DD" w:rsidRDefault="002D27B3">
      <w:pPr>
        <w:pStyle w:val="Voetnoottekst"/>
        <w:rPr>
          <w:rFonts w:ascii="Times New Roman" w:hAnsi="Times New Roman" w:cs="Times New Roman"/>
        </w:rPr>
      </w:pPr>
      <w:r>
        <w:rPr>
          <w:rStyle w:val="Voetnootmarkering"/>
        </w:rPr>
        <w:footnoteRef/>
      </w:r>
      <w:r>
        <w:t xml:space="preserve"> </w:t>
      </w:r>
      <w:r w:rsidRPr="002D17DD">
        <w:rPr>
          <w:rFonts w:ascii="Times New Roman" w:hAnsi="Times New Roman" w:cs="Times New Roman"/>
        </w:rPr>
        <w:t xml:space="preserve">See </w:t>
      </w:r>
      <w:r>
        <w:rPr>
          <w:rFonts w:ascii="Times New Roman" w:hAnsi="Times New Roman" w:cs="Times New Roman"/>
        </w:rPr>
        <w:t>Chapter 4</w:t>
      </w:r>
      <w:r w:rsidRPr="002D17DD">
        <w:rPr>
          <w:rFonts w:ascii="Times New Roman" w:hAnsi="Times New Roman" w:cs="Times New Roman"/>
        </w:rPr>
        <w:t xml:space="preserve"> for the exact theory and practice books. </w:t>
      </w:r>
    </w:p>
  </w:footnote>
  <w:footnote w:id="51">
    <w:p w14:paraId="2F4C19FA" w14:textId="4A44680A" w:rsidR="002D27B3" w:rsidRPr="00464A1B" w:rsidRDefault="002D27B3">
      <w:pPr>
        <w:pStyle w:val="Voetnoottekst"/>
        <w:rPr>
          <w:rFonts w:ascii="Times New Roman" w:hAnsi="Times New Roman" w:cs="Times New Roman"/>
        </w:rPr>
      </w:pPr>
      <w:r>
        <w:rPr>
          <w:rStyle w:val="Voetnootmarkering"/>
        </w:rPr>
        <w:footnoteRef/>
      </w:r>
      <w:r>
        <w:t xml:space="preserve"> </w:t>
      </w:r>
      <w:r w:rsidRPr="00464A1B">
        <w:rPr>
          <w:rFonts w:ascii="Times New Roman" w:hAnsi="Times New Roman" w:cs="Times New Roman"/>
        </w:rPr>
        <w:t xml:space="preserve">On a personal note, I only encourage such efforts.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938BF"/>
    <w:multiLevelType w:val="hybridMultilevel"/>
    <w:tmpl w:val="71B0C5D0"/>
    <w:lvl w:ilvl="0" w:tplc="BA4ED3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173D83"/>
    <w:multiLevelType w:val="hybridMultilevel"/>
    <w:tmpl w:val="AEFC894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575771"/>
    <w:multiLevelType w:val="hybridMultilevel"/>
    <w:tmpl w:val="AE661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A178E2"/>
    <w:multiLevelType w:val="hybridMultilevel"/>
    <w:tmpl w:val="D9A4167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3157E3"/>
    <w:multiLevelType w:val="hybridMultilevel"/>
    <w:tmpl w:val="C28CEC04"/>
    <w:lvl w:ilvl="0" w:tplc="B3DA608E">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9F5FF4"/>
    <w:multiLevelType w:val="hybridMultilevel"/>
    <w:tmpl w:val="2F2AB4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CD61DF"/>
    <w:multiLevelType w:val="hybridMultilevel"/>
    <w:tmpl w:val="DEDC256C"/>
    <w:lvl w:ilvl="0" w:tplc="0413000F">
      <w:start w:val="1"/>
      <w:numFmt w:val="decimal"/>
      <w:lvlText w:val="%1."/>
      <w:lvlJc w:val="left"/>
      <w:pPr>
        <w:ind w:left="1068" w:hanging="360"/>
      </w:pPr>
    </w:lvl>
    <w:lvl w:ilvl="1" w:tplc="04130019">
      <w:start w:val="1"/>
      <w:numFmt w:val="lowerLetter"/>
      <w:lvlText w:val="%2."/>
      <w:lvlJc w:val="left"/>
      <w:pPr>
        <w:ind w:left="1788" w:hanging="360"/>
      </w:pPr>
    </w:lvl>
    <w:lvl w:ilvl="2" w:tplc="0413001B">
      <w:start w:val="1"/>
      <w:numFmt w:val="lowerRoman"/>
      <w:lvlText w:val="%3."/>
      <w:lvlJc w:val="right"/>
      <w:pPr>
        <w:ind w:left="2508" w:hanging="180"/>
      </w:pPr>
    </w:lvl>
    <w:lvl w:ilvl="3" w:tplc="0413000F">
      <w:start w:val="1"/>
      <w:numFmt w:val="decimal"/>
      <w:lvlText w:val="%4."/>
      <w:lvlJc w:val="left"/>
      <w:pPr>
        <w:ind w:left="3228" w:hanging="360"/>
      </w:pPr>
    </w:lvl>
    <w:lvl w:ilvl="4" w:tplc="04130019">
      <w:start w:val="1"/>
      <w:numFmt w:val="lowerLetter"/>
      <w:lvlText w:val="%5."/>
      <w:lvlJc w:val="left"/>
      <w:pPr>
        <w:ind w:left="3948" w:hanging="360"/>
      </w:pPr>
    </w:lvl>
    <w:lvl w:ilvl="5" w:tplc="0413001B">
      <w:start w:val="1"/>
      <w:numFmt w:val="lowerRoman"/>
      <w:lvlText w:val="%6."/>
      <w:lvlJc w:val="right"/>
      <w:pPr>
        <w:ind w:left="4668" w:hanging="180"/>
      </w:pPr>
    </w:lvl>
    <w:lvl w:ilvl="6" w:tplc="0413000F">
      <w:start w:val="1"/>
      <w:numFmt w:val="decimal"/>
      <w:lvlText w:val="%7."/>
      <w:lvlJc w:val="left"/>
      <w:pPr>
        <w:ind w:left="5388" w:hanging="360"/>
      </w:pPr>
    </w:lvl>
    <w:lvl w:ilvl="7" w:tplc="04130019">
      <w:start w:val="1"/>
      <w:numFmt w:val="lowerLetter"/>
      <w:lvlText w:val="%8."/>
      <w:lvlJc w:val="left"/>
      <w:pPr>
        <w:ind w:left="6108" w:hanging="360"/>
      </w:pPr>
    </w:lvl>
    <w:lvl w:ilvl="8" w:tplc="0413001B">
      <w:start w:val="1"/>
      <w:numFmt w:val="lowerRoman"/>
      <w:lvlText w:val="%9."/>
      <w:lvlJc w:val="right"/>
      <w:pPr>
        <w:ind w:left="6828" w:hanging="180"/>
      </w:pPr>
    </w:lvl>
  </w:abstractNum>
  <w:abstractNum w:abstractNumId="7" w15:restartNumberingAfterBreak="0">
    <w:nsid w:val="263C7F5D"/>
    <w:multiLevelType w:val="hybridMultilevel"/>
    <w:tmpl w:val="FF2C063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C8B1C3D"/>
    <w:multiLevelType w:val="hybridMultilevel"/>
    <w:tmpl w:val="F8E033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BC6679"/>
    <w:multiLevelType w:val="hybridMultilevel"/>
    <w:tmpl w:val="633C5DD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B933128"/>
    <w:multiLevelType w:val="hybridMultilevel"/>
    <w:tmpl w:val="ADAADAAC"/>
    <w:lvl w:ilvl="0" w:tplc="9EE89718">
      <w:start w:val="1"/>
      <w:numFmt w:val="decimal"/>
      <w:lvlText w:val="%1."/>
      <w:lvlJc w:val="left"/>
      <w:pPr>
        <w:ind w:left="502" w:hanging="360"/>
      </w:pPr>
      <w:rPr>
        <w:rFonts w:hint="default"/>
        <w:b w:val="0"/>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1" w15:restartNumberingAfterBreak="0">
    <w:nsid w:val="3DB21A03"/>
    <w:multiLevelType w:val="multilevel"/>
    <w:tmpl w:val="1836354E"/>
    <w:lvl w:ilvl="0">
      <w:start w:val="1"/>
      <w:numFmt w:val="decimal"/>
      <w:lvlText w:val="%1."/>
      <w:lvlJc w:val="left"/>
      <w:pPr>
        <w:ind w:left="502" w:hanging="360"/>
      </w:pPr>
      <w:rPr>
        <w:b w:val="0"/>
      </w:rPr>
    </w:lvl>
    <w:lvl w:ilvl="1">
      <w:start w:val="1"/>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582" w:hanging="1440"/>
      </w:pPr>
      <w:rPr>
        <w:rFonts w:hint="default"/>
      </w:rPr>
    </w:lvl>
    <w:lvl w:ilvl="5">
      <w:start w:val="1"/>
      <w:numFmt w:val="decimal"/>
      <w:isLgl/>
      <w:lvlText w:val="%1.%2.%3.%4.%5.%6"/>
      <w:lvlJc w:val="left"/>
      <w:pPr>
        <w:ind w:left="1942" w:hanging="180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2302" w:hanging="2160"/>
      </w:pPr>
      <w:rPr>
        <w:rFonts w:hint="default"/>
      </w:rPr>
    </w:lvl>
    <w:lvl w:ilvl="8">
      <w:start w:val="1"/>
      <w:numFmt w:val="decimal"/>
      <w:isLgl/>
      <w:lvlText w:val="%1.%2.%3.%4.%5.%6.%7.%8.%9"/>
      <w:lvlJc w:val="left"/>
      <w:pPr>
        <w:ind w:left="2662" w:hanging="2520"/>
      </w:pPr>
      <w:rPr>
        <w:rFonts w:hint="default"/>
      </w:rPr>
    </w:lvl>
  </w:abstractNum>
  <w:abstractNum w:abstractNumId="12" w15:restartNumberingAfterBreak="0">
    <w:nsid w:val="45965B1C"/>
    <w:multiLevelType w:val="hybridMultilevel"/>
    <w:tmpl w:val="7146EA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CE32E6"/>
    <w:multiLevelType w:val="hybridMultilevel"/>
    <w:tmpl w:val="B2B0C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627713"/>
    <w:multiLevelType w:val="hybridMultilevel"/>
    <w:tmpl w:val="B0D095D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400947"/>
    <w:multiLevelType w:val="hybridMultilevel"/>
    <w:tmpl w:val="F4167C06"/>
    <w:lvl w:ilvl="0" w:tplc="865AD5BE">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50B752A3"/>
    <w:multiLevelType w:val="hybridMultilevel"/>
    <w:tmpl w:val="FC5AA36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1CA6842"/>
    <w:multiLevelType w:val="hybridMultilevel"/>
    <w:tmpl w:val="9EB653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3CB680A"/>
    <w:multiLevelType w:val="hybridMultilevel"/>
    <w:tmpl w:val="439296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C6C5DD7"/>
    <w:multiLevelType w:val="hybridMultilevel"/>
    <w:tmpl w:val="F8E033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F8A0CFD"/>
    <w:multiLevelType w:val="hybridMultilevel"/>
    <w:tmpl w:val="323A53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FCB3CE4"/>
    <w:multiLevelType w:val="hybridMultilevel"/>
    <w:tmpl w:val="F8E033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0AE424A"/>
    <w:multiLevelType w:val="hybridMultilevel"/>
    <w:tmpl w:val="3DDC853A"/>
    <w:lvl w:ilvl="0" w:tplc="865AD5BE">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66CD0C32"/>
    <w:multiLevelType w:val="hybridMultilevel"/>
    <w:tmpl w:val="901E45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6637363"/>
    <w:multiLevelType w:val="hybridMultilevel"/>
    <w:tmpl w:val="F8E033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B5840A8"/>
    <w:multiLevelType w:val="hybridMultilevel"/>
    <w:tmpl w:val="F8E033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BC746B2"/>
    <w:multiLevelType w:val="hybridMultilevel"/>
    <w:tmpl w:val="9A9CE62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C4004E8"/>
    <w:multiLevelType w:val="multilevel"/>
    <w:tmpl w:val="1836354E"/>
    <w:lvl w:ilvl="0">
      <w:start w:val="1"/>
      <w:numFmt w:val="decimal"/>
      <w:lvlText w:val="%1."/>
      <w:lvlJc w:val="left"/>
      <w:pPr>
        <w:ind w:left="502" w:hanging="360"/>
      </w:pPr>
      <w:rPr>
        <w:b w:val="0"/>
      </w:rPr>
    </w:lvl>
    <w:lvl w:ilvl="1">
      <w:start w:val="1"/>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582" w:hanging="1440"/>
      </w:pPr>
      <w:rPr>
        <w:rFonts w:hint="default"/>
      </w:rPr>
    </w:lvl>
    <w:lvl w:ilvl="5">
      <w:start w:val="1"/>
      <w:numFmt w:val="decimal"/>
      <w:isLgl/>
      <w:lvlText w:val="%1.%2.%3.%4.%5.%6"/>
      <w:lvlJc w:val="left"/>
      <w:pPr>
        <w:ind w:left="1942" w:hanging="180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2302" w:hanging="2160"/>
      </w:pPr>
      <w:rPr>
        <w:rFonts w:hint="default"/>
      </w:rPr>
    </w:lvl>
    <w:lvl w:ilvl="8">
      <w:start w:val="1"/>
      <w:numFmt w:val="decimal"/>
      <w:isLgl/>
      <w:lvlText w:val="%1.%2.%3.%4.%5.%6.%7.%8.%9"/>
      <w:lvlJc w:val="left"/>
      <w:pPr>
        <w:ind w:left="2662" w:hanging="2520"/>
      </w:pPr>
      <w:rPr>
        <w:rFonts w:hint="default"/>
      </w:rPr>
    </w:lvl>
  </w:abstractNum>
  <w:abstractNum w:abstractNumId="28" w15:restartNumberingAfterBreak="0">
    <w:nsid w:val="7F7C086D"/>
    <w:multiLevelType w:val="hybridMultilevel"/>
    <w:tmpl w:val="F8E033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28"/>
  </w:num>
  <w:num w:numId="4">
    <w:abstractNumId w:val="11"/>
  </w:num>
  <w:num w:numId="5">
    <w:abstractNumId w:val="2"/>
  </w:num>
  <w:num w:numId="6">
    <w:abstractNumId w:val="4"/>
  </w:num>
  <w:num w:numId="7">
    <w:abstractNumId w:val="0"/>
  </w:num>
  <w:num w:numId="8">
    <w:abstractNumId w:val="18"/>
  </w:num>
  <w:num w:numId="9">
    <w:abstractNumId w:val="5"/>
  </w:num>
  <w:num w:numId="10">
    <w:abstractNumId w:val="12"/>
  </w:num>
  <w:num w:numId="11">
    <w:abstractNumId w:val="22"/>
  </w:num>
  <w:num w:numId="12">
    <w:abstractNumId w:val="15"/>
  </w:num>
  <w:num w:numId="13">
    <w:abstractNumId w:val="9"/>
  </w:num>
  <w:num w:numId="14">
    <w:abstractNumId w:val="24"/>
  </w:num>
  <w:num w:numId="15">
    <w:abstractNumId w:val="25"/>
  </w:num>
  <w:num w:numId="16">
    <w:abstractNumId w:val="14"/>
  </w:num>
  <w:num w:numId="17">
    <w:abstractNumId w:val="3"/>
  </w:num>
  <w:num w:numId="18">
    <w:abstractNumId w:val="7"/>
  </w:num>
  <w:num w:numId="19">
    <w:abstractNumId w:val="1"/>
  </w:num>
  <w:num w:numId="20">
    <w:abstractNumId w:val="21"/>
  </w:num>
  <w:num w:numId="21">
    <w:abstractNumId w:val="8"/>
  </w:num>
  <w:num w:numId="22">
    <w:abstractNumId w:val="27"/>
  </w:num>
  <w:num w:numId="23">
    <w:abstractNumId w:val="17"/>
  </w:num>
  <w:num w:numId="24">
    <w:abstractNumId w:val="16"/>
  </w:num>
  <w:num w:numId="25">
    <w:abstractNumId w:val="20"/>
  </w:num>
  <w:num w:numId="26">
    <w:abstractNumId w:val="26"/>
  </w:num>
  <w:num w:numId="27">
    <w:abstractNumId w:val="19"/>
  </w:num>
  <w:num w:numId="28">
    <w:abstractNumId w:val="10"/>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1DAE"/>
    <w:rsid w:val="00000798"/>
    <w:rsid w:val="0000089D"/>
    <w:rsid w:val="00000EEE"/>
    <w:rsid w:val="00002C64"/>
    <w:rsid w:val="000041C6"/>
    <w:rsid w:val="00006CDB"/>
    <w:rsid w:val="00007007"/>
    <w:rsid w:val="0001015A"/>
    <w:rsid w:val="000104BD"/>
    <w:rsid w:val="000104D8"/>
    <w:rsid w:val="00010A93"/>
    <w:rsid w:val="00010E05"/>
    <w:rsid w:val="00012DC4"/>
    <w:rsid w:val="00012F2C"/>
    <w:rsid w:val="00013966"/>
    <w:rsid w:val="000160E4"/>
    <w:rsid w:val="00016709"/>
    <w:rsid w:val="00016C12"/>
    <w:rsid w:val="000175C5"/>
    <w:rsid w:val="00020280"/>
    <w:rsid w:val="00020A3F"/>
    <w:rsid w:val="0002120C"/>
    <w:rsid w:val="00021662"/>
    <w:rsid w:val="00022F80"/>
    <w:rsid w:val="00023942"/>
    <w:rsid w:val="00024082"/>
    <w:rsid w:val="0002416C"/>
    <w:rsid w:val="00025136"/>
    <w:rsid w:val="00026049"/>
    <w:rsid w:val="0002620C"/>
    <w:rsid w:val="000262C5"/>
    <w:rsid w:val="000272B1"/>
    <w:rsid w:val="00027F24"/>
    <w:rsid w:val="000300F3"/>
    <w:rsid w:val="000314DE"/>
    <w:rsid w:val="000347D0"/>
    <w:rsid w:val="000348A9"/>
    <w:rsid w:val="00034AFD"/>
    <w:rsid w:val="0004186E"/>
    <w:rsid w:val="00041B74"/>
    <w:rsid w:val="00044E61"/>
    <w:rsid w:val="00045A43"/>
    <w:rsid w:val="000465E0"/>
    <w:rsid w:val="000477A2"/>
    <w:rsid w:val="00047C2A"/>
    <w:rsid w:val="000506EF"/>
    <w:rsid w:val="0005100F"/>
    <w:rsid w:val="00051835"/>
    <w:rsid w:val="0005196D"/>
    <w:rsid w:val="0005391D"/>
    <w:rsid w:val="000544C1"/>
    <w:rsid w:val="0005545E"/>
    <w:rsid w:val="00056552"/>
    <w:rsid w:val="00056AF7"/>
    <w:rsid w:val="00056F5F"/>
    <w:rsid w:val="000574B6"/>
    <w:rsid w:val="000577BA"/>
    <w:rsid w:val="00060134"/>
    <w:rsid w:val="00061F6B"/>
    <w:rsid w:val="00063498"/>
    <w:rsid w:val="000634F3"/>
    <w:rsid w:val="0006473E"/>
    <w:rsid w:val="00065374"/>
    <w:rsid w:val="00066A52"/>
    <w:rsid w:val="00070D66"/>
    <w:rsid w:val="0007194D"/>
    <w:rsid w:val="00071A3D"/>
    <w:rsid w:val="00071F6F"/>
    <w:rsid w:val="000724EC"/>
    <w:rsid w:val="000740D9"/>
    <w:rsid w:val="00076663"/>
    <w:rsid w:val="000769E5"/>
    <w:rsid w:val="000776B3"/>
    <w:rsid w:val="00081BF0"/>
    <w:rsid w:val="00082064"/>
    <w:rsid w:val="00083FBE"/>
    <w:rsid w:val="00084762"/>
    <w:rsid w:val="00084812"/>
    <w:rsid w:val="00085E1E"/>
    <w:rsid w:val="0008628C"/>
    <w:rsid w:val="0008724C"/>
    <w:rsid w:val="000924B7"/>
    <w:rsid w:val="00092DFB"/>
    <w:rsid w:val="00093892"/>
    <w:rsid w:val="000941F1"/>
    <w:rsid w:val="00095DED"/>
    <w:rsid w:val="00095E08"/>
    <w:rsid w:val="000968B3"/>
    <w:rsid w:val="000A093F"/>
    <w:rsid w:val="000A1D99"/>
    <w:rsid w:val="000A2F0A"/>
    <w:rsid w:val="000A3279"/>
    <w:rsid w:val="000A33D2"/>
    <w:rsid w:val="000A3A95"/>
    <w:rsid w:val="000A4498"/>
    <w:rsid w:val="000A4AF5"/>
    <w:rsid w:val="000A5361"/>
    <w:rsid w:val="000A5B95"/>
    <w:rsid w:val="000A5E2B"/>
    <w:rsid w:val="000B012E"/>
    <w:rsid w:val="000B07B4"/>
    <w:rsid w:val="000B19BF"/>
    <w:rsid w:val="000B2EB3"/>
    <w:rsid w:val="000B30D4"/>
    <w:rsid w:val="000B39F5"/>
    <w:rsid w:val="000B4327"/>
    <w:rsid w:val="000B43E0"/>
    <w:rsid w:val="000B459B"/>
    <w:rsid w:val="000B4C3E"/>
    <w:rsid w:val="000B5A51"/>
    <w:rsid w:val="000B68F4"/>
    <w:rsid w:val="000B7065"/>
    <w:rsid w:val="000C11F3"/>
    <w:rsid w:val="000C1651"/>
    <w:rsid w:val="000C2F50"/>
    <w:rsid w:val="000C397E"/>
    <w:rsid w:val="000C3E0E"/>
    <w:rsid w:val="000C4011"/>
    <w:rsid w:val="000C4563"/>
    <w:rsid w:val="000C478B"/>
    <w:rsid w:val="000C486C"/>
    <w:rsid w:val="000C5183"/>
    <w:rsid w:val="000C5DFF"/>
    <w:rsid w:val="000C6397"/>
    <w:rsid w:val="000C66ED"/>
    <w:rsid w:val="000C6A9B"/>
    <w:rsid w:val="000C7CD6"/>
    <w:rsid w:val="000D19E3"/>
    <w:rsid w:val="000D1E43"/>
    <w:rsid w:val="000D39B6"/>
    <w:rsid w:val="000D513D"/>
    <w:rsid w:val="000D622D"/>
    <w:rsid w:val="000D633B"/>
    <w:rsid w:val="000D6DCD"/>
    <w:rsid w:val="000E03CE"/>
    <w:rsid w:val="000E0531"/>
    <w:rsid w:val="000E1109"/>
    <w:rsid w:val="000E1848"/>
    <w:rsid w:val="000E2902"/>
    <w:rsid w:val="000E3747"/>
    <w:rsid w:val="000E5B29"/>
    <w:rsid w:val="000E6C7B"/>
    <w:rsid w:val="000E6FED"/>
    <w:rsid w:val="000E723B"/>
    <w:rsid w:val="000E7E87"/>
    <w:rsid w:val="000F03AC"/>
    <w:rsid w:val="000F17B9"/>
    <w:rsid w:val="000F39D8"/>
    <w:rsid w:val="000F541F"/>
    <w:rsid w:val="000F5441"/>
    <w:rsid w:val="000F58B6"/>
    <w:rsid w:val="000F6244"/>
    <w:rsid w:val="000F631E"/>
    <w:rsid w:val="000F69D3"/>
    <w:rsid w:val="000F6F09"/>
    <w:rsid w:val="000F7B62"/>
    <w:rsid w:val="00100EBF"/>
    <w:rsid w:val="00100EF0"/>
    <w:rsid w:val="001036AF"/>
    <w:rsid w:val="00103CA3"/>
    <w:rsid w:val="001071C5"/>
    <w:rsid w:val="001107B8"/>
    <w:rsid w:val="00110CD5"/>
    <w:rsid w:val="00110E16"/>
    <w:rsid w:val="00111E8F"/>
    <w:rsid w:val="00112D64"/>
    <w:rsid w:val="00112EAC"/>
    <w:rsid w:val="00113939"/>
    <w:rsid w:val="001149BF"/>
    <w:rsid w:val="00115344"/>
    <w:rsid w:val="0011585A"/>
    <w:rsid w:val="001164EC"/>
    <w:rsid w:val="00116DFA"/>
    <w:rsid w:val="00117761"/>
    <w:rsid w:val="00120FA8"/>
    <w:rsid w:val="00121580"/>
    <w:rsid w:val="001220E0"/>
    <w:rsid w:val="00123018"/>
    <w:rsid w:val="00123834"/>
    <w:rsid w:val="00123A84"/>
    <w:rsid w:val="00124EF6"/>
    <w:rsid w:val="001255CF"/>
    <w:rsid w:val="00125627"/>
    <w:rsid w:val="00125836"/>
    <w:rsid w:val="00125D24"/>
    <w:rsid w:val="00126088"/>
    <w:rsid w:val="00130454"/>
    <w:rsid w:val="00130B62"/>
    <w:rsid w:val="001315FF"/>
    <w:rsid w:val="00131AC4"/>
    <w:rsid w:val="00133096"/>
    <w:rsid w:val="00134867"/>
    <w:rsid w:val="00134CEA"/>
    <w:rsid w:val="001350B0"/>
    <w:rsid w:val="001354BD"/>
    <w:rsid w:val="0013711F"/>
    <w:rsid w:val="00137587"/>
    <w:rsid w:val="001375F5"/>
    <w:rsid w:val="001376C9"/>
    <w:rsid w:val="00137E5A"/>
    <w:rsid w:val="001401F0"/>
    <w:rsid w:val="00141239"/>
    <w:rsid w:val="00142ED4"/>
    <w:rsid w:val="001441A5"/>
    <w:rsid w:val="00145F41"/>
    <w:rsid w:val="001461B7"/>
    <w:rsid w:val="00146E2D"/>
    <w:rsid w:val="00147ACB"/>
    <w:rsid w:val="00150A27"/>
    <w:rsid w:val="0015226D"/>
    <w:rsid w:val="00152BCD"/>
    <w:rsid w:val="00152FAA"/>
    <w:rsid w:val="00153463"/>
    <w:rsid w:val="00153472"/>
    <w:rsid w:val="00153542"/>
    <w:rsid w:val="00154402"/>
    <w:rsid w:val="00154C3D"/>
    <w:rsid w:val="00155E83"/>
    <w:rsid w:val="00155F61"/>
    <w:rsid w:val="0015612B"/>
    <w:rsid w:val="001564AC"/>
    <w:rsid w:val="001564EF"/>
    <w:rsid w:val="00156C0B"/>
    <w:rsid w:val="00157EDC"/>
    <w:rsid w:val="00157FF1"/>
    <w:rsid w:val="00160585"/>
    <w:rsid w:val="00160F2F"/>
    <w:rsid w:val="00161491"/>
    <w:rsid w:val="00162DC7"/>
    <w:rsid w:val="00162E12"/>
    <w:rsid w:val="00163137"/>
    <w:rsid w:val="0016317A"/>
    <w:rsid w:val="001636E7"/>
    <w:rsid w:val="00163C61"/>
    <w:rsid w:val="00164CD5"/>
    <w:rsid w:val="00165409"/>
    <w:rsid w:val="00165A21"/>
    <w:rsid w:val="00167490"/>
    <w:rsid w:val="0017001D"/>
    <w:rsid w:val="001712C3"/>
    <w:rsid w:val="00171689"/>
    <w:rsid w:val="0017212D"/>
    <w:rsid w:val="00172FC0"/>
    <w:rsid w:val="001736F1"/>
    <w:rsid w:val="001738D3"/>
    <w:rsid w:val="00173CD9"/>
    <w:rsid w:val="00174D38"/>
    <w:rsid w:val="00175555"/>
    <w:rsid w:val="00175EA1"/>
    <w:rsid w:val="00175F2B"/>
    <w:rsid w:val="00176085"/>
    <w:rsid w:val="00180C84"/>
    <w:rsid w:val="0018141A"/>
    <w:rsid w:val="00181CB7"/>
    <w:rsid w:val="0018290C"/>
    <w:rsid w:val="0018325D"/>
    <w:rsid w:val="001832D0"/>
    <w:rsid w:val="00184A58"/>
    <w:rsid w:val="001856D8"/>
    <w:rsid w:val="00185799"/>
    <w:rsid w:val="00185AD9"/>
    <w:rsid w:val="001862D7"/>
    <w:rsid w:val="00186594"/>
    <w:rsid w:val="00187FF5"/>
    <w:rsid w:val="001902FE"/>
    <w:rsid w:val="0019196A"/>
    <w:rsid w:val="0019344E"/>
    <w:rsid w:val="0019372B"/>
    <w:rsid w:val="00193DF8"/>
    <w:rsid w:val="00193FEB"/>
    <w:rsid w:val="001943A5"/>
    <w:rsid w:val="00194ECA"/>
    <w:rsid w:val="00195545"/>
    <w:rsid w:val="00195B45"/>
    <w:rsid w:val="001966AD"/>
    <w:rsid w:val="00197171"/>
    <w:rsid w:val="0019727D"/>
    <w:rsid w:val="0019763E"/>
    <w:rsid w:val="001A088F"/>
    <w:rsid w:val="001A0F71"/>
    <w:rsid w:val="001A15F3"/>
    <w:rsid w:val="001A1660"/>
    <w:rsid w:val="001A1DF2"/>
    <w:rsid w:val="001A3842"/>
    <w:rsid w:val="001A3F0E"/>
    <w:rsid w:val="001A576F"/>
    <w:rsid w:val="001A5D91"/>
    <w:rsid w:val="001A668B"/>
    <w:rsid w:val="001A7481"/>
    <w:rsid w:val="001A7E9B"/>
    <w:rsid w:val="001B0B5D"/>
    <w:rsid w:val="001B2058"/>
    <w:rsid w:val="001B28C0"/>
    <w:rsid w:val="001B3977"/>
    <w:rsid w:val="001B3CA3"/>
    <w:rsid w:val="001B3CCC"/>
    <w:rsid w:val="001B558B"/>
    <w:rsid w:val="001B6966"/>
    <w:rsid w:val="001B7F0D"/>
    <w:rsid w:val="001C0617"/>
    <w:rsid w:val="001C10F6"/>
    <w:rsid w:val="001C135B"/>
    <w:rsid w:val="001C1B78"/>
    <w:rsid w:val="001C2CBF"/>
    <w:rsid w:val="001C307E"/>
    <w:rsid w:val="001C48A6"/>
    <w:rsid w:val="001C4A52"/>
    <w:rsid w:val="001C5024"/>
    <w:rsid w:val="001C6181"/>
    <w:rsid w:val="001D009E"/>
    <w:rsid w:val="001D016D"/>
    <w:rsid w:val="001D0494"/>
    <w:rsid w:val="001D07ED"/>
    <w:rsid w:val="001D2D9D"/>
    <w:rsid w:val="001D389A"/>
    <w:rsid w:val="001D52E4"/>
    <w:rsid w:val="001D607B"/>
    <w:rsid w:val="001D63B4"/>
    <w:rsid w:val="001D7CF9"/>
    <w:rsid w:val="001E0871"/>
    <w:rsid w:val="001E0F86"/>
    <w:rsid w:val="001E125E"/>
    <w:rsid w:val="001E1914"/>
    <w:rsid w:val="001E1C5E"/>
    <w:rsid w:val="001E1EE8"/>
    <w:rsid w:val="001E20F3"/>
    <w:rsid w:val="001E2966"/>
    <w:rsid w:val="001E32AF"/>
    <w:rsid w:val="001E33C6"/>
    <w:rsid w:val="001E5DCD"/>
    <w:rsid w:val="001E5F29"/>
    <w:rsid w:val="001E6482"/>
    <w:rsid w:val="001E67EF"/>
    <w:rsid w:val="001E6D2A"/>
    <w:rsid w:val="001E70CF"/>
    <w:rsid w:val="001E7B54"/>
    <w:rsid w:val="001F052F"/>
    <w:rsid w:val="001F1459"/>
    <w:rsid w:val="001F166B"/>
    <w:rsid w:val="001F2C2F"/>
    <w:rsid w:val="001F2D9C"/>
    <w:rsid w:val="001F30B0"/>
    <w:rsid w:val="001F3F10"/>
    <w:rsid w:val="001F5E2A"/>
    <w:rsid w:val="001F603A"/>
    <w:rsid w:val="001F65F2"/>
    <w:rsid w:val="001F708C"/>
    <w:rsid w:val="001F7143"/>
    <w:rsid w:val="001F7EED"/>
    <w:rsid w:val="00202150"/>
    <w:rsid w:val="00203013"/>
    <w:rsid w:val="002032DC"/>
    <w:rsid w:val="00203E0C"/>
    <w:rsid w:val="0020461C"/>
    <w:rsid w:val="002058C9"/>
    <w:rsid w:val="00205BA5"/>
    <w:rsid w:val="00205CDB"/>
    <w:rsid w:val="002063E0"/>
    <w:rsid w:val="00206A57"/>
    <w:rsid w:val="00206D64"/>
    <w:rsid w:val="00207382"/>
    <w:rsid w:val="00207FDD"/>
    <w:rsid w:val="0021102C"/>
    <w:rsid w:val="002119D0"/>
    <w:rsid w:val="00213A9C"/>
    <w:rsid w:val="002148E1"/>
    <w:rsid w:val="00214CE1"/>
    <w:rsid w:val="002153F2"/>
    <w:rsid w:val="00221BF9"/>
    <w:rsid w:val="002221C2"/>
    <w:rsid w:val="00223A7D"/>
    <w:rsid w:val="002240B8"/>
    <w:rsid w:val="00224BE3"/>
    <w:rsid w:val="00224F1A"/>
    <w:rsid w:val="002265E0"/>
    <w:rsid w:val="0022715F"/>
    <w:rsid w:val="00227B69"/>
    <w:rsid w:val="002305CE"/>
    <w:rsid w:val="00230657"/>
    <w:rsid w:val="00230EDA"/>
    <w:rsid w:val="002321DA"/>
    <w:rsid w:val="002331C1"/>
    <w:rsid w:val="002336F4"/>
    <w:rsid w:val="002340FE"/>
    <w:rsid w:val="0023477D"/>
    <w:rsid w:val="00235897"/>
    <w:rsid w:val="00235B20"/>
    <w:rsid w:val="0023654E"/>
    <w:rsid w:val="00237E80"/>
    <w:rsid w:val="002411F7"/>
    <w:rsid w:val="00241DD2"/>
    <w:rsid w:val="00243AF8"/>
    <w:rsid w:val="00250603"/>
    <w:rsid w:val="002515CB"/>
    <w:rsid w:val="002520CB"/>
    <w:rsid w:val="002521A2"/>
    <w:rsid w:val="002537B3"/>
    <w:rsid w:val="002542A2"/>
    <w:rsid w:val="00255761"/>
    <w:rsid w:val="00260303"/>
    <w:rsid w:val="0026097E"/>
    <w:rsid w:val="00261BB8"/>
    <w:rsid w:val="00262073"/>
    <w:rsid w:val="00263C86"/>
    <w:rsid w:val="00264209"/>
    <w:rsid w:val="002642B3"/>
    <w:rsid w:val="0026437C"/>
    <w:rsid w:val="00264577"/>
    <w:rsid w:val="00264ABB"/>
    <w:rsid w:val="002665FE"/>
    <w:rsid w:val="00266FAE"/>
    <w:rsid w:val="00267B1C"/>
    <w:rsid w:val="00267DB9"/>
    <w:rsid w:val="00270D32"/>
    <w:rsid w:val="002714E7"/>
    <w:rsid w:val="002717FD"/>
    <w:rsid w:val="002756C5"/>
    <w:rsid w:val="00276423"/>
    <w:rsid w:val="002766DB"/>
    <w:rsid w:val="00276B87"/>
    <w:rsid w:val="00277874"/>
    <w:rsid w:val="00277C77"/>
    <w:rsid w:val="00277C8A"/>
    <w:rsid w:val="00277DCD"/>
    <w:rsid w:val="00277FB4"/>
    <w:rsid w:val="00280B75"/>
    <w:rsid w:val="002830D2"/>
    <w:rsid w:val="00284215"/>
    <w:rsid w:val="002854F2"/>
    <w:rsid w:val="0028606E"/>
    <w:rsid w:val="002867F3"/>
    <w:rsid w:val="00290527"/>
    <w:rsid w:val="00290647"/>
    <w:rsid w:val="002914EC"/>
    <w:rsid w:val="00291CF6"/>
    <w:rsid w:val="00292EB4"/>
    <w:rsid w:val="002935F1"/>
    <w:rsid w:val="00293675"/>
    <w:rsid w:val="00295B82"/>
    <w:rsid w:val="00297758"/>
    <w:rsid w:val="002A080D"/>
    <w:rsid w:val="002A0F22"/>
    <w:rsid w:val="002A1B67"/>
    <w:rsid w:val="002A2749"/>
    <w:rsid w:val="002A3C0B"/>
    <w:rsid w:val="002A46A8"/>
    <w:rsid w:val="002A54E8"/>
    <w:rsid w:val="002A6317"/>
    <w:rsid w:val="002A67F4"/>
    <w:rsid w:val="002A6905"/>
    <w:rsid w:val="002A6A00"/>
    <w:rsid w:val="002A6CF2"/>
    <w:rsid w:val="002A6E97"/>
    <w:rsid w:val="002A70C4"/>
    <w:rsid w:val="002A7AF1"/>
    <w:rsid w:val="002B046F"/>
    <w:rsid w:val="002B061D"/>
    <w:rsid w:val="002B0803"/>
    <w:rsid w:val="002B0E5F"/>
    <w:rsid w:val="002B1D51"/>
    <w:rsid w:val="002B3D45"/>
    <w:rsid w:val="002B4486"/>
    <w:rsid w:val="002B472F"/>
    <w:rsid w:val="002B5105"/>
    <w:rsid w:val="002B5892"/>
    <w:rsid w:val="002B5D4A"/>
    <w:rsid w:val="002B7123"/>
    <w:rsid w:val="002B7662"/>
    <w:rsid w:val="002B78E0"/>
    <w:rsid w:val="002B7A3D"/>
    <w:rsid w:val="002C02F8"/>
    <w:rsid w:val="002C0484"/>
    <w:rsid w:val="002C04A5"/>
    <w:rsid w:val="002C1C91"/>
    <w:rsid w:val="002C31F4"/>
    <w:rsid w:val="002C3D17"/>
    <w:rsid w:val="002C45E3"/>
    <w:rsid w:val="002D0A61"/>
    <w:rsid w:val="002D0CCE"/>
    <w:rsid w:val="002D1608"/>
    <w:rsid w:val="002D17DD"/>
    <w:rsid w:val="002D1A91"/>
    <w:rsid w:val="002D21A5"/>
    <w:rsid w:val="002D27B3"/>
    <w:rsid w:val="002D2DA1"/>
    <w:rsid w:val="002D4AD6"/>
    <w:rsid w:val="002D66AF"/>
    <w:rsid w:val="002D679B"/>
    <w:rsid w:val="002D67E7"/>
    <w:rsid w:val="002D7245"/>
    <w:rsid w:val="002D7F90"/>
    <w:rsid w:val="002E0FBE"/>
    <w:rsid w:val="002E118E"/>
    <w:rsid w:val="002E299E"/>
    <w:rsid w:val="002E33A2"/>
    <w:rsid w:val="002E4A70"/>
    <w:rsid w:val="002E4BFB"/>
    <w:rsid w:val="002E6F72"/>
    <w:rsid w:val="002E6FFF"/>
    <w:rsid w:val="002E78D8"/>
    <w:rsid w:val="002F014A"/>
    <w:rsid w:val="002F1D41"/>
    <w:rsid w:val="002F2537"/>
    <w:rsid w:val="002F33B8"/>
    <w:rsid w:val="002F39AA"/>
    <w:rsid w:val="002F3EFB"/>
    <w:rsid w:val="002F5609"/>
    <w:rsid w:val="002F5E37"/>
    <w:rsid w:val="002F6494"/>
    <w:rsid w:val="002F66E1"/>
    <w:rsid w:val="002F7BAF"/>
    <w:rsid w:val="002F7F2C"/>
    <w:rsid w:val="00300FA2"/>
    <w:rsid w:val="00302B25"/>
    <w:rsid w:val="00304F35"/>
    <w:rsid w:val="00305124"/>
    <w:rsid w:val="00305457"/>
    <w:rsid w:val="00305874"/>
    <w:rsid w:val="00307506"/>
    <w:rsid w:val="003075BB"/>
    <w:rsid w:val="003105BC"/>
    <w:rsid w:val="00310649"/>
    <w:rsid w:val="0031069F"/>
    <w:rsid w:val="0031339E"/>
    <w:rsid w:val="0031349D"/>
    <w:rsid w:val="00313F98"/>
    <w:rsid w:val="00314CFC"/>
    <w:rsid w:val="0031545F"/>
    <w:rsid w:val="003159E5"/>
    <w:rsid w:val="003166D3"/>
    <w:rsid w:val="00316BEB"/>
    <w:rsid w:val="00316D95"/>
    <w:rsid w:val="00317ECF"/>
    <w:rsid w:val="003225D0"/>
    <w:rsid w:val="00322D28"/>
    <w:rsid w:val="00323224"/>
    <w:rsid w:val="003246F1"/>
    <w:rsid w:val="0032484C"/>
    <w:rsid w:val="003252EB"/>
    <w:rsid w:val="003257AC"/>
    <w:rsid w:val="003275DE"/>
    <w:rsid w:val="0032778F"/>
    <w:rsid w:val="003305E3"/>
    <w:rsid w:val="00330C22"/>
    <w:rsid w:val="00330D10"/>
    <w:rsid w:val="0033219C"/>
    <w:rsid w:val="00333BB6"/>
    <w:rsid w:val="00333DF4"/>
    <w:rsid w:val="00333FD0"/>
    <w:rsid w:val="00334023"/>
    <w:rsid w:val="00334791"/>
    <w:rsid w:val="003353C4"/>
    <w:rsid w:val="00337A46"/>
    <w:rsid w:val="00341A29"/>
    <w:rsid w:val="00341A80"/>
    <w:rsid w:val="003422F2"/>
    <w:rsid w:val="00342FC5"/>
    <w:rsid w:val="0034340B"/>
    <w:rsid w:val="0034443C"/>
    <w:rsid w:val="00344A0B"/>
    <w:rsid w:val="003459C9"/>
    <w:rsid w:val="003469CD"/>
    <w:rsid w:val="003479AF"/>
    <w:rsid w:val="00347C22"/>
    <w:rsid w:val="0035127B"/>
    <w:rsid w:val="003523AA"/>
    <w:rsid w:val="00352A9E"/>
    <w:rsid w:val="003535E1"/>
    <w:rsid w:val="00354010"/>
    <w:rsid w:val="0035471B"/>
    <w:rsid w:val="0035633F"/>
    <w:rsid w:val="00356582"/>
    <w:rsid w:val="003565A8"/>
    <w:rsid w:val="00356650"/>
    <w:rsid w:val="003573CE"/>
    <w:rsid w:val="003574F6"/>
    <w:rsid w:val="00360017"/>
    <w:rsid w:val="003604D3"/>
    <w:rsid w:val="00360BA4"/>
    <w:rsid w:val="00360FF5"/>
    <w:rsid w:val="003629E9"/>
    <w:rsid w:val="003631EB"/>
    <w:rsid w:val="00365FC9"/>
    <w:rsid w:val="00367132"/>
    <w:rsid w:val="00367626"/>
    <w:rsid w:val="00370B74"/>
    <w:rsid w:val="0037177B"/>
    <w:rsid w:val="003729AC"/>
    <w:rsid w:val="00373301"/>
    <w:rsid w:val="0037419D"/>
    <w:rsid w:val="00375C06"/>
    <w:rsid w:val="003763E3"/>
    <w:rsid w:val="00376624"/>
    <w:rsid w:val="00377301"/>
    <w:rsid w:val="00380D52"/>
    <w:rsid w:val="003811E4"/>
    <w:rsid w:val="0038459A"/>
    <w:rsid w:val="00384653"/>
    <w:rsid w:val="0038537C"/>
    <w:rsid w:val="0038543F"/>
    <w:rsid w:val="00385EC9"/>
    <w:rsid w:val="00386085"/>
    <w:rsid w:val="00386A96"/>
    <w:rsid w:val="00387140"/>
    <w:rsid w:val="00387ACE"/>
    <w:rsid w:val="00390452"/>
    <w:rsid w:val="00390A48"/>
    <w:rsid w:val="00391100"/>
    <w:rsid w:val="00391A60"/>
    <w:rsid w:val="00391AA9"/>
    <w:rsid w:val="00392063"/>
    <w:rsid w:val="00392836"/>
    <w:rsid w:val="003928C5"/>
    <w:rsid w:val="003938BF"/>
    <w:rsid w:val="00393F13"/>
    <w:rsid w:val="0039427E"/>
    <w:rsid w:val="00395B39"/>
    <w:rsid w:val="003A0CFB"/>
    <w:rsid w:val="003A18D3"/>
    <w:rsid w:val="003A1AEC"/>
    <w:rsid w:val="003A2C58"/>
    <w:rsid w:val="003A44B4"/>
    <w:rsid w:val="003A4ADB"/>
    <w:rsid w:val="003A5F26"/>
    <w:rsid w:val="003A62A9"/>
    <w:rsid w:val="003A6695"/>
    <w:rsid w:val="003A6C0F"/>
    <w:rsid w:val="003A72FF"/>
    <w:rsid w:val="003B0CFF"/>
    <w:rsid w:val="003B163C"/>
    <w:rsid w:val="003B2EB1"/>
    <w:rsid w:val="003B45D4"/>
    <w:rsid w:val="003B5124"/>
    <w:rsid w:val="003B613C"/>
    <w:rsid w:val="003B7791"/>
    <w:rsid w:val="003B7ADE"/>
    <w:rsid w:val="003C078B"/>
    <w:rsid w:val="003C1307"/>
    <w:rsid w:val="003C293F"/>
    <w:rsid w:val="003C3EAB"/>
    <w:rsid w:val="003C4301"/>
    <w:rsid w:val="003C4515"/>
    <w:rsid w:val="003C499A"/>
    <w:rsid w:val="003C5391"/>
    <w:rsid w:val="003C5F72"/>
    <w:rsid w:val="003C6252"/>
    <w:rsid w:val="003C696B"/>
    <w:rsid w:val="003C6A54"/>
    <w:rsid w:val="003C717E"/>
    <w:rsid w:val="003C746B"/>
    <w:rsid w:val="003C79B1"/>
    <w:rsid w:val="003C7C9E"/>
    <w:rsid w:val="003C7EA4"/>
    <w:rsid w:val="003D15C2"/>
    <w:rsid w:val="003D2747"/>
    <w:rsid w:val="003D3286"/>
    <w:rsid w:val="003D333B"/>
    <w:rsid w:val="003D3435"/>
    <w:rsid w:val="003D36B1"/>
    <w:rsid w:val="003D4641"/>
    <w:rsid w:val="003D5686"/>
    <w:rsid w:val="003D59CA"/>
    <w:rsid w:val="003D629D"/>
    <w:rsid w:val="003D6BCA"/>
    <w:rsid w:val="003D79CA"/>
    <w:rsid w:val="003D7D73"/>
    <w:rsid w:val="003E0988"/>
    <w:rsid w:val="003E14BE"/>
    <w:rsid w:val="003E23B4"/>
    <w:rsid w:val="003E2C3B"/>
    <w:rsid w:val="003E4735"/>
    <w:rsid w:val="003E5A21"/>
    <w:rsid w:val="003E6C11"/>
    <w:rsid w:val="003E7DED"/>
    <w:rsid w:val="003F170B"/>
    <w:rsid w:val="003F1A2F"/>
    <w:rsid w:val="003F269E"/>
    <w:rsid w:val="003F27BA"/>
    <w:rsid w:val="003F2D54"/>
    <w:rsid w:val="003F4EA5"/>
    <w:rsid w:val="003F5285"/>
    <w:rsid w:val="003F5D45"/>
    <w:rsid w:val="003F66D4"/>
    <w:rsid w:val="003F750D"/>
    <w:rsid w:val="003F7EAB"/>
    <w:rsid w:val="00400737"/>
    <w:rsid w:val="0040113B"/>
    <w:rsid w:val="0040182E"/>
    <w:rsid w:val="00402264"/>
    <w:rsid w:val="004025AC"/>
    <w:rsid w:val="004034C4"/>
    <w:rsid w:val="004043E0"/>
    <w:rsid w:val="00404738"/>
    <w:rsid w:val="00406624"/>
    <w:rsid w:val="00406F17"/>
    <w:rsid w:val="00407842"/>
    <w:rsid w:val="00411D13"/>
    <w:rsid w:val="004126F0"/>
    <w:rsid w:val="00413F8F"/>
    <w:rsid w:val="00414DF1"/>
    <w:rsid w:val="00415487"/>
    <w:rsid w:val="004158DE"/>
    <w:rsid w:val="00416A1D"/>
    <w:rsid w:val="004209D7"/>
    <w:rsid w:val="00420C34"/>
    <w:rsid w:val="0042317B"/>
    <w:rsid w:val="00423D2A"/>
    <w:rsid w:val="00424872"/>
    <w:rsid w:val="00424973"/>
    <w:rsid w:val="0042595B"/>
    <w:rsid w:val="00425A1A"/>
    <w:rsid w:val="00425A5C"/>
    <w:rsid w:val="00426633"/>
    <w:rsid w:val="004278E1"/>
    <w:rsid w:val="004303F0"/>
    <w:rsid w:val="00432229"/>
    <w:rsid w:val="00432FB3"/>
    <w:rsid w:val="0043367C"/>
    <w:rsid w:val="00433E64"/>
    <w:rsid w:val="00434310"/>
    <w:rsid w:val="00435D4E"/>
    <w:rsid w:val="00436185"/>
    <w:rsid w:val="00437839"/>
    <w:rsid w:val="00440E2A"/>
    <w:rsid w:val="00441038"/>
    <w:rsid w:val="00441B83"/>
    <w:rsid w:val="00443EDB"/>
    <w:rsid w:val="004449C3"/>
    <w:rsid w:val="0044559D"/>
    <w:rsid w:val="00446A96"/>
    <w:rsid w:val="00446B53"/>
    <w:rsid w:val="00446E30"/>
    <w:rsid w:val="00450478"/>
    <w:rsid w:val="00450DF0"/>
    <w:rsid w:val="0045200A"/>
    <w:rsid w:val="00453156"/>
    <w:rsid w:val="00453B34"/>
    <w:rsid w:val="00453FDE"/>
    <w:rsid w:val="00454E91"/>
    <w:rsid w:val="004555E9"/>
    <w:rsid w:val="004558D5"/>
    <w:rsid w:val="00455A55"/>
    <w:rsid w:val="00455DB5"/>
    <w:rsid w:val="0045643E"/>
    <w:rsid w:val="00461E5C"/>
    <w:rsid w:val="00462D61"/>
    <w:rsid w:val="00463567"/>
    <w:rsid w:val="00464A1B"/>
    <w:rsid w:val="00465CE3"/>
    <w:rsid w:val="00466D5F"/>
    <w:rsid w:val="00471614"/>
    <w:rsid w:val="0047277F"/>
    <w:rsid w:val="00475EBA"/>
    <w:rsid w:val="00476DEA"/>
    <w:rsid w:val="00480D3E"/>
    <w:rsid w:val="00481498"/>
    <w:rsid w:val="00481D6B"/>
    <w:rsid w:val="00483EC5"/>
    <w:rsid w:val="0048466C"/>
    <w:rsid w:val="00484B35"/>
    <w:rsid w:val="00484CE5"/>
    <w:rsid w:val="00484E93"/>
    <w:rsid w:val="0048707D"/>
    <w:rsid w:val="00487290"/>
    <w:rsid w:val="0048741A"/>
    <w:rsid w:val="004874DD"/>
    <w:rsid w:val="004902D8"/>
    <w:rsid w:val="00491077"/>
    <w:rsid w:val="0049154E"/>
    <w:rsid w:val="0049335C"/>
    <w:rsid w:val="004954A7"/>
    <w:rsid w:val="00496528"/>
    <w:rsid w:val="00497254"/>
    <w:rsid w:val="00497CCA"/>
    <w:rsid w:val="004A1153"/>
    <w:rsid w:val="004A155B"/>
    <w:rsid w:val="004A21F3"/>
    <w:rsid w:val="004A2247"/>
    <w:rsid w:val="004A25EA"/>
    <w:rsid w:val="004A2F40"/>
    <w:rsid w:val="004A3235"/>
    <w:rsid w:val="004A3D01"/>
    <w:rsid w:val="004A4631"/>
    <w:rsid w:val="004A65BE"/>
    <w:rsid w:val="004A6EF1"/>
    <w:rsid w:val="004A790F"/>
    <w:rsid w:val="004B0DA2"/>
    <w:rsid w:val="004B207E"/>
    <w:rsid w:val="004B2E20"/>
    <w:rsid w:val="004B361D"/>
    <w:rsid w:val="004B3BEB"/>
    <w:rsid w:val="004B4068"/>
    <w:rsid w:val="004B515E"/>
    <w:rsid w:val="004B5423"/>
    <w:rsid w:val="004B545C"/>
    <w:rsid w:val="004B54B7"/>
    <w:rsid w:val="004B58B8"/>
    <w:rsid w:val="004B717A"/>
    <w:rsid w:val="004C0CD5"/>
    <w:rsid w:val="004C2CE9"/>
    <w:rsid w:val="004C2DDE"/>
    <w:rsid w:val="004C327A"/>
    <w:rsid w:val="004C3CA3"/>
    <w:rsid w:val="004C4465"/>
    <w:rsid w:val="004C542F"/>
    <w:rsid w:val="004C5E8C"/>
    <w:rsid w:val="004C6D98"/>
    <w:rsid w:val="004C74DA"/>
    <w:rsid w:val="004D092D"/>
    <w:rsid w:val="004D14E4"/>
    <w:rsid w:val="004D2E36"/>
    <w:rsid w:val="004D56C6"/>
    <w:rsid w:val="004D5C79"/>
    <w:rsid w:val="004D68D6"/>
    <w:rsid w:val="004D7372"/>
    <w:rsid w:val="004D7486"/>
    <w:rsid w:val="004D7A6B"/>
    <w:rsid w:val="004D7AC3"/>
    <w:rsid w:val="004E0C9B"/>
    <w:rsid w:val="004E0D85"/>
    <w:rsid w:val="004E19B7"/>
    <w:rsid w:val="004E1DAE"/>
    <w:rsid w:val="004E2642"/>
    <w:rsid w:val="004E39DB"/>
    <w:rsid w:val="004E3E55"/>
    <w:rsid w:val="004E4152"/>
    <w:rsid w:val="004E5458"/>
    <w:rsid w:val="004E5800"/>
    <w:rsid w:val="004E7067"/>
    <w:rsid w:val="004F1A32"/>
    <w:rsid w:val="004F1F8D"/>
    <w:rsid w:val="004F2047"/>
    <w:rsid w:val="004F23A5"/>
    <w:rsid w:val="004F32F3"/>
    <w:rsid w:val="004F352B"/>
    <w:rsid w:val="004F3800"/>
    <w:rsid w:val="004F3823"/>
    <w:rsid w:val="004F51D6"/>
    <w:rsid w:val="004F66F3"/>
    <w:rsid w:val="004F67FC"/>
    <w:rsid w:val="004F6A10"/>
    <w:rsid w:val="004F7663"/>
    <w:rsid w:val="004F7815"/>
    <w:rsid w:val="00500752"/>
    <w:rsid w:val="00501038"/>
    <w:rsid w:val="00502027"/>
    <w:rsid w:val="005049E1"/>
    <w:rsid w:val="005058C6"/>
    <w:rsid w:val="00505EC8"/>
    <w:rsid w:val="00507225"/>
    <w:rsid w:val="00507355"/>
    <w:rsid w:val="00507787"/>
    <w:rsid w:val="00507E70"/>
    <w:rsid w:val="00510D2B"/>
    <w:rsid w:val="00512127"/>
    <w:rsid w:val="00513261"/>
    <w:rsid w:val="0051378E"/>
    <w:rsid w:val="00513987"/>
    <w:rsid w:val="00513F4F"/>
    <w:rsid w:val="005142B6"/>
    <w:rsid w:val="005147DB"/>
    <w:rsid w:val="00514B54"/>
    <w:rsid w:val="00514F84"/>
    <w:rsid w:val="005156B2"/>
    <w:rsid w:val="00516595"/>
    <w:rsid w:val="005169C1"/>
    <w:rsid w:val="00516F28"/>
    <w:rsid w:val="0051721A"/>
    <w:rsid w:val="00520DF5"/>
    <w:rsid w:val="005221EC"/>
    <w:rsid w:val="005226FA"/>
    <w:rsid w:val="005227FE"/>
    <w:rsid w:val="0052350E"/>
    <w:rsid w:val="00523547"/>
    <w:rsid w:val="005246EC"/>
    <w:rsid w:val="00524919"/>
    <w:rsid w:val="005250A2"/>
    <w:rsid w:val="005250B5"/>
    <w:rsid w:val="0052528C"/>
    <w:rsid w:val="005253D4"/>
    <w:rsid w:val="0052574C"/>
    <w:rsid w:val="00525D5E"/>
    <w:rsid w:val="0052603F"/>
    <w:rsid w:val="00527893"/>
    <w:rsid w:val="00532713"/>
    <w:rsid w:val="005334D6"/>
    <w:rsid w:val="0053553F"/>
    <w:rsid w:val="00536B5B"/>
    <w:rsid w:val="00537690"/>
    <w:rsid w:val="005405E0"/>
    <w:rsid w:val="00540C48"/>
    <w:rsid w:val="00541177"/>
    <w:rsid w:val="00542D46"/>
    <w:rsid w:val="00542E21"/>
    <w:rsid w:val="00543081"/>
    <w:rsid w:val="0054344C"/>
    <w:rsid w:val="00543B47"/>
    <w:rsid w:val="00544EDB"/>
    <w:rsid w:val="005451CC"/>
    <w:rsid w:val="00545858"/>
    <w:rsid w:val="00545AC9"/>
    <w:rsid w:val="00546E28"/>
    <w:rsid w:val="005504BF"/>
    <w:rsid w:val="00551F8B"/>
    <w:rsid w:val="00552095"/>
    <w:rsid w:val="005532DC"/>
    <w:rsid w:val="005540E4"/>
    <w:rsid w:val="00554113"/>
    <w:rsid w:val="0055425F"/>
    <w:rsid w:val="00555107"/>
    <w:rsid w:val="0055510B"/>
    <w:rsid w:val="00555918"/>
    <w:rsid w:val="00555EC2"/>
    <w:rsid w:val="0055670E"/>
    <w:rsid w:val="00557612"/>
    <w:rsid w:val="00560238"/>
    <w:rsid w:val="00560B31"/>
    <w:rsid w:val="00561C3E"/>
    <w:rsid w:val="00562B23"/>
    <w:rsid w:val="00562B5E"/>
    <w:rsid w:val="00562EF2"/>
    <w:rsid w:val="0056335E"/>
    <w:rsid w:val="0056344F"/>
    <w:rsid w:val="0056445A"/>
    <w:rsid w:val="00564A5B"/>
    <w:rsid w:val="00564B5F"/>
    <w:rsid w:val="00564C3A"/>
    <w:rsid w:val="00564FE9"/>
    <w:rsid w:val="0056501E"/>
    <w:rsid w:val="00565953"/>
    <w:rsid w:val="00565A29"/>
    <w:rsid w:val="005663FA"/>
    <w:rsid w:val="00567693"/>
    <w:rsid w:val="00570AD4"/>
    <w:rsid w:val="00571F18"/>
    <w:rsid w:val="005724FE"/>
    <w:rsid w:val="00572EA6"/>
    <w:rsid w:val="00574CE1"/>
    <w:rsid w:val="00576525"/>
    <w:rsid w:val="005772DB"/>
    <w:rsid w:val="00577C1A"/>
    <w:rsid w:val="00577DC1"/>
    <w:rsid w:val="00580944"/>
    <w:rsid w:val="00581315"/>
    <w:rsid w:val="005813CD"/>
    <w:rsid w:val="00581DA9"/>
    <w:rsid w:val="00581F69"/>
    <w:rsid w:val="00582A58"/>
    <w:rsid w:val="00582D00"/>
    <w:rsid w:val="00583864"/>
    <w:rsid w:val="005841F2"/>
    <w:rsid w:val="00584EEC"/>
    <w:rsid w:val="00585AED"/>
    <w:rsid w:val="00586A98"/>
    <w:rsid w:val="00587150"/>
    <w:rsid w:val="00587211"/>
    <w:rsid w:val="00590821"/>
    <w:rsid w:val="00590A00"/>
    <w:rsid w:val="005910D2"/>
    <w:rsid w:val="005921CB"/>
    <w:rsid w:val="00592D5C"/>
    <w:rsid w:val="005945A2"/>
    <w:rsid w:val="00595F97"/>
    <w:rsid w:val="00595FB3"/>
    <w:rsid w:val="005964B7"/>
    <w:rsid w:val="005A3092"/>
    <w:rsid w:val="005A4732"/>
    <w:rsid w:val="005A5365"/>
    <w:rsid w:val="005A5AEB"/>
    <w:rsid w:val="005A5EBD"/>
    <w:rsid w:val="005A62C0"/>
    <w:rsid w:val="005A6324"/>
    <w:rsid w:val="005A6C65"/>
    <w:rsid w:val="005A7197"/>
    <w:rsid w:val="005A7832"/>
    <w:rsid w:val="005A7A1B"/>
    <w:rsid w:val="005B190E"/>
    <w:rsid w:val="005B204D"/>
    <w:rsid w:val="005B2A57"/>
    <w:rsid w:val="005B3248"/>
    <w:rsid w:val="005B335C"/>
    <w:rsid w:val="005B3BFD"/>
    <w:rsid w:val="005B4AB6"/>
    <w:rsid w:val="005B6FC5"/>
    <w:rsid w:val="005B7C3C"/>
    <w:rsid w:val="005C05C8"/>
    <w:rsid w:val="005C161F"/>
    <w:rsid w:val="005C16E5"/>
    <w:rsid w:val="005C1ABC"/>
    <w:rsid w:val="005C28CE"/>
    <w:rsid w:val="005C3DC3"/>
    <w:rsid w:val="005C440E"/>
    <w:rsid w:val="005C4E64"/>
    <w:rsid w:val="005C6BED"/>
    <w:rsid w:val="005C715E"/>
    <w:rsid w:val="005C74C5"/>
    <w:rsid w:val="005D1DCF"/>
    <w:rsid w:val="005D2424"/>
    <w:rsid w:val="005D3D7D"/>
    <w:rsid w:val="005D5979"/>
    <w:rsid w:val="005D66EF"/>
    <w:rsid w:val="005E1B4B"/>
    <w:rsid w:val="005E1C38"/>
    <w:rsid w:val="005E2276"/>
    <w:rsid w:val="005E24A4"/>
    <w:rsid w:val="005E24B8"/>
    <w:rsid w:val="005E2954"/>
    <w:rsid w:val="005E3644"/>
    <w:rsid w:val="005E57D4"/>
    <w:rsid w:val="005E5ECB"/>
    <w:rsid w:val="005F0696"/>
    <w:rsid w:val="005F0B05"/>
    <w:rsid w:val="005F3D48"/>
    <w:rsid w:val="005F4BCC"/>
    <w:rsid w:val="006013D8"/>
    <w:rsid w:val="00602609"/>
    <w:rsid w:val="00602BB7"/>
    <w:rsid w:val="00604888"/>
    <w:rsid w:val="00604C1F"/>
    <w:rsid w:val="00604ED4"/>
    <w:rsid w:val="0060609D"/>
    <w:rsid w:val="00606149"/>
    <w:rsid w:val="00606265"/>
    <w:rsid w:val="006069A1"/>
    <w:rsid w:val="006100D9"/>
    <w:rsid w:val="00611E39"/>
    <w:rsid w:val="0061330E"/>
    <w:rsid w:val="006146FF"/>
    <w:rsid w:val="0061555D"/>
    <w:rsid w:val="006169E0"/>
    <w:rsid w:val="00616AC9"/>
    <w:rsid w:val="00620236"/>
    <w:rsid w:val="00620447"/>
    <w:rsid w:val="00621683"/>
    <w:rsid w:val="00621DCE"/>
    <w:rsid w:val="00622799"/>
    <w:rsid w:val="0062290E"/>
    <w:rsid w:val="00622DF4"/>
    <w:rsid w:val="00623157"/>
    <w:rsid w:val="00624723"/>
    <w:rsid w:val="00624E13"/>
    <w:rsid w:val="0062541A"/>
    <w:rsid w:val="00625B47"/>
    <w:rsid w:val="00626CD2"/>
    <w:rsid w:val="00627E8C"/>
    <w:rsid w:val="00630366"/>
    <w:rsid w:val="0063153A"/>
    <w:rsid w:val="00631D6C"/>
    <w:rsid w:val="00633028"/>
    <w:rsid w:val="00633999"/>
    <w:rsid w:val="00633A51"/>
    <w:rsid w:val="00633E81"/>
    <w:rsid w:val="00634031"/>
    <w:rsid w:val="0063470F"/>
    <w:rsid w:val="006347A1"/>
    <w:rsid w:val="00634985"/>
    <w:rsid w:val="00635E27"/>
    <w:rsid w:val="006365B2"/>
    <w:rsid w:val="0063730F"/>
    <w:rsid w:val="006416C9"/>
    <w:rsid w:val="00641DAC"/>
    <w:rsid w:val="006426CD"/>
    <w:rsid w:val="00643C80"/>
    <w:rsid w:val="006449F0"/>
    <w:rsid w:val="00644A21"/>
    <w:rsid w:val="00644A4E"/>
    <w:rsid w:val="0064706F"/>
    <w:rsid w:val="0064767F"/>
    <w:rsid w:val="00647AD8"/>
    <w:rsid w:val="00651705"/>
    <w:rsid w:val="00651E51"/>
    <w:rsid w:val="006524FC"/>
    <w:rsid w:val="00653703"/>
    <w:rsid w:val="006540EA"/>
    <w:rsid w:val="0065454C"/>
    <w:rsid w:val="00654556"/>
    <w:rsid w:val="006549FE"/>
    <w:rsid w:val="00654C12"/>
    <w:rsid w:val="006557F4"/>
    <w:rsid w:val="00656530"/>
    <w:rsid w:val="0065764B"/>
    <w:rsid w:val="0066014E"/>
    <w:rsid w:val="0066087D"/>
    <w:rsid w:val="00660A0D"/>
    <w:rsid w:val="00660D6F"/>
    <w:rsid w:val="00661D94"/>
    <w:rsid w:val="006620A4"/>
    <w:rsid w:val="0066316D"/>
    <w:rsid w:val="00663C20"/>
    <w:rsid w:val="0066495B"/>
    <w:rsid w:val="00664AF3"/>
    <w:rsid w:val="00664FCA"/>
    <w:rsid w:val="006656AB"/>
    <w:rsid w:val="00665ABB"/>
    <w:rsid w:val="006667FB"/>
    <w:rsid w:val="00666D80"/>
    <w:rsid w:val="0066740C"/>
    <w:rsid w:val="006703A9"/>
    <w:rsid w:val="00670A80"/>
    <w:rsid w:val="00670C8D"/>
    <w:rsid w:val="006756A1"/>
    <w:rsid w:val="00676933"/>
    <w:rsid w:val="00676B39"/>
    <w:rsid w:val="0067715C"/>
    <w:rsid w:val="00681377"/>
    <w:rsid w:val="00683154"/>
    <w:rsid w:val="006831D2"/>
    <w:rsid w:val="00685234"/>
    <w:rsid w:val="00685E95"/>
    <w:rsid w:val="00686A27"/>
    <w:rsid w:val="00687462"/>
    <w:rsid w:val="00687EB0"/>
    <w:rsid w:val="0069038D"/>
    <w:rsid w:val="006928F1"/>
    <w:rsid w:val="00692C11"/>
    <w:rsid w:val="00692DE9"/>
    <w:rsid w:val="00693B9A"/>
    <w:rsid w:val="00693C6C"/>
    <w:rsid w:val="006941EE"/>
    <w:rsid w:val="00694B50"/>
    <w:rsid w:val="00694F5A"/>
    <w:rsid w:val="006958BD"/>
    <w:rsid w:val="006A1119"/>
    <w:rsid w:val="006A12FC"/>
    <w:rsid w:val="006A1FF4"/>
    <w:rsid w:val="006A46C1"/>
    <w:rsid w:val="006A5347"/>
    <w:rsid w:val="006A59B0"/>
    <w:rsid w:val="006A5D98"/>
    <w:rsid w:val="006A5ECA"/>
    <w:rsid w:val="006A6173"/>
    <w:rsid w:val="006A76A0"/>
    <w:rsid w:val="006A7DF0"/>
    <w:rsid w:val="006B0B4F"/>
    <w:rsid w:val="006B1341"/>
    <w:rsid w:val="006B2499"/>
    <w:rsid w:val="006B351D"/>
    <w:rsid w:val="006B3B0F"/>
    <w:rsid w:val="006B4FA0"/>
    <w:rsid w:val="006B5E83"/>
    <w:rsid w:val="006B7643"/>
    <w:rsid w:val="006B788C"/>
    <w:rsid w:val="006C12B8"/>
    <w:rsid w:val="006C1C2E"/>
    <w:rsid w:val="006C20F8"/>
    <w:rsid w:val="006C222C"/>
    <w:rsid w:val="006C29C8"/>
    <w:rsid w:val="006C37CB"/>
    <w:rsid w:val="006C3945"/>
    <w:rsid w:val="006C5556"/>
    <w:rsid w:val="006C6543"/>
    <w:rsid w:val="006C68EF"/>
    <w:rsid w:val="006D18CA"/>
    <w:rsid w:val="006D1A43"/>
    <w:rsid w:val="006D280F"/>
    <w:rsid w:val="006D3319"/>
    <w:rsid w:val="006D38DE"/>
    <w:rsid w:val="006D3951"/>
    <w:rsid w:val="006D42FF"/>
    <w:rsid w:val="006D4EA3"/>
    <w:rsid w:val="006D50CF"/>
    <w:rsid w:val="006D5AF0"/>
    <w:rsid w:val="006D5E01"/>
    <w:rsid w:val="006D70E8"/>
    <w:rsid w:val="006D774E"/>
    <w:rsid w:val="006E0C40"/>
    <w:rsid w:val="006E11F5"/>
    <w:rsid w:val="006E2C7D"/>
    <w:rsid w:val="006E4A2C"/>
    <w:rsid w:val="006E4B70"/>
    <w:rsid w:val="006E5A4B"/>
    <w:rsid w:val="006E7070"/>
    <w:rsid w:val="006E74E8"/>
    <w:rsid w:val="006F1973"/>
    <w:rsid w:val="006F3EC8"/>
    <w:rsid w:val="006F4BA9"/>
    <w:rsid w:val="006F509A"/>
    <w:rsid w:val="006F5F03"/>
    <w:rsid w:val="006F692B"/>
    <w:rsid w:val="006F6FC9"/>
    <w:rsid w:val="006F7054"/>
    <w:rsid w:val="006F7549"/>
    <w:rsid w:val="006F7989"/>
    <w:rsid w:val="006F7C60"/>
    <w:rsid w:val="00701072"/>
    <w:rsid w:val="00702B85"/>
    <w:rsid w:val="00702FB6"/>
    <w:rsid w:val="007035AA"/>
    <w:rsid w:val="00704477"/>
    <w:rsid w:val="00704DC3"/>
    <w:rsid w:val="00711BDE"/>
    <w:rsid w:val="00712954"/>
    <w:rsid w:val="00716BEE"/>
    <w:rsid w:val="00717435"/>
    <w:rsid w:val="00720192"/>
    <w:rsid w:val="007205EA"/>
    <w:rsid w:val="00720B34"/>
    <w:rsid w:val="0072107F"/>
    <w:rsid w:val="00722ADB"/>
    <w:rsid w:val="00723C80"/>
    <w:rsid w:val="00723CE8"/>
    <w:rsid w:val="00724C57"/>
    <w:rsid w:val="00725218"/>
    <w:rsid w:val="00725DF3"/>
    <w:rsid w:val="007315AC"/>
    <w:rsid w:val="00732891"/>
    <w:rsid w:val="007335E5"/>
    <w:rsid w:val="00735A38"/>
    <w:rsid w:val="00735B1C"/>
    <w:rsid w:val="00735CA0"/>
    <w:rsid w:val="00737496"/>
    <w:rsid w:val="007378B7"/>
    <w:rsid w:val="00740ACA"/>
    <w:rsid w:val="00740ADE"/>
    <w:rsid w:val="00742094"/>
    <w:rsid w:val="007438A6"/>
    <w:rsid w:val="00744D45"/>
    <w:rsid w:val="00744F77"/>
    <w:rsid w:val="007456CB"/>
    <w:rsid w:val="007459E0"/>
    <w:rsid w:val="00746B6A"/>
    <w:rsid w:val="007475BE"/>
    <w:rsid w:val="0075152E"/>
    <w:rsid w:val="0075267B"/>
    <w:rsid w:val="00752A0B"/>
    <w:rsid w:val="00752D6C"/>
    <w:rsid w:val="00753DC7"/>
    <w:rsid w:val="007545F0"/>
    <w:rsid w:val="00754AF1"/>
    <w:rsid w:val="007550EF"/>
    <w:rsid w:val="007553A4"/>
    <w:rsid w:val="0075550B"/>
    <w:rsid w:val="007559E8"/>
    <w:rsid w:val="00756339"/>
    <w:rsid w:val="00756ADC"/>
    <w:rsid w:val="00757949"/>
    <w:rsid w:val="00762623"/>
    <w:rsid w:val="00764A10"/>
    <w:rsid w:val="00764BC5"/>
    <w:rsid w:val="0076564F"/>
    <w:rsid w:val="007659B1"/>
    <w:rsid w:val="0076663E"/>
    <w:rsid w:val="00766A40"/>
    <w:rsid w:val="00767393"/>
    <w:rsid w:val="00770320"/>
    <w:rsid w:val="007705A0"/>
    <w:rsid w:val="00771084"/>
    <w:rsid w:val="00771BDF"/>
    <w:rsid w:val="00773C83"/>
    <w:rsid w:val="00774AAB"/>
    <w:rsid w:val="007763F2"/>
    <w:rsid w:val="00777007"/>
    <w:rsid w:val="007776E5"/>
    <w:rsid w:val="0078025D"/>
    <w:rsid w:val="00780875"/>
    <w:rsid w:val="00781688"/>
    <w:rsid w:val="00781939"/>
    <w:rsid w:val="007824A0"/>
    <w:rsid w:val="007829AA"/>
    <w:rsid w:val="007831BA"/>
    <w:rsid w:val="007834CE"/>
    <w:rsid w:val="00783B02"/>
    <w:rsid w:val="00783E96"/>
    <w:rsid w:val="00784964"/>
    <w:rsid w:val="00784E5D"/>
    <w:rsid w:val="00785B6F"/>
    <w:rsid w:val="00785CA0"/>
    <w:rsid w:val="007865D1"/>
    <w:rsid w:val="00791112"/>
    <w:rsid w:val="00791D79"/>
    <w:rsid w:val="00792C30"/>
    <w:rsid w:val="00792F5B"/>
    <w:rsid w:val="007938D6"/>
    <w:rsid w:val="0079451E"/>
    <w:rsid w:val="007960C9"/>
    <w:rsid w:val="007967DD"/>
    <w:rsid w:val="00797476"/>
    <w:rsid w:val="007A1EB7"/>
    <w:rsid w:val="007A2201"/>
    <w:rsid w:val="007A2753"/>
    <w:rsid w:val="007A2A9B"/>
    <w:rsid w:val="007A3EF4"/>
    <w:rsid w:val="007A5E74"/>
    <w:rsid w:val="007A6845"/>
    <w:rsid w:val="007A6971"/>
    <w:rsid w:val="007A6B02"/>
    <w:rsid w:val="007B0294"/>
    <w:rsid w:val="007B0ABE"/>
    <w:rsid w:val="007B0B72"/>
    <w:rsid w:val="007B101C"/>
    <w:rsid w:val="007B1510"/>
    <w:rsid w:val="007B187B"/>
    <w:rsid w:val="007B34B3"/>
    <w:rsid w:val="007B421C"/>
    <w:rsid w:val="007B475F"/>
    <w:rsid w:val="007C0AFA"/>
    <w:rsid w:val="007C115D"/>
    <w:rsid w:val="007C2FAB"/>
    <w:rsid w:val="007C313C"/>
    <w:rsid w:val="007C3B35"/>
    <w:rsid w:val="007C51E4"/>
    <w:rsid w:val="007C569C"/>
    <w:rsid w:val="007C587D"/>
    <w:rsid w:val="007C67E9"/>
    <w:rsid w:val="007C693C"/>
    <w:rsid w:val="007D04A4"/>
    <w:rsid w:val="007D053A"/>
    <w:rsid w:val="007D0D6B"/>
    <w:rsid w:val="007D2132"/>
    <w:rsid w:val="007D36EB"/>
    <w:rsid w:val="007D3E0A"/>
    <w:rsid w:val="007D4C29"/>
    <w:rsid w:val="007D5E2E"/>
    <w:rsid w:val="007D6690"/>
    <w:rsid w:val="007D6891"/>
    <w:rsid w:val="007D72BE"/>
    <w:rsid w:val="007E0694"/>
    <w:rsid w:val="007E181B"/>
    <w:rsid w:val="007E399A"/>
    <w:rsid w:val="007E4AB0"/>
    <w:rsid w:val="007E5B2B"/>
    <w:rsid w:val="007E6248"/>
    <w:rsid w:val="007E69E4"/>
    <w:rsid w:val="007E6E76"/>
    <w:rsid w:val="007E794F"/>
    <w:rsid w:val="007F21B1"/>
    <w:rsid w:val="007F4A94"/>
    <w:rsid w:val="007F6FFB"/>
    <w:rsid w:val="007F7268"/>
    <w:rsid w:val="0080085E"/>
    <w:rsid w:val="00801853"/>
    <w:rsid w:val="008037E1"/>
    <w:rsid w:val="00804397"/>
    <w:rsid w:val="008047D0"/>
    <w:rsid w:val="00804B4D"/>
    <w:rsid w:val="00805284"/>
    <w:rsid w:val="00806320"/>
    <w:rsid w:val="0080714A"/>
    <w:rsid w:val="0081087C"/>
    <w:rsid w:val="008113C2"/>
    <w:rsid w:val="00811A44"/>
    <w:rsid w:val="00813095"/>
    <w:rsid w:val="00813D00"/>
    <w:rsid w:val="00815443"/>
    <w:rsid w:val="00815995"/>
    <w:rsid w:val="0081675D"/>
    <w:rsid w:val="008172EE"/>
    <w:rsid w:val="0081731C"/>
    <w:rsid w:val="00817548"/>
    <w:rsid w:val="0081774B"/>
    <w:rsid w:val="00821C15"/>
    <w:rsid w:val="008252C5"/>
    <w:rsid w:val="00825984"/>
    <w:rsid w:val="0082665A"/>
    <w:rsid w:val="00827369"/>
    <w:rsid w:val="00827B2C"/>
    <w:rsid w:val="008307ED"/>
    <w:rsid w:val="00832F67"/>
    <w:rsid w:val="008336C9"/>
    <w:rsid w:val="00833750"/>
    <w:rsid w:val="008338E9"/>
    <w:rsid w:val="00833E49"/>
    <w:rsid w:val="00834639"/>
    <w:rsid w:val="00834E63"/>
    <w:rsid w:val="0083500D"/>
    <w:rsid w:val="0084159D"/>
    <w:rsid w:val="008425F4"/>
    <w:rsid w:val="008431EE"/>
    <w:rsid w:val="00845905"/>
    <w:rsid w:val="008461DB"/>
    <w:rsid w:val="008464C6"/>
    <w:rsid w:val="00846544"/>
    <w:rsid w:val="0084724B"/>
    <w:rsid w:val="00847B25"/>
    <w:rsid w:val="00850D38"/>
    <w:rsid w:val="00851BAB"/>
    <w:rsid w:val="00852594"/>
    <w:rsid w:val="00852AB3"/>
    <w:rsid w:val="00852F6C"/>
    <w:rsid w:val="00853FF5"/>
    <w:rsid w:val="008543CC"/>
    <w:rsid w:val="008544EB"/>
    <w:rsid w:val="00854F32"/>
    <w:rsid w:val="00855381"/>
    <w:rsid w:val="008561BC"/>
    <w:rsid w:val="008574CB"/>
    <w:rsid w:val="00857DD3"/>
    <w:rsid w:val="00857E64"/>
    <w:rsid w:val="008600EF"/>
    <w:rsid w:val="008609B2"/>
    <w:rsid w:val="00862570"/>
    <w:rsid w:val="00865743"/>
    <w:rsid w:val="00865756"/>
    <w:rsid w:val="00865758"/>
    <w:rsid w:val="00866153"/>
    <w:rsid w:val="00866745"/>
    <w:rsid w:val="0086682E"/>
    <w:rsid w:val="00870AF0"/>
    <w:rsid w:val="0087251B"/>
    <w:rsid w:val="00872B84"/>
    <w:rsid w:val="00873258"/>
    <w:rsid w:val="00874CCC"/>
    <w:rsid w:val="00875D12"/>
    <w:rsid w:val="008767A1"/>
    <w:rsid w:val="00877007"/>
    <w:rsid w:val="00880121"/>
    <w:rsid w:val="00880143"/>
    <w:rsid w:val="0088050E"/>
    <w:rsid w:val="00881204"/>
    <w:rsid w:val="00885D9A"/>
    <w:rsid w:val="008876C3"/>
    <w:rsid w:val="00887FA5"/>
    <w:rsid w:val="008922FC"/>
    <w:rsid w:val="00892CAA"/>
    <w:rsid w:val="00893862"/>
    <w:rsid w:val="00894DBE"/>
    <w:rsid w:val="008959D2"/>
    <w:rsid w:val="00895E43"/>
    <w:rsid w:val="008961B3"/>
    <w:rsid w:val="00897F11"/>
    <w:rsid w:val="008A085A"/>
    <w:rsid w:val="008A2C3C"/>
    <w:rsid w:val="008A5259"/>
    <w:rsid w:val="008A52C2"/>
    <w:rsid w:val="008A5564"/>
    <w:rsid w:val="008A559A"/>
    <w:rsid w:val="008A5842"/>
    <w:rsid w:val="008A771D"/>
    <w:rsid w:val="008B037F"/>
    <w:rsid w:val="008B23C5"/>
    <w:rsid w:val="008B2C05"/>
    <w:rsid w:val="008B410A"/>
    <w:rsid w:val="008B5044"/>
    <w:rsid w:val="008B5ABC"/>
    <w:rsid w:val="008B5AF5"/>
    <w:rsid w:val="008B7361"/>
    <w:rsid w:val="008C05B3"/>
    <w:rsid w:val="008C07C0"/>
    <w:rsid w:val="008C0B07"/>
    <w:rsid w:val="008C0E30"/>
    <w:rsid w:val="008C1A8B"/>
    <w:rsid w:val="008C2D59"/>
    <w:rsid w:val="008C37F1"/>
    <w:rsid w:val="008C39A9"/>
    <w:rsid w:val="008C505E"/>
    <w:rsid w:val="008C5403"/>
    <w:rsid w:val="008C6CAD"/>
    <w:rsid w:val="008C779E"/>
    <w:rsid w:val="008C7A43"/>
    <w:rsid w:val="008D039C"/>
    <w:rsid w:val="008D07DC"/>
    <w:rsid w:val="008D19C6"/>
    <w:rsid w:val="008D2417"/>
    <w:rsid w:val="008D265A"/>
    <w:rsid w:val="008D3F3D"/>
    <w:rsid w:val="008D443A"/>
    <w:rsid w:val="008D44CB"/>
    <w:rsid w:val="008D45AE"/>
    <w:rsid w:val="008D4813"/>
    <w:rsid w:val="008D49EB"/>
    <w:rsid w:val="008D5587"/>
    <w:rsid w:val="008D599A"/>
    <w:rsid w:val="008D79B1"/>
    <w:rsid w:val="008D7F12"/>
    <w:rsid w:val="008E09B9"/>
    <w:rsid w:val="008E0DCF"/>
    <w:rsid w:val="008E161E"/>
    <w:rsid w:val="008E2B9C"/>
    <w:rsid w:val="008E3012"/>
    <w:rsid w:val="008E42F9"/>
    <w:rsid w:val="008E5282"/>
    <w:rsid w:val="008E587E"/>
    <w:rsid w:val="008F0C4B"/>
    <w:rsid w:val="008F1320"/>
    <w:rsid w:val="008F19A3"/>
    <w:rsid w:val="008F19F5"/>
    <w:rsid w:val="008F1BB3"/>
    <w:rsid w:val="008F3009"/>
    <w:rsid w:val="008F458B"/>
    <w:rsid w:val="008F55E4"/>
    <w:rsid w:val="008F6B33"/>
    <w:rsid w:val="008F7A3E"/>
    <w:rsid w:val="0090085C"/>
    <w:rsid w:val="00901AFB"/>
    <w:rsid w:val="009020DD"/>
    <w:rsid w:val="00902A3E"/>
    <w:rsid w:val="00902BE8"/>
    <w:rsid w:val="0090378F"/>
    <w:rsid w:val="009070D6"/>
    <w:rsid w:val="0090795C"/>
    <w:rsid w:val="0091110F"/>
    <w:rsid w:val="00911365"/>
    <w:rsid w:val="00911626"/>
    <w:rsid w:val="00911666"/>
    <w:rsid w:val="00912044"/>
    <w:rsid w:val="00912706"/>
    <w:rsid w:val="00914756"/>
    <w:rsid w:val="00915BD9"/>
    <w:rsid w:val="009163B3"/>
    <w:rsid w:val="00916708"/>
    <w:rsid w:val="00916CF8"/>
    <w:rsid w:val="00916EAF"/>
    <w:rsid w:val="00917A0E"/>
    <w:rsid w:val="00920AF7"/>
    <w:rsid w:val="009226BF"/>
    <w:rsid w:val="00922CE9"/>
    <w:rsid w:val="0092349D"/>
    <w:rsid w:val="00923B34"/>
    <w:rsid w:val="00925164"/>
    <w:rsid w:val="00925B17"/>
    <w:rsid w:val="00927271"/>
    <w:rsid w:val="0093010A"/>
    <w:rsid w:val="00930485"/>
    <w:rsid w:val="00930A6F"/>
    <w:rsid w:val="00930AFF"/>
    <w:rsid w:val="009324E1"/>
    <w:rsid w:val="00932614"/>
    <w:rsid w:val="00932701"/>
    <w:rsid w:val="00934915"/>
    <w:rsid w:val="0093525A"/>
    <w:rsid w:val="00936EE0"/>
    <w:rsid w:val="00937051"/>
    <w:rsid w:val="009372A7"/>
    <w:rsid w:val="009416E5"/>
    <w:rsid w:val="009455B1"/>
    <w:rsid w:val="009479D6"/>
    <w:rsid w:val="00947B97"/>
    <w:rsid w:val="00951168"/>
    <w:rsid w:val="00951286"/>
    <w:rsid w:val="00952F2F"/>
    <w:rsid w:val="009534B8"/>
    <w:rsid w:val="00953B1C"/>
    <w:rsid w:val="0095425F"/>
    <w:rsid w:val="00955B74"/>
    <w:rsid w:val="00956FE6"/>
    <w:rsid w:val="00957B48"/>
    <w:rsid w:val="0096039D"/>
    <w:rsid w:val="0096273C"/>
    <w:rsid w:val="0096383C"/>
    <w:rsid w:val="009646D0"/>
    <w:rsid w:val="00966A65"/>
    <w:rsid w:val="00970D8F"/>
    <w:rsid w:val="0097139D"/>
    <w:rsid w:val="00971E57"/>
    <w:rsid w:val="009725E4"/>
    <w:rsid w:val="00974E52"/>
    <w:rsid w:val="00976ADD"/>
    <w:rsid w:val="009774C6"/>
    <w:rsid w:val="00980BCA"/>
    <w:rsid w:val="009814FA"/>
    <w:rsid w:val="00983489"/>
    <w:rsid w:val="00983E7F"/>
    <w:rsid w:val="009852BD"/>
    <w:rsid w:val="0098566E"/>
    <w:rsid w:val="009856FA"/>
    <w:rsid w:val="009861B3"/>
    <w:rsid w:val="0098628A"/>
    <w:rsid w:val="009863E5"/>
    <w:rsid w:val="00987B39"/>
    <w:rsid w:val="009901A3"/>
    <w:rsid w:val="00990F32"/>
    <w:rsid w:val="009929F8"/>
    <w:rsid w:val="00995783"/>
    <w:rsid w:val="00997A64"/>
    <w:rsid w:val="00997DFC"/>
    <w:rsid w:val="009A0BDB"/>
    <w:rsid w:val="009A1F67"/>
    <w:rsid w:val="009A38F9"/>
    <w:rsid w:val="009A617B"/>
    <w:rsid w:val="009A6EE1"/>
    <w:rsid w:val="009B0312"/>
    <w:rsid w:val="009B0FA5"/>
    <w:rsid w:val="009B1289"/>
    <w:rsid w:val="009B29D8"/>
    <w:rsid w:val="009B389F"/>
    <w:rsid w:val="009B4878"/>
    <w:rsid w:val="009B4B4D"/>
    <w:rsid w:val="009B4CDC"/>
    <w:rsid w:val="009B4D7C"/>
    <w:rsid w:val="009B6503"/>
    <w:rsid w:val="009B6F09"/>
    <w:rsid w:val="009B7016"/>
    <w:rsid w:val="009B75E6"/>
    <w:rsid w:val="009B7D49"/>
    <w:rsid w:val="009C21F9"/>
    <w:rsid w:val="009C3665"/>
    <w:rsid w:val="009C3906"/>
    <w:rsid w:val="009C4DED"/>
    <w:rsid w:val="009C4E21"/>
    <w:rsid w:val="009C51E0"/>
    <w:rsid w:val="009C6584"/>
    <w:rsid w:val="009C7A66"/>
    <w:rsid w:val="009C7C79"/>
    <w:rsid w:val="009D0501"/>
    <w:rsid w:val="009D1222"/>
    <w:rsid w:val="009D2278"/>
    <w:rsid w:val="009D5D07"/>
    <w:rsid w:val="009D6B4C"/>
    <w:rsid w:val="009D6CE3"/>
    <w:rsid w:val="009D7C53"/>
    <w:rsid w:val="009E052A"/>
    <w:rsid w:val="009E11DD"/>
    <w:rsid w:val="009E1482"/>
    <w:rsid w:val="009E2DB0"/>
    <w:rsid w:val="009E2E34"/>
    <w:rsid w:val="009E2EA0"/>
    <w:rsid w:val="009E3CB3"/>
    <w:rsid w:val="009E4A51"/>
    <w:rsid w:val="009E4ED9"/>
    <w:rsid w:val="009E5470"/>
    <w:rsid w:val="009E589D"/>
    <w:rsid w:val="009E6CA5"/>
    <w:rsid w:val="009E6EB5"/>
    <w:rsid w:val="009E76B2"/>
    <w:rsid w:val="009F0229"/>
    <w:rsid w:val="009F0473"/>
    <w:rsid w:val="009F1947"/>
    <w:rsid w:val="009F1DAB"/>
    <w:rsid w:val="009F35DD"/>
    <w:rsid w:val="009F548C"/>
    <w:rsid w:val="009F5675"/>
    <w:rsid w:val="009F56C5"/>
    <w:rsid w:val="009F675F"/>
    <w:rsid w:val="009F7B98"/>
    <w:rsid w:val="00A011C1"/>
    <w:rsid w:val="00A01283"/>
    <w:rsid w:val="00A016EA"/>
    <w:rsid w:val="00A0229D"/>
    <w:rsid w:val="00A025C6"/>
    <w:rsid w:val="00A02F33"/>
    <w:rsid w:val="00A040CC"/>
    <w:rsid w:val="00A04E5E"/>
    <w:rsid w:val="00A05B58"/>
    <w:rsid w:val="00A100EA"/>
    <w:rsid w:val="00A108DD"/>
    <w:rsid w:val="00A14512"/>
    <w:rsid w:val="00A1567D"/>
    <w:rsid w:val="00A1583F"/>
    <w:rsid w:val="00A16A5E"/>
    <w:rsid w:val="00A20182"/>
    <w:rsid w:val="00A20A5E"/>
    <w:rsid w:val="00A214DF"/>
    <w:rsid w:val="00A21C2D"/>
    <w:rsid w:val="00A2284E"/>
    <w:rsid w:val="00A24C5B"/>
    <w:rsid w:val="00A24EB0"/>
    <w:rsid w:val="00A25B4E"/>
    <w:rsid w:val="00A26305"/>
    <w:rsid w:val="00A267CB"/>
    <w:rsid w:val="00A268B5"/>
    <w:rsid w:val="00A26B4D"/>
    <w:rsid w:val="00A26F18"/>
    <w:rsid w:val="00A274EE"/>
    <w:rsid w:val="00A2795F"/>
    <w:rsid w:val="00A27AD8"/>
    <w:rsid w:val="00A30516"/>
    <w:rsid w:val="00A3179A"/>
    <w:rsid w:val="00A322AF"/>
    <w:rsid w:val="00A32B7A"/>
    <w:rsid w:val="00A340A5"/>
    <w:rsid w:val="00A35E89"/>
    <w:rsid w:val="00A36C66"/>
    <w:rsid w:val="00A373E0"/>
    <w:rsid w:val="00A3741C"/>
    <w:rsid w:val="00A4039E"/>
    <w:rsid w:val="00A42A2E"/>
    <w:rsid w:val="00A437A3"/>
    <w:rsid w:val="00A43897"/>
    <w:rsid w:val="00A448DE"/>
    <w:rsid w:val="00A455C5"/>
    <w:rsid w:val="00A46218"/>
    <w:rsid w:val="00A50DEB"/>
    <w:rsid w:val="00A54BF7"/>
    <w:rsid w:val="00A551C1"/>
    <w:rsid w:val="00A556A0"/>
    <w:rsid w:val="00A55B82"/>
    <w:rsid w:val="00A56294"/>
    <w:rsid w:val="00A572A1"/>
    <w:rsid w:val="00A60546"/>
    <w:rsid w:val="00A6062E"/>
    <w:rsid w:val="00A60956"/>
    <w:rsid w:val="00A60D94"/>
    <w:rsid w:val="00A61BB1"/>
    <w:rsid w:val="00A62170"/>
    <w:rsid w:val="00A63A14"/>
    <w:rsid w:val="00A63BFC"/>
    <w:rsid w:val="00A64B17"/>
    <w:rsid w:val="00A64FA2"/>
    <w:rsid w:val="00A65E6C"/>
    <w:rsid w:val="00A66953"/>
    <w:rsid w:val="00A67F40"/>
    <w:rsid w:val="00A70048"/>
    <w:rsid w:val="00A71542"/>
    <w:rsid w:val="00A717FB"/>
    <w:rsid w:val="00A72C18"/>
    <w:rsid w:val="00A74FD0"/>
    <w:rsid w:val="00A75503"/>
    <w:rsid w:val="00A7559A"/>
    <w:rsid w:val="00A75C93"/>
    <w:rsid w:val="00A80694"/>
    <w:rsid w:val="00A808D1"/>
    <w:rsid w:val="00A81C61"/>
    <w:rsid w:val="00A84632"/>
    <w:rsid w:val="00A859AE"/>
    <w:rsid w:val="00A85AAF"/>
    <w:rsid w:val="00A85C9A"/>
    <w:rsid w:val="00A87A2D"/>
    <w:rsid w:val="00A87D79"/>
    <w:rsid w:val="00A906B0"/>
    <w:rsid w:val="00A91D1A"/>
    <w:rsid w:val="00A92556"/>
    <w:rsid w:val="00A92996"/>
    <w:rsid w:val="00A936D6"/>
    <w:rsid w:val="00A937FF"/>
    <w:rsid w:val="00A94CB9"/>
    <w:rsid w:val="00A950AC"/>
    <w:rsid w:val="00A954A8"/>
    <w:rsid w:val="00A955D2"/>
    <w:rsid w:val="00A961A0"/>
    <w:rsid w:val="00A96ECB"/>
    <w:rsid w:val="00A97264"/>
    <w:rsid w:val="00A97DDD"/>
    <w:rsid w:val="00AA0420"/>
    <w:rsid w:val="00AA3617"/>
    <w:rsid w:val="00AA3B15"/>
    <w:rsid w:val="00AA4475"/>
    <w:rsid w:val="00AA5010"/>
    <w:rsid w:val="00AA5826"/>
    <w:rsid w:val="00AA5DA6"/>
    <w:rsid w:val="00AA7449"/>
    <w:rsid w:val="00AB0166"/>
    <w:rsid w:val="00AB0401"/>
    <w:rsid w:val="00AB070F"/>
    <w:rsid w:val="00AB0C25"/>
    <w:rsid w:val="00AB1A50"/>
    <w:rsid w:val="00AB28D3"/>
    <w:rsid w:val="00AB2A48"/>
    <w:rsid w:val="00AB351A"/>
    <w:rsid w:val="00AB4436"/>
    <w:rsid w:val="00AB4E29"/>
    <w:rsid w:val="00AB5609"/>
    <w:rsid w:val="00AB6E4C"/>
    <w:rsid w:val="00AB7F1C"/>
    <w:rsid w:val="00AC01C9"/>
    <w:rsid w:val="00AC144F"/>
    <w:rsid w:val="00AC1C0C"/>
    <w:rsid w:val="00AC1E7D"/>
    <w:rsid w:val="00AC3455"/>
    <w:rsid w:val="00AC35F8"/>
    <w:rsid w:val="00AC3BD4"/>
    <w:rsid w:val="00AC4309"/>
    <w:rsid w:val="00AC4CE2"/>
    <w:rsid w:val="00AC555C"/>
    <w:rsid w:val="00AC5DC0"/>
    <w:rsid w:val="00AC6BE1"/>
    <w:rsid w:val="00AC735D"/>
    <w:rsid w:val="00AC7C39"/>
    <w:rsid w:val="00AD06FE"/>
    <w:rsid w:val="00AD0762"/>
    <w:rsid w:val="00AD0F10"/>
    <w:rsid w:val="00AD201C"/>
    <w:rsid w:val="00AD2EE9"/>
    <w:rsid w:val="00AD2F39"/>
    <w:rsid w:val="00AD5180"/>
    <w:rsid w:val="00AD5D08"/>
    <w:rsid w:val="00AD7B91"/>
    <w:rsid w:val="00AE0927"/>
    <w:rsid w:val="00AE179F"/>
    <w:rsid w:val="00AE30BA"/>
    <w:rsid w:val="00AE331E"/>
    <w:rsid w:val="00AE37E9"/>
    <w:rsid w:val="00AE403B"/>
    <w:rsid w:val="00AE4E13"/>
    <w:rsid w:val="00AE751F"/>
    <w:rsid w:val="00AE7802"/>
    <w:rsid w:val="00AE78F1"/>
    <w:rsid w:val="00AE79CC"/>
    <w:rsid w:val="00AF063E"/>
    <w:rsid w:val="00AF1592"/>
    <w:rsid w:val="00AF49D9"/>
    <w:rsid w:val="00AF50ED"/>
    <w:rsid w:val="00AF5305"/>
    <w:rsid w:val="00AF563A"/>
    <w:rsid w:val="00AF5F29"/>
    <w:rsid w:val="00AF664A"/>
    <w:rsid w:val="00AF6E04"/>
    <w:rsid w:val="00AF6FD6"/>
    <w:rsid w:val="00B00407"/>
    <w:rsid w:val="00B017DB"/>
    <w:rsid w:val="00B02D87"/>
    <w:rsid w:val="00B030E4"/>
    <w:rsid w:val="00B03969"/>
    <w:rsid w:val="00B0626B"/>
    <w:rsid w:val="00B06F38"/>
    <w:rsid w:val="00B078D8"/>
    <w:rsid w:val="00B10E21"/>
    <w:rsid w:val="00B11B27"/>
    <w:rsid w:val="00B11CC9"/>
    <w:rsid w:val="00B11FE3"/>
    <w:rsid w:val="00B121A7"/>
    <w:rsid w:val="00B12DEF"/>
    <w:rsid w:val="00B13F45"/>
    <w:rsid w:val="00B1415B"/>
    <w:rsid w:val="00B14D1C"/>
    <w:rsid w:val="00B15CF6"/>
    <w:rsid w:val="00B1683C"/>
    <w:rsid w:val="00B201D1"/>
    <w:rsid w:val="00B20D73"/>
    <w:rsid w:val="00B2144E"/>
    <w:rsid w:val="00B224ED"/>
    <w:rsid w:val="00B22938"/>
    <w:rsid w:val="00B22E53"/>
    <w:rsid w:val="00B240E5"/>
    <w:rsid w:val="00B252DB"/>
    <w:rsid w:val="00B25D67"/>
    <w:rsid w:val="00B26D1D"/>
    <w:rsid w:val="00B314A7"/>
    <w:rsid w:val="00B316B6"/>
    <w:rsid w:val="00B31730"/>
    <w:rsid w:val="00B31D0B"/>
    <w:rsid w:val="00B32682"/>
    <w:rsid w:val="00B367E0"/>
    <w:rsid w:val="00B36F0E"/>
    <w:rsid w:val="00B37533"/>
    <w:rsid w:val="00B37BF2"/>
    <w:rsid w:val="00B4059C"/>
    <w:rsid w:val="00B45727"/>
    <w:rsid w:val="00B46022"/>
    <w:rsid w:val="00B471DE"/>
    <w:rsid w:val="00B472F6"/>
    <w:rsid w:val="00B50097"/>
    <w:rsid w:val="00B503C9"/>
    <w:rsid w:val="00B503E1"/>
    <w:rsid w:val="00B512E4"/>
    <w:rsid w:val="00B518D2"/>
    <w:rsid w:val="00B52145"/>
    <w:rsid w:val="00B52A49"/>
    <w:rsid w:val="00B5415E"/>
    <w:rsid w:val="00B5575B"/>
    <w:rsid w:val="00B57337"/>
    <w:rsid w:val="00B57D4D"/>
    <w:rsid w:val="00B62415"/>
    <w:rsid w:val="00B62E8C"/>
    <w:rsid w:val="00B630DF"/>
    <w:rsid w:val="00B6373B"/>
    <w:rsid w:val="00B638AA"/>
    <w:rsid w:val="00B64663"/>
    <w:rsid w:val="00B662F8"/>
    <w:rsid w:val="00B67FEB"/>
    <w:rsid w:val="00B7033C"/>
    <w:rsid w:val="00B70817"/>
    <w:rsid w:val="00B72433"/>
    <w:rsid w:val="00B7359A"/>
    <w:rsid w:val="00B73912"/>
    <w:rsid w:val="00B73AF7"/>
    <w:rsid w:val="00B743A6"/>
    <w:rsid w:val="00B74C8E"/>
    <w:rsid w:val="00B7519D"/>
    <w:rsid w:val="00B75EBD"/>
    <w:rsid w:val="00B76176"/>
    <w:rsid w:val="00B80C55"/>
    <w:rsid w:val="00B82663"/>
    <w:rsid w:val="00B839D6"/>
    <w:rsid w:val="00B83BD6"/>
    <w:rsid w:val="00B84C11"/>
    <w:rsid w:val="00B8550C"/>
    <w:rsid w:val="00B8570A"/>
    <w:rsid w:val="00B86319"/>
    <w:rsid w:val="00B872CF"/>
    <w:rsid w:val="00B92016"/>
    <w:rsid w:val="00B929E7"/>
    <w:rsid w:val="00B92A16"/>
    <w:rsid w:val="00B93D26"/>
    <w:rsid w:val="00B93F19"/>
    <w:rsid w:val="00B941B3"/>
    <w:rsid w:val="00B948BF"/>
    <w:rsid w:val="00BA0207"/>
    <w:rsid w:val="00BA2365"/>
    <w:rsid w:val="00BA3384"/>
    <w:rsid w:val="00BA38B0"/>
    <w:rsid w:val="00BA3A09"/>
    <w:rsid w:val="00BA3A56"/>
    <w:rsid w:val="00BA3F7E"/>
    <w:rsid w:val="00BA3FF9"/>
    <w:rsid w:val="00BA4133"/>
    <w:rsid w:val="00BA45A7"/>
    <w:rsid w:val="00BA6655"/>
    <w:rsid w:val="00BA68B9"/>
    <w:rsid w:val="00BA6E66"/>
    <w:rsid w:val="00BA7A1B"/>
    <w:rsid w:val="00BB0253"/>
    <w:rsid w:val="00BB1BC0"/>
    <w:rsid w:val="00BB1CBA"/>
    <w:rsid w:val="00BB2FBE"/>
    <w:rsid w:val="00BB32F8"/>
    <w:rsid w:val="00BB53E3"/>
    <w:rsid w:val="00BB55B1"/>
    <w:rsid w:val="00BB6E97"/>
    <w:rsid w:val="00BB6EF6"/>
    <w:rsid w:val="00BB6F10"/>
    <w:rsid w:val="00BB7D83"/>
    <w:rsid w:val="00BC1DCE"/>
    <w:rsid w:val="00BC1F7F"/>
    <w:rsid w:val="00BC2D95"/>
    <w:rsid w:val="00BC5606"/>
    <w:rsid w:val="00BC66FF"/>
    <w:rsid w:val="00BC6811"/>
    <w:rsid w:val="00BD0EAD"/>
    <w:rsid w:val="00BD1B8F"/>
    <w:rsid w:val="00BD208C"/>
    <w:rsid w:val="00BD222D"/>
    <w:rsid w:val="00BD248F"/>
    <w:rsid w:val="00BD6261"/>
    <w:rsid w:val="00BD6471"/>
    <w:rsid w:val="00BD6EAE"/>
    <w:rsid w:val="00BE0C08"/>
    <w:rsid w:val="00BE1058"/>
    <w:rsid w:val="00BE16B2"/>
    <w:rsid w:val="00BE2110"/>
    <w:rsid w:val="00BE24BD"/>
    <w:rsid w:val="00BE316B"/>
    <w:rsid w:val="00BE33A3"/>
    <w:rsid w:val="00BE52D7"/>
    <w:rsid w:val="00BE552B"/>
    <w:rsid w:val="00BE55A5"/>
    <w:rsid w:val="00BE6E5B"/>
    <w:rsid w:val="00BE6E72"/>
    <w:rsid w:val="00BE76FD"/>
    <w:rsid w:val="00BE7DA8"/>
    <w:rsid w:val="00BF0518"/>
    <w:rsid w:val="00BF08F7"/>
    <w:rsid w:val="00BF123B"/>
    <w:rsid w:val="00BF2CA0"/>
    <w:rsid w:val="00BF2EBF"/>
    <w:rsid w:val="00BF3E8D"/>
    <w:rsid w:val="00BF43A2"/>
    <w:rsid w:val="00BF541E"/>
    <w:rsid w:val="00BF5C6A"/>
    <w:rsid w:val="00BF681C"/>
    <w:rsid w:val="00BF6FD9"/>
    <w:rsid w:val="00BF7789"/>
    <w:rsid w:val="00BF7F55"/>
    <w:rsid w:val="00C00A9E"/>
    <w:rsid w:val="00C00D57"/>
    <w:rsid w:val="00C010B6"/>
    <w:rsid w:val="00C039E6"/>
    <w:rsid w:val="00C04679"/>
    <w:rsid w:val="00C06101"/>
    <w:rsid w:val="00C06AA2"/>
    <w:rsid w:val="00C06D32"/>
    <w:rsid w:val="00C07EBF"/>
    <w:rsid w:val="00C1001B"/>
    <w:rsid w:val="00C113DA"/>
    <w:rsid w:val="00C11E85"/>
    <w:rsid w:val="00C130F8"/>
    <w:rsid w:val="00C13D0B"/>
    <w:rsid w:val="00C13E4F"/>
    <w:rsid w:val="00C14391"/>
    <w:rsid w:val="00C155FD"/>
    <w:rsid w:val="00C16934"/>
    <w:rsid w:val="00C16A6D"/>
    <w:rsid w:val="00C16AA2"/>
    <w:rsid w:val="00C16EDF"/>
    <w:rsid w:val="00C16F56"/>
    <w:rsid w:val="00C17399"/>
    <w:rsid w:val="00C17988"/>
    <w:rsid w:val="00C20596"/>
    <w:rsid w:val="00C220D6"/>
    <w:rsid w:val="00C22317"/>
    <w:rsid w:val="00C22E2A"/>
    <w:rsid w:val="00C22F00"/>
    <w:rsid w:val="00C23B9B"/>
    <w:rsid w:val="00C24086"/>
    <w:rsid w:val="00C26B97"/>
    <w:rsid w:val="00C2700D"/>
    <w:rsid w:val="00C270B8"/>
    <w:rsid w:val="00C272AA"/>
    <w:rsid w:val="00C327D7"/>
    <w:rsid w:val="00C32F88"/>
    <w:rsid w:val="00C33F46"/>
    <w:rsid w:val="00C34DFC"/>
    <w:rsid w:val="00C35F83"/>
    <w:rsid w:val="00C36614"/>
    <w:rsid w:val="00C367CC"/>
    <w:rsid w:val="00C369D5"/>
    <w:rsid w:val="00C36AC0"/>
    <w:rsid w:val="00C36E70"/>
    <w:rsid w:val="00C37BBC"/>
    <w:rsid w:val="00C40AA1"/>
    <w:rsid w:val="00C40C53"/>
    <w:rsid w:val="00C413EB"/>
    <w:rsid w:val="00C42415"/>
    <w:rsid w:val="00C4242D"/>
    <w:rsid w:val="00C425DE"/>
    <w:rsid w:val="00C42CFB"/>
    <w:rsid w:val="00C43460"/>
    <w:rsid w:val="00C449FA"/>
    <w:rsid w:val="00C45A42"/>
    <w:rsid w:val="00C4660A"/>
    <w:rsid w:val="00C50371"/>
    <w:rsid w:val="00C50E6A"/>
    <w:rsid w:val="00C51875"/>
    <w:rsid w:val="00C52F89"/>
    <w:rsid w:val="00C53656"/>
    <w:rsid w:val="00C53E61"/>
    <w:rsid w:val="00C54799"/>
    <w:rsid w:val="00C558B1"/>
    <w:rsid w:val="00C5608D"/>
    <w:rsid w:val="00C56348"/>
    <w:rsid w:val="00C56846"/>
    <w:rsid w:val="00C56930"/>
    <w:rsid w:val="00C61E36"/>
    <w:rsid w:val="00C6262D"/>
    <w:rsid w:val="00C62BD4"/>
    <w:rsid w:val="00C62D72"/>
    <w:rsid w:val="00C64958"/>
    <w:rsid w:val="00C652AB"/>
    <w:rsid w:val="00C66528"/>
    <w:rsid w:val="00C66909"/>
    <w:rsid w:val="00C670F2"/>
    <w:rsid w:val="00C67143"/>
    <w:rsid w:val="00C70177"/>
    <w:rsid w:val="00C702E5"/>
    <w:rsid w:val="00C7056D"/>
    <w:rsid w:val="00C723A7"/>
    <w:rsid w:val="00C726BB"/>
    <w:rsid w:val="00C727B6"/>
    <w:rsid w:val="00C743AB"/>
    <w:rsid w:val="00C743C4"/>
    <w:rsid w:val="00C74B23"/>
    <w:rsid w:val="00C7517A"/>
    <w:rsid w:val="00C76325"/>
    <w:rsid w:val="00C76B63"/>
    <w:rsid w:val="00C804B6"/>
    <w:rsid w:val="00C80975"/>
    <w:rsid w:val="00C816C7"/>
    <w:rsid w:val="00C81990"/>
    <w:rsid w:val="00C82DCB"/>
    <w:rsid w:val="00C83F2D"/>
    <w:rsid w:val="00C871FD"/>
    <w:rsid w:val="00C87389"/>
    <w:rsid w:val="00C87571"/>
    <w:rsid w:val="00C87AA0"/>
    <w:rsid w:val="00C903E6"/>
    <w:rsid w:val="00C913B2"/>
    <w:rsid w:val="00C91E5D"/>
    <w:rsid w:val="00C92FD1"/>
    <w:rsid w:val="00C9362F"/>
    <w:rsid w:val="00C95576"/>
    <w:rsid w:val="00C9581E"/>
    <w:rsid w:val="00C96045"/>
    <w:rsid w:val="00C96095"/>
    <w:rsid w:val="00C969E3"/>
    <w:rsid w:val="00C9788A"/>
    <w:rsid w:val="00CA0915"/>
    <w:rsid w:val="00CA12DE"/>
    <w:rsid w:val="00CA395B"/>
    <w:rsid w:val="00CA42D3"/>
    <w:rsid w:val="00CA4C5C"/>
    <w:rsid w:val="00CA5CEA"/>
    <w:rsid w:val="00CA747B"/>
    <w:rsid w:val="00CB2221"/>
    <w:rsid w:val="00CB2D05"/>
    <w:rsid w:val="00CB457D"/>
    <w:rsid w:val="00CB5E6A"/>
    <w:rsid w:val="00CB6448"/>
    <w:rsid w:val="00CB6B9F"/>
    <w:rsid w:val="00CB7148"/>
    <w:rsid w:val="00CB74E5"/>
    <w:rsid w:val="00CC1FE3"/>
    <w:rsid w:val="00CC227F"/>
    <w:rsid w:val="00CC36FF"/>
    <w:rsid w:val="00CC38CC"/>
    <w:rsid w:val="00CC473F"/>
    <w:rsid w:val="00CC495F"/>
    <w:rsid w:val="00CC5093"/>
    <w:rsid w:val="00CC5A4D"/>
    <w:rsid w:val="00CC7715"/>
    <w:rsid w:val="00CD04FF"/>
    <w:rsid w:val="00CD0940"/>
    <w:rsid w:val="00CD0C6C"/>
    <w:rsid w:val="00CD156A"/>
    <w:rsid w:val="00CD207F"/>
    <w:rsid w:val="00CD2451"/>
    <w:rsid w:val="00CD2749"/>
    <w:rsid w:val="00CD2CEE"/>
    <w:rsid w:val="00CD3AD8"/>
    <w:rsid w:val="00CD3E8F"/>
    <w:rsid w:val="00CD487A"/>
    <w:rsid w:val="00CD6E15"/>
    <w:rsid w:val="00CE10C4"/>
    <w:rsid w:val="00CE2235"/>
    <w:rsid w:val="00CE2677"/>
    <w:rsid w:val="00CE39D3"/>
    <w:rsid w:val="00CE40BD"/>
    <w:rsid w:val="00CE4284"/>
    <w:rsid w:val="00CE61BE"/>
    <w:rsid w:val="00CE62D6"/>
    <w:rsid w:val="00CE69CC"/>
    <w:rsid w:val="00CE7001"/>
    <w:rsid w:val="00CE717A"/>
    <w:rsid w:val="00CE7995"/>
    <w:rsid w:val="00CF0E52"/>
    <w:rsid w:val="00CF18B8"/>
    <w:rsid w:val="00CF295F"/>
    <w:rsid w:val="00CF31B1"/>
    <w:rsid w:val="00CF349A"/>
    <w:rsid w:val="00CF424D"/>
    <w:rsid w:val="00CF4603"/>
    <w:rsid w:val="00CF4BAC"/>
    <w:rsid w:val="00CF5E03"/>
    <w:rsid w:val="00CF7149"/>
    <w:rsid w:val="00CF7795"/>
    <w:rsid w:val="00CF7C08"/>
    <w:rsid w:val="00D004CF"/>
    <w:rsid w:val="00D007D2"/>
    <w:rsid w:val="00D01D51"/>
    <w:rsid w:val="00D03315"/>
    <w:rsid w:val="00D036EB"/>
    <w:rsid w:val="00D03DC6"/>
    <w:rsid w:val="00D04686"/>
    <w:rsid w:val="00D05A43"/>
    <w:rsid w:val="00D05DB8"/>
    <w:rsid w:val="00D06EFE"/>
    <w:rsid w:val="00D07346"/>
    <w:rsid w:val="00D077B0"/>
    <w:rsid w:val="00D07D47"/>
    <w:rsid w:val="00D11B43"/>
    <w:rsid w:val="00D12503"/>
    <w:rsid w:val="00D13EBC"/>
    <w:rsid w:val="00D15610"/>
    <w:rsid w:val="00D156C7"/>
    <w:rsid w:val="00D15CD5"/>
    <w:rsid w:val="00D16514"/>
    <w:rsid w:val="00D167E0"/>
    <w:rsid w:val="00D170F5"/>
    <w:rsid w:val="00D17A99"/>
    <w:rsid w:val="00D20003"/>
    <w:rsid w:val="00D20032"/>
    <w:rsid w:val="00D20A03"/>
    <w:rsid w:val="00D20E13"/>
    <w:rsid w:val="00D22692"/>
    <w:rsid w:val="00D22870"/>
    <w:rsid w:val="00D228C7"/>
    <w:rsid w:val="00D22B83"/>
    <w:rsid w:val="00D24B16"/>
    <w:rsid w:val="00D25D33"/>
    <w:rsid w:val="00D2680E"/>
    <w:rsid w:val="00D2688F"/>
    <w:rsid w:val="00D3090E"/>
    <w:rsid w:val="00D3095F"/>
    <w:rsid w:val="00D3362E"/>
    <w:rsid w:val="00D33DB8"/>
    <w:rsid w:val="00D342BE"/>
    <w:rsid w:val="00D34B05"/>
    <w:rsid w:val="00D3685E"/>
    <w:rsid w:val="00D371F1"/>
    <w:rsid w:val="00D40795"/>
    <w:rsid w:val="00D40883"/>
    <w:rsid w:val="00D40CCE"/>
    <w:rsid w:val="00D40FE7"/>
    <w:rsid w:val="00D42F09"/>
    <w:rsid w:val="00D4348D"/>
    <w:rsid w:val="00D46A9C"/>
    <w:rsid w:val="00D47C62"/>
    <w:rsid w:val="00D5119D"/>
    <w:rsid w:val="00D51596"/>
    <w:rsid w:val="00D51889"/>
    <w:rsid w:val="00D51AC8"/>
    <w:rsid w:val="00D52CCE"/>
    <w:rsid w:val="00D53571"/>
    <w:rsid w:val="00D5399C"/>
    <w:rsid w:val="00D54428"/>
    <w:rsid w:val="00D5487A"/>
    <w:rsid w:val="00D55520"/>
    <w:rsid w:val="00D559A5"/>
    <w:rsid w:val="00D55AD5"/>
    <w:rsid w:val="00D56926"/>
    <w:rsid w:val="00D571CE"/>
    <w:rsid w:val="00D57987"/>
    <w:rsid w:val="00D60391"/>
    <w:rsid w:val="00D60945"/>
    <w:rsid w:val="00D614EB"/>
    <w:rsid w:val="00D6289F"/>
    <w:rsid w:val="00D629DE"/>
    <w:rsid w:val="00D62E70"/>
    <w:rsid w:val="00D63062"/>
    <w:rsid w:val="00D651E9"/>
    <w:rsid w:val="00D65242"/>
    <w:rsid w:val="00D65D40"/>
    <w:rsid w:val="00D7033D"/>
    <w:rsid w:val="00D70AA1"/>
    <w:rsid w:val="00D71A9F"/>
    <w:rsid w:val="00D72292"/>
    <w:rsid w:val="00D723EE"/>
    <w:rsid w:val="00D727A3"/>
    <w:rsid w:val="00D748B5"/>
    <w:rsid w:val="00D748F7"/>
    <w:rsid w:val="00D749C0"/>
    <w:rsid w:val="00D753E5"/>
    <w:rsid w:val="00D75CDF"/>
    <w:rsid w:val="00D76537"/>
    <w:rsid w:val="00D7656B"/>
    <w:rsid w:val="00D775A9"/>
    <w:rsid w:val="00D77726"/>
    <w:rsid w:val="00D81025"/>
    <w:rsid w:val="00D8167A"/>
    <w:rsid w:val="00D84095"/>
    <w:rsid w:val="00D84761"/>
    <w:rsid w:val="00D8610E"/>
    <w:rsid w:val="00D86D01"/>
    <w:rsid w:val="00D87855"/>
    <w:rsid w:val="00D93181"/>
    <w:rsid w:val="00D93C2F"/>
    <w:rsid w:val="00D93D30"/>
    <w:rsid w:val="00D9485E"/>
    <w:rsid w:val="00D94D4D"/>
    <w:rsid w:val="00D96113"/>
    <w:rsid w:val="00D963C3"/>
    <w:rsid w:val="00D96E8B"/>
    <w:rsid w:val="00D978E7"/>
    <w:rsid w:val="00DA0169"/>
    <w:rsid w:val="00DA0707"/>
    <w:rsid w:val="00DA15E5"/>
    <w:rsid w:val="00DA220F"/>
    <w:rsid w:val="00DA341C"/>
    <w:rsid w:val="00DA3E62"/>
    <w:rsid w:val="00DA5021"/>
    <w:rsid w:val="00DA5474"/>
    <w:rsid w:val="00DA700A"/>
    <w:rsid w:val="00DA7670"/>
    <w:rsid w:val="00DB07F3"/>
    <w:rsid w:val="00DB0942"/>
    <w:rsid w:val="00DB16C1"/>
    <w:rsid w:val="00DB3075"/>
    <w:rsid w:val="00DB38C5"/>
    <w:rsid w:val="00DB3935"/>
    <w:rsid w:val="00DB4760"/>
    <w:rsid w:val="00DB477F"/>
    <w:rsid w:val="00DB6895"/>
    <w:rsid w:val="00DB6D3C"/>
    <w:rsid w:val="00DB6DAE"/>
    <w:rsid w:val="00DB7AAF"/>
    <w:rsid w:val="00DC0D11"/>
    <w:rsid w:val="00DC1CE8"/>
    <w:rsid w:val="00DC314E"/>
    <w:rsid w:val="00DC319B"/>
    <w:rsid w:val="00DC3564"/>
    <w:rsid w:val="00DC39AB"/>
    <w:rsid w:val="00DC3BF7"/>
    <w:rsid w:val="00DC3ED8"/>
    <w:rsid w:val="00DC40E4"/>
    <w:rsid w:val="00DC464C"/>
    <w:rsid w:val="00DC539D"/>
    <w:rsid w:val="00DC6D10"/>
    <w:rsid w:val="00DD2181"/>
    <w:rsid w:val="00DD2BAC"/>
    <w:rsid w:val="00DD415B"/>
    <w:rsid w:val="00DD433A"/>
    <w:rsid w:val="00DD4D7E"/>
    <w:rsid w:val="00DD539A"/>
    <w:rsid w:val="00DD57E1"/>
    <w:rsid w:val="00DD5CED"/>
    <w:rsid w:val="00DD6DD5"/>
    <w:rsid w:val="00DD7303"/>
    <w:rsid w:val="00DD7D01"/>
    <w:rsid w:val="00DE0893"/>
    <w:rsid w:val="00DE10B8"/>
    <w:rsid w:val="00DE17FF"/>
    <w:rsid w:val="00DE2449"/>
    <w:rsid w:val="00DE4CD5"/>
    <w:rsid w:val="00DE5016"/>
    <w:rsid w:val="00DE76B6"/>
    <w:rsid w:val="00DF0A8C"/>
    <w:rsid w:val="00DF20B4"/>
    <w:rsid w:val="00DF3C21"/>
    <w:rsid w:val="00DF4ADC"/>
    <w:rsid w:val="00DF5608"/>
    <w:rsid w:val="00DF5C8E"/>
    <w:rsid w:val="00DF6054"/>
    <w:rsid w:val="00DF67BE"/>
    <w:rsid w:val="00E004F8"/>
    <w:rsid w:val="00E01FDF"/>
    <w:rsid w:val="00E039C5"/>
    <w:rsid w:val="00E0534F"/>
    <w:rsid w:val="00E05B60"/>
    <w:rsid w:val="00E05E08"/>
    <w:rsid w:val="00E07A0F"/>
    <w:rsid w:val="00E10126"/>
    <w:rsid w:val="00E11093"/>
    <w:rsid w:val="00E16460"/>
    <w:rsid w:val="00E16AAC"/>
    <w:rsid w:val="00E16F32"/>
    <w:rsid w:val="00E1728F"/>
    <w:rsid w:val="00E1749C"/>
    <w:rsid w:val="00E17B85"/>
    <w:rsid w:val="00E209C1"/>
    <w:rsid w:val="00E20BD4"/>
    <w:rsid w:val="00E2139D"/>
    <w:rsid w:val="00E21760"/>
    <w:rsid w:val="00E222F0"/>
    <w:rsid w:val="00E23720"/>
    <w:rsid w:val="00E23B76"/>
    <w:rsid w:val="00E23C5C"/>
    <w:rsid w:val="00E24154"/>
    <w:rsid w:val="00E259A7"/>
    <w:rsid w:val="00E26071"/>
    <w:rsid w:val="00E269A2"/>
    <w:rsid w:val="00E26A72"/>
    <w:rsid w:val="00E26CDE"/>
    <w:rsid w:val="00E30184"/>
    <w:rsid w:val="00E31004"/>
    <w:rsid w:val="00E31D6A"/>
    <w:rsid w:val="00E31E29"/>
    <w:rsid w:val="00E3221E"/>
    <w:rsid w:val="00E34121"/>
    <w:rsid w:val="00E341AE"/>
    <w:rsid w:val="00E34864"/>
    <w:rsid w:val="00E34AD8"/>
    <w:rsid w:val="00E35A92"/>
    <w:rsid w:val="00E36348"/>
    <w:rsid w:val="00E36886"/>
    <w:rsid w:val="00E37A55"/>
    <w:rsid w:val="00E4092E"/>
    <w:rsid w:val="00E40A43"/>
    <w:rsid w:val="00E40C08"/>
    <w:rsid w:val="00E40D73"/>
    <w:rsid w:val="00E4163B"/>
    <w:rsid w:val="00E42412"/>
    <w:rsid w:val="00E43897"/>
    <w:rsid w:val="00E44B9C"/>
    <w:rsid w:val="00E45253"/>
    <w:rsid w:val="00E4531A"/>
    <w:rsid w:val="00E457B9"/>
    <w:rsid w:val="00E46010"/>
    <w:rsid w:val="00E469FC"/>
    <w:rsid w:val="00E5087B"/>
    <w:rsid w:val="00E51AAE"/>
    <w:rsid w:val="00E53C40"/>
    <w:rsid w:val="00E54BA0"/>
    <w:rsid w:val="00E55F99"/>
    <w:rsid w:val="00E56672"/>
    <w:rsid w:val="00E577E0"/>
    <w:rsid w:val="00E57836"/>
    <w:rsid w:val="00E61290"/>
    <w:rsid w:val="00E61949"/>
    <w:rsid w:val="00E61C7F"/>
    <w:rsid w:val="00E626E6"/>
    <w:rsid w:val="00E632C2"/>
    <w:rsid w:val="00E63D90"/>
    <w:rsid w:val="00E66C7F"/>
    <w:rsid w:val="00E67919"/>
    <w:rsid w:val="00E67B4A"/>
    <w:rsid w:val="00E70865"/>
    <w:rsid w:val="00E713E1"/>
    <w:rsid w:val="00E71EF1"/>
    <w:rsid w:val="00E72648"/>
    <w:rsid w:val="00E72BF0"/>
    <w:rsid w:val="00E72F09"/>
    <w:rsid w:val="00E747DE"/>
    <w:rsid w:val="00E74860"/>
    <w:rsid w:val="00E74D54"/>
    <w:rsid w:val="00E756C6"/>
    <w:rsid w:val="00E769DB"/>
    <w:rsid w:val="00E7738E"/>
    <w:rsid w:val="00E7797B"/>
    <w:rsid w:val="00E77CE7"/>
    <w:rsid w:val="00E800A7"/>
    <w:rsid w:val="00E804D7"/>
    <w:rsid w:val="00E8104C"/>
    <w:rsid w:val="00E82A85"/>
    <w:rsid w:val="00E83560"/>
    <w:rsid w:val="00E83845"/>
    <w:rsid w:val="00E83AD5"/>
    <w:rsid w:val="00E83F7C"/>
    <w:rsid w:val="00E84F0E"/>
    <w:rsid w:val="00E856F9"/>
    <w:rsid w:val="00E8577D"/>
    <w:rsid w:val="00E85D1A"/>
    <w:rsid w:val="00E85FAA"/>
    <w:rsid w:val="00E86829"/>
    <w:rsid w:val="00E9018E"/>
    <w:rsid w:val="00E923FC"/>
    <w:rsid w:val="00E92B5A"/>
    <w:rsid w:val="00E95159"/>
    <w:rsid w:val="00E95320"/>
    <w:rsid w:val="00EA01D6"/>
    <w:rsid w:val="00EA0899"/>
    <w:rsid w:val="00EA3532"/>
    <w:rsid w:val="00EA4BF2"/>
    <w:rsid w:val="00EA6104"/>
    <w:rsid w:val="00EA6512"/>
    <w:rsid w:val="00EA7B4E"/>
    <w:rsid w:val="00EB1302"/>
    <w:rsid w:val="00EB2978"/>
    <w:rsid w:val="00EB2CD3"/>
    <w:rsid w:val="00EB335D"/>
    <w:rsid w:val="00EB4873"/>
    <w:rsid w:val="00EB5416"/>
    <w:rsid w:val="00EB5F07"/>
    <w:rsid w:val="00EB650B"/>
    <w:rsid w:val="00EC0022"/>
    <w:rsid w:val="00EC0FA4"/>
    <w:rsid w:val="00EC4B8B"/>
    <w:rsid w:val="00EC5BCF"/>
    <w:rsid w:val="00EC7081"/>
    <w:rsid w:val="00EC7092"/>
    <w:rsid w:val="00EC7C43"/>
    <w:rsid w:val="00ED27B6"/>
    <w:rsid w:val="00ED3867"/>
    <w:rsid w:val="00ED4406"/>
    <w:rsid w:val="00ED4711"/>
    <w:rsid w:val="00ED4DC9"/>
    <w:rsid w:val="00ED662E"/>
    <w:rsid w:val="00ED68D9"/>
    <w:rsid w:val="00ED726F"/>
    <w:rsid w:val="00EE0972"/>
    <w:rsid w:val="00EE0ADE"/>
    <w:rsid w:val="00EE1241"/>
    <w:rsid w:val="00EE1A87"/>
    <w:rsid w:val="00EE21FA"/>
    <w:rsid w:val="00EE29A0"/>
    <w:rsid w:val="00EE2CDA"/>
    <w:rsid w:val="00EE3878"/>
    <w:rsid w:val="00EE3CFD"/>
    <w:rsid w:val="00EE3EB3"/>
    <w:rsid w:val="00EE5574"/>
    <w:rsid w:val="00EE5E8F"/>
    <w:rsid w:val="00EE703E"/>
    <w:rsid w:val="00EE7D3A"/>
    <w:rsid w:val="00EE7F40"/>
    <w:rsid w:val="00EF0590"/>
    <w:rsid w:val="00EF10F0"/>
    <w:rsid w:val="00EF1E0F"/>
    <w:rsid w:val="00EF37AA"/>
    <w:rsid w:val="00EF3A14"/>
    <w:rsid w:val="00EF53B2"/>
    <w:rsid w:val="00EF581E"/>
    <w:rsid w:val="00EF6774"/>
    <w:rsid w:val="00EF6791"/>
    <w:rsid w:val="00EF7C99"/>
    <w:rsid w:val="00EF7E06"/>
    <w:rsid w:val="00F0002B"/>
    <w:rsid w:val="00F02127"/>
    <w:rsid w:val="00F02337"/>
    <w:rsid w:val="00F03F01"/>
    <w:rsid w:val="00F05DB4"/>
    <w:rsid w:val="00F06983"/>
    <w:rsid w:val="00F06EAC"/>
    <w:rsid w:val="00F0725D"/>
    <w:rsid w:val="00F07880"/>
    <w:rsid w:val="00F10157"/>
    <w:rsid w:val="00F104BF"/>
    <w:rsid w:val="00F1254D"/>
    <w:rsid w:val="00F1301F"/>
    <w:rsid w:val="00F135D6"/>
    <w:rsid w:val="00F1392A"/>
    <w:rsid w:val="00F139B4"/>
    <w:rsid w:val="00F14391"/>
    <w:rsid w:val="00F14F5F"/>
    <w:rsid w:val="00F154C1"/>
    <w:rsid w:val="00F16A87"/>
    <w:rsid w:val="00F17908"/>
    <w:rsid w:val="00F2049E"/>
    <w:rsid w:val="00F21420"/>
    <w:rsid w:val="00F219D1"/>
    <w:rsid w:val="00F21E56"/>
    <w:rsid w:val="00F222AC"/>
    <w:rsid w:val="00F24B68"/>
    <w:rsid w:val="00F24F92"/>
    <w:rsid w:val="00F2542A"/>
    <w:rsid w:val="00F26D3D"/>
    <w:rsid w:val="00F3006D"/>
    <w:rsid w:val="00F30691"/>
    <w:rsid w:val="00F30BF7"/>
    <w:rsid w:val="00F33037"/>
    <w:rsid w:val="00F3344D"/>
    <w:rsid w:val="00F34084"/>
    <w:rsid w:val="00F35327"/>
    <w:rsid w:val="00F36EA1"/>
    <w:rsid w:val="00F4072E"/>
    <w:rsid w:val="00F40F64"/>
    <w:rsid w:val="00F412AC"/>
    <w:rsid w:val="00F4325E"/>
    <w:rsid w:val="00F4329E"/>
    <w:rsid w:val="00F44D43"/>
    <w:rsid w:val="00F46EB2"/>
    <w:rsid w:val="00F5102E"/>
    <w:rsid w:val="00F51249"/>
    <w:rsid w:val="00F52E81"/>
    <w:rsid w:val="00F537EC"/>
    <w:rsid w:val="00F545D8"/>
    <w:rsid w:val="00F54E78"/>
    <w:rsid w:val="00F55697"/>
    <w:rsid w:val="00F55C11"/>
    <w:rsid w:val="00F56720"/>
    <w:rsid w:val="00F567C8"/>
    <w:rsid w:val="00F60822"/>
    <w:rsid w:val="00F60DF2"/>
    <w:rsid w:val="00F614C3"/>
    <w:rsid w:val="00F6154D"/>
    <w:rsid w:val="00F62990"/>
    <w:rsid w:val="00F62AE7"/>
    <w:rsid w:val="00F62B53"/>
    <w:rsid w:val="00F632D5"/>
    <w:rsid w:val="00F63887"/>
    <w:rsid w:val="00F63AA6"/>
    <w:rsid w:val="00F63C37"/>
    <w:rsid w:val="00F64A63"/>
    <w:rsid w:val="00F66070"/>
    <w:rsid w:val="00F6613A"/>
    <w:rsid w:val="00F67730"/>
    <w:rsid w:val="00F67B29"/>
    <w:rsid w:val="00F70330"/>
    <w:rsid w:val="00F70683"/>
    <w:rsid w:val="00F7116D"/>
    <w:rsid w:val="00F72408"/>
    <w:rsid w:val="00F7281C"/>
    <w:rsid w:val="00F74112"/>
    <w:rsid w:val="00F74314"/>
    <w:rsid w:val="00F7577E"/>
    <w:rsid w:val="00F76B25"/>
    <w:rsid w:val="00F76E2C"/>
    <w:rsid w:val="00F819A3"/>
    <w:rsid w:val="00F829B1"/>
    <w:rsid w:val="00F82F08"/>
    <w:rsid w:val="00F839D1"/>
    <w:rsid w:val="00F84DA7"/>
    <w:rsid w:val="00F855DA"/>
    <w:rsid w:val="00F8634F"/>
    <w:rsid w:val="00F86A82"/>
    <w:rsid w:val="00F87478"/>
    <w:rsid w:val="00F901BD"/>
    <w:rsid w:val="00F91D43"/>
    <w:rsid w:val="00F9346A"/>
    <w:rsid w:val="00F93E75"/>
    <w:rsid w:val="00F93F14"/>
    <w:rsid w:val="00F94087"/>
    <w:rsid w:val="00F94D6D"/>
    <w:rsid w:val="00F95336"/>
    <w:rsid w:val="00F958C8"/>
    <w:rsid w:val="00FA3E49"/>
    <w:rsid w:val="00FA4264"/>
    <w:rsid w:val="00FA4E29"/>
    <w:rsid w:val="00FA6559"/>
    <w:rsid w:val="00FA7576"/>
    <w:rsid w:val="00FB208C"/>
    <w:rsid w:val="00FB24D0"/>
    <w:rsid w:val="00FB4DCB"/>
    <w:rsid w:val="00FB4FD6"/>
    <w:rsid w:val="00FB5875"/>
    <w:rsid w:val="00FB5D36"/>
    <w:rsid w:val="00FB72C8"/>
    <w:rsid w:val="00FB7AE1"/>
    <w:rsid w:val="00FB7B60"/>
    <w:rsid w:val="00FC0ADD"/>
    <w:rsid w:val="00FC3321"/>
    <w:rsid w:val="00FC33E2"/>
    <w:rsid w:val="00FC3B1E"/>
    <w:rsid w:val="00FC3FFE"/>
    <w:rsid w:val="00FC7314"/>
    <w:rsid w:val="00FD125D"/>
    <w:rsid w:val="00FD1B7A"/>
    <w:rsid w:val="00FD20FB"/>
    <w:rsid w:val="00FD22AB"/>
    <w:rsid w:val="00FD26A4"/>
    <w:rsid w:val="00FD3CD2"/>
    <w:rsid w:val="00FD4879"/>
    <w:rsid w:val="00FE052C"/>
    <w:rsid w:val="00FE12D4"/>
    <w:rsid w:val="00FE19C1"/>
    <w:rsid w:val="00FE1F37"/>
    <w:rsid w:val="00FE31D8"/>
    <w:rsid w:val="00FE39D3"/>
    <w:rsid w:val="00FE4999"/>
    <w:rsid w:val="00FE542C"/>
    <w:rsid w:val="00FE59C4"/>
    <w:rsid w:val="00FE7381"/>
    <w:rsid w:val="00FF0093"/>
    <w:rsid w:val="00FF0602"/>
    <w:rsid w:val="00FF1330"/>
    <w:rsid w:val="00FF2081"/>
    <w:rsid w:val="00FF3F74"/>
    <w:rsid w:val="00FF40ED"/>
    <w:rsid w:val="00FF4F0A"/>
    <w:rsid w:val="00FF72DD"/>
    <w:rsid w:val="00FF7E09"/>
    <w:rsid w:val="00FF7E95"/>
    <w:rsid w:val="00FF7F11"/>
  </w:rsids>
  <m:mathPr>
    <m:mathFont m:val="Cambria Math"/>
    <m:brkBin m:val="before"/>
    <m:brkBinSub m:val="--"/>
    <m:smallFrac m:val="0"/>
    <m:dispDef/>
    <m:lMargin m:val="0"/>
    <m:rMargin m:val="0"/>
    <m:defJc m:val="centerGroup"/>
    <m:wrapIndent m:val="1440"/>
    <m:intLim m:val="subSup"/>
    <m:naryLim m:val="undOvr"/>
  </m:mathPr>
  <w:themeFontLang w:val="nl-NL"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ECCBB"/>
  <w15:chartTrackingRefBased/>
  <w15:docId w15:val="{68590A27-3925-463E-8152-D4D4ABE98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n-GB" w:eastAsia="en-GB"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6039D"/>
  </w:style>
  <w:style w:type="paragraph" w:styleId="Kop1">
    <w:name w:val="heading 1"/>
    <w:basedOn w:val="Standaard"/>
    <w:next w:val="Standaard"/>
    <w:link w:val="Kop1Char"/>
    <w:uiPriority w:val="9"/>
    <w:qFormat/>
    <w:rsid w:val="00E85D1A"/>
    <w:pPr>
      <w:keepNext/>
      <w:keepLines/>
      <w:spacing w:before="360" w:after="40" w:line="240" w:lineRule="auto"/>
      <w:outlineLvl w:val="0"/>
    </w:pPr>
    <w:rPr>
      <w:rFonts w:asciiTheme="majorHAnsi" w:eastAsiaTheme="majorEastAsia" w:hAnsiTheme="majorHAnsi" w:cstheme="majorBidi"/>
      <w:color w:val="538135" w:themeColor="accent6" w:themeShade="BF"/>
      <w:sz w:val="40"/>
      <w:szCs w:val="40"/>
    </w:rPr>
  </w:style>
  <w:style w:type="paragraph" w:styleId="Kop2">
    <w:name w:val="heading 2"/>
    <w:basedOn w:val="Standaard"/>
    <w:next w:val="Standaard"/>
    <w:link w:val="Kop2Char"/>
    <w:uiPriority w:val="9"/>
    <w:unhideWhenUsed/>
    <w:qFormat/>
    <w:rsid w:val="00E85D1A"/>
    <w:pPr>
      <w:keepNext/>
      <w:keepLines/>
      <w:spacing w:before="80" w:after="0" w:line="240" w:lineRule="auto"/>
      <w:outlineLvl w:val="1"/>
    </w:pPr>
    <w:rPr>
      <w:rFonts w:asciiTheme="majorHAnsi" w:eastAsiaTheme="majorEastAsia" w:hAnsiTheme="majorHAnsi" w:cstheme="majorBidi"/>
      <w:color w:val="538135" w:themeColor="accent6" w:themeShade="BF"/>
      <w:sz w:val="28"/>
      <w:szCs w:val="28"/>
    </w:rPr>
  </w:style>
  <w:style w:type="paragraph" w:styleId="Kop3">
    <w:name w:val="heading 3"/>
    <w:basedOn w:val="Standaard"/>
    <w:next w:val="Standaard"/>
    <w:link w:val="Kop3Char"/>
    <w:uiPriority w:val="9"/>
    <w:unhideWhenUsed/>
    <w:qFormat/>
    <w:rsid w:val="00E85D1A"/>
    <w:pPr>
      <w:keepNext/>
      <w:keepLines/>
      <w:spacing w:before="80" w:after="0" w:line="240" w:lineRule="auto"/>
      <w:outlineLvl w:val="2"/>
    </w:pPr>
    <w:rPr>
      <w:rFonts w:asciiTheme="majorHAnsi" w:eastAsiaTheme="majorEastAsia" w:hAnsiTheme="majorHAnsi" w:cstheme="majorBidi"/>
      <w:color w:val="538135" w:themeColor="accent6" w:themeShade="BF"/>
      <w:sz w:val="24"/>
      <w:szCs w:val="24"/>
    </w:rPr>
  </w:style>
  <w:style w:type="paragraph" w:styleId="Kop4">
    <w:name w:val="heading 4"/>
    <w:basedOn w:val="Standaard"/>
    <w:next w:val="Standaard"/>
    <w:link w:val="Kop4Char"/>
    <w:uiPriority w:val="9"/>
    <w:unhideWhenUsed/>
    <w:qFormat/>
    <w:rsid w:val="00E85D1A"/>
    <w:pPr>
      <w:keepNext/>
      <w:keepLines/>
      <w:spacing w:before="80" w:after="0"/>
      <w:outlineLvl w:val="3"/>
    </w:pPr>
    <w:rPr>
      <w:rFonts w:asciiTheme="majorHAnsi" w:eastAsiaTheme="majorEastAsia" w:hAnsiTheme="majorHAnsi" w:cstheme="majorBidi"/>
      <w:color w:val="70AD47" w:themeColor="accent6"/>
      <w:sz w:val="22"/>
      <w:szCs w:val="22"/>
    </w:rPr>
  </w:style>
  <w:style w:type="paragraph" w:styleId="Kop5">
    <w:name w:val="heading 5"/>
    <w:basedOn w:val="Standaard"/>
    <w:next w:val="Standaard"/>
    <w:link w:val="Kop5Char"/>
    <w:uiPriority w:val="9"/>
    <w:semiHidden/>
    <w:unhideWhenUsed/>
    <w:qFormat/>
    <w:rsid w:val="00E85D1A"/>
    <w:pPr>
      <w:keepNext/>
      <w:keepLines/>
      <w:spacing w:before="40" w:after="0"/>
      <w:outlineLvl w:val="4"/>
    </w:pPr>
    <w:rPr>
      <w:rFonts w:asciiTheme="majorHAnsi" w:eastAsiaTheme="majorEastAsia" w:hAnsiTheme="majorHAnsi" w:cstheme="majorBidi"/>
      <w:i/>
      <w:iCs/>
      <w:color w:val="70AD47" w:themeColor="accent6"/>
      <w:sz w:val="22"/>
      <w:szCs w:val="22"/>
    </w:rPr>
  </w:style>
  <w:style w:type="paragraph" w:styleId="Kop6">
    <w:name w:val="heading 6"/>
    <w:basedOn w:val="Standaard"/>
    <w:next w:val="Standaard"/>
    <w:link w:val="Kop6Char"/>
    <w:uiPriority w:val="9"/>
    <w:semiHidden/>
    <w:unhideWhenUsed/>
    <w:qFormat/>
    <w:rsid w:val="00E85D1A"/>
    <w:pPr>
      <w:keepNext/>
      <w:keepLines/>
      <w:spacing w:before="40" w:after="0"/>
      <w:outlineLvl w:val="5"/>
    </w:pPr>
    <w:rPr>
      <w:rFonts w:asciiTheme="majorHAnsi" w:eastAsiaTheme="majorEastAsia" w:hAnsiTheme="majorHAnsi" w:cstheme="majorBidi"/>
      <w:color w:val="70AD47" w:themeColor="accent6"/>
    </w:rPr>
  </w:style>
  <w:style w:type="paragraph" w:styleId="Kop7">
    <w:name w:val="heading 7"/>
    <w:basedOn w:val="Standaard"/>
    <w:next w:val="Standaard"/>
    <w:link w:val="Kop7Char"/>
    <w:uiPriority w:val="9"/>
    <w:semiHidden/>
    <w:unhideWhenUsed/>
    <w:qFormat/>
    <w:rsid w:val="00E85D1A"/>
    <w:pPr>
      <w:keepNext/>
      <w:keepLines/>
      <w:spacing w:before="40" w:after="0"/>
      <w:outlineLvl w:val="6"/>
    </w:pPr>
    <w:rPr>
      <w:rFonts w:asciiTheme="majorHAnsi" w:eastAsiaTheme="majorEastAsia" w:hAnsiTheme="majorHAnsi" w:cstheme="majorBidi"/>
      <w:b/>
      <w:bCs/>
      <w:color w:val="70AD47" w:themeColor="accent6"/>
    </w:rPr>
  </w:style>
  <w:style w:type="paragraph" w:styleId="Kop8">
    <w:name w:val="heading 8"/>
    <w:basedOn w:val="Standaard"/>
    <w:next w:val="Standaard"/>
    <w:link w:val="Kop8Char"/>
    <w:uiPriority w:val="9"/>
    <w:semiHidden/>
    <w:unhideWhenUsed/>
    <w:qFormat/>
    <w:rsid w:val="00E85D1A"/>
    <w:pPr>
      <w:keepNext/>
      <w:keepLines/>
      <w:spacing w:before="40" w:after="0"/>
      <w:outlineLvl w:val="7"/>
    </w:pPr>
    <w:rPr>
      <w:rFonts w:asciiTheme="majorHAnsi" w:eastAsiaTheme="majorEastAsia" w:hAnsiTheme="majorHAnsi" w:cstheme="majorBidi"/>
      <w:b/>
      <w:bCs/>
      <w:i/>
      <w:iCs/>
      <w:color w:val="70AD47" w:themeColor="accent6"/>
      <w:sz w:val="20"/>
      <w:szCs w:val="20"/>
    </w:rPr>
  </w:style>
  <w:style w:type="paragraph" w:styleId="Kop9">
    <w:name w:val="heading 9"/>
    <w:basedOn w:val="Standaard"/>
    <w:next w:val="Standaard"/>
    <w:link w:val="Kop9Char"/>
    <w:uiPriority w:val="9"/>
    <w:semiHidden/>
    <w:unhideWhenUsed/>
    <w:qFormat/>
    <w:rsid w:val="00E85D1A"/>
    <w:pPr>
      <w:keepNext/>
      <w:keepLines/>
      <w:spacing w:before="40" w:after="0"/>
      <w:outlineLvl w:val="8"/>
    </w:pPr>
    <w:rPr>
      <w:rFonts w:asciiTheme="majorHAnsi" w:eastAsiaTheme="majorEastAsia" w:hAnsiTheme="majorHAnsi" w:cstheme="majorBidi"/>
      <w:i/>
      <w:iCs/>
      <w:color w:val="70AD47" w:themeColor="accent6"/>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6F7054"/>
    <w:rPr>
      <w:color w:val="0563C1" w:themeColor="hyperlink"/>
      <w:u w:val="single"/>
    </w:rPr>
  </w:style>
  <w:style w:type="paragraph" w:styleId="Voetnoottekst">
    <w:name w:val="footnote text"/>
    <w:basedOn w:val="Standaard"/>
    <w:link w:val="VoetnoottekstChar"/>
    <w:uiPriority w:val="99"/>
    <w:semiHidden/>
    <w:unhideWhenUsed/>
    <w:rsid w:val="00644A4E"/>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644A4E"/>
    <w:rPr>
      <w:sz w:val="20"/>
      <w:szCs w:val="20"/>
    </w:rPr>
  </w:style>
  <w:style w:type="character" w:styleId="Voetnootmarkering">
    <w:name w:val="footnote reference"/>
    <w:basedOn w:val="Standaardalinea-lettertype"/>
    <w:uiPriority w:val="99"/>
    <w:semiHidden/>
    <w:unhideWhenUsed/>
    <w:rsid w:val="00644A4E"/>
    <w:rPr>
      <w:vertAlign w:val="superscript"/>
    </w:rPr>
  </w:style>
  <w:style w:type="paragraph" w:styleId="Lijstalinea">
    <w:name w:val="List Paragraph"/>
    <w:basedOn w:val="Standaard"/>
    <w:uiPriority w:val="34"/>
    <w:qFormat/>
    <w:rsid w:val="007C3B35"/>
    <w:pPr>
      <w:ind w:left="720"/>
      <w:contextualSpacing/>
    </w:pPr>
  </w:style>
  <w:style w:type="character" w:styleId="GevolgdeHyperlink">
    <w:name w:val="FollowedHyperlink"/>
    <w:basedOn w:val="Standaardalinea-lettertype"/>
    <w:uiPriority w:val="99"/>
    <w:semiHidden/>
    <w:unhideWhenUsed/>
    <w:rsid w:val="007C3B35"/>
    <w:rPr>
      <w:color w:val="954F72" w:themeColor="followedHyperlink"/>
      <w:u w:val="single"/>
    </w:rPr>
  </w:style>
  <w:style w:type="character" w:styleId="Verwijzingopmerking">
    <w:name w:val="annotation reference"/>
    <w:basedOn w:val="Standaardalinea-lettertype"/>
    <w:uiPriority w:val="99"/>
    <w:semiHidden/>
    <w:unhideWhenUsed/>
    <w:rsid w:val="00F76E2C"/>
    <w:rPr>
      <w:sz w:val="16"/>
      <w:szCs w:val="16"/>
    </w:rPr>
  </w:style>
  <w:style w:type="paragraph" w:styleId="Tekstopmerking">
    <w:name w:val="annotation text"/>
    <w:basedOn w:val="Standaard"/>
    <w:link w:val="TekstopmerkingChar"/>
    <w:uiPriority w:val="99"/>
    <w:unhideWhenUsed/>
    <w:rsid w:val="00F76E2C"/>
    <w:pPr>
      <w:spacing w:line="240" w:lineRule="auto"/>
    </w:pPr>
    <w:rPr>
      <w:sz w:val="20"/>
      <w:szCs w:val="20"/>
    </w:rPr>
  </w:style>
  <w:style w:type="character" w:customStyle="1" w:styleId="TekstopmerkingChar">
    <w:name w:val="Tekst opmerking Char"/>
    <w:basedOn w:val="Standaardalinea-lettertype"/>
    <w:link w:val="Tekstopmerking"/>
    <w:uiPriority w:val="99"/>
    <w:rsid w:val="00F76E2C"/>
    <w:rPr>
      <w:sz w:val="20"/>
      <w:szCs w:val="20"/>
    </w:rPr>
  </w:style>
  <w:style w:type="paragraph" w:styleId="Onderwerpvanopmerking">
    <w:name w:val="annotation subject"/>
    <w:basedOn w:val="Tekstopmerking"/>
    <w:next w:val="Tekstopmerking"/>
    <w:link w:val="OnderwerpvanopmerkingChar"/>
    <w:uiPriority w:val="99"/>
    <w:semiHidden/>
    <w:unhideWhenUsed/>
    <w:rsid w:val="00F76E2C"/>
    <w:rPr>
      <w:b/>
      <w:bCs/>
    </w:rPr>
  </w:style>
  <w:style w:type="character" w:customStyle="1" w:styleId="OnderwerpvanopmerkingChar">
    <w:name w:val="Onderwerp van opmerking Char"/>
    <w:basedOn w:val="TekstopmerkingChar"/>
    <w:link w:val="Onderwerpvanopmerking"/>
    <w:uiPriority w:val="99"/>
    <w:semiHidden/>
    <w:rsid w:val="00F76E2C"/>
    <w:rPr>
      <w:b/>
      <w:bCs/>
      <w:sz w:val="20"/>
      <w:szCs w:val="20"/>
    </w:rPr>
  </w:style>
  <w:style w:type="paragraph" w:styleId="Ballontekst">
    <w:name w:val="Balloon Text"/>
    <w:basedOn w:val="Standaard"/>
    <w:link w:val="BallontekstChar"/>
    <w:uiPriority w:val="99"/>
    <w:semiHidden/>
    <w:unhideWhenUsed/>
    <w:rsid w:val="00F76E2C"/>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F76E2C"/>
    <w:rPr>
      <w:rFonts w:ascii="Segoe UI" w:hAnsi="Segoe UI" w:cs="Segoe UI"/>
      <w:sz w:val="18"/>
      <w:szCs w:val="18"/>
    </w:rPr>
  </w:style>
  <w:style w:type="paragraph" w:styleId="Bibliografie">
    <w:name w:val="Bibliography"/>
    <w:basedOn w:val="Standaard"/>
    <w:next w:val="Standaard"/>
    <w:uiPriority w:val="37"/>
    <w:unhideWhenUsed/>
    <w:rsid w:val="003D15C2"/>
    <w:pPr>
      <w:spacing w:after="180" w:line="274" w:lineRule="auto"/>
      <w:jc w:val="both"/>
    </w:pPr>
    <w:rPr>
      <w:rFonts w:ascii="Calibri" w:eastAsia="Calibri" w:hAnsi="Calibri"/>
    </w:rPr>
  </w:style>
  <w:style w:type="character" w:customStyle="1" w:styleId="Kop1Char">
    <w:name w:val="Kop 1 Char"/>
    <w:basedOn w:val="Standaardalinea-lettertype"/>
    <w:link w:val="Kop1"/>
    <w:uiPriority w:val="9"/>
    <w:rsid w:val="00E85D1A"/>
    <w:rPr>
      <w:rFonts w:asciiTheme="majorHAnsi" w:eastAsiaTheme="majorEastAsia" w:hAnsiTheme="majorHAnsi" w:cstheme="majorBidi"/>
      <w:color w:val="538135" w:themeColor="accent6" w:themeShade="BF"/>
      <w:sz w:val="40"/>
      <w:szCs w:val="40"/>
    </w:rPr>
  </w:style>
  <w:style w:type="paragraph" w:styleId="Kopvaninhoudsopgave">
    <w:name w:val="TOC Heading"/>
    <w:basedOn w:val="Kop1"/>
    <w:next w:val="Standaard"/>
    <w:uiPriority w:val="39"/>
    <w:unhideWhenUsed/>
    <w:qFormat/>
    <w:rsid w:val="00E85D1A"/>
    <w:pPr>
      <w:outlineLvl w:val="9"/>
    </w:pPr>
  </w:style>
  <w:style w:type="character" w:customStyle="1" w:styleId="Kop2Char">
    <w:name w:val="Kop 2 Char"/>
    <w:basedOn w:val="Standaardalinea-lettertype"/>
    <w:link w:val="Kop2"/>
    <w:uiPriority w:val="9"/>
    <w:rsid w:val="00E85D1A"/>
    <w:rPr>
      <w:rFonts w:asciiTheme="majorHAnsi" w:eastAsiaTheme="majorEastAsia" w:hAnsiTheme="majorHAnsi" w:cstheme="majorBidi"/>
      <w:color w:val="538135" w:themeColor="accent6" w:themeShade="BF"/>
      <w:sz w:val="28"/>
      <w:szCs w:val="28"/>
    </w:rPr>
  </w:style>
  <w:style w:type="character" w:customStyle="1" w:styleId="Kop3Char">
    <w:name w:val="Kop 3 Char"/>
    <w:basedOn w:val="Standaardalinea-lettertype"/>
    <w:link w:val="Kop3"/>
    <w:uiPriority w:val="9"/>
    <w:rsid w:val="00E85D1A"/>
    <w:rPr>
      <w:rFonts w:asciiTheme="majorHAnsi" w:eastAsiaTheme="majorEastAsia" w:hAnsiTheme="majorHAnsi" w:cstheme="majorBidi"/>
      <w:color w:val="538135" w:themeColor="accent6" w:themeShade="BF"/>
      <w:sz w:val="24"/>
      <w:szCs w:val="24"/>
    </w:rPr>
  </w:style>
  <w:style w:type="character" w:customStyle="1" w:styleId="Kop4Char">
    <w:name w:val="Kop 4 Char"/>
    <w:basedOn w:val="Standaardalinea-lettertype"/>
    <w:link w:val="Kop4"/>
    <w:uiPriority w:val="9"/>
    <w:rsid w:val="00E85D1A"/>
    <w:rPr>
      <w:rFonts w:asciiTheme="majorHAnsi" w:eastAsiaTheme="majorEastAsia" w:hAnsiTheme="majorHAnsi" w:cstheme="majorBidi"/>
      <w:color w:val="70AD47" w:themeColor="accent6"/>
      <w:sz w:val="22"/>
      <w:szCs w:val="22"/>
    </w:rPr>
  </w:style>
  <w:style w:type="character" w:customStyle="1" w:styleId="Kop5Char">
    <w:name w:val="Kop 5 Char"/>
    <w:basedOn w:val="Standaardalinea-lettertype"/>
    <w:link w:val="Kop5"/>
    <w:uiPriority w:val="9"/>
    <w:semiHidden/>
    <w:rsid w:val="00E85D1A"/>
    <w:rPr>
      <w:rFonts w:asciiTheme="majorHAnsi" w:eastAsiaTheme="majorEastAsia" w:hAnsiTheme="majorHAnsi" w:cstheme="majorBidi"/>
      <w:i/>
      <w:iCs/>
      <w:color w:val="70AD47" w:themeColor="accent6"/>
      <w:sz w:val="22"/>
      <w:szCs w:val="22"/>
    </w:rPr>
  </w:style>
  <w:style w:type="character" w:customStyle="1" w:styleId="Kop6Char">
    <w:name w:val="Kop 6 Char"/>
    <w:basedOn w:val="Standaardalinea-lettertype"/>
    <w:link w:val="Kop6"/>
    <w:uiPriority w:val="9"/>
    <w:semiHidden/>
    <w:rsid w:val="00E85D1A"/>
    <w:rPr>
      <w:rFonts w:asciiTheme="majorHAnsi" w:eastAsiaTheme="majorEastAsia" w:hAnsiTheme="majorHAnsi" w:cstheme="majorBidi"/>
      <w:color w:val="70AD47" w:themeColor="accent6"/>
    </w:rPr>
  </w:style>
  <w:style w:type="character" w:customStyle="1" w:styleId="Kop7Char">
    <w:name w:val="Kop 7 Char"/>
    <w:basedOn w:val="Standaardalinea-lettertype"/>
    <w:link w:val="Kop7"/>
    <w:uiPriority w:val="9"/>
    <w:semiHidden/>
    <w:rsid w:val="00E85D1A"/>
    <w:rPr>
      <w:rFonts w:asciiTheme="majorHAnsi" w:eastAsiaTheme="majorEastAsia" w:hAnsiTheme="majorHAnsi" w:cstheme="majorBidi"/>
      <w:b/>
      <w:bCs/>
      <w:color w:val="70AD47" w:themeColor="accent6"/>
    </w:rPr>
  </w:style>
  <w:style w:type="character" w:customStyle="1" w:styleId="Kop8Char">
    <w:name w:val="Kop 8 Char"/>
    <w:basedOn w:val="Standaardalinea-lettertype"/>
    <w:link w:val="Kop8"/>
    <w:uiPriority w:val="9"/>
    <w:semiHidden/>
    <w:rsid w:val="00E85D1A"/>
    <w:rPr>
      <w:rFonts w:asciiTheme="majorHAnsi" w:eastAsiaTheme="majorEastAsia" w:hAnsiTheme="majorHAnsi" w:cstheme="majorBidi"/>
      <w:b/>
      <w:bCs/>
      <w:i/>
      <w:iCs/>
      <w:color w:val="70AD47" w:themeColor="accent6"/>
      <w:sz w:val="20"/>
      <w:szCs w:val="20"/>
    </w:rPr>
  </w:style>
  <w:style w:type="character" w:customStyle="1" w:styleId="Kop9Char">
    <w:name w:val="Kop 9 Char"/>
    <w:basedOn w:val="Standaardalinea-lettertype"/>
    <w:link w:val="Kop9"/>
    <w:uiPriority w:val="9"/>
    <w:semiHidden/>
    <w:rsid w:val="00E85D1A"/>
    <w:rPr>
      <w:rFonts w:asciiTheme="majorHAnsi" w:eastAsiaTheme="majorEastAsia" w:hAnsiTheme="majorHAnsi" w:cstheme="majorBidi"/>
      <w:i/>
      <w:iCs/>
      <w:color w:val="70AD47" w:themeColor="accent6"/>
      <w:sz w:val="20"/>
      <w:szCs w:val="20"/>
    </w:rPr>
  </w:style>
  <w:style w:type="paragraph" w:styleId="Bijschrift">
    <w:name w:val="caption"/>
    <w:basedOn w:val="Standaard"/>
    <w:next w:val="Standaard"/>
    <w:uiPriority w:val="35"/>
    <w:semiHidden/>
    <w:unhideWhenUsed/>
    <w:qFormat/>
    <w:rsid w:val="00E85D1A"/>
    <w:pPr>
      <w:spacing w:line="240" w:lineRule="auto"/>
    </w:pPr>
    <w:rPr>
      <w:b/>
      <w:bCs/>
      <w:smallCaps/>
      <w:color w:val="595959" w:themeColor="text1" w:themeTint="A6"/>
    </w:rPr>
  </w:style>
  <w:style w:type="paragraph" w:styleId="Titel">
    <w:name w:val="Title"/>
    <w:basedOn w:val="Standaard"/>
    <w:next w:val="Standaard"/>
    <w:link w:val="TitelChar"/>
    <w:uiPriority w:val="10"/>
    <w:qFormat/>
    <w:rsid w:val="00E85D1A"/>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elChar">
    <w:name w:val="Titel Char"/>
    <w:basedOn w:val="Standaardalinea-lettertype"/>
    <w:link w:val="Titel"/>
    <w:uiPriority w:val="10"/>
    <w:rsid w:val="00E85D1A"/>
    <w:rPr>
      <w:rFonts w:asciiTheme="majorHAnsi" w:eastAsiaTheme="majorEastAsia" w:hAnsiTheme="majorHAnsi" w:cstheme="majorBidi"/>
      <w:color w:val="262626" w:themeColor="text1" w:themeTint="D9"/>
      <w:spacing w:val="-15"/>
      <w:sz w:val="96"/>
      <w:szCs w:val="96"/>
    </w:rPr>
  </w:style>
  <w:style w:type="paragraph" w:styleId="Ondertitel">
    <w:name w:val="Subtitle"/>
    <w:basedOn w:val="Standaard"/>
    <w:next w:val="Standaard"/>
    <w:link w:val="OndertitelChar"/>
    <w:uiPriority w:val="11"/>
    <w:qFormat/>
    <w:rsid w:val="00E85D1A"/>
    <w:pPr>
      <w:numPr>
        <w:ilvl w:val="1"/>
      </w:numPr>
      <w:spacing w:line="240" w:lineRule="auto"/>
    </w:pPr>
    <w:rPr>
      <w:rFonts w:asciiTheme="majorHAnsi" w:eastAsiaTheme="majorEastAsia" w:hAnsiTheme="majorHAnsi" w:cstheme="majorBidi"/>
      <w:sz w:val="30"/>
      <w:szCs w:val="30"/>
    </w:rPr>
  </w:style>
  <w:style w:type="character" w:customStyle="1" w:styleId="OndertitelChar">
    <w:name w:val="Ondertitel Char"/>
    <w:basedOn w:val="Standaardalinea-lettertype"/>
    <w:link w:val="Ondertitel"/>
    <w:uiPriority w:val="11"/>
    <w:rsid w:val="00E85D1A"/>
    <w:rPr>
      <w:rFonts w:asciiTheme="majorHAnsi" w:eastAsiaTheme="majorEastAsia" w:hAnsiTheme="majorHAnsi" w:cstheme="majorBidi"/>
      <w:sz w:val="30"/>
      <w:szCs w:val="30"/>
    </w:rPr>
  </w:style>
  <w:style w:type="character" w:styleId="Zwaar">
    <w:name w:val="Strong"/>
    <w:basedOn w:val="Standaardalinea-lettertype"/>
    <w:uiPriority w:val="22"/>
    <w:qFormat/>
    <w:rsid w:val="00E85D1A"/>
    <w:rPr>
      <w:b/>
      <w:bCs/>
    </w:rPr>
  </w:style>
  <w:style w:type="character" w:styleId="Nadruk">
    <w:name w:val="Emphasis"/>
    <w:basedOn w:val="Standaardalinea-lettertype"/>
    <w:uiPriority w:val="20"/>
    <w:qFormat/>
    <w:rsid w:val="00E85D1A"/>
    <w:rPr>
      <w:i/>
      <w:iCs/>
      <w:color w:val="70AD47" w:themeColor="accent6"/>
    </w:rPr>
  </w:style>
  <w:style w:type="paragraph" w:styleId="Geenafstand">
    <w:name w:val="No Spacing"/>
    <w:uiPriority w:val="1"/>
    <w:qFormat/>
    <w:rsid w:val="00E85D1A"/>
    <w:pPr>
      <w:spacing w:after="0" w:line="240" w:lineRule="auto"/>
    </w:pPr>
  </w:style>
  <w:style w:type="paragraph" w:styleId="Citaat">
    <w:name w:val="Quote"/>
    <w:basedOn w:val="Standaard"/>
    <w:next w:val="Standaard"/>
    <w:link w:val="CitaatChar"/>
    <w:uiPriority w:val="29"/>
    <w:qFormat/>
    <w:rsid w:val="00E85D1A"/>
    <w:pPr>
      <w:spacing w:before="160"/>
      <w:ind w:left="720" w:right="720"/>
      <w:jc w:val="center"/>
    </w:pPr>
    <w:rPr>
      <w:i/>
      <w:iCs/>
      <w:color w:val="262626" w:themeColor="text1" w:themeTint="D9"/>
    </w:rPr>
  </w:style>
  <w:style w:type="character" w:customStyle="1" w:styleId="CitaatChar">
    <w:name w:val="Citaat Char"/>
    <w:basedOn w:val="Standaardalinea-lettertype"/>
    <w:link w:val="Citaat"/>
    <w:uiPriority w:val="29"/>
    <w:rsid w:val="00E85D1A"/>
    <w:rPr>
      <w:i/>
      <w:iCs/>
      <w:color w:val="262626" w:themeColor="text1" w:themeTint="D9"/>
    </w:rPr>
  </w:style>
  <w:style w:type="paragraph" w:styleId="Duidelijkcitaat">
    <w:name w:val="Intense Quote"/>
    <w:basedOn w:val="Standaard"/>
    <w:next w:val="Standaard"/>
    <w:link w:val="DuidelijkcitaatChar"/>
    <w:uiPriority w:val="30"/>
    <w:qFormat/>
    <w:rsid w:val="00E85D1A"/>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DuidelijkcitaatChar">
    <w:name w:val="Duidelijk citaat Char"/>
    <w:basedOn w:val="Standaardalinea-lettertype"/>
    <w:link w:val="Duidelijkcitaat"/>
    <w:uiPriority w:val="30"/>
    <w:rsid w:val="00E85D1A"/>
    <w:rPr>
      <w:rFonts w:asciiTheme="majorHAnsi" w:eastAsiaTheme="majorEastAsia" w:hAnsiTheme="majorHAnsi" w:cstheme="majorBidi"/>
      <w:i/>
      <w:iCs/>
      <w:color w:val="70AD47" w:themeColor="accent6"/>
      <w:sz w:val="32"/>
      <w:szCs w:val="32"/>
    </w:rPr>
  </w:style>
  <w:style w:type="character" w:styleId="Subtielebenadrukking">
    <w:name w:val="Subtle Emphasis"/>
    <w:basedOn w:val="Standaardalinea-lettertype"/>
    <w:uiPriority w:val="19"/>
    <w:qFormat/>
    <w:rsid w:val="00E85D1A"/>
    <w:rPr>
      <w:i/>
      <w:iCs/>
    </w:rPr>
  </w:style>
  <w:style w:type="character" w:styleId="Intensievebenadrukking">
    <w:name w:val="Intense Emphasis"/>
    <w:basedOn w:val="Standaardalinea-lettertype"/>
    <w:uiPriority w:val="21"/>
    <w:qFormat/>
    <w:rsid w:val="00E85D1A"/>
    <w:rPr>
      <w:b/>
      <w:bCs/>
      <w:i/>
      <w:iCs/>
    </w:rPr>
  </w:style>
  <w:style w:type="character" w:styleId="Subtieleverwijzing">
    <w:name w:val="Subtle Reference"/>
    <w:basedOn w:val="Standaardalinea-lettertype"/>
    <w:uiPriority w:val="31"/>
    <w:qFormat/>
    <w:rsid w:val="00E85D1A"/>
    <w:rPr>
      <w:smallCaps/>
      <w:color w:val="595959" w:themeColor="text1" w:themeTint="A6"/>
    </w:rPr>
  </w:style>
  <w:style w:type="character" w:styleId="Intensieveverwijzing">
    <w:name w:val="Intense Reference"/>
    <w:basedOn w:val="Standaardalinea-lettertype"/>
    <w:uiPriority w:val="32"/>
    <w:qFormat/>
    <w:rsid w:val="00E85D1A"/>
    <w:rPr>
      <w:b/>
      <w:bCs/>
      <w:smallCaps/>
      <w:color w:val="70AD47" w:themeColor="accent6"/>
    </w:rPr>
  </w:style>
  <w:style w:type="character" w:styleId="Titelvanboek">
    <w:name w:val="Book Title"/>
    <w:basedOn w:val="Standaardalinea-lettertype"/>
    <w:uiPriority w:val="33"/>
    <w:qFormat/>
    <w:rsid w:val="00E85D1A"/>
    <w:rPr>
      <w:b/>
      <w:bCs/>
      <w:caps w:val="0"/>
      <w:smallCaps/>
      <w:spacing w:val="7"/>
      <w:sz w:val="21"/>
      <w:szCs w:val="21"/>
    </w:rPr>
  </w:style>
  <w:style w:type="paragraph" w:styleId="Inhopg1">
    <w:name w:val="toc 1"/>
    <w:basedOn w:val="Standaard"/>
    <w:next w:val="Standaard"/>
    <w:autoRedefine/>
    <w:uiPriority w:val="39"/>
    <w:unhideWhenUsed/>
    <w:rsid w:val="002032DC"/>
    <w:pPr>
      <w:tabs>
        <w:tab w:val="right" w:leader="dot" w:pos="9062"/>
      </w:tabs>
      <w:spacing w:after="100"/>
    </w:pPr>
  </w:style>
  <w:style w:type="paragraph" w:styleId="Inhopg2">
    <w:name w:val="toc 2"/>
    <w:basedOn w:val="Standaard"/>
    <w:next w:val="Standaard"/>
    <w:autoRedefine/>
    <w:uiPriority w:val="39"/>
    <w:unhideWhenUsed/>
    <w:rsid w:val="00F139B4"/>
    <w:pPr>
      <w:spacing w:after="100"/>
      <w:ind w:left="210"/>
    </w:pPr>
  </w:style>
  <w:style w:type="paragraph" w:styleId="Inhopg3">
    <w:name w:val="toc 3"/>
    <w:basedOn w:val="Standaard"/>
    <w:next w:val="Standaard"/>
    <w:autoRedefine/>
    <w:uiPriority w:val="39"/>
    <w:unhideWhenUsed/>
    <w:rsid w:val="00F139B4"/>
    <w:pPr>
      <w:spacing w:after="100"/>
      <w:ind w:left="420"/>
    </w:pPr>
  </w:style>
  <w:style w:type="paragraph" w:styleId="Koptekst">
    <w:name w:val="header"/>
    <w:basedOn w:val="Standaard"/>
    <w:link w:val="KoptekstChar"/>
    <w:uiPriority w:val="99"/>
    <w:unhideWhenUsed/>
    <w:rsid w:val="00DA547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A5474"/>
  </w:style>
  <w:style w:type="paragraph" w:styleId="Voettekst">
    <w:name w:val="footer"/>
    <w:basedOn w:val="Standaard"/>
    <w:link w:val="VoettekstChar"/>
    <w:uiPriority w:val="99"/>
    <w:unhideWhenUsed/>
    <w:rsid w:val="00DA547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A5474"/>
  </w:style>
  <w:style w:type="paragraph" w:styleId="Revisie">
    <w:name w:val="Revision"/>
    <w:hidden/>
    <w:uiPriority w:val="99"/>
    <w:semiHidden/>
    <w:rsid w:val="007C67E9"/>
    <w:pPr>
      <w:spacing w:after="0" w:line="240" w:lineRule="auto"/>
    </w:pPr>
  </w:style>
  <w:style w:type="table" w:styleId="Tabelraster">
    <w:name w:val="Table Grid"/>
    <w:basedOn w:val="Standaardtabel"/>
    <w:uiPriority w:val="39"/>
    <w:rsid w:val="00441B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1305259">
      <w:bodyDiv w:val="1"/>
      <w:marLeft w:val="0"/>
      <w:marRight w:val="0"/>
      <w:marTop w:val="0"/>
      <w:marBottom w:val="0"/>
      <w:divBdr>
        <w:top w:val="none" w:sz="0" w:space="0" w:color="auto"/>
        <w:left w:val="none" w:sz="0" w:space="0" w:color="auto"/>
        <w:bottom w:val="none" w:sz="0" w:space="0" w:color="auto"/>
        <w:right w:val="none" w:sz="0" w:space="0" w:color="auto"/>
      </w:divBdr>
    </w:div>
    <w:div w:id="602540069">
      <w:bodyDiv w:val="1"/>
      <w:marLeft w:val="0"/>
      <w:marRight w:val="0"/>
      <w:marTop w:val="0"/>
      <w:marBottom w:val="0"/>
      <w:divBdr>
        <w:top w:val="none" w:sz="0" w:space="0" w:color="auto"/>
        <w:left w:val="none" w:sz="0" w:space="0" w:color="auto"/>
        <w:bottom w:val="none" w:sz="0" w:space="0" w:color="auto"/>
        <w:right w:val="none" w:sz="0" w:space="0" w:color="auto"/>
      </w:divBdr>
    </w:div>
    <w:div w:id="847019047">
      <w:bodyDiv w:val="1"/>
      <w:marLeft w:val="0"/>
      <w:marRight w:val="0"/>
      <w:marTop w:val="0"/>
      <w:marBottom w:val="0"/>
      <w:divBdr>
        <w:top w:val="none" w:sz="0" w:space="0" w:color="auto"/>
        <w:left w:val="none" w:sz="0" w:space="0" w:color="auto"/>
        <w:bottom w:val="none" w:sz="0" w:space="0" w:color="auto"/>
        <w:right w:val="none" w:sz="0" w:space="0" w:color="auto"/>
      </w:divBdr>
    </w:div>
    <w:div w:id="946430699">
      <w:bodyDiv w:val="1"/>
      <w:marLeft w:val="0"/>
      <w:marRight w:val="0"/>
      <w:marTop w:val="0"/>
      <w:marBottom w:val="0"/>
      <w:divBdr>
        <w:top w:val="none" w:sz="0" w:space="0" w:color="auto"/>
        <w:left w:val="none" w:sz="0" w:space="0" w:color="auto"/>
        <w:bottom w:val="none" w:sz="0" w:space="0" w:color="auto"/>
        <w:right w:val="none" w:sz="0" w:space="0" w:color="auto"/>
      </w:divBdr>
    </w:div>
    <w:div w:id="1138377913">
      <w:bodyDiv w:val="1"/>
      <w:marLeft w:val="0"/>
      <w:marRight w:val="0"/>
      <w:marTop w:val="0"/>
      <w:marBottom w:val="0"/>
      <w:divBdr>
        <w:top w:val="none" w:sz="0" w:space="0" w:color="auto"/>
        <w:left w:val="none" w:sz="0" w:space="0" w:color="auto"/>
        <w:bottom w:val="none" w:sz="0" w:space="0" w:color="auto"/>
        <w:right w:val="none" w:sz="0" w:space="0" w:color="auto"/>
      </w:divBdr>
    </w:div>
    <w:div w:id="1187059506">
      <w:bodyDiv w:val="1"/>
      <w:marLeft w:val="0"/>
      <w:marRight w:val="0"/>
      <w:marTop w:val="0"/>
      <w:marBottom w:val="0"/>
      <w:divBdr>
        <w:top w:val="none" w:sz="0" w:space="0" w:color="auto"/>
        <w:left w:val="none" w:sz="0" w:space="0" w:color="auto"/>
        <w:bottom w:val="none" w:sz="0" w:space="0" w:color="auto"/>
        <w:right w:val="none" w:sz="0" w:space="0" w:color="auto"/>
      </w:divBdr>
    </w:div>
    <w:div w:id="1230579607">
      <w:bodyDiv w:val="1"/>
      <w:marLeft w:val="0"/>
      <w:marRight w:val="0"/>
      <w:marTop w:val="0"/>
      <w:marBottom w:val="0"/>
      <w:divBdr>
        <w:top w:val="none" w:sz="0" w:space="0" w:color="auto"/>
        <w:left w:val="none" w:sz="0" w:space="0" w:color="auto"/>
        <w:bottom w:val="none" w:sz="0" w:space="0" w:color="auto"/>
        <w:right w:val="none" w:sz="0" w:space="0" w:color="auto"/>
      </w:divBdr>
    </w:div>
    <w:div w:id="1371229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militairespectator.nl/auteurs"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linkedin.com/in/erwin-bieri-2832012/" TargetMode="External"/><Relationship Id="rId17" Type="http://schemas.openxmlformats.org/officeDocument/2006/relationships/hyperlink" Target="https://openknowledge.worldbank.org/handle/10986/4389" TargetMode="External"/><Relationship Id="rId2" Type="http://schemas.openxmlformats.org/officeDocument/2006/relationships/numbering" Target="numbering.xml"/><Relationship Id="rId16" Type="http://schemas.openxmlformats.org/officeDocument/2006/relationships/hyperlink" Target="https://www.ru.nl/personen/molendijk-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etten.overheid.nl/BWBR0002386/2020-01-01" TargetMode="External"/><Relationship Id="rId5" Type="http://schemas.openxmlformats.org/officeDocument/2006/relationships/webSettings" Target="webSettings.xml"/><Relationship Id="rId15" Type="http://schemas.openxmlformats.org/officeDocument/2006/relationships/hyperlink" Target="http://www.tinemolendijk.nl/" TargetMode="External"/><Relationship Id="rId10" Type="http://schemas.openxmlformats.org/officeDocument/2006/relationships/hyperlink" Target="https://wetten.overheid.nl/BWBR0001840/2018-12-21"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militairespectator.nl/sites/default/files/teksten/bestanden/Militaire%20Spectator%207-8-2018%20De%20Graaff.pdf" TargetMode="External"/><Relationship Id="rId14" Type="http://schemas.openxmlformats.org/officeDocument/2006/relationships/hyperlink" Target="https://www.defensie.nl/onderwerpen/missies/huidige-missies"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B3DCE8-693C-471B-953A-118AAE1F53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30059</Words>
  <Characters>165329</Characters>
  <Application>Microsoft Office Word</Application>
  <DocSecurity>0</DocSecurity>
  <Lines>1377</Lines>
  <Paragraphs>389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194999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Koen Stoetman</dc:creator>
  <cp:keywords/>
  <dc:description/>
  <cp:lastModifiedBy>Marcel Wissenburg</cp:lastModifiedBy>
  <cp:revision>2</cp:revision>
  <dcterms:created xsi:type="dcterms:W3CDTF">2021-06-24T11:22:00Z</dcterms:created>
  <dcterms:modified xsi:type="dcterms:W3CDTF">2021-06-24T11:22:00Z</dcterms:modified>
</cp:coreProperties>
</file>